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rPr>
        <w:id w:val="-1397436056"/>
        <w:docPartObj>
          <w:docPartGallery w:val="Cover Pages"/>
          <w:docPartUnique/>
        </w:docPartObj>
      </w:sdtPr>
      <w:sdtEndPr>
        <w:rPr>
          <w:rFonts w:eastAsiaTheme="minorEastAsia"/>
        </w:rPr>
      </w:sdtEndPr>
      <w:sdtContent>
        <w:p w14:paraId="0DBD606B" w14:textId="77777777" w:rsidR="00020A40" w:rsidRDefault="00020A40">
          <w:pPr>
            <w:pStyle w:val="NoSpacing"/>
          </w:pPr>
          <w:r>
            <w:rPr>
              <w:noProof/>
              <w:lang w:eastAsia="en-GB"/>
            </w:rPr>
            <mc:AlternateContent>
              <mc:Choice Requires="wpg">
                <w:drawing>
                  <wp:anchor distT="0" distB="0" distL="114300" distR="114300" simplePos="0" relativeHeight="251659264" behindDoc="1" locked="0" layoutInCell="1" allowOverlap="1" wp14:anchorId="417D876A" wp14:editId="07C0C8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9-07T00:00:00Z">
                                      <w:dateFormat w:val="M/d/yyyy"/>
                                      <w:lid w:val="en-US"/>
                                      <w:storeMappedDataAs w:val="dateTime"/>
                                      <w:calendar w:val="gregorian"/>
                                    </w:date>
                                  </w:sdtPr>
                                  <w:sdtEndPr/>
                                  <w:sdtContent>
                                    <w:p w14:paraId="4A8969DF" w14:textId="77777777" w:rsidR="00FE0B09" w:rsidRDefault="00FE0B09">
                                      <w:pPr>
                                        <w:pStyle w:val="NoSpacing"/>
                                        <w:jc w:val="right"/>
                                        <w:rPr>
                                          <w:color w:val="FFFFFF" w:themeColor="background1"/>
                                          <w:sz w:val="28"/>
                                          <w:szCs w:val="28"/>
                                        </w:rPr>
                                      </w:pPr>
                                      <w:r>
                                        <w:rPr>
                                          <w:color w:val="FFFFFF" w:themeColor="background1"/>
                                          <w:sz w:val="28"/>
                                          <w:szCs w:val="28"/>
                                          <w:lang w:val="en-US"/>
                                        </w:rPr>
                                        <w:t>9/7/2018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9-07T00:00:00Z">
                                <w:dateFormat w:val="M/d/yyyy"/>
                                <w:lid w:val="en-US"/>
                                <w:storeMappedDataAs w:val="dateTime"/>
                                <w:calendar w:val="gregorian"/>
                              </w:date>
                            </w:sdtPr>
                            <w:sdtContent>
                              <w:p w:rsidR="00FE0B09" w:rsidRDefault="00FE0B09">
                                <w:pPr>
                                  <w:pStyle w:val="NoSpacing"/>
                                  <w:jc w:val="right"/>
                                  <w:rPr>
                                    <w:color w:val="FFFFFF" w:themeColor="background1"/>
                                    <w:sz w:val="28"/>
                                    <w:szCs w:val="28"/>
                                  </w:rPr>
                                </w:pPr>
                                <w:r>
                                  <w:rPr>
                                    <w:color w:val="FFFFFF" w:themeColor="background1"/>
                                    <w:sz w:val="28"/>
                                    <w:szCs w:val="28"/>
                                    <w:lang w:val="en-US"/>
                                  </w:rPr>
                                  <w:t>9/7/2018</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09CEF175" wp14:editId="6311BD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AB05A" w14:textId="77777777" w:rsidR="00FE0B09" w:rsidRDefault="00E12A9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E0B09">
                                      <w:rPr>
                                        <w:color w:val="5B9BD5" w:themeColor="accent1"/>
                                        <w:sz w:val="26"/>
                                        <w:szCs w:val="26"/>
                                      </w:rPr>
                                      <w:t>Rebecca J Blackman</w:t>
                                    </w:r>
                                  </w:sdtContent>
                                </w:sdt>
                              </w:p>
                              <w:p w14:paraId="118C4749" w14:textId="77777777" w:rsidR="00FE0B09" w:rsidRDefault="00E12A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E0B09">
                                      <w:rPr>
                                        <w:caps/>
                                        <w:color w:val="595959" w:themeColor="text1" w:themeTint="A6"/>
                                        <w:sz w:val="20"/>
                                        <w:szCs w:val="20"/>
                                      </w:rPr>
                                      <w:t>Student Number: 1709562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FE0B09" w:rsidRDefault="00FE0B0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Rebecca J Blackman</w:t>
                              </w:r>
                            </w:sdtContent>
                          </w:sdt>
                        </w:p>
                        <w:p w:rsidR="00FE0B09" w:rsidRDefault="00FE0B0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1709562</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A9D6AC6" wp14:editId="4415F5C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23659" w14:textId="77777777" w:rsidR="00FE0B09" w:rsidRDefault="00E12A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E0B09">
                                      <w:rPr>
                                        <w:rFonts w:asciiTheme="majorHAnsi" w:eastAsiaTheme="majorEastAsia" w:hAnsiTheme="majorHAnsi" w:cstheme="majorBidi"/>
                                        <w:color w:val="262626" w:themeColor="text1" w:themeTint="D9"/>
                                        <w:sz w:val="72"/>
                                        <w:szCs w:val="72"/>
                                      </w:rPr>
                                      <w:t>Work Based Critical Reflection</w:t>
                                    </w:r>
                                  </w:sdtContent>
                                </w:sdt>
                              </w:p>
                              <w:p w14:paraId="74EBC64D" w14:textId="77777777" w:rsidR="00FE0B09" w:rsidRDefault="00E12A9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E0B09">
                                      <w:rPr>
                                        <w:color w:val="404040" w:themeColor="text1" w:themeTint="BF"/>
                                        <w:sz w:val="36"/>
                                        <w:szCs w:val="36"/>
                                      </w:rPr>
                                      <w:t>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FE0B09" w:rsidRDefault="00FE0B0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Work Based Critical Reflection</w:t>
                              </w:r>
                            </w:sdtContent>
                          </w:sdt>
                        </w:p>
                        <w:p w:rsidR="00FE0B09" w:rsidRDefault="00FE0B0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Portfolio</w:t>
                              </w:r>
                            </w:sdtContent>
                          </w:sdt>
                        </w:p>
                      </w:txbxContent>
                    </v:textbox>
                    <w10:wrap anchorx="page" anchory="page"/>
                  </v:shape>
                </w:pict>
              </mc:Fallback>
            </mc:AlternateContent>
          </w:r>
        </w:p>
        <w:p w14:paraId="35288EB6" w14:textId="77777777" w:rsidR="00020A40" w:rsidRDefault="00020A40">
          <w:r>
            <w:br w:type="page"/>
          </w:r>
        </w:p>
      </w:sdtContent>
    </w:sdt>
    <w:sdt>
      <w:sdtPr>
        <w:rPr>
          <w:rFonts w:asciiTheme="minorHAnsi" w:eastAsiaTheme="minorEastAsia" w:hAnsiTheme="minorHAnsi" w:cstheme="minorBidi"/>
          <w:b w:val="0"/>
          <w:bCs w:val="0"/>
          <w:smallCaps w:val="0"/>
          <w:color w:val="auto"/>
          <w:sz w:val="22"/>
          <w:szCs w:val="22"/>
        </w:rPr>
        <w:id w:val="-514615188"/>
        <w:docPartObj>
          <w:docPartGallery w:val="Table of Contents"/>
          <w:docPartUnique/>
        </w:docPartObj>
      </w:sdtPr>
      <w:sdtEndPr>
        <w:rPr>
          <w:noProof/>
        </w:rPr>
      </w:sdtEndPr>
      <w:sdtContent>
        <w:p w14:paraId="6FF7AB8A" w14:textId="77777777" w:rsidR="002E4015" w:rsidRPr="00203911" w:rsidRDefault="002E4015">
          <w:pPr>
            <w:pStyle w:val="TOCHeading"/>
            <w:rPr>
              <w:rFonts w:asciiTheme="minorHAnsi" w:hAnsiTheme="minorHAnsi" w:cstheme="minorHAnsi"/>
            </w:rPr>
          </w:pPr>
          <w:r w:rsidRPr="00203911">
            <w:rPr>
              <w:rFonts w:asciiTheme="minorHAnsi" w:hAnsiTheme="minorHAnsi" w:cstheme="minorHAnsi"/>
            </w:rPr>
            <w:t>Table of Contents</w:t>
          </w:r>
        </w:p>
        <w:p w14:paraId="0B7CBBA8" w14:textId="77777777" w:rsidR="00B531A5" w:rsidRDefault="00FA4F86">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524345218" w:history="1">
            <w:r w:rsidR="00B531A5" w:rsidRPr="00AB39B4">
              <w:rPr>
                <w:rStyle w:val="Hyperlink"/>
                <w:noProof/>
              </w:rPr>
              <w:t>2</w:t>
            </w:r>
            <w:r w:rsidR="00B531A5">
              <w:rPr>
                <w:noProof/>
                <w:lang w:eastAsia="en-GB"/>
              </w:rPr>
              <w:tab/>
            </w:r>
            <w:r w:rsidR="00B531A5" w:rsidRPr="00AB39B4">
              <w:rPr>
                <w:rStyle w:val="Hyperlink"/>
                <w:noProof/>
              </w:rPr>
              <w:t>TABLE OF FIGURES</w:t>
            </w:r>
            <w:r w:rsidR="00B531A5">
              <w:rPr>
                <w:noProof/>
                <w:webHidden/>
              </w:rPr>
              <w:tab/>
            </w:r>
            <w:r w:rsidR="00B531A5">
              <w:rPr>
                <w:noProof/>
                <w:webHidden/>
              </w:rPr>
              <w:fldChar w:fldCharType="begin"/>
            </w:r>
            <w:r w:rsidR="00B531A5">
              <w:rPr>
                <w:noProof/>
                <w:webHidden/>
              </w:rPr>
              <w:instrText xml:space="preserve"> PAGEREF _Toc524345218 \h </w:instrText>
            </w:r>
            <w:r w:rsidR="00B531A5">
              <w:rPr>
                <w:noProof/>
                <w:webHidden/>
              </w:rPr>
            </w:r>
            <w:r w:rsidR="00B531A5">
              <w:rPr>
                <w:noProof/>
                <w:webHidden/>
              </w:rPr>
              <w:fldChar w:fldCharType="separate"/>
            </w:r>
            <w:r w:rsidR="00B531A5">
              <w:rPr>
                <w:noProof/>
                <w:webHidden/>
              </w:rPr>
              <w:t>1</w:t>
            </w:r>
            <w:r w:rsidR="00B531A5">
              <w:rPr>
                <w:noProof/>
                <w:webHidden/>
              </w:rPr>
              <w:fldChar w:fldCharType="end"/>
            </w:r>
          </w:hyperlink>
        </w:p>
        <w:p w14:paraId="4B37CC82" w14:textId="77777777" w:rsidR="00B531A5" w:rsidRDefault="00E12A97">
          <w:pPr>
            <w:pStyle w:val="TOC1"/>
            <w:tabs>
              <w:tab w:val="left" w:pos="440"/>
              <w:tab w:val="right" w:leader="dot" w:pos="9016"/>
            </w:tabs>
            <w:rPr>
              <w:noProof/>
              <w:lang w:eastAsia="en-GB"/>
            </w:rPr>
          </w:pPr>
          <w:hyperlink w:anchor="_Toc524345219" w:history="1">
            <w:r w:rsidR="00B531A5" w:rsidRPr="00AB39B4">
              <w:rPr>
                <w:rStyle w:val="Hyperlink"/>
                <w:noProof/>
              </w:rPr>
              <w:t>3</w:t>
            </w:r>
            <w:r w:rsidR="00B531A5">
              <w:rPr>
                <w:noProof/>
                <w:lang w:eastAsia="en-GB"/>
              </w:rPr>
              <w:tab/>
            </w:r>
            <w:r w:rsidR="00B531A5" w:rsidRPr="00AB39B4">
              <w:rPr>
                <w:rStyle w:val="Hyperlink"/>
                <w:noProof/>
              </w:rPr>
              <w:t>WORK APPROVAL FORM</w:t>
            </w:r>
            <w:r w:rsidR="00B531A5">
              <w:rPr>
                <w:noProof/>
                <w:webHidden/>
              </w:rPr>
              <w:tab/>
            </w:r>
            <w:r w:rsidR="00B531A5">
              <w:rPr>
                <w:noProof/>
                <w:webHidden/>
              </w:rPr>
              <w:fldChar w:fldCharType="begin"/>
            </w:r>
            <w:r w:rsidR="00B531A5">
              <w:rPr>
                <w:noProof/>
                <w:webHidden/>
              </w:rPr>
              <w:instrText xml:space="preserve"> PAGEREF _Toc524345219 \h </w:instrText>
            </w:r>
            <w:r w:rsidR="00B531A5">
              <w:rPr>
                <w:noProof/>
                <w:webHidden/>
              </w:rPr>
            </w:r>
            <w:r w:rsidR="00B531A5">
              <w:rPr>
                <w:noProof/>
                <w:webHidden/>
              </w:rPr>
              <w:fldChar w:fldCharType="separate"/>
            </w:r>
            <w:r w:rsidR="00B531A5">
              <w:rPr>
                <w:noProof/>
                <w:webHidden/>
              </w:rPr>
              <w:t>2</w:t>
            </w:r>
            <w:r w:rsidR="00B531A5">
              <w:rPr>
                <w:noProof/>
                <w:webHidden/>
              </w:rPr>
              <w:fldChar w:fldCharType="end"/>
            </w:r>
          </w:hyperlink>
        </w:p>
        <w:p w14:paraId="36AD8513" w14:textId="77777777" w:rsidR="00B531A5" w:rsidRDefault="00E12A97">
          <w:pPr>
            <w:pStyle w:val="TOC1"/>
            <w:tabs>
              <w:tab w:val="left" w:pos="440"/>
              <w:tab w:val="right" w:leader="dot" w:pos="9016"/>
            </w:tabs>
            <w:rPr>
              <w:noProof/>
              <w:lang w:eastAsia="en-GB"/>
            </w:rPr>
          </w:pPr>
          <w:hyperlink w:anchor="_Toc524345220" w:history="1">
            <w:r w:rsidR="00B531A5" w:rsidRPr="00AB39B4">
              <w:rPr>
                <w:rStyle w:val="Hyperlink"/>
                <w:noProof/>
              </w:rPr>
              <w:t>4</w:t>
            </w:r>
            <w:r w:rsidR="00B531A5">
              <w:rPr>
                <w:noProof/>
                <w:lang w:eastAsia="en-GB"/>
              </w:rPr>
              <w:tab/>
            </w:r>
            <w:r w:rsidR="00B531A5" w:rsidRPr="00AB39B4">
              <w:rPr>
                <w:rStyle w:val="Hyperlink"/>
                <w:noProof/>
              </w:rPr>
              <w:t>LEARNING CONTRACT</w:t>
            </w:r>
            <w:r w:rsidR="00B531A5">
              <w:rPr>
                <w:noProof/>
                <w:webHidden/>
              </w:rPr>
              <w:tab/>
            </w:r>
            <w:r w:rsidR="00B531A5">
              <w:rPr>
                <w:noProof/>
                <w:webHidden/>
              </w:rPr>
              <w:fldChar w:fldCharType="begin"/>
            </w:r>
            <w:r w:rsidR="00B531A5">
              <w:rPr>
                <w:noProof/>
                <w:webHidden/>
              </w:rPr>
              <w:instrText xml:space="preserve"> PAGEREF _Toc524345220 \h </w:instrText>
            </w:r>
            <w:r w:rsidR="00B531A5">
              <w:rPr>
                <w:noProof/>
                <w:webHidden/>
              </w:rPr>
            </w:r>
            <w:r w:rsidR="00B531A5">
              <w:rPr>
                <w:noProof/>
                <w:webHidden/>
              </w:rPr>
              <w:fldChar w:fldCharType="separate"/>
            </w:r>
            <w:r w:rsidR="00B531A5">
              <w:rPr>
                <w:noProof/>
                <w:webHidden/>
              </w:rPr>
              <w:t>3</w:t>
            </w:r>
            <w:r w:rsidR="00B531A5">
              <w:rPr>
                <w:noProof/>
                <w:webHidden/>
              </w:rPr>
              <w:fldChar w:fldCharType="end"/>
            </w:r>
          </w:hyperlink>
        </w:p>
        <w:p w14:paraId="39D6E851" w14:textId="77777777" w:rsidR="00B531A5" w:rsidRDefault="00E12A97">
          <w:pPr>
            <w:pStyle w:val="TOC1"/>
            <w:tabs>
              <w:tab w:val="left" w:pos="440"/>
              <w:tab w:val="right" w:leader="dot" w:pos="9016"/>
            </w:tabs>
            <w:rPr>
              <w:noProof/>
              <w:lang w:eastAsia="en-GB"/>
            </w:rPr>
          </w:pPr>
          <w:hyperlink w:anchor="_Toc524345221" w:history="1">
            <w:r w:rsidR="00B531A5" w:rsidRPr="00AB39B4">
              <w:rPr>
                <w:rStyle w:val="Hyperlink"/>
                <w:noProof/>
              </w:rPr>
              <w:t>5</w:t>
            </w:r>
            <w:r w:rsidR="00B531A5">
              <w:rPr>
                <w:noProof/>
                <w:lang w:eastAsia="en-GB"/>
              </w:rPr>
              <w:tab/>
            </w:r>
            <w:r w:rsidR="00B531A5" w:rsidRPr="00AB39B4">
              <w:rPr>
                <w:rStyle w:val="Hyperlink"/>
                <w:noProof/>
              </w:rPr>
              <w:t>RECORD OF DAYS/HOURS WORKED</w:t>
            </w:r>
            <w:r w:rsidR="00B531A5">
              <w:rPr>
                <w:noProof/>
                <w:webHidden/>
              </w:rPr>
              <w:tab/>
            </w:r>
            <w:r w:rsidR="00B531A5">
              <w:rPr>
                <w:noProof/>
                <w:webHidden/>
              </w:rPr>
              <w:fldChar w:fldCharType="begin"/>
            </w:r>
            <w:r w:rsidR="00B531A5">
              <w:rPr>
                <w:noProof/>
                <w:webHidden/>
              </w:rPr>
              <w:instrText xml:space="preserve"> PAGEREF _Toc524345221 \h </w:instrText>
            </w:r>
            <w:r w:rsidR="00B531A5">
              <w:rPr>
                <w:noProof/>
                <w:webHidden/>
              </w:rPr>
            </w:r>
            <w:r w:rsidR="00B531A5">
              <w:rPr>
                <w:noProof/>
                <w:webHidden/>
              </w:rPr>
              <w:fldChar w:fldCharType="separate"/>
            </w:r>
            <w:r w:rsidR="00B531A5">
              <w:rPr>
                <w:noProof/>
                <w:webHidden/>
              </w:rPr>
              <w:t>5</w:t>
            </w:r>
            <w:r w:rsidR="00B531A5">
              <w:rPr>
                <w:noProof/>
                <w:webHidden/>
              </w:rPr>
              <w:fldChar w:fldCharType="end"/>
            </w:r>
          </w:hyperlink>
        </w:p>
        <w:p w14:paraId="049B5108" w14:textId="77777777" w:rsidR="00B531A5" w:rsidRDefault="00E12A97">
          <w:pPr>
            <w:pStyle w:val="TOC1"/>
            <w:tabs>
              <w:tab w:val="left" w:pos="440"/>
              <w:tab w:val="right" w:leader="dot" w:pos="9016"/>
            </w:tabs>
            <w:rPr>
              <w:noProof/>
              <w:lang w:eastAsia="en-GB"/>
            </w:rPr>
          </w:pPr>
          <w:hyperlink w:anchor="_Toc524345222" w:history="1">
            <w:r w:rsidR="00B531A5" w:rsidRPr="00AB39B4">
              <w:rPr>
                <w:rStyle w:val="Hyperlink"/>
                <w:noProof/>
              </w:rPr>
              <w:t>6</w:t>
            </w:r>
            <w:r w:rsidR="00B531A5">
              <w:rPr>
                <w:noProof/>
                <w:lang w:eastAsia="en-GB"/>
              </w:rPr>
              <w:tab/>
            </w:r>
            <w:r w:rsidR="00B531A5" w:rsidRPr="00AB39B4">
              <w:rPr>
                <w:rStyle w:val="Hyperlink"/>
                <w:noProof/>
              </w:rPr>
              <w:t>REFLECTIVE JOURNAL</w:t>
            </w:r>
            <w:r w:rsidR="00B531A5">
              <w:rPr>
                <w:noProof/>
                <w:webHidden/>
              </w:rPr>
              <w:tab/>
            </w:r>
            <w:r w:rsidR="00B531A5">
              <w:rPr>
                <w:noProof/>
                <w:webHidden/>
              </w:rPr>
              <w:fldChar w:fldCharType="begin"/>
            </w:r>
            <w:r w:rsidR="00B531A5">
              <w:rPr>
                <w:noProof/>
                <w:webHidden/>
              </w:rPr>
              <w:instrText xml:space="preserve"> PAGEREF _Toc524345222 \h </w:instrText>
            </w:r>
            <w:r w:rsidR="00B531A5">
              <w:rPr>
                <w:noProof/>
                <w:webHidden/>
              </w:rPr>
            </w:r>
            <w:r w:rsidR="00B531A5">
              <w:rPr>
                <w:noProof/>
                <w:webHidden/>
              </w:rPr>
              <w:fldChar w:fldCharType="separate"/>
            </w:r>
            <w:r w:rsidR="00B531A5">
              <w:rPr>
                <w:noProof/>
                <w:webHidden/>
              </w:rPr>
              <w:t>8</w:t>
            </w:r>
            <w:r w:rsidR="00B531A5">
              <w:rPr>
                <w:noProof/>
                <w:webHidden/>
              </w:rPr>
              <w:fldChar w:fldCharType="end"/>
            </w:r>
          </w:hyperlink>
        </w:p>
        <w:p w14:paraId="55805F12" w14:textId="77777777" w:rsidR="00B531A5" w:rsidRDefault="00E12A97">
          <w:pPr>
            <w:pStyle w:val="TOC2"/>
            <w:tabs>
              <w:tab w:val="left" w:pos="880"/>
              <w:tab w:val="right" w:leader="dot" w:pos="9016"/>
            </w:tabs>
            <w:rPr>
              <w:noProof/>
              <w:lang w:eastAsia="en-GB"/>
            </w:rPr>
          </w:pPr>
          <w:hyperlink w:anchor="_Toc524345223" w:history="1">
            <w:r w:rsidR="00B531A5" w:rsidRPr="00AB39B4">
              <w:rPr>
                <w:rStyle w:val="Hyperlink"/>
                <w:noProof/>
              </w:rPr>
              <w:t>6.1</w:t>
            </w:r>
            <w:r w:rsidR="00B531A5">
              <w:rPr>
                <w:noProof/>
                <w:lang w:eastAsia="en-GB"/>
              </w:rPr>
              <w:tab/>
            </w:r>
            <w:r w:rsidR="00B531A5" w:rsidRPr="00AB39B4">
              <w:rPr>
                <w:rStyle w:val="Hyperlink"/>
                <w:noProof/>
              </w:rPr>
              <w:t>Introduction</w:t>
            </w:r>
            <w:r w:rsidR="00B531A5">
              <w:rPr>
                <w:noProof/>
                <w:webHidden/>
              </w:rPr>
              <w:tab/>
            </w:r>
            <w:r w:rsidR="00B531A5">
              <w:rPr>
                <w:noProof/>
                <w:webHidden/>
              </w:rPr>
              <w:fldChar w:fldCharType="begin"/>
            </w:r>
            <w:r w:rsidR="00B531A5">
              <w:rPr>
                <w:noProof/>
                <w:webHidden/>
              </w:rPr>
              <w:instrText xml:space="preserve"> PAGEREF _Toc524345223 \h </w:instrText>
            </w:r>
            <w:r w:rsidR="00B531A5">
              <w:rPr>
                <w:noProof/>
                <w:webHidden/>
              </w:rPr>
            </w:r>
            <w:r w:rsidR="00B531A5">
              <w:rPr>
                <w:noProof/>
                <w:webHidden/>
              </w:rPr>
              <w:fldChar w:fldCharType="separate"/>
            </w:r>
            <w:r w:rsidR="00B531A5">
              <w:rPr>
                <w:noProof/>
                <w:webHidden/>
              </w:rPr>
              <w:t>8</w:t>
            </w:r>
            <w:r w:rsidR="00B531A5">
              <w:rPr>
                <w:noProof/>
                <w:webHidden/>
              </w:rPr>
              <w:fldChar w:fldCharType="end"/>
            </w:r>
          </w:hyperlink>
        </w:p>
        <w:p w14:paraId="38CC1419" w14:textId="77777777" w:rsidR="00B531A5" w:rsidRDefault="00E12A97">
          <w:pPr>
            <w:pStyle w:val="TOC2"/>
            <w:tabs>
              <w:tab w:val="left" w:pos="880"/>
              <w:tab w:val="right" w:leader="dot" w:pos="9016"/>
            </w:tabs>
            <w:rPr>
              <w:noProof/>
              <w:lang w:eastAsia="en-GB"/>
            </w:rPr>
          </w:pPr>
          <w:hyperlink w:anchor="_Toc524345224" w:history="1">
            <w:r w:rsidR="00B531A5" w:rsidRPr="00AB39B4">
              <w:rPr>
                <w:rStyle w:val="Hyperlink"/>
                <w:noProof/>
              </w:rPr>
              <w:t>6.2</w:t>
            </w:r>
            <w:r w:rsidR="00B531A5">
              <w:rPr>
                <w:noProof/>
                <w:lang w:eastAsia="en-GB"/>
              </w:rPr>
              <w:tab/>
            </w:r>
            <w:r w:rsidR="00B531A5" w:rsidRPr="00AB39B4">
              <w:rPr>
                <w:rStyle w:val="Hyperlink"/>
                <w:noProof/>
              </w:rPr>
              <w:t>Reflection</w:t>
            </w:r>
            <w:r w:rsidR="00B531A5">
              <w:rPr>
                <w:noProof/>
                <w:webHidden/>
              </w:rPr>
              <w:tab/>
            </w:r>
            <w:r w:rsidR="00B531A5">
              <w:rPr>
                <w:noProof/>
                <w:webHidden/>
              </w:rPr>
              <w:fldChar w:fldCharType="begin"/>
            </w:r>
            <w:r w:rsidR="00B531A5">
              <w:rPr>
                <w:noProof/>
                <w:webHidden/>
              </w:rPr>
              <w:instrText xml:space="preserve"> PAGEREF _Toc524345224 \h </w:instrText>
            </w:r>
            <w:r w:rsidR="00B531A5">
              <w:rPr>
                <w:noProof/>
                <w:webHidden/>
              </w:rPr>
            </w:r>
            <w:r w:rsidR="00B531A5">
              <w:rPr>
                <w:noProof/>
                <w:webHidden/>
              </w:rPr>
              <w:fldChar w:fldCharType="separate"/>
            </w:r>
            <w:r w:rsidR="00B531A5">
              <w:rPr>
                <w:noProof/>
                <w:webHidden/>
              </w:rPr>
              <w:t>9</w:t>
            </w:r>
            <w:r w:rsidR="00B531A5">
              <w:rPr>
                <w:noProof/>
                <w:webHidden/>
              </w:rPr>
              <w:fldChar w:fldCharType="end"/>
            </w:r>
          </w:hyperlink>
        </w:p>
        <w:p w14:paraId="082BE5C4" w14:textId="77777777" w:rsidR="00B531A5" w:rsidRDefault="00E12A97">
          <w:pPr>
            <w:pStyle w:val="TOC2"/>
            <w:tabs>
              <w:tab w:val="left" w:pos="880"/>
              <w:tab w:val="right" w:leader="dot" w:pos="9016"/>
            </w:tabs>
            <w:rPr>
              <w:noProof/>
              <w:lang w:eastAsia="en-GB"/>
            </w:rPr>
          </w:pPr>
          <w:hyperlink w:anchor="_Toc524345225" w:history="1">
            <w:r w:rsidR="00B531A5" w:rsidRPr="00AB39B4">
              <w:rPr>
                <w:rStyle w:val="Hyperlink"/>
                <w:noProof/>
              </w:rPr>
              <w:t>6.3</w:t>
            </w:r>
            <w:r w:rsidR="00B531A5">
              <w:rPr>
                <w:noProof/>
                <w:lang w:eastAsia="en-GB"/>
              </w:rPr>
              <w:tab/>
            </w:r>
            <w:r w:rsidR="00B531A5" w:rsidRPr="00AB39B4">
              <w:rPr>
                <w:rStyle w:val="Hyperlink"/>
                <w:noProof/>
              </w:rPr>
              <w:t>Conclusion</w:t>
            </w:r>
            <w:r w:rsidR="00B531A5">
              <w:rPr>
                <w:noProof/>
                <w:webHidden/>
              </w:rPr>
              <w:tab/>
            </w:r>
            <w:r w:rsidR="00B531A5">
              <w:rPr>
                <w:noProof/>
                <w:webHidden/>
              </w:rPr>
              <w:fldChar w:fldCharType="begin"/>
            </w:r>
            <w:r w:rsidR="00B531A5">
              <w:rPr>
                <w:noProof/>
                <w:webHidden/>
              </w:rPr>
              <w:instrText xml:space="preserve"> PAGEREF _Toc524345225 \h </w:instrText>
            </w:r>
            <w:r w:rsidR="00B531A5">
              <w:rPr>
                <w:noProof/>
                <w:webHidden/>
              </w:rPr>
            </w:r>
            <w:r w:rsidR="00B531A5">
              <w:rPr>
                <w:noProof/>
                <w:webHidden/>
              </w:rPr>
              <w:fldChar w:fldCharType="separate"/>
            </w:r>
            <w:r w:rsidR="00B531A5">
              <w:rPr>
                <w:noProof/>
                <w:webHidden/>
              </w:rPr>
              <w:t>17</w:t>
            </w:r>
            <w:r w:rsidR="00B531A5">
              <w:rPr>
                <w:noProof/>
                <w:webHidden/>
              </w:rPr>
              <w:fldChar w:fldCharType="end"/>
            </w:r>
          </w:hyperlink>
        </w:p>
        <w:p w14:paraId="171A4C26" w14:textId="77777777" w:rsidR="00B531A5" w:rsidRDefault="00E12A97">
          <w:pPr>
            <w:pStyle w:val="TOC1"/>
            <w:tabs>
              <w:tab w:val="left" w:pos="440"/>
              <w:tab w:val="right" w:leader="dot" w:pos="9016"/>
            </w:tabs>
            <w:rPr>
              <w:noProof/>
              <w:lang w:eastAsia="en-GB"/>
            </w:rPr>
          </w:pPr>
          <w:hyperlink w:anchor="_Toc524345226" w:history="1">
            <w:r w:rsidR="00B531A5" w:rsidRPr="00AB39B4">
              <w:rPr>
                <w:rStyle w:val="Hyperlink"/>
                <w:noProof/>
              </w:rPr>
              <w:t>7</w:t>
            </w:r>
            <w:r w:rsidR="00B531A5">
              <w:rPr>
                <w:noProof/>
                <w:lang w:eastAsia="en-GB"/>
              </w:rPr>
              <w:tab/>
            </w:r>
            <w:r w:rsidR="00B531A5" w:rsidRPr="00AB39B4">
              <w:rPr>
                <w:rStyle w:val="Hyperlink"/>
                <w:noProof/>
              </w:rPr>
              <w:t>References</w:t>
            </w:r>
            <w:r w:rsidR="00B531A5">
              <w:rPr>
                <w:noProof/>
                <w:webHidden/>
              </w:rPr>
              <w:tab/>
            </w:r>
            <w:r w:rsidR="00B531A5">
              <w:rPr>
                <w:noProof/>
                <w:webHidden/>
              </w:rPr>
              <w:fldChar w:fldCharType="begin"/>
            </w:r>
            <w:r w:rsidR="00B531A5">
              <w:rPr>
                <w:noProof/>
                <w:webHidden/>
              </w:rPr>
              <w:instrText xml:space="preserve"> PAGEREF _Toc524345226 \h </w:instrText>
            </w:r>
            <w:r w:rsidR="00B531A5">
              <w:rPr>
                <w:noProof/>
                <w:webHidden/>
              </w:rPr>
            </w:r>
            <w:r w:rsidR="00B531A5">
              <w:rPr>
                <w:noProof/>
                <w:webHidden/>
              </w:rPr>
              <w:fldChar w:fldCharType="separate"/>
            </w:r>
            <w:r w:rsidR="00B531A5">
              <w:rPr>
                <w:noProof/>
                <w:webHidden/>
              </w:rPr>
              <w:t>18</w:t>
            </w:r>
            <w:r w:rsidR="00B531A5">
              <w:rPr>
                <w:noProof/>
                <w:webHidden/>
              </w:rPr>
              <w:fldChar w:fldCharType="end"/>
            </w:r>
          </w:hyperlink>
        </w:p>
        <w:p w14:paraId="66E80D44" w14:textId="77777777" w:rsidR="00B531A5" w:rsidRDefault="00E12A97">
          <w:pPr>
            <w:pStyle w:val="TOC1"/>
            <w:tabs>
              <w:tab w:val="left" w:pos="440"/>
              <w:tab w:val="right" w:leader="dot" w:pos="9016"/>
            </w:tabs>
            <w:rPr>
              <w:noProof/>
              <w:lang w:eastAsia="en-GB"/>
            </w:rPr>
          </w:pPr>
          <w:hyperlink w:anchor="_Toc524345227" w:history="1">
            <w:r w:rsidR="00B531A5" w:rsidRPr="00AB39B4">
              <w:rPr>
                <w:rStyle w:val="Hyperlink"/>
                <w:noProof/>
              </w:rPr>
              <w:t>8</w:t>
            </w:r>
            <w:r w:rsidR="00B531A5">
              <w:rPr>
                <w:noProof/>
                <w:lang w:eastAsia="en-GB"/>
              </w:rPr>
              <w:tab/>
            </w:r>
            <w:r w:rsidR="00B531A5" w:rsidRPr="00AB39B4">
              <w:rPr>
                <w:rStyle w:val="Hyperlink"/>
                <w:noProof/>
              </w:rPr>
              <w:t>APPENDICES OF EVIDENCE</w:t>
            </w:r>
            <w:r w:rsidR="00B531A5">
              <w:rPr>
                <w:noProof/>
                <w:webHidden/>
              </w:rPr>
              <w:tab/>
            </w:r>
            <w:r w:rsidR="00B531A5">
              <w:rPr>
                <w:noProof/>
                <w:webHidden/>
              </w:rPr>
              <w:fldChar w:fldCharType="begin"/>
            </w:r>
            <w:r w:rsidR="00B531A5">
              <w:rPr>
                <w:noProof/>
                <w:webHidden/>
              </w:rPr>
              <w:instrText xml:space="preserve"> PAGEREF _Toc524345227 \h </w:instrText>
            </w:r>
            <w:r w:rsidR="00B531A5">
              <w:rPr>
                <w:noProof/>
                <w:webHidden/>
              </w:rPr>
            </w:r>
            <w:r w:rsidR="00B531A5">
              <w:rPr>
                <w:noProof/>
                <w:webHidden/>
              </w:rPr>
              <w:fldChar w:fldCharType="separate"/>
            </w:r>
            <w:r w:rsidR="00B531A5">
              <w:rPr>
                <w:noProof/>
                <w:webHidden/>
              </w:rPr>
              <w:t>19</w:t>
            </w:r>
            <w:r w:rsidR="00B531A5">
              <w:rPr>
                <w:noProof/>
                <w:webHidden/>
              </w:rPr>
              <w:fldChar w:fldCharType="end"/>
            </w:r>
          </w:hyperlink>
        </w:p>
        <w:p w14:paraId="6F51E422" w14:textId="77777777" w:rsidR="002E4015" w:rsidRDefault="00FA4F86">
          <w:r>
            <w:rPr>
              <w:b/>
              <w:bCs/>
              <w:noProof/>
              <w:lang w:val="en-US"/>
            </w:rPr>
            <w:fldChar w:fldCharType="end"/>
          </w:r>
        </w:p>
      </w:sdtContent>
    </w:sdt>
    <w:p w14:paraId="33A9E4EA" w14:textId="77777777" w:rsidR="00F627CE" w:rsidRDefault="009801C2" w:rsidP="00FE7351">
      <w:pPr>
        <w:pStyle w:val="Heading1"/>
      </w:pPr>
      <w:bookmarkStart w:id="1" w:name="_Toc524345218"/>
      <w:r>
        <w:t>TABLE OF FIGURES</w:t>
      </w:r>
      <w:bookmarkEnd w:id="1"/>
    </w:p>
    <w:p w14:paraId="17BFA287" w14:textId="77777777" w:rsidR="00F627CE" w:rsidRDefault="001F19A4">
      <w:r>
        <w:fldChar w:fldCharType="begin"/>
      </w:r>
      <w:r>
        <w:instrText xml:space="preserve"> TOC \h \z \c "Figure" </w:instrText>
      </w:r>
      <w:r>
        <w:fldChar w:fldCharType="end"/>
      </w:r>
    </w:p>
    <w:p w14:paraId="2DCACD64" w14:textId="77777777" w:rsidR="00B531A5" w:rsidRDefault="00B531A5">
      <w:pPr>
        <w:pStyle w:val="TableofFigures"/>
        <w:tabs>
          <w:tab w:val="right" w:leader="dot" w:pos="9016"/>
        </w:tabs>
        <w:rPr>
          <w:noProof/>
          <w:lang w:eastAsia="en-GB"/>
        </w:rPr>
      </w:pPr>
      <w:r>
        <w:fldChar w:fldCharType="begin"/>
      </w:r>
      <w:r>
        <w:instrText xml:space="preserve"> TOC \h \z \c "Figure" </w:instrText>
      </w:r>
      <w:r>
        <w:fldChar w:fldCharType="separate"/>
      </w:r>
      <w:hyperlink w:anchor="_Toc524345152" w:history="1">
        <w:r w:rsidRPr="00355CF9">
          <w:rPr>
            <w:rStyle w:val="Hyperlink"/>
            <w:noProof/>
          </w:rPr>
          <w:t xml:space="preserve">Figure 1 Gibbs reflective cycle (1988) (cited in </w:t>
        </w:r>
        <w:r w:rsidRPr="00355CF9">
          <w:rPr>
            <w:rStyle w:val="Hyperlink"/>
            <w:rFonts w:cstheme="minorHAnsi"/>
            <w:noProof/>
          </w:rPr>
          <w:t>Eikeland, S., O’Regan, S and Nestel D., 2015).</w:t>
        </w:r>
        <w:r>
          <w:rPr>
            <w:noProof/>
            <w:webHidden/>
          </w:rPr>
          <w:tab/>
        </w:r>
        <w:r>
          <w:rPr>
            <w:noProof/>
            <w:webHidden/>
          </w:rPr>
          <w:fldChar w:fldCharType="begin"/>
        </w:r>
        <w:r>
          <w:rPr>
            <w:noProof/>
            <w:webHidden/>
          </w:rPr>
          <w:instrText xml:space="preserve"> PAGEREF _Toc524345152 \h </w:instrText>
        </w:r>
        <w:r>
          <w:rPr>
            <w:noProof/>
            <w:webHidden/>
          </w:rPr>
        </w:r>
        <w:r>
          <w:rPr>
            <w:noProof/>
            <w:webHidden/>
          </w:rPr>
          <w:fldChar w:fldCharType="separate"/>
        </w:r>
        <w:r>
          <w:rPr>
            <w:noProof/>
            <w:webHidden/>
          </w:rPr>
          <w:t>9</w:t>
        </w:r>
        <w:r>
          <w:rPr>
            <w:noProof/>
            <w:webHidden/>
          </w:rPr>
          <w:fldChar w:fldCharType="end"/>
        </w:r>
      </w:hyperlink>
    </w:p>
    <w:p w14:paraId="58363F95" w14:textId="77777777" w:rsidR="00B531A5" w:rsidRDefault="00E12A97">
      <w:pPr>
        <w:pStyle w:val="TableofFigures"/>
        <w:tabs>
          <w:tab w:val="right" w:leader="dot" w:pos="9016"/>
        </w:tabs>
        <w:rPr>
          <w:noProof/>
          <w:lang w:eastAsia="en-GB"/>
        </w:rPr>
      </w:pPr>
      <w:hyperlink w:anchor="_Toc524345153" w:history="1">
        <w:r w:rsidR="00B531A5" w:rsidRPr="00355CF9">
          <w:rPr>
            <w:rStyle w:val="Hyperlink"/>
            <w:noProof/>
          </w:rPr>
          <w:t>Figure 2 Polygons and transect lines. Lengths measured using Map Info (Blackman, R., 2018).</w:t>
        </w:r>
        <w:r w:rsidR="00B531A5">
          <w:rPr>
            <w:noProof/>
            <w:webHidden/>
          </w:rPr>
          <w:tab/>
        </w:r>
        <w:r w:rsidR="00B531A5">
          <w:rPr>
            <w:noProof/>
            <w:webHidden/>
          </w:rPr>
          <w:fldChar w:fldCharType="begin"/>
        </w:r>
        <w:r w:rsidR="00B531A5">
          <w:rPr>
            <w:noProof/>
            <w:webHidden/>
          </w:rPr>
          <w:instrText xml:space="preserve"> PAGEREF _Toc524345153 \h </w:instrText>
        </w:r>
        <w:r w:rsidR="00B531A5">
          <w:rPr>
            <w:noProof/>
            <w:webHidden/>
          </w:rPr>
        </w:r>
        <w:r w:rsidR="00B531A5">
          <w:rPr>
            <w:noProof/>
            <w:webHidden/>
          </w:rPr>
          <w:fldChar w:fldCharType="separate"/>
        </w:r>
        <w:r w:rsidR="00B531A5">
          <w:rPr>
            <w:noProof/>
            <w:webHidden/>
          </w:rPr>
          <w:t>12</w:t>
        </w:r>
        <w:r w:rsidR="00B531A5">
          <w:rPr>
            <w:noProof/>
            <w:webHidden/>
          </w:rPr>
          <w:fldChar w:fldCharType="end"/>
        </w:r>
      </w:hyperlink>
    </w:p>
    <w:p w14:paraId="34321132" w14:textId="77777777" w:rsidR="00B531A5" w:rsidRDefault="00E12A97">
      <w:pPr>
        <w:pStyle w:val="TableofFigures"/>
        <w:tabs>
          <w:tab w:val="right" w:leader="dot" w:pos="9016"/>
        </w:tabs>
        <w:rPr>
          <w:noProof/>
          <w:lang w:eastAsia="en-GB"/>
        </w:rPr>
      </w:pPr>
      <w:hyperlink w:anchor="_Toc524345154" w:history="1">
        <w:r w:rsidR="00B531A5" w:rsidRPr="00355CF9">
          <w:rPr>
            <w:rStyle w:val="Hyperlink"/>
            <w:noProof/>
          </w:rPr>
          <w:t>Figure 3 Pre-cut photo of numerous flowering plants on banked area (Blackman, R., 2018).</w:t>
        </w:r>
        <w:r w:rsidR="00B531A5">
          <w:rPr>
            <w:noProof/>
            <w:webHidden/>
          </w:rPr>
          <w:tab/>
        </w:r>
        <w:r w:rsidR="00B531A5">
          <w:rPr>
            <w:noProof/>
            <w:webHidden/>
          </w:rPr>
          <w:fldChar w:fldCharType="begin"/>
        </w:r>
        <w:r w:rsidR="00B531A5">
          <w:rPr>
            <w:noProof/>
            <w:webHidden/>
          </w:rPr>
          <w:instrText xml:space="preserve"> PAGEREF _Toc524345154 \h </w:instrText>
        </w:r>
        <w:r w:rsidR="00B531A5">
          <w:rPr>
            <w:noProof/>
            <w:webHidden/>
          </w:rPr>
        </w:r>
        <w:r w:rsidR="00B531A5">
          <w:rPr>
            <w:noProof/>
            <w:webHidden/>
          </w:rPr>
          <w:fldChar w:fldCharType="separate"/>
        </w:r>
        <w:r w:rsidR="00B531A5">
          <w:rPr>
            <w:noProof/>
            <w:webHidden/>
          </w:rPr>
          <w:t>13</w:t>
        </w:r>
        <w:r w:rsidR="00B531A5">
          <w:rPr>
            <w:noProof/>
            <w:webHidden/>
          </w:rPr>
          <w:fldChar w:fldCharType="end"/>
        </w:r>
      </w:hyperlink>
    </w:p>
    <w:p w14:paraId="7FCA6B60" w14:textId="77777777" w:rsidR="00B531A5" w:rsidRDefault="00E12A97">
      <w:pPr>
        <w:pStyle w:val="TableofFigures"/>
        <w:tabs>
          <w:tab w:val="right" w:leader="dot" w:pos="9016"/>
        </w:tabs>
        <w:rPr>
          <w:noProof/>
          <w:lang w:eastAsia="en-GB"/>
        </w:rPr>
      </w:pPr>
      <w:hyperlink w:anchor="_Toc524345155" w:history="1">
        <w:r w:rsidR="00B531A5" w:rsidRPr="00355CF9">
          <w:rPr>
            <w:rStyle w:val="Hyperlink"/>
            <w:noProof/>
          </w:rPr>
          <w:t>Figure 4 Taken from grassy bank pre-cut looking over large area to western end of lake (Blackman, R., 2018).</w:t>
        </w:r>
        <w:r w:rsidR="00B531A5">
          <w:rPr>
            <w:noProof/>
            <w:webHidden/>
          </w:rPr>
          <w:tab/>
        </w:r>
        <w:r w:rsidR="00B531A5">
          <w:rPr>
            <w:noProof/>
            <w:webHidden/>
          </w:rPr>
          <w:fldChar w:fldCharType="begin"/>
        </w:r>
        <w:r w:rsidR="00B531A5">
          <w:rPr>
            <w:noProof/>
            <w:webHidden/>
          </w:rPr>
          <w:instrText xml:space="preserve"> PAGEREF _Toc524345155 \h </w:instrText>
        </w:r>
        <w:r w:rsidR="00B531A5">
          <w:rPr>
            <w:noProof/>
            <w:webHidden/>
          </w:rPr>
        </w:r>
        <w:r w:rsidR="00B531A5">
          <w:rPr>
            <w:noProof/>
            <w:webHidden/>
          </w:rPr>
          <w:fldChar w:fldCharType="separate"/>
        </w:r>
        <w:r w:rsidR="00B531A5">
          <w:rPr>
            <w:noProof/>
            <w:webHidden/>
          </w:rPr>
          <w:t>14</w:t>
        </w:r>
        <w:r w:rsidR="00B531A5">
          <w:rPr>
            <w:noProof/>
            <w:webHidden/>
          </w:rPr>
          <w:fldChar w:fldCharType="end"/>
        </w:r>
      </w:hyperlink>
    </w:p>
    <w:p w14:paraId="13863545" w14:textId="77777777" w:rsidR="00B531A5" w:rsidRDefault="00E12A97">
      <w:pPr>
        <w:pStyle w:val="TableofFigures"/>
        <w:tabs>
          <w:tab w:val="right" w:leader="dot" w:pos="9016"/>
        </w:tabs>
        <w:rPr>
          <w:noProof/>
          <w:lang w:eastAsia="en-GB"/>
        </w:rPr>
      </w:pPr>
      <w:hyperlink w:anchor="_Toc524345156" w:history="1">
        <w:r w:rsidR="00B531A5" w:rsidRPr="00355CF9">
          <w:rPr>
            <w:rStyle w:val="Hyperlink"/>
            <w:noProof/>
          </w:rPr>
          <w:t>Figure 5 taken from post-cut banked area overlooking field A (Blackman, R., 2018)</w:t>
        </w:r>
        <w:r w:rsidR="00B531A5">
          <w:rPr>
            <w:noProof/>
            <w:webHidden/>
          </w:rPr>
          <w:tab/>
        </w:r>
        <w:r w:rsidR="00B531A5">
          <w:rPr>
            <w:noProof/>
            <w:webHidden/>
          </w:rPr>
          <w:fldChar w:fldCharType="begin"/>
        </w:r>
        <w:r w:rsidR="00B531A5">
          <w:rPr>
            <w:noProof/>
            <w:webHidden/>
          </w:rPr>
          <w:instrText xml:space="preserve"> PAGEREF _Toc524345156 \h </w:instrText>
        </w:r>
        <w:r w:rsidR="00B531A5">
          <w:rPr>
            <w:noProof/>
            <w:webHidden/>
          </w:rPr>
        </w:r>
        <w:r w:rsidR="00B531A5">
          <w:rPr>
            <w:noProof/>
            <w:webHidden/>
          </w:rPr>
          <w:fldChar w:fldCharType="separate"/>
        </w:r>
        <w:r w:rsidR="00B531A5">
          <w:rPr>
            <w:noProof/>
            <w:webHidden/>
          </w:rPr>
          <w:t>15</w:t>
        </w:r>
        <w:r w:rsidR="00B531A5">
          <w:rPr>
            <w:noProof/>
            <w:webHidden/>
          </w:rPr>
          <w:fldChar w:fldCharType="end"/>
        </w:r>
      </w:hyperlink>
    </w:p>
    <w:p w14:paraId="1EB6410E" w14:textId="77777777" w:rsidR="00B531A5" w:rsidRDefault="00E12A97">
      <w:pPr>
        <w:pStyle w:val="TableofFigures"/>
        <w:tabs>
          <w:tab w:val="right" w:leader="dot" w:pos="9016"/>
        </w:tabs>
        <w:rPr>
          <w:noProof/>
          <w:lang w:eastAsia="en-GB"/>
        </w:rPr>
      </w:pPr>
      <w:hyperlink w:anchor="_Toc524345157" w:history="1">
        <w:r w:rsidR="00B531A5" w:rsidRPr="00355CF9">
          <w:rPr>
            <w:rStyle w:val="Hyperlink"/>
            <w:noProof/>
          </w:rPr>
          <w:t>Figure 6 Recommendations for the 2019 cutting regime at SWP</w:t>
        </w:r>
        <w:r w:rsidR="00B531A5">
          <w:rPr>
            <w:noProof/>
            <w:webHidden/>
          </w:rPr>
          <w:tab/>
        </w:r>
        <w:r w:rsidR="00B531A5">
          <w:rPr>
            <w:noProof/>
            <w:webHidden/>
          </w:rPr>
          <w:fldChar w:fldCharType="begin"/>
        </w:r>
        <w:r w:rsidR="00B531A5">
          <w:rPr>
            <w:noProof/>
            <w:webHidden/>
          </w:rPr>
          <w:instrText xml:space="preserve"> PAGEREF _Toc524345157 \h </w:instrText>
        </w:r>
        <w:r w:rsidR="00B531A5">
          <w:rPr>
            <w:noProof/>
            <w:webHidden/>
          </w:rPr>
        </w:r>
        <w:r w:rsidR="00B531A5">
          <w:rPr>
            <w:noProof/>
            <w:webHidden/>
          </w:rPr>
          <w:fldChar w:fldCharType="separate"/>
        </w:r>
        <w:r w:rsidR="00B531A5">
          <w:rPr>
            <w:noProof/>
            <w:webHidden/>
          </w:rPr>
          <w:t>17</w:t>
        </w:r>
        <w:r w:rsidR="00B531A5">
          <w:rPr>
            <w:noProof/>
            <w:webHidden/>
          </w:rPr>
          <w:fldChar w:fldCharType="end"/>
        </w:r>
      </w:hyperlink>
    </w:p>
    <w:p w14:paraId="50EA7746" w14:textId="77777777" w:rsidR="00F627CE" w:rsidRDefault="00B531A5">
      <w:r>
        <w:fldChar w:fldCharType="end"/>
      </w:r>
    </w:p>
    <w:p w14:paraId="4DEE9351" w14:textId="77777777" w:rsidR="00F627CE" w:rsidRDefault="00F627CE"/>
    <w:p w14:paraId="549670ED" w14:textId="77777777" w:rsidR="00F627CE" w:rsidRDefault="00F627CE"/>
    <w:p w14:paraId="2A772085" w14:textId="77777777" w:rsidR="00F627CE" w:rsidRDefault="00F627CE"/>
    <w:p w14:paraId="372761CA" w14:textId="77777777" w:rsidR="00F627CE" w:rsidRDefault="00F627CE"/>
    <w:p w14:paraId="7CDF4331" w14:textId="77777777" w:rsidR="00F627CE" w:rsidRDefault="00F627CE"/>
    <w:p w14:paraId="1C21B394" w14:textId="77777777" w:rsidR="00F627CE" w:rsidRDefault="00F627CE"/>
    <w:p w14:paraId="53F2E325" w14:textId="77777777" w:rsidR="00F627CE" w:rsidRDefault="00F627CE"/>
    <w:p w14:paraId="2800ECFE" w14:textId="77777777" w:rsidR="00F627CE" w:rsidRDefault="00F627CE"/>
    <w:p w14:paraId="46908AFD" w14:textId="77777777" w:rsidR="00F627CE" w:rsidRDefault="00F627CE"/>
    <w:p w14:paraId="3230E706" w14:textId="77777777" w:rsidR="001C46E1" w:rsidRDefault="001C46E1"/>
    <w:p w14:paraId="191BA63A" w14:textId="77777777" w:rsidR="00424A59" w:rsidRPr="007904B2" w:rsidRDefault="00424A59" w:rsidP="00B829CB">
      <w:pPr>
        <w:pStyle w:val="Heading1"/>
      </w:pPr>
      <w:bookmarkStart w:id="2" w:name="_Toc524345219"/>
      <w:r w:rsidRPr="007904B2">
        <w:lastRenderedPageBreak/>
        <w:t>WORK APPROVAL FORM</w:t>
      </w:r>
      <w:bookmarkEnd w:id="2"/>
    </w:p>
    <w:tbl>
      <w:tblPr>
        <w:tblStyle w:val="TableGrid"/>
        <w:tblW w:w="0" w:type="auto"/>
        <w:tblLook w:val="04A0" w:firstRow="1" w:lastRow="0" w:firstColumn="1" w:lastColumn="0" w:noHBand="0" w:noVBand="1"/>
      </w:tblPr>
      <w:tblGrid>
        <w:gridCol w:w="4508"/>
        <w:gridCol w:w="4508"/>
      </w:tblGrid>
      <w:tr w:rsidR="00424A59" w:rsidRPr="007904B2" w14:paraId="4F5E6DB8" w14:textId="77777777" w:rsidTr="00424A59">
        <w:tc>
          <w:tcPr>
            <w:tcW w:w="4508" w:type="dxa"/>
          </w:tcPr>
          <w:p w14:paraId="54C4B8C4" w14:textId="77777777" w:rsidR="00424A59" w:rsidRPr="00203911" w:rsidRDefault="00424A59" w:rsidP="00424A59">
            <w:pPr>
              <w:spacing w:after="160" w:line="259" w:lineRule="auto"/>
              <w:rPr>
                <w:rFonts w:cstheme="minorHAnsi"/>
                <w:b/>
              </w:rPr>
            </w:pPr>
            <w:r w:rsidRPr="00203911">
              <w:rPr>
                <w:rFonts w:cstheme="minorHAnsi"/>
                <w:b/>
              </w:rPr>
              <w:t>Student name</w:t>
            </w:r>
          </w:p>
        </w:tc>
        <w:tc>
          <w:tcPr>
            <w:tcW w:w="4508" w:type="dxa"/>
          </w:tcPr>
          <w:p w14:paraId="19F10BCD" w14:textId="77777777" w:rsidR="00424A59" w:rsidRPr="007904B2" w:rsidRDefault="00424A59" w:rsidP="00424A59">
            <w:pPr>
              <w:rPr>
                <w:rFonts w:cstheme="minorHAnsi"/>
              </w:rPr>
            </w:pPr>
            <w:r w:rsidRPr="007904B2">
              <w:rPr>
                <w:rFonts w:cstheme="minorHAnsi"/>
              </w:rPr>
              <w:t>Rebecca Blackman</w:t>
            </w:r>
          </w:p>
        </w:tc>
      </w:tr>
      <w:tr w:rsidR="00424A59" w:rsidRPr="007904B2" w14:paraId="7E96447A" w14:textId="77777777" w:rsidTr="00424A59">
        <w:tc>
          <w:tcPr>
            <w:tcW w:w="4508" w:type="dxa"/>
          </w:tcPr>
          <w:p w14:paraId="74A41929" w14:textId="77777777" w:rsidR="00424A59" w:rsidRPr="00203911" w:rsidRDefault="00424A59" w:rsidP="00424A59">
            <w:pPr>
              <w:rPr>
                <w:rFonts w:cstheme="minorHAnsi"/>
                <w:b/>
              </w:rPr>
            </w:pPr>
            <w:r w:rsidRPr="00203911">
              <w:rPr>
                <w:rFonts w:cstheme="minorHAnsi"/>
                <w:b/>
              </w:rPr>
              <w:t>Name of course</w:t>
            </w:r>
          </w:p>
          <w:p w14:paraId="56663A9F" w14:textId="77777777" w:rsidR="00424A59" w:rsidRPr="00203911" w:rsidRDefault="00424A59" w:rsidP="00424A59">
            <w:pPr>
              <w:rPr>
                <w:rFonts w:cstheme="minorHAnsi"/>
                <w:b/>
              </w:rPr>
            </w:pPr>
          </w:p>
        </w:tc>
        <w:tc>
          <w:tcPr>
            <w:tcW w:w="4508" w:type="dxa"/>
          </w:tcPr>
          <w:p w14:paraId="2AE3C200" w14:textId="77777777" w:rsidR="00424A59" w:rsidRPr="007904B2" w:rsidRDefault="00424A59" w:rsidP="00424A59">
            <w:pPr>
              <w:rPr>
                <w:rFonts w:cstheme="minorHAnsi"/>
              </w:rPr>
            </w:pPr>
            <w:r w:rsidRPr="007904B2">
              <w:rPr>
                <w:rFonts w:cstheme="minorHAnsi"/>
              </w:rPr>
              <w:t xml:space="preserve">MSc </w:t>
            </w:r>
            <w:r w:rsidR="00B829CB" w:rsidRPr="007904B2">
              <w:rPr>
                <w:rFonts w:cstheme="minorHAnsi"/>
              </w:rPr>
              <w:t>Environmental</w:t>
            </w:r>
            <w:r w:rsidRPr="007904B2">
              <w:rPr>
                <w:rFonts w:cstheme="minorHAnsi"/>
              </w:rPr>
              <w:t xml:space="preserve"> Conservation and Management</w:t>
            </w:r>
          </w:p>
        </w:tc>
      </w:tr>
      <w:tr w:rsidR="00424A59" w:rsidRPr="007904B2" w14:paraId="4AB87D1A" w14:textId="77777777" w:rsidTr="00424A59">
        <w:tc>
          <w:tcPr>
            <w:tcW w:w="4508" w:type="dxa"/>
          </w:tcPr>
          <w:p w14:paraId="65CDEB4A" w14:textId="77777777" w:rsidR="00424A59" w:rsidRPr="00203911" w:rsidRDefault="00424A59" w:rsidP="00424A59">
            <w:pPr>
              <w:spacing w:after="160" w:line="259" w:lineRule="auto"/>
              <w:rPr>
                <w:rFonts w:cstheme="minorHAnsi"/>
                <w:b/>
              </w:rPr>
            </w:pPr>
            <w:r w:rsidRPr="00203911">
              <w:rPr>
                <w:rFonts w:cstheme="minorHAnsi"/>
                <w:b/>
              </w:rPr>
              <w:t>Name of organisation</w:t>
            </w:r>
          </w:p>
        </w:tc>
        <w:tc>
          <w:tcPr>
            <w:tcW w:w="4508" w:type="dxa"/>
          </w:tcPr>
          <w:p w14:paraId="27C8502C" w14:textId="77777777" w:rsidR="00424A59" w:rsidRPr="007904B2" w:rsidRDefault="00424A59" w:rsidP="00424A59">
            <w:pPr>
              <w:rPr>
                <w:rFonts w:cstheme="minorHAnsi"/>
              </w:rPr>
            </w:pPr>
            <w:r w:rsidRPr="007904B2">
              <w:rPr>
                <w:rFonts w:cstheme="minorHAnsi"/>
              </w:rPr>
              <w:t>Carmarthenshire County Council</w:t>
            </w:r>
          </w:p>
        </w:tc>
      </w:tr>
      <w:tr w:rsidR="00424A59" w:rsidRPr="007904B2" w14:paraId="0655DFF3" w14:textId="77777777" w:rsidTr="00424A59">
        <w:tc>
          <w:tcPr>
            <w:tcW w:w="4508" w:type="dxa"/>
          </w:tcPr>
          <w:p w14:paraId="22A43579" w14:textId="77777777" w:rsidR="00424A59" w:rsidRPr="00203911" w:rsidRDefault="00424A59" w:rsidP="00424A59">
            <w:pPr>
              <w:spacing w:after="160" w:line="259" w:lineRule="auto"/>
              <w:rPr>
                <w:rFonts w:cstheme="minorHAnsi"/>
                <w:b/>
              </w:rPr>
            </w:pPr>
            <w:r w:rsidRPr="00203911">
              <w:rPr>
                <w:rFonts w:cstheme="minorHAnsi"/>
                <w:b/>
              </w:rPr>
              <w:t>Address of organisation</w:t>
            </w:r>
          </w:p>
        </w:tc>
        <w:tc>
          <w:tcPr>
            <w:tcW w:w="4508" w:type="dxa"/>
          </w:tcPr>
          <w:p w14:paraId="10A4336F" w14:textId="77777777" w:rsidR="00424A59" w:rsidRPr="007904B2" w:rsidRDefault="00424A59" w:rsidP="00424A59">
            <w:pPr>
              <w:rPr>
                <w:rFonts w:cstheme="minorHAnsi"/>
              </w:rPr>
            </w:pPr>
            <w:r w:rsidRPr="007904B2">
              <w:rPr>
                <w:rFonts w:cstheme="minorHAnsi"/>
              </w:rPr>
              <w:t>7/8 Spillman Street, Carmarthen, SA31 1JY</w:t>
            </w:r>
          </w:p>
        </w:tc>
      </w:tr>
      <w:tr w:rsidR="00424A59" w:rsidRPr="007904B2" w14:paraId="2DD6DC1F" w14:textId="77777777" w:rsidTr="00424A59">
        <w:tc>
          <w:tcPr>
            <w:tcW w:w="4508" w:type="dxa"/>
          </w:tcPr>
          <w:p w14:paraId="277D30B7" w14:textId="77777777" w:rsidR="00424A59" w:rsidRPr="00203911" w:rsidRDefault="00424A59" w:rsidP="00424A59">
            <w:pPr>
              <w:spacing w:after="160" w:line="259" w:lineRule="auto"/>
              <w:rPr>
                <w:rFonts w:cstheme="minorHAnsi"/>
                <w:b/>
              </w:rPr>
            </w:pPr>
            <w:r w:rsidRPr="00203911">
              <w:rPr>
                <w:rFonts w:cstheme="minorHAnsi"/>
                <w:b/>
              </w:rPr>
              <w:t>Job/role title</w:t>
            </w:r>
          </w:p>
        </w:tc>
        <w:tc>
          <w:tcPr>
            <w:tcW w:w="4508" w:type="dxa"/>
          </w:tcPr>
          <w:p w14:paraId="08C2A23E" w14:textId="77777777" w:rsidR="00424A59" w:rsidRPr="007904B2" w:rsidRDefault="00424A59" w:rsidP="00424A59">
            <w:pPr>
              <w:rPr>
                <w:rFonts w:cstheme="minorHAnsi"/>
              </w:rPr>
            </w:pPr>
            <w:r w:rsidRPr="007904B2">
              <w:rPr>
                <w:rFonts w:cstheme="minorHAnsi"/>
              </w:rPr>
              <w:t xml:space="preserve">Graduate Ecologist </w:t>
            </w:r>
          </w:p>
        </w:tc>
      </w:tr>
      <w:tr w:rsidR="00424A59" w:rsidRPr="007904B2" w14:paraId="5184AEC0" w14:textId="77777777" w:rsidTr="00424A59">
        <w:tc>
          <w:tcPr>
            <w:tcW w:w="4508" w:type="dxa"/>
          </w:tcPr>
          <w:p w14:paraId="26C76290" w14:textId="77777777" w:rsidR="00424A59" w:rsidRPr="00203911" w:rsidRDefault="00424A59" w:rsidP="00424A59">
            <w:pPr>
              <w:spacing w:after="160" w:line="259" w:lineRule="auto"/>
              <w:rPr>
                <w:rFonts w:cstheme="minorHAnsi"/>
                <w:b/>
              </w:rPr>
            </w:pPr>
            <w:r w:rsidRPr="00203911">
              <w:rPr>
                <w:rFonts w:cstheme="minorHAnsi"/>
                <w:b/>
              </w:rPr>
              <w:t>Hours per week, days a month, years of work</w:t>
            </w:r>
          </w:p>
        </w:tc>
        <w:tc>
          <w:tcPr>
            <w:tcW w:w="4508" w:type="dxa"/>
          </w:tcPr>
          <w:p w14:paraId="4A1CE4DC" w14:textId="77777777" w:rsidR="00424A59" w:rsidRPr="007904B2" w:rsidRDefault="00424A59" w:rsidP="00424A59">
            <w:pPr>
              <w:rPr>
                <w:rFonts w:cstheme="minorHAnsi"/>
              </w:rPr>
            </w:pPr>
            <w:r w:rsidRPr="007904B2">
              <w:rPr>
                <w:rFonts w:cstheme="minorHAnsi"/>
              </w:rPr>
              <w:t>37 Hours per week, 1</w:t>
            </w:r>
            <w:r w:rsidRPr="007904B2">
              <w:rPr>
                <w:rFonts w:cstheme="minorHAnsi"/>
                <w:vertAlign w:val="superscript"/>
              </w:rPr>
              <w:t>st</w:t>
            </w:r>
            <w:r w:rsidRPr="007904B2">
              <w:rPr>
                <w:rFonts w:cstheme="minorHAnsi"/>
              </w:rPr>
              <w:t xml:space="preserve"> December 2017 – present.</w:t>
            </w:r>
          </w:p>
        </w:tc>
      </w:tr>
      <w:tr w:rsidR="00424A59" w:rsidRPr="007904B2" w14:paraId="5EC368BD" w14:textId="77777777" w:rsidTr="00424A59">
        <w:tc>
          <w:tcPr>
            <w:tcW w:w="4508" w:type="dxa"/>
          </w:tcPr>
          <w:p w14:paraId="6A30EBFE" w14:textId="77777777" w:rsidR="00424A59" w:rsidRPr="00203911" w:rsidRDefault="00424A59" w:rsidP="00424A59">
            <w:pPr>
              <w:spacing w:after="160" w:line="259" w:lineRule="auto"/>
              <w:rPr>
                <w:rFonts w:cstheme="minorHAnsi"/>
                <w:b/>
              </w:rPr>
            </w:pPr>
            <w:r w:rsidRPr="00203911">
              <w:rPr>
                <w:rFonts w:cstheme="minorHAnsi"/>
                <w:b/>
              </w:rPr>
              <w:t>Outline of activities/duties/responsibilities</w:t>
            </w:r>
          </w:p>
        </w:tc>
        <w:tc>
          <w:tcPr>
            <w:tcW w:w="4508" w:type="dxa"/>
          </w:tcPr>
          <w:p w14:paraId="71DA4CDB" w14:textId="77777777" w:rsidR="00424A59" w:rsidRPr="007904B2" w:rsidRDefault="00424A59" w:rsidP="00424A59">
            <w:pPr>
              <w:rPr>
                <w:rFonts w:cstheme="minorHAnsi"/>
              </w:rPr>
            </w:pPr>
            <w:r w:rsidRPr="007904B2">
              <w:rPr>
                <w:rFonts w:cstheme="minorHAnsi"/>
              </w:rPr>
              <w:t xml:space="preserve">Responding to planning applications. </w:t>
            </w:r>
          </w:p>
        </w:tc>
      </w:tr>
      <w:tr w:rsidR="00424A59" w:rsidRPr="007904B2" w14:paraId="1C7EBAD3" w14:textId="77777777" w:rsidTr="00424A59">
        <w:trPr>
          <w:trHeight w:val="479"/>
        </w:trPr>
        <w:tc>
          <w:tcPr>
            <w:tcW w:w="4508" w:type="dxa"/>
          </w:tcPr>
          <w:p w14:paraId="09960C2E" w14:textId="77777777" w:rsidR="00424A59" w:rsidRPr="00203911" w:rsidRDefault="00424A59" w:rsidP="00424A59">
            <w:pPr>
              <w:rPr>
                <w:rFonts w:cstheme="minorHAnsi"/>
                <w:b/>
              </w:rPr>
            </w:pPr>
            <w:r w:rsidRPr="00203911">
              <w:rPr>
                <w:rFonts w:cstheme="minorHAnsi"/>
                <w:b/>
              </w:rPr>
              <w:t>Is your work paid?</w:t>
            </w:r>
          </w:p>
        </w:tc>
        <w:tc>
          <w:tcPr>
            <w:tcW w:w="4508" w:type="dxa"/>
          </w:tcPr>
          <w:p w14:paraId="5C5DFB4E" w14:textId="77777777" w:rsidR="00424A59" w:rsidRPr="007904B2" w:rsidRDefault="00424A59" w:rsidP="00424A59">
            <w:pPr>
              <w:spacing w:after="160" w:line="259" w:lineRule="auto"/>
              <w:rPr>
                <w:rFonts w:cstheme="minorHAnsi"/>
                <w:b/>
                <w:bCs/>
              </w:rPr>
            </w:pPr>
            <w:r w:rsidRPr="007904B2">
              <w:rPr>
                <w:rFonts w:cstheme="minorHAnsi"/>
                <w:b/>
                <w:bCs/>
              </w:rPr>
              <w:t>Yes</w:t>
            </w:r>
          </w:p>
        </w:tc>
      </w:tr>
      <w:tr w:rsidR="00424A59" w:rsidRPr="007904B2" w14:paraId="69F7E5F0" w14:textId="77777777" w:rsidTr="00424A59">
        <w:tc>
          <w:tcPr>
            <w:tcW w:w="4508" w:type="dxa"/>
          </w:tcPr>
          <w:p w14:paraId="44D2022D" w14:textId="77777777" w:rsidR="00424A59" w:rsidRPr="00203911" w:rsidRDefault="00424A59" w:rsidP="00424A59">
            <w:pPr>
              <w:spacing w:after="160" w:line="259" w:lineRule="auto"/>
              <w:rPr>
                <w:rFonts w:cstheme="minorHAnsi"/>
                <w:b/>
              </w:rPr>
            </w:pPr>
            <w:r w:rsidRPr="00203911">
              <w:rPr>
                <w:rFonts w:cstheme="minorHAnsi"/>
                <w:b/>
              </w:rPr>
              <w:t>Name of work supervisor</w:t>
            </w:r>
          </w:p>
        </w:tc>
        <w:tc>
          <w:tcPr>
            <w:tcW w:w="4508" w:type="dxa"/>
          </w:tcPr>
          <w:p w14:paraId="47AA43CD" w14:textId="77777777" w:rsidR="00424A59" w:rsidRPr="007904B2" w:rsidRDefault="00424A59" w:rsidP="00424A59">
            <w:pPr>
              <w:rPr>
                <w:rFonts w:cstheme="minorHAnsi"/>
              </w:rPr>
            </w:pPr>
            <w:r w:rsidRPr="007904B2">
              <w:rPr>
                <w:rFonts w:cstheme="minorHAnsi"/>
              </w:rPr>
              <w:t>Rosie Carmichael</w:t>
            </w:r>
          </w:p>
        </w:tc>
      </w:tr>
      <w:tr w:rsidR="00424A59" w:rsidRPr="007904B2" w14:paraId="0ED1310B" w14:textId="77777777" w:rsidTr="00424A59">
        <w:tc>
          <w:tcPr>
            <w:tcW w:w="4508" w:type="dxa"/>
          </w:tcPr>
          <w:p w14:paraId="663D198D" w14:textId="77777777" w:rsidR="00424A59" w:rsidRPr="00203911" w:rsidRDefault="00424A59" w:rsidP="00424A59">
            <w:pPr>
              <w:spacing w:after="160" w:line="259" w:lineRule="auto"/>
              <w:rPr>
                <w:rFonts w:cstheme="minorHAnsi"/>
                <w:b/>
              </w:rPr>
            </w:pPr>
            <w:r w:rsidRPr="00203911">
              <w:rPr>
                <w:rFonts w:cstheme="minorHAnsi"/>
                <w:b/>
              </w:rPr>
              <w:t>Address Contact details</w:t>
            </w:r>
          </w:p>
        </w:tc>
        <w:tc>
          <w:tcPr>
            <w:tcW w:w="4508" w:type="dxa"/>
          </w:tcPr>
          <w:p w14:paraId="510A2F9B" w14:textId="77777777" w:rsidR="00424A59" w:rsidRPr="007904B2" w:rsidRDefault="00424A59" w:rsidP="00424A59">
            <w:pPr>
              <w:rPr>
                <w:rFonts w:cstheme="minorHAnsi"/>
              </w:rPr>
            </w:pPr>
            <w:r w:rsidRPr="007904B2">
              <w:rPr>
                <w:rFonts w:cstheme="minorHAnsi"/>
              </w:rPr>
              <w:t>7/8 Spillman Street, Carmarthen, SA31 1JY</w:t>
            </w:r>
          </w:p>
        </w:tc>
      </w:tr>
      <w:tr w:rsidR="00424A59" w:rsidRPr="007904B2" w14:paraId="46840A1B" w14:textId="77777777" w:rsidTr="00424A59">
        <w:tc>
          <w:tcPr>
            <w:tcW w:w="4508" w:type="dxa"/>
          </w:tcPr>
          <w:p w14:paraId="0A531D69" w14:textId="77777777" w:rsidR="00424A59" w:rsidRPr="00203911" w:rsidRDefault="00424A59" w:rsidP="00424A59">
            <w:pPr>
              <w:spacing w:after="160" w:line="259" w:lineRule="auto"/>
              <w:rPr>
                <w:rFonts w:cstheme="minorHAnsi"/>
                <w:b/>
              </w:rPr>
            </w:pPr>
            <w:r w:rsidRPr="00203911">
              <w:rPr>
                <w:rFonts w:cstheme="minorHAnsi"/>
                <w:b/>
              </w:rPr>
              <w:t>Name of Institute supervisor</w:t>
            </w:r>
          </w:p>
        </w:tc>
        <w:tc>
          <w:tcPr>
            <w:tcW w:w="4508" w:type="dxa"/>
          </w:tcPr>
          <w:p w14:paraId="319BF147" w14:textId="77777777" w:rsidR="00424A59" w:rsidRPr="007904B2" w:rsidRDefault="00424A59" w:rsidP="00424A59">
            <w:pPr>
              <w:rPr>
                <w:rFonts w:cstheme="minorHAnsi"/>
              </w:rPr>
            </w:pPr>
            <w:r w:rsidRPr="007904B2">
              <w:rPr>
                <w:rFonts w:cstheme="minorHAnsi"/>
              </w:rPr>
              <w:t>Chris House</w:t>
            </w:r>
          </w:p>
        </w:tc>
      </w:tr>
      <w:tr w:rsidR="00424A59" w:rsidRPr="007904B2" w14:paraId="237FCF59" w14:textId="77777777" w:rsidTr="00424A59">
        <w:tc>
          <w:tcPr>
            <w:tcW w:w="4508" w:type="dxa"/>
          </w:tcPr>
          <w:p w14:paraId="52849B6E" w14:textId="77777777" w:rsidR="00424A59" w:rsidRPr="00203911" w:rsidRDefault="00424A59" w:rsidP="00424A59">
            <w:pPr>
              <w:spacing w:after="160" w:line="259" w:lineRule="auto"/>
              <w:rPr>
                <w:rFonts w:cstheme="minorHAnsi"/>
                <w:b/>
              </w:rPr>
            </w:pPr>
            <w:r w:rsidRPr="00203911">
              <w:rPr>
                <w:rFonts w:cstheme="minorHAnsi"/>
                <w:b/>
              </w:rPr>
              <w:t>Address Contact details</w:t>
            </w:r>
          </w:p>
        </w:tc>
        <w:tc>
          <w:tcPr>
            <w:tcW w:w="4508" w:type="dxa"/>
          </w:tcPr>
          <w:p w14:paraId="444B9AD6" w14:textId="77777777" w:rsidR="00424A59" w:rsidRPr="007904B2" w:rsidRDefault="00424A59" w:rsidP="00424A59">
            <w:pPr>
              <w:rPr>
                <w:rFonts w:cstheme="minorHAnsi"/>
              </w:rPr>
            </w:pPr>
          </w:p>
        </w:tc>
      </w:tr>
      <w:tr w:rsidR="00424A59" w:rsidRPr="007904B2" w14:paraId="17F47110" w14:textId="77777777" w:rsidTr="00424A59">
        <w:tc>
          <w:tcPr>
            <w:tcW w:w="4508" w:type="dxa"/>
          </w:tcPr>
          <w:p w14:paraId="7942475F" w14:textId="77777777" w:rsidR="00424A59" w:rsidRPr="00203911" w:rsidRDefault="00424A59" w:rsidP="00424A59">
            <w:pPr>
              <w:spacing w:after="160" w:line="259" w:lineRule="auto"/>
              <w:rPr>
                <w:rFonts w:cstheme="minorHAnsi"/>
                <w:b/>
              </w:rPr>
            </w:pPr>
            <w:r w:rsidRPr="00203911">
              <w:rPr>
                <w:rFonts w:cstheme="minorHAnsi"/>
                <w:b/>
              </w:rPr>
              <w:t>Attach CV</w:t>
            </w:r>
          </w:p>
        </w:tc>
        <w:tc>
          <w:tcPr>
            <w:tcW w:w="4508" w:type="dxa"/>
          </w:tcPr>
          <w:p w14:paraId="7EB8F0A2" w14:textId="77777777" w:rsidR="00424A59" w:rsidRPr="007904B2" w:rsidRDefault="00424A59" w:rsidP="00424A59">
            <w:pPr>
              <w:rPr>
                <w:rFonts w:cstheme="minorHAnsi"/>
              </w:rPr>
            </w:pPr>
          </w:p>
        </w:tc>
      </w:tr>
    </w:tbl>
    <w:p w14:paraId="17A2302E" w14:textId="77777777" w:rsidR="00424A59" w:rsidRPr="007904B2" w:rsidRDefault="00424A59" w:rsidP="00424A59">
      <w:pPr>
        <w:rPr>
          <w:rFonts w:cstheme="minorHAnsi"/>
        </w:rPr>
      </w:pPr>
    </w:p>
    <w:p w14:paraId="441F257C" w14:textId="77777777" w:rsidR="00424A59" w:rsidRPr="007904B2" w:rsidRDefault="00424A59" w:rsidP="00424A59">
      <w:pPr>
        <w:rPr>
          <w:rFonts w:cstheme="minorHAnsi"/>
          <w:b/>
          <w:bCs/>
        </w:rPr>
      </w:pPr>
      <w:r w:rsidRPr="007904B2">
        <w:rPr>
          <w:rFonts w:cstheme="minorHAnsi"/>
          <w:b/>
          <w:bCs/>
        </w:rPr>
        <w:t>Student agreement</w:t>
      </w:r>
    </w:p>
    <w:p w14:paraId="79EDD88A" w14:textId="77777777" w:rsidR="00424A59" w:rsidRPr="007904B2" w:rsidRDefault="00424A59" w:rsidP="00424A59">
      <w:pPr>
        <w:rPr>
          <w:rFonts w:cstheme="minorHAnsi"/>
        </w:rPr>
      </w:pPr>
      <w:r w:rsidRPr="007904B2">
        <w:rPr>
          <w:rFonts w:cstheme="minorHAnsi"/>
        </w:rPr>
        <w:t>I agree to abide by the Health and Safety regulations governing this organisation and the organisations policies and procedures relating to ethics and confidentiality.</w:t>
      </w:r>
    </w:p>
    <w:p w14:paraId="349925D0" w14:textId="77777777" w:rsidR="00424A59" w:rsidRPr="007904B2" w:rsidRDefault="00424A59" w:rsidP="00424A59">
      <w:pPr>
        <w:rPr>
          <w:rFonts w:cstheme="minorHAnsi"/>
        </w:rPr>
      </w:pPr>
      <w:r w:rsidRPr="007904B2">
        <w:rPr>
          <w:rFonts w:cstheme="minorHAnsi"/>
        </w:rPr>
        <w:t xml:space="preserve">Student signature </w:t>
      </w:r>
      <w:r w:rsidRPr="007904B2">
        <w:rPr>
          <w:rFonts w:cstheme="minorHAnsi"/>
          <w:i/>
        </w:rPr>
        <w:t>R.Blackman</w:t>
      </w:r>
    </w:p>
    <w:p w14:paraId="724C63D1" w14:textId="77777777" w:rsidR="00424A59" w:rsidRPr="007904B2" w:rsidRDefault="00424A59" w:rsidP="00424A59">
      <w:pPr>
        <w:rPr>
          <w:rFonts w:cstheme="minorHAnsi"/>
        </w:rPr>
      </w:pPr>
      <w:r w:rsidRPr="007904B2">
        <w:rPr>
          <w:rFonts w:cstheme="minorHAnsi"/>
        </w:rPr>
        <w:t>Date</w:t>
      </w:r>
      <w:r w:rsidR="00F325D9" w:rsidRPr="007904B2">
        <w:rPr>
          <w:rFonts w:cstheme="minorHAnsi"/>
        </w:rPr>
        <w:t xml:space="preserve"> 02/07/2018</w:t>
      </w:r>
    </w:p>
    <w:p w14:paraId="779E3F29" w14:textId="77777777" w:rsidR="00424A59" w:rsidRPr="007904B2" w:rsidRDefault="00424A59" w:rsidP="00424A59">
      <w:pPr>
        <w:rPr>
          <w:rFonts w:cstheme="minorHAnsi"/>
          <w:b/>
          <w:bCs/>
        </w:rPr>
      </w:pPr>
      <w:r w:rsidRPr="007904B2">
        <w:rPr>
          <w:rFonts w:cstheme="minorHAnsi"/>
          <w:b/>
          <w:bCs/>
        </w:rPr>
        <w:t>Supervisor Consent</w:t>
      </w:r>
    </w:p>
    <w:p w14:paraId="0CE9FA04" w14:textId="77777777" w:rsidR="00424A59" w:rsidRPr="007904B2" w:rsidRDefault="00424A59" w:rsidP="00424A59">
      <w:pPr>
        <w:rPr>
          <w:rFonts w:cstheme="minorHAnsi"/>
        </w:rPr>
      </w:pPr>
      <w:r w:rsidRPr="007904B2">
        <w:rPr>
          <w:rFonts w:cstheme="minorHAnsi"/>
        </w:rPr>
        <w:t>I agree to the person named above undertaking this module with my organisation and understand this will form part of the assessment for the MSc Environmental Conservation and Management degree at UWTSD. I agree to act as workplace supervisor for this student.</w:t>
      </w:r>
    </w:p>
    <w:p w14:paraId="07291125" w14:textId="77777777" w:rsidR="00424A59" w:rsidRPr="007904B2" w:rsidRDefault="00424A59" w:rsidP="00424A59">
      <w:pPr>
        <w:rPr>
          <w:rFonts w:cstheme="minorHAnsi"/>
        </w:rPr>
      </w:pPr>
      <w:r w:rsidRPr="007904B2">
        <w:rPr>
          <w:rFonts w:cstheme="minorHAnsi"/>
        </w:rPr>
        <w:t>Supervisor signature</w:t>
      </w:r>
      <w:r w:rsidR="00F325D9" w:rsidRPr="007904B2">
        <w:rPr>
          <w:rFonts w:cstheme="minorHAnsi"/>
        </w:rPr>
        <w:t xml:space="preserve"> </w:t>
      </w:r>
      <w:r w:rsidR="00F325D9" w:rsidRPr="007904B2">
        <w:rPr>
          <w:rFonts w:cstheme="minorHAnsi"/>
          <w:i/>
        </w:rPr>
        <w:t>R.Carmichael</w:t>
      </w:r>
    </w:p>
    <w:p w14:paraId="4D8379EE" w14:textId="77777777" w:rsidR="00424A59" w:rsidRPr="007904B2" w:rsidRDefault="00424A59" w:rsidP="00424A59">
      <w:pPr>
        <w:rPr>
          <w:rFonts w:cstheme="minorHAnsi"/>
        </w:rPr>
      </w:pPr>
      <w:r w:rsidRPr="007904B2">
        <w:rPr>
          <w:rFonts w:cstheme="minorHAnsi"/>
        </w:rPr>
        <w:t>Date</w:t>
      </w:r>
      <w:r w:rsidR="00F325D9" w:rsidRPr="007904B2">
        <w:rPr>
          <w:rFonts w:cstheme="minorHAnsi"/>
        </w:rPr>
        <w:t xml:space="preserve"> 02/07/2018</w:t>
      </w:r>
    </w:p>
    <w:p w14:paraId="47E96FDC" w14:textId="77777777" w:rsidR="00424A59" w:rsidRPr="007904B2" w:rsidRDefault="00424A59" w:rsidP="00424A59">
      <w:pPr>
        <w:rPr>
          <w:rFonts w:cstheme="minorHAnsi"/>
          <w:b/>
          <w:bCs/>
        </w:rPr>
      </w:pPr>
      <w:r w:rsidRPr="007904B2">
        <w:rPr>
          <w:rFonts w:cstheme="minorHAnsi"/>
          <w:b/>
          <w:bCs/>
        </w:rPr>
        <w:t>Module Co-ordinator approval</w:t>
      </w:r>
    </w:p>
    <w:p w14:paraId="617520F0" w14:textId="77777777" w:rsidR="00424A59" w:rsidRPr="007904B2" w:rsidRDefault="00424A59" w:rsidP="00424A59">
      <w:pPr>
        <w:rPr>
          <w:rFonts w:cstheme="minorHAnsi"/>
        </w:rPr>
      </w:pPr>
      <w:r w:rsidRPr="007904B2">
        <w:rPr>
          <w:rFonts w:cstheme="minorHAnsi"/>
        </w:rPr>
        <w:t>I approve the arrangements outlined above.</w:t>
      </w:r>
    </w:p>
    <w:p w14:paraId="657D851B" w14:textId="77777777" w:rsidR="00424A59" w:rsidRPr="007904B2" w:rsidRDefault="00424A59" w:rsidP="00424A59">
      <w:pPr>
        <w:rPr>
          <w:rFonts w:cstheme="minorHAnsi"/>
        </w:rPr>
      </w:pPr>
      <w:r w:rsidRPr="007904B2">
        <w:rPr>
          <w:rFonts w:cstheme="minorHAnsi"/>
        </w:rPr>
        <w:t>Module Co-ordinator signature……………………………………………..</w:t>
      </w:r>
    </w:p>
    <w:p w14:paraId="1B68488F" w14:textId="77777777" w:rsidR="00B829CB" w:rsidRPr="007904B2" w:rsidRDefault="00424A59">
      <w:pPr>
        <w:rPr>
          <w:rFonts w:cstheme="minorHAnsi"/>
        </w:rPr>
      </w:pPr>
      <w:r w:rsidRPr="007904B2">
        <w:rPr>
          <w:rFonts w:cstheme="minorHAnsi"/>
        </w:rPr>
        <w:t>Date…………………………………………</w:t>
      </w:r>
    </w:p>
    <w:p w14:paraId="0AB45112" w14:textId="77777777" w:rsidR="0061142C" w:rsidRPr="007904B2" w:rsidRDefault="0061142C" w:rsidP="00B829CB">
      <w:pPr>
        <w:pStyle w:val="Heading1"/>
      </w:pPr>
      <w:bookmarkStart w:id="3" w:name="_Toc524345220"/>
      <w:r w:rsidRPr="007904B2">
        <w:t>LEARNING CONTRACT</w:t>
      </w:r>
      <w:bookmarkEnd w:id="3"/>
      <w:r w:rsidRPr="007904B2">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61142C" w:rsidRPr="007904B2" w14:paraId="3649795B" w14:textId="77777777" w:rsidTr="0061142C">
        <w:tc>
          <w:tcPr>
            <w:tcW w:w="1803" w:type="dxa"/>
          </w:tcPr>
          <w:p w14:paraId="4296DF14" w14:textId="77777777" w:rsidR="0061142C" w:rsidRPr="007904B2" w:rsidRDefault="0061142C" w:rsidP="0061142C">
            <w:pPr>
              <w:spacing w:after="160" w:line="259" w:lineRule="auto"/>
              <w:rPr>
                <w:rFonts w:cstheme="minorHAnsi"/>
                <w:b/>
                <w:bCs/>
              </w:rPr>
            </w:pPr>
            <w:r w:rsidRPr="007904B2">
              <w:rPr>
                <w:rFonts w:cstheme="minorHAnsi"/>
                <w:b/>
                <w:bCs/>
              </w:rPr>
              <w:t>Module learning outcome</w:t>
            </w:r>
          </w:p>
          <w:p w14:paraId="30F8DD4E" w14:textId="77777777" w:rsidR="0061142C" w:rsidRPr="007904B2" w:rsidRDefault="0061142C" w:rsidP="0061142C">
            <w:pPr>
              <w:rPr>
                <w:rFonts w:cstheme="minorHAnsi"/>
                <w:b/>
                <w:bCs/>
              </w:rPr>
            </w:pPr>
          </w:p>
        </w:tc>
        <w:tc>
          <w:tcPr>
            <w:tcW w:w="1803" w:type="dxa"/>
          </w:tcPr>
          <w:p w14:paraId="564EC769" w14:textId="77777777" w:rsidR="0061142C" w:rsidRPr="007904B2" w:rsidRDefault="0061142C" w:rsidP="0061142C">
            <w:pPr>
              <w:rPr>
                <w:rFonts w:cstheme="minorHAnsi"/>
                <w:b/>
                <w:bCs/>
              </w:rPr>
            </w:pPr>
            <w:r w:rsidRPr="007904B2">
              <w:rPr>
                <w:rFonts w:cstheme="minorHAnsi"/>
                <w:b/>
                <w:bCs/>
              </w:rPr>
              <w:t>My objectives</w:t>
            </w:r>
          </w:p>
        </w:tc>
        <w:tc>
          <w:tcPr>
            <w:tcW w:w="1803" w:type="dxa"/>
          </w:tcPr>
          <w:p w14:paraId="2744EB53" w14:textId="77777777" w:rsidR="0061142C" w:rsidRPr="007904B2" w:rsidRDefault="0061142C" w:rsidP="0061142C">
            <w:pPr>
              <w:rPr>
                <w:rFonts w:cstheme="minorHAnsi"/>
                <w:b/>
                <w:bCs/>
              </w:rPr>
            </w:pPr>
            <w:r w:rsidRPr="007904B2">
              <w:rPr>
                <w:rFonts w:cstheme="minorHAnsi"/>
                <w:b/>
                <w:bCs/>
              </w:rPr>
              <w:t>Actions</w:t>
            </w:r>
          </w:p>
        </w:tc>
        <w:tc>
          <w:tcPr>
            <w:tcW w:w="1803" w:type="dxa"/>
          </w:tcPr>
          <w:p w14:paraId="1A04A360" w14:textId="77777777" w:rsidR="0061142C" w:rsidRPr="007904B2" w:rsidRDefault="0061142C" w:rsidP="0061142C">
            <w:pPr>
              <w:rPr>
                <w:rFonts w:cstheme="minorHAnsi"/>
                <w:b/>
                <w:bCs/>
              </w:rPr>
            </w:pPr>
            <w:r w:rsidRPr="007904B2">
              <w:rPr>
                <w:rFonts w:cstheme="minorHAnsi"/>
                <w:b/>
                <w:bCs/>
              </w:rPr>
              <w:t>Timescale</w:t>
            </w:r>
          </w:p>
        </w:tc>
        <w:tc>
          <w:tcPr>
            <w:tcW w:w="1804" w:type="dxa"/>
          </w:tcPr>
          <w:p w14:paraId="3EFC53A5" w14:textId="77777777" w:rsidR="0061142C" w:rsidRPr="007904B2" w:rsidRDefault="0061142C" w:rsidP="0061142C">
            <w:pPr>
              <w:spacing w:after="160" w:line="259" w:lineRule="auto"/>
              <w:rPr>
                <w:rFonts w:cstheme="minorHAnsi"/>
                <w:b/>
                <w:bCs/>
              </w:rPr>
            </w:pPr>
            <w:r w:rsidRPr="007904B2">
              <w:rPr>
                <w:rFonts w:cstheme="minorHAnsi"/>
                <w:b/>
                <w:bCs/>
              </w:rPr>
              <w:t>Evidence</w:t>
            </w:r>
          </w:p>
          <w:p w14:paraId="7121BC80" w14:textId="77777777" w:rsidR="0061142C" w:rsidRPr="007904B2" w:rsidRDefault="0061142C" w:rsidP="0061142C">
            <w:pPr>
              <w:rPr>
                <w:rFonts w:cstheme="minorHAnsi"/>
                <w:b/>
                <w:bCs/>
              </w:rPr>
            </w:pPr>
          </w:p>
        </w:tc>
      </w:tr>
      <w:tr w:rsidR="0061142C" w:rsidRPr="007904B2" w14:paraId="1AE45444" w14:textId="77777777" w:rsidTr="0061142C">
        <w:tc>
          <w:tcPr>
            <w:tcW w:w="1803" w:type="dxa"/>
          </w:tcPr>
          <w:p w14:paraId="3BC15F77" w14:textId="77777777" w:rsidR="0061142C" w:rsidRPr="007904B2" w:rsidRDefault="0061142C" w:rsidP="0061142C">
            <w:pPr>
              <w:spacing w:after="160" w:line="259" w:lineRule="auto"/>
              <w:rPr>
                <w:rFonts w:cstheme="minorHAnsi"/>
                <w:b/>
              </w:rPr>
            </w:pPr>
            <w:r w:rsidRPr="007904B2">
              <w:rPr>
                <w:rFonts w:cstheme="minorHAnsi"/>
                <w:b/>
              </w:rPr>
              <w:t>Evaluate and synthesise the applicability of a range of theories, concepts and ideas to a specific work environment.</w:t>
            </w:r>
          </w:p>
        </w:tc>
        <w:tc>
          <w:tcPr>
            <w:tcW w:w="1803" w:type="dxa"/>
          </w:tcPr>
          <w:p w14:paraId="0478360B" w14:textId="77777777" w:rsidR="0061142C" w:rsidRPr="001B7169" w:rsidRDefault="001B7169" w:rsidP="0061142C">
            <w:pPr>
              <w:rPr>
                <w:rFonts w:cstheme="minorHAnsi"/>
                <w:bCs/>
              </w:rPr>
            </w:pPr>
            <w:r w:rsidRPr="001B7169">
              <w:rPr>
                <w:rFonts w:cstheme="minorHAnsi"/>
                <w:bCs/>
              </w:rPr>
              <w:t xml:space="preserve">To assist in all aspects of an environmental study. This must require multi-section communication within an organisation. </w:t>
            </w:r>
          </w:p>
        </w:tc>
        <w:tc>
          <w:tcPr>
            <w:tcW w:w="1803" w:type="dxa"/>
          </w:tcPr>
          <w:p w14:paraId="12BE075C" w14:textId="77777777" w:rsidR="0061142C" w:rsidRPr="007904B2" w:rsidRDefault="0061142C" w:rsidP="0061142C">
            <w:pPr>
              <w:rPr>
                <w:rFonts w:cstheme="minorHAnsi"/>
                <w:b/>
                <w:bCs/>
              </w:rPr>
            </w:pPr>
          </w:p>
        </w:tc>
        <w:tc>
          <w:tcPr>
            <w:tcW w:w="1803" w:type="dxa"/>
          </w:tcPr>
          <w:p w14:paraId="1F2D1337" w14:textId="77777777" w:rsidR="0061142C" w:rsidRPr="007904B2" w:rsidRDefault="001B7169" w:rsidP="0061142C">
            <w:pPr>
              <w:rPr>
                <w:rFonts w:cstheme="minorHAnsi"/>
                <w:b/>
                <w:bCs/>
              </w:rPr>
            </w:pPr>
            <w:r w:rsidRPr="001B7169">
              <w:rPr>
                <w:rFonts w:cstheme="minorHAnsi"/>
                <w:bCs/>
              </w:rPr>
              <w:t>May – August 2018</w:t>
            </w:r>
          </w:p>
        </w:tc>
        <w:tc>
          <w:tcPr>
            <w:tcW w:w="1804" w:type="dxa"/>
          </w:tcPr>
          <w:p w14:paraId="1F46E0B3" w14:textId="77777777" w:rsidR="0061142C" w:rsidRPr="005B23BF" w:rsidRDefault="001B7169" w:rsidP="0061142C">
            <w:pPr>
              <w:rPr>
                <w:rFonts w:cstheme="minorHAnsi"/>
                <w:bCs/>
              </w:rPr>
            </w:pPr>
            <w:r w:rsidRPr="005B23BF">
              <w:rPr>
                <w:rFonts w:cstheme="minorHAnsi"/>
                <w:bCs/>
              </w:rPr>
              <w:t>. Reflective journal</w:t>
            </w:r>
          </w:p>
          <w:p w14:paraId="7D2703F2" w14:textId="77777777" w:rsidR="001B7169" w:rsidRPr="005B23BF" w:rsidRDefault="001B7169" w:rsidP="0061142C">
            <w:pPr>
              <w:rPr>
                <w:rFonts w:cstheme="minorHAnsi"/>
                <w:bCs/>
              </w:rPr>
            </w:pPr>
            <w:r w:rsidRPr="005B23BF">
              <w:rPr>
                <w:rFonts w:cstheme="minorHAnsi"/>
                <w:bCs/>
              </w:rPr>
              <w:t xml:space="preserve"> </w:t>
            </w:r>
            <w:r w:rsidR="005B23BF" w:rsidRPr="005B23BF">
              <w:rPr>
                <w:rFonts w:cstheme="minorHAnsi"/>
                <w:bCs/>
              </w:rPr>
              <w:t>. reports from colleagues</w:t>
            </w:r>
          </w:p>
          <w:p w14:paraId="5CCF61B5" w14:textId="77777777" w:rsidR="001B7169" w:rsidRPr="001B7169" w:rsidRDefault="001B7169" w:rsidP="0061142C">
            <w:pPr>
              <w:rPr>
                <w:rFonts w:cstheme="minorHAnsi"/>
                <w:b/>
                <w:bCs/>
              </w:rPr>
            </w:pPr>
            <w:r w:rsidRPr="005B23BF">
              <w:rPr>
                <w:rFonts w:cstheme="minorHAnsi"/>
                <w:bCs/>
              </w:rPr>
              <w:t>. Results of study</w:t>
            </w:r>
          </w:p>
        </w:tc>
      </w:tr>
      <w:tr w:rsidR="0061142C" w:rsidRPr="007904B2" w14:paraId="34839D2B" w14:textId="77777777" w:rsidTr="0061142C">
        <w:tc>
          <w:tcPr>
            <w:tcW w:w="1803" w:type="dxa"/>
          </w:tcPr>
          <w:p w14:paraId="448183AD" w14:textId="77777777" w:rsidR="0061142C" w:rsidRPr="007904B2" w:rsidRDefault="0061142C" w:rsidP="0061142C">
            <w:pPr>
              <w:spacing w:after="160" w:line="259" w:lineRule="auto"/>
              <w:rPr>
                <w:rFonts w:cstheme="minorHAnsi"/>
                <w:b/>
              </w:rPr>
            </w:pPr>
            <w:r w:rsidRPr="007904B2">
              <w:rPr>
                <w:rFonts w:cstheme="minorHAnsi"/>
                <w:b/>
              </w:rPr>
              <w:t>Critically review the linkages between theory and practice.</w:t>
            </w:r>
          </w:p>
        </w:tc>
        <w:tc>
          <w:tcPr>
            <w:tcW w:w="1803" w:type="dxa"/>
          </w:tcPr>
          <w:p w14:paraId="37A56EEC" w14:textId="77777777" w:rsidR="0061142C" w:rsidRPr="001B4C24" w:rsidRDefault="001B4C24" w:rsidP="001B4C24">
            <w:pPr>
              <w:rPr>
                <w:rFonts w:cstheme="minorHAnsi"/>
                <w:bCs/>
              </w:rPr>
            </w:pPr>
            <w:r w:rsidRPr="001B4C24">
              <w:rPr>
                <w:rFonts w:cstheme="minorHAnsi"/>
                <w:bCs/>
              </w:rPr>
              <w:t>To research and undertake a small pollinator monitoring project using a methodology decided upon following research into similar studies and review the success of the methodology after a summer of monitoring.</w:t>
            </w:r>
          </w:p>
        </w:tc>
        <w:tc>
          <w:tcPr>
            <w:tcW w:w="1803" w:type="dxa"/>
          </w:tcPr>
          <w:p w14:paraId="609D1CDD" w14:textId="77777777" w:rsidR="001B4C24" w:rsidRPr="001B4C24" w:rsidRDefault="001B4C24" w:rsidP="001B4C24">
            <w:pPr>
              <w:rPr>
                <w:rFonts w:cstheme="minorHAnsi"/>
                <w:bCs/>
              </w:rPr>
            </w:pPr>
            <w:r w:rsidRPr="001B4C24">
              <w:rPr>
                <w:rFonts w:cstheme="minorHAnsi"/>
                <w:bCs/>
              </w:rPr>
              <w:t>. Establish what information is required</w:t>
            </w:r>
          </w:p>
          <w:p w14:paraId="06692EEB" w14:textId="77777777" w:rsidR="001B4C24" w:rsidRPr="001B4C24" w:rsidRDefault="001B4C24" w:rsidP="001B4C24">
            <w:pPr>
              <w:rPr>
                <w:rFonts w:cstheme="minorHAnsi"/>
                <w:bCs/>
              </w:rPr>
            </w:pPr>
            <w:r w:rsidRPr="001B4C24">
              <w:rPr>
                <w:rFonts w:cstheme="minorHAnsi"/>
                <w:bCs/>
              </w:rPr>
              <w:t>. research methodologies</w:t>
            </w:r>
          </w:p>
          <w:p w14:paraId="0C399EAD" w14:textId="77777777" w:rsidR="001B4C24" w:rsidRPr="001B4C24" w:rsidRDefault="001B4C24" w:rsidP="001B4C24">
            <w:pPr>
              <w:rPr>
                <w:rFonts w:cstheme="minorHAnsi"/>
                <w:bCs/>
              </w:rPr>
            </w:pPr>
            <w:r w:rsidRPr="001B4C24">
              <w:rPr>
                <w:rFonts w:cstheme="minorHAnsi"/>
                <w:bCs/>
              </w:rPr>
              <w:t>.establish a methodology for my study</w:t>
            </w:r>
          </w:p>
          <w:p w14:paraId="19891A42" w14:textId="77777777" w:rsidR="001B4C24" w:rsidRPr="001B4C24" w:rsidRDefault="001B4C24" w:rsidP="001B4C24">
            <w:pPr>
              <w:rPr>
                <w:rFonts w:cstheme="minorHAnsi"/>
                <w:bCs/>
              </w:rPr>
            </w:pPr>
            <w:r w:rsidRPr="001B4C24">
              <w:rPr>
                <w:rFonts w:cstheme="minorHAnsi"/>
                <w:bCs/>
              </w:rPr>
              <w:t>.undertake study</w:t>
            </w:r>
          </w:p>
          <w:p w14:paraId="3BC10D6D" w14:textId="77777777" w:rsidR="001B4C24" w:rsidRPr="001B4C24" w:rsidRDefault="001B4C24" w:rsidP="001B4C24">
            <w:pPr>
              <w:rPr>
                <w:rFonts w:cstheme="minorHAnsi"/>
                <w:b/>
                <w:bCs/>
              </w:rPr>
            </w:pPr>
            <w:r w:rsidRPr="001B4C24">
              <w:rPr>
                <w:rFonts w:cstheme="minorHAnsi"/>
                <w:bCs/>
              </w:rPr>
              <w:t>Critically review the success of the methods used for monitoring.</w:t>
            </w:r>
          </w:p>
        </w:tc>
        <w:tc>
          <w:tcPr>
            <w:tcW w:w="1803" w:type="dxa"/>
          </w:tcPr>
          <w:p w14:paraId="782CD1F5" w14:textId="77777777" w:rsidR="0061142C" w:rsidRPr="001B7169" w:rsidRDefault="001B7169" w:rsidP="0061142C">
            <w:pPr>
              <w:rPr>
                <w:rFonts w:cstheme="minorHAnsi"/>
                <w:bCs/>
              </w:rPr>
            </w:pPr>
            <w:r>
              <w:rPr>
                <w:rFonts w:cstheme="minorHAnsi"/>
                <w:bCs/>
              </w:rPr>
              <w:t xml:space="preserve">May </w:t>
            </w:r>
            <w:r w:rsidRPr="001B7169">
              <w:rPr>
                <w:rFonts w:cstheme="minorHAnsi"/>
                <w:bCs/>
              </w:rPr>
              <w:t xml:space="preserve"> – August 2018</w:t>
            </w:r>
          </w:p>
        </w:tc>
        <w:tc>
          <w:tcPr>
            <w:tcW w:w="1804" w:type="dxa"/>
          </w:tcPr>
          <w:p w14:paraId="6A7F8928" w14:textId="77777777" w:rsidR="0061142C" w:rsidRPr="001B7169" w:rsidRDefault="001B7169" w:rsidP="0061142C">
            <w:pPr>
              <w:rPr>
                <w:rFonts w:cstheme="minorHAnsi"/>
                <w:bCs/>
              </w:rPr>
            </w:pPr>
            <w:r w:rsidRPr="001B7169">
              <w:rPr>
                <w:rFonts w:cstheme="minorHAnsi"/>
                <w:bCs/>
              </w:rPr>
              <w:t>. Photos</w:t>
            </w:r>
          </w:p>
          <w:p w14:paraId="39BDA5C3" w14:textId="77777777" w:rsidR="001B7169" w:rsidRPr="001B7169" w:rsidRDefault="001B7169" w:rsidP="0061142C">
            <w:pPr>
              <w:rPr>
                <w:rFonts w:cstheme="minorHAnsi"/>
                <w:bCs/>
              </w:rPr>
            </w:pPr>
            <w:r w:rsidRPr="001B7169">
              <w:rPr>
                <w:rFonts w:cstheme="minorHAnsi"/>
                <w:bCs/>
              </w:rPr>
              <w:t xml:space="preserve">. references used for research </w:t>
            </w:r>
          </w:p>
          <w:p w14:paraId="3B8D08B3" w14:textId="77777777" w:rsidR="001B7169" w:rsidRPr="001B7169" w:rsidRDefault="001B7169" w:rsidP="0061142C">
            <w:pPr>
              <w:rPr>
                <w:rFonts w:cstheme="minorHAnsi"/>
                <w:bCs/>
              </w:rPr>
            </w:pPr>
            <w:r w:rsidRPr="001B7169">
              <w:rPr>
                <w:rFonts w:cstheme="minorHAnsi"/>
                <w:bCs/>
              </w:rPr>
              <w:t>.</w:t>
            </w:r>
            <w:r>
              <w:rPr>
                <w:rFonts w:cstheme="minorHAnsi"/>
                <w:bCs/>
              </w:rPr>
              <w:t xml:space="preserve"> </w:t>
            </w:r>
            <w:r w:rsidRPr="001B7169">
              <w:rPr>
                <w:rFonts w:cstheme="minorHAnsi"/>
                <w:bCs/>
              </w:rPr>
              <w:t>monitoring forms created and used</w:t>
            </w:r>
          </w:p>
          <w:p w14:paraId="2C939338" w14:textId="77777777" w:rsidR="001B7169" w:rsidRPr="007904B2" w:rsidRDefault="001B7169" w:rsidP="0061142C">
            <w:pPr>
              <w:rPr>
                <w:rFonts w:cstheme="minorHAnsi"/>
                <w:b/>
                <w:bCs/>
              </w:rPr>
            </w:pPr>
            <w:r w:rsidRPr="001B7169">
              <w:rPr>
                <w:rFonts w:cstheme="minorHAnsi"/>
                <w:bCs/>
              </w:rPr>
              <w:t>. reflective journal</w:t>
            </w:r>
          </w:p>
        </w:tc>
      </w:tr>
      <w:tr w:rsidR="0061142C" w:rsidRPr="007904B2" w14:paraId="77B8429D" w14:textId="77777777" w:rsidTr="0061142C">
        <w:tc>
          <w:tcPr>
            <w:tcW w:w="1803" w:type="dxa"/>
          </w:tcPr>
          <w:p w14:paraId="38313B96" w14:textId="77777777" w:rsidR="0061142C" w:rsidRPr="007904B2" w:rsidRDefault="0061142C" w:rsidP="0061142C">
            <w:pPr>
              <w:spacing w:after="160" w:line="259" w:lineRule="auto"/>
              <w:rPr>
                <w:rFonts w:cstheme="minorHAnsi"/>
                <w:b/>
              </w:rPr>
            </w:pPr>
            <w:r w:rsidRPr="007904B2">
              <w:rPr>
                <w:rFonts w:cstheme="minorHAnsi"/>
                <w:b/>
              </w:rPr>
              <w:t>Apply and give an Intellectually detailed appraisal of a range of concepts to tasks within the environmental conservation work setting.</w:t>
            </w:r>
          </w:p>
        </w:tc>
        <w:tc>
          <w:tcPr>
            <w:tcW w:w="1803" w:type="dxa"/>
          </w:tcPr>
          <w:p w14:paraId="53C7AF79" w14:textId="77777777" w:rsidR="0061142C" w:rsidRPr="001B7169" w:rsidRDefault="001B7169" w:rsidP="0061142C">
            <w:pPr>
              <w:rPr>
                <w:rFonts w:cstheme="minorHAnsi"/>
                <w:bCs/>
              </w:rPr>
            </w:pPr>
            <w:r w:rsidRPr="001B7169">
              <w:rPr>
                <w:rFonts w:cstheme="minorHAnsi"/>
                <w:bCs/>
              </w:rPr>
              <w:t xml:space="preserve">To understand the communication links and knowledge required from several section of the same organisations to undertake a study and change land management practices. </w:t>
            </w:r>
          </w:p>
        </w:tc>
        <w:tc>
          <w:tcPr>
            <w:tcW w:w="1803" w:type="dxa"/>
          </w:tcPr>
          <w:p w14:paraId="2EA3A7D3" w14:textId="77777777" w:rsidR="0061142C" w:rsidRPr="007904B2" w:rsidRDefault="001B7169" w:rsidP="0061142C">
            <w:pPr>
              <w:rPr>
                <w:rFonts w:cstheme="minorHAnsi"/>
                <w:b/>
                <w:bCs/>
              </w:rPr>
            </w:pPr>
            <w:r w:rsidRPr="001B7169">
              <w:rPr>
                <w:rFonts w:cstheme="minorHAnsi"/>
                <w:bCs/>
              </w:rPr>
              <w:t xml:space="preserve">. Establish a monitoring programme at Sandy Water Park in Llanelli with the hopes that the results will encourage park staff to leave more areas in future years for pollinators and wildlife. </w:t>
            </w:r>
          </w:p>
        </w:tc>
        <w:tc>
          <w:tcPr>
            <w:tcW w:w="1803" w:type="dxa"/>
          </w:tcPr>
          <w:p w14:paraId="576A0E96" w14:textId="77777777" w:rsidR="0061142C" w:rsidRPr="001B7169" w:rsidRDefault="001B7169" w:rsidP="0061142C">
            <w:pPr>
              <w:rPr>
                <w:rFonts w:cstheme="minorHAnsi"/>
                <w:bCs/>
              </w:rPr>
            </w:pPr>
            <w:r w:rsidRPr="001B7169">
              <w:rPr>
                <w:rFonts w:cstheme="minorHAnsi"/>
                <w:bCs/>
              </w:rPr>
              <w:t>May – August 2018</w:t>
            </w:r>
          </w:p>
        </w:tc>
        <w:tc>
          <w:tcPr>
            <w:tcW w:w="1804" w:type="dxa"/>
          </w:tcPr>
          <w:p w14:paraId="1ABE6E88" w14:textId="77777777" w:rsidR="0061142C" w:rsidRPr="001B7169" w:rsidRDefault="001B7169" w:rsidP="0061142C">
            <w:pPr>
              <w:rPr>
                <w:rFonts w:cstheme="minorHAnsi"/>
                <w:bCs/>
              </w:rPr>
            </w:pPr>
            <w:r w:rsidRPr="001B7169">
              <w:rPr>
                <w:rFonts w:cstheme="minorHAnsi"/>
                <w:bCs/>
              </w:rPr>
              <w:t>. E-mails</w:t>
            </w:r>
          </w:p>
          <w:p w14:paraId="16A30950" w14:textId="77777777" w:rsidR="001B7169" w:rsidRPr="001B7169" w:rsidRDefault="001B7169" w:rsidP="0061142C">
            <w:pPr>
              <w:rPr>
                <w:rFonts w:cstheme="minorHAnsi"/>
                <w:bCs/>
              </w:rPr>
            </w:pPr>
            <w:r w:rsidRPr="001B7169">
              <w:rPr>
                <w:rFonts w:cstheme="minorHAnsi"/>
                <w:bCs/>
              </w:rPr>
              <w:t>. Photos</w:t>
            </w:r>
          </w:p>
          <w:p w14:paraId="07A8F47E" w14:textId="77777777" w:rsidR="001B7169" w:rsidRPr="007904B2" w:rsidRDefault="001B7169" w:rsidP="0061142C">
            <w:pPr>
              <w:rPr>
                <w:rFonts w:cstheme="minorHAnsi"/>
                <w:b/>
                <w:bCs/>
              </w:rPr>
            </w:pPr>
            <w:r>
              <w:rPr>
                <w:rFonts w:cstheme="minorHAnsi"/>
                <w:bCs/>
              </w:rPr>
              <w:t>. results of study</w:t>
            </w:r>
          </w:p>
        </w:tc>
      </w:tr>
    </w:tbl>
    <w:p w14:paraId="72E06DC1" w14:textId="77777777" w:rsidR="0061142C" w:rsidRPr="007904B2" w:rsidRDefault="0061142C" w:rsidP="0061142C">
      <w:pPr>
        <w:rPr>
          <w:rFonts w:cstheme="minorHAnsi"/>
          <w:b/>
          <w:bCs/>
        </w:rPr>
      </w:pPr>
    </w:p>
    <w:p w14:paraId="26DF7489" w14:textId="77777777" w:rsidR="0061142C" w:rsidRPr="007904B2" w:rsidRDefault="0061142C" w:rsidP="0061142C">
      <w:pPr>
        <w:rPr>
          <w:rFonts w:cstheme="minorHAnsi"/>
          <w:b/>
        </w:rPr>
      </w:pPr>
      <w:r w:rsidRPr="007904B2">
        <w:rPr>
          <w:rFonts w:cstheme="minorHAnsi"/>
          <w:b/>
        </w:rPr>
        <w:t>Student</w:t>
      </w:r>
    </w:p>
    <w:p w14:paraId="65866324" w14:textId="77777777" w:rsidR="0061142C" w:rsidRPr="007904B2" w:rsidRDefault="002E4015" w:rsidP="0061142C">
      <w:pPr>
        <w:rPr>
          <w:rFonts w:cstheme="minorHAnsi"/>
        </w:rPr>
      </w:pPr>
      <w:r w:rsidRPr="007904B2">
        <w:rPr>
          <w:rFonts w:cstheme="minorHAnsi"/>
          <w:b/>
        </w:rPr>
        <w:t>N</w:t>
      </w:r>
      <w:r w:rsidR="0061142C" w:rsidRPr="007904B2">
        <w:rPr>
          <w:rFonts w:cstheme="minorHAnsi"/>
          <w:b/>
        </w:rPr>
        <w:t>ame</w:t>
      </w:r>
      <w:r w:rsidRPr="007904B2">
        <w:rPr>
          <w:rFonts w:cstheme="minorHAnsi"/>
        </w:rPr>
        <w:t xml:space="preserve"> Rebecca Blackman</w:t>
      </w:r>
    </w:p>
    <w:p w14:paraId="6F963ED5" w14:textId="77777777" w:rsidR="0061142C" w:rsidRPr="007904B2" w:rsidRDefault="0061142C" w:rsidP="0061142C">
      <w:pPr>
        <w:rPr>
          <w:rFonts w:cstheme="minorHAnsi"/>
        </w:rPr>
      </w:pPr>
      <w:r w:rsidRPr="007904B2">
        <w:rPr>
          <w:rFonts w:cstheme="minorHAnsi"/>
          <w:b/>
        </w:rPr>
        <w:t>Signature</w:t>
      </w:r>
      <w:r w:rsidR="002E4015" w:rsidRPr="007904B2">
        <w:rPr>
          <w:rFonts w:cstheme="minorHAnsi"/>
        </w:rPr>
        <w:t xml:space="preserve"> </w:t>
      </w:r>
      <w:r w:rsidR="002E4015" w:rsidRPr="007904B2">
        <w:rPr>
          <w:rFonts w:cstheme="minorHAnsi"/>
          <w:i/>
        </w:rPr>
        <w:t>R.Blackman</w:t>
      </w:r>
      <w:r w:rsidR="002E4015" w:rsidRPr="007904B2">
        <w:rPr>
          <w:rFonts w:cstheme="minorHAnsi"/>
        </w:rPr>
        <w:t xml:space="preserve"> </w:t>
      </w:r>
      <w:r w:rsidRPr="007904B2">
        <w:rPr>
          <w:rFonts w:cstheme="minorHAnsi"/>
          <w:b/>
        </w:rPr>
        <w:t>Date</w:t>
      </w:r>
      <w:r w:rsidRPr="007904B2">
        <w:rPr>
          <w:rFonts w:cstheme="minorHAnsi"/>
        </w:rPr>
        <w:t>…………………………………</w:t>
      </w:r>
    </w:p>
    <w:p w14:paraId="71F55AA7" w14:textId="77777777" w:rsidR="0061142C" w:rsidRPr="007904B2" w:rsidRDefault="0061142C" w:rsidP="0061142C">
      <w:pPr>
        <w:rPr>
          <w:rFonts w:cstheme="minorHAnsi"/>
          <w:b/>
        </w:rPr>
      </w:pPr>
      <w:r w:rsidRPr="007904B2">
        <w:rPr>
          <w:rFonts w:cstheme="minorHAnsi"/>
          <w:b/>
        </w:rPr>
        <w:t>Approved by</w:t>
      </w:r>
    </w:p>
    <w:p w14:paraId="6CA39A72" w14:textId="77777777" w:rsidR="0061142C" w:rsidRPr="007904B2" w:rsidRDefault="0061142C" w:rsidP="0061142C">
      <w:pPr>
        <w:rPr>
          <w:rFonts w:cstheme="minorHAnsi"/>
        </w:rPr>
      </w:pPr>
      <w:r w:rsidRPr="007904B2">
        <w:rPr>
          <w:rFonts w:cstheme="minorHAnsi"/>
          <w:b/>
        </w:rPr>
        <w:t>Module coordinator</w:t>
      </w:r>
      <w:r w:rsidR="002E4015" w:rsidRPr="007904B2">
        <w:rPr>
          <w:rFonts w:cstheme="minorHAnsi"/>
        </w:rPr>
        <w:t xml:space="preserve"> Chris House</w:t>
      </w:r>
    </w:p>
    <w:p w14:paraId="5B690943" w14:textId="77777777" w:rsidR="00F627CE" w:rsidRPr="007904B2" w:rsidRDefault="0061142C" w:rsidP="0061142C">
      <w:pPr>
        <w:rPr>
          <w:rFonts w:cstheme="minorHAnsi"/>
        </w:rPr>
      </w:pPr>
      <w:r w:rsidRPr="007904B2">
        <w:rPr>
          <w:rFonts w:cstheme="minorHAnsi"/>
          <w:b/>
        </w:rPr>
        <w:t>Signature</w:t>
      </w:r>
      <w:r w:rsidRPr="007904B2">
        <w:rPr>
          <w:rFonts w:cstheme="minorHAnsi"/>
        </w:rPr>
        <w:t>………………………………………………………………………</w:t>
      </w:r>
      <w:r w:rsidRPr="007904B2">
        <w:rPr>
          <w:rFonts w:cstheme="minorHAnsi"/>
          <w:b/>
        </w:rPr>
        <w:t>Date</w:t>
      </w:r>
      <w:r w:rsidRPr="007904B2">
        <w:rPr>
          <w:rFonts w:cstheme="minorHAnsi"/>
        </w:rPr>
        <w:t>………………………………</w:t>
      </w:r>
    </w:p>
    <w:p w14:paraId="6795474C" w14:textId="77777777" w:rsidR="004965EC" w:rsidRPr="007904B2" w:rsidRDefault="004965EC" w:rsidP="002E4015">
      <w:pPr>
        <w:autoSpaceDE w:val="0"/>
        <w:autoSpaceDN w:val="0"/>
        <w:adjustRightInd w:val="0"/>
        <w:spacing w:after="0" w:line="240" w:lineRule="auto"/>
        <w:rPr>
          <w:rFonts w:cstheme="minorHAnsi"/>
        </w:rPr>
      </w:pPr>
    </w:p>
    <w:p w14:paraId="64DD2764" w14:textId="77777777" w:rsidR="00F41E37" w:rsidRPr="007904B2" w:rsidRDefault="00F41E37" w:rsidP="002E4015">
      <w:pPr>
        <w:autoSpaceDE w:val="0"/>
        <w:autoSpaceDN w:val="0"/>
        <w:adjustRightInd w:val="0"/>
        <w:spacing w:after="0" w:line="240" w:lineRule="auto"/>
        <w:rPr>
          <w:rFonts w:cstheme="minorHAnsi"/>
          <w:b/>
          <w:bCs/>
        </w:rPr>
      </w:pPr>
    </w:p>
    <w:p w14:paraId="133D200A" w14:textId="77777777" w:rsidR="00F41E37" w:rsidRPr="007904B2" w:rsidRDefault="00F41E37" w:rsidP="002E4015">
      <w:pPr>
        <w:autoSpaceDE w:val="0"/>
        <w:autoSpaceDN w:val="0"/>
        <w:adjustRightInd w:val="0"/>
        <w:spacing w:after="0" w:line="240" w:lineRule="auto"/>
        <w:rPr>
          <w:rFonts w:cstheme="minorHAnsi"/>
          <w:b/>
          <w:bCs/>
        </w:rPr>
      </w:pPr>
    </w:p>
    <w:p w14:paraId="2B02EB03" w14:textId="77777777" w:rsidR="00F41E37" w:rsidRPr="007904B2" w:rsidRDefault="00F41E37" w:rsidP="002E4015">
      <w:pPr>
        <w:autoSpaceDE w:val="0"/>
        <w:autoSpaceDN w:val="0"/>
        <w:adjustRightInd w:val="0"/>
        <w:spacing w:after="0" w:line="240" w:lineRule="auto"/>
        <w:rPr>
          <w:rFonts w:cstheme="minorHAnsi"/>
          <w:b/>
          <w:bCs/>
        </w:rPr>
      </w:pPr>
    </w:p>
    <w:p w14:paraId="29FEA197" w14:textId="77777777" w:rsidR="00F41E37" w:rsidRPr="007904B2" w:rsidRDefault="00F41E37" w:rsidP="002E4015">
      <w:pPr>
        <w:autoSpaceDE w:val="0"/>
        <w:autoSpaceDN w:val="0"/>
        <w:adjustRightInd w:val="0"/>
        <w:spacing w:after="0" w:line="240" w:lineRule="auto"/>
        <w:rPr>
          <w:rFonts w:cstheme="minorHAnsi"/>
          <w:b/>
          <w:bCs/>
        </w:rPr>
      </w:pPr>
    </w:p>
    <w:p w14:paraId="2889ECFB" w14:textId="77777777" w:rsidR="00F41E37" w:rsidRPr="007904B2" w:rsidRDefault="00F41E37" w:rsidP="002E4015">
      <w:pPr>
        <w:autoSpaceDE w:val="0"/>
        <w:autoSpaceDN w:val="0"/>
        <w:adjustRightInd w:val="0"/>
        <w:spacing w:after="0" w:line="240" w:lineRule="auto"/>
        <w:rPr>
          <w:rFonts w:cstheme="minorHAnsi"/>
          <w:b/>
          <w:bCs/>
        </w:rPr>
      </w:pPr>
    </w:p>
    <w:p w14:paraId="4E552BD4" w14:textId="77777777" w:rsidR="00F41E37" w:rsidRDefault="00F41E37" w:rsidP="002E4015">
      <w:pPr>
        <w:autoSpaceDE w:val="0"/>
        <w:autoSpaceDN w:val="0"/>
        <w:adjustRightInd w:val="0"/>
        <w:spacing w:after="0" w:line="240" w:lineRule="auto"/>
        <w:rPr>
          <w:rFonts w:cstheme="minorHAnsi"/>
          <w:b/>
          <w:bCs/>
        </w:rPr>
      </w:pPr>
    </w:p>
    <w:p w14:paraId="347F4B45" w14:textId="77777777" w:rsidR="001B7169" w:rsidRDefault="001B7169" w:rsidP="002E4015">
      <w:pPr>
        <w:autoSpaceDE w:val="0"/>
        <w:autoSpaceDN w:val="0"/>
        <w:adjustRightInd w:val="0"/>
        <w:spacing w:after="0" w:line="240" w:lineRule="auto"/>
        <w:rPr>
          <w:rFonts w:cstheme="minorHAnsi"/>
          <w:b/>
          <w:bCs/>
        </w:rPr>
      </w:pPr>
    </w:p>
    <w:p w14:paraId="12775516" w14:textId="77777777" w:rsidR="001B7169" w:rsidRDefault="001B7169" w:rsidP="002E4015">
      <w:pPr>
        <w:autoSpaceDE w:val="0"/>
        <w:autoSpaceDN w:val="0"/>
        <w:adjustRightInd w:val="0"/>
        <w:spacing w:after="0" w:line="240" w:lineRule="auto"/>
        <w:rPr>
          <w:rFonts w:cstheme="minorHAnsi"/>
          <w:b/>
          <w:bCs/>
        </w:rPr>
      </w:pPr>
    </w:p>
    <w:p w14:paraId="0707D741" w14:textId="77777777" w:rsidR="001B7169" w:rsidRDefault="001B7169" w:rsidP="002E4015">
      <w:pPr>
        <w:autoSpaceDE w:val="0"/>
        <w:autoSpaceDN w:val="0"/>
        <w:adjustRightInd w:val="0"/>
        <w:spacing w:after="0" w:line="240" w:lineRule="auto"/>
        <w:rPr>
          <w:rFonts w:cstheme="minorHAnsi"/>
          <w:b/>
          <w:bCs/>
        </w:rPr>
      </w:pPr>
    </w:p>
    <w:p w14:paraId="52D99D2C" w14:textId="77777777" w:rsidR="001B7169" w:rsidRDefault="001B7169" w:rsidP="002E4015">
      <w:pPr>
        <w:autoSpaceDE w:val="0"/>
        <w:autoSpaceDN w:val="0"/>
        <w:adjustRightInd w:val="0"/>
        <w:spacing w:after="0" w:line="240" w:lineRule="auto"/>
        <w:rPr>
          <w:rFonts w:cstheme="minorHAnsi"/>
          <w:b/>
          <w:bCs/>
        </w:rPr>
      </w:pPr>
    </w:p>
    <w:p w14:paraId="016F828C" w14:textId="77777777" w:rsidR="001B7169" w:rsidRDefault="001B7169" w:rsidP="002E4015">
      <w:pPr>
        <w:autoSpaceDE w:val="0"/>
        <w:autoSpaceDN w:val="0"/>
        <w:adjustRightInd w:val="0"/>
        <w:spacing w:after="0" w:line="240" w:lineRule="auto"/>
        <w:rPr>
          <w:rFonts w:cstheme="minorHAnsi"/>
          <w:b/>
          <w:bCs/>
        </w:rPr>
      </w:pPr>
    </w:p>
    <w:p w14:paraId="2DEFD501" w14:textId="77777777" w:rsidR="001B7169" w:rsidRDefault="001B7169" w:rsidP="002E4015">
      <w:pPr>
        <w:autoSpaceDE w:val="0"/>
        <w:autoSpaceDN w:val="0"/>
        <w:adjustRightInd w:val="0"/>
        <w:spacing w:after="0" w:line="240" w:lineRule="auto"/>
        <w:rPr>
          <w:rFonts w:cstheme="minorHAnsi"/>
          <w:b/>
          <w:bCs/>
        </w:rPr>
      </w:pPr>
    </w:p>
    <w:p w14:paraId="64CB5E48" w14:textId="77777777" w:rsidR="001B7169" w:rsidRDefault="001B7169" w:rsidP="002E4015">
      <w:pPr>
        <w:autoSpaceDE w:val="0"/>
        <w:autoSpaceDN w:val="0"/>
        <w:adjustRightInd w:val="0"/>
        <w:spacing w:after="0" w:line="240" w:lineRule="auto"/>
        <w:rPr>
          <w:rFonts w:cstheme="minorHAnsi"/>
          <w:b/>
          <w:bCs/>
        </w:rPr>
      </w:pPr>
    </w:p>
    <w:p w14:paraId="68ECCA1B" w14:textId="77777777" w:rsidR="001B7169" w:rsidRDefault="001B7169" w:rsidP="002E4015">
      <w:pPr>
        <w:autoSpaceDE w:val="0"/>
        <w:autoSpaceDN w:val="0"/>
        <w:adjustRightInd w:val="0"/>
        <w:spacing w:after="0" w:line="240" w:lineRule="auto"/>
        <w:rPr>
          <w:rFonts w:cstheme="minorHAnsi"/>
          <w:b/>
          <w:bCs/>
        </w:rPr>
      </w:pPr>
    </w:p>
    <w:p w14:paraId="5F125D27" w14:textId="77777777" w:rsidR="001B7169" w:rsidRDefault="001B7169" w:rsidP="002E4015">
      <w:pPr>
        <w:autoSpaceDE w:val="0"/>
        <w:autoSpaceDN w:val="0"/>
        <w:adjustRightInd w:val="0"/>
        <w:spacing w:after="0" w:line="240" w:lineRule="auto"/>
        <w:rPr>
          <w:rFonts w:cstheme="minorHAnsi"/>
          <w:b/>
          <w:bCs/>
        </w:rPr>
      </w:pPr>
    </w:p>
    <w:p w14:paraId="5E8C77DC" w14:textId="77777777" w:rsidR="001B7169" w:rsidRDefault="001B7169" w:rsidP="002E4015">
      <w:pPr>
        <w:autoSpaceDE w:val="0"/>
        <w:autoSpaceDN w:val="0"/>
        <w:adjustRightInd w:val="0"/>
        <w:spacing w:after="0" w:line="240" w:lineRule="auto"/>
        <w:rPr>
          <w:rFonts w:cstheme="minorHAnsi"/>
          <w:b/>
          <w:bCs/>
        </w:rPr>
      </w:pPr>
    </w:p>
    <w:p w14:paraId="4DDF12D4" w14:textId="77777777" w:rsidR="001B7169" w:rsidRDefault="001B7169" w:rsidP="002E4015">
      <w:pPr>
        <w:autoSpaceDE w:val="0"/>
        <w:autoSpaceDN w:val="0"/>
        <w:adjustRightInd w:val="0"/>
        <w:spacing w:after="0" w:line="240" w:lineRule="auto"/>
        <w:rPr>
          <w:rFonts w:cstheme="minorHAnsi"/>
          <w:b/>
          <w:bCs/>
        </w:rPr>
      </w:pPr>
    </w:p>
    <w:p w14:paraId="01E23C0A" w14:textId="77777777" w:rsidR="001B7169" w:rsidRDefault="001B7169" w:rsidP="002E4015">
      <w:pPr>
        <w:autoSpaceDE w:val="0"/>
        <w:autoSpaceDN w:val="0"/>
        <w:adjustRightInd w:val="0"/>
        <w:spacing w:after="0" w:line="240" w:lineRule="auto"/>
        <w:rPr>
          <w:rFonts w:cstheme="minorHAnsi"/>
          <w:b/>
          <w:bCs/>
        </w:rPr>
      </w:pPr>
    </w:p>
    <w:p w14:paraId="5F260A1F" w14:textId="77777777" w:rsidR="001B7169" w:rsidRDefault="001B7169" w:rsidP="002E4015">
      <w:pPr>
        <w:autoSpaceDE w:val="0"/>
        <w:autoSpaceDN w:val="0"/>
        <w:adjustRightInd w:val="0"/>
        <w:spacing w:after="0" w:line="240" w:lineRule="auto"/>
        <w:rPr>
          <w:rFonts w:cstheme="minorHAnsi"/>
          <w:b/>
          <w:bCs/>
        </w:rPr>
      </w:pPr>
    </w:p>
    <w:p w14:paraId="515F33D6" w14:textId="77777777" w:rsidR="001B7169" w:rsidRDefault="001B7169" w:rsidP="002E4015">
      <w:pPr>
        <w:autoSpaceDE w:val="0"/>
        <w:autoSpaceDN w:val="0"/>
        <w:adjustRightInd w:val="0"/>
        <w:spacing w:after="0" w:line="240" w:lineRule="auto"/>
        <w:rPr>
          <w:rFonts w:cstheme="minorHAnsi"/>
          <w:b/>
          <w:bCs/>
        </w:rPr>
      </w:pPr>
    </w:p>
    <w:p w14:paraId="4C546ACA" w14:textId="77777777" w:rsidR="001B7169" w:rsidRDefault="001B7169" w:rsidP="002E4015">
      <w:pPr>
        <w:autoSpaceDE w:val="0"/>
        <w:autoSpaceDN w:val="0"/>
        <w:adjustRightInd w:val="0"/>
        <w:spacing w:after="0" w:line="240" w:lineRule="auto"/>
        <w:rPr>
          <w:rFonts w:cstheme="minorHAnsi"/>
          <w:b/>
          <w:bCs/>
        </w:rPr>
      </w:pPr>
    </w:p>
    <w:p w14:paraId="5D919D40" w14:textId="77777777" w:rsidR="001B7169" w:rsidRDefault="001B7169" w:rsidP="002E4015">
      <w:pPr>
        <w:autoSpaceDE w:val="0"/>
        <w:autoSpaceDN w:val="0"/>
        <w:adjustRightInd w:val="0"/>
        <w:spacing w:after="0" w:line="240" w:lineRule="auto"/>
        <w:rPr>
          <w:rFonts w:cstheme="minorHAnsi"/>
          <w:b/>
          <w:bCs/>
        </w:rPr>
      </w:pPr>
    </w:p>
    <w:p w14:paraId="364A803C" w14:textId="77777777" w:rsidR="001B7169" w:rsidRDefault="001B7169" w:rsidP="002E4015">
      <w:pPr>
        <w:autoSpaceDE w:val="0"/>
        <w:autoSpaceDN w:val="0"/>
        <w:adjustRightInd w:val="0"/>
        <w:spacing w:after="0" w:line="240" w:lineRule="auto"/>
        <w:rPr>
          <w:rFonts w:cstheme="minorHAnsi"/>
          <w:b/>
          <w:bCs/>
        </w:rPr>
      </w:pPr>
    </w:p>
    <w:p w14:paraId="63264B6C" w14:textId="77777777" w:rsidR="001B7169" w:rsidRDefault="001B7169" w:rsidP="002E4015">
      <w:pPr>
        <w:autoSpaceDE w:val="0"/>
        <w:autoSpaceDN w:val="0"/>
        <w:adjustRightInd w:val="0"/>
        <w:spacing w:after="0" w:line="240" w:lineRule="auto"/>
        <w:rPr>
          <w:rFonts w:cstheme="minorHAnsi"/>
          <w:b/>
          <w:bCs/>
        </w:rPr>
      </w:pPr>
    </w:p>
    <w:p w14:paraId="4F284EF7" w14:textId="77777777" w:rsidR="001B7169" w:rsidRDefault="001B7169" w:rsidP="002E4015">
      <w:pPr>
        <w:autoSpaceDE w:val="0"/>
        <w:autoSpaceDN w:val="0"/>
        <w:adjustRightInd w:val="0"/>
        <w:spacing w:after="0" w:line="240" w:lineRule="auto"/>
        <w:rPr>
          <w:rFonts w:cstheme="minorHAnsi"/>
          <w:b/>
          <w:bCs/>
        </w:rPr>
      </w:pPr>
    </w:p>
    <w:p w14:paraId="586A46AD" w14:textId="77777777" w:rsidR="001B7169" w:rsidRDefault="001B7169" w:rsidP="002E4015">
      <w:pPr>
        <w:autoSpaceDE w:val="0"/>
        <w:autoSpaceDN w:val="0"/>
        <w:adjustRightInd w:val="0"/>
        <w:spacing w:after="0" w:line="240" w:lineRule="auto"/>
        <w:rPr>
          <w:rFonts w:cstheme="minorHAnsi"/>
          <w:b/>
          <w:bCs/>
        </w:rPr>
      </w:pPr>
    </w:p>
    <w:p w14:paraId="002638BD" w14:textId="77777777" w:rsidR="001B7169" w:rsidRDefault="001B7169" w:rsidP="002E4015">
      <w:pPr>
        <w:autoSpaceDE w:val="0"/>
        <w:autoSpaceDN w:val="0"/>
        <w:adjustRightInd w:val="0"/>
        <w:spacing w:after="0" w:line="240" w:lineRule="auto"/>
        <w:rPr>
          <w:rFonts w:cstheme="minorHAnsi"/>
          <w:b/>
          <w:bCs/>
        </w:rPr>
      </w:pPr>
    </w:p>
    <w:p w14:paraId="555B4EA0" w14:textId="77777777" w:rsidR="001B7169" w:rsidRDefault="001B7169" w:rsidP="002E4015">
      <w:pPr>
        <w:autoSpaceDE w:val="0"/>
        <w:autoSpaceDN w:val="0"/>
        <w:adjustRightInd w:val="0"/>
        <w:spacing w:after="0" w:line="240" w:lineRule="auto"/>
        <w:rPr>
          <w:rFonts w:cstheme="minorHAnsi"/>
          <w:b/>
          <w:bCs/>
        </w:rPr>
      </w:pPr>
    </w:p>
    <w:p w14:paraId="2AE43129" w14:textId="77777777" w:rsidR="001B7169" w:rsidRDefault="001B7169" w:rsidP="002E4015">
      <w:pPr>
        <w:autoSpaceDE w:val="0"/>
        <w:autoSpaceDN w:val="0"/>
        <w:adjustRightInd w:val="0"/>
        <w:spacing w:after="0" w:line="240" w:lineRule="auto"/>
        <w:rPr>
          <w:rFonts w:cstheme="minorHAnsi"/>
          <w:b/>
          <w:bCs/>
        </w:rPr>
      </w:pPr>
    </w:p>
    <w:p w14:paraId="0F3EBC60" w14:textId="77777777" w:rsidR="001B7169" w:rsidRDefault="001B7169" w:rsidP="002E4015">
      <w:pPr>
        <w:autoSpaceDE w:val="0"/>
        <w:autoSpaceDN w:val="0"/>
        <w:adjustRightInd w:val="0"/>
        <w:spacing w:after="0" w:line="240" w:lineRule="auto"/>
        <w:rPr>
          <w:rFonts w:cstheme="minorHAnsi"/>
          <w:b/>
          <w:bCs/>
        </w:rPr>
      </w:pPr>
    </w:p>
    <w:p w14:paraId="74CD777A" w14:textId="77777777" w:rsidR="001B7169" w:rsidRDefault="001B7169" w:rsidP="002E4015">
      <w:pPr>
        <w:autoSpaceDE w:val="0"/>
        <w:autoSpaceDN w:val="0"/>
        <w:adjustRightInd w:val="0"/>
        <w:spacing w:after="0" w:line="240" w:lineRule="auto"/>
        <w:rPr>
          <w:rFonts w:cstheme="minorHAnsi"/>
          <w:b/>
          <w:bCs/>
        </w:rPr>
      </w:pPr>
    </w:p>
    <w:p w14:paraId="096D83E7" w14:textId="77777777" w:rsidR="001B7169" w:rsidRDefault="001B7169" w:rsidP="002E4015">
      <w:pPr>
        <w:autoSpaceDE w:val="0"/>
        <w:autoSpaceDN w:val="0"/>
        <w:adjustRightInd w:val="0"/>
        <w:spacing w:after="0" w:line="240" w:lineRule="auto"/>
        <w:rPr>
          <w:rFonts w:cstheme="minorHAnsi"/>
          <w:b/>
          <w:bCs/>
        </w:rPr>
      </w:pPr>
    </w:p>
    <w:p w14:paraId="4969DCB4" w14:textId="77777777" w:rsidR="001B7169" w:rsidRDefault="001B7169" w:rsidP="002E4015">
      <w:pPr>
        <w:autoSpaceDE w:val="0"/>
        <w:autoSpaceDN w:val="0"/>
        <w:adjustRightInd w:val="0"/>
        <w:spacing w:after="0" w:line="240" w:lineRule="auto"/>
        <w:rPr>
          <w:rFonts w:cstheme="minorHAnsi"/>
          <w:b/>
          <w:bCs/>
        </w:rPr>
      </w:pPr>
    </w:p>
    <w:p w14:paraId="7D44D089" w14:textId="77777777" w:rsidR="001B7169" w:rsidRDefault="001B7169" w:rsidP="002E4015">
      <w:pPr>
        <w:autoSpaceDE w:val="0"/>
        <w:autoSpaceDN w:val="0"/>
        <w:adjustRightInd w:val="0"/>
        <w:spacing w:after="0" w:line="240" w:lineRule="auto"/>
        <w:rPr>
          <w:rFonts w:cstheme="minorHAnsi"/>
          <w:b/>
          <w:bCs/>
        </w:rPr>
      </w:pPr>
    </w:p>
    <w:p w14:paraId="54010E3B" w14:textId="77777777" w:rsidR="001B7169" w:rsidRDefault="001B7169" w:rsidP="002E4015">
      <w:pPr>
        <w:autoSpaceDE w:val="0"/>
        <w:autoSpaceDN w:val="0"/>
        <w:adjustRightInd w:val="0"/>
        <w:spacing w:after="0" w:line="240" w:lineRule="auto"/>
        <w:rPr>
          <w:rFonts w:cstheme="minorHAnsi"/>
          <w:b/>
          <w:bCs/>
        </w:rPr>
      </w:pPr>
    </w:p>
    <w:p w14:paraId="478BCE04" w14:textId="77777777" w:rsidR="001B7169" w:rsidRDefault="001B7169" w:rsidP="002E4015">
      <w:pPr>
        <w:autoSpaceDE w:val="0"/>
        <w:autoSpaceDN w:val="0"/>
        <w:adjustRightInd w:val="0"/>
        <w:spacing w:after="0" w:line="240" w:lineRule="auto"/>
        <w:rPr>
          <w:rFonts w:cstheme="minorHAnsi"/>
          <w:b/>
          <w:bCs/>
        </w:rPr>
      </w:pPr>
    </w:p>
    <w:p w14:paraId="596B4E76" w14:textId="77777777" w:rsidR="001B7169" w:rsidRDefault="001B7169" w:rsidP="002E4015">
      <w:pPr>
        <w:autoSpaceDE w:val="0"/>
        <w:autoSpaceDN w:val="0"/>
        <w:adjustRightInd w:val="0"/>
        <w:spacing w:after="0" w:line="240" w:lineRule="auto"/>
        <w:rPr>
          <w:rFonts w:cstheme="minorHAnsi"/>
          <w:b/>
          <w:bCs/>
        </w:rPr>
      </w:pPr>
    </w:p>
    <w:p w14:paraId="04ADEB00" w14:textId="77777777" w:rsidR="001B7169" w:rsidRDefault="001B7169" w:rsidP="002E4015">
      <w:pPr>
        <w:autoSpaceDE w:val="0"/>
        <w:autoSpaceDN w:val="0"/>
        <w:adjustRightInd w:val="0"/>
        <w:spacing w:after="0" w:line="240" w:lineRule="auto"/>
        <w:rPr>
          <w:rFonts w:cstheme="minorHAnsi"/>
          <w:b/>
          <w:bCs/>
        </w:rPr>
      </w:pPr>
    </w:p>
    <w:p w14:paraId="1F1D0238" w14:textId="77777777" w:rsidR="001B7169" w:rsidRDefault="001B7169" w:rsidP="002E4015">
      <w:pPr>
        <w:autoSpaceDE w:val="0"/>
        <w:autoSpaceDN w:val="0"/>
        <w:adjustRightInd w:val="0"/>
        <w:spacing w:after="0" w:line="240" w:lineRule="auto"/>
        <w:rPr>
          <w:rFonts w:cstheme="minorHAnsi"/>
          <w:b/>
          <w:bCs/>
        </w:rPr>
      </w:pPr>
    </w:p>
    <w:p w14:paraId="36EAE00F" w14:textId="77777777" w:rsidR="001B7169" w:rsidRDefault="001B7169" w:rsidP="002E4015">
      <w:pPr>
        <w:autoSpaceDE w:val="0"/>
        <w:autoSpaceDN w:val="0"/>
        <w:adjustRightInd w:val="0"/>
        <w:spacing w:after="0" w:line="240" w:lineRule="auto"/>
        <w:rPr>
          <w:rFonts w:cstheme="minorHAnsi"/>
          <w:b/>
          <w:bCs/>
        </w:rPr>
      </w:pPr>
    </w:p>
    <w:p w14:paraId="6BA25E63" w14:textId="77777777" w:rsidR="001B7169" w:rsidRDefault="001B7169" w:rsidP="002E4015">
      <w:pPr>
        <w:autoSpaceDE w:val="0"/>
        <w:autoSpaceDN w:val="0"/>
        <w:adjustRightInd w:val="0"/>
        <w:spacing w:after="0" w:line="240" w:lineRule="auto"/>
        <w:rPr>
          <w:rFonts w:cstheme="minorHAnsi"/>
          <w:b/>
          <w:bCs/>
        </w:rPr>
      </w:pPr>
    </w:p>
    <w:p w14:paraId="4F0BEBFB" w14:textId="77777777" w:rsidR="001B7169" w:rsidRDefault="001B7169" w:rsidP="002E4015">
      <w:pPr>
        <w:autoSpaceDE w:val="0"/>
        <w:autoSpaceDN w:val="0"/>
        <w:adjustRightInd w:val="0"/>
        <w:spacing w:after="0" w:line="240" w:lineRule="auto"/>
        <w:rPr>
          <w:rFonts w:cstheme="minorHAnsi"/>
          <w:b/>
          <w:bCs/>
        </w:rPr>
      </w:pPr>
    </w:p>
    <w:p w14:paraId="1768EB4E" w14:textId="77777777" w:rsidR="001B7169" w:rsidRPr="007904B2" w:rsidRDefault="001B7169" w:rsidP="002E4015">
      <w:pPr>
        <w:autoSpaceDE w:val="0"/>
        <w:autoSpaceDN w:val="0"/>
        <w:adjustRightInd w:val="0"/>
        <w:spacing w:after="0" w:line="240" w:lineRule="auto"/>
        <w:rPr>
          <w:rFonts w:cstheme="minorHAnsi"/>
          <w:b/>
          <w:bCs/>
        </w:rPr>
      </w:pPr>
    </w:p>
    <w:p w14:paraId="2F17D120" w14:textId="77777777" w:rsidR="004965EC" w:rsidRPr="007904B2" w:rsidRDefault="004965EC" w:rsidP="00B829CB">
      <w:pPr>
        <w:pStyle w:val="Heading1"/>
      </w:pPr>
      <w:bookmarkStart w:id="4" w:name="_Toc524345221"/>
      <w:r w:rsidRPr="007904B2">
        <w:t>RECORD OF DAYS/HOURS WORKED</w:t>
      </w:r>
      <w:bookmarkEnd w:id="4"/>
    </w:p>
    <w:p w14:paraId="3FBE7E89" w14:textId="77777777" w:rsidR="002E4015" w:rsidRPr="007904B2" w:rsidRDefault="002E4015" w:rsidP="002E4015">
      <w:pPr>
        <w:autoSpaceDE w:val="0"/>
        <w:autoSpaceDN w:val="0"/>
        <w:adjustRightInd w:val="0"/>
        <w:spacing w:after="0" w:line="240" w:lineRule="auto"/>
        <w:rPr>
          <w:rFonts w:cstheme="minorHAnsi"/>
          <w:b/>
          <w:bCs/>
        </w:rPr>
      </w:pPr>
    </w:p>
    <w:p w14:paraId="0A09134E" w14:textId="77777777" w:rsidR="002E4015" w:rsidRPr="007904B2" w:rsidRDefault="002E4015" w:rsidP="002E4015">
      <w:pPr>
        <w:autoSpaceDE w:val="0"/>
        <w:autoSpaceDN w:val="0"/>
        <w:adjustRightInd w:val="0"/>
        <w:spacing w:after="0" w:line="240" w:lineRule="auto"/>
        <w:rPr>
          <w:rFonts w:cstheme="minorHAnsi"/>
        </w:rPr>
      </w:pPr>
      <w:r w:rsidRPr="007904B2">
        <w:rPr>
          <w:rFonts w:cstheme="minorHAnsi"/>
          <w:b/>
          <w:bCs/>
        </w:rPr>
        <w:t xml:space="preserve">NB. </w:t>
      </w:r>
      <w:r w:rsidRPr="007904B2">
        <w:rPr>
          <w:rFonts w:cstheme="minorHAnsi"/>
        </w:rPr>
        <w:t>You must undertake a minimum of 40 full working days. Record your hours and get</w:t>
      </w:r>
    </w:p>
    <w:p w14:paraId="19366065" w14:textId="77777777" w:rsidR="002E4015" w:rsidRPr="007904B2" w:rsidRDefault="002E4015" w:rsidP="002E4015">
      <w:pPr>
        <w:autoSpaceDE w:val="0"/>
        <w:autoSpaceDN w:val="0"/>
        <w:adjustRightInd w:val="0"/>
        <w:spacing w:after="0" w:line="240" w:lineRule="auto"/>
        <w:rPr>
          <w:rFonts w:cstheme="minorHAnsi"/>
        </w:rPr>
      </w:pPr>
      <w:r w:rsidRPr="007904B2">
        <w:rPr>
          <w:rFonts w:cstheme="minorHAnsi"/>
        </w:rPr>
        <w:t>your supervisor to sign as endorsement of the hours/days worked.</w:t>
      </w:r>
    </w:p>
    <w:p w14:paraId="561CB9FD" w14:textId="77777777" w:rsidR="002E4015" w:rsidRPr="007904B2" w:rsidRDefault="002E4015" w:rsidP="002E4015">
      <w:pPr>
        <w:autoSpaceDE w:val="0"/>
        <w:autoSpaceDN w:val="0"/>
        <w:adjustRightInd w:val="0"/>
        <w:spacing w:after="0" w:line="240" w:lineRule="auto"/>
        <w:rPr>
          <w:rFonts w:cstheme="minorHAnsi"/>
        </w:rPr>
      </w:pPr>
    </w:p>
    <w:p w14:paraId="2717FAB3" w14:textId="77777777" w:rsidR="002E4015" w:rsidRPr="007904B2" w:rsidRDefault="002E4015" w:rsidP="002E4015">
      <w:pPr>
        <w:autoSpaceDE w:val="0"/>
        <w:autoSpaceDN w:val="0"/>
        <w:adjustRightInd w:val="0"/>
        <w:spacing w:after="0" w:line="240" w:lineRule="auto"/>
        <w:rPr>
          <w:rFonts w:cstheme="minorHAnsi"/>
          <w:b/>
          <w:bCs/>
        </w:rPr>
      </w:pPr>
      <w:r w:rsidRPr="007904B2">
        <w:rPr>
          <w:rFonts w:cstheme="minorHAnsi"/>
          <w:b/>
          <w:bCs/>
        </w:rPr>
        <w:t>Name of student: Rebecca Blackman</w:t>
      </w:r>
    </w:p>
    <w:p w14:paraId="5DF96C0F" w14:textId="77777777" w:rsidR="002E4015" w:rsidRPr="007904B2" w:rsidRDefault="002E4015" w:rsidP="002E4015">
      <w:pPr>
        <w:autoSpaceDE w:val="0"/>
        <w:autoSpaceDN w:val="0"/>
        <w:adjustRightInd w:val="0"/>
        <w:spacing w:after="0" w:line="240" w:lineRule="auto"/>
        <w:rPr>
          <w:rFonts w:cstheme="minorHAnsi"/>
        </w:rPr>
      </w:pPr>
    </w:p>
    <w:tbl>
      <w:tblPr>
        <w:tblStyle w:val="TableGrid"/>
        <w:tblW w:w="0" w:type="auto"/>
        <w:tblLook w:val="04A0" w:firstRow="1" w:lastRow="0" w:firstColumn="1" w:lastColumn="0" w:noHBand="0" w:noVBand="1"/>
      </w:tblPr>
      <w:tblGrid>
        <w:gridCol w:w="3005"/>
        <w:gridCol w:w="3005"/>
        <w:gridCol w:w="3006"/>
      </w:tblGrid>
      <w:tr w:rsidR="002E4015" w:rsidRPr="007904B2" w14:paraId="3321D703" w14:textId="77777777" w:rsidTr="002E4015">
        <w:tc>
          <w:tcPr>
            <w:tcW w:w="3005" w:type="dxa"/>
          </w:tcPr>
          <w:p w14:paraId="44B35CC8" w14:textId="77777777" w:rsidR="002E4015" w:rsidRPr="007904B2" w:rsidRDefault="002E4015" w:rsidP="002E4015">
            <w:pPr>
              <w:autoSpaceDE w:val="0"/>
              <w:autoSpaceDN w:val="0"/>
              <w:adjustRightInd w:val="0"/>
              <w:rPr>
                <w:rFonts w:cstheme="minorHAnsi"/>
              </w:rPr>
            </w:pPr>
            <w:r w:rsidRPr="007904B2">
              <w:rPr>
                <w:rFonts w:cstheme="minorHAnsi"/>
                <w:b/>
                <w:bCs/>
              </w:rPr>
              <w:t>Week beginning: Date</w:t>
            </w:r>
          </w:p>
        </w:tc>
        <w:tc>
          <w:tcPr>
            <w:tcW w:w="3005" w:type="dxa"/>
          </w:tcPr>
          <w:p w14:paraId="2FFB3CA0" w14:textId="77777777" w:rsidR="002E4015" w:rsidRPr="007904B2" w:rsidRDefault="002E4015" w:rsidP="002E4015">
            <w:pPr>
              <w:autoSpaceDE w:val="0"/>
              <w:autoSpaceDN w:val="0"/>
              <w:adjustRightInd w:val="0"/>
              <w:rPr>
                <w:rFonts w:cstheme="minorHAnsi"/>
              </w:rPr>
            </w:pPr>
            <w:r w:rsidRPr="007904B2">
              <w:rPr>
                <w:rFonts w:cstheme="minorHAnsi"/>
                <w:b/>
                <w:bCs/>
              </w:rPr>
              <w:t>Number of hours worked within week</w:t>
            </w:r>
          </w:p>
        </w:tc>
        <w:tc>
          <w:tcPr>
            <w:tcW w:w="3006" w:type="dxa"/>
          </w:tcPr>
          <w:p w14:paraId="5451830A" w14:textId="77777777" w:rsidR="002E4015" w:rsidRPr="007904B2" w:rsidRDefault="002E4015" w:rsidP="002E4015">
            <w:pPr>
              <w:autoSpaceDE w:val="0"/>
              <w:autoSpaceDN w:val="0"/>
              <w:adjustRightInd w:val="0"/>
              <w:rPr>
                <w:rFonts w:cstheme="minorHAnsi"/>
                <w:b/>
                <w:bCs/>
              </w:rPr>
            </w:pPr>
            <w:r w:rsidRPr="007904B2">
              <w:rPr>
                <w:rFonts w:cstheme="minorHAnsi"/>
                <w:b/>
                <w:bCs/>
              </w:rPr>
              <w:t>Activities performed</w:t>
            </w:r>
          </w:p>
          <w:p w14:paraId="561D0A52" w14:textId="77777777" w:rsidR="002E4015" w:rsidRPr="007904B2" w:rsidRDefault="002E4015" w:rsidP="002E4015">
            <w:pPr>
              <w:autoSpaceDE w:val="0"/>
              <w:autoSpaceDN w:val="0"/>
              <w:adjustRightInd w:val="0"/>
              <w:rPr>
                <w:rFonts w:cstheme="minorHAnsi"/>
              </w:rPr>
            </w:pPr>
          </w:p>
        </w:tc>
      </w:tr>
      <w:tr w:rsidR="002E4015" w:rsidRPr="007904B2" w14:paraId="13CD9BC0" w14:textId="77777777" w:rsidTr="002E4015">
        <w:tc>
          <w:tcPr>
            <w:tcW w:w="3005" w:type="dxa"/>
          </w:tcPr>
          <w:p w14:paraId="34426528" w14:textId="77777777" w:rsidR="002E4015" w:rsidRPr="007904B2" w:rsidRDefault="00203911" w:rsidP="002E4015">
            <w:pPr>
              <w:autoSpaceDE w:val="0"/>
              <w:autoSpaceDN w:val="0"/>
              <w:adjustRightInd w:val="0"/>
              <w:rPr>
                <w:rFonts w:cstheme="minorHAnsi"/>
              </w:rPr>
            </w:pPr>
            <w:r>
              <w:rPr>
                <w:rFonts w:cstheme="minorHAnsi"/>
              </w:rPr>
              <w:t>27/11/2017</w:t>
            </w:r>
          </w:p>
        </w:tc>
        <w:tc>
          <w:tcPr>
            <w:tcW w:w="3005" w:type="dxa"/>
          </w:tcPr>
          <w:p w14:paraId="722F8BEA" w14:textId="77777777" w:rsidR="002E4015" w:rsidRPr="007904B2" w:rsidRDefault="00203911" w:rsidP="002E4015">
            <w:pPr>
              <w:autoSpaceDE w:val="0"/>
              <w:autoSpaceDN w:val="0"/>
              <w:adjustRightInd w:val="0"/>
              <w:rPr>
                <w:rFonts w:cstheme="minorHAnsi"/>
              </w:rPr>
            </w:pPr>
            <w:r>
              <w:rPr>
                <w:rFonts w:cstheme="minorHAnsi"/>
              </w:rPr>
              <w:t>6:45</w:t>
            </w:r>
          </w:p>
        </w:tc>
        <w:tc>
          <w:tcPr>
            <w:tcW w:w="3006" w:type="dxa"/>
          </w:tcPr>
          <w:p w14:paraId="25178ECA" w14:textId="77777777" w:rsidR="002E4015" w:rsidRPr="007904B2" w:rsidRDefault="004E487D" w:rsidP="002E4015">
            <w:pPr>
              <w:autoSpaceDE w:val="0"/>
              <w:autoSpaceDN w:val="0"/>
              <w:adjustRightInd w:val="0"/>
              <w:rPr>
                <w:rFonts w:cstheme="minorHAnsi"/>
              </w:rPr>
            </w:pPr>
            <w:r>
              <w:rPr>
                <w:rFonts w:cstheme="minorHAnsi"/>
              </w:rPr>
              <w:t>Induction</w:t>
            </w:r>
          </w:p>
        </w:tc>
      </w:tr>
      <w:tr w:rsidR="002E4015" w:rsidRPr="007904B2" w14:paraId="5D3127C6" w14:textId="77777777" w:rsidTr="002E4015">
        <w:tc>
          <w:tcPr>
            <w:tcW w:w="3005" w:type="dxa"/>
          </w:tcPr>
          <w:p w14:paraId="51DCC959" w14:textId="77777777" w:rsidR="002E4015" w:rsidRPr="007904B2" w:rsidRDefault="00203911" w:rsidP="002E4015">
            <w:pPr>
              <w:autoSpaceDE w:val="0"/>
              <w:autoSpaceDN w:val="0"/>
              <w:adjustRightInd w:val="0"/>
              <w:rPr>
                <w:rFonts w:cstheme="minorHAnsi"/>
              </w:rPr>
            </w:pPr>
            <w:r>
              <w:rPr>
                <w:rFonts w:cstheme="minorHAnsi"/>
              </w:rPr>
              <w:t>04/12/2017</w:t>
            </w:r>
          </w:p>
        </w:tc>
        <w:tc>
          <w:tcPr>
            <w:tcW w:w="3005" w:type="dxa"/>
          </w:tcPr>
          <w:p w14:paraId="1E2548CE" w14:textId="77777777" w:rsidR="002E4015" w:rsidRPr="007904B2" w:rsidRDefault="00203911" w:rsidP="002E4015">
            <w:pPr>
              <w:autoSpaceDE w:val="0"/>
              <w:autoSpaceDN w:val="0"/>
              <w:adjustRightInd w:val="0"/>
              <w:rPr>
                <w:rFonts w:cstheme="minorHAnsi"/>
              </w:rPr>
            </w:pPr>
            <w:r>
              <w:rPr>
                <w:rFonts w:cstheme="minorHAnsi"/>
              </w:rPr>
              <w:t>38:00</w:t>
            </w:r>
          </w:p>
        </w:tc>
        <w:tc>
          <w:tcPr>
            <w:tcW w:w="3006" w:type="dxa"/>
          </w:tcPr>
          <w:p w14:paraId="1766C8C7" w14:textId="77777777" w:rsidR="002E4015" w:rsidRPr="007904B2" w:rsidRDefault="004E487D" w:rsidP="002E4015">
            <w:pPr>
              <w:autoSpaceDE w:val="0"/>
              <w:autoSpaceDN w:val="0"/>
              <w:adjustRightInd w:val="0"/>
              <w:rPr>
                <w:rFonts w:cstheme="minorHAnsi"/>
              </w:rPr>
            </w:pPr>
            <w:r>
              <w:rPr>
                <w:rFonts w:cstheme="minorHAnsi"/>
              </w:rPr>
              <w:t>Ca</w:t>
            </w:r>
            <w:r w:rsidR="00073094">
              <w:rPr>
                <w:rFonts w:cstheme="minorHAnsi"/>
              </w:rPr>
              <w:t>eau</w:t>
            </w:r>
            <w:r>
              <w:rPr>
                <w:rFonts w:cstheme="minorHAnsi"/>
              </w:rPr>
              <w:t xml:space="preserve"> Mynydd Mawr butterfly project day + training</w:t>
            </w:r>
          </w:p>
        </w:tc>
      </w:tr>
      <w:tr w:rsidR="002E4015" w:rsidRPr="007904B2" w14:paraId="7FC1A202" w14:textId="77777777" w:rsidTr="002E4015">
        <w:tc>
          <w:tcPr>
            <w:tcW w:w="3005" w:type="dxa"/>
          </w:tcPr>
          <w:p w14:paraId="41CFBA96" w14:textId="77777777" w:rsidR="002E4015" w:rsidRPr="007904B2" w:rsidRDefault="00203911" w:rsidP="002E4015">
            <w:pPr>
              <w:autoSpaceDE w:val="0"/>
              <w:autoSpaceDN w:val="0"/>
              <w:adjustRightInd w:val="0"/>
              <w:rPr>
                <w:rFonts w:cstheme="minorHAnsi"/>
              </w:rPr>
            </w:pPr>
            <w:r>
              <w:rPr>
                <w:rFonts w:cstheme="minorHAnsi"/>
              </w:rPr>
              <w:t>11/12/2017</w:t>
            </w:r>
          </w:p>
        </w:tc>
        <w:tc>
          <w:tcPr>
            <w:tcW w:w="3005" w:type="dxa"/>
          </w:tcPr>
          <w:p w14:paraId="5935D64C" w14:textId="77777777" w:rsidR="002E4015" w:rsidRPr="007904B2" w:rsidRDefault="00203911" w:rsidP="002E4015">
            <w:pPr>
              <w:autoSpaceDE w:val="0"/>
              <w:autoSpaceDN w:val="0"/>
              <w:adjustRightInd w:val="0"/>
              <w:rPr>
                <w:rFonts w:cstheme="minorHAnsi"/>
              </w:rPr>
            </w:pPr>
            <w:r>
              <w:rPr>
                <w:rFonts w:cstheme="minorHAnsi"/>
              </w:rPr>
              <w:t>38:09</w:t>
            </w:r>
          </w:p>
        </w:tc>
        <w:tc>
          <w:tcPr>
            <w:tcW w:w="3006" w:type="dxa"/>
          </w:tcPr>
          <w:p w14:paraId="016AF83B" w14:textId="77777777" w:rsidR="002E4015" w:rsidRPr="007904B2" w:rsidRDefault="004E487D" w:rsidP="002E4015">
            <w:pPr>
              <w:autoSpaceDE w:val="0"/>
              <w:autoSpaceDN w:val="0"/>
              <w:adjustRightInd w:val="0"/>
              <w:rPr>
                <w:rFonts w:cstheme="minorHAnsi"/>
              </w:rPr>
            </w:pPr>
            <w:r>
              <w:rPr>
                <w:rFonts w:cstheme="minorHAnsi"/>
              </w:rPr>
              <w:t>Brown Hairstreak surveying + training</w:t>
            </w:r>
          </w:p>
        </w:tc>
      </w:tr>
      <w:tr w:rsidR="002E4015" w:rsidRPr="007904B2" w14:paraId="0667A8A9" w14:textId="77777777" w:rsidTr="002E4015">
        <w:tc>
          <w:tcPr>
            <w:tcW w:w="3005" w:type="dxa"/>
          </w:tcPr>
          <w:p w14:paraId="427117DF" w14:textId="77777777" w:rsidR="002E4015" w:rsidRPr="007904B2" w:rsidRDefault="00203911" w:rsidP="002E4015">
            <w:pPr>
              <w:autoSpaceDE w:val="0"/>
              <w:autoSpaceDN w:val="0"/>
              <w:adjustRightInd w:val="0"/>
              <w:rPr>
                <w:rFonts w:cstheme="minorHAnsi"/>
              </w:rPr>
            </w:pPr>
            <w:r>
              <w:rPr>
                <w:rFonts w:cstheme="minorHAnsi"/>
              </w:rPr>
              <w:t>18/12/2017</w:t>
            </w:r>
          </w:p>
        </w:tc>
        <w:tc>
          <w:tcPr>
            <w:tcW w:w="3005" w:type="dxa"/>
          </w:tcPr>
          <w:p w14:paraId="07AD8FAC" w14:textId="77777777" w:rsidR="002E4015" w:rsidRPr="007904B2" w:rsidRDefault="00203911" w:rsidP="002E4015">
            <w:pPr>
              <w:autoSpaceDE w:val="0"/>
              <w:autoSpaceDN w:val="0"/>
              <w:adjustRightInd w:val="0"/>
              <w:rPr>
                <w:rFonts w:cstheme="minorHAnsi"/>
              </w:rPr>
            </w:pPr>
            <w:r>
              <w:rPr>
                <w:rFonts w:cstheme="minorHAnsi"/>
              </w:rPr>
              <w:t>26:00</w:t>
            </w:r>
          </w:p>
        </w:tc>
        <w:tc>
          <w:tcPr>
            <w:tcW w:w="3006" w:type="dxa"/>
          </w:tcPr>
          <w:p w14:paraId="286D5BCE" w14:textId="77777777" w:rsidR="002E4015" w:rsidRPr="007904B2" w:rsidRDefault="004E487D" w:rsidP="002E4015">
            <w:pPr>
              <w:autoSpaceDE w:val="0"/>
              <w:autoSpaceDN w:val="0"/>
              <w:adjustRightInd w:val="0"/>
              <w:rPr>
                <w:rFonts w:cstheme="minorHAnsi"/>
              </w:rPr>
            </w:pPr>
            <w:r>
              <w:rPr>
                <w:rFonts w:cstheme="minorHAnsi"/>
              </w:rPr>
              <w:t>Meetings, shadowing +training</w:t>
            </w:r>
          </w:p>
        </w:tc>
      </w:tr>
      <w:tr w:rsidR="002E4015" w:rsidRPr="007904B2" w14:paraId="6868A32C" w14:textId="77777777" w:rsidTr="002E4015">
        <w:tc>
          <w:tcPr>
            <w:tcW w:w="3005" w:type="dxa"/>
          </w:tcPr>
          <w:p w14:paraId="51BDFF0F" w14:textId="77777777" w:rsidR="002E4015" w:rsidRPr="007904B2" w:rsidRDefault="00203911" w:rsidP="002E4015">
            <w:pPr>
              <w:autoSpaceDE w:val="0"/>
              <w:autoSpaceDN w:val="0"/>
              <w:adjustRightInd w:val="0"/>
              <w:rPr>
                <w:rFonts w:cstheme="minorHAnsi"/>
              </w:rPr>
            </w:pPr>
            <w:r>
              <w:rPr>
                <w:rFonts w:cstheme="minorHAnsi"/>
              </w:rPr>
              <w:t>01/01/2018</w:t>
            </w:r>
          </w:p>
        </w:tc>
        <w:tc>
          <w:tcPr>
            <w:tcW w:w="3005" w:type="dxa"/>
          </w:tcPr>
          <w:p w14:paraId="00EECDFA" w14:textId="77777777" w:rsidR="002E4015" w:rsidRPr="007904B2" w:rsidRDefault="00203911" w:rsidP="002E4015">
            <w:pPr>
              <w:autoSpaceDE w:val="0"/>
              <w:autoSpaceDN w:val="0"/>
              <w:adjustRightInd w:val="0"/>
              <w:rPr>
                <w:rFonts w:cstheme="minorHAnsi"/>
              </w:rPr>
            </w:pPr>
            <w:r>
              <w:rPr>
                <w:rFonts w:cstheme="minorHAnsi"/>
              </w:rPr>
              <w:t>22:20</w:t>
            </w:r>
          </w:p>
        </w:tc>
        <w:tc>
          <w:tcPr>
            <w:tcW w:w="3006" w:type="dxa"/>
          </w:tcPr>
          <w:p w14:paraId="64609608" w14:textId="77777777" w:rsidR="002E4015" w:rsidRPr="007904B2" w:rsidRDefault="004E487D" w:rsidP="002E4015">
            <w:pPr>
              <w:autoSpaceDE w:val="0"/>
              <w:autoSpaceDN w:val="0"/>
              <w:adjustRightInd w:val="0"/>
              <w:rPr>
                <w:rFonts w:cstheme="minorHAnsi"/>
              </w:rPr>
            </w:pPr>
            <w:r>
              <w:rPr>
                <w:rFonts w:cstheme="minorHAnsi"/>
              </w:rPr>
              <w:t>Training</w:t>
            </w:r>
          </w:p>
        </w:tc>
      </w:tr>
      <w:tr w:rsidR="002E4015" w:rsidRPr="007904B2" w14:paraId="764E9EF2" w14:textId="77777777" w:rsidTr="002E4015">
        <w:tc>
          <w:tcPr>
            <w:tcW w:w="3005" w:type="dxa"/>
          </w:tcPr>
          <w:p w14:paraId="1148B45E" w14:textId="77777777" w:rsidR="002E4015" w:rsidRPr="007904B2" w:rsidRDefault="00203911" w:rsidP="002E4015">
            <w:pPr>
              <w:autoSpaceDE w:val="0"/>
              <w:autoSpaceDN w:val="0"/>
              <w:adjustRightInd w:val="0"/>
              <w:rPr>
                <w:rFonts w:cstheme="minorHAnsi"/>
              </w:rPr>
            </w:pPr>
            <w:r>
              <w:rPr>
                <w:rFonts w:cstheme="minorHAnsi"/>
              </w:rPr>
              <w:t>08/01/2018</w:t>
            </w:r>
          </w:p>
        </w:tc>
        <w:tc>
          <w:tcPr>
            <w:tcW w:w="3005" w:type="dxa"/>
          </w:tcPr>
          <w:p w14:paraId="2D3C2469" w14:textId="77777777" w:rsidR="002E4015" w:rsidRPr="007904B2" w:rsidRDefault="00203911" w:rsidP="002E4015">
            <w:pPr>
              <w:autoSpaceDE w:val="0"/>
              <w:autoSpaceDN w:val="0"/>
              <w:adjustRightInd w:val="0"/>
              <w:rPr>
                <w:rFonts w:cstheme="minorHAnsi"/>
              </w:rPr>
            </w:pPr>
            <w:r>
              <w:rPr>
                <w:rFonts w:cstheme="minorHAnsi"/>
              </w:rPr>
              <w:t>37:35</w:t>
            </w:r>
          </w:p>
        </w:tc>
        <w:tc>
          <w:tcPr>
            <w:tcW w:w="3006" w:type="dxa"/>
          </w:tcPr>
          <w:p w14:paraId="774D94B3" w14:textId="77777777" w:rsidR="002E4015" w:rsidRPr="007904B2" w:rsidRDefault="00C3084F" w:rsidP="002E4015">
            <w:pPr>
              <w:autoSpaceDE w:val="0"/>
              <w:autoSpaceDN w:val="0"/>
              <w:adjustRightInd w:val="0"/>
              <w:rPr>
                <w:rFonts w:cstheme="minorHAnsi"/>
              </w:rPr>
            </w:pPr>
            <w:r>
              <w:rPr>
                <w:rFonts w:cstheme="minorHAnsi"/>
              </w:rPr>
              <w:t>Environment</w:t>
            </w:r>
            <w:r w:rsidR="004E487D">
              <w:rPr>
                <w:rFonts w:cstheme="minorHAnsi"/>
              </w:rPr>
              <w:t xml:space="preserve"> act and Tywi cycleway meetings, Ca</w:t>
            </w:r>
            <w:r w:rsidR="00073094">
              <w:rPr>
                <w:rFonts w:cstheme="minorHAnsi"/>
              </w:rPr>
              <w:t>eau</w:t>
            </w:r>
            <w:r w:rsidR="004E487D">
              <w:rPr>
                <w:rFonts w:cstheme="minorHAnsi"/>
              </w:rPr>
              <w:t xml:space="preserve"> Mynydd Mawr day + training</w:t>
            </w:r>
          </w:p>
        </w:tc>
      </w:tr>
      <w:tr w:rsidR="002E4015" w:rsidRPr="007904B2" w14:paraId="01CC342C" w14:textId="77777777" w:rsidTr="002E4015">
        <w:tc>
          <w:tcPr>
            <w:tcW w:w="3005" w:type="dxa"/>
          </w:tcPr>
          <w:p w14:paraId="413496EF" w14:textId="77777777" w:rsidR="002E4015" w:rsidRPr="007904B2" w:rsidRDefault="00203911" w:rsidP="002E4015">
            <w:pPr>
              <w:autoSpaceDE w:val="0"/>
              <w:autoSpaceDN w:val="0"/>
              <w:adjustRightInd w:val="0"/>
              <w:rPr>
                <w:rFonts w:cstheme="minorHAnsi"/>
              </w:rPr>
            </w:pPr>
            <w:r>
              <w:rPr>
                <w:rFonts w:cstheme="minorHAnsi"/>
              </w:rPr>
              <w:t>15/01/2018</w:t>
            </w:r>
          </w:p>
        </w:tc>
        <w:tc>
          <w:tcPr>
            <w:tcW w:w="3005" w:type="dxa"/>
          </w:tcPr>
          <w:p w14:paraId="198F33C1" w14:textId="77777777" w:rsidR="002E4015" w:rsidRPr="007904B2" w:rsidRDefault="00203911" w:rsidP="002E4015">
            <w:pPr>
              <w:autoSpaceDE w:val="0"/>
              <w:autoSpaceDN w:val="0"/>
              <w:adjustRightInd w:val="0"/>
              <w:rPr>
                <w:rFonts w:cstheme="minorHAnsi"/>
              </w:rPr>
            </w:pPr>
            <w:r>
              <w:rPr>
                <w:rFonts w:cstheme="minorHAnsi"/>
              </w:rPr>
              <w:t>39:25</w:t>
            </w:r>
          </w:p>
        </w:tc>
        <w:tc>
          <w:tcPr>
            <w:tcW w:w="3006" w:type="dxa"/>
          </w:tcPr>
          <w:p w14:paraId="25C1404B" w14:textId="77777777" w:rsidR="002E4015" w:rsidRPr="007904B2" w:rsidRDefault="004E487D" w:rsidP="002E4015">
            <w:pPr>
              <w:autoSpaceDE w:val="0"/>
              <w:autoSpaceDN w:val="0"/>
              <w:adjustRightInd w:val="0"/>
              <w:rPr>
                <w:rFonts w:cstheme="minorHAnsi"/>
              </w:rPr>
            </w:pPr>
            <w:r>
              <w:rPr>
                <w:rFonts w:cstheme="minorHAnsi"/>
              </w:rPr>
              <w:t>Meetings, shadowing, formal induction +  Habs regs training</w:t>
            </w:r>
          </w:p>
        </w:tc>
      </w:tr>
      <w:tr w:rsidR="002E4015" w:rsidRPr="007904B2" w14:paraId="3F9BB001" w14:textId="77777777" w:rsidTr="002E4015">
        <w:tc>
          <w:tcPr>
            <w:tcW w:w="3005" w:type="dxa"/>
          </w:tcPr>
          <w:p w14:paraId="11FA34EF" w14:textId="77777777" w:rsidR="002E4015" w:rsidRPr="007904B2" w:rsidRDefault="00203911" w:rsidP="002E4015">
            <w:pPr>
              <w:autoSpaceDE w:val="0"/>
              <w:autoSpaceDN w:val="0"/>
              <w:adjustRightInd w:val="0"/>
              <w:rPr>
                <w:rFonts w:cstheme="minorHAnsi"/>
              </w:rPr>
            </w:pPr>
            <w:r>
              <w:rPr>
                <w:rFonts w:cstheme="minorHAnsi"/>
              </w:rPr>
              <w:t>22/01/2018</w:t>
            </w:r>
          </w:p>
        </w:tc>
        <w:tc>
          <w:tcPr>
            <w:tcW w:w="3005" w:type="dxa"/>
          </w:tcPr>
          <w:p w14:paraId="46CD6A1A" w14:textId="77777777" w:rsidR="002E4015" w:rsidRPr="007904B2" w:rsidRDefault="00272D67" w:rsidP="002E4015">
            <w:pPr>
              <w:autoSpaceDE w:val="0"/>
              <w:autoSpaceDN w:val="0"/>
              <w:adjustRightInd w:val="0"/>
              <w:rPr>
                <w:rFonts w:cstheme="minorHAnsi"/>
              </w:rPr>
            </w:pPr>
            <w:r>
              <w:rPr>
                <w:rFonts w:cstheme="minorHAnsi"/>
              </w:rPr>
              <w:t>38:20</w:t>
            </w:r>
          </w:p>
        </w:tc>
        <w:tc>
          <w:tcPr>
            <w:tcW w:w="3006" w:type="dxa"/>
          </w:tcPr>
          <w:p w14:paraId="516C378B" w14:textId="77777777" w:rsidR="002E4015" w:rsidRPr="007904B2" w:rsidRDefault="004E487D" w:rsidP="002E4015">
            <w:pPr>
              <w:autoSpaceDE w:val="0"/>
              <w:autoSpaceDN w:val="0"/>
              <w:adjustRightInd w:val="0"/>
              <w:rPr>
                <w:rFonts w:cstheme="minorHAnsi"/>
              </w:rPr>
            </w:pPr>
            <w:r>
              <w:rPr>
                <w:rFonts w:cstheme="minorHAnsi"/>
              </w:rPr>
              <w:t>Hedgerow training, meetings, shadowing, sitting in on public enquiry + training</w:t>
            </w:r>
          </w:p>
        </w:tc>
      </w:tr>
      <w:tr w:rsidR="002E4015" w:rsidRPr="007904B2" w14:paraId="633607BF" w14:textId="77777777" w:rsidTr="002E4015">
        <w:tc>
          <w:tcPr>
            <w:tcW w:w="3005" w:type="dxa"/>
          </w:tcPr>
          <w:p w14:paraId="52BBEE67" w14:textId="77777777" w:rsidR="002E4015" w:rsidRPr="007904B2" w:rsidRDefault="00272D67" w:rsidP="002E4015">
            <w:pPr>
              <w:autoSpaceDE w:val="0"/>
              <w:autoSpaceDN w:val="0"/>
              <w:adjustRightInd w:val="0"/>
              <w:rPr>
                <w:rFonts w:cstheme="minorHAnsi"/>
              </w:rPr>
            </w:pPr>
            <w:r>
              <w:rPr>
                <w:rFonts w:cstheme="minorHAnsi"/>
              </w:rPr>
              <w:t>29/01/2018</w:t>
            </w:r>
          </w:p>
        </w:tc>
        <w:tc>
          <w:tcPr>
            <w:tcW w:w="3005" w:type="dxa"/>
          </w:tcPr>
          <w:p w14:paraId="0EB5CFAB" w14:textId="77777777" w:rsidR="002E4015" w:rsidRPr="007904B2" w:rsidRDefault="00272D67" w:rsidP="002E4015">
            <w:pPr>
              <w:autoSpaceDE w:val="0"/>
              <w:autoSpaceDN w:val="0"/>
              <w:adjustRightInd w:val="0"/>
              <w:rPr>
                <w:rFonts w:cstheme="minorHAnsi"/>
              </w:rPr>
            </w:pPr>
            <w:r>
              <w:rPr>
                <w:rFonts w:cstheme="minorHAnsi"/>
              </w:rPr>
              <w:t>37:10</w:t>
            </w:r>
          </w:p>
        </w:tc>
        <w:tc>
          <w:tcPr>
            <w:tcW w:w="3006" w:type="dxa"/>
          </w:tcPr>
          <w:p w14:paraId="6FEC9C53" w14:textId="77777777" w:rsidR="002E4015" w:rsidRPr="007904B2" w:rsidRDefault="004E487D" w:rsidP="002E4015">
            <w:pPr>
              <w:autoSpaceDE w:val="0"/>
              <w:autoSpaceDN w:val="0"/>
              <w:adjustRightInd w:val="0"/>
              <w:rPr>
                <w:rFonts w:cstheme="minorHAnsi"/>
              </w:rPr>
            </w:pPr>
            <w:r>
              <w:rPr>
                <w:rFonts w:cstheme="minorHAnsi"/>
              </w:rPr>
              <w:t>Hedgerow training, site visits with Ca</w:t>
            </w:r>
            <w:r w:rsidR="00073094">
              <w:rPr>
                <w:rFonts w:cstheme="minorHAnsi"/>
              </w:rPr>
              <w:t>eau</w:t>
            </w:r>
            <w:r>
              <w:rPr>
                <w:rFonts w:cstheme="minorHAnsi"/>
              </w:rPr>
              <w:t xml:space="preserve"> Mynydd Mawr and </w:t>
            </w:r>
            <w:r w:rsidR="00C3084F">
              <w:rPr>
                <w:rFonts w:cstheme="minorHAnsi"/>
              </w:rPr>
              <w:t>pollinator</w:t>
            </w:r>
            <w:r>
              <w:rPr>
                <w:rFonts w:cstheme="minorHAnsi"/>
              </w:rPr>
              <w:t xml:space="preserve"> strategy meeting</w:t>
            </w:r>
          </w:p>
        </w:tc>
      </w:tr>
      <w:tr w:rsidR="002E4015" w:rsidRPr="007904B2" w14:paraId="0702B785" w14:textId="77777777" w:rsidTr="002E4015">
        <w:tc>
          <w:tcPr>
            <w:tcW w:w="3005" w:type="dxa"/>
          </w:tcPr>
          <w:p w14:paraId="2AD4244C" w14:textId="77777777" w:rsidR="002E4015" w:rsidRPr="007904B2" w:rsidRDefault="00272D67" w:rsidP="002E4015">
            <w:pPr>
              <w:autoSpaceDE w:val="0"/>
              <w:autoSpaceDN w:val="0"/>
              <w:adjustRightInd w:val="0"/>
              <w:rPr>
                <w:rFonts w:cstheme="minorHAnsi"/>
              </w:rPr>
            </w:pPr>
            <w:r>
              <w:rPr>
                <w:rFonts w:cstheme="minorHAnsi"/>
              </w:rPr>
              <w:t>05/02/2018</w:t>
            </w:r>
          </w:p>
        </w:tc>
        <w:tc>
          <w:tcPr>
            <w:tcW w:w="3005" w:type="dxa"/>
          </w:tcPr>
          <w:p w14:paraId="27813F64" w14:textId="77777777" w:rsidR="002E4015" w:rsidRPr="007904B2" w:rsidRDefault="00272D67" w:rsidP="002E4015">
            <w:pPr>
              <w:autoSpaceDE w:val="0"/>
              <w:autoSpaceDN w:val="0"/>
              <w:adjustRightInd w:val="0"/>
              <w:rPr>
                <w:rFonts w:cstheme="minorHAnsi"/>
              </w:rPr>
            </w:pPr>
            <w:r>
              <w:rPr>
                <w:rFonts w:cstheme="minorHAnsi"/>
              </w:rPr>
              <w:t>37:55</w:t>
            </w:r>
          </w:p>
        </w:tc>
        <w:tc>
          <w:tcPr>
            <w:tcW w:w="3006" w:type="dxa"/>
          </w:tcPr>
          <w:p w14:paraId="2469B99E" w14:textId="77777777" w:rsidR="002E4015" w:rsidRPr="007904B2" w:rsidRDefault="004E487D" w:rsidP="002E4015">
            <w:pPr>
              <w:autoSpaceDE w:val="0"/>
              <w:autoSpaceDN w:val="0"/>
              <w:adjustRightInd w:val="0"/>
              <w:rPr>
                <w:rFonts w:cstheme="minorHAnsi"/>
              </w:rPr>
            </w:pPr>
            <w:r>
              <w:rPr>
                <w:rFonts w:cstheme="minorHAnsi"/>
              </w:rPr>
              <w:t>Bat hibernation training course, PONT conference, FSC training day + training</w:t>
            </w:r>
          </w:p>
        </w:tc>
      </w:tr>
      <w:tr w:rsidR="002E4015" w:rsidRPr="007904B2" w14:paraId="2FD78741" w14:textId="77777777" w:rsidTr="002E4015">
        <w:tc>
          <w:tcPr>
            <w:tcW w:w="3005" w:type="dxa"/>
          </w:tcPr>
          <w:p w14:paraId="0E4729FC" w14:textId="77777777" w:rsidR="002E4015" w:rsidRPr="007904B2" w:rsidRDefault="00272D67" w:rsidP="002E4015">
            <w:pPr>
              <w:autoSpaceDE w:val="0"/>
              <w:autoSpaceDN w:val="0"/>
              <w:adjustRightInd w:val="0"/>
              <w:rPr>
                <w:rFonts w:cstheme="minorHAnsi"/>
              </w:rPr>
            </w:pPr>
            <w:r>
              <w:rPr>
                <w:rFonts w:cstheme="minorHAnsi"/>
              </w:rPr>
              <w:t>12/02/2018</w:t>
            </w:r>
          </w:p>
        </w:tc>
        <w:tc>
          <w:tcPr>
            <w:tcW w:w="3005" w:type="dxa"/>
          </w:tcPr>
          <w:p w14:paraId="5B2252A8" w14:textId="77777777" w:rsidR="002E4015" w:rsidRPr="007904B2" w:rsidRDefault="00272D67" w:rsidP="002E4015">
            <w:pPr>
              <w:autoSpaceDE w:val="0"/>
              <w:autoSpaceDN w:val="0"/>
              <w:adjustRightInd w:val="0"/>
              <w:rPr>
                <w:rFonts w:cstheme="minorHAnsi"/>
              </w:rPr>
            </w:pPr>
            <w:r>
              <w:rPr>
                <w:rFonts w:cstheme="minorHAnsi"/>
              </w:rPr>
              <w:t>35:40</w:t>
            </w:r>
          </w:p>
        </w:tc>
        <w:tc>
          <w:tcPr>
            <w:tcW w:w="3006" w:type="dxa"/>
          </w:tcPr>
          <w:p w14:paraId="4EC9D404" w14:textId="77777777" w:rsidR="002E4015" w:rsidRPr="007904B2" w:rsidRDefault="004E487D" w:rsidP="002E4015">
            <w:pPr>
              <w:autoSpaceDE w:val="0"/>
              <w:autoSpaceDN w:val="0"/>
              <w:adjustRightInd w:val="0"/>
              <w:rPr>
                <w:rFonts w:cstheme="minorHAnsi"/>
              </w:rPr>
            </w:pPr>
            <w:r>
              <w:rPr>
                <w:rFonts w:cstheme="minorHAnsi"/>
              </w:rPr>
              <w:t>Map info training, brown hairstreak surveying + training</w:t>
            </w:r>
          </w:p>
        </w:tc>
      </w:tr>
      <w:tr w:rsidR="002E4015" w:rsidRPr="007904B2" w14:paraId="7AF4D143" w14:textId="77777777" w:rsidTr="002E4015">
        <w:tc>
          <w:tcPr>
            <w:tcW w:w="3005" w:type="dxa"/>
          </w:tcPr>
          <w:p w14:paraId="7A6C8E5E" w14:textId="77777777" w:rsidR="002E4015" w:rsidRPr="007904B2" w:rsidRDefault="00272D67" w:rsidP="002E4015">
            <w:pPr>
              <w:autoSpaceDE w:val="0"/>
              <w:autoSpaceDN w:val="0"/>
              <w:adjustRightInd w:val="0"/>
              <w:rPr>
                <w:rFonts w:cstheme="minorHAnsi"/>
              </w:rPr>
            </w:pPr>
            <w:r>
              <w:rPr>
                <w:rFonts w:cstheme="minorHAnsi"/>
              </w:rPr>
              <w:t>19/02/2018</w:t>
            </w:r>
          </w:p>
        </w:tc>
        <w:tc>
          <w:tcPr>
            <w:tcW w:w="3005" w:type="dxa"/>
          </w:tcPr>
          <w:p w14:paraId="319EB079" w14:textId="77777777" w:rsidR="002E4015" w:rsidRPr="007904B2" w:rsidRDefault="00272D67" w:rsidP="002E4015">
            <w:pPr>
              <w:autoSpaceDE w:val="0"/>
              <w:autoSpaceDN w:val="0"/>
              <w:adjustRightInd w:val="0"/>
              <w:rPr>
                <w:rFonts w:cstheme="minorHAnsi"/>
              </w:rPr>
            </w:pPr>
            <w:r>
              <w:rPr>
                <w:rFonts w:cstheme="minorHAnsi"/>
              </w:rPr>
              <w:t>38:55</w:t>
            </w:r>
          </w:p>
        </w:tc>
        <w:tc>
          <w:tcPr>
            <w:tcW w:w="3006" w:type="dxa"/>
          </w:tcPr>
          <w:p w14:paraId="2FE4E368" w14:textId="77777777" w:rsidR="002E4015" w:rsidRPr="007904B2" w:rsidRDefault="004E487D" w:rsidP="002E4015">
            <w:pPr>
              <w:autoSpaceDE w:val="0"/>
              <w:autoSpaceDN w:val="0"/>
              <w:adjustRightInd w:val="0"/>
              <w:rPr>
                <w:rFonts w:cstheme="minorHAnsi"/>
              </w:rPr>
            </w:pPr>
            <w:r>
              <w:rPr>
                <w:rFonts w:cstheme="minorHAnsi"/>
              </w:rPr>
              <w:t>Planning ecology training</w:t>
            </w:r>
          </w:p>
        </w:tc>
      </w:tr>
      <w:tr w:rsidR="002E4015" w:rsidRPr="007904B2" w14:paraId="23A5353C" w14:textId="77777777" w:rsidTr="002E4015">
        <w:tc>
          <w:tcPr>
            <w:tcW w:w="3005" w:type="dxa"/>
          </w:tcPr>
          <w:p w14:paraId="1D0CF84B" w14:textId="77777777" w:rsidR="002E4015" w:rsidRPr="007904B2" w:rsidRDefault="00272D67" w:rsidP="002E4015">
            <w:pPr>
              <w:autoSpaceDE w:val="0"/>
              <w:autoSpaceDN w:val="0"/>
              <w:adjustRightInd w:val="0"/>
              <w:rPr>
                <w:rFonts w:cstheme="minorHAnsi"/>
              </w:rPr>
            </w:pPr>
            <w:r>
              <w:rPr>
                <w:rFonts w:cstheme="minorHAnsi"/>
              </w:rPr>
              <w:t>26/02/2018</w:t>
            </w:r>
          </w:p>
        </w:tc>
        <w:tc>
          <w:tcPr>
            <w:tcW w:w="3005" w:type="dxa"/>
          </w:tcPr>
          <w:p w14:paraId="159E1FF4" w14:textId="77777777" w:rsidR="002E4015" w:rsidRPr="007904B2" w:rsidRDefault="00272D67" w:rsidP="002E4015">
            <w:pPr>
              <w:autoSpaceDE w:val="0"/>
              <w:autoSpaceDN w:val="0"/>
              <w:adjustRightInd w:val="0"/>
              <w:rPr>
                <w:rFonts w:cstheme="minorHAnsi"/>
              </w:rPr>
            </w:pPr>
            <w:r>
              <w:rPr>
                <w:rFonts w:cstheme="minorHAnsi"/>
              </w:rPr>
              <w:t>35:10</w:t>
            </w:r>
          </w:p>
        </w:tc>
        <w:tc>
          <w:tcPr>
            <w:tcW w:w="3006" w:type="dxa"/>
          </w:tcPr>
          <w:p w14:paraId="6E3C8AC9" w14:textId="77777777" w:rsidR="002E4015" w:rsidRPr="007904B2" w:rsidRDefault="004E487D" w:rsidP="002E4015">
            <w:pPr>
              <w:autoSpaceDE w:val="0"/>
              <w:autoSpaceDN w:val="0"/>
              <w:adjustRightInd w:val="0"/>
              <w:rPr>
                <w:rFonts w:cstheme="minorHAnsi"/>
              </w:rPr>
            </w:pPr>
            <w:r>
              <w:rPr>
                <w:rFonts w:cstheme="minorHAnsi"/>
              </w:rPr>
              <w:t>Flood defence and biodiversity meeting, Carmarthenshire \nature partnership meeting, controlled burn for Ca</w:t>
            </w:r>
            <w:r w:rsidR="00016EB6">
              <w:rPr>
                <w:rFonts w:cstheme="minorHAnsi"/>
              </w:rPr>
              <w:t>eau</w:t>
            </w:r>
            <w:r>
              <w:rPr>
                <w:rFonts w:cstheme="minorHAnsi"/>
              </w:rPr>
              <w:t xml:space="preserve"> Mynydd Mawr project. </w:t>
            </w:r>
          </w:p>
        </w:tc>
      </w:tr>
      <w:tr w:rsidR="00272D67" w:rsidRPr="007904B2" w14:paraId="31E23266" w14:textId="77777777" w:rsidTr="002E4015">
        <w:tc>
          <w:tcPr>
            <w:tcW w:w="3005" w:type="dxa"/>
          </w:tcPr>
          <w:p w14:paraId="13F80E26" w14:textId="77777777" w:rsidR="00272D67" w:rsidRDefault="00272D67" w:rsidP="002E4015">
            <w:pPr>
              <w:autoSpaceDE w:val="0"/>
              <w:autoSpaceDN w:val="0"/>
              <w:adjustRightInd w:val="0"/>
              <w:rPr>
                <w:rFonts w:cstheme="minorHAnsi"/>
              </w:rPr>
            </w:pPr>
            <w:r>
              <w:rPr>
                <w:rFonts w:cstheme="minorHAnsi"/>
              </w:rPr>
              <w:t>05/03/2018</w:t>
            </w:r>
          </w:p>
        </w:tc>
        <w:tc>
          <w:tcPr>
            <w:tcW w:w="3005" w:type="dxa"/>
          </w:tcPr>
          <w:p w14:paraId="2E4388FE" w14:textId="77777777" w:rsidR="00272D67" w:rsidRDefault="00272D67" w:rsidP="002E4015">
            <w:pPr>
              <w:autoSpaceDE w:val="0"/>
              <w:autoSpaceDN w:val="0"/>
              <w:adjustRightInd w:val="0"/>
              <w:rPr>
                <w:rFonts w:cstheme="minorHAnsi"/>
              </w:rPr>
            </w:pPr>
            <w:r>
              <w:rPr>
                <w:rFonts w:cstheme="minorHAnsi"/>
              </w:rPr>
              <w:t>40:15</w:t>
            </w:r>
          </w:p>
        </w:tc>
        <w:tc>
          <w:tcPr>
            <w:tcW w:w="3006" w:type="dxa"/>
          </w:tcPr>
          <w:p w14:paraId="6FEB5329" w14:textId="77777777" w:rsidR="00272D67" w:rsidRPr="007904B2" w:rsidRDefault="004E487D" w:rsidP="002E4015">
            <w:pPr>
              <w:autoSpaceDE w:val="0"/>
              <w:autoSpaceDN w:val="0"/>
              <w:adjustRightInd w:val="0"/>
              <w:rPr>
                <w:rFonts w:cstheme="minorHAnsi"/>
              </w:rPr>
            </w:pPr>
            <w:r>
              <w:rPr>
                <w:rFonts w:cstheme="minorHAnsi"/>
              </w:rPr>
              <w:t>Dormouse training, RSPB wetlands conference and planning ecology training</w:t>
            </w:r>
          </w:p>
        </w:tc>
      </w:tr>
      <w:tr w:rsidR="00272D67" w:rsidRPr="007904B2" w14:paraId="6CD1EE8A" w14:textId="77777777" w:rsidTr="002E4015">
        <w:tc>
          <w:tcPr>
            <w:tcW w:w="3005" w:type="dxa"/>
          </w:tcPr>
          <w:p w14:paraId="4DB4391D" w14:textId="77777777" w:rsidR="00272D67" w:rsidRDefault="00272D67" w:rsidP="002E4015">
            <w:pPr>
              <w:autoSpaceDE w:val="0"/>
              <w:autoSpaceDN w:val="0"/>
              <w:adjustRightInd w:val="0"/>
              <w:rPr>
                <w:rFonts w:cstheme="minorHAnsi"/>
              </w:rPr>
            </w:pPr>
            <w:r>
              <w:rPr>
                <w:rFonts w:cstheme="minorHAnsi"/>
              </w:rPr>
              <w:t>12/03/2018</w:t>
            </w:r>
          </w:p>
        </w:tc>
        <w:tc>
          <w:tcPr>
            <w:tcW w:w="3005" w:type="dxa"/>
          </w:tcPr>
          <w:p w14:paraId="15FFE102" w14:textId="77777777" w:rsidR="00272D67" w:rsidRDefault="00272D67" w:rsidP="002E4015">
            <w:pPr>
              <w:autoSpaceDE w:val="0"/>
              <w:autoSpaceDN w:val="0"/>
              <w:adjustRightInd w:val="0"/>
              <w:rPr>
                <w:rFonts w:cstheme="minorHAnsi"/>
              </w:rPr>
            </w:pPr>
            <w:r>
              <w:rPr>
                <w:rFonts w:cstheme="minorHAnsi"/>
              </w:rPr>
              <w:t>35:55</w:t>
            </w:r>
          </w:p>
        </w:tc>
        <w:tc>
          <w:tcPr>
            <w:tcW w:w="3006" w:type="dxa"/>
          </w:tcPr>
          <w:p w14:paraId="1467CA8B" w14:textId="77777777" w:rsidR="00272D67" w:rsidRPr="007904B2" w:rsidRDefault="004E487D" w:rsidP="002E4015">
            <w:pPr>
              <w:autoSpaceDE w:val="0"/>
              <w:autoSpaceDN w:val="0"/>
              <w:adjustRightInd w:val="0"/>
              <w:rPr>
                <w:rFonts w:cstheme="minorHAnsi"/>
              </w:rPr>
            </w:pPr>
            <w:r>
              <w:rPr>
                <w:rFonts w:cstheme="minorHAnsi"/>
              </w:rPr>
              <w:t>Red squirrel survey day, on site shadowing with cross hands link road ecologist + training</w:t>
            </w:r>
          </w:p>
        </w:tc>
      </w:tr>
      <w:tr w:rsidR="00272D67" w:rsidRPr="007904B2" w14:paraId="03113D89" w14:textId="77777777" w:rsidTr="002E4015">
        <w:tc>
          <w:tcPr>
            <w:tcW w:w="3005" w:type="dxa"/>
          </w:tcPr>
          <w:p w14:paraId="4CB91F3D" w14:textId="77777777" w:rsidR="00272D67" w:rsidRDefault="00272D67" w:rsidP="002E4015">
            <w:pPr>
              <w:autoSpaceDE w:val="0"/>
              <w:autoSpaceDN w:val="0"/>
              <w:adjustRightInd w:val="0"/>
              <w:rPr>
                <w:rFonts w:cstheme="minorHAnsi"/>
              </w:rPr>
            </w:pPr>
            <w:r>
              <w:rPr>
                <w:rFonts w:cstheme="minorHAnsi"/>
              </w:rPr>
              <w:t>19/03/2018</w:t>
            </w:r>
          </w:p>
        </w:tc>
        <w:tc>
          <w:tcPr>
            <w:tcW w:w="3005" w:type="dxa"/>
          </w:tcPr>
          <w:p w14:paraId="74F051C8" w14:textId="77777777" w:rsidR="00272D67" w:rsidRDefault="00272D67" w:rsidP="002E4015">
            <w:pPr>
              <w:autoSpaceDE w:val="0"/>
              <w:autoSpaceDN w:val="0"/>
              <w:adjustRightInd w:val="0"/>
              <w:rPr>
                <w:rFonts w:cstheme="minorHAnsi"/>
              </w:rPr>
            </w:pPr>
            <w:r>
              <w:rPr>
                <w:rFonts w:cstheme="minorHAnsi"/>
              </w:rPr>
              <w:t>22:40</w:t>
            </w:r>
          </w:p>
        </w:tc>
        <w:tc>
          <w:tcPr>
            <w:tcW w:w="3006" w:type="dxa"/>
          </w:tcPr>
          <w:p w14:paraId="427E51B4" w14:textId="77777777" w:rsidR="00272D67" w:rsidRPr="007904B2" w:rsidRDefault="004E487D" w:rsidP="002E4015">
            <w:pPr>
              <w:autoSpaceDE w:val="0"/>
              <w:autoSpaceDN w:val="0"/>
              <w:adjustRightInd w:val="0"/>
              <w:rPr>
                <w:rFonts w:cstheme="minorHAnsi"/>
              </w:rPr>
            </w:pPr>
            <w:r>
              <w:rPr>
                <w:rFonts w:cstheme="minorHAnsi"/>
              </w:rPr>
              <w:t>Training</w:t>
            </w:r>
          </w:p>
        </w:tc>
      </w:tr>
      <w:tr w:rsidR="00272D67" w:rsidRPr="007904B2" w14:paraId="53F5AAE1" w14:textId="77777777" w:rsidTr="002E4015">
        <w:tc>
          <w:tcPr>
            <w:tcW w:w="3005" w:type="dxa"/>
          </w:tcPr>
          <w:p w14:paraId="47726DC3" w14:textId="77777777" w:rsidR="00272D67" w:rsidRDefault="00272D67" w:rsidP="002E4015">
            <w:pPr>
              <w:autoSpaceDE w:val="0"/>
              <w:autoSpaceDN w:val="0"/>
              <w:adjustRightInd w:val="0"/>
              <w:rPr>
                <w:rFonts w:cstheme="minorHAnsi"/>
              </w:rPr>
            </w:pPr>
            <w:r>
              <w:rPr>
                <w:rFonts w:cstheme="minorHAnsi"/>
              </w:rPr>
              <w:t>26/03/2018</w:t>
            </w:r>
          </w:p>
        </w:tc>
        <w:tc>
          <w:tcPr>
            <w:tcW w:w="3005" w:type="dxa"/>
          </w:tcPr>
          <w:p w14:paraId="0BE9A624" w14:textId="77777777" w:rsidR="00272D67" w:rsidRDefault="00272D67" w:rsidP="002E4015">
            <w:pPr>
              <w:autoSpaceDE w:val="0"/>
              <w:autoSpaceDN w:val="0"/>
              <w:adjustRightInd w:val="0"/>
              <w:rPr>
                <w:rFonts w:cstheme="minorHAnsi"/>
              </w:rPr>
            </w:pPr>
            <w:r>
              <w:rPr>
                <w:rFonts w:cstheme="minorHAnsi"/>
              </w:rPr>
              <w:t>29:55</w:t>
            </w:r>
          </w:p>
        </w:tc>
        <w:tc>
          <w:tcPr>
            <w:tcW w:w="3006" w:type="dxa"/>
          </w:tcPr>
          <w:p w14:paraId="1D976475" w14:textId="77777777" w:rsidR="00272D67" w:rsidRPr="007904B2" w:rsidRDefault="004E487D" w:rsidP="002E4015">
            <w:pPr>
              <w:autoSpaceDE w:val="0"/>
              <w:autoSpaceDN w:val="0"/>
              <w:adjustRightInd w:val="0"/>
              <w:rPr>
                <w:rFonts w:cstheme="minorHAnsi"/>
              </w:rPr>
            </w:pPr>
            <w:r>
              <w:rPr>
                <w:rFonts w:cstheme="minorHAnsi"/>
              </w:rPr>
              <w:t>Training and shadowing</w:t>
            </w:r>
          </w:p>
        </w:tc>
      </w:tr>
      <w:tr w:rsidR="00272D67" w:rsidRPr="007904B2" w14:paraId="492ADD16" w14:textId="77777777" w:rsidTr="002E4015">
        <w:tc>
          <w:tcPr>
            <w:tcW w:w="3005" w:type="dxa"/>
          </w:tcPr>
          <w:p w14:paraId="12A9536E" w14:textId="77777777" w:rsidR="00272D67" w:rsidRDefault="00272D67" w:rsidP="002E4015">
            <w:pPr>
              <w:autoSpaceDE w:val="0"/>
              <w:autoSpaceDN w:val="0"/>
              <w:adjustRightInd w:val="0"/>
              <w:rPr>
                <w:rFonts w:cstheme="minorHAnsi"/>
              </w:rPr>
            </w:pPr>
            <w:r>
              <w:rPr>
                <w:rFonts w:cstheme="minorHAnsi"/>
              </w:rPr>
              <w:t>02/04/2018</w:t>
            </w:r>
          </w:p>
        </w:tc>
        <w:tc>
          <w:tcPr>
            <w:tcW w:w="3005" w:type="dxa"/>
          </w:tcPr>
          <w:p w14:paraId="04F266B3" w14:textId="77777777" w:rsidR="00272D67" w:rsidRDefault="00272D67" w:rsidP="002E4015">
            <w:pPr>
              <w:autoSpaceDE w:val="0"/>
              <w:autoSpaceDN w:val="0"/>
              <w:adjustRightInd w:val="0"/>
              <w:rPr>
                <w:rFonts w:cstheme="minorHAnsi"/>
              </w:rPr>
            </w:pPr>
            <w:r>
              <w:rPr>
                <w:rFonts w:cstheme="minorHAnsi"/>
              </w:rPr>
              <w:t>23:10</w:t>
            </w:r>
          </w:p>
        </w:tc>
        <w:tc>
          <w:tcPr>
            <w:tcW w:w="3006" w:type="dxa"/>
          </w:tcPr>
          <w:p w14:paraId="625A9C4B" w14:textId="77777777" w:rsidR="00272D67" w:rsidRPr="007904B2" w:rsidRDefault="004E487D" w:rsidP="002E4015">
            <w:pPr>
              <w:autoSpaceDE w:val="0"/>
              <w:autoSpaceDN w:val="0"/>
              <w:adjustRightInd w:val="0"/>
              <w:rPr>
                <w:rFonts w:cstheme="minorHAnsi"/>
              </w:rPr>
            </w:pPr>
            <w:r>
              <w:rPr>
                <w:rFonts w:cstheme="minorHAnsi"/>
              </w:rPr>
              <w:t>Map info management plans with warden + training</w:t>
            </w:r>
          </w:p>
        </w:tc>
      </w:tr>
      <w:tr w:rsidR="00272D67" w:rsidRPr="007904B2" w14:paraId="0A7F5AB4" w14:textId="77777777" w:rsidTr="002E4015">
        <w:tc>
          <w:tcPr>
            <w:tcW w:w="3005" w:type="dxa"/>
          </w:tcPr>
          <w:p w14:paraId="0C7067CB" w14:textId="77777777" w:rsidR="00272D67" w:rsidRDefault="00272D67" w:rsidP="002E4015">
            <w:pPr>
              <w:autoSpaceDE w:val="0"/>
              <w:autoSpaceDN w:val="0"/>
              <w:adjustRightInd w:val="0"/>
              <w:rPr>
                <w:rFonts w:cstheme="minorHAnsi"/>
              </w:rPr>
            </w:pPr>
            <w:r>
              <w:rPr>
                <w:rFonts w:cstheme="minorHAnsi"/>
              </w:rPr>
              <w:t>09/04/2018</w:t>
            </w:r>
          </w:p>
        </w:tc>
        <w:tc>
          <w:tcPr>
            <w:tcW w:w="3005" w:type="dxa"/>
          </w:tcPr>
          <w:p w14:paraId="4F4A7F35" w14:textId="77777777" w:rsidR="00272D67" w:rsidRDefault="00272D67" w:rsidP="002E4015">
            <w:pPr>
              <w:autoSpaceDE w:val="0"/>
              <w:autoSpaceDN w:val="0"/>
              <w:adjustRightInd w:val="0"/>
              <w:rPr>
                <w:rFonts w:cstheme="minorHAnsi"/>
              </w:rPr>
            </w:pPr>
            <w:r>
              <w:rPr>
                <w:rFonts w:cstheme="minorHAnsi"/>
              </w:rPr>
              <w:t>39:15</w:t>
            </w:r>
          </w:p>
        </w:tc>
        <w:tc>
          <w:tcPr>
            <w:tcW w:w="3006" w:type="dxa"/>
          </w:tcPr>
          <w:p w14:paraId="77FEF163" w14:textId="77777777" w:rsidR="00272D67" w:rsidRPr="007904B2" w:rsidRDefault="004E487D" w:rsidP="002E4015">
            <w:pPr>
              <w:autoSpaceDE w:val="0"/>
              <w:autoSpaceDN w:val="0"/>
              <w:adjustRightInd w:val="0"/>
              <w:rPr>
                <w:rFonts w:cstheme="minorHAnsi"/>
              </w:rPr>
            </w:pPr>
            <w:r>
              <w:rPr>
                <w:rFonts w:cstheme="minorHAnsi"/>
              </w:rPr>
              <w:t>Tywi valley cycleway meeting, map info management plans with w</w:t>
            </w:r>
            <w:r w:rsidR="00CA3910">
              <w:rPr>
                <w:rFonts w:cstheme="minorHAnsi"/>
              </w:rPr>
              <w:t>arden, dormouse meeting and association of local government ecologists</w:t>
            </w:r>
            <w:r>
              <w:rPr>
                <w:rFonts w:cstheme="minorHAnsi"/>
              </w:rPr>
              <w:t xml:space="preserve"> meeting</w:t>
            </w:r>
          </w:p>
        </w:tc>
      </w:tr>
      <w:tr w:rsidR="00272D67" w:rsidRPr="007904B2" w14:paraId="0FB42184" w14:textId="77777777" w:rsidTr="002E4015">
        <w:tc>
          <w:tcPr>
            <w:tcW w:w="3005" w:type="dxa"/>
          </w:tcPr>
          <w:p w14:paraId="52C7690E" w14:textId="77777777" w:rsidR="00272D67" w:rsidRDefault="00272D67" w:rsidP="002E4015">
            <w:pPr>
              <w:autoSpaceDE w:val="0"/>
              <w:autoSpaceDN w:val="0"/>
              <w:adjustRightInd w:val="0"/>
              <w:rPr>
                <w:rFonts w:cstheme="minorHAnsi"/>
              </w:rPr>
            </w:pPr>
            <w:r>
              <w:rPr>
                <w:rFonts w:cstheme="minorHAnsi"/>
              </w:rPr>
              <w:t>16/04/2018</w:t>
            </w:r>
          </w:p>
        </w:tc>
        <w:tc>
          <w:tcPr>
            <w:tcW w:w="3005" w:type="dxa"/>
          </w:tcPr>
          <w:p w14:paraId="47162ABB" w14:textId="77777777" w:rsidR="00272D67" w:rsidRDefault="00272D67" w:rsidP="002E4015">
            <w:pPr>
              <w:autoSpaceDE w:val="0"/>
              <w:autoSpaceDN w:val="0"/>
              <w:adjustRightInd w:val="0"/>
              <w:rPr>
                <w:rFonts w:cstheme="minorHAnsi"/>
              </w:rPr>
            </w:pPr>
            <w:r>
              <w:rPr>
                <w:rFonts w:cstheme="minorHAnsi"/>
              </w:rPr>
              <w:t>29:25</w:t>
            </w:r>
          </w:p>
        </w:tc>
        <w:tc>
          <w:tcPr>
            <w:tcW w:w="3006" w:type="dxa"/>
          </w:tcPr>
          <w:p w14:paraId="3872304F" w14:textId="77777777" w:rsidR="00272D67" w:rsidRPr="007904B2" w:rsidRDefault="004E487D" w:rsidP="00073094">
            <w:pPr>
              <w:autoSpaceDE w:val="0"/>
              <w:autoSpaceDN w:val="0"/>
              <w:adjustRightInd w:val="0"/>
              <w:rPr>
                <w:rFonts w:cstheme="minorHAnsi"/>
              </w:rPr>
            </w:pPr>
            <w:r>
              <w:rPr>
                <w:rFonts w:cstheme="minorHAnsi"/>
              </w:rPr>
              <w:t xml:space="preserve">Site visit with </w:t>
            </w:r>
            <w:r w:rsidR="00073094">
              <w:rPr>
                <w:rFonts w:cstheme="minorHAnsi"/>
              </w:rPr>
              <w:t>Coed Cymru Officer</w:t>
            </w:r>
          </w:p>
        </w:tc>
      </w:tr>
      <w:tr w:rsidR="00272D67" w:rsidRPr="007904B2" w14:paraId="07E5552A" w14:textId="77777777" w:rsidTr="002E4015">
        <w:tc>
          <w:tcPr>
            <w:tcW w:w="3005" w:type="dxa"/>
          </w:tcPr>
          <w:p w14:paraId="0C767E20" w14:textId="77777777" w:rsidR="00272D67" w:rsidRDefault="00272D67" w:rsidP="002E4015">
            <w:pPr>
              <w:autoSpaceDE w:val="0"/>
              <w:autoSpaceDN w:val="0"/>
              <w:adjustRightInd w:val="0"/>
              <w:rPr>
                <w:rFonts w:cstheme="minorHAnsi"/>
              </w:rPr>
            </w:pPr>
            <w:r>
              <w:rPr>
                <w:rFonts w:cstheme="minorHAnsi"/>
              </w:rPr>
              <w:t>23/04/2018</w:t>
            </w:r>
          </w:p>
        </w:tc>
        <w:tc>
          <w:tcPr>
            <w:tcW w:w="3005" w:type="dxa"/>
          </w:tcPr>
          <w:p w14:paraId="38D15BCE" w14:textId="77777777" w:rsidR="00272D67" w:rsidRDefault="00272D67" w:rsidP="002E4015">
            <w:pPr>
              <w:autoSpaceDE w:val="0"/>
              <w:autoSpaceDN w:val="0"/>
              <w:adjustRightInd w:val="0"/>
              <w:rPr>
                <w:rFonts w:cstheme="minorHAnsi"/>
              </w:rPr>
            </w:pPr>
            <w:r>
              <w:rPr>
                <w:rFonts w:cstheme="minorHAnsi"/>
              </w:rPr>
              <w:t>37:10</w:t>
            </w:r>
          </w:p>
        </w:tc>
        <w:tc>
          <w:tcPr>
            <w:tcW w:w="3006" w:type="dxa"/>
          </w:tcPr>
          <w:p w14:paraId="52BBC0EE" w14:textId="77777777" w:rsidR="00272D67" w:rsidRPr="007904B2" w:rsidRDefault="00016EB6" w:rsidP="002E4015">
            <w:pPr>
              <w:autoSpaceDE w:val="0"/>
              <w:autoSpaceDN w:val="0"/>
              <w:adjustRightInd w:val="0"/>
              <w:rPr>
                <w:rFonts w:cstheme="minorHAnsi"/>
              </w:rPr>
            </w:pPr>
            <w:r>
              <w:rPr>
                <w:rFonts w:cstheme="minorHAnsi"/>
              </w:rPr>
              <w:t xml:space="preserve">Bat Mitigation course. </w:t>
            </w:r>
          </w:p>
        </w:tc>
      </w:tr>
      <w:tr w:rsidR="00272D67" w:rsidRPr="007904B2" w14:paraId="0C795697" w14:textId="77777777" w:rsidTr="002E4015">
        <w:tc>
          <w:tcPr>
            <w:tcW w:w="3005" w:type="dxa"/>
          </w:tcPr>
          <w:p w14:paraId="0400D28D" w14:textId="77777777" w:rsidR="00272D67" w:rsidRDefault="00272D67" w:rsidP="002E4015">
            <w:pPr>
              <w:autoSpaceDE w:val="0"/>
              <w:autoSpaceDN w:val="0"/>
              <w:adjustRightInd w:val="0"/>
              <w:rPr>
                <w:rFonts w:cstheme="minorHAnsi"/>
              </w:rPr>
            </w:pPr>
            <w:r>
              <w:rPr>
                <w:rFonts w:cstheme="minorHAnsi"/>
              </w:rPr>
              <w:t>30/04/2018</w:t>
            </w:r>
          </w:p>
        </w:tc>
        <w:tc>
          <w:tcPr>
            <w:tcW w:w="3005" w:type="dxa"/>
          </w:tcPr>
          <w:p w14:paraId="2E9A17BB" w14:textId="77777777" w:rsidR="00272D67" w:rsidRDefault="00272D67" w:rsidP="002E4015">
            <w:pPr>
              <w:autoSpaceDE w:val="0"/>
              <w:autoSpaceDN w:val="0"/>
              <w:adjustRightInd w:val="0"/>
              <w:rPr>
                <w:rFonts w:cstheme="minorHAnsi"/>
              </w:rPr>
            </w:pPr>
            <w:r>
              <w:rPr>
                <w:rFonts w:cstheme="minorHAnsi"/>
              </w:rPr>
              <w:t>37:55</w:t>
            </w:r>
          </w:p>
        </w:tc>
        <w:tc>
          <w:tcPr>
            <w:tcW w:w="3006" w:type="dxa"/>
          </w:tcPr>
          <w:p w14:paraId="688D36B9" w14:textId="77777777" w:rsidR="00272D67" w:rsidRPr="007904B2" w:rsidRDefault="00016EB6" w:rsidP="002E4015">
            <w:pPr>
              <w:autoSpaceDE w:val="0"/>
              <w:autoSpaceDN w:val="0"/>
              <w:adjustRightInd w:val="0"/>
              <w:rPr>
                <w:rFonts w:cstheme="minorHAnsi"/>
              </w:rPr>
            </w:pPr>
            <w:r>
              <w:rPr>
                <w:rFonts w:cstheme="minorHAnsi"/>
              </w:rPr>
              <w:t>Site visit with Wildlife trust to visit bogs at Carmel NNR, Marine litter meeting with waste graduate + training</w:t>
            </w:r>
          </w:p>
        </w:tc>
      </w:tr>
      <w:tr w:rsidR="00272D67" w:rsidRPr="007904B2" w14:paraId="5246A95C" w14:textId="77777777" w:rsidTr="002E4015">
        <w:tc>
          <w:tcPr>
            <w:tcW w:w="3005" w:type="dxa"/>
          </w:tcPr>
          <w:p w14:paraId="25FB8A3E" w14:textId="77777777" w:rsidR="00272D67" w:rsidRDefault="00272D67" w:rsidP="002E4015">
            <w:pPr>
              <w:autoSpaceDE w:val="0"/>
              <w:autoSpaceDN w:val="0"/>
              <w:adjustRightInd w:val="0"/>
              <w:rPr>
                <w:rFonts w:cstheme="minorHAnsi"/>
              </w:rPr>
            </w:pPr>
            <w:r>
              <w:rPr>
                <w:rFonts w:cstheme="minorHAnsi"/>
              </w:rPr>
              <w:t>07/05/2018</w:t>
            </w:r>
          </w:p>
        </w:tc>
        <w:tc>
          <w:tcPr>
            <w:tcW w:w="3005" w:type="dxa"/>
          </w:tcPr>
          <w:p w14:paraId="3DF32685" w14:textId="77777777" w:rsidR="00272D67" w:rsidRDefault="00272D67" w:rsidP="002E4015">
            <w:pPr>
              <w:autoSpaceDE w:val="0"/>
              <w:autoSpaceDN w:val="0"/>
              <w:adjustRightInd w:val="0"/>
              <w:rPr>
                <w:rFonts w:cstheme="minorHAnsi"/>
              </w:rPr>
            </w:pPr>
            <w:r>
              <w:rPr>
                <w:rFonts w:cstheme="minorHAnsi"/>
              </w:rPr>
              <w:t>30:00</w:t>
            </w:r>
          </w:p>
        </w:tc>
        <w:tc>
          <w:tcPr>
            <w:tcW w:w="3006" w:type="dxa"/>
          </w:tcPr>
          <w:p w14:paraId="3419866C" w14:textId="77777777" w:rsidR="00272D67" w:rsidRPr="007904B2" w:rsidRDefault="00016EB6" w:rsidP="002E4015">
            <w:pPr>
              <w:autoSpaceDE w:val="0"/>
              <w:autoSpaceDN w:val="0"/>
              <w:adjustRightInd w:val="0"/>
              <w:rPr>
                <w:rFonts w:cstheme="minorHAnsi"/>
              </w:rPr>
            </w:pPr>
            <w:r>
              <w:rPr>
                <w:rFonts w:cstheme="minorHAnsi"/>
              </w:rPr>
              <w:t>Hedgerow training + training</w:t>
            </w:r>
          </w:p>
        </w:tc>
      </w:tr>
      <w:tr w:rsidR="00272D67" w:rsidRPr="007904B2" w14:paraId="36A4356D" w14:textId="77777777" w:rsidTr="002E4015">
        <w:tc>
          <w:tcPr>
            <w:tcW w:w="3005" w:type="dxa"/>
          </w:tcPr>
          <w:p w14:paraId="7BDC1D3D" w14:textId="77777777" w:rsidR="00272D67" w:rsidRDefault="00272D67" w:rsidP="002E4015">
            <w:pPr>
              <w:autoSpaceDE w:val="0"/>
              <w:autoSpaceDN w:val="0"/>
              <w:adjustRightInd w:val="0"/>
              <w:rPr>
                <w:rFonts w:cstheme="minorHAnsi"/>
              </w:rPr>
            </w:pPr>
            <w:r>
              <w:rPr>
                <w:rFonts w:cstheme="minorHAnsi"/>
              </w:rPr>
              <w:t>14/05/2018</w:t>
            </w:r>
          </w:p>
        </w:tc>
        <w:tc>
          <w:tcPr>
            <w:tcW w:w="3005" w:type="dxa"/>
          </w:tcPr>
          <w:p w14:paraId="465A9FCD" w14:textId="77777777" w:rsidR="00272D67" w:rsidRDefault="00272D67" w:rsidP="002E4015">
            <w:pPr>
              <w:autoSpaceDE w:val="0"/>
              <w:autoSpaceDN w:val="0"/>
              <w:adjustRightInd w:val="0"/>
              <w:rPr>
                <w:rFonts w:cstheme="minorHAnsi"/>
              </w:rPr>
            </w:pPr>
            <w:r>
              <w:rPr>
                <w:rFonts w:cstheme="minorHAnsi"/>
              </w:rPr>
              <w:t>36:55</w:t>
            </w:r>
          </w:p>
        </w:tc>
        <w:tc>
          <w:tcPr>
            <w:tcW w:w="3006" w:type="dxa"/>
          </w:tcPr>
          <w:p w14:paraId="1DB15204" w14:textId="77777777" w:rsidR="00272D67" w:rsidRPr="007904B2" w:rsidRDefault="00016EB6" w:rsidP="002E4015">
            <w:pPr>
              <w:autoSpaceDE w:val="0"/>
              <w:autoSpaceDN w:val="0"/>
              <w:adjustRightInd w:val="0"/>
              <w:rPr>
                <w:rFonts w:cstheme="minorHAnsi"/>
              </w:rPr>
            </w:pPr>
            <w:r>
              <w:rPr>
                <w:rFonts w:cstheme="minorHAnsi"/>
              </w:rPr>
              <w:t>Tywi cycleway meeting, map info management plans with warden + training</w:t>
            </w:r>
          </w:p>
        </w:tc>
      </w:tr>
      <w:tr w:rsidR="00272D67" w:rsidRPr="007904B2" w14:paraId="6FFB3042" w14:textId="77777777" w:rsidTr="002E4015">
        <w:tc>
          <w:tcPr>
            <w:tcW w:w="3005" w:type="dxa"/>
          </w:tcPr>
          <w:p w14:paraId="54A2657F" w14:textId="77777777" w:rsidR="00272D67" w:rsidRDefault="00272D67" w:rsidP="002E4015">
            <w:pPr>
              <w:autoSpaceDE w:val="0"/>
              <w:autoSpaceDN w:val="0"/>
              <w:adjustRightInd w:val="0"/>
              <w:rPr>
                <w:rFonts w:cstheme="minorHAnsi"/>
              </w:rPr>
            </w:pPr>
            <w:r>
              <w:rPr>
                <w:rFonts w:cstheme="minorHAnsi"/>
              </w:rPr>
              <w:t>21/05/2018</w:t>
            </w:r>
          </w:p>
        </w:tc>
        <w:tc>
          <w:tcPr>
            <w:tcW w:w="3005" w:type="dxa"/>
          </w:tcPr>
          <w:p w14:paraId="751C9D3D" w14:textId="77777777" w:rsidR="00272D67" w:rsidRDefault="00272D67" w:rsidP="002E4015">
            <w:pPr>
              <w:autoSpaceDE w:val="0"/>
              <w:autoSpaceDN w:val="0"/>
              <w:adjustRightInd w:val="0"/>
              <w:rPr>
                <w:rFonts w:cstheme="minorHAnsi"/>
              </w:rPr>
            </w:pPr>
            <w:r>
              <w:rPr>
                <w:rFonts w:cstheme="minorHAnsi"/>
              </w:rPr>
              <w:t>29:30</w:t>
            </w:r>
          </w:p>
        </w:tc>
        <w:tc>
          <w:tcPr>
            <w:tcW w:w="3006" w:type="dxa"/>
          </w:tcPr>
          <w:p w14:paraId="65C920C6" w14:textId="77777777" w:rsidR="00272D67" w:rsidRPr="007904B2" w:rsidRDefault="00016EB6" w:rsidP="002E4015">
            <w:pPr>
              <w:autoSpaceDE w:val="0"/>
              <w:autoSpaceDN w:val="0"/>
              <w:adjustRightInd w:val="0"/>
              <w:rPr>
                <w:rFonts w:cstheme="minorHAnsi"/>
              </w:rPr>
            </w:pPr>
            <w:r>
              <w:rPr>
                <w:rFonts w:cstheme="minorHAnsi"/>
              </w:rPr>
              <w:t>Day with biodiversity officer, Dormouse monitoring + planning ecology training</w:t>
            </w:r>
          </w:p>
        </w:tc>
      </w:tr>
      <w:tr w:rsidR="00272D67" w:rsidRPr="007904B2" w14:paraId="283302FA" w14:textId="77777777" w:rsidTr="002E4015">
        <w:tc>
          <w:tcPr>
            <w:tcW w:w="3005" w:type="dxa"/>
          </w:tcPr>
          <w:p w14:paraId="12773623" w14:textId="77777777" w:rsidR="00272D67" w:rsidRDefault="00272D67" w:rsidP="002E4015">
            <w:pPr>
              <w:autoSpaceDE w:val="0"/>
              <w:autoSpaceDN w:val="0"/>
              <w:adjustRightInd w:val="0"/>
              <w:rPr>
                <w:rFonts w:cstheme="minorHAnsi"/>
              </w:rPr>
            </w:pPr>
            <w:r>
              <w:rPr>
                <w:rFonts w:cstheme="minorHAnsi"/>
              </w:rPr>
              <w:t>28/05/2018</w:t>
            </w:r>
          </w:p>
        </w:tc>
        <w:tc>
          <w:tcPr>
            <w:tcW w:w="3005" w:type="dxa"/>
          </w:tcPr>
          <w:p w14:paraId="02648E65" w14:textId="77777777" w:rsidR="00272D67" w:rsidRDefault="00272D67" w:rsidP="002E4015">
            <w:pPr>
              <w:autoSpaceDE w:val="0"/>
              <w:autoSpaceDN w:val="0"/>
              <w:adjustRightInd w:val="0"/>
              <w:rPr>
                <w:rFonts w:cstheme="minorHAnsi"/>
              </w:rPr>
            </w:pPr>
            <w:r>
              <w:rPr>
                <w:rFonts w:cstheme="minorHAnsi"/>
              </w:rPr>
              <w:t>24:30</w:t>
            </w:r>
          </w:p>
        </w:tc>
        <w:tc>
          <w:tcPr>
            <w:tcW w:w="3006" w:type="dxa"/>
          </w:tcPr>
          <w:p w14:paraId="66B77C93" w14:textId="77777777" w:rsidR="00272D67" w:rsidRPr="007904B2" w:rsidRDefault="00016EB6" w:rsidP="002E4015">
            <w:pPr>
              <w:autoSpaceDE w:val="0"/>
              <w:autoSpaceDN w:val="0"/>
              <w:adjustRightInd w:val="0"/>
              <w:rPr>
                <w:rFonts w:cstheme="minorHAnsi"/>
              </w:rPr>
            </w:pPr>
            <w:r>
              <w:rPr>
                <w:rFonts w:cstheme="minorHAnsi"/>
              </w:rPr>
              <w:t>Training</w:t>
            </w:r>
          </w:p>
        </w:tc>
      </w:tr>
      <w:tr w:rsidR="00272D67" w:rsidRPr="007904B2" w14:paraId="7CD41792" w14:textId="77777777" w:rsidTr="002E4015">
        <w:tc>
          <w:tcPr>
            <w:tcW w:w="3005" w:type="dxa"/>
          </w:tcPr>
          <w:p w14:paraId="4805E6B2" w14:textId="77777777" w:rsidR="00272D67" w:rsidRDefault="00272D67" w:rsidP="002E4015">
            <w:pPr>
              <w:autoSpaceDE w:val="0"/>
              <w:autoSpaceDN w:val="0"/>
              <w:adjustRightInd w:val="0"/>
              <w:rPr>
                <w:rFonts w:cstheme="minorHAnsi"/>
              </w:rPr>
            </w:pPr>
            <w:r>
              <w:rPr>
                <w:rFonts w:cstheme="minorHAnsi"/>
              </w:rPr>
              <w:t>04/06/2018</w:t>
            </w:r>
          </w:p>
        </w:tc>
        <w:tc>
          <w:tcPr>
            <w:tcW w:w="3005" w:type="dxa"/>
          </w:tcPr>
          <w:p w14:paraId="25700525" w14:textId="77777777" w:rsidR="00272D67" w:rsidRDefault="00272D67" w:rsidP="002E4015">
            <w:pPr>
              <w:autoSpaceDE w:val="0"/>
              <w:autoSpaceDN w:val="0"/>
              <w:adjustRightInd w:val="0"/>
              <w:rPr>
                <w:rFonts w:cstheme="minorHAnsi"/>
              </w:rPr>
            </w:pPr>
            <w:r>
              <w:rPr>
                <w:rFonts w:cstheme="minorHAnsi"/>
              </w:rPr>
              <w:t>32:10</w:t>
            </w:r>
          </w:p>
        </w:tc>
        <w:tc>
          <w:tcPr>
            <w:tcW w:w="3006" w:type="dxa"/>
          </w:tcPr>
          <w:p w14:paraId="5582250C" w14:textId="77777777" w:rsidR="00272D67" w:rsidRPr="007904B2" w:rsidRDefault="00016EB6" w:rsidP="002E4015">
            <w:pPr>
              <w:autoSpaceDE w:val="0"/>
              <w:autoSpaceDN w:val="0"/>
              <w:adjustRightInd w:val="0"/>
              <w:rPr>
                <w:rFonts w:cstheme="minorHAnsi"/>
              </w:rPr>
            </w:pPr>
            <w:r>
              <w:rPr>
                <w:rFonts w:cstheme="minorHAnsi"/>
              </w:rPr>
              <w:t xml:space="preserve">SANDY WATER PARK MEETING TO DISCUSS POLLINATOR TRIAL, Marsh fritillary surveying. </w:t>
            </w:r>
          </w:p>
        </w:tc>
      </w:tr>
      <w:tr w:rsidR="00272D67" w:rsidRPr="007904B2" w14:paraId="361E42F1" w14:textId="77777777" w:rsidTr="002E4015">
        <w:tc>
          <w:tcPr>
            <w:tcW w:w="3005" w:type="dxa"/>
          </w:tcPr>
          <w:p w14:paraId="6F99308D" w14:textId="77777777" w:rsidR="00272D67" w:rsidRDefault="00272D67" w:rsidP="002E4015">
            <w:pPr>
              <w:autoSpaceDE w:val="0"/>
              <w:autoSpaceDN w:val="0"/>
              <w:adjustRightInd w:val="0"/>
              <w:rPr>
                <w:rFonts w:cstheme="minorHAnsi"/>
              </w:rPr>
            </w:pPr>
            <w:r>
              <w:rPr>
                <w:rFonts w:cstheme="minorHAnsi"/>
              </w:rPr>
              <w:t>11/06/2018</w:t>
            </w:r>
          </w:p>
        </w:tc>
        <w:tc>
          <w:tcPr>
            <w:tcW w:w="3005" w:type="dxa"/>
          </w:tcPr>
          <w:p w14:paraId="62E87C71" w14:textId="77777777" w:rsidR="00272D67" w:rsidRDefault="00272D67" w:rsidP="002E4015">
            <w:pPr>
              <w:autoSpaceDE w:val="0"/>
              <w:autoSpaceDN w:val="0"/>
              <w:adjustRightInd w:val="0"/>
              <w:rPr>
                <w:rFonts w:cstheme="minorHAnsi"/>
              </w:rPr>
            </w:pPr>
            <w:r>
              <w:rPr>
                <w:rFonts w:cstheme="minorHAnsi"/>
              </w:rPr>
              <w:t>37:15</w:t>
            </w:r>
          </w:p>
        </w:tc>
        <w:tc>
          <w:tcPr>
            <w:tcW w:w="3006" w:type="dxa"/>
          </w:tcPr>
          <w:p w14:paraId="0BFAF88F" w14:textId="77777777" w:rsidR="00272D67" w:rsidRPr="007904B2" w:rsidRDefault="00016EB6" w:rsidP="002E4015">
            <w:pPr>
              <w:autoSpaceDE w:val="0"/>
              <w:autoSpaceDN w:val="0"/>
              <w:adjustRightInd w:val="0"/>
              <w:rPr>
                <w:rFonts w:cstheme="minorHAnsi"/>
              </w:rPr>
            </w:pPr>
            <w:r>
              <w:rPr>
                <w:rFonts w:cstheme="minorHAnsi"/>
              </w:rPr>
              <w:t>Meetings, shadowing, SANDY WATERPARK MONITORING, site visits with planner</w:t>
            </w:r>
          </w:p>
        </w:tc>
      </w:tr>
      <w:tr w:rsidR="00272D67" w:rsidRPr="007904B2" w14:paraId="5E06E38C" w14:textId="77777777" w:rsidTr="002E4015">
        <w:tc>
          <w:tcPr>
            <w:tcW w:w="3005" w:type="dxa"/>
          </w:tcPr>
          <w:p w14:paraId="41FAEBD8" w14:textId="77777777" w:rsidR="00272D67" w:rsidRDefault="00272D67" w:rsidP="002E4015">
            <w:pPr>
              <w:autoSpaceDE w:val="0"/>
              <w:autoSpaceDN w:val="0"/>
              <w:adjustRightInd w:val="0"/>
              <w:rPr>
                <w:rFonts w:cstheme="minorHAnsi"/>
              </w:rPr>
            </w:pPr>
            <w:r>
              <w:rPr>
                <w:rFonts w:cstheme="minorHAnsi"/>
              </w:rPr>
              <w:t>18/06/2018</w:t>
            </w:r>
          </w:p>
        </w:tc>
        <w:tc>
          <w:tcPr>
            <w:tcW w:w="3005" w:type="dxa"/>
          </w:tcPr>
          <w:p w14:paraId="5236A492" w14:textId="77777777" w:rsidR="00272D67" w:rsidRDefault="00272D67" w:rsidP="002E4015">
            <w:pPr>
              <w:autoSpaceDE w:val="0"/>
              <w:autoSpaceDN w:val="0"/>
              <w:adjustRightInd w:val="0"/>
              <w:rPr>
                <w:rFonts w:cstheme="minorHAnsi"/>
              </w:rPr>
            </w:pPr>
            <w:r>
              <w:rPr>
                <w:rFonts w:cstheme="minorHAnsi"/>
              </w:rPr>
              <w:t>38:20</w:t>
            </w:r>
          </w:p>
        </w:tc>
        <w:tc>
          <w:tcPr>
            <w:tcW w:w="3006" w:type="dxa"/>
          </w:tcPr>
          <w:p w14:paraId="15544C7C" w14:textId="77777777" w:rsidR="00272D67" w:rsidRPr="007904B2" w:rsidRDefault="00016EB6" w:rsidP="002E4015">
            <w:pPr>
              <w:autoSpaceDE w:val="0"/>
              <w:autoSpaceDN w:val="0"/>
              <w:adjustRightInd w:val="0"/>
              <w:rPr>
                <w:rFonts w:cstheme="minorHAnsi"/>
              </w:rPr>
            </w:pPr>
            <w:r>
              <w:rPr>
                <w:rFonts w:cstheme="minorHAnsi"/>
              </w:rPr>
              <w:t>Graduate development day, Carmarthenshire nature partnership meeting, school visit preparation with warden and SANDY WP MONITORING</w:t>
            </w:r>
          </w:p>
        </w:tc>
      </w:tr>
      <w:tr w:rsidR="00272D67" w:rsidRPr="007904B2" w14:paraId="377BDA4D" w14:textId="77777777" w:rsidTr="002E4015">
        <w:tc>
          <w:tcPr>
            <w:tcW w:w="3005" w:type="dxa"/>
          </w:tcPr>
          <w:p w14:paraId="49545C08" w14:textId="77777777" w:rsidR="00272D67" w:rsidRDefault="00272D67" w:rsidP="002E4015">
            <w:pPr>
              <w:autoSpaceDE w:val="0"/>
              <w:autoSpaceDN w:val="0"/>
              <w:adjustRightInd w:val="0"/>
              <w:rPr>
                <w:rFonts w:cstheme="minorHAnsi"/>
              </w:rPr>
            </w:pPr>
            <w:r>
              <w:rPr>
                <w:rFonts w:cstheme="minorHAnsi"/>
              </w:rPr>
              <w:t>25/06/2018</w:t>
            </w:r>
          </w:p>
        </w:tc>
        <w:tc>
          <w:tcPr>
            <w:tcW w:w="3005" w:type="dxa"/>
          </w:tcPr>
          <w:p w14:paraId="445B8782" w14:textId="77777777" w:rsidR="00272D67" w:rsidRDefault="00272D67" w:rsidP="002E4015">
            <w:pPr>
              <w:autoSpaceDE w:val="0"/>
              <w:autoSpaceDN w:val="0"/>
              <w:adjustRightInd w:val="0"/>
              <w:rPr>
                <w:rFonts w:cstheme="minorHAnsi"/>
              </w:rPr>
            </w:pPr>
            <w:r>
              <w:rPr>
                <w:rFonts w:cstheme="minorHAnsi"/>
              </w:rPr>
              <w:t>37:10</w:t>
            </w:r>
          </w:p>
        </w:tc>
        <w:tc>
          <w:tcPr>
            <w:tcW w:w="3006" w:type="dxa"/>
          </w:tcPr>
          <w:p w14:paraId="066A4F96" w14:textId="77777777" w:rsidR="00272D67" w:rsidRPr="007904B2" w:rsidRDefault="00016EB6" w:rsidP="00016EB6">
            <w:pPr>
              <w:autoSpaceDE w:val="0"/>
              <w:autoSpaceDN w:val="0"/>
              <w:adjustRightInd w:val="0"/>
              <w:rPr>
                <w:rFonts w:cstheme="minorHAnsi"/>
              </w:rPr>
            </w:pPr>
            <w:r>
              <w:rPr>
                <w:rFonts w:cstheme="minorHAnsi"/>
              </w:rPr>
              <w:t>SANDY WP MONITORING and planning ecology training</w:t>
            </w:r>
          </w:p>
        </w:tc>
      </w:tr>
      <w:tr w:rsidR="00272D67" w:rsidRPr="007904B2" w14:paraId="510FE153" w14:textId="77777777" w:rsidTr="002E4015">
        <w:tc>
          <w:tcPr>
            <w:tcW w:w="3005" w:type="dxa"/>
          </w:tcPr>
          <w:p w14:paraId="25728747" w14:textId="77777777" w:rsidR="00272D67" w:rsidRDefault="00272D67" w:rsidP="002E4015">
            <w:pPr>
              <w:autoSpaceDE w:val="0"/>
              <w:autoSpaceDN w:val="0"/>
              <w:adjustRightInd w:val="0"/>
              <w:rPr>
                <w:rFonts w:cstheme="minorHAnsi"/>
              </w:rPr>
            </w:pPr>
            <w:r>
              <w:rPr>
                <w:rFonts w:cstheme="minorHAnsi"/>
              </w:rPr>
              <w:t>02/07/2018</w:t>
            </w:r>
          </w:p>
        </w:tc>
        <w:tc>
          <w:tcPr>
            <w:tcW w:w="3005" w:type="dxa"/>
          </w:tcPr>
          <w:p w14:paraId="35BC7753" w14:textId="77777777" w:rsidR="00272D67" w:rsidRDefault="00272D67" w:rsidP="002E4015">
            <w:pPr>
              <w:autoSpaceDE w:val="0"/>
              <w:autoSpaceDN w:val="0"/>
              <w:adjustRightInd w:val="0"/>
              <w:rPr>
                <w:rFonts w:cstheme="minorHAnsi"/>
              </w:rPr>
            </w:pPr>
            <w:r>
              <w:rPr>
                <w:rFonts w:cstheme="minorHAnsi"/>
              </w:rPr>
              <w:t>37:50</w:t>
            </w:r>
          </w:p>
        </w:tc>
        <w:tc>
          <w:tcPr>
            <w:tcW w:w="3006" w:type="dxa"/>
          </w:tcPr>
          <w:p w14:paraId="1A3A7E66" w14:textId="77777777" w:rsidR="00272D67" w:rsidRPr="007904B2" w:rsidRDefault="00016EB6" w:rsidP="002E4015">
            <w:pPr>
              <w:autoSpaceDE w:val="0"/>
              <w:autoSpaceDN w:val="0"/>
              <w:adjustRightInd w:val="0"/>
              <w:rPr>
                <w:rFonts w:cstheme="minorHAnsi"/>
              </w:rPr>
            </w:pPr>
            <w:r>
              <w:rPr>
                <w:rFonts w:cstheme="minorHAnsi"/>
              </w:rPr>
              <w:t xml:space="preserve">SANDY WP MONITORING, school visit (pond dipping, tree leaf ID etc), site visits with planning officer. </w:t>
            </w:r>
          </w:p>
        </w:tc>
      </w:tr>
      <w:tr w:rsidR="00272D67" w:rsidRPr="007904B2" w14:paraId="1EB09C77" w14:textId="77777777" w:rsidTr="002E4015">
        <w:tc>
          <w:tcPr>
            <w:tcW w:w="3005" w:type="dxa"/>
          </w:tcPr>
          <w:p w14:paraId="694417EC" w14:textId="77777777" w:rsidR="00272D67" w:rsidRDefault="00272D67" w:rsidP="002E4015">
            <w:pPr>
              <w:autoSpaceDE w:val="0"/>
              <w:autoSpaceDN w:val="0"/>
              <w:adjustRightInd w:val="0"/>
              <w:rPr>
                <w:rFonts w:cstheme="minorHAnsi"/>
              </w:rPr>
            </w:pPr>
            <w:r>
              <w:rPr>
                <w:rFonts w:cstheme="minorHAnsi"/>
              </w:rPr>
              <w:t>09/07/2018</w:t>
            </w:r>
          </w:p>
        </w:tc>
        <w:tc>
          <w:tcPr>
            <w:tcW w:w="3005" w:type="dxa"/>
          </w:tcPr>
          <w:p w14:paraId="7456B2B7" w14:textId="77777777" w:rsidR="00272D67" w:rsidRDefault="00272D67" w:rsidP="002E4015">
            <w:pPr>
              <w:autoSpaceDE w:val="0"/>
              <w:autoSpaceDN w:val="0"/>
              <w:adjustRightInd w:val="0"/>
              <w:rPr>
                <w:rFonts w:cstheme="minorHAnsi"/>
              </w:rPr>
            </w:pPr>
            <w:r>
              <w:rPr>
                <w:rFonts w:cstheme="minorHAnsi"/>
              </w:rPr>
              <w:t>39:10</w:t>
            </w:r>
          </w:p>
        </w:tc>
        <w:tc>
          <w:tcPr>
            <w:tcW w:w="3006" w:type="dxa"/>
          </w:tcPr>
          <w:p w14:paraId="3D130B98" w14:textId="77777777" w:rsidR="00272D67" w:rsidRPr="007904B2" w:rsidRDefault="00016EB6" w:rsidP="002E4015">
            <w:pPr>
              <w:autoSpaceDE w:val="0"/>
              <w:autoSpaceDN w:val="0"/>
              <w:adjustRightInd w:val="0"/>
              <w:rPr>
                <w:rFonts w:cstheme="minorHAnsi"/>
              </w:rPr>
            </w:pPr>
            <w:r>
              <w:rPr>
                <w:rFonts w:cstheme="minorHAnsi"/>
              </w:rPr>
              <w:t xml:space="preserve">Brechfa habitat and Tywi cycleway meeting, SANDY WP MONITORING + planning ecology training. </w:t>
            </w:r>
          </w:p>
        </w:tc>
      </w:tr>
      <w:tr w:rsidR="00272D67" w:rsidRPr="007904B2" w14:paraId="7227821A" w14:textId="77777777" w:rsidTr="002E4015">
        <w:tc>
          <w:tcPr>
            <w:tcW w:w="3005" w:type="dxa"/>
          </w:tcPr>
          <w:p w14:paraId="786F3753" w14:textId="77777777" w:rsidR="00272D67" w:rsidRDefault="00272D67" w:rsidP="002E4015">
            <w:pPr>
              <w:autoSpaceDE w:val="0"/>
              <w:autoSpaceDN w:val="0"/>
              <w:adjustRightInd w:val="0"/>
              <w:rPr>
                <w:rFonts w:cstheme="minorHAnsi"/>
              </w:rPr>
            </w:pPr>
            <w:r>
              <w:rPr>
                <w:rFonts w:cstheme="minorHAnsi"/>
              </w:rPr>
              <w:t>16/07/2018</w:t>
            </w:r>
          </w:p>
        </w:tc>
        <w:tc>
          <w:tcPr>
            <w:tcW w:w="3005" w:type="dxa"/>
          </w:tcPr>
          <w:p w14:paraId="5DAA70E6" w14:textId="77777777" w:rsidR="00272D67" w:rsidRDefault="00272D67" w:rsidP="002E4015">
            <w:pPr>
              <w:autoSpaceDE w:val="0"/>
              <w:autoSpaceDN w:val="0"/>
              <w:adjustRightInd w:val="0"/>
              <w:rPr>
                <w:rFonts w:cstheme="minorHAnsi"/>
              </w:rPr>
            </w:pPr>
            <w:r>
              <w:rPr>
                <w:rFonts w:cstheme="minorHAnsi"/>
              </w:rPr>
              <w:t>36:35</w:t>
            </w:r>
          </w:p>
        </w:tc>
        <w:tc>
          <w:tcPr>
            <w:tcW w:w="3006" w:type="dxa"/>
          </w:tcPr>
          <w:p w14:paraId="6EBA0A3C" w14:textId="77777777" w:rsidR="00272D67" w:rsidRPr="007904B2" w:rsidRDefault="00016EB6" w:rsidP="002E4015">
            <w:pPr>
              <w:autoSpaceDE w:val="0"/>
              <w:autoSpaceDN w:val="0"/>
              <w:adjustRightInd w:val="0"/>
              <w:rPr>
                <w:rFonts w:cstheme="minorHAnsi"/>
              </w:rPr>
            </w:pPr>
            <w:r>
              <w:rPr>
                <w:rFonts w:cstheme="minorHAnsi"/>
              </w:rPr>
              <w:t xml:space="preserve">Meetings, shadowing, SANDY WP MONITORING and Parrots feather pond weed clearance with NRW and biodiversity officer. </w:t>
            </w:r>
          </w:p>
        </w:tc>
      </w:tr>
      <w:tr w:rsidR="00272D67" w:rsidRPr="007904B2" w14:paraId="5DA78C3A" w14:textId="77777777" w:rsidTr="002E4015">
        <w:tc>
          <w:tcPr>
            <w:tcW w:w="3005" w:type="dxa"/>
          </w:tcPr>
          <w:p w14:paraId="70B70545" w14:textId="77777777" w:rsidR="00272D67" w:rsidRDefault="00272D67" w:rsidP="002E4015">
            <w:pPr>
              <w:autoSpaceDE w:val="0"/>
              <w:autoSpaceDN w:val="0"/>
              <w:adjustRightInd w:val="0"/>
              <w:rPr>
                <w:rFonts w:cstheme="minorHAnsi"/>
              </w:rPr>
            </w:pPr>
            <w:r>
              <w:rPr>
                <w:rFonts w:cstheme="minorHAnsi"/>
              </w:rPr>
              <w:t>23/07/2018</w:t>
            </w:r>
          </w:p>
        </w:tc>
        <w:tc>
          <w:tcPr>
            <w:tcW w:w="3005" w:type="dxa"/>
          </w:tcPr>
          <w:p w14:paraId="38522293" w14:textId="77777777" w:rsidR="00272D67" w:rsidRDefault="00016EB6" w:rsidP="002E4015">
            <w:pPr>
              <w:autoSpaceDE w:val="0"/>
              <w:autoSpaceDN w:val="0"/>
              <w:adjustRightInd w:val="0"/>
              <w:rPr>
                <w:rFonts w:cstheme="minorHAnsi"/>
              </w:rPr>
            </w:pPr>
            <w:r>
              <w:rPr>
                <w:rFonts w:cstheme="minorHAnsi"/>
              </w:rPr>
              <w:t>36:</w:t>
            </w:r>
            <w:r w:rsidR="00272D67">
              <w:rPr>
                <w:rFonts w:cstheme="minorHAnsi"/>
              </w:rPr>
              <w:t>20</w:t>
            </w:r>
          </w:p>
        </w:tc>
        <w:tc>
          <w:tcPr>
            <w:tcW w:w="3006" w:type="dxa"/>
          </w:tcPr>
          <w:p w14:paraId="42053AA4" w14:textId="77777777" w:rsidR="00272D67" w:rsidRPr="007904B2" w:rsidRDefault="00016EB6" w:rsidP="002E4015">
            <w:pPr>
              <w:autoSpaceDE w:val="0"/>
              <w:autoSpaceDN w:val="0"/>
              <w:adjustRightInd w:val="0"/>
              <w:rPr>
                <w:rFonts w:cstheme="minorHAnsi"/>
              </w:rPr>
            </w:pPr>
            <w:r>
              <w:rPr>
                <w:rFonts w:cstheme="minorHAnsi"/>
              </w:rPr>
              <w:t>Meetings, shadowing, two botany days with county recorder, SANDY WP MONITORING, bog site visit</w:t>
            </w:r>
          </w:p>
        </w:tc>
      </w:tr>
      <w:tr w:rsidR="00272D67" w:rsidRPr="007904B2" w14:paraId="12A73E28" w14:textId="77777777" w:rsidTr="002E4015">
        <w:tc>
          <w:tcPr>
            <w:tcW w:w="3005" w:type="dxa"/>
          </w:tcPr>
          <w:p w14:paraId="7FBB876D" w14:textId="77777777" w:rsidR="00272D67" w:rsidRDefault="00272D67" w:rsidP="002E4015">
            <w:pPr>
              <w:autoSpaceDE w:val="0"/>
              <w:autoSpaceDN w:val="0"/>
              <w:adjustRightInd w:val="0"/>
              <w:rPr>
                <w:rFonts w:cstheme="minorHAnsi"/>
              </w:rPr>
            </w:pPr>
            <w:r>
              <w:rPr>
                <w:rFonts w:cstheme="minorHAnsi"/>
              </w:rPr>
              <w:t>30/07/2018</w:t>
            </w:r>
          </w:p>
        </w:tc>
        <w:tc>
          <w:tcPr>
            <w:tcW w:w="3005" w:type="dxa"/>
          </w:tcPr>
          <w:p w14:paraId="58475230" w14:textId="77777777" w:rsidR="00272D67" w:rsidRDefault="00272D67" w:rsidP="002E4015">
            <w:pPr>
              <w:autoSpaceDE w:val="0"/>
              <w:autoSpaceDN w:val="0"/>
              <w:adjustRightInd w:val="0"/>
              <w:rPr>
                <w:rFonts w:cstheme="minorHAnsi"/>
              </w:rPr>
            </w:pPr>
            <w:r>
              <w:rPr>
                <w:rFonts w:cstheme="minorHAnsi"/>
              </w:rPr>
              <w:t>30:35</w:t>
            </w:r>
          </w:p>
        </w:tc>
        <w:tc>
          <w:tcPr>
            <w:tcW w:w="3006" w:type="dxa"/>
          </w:tcPr>
          <w:p w14:paraId="4328E35D" w14:textId="77777777" w:rsidR="00272D67" w:rsidRPr="007904B2" w:rsidRDefault="00016EB6" w:rsidP="002E4015">
            <w:pPr>
              <w:autoSpaceDE w:val="0"/>
              <w:autoSpaceDN w:val="0"/>
              <w:adjustRightInd w:val="0"/>
              <w:rPr>
                <w:rFonts w:cstheme="minorHAnsi"/>
              </w:rPr>
            </w:pPr>
            <w:r>
              <w:rPr>
                <w:rFonts w:cstheme="minorHAnsi"/>
              </w:rPr>
              <w:t>Caeau Mynydd Mawr site visits with president of RTPI, responding to planning application as holiday cover, SANDY WP MONITORING</w:t>
            </w:r>
          </w:p>
        </w:tc>
      </w:tr>
      <w:tr w:rsidR="00272D67" w:rsidRPr="007904B2" w14:paraId="2F24AE26" w14:textId="77777777" w:rsidTr="002E4015">
        <w:tc>
          <w:tcPr>
            <w:tcW w:w="3005" w:type="dxa"/>
          </w:tcPr>
          <w:p w14:paraId="35083011" w14:textId="77777777" w:rsidR="00272D67" w:rsidRDefault="00272D67" w:rsidP="002E4015">
            <w:pPr>
              <w:autoSpaceDE w:val="0"/>
              <w:autoSpaceDN w:val="0"/>
              <w:adjustRightInd w:val="0"/>
              <w:rPr>
                <w:rFonts w:cstheme="minorHAnsi"/>
              </w:rPr>
            </w:pPr>
            <w:r>
              <w:rPr>
                <w:rFonts w:cstheme="minorHAnsi"/>
              </w:rPr>
              <w:t>06/08/2018</w:t>
            </w:r>
          </w:p>
        </w:tc>
        <w:tc>
          <w:tcPr>
            <w:tcW w:w="3005" w:type="dxa"/>
          </w:tcPr>
          <w:p w14:paraId="1628C41C" w14:textId="77777777" w:rsidR="00272D67" w:rsidRDefault="00272D67" w:rsidP="002E4015">
            <w:pPr>
              <w:autoSpaceDE w:val="0"/>
              <w:autoSpaceDN w:val="0"/>
              <w:adjustRightInd w:val="0"/>
              <w:rPr>
                <w:rFonts w:cstheme="minorHAnsi"/>
              </w:rPr>
            </w:pPr>
            <w:r>
              <w:rPr>
                <w:rFonts w:cstheme="minorHAnsi"/>
              </w:rPr>
              <w:t>26:45</w:t>
            </w:r>
          </w:p>
        </w:tc>
        <w:tc>
          <w:tcPr>
            <w:tcW w:w="3006" w:type="dxa"/>
          </w:tcPr>
          <w:p w14:paraId="34F82809" w14:textId="77777777" w:rsidR="00272D67" w:rsidRPr="007904B2" w:rsidRDefault="00016EB6" w:rsidP="002E4015">
            <w:pPr>
              <w:autoSpaceDE w:val="0"/>
              <w:autoSpaceDN w:val="0"/>
              <w:adjustRightInd w:val="0"/>
              <w:rPr>
                <w:rFonts w:cstheme="minorHAnsi"/>
              </w:rPr>
            </w:pPr>
            <w:r>
              <w:rPr>
                <w:rFonts w:cstheme="minorHAnsi"/>
              </w:rPr>
              <w:t>Responding to planning application as holiday cover</w:t>
            </w:r>
            <w:r w:rsidR="00073094">
              <w:rPr>
                <w:rFonts w:cstheme="minorHAnsi"/>
              </w:rPr>
              <w:t>, marsh fritillary larval web surveys</w:t>
            </w:r>
          </w:p>
        </w:tc>
      </w:tr>
      <w:tr w:rsidR="00272D67" w:rsidRPr="007904B2" w14:paraId="7B67C9B8" w14:textId="77777777" w:rsidTr="002E4015">
        <w:tc>
          <w:tcPr>
            <w:tcW w:w="3005" w:type="dxa"/>
          </w:tcPr>
          <w:p w14:paraId="2D39A938" w14:textId="77777777" w:rsidR="00272D67" w:rsidRDefault="00272D67" w:rsidP="002E4015">
            <w:pPr>
              <w:autoSpaceDE w:val="0"/>
              <w:autoSpaceDN w:val="0"/>
              <w:adjustRightInd w:val="0"/>
              <w:rPr>
                <w:rFonts w:cstheme="minorHAnsi"/>
              </w:rPr>
            </w:pPr>
            <w:r>
              <w:rPr>
                <w:rFonts w:cstheme="minorHAnsi"/>
              </w:rPr>
              <w:t>13/08/2018</w:t>
            </w:r>
          </w:p>
        </w:tc>
        <w:tc>
          <w:tcPr>
            <w:tcW w:w="3005" w:type="dxa"/>
          </w:tcPr>
          <w:p w14:paraId="181D92C7" w14:textId="77777777" w:rsidR="00272D67" w:rsidRDefault="00272D67" w:rsidP="002E4015">
            <w:pPr>
              <w:autoSpaceDE w:val="0"/>
              <w:autoSpaceDN w:val="0"/>
              <w:adjustRightInd w:val="0"/>
              <w:rPr>
                <w:rFonts w:cstheme="minorHAnsi"/>
              </w:rPr>
            </w:pPr>
            <w:r>
              <w:rPr>
                <w:rFonts w:cstheme="minorHAnsi"/>
              </w:rPr>
              <w:t>29:15</w:t>
            </w:r>
          </w:p>
        </w:tc>
        <w:tc>
          <w:tcPr>
            <w:tcW w:w="3006" w:type="dxa"/>
          </w:tcPr>
          <w:p w14:paraId="41949012" w14:textId="77777777" w:rsidR="00272D67" w:rsidRPr="007904B2" w:rsidRDefault="00016EB6" w:rsidP="002E4015">
            <w:pPr>
              <w:autoSpaceDE w:val="0"/>
              <w:autoSpaceDN w:val="0"/>
              <w:adjustRightInd w:val="0"/>
              <w:rPr>
                <w:rFonts w:cstheme="minorHAnsi"/>
              </w:rPr>
            </w:pPr>
            <w:r>
              <w:rPr>
                <w:rFonts w:cstheme="minorHAnsi"/>
              </w:rPr>
              <w:t>Responding to planning application as holiday cover</w:t>
            </w:r>
          </w:p>
        </w:tc>
      </w:tr>
      <w:tr w:rsidR="00272D67" w:rsidRPr="007904B2" w14:paraId="7A3F2FE6" w14:textId="77777777" w:rsidTr="002E4015">
        <w:tc>
          <w:tcPr>
            <w:tcW w:w="3005" w:type="dxa"/>
          </w:tcPr>
          <w:p w14:paraId="57B2871C" w14:textId="77777777" w:rsidR="00272D67" w:rsidRDefault="00272D67" w:rsidP="002E4015">
            <w:pPr>
              <w:autoSpaceDE w:val="0"/>
              <w:autoSpaceDN w:val="0"/>
              <w:adjustRightInd w:val="0"/>
              <w:rPr>
                <w:rFonts w:cstheme="minorHAnsi"/>
              </w:rPr>
            </w:pPr>
            <w:r>
              <w:rPr>
                <w:rFonts w:cstheme="minorHAnsi"/>
              </w:rPr>
              <w:t>20/08/2018</w:t>
            </w:r>
          </w:p>
        </w:tc>
        <w:tc>
          <w:tcPr>
            <w:tcW w:w="3005" w:type="dxa"/>
          </w:tcPr>
          <w:p w14:paraId="76F63355" w14:textId="77777777" w:rsidR="00272D67" w:rsidRDefault="00272D67" w:rsidP="002E4015">
            <w:pPr>
              <w:autoSpaceDE w:val="0"/>
              <w:autoSpaceDN w:val="0"/>
              <w:adjustRightInd w:val="0"/>
              <w:rPr>
                <w:rFonts w:cstheme="minorHAnsi"/>
              </w:rPr>
            </w:pPr>
            <w:r>
              <w:rPr>
                <w:rFonts w:cstheme="minorHAnsi"/>
              </w:rPr>
              <w:t>39:15</w:t>
            </w:r>
          </w:p>
        </w:tc>
        <w:tc>
          <w:tcPr>
            <w:tcW w:w="3006" w:type="dxa"/>
          </w:tcPr>
          <w:p w14:paraId="5E1C2EE0" w14:textId="77777777" w:rsidR="00272D67" w:rsidRPr="007904B2" w:rsidRDefault="00016EB6" w:rsidP="002E4015">
            <w:pPr>
              <w:autoSpaceDE w:val="0"/>
              <w:autoSpaceDN w:val="0"/>
              <w:adjustRightInd w:val="0"/>
              <w:rPr>
                <w:rFonts w:cstheme="minorHAnsi"/>
              </w:rPr>
            </w:pPr>
            <w:r>
              <w:rPr>
                <w:rFonts w:cstheme="minorHAnsi"/>
              </w:rPr>
              <w:t>Section meeting, SANDY WP MONITORING, responding to planning applications</w:t>
            </w:r>
          </w:p>
        </w:tc>
      </w:tr>
      <w:tr w:rsidR="002E4015" w:rsidRPr="007904B2" w14:paraId="2E4D45B5" w14:textId="77777777" w:rsidTr="002E4015">
        <w:tc>
          <w:tcPr>
            <w:tcW w:w="3005" w:type="dxa"/>
            <w:shd w:val="clear" w:color="auto" w:fill="7F7F7F" w:themeFill="text1" w:themeFillTint="80"/>
          </w:tcPr>
          <w:p w14:paraId="651D734D" w14:textId="77777777" w:rsidR="002E4015" w:rsidRPr="007904B2" w:rsidRDefault="002E4015" w:rsidP="002E4015">
            <w:pPr>
              <w:autoSpaceDE w:val="0"/>
              <w:autoSpaceDN w:val="0"/>
              <w:adjustRightInd w:val="0"/>
              <w:rPr>
                <w:rFonts w:cstheme="minorHAnsi"/>
              </w:rPr>
            </w:pPr>
            <w:r w:rsidRPr="007904B2">
              <w:rPr>
                <w:rFonts w:cstheme="minorHAnsi"/>
                <w:b/>
                <w:bCs/>
              </w:rPr>
              <w:t>Total Weeks</w:t>
            </w:r>
          </w:p>
        </w:tc>
        <w:tc>
          <w:tcPr>
            <w:tcW w:w="3005" w:type="dxa"/>
            <w:shd w:val="clear" w:color="auto" w:fill="7F7F7F" w:themeFill="text1" w:themeFillTint="80"/>
          </w:tcPr>
          <w:p w14:paraId="35DD4EC7" w14:textId="77777777" w:rsidR="002E4015" w:rsidRPr="007904B2" w:rsidRDefault="002E4015" w:rsidP="002E4015">
            <w:pPr>
              <w:autoSpaceDE w:val="0"/>
              <w:autoSpaceDN w:val="0"/>
              <w:adjustRightInd w:val="0"/>
              <w:rPr>
                <w:rFonts w:cstheme="minorHAnsi"/>
                <w:b/>
                <w:bCs/>
              </w:rPr>
            </w:pPr>
            <w:r w:rsidRPr="007904B2">
              <w:rPr>
                <w:rFonts w:cstheme="minorHAnsi"/>
                <w:b/>
                <w:bCs/>
              </w:rPr>
              <w:t>Total hours</w:t>
            </w:r>
          </w:p>
        </w:tc>
        <w:tc>
          <w:tcPr>
            <w:tcW w:w="3006" w:type="dxa"/>
            <w:shd w:val="clear" w:color="auto" w:fill="7F7F7F" w:themeFill="text1" w:themeFillTint="80"/>
          </w:tcPr>
          <w:p w14:paraId="06240129" w14:textId="77777777" w:rsidR="002E4015" w:rsidRPr="007904B2" w:rsidRDefault="002E4015" w:rsidP="002E4015">
            <w:pPr>
              <w:autoSpaceDE w:val="0"/>
              <w:autoSpaceDN w:val="0"/>
              <w:adjustRightInd w:val="0"/>
              <w:rPr>
                <w:rFonts w:cstheme="minorHAnsi"/>
              </w:rPr>
            </w:pPr>
          </w:p>
        </w:tc>
      </w:tr>
      <w:tr w:rsidR="002E4015" w:rsidRPr="007904B2" w14:paraId="662D80B2" w14:textId="77777777" w:rsidTr="002E4015">
        <w:tc>
          <w:tcPr>
            <w:tcW w:w="3005" w:type="dxa"/>
            <w:shd w:val="clear" w:color="auto" w:fill="7F7F7F" w:themeFill="text1" w:themeFillTint="80"/>
          </w:tcPr>
          <w:p w14:paraId="6577F2FD" w14:textId="77777777" w:rsidR="002E4015" w:rsidRPr="007904B2" w:rsidRDefault="00901D70" w:rsidP="002E4015">
            <w:pPr>
              <w:autoSpaceDE w:val="0"/>
              <w:autoSpaceDN w:val="0"/>
              <w:adjustRightInd w:val="0"/>
              <w:rPr>
                <w:rFonts w:cstheme="minorHAnsi"/>
              </w:rPr>
            </w:pPr>
            <w:r>
              <w:rPr>
                <w:rFonts w:cstheme="minorHAnsi"/>
              </w:rPr>
              <w:t>38</w:t>
            </w:r>
          </w:p>
        </w:tc>
        <w:tc>
          <w:tcPr>
            <w:tcW w:w="3005" w:type="dxa"/>
            <w:shd w:val="clear" w:color="auto" w:fill="7F7F7F" w:themeFill="text1" w:themeFillTint="80"/>
          </w:tcPr>
          <w:p w14:paraId="45B1C3A1" w14:textId="77777777" w:rsidR="002E4015" w:rsidRPr="007904B2" w:rsidRDefault="00901D70" w:rsidP="002E4015">
            <w:pPr>
              <w:autoSpaceDE w:val="0"/>
              <w:autoSpaceDN w:val="0"/>
              <w:adjustRightInd w:val="0"/>
              <w:rPr>
                <w:rFonts w:cstheme="minorHAnsi"/>
              </w:rPr>
            </w:pPr>
            <w:r>
              <w:rPr>
                <w:rFonts w:cstheme="minorHAnsi"/>
              </w:rPr>
              <w:t>1268:39</w:t>
            </w:r>
          </w:p>
        </w:tc>
        <w:tc>
          <w:tcPr>
            <w:tcW w:w="3006" w:type="dxa"/>
            <w:shd w:val="clear" w:color="auto" w:fill="7F7F7F" w:themeFill="text1" w:themeFillTint="80"/>
          </w:tcPr>
          <w:p w14:paraId="4FAACAA8" w14:textId="77777777" w:rsidR="002E4015" w:rsidRPr="007904B2" w:rsidRDefault="002E4015" w:rsidP="002E4015">
            <w:pPr>
              <w:autoSpaceDE w:val="0"/>
              <w:autoSpaceDN w:val="0"/>
              <w:adjustRightInd w:val="0"/>
              <w:rPr>
                <w:rFonts w:cstheme="minorHAnsi"/>
              </w:rPr>
            </w:pPr>
          </w:p>
        </w:tc>
      </w:tr>
    </w:tbl>
    <w:p w14:paraId="7AAF1B8E" w14:textId="77777777" w:rsidR="002E4015" w:rsidRPr="007904B2" w:rsidRDefault="002E4015" w:rsidP="002E4015">
      <w:pPr>
        <w:autoSpaceDE w:val="0"/>
        <w:autoSpaceDN w:val="0"/>
        <w:adjustRightInd w:val="0"/>
        <w:spacing w:after="0" w:line="240" w:lineRule="auto"/>
        <w:rPr>
          <w:rFonts w:cstheme="minorHAnsi"/>
          <w:b/>
          <w:bCs/>
        </w:rPr>
      </w:pPr>
    </w:p>
    <w:p w14:paraId="2AC11032" w14:textId="77777777" w:rsidR="002E4015" w:rsidRPr="007904B2" w:rsidRDefault="002E4015" w:rsidP="002E4015">
      <w:pPr>
        <w:autoSpaceDE w:val="0"/>
        <w:autoSpaceDN w:val="0"/>
        <w:adjustRightInd w:val="0"/>
        <w:spacing w:after="0" w:line="240" w:lineRule="auto"/>
        <w:rPr>
          <w:rFonts w:cstheme="minorHAnsi"/>
          <w:b/>
          <w:bCs/>
        </w:rPr>
      </w:pPr>
      <w:r w:rsidRPr="007904B2">
        <w:rPr>
          <w:rFonts w:cstheme="minorHAnsi"/>
          <w:b/>
          <w:bCs/>
        </w:rPr>
        <w:t>Supervisor name</w:t>
      </w:r>
    </w:p>
    <w:p w14:paraId="4B972083" w14:textId="77777777" w:rsidR="002E4015" w:rsidRPr="007904B2" w:rsidRDefault="002E4015" w:rsidP="002E4015">
      <w:pPr>
        <w:autoSpaceDE w:val="0"/>
        <w:autoSpaceDN w:val="0"/>
        <w:adjustRightInd w:val="0"/>
        <w:spacing w:after="0" w:line="240" w:lineRule="auto"/>
        <w:rPr>
          <w:rFonts w:cstheme="minorHAnsi"/>
          <w:b/>
          <w:bCs/>
        </w:rPr>
      </w:pPr>
    </w:p>
    <w:p w14:paraId="7FC70CF7" w14:textId="77777777" w:rsidR="002E4015" w:rsidRPr="007904B2" w:rsidRDefault="002E4015" w:rsidP="002E4015">
      <w:pPr>
        <w:autoSpaceDE w:val="0"/>
        <w:autoSpaceDN w:val="0"/>
        <w:adjustRightInd w:val="0"/>
        <w:spacing w:after="0" w:line="240" w:lineRule="auto"/>
        <w:rPr>
          <w:rFonts w:cstheme="minorHAnsi"/>
          <w:b/>
          <w:bCs/>
        </w:rPr>
      </w:pPr>
      <w:r w:rsidRPr="007904B2">
        <w:rPr>
          <w:rFonts w:cstheme="minorHAnsi"/>
          <w:b/>
          <w:bCs/>
        </w:rPr>
        <w:t xml:space="preserve">Signature </w:t>
      </w:r>
      <w:r w:rsidRPr="007904B2">
        <w:rPr>
          <w:rFonts w:cstheme="minorHAnsi"/>
          <w:bCs/>
          <w:i/>
        </w:rPr>
        <w:t>R.Carmichael</w:t>
      </w:r>
    </w:p>
    <w:p w14:paraId="12495599" w14:textId="77777777" w:rsidR="002E4015" w:rsidRPr="007904B2" w:rsidRDefault="002E4015" w:rsidP="002E4015">
      <w:pPr>
        <w:autoSpaceDE w:val="0"/>
        <w:autoSpaceDN w:val="0"/>
        <w:adjustRightInd w:val="0"/>
        <w:spacing w:after="0" w:line="240" w:lineRule="auto"/>
        <w:rPr>
          <w:rFonts w:cstheme="minorHAnsi"/>
          <w:b/>
          <w:bCs/>
        </w:rPr>
      </w:pPr>
    </w:p>
    <w:p w14:paraId="2265776C" w14:textId="77777777" w:rsidR="002E4015" w:rsidRPr="007904B2" w:rsidRDefault="002E4015" w:rsidP="002E4015">
      <w:pPr>
        <w:autoSpaceDE w:val="0"/>
        <w:autoSpaceDN w:val="0"/>
        <w:adjustRightInd w:val="0"/>
        <w:spacing w:after="0" w:line="240" w:lineRule="auto"/>
        <w:rPr>
          <w:rFonts w:cstheme="minorHAnsi"/>
          <w:bCs/>
        </w:rPr>
      </w:pPr>
      <w:r w:rsidRPr="007904B2">
        <w:rPr>
          <w:rFonts w:cstheme="minorHAnsi"/>
          <w:b/>
          <w:bCs/>
        </w:rPr>
        <w:t xml:space="preserve">Date </w:t>
      </w:r>
      <w:r w:rsidRPr="007904B2">
        <w:rPr>
          <w:rFonts w:cstheme="minorHAnsi"/>
          <w:bCs/>
        </w:rPr>
        <w:t>05/09/2018</w:t>
      </w:r>
    </w:p>
    <w:p w14:paraId="29A31D7D" w14:textId="77777777" w:rsidR="002E4015" w:rsidRPr="007904B2" w:rsidRDefault="002E4015" w:rsidP="002E4015">
      <w:pPr>
        <w:autoSpaceDE w:val="0"/>
        <w:autoSpaceDN w:val="0"/>
        <w:adjustRightInd w:val="0"/>
        <w:spacing w:after="0" w:line="240" w:lineRule="auto"/>
        <w:rPr>
          <w:rFonts w:cstheme="minorHAnsi"/>
          <w:b/>
          <w:bCs/>
        </w:rPr>
      </w:pPr>
    </w:p>
    <w:p w14:paraId="71AF012D" w14:textId="77777777" w:rsidR="002E4015" w:rsidRPr="007904B2" w:rsidRDefault="002E4015" w:rsidP="002E4015">
      <w:pPr>
        <w:autoSpaceDE w:val="0"/>
        <w:autoSpaceDN w:val="0"/>
        <w:adjustRightInd w:val="0"/>
        <w:spacing w:after="0" w:line="240" w:lineRule="auto"/>
        <w:rPr>
          <w:rFonts w:cstheme="minorHAnsi"/>
          <w:b/>
          <w:bCs/>
        </w:rPr>
      </w:pPr>
      <w:r w:rsidRPr="007904B2">
        <w:rPr>
          <w:rFonts w:cstheme="minorHAnsi"/>
          <w:b/>
          <w:bCs/>
        </w:rPr>
        <w:t xml:space="preserve">Name of organisation </w:t>
      </w:r>
      <w:r w:rsidRPr="007904B2">
        <w:rPr>
          <w:rFonts w:cstheme="minorHAnsi"/>
          <w:bCs/>
        </w:rPr>
        <w:t>Carmarthenshire County Council</w:t>
      </w:r>
      <w:r w:rsidRPr="007904B2">
        <w:rPr>
          <w:rFonts w:cstheme="minorHAnsi"/>
          <w:b/>
          <w:bCs/>
        </w:rPr>
        <w:t xml:space="preserve"> </w:t>
      </w:r>
    </w:p>
    <w:p w14:paraId="61CD0119" w14:textId="77777777" w:rsidR="001B7169" w:rsidRDefault="001B7169" w:rsidP="002E4015">
      <w:pPr>
        <w:rPr>
          <w:rFonts w:cstheme="minorHAnsi"/>
          <w:b/>
          <w:bCs/>
        </w:rPr>
      </w:pPr>
    </w:p>
    <w:p w14:paraId="10B00FB3" w14:textId="77777777" w:rsidR="00F627CE" w:rsidRPr="007904B2" w:rsidRDefault="002E4015" w:rsidP="002E4015">
      <w:pPr>
        <w:rPr>
          <w:rFonts w:cstheme="minorHAnsi"/>
        </w:rPr>
      </w:pPr>
      <w:r w:rsidRPr="007904B2">
        <w:rPr>
          <w:rFonts w:cstheme="minorHAnsi"/>
          <w:b/>
          <w:bCs/>
        </w:rPr>
        <w:t xml:space="preserve">Position in organisation </w:t>
      </w:r>
      <w:r w:rsidRPr="007904B2">
        <w:rPr>
          <w:rFonts w:cstheme="minorHAnsi"/>
          <w:bCs/>
        </w:rPr>
        <w:t>Rural Conservation Manager</w:t>
      </w:r>
    </w:p>
    <w:p w14:paraId="4D5703EB" w14:textId="77777777" w:rsidR="00F627CE" w:rsidRPr="007904B2" w:rsidRDefault="00F627CE">
      <w:pPr>
        <w:rPr>
          <w:rFonts w:cstheme="minorHAnsi"/>
        </w:rPr>
      </w:pPr>
    </w:p>
    <w:p w14:paraId="1E3E2990" w14:textId="77777777" w:rsidR="00F627CE" w:rsidRPr="007904B2" w:rsidRDefault="00F627CE">
      <w:pPr>
        <w:rPr>
          <w:rFonts w:cstheme="minorHAnsi"/>
        </w:rPr>
      </w:pPr>
    </w:p>
    <w:p w14:paraId="51CD2EF6" w14:textId="77777777" w:rsidR="00F627CE" w:rsidRPr="007904B2" w:rsidRDefault="00F627CE">
      <w:pPr>
        <w:rPr>
          <w:rFonts w:cstheme="minorHAnsi"/>
        </w:rPr>
      </w:pPr>
    </w:p>
    <w:p w14:paraId="478F6F4E" w14:textId="77777777" w:rsidR="00F627CE" w:rsidRPr="007904B2" w:rsidRDefault="00F627CE">
      <w:pPr>
        <w:rPr>
          <w:rFonts w:cstheme="minorHAnsi"/>
        </w:rPr>
      </w:pPr>
    </w:p>
    <w:p w14:paraId="64ADD84D" w14:textId="77777777" w:rsidR="00F627CE" w:rsidRPr="007904B2" w:rsidRDefault="00F627CE">
      <w:pPr>
        <w:rPr>
          <w:rFonts w:cstheme="minorHAnsi"/>
        </w:rPr>
      </w:pPr>
    </w:p>
    <w:p w14:paraId="7C50016C" w14:textId="77777777" w:rsidR="00F627CE" w:rsidRPr="007904B2" w:rsidRDefault="00F627CE">
      <w:pPr>
        <w:rPr>
          <w:rFonts w:cstheme="minorHAnsi"/>
        </w:rPr>
      </w:pPr>
    </w:p>
    <w:p w14:paraId="24538B51" w14:textId="77777777" w:rsidR="00F627CE" w:rsidRPr="007904B2" w:rsidRDefault="00F627CE">
      <w:pPr>
        <w:rPr>
          <w:rFonts w:cstheme="minorHAnsi"/>
        </w:rPr>
      </w:pPr>
    </w:p>
    <w:p w14:paraId="3414584D" w14:textId="77777777" w:rsidR="002E4015" w:rsidRPr="007904B2" w:rsidRDefault="002E4015">
      <w:pPr>
        <w:rPr>
          <w:rFonts w:cstheme="minorHAnsi"/>
        </w:rPr>
      </w:pPr>
    </w:p>
    <w:p w14:paraId="0B8C4C74" w14:textId="77777777" w:rsidR="007904B2" w:rsidRPr="007904B2" w:rsidRDefault="007904B2">
      <w:pPr>
        <w:rPr>
          <w:rFonts w:cstheme="minorHAnsi"/>
          <w:b/>
        </w:rPr>
      </w:pPr>
    </w:p>
    <w:p w14:paraId="205DC6C0" w14:textId="77777777" w:rsidR="007904B2" w:rsidRPr="007904B2" w:rsidRDefault="007904B2">
      <w:pPr>
        <w:rPr>
          <w:rFonts w:cstheme="minorHAnsi"/>
          <w:b/>
        </w:rPr>
      </w:pPr>
    </w:p>
    <w:p w14:paraId="489E679A" w14:textId="77777777" w:rsidR="007904B2" w:rsidRDefault="007904B2">
      <w:pPr>
        <w:rPr>
          <w:rFonts w:cstheme="minorHAnsi"/>
          <w:b/>
        </w:rPr>
      </w:pPr>
    </w:p>
    <w:p w14:paraId="7FF94D18" w14:textId="77777777" w:rsidR="00B531A5" w:rsidRPr="007904B2" w:rsidRDefault="00B531A5">
      <w:pPr>
        <w:rPr>
          <w:rFonts w:cstheme="minorHAnsi"/>
          <w:b/>
        </w:rPr>
      </w:pPr>
    </w:p>
    <w:p w14:paraId="1A0F7CDE" w14:textId="77777777" w:rsidR="00A222C5" w:rsidRDefault="00A222C5">
      <w:pPr>
        <w:rPr>
          <w:rFonts w:cstheme="minorHAnsi"/>
          <w:b/>
          <w:sz w:val="26"/>
          <w:szCs w:val="26"/>
        </w:rPr>
      </w:pPr>
    </w:p>
    <w:p w14:paraId="5F3620E5" w14:textId="77777777" w:rsidR="00B829CB" w:rsidRDefault="00B829CB">
      <w:pPr>
        <w:rPr>
          <w:rFonts w:cstheme="minorHAnsi"/>
          <w:b/>
          <w:sz w:val="26"/>
          <w:szCs w:val="26"/>
        </w:rPr>
      </w:pPr>
    </w:p>
    <w:p w14:paraId="3A98DFA3" w14:textId="77777777" w:rsidR="002E4015" w:rsidRPr="007904B2" w:rsidRDefault="004965EC" w:rsidP="00B829CB">
      <w:pPr>
        <w:pStyle w:val="Heading1"/>
      </w:pPr>
      <w:bookmarkStart w:id="5" w:name="_Toc524345222"/>
      <w:r w:rsidRPr="007904B2">
        <w:t>REFLECTIVE JOURNAL</w:t>
      </w:r>
      <w:bookmarkEnd w:id="5"/>
    </w:p>
    <w:p w14:paraId="15C84004" w14:textId="77777777" w:rsidR="004965EC" w:rsidRPr="005564ED" w:rsidRDefault="004965EC" w:rsidP="00B829CB">
      <w:pPr>
        <w:pStyle w:val="Heading2"/>
      </w:pPr>
      <w:bookmarkStart w:id="6" w:name="_Toc524345223"/>
      <w:r w:rsidRPr="005564ED">
        <w:t>Introduction</w:t>
      </w:r>
      <w:bookmarkEnd w:id="6"/>
    </w:p>
    <w:p w14:paraId="3E4C9E16" w14:textId="77777777" w:rsidR="00551CE2" w:rsidRDefault="00551CE2">
      <w:pPr>
        <w:rPr>
          <w:rFonts w:cstheme="minorHAnsi"/>
        </w:rPr>
      </w:pPr>
    </w:p>
    <w:p w14:paraId="1C599A85" w14:textId="77777777" w:rsidR="00B26C6B" w:rsidRPr="007904B2" w:rsidRDefault="00B26C6B">
      <w:pPr>
        <w:rPr>
          <w:rFonts w:cstheme="minorHAnsi"/>
        </w:rPr>
      </w:pPr>
      <w:r w:rsidRPr="007904B2">
        <w:rPr>
          <w:rFonts w:cstheme="minorHAnsi"/>
        </w:rPr>
        <w:t xml:space="preserve">As the graduate ecologist at </w:t>
      </w:r>
      <w:r w:rsidR="00F97914">
        <w:rPr>
          <w:rFonts w:cstheme="minorHAnsi"/>
        </w:rPr>
        <w:t>Carmarthenshire County C</w:t>
      </w:r>
      <w:r w:rsidRPr="007904B2">
        <w:rPr>
          <w:rFonts w:cstheme="minorHAnsi"/>
        </w:rPr>
        <w:t>ouncil</w:t>
      </w:r>
      <w:r w:rsidR="00F97914">
        <w:rPr>
          <w:rFonts w:cstheme="minorHAnsi"/>
        </w:rPr>
        <w:t xml:space="preserve"> (CCC)</w:t>
      </w:r>
      <w:r w:rsidRPr="007904B2">
        <w:rPr>
          <w:rFonts w:cstheme="minorHAnsi"/>
        </w:rPr>
        <w:t xml:space="preserve"> I am encouraged to learn as much as I can from colleagues in several different sections to ensure I finish my two year role as a well-rounded, confident and knowledgeable local authority planning ecologist. Reflecting on these learning experience</w:t>
      </w:r>
      <w:r w:rsidR="00A00060">
        <w:rPr>
          <w:rFonts w:cstheme="minorHAnsi"/>
        </w:rPr>
        <w:t>s</w:t>
      </w:r>
      <w:r w:rsidRPr="007904B2">
        <w:rPr>
          <w:rFonts w:cstheme="minorHAnsi"/>
        </w:rPr>
        <w:t xml:space="preserve"> is a useful tool to enable me not only to put into practice knowledge gained but also to learn more about myself, how I learn best</w:t>
      </w:r>
      <w:r w:rsidR="00A00060">
        <w:rPr>
          <w:rFonts w:cstheme="minorHAnsi"/>
        </w:rPr>
        <w:t xml:space="preserve"> and</w:t>
      </w:r>
      <w:r w:rsidRPr="007904B2">
        <w:rPr>
          <w:rFonts w:cstheme="minorHAnsi"/>
        </w:rPr>
        <w:t xml:space="preserve"> what I could do better to get the most out of the opportunities provided</w:t>
      </w:r>
      <w:r w:rsidR="00A67FE0">
        <w:rPr>
          <w:rFonts w:cstheme="minorHAnsi"/>
        </w:rPr>
        <w:t xml:space="preserve"> both in work and whilst studying</w:t>
      </w:r>
      <w:r w:rsidRPr="007904B2">
        <w:rPr>
          <w:rFonts w:cstheme="minorHAnsi"/>
        </w:rPr>
        <w:t>. As I work full time in this role it has been easier for me to focus on a specific topic/project to base this reflective journal</w:t>
      </w:r>
      <w:r w:rsidR="00A00060">
        <w:rPr>
          <w:rFonts w:cstheme="minorHAnsi"/>
        </w:rPr>
        <w:t xml:space="preserve">. </w:t>
      </w:r>
      <w:r w:rsidRPr="007904B2">
        <w:rPr>
          <w:rFonts w:cstheme="minorHAnsi"/>
        </w:rPr>
        <w:t xml:space="preserve"> </w:t>
      </w:r>
      <w:r w:rsidR="00A00060">
        <w:rPr>
          <w:rFonts w:cstheme="minorHAnsi"/>
        </w:rPr>
        <w:t>I</w:t>
      </w:r>
      <w:r w:rsidRPr="007904B2">
        <w:rPr>
          <w:rFonts w:cstheme="minorHAnsi"/>
        </w:rPr>
        <w:t xml:space="preserve"> discussed this module with several </w:t>
      </w:r>
      <w:r w:rsidR="00020A40" w:rsidRPr="007904B2">
        <w:rPr>
          <w:rFonts w:cstheme="minorHAnsi"/>
        </w:rPr>
        <w:t>colleagues</w:t>
      </w:r>
      <w:r w:rsidRPr="007904B2">
        <w:rPr>
          <w:rFonts w:cstheme="minorHAnsi"/>
        </w:rPr>
        <w:t xml:space="preserve"> to see if there were any </w:t>
      </w:r>
      <w:r w:rsidR="00020A40" w:rsidRPr="007904B2">
        <w:rPr>
          <w:rFonts w:cstheme="minorHAnsi"/>
        </w:rPr>
        <w:t>projects</w:t>
      </w:r>
      <w:r w:rsidRPr="007904B2">
        <w:rPr>
          <w:rFonts w:cstheme="minorHAnsi"/>
        </w:rPr>
        <w:t xml:space="preserve"> I could get involved</w:t>
      </w:r>
      <w:r w:rsidR="00020A40" w:rsidRPr="007904B2">
        <w:rPr>
          <w:rFonts w:cstheme="minorHAnsi"/>
        </w:rPr>
        <w:t xml:space="preserve"> with that would give me an element of ownership and responsibility. </w:t>
      </w:r>
    </w:p>
    <w:p w14:paraId="3489A2B4" w14:textId="77777777" w:rsidR="00020A40" w:rsidRDefault="00A00060">
      <w:pPr>
        <w:rPr>
          <w:rFonts w:cstheme="minorHAnsi"/>
        </w:rPr>
      </w:pPr>
      <w:r>
        <w:rPr>
          <w:rFonts w:cstheme="minorHAnsi"/>
        </w:rPr>
        <w:t>Isabel Macho, CCC’s Biodiversity Officer,</w:t>
      </w:r>
      <w:r w:rsidR="00020A40" w:rsidRPr="007904B2">
        <w:rPr>
          <w:rFonts w:cstheme="minorHAnsi"/>
        </w:rPr>
        <w:t xml:space="preserve"> has been working with colleagues from several sections within the council for many years to encourage a better cutting regime in Carmarthenshire’s parks and road-side verges. This year provided the first opportunity to experiment with a change in management at Sandy Water Park (SWP) in Llanelli, Carmarthenshire. I was asked to be involved at a</w:t>
      </w:r>
      <w:r>
        <w:rPr>
          <w:rFonts w:cstheme="minorHAnsi"/>
        </w:rPr>
        <w:t xml:space="preserve">n early stage and as I result </w:t>
      </w:r>
      <w:r w:rsidR="00020A40" w:rsidRPr="007904B2">
        <w:rPr>
          <w:rFonts w:cstheme="minorHAnsi"/>
        </w:rPr>
        <w:t>have been given the opportunity to see a project run from the first meetings all the way through to the</w:t>
      </w:r>
      <w:r>
        <w:rPr>
          <w:rFonts w:cstheme="minorHAnsi"/>
        </w:rPr>
        <w:t xml:space="preserve"> end of this year’s management changes</w:t>
      </w:r>
      <w:r w:rsidR="00020A40" w:rsidRPr="007904B2">
        <w:rPr>
          <w:rFonts w:cstheme="minorHAnsi"/>
        </w:rPr>
        <w:t xml:space="preserve">. </w:t>
      </w:r>
    </w:p>
    <w:p w14:paraId="1F33AAAF" w14:textId="77777777" w:rsidR="001458A3" w:rsidRDefault="001458A3">
      <w:pPr>
        <w:rPr>
          <w:rFonts w:cstheme="minorHAnsi"/>
        </w:rPr>
      </w:pPr>
      <w:r>
        <w:rPr>
          <w:rFonts w:cstheme="minorHAnsi"/>
        </w:rPr>
        <w:t>The role of reflective writing is a well-recognised means of analysis, assessing and interpreting personal approaches to study, learning and work. To truly develop your skills and knowledge of a subject then questioning the approach, questioning and understanding why you did things the way did is essential (Bassot, B., 2016).</w:t>
      </w:r>
      <w:r w:rsidR="008D787C">
        <w:rPr>
          <w:rFonts w:cstheme="minorHAnsi"/>
        </w:rPr>
        <w:t xml:space="preserve"> Reflection is also thought to facilitate with adapting to challenges and understanding how best to learn and approach a task (Allan, E., Driscoll, A, L., 2014). For myself personal reflection is a new challenge, it is not something I have ever </w:t>
      </w:r>
      <w:r w:rsidR="00A00060">
        <w:rPr>
          <w:rFonts w:cstheme="minorHAnsi"/>
        </w:rPr>
        <w:t>done or</w:t>
      </w:r>
      <w:r w:rsidR="008D787C">
        <w:rPr>
          <w:rFonts w:cstheme="minorHAnsi"/>
        </w:rPr>
        <w:t xml:space="preserve"> thought of doing in a formal</w:t>
      </w:r>
      <w:r w:rsidR="00A00060">
        <w:rPr>
          <w:rFonts w:cstheme="minorHAnsi"/>
        </w:rPr>
        <w:t>, structured</w:t>
      </w:r>
      <w:r w:rsidR="008D787C">
        <w:rPr>
          <w:rFonts w:cstheme="minorHAnsi"/>
        </w:rPr>
        <w:t xml:space="preserve"> way, I suspect I reflect on what I do on a daily basis, however haven’t recognised it as measured and important role of my learning and progression. There are several models of reflection available to </w:t>
      </w:r>
      <w:r w:rsidR="00A26E7F">
        <w:rPr>
          <w:rFonts w:cstheme="minorHAnsi"/>
        </w:rPr>
        <w:t>use, f</w:t>
      </w:r>
      <w:r w:rsidR="008D787C">
        <w:rPr>
          <w:rFonts w:cstheme="minorHAnsi"/>
        </w:rPr>
        <w:t>or myself, the Gibbs</w:t>
      </w:r>
      <w:r w:rsidR="00A26E7F">
        <w:rPr>
          <w:rFonts w:cstheme="minorHAnsi"/>
        </w:rPr>
        <w:t xml:space="preserve"> reflective cycle (1988) (Gibbs., 1988 cited in Eikeland, S., O’Regan, S and Nestel D., 2015)</w:t>
      </w:r>
      <w:r w:rsidR="008D787C">
        <w:rPr>
          <w:rFonts w:cstheme="minorHAnsi"/>
        </w:rPr>
        <w:t xml:space="preserve"> (Figure 1) identifies and asks questions which I can easily break down and evaluate, leading to a thorough</w:t>
      </w:r>
      <w:r w:rsidR="00A00060">
        <w:rPr>
          <w:rFonts w:cstheme="minorHAnsi"/>
        </w:rPr>
        <w:t xml:space="preserve"> reflection. I intend to structure my reflective journal using this model in chronological order, including the first meetings with colleagues through to the end of the monitoring season for the pollinator project I have chosen to base this assignment on. </w:t>
      </w:r>
    </w:p>
    <w:p w14:paraId="1C27C681" w14:textId="77777777" w:rsidR="00A26E7F" w:rsidRDefault="00A26E7F" w:rsidP="00A26E7F">
      <w:pPr>
        <w:keepNext/>
        <w:jc w:val="center"/>
      </w:pPr>
      <w:r>
        <w:rPr>
          <w:rFonts w:cstheme="minorHAnsi"/>
          <w:noProof/>
          <w:lang w:eastAsia="en-GB"/>
        </w:rPr>
        <w:drawing>
          <wp:inline distT="0" distB="0" distL="0" distR="0" wp14:anchorId="19830147" wp14:editId="51D4D1CA">
            <wp:extent cx="5737776" cy="5822830"/>
            <wp:effectExtent l="0" t="0" r="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 198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1025" cy="5856572"/>
                    </a:xfrm>
                    <a:prstGeom prst="rect">
                      <a:avLst/>
                    </a:prstGeom>
                  </pic:spPr>
                </pic:pic>
              </a:graphicData>
            </a:graphic>
          </wp:inline>
        </w:drawing>
      </w:r>
    </w:p>
    <w:p w14:paraId="3CF70EEA" w14:textId="77777777" w:rsidR="00B26C6B" w:rsidRPr="00A00060" w:rsidRDefault="00A26E7F" w:rsidP="00A00060">
      <w:pPr>
        <w:pStyle w:val="Caption"/>
        <w:rPr>
          <w:rFonts w:cstheme="minorHAnsi"/>
        </w:rPr>
      </w:pPr>
      <w:bookmarkStart w:id="7" w:name="_Toc524299031"/>
      <w:bookmarkStart w:id="8" w:name="_Toc524345152"/>
      <w:r>
        <w:t xml:space="preserve">Figure </w:t>
      </w:r>
      <w:r w:rsidR="00E12A97">
        <w:rPr>
          <w:noProof/>
        </w:rPr>
        <w:fldChar w:fldCharType="begin"/>
      </w:r>
      <w:r w:rsidR="00E12A97">
        <w:rPr>
          <w:noProof/>
        </w:rPr>
        <w:instrText xml:space="preserve"> SEQ Figure \* ARABIC </w:instrText>
      </w:r>
      <w:r w:rsidR="00E12A97">
        <w:rPr>
          <w:noProof/>
        </w:rPr>
        <w:fldChar w:fldCharType="separate"/>
      </w:r>
      <w:r w:rsidR="00B531A5">
        <w:rPr>
          <w:noProof/>
        </w:rPr>
        <w:t>1</w:t>
      </w:r>
      <w:r w:rsidR="00E12A97">
        <w:rPr>
          <w:noProof/>
        </w:rPr>
        <w:fldChar w:fldCharType="end"/>
      </w:r>
      <w:r w:rsidR="00551CE2">
        <w:t xml:space="preserve"> </w:t>
      </w:r>
      <w:r>
        <w:t>Gibbs reflective cycle (1988)</w:t>
      </w:r>
      <w:bookmarkEnd w:id="7"/>
      <w:r w:rsidR="00A67FE0">
        <w:t xml:space="preserve"> (cited in </w:t>
      </w:r>
      <w:r w:rsidR="00A67FE0">
        <w:rPr>
          <w:rFonts w:cstheme="minorHAnsi"/>
        </w:rPr>
        <w:t>Eikeland, S., O’Regan, S and Nestel D., 2015).</w:t>
      </w:r>
      <w:bookmarkEnd w:id="8"/>
    </w:p>
    <w:p w14:paraId="6D040EDB" w14:textId="77777777" w:rsidR="00A00060" w:rsidRDefault="00A00060">
      <w:pPr>
        <w:rPr>
          <w:rFonts w:cstheme="minorHAnsi"/>
        </w:rPr>
      </w:pPr>
    </w:p>
    <w:p w14:paraId="4FBADE52" w14:textId="77777777" w:rsidR="00A00060" w:rsidRDefault="00A00060" w:rsidP="00A00060">
      <w:pPr>
        <w:pStyle w:val="Heading2"/>
      </w:pPr>
      <w:bookmarkStart w:id="9" w:name="_Toc524345224"/>
      <w:r w:rsidRPr="005564ED">
        <w:t>Reflection</w:t>
      </w:r>
      <w:bookmarkEnd w:id="9"/>
      <w:r>
        <w:t xml:space="preserve"> </w:t>
      </w:r>
    </w:p>
    <w:p w14:paraId="4EEFC5E2" w14:textId="77777777" w:rsidR="00A00060" w:rsidRPr="00A00060" w:rsidRDefault="00A00060" w:rsidP="00A00060"/>
    <w:p w14:paraId="5F873DA0" w14:textId="77777777" w:rsidR="005564ED" w:rsidRDefault="00ED06B5">
      <w:pPr>
        <w:rPr>
          <w:rFonts w:cstheme="minorHAnsi"/>
        </w:rPr>
      </w:pPr>
      <w:r>
        <w:rPr>
          <w:rFonts w:cstheme="minorHAnsi"/>
        </w:rPr>
        <w:t xml:space="preserve">Experiencing nature for those living in urban areas </w:t>
      </w:r>
      <w:r w:rsidR="009968A4">
        <w:rPr>
          <w:rFonts w:cstheme="minorHAnsi"/>
        </w:rPr>
        <w:t>is typically as a result of having access to green areas, situated sporadically within a settlement, also known as green infrastructure. This green infrastructure often comes in the form of parks, managed in the UK by local authorities (Hoyle. H.,</w:t>
      </w:r>
      <w:r w:rsidR="009968A4" w:rsidRPr="009968A4">
        <w:rPr>
          <w:rFonts w:cstheme="minorHAnsi"/>
          <w:i/>
        </w:rPr>
        <w:t>et al</w:t>
      </w:r>
      <w:r w:rsidR="009968A4">
        <w:rPr>
          <w:rFonts w:cstheme="minorHAnsi"/>
        </w:rPr>
        <w:t xml:space="preserve">., 2017). </w:t>
      </w:r>
      <w:r w:rsidR="006F2240">
        <w:rPr>
          <w:rFonts w:cstheme="minorHAnsi"/>
        </w:rPr>
        <w:t xml:space="preserve">For these managing authorities some of the main considerations when it comes to managing green spaces include public opinion towards any change in management practices and economic costs (frequency of mowing required etc.) (Hicks, D, M., </w:t>
      </w:r>
      <w:r w:rsidR="006F2240" w:rsidRPr="006F2240">
        <w:rPr>
          <w:rFonts w:cstheme="minorHAnsi"/>
          <w:i/>
        </w:rPr>
        <w:t>et al</w:t>
      </w:r>
      <w:r w:rsidR="006F2240">
        <w:rPr>
          <w:rFonts w:cstheme="minorHAnsi"/>
        </w:rPr>
        <w:t xml:space="preserve">., 2016). </w:t>
      </w:r>
      <w:r w:rsidR="002422E3">
        <w:rPr>
          <w:rFonts w:cstheme="minorHAnsi"/>
        </w:rPr>
        <w:t>This study was inspired by a paper by Garbuzov, M., Fensome, K, A and Ratnieks, F, L, W (2015) in which a single park in Sal</w:t>
      </w:r>
      <w:r w:rsidR="00A67FE0">
        <w:rPr>
          <w:rFonts w:cstheme="minorHAnsi"/>
        </w:rPr>
        <w:t>t</w:t>
      </w:r>
      <w:r w:rsidR="002422E3">
        <w:rPr>
          <w:rFonts w:cstheme="minorHAnsi"/>
        </w:rPr>
        <w:t>dean, UK, was monitored for a summer with defined areas managed by different cutting regi</w:t>
      </w:r>
      <w:r w:rsidR="00A67FE0">
        <w:rPr>
          <w:rFonts w:cstheme="minorHAnsi"/>
        </w:rPr>
        <w:t>mes. They found that there was</w:t>
      </w:r>
      <w:r w:rsidR="00F97914">
        <w:rPr>
          <w:rFonts w:cstheme="minorHAnsi"/>
        </w:rPr>
        <w:t xml:space="preserve"> </w:t>
      </w:r>
      <w:r w:rsidR="002422E3">
        <w:rPr>
          <w:rFonts w:cstheme="minorHAnsi"/>
        </w:rPr>
        <w:t xml:space="preserve">clear evidence that a decrease in mowing intensity </w:t>
      </w:r>
      <w:r w:rsidR="00F97914">
        <w:rPr>
          <w:rFonts w:cstheme="minorHAnsi"/>
        </w:rPr>
        <w:t xml:space="preserve">results in an increase in wildflowers and the pollinating insects that visit these. From a managing authorities point of view a reduction in mowing would also decrease the amount of staff time needed in that area. It therefore appeared to be a win-win scenario. CCC’s biodiversity officer suggested that myself (as the graduate ecologist for the council) might want to perform my own, small-scale study on the subject to provide evidence to the council that changing a mowing regime (which had been being undertaken in the same way for many years) could have benefits for wildlife and people. </w:t>
      </w:r>
    </w:p>
    <w:p w14:paraId="62540AC0" w14:textId="77777777" w:rsidR="001B7169" w:rsidRDefault="001B7169" w:rsidP="001B7169">
      <w:pPr>
        <w:rPr>
          <w:rFonts w:cstheme="minorHAnsi"/>
        </w:rPr>
      </w:pPr>
      <w:r>
        <w:rPr>
          <w:rFonts w:cstheme="minorHAnsi"/>
        </w:rPr>
        <w:t xml:space="preserve">Having discussed the idea of leaving an area of amenity grasslands within </w:t>
      </w:r>
      <w:r w:rsidR="005B7538">
        <w:rPr>
          <w:rFonts w:cstheme="minorHAnsi"/>
        </w:rPr>
        <w:t>SWP</w:t>
      </w:r>
      <w:r>
        <w:rPr>
          <w:rFonts w:cstheme="minorHAnsi"/>
        </w:rPr>
        <w:t xml:space="preserve"> with rangers co-ordinated by the biodiversity officer via e-mail a meeting was set up on site to discuss it further. The largest area of un-interrupted grass i</w:t>
      </w:r>
      <w:r w:rsidR="005B7538">
        <w:rPr>
          <w:rFonts w:cstheme="minorHAnsi"/>
        </w:rPr>
        <w:t>s to the Western end of the lak</w:t>
      </w:r>
      <w:r w:rsidR="00665FB6">
        <w:rPr>
          <w:rFonts w:cstheme="minorHAnsi"/>
        </w:rPr>
        <w:t>e</w:t>
      </w:r>
      <w:r w:rsidR="005B7538">
        <w:rPr>
          <w:rFonts w:cstheme="minorHAnsi"/>
        </w:rPr>
        <w:t>, for the purpose of this assignment I will refer to this location as field ‘A’,</w:t>
      </w:r>
      <w:r>
        <w:rPr>
          <w:rFonts w:cstheme="minorHAnsi"/>
        </w:rPr>
        <w:t xml:space="preserve"> and we arranged to meet here to establish whether or not it would be a suitable location. Simeon Jones (</w:t>
      </w:r>
      <w:r w:rsidR="005B7538">
        <w:rPr>
          <w:rFonts w:cstheme="minorHAnsi"/>
        </w:rPr>
        <w:t>CCC conservation officer</w:t>
      </w:r>
      <w:r>
        <w:rPr>
          <w:rFonts w:cstheme="minorHAnsi"/>
        </w:rPr>
        <w:t xml:space="preserve">) pointed out that the area was often used as refuge for seabirds both in winter and summer </w:t>
      </w:r>
      <w:r w:rsidR="005B7538">
        <w:rPr>
          <w:rFonts w:cstheme="minorHAnsi"/>
        </w:rPr>
        <w:t>in stor</w:t>
      </w:r>
      <w:r w:rsidR="00A67FE0">
        <w:rPr>
          <w:rFonts w:cstheme="minorHAnsi"/>
        </w:rPr>
        <w:t>m</w:t>
      </w:r>
      <w:r w:rsidR="005B7538">
        <w:rPr>
          <w:rFonts w:cstheme="minorHAnsi"/>
        </w:rPr>
        <w:t>y conditions</w:t>
      </w:r>
      <w:r>
        <w:rPr>
          <w:rFonts w:cstheme="minorHAnsi"/>
        </w:rPr>
        <w:t>. This led to agreeing that the area left to grow should be made smaller (l</w:t>
      </w:r>
      <w:r w:rsidR="00A67FE0">
        <w:rPr>
          <w:rFonts w:cstheme="minorHAnsi"/>
        </w:rPr>
        <w:t xml:space="preserve">eaving roughly half of </w:t>
      </w:r>
      <w:r w:rsidR="005B7538">
        <w:rPr>
          <w:rFonts w:cstheme="minorHAnsi"/>
        </w:rPr>
        <w:t>field A</w:t>
      </w:r>
      <w:r>
        <w:rPr>
          <w:rFonts w:cstheme="minorHAnsi"/>
        </w:rPr>
        <w:t>). This also meant that I could use the cut half as a control for the monitoring. I ha</w:t>
      </w:r>
      <w:r w:rsidR="005B7538">
        <w:rPr>
          <w:rFonts w:cstheme="minorHAnsi"/>
        </w:rPr>
        <w:t>d never visited SWP</w:t>
      </w:r>
      <w:r>
        <w:rPr>
          <w:rFonts w:cstheme="minorHAnsi"/>
        </w:rPr>
        <w:t xml:space="preserve"> before and this was my first visit to site, so it was important to meet as a group and discuss what would be appropriate.</w:t>
      </w:r>
      <w:r w:rsidR="005B7538">
        <w:rPr>
          <w:rFonts w:cstheme="minorHAnsi"/>
        </w:rPr>
        <w:t xml:space="preserve"> At this stage I was</w:t>
      </w:r>
      <w:r w:rsidR="00FE325A">
        <w:rPr>
          <w:rFonts w:cstheme="minorHAnsi"/>
        </w:rPr>
        <w:t xml:space="preserve"> feeling</w:t>
      </w:r>
      <w:r w:rsidR="005B7538">
        <w:rPr>
          <w:rFonts w:cstheme="minorHAnsi"/>
        </w:rPr>
        <w:t xml:space="preserve"> out of my depth, </w:t>
      </w:r>
      <w:r w:rsidR="00FE325A">
        <w:rPr>
          <w:rFonts w:cstheme="minorHAnsi"/>
        </w:rPr>
        <w:t>despite</w:t>
      </w:r>
      <w:r w:rsidR="005B7538">
        <w:rPr>
          <w:rFonts w:cstheme="minorHAnsi"/>
        </w:rPr>
        <w:t xml:space="preserve"> having read the article which inspired this project I still wasn’t sure on my </w:t>
      </w:r>
      <w:r w:rsidR="00FE325A">
        <w:rPr>
          <w:rFonts w:cstheme="minorHAnsi"/>
        </w:rPr>
        <w:t>methodology</w:t>
      </w:r>
      <w:r w:rsidR="005B7538">
        <w:rPr>
          <w:rFonts w:cstheme="minorHAnsi"/>
        </w:rPr>
        <w:t xml:space="preserve"> and therefore didn’t know how big an area was required. Learning of field A</w:t>
      </w:r>
      <w:r>
        <w:rPr>
          <w:rFonts w:cstheme="minorHAnsi"/>
        </w:rPr>
        <w:t xml:space="preserve"> being used as a r</w:t>
      </w:r>
      <w:r w:rsidR="005B7538">
        <w:rPr>
          <w:rFonts w:cstheme="minorHAnsi"/>
        </w:rPr>
        <w:t xml:space="preserve">efuge for sea birds </w:t>
      </w:r>
      <w:r>
        <w:rPr>
          <w:rFonts w:cstheme="minorHAnsi"/>
        </w:rPr>
        <w:t>was only gained through the knowledge of others</w:t>
      </w:r>
      <w:r w:rsidR="005B7538">
        <w:rPr>
          <w:rFonts w:cstheme="minorHAnsi"/>
        </w:rPr>
        <w:t>, therefore agreeing to meet in person, on site was useful</w:t>
      </w:r>
      <w:r>
        <w:rPr>
          <w:rFonts w:cstheme="minorHAnsi"/>
        </w:rPr>
        <w:t>. To be fully prepared I should have by this stage decided on the methodology for the monitoring to ensure an appropriately sized area</w:t>
      </w:r>
      <w:r w:rsidR="005B7538">
        <w:rPr>
          <w:rFonts w:cstheme="minorHAnsi"/>
        </w:rPr>
        <w:t xml:space="preserve"> </w:t>
      </w:r>
      <w:r w:rsidR="00A67FE0">
        <w:rPr>
          <w:rFonts w:cstheme="minorHAnsi"/>
        </w:rPr>
        <w:t xml:space="preserve">to be left un-mow was established and the rangers understood why this was necessary. </w:t>
      </w:r>
      <w:r>
        <w:rPr>
          <w:rFonts w:cstheme="minorHAnsi"/>
        </w:rPr>
        <w:t xml:space="preserve"> </w:t>
      </w:r>
    </w:p>
    <w:p w14:paraId="4D2D499B" w14:textId="77777777" w:rsidR="001B7169" w:rsidRPr="00F228A4" w:rsidRDefault="001B7169" w:rsidP="001B7169">
      <w:pPr>
        <w:rPr>
          <w:rFonts w:eastAsiaTheme="minorHAnsi"/>
        </w:rPr>
      </w:pPr>
      <w:r>
        <w:rPr>
          <w:rFonts w:cstheme="minorHAnsi"/>
        </w:rPr>
        <w:t xml:space="preserve">Having verbally agreed to leave half of the main field </w:t>
      </w:r>
      <w:r w:rsidR="00FE325A">
        <w:rPr>
          <w:rFonts w:cstheme="minorHAnsi"/>
        </w:rPr>
        <w:t>A</w:t>
      </w:r>
      <w:r>
        <w:rPr>
          <w:rFonts w:cstheme="minorHAnsi"/>
        </w:rPr>
        <w:t xml:space="preserve"> it was then a further two weeks before I spent several hours researching methodologies for flowering plant monitoring.  </w:t>
      </w:r>
      <w:r w:rsidRPr="00F228A4">
        <w:rPr>
          <w:rFonts w:eastAsiaTheme="minorHAnsi"/>
        </w:rPr>
        <w:t xml:space="preserve">I read the methodology in the paper this project is based on </w:t>
      </w:r>
      <w:r w:rsidR="001458A3">
        <w:rPr>
          <w:rFonts w:eastAsiaTheme="minorHAnsi"/>
        </w:rPr>
        <w:t xml:space="preserve">Garbuzov, M., Fensome, K, A and Ratnieks, F, L, W (2015). </w:t>
      </w:r>
      <w:r w:rsidRPr="00F228A4">
        <w:rPr>
          <w:rFonts w:eastAsiaTheme="minorHAnsi"/>
        </w:rPr>
        <w:t xml:space="preserve">I found the pollinator methods easy to </w:t>
      </w:r>
      <w:r>
        <w:rPr>
          <w:rFonts w:eastAsiaTheme="minorHAnsi"/>
        </w:rPr>
        <w:t>understand</w:t>
      </w:r>
      <w:r w:rsidRPr="00F228A4">
        <w:rPr>
          <w:rFonts w:eastAsiaTheme="minorHAnsi"/>
        </w:rPr>
        <w:t xml:space="preserve"> (transect</w:t>
      </w:r>
      <w:r>
        <w:rPr>
          <w:rFonts w:eastAsiaTheme="minorHAnsi"/>
        </w:rPr>
        <w:t>s) however I found the plant monitoring methodology difficult to comprehend</w:t>
      </w:r>
      <w:r w:rsidRPr="00F228A4">
        <w:rPr>
          <w:rFonts w:eastAsiaTheme="minorHAnsi"/>
        </w:rPr>
        <w:t>. The study is done over a much larger area and therefore my methodology may be simplified. I a</w:t>
      </w:r>
      <w:r w:rsidR="001458A3">
        <w:rPr>
          <w:rFonts w:eastAsiaTheme="minorHAnsi"/>
        </w:rPr>
        <w:t>lso spent time reading how the National Plant M</w:t>
      </w:r>
      <w:r w:rsidRPr="00F228A4">
        <w:rPr>
          <w:rFonts w:eastAsiaTheme="minorHAnsi"/>
        </w:rPr>
        <w:t>onitoring scheme</w:t>
      </w:r>
      <w:r w:rsidR="001458A3">
        <w:rPr>
          <w:rFonts w:eastAsiaTheme="minorHAnsi"/>
        </w:rPr>
        <w:t xml:space="preserve"> (NPMS)</w:t>
      </w:r>
      <w:r w:rsidRPr="00F228A4">
        <w:rPr>
          <w:rFonts w:eastAsiaTheme="minorHAnsi"/>
        </w:rPr>
        <w:t xml:space="preserve"> </w:t>
      </w:r>
      <w:r>
        <w:rPr>
          <w:rFonts w:eastAsiaTheme="minorHAnsi"/>
        </w:rPr>
        <w:t>do their</w:t>
      </w:r>
      <w:r w:rsidRPr="00F228A4">
        <w:rPr>
          <w:rFonts w:eastAsiaTheme="minorHAnsi"/>
        </w:rPr>
        <w:t xml:space="preserve"> surveys. They use both transects and quadrats however to a much great</w:t>
      </w:r>
      <w:r>
        <w:rPr>
          <w:rFonts w:eastAsiaTheme="minorHAnsi"/>
        </w:rPr>
        <w:t>er</w:t>
      </w:r>
      <w:r w:rsidRPr="00F228A4">
        <w:rPr>
          <w:rFonts w:eastAsiaTheme="minorHAnsi"/>
        </w:rPr>
        <w:t xml:space="preserve"> detail than will required for this investigation. </w:t>
      </w:r>
      <w:r w:rsidR="00FE325A">
        <w:rPr>
          <w:rFonts w:eastAsiaTheme="minorHAnsi"/>
        </w:rPr>
        <w:t xml:space="preserve">Although I had spent a lot of time researching and deciding upon a methodology much of this time was sporadic, just an hour of research here and there. I rarely made note of which website I had looked at and why I either did or didn’t choose to use the methodology of a specific study, therefore each time I went back to do more research I often ended up looking at the same website and papers and making the same </w:t>
      </w:r>
      <w:r w:rsidR="003414D7">
        <w:rPr>
          <w:rFonts w:eastAsiaTheme="minorHAnsi"/>
        </w:rPr>
        <w:t>conclusion</w:t>
      </w:r>
      <w:r w:rsidR="00FE325A">
        <w:rPr>
          <w:rFonts w:eastAsiaTheme="minorHAnsi"/>
        </w:rPr>
        <w:t xml:space="preserve">.  From previous experience writing and researching for assignments I have kept a document with sources I have read and notes indicating if the source requires further reading, has been used as a reference in my assignment and if it was not applicable. This method could also have been established for this project, by taking a more structured approach my time spent preparing for the project could have been more productive and less time-consuming. </w:t>
      </w:r>
    </w:p>
    <w:p w14:paraId="5D6DA1B0" w14:textId="77777777" w:rsidR="00E26D78" w:rsidRDefault="001458A3">
      <w:r>
        <w:rPr>
          <w:rFonts w:cstheme="minorHAnsi"/>
        </w:rPr>
        <w:t xml:space="preserve">At this stage Isabel Macho also mentioned that it would be good to </w:t>
      </w:r>
      <w:r w:rsidR="00E26D78">
        <w:rPr>
          <w:rFonts w:cstheme="minorHAnsi"/>
        </w:rPr>
        <w:t>engage</w:t>
      </w:r>
      <w:r>
        <w:rPr>
          <w:rFonts w:cstheme="minorHAnsi"/>
        </w:rPr>
        <w:t xml:space="preserve"> school groups with the project and invite them to SWP for pollinator education sessions. </w:t>
      </w:r>
      <w:r w:rsidR="00E26D78">
        <w:t xml:space="preserve">Simeon Jones </w:t>
      </w:r>
      <w:r w:rsidR="00FE325A">
        <w:t xml:space="preserve">is known to have led </w:t>
      </w:r>
      <w:r w:rsidR="00E26D78">
        <w:t xml:space="preserve">school visits at several different CCC Parks and I therefore contacted him regarding this. </w:t>
      </w:r>
      <w:r w:rsidR="00FE325A">
        <w:t>D</w:t>
      </w:r>
      <w:r w:rsidR="00E26D78">
        <w:t>uring this conversation he suggested getting in contact with Bumblebee Conservation as they often take part in educational sessions with schools in the Llanelli area, he also suggested a couple of local schools close to SWP which he has worked with before.</w:t>
      </w:r>
      <w:r w:rsidR="00EB3DE2">
        <w:t xml:space="preserve"> Getting to understand </w:t>
      </w:r>
      <w:r w:rsidR="00FE0B09">
        <w:t>colleague’s</w:t>
      </w:r>
      <w:r w:rsidR="00835E80">
        <w:t xml:space="preserve"> roles and what they involve</w:t>
      </w:r>
      <w:r w:rsidR="00EB3DE2">
        <w:t xml:space="preserve"> has been a useful tool in knowing who to ask for information. This is something I have learnt in the past few months, as I began to become frustrated that I was</w:t>
      </w:r>
      <w:r w:rsidR="00835E80">
        <w:t>n’t</w:t>
      </w:r>
      <w:r w:rsidR="00EB3DE2">
        <w:t xml:space="preserve"> remembering every</w:t>
      </w:r>
      <w:r w:rsidR="00835E80">
        <w:t>thing</w:t>
      </w:r>
      <w:r w:rsidR="00EB3DE2">
        <w:t xml:space="preserve"> that was being told to me,</w:t>
      </w:r>
      <w:r w:rsidR="00665FB6">
        <w:t xml:space="preserve"> I began to understand that it </w:t>
      </w:r>
      <w:r w:rsidR="00FE0B09">
        <w:t>wasn’t</w:t>
      </w:r>
      <w:r w:rsidR="00EB3DE2">
        <w:t xml:space="preserve"> necessarily about being able to remember every piece of information, but knowing </w:t>
      </w:r>
      <w:r w:rsidR="00EB3DE2" w:rsidRPr="00EB3DE2">
        <w:rPr>
          <w:i/>
        </w:rPr>
        <w:t>where</w:t>
      </w:r>
      <w:r w:rsidR="00EB3DE2">
        <w:t xml:space="preserve"> to look for it. Calling Simeon is an example of knowing where to find the information that I wanted rather than being frustrated that I didn’t already</w:t>
      </w:r>
      <w:r w:rsidR="00E76390">
        <w:t xml:space="preserve"> know</w:t>
      </w:r>
      <w:r w:rsidR="00EB3DE2">
        <w:t xml:space="preserve"> or had forgotten. However </w:t>
      </w:r>
      <w:r w:rsidR="00E26D78">
        <w:t xml:space="preserve">I did not </w:t>
      </w:r>
      <w:r w:rsidR="00EB3DE2">
        <w:t>write</w:t>
      </w:r>
      <w:r w:rsidR="00E76390">
        <w:t xml:space="preserve"> down</w:t>
      </w:r>
      <w:r w:rsidR="00EB3DE2">
        <w:t xml:space="preserve"> the names of the suggested s</w:t>
      </w:r>
      <w:r w:rsidR="00E26D78">
        <w:t>chools</w:t>
      </w:r>
      <w:r w:rsidR="00EB3DE2">
        <w:t xml:space="preserve">. This could have been easily rectified by sending an e-mail to Simeon. </w:t>
      </w:r>
      <w:r w:rsidR="00E26D78">
        <w:t xml:space="preserve">I also made a mental note that I called Simeon without having prepared exactly what I wanted to know and what I was going to ask. I should have had an understanding myself of exactly what was needed and how we could move forward with engaging schools with the project. </w:t>
      </w:r>
    </w:p>
    <w:p w14:paraId="51E0C9BC" w14:textId="77777777" w:rsidR="00EB28F1" w:rsidRDefault="00EB3DE2">
      <w:r>
        <w:t>By the beginning of the summer holidays</w:t>
      </w:r>
      <w:r w:rsidR="00EB28F1">
        <w:t xml:space="preserve"> </w:t>
      </w:r>
      <w:r>
        <w:t>I had</w:t>
      </w:r>
      <w:r w:rsidR="00EB28F1">
        <w:t xml:space="preserve"> not organise</w:t>
      </w:r>
      <w:r>
        <w:t>d</w:t>
      </w:r>
      <w:r w:rsidR="00EB28F1">
        <w:t xml:space="preserve"> for school groups to attend SWP to promote the project. Bumblebee conservation were willing to assist however they had recently appointed a new staff member and it was too late in the summer to organise anything with a school before the holidays. On reflection this was missed opportunity on my part. I have experience in leading school groups for outdoor education purposes and I could have come up with a lesson plan to lead this myself. If I had written down the school n</w:t>
      </w:r>
      <w:r>
        <w:t>ames, or contacted Simeon</w:t>
      </w:r>
      <w:r w:rsidR="00EB28F1">
        <w:t xml:space="preserve"> again to ask him, then I could have organised, planned and led session by myself which would have proved to my line manager that</w:t>
      </w:r>
      <w:r>
        <w:t xml:space="preserve"> I</w:t>
      </w:r>
      <w:r w:rsidR="00EB28F1">
        <w:t xml:space="preserve"> have confidence in taking control of a project and making the most of opportunities. I assumed that Isabel would </w:t>
      </w:r>
      <w:r>
        <w:t>arrange</w:t>
      </w:r>
      <w:r w:rsidR="00EB28F1">
        <w:t xml:space="preserve"> this particular aspect rather than asking if </w:t>
      </w:r>
      <w:r>
        <w:t>she would like me to take on organising school visits</w:t>
      </w:r>
      <w:r w:rsidR="00EB28F1">
        <w:t xml:space="preserve">. </w:t>
      </w:r>
      <w:r w:rsidR="004C7ED5">
        <w:t>I have found it hard settling into this role and feeling I have a purpose, as there is so much learning to be done in the first several months it was a long time before I began to feel “useful”. If I had taken this particular task on properly I may have felt a sense of achie</w:t>
      </w:r>
      <w:r w:rsidR="00E76390">
        <w:t>vement and belonging within the</w:t>
      </w:r>
      <w:r w:rsidR="004C7ED5">
        <w:t xml:space="preserve"> role. </w:t>
      </w:r>
    </w:p>
    <w:p w14:paraId="37A8013F" w14:textId="77777777" w:rsidR="00EB28F1" w:rsidRDefault="00E63E84">
      <w:r>
        <w:t>I continued to research methodologies used for pollinator and plant studies. As we had decided this study would</w:t>
      </w:r>
      <w:r w:rsidR="00AF1002">
        <w:t xml:space="preserve"> be</w:t>
      </w:r>
      <w:r>
        <w:t xml:space="preserve"> small scale I chose to look at methodologies used by various organisations which were aimed at the public to take part in and submit their </w:t>
      </w:r>
      <w:r w:rsidR="009803F7">
        <w:t>findings</w:t>
      </w:r>
      <w:r>
        <w:t xml:space="preserve">. These forms of citizen science often have relatively simple methodologies which are </w:t>
      </w:r>
      <w:r w:rsidR="009803F7">
        <w:t xml:space="preserve">easily understood and undertaken. The Bumblebee Conservation Trust, Butterfly Conservation and the Centre for Ecology and Hydrology UK Pollinator Monitoring Scheme were all researched. I also spoke to a colleague from Butterfly Conservation about his opinion on what might be best. I decided to use transects for pollinator/insect monitoring allowing 1m either side of the transect for counting and identifying and random quadrat sampling for the flowering plant monitoring. As with Garbyuzon, </w:t>
      </w:r>
      <w:r w:rsidR="009803F7" w:rsidRPr="00AF1002">
        <w:rPr>
          <w:i/>
        </w:rPr>
        <w:t>et al</w:t>
      </w:r>
      <w:r w:rsidR="009803F7">
        <w:t xml:space="preserve"> (2015) I chose to only identify those plants which were flowering and therefore of use to pollinators. Due to the public area</w:t>
      </w:r>
      <w:r w:rsidR="005D4C2B">
        <w:t>,</w:t>
      </w:r>
      <w:r w:rsidR="009803F7">
        <w:t xml:space="preserve"> having quadrats in the same place each week was not possible and I </w:t>
      </w:r>
      <w:r w:rsidR="00AF1002">
        <w:t>therefore opted for random co-</w:t>
      </w:r>
      <w:r w:rsidR="009803F7">
        <w:t>ordinates. My contact at butterfly conservation suggested that pace counting to random number</w:t>
      </w:r>
      <w:r w:rsidR="00AF1002">
        <w:t>s</w:t>
      </w:r>
      <w:r w:rsidR="009803F7">
        <w:t xml:space="preserve"> along transects would ensure that there is no bias in the</w:t>
      </w:r>
      <w:r w:rsidR="005D4C2B">
        <w:t xml:space="preserve"> chosen quadrat locations and </w:t>
      </w:r>
      <w:r w:rsidR="009803F7">
        <w:t xml:space="preserve">different areas of the study site would be assessed each week. I chose to do 10 </w:t>
      </w:r>
      <w:r w:rsidR="00AF1002">
        <w:t>1m squared</w:t>
      </w:r>
      <w:r w:rsidR="007D7BFE">
        <w:t xml:space="preserve"> </w:t>
      </w:r>
      <w:r w:rsidR="009803F7">
        <w:t>quadra</w:t>
      </w:r>
      <w:r w:rsidR="00AF1002">
        <w:t xml:space="preserve">ts over an 8oo m transect (same length as </w:t>
      </w:r>
      <w:r w:rsidR="009803F7">
        <w:t>transect for the p</w:t>
      </w:r>
      <w:r w:rsidR="00AF1002">
        <w:t>ollinators) over the cut and un-</w:t>
      </w:r>
      <w:r w:rsidR="009803F7">
        <w:t>cut areas. After</w:t>
      </w:r>
      <w:r w:rsidR="00AF1002">
        <w:t xml:space="preserve"> establishing my methodology I p</w:t>
      </w:r>
      <w:r w:rsidR="009803F7">
        <w:t>ut together a monitoring form (</w:t>
      </w:r>
      <w:r w:rsidR="00AF1002">
        <w:t>Appendix A).</w:t>
      </w:r>
      <w:r w:rsidR="000D4D4A">
        <w:t xml:space="preserve"> The random co-ordinates used consistently throughout the study was googles (date unknown) random co-ordinates sampler. </w:t>
      </w:r>
      <w:r w:rsidR="00AF1002">
        <w:t xml:space="preserve">Despite the length of time it took me to establish my methodology I feel that I did establish the best method for this project. It is relatively simple and quick whilst ensuring that the appropriate amount of relevant data is collected to ensure an informed conclusion at the end of the season. At this stage I do not see any need to change the methodology for next year’s study. </w:t>
      </w:r>
    </w:p>
    <w:p w14:paraId="4344A075" w14:textId="77777777" w:rsidR="00A46336" w:rsidRDefault="007308D4" w:rsidP="00A46336">
      <w:pPr>
        <w:keepNext/>
      </w:pPr>
      <w:r>
        <w:rPr>
          <w:noProof/>
          <w:lang w:eastAsia="en-GB"/>
        </w:rPr>
        <w:drawing>
          <wp:inline distT="0" distB="0" distL="0" distR="0" wp14:anchorId="6C8119C8" wp14:editId="2FC700F9">
            <wp:extent cx="5725324" cy="3591426"/>
            <wp:effectExtent l="0" t="0" r="889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nsect Map labelled.png"/>
                    <pic:cNvPicPr/>
                  </pic:nvPicPr>
                  <pic:blipFill>
                    <a:blip r:embed="rId10">
                      <a:extLst>
                        <a:ext uri="{28A0092B-C50C-407E-A947-70E740481C1C}">
                          <a14:useLocalDpi xmlns:a14="http://schemas.microsoft.com/office/drawing/2010/main" val="0"/>
                        </a:ext>
                      </a:extLst>
                    </a:blip>
                    <a:stretch>
                      <a:fillRect/>
                    </a:stretch>
                  </pic:blipFill>
                  <pic:spPr>
                    <a:xfrm>
                      <a:off x="0" y="0"/>
                      <a:ext cx="5725324" cy="3591426"/>
                    </a:xfrm>
                    <a:prstGeom prst="rect">
                      <a:avLst/>
                    </a:prstGeom>
                  </pic:spPr>
                </pic:pic>
              </a:graphicData>
            </a:graphic>
          </wp:inline>
        </w:drawing>
      </w:r>
    </w:p>
    <w:p w14:paraId="3ACC88CA" w14:textId="77777777" w:rsidR="00A46336" w:rsidRDefault="00A46336" w:rsidP="00A46336">
      <w:pPr>
        <w:pStyle w:val="Caption"/>
      </w:pPr>
      <w:bookmarkStart w:id="10" w:name="_Toc524299032"/>
      <w:bookmarkStart w:id="11" w:name="_Toc524345153"/>
      <w:r>
        <w:t xml:space="preserve">Figure </w:t>
      </w:r>
      <w:r w:rsidR="00E12A97">
        <w:rPr>
          <w:noProof/>
        </w:rPr>
        <w:fldChar w:fldCharType="begin"/>
      </w:r>
      <w:r w:rsidR="00E12A97">
        <w:rPr>
          <w:noProof/>
        </w:rPr>
        <w:instrText xml:space="preserve"> SEQ Figure \* ARABIC </w:instrText>
      </w:r>
      <w:r w:rsidR="00E12A97">
        <w:rPr>
          <w:noProof/>
        </w:rPr>
        <w:fldChar w:fldCharType="separate"/>
      </w:r>
      <w:r w:rsidR="00B531A5">
        <w:rPr>
          <w:noProof/>
        </w:rPr>
        <w:t>2</w:t>
      </w:r>
      <w:r w:rsidR="00E12A97">
        <w:rPr>
          <w:noProof/>
        </w:rPr>
        <w:fldChar w:fldCharType="end"/>
      </w:r>
      <w:r>
        <w:t xml:space="preserve"> Polygons and transect lines. Lengths measured using Map Info</w:t>
      </w:r>
      <w:r w:rsidR="00EC2834">
        <w:t xml:space="preserve"> (Blackman, R., 2018)</w:t>
      </w:r>
      <w:r>
        <w:t>.</w:t>
      </w:r>
      <w:bookmarkEnd w:id="10"/>
      <w:bookmarkEnd w:id="11"/>
    </w:p>
    <w:p w14:paraId="53A87085" w14:textId="77777777" w:rsidR="001F19A4" w:rsidRDefault="007D7BFE">
      <w:r>
        <w:t xml:space="preserve">My first data collection visit to SWP proved that I had not done enough </w:t>
      </w:r>
      <w:r w:rsidR="00F81F1E">
        <w:t>in terms</w:t>
      </w:r>
      <w:r>
        <w:t xml:space="preserve"> of </w:t>
      </w:r>
      <w:r w:rsidR="00F81F1E">
        <w:t>organising</w:t>
      </w:r>
      <w:r>
        <w:t xml:space="preserve"> and thinking about the site. Having agreed verbally with the rangers that half of </w:t>
      </w:r>
      <w:r w:rsidR="00AF1002">
        <w:t>area A</w:t>
      </w:r>
      <w:r w:rsidR="00F81F1E">
        <w:t xml:space="preserve"> was to be left un-</w:t>
      </w:r>
      <w:r>
        <w:t>cut so that I could use the cut area as a control I arri</w:t>
      </w:r>
      <w:r w:rsidR="00AF1002">
        <w:t>ved to find that the whole field</w:t>
      </w:r>
      <w:r>
        <w:t xml:space="preserve"> had been left. On discussing this with the rangers they said they liked the idea of the project and decided to leave more. At this stage I should have asked them to cut the other half anyway, as I needed that</w:t>
      </w:r>
      <w:r w:rsidR="00AF1002">
        <w:t xml:space="preserve"> control</w:t>
      </w:r>
      <w:r>
        <w:t xml:space="preserve"> area for the </w:t>
      </w:r>
      <w:r w:rsidR="00F81F1E">
        <w:t>study results to be meaningful</w:t>
      </w:r>
      <w:r>
        <w:t>.</w:t>
      </w:r>
      <w:r w:rsidR="00F81F1E">
        <w:t xml:space="preserve"> </w:t>
      </w:r>
      <w:r w:rsidR="00AF1002">
        <w:t xml:space="preserve">Instead I </w:t>
      </w:r>
      <w:r>
        <w:t xml:space="preserve">looked for other areas to use </w:t>
      </w:r>
      <w:r w:rsidR="00A93C02">
        <w:t>as a control</w:t>
      </w:r>
      <w:r>
        <w:t>.</w:t>
      </w:r>
      <w:r w:rsidR="00A93C02">
        <w:t xml:space="preserve"> </w:t>
      </w:r>
      <w:r>
        <w:t>I identified a largish area on sloped ground</w:t>
      </w:r>
      <w:r w:rsidR="007308D4">
        <w:t xml:space="preserve"> (area B of figure 2)</w:t>
      </w:r>
      <w:r>
        <w:t xml:space="preserve"> not far from the original </w:t>
      </w:r>
      <w:r w:rsidR="00F81F1E">
        <w:t>site which looked to</w:t>
      </w:r>
      <w:r>
        <w:t xml:space="preserve"> have been cut. I then used map info to create polygons and </w:t>
      </w:r>
      <w:r w:rsidR="007308D4">
        <w:t>measure transects</w:t>
      </w:r>
      <w:r>
        <w:t xml:space="preserve"> </w:t>
      </w:r>
      <w:r w:rsidR="00F81F1E">
        <w:t>lengths</w:t>
      </w:r>
      <w:r>
        <w:t xml:space="preserve"> to ensure both areas had the same length of transect and therefore</w:t>
      </w:r>
      <w:r w:rsidR="005D4C2B">
        <w:t xml:space="preserve"> number of quadrats (f</w:t>
      </w:r>
      <w:r w:rsidR="00AF1002">
        <w:t>igure 2)</w:t>
      </w:r>
      <w:r>
        <w:t xml:space="preserve">. In the coming weeks I came to realise that the banks I had selected as the control were now not being cut. Again I should have contacted the rangers early on however I continued to go </w:t>
      </w:r>
      <w:r w:rsidR="00F81F1E">
        <w:t>back</w:t>
      </w:r>
      <w:r>
        <w:t xml:space="preserve"> to SWP each week </w:t>
      </w:r>
      <w:r w:rsidR="007308D4">
        <w:t>and monitoring as planned</w:t>
      </w:r>
      <w:r>
        <w:t xml:space="preserve">. After 4 weeks it still hadn’t been cut and </w:t>
      </w:r>
      <w:r w:rsidR="007308D4">
        <w:t xml:space="preserve">had no control. </w:t>
      </w:r>
      <w:r>
        <w:t>I was simply getting information from two areas which had both been left to grow.</w:t>
      </w:r>
      <w:r w:rsidR="00A77DE8">
        <w:t xml:space="preserve"> On reflection I should have contacted the ranger team as soon as I noticed the grass wasn’t being cut to find what was happening. I tended only to think about the monitoring for a few hours once a week when I was at SWP. Once the monitoring was finished and id put it in the folder I stopped thinking about it and carried on with my day-to-day work. A study like this requires more than just a few hours of monitoring per week and I should have set time aside each week to look over the results </w:t>
      </w:r>
      <w:r w:rsidR="007308D4">
        <w:t>and think about how the study was</w:t>
      </w:r>
      <w:r w:rsidR="00A77DE8">
        <w:t xml:space="preserve"> progressing and what could be done to improve/ensure that it continued (or in this case started) to be meaningful.</w:t>
      </w:r>
      <w:r>
        <w:t xml:space="preserve"> This resulted in data that could not be compared to </w:t>
      </w:r>
      <w:r w:rsidR="00F81F1E">
        <w:t>anything</w:t>
      </w:r>
      <w:r>
        <w:t xml:space="preserve"> and therefore no strong evidence that </w:t>
      </w:r>
      <w:r w:rsidR="00F81F1E">
        <w:t>leaving</w:t>
      </w:r>
      <w:r>
        <w:t xml:space="preserve"> the grass to grow was of any benefit to flowering plants or pollinators. After four weeks the grass on the banks was cut and I then found that I had a control. However</w:t>
      </w:r>
      <w:r w:rsidR="00F81F1E">
        <w:t xml:space="preserve"> due to</w:t>
      </w:r>
      <w:r>
        <w:t xml:space="preserve"> above average temperatures for several weeks in early summer </w:t>
      </w:r>
      <w:r w:rsidR="007308D4">
        <w:t>field A</w:t>
      </w:r>
      <w:r>
        <w:t xml:space="preserve"> had dried up very quickly and flowering plants were very limited. After finally sending an e-mail to the rangers to find out why the </w:t>
      </w:r>
      <w:r w:rsidR="00F81F1E">
        <w:t>banks</w:t>
      </w:r>
      <w:r>
        <w:t xml:space="preserve"> had suddenly been cut it turns out that the machinery used in this area was broken. If I had known in </w:t>
      </w:r>
      <w:r w:rsidR="00F81F1E">
        <w:t>advance</w:t>
      </w:r>
      <w:r>
        <w:t xml:space="preserve"> that this was the case I would have perhaps </w:t>
      </w:r>
      <w:r w:rsidR="007308D4">
        <w:t>insisted that</w:t>
      </w:r>
      <w:r>
        <w:t xml:space="preserve"> </w:t>
      </w:r>
      <w:r w:rsidR="00F81F1E">
        <w:t>half</w:t>
      </w:r>
      <w:r>
        <w:t xml:space="preserve"> of </w:t>
      </w:r>
      <w:r w:rsidR="007308D4">
        <w:t>field A was cut as originally</w:t>
      </w:r>
      <w:r>
        <w:t xml:space="preserve"> planned</w:t>
      </w:r>
      <w:r w:rsidR="00F81F1E">
        <w:t xml:space="preserve"> </w:t>
      </w:r>
      <w:r>
        <w:t xml:space="preserve">so I </w:t>
      </w:r>
      <w:r w:rsidR="00F81F1E">
        <w:t>definitely</w:t>
      </w:r>
      <w:r>
        <w:t xml:space="preserve"> had a control area. This confusion came from a </w:t>
      </w:r>
      <w:r w:rsidR="00F81F1E">
        <w:t>lack</w:t>
      </w:r>
      <w:r>
        <w:t xml:space="preserve"> of explanation and therefore understanding to/of the ranger team, who didn’t understand how I was </w:t>
      </w:r>
      <w:r w:rsidR="00F81F1E">
        <w:t>performing</w:t>
      </w:r>
      <w:r>
        <w:t xml:space="preserve"> my study and why having a control was essential to make the results meaningful. In </w:t>
      </w:r>
      <w:r w:rsidR="00F81F1E">
        <w:t>their</w:t>
      </w:r>
      <w:r>
        <w:t xml:space="preserve"> attempt to engage with the project and show willing a m</w:t>
      </w:r>
      <w:r w:rsidR="00F81F1E">
        <w:t>ajority of SWP was left to grow</w:t>
      </w:r>
      <w:r>
        <w:t xml:space="preserve">. After the </w:t>
      </w:r>
      <w:r w:rsidR="00F81F1E">
        <w:t>initial</w:t>
      </w:r>
      <w:r>
        <w:t xml:space="preserve"> meeting when it was agreed which field would be left to grow </w:t>
      </w:r>
      <w:r w:rsidR="00F748C7">
        <w:t>etc.</w:t>
      </w:r>
      <w:r>
        <w:t xml:space="preserve"> I should have then gone back to the office and produced a </w:t>
      </w:r>
      <w:r w:rsidR="00F81F1E">
        <w:t>map</w:t>
      </w:r>
      <w:r>
        <w:t xml:space="preserve"> with exa</w:t>
      </w:r>
      <w:r w:rsidR="007308D4">
        <w:t>ctly which areas should be left,</w:t>
      </w:r>
      <w:r>
        <w:t xml:space="preserve"> as well as a bullet po</w:t>
      </w:r>
      <w:r w:rsidR="007308D4">
        <w:t xml:space="preserve">int explanation of what and why </w:t>
      </w:r>
      <w:r>
        <w:t>I would be doing</w:t>
      </w:r>
      <w:r w:rsidR="007308D4">
        <w:t xml:space="preserve"> the study</w:t>
      </w:r>
      <w:r>
        <w:t xml:space="preserve">. </w:t>
      </w:r>
      <w:r w:rsidR="00F81F1E">
        <w:t xml:space="preserve">My previous roles at jobs prior </w:t>
      </w:r>
      <w:r w:rsidR="007308D4">
        <w:t>t</w:t>
      </w:r>
      <w:r w:rsidR="00F81F1E">
        <w:t>o this have</w:t>
      </w:r>
      <w:r w:rsidR="001070C5">
        <w:t>,</w:t>
      </w:r>
      <w:r w:rsidR="00F81F1E">
        <w:t xml:space="preserve"> for several years now</w:t>
      </w:r>
      <w:r w:rsidR="001070C5">
        <w:t>,</w:t>
      </w:r>
      <w:r w:rsidR="00F81F1E">
        <w:t xml:space="preserve"> been within the conservation sector, and I perhaps assumed that the rangers would understand what was required of a study such as this. I have learnt that communicating with different sections within the council requires not only meeting and verbal agreements but for these meetings to </w:t>
      </w:r>
      <w:r w:rsidR="007308D4">
        <w:t xml:space="preserve">be </w:t>
      </w:r>
      <w:r w:rsidR="00F81F1E">
        <w:t>minute</w:t>
      </w:r>
      <w:r w:rsidR="007308D4">
        <w:t>d</w:t>
      </w:r>
      <w:r w:rsidR="00F81F1E">
        <w:t xml:space="preserve"> and evidence provided of what was agreed. </w:t>
      </w:r>
    </w:p>
    <w:p w14:paraId="7FF16E90" w14:textId="77777777" w:rsidR="001F19A4" w:rsidRDefault="001F19A4" w:rsidP="00A46336">
      <w:pPr>
        <w:keepNext/>
        <w:jc w:val="center"/>
      </w:pPr>
      <w:r>
        <w:rPr>
          <w:noProof/>
          <w:lang w:eastAsia="en-GB"/>
        </w:rPr>
        <w:drawing>
          <wp:inline distT="0" distB="0" distL="0" distR="0" wp14:anchorId="007D18EB" wp14:editId="5A319549">
            <wp:extent cx="5762241" cy="440355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ndy wp 3.JPG"/>
                    <pic:cNvPicPr/>
                  </pic:nvPicPr>
                  <pic:blipFill rotWithShape="1">
                    <a:blip r:embed="rId11" cstate="print">
                      <a:extLst>
                        <a:ext uri="{28A0092B-C50C-407E-A947-70E740481C1C}">
                          <a14:useLocalDpi xmlns:a14="http://schemas.microsoft.com/office/drawing/2010/main" val="0"/>
                        </a:ext>
                      </a:extLst>
                    </a:blip>
                    <a:srcRect l="1852"/>
                    <a:stretch/>
                  </pic:blipFill>
                  <pic:spPr bwMode="auto">
                    <a:xfrm>
                      <a:off x="0" y="0"/>
                      <a:ext cx="5765431" cy="4405996"/>
                    </a:xfrm>
                    <a:prstGeom prst="rect">
                      <a:avLst/>
                    </a:prstGeom>
                    <a:ln>
                      <a:noFill/>
                    </a:ln>
                    <a:extLst>
                      <a:ext uri="{53640926-AAD7-44D8-BBD7-CCE9431645EC}">
                        <a14:shadowObscured xmlns:a14="http://schemas.microsoft.com/office/drawing/2010/main"/>
                      </a:ext>
                    </a:extLst>
                  </pic:spPr>
                </pic:pic>
              </a:graphicData>
            </a:graphic>
          </wp:inline>
        </w:drawing>
      </w:r>
    </w:p>
    <w:p w14:paraId="6C2B78C1" w14:textId="77777777" w:rsidR="001F19A4" w:rsidRDefault="001F19A4" w:rsidP="001F19A4">
      <w:pPr>
        <w:pStyle w:val="Caption"/>
      </w:pPr>
      <w:bookmarkStart w:id="12" w:name="_Toc524090331"/>
      <w:bookmarkStart w:id="13" w:name="_Toc524299033"/>
      <w:bookmarkStart w:id="14" w:name="_Toc524345154"/>
      <w:r>
        <w:t xml:space="preserve">Figure </w:t>
      </w:r>
      <w:r w:rsidR="00E12A97">
        <w:rPr>
          <w:noProof/>
        </w:rPr>
        <w:fldChar w:fldCharType="begin"/>
      </w:r>
      <w:r w:rsidR="00E12A97">
        <w:rPr>
          <w:noProof/>
        </w:rPr>
        <w:instrText xml:space="preserve"> SEQ Figure \* ARABIC </w:instrText>
      </w:r>
      <w:r w:rsidR="00E12A97">
        <w:rPr>
          <w:noProof/>
        </w:rPr>
        <w:fldChar w:fldCharType="separate"/>
      </w:r>
      <w:r w:rsidR="00B531A5">
        <w:rPr>
          <w:noProof/>
        </w:rPr>
        <w:t>3</w:t>
      </w:r>
      <w:r w:rsidR="00E12A97">
        <w:rPr>
          <w:noProof/>
        </w:rPr>
        <w:fldChar w:fldCharType="end"/>
      </w:r>
      <w:r>
        <w:t xml:space="preserve"> Pre-cut photo of numerous flowering plants on banked area</w:t>
      </w:r>
      <w:bookmarkEnd w:id="12"/>
      <w:r w:rsidR="00EC2834">
        <w:t xml:space="preserve"> (Blackman, R., 2018)</w:t>
      </w:r>
      <w:r w:rsidR="00A93C02">
        <w:t>.</w:t>
      </w:r>
      <w:bookmarkEnd w:id="13"/>
      <w:bookmarkEnd w:id="14"/>
    </w:p>
    <w:p w14:paraId="5AC47A6C" w14:textId="77777777" w:rsidR="004C42DB" w:rsidRDefault="00C40A9E">
      <w:r>
        <w:t xml:space="preserve">The banked areas (B of figure 2), did have an early cut in the year and was then left </w:t>
      </w:r>
      <w:r w:rsidR="00FE0B09">
        <w:t>due to</w:t>
      </w:r>
      <w:r>
        <w:t xml:space="preserve"> the machinery breakdown, as a result of the early cut the flowering plants had the opportunity to dominate rather than the grasses</w:t>
      </w:r>
      <w:r w:rsidR="00FE0B09">
        <w:t xml:space="preserve"> (figure 3 and 4)</w:t>
      </w:r>
      <w:r>
        <w:t xml:space="preserve">. Area A was left completely un-mown and the grass species dominated this area quite early on. </w:t>
      </w:r>
      <w:r w:rsidR="007717C9">
        <w:t xml:space="preserve"> It is therefore my intention to ask the rangers to next year cut the banks early in the season then leave them to flower and seed. If it had not been for the broken machinery we wouldn’t have discovered its value in terms of pollinator foraging. A similar story is true for an area of grass to the eastern end of the lake</w:t>
      </w:r>
      <w:r>
        <w:t xml:space="preserve"> (D of figure 7</w:t>
      </w:r>
      <w:r w:rsidR="00FE0B09">
        <w:t>, below</w:t>
      </w:r>
      <w:r>
        <w:t>)</w:t>
      </w:r>
      <w:r w:rsidR="00FE0B09">
        <w:t xml:space="preserve">. This was also left </w:t>
      </w:r>
      <w:r w:rsidR="007717C9">
        <w:t xml:space="preserve">to grow and although I didn’t survey this area regularly I did occasionally </w:t>
      </w:r>
      <w:r w:rsidR="00FE0B09">
        <w:t>make quick observations</w:t>
      </w:r>
      <w:r w:rsidR="007717C9">
        <w:t xml:space="preserve">. I found that this area was slightly wetter than </w:t>
      </w:r>
      <w:r>
        <w:t>field A</w:t>
      </w:r>
      <w:r w:rsidR="007717C9">
        <w:t xml:space="preserve"> and therefore retained flowering plants for longer during the hot summer. It is also slightly more sheltered and on windy days there was considerably more bee activity here than in the areas I was regularly monitoring. Again this is a point to be discussed with rangers and I will suggest leaving it again next year.</w:t>
      </w:r>
      <w:r w:rsidR="004C42DB">
        <w:t xml:space="preserve"> This is something I can reflect positively on, it was obvious to me that I couldn’t monitor the whole site, hence choosing specific areas and transects. But by taking the time just so spend 15 minutes every couple of weeks observing an area which had been left but I was not formally monitoring I discovered that it is ecological valuable to the park when left to grow. Although I will not </w:t>
      </w:r>
      <w:r w:rsidR="00FE0B09">
        <w:t>monitor</w:t>
      </w:r>
      <w:r w:rsidR="004C42DB">
        <w:t xml:space="preserve"> this area next year I will take a similar approach as this year.</w:t>
      </w:r>
      <w:r w:rsidR="007717C9">
        <w:t xml:space="preserve"> </w:t>
      </w:r>
    </w:p>
    <w:p w14:paraId="3E997A3E" w14:textId="77777777" w:rsidR="00B531A5" w:rsidRDefault="00FE0B09" w:rsidP="00B531A5">
      <w:pPr>
        <w:keepNext/>
        <w:jc w:val="center"/>
      </w:pPr>
      <w:r>
        <w:rPr>
          <w:noProof/>
          <w:sz w:val="18"/>
          <w:szCs w:val="18"/>
          <w:lang w:eastAsia="en-GB"/>
        </w:rPr>
        <w:drawing>
          <wp:inline distT="0" distB="0" distL="0" distR="0" wp14:anchorId="3B38E7EA" wp14:editId="1125CB83">
            <wp:extent cx="5614322" cy="4211053"/>
            <wp:effectExtent l="0" t="0" r="571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andy wp 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5934" cy="4219763"/>
                    </a:xfrm>
                    <a:prstGeom prst="rect">
                      <a:avLst/>
                    </a:prstGeom>
                  </pic:spPr>
                </pic:pic>
              </a:graphicData>
            </a:graphic>
          </wp:inline>
        </w:drawing>
      </w:r>
    </w:p>
    <w:p w14:paraId="20F383C7" w14:textId="77777777" w:rsidR="00FE0B09" w:rsidRDefault="00B531A5" w:rsidP="00B531A5">
      <w:pPr>
        <w:pStyle w:val="Caption"/>
        <w:jc w:val="center"/>
      </w:pPr>
      <w:bookmarkStart w:id="15" w:name="_Toc524345155"/>
      <w:r>
        <w:t xml:space="preserve">Figure </w:t>
      </w:r>
      <w:r w:rsidR="00E12A97">
        <w:rPr>
          <w:noProof/>
        </w:rPr>
        <w:fldChar w:fldCharType="begin"/>
      </w:r>
      <w:r w:rsidR="00E12A97">
        <w:rPr>
          <w:noProof/>
        </w:rPr>
        <w:instrText xml:space="preserve"> SEQ Figure \* ARABIC </w:instrText>
      </w:r>
      <w:r w:rsidR="00E12A97">
        <w:rPr>
          <w:noProof/>
        </w:rPr>
        <w:fldChar w:fldCharType="separate"/>
      </w:r>
      <w:r>
        <w:rPr>
          <w:noProof/>
        </w:rPr>
        <w:t>4</w:t>
      </w:r>
      <w:r w:rsidR="00E12A97">
        <w:rPr>
          <w:noProof/>
        </w:rPr>
        <w:fldChar w:fldCharType="end"/>
      </w:r>
      <w:r>
        <w:t xml:space="preserve"> Taken from grassy bank pre-cut looking over large area to western end of lake (Blackman, R., 2018).</w:t>
      </w:r>
      <w:bookmarkEnd w:id="15"/>
    </w:p>
    <w:p w14:paraId="3913284F" w14:textId="77777777" w:rsidR="00B531A5" w:rsidRDefault="00FE0B09" w:rsidP="00B531A5">
      <w:pPr>
        <w:keepNext/>
        <w:jc w:val="center"/>
      </w:pPr>
      <w:r>
        <w:rPr>
          <w:noProof/>
          <w:lang w:eastAsia="en-GB"/>
        </w:rPr>
        <w:drawing>
          <wp:inline distT="0" distB="0" distL="0" distR="0" wp14:anchorId="71FD0959" wp14:editId="135C9458">
            <wp:extent cx="5223671" cy="3916392"/>
            <wp:effectExtent l="0" t="0" r="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3671" cy="3916392"/>
                    </a:xfrm>
                    <a:prstGeom prst="rect">
                      <a:avLst/>
                    </a:prstGeom>
                    <a:noFill/>
                  </pic:spPr>
                </pic:pic>
              </a:graphicData>
            </a:graphic>
          </wp:inline>
        </w:drawing>
      </w:r>
    </w:p>
    <w:p w14:paraId="2EFE2F53" w14:textId="77777777" w:rsidR="00FE0B09" w:rsidRDefault="00B531A5" w:rsidP="00B531A5">
      <w:pPr>
        <w:pStyle w:val="Caption"/>
        <w:jc w:val="center"/>
      </w:pPr>
      <w:bookmarkStart w:id="16" w:name="_Toc524345156"/>
      <w:r>
        <w:t xml:space="preserve">Figure </w:t>
      </w:r>
      <w:r w:rsidR="00E12A97">
        <w:rPr>
          <w:noProof/>
        </w:rPr>
        <w:fldChar w:fldCharType="begin"/>
      </w:r>
      <w:r w:rsidR="00E12A97">
        <w:rPr>
          <w:noProof/>
        </w:rPr>
        <w:instrText xml:space="preserve"> SEQ Figure \* ARABIC </w:instrText>
      </w:r>
      <w:r w:rsidR="00E12A97">
        <w:rPr>
          <w:noProof/>
        </w:rPr>
        <w:fldChar w:fldCharType="separate"/>
      </w:r>
      <w:r>
        <w:rPr>
          <w:noProof/>
        </w:rPr>
        <w:t>5</w:t>
      </w:r>
      <w:r w:rsidR="00E12A97">
        <w:rPr>
          <w:noProof/>
        </w:rPr>
        <w:fldChar w:fldCharType="end"/>
      </w:r>
      <w:r>
        <w:t xml:space="preserve"> taken from post-cut banked area overlooking field A (Blackman, R., 2018)</w:t>
      </w:r>
      <w:bookmarkEnd w:id="16"/>
    </w:p>
    <w:p w14:paraId="686A47B6" w14:textId="77777777" w:rsidR="007717C9" w:rsidRDefault="00A93C02">
      <w:r>
        <w:t>I continued to monitor the banked area post-cut and there was a significant change in flowering plants and as result polli</w:t>
      </w:r>
      <w:r w:rsidR="007732A4">
        <w:t xml:space="preserve">nator interest in area. </w:t>
      </w:r>
      <w:r w:rsidR="007732A4" w:rsidRPr="00FE0B09">
        <w:t>Figure 6</w:t>
      </w:r>
      <w:r w:rsidR="00FE0B09" w:rsidRPr="00FE0B09">
        <w:t xml:space="preserve"> (above</w:t>
      </w:r>
      <w:r w:rsidRPr="00FE0B09">
        <w:t xml:space="preserve">) </w:t>
      </w:r>
      <w:r>
        <w:t xml:space="preserve">shows not only how sparse the area looks compared to </w:t>
      </w:r>
      <w:r w:rsidR="00FE0B09" w:rsidRPr="00FE0B09">
        <w:t>figure 5</w:t>
      </w:r>
      <w:r w:rsidRPr="00FE0B09">
        <w:t xml:space="preserve"> (above)</w:t>
      </w:r>
      <w:r w:rsidR="00FE0B09">
        <w:t>,</w:t>
      </w:r>
      <w:r w:rsidRPr="00FE0B09">
        <w:t xml:space="preserve"> </w:t>
      </w:r>
      <w:r>
        <w:t>but also how</w:t>
      </w:r>
      <w:r w:rsidR="00C40A9E">
        <w:t xml:space="preserve"> the</w:t>
      </w:r>
      <w:r>
        <w:t xml:space="preserve"> hot summer weather affected </w:t>
      </w:r>
      <w:r w:rsidR="00C40A9E">
        <w:t>field A</w:t>
      </w:r>
      <w:r>
        <w:t xml:space="preserve"> resulting in very few flowers. </w:t>
      </w:r>
    </w:p>
    <w:p w14:paraId="504DF2AC" w14:textId="77777777" w:rsidR="00C40A9E" w:rsidRDefault="004C42DB" w:rsidP="00C40A9E">
      <w:r>
        <w:t xml:space="preserve">With the lack of control area in field A as </w:t>
      </w:r>
      <w:r w:rsidR="00B2608B">
        <w:t>originally</w:t>
      </w:r>
      <w:r>
        <w:t xml:space="preserve"> planned and then then the lack of mowing at the replacement control location followed by a mow in week 4/5 of the study I felt that the project had failed to deliver what was hoped for. This was frustrating as it was the first project in my current role as graduate ecologist which I had been left to my own devices on and I was keen to prove to colleagues that I am a useful and valuable member of the team. </w:t>
      </w:r>
      <w:r w:rsidR="00B2608B">
        <w:t>However with large workloads there would have been no other staff time available for someone else to take on this project and d</w:t>
      </w:r>
      <w:r w:rsidR="00C40A9E">
        <w:t>espite the obvious lack of meaningful results it has been easy to reflect upon the project with positive views. The banks which I originally wanted to be cut and used as a control but were then left for several weeks to grow turned out to be really valuable for pollinators. Although nothing of particular ‘interest’ in terms of botany there was a lot of flower red clover</w:t>
      </w:r>
      <w:r w:rsidR="00176CFB">
        <w:t xml:space="preserve"> </w:t>
      </w:r>
      <w:r w:rsidR="00176CFB" w:rsidRPr="00176CFB">
        <w:rPr>
          <w:i/>
        </w:rPr>
        <w:t>Trifolium pratense</w:t>
      </w:r>
      <w:r w:rsidR="00C40A9E">
        <w:t>, white clover</w:t>
      </w:r>
      <w:r w:rsidR="00176CFB">
        <w:t xml:space="preserve"> </w:t>
      </w:r>
      <w:r w:rsidR="00176CFB" w:rsidRPr="00176CFB">
        <w:rPr>
          <w:i/>
        </w:rPr>
        <w:t>Trifolium repens</w:t>
      </w:r>
      <w:r w:rsidR="00C40A9E">
        <w:t>, dandelions</w:t>
      </w:r>
      <w:r w:rsidR="00176CFB">
        <w:t xml:space="preserve"> </w:t>
      </w:r>
      <w:r w:rsidR="00176CFB" w:rsidRPr="00176CFB">
        <w:rPr>
          <w:i/>
        </w:rPr>
        <w:t>Taraxacum sp</w:t>
      </w:r>
      <w:r w:rsidR="00C40A9E">
        <w:t xml:space="preserve">, </w:t>
      </w:r>
      <w:r w:rsidR="00176CFB">
        <w:t xml:space="preserve">common </w:t>
      </w:r>
      <w:r w:rsidR="00C40A9E">
        <w:t xml:space="preserve">ragwort </w:t>
      </w:r>
      <w:r w:rsidR="00176CFB" w:rsidRPr="00176CFB">
        <w:rPr>
          <w:i/>
        </w:rPr>
        <w:t>Senecio jacobaea</w:t>
      </w:r>
      <w:r w:rsidR="00C40A9E" w:rsidRPr="00176CFB">
        <w:rPr>
          <w:i/>
        </w:rPr>
        <w:t>and</w:t>
      </w:r>
      <w:r w:rsidR="00176CFB">
        <w:rPr>
          <w:i/>
        </w:rPr>
        <w:t xml:space="preserve">, </w:t>
      </w:r>
      <w:r w:rsidR="00176CFB">
        <w:t>self</w:t>
      </w:r>
      <w:r w:rsidR="00176CFB" w:rsidRPr="00176CFB">
        <w:t>heal</w:t>
      </w:r>
      <w:r w:rsidR="00176CFB">
        <w:rPr>
          <w:i/>
        </w:rPr>
        <w:t xml:space="preserve"> Prunella vulgaris</w:t>
      </w:r>
      <w:r w:rsidR="00C40A9E">
        <w:t xml:space="preserve"> </w:t>
      </w:r>
      <w:r w:rsidR="00176CFB">
        <w:t xml:space="preserve">and </w:t>
      </w:r>
      <w:r w:rsidR="00C40A9E">
        <w:t>bird</w:t>
      </w:r>
      <w:r w:rsidR="00176CFB">
        <w:t>s</w:t>
      </w:r>
      <w:r w:rsidR="00C40A9E">
        <w:t>-foot trefoil</w:t>
      </w:r>
      <w:r w:rsidR="00176CFB">
        <w:t xml:space="preserve"> </w:t>
      </w:r>
      <w:r w:rsidR="00176CFB" w:rsidRPr="00176CFB">
        <w:rPr>
          <w:i/>
        </w:rPr>
        <w:t>Lotus sorniculatus</w:t>
      </w:r>
      <w:r w:rsidR="00C40A9E">
        <w:t xml:space="preserve">. All of which are pollinator friendly plants. </w:t>
      </w:r>
      <w:r w:rsidR="00B2608B">
        <w:t xml:space="preserve">Using the difficulties encountered this year I have developed a recommendation for next year’s management of SWP which can be discussed with the rangers well in advance, With communication lines now open, and an explanation as to why this year’s study has not been a success in terms of data, I believe that next year could have a well-defined and meaningful management regime which will provide evidence for or against reducing the amount of mowing at SWP. </w:t>
      </w:r>
    </w:p>
    <w:p w14:paraId="59639D5B" w14:textId="77777777" w:rsidR="00FE0B09" w:rsidRDefault="00FE0B09" w:rsidP="00FE0B09">
      <w:pPr>
        <w:keepNext/>
        <w:jc w:val="center"/>
      </w:pPr>
      <w:r>
        <w:rPr>
          <w:noProof/>
          <w:lang w:eastAsia="en-GB"/>
        </w:rPr>
        <w:drawing>
          <wp:inline distT="0" distB="0" distL="0" distR="0" wp14:anchorId="61B3B4EE" wp14:editId="4630FACF">
            <wp:extent cx="5727032" cy="4164694"/>
            <wp:effectExtent l="0" t="0" r="762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ndy wp cut.JPG"/>
                    <pic:cNvPicPr/>
                  </pic:nvPicPr>
                  <pic:blipFill rotWithShape="1">
                    <a:blip r:embed="rId14" cstate="print">
                      <a:extLst>
                        <a:ext uri="{28A0092B-C50C-407E-A947-70E740481C1C}">
                          <a14:useLocalDpi xmlns:a14="http://schemas.microsoft.com/office/drawing/2010/main" val="0"/>
                        </a:ext>
                      </a:extLst>
                    </a:blip>
                    <a:srcRect b="3047"/>
                    <a:stretch/>
                  </pic:blipFill>
                  <pic:spPr bwMode="auto">
                    <a:xfrm>
                      <a:off x="0" y="0"/>
                      <a:ext cx="5737208" cy="4172094"/>
                    </a:xfrm>
                    <a:prstGeom prst="rect">
                      <a:avLst/>
                    </a:prstGeom>
                    <a:ln>
                      <a:noFill/>
                    </a:ln>
                    <a:extLst>
                      <a:ext uri="{53640926-AAD7-44D8-BBD7-CCE9431645EC}">
                        <a14:shadowObscured xmlns:a14="http://schemas.microsoft.com/office/drawing/2010/main"/>
                      </a:ext>
                    </a:extLst>
                  </pic:spPr>
                </pic:pic>
              </a:graphicData>
            </a:graphic>
          </wp:inline>
        </w:drawing>
      </w:r>
    </w:p>
    <w:p w14:paraId="5D9882F9" w14:textId="77777777" w:rsidR="00FE0B09" w:rsidRDefault="00FE0B09" w:rsidP="00FE0B09">
      <w:pPr>
        <w:pStyle w:val="Caption"/>
      </w:pPr>
      <w:bookmarkStart w:id="17" w:name="_Toc524299034"/>
      <w:r>
        <w:t xml:space="preserve">Figure </w:t>
      </w:r>
      <w:r w:rsidR="00985E2C">
        <w:t>6</w:t>
      </w:r>
      <w:r>
        <w:t xml:space="preserve"> Same view as figure 3 post-cut (Blackman, R., 2018).</w:t>
      </w:r>
      <w:bookmarkEnd w:id="17"/>
    </w:p>
    <w:p w14:paraId="3EE57F45" w14:textId="77777777" w:rsidR="00C40A9E" w:rsidRPr="00C40A9E" w:rsidRDefault="00C40A9E" w:rsidP="00C40A9E">
      <w:r>
        <w:t xml:space="preserve">Figure 7 (below) identifies areas to be discussed with the rangers for the 2019 growing season. I am going to use this map to suggest that: Area A be cut, B left un-mown, C to have an early season cut and then left and area D to be left un-mown as with B all season or one early cut. </w:t>
      </w:r>
    </w:p>
    <w:p w14:paraId="05505ABA" w14:textId="77777777" w:rsidR="00B3099A" w:rsidRDefault="00C40A9E" w:rsidP="00B3099A">
      <w:pPr>
        <w:rPr>
          <w:rFonts w:cstheme="minorHAnsi"/>
        </w:rPr>
      </w:pPr>
      <w:r>
        <w:rPr>
          <w:rFonts w:cstheme="minorHAnsi"/>
        </w:rPr>
        <w:t xml:space="preserve">Hoyle, H., </w:t>
      </w:r>
      <w:r w:rsidRPr="006F2240">
        <w:rPr>
          <w:rFonts w:cstheme="minorHAnsi"/>
          <w:i/>
        </w:rPr>
        <w:t>et al</w:t>
      </w:r>
      <w:r>
        <w:rPr>
          <w:rFonts w:cstheme="minorHAnsi"/>
        </w:rPr>
        <w:t xml:space="preserve"> (2017) found that the main challenge to local authorities when considering a more biodiverse form of management was economic. Without a recognised cost effective approach to the removal of grassland arising after a cut there could be significant economic implications without a comprehensive cost benefit analysis. This has proved to be the case form CCC, at the time of writing this reflective journal (early September 2018) the area of grass left to grow all season has still not been cut</w:t>
      </w:r>
      <w:r w:rsidR="00CB0885">
        <w:rPr>
          <w:rFonts w:cstheme="minorHAnsi"/>
        </w:rPr>
        <w:t xml:space="preserve"> and collected as there was no plan for this agreed at the beginning of the project</w:t>
      </w:r>
      <w:r>
        <w:rPr>
          <w:rFonts w:cstheme="minorHAnsi"/>
        </w:rPr>
        <w:t>.</w:t>
      </w:r>
    </w:p>
    <w:p w14:paraId="76B5512E" w14:textId="77777777" w:rsidR="00727248" w:rsidRPr="00906FB6" w:rsidRDefault="00727248" w:rsidP="00B3099A">
      <w:pPr>
        <w:rPr>
          <w:rFonts w:cstheme="minorHAnsi"/>
        </w:rPr>
      </w:pPr>
      <w:r>
        <w:rPr>
          <w:rFonts w:cstheme="minorHAnsi"/>
        </w:rPr>
        <w:t xml:space="preserve">Towards the end of the project I began to take on more responsibility in my role as a planning ecologist due to other staff members going on holiday. I then had to consider how I manage my time effectively to ensure I had time to monitor, reflect and keep on top of the planning ecology. I have always tried to manage my time effectively, however I have made mental notes as to when I should complete certain tasks by. I began to write a weekly “to do” list. I found that by the end of the week I hadn’t completed certain tasks which should have been done at the beginning of the week, consequently a weekly list broken down into daily tasks will be more effective. This is something that I will really need to work on looking forward to the new academic year for post graduate study. With several more modules, assignments, exams and presentations to complete as well as increasing responsibility at work including deadlines that need to be met as part of the planning process I will need to think more about when I will fit university study around working. I am feeling nervous about this and I am going to approach my line manager within the next few weeks to discuss how much work time I can use as study time. </w:t>
      </w:r>
    </w:p>
    <w:p w14:paraId="24F85A15" w14:textId="77777777" w:rsidR="00776E19" w:rsidRDefault="00B3099A" w:rsidP="00776E19">
      <w:pPr>
        <w:keepNext/>
      </w:pPr>
      <w:r w:rsidRPr="00B3099A">
        <w:rPr>
          <w:noProof/>
          <w:lang w:eastAsia="en-GB"/>
        </w:rPr>
        <w:drawing>
          <wp:inline distT="0" distB="0" distL="0" distR="0" wp14:anchorId="6012A3B3" wp14:editId="461EF553">
            <wp:extent cx="5643349" cy="305244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522"/>
                    <a:stretch/>
                  </pic:blipFill>
                  <pic:spPr bwMode="auto">
                    <a:xfrm>
                      <a:off x="0" y="0"/>
                      <a:ext cx="5644288" cy="3052953"/>
                    </a:xfrm>
                    <a:prstGeom prst="rect">
                      <a:avLst/>
                    </a:prstGeom>
                    <a:noFill/>
                    <a:ln>
                      <a:noFill/>
                    </a:ln>
                    <a:extLst>
                      <a:ext uri="{53640926-AAD7-44D8-BBD7-CCE9431645EC}">
                        <a14:shadowObscured xmlns:a14="http://schemas.microsoft.com/office/drawing/2010/main"/>
                      </a:ext>
                    </a:extLst>
                  </pic:spPr>
                </pic:pic>
              </a:graphicData>
            </a:graphic>
          </wp:inline>
        </w:drawing>
      </w:r>
    </w:p>
    <w:p w14:paraId="66A4A195" w14:textId="77777777" w:rsidR="00B3099A" w:rsidRPr="00B3099A" w:rsidRDefault="00776E19" w:rsidP="00776E19">
      <w:pPr>
        <w:pStyle w:val="Caption"/>
      </w:pPr>
      <w:bookmarkStart w:id="18" w:name="_Toc524299037"/>
      <w:bookmarkStart w:id="19" w:name="_Toc524345157"/>
      <w:r>
        <w:t xml:space="preserve">Figure </w:t>
      </w:r>
      <w:r w:rsidR="00E12A97">
        <w:rPr>
          <w:noProof/>
        </w:rPr>
        <w:fldChar w:fldCharType="begin"/>
      </w:r>
      <w:r w:rsidR="00E12A97">
        <w:rPr>
          <w:noProof/>
        </w:rPr>
        <w:instrText xml:space="preserve"> SEQ Figure \* ARABIC </w:instrText>
      </w:r>
      <w:r w:rsidR="00E12A97">
        <w:rPr>
          <w:noProof/>
        </w:rPr>
        <w:fldChar w:fldCharType="separate"/>
      </w:r>
      <w:r w:rsidR="00B531A5">
        <w:rPr>
          <w:noProof/>
        </w:rPr>
        <w:t>6</w:t>
      </w:r>
      <w:r w:rsidR="00E12A97">
        <w:rPr>
          <w:noProof/>
        </w:rPr>
        <w:fldChar w:fldCharType="end"/>
      </w:r>
      <w:r>
        <w:t xml:space="preserve"> Recommendations for the 2019 cutting regime at SWP</w:t>
      </w:r>
      <w:bookmarkEnd w:id="18"/>
      <w:bookmarkEnd w:id="19"/>
    </w:p>
    <w:p w14:paraId="54D7B5AF" w14:textId="77777777" w:rsidR="00B26C6B" w:rsidRDefault="00B26C6B" w:rsidP="00B829CB">
      <w:pPr>
        <w:pStyle w:val="Heading2"/>
      </w:pPr>
      <w:bookmarkStart w:id="20" w:name="_Toc524345225"/>
      <w:r w:rsidRPr="005564ED">
        <w:t>Conclusion</w:t>
      </w:r>
      <w:bookmarkEnd w:id="20"/>
    </w:p>
    <w:p w14:paraId="7261CB45" w14:textId="77777777" w:rsidR="00F228A4" w:rsidRDefault="005800FD">
      <w:pPr>
        <w:rPr>
          <w:rFonts w:cstheme="minorHAnsi"/>
        </w:rPr>
      </w:pPr>
      <w:r>
        <w:rPr>
          <w:rFonts w:cstheme="minorHAnsi"/>
        </w:rPr>
        <w:t>Although this study did not go as planned, and it questionable whether or not I have collected any meaningful data (I am still to collate the data and use it com</w:t>
      </w:r>
      <w:r w:rsidR="00B203B4">
        <w:rPr>
          <w:rFonts w:cstheme="minorHAnsi"/>
        </w:rPr>
        <w:t>pare the cut and un-cut areas) I only have 5</w:t>
      </w:r>
      <w:r>
        <w:rPr>
          <w:rFonts w:cstheme="minorHAnsi"/>
        </w:rPr>
        <w:t xml:space="preserve"> weeks of data for this at the end of the</w:t>
      </w:r>
      <w:r w:rsidR="00B203B4">
        <w:rPr>
          <w:rFonts w:cstheme="minorHAnsi"/>
        </w:rPr>
        <w:t xml:space="preserve"> hot summer growing</w:t>
      </w:r>
      <w:r>
        <w:rPr>
          <w:rFonts w:cstheme="minorHAnsi"/>
        </w:rPr>
        <w:t xml:space="preserve"> season due to my chosen control area </w:t>
      </w:r>
      <w:r w:rsidR="00B203B4">
        <w:rPr>
          <w:rFonts w:cstheme="minorHAnsi"/>
        </w:rPr>
        <w:t>being left uncut until week 4due to a machinery breakdown</w:t>
      </w:r>
      <w:r>
        <w:rPr>
          <w:rFonts w:cstheme="minorHAnsi"/>
        </w:rPr>
        <w:t xml:space="preserve">, it did provide a great opportunity to reflect on how I plan, organise and take control of a project myself. I was conscious at the time that this should be a small project and not take up too much of my time which I could spend doing planning ecology (which should be the majority of my role here as the graduate ecologist), however by doing so I didn’t fully commit to making the most of the opportunity. </w:t>
      </w:r>
      <w:r w:rsidR="00B203B4">
        <w:rPr>
          <w:rFonts w:cstheme="minorHAnsi"/>
        </w:rPr>
        <w:t>T</w:t>
      </w:r>
      <w:r>
        <w:rPr>
          <w:rFonts w:cstheme="minorHAnsi"/>
        </w:rPr>
        <w:t>he investigation can be undertaken again next year, with lots of lessons learnt and a better understanding of what is needed and how to achieve it. During term time I am given 1 day off</w:t>
      </w:r>
      <w:r w:rsidR="00A00060">
        <w:rPr>
          <w:rFonts w:cstheme="minorHAnsi"/>
        </w:rPr>
        <w:t xml:space="preserve"> per week to study for the MSc </w:t>
      </w:r>
      <w:r>
        <w:rPr>
          <w:rFonts w:cstheme="minorHAnsi"/>
        </w:rPr>
        <w:t xml:space="preserve">as well as attend lectures), over the summer I should have used this time to fully make the most of the pollinator monitoring opportunity by organising school trips, having the confidence to lead these visits myself and communicating with the ranger team more to ensure that what was required for a full, meaningful study was put in place at SWP. </w:t>
      </w:r>
    </w:p>
    <w:p w14:paraId="2CC007F5" w14:textId="77777777" w:rsidR="00985E2C" w:rsidRDefault="00985E2C">
      <w:pPr>
        <w:rPr>
          <w:rFonts w:cstheme="minorHAnsi"/>
        </w:rPr>
      </w:pPr>
    </w:p>
    <w:p w14:paraId="5DFE1F70" w14:textId="77777777" w:rsidR="00985E2C" w:rsidRDefault="00985E2C">
      <w:pPr>
        <w:rPr>
          <w:rFonts w:cstheme="minorHAnsi"/>
        </w:rPr>
      </w:pPr>
    </w:p>
    <w:p w14:paraId="7908F8EE" w14:textId="77777777" w:rsidR="00985E2C" w:rsidRDefault="00985E2C">
      <w:pPr>
        <w:rPr>
          <w:rFonts w:cstheme="minorHAnsi"/>
        </w:rPr>
      </w:pPr>
    </w:p>
    <w:p w14:paraId="6842BC38" w14:textId="77777777" w:rsidR="00B203B4" w:rsidRDefault="00B203B4">
      <w:pPr>
        <w:rPr>
          <w:rFonts w:cstheme="minorHAnsi"/>
        </w:rPr>
      </w:pPr>
    </w:p>
    <w:p w14:paraId="633B90A0" w14:textId="77777777" w:rsidR="00B203B4" w:rsidRDefault="00B203B4">
      <w:pPr>
        <w:rPr>
          <w:rFonts w:cstheme="minorHAnsi"/>
        </w:rPr>
      </w:pPr>
    </w:p>
    <w:p w14:paraId="7F28339F" w14:textId="77777777" w:rsidR="00985E2C" w:rsidRDefault="00985E2C">
      <w:pPr>
        <w:rPr>
          <w:rFonts w:cstheme="minorHAnsi"/>
        </w:rPr>
      </w:pPr>
    </w:p>
    <w:p w14:paraId="44515160" w14:textId="77777777" w:rsidR="00F228A4" w:rsidRPr="00F228A4" w:rsidRDefault="00F228A4" w:rsidP="00B829CB">
      <w:pPr>
        <w:pStyle w:val="Heading1"/>
      </w:pPr>
      <w:bookmarkStart w:id="21" w:name="_Toc524345226"/>
      <w:r w:rsidRPr="00F228A4">
        <w:t>References</w:t>
      </w:r>
      <w:bookmarkEnd w:id="21"/>
    </w:p>
    <w:p w14:paraId="7EAB9807" w14:textId="77777777" w:rsidR="00A26E7F" w:rsidRDefault="00A26E7F">
      <w:pPr>
        <w:rPr>
          <w:rFonts w:cstheme="minorHAnsi"/>
        </w:rPr>
      </w:pPr>
      <w:r>
        <w:rPr>
          <w:rFonts w:cstheme="minorHAnsi"/>
        </w:rPr>
        <w:t xml:space="preserve">Allan, E and Driscoll, D, L., 2014. </w:t>
      </w:r>
      <w:r w:rsidRPr="00A26E7F">
        <w:rPr>
          <w:rFonts w:cstheme="minorHAnsi"/>
          <w:i/>
        </w:rPr>
        <w:t>The three-fold benefit of reflective writing: Improving program assessment, student learning, and faculty professional development</w:t>
      </w:r>
      <w:r>
        <w:rPr>
          <w:rFonts w:cstheme="minorHAnsi"/>
        </w:rPr>
        <w:t xml:space="preserve">. Assessing Writing. V. 21. P. 37-55. </w:t>
      </w:r>
    </w:p>
    <w:p w14:paraId="17F441AD" w14:textId="77777777" w:rsidR="001458A3" w:rsidRDefault="001458A3">
      <w:pPr>
        <w:rPr>
          <w:rFonts w:cstheme="minorHAnsi"/>
        </w:rPr>
      </w:pPr>
      <w:r>
        <w:rPr>
          <w:rFonts w:cstheme="minorHAnsi"/>
        </w:rPr>
        <w:t xml:space="preserve">Bassot, B., 2016. </w:t>
      </w:r>
      <w:r w:rsidRPr="001458A3">
        <w:rPr>
          <w:rFonts w:cstheme="minorHAnsi"/>
          <w:i/>
        </w:rPr>
        <w:t>The reflective practice guide: An interdisciplinary approach to critical reflection.</w:t>
      </w:r>
      <w:r>
        <w:rPr>
          <w:rFonts w:cstheme="minorHAnsi"/>
        </w:rPr>
        <w:t xml:space="preserve"> Abingdon, Oxon. New York, NY, Routledge. </w:t>
      </w:r>
    </w:p>
    <w:p w14:paraId="10884A84" w14:textId="77777777" w:rsidR="00CB0885" w:rsidRDefault="00CB0885">
      <w:pPr>
        <w:rPr>
          <w:rFonts w:cstheme="minorHAnsi"/>
        </w:rPr>
      </w:pPr>
      <w:r>
        <w:rPr>
          <w:rFonts w:cstheme="minorHAnsi"/>
        </w:rPr>
        <w:t xml:space="preserve">Blackman, R., 2018. Photos form own private collection. </w:t>
      </w:r>
    </w:p>
    <w:p w14:paraId="579F5410" w14:textId="77777777" w:rsidR="00C8590E" w:rsidRDefault="00AF2ED4">
      <w:r>
        <w:t xml:space="preserve">Bumblebee Conservation Trust, 2018 [online]. </w:t>
      </w:r>
      <w:r>
        <w:rPr>
          <w:i/>
        </w:rPr>
        <w:t>BeeWalk Resources</w:t>
      </w:r>
      <w:r>
        <w:t>. Available at:</w:t>
      </w:r>
      <w:r w:rsidRPr="00AF2ED4">
        <w:t xml:space="preserve"> </w:t>
      </w:r>
      <w:hyperlink r:id="rId16" w:history="1">
        <w:r w:rsidR="00C8590E" w:rsidRPr="00CA76E0">
          <w:rPr>
            <w:rStyle w:val="Hyperlink"/>
          </w:rPr>
          <w:t>https://www.bumblebeeconservation.org/beewalk/bee-walk-resources/</w:t>
        </w:r>
      </w:hyperlink>
      <w:r w:rsidR="00C8590E">
        <w:t xml:space="preserve"> </w:t>
      </w:r>
      <w:r>
        <w:t xml:space="preserve"> </w:t>
      </w:r>
      <w:r w:rsidR="00C8590E">
        <w:t>(accessed on: 05 May</w:t>
      </w:r>
      <w:r>
        <w:t xml:space="preserve"> 2018). </w:t>
      </w:r>
    </w:p>
    <w:p w14:paraId="1668C6CD" w14:textId="77777777" w:rsidR="000D4D4A" w:rsidRDefault="000D4D4A">
      <w:r>
        <w:t xml:space="preserve">Butterfly Conservation, date unknown [online]. </w:t>
      </w:r>
      <w:r w:rsidRPr="000D4D4A">
        <w:rPr>
          <w:i/>
        </w:rPr>
        <w:t>Recording forms and downloads</w:t>
      </w:r>
      <w:r>
        <w:t xml:space="preserve">. Available at: </w:t>
      </w:r>
      <w:hyperlink r:id="rId17" w:history="1">
        <w:r w:rsidRPr="00CA76E0">
          <w:rPr>
            <w:rStyle w:val="Hyperlink"/>
          </w:rPr>
          <w:t>https://butterfly-conservation.org/our-work/recording-and-monitoring/butterflies-for-the-new-millennium/recording-forms-and-downloads</w:t>
        </w:r>
      </w:hyperlink>
      <w:r>
        <w:t xml:space="preserve"> (accessed on: 06/05/2018). </w:t>
      </w:r>
    </w:p>
    <w:p w14:paraId="4C9F69E8" w14:textId="77777777" w:rsidR="00C8590E" w:rsidRDefault="00C8590E">
      <w:r>
        <w:t xml:space="preserve">Centre for Ecology &amp; Hydrology, 2018 [online]. </w:t>
      </w:r>
      <w:r>
        <w:rPr>
          <w:i/>
        </w:rPr>
        <w:t>Establishing a UK Pollinator Monitoring and Research Partnership</w:t>
      </w:r>
      <w:r>
        <w:t xml:space="preserve">. Available at: </w:t>
      </w:r>
      <w:hyperlink r:id="rId18" w:history="1">
        <w:r w:rsidRPr="00CA76E0">
          <w:rPr>
            <w:rStyle w:val="Hyperlink"/>
          </w:rPr>
          <w:t>https://www.ceh.ac.uk/our-science/projects/pollinator-monitoring</w:t>
        </w:r>
      </w:hyperlink>
      <w:r>
        <w:t xml:space="preserve"> </w:t>
      </w:r>
      <w:r w:rsidR="004C7ED5">
        <w:t>(accessed on 31</w:t>
      </w:r>
      <w:r>
        <w:t xml:space="preserve"> May 2018).</w:t>
      </w:r>
    </w:p>
    <w:p w14:paraId="1AAED568" w14:textId="77777777" w:rsidR="00A26E7F" w:rsidRPr="00C8590E" w:rsidRDefault="00A26E7F">
      <w:r>
        <w:t xml:space="preserve">Eikeland, S., O’Regan, A and Nestel, D., 2015. </w:t>
      </w:r>
      <w:r w:rsidRPr="00A26E7F">
        <w:rPr>
          <w:i/>
        </w:rPr>
        <w:t>Reflective Practice and Its role in Simulation. Clinical Simulation in Nursing</w:t>
      </w:r>
      <w:r>
        <w:t xml:space="preserve">. Vol, 11. P. 368-375. </w:t>
      </w:r>
    </w:p>
    <w:p w14:paraId="403DAE61" w14:textId="77777777" w:rsidR="00F97914" w:rsidRDefault="00F97914">
      <w:pPr>
        <w:rPr>
          <w:rFonts w:cstheme="minorHAnsi"/>
        </w:rPr>
      </w:pPr>
      <w:r>
        <w:rPr>
          <w:rFonts w:cstheme="minorHAnsi"/>
        </w:rPr>
        <w:t xml:space="preserve">Garbuzov, M., Fensome, K, A., Ratnieks, F, L, W., 2015. </w:t>
      </w:r>
      <w:r w:rsidRPr="00F97914">
        <w:rPr>
          <w:rFonts w:cstheme="minorHAnsi"/>
          <w:i/>
        </w:rPr>
        <w:t>Public approval plus more wildlife: twin benefits of reduced mowing of amenity grass in a suburban park in Saltdean, UK</w:t>
      </w:r>
      <w:r>
        <w:rPr>
          <w:rFonts w:cstheme="minorHAnsi"/>
        </w:rPr>
        <w:t xml:space="preserve">. Insect Conservation and Diversity. Vol. 8. P. 107-119. </w:t>
      </w:r>
    </w:p>
    <w:p w14:paraId="1957908A" w14:textId="77777777" w:rsidR="000D4D4A" w:rsidRDefault="000D4D4A">
      <w:pPr>
        <w:rPr>
          <w:rFonts w:cstheme="minorHAnsi"/>
        </w:rPr>
      </w:pPr>
      <w:r>
        <w:rPr>
          <w:rFonts w:cstheme="minorHAnsi"/>
        </w:rPr>
        <w:t xml:space="preserve">Google, date unknown [online]. Random numbers generator. Available at: </w:t>
      </w:r>
      <w:hyperlink r:id="rId19" w:history="1">
        <w:r w:rsidRPr="00CA76E0">
          <w:rPr>
            <w:rStyle w:val="Hyperlink"/>
            <w:rFonts w:cstheme="minorHAnsi"/>
          </w:rPr>
          <w:t>https://www.google.com/search?q=random+numbers+generator&amp;client=firefox-b-ab&amp;source=lnms&amp;sa=X&amp;ved=0ahUKEwip69nh0NXbAhXiIcAKHeinDl8Q_AUICSgA&amp;biw=1366&amp;bih=635&amp;dpr=1</w:t>
        </w:r>
      </w:hyperlink>
      <w:r>
        <w:rPr>
          <w:rFonts w:cstheme="minorHAnsi"/>
        </w:rPr>
        <w:t xml:space="preserve"> (accessed on: Various dates, latest date accessed 07 September 2018). </w:t>
      </w:r>
    </w:p>
    <w:p w14:paraId="4F50B4AE" w14:textId="77777777" w:rsidR="006F2240" w:rsidRDefault="006F2240">
      <w:pPr>
        <w:rPr>
          <w:rFonts w:cstheme="minorHAnsi"/>
        </w:rPr>
      </w:pPr>
      <w:r>
        <w:rPr>
          <w:rFonts w:cstheme="minorHAnsi"/>
        </w:rPr>
        <w:t xml:space="preserve">Hicks, D, M., Ouvard, P., Baldock, K, C, R., Baude, M., Godard, M, A., </w:t>
      </w:r>
      <w:r w:rsidR="00573BF3">
        <w:rPr>
          <w:rFonts w:cstheme="minorHAnsi"/>
        </w:rPr>
        <w:t xml:space="preserve">2016. </w:t>
      </w:r>
      <w:r w:rsidR="00573BF3" w:rsidRPr="00F97914">
        <w:rPr>
          <w:rFonts w:cstheme="minorHAnsi"/>
          <w:i/>
        </w:rPr>
        <w:t>Food for Pollinators: Quantifying the Nectar and Pollen Resources of Urban Flower Meadows</w:t>
      </w:r>
      <w:r w:rsidR="00573BF3">
        <w:rPr>
          <w:rFonts w:cstheme="minorHAnsi"/>
        </w:rPr>
        <w:t>. PLoS One. Vol. 11. Iss. 6.</w:t>
      </w:r>
    </w:p>
    <w:p w14:paraId="66305A0A" w14:textId="77777777" w:rsidR="00B26C6B" w:rsidRDefault="009968A4">
      <w:pPr>
        <w:rPr>
          <w:rFonts w:cstheme="minorHAnsi"/>
        </w:rPr>
      </w:pPr>
      <w:r>
        <w:rPr>
          <w:rFonts w:cstheme="minorHAnsi"/>
        </w:rPr>
        <w:t xml:space="preserve">Hoyle, H., Jorgensen, A., Warren, P., Dunnett, N and Evans, K., 2017. </w:t>
      </w:r>
      <w:r w:rsidRPr="009968A4">
        <w:rPr>
          <w:rFonts w:cstheme="minorHAnsi"/>
          <w:i/>
        </w:rPr>
        <w:t>“Not in their front yard” The opportunities and challenges of introducing perennial urban meadows: A local authority stakeholder perspective</w:t>
      </w:r>
      <w:r>
        <w:rPr>
          <w:rFonts w:cstheme="minorHAnsi"/>
        </w:rPr>
        <w:t>. Urban Forestry &amp; Urban Greening. V</w:t>
      </w:r>
      <w:r w:rsidR="00573BF3">
        <w:rPr>
          <w:rFonts w:cstheme="minorHAnsi"/>
        </w:rPr>
        <w:t xml:space="preserve">ol. </w:t>
      </w:r>
      <w:r>
        <w:rPr>
          <w:rFonts w:cstheme="minorHAnsi"/>
        </w:rPr>
        <w:t>25. P</w:t>
      </w:r>
      <w:r w:rsidR="00573BF3">
        <w:rPr>
          <w:rFonts w:cstheme="minorHAnsi"/>
        </w:rPr>
        <w:t xml:space="preserve">. </w:t>
      </w:r>
      <w:r>
        <w:rPr>
          <w:rFonts w:cstheme="minorHAnsi"/>
        </w:rPr>
        <w:t xml:space="preserve">139-149. </w:t>
      </w:r>
    </w:p>
    <w:p w14:paraId="67FB21E0" w14:textId="77777777" w:rsidR="00985E2C" w:rsidRDefault="00985E2C">
      <w:pPr>
        <w:rPr>
          <w:rFonts w:cstheme="minorHAnsi"/>
        </w:rPr>
      </w:pPr>
    </w:p>
    <w:p w14:paraId="284F6BF6" w14:textId="77777777" w:rsidR="00985E2C" w:rsidRDefault="00985E2C">
      <w:pPr>
        <w:rPr>
          <w:rFonts w:cstheme="minorHAnsi"/>
        </w:rPr>
      </w:pPr>
    </w:p>
    <w:p w14:paraId="09ED9131" w14:textId="77777777" w:rsidR="00985E2C" w:rsidRDefault="00985E2C">
      <w:pPr>
        <w:rPr>
          <w:rFonts w:cstheme="minorHAnsi"/>
        </w:rPr>
      </w:pPr>
    </w:p>
    <w:p w14:paraId="79E7A996" w14:textId="77777777" w:rsidR="00985E2C" w:rsidRDefault="00985E2C">
      <w:pPr>
        <w:rPr>
          <w:rFonts w:cstheme="minorHAnsi"/>
        </w:rPr>
      </w:pPr>
    </w:p>
    <w:p w14:paraId="4761E6D0" w14:textId="77777777" w:rsidR="00985E2C" w:rsidRDefault="00985E2C">
      <w:pPr>
        <w:rPr>
          <w:rFonts w:cstheme="minorHAnsi"/>
        </w:rPr>
      </w:pPr>
    </w:p>
    <w:p w14:paraId="11E09534" w14:textId="77777777" w:rsidR="007904B2" w:rsidRDefault="007904B2" w:rsidP="00B829CB">
      <w:pPr>
        <w:pStyle w:val="Heading1"/>
      </w:pPr>
      <w:bookmarkStart w:id="22" w:name="_Toc524345227"/>
      <w:r w:rsidRPr="007904B2">
        <w:t>APPENDICES OF EVIDENCE</w:t>
      </w:r>
      <w:bookmarkEnd w:id="22"/>
    </w:p>
    <w:p w14:paraId="6FC8A4FC" w14:textId="77777777" w:rsidR="00BC41AD" w:rsidRPr="00662B81" w:rsidRDefault="00BC41AD" w:rsidP="00A54421">
      <w:pPr>
        <w:pStyle w:val="ListParagraph"/>
        <w:numPr>
          <w:ilvl w:val="0"/>
          <w:numId w:val="17"/>
        </w:numPr>
        <w:rPr>
          <w:rFonts w:cstheme="minorHAnsi"/>
          <w:b/>
        </w:rPr>
      </w:pPr>
      <w:r w:rsidRPr="00662B81">
        <w:rPr>
          <w:rFonts w:cstheme="minorHAnsi"/>
          <w:b/>
        </w:rPr>
        <w:t>Data collection forms</w:t>
      </w:r>
    </w:p>
    <w:tbl>
      <w:tblPr>
        <w:tblStyle w:val="TableGrid1"/>
        <w:tblW w:w="8919" w:type="dxa"/>
        <w:tblLook w:val="04A0" w:firstRow="1" w:lastRow="0" w:firstColumn="1" w:lastColumn="0" w:noHBand="0" w:noVBand="1"/>
      </w:tblPr>
      <w:tblGrid>
        <w:gridCol w:w="2969"/>
        <w:gridCol w:w="2974"/>
        <w:gridCol w:w="2976"/>
      </w:tblGrid>
      <w:tr w:rsidR="00BC41AD" w:rsidRPr="00BC41AD" w14:paraId="65659EE0" w14:textId="77777777" w:rsidTr="00BC41AD">
        <w:trPr>
          <w:trHeight w:val="419"/>
        </w:trPr>
        <w:tc>
          <w:tcPr>
            <w:tcW w:w="2969" w:type="dxa"/>
          </w:tcPr>
          <w:p w14:paraId="7F6E411E" w14:textId="77777777" w:rsidR="00BC41AD" w:rsidRPr="00BC41AD" w:rsidRDefault="00BC41AD" w:rsidP="00BC41AD">
            <w:r w:rsidRPr="00BC41AD">
              <w:t>Date:</w:t>
            </w:r>
          </w:p>
        </w:tc>
        <w:tc>
          <w:tcPr>
            <w:tcW w:w="2974" w:type="dxa"/>
          </w:tcPr>
          <w:p w14:paraId="43C5198E" w14:textId="77777777" w:rsidR="00BC41AD" w:rsidRPr="00BC41AD" w:rsidRDefault="00BC41AD" w:rsidP="00BC41AD">
            <w:r w:rsidRPr="00BC41AD">
              <w:t>Start time:</w:t>
            </w:r>
          </w:p>
        </w:tc>
        <w:tc>
          <w:tcPr>
            <w:tcW w:w="2976" w:type="dxa"/>
          </w:tcPr>
          <w:p w14:paraId="7B722796" w14:textId="77777777" w:rsidR="00BC41AD" w:rsidRPr="00BC41AD" w:rsidRDefault="00BC41AD" w:rsidP="00BC41AD">
            <w:r w:rsidRPr="00BC41AD">
              <w:t>Finish time:</w:t>
            </w:r>
          </w:p>
        </w:tc>
      </w:tr>
      <w:tr w:rsidR="00BC41AD" w:rsidRPr="00BC41AD" w14:paraId="320EA471" w14:textId="77777777" w:rsidTr="00BC41AD">
        <w:trPr>
          <w:trHeight w:val="419"/>
        </w:trPr>
        <w:tc>
          <w:tcPr>
            <w:tcW w:w="2969" w:type="dxa"/>
          </w:tcPr>
          <w:p w14:paraId="068CDB1C" w14:textId="77777777" w:rsidR="00BC41AD" w:rsidRPr="00BC41AD" w:rsidRDefault="00BC41AD" w:rsidP="00BC41AD">
            <w:r w:rsidRPr="00BC41AD">
              <w:t>Average wind:</w:t>
            </w:r>
          </w:p>
        </w:tc>
        <w:tc>
          <w:tcPr>
            <w:tcW w:w="2974" w:type="dxa"/>
          </w:tcPr>
          <w:p w14:paraId="64BE6B94" w14:textId="77777777" w:rsidR="00BC41AD" w:rsidRPr="00BC41AD" w:rsidRDefault="00BC41AD" w:rsidP="00BC41AD">
            <w:r w:rsidRPr="00BC41AD">
              <w:t>Temperature:</w:t>
            </w:r>
          </w:p>
        </w:tc>
        <w:tc>
          <w:tcPr>
            <w:tcW w:w="2976" w:type="dxa"/>
          </w:tcPr>
          <w:p w14:paraId="7832059F" w14:textId="77777777" w:rsidR="00BC41AD" w:rsidRPr="00BC41AD" w:rsidRDefault="00BC41AD" w:rsidP="00BC41AD">
            <w:r w:rsidRPr="00BC41AD">
              <w:t xml:space="preserve">Weather: </w:t>
            </w:r>
          </w:p>
        </w:tc>
      </w:tr>
      <w:tr w:rsidR="00BC41AD" w:rsidRPr="00BC41AD" w14:paraId="35D63B28" w14:textId="77777777" w:rsidTr="00BC41AD">
        <w:trPr>
          <w:trHeight w:val="419"/>
        </w:trPr>
        <w:tc>
          <w:tcPr>
            <w:tcW w:w="2969" w:type="dxa"/>
          </w:tcPr>
          <w:p w14:paraId="76C74A4E" w14:textId="77777777" w:rsidR="00BC41AD" w:rsidRPr="00BC41AD" w:rsidRDefault="00BC41AD" w:rsidP="00BC41AD">
            <w:r w:rsidRPr="00BC41AD">
              <w:t>Cut/uncut?</w:t>
            </w:r>
          </w:p>
        </w:tc>
        <w:tc>
          <w:tcPr>
            <w:tcW w:w="5950" w:type="dxa"/>
            <w:gridSpan w:val="2"/>
          </w:tcPr>
          <w:p w14:paraId="567A8892" w14:textId="77777777" w:rsidR="00BC41AD" w:rsidRPr="00BC41AD" w:rsidRDefault="00BC41AD" w:rsidP="00BC41AD"/>
        </w:tc>
      </w:tr>
      <w:tr w:rsidR="00BC41AD" w:rsidRPr="00BC41AD" w14:paraId="0462C2D2" w14:textId="77777777" w:rsidTr="00BC41AD">
        <w:trPr>
          <w:trHeight w:val="170"/>
        </w:trPr>
        <w:tc>
          <w:tcPr>
            <w:tcW w:w="2969" w:type="dxa"/>
          </w:tcPr>
          <w:p w14:paraId="76A83981" w14:textId="77777777" w:rsidR="00BC41AD" w:rsidRPr="00BC41AD" w:rsidRDefault="00BC41AD" w:rsidP="00BC41AD">
            <w:r w:rsidRPr="00BC41AD">
              <w:t>Insect group</w:t>
            </w:r>
          </w:p>
        </w:tc>
        <w:tc>
          <w:tcPr>
            <w:tcW w:w="2974" w:type="dxa"/>
          </w:tcPr>
          <w:p w14:paraId="2EB3111C" w14:textId="77777777" w:rsidR="00BC41AD" w:rsidRPr="00BC41AD" w:rsidRDefault="00BC41AD" w:rsidP="00BC41AD">
            <w:r w:rsidRPr="00BC41AD">
              <w:t>Tally</w:t>
            </w:r>
          </w:p>
        </w:tc>
        <w:tc>
          <w:tcPr>
            <w:tcW w:w="2976" w:type="dxa"/>
          </w:tcPr>
          <w:p w14:paraId="26A433C5" w14:textId="77777777" w:rsidR="00BC41AD" w:rsidRPr="00BC41AD" w:rsidRDefault="00BC41AD" w:rsidP="00BC41AD">
            <w:r w:rsidRPr="00BC41AD">
              <w:t>Species seen</w:t>
            </w:r>
          </w:p>
        </w:tc>
      </w:tr>
      <w:tr w:rsidR="00BC41AD" w:rsidRPr="00BC41AD" w14:paraId="7456A554" w14:textId="77777777" w:rsidTr="00BC41AD">
        <w:trPr>
          <w:trHeight w:val="1271"/>
        </w:trPr>
        <w:tc>
          <w:tcPr>
            <w:tcW w:w="2969" w:type="dxa"/>
          </w:tcPr>
          <w:p w14:paraId="5BD892E2" w14:textId="77777777" w:rsidR="00BC41AD" w:rsidRPr="00BC41AD" w:rsidRDefault="00BC41AD" w:rsidP="00BC41AD">
            <w:r w:rsidRPr="00BC41AD">
              <w:t>Bumblebees</w:t>
            </w:r>
          </w:p>
        </w:tc>
        <w:tc>
          <w:tcPr>
            <w:tcW w:w="2974" w:type="dxa"/>
          </w:tcPr>
          <w:p w14:paraId="1E87C278" w14:textId="77777777" w:rsidR="00BC41AD" w:rsidRPr="00BC41AD" w:rsidRDefault="00BC41AD" w:rsidP="00BC41AD"/>
        </w:tc>
        <w:tc>
          <w:tcPr>
            <w:tcW w:w="2976" w:type="dxa"/>
          </w:tcPr>
          <w:p w14:paraId="593C2B51" w14:textId="77777777" w:rsidR="00BC41AD" w:rsidRPr="00BC41AD" w:rsidRDefault="00BC41AD" w:rsidP="00BC41AD"/>
        </w:tc>
      </w:tr>
      <w:tr w:rsidR="00BC41AD" w:rsidRPr="00BC41AD" w14:paraId="0EB573C2" w14:textId="77777777" w:rsidTr="00BC41AD">
        <w:trPr>
          <w:trHeight w:val="1340"/>
        </w:trPr>
        <w:tc>
          <w:tcPr>
            <w:tcW w:w="2969" w:type="dxa"/>
          </w:tcPr>
          <w:p w14:paraId="3B117EBA" w14:textId="77777777" w:rsidR="00BC41AD" w:rsidRPr="00BC41AD" w:rsidRDefault="00BC41AD" w:rsidP="00BC41AD">
            <w:r w:rsidRPr="00BC41AD">
              <w:t>Honeybees</w:t>
            </w:r>
          </w:p>
        </w:tc>
        <w:tc>
          <w:tcPr>
            <w:tcW w:w="2974" w:type="dxa"/>
          </w:tcPr>
          <w:p w14:paraId="29377F1D" w14:textId="77777777" w:rsidR="00BC41AD" w:rsidRPr="00BC41AD" w:rsidRDefault="00BC41AD" w:rsidP="00BC41AD"/>
        </w:tc>
        <w:tc>
          <w:tcPr>
            <w:tcW w:w="2976" w:type="dxa"/>
          </w:tcPr>
          <w:p w14:paraId="51143155" w14:textId="77777777" w:rsidR="00BC41AD" w:rsidRPr="00BC41AD" w:rsidRDefault="00BC41AD" w:rsidP="00BC41AD"/>
        </w:tc>
      </w:tr>
      <w:tr w:rsidR="00BC41AD" w:rsidRPr="00BC41AD" w14:paraId="3AFDC908" w14:textId="77777777" w:rsidTr="00BC41AD">
        <w:trPr>
          <w:trHeight w:val="1271"/>
        </w:trPr>
        <w:tc>
          <w:tcPr>
            <w:tcW w:w="2969" w:type="dxa"/>
          </w:tcPr>
          <w:p w14:paraId="62267FD7" w14:textId="77777777" w:rsidR="00BC41AD" w:rsidRPr="00BC41AD" w:rsidRDefault="00BC41AD" w:rsidP="00BC41AD">
            <w:r w:rsidRPr="00BC41AD">
              <w:t>Solitary Bees</w:t>
            </w:r>
          </w:p>
        </w:tc>
        <w:tc>
          <w:tcPr>
            <w:tcW w:w="2974" w:type="dxa"/>
          </w:tcPr>
          <w:p w14:paraId="7A0334F1" w14:textId="77777777" w:rsidR="00BC41AD" w:rsidRPr="00BC41AD" w:rsidRDefault="00BC41AD" w:rsidP="00BC41AD"/>
        </w:tc>
        <w:tc>
          <w:tcPr>
            <w:tcW w:w="2976" w:type="dxa"/>
          </w:tcPr>
          <w:p w14:paraId="6812F995" w14:textId="77777777" w:rsidR="00BC41AD" w:rsidRPr="00BC41AD" w:rsidRDefault="00BC41AD" w:rsidP="00BC41AD"/>
        </w:tc>
      </w:tr>
      <w:tr w:rsidR="00BC41AD" w:rsidRPr="00BC41AD" w14:paraId="1823829E" w14:textId="77777777" w:rsidTr="00BC41AD">
        <w:trPr>
          <w:trHeight w:val="1340"/>
        </w:trPr>
        <w:tc>
          <w:tcPr>
            <w:tcW w:w="2969" w:type="dxa"/>
          </w:tcPr>
          <w:p w14:paraId="35161412" w14:textId="77777777" w:rsidR="00BC41AD" w:rsidRPr="00BC41AD" w:rsidRDefault="00BC41AD" w:rsidP="00BC41AD">
            <w:r w:rsidRPr="00BC41AD">
              <w:t>Wasps (including ichneumon wasps)</w:t>
            </w:r>
          </w:p>
        </w:tc>
        <w:tc>
          <w:tcPr>
            <w:tcW w:w="2974" w:type="dxa"/>
          </w:tcPr>
          <w:p w14:paraId="2B0CBA0D" w14:textId="77777777" w:rsidR="00BC41AD" w:rsidRPr="00BC41AD" w:rsidRDefault="00BC41AD" w:rsidP="00BC41AD"/>
        </w:tc>
        <w:tc>
          <w:tcPr>
            <w:tcW w:w="2976" w:type="dxa"/>
          </w:tcPr>
          <w:p w14:paraId="224A5174" w14:textId="77777777" w:rsidR="00BC41AD" w:rsidRPr="00BC41AD" w:rsidRDefault="00BC41AD" w:rsidP="00BC41AD"/>
        </w:tc>
      </w:tr>
      <w:tr w:rsidR="00BC41AD" w:rsidRPr="00BC41AD" w14:paraId="119F83B1" w14:textId="77777777" w:rsidTr="00BC41AD">
        <w:trPr>
          <w:trHeight w:val="1271"/>
        </w:trPr>
        <w:tc>
          <w:tcPr>
            <w:tcW w:w="2969" w:type="dxa"/>
          </w:tcPr>
          <w:p w14:paraId="2556B912" w14:textId="77777777" w:rsidR="00BC41AD" w:rsidRPr="00BC41AD" w:rsidRDefault="00BC41AD" w:rsidP="00BC41AD">
            <w:r w:rsidRPr="00BC41AD">
              <w:t>Hoverflies (including non-typical hoverflies)</w:t>
            </w:r>
          </w:p>
        </w:tc>
        <w:tc>
          <w:tcPr>
            <w:tcW w:w="2974" w:type="dxa"/>
          </w:tcPr>
          <w:p w14:paraId="0B06C0EF" w14:textId="77777777" w:rsidR="00BC41AD" w:rsidRPr="00BC41AD" w:rsidRDefault="00BC41AD" w:rsidP="00BC41AD"/>
        </w:tc>
        <w:tc>
          <w:tcPr>
            <w:tcW w:w="2976" w:type="dxa"/>
          </w:tcPr>
          <w:p w14:paraId="1D2438B0" w14:textId="77777777" w:rsidR="00BC41AD" w:rsidRPr="00BC41AD" w:rsidRDefault="00BC41AD" w:rsidP="00BC41AD"/>
        </w:tc>
      </w:tr>
      <w:tr w:rsidR="00BC41AD" w:rsidRPr="00BC41AD" w14:paraId="1D8339CB" w14:textId="77777777" w:rsidTr="00BC41AD">
        <w:trPr>
          <w:trHeight w:val="1340"/>
        </w:trPr>
        <w:tc>
          <w:tcPr>
            <w:tcW w:w="2969" w:type="dxa"/>
          </w:tcPr>
          <w:p w14:paraId="2F8BE948" w14:textId="77777777" w:rsidR="00BC41AD" w:rsidRPr="00BC41AD" w:rsidRDefault="00BC41AD" w:rsidP="00BC41AD">
            <w:r w:rsidRPr="00BC41AD">
              <w:t>Other flies</w:t>
            </w:r>
          </w:p>
        </w:tc>
        <w:tc>
          <w:tcPr>
            <w:tcW w:w="2974" w:type="dxa"/>
          </w:tcPr>
          <w:p w14:paraId="258129AD" w14:textId="77777777" w:rsidR="00BC41AD" w:rsidRPr="00BC41AD" w:rsidRDefault="00BC41AD" w:rsidP="00BC41AD"/>
        </w:tc>
        <w:tc>
          <w:tcPr>
            <w:tcW w:w="2976" w:type="dxa"/>
          </w:tcPr>
          <w:p w14:paraId="6728A65D" w14:textId="77777777" w:rsidR="00BC41AD" w:rsidRPr="00BC41AD" w:rsidRDefault="00BC41AD" w:rsidP="00BC41AD"/>
        </w:tc>
      </w:tr>
      <w:tr w:rsidR="00BC41AD" w:rsidRPr="00BC41AD" w14:paraId="095B9897" w14:textId="77777777" w:rsidTr="00BC41AD">
        <w:trPr>
          <w:trHeight w:val="1271"/>
        </w:trPr>
        <w:tc>
          <w:tcPr>
            <w:tcW w:w="2969" w:type="dxa"/>
          </w:tcPr>
          <w:p w14:paraId="4E4CEBD3" w14:textId="77777777" w:rsidR="00BC41AD" w:rsidRPr="00BC41AD" w:rsidRDefault="00BC41AD" w:rsidP="00BC41AD">
            <w:r w:rsidRPr="00BC41AD">
              <w:t>Butterflies and moths</w:t>
            </w:r>
          </w:p>
        </w:tc>
        <w:tc>
          <w:tcPr>
            <w:tcW w:w="2974" w:type="dxa"/>
          </w:tcPr>
          <w:p w14:paraId="77FFD7A3" w14:textId="77777777" w:rsidR="00BC41AD" w:rsidRPr="00BC41AD" w:rsidRDefault="00BC41AD" w:rsidP="00BC41AD"/>
        </w:tc>
        <w:tc>
          <w:tcPr>
            <w:tcW w:w="2976" w:type="dxa"/>
          </w:tcPr>
          <w:p w14:paraId="2D008E30" w14:textId="77777777" w:rsidR="00BC41AD" w:rsidRPr="00BC41AD" w:rsidRDefault="00BC41AD" w:rsidP="00BC41AD"/>
        </w:tc>
      </w:tr>
      <w:tr w:rsidR="00BC41AD" w:rsidRPr="00BC41AD" w14:paraId="1584F3DD" w14:textId="77777777" w:rsidTr="00BC41AD">
        <w:trPr>
          <w:trHeight w:val="1340"/>
        </w:trPr>
        <w:tc>
          <w:tcPr>
            <w:tcW w:w="2969" w:type="dxa"/>
          </w:tcPr>
          <w:p w14:paraId="19F98178" w14:textId="77777777" w:rsidR="00BC41AD" w:rsidRPr="00BC41AD" w:rsidRDefault="00BC41AD" w:rsidP="00BC41AD">
            <w:r w:rsidRPr="00BC41AD">
              <w:t>Beetles (larger than 3mm)</w:t>
            </w:r>
          </w:p>
        </w:tc>
        <w:tc>
          <w:tcPr>
            <w:tcW w:w="2974" w:type="dxa"/>
          </w:tcPr>
          <w:p w14:paraId="13E89D4E" w14:textId="77777777" w:rsidR="00BC41AD" w:rsidRPr="00BC41AD" w:rsidRDefault="00BC41AD" w:rsidP="00BC41AD"/>
        </w:tc>
        <w:tc>
          <w:tcPr>
            <w:tcW w:w="2976" w:type="dxa"/>
          </w:tcPr>
          <w:p w14:paraId="5DE78277" w14:textId="77777777" w:rsidR="00BC41AD" w:rsidRPr="00BC41AD" w:rsidRDefault="00BC41AD" w:rsidP="00BC41AD"/>
        </w:tc>
      </w:tr>
      <w:tr w:rsidR="00BC41AD" w:rsidRPr="00BC41AD" w14:paraId="4155F987" w14:textId="77777777" w:rsidTr="00BC41AD">
        <w:trPr>
          <w:trHeight w:val="1271"/>
        </w:trPr>
        <w:tc>
          <w:tcPr>
            <w:tcW w:w="2969" w:type="dxa"/>
          </w:tcPr>
          <w:p w14:paraId="288C1697" w14:textId="77777777" w:rsidR="00BC41AD" w:rsidRPr="00BC41AD" w:rsidRDefault="00BC41AD" w:rsidP="00BC41AD">
            <w:r w:rsidRPr="00BC41AD">
              <w:t>Small insects less than 3mm</w:t>
            </w:r>
          </w:p>
        </w:tc>
        <w:tc>
          <w:tcPr>
            <w:tcW w:w="2974" w:type="dxa"/>
          </w:tcPr>
          <w:p w14:paraId="214B6644" w14:textId="77777777" w:rsidR="00BC41AD" w:rsidRPr="00BC41AD" w:rsidRDefault="00BC41AD" w:rsidP="00BC41AD"/>
        </w:tc>
        <w:tc>
          <w:tcPr>
            <w:tcW w:w="2976" w:type="dxa"/>
          </w:tcPr>
          <w:p w14:paraId="649EF626" w14:textId="77777777" w:rsidR="00BC41AD" w:rsidRPr="00BC41AD" w:rsidRDefault="00BC41AD" w:rsidP="00BC41AD"/>
        </w:tc>
      </w:tr>
      <w:tr w:rsidR="00BC41AD" w:rsidRPr="00BC41AD" w14:paraId="04CBCBA3" w14:textId="77777777" w:rsidTr="00BC41AD">
        <w:trPr>
          <w:trHeight w:val="1271"/>
        </w:trPr>
        <w:tc>
          <w:tcPr>
            <w:tcW w:w="2969" w:type="dxa"/>
          </w:tcPr>
          <w:p w14:paraId="1A529533" w14:textId="77777777" w:rsidR="00BC41AD" w:rsidRPr="00BC41AD" w:rsidRDefault="00BC41AD" w:rsidP="00BC41AD">
            <w:r w:rsidRPr="00BC41AD">
              <w:t>Other insects</w:t>
            </w:r>
          </w:p>
        </w:tc>
        <w:tc>
          <w:tcPr>
            <w:tcW w:w="2974" w:type="dxa"/>
          </w:tcPr>
          <w:p w14:paraId="6D32813E" w14:textId="77777777" w:rsidR="00BC41AD" w:rsidRPr="00BC41AD" w:rsidRDefault="00BC41AD" w:rsidP="00BC41AD"/>
        </w:tc>
        <w:tc>
          <w:tcPr>
            <w:tcW w:w="2976" w:type="dxa"/>
          </w:tcPr>
          <w:p w14:paraId="45951ECF" w14:textId="77777777" w:rsidR="00BC41AD" w:rsidRPr="00BC41AD" w:rsidRDefault="00BC41AD" w:rsidP="00BC41AD"/>
        </w:tc>
      </w:tr>
    </w:tbl>
    <w:p w14:paraId="194FD6ED" w14:textId="77777777" w:rsidR="00BC41AD" w:rsidRPr="00BC41AD" w:rsidRDefault="00BC41AD" w:rsidP="00BC41AD">
      <w:pPr>
        <w:rPr>
          <w:rFonts w:eastAsiaTheme="minorHAnsi"/>
        </w:rPr>
      </w:pPr>
    </w:p>
    <w:tbl>
      <w:tblPr>
        <w:tblStyle w:val="TableGrid1"/>
        <w:tblW w:w="5000" w:type="pct"/>
        <w:tblLook w:val="04A0" w:firstRow="1" w:lastRow="0" w:firstColumn="1" w:lastColumn="0" w:noHBand="0" w:noVBand="1"/>
      </w:tblPr>
      <w:tblGrid>
        <w:gridCol w:w="1073"/>
        <w:gridCol w:w="344"/>
        <w:gridCol w:w="714"/>
        <w:gridCol w:w="6885"/>
      </w:tblGrid>
      <w:tr w:rsidR="00BC41AD" w:rsidRPr="00BC41AD" w14:paraId="64813A55" w14:textId="77777777" w:rsidTr="001B4C24">
        <w:trPr>
          <w:trHeight w:val="315"/>
        </w:trPr>
        <w:tc>
          <w:tcPr>
            <w:tcW w:w="1417" w:type="dxa"/>
            <w:gridSpan w:val="2"/>
          </w:tcPr>
          <w:p w14:paraId="26F50A1B" w14:textId="77777777" w:rsidR="00BC41AD" w:rsidRPr="00BC41AD" w:rsidRDefault="00BC41AD" w:rsidP="00BC41AD">
            <w:r w:rsidRPr="00BC41AD">
              <w:t xml:space="preserve">Cut/Uncut? </w:t>
            </w:r>
          </w:p>
        </w:tc>
        <w:tc>
          <w:tcPr>
            <w:tcW w:w="9075" w:type="dxa"/>
            <w:gridSpan w:val="2"/>
          </w:tcPr>
          <w:p w14:paraId="219176A4" w14:textId="77777777" w:rsidR="00BC41AD" w:rsidRPr="00BC41AD" w:rsidRDefault="00BC41AD" w:rsidP="00BC41AD"/>
        </w:tc>
      </w:tr>
      <w:tr w:rsidR="00BC41AD" w:rsidRPr="00BC41AD" w14:paraId="76DB1DEB" w14:textId="77777777" w:rsidTr="001B4C24">
        <w:trPr>
          <w:trHeight w:val="232"/>
        </w:trPr>
        <w:tc>
          <w:tcPr>
            <w:tcW w:w="1073" w:type="dxa"/>
          </w:tcPr>
          <w:p w14:paraId="4CA7B707" w14:textId="77777777" w:rsidR="00BC41AD" w:rsidRPr="00BC41AD" w:rsidRDefault="00BC41AD" w:rsidP="00BC41AD">
            <w:r w:rsidRPr="00BC41AD">
              <w:t>Quadrat Number</w:t>
            </w:r>
          </w:p>
        </w:tc>
        <w:tc>
          <w:tcPr>
            <w:tcW w:w="1081" w:type="dxa"/>
            <w:gridSpan w:val="2"/>
          </w:tcPr>
          <w:p w14:paraId="592573D0" w14:textId="77777777" w:rsidR="00BC41AD" w:rsidRPr="00BC41AD" w:rsidRDefault="00BC41AD" w:rsidP="00BC41AD">
            <w:r w:rsidRPr="00BC41AD">
              <w:t>Random No.</w:t>
            </w:r>
          </w:p>
        </w:tc>
        <w:tc>
          <w:tcPr>
            <w:tcW w:w="8338" w:type="dxa"/>
          </w:tcPr>
          <w:p w14:paraId="0CD8DE76" w14:textId="77777777" w:rsidR="00BC41AD" w:rsidRPr="00BC41AD" w:rsidRDefault="00BC41AD" w:rsidP="00BC41AD">
            <w:r w:rsidRPr="00BC41AD">
              <w:t>Species present and number of flower heads</w:t>
            </w:r>
          </w:p>
        </w:tc>
      </w:tr>
      <w:tr w:rsidR="00BC41AD" w:rsidRPr="00BC41AD" w14:paraId="1200A499" w14:textId="77777777" w:rsidTr="001B4C24">
        <w:trPr>
          <w:trHeight w:val="1458"/>
        </w:trPr>
        <w:tc>
          <w:tcPr>
            <w:tcW w:w="1073" w:type="dxa"/>
          </w:tcPr>
          <w:p w14:paraId="4F17C465" w14:textId="77777777" w:rsidR="00BC41AD" w:rsidRPr="00BC41AD" w:rsidRDefault="00BC41AD" w:rsidP="00BC41AD">
            <w:r w:rsidRPr="00BC41AD">
              <w:t>1</w:t>
            </w:r>
          </w:p>
        </w:tc>
        <w:tc>
          <w:tcPr>
            <w:tcW w:w="1081" w:type="dxa"/>
            <w:gridSpan w:val="2"/>
          </w:tcPr>
          <w:p w14:paraId="5DD632A0" w14:textId="77777777" w:rsidR="00BC41AD" w:rsidRPr="00BC41AD" w:rsidRDefault="00BC41AD" w:rsidP="00BC41AD"/>
        </w:tc>
        <w:tc>
          <w:tcPr>
            <w:tcW w:w="8338" w:type="dxa"/>
          </w:tcPr>
          <w:p w14:paraId="7D611F74" w14:textId="77777777" w:rsidR="00BC41AD" w:rsidRPr="00BC41AD" w:rsidRDefault="00BC41AD" w:rsidP="00BC41AD"/>
        </w:tc>
      </w:tr>
      <w:tr w:rsidR="00BC41AD" w:rsidRPr="00BC41AD" w14:paraId="6D659A0D" w14:textId="77777777" w:rsidTr="001B4C24">
        <w:trPr>
          <w:trHeight w:val="1383"/>
        </w:trPr>
        <w:tc>
          <w:tcPr>
            <w:tcW w:w="1073" w:type="dxa"/>
          </w:tcPr>
          <w:p w14:paraId="3DB73402" w14:textId="77777777" w:rsidR="00BC41AD" w:rsidRPr="00BC41AD" w:rsidRDefault="00BC41AD" w:rsidP="00BC41AD">
            <w:r w:rsidRPr="00BC41AD">
              <w:t>2</w:t>
            </w:r>
          </w:p>
        </w:tc>
        <w:tc>
          <w:tcPr>
            <w:tcW w:w="1081" w:type="dxa"/>
            <w:gridSpan w:val="2"/>
          </w:tcPr>
          <w:p w14:paraId="385313EF" w14:textId="77777777" w:rsidR="00BC41AD" w:rsidRPr="00BC41AD" w:rsidRDefault="00BC41AD" w:rsidP="00BC41AD"/>
        </w:tc>
        <w:tc>
          <w:tcPr>
            <w:tcW w:w="8338" w:type="dxa"/>
          </w:tcPr>
          <w:p w14:paraId="66307E2E" w14:textId="77777777" w:rsidR="00BC41AD" w:rsidRPr="00BC41AD" w:rsidRDefault="00BC41AD" w:rsidP="00BC41AD"/>
        </w:tc>
      </w:tr>
      <w:tr w:rsidR="00BC41AD" w:rsidRPr="00BC41AD" w14:paraId="3544FD8D" w14:textId="77777777" w:rsidTr="001B4C24">
        <w:trPr>
          <w:trHeight w:val="1458"/>
        </w:trPr>
        <w:tc>
          <w:tcPr>
            <w:tcW w:w="1073" w:type="dxa"/>
          </w:tcPr>
          <w:p w14:paraId="6DD3E1C7" w14:textId="77777777" w:rsidR="00BC41AD" w:rsidRPr="00BC41AD" w:rsidRDefault="00BC41AD" w:rsidP="00BC41AD">
            <w:r w:rsidRPr="00BC41AD">
              <w:t>3</w:t>
            </w:r>
          </w:p>
        </w:tc>
        <w:tc>
          <w:tcPr>
            <w:tcW w:w="1081" w:type="dxa"/>
            <w:gridSpan w:val="2"/>
          </w:tcPr>
          <w:p w14:paraId="74896F46" w14:textId="77777777" w:rsidR="00BC41AD" w:rsidRPr="00BC41AD" w:rsidRDefault="00BC41AD" w:rsidP="00BC41AD"/>
        </w:tc>
        <w:tc>
          <w:tcPr>
            <w:tcW w:w="8338" w:type="dxa"/>
          </w:tcPr>
          <w:p w14:paraId="577EC47E" w14:textId="77777777" w:rsidR="00BC41AD" w:rsidRPr="00BC41AD" w:rsidRDefault="00BC41AD" w:rsidP="00BC41AD"/>
        </w:tc>
      </w:tr>
      <w:tr w:rsidR="00BC41AD" w:rsidRPr="00BC41AD" w14:paraId="25009382" w14:textId="77777777" w:rsidTr="001B4C24">
        <w:trPr>
          <w:trHeight w:val="1383"/>
        </w:trPr>
        <w:tc>
          <w:tcPr>
            <w:tcW w:w="1073" w:type="dxa"/>
          </w:tcPr>
          <w:p w14:paraId="32BFD3A7" w14:textId="77777777" w:rsidR="00BC41AD" w:rsidRPr="00BC41AD" w:rsidRDefault="00BC41AD" w:rsidP="00BC41AD">
            <w:r w:rsidRPr="00BC41AD">
              <w:t>4</w:t>
            </w:r>
          </w:p>
        </w:tc>
        <w:tc>
          <w:tcPr>
            <w:tcW w:w="1081" w:type="dxa"/>
            <w:gridSpan w:val="2"/>
          </w:tcPr>
          <w:p w14:paraId="042787D0" w14:textId="77777777" w:rsidR="00BC41AD" w:rsidRPr="00BC41AD" w:rsidRDefault="00BC41AD" w:rsidP="00BC41AD"/>
        </w:tc>
        <w:tc>
          <w:tcPr>
            <w:tcW w:w="8338" w:type="dxa"/>
          </w:tcPr>
          <w:p w14:paraId="7B91D761" w14:textId="77777777" w:rsidR="00BC41AD" w:rsidRPr="00BC41AD" w:rsidRDefault="00BC41AD" w:rsidP="00BC41AD"/>
        </w:tc>
      </w:tr>
      <w:tr w:rsidR="00BC41AD" w:rsidRPr="00BC41AD" w14:paraId="1FF234C4" w14:textId="77777777" w:rsidTr="001B4C24">
        <w:trPr>
          <w:trHeight w:val="1458"/>
        </w:trPr>
        <w:tc>
          <w:tcPr>
            <w:tcW w:w="1073" w:type="dxa"/>
          </w:tcPr>
          <w:p w14:paraId="2227B207" w14:textId="77777777" w:rsidR="00BC41AD" w:rsidRPr="00BC41AD" w:rsidRDefault="00BC41AD" w:rsidP="00BC41AD">
            <w:r w:rsidRPr="00BC41AD">
              <w:t>5</w:t>
            </w:r>
          </w:p>
        </w:tc>
        <w:tc>
          <w:tcPr>
            <w:tcW w:w="1081" w:type="dxa"/>
            <w:gridSpan w:val="2"/>
          </w:tcPr>
          <w:p w14:paraId="67E57B2D" w14:textId="77777777" w:rsidR="00BC41AD" w:rsidRPr="00BC41AD" w:rsidRDefault="00BC41AD" w:rsidP="00BC41AD"/>
        </w:tc>
        <w:tc>
          <w:tcPr>
            <w:tcW w:w="8338" w:type="dxa"/>
          </w:tcPr>
          <w:p w14:paraId="69B355DF" w14:textId="77777777" w:rsidR="00BC41AD" w:rsidRPr="00BC41AD" w:rsidRDefault="00BC41AD" w:rsidP="00BC41AD"/>
        </w:tc>
      </w:tr>
      <w:tr w:rsidR="00BC41AD" w:rsidRPr="00BC41AD" w14:paraId="6187561A" w14:textId="77777777" w:rsidTr="001B4C24">
        <w:trPr>
          <w:trHeight w:val="1383"/>
        </w:trPr>
        <w:tc>
          <w:tcPr>
            <w:tcW w:w="1073" w:type="dxa"/>
          </w:tcPr>
          <w:p w14:paraId="29DEF422" w14:textId="77777777" w:rsidR="00BC41AD" w:rsidRPr="00BC41AD" w:rsidRDefault="00BC41AD" w:rsidP="00BC41AD">
            <w:r w:rsidRPr="00BC41AD">
              <w:t>6</w:t>
            </w:r>
          </w:p>
        </w:tc>
        <w:tc>
          <w:tcPr>
            <w:tcW w:w="1081" w:type="dxa"/>
            <w:gridSpan w:val="2"/>
          </w:tcPr>
          <w:p w14:paraId="69488747" w14:textId="77777777" w:rsidR="00BC41AD" w:rsidRPr="00BC41AD" w:rsidRDefault="00BC41AD" w:rsidP="00BC41AD"/>
        </w:tc>
        <w:tc>
          <w:tcPr>
            <w:tcW w:w="8338" w:type="dxa"/>
          </w:tcPr>
          <w:p w14:paraId="1E7AA136" w14:textId="77777777" w:rsidR="00BC41AD" w:rsidRPr="00BC41AD" w:rsidRDefault="00BC41AD" w:rsidP="00BC41AD"/>
        </w:tc>
      </w:tr>
      <w:tr w:rsidR="00BC41AD" w:rsidRPr="00BC41AD" w14:paraId="5445244B" w14:textId="77777777" w:rsidTr="001B4C24">
        <w:trPr>
          <w:trHeight w:val="1458"/>
        </w:trPr>
        <w:tc>
          <w:tcPr>
            <w:tcW w:w="1073" w:type="dxa"/>
          </w:tcPr>
          <w:p w14:paraId="1FFF1A35" w14:textId="77777777" w:rsidR="00BC41AD" w:rsidRPr="00BC41AD" w:rsidRDefault="00BC41AD" w:rsidP="00BC41AD">
            <w:r w:rsidRPr="00BC41AD">
              <w:t>7</w:t>
            </w:r>
          </w:p>
        </w:tc>
        <w:tc>
          <w:tcPr>
            <w:tcW w:w="1081" w:type="dxa"/>
            <w:gridSpan w:val="2"/>
          </w:tcPr>
          <w:p w14:paraId="189D3946" w14:textId="77777777" w:rsidR="00BC41AD" w:rsidRPr="00BC41AD" w:rsidRDefault="00BC41AD" w:rsidP="00BC41AD"/>
        </w:tc>
        <w:tc>
          <w:tcPr>
            <w:tcW w:w="8338" w:type="dxa"/>
          </w:tcPr>
          <w:p w14:paraId="62AAF9FC" w14:textId="77777777" w:rsidR="00BC41AD" w:rsidRPr="00BC41AD" w:rsidRDefault="00BC41AD" w:rsidP="00BC41AD"/>
        </w:tc>
      </w:tr>
      <w:tr w:rsidR="00BC41AD" w:rsidRPr="00BC41AD" w14:paraId="2D2737B7" w14:textId="77777777" w:rsidTr="001B4C24">
        <w:trPr>
          <w:trHeight w:val="1383"/>
        </w:trPr>
        <w:tc>
          <w:tcPr>
            <w:tcW w:w="1073" w:type="dxa"/>
          </w:tcPr>
          <w:p w14:paraId="7B8E32B9" w14:textId="77777777" w:rsidR="00BC41AD" w:rsidRPr="00BC41AD" w:rsidRDefault="00BC41AD" w:rsidP="00BC41AD">
            <w:r w:rsidRPr="00BC41AD">
              <w:t>8</w:t>
            </w:r>
          </w:p>
        </w:tc>
        <w:tc>
          <w:tcPr>
            <w:tcW w:w="1081" w:type="dxa"/>
            <w:gridSpan w:val="2"/>
          </w:tcPr>
          <w:p w14:paraId="193CEF7A" w14:textId="77777777" w:rsidR="00BC41AD" w:rsidRPr="00BC41AD" w:rsidRDefault="00BC41AD" w:rsidP="00BC41AD"/>
        </w:tc>
        <w:tc>
          <w:tcPr>
            <w:tcW w:w="8338" w:type="dxa"/>
          </w:tcPr>
          <w:p w14:paraId="51BBCFFF" w14:textId="77777777" w:rsidR="00BC41AD" w:rsidRPr="00BC41AD" w:rsidRDefault="00BC41AD" w:rsidP="00BC41AD"/>
        </w:tc>
      </w:tr>
      <w:tr w:rsidR="00BC41AD" w:rsidRPr="00BC41AD" w14:paraId="5524665E" w14:textId="77777777" w:rsidTr="001B4C24">
        <w:trPr>
          <w:trHeight w:val="1383"/>
        </w:trPr>
        <w:tc>
          <w:tcPr>
            <w:tcW w:w="1073" w:type="dxa"/>
          </w:tcPr>
          <w:p w14:paraId="5491254C" w14:textId="77777777" w:rsidR="00BC41AD" w:rsidRPr="00BC41AD" w:rsidRDefault="00BC41AD" w:rsidP="00BC41AD">
            <w:r w:rsidRPr="00BC41AD">
              <w:t>9</w:t>
            </w:r>
          </w:p>
        </w:tc>
        <w:tc>
          <w:tcPr>
            <w:tcW w:w="1081" w:type="dxa"/>
            <w:gridSpan w:val="2"/>
          </w:tcPr>
          <w:p w14:paraId="5F50A8D4" w14:textId="77777777" w:rsidR="00BC41AD" w:rsidRPr="00BC41AD" w:rsidRDefault="00BC41AD" w:rsidP="00BC41AD"/>
        </w:tc>
        <w:tc>
          <w:tcPr>
            <w:tcW w:w="8338" w:type="dxa"/>
          </w:tcPr>
          <w:p w14:paraId="3469AD26" w14:textId="77777777" w:rsidR="00BC41AD" w:rsidRPr="00BC41AD" w:rsidRDefault="00BC41AD" w:rsidP="00BC41AD"/>
        </w:tc>
      </w:tr>
      <w:tr w:rsidR="00BC41AD" w:rsidRPr="00BC41AD" w14:paraId="3F1C35E4" w14:textId="77777777" w:rsidTr="001B4C24">
        <w:trPr>
          <w:trHeight w:val="1383"/>
        </w:trPr>
        <w:tc>
          <w:tcPr>
            <w:tcW w:w="1073" w:type="dxa"/>
          </w:tcPr>
          <w:p w14:paraId="7077FCA3" w14:textId="77777777" w:rsidR="00BC41AD" w:rsidRPr="00BC41AD" w:rsidRDefault="00BC41AD" w:rsidP="00BC41AD">
            <w:r w:rsidRPr="00BC41AD">
              <w:t>10</w:t>
            </w:r>
          </w:p>
        </w:tc>
        <w:tc>
          <w:tcPr>
            <w:tcW w:w="1081" w:type="dxa"/>
            <w:gridSpan w:val="2"/>
          </w:tcPr>
          <w:p w14:paraId="4623E6E9" w14:textId="77777777" w:rsidR="00BC41AD" w:rsidRPr="00BC41AD" w:rsidRDefault="00BC41AD" w:rsidP="00BC41AD"/>
        </w:tc>
        <w:tc>
          <w:tcPr>
            <w:tcW w:w="8338" w:type="dxa"/>
          </w:tcPr>
          <w:p w14:paraId="6A5E4F7C" w14:textId="77777777" w:rsidR="00BC41AD" w:rsidRPr="00BC41AD" w:rsidRDefault="00BC41AD" w:rsidP="00BC41AD"/>
        </w:tc>
      </w:tr>
    </w:tbl>
    <w:p w14:paraId="384C509C" w14:textId="77777777" w:rsidR="00C67897" w:rsidRDefault="00C67897" w:rsidP="00D2502F">
      <w:pPr>
        <w:rPr>
          <w:rFonts w:cstheme="minorHAnsi"/>
          <w:sz w:val="26"/>
          <w:szCs w:val="26"/>
        </w:rPr>
      </w:pPr>
    </w:p>
    <w:p w14:paraId="62BD2FE9" w14:textId="77777777" w:rsidR="00C67897" w:rsidRPr="00662B81" w:rsidRDefault="00747ED6" w:rsidP="00747ED6">
      <w:pPr>
        <w:pStyle w:val="ListParagraph"/>
        <w:numPr>
          <w:ilvl w:val="0"/>
          <w:numId w:val="17"/>
        </w:numPr>
        <w:rPr>
          <w:rFonts w:cstheme="minorHAnsi"/>
          <w:b/>
        </w:rPr>
      </w:pPr>
      <w:r w:rsidRPr="00662B81">
        <w:rPr>
          <w:rFonts w:cstheme="minorHAnsi"/>
          <w:b/>
        </w:rPr>
        <w:t xml:space="preserve">SWP resident-run Facebook page screenshot. </w:t>
      </w:r>
      <w:r w:rsidRPr="00662B81">
        <w:rPr>
          <w:rFonts w:cstheme="minorHAnsi"/>
          <w:b/>
        </w:rPr>
        <w:br w:type="textWrapping" w:clear="all"/>
      </w:r>
    </w:p>
    <w:p w14:paraId="0EE3E32D" w14:textId="77777777" w:rsidR="00C67897" w:rsidRPr="00C67897" w:rsidRDefault="00747ED6" w:rsidP="00C67897">
      <w:pPr>
        <w:rPr>
          <w:rFonts w:cstheme="minorHAnsi"/>
          <w:sz w:val="26"/>
          <w:szCs w:val="26"/>
        </w:rPr>
      </w:pPr>
      <w:r>
        <w:rPr>
          <w:rFonts w:cstheme="minorHAnsi"/>
          <w:noProof/>
          <w:sz w:val="26"/>
          <w:szCs w:val="26"/>
          <w:lang w:eastAsia="en-GB"/>
        </w:rPr>
        <w:drawing>
          <wp:anchor distT="0" distB="0" distL="114300" distR="114300" simplePos="0" relativeHeight="251662336" behindDoc="0" locked="0" layoutInCell="1" allowOverlap="1" wp14:anchorId="2CB64F30" wp14:editId="6908BCB3">
            <wp:simplePos x="0" y="0"/>
            <wp:positionH relativeFrom="margin">
              <wp:align>center</wp:align>
            </wp:positionH>
            <wp:positionV relativeFrom="paragraph">
              <wp:posOffset>22983</wp:posOffset>
            </wp:positionV>
            <wp:extent cx="3451927" cy="4949571"/>
            <wp:effectExtent l="0" t="0" r="0" b="381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3477.jpg"/>
                    <pic:cNvPicPr/>
                  </pic:nvPicPr>
                  <pic:blipFill>
                    <a:blip r:embed="rId20">
                      <a:extLst>
                        <a:ext uri="{28A0092B-C50C-407E-A947-70E740481C1C}">
                          <a14:useLocalDpi xmlns:a14="http://schemas.microsoft.com/office/drawing/2010/main" val="0"/>
                        </a:ext>
                      </a:extLst>
                    </a:blip>
                    <a:stretch>
                      <a:fillRect/>
                    </a:stretch>
                  </pic:blipFill>
                  <pic:spPr>
                    <a:xfrm>
                      <a:off x="0" y="0"/>
                      <a:ext cx="3451927" cy="4949571"/>
                    </a:xfrm>
                    <a:prstGeom prst="rect">
                      <a:avLst/>
                    </a:prstGeom>
                  </pic:spPr>
                </pic:pic>
              </a:graphicData>
            </a:graphic>
          </wp:anchor>
        </w:drawing>
      </w:r>
    </w:p>
    <w:p w14:paraId="578EED8B" w14:textId="77777777" w:rsidR="00C67897" w:rsidRDefault="00C67897" w:rsidP="00C67897">
      <w:pPr>
        <w:rPr>
          <w:rFonts w:cstheme="minorHAnsi"/>
          <w:sz w:val="26"/>
          <w:szCs w:val="26"/>
        </w:rPr>
      </w:pPr>
    </w:p>
    <w:p w14:paraId="213BD02E" w14:textId="77777777" w:rsidR="006D3499" w:rsidRPr="00C67897" w:rsidRDefault="00C67897" w:rsidP="000E3730">
      <w:pPr>
        <w:tabs>
          <w:tab w:val="left" w:pos="924"/>
          <w:tab w:val="left" w:pos="2429"/>
        </w:tabs>
        <w:rPr>
          <w:rFonts w:cstheme="minorHAnsi"/>
          <w:sz w:val="26"/>
          <w:szCs w:val="26"/>
        </w:rPr>
        <w:sectPr w:rsidR="006D3499" w:rsidRPr="00C67897" w:rsidSect="00020A40">
          <w:footerReference w:type="default" r:id="rId21"/>
          <w:pgSz w:w="11906" w:h="16838"/>
          <w:pgMar w:top="1440" w:right="1440" w:bottom="1440" w:left="1440" w:header="708" w:footer="708" w:gutter="0"/>
          <w:pgNumType w:start="0"/>
          <w:cols w:space="708"/>
          <w:titlePg/>
          <w:docGrid w:linePitch="360"/>
        </w:sectPr>
      </w:pPr>
      <w:r>
        <w:rPr>
          <w:rFonts w:cstheme="minorHAnsi"/>
          <w:sz w:val="26"/>
          <w:szCs w:val="26"/>
        </w:rPr>
        <w:tab/>
      </w:r>
      <w:r>
        <w:rPr>
          <w:rFonts w:cstheme="minorHAnsi"/>
          <w:sz w:val="26"/>
          <w:szCs w:val="26"/>
        </w:rPr>
        <w:tab/>
      </w:r>
    </w:p>
    <w:p w14:paraId="0EAE30A8" w14:textId="77777777" w:rsidR="00A46336" w:rsidRPr="000E3730" w:rsidRDefault="00A46336" w:rsidP="000E3730">
      <w:pPr>
        <w:rPr>
          <w:rFonts w:cstheme="minorHAnsi"/>
          <w:b/>
        </w:rPr>
      </w:pPr>
    </w:p>
    <w:p w14:paraId="4B8D5C7F" w14:textId="77777777" w:rsidR="00A46336" w:rsidRPr="00F878B0" w:rsidRDefault="00A46336" w:rsidP="00F878B0">
      <w:pPr>
        <w:pStyle w:val="ListParagraph"/>
        <w:numPr>
          <w:ilvl w:val="0"/>
          <w:numId w:val="17"/>
        </w:numPr>
        <w:rPr>
          <w:rFonts w:cstheme="minorHAnsi"/>
          <w:b/>
        </w:rPr>
      </w:pPr>
      <w:r w:rsidRPr="00F878B0">
        <w:rPr>
          <w:rFonts w:cstheme="minorHAnsi"/>
          <w:b/>
        </w:rPr>
        <w:t xml:space="preserve">Sign explaining why the management of the area has changed. </w:t>
      </w:r>
    </w:p>
    <w:p w14:paraId="09224836" w14:textId="77777777" w:rsidR="00A46336" w:rsidRPr="00A46336" w:rsidRDefault="00A46336" w:rsidP="00A46336">
      <w:pPr>
        <w:ind w:left="360"/>
        <w:jc w:val="center"/>
        <w:rPr>
          <w:rFonts w:cstheme="minorHAnsi"/>
          <w:b/>
        </w:rPr>
      </w:pPr>
      <w:r>
        <w:rPr>
          <w:rFonts w:cstheme="minorHAnsi"/>
          <w:b/>
          <w:noProof/>
          <w:lang w:eastAsia="en-GB"/>
        </w:rPr>
        <w:drawing>
          <wp:inline distT="0" distB="0" distL="0" distR="0" wp14:anchorId="0F3C1E2F" wp14:editId="105EADEB">
            <wp:extent cx="5497507" cy="4123426"/>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andy wp sig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98958" cy="4124514"/>
                    </a:xfrm>
                    <a:prstGeom prst="rect">
                      <a:avLst/>
                    </a:prstGeom>
                  </pic:spPr>
                </pic:pic>
              </a:graphicData>
            </a:graphic>
          </wp:inline>
        </w:drawing>
      </w:r>
    </w:p>
    <w:p w14:paraId="0338EB74" w14:textId="77777777" w:rsidR="006D3499" w:rsidRDefault="006D3499">
      <w:pPr>
        <w:rPr>
          <w:rFonts w:cstheme="minorHAnsi"/>
          <w:b/>
          <w:sz w:val="26"/>
          <w:szCs w:val="26"/>
        </w:rPr>
      </w:pPr>
    </w:p>
    <w:p w14:paraId="39AD7E95" w14:textId="77777777" w:rsidR="001C46E1" w:rsidRPr="00332D54" w:rsidRDefault="00332D54" w:rsidP="001C46E1">
      <w:pPr>
        <w:pStyle w:val="ListParagraph"/>
        <w:numPr>
          <w:ilvl w:val="0"/>
          <w:numId w:val="17"/>
        </w:numPr>
        <w:rPr>
          <w:rFonts w:cstheme="minorHAnsi"/>
          <w:b/>
        </w:rPr>
      </w:pPr>
      <w:r>
        <w:rPr>
          <w:rFonts w:cstheme="minorHAnsi"/>
          <w:b/>
        </w:rPr>
        <w:t>End of season report from</w:t>
      </w:r>
      <w:r w:rsidRPr="00332D54">
        <w:rPr>
          <w:rFonts w:cstheme="minorHAnsi"/>
          <w:b/>
        </w:rPr>
        <w:t xml:space="preserve"> Isabel Macho</w:t>
      </w:r>
      <w:r w:rsidR="00F878B0">
        <w:rPr>
          <w:rFonts w:cstheme="minorHAnsi"/>
          <w:b/>
        </w:rPr>
        <w:t xml:space="preserve"> (e-mail)</w:t>
      </w:r>
    </w:p>
    <w:p w14:paraId="4FDDF1DF" w14:textId="77777777" w:rsidR="00A46336" w:rsidRPr="001C46E1" w:rsidRDefault="006D3499">
      <w:pPr>
        <w:rPr>
          <w:rFonts w:cstheme="minorHAnsi"/>
          <w:b/>
        </w:rPr>
      </w:pPr>
      <w:r>
        <w:rPr>
          <w:rFonts w:cstheme="minorHAnsi"/>
          <w:b/>
          <w:sz w:val="26"/>
          <w:szCs w:val="26"/>
        </w:rPr>
        <w:br w:type="textWrapping" w:clear="all"/>
      </w:r>
      <w:r w:rsidR="001C46E1" w:rsidRPr="001C46E1">
        <w:rPr>
          <w:rFonts w:cstheme="minorHAnsi"/>
          <w:b/>
        </w:rPr>
        <w:t>From:</w:t>
      </w:r>
      <w:r w:rsidR="001C46E1">
        <w:rPr>
          <w:rFonts w:cstheme="minorHAnsi"/>
          <w:b/>
        </w:rPr>
        <w:t xml:space="preserve"> </w:t>
      </w:r>
      <w:r w:rsidR="001C46E1" w:rsidRPr="001C46E1">
        <w:rPr>
          <w:rFonts w:cstheme="minorHAnsi"/>
        </w:rPr>
        <w:t>Isabel Macho</w:t>
      </w:r>
    </w:p>
    <w:p w14:paraId="1094DD65" w14:textId="77777777" w:rsidR="001C46E1" w:rsidRPr="001C46E1" w:rsidRDefault="001C46E1">
      <w:pPr>
        <w:rPr>
          <w:rFonts w:cstheme="minorHAnsi"/>
          <w:b/>
        </w:rPr>
      </w:pPr>
      <w:r w:rsidRPr="001C46E1">
        <w:rPr>
          <w:rFonts w:cstheme="minorHAnsi"/>
          <w:b/>
        </w:rPr>
        <w:t>Sent:</w:t>
      </w:r>
      <w:r>
        <w:rPr>
          <w:rFonts w:cstheme="minorHAnsi"/>
          <w:b/>
        </w:rPr>
        <w:t xml:space="preserve"> </w:t>
      </w:r>
      <w:r w:rsidRPr="001C46E1">
        <w:rPr>
          <w:rFonts w:cstheme="minorHAnsi"/>
        </w:rPr>
        <w:t>07 September 2018</w:t>
      </w:r>
    </w:p>
    <w:p w14:paraId="39FE15F4" w14:textId="77777777" w:rsidR="001C46E1" w:rsidRPr="001C46E1" w:rsidRDefault="001C46E1">
      <w:pPr>
        <w:rPr>
          <w:rFonts w:cstheme="minorHAnsi"/>
          <w:b/>
        </w:rPr>
      </w:pPr>
      <w:r w:rsidRPr="001C46E1">
        <w:rPr>
          <w:rFonts w:cstheme="minorHAnsi"/>
          <w:b/>
        </w:rPr>
        <w:t>To:</w:t>
      </w:r>
      <w:r>
        <w:rPr>
          <w:rFonts w:cstheme="minorHAnsi"/>
          <w:b/>
        </w:rPr>
        <w:t xml:space="preserve"> </w:t>
      </w:r>
      <w:r w:rsidRPr="001C46E1">
        <w:rPr>
          <w:rFonts w:cstheme="minorHAnsi"/>
        </w:rPr>
        <w:t>Rebecca Blackman</w:t>
      </w:r>
    </w:p>
    <w:p w14:paraId="639CF633" w14:textId="77777777" w:rsidR="001C46E1" w:rsidRPr="001C46E1" w:rsidRDefault="001C46E1">
      <w:pPr>
        <w:rPr>
          <w:rFonts w:cstheme="minorHAnsi"/>
          <w:b/>
        </w:rPr>
      </w:pPr>
      <w:r w:rsidRPr="001C46E1">
        <w:rPr>
          <w:rFonts w:cstheme="minorHAnsi"/>
          <w:b/>
        </w:rPr>
        <w:t xml:space="preserve">Subject: </w:t>
      </w:r>
      <w:r w:rsidRPr="001C46E1">
        <w:rPr>
          <w:rFonts w:cstheme="minorHAnsi"/>
        </w:rPr>
        <w:t>Monitoring of Sandy Water Park grassland management</w:t>
      </w:r>
    </w:p>
    <w:p w14:paraId="179DE416"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Hi Becky</w:t>
      </w:r>
    </w:p>
    <w:p w14:paraId="1F43E681" w14:textId="77777777" w:rsidR="001C46E1" w:rsidRPr="001C46E1" w:rsidRDefault="001C46E1" w:rsidP="001C46E1">
      <w:pPr>
        <w:spacing w:after="0" w:line="240" w:lineRule="auto"/>
        <w:rPr>
          <w:rFonts w:ascii="Calibri" w:eastAsia="Calibri" w:hAnsi="Calibri" w:cs="Calibri"/>
        </w:rPr>
      </w:pPr>
    </w:p>
    <w:p w14:paraId="0AEE936C" w14:textId="77777777" w:rsidR="001C46E1" w:rsidRPr="001C46E1" w:rsidRDefault="001C46E1" w:rsidP="001C46E1">
      <w:pPr>
        <w:spacing w:after="0" w:line="240" w:lineRule="auto"/>
        <w:rPr>
          <w:rFonts w:ascii="Calibri" w:eastAsia="Calibri" w:hAnsi="Calibri" w:cs="Calibri"/>
          <w:b/>
          <w:bCs/>
        </w:rPr>
      </w:pPr>
      <w:r w:rsidRPr="001C46E1">
        <w:rPr>
          <w:rFonts w:ascii="Calibri" w:eastAsia="Calibri" w:hAnsi="Calibri" w:cs="Calibri"/>
          <w:b/>
          <w:bCs/>
        </w:rPr>
        <w:t>Monitoring of Sandy Water Park grassland management for pollinators</w:t>
      </w:r>
    </w:p>
    <w:p w14:paraId="7D9A3E51" w14:textId="77777777" w:rsidR="001C46E1" w:rsidRPr="001C46E1" w:rsidRDefault="001C46E1" w:rsidP="001C46E1">
      <w:pPr>
        <w:spacing w:after="0" w:line="240" w:lineRule="auto"/>
        <w:rPr>
          <w:rFonts w:ascii="Calibri" w:eastAsia="Calibri" w:hAnsi="Calibri" w:cs="Calibri"/>
          <w:b/>
          <w:bCs/>
        </w:rPr>
      </w:pPr>
    </w:p>
    <w:p w14:paraId="2155B073"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With regards to the above project thanks for your valuable input this summer. I think it has been a useful experience and we have learnt useful lessons for next year and not just about the management itself!</w:t>
      </w:r>
    </w:p>
    <w:p w14:paraId="6F5EEB8A" w14:textId="77777777" w:rsidR="001C46E1" w:rsidRPr="001C46E1" w:rsidRDefault="001C46E1" w:rsidP="001C46E1">
      <w:pPr>
        <w:spacing w:after="0" w:line="240" w:lineRule="auto"/>
        <w:rPr>
          <w:rFonts w:ascii="Calibri" w:eastAsia="Calibri" w:hAnsi="Calibri" w:cs="Calibri"/>
        </w:rPr>
      </w:pPr>
    </w:p>
    <w:p w14:paraId="277EFD14"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The aim was to identify a large area of normally regularly mown grassland in Llanelli and to undertake an experiment to see if a change of management to benefit pollinators (and other wildlife) was (a) feasible for the rangers who manage the site, (b) increased the diversity and abundance of flowering plan</w:t>
      </w:r>
      <w:r w:rsidR="009256AD">
        <w:rPr>
          <w:rFonts w:ascii="Calibri" w:eastAsia="Calibri" w:hAnsi="Calibri" w:cs="Calibri"/>
        </w:rPr>
        <w:t>ts and pollinating insects and </w:t>
      </w:r>
      <w:r w:rsidRPr="001C46E1">
        <w:rPr>
          <w:rFonts w:ascii="Calibri" w:eastAsia="Calibri" w:hAnsi="Calibri" w:cs="Calibri"/>
        </w:rPr>
        <w:t>was (c) popular with the public.</w:t>
      </w:r>
    </w:p>
    <w:p w14:paraId="4DBFAA21" w14:textId="77777777" w:rsidR="001C46E1" w:rsidRPr="001C46E1" w:rsidRDefault="001C46E1" w:rsidP="001C46E1">
      <w:pPr>
        <w:spacing w:after="0" w:line="240" w:lineRule="auto"/>
        <w:rPr>
          <w:rFonts w:ascii="Calibri" w:eastAsia="Calibri" w:hAnsi="Calibri" w:cs="Calibri"/>
        </w:rPr>
      </w:pPr>
    </w:p>
    <w:p w14:paraId="4CEE80DD"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Once you have completed your write up we can meet with the MCP rangers on site and discuss how the management went and what amendments we might want to do next year.</w:t>
      </w:r>
    </w:p>
    <w:p w14:paraId="74D2860F" w14:textId="77777777" w:rsidR="001C46E1" w:rsidRPr="001C46E1" w:rsidRDefault="001C46E1" w:rsidP="001C46E1">
      <w:pPr>
        <w:spacing w:after="0" w:line="240" w:lineRule="auto"/>
        <w:rPr>
          <w:rFonts w:ascii="Calibri" w:eastAsia="Calibri" w:hAnsi="Calibri" w:cs="Calibri"/>
        </w:rPr>
      </w:pPr>
    </w:p>
    <w:p w14:paraId="4B6DDD3E"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I know that our communication team are keen to promote the project and with your help it would be good to do a PR next spring.</w:t>
      </w:r>
    </w:p>
    <w:p w14:paraId="50CD6DA9" w14:textId="77777777" w:rsidR="001C46E1" w:rsidRPr="001C46E1" w:rsidRDefault="001C46E1" w:rsidP="001C46E1">
      <w:pPr>
        <w:spacing w:after="0" w:line="240" w:lineRule="auto"/>
        <w:rPr>
          <w:rFonts w:ascii="Calibri" w:eastAsia="Calibri" w:hAnsi="Calibri" w:cs="Calibri"/>
        </w:rPr>
      </w:pPr>
    </w:p>
    <w:p w14:paraId="73F4D9F0"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Cheers</w:t>
      </w:r>
    </w:p>
    <w:p w14:paraId="1359BB76" w14:textId="77777777" w:rsidR="001C46E1" w:rsidRPr="001C46E1" w:rsidRDefault="001C46E1" w:rsidP="001C46E1">
      <w:pPr>
        <w:spacing w:after="0" w:line="240" w:lineRule="auto"/>
        <w:rPr>
          <w:rFonts w:ascii="Calibri" w:eastAsia="Calibri" w:hAnsi="Calibri" w:cs="Calibri"/>
        </w:rPr>
      </w:pPr>
    </w:p>
    <w:p w14:paraId="7479474D" w14:textId="77777777" w:rsidR="001C46E1" w:rsidRPr="001C46E1" w:rsidRDefault="001C46E1" w:rsidP="001C46E1">
      <w:pPr>
        <w:spacing w:after="0" w:line="240" w:lineRule="auto"/>
        <w:rPr>
          <w:rFonts w:ascii="Calibri" w:eastAsia="Calibri" w:hAnsi="Calibri" w:cs="Calibri"/>
        </w:rPr>
      </w:pPr>
      <w:r w:rsidRPr="001C46E1">
        <w:rPr>
          <w:rFonts w:ascii="Calibri" w:eastAsia="Calibri" w:hAnsi="Calibri" w:cs="Calibri"/>
        </w:rPr>
        <w:t>Isabel</w:t>
      </w:r>
    </w:p>
    <w:p w14:paraId="6BB13FF8" w14:textId="77777777" w:rsidR="001C46E1" w:rsidRPr="001C46E1" w:rsidRDefault="001C46E1" w:rsidP="001C46E1">
      <w:pPr>
        <w:spacing w:after="0" w:line="240" w:lineRule="auto"/>
        <w:rPr>
          <w:rFonts w:ascii="Calibri" w:eastAsia="Calibri" w:hAnsi="Calibri" w:cs="Calibri"/>
        </w:rPr>
      </w:pPr>
    </w:p>
    <w:p w14:paraId="09EFF59F" w14:textId="77777777" w:rsidR="001C46E1" w:rsidRPr="001C46E1" w:rsidRDefault="001C46E1" w:rsidP="001C46E1">
      <w:pPr>
        <w:spacing w:after="0" w:line="240" w:lineRule="auto"/>
        <w:rPr>
          <w:rFonts w:ascii="Calibri" w:eastAsia="Calibri" w:hAnsi="Calibri" w:cs="Calibri"/>
        </w:rPr>
      </w:pPr>
    </w:p>
    <w:p w14:paraId="55AE9739" w14:textId="77777777" w:rsidR="001C46E1" w:rsidRPr="001C46E1" w:rsidRDefault="001C46E1" w:rsidP="001C46E1">
      <w:pPr>
        <w:autoSpaceDE w:val="0"/>
        <w:autoSpaceDN w:val="0"/>
        <w:spacing w:after="60" w:line="240" w:lineRule="auto"/>
        <w:rPr>
          <w:rFonts w:ascii="Calibri" w:eastAsia="Calibri" w:hAnsi="Calibri" w:cs="Calibri"/>
          <w:lang w:eastAsia="en-GB"/>
        </w:rPr>
      </w:pPr>
      <w:r w:rsidRPr="001C46E1">
        <w:rPr>
          <w:rFonts w:ascii="Calibri" w:eastAsia="Calibri" w:hAnsi="Calibri" w:cs="Calibri"/>
          <w:b/>
          <w:bCs/>
          <w:lang w:eastAsia="en-GB"/>
        </w:rPr>
        <w:t>Isabel Macho</w:t>
      </w:r>
      <w:r w:rsidRPr="001C46E1">
        <w:rPr>
          <w:rFonts w:ascii="Calibri" w:eastAsia="Calibri" w:hAnsi="Calibri" w:cs="Calibri"/>
          <w:lang w:eastAsia="en-GB"/>
        </w:rPr>
        <w:t xml:space="preserve"> </w:t>
      </w:r>
    </w:p>
    <w:p w14:paraId="25EC43F8" w14:textId="77777777" w:rsidR="001C46E1" w:rsidRPr="001C46E1" w:rsidRDefault="001C46E1" w:rsidP="001C46E1">
      <w:pPr>
        <w:autoSpaceDE w:val="0"/>
        <w:autoSpaceDN w:val="0"/>
        <w:spacing w:after="60" w:line="240" w:lineRule="auto"/>
        <w:rPr>
          <w:rFonts w:ascii="Calibri" w:eastAsia="Calibri" w:hAnsi="Calibri" w:cs="Calibri"/>
          <w:lang w:eastAsia="en-GB"/>
        </w:rPr>
      </w:pPr>
      <w:r w:rsidRPr="001C46E1">
        <w:rPr>
          <w:rFonts w:ascii="Calibri" w:eastAsia="Calibri" w:hAnsi="Calibri" w:cs="Calibri"/>
          <w:lang w:eastAsia="en-GB"/>
        </w:rPr>
        <w:t>(NB I work Tues-Fri)</w:t>
      </w:r>
    </w:p>
    <w:p w14:paraId="73F847E6" w14:textId="77777777" w:rsidR="001C46E1" w:rsidRPr="001C46E1" w:rsidRDefault="001C46E1" w:rsidP="001C46E1">
      <w:pPr>
        <w:autoSpaceDE w:val="0"/>
        <w:autoSpaceDN w:val="0"/>
        <w:spacing w:after="60" w:line="240" w:lineRule="auto"/>
        <w:rPr>
          <w:rFonts w:ascii="Calibri" w:eastAsia="Calibri" w:hAnsi="Calibri" w:cs="Calibri"/>
          <w:b/>
          <w:bCs/>
          <w:color w:val="1F497D"/>
          <w:sz w:val="20"/>
          <w:szCs w:val="20"/>
          <w:lang w:eastAsia="en-GB"/>
        </w:rPr>
      </w:pPr>
      <w:r w:rsidRPr="001C46E1">
        <w:rPr>
          <w:rFonts w:ascii="Calibri" w:eastAsia="Calibri" w:hAnsi="Calibri" w:cs="Calibri"/>
          <w:lang w:eastAsia="en-GB"/>
        </w:rPr>
        <w:br/>
      </w:r>
      <w:r w:rsidRPr="001C46E1">
        <w:rPr>
          <w:rFonts w:ascii="Calibri" w:eastAsia="Calibri" w:hAnsi="Calibri" w:cs="Calibri"/>
          <w:i/>
          <w:iCs/>
          <w:lang w:eastAsia="en-GB"/>
        </w:rPr>
        <w:t>Swyddog Bioamrywiaeth - Cyngor Sir Gar</w:t>
      </w:r>
      <w:r w:rsidRPr="001C46E1">
        <w:rPr>
          <w:rFonts w:ascii="Calibri" w:eastAsia="Calibri" w:hAnsi="Calibri" w:cs="Calibri"/>
          <w:lang w:eastAsia="en-GB"/>
        </w:rPr>
        <w:t xml:space="preserve"> </w:t>
      </w:r>
      <w:r w:rsidRPr="001C46E1">
        <w:rPr>
          <w:rFonts w:ascii="Calibri" w:eastAsia="Calibri" w:hAnsi="Calibri" w:cs="Calibri"/>
          <w:lang w:eastAsia="en-GB"/>
        </w:rPr>
        <w:br/>
        <w:t xml:space="preserve">Biodiversity Officer - Carmarthenshire County Council </w:t>
      </w:r>
      <w:r w:rsidRPr="001C46E1">
        <w:rPr>
          <w:rFonts w:ascii="Calibri" w:eastAsia="Calibri" w:hAnsi="Calibri" w:cs="Calibri"/>
          <w:lang w:eastAsia="en-GB"/>
        </w:rPr>
        <w:br/>
      </w:r>
      <w:r w:rsidRPr="001C46E1">
        <w:rPr>
          <w:rFonts w:ascii="Calibri" w:eastAsia="Calibri" w:hAnsi="Calibri" w:cs="Calibri"/>
          <w:i/>
          <w:iCs/>
          <w:lang w:eastAsia="en-GB"/>
        </w:rPr>
        <w:t>Cadwraeth a Chefn Gwlad</w:t>
      </w:r>
      <w:r w:rsidRPr="001C46E1">
        <w:rPr>
          <w:rFonts w:ascii="Calibri" w:eastAsia="Calibri" w:hAnsi="Calibri" w:cs="Calibri"/>
          <w:lang w:eastAsia="en-GB"/>
        </w:rPr>
        <w:t xml:space="preserve">/Conservation Section </w:t>
      </w:r>
      <w:r w:rsidRPr="001C46E1">
        <w:rPr>
          <w:rFonts w:ascii="Calibri" w:eastAsia="Calibri" w:hAnsi="Calibri" w:cs="Calibri"/>
          <w:lang w:eastAsia="en-GB"/>
        </w:rPr>
        <w:br/>
      </w:r>
      <w:r w:rsidRPr="001C46E1">
        <w:rPr>
          <w:rFonts w:ascii="Calibri" w:eastAsia="Calibri" w:hAnsi="Calibri" w:cs="Calibri"/>
          <w:i/>
          <w:iCs/>
          <w:lang w:eastAsia="en-GB"/>
        </w:rPr>
        <w:t>Adran Yr Amgylchedd</w:t>
      </w:r>
      <w:r w:rsidRPr="001C46E1">
        <w:rPr>
          <w:rFonts w:ascii="Calibri" w:eastAsia="Calibri" w:hAnsi="Calibri" w:cs="Calibri"/>
          <w:lang w:eastAsia="en-GB"/>
        </w:rPr>
        <w:t>/Environment Department</w:t>
      </w:r>
    </w:p>
    <w:p w14:paraId="16EB3559" w14:textId="77777777" w:rsidR="001C46E1" w:rsidRPr="001C46E1" w:rsidRDefault="001C46E1" w:rsidP="001C46E1">
      <w:pPr>
        <w:autoSpaceDE w:val="0"/>
        <w:autoSpaceDN w:val="0"/>
        <w:spacing w:after="60" w:line="240" w:lineRule="auto"/>
        <w:rPr>
          <w:rFonts w:ascii="Calibri" w:eastAsia="Calibri" w:hAnsi="Calibri" w:cs="Calibri"/>
          <w:lang w:eastAsia="en-GB"/>
        </w:rPr>
      </w:pPr>
      <w:r w:rsidRPr="001C46E1">
        <w:rPr>
          <w:rFonts w:ascii="Calibri" w:eastAsia="Calibri" w:hAnsi="Calibri" w:cs="Calibri"/>
          <w:i/>
          <w:iCs/>
          <w:lang w:eastAsia="en-GB"/>
        </w:rPr>
        <w:t>Swyddfa'r Cynghor</w:t>
      </w:r>
      <w:r w:rsidRPr="001C46E1">
        <w:rPr>
          <w:rFonts w:ascii="Calibri" w:eastAsia="Calibri" w:hAnsi="Calibri" w:cs="Calibri"/>
          <w:lang w:eastAsia="en-GB"/>
        </w:rPr>
        <w:t xml:space="preserve">/ Civic Offices, </w:t>
      </w:r>
    </w:p>
    <w:p w14:paraId="586A554C" w14:textId="77777777" w:rsidR="001C46E1" w:rsidRPr="001C46E1" w:rsidRDefault="001C46E1" w:rsidP="001C46E1">
      <w:pPr>
        <w:autoSpaceDE w:val="0"/>
        <w:autoSpaceDN w:val="0"/>
        <w:spacing w:after="60" w:line="240" w:lineRule="auto"/>
        <w:rPr>
          <w:rFonts w:ascii="Calibri" w:eastAsia="Calibri" w:hAnsi="Calibri" w:cs="Calibri"/>
          <w:lang w:eastAsia="en-GB"/>
        </w:rPr>
      </w:pPr>
      <w:r w:rsidRPr="001C46E1">
        <w:rPr>
          <w:rFonts w:ascii="Calibri" w:eastAsia="Calibri" w:hAnsi="Calibri" w:cs="Calibri"/>
          <w:i/>
          <w:iCs/>
          <w:lang w:eastAsia="en-GB"/>
        </w:rPr>
        <w:t>Heol Cilgant</w:t>
      </w:r>
      <w:r w:rsidRPr="001C46E1">
        <w:rPr>
          <w:rFonts w:ascii="Calibri" w:eastAsia="Calibri" w:hAnsi="Calibri" w:cs="Calibri"/>
          <w:lang w:eastAsia="en-GB"/>
        </w:rPr>
        <w:t>/Crescent Road</w:t>
      </w:r>
    </w:p>
    <w:p w14:paraId="025726C5" w14:textId="77777777" w:rsidR="001C46E1" w:rsidRPr="001C46E1" w:rsidRDefault="001C46E1" w:rsidP="001C46E1">
      <w:pPr>
        <w:autoSpaceDE w:val="0"/>
        <w:autoSpaceDN w:val="0"/>
        <w:spacing w:after="60" w:line="240" w:lineRule="auto"/>
        <w:rPr>
          <w:rFonts w:ascii="Calibri" w:eastAsia="Calibri" w:hAnsi="Calibri" w:cs="Calibri"/>
          <w:lang w:eastAsia="en-GB"/>
        </w:rPr>
      </w:pPr>
      <w:r w:rsidRPr="001C46E1">
        <w:rPr>
          <w:rFonts w:ascii="Calibri" w:eastAsia="Calibri" w:hAnsi="Calibri" w:cs="Calibri"/>
          <w:lang w:eastAsia="en-GB"/>
        </w:rPr>
        <w:t>Llandeilo SA19 6HW</w:t>
      </w:r>
    </w:p>
    <w:p w14:paraId="64770518" w14:textId="77777777" w:rsidR="001C46E1" w:rsidRPr="001C46E1" w:rsidRDefault="001C46E1" w:rsidP="001C46E1">
      <w:pPr>
        <w:spacing w:before="100" w:beforeAutospacing="1" w:after="100" w:afterAutospacing="1" w:line="240" w:lineRule="auto"/>
        <w:rPr>
          <w:rFonts w:ascii="Times New Roman" w:eastAsia="Calibri" w:hAnsi="Times New Roman" w:cs="Times New Roman"/>
          <w:lang w:eastAsia="en-GB"/>
        </w:rPr>
      </w:pPr>
      <w:r w:rsidRPr="001C46E1">
        <w:rPr>
          <w:rFonts w:ascii="Calibri" w:eastAsia="Calibri" w:hAnsi="Calibri" w:cs="Calibri"/>
          <w:i/>
          <w:iCs/>
          <w:lang w:eastAsia="en-GB"/>
        </w:rPr>
        <w:t>E-bost:</w:t>
      </w:r>
      <w:r w:rsidRPr="001C46E1">
        <w:rPr>
          <w:rFonts w:ascii="Times New Roman" w:eastAsia="Calibri" w:hAnsi="Times New Roman" w:cs="Times New Roman"/>
          <w:lang w:eastAsia="en-GB"/>
        </w:rPr>
        <w:t xml:space="preserve"> </w:t>
      </w:r>
      <w:hyperlink r:id="rId23" w:history="1">
        <w:r w:rsidRPr="001C46E1">
          <w:rPr>
            <w:rFonts w:ascii="Calibri" w:eastAsia="Calibri" w:hAnsi="Calibri" w:cs="Calibri"/>
            <w:color w:val="0000FF"/>
            <w:u w:val="single"/>
            <w:lang w:eastAsia="en-GB"/>
          </w:rPr>
          <w:t>IMacho@sirgar.gov.uk</w:t>
        </w:r>
      </w:hyperlink>
      <w:r w:rsidRPr="001C46E1">
        <w:rPr>
          <w:rFonts w:ascii="Times New Roman" w:eastAsia="Calibri" w:hAnsi="Times New Roman" w:cs="Times New Roman"/>
          <w:lang w:eastAsia="en-GB"/>
        </w:rPr>
        <w:t xml:space="preserve"> </w:t>
      </w:r>
      <w:r w:rsidRPr="001C46E1">
        <w:rPr>
          <w:rFonts w:ascii="Times New Roman" w:eastAsia="Calibri" w:hAnsi="Times New Roman" w:cs="Times New Roman"/>
          <w:lang w:eastAsia="en-GB"/>
        </w:rPr>
        <w:br/>
      </w:r>
      <w:r w:rsidRPr="001C46E1">
        <w:rPr>
          <w:rFonts w:ascii="Calibri" w:eastAsia="Calibri" w:hAnsi="Calibri" w:cs="Calibri"/>
          <w:lang w:eastAsia="en-GB"/>
        </w:rPr>
        <w:t xml:space="preserve">E-Mail: </w:t>
      </w:r>
      <w:hyperlink r:id="rId24" w:history="1">
        <w:r w:rsidRPr="001C46E1">
          <w:rPr>
            <w:rFonts w:ascii="Calibri" w:eastAsia="Calibri" w:hAnsi="Calibri" w:cs="Calibri"/>
            <w:color w:val="0000FF"/>
            <w:u w:val="single"/>
            <w:lang w:eastAsia="en-GB"/>
          </w:rPr>
          <w:t>IMacho@carmarthenshire.gov.uk</w:t>
        </w:r>
      </w:hyperlink>
      <w:r w:rsidRPr="001C46E1">
        <w:rPr>
          <w:rFonts w:ascii="Times New Roman" w:eastAsia="Calibri" w:hAnsi="Times New Roman" w:cs="Times New Roman"/>
          <w:lang w:eastAsia="en-GB"/>
        </w:rPr>
        <w:br/>
      </w:r>
      <w:r w:rsidRPr="001C46E1">
        <w:rPr>
          <w:rFonts w:ascii="Calibri" w:eastAsia="Calibri" w:hAnsi="Calibri" w:cs="Calibri"/>
          <w:i/>
          <w:iCs/>
          <w:lang w:eastAsia="en-GB"/>
        </w:rPr>
        <w:t>Ffon</w:t>
      </w:r>
      <w:r w:rsidRPr="001C46E1">
        <w:rPr>
          <w:rFonts w:ascii="Calibri" w:eastAsia="Calibri" w:hAnsi="Calibri" w:cs="Calibri"/>
          <w:lang w:eastAsia="en-GB"/>
        </w:rPr>
        <w:t>/Tel: (01558) 825390</w:t>
      </w:r>
      <w:r w:rsidRPr="001C46E1">
        <w:rPr>
          <w:rFonts w:ascii="Times New Roman" w:eastAsia="Calibri" w:hAnsi="Times New Roman" w:cs="Times New Roman"/>
          <w:lang w:eastAsia="en-GB"/>
        </w:rPr>
        <w:t xml:space="preserve"> </w:t>
      </w:r>
      <w:r w:rsidRPr="001C46E1">
        <w:rPr>
          <w:rFonts w:ascii="Times New Roman" w:eastAsia="Calibri" w:hAnsi="Times New Roman" w:cs="Times New Roman"/>
          <w:lang w:eastAsia="en-GB"/>
        </w:rPr>
        <w:br/>
      </w:r>
      <w:r w:rsidRPr="001C46E1">
        <w:rPr>
          <w:rFonts w:ascii="Calibri" w:eastAsia="Calibri" w:hAnsi="Calibri" w:cs="Calibri"/>
          <w:i/>
          <w:iCs/>
          <w:lang w:eastAsia="en-GB"/>
        </w:rPr>
        <w:t>Ffon Symudol</w:t>
      </w:r>
      <w:r w:rsidRPr="001C46E1">
        <w:rPr>
          <w:rFonts w:ascii="Calibri" w:eastAsia="Calibri" w:hAnsi="Calibri" w:cs="Calibri"/>
          <w:lang w:eastAsia="en-GB"/>
        </w:rPr>
        <w:t>/Mobile 07919592766</w:t>
      </w:r>
      <w:r w:rsidRPr="001C46E1">
        <w:rPr>
          <w:rFonts w:ascii="Times New Roman" w:eastAsia="Calibri" w:hAnsi="Times New Roman" w:cs="Times New Roman"/>
          <w:lang w:eastAsia="en-GB"/>
        </w:rPr>
        <w:t xml:space="preserve"> </w:t>
      </w:r>
    </w:p>
    <w:p w14:paraId="450B4608" w14:textId="77777777" w:rsidR="001C46E1" w:rsidRPr="001C46E1" w:rsidRDefault="001C46E1" w:rsidP="001C46E1">
      <w:pPr>
        <w:autoSpaceDE w:val="0"/>
        <w:autoSpaceDN w:val="0"/>
        <w:spacing w:after="0" w:line="240" w:lineRule="auto"/>
        <w:rPr>
          <w:rFonts w:ascii="Calibri" w:eastAsia="Calibri" w:hAnsi="Calibri" w:cs="Calibri"/>
          <w:i/>
          <w:iCs/>
          <w:sz w:val="24"/>
          <w:szCs w:val="24"/>
          <w:lang w:eastAsia="en-GB"/>
        </w:rPr>
      </w:pPr>
      <w:r w:rsidRPr="001C46E1">
        <w:rPr>
          <w:rFonts w:ascii="Calibri" w:eastAsia="Calibri" w:hAnsi="Calibri" w:cs="Calibri"/>
          <w:i/>
          <w:iCs/>
          <w:sz w:val="24"/>
          <w:szCs w:val="24"/>
          <w:lang w:eastAsia="en-GB"/>
        </w:rPr>
        <w:t>Mae croeso i chi gysylltu gyda’r Cyngor trwy gyfrwng y Gymraeg neu’r Saesneg.</w:t>
      </w:r>
    </w:p>
    <w:p w14:paraId="5C8A895B" w14:textId="77777777" w:rsidR="001C46E1" w:rsidRPr="001C46E1" w:rsidRDefault="001C46E1" w:rsidP="001C46E1">
      <w:pPr>
        <w:autoSpaceDE w:val="0"/>
        <w:autoSpaceDN w:val="0"/>
        <w:spacing w:after="0" w:line="240" w:lineRule="auto"/>
        <w:rPr>
          <w:rFonts w:ascii="Calibri" w:eastAsia="Calibri" w:hAnsi="Calibri" w:cs="Calibri"/>
          <w:sz w:val="24"/>
          <w:szCs w:val="24"/>
          <w:lang w:eastAsia="en-GB"/>
        </w:rPr>
      </w:pPr>
      <w:r w:rsidRPr="001C46E1">
        <w:rPr>
          <w:rFonts w:ascii="Calibri" w:eastAsia="Calibri" w:hAnsi="Calibri" w:cs="Calibri"/>
          <w:sz w:val="24"/>
          <w:szCs w:val="24"/>
          <w:lang w:eastAsia="en-GB"/>
        </w:rPr>
        <w:t>You are welcome to contact the council through the medium of Welsh or English</w:t>
      </w:r>
    </w:p>
    <w:p w14:paraId="49C449D7" w14:textId="77777777" w:rsidR="001C46E1" w:rsidRPr="001C46E1" w:rsidRDefault="001C46E1" w:rsidP="001C46E1">
      <w:pPr>
        <w:spacing w:before="100" w:beforeAutospacing="1" w:after="100" w:afterAutospacing="1" w:line="240" w:lineRule="auto"/>
        <w:rPr>
          <w:rFonts w:ascii="Calibri" w:eastAsia="Calibri" w:hAnsi="Calibri" w:cs="Calibri"/>
          <w:lang w:eastAsia="en-GB"/>
        </w:rPr>
      </w:pPr>
      <w:r w:rsidRPr="001C46E1">
        <w:rPr>
          <w:rFonts w:ascii="Calibri" w:eastAsia="Calibri" w:hAnsi="Calibri" w:cs="Calibri"/>
          <w:b/>
          <w:bCs/>
          <w:i/>
          <w:iCs/>
          <w:color w:val="008000"/>
          <w:lang w:eastAsia="en-GB"/>
        </w:rPr>
        <w:t>Mae bioamrywiaeth yn bwysig - ni allwn fyw hebddo!</w:t>
      </w:r>
      <w:r w:rsidRPr="001C46E1">
        <w:rPr>
          <w:rFonts w:ascii="Calibri" w:eastAsia="Calibri" w:hAnsi="Calibri" w:cs="Calibri"/>
          <w:lang w:eastAsia="en-GB"/>
        </w:rPr>
        <w:t xml:space="preserve"> </w:t>
      </w:r>
      <w:r w:rsidRPr="001C46E1">
        <w:rPr>
          <w:rFonts w:ascii="Calibri" w:eastAsia="Calibri" w:hAnsi="Calibri" w:cs="Calibri"/>
          <w:lang w:eastAsia="en-GB"/>
        </w:rPr>
        <w:br/>
      </w:r>
      <w:r w:rsidRPr="001C46E1">
        <w:rPr>
          <w:rFonts w:ascii="Calibri" w:eastAsia="Calibri" w:hAnsi="Calibri" w:cs="Calibri"/>
          <w:b/>
          <w:bCs/>
          <w:i/>
          <w:iCs/>
          <w:color w:val="008000"/>
          <w:lang w:eastAsia="en-GB"/>
        </w:rPr>
        <w:t>Biodiversity matters - we can't live without it!</w:t>
      </w:r>
      <w:r w:rsidRPr="001C46E1">
        <w:rPr>
          <w:rFonts w:ascii="Calibri" w:eastAsia="Calibri" w:hAnsi="Calibri" w:cs="Calibri"/>
          <w:lang w:eastAsia="en-GB"/>
        </w:rPr>
        <w:t xml:space="preserve"> </w:t>
      </w:r>
    </w:p>
    <w:p w14:paraId="0A519886" w14:textId="77777777" w:rsidR="001C46E1" w:rsidRDefault="001C46E1" w:rsidP="001C46E1">
      <w:pPr>
        <w:spacing w:before="100" w:beforeAutospacing="1" w:after="100" w:afterAutospacing="1" w:line="240" w:lineRule="auto"/>
        <w:rPr>
          <w:rFonts w:ascii="Calibri" w:eastAsia="Calibri" w:hAnsi="Calibri" w:cs="Calibri"/>
          <w:color w:val="0000FF"/>
          <w:u w:val="single"/>
          <w:lang w:eastAsia="en-GB"/>
        </w:rPr>
      </w:pPr>
      <w:r w:rsidRPr="001C46E1">
        <w:rPr>
          <w:rFonts w:ascii="Calibri" w:eastAsia="Calibri" w:hAnsi="Calibri" w:cs="Calibri"/>
          <w:lang w:eastAsia="en-GB"/>
        </w:rPr>
        <w:t xml:space="preserve">Visit the biodiversity Pages on the </w:t>
      </w:r>
      <w:hyperlink r:id="rId25" w:history="1">
        <w:r w:rsidRPr="001C46E1">
          <w:rPr>
            <w:rFonts w:ascii="Calibri" w:eastAsia="Calibri" w:hAnsi="Calibri" w:cs="Calibri"/>
            <w:color w:val="0000FF"/>
            <w:u w:val="single"/>
            <w:lang w:eastAsia="en-GB"/>
          </w:rPr>
          <w:t>Council's website</w:t>
        </w:r>
      </w:hyperlink>
    </w:p>
    <w:p w14:paraId="7754F0DE"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10A96A97"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4E6AD2BC"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732352C1"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2D2ABBDD"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5B75C99A"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50C3FB40"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098AAC15" w14:textId="77777777" w:rsidR="003676C5" w:rsidRDefault="003676C5" w:rsidP="001C46E1">
      <w:pPr>
        <w:spacing w:before="100" w:beforeAutospacing="1" w:after="100" w:afterAutospacing="1" w:line="240" w:lineRule="auto"/>
        <w:rPr>
          <w:rFonts w:ascii="Calibri" w:eastAsia="Calibri" w:hAnsi="Calibri" w:cs="Calibri"/>
          <w:color w:val="0000FF"/>
          <w:u w:val="single"/>
          <w:lang w:eastAsia="en-GB"/>
        </w:rPr>
      </w:pPr>
    </w:p>
    <w:p w14:paraId="27F84F56" w14:textId="77777777" w:rsidR="001C46E1" w:rsidRDefault="003676C5" w:rsidP="003676C5">
      <w:pPr>
        <w:pStyle w:val="ListParagraph"/>
        <w:numPr>
          <w:ilvl w:val="0"/>
          <w:numId w:val="17"/>
        </w:numPr>
        <w:spacing w:before="100" w:beforeAutospacing="1" w:after="100" w:afterAutospacing="1" w:line="240" w:lineRule="auto"/>
        <w:rPr>
          <w:rFonts w:ascii="Calibri" w:eastAsia="Calibri" w:hAnsi="Calibri" w:cs="Calibri"/>
          <w:b/>
          <w:lang w:eastAsia="en-GB"/>
        </w:rPr>
      </w:pPr>
      <w:r w:rsidRPr="003676C5">
        <w:rPr>
          <w:rFonts w:ascii="Calibri" w:eastAsia="Calibri" w:hAnsi="Calibri" w:cs="Calibri"/>
          <w:b/>
          <w:lang w:eastAsia="en-GB"/>
        </w:rPr>
        <w:t>Results</w:t>
      </w:r>
    </w:p>
    <w:p w14:paraId="7C08686F" w14:textId="77777777" w:rsidR="003676C5" w:rsidRPr="003676C5" w:rsidRDefault="003676C5" w:rsidP="003676C5">
      <w:pPr>
        <w:spacing w:before="100" w:beforeAutospacing="1" w:after="100" w:afterAutospacing="1" w:line="240" w:lineRule="auto"/>
        <w:rPr>
          <w:rFonts w:ascii="Calibri" w:eastAsia="Calibri" w:hAnsi="Calibri" w:cs="Calibri"/>
          <w:lang w:eastAsia="en-GB"/>
        </w:rPr>
      </w:pPr>
      <w:r w:rsidRPr="003676C5">
        <w:rPr>
          <w:rFonts w:ascii="Calibri" w:eastAsia="Calibri" w:hAnsi="Calibri" w:cs="Calibri"/>
          <w:lang w:eastAsia="en-GB"/>
        </w:rPr>
        <w:t>Banked areas</w:t>
      </w:r>
      <w:r w:rsidR="007D240E">
        <w:rPr>
          <w:rFonts w:ascii="Calibri" w:eastAsia="Calibri" w:hAnsi="Calibri" w:cs="Calibri"/>
          <w:lang w:eastAsia="en-GB"/>
        </w:rPr>
        <w:t xml:space="preserve"> (area B)</w:t>
      </w:r>
    </w:p>
    <w:tbl>
      <w:tblPr>
        <w:tblStyle w:val="TableGrid"/>
        <w:tblW w:w="0" w:type="auto"/>
        <w:tblLook w:val="04A0" w:firstRow="1" w:lastRow="0" w:firstColumn="1" w:lastColumn="0" w:noHBand="0" w:noVBand="1"/>
      </w:tblPr>
      <w:tblGrid>
        <w:gridCol w:w="828"/>
        <w:gridCol w:w="1482"/>
        <w:gridCol w:w="1300"/>
        <w:gridCol w:w="1092"/>
        <w:gridCol w:w="941"/>
        <w:gridCol w:w="2326"/>
        <w:gridCol w:w="1319"/>
      </w:tblGrid>
      <w:tr w:rsidR="003676C5" w14:paraId="5B346A40" w14:textId="77777777" w:rsidTr="00D772EE">
        <w:tc>
          <w:tcPr>
            <w:tcW w:w="828" w:type="dxa"/>
          </w:tcPr>
          <w:p w14:paraId="699B747D" w14:textId="77777777" w:rsidR="003676C5" w:rsidRDefault="003676C5" w:rsidP="00A46336">
            <w:pPr>
              <w:rPr>
                <w:rFonts w:cstheme="minorHAnsi"/>
                <w:sz w:val="26"/>
                <w:szCs w:val="26"/>
              </w:rPr>
            </w:pPr>
            <w:r>
              <w:rPr>
                <w:rFonts w:cstheme="minorHAnsi"/>
                <w:sz w:val="26"/>
                <w:szCs w:val="26"/>
              </w:rPr>
              <w:t>Week</w:t>
            </w:r>
          </w:p>
        </w:tc>
        <w:tc>
          <w:tcPr>
            <w:tcW w:w="1482" w:type="dxa"/>
          </w:tcPr>
          <w:p w14:paraId="0BD0DD85" w14:textId="77777777" w:rsidR="003676C5" w:rsidRDefault="003676C5" w:rsidP="00A46336">
            <w:pPr>
              <w:rPr>
                <w:rFonts w:cstheme="minorHAnsi"/>
                <w:sz w:val="26"/>
                <w:szCs w:val="26"/>
              </w:rPr>
            </w:pPr>
            <w:r>
              <w:rPr>
                <w:rFonts w:cstheme="minorHAnsi"/>
                <w:sz w:val="26"/>
                <w:szCs w:val="26"/>
              </w:rPr>
              <w:t>Date</w:t>
            </w:r>
          </w:p>
        </w:tc>
        <w:tc>
          <w:tcPr>
            <w:tcW w:w="1300" w:type="dxa"/>
          </w:tcPr>
          <w:p w14:paraId="66CEDF53" w14:textId="77777777" w:rsidR="003676C5" w:rsidRDefault="003676C5" w:rsidP="00A46336">
            <w:pPr>
              <w:rPr>
                <w:rFonts w:cstheme="minorHAnsi"/>
                <w:sz w:val="26"/>
                <w:szCs w:val="26"/>
              </w:rPr>
            </w:pPr>
            <w:r>
              <w:rPr>
                <w:rFonts w:cstheme="minorHAnsi"/>
                <w:sz w:val="26"/>
                <w:szCs w:val="26"/>
              </w:rPr>
              <w:t>Weather</w:t>
            </w:r>
          </w:p>
        </w:tc>
        <w:tc>
          <w:tcPr>
            <w:tcW w:w="1092" w:type="dxa"/>
          </w:tcPr>
          <w:p w14:paraId="295A7335" w14:textId="77777777" w:rsidR="003676C5" w:rsidRDefault="003676C5" w:rsidP="00A46336">
            <w:pPr>
              <w:rPr>
                <w:rFonts w:cstheme="minorHAnsi"/>
                <w:sz w:val="26"/>
                <w:szCs w:val="26"/>
              </w:rPr>
            </w:pPr>
            <w:r>
              <w:rPr>
                <w:rFonts w:cstheme="minorHAnsi"/>
                <w:sz w:val="26"/>
                <w:szCs w:val="26"/>
              </w:rPr>
              <w:t>Average wind (mph)</w:t>
            </w:r>
          </w:p>
        </w:tc>
        <w:tc>
          <w:tcPr>
            <w:tcW w:w="941" w:type="dxa"/>
          </w:tcPr>
          <w:p w14:paraId="0E027BFE" w14:textId="77777777" w:rsidR="003676C5" w:rsidRDefault="003676C5" w:rsidP="00A46336">
            <w:pPr>
              <w:rPr>
                <w:rFonts w:cstheme="minorHAnsi"/>
                <w:sz w:val="26"/>
                <w:szCs w:val="26"/>
              </w:rPr>
            </w:pPr>
            <w:r>
              <w:rPr>
                <w:rFonts w:cstheme="minorHAnsi"/>
                <w:sz w:val="26"/>
                <w:szCs w:val="26"/>
              </w:rPr>
              <w:t>Temp</w:t>
            </w:r>
          </w:p>
        </w:tc>
        <w:tc>
          <w:tcPr>
            <w:tcW w:w="2326" w:type="dxa"/>
          </w:tcPr>
          <w:p w14:paraId="105B7A8C" w14:textId="77777777" w:rsidR="003676C5" w:rsidRDefault="003676C5" w:rsidP="00A46336">
            <w:pPr>
              <w:rPr>
                <w:rFonts w:cstheme="minorHAnsi"/>
                <w:sz w:val="26"/>
                <w:szCs w:val="26"/>
              </w:rPr>
            </w:pPr>
            <w:r>
              <w:rPr>
                <w:rFonts w:cstheme="minorHAnsi"/>
                <w:sz w:val="26"/>
                <w:szCs w:val="26"/>
              </w:rPr>
              <w:t>Total No. Pollinators/insects</w:t>
            </w:r>
          </w:p>
        </w:tc>
        <w:tc>
          <w:tcPr>
            <w:tcW w:w="1319" w:type="dxa"/>
          </w:tcPr>
          <w:p w14:paraId="2078F3F9" w14:textId="77777777" w:rsidR="003676C5" w:rsidRDefault="003676C5" w:rsidP="00A46336">
            <w:pPr>
              <w:rPr>
                <w:rFonts w:cstheme="minorHAnsi"/>
                <w:sz w:val="26"/>
                <w:szCs w:val="26"/>
              </w:rPr>
            </w:pPr>
            <w:r>
              <w:rPr>
                <w:rFonts w:cstheme="minorHAnsi"/>
                <w:sz w:val="26"/>
                <w:szCs w:val="26"/>
              </w:rPr>
              <w:t>Total No. flowering plants</w:t>
            </w:r>
          </w:p>
        </w:tc>
      </w:tr>
      <w:tr w:rsidR="003676C5" w14:paraId="2EEDC460" w14:textId="77777777" w:rsidTr="00D772EE">
        <w:tc>
          <w:tcPr>
            <w:tcW w:w="828" w:type="dxa"/>
          </w:tcPr>
          <w:p w14:paraId="04DD0E71" w14:textId="77777777" w:rsidR="003676C5" w:rsidRDefault="003676C5" w:rsidP="00A46336">
            <w:pPr>
              <w:rPr>
                <w:rFonts w:cstheme="minorHAnsi"/>
                <w:sz w:val="26"/>
                <w:szCs w:val="26"/>
              </w:rPr>
            </w:pPr>
            <w:r>
              <w:rPr>
                <w:rFonts w:cstheme="minorHAnsi"/>
                <w:sz w:val="26"/>
                <w:szCs w:val="26"/>
              </w:rPr>
              <w:t>1</w:t>
            </w:r>
          </w:p>
        </w:tc>
        <w:tc>
          <w:tcPr>
            <w:tcW w:w="1482" w:type="dxa"/>
          </w:tcPr>
          <w:p w14:paraId="2F7FBBD3" w14:textId="77777777" w:rsidR="003676C5" w:rsidRDefault="003676C5" w:rsidP="00A46336">
            <w:pPr>
              <w:rPr>
                <w:rFonts w:cstheme="minorHAnsi"/>
                <w:sz w:val="26"/>
                <w:szCs w:val="26"/>
              </w:rPr>
            </w:pPr>
            <w:r>
              <w:rPr>
                <w:rFonts w:cstheme="minorHAnsi"/>
                <w:sz w:val="26"/>
                <w:szCs w:val="26"/>
              </w:rPr>
              <w:t>22/06/2018</w:t>
            </w:r>
          </w:p>
        </w:tc>
        <w:tc>
          <w:tcPr>
            <w:tcW w:w="1300" w:type="dxa"/>
          </w:tcPr>
          <w:p w14:paraId="52555F06" w14:textId="77777777" w:rsidR="003676C5" w:rsidRDefault="003676C5" w:rsidP="00A46336">
            <w:pPr>
              <w:rPr>
                <w:rFonts w:cstheme="minorHAnsi"/>
                <w:sz w:val="26"/>
                <w:szCs w:val="26"/>
              </w:rPr>
            </w:pPr>
            <w:r>
              <w:rPr>
                <w:rFonts w:cstheme="minorHAnsi"/>
                <w:sz w:val="26"/>
                <w:szCs w:val="26"/>
              </w:rPr>
              <w:t>Sunny</w:t>
            </w:r>
          </w:p>
        </w:tc>
        <w:tc>
          <w:tcPr>
            <w:tcW w:w="1092" w:type="dxa"/>
          </w:tcPr>
          <w:p w14:paraId="302B4D0F" w14:textId="77777777" w:rsidR="003676C5" w:rsidRDefault="003676C5" w:rsidP="00A46336">
            <w:pPr>
              <w:rPr>
                <w:rFonts w:cstheme="minorHAnsi"/>
                <w:sz w:val="26"/>
                <w:szCs w:val="26"/>
              </w:rPr>
            </w:pPr>
            <w:r>
              <w:rPr>
                <w:rFonts w:cstheme="minorHAnsi"/>
                <w:sz w:val="26"/>
                <w:szCs w:val="26"/>
              </w:rPr>
              <w:t>9</w:t>
            </w:r>
          </w:p>
        </w:tc>
        <w:tc>
          <w:tcPr>
            <w:tcW w:w="941" w:type="dxa"/>
          </w:tcPr>
          <w:p w14:paraId="0838172A" w14:textId="77777777" w:rsidR="003676C5" w:rsidRDefault="003676C5" w:rsidP="00A46336">
            <w:pPr>
              <w:rPr>
                <w:rFonts w:cstheme="minorHAnsi"/>
                <w:sz w:val="26"/>
                <w:szCs w:val="26"/>
              </w:rPr>
            </w:pPr>
            <w:r>
              <w:rPr>
                <w:rFonts w:cstheme="minorHAnsi"/>
                <w:sz w:val="26"/>
                <w:szCs w:val="26"/>
              </w:rPr>
              <w:t>17</w:t>
            </w:r>
          </w:p>
        </w:tc>
        <w:tc>
          <w:tcPr>
            <w:tcW w:w="2326" w:type="dxa"/>
          </w:tcPr>
          <w:p w14:paraId="6ADD4A25" w14:textId="77777777" w:rsidR="003676C5" w:rsidRDefault="003676C5" w:rsidP="00A46336">
            <w:pPr>
              <w:rPr>
                <w:rFonts w:cstheme="minorHAnsi"/>
                <w:sz w:val="26"/>
                <w:szCs w:val="26"/>
              </w:rPr>
            </w:pPr>
            <w:r>
              <w:rPr>
                <w:rFonts w:cstheme="minorHAnsi"/>
                <w:sz w:val="26"/>
                <w:szCs w:val="26"/>
              </w:rPr>
              <w:t>25</w:t>
            </w:r>
          </w:p>
        </w:tc>
        <w:tc>
          <w:tcPr>
            <w:tcW w:w="1319" w:type="dxa"/>
          </w:tcPr>
          <w:p w14:paraId="46726DDE" w14:textId="77777777" w:rsidR="003676C5" w:rsidRDefault="003676C5" w:rsidP="00A46336">
            <w:pPr>
              <w:rPr>
                <w:rFonts w:cstheme="minorHAnsi"/>
                <w:sz w:val="26"/>
                <w:szCs w:val="26"/>
              </w:rPr>
            </w:pPr>
          </w:p>
        </w:tc>
      </w:tr>
      <w:tr w:rsidR="003676C5" w14:paraId="06E8B411" w14:textId="77777777" w:rsidTr="00D772EE">
        <w:tc>
          <w:tcPr>
            <w:tcW w:w="828" w:type="dxa"/>
          </w:tcPr>
          <w:p w14:paraId="729371D6" w14:textId="77777777" w:rsidR="003676C5" w:rsidRDefault="003676C5" w:rsidP="00A46336">
            <w:pPr>
              <w:rPr>
                <w:rFonts w:cstheme="minorHAnsi"/>
                <w:sz w:val="26"/>
                <w:szCs w:val="26"/>
              </w:rPr>
            </w:pPr>
            <w:r>
              <w:rPr>
                <w:rFonts w:cstheme="minorHAnsi"/>
                <w:sz w:val="26"/>
                <w:szCs w:val="26"/>
              </w:rPr>
              <w:t>2</w:t>
            </w:r>
          </w:p>
        </w:tc>
        <w:tc>
          <w:tcPr>
            <w:tcW w:w="1482" w:type="dxa"/>
          </w:tcPr>
          <w:p w14:paraId="1D830C37" w14:textId="77777777" w:rsidR="003676C5" w:rsidRDefault="003676C5" w:rsidP="00A46336">
            <w:pPr>
              <w:rPr>
                <w:rFonts w:cstheme="minorHAnsi"/>
                <w:sz w:val="26"/>
                <w:szCs w:val="26"/>
              </w:rPr>
            </w:pPr>
            <w:r>
              <w:rPr>
                <w:rFonts w:cstheme="minorHAnsi"/>
                <w:sz w:val="26"/>
                <w:szCs w:val="26"/>
              </w:rPr>
              <w:t>28/06/2018</w:t>
            </w:r>
          </w:p>
        </w:tc>
        <w:tc>
          <w:tcPr>
            <w:tcW w:w="1300" w:type="dxa"/>
          </w:tcPr>
          <w:p w14:paraId="47785BFE" w14:textId="77777777" w:rsidR="003676C5" w:rsidRDefault="003676C5" w:rsidP="00A46336">
            <w:pPr>
              <w:rPr>
                <w:rFonts w:cstheme="minorHAnsi"/>
                <w:sz w:val="26"/>
                <w:szCs w:val="26"/>
              </w:rPr>
            </w:pPr>
            <w:r>
              <w:rPr>
                <w:rFonts w:cstheme="minorHAnsi"/>
                <w:sz w:val="26"/>
                <w:szCs w:val="26"/>
              </w:rPr>
              <w:t>Sunny</w:t>
            </w:r>
          </w:p>
        </w:tc>
        <w:tc>
          <w:tcPr>
            <w:tcW w:w="1092" w:type="dxa"/>
          </w:tcPr>
          <w:p w14:paraId="6F6DFA15" w14:textId="77777777" w:rsidR="003676C5" w:rsidRDefault="003676C5" w:rsidP="00A46336">
            <w:pPr>
              <w:rPr>
                <w:rFonts w:cstheme="minorHAnsi"/>
                <w:sz w:val="26"/>
                <w:szCs w:val="26"/>
              </w:rPr>
            </w:pPr>
            <w:r>
              <w:rPr>
                <w:rFonts w:cstheme="minorHAnsi"/>
                <w:sz w:val="26"/>
                <w:szCs w:val="26"/>
              </w:rPr>
              <w:t>9</w:t>
            </w:r>
          </w:p>
        </w:tc>
        <w:tc>
          <w:tcPr>
            <w:tcW w:w="941" w:type="dxa"/>
          </w:tcPr>
          <w:p w14:paraId="691FFD86" w14:textId="77777777" w:rsidR="003676C5" w:rsidRDefault="003676C5" w:rsidP="00A46336">
            <w:pPr>
              <w:rPr>
                <w:rFonts w:cstheme="minorHAnsi"/>
                <w:sz w:val="26"/>
                <w:szCs w:val="26"/>
              </w:rPr>
            </w:pPr>
            <w:r>
              <w:rPr>
                <w:rFonts w:cstheme="minorHAnsi"/>
                <w:sz w:val="26"/>
                <w:szCs w:val="26"/>
              </w:rPr>
              <w:t>23</w:t>
            </w:r>
          </w:p>
        </w:tc>
        <w:tc>
          <w:tcPr>
            <w:tcW w:w="2326" w:type="dxa"/>
          </w:tcPr>
          <w:p w14:paraId="0B4DEE4D" w14:textId="77777777" w:rsidR="003676C5" w:rsidRDefault="003676C5" w:rsidP="00A46336">
            <w:pPr>
              <w:rPr>
                <w:rFonts w:cstheme="minorHAnsi"/>
                <w:sz w:val="26"/>
                <w:szCs w:val="26"/>
              </w:rPr>
            </w:pPr>
            <w:r>
              <w:rPr>
                <w:rFonts w:cstheme="minorHAnsi"/>
                <w:sz w:val="26"/>
                <w:szCs w:val="26"/>
              </w:rPr>
              <w:t>90</w:t>
            </w:r>
          </w:p>
        </w:tc>
        <w:tc>
          <w:tcPr>
            <w:tcW w:w="1319" w:type="dxa"/>
          </w:tcPr>
          <w:p w14:paraId="47BBB3AC" w14:textId="77777777" w:rsidR="003676C5" w:rsidRDefault="003676C5" w:rsidP="00A46336">
            <w:pPr>
              <w:rPr>
                <w:rFonts w:cstheme="minorHAnsi"/>
                <w:sz w:val="26"/>
                <w:szCs w:val="26"/>
              </w:rPr>
            </w:pPr>
            <w:r>
              <w:rPr>
                <w:rFonts w:cstheme="minorHAnsi"/>
                <w:sz w:val="26"/>
                <w:szCs w:val="26"/>
              </w:rPr>
              <w:t>290</w:t>
            </w:r>
          </w:p>
        </w:tc>
      </w:tr>
      <w:tr w:rsidR="003676C5" w14:paraId="7A18811F" w14:textId="77777777" w:rsidTr="00D772EE">
        <w:tc>
          <w:tcPr>
            <w:tcW w:w="828" w:type="dxa"/>
          </w:tcPr>
          <w:p w14:paraId="285096D7" w14:textId="77777777" w:rsidR="003676C5" w:rsidRDefault="003676C5" w:rsidP="00A46336">
            <w:pPr>
              <w:rPr>
                <w:rFonts w:cstheme="minorHAnsi"/>
                <w:sz w:val="26"/>
                <w:szCs w:val="26"/>
              </w:rPr>
            </w:pPr>
            <w:r>
              <w:rPr>
                <w:rFonts w:cstheme="minorHAnsi"/>
                <w:sz w:val="26"/>
                <w:szCs w:val="26"/>
              </w:rPr>
              <w:t>3</w:t>
            </w:r>
          </w:p>
        </w:tc>
        <w:tc>
          <w:tcPr>
            <w:tcW w:w="1482" w:type="dxa"/>
          </w:tcPr>
          <w:p w14:paraId="36B78575" w14:textId="77777777" w:rsidR="003676C5" w:rsidRDefault="003676C5" w:rsidP="00A46336">
            <w:pPr>
              <w:rPr>
                <w:rFonts w:cstheme="minorHAnsi"/>
                <w:sz w:val="26"/>
                <w:szCs w:val="26"/>
              </w:rPr>
            </w:pPr>
            <w:r>
              <w:rPr>
                <w:rFonts w:cstheme="minorHAnsi"/>
                <w:sz w:val="26"/>
                <w:szCs w:val="26"/>
              </w:rPr>
              <w:t>04/07/2018</w:t>
            </w:r>
          </w:p>
        </w:tc>
        <w:tc>
          <w:tcPr>
            <w:tcW w:w="1300" w:type="dxa"/>
          </w:tcPr>
          <w:p w14:paraId="39879AB1" w14:textId="77777777" w:rsidR="003676C5" w:rsidRDefault="003676C5" w:rsidP="00A46336">
            <w:pPr>
              <w:rPr>
                <w:rFonts w:cstheme="minorHAnsi"/>
                <w:sz w:val="26"/>
                <w:szCs w:val="26"/>
              </w:rPr>
            </w:pPr>
            <w:r>
              <w:rPr>
                <w:rFonts w:cstheme="minorHAnsi"/>
                <w:sz w:val="26"/>
                <w:szCs w:val="26"/>
              </w:rPr>
              <w:t>Cloud/sun</w:t>
            </w:r>
          </w:p>
        </w:tc>
        <w:tc>
          <w:tcPr>
            <w:tcW w:w="1092" w:type="dxa"/>
          </w:tcPr>
          <w:p w14:paraId="22465331" w14:textId="77777777" w:rsidR="003676C5" w:rsidRDefault="003676C5" w:rsidP="00A46336">
            <w:pPr>
              <w:rPr>
                <w:rFonts w:cstheme="minorHAnsi"/>
                <w:sz w:val="26"/>
                <w:szCs w:val="26"/>
              </w:rPr>
            </w:pPr>
            <w:r>
              <w:rPr>
                <w:rFonts w:cstheme="minorHAnsi"/>
                <w:sz w:val="26"/>
                <w:szCs w:val="26"/>
              </w:rPr>
              <w:t>9</w:t>
            </w:r>
          </w:p>
        </w:tc>
        <w:tc>
          <w:tcPr>
            <w:tcW w:w="941" w:type="dxa"/>
          </w:tcPr>
          <w:p w14:paraId="7EF23EF0" w14:textId="77777777" w:rsidR="003676C5" w:rsidRDefault="003676C5" w:rsidP="00A46336">
            <w:pPr>
              <w:rPr>
                <w:rFonts w:cstheme="minorHAnsi"/>
                <w:sz w:val="26"/>
                <w:szCs w:val="26"/>
              </w:rPr>
            </w:pPr>
            <w:r>
              <w:rPr>
                <w:rFonts w:cstheme="minorHAnsi"/>
                <w:sz w:val="26"/>
                <w:szCs w:val="26"/>
              </w:rPr>
              <w:t>21</w:t>
            </w:r>
          </w:p>
        </w:tc>
        <w:tc>
          <w:tcPr>
            <w:tcW w:w="2326" w:type="dxa"/>
          </w:tcPr>
          <w:p w14:paraId="2E65699C" w14:textId="77777777" w:rsidR="003676C5" w:rsidRDefault="003676C5" w:rsidP="00A46336">
            <w:pPr>
              <w:rPr>
                <w:rFonts w:cstheme="minorHAnsi"/>
                <w:sz w:val="26"/>
                <w:szCs w:val="26"/>
              </w:rPr>
            </w:pPr>
            <w:r>
              <w:rPr>
                <w:rFonts w:cstheme="minorHAnsi"/>
                <w:sz w:val="26"/>
                <w:szCs w:val="26"/>
              </w:rPr>
              <w:t>72</w:t>
            </w:r>
          </w:p>
        </w:tc>
        <w:tc>
          <w:tcPr>
            <w:tcW w:w="1319" w:type="dxa"/>
          </w:tcPr>
          <w:p w14:paraId="03915939" w14:textId="77777777" w:rsidR="003676C5" w:rsidRDefault="003676C5" w:rsidP="00A46336">
            <w:pPr>
              <w:rPr>
                <w:rFonts w:cstheme="minorHAnsi"/>
                <w:sz w:val="26"/>
                <w:szCs w:val="26"/>
              </w:rPr>
            </w:pPr>
            <w:r>
              <w:rPr>
                <w:rFonts w:cstheme="minorHAnsi"/>
                <w:sz w:val="26"/>
                <w:szCs w:val="26"/>
              </w:rPr>
              <w:t>209</w:t>
            </w:r>
          </w:p>
        </w:tc>
      </w:tr>
      <w:tr w:rsidR="003676C5" w14:paraId="5BA667DC" w14:textId="77777777" w:rsidTr="00D772EE">
        <w:tc>
          <w:tcPr>
            <w:tcW w:w="828" w:type="dxa"/>
          </w:tcPr>
          <w:p w14:paraId="191E82EB" w14:textId="77777777" w:rsidR="003676C5" w:rsidRDefault="003676C5" w:rsidP="00A46336">
            <w:pPr>
              <w:rPr>
                <w:rFonts w:cstheme="minorHAnsi"/>
                <w:sz w:val="26"/>
                <w:szCs w:val="26"/>
              </w:rPr>
            </w:pPr>
            <w:r>
              <w:rPr>
                <w:rFonts w:cstheme="minorHAnsi"/>
                <w:sz w:val="26"/>
                <w:szCs w:val="26"/>
              </w:rPr>
              <w:t>4</w:t>
            </w:r>
          </w:p>
        </w:tc>
        <w:tc>
          <w:tcPr>
            <w:tcW w:w="1482" w:type="dxa"/>
          </w:tcPr>
          <w:p w14:paraId="42912034" w14:textId="77777777" w:rsidR="003676C5" w:rsidRDefault="003676C5" w:rsidP="00A46336">
            <w:pPr>
              <w:rPr>
                <w:rFonts w:cstheme="minorHAnsi"/>
                <w:sz w:val="26"/>
                <w:szCs w:val="26"/>
              </w:rPr>
            </w:pPr>
            <w:r>
              <w:rPr>
                <w:rFonts w:cstheme="minorHAnsi"/>
                <w:sz w:val="26"/>
                <w:szCs w:val="26"/>
              </w:rPr>
              <w:t>13/07/2018</w:t>
            </w:r>
          </w:p>
        </w:tc>
        <w:tc>
          <w:tcPr>
            <w:tcW w:w="1300" w:type="dxa"/>
          </w:tcPr>
          <w:p w14:paraId="548D3285" w14:textId="77777777" w:rsidR="003676C5" w:rsidRDefault="003676C5" w:rsidP="00A46336">
            <w:pPr>
              <w:rPr>
                <w:rFonts w:cstheme="minorHAnsi"/>
                <w:sz w:val="26"/>
                <w:szCs w:val="26"/>
              </w:rPr>
            </w:pPr>
            <w:r>
              <w:rPr>
                <w:rFonts w:cstheme="minorHAnsi"/>
                <w:sz w:val="26"/>
                <w:szCs w:val="26"/>
              </w:rPr>
              <w:t>Sunny</w:t>
            </w:r>
          </w:p>
        </w:tc>
        <w:tc>
          <w:tcPr>
            <w:tcW w:w="1092" w:type="dxa"/>
          </w:tcPr>
          <w:p w14:paraId="47D80B08" w14:textId="77777777" w:rsidR="003676C5" w:rsidRDefault="003676C5" w:rsidP="00A46336">
            <w:pPr>
              <w:rPr>
                <w:rFonts w:cstheme="minorHAnsi"/>
                <w:sz w:val="26"/>
                <w:szCs w:val="26"/>
              </w:rPr>
            </w:pPr>
            <w:r>
              <w:rPr>
                <w:rFonts w:cstheme="minorHAnsi"/>
                <w:sz w:val="26"/>
                <w:szCs w:val="26"/>
              </w:rPr>
              <w:t>9</w:t>
            </w:r>
          </w:p>
        </w:tc>
        <w:tc>
          <w:tcPr>
            <w:tcW w:w="941" w:type="dxa"/>
          </w:tcPr>
          <w:p w14:paraId="462C0F44" w14:textId="77777777" w:rsidR="003676C5" w:rsidRDefault="003676C5" w:rsidP="00A46336">
            <w:pPr>
              <w:rPr>
                <w:rFonts w:cstheme="minorHAnsi"/>
                <w:sz w:val="26"/>
                <w:szCs w:val="26"/>
              </w:rPr>
            </w:pPr>
            <w:r>
              <w:rPr>
                <w:rFonts w:cstheme="minorHAnsi"/>
                <w:sz w:val="26"/>
                <w:szCs w:val="26"/>
              </w:rPr>
              <w:t>22</w:t>
            </w:r>
          </w:p>
        </w:tc>
        <w:tc>
          <w:tcPr>
            <w:tcW w:w="2326" w:type="dxa"/>
          </w:tcPr>
          <w:p w14:paraId="235289FB" w14:textId="77777777" w:rsidR="003676C5" w:rsidRDefault="003676C5" w:rsidP="00A46336">
            <w:pPr>
              <w:rPr>
                <w:rFonts w:cstheme="minorHAnsi"/>
                <w:sz w:val="26"/>
                <w:szCs w:val="26"/>
              </w:rPr>
            </w:pPr>
            <w:r>
              <w:rPr>
                <w:rFonts w:cstheme="minorHAnsi"/>
                <w:sz w:val="26"/>
                <w:szCs w:val="26"/>
              </w:rPr>
              <w:t>3</w:t>
            </w:r>
          </w:p>
        </w:tc>
        <w:tc>
          <w:tcPr>
            <w:tcW w:w="1319" w:type="dxa"/>
          </w:tcPr>
          <w:p w14:paraId="308439B3" w14:textId="77777777" w:rsidR="003676C5" w:rsidRDefault="003676C5" w:rsidP="00A46336">
            <w:pPr>
              <w:rPr>
                <w:rFonts w:cstheme="minorHAnsi"/>
                <w:sz w:val="26"/>
                <w:szCs w:val="26"/>
              </w:rPr>
            </w:pPr>
            <w:r>
              <w:rPr>
                <w:rFonts w:cstheme="minorHAnsi"/>
                <w:sz w:val="26"/>
                <w:szCs w:val="26"/>
              </w:rPr>
              <w:t>0 (1</w:t>
            </w:r>
            <w:r w:rsidRPr="003676C5">
              <w:rPr>
                <w:rFonts w:cstheme="minorHAnsi"/>
                <w:sz w:val="26"/>
                <w:szCs w:val="26"/>
                <w:vertAlign w:val="superscript"/>
              </w:rPr>
              <w:t>st</w:t>
            </w:r>
            <w:r>
              <w:rPr>
                <w:rFonts w:cstheme="minorHAnsi"/>
                <w:sz w:val="26"/>
                <w:szCs w:val="26"/>
              </w:rPr>
              <w:t xml:space="preserve"> cut)</w:t>
            </w:r>
          </w:p>
        </w:tc>
      </w:tr>
      <w:tr w:rsidR="003676C5" w14:paraId="560444A6" w14:textId="77777777" w:rsidTr="00D772EE">
        <w:tc>
          <w:tcPr>
            <w:tcW w:w="828" w:type="dxa"/>
          </w:tcPr>
          <w:p w14:paraId="19EB48FA" w14:textId="77777777" w:rsidR="003676C5" w:rsidRDefault="003676C5" w:rsidP="00A46336">
            <w:pPr>
              <w:rPr>
                <w:rFonts w:cstheme="minorHAnsi"/>
                <w:sz w:val="26"/>
                <w:szCs w:val="26"/>
              </w:rPr>
            </w:pPr>
            <w:r>
              <w:rPr>
                <w:rFonts w:cstheme="minorHAnsi"/>
                <w:sz w:val="26"/>
                <w:szCs w:val="26"/>
              </w:rPr>
              <w:t>5</w:t>
            </w:r>
          </w:p>
        </w:tc>
        <w:tc>
          <w:tcPr>
            <w:tcW w:w="1482" w:type="dxa"/>
          </w:tcPr>
          <w:p w14:paraId="725B616E" w14:textId="77777777" w:rsidR="003676C5" w:rsidRDefault="003676C5" w:rsidP="00A46336">
            <w:pPr>
              <w:rPr>
                <w:rFonts w:cstheme="minorHAnsi"/>
                <w:sz w:val="26"/>
                <w:szCs w:val="26"/>
              </w:rPr>
            </w:pPr>
            <w:r>
              <w:rPr>
                <w:rFonts w:cstheme="minorHAnsi"/>
                <w:sz w:val="26"/>
                <w:szCs w:val="26"/>
              </w:rPr>
              <w:t>19/07/2018</w:t>
            </w:r>
          </w:p>
        </w:tc>
        <w:tc>
          <w:tcPr>
            <w:tcW w:w="1300" w:type="dxa"/>
          </w:tcPr>
          <w:p w14:paraId="36B5A529" w14:textId="77777777" w:rsidR="003676C5" w:rsidRDefault="003676C5" w:rsidP="00A46336">
            <w:pPr>
              <w:rPr>
                <w:rFonts w:cstheme="minorHAnsi"/>
                <w:sz w:val="26"/>
                <w:szCs w:val="26"/>
              </w:rPr>
            </w:pPr>
            <w:r>
              <w:rPr>
                <w:rFonts w:cstheme="minorHAnsi"/>
                <w:sz w:val="26"/>
                <w:szCs w:val="26"/>
              </w:rPr>
              <w:t>Sunny</w:t>
            </w:r>
          </w:p>
        </w:tc>
        <w:tc>
          <w:tcPr>
            <w:tcW w:w="1092" w:type="dxa"/>
          </w:tcPr>
          <w:p w14:paraId="718DD475" w14:textId="77777777" w:rsidR="003676C5" w:rsidRDefault="003676C5" w:rsidP="00A46336">
            <w:pPr>
              <w:rPr>
                <w:rFonts w:cstheme="minorHAnsi"/>
                <w:sz w:val="26"/>
                <w:szCs w:val="26"/>
              </w:rPr>
            </w:pPr>
            <w:r>
              <w:rPr>
                <w:rFonts w:cstheme="minorHAnsi"/>
                <w:sz w:val="26"/>
                <w:szCs w:val="26"/>
              </w:rPr>
              <w:t>9</w:t>
            </w:r>
          </w:p>
        </w:tc>
        <w:tc>
          <w:tcPr>
            <w:tcW w:w="941" w:type="dxa"/>
          </w:tcPr>
          <w:p w14:paraId="691C800B" w14:textId="77777777" w:rsidR="003676C5" w:rsidRDefault="003676C5" w:rsidP="00A46336">
            <w:pPr>
              <w:rPr>
                <w:rFonts w:cstheme="minorHAnsi"/>
                <w:sz w:val="26"/>
                <w:szCs w:val="26"/>
              </w:rPr>
            </w:pPr>
            <w:r>
              <w:rPr>
                <w:rFonts w:cstheme="minorHAnsi"/>
                <w:sz w:val="26"/>
                <w:szCs w:val="26"/>
              </w:rPr>
              <w:t>20</w:t>
            </w:r>
          </w:p>
        </w:tc>
        <w:tc>
          <w:tcPr>
            <w:tcW w:w="2326" w:type="dxa"/>
          </w:tcPr>
          <w:p w14:paraId="05690370" w14:textId="77777777" w:rsidR="003676C5" w:rsidRDefault="003676C5" w:rsidP="00A46336">
            <w:pPr>
              <w:rPr>
                <w:rFonts w:cstheme="minorHAnsi"/>
                <w:sz w:val="26"/>
                <w:szCs w:val="26"/>
              </w:rPr>
            </w:pPr>
            <w:r>
              <w:rPr>
                <w:rFonts w:cstheme="minorHAnsi"/>
                <w:sz w:val="26"/>
                <w:szCs w:val="26"/>
              </w:rPr>
              <w:t>10</w:t>
            </w:r>
          </w:p>
        </w:tc>
        <w:tc>
          <w:tcPr>
            <w:tcW w:w="1319" w:type="dxa"/>
          </w:tcPr>
          <w:p w14:paraId="28B58035" w14:textId="77777777" w:rsidR="003676C5" w:rsidRDefault="003676C5" w:rsidP="00A46336">
            <w:pPr>
              <w:rPr>
                <w:rFonts w:cstheme="minorHAnsi"/>
                <w:sz w:val="26"/>
                <w:szCs w:val="26"/>
              </w:rPr>
            </w:pPr>
            <w:r>
              <w:rPr>
                <w:rFonts w:cstheme="minorHAnsi"/>
                <w:sz w:val="26"/>
                <w:szCs w:val="26"/>
              </w:rPr>
              <w:t>4</w:t>
            </w:r>
          </w:p>
        </w:tc>
      </w:tr>
      <w:tr w:rsidR="003676C5" w14:paraId="4944262E" w14:textId="77777777" w:rsidTr="00D772EE">
        <w:tc>
          <w:tcPr>
            <w:tcW w:w="828" w:type="dxa"/>
          </w:tcPr>
          <w:p w14:paraId="7CCA7482" w14:textId="77777777" w:rsidR="003676C5" w:rsidRDefault="003676C5" w:rsidP="00A46336">
            <w:pPr>
              <w:rPr>
                <w:rFonts w:cstheme="minorHAnsi"/>
                <w:sz w:val="26"/>
                <w:szCs w:val="26"/>
              </w:rPr>
            </w:pPr>
            <w:r>
              <w:rPr>
                <w:rFonts w:cstheme="minorHAnsi"/>
                <w:sz w:val="26"/>
                <w:szCs w:val="26"/>
              </w:rPr>
              <w:t>6</w:t>
            </w:r>
          </w:p>
        </w:tc>
        <w:tc>
          <w:tcPr>
            <w:tcW w:w="1482" w:type="dxa"/>
          </w:tcPr>
          <w:p w14:paraId="7DE4A81E" w14:textId="77777777" w:rsidR="003676C5" w:rsidRDefault="003676C5" w:rsidP="00A46336">
            <w:pPr>
              <w:rPr>
                <w:rFonts w:cstheme="minorHAnsi"/>
                <w:sz w:val="26"/>
                <w:szCs w:val="26"/>
              </w:rPr>
            </w:pPr>
            <w:r>
              <w:rPr>
                <w:rFonts w:cstheme="minorHAnsi"/>
                <w:sz w:val="26"/>
                <w:szCs w:val="26"/>
              </w:rPr>
              <w:t>26/07/2018</w:t>
            </w:r>
          </w:p>
        </w:tc>
        <w:tc>
          <w:tcPr>
            <w:tcW w:w="1300" w:type="dxa"/>
          </w:tcPr>
          <w:p w14:paraId="481281B5" w14:textId="77777777" w:rsidR="003676C5" w:rsidRDefault="003676C5" w:rsidP="00A46336">
            <w:pPr>
              <w:rPr>
                <w:rFonts w:cstheme="minorHAnsi"/>
                <w:sz w:val="26"/>
                <w:szCs w:val="26"/>
              </w:rPr>
            </w:pPr>
            <w:r>
              <w:rPr>
                <w:rFonts w:cstheme="minorHAnsi"/>
                <w:sz w:val="26"/>
                <w:szCs w:val="26"/>
              </w:rPr>
              <w:t>Sunny</w:t>
            </w:r>
          </w:p>
        </w:tc>
        <w:tc>
          <w:tcPr>
            <w:tcW w:w="1092" w:type="dxa"/>
          </w:tcPr>
          <w:p w14:paraId="0906CB82" w14:textId="77777777" w:rsidR="003676C5" w:rsidRDefault="003676C5" w:rsidP="00A46336">
            <w:pPr>
              <w:rPr>
                <w:rFonts w:cstheme="minorHAnsi"/>
                <w:sz w:val="26"/>
                <w:szCs w:val="26"/>
              </w:rPr>
            </w:pPr>
            <w:r>
              <w:rPr>
                <w:rFonts w:cstheme="minorHAnsi"/>
                <w:sz w:val="26"/>
                <w:szCs w:val="26"/>
              </w:rPr>
              <w:t>4</w:t>
            </w:r>
          </w:p>
        </w:tc>
        <w:tc>
          <w:tcPr>
            <w:tcW w:w="941" w:type="dxa"/>
          </w:tcPr>
          <w:p w14:paraId="64B9EA07" w14:textId="77777777" w:rsidR="003676C5" w:rsidRDefault="003676C5" w:rsidP="00A46336">
            <w:pPr>
              <w:rPr>
                <w:rFonts w:cstheme="minorHAnsi"/>
                <w:sz w:val="26"/>
                <w:szCs w:val="26"/>
              </w:rPr>
            </w:pPr>
            <w:r>
              <w:rPr>
                <w:rFonts w:cstheme="minorHAnsi"/>
                <w:sz w:val="26"/>
                <w:szCs w:val="26"/>
              </w:rPr>
              <w:t>20</w:t>
            </w:r>
          </w:p>
        </w:tc>
        <w:tc>
          <w:tcPr>
            <w:tcW w:w="2326" w:type="dxa"/>
          </w:tcPr>
          <w:p w14:paraId="4B540A66" w14:textId="77777777" w:rsidR="003676C5" w:rsidRDefault="003676C5" w:rsidP="00A46336">
            <w:pPr>
              <w:rPr>
                <w:rFonts w:cstheme="minorHAnsi"/>
                <w:sz w:val="26"/>
                <w:szCs w:val="26"/>
              </w:rPr>
            </w:pPr>
            <w:r>
              <w:rPr>
                <w:rFonts w:cstheme="minorHAnsi"/>
                <w:sz w:val="26"/>
                <w:szCs w:val="26"/>
              </w:rPr>
              <w:t>8</w:t>
            </w:r>
          </w:p>
        </w:tc>
        <w:tc>
          <w:tcPr>
            <w:tcW w:w="1319" w:type="dxa"/>
          </w:tcPr>
          <w:p w14:paraId="721FCE8F" w14:textId="77777777" w:rsidR="003676C5" w:rsidRDefault="003676C5" w:rsidP="00A46336">
            <w:pPr>
              <w:rPr>
                <w:rFonts w:cstheme="minorHAnsi"/>
                <w:sz w:val="26"/>
                <w:szCs w:val="26"/>
              </w:rPr>
            </w:pPr>
            <w:r>
              <w:rPr>
                <w:rFonts w:cstheme="minorHAnsi"/>
                <w:sz w:val="26"/>
                <w:szCs w:val="26"/>
              </w:rPr>
              <w:t>9</w:t>
            </w:r>
          </w:p>
        </w:tc>
      </w:tr>
      <w:tr w:rsidR="003676C5" w14:paraId="3FF7E67C" w14:textId="77777777" w:rsidTr="00D772EE">
        <w:tc>
          <w:tcPr>
            <w:tcW w:w="828" w:type="dxa"/>
          </w:tcPr>
          <w:p w14:paraId="567991A5" w14:textId="77777777" w:rsidR="003676C5" w:rsidRDefault="003676C5" w:rsidP="00A46336">
            <w:pPr>
              <w:rPr>
                <w:rFonts w:cstheme="minorHAnsi"/>
                <w:sz w:val="26"/>
                <w:szCs w:val="26"/>
              </w:rPr>
            </w:pPr>
            <w:r>
              <w:rPr>
                <w:rFonts w:cstheme="minorHAnsi"/>
                <w:sz w:val="26"/>
                <w:szCs w:val="26"/>
              </w:rPr>
              <w:t>7</w:t>
            </w:r>
          </w:p>
        </w:tc>
        <w:tc>
          <w:tcPr>
            <w:tcW w:w="1482" w:type="dxa"/>
          </w:tcPr>
          <w:p w14:paraId="10D5461B" w14:textId="77777777" w:rsidR="003676C5" w:rsidRDefault="003676C5" w:rsidP="00A46336">
            <w:pPr>
              <w:rPr>
                <w:rFonts w:cstheme="minorHAnsi"/>
                <w:sz w:val="26"/>
                <w:szCs w:val="26"/>
              </w:rPr>
            </w:pPr>
            <w:r>
              <w:rPr>
                <w:rFonts w:cstheme="minorHAnsi"/>
                <w:sz w:val="26"/>
                <w:szCs w:val="26"/>
              </w:rPr>
              <w:t>03/08/2018</w:t>
            </w:r>
          </w:p>
        </w:tc>
        <w:tc>
          <w:tcPr>
            <w:tcW w:w="1300" w:type="dxa"/>
          </w:tcPr>
          <w:p w14:paraId="60EF2125" w14:textId="77777777" w:rsidR="003676C5" w:rsidRDefault="003676C5" w:rsidP="00A46336">
            <w:pPr>
              <w:rPr>
                <w:rFonts w:cstheme="minorHAnsi"/>
                <w:sz w:val="26"/>
                <w:szCs w:val="26"/>
              </w:rPr>
            </w:pPr>
            <w:r>
              <w:rPr>
                <w:rFonts w:cstheme="minorHAnsi"/>
                <w:sz w:val="26"/>
                <w:szCs w:val="26"/>
              </w:rPr>
              <w:t>Cloudy</w:t>
            </w:r>
          </w:p>
        </w:tc>
        <w:tc>
          <w:tcPr>
            <w:tcW w:w="1092" w:type="dxa"/>
          </w:tcPr>
          <w:p w14:paraId="50D77024" w14:textId="77777777" w:rsidR="003676C5" w:rsidRDefault="003676C5" w:rsidP="00A46336">
            <w:pPr>
              <w:rPr>
                <w:rFonts w:cstheme="minorHAnsi"/>
                <w:sz w:val="26"/>
                <w:szCs w:val="26"/>
              </w:rPr>
            </w:pPr>
            <w:r>
              <w:rPr>
                <w:rFonts w:cstheme="minorHAnsi"/>
                <w:sz w:val="26"/>
                <w:szCs w:val="26"/>
              </w:rPr>
              <w:t>10</w:t>
            </w:r>
          </w:p>
        </w:tc>
        <w:tc>
          <w:tcPr>
            <w:tcW w:w="941" w:type="dxa"/>
          </w:tcPr>
          <w:p w14:paraId="73F5FDE6" w14:textId="77777777" w:rsidR="003676C5" w:rsidRDefault="003676C5" w:rsidP="00A46336">
            <w:pPr>
              <w:rPr>
                <w:rFonts w:cstheme="minorHAnsi"/>
                <w:sz w:val="26"/>
                <w:szCs w:val="26"/>
              </w:rPr>
            </w:pPr>
            <w:r>
              <w:rPr>
                <w:rFonts w:cstheme="minorHAnsi"/>
                <w:sz w:val="26"/>
                <w:szCs w:val="26"/>
              </w:rPr>
              <w:t>19</w:t>
            </w:r>
          </w:p>
        </w:tc>
        <w:tc>
          <w:tcPr>
            <w:tcW w:w="2326" w:type="dxa"/>
          </w:tcPr>
          <w:p w14:paraId="3F1A652E" w14:textId="77777777" w:rsidR="003676C5" w:rsidRDefault="003676C5" w:rsidP="00A46336">
            <w:pPr>
              <w:rPr>
                <w:rFonts w:cstheme="minorHAnsi"/>
                <w:sz w:val="26"/>
                <w:szCs w:val="26"/>
              </w:rPr>
            </w:pPr>
            <w:r>
              <w:rPr>
                <w:rFonts w:cstheme="minorHAnsi"/>
                <w:sz w:val="26"/>
                <w:szCs w:val="26"/>
              </w:rPr>
              <w:t>7</w:t>
            </w:r>
          </w:p>
        </w:tc>
        <w:tc>
          <w:tcPr>
            <w:tcW w:w="1319" w:type="dxa"/>
          </w:tcPr>
          <w:p w14:paraId="72A85CAA" w14:textId="77777777" w:rsidR="003676C5" w:rsidRDefault="003676C5" w:rsidP="00A46336">
            <w:pPr>
              <w:rPr>
                <w:rFonts w:cstheme="minorHAnsi"/>
                <w:sz w:val="26"/>
                <w:szCs w:val="26"/>
              </w:rPr>
            </w:pPr>
            <w:r>
              <w:rPr>
                <w:rFonts w:cstheme="minorHAnsi"/>
                <w:sz w:val="26"/>
                <w:szCs w:val="26"/>
              </w:rPr>
              <w:t>33</w:t>
            </w:r>
          </w:p>
        </w:tc>
      </w:tr>
      <w:tr w:rsidR="003676C5" w14:paraId="56CD4DCE" w14:textId="77777777" w:rsidTr="00D772EE">
        <w:tc>
          <w:tcPr>
            <w:tcW w:w="828" w:type="dxa"/>
          </w:tcPr>
          <w:p w14:paraId="2451FF49" w14:textId="77777777" w:rsidR="003676C5" w:rsidRDefault="003676C5" w:rsidP="00A46336">
            <w:pPr>
              <w:rPr>
                <w:rFonts w:cstheme="minorHAnsi"/>
                <w:sz w:val="26"/>
                <w:szCs w:val="26"/>
              </w:rPr>
            </w:pPr>
            <w:r>
              <w:rPr>
                <w:rFonts w:cstheme="minorHAnsi"/>
                <w:sz w:val="26"/>
                <w:szCs w:val="26"/>
              </w:rPr>
              <w:t>8</w:t>
            </w:r>
          </w:p>
        </w:tc>
        <w:tc>
          <w:tcPr>
            <w:tcW w:w="1482" w:type="dxa"/>
          </w:tcPr>
          <w:p w14:paraId="78BB5DFF" w14:textId="77777777" w:rsidR="003676C5" w:rsidRDefault="003676C5" w:rsidP="00A46336">
            <w:pPr>
              <w:rPr>
                <w:rFonts w:cstheme="minorHAnsi"/>
                <w:sz w:val="26"/>
                <w:szCs w:val="26"/>
              </w:rPr>
            </w:pPr>
            <w:r>
              <w:rPr>
                <w:rFonts w:cstheme="minorHAnsi"/>
                <w:sz w:val="26"/>
                <w:szCs w:val="26"/>
              </w:rPr>
              <w:t>16/08/2018</w:t>
            </w:r>
          </w:p>
        </w:tc>
        <w:tc>
          <w:tcPr>
            <w:tcW w:w="1300" w:type="dxa"/>
          </w:tcPr>
          <w:p w14:paraId="4711EE9B" w14:textId="77777777" w:rsidR="003676C5" w:rsidRDefault="003676C5" w:rsidP="00A46336">
            <w:pPr>
              <w:rPr>
                <w:rFonts w:cstheme="minorHAnsi"/>
                <w:sz w:val="26"/>
                <w:szCs w:val="26"/>
              </w:rPr>
            </w:pPr>
            <w:r>
              <w:rPr>
                <w:rFonts w:cstheme="minorHAnsi"/>
                <w:sz w:val="26"/>
                <w:szCs w:val="26"/>
              </w:rPr>
              <w:t>Cloud/sun</w:t>
            </w:r>
          </w:p>
        </w:tc>
        <w:tc>
          <w:tcPr>
            <w:tcW w:w="1092" w:type="dxa"/>
          </w:tcPr>
          <w:p w14:paraId="15FB8A9A" w14:textId="77777777" w:rsidR="003676C5" w:rsidRDefault="003676C5" w:rsidP="00A46336">
            <w:pPr>
              <w:rPr>
                <w:rFonts w:cstheme="minorHAnsi"/>
                <w:sz w:val="26"/>
                <w:szCs w:val="26"/>
              </w:rPr>
            </w:pPr>
            <w:r>
              <w:rPr>
                <w:rFonts w:cstheme="minorHAnsi"/>
                <w:sz w:val="26"/>
                <w:szCs w:val="26"/>
              </w:rPr>
              <w:t>17</w:t>
            </w:r>
          </w:p>
        </w:tc>
        <w:tc>
          <w:tcPr>
            <w:tcW w:w="941" w:type="dxa"/>
          </w:tcPr>
          <w:p w14:paraId="6E00E4B3" w14:textId="77777777" w:rsidR="003676C5" w:rsidRDefault="003676C5" w:rsidP="00A46336">
            <w:pPr>
              <w:rPr>
                <w:rFonts w:cstheme="minorHAnsi"/>
                <w:sz w:val="26"/>
                <w:szCs w:val="26"/>
              </w:rPr>
            </w:pPr>
            <w:r>
              <w:rPr>
                <w:rFonts w:cstheme="minorHAnsi"/>
                <w:sz w:val="26"/>
                <w:szCs w:val="26"/>
              </w:rPr>
              <w:t>18</w:t>
            </w:r>
          </w:p>
        </w:tc>
        <w:tc>
          <w:tcPr>
            <w:tcW w:w="2326" w:type="dxa"/>
          </w:tcPr>
          <w:p w14:paraId="33528E0E" w14:textId="77777777" w:rsidR="003676C5" w:rsidRDefault="003676C5" w:rsidP="00A46336">
            <w:pPr>
              <w:rPr>
                <w:rFonts w:cstheme="minorHAnsi"/>
                <w:sz w:val="26"/>
                <w:szCs w:val="26"/>
              </w:rPr>
            </w:pPr>
            <w:r>
              <w:rPr>
                <w:rFonts w:cstheme="minorHAnsi"/>
                <w:sz w:val="26"/>
                <w:szCs w:val="26"/>
              </w:rPr>
              <w:t>Too Windy</w:t>
            </w:r>
          </w:p>
        </w:tc>
        <w:tc>
          <w:tcPr>
            <w:tcW w:w="1319" w:type="dxa"/>
          </w:tcPr>
          <w:p w14:paraId="01207FA3" w14:textId="77777777" w:rsidR="003676C5" w:rsidRDefault="003676C5" w:rsidP="00A46336">
            <w:pPr>
              <w:rPr>
                <w:rFonts w:cstheme="minorHAnsi"/>
                <w:sz w:val="26"/>
                <w:szCs w:val="26"/>
              </w:rPr>
            </w:pPr>
            <w:r>
              <w:rPr>
                <w:rFonts w:cstheme="minorHAnsi"/>
                <w:sz w:val="26"/>
                <w:szCs w:val="26"/>
              </w:rPr>
              <w:t>4</w:t>
            </w:r>
          </w:p>
        </w:tc>
      </w:tr>
      <w:tr w:rsidR="003676C5" w14:paraId="162CB516" w14:textId="77777777" w:rsidTr="00D772EE">
        <w:tc>
          <w:tcPr>
            <w:tcW w:w="828" w:type="dxa"/>
          </w:tcPr>
          <w:p w14:paraId="1D2EBD84" w14:textId="77777777" w:rsidR="003676C5" w:rsidRDefault="003676C5" w:rsidP="00A46336">
            <w:pPr>
              <w:rPr>
                <w:rFonts w:cstheme="minorHAnsi"/>
                <w:sz w:val="26"/>
                <w:szCs w:val="26"/>
              </w:rPr>
            </w:pPr>
            <w:r>
              <w:rPr>
                <w:rFonts w:cstheme="minorHAnsi"/>
                <w:sz w:val="26"/>
                <w:szCs w:val="26"/>
              </w:rPr>
              <w:t>9</w:t>
            </w:r>
          </w:p>
        </w:tc>
        <w:tc>
          <w:tcPr>
            <w:tcW w:w="1482" w:type="dxa"/>
          </w:tcPr>
          <w:p w14:paraId="2529428D" w14:textId="77777777" w:rsidR="003676C5" w:rsidRDefault="003676C5" w:rsidP="00A46336">
            <w:pPr>
              <w:rPr>
                <w:rFonts w:cstheme="minorHAnsi"/>
                <w:sz w:val="26"/>
                <w:szCs w:val="26"/>
              </w:rPr>
            </w:pPr>
            <w:r>
              <w:rPr>
                <w:rFonts w:cstheme="minorHAnsi"/>
                <w:sz w:val="26"/>
                <w:szCs w:val="26"/>
              </w:rPr>
              <w:t>23/08/2018</w:t>
            </w:r>
          </w:p>
        </w:tc>
        <w:tc>
          <w:tcPr>
            <w:tcW w:w="1300" w:type="dxa"/>
          </w:tcPr>
          <w:p w14:paraId="3AEAEDA5" w14:textId="77777777" w:rsidR="003676C5" w:rsidRDefault="003676C5" w:rsidP="00A46336">
            <w:pPr>
              <w:rPr>
                <w:rFonts w:cstheme="minorHAnsi"/>
                <w:sz w:val="26"/>
                <w:szCs w:val="26"/>
              </w:rPr>
            </w:pPr>
            <w:r>
              <w:rPr>
                <w:rFonts w:cstheme="minorHAnsi"/>
                <w:sz w:val="26"/>
                <w:szCs w:val="26"/>
              </w:rPr>
              <w:t>Cloudy</w:t>
            </w:r>
          </w:p>
        </w:tc>
        <w:tc>
          <w:tcPr>
            <w:tcW w:w="1092" w:type="dxa"/>
          </w:tcPr>
          <w:p w14:paraId="61ABA549" w14:textId="77777777" w:rsidR="003676C5" w:rsidRDefault="003676C5" w:rsidP="00A46336">
            <w:pPr>
              <w:rPr>
                <w:rFonts w:cstheme="minorHAnsi"/>
                <w:sz w:val="26"/>
                <w:szCs w:val="26"/>
              </w:rPr>
            </w:pPr>
            <w:r>
              <w:rPr>
                <w:rFonts w:cstheme="minorHAnsi"/>
                <w:sz w:val="26"/>
                <w:szCs w:val="26"/>
              </w:rPr>
              <w:t>8</w:t>
            </w:r>
          </w:p>
        </w:tc>
        <w:tc>
          <w:tcPr>
            <w:tcW w:w="941" w:type="dxa"/>
          </w:tcPr>
          <w:p w14:paraId="10F0D344" w14:textId="77777777" w:rsidR="003676C5" w:rsidRDefault="003676C5" w:rsidP="00A46336">
            <w:pPr>
              <w:rPr>
                <w:rFonts w:cstheme="minorHAnsi"/>
                <w:sz w:val="26"/>
                <w:szCs w:val="26"/>
              </w:rPr>
            </w:pPr>
            <w:r>
              <w:rPr>
                <w:rFonts w:cstheme="minorHAnsi"/>
                <w:sz w:val="26"/>
                <w:szCs w:val="26"/>
              </w:rPr>
              <w:t>16</w:t>
            </w:r>
          </w:p>
        </w:tc>
        <w:tc>
          <w:tcPr>
            <w:tcW w:w="2326" w:type="dxa"/>
          </w:tcPr>
          <w:p w14:paraId="01E580D8" w14:textId="77777777" w:rsidR="003676C5" w:rsidRDefault="003676C5" w:rsidP="00A46336">
            <w:pPr>
              <w:rPr>
                <w:rFonts w:cstheme="minorHAnsi"/>
                <w:sz w:val="26"/>
                <w:szCs w:val="26"/>
              </w:rPr>
            </w:pPr>
            <w:r>
              <w:rPr>
                <w:rFonts w:cstheme="minorHAnsi"/>
                <w:sz w:val="26"/>
                <w:szCs w:val="26"/>
              </w:rPr>
              <w:t>0</w:t>
            </w:r>
          </w:p>
        </w:tc>
        <w:tc>
          <w:tcPr>
            <w:tcW w:w="1319" w:type="dxa"/>
          </w:tcPr>
          <w:p w14:paraId="5C8C873A" w14:textId="77777777" w:rsidR="003676C5" w:rsidRDefault="003676C5" w:rsidP="00A46336">
            <w:pPr>
              <w:rPr>
                <w:rFonts w:cstheme="minorHAnsi"/>
                <w:sz w:val="26"/>
                <w:szCs w:val="26"/>
              </w:rPr>
            </w:pPr>
            <w:r>
              <w:rPr>
                <w:rFonts w:cstheme="minorHAnsi"/>
                <w:sz w:val="26"/>
                <w:szCs w:val="26"/>
              </w:rPr>
              <w:t>12</w:t>
            </w:r>
          </w:p>
        </w:tc>
      </w:tr>
    </w:tbl>
    <w:p w14:paraId="4C2BBE85" w14:textId="77777777" w:rsidR="003676C5" w:rsidRDefault="003676C5" w:rsidP="00A46336">
      <w:pPr>
        <w:rPr>
          <w:rFonts w:cstheme="minorHAnsi"/>
          <w:sz w:val="26"/>
          <w:szCs w:val="26"/>
        </w:rPr>
      </w:pPr>
    </w:p>
    <w:p w14:paraId="4538D0A1" w14:textId="77777777" w:rsidR="003676C5" w:rsidRPr="009E19DB" w:rsidRDefault="003676C5" w:rsidP="00A46336">
      <w:pPr>
        <w:rPr>
          <w:rFonts w:cstheme="minorHAnsi"/>
        </w:rPr>
      </w:pPr>
      <w:r w:rsidRPr="009E19DB">
        <w:rPr>
          <w:rFonts w:cstheme="minorHAnsi"/>
        </w:rPr>
        <w:t>Uncut (field A)</w:t>
      </w:r>
    </w:p>
    <w:tbl>
      <w:tblPr>
        <w:tblStyle w:val="TableGrid"/>
        <w:tblW w:w="0" w:type="auto"/>
        <w:tblLook w:val="04A0" w:firstRow="1" w:lastRow="0" w:firstColumn="1" w:lastColumn="0" w:noHBand="0" w:noVBand="1"/>
      </w:tblPr>
      <w:tblGrid>
        <w:gridCol w:w="828"/>
        <w:gridCol w:w="1482"/>
        <w:gridCol w:w="1300"/>
        <w:gridCol w:w="1092"/>
        <w:gridCol w:w="941"/>
        <w:gridCol w:w="2326"/>
        <w:gridCol w:w="1319"/>
      </w:tblGrid>
      <w:tr w:rsidR="003676C5" w14:paraId="1338A248" w14:textId="77777777" w:rsidTr="00F7437D">
        <w:tc>
          <w:tcPr>
            <w:tcW w:w="828" w:type="dxa"/>
          </w:tcPr>
          <w:p w14:paraId="2FA881F0" w14:textId="77777777" w:rsidR="003676C5" w:rsidRDefault="003676C5" w:rsidP="00F7437D">
            <w:pPr>
              <w:rPr>
                <w:rFonts w:cstheme="minorHAnsi"/>
                <w:sz w:val="26"/>
                <w:szCs w:val="26"/>
              </w:rPr>
            </w:pPr>
            <w:r>
              <w:rPr>
                <w:rFonts w:cstheme="minorHAnsi"/>
                <w:sz w:val="26"/>
                <w:szCs w:val="26"/>
              </w:rPr>
              <w:t>Week</w:t>
            </w:r>
          </w:p>
        </w:tc>
        <w:tc>
          <w:tcPr>
            <w:tcW w:w="1486" w:type="dxa"/>
          </w:tcPr>
          <w:p w14:paraId="6E8D98AB" w14:textId="77777777" w:rsidR="003676C5" w:rsidRDefault="003676C5" w:rsidP="00F7437D">
            <w:pPr>
              <w:rPr>
                <w:rFonts w:cstheme="minorHAnsi"/>
                <w:sz w:val="26"/>
                <w:szCs w:val="26"/>
              </w:rPr>
            </w:pPr>
            <w:r>
              <w:rPr>
                <w:rFonts w:cstheme="minorHAnsi"/>
                <w:sz w:val="26"/>
                <w:szCs w:val="26"/>
              </w:rPr>
              <w:t>Date</w:t>
            </w:r>
          </w:p>
        </w:tc>
        <w:tc>
          <w:tcPr>
            <w:tcW w:w="1155" w:type="dxa"/>
          </w:tcPr>
          <w:p w14:paraId="4926D913" w14:textId="77777777" w:rsidR="003676C5" w:rsidRDefault="003676C5" w:rsidP="00F7437D">
            <w:pPr>
              <w:rPr>
                <w:rFonts w:cstheme="minorHAnsi"/>
                <w:sz w:val="26"/>
                <w:szCs w:val="26"/>
              </w:rPr>
            </w:pPr>
            <w:r>
              <w:rPr>
                <w:rFonts w:cstheme="minorHAnsi"/>
                <w:sz w:val="26"/>
                <w:szCs w:val="26"/>
              </w:rPr>
              <w:t>Weather</w:t>
            </w:r>
          </w:p>
        </w:tc>
        <w:tc>
          <w:tcPr>
            <w:tcW w:w="1096" w:type="dxa"/>
          </w:tcPr>
          <w:p w14:paraId="7262789A" w14:textId="77777777" w:rsidR="003676C5" w:rsidRDefault="003676C5" w:rsidP="00F7437D">
            <w:pPr>
              <w:rPr>
                <w:rFonts w:cstheme="minorHAnsi"/>
                <w:sz w:val="26"/>
                <w:szCs w:val="26"/>
              </w:rPr>
            </w:pPr>
            <w:r>
              <w:rPr>
                <w:rFonts w:cstheme="minorHAnsi"/>
                <w:sz w:val="26"/>
                <w:szCs w:val="26"/>
              </w:rPr>
              <w:t>Average wind (mph)</w:t>
            </w:r>
          </w:p>
        </w:tc>
        <w:tc>
          <w:tcPr>
            <w:tcW w:w="986" w:type="dxa"/>
          </w:tcPr>
          <w:p w14:paraId="46B9AFD2" w14:textId="77777777" w:rsidR="003676C5" w:rsidRDefault="003676C5" w:rsidP="00F7437D">
            <w:pPr>
              <w:rPr>
                <w:rFonts w:cstheme="minorHAnsi"/>
                <w:sz w:val="26"/>
                <w:szCs w:val="26"/>
              </w:rPr>
            </w:pPr>
            <w:r>
              <w:rPr>
                <w:rFonts w:cstheme="minorHAnsi"/>
                <w:sz w:val="26"/>
                <w:szCs w:val="26"/>
              </w:rPr>
              <w:t>Temp</w:t>
            </w:r>
          </w:p>
        </w:tc>
        <w:tc>
          <w:tcPr>
            <w:tcW w:w="2381" w:type="dxa"/>
          </w:tcPr>
          <w:p w14:paraId="5C9AD923" w14:textId="77777777" w:rsidR="003676C5" w:rsidRDefault="003676C5" w:rsidP="00F7437D">
            <w:pPr>
              <w:rPr>
                <w:rFonts w:cstheme="minorHAnsi"/>
                <w:sz w:val="26"/>
                <w:szCs w:val="26"/>
              </w:rPr>
            </w:pPr>
            <w:r>
              <w:rPr>
                <w:rFonts w:cstheme="minorHAnsi"/>
                <w:sz w:val="26"/>
                <w:szCs w:val="26"/>
              </w:rPr>
              <w:t>Total No. Pollinators/insects</w:t>
            </w:r>
          </w:p>
        </w:tc>
        <w:tc>
          <w:tcPr>
            <w:tcW w:w="1356" w:type="dxa"/>
          </w:tcPr>
          <w:p w14:paraId="3B89095A" w14:textId="77777777" w:rsidR="003676C5" w:rsidRDefault="003676C5" w:rsidP="00F7437D">
            <w:pPr>
              <w:rPr>
                <w:rFonts w:cstheme="minorHAnsi"/>
                <w:sz w:val="26"/>
                <w:szCs w:val="26"/>
              </w:rPr>
            </w:pPr>
            <w:r>
              <w:rPr>
                <w:rFonts w:cstheme="minorHAnsi"/>
                <w:sz w:val="26"/>
                <w:szCs w:val="26"/>
              </w:rPr>
              <w:t>Total No. flowering plants</w:t>
            </w:r>
          </w:p>
        </w:tc>
      </w:tr>
      <w:tr w:rsidR="003676C5" w14:paraId="38D6A430" w14:textId="77777777" w:rsidTr="00F7437D">
        <w:tc>
          <w:tcPr>
            <w:tcW w:w="828" w:type="dxa"/>
          </w:tcPr>
          <w:p w14:paraId="7EB65CCC" w14:textId="77777777" w:rsidR="003676C5" w:rsidRDefault="003676C5" w:rsidP="00F7437D">
            <w:pPr>
              <w:rPr>
                <w:rFonts w:cstheme="minorHAnsi"/>
                <w:sz w:val="26"/>
                <w:szCs w:val="26"/>
              </w:rPr>
            </w:pPr>
            <w:r>
              <w:rPr>
                <w:rFonts w:cstheme="minorHAnsi"/>
                <w:sz w:val="26"/>
                <w:szCs w:val="26"/>
              </w:rPr>
              <w:t>1</w:t>
            </w:r>
          </w:p>
        </w:tc>
        <w:tc>
          <w:tcPr>
            <w:tcW w:w="1486" w:type="dxa"/>
          </w:tcPr>
          <w:p w14:paraId="35130A9A" w14:textId="77777777" w:rsidR="003676C5" w:rsidRDefault="003676C5" w:rsidP="00F7437D">
            <w:pPr>
              <w:rPr>
                <w:rFonts w:cstheme="minorHAnsi"/>
                <w:sz w:val="26"/>
                <w:szCs w:val="26"/>
              </w:rPr>
            </w:pPr>
            <w:r>
              <w:rPr>
                <w:rFonts w:cstheme="minorHAnsi"/>
                <w:sz w:val="26"/>
                <w:szCs w:val="26"/>
              </w:rPr>
              <w:t>22/06/2018</w:t>
            </w:r>
          </w:p>
        </w:tc>
        <w:tc>
          <w:tcPr>
            <w:tcW w:w="1155" w:type="dxa"/>
          </w:tcPr>
          <w:p w14:paraId="368A7F9A" w14:textId="77777777" w:rsidR="003676C5" w:rsidRDefault="003676C5" w:rsidP="00F7437D">
            <w:pPr>
              <w:rPr>
                <w:rFonts w:cstheme="minorHAnsi"/>
                <w:sz w:val="26"/>
                <w:szCs w:val="26"/>
              </w:rPr>
            </w:pPr>
            <w:r>
              <w:rPr>
                <w:rFonts w:cstheme="minorHAnsi"/>
                <w:sz w:val="26"/>
                <w:szCs w:val="26"/>
              </w:rPr>
              <w:t>Sunny</w:t>
            </w:r>
          </w:p>
        </w:tc>
        <w:tc>
          <w:tcPr>
            <w:tcW w:w="1096" w:type="dxa"/>
          </w:tcPr>
          <w:p w14:paraId="7A4DFF9F" w14:textId="77777777" w:rsidR="003676C5" w:rsidRDefault="003676C5" w:rsidP="00F7437D">
            <w:pPr>
              <w:rPr>
                <w:rFonts w:cstheme="minorHAnsi"/>
                <w:sz w:val="26"/>
                <w:szCs w:val="26"/>
              </w:rPr>
            </w:pPr>
            <w:r>
              <w:rPr>
                <w:rFonts w:cstheme="minorHAnsi"/>
                <w:sz w:val="26"/>
                <w:szCs w:val="26"/>
              </w:rPr>
              <w:t>9</w:t>
            </w:r>
          </w:p>
        </w:tc>
        <w:tc>
          <w:tcPr>
            <w:tcW w:w="986" w:type="dxa"/>
          </w:tcPr>
          <w:p w14:paraId="1D547E4F" w14:textId="77777777" w:rsidR="003676C5" w:rsidRDefault="003676C5" w:rsidP="00F7437D">
            <w:pPr>
              <w:rPr>
                <w:rFonts w:cstheme="minorHAnsi"/>
                <w:sz w:val="26"/>
                <w:szCs w:val="26"/>
              </w:rPr>
            </w:pPr>
            <w:r>
              <w:rPr>
                <w:rFonts w:cstheme="minorHAnsi"/>
                <w:sz w:val="26"/>
                <w:szCs w:val="26"/>
              </w:rPr>
              <w:t>17</w:t>
            </w:r>
          </w:p>
        </w:tc>
        <w:tc>
          <w:tcPr>
            <w:tcW w:w="2381" w:type="dxa"/>
          </w:tcPr>
          <w:p w14:paraId="4D7E66CE" w14:textId="77777777" w:rsidR="003676C5" w:rsidRDefault="00257AC2" w:rsidP="00F7437D">
            <w:pPr>
              <w:rPr>
                <w:rFonts w:cstheme="minorHAnsi"/>
                <w:sz w:val="26"/>
                <w:szCs w:val="26"/>
              </w:rPr>
            </w:pPr>
            <w:r>
              <w:rPr>
                <w:rFonts w:cstheme="minorHAnsi"/>
                <w:sz w:val="26"/>
                <w:szCs w:val="26"/>
              </w:rPr>
              <w:t>89</w:t>
            </w:r>
          </w:p>
        </w:tc>
        <w:tc>
          <w:tcPr>
            <w:tcW w:w="1356" w:type="dxa"/>
          </w:tcPr>
          <w:p w14:paraId="053AB8F8" w14:textId="77777777" w:rsidR="003676C5" w:rsidRDefault="003676C5" w:rsidP="00F7437D">
            <w:pPr>
              <w:rPr>
                <w:rFonts w:cstheme="minorHAnsi"/>
                <w:sz w:val="26"/>
                <w:szCs w:val="26"/>
              </w:rPr>
            </w:pPr>
          </w:p>
        </w:tc>
      </w:tr>
      <w:tr w:rsidR="003676C5" w14:paraId="0FD7E427" w14:textId="77777777" w:rsidTr="00F7437D">
        <w:tc>
          <w:tcPr>
            <w:tcW w:w="828" w:type="dxa"/>
          </w:tcPr>
          <w:p w14:paraId="1D6591B8" w14:textId="77777777" w:rsidR="003676C5" w:rsidRDefault="003676C5" w:rsidP="00F7437D">
            <w:pPr>
              <w:rPr>
                <w:rFonts w:cstheme="minorHAnsi"/>
                <w:sz w:val="26"/>
                <w:szCs w:val="26"/>
              </w:rPr>
            </w:pPr>
            <w:r>
              <w:rPr>
                <w:rFonts w:cstheme="minorHAnsi"/>
                <w:sz w:val="26"/>
                <w:szCs w:val="26"/>
              </w:rPr>
              <w:t>2</w:t>
            </w:r>
          </w:p>
        </w:tc>
        <w:tc>
          <w:tcPr>
            <w:tcW w:w="1486" w:type="dxa"/>
          </w:tcPr>
          <w:p w14:paraId="5C93EFDF" w14:textId="77777777" w:rsidR="003676C5" w:rsidRDefault="003676C5" w:rsidP="00F7437D">
            <w:pPr>
              <w:rPr>
                <w:rFonts w:cstheme="minorHAnsi"/>
                <w:sz w:val="26"/>
                <w:szCs w:val="26"/>
              </w:rPr>
            </w:pPr>
            <w:r>
              <w:rPr>
                <w:rFonts w:cstheme="minorHAnsi"/>
                <w:sz w:val="26"/>
                <w:szCs w:val="26"/>
              </w:rPr>
              <w:t>28/06/2018</w:t>
            </w:r>
          </w:p>
        </w:tc>
        <w:tc>
          <w:tcPr>
            <w:tcW w:w="1155" w:type="dxa"/>
          </w:tcPr>
          <w:p w14:paraId="32662869" w14:textId="77777777" w:rsidR="003676C5" w:rsidRDefault="003676C5" w:rsidP="00F7437D">
            <w:pPr>
              <w:rPr>
                <w:rFonts w:cstheme="minorHAnsi"/>
                <w:sz w:val="26"/>
                <w:szCs w:val="26"/>
              </w:rPr>
            </w:pPr>
            <w:r>
              <w:rPr>
                <w:rFonts w:cstheme="minorHAnsi"/>
                <w:sz w:val="26"/>
                <w:szCs w:val="26"/>
              </w:rPr>
              <w:t>Sunny</w:t>
            </w:r>
          </w:p>
        </w:tc>
        <w:tc>
          <w:tcPr>
            <w:tcW w:w="1096" w:type="dxa"/>
          </w:tcPr>
          <w:p w14:paraId="14291B4A" w14:textId="77777777" w:rsidR="003676C5" w:rsidRDefault="003676C5" w:rsidP="00F7437D">
            <w:pPr>
              <w:rPr>
                <w:rFonts w:cstheme="minorHAnsi"/>
                <w:sz w:val="26"/>
                <w:szCs w:val="26"/>
              </w:rPr>
            </w:pPr>
            <w:r>
              <w:rPr>
                <w:rFonts w:cstheme="minorHAnsi"/>
                <w:sz w:val="26"/>
                <w:szCs w:val="26"/>
              </w:rPr>
              <w:t>9</w:t>
            </w:r>
          </w:p>
        </w:tc>
        <w:tc>
          <w:tcPr>
            <w:tcW w:w="986" w:type="dxa"/>
          </w:tcPr>
          <w:p w14:paraId="0808A2E1" w14:textId="77777777" w:rsidR="003676C5" w:rsidRDefault="003676C5" w:rsidP="00F7437D">
            <w:pPr>
              <w:rPr>
                <w:rFonts w:cstheme="minorHAnsi"/>
                <w:sz w:val="26"/>
                <w:szCs w:val="26"/>
              </w:rPr>
            </w:pPr>
            <w:r>
              <w:rPr>
                <w:rFonts w:cstheme="minorHAnsi"/>
                <w:sz w:val="26"/>
                <w:szCs w:val="26"/>
              </w:rPr>
              <w:t>23</w:t>
            </w:r>
          </w:p>
        </w:tc>
        <w:tc>
          <w:tcPr>
            <w:tcW w:w="2381" w:type="dxa"/>
          </w:tcPr>
          <w:p w14:paraId="4E5D3FAB" w14:textId="77777777" w:rsidR="003676C5" w:rsidRDefault="00257AC2" w:rsidP="00F7437D">
            <w:pPr>
              <w:rPr>
                <w:rFonts w:cstheme="minorHAnsi"/>
                <w:sz w:val="26"/>
                <w:szCs w:val="26"/>
              </w:rPr>
            </w:pPr>
            <w:r>
              <w:rPr>
                <w:rFonts w:cstheme="minorHAnsi"/>
                <w:sz w:val="26"/>
                <w:szCs w:val="26"/>
              </w:rPr>
              <w:t>93</w:t>
            </w:r>
          </w:p>
        </w:tc>
        <w:tc>
          <w:tcPr>
            <w:tcW w:w="1356" w:type="dxa"/>
          </w:tcPr>
          <w:p w14:paraId="6A606A38" w14:textId="77777777" w:rsidR="003676C5" w:rsidRDefault="00257AC2" w:rsidP="00F7437D">
            <w:pPr>
              <w:rPr>
                <w:rFonts w:cstheme="minorHAnsi"/>
                <w:sz w:val="26"/>
                <w:szCs w:val="26"/>
              </w:rPr>
            </w:pPr>
            <w:r>
              <w:rPr>
                <w:rFonts w:cstheme="minorHAnsi"/>
                <w:sz w:val="26"/>
                <w:szCs w:val="26"/>
              </w:rPr>
              <w:t>45</w:t>
            </w:r>
          </w:p>
        </w:tc>
      </w:tr>
      <w:tr w:rsidR="003676C5" w14:paraId="21B47925" w14:textId="77777777" w:rsidTr="00F7437D">
        <w:tc>
          <w:tcPr>
            <w:tcW w:w="828" w:type="dxa"/>
          </w:tcPr>
          <w:p w14:paraId="68585EAB" w14:textId="77777777" w:rsidR="003676C5" w:rsidRDefault="003676C5" w:rsidP="00F7437D">
            <w:pPr>
              <w:rPr>
                <w:rFonts w:cstheme="minorHAnsi"/>
                <w:sz w:val="26"/>
                <w:szCs w:val="26"/>
              </w:rPr>
            </w:pPr>
            <w:r>
              <w:rPr>
                <w:rFonts w:cstheme="minorHAnsi"/>
                <w:sz w:val="26"/>
                <w:szCs w:val="26"/>
              </w:rPr>
              <w:t>3</w:t>
            </w:r>
          </w:p>
        </w:tc>
        <w:tc>
          <w:tcPr>
            <w:tcW w:w="1486" w:type="dxa"/>
          </w:tcPr>
          <w:p w14:paraId="2134B04C" w14:textId="77777777" w:rsidR="003676C5" w:rsidRDefault="003676C5" w:rsidP="00F7437D">
            <w:pPr>
              <w:rPr>
                <w:rFonts w:cstheme="minorHAnsi"/>
                <w:sz w:val="26"/>
                <w:szCs w:val="26"/>
              </w:rPr>
            </w:pPr>
            <w:r>
              <w:rPr>
                <w:rFonts w:cstheme="minorHAnsi"/>
                <w:sz w:val="26"/>
                <w:szCs w:val="26"/>
              </w:rPr>
              <w:t>04/07/2018</w:t>
            </w:r>
          </w:p>
        </w:tc>
        <w:tc>
          <w:tcPr>
            <w:tcW w:w="1155" w:type="dxa"/>
          </w:tcPr>
          <w:p w14:paraId="7D5C15D8" w14:textId="77777777" w:rsidR="003676C5" w:rsidRDefault="003676C5" w:rsidP="00F7437D">
            <w:pPr>
              <w:rPr>
                <w:rFonts w:cstheme="minorHAnsi"/>
                <w:sz w:val="26"/>
                <w:szCs w:val="26"/>
              </w:rPr>
            </w:pPr>
            <w:r>
              <w:rPr>
                <w:rFonts w:cstheme="minorHAnsi"/>
                <w:sz w:val="26"/>
                <w:szCs w:val="26"/>
              </w:rPr>
              <w:t>Cloud/sun</w:t>
            </w:r>
          </w:p>
        </w:tc>
        <w:tc>
          <w:tcPr>
            <w:tcW w:w="1096" w:type="dxa"/>
          </w:tcPr>
          <w:p w14:paraId="50BEEF30" w14:textId="77777777" w:rsidR="003676C5" w:rsidRDefault="003676C5" w:rsidP="00F7437D">
            <w:pPr>
              <w:rPr>
                <w:rFonts w:cstheme="minorHAnsi"/>
                <w:sz w:val="26"/>
                <w:szCs w:val="26"/>
              </w:rPr>
            </w:pPr>
            <w:r>
              <w:rPr>
                <w:rFonts w:cstheme="minorHAnsi"/>
                <w:sz w:val="26"/>
                <w:szCs w:val="26"/>
              </w:rPr>
              <w:t>9</w:t>
            </w:r>
          </w:p>
        </w:tc>
        <w:tc>
          <w:tcPr>
            <w:tcW w:w="986" w:type="dxa"/>
          </w:tcPr>
          <w:p w14:paraId="47EAD7AF" w14:textId="77777777" w:rsidR="003676C5" w:rsidRDefault="003676C5" w:rsidP="00F7437D">
            <w:pPr>
              <w:rPr>
                <w:rFonts w:cstheme="minorHAnsi"/>
                <w:sz w:val="26"/>
                <w:szCs w:val="26"/>
              </w:rPr>
            </w:pPr>
            <w:r>
              <w:rPr>
                <w:rFonts w:cstheme="minorHAnsi"/>
                <w:sz w:val="26"/>
                <w:szCs w:val="26"/>
              </w:rPr>
              <w:t>21</w:t>
            </w:r>
          </w:p>
        </w:tc>
        <w:tc>
          <w:tcPr>
            <w:tcW w:w="2381" w:type="dxa"/>
          </w:tcPr>
          <w:p w14:paraId="176126D9" w14:textId="77777777" w:rsidR="003676C5" w:rsidRDefault="00257AC2" w:rsidP="00F7437D">
            <w:pPr>
              <w:rPr>
                <w:rFonts w:cstheme="minorHAnsi"/>
                <w:sz w:val="26"/>
                <w:szCs w:val="26"/>
              </w:rPr>
            </w:pPr>
            <w:r>
              <w:rPr>
                <w:rFonts w:cstheme="minorHAnsi"/>
                <w:sz w:val="26"/>
                <w:szCs w:val="26"/>
              </w:rPr>
              <w:t>58</w:t>
            </w:r>
          </w:p>
        </w:tc>
        <w:tc>
          <w:tcPr>
            <w:tcW w:w="1356" w:type="dxa"/>
          </w:tcPr>
          <w:p w14:paraId="051C173F" w14:textId="77777777" w:rsidR="003676C5" w:rsidRDefault="00257AC2" w:rsidP="00F7437D">
            <w:pPr>
              <w:rPr>
                <w:rFonts w:cstheme="minorHAnsi"/>
                <w:sz w:val="26"/>
                <w:szCs w:val="26"/>
              </w:rPr>
            </w:pPr>
            <w:r>
              <w:rPr>
                <w:rFonts w:cstheme="minorHAnsi"/>
                <w:sz w:val="26"/>
                <w:szCs w:val="26"/>
              </w:rPr>
              <w:t>8</w:t>
            </w:r>
          </w:p>
        </w:tc>
      </w:tr>
      <w:tr w:rsidR="003676C5" w14:paraId="7E823EBB" w14:textId="77777777" w:rsidTr="00F7437D">
        <w:tc>
          <w:tcPr>
            <w:tcW w:w="828" w:type="dxa"/>
          </w:tcPr>
          <w:p w14:paraId="23984F31" w14:textId="77777777" w:rsidR="003676C5" w:rsidRDefault="003676C5" w:rsidP="00F7437D">
            <w:pPr>
              <w:rPr>
                <w:rFonts w:cstheme="minorHAnsi"/>
                <w:sz w:val="26"/>
                <w:szCs w:val="26"/>
              </w:rPr>
            </w:pPr>
            <w:r>
              <w:rPr>
                <w:rFonts w:cstheme="minorHAnsi"/>
                <w:sz w:val="26"/>
                <w:szCs w:val="26"/>
              </w:rPr>
              <w:t>4</w:t>
            </w:r>
          </w:p>
        </w:tc>
        <w:tc>
          <w:tcPr>
            <w:tcW w:w="1486" w:type="dxa"/>
          </w:tcPr>
          <w:p w14:paraId="2522E0F8" w14:textId="77777777" w:rsidR="003676C5" w:rsidRDefault="003676C5" w:rsidP="00F7437D">
            <w:pPr>
              <w:rPr>
                <w:rFonts w:cstheme="minorHAnsi"/>
                <w:sz w:val="26"/>
                <w:szCs w:val="26"/>
              </w:rPr>
            </w:pPr>
            <w:r>
              <w:rPr>
                <w:rFonts w:cstheme="minorHAnsi"/>
                <w:sz w:val="26"/>
                <w:szCs w:val="26"/>
              </w:rPr>
              <w:t>13/07/2018</w:t>
            </w:r>
          </w:p>
        </w:tc>
        <w:tc>
          <w:tcPr>
            <w:tcW w:w="1155" w:type="dxa"/>
          </w:tcPr>
          <w:p w14:paraId="461D5F96" w14:textId="77777777" w:rsidR="003676C5" w:rsidRDefault="003676C5" w:rsidP="00F7437D">
            <w:pPr>
              <w:rPr>
                <w:rFonts w:cstheme="minorHAnsi"/>
                <w:sz w:val="26"/>
                <w:szCs w:val="26"/>
              </w:rPr>
            </w:pPr>
            <w:r>
              <w:rPr>
                <w:rFonts w:cstheme="minorHAnsi"/>
                <w:sz w:val="26"/>
                <w:szCs w:val="26"/>
              </w:rPr>
              <w:t>Sunny</w:t>
            </w:r>
          </w:p>
        </w:tc>
        <w:tc>
          <w:tcPr>
            <w:tcW w:w="1096" w:type="dxa"/>
          </w:tcPr>
          <w:p w14:paraId="6FE8E0FF" w14:textId="77777777" w:rsidR="003676C5" w:rsidRDefault="003676C5" w:rsidP="00F7437D">
            <w:pPr>
              <w:rPr>
                <w:rFonts w:cstheme="minorHAnsi"/>
                <w:sz w:val="26"/>
                <w:szCs w:val="26"/>
              </w:rPr>
            </w:pPr>
            <w:r>
              <w:rPr>
                <w:rFonts w:cstheme="minorHAnsi"/>
                <w:sz w:val="26"/>
                <w:szCs w:val="26"/>
              </w:rPr>
              <w:t>9</w:t>
            </w:r>
          </w:p>
        </w:tc>
        <w:tc>
          <w:tcPr>
            <w:tcW w:w="986" w:type="dxa"/>
          </w:tcPr>
          <w:p w14:paraId="540C78DE" w14:textId="77777777" w:rsidR="003676C5" w:rsidRDefault="003676C5" w:rsidP="00F7437D">
            <w:pPr>
              <w:rPr>
                <w:rFonts w:cstheme="minorHAnsi"/>
                <w:sz w:val="26"/>
                <w:szCs w:val="26"/>
              </w:rPr>
            </w:pPr>
            <w:r>
              <w:rPr>
                <w:rFonts w:cstheme="minorHAnsi"/>
                <w:sz w:val="26"/>
                <w:szCs w:val="26"/>
              </w:rPr>
              <w:t>22</w:t>
            </w:r>
          </w:p>
        </w:tc>
        <w:tc>
          <w:tcPr>
            <w:tcW w:w="2381" w:type="dxa"/>
          </w:tcPr>
          <w:p w14:paraId="7D85BB94" w14:textId="77777777" w:rsidR="003676C5" w:rsidRDefault="00257AC2" w:rsidP="00F7437D">
            <w:pPr>
              <w:rPr>
                <w:rFonts w:cstheme="minorHAnsi"/>
                <w:sz w:val="26"/>
                <w:szCs w:val="26"/>
              </w:rPr>
            </w:pPr>
            <w:r>
              <w:rPr>
                <w:rFonts w:cstheme="minorHAnsi"/>
                <w:sz w:val="26"/>
                <w:szCs w:val="26"/>
              </w:rPr>
              <w:t>11</w:t>
            </w:r>
          </w:p>
        </w:tc>
        <w:tc>
          <w:tcPr>
            <w:tcW w:w="1356" w:type="dxa"/>
          </w:tcPr>
          <w:p w14:paraId="0E7A224B" w14:textId="77777777" w:rsidR="003676C5" w:rsidRDefault="00257AC2" w:rsidP="00F7437D">
            <w:pPr>
              <w:rPr>
                <w:rFonts w:cstheme="minorHAnsi"/>
                <w:sz w:val="26"/>
                <w:szCs w:val="26"/>
              </w:rPr>
            </w:pPr>
            <w:r>
              <w:rPr>
                <w:rFonts w:cstheme="minorHAnsi"/>
                <w:sz w:val="26"/>
                <w:szCs w:val="26"/>
              </w:rPr>
              <w:t>6</w:t>
            </w:r>
          </w:p>
        </w:tc>
      </w:tr>
      <w:tr w:rsidR="003676C5" w14:paraId="0A72BB6F" w14:textId="77777777" w:rsidTr="00F7437D">
        <w:tc>
          <w:tcPr>
            <w:tcW w:w="828" w:type="dxa"/>
          </w:tcPr>
          <w:p w14:paraId="65AD8192" w14:textId="77777777" w:rsidR="003676C5" w:rsidRDefault="003676C5" w:rsidP="00F7437D">
            <w:pPr>
              <w:rPr>
                <w:rFonts w:cstheme="minorHAnsi"/>
                <w:sz w:val="26"/>
                <w:szCs w:val="26"/>
              </w:rPr>
            </w:pPr>
            <w:r>
              <w:rPr>
                <w:rFonts w:cstheme="minorHAnsi"/>
                <w:sz w:val="26"/>
                <w:szCs w:val="26"/>
              </w:rPr>
              <w:t>5</w:t>
            </w:r>
          </w:p>
        </w:tc>
        <w:tc>
          <w:tcPr>
            <w:tcW w:w="1486" w:type="dxa"/>
          </w:tcPr>
          <w:p w14:paraId="4C509EC5" w14:textId="77777777" w:rsidR="003676C5" w:rsidRDefault="003676C5" w:rsidP="00F7437D">
            <w:pPr>
              <w:rPr>
                <w:rFonts w:cstheme="minorHAnsi"/>
                <w:sz w:val="26"/>
                <w:szCs w:val="26"/>
              </w:rPr>
            </w:pPr>
            <w:r>
              <w:rPr>
                <w:rFonts w:cstheme="minorHAnsi"/>
                <w:sz w:val="26"/>
                <w:szCs w:val="26"/>
              </w:rPr>
              <w:t>19/07/2018</w:t>
            </w:r>
          </w:p>
        </w:tc>
        <w:tc>
          <w:tcPr>
            <w:tcW w:w="1155" w:type="dxa"/>
          </w:tcPr>
          <w:p w14:paraId="4BE7D883" w14:textId="77777777" w:rsidR="003676C5" w:rsidRDefault="003676C5" w:rsidP="00F7437D">
            <w:pPr>
              <w:rPr>
                <w:rFonts w:cstheme="minorHAnsi"/>
                <w:sz w:val="26"/>
                <w:szCs w:val="26"/>
              </w:rPr>
            </w:pPr>
            <w:r>
              <w:rPr>
                <w:rFonts w:cstheme="minorHAnsi"/>
                <w:sz w:val="26"/>
                <w:szCs w:val="26"/>
              </w:rPr>
              <w:t>Sunny</w:t>
            </w:r>
          </w:p>
        </w:tc>
        <w:tc>
          <w:tcPr>
            <w:tcW w:w="1096" w:type="dxa"/>
          </w:tcPr>
          <w:p w14:paraId="1869F77A" w14:textId="77777777" w:rsidR="003676C5" w:rsidRDefault="003676C5" w:rsidP="00F7437D">
            <w:pPr>
              <w:rPr>
                <w:rFonts w:cstheme="minorHAnsi"/>
                <w:sz w:val="26"/>
                <w:szCs w:val="26"/>
              </w:rPr>
            </w:pPr>
            <w:r>
              <w:rPr>
                <w:rFonts w:cstheme="minorHAnsi"/>
                <w:sz w:val="26"/>
                <w:szCs w:val="26"/>
              </w:rPr>
              <w:t>9</w:t>
            </w:r>
          </w:p>
        </w:tc>
        <w:tc>
          <w:tcPr>
            <w:tcW w:w="986" w:type="dxa"/>
          </w:tcPr>
          <w:p w14:paraId="3447CDA6" w14:textId="77777777" w:rsidR="003676C5" w:rsidRDefault="003676C5" w:rsidP="00F7437D">
            <w:pPr>
              <w:rPr>
                <w:rFonts w:cstheme="minorHAnsi"/>
                <w:sz w:val="26"/>
                <w:szCs w:val="26"/>
              </w:rPr>
            </w:pPr>
            <w:r>
              <w:rPr>
                <w:rFonts w:cstheme="minorHAnsi"/>
                <w:sz w:val="26"/>
                <w:szCs w:val="26"/>
              </w:rPr>
              <w:t>20</w:t>
            </w:r>
          </w:p>
        </w:tc>
        <w:tc>
          <w:tcPr>
            <w:tcW w:w="2381" w:type="dxa"/>
          </w:tcPr>
          <w:p w14:paraId="41A93A56" w14:textId="77777777" w:rsidR="003676C5" w:rsidRDefault="00257AC2" w:rsidP="00F7437D">
            <w:pPr>
              <w:rPr>
                <w:rFonts w:cstheme="minorHAnsi"/>
                <w:sz w:val="26"/>
                <w:szCs w:val="26"/>
              </w:rPr>
            </w:pPr>
            <w:r>
              <w:rPr>
                <w:rFonts w:cstheme="minorHAnsi"/>
                <w:sz w:val="26"/>
                <w:szCs w:val="26"/>
              </w:rPr>
              <w:t>20</w:t>
            </w:r>
          </w:p>
        </w:tc>
        <w:tc>
          <w:tcPr>
            <w:tcW w:w="1356" w:type="dxa"/>
          </w:tcPr>
          <w:p w14:paraId="142FD7B3" w14:textId="77777777" w:rsidR="003676C5" w:rsidRDefault="00257AC2" w:rsidP="00F7437D">
            <w:pPr>
              <w:rPr>
                <w:rFonts w:cstheme="minorHAnsi"/>
                <w:sz w:val="26"/>
                <w:szCs w:val="26"/>
              </w:rPr>
            </w:pPr>
            <w:r>
              <w:rPr>
                <w:rFonts w:cstheme="minorHAnsi"/>
                <w:sz w:val="26"/>
                <w:szCs w:val="26"/>
              </w:rPr>
              <w:t>7</w:t>
            </w:r>
          </w:p>
        </w:tc>
      </w:tr>
      <w:tr w:rsidR="003676C5" w14:paraId="33350782" w14:textId="77777777" w:rsidTr="00F7437D">
        <w:tc>
          <w:tcPr>
            <w:tcW w:w="828" w:type="dxa"/>
          </w:tcPr>
          <w:p w14:paraId="6E8D36C9" w14:textId="77777777" w:rsidR="003676C5" w:rsidRDefault="003676C5" w:rsidP="00F7437D">
            <w:pPr>
              <w:rPr>
                <w:rFonts w:cstheme="minorHAnsi"/>
                <w:sz w:val="26"/>
                <w:szCs w:val="26"/>
              </w:rPr>
            </w:pPr>
            <w:r>
              <w:rPr>
                <w:rFonts w:cstheme="minorHAnsi"/>
                <w:sz w:val="26"/>
                <w:szCs w:val="26"/>
              </w:rPr>
              <w:t>6</w:t>
            </w:r>
          </w:p>
        </w:tc>
        <w:tc>
          <w:tcPr>
            <w:tcW w:w="1486" w:type="dxa"/>
          </w:tcPr>
          <w:p w14:paraId="3A7BB654" w14:textId="77777777" w:rsidR="003676C5" w:rsidRDefault="003676C5" w:rsidP="00F7437D">
            <w:pPr>
              <w:rPr>
                <w:rFonts w:cstheme="minorHAnsi"/>
                <w:sz w:val="26"/>
                <w:szCs w:val="26"/>
              </w:rPr>
            </w:pPr>
            <w:r>
              <w:rPr>
                <w:rFonts w:cstheme="minorHAnsi"/>
                <w:sz w:val="26"/>
                <w:szCs w:val="26"/>
              </w:rPr>
              <w:t>26/07/2018</w:t>
            </w:r>
          </w:p>
        </w:tc>
        <w:tc>
          <w:tcPr>
            <w:tcW w:w="1155" w:type="dxa"/>
          </w:tcPr>
          <w:p w14:paraId="370E915A" w14:textId="77777777" w:rsidR="003676C5" w:rsidRDefault="003676C5" w:rsidP="00F7437D">
            <w:pPr>
              <w:rPr>
                <w:rFonts w:cstheme="minorHAnsi"/>
                <w:sz w:val="26"/>
                <w:szCs w:val="26"/>
              </w:rPr>
            </w:pPr>
            <w:r>
              <w:rPr>
                <w:rFonts w:cstheme="minorHAnsi"/>
                <w:sz w:val="26"/>
                <w:szCs w:val="26"/>
              </w:rPr>
              <w:t>Sunny</w:t>
            </w:r>
          </w:p>
        </w:tc>
        <w:tc>
          <w:tcPr>
            <w:tcW w:w="1096" w:type="dxa"/>
          </w:tcPr>
          <w:p w14:paraId="44EB058F" w14:textId="77777777" w:rsidR="003676C5" w:rsidRDefault="003676C5" w:rsidP="00F7437D">
            <w:pPr>
              <w:rPr>
                <w:rFonts w:cstheme="minorHAnsi"/>
                <w:sz w:val="26"/>
                <w:szCs w:val="26"/>
              </w:rPr>
            </w:pPr>
            <w:r>
              <w:rPr>
                <w:rFonts w:cstheme="minorHAnsi"/>
                <w:sz w:val="26"/>
                <w:szCs w:val="26"/>
              </w:rPr>
              <w:t>4</w:t>
            </w:r>
          </w:p>
        </w:tc>
        <w:tc>
          <w:tcPr>
            <w:tcW w:w="986" w:type="dxa"/>
          </w:tcPr>
          <w:p w14:paraId="07410CF4" w14:textId="77777777" w:rsidR="003676C5" w:rsidRDefault="003676C5" w:rsidP="00F7437D">
            <w:pPr>
              <w:rPr>
                <w:rFonts w:cstheme="minorHAnsi"/>
                <w:sz w:val="26"/>
                <w:szCs w:val="26"/>
              </w:rPr>
            </w:pPr>
            <w:r>
              <w:rPr>
                <w:rFonts w:cstheme="minorHAnsi"/>
                <w:sz w:val="26"/>
                <w:szCs w:val="26"/>
              </w:rPr>
              <w:t>20</w:t>
            </w:r>
          </w:p>
        </w:tc>
        <w:tc>
          <w:tcPr>
            <w:tcW w:w="2381" w:type="dxa"/>
          </w:tcPr>
          <w:p w14:paraId="659AA37C" w14:textId="77777777" w:rsidR="003676C5" w:rsidRDefault="00257AC2" w:rsidP="00F7437D">
            <w:pPr>
              <w:rPr>
                <w:rFonts w:cstheme="minorHAnsi"/>
                <w:sz w:val="26"/>
                <w:szCs w:val="26"/>
              </w:rPr>
            </w:pPr>
            <w:r>
              <w:rPr>
                <w:rFonts w:cstheme="minorHAnsi"/>
                <w:sz w:val="26"/>
                <w:szCs w:val="26"/>
              </w:rPr>
              <w:t>42</w:t>
            </w:r>
          </w:p>
        </w:tc>
        <w:tc>
          <w:tcPr>
            <w:tcW w:w="1356" w:type="dxa"/>
          </w:tcPr>
          <w:p w14:paraId="787ECABF" w14:textId="77777777" w:rsidR="003676C5" w:rsidRDefault="00257AC2" w:rsidP="00F7437D">
            <w:pPr>
              <w:rPr>
                <w:rFonts w:cstheme="minorHAnsi"/>
                <w:sz w:val="26"/>
                <w:szCs w:val="26"/>
              </w:rPr>
            </w:pPr>
            <w:r>
              <w:rPr>
                <w:rFonts w:cstheme="minorHAnsi"/>
                <w:sz w:val="26"/>
                <w:szCs w:val="26"/>
              </w:rPr>
              <w:t>11</w:t>
            </w:r>
          </w:p>
        </w:tc>
      </w:tr>
      <w:tr w:rsidR="003676C5" w14:paraId="3B47F13C" w14:textId="77777777" w:rsidTr="00F7437D">
        <w:tc>
          <w:tcPr>
            <w:tcW w:w="828" w:type="dxa"/>
          </w:tcPr>
          <w:p w14:paraId="146DE577" w14:textId="77777777" w:rsidR="003676C5" w:rsidRDefault="003676C5" w:rsidP="00F7437D">
            <w:pPr>
              <w:rPr>
                <w:rFonts w:cstheme="minorHAnsi"/>
                <w:sz w:val="26"/>
                <w:szCs w:val="26"/>
              </w:rPr>
            </w:pPr>
            <w:r>
              <w:rPr>
                <w:rFonts w:cstheme="minorHAnsi"/>
                <w:sz w:val="26"/>
                <w:szCs w:val="26"/>
              </w:rPr>
              <w:t>7</w:t>
            </w:r>
          </w:p>
        </w:tc>
        <w:tc>
          <w:tcPr>
            <w:tcW w:w="1486" w:type="dxa"/>
          </w:tcPr>
          <w:p w14:paraId="5708B489" w14:textId="77777777" w:rsidR="003676C5" w:rsidRDefault="003676C5" w:rsidP="00F7437D">
            <w:pPr>
              <w:rPr>
                <w:rFonts w:cstheme="minorHAnsi"/>
                <w:sz w:val="26"/>
                <w:szCs w:val="26"/>
              </w:rPr>
            </w:pPr>
            <w:r>
              <w:rPr>
                <w:rFonts w:cstheme="minorHAnsi"/>
                <w:sz w:val="26"/>
                <w:szCs w:val="26"/>
              </w:rPr>
              <w:t>03/08/2018</w:t>
            </w:r>
          </w:p>
        </w:tc>
        <w:tc>
          <w:tcPr>
            <w:tcW w:w="1155" w:type="dxa"/>
          </w:tcPr>
          <w:p w14:paraId="0402CF5A" w14:textId="77777777" w:rsidR="003676C5" w:rsidRDefault="003676C5" w:rsidP="00F7437D">
            <w:pPr>
              <w:rPr>
                <w:rFonts w:cstheme="minorHAnsi"/>
                <w:sz w:val="26"/>
                <w:szCs w:val="26"/>
              </w:rPr>
            </w:pPr>
            <w:r>
              <w:rPr>
                <w:rFonts w:cstheme="minorHAnsi"/>
                <w:sz w:val="26"/>
                <w:szCs w:val="26"/>
              </w:rPr>
              <w:t>Cloudy</w:t>
            </w:r>
          </w:p>
        </w:tc>
        <w:tc>
          <w:tcPr>
            <w:tcW w:w="1096" w:type="dxa"/>
          </w:tcPr>
          <w:p w14:paraId="7AD97287" w14:textId="77777777" w:rsidR="003676C5" w:rsidRDefault="003676C5" w:rsidP="00F7437D">
            <w:pPr>
              <w:rPr>
                <w:rFonts w:cstheme="minorHAnsi"/>
                <w:sz w:val="26"/>
                <w:szCs w:val="26"/>
              </w:rPr>
            </w:pPr>
            <w:r>
              <w:rPr>
                <w:rFonts w:cstheme="minorHAnsi"/>
                <w:sz w:val="26"/>
                <w:szCs w:val="26"/>
              </w:rPr>
              <w:t>10</w:t>
            </w:r>
          </w:p>
        </w:tc>
        <w:tc>
          <w:tcPr>
            <w:tcW w:w="986" w:type="dxa"/>
          </w:tcPr>
          <w:p w14:paraId="030BA626" w14:textId="77777777" w:rsidR="003676C5" w:rsidRDefault="003676C5" w:rsidP="00F7437D">
            <w:pPr>
              <w:rPr>
                <w:rFonts w:cstheme="minorHAnsi"/>
                <w:sz w:val="26"/>
                <w:szCs w:val="26"/>
              </w:rPr>
            </w:pPr>
            <w:r>
              <w:rPr>
                <w:rFonts w:cstheme="minorHAnsi"/>
                <w:sz w:val="26"/>
                <w:szCs w:val="26"/>
              </w:rPr>
              <w:t>19</w:t>
            </w:r>
          </w:p>
        </w:tc>
        <w:tc>
          <w:tcPr>
            <w:tcW w:w="2381" w:type="dxa"/>
          </w:tcPr>
          <w:p w14:paraId="70F1B214" w14:textId="77777777" w:rsidR="003676C5" w:rsidRDefault="00257AC2" w:rsidP="00F7437D">
            <w:pPr>
              <w:rPr>
                <w:rFonts w:cstheme="minorHAnsi"/>
                <w:sz w:val="26"/>
                <w:szCs w:val="26"/>
              </w:rPr>
            </w:pPr>
            <w:r>
              <w:rPr>
                <w:rFonts w:cstheme="minorHAnsi"/>
                <w:sz w:val="26"/>
                <w:szCs w:val="26"/>
              </w:rPr>
              <w:t>18</w:t>
            </w:r>
          </w:p>
        </w:tc>
        <w:tc>
          <w:tcPr>
            <w:tcW w:w="1356" w:type="dxa"/>
          </w:tcPr>
          <w:p w14:paraId="0349A4E7" w14:textId="77777777" w:rsidR="003676C5" w:rsidRDefault="00257AC2" w:rsidP="00F7437D">
            <w:pPr>
              <w:rPr>
                <w:rFonts w:cstheme="minorHAnsi"/>
                <w:sz w:val="26"/>
                <w:szCs w:val="26"/>
              </w:rPr>
            </w:pPr>
            <w:r>
              <w:rPr>
                <w:rFonts w:cstheme="minorHAnsi"/>
                <w:sz w:val="26"/>
                <w:szCs w:val="26"/>
              </w:rPr>
              <w:t>12</w:t>
            </w:r>
          </w:p>
        </w:tc>
      </w:tr>
      <w:tr w:rsidR="003676C5" w14:paraId="7E24847E" w14:textId="77777777" w:rsidTr="00F7437D">
        <w:tc>
          <w:tcPr>
            <w:tcW w:w="828" w:type="dxa"/>
          </w:tcPr>
          <w:p w14:paraId="51FE50EE" w14:textId="77777777" w:rsidR="003676C5" w:rsidRDefault="003676C5" w:rsidP="00F7437D">
            <w:pPr>
              <w:rPr>
                <w:rFonts w:cstheme="minorHAnsi"/>
                <w:sz w:val="26"/>
                <w:szCs w:val="26"/>
              </w:rPr>
            </w:pPr>
            <w:r>
              <w:rPr>
                <w:rFonts w:cstheme="minorHAnsi"/>
                <w:sz w:val="26"/>
                <w:szCs w:val="26"/>
              </w:rPr>
              <w:t>8</w:t>
            </w:r>
          </w:p>
        </w:tc>
        <w:tc>
          <w:tcPr>
            <w:tcW w:w="1486" w:type="dxa"/>
          </w:tcPr>
          <w:p w14:paraId="2473ABE8" w14:textId="77777777" w:rsidR="003676C5" w:rsidRDefault="003676C5" w:rsidP="00F7437D">
            <w:pPr>
              <w:rPr>
                <w:rFonts w:cstheme="minorHAnsi"/>
                <w:sz w:val="26"/>
                <w:szCs w:val="26"/>
              </w:rPr>
            </w:pPr>
            <w:r>
              <w:rPr>
                <w:rFonts w:cstheme="minorHAnsi"/>
                <w:sz w:val="26"/>
                <w:szCs w:val="26"/>
              </w:rPr>
              <w:t>16/08/2018</w:t>
            </w:r>
          </w:p>
        </w:tc>
        <w:tc>
          <w:tcPr>
            <w:tcW w:w="1155" w:type="dxa"/>
          </w:tcPr>
          <w:p w14:paraId="049696E9" w14:textId="77777777" w:rsidR="003676C5" w:rsidRDefault="003676C5" w:rsidP="00F7437D">
            <w:pPr>
              <w:rPr>
                <w:rFonts w:cstheme="minorHAnsi"/>
                <w:sz w:val="26"/>
                <w:szCs w:val="26"/>
              </w:rPr>
            </w:pPr>
            <w:r>
              <w:rPr>
                <w:rFonts w:cstheme="minorHAnsi"/>
                <w:sz w:val="26"/>
                <w:szCs w:val="26"/>
              </w:rPr>
              <w:t>Cloud/sun</w:t>
            </w:r>
          </w:p>
        </w:tc>
        <w:tc>
          <w:tcPr>
            <w:tcW w:w="1096" w:type="dxa"/>
          </w:tcPr>
          <w:p w14:paraId="202821E4" w14:textId="77777777" w:rsidR="003676C5" w:rsidRDefault="003676C5" w:rsidP="00F7437D">
            <w:pPr>
              <w:rPr>
                <w:rFonts w:cstheme="minorHAnsi"/>
                <w:sz w:val="26"/>
                <w:szCs w:val="26"/>
              </w:rPr>
            </w:pPr>
            <w:r>
              <w:rPr>
                <w:rFonts w:cstheme="minorHAnsi"/>
                <w:sz w:val="26"/>
                <w:szCs w:val="26"/>
              </w:rPr>
              <w:t>17</w:t>
            </w:r>
          </w:p>
        </w:tc>
        <w:tc>
          <w:tcPr>
            <w:tcW w:w="986" w:type="dxa"/>
          </w:tcPr>
          <w:p w14:paraId="3EA8F8FA" w14:textId="77777777" w:rsidR="003676C5" w:rsidRDefault="003676C5" w:rsidP="00F7437D">
            <w:pPr>
              <w:rPr>
                <w:rFonts w:cstheme="minorHAnsi"/>
                <w:sz w:val="26"/>
                <w:szCs w:val="26"/>
              </w:rPr>
            </w:pPr>
            <w:r>
              <w:rPr>
                <w:rFonts w:cstheme="minorHAnsi"/>
                <w:sz w:val="26"/>
                <w:szCs w:val="26"/>
              </w:rPr>
              <w:t>18</w:t>
            </w:r>
          </w:p>
        </w:tc>
        <w:tc>
          <w:tcPr>
            <w:tcW w:w="2381" w:type="dxa"/>
          </w:tcPr>
          <w:p w14:paraId="73645DCB" w14:textId="77777777" w:rsidR="003676C5" w:rsidRDefault="003676C5" w:rsidP="00F7437D">
            <w:pPr>
              <w:rPr>
                <w:rFonts w:cstheme="minorHAnsi"/>
                <w:sz w:val="26"/>
                <w:szCs w:val="26"/>
              </w:rPr>
            </w:pPr>
            <w:r>
              <w:rPr>
                <w:rFonts w:cstheme="minorHAnsi"/>
                <w:sz w:val="26"/>
                <w:szCs w:val="26"/>
              </w:rPr>
              <w:t>Too Windy</w:t>
            </w:r>
          </w:p>
        </w:tc>
        <w:tc>
          <w:tcPr>
            <w:tcW w:w="1356" w:type="dxa"/>
          </w:tcPr>
          <w:p w14:paraId="6C6F1FD1" w14:textId="77777777" w:rsidR="003676C5" w:rsidRDefault="00257AC2" w:rsidP="00F7437D">
            <w:pPr>
              <w:rPr>
                <w:rFonts w:cstheme="minorHAnsi"/>
                <w:sz w:val="26"/>
                <w:szCs w:val="26"/>
              </w:rPr>
            </w:pPr>
            <w:r>
              <w:rPr>
                <w:rFonts w:cstheme="minorHAnsi"/>
                <w:sz w:val="26"/>
                <w:szCs w:val="26"/>
              </w:rPr>
              <w:t>15</w:t>
            </w:r>
          </w:p>
        </w:tc>
      </w:tr>
      <w:tr w:rsidR="003676C5" w14:paraId="1DEE97A4" w14:textId="77777777" w:rsidTr="00F7437D">
        <w:tc>
          <w:tcPr>
            <w:tcW w:w="828" w:type="dxa"/>
          </w:tcPr>
          <w:p w14:paraId="59FBC172" w14:textId="77777777" w:rsidR="003676C5" w:rsidRDefault="003676C5" w:rsidP="00F7437D">
            <w:pPr>
              <w:rPr>
                <w:rFonts w:cstheme="minorHAnsi"/>
                <w:sz w:val="26"/>
                <w:szCs w:val="26"/>
              </w:rPr>
            </w:pPr>
            <w:r>
              <w:rPr>
                <w:rFonts w:cstheme="minorHAnsi"/>
                <w:sz w:val="26"/>
                <w:szCs w:val="26"/>
              </w:rPr>
              <w:t>9</w:t>
            </w:r>
          </w:p>
        </w:tc>
        <w:tc>
          <w:tcPr>
            <w:tcW w:w="1486" w:type="dxa"/>
          </w:tcPr>
          <w:p w14:paraId="2A390D01" w14:textId="77777777" w:rsidR="003676C5" w:rsidRDefault="003676C5" w:rsidP="00F7437D">
            <w:pPr>
              <w:rPr>
                <w:rFonts w:cstheme="minorHAnsi"/>
                <w:sz w:val="26"/>
                <w:szCs w:val="26"/>
              </w:rPr>
            </w:pPr>
            <w:r>
              <w:rPr>
                <w:rFonts w:cstheme="minorHAnsi"/>
                <w:sz w:val="26"/>
                <w:szCs w:val="26"/>
              </w:rPr>
              <w:t>23/08/2018</w:t>
            </w:r>
          </w:p>
        </w:tc>
        <w:tc>
          <w:tcPr>
            <w:tcW w:w="1155" w:type="dxa"/>
          </w:tcPr>
          <w:p w14:paraId="69B4A9FD" w14:textId="77777777" w:rsidR="003676C5" w:rsidRDefault="003676C5" w:rsidP="00F7437D">
            <w:pPr>
              <w:rPr>
                <w:rFonts w:cstheme="minorHAnsi"/>
                <w:sz w:val="26"/>
                <w:szCs w:val="26"/>
              </w:rPr>
            </w:pPr>
            <w:r>
              <w:rPr>
                <w:rFonts w:cstheme="minorHAnsi"/>
                <w:sz w:val="26"/>
                <w:szCs w:val="26"/>
              </w:rPr>
              <w:t>Cloudy</w:t>
            </w:r>
          </w:p>
        </w:tc>
        <w:tc>
          <w:tcPr>
            <w:tcW w:w="1096" w:type="dxa"/>
          </w:tcPr>
          <w:p w14:paraId="52EA4BD1" w14:textId="77777777" w:rsidR="003676C5" w:rsidRDefault="003676C5" w:rsidP="00F7437D">
            <w:pPr>
              <w:rPr>
                <w:rFonts w:cstheme="minorHAnsi"/>
                <w:sz w:val="26"/>
                <w:szCs w:val="26"/>
              </w:rPr>
            </w:pPr>
            <w:r>
              <w:rPr>
                <w:rFonts w:cstheme="minorHAnsi"/>
                <w:sz w:val="26"/>
                <w:szCs w:val="26"/>
              </w:rPr>
              <w:t>8</w:t>
            </w:r>
          </w:p>
        </w:tc>
        <w:tc>
          <w:tcPr>
            <w:tcW w:w="986" w:type="dxa"/>
          </w:tcPr>
          <w:p w14:paraId="016B62E7" w14:textId="77777777" w:rsidR="003676C5" w:rsidRDefault="003676C5" w:rsidP="00F7437D">
            <w:pPr>
              <w:rPr>
                <w:rFonts w:cstheme="minorHAnsi"/>
                <w:sz w:val="26"/>
                <w:szCs w:val="26"/>
              </w:rPr>
            </w:pPr>
            <w:r>
              <w:rPr>
                <w:rFonts w:cstheme="minorHAnsi"/>
                <w:sz w:val="26"/>
                <w:szCs w:val="26"/>
              </w:rPr>
              <w:t>16</w:t>
            </w:r>
          </w:p>
        </w:tc>
        <w:tc>
          <w:tcPr>
            <w:tcW w:w="2381" w:type="dxa"/>
          </w:tcPr>
          <w:p w14:paraId="0FBDE075" w14:textId="77777777" w:rsidR="003676C5" w:rsidRDefault="00257AC2" w:rsidP="00F7437D">
            <w:pPr>
              <w:rPr>
                <w:rFonts w:cstheme="minorHAnsi"/>
                <w:sz w:val="26"/>
                <w:szCs w:val="26"/>
              </w:rPr>
            </w:pPr>
            <w:r>
              <w:rPr>
                <w:rFonts w:cstheme="minorHAnsi"/>
                <w:sz w:val="26"/>
                <w:szCs w:val="26"/>
              </w:rPr>
              <w:t>11</w:t>
            </w:r>
          </w:p>
        </w:tc>
        <w:tc>
          <w:tcPr>
            <w:tcW w:w="1356" w:type="dxa"/>
          </w:tcPr>
          <w:p w14:paraId="0258A640" w14:textId="77777777" w:rsidR="003676C5" w:rsidRDefault="00257AC2" w:rsidP="00F7437D">
            <w:pPr>
              <w:rPr>
                <w:rFonts w:cstheme="minorHAnsi"/>
                <w:sz w:val="26"/>
                <w:szCs w:val="26"/>
              </w:rPr>
            </w:pPr>
            <w:r>
              <w:rPr>
                <w:rFonts w:cstheme="minorHAnsi"/>
                <w:sz w:val="26"/>
                <w:szCs w:val="26"/>
              </w:rPr>
              <w:t>15</w:t>
            </w:r>
          </w:p>
        </w:tc>
      </w:tr>
    </w:tbl>
    <w:p w14:paraId="653C3B1E" w14:textId="77777777" w:rsidR="003676C5" w:rsidRDefault="003676C5" w:rsidP="003676C5">
      <w:pPr>
        <w:rPr>
          <w:rFonts w:cstheme="minorHAnsi"/>
          <w:sz w:val="26"/>
          <w:szCs w:val="26"/>
        </w:rPr>
      </w:pPr>
    </w:p>
    <w:p w14:paraId="52B4E080" w14:textId="77777777" w:rsidR="003676C5" w:rsidRDefault="003676C5" w:rsidP="003676C5">
      <w:pPr>
        <w:rPr>
          <w:rFonts w:cstheme="minorHAnsi"/>
          <w:sz w:val="26"/>
          <w:szCs w:val="26"/>
        </w:rPr>
      </w:pPr>
    </w:p>
    <w:p w14:paraId="0015748E" w14:textId="77777777" w:rsidR="003676C5" w:rsidRDefault="003676C5" w:rsidP="003676C5">
      <w:pPr>
        <w:tabs>
          <w:tab w:val="left" w:pos="7243"/>
        </w:tabs>
        <w:rPr>
          <w:rFonts w:cstheme="minorHAnsi"/>
          <w:sz w:val="26"/>
          <w:szCs w:val="26"/>
        </w:rPr>
      </w:pPr>
      <w:r>
        <w:rPr>
          <w:rFonts w:cstheme="minorHAnsi"/>
          <w:sz w:val="26"/>
          <w:szCs w:val="26"/>
        </w:rPr>
        <w:tab/>
      </w:r>
    </w:p>
    <w:p w14:paraId="52252E32" w14:textId="77777777" w:rsidR="006D3499" w:rsidRPr="003676C5" w:rsidRDefault="003676C5" w:rsidP="003676C5">
      <w:pPr>
        <w:tabs>
          <w:tab w:val="left" w:pos="7243"/>
        </w:tabs>
        <w:rPr>
          <w:rFonts w:cstheme="minorHAnsi"/>
          <w:sz w:val="26"/>
          <w:szCs w:val="26"/>
        </w:rPr>
        <w:sectPr w:rsidR="006D3499" w:rsidRPr="003676C5" w:rsidSect="00BC41AD">
          <w:pgSz w:w="11906" w:h="16838"/>
          <w:pgMar w:top="1304" w:right="1304" w:bottom="1304" w:left="1304" w:header="709" w:footer="709" w:gutter="0"/>
          <w:pgNumType w:start="0"/>
          <w:cols w:space="708"/>
          <w:titlePg/>
          <w:docGrid w:linePitch="360"/>
        </w:sectPr>
      </w:pPr>
      <w:r>
        <w:rPr>
          <w:rFonts w:cstheme="minorHAnsi"/>
          <w:sz w:val="26"/>
          <w:szCs w:val="26"/>
        </w:rPr>
        <w:tab/>
      </w:r>
    </w:p>
    <w:p w14:paraId="776A205C" w14:textId="77777777" w:rsidR="007904B2" w:rsidRPr="00F878B0" w:rsidRDefault="00EE7085" w:rsidP="00F878B0">
      <w:pPr>
        <w:pStyle w:val="ListParagraph"/>
        <w:numPr>
          <w:ilvl w:val="0"/>
          <w:numId w:val="17"/>
        </w:numPr>
        <w:rPr>
          <w:rFonts w:cstheme="minorHAnsi"/>
          <w:b/>
        </w:rPr>
      </w:pPr>
      <w:r w:rsidRPr="00F878B0">
        <w:rPr>
          <w:rFonts w:cstheme="minorHAnsi"/>
          <w:b/>
        </w:rPr>
        <w:t>Risk assessment for sandy water park monitoring</w:t>
      </w:r>
    </w:p>
    <w:tbl>
      <w:tblPr>
        <w:tblStyle w:val="TableGrid"/>
        <w:tblW w:w="0" w:type="auto"/>
        <w:tblInd w:w="360" w:type="dxa"/>
        <w:tblLook w:val="04A0" w:firstRow="1" w:lastRow="0" w:firstColumn="1" w:lastColumn="0" w:noHBand="0" w:noVBand="1"/>
      </w:tblPr>
      <w:tblGrid>
        <w:gridCol w:w="1195"/>
        <w:gridCol w:w="2126"/>
        <w:gridCol w:w="2483"/>
        <w:gridCol w:w="1974"/>
        <w:gridCol w:w="1071"/>
        <w:gridCol w:w="3544"/>
        <w:gridCol w:w="1195"/>
      </w:tblGrid>
      <w:tr w:rsidR="008D3CA8" w14:paraId="2A0907AF" w14:textId="77777777" w:rsidTr="008D3CA8">
        <w:tc>
          <w:tcPr>
            <w:tcW w:w="1195" w:type="dxa"/>
          </w:tcPr>
          <w:p w14:paraId="3D685BFD" w14:textId="77777777" w:rsidR="008D3CA8" w:rsidRDefault="008D3CA8" w:rsidP="008D3CA8">
            <w:pPr>
              <w:rPr>
                <w:rFonts w:cstheme="minorHAnsi"/>
              </w:rPr>
            </w:pPr>
            <w:r w:rsidRPr="009256AD">
              <w:rPr>
                <w:rFonts w:cstheme="minorHAnsi"/>
                <w:b/>
                <w:bCs/>
              </w:rPr>
              <w:t>Item index number</w:t>
            </w:r>
          </w:p>
        </w:tc>
        <w:tc>
          <w:tcPr>
            <w:tcW w:w="2126" w:type="dxa"/>
          </w:tcPr>
          <w:p w14:paraId="679DC868" w14:textId="77777777" w:rsidR="008D3CA8" w:rsidRDefault="008D3CA8" w:rsidP="008D3CA8">
            <w:pPr>
              <w:rPr>
                <w:rFonts w:cstheme="minorHAnsi"/>
              </w:rPr>
            </w:pPr>
            <w:r w:rsidRPr="009256AD">
              <w:rPr>
                <w:rFonts w:cstheme="minorHAnsi"/>
                <w:b/>
                <w:bCs/>
              </w:rPr>
              <w:t>Identify Hazard(s)</w:t>
            </w:r>
          </w:p>
        </w:tc>
        <w:tc>
          <w:tcPr>
            <w:tcW w:w="2483" w:type="dxa"/>
          </w:tcPr>
          <w:p w14:paraId="2B1E3345" w14:textId="77777777" w:rsidR="008D3CA8" w:rsidRDefault="008D3CA8" w:rsidP="008D3CA8">
            <w:pPr>
              <w:rPr>
                <w:rFonts w:cstheme="minorHAnsi"/>
              </w:rPr>
            </w:pPr>
            <w:r w:rsidRPr="009256AD">
              <w:rPr>
                <w:rFonts w:cstheme="minorHAnsi"/>
                <w:b/>
                <w:bCs/>
              </w:rPr>
              <w:t>Who/what is Likely to be harmed and how</w:t>
            </w:r>
          </w:p>
        </w:tc>
        <w:tc>
          <w:tcPr>
            <w:tcW w:w="1974" w:type="dxa"/>
          </w:tcPr>
          <w:p w14:paraId="40A1B0B6" w14:textId="77777777" w:rsidR="008D3CA8" w:rsidRDefault="008D3CA8" w:rsidP="008D3CA8">
            <w:pPr>
              <w:rPr>
                <w:rFonts w:cstheme="minorHAnsi"/>
              </w:rPr>
            </w:pPr>
            <w:r w:rsidRPr="009256AD">
              <w:rPr>
                <w:rFonts w:cstheme="minorHAnsi"/>
                <w:b/>
                <w:bCs/>
              </w:rPr>
              <w:t>Existing/Current Control Measures</w:t>
            </w:r>
          </w:p>
        </w:tc>
        <w:tc>
          <w:tcPr>
            <w:tcW w:w="1071" w:type="dxa"/>
          </w:tcPr>
          <w:p w14:paraId="16051D5F" w14:textId="77777777" w:rsidR="008D3CA8" w:rsidRDefault="008D3CA8" w:rsidP="008D3CA8">
            <w:pPr>
              <w:rPr>
                <w:rFonts w:cstheme="minorHAnsi"/>
              </w:rPr>
            </w:pPr>
            <w:r w:rsidRPr="009256AD">
              <w:rPr>
                <w:rFonts w:cstheme="minorHAnsi"/>
                <w:b/>
                <w:bCs/>
              </w:rPr>
              <w:t>Risk rating as per Matrix</w:t>
            </w:r>
          </w:p>
        </w:tc>
        <w:tc>
          <w:tcPr>
            <w:tcW w:w="3544" w:type="dxa"/>
          </w:tcPr>
          <w:p w14:paraId="5D448486" w14:textId="77777777" w:rsidR="008D3CA8" w:rsidRPr="008D3CA8" w:rsidRDefault="008D3CA8" w:rsidP="008D3CA8">
            <w:pPr>
              <w:rPr>
                <w:rFonts w:cstheme="minorHAnsi"/>
                <w:b/>
                <w:bCs/>
              </w:rPr>
            </w:pPr>
            <w:r w:rsidRPr="009256AD">
              <w:rPr>
                <w:rFonts w:cstheme="minorHAnsi"/>
                <w:b/>
                <w:bCs/>
              </w:rPr>
              <w:t>Further action</w:t>
            </w:r>
            <w:r>
              <w:rPr>
                <w:rFonts w:cstheme="minorHAnsi"/>
                <w:b/>
                <w:bCs/>
              </w:rPr>
              <w:t xml:space="preserve">s required to reduce the risk &amp; </w:t>
            </w:r>
            <w:r w:rsidRPr="009256AD">
              <w:rPr>
                <w:rFonts w:cstheme="minorHAnsi"/>
                <w:b/>
                <w:bCs/>
              </w:rPr>
              <w:t>Person Responsible for Action</w:t>
            </w:r>
          </w:p>
        </w:tc>
        <w:tc>
          <w:tcPr>
            <w:tcW w:w="1195" w:type="dxa"/>
          </w:tcPr>
          <w:p w14:paraId="289CFFAB" w14:textId="77777777" w:rsidR="008D3CA8" w:rsidRDefault="008D3CA8" w:rsidP="008D3CA8">
            <w:pPr>
              <w:rPr>
                <w:rFonts w:cstheme="minorHAnsi"/>
              </w:rPr>
            </w:pPr>
            <w:r w:rsidRPr="009256AD">
              <w:rPr>
                <w:rFonts w:cstheme="minorHAnsi"/>
                <w:b/>
                <w:bCs/>
              </w:rPr>
              <w:t>Residual risk(s) as per matrix after additional controls</w:t>
            </w:r>
          </w:p>
        </w:tc>
      </w:tr>
      <w:tr w:rsidR="008D3CA8" w14:paraId="793E6842" w14:textId="77777777" w:rsidTr="008D3CA8">
        <w:tc>
          <w:tcPr>
            <w:tcW w:w="1195" w:type="dxa"/>
          </w:tcPr>
          <w:p w14:paraId="37787FC5" w14:textId="77777777" w:rsidR="008D3CA8" w:rsidRPr="008D3CA8" w:rsidRDefault="008D3CA8" w:rsidP="008D3CA8">
            <w:pPr>
              <w:pStyle w:val="ListParagraph"/>
              <w:numPr>
                <w:ilvl w:val="0"/>
                <w:numId w:val="19"/>
              </w:numPr>
              <w:rPr>
                <w:rFonts w:cstheme="minorHAnsi"/>
              </w:rPr>
            </w:pPr>
          </w:p>
        </w:tc>
        <w:tc>
          <w:tcPr>
            <w:tcW w:w="2126" w:type="dxa"/>
          </w:tcPr>
          <w:p w14:paraId="24CA6F13" w14:textId="77777777" w:rsidR="008D3CA8" w:rsidRDefault="008D3CA8" w:rsidP="008D3CA8">
            <w:pPr>
              <w:rPr>
                <w:rFonts w:cstheme="minorHAnsi"/>
              </w:rPr>
            </w:pPr>
            <w:r w:rsidRPr="009256AD">
              <w:rPr>
                <w:rFonts w:cstheme="minorHAnsi"/>
              </w:rPr>
              <w:t>Working in/adjacent to water</w:t>
            </w:r>
          </w:p>
        </w:tc>
        <w:tc>
          <w:tcPr>
            <w:tcW w:w="2483" w:type="dxa"/>
          </w:tcPr>
          <w:p w14:paraId="051402D3" w14:textId="77777777" w:rsidR="008D3CA8" w:rsidRPr="009256AD" w:rsidRDefault="008D3CA8" w:rsidP="008D3CA8">
            <w:pPr>
              <w:rPr>
                <w:rFonts w:cstheme="minorHAnsi"/>
              </w:rPr>
            </w:pPr>
            <w:r w:rsidRPr="009256AD">
              <w:rPr>
                <w:rFonts w:cstheme="minorHAnsi"/>
              </w:rPr>
              <w:t>Staff/vols</w:t>
            </w:r>
          </w:p>
          <w:p w14:paraId="6BBD00BD" w14:textId="77777777" w:rsidR="008D3CA8" w:rsidRPr="009256AD" w:rsidRDefault="008D3CA8" w:rsidP="008D3CA8">
            <w:pPr>
              <w:rPr>
                <w:rFonts w:cstheme="minorHAnsi"/>
                <w:color w:val="000000"/>
                <w:lang w:eastAsia="en-GB"/>
              </w:rPr>
            </w:pPr>
            <w:r w:rsidRPr="009256AD">
              <w:rPr>
                <w:rFonts w:cstheme="minorHAnsi"/>
                <w:color w:val="000000"/>
                <w:lang w:eastAsia="en-GB"/>
              </w:rPr>
              <w:t xml:space="preserve">• Deep water </w:t>
            </w:r>
          </w:p>
          <w:p w14:paraId="4CD23351" w14:textId="77777777" w:rsidR="008D3CA8" w:rsidRPr="009256AD" w:rsidRDefault="008D3CA8" w:rsidP="008D3CA8">
            <w:pPr>
              <w:rPr>
                <w:rFonts w:cstheme="minorHAnsi"/>
                <w:color w:val="000000"/>
                <w:lang w:eastAsia="en-GB"/>
              </w:rPr>
            </w:pPr>
            <w:r w:rsidRPr="009256AD">
              <w:rPr>
                <w:rFonts w:cstheme="minorHAnsi"/>
                <w:color w:val="000000"/>
                <w:lang w:eastAsia="en-GB"/>
              </w:rPr>
              <w:t xml:space="preserve">• Contact with harmful substances </w:t>
            </w:r>
          </w:p>
          <w:p w14:paraId="3707908E" w14:textId="77777777" w:rsidR="008D3CA8" w:rsidRPr="009256AD" w:rsidRDefault="008D3CA8" w:rsidP="008D3CA8">
            <w:pPr>
              <w:rPr>
                <w:rFonts w:cstheme="minorHAnsi"/>
                <w:color w:val="000000"/>
                <w:lang w:eastAsia="en-GB"/>
              </w:rPr>
            </w:pPr>
            <w:r w:rsidRPr="009256AD">
              <w:rPr>
                <w:rFonts w:cstheme="minorHAnsi"/>
                <w:color w:val="000000"/>
                <w:lang w:eastAsia="en-GB"/>
              </w:rPr>
              <w:t>• Manual handling wet materials</w:t>
            </w:r>
          </w:p>
          <w:p w14:paraId="3841612B" w14:textId="77777777" w:rsidR="008D3CA8" w:rsidRPr="009256AD" w:rsidRDefault="008D3CA8" w:rsidP="008D3CA8">
            <w:pPr>
              <w:rPr>
                <w:rFonts w:cstheme="minorHAnsi"/>
                <w:color w:val="000000"/>
                <w:lang w:eastAsia="en-GB"/>
              </w:rPr>
            </w:pPr>
            <w:r w:rsidRPr="009256AD">
              <w:rPr>
                <w:rFonts w:cstheme="minorHAnsi"/>
                <w:color w:val="000000"/>
                <w:lang w:eastAsia="en-GB"/>
              </w:rPr>
              <w:t>• Contact with rats urine, faeces and other bio-hazards</w:t>
            </w:r>
          </w:p>
          <w:p w14:paraId="3F397055" w14:textId="77777777" w:rsidR="008D3CA8" w:rsidRDefault="008D3CA8" w:rsidP="008D3CA8">
            <w:pPr>
              <w:rPr>
                <w:rFonts w:cstheme="minorHAnsi"/>
              </w:rPr>
            </w:pPr>
            <w:r w:rsidRPr="009256AD">
              <w:rPr>
                <w:rFonts w:cstheme="minorHAnsi"/>
                <w:color w:val="000000"/>
                <w:lang w:eastAsia="en-GB"/>
              </w:rPr>
              <w:t>• Contact with dead animals, or water polluted by them.</w:t>
            </w:r>
          </w:p>
        </w:tc>
        <w:tc>
          <w:tcPr>
            <w:tcW w:w="1974" w:type="dxa"/>
          </w:tcPr>
          <w:p w14:paraId="1997522F" w14:textId="77777777" w:rsidR="008D3CA8" w:rsidRDefault="008D3CA8" w:rsidP="008D3CA8">
            <w:pPr>
              <w:rPr>
                <w:rFonts w:cstheme="minorHAnsi"/>
              </w:rPr>
            </w:pPr>
          </w:p>
        </w:tc>
        <w:tc>
          <w:tcPr>
            <w:tcW w:w="1071" w:type="dxa"/>
          </w:tcPr>
          <w:p w14:paraId="5D389EBA" w14:textId="77777777" w:rsidR="008D3CA8" w:rsidRDefault="008D3CA8" w:rsidP="008D3CA8">
            <w:pPr>
              <w:rPr>
                <w:rFonts w:cstheme="minorHAnsi"/>
              </w:rPr>
            </w:pPr>
            <w:r>
              <w:rPr>
                <w:rFonts w:cstheme="minorHAnsi"/>
              </w:rPr>
              <w:t>LR-MR</w:t>
            </w:r>
          </w:p>
        </w:tc>
        <w:tc>
          <w:tcPr>
            <w:tcW w:w="3544" w:type="dxa"/>
          </w:tcPr>
          <w:p w14:paraId="602E349D" w14:textId="77777777" w:rsidR="008D3CA8" w:rsidRPr="009256AD" w:rsidRDefault="008D3CA8" w:rsidP="008D3CA8">
            <w:pPr>
              <w:rPr>
                <w:rFonts w:cstheme="minorHAnsi"/>
              </w:rPr>
            </w:pPr>
            <w:r w:rsidRPr="009256AD">
              <w:rPr>
                <w:rFonts w:cstheme="minorHAnsi"/>
                <w:color w:val="000000"/>
                <w:lang w:eastAsia="en-GB"/>
              </w:rPr>
              <w:t xml:space="preserve">• </w:t>
            </w:r>
            <w:r w:rsidRPr="009256AD">
              <w:rPr>
                <w:rFonts w:cstheme="minorHAnsi"/>
              </w:rPr>
              <w:t>Toolbox talk re potential hazards and working around pond and within wet woodland and manual handling of wet plants</w:t>
            </w:r>
          </w:p>
          <w:p w14:paraId="67A54C37" w14:textId="77777777" w:rsidR="008D3CA8" w:rsidRPr="009256AD" w:rsidRDefault="008D3CA8" w:rsidP="008D3CA8">
            <w:pPr>
              <w:rPr>
                <w:rFonts w:cstheme="minorHAnsi"/>
              </w:rPr>
            </w:pPr>
            <w:r w:rsidRPr="009256AD">
              <w:rPr>
                <w:rFonts w:cstheme="minorHAnsi"/>
                <w:color w:val="000000"/>
                <w:lang w:eastAsia="en-GB"/>
              </w:rPr>
              <w:t xml:space="preserve">• </w:t>
            </w:r>
            <w:r w:rsidRPr="009256AD">
              <w:rPr>
                <w:rFonts w:cstheme="minorHAnsi"/>
              </w:rPr>
              <w:t>Wear gloves/wellies</w:t>
            </w:r>
          </w:p>
          <w:p w14:paraId="4B69CA5F" w14:textId="77777777" w:rsidR="008D3CA8" w:rsidRPr="009256AD" w:rsidRDefault="008D3CA8" w:rsidP="008D3CA8">
            <w:pPr>
              <w:rPr>
                <w:rFonts w:cstheme="minorHAnsi"/>
              </w:rPr>
            </w:pPr>
            <w:r w:rsidRPr="009256AD">
              <w:rPr>
                <w:rFonts w:cstheme="minorHAnsi"/>
                <w:color w:val="000000"/>
                <w:lang w:eastAsia="en-GB"/>
              </w:rPr>
              <w:t xml:space="preserve">• </w:t>
            </w:r>
            <w:r w:rsidRPr="009256AD">
              <w:rPr>
                <w:rFonts w:cstheme="minorHAnsi"/>
              </w:rPr>
              <w:t>Only those trained to work in water to enter beyond shallow water. Others to only work at water’s edge.</w:t>
            </w:r>
          </w:p>
          <w:p w14:paraId="34858A09" w14:textId="77777777" w:rsidR="008D3CA8" w:rsidRPr="009256AD" w:rsidRDefault="008D3CA8" w:rsidP="008D3CA8">
            <w:pPr>
              <w:rPr>
                <w:rFonts w:cstheme="minorHAnsi"/>
              </w:rPr>
            </w:pPr>
            <w:r w:rsidRPr="009256AD">
              <w:rPr>
                <w:rFonts w:cstheme="minorHAnsi"/>
                <w:color w:val="000000"/>
                <w:lang w:eastAsia="en-GB"/>
              </w:rPr>
              <w:t xml:space="preserve">• </w:t>
            </w:r>
            <w:r w:rsidRPr="009256AD">
              <w:rPr>
                <w:rFonts w:cstheme="minorHAnsi"/>
              </w:rPr>
              <w:t>Cleanse hands at lunch and end of end of session</w:t>
            </w:r>
          </w:p>
          <w:p w14:paraId="020D47DA" w14:textId="77777777" w:rsidR="008D3CA8" w:rsidRPr="009256AD" w:rsidRDefault="008D3CA8" w:rsidP="008D3CA8">
            <w:pPr>
              <w:rPr>
                <w:rFonts w:cstheme="minorHAnsi"/>
              </w:rPr>
            </w:pPr>
            <w:r w:rsidRPr="009256AD">
              <w:rPr>
                <w:rFonts w:cstheme="minorHAnsi"/>
              </w:rPr>
              <w:t>• No lone working</w:t>
            </w:r>
          </w:p>
          <w:p w14:paraId="528A1BBC" w14:textId="77777777" w:rsidR="008D3CA8" w:rsidRDefault="008D3CA8" w:rsidP="008D3CA8">
            <w:pPr>
              <w:rPr>
                <w:rFonts w:cstheme="minorHAnsi"/>
              </w:rPr>
            </w:pPr>
            <w:r w:rsidRPr="009256AD">
              <w:rPr>
                <w:rFonts w:cstheme="minorHAnsi"/>
              </w:rPr>
              <w:t>• Life buoy available on site</w:t>
            </w:r>
          </w:p>
        </w:tc>
        <w:tc>
          <w:tcPr>
            <w:tcW w:w="1195" w:type="dxa"/>
          </w:tcPr>
          <w:p w14:paraId="1756D537" w14:textId="77777777" w:rsidR="008D3CA8" w:rsidRDefault="008D3CA8" w:rsidP="008D3CA8">
            <w:pPr>
              <w:rPr>
                <w:rFonts w:cstheme="minorHAnsi"/>
              </w:rPr>
            </w:pPr>
            <w:r>
              <w:rPr>
                <w:rFonts w:cstheme="minorHAnsi"/>
              </w:rPr>
              <w:t>LR</w:t>
            </w:r>
          </w:p>
        </w:tc>
      </w:tr>
      <w:tr w:rsidR="008D3CA8" w14:paraId="467106E1" w14:textId="77777777" w:rsidTr="008D3CA8">
        <w:tc>
          <w:tcPr>
            <w:tcW w:w="1195" w:type="dxa"/>
          </w:tcPr>
          <w:p w14:paraId="6A329E8A" w14:textId="77777777" w:rsidR="008D3CA8" w:rsidRPr="008D3CA8" w:rsidRDefault="008D3CA8" w:rsidP="008D3CA8">
            <w:pPr>
              <w:pStyle w:val="ListParagraph"/>
              <w:numPr>
                <w:ilvl w:val="0"/>
                <w:numId w:val="19"/>
              </w:numPr>
              <w:rPr>
                <w:rFonts w:cstheme="minorHAnsi"/>
              </w:rPr>
            </w:pPr>
          </w:p>
        </w:tc>
        <w:tc>
          <w:tcPr>
            <w:tcW w:w="2126" w:type="dxa"/>
          </w:tcPr>
          <w:p w14:paraId="32F909FF" w14:textId="77777777" w:rsidR="008D3CA8" w:rsidRDefault="008D3CA8" w:rsidP="008D3CA8">
            <w:pPr>
              <w:rPr>
                <w:rFonts w:cstheme="minorHAnsi"/>
              </w:rPr>
            </w:pPr>
            <w:r w:rsidRPr="009256AD">
              <w:rPr>
                <w:rFonts w:cstheme="minorHAnsi"/>
              </w:rPr>
              <w:t>Injuries (General)</w:t>
            </w:r>
          </w:p>
        </w:tc>
        <w:tc>
          <w:tcPr>
            <w:tcW w:w="2483" w:type="dxa"/>
          </w:tcPr>
          <w:p w14:paraId="17014AC4" w14:textId="77777777" w:rsidR="008D3CA8" w:rsidRPr="009256AD" w:rsidRDefault="008D3CA8" w:rsidP="008D3CA8">
            <w:pPr>
              <w:rPr>
                <w:rFonts w:cstheme="minorHAnsi"/>
              </w:rPr>
            </w:pPr>
            <w:r w:rsidRPr="009256AD">
              <w:rPr>
                <w:rFonts w:cstheme="minorHAnsi"/>
              </w:rPr>
              <w:t>Staff/vols</w:t>
            </w:r>
          </w:p>
          <w:p w14:paraId="279DED7D" w14:textId="77777777" w:rsidR="008D3CA8" w:rsidRPr="009256AD" w:rsidRDefault="008D3CA8" w:rsidP="008D3CA8">
            <w:pPr>
              <w:rPr>
                <w:rFonts w:cstheme="minorHAnsi"/>
              </w:rPr>
            </w:pPr>
            <w:r w:rsidRPr="009256AD">
              <w:rPr>
                <w:rFonts w:cstheme="minorHAnsi"/>
              </w:rPr>
              <w:t>• Risk of slips, trips and falls injuries</w:t>
            </w:r>
          </w:p>
          <w:p w14:paraId="70AC954C" w14:textId="77777777" w:rsidR="008D3CA8" w:rsidRDefault="008D3CA8" w:rsidP="008D3CA8">
            <w:pPr>
              <w:rPr>
                <w:rFonts w:cstheme="minorHAnsi"/>
              </w:rPr>
            </w:pPr>
            <w:r>
              <w:rPr>
                <w:rFonts w:cstheme="minorHAnsi"/>
              </w:rPr>
              <w:t>• Cuts and grazes</w:t>
            </w:r>
          </w:p>
        </w:tc>
        <w:tc>
          <w:tcPr>
            <w:tcW w:w="1974" w:type="dxa"/>
          </w:tcPr>
          <w:p w14:paraId="27E869FD" w14:textId="77777777" w:rsidR="008D3CA8" w:rsidRPr="009256AD" w:rsidRDefault="008D3CA8" w:rsidP="008D3CA8">
            <w:pPr>
              <w:rPr>
                <w:rFonts w:cstheme="minorHAnsi"/>
              </w:rPr>
            </w:pPr>
            <w:r w:rsidRPr="009256AD">
              <w:rPr>
                <w:rFonts w:cstheme="minorHAnsi"/>
              </w:rPr>
              <w:t>• Effective means of communicating emergency services</w:t>
            </w:r>
          </w:p>
          <w:p w14:paraId="1A36DF9C" w14:textId="77777777" w:rsidR="008D3CA8" w:rsidRDefault="008D3CA8" w:rsidP="008D3CA8">
            <w:pPr>
              <w:rPr>
                <w:rFonts w:cstheme="minorHAnsi"/>
              </w:rPr>
            </w:pPr>
            <w:r w:rsidRPr="009256AD">
              <w:rPr>
                <w:rFonts w:cstheme="minorHAnsi"/>
                <w:color w:val="000000"/>
              </w:rPr>
              <w:t>• Work areas assessed beforehand</w:t>
            </w:r>
          </w:p>
        </w:tc>
        <w:tc>
          <w:tcPr>
            <w:tcW w:w="1071" w:type="dxa"/>
          </w:tcPr>
          <w:p w14:paraId="462D2F33" w14:textId="77777777" w:rsidR="008D3CA8" w:rsidRDefault="008D3CA8" w:rsidP="008D3CA8">
            <w:pPr>
              <w:rPr>
                <w:rFonts w:cstheme="minorHAnsi"/>
              </w:rPr>
            </w:pPr>
            <w:r>
              <w:rPr>
                <w:rFonts w:cstheme="minorHAnsi"/>
              </w:rPr>
              <w:t>LR-MR</w:t>
            </w:r>
          </w:p>
        </w:tc>
        <w:tc>
          <w:tcPr>
            <w:tcW w:w="3544" w:type="dxa"/>
          </w:tcPr>
          <w:p w14:paraId="4E7894F6" w14:textId="77777777" w:rsidR="008D3CA8" w:rsidRPr="009256AD" w:rsidRDefault="008D3CA8" w:rsidP="008D3CA8">
            <w:pPr>
              <w:rPr>
                <w:rFonts w:cstheme="minorHAnsi"/>
              </w:rPr>
            </w:pPr>
            <w:r w:rsidRPr="009256AD">
              <w:rPr>
                <w:rFonts w:cstheme="minorHAnsi"/>
              </w:rPr>
              <w:t xml:space="preserve">• Toolbox talk - </w:t>
            </w:r>
          </w:p>
          <w:p w14:paraId="02F78E9E" w14:textId="77777777" w:rsidR="008D3CA8" w:rsidRPr="009256AD" w:rsidRDefault="008D3CA8" w:rsidP="008D3CA8">
            <w:pPr>
              <w:rPr>
                <w:rFonts w:cstheme="minorHAnsi"/>
              </w:rPr>
            </w:pPr>
            <w:r w:rsidRPr="009256AD">
              <w:rPr>
                <w:rFonts w:cstheme="minorHAnsi"/>
              </w:rPr>
              <w:t>• Explain nature of the activity to those attending to make sure it is suitable for them.</w:t>
            </w:r>
          </w:p>
          <w:p w14:paraId="6E26F06E" w14:textId="77777777" w:rsidR="008D3CA8" w:rsidRPr="009256AD" w:rsidRDefault="008D3CA8" w:rsidP="008D3CA8">
            <w:pPr>
              <w:rPr>
                <w:rFonts w:cstheme="minorHAnsi"/>
                <w:color w:val="000000"/>
              </w:rPr>
            </w:pPr>
            <w:r w:rsidRPr="009256AD">
              <w:rPr>
                <w:rFonts w:cstheme="minorHAnsi"/>
              </w:rPr>
              <w:t xml:space="preserve">• </w:t>
            </w:r>
            <w:r w:rsidRPr="009256AD">
              <w:rPr>
                <w:rFonts w:cstheme="minorHAnsi"/>
                <w:color w:val="000000"/>
              </w:rPr>
              <w:t>All to have suitable footwear.</w:t>
            </w:r>
          </w:p>
          <w:p w14:paraId="66E28C2B" w14:textId="77777777" w:rsidR="008D3CA8" w:rsidRPr="009256AD" w:rsidRDefault="008D3CA8" w:rsidP="008D3CA8">
            <w:pPr>
              <w:rPr>
                <w:rFonts w:cstheme="minorHAnsi"/>
              </w:rPr>
            </w:pPr>
            <w:r w:rsidRPr="009256AD">
              <w:rPr>
                <w:rFonts w:cstheme="minorHAnsi"/>
              </w:rPr>
              <w:t>• Point out hazards as activity proceeds.</w:t>
            </w:r>
          </w:p>
          <w:p w14:paraId="1C28473B" w14:textId="77777777" w:rsidR="008D3CA8" w:rsidRPr="009256AD" w:rsidRDefault="008D3CA8" w:rsidP="008D3CA8">
            <w:pPr>
              <w:rPr>
                <w:rFonts w:cstheme="minorHAnsi"/>
              </w:rPr>
            </w:pPr>
            <w:r w:rsidRPr="009256AD">
              <w:rPr>
                <w:rFonts w:cstheme="minorHAnsi"/>
              </w:rPr>
              <w:t xml:space="preserve">• Charged mobile phone present. </w:t>
            </w:r>
          </w:p>
          <w:p w14:paraId="504174B4" w14:textId="77777777" w:rsidR="008D3CA8" w:rsidRDefault="008D3CA8" w:rsidP="008D3CA8">
            <w:pPr>
              <w:rPr>
                <w:rFonts w:cstheme="minorHAnsi"/>
              </w:rPr>
            </w:pPr>
            <w:r w:rsidRPr="009256AD">
              <w:rPr>
                <w:rFonts w:cstheme="minorHAnsi"/>
              </w:rPr>
              <w:t>• Nearest A&amp;E identified</w:t>
            </w:r>
          </w:p>
        </w:tc>
        <w:tc>
          <w:tcPr>
            <w:tcW w:w="1195" w:type="dxa"/>
          </w:tcPr>
          <w:p w14:paraId="7A270829" w14:textId="77777777" w:rsidR="008D3CA8" w:rsidRDefault="008D3CA8" w:rsidP="008D3CA8">
            <w:pPr>
              <w:rPr>
                <w:rFonts w:cstheme="minorHAnsi"/>
              </w:rPr>
            </w:pPr>
            <w:r>
              <w:rPr>
                <w:rFonts w:cstheme="minorHAnsi"/>
              </w:rPr>
              <w:t>LR</w:t>
            </w:r>
          </w:p>
        </w:tc>
      </w:tr>
      <w:tr w:rsidR="008D3CA8" w14:paraId="0DF35D9F" w14:textId="77777777" w:rsidTr="008D3CA8">
        <w:tc>
          <w:tcPr>
            <w:tcW w:w="1195" w:type="dxa"/>
          </w:tcPr>
          <w:p w14:paraId="7921B47C" w14:textId="77777777" w:rsidR="008D3CA8" w:rsidRDefault="008D3CA8" w:rsidP="008D3CA8">
            <w:pPr>
              <w:rPr>
                <w:rFonts w:cstheme="minorHAnsi"/>
              </w:rPr>
            </w:pPr>
            <w:r>
              <w:rPr>
                <w:rFonts w:cstheme="minorHAnsi"/>
              </w:rPr>
              <w:t>3.</w:t>
            </w:r>
          </w:p>
        </w:tc>
        <w:tc>
          <w:tcPr>
            <w:tcW w:w="2126" w:type="dxa"/>
          </w:tcPr>
          <w:p w14:paraId="1D15F595" w14:textId="77777777" w:rsidR="008D3CA8" w:rsidRDefault="008D3CA8" w:rsidP="008D3CA8">
            <w:pPr>
              <w:rPr>
                <w:rFonts w:cstheme="minorHAnsi"/>
              </w:rPr>
            </w:pPr>
            <w:r w:rsidRPr="009256AD">
              <w:rPr>
                <w:rFonts w:cstheme="minorHAnsi"/>
              </w:rPr>
              <w:t>Weather conditions</w:t>
            </w:r>
          </w:p>
        </w:tc>
        <w:tc>
          <w:tcPr>
            <w:tcW w:w="2483" w:type="dxa"/>
          </w:tcPr>
          <w:p w14:paraId="6E7B0468" w14:textId="77777777" w:rsidR="008D3CA8" w:rsidRPr="009256AD" w:rsidRDefault="008D3CA8" w:rsidP="008D3CA8">
            <w:pPr>
              <w:rPr>
                <w:rFonts w:cstheme="minorHAnsi"/>
              </w:rPr>
            </w:pPr>
            <w:r w:rsidRPr="009256AD">
              <w:rPr>
                <w:rFonts w:cstheme="minorHAnsi"/>
              </w:rPr>
              <w:t>Staff/vols</w:t>
            </w:r>
          </w:p>
          <w:p w14:paraId="0064FB3A" w14:textId="77777777" w:rsidR="008D3CA8" w:rsidRPr="009256AD" w:rsidRDefault="008D3CA8" w:rsidP="008D3CA8">
            <w:pPr>
              <w:rPr>
                <w:rFonts w:cstheme="minorHAnsi"/>
              </w:rPr>
            </w:pPr>
            <w:r w:rsidRPr="009256AD">
              <w:rPr>
                <w:rFonts w:cstheme="minorHAnsi"/>
              </w:rPr>
              <w:t>• Hot weather impacts</w:t>
            </w:r>
          </w:p>
          <w:p w14:paraId="3D0693D9" w14:textId="77777777" w:rsidR="008D3CA8" w:rsidRDefault="008D3CA8" w:rsidP="008D3CA8">
            <w:pPr>
              <w:rPr>
                <w:rFonts w:cstheme="minorHAnsi"/>
              </w:rPr>
            </w:pPr>
            <w:r w:rsidRPr="009256AD">
              <w:rPr>
                <w:rFonts w:cstheme="minorHAnsi"/>
              </w:rPr>
              <w:t>• Wet weather impacts</w:t>
            </w:r>
          </w:p>
        </w:tc>
        <w:tc>
          <w:tcPr>
            <w:tcW w:w="1974" w:type="dxa"/>
          </w:tcPr>
          <w:p w14:paraId="4062B304" w14:textId="77777777" w:rsidR="008D3CA8" w:rsidRDefault="008D3CA8" w:rsidP="008D3CA8">
            <w:pPr>
              <w:rPr>
                <w:rFonts w:cstheme="minorHAnsi"/>
              </w:rPr>
            </w:pPr>
            <w:r w:rsidRPr="009256AD">
              <w:rPr>
                <w:rFonts w:cstheme="minorHAnsi"/>
              </w:rPr>
              <w:t>• Activity will be cancelled in extreme adverse conditions</w:t>
            </w:r>
          </w:p>
        </w:tc>
        <w:tc>
          <w:tcPr>
            <w:tcW w:w="1071" w:type="dxa"/>
          </w:tcPr>
          <w:p w14:paraId="257A77BF" w14:textId="77777777" w:rsidR="008D3CA8" w:rsidRDefault="008D3CA8" w:rsidP="008D3CA8">
            <w:pPr>
              <w:rPr>
                <w:rFonts w:cstheme="minorHAnsi"/>
              </w:rPr>
            </w:pPr>
            <w:r>
              <w:rPr>
                <w:rFonts w:cstheme="minorHAnsi"/>
              </w:rPr>
              <w:t>LR</w:t>
            </w:r>
          </w:p>
        </w:tc>
        <w:tc>
          <w:tcPr>
            <w:tcW w:w="3544" w:type="dxa"/>
          </w:tcPr>
          <w:p w14:paraId="6650A550" w14:textId="77777777" w:rsidR="008D3CA8" w:rsidRPr="009256AD" w:rsidRDefault="008D3CA8" w:rsidP="008D3CA8">
            <w:pPr>
              <w:rPr>
                <w:rFonts w:cstheme="minorHAnsi"/>
              </w:rPr>
            </w:pPr>
            <w:r w:rsidRPr="009256AD">
              <w:rPr>
                <w:rFonts w:cstheme="minorHAnsi"/>
              </w:rPr>
              <w:t>• clothing/footwear</w:t>
            </w:r>
          </w:p>
          <w:p w14:paraId="3EE2E07A" w14:textId="77777777" w:rsidR="008D3CA8" w:rsidRPr="009256AD" w:rsidRDefault="008D3CA8" w:rsidP="008D3CA8">
            <w:pPr>
              <w:rPr>
                <w:rFonts w:cstheme="minorHAnsi"/>
              </w:rPr>
            </w:pPr>
            <w:r w:rsidRPr="009256AD">
              <w:rPr>
                <w:rFonts w:cstheme="minorHAnsi"/>
              </w:rPr>
              <w:t>• hydration</w:t>
            </w:r>
          </w:p>
          <w:p w14:paraId="20CA902C" w14:textId="77777777" w:rsidR="008D3CA8" w:rsidRDefault="008D3CA8" w:rsidP="008D3CA8">
            <w:pPr>
              <w:rPr>
                <w:rFonts w:cstheme="minorHAnsi"/>
              </w:rPr>
            </w:pPr>
            <w:r w:rsidRPr="009256AD">
              <w:rPr>
                <w:rFonts w:cstheme="minorHAnsi"/>
              </w:rPr>
              <w:t>• sun protection</w:t>
            </w:r>
          </w:p>
        </w:tc>
        <w:tc>
          <w:tcPr>
            <w:tcW w:w="1195" w:type="dxa"/>
          </w:tcPr>
          <w:p w14:paraId="1609B863" w14:textId="77777777" w:rsidR="008D3CA8" w:rsidRDefault="008D3CA8" w:rsidP="008D3CA8">
            <w:pPr>
              <w:rPr>
                <w:rFonts w:cstheme="minorHAnsi"/>
              </w:rPr>
            </w:pPr>
            <w:r>
              <w:rPr>
                <w:rFonts w:cstheme="minorHAnsi"/>
              </w:rPr>
              <w:t>TR</w:t>
            </w:r>
          </w:p>
        </w:tc>
      </w:tr>
      <w:tr w:rsidR="008D3CA8" w14:paraId="2C45A62D" w14:textId="77777777" w:rsidTr="008D3CA8">
        <w:tc>
          <w:tcPr>
            <w:tcW w:w="1195" w:type="dxa"/>
          </w:tcPr>
          <w:p w14:paraId="4C5B6451" w14:textId="77777777" w:rsidR="008D3CA8" w:rsidRDefault="008D3CA8" w:rsidP="008D3CA8">
            <w:pPr>
              <w:rPr>
                <w:rFonts w:cstheme="minorHAnsi"/>
              </w:rPr>
            </w:pPr>
            <w:r>
              <w:rPr>
                <w:rFonts w:cstheme="minorHAnsi"/>
              </w:rPr>
              <w:t>4.</w:t>
            </w:r>
          </w:p>
        </w:tc>
        <w:tc>
          <w:tcPr>
            <w:tcW w:w="2126" w:type="dxa"/>
          </w:tcPr>
          <w:p w14:paraId="6924632C" w14:textId="77777777" w:rsidR="008D3CA8" w:rsidRDefault="008D3CA8" w:rsidP="008D3CA8">
            <w:pPr>
              <w:rPr>
                <w:rFonts w:cstheme="minorHAnsi"/>
              </w:rPr>
            </w:pPr>
            <w:r w:rsidRPr="009256AD">
              <w:rPr>
                <w:rFonts w:cstheme="minorHAnsi"/>
              </w:rPr>
              <w:t>Parked vehicles</w:t>
            </w:r>
          </w:p>
        </w:tc>
        <w:tc>
          <w:tcPr>
            <w:tcW w:w="2483" w:type="dxa"/>
          </w:tcPr>
          <w:p w14:paraId="33FD7078" w14:textId="77777777" w:rsidR="008D3CA8" w:rsidRPr="009256AD" w:rsidRDefault="008D3CA8" w:rsidP="008D3CA8">
            <w:pPr>
              <w:rPr>
                <w:rFonts w:cstheme="minorHAnsi"/>
              </w:rPr>
            </w:pPr>
            <w:r w:rsidRPr="009256AD">
              <w:rPr>
                <w:rFonts w:cstheme="minorHAnsi"/>
              </w:rPr>
              <w:t>Vehicle</w:t>
            </w:r>
          </w:p>
          <w:p w14:paraId="1CD06B23" w14:textId="77777777" w:rsidR="008D3CA8" w:rsidRPr="009256AD" w:rsidRDefault="008D3CA8" w:rsidP="008D3CA8">
            <w:pPr>
              <w:rPr>
                <w:rFonts w:cstheme="minorHAnsi"/>
              </w:rPr>
            </w:pPr>
            <w:r w:rsidRPr="009256AD">
              <w:rPr>
                <w:rFonts w:cstheme="minorHAnsi"/>
              </w:rPr>
              <w:t>• Break in</w:t>
            </w:r>
          </w:p>
          <w:p w14:paraId="02AAD265" w14:textId="77777777" w:rsidR="008D3CA8" w:rsidRDefault="008D3CA8" w:rsidP="008D3CA8">
            <w:pPr>
              <w:rPr>
                <w:rFonts w:cstheme="minorHAnsi"/>
              </w:rPr>
            </w:pPr>
            <w:r w:rsidRPr="009256AD">
              <w:rPr>
                <w:rFonts w:cstheme="minorHAnsi"/>
              </w:rPr>
              <w:t>• Vandalism</w:t>
            </w:r>
          </w:p>
        </w:tc>
        <w:tc>
          <w:tcPr>
            <w:tcW w:w="1974" w:type="dxa"/>
          </w:tcPr>
          <w:p w14:paraId="6E561467" w14:textId="77777777" w:rsidR="008D3CA8" w:rsidRDefault="008D3CA8" w:rsidP="008D3CA8">
            <w:pPr>
              <w:rPr>
                <w:rFonts w:cstheme="minorHAnsi"/>
              </w:rPr>
            </w:pPr>
            <w:r w:rsidRPr="009256AD">
              <w:rPr>
                <w:rFonts w:cstheme="minorHAnsi"/>
              </w:rPr>
              <w:t>• Park sensibly and lock cars</w:t>
            </w:r>
          </w:p>
        </w:tc>
        <w:tc>
          <w:tcPr>
            <w:tcW w:w="1071" w:type="dxa"/>
          </w:tcPr>
          <w:p w14:paraId="77599799" w14:textId="77777777" w:rsidR="008D3CA8" w:rsidRDefault="008D3CA8" w:rsidP="008D3CA8">
            <w:pPr>
              <w:rPr>
                <w:rFonts w:cstheme="minorHAnsi"/>
              </w:rPr>
            </w:pPr>
            <w:r>
              <w:rPr>
                <w:rFonts w:cstheme="minorHAnsi"/>
              </w:rPr>
              <w:t>LR</w:t>
            </w:r>
          </w:p>
        </w:tc>
        <w:tc>
          <w:tcPr>
            <w:tcW w:w="3544" w:type="dxa"/>
          </w:tcPr>
          <w:p w14:paraId="4319B3CE" w14:textId="77777777" w:rsidR="008D3CA8" w:rsidRDefault="008D3CA8" w:rsidP="008D3CA8">
            <w:pPr>
              <w:rPr>
                <w:rFonts w:cstheme="minorHAnsi"/>
              </w:rPr>
            </w:pPr>
            <w:r w:rsidRPr="009256AD">
              <w:rPr>
                <w:rFonts w:cstheme="minorHAnsi"/>
              </w:rPr>
              <w:t>Remind all to lock vehicles and remove valuables.</w:t>
            </w:r>
          </w:p>
        </w:tc>
        <w:tc>
          <w:tcPr>
            <w:tcW w:w="1195" w:type="dxa"/>
          </w:tcPr>
          <w:p w14:paraId="4C13BCFA" w14:textId="77777777" w:rsidR="008D3CA8" w:rsidRDefault="008D3CA8" w:rsidP="008D3CA8">
            <w:pPr>
              <w:rPr>
                <w:rFonts w:cstheme="minorHAnsi"/>
              </w:rPr>
            </w:pPr>
            <w:r>
              <w:rPr>
                <w:rFonts w:cstheme="minorHAnsi"/>
              </w:rPr>
              <w:t>TR</w:t>
            </w:r>
          </w:p>
        </w:tc>
      </w:tr>
      <w:tr w:rsidR="008D3CA8" w14:paraId="462D9B93" w14:textId="77777777" w:rsidTr="008D3CA8">
        <w:tc>
          <w:tcPr>
            <w:tcW w:w="1195" w:type="dxa"/>
          </w:tcPr>
          <w:p w14:paraId="0704E0A5" w14:textId="77777777" w:rsidR="008D3CA8" w:rsidRDefault="008D3CA8" w:rsidP="008D3CA8">
            <w:pPr>
              <w:rPr>
                <w:rFonts w:cstheme="minorHAnsi"/>
              </w:rPr>
            </w:pPr>
            <w:r>
              <w:rPr>
                <w:rFonts w:cstheme="minorHAnsi"/>
              </w:rPr>
              <w:t>5.</w:t>
            </w:r>
          </w:p>
        </w:tc>
        <w:tc>
          <w:tcPr>
            <w:tcW w:w="2126" w:type="dxa"/>
          </w:tcPr>
          <w:p w14:paraId="612ADAAE" w14:textId="77777777" w:rsidR="008D3CA8" w:rsidRDefault="008D3CA8" w:rsidP="008D3CA8">
            <w:pPr>
              <w:rPr>
                <w:rFonts w:cstheme="minorHAnsi"/>
              </w:rPr>
            </w:pPr>
            <w:r w:rsidRPr="009256AD">
              <w:rPr>
                <w:rFonts w:cstheme="minorHAnsi"/>
              </w:rPr>
              <w:t>Poisonous plants</w:t>
            </w:r>
          </w:p>
        </w:tc>
        <w:tc>
          <w:tcPr>
            <w:tcW w:w="2483" w:type="dxa"/>
          </w:tcPr>
          <w:p w14:paraId="44141CA7" w14:textId="77777777" w:rsidR="008D3CA8" w:rsidRPr="009256AD" w:rsidRDefault="008D3CA8" w:rsidP="008D3CA8">
            <w:pPr>
              <w:rPr>
                <w:rFonts w:cstheme="minorHAnsi"/>
              </w:rPr>
            </w:pPr>
            <w:r w:rsidRPr="009256AD">
              <w:rPr>
                <w:rFonts w:cstheme="minorHAnsi"/>
              </w:rPr>
              <w:t>Staff/vols</w:t>
            </w:r>
          </w:p>
          <w:p w14:paraId="529C0B88" w14:textId="77777777" w:rsidR="008D3CA8" w:rsidRDefault="008D3CA8" w:rsidP="008D3CA8">
            <w:pPr>
              <w:rPr>
                <w:rFonts w:cstheme="minorHAnsi"/>
              </w:rPr>
            </w:pPr>
            <w:r w:rsidRPr="009256AD">
              <w:rPr>
                <w:rFonts w:cstheme="minorHAnsi"/>
              </w:rPr>
              <w:t>• Pot</w:t>
            </w:r>
            <w:r>
              <w:rPr>
                <w:rFonts w:cstheme="minorHAnsi"/>
              </w:rPr>
              <w:t>ential for contact with hogweed</w:t>
            </w:r>
          </w:p>
        </w:tc>
        <w:tc>
          <w:tcPr>
            <w:tcW w:w="1974" w:type="dxa"/>
          </w:tcPr>
          <w:p w14:paraId="47734A94" w14:textId="77777777" w:rsidR="008D3CA8" w:rsidRDefault="008D3CA8" w:rsidP="008D3CA8">
            <w:pPr>
              <w:rPr>
                <w:rFonts w:cstheme="minorHAnsi"/>
              </w:rPr>
            </w:pPr>
          </w:p>
        </w:tc>
        <w:tc>
          <w:tcPr>
            <w:tcW w:w="1071" w:type="dxa"/>
          </w:tcPr>
          <w:p w14:paraId="2D00F85E" w14:textId="77777777" w:rsidR="008D3CA8" w:rsidRDefault="008D3CA8" w:rsidP="008D3CA8">
            <w:pPr>
              <w:rPr>
                <w:rFonts w:cstheme="minorHAnsi"/>
              </w:rPr>
            </w:pPr>
            <w:r>
              <w:rPr>
                <w:rFonts w:cstheme="minorHAnsi"/>
              </w:rPr>
              <w:t>LR</w:t>
            </w:r>
          </w:p>
        </w:tc>
        <w:tc>
          <w:tcPr>
            <w:tcW w:w="3544" w:type="dxa"/>
          </w:tcPr>
          <w:p w14:paraId="1944F782" w14:textId="77777777" w:rsidR="008D3CA8" w:rsidRDefault="008D3CA8" w:rsidP="008D3CA8">
            <w:pPr>
              <w:rPr>
                <w:rFonts w:cstheme="minorHAnsi"/>
              </w:rPr>
            </w:pPr>
            <w:r w:rsidRPr="009256AD">
              <w:rPr>
                <w:rFonts w:cstheme="minorHAnsi"/>
              </w:rPr>
              <w:t>• Ensure that poisonous plants can be identified and avoided.</w:t>
            </w:r>
          </w:p>
        </w:tc>
        <w:tc>
          <w:tcPr>
            <w:tcW w:w="1195" w:type="dxa"/>
          </w:tcPr>
          <w:p w14:paraId="05D7E30A" w14:textId="77777777" w:rsidR="008D3CA8" w:rsidRDefault="008D3CA8" w:rsidP="008D3CA8">
            <w:pPr>
              <w:rPr>
                <w:rFonts w:cstheme="minorHAnsi"/>
              </w:rPr>
            </w:pPr>
            <w:r>
              <w:rPr>
                <w:rFonts w:cstheme="minorHAnsi"/>
              </w:rPr>
              <w:t>TR</w:t>
            </w:r>
          </w:p>
        </w:tc>
      </w:tr>
      <w:tr w:rsidR="008D3CA8" w14:paraId="030E101F" w14:textId="77777777" w:rsidTr="008D3CA8">
        <w:tc>
          <w:tcPr>
            <w:tcW w:w="1195" w:type="dxa"/>
          </w:tcPr>
          <w:p w14:paraId="5EB61EEE" w14:textId="77777777" w:rsidR="008D3CA8" w:rsidRDefault="008D3CA8" w:rsidP="008D3CA8">
            <w:pPr>
              <w:rPr>
                <w:rFonts w:cstheme="minorHAnsi"/>
              </w:rPr>
            </w:pPr>
            <w:r>
              <w:rPr>
                <w:rFonts w:cstheme="minorHAnsi"/>
              </w:rPr>
              <w:t>7.</w:t>
            </w:r>
          </w:p>
        </w:tc>
        <w:tc>
          <w:tcPr>
            <w:tcW w:w="2126" w:type="dxa"/>
          </w:tcPr>
          <w:p w14:paraId="0BCD8A13" w14:textId="77777777" w:rsidR="008D3CA8" w:rsidRDefault="00F878B0" w:rsidP="008D3CA8">
            <w:pPr>
              <w:rPr>
                <w:rFonts w:cstheme="minorHAnsi"/>
              </w:rPr>
            </w:pPr>
            <w:r w:rsidRPr="009256AD">
              <w:rPr>
                <w:rFonts w:cstheme="minorHAnsi"/>
                <w:bCs/>
              </w:rPr>
              <w:t>Lone working on sites where there is uneven terrain.</w:t>
            </w:r>
          </w:p>
        </w:tc>
        <w:tc>
          <w:tcPr>
            <w:tcW w:w="2483" w:type="dxa"/>
          </w:tcPr>
          <w:p w14:paraId="6736A6CF" w14:textId="77777777" w:rsidR="00F878B0" w:rsidRPr="009256AD" w:rsidRDefault="00F878B0" w:rsidP="00F878B0">
            <w:pPr>
              <w:rPr>
                <w:rFonts w:cstheme="minorHAnsi"/>
              </w:rPr>
            </w:pPr>
            <w:r w:rsidRPr="009256AD">
              <w:rPr>
                <w:rFonts w:cstheme="minorHAnsi"/>
              </w:rPr>
              <w:t>Staff</w:t>
            </w:r>
          </w:p>
          <w:p w14:paraId="36AA3DF9" w14:textId="77777777" w:rsidR="008D3CA8" w:rsidRDefault="00F878B0" w:rsidP="008D3CA8">
            <w:pPr>
              <w:rPr>
                <w:rFonts w:cstheme="minorHAnsi"/>
              </w:rPr>
            </w:pPr>
            <w:r w:rsidRPr="009256AD">
              <w:rPr>
                <w:rFonts w:cstheme="minorHAnsi"/>
              </w:rPr>
              <w:t>• Accident/injury as a result of slips/trips/falls, vehicle breakdown or becoming stuc</w:t>
            </w:r>
            <w:r>
              <w:rPr>
                <w:rFonts w:cstheme="minorHAnsi"/>
              </w:rPr>
              <w:t>k in adverse weather conditions</w:t>
            </w:r>
          </w:p>
        </w:tc>
        <w:tc>
          <w:tcPr>
            <w:tcW w:w="1974" w:type="dxa"/>
          </w:tcPr>
          <w:p w14:paraId="3C184D14" w14:textId="77777777" w:rsidR="008D3CA8" w:rsidRDefault="00F878B0" w:rsidP="008D3CA8">
            <w:pPr>
              <w:rPr>
                <w:rFonts w:cstheme="minorHAnsi"/>
              </w:rPr>
            </w:pPr>
            <w:r w:rsidRPr="009256AD">
              <w:rPr>
                <w:rFonts w:cstheme="minorHAnsi"/>
              </w:rPr>
              <w:t>Background information on the site gathered beforehand so that an initial risk</w:t>
            </w:r>
            <w:r>
              <w:rPr>
                <w:rFonts w:cstheme="minorHAnsi"/>
              </w:rPr>
              <w:t xml:space="preserve"> assessment can be carried out.</w:t>
            </w:r>
          </w:p>
        </w:tc>
        <w:tc>
          <w:tcPr>
            <w:tcW w:w="1071" w:type="dxa"/>
          </w:tcPr>
          <w:p w14:paraId="0B51C705" w14:textId="77777777" w:rsidR="008D3CA8" w:rsidRDefault="00F878B0" w:rsidP="008D3CA8">
            <w:pPr>
              <w:rPr>
                <w:rFonts w:cstheme="minorHAnsi"/>
              </w:rPr>
            </w:pPr>
            <w:r>
              <w:rPr>
                <w:rFonts w:cstheme="minorHAnsi"/>
              </w:rPr>
              <w:t>LR</w:t>
            </w:r>
          </w:p>
        </w:tc>
        <w:tc>
          <w:tcPr>
            <w:tcW w:w="3544" w:type="dxa"/>
          </w:tcPr>
          <w:p w14:paraId="5B4CBA9F" w14:textId="77777777" w:rsidR="008D3CA8" w:rsidRDefault="00F878B0" w:rsidP="008D3CA8">
            <w:pPr>
              <w:rPr>
                <w:rFonts w:cstheme="minorHAnsi"/>
              </w:rPr>
            </w:pPr>
            <w:r w:rsidRPr="009256AD">
              <w:rPr>
                <w:rFonts w:cstheme="minorHAnsi"/>
              </w:rPr>
              <w:t>• Develop safe system of lone working (e.g write on board in office location and rough timings of site visit, ensure that somebody knows either through text, verbally or e-mail, keep outlook colander up-to-date.</w:t>
            </w:r>
          </w:p>
        </w:tc>
        <w:tc>
          <w:tcPr>
            <w:tcW w:w="1195" w:type="dxa"/>
          </w:tcPr>
          <w:p w14:paraId="29A03B42" w14:textId="77777777" w:rsidR="008D3CA8" w:rsidRDefault="00F878B0" w:rsidP="008D3CA8">
            <w:pPr>
              <w:rPr>
                <w:rFonts w:cstheme="minorHAnsi"/>
              </w:rPr>
            </w:pPr>
            <w:r>
              <w:rPr>
                <w:rFonts w:cstheme="minorHAnsi"/>
              </w:rPr>
              <w:t>LR</w:t>
            </w:r>
          </w:p>
        </w:tc>
      </w:tr>
      <w:tr w:rsidR="008D3CA8" w14:paraId="73105C9A" w14:textId="77777777" w:rsidTr="008D3CA8">
        <w:tc>
          <w:tcPr>
            <w:tcW w:w="1195" w:type="dxa"/>
          </w:tcPr>
          <w:p w14:paraId="4D8D3121" w14:textId="77777777" w:rsidR="008D3CA8" w:rsidRDefault="00F878B0" w:rsidP="008D3CA8">
            <w:pPr>
              <w:rPr>
                <w:rFonts w:cstheme="minorHAnsi"/>
              </w:rPr>
            </w:pPr>
            <w:r>
              <w:rPr>
                <w:rFonts w:cstheme="minorHAnsi"/>
              </w:rPr>
              <w:t>8.</w:t>
            </w:r>
          </w:p>
        </w:tc>
        <w:tc>
          <w:tcPr>
            <w:tcW w:w="2126" w:type="dxa"/>
          </w:tcPr>
          <w:p w14:paraId="3CA29DDA" w14:textId="77777777" w:rsidR="008D3CA8" w:rsidRDefault="00F878B0" w:rsidP="008D3CA8">
            <w:pPr>
              <w:rPr>
                <w:rFonts w:cstheme="minorHAnsi"/>
              </w:rPr>
            </w:pPr>
            <w:r w:rsidRPr="009256AD">
              <w:rPr>
                <w:rFonts w:cstheme="minorHAnsi"/>
                <w:bCs/>
              </w:rPr>
              <w:t>Insect bites and stings</w:t>
            </w:r>
          </w:p>
        </w:tc>
        <w:tc>
          <w:tcPr>
            <w:tcW w:w="2483" w:type="dxa"/>
          </w:tcPr>
          <w:p w14:paraId="458E7D07" w14:textId="77777777" w:rsidR="00F878B0" w:rsidRPr="009256AD" w:rsidRDefault="00F878B0" w:rsidP="00F878B0">
            <w:pPr>
              <w:rPr>
                <w:rFonts w:cstheme="minorHAnsi"/>
              </w:rPr>
            </w:pPr>
            <w:r w:rsidRPr="009256AD">
              <w:rPr>
                <w:rFonts w:cstheme="minorHAnsi"/>
              </w:rPr>
              <w:t>Staff/vols</w:t>
            </w:r>
          </w:p>
          <w:p w14:paraId="065F3E4D" w14:textId="77777777" w:rsidR="00F878B0" w:rsidRPr="009256AD" w:rsidRDefault="00F878B0" w:rsidP="00F878B0">
            <w:pPr>
              <w:rPr>
                <w:rFonts w:cstheme="minorHAnsi"/>
              </w:rPr>
            </w:pPr>
            <w:r w:rsidRPr="009256AD">
              <w:rPr>
                <w:rFonts w:cstheme="minorHAnsi"/>
              </w:rPr>
              <w:t>• stings/bites and potential allergic reaction</w:t>
            </w:r>
          </w:p>
          <w:p w14:paraId="0EE5D1C3" w14:textId="77777777" w:rsidR="008D3CA8" w:rsidRDefault="008D3CA8" w:rsidP="008D3CA8">
            <w:pPr>
              <w:rPr>
                <w:rFonts w:cstheme="minorHAnsi"/>
              </w:rPr>
            </w:pPr>
          </w:p>
        </w:tc>
        <w:tc>
          <w:tcPr>
            <w:tcW w:w="1974" w:type="dxa"/>
          </w:tcPr>
          <w:p w14:paraId="21ACEBC0" w14:textId="77777777" w:rsidR="008D3CA8" w:rsidRDefault="00F878B0" w:rsidP="008D3CA8">
            <w:pPr>
              <w:rPr>
                <w:rFonts w:cstheme="minorHAnsi"/>
              </w:rPr>
            </w:pPr>
            <w:r w:rsidRPr="009256AD">
              <w:rPr>
                <w:rFonts w:cstheme="minorHAnsi"/>
              </w:rPr>
              <w:t>Public awareness of issues</w:t>
            </w:r>
          </w:p>
        </w:tc>
        <w:tc>
          <w:tcPr>
            <w:tcW w:w="1071" w:type="dxa"/>
          </w:tcPr>
          <w:p w14:paraId="01DCEA4A" w14:textId="77777777" w:rsidR="008D3CA8" w:rsidRDefault="00F878B0" w:rsidP="008D3CA8">
            <w:pPr>
              <w:rPr>
                <w:rFonts w:cstheme="minorHAnsi"/>
              </w:rPr>
            </w:pPr>
            <w:r>
              <w:rPr>
                <w:rFonts w:cstheme="minorHAnsi"/>
              </w:rPr>
              <w:t>MR</w:t>
            </w:r>
          </w:p>
        </w:tc>
        <w:tc>
          <w:tcPr>
            <w:tcW w:w="3544" w:type="dxa"/>
          </w:tcPr>
          <w:p w14:paraId="1314BB94" w14:textId="77777777" w:rsidR="008D3CA8" w:rsidRDefault="00F878B0" w:rsidP="008D3CA8">
            <w:pPr>
              <w:rPr>
                <w:rFonts w:cstheme="minorHAnsi"/>
              </w:rPr>
            </w:pPr>
            <w:r w:rsidRPr="009256AD">
              <w:rPr>
                <w:rFonts w:cstheme="minorHAnsi"/>
              </w:rPr>
              <w:t>• Know what to do if a bite/sting results in allergic reaction.</w:t>
            </w:r>
          </w:p>
        </w:tc>
        <w:tc>
          <w:tcPr>
            <w:tcW w:w="1195" w:type="dxa"/>
          </w:tcPr>
          <w:p w14:paraId="1D6CD411" w14:textId="77777777" w:rsidR="008D3CA8" w:rsidRDefault="00F878B0" w:rsidP="008D3CA8">
            <w:pPr>
              <w:rPr>
                <w:rFonts w:cstheme="minorHAnsi"/>
              </w:rPr>
            </w:pPr>
            <w:r>
              <w:rPr>
                <w:rFonts w:cstheme="minorHAnsi"/>
              </w:rPr>
              <w:t>LR</w:t>
            </w:r>
          </w:p>
        </w:tc>
      </w:tr>
      <w:tr w:rsidR="00F878B0" w14:paraId="0E15DCD2" w14:textId="77777777" w:rsidTr="008D3CA8">
        <w:tc>
          <w:tcPr>
            <w:tcW w:w="1195" w:type="dxa"/>
          </w:tcPr>
          <w:p w14:paraId="55BD6446" w14:textId="77777777" w:rsidR="00F878B0" w:rsidRDefault="00F878B0" w:rsidP="008D3CA8">
            <w:pPr>
              <w:rPr>
                <w:rFonts w:cstheme="minorHAnsi"/>
              </w:rPr>
            </w:pPr>
            <w:r>
              <w:rPr>
                <w:rFonts w:cstheme="minorHAnsi"/>
              </w:rPr>
              <w:t>9.</w:t>
            </w:r>
          </w:p>
        </w:tc>
        <w:tc>
          <w:tcPr>
            <w:tcW w:w="2126" w:type="dxa"/>
          </w:tcPr>
          <w:p w14:paraId="5DBCB3A9" w14:textId="77777777" w:rsidR="00F878B0" w:rsidRPr="009256AD" w:rsidRDefault="00F878B0" w:rsidP="008D3CA8">
            <w:pPr>
              <w:rPr>
                <w:rFonts w:cstheme="minorHAnsi"/>
                <w:bCs/>
              </w:rPr>
            </w:pPr>
            <w:r>
              <w:rPr>
                <w:rFonts w:cstheme="minorHAnsi"/>
                <w:bCs/>
              </w:rPr>
              <w:t>Swans</w:t>
            </w:r>
          </w:p>
        </w:tc>
        <w:tc>
          <w:tcPr>
            <w:tcW w:w="2483" w:type="dxa"/>
          </w:tcPr>
          <w:p w14:paraId="2B453941" w14:textId="77777777" w:rsidR="00F878B0" w:rsidRPr="009256AD" w:rsidRDefault="00F878B0" w:rsidP="00F878B0">
            <w:pPr>
              <w:rPr>
                <w:rFonts w:cstheme="minorHAnsi"/>
              </w:rPr>
            </w:pPr>
            <w:r w:rsidRPr="009256AD">
              <w:rPr>
                <w:rFonts w:cstheme="minorHAnsi"/>
              </w:rPr>
              <w:t>Staff/vols</w:t>
            </w:r>
          </w:p>
          <w:p w14:paraId="19B24ACE" w14:textId="77777777" w:rsidR="00F878B0" w:rsidRPr="009256AD" w:rsidRDefault="00F878B0" w:rsidP="00F878B0">
            <w:pPr>
              <w:rPr>
                <w:rFonts w:cstheme="minorHAnsi"/>
              </w:rPr>
            </w:pPr>
            <w:r w:rsidRPr="009256AD">
              <w:rPr>
                <w:rFonts w:cstheme="minorHAnsi"/>
              </w:rPr>
              <w:t>• Aggressive swans</w:t>
            </w:r>
          </w:p>
          <w:p w14:paraId="67EC92A8" w14:textId="77777777" w:rsidR="00F878B0" w:rsidRPr="009256AD" w:rsidRDefault="00F878B0" w:rsidP="00F878B0">
            <w:pPr>
              <w:rPr>
                <w:rFonts w:cstheme="minorHAnsi"/>
              </w:rPr>
            </w:pPr>
          </w:p>
        </w:tc>
        <w:tc>
          <w:tcPr>
            <w:tcW w:w="1974" w:type="dxa"/>
          </w:tcPr>
          <w:p w14:paraId="79C31E5B" w14:textId="77777777" w:rsidR="00F878B0" w:rsidRPr="009256AD" w:rsidRDefault="00F878B0" w:rsidP="008D3CA8">
            <w:pPr>
              <w:rPr>
                <w:rFonts w:cstheme="minorHAnsi"/>
              </w:rPr>
            </w:pPr>
            <w:r w:rsidRPr="009256AD">
              <w:rPr>
                <w:rFonts w:cstheme="minorHAnsi"/>
              </w:rPr>
              <w:t>Public awareness of issues</w:t>
            </w:r>
          </w:p>
        </w:tc>
        <w:tc>
          <w:tcPr>
            <w:tcW w:w="1071" w:type="dxa"/>
          </w:tcPr>
          <w:p w14:paraId="4D707568" w14:textId="77777777" w:rsidR="00F878B0" w:rsidRDefault="00F878B0" w:rsidP="008D3CA8">
            <w:pPr>
              <w:rPr>
                <w:rFonts w:cstheme="minorHAnsi"/>
              </w:rPr>
            </w:pPr>
            <w:r>
              <w:rPr>
                <w:rFonts w:cstheme="minorHAnsi"/>
              </w:rPr>
              <w:t>LR</w:t>
            </w:r>
          </w:p>
        </w:tc>
        <w:tc>
          <w:tcPr>
            <w:tcW w:w="3544" w:type="dxa"/>
          </w:tcPr>
          <w:p w14:paraId="6E54E36E" w14:textId="77777777" w:rsidR="00F878B0" w:rsidRPr="009256AD" w:rsidRDefault="00F878B0" w:rsidP="00F878B0">
            <w:pPr>
              <w:pStyle w:val="Style"/>
              <w:rPr>
                <w:rFonts w:asciiTheme="minorHAnsi" w:hAnsiTheme="minorHAnsi" w:cstheme="minorHAnsi"/>
                <w:sz w:val="22"/>
                <w:szCs w:val="22"/>
              </w:rPr>
            </w:pPr>
            <w:r w:rsidRPr="009256AD">
              <w:rPr>
                <w:rFonts w:asciiTheme="minorHAnsi" w:hAnsiTheme="minorHAnsi" w:cstheme="minorHAnsi"/>
                <w:sz w:val="22"/>
                <w:szCs w:val="22"/>
              </w:rPr>
              <w:t>• Keep away swans on pond.</w:t>
            </w:r>
          </w:p>
          <w:p w14:paraId="49A5EC32" w14:textId="77777777" w:rsidR="00F878B0" w:rsidRPr="009256AD" w:rsidRDefault="00F878B0" w:rsidP="00F878B0">
            <w:pPr>
              <w:pStyle w:val="Style"/>
              <w:rPr>
                <w:rFonts w:asciiTheme="minorHAnsi" w:hAnsiTheme="minorHAnsi" w:cstheme="minorHAnsi"/>
                <w:sz w:val="22"/>
                <w:szCs w:val="22"/>
              </w:rPr>
            </w:pPr>
            <w:r w:rsidRPr="009256AD">
              <w:rPr>
                <w:rFonts w:asciiTheme="minorHAnsi" w:hAnsiTheme="minorHAnsi" w:cstheme="minorHAnsi"/>
                <w:sz w:val="22"/>
                <w:szCs w:val="22"/>
              </w:rPr>
              <w:t>• Do not feed them.</w:t>
            </w:r>
          </w:p>
          <w:p w14:paraId="7D63101A" w14:textId="77777777" w:rsidR="00F878B0" w:rsidRPr="009256AD" w:rsidRDefault="00F878B0" w:rsidP="00F878B0">
            <w:pPr>
              <w:pStyle w:val="Style"/>
              <w:rPr>
                <w:rFonts w:asciiTheme="minorHAnsi" w:hAnsiTheme="minorHAnsi" w:cstheme="minorHAnsi"/>
                <w:sz w:val="22"/>
                <w:szCs w:val="22"/>
              </w:rPr>
            </w:pPr>
            <w:r w:rsidRPr="009256AD">
              <w:rPr>
                <w:rFonts w:asciiTheme="minorHAnsi" w:hAnsiTheme="minorHAnsi" w:cstheme="minorHAnsi"/>
                <w:sz w:val="22"/>
                <w:szCs w:val="22"/>
              </w:rPr>
              <w:t>• Stay away from any identified nest.</w:t>
            </w:r>
          </w:p>
          <w:p w14:paraId="5C6DC2C2" w14:textId="77777777" w:rsidR="00F878B0" w:rsidRPr="009256AD" w:rsidRDefault="00F878B0" w:rsidP="00F878B0">
            <w:pPr>
              <w:rPr>
                <w:rFonts w:cstheme="minorHAnsi"/>
              </w:rPr>
            </w:pPr>
            <w:r w:rsidRPr="009256AD">
              <w:rPr>
                <w:rFonts w:cstheme="minorHAnsi"/>
              </w:rPr>
              <w:t>• Move away if they be</w:t>
            </w:r>
            <w:r>
              <w:rPr>
                <w:rFonts w:cstheme="minorHAnsi"/>
              </w:rPr>
              <w:t>c</w:t>
            </w:r>
            <w:r w:rsidRPr="009256AD">
              <w:rPr>
                <w:rFonts w:cstheme="minorHAnsi"/>
              </w:rPr>
              <w:t>ome aggressive.</w:t>
            </w:r>
          </w:p>
        </w:tc>
        <w:tc>
          <w:tcPr>
            <w:tcW w:w="1195" w:type="dxa"/>
          </w:tcPr>
          <w:p w14:paraId="79D57C7E" w14:textId="77777777" w:rsidR="00F878B0" w:rsidRDefault="00F878B0" w:rsidP="008D3CA8">
            <w:pPr>
              <w:rPr>
                <w:rFonts w:cstheme="minorHAnsi"/>
              </w:rPr>
            </w:pPr>
            <w:r>
              <w:rPr>
                <w:rFonts w:cstheme="minorHAnsi"/>
              </w:rPr>
              <w:t>LR</w:t>
            </w:r>
          </w:p>
        </w:tc>
      </w:tr>
      <w:tr w:rsidR="00F878B0" w14:paraId="4ACAEB5B" w14:textId="77777777" w:rsidTr="008D3CA8">
        <w:tc>
          <w:tcPr>
            <w:tcW w:w="1195" w:type="dxa"/>
          </w:tcPr>
          <w:p w14:paraId="77C51F41" w14:textId="77777777" w:rsidR="00F878B0" w:rsidRDefault="00F878B0" w:rsidP="008D3CA8">
            <w:pPr>
              <w:rPr>
                <w:rFonts w:cstheme="minorHAnsi"/>
              </w:rPr>
            </w:pPr>
            <w:r>
              <w:rPr>
                <w:rFonts w:cstheme="minorHAnsi"/>
              </w:rPr>
              <w:t>10.</w:t>
            </w:r>
          </w:p>
        </w:tc>
        <w:tc>
          <w:tcPr>
            <w:tcW w:w="2126" w:type="dxa"/>
          </w:tcPr>
          <w:p w14:paraId="604CFEF1" w14:textId="77777777" w:rsidR="00F878B0" w:rsidRDefault="00F878B0" w:rsidP="008D3CA8">
            <w:pPr>
              <w:rPr>
                <w:rFonts w:cstheme="minorHAnsi"/>
                <w:bCs/>
              </w:rPr>
            </w:pPr>
            <w:r w:rsidRPr="009256AD">
              <w:rPr>
                <w:rFonts w:cstheme="minorHAnsi"/>
                <w:bCs/>
              </w:rPr>
              <w:t>Dog bites /faeces</w:t>
            </w:r>
          </w:p>
        </w:tc>
        <w:tc>
          <w:tcPr>
            <w:tcW w:w="2483" w:type="dxa"/>
          </w:tcPr>
          <w:p w14:paraId="04DD46FC" w14:textId="77777777" w:rsidR="00F878B0" w:rsidRPr="009256AD" w:rsidRDefault="00F878B0" w:rsidP="00F878B0">
            <w:pPr>
              <w:rPr>
                <w:rFonts w:cstheme="minorHAnsi"/>
              </w:rPr>
            </w:pPr>
            <w:r w:rsidRPr="009256AD">
              <w:rPr>
                <w:rFonts w:cstheme="minorHAnsi"/>
              </w:rPr>
              <w:t>Staff/vols</w:t>
            </w:r>
          </w:p>
          <w:p w14:paraId="37F8E672" w14:textId="77777777" w:rsidR="00F878B0" w:rsidRPr="009256AD" w:rsidRDefault="00F878B0" w:rsidP="00F878B0">
            <w:pPr>
              <w:rPr>
                <w:rFonts w:cstheme="minorHAnsi"/>
              </w:rPr>
            </w:pPr>
            <w:r w:rsidRPr="009256AD">
              <w:rPr>
                <w:rFonts w:cstheme="minorHAnsi"/>
              </w:rPr>
              <w:t>• Aggressive dogs</w:t>
            </w:r>
          </w:p>
          <w:p w14:paraId="62AD8664" w14:textId="77777777" w:rsidR="00F878B0" w:rsidRPr="009256AD" w:rsidRDefault="00F878B0" w:rsidP="00F878B0">
            <w:pPr>
              <w:rPr>
                <w:rFonts w:cstheme="minorHAnsi"/>
              </w:rPr>
            </w:pPr>
            <w:r>
              <w:rPr>
                <w:rFonts w:cstheme="minorHAnsi"/>
              </w:rPr>
              <w:t>• Handling dog faeces</w:t>
            </w:r>
          </w:p>
        </w:tc>
        <w:tc>
          <w:tcPr>
            <w:tcW w:w="1974" w:type="dxa"/>
          </w:tcPr>
          <w:p w14:paraId="3609A882" w14:textId="77777777" w:rsidR="00F878B0" w:rsidRPr="009256AD" w:rsidRDefault="00F878B0" w:rsidP="008D3CA8">
            <w:pPr>
              <w:rPr>
                <w:rFonts w:cstheme="minorHAnsi"/>
              </w:rPr>
            </w:pPr>
            <w:r w:rsidRPr="009256AD">
              <w:rPr>
                <w:rFonts w:cstheme="minorHAnsi"/>
              </w:rPr>
              <w:t>Public awareness of issues</w:t>
            </w:r>
          </w:p>
        </w:tc>
        <w:tc>
          <w:tcPr>
            <w:tcW w:w="1071" w:type="dxa"/>
          </w:tcPr>
          <w:p w14:paraId="2B925892" w14:textId="77777777" w:rsidR="00F878B0" w:rsidRDefault="00F878B0" w:rsidP="008D3CA8">
            <w:pPr>
              <w:rPr>
                <w:rFonts w:cstheme="minorHAnsi"/>
              </w:rPr>
            </w:pPr>
            <w:r>
              <w:rPr>
                <w:rFonts w:cstheme="minorHAnsi"/>
              </w:rPr>
              <w:t>LR-MR</w:t>
            </w:r>
          </w:p>
        </w:tc>
        <w:tc>
          <w:tcPr>
            <w:tcW w:w="3544" w:type="dxa"/>
          </w:tcPr>
          <w:p w14:paraId="285CAE9C" w14:textId="77777777" w:rsidR="00F878B0" w:rsidRPr="009256AD" w:rsidRDefault="00F878B0" w:rsidP="00F878B0">
            <w:pPr>
              <w:pStyle w:val="Style"/>
              <w:rPr>
                <w:rFonts w:asciiTheme="minorHAnsi" w:hAnsiTheme="minorHAnsi" w:cstheme="minorHAnsi"/>
                <w:sz w:val="22"/>
                <w:szCs w:val="22"/>
              </w:rPr>
            </w:pPr>
            <w:r w:rsidRPr="009256AD">
              <w:rPr>
                <w:rFonts w:asciiTheme="minorHAnsi" w:hAnsiTheme="minorHAnsi" w:cstheme="minorHAnsi"/>
                <w:sz w:val="22"/>
                <w:szCs w:val="22"/>
              </w:rPr>
              <w:t xml:space="preserve">• Avoid approaching or aggravating dogs.  Stand still if approached by an aggressive dog.  </w:t>
            </w:r>
          </w:p>
          <w:p w14:paraId="06A35AC9" w14:textId="77777777" w:rsidR="00F878B0" w:rsidRPr="009256AD" w:rsidRDefault="00F878B0" w:rsidP="00F878B0">
            <w:pPr>
              <w:pStyle w:val="Style"/>
              <w:rPr>
                <w:rFonts w:asciiTheme="minorHAnsi" w:hAnsiTheme="minorHAnsi" w:cstheme="minorHAnsi"/>
                <w:sz w:val="22"/>
                <w:szCs w:val="22"/>
                <w:lang w:val="en-GB"/>
              </w:rPr>
            </w:pPr>
            <w:r w:rsidRPr="009256AD">
              <w:rPr>
                <w:rFonts w:asciiTheme="minorHAnsi" w:hAnsiTheme="minorHAnsi" w:cstheme="minorHAnsi"/>
                <w:sz w:val="22"/>
                <w:szCs w:val="22"/>
              </w:rPr>
              <w:t>• Unleashed dogs should be reported to the landowner.</w:t>
            </w:r>
            <w:r w:rsidRPr="009256AD">
              <w:rPr>
                <w:rFonts w:asciiTheme="minorHAnsi" w:hAnsiTheme="minorHAnsi" w:cstheme="minorHAnsi"/>
                <w:sz w:val="22"/>
                <w:szCs w:val="22"/>
                <w:lang w:val="en-GB"/>
              </w:rPr>
              <w:t xml:space="preserve"> </w:t>
            </w:r>
          </w:p>
          <w:p w14:paraId="43DE88C4" w14:textId="77777777" w:rsidR="00F878B0" w:rsidRPr="009256AD" w:rsidRDefault="00F878B0" w:rsidP="00F878B0">
            <w:pPr>
              <w:pStyle w:val="Style"/>
              <w:rPr>
                <w:rFonts w:asciiTheme="minorHAnsi" w:hAnsiTheme="minorHAnsi" w:cstheme="minorHAnsi"/>
                <w:sz w:val="22"/>
                <w:szCs w:val="22"/>
              </w:rPr>
            </w:pPr>
            <w:r w:rsidRPr="009256AD">
              <w:rPr>
                <w:rFonts w:asciiTheme="minorHAnsi" w:hAnsiTheme="minorHAnsi" w:cstheme="minorHAnsi"/>
                <w:sz w:val="22"/>
                <w:szCs w:val="22"/>
              </w:rPr>
              <w:t>• Highlight potential presence of faeces</w:t>
            </w:r>
          </w:p>
        </w:tc>
        <w:tc>
          <w:tcPr>
            <w:tcW w:w="1195" w:type="dxa"/>
          </w:tcPr>
          <w:p w14:paraId="4B31A670" w14:textId="77777777" w:rsidR="00F878B0" w:rsidRDefault="00F878B0" w:rsidP="008D3CA8">
            <w:pPr>
              <w:rPr>
                <w:rFonts w:cstheme="minorHAnsi"/>
              </w:rPr>
            </w:pPr>
            <w:r>
              <w:rPr>
                <w:rFonts w:cstheme="minorHAnsi"/>
              </w:rPr>
              <w:t>LR</w:t>
            </w:r>
          </w:p>
        </w:tc>
      </w:tr>
    </w:tbl>
    <w:p w14:paraId="65B3E5A3" w14:textId="77777777" w:rsidR="00F878B0" w:rsidRPr="00EE7085" w:rsidRDefault="00F878B0" w:rsidP="00F878B0">
      <w:pPr>
        <w:rPr>
          <w:rFonts w:cstheme="minorHAnsi"/>
        </w:rPr>
      </w:pPr>
    </w:p>
    <w:sectPr w:rsidR="00F878B0" w:rsidRPr="00EE7085" w:rsidSect="00EE7085">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6FC716" w14:textId="77777777" w:rsidR="00FE0B09" w:rsidRDefault="00FE0B09" w:rsidP="002E4015">
      <w:pPr>
        <w:spacing w:after="0" w:line="240" w:lineRule="auto"/>
      </w:pPr>
      <w:r>
        <w:separator/>
      </w:r>
    </w:p>
  </w:endnote>
  <w:endnote w:type="continuationSeparator" w:id="0">
    <w:p w14:paraId="4BB59566" w14:textId="77777777" w:rsidR="00FE0B09" w:rsidRDefault="00FE0B09" w:rsidP="002E4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9400405"/>
      <w:docPartObj>
        <w:docPartGallery w:val="Page Numbers (Bottom of Page)"/>
        <w:docPartUnique/>
      </w:docPartObj>
    </w:sdtPr>
    <w:sdtEndPr>
      <w:rPr>
        <w:noProof/>
      </w:rPr>
    </w:sdtEndPr>
    <w:sdtContent>
      <w:p w14:paraId="4FEC187F" w14:textId="77777777" w:rsidR="00FE0B09" w:rsidRDefault="00FE0B09">
        <w:pPr>
          <w:pStyle w:val="Footer"/>
          <w:jc w:val="center"/>
        </w:pPr>
        <w:r>
          <w:fldChar w:fldCharType="begin"/>
        </w:r>
        <w:r>
          <w:instrText xml:space="preserve"> PAGE   \* MERGEFORMAT </w:instrText>
        </w:r>
        <w:r>
          <w:fldChar w:fldCharType="separate"/>
        </w:r>
        <w:r w:rsidR="00E12A97">
          <w:rPr>
            <w:noProof/>
          </w:rPr>
          <w:t>20</w:t>
        </w:r>
        <w:r>
          <w:rPr>
            <w:noProof/>
          </w:rPr>
          <w:fldChar w:fldCharType="end"/>
        </w:r>
      </w:p>
    </w:sdtContent>
  </w:sdt>
  <w:p w14:paraId="2F74A478" w14:textId="77777777" w:rsidR="00FE0B09" w:rsidRDefault="00FE0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348CE9" w14:textId="77777777" w:rsidR="00FE0B09" w:rsidRDefault="00FE0B09" w:rsidP="002E4015">
      <w:pPr>
        <w:spacing w:after="0" w:line="240" w:lineRule="auto"/>
      </w:pPr>
      <w:r>
        <w:separator/>
      </w:r>
    </w:p>
  </w:footnote>
  <w:footnote w:type="continuationSeparator" w:id="0">
    <w:p w14:paraId="5E768A02" w14:textId="77777777" w:rsidR="00FE0B09" w:rsidRDefault="00FE0B09" w:rsidP="002E4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CB7CF4A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A76705"/>
    <w:multiLevelType w:val="hybridMultilevel"/>
    <w:tmpl w:val="3A3095AE"/>
    <w:lvl w:ilvl="0" w:tplc="A918B22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D7734"/>
    <w:multiLevelType w:val="hybridMultilevel"/>
    <w:tmpl w:val="7EE4616A"/>
    <w:lvl w:ilvl="0" w:tplc="710688FA">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348FD"/>
    <w:multiLevelType w:val="hybridMultilevel"/>
    <w:tmpl w:val="933A9186"/>
    <w:lvl w:ilvl="0" w:tplc="FD707E60">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A9274B"/>
    <w:multiLevelType w:val="hybridMultilevel"/>
    <w:tmpl w:val="2FE61672"/>
    <w:lvl w:ilvl="0" w:tplc="21AE6C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21BCF"/>
    <w:multiLevelType w:val="hybridMultilevel"/>
    <w:tmpl w:val="AB3222C6"/>
    <w:lvl w:ilvl="0" w:tplc="9DFA08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23E51"/>
    <w:multiLevelType w:val="hybridMultilevel"/>
    <w:tmpl w:val="292CD14C"/>
    <w:lvl w:ilvl="0" w:tplc="59A217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CB5EEA"/>
    <w:multiLevelType w:val="hybridMultilevel"/>
    <w:tmpl w:val="7480E3CA"/>
    <w:lvl w:ilvl="0" w:tplc="95F20F4E">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54205"/>
    <w:multiLevelType w:val="hybridMultilevel"/>
    <w:tmpl w:val="B76C2C50"/>
    <w:lvl w:ilvl="0" w:tplc="6D1089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8C27EF"/>
    <w:multiLevelType w:val="hybridMultilevel"/>
    <w:tmpl w:val="65AA9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4"/>
  </w:num>
  <w:num w:numId="12">
    <w:abstractNumId w:val="6"/>
  </w:num>
  <w:num w:numId="13">
    <w:abstractNumId w:val="8"/>
  </w:num>
  <w:num w:numId="14">
    <w:abstractNumId w:val="3"/>
  </w:num>
  <w:num w:numId="15">
    <w:abstractNumId w:val="5"/>
  </w:num>
  <w:num w:numId="16">
    <w:abstractNumId w:val="7"/>
  </w:num>
  <w:num w:numId="17">
    <w:abstractNumId w:val="1"/>
  </w:num>
  <w:num w:numId="18">
    <w:abstractNumId w:val="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MzNzIzNzQ1Nrc0MTNV0lEKTi0uzszPAykwrAUAT7xM5CwAAAA="/>
  </w:docVars>
  <w:rsids>
    <w:rsidRoot w:val="00B26C6B"/>
    <w:rsid w:val="00016EB6"/>
    <w:rsid w:val="00020A40"/>
    <w:rsid w:val="00073094"/>
    <w:rsid w:val="000D12A6"/>
    <w:rsid w:val="000D4D4A"/>
    <w:rsid w:val="000E3730"/>
    <w:rsid w:val="001070C5"/>
    <w:rsid w:val="001458A3"/>
    <w:rsid w:val="00151511"/>
    <w:rsid w:val="00176CFB"/>
    <w:rsid w:val="001918B7"/>
    <w:rsid w:val="001B4C24"/>
    <w:rsid w:val="001B7169"/>
    <w:rsid w:val="001C46E1"/>
    <w:rsid w:val="001F19A4"/>
    <w:rsid w:val="00203911"/>
    <w:rsid w:val="002422E3"/>
    <w:rsid w:val="00257AC2"/>
    <w:rsid w:val="00272D67"/>
    <w:rsid w:val="00292176"/>
    <w:rsid w:val="002D47CE"/>
    <w:rsid w:val="002E1DE7"/>
    <w:rsid w:val="002E4015"/>
    <w:rsid w:val="00332D54"/>
    <w:rsid w:val="003414D7"/>
    <w:rsid w:val="003676C5"/>
    <w:rsid w:val="00424A59"/>
    <w:rsid w:val="00436C7B"/>
    <w:rsid w:val="004965EC"/>
    <w:rsid w:val="004C42DB"/>
    <w:rsid w:val="004C6648"/>
    <w:rsid w:val="004C7ED5"/>
    <w:rsid w:val="004E487D"/>
    <w:rsid w:val="00507CFF"/>
    <w:rsid w:val="00551CE2"/>
    <w:rsid w:val="005564ED"/>
    <w:rsid w:val="00573BF3"/>
    <w:rsid w:val="00574B28"/>
    <w:rsid w:val="005800FD"/>
    <w:rsid w:val="005B23BF"/>
    <w:rsid w:val="005B7538"/>
    <w:rsid w:val="005D4C2B"/>
    <w:rsid w:val="0061142C"/>
    <w:rsid w:val="00662B81"/>
    <w:rsid w:val="00665FB6"/>
    <w:rsid w:val="006D3499"/>
    <w:rsid w:val="006F2240"/>
    <w:rsid w:val="00727248"/>
    <w:rsid w:val="007308D4"/>
    <w:rsid w:val="007451BF"/>
    <w:rsid w:val="00747ED6"/>
    <w:rsid w:val="007717C9"/>
    <w:rsid w:val="007732A4"/>
    <w:rsid w:val="00776E19"/>
    <w:rsid w:val="007904B2"/>
    <w:rsid w:val="007D240E"/>
    <w:rsid w:val="007D7BFE"/>
    <w:rsid w:val="00814D8B"/>
    <w:rsid w:val="0082577C"/>
    <w:rsid w:val="00835E80"/>
    <w:rsid w:val="008D3CA8"/>
    <w:rsid w:val="008D787C"/>
    <w:rsid w:val="00901D70"/>
    <w:rsid w:val="00906FB6"/>
    <w:rsid w:val="009256AD"/>
    <w:rsid w:val="009801C2"/>
    <w:rsid w:val="009803F7"/>
    <w:rsid w:val="00980681"/>
    <w:rsid w:val="00985E2C"/>
    <w:rsid w:val="009968A4"/>
    <w:rsid w:val="009B3211"/>
    <w:rsid w:val="009E19DB"/>
    <w:rsid w:val="00A00060"/>
    <w:rsid w:val="00A222C5"/>
    <w:rsid w:val="00A26E7F"/>
    <w:rsid w:val="00A46336"/>
    <w:rsid w:val="00A54421"/>
    <w:rsid w:val="00A67FE0"/>
    <w:rsid w:val="00A77DE8"/>
    <w:rsid w:val="00A93C02"/>
    <w:rsid w:val="00AF1002"/>
    <w:rsid w:val="00AF2ED4"/>
    <w:rsid w:val="00B203B4"/>
    <w:rsid w:val="00B2608B"/>
    <w:rsid w:val="00B26C6B"/>
    <w:rsid w:val="00B3099A"/>
    <w:rsid w:val="00B531A5"/>
    <w:rsid w:val="00B829CB"/>
    <w:rsid w:val="00B83035"/>
    <w:rsid w:val="00BC41AD"/>
    <w:rsid w:val="00C3084F"/>
    <w:rsid w:val="00C40A9E"/>
    <w:rsid w:val="00C45267"/>
    <w:rsid w:val="00C67897"/>
    <w:rsid w:val="00C8590E"/>
    <w:rsid w:val="00CA3910"/>
    <w:rsid w:val="00CB0885"/>
    <w:rsid w:val="00D2502F"/>
    <w:rsid w:val="00D772EE"/>
    <w:rsid w:val="00D806A2"/>
    <w:rsid w:val="00D85F9E"/>
    <w:rsid w:val="00DE48EA"/>
    <w:rsid w:val="00E025C6"/>
    <w:rsid w:val="00E12A97"/>
    <w:rsid w:val="00E26D78"/>
    <w:rsid w:val="00E616F0"/>
    <w:rsid w:val="00E63E84"/>
    <w:rsid w:val="00E76390"/>
    <w:rsid w:val="00EB28F1"/>
    <w:rsid w:val="00EB3DE2"/>
    <w:rsid w:val="00EB65B8"/>
    <w:rsid w:val="00EC2834"/>
    <w:rsid w:val="00ED06B5"/>
    <w:rsid w:val="00EE7085"/>
    <w:rsid w:val="00F228A4"/>
    <w:rsid w:val="00F325D9"/>
    <w:rsid w:val="00F41E37"/>
    <w:rsid w:val="00F627CE"/>
    <w:rsid w:val="00F748C7"/>
    <w:rsid w:val="00F81F1E"/>
    <w:rsid w:val="00F878B0"/>
    <w:rsid w:val="00F97914"/>
    <w:rsid w:val="00FA4F86"/>
    <w:rsid w:val="00FE0B09"/>
    <w:rsid w:val="00FE325A"/>
    <w:rsid w:val="00FE7351"/>
    <w:rsid w:val="00FF3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968C5"/>
  <w15:docId w15:val="{B4BFF228-5034-4B46-81F6-B0D9A9180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4015"/>
  </w:style>
  <w:style w:type="paragraph" w:styleId="Heading1">
    <w:name w:val="heading 1"/>
    <w:basedOn w:val="Normal"/>
    <w:next w:val="Normal"/>
    <w:link w:val="Heading1Char"/>
    <w:uiPriority w:val="9"/>
    <w:qFormat/>
    <w:rsid w:val="002E4015"/>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E4015"/>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E4015"/>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E4015"/>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E401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E401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E401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E401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E401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4015"/>
    <w:pPr>
      <w:spacing w:after="0" w:line="240" w:lineRule="auto"/>
    </w:pPr>
  </w:style>
  <w:style w:type="character" w:customStyle="1" w:styleId="NoSpacingChar">
    <w:name w:val="No Spacing Char"/>
    <w:basedOn w:val="DefaultParagraphFont"/>
    <w:link w:val="NoSpacing"/>
    <w:uiPriority w:val="1"/>
    <w:rsid w:val="00020A40"/>
  </w:style>
  <w:style w:type="table" w:styleId="TableGrid">
    <w:name w:val="Table Grid"/>
    <w:basedOn w:val="TableNormal"/>
    <w:uiPriority w:val="39"/>
    <w:rsid w:val="00424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401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E401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E401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E401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E401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E401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E401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E401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E401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E401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E401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E401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E401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E4015"/>
    <w:rPr>
      <w:color w:val="5A5A5A" w:themeColor="text1" w:themeTint="A5"/>
      <w:spacing w:val="10"/>
    </w:rPr>
  </w:style>
  <w:style w:type="character" w:styleId="Strong">
    <w:name w:val="Strong"/>
    <w:basedOn w:val="DefaultParagraphFont"/>
    <w:uiPriority w:val="22"/>
    <w:qFormat/>
    <w:rsid w:val="002E4015"/>
    <w:rPr>
      <w:b/>
      <w:bCs/>
      <w:color w:val="000000" w:themeColor="text1"/>
    </w:rPr>
  </w:style>
  <w:style w:type="character" w:styleId="Emphasis">
    <w:name w:val="Emphasis"/>
    <w:basedOn w:val="DefaultParagraphFont"/>
    <w:uiPriority w:val="20"/>
    <w:qFormat/>
    <w:rsid w:val="002E4015"/>
    <w:rPr>
      <w:i/>
      <w:iCs/>
      <w:color w:val="auto"/>
    </w:rPr>
  </w:style>
  <w:style w:type="paragraph" w:styleId="Quote">
    <w:name w:val="Quote"/>
    <w:basedOn w:val="Normal"/>
    <w:next w:val="Normal"/>
    <w:link w:val="QuoteChar"/>
    <w:uiPriority w:val="29"/>
    <w:qFormat/>
    <w:rsid w:val="002E4015"/>
    <w:pPr>
      <w:spacing w:before="160"/>
      <w:ind w:left="720" w:right="720"/>
    </w:pPr>
    <w:rPr>
      <w:i/>
      <w:iCs/>
      <w:color w:val="000000" w:themeColor="text1"/>
    </w:rPr>
  </w:style>
  <w:style w:type="character" w:customStyle="1" w:styleId="QuoteChar">
    <w:name w:val="Quote Char"/>
    <w:basedOn w:val="DefaultParagraphFont"/>
    <w:link w:val="Quote"/>
    <w:uiPriority w:val="29"/>
    <w:rsid w:val="002E4015"/>
    <w:rPr>
      <w:i/>
      <w:iCs/>
      <w:color w:val="000000" w:themeColor="text1"/>
    </w:rPr>
  </w:style>
  <w:style w:type="paragraph" w:styleId="IntenseQuote">
    <w:name w:val="Intense Quote"/>
    <w:basedOn w:val="Normal"/>
    <w:next w:val="Normal"/>
    <w:link w:val="IntenseQuoteChar"/>
    <w:uiPriority w:val="30"/>
    <w:qFormat/>
    <w:rsid w:val="002E401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E4015"/>
    <w:rPr>
      <w:color w:val="000000" w:themeColor="text1"/>
      <w:shd w:val="clear" w:color="auto" w:fill="F2F2F2" w:themeFill="background1" w:themeFillShade="F2"/>
    </w:rPr>
  </w:style>
  <w:style w:type="character" w:styleId="SubtleEmphasis">
    <w:name w:val="Subtle Emphasis"/>
    <w:basedOn w:val="DefaultParagraphFont"/>
    <w:uiPriority w:val="19"/>
    <w:qFormat/>
    <w:rsid w:val="002E4015"/>
    <w:rPr>
      <w:i/>
      <w:iCs/>
      <w:color w:val="404040" w:themeColor="text1" w:themeTint="BF"/>
    </w:rPr>
  </w:style>
  <w:style w:type="character" w:styleId="IntenseEmphasis">
    <w:name w:val="Intense Emphasis"/>
    <w:basedOn w:val="DefaultParagraphFont"/>
    <w:uiPriority w:val="21"/>
    <w:qFormat/>
    <w:rsid w:val="002E4015"/>
    <w:rPr>
      <w:b/>
      <w:bCs/>
      <w:i/>
      <w:iCs/>
      <w:caps/>
    </w:rPr>
  </w:style>
  <w:style w:type="character" w:styleId="SubtleReference">
    <w:name w:val="Subtle Reference"/>
    <w:basedOn w:val="DefaultParagraphFont"/>
    <w:uiPriority w:val="31"/>
    <w:qFormat/>
    <w:rsid w:val="002E401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E4015"/>
    <w:rPr>
      <w:b/>
      <w:bCs/>
      <w:smallCaps/>
      <w:u w:val="single"/>
    </w:rPr>
  </w:style>
  <w:style w:type="character" w:styleId="BookTitle">
    <w:name w:val="Book Title"/>
    <w:basedOn w:val="DefaultParagraphFont"/>
    <w:uiPriority w:val="33"/>
    <w:qFormat/>
    <w:rsid w:val="002E4015"/>
    <w:rPr>
      <w:b w:val="0"/>
      <w:bCs w:val="0"/>
      <w:smallCaps/>
      <w:spacing w:val="5"/>
    </w:rPr>
  </w:style>
  <w:style w:type="paragraph" w:styleId="TOCHeading">
    <w:name w:val="TOC Heading"/>
    <w:basedOn w:val="Heading1"/>
    <w:next w:val="Normal"/>
    <w:uiPriority w:val="39"/>
    <w:unhideWhenUsed/>
    <w:qFormat/>
    <w:rsid w:val="002E4015"/>
    <w:pPr>
      <w:outlineLvl w:val="9"/>
    </w:pPr>
  </w:style>
  <w:style w:type="paragraph" w:styleId="Header">
    <w:name w:val="header"/>
    <w:basedOn w:val="Normal"/>
    <w:link w:val="HeaderChar"/>
    <w:uiPriority w:val="99"/>
    <w:unhideWhenUsed/>
    <w:rsid w:val="002E4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015"/>
  </w:style>
  <w:style w:type="paragraph" w:styleId="Footer">
    <w:name w:val="footer"/>
    <w:basedOn w:val="Normal"/>
    <w:link w:val="FooterChar"/>
    <w:uiPriority w:val="99"/>
    <w:unhideWhenUsed/>
    <w:rsid w:val="002E4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015"/>
  </w:style>
  <w:style w:type="table" w:customStyle="1" w:styleId="TableGrid1">
    <w:name w:val="Table Grid1"/>
    <w:basedOn w:val="TableNormal"/>
    <w:next w:val="TableGrid"/>
    <w:uiPriority w:val="39"/>
    <w:rsid w:val="00BC41A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41AD"/>
    <w:pPr>
      <w:ind w:left="720"/>
      <w:contextualSpacing/>
    </w:pPr>
  </w:style>
  <w:style w:type="paragraph" w:customStyle="1" w:styleId="Style">
    <w:name w:val="Style"/>
    <w:rsid w:val="00EE7085"/>
    <w:pPr>
      <w:widowControl w:val="0"/>
      <w:autoSpaceDE w:val="0"/>
      <w:autoSpaceDN w:val="0"/>
      <w:adjustRightInd w:val="0"/>
      <w:spacing w:after="0" w:line="240" w:lineRule="auto"/>
    </w:pPr>
    <w:rPr>
      <w:rFonts w:ascii="Arial" w:eastAsia="Times New Roman" w:hAnsi="Arial" w:cs="Arial"/>
      <w:sz w:val="24"/>
      <w:szCs w:val="24"/>
      <w:lang w:val="en-US"/>
    </w:rPr>
  </w:style>
  <w:style w:type="paragraph" w:styleId="BalloonText">
    <w:name w:val="Balloon Text"/>
    <w:basedOn w:val="Normal"/>
    <w:link w:val="BalloonTextChar"/>
    <w:uiPriority w:val="99"/>
    <w:semiHidden/>
    <w:unhideWhenUsed/>
    <w:rsid w:val="00D806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6A2"/>
    <w:rPr>
      <w:rFonts w:ascii="Tahoma" w:hAnsi="Tahoma" w:cs="Tahoma"/>
      <w:sz w:val="16"/>
      <w:szCs w:val="16"/>
    </w:rPr>
  </w:style>
  <w:style w:type="paragraph" w:styleId="TOC1">
    <w:name w:val="toc 1"/>
    <w:basedOn w:val="Normal"/>
    <w:next w:val="Normal"/>
    <w:autoRedefine/>
    <w:uiPriority w:val="39"/>
    <w:unhideWhenUsed/>
    <w:rsid w:val="00B829CB"/>
    <w:pPr>
      <w:spacing w:after="100"/>
    </w:pPr>
  </w:style>
  <w:style w:type="paragraph" w:styleId="TOC2">
    <w:name w:val="toc 2"/>
    <w:basedOn w:val="Normal"/>
    <w:next w:val="Normal"/>
    <w:autoRedefine/>
    <w:uiPriority w:val="39"/>
    <w:unhideWhenUsed/>
    <w:rsid w:val="00B829CB"/>
    <w:pPr>
      <w:spacing w:after="100"/>
      <w:ind w:left="220"/>
    </w:pPr>
  </w:style>
  <w:style w:type="character" w:styleId="Hyperlink">
    <w:name w:val="Hyperlink"/>
    <w:basedOn w:val="DefaultParagraphFont"/>
    <w:uiPriority w:val="99"/>
    <w:unhideWhenUsed/>
    <w:rsid w:val="00B829CB"/>
    <w:rPr>
      <w:color w:val="0563C1" w:themeColor="hyperlink"/>
      <w:u w:val="single"/>
    </w:rPr>
  </w:style>
  <w:style w:type="paragraph" w:styleId="TableofFigures">
    <w:name w:val="table of figures"/>
    <w:basedOn w:val="Normal"/>
    <w:next w:val="Normal"/>
    <w:uiPriority w:val="99"/>
    <w:unhideWhenUsed/>
    <w:rsid w:val="001F19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1043705">
      <w:bodyDiv w:val="1"/>
      <w:marLeft w:val="0"/>
      <w:marRight w:val="0"/>
      <w:marTop w:val="0"/>
      <w:marBottom w:val="0"/>
      <w:divBdr>
        <w:top w:val="none" w:sz="0" w:space="0" w:color="auto"/>
        <w:left w:val="none" w:sz="0" w:space="0" w:color="auto"/>
        <w:bottom w:val="none" w:sz="0" w:space="0" w:color="auto"/>
        <w:right w:val="none" w:sz="0" w:space="0" w:color="auto"/>
      </w:divBdr>
    </w:div>
    <w:div w:id="103600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ceh.ac.uk/our-science/projects/pollinator-monitoring"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butterfly-conservation.org/our-work/recording-and-monitoring/butterflies-for-the-new-millennium/recording-forms-and-downloads" TargetMode="External"/><Relationship Id="rId25" Type="http://schemas.openxmlformats.org/officeDocument/2006/relationships/hyperlink" Target="http://www.carmarthenshire.gov.wales/home/residents/your-community/biodiversity/" TargetMode="External"/><Relationship Id="rId2" Type="http://schemas.openxmlformats.org/officeDocument/2006/relationships/customXml" Target="../customXml/item2.xml"/><Relationship Id="rId16" Type="http://schemas.openxmlformats.org/officeDocument/2006/relationships/hyperlink" Target="https://www.bumblebeeconservation.org/beewalk/bee-walk-resources/" TargetMode="External"/><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mailto:IMacho@carmarthenshire.gov.uk" TargetMode="Externa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yperlink" Target="mailto:IMacho@sirgar.gov.uk" TargetMode="External"/><Relationship Id="rId10" Type="http://schemas.openxmlformats.org/officeDocument/2006/relationships/image" Target="media/image2.png"/><Relationship Id="rId19" Type="http://schemas.openxmlformats.org/officeDocument/2006/relationships/hyperlink" Target="https://www.google.com/search?q=random+numbers+generator&amp;client=firefox-b-ab&amp;source=lnms&amp;sa=X&amp;ved=0ahUKEwip69nh0NXbAhXiIcAKHeinDl8Q_AUICSgA&amp;biw=1366&amp;bih=635&amp;dpr=1"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2018-09-07T00:00:00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563DE-A569-4CE1-BA2A-2F28C5EAD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6219</Words>
  <Characters>35453</Characters>
  <Application>Microsoft Office Word</Application>
  <DocSecurity>4</DocSecurity>
  <Lines>295</Lines>
  <Paragraphs>83</Paragraphs>
  <ScaleCrop>false</ScaleCrop>
  <HeadingPairs>
    <vt:vector size="2" baseType="variant">
      <vt:variant>
        <vt:lpstr>Title</vt:lpstr>
      </vt:variant>
      <vt:variant>
        <vt:i4>1</vt:i4>
      </vt:variant>
    </vt:vector>
  </HeadingPairs>
  <TitlesOfParts>
    <vt:vector size="1" baseType="lpstr">
      <vt:lpstr>Work Based Critical Reflection</vt:lpstr>
    </vt:vector>
  </TitlesOfParts>
  <Company>Student Number: 1709562</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Critical Reflection</dc:title>
  <dc:subject>Portfolio</dc:subject>
  <dc:creator>Rebecca J Blackman</dc:creator>
  <cp:lastModifiedBy>Chris House</cp:lastModifiedBy>
  <cp:revision>2</cp:revision>
  <dcterms:created xsi:type="dcterms:W3CDTF">2018-11-14T12:38:00Z</dcterms:created>
  <dcterms:modified xsi:type="dcterms:W3CDTF">2018-11-14T12:38:00Z</dcterms:modified>
</cp:coreProperties>
</file>