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B9DDEA5" w14:textId="77777777" w:rsidR="002959C5" w:rsidRDefault="002959C5" w:rsidP="002959C5">
      <w:pPr>
        <w:spacing w:before="120" w:after="120"/>
        <w:rPr>
          <w:b/>
          <w:lang w:val="cy-GB"/>
        </w:rPr>
      </w:pPr>
    </w:p>
    <w:p w14:paraId="3C7CD10D" w14:textId="77777777" w:rsidR="002959C5" w:rsidRDefault="002959C5" w:rsidP="002959C5">
      <w:pPr>
        <w:spacing w:before="120" w:after="120"/>
        <w:rPr>
          <w:b/>
          <w:lang w:val="cy-GB"/>
        </w:rPr>
      </w:pPr>
      <w:r>
        <w:rPr>
          <w:b/>
          <w:lang w:val="cy-GB"/>
        </w:rPr>
        <w:t xml:space="preserve">Ffion Gibbon </w:t>
      </w:r>
    </w:p>
    <w:p w14:paraId="22736132" w14:textId="1B6CC747" w:rsidR="002959C5" w:rsidRDefault="002959C5" w:rsidP="002959C5">
      <w:pPr>
        <w:spacing w:before="120" w:after="120"/>
        <w:rPr>
          <w:b/>
          <w:lang w:val="cy-GB"/>
        </w:rPr>
      </w:pPr>
      <w:r>
        <w:rPr>
          <w:b/>
          <w:lang w:val="cy-GB"/>
        </w:rPr>
        <w:t>2003959</w:t>
      </w:r>
    </w:p>
    <w:p w14:paraId="3725A352" w14:textId="77777777" w:rsidR="002959C5" w:rsidRDefault="002959C5" w:rsidP="002959C5">
      <w:pPr>
        <w:spacing w:before="120" w:after="120"/>
        <w:rPr>
          <w:b/>
          <w:lang w:val="cy-GB"/>
        </w:rPr>
      </w:pPr>
      <w:bookmarkStart w:id="0" w:name="_GoBack"/>
      <w:bookmarkEnd w:id="0"/>
    </w:p>
    <w:p w14:paraId="2A5E3A92" w14:textId="3F647B61" w:rsidR="002959C5" w:rsidRPr="002959C5" w:rsidRDefault="002959C5" w:rsidP="002959C5">
      <w:pPr>
        <w:spacing w:before="120" w:after="120"/>
        <w:rPr>
          <w:b/>
          <w:lang w:val="cy-GB"/>
        </w:rPr>
      </w:pPr>
      <w:r w:rsidRPr="002959C5">
        <w:rPr>
          <w:b/>
          <w:lang w:val="cy-GB"/>
        </w:rPr>
        <w:t>Rhan B – Adroddiad ysgrifenedig</w:t>
      </w:r>
    </w:p>
    <w:p w14:paraId="355E91A4" w14:textId="77777777" w:rsidR="002959C5" w:rsidRPr="002959C5" w:rsidRDefault="002959C5" w:rsidP="002959C5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lang w:val="cy-GB"/>
        </w:rPr>
      </w:pPr>
      <w:r w:rsidRPr="002959C5">
        <w:rPr>
          <w:lang w:val="cy-GB"/>
        </w:rPr>
        <w:t>Ysgrifennwch adroddiad adfyfyriol personol yn archwilio natur cymunedau, teuluoedd ac ysgolion mewn perthynas â’ch credoau a’ch tybiaethau – sut gallai’r rhain lywio eich datblygiad i fod yn athro proffesiynol</w:t>
      </w:r>
    </w:p>
    <w:p w14:paraId="0A70AE9D" w14:textId="08060FEE" w:rsidR="00DE3116" w:rsidRPr="00BD76E1" w:rsidRDefault="00B76EEC" w:rsidP="002959C5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000000" w:themeColor="text1"/>
          <w:lang w:val="cy-GB"/>
        </w:rPr>
      </w:pPr>
      <w:r w:rsidRPr="00BD76E1">
        <w:rPr>
          <w:color w:val="000000" w:themeColor="text1"/>
          <w:lang w:val="cy-GB"/>
        </w:rPr>
        <w:t xml:space="preserve">Rydym i gyd yn cofio un athro a wnaeth gwahaniaeth i’n bywyd ysgol gan </w:t>
      </w:r>
      <w:r w:rsidR="002F4BF4" w:rsidRPr="00BD76E1">
        <w:rPr>
          <w:color w:val="000000" w:themeColor="text1"/>
          <w:lang w:val="cy-GB"/>
        </w:rPr>
        <w:t xml:space="preserve">baratoi ac </w:t>
      </w:r>
      <w:r w:rsidRPr="00BD76E1">
        <w:rPr>
          <w:color w:val="000000" w:themeColor="text1"/>
          <w:lang w:val="cy-GB"/>
        </w:rPr>
        <w:t>ysbrydoli e</w:t>
      </w:r>
      <w:r w:rsidR="002F4BF4" w:rsidRPr="00BD76E1">
        <w:rPr>
          <w:color w:val="000000" w:themeColor="text1"/>
          <w:lang w:val="cy-GB"/>
        </w:rPr>
        <w:t>in dyfodol.  Mae gan athrawon rô</w:t>
      </w:r>
      <w:r w:rsidRPr="00BD76E1">
        <w:rPr>
          <w:color w:val="000000" w:themeColor="text1"/>
          <w:lang w:val="cy-GB"/>
        </w:rPr>
        <w:t>l pwysig iawn i ddatblygu’r plant ar gyfer y byd go-iawn yn enwe</w:t>
      </w:r>
      <w:r w:rsidR="00AD0F4C" w:rsidRPr="00BD76E1">
        <w:rPr>
          <w:color w:val="000000" w:themeColor="text1"/>
          <w:lang w:val="cy-GB"/>
        </w:rPr>
        <w:t xml:space="preserve">dig athrawon y Cyfnod Sylfaen. </w:t>
      </w:r>
      <w:r w:rsidRPr="00BD76E1">
        <w:rPr>
          <w:color w:val="000000" w:themeColor="text1"/>
          <w:lang w:val="cy-GB"/>
        </w:rPr>
        <w:t>Mae</w:t>
      </w:r>
      <w:r w:rsidR="00E4227A" w:rsidRPr="00BD76E1">
        <w:rPr>
          <w:color w:val="000000" w:themeColor="text1"/>
          <w:lang w:val="cy-GB"/>
        </w:rPr>
        <w:t xml:space="preserve"> angen</w:t>
      </w:r>
      <w:r w:rsidRPr="00BD76E1">
        <w:rPr>
          <w:color w:val="000000" w:themeColor="text1"/>
          <w:lang w:val="cy-GB"/>
        </w:rPr>
        <w:t xml:space="preserve"> </w:t>
      </w:r>
      <w:r w:rsidR="002F4BF4" w:rsidRPr="00BD76E1">
        <w:rPr>
          <w:color w:val="000000" w:themeColor="text1"/>
          <w:lang w:val="cy-GB"/>
        </w:rPr>
        <w:t>llawer o nodweddion allweddol i</w:t>
      </w:r>
      <w:r w:rsidR="00E4227A" w:rsidRPr="00BD76E1">
        <w:rPr>
          <w:color w:val="000000" w:themeColor="text1"/>
          <w:lang w:val="cy-GB"/>
        </w:rPr>
        <w:t xml:space="preserve"> </w:t>
      </w:r>
      <w:r w:rsidR="002F4BF4" w:rsidRPr="00BD76E1">
        <w:rPr>
          <w:color w:val="000000" w:themeColor="text1"/>
          <w:lang w:val="cy-GB"/>
        </w:rPr>
        <w:t>lwyddo yn y maes yma i</w:t>
      </w:r>
      <w:r w:rsidR="0088436D" w:rsidRPr="00BD76E1">
        <w:rPr>
          <w:color w:val="000000" w:themeColor="text1"/>
          <w:lang w:val="cy-GB"/>
        </w:rPr>
        <w:t xml:space="preserve"> ddatblygu’n g</w:t>
      </w:r>
      <w:r w:rsidR="006F4F11" w:rsidRPr="00BD76E1">
        <w:rPr>
          <w:color w:val="000000" w:themeColor="text1"/>
          <w:lang w:val="cy-GB"/>
        </w:rPr>
        <w:t xml:space="preserve">ymdeithasol, emosiynol, </w:t>
      </w:r>
      <w:r w:rsidR="0088436D" w:rsidRPr="00BD76E1">
        <w:rPr>
          <w:color w:val="000000" w:themeColor="text1"/>
          <w:lang w:val="cy-GB"/>
        </w:rPr>
        <w:t xml:space="preserve">ddeallusol a chorfforol </w:t>
      </w:r>
      <w:r w:rsidR="006F4F11" w:rsidRPr="00BD76E1">
        <w:rPr>
          <w:color w:val="000000" w:themeColor="text1"/>
          <w:lang w:val="cy-GB"/>
        </w:rPr>
        <w:t>plentyn</w:t>
      </w:r>
      <w:r w:rsidR="006F4F11" w:rsidRPr="00BD76E1">
        <w:rPr>
          <w:color w:val="000000" w:themeColor="text1"/>
          <w:shd w:val="clear" w:color="auto" w:fill="FFFFFF"/>
          <w:lang w:val="cy-GB"/>
        </w:rPr>
        <w:t>.</w:t>
      </w:r>
      <w:r w:rsidR="00AD0F4C" w:rsidRPr="00BD76E1">
        <w:rPr>
          <w:color w:val="000000" w:themeColor="text1"/>
          <w:lang w:val="cy-GB"/>
        </w:rPr>
        <w:t xml:space="preserve"> </w:t>
      </w:r>
    </w:p>
    <w:p w14:paraId="7283E1C2" w14:textId="0F9ABCA0" w:rsidR="001F3341" w:rsidRPr="00BD76E1" w:rsidRDefault="00DE3116" w:rsidP="00BD76E1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000000" w:themeColor="text1"/>
          <w:lang w:val="cy-GB"/>
        </w:rPr>
      </w:pPr>
      <w:r w:rsidRPr="00BD76E1">
        <w:rPr>
          <w:color w:val="000000" w:themeColor="text1"/>
          <w:lang w:val="cy-GB"/>
        </w:rPr>
        <w:t>Yr wyf o hyd wedi ymddiddori yn natblygiad plentyn a’</w:t>
      </w:r>
      <w:r w:rsidR="00496854" w:rsidRPr="00BD76E1">
        <w:rPr>
          <w:color w:val="000000" w:themeColor="text1"/>
          <w:lang w:val="cy-GB"/>
        </w:rPr>
        <w:t xml:space="preserve">u chwilfrydedd </w:t>
      </w:r>
      <w:r w:rsidR="0088436D" w:rsidRPr="00BD76E1">
        <w:rPr>
          <w:color w:val="000000" w:themeColor="text1"/>
          <w:lang w:val="cy-GB"/>
        </w:rPr>
        <w:t xml:space="preserve">hwy at ddysgu </w:t>
      </w:r>
      <w:r w:rsidR="00496854" w:rsidRPr="00BD76E1">
        <w:rPr>
          <w:color w:val="000000" w:themeColor="text1"/>
          <w:lang w:val="cy-GB"/>
        </w:rPr>
        <w:t xml:space="preserve">ac wedi penderfynu yn </w:t>
      </w:r>
      <w:r w:rsidR="00AB3BBD" w:rsidRPr="00BD76E1">
        <w:rPr>
          <w:color w:val="000000" w:themeColor="text1"/>
          <w:lang w:val="cy-GB"/>
        </w:rPr>
        <w:t>ifanc iawn fy mod am wneud gwahaniaet</w:t>
      </w:r>
      <w:r w:rsidR="00542552" w:rsidRPr="00BD76E1">
        <w:rPr>
          <w:color w:val="000000" w:themeColor="text1"/>
          <w:lang w:val="cy-GB"/>
        </w:rPr>
        <w:t>h i lawer o ddisgyblion tra byddaf yn fy ngyrfa</w:t>
      </w:r>
      <w:r w:rsidR="00AB3BBD" w:rsidRPr="00BD76E1">
        <w:rPr>
          <w:color w:val="000000" w:themeColor="text1"/>
          <w:lang w:val="cy-GB"/>
        </w:rPr>
        <w:t>.</w:t>
      </w:r>
      <w:r w:rsidR="007C2A1E" w:rsidRPr="00BD76E1">
        <w:rPr>
          <w:color w:val="000000" w:themeColor="text1"/>
          <w:lang w:val="cy-GB"/>
        </w:rPr>
        <w:t xml:space="preserve"> </w:t>
      </w:r>
      <w:r w:rsidR="004D5C47" w:rsidRPr="00BD76E1">
        <w:rPr>
          <w:color w:val="000000" w:themeColor="text1"/>
          <w:lang w:val="cy-GB"/>
        </w:rPr>
        <w:t xml:space="preserve">Wrth i mi ystyried plant y Cyfnod Sylfaen, gwelaf dysgwyr cyffrous a brwd sy’n awyddus i ddysgu.  Gwelaf dysgwyr sydd wrth eu bodd yn defnyddio dychymyg er mwyn darganfod pethau newydd.  Gwelaf dysgwyr ymholgar sydd am ddeall sut mae’r byd o gwmpas yn gweithio. </w:t>
      </w:r>
      <w:r w:rsidR="007C2A1E" w:rsidRPr="00BD76E1">
        <w:rPr>
          <w:color w:val="000000" w:themeColor="text1"/>
          <w:lang w:val="cy-GB"/>
        </w:rPr>
        <w:t xml:space="preserve">  </w:t>
      </w:r>
      <w:r w:rsidR="000D0600" w:rsidRPr="00BD76E1">
        <w:rPr>
          <w:color w:val="000000" w:themeColor="text1"/>
          <w:lang w:val="cy-GB"/>
        </w:rPr>
        <w:t xml:space="preserve">Ond yr wyf o hyd wedi tybio mae gweithgareddau sy’n cael eu harwain gan oedolyn oedd dysgu yn y Cyfnod Sylfaen ac </w:t>
      </w:r>
      <w:r w:rsidR="00542552" w:rsidRPr="00BD76E1">
        <w:rPr>
          <w:color w:val="000000" w:themeColor="text1"/>
          <w:lang w:val="cy-GB"/>
        </w:rPr>
        <w:t xml:space="preserve">o fy mhrofiad i pan oeddwn </w:t>
      </w:r>
      <w:r w:rsidR="006166F5">
        <w:rPr>
          <w:color w:val="000000" w:themeColor="text1"/>
          <w:lang w:val="cy-GB"/>
        </w:rPr>
        <w:t xml:space="preserve">i </w:t>
      </w:r>
      <w:r w:rsidR="00542552" w:rsidRPr="00BD76E1">
        <w:rPr>
          <w:color w:val="000000" w:themeColor="text1"/>
          <w:lang w:val="cy-GB"/>
        </w:rPr>
        <w:t xml:space="preserve">yr oed di-niwed yma.  </w:t>
      </w:r>
      <w:r w:rsidR="00DA04C5" w:rsidRPr="00BD76E1">
        <w:rPr>
          <w:color w:val="000000" w:themeColor="text1"/>
          <w:lang w:val="cy-GB"/>
        </w:rPr>
        <w:t xml:space="preserve">  </w:t>
      </w:r>
    </w:p>
    <w:p w14:paraId="640E707A" w14:textId="3BA2F50A" w:rsidR="00C54B00" w:rsidRPr="00BD76E1" w:rsidRDefault="006166F5" w:rsidP="00BD76E1">
      <w:pPr>
        <w:pStyle w:val="NormalWeb"/>
        <w:shd w:val="clear" w:color="auto" w:fill="FFFFFF"/>
        <w:spacing w:before="0" w:beforeAutospacing="0" w:after="150" w:afterAutospacing="0" w:line="360" w:lineRule="auto"/>
        <w:jc w:val="both"/>
        <w:rPr>
          <w:color w:val="000000" w:themeColor="text1"/>
          <w:lang w:val="cy-GB"/>
        </w:rPr>
      </w:pPr>
      <w:r>
        <w:rPr>
          <w:color w:val="000000" w:themeColor="text1"/>
          <w:lang w:val="cy-GB"/>
        </w:rPr>
        <w:t>Trwy fy mh</w:t>
      </w:r>
      <w:r w:rsidR="001F3341" w:rsidRPr="00BD76E1">
        <w:rPr>
          <w:color w:val="000000" w:themeColor="text1"/>
          <w:lang w:val="cy-GB"/>
        </w:rPr>
        <w:t>rofiadau pontio a chyfeiria</w:t>
      </w:r>
      <w:r w:rsidR="003018ED" w:rsidRPr="00BD76E1">
        <w:rPr>
          <w:color w:val="000000" w:themeColor="text1"/>
          <w:lang w:val="cy-GB"/>
        </w:rPr>
        <w:t>dau at y Cwricwlwm n</w:t>
      </w:r>
      <w:r w:rsidR="001F3341" w:rsidRPr="00BD76E1">
        <w:rPr>
          <w:color w:val="000000" w:themeColor="text1"/>
          <w:lang w:val="cy-GB"/>
        </w:rPr>
        <w:t>ewydd,</w:t>
      </w:r>
      <w:r w:rsidR="00C07700" w:rsidRPr="00BD76E1">
        <w:rPr>
          <w:color w:val="000000" w:themeColor="text1"/>
          <w:lang w:val="cy-GB"/>
        </w:rPr>
        <w:t xml:space="preserve"> (HWB 2020)</w:t>
      </w:r>
      <w:r w:rsidR="001F3341" w:rsidRPr="00BD76E1">
        <w:rPr>
          <w:color w:val="000000" w:themeColor="text1"/>
          <w:lang w:val="cy-GB"/>
        </w:rPr>
        <w:t xml:space="preserve"> </w:t>
      </w:r>
      <w:r w:rsidR="00810B93" w:rsidRPr="00BD76E1">
        <w:rPr>
          <w:color w:val="000000" w:themeColor="text1"/>
          <w:lang w:val="cy-GB"/>
        </w:rPr>
        <w:t>cytunaf</w:t>
      </w:r>
      <w:r w:rsidR="003F21B5" w:rsidRPr="00BD76E1">
        <w:rPr>
          <w:color w:val="000000" w:themeColor="text1"/>
          <w:lang w:val="cy-GB"/>
        </w:rPr>
        <w:t xml:space="preserve"> bod </w:t>
      </w:r>
      <w:r w:rsidR="002B4FBC">
        <w:rPr>
          <w:color w:val="000000" w:themeColor="text1"/>
          <w:lang w:val="cy-GB"/>
        </w:rPr>
        <w:t>hi’n amser</w:t>
      </w:r>
      <w:r w:rsidR="00B86A30" w:rsidRPr="00BD76E1">
        <w:rPr>
          <w:color w:val="000000" w:themeColor="text1"/>
          <w:lang w:val="cy-GB"/>
        </w:rPr>
        <w:t xml:space="preserve"> i d</w:t>
      </w:r>
      <w:r w:rsidR="001F3341" w:rsidRPr="00BD76E1">
        <w:rPr>
          <w:color w:val="000000" w:themeColor="text1"/>
          <w:lang w:val="cy-GB"/>
        </w:rPr>
        <w:t>diwygio’r system addysg</w:t>
      </w:r>
      <w:r w:rsidR="00B86A30" w:rsidRPr="00BD76E1">
        <w:rPr>
          <w:color w:val="000000" w:themeColor="text1"/>
          <w:lang w:val="cy-GB"/>
        </w:rPr>
        <w:t xml:space="preserve"> ac yn falch o</w:t>
      </w:r>
      <w:r w:rsidR="003F21B5" w:rsidRPr="00BD76E1">
        <w:rPr>
          <w:color w:val="000000" w:themeColor="text1"/>
          <w:lang w:val="cy-GB"/>
        </w:rPr>
        <w:t xml:space="preserve"> w</w:t>
      </w:r>
      <w:r w:rsidR="001F3341" w:rsidRPr="00BD76E1">
        <w:rPr>
          <w:color w:val="000000" w:themeColor="text1"/>
          <w:lang w:val="cy-GB"/>
        </w:rPr>
        <w:t>eld addysg yng Nghymru yn newid i f</w:t>
      </w:r>
      <w:r w:rsidR="00B86A30" w:rsidRPr="00BD76E1">
        <w:rPr>
          <w:color w:val="000000" w:themeColor="text1"/>
          <w:lang w:val="cy-GB"/>
        </w:rPr>
        <w:t>od yn addys</w:t>
      </w:r>
      <w:r w:rsidR="00202A2C">
        <w:rPr>
          <w:color w:val="000000" w:themeColor="text1"/>
          <w:lang w:val="cy-GB"/>
        </w:rPr>
        <w:t>g llawer mwy cyfoes i gyfatebu’r</w:t>
      </w:r>
      <w:r w:rsidR="00B86A30" w:rsidRPr="00BD76E1">
        <w:rPr>
          <w:color w:val="000000" w:themeColor="text1"/>
          <w:lang w:val="cy-GB"/>
        </w:rPr>
        <w:t xml:space="preserve"> dechnoleg a newidiadau byd gwaith.</w:t>
      </w:r>
      <w:r w:rsidR="003F21B5" w:rsidRPr="00BD76E1">
        <w:rPr>
          <w:color w:val="000000" w:themeColor="text1"/>
          <w:lang w:val="cy-GB"/>
        </w:rPr>
        <w:t xml:space="preserve"> </w:t>
      </w:r>
      <w:r w:rsidR="00CE23C7" w:rsidRPr="00BD76E1">
        <w:rPr>
          <w:color w:val="000000" w:themeColor="text1"/>
          <w:lang w:val="cy-GB"/>
        </w:rPr>
        <w:t>Dywed Llywodraeth Cymru (2017)</w:t>
      </w:r>
      <w:r w:rsidR="00FE1E74" w:rsidRPr="00BD76E1">
        <w:rPr>
          <w:color w:val="000000" w:themeColor="text1"/>
          <w:lang w:val="cy-GB"/>
        </w:rPr>
        <w:t xml:space="preserve"> </w:t>
      </w:r>
      <w:r w:rsidR="0062191B" w:rsidRPr="00BD76E1">
        <w:rPr>
          <w:color w:val="000000" w:themeColor="text1"/>
          <w:lang w:val="cy-GB"/>
        </w:rPr>
        <w:t>“Rydyn ni eisiau i blant fwynhau dysgu – gan ddatblygu sgiliau, gwybodaeth, a chydnerthedd emosiynol...</w:t>
      </w:r>
      <w:r w:rsidR="00FE1E74" w:rsidRPr="00BD76E1">
        <w:rPr>
          <w:color w:val="000000" w:themeColor="text1"/>
          <w:lang w:val="cy-GB"/>
        </w:rPr>
        <w:t xml:space="preserve"> </w:t>
      </w:r>
      <w:r w:rsidR="0062191B" w:rsidRPr="00BD76E1">
        <w:rPr>
          <w:color w:val="000000" w:themeColor="text1"/>
          <w:lang w:val="cy-GB"/>
        </w:rPr>
        <w:t xml:space="preserve">dylai pobl ifanc fod yn uchelgeisiol, yn wybodus, yn llawn menter, ac yn barod i chwarae rôl yn y gymuned a chymdeithas.”  </w:t>
      </w:r>
      <w:r w:rsidR="005545FD" w:rsidRPr="00BD76E1">
        <w:rPr>
          <w:color w:val="000000" w:themeColor="text1"/>
          <w:lang w:val="cy-GB"/>
        </w:rPr>
        <w:t>Dyma</w:t>
      </w:r>
      <w:r w:rsidR="002F4BF4" w:rsidRPr="00BD76E1">
        <w:rPr>
          <w:color w:val="000000" w:themeColor="text1"/>
          <w:lang w:val="cy-GB"/>
        </w:rPr>
        <w:t xml:space="preserve"> prif amcanion </w:t>
      </w:r>
      <w:r w:rsidR="005545FD" w:rsidRPr="00BD76E1">
        <w:rPr>
          <w:color w:val="000000" w:themeColor="text1"/>
          <w:lang w:val="cy-GB"/>
        </w:rPr>
        <w:t xml:space="preserve">y </w:t>
      </w:r>
      <w:r w:rsidR="002F4BF4" w:rsidRPr="00BD76E1">
        <w:rPr>
          <w:color w:val="000000" w:themeColor="text1"/>
          <w:lang w:val="cy-GB"/>
        </w:rPr>
        <w:t xml:space="preserve">Cwricwlwm Newydd sydd wedi’i gynllunio i helpu pob dysgwr i ddilyn y pedwar diben. </w:t>
      </w:r>
      <w:r w:rsidR="00EA0842" w:rsidRPr="00BD76E1">
        <w:rPr>
          <w:color w:val="000000" w:themeColor="text1"/>
          <w:lang w:val="cy-GB"/>
        </w:rPr>
        <w:t>E</w:t>
      </w:r>
      <w:r w:rsidR="00250E78" w:rsidRPr="00BD76E1">
        <w:rPr>
          <w:color w:val="000000" w:themeColor="text1"/>
          <w:lang w:val="cy-GB"/>
        </w:rPr>
        <w:t xml:space="preserve">r fod Cwricwlwm Newydd yn ymddangos </w:t>
      </w:r>
      <w:r w:rsidR="00F27844" w:rsidRPr="00BD76E1">
        <w:rPr>
          <w:color w:val="000000" w:themeColor="text1"/>
          <w:lang w:val="cy-GB"/>
        </w:rPr>
        <w:t>i</w:t>
      </w:r>
      <w:r w:rsidR="00250E78" w:rsidRPr="00BD76E1">
        <w:rPr>
          <w:color w:val="000000" w:themeColor="text1"/>
          <w:lang w:val="cy-GB"/>
        </w:rPr>
        <w:t xml:space="preserve"> Gymru, mae</w:t>
      </w:r>
      <w:r w:rsidR="00C54B00" w:rsidRPr="00BD76E1">
        <w:rPr>
          <w:color w:val="000000" w:themeColor="text1"/>
          <w:lang w:val="cy-GB"/>
        </w:rPr>
        <w:t xml:space="preserve"> nifer o</w:t>
      </w:r>
      <w:r w:rsidR="00250E78" w:rsidRPr="00BD76E1">
        <w:rPr>
          <w:color w:val="000000" w:themeColor="text1"/>
          <w:lang w:val="cy-GB"/>
        </w:rPr>
        <w:t xml:space="preserve"> egwyddorion y Cyfnod Sylfaen yn parhau.</w:t>
      </w:r>
    </w:p>
    <w:p w14:paraId="18FDF1EE" w14:textId="2EFAFFE2" w:rsidR="00CE23C7" w:rsidRPr="00BD76E1" w:rsidRDefault="00302B09" w:rsidP="00BD76E1">
      <w:pPr>
        <w:spacing w:line="360" w:lineRule="auto"/>
        <w:jc w:val="both"/>
        <w:rPr>
          <w:lang w:val="cy-GB"/>
        </w:rPr>
      </w:pPr>
      <w:r w:rsidRPr="00BD76E1">
        <w:rPr>
          <w:lang w:val="cy-GB"/>
        </w:rPr>
        <w:t>Erbyn hyn, gallaf ddeall bod plant yn dysgu’n weithredol a thrwy brofiadau uniongyrchol ac ymarferol.</w:t>
      </w:r>
      <w:r w:rsidR="00A25332" w:rsidRPr="00BD76E1">
        <w:rPr>
          <w:lang w:val="cy-GB"/>
        </w:rPr>
        <w:t xml:space="preserve"> </w:t>
      </w:r>
      <w:r w:rsidR="00A25332" w:rsidRPr="00BD76E1">
        <w:rPr>
          <w:color w:val="000000" w:themeColor="text1"/>
          <w:lang w:val="cy-GB"/>
        </w:rPr>
        <w:t>Gwnaeth cyfnodau pontio pwysleisio ar bwysigrwydd o ddarparu digon o gyfleoedd chwarae a dych</w:t>
      </w:r>
      <w:r w:rsidR="00585897" w:rsidRPr="00BD76E1">
        <w:rPr>
          <w:color w:val="000000" w:themeColor="text1"/>
          <w:lang w:val="cy-GB"/>
        </w:rPr>
        <w:t>mygus wrth ddysgu plant y Cyfnod</w:t>
      </w:r>
      <w:r w:rsidR="00A25332" w:rsidRPr="00BD76E1">
        <w:rPr>
          <w:color w:val="000000" w:themeColor="text1"/>
          <w:lang w:val="cy-GB"/>
        </w:rPr>
        <w:t xml:space="preserve"> Sylfaen.</w:t>
      </w:r>
      <w:r w:rsidR="001F6B7C" w:rsidRPr="00BD76E1">
        <w:rPr>
          <w:lang w:val="cy-GB"/>
        </w:rPr>
        <w:t xml:space="preserve">  </w:t>
      </w:r>
      <w:r w:rsidR="00A25332" w:rsidRPr="00BD76E1">
        <w:rPr>
          <w:rFonts w:eastAsia="Times New Roman"/>
          <w:color w:val="000000" w:themeColor="text1"/>
          <w:shd w:val="clear" w:color="auto" w:fill="FFFFFF"/>
          <w:lang w:val="cy-GB"/>
        </w:rPr>
        <w:t xml:space="preserve">Dywed athro, Jarmila Bubikova-Moan “play contributes to children holistic development as well as specific developmental </w:t>
      </w:r>
      <w:r w:rsidR="00A25332" w:rsidRPr="00BD76E1">
        <w:rPr>
          <w:rFonts w:eastAsia="Times New Roman"/>
          <w:color w:val="000000" w:themeColor="text1"/>
          <w:shd w:val="clear" w:color="auto" w:fill="FFFFFF"/>
          <w:lang w:val="cy-GB"/>
        </w:rPr>
        <w:lastRenderedPageBreak/>
        <w:t xml:space="preserve">areas such as social, emotional, cognitive and linguistic.  Play is the foundation for later learning.” Diddorol yw sylwi y frawddeg olaf yma sy’n awgrymu bod sail addysg da ym mlynyddoedd cynnar plentyn ac sy’n </w:t>
      </w:r>
      <w:r w:rsidR="00AF0B02">
        <w:rPr>
          <w:rFonts w:eastAsia="Times New Roman"/>
          <w:color w:val="000000" w:themeColor="text1"/>
          <w:shd w:val="clear" w:color="auto" w:fill="FFFFFF"/>
          <w:lang w:val="cy-GB"/>
        </w:rPr>
        <w:t xml:space="preserve">gwneud </w:t>
      </w:r>
      <w:r w:rsidR="00285B0A">
        <w:rPr>
          <w:rFonts w:eastAsia="Times New Roman"/>
          <w:color w:val="000000" w:themeColor="text1"/>
          <w:shd w:val="clear" w:color="auto" w:fill="FFFFFF"/>
          <w:lang w:val="cy-GB"/>
        </w:rPr>
        <w:t>gwahaniaeth i weddill ei addysg.  Er y pwyslais ar chwarae, mae llawer o elfennau eraill yn plethu mewn i fyd addysg plentyn.</w:t>
      </w:r>
      <w:r w:rsidR="001F6B7C" w:rsidRPr="00BD76E1">
        <w:rPr>
          <w:rFonts w:eastAsia="Times New Roman"/>
          <w:color w:val="000000" w:themeColor="text1"/>
          <w:shd w:val="clear" w:color="auto" w:fill="FFFFFF"/>
          <w:lang w:val="cy-GB"/>
        </w:rPr>
        <w:t xml:space="preserve">  </w:t>
      </w:r>
      <w:r w:rsidR="00510641" w:rsidRPr="00BD76E1">
        <w:rPr>
          <w:lang w:val="cy-GB"/>
        </w:rPr>
        <w:t xml:space="preserve"> </w:t>
      </w:r>
      <w:r w:rsidR="00C54B00" w:rsidRPr="00BD76E1">
        <w:rPr>
          <w:color w:val="000000" w:themeColor="text1"/>
          <w:lang w:val="cy-GB"/>
        </w:rPr>
        <w:t xml:space="preserve">Credaf bod theori cymdeithasol-ddiwylliannol Vygotsky yn un dylanwadol i </w:t>
      </w:r>
      <w:r w:rsidR="00A25332" w:rsidRPr="00BD76E1">
        <w:rPr>
          <w:color w:val="000000" w:themeColor="text1"/>
          <w:lang w:val="cy-GB"/>
        </w:rPr>
        <w:t xml:space="preserve">ysgolion yn gyffredinol ond yn fwyfwy i </w:t>
      </w:r>
      <w:r w:rsidR="00C54B00" w:rsidRPr="00BD76E1">
        <w:rPr>
          <w:color w:val="000000" w:themeColor="text1"/>
          <w:lang w:val="cy-GB"/>
        </w:rPr>
        <w:t>blant y blynydd</w:t>
      </w:r>
      <w:r w:rsidR="004204E1" w:rsidRPr="00BD76E1">
        <w:rPr>
          <w:color w:val="000000" w:themeColor="text1"/>
          <w:lang w:val="cy-GB"/>
        </w:rPr>
        <w:t xml:space="preserve">oedd cynnar. </w:t>
      </w:r>
      <w:r w:rsidR="00CE23C7" w:rsidRPr="00BD76E1">
        <w:rPr>
          <w:color w:val="000000" w:themeColor="text1"/>
          <w:lang w:val="cy-GB"/>
        </w:rPr>
        <w:t>(</w:t>
      </w:r>
      <w:r w:rsidR="00CE23C7" w:rsidRPr="00BD76E1">
        <w:rPr>
          <w:rFonts w:eastAsia="Times New Roman"/>
          <w:color w:val="000000" w:themeColor="text1"/>
          <w:shd w:val="clear" w:color="auto" w:fill="FFFFFF"/>
          <w:lang w:val="cy-GB"/>
        </w:rPr>
        <w:t>Moll (1992) tud 1)</w:t>
      </w:r>
      <w:r w:rsidR="00CE23C7" w:rsidRPr="00BD76E1">
        <w:rPr>
          <w:color w:val="000000" w:themeColor="text1"/>
          <w:lang w:val="cy-GB"/>
        </w:rPr>
        <w:t xml:space="preserve"> </w:t>
      </w:r>
      <w:r w:rsidR="004204E1" w:rsidRPr="00BD76E1">
        <w:rPr>
          <w:color w:val="000000" w:themeColor="text1"/>
          <w:lang w:val="cy-GB"/>
        </w:rPr>
        <w:t xml:space="preserve"> </w:t>
      </w:r>
      <w:r w:rsidR="00CE23C7" w:rsidRPr="00BD76E1">
        <w:rPr>
          <w:color w:val="000000" w:themeColor="text1"/>
          <w:lang w:val="cy-GB"/>
        </w:rPr>
        <w:t>Awgrymai ei theori ef am bwysigrwydd rhieni, cyfoedion a’r gymdeithas i ddatblygiad llawn plentyn ac y mae’n fodd i ddylanwadu ar eraill, a dim ond yn ddiweddarach yn dod yn fodd o ddylanwadu ar eich hun. (</w:t>
      </w:r>
      <w:r w:rsidR="00CE23C7" w:rsidRPr="00BD76E1">
        <w:rPr>
          <w:rFonts w:eastAsia="Times New Roman"/>
          <w:color w:val="000000" w:themeColor="text1"/>
          <w:shd w:val="clear" w:color="auto" w:fill="FFFFFF"/>
          <w:lang w:val="cy-GB"/>
        </w:rPr>
        <w:t>Moll (1992) tud 17)</w:t>
      </w:r>
      <w:r w:rsidR="00C54B00" w:rsidRPr="00BD76E1">
        <w:rPr>
          <w:color w:val="000000" w:themeColor="text1"/>
          <w:lang w:val="cy-GB"/>
        </w:rPr>
        <w:t>.  Wrth ryngweithio ag eraill, cred y damcaniaethwr yma bydd</w:t>
      </w:r>
      <w:r w:rsidR="00354E4A" w:rsidRPr="00BD76E1">
        <w:rPr>
          <w:color w:val="000000" w:themeColor="text1"/>
          <w:lang w:val="cy-GB"/>
        </w:rPr>
        <w:t xml:space="preserve">ai dysgwyr yn </w:t>
      </w:r>
      <w:r w:rsidR="00C54B00" w:rsidRPr="00BD76E1">
        <w:rPr>
          <w:color w:val="000000" w:themeColor="text1"/>
          <w:lang w:val="cy-GB"/>
        </w:rPr>
        <w:t>dangos gwell dealltwriaeth o’r byd o’i cwmpas gan ddysgu trwy brofia</w:t>
      </w:r>
      <w:r w:rsidR="00CE23C7" w:rsidRPr="00BD76E1">
        <w:rPr>
          <w:color w:val="000000" w:themeColor="text1"/>
          <w:lang w:val="cy-GB"/>
        </w:rPr>
        <w:t xml:space="preserve">dau ymarferol sy’n uniongyrchol.  </w:t>
      </w:r>
      <w:r w:rsidR="00CE23C7" w:rsidRPr="00BD76E1">
        <w:rPr>
          <w:rFonts w:eastAsia="Times New Roman"/>
          <w:color w:val="000000" w:themeColor="text1"/>
          <w:shd w:val="clear" w:color="auto" w:fill="FFFFFF"/>
          <w:lang w:val="cy-GB"/>
        </w:rPr>
        <w:t>(Ferreira 2014 tud 10)</w:t>
      </w:r>
      <w:r w:rsidR="00A25483" w:rsidRPr="00BD76E1">
        <w:rPr>
          <w:rFonts w:eastAsia="Times New Roman"/>
          <w:color w:val="000000" w:themeColor="text1"/>
          <w:shd w:val="clear" w:color="auto" w:fill="FFFFFF"/>
          <w:lang w:val="cy-GB"/>
        </w:rPr>
        <w:t xml:space="preserve"> </w:t>
      </w:r>
    </w:p>
    <w:p w14:paraId="613709BB" w14:textId="77777777" w:rsidR="00CE23C7" w:rsidRPr="00BD76E1" w:rsidRDefault="00CE23C7" w:rsidP="00BD76E1">
      <w:pPr>
        <w:spacing w:line="360" w:lineRule="auto"/>
        <w:jc w:val="both"/>
        <w:rPr>
          <w:lang w:val="cy-GB"/>
        </w:rPr>
      </w:pPr>
    </w:p>
    <w:p w14:paraId="39823460" w14:textId="40BD4194" w:rsidR="00076459" w:rsidRPr="00BD76E1" w:rsidRDefault="00E46E32" w:rsidP="00BD76E1">
      <w:pPr>
        <w:spacing w:line="360" w:lineRule="auto"/>
        <w:jc w:val="both"/>
        <w:rPr>
          <w:lang w:val="cy-GB"/>
        </w:rPr>
      </w:pPr>
      <w:r w:rsidRPr="00BD76E1">
        <w:rPr>
          <w:lang w:val="cy-GB"/>
        </w:rPr>
        <w:t xml:space="preserve">Ers dechrau fy nghwrs </w:t>
      </w:r>
      <w:r w:rsidR="00951E05" w:rsidRPr="00BD76E1">
        <w:rPr>
          <w:lang w:val="cy-GB"/>
        </w:rPr>
        <w:t>mewn</w:t>
      </w:r>
      <w:r w:rsidR="008053C5" w:rsidRPr="00BD76E1">
        <w:rPr>
          <w:lang w:val="cy-GB"/>
        </w:rPr>
        <w:t xml:space="preserve"> addysg, mae fy nghredo</w:t>
      </w:r>
      <w:r w:rsidR="00951E05" w:rsidRPr="00BD76E1">
        <w:rPr>
          <w:lang w:val="cy-GB"/>
        </w:rPr>
        <w:t>au a</w:t>
      </w:r>
      <w:r w:rsidR="008053C5" w:rsidRPr="00BD76E1">
        <w:rPr>
          <w:lang w:val="cy-GB"/>
        </w:rPr>
        <w:t xml:space="preserve"> fy nhy</w:t>
      </w:r>
      <w:r w:rsidR="002F4BF4" w:rsidRPr="00BD76E1">
        <w:rPr>
          <w:lang w:val="cy-GB"/>
        </w:rPr>
        <w:t>biaethau wedi newid a chryfhau cryn dipyn</w:t>
      </w:r>
      <w:r w:rsidR="00EA0842" w:rsidRPr="00BD76E1">
        <w:rPr>
          <w:lang w:val="cy-GB"/>
        </w:rPr>
        <w:t xml:space="preserve"> sy’n profi </w:t>
      </w:r>
      <w:r w:rsidR="002F4BF4" w:rsidRPr="00BD76E1">
        <w:rPr>
          <w:lang w:val="cy-GB"/>
        </w:rPr>
        <w:t>dyfnder ac eangder addysg.</w:t>
      </w:r>
      <w:r w:rsidR="00CE23C7" w:rsidRPr="00BD76E1">
        <w:rPr>
          <w:lang w:val="cy-GB"/>
        </w:rPr>
        <w:t xml:space="preserve"> </w:t>
      </w:r>
      <w:r w:rsidR="000F1689" w:rsidRPr="00BD76E1">
        <w:rPr>
          <w:lang w:val="cy-GB"/>
        </w:rPr>
        <w:t xml:space="preserve">Yr oeddwn o hyd wedi deall bod chwarae yn y Cyfnod Sylfaen yn bwysig, ond heb </w:t>
      </w:r>
      <w:r w:rsidR="00347E8B" w:rsidRPr="00BD76E1">
        <w:rPr>
          <w:lang w:val="cy-GB"/>
        </w:rPr>
        <w:t>g</w:t>
      </w:r>
      <w:r w:rsidR="000F1689" w:rsidRPr="00BD76E1">
        <w:rPr>
          <w:lang w:val="cy-GB"/>
        </w:rPr>
        <w:t>werthfawrogi ei ddyla</w:t>
      </w:r>
      <w:r w:rsidR="009C3921" w:rsidRPr="00BD76E1">
        <w:rPr>
          <w:lang w:val="cy-GB"/>
        </w:rPr>
        <w:t>nwad yn llawn.</w:t>
      </w:r>
      <w:r w:rsidR="000F1689" w:rsidRPr="00BD76E1">
        <w:rPr>
          <w:lang w:val="cy-GB"/>
        </w:rPr>
        <w:t xml:space="preserve">  </w:t>
      </w:r>
      <w:r w:rsidR="009C3921" w:rsidRPr="00BD76E1">
        <w:rPr>
          <w:lang w:val="cy-GB"/>
        </w:rPr>
        <w:t xml:space="preserve">Cred y damcaniaethwr Piaget bod chwarae’n annatod i ddatblygiad </w:t>
      </w:r>
      <w:r w:rsidR="00347E8B" w:rsidRPr="00BD76E1">
        <w:rPr>
          <w:lang w:val="cy-GB"/>
        </w:rPr>
        <w:t xml:space="preserve">deallusrwydd </w:t>
      </w:r>
      <w:r w:rsidR="009F0569" w:rsidRPr="00BD76E1">
        <w:rPr>
          <w:lang w:val="cy-GB"/>
        </w:rPr>
        <w:t>plenty</w:t>
      </w:r>
      <w:r w:rsidR="004E0A05" w:rsidRPr="00BD76E1">
        <w:rPr>
          <w:lang w:val="cy-GB"/>
        </w:rPr>
        <w:t>n</w:t>
      </w:r>
      <w:r w:rsidR="009F0569" w:rsidRPr="00BD76E1">
        <w:rPr>
          <w:lang w:val="cy-GB"/>
        </w:rPr>
        <w:t xml:space="preserve"> ac yn dadl</w:t>
      </w:r>
      <w:r w:rsidR="00C102FA" w:rsidRPr="00BD76E1">
        <w:rPr>
          <w:lang w:val="cy-GB"/>
        </w:rPr>
        <w:t>a</w:t>
      </w:r>
      <w:r w:rsidR="009F0569" w:rsidRPr="00BD76E1">
        <w:rPr>
          <w:lang w:val="cy-GB"/>
        </w:rPr>
        <w:t xml:space="preserve">u </w:t>
      </w:r>
      <w:r w:rsidR="00986A4A" w:rsidRPr="00BD76E1">
        <w:rPr>
          <w:lang w:val="cy-GB"/>
        </w:rPr>
        <w:t>“imaginative play is a function of how the young child is capable of thinking.</w:t>
      </w:r>
      <w:r w:rsidR="00244436" w:rsidRPr="00BD76E1">
        <w:rPr>
          <w:lang w:val="cy-GB"/>
        </w:rPr>
        <w:t>”</w:t>
      </w:r>
      <w:r w:rsidR="00A449F4" w:rsidRPr="00BD76E1">
        <w:rPr>
          <w:lang w:val="cy-GB"/>
        </w:rPr>
        <w:t xml:space="preserve"> </w:t>
      </w:r>
      <w:r w:rsidR="00A449F4" w:rsidRPr="00BD76E1">
        <w:rPr>
          <w:rFonts w:eastAsia="Times New Roman"/>
          <w:color w:val="222222"/>
          <w:shd w:val="clear" w:color="auto" w:fill="FFFFFF"/>
          <w:lang w:val="cy-GB"/>
        </w:rPr>
        <w:t>(</w:t>
      </w:r>
      <w:r w:rsidR="00244436" w:rsidRPr="00BD76E1">
        <w:rPr>
          <w:rFonts w:eastAsia="Times New Roman"/>
          <w:color w:val="222222"/>
          <w:shd w:val="clear" w:color="auto" w:fill="FFFFFF"/>
          <w:lang w:val="cy-GB"/>
        </w:rPr>
        <w:t>Fink, 1976</w:t>
      </w:r>
      <w:r w:rsidR="00A449F4" w:rsidRPr="00BD76E1">
        <w:rPr>
          <w:rFonts w:eastAsia="Times New Roman"/>
          <w:color w:val="222222"/>
          <w:shd w:val="clear" w:color="auto" w:fill="FFFFFF"/>
          <w:lang w:val="cy-GB"/>
        </w:rPr>
        <w:t>, tud. 1)</w:t>
      </w:r>
      <w:r w:rsidR="009F0569" w:rsidRPr="00BD76E1">
        <w:rPr>
          <w:lang w:val="cy-GB"/>
        </w:rPr>
        <w:t xml:space="preserve"> Trwy</w:t>
      </w:r>
      <w:r w:rsidR="00EA0842" w:rsidRPr="00BD76E1">
        <w:rPr>
          <w:lang w:val="cy-GB"/>
        </w:rPr>
        <w:t xml:space="preserve"> fy mhrofiad p</w:t>
      </w:r>
      <w:r w:rsidR="009C3921" w:rsidRPr="00BD76E1">
        <w:rPr>
          <w:lang w:val="cy-GB"/>
        </w:rPr>
        <w:t>ontio ag ysgolion, yr un neges caf</w:t>
      </w:r>
      <w:r w:rsidR="009F0569" w:rsidRPr="00BD76E1">
        <w:rPr>
          <w:lang w:val="cy-GB"/>
        </w:rPr>
        <w:t>odd ei</w:t>
      </w:r>
      <w:r w:rsidR="00C85150" w:rsidRPr="00BD76E1">
        <w:rPr>
          <w:lang w:val="cy-GB"/>
        </w:rPr>
        <w:t xml:space="preserve"> gyfleu gan weld y disgyb</w:t>
      </w:r>
      <w:r w:rsidR="00A125F6">
        <w:rPr>
          <w:lang w:val="cy-GB"/>
        </w:rPr>
        <w:t xml:space="preserve">lion wrth eu boddau yn </w:t>
      </w:r>
      <w:r w:rsidR="00782A0A">
        <w:rPr>
          <w:lang w:val="cy-GB"/>
        </w:rPr>
        <w:t>chawarae a dysgu.</w:t>
      </w:r>
      <w:r w:rsidR="00C85150" w:rsidRPr="00BD76E1">
        <w:rPr>
          <w:color w:val="FF0000"/>
          <w:lang w:val="cy-GB"/>
        </w:rPr>
        <w:t xml:space="preserve"> </w:t>
      </w:r>
      <w:r w:rsidR="00354E4A" w:rsidRPr="00BD76E1">
        <w:rPr>
          <w:color w:val="FF0000"/>
          <w:lang w:val="cy-GB"/>
        </w:rPr>
        <w:t xml:space="preserve"> </w:t>
      </w:r>
      <w:r w:rsidR="009C3921" w:rsidRPr="00BD76E1">
        <w:rPr>
          <w:lang w:val="cy-GB"/>
        </w:rPr>
        <w:t>Mae’r Cyfnod Sylfaen yn seil</w:t>
      </w:r>
      <w:r w:rsidR="002F4BF4" w:rsidRPr="00BD76E1">
        <w:rPr>
          <w:lang w:val="cy-GB"/>
        </w:rPr>
        <w:t>iedig ar chwarae ond mae angen i</w:t>
      </w:r>
      <w:r w:rsidR="009C3921" w:rsidRPr="00BD76E1">
        <w:rPr>
          <w:lang w:val="cy-GB"/>
        </w:rPr>
        <w:t>’r chwarae yma cael amcanion cl</w:t>
      </w:r>
      <w:r w:rsidR="00A3090E" w:rsidRPr="00BD76E1">
        <w:rPr>
          <w:lang w:val="cy-GB"/>
        </w:rPr>
        <w:t>ir gan fod yn hwyl ac yn heriol gan sicrhau “balance between schemes and environment”</w:t>
      </w:r>
      <w:r w:rsidR="009F0569" w:rsidRPr="00BD76E1">
        <w:rPr>
          <w:lang w:val="cy-GB"/>
        </w:rPr>
        <w:t xml:space="preserve"> </w:t>
      </w:r>
      <w:r w:rsidR="00A3090E" w:rsidRPr="00BD76E1">
        <w:rPr>
          <w:color w:val="000000" w:themeColor="text1"/>
          <w:lang w:val="cy-GB"/>
        </w:rPr>
        <w:t>(</w:t>
      </w:r>
      <w:r w:rsidR="00A3090E" w:rsidRPr="00BD76E1">
        <w:rPr>
          <w:rFonts w:eastAsia="Times New Roman"/>
          <w:color w:val="000000" w:themeColor="text1"/>
          <w:shd w:val="clear" w:color="auto" w:fill="FFFFFF"/>
          <w:lang w:val="cy-GB"/>
        </w:rPr>
        <w:t>Huitt a Hummel, 2003, tud. 1)</w:t>
      </w:r>
      <w:r w:rsidR="00A3090E" w:rsidRPr="00BD76E1">
        <w:rPr>
          <w:rFonts w:eastAsia="Times New Roman"/>
          <w:color w:val="000000" w:themeColor="text1"/>
          <w:lang w:val="cy-GB"/>
        </w:rPr>
        <w:t xml:space="preserve"> </w:t>
      </w:r>
      <w:r w:rsidR="00B918F7">
        <w:rPr>
          <w:lang w:val="cy-GB"/>
        </w:rPr>
        <w:t>Trwy g</w:t>
      </w:r>
      <w:r w:rsidR="009F0569" w:rsidRPr="00BD76E1">
        <w:rPr>
          <w:lang w:val="cy-GB"/>
        </w:rPr>
        <w:t xml:space="preserve">ynllunio’r chwarae’n </w:t>
      </w:r>
      <w:r w:rsidR="00354E4A" w:rsidRPr="00BD76E1">
        <w:rPr>
          <w:lang w:val="cy-GB"/>
        </w:rPr>
        <w:t>ofalus  cred</w:t>
      </w:r>
      <w:r w:rsidR="002F4BF4" w:rsidRPr="00BD76E1">
        <w:rPr>
          <w:lang w:val="cy-GB"/>
        </w:rPr>
        <w:t>af bydd hyn yn helpu’r dysgwyr i</w:t>
      </w:r>
      <w:r w:rsidR="00347E8B" w:rsidRPr="00BD76E1">
        <w:rPr>
          <w:lang w:val="cy-GB"/>
        </w:rPr>
        <w:t xml:space="preserve"> feddwl gan fedru gwneud </w:t>
      </w:r>
      <w:r w:rsidR="00354E4A" w:rsidRPr="00BD76E1">
        <w:rPr>
          <w:lang w:val="cy-GB"/>
        </w:rPr>
        <w:t xml:space="preserve"> synnwyr o’r byd o’u cwmpas.</w:t>
      </w:r>
      <w:r w:rsidR="00A3090E" w:rsidRPr="00BD76E1">
        <w:rPr>
          <w:lang w:val="cy-GB"/>
        </w:rPr>
        <w:t xml:space="preserve"> </w:t>
      </w:r>
      <w:r w:rsidR="00951E05" w:rsidRPr="00BD76E1">
        <w:rPr>
          <w:color w:val="202124"/>
          <w:shd w:val="clear" w:color="auto" w:fill="FFFFFF"/>
          <w:lang w:val="cy-GB"/>
        </w:rPr>
        <w:t xml:space="preserve">O brofiad, gwelais plant yn datrys problemau gan gyfathrebu </w:t>
      </w:r>
      <w:r w:rsidR="00A3090E" w:rsidRPr="00BD76E1">
        <w:rPr>
          <w:color w:val="202124"/>
          <w:shd w:val="clear" w:color="auto" w:fill="FFFFFF"/>
          <w:lang w:val="cy-GB"/>
        </w:rPr>
        <w:t xml:space="preserve">a defnyddio iaith yn briodol. </w:t>
      </w:r>
      <w:r w:rsidR="00C21B68" w:rsidRPr="00BD76E1">
        <w:rPr>
          <w:color w:val="202124"/>
          <w:shd w:val="clear" w:color="auto" w:fill="FFFFFF"/>
          <w:lang w:val="cy-GB"/>
        </w:rPr>
        <w:t>Maen’t yn llwyddo i</w:t>
      </w:r>
      <w:r w:rsidR="00951E05" w:rsidRPr="00BD76E1">
        <w:rPr>
          <w:color w:val="202124"/>
          <w:shd w:val="clear" w:color="auto" w:fill="FFFFFF"/>
          <w:lang w:val="cy-GB"/>
        </w:rPr>
        <w:t xml:space="preserve"> ddatblygu nifer o sgiliau newydd gyda sgiliau ieithyddol yn un o’r rhai pwysicaf.  </w:t>
      </w:r>
      <w:r w:rsidR="00C21B68" w:rsidRPr="00BD76E1">
        <w:rPr>
          <w:color w:val="000000" w:themeColor="text1"/>
          <w:lang w:val="cy-GB"/>
        </w:rPr>
        <w:t xml:space="preserve">Mae angen i mi </w:t>
      </w:r>
      <w:r w:rsidR="00A34A15" w:rsidRPr="00BD76E1">
        <w:rPr>
          <w:color w:val="000000" w:themeColor="text1"/>
          <w:lang w:val="cy-GB"/>
        </w:rPr>
        <w:t xml:space="preserve">sylweddol y </w:t>
      </w:r>
      <w:r w:rsidR="005C5630" w:rsidRPr="00BD76E1">
        <w:rPr>
          <w:color w:val="000000" w:themeColor="text1"/>
          <w:lang w:val="cy-GB"/>
        </w:rPr>
        <w:t xml:space="preserve">dylanwad </w:t>
      </w:r>
      <w:r w:rsidR="00A34A15" w:rsidRPr="00BD76E1">
        <w:rPr>
          <w:color w:val="000000" w:themeColor="text1"/>
          <w:lang w:val="cy-GB"/>
        </w:rPr>
        <w:t xml:space="preserve">sydd </w:t>
      </w:r>
      <w:r w:rsidR="005C5630" w:rsidRPr="00BD76E1">
        <w:rPr>
          <w:color w:val="000000" w:themeColor="text1"/>
          <w:lang w:val="cy-GB"/>
        </w:rPr>
        <w:t xml:space="preserve">gan athrawon </w:t>
      </w:r>
      <w:r w:rsidR="00790075" w:rsidRPr="00BD76E1">
        <w:rPr>
          <w:color w:val="000000" w:themeColor="text1"/>
          <w:lang w:val="cy-GB"/>
        </w:rPr>
        <w:t xml:space="preserve">ar eu dysgwyr </w:t>
      </w:r>
      <w:r w:rsidR="005C5630" w:rsidRPr="00BD76E1">
        <w:rPr>
          <w:color w:val="000000" w:themeColor="text1"/>
          <w:lang w:val="cy-GB"/>
        </w:rPr>
        <w:t>gan sicrhau b</w:t>
      </w:r>
      <w:r w:rsidR="00347E8B" w:rsidRPr="00BD76E1">
        <w:rPr>
          <w:color w:val="000000" w:themeColor="text1"/>
          <w:lang w:val="cy-GB"/>
        </w:rPr>
        <w:t>od pob un yn cael eu cynnwys a’u datblygu</w:t>
      </w:r>
      <w:r w:rsidR="00790075" w:rsidRPr="00BD76E1">
        <w:rPr>
          <w:color w:val="000000" w:themeColor="text1"/>
          <w:lang w:val="cy-GB"/>
        </w:rPr>
        <w:t>’n briodol</w:t>
      </w:r>
      <w:r w:rsidR="00347E8B" w:rsidRPr="00BD76E1">
        <w:rPr>
          <w:color w:val="000000" w:themeColor="text1"/>
          <w:lang w:val="cy-GB"/>
        </w:rPr>
        <w:t xml:space="preserve">. </w:t>
      </w:r>
    </w:p>
    <w:p w14:paraId="3213792B" w14:textId="6749816F" w:rsidR="00153B5C" w:rsidRPr="00AC1EAE" w:rsidRDefault="00076459" w:rsidP="004A1EF4">
      <w:pPr>
        <w:widowControl w:val="0"/>
        <w:autoSpaceDE w:val="0"/>
        <w:autoSpaceDN w:val="0"/>
        <w:adjustRightInd w:val="0"/>
        <w:spacing w:after="240" w:line="360" w:lineRule="auto"/>
        <w:jc w:val="both"/>
        <w:rPr>
          <w:color w:val="000000" w:themeColor="text1"/>
          <w:shd w:val="clear" w:color="auto" w:fill="FFFFFF"/>
          <w:lang w:val="cy-GB"/>
        </w:rPr>
      </w:pPr>
      <w:r w:rsidRPr="00BD76E1">
        <w:rPr>
          <w:color w:val="000000" w:themeColor="text1"/>
          <w:lang w:val="cy-GB"/>
        </w:rPr>
        <w:t>A</w:t>
      </w:r>
      <w:r w:rsidR="008B05A8" w:rsidRPr="00BD76E1">
        <w:rPr>
          <w:color w:val="000000" w:themeColor="text1"/>
          <w:lang w:val="cy-GB"/>
        </w:rPr>
        <w:t>g</w:t>
      </w:r>
      <w:r w:rsidR="005C5630" w:rsidRPr="00BD76E1">
        <w:rPr>
          <w:color w:val="000000" w:themeColor="text1"/>
          <w:lang w:val="cy-GB"/>
        </w:rPr>
        <w:t>wedd arall nad oeddwn wedi gwerthfawrogi’n llawn oedd cysylltiadau’r</w:t>
      </w:r>
      <w:r w:rsidR="00397FBB" w:rsidRPr="00BD76E1">
        <w:rPr>
          <w:color w:val="000000" w:themeColor="text1"/>
          <w:lang w:val="cy-GB"/>
        </w:rPr>
        <w:t xml:space="preserve"> rieni â</w:t>
      </w:r>
      <w:r w:rsidR="008053C5" w:rsidRPr="00BD76E1">
        <w:rPr>
          <w:color w:val="000000" w:themeColor="text1"/>
          <w:lang w:val="cy-GB"/>
        </w:rPr>
        <w:t xml:space="preserve">’r gymuned leol i </w:t>
      </w:r>
      <w:r w:rsidR="005C5630" w:rsidRPr="00BD76E1">
        <w:rPr>
          <w:color w:val="000000" w:themeColor="text1"/>
          <w:lang w:val="cy-GB"/>
        </w:rPr>
        <w:t>alluogi meithrin plentyn cyflawn.</w:t>
      </w:r>
      <w:r w:rsidR="00AC1EAE">
        <w:rPr>
          <w:color w:val="000000" w:themeColor="text1"/>
          <w:lang w:val="cy-GB"/>
        </w:rPr>
        <w:t xml:space="preserve"> </w:t>
      </w:r>
      <w:r w:rsidR="00354E4A" w:rsidRPr="00BD76E1">
        <w:rPr>
          <w:color w:val="000000" w:themeColor="text1"/>
          <w:lang w:val="cy-GB"/>
        </w:rPr>
        <w:t xml:space="preserve">Dywed  </w:t>
      </w:r>
      <w:r w:rsidR="001F7B5D" w:rsidRPr="00BD76E1">
        <w:rPr>
          <w:color w:val="000000" w:themeColor="text1"/>
          <w:shd w:val="clear" w:color="auto" w:fill="FFFFFF"/>
          <w:lang w:val="cy-GB"/>
        </w:rPr>
        <w:t>Kendra Cherry</w:t>
      </w:r>
      <w:r w:rsidR="00D529DD" w:rsidRPr="00BD76E1">
        <w:rPr>
          <w:color w:val="000000" w:themeColor="text1"/>
          <w:shd w:val="clear" w:color="auto" w:fill="FFFFFF"/>
          <w:lang w:val="cy-GB"/>
        </w:rPr>
        <w:t xml:space="preserve"> (2019)</w:t>
      </w:r>
      <w:r w:rsidR="001F7B5D" w:rsidRPr="00BD76E1">
        <w:rPr>
          <w:color w:val="000000" w:themeColor="text1"/>
          <w:shd w:val="clear" w:color="auto" w:fill="FFFFFF"/>
          <w:lang w:val="cy-GB"/>
        </w:rPr>
        <w:t xml:space="preserve"> - </w:t>
      </w:r>
      <w:r w:rsidR="002F4BF4" w:rsidRPr="00BD76E1">
        <w:rPr>
          <w:color w:val="000000" w:themeColor="text1"/>
          <w:shd w:val="clear" w:color="auto" w:fill="FFFFFF"/>
          <w:lang w:val="cy-GB"/>
        </w:rPr>
        <w:t>sy’n awdur addysgiadol</w:t>
      </w:r>
      <w:r w:rsidR="00354E4A" w:rsidRPr="00BD76E1">
        <w:rPr>
          <w:color w:val="000000" w:themeColor="text1"/>
          <w:shd w:val="clear" w:color="auto" w:fill="FFFFFF"/>
          <w:lang w:val="cy-GB"/>
        </w:rPr>
        <w:t xml:space="preserve"> </w:t>
      </w:r>
      <w:r w:rsidR="001F7B5D" w:rsidRPr="00BD76E1">
        <w:rPr>
          <w:color w:val="000000" w:themeColor="text1"/>
          <w:shd w:val="clear" w:color="auto" w:fill="FFFFFF"/>
          <w:lang w:val="cy-GB"/>
        </w:rPr>
        <w:t xml:space="preserve">sy’n helpu myfyrwyr </w:t>
      </w:r>
      <w:r w:rsidR="003F619B" w:rsidRPr="00BD76E1">
        <w:rPr>
          <w:color w:val="000000" w:themeColor="text1"/>
          <w:shd w:val="clear" w:color="auto" w:fill="FFFFFF"/>
          <w:lang w:val="cy-GB"/>
        </w:rPr>
        <w:t xml:space="preserve">i </w:t>
      </w:r>
      <w:r w:rsidR="001F7B5D" w:rsidRPr="00BD76E1">
        <w:rPr>
          <w:color w:val="000000" w:themeColor="text1"/>
          <w:shd w:val="clear" w:color="auto" w:fill="FFFFFF"/>
          <w:lang w:val="cy-GB"/>
        </w:rPr>
        <w:t xml:space="preserve">ddysgu am seicoleg addysg </w:t>
      </w:r>
      <w:r w:rsidR="00AC1EAE">
        <w:rPr>
          <w:color w:val="000000" w:themeColor="text1"/>
          <w:shd w:val="clear" w:color="auto" w:fill="FFFFFF"/>
          <w:lang w:val="cy-GB"/>
        </w:rPr>
        <w:t>–</w:t>
      </w:r>
      <w:r w:rsidR="001F7B5D" w:rsidRPr="00BD76E1">
        <w:rPr>
          <w:color w:val="000000" w:themeColor="text1"/>
          <w:shd w:val="clear" w:color="auto" w:fill="FFFFFF"/>
          <w:lang w:val="cy-GB"/>
        </w:rPr>
        <w:t xml:space="preserve"> </w:t>
      </w:r>
      <w:r w:rsidR="00AC1EAE">
        <w:rPr>
          <w:color w:val="000000" w:themeColor="text1"/>
          <w:shd w:val="clear" w:color="auto" w:fill="FFFFFF"/>
          <w:lang w:val="cy-GB"/>
        </w:rPr>
        <w:t>“Socio-cultural theory focuses not only how adults and peers influence individual learning, but also on how cultural beliefs and attitudes affect how learning takes place.” Diddorol yw sylwi bod y Cwricwlwm Newydd “Dyfodol Llwyddiannus’ (2016) gan yr Athro Graham Donaldson wdi llwyddo i gydnabod pwysigrwydd y gymuned ac yn ymddangos yn amlwg yn un o’r 4 diben. Mae  “</w:t>
      </w:r>
      <w:r w:rsidR="00354E4A" w:rsidRPr="00BD76E1">
        <w:rPr>
          <w:color w:val="000000" w:themeColor="text1"/>
          <w:lang w:val="cy-GB"/>
        </w:rPr>
        <w:t>dinasyddion egwyddorol, gwybodus</w:t>
      </w:r>
      <w:r w:rsidR="002F4BF4" w:rsidRPr="00BD76E1">
        <w:rPr>
          <w:color w:val="000000" w:themeColor="text1"/>
          <w:lang w:val="cy-GB"/>
        </w:rPr>
        <w:t>” yn diben pwysig</w:t>
      </w:r>
      <w:r w:rsidR="00354E4A" w:rsidRPr="00BD76E1">
        <w:rPr>
          <w:color w:val="000000" w:themeColor="text1"/>
          <w:lang w:val="cy-GB"/>
        </w:rPr>
        <w:t xml:space="preserve"> sydd</w:t>
      </w:r>
      <w:r w:rsidR="00397FBB" w:rsidRPr="00BD76E1">
        <w:rPr>
          <w:color w:val="000000" w:themeColor="text1"/>
          <w:lang w:val="cy-GB"/>
        </w:rPr>
        <w:t xml:space="preserve"> angen datblygu’r dysgwyr i</w:t>
      </w:r>
      <w:r w:rsidR="002F4BF4" w:rsidRPr="00BD76E1">
        <w:rPr>
          <w:color w:val="000000" w:themeColor="text1"/>
          <w:lang w:val="cy-GB"/>
        </w:rPr>
        <w:t xml:space="preserve"> fod</w:t>
      </w:r>
      <w:r w:rsidR="00397FBB" w:rsidRPr="00BD76E1">
        <w:rPr>
          <w:color w:val="000000" w:themeColor="text1"/>
          <w:lang w:val="cy-GB"/>
        </w:rPr>
        <w:t xml:space="preserve"> yn wybodus am eu diwylliant, eu cymuned, eu cymdeithas;</w:t>
      </w:r>
      <w:r w:rsidR="00354E4A" w:rsidRPr="00BD76E1">
        <w:rPr>
          <w:color w:val="000000" w:themeColor="text1"/>
          <w:lang w:val="cy-GB"/>
        </w:rPr>
        <w:t xml:space="preserve"> yn parchu anghenion a hawliau pobl eraill, fel aelod o gymdeithas amry</w:t>
      </w:r>
      <w:r w:rsidR="002F4BF4" w:rsidRPr="00BD76E1">
        <w:rPr>
          <w:color w:val="000000" w:themeColor="text1"/>
          <w:lang w:val="cy-GB"/>
        </w:rPr>
        <w:t>wiol</w:t>
      </w:r>
      <w:r w:rsidR="00DB5EEC" w:rsidRPr="00BD76E1">
        <w:rPr>
          <w:color w:val="000000" w:themeColor="text1"/>
          <w:lang w:val="cy-GB"/>
        </w:rPr>
        <w:t>.</w:t>
      </w:r>
      <w:r w:rsidR="008B05A8" w:rsidRPr="00BD76E1">
        <w:rPr>
          <w:color w:val="000000" w:themeColor="text1"/>
          <w:lang w:val="cy-GB"/>
        </w:rPr>
        <w:t xml:space="preserve"> </w:t>
      </w:r>
      <w:r w:rsidR="002F4BF4" w:rsidRPr="00BD76E1">
        <w:rPr>
          <w:color w:val="000000" w:themeColor="text1"/>
          <w:lang w:val="cy-GB"/>
        </w:rPr>
        <w:t>Yn ogystal, mae p</w:t>
      </w:r>
      <w:r w:rsidR="00354E4A" w:rsidRPr="00BD76E1">
        <w:rPr>
          <w:color w:val="000000" w:themeColor="text1"/>
          <w:lang w:val="cy-GB"/>
        </w:rPr>
        <w:t>wysigrwydd y gymdeithas a’r gymuned yn</w:t>
      </w:r>
      <w:r w:rsidR="005903F9" w:rsidRPr="00BD76E1">
        <w:rPr>
          <w:color w:val="000000" w:themeColor="text1"/>
          <w:lang w:val="cy-GB"/>
        </w:rPr>
        <w:t xml:space="preserve"> ymddangos yn y dibenion eraill gan ddatblygu aelod gwerthfawr o gymdeithas; ac i chwarae rhan yn llawn mewn bywyd a gwaith. </w:t>
      </w:r>
      <w:r w:rsidR="001A7468" w:rsidRPr="00BD76E1">
        <w:rPr>
          <w:color w:val="000000" w:themeColor="text1"/>
          <w:lang w:val="cy-GB"/>
        </w:rPr>
        <w:t xml:space="preserve"> </w:t>
      </w:r>
      <w:r w:rsidR="00397FBB" w:rsidRPr="00BD76E1">
        <w:rPr>
          <w:color w:val="000000" w:themeColor="text1"/>
          <w:lang w:val="cy-GB"/>
        </w:rPr>
        <w:t xml:space="preserve"> </w:t>
      </w:r>
      <w:r w:rsidR="00354E4A" w:rsidRPr="00BD76E1">
        <w:rPr>
          <w:color w:val="000000" w:themeColor="text1"/>
          <w:lang w:val="cy-GB"/>
        </w:rPr>
        <w:t>Trwy fy mhrofiad pontio ag ysgol arloesi sy’n cynllunio a datblygu’r cwricwlwm newydd, daw hyn yn amlw</w:t>
      </w:r>
      <w:r w:rsidR="005903F9" w:rsidRPr="00BD76E1">
        <w:rPr>
          <w:color w:val="000000" w:themeColor="text1"/>
          <w:lang w:val="cy-GB"/>
        </w:rPr>
        <w:t>g trwy eu gwefannau.  Er</w:t>
      </w:r>
      <w:r w:rsidR="00354E4A" w:rsidRPr="00BD76E1">
        <w:rPr>
          <w:color w:val="000000" w:themeColor="text1"/>
          <w:lang w:val="cy-GB"/>
        </w:rPr>
        <w:t xml:space="preserve"> bod </w:t>
      </w:r>
      <w:r w:rsidR="005903F9" w:rsidRPr="00BD76E1">
        <w:rPr>
          <w:color w:val="000000" w:themeColor="text1"/>
          <w:lang w:val="cy-GB"/>
        </w:rPr>
        <w:t>hi’</w:t>
      </w:r>
      <w:r w:rsidR="00354E4A" w:rsidRPr="00BD76E1">
        <w:rPr>
          <w:color w:val="000000" w:themeColor="text1"/>
          <w:lang w:val="cy-GB"/>
        </w:rPr>
        <w:t xml:space="preserve">n </w:t>
      </w:r>
      <w:r w:rsidR="005903F9" w:rsidRPr="00BD76E1">
        <w:rPr>
          <w:color w:val="000000" w:themeColor="text1"/>
          <w:lang w:val="cy-GB"/>
        </w:rPr>
        <w:t xml:space="preserve">ysgol prysur, y maen’t allan </w:t>
      </w:r>
      <w:r w:rsidR="00347E8B" w:rsidRPr="00BD76E1">
        <w:rPr>
          <w:color w:val="000000" w:themeColor="text1"/>
          <w:lang w:val="cy-GB"/>
        </w:rPr>
        <w:t xml:space="preserve">yn </w:t>
      </w:r>
      <w:r w:rsidR="00354E4A" w:rsidRPr="00BD76E1">
        <w:rPr>
          <w:color w:val="000000" w:themeColor="text1"/>
          <w:lang w:val="cy-GB"/>
        </w:rPr>
        <w:t xml:space="preserve">y gymuned </w:t>
      </w:r>
      <w:r w:rsidR="00206965" w:rsidRPr="00BD76E1">
        <w:rPr>
          <w:color w:val="000000" w:themeColor="text1"/>
          <w:lang w:val="cy-GB"/>
        </w:rPr>
        <w:t xml:space="preserve">yn rheolaidd.  Mae yna gyfleoedd di-ri </w:t>
      </w:r>
      <w:r w:rsidR="00E36448" w:rsidRPr="00BD76E1">
        <w:rPr>
          <w:color w:val="000000" w:themeColor="text1"/>
          <w:lang w:val="cy-GB"/>
        </w:rPr>
        <w:t xml:space="preserve">i’r disgyblion </w:t>
      </w:r>
      <w:r w:rsidR="00206965" w:rsidRPr="00BD76E1">
        <w:rPr>
          <w:color w:val="000000" w:themeColor="text1"/>
          <w:lang w:val="cy-GB"/>
        </w:rPr>
        <w:t>wrth ymweld â’</w:t>
      </w:r>
      <w:r w:rsidR="0069184A" w:rsidRPr="00BD76E1">
        <w:rPr>
          <w:color w:val="000000" w:themeColor="text1"/>
          <w:lang w:val="cy-GB"/>
        </w:rPr>
        <w:t>r gymuned, boed yn perfformio neu gefnogi</w:t>
      </w:r>
      <w:r w:rsidR="004A1EF4">
        <w:rPr>
          <w:color w:val="000000" w:themeColor="text1"/>
          <w:lang w:val="cy-GB"/>
        </w:rPr>
        <w:t xml:space="preserve"> ac fe fydd hyn yn datblygu aelod sy’n werthfawr yn y gymdeithas</w:t>
      </w:r>
      <w:r w:rsidR="0069184A" w:rsidRPr="00BD76E1">
        <w:rPr>
          <w:color w:val="000000" w:themeColor="text1"/>
          <w:lang w:val="cy-GB"/>
        </w:rPr>
        <w:t>.</w:t>
      </w:r>
      <w:r w:rsidR="007E2783" w:rsidRPr="00BD76E1">
        <w:rPr>
          <w:color w:val="000000" w:themeColor="text1"/>
          <w:lang w:val="cy-GB"/>
        </w:rPr>
        <w:t xml:space="preserve">   H</w:t>
      </w:r>
      <w:r w:rsidR="00354E4A" w:rsidRPr="00BD76E1">
        <w:rPr>
          <w:color w:val="000000" w:themeColor="text1"/>
          <w:lang w:val="cy-GB"/>
        </w:rPr>
        <w:t xml:space="preserve">efyd </w:t>
      </w:r>
      <w:r w:rsidR="007E2783" w:rsidRPr="00BD76E1">
        <w:rPr>
          <w:color w:val="000000" w:themeColor="text1"/>
          <w:lang w:val="cy-GB"/>
        </w:rPr>
        <w:t>mae t</w:t>
      </w:r>
      <w:r w:rsidR="002F4BF4" w:rsidRPr="00BD76E1">
        <w:rPr>
          <w:color w:val="000000" w:themeColor="text1"/>
          <w:lang w:val="cy-GB"/>
        </w:rPr>
        <w:t>yn</w:t>
      </w:r>
      <w:r w:rsidR="005903F9" w:rsidRPr="00BD76E1">
        <w:rPr>
          <w:color w:val="000000" w:themeColor="text1"/>
          <w:lang w:val="cy-GB"/>
        </w:rPr>
        <w:t>nu’r gymuned i mewn i’r ysgol</w:t>
      </w:r>
      <w:r w:rsidR="007E2783" w:rsidRPr="00BD76E1">
        <w:rPr>
          <w:color w:val="000000" w:themeColor="text1"/>
          <w:lang w:val="cy-GB"/>
        </w:rPr>
        <w:t xml:space="preserve"> yr un</w:t>
      </w:r>
      <w:r w:rsidR="0069184A" w:rsidRPr="00BD76E1">
        <w:rPr>
          <w:color w:val="000000" w:themeColor="text1"/>
          <w:lang w:val="cy-GB"/>
        </w:rPr>
        <w:t xml:space="preserve"> mor bwysig wrth edrych ar themâ</w:t>
      </w:r>
      <w:r w:rsidR="007E2783" w:rsidRPr="00BD76E1">
        <w:rPr>
          <w:color w:val="000000" w:themeColor="text1"/>
          <w:lang w:val="cy-GB"/>
        </w:rPr>
        <w:t>u</w:t>
      </w:r>
      <w:r w:rsidR="005903F9" w:rsidRPr="00BD76E1">
        <w:rPr>
          <w:color w:val="000000" w:themeColor="text1"/>
          <w:lang w:val="cy-GB"/>
        </w:rPr>
        <w:t xml:space="preserve"> gan rannu</w:t>
      </w:r>
      <w:r w:rsidR="002F4BF4" w:rsidRPr="00BD76E1">
        <w:rPr>
          <w:color w:val="000000" w:themeColor="text1"/>
          <w:lang w:val="cy-GB"/>
        </w:rPr>
        <w:t xml:space="preserve"> arbenigedd </w:t>
      </w:r>
      <w:r w:rsidR="005903F9" w:rsidRPr="00BD76E1">
        <w:rPr>
          <w:color w:val="000000" w:themeColor="text1"/>
          <w:lang w:val="cy-GB"/>
        </w:rPr>
        <w:t>allanol.</w:t>
      </w:r>
      <w:r w:rsidR="00354E4A" w:rsidRPr="00BD76E1">
        <w:rPr>
          <w:color w:val="000000" w:themeColor="text1"/>
          <w:lang w:val="cy-GB"/>
        </w:rPr>
        <w:t xml:space="preserve"> Eto, mae’r </w:t>
      </w:r>
      <w:r w:rsidR="009D51CE" w:rsidRPr="00BD76E1">
        <w:rPr>
          <w:color w:val="000000" w:themeColor="text1"/>
          <w:lang w:val="cy-GB"/>
        </w:rPr>
        <w:t>ag</w:t>
      </w:r>
      <w:r w:rsidR="005B6D76" w:rsidRPr="00BD76E1">
        <w:rPr>
          <w:color w:val="000000" w:themeColor="text1"/>
          <w:lang w:val="cy-GB"/>
        </w:rPr>
        <w:t>wedd yma’n cefnogi theori</w:t>
      </w:r>
      <w:r w:rsidR="009D51CE" w:rsidRPr="00BD76E1">
        <w:rPr>
          <w:color w:val="000000" w:themeColor="text1"/>
          <w:lang w:val="cy-GB"/>
        </w:rPr>
        <w:t xml:space="preserve"> Vygotsk</w:t>
      </w:r>
      <w:r w:rsidR="00354E4A" w:rsidRPr="00BD76E1">
        <w:rPr>
          <w:color w:val="000000" w:themeColor="text1"/>
          <w:lang w:val="cy-GB"/>
        </w:rPr>
        <w:t>y trwy ddefnyddio aelodau gwybodus o’r gymuned gan gy</w:t>
      </w:r>
      <w:r w:rsidR="002F4BF4" w:rsidRPr="00BD76E1">
        <w:rPr>
          <w:color w:val="000000" w:themeColor="text1"/>
          <w:lang w:val="cy-GB"/>
        </w:rPr>
        <w:t>dweithio ag arbenigwyr er mwyn i</w:t>
      </w:r>
      <w:r w:rsidR="00354E4A" w:rsidRPr="00BD76E1">
        <w:rPr>
          <w:color w:val="000000" w:themeColor="text1"/>
          <w:lang w:val="cy-GB"/>
        </w:rPr>
        <w:t xml:space="preserve"> ni ffurfio dyfodol dysgu llwyddiannus yng Nghymru</w:t>
      </w:r>
      <w:r w:rsidR="007E2783" w:rsidRPr="00BD76E1">
        <w:rPr>
          <w:color w:val="000000" w:themeColor="text1"/>
          <w:lang w:val="cy-GB"/>
        </w:rPr>
        <w:t>.</w:t>
      </w:r>
    </w:p>
    <w:p w14:paraId="4263F445" w14:textId="54390A79" w:rsidR="00D172DC" w:rsidRPr="00BD76E1" w:rsidRDefault="00354E4A" w:rsidP="00BD76E1">
      <w:pPr>
        <w:spacing w:line="360" w:lineRule="auto"/>
        <w:jc w:val="both"/>
        <w:rPr>
          <w:lang w:val="cy-GB"/>
        </w:rPr>
      </w:pPr>
      <w:r w:rsidRPr="00BD76E1">
        <w:rPr>
          <w:lang w:val="cy-GB"/>
        </w:rPr>
        <w:t>Yn ystod fy nghyfnod byr fel darpar athrawes</w:t>
      </w:r>
      <w:r w:rsidR="002F4BF4" w:rsidRPr="00BD76E1">
        <w:rPr>
          <w:lang w:val="cy-GB"/>
        </w:rPr>
        <w:t xml:space="preserve"> a chysylltiad gydag ysgol</w:t>
      </w:r>
      <w:r w:rsidRPr="00BD76E1">
        <w:rPr>
          <w:lang w:val="cy-GB"/>
        </w:rPr>
        <w:t xml:space="preserve">, yr wyf wedi sylweddoli pwysigrwydd o </w:t>
      </w:r>
      <w:r w:rsidR="002F4BF4" w:rsidRPr="00BD76E1">
        <w:rPr>
          <w:lang w:val="cy-GB"/>
        </w:rPr>
        <w:t>sicrhau c</w:t>
      </w:r>
      <w:r w:rsidRPr="00BD76E1">
        <w:rPr>
          <w:lang w:val="cy-GB"/>
        </w:rPr>
        <w:t>ysylltiad</w:t>
      </w:r>
      <w:r w:rsidR="002F4BF4" w:rsidRPr="00BD76E1">
        <w:rPr>
          <w:lang w:val="cy-GB"/>
        </w:rPr>
        <w:t>au</w:t>
      </w:r>
      <w:r w:rsidRPr="00BD76E1">
        <w:rPr>
          <w:lang w:val="cy-GB"/>
        </w:rPr>
        <w:t xml:space="preserve"> agos iawn gyda’r cartref a fydd yn</w:t>
      </w:r>
      <w:r w:rsidR="002F4BF4" w:rsidRPr="00BD76E1">
        <w:rPr>
          <w:lang w:val="cy-GB"/>
        </w:rPr>
        <w:t xml:space="preserve"> cynorthwyo’u plentyn gyda’r dysgu’n effeithiol. </w:t>
      </w:r>
      <w:r w:rsidR="00BF07D4">
        <w:rPr>
          <w:lang w:val="cy-GB"/>
        </w:rPr>
        <w:t>Mae plant yn gweld ysgol ble mae’u hymdrechion yn yn llwyddo,</w:t>
      </w:r>
      <w:r w:rsidR="00AC1EAE">
        <w:rPr>
          <w:lang w:val="cy-GB"/>
        </w:rPr>
        <w:t xml:space="preserve"> </w:t>
      </w:r>
      <w:r w:rsidR="00BF07D4">
        <w:rPr>
          <w:lang w:val="cy-GB"/>
        </w:rPr>
        <w:t xml:space="preserve">ac mae’n amlwg y byddai hyn </w:t>
      </w:r>
      <w:r w:rsidR="00AC1EAE">
        <w:rPr>
          <w:lang w:val="cy-GB"/>
        </w:rPr>
        <w:t>yn dyfnhau pe bai rhieni a’r ysgol yn cyd-weithio.</w:t>
      </w:r>
      <w:r w:rsidR="002F4BF4" w:rsidRPr="00BD76E1">
        <w:rPr>
          <w:lang w:val="cy-GB"/>
        </w:rPr>
        <w:t xml:space="preserve"> Gwelaf effaith cadarnhaol technoleg fodern </w:t>
      </w:r>
      <w:r w:rsidR="005B6D76" w:rsidRPr="00BD76E1">
        <w:rPr>
          <w:lang w:val="cy-GB"/>
        </w:rPr>
        <w:t>sydd yn ga</w:t>
      </w:r>
      <w:r w:rsidR="00984AAD" w:rsidRPr="00BD76E1">
        <w:rPr>
          <w:lang w:val="cy-GB"/>
        </w:rPr>
        <w:t>llu</w:t>
      </w:r>
      <w:r w:rsidR="002F4BF4" w:rsidRPr="00BD76E1">
        <w:rPr>
          <w:lang w:val="cy-GB"/>
        </w:rPr>
        <w:t xml:space="preserve"> estyn allan at rieni gan eu </w:t>
      </w:r>
      <w:r w:rsidR="006F6A33" w:rsidRPr="00BD76E1">
        <w:rPr>
          <w:lang w:val="cy-GB"/>
        </w:rPr>
        <w:t xml:space="preserve">hysbysu a’u </w:t>
      </w:r>
      <w:r w:rsidR="002F4BF4" w:rsidRPr="00BD76E1">
        <w:rPr>
          <w:lang w:val="cy-GB"/>
        </w:rPr>
        <w:t xml:space="preserve">annog </w:t>
      </w:r>
      <w:r w:rsidR="006F6A33" w:rsidRPr="00BD76E1">
        <w:rPr>
          <w:lang w:val="cy-GB"/>
        </w:rPr>
        <w:t xml:space="preserve">i </w:t>
      </w:r>
      <w:r w:rsidR="00DB4716" w:rsidRPr="00BD76E1">
        <w:rPr>
          <w:lang w:val="cy-GB"/>
        </w:rPr>
        <w:t>f</w:t>
      </w:r>
      <w:r w:rsidR="002F4BF4" w:rsidRPr="00BD76E1">
        <w:rPr>
          <w:lang w:val="cy-GB"/>
        </w:rPr>
        <w:t xml:space="preserve">od yn weithgar </w:t>
      </w:r>
      <w:r w:rsidR="006F6A33" w:rsidRPr="00BD76E1">
        <w:rPr>
          <w:lang w:val="cy-GB"/>
        </w:rPr>
        <w:t>i</w:t>
      </w:r>
      <w:r w:rsidR="005B6D76" w:rsidRPr="00BD76E1">
        <w:rPr>
          <w:lang w:val="cy-GB"/>
        </w:rPr>
        <w:t xml:space="preserve"> ddigwyddiadau â</w:t>
      </w:r>
      <w:r w:rsidR="002F4BF4" w:rsidRPr="00BD76E1">
        <w:rPr>
          <w:lang w:val="cy-GB"/>
        </w:rPr>
        <w:t xml:space="preserve"> chymuned yr ysgol. </w:t>
      </w:r>
      <w:r w:rsidR="00AC1EAE">
        <w:rPr>
          <w:lang w:val="cy-GB"/>
        </w:rPr>
        <w:t xml:space="preserve"> Felly, w</w:t>
      </w:r>
      <w:r w:rsidR="006F6A33" w:rsidRPr="00BD76E1">
        <w:rPr>
          <w:lang w:val="cy-GB"/>
        </w:rPr>
        <w:t xml:space="preserve">rth </w:t>
      </w:r>
      <w:r w:rsidR="00347E8B" w:rsidRPr="00BD76E1">
        <w:rPr>
          <w:lang w:val="cy-GB"/>
        </w:rPr>
        <w:t>i</w:t>
      </w:r>
      <w:r w:rsidR="006F6A33" w:rsidRPr="00BD76E1">
        <w:rPr>
          <w:lang w:val="cy-GB"/>
        </w:rPr>
        <w:t xml:space="preserve"> blant glywed yr un negeseuon oddi wrth athrawon a rhieni, maen’t yn deall bod angen yr un </w:t>
      </w:r>
      <w:r w:rsidR="007B46F2" w:rsidRPr="00BD76E1">
        <w:rPr>
          <w:lang w:val="cy-GB"/>
        </w:rPr>
        <w:t xml:space="preserve">safonau yn y cartref a’r ysgol, gan gael effaith positif ar ymddygiad, sgiliau cymdeithasol a phresenoldeb.  </w:t>
      </w:r>
      <w:r w:rsidR="006F6A33" w:rsidRPr="00BD76E1">
        <w:rPr>
          <w:color w:val="000000" w:themeColor="text1"/>
          <w:lang w:val="cy-GB"/>
        </w:rPr>
        <w:t>Erbyn hyn mae ‘Cytundeb Cartref’ yn boblogaidd sy’n nodi’r hyn a ddisgwylir o’r digyblion.</w:t>
      </w:r>
      <w:r w:rsidR="005B6D76" w:rsidRPr="00BD76E1">
        <w:rPr>
          <w:color w:val="000000" w:themeColor="text1"/>
          <w:lang w:val="cy-GB"/>
        </w:rPr>
        <w:t xml:space="preserve">  </w:t>
      </w:r>
      <w:r w:rsidR="00C07700" w:rsidRPr="00BD76E1">
        <w:rPr>
          <w:color w:val="000000" w:themeColor="text1"/>
          <w:lang w:val="cy-GB"/>
        </w:rPr>
        <w:t xml:space="preserve">(Williams, </w:t>
      </w:r>
      <w:r w:rsidR="005B6D76" w:rsidRPr="00BD76E1">
        <w:rPr>
          <w:color w:val="000000" w:themeColor="text1"/>
          <w:lang w:val="cy-GB"/>
        </w:rPr>
        <w:t>2020</w:t>
      </w:r>
      <w:r w:rsidR="00C07700" w:rsidRPr="00BD76E1">
        <w:rPr>
          <w:color w:val="000000" w:themeColor="text1"/>
          <w:lang w:val="cy-GB"/>
        </w:rPr>
        <w:t xml:space="preserve">). </w:t>
      </w:r>
    </w:p>
    <w:p w14:paraId="1208F794" w14:textId="77777777" w:rsidR="00BD76E1" w:rsidRDefault="00BD76E1" w:rsidP="00BD76E1">
      <w:pPr>
        <w:spacing w:line="360" w:lineRule="auto"/>
        <w:jc w:val="both"/>
        <w:rPr>
          <w:lang w:val="cy-GB"/>
        </w:rPr>
      </w:pPr>
    </w:p>
    <w:p w14:paraId="4721AB84" w14:textId="4D0C1727" w:rsidR="00F63743" w:rsidRDefault="00AB6347" w:rsidP="00BD76E1">
      <w:pPr>
        <w:spacing w:line="360" w:lineRule="auto"/>
        <w:jc w:val="both"/>
        <w:rPr>
          <w:color w:val="000000" w:themeColor="text1"/>
          <w:shd w:val="clear" w:color="auto" w:fill="FFFFFF"/>
          <w:lang w:val="cy-GB"/>
        </w:rPr>
      </w:pPr>
      <w:r w:rsidRPr="00BD76E1">
        <w:rPr>
          <w:lang w:val="cy-GB"/>
        </w:rPr>
        <w:t xml:space="preserve">Wrth </w:t>
      </w:r>
      <w:r w:rsidR="00A63D73" w:rsidRPr="00BD76E1">
        <w:rPr>
          <w:lang w:val="cy-GB"/>
        </w:rPr>
        <w:t xml:space="preserve">fyfyrio, mae </w:t>
      </w:r>
      <w:r w:rsidRPr="00BD76E1">
        <w:rPr>
          <w:lang w:val="cy-GB"/>
        </w:rPr>
        <w:t>edrych a</w:t>
      </w:r>
      <w:r w:rsidR="00F63743" w:rsidRPr="00BD76E1">
        <w:rPr>
          <w:lang w:val="cy-GB"/>
        </w:rPr>
        <w:t>r fy mhrofiadau cynnar</w:t>
      </w:r>
      <w:r w:rsidR="00E50B9D" w:rsidRPr="00BD76E1">
        <w:rPr>
          <w:lang w:val="cy-GB"/>
        </w:rPr>
        <w:t xml:space="preserve"> hyd yn hyn</w:t>
      </w:r>
      <w:r w:rsidR="00450AA9" w:rsidRPr="00BD76E1">
        <w:rPr>
          <w:lang w:val="cy-GB"/>
        </w:rPr>
        <w:t xml:space="preserve"> ar addysg oed cynradd</w:t>
      </w:r>
      <w:r w:rsidR="00F63743" w:rsidRPr="00BD76E1">
        <w:rPr>
          <w:lang w:val="cy-GB"/>
        </w:rPr>
        <w:t>,</w:t>
      </w:r>
      <w:r w:rsidR="00EE05F3" w:rsidRPr="00BD76E1">
        <w:rPr>
          <w:lang w:val="cy-GB"/>
        </w:rPr>
        <w:t xml:space="preserve"> gan ganolbwyntio ar chwarae, am natur cymunedau, teuluoedd ag ysgolion,</w:t>
      </w:r>
      <w:r w:rsidR="00F63743" w:rsidRPr="00BD76E1">
        <w:rPr>
          <w:lang w:val="cy-GB"/>
        </w:rPr>
        <w:t xml:space="preserve"> </w:t>
      </w:r>
      <w:r w:rsidR="00450AA9" w:rsidRPr="00BD76E1">
        <w:rPr>
          <w:lang w:val="cy-GB"/>
        </w:rPr>
        <w:t>teimlaf ei fod wedi agor fy ngorwelion ar nifer o agweddau dysgu</w:t>
      </w:r>
      <w:r w:rsidR="00EE05F3" w:rsidRPr="00BD76E1">
        <w:rPr>
          <w:lang w:val="cy-GB"/>
        </w:rPr>
        <w:t xml:space="preserve">. </w:t>
      </w:r>
      <w:r w:rsidR="00450AA9" w:rsidRPr="00BD76E1">
        <w:rPr>
          <w:lang w:val="cy-GB"/>
        </w:rPr>
        <w:t xml:space="preserve"> Yn sicr, </w:t>
      </w:r>
      <w:r w:rsidR="005A2BE2" w:rsidRPr="00BD76E1">
        <w:rPr>
          <w:lang w:val="cy-GB"/>
        </w:rPr>
        <w:t>mae rô</w:t>
      </w:r>
      <w:r w:rsidR="00A4234F" w:rsidRPr="00BD76E1">
        <w:rPr>
          <w:lang w:val="cy-GB"/>
        </w:rPr>
        <w:t xml:space="preserve">l dylanwadol iawn ar </w:t>
      </w:r>
      <w:r w:rsidR="004259BC" w:rsidRPr="00BD76E1">
        <w:rPr>
          <w:lang w:val="cy-GB"/>
        </w:rPr>
        <w:t xml:space="preserve">yr </w:t>
      </w:r>
      <w:r w:rsidR="005A2BE2" w:rsidRPr="00BD76E1">
        <w:rPr>
          <w:lang w:val="cy-GB"/>
        </w:rPr>
        <w:t>athro i geisio</w:t>
      </w:r>
      <w:r w:rsidR="00A4234F" w:rsidRPr="00BD76E1">
        <w:rPr>
          <w:lang w:val="cy-GB"/>
        </w:rPr>
        <w:t xml:space="preserve"> ysbydoli’u disgyblion gan sicrhau eu </w:t>
      </w:r>
      <w:r w:rsidR="004259BC" w:rsidRPr="00BD76E1">
        <w:rPr>
          <w:lang w:val="cy-GB"/>
        </w:rPr>
        <w:t>bod yn llwyddo mewn byd sy’n newid</w:t>
      </w:r>
      <w:r w:rsidR="00132C3E" w:rsidRPr="00BD76E1">
        <w:rPr>
          <w:lang w:val="cy-GB"/>
        </w:rPr>
        <w:t>.</w:t>
      </w:r>
      <w:r w:rsidR="003D5FB8" w:rsidRPr="00BD76E1">
        <w:rPr>
          <w:lang w:val="cy-GB"/>
        </w:rPr>
        <w:t xml:space="preserve">  </w:t>
      </w:r>
      <w:r w:rsidR="00132C3E" w:rsidRPr="00BD76E1">
        <w:rPr>
          <w:lang w:val="cy-GB"/>
        </w:rPr>
        <w:t xml:space="preserve"> </w:t>
      </w:r>
      <w:r w:rsidR="003D5FB8" w:rsidRPr="00BD76E1">
        <w:rPr>
          <w:color w:val="1F1F1F"/>
          <w:shd w:val="clear" w:color="auto" w:fill="FFFFFF"/>
          <w:lang w:val="cy-GB"/>
        </w:rPr>
        <w:t>Rydyn ni eisiau i blant fwynhau dysgu – gan ddatblygu sgiliau, gwybod</w:t>
      </w:r>
      <w:r w:rsidR="006D0E63" w:rsidRPr="00BD76E1">
        <w:rPr>
          <w:color w:val="1F1F1F"/>
          <w:shd w:val="clear" w:color="auto" w:fill="FFFFFF"/>
          <w:lang w:val="cy-GB"/>
        </w:rPr>
        <w:t xml:space="preserve">aeth, a chydnerthedd emosiynol a theimlaf bod y cwricwlwm newydd yn agor drysau newydd gan ganiatau </w:t>
      </w:r>
      <w:r w:rsidR="00612A02" w:rsidRPr="00BD76E1">
        <w:rPr>
          <w:color w:val="1F1F1F"/>
          <w:shd w:val="clear" w:color="auto" w:fill="FFFFFF"/>
          <w:lang w:val="cy-GB"/>
        </w:rPr>
        <w:t xml:space="preserve">i </w:t>
      </w:r>
      <w:r w:rsidR="00612A02" w:rsidRPr="00910809">
        <w:rPr>
          <w:color w:val="000000" w:themeColor="text1"/>
          <w:shd w:val="clear" w:color="auto" w:fill="FFFFFF"/>
          <w:lang w:val="cy-GB"/>
        </w:rPr>
        <w:t>“b</w:t>
      </w:r>
      <w:r w:rsidR="003D5FB8" w:rsidRPr="00910809">
        <w:rPr>
          <w:color w:val="000000" w:themeColor="text1"/>
          <w:shd w:val="clear" w:color="auto" w:fill="FFFFFF"/>
          <w:lang w:val="cy-GB"/>
        </w:rPr>
        <w:t>obl ifanc fod yn uchelgeisiol, yn wybodus, yn llawn menter, ac yn barod i chwarae rôl yn y gymuned a chymdeithas. Dylent fod yn barod i ffynnu yn y byd gwaith newydd.</w:t>
      </w:r>
      <w:r w:rsidR="00612A02" w:rsidRPr="00910809">
        <w:rPr>
          <w:color w:val="000000" w:themeColor="text1"/>
          <w:shd w:val="clear" w:color="auto" w:fill="FFFFFF"/>
          <w:lang w:val="cy-GB"/>
        </w:rPr>
        <w:t>”</w:t>
      </w:r>
      <w:r w:rsidR="00910809" w:rsidRPr="00910809">
        <w:rPr>
          <w:color w:val="000000" w:themeColor="text1"/>
          <w:shd w:val="clear" w:color="auto" w:fill="FFFFFF"/>
          <w:lang w:val="cy-GB"/>
        </w:rPr>
        <w:t xml:space="preserve"> (Llywodraeth Cymru, 2020)</w:t>
      </w:r>
    </w:p>
    <w:p w14:paraId="63E108F6" w14:textId="77777777" w:rsidR="00910809" w:rsidRPr="00BD76E1" w:rsidRDefault="00910809" w:rsidP="00BD76E1">
      <w:pPr>
        <w:spacing w:line="360" w:lineRule="auto"/>
        <w:jc w:val="both"/>
        <w:rPr>
          <w:color w:val="1F1F1F"/>
          <w:shd w:val="clear" w:color="auto" w:fill="FFFFFF"/>
          <w:lang w:val="cy-GB"/>
        </w:rPr>
      </w:pPr>
    </w:p>
    <w:p w14:paraId="32B9A939" w14:textId="63C5E759" w:rsidR="005651CB" w:rsidRPr="00BD76E1" w:rsidRDefault="008E4E77" w:rsidP="00BD76E1">
      <w:pPr>
        <w:spacing w:line="360" w:lineRule="auto"/>
        <w:jc w:val="both"/>
        <w:rPr>
          <w:lang w:val="cy-GB"/>
        </w:rPr>
      </w:pPr>
      <w:r w:rsidRPr="00BD76E1">
        <w:rPr>
          <w:lang w:val="cy-GB"/>
        </w:rPr>
        <w:t>Roeddwn wedi tanamcangyfrif p</w:t>
      </w:r>
      <w:r w:rsidR="005651CB" w:rsidRPr="00BD76E1">
        <w:rPr>
          <w:lang w:val="cy-GB"/>
        </w:rPr>
        <w:t>wysigrwydd chwa</w:t>
      </w:r>
      <w:r w:rsidRPr="00BD76E1">
        <w:rPr>
          <w:lang w:val="cy-GB"/>
        </w:rPr>
        <w:t>rae a’r môr o gyfleoedd</w:t>
      </w:r>
      <w:r w:rsidR="00DF6A6F" w:rsidRPr="00BD76E1">
        <w:rPr>
          <w:lang w:val="cy-GB"/>
        </w:rPr>
        <w:t xml:space="preserve"> mae’</w:t>
      </w:r>
      <w:r w:rsidR="00E85994" w:rsidRPr="00BD76E1">
        <w:rPr>
          <w:lang w:val="cy-GB"/>
        </w:rPr>
        <w:t>n ei gynnig yn e</w:t>
      </w:r>
      <w:r w:rsidR="00F002EA" w:rsidRPr="00BD76E1">
        <w:rPr>
          <w:lang w:val="cy-GB"/>
        </w:rPr>
        <w:t>nwedig i blant y Cyfnod Sylfaen a ch</w:t>
      </w:r>
      <w:r w:rsidR="004B77B7" w:rsidRPr="00BD76E1">
        <w:rPr>
          <w:lang w:val="cy-GB"/>
        </w:rPr>
        <w:t>redaf bod chwarae sy’n cefnogi’r chwe maes dysgu yn cael effaith gadarnhaol.</w:t>
      </w:r>
      <w:r w:rsidR="00E85994" w:rsidRPr="00BD76E1">
        <w:rPr>
          <w:lang w:val="cy-GB"/>
        </w:rPr>
        <w:t xml:space="preserve">   </w:t>
      </w:r>
      <w:r w:rsidR="00C25084" w:rsidRPr="00BD76E1">
        <w:rPr>
          <w:lang w:val="cy-GB"/>
        </w:rPr>
        <w:t xml:space="preserve">  </w:t>
      </w:r>
      <w:r w:rsidR="00F002EA" w:rsidRPr="00BD76E1">
        <w:rPr>
          <w:lang w:val="cy-GB"/>
        </w:rPr>
        <w:t>Erbyn hyn, deallaf y rô</w:t>
      </w:r>
      <w:r w:rsidR="005651CB" w:rsidRPr="00BD76E1">
        <w:rPr>
          <w:lang w:val="cy-GB"/>
        </w:rPr>
        <w:t xml:space="preserve">l pwysig </w:t>
      </w:r>
      <w:r w:rsidR="00F002EA" w:rsidRPr="00BD76E1">
        <w:rPr>
          <w:lang w:val="cy-GB"/>
        </w:rPr>
        <w:t xml:space="preserve">sydd </w:t>
      </w:r>
      <w:r w:rsidR="005651CB" w:rsidRPr="00BD76E1">
        <w:rPr>
          <w:lang w:val="cy-GB"/>
        </w:rPr>
        <w:t xml:space="preserve">gan y gymuned </w:t>
      </w:r>
      <w:r w:rsidR="00F002EA" w:rsidRPr="00BD76E1">
        <w:rPr>
          <w:lang w:val="cy-GB"/>
        </w:rPr>
        <w:t xml:space="preserve">i gynnig i ysgolion ond gwerthfawrogaf bod hyn yn </w:t>
      </w:r>
      <w:r w:rsidR="0052644F" w:rsidRPr="00BD76E1">
        <w:rPr>
          <w:lang w:val="cy-GB"/>
        </w:rPr>
        <w:t xml:space="preserve">system sy’n </w:t>
      </w:r>
      <w:r w:rsidR="00F002EA" w:rsidRPr="00BD76E1">
        <w:rPr>
          <w:lang w:val="cy-GB"/>
        </w:rPr>
        <w:t>gweithio’</w:t>
      </w:r>
      <w:r w:rsidR="005A0C2B" w:rsidRPr="00BD76E1">
        <w:rPr>
          <w:lang w:val="cy-GB"/>
        </w:rPr>
        <w:t xml:space="preserve">r ddwy ffordd </w:t>
      </w:r>
      <w:r w:rsidR="006F3D54" w:rsidRPr="00BD76E1">
        <w:rPr>
          <w:lang w:val="cy-GB"/>
        </w:rPr>
        <w:t>ac yn fuddsoddiad gwerth chweil. Dywed Prif athro (</w:t>
      </w:r>
      <w:r w:rsidR="00910809">
        <w:rPr>
          <w:lang w:val="cy-GB"/>
        </w:rPr>
        <w:t xml:space="preserve">blogoptimus </w:t>
      </w:r>
      <w:r w:rsidR="00910809" w:rsidRPr="00910809">
        <w:rPr>
          <w:color w:val="000000" w:themeColor="text1"/>
          <w:lang w:val="cy-GB"/>
        </w:rPr>
        <w:t>2018</w:t>
      </w:r>
      <w:r w:rsidR="00910809">
        <w:rPr>
          <w:lang w:val="cy-GB"/>
        </w:rPr>
        <w:t>)</w:t>
      </w:r>
      <w:r w:rsidR="006F3D54" w:rsidRPr="00BD76E1">
        <w:rPr>
          <w:lang w:val="cy-GB"/>
        </w:rPr>
        <w:t xml:space="preserve">  “School improvement and community development are interdependent.”</w:t>
      </w:r>
    </w:p>
    <w:p w14:paraId="3E661C46" w14:textId="1DC5ABBC" w:rsidR="005651CB" w:rsidRPr="00BD76E1" w:rsidRDefault="0052644F" w:rsidP="00BD76E1">
      <w:pPr>
        <w:spacing w:line="360" w:lineRule="auto"/>
        <w:jc w:val="both"/>
        <w:rPr>
          <w:lang w:val="cy-GB"/>
        </w:rPr>
      </w:pPr>
      <w:r w:rsidRPr="00BD76E1">
        <w:rPr>
          <w:lang w:val="cy-GB"/>
        </w:rPr>
        <w:t xml:space="preserve">Ac </w:t>
      </w:r>
      <w:r w:rsidR="00F821F0" w:rsidRPr="00BD76E1">
        <w:rPr>
          <w:lang w:val="cy-GB"/>
        </w:rPr>
        <w:t>wrth gwrs, tanbrisiais y</w:t>
      </w:r>
      <w:r w:rsidR="00685639" w:rsidRPr="00BD76E1">
        <w:rPr>
          <w:lang w:val="cy-GB"/>
        </w:rPr>
        <w:t xml:space="preserve"> cyswllt ysgol a char</w:t>
      </w:r>
      <w:r w:rsidR="005651CB" w:rsidRPr="00BD76E1">
        <w:rPr>
          <w:lang w:val="cy-GB"/>
        </w:rPr>
        <w:t>tref</w:t>
      </w:r>
      <w:r w:rsidR="00F821F0" w:rsidRPr="00BD76E1">
        <w:rPr>
          <w:lang w:val="cy-GB"/>
        </w:rPr>
        <w:t xml:space="preserve"> </w:t>
      </w:r>
      <w:r w:rsidR="00AC0AE3" w:rsidRPr="00BD76E1">
        <w:rPr>
          <w:lang w:val="cy-GB"/>
        </w:rPr>
        <w:t>a’r angenrheidrwydd o r</w:t>
      </w:r>
      <w:r w:rsidR="000D049B" w:rsidRPr="00BD76E1">
        <w:rPr>
          <w:lang w:val="cy-GB"/>
        </w:rPr>
        <w:t xml:space="preserve">annu gwybodaeth </w:t>
      </w:r>
      <w:r w:rsidR="00F64FAA" w:rsidRPr="00BD76E1">
        <w:rPr>
          <w:lang w:val="cy-GB"/>
        </w:rPr>
        <w:t>rhwng y rhieni a</w:t>
      </w:r>
      <w:r w:rsidR="007067A6" w:rsidRPr="00BD76E1">
        <w:rPr>
          <w:lang w:val="cy-GB"/>
        </w:rPr>
        <w:t xml:space="preserve">’r cartref er mwyn galluogi partneriaeth </w:t>
      </w:r>
      <w:r w:rsidR="0067742D" w:rsidRPr="00BD76E1">
        <w:rPr>
          <w:lang w:val="cy-GB"/>
        </w:rPr>
        <w:t xml:space="preserve">llwyddiannus. </w:t>
      </w:r>
      <w:r w:rsidR="005A0C2B" w:rsidRPr="00BD76E1">
        <w:rPr>
          <w:lang w:val="cy-GB"/>
        </w:rPr>
        <w:t xml:space="preserve"> </w:t>
      </w:r>
      <w:r w:rsidR="00091FB4" w:rsidRPr="00BD76E1">
        <w:rPr>
          <w:lang w:val="cy-GB"/>
        </w:rPr>
        <w:t>Mae sefydlu a chynnal</w:t>
      </w:r>
      <w:r w:rsidR="001E1685" w:rsidRPr="00BD76E1">
        <w:rPr>
          <w:lang w:val="cy-GB"/>
        </w:rPr>
        <w:t xml:space="preserve"> perthynas positif rhwng yr ysgol y cartref a’r </w:t>
      </w:r>
      <w:r w:rsidR="005B229D" w:rsidRPr="00BD76E1">
        <w:rPr>
          <w:lang w:val="cy-GB"/>
        </w:rPr>
        <w:t>gymuned yn adeiladu perthynasau.</w:t>
      </w:r>
      <w:r w:rsidR="00A63D73" w:rsidRPr="00BD76E1">
        <w:rPr>
          <w:lang w:val="cy-GB"/>
        </w:rPr>
        <w:t xml:space="preserve"> M</w:t>
      </w:r>
      <w:r w:rsidR="00612A02" w:rsidRPr="00BD76E1">
        <w:rPr>
          <w:lang w:val="cy-GB"/>
        </w:rPr>
        <w:t xml:space="preserve">ae un peth yn sicr, </w:t>
      </w:r>
      <w:r w:rsidR="00A63D73" w:rsidRPr="00BD76E1">
        <w:rPr>
          <w:lang w:val="cy-GB"/>
        </w:rPr>
        <w:t>mae’r</w:t>
      </w:r>
      <w:r w:rsidR="00023B73" w:rsidRPr="00BD76E1">
        <w:rPr>
          <w:lang w:val="cy-GB"/>
        </w:rPr>
        <w:t xml:space="preserve"> llwybr yn ddi-ddiwedd</w:t>
      </w:r>
      <w:r w:rsidR="007E1AA6" w:rsidRPr="00BD76E1">
        <w:rPr>
          <w:lang w:val="cy-GB"/>
        </w:rPr>
        <w:t xml:space="preserve"> </w:t>
      </w:r>
      <w:r w:rsidR="00612A02" w:rsidRPr="00BD76E1">
        <w:rPr>
          <w:lang w:val="cy-GB"/>
        </w:rPr>
        <w:t>a</w:t>
      </w:r>
      <w:r w:rsidR="00CD19FB" w:rsidRPr="00BD76E1">
        <w:rPr>
          <w:lang w:val="cy-GB"/>
        </w:rPr>
        <w:t xml:space="preserve"> p</w:t>
      </w:r>
      <w:r w:rsidR="00612A02" w:rsidRPr="00BD76E1">
        <w:rPr>
          <w:lang w:val="cy-GB"/>
        </w:rPr>
        <w:t>harhaus os am</w:t>
      </w:r>
      <w:r w:rsidR="00CD19FB" w:rsidRPr="00BD76E1">
        <w:rPr>
          <w:lang w:val="cy-GB"/>
        </w:rPr>
        <w:t xml:space="preserve"> </w:t>
      </w:r>
      <w:r w:rsidR="00AE0CAE" w:rsidRPr="00BD76E1">
        <w:rPr>
          <w:lang w:val="cy-GB"/>
        </w:rPr>
        <w:t xml:space="preserve">lwyddo i </w:t>
      </w:r>
      <w:r w:rsidR="00612A02" w:rsidRPr="00BD76E1">
        <w:rPr>
          <w:lang w:val="cy-GB"/>
        </w:rPr>
        <w:t xml:space="preserve">fod yn addysgwraig </w:t>
      </w:r>
      <w:r w:rsidR="00CD19FB" w:rsidRPr="00BD76E1">
        <w:rPr>
          <w:lang w:val="cy-GB"/>
        </w:rPr>
        <w:t>proffesiynol</w:t>
      </w:r>
      <w:r w:rsidR="00612A02" w:rsidRPr="00BD76E1">
        <w:rPr>
          <w:lang w:val="cy-GB"/>
        </w:rPr>
        <w:t>.</w:t>
      </w:r>
    </w:p>
    <w:p w14:paraId="13501D6E" w14:textId="77777777" w:rsidR="00AC1EAE" w:rsidRDefault="00AC1EAE" w:rsidP="00910809">
      <w:pPr>
        <w:spacing w:line="360" w:lineRule="auto"/>
        <w:rPr>
          <w:lang w:val="cy-GB"/>
        </w:rPr>
      </w:pPr>
    </w:p>
    <w:p w14:paraId="7F9EC15C" w14:textId="77777777" w:rsidR="00910809" w:rsidRPr="00910809" w:rsidRDefault="00910809" w:rsidP="00910809">
      <w:pPr>
        <w:spacing w:line="360" w:lineRule="auto"/>
        <w:rPr>
          <w:color w:val="212121"/>
          <w:shd w:val="clear" w:color="auto" w:fill="FFFFFF"/>
        </w:rPr>
      </w:pPr>
      <w:r w:rsidRPr="00910809">
        <w:rPr>
          <w:color w:val="212121"/>
          <w:shd w:val="clear" w:color="auto" w:fill="FFFFFF"/>
        </w:rPr>
        <w:t xml:space="preserve">THE OPTIMUS BLOG (2018) </w:t>
      </w:r>
      <w:r w:rsidRPr="00910809">
        <w:rPr>
          <w:i/>
          <w:iCs/>
          <w:color w:val="212121"/>
          <w:shd w:val="clear" w:color="auto" w:fill="FFFFFF"/>
        </w:rPr>
        <w:t>Community in the school and school in the community</w:t>
      </w:r>
    </w:p>
    <w:p w14:paraId="086CE32E" w14:textId="77777777" w:rsidR="00910809" w:rsidRPr="00910809" w:rsidRDefault="00910809" w:rsidP="00910809">
      <w:pPr>
        <w:spacing w:line="360" w:lineRule="auto"/>
        <w:rPr>
          <w:color w:val="212121"/>
          <w:shd w:val="clear" w:color="auto" w:fill="FFFFFF"/>
        </w:rPr>
      </w:pPr>
      <w:hyperlink r:id="rId4" w:history="1">
        <w:r w:rsidRPr="00910809">
          <w:rPr>
            <w:rStyle w:val="Hyperlink"/>
            <w:i/>
            <w:iCs/>
            <w:shd w:val="clear" w:color="auto" w:fill="FFFFFF"/>
          </w:rPr>
          <w:t>https</w:t>
        </w:r>
      </w:hyperlink>
      <w:hyperlink r:id="rId5" w:history="1">
        <w:r w:rsidRPr="00910809">
          <w:rPr>
            <w:rStyle w:val="Hyperlink"/>
            <w:i/>
            <w:iCs/>
            <w:shd w:val="clear" w:color="auto" w:fill="FFFFFF"/>
          </w:rPr>
          <w:t>://blog.optimus-education.com/community-school-and-school-community</w:t>
        </w:r>
      </w:hyperlink>
    </w:p>
    <w:p w14:paraId="7C1B62B8" w14:textId="55D718D8" w:rsidR="00910809" w:rsidRPr="00910809" w:rsidRDefault="00910809" w:rsidP="00910809">
      <w:pPr>
        <w:spacing w:line="360" w:lineRule="auto"/>
        <w:rPr>
          <w:color w:val="212121"/>
          <w:shd w:val="clear" w:color="auto" w:fill="FFFFFF"/>
          <w:lang w:val="cy-GB"/>
        </w:rPr>
      </w:pPr>
      <w:r w:rsidRPr="00BD76E1">
        <w:rPr>
          <w:color w:val="212121"/>
          <w:shd w:val="clear" w:color="auto" w:fill="FFFFFF"/>
          <w:lang w:val="cy-GB"/>
        </w:rPr>
        <w:t xml:space="preserve">Chery. K. (2019) </w:t>
      </w:r>
      <w:r w:rsidRPr="00BD76E1">
        <w:rPr>
          <w:lang w:val="cy-GB"/>
        </w:rPr>
        <w:fldChar w:fldCharType="begin"/>
      </w:r>
      <w:r w:rsidRPr="00BD76E1">
        <w:rPr>
          <w:lang w:val="cy-GB"/>
        </w:rPr>
        <w:instrText xml:space="preserve"> HYPERLINK "https://www.verywellmind.com/what-is-sociocultural-theory-2795088" </w:instrText>
      </w:r>
      <w:r w:rsidRPr="00BD76E1">
        <w:rPr>
          <w:lang w:val="cy-GB"/>
        </w:rPr>
      </w:r>
      <w:r w:rsidRPr="00BD76E1">
        <w:rPr>
          <w:lang w:val="cy-GB"/>
        </w:rPr>
        <w:fldChar w:fldCharType="separate"/>
      </w:r>
      <w:r w:rsidRPr="00BD76E1">
        <w:rPr>
          <w:rStyle w:val="Hyperlink"/>
          <w:lang w:val="cy-GB"/>
        </w:rPr>
        <w:t>https://www.verywellmind.com/what-is-sociocultural-theory-2795088</w:t>
      </w:r>
      <w:r w:rsidRPr="00BD76E1">
        <w:rPr>
          <w:lang w:val="cy-GB"/>
        </w:rPr>
        <w:fldChar w:fldCharType="end"/>
      </w:r>
      <w:r w:rsidRPr="00910809">
        <w:rPr>
          <w:rFonts w:eastAsia="Times New Roman"/>
          <w:color w:val="222222"/>
          <w:shd w:val="clear" w:color="auto" w:fill="FFFFFF"/>
          <w:lang w:val="cy-GB"/>
        </w:rPr>
        <w:t xml:space="preserve"> </w:t>
      </w:r>
      <w:r w:rsidRPr="00BD76E1">
        <w:rPr>
          <w:rFonts w:eastAsia="Times New Roman"/>
          <w:color w:val="222222"/>
          <w:shd w:val="clear" w:color="auto" w:fill="FFFFFF"/>
          <w:lang w:val="cy-GB"/>
        </w:rPr>
        <w:t>Ferreira, A.P. (2014) Vygotsky and Piaget: scientific concepts.</w:t>
      </w:r>
      <w:r w:rsidRPr="00BD76E1">
        <w:rPr>
          <w:rStyle w:val="apple-converted-space"/>
          <w:rFonts w:eastAsia="Times New Roman"/>
          <w:color w:val="222222"/>
          <w:shd w:val="clear" w:color="auto" w:fill="FFFFFF"/>
          <w:lang w:val="cy-GB"/>
        </w:rPr>
        <w:t> </w:t>
      </w:r>
      <w:r w:rsidRPr="00BD76E1">
        <w:rPr>
          <w:rFonts w:eastAsia="Times New Roman"/>
          <w:i/>
          <w:iCs/>
          <w:color w:val="222222"/>
          <w:lang w:val="cy-GB"/>
        </w:rPr>
        <w:t>Psychology in Russia: State of the art</w:t>
      </w:r>
      <w:r w:rsidRPr="00BD76E1">
        <w:rPr>
          <w:rFonts w:eastAsia="Times New Roman"/>
          <w:color w:val="222222"/>
          <w:shd w:val="clear" w:color="auto" w:fill="FFFFFF"/>
          <w:lang w:val="cy-GB"/>
        </w:rPr>
        <w:t>,</w:t>
      </w:r>
      <w:r w:rsidRPr="00BD76E1">
        <w:rPr>
          <w:rStyle w:val="apple-converted-space"/>
          <w:rFonts w:eastAsia="Times New Roman"/>
          <w:color w:val="222222"/>
          <w:shd w:val="clear" w:color="auto" w:fill="FFFFFF"/>
          <w:lang w:val="cy-GB"/>
        </w:rPr>
        <w:t> </w:t>
      </w:r>
      <w:r w:rsidRPr="00BD76E1">
        <w:rPr>
          <w:rFonts w:eastAsia="Times New Roman"/>
          <w:i/>
          <w:iCs/>
          <w:color w:val="222222"/>
          <w:lang w:val="cy-GB"/>
        </w:rPr>
        <w:t>7</w:t>
      </w:r>
      <w:r w:rsidRPr="00BD76E1">
        <w:rPr>
          <w:rFonts w:eastAsia="Times New Roman"/>
          <w:color w:val="222222"/>
          <w:shd w:val="clear" w:color="auto" w:fill="FFFFFF"/>
          <w:lang w:val="cy-GB"/>
        </w:rPr>
        <w:t>(3).</w:t>
      </w:r>
    </w:p>
    <w:p w14:paraId="41167D66" w14:textId="77777777" w:rsidR="00910809" w:rsidRDefault="00910809" w:rsidP="00910809">
      <w:pPr>
        <w:spacing w:line="360" w:lineRule="auto"/>
        <w:rPr>
          <w:rFonts w:eastAsia="Times New Roman"/>
          <w:color w:val="222222"/>
          <w:shd w:val="clear" w:color="auto" w:fill="FFFFFF"/>
          <w:lang w:val="cy-GB"/>
        </w:rPr>
      </w:pPr>
      <w:r w:rsidRPr="00BD76E1">
        <w:rPr>
          <w:rFonts w:eastAsia="Times New Roman"/>
          <w:color w:val="222222"/>
          <w:shd w:val="clear" w:color="auto" w:fill="FFFFFF"/>
          <w:lang w:val="cy-GB"/>
        </w:rPr>
        <w:t>Fink, R.S. (1976) Role of imaginative play in cognitive development.</w:t>
      </w:r>
      <w:r w:rsidRPr="00BD76E1">
        <w:rPr>
          <w:rStyle w:val="apple-converted-space"/>
          <w:rFonts w:eastAsia="Times New Roman"/>
          <w:color w:val="222222"/>
          <w:shd w:val="clear" w:color="auto" w:fill="FFFFFF"/>
          <w:lang w:val="cy-GB"/>
        </w:rPr>
        <w:t> </w:t>
      </w:r>
      <w:r w:rsidRPr="00BD76E1">
        <w:rPr>
          <w:rFonts w:eastAsia="Times New Roman"/>
          <w:i/>
          <w:iCs/>
          <w:color w:val="222222"/>
          <w:lang w:val="cy-GB"/>
        </w:rPr>
        <w:t>Psychological Reports</w:t>
      </w:r>
      <w:r w:rsidRPr="00BD76E1">
        <w:rPr>
          <w:rFonts w:eastAsia="Times New Roman"/>
          <w:color w:val="222222"/>
          <w:shd w:val="clear" w:color="auto" w:fill="FFFFFF"/>
          <w:lang w:val="cy-GB"/>
        </w:rPr>
        <w:t>,</w:t>
      </w:r>
      <w:r w:rsidRPr="00BD76E1">
        <w:rPr>
          <w:rStyle w:val="apple-converted-space"/>
          <w:rFonts w:eastAsia="Times New Roman"/>
          <w:color w:val="222222"/>
          <w:shd w:val="clear" w:color="auto" w:fill="FFFFFF"/>
          <w:lang w:val="cy-GB"/>
        </w:rPr>
        <w:t> </w:t>
      </w:r>
      <w:r w:rsidRPr="00BD76E1">
        <w:rPr>
          <w:rFonts w:eastAsia="Times New Roman"/>
          <w:i/>
          <w:iCs/>
          <w:color w:val="222222"/>
          <w:lang w:val="cy-GB"/>
        </w:rPr>
        <w:t>39</w:t>
      </w:r>
      <w:r w:rsidRPr="00BD76E1">
        <w:rPr>
          <w:rFonts w:eastAsia="Times New Roman"/>
          <w:color w:val="222222"/>
          <w:shd w:val="clear" w:color="auto" w:fill="FFFFFF"/>
          <w:lang w:val="cy-GB"/>
        </w:rPr>
        <w:t>(3), tud. 895-906.</w:t>
      </w:r>
    </w:p>
    <w:p w14:paraId="43D14115" w14:textId="77777777" w:rsidR="00910809" w:rsidRDefault="00910809" w:rsidP="00910809">
      <w:pPr>
        <w:pStyle w:val="Heading2"/>
        <w:spacing w:before="0" w:beforeAutospacing="0" w:after="120" w:afterAutospacing="0" w:line="360" w:lineRule="auto"/>
        <w:textAlignment w:val="baseline"/>
        <w:rPr>
          <w:b w:val="0"/>
          <w:color w:val="000000" w:themeColor="text1"/>
          <w:sz w:val="24"/>
          <w:szCs w:val="24"/>
          <w:lang w:val="cy-GB"/>
        </w:rPr>
      </w:pPr>
      <w:r w:rsidRPr="00BD76E1">
        <w:rPr>
          <w:rFonts w:eastAsia="Times New Roman"/>
          <w:b w:val="0"/>
          <w:color w:val="1F1F1F"/>
          <w:spacing w:val="-5"/>
          <w:sz w:val="24"/>
          <w:szCs w:val="24"/>
        </w:rPr>
        <w:t xml:space="preserve">HWB, </w:t>
      </w:r>
      <w:proofErr w:type="spellStart"/>
      <w:r w:rsidRPr="00BD76E1">
        <w:rPr>
          <w:rFonts w:eastAsia="Times New Roman"/>
          <w:b w:val="0"/>
          <w:i/>
          <w:color w:val="1F1F1F"/>
          <w:spacing w:val="-5"/>
          <w:sz w:val="24"/>
          <w:szCs w:val="24"/>
        </w:rPr>
        <w:t>Cynllunio</w:t>
      </w:r>
      <w:proofErr w:type="spellEnd"/>
      <w:r w:rsidRPr="00BD76E1">
        <w:rPr>
          <w:rFonts w:eastAsia="Times New Roman"/>
          <w:b w:val="0"/>
          <w:i/>
          <w:color w:val="1F1F1F"/>
          <w:spacing w:val="-5"/>
          <w:sz w:val="24"/>
          <w:szCs w:val="24"/>
        </w:rPr>
        <w:t xml:space="preserve"> </w:t>
      </w:r>
      <w:proofErr w:type="spellStart"/>
      <w:r w:rsidRPr="00BD76E1">
        <w:rPr>
          <w:rFonts w:eastAsia="Times New Roman"/>
          <w:b w:val="0"/>
          <w:i/>
          <w:color w:val="1F1F1F"/>
          <w:spacing w:val="-5"/>
          <w:sz w:val="24"/>
          <w:szCs w:val="24"/>
        </w:rPr>
        <w:t>Cwricwlwm</w:t>
      </w:r>
      <w:proofErr w:type="spellEnd"/>
      <w:r w:rsidRPr="00BD76E1">
        <w:rPr>
          <w:rFonts w:eastAsia="Times New Roman"/>
          <w:b w:val="0"/>
          <w:i/>
          <w:color w:val="1F1F1F"/>
          <w:spacing w:val="-5"/>
          <w:sz w:val="24"/>
          <w:szCs w:val="24"/>
        </w:rPr>
        <w:t xml:space="preserve"> </w:t>
      </w:r>
      <w:proofErr w:type="spellStart"/>
      <w:r w:rsidRPr="00BD76E1">
        <w:rPr>
          <w:rFonts w:eastAsia="Times New Roman"/>
          <w:b w:val="0"/>
          <w:i/>
          <w:color w:val="1F1F1F"/>
          <w:spacing w:val="-5"/>
          <w:sz w:val="24"/>
          <w:szCs w:val="24"/>
        </w:rPr>
        <w:t>Ysgol</w:t>
      </w:r>
      <w:proofErr w:type="spellEnd"/>
      <w:r w:rsidRPr="00BD76E1">
        <w:rPr>
          <w:rFonts w:eastAsia="Times New Roman"/>
          <w:b w:val="0"/>
          <w:color w:val="1F1F1F"/>
          <w:spacing w:val="-5"/>
          <w:sz w:val="24"/>
          <w:szCs w:val="24"/>
        </w:rPr>
        <w:t xml:space="preserve"> (2020)</w:t>
      </w:r>
      <w:r w:rsidRPr="00BD76E1">
        <w:rPr>
          <w:b w:val="0"/>
          <w:color w:val="000000" w:themeColor="text1"/>
          <w:sz w:val="24"/>
          <w:szCs w:val="24"/>
          <w:lang w:val="cy-GB"/>
        </w:rPr>
        <w:t xml:space="preserve"> </w:t>
      </w:r>
      <w:hyperlink r:id="rId6" w:history="1">
        <w:r w:rsidRPr="00BD76E1">
          <w:rPr>
            <w:rStyle w:val="Hyperlink"/>
            <w:b w:val="0"/>
            <w:sz w:val="24"/>
            <w:szCs w:val="24"/>
            <w:u w:val="none"/>
            <w:lang w:val="cy-GB"/>
          </w:rPr>
          <w:t>https://hwb.gov.wales/cwricwlwm-i-gymru/cyflwyniad/#cynllunio-cwricwlwm-ysgol</w:t>
        </w:r>
      </w:hyperlink>
    </w:p>
    <w:p w14:paraId="4DBA9B32" w14:textId="77777777" w:rsidR="00910809" w:rsidRPr="00BD76E1" w:rsidRDefault="00910809" w:rsidP="00910809">
      <w:pPr>
        <w:pStyle w:val="Heading2"/>
        <w:spacing w:before="0" w:beforeAutospacing="0" w:after="120" w:afterAutospacing="0" w:line="360" w:lineRule="auto"/>
        <w:textAlignment w:val="baseline"/>
        <w:rPr>
          <w:rFonts w:eastAsia="Times New Roman"/>
          <w:b w:val="0"/>
          <w:color w:val="1F1F1F"/>
          <w:spacing w:val="-5"/>
          <w:sz w:val="24"/>
          <w:szCs w:val="24"/>
        </w:rPr>
      </w:pPr>
      <w:r w:rsidRPr="00BD76E1">
        <w:rPr>
          <w:rFonts w:eastAsia="Times New Roman"/>
          <w:b w:val="0"/>
          <w:color w:val="222222"/>
          <w:sz w:val="24"/>
          <w:szCs w:val="24"/>
          <w:shd w:val="clear" w:color="auto" w:fill="FFFFFF"/>
          <w:lang w:val="cy-GB"/>
        </w:rPr>
        <w:t>Huitt, W. Hummel, J. (2003) Piaget's theory of cognitive development.</w:t>
      </w:r>
      <w:r w:rsidRPr="00BD76E1">
        <w:rPr>
          <w:rStyle w:val="apple-converted-space"/>
          <w:rFonts w:eastAsia="Times New Roman"/>
          <w:b w:val="0"/>
          <w:color w:val="222222"/>
          <w:sz w:val="24"/>
          <w:szCs w:val="24"/>
          <w:shd w:val="clear" w:color="auto" w:fill="FFFFFF"/>
          <w:lang w:val="cy-GB"/>
        </w:rPr>
        <w:t> </w:t>
      </w:r>
      <w:r w:rsidRPr="00BD76E1">
        <w:rPr>
          <w:rFonts w:eastAsia="Times New Roman"/>
          <w:b w:val="0"/>
          <w:i/>
          <w:iCs/>
          <w:color w:val="222222"/>
          <w:sz w:val="24"/>
          <w:szCs w:val="24"/>
          <w:lang w:val="cy-GB"/>
        </w:rPr>
        <w:t>Educational psychology interactive</w:t>
      </w:r>
      <w:r w:rsidRPr="00BD76E1">
        <w:rPr>
          <w:rFonts w:eastAsia="Times New Roman"/>
          <w:b w:val="0"/>
          <w:color w:val="222222"/>
          <w:sz w:val="24"/>
          <w:szCs w:val="24"/>
          <w:shd w:val="clear" w:color="auto" w:fill="FFFFFF"/>
          <w:lang w:val="cy-GB"/>
        </w:rPr>
        <w:t>,</w:t>
      </w:r>
      <w:r w:rsidRPr="00BD76E1">
        <w:rPr>
          <w:rStyle w:val="apple-converted-space"/>
          <w:rFonts w:eastAsia="Times New Roman"/>
          <w:b w:val="0"/>
          <w:color w:val="222222"/>
          <w:sz w:val="24"/>
          <w:szCs w:val="24"/>
          <w:shd w:val="clear" w:color="auto" w:fill="FFFFFF"/>
          <w:lang w:val="cy-GB"/>
        </w:rPr>
        <w:t> </w:t>
      </w:r>
      <w:r w:rsidRPr="00BD76E1">
        <w:rPr>
          <w:rFonts w:eastAsia="Times New Roman"/>
          <w:b w:val="0"/>
          <w:i/>
          <w:iCs/>
          <w:color w:val="222222"/>
          <w:sz w:val="24"/>
          <w:szCs w:val="24"/>
          <w:lang w:val="cy-GB"/>
        </w:rPr>
        <w:t>3</w:t>
      </w:r>
      <w:r w:rsidRPr="00BD76E1">
        <w:rPr>
          <w:rFonts w:eastAsia="Times New Roman"/>
          <w:b w:val="0"/>
          <w:color w:val="222222"/>
          <w:sz w:val="24"/>
          <w:szCs w:val="24"/>
          <w:shd w:val="clear" w:color="auto" w:fill="FFFFFF"/>
          <w:lang w:val="cy-GB"/>
        </w:rPr>
        <w:t>(2), tud1-5</w:t>
      </w:r>
    </w:p>
    <w:p w14:paraId="4E526021" w14:textId="6F5C8FF8" w:rsidR="00A449F4" w:rsidRPr="00BD76E1" w:rsidRDefault="00A449F4" w:rsidP="00BD76E1">
      <w:pPr>
        <w:spacing w:line="360" w:lineRule="auto"/>
        <w:rPr>
          <w:color w:val="000000" w:themeColor="text1"/>
          <w:lang w:val="cy-GB"/>
        </w:rPr>
      </w:pPr>
      <w:r w:rsidRPr="00BD76E1">
        <w:rPr>
          <w:color w:val="000000" w:themeColor="text1"/>
          <w:lang w:val="cy-GB"/>
        </w:rPr>
        <w:t xml:space="preserve">Llywodraeth Cymru (2017) </w:t>
      </w:r>
      <w:r w:rsidR="00910809">
        <w:rPr>
          <w:i/>
          <w:color w:val="000000" w:themeColor="text1"/>
          <w:lang w:val="cy-GB"/>
        </w:rPr>
        <w:t>Mae addysg yn newid</w:t>
      </w:r>
      <w:r w:rsidRPr="00BD76E1">
        <w:rPr>
          <w:color w:val="000000" w:themeColor="text1"/>
          <w:lang w:val="cy-GB"/>
        </w:rPr>
        <w:t xml:space="preserve"> </w:t>
      </w:r>
      <w:hyperlink r:id="rId7" w:history="1">
        <w:r w:rsidRPr="00BD76E1">
          <w:rPr>
            <w:rStyle w:val="Hyperlink"/>
            <w:u w:val="none"/>
            <w:lang w:val="cy-GB"/>
          </w:rPr>
          <w:t>https://llyw.cymru/mae-addysg-yn-newid</w:t>
        </w:r>
      </w:hyperlink>
    </w:p>
    <w:p w14:paraId="1C33D3E8" w14:textId="77777777" w:rsidR="00A449F4" w:rsidRPr="00BD76E1" w:rsidRDefault="00A449F4" w:rsidP="00BD76E1">
      <w:pPr>
        <w:spacing w:line="360" w:lineRule="auto"/>
        <w:rPr>
          <w:rFonts w:eastAsia="Times New Roman"/>
          <w:lang w:val="cy-GB"/>
        </w:rPr>
      </w:pPr>
      <w:r w:rsidRPr="00BD76E1">
        <w:rPr>
          <w:rFonts w:eastAsia="Times New Roman"/>
          <w:color w:val="222222"/>
          <w:shd w:val="clear" w:color="auto" w:fill="FFFFFF"/>
          <w:lang w:val="cy-GB"/>
        </w:rPr>
        <w:t>Moll, L.C. (1992) ‘</w:t>
      </w:r>
      <w:r w:rsidRPr="00BD76E1">
        <w:rPr>
          <w:rFonts w:eastAsia="Times New Roman"/>
          <w:iCs/>
          <w:color w:val="222222"/>
          <w:lang w:val="cy-GB"/>
        </w:rPr>
        <w:t xml:space="preserve">Vygotsky and education’ </w:t>
      </w:r>
      <w:r w:rsidRPr="00BD76E1">
        <w:rPr>
          <w:rFonts w:eastAsia="Times New Roman"/>
          <w:i/>
          <w:iCs/>
          <w:color w:val="222222"/>
          <w:lang w:val="cy-GB"/>
        </w:rPr>
        <w:t>Instructional implications and applications of sociohistorical psychology</w:t>
      </w:r>
      <w:r w:rsidRPr="00BD76E1">
        <w:rPr>
          <w:rFonts w:eastAsia="Times New Roman"/>
          <w:color w:val="222222"/>
          <w:shd w:val="clear" w:color="auto" w:fill="FFFFFF"/>
          <w:lang w:val="cy-GB"/>
        </w:rPr>
        <w:t>. Cambridge University Press.</w:t>
      </w:r>
    </w:p>
    <w:p w14:paraId="702FC14F" w14:textId="7317EA62" w:rsidR="00C07700" w:rsidRPr="00BD76E1" w:rsidRDefault="00C07700" w:rsidP="00BD76E1">
      <w:pPr>
        <w:spacing w:line="360" w:lineRule="auto"/>
        <w:rPr>
          <w:lang w:val="cy-GB"/>
        </w:rPr>
      </w:pPr>
      <w:r w:rsidRPr="00BD76E1">
        <w:rPr>
          <w:lang w:val="cy-GB"/>
        </w:rPr>
        <w:t>Williams H (2020) Profiad Pontio</w:t>
      </w:r>
    </w:p>
    <w:p w14:paraId="151C6192" w14:textId="77777777" w:rsidR="00A449F4" w:rsidRPr="00BD76E1" w:rsidRDefault="00A449F4">
      <w:pPr>
        <w:rPr>
          <w:lang w:val="cy-GB"/>
        </w:rPr>
      </w:pPr>
    </w:p>
    <w:p w14:paraId="7CD7DD46" w14:textId="77777777" w:rsidR="00A449F4" w:rsidRPr="00BD76E1" w:rsidRDefault="00A449F4">
      <w:pPr>
        <w:rPr>
          <w:lang w:val="cy-GB"/>
        </w:rPr>
      </w:pPr>
    </w:p>
    <w:p w14:paraId="0050D253" w14:textId="77777777" w:rsidR="00A449F4" w:rsidRPr="00BD76E1" w:rsidRDefault="00A449F4">
      <w:pPr>
        <w:rPr>
          <w:lang w:val="cy-GB"/>
        </w:rPr>
      </w:pPr>
    </w:p>
    <w:p w14:paraId="37A1726D" w14:textId="77777777" w:rsidR="00A449F4" w:rsidRPr="00BD76E1" w:rsidRDefault="00A449F4">
      <w:pPr>
        <w:rPr>
          <w:lang w:val="cy-GB"/>
        </w:rPr>
      </w:pPr>
    </w:p>
    <w:p w14:paraId="47AF82E2" w14:textId="77777777" w:rsidR="00A449F4" w:rsidRPr="00BD76E1" w:rsidRDefault="00A449F4">
      <w:pPr>
        <w:rPr>
          <w:lang w:val="cy-GB"/>
        </w:rPr>
      </w:pPr>
    </w:p>
    <w:p w14:paraId="333D04AC" w14:textId="77777777" w:rsidR="00A449F4" w:rsidRPr="00BD76E1" w:rsidRDefault="00A449F4">
      <w:pPr>
        <w:rPr>
          <w:lang w:val="cy-GB"/>
        </w:rPr>
      </w:pPr>
    </w:p>
    <w:p w14:paraId="46E91BE4" w14:textId="77777777" w:rsidR="00A449F4" w:rsidRPr="00BD76E1" w:rsidRDefault="00A449F4">
      <w:pPr>
        <w:rPr>
          <w:lang w:val="cy-GB"/>
        </w:rPr>
      </w:pPr>
    </w:p>
    <w:p w14:paraId="77DFD8C2" w14:textId="77777777" w:rsidR="00A449F4" w:rsidRPr="00BD76E1" w:rsidRDefault="00A449F4">
      <w:pPr>
        <w:rPr>
          <w:lang w:val="cy-GB"/>
        </w:rPr>
      </w:pPr>
    </w:p>
    <w:p w14:paraId="618B8FFF" w14:textId="77777777" w:rsidR="00A449F4" w:rsidRPr="00BD76E1" w:rsidRDefault="00A449F4">
      <w:pPr>
        <w:rPr>
          <w:lang w:val="cy-GB"/>
        </w:rPr>
      </w:pPr>
    </w:p>
    <w:p w14:paraId="42201DDA" w14:textId="77777777" w:rsidR="00A449F4" w:rsidRPr="00BD76E1" w:rsidRDefault="00A449F4"/>
    <w:sectPr w:rsidR="00A449F4" w:rsidRPr="00BD76E1" w:rsidSect="00AC1EAE">
      <w:pgSz w:w="11906" w:h="16838"/>
      <w:pgMar w:top="1152" w:right="1440" w:bottom="1152" w:left="1440" w:header="706" w:footer="706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2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7706"/>
    <w:rsid w:val="0001309C"/>
    <w:rsid w:val="00021044"/>
    <w:rsid w:val="00023B73"/>
    <w:rsid w:val="00051BA9"/>
    <w:rsid w:val="00076459"/>
    <w:rsid w:val="00091FB4"/>
    <w:rsid w:val="000B2C61"/>
    <w:rsid w:val="000D049B"/>
    <w:rsid w:val="000D0600"/>
    <w:rsid w:val="000D7A1E"/>
    <w:rsid w:val="000F1689"/>
    <w:rsid w:val="00132C3E"/>
    <w:rsid w:val="00153B5C"/>
    <w:rsid w:val="00171901"/>
    <w:rsid w:val="001925BA"/>
    <w:rsid w:val="001A7468"/>
    <w:rsid w:val="001A7F90"/>
    <w:rsid w:val="001B28EA"/>
    <w:rsid w:val="001C1697"/>
    <w:rsid w:val="001E1685"/>
    <w:rsid w:val="001F3341"/>
    <w:rsid w:val="001F5677"/>
    <w:rsid w:val="001F6B7C"/>
    <w:rsid w:val="001F7B5D"/>
    <w:rsid w:val="00202A2C"/>
    <w:rsid w:val="00206965"/>
    <w:rsid w:val="002301F9"/>
    <w:rsid w:val="00244436"/>
    <w:rsid w:val="00246BCF"/>
    <w:rsid w:val="00250E78"/>
    <w:rsid w:val="00284F99"/>
    <w:rsid w:val="00285B0A"/>
    <w:rsid w:val="002959C5"/>
    <w:rsid w:val="002B4FBC"/>
    <w:rsid w:val="002D3EB2"/>
    <w:rsid w:val="002D4F84"/>
    <w:rsid w:val="002F4BF4"/>
    <w:rsid w:val="003018ED"/>
    <w:rsid w:val="00302B09"/>
    <w:rsid w:val="00347E8B"/>
    <w:rsid w:val="00354E4A"/>
    <w:rsid w:val="003978B2"/>
    <w:rsid w:val="00397FBB"/>
    <w:rsid w:val="003D090E"/>
    <w:rsid w:val="003D5FB8"/>
    <w:rsid w:val="003F21B5"/>
    <w:rsid w:val="003F619B"/>
    <w:rsid w:val="00417553"/>
    <w:rsid w:val="004204E1"/>
    <w:rsid w:val="004259BC"/>
    <w:rsid w:val="00450AA9"/>
    <w:rsid w:val="00453799"/>
    <w:rsid w:val="00496854"/>
    <w:rsid w:val="004A1EF4"/>
    <w:rsid w:val="004A5DA4"/>
    <w:rsid w:val="004B77B7"/>
    <w:rsid w:val="004D5C47"/>
    <w:rsid w:val="004E0A05"/>
    <w:rsid w:val="00510641"/>
    <w:rsid w:val="0052644F"/>
    <w:rsid w:val="00542552"/>
    <w:rsid w:val="005545FD"/>
    <w:rsid w:val="005651CB"/>
    <w:rsid w:val="00570739"/>
    <w:rsid w:val="00585897"/>
    <w:rsid w:val="00585E04"/>
    <w:rsid w:val="005903F9"/>
    <w:rsid w:val="005A0B58"/>
    <w:rsid w:val="005A0C2B"/>
    <w:rsid w:val="005A2BE2"/>
    <w:rsid w:val="005B229D"/>
    <w:rsid w:val="005B6D76"/>
    <w:rsid w:val="005C0063"/>
    <w:rsid w:val="005C5630"/>
    <w:rsid w:val="00601C9D"/>
    <w:rsid w:val="00612A02"/>
    <w:rsid w:val="006166F5"/>
    <w:rsid w:val="0062191B"/>
    <w:rsid w:val="0065008A"/>
    <w:rsid w:val="006545EF"/>
    <w:rsid w:val="0067742D"/>
    <w:rsid w:val="00685639"/>
    <w:rsid w:val="0069184A"/>
    <w:rsid w:val="006B5594"/>
    <w:rsid w:val="006D0E63"/>
    <w:rsid w:val="006F3D54"/>
    <w:rsid w:val="006F4F11"/>
    <w:rsid w:val="006F6A33"/>
    <w:rsid w:val="007067A6"/>
    <w:rsid w:val="00716D83"/>
    <w:rsid w:val="00782A0A"/>
    <w:rsid w:val="0078707C"/>
    <w:rsid w:val="00790075"/>
    <w:rsid w:val="007A4982"/>
    <w:rsid w:val="007B46F2"/>
    <w:rsid w:val="007B7268"/>
    <w:rsid w:val="007C2A1E"/>
    <w:rsid w:val="007E1AA6"/>
    <w:rsid w:val="007E2783"/>
    <w:rsid w:val="008053C5"/>
    <w:rsid w:val="00810B93"/>
    <w:rsid w:val="00813CDE"/>
    <w:rsid w:val="00871686"/>
    <w:rsid w:val="0088436D"/>
    <w:rsid w:val="008B05A8"/>
    <w:rsid w:val="008C147E"/>
    <w:rsid w:val="008C7670"/>
    <w:rsid w:val="008D4936"/>
    <w:rsid w:val="008E4E77"/>
    <w:rsid w:val="00910809"/>
    <w:rsid w:val="009239CB"/>
    <w:rsid w:val="00951E05"/>
    <w:rsid w:val="0096102A"/>
    <w:rsid w:val="00984AAD"/>
    <w:rsid w:val="00986A4A"/>
    <w:rsid w:val="009C1039"/>
    <w:rsid w:val="009C3921"/>
    <w:rsid w:val="009D51CE"/>
    <w:rsid w:val="009F0569"/>
    <w:rsid w:val="00A125F6"/>
    <w:rsid w:val="00A25332"/>
    <w:rsid w:val="00A25483"/>
    <w:rsid w:val="00A3090E"/>
    <w:rsid w:val="00A34A15"/>
    <w:rsid w:val="00A4234F"/>
    <w:rsid w:val="00A449F4"/>
    <w:rsid w:val="00A56FC5"/>
    <w:rsid w:val="00A63CAB"/>
    <w:rsid w:val="00A63D73"/>
    <w:rsid w:val="00A77B71"/>
    <w:rsid w:val="00AB3BBD"/>
    <w:rsid w:val="00AB6347"/>
    <w:rsid w:val="00AC0AE3"/>
    <w:rsid w:val="00AC1EAE"/>
    <w:rsid w:val="00AD0F4C"/>
    <w:rsid w:val="00AE0CAE"/>
    <w:rsid w:val="00AF0B02"/>
    <w:rsid w:val="00AF1E0C"/>
    <w:rsid w:val="00AF47BC"/>
    <w:rsid w:val="00B0080D"/>
    <w:rsid w:val="00B55295"/>
    <w:rsid w:val="00B571F5"/>
    <w:rsid w:val="00B76EEC"/>
    <w:rsid w:val="00B80110"/>
    <w:rsid w:val="00B86A30"/>
    <w:rsid w:val="00B918F7"/>
    <w:rsid w:val="00B93025"/>
    <w:rsid w:val="00BD76E1"/>
    <w:rsid w:val="00BF07D4"/>
    <w:rsid w:val="00BF1591"/>
    <w:rsid w:val="00C07700"/>
    <w:rsid w:val="00C102FA"/>
    <w:rsid w:val="00C21B68"/>
    <w:rsid w:val="00C25084"/>
    <w:rsid w:val="00C5220F"/>
    <w:rsid w:val="00C54B00"/>
    <w:rsid w:val="00C85150"/>
    <w:rsid w:val="00C87706"/>
    <w:rsid w:val="00CB4AF7"/>
    <w:rsid w:val="00CD19FB"/>
    <w:rsid w:val="00CE23C7"/>
    <w:rsid w:val="00D172DC"/>
    <w:rsid w:val="00D26803"/>
    <w:rsid w:val="00D417E2"/>
    <w:rsid w:val="00D529DD"/>
    <w:rsid w:val="00D558C1"/>
    <w:rsid w:val="00D928DB"/>
    <w:rsid w:val="00D94EE4"/>
    <w:rsid w:val="00DA04C5"/>
    <w:rsid w:val="00DB4716"/>
    <w:rsid w:val="00DB5EEC"/>
    <w:rsid w:val="00DE3116"/>
    <w:rsid w:val="00DF6A6F"/>
    <w:rsid w:val="00E207F1"/>
    <w:rsid w:val="00E30A2A"/>
    <w:rsid w:val="00E36448"/>
    <w:rsid w:val="00E4227A"/>
    <w:rsid w:val="00E46E32"/>
    <w:rsid w:val="00E50B9D"/>
    <w:rsid w:val="00E60D56"/>
    <w:rsid w:val="00E85994"/>
    <w:rsid w:val="00EA0842"/>
    <w:rsid w:val="00EE05F3"/>
    <w:rsid w:val="00EE3614"/>
    <w:rsid w:val="00F002EA"/>
    <w:rsid w:val="00F063F3"/>
    <w:rsid w:val="00F2299C"/>
    <w:rsid w:val="00F27844"/>
    <w:rsid w:val="00F63743"/>
    <w:rsid w:val="00F64FAA"/>
    <w:rsid w:val="00F75BAC"/>
    <w:rsid w:val="00F821F0"/>
    <w:rsid w:val="00FB0743"/>
    <w:rsid w:val="00FB3225"/>
    <w:rsid w:val="00FE1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92A9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10809"/>
    <w:pPr>
      <w:spacing w:after="0" w:line="240" w:lineRule="auto"/>
    </w:pPr>
    <w:rPr>
      <w:rFonts w:ascii="Times New Roman" w:hAnsi="Times New Roman" w:cs="Times New Roman"/>
      <w:sz w:val="24"/>
      <w:szCs w:val="24"/>
      <w:lang w:val="en-US"/>
    </w:rPr>
  </w:style>
  <w:style w:type="paragraph" w:styleId="Heading2">
    <w:name w:val="heading 2"/>
    <w:basedOn w:val="Normal"/>
    <w:link w:val="Heading2Char"/>
    <w:uiPriority w:val="9"/>
    <w:qFormat/>
    <w:rsid w:val="00C07700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76EEC"/>
    <w:pPr>
      <w:spacing w:before="100" w:beforeAutospacing="1" w:after="100" w:afterAutospacing="1"/>
    </w:pPr>
    <w:rPr>
      <w:rFonts w:eastAsia="Times New Roman"/>
      <w:lang w:eastAsia="en-GB"/>
    </w:rPr>
  </w:style>
  <w:style w:type="character" w:styleId="Strong">
    <w:name w:val="Strong"/>
    <w:basedOn w:val="DefaultParagraphFont"/>
    <w:uiPriority w:val="22"/>
    <w:qFormat/>
    <w:rsid w:val="00B76EEC"/>
    <w:rPr>
      <w:b/>
      <w:bCs/>
    </w:rPr>
  </w:style>
  <w:style w:type="character" w:styleId="Hyperlink">
    <w:name w:val="Hyperlink"/>
    <w:basedOn w:val="DefaultParagraphFont"/>
    <w:uiPriority w:val="99"/>
    <w:unhideWhenUsed/>
    <w:rsid w:val="00B76EEC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62191B"/>
    <w:rPr>
      <w:i/>
      <w:iCs/>
    </w:rPr>
  </w:style>
  <w:style w:type="character" w:customStyle="1" w:styleId="apple-converted-space">
    <w:name w:val="apple-converted-space"/>
    <w:basedOn w:val="DefaultParagraphFont"/>
    <w:rsid w:val="00244436"/>
  </w:style>
  <w:style w:type="character" w:styleId="FollowedHyperlink">
    <w:name w:val="FollowedHyperlink"/>
    <w:basedOn w:val="DefaultParagraphFont"/>
    <w:uiPriority w:val="99"/>
    <w:semiHidden/>
    <w:unhideWhenUsed/>
    <w:rsid w:val="00D529DD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C07700"/>
    <w:rPr>
      <w:rFonts w:ascii="Times New Roman" w:hAnsi="Times New Roman" w:cs="Times New Roman"/>
      <w:b/>
      <w:bCs/>
      <w:sz w:val="36"/>
      <w:szCs w:val="36"/>
      <w:lang w:val="en-US"/>
    </w:rPr>
  </w:style>
  <w:style w:type="paragraph" w:styleId="Header">
    <w:name w:val="header"/>
    <w:basedOn w:val="Normal"/>
    <w:link w:val="HeaderChar"/>
    <w:rsid w:val="002959C5"/>
    <w:pPr>
      <w:tabs>
        <w:tab w:val="center" w:pos="4153"/>
        <w:tab w:val="right" w:pos="8306"/>
      </w:tabs>
    </w:pPr>
    <w:rPr>
      <w:rFonts w:eastAsia="Times New Roman"/>
      <w:sz w:val="20"/>
      <w:szCs w:val="20"/>
      <w:lang w:val="en-GB" w:eastAsia="en-GB"/>
    </w:rPr>
  </w:style>
  <w:style w:type="character" w:customStyle="1" w:styleId="HeaderChar">
    <w:name w:val="Header Char"/>
    <w:basedOn w:val="DefaultParagraphFont"/>
    <w:link w:val="Header"/>
    <w:rsid w:val="002959C5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3710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48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0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75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0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29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12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6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60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203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499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blog.optimus-education.com/community-school-and-school-community" TargetMode="External"/><Relationship Id="rId5" Type="http://schemas.openxmlformats.org/officeDocument/2006/relationships/hyperlink" Target="https://blog.optimus-education.com/community-school-and-school-community" TargetMode="External"/><Relationship Id="rId6" Type="http://schemas.openxmlformats.org/officeDocument/2006/relationships/hyperlink" Target="https://hwb.gov.wales/cwricwlwm-i-gymru/cyflwyniad/#cynllunio-cwricwlwm-ysgol" TargetMode="External"/><Relationship Id="rId7" Type="http://schemas.openxmlformats.org/officeDocument/2006/relationships/hyperlink" Target="https://llyw.cymru/mae-addysg-yn-newid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1482</Words>
  <Characters>8449</Characters>
  <Application>Microsoft Macintosh Word</Application>
  <DocSecurity>0</DocSecurity>
  <Lines>70</Lines>
  <Paragraphs>19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    HWB, Cynllunio Cwricwlwm Ysgol (2020) https://hwb.gov.wales/cwricwlwm-i-gymru/cy</vt:lpstr>
      <vt:lpstr>    Huitt, W. Hummel, J. (2003) Piaget's theory of cognitive development. Educationa</vt:lpstr>
    </vt:vector>
  </TitlesOfParts>
  <Company>Carmarthenshire County Council</Company>
  <LinksUpToDate>false</LinksUpToDate>
  <CharactersWithSpaces>9912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 Gibbon-Evans (Parc Y Tywyn School)</dc:creator>
  <cp:keywords/>
  <dc:description/>
  <cp:lastModifiedBy>Ffion Gibbon</cp:lastModifiedBy>
  <cp:revision>2</cp:revision>
  <dcterms:created xsi:type="dcterms:W3CDTF">2021-01-07T19:52:00Z</dcterms:created>
  <dcterms:modified xsi:type="dcterms:W3CDTF">2021-01-07T19:52:00Z</dcterms:modified>
</cp:coreProperties>
</file>