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5F4B4BE7" w:rsidP="2E526CAA" w:rsidRDefault="5F4B4BE7" w14:paraId="0C7DDE1E" w14:textId="4C19EB61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E526CAA" w:rsidR="5F4B4BE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Evidence Based Policing and Applications</w:t>
      </w:r>
    </w:p>
    <w:p w:rsidR="5D319E7B" w:rsidP="2E526CAA" w:rsidRDefault="5D319E7B" w14:paraId="576DF755" w14:textId="15D88937">
      <w:pPr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2E526CAA" w14:paraId="119965D8" wp14:textId="308C9B1A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E526CAA" w:rsidR="68C5FB2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Executive Summary</w:t>
      </w:r>
    </w:p>
    <w:p xmlns:wp14="http://schemas.microsoft.com/office/word/2010/wordml" w:rsidP="2E526CAA" w14:paraId="3522B24C" wp14:textId="2ED13B99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68C5FB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report goes into detail about the events that unfolded on June 14</w:t>
      </w:r>
      <w:r w:rsidRPr="2E526CAA" w:rsidR="68C5FB2A"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  <w:t>th</w:t>
      </w:r>
      <w:r w:rsidRPr="2E526CAA" w:rsidR="0D23E9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2017</w:t>
      </w:r>
      <w:r w:rsidRPr="2E526CAA" w:rsidR="68C5FB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the Grenfell Tower fire. IT explains what the </w:t>
      </w:r>
      <w:r w:rsidRPr="2E526CAA" w:rsidR="13064D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procedure known as ATLAS is and how it was used to help with the investigation of what happened </w:t>
      </w:r>
      <w:proofErr w:type="gramStart"/>
      <w:r w:rsidRPr="2E526CAA" w:rsidR="13064D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order for</w:t>
      </w:r>
      <w:proofErr w:type="gramEnd"/>
      <w:r w:rsidRPr="2E526CAA" w:rsidR="13064D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fire to spread so quickly. Graphs are also used to explain points shown in this </w:t>
      </w:r>
      <w:r w:rsidRPr="2E526CAA" w:rsidR="39FD1F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report.</w:t>
      </w:r>
    </w:p>
    <w:p xmlns:wp14="http://schemas.microsoft.com/office/word/2010/wordml" w:rsidP="2E526CAA" w14:paraId="5E5787A5" wp14:textId="379E54F3">
      <w:pPr>
        <w:pStyle w:val="Normal"/>
        <w:rPr>
          <w:rFonts w:ascii="Arial" w:hAnsi="Arial" w:eastAsia="Arial" w:cs="Arial"/>
          <w:sz w:val="24"/>
          <w:szCs w:val="24"/>
        </w:rPr>
      </w:pPr>
      <w:bookmarkStart w:name="_GoBack" w:id="0"/>
      <w:bookmarkEnd w:id="0"/>
      <w:r w:rsidRPr="2E526CAA" w:rsidR="6648860D">
        <w:rPr>
          <w:rFonts w:ascii="Arial" w:hAnsi="Arial" w:eastAsia="Arial" w:cs="Arial"/>
          <w:sz w:val="24"/>
          <w:szCs w:val="24"/>
        </w:rPr>
        <w:t xml:space="preserve">Evidence based policing is </w:t>
      </w:r>
      <w:r w:rsidRPr="2E526CAA" w:rsidR="071C4493">
        <w:rPr>
          <w:rFonts w:ascii="Arial" w:hAnsi="Arial" w:eastAsia="Arial" w:cs="Arial"/>
          <w:sz w:val="24"/>
          <w:szCs w:val="24"/>
        </w:rPr>
        <w:t>linked with the making of policies as well as tactical decision making and helps create an approach to this.</w:t>
      </w:r>
      <w:r w:rsidRPr="2E526CAA" w:rsidR="6385CF14">
        <w:rPr>
          <w:rFonts w:ascii="Arial" w:hAnsi="Arial" w:eastAsia="Arial" w:cs="Arial"/>
          <w:sz w:val="24"/>
          <w:szCs w:val="24"/>
        </w:rPr>
        <w:t xml:space="preserve"> In doing this it shows how important</w:t>
      </w:r>
      <w:r w:rsidRPr="2E526CAA" w:rsidR="51CBED63">
        <w:rPr>
          <w:rFonts w:ascii="Arial" w:hAnsi="Arial" w:eastAsia="Arial" w:cs="Arial"/>
          <w:sz w:val="24"/>
          <w:szCs w:val="24"/>
        </w:rPr>
        <w:t xml:space="preserve"> it is to analyse statistics</w:t>
      </w:r>
      <w:r w:rsidRPr="2E526CAA" w:rsidR="0BE10A95">
        <w:rPr>
          <w:rFonts w:ascii="Arial" w:hAnsi="Arial" w:eastAsia="Arial" w:cs="Arial"/>
          <w:sz w:val="24"/>
          <w:szCs w:val="24"/>
        </w:rPr>
        <w:t xml:space="preserve"> as well as research which has been </w:t>
      </w:r>
      <w:r w:rsidRPr="2E526CAA" w:rsidR="0BE10A95">
        <w:rPr>
          <w:rFonts w:ascii="Arial" w:hAnsi="Arial" w:eastAsia="Arial" w:cs="Arial"/>
          <w:sz w:val="24"/>
          <w:szCs w:val="24"/>
        </w:rPr>
        <w:t>observed</w:t>
      </w:r>
      <w:r w:rsidRPr="2E526CAA" w:rsidR="0BE10A95">
        <w:rPr>
          <w:rFonts w:ascii="Arial" w:hAnsi="Arial" w:eastAsia="Arial" w:cs="Arial"/>
          <w:sz w:val="24"/>
          <w:szCs w:val="24"/>
        </w:rPr>
        <w:t xml:space="preserve"> or experienced rather than theories or other ways.</w:t>
      </w:r>
      <w:r w:rsidRPr="2E526CAA" w:rsidR="3E7930A9">
        <w:rPr>
          <w:rFonts w:ascii="Arial" w:hAnsi="Arial" w:eastAsia="Arial" w:cs="Arial"/>
          <w:sz w:val="24"/>
          <w:szCs w:val="24"/>
        </w:rPr>
        <w:t xml:space="preserve"> The approach of </w:t>
      </w:r>
      <w:r w:rsidRPr="2E526CAA" w:rsidR="448D4839">
        <w:rPr>
          <w:rFonts w:ascii="Arial" w:hAnsi="Arial" w:eastAsia="Arial" w:cs="Arial"/>
          <w:sz w:val="24"/>
          <w:szCs w:val="24"/>
        </w:rPr>
        <w:t>evidence-based</w:t>
      </w:r>
      <w:r w:rsidRPr="2E526CAA" w:rsidR="3E7930A9">
        <w:rPr>
          <w:rFonts w:ascii="Arial" w:hAnsi="Arial" w:eastAsia="Arial" w:cs="Arial"/>
          <w:sz w:val="24"/>
          <w:szCs w:val="24"/>
        </w:rPr>
        <w:t xml:space="preserve"> policing allows police officers to ask, challenge and innovate all in the benefit for the </w:t>
      </w:r>
      <w:r w:rsidRPr="2E526CAA" w:rsidR="44739481">
        <w:rPr>
          <w:rFonts w:ascii="Arial" w:hAnsi="Arial" w:eastAsia="Arial" w:cs="Arial"/>
          <w:sz w:val="24"/>
          <w:szCs w:val="24"/>
        </w:rPr>
        <w:t>public</w:t>
      </w:r>
      <w:r w:rsidRPr="2E526CAA" w:rsidR="06FE2408">
        <w:rPr>
          <w:rFonts w:ascii="Arial" w:hAnsi="Arial" w:eastAsia="Arial" w:cs="Arial"/>
          <w:sz w:val="24"/>
          <w:szCs w:val="24"/>
        </w:rPr>
        <w:t>.</w:t>
      </w:r>
      <w:r w:rsidRPr="2E526CAA" w:rsidR="66442557">
        <w:rPr>
          <w:rFonts w:ascii="Arial" w:hAnsi="Arial" w:eastAsia="Arial" w:cs="Arial"/>
          <w:sz w:val="24"/>
          <w:szCs w:val="24"/>
        </w:rPr>
        <w:t xml:space="preserve"> The concept of </w:t>
      </w:r>
      <w:r w:rsidRPr="2E526CAA" w:rsidR="38D6CC04">
        <w:rPr>
          <w:rFonts w:ascii="Arial" w:hAnsi="Arial" w:eastAsia="Arial" w:cs="Arial"/>
          <w:sz w:val="24"/>
          <w:szCs w:val="24"/>
        </w:rPr>
        <w:t>evidence-based</w:t>
      </w:r>
      <w:r w:rsidRPr="2E526CAA" w:rsidR="66442557">
        <w:rPr>
          <w:rFonts w:ascii="Arial" w:hAnsi="Arial" w:eastAsia="Arial" w:cs="Arial"/>
          <w:sz w:val="24"/>
          <w:szCs w:val="24"/>
        </w:rPr>
        <w:t xml:space="preserve"> policing was created by a</w:t>
      </w:r>
      <w:r w:rsidRPr="2E526CAA" w:rsidR="5F90518B">
        <w:rPr>
          <w:rFonts w:ascii="Arial" w:hAnsi="Arial" w:eastAsia="Arial" w:cs="Arial"/>
          <w:sz w:val="24"/>
          <w:szCs w:val="24"/>
        </w:rPr>
        <w:t xml:space="preserve">n </w:t>
      </w:r>
      <w:r w:rsidRPr="2E526CAA" w:rsidR="5C78321A">
        <w:rPr>
          <w:rFonts w:ascii="Arial" w:hAnsi="Arial" w:eastAsia="Arial" w:cs="Arial"/>
          <w:sz w:val="24"/>
          <w:szCs w:val="24"/>
        </w:rPr>
        <w:t>American</w:t>
      </w:r>
      <w:r w:rsidRPr="2E526CAA" w:rsidR="5F90518B">
        <w:rPr>
          <w:rFonts w:ascii="Arial" w:hAnsi="Arial" w:eastAsia="Arial" w:cs="Arial"/>
          <w:sz w:val="24"/>
          <w:szCs w:val="24"/>
        </w:rPr>
        <w:t xml:space="preserve"> man </w:t>
      </w:r>
      <w:r w:rsidRPr="2E526CAA" w:rsidR="1FEBEFF8">
        <w:rPr>
          <w:rFonts w:ascii="Arial" w:hAnsi="Arial" w:eastAsia="Arial" w:cs="Arial"/>
          <w:sz w:val="24"/>
          <w:szCs w:val="24"/>
        </w:rPr>
        <w:t>known as</w:t>
      </w:r>
      <w:r w:rsidRPr="2E526CAA" w:rsidR="5F90518B">
        <w:rPr>
          <w:rFonts w:ascii="Arial" w:hAnsi="Arial" w:eastAsia="Arial" w:cs="Arial"/>
          <w:sz w:val="24"/>
          <w:szCs w:val="24"/>
        </w:rPr>
        <w:t xml:space="preserve"> Professor Lawrence Sherman</w:t>
      </w:r>
      <w:r w:rsidRPr="2E526CAA" w:rsidR="675ABE82">
        <w:rPr>
          <w:rFonts w:ascii="Arial" w:hAnsi="Arial" w:eastAsia="Arial" w:cs="Arial"/>
          <w:sz w:val="24"/>
          <w:szCs w:val="24"/>
        </w:rPr>
        <w:t xml:space="preserve">. When Sherman grew </w:t>
      </w:r>
      <w:r w:rsidRPr="2E526CAA" w:rsidR="79F9F048">
        <w:rPr>
          <w:rFonts w:ascii="Arial" w:hAnsi="Arial" w:eastAsia="Arial" w:cs="Arial"/>
          <w:sz w:val="24"/>
          <w:szCs w:val="24"/>
        </w:rPr>
        <w:t>up,</w:t>
      </w:r>
      <w:r w:rsidRPr="2E526CAA" w:rsidR="675ABE82">
        <w:rPr>
          <w:rFonts w:ascii="Arial" w:hAnsi="Arial" w:eastAsia="Arial" w:cs="Arial"/>
          <w:sz w:val="24"/>
          <w:szCs w:val="24"/>
        </w:rPr>
        <w:t xml:space="preserve"> he was a </w:t>
      </w:r>
      <w:r w:rsidRPr="2E526CAA" w:rsidR="6C1F001C">
        <w:rPr>
          <w:rFonts w:ascii="Arial" w:hAnsi="Arial" w:eastAsia="Arial" w:cs="Arial"/>
          <w:sz w:val="24"/>
          <w:szCs w:val="24"/>
        </w:rPr>
        <w:t>research</w:t>
      </w:r>
      <w:r w:rsidRPr="2E526CAA" w:rsidR="2C0AC1A5">
        <w:rPr>
          <w:rFonts w:ascii="Arial" w:hAnsi="Arial" w:eastAsia="Arial" w:cs="Arial"/>
          <w:sz w:val="24"/>
          <w:szCs w:val="24"/>
        </w:rPr>
        <w:t xml:space="preserve"> for the police in the</w:t>
      </w:r>
      <w:r w:rsidRPr="2E526CAA" w:rsidR="6C1F001C">
        <w:rPr>
          <w:rFonts w:ascii="Arial" w:hAnsi="Arial" w:eastAsia="Arial" w:cs="Arial"/>
          <w:sz w:val="24"/>
          <w:szCs w:val="24"/>
        </w:rPr>
        <w:t xml:space="preserve"> </w:t>
      </w:r>
      <w:r w:rsidRPr="2E526CAA" w:rsidR="6C1F001C">
        <w:rPr>
          <w:rFonts w:ascii="Arial" w:hAnsi="Arial" w:eastAsia="Arial" w:cs="Arial"/>
          <w:sz w:val="24"/>
          <w:szCs w:val="24"/>
        </w:rPr>
        <w:t>New York City Police Department in 1971</w:t>
      </w:r>
      <w:r w:rsidRPr="2E526CAA" w:rsidR="1E643B5A">
        <w:rPr>
          <w:rFonts w:ascii="Arial" w:hAnsi="Arial" w:eastAsia="Arial" w:cs="Arial"/>
          <w:sz w:val="24"/>
          <w:szCs w:val="24"/>
        </w:rPr>
        <w:t xml:space="preserve">. His role during this time was being a </w:t>
      </w:r>
      <w:r w:rsidRPr="2E526CAA" w:rsidR="6C1F001C">
        <w:rPr>
          <w:rFonts w:ascii="Arial" w:hAnsi="Arial" w:eastAsia="Arial" w:cs="Arial"/>
          <w:sz w:val="24"/>
          <w:szCs w:val="24"/>
        </w:rPr>
        <w:t>civilian analyst in the Office of the Commissioner</w:t>
      </w:r>
      <w:r w:rsidRPr="2E526CAA" w:rsidR="7FE82726">
        <w:rPr>
          <w:rFonts w:ascii="Arial" w:hAnsi="Arial" w:eastAsia="Arial" w:cs="Arial"/>
          <w:sz w:val="24"/>
          <w:szCs w:val="24"/>
        </w:rPr>
        <w:t xml:space="preserve"> (CCEBP, 2020). </w:t>
      </w:r>
    </w:p>
    <w:p w:rsidR="4AFAECA6" w:rsidP="2E526CAA" w:rsidRDefault="4AFAECA6" w14:paraId="6A70818B" w14:textId="16A2D0E8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E526CAA" w:rsidR="4AFAECA6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Introducing ATLAS</w:t>
      </w:r>
    </w:p>
    <w:p w:rsidR="0DBEFB49" w:rsidP="2E526CAA" w:rsidRDefault="0DBEFB49" w14:paraId="2E66DA21" w14:textId="256278AC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0DBEFB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ATLAS is the procedure followe</w:t>
      </w:r>
      <w:r w:rsidRPr="2E526CAA" w:rsidR="45FD4A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 by police in order to make informed decisions </w:t>
      </w:r>
      <w:proofErr w:type="gramStart"/>
      <w:r w:rsidRPr="2E526CAA" w:rsidR="21E308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regard to</w:t>
      </w:r>
      <w:proofErr w:type="gramEnd"/>
      <w:r w:rsidRPr="2E526CAA" w:rsidR="45FD4A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practices and policies. The aim for this </w:t>
      </w:r>
      <w:r w:rsidRPr="2E526CAA" w:rsidR="04A22F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</w:t>
      </w:r>
      <w:r w:rsidRPr="2E526CAA" w:rsidR="259341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gain a better understanding </w:t>
      </w:r>
      <w:r w:rsidRPr="2E526CAA" w:rsidR="36D2D6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by building a greater body of evidence. The first step taken by officers is t</w:t>
      </w:r>
      <w:r w:rsidRPr="2E526CAA" w:rsidR="6F1125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hat they need to ask questions. These questions are often </w:t>
      </w:r>
      <w:r w:rsidRPr="2E526CAA" w:rsidR="340E67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challenging</w:t>
      </w:r>
      <w:r w:rsidRPr="2E526CAA" w:rsidR="6F1125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such as </w:t>
      </w:r>
      <w:r w:rsidRPr="2E526CAA" w:rsidR="195177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asking what can be done better? They will also reflect </w:t>
      </w:r>
      <w:r w:rsidRPr="2E526CAA" w:rsidR="09CE15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by asking </w:t>
      </w:r>
      <w:r w:rsidRPr="2E526CAA" w:rsidR="35F1F9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themselves</w:t>
      </w:r>
      <w:r w:rsidRPr="2E526CAA" w:rsidR="09CE15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why certain things are done a certain way</w:t>
      </w:r>
      <w:r w:rsidRPr="2E526CAA" w:rsidR="0A5247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A hypothesis is then created </w:t>
      </w:r>
      <w:r w:rsidRPr="2E526CAA" w:rsidR="05C632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which is based around what the officers would like the outcome to be at the end of the investigations.</w:t>
      </w:r>
      <w:r w:rsidRPr="2E526CAA" w:rsidR="202064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second step is to test. This then can show if the response </w:t>
      </w:r>
      <w:r w:rsidRPr="2E526CAA" w:rsidR="3DEFA5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received</w:t>
      </w:r>
      <w:r w:rsidRPr="2E526CAA" w:rsidR="202064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one that would have been expected</w:t>
      </w:r>
      <w:r w:rsidRPr="2E526CAA" w:rsidR="4FA987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An example of an expected outcome could be the reduction of certain acts of anti-social behaviour occurring in a certain area. </w:t>
      </w:r>
      <w:r w:rsidRPr="2E526CAA" w:rsidR="7B4B0E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During the time a new response is being tested certain things need to be made clear. These aspects include </w:t>
      </w:r>
      <w:r w:rsidRPr="2E526CAA" w:rsidR="37998C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what was done, what the change that is expected to be seen </w:t>
      </w:r>
      <w:r w:rsidRPr="2E526CAA" w:rsidR="3AD12D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 then what will be done to measure the change that occurs.</w:t>
      </w:r>
      <w:r w:rsidRPr="2E526CAA" w:rsidR="0EF365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Once the outcome has been measured</w:t>
      </w:r>
      <w:r w:rsidRPr="2E526CAA" w:rsidR="27B25E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is then time to learn from the results. The time taken to see these results may differ </w:t>
      </w:r>
      <w:r w:rsidRPr="2E526CAA" w:rsidR="392877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depending</w:t>
      </w:r>
      <w:r w:rsidRPr="2E526CAA" w:rsidR="27B25E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 how quickly the response takes to be seen.</w:t>
      </w:r>
      <w:r w:rsidRPr="2E526CAA" w:rsidR="5F697C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 Adapting the outcome once </w:t>
      </w:r>
      <w:r w:rsidRPr="2E526CAA" w:rsidR="608573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has</w:t>
      </w:r>
      <w:r w:rsidRPr="2E526CAA" w:rsidR="5F697C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been </w:t>
      </w:r>
      <w:r w:rsidRPr="2E526CAA" w:rsidR="6C36A9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measured</w:t>
      </w:r>
      <w:r w:rsidRPr="2E526CAA" w:rsidR="5F697C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the next step </w:t>
      </w:r>
      <w:r w:rsidRPr="2E526CAA" w:rsidR="3DFBE9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with the response being in relation to what had been found. It is not uncommon for som</w:t>
      </w:r>
      <w:r w:rsidRPr="2E526CAA" w:rsidR="446B2A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2E526CAA" w:rsidR="3DFBE9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interventions to not work as well as initially anticipate</w:t>
      </w:r>
      <w:r w:rsidRPr="2E526CAA" w:rsidR="2C4207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 whic</w:t>
      </w:r>
      <w:r w:rsidRPr="2E526CAA" w:rsidR="7AAA9F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 would then mean that it is stopped in order to not waste any more </w:t>
      </w:r>
      <w:r w:rsidRPr="2E526CAA" w:rsidR="734452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resources,</w:t>
      </w:r>
      <w:r w:rsidRPr="2E526CAA" w:rsidR="7AAA9F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but t</w:t>
      </w:r>
      <w:r w:rsidRPr="2E526CAA" w:rsidR="35E8E9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</w:t>
      </w:r>
      <w:r w:rsidRPr="2E526CAA" w:rsidR="7AAA9F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2E526CAA" w:rsidR="2B5187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E526CAA" w:rsidR="73F295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findings</w:t>
      </w:r>
      <w:r w:rsidRPr="2E526CAA" w:rsidR="7AAA9F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would</w:t>
      </w:r>
      <w:r w:rsidRPr="2E526CAA" w:rsidR="4A1148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still be used </w:t>
      </w:r>
      <w:r w:rsidRPr="2E526CAA" w:rsidR="2DF984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</w:t>
      </w:r>
      <w:r w:rsidRPr="2E526CAA" w:rsidR="4A1148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adapt to the current understanding of </w:t>
      </w:r>
      <w:r w:rsidRPr="2E526CAA" w:rsidR="482BB3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situation</w:t>
      </w:r>
      <w:r w:rsidRPr="2E526CAA" w:rsidR="4A1148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If </w:t>
      </w:r>
      <w:proofErr w:type="gramStart"/>
      <w:r w:rsidRPr="2E526CAA" w:rsidR="4A1148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 can </w:t>
      </w:r>
      <w:r w:rsidRPr="2E526CAA" w:rsidR="2835B1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 seen</w:t>
      </w:r>
      <w:r w:rsidRPr="2E526CAA" w:rsidR="4A1148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it</w:t>
      </w:r>
      <w:proofErr w:type="gramEnd"/>
      <w:r w:rsidRPr="2E526CAA" w:rsidR="1CB0F5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E526CAA" w:rsidR="4A1148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</w:t>
      </w:r>
      <w:r w:rsidRPr="2E526CAA" w:rsidR="614073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working,</w:t>
      </w:r>
      <w:r w:rsidRPr="2E526CAA" w:rsidR="4A1148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E526CAA" w:rsidR="28991B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2E526CAA" w:rsidR="4A1148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hen i</w:t>
      </w:r>
      <w:r w:rsidRPr="2E526CAA" w:rsidR="0382061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 can</w:t>
      </w:r>
      <w:r w:rsidRPr="2E526CAA" w:rsidR="4A1148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E526CAA" w:rsidR="13D450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</w:t>
      </w:r>
      <w:r w:rsidRPr="2E526CAA" w:rsidR="4A1148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applied toother areas which </w:t>
      </w:r>
      <w:r w:rsidRPr="2E526CAA" w:rsidR="46F2D0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appear</w:t>
      </w:r>
      <w:r w:rsidRPr="2E526CAA" w:rsidR="6D63F6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</w:t>
      </w:r>
      <w:r w:rsidRPr="2E526CAA" w:rsidR="34601A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have similar</w:t>
      </w:r>
      <w:r w:rsidRPr="2E526CAA" w:rsidR="6D63F6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issues being experienced.</w:t>
      </w:r>
      <w:r w:rsidRPr="2E526CAA" w:rsidR="53B82B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Finally, it </w:t>
      </w:r>
      <w:r w:rsidRPr="2E526CAA" w:rsidR="09B08F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 important</w:t>
      </w:r>
      <w:r w:rsidRPr="2E526CAA" w:rsidR="53B82B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E526CAA" w:rsidR="0B19F3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that</w:t>
      </w:r>
      <w:r w:rsidRPr="2E526CAA" w:rsidR="53B82B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everything is </w:t>
      </w:r>
      <w:r w:rsidRPr="2E526CAA" w:rsidR="11BBA19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always</w:t>
      </w:r>
      <w:r w:rsidRPr="2E526CAA" w:rsidR="53B82B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shared. </w:t>
      </w:r>
      <w:r w:rsidRPr="2E526CAA" w:rsidR="6BE14E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Sharing </w:t>
      </w:r>
      <w:r w:rsidRPr="2E526CAA" w:rsidR="752639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</w:t>
      </w:r>
      <w:r w:rsidRPr="2E526CAA" w:rsidR="6BE14E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 </w:t>
      </w:r>
      <w:r w:rsidRPr="2E526CAA" w:rsidR="2AAE1E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2E526CAA" w:rsidR="6BE14E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hen lead to fi</w:t>
      </w:r>
      <w:r w:rsidRPr="2E526CAA" w:rsidR="244830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</w:t>
      </w:r>
      <w:r w:rsidRPr="2E526CAA" w:rsidR="6BE14E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</w:t>
      </w:r>
      <w:r w:rsidRPr="2E526CAA" w:rsidR="76B560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2E526CAA" w:rsidR="6BE14E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ng </w:t>
      </w:r>
      <w:r w:rsidRPr="2E526CAA" w:rsidR="0D3EB1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similarities</w:t>
      </w:r>
      <w:r w:rsidRPr="2E526CAA" w:rsidR="6BE14E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 </w:t>
      </w:r>
      <w:r w:rsidRPr="2E526CAA" w:rsidR="556D22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someone</w:t>
      </w:r>
      <w:r w:rsidRPr="2E526CAA" w:rsidR="6BE14E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else’s </w:t>
      </w:r>
      <w:r w:rsidRPr="2E526CAA" w:rsidR="273698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problem</w:t>
      </w:r>
      <w:r w:rsidRPr="2E526CAA" w:rsidR="6BE14E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2E526CAA" w:rsidR="6D7D1E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 </w:t>
      </w:r>
      <w:r w:rsidRPr="2E526CAA" w:rsidR="0CE830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well</w:t>
      </w:r>
      <w:r w:rsidRPr="2E526CAA" w:rsidR="6D7D1E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save </w:t>
      </w:r>
      <w:r w:rsidRPr="2E526CAA" w:rsidR="67B630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resources</w:t>
      </w:r>
      <w:r w:rsidRPr="2E526CAA" w:rsidR="6D7D1E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</w:t>
      </w:r>
      <w:r w:rsidRPr="2E526CAA" w:rsidR="41B49D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eliminates</w:t>
      </w:r>
      <w:r w:rsidRPr="2E526CAA" w:rsidR="6D7D1E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chan</w:t>
      </w:r>
      <w:r w:rsidRPr="2E526CAA" w:rsidR="44C02D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</w:t>
      </w:r>
      <w:r w:rsidRPr="2E526CAA" w:rsidR="6D7D1E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 of repetition</w:t>
      </w:r>
      <w:r w:rsidRPr="2E526CAA" w:rsidR="2980141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E526CAA" w:rsidR="6D7D1E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if it</w:t>
      </w:r>
      <w:r w:rsidRPr="2E526CAA" w:rsidR="0939C3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E526CAA" w:rsidR="6D7D1E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has </w:t>
      </w:r>
      <w:r w:rsidRPr="2E526CAA" w:rsidR="79217AA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</w:t>
      </w:r>
      <w:r w:rsidRPr="2E526CAA" w:rsidR="6D7D1E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een fou</w:t>
      </w:r>
      <w:r w:rsidRPr="2E526CAA" w:rsidR="758830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</w:t>
      </w:r>
      <w:r w:rsidRPr="2E526CAA" w:rsidR="6D7D1E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 to </w:t>
      </w:r>
      <w:r w:rsidRPr="2E526CAA" w:rsidR="1CC850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</w:t>
      </w:r>
      <w:r w:rsidRPr="2E526CAA" w:rsidR="6D7D1E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 </w:t>
      </w:r>
      <w:r w:rsidRPr="2E526CAA" w:rsidR="49BED8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unsuccessful</w:t>
      </w:r>
      <w:r w:rsidRPr="2E526CAA" w:rsidR="3A2588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2A051987" w:rsidP="2E526CAA" w:rsidRDefault="2A051987" w14:paraId="74C4EBF6" w14:textId="0C2DB80A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2A05198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The Grenfell Tower Fire</w:t>
      </w:r>
    </w:p>
    <w:p w:rsidR="2511725D" w:rsidP="2E526CAA" w:rsidRDefault="2511725D" w14:paraId="3F7B1E00" w14:textId="106F3481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251172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the early hours of June 14th</w:t>
      </w:r>
      <w:r w:rsidRPr="2E526CAA" w:rsidR="753ED8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2017</w:t>
      </w:r>
      <w:r w:rsidRPr="2E526CAA" w:rsidR="251172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 fire broke out in the kitchen of an apartment on the fourth floor</w:t>
      </w:r>
      <w:r w:rsidRPr="2E526CAA" w:rsidR="2B7808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2E526CAA" w:rsidR="2B522C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fire began to spread along the four outer walls of the tower at an alarming rate</w:t>
      </w:r>
      <w:r w:rsidRPr="2E526CAA" w:rsidR="0AA49F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The fire which had </w:t>
      </w:r>
      <w:r w:rsidRPr="2E526CAA" w:rsidR="2E7E5B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originally</w:t>
      </w:r>
      <w:r w:rsidRPr="2E526CAA" w:rsidR="0AA49F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began </w:t>
      </w:r>
      <w:r w:rsidRPr="2E526CAA" w:rsidR="5832DD1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on</w:t>
      </w:r>
      <w:r w:rsidRPr="2E526CAA" w:rsidR="0AA49F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one of the lower floors had climbed </w:t>
      </w:r>
      <w:r w:rsidRPr="2E526CAA" w:rsidR="7A7AAC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up the side of the tower within hours. </w:t>
      </w:r>
      <w:r w:rsidRPr="2E526CAA" w:rsidR="6B96B7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fire at Grenfell Tower located in North London is </w:t>
      </w:r>
      <w:r w:rsidRPr="2E526CAA" w:rsidR="520CDD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now </w:t>
      </w:r>
      <w:r w:rsidRPr="2E526CAA" w:rsidR="4C2A79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described</w:t>
      </w:r>
      <w:r w:rsidRPr="2E526CAA" w:rsidR="520CDD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one</w:t>
      </w:r>
      <w:r w:rsidRPr="2E526CAA" w:rsidR="520CDD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E526CAA" w:rsidR="520CDD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 Britain’s w</w:t>
      </w:r>
      <w:r w:rsidRPr="2E526CAA" w:rsidR="520CDD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orst modern disasters</w:t>
      </w:r>
      <w:r w:rsidRPr="2E526CAA" w:rsidR="4A4735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(BBC, 2019)</w:t>
      </w:r>
    </w:p>
    <w:p w:rsidR="506473BB" w:rsidP="2E526CAA" w:rsidRDefault="506473BB" w14:paraId="26D56BC7" w14:textId="4DA4058D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506473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reason for the fire spreading so quickly </w:t>
      </w:r>
      <w:r w:rsidRPr="2E526CAA" w:rsidR="37FC41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 due to the cladding used on the outer side of the tower.</w:t>
      </w:r>
      <w:r w:rsidRPr="2E526CAA" w:rsidR="3E65CB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Residents had agreed to have </w:t>
      </w:r>
      <w:r w:rsidRPr="2E526CAA" w:rsidR="025E90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fireproof</w:t>
      </w:r>
      <w:r w:rsidRPr="2E526CAA" w:rsidR="0EA05B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zinc cladding but was changed to a cheaper aluminium </w:t>
      </w:r>
      <w:r w:rsidRPr="2E526CAA" w:rsidR="769297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panel with a polyethylene core which saved the </w:t>
      </w:r>
      <w:r w:rsidRPr="2E526CAA" w:rsidR="3CD532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council</w:t>
      </w:r>
      <w:r w:rsidRPr="2E526CAA" w:rsidR="769297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approximately £290,000</w:t>
      </w:r>
      <w:r w:rsidRPr="2E526CAA" w:rsidR="28EE82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However, tests later performed by the government showed that </w:t>
      </w:r>
      <w:r w:rsidRPr="2E526CAA" w:rsidR="7BF7FA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cheaper panels which replaced the old panels were found to be </w:t>
      </w:r>
      <w:r w:rsidRPr="2E526CAA" w:rsidR="2E53E4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combustible (</w:t>
      </w:r>
      <w:r w:rsidRPr="2E526CAA" w:rsidR="03518B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Booth et al, 2017).</w:t>
      </w:r>
    </w:p>
    <w:p w:rsidR="5AD6ACD7" w:rsidP="2E526CAA" w:rsidRDefault="5AD6ACD7" w14:paraId="42747DFD" w14:textId="5B3790AD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5AD6AC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Rice-Oxley (2018) states the total death toll for</w:t>
      </w:r>
      <w:r w:rsidRPr="2E526CAA" w:rsidR="4CD8B0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E526CAA" w:rsidR="5AD6AC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Grenfell Tower disaster was a total of 72 victims</w:t>
      </w:r>
      <w:r w:rsidRPr="2E526CAA" w:rsidR="76FBDD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The ages of the victims lost ranged from old to young taking the lives of friends, loved ones even entire families. </w:t>
      </w:r>
      <w:r w:rsidRPr="2E526CAA" w:rsidR="3772E9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However, even the residents who are considered lucky due to the fact they escaped found themselves homeless and left with nothing because of </w:t>
      </w:r>
      <w:r w:rsidRPr="2E526CAA" w:rsidR="0260C9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damage caused by the </w:t>
      </w:r>
      <w:proofErr w:type="gramStart"/>
      <w:r w:rsidRPr="2E526CAA" w:rsidR="0260C9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fire</w:t>
      </w:r>
      <w:proofErr w:type="gramEnd"/>
      <w:r w:rsidRPr="2E526CAA" w:rsidR="0260C9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36036EAC" w:rsidP="2E526CAA" w:rsidRDefault="36036EAC" w14:paraId="30BC04C9" w14:textId="1EDD450F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5E4D3B6A" w:rsidP="2E526CAA" w:rsidRDefault="5E4D3B6A" w14:paraId="2E61BD77" w14:textId="03CC7821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5E4D3B6A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The Investigation</w:t>
      </w:r>
    </w:p>
    <w:p w:rsidR="1FA85639" w:rsidP="2E526CAA" w:rsidRDefault="1FA85639" w14:paraId="118CEC97" w14:textId="03E4EB92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1FA856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When police arrived on the seen they would have followed the ATLAS model like they would for any other </w:t>
      </w:r>
      <w:r w:rsidRPr="2E526CAA" w:rsidR="128B63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incident</w:t>
      </w:r>
      <w:r w:rsidRPr="2E526CAA" w:rsidR="1FA856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they have</w:t>
      </w:r>
      <w:r w:rsidRPr="2E526CAA" w:rsidR="39B096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2E526CAA" w:rsidR="3D9FAE0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They would have started off by asking questions. An example of some of these questions could have been what started the fire? Why did the fire spread </w:t>
      </w:r>
      <w:r w:rsidRPr="2E526CAA" w:rsidR="67FAD1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 such a high rate?</w:t>
      </w:r>
      <w:r w:rsidRPr="2E526CAA" w:rsidR="720339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Before finally creating a hypothesis to explain what may have </w:t>
      </w:r>
      <w:r w:rsidRPr="2E526CAA" w:rsidR="720339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occurred</w:t>
      </w:r>
      <w:r w:rsidRPr="2E526CAA" w:rsidR="720339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night</w:t>
      </w:r>
    </w:p>
    <w:p w:rsidR="5C34F995" w:rsidP="2E526CAA" w:rsidRDefault="5C34F995" w14:paraId="671E975F" w14:textId="19C28F21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5C34F9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They would then test and evaluate the new ideas which in this would have been linked with the cladding used on the outer layer of the tower</w:t>
      </w:r>
      <w:r w:rsidRPr="2E526CAA" w:rsidR="41EE02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They may have </w:t>
      </w:r>
      <w:r w:rsidRPr="2E526CAA" w:rsidR="3F9679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tested the cladding by testing how </w:t>
      </w:r>
      <w:r w:rsidRPr="2E526CAA" w:rsidR="44FBDB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combustible</w:t>
      </w:r>
      <w:r w:rsidRPr="2E526CAA" w:rsidR="3F9679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different cladding types were in a controlled environment seeing which ones </w:t>
      </w:r>
      <w:r w:rsidRPr="2E526CAA" w:rsidR="3E9545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combusted the </w:t>
      </w:r>
      <w:r w:rsidRPr="2E526CAA" w:rsidR="3E9545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quickest</w:t>
      </w:r>
      <w:r w:rsidRPr="2E526CAA" w:rsidR="3E9545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2E526CAA" w:rsidR="67FAD1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47B4ADF6" w:rsidP="2E526CAA" w:rsidRDefault="47B4ADF6" w14:paraId="6E462C56" w14:textId="194DAD28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47B4AD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Once the tests had been completed, the results would have revealed a lot about why the fire at Grenfell Tower spread so quic</w:t>
      </w:r>
      <w:r w:rsidRPr="2E526CAA" w:rsidR="2124BC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kly. The test would have been successful and would have </w:t>
      </w:r>
      <w:r w:rsidRPr="2E526CAA" w:rsidR="6C129C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given the police new information </w:t>
      </w:r>
      <w:r w:rsidRPr="2E526CAA" w:rsidR="3ABF93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they</w:t>
      </w:r>
      <w:r w:rsidRPr="2E526CAA" w:rsidR="6C129C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did not have before and would have brought hope for the people who were seeking justice for Grenfell Towers Residents</w:t>
      </w:r>
      <w:r w:rsidRPr="2E526CAA" w:rsidR="2AB781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1EF2B8D2" w:rsidP="2E526CAA" w:rsidRDefault="1EF2B8D2" w14:paraId="626F46CF" w14:textId="3747F678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1EF2B8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After finding out that the cladding was the reason behind the rapidly spreading flames </w:t>
      </w:r>
      <w:r w:rsidRPr="2E526CAA" w:rsidR="637A02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 was obvious that any other buildings which had the same </w:t>
      </w:r>
      <w:r w:rsidRPr="2E526CAA" w:rsidR="61AE31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cladding as Grenfell Tower needed to be replaced as soon as possible. </w:t>
      </w:r>
      <w:r w:rsidRPr="2E526CAA" w:rsidR="2152FC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Since an investigation into the reason behind the fire had begun the </w:t>
      </w:r>
      <w:r w:rsidRPr="2E526CAA" w:rsidR="08556F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</w:t>
      </w:r>
      <w:r w:rsidRPr="2E526CAA" w:rsidR="2152FC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umber of towers needing </w:t>
      </w:r>
      <w:r w:rsidRPr="2E526CAA" w:rsidR="303172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</w:t>
      </w:r>
      <w:r w:rsidRPr="2E526CAA" w:rsidR="2152FC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cladding replaced has increased which has </w:t>
      </w:r>
      <w:r w:rsidRPr="2E526CAA" w:rsidR="5017212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lowered the chance of a disaster </w:t>
      </w:r>
      <w:proofErr w:type="gramStart"/>
      <w:r w:rsidRPr="2E526CAA" w:rsidR="5017212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similar to</w:t>
      </w:r>
      <w:proofErr w:type="gramEnd"/>
      <w:r w:rsidRPr="2E526CAA" w:rsidR="5017212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Grenfell disaster greatly.</w:t>
      </w:r>
      <w:r w:rsidRPr="2E526CAA" w:rsidR="2D3352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355839E0" w:rsidP="2E526CAA" w:rsidRDefault="355839E0" w14:paraId="656B1F3D" w14:textId="21302E65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E526CAA" w:rsidR="355839E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Changes due to the Grenfell Tower </w:t>
      </w:r>
      <w:r w:rsidRPr="2E526CAA" w:rsidR="355839E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disaster</w:t>
      </w:r>
    </w:p>
    <w:p w:rsidR="36036EAC" w:rsidP="2E526CAA" w:rsidRDefault="36036EAC" w14:paraId="35617EDF" w14:textId="4D8846CD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="2E8ADE82">
        <w:drawing>
          <wp:inline wp14:editId="45906BBE" wp14:anchorId="72B60266">
            <wp:extent cx="5724524" cy="3000375"/>
            <wp:effectExtent l="0" t="0" r="0" b="0"/>
            <wp:docPr id="19810666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e60da99393d4a8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E526CAA" w:rsidR="2AECDC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Building Safety Programme (2019)</w:t>
      </w:r>
    </w:p>
    <w:p w:rsidR="52C778CD" w:rsidP="2E526CAA" w:rsidRDefault="52C778CD" w14:paraId="4FABB5B1" w14:textId="6D43863A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D480C62" w:rsidP="2E526CAA" w:rsidRDefault="3D480C62" w14:paraId="34EF8491" w14:textId="75558318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3D480C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 Light blue line represents </w:t>
      </w:r>
      <w:proofErr w:type="gramStart"/>
      <w:r w:rsidRPr="2E526CAA" w:rsidR="3D480C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Social</w:t>
      </w:r>
      <w:proofErr w:type="gramEnd"/>
    </w:p>
    <w:p w:rsidR="3D480C62" w:rsidP="2E526CAA" w:rsidRDefault="3D480C62" w14:paraId="5FA9B6FC" w14:textId="242FEABB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3D480C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 Dark green line represents hotel/</w:t>
      </w:r>
      <w:proofErr w:type="gramStart"/>
      <w:r w:rsidRPr="2E526CAA" w:rsidR="3D480C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student</w:t>
      </w:r>
      <w:proofErr w:type="gramEnd"/>
    </w:p>
    <w:p w:rsidR="3D480C62" w:rsidP="2E526CAA" w:rsidRDefault="3D480C62" w14:paraId="3CD3A4B7" w14:textId="39B3815A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3D480C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 Light green line represents </w:t>
      </w:r>
      <w:r w:rsidRPr="2E526CAA" w:rsidR="6BFAC6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privately</w:t>
      </w:r>
      <w:r w:rsidRPr="2E526CAA" w:rsidR="3D480C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proofErr w:type="gramStart"/>
      <w:r w:rsidRPr="2E526CAA" w:rsidR="3D480C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owned</w:t>
      </w:r>
      <w:proofErr w:type="gramEnd"/>
    </w:p>
    <w:p w:rsidR="2AECDCDF" w:rsidP="2E526CAA" w:rsidRDefault="2AECDCDF" w14:paraId="4629297C" w14:textId="737DDB65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2AECDC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graph </w:t>
      </w:r>
      <w:r w:rsidRPr="2E526CAA" w:rsidR="71EB63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above</w:t>
      </w:r>
      <w:r w:rsidRPr="2E526CAA" w:rsidR="2AECDC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reflects the number of towers which have had the cla</w:t>
      </w:r>
      <w:r w:rsidRPr="2E526CAA" w:rsidR="4E11A7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dding which was found to be the cause of the rapidly spreading fire which engulfed the Grenfell </w:t>
      </w:r>
      <w:r w:rsidRPr="2E526CAA" w:rsidR="20541D0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Tower.</w:t>
      </w:r>
      <w:r w:rsidRPr="2E526CAA" w:rsidR="4E11A7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graph shows </w:t>
      </w:r>
      <w:r w:rsidRPr="2E526CAA" w:rsidR="5EF19D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that from 2018 the number of buildings having the cladding replaced is increasing</w:t>
      </w:r>
      <w:r w:rsidRPr="2E526CAA" w:rsidR="7AF9F6C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2E526CAA" w:rsidR="340902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is clear from the graph that social housing </w:t>
      </w:r>
      <w:r w:rsidRPr="2E526CAA" w:rsidR="57A75F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has been the main priority by </w:t>
      </w:r>
      <w:r w:rsidRPr="2E526CAA" w:rsidR="5C8B39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councils</w:t>
      </w:r>
      <w:r w:rsidRPr="2E526CAA" w:rsidR="57A75F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change </w:t>
      </w:r>
      <w:r w:rsidRPr="2E526CAA" w:rsidR="2E21F0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cladding surrounding the towers. </w:t>
      </w:r>
    </w:p>
    <w:p w:rsidR="33946793" w:rsidP="2E526CAA" w:rsidRDefault="33946793" w14:paraId="136A5808" w14:textId="61E09444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E526CAA" w:rsidR="33946793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Conclusion</w:t>
      </w:r>
    </w:p>
    <w:p w:rsidR="33946793" w:rsidP="2E526CAA" w:rsidRDefault="33946793" w14:paraId="471C43AC" w14:textId="2A4E4B46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339467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conclude, the use of ATLAS in the investigation for one of the worst </w:t>
      </w:r>
      <w:r w:rsidRPr="2E526CAA" w:rsidR="7266F9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modern-day</w:t>
      </w:r>
      <w:r w:rsidRPr="2E526CAA" w:rsidR="339467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disasters in Britain, the fire</w:t>
      </w:r>
      <w:r w:rsidRPr="2E526CAA" w:rsidR="0064F5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at Grenfell Tower, has potentially prevented many other towers which were made with similar cladding to Grenfell from having disasters </w:t>
      </w:r>
      <w:proofErr w:type="gramStart"/>
      <w:r w:rsidRPr="2E526CAA" w:rsidR="0064F5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similar to</w:t>
      </w:r>
      <w:proofErr w:type="gramEnd"/>
      <w:r w:rsidRPr="2E526CAA" w:rsidR="0064F5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one </w:t>
      </w:r>
      <w:r w:rsidRPr="2E526CAA" w:rsidR="513539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 well as potentially saving the lives of many of the residents who lived in similar </w:t>
      </w:r>
      <w:r w:rsidRPr="2E526CAA" w:rsidR="68CB1A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accommodation</w:t>
      </w:r>
      <w:r w:rsidRPr="2E526CAA" w:rsidR="513539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 the highly </w:t>
      </w:r>
      <w:r w:rsidRPr="2E526CAA" w:rsidR="47789F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flammable</w:t>
      </w:r>
      <w:r w:rsidRPr="2E526CAA" w:rsidR="513539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cladding.</w:t>
      </w:r>
    </w:p>
    <w:p w:rsidR="36036EAC" w:rsidP="2E526CAA" w:rsidRDefault="36036EAC" w14:paraId="2DE38699" w14:textId="6503AA19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6036EAC" w:rsidP="2E526CAA" w:rsidRDefault="36036EAC" w14:paraId="67352692" w14:textId="33550643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6036EAC" w:rsidP="2E526CAA" w:rsidRDefault="36036EAC" w14:paraId="2720DF84" w14:textId="11A91287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6036EAC" w:rsidP="2E526CAA" w:rsidRDefault="36036EAC" w14:paraId="2E8B985A" w14:textId="7FE40FEE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6036EAC" w:rsidP="2E526CAA" w:rsidRDefault="36036EAC" w14:paraId="26DF4677" w14:textId="6C7D1266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6036EAC" w:rsidP="2E526CAA" w:rsidRDefault="36036EAC" w14:paraId="2631DDD2" w14:textId="467F92C1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6036EAC" w:rsidP="2E526CAA" w:rsidRDefault="36036EAC" w14:paraId="798A69FE" w14:textId="2ACFF2FC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2E526CAA" w:rsidP="2E526CAA" w:rsidRDefault="2E526CAA" w14:paraId="62B264C9" w14:textId="108BF217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6036EAC" w:rsidP="2E526CAA" w:rsidRDefault="36036EAC" w14:paraId="2DF3027B" w14:textId="32D583FA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E526CAA" w:rsidR="0A112643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Reference List</w:t>
      </w:r>
    </w:p>
    <w:p w:rsidR="2E526CAA" w:rsidP="2E526CAA" w:rsidRDefault="2E526CAA" w14:paraId="4CD054A4" w14:textId="495D22B4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2E526CAA" w:rsidP="2E526CAA" w:rsidRDefault="2E526CAA" w14:paraId="1007D8A2" w14:textId="67E5FD0C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E526CAA" w:rsidP="2E526CAA" w:rsidRDefault="2E526CAA" w14:paraId="3ECA9701" w14:textId="70F9B462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A112643" w:rsidP="2E526CAA" w:rsidRDefault="0A112643" w14:paraId="4EA98918" w14:textId="09E4FFB3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526CAA" w:rsidR="0A112643">
        <w:rPr>
          <w:rFonts w:ascii="Arial" w:hAnsi="Arial" w:eastAsia="Arial" w:cs="Arial"/>
          <w:noProof w:val="0"/>
          <w:sz w:val="24"/>
          <w:szCs w:val="24"/>
          <w:lang w:val="en-GB"/>
        </w:rPr>
        <w:t>Booth, Robert and Grierson, Jamie (2017) - Grenfell cladding approved by residents was swapped for cheaper version</w:t>
      </w:r>
    </w:p>
    <w:p w:rsidR="0A112643" w:rsidP="2E526CAA" w:rsidRDefault="0A112643" w14:paraId="2C526BA5" w14:textId="287341CB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E526CAA" w:rsidR="0A1126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dd0b3d03098f4671">
        <w:r w:rsidRPr="2E526CAA" w:rsidR="0A112643">
          <w:rPr>
            <w:rStyle w:val="Hyperlink"/>
            <w:rFonts w:ascii="Arial" w:hAnsi="Arial" w:eastAsia="Arial" w:cs="Arial"/>
            <w:b w:val="1"/>
            <w:bCs w:val="1"/>
            <w:sz w:val="24"/>
            <w:szCs w:val="24"/>
          </w:rPr>
          <w:t>https://www.theguardian.com/uk-news/2017/jun/30/grenfell-cladding-was-changed-to-cheaper-version-reports-say</w:t>
        </w:r>
      </w:hyperlink>
    </w:p>
    <w:p w:rsidR="0A112643" w:rsidP="2E526CAA" w:rsidRDefault="0A112643" w14:paraId="3C2B1C63" w14:textId="65CB061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526CAA" w:rsidR="0A112643">
        <w:rPr>
          <w:rFonts w:ascii="Arial" w:hAnsi="Arial" w:eastAsia="Arial" w:cs="Arial"/>
          <w:noProof w:val="0"/>
          <w:sz w:val="24"/>
          <w:szCs w:val="24"/>
          <w:lang w:val="en-GB"/>
        </w:rPr>
        <w:t>Accessed on 12</w:t>
      </w:r>
      <w:r w:rsidRPr="2E526CAA" w:rsidR="0A112643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2E526CAA" w:rsidR="0A1126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</w:t>
      </w:r>
      <w:proofErr w:type="gramStart"/>
      <w:r w:rsidRPr="2E526CAA" w:rsidR="0A112643">
        <w:rPr>
          <w:rFonts w:ascii="Arial" w:hAnsi="Arial" w:eastAsia="Arial" w:cs="Arial"/>
          <w:noProof w:val="0"/>
          <w:sz w:val="24"/>
          <w:szCs w:val="24"/>
          <w:lang w:val="en-GB"/>
        </w:rPr>
        <w:t>2020</w:t>
      </w:r>
      <w:proofErr w:type="gramEnd"/>
    </w:p>
    <w:p w:rsidR="2E526CAA" w:rsidP="2E526CAA" w:rsidRDefault="2E526CAA" w14:paraId="4DEBFDA0" w14:textId="5E5966F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217E0B1" w:rsidP="2E526CAA" w:rsidRDefault="2217E0B1" w14:paraId="344764A2" w14:textId="750AA78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526CAA" w:rsidR="2217E0B1">
        <w:rPr>
          <w:rFonts w:ascii="Arial" w:hAnsi="Arial" w:eastAsia="Arial" w:cs="Arial"/>
          <w:noProof w:val="0"/>
          <w:sz w:val="24"/>
          <w:szCs w:val="24"/>
          <w:lang w:val="en-GB"/>
        </w:rPr>
        <w:t>BBC (2019) - Grenfell Tower: What happened</w:t>
      </w:r>
    </w:p>
    <w:p w:rsidR="2217E0B1" w:rsidP="2E526CAA" w:rsidRDefault="2217E0B1" w14:paraId="5F9BFBB0" w14:textId="20F78127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E526CAA" w:rsidR="2217E0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r w:rsidRPr="2E526CAA" w:rsidR="2217E0B1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https://www.bbc.co.uk/news/uk-40301289</w:t>
      </w:r>
    </w:p>
    <w:p w:rsidR="2217E0B1" w:rsidP="2E526CAA" w:rsidRDefault="2217E0B1" w14:paraId="1444729E" w14:textId="7EAF7C6E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526CAA" w:rsidR="2217E0B1">
        <w:rPr>
          <w:rFonts w:ascii="Arial" w:hAnsi="Arial" w:eastAsia="Arial" w:cs="Arial"/>
          <w:noProof w:val="0"/>
          <w:sz w:val="24"/>
          <w:szCs w:val="24"/>
          <w:lang w:val="en-GB"/>
        </w:rPr>
        <w:t>Accessed on: 12</w:t>
      </w:r>
      <w:r w:rsidRPr="2E526CAA" w:rsidR="2217E0B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2E526CAA" w:rsidR="2217E0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2020</w:t>
      </w:r>
    </w:p>
    <w:p w:rsidR="2E526CAA" w:rsidP="2E526CAA" w:rsidRDefault="2E526CAA" w14:paraId="2A4292FA" w14:textId="38DD72D2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217E0B1" w:rsidP="2E526CAA" w:rsidRDefault="2217E0B1" w14:paraId="29D50DEA" w14:textId="08CC29D2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E526CAA" w:rsidR="2217E0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Cambridge Centre for Evidence Based Policing (2020) - Professor Lawrence W. Sherman</w:t>
      </w:r>
    </w:p>
    <w:p w:rsidR="2217E0B1" w:rsidP="2E526CAA" w:rsidRDefault="2217E0B1" w14:paraId="33BF2652" w14:textId="6F51AFDF">
      <w:pPr>
        <w:pStyle w:val="Normal"/>
      </w:pPr>
      <w:r w:rsidRPr="2E526CAA" w:rsidR="2217E0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Available at: </w:t>
      </w:r>
      <w:hyperlink r:id="R42f7d4c67ce54194">
        <w:r w:rsidRPr="2E526CAA" w:rsidR="2217E0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https://www.cambridge-ebp.co.uk/professor-lawrence-w-sherman</w:t>
        </w:r>
      </w:hyperlink>
    </w:p>
    <w:p w:rsidR="2217E0B1" w:rsidP="2E526CAA" w:rsidRDefault="2217E0B1" w14:paraId="2DE2E70A" w14:textId="70898BC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526CAA" w:rsidR="2217E0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Accessed </w:t>
      </w:r>
      <w:proofErr w:type="gramStart"/>
      <w:r w:rsidRPr="2E526CAA" w:rsidR="2217E0B1">
        <w:rPr>
          <w:rFonts w:ascii="Arial" w:hAnsi="Arial" w:eastAsia="Arial" w:cs="Arial"/>
          <w:noProof w:val="0"/>
          <w:sz w:val="24"/>
          <w:szCs w:val="24"/>
          <w:lang w:val="en-GB"/>
        </w:rPr>
        <w:t>on :</w:t>
      </w:r>
      <w:proofErr w:type="gramEnd"/>
      <w:r w:rsidRPr="2E526CAA" w:rsidR="2217E0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11</w:t>
      </w:r>
      <w:r w:rsidRPr="2E526CAA" w:rsidR="2217E0B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2E526CAA" w:rsidR="2217E0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2020</w:t>
      </w:r>
    </w:p>
    <w:p w:rsidR="2E526CAA" w:rsidP="2E526CAA" w:rsidRDefault="2E526CAA" w14:paraId="02DBC6D5" w14:textId="7AB87920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217E0B1" w:rsidP="2E526CAA" w:rsidRDefault="2217E0B1" w14:paraId="3391B117" w14:textId="730259B5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526CAA" w:rsidR="2217E0B1">
        <w:rPr>
          <w:rFonts w:ascii="Arial" w:hAnsi="Arial" w:eastAsia="Arial" w:cs="Arial"/>
          <w:noProof w:val="0"/>
          <w:sz w:val="24"/>
          <w:szCs w:val="24"/>
          <w:lang w:val="en-GB"/>
        </w:rPr>
        <w:t>Rice-Oxley, Mark (2018) - Grenfell: the 72 victims, their lives, loves and losses</w:t>
      </w:r>
    </w:p>
    <w:p w:rsidR="2217E0B1" w:rsidP="2E526CAA" w:rsidRDefault="2217E0B1" w14:paraId="392BC2B3" w14:textId="76B2C704">
      <w:pPr>
        <w:pStyle w:val="Normal"/>
      </w:pPr>
      <w:r w:rsidRPr="2E526CAA" w:rsidR="2217E0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4c8c28789ea54e49">
        <w:r w:rsidRPr="2E526CAA" w:rsidR="2217E0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https://www.theguardian.com/uk-news/2018/may/14/grenfell-the-71-victims-their-lives-loves-and-losses</w:t>
        </w:r>
      </w:hyperlink>
    </w:p>
    <w:p w:rsidR="2217E0B1" w:rsidP="2E526CAA" w:rsidRDefault="2217E0B1" w14:paraId="16D109BD" w14:textId="0E0EC772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526CAA" w:rsidR="2217E0B1">
        <w:rPr>
          <w:rFonts w:ascii="Arial" w:hAnsi="Arial" w:eastAsia="Arial" w:cs="Arial"/>
          <w:noProof w:val="0"/>
          <w:sz w:val="24"/>
          <w:szCs w:val="24"/>
          <w:lang w:val="en-GB"/>
        </w:rPr>
        <w:t>Accessed on; 12</w:t>
      </w:r>
      <w:r w:rsidRPr="2E526CAA" w:rsidR="2217E0B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2E526CAA" w:rsidR="2217E0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</w:t>
      </w:r>
      <w:proofErr w:type="gramStart"/>
      <w:r w:rsidRPr="2E526CAA" w:rsidR="2217E0B1">
        <w:rPr>
          <w:rFonts w:ascii="Arial" w:hAnsi="Arial" w:eastAsia="Arial" w:cs="Arial"/>
          <w:noProof w:val="0"/>
          <w:sz w:val="24"/>
          <w:szCs w:val="24"/>
          <w:lang w:val="en-GB"/>
        </w:rPr>
        <w:t>2020</w:t>
      </w:r>
      <w:proofErr w:type="gramEnd"/>
    </w:p>
    <w:p w:rsidR="36036EAC" w:rsidP="2E526CAA" w:rsidRDefault="36036EAC" w14:paraId="732BEDAF" w14:textId="612D7034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6036EAC" w:rsidP="2E526CAA" w:rsidRDefault="36036EAC" w14:paraId="7109F684" w14:textId="509607D2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6036EAC" w:rsidP="2E526CAA" w:rsidRDefault="36036EAC" w14:paraId="12B53F2E" w14:textId="73B66278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6036EAC" w:rsidP="2E526CAA" w:rsidRDefault="36036EAC" w14:paraId="5565456D" w14:textId="2E53E329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6036EAC" w:rsidP="2E526CAA" w:rsidRDefault="36036EAC" w14:paraId="7C9DB95D" w14:textId="31D14E12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2B74FACB" w:rsidP="2E526CAA" w:rsidRDefault="2B74FACB" w14:paraId="4E21B488" w14:textId="434B577D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CE30B1"/>
    <w:rsid w:val="0064F5AB"/>
    <w:rsid w:val="0204459E"/>
    <w:rsid w:val="022FEBA6"/>
    <w:rsid w:val="025E90D5"/>
    <w:rsid w:val="0260C9AB"/>
    <w:rsid w:val="03414E28"/>
    <w:rsid w:val="03518BA1"/>
    <w:rsid w:val="03820613"/>
    <w:rsid w:val="03866165"/>
    <w:rsid w:val="03F71AD5"/>
    <w:rsid w:val="04968753"/>
    <w:rsid w:val="04A22F48"/>
    <w:rsid w:val="0519D559"/>
    <w:rsid w:val="05C6326A"/>
    <w:rsid w:val="05CEF905"/>
    <w:rsid w:val="067777F9"/>
    <w:rsid w:val="06A1E686"/>
    <w:rsid w:val="06FE2408"/>
    <w:rsid w:val="071C4493"/>
    <w:rsid w:val="080F7F1C"/>
    <w:rsid w:val="0822086F"/>
    <w:rsid w:val="08556FF1"/>
    <w:rsid w:val="08D77282"/>
    <w:rsid w:val="0939C35D"/>
    <w:rsid w:val="096A47BE"/>
    <w:rsid w:val="09B08FAC"/>
    <w:rsid w:val="09B694BB"/>
    <w:rsid w:val="09C347EF"/>
    <w:rsid w:val="09CE152B"/>
    <w:rsid w:val="0A112643"/>
    <w:rsid w:val="0A52474D"/>
    <w:rsid w:val="0A55CDE3"/>
    <w:rsid w:val="0A8B2A42"/>
    <w:rsid w:val="0AA49F74"/>
    <w:rsid w:val="0ACA04F2"/>
    <w:rsid w:val="0B031A76"/>
    <w:rsid w:val="0B19F39F"/>
    <w:rsid w:val="0BE10A95"/>
    <w:rsid w:val="0C8549AD"/>
    <w:rsid w:val="0CBC129B"/>
    <w:rsid w:val="0CD6F597"/>
    <w:rsid w:val="0CE8306E"/>
    <w:rsid w:val="0D23E959"/>
    <w:rsid w:val="0D3EB1AF"/>
    <w:rsid w:val="0DBEFB49"/>
    <w:rsid w:val="0EA05B1D"/>
    <w:rsid w:val="0ED46F01"/>
    <w:rsid w:val="0EF3658A"/>
    <w:rsid w:val="10CD4C35"/>
    <w:rsid w:val="11A5F67C"/>
    <w:rsid w:val="11BBA191"/>
    <w:rsid w:val="11C1A6A0"/>
    <w:rsid w:val="1254D883"/>
    <w:rsid w:val="128B63D4"/>
    <w:rsid w:val="13064D9B"/>
    <w:rsid w:val="13D45085"/>
    <w:rsid w:val="140C7627"/>
    <w:rsid w:val="14E2077C"/>
    <w:rsid w:val="15A84688"/>
    <w:rsid w:val="162004CC"/>
    <w:rsid w:val="1767C4D3"/>
    <w:rsid w:val="193E9698"/>
    <w:rsid w:val="19517790"/>
    <w:rsid w:val="19644582"/>
    <w:rsid w:val="19A32ADA"/>
    <w:rsid w:val="1B24296F"/>
    <w:rsid w:val="1B94248F"/>
    <w:rsid w:val="1C51F0AC"/>
    <w:rsid w:val="1C523019"/>
    <w:rsid w:val="1C8A6E04"/>
    <w:rsid w:val="1CB0F5FE"/>
    <w:rsid w:val="1CC850C3"/>
    <w:rsid w:val="1D4F82D4"/>
    <w:rsid w:val="1D778740"/>
    <w:rsid w:val="1D8FA937"/>
    <w:rsid w:val="1DAB7FF5"/>
    <w:rsid w:val="1DBB4B8F"/>
    <w:rsid w:val="1E643B5A"/>
    <w:rsid w:val="1E9BA205"/>
    <w:rsid w:val="1EF2B8D2"/>
    <w:rsid w:val="1FA85639"/>
    <w:rsid w:val="1FDE7235"/>
    <w:rsid w:val="1FEBEFF8"/>
    <w:rsid w:val="2019FD66"/>
    <w:rsid w:val="20206405"/>
    <w:rsid w:val="20541D0D"/>
    <w:rsid w:val="20B8D01F"/>
    <w:rsid w:val="20C9F85A"/>
    <w:rsid w:val="2124BC4D"/>
    <w:rsid w:val="2152FCB4"/>
    <w:rsid w:val="217A4296"/>
    <w:rsid w:val="21E308B3"/>
    <w:rsid w:val="2217E0B1"/>
    <w:rsid w:val="226D154E"/>
    <w:rsid w:val="227160D4"/>
    <w:rsid w:val="2287C620"/>
    <w:rsid w:val="22DEF87A"/>
    <w:rsid w:val="23440DE4"/>
    <w:rsid w:val="235E9707"/>
    <w:rsid w:val="24234548"/>
    <w:rsid w:val="24483052"/>
    <w:rsid w:val="24989E84"/>
    <w:rsid w:val="24B1E358"/>
    <w:rsid w:val="2511725D"/>
    <w:rsid w:val="2545975D"/>
    <w:rsid w:val="258192BF"/>
    <w:rsid w:val="259341D8"/>
    <w:rsid w:val="27054129"/>
    <w:rsid w:val="273698F2"/>
    <w:rsid w:val="2785D623"/>
    <w:rsid w:val="27B25E3C"/>
    <w:rsid w:val="2835B1E9"/>
    <w:rsid w:val="286130BB"/>
    <w:rsid w:val="28991B05"/>
    <w:rsid w:val="28CE30B1"/>
    <w:rsid w:val="28EE827E"/>
    <w:rsid w:val="29801413"/>
    <w:rsid w:val="2A051987"/>
    <w:rsid w:val="2AAE1ED4"/>
    <w:rsid w:val="2AB78156"/>
    <w:rsid w:val="2AC3B6FF"/>
    <w:rsid w:val="2AECDCDF"/>
    <w:rsid w:val="2B2124DC"/>
    <w:rsid w:val="2B5187FE"/>
    <w:rsid w:val="2B522CDB"/>
    <w:rsid w:val="2B74FACB"/>
    <w:rsid w:val="2B7808C1"/>
    <w:rsid w:val="2BD87DF9"/>
    <w:rsid w:val="2C0AC1A5"/>
    <w:rsid w:val="2C0CAB01"/>
    <w:rsid w:val="2C420760"/>
    <w:rsid w:val="2CF019DD"/>
    <w:rsid w:val="2D33528D"/>
    <w:rsid w:val="2DF98481"/>
    <w:rsid w:val="2E21F0CC"/>
    <w:rsid w:val="2E2F2836"/>
    <w:rsid w:val="2E526CAA"/>
    <w:rsid w:val="2E53E4FC"/>
    <w:rsid w:val="2E7E5B80"/>
    <w:rsid w:val="2E8ADE82"/>
    <w:rsid w:val="2FAF791E"/>
    <w:rsid w:val="2FF495FF"/>
    <w:rsid w:val="303172B0"/>
    <w:rsid w:val="303C112D"/>
    <w:rsid w:val="31EFC080"/>
    <w:rsid w:val="32483599"/>
    <w:rsid w:val="32C8FA50"/>
    <w:rsid w:val="33946793"/>
    <w:rsid w:val="34090287"/>
    <w:rsid w:val="340E679B"/>
    <w:rsid w:val="34601AE5"/>
    <w:rsid w:val="350BCF21"/>
    <w:rsid w:val="355839E0"/>
    <w:rsid w:val="35E8E9A6"/>
    <w:rsid w:val="35F1F907"/>
    <w:rsid w:val="36036EAC"/>
    <w:rsid w:val="36D2D652"/>
    <w:rsid w:val="37220EAA"/>
    <w:rsid w:val="3772E9D3"/>
    <w:rsid w:val="37998C46"/>
    <w:rsid w:val="37FC41F2"/>
    <w:rsid w:val="382A2B0F"/>
    <w:rsid w:val="38D6CC04"/>
    <w:rsid w:val="392877EE"/>
    <w:rsid w:val="39355CA7"/>
    <w:rsid w:val="399BB5AE"/>
    <w:rsid w:val="39B09681"/>
    <w:rsid w:val="39FD1F61"/>
    <w:rsid w:val="3A258832"/>
    <w:rsid w:val="3ABF9396"/>
    <w:rsid w:val="3AD12D08"/>
    <w:rsid w:val="3B619900"/>
    <w:rsid w:val="3B7AC15D"/>
    <w:rsid w:val="3BA560FF"/>
    <w:rsid w:val="3C0D79DB"/>
    <w:rsid w:val="3C0EE593"/>
    <w:rsid w:val="3C53D50C"/>
    <w:rsid w:val="3CBA99DD"/>
    <w:rsid w:val="3CD53205"/>
    <w:rsid w:val="3D1ADE61"/>
    <w:rsid w:val="3D480C62"/>
    <w:rsid w:val="3D9FAE03"/>
    <w:rsid w:val="3DB40ED8"/>
    <w:rsid w:val="3DEFA56D"/>
    <w:rsid w:val="3DFBE911"/>
    <w:rsid w:val="3E65CB00"/>
    <w:rsid w:val="3E7930A9"/>
    <w:rsid w:val="3E954562"/>
    <w:rsid w:val="3E9939C2"/>
    <w:rsid w:val="3EC2281D"/>
    <w:rsid w:val="3F967948"/>
    <w:rsid w:val="402C13C7"/>
    <w:rsid w:val="40527F23"/>
    <w:rsid w:val="405DF87E"/>
    <w:rsid w:val="41B49DD6"/>
    <w:rsid w:val="41EE0292"/>
    <w:rsid w:val="42321783"/>
    <w:rsid w:val="431CDBA1"/>
    <w:rsid w:val="4395A28C"/>
    <w:rsid w:val="4398952B"/>
    <w:rsid w:val="446B2A95"/>
    <w:rsid w:val="44739481"/>
    <w:rsid w:val="448D4839"/>
    <w:rsid w:val="44C02D6B"/>
    <w:rsid w:val="44FBDBC6"/>
    <w:rsid w:val="45188864"/>
    <w:rsid w:val="4525F046"/>
    <w:rsid w:val="45FD4A16"/>
    <w:rsid w:val="46F2D063"/>
    <w:rsid w:val="47789F7E"/>
    <w:rsid w:val="47B4ADF6"/>
    <w:rsid w:val="482BB37F"/>
    <w:rsid w:val="48DBF05B"/>
    <w:rsid w:val="48F0CD32"/>
    <w:rsid w:val="49BED8D0"/>
    <w:rsid w:val="4A1148C8"/>
    <w:rsid w:val="4A4735D3"/>
    <w:rsid w:val="4AFAECA6"/>
    <w:rsid w:val="4BAD1929"/>
    <w:rsid w:val="4BF92288"/>
    <w:rsid w:val="4C286DF4"/>
    <w:rsid w:val="4C2A7937"/>
    <w:rsid w:val="4CD8B07A"/>
    <w:rsid w:val="4D0200D8"/>
    <w:rsid w:val="4D5CD1B8"/>
    <w:rsid w:val="4D644E09"/>
    <w:rsid w:val="4DC43E55"/>
    <w:rsid w:val="4E11A7D4"/>
    <w:rsid w:val="4E2EB57A"/>
    <w:rsid w:val="4EB79A5A"/>
    <w:rsid w:val="4F4B31DF"/>
    <w:rsid w:val="4FA9871E"/>
    <w:rsid w:val="50172123"/>
    <w:rsid w:val="5032922B"/>
    <w:rsid w:val="503744B5"/>
    <w:rsid w:val="506473BB"/>
    <w:rsid w:val="5094727A"/>
    <w:rsid w:val="50DF5223"/>
    <w:rsid w:val="50E70240"/>
    <w:rsid w:val="513539C4"/>
    <w:rsid w:val="51CBED63"/>
    <w:rsid w:val="51EEEBD4"/>
    <w:rsid w:val="520CDD79"/>
    <w:rsid w:val="52C778CD"/>
    <w:rsid w:val="52E7BA20"/>
    <w:rsid w:val="53318EDF"/>
    <w:rsid w:val="53B82B0E"/>
    <w:rsid w:val="54B2B312"/>
    <w:rsid w:val="556D2241"/>
    <w:rsid w:val="5591DA6E"/>
    <w:rsid w:val="55972EF6"/>
    <w:rsid w:val="568D2073"/>
    <w:rsid w:val="57597ED6"/>
    <w:rsid w:val="57A75F87"/>
    <w:rsid w:val="5832DD14"/>
    <w:rsid w:val="5842569A"/>
    <w:rsid w:val="5891A140"/>
    <w:rsid w:val="59C4FE9E"/>
    <w:rsid w:val="59EC6D75"/>
    <w:rsid w:val="5A44572E"/>
    <w:rsid w:val="5A899900"/>
    <w:rsid w:val="5AAA47F5"/>
    <w:rsid w:val="5AD6ACD7"/>
    <w:rsid w:val="5B79F75C"/>
    <w:rsid w:val="5BB2021C"/>
    <w:rsid w:val="5BB3431A"/>
    <w:rsid w:val="5C34F995"/>
    <w:rsid w:val="5C78321A"/>
    <w:rsid w:val="5C8B399E"/>
    <w:rsid w:val="5C99838A"/>
    <w:rsid w:val="5D319E7B"/>
    <w:rsid w:val="5D4F137B"/>
    <w:rsid w:val="5DE1B5FE"/>
    <w:rsid w:val="5E4D3B6A"/>
    <w:rsid w:val="5E804DCA"/>
    <w:rsid w:val="5EF19D5F"/>
    <w:rsid w:val="5F4B4BE7"/>
    <w:rsid w:val="5F697CFC"/>
    <w:rsid w:val="5F6E42F4"/>
    <w:rsid w:val="5F90518B"/>
    <w:rsid w:val="60838AC8"/>
    <w:rsid w:val="6085733F"/>
    <w:rsid w:val="60D9A12E"/>
    <w:rsid w:val="614073DA"/>
    <w:rsid w:val="61AE3192"/>
    <w:rsid w:val="61E9FEB3"/>
    <w:rsid w:val="62388386"/>
    <w:rsid w:val="62F5D023"/>
    <w:rsid w:val="637A0245"/>
    <w:rsid w:val="6385CF14"/>
    <w:rsid w:val="63F2E4FD"/>
    <w:rsid w:val="643A1348"/>
    <w:rsid w:val="6507B145"/>
    <w:rsid w:val="6556FBEB"/>
    <w:rsid w:val="658EB55E"/>
    <w:rsid w:val="663C6D8B"/>
    <w:rsid w:val="66442557"/>
    <w:rsid w:val="6648860D"/>
    <w:rsid w:val="66AB31C3"/>
    <w:rsid w:val="66CA3E8A"/>
    <w:rsid w:val="6719442A"/>
    <w:rsid w:val="675ABE82"/>
    <w:rsid w:val="67984AFF"/>
    <w:rsid w:val="67B34E28"/>
    <w:rsid w:val="67B6309A"/>
    <w:rsid w:val="67FAD186"/>
    <w:rsid w:val="68C5FB2A"/>
    <w:rsid w:val="68CB1AE4"/>
    <w:rsid w:val="694F1E89"/>
    <w:rsid w:val="6AA7AA50"/>
    <w:rsid w:val="6AEAEEEA"/>
    <w:rsid w:val="6B96B773"/>
    <w:rsid w:val="6BE14E43"/>
    <w:rsid w:val="6BFAC684"/>
    <w:rsid w:val="6C129C24"/>
    <w:rsid w:val="6C1F001C"/>
    <w:rsid w:val="6C36A9C4"/>
    <w:rsid w:val="6CBD6645"/>
    <w:rsid w:val="6D1A7347"/>
    <w:rsid w:val="6D63F647"/>
    <w:rsid w:val="6D7D1EA4"/>
    <w:rsid w:val="6F11251F"/>
    <w:rsid w:val="6F1498E7"/>
    <w:rsid w:val="6F18EF05"/>
    <w:rsid w:val="6F62D869"/>
    <w:rsid w:val="6FA35CE4"/>
    <w:rsid w:val="6FD86F7B"/>
    <w:rsid w:val="70BAF21B"/>
    <w:rsid w:val="712604E8"/>
    <w:rsid w:val="7140D540"/>
    <w:rsid w:val="7177729D"/>
    <w:rsid w:val="71EB63E0"/>
    <w:rsid w:val="71F4FC14"/>
    <w:rsid w:val="72033980"/>
    <w:rsid w:val="7211DA55"/>
    <w:rsid w:val="7266F94D"/>
    <w:rsid w:val="734452BA"/>
    <w:rsid w:val="736BDBF0"/>
    <w:rsid w:val="73F29592"/>
    <w:rsid w:val="748514D2"/>
    <w:rsid w:val="74DC6AF0"/>
    <w:rsid w:val="75263900"/>
    <w:rsid w:val="752F1B79"/>
    <w:rsid w:val="753ED8CC"/>
    <w:rsid w:val="7552BC6F"/>
    <w:rsid w:val="75883089"/>
    <w:rsid w:val="75886507"/>
    <w:rsid w:val="75B40154"/>
    <w:rsid w:val="761FDE7C"/>
    <w:rsid w:val="769297F2"/>
    <w:rsid w:val="76B560DD"/>
    <w:rsid w:val="76FBDD17"/>
    <w:rsid w:val="7710DD9C"/>
    <w:rsid w:val="79217AAA"/>
    <w:rsid w:val="79F9F048"/>
    <w:rsid w:val="7A2BFAEF"/>
    <w:rsid w:val="7A7AACB4"/>
    <w:rsid w:val="7AAA9F29"/>
    <w:rsid w:val="7AF9F6C7"/>
    <w:rsid w:val="7B1D4D31"/>
    <w:rsid w:val="7B4B0E81"/>
    <w:rsid w:val="7BF7FA70"/>
    <w:rsid w:val="7CED7122"/>
    <w:rsid w:val="7D13EC2B"/>
    <w:rsid w:val="7D60D4C6"/>
    <w:rsid w:val="7E1D6FBA"/>
    <w:rsid w:val="7E41AEB8"/>
    <w:rsid w:val="7F53A8F4"/>
    <w:rsid w:val="7FC067CE"/>
    <w:rsid w:val="7FE827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CE30B1"/>
  <w15:chartTrackingRefBased/>
  <w15:docId w15:val="{450a6566-229a-41e8-846d-cfcff90bdb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3.png" Id="Rde60da99393d4a8a" /><Relationship Type="http://schemas.openxmlformats.org/officeDocument/2006/relationships/hyperlink" Target="https://www.theguardian.com/uk-news/2017/jun/30/grenfell-cladding-was-changed-to-cheaper-version-reports-say" TargetMode="External" Id="Rdd0b3d03098f4671" /><Relationship Type="http://schemas.openxmlformats.org/officeDocument/2006/relationships/hyperlink" Target="https://www.cambridge-ebp.co.uk/professor-lawrence-w-sherman" TargetMode="External" Id="R42f7d4c67ce54194" /><Relationship Type="http://schemas.openxmlformats.org/officeDocument/2006/relationships/hyperlink" Target="https://www.theguardian.com/uk-news/2018/may/14/grenfell-the-71-victims-their-lives-loves-and-losses" TargetMode="External" Id="R4c8c28789ea54e4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Luke Thomas (2003547)</dc:creator>
  <keywords/>
  <dc:description/>
  <lastModifiedBy>Luke Thomas (2003547)</lastModifiedBy>
  <revision>5</revision>
  <dcterms:created xsi:type="dcterms:W3CDTF">2021-03-03T18:26:07.0074682Z</dcterms:created>
  <dcterms:modified xsi:type="dcterms:W3CDTF">2021-03-12T23:27:42.3050689Z</dcterms:modified>
</coreProperties>
</file>