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38F5D4" w14:textId="77777777" w:rsidR="009165AC" w:rsidRPr="00C976CA" w:rsidRDefault="009165AC" w:rsidP="009165AC">
      <w:pPr>
        <w:jc w:val="center"/>
        <w:rPr>
          <w:rFonts w:asciiTheme="minorHAnsi" w:hAnsiTheme="minorHAnsi" w:cstheme="minorHAnsi"/>
        </w:rPr>
      </w:pPr>
    </w:p>
    <w:p w14:paraId="733B9776" w14:textId="54C23CDB" w:rsidR="009165AC" w:rsidRPr="00C976CA" w:rsidRDefault="009165AC" w:rsidP="009165AC">
      <w:pPr>
        <w:spacing w:after="165"/>
        <w:rPr>
          <w:rFonts w:asciiTheme="minorHAnsi" w:hAnsiTheme="minorHAnsi" w:cstheme="minorHAnsi"/>
          <w:color w:val="000000"/>
          <w:sz w:val="40"/>
          <w:szCs w:val="40"/>
        </w:rPr>
      </w:pPr>
      <w:r w:rsidRPr="00C976CA">
        <w:rPr>
          <w:rFonts w:asciiTheme="minorHAnsi" w:hAnsiTheme="minorHAnsi" w:cstheme="minorHAnsi"/>
          <w:b/>
          <w:noProof/>
          <w:lang w:eastAsia="en-GB"/>
        </w:rPr>
        <w:drawing>
          <wp:inline distT="0" distB="0" distL="0" distR="0" wp14:anchorId="753F5F53" wp14:editId="509A913A">
            <wp:extent cx="2207260" cy="741045"/>
            <wp:effectExtent l="0" t="0" r="2540" b="1905"/>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7260" cy="741045"/>
                    </a:xfrm>
                    <a:prstGeom prst="rect">
                      <a:avLst/>
                    </a:prstGeom>
                    <a:noFill/>
                    <a:ln>
                      <a:noFill/>
                    </a:ln>
                  </pic:spPr>
                </pic:pic>
              </a:graphicData>
            </a:graphic>
          </wp:inline>
        </w:drawing>
      </w:r>
    </w:p>
    <w:p w14:paraId="502E74B7" w14:textId="77777777" w:rsidR="009165AC" w:rsidRPr="00C976CA" w:rsidRDefault="009165AC" w:rsidP="009165AC">
      <w:pPr>
        <w:spacing w:after="165"/>
        <w:jc w:val="center"/>
        <w:rPr>
          <w:rFonts w:asciiTheme="minorHAnsi" w:eastAsia="Tahoma" w:hAnsiTheme="minorHAnsi" w:cstheme="minorHAnsi"/>
          <w:color w:val="000000"/>
          <w:sz w:val="40"/>
          <w:szCs w:val="40"/>
        </w:rPr>
      </w:pPr>
      <w:r w:rsidRPr="00C976CA">
        <w:rPr>
          <w:rFonts w:asciiTheme="minorHAnsi" w:eastAsia="Tahoma" w:hAnsiTheme="minorHAnsi" w:cstheme="minorHAnsi"/>
          <w:color w:val="000000"/>
          <w:sz w:val="40"/>
          <w:szCs w:val="40"/>
        </w:rPr>
        <w:t>Skills for the Workplace</w:t>
      </w:r>
      <w:r w:rsidRPr="00C976CA">
        <w:rPr>
          <w:rFonts w:asciiTheme="minorHAnsi" w:hAnsiTheme="minorHAnsi" w:cstheme="minorHAnsi"/>
        </w:rPr>
        <w:br/>
      </w:r>
      <w:r w:rsidRPr="00C976CA">
        <w:rPr>
          <w:rFonts w:asciiTheme="minorHAnsi" w:eastAsia="Tahoma" w:hAnsiTheme="minorHAnsi" w:cstheme="minorHAnsi"/>
          <w:color w:val="000000"/>
          <w:sz w:val="40"/>
          <w:szCs w:val="40"/>
        </w:rPr>
        <w:t xml:space="preserve">Module Assignment Submission </w:t>
      </w:r>
      <w:r w:rsidRPr="00C976CA">
        <w:rPr>
          <w:rFonts w:asciiTheme="minorHAnsi" w:hAnsiTheme="minorHAnsi" w:cstheme="minorHAnsi"/>
        </w:rPr>
        <w:br/>
      </w:r>
    </w:p>
    <w:tbl>
      <w:tblPr>
        <w:tblW w:w="10491"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091"/>
        <w:gridCol w:w="7400"/>
      </w:tblGrid>
      <w:tr w:rsidR="009165AC" w:rsidRPr="00C976CA" w14:paraId="186187F3" w14:textId="77777777" w:rsidTr="009165AC">
        <w:tc>
          <w:tcPr>
            <w:tcW w:w="3091" w:type="dxa"/>
            <w:shd w:val="clear" w:color="auto" w:fill="D9D9D9"/>
          </w:tcPr>
          <w:p w14:paraId="21406B39" w14:textId="77777777" w:rsidR="009165AC" w:rsidRPr="00C976CA" w:rsidRDefault="009165AC" w:rsidP="00657C23">
            <w:pPr>
              <w:spacing w:before="120" w:after="120"/>
              <w:rPr>
                <w:rFonts w:asciiTheme="minorHAnsi" w:eastAsia="Tahoma" w:hAnsiTheme="minorHAnsi" w:cstheme="minorHAnsi"/>
                <w:sz w:val="32"/>
                <w:szCs w:val="32"/>
              </w:rPr>
            </w:pPr>
            <w:r w:rsidRPr="00C976CA">
              <w:rPr>
                <w:rFonts w:asciiTheme="minorHAnsi" w:eastAsia="Tahoma" w:hAnsiTheme="minorHAnsi" w:cstheme="minorHAnsi"/>
                <w:sz w:val="32"/>
                <w:szCs w:val="32"/>
              </w:rPr>
              <w:t>Student Name:</w:t>
            </w:r>
          </w:p>
        </w:tc>
        <w:tc>
          <w:tcPr>
            <w:tcW w:w="7400" w:type="dxa"/>
          </w:tcPr>
          <w:p w14:paraId="3F5E1BE9" w14:textId="130BFD44" w:rsidR="009165AC" w:rsidRPr="00C976CA" w:rsidRDefault="00F30EB2" w:rsidP="00657C23">
            <w:pPr>
              <w:spacing w:before="120" w:after="120"/>
              <w:rPr>
                <w:rFonts w:asciiTheme="minorHAnsi" w:eastAsia="Tahoma" w:hAnsiTheme="minorHAnsi" w:cstheme="minorHAnsi"/>
                <w:sz w:val="32"/>
                <w:szCs w:val="32"/>
              </w:rPr>
            </w:pPr>
            <w:proofErr w:type="spellStart"/>
            <w:r>
              <w:rPr>
                <w:rFonts w:asciiTheme="minorHAnsi" w:eastAsia="Tahoma" w:hAnsiTheme="minorHAnsi" w:cstheme="minorHAnsi"/>
                <w:sz w:val="32"/>
                <w:szCs w:val="32"/>
              </w:rPr>
              <w:t>J</w:t>
            </w:r>
            <w:r w:rsidR="009165AC" w:rsidRPr="00C976CA">
              <w:rPr>
                <w:rFonts w:asciiTheme="minorHAnsi" w:eastAsia="Tahoma" w:hAnsiTheme="minorHAnsi" w:cstheme="minorHAnsi"/>
                <w:sz w:val="32"/>
                <w:szCs w:val="32"/>
              </w:rPr>
              <w:t>ahanara</w:t>
            </w:r>
            <w:proofErr w:type="spellEnd"/>
            <w:r w:rsidR="009165AC" w:rsidRPr="00C976CA">
              <w:rPr>
                <w:rFonts w:asciiTheme="minorHAnsi" w:eastAsia="Tahoma" w:hAnsiTheme="minorHAnsi" w:cstheme="minorHAnsi"/>
                <w:sz w:val="32"/>
                <w:szCs w:val="32"/>
              </w:rPr>
              <w:t xml:space="preserve"> Begum</w:t>
            </w:r>
          </w:p>
        </w:tc>
      </w:tr>
      <w:tr w:rsidR="009165AC" w:rsidRPr="00C976CA" w14:paraId="6E99BDDE" w14:textId="77777777" w:rsidTr="009165AC">
        <w:tc>
          <w:tcPr>
            <w:tcW w:w="3091" w:type="dxa"/>
            <w:shd w:val="clear" w:color="auto" w:fill="D9D9D9"/>
          </w:tcPr>
          <w:p w14:paraId="70A921A2" w14:textId="77777777" w:rsidR="009165AC" w:rsidRPr="00C976CA" w:rsidRDefault="009165AC" w:rsidP="00657C23">
            <w:pPr>
              <w:spacing w:before="120" w:after="120"/>
              <w:rPr>
                <w:rFonts w:asciiTheme="minorHAnsi" w:eastAsia="Tahoma" w:hAnsiTheme="minorHAnsi" w:cstheme="minorHAnsi"/>
                <w:sz w:val="32"/>
                <w:szCs w:val="32"/>
              </w:rPr>
            </w:pPr>
            <w:r w:rsidRPr="00C976CA">
              <w:rPr>
                <w:rFonts w:asciiTheme="minorHAnsi" w:eastAsia="Tahoma" w:hAnsiTheme="minorHAnsi" w:cstheme="minorHAnsi"/>
                <w:sz w:val="32"/>
                <w:szCs w:val="32"/>
              </w:rPr>
              <w:t>Student Number:</w:t>
            </w:r>
          </w:p>
        </w:tc>
        <w:tc>
          <w:tcPr>
            <w:tcW w:w="7400" w:type="dxa"/>
          </w:tcPr>
          <w:p w14:paraId="237C3213" w14:textId="77777777" w:rsidR="009165AC" w:rsidRPr="00C976CA" w:rsidRDefault="009165AC" w:rsidP="00657C23">
            <w:pPr>
              <w:spacing w:before="120" w:after="120"/>
              <w:rPr>
                <w:rFonts w:asciiTheme="minorHAnsi" w:eastAsia="Tahoma" w:hAnsiTheme="minorHAnsi" w:cstheme="minorHAnsi"/>
                <w:b/>
                <w:bCs/>
                <w:sz w:val="32"/>
                <w:szCs w:val="32"/>
              </w:rPr>
            </w:pPr>
            <w:r w:rsidRPr="00C976CA">
              <w:rPr>
                <w:rFonts w:asciiTheme="minorHAnsi" w:eastAsia="Tahoma" w:hAnsiTheme="minorHAnsi" w:cstheme="minorHAnsi"/>
                <w:b/>
                <w:bCs/>
                <w:sz w:val="32"/>
                <w:szCs w:val="32"/>
              </w:rPr>
              <w:t>1710632</w:t>
            </w:r>
          </w:p>
        </w:tc>
      </w:tr>
      <w:tr w:rsidR="009165AC" w:rsidRPr="00C976CA" w14:paraId="3D71A783" w14:textId="77777777" w:rsidTr="009165AC">
        <w:tc>
          <w:tcPr>
            <w:tcW w:w="3091" w:type="dxa"/>
            <w:shd w:val="clear" w:color="auto" w:fill="D9D9D9"/>
          </w:tcPr>
          <w:p w14:paraId="1B15EBFB" w14:textId="77777777" w:rsidR="009165AC" w:rsidRPr="00C976CA" w:rsidRDefault="009165AC" w:rsidP="00657C23">
            <w:pPr>
              <w:spacing w:before="120" w:after="120"/>
              <w:rPr>
                <w:rFonts w:asciiTheme="minorHAnsi" w:eastAsia="Tahoma" w:hAnsiTheme="minorHAnsi" w:cstheme="minorHAnsi"/>
                <w:sz w:val="32"/>
                <w:szCs w:val="32"/>
              </w:rPr>
            </w:pPr>
            <w:r w:rsidRPr="00C976CA">
              <w:rPr>
                <w:rFonts w:asciiTheme="minorHAnsi" w:eastAsia="Tahoma" w:hAnsiTheme="minorHAnsi" w:cstheme="minorHAnsi"/>
                <w:sz w:val="32"/>
                <w:szCs w:val="32"/>
              </w:rPr>
              <w:t>Module No:</w:t>
            </w:r>
          </w:p>
        </w:tc>
        <w:tc>
          <w:tcPr>
            <w:tcW w:w="7400" w:type="dxa"/>
          </w:tcPr>
          <w:p w14:paraId="330AB940" w14:textId="238A32A4" w:rsidR="009165AC" w:rsidRPr="00C976CA" w:rsidRDefault="009165AC" w:rsidP="00657C23">
            <w:pPr>
              <w:spacing w:before="120" w:after="120"/>
              <w:rPr>
                <w:rFonts w:asciiTheme="minorHAnsi" w:eastAsia="Tahoma" w:hAnsiTheme="minorHAnsi" w:cstheme="minorHAnsi"/>
                <w:b/>
                <w:bCs/>
                <w:sz w:val="32"/>
                <w:szCs w:val="32"/>
              </w:rPr>
            </w:pPr>
            <w:r w:rsidRPr="00C976CA">
              <w:rPr>
                <w:rFonts w:asciiTheme="minorHAnsi" w:eastAsia="Tahoma" w:hAnsiTheme="minorHAnsi" w:cstheme="minorHAnsi"/>
                <w:b/>
                <w:bCs/>
                <w:sz w:val="32"/>
                <w:szCs w:val="32"/>
              </w:rPr>
              <w:t xml:space="preserve">BMSK </w:t>
            </w:r>
            <w:r w:rsidR="00C976CA" w:rsidRPr="00C976CA">
              <w:rPr>
                <w:rFonts w:asciiTheme="minorHAnsi" w:eastAsia="Tahoma" w:hAnsiTheme="minorHAnsi" w:cstheme="minorHAnsi"/>
                <w:b/>
                <w:bCs/>
                <w:sz w:val="32"/>
                <w:szCs w:val="32"/>
              </w:rPr>
              <w:t>6004</w:t>
            </w:r>
          </w:p>
        </w:tc>
      </w:tr>
      <w:tr w:rsidR="009165AC" w:rsidRPr="00C976CA" w14:paraId="4FC49385" w14:textId="77777777" w:rsidTr="009165AC">
        <w:trPr>
          <w:trHeight w:val="413"/>
        </w:trPr>
        <w:tc>
          <w:tcPr>
            <w:tcW w:w="3091" w:type="dxa"/>
            <w:shd w:val="clear" w:color="auto" w:fill="D9D9D9"/>
          </w:tcPr>
          <w:p w14:paraId="4C342F92" w14:textId="77777777" w:rsidR="009165AC" w:rsidRPr="00C976CA" w:rsidRDefault="009165AC" w:rsidP="00657C23">
            <w:pPr>
              <w:spacing w:before="120" w:after="120"/>
              <w:rPr>
                <w:rFonts w:asciiTheme="minorHAnsi" w:eastAsia="Tahoma" w:hAnsiTheme="minorHAnsi" w:cstheme="minorHAnsi"/>
                <w:sz w:val="32"/>
                <w:szCs w:val="32"/>
              </w:rPr>
            </w:pPr>
            <w:r w:rsidRPr="00C976CA">
              <w:rPr>
                <w:rFonts w:asciiTheme="minorHAnsi" w:eastAsia="Tahoma" w:hAnsiTheme="minorHAnsi" w:cstheme="minorHAnsi"/>
                <w:sz w:val="32"/>
                <w:szCs w:val="32"/>
              </w:rPr>
              <w:t>Module Title:</w:t>
            </w:r>
          </w:p>
        </w:tc>
        <w:tc>
          <w:tcPr>
            <w:tcW w:w="7400" w:type="dxa"/>
          </w:tcPr>
          <w:p w14:paraId="0911CBDC" w14:textId="77777777" w:rsidR="009165AC" w:rsidRPr="00C976CA" w:rsidRDefault="009165AC" w:rsidP="00657C23">
            <w:pPr>
              <w:rPr>
                <w:rStyle w:val="Hyperlink"/>
                <w:rFonts w:asciiTheme="minorHAnsi" w:hAnsiTheme="minorHAnsi" w:cstheme="minorHAnsi"/>
                <w:b/>
                <w:bCs/>
                <w:color w:val="00090E"/>
                <w:sz w:val="23"/>
                <w:szCs w:val="23"/>
                <w:shd w:val="clear" w:color="auto" w:fill="FFFFFF"/>
              </w:rPr>
            </w:pPr>
            <w:r w:rsidRPr="00C976CA">
              <w:rPr>
                <w:rFonts w:asciiTheme="minorHAnsi" w:hAnsiTheme="minorHAnsi" w:cstheme="minorHAnsi"/>
                <w:b/>
                <w:bCs/>
              </w:rPr>
              <w:fldChar w:fldCharType="begin"/>
            </w:r>
            <w:r w:rsidRPr="00C976CA">
              <w:rPr>
                <w:rFonts w:asciiTheme="minorHAnsi" w:hAnsiTheme="minorHAnsi" w:cstheme="minorHAnsi"/>
                <w:b/>
                <w:bCs/>
              </w:rPr>
              <w:instrText xml:space="preserve"> HYPERLINK "https://moodle.uwtsd.ac.uk/course/view.php?id=4003" </w:instrText>
            </w:r>
            <w:r w:rsidRPr="00C976CA">
              <w:rPr>
                <w:rFonts w:asciiTheme="minorHAnsi" w:hAnsiTheme="minorHAnsi" w:cstheme="minorHAnsi"/>
                <w:b/>
                <w:bCs/>
              </w:rPr>
              <w:fldChar w:fldCharType="separate"/>
            </w:r>
          </w:p>
          <w:p w14:paraId="7840247C" w14:textId="102B2C21" w:rsidR="009165AC" w:rsidRPr="00C976CA" w:rsidRDefault="009165AC" w:rsidP="00657C23">
            <w:pPr>
              <w:spacing w:before="120" w:after="120"/>
              <w:rPr>
                <w:rFonts w:asciiTheme="minorHAnsi" w:eastAsia="Tahoma" w:hAnsiTheme="minorHAnsi" w:cstheme="minorHAnsi"/>
                <w:b/>
                <w:bCs/>
                <w:sz w:val="32"/>
                <w:szCs w:val="32"/>
              </w:rPr>
            </w:pPr>
            <w:r w:rsidRPr="00C976CA">
              <w:rPr>
                <w:rFonts w:asciiTheme="minorHAnsi" w:hAnsiTheme="minorHAnsi" w:cstheme="minorHAnsi"/>
                <w:b/>
                <w:bCs/>
                <w:sz w:val="40"/>
                <w:szCs w:val="44"/>
              </w:rPr>
              <w:t>Strategic Management for SMEs</w:t>
            </w:r>
            <w:r w:rsidRPr="00C976CA">
              <w:rPr>
                <w:rFonts w:asciiTheme="minorHAnsi" w:hAnsiTheme="minorHAnsi" w:cstheme="minorHAnsi"/>
                <w:b/>
                <w:bCs/>
                <w:sz w:val="20"/>
              </w:rPr>
              <w:t xml:space="preserve"> </w:t>
            </w:r>
            <w:r w:rsidRPr="00C976CA">
              <w:rPr>
                <w:rFonts w:asciiTheme="minorHAnsi" w:hAnsiTheme="minorHAnsi" w:cstheme="minorHAnsi"/>
                <w:b/>
                <w:bCs/>
              </w:rPr>
              <w:fldChar w:fldCharType="end"/>
            </w:r>
          </w:p>
        </w:tc>
      </w:tr>
    </w:tbl>
    <w:p w14:paraId="435C3380" w14:textId="77777777" w:rsidR="009165AC" w:rsidRPr="00C976CA" w:rsidRDefault="009165AC" w:rsidP="009165AC">
      <w:pPr>
        <w:spacing w:before="120" w:after="120"/>
        <w:rPr>
          <w:rFonts w:asciiTheme="minorHAnsi" w:hAnsiTheme="minorHAnsi" w:cstheme="minorHAnsi"/>
          <w:color w:val="FF0000"/>
        </w:rPr>
      </w:pPr>
    </w:p>
    <w:p w14:paraId="43309BB4" w14:textId="77777777" w:rsidR="009165AC" w:rsidRPr="00C976CA" w:rsidRDefault="009165AC" w:rsidP="009165AC">
      <w:pPr>
        <w:spacing w:before="120" w:after="120"/>
        <w:rPr>
          <w:rFonts w:asciiTheme="minorHAnsi" w:eastAsia="Tahoma" w:hAnsiTheme="minorHAnsi" w:cstheme="minorHAnsi"/>
          <w:b/>
          <w:bCs/>
          <w:color w:val="000000"/>
        </w:rPr>
      </w:pPr>
      <w:r w:rsidRPr="00C976CA">
        <w:rPr>
          <w:rFonts w:asciiTheme="minorHAnsi" w:eastAsia="Tahoma" w:hAnsiTheme="minorHAnsi" w:cstheme="minorHAnsi"/>
          <w:b/>
          <w:bCs/>
          <w:color w:val="000000"/>
        </w:rPr>
        <w:t>Statement of Confirmation of Authenticity</w:t>
      </w:r>
    </w:p>
    <w:p w14:paraId="3AD218F0" w14:textId="77777777" w:rsidR="009165AC" w:rsidRPr="00C976CA" w:rsidRDefault="009165AC" w:rsidP="009165AC">
      <w:pPr>
        <w:spacing w:before="120" w:after="120"/>
        <w:rPr>
          <w:rFonts w:asciiTheme="minorHAnsi" w:eastAsia="Tahoma" w:hAnsiTheme="minorHAnsi" w:cstheme="minorHAnsi"/>
          <w:color w:val="000000"/>
        </w:rPr>
      </w:pPr>
      <w:r w:rsidRPr="00C976CA">
        <w:rPr>
          <w:rFonts w:asciiTheme="minorHAnsi" w:eastAsia="Tahoma" w:hAnsiTheme="minorHAnsi" w:cstheme="minorHAnsi"/>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9139325" w14:textId="77777777" w:rsidR="009165AC" w:rsidRPr="00C976CA" w:rsidRDefault="009165AC" w:rsidP="009165AC">
      <w:pPr>
        <w:spacing w:before="120" w:after="120"/>
        <w:rPr>
          <w:rFonts w:asciiTheme="minorHAnsi" w:eastAsia="Tahoma" w:hAnsiTheme="minorHAnsi" w:cstheme="minorHAnsi"/>
          <w:color w:val="000000"/>
        </w:rPr>
      </w:pPr>
      <w:r w:rsidRPr="00C976CA">
        <w:rPr>
          <w:rFonts w:asciiTheme="minorHAnsi" w:eastAsia="Tahoma" w:hAnsiTheme="minorHAnsi" w:cstheme="minorHAnsi"/>
          <w:color w:val="000000"/>
        </w:rPr>
        <w:t>Attention is drawn to the plagiarism and unfair practice policies of both the University and of ILM.</w:t>
      </w:r>
    </w:p>
    <w:p w14:paraId="66653221" w14:textId="145E0889" w:rsidR="00321D25" w:rsidRPr="00C976CA" w:rsidRDefault="00321D25" w:rsidP="00375F32">
      <w:pPr>
        <w:jc w:val="center"/>
        <w:rPr>
          <w:rFonts w:asciiTheme="minorHAnsi" w:hAnsiTheme="minorHAnsi" w:cstheme="minorHAnsi"/>
          <w:b/>
          <w:bCs/>
        </w:rPr>
      </w:pPr>
    </w:p>
    <w:sdt>
      <w:sdtPr>
        <w:rPr>
          <w:rFonts w:asciiTheme="minorHAnsi" w:eastAsiaTheme="minorEastAsia" w:hAnsiTheme="minorHAnsi" w:cstheme="minorHAnsi"/>
          <w:color w:val="000000" w:themeColor="text1"/>
          <w:sz w:val="22"/>
          <w:szCs w:val="22"/>
        </w:rPr>
        <w:id w:val="952288619"/>
        <w:docPartObj>
          <w:docPartGallery w:val="Table of Contents"/>
          <w:docPartUnique/>
        </w:docPartObj>
      </w:sdtPr>
      <w:sdtEndPr>
        <w:rPr>
          <w:b/>
          <w:bCs/>
          <w:noProof/>
        </w:rPr>
      </w:sdtEndPr>
      <w:sdtContent>
        <w:p w14:paraId="5FA76496" w14:textId="7C565494" w:rsidR="006F68EA" w:rsidRPr="00C976CA" w:rsidRDefault="006C5CC3" w:rsidP="007866B4">
          <w:pPr>
            <w:pStyle w:val="TOCHeading"/>
            <w:spacing w:line="360" w:lineRule="auto"/>
            <w:rPr>
              <w:rFonts w:asciiTheme="minorHAnsi" w:hAnsiTheme="minorHAnsi" w:cstheme="minorHAnsi"/>
              <w:b/>
              <w:bCs/>
              <w:color w:val="000000" w:themeColor="text1"/>
              <w:sz w:val="22"/>
              <w:szCs w:val="22"/>
            </w:rPr>
          </w:pPr>
          <w:r w:rsidRPr="00C976CA">
            <w:rPr>
              <w:rFonts w:asciiTheme="minorHAnsi" w:hAnsiTheme="minorHAnsi" w:cstheme="minorHAnsi"/>
              <w:b/>
              <w:bCs/>
              <w:color w:val="000000" w:themeColor="text1"/>
              <w:sz w:val="22"/>
              <w:szCs w:val="22"/>
            </w:rPr>
            <w:t xml:space="preserve">Table of </w:t>
          </w:r>
          <w:r w:rsidR="006F68EA" w:rsidRPr="00C976CA">
            <w:rPr>
              <w:rFonts w:asciiTheme="minorHAnsi" w:hAnsiTheme="minorHAnsi" w:cstheme="minorHAnsi"/>
              <w:b/>
              <w:bCs/>
              <w:color w:val="000000" w:themeColor="text1"/>
              <w:sz w:val="22"/>
              <w:szCs w:val="22"/>
            </w:rPr>
            <w:t>Contents</w:t>
          </w:r>
        </w:p>
        <w:p w14:paraId="0EF7AEED" w14:textId="20A83B29" w:rsidR="006F68EA" w:rsidRPr="00C976CA" w:rsidRDefault="006F68EA" w:rsidP="007866B4">
          <w:pPr>
            <w:pStyle w:val="TOC1"/>
            <w:tabs>
              <w:tab w:val="right" w:leader="dot" w:pos="9016"/>
            </w:tabs>
            <w:rPr>
              <w:rFonts w:asciiTheme="minorHAnsi" w:hAnsiTheme="minorHAnsi" w:cstheme="minorHAnsi"/>
              <w:noProof/>
              <w:color w:val="000000" w:themeColor="text1"/>
              <w:sz w:val="22"/>
            </w:rPr>
          </w:pPr>
          <w:r w:rsidRPr="00C976CA">
            <w:rPr>
              <w:rFonts w:asciiTheme="minorHAnsi" w:hAnsiTheme="minorHAnsi" w:cstheme="minorHAnsi"/>
              <w:color w:val="000000" w:themeColor="text1"/>
              <w:sz w:val="22"/>
            </w:rPr>
            <w:fldChar w:fldCharType="begin"/>
          </w:r>
          <w:r w:rsidRPr="00C976CA">
            <w:rPr>
              <w:rFonts w:asciiTheme="minorHAnsi" w:hAnsiTheme="minorHAnsi" w:cstheme="minorHAnsi"/>
              <w:color w:val="000000" w:themeColor="text1"/>
              <w:sz w:val="22"/>
            </w:rPr>
            <w:instrText xml:space="preserve"> TOC \o "1-3" \h \z \u </w:instrText>
          </w:r>
          <w:r w:rsidRPr="00C976CA">
            <w:rPr>
              <w:rFonts w:asciiTheme="minorHAnsi" w:hAnsiTheme="minorHAnsi" w:cstheme="minorHAnsi"/>
              <w:color w:val="000000" w:themeColor="text1"/>
              <w:sz w:val="22"/>
            </w:rPr>
            <w:fldChar w:fldCharType="separate"/>
          </w:r>
          <w:hyperlink w:anchor="_Toc86851900" w:history="1">
            <w:r w:rsidRPr="00C976CA">
              <w:rPr>
                <w:rStyle w:val="Hyperlink"/>
                <w:rFonts w:asciiTheme="minorHAnsi" w:hAnsiTheme="minorHAnsi" w:cstheme="minorHAnsi"/>
                <w:noProof/>
                <w:color w:val="000000" w:themeColor="text1"/>
                <w:sz w:val="22"/>
              </w:rPr>
              <w:t>Introduction</w:t>
            </w:r>
            <w:r w:rsidRPr="00C976CA">
              <w:rPr>
                <w:rFonts w:asciiTheme="minorHAnsi" w:hAnsiTheme="minorHAnsi" w:cstheme="minorHAnsi"/>
                <w:noProof/>
                <w:webHidden/>
                <w:color w:val="000000" w:themeColor="text1"/>
                <w:sz w:val="22"/>
              </w:rPr>
              <w:tab/>
            </w:r>
            <w:r w:rsidRPr="00C976CA">
              <w:rPr>
                <w:rFonts w:asciiTheme="minorHAnsi" w:hAnsiTheme="minorHAnsi" w:cstheme="minorHAnsi"/>
                <w:noProof/>
                <w:webHidden/>
                <w:color w:val="000000" w:themeColor="text1"/>
                <w:sz w:val="22"/>
              </w:rPr>
              <w:fldChar w:fldCharType="begin"/>
            </w:r>
            <w:r w:rsidRPr="00C976CA">
              <w:rPr>
                <w:rFonts w:asciiTheme="minorHAnsi" w:hAnsiTheme="minorHAnsi" w:cstheme="minorHAnsi"/>
                <w:noProof/>
                <w:webHidden/>
                <w:color w:val="000000" w:themeColor="text1"/>
                <w:sz w:val="22"/>
              </w:rPr>
              <w:instrText xml:space="preserve"> PAGEREF _Toc86851900 \h </w:instrText>
            </w:r>
            <w:r w:rsidRPr="00C976CA">
              <w:rPr>
                <w:rFonts w:asciiTheme="minorHAnsi" w:hAnsiTheme="minorHAnsi" w:cstheme="minorHAnsi"/>
                <w:noProof/>
                <w:webHidden/>
                <w:color w:val="000000" w:themeColor="text1"/>
                <w:sz w:val="22"/>
              </w:rPr>
            </w:r>
            <w:r w:rsidRPr="00C976CA">
              <w:rPr>
                <w:rFonts w:asciiTheme="minorHAnsi" w:hAnsiTheme="minorHAnsi" w:cstheme="minorHAnsi"/>
                <w:noProof/>
                <w:webHidden/>
                <w:color w:val="000000" w:themeColor="text1"/>
                <w:sz w:val="22"/>
              </w:rPr>
              <w:fldChar w:fldCharType="separate"/>
            </w:r>
            <w:r w:rsidR="00DA092E" w:rsidRPr="00C976CA">
              <w:rPr>
                <w:rFonts w:asciiTheme="minorHAnsi" w:hAnsiTheme="minorHAnsi" w:cstheme="minorHAnsi"/>
                <w:noProof/>
                <w:webHidden/>
                <w:color w:val="000000" w:themeColor="text1"/>
                <w:sz w:val="22"/>
              </w:rPr>
              <w:t>2</w:t>
            </w:r>
            <w:r w:rsidRPr="00C976CA">
              <w:rPr>
                <w:rFonts w:asciiTheme="minorHAnsi" w:hAnsiTheme="minorHAnsi" w:cstheme="minorHAnsi"/>
                <w:noProof/>
                <w:webHidden/>
                <w:color w:val="000000" w:themeColor="text1"/>
                <w:sz w:val="22"/>
              </w:rPr>
              <w:fldChar w:fldCharType="end"/>
            </w:r>
          </w:hyperlink>
        </w:p>
        <w:p w14:paraId="4EFE6149" w14:textId="08CBD7A3" w:rsidR="006F68EA" w:rsidRPr="00C976CA" w:rsidRDefault="000607B1" w:rsidP="007866B4">
          <w:pPr>
            <w:pStyle w:val="TOC1"/>
            <w:tabs>
              <w:tab w:val="right" w:leader="dot" w:pos="9016"/>
            </w:tabs>
            <w:rPr>
              <w:rFonts w:asciiTheme="minorHAnsi" w:hAnsiTheme="minorHAnsi" w:cstheme="minorHAnsi"/>
              <w:noProof/>
              <w:color w:val="000000" w:themeColor="text1"/>
              <w:sz w:val="22"/>
            </w:rPr>
          </w:pPr>
          <w:hyperlink w:anchor="_Toc86851901" w:history="1">
            <w:r w:rsidR="006F68EA" w:rsidRPr="00C976CA">
              <w:rPr>
                <w:rStyle w:val="Hyperlink"/>
                <w:rFonts w:asciiTheme="minorHAnsi" w:hAnsiTheme="minorHAnsi" w:cstheme="minorHAnsi"/>
                <w:noProof/>
                <w:color w:val="000000" w:themeColor="text1"/>
                <w:sz w:val="22"/>
              </w:rPr>
              <w:t>Organisational Review</w:t>
            </w:r>
            <w:r w:rsidR="006F68EA" w:rsidRPr="00C976CA">
              <w:rPr>
                <w:rFonts w:asciiTheme="minorHAnsi" w:hAnsiTheme="minorHAnsi" w:cstheme="minorHAnsi"/>
                <w:noProof/>
                <w:webHidden/>
                <w:color w:val="000000" w:themeColor="text1"/>
                <w:sz w:val="22"/>
              </w:rPr>
              <w:tab/>
            </w:r>
            <w:r w:rsidR="006F68EA" w:rsidRPr="00C976CA">
              <w:rPr>
                <w:rFonts w:asciiTheme="minorHAnsi" w:hAnsiTheme="minorHAnsi" w:cstheme="minorHAnsi"/>
                <w:noProof/>
                <w:webHidden/>
                <w:color w:val="000000" w:themeColor="text1"/>
                <w:sz w:val="22"/>
              </w:rPr>
              <w:fldChar w:fldCharType="begin"/>
            </w:r>
            <w:r w:rsidR="006F68EA" w:rsidRPr="00C976CA">
              <w:rPr>
                <w:rFonts w:asciiTheme="minorHAnsi" w:hAnsiTheme="minorHAnsi" w:cstheme="minorHAnsi"/>
                <w:noProof/>
                <w:webHidden/>
                <w:color w:val="000000" w:themeColor="text1"/>
                <w:sz w:val="22"/>
              </w:rPr>
              <w:instrText xml:space="preserve"> PAGEREF _Toc86851901 \h </w:instrText>
            </w:r>
            <w:r w:rsidR="006F68EA" w:rsidRPr="00C976CA">
              <w:rPr>
                <w:rFonts w:asciiTheme="minorHAnsi" w:hAnsiTheme="minorHAnsi" w:cstheme="minorHAnsi"/>
                <w:noProof/>
                <w:webHidden/>
                <w:color w:val="000000" w:themeColor="text1"/>
                <w:sz w:val="22"/>
              </w:rPr>
            </w:r>
            <w:r w:rsidR="006F68EA" w:rsidRPr="00C976CA">
              <w:rPr>
                <w:rFonts w:asciiTheme="minorHAnsi" w:hAnsiTheme="minorHAnsi" w:cstheme="minorHAnsi"/>
                <w:noProof/>
                <w:webHidden/>
                <w:color w:val="000000" w:themeColor="text1"/>
                <w:sz w:val="22"/>
              </w:rPr>
              <w:fldChar w:fldCharType="separate"/>
            </w:r>
            <w:r w:rsidR="00DA092E" w:rsidRPr="00C976CA">
              <w:rPr>
                <w:rFonts w:asciiTheme="minorHAnsi" w:hAnsiTheme="minorHAnsi" w:cstheme="minorHAnsi"/>
                <w:noProof/>
                <w:webHidden/>
                <w:color w:val="000000" w:themeColor="text1"/>
                <w:sz w:val="22"/>
              </w:rPr>
              <w:t>3</w:t>
            </w:r>
            <w:r w:rsidR="006F68EA" w:rsidRPr="00C976CA">
              <w:rPr>
                <w:rFonts w:asciiTheme="minorHAnsi" w:hAnsiTheme="minorHAnsi" w:cstheme="minorHAnsi"/>
                <w:noProof/>
                <w:webHidden/>
                <w:color w:val="000000" w:themeColor="text1"/>
                <w:sz w:val="22"/>
              </w:rPr>
              <w:fldChar w:fldCharType="end"/>
            </w:r>
          </w:hyperlink>
        </w:p>
        <w:p w14:paraId="0FE70749" w14:textId="02889DDF" w:rsidR="006F68EA" w:rsidRPr="00C976CA" w:rsidRDefault="000607B1" w:rsidP="007866B4">
          <w:pPr>
            <w:pStyle w:val="TOC1"/>
            <w:tabs>
              <w:tab w:val="right" w:leader="dot" w:pos="9016"/>
            </w:tabs>
            <w:rPr>
              <w:rFonts w:asciiTheme="minorHAnsi" w:hAnsiTheme="minorHAnsi" w:cstheme="minorHAnsi"/>
              <w:noProof/>
              <w:color w:val="000000" w:themeColor="text1"/>
              <w:sz w:val="22"/>
            </w:rPr>
          </w:pPr>
          <w:hyperlink w:anchor="_Toc86851902" w:history="1">
            <w:r w:rsidR="006F68EA" w:rsidRPr="00C976CA">
              <w:rPr>
                <w:rStyle w:val="Hyperlink"/>
                <w:rFonts w:asciiTheme="minorHAnsi" w:hAnsiTheme="minorHAnsi" w:cstheme="minorHAnsi"/>
                <w:noProof/>
                <w:color w:val="000000" w:themeColor="text1"/>
                <w:sz w:val="22"/>
              </w:rPr>
              <w:t xml:space="preserve">Critical Analysis of Internal and External Environment of </w:t>
            </w:r>
            <w:r w:rsidR="002304DE" w:rsidRPr="00C976CA">
              <w:rPr>
                <w:rStyle w:val="Hyperlink"/>
                <w:rFonts w:asciiTheme="minorHAnsi" w:hAnsiTheme="minorHAnsi" w:cstheme="minorHAnsi"/>
                <w:noProof/>
                <w:color w:val="000000" w:themeColor="text1"/>
                <w:sz w:val="22"/>
              </w:rPr>
              <w:t>Exscienta</w:t>
            </w:r>
            <w:r w:rsidR="006F68EA" w:rsidRPr="00C976CA">
              <w:rPr>
                <w:rFonts w:asciiTheme="minorHAnsi" w:hAnsiTheme="minorHAnsi" w:cstheme="minorHAnsi"/>
                <w:noProof/>
                <w:webHidden/>
                <w:color w:val="000000" w:themeColor="text1"/>
                <w:sz w:val="22"/>
              </w:rPr>
              <w:tab/>
            </w:r>
            <w:r w:rsidR="006F68EA" w:rsidRPr="00C976CA">
              <w:rPr>
                <w:rFonts w:asciiTheme="minorHAnsi" w:hAnsiTheme="minorHAnsi" w:cstheme="minorHAnsi"/>
                <w:noProof/>
                <w:webHidden/>
                <w:color w:val="000000" w:themeColor="text1"/>
                <w:sz w:val="22"/>
              </w:rPr>
              <w:fldChar w:fldCharType="begin"/>
            </w:r>
            <w:r w:rsidR="006F68EA" w:rsidRPr="00C976CA">
              <w:rPr>
                <w:rFonts w:asciiTheme="minorHAnsi" w:hAnsiTheme="minorHAnsi" w:cstheme="minorHAnsi"/>
                <w:noProof/>
                <w:webHidden/>
                <w:color w:val="000000" w:themeColor="text1"/>
                <w:sz w:val="22"/>
              </w:rPr>
              <w:instrText xml:space="preserve"> PAGEREF _Toc86851902 \h </w:instrText>
            </w:r>
            <w:r w:rsidR="006F68EA" w:rsidRPr="00C976CA">
              <w:rPr>
                <w:rFonts w:asciiTheme="minorHAnsi" w:hAnsiTheme="minorHAnsi" w:cstheme="minorHAnsi"/>
                <w:noProof/>
                <w:webHidden/>
                <w:color w:val="000000" w:themeColor="text1"/>
                <w:sz w:val="22"/>
              </w:rPr>
            </w:r>
            <w:r w:rsidR="006F68EA" w:rsidRPr="00C976CA">
              <w:rPr>
                <w:rFonts w:asciiTheme="minorHAnsi" w:hAnsiTheme="minorHAnsi" w:cstheme="minorHAnsi"/>
                <w:noProof/>
                <w:webHidden/>
                <w:color w:val="000000" w:themeColor="text1"/>
                <w:sz w:val="22"/>
              </w:rPr>
              <w:fldChar w:fldCharType="separate"/>
            </w:r>
            <w:r w:rsidR="00DA092E" w:rsidRPr="00C976CA">
              <w:rPr>
                <w:rFonts w:asciiTheme="minorHAnsi" w:hAnsiTheme="minorHAnsi" w:cstheme="minorHAnsi"/>
                <w:noProof/>
                <w:webHidden/>
                <w:color w:val="000000" w:themeColor="text1"/>
                <w:sz w:val="22"/>
              </w:rPr>
              <w:t>4</w:t>
            </w:r>
            <w:r w:rsidR="006F68EA" w:rsidRPr="00C976CA">
              <w:rPr>
                <w:rFonts w:asciiTheme="minorHAnsi" w:hAnsiTheme="minorHAnsi" w:cstheme="minorHAnsi"/>
                <w:noProof/>
                <w:webHidden/>
                <w:color w:val="000000" w:themeColor="text1"/>
                <w:sz w:val="22"/>
              </w:rPr>
              <w:fldChar w:fldCharType="end"/>
            </w:r>
          </w:hyperlink>
        </w:p>
        <w:p w14:paraId="2D0F4639" w14:textId="4DD18B7C" w:rsidR="006F68EA" w:rsidRPr="00C976CA" w:rsidRDefault="000607B1" w:rsidP="007866B4">
          <w:pPr>
            <w:pStyle w:val="TOC1"/>
            <w:tabs>
              <w:tab w:val="right" w:leader="dot" w:pos="9016"/>
            </w:tabs>
            <w:rPr>
              <w:rFonts w:asciiTheme="minorHAnsi" w:hAnsiTheme="minorHAnsi" w:cstheme="minorHAnsi"/>
              <w:noProof/>
              <w:color w:val="000000" w:themeColor="text1"/>
              <w:sz w:val="22"/>
            </w:rPr>
          </w:pPr>
          <w:hyperlink w:anchor="_Toc86851903" w:history="1">
            <w:r w:rsidR="006F68EA" w:rsidRPr="00C976CA">
              <w:rPr>
                <w:rStyle w:val="Hyperlink"/>
                <w:rFonts w:asciiTheme="minorHAnsi" w:hAnsiTheme="minorHAnsi" w:cstheme="minorHAnsi"/>
                <w:noProof/>
                <w:color w:val="000000" w:themeColor="text1"/>
                <w:sz w:val="22"/>
              </w:rPr>
              <w:t xml:space="preserve">Stakeholder Analysis and an Evaluation of Stakeholder Expectations for </w:t>
            </w:r>
            <w:r w:rsidR="002304DE" w:rsidRPr="00C976CA">
              <w:rPr>
                <w:rStyle w:val="Hyperlink"/>
                <w:rFonts w:asciiTheme="minorHAnsi" w:hAnsiTheme="minorHAnsi" w:cstheme="minorHAnsi"/>
                <w:noProof/>
                <w:color w:val="000000" w:themeColor="text1"/>
                <w:sz w:val="22"/>
              </w:rPr>
              <w:t>Exscienta</w:t>
            </w:r>
            <w:r w:rsidR="006F68EA" w:rsidRPr="00C976CA">
              <w:rPr>
                <w:rFonts w:asciiTheme="minorHAnsi" w:hAnsiTheme="minorHAnsi" w:cstheme="minorHAnsi"/>
                <w:noProof/>
                <w:webHidden/>
                <w:color w:val="000000" w:themeColor="text1"/>
                <w:sz w:val="22"/>
              </w:rPr>
              <w:tab/>
            </w:r>
            <w:r w:rsidR="006F68EA" w:rsidRPr="00C976CA">
              <w:rPr>
                <w:rFonts w:asciiTheme="minorHAnsi" w:hAnsiTheme="minorHAnsi" w:cstheme="minorHAnsi"/>
                <w:noProof/>
                <w:webHidden/>
                <w:color w:val="000000" w:themeColor="text1"/>
                <w:sz w:val="22"/>
              </w:rPr>
              <w:fldChar w:fldCharType="begin"/>
            </w:r>
            <w:r w:rsidR="006F68EA" w:rsidRPr="00C976CA">
              <w:rPr>
                <w:rFonts w:asciiTheme="minorHAnsi" w:hAnsiTheme="minorHAnsi" w:cstheme="minorHAnsi"/>
                <w:noProof/>
                <w:webHidden/>
                <w:color w:val="000000" w:themeColor="text1"/>
                <w:sz w:val="22"/>
              </w:rPr>
              <w:instrText xml:space="preserve"> PAGEREF _Toc86851903 \h </w:instrText>
            </w:r>
            <w:r w:rsidR="006F68EA" w:rsidRPr="00C976CA">
              <w:rPr>
                <w:rFonts w:asciiTheme="minorHAnsi" w:hAnsiTheme="minorHAnsi" w:cstheme="minorHAnsi"/>
                <w:noProof/>
                <w:webHidden/>
                <w:color w:val="000000" w:themeColor="text1"/>
                <w:sz w:val="22"/>
              </w:rPr>
            </w:r>
            <w:r w:rsidR="006F68EA" w:rsidRPr="00C976CA">
              <w:rPr>
                <w:rFonts w:asciiTheme="minorHAnsi" w:hAnsiTheme="minorHAnsi" w:cstheme="minorHAnsi"/>
                <w:noProof/>
                <w:webHidden/>
                <w:color w:val="000000" w:themeColor="text1"/>
                <w:sz w:val="22"/>
              </w:rPr>
              <w:fldChar w:fldCharType="separate"/>
            </w:r>
            <w:r w:rsidR="00DA092E" w:rsidRPr="00C976CA">
              <w:rPr>
                <w:rFonts w:asciiTheme="minorHAnsi" w:hAnsiTheme="minorHAnsi" w:cstheme="minorHAnsi"/>
                <w:noProof/>
                <w:webHidden/>
                <w:color w:val="000000" w:themeColor="text1"/>
                <w:sz w:val="22"/>
              </w:rPr>
              <w:t>11</w:t>
            </w:r>
            <w:r w:rsidR="006F68EA" w:rsidRPr="00C976CA">
              <w:rPr>
                <w:rFonts w:asciiTheme="minorHAnsi" w:hAnsiTheme="minorHAnsi" w:cstheme="minorHAnsi"/>
                <w:noProof/>
                <w:webHidden/>
                <w:color w:val="000000" w:themeColor="text1"/>
                <w:sz w:val="22"/>
              </w:rPr>
              <w:fldChar w:fldCharType="end"/>
            </w:r>
          </w:hyperlink>
        </w:p>
        <w:p w14:paraId="3E05D638" w14:textId="205B22ED" w:rsidR="006F68EA" w:rsidRPr="00C976CA" w:rsidRDefault="000607B1" w:rsidP="007866B4">
          <w:pPr>
            <w:pStyle w:val="TOC1"/>
            <w:tabs>
              <w:tab w:val="right" w:leader="dot" w:pos="9016"/>
            </w:tabs>
            <w:rPr>
              <w:rFonts w:asciiTheme="minorHAnsi" w:hAnsiTheme="minorHAnsi" w:cstheme="minorHAnsi"/>
              <w:noProof/>
              <w:color w:val="000000" w:themeColor="text1"/>
              <w:sz w:val="22"/>
            </w:rPr>
          </w:pPr>
          <w:hyperlink w:anchor="_Toc86851904" w:history="1">
            <w:r w:rsidR="006F68EA" w:rsidRPr="00C976CA">
              <w:rPr>
                <w:rStyle w:val="Hyperlink"/>
                <w:rFonts w:asciiTheme="minorHAnsi" w:hAnsiTheme="minorHAnsi" w:cstheme="minorHAnsi"/>
                <w:noProof/>
                <w:color w:val="000000" w:themeColor="text1"/>
                <w:sz w:val="22"/>
              </w:rPr>
              <w:t xml:space="preserve">Application of a Range of Relevant Academic Theories/Models in </w:t>
            </w:r>
            <w:r w:rsidR="002304DE" w:rsidRPr="00C976CA">
              <w:rPr>
                <w:rStyle w:val="Hyperlink"/>
                <w:rFonts w:asciiTheme="minorHAnsi" w:hAnsiTheme="minorHAnsi" w:cstheme="minorHAnsi"/>
                <w:noProof/>
                <w:color w:val="000000" w:themeColor="text1"/>
                <w:sz w:val="22"/>
              </w:rPr>
              <w:t>Exscienta</w:t>
            </w:r>
            <w:r w:rsidR="006F68EA" w:rsidRPr="00C976CA">
              <w:rPr>
                <w:rFonts w:asciiTheme="minorHAnsi" w:hAnsiTheme="minorHAnsi" w:cstheme="minorHAnsi"/>
                <w:noProof/>
                <w:webHidden/>
                <w:color w:val="000000" w:themeColor="text1"/>
                <w:sz w:val="22"/>
              </w:rPr>
              <w:tab/>
            </w:r>
            <w:r w:rsidR="006F68EA" w:rsidRPr="00C976CA">
              <w:rPr>
                <w:rFonts w:asciiTheme="minorHAnsi" w:hAnsiTheme="minorHAnsi" w:cstheme="minorHAnsi"/>
                <w:noProof/>
                <w:webHidden/>
                <w:color w:val="000000" w:themeColor="text1"/>
                <w:sz w:val="22"/>
              </w:rPr>
              <w:fldChar w:fldCharType="begin"/>
            </w:r>
            <w:r w:rsidR="006F68EA" w:rsidRPr="00C976CA">
              <w:rPr>
                <w:rFonts w:asciiTheme="minorHAnsi" w:hAnsiTheme="minorHAnsi" w:cstheme="minorHAnsi"/>
                <w:noProof/>
                <w:webHidden/>
                <w:color w:val="000000" w:themeColor="text1"/>
                <w:sz w:val="22"/>
              </w:rPr>
              <w:instrText xml:space="preserve"> PAGEREF _Toc86851904 \h </w:instrText>
            </w:r>
            <w:r w:rsidR="006F68EA" w:rsidRPr="00C976CA">
              <w:rPr>
                <w:rFonts w:asciiTheme="minorHAnsi" w:hAnsiTheme="minorHAnsi" w:cstheme="minorHAnsi"/>
                <w:noProof/>
                <w:webHidden/>
                <w:color w:val="000000" w:themeColor="text1"/>
                <w:sz w:val="22"/>
              </w:rPr>
            </w:r>
            <w:r w:rsidR="006F68EA" w:rsidRPr="00C976CA">
              <w:rPr>
                <w:rFonts w:asciiTheme="minorHAnsi" w:hAnsiTheme="minorHAnsi" w:cstheme="minorHAnsi"/>
                <w:noProof/>
                <w:webHidden/>
                <w:color w:val="000000" w:themeColor="text1"/>
                <w:sz w:val="22"/>
              </w:rPr>
              <w:fldChar w:fldCharType="separate"/>
            </w:r>
            <w:r w:rsidR="00DA092E" w:rsidRPr="00C976CA">
              <w:rPr>
                <w:rFonts w:asciiTheme="minorHAnsi" w:hAnsiTheme="minorHAnsi" w:cstheme="minorHAnsi"/>
                <w:noProof/>
                <w:webHidden/>
                <w:color w:val="000000" w:themeColor="text1"/>
                <w:sz w:val="22"/>
              </w:rPr>
              <w:t>14</w:t>
            </w:r>
            <w:r w:rsidR="006F68EA" w:rsidRPr="00C976CA">
              <w:rPr>
                <w:rFonts w:asciiTheme="minorHAnsi" w:hAnsiTheme="minorHAnsi" w:cstheme="minorHAnsi"/>
                <w:noProof/>
                <w:webHidden/>
                <w:color w:val="000000" w:themeColor="text1"/>
                <w:sz w:val="22"/>
              </w:rPr>
              <w:fldChar w:fldCharType="end"/>
            </w:r>
          </w:hyperlink>
        </w:p>
        <w:p w14:paraId="00F7F033" w14:textId="33EB29E2" w:rsidR="006F68EA" w:rsidRPr="00C976CA" w:rsidRDefault="000607B1" w:rsidP="007866B4">
          <w:pPr>
            <w:pStyle w:val="TOC1"/>
            <w:tabs>
              <w:tab w:val="right" w:leader="dot" w:pos="9016"/>
            </w:tabs>
            <w:rPr>
              <w:rFonts w:asciiTheme="minorHAnsi" w:hAnsiTheme="minorHAnsi" w:cstheme="minorHAnsi"/>
              <w:noProof/>
              <w:color w:val="000000" w:themeColor="text1"/>
              <w:sz w:val="22"/>
            </w:rPr>
          </w:pPr>
          <w:hyperlink w:anchor="_Toc86851905" w:history="1">
            <w:r w:rsidR="006F68EA" w:rsidRPr="00C976CA">
              <w:rPr>
                <w:rStyle w:val="Hyperlink"/>
                <w:rFonts w:asciiTheme="minorHAnsi" w:hAnsiTheme="minorHAnsi" w:cstheme="minorHAnsi"/>
                <w:noProof/>
                <w:color w:val="000000" w:themeColor="text1"/>
                <w:sz w:val="22"/>
              </w:rPr>
              <w:t xml:space="preserve">Critical Appraisal of the Current Strategic Direction of </w:t>
            </w:r>
            <w:r w:rsidR="002304DE" w:rsidRPr="00C976CA">
              <w:rPr>
                <w:rStyle w:val="Hyperlink"/>
                <w:rFonts w:asciiTheme="minorHAnsi" w:hAnsiTheme="minorHAnsi" w:cstheme="minorHAnsi"/>
                <w:noProof/>
                <w:color w:val="000000" w:themeColor="text1"/>
                <w:sz w:val="22"/>
              </w:rPr>
              <w:t>Exscienta</w:t>
            </w:r>
            <w:r w:rsidR="006F68EA" w:rsidRPr="00C976CA">
              <w:rPr>
                <w:rFonts w:asciiTheme="minorHAnsi" w:hAnsiTheme="minorHAnsi" w:cstheme="minorHAnsi"/>
                <w:noProof/>
                <w:webHidden/>
                <w:color w:val="000000" w:themeColor="text1"/>
                <w:sz w:val="22"/>
              </w:rPr>
              <w:tab/>
            </w:r>
            <w:r w:rsidR="006F68EA" w:rsidRPr="00C976CA">
              <w:rPr>
                <w:rFonts w:asciiTheme="minorHAnsi" w:hAnsiTheme="minorHAnsi" w:cstheme="minorHAnsi"/>
                <w:noProof/>
                <w:webHidden/>
                <w:color w:val="000000" w:themeColor="text1"/>
                <w:sz w:val="22"/>
              </w:rPr>
              <w:fldChar w:fldCharType="begin"/>
            </w:r>
            <w:r w:rsidR="006F68EA" w:rsidRPr="00C976CA">
              <w:rPr>
                <w:rFonts w:asciiTheme="minorHAnsi" w:hAnsiTheme="minorHAnsi" w:cstheme="minorHAnsi"/>
                <w:noProof/>
                <w:webHidden/>
                <w:color w:val="000000" w:themeColor="text1"/>
                <w:sz w:val="22"/>
              </w:rPr>
              <w:instrText xml:space="preserve"> PAGEREF _Toc86851905 \h </w:instrText>
            </w:r>
            <w:r w:rsidR="006F68EA" w:rsidRPr="00C976CA">
              <w:rPr>
                <w:rFonts w:asciiTheme="minorHAnsi" w:hAnsiTheme="minorHAnsi" w:cstheme="minorHAnsi"/>
                <w:noProof/>
                <w:webHidden/>
                <w:color w:val="000000" w:themeColor="text1"/>
                <w:sz w:val="22"/>
              </w:rPr>
            </w:r>
            <w:r w:rsidR="006F68EA" w:rsidRPr="00C976CA">
              <w:rPr>
                <w:rFonts w:asciiTheme="minorHAnsi" w:hAnsiTheme="minorHAnsi" w:cstheme="minorHAnsi"/>
                <w:noProof/>
                <w:webHidden/>
                <w:color w:val="000000" w:themeColor="text1"/>
                <w:sz w:val="22"/>
              </w:rPr>
              <w:fldChar w:fldCharType="separate"/>
            </w:r>
            <w:r w:rsidR="00DA092E" w:rsidRPr="00C976CA">
              <w:rPr>
                <w:rFonts w:asciiTheme="minorHAnsi" w:hAnsiTheme="minorHAnsi" w:cstheme="minorHAnsi"/>
                <w:noProof/>
                <w:webHidden/>
                <w:color w:val="000000" w:themeColor="text1"/>
                <w:sz w:val="22"/>
              </w:rPr>
              <w:t>17</w:t>
            </w:r>
            <w:r w:rsidR="006F68EA" w:rsidRPr="00C976CA">
              <w:rPr>
                <w:rFonts w:asciiTheme="minorHAnsi" w:hAnsiTheme="minorHAnsi" w:cstheme="minorHAnsi"/>
                <w:noProof/>
                <w:webHidden/>
                <w:color w:val="000000" w:themeColor="text1"/>
                <w:sz w:val="22"/>
              </w:rPr>
              <w:fldChar w:fldCharType="end"/>
            </w:r>
          </w:hyperlink>
        </w:p>
        <w:p w14:paraId="42C67D70" w14:textId="5FC337AC" w:rsidR="006F68EA" w:rsidRPr="00C976CA" w:rsidRDefault="000607B1" w:rsidP="007866B4">
          <w:pPr>
            <w:pStyle w:val="TOC1"/>
            <w:tabs>
              <w:tab w:val="right" w:leader="dot" w:pos="9016"/>
            </w:tabs>
            <w:rPr>
              <w:rFonts w:asciiTheme="minorHAnsi" w:hAnsiTheme="minorHAnsi" w:cstheme="minorHAnsi"/>
              <w:noProof/>
              <w:color w:val="000000" w:themeColor="text1"/>
              <w:sz w:val="22"/>
            </w:rPr>
          </w:pPr>
          <w:hyperlink w:anchor="_Toc86851906" w:history="1">
            <w:r w:rsidR="006F68EA" w:rsidRPr="00C976CA">
              <w:rPr>
                <w:rStyle w:val="Hyperlink"/>
                <w:rFonts w:asciiTheme="minorHAnsi" w:hAnsiTheme="minorHAnsi" w:cstheme="minorHAnsi"/>
                <w:noProof/>
                <w:color w:val="000000" w:themeColor="text1"/>
                <w:sz w:val="22"/>
              </w:rPr>
              <w:t xml:space="preserve">Recommendations for </w:t>
            </w:r>
            <w:r w:rsidR="002304DE" w:rsidRPr="00C976CA">
              <w:rPr>
                <w:rStyle w:val="Hyperlink"/>
                <w:rFonts w:asciiTheme="minorHAnsi" w:hAnsiTheme="minorHAnsi" w:cstheme="minorHAnsi"/>
                <w:noProof/>
                <w:color w:val="000000" w:themeColor="text1"/>
                <w:sz w:val="22"/>
              </w:rPr>
              <w:t>Exscienta</w:t>
            </w:r>
            <w:r w:rsidR="006F68EA" w:rsidRPr="00C976CA">
              <w:rPr>
                <w:rStyle w:val="Hyperlink"/>
                <w:rFonts w:asciiTheme="minorHAnsi" w:hAnsiTheme="minorHAnsi" w:cstheme="minorHAnsi"/>
                <w:noProof/>
                <w:color w:val="000000" w:themeColor="text1"/>
                <w:sz w:val="22"/>
              </w:rPr>
              <w:t xml:space="preserve"> Considering the New Strategic Plan</w:t>
            </w:r>
            <w:r w:rsidR="006F68EA" w:rsidRPr="00C976CA">
              <w:rPr>
                <w:rFonts w:asciiTheme="minorHAnsi" w:hAnsiTheme="minorHAnsi" w:cstheme="minorHAnsi"/>
                <w:noProof/>
                <w:webHidden/>
                <w:color w:val="000000" w:themeColor="text1"/>
                <w:sz w:val="22"/>
              </w:rPr>
              <w:tab/>
            </w:r>
            <w:r w:rsidR="006F68EA" w:rsidRPr="00C976CA">
              <w:rPr>
                <w:rFonts w:asciiTheme="minorHAnsi" w:hAnsiTheme="minorHAnsi" w:cstheme="minorHAnsi"/>
                <w:noProof/>
                <w:webHidden/>
                <w:color w:val="000000" w:themeColor="text1"/>
                <w:sz w:val="22"/>
              </w:rPr>
              <w:fldChar w:fldCharType="begin"/>
            </w:r>
            <w:r w:rsidR="006F68EA" w:rsidRPr="00C976CA">
              <w:rPr>
                <w:rFonts w:asciiTheme="minorHAnsi" w:hAnsiTheme="minorHAnsi" w:cstheme="minorHAnsi"/>
                <w:noProof/>
                <w:webHidden/>
                <w:color w:val="000000" w:themeColor="text1"/>
                <w:sz w:val="22"/>
              </w:rPr>
              <w:instrText xml:space="preserve"> PAGEREF _Toc86851906 \h </w:instrText>
            </w:r>
            <w:r w:rsidR="006F68EA" w:rsidRPr="00C976CA">
              <w:rPr>
                <w:rFonts w:asciiTheme="minorHAnsi" w:hAnsiTheme="minorHAnsi" w:cstheme="minorHAnsi"/>
                <w:noProof/>
                <w:webHidden/>
                <w:color w:val="000000" w:themeColor="text1"/>
                <w:sz w:val="22"/>
              </w:rPr>
            </w:r>
            <w:r w:rsidR="006F68EA" w:rsidRPr="00C976CA">
              <w:rPr>
                <w:rFonts w:asciiTheme="minorHAnsi" w:hAnsiTheme="minorHAnsi" w:cstheme="minorHAnsi"/>
                <w:noProof/>
                <w:webHidden/>
                <w:color w:val="000000" w:themeColor="text1"/>
                <w:sz w:val="22"/>
              </w:rPr>
              <w:fldChar w:fldCharType="separate"/>
            </w:r>
            <w:r w:rsidR="00DA092E" w:rsidRPr="00C976CA">
              <w:rPr>
                <w:rFonts w:asciiTheme="minorHAnsi" w:hAnsiTheme="minorHAnsi" w:cstheme="minorHAnsi"/>
                <w:noProof/>
                <w:webHidden/>
                <w:color w:val="000000" w:themeColor="text1"/>
                <w:sz w:val="22"/>
              </w:rPr>
              <w:t>19</w:t>
            </w:r>
            <w:r w:rsidR="006F68EA" w:rsidRPr="00C976CA">
              <w:rPr>
                <w:rFonts w:asciiTheme="minorHAnsi" w:hAnsiTheme="minorHAnsi" w:cstheme="minorHAnsi"/>
                <w:noProof/>
                <w:webHidden/>
                <w:color w:val="000000" w:themeColor="text1"/>
                <w:sz w:val="22"/>
              </w:rPr>
              <w:fldChar w:fldCharType="end"/>
            </w:r>
          </w:hyperlink>
        </w:p>
        <w:p w14:paraId="53C71245" w14:textId="44FF4904" w:rsidR="006F68EA" w:rsidRPr="00C976CA" w:rsidRDefault="000607B1" w:rsidP="007866B4">
          <w:pPr>
            <w:pStyle w:val="TOC1"/>
            <w:tabs>
              <w:tab w:val="right" w:leader="dot" w:pos="9016"/>
            </w:tabs>
            <w:rPr>
              <w:rFonts w:asciiTheme="minorHAnsi" w:hAnsiTheme="minorHAnsi" w:cstheme="minorHAnsi"/>
              <w:noProof/>
              <w:color w:val="000000" w:themeColor="text1"/>
              <w:sz w:val="22"/>
            </w:rPr>
          </w:pPr>
          <w:hyperlink w:anchor="_Toc86851907" w:history="1">
            <w:r w:rsidR="006F68EA" w:rsidRPr="00C976CA">
              <w:rPr>
                <w:rStyle w:val="Hyperlink"/>
                <w:rFonts w:asciiTheme="minorHAnsi" w:hAnsiTheme="minorHAnsi" w:cstheme="minorHAnsi"/>
                <w:noProof/>
                <w:color w:val="000000" w:themeColor="text1"/>
                <w:sz w:val="22"/>
              </w:rPr>
              <w:t>Conclusion</w:t>
            </w:r>
            <w:r w:rsidR="006F68EA" w:rsidRPr="00C976CA">
              <w:rPr>
                <w:rFonts w:asciiTheme="minorHAnsi" w:hAnsiTheme="minorHAnsi" w:cstheme="minorHAnsi"/>
                <w:noProof/>
                <w:webHidden/>
                <w:color w:val="000000" w:themeColor="text1"/>
                <w:sz w:val="22"/>
              </w:rPr>
              <w:tab/>
            </w:r>
            <w:r w:rsidR="006F68EA" w:rsidRPr="00C976CA">
              <w:rPr>
                <w:rFonts w:asciiTheme="minorHAnsi" w:hAnsiTheme="minorHAnsi" w:cstheme="minorHAnsi"/>
                <w:noProof/>
                <w:webHidden/>
                <w:color w:val="000000" w:themeColor="text1"/>
                <w:sz w:val="22"/>
              </w:rPr>
              <w:fldChar w:fldCharType="begin"/>
            </w:r>
            <w:r w:rsidR="006F68EA" w:rsidRPr="00C976CA">
              <w:rPr>
                <w:rFonts w:asciiTheme="minorHAnsi" w:hAnsiTheme="minorHAnsi" w:cstheme="minorHAnsi"/>
                <w:noProof/>
                <w:webHidden/>
                <w:color w:val="000000" w:themeColor="text1"/>
                <w:sz w:val="22"/>
              </w:rPr>
              <w:instrText xml:space="preserve"> PAGEREF _Toc86851907 \h </w:instrText>
            </w:r>
            <w:r w:rsidR="006F68EA" w:rsidRPr="00C976CA">
              <w:rPr>
                <w:rFonts w:asciiTheme="minorHAnsi" w:hAnsiTheme="minorHAnsi" w:cstheme="minorHAnsi"/>
                <w:noProof/>
                <w:webHidden/>
                <w:color w:val="000000" w:themeColor="text1"/>
                <w:sz w:val="22"/>
              </w:rPr>
            </w:r>
            <w:r w:rsidR="006F68EA" w:rsidRPr="00C976CA">
              <w:rPr>
                <w:rFonts w:asciiTheme="minorHAnsi" w:hAnsiTheme="minorHAnsi" w:cstheme="minorHAnsi"/>
                <w:noProof/>
                <w:webHidden/>
                <w:color w:val="000000" w:themeColor="text1"/>
                <w:sz w:val="22"/>
              </w:rPr>
              <w:fldChar w:fldCharType="separate"/>
            </w:r>
            <w:r w:rsidR="00DA092E" w:rsidRPr="00C976CA">
              <w:rPr>
                <w:rFonts w:asciiTheme="minorHAnsi" w:hAnsiTheme="minorHAnsi" w:cstheme="minorHAnsi"/>
                <w:noProof/>
                <w:webHidden/>
                <w:color w:val="000000" w:themeColor="text1"/>
                <w:sz w:val="22"/>
              </w:rPr>
              <w:t>20</w:t>
            </w:r>
            <w:r w:rsidR="006F68EA" w:rsidRPr="00C976CA">
              <w:rPr>
                <w:rFonts w:asciiTheme="minorHAnsi" w:hAnsiTheme="minorHAnsi" w:cstheme="minorHAnsi"/>
                <w:noProof/>
                <w:webHidden/>
                <w:color w:val="000000" w:themeColor="text1"/>
                <w:sz w:val="22"/>
              </w:rPr>
              <w:fldChar w:fldCharType="end"/>
            </w:r>
          </w:hyperlink>
        </w:p>
        <w:p w14:paraId="1714CB8B" w14:textId="17B6D1F0" w:rsidR="006F68EA" w:rsidRPr="00C976CA" w:rsidRDefault="000607B1" w:rsidP="007866B4">
          <w:pPr>
            <w:pStyle w:val="TOC1"/>
            <w:tabs>
              <w:tab w:val="right" w:leader="dot" w:pos="9016"/>
            </w:tabs>
            <w:rPr>
              <w:rFonts w:asciiTheme="minorHAnsi" w:hAnsiTheme="minorHAnsi" w:cstheme="minorHAnsi"/>
              <w:noProof/>
              <w:color w:val="000000" w:themeColor="text1"/>
              <w:sz w:val="22"/>
            </w:rPr>
          </w:pPr>
          <w:hyperlink w:anchor="_Toc86851908" w:history="1">
            <w:r w:rsidR="006F68EA" w:rsidRPr="00C976CA">
              <w:rPr>
                <w:rStyle w:val="Hyperlink"/>
                <w:rFonts w:asciiTheme="minorHAnsi" w:hAnsiTheme="minorHAnsi" w:cstheme="minorHAnsi"/>
                <w:noProof/>
                <w:color w:val="000000" w:themeColor="text1"/>
                <w:sz w:val="22"/>
              </w:rPr>
              <w:t>References</w:t>
            </w:r>
            <w:r w:rsidR="006F68EA" w:rsidRPr="00C976CA">
              <w:rPr>
                <w:rFonts w:asciiTheme="minorHAnsi" w:hAnsiTheme="minorHAnsi" w:cstheme="minorHAnsi"/>
                <w:noProof/>
                <w:webHidden/>
                <w:color w:val="000000" w:themeColor="text1"/>
                <w:sz w:val="22"/>
              </w:rPr>
              <w:tab/>
            </w:r>
            <w:r w:rsidR="006F68EA" w:rsidRPr="00C976CA">
              <w:rPr>
                <w:rFonts w:asciiTheme="minorHAnsi" w:hAnsiTheme="minorHAnsi" w:cstheme="minorHAnsi"/>
                <w:noProof/>
                <w:webHidden/>
                <w:color w:val="000000" w:themeColor="text1"/>
                <w:sz w:val="22"/>
              </w:rPr>
              <w:fldChar w:fldCharType="begin"/>
            </w:r>
            <w:r w:rsidR="006F68EA" w:rsidRPr="00C976CA">
              <w:rPr>
                <w:rFonts w:asciiTheme="minorHAnsi" w:hAnsiTheme="minorHAnsi" w:cstheme="minorHAnsi"/>
                <w:noProof/>
                <w:webHidden/>
                <w:color w:val="000000" w:themeColor="text1"/>
                <w:sz w:val="22"/>
              </w:rPr>
              <w:instrText xml:space="preserve"> PAGEREF _Toc86851908 \h </w:instrText>
            </w:r>
            <w:r w:rsidR="006F68EA" w:rsidRPr="00C976CA">
              <w:rPr>
                <w:rFonts w:asciiTheme="minorHAnsi" w:hAnsiTheme="minorHAnsi" w:cstheme="minorHAnsi"/>
                <w:noProof/>
                <w:webHidden/>
                <w:color w:val="000000" w:themeColor="text1"/>
                <w:sz w:val="22"/>
              </w:rPr>
            </w:r>
            <w:r w:rsidR="006F68EA" w:rsidRPr="00C976CA">
              <w:rPr>
                <w:rFonts w:asciiTheme="minorHAnsi" w:hAnsiTheme="minorHAnsi" w:cstheme="minorHAnsi"/>
                <w:noProof/>
                <w:webHidden/>
                <w:color w:val="000000" w:themeColor="text1"/>
                <w:sz w:val="22"/>
              </w:rPr>
              <w:fldChar w:fldCharType="separate"/>
            </w:r>
            <w:r w:rsidR="00DA092E" w:rsidRPr="00C976CA">
              <w:rPr>
                <w:rFonts w:asciiTheme="minorHAnsi" w:hAnsiTheme="minorHAnsi" w:cstheme="minorHAnsi"/>
                <w:noProof/>
                <w:webHidden/>
                <w:color w:val="000000" w:themeColor="text1"/>
                <w:sz w:val="22"/>
              </w:rPr>
              <w:t>21</w:t>
            </w:r>
            <w:r w:rsidR="006F68EA" w:rsidRPr="00C976CA">
              <w:rPr>
                <w:rFonts w:asciiTheme="minorHAnsi" w:hAnsiTheme="minorHAnsi" w:cstheme="minorHAnsi"/>
                <w:noProof/>
                <w:webHidden/>
                <w:color w:val="000000" w:themeColor="text1"/>
                <w:sz w:val="22"/>
              </w:rPr>
              <w:fldChar w:fldCharType="end"/>
            </w:r>
          </w:hyperlink>
        </w:p>
        <w:p w14:paraId="33CAB0E0" w14:textId="73495F5E" w:rsidR="006F68EA" w:rsidRPr="00C976CA" w:rsidRDefault="006F68EA" w:rsidP="007866B4">
          <w:pPr>
            <w:rPr>
              <w:rFonts w:asciiTheme="minorHAnsi" w:hAnsiTheme="minorHAnsi" w:cstheme="minorHAnsi"/>
              <w:color w:val="000000" w:themeColor="text1"/>
              <w:sz w:val="22"/>
            </w:rPr>
          </w:pPr>
          <w:r w:rsidRPr="00C976CA">
            <w:rPr>
              <w:rFonts w:asciiTheme="minorHAnsi" w:hAnsiTheme="minorHAnsi" w:cstheme="minorHAnsi"/>
              <w:b/>
              <w:bCs/>
              <w:noProof/>
              <w:color w:val="000000" w:themeColor="text1"/>
              <w:sz w:val="22"/>
            </w:rPr>
            <w:fldChar w:fldCharType="end"/>
          </w:r>
        </w:p>
      </w:sdtContent>
    </w:sdt>
    <w:p w14:paraId="4013695E" w14:textId="21B1C49A" w:rsidR="00321D25" w:rsidRPr="00C976CA" w:rsidRDefault="00321D25" w:rsidP="007866B4">
      <w:pP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br w:type="page"/>
      </w:r>
    </w:p>
    <w:p w14:paraId="3BCFF9D9" w14:textId="35F8AA5B" w:rsidR="00BD3AE6" w:rsidRPr="00C976CA" w:rsidRDefault="00321D25" w:rsidP="007866B4">
      <w:pPr>
        <w:pStyle w:val="Heading1"/>
        <w:rPr>
          <w:rFonts w:asciiTheme="minorHAnsi" w:hAnsiTheme="minorHAnsi" w:cstheme="minorHAnsi"/>
          <w:color w:val="000000" w:themeColor="text1"/>
          <w:sz w:val="22"/>
          <w:szCs w:val="22"/>
        </w:rPr>
      </w:pPr>
      <w:bookmarkStart w:id="0" w:name="_Toc86851900"/>
      <w:r w:rsidRPr="00C976CA">
        <w:rPr>
          <w:rFonts w:asciiTheme="minorHAnsi" w:hAnsiTheme="minorHAnsi" w:cstheme="minorHAnsi"/>
          <w:color w:val="000000" w:themeColor="text1"/>
          <w:sz w:val="22"/>
          <w:szCs w:val="22"/>
        </w:rPr>
        <w:t>Introduction</w:t>
      </w:r>
      <w:bookmarkEnd w:id="0"/>
    </w:p>
    <w:p w14:paraId="1FAC3AC7" w14:textId="77777777" w:rsidR="00993AA5" w:rsidRPr="00C976CA" w:rsidRDefault="00993AA5" w:rsidP="00993AA5">
      <w:pPr>
        <w:rPr>
          <w:rFonts w:asciiTheme="minorHAnsi" w:hAnsiTheme="minorHAnsi" w:cstheme="minorHAnsi"/>
        </w:rPr>
      </w:pPr>
    </w:p>
    <w:p w14:paraId="048E26E0" w14:textId="6AE48F2F" w:rsidR="00BD3AE6" w:rsidRPr="00C976CA" w:rsidRDefault="00A02A9B" w:rsidP="007866B4">
      <w:pPr>
        <w:rPr>
          <w:rFonts w:asciiTheme="minorHAnsi" w:eastAsiaTheme="majorEastAsia" w:hAnsiTheme="minorHAnsi" w:cstheme="minorHAnsi"/>
          <w:b/>
          <w:color w:val="000000" w:themeColor="text1"/>
          <w:sz w:val="22"/>
        </w:rPr>
      </w:pPr>
      <w:r w:rsidRPr="00C976CA">
        <w:rPr>
          <w:rFonts w:asciiTheme="minorHAnsi" w:hAnsiTheme="minorHAnsi" w:cstheme="minorHAnsi"/>
          <w:color w:val="000000" w:themeColor="text1"/>
          <w:sz w:val="22"/>
        </w:rPr>
        <w:t xml:space="preserve">This report will </w:t>
      </w:r>
      <w:r w:rsidR="00B76D4C" w:rsidRPr="00C976CA">
        <w:rPr>
          <w:rFonts w:asciiTheme="minorHAnsi" w:hAnsiTheme="minorHAnsi" w:cstheme="minorHAnsi"/>
          <w:color w:val="000000" w:themeColor="text1"/>
          <w:sz w:val="22"/>
        </w:rPr>
        <w:t xml:space="preserve">critically analyse the internal and external environment of </w:t>
      </w:r>
      <w:proofErr w:type="spellStart"/>
      <w:r w:rsidR="002304DE" w:rsidRPr="00C976CA">
        <w:rPr>
          <w:rFonts w:asciiTheme="minorHAnsi" w:hAnsiTheme="minorHAnsi" w:cstheme="minorHAnsi"/>
          <w:color w:val="000000" w:themeColor="text1"/>
          <w:sz w:val="22"/>
        </w:rPr>
        <w:t>Exscienta</w:t>
      </w:r>
      <w:proofErr w:type="spellEnd"/>
      <w:r w:rsidR="00B76D4C" w:rsidRPr="00C976CA">
        <w:rPr>
          <w:rFonts w:asciiTheme="minorHAnsi" w:hAnsiTheme="minorHAnsi" w:cstheme="minorHAnsi"/>
          <w:color w:val="000000" w:themeColor="text1"/>
          <w:sz w:val="22"/>
        </w:rPr>
        <w:t>, a British pharmaceutical company.</w:t>
      </w:r>
      <w:r w:rsidR="00E122F3" w:rsidRPr="00C976CA">
        <w:rPr>
          <w:rFonts w:asciiTheme="minorHAnsi" w:hAnsiTheme="minorHAnsi" w:cstheme="minorHAnsi"/>
          <w:color w:val="000000" w:themeColor="text1"/>
          <w:sz w:val="22"/>
        </w:rPr>
        <w:t xml:space="preserve"> It will also evaluate the stakeholder expectations for </w:t>
      </w:r>
      <w:proofErr w:type="spellStart"/>
      <w:r w:rsidR="002304DE" w:rsidRPr="00C976CA">
        <w:rPr>
          <w:rFonts w:asciiTheme="minorHAnsi" w:hAnsiTheme="minorHAnsi" w:cstheme="minorHAnsi"/>
          <w:color w:val="000000" w:themeColor="text1"/>
          <w:sz w:val="22"/>
        </w:rPr>
        <w:t>Exscienta</w:t>
      </w:r>
      <w:proofErr w:type="spellEnd"/>
      <w:r w:rsidR="00E122F3" w:rsidRPr="00C976CA">
        <w:rPr>
          <w:rFonts w:asciiTheme="minorHAnsi" w:hAnsiTheme="minorHAnsi" w:cstheme="minorHAnsi"/>
          <w:color w:val="000000" w:themeColor="text1"/>
          <w:sz w:val="22"/>
        </w:rPr>
        <w:t>.</w:t>
      </w:r>
      <w:r w:rsidR="00F654F6" w:rsidRPr="00C976CA">
        <w:rPr>
          <w:rFonts w:asciiTheme="minorHAnsi" w:hAnsiTheme="minorHAnsi" w:cstheme="minorHAnsi"/>
          <w:color w:val="000000" w:themeColor="text1"/>
          <w:sz w:val="22"/>
        </w:rPr>
        <w:t xml:space="preserve"> A business organisation has a huge dependence on its </w:t>
      </w:r>
      <w:r w:rsidR="00A53AA6" w:rsidRPr="00C976CA">
        <w:rPr>
          <w:rFonts w:asciiTheme="minorHAnsi" w:hAnsiTheme="minorHAnsi" w:cstheme="minorHAnsi"/>
          <w:color w:val="000000" w:themeColor="text1"/>
          <w:sz w:val="22"/>
        </w:rPr>
        <w:t>popular</w:t>
      </w:r>
      <w:r w:rsidR="00F654F6" w:rsidRPr="00C976CA">
        <w:rPr>
          <w:rFonts w:asciiTheme="minorHAnsi" w:hAnsiTheme="minorHAnsi" w:cstheme="minorHAnsi"/>
          <w:color w:val="000000" w:themeColor="text1"/>
          <w:sz w:val="22"/>
        </w:rPr>
        <w:t xml:space="preserve"> stakeholders in terms of running its business activity, achieving competitive </w:t>
      </w:r>
      <w:r w:rsidR="00674551" w:rsidRPr="00C976CA">
        <w:rPr>
          <w:rFonts w:asciiTheme="minorHAnsi" w:hAnsiTheme="minorHAnsi" w:cstheme="minorHAnsi"/>
          <w:color w:val="000000" w:themeColor="text1"/>
          <w:sz w:val="22"/>
        </w:rPr>
        <w:t>advantage,</w:t>
      </w:r>
      <w:r w:rsidR="00F654F6" w:rsidRPr="00C976CA">
        <w:rPr>
          <w:rFonts w:asciiTheme="minorHAnsi" w:hAnsiTheme="minorHAnsi" w:cstheme="minorHAnsi"/>
          <w:color w:val="000000" w:themeColor="text1"/>
          <w:sz w:val="22"/>
        </w:rPr>
        <w:t xml:space="preserve"> or enhancing its financial operations in the business market</w:t>
      </w:r>
      <w:r w:rsidR="006C5CC3" w:rsidRPr="00C976CA">
        <w:rPr>
          <w:rFonts w:asciiTheme="minorHAnsi" w:hAnsiTheme="minorHAnsi" w:cstheme="minorHAnsi"/>
          <w:color w:val="000000" w:themeColor="text1"/>
          <w:sz w:val="22"/>
        </w:rPr>
        <w:t xml:space="preserve"> </w:t>
      </w:r>
      <w:r w:rsidR="00BE1618" w:rsidRPr="00C976CA">
        <w:rPr>
          <w:rFonts w:asciiTheme="minorHAnsi" w:hAnsiTheme="minorHAnsi" w:cstheme="minorHAnsi"/>
          <w:color w:val="000000" w:themeColor="text1"/>
          <w:sz w:val="22"/>
        </w:rPr>
        <w:t>(Kurtz, 2014, p.53)</w:t>
      </w:r>
      <w:r w:rsidR="00F654F6" w:rsidRPr="00C976CA">
        <w:rPr>
          <w:rFonts w:asciiTheme="minorHAnsi" w:hAnsiTheme="minorHAnsi" w:cstheme="minorHAnsi"/>
          <w:color w:val="000000" w:themeColor="text1"/>
          <w:sz w:val="22"/>
        </w:rPr>
        <w:t>. A stakeholder can influence the regular activity of any company with their decision</w:t>
      </w:r>
      <w:r w:rsidR="00C26F83" w:rsidRPr="00C976CA">
        <w:rPr>
          <w:rFonts w:asciiTheme="minorHAnsi" w:hAnsiTheme="minorHAnsi" w:cstheme="minorHAnsi"/>
          <w:color w:val="000000" w:themeColor="text1"/>
          <w:sz w:val="22"/>
        </w:rPr>
        <w:t xml:space="preserve"> </w:t>
      </w:r>
      <w:r w:rsidR="00BE1618" w:rsidRPr="00C976CA">
        <w:rPr>
          <w:rFonts w:asciiTheme="minorHAnsi" w:hAnsiTheme="minorHAnsi" w:cstheme="minorHAnsi"/>
          <w:color w:val="000000" w:themeColor="text1"/>
          <w:sz w:val="22"/>
        </w:rPr>
        <w:t>(Phillips and Freeman, 2011, p.81)</w:t>
      </w:r>
      <w:r w:rsidR="00C26F83" w:rsidRPr="00C976CA">
        <w:rPr>
          <w:rFonts w:asciiTheme="minorHAnsi" w:hAnsiTheme="minorHAnsi" w:cstheme="minorHAnsi"/>
          <w:color w:val="000000" w:themeColor="text1"/>
          <w:sz w:val="22"/>
        </w:rPr>
        <w:t>.</w:t>
      </w:r>
      <w:r w:rsidR="00F654F6" w:rsidRPr="00C976CA">
        <w:rPr>
          <w:rFonts w:asciiTheme="minorHAnsi" w:hAnsiTheme="minorHAnsi" w:cstheme="minorHAnsi"/>
          <w:color w:val="000000" w:themeColor="text1"/>
          <w:sz w:val="22"/>
        </w:rPr>
        <w:t xml:space="preserve"> So, business companies around the world design their strategic plans in such a way that it supports the financial condition of every stakeholder and satisfies them by meeting their demands.</w:t>
      </w:r>
      <w:r w:rsidR="00BD3AE6" w:rsidRPr="00C976CA">
        <w:rPr>
          <w:rFonts w:asciiTheme="minorHAnsi" w:hAnsiTheme="minorHAnsi" w:cstheme="minorHAnsi"/>
          <w:color w:val="000000" w:themeColor="text1"/>
          <w:sz w:val="22"/>
        </w:rPr>
        <w:br w:type="page"/>
      </w:r>
    </w:p>
    <w:p w14:paraId="64327514" w14:textId="5EA09552" w:rsidR="00BD3AE6" w:rsidRPr="00C976CA" w:rsidRDefault="00BD3AE6" w:rsidP="007866B4">
      <w:pPr>
        <w:pStyle w:val="Heading1"/>
        <w:rPr>
          <w:rFonts w:asciiTheme="minorHAnsi" w:hAnsiTheme="minorHAnsi" w:cstheme="minorHAnsi"/>
          <w:color w:val="000000" w:themeColor="text1"/>
          <w:sz w:val="22"/>
          <w:szCs w:val="22"/>
        </w:rPr>
      </w:pPr>
      <w:bookmarkStart w:id="1" w:name="_Toc86851901"/>
      <w:r w:rsidRPr="00C976CA">
        <w:rPr>
          <w:rFonts w:asciiTheme="minorHAnsi" w:hAnsiTheme="minorHAnsi" w:cstheme="minorHAnsi"/>
          <w:color w:val="000000" w:themeColor="text1"/>
          <w:sz w:val="22"/>
          <w:szCs w:val="22"/>
        </w:rPr>
        <w:t xml:space="preserve">Organisational </w:t>
      </w:r>
      <w:r w:rsidR="003F51FF" w:rsidRPr="00C976CA">
        <w:rPr>
          <w:rFonts w:asciiTheme="minorHAnsi" w:hAnsiTheme="minorHAnsi" w:cstheme="minorHAnsi"/>
          <w:color w:val="000000" w:themeColor="text1"/>
          <w:sz w:val="22"/>
          <w:szCs w:val="22"/>
        </w:rPr>
        <w:t>R</w:t>
      </w:r>
      <w:r w:rsidRPr="00C976CA">
        <w:rPr>
          <w:rFonts w:asciiTheme="minorHAnsi" w:hAnsiTheme="minorHAnsi" w:cstheme="minorHAnsi"/>
          <w:color w:val="000000" w:themeColor="text1"/>
          <w:sz w:val="22"/>
          <w:szCs w:val="22"/>
        </w:rPr>
        <w:t>eview</w:t>
      </w:r>
      <w:bookmarkEnd w:id="1"/>
    </w:p>
    <w:p w14:paraId="518D54BD" w14:textId="77777777" w:rsidR="00993AA5" w:rsidRPr="00C976CA" w:rsidRDefault="00993AA5" w:rsidP="00993AA5">
      <w:pPr>
        <w:rPr>
          <w:rFonts w:asciiTheme="minorHAnsi" w:hAnsiTheme="minorHAnsi" w:cstheme="minorHAnsi"/>
        </w:rPr>
      </w:pPr>
    </w:p>
    <w:p w14:paraId="7A5AEBBE" w14:textId="4097FAA1" w:rsidR="00D17A78" w:rsidRPr="00C976CA" w:rsidRDefault="002304DE" w:rsidP="007866B4">
      <w:pPr>
        <w:rPr>
          <w:rFonts w:asciiTheme="minorHAnsi" w:hAnsiTheme="minorHAnsi" w:cstheme="minorHAnsi"/>
          <w:color w:val="000000" w:themeColor="text1"/>
          <w:sz w:val="22"/>
        </w:rPr>
      </w:pPr>
      <w:proofErr w:type="spellStart"/>
      <w:r w:rsidRPr="00C976CA">
        <w:rPr>
          <w:rFonts w:asciiTheme="minorHAnsi" w:hAnsiTheme="minorHAnsi" w:cstheme="minorHAnsi"/>
          <w:color w:val="000000" w:themeColor="text1"/>
          <w:sz w:val="22"/>
        </w:rPr>
        <w:t>Exscienta</w:t>
      </w:r>
      <w:proofErr w:type="spellEnd"/>
      <w:r w:rsidR="004260F8" w:rsidRPr="00C976CA">
        <w:rPr>
          <w:rFonts w:asciiTheme="minorHAnsi" w:hAnsiTheme="minorHAnsi" w:cstheme="minorHAnsi"/>
          <w:color w:val="000000" w:themeColor="text1"/>
          <w:sz w:val="22"/>
        </w:rPr>
        <w:t xml:space="preserve"> is </w:t>
      </w:r>
      <w:r w:rsidRPr="00C976CA">
        <w:rPr>
          <w:rFonts w:asciiTheme="minorHAnsi" w:hAnsiTheme="minorHAnsi" w:cstheme="minorHAnsi"/>
          <w:color w:val="000000" w:themeColor="text1"/>
          <w:sz w:val="22"/>
        </w:rPr>
        <w:t xml:space="preserve">a </w:t>
      </w:r>
      <w:r w:rsidR="004260F8" w:rsidRPr="00C976CA">
        <w:rPr>
          <w:rFonts w:asciiTheme="minorHAnsi" w:hAnsiTheme="minorHAnsi" w:cstheme="minorHAnsi"/>
          <w:color w:val="000000" w:themeColor="text1"/>
          <w:sz w:val="22"/>
        </w:rPr>
        <w:t>British multinational pharmaceutical compan</w:t>
      </w:r>
      <w:r w:rsidRPr="00C976CA">
        <w:rPr>
          <w:rFonts w:asciiTheme="minorHAnsi" w:hAnsiTheme="minorHAnsi" w:cstheme="minorHAnsi"/>
          <w:color w:val="000000" w:themeColor="text1"/>
          <w:sz w:val="22"/>
        </w:rPr>
        <w:t>y operating in the local target market of the United Kingdom</w:t>
      </w:r>
      <w:r w:rsidR="004260F8" w:rsidRPr="00C976CA">
        <w:rPr>
          <w:rFonts w:asciiTheme="minorHAnsi" w:hAnsiTheme="minorHAnsi" w:cstheme="minorHAnsi"/>
          <w:color w:val="000000" w:themeColor="text1"/>
          <w:sz w:val="22"/>
        </w:rPr>
        <w:t xml:space="preserve">. Though it is headquartered in London, it has active operational activity in </w:t>
      </w:r>
      <w:r w:rsidR="008824CB" w:rsidRPr="00C976CA">
        <w:rPr>
          <w:rFonts w:asciiTheme="minorHAnsi" w:hAnsiTheme="minorHAnsi" w:cstheme="minorHAnsi"/>
          <w:color w:val="000000" w:themeColor="text1"/>
          <w:sz w:val="22"/>
        </w:rPr>
        <w:t xml:space="preserve">other </w:t>
      </w:r>
      <w:r w:rsidR="001D3D26" w:rsidRPr="00C976CA">
        <w:rPr>
          <w:rFonts w:asciiTheme="minorHAnsi" w:hAnsiTheme="minorHAnsi" w:cstheme="minorHAnsi"/>
          <w:color w:val="000000" w:themeColor="text1"/>
          <w:sz w:val="22"/>
        </w:rPr>
        <w:t>target</w:t>
      </w:r>
      <w:r w:rsidR="004260F8" w:rsidRPr="00C976CA">
        <w:rPr>
          <w:rFonts w:asciiTheme="minorHAnsi" w:hAnsiTheme="minorHAnsi" w:cstheme="minorHAnsi"/>
          <w:color w:val="000000" w:themeColor="text1"/>
          <w:sz w:val="22"/>
        </w:rPr>
        <w:t xml:space="preserve"> market</w:t>
      </w:r>
      <w:r w:rsidR="000B2C37" w:rsidRPr="00C976CA">
        <w:rPr>
          <w:rFonts w:asciiTheme="minorHAnsi" w:hAnsiTheme="minorHAnsi" w:cstheme="minorHAnsi"/>
          <w:color w:val="000000" w:themeColor="text1"/>
          <w:sz w:val="22"/>
        </w:rPr>
        <w:t>s</w:t>
      </w:r>
      <w:r w:rsidR="004260F8" w:rsidRPr="00C976CA">
        <w:rPr>
          <w:rFonts w:asciiTheme="minorHAnsi" w:hAnsiTheme="minorHAnsi" w:cstheme="minorHAnsi"/>
          <w:color w:val="000000" w:themeColor="text1"/>
          <w:sz w:val="22"/>
        </w:rPr>
        <w:t xml:space="preserve"> around the world. It is </w:t>
      </w:r>
      <w:r w:rsidR="009145D1" w:rsidRPr="00C976CA">
        <w:rPr>
          <w:rFonts w:asciiTheme="minorHAnsi" w:hAnsiTheme="minorHAnsi" w:cstheme="minorHAnsi"/>
          <w:color w:val="000000" w:themeColor="text1"/>
          <w:sz w:val="22"/>
        </w:rPr>
        <w:t xml:space="preserve">one of the popular </w:t>
      </w:r>
      <w:r w:rsidR="007F04AF" w:rsidRPr="00C976CA">
        <w:rPr>
          <w:rFonts w:asciiTheme="minorHAnsi" w:hAnsiTheme="minorHAnsi" w:cstheme="minorHAnsi"/>
          <w:color w:val="000000" w:themeColor="text1"/>
          <w:sz w:val="22"/>
        </w:rPr>
        <w:t>pharmaceutical’s</w:t>
      </w:r>
      <w:r w:rsidR="004260F8" w:rsidRPr="00C976CA">
        <w:rPr>
          <w:rFonts w:asciiTheme="minorHAnsi" w:hAnsiTheme="minorHAnsi" w:cstheme="minorHAnsi"/>
          <w:color w:val="000000" w:themeColor="text1"/>
          <w:sz w:val="22"/>
        </w:rPr>
        <w:t xml:space="preserve"> </w:t>
      </w:r>
      <w:r w:rsidR="007F04AF" w:rsidRPr="00C976CA">
        <w:rPr>
          <w:rFonts w:asciiTheme="minorHAnsi" w:hAnsiTheme="minorHAnsi" w:cstheme="minorHAnsi"/>
          <w:color w:val="000000" w:themeColor="text1"/>
          <w:sz w:val="22"/>
        </w:rPr>
        <w:t>companies</w:t>
      </w:r>
      <w:r w:rsidR="004260F8" w:rsidRPr="00C976CA">
        <w:rPr>
          <w:rFonts w:asciiTheme="minorHAnsi" w:hAnsiTheme="minorHAnsi" w:cstheme="minorHAnsi"/>
          <w:color w:val="000000" w:themeColor="text1"/>
          <w:sz w:val="22"/>
        </w:rPr>
        <w:t xml:space="preserve"> in the </w:t>
      </w:r>
      <w:r w:rsidR="009145D1" w:rsidRPr="00C976CA">
        <w:rPr>
          <w:rFonts w:asciiTheme="minorHAnsi" w:hAnsiTheme="minorHAnsi" w:cstheme="minorHAnsi"/>
          <w:color w:val="000000" w:themeColor="text1"/>
          <w:sz w:val="22"/>
        </w:rPr>
        <w:t xml:space="preserve">UK with </w:t>
      </w:r>
      <w:r w:rsidR="004260F8" w:rsidRPr="00C976CA">
        <w:rPr>
          <w:rFonts w:asciiTheme="minorHAnsi" w:hAnsiTheme="minorHAnsi" w:cstheme="minorHAnsi"/>
          <w:color w:val="000000" w:themeColor="text1"/>
          <w:sz w:val="22"/>
        </w:rPr>
        <w:t xml:space="preserve">more than </w:t>
      </w:r>
      <w:r w:rsidR="009145D1" w:rsidRPr="00C976CA">
        <w:rPr>
          <w:rFonts w:asciiTheme="minorHAnsi" w:hAnsiTheme="minorHAnsi" w:cstheme="minorHAnsi"/>
          <w:color w:val="000000" w:themeColor="text1"/>
          <w:sz w:val="22"/>
        </w:rPr>
        <w:t xml:space="preserve">75 </w:t>
      </w:r>
      <w:r w:rsidR="004260F8" w:rsidRPr="00C976CA">
        <w:rPr>
          <w:rFonts w:asciiTheme="minorHAnsi" w:hAnsiTheme="minorHAnsi" w:cstheme="minorHAnsi"/>
          <w:color w:val="000000" w:themeColor="text1"/>
          <w:sz w:val="22"/>
        </w:rPr>
        <w:t xml:space="preserve">employees working for </w:t>
      </w:r>
      <w:r w:rsidR="007F04AF"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004260F8" w:rsidRPr="00C976CA">
        <w:rPr>
          <w:rFonts w:asciiTheme="minorHAnsi" w:hAnsiTheme="minorHAnsi" w:cstheme="minorHAnsi"/>
          <w:color w:val="000000" w:themeColor="text1"/>
          <w:sz w:val="22"/>
        </w:rPr>
        <w:t xml:space="preserve"> in </w:t>
      </w:r>
      <w:r w:rsidR="007F04AF" w:rsidRPr="00C976CA">
        <w:rPr>
          <w:rFonts w:asciiTheme="minorHAnsi" w:hAnsiTheme="minorHAnsi" w:cstheme="minorHAnsi"/>
          <w:color w:val="000000" w:themeColor="text1"/>
          <w:sz w:val="22"/>
        </w:rPr>
        <w:t>it</w:t>
      </w:r>
      <w:r w:rsidR="007514D2" w:rsidRPr="00C976CA">
        <w:rPr>
          <w:rFonts w:asciiTheme="minorHAnsi" w:hAnsiTheme="minorHAnsi" w:cstheme="minorHAnsi"/>
          <w:color w:val="000000" w:themeColor="text1"/>
          <w:sz w:val="22"/>
        </w:rPr>
        <w:t>s</w:t>
      </w:r>
      <w:r w:rsidR="004260F8" w:rsidRPr="00C976CA">
        <w:rPr>
          <w:rFonts w:asciiTheme="minorHAnsi" w:hAnsiTheme="minorHAnsi" w:cstheme="minorHAnsi"/>
          <w:color w:val="000000" w:themeColor="text1"/>
          <w:sz w:val="22"/>
        </w:rPr>
        <w:t xml:space="preserve"> headquarter, other branch offices and sub</w:t>
      </w:r>
      <w:r w:rsidR="000B2C37" w:rsidRPr="00C976CA">
        <w:rPr>
          <w:rFonts w:asciiTheme="minorHAnsi" w:hAnsiTheme="minorHAnsi" w:cstheme="minorHAnsi"/>
          <w:color w:val="000000" w:themeColor="text1"/>
          <w:sz w:val="22"/>
        </w:rPr>
        <w:t>-</w:t>
      </w:r>
      <w:r w:rsidR="004260F8" w:rsidRPr="00C976CA">
        <w:rPr>
          <w:rFonts w:asciiTheme="minorHAnsi" w:hAnsiTheme="minorHAnsi" w:cstheme="minorHAnsi"/>
          <w:color w:val="000000" w:themeColor="text1"/>
          <w:sz w:val="22"/>
        </w:rPr>
        <w:t xml:space="preserve">offices in its multiple local and </w:t>
      </w:r>
      <w:r w:rsidR="00A53AA6" w:rsidRPr="00C976CA">
        <w:rPr>
          <w:rFonts w:asciiTheme="minorHAnsi" w:hAnsiTheme="minorHAnsi" w:cstheme="minorHAnsi"/>
          <w:color w:val="000000" w:themeColor="text1"/>
          <w:sz w:val="22"/>
        </w:rPr>
        <w:t>local</w:t>
      </w:r>
      <w:r w:rsidR="004260F8" w:rsidRPr="00C976CA">
        <w:rPr>
          <w:rFonts w:asciiTheme="minorHAnsi" w:hAnsiTheme="minorHAnsi" w:cstheme="minorHAnsi"/>
          <w:color w:val="000000" w:themeColor="text1"/>
          <w:sz w:val="22"/>
        </w:rPr>
        <w:t xml:space="preserve"> target markets around the</w:t>
      </w:r>
      <w:r w:rsidR="00A87213" w:rsidRPr="00C976CA">
        <w:rPr>
          <w:rFonts w:asciiTheme="minorHAnsi" w:hAnsiTheme="minorHAnsi" w:cstheme="minorHAnsi"/>
          <w:color w:val="000000" w:themeColor="text1"/>
          <w:sz w:val="22"/>
        </w:rPr>
        <w:t xml:space="preserve"> </w:t>
      </w:r>
      <w:r w:rsidR="00871E23" w:rsidRPr="00C976CA">
        <w:rPr>
          <w:rFonts w:asciiTheme="minorHAnsi" w:hAnsiTheme="minorHAnsi" w:cstheme="minorHAnsi"/>
          <w:color w:val="000000" w:themeColor="text1"/>
          <w:sz w:val="22"/>
        </w:rPr>
        <w:t>UK</w:t>
      </w:r>
      <w:r w:rsidR="00BE1618" w:rsidRPr="00C976CA">
        <w:rPr>
          <w:rFonts w:asciiTheme="minorHAnsi" w:hAnsiTheme="minorHAnsi" w:cstheme="minorHAnsi"/>
          <w:color w:val="000000" w:themeColor="text1"/>
          <w:sz w:val="22"/>
        </w:rPr>
        <w:t xml:space="preserve"> (</w:t>
      </w:r>
      <w:proofErr w:type="spellStart"/>
      <w:r w:rsidR="00BE1618" w:rsidRPr="00C976CA">
        <w:rPr>
          <w:rFonts w:asciiTheme="minorHAnsi" w:hAnsiTheme="minorHAnsi" w:cstheme="minorHAnsi"/>
          <w:color w:val="000000" w:themeColor="text1"/>
          <w:sz w:val="22"/>
        </w:rPr>
        <w:t>Exscienta</w:t>
      </w:r>
      <w:proofErr w:type="spellEnd"/>
      <w:r w:rsidR="00BE1618" w:rsidRPr="00C976CA">
        <w:rPr>
          <w:rFonts w:asciiTheme="minorHAnsi" w:hAnsiTheme="minorHAnsi" w:cstheme="minorHAnsi"/>
          <w:color w:val="000000" w:themeColor="text1"/>
          <w:sz w:val="22"/>
        </w:rPr>
        <w:t>, 2021)</w:t>
      </w:r>
      <w:r w:rsidR="004260F8" w:rsidRPr="00C976CA">
        <w:rPr>
          <w:rFonts w:asciiTheme="minorHAnsi" w:hAnsiTheme="minorHAnsi" w:cstheme="minorHAnsi"/>
          <w:color w:val="000000" w:themeColor="text1"/>
          <w:sz w:val="22"/>
        </w:rPr>
        <w:t>.</w:t>
      </w:r>
      <w:r w:rsidR="001D3D26" w:rsidRPr="00C976CA">
        <w:rPr>
          <w:rFonts w:asciiTheme="minorHAnsi" w:hAnsiTheme="minorHAnsi" w:cstheme="minorHAnsi"/>
          <w:color w:val="000000" w:themeColor="text1"/>
          <w:sz w:val="22"/>
        </w:rPr>
        <w:t xml:space="preserve"> </w:t>
      </w:r>
      <w:r w:rsidR="000C5D6C" w:rsidRPr="00C976CA">
        <w:rPr>
          <w:rFonts w:asciiTheme="minorHAnsi" w:hAnsiTheme="minorHAnsi" w:cstheme="minorHAnsi"/>
          <w:color w:val="000000" w:themeColor="text1"/>
          <w:sz w:val="22"/>
        </w:rPr>
        <w:t>The company</w:t>
      </w:r>
      <w:r w:rsidR="001D3D26" w:rsidRPr="00C976CA">
        <w:rPr>
          <w:rFonts w:asciiTheme="minorHAnsi" w:hAnsiTheme="minorHAnsi" w:cstheme="minorHAnsi"/>
          <w:color w:val="000000" w:themeColor="text1"/>
          <w:sz w:val="22"/>
        </w:rPr>
        <w:t xml:space="preserve"> not only trades in the pharmaceutical sector but also has active operational activity in </w:t>
      </w:r>
      <w:r w:rsidR="000B2C37" w:rsidRPr="00C976CA">
        <w:rPr>
          <w:rFonts w:asciiTheme="minorHAnsi" w:hAnsiTheme="minorHAnsi" w:cstheme="minorHAnsi"/>
          <w:color w:val="000000" w:themeColor="text1"/>
          <w:sz w:val="22"/>
        </w:rPr>
        <w:t xml:space="preserve">the </w:t>
      </w:r>
      <w:r w:rsidR="001D3D26" w:rsidRPr="00C976CA">
        <w:rPr>
          <w:rFonts w:asciiTheme="minorHAnsi" w:hAnsiTheme="minorHAnsi" w:cstheme="minorHAnsi"/>
          <w:color w:val="000000" w:themeColor="text1"/>
          <w:sz w:val="22"/>
        </w:rPr>
        <w:t>biotechnology and consumer goods sector.</w:t>
      </w:r>
      <w:r w:rsidR="000B4214" w:rsidRPr="00C976CA">
        <w:rPr>
          <w:rFonts w:asciiTheme="minorHAnsi" w:hAnsiTheme="minorHAnsi" w:cstheme="minorHAnsi"/>
          <w:color w:val="000000" w:themeColor="text1"/>
          <w:sz w:val="22"/>
        </w:rPr>
        <w:t xml:space="preserve"> </w:t>
      </w:r>
      <w:proofErr w:type="spellStart"/>
      <w:r w:rsidRPr="00C976CA">
        <w:rPr>
          <w:rFonts w:asciiTheme="minorHAnsi" w:hAnsiTheme="minorHAnsi" w:cstheme="minorHAnsi"/>
          <w:color w:val="000000" w:themeColor="text1"/>
          <w:sz w:val="22"/>
        </w:rPr>
        <w:t>Exscienta</w:t>
      </w:r>
      <w:proofErr w:type="spellEnd"/>
      <w:r w:rsidR="000B4214" w:rsidRPr="00C976CA">
        <w:rPr>
          <w:rFonts w:asciiTheme="minorHAnsi" w:hAnsiTheme="minorHAnsi" w:cstheme="minorHAnsi"/>
          <w:color w:val="000000" w:themeColor="text1"/>
          <w:sz w:val="22"/>
        </w:rPr>
        <w:t xml:space="preserve"> has huge popularity among its customer</w:t>
      </w:r>
      <w:r w:rsidR="007514D2" w:rsidRPr="00C976CA">
        <w:rPr>
          <w:rFonts w:asciiTheme="minorHAnsi" w:hAnsiTheme="minorHAnsi" w:cstheme="minorHAnsi"/>
          <w:color w:val="000000" w:themeColor="text1"/>
          <w:sz w:val="22"/>
        </w:rPr>
        <w:t>s</w:t>
      </w:r>
      <w:r w:rsidR="000B4214" w:rsidRPr="00C976CA">
        <w:rPr>
          <w:rFonts w:asciiTheme="minorHAnsi" w:hAnsiTheme="minorHAnsi" w:cstheme="minorHAnsi"/>
          <w:color w:val="000000" w:themeColor="text1"/>
          <w:sz w:val="22"/>
        </w:rPr>
        <w:t xml:space="preserve"> for quality </w:t>
      </w:r>
      <w:r w:rsidR="00223D27" w:rsidRPr="00C976CA">
        <w:rPr>
          <w:rFonts w:asciiTheme="minorHAnsi" w:hAnsiTheme="minorHAnsi" w:cstheme="minorHAnsi"/>
          <w:color w:val="000000" w:themeColor="text1"/>
          <w:sz w:val="22"/>
        </w:rPr>
        <w:t xml:space="preserve">service and improved service facilities for all of its </w:t>
      </w:r>
      <w:r w:rsidR="00A53AA6" w:rsidRPr="00C976CA">
        <w:rPr>
          <w:rFonts w:asciiTheme="minorHAnsi" w:hAnsiTheme="minorHAnsi" w:cstheme="minorHAnsi"/>
          <w:color w:val="000000" w:themeColor="text1"/>
          <w:sz w:val="22"/>
        </w:rPr>
        <w:t>popular</w:t>
      </w:r>
      <w:r w:rsidR="00223D27" w:rsidRPr="00C976CA">
        <w:rPr>
          <w:rFonts w:asciiTheme="minorHAnsi" w:hAnsiTheme="minorHAnsi" w:cstheme="minorHAnsi"/>
          <w:color w:val="000000" w:themeColor="text1"/>
          <w:sz w:val="22"/>
        </w:rPr>
        <w:t xml:space="preserve"> stakeholders.</w:t>
      </w:r>
      <w:r w:rsidR="006F43C7" w:rsidRPr="00C976CA">
        <w:rPr>
          <w:rFonts w:asciiTheme="minorHAnsi" w:hAnsiTheme="minorHAnsi" w:cstheme="minorHAnsi"/>
          <w:color w:val="000000" w:themeColor="text1"/>
          <w:sz w:val="22"/>
        </w:rPr>
        <w:t xml:space="preserve"> The strategic operational activity of </w:t>
      </w:r>
      <w:r w:rsidR="007F04AF"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006F43C7" w:rsidRPr="00C976CA">
        <w:rPr>
          <w:rFonts w:asciiTheme="minorHAnsi" w:hAnsiTheme="minorHAnsi" w:cstheme="minorHAnsi"/>
          <w:color w:val="000000" w:themeColor="text1"/>
          <w:sz w:val="22"/>
        </w:rPr>
        <w:t xml:space="preserve"> has increased its brand value in its target market and allowed </w:t>
      </w:r>
      <w:r w:rsidR="007F04AF"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006F43C7" w:rsidRPr="00C976CA">
        <w:rPr>
          <w:rFonts w:asciiTheme="minorHAnsi" w:hAnsiTheme="minorHAnsi" w:cstheme="minorHAnsi"/>
          <w:color w:val="000000" w:themeColor="text1"/>
          <w:sz w:val="22"/>
        </w:rPr>
        <w:t xml:space="preserve"> to generate the highest amount of profit from its active business activity in all of its target market</w:t>
      </w:r>
      <w:r w:rsidR="000B2C37" w:rsidRPr="00C976CA">
        <w:rPr>
          <w:rFonts w:asciiTheme="minorHAnsi" w:hAnsiTheme="minorHAnsi" w:cstheme="minorHAnsi"/>
          <w:color w:val="000000" w:themeColor="text1"/>
          <w:sz w:val="22"/>
        </w:rPr>
        <w:t>s</w:t>
      </w:r>
      <w:r w:rsidR="006F43C7" w:rsidRPr="00C976CA">
        <w:rPr>
          <w:rFonts w:asciiTheme="minorHAnsi" w:hAnsiTheme="minorHAnsi" w:cstheme="minorHAnsi"/>
          <w:color w:val="000000" w:themeColor="text1"/>
          <w:sz w:val="22"/>
        </w:rPr>
        <w:t>.</w:t>
      </w:r>
    </w:p>
    <w:p w14:paraId="16BC6216" w14:textId="77777777" w:rsidR="00BD3AE6" w:rsidRPr="00C976CA" w:rsidRDefault="00BD3AE6" w:rsidP="007866B4">
      <w:pPr>
        <w:rPr>
          <w:rFonts w:asciiTheme="minorHAnsi" w:eastAsiaTheme="majorEastAsia" w:hAnsiTheme="minorHAnsi" w:cstheme="minorHAnsi"/>
          <w:b/>
          <w:color w:val="000000" w:themeColor="text1"/>
          <w:sz w:val="22"/>
        </w:rPr>
      </w:pPr>
      <w:r w:rsidRPr="00C976CA">
        <w:rPr>
          <w:rFonts w:asciiTheme="minorHAnsi" w:hAnsiTheme="minorHAnsi" w:cstheme="minorHAnsi"/>
          <w:color w:val="000000" w:themeColor="text1"/>
          <w:sz w:val="22"/>
        </w:rPr>
        <w:br w:type="page"/>
      </w:r>
    </w:p>
    <w:p w14:paraId="302C91AB" w14:textId="79AF8AC4" w:rsidR="00D35A60" w:rsidRPr="00C976CA" w:rsidRDefault="00C20C04" w:rsidP="007866B4">
      <w:pPr>
        <w:pStyle w:val="Heading1"/>
        <w:rPr>
          <w:rFonts w:asciiTheme="minorHAnsi" w:hAnsiTheme="minorHAnsi" w:cstheme="minorHAnsi"/>
          <w:color w:val="000000" w:themeColor="text1"/>
          <w:sz w:val="22"/>
          <w:szCs w:val="22"/>
        </w:rPr>
      </w:pPr>
      <w:bookmarkStart w:id="2" w:name="_Toc86851902"/>
      <w:r w:rsidRPr="00C976CA">
        <w:rPr>
          <w:rFonts w:asciiTheme="minorHAnsi" w:hAnsiTheme="minorHAnsi" w:cstheme="minorHAnsi"/>
          <w:color w:val="000000" w:themeColor="text1"/>
          <w:sz w:val="22"/>
          <w:szCs w:val="22"/>
        </w:rPr>
        <w:t xml:space="preserve">Critical Analysis of Internal and External Environment of </w:t>
      </w:r>
      <w:proofErr w:type="spellStart"/>
      <w:r w:rsidR="002304DE" w:rsidRPr="00C976CA">
        <w:rPr>
          <w:rFonts w:asciiTheme="minorHAnsi" w:hAnsiTheme="minorHAnsi" w:cstheme="minorHAnsi"/>
          <w:color w:val="000000" w:themeColor="text1"/>
          <w:sz w:val="22"/>
          <w:szCs w:val="22"/>
        </w:rPr>
        <w:t>Exscienta</w:t>
      </w:r>
      <w:bookmarkEnd w:id="2"/>
      <w:proofErr w:type="spellEnd"/>
    </w:p>
    <w:p w14:paraId="5E6B8A2C" w14:textId="77777777" w:rsidR="00993AA5" w:rsidRPr="00C976CA" w:rsidRDefault="00993AA5" w:rsidP="00993AA5">
      <w:pPr>
        <w:rPr>
          <w:rFonts w:asciiTheme="minorHAnsi" w:hAnsiTheme="minorHAnsi" w:cstheme="minorHAnsi"/>
        </w:rPr>
      </w:pPr>
    </w:p>
    <w:p w14:paraId="717BEBE6" w14:textId="67BCEAD6" w:rsidR="00CA2FD7" w:rsidRPr="00C976CA" w:rsidRDefault="00912FBE" w:rsidP="007866B4">
      <w:pPr>
        <w:rPr>
          <w:rFonts w:asciiTheme="minorHAnsi" w:hAnsiTheme="minorHAnsi" w:cstheme="minorHAnsi"/>
          <w:color w:val="000000" w:themeColor="text1"/>
          <w:sz w:val="22"/>
        </w:rPr>
      </w:pPr>
      <w:bookmarkStart w:id="3" w:name="_Hlk86851731"/>
      <w:r w:rsidRPr="00C976CA">
        <w:rPr>
          <w:rFonts w:asciiTheme="minorHAnsi" w:hAnsiTheme="minorHAnsi" w:cstheme="minorHAnsi"/>
          <w:color w:val="000000" w:themeColor="text1"/>
          <w:sz w:val="22"/>
        </w:rPr>
        <w:t>The r</w:t>
      </w:r>
      <w:r w:rsidR="00CA2FD7" w:rsidRPr="00C976CA">
        <w:rPr>
          <w:rFonts w:asciiTheme="minorHAnsi" w:hAnsiTheme="minorHAnsi" w:cstheme="minorHAnsi"/>
          <w:color w:val="000000" w:themeColor="text1"/>
          <w:sz w:val="22"/>
        </w:rPr>
        <w:t>egul</w:t>
      </w:r>
      <w:r w:rsidRPr="00C976CA">
        <w:rPr>
          <w:rFonts w:asciiTheme="minorHAnsi" w:hAnsiTheme="minorHAnsi" w:cstheme="minorHAnsi"/>
          <w:color w:val="000000" w:themeColor="text1"/>
          <w:sz w:val="22"/>
        </w:rPr>
        <w:t>a</w:t>
      </w:r>
      <w:r w:rsidR="00CA2FD7" w:rsidRPr="00C976CA">
        <w:rPr>
          <w:rFonts w:asciiTheme="minorHAnsi" w:hAnsiTheme="minorHAnsi" w:cstheme="minorHAnsi"/>
          <w:color w:val="000000" w:themeColor="text1"/>
          <w:sz w:val="22"/>
        </w:rPr>
        <w:t>r activity of a business organis</w:t>
      </w:r>
      <w:r w:rsidRPr="00C976CA">
        <w:rPr>
          <w:rFonts w:asciiTheme="minorHAnsi" w:hAnsiTheme="minorHAnsi" w:cstheme="minorHAnsi"/>
          <w:color w:val="000000" w:themeColor="text1"/>
          <w:sz w:val="22"/>
        </w:rPr>
        <w:t>at</w:t>
      </w:r>
      <w:r w:rsidR="00CA2FD7" w:rsidRPr="00C976CA">
        <w:rPr>
          <w:rFonts w:asciiTheme="minorHAnsi" w:hAnsiTheme="minorHAnsi" w:cstheme="minorHAnsi"/>
          <w:color w:val="000000" w:themeColor="text1"/>
          <w:sz w:val="22"/>
        </w:rPr>
        <w:t>ion can be influenced by internal and external factors. Business companies design their strategic plans and run their sales activity after analysing those factors</w:t>
      </w:r>
      <w:r w:rsidR="007224F4" w:rsidRPr="00C976CA">
        <w:rPr>
          <w:rFonts w:asciiTheme="minorHAnsi" w:hAnsiTheme="minorHAnsi" w:cstheme="minorHAnsi"/>
          <w:color w:val="000000" w:themeColor="text1"/>
          <w:sz w:val="22"/>
        </w:rPr>
        <w:t xml:space="preserve"> </w:t>
      </w:r>
      <w:r w:rsidR="007F04AF" w:rsidRPr="00C976CA">
        <w:rPr>
          <w:rFonts w:asciiTheme="minorHAnsi" w:hAnsiTheme="minorHAnsi" w:cstheme="minorHAnsi"/>
          <w:color w:val="000000" w:themeColor="text1"/>
          <w:sz w:val="22"/>
        </w:rPr>
        <w:t>(Johnson, 2014, p.40)</w:t>
      </w:r>
      <w:r w:rsidR="00CA2FD7" w:rsidRPr="00C976CA">
        <w:rPr>
          <w:rFonts w:asciiTheme="minorHAnsi" w:hAnsiTheme="minorHAnsi" w:cstheme="minorHAnsi"/>
          <w:color w:val="000000" w:themeColor="text1"/>
          <w:sz w:val="22"/>
        </w:rPr>
        <w:t xml:space="preserve">. </w:t>
      </w:r>
      <w:r w:rsidR="000C5D6C" w:rsidRPr="00C976CA">
        <w:rPr>
          <w:rFonts w:asciiTheme="minorHAnsi" w:hAnsiTheme="minorHAnsi" w:cstheme="minorHAnsi"/>
          <w:color w:val="000000" w:themeColor="text1"/>
          <w:sz w:val="22"/>
        </w:rPr>
        <w:t>The company</w:t>
      </w:r>
      <w:r w:rsidR="006228DD" w:rsidRPr="00C976CA">
        <w:rPr>
          <w:rFonts w:asciiTheme="minorHAnsi" w:hAnsiTheme="minorHAnsi" w:cstheme="minorHAnsi"/>
          <w:color w:val="000000" w:themeColor="text1"/>
          <w:sz w:val="22"/>
        </w:rPr>
        <w:t xml:space="preserve"> is also concern</w:t>
      </w:r>
      <w:r w:rsidRPr="00C976CA">
        <w:rPr>
          <w:rFonts w:asciiTheme="minorHAnsi" w:hAnsiTheme="minorHAnsi" w:cstheme="minorHAnsi"/>
          <w:color w:val="000000" w:themeColor="text1"/>
          <w:sz w:val="22"/>
        </w:rPr>
        <w:t>ed</w:t>
      </w:r>
      <w:r w:rsidR="006228DD" w:rsidRPr="00C976CA">
        <w:rPr>
          <w:rFonts w:asciiTheme="minorHAnsi" w:hAnsiTheme="minorHAnsi" w:cstheme="minorHAnsi"/>
          <w:color w:val="000000" w:themeColor="text1"/>
          <w:sz w:val="22"/>
        </w:rPr>
        <w:t xml:space="preserve"> about these factors and evaluates them </w:t>
      </w:r>
      <w:r w:rsidR="007514D2" w:rsidRPr="00C976CA">
        <w:rPr>
          <w:rFonts w:asciiTheme="minorHAnsi" w:hAnsiTheme="minorHAnsi" w:cstheme="minorHAnsi"/>
          <w:color w:val="000000" w:themeColor="text1"/>
          <w:sz w:val="22"/>
        </w:rPr>
        <w:t>daily</w:t>
      </w:r>
      <w:r w:rsidR="006228DD" w:rsidRPr="00C976CA">
        <w:rPr>
          <w:rFonts w:asciiTheme="minorHAnsi" w:hAnsiTheme="minorHAnsi" w:cstheme="minorHAnsi"/>
          <w:color w:val="000000" w:themeColor="text1"/>
          <w:sz w:val="22"/>
        </w:rPr>
        <w:t xml:space="preserve"> to identify the opportunity it can use to achieve competitive advantage or bring change to its business strategies </w:t>
      </w:r>
      <w:r w:rsidR="00B305E0" w:rsidRPr="00C976CA">
        <w:rPr>
          <w:rFonts w:asciiTheme="minorHAnsi" w:hAnsiTheme="minorHAnsi" w:cstheme="minorHAnsi"/>
          <w:color w:val="000000" w:themeColor="text1"/>
          <w:sz w:val="22"/>
        </w:rPr>
        <w:t>to avoid any business loss in the market</w:t>
      </w:r>
      <w:r w:rsidR="00665D62" w:rsidRPr="00C976CA">
        <w:rPr>
          <w:rFonts w:asciiTheme="minorHAnsi" w:hAnsiTheme="minorHAnsi" w:cstheme="minorHAnsi"/>
          <w:color w:val="000000" w:themeColor="text1"/>
          <w:sz w:val="22"/>
        </w:rPr>
        <w:t xml:space="preserve"> </w:t>
      </w:r>
      <w:r w:rsidR="007F04AF" w:rsidRPr="00C976CA">
        <w:rPr>
          <w:rFonts w:asciiTheme="minorHAnsi" w:hAnsiTheme="minorHAnsi" w:cstheme="minorHAnsi"/>
          <w:color w:val="000000" w:themeColor="text1"/>
          <w:sz w:val="22"/>
        </w:rPr>
        <w:t>(Britton, 2018, p.71)</w:t>
      </w:r>
      <w:r w:rsidR="00B305E0" w:rsidRPr="00C976CA">
        <w:rPr>
          <w:rFonts w:asciiTheme="minorHAnsi" w:hAnsiTheme="minorHAnsi" w:cstheme="minorHAnsi"/>
          <w:color w:val="000000" w:themeColor="text1"/>
          <w:sz w:val="22"/>
        </w:rPr>
        <w:t>.</w:t>
      </w:r>
      <w:r w:rsidR="00086E15" w:rsidRPr="00C976CA">
        <w:rPr>
          <w:rFonts w:asciiTheme="minorHAnsi" w:hAnsiTheme="minorHAnsi" w:cstheme="minorHAnsi"/>
          <w:color w:val="000000" w:themeColor="text1"/>
          <w:sz w:val="22"/>
        </w:rPr>
        <w:t xml:space="preserve"> </w:t>
      </w:r>
      <w:bookmarkEnd w:id="3"/>
      <w:r w:rsidR="00086E15" w:rsidRPr="00C976CA">
        <w:rPr>
          <w:rFonts w:asciiTheme="minorHAnsi" w:hAnsiTheme="minorHAnsi" w:cstheme="minorHAnsi"/>
          <w:color w:val="000000" w:themeColor="text1"/>
          <w:sz w:val="22"/>
        </w:rPr>
        <w:t xml:space="preserve">Critical analysis of </w:t>
      </w:r>
      <w:r w:rsidRPr="00C976CA">
        <w:rPr>
          <w:rFonts w:asciiTheme="minorHAnsi" w:hAnsiTheme="minorHAnsi" w:cstheme="minorHAnsi"/>
          <w:color w:val="000000" w:themeColor="text1"/>
          <w:sz w:val="22"/>
        </w:rPr>
        <w:t xml:space="preserve">the </w:t>
      </w:r>
      <w:r w:rsidR="00086E15" w:rsidRPr="00C976CA">
        <w:rPr>
          <w:rFonts w:asciiTheme="minorHAnsi" w:hAnsiTheme="minorHAnsi" w:cstheme="minorHAnsi"/>
          <w:color w:val="000000" w:themeColor="text1"/>
          <w:sz w:val="22"/>
        </w:rPr>
        <w:t xml:space="preserve">internal and external environment of </w:t>
      </w:r>
      <w:proofErr w:type="spellStart"/>
      <w:r w:rsidR="002304DE" w:rsidRPr="00C976CA">
        <w:rPr>
          <w:rFonts w:asciiTheme="minorHAnsi" w:hAnsiTheme="minorHAnsi" w:cstheme="minorHAnsi"/>
          <w:color w:val="000000" w:themeColor="text1"/>
          <w:sz w:val="22"/>
        </w:rPr>
        <w:t>Exscienta</w:t>
      </w:r>
      <w:proofErr w:type="spellEnd"/>
      <w:r w:rsidR="00086E15" w:rsidRPr="00C976CA">
        <w:rPr>
          <w:rFonts w:asciiTheme="minorHAnsi" w:hAnsiTheme="minorHAnsi" w:cstheme="minorHAnsi"/>
          <w:color w:val="000000" w:themeColor="text1"/>
          <w:sz w:val="22"/>
        </w:rPr>
        <w:t xml:space="preserve"> can be done using the ‘SWOT Analysis’, ‘PESTEL Analysis’ and ‘</w:t>
      </w:r>
      <w:bookmarkStart w:id="4" w:name="_Hlk86830115"/>
      <w:r w:rsidR="00086E15" w:rsidRPr="00C976CA">
        <w:rPr>
          <w:rFonts w:asciiTheme="minorHAnsi" w:hAnsiTheme="minorHAnsi" w:cstheme="minorHAnsi"/>
          <w:color w:val="000000" w:themeColor="text1"/>
          <w:sz w:val="22"/>
        </w:rPr>
        <w:t>Porter’s Five Forces Analysis</w:t>
      </w:r>
      <w:bookmarkEnd w:id="4"/>
      <w:r w:rsidRPr="00C976CA">
        <w:rPr>
          <w:rFonts w:asciiTheme="minorHAnsi" w:hAnsiTheme="minorHAnsi" w:cstheme="minorHAnsi"/>
          <w:color w:val="000000" w:themeColor="text1"/>
          <w:sz w:val="22"/>
        </w:rPr>
        <w:t>’</w:t>
      </w:r>
      <w:r w:rsidR="00086E15" w:rsidRPr="00C976CA">
        <w:rPr>
          <w:rFonts w:asciiTheme="minorHAnsi" w:hAnsiTheme="minorHAnsi" w:cstheme="minorHAnsi"/>
          <w:color w:val="000000" w:themeColor="text1"/>
          <w:sz w:val="22"/>
        </w:rPr>
        <w:t>.</w:t>
      </w:r>
    </w:p>
    <w:p w14:paraId="76F0A385" w14:textId="685B2B0B" w:rsidR="00693620" w:rsidRPr="00C976CA" w:rsidRDefault="00CB0DF4" w:rsidP="007866B4">
      <w:pPr>
        <w:rPr>
          <w:rFonts w:asciiTheme="minorHAnsi" w:hAnsiTheme="minorHAnsi" w:cstheme="minorHAnsi"/>
          <w:b/>
          <w:bCs/>
          <w:color w:val="000000" w:themeColor="text1"/>
          <w:sz w:val="22"/>
          <w:u w:val="single"/>
        </w:rPr>
      </w:pPr>
      <w:r w:rsidRPr="00C976CA">
        <w:rPr>
          <w:rFonts w:asciiTheme="minorHAnsi" w:hAnsiTheme="minorHAnsi" w:cstheme="minorHAnsi"/>
          <w:b/>
          <w:bCs/>
          <w:color w:val="000000" w:themeColor="text1"/>
          <w:sz w:val="22"/>
          <w:u w:val="single"/>
        </w:rPr>
        <w:t>SWOT Ana</w:t>
      </w:r>
      <w:r w:rsidR="00E20DF3" w:rsidRPr="00C976CA">
        <w:rPr>
          <w:rFonts w:asciiTheme="minorHAnsi" w:hAnsiTheme="minorHAnsi" w:cstheme="minorHAnsi"/>
          <w:b/>
          <w:bCs/>
          <w:color w:val="000000" w:themeColor="text1"/>
          <w:sz w:val="22"/>
          <w:u w:val="single"/>
        </w:rPr>
        <w:t>lys</w:t>
      </w:r>
      <w:r w:rsidRPr="00C976CA">
        <w:rPr>
          <w:rFonts w:asciiTheme="minorHAnsi" w:hAnsiTheme="minorHAnsi" w:cstheme="minorHAnsi"/>
          <w:b/>
          <w:bCs/>
          <w:color w:val="000000" w:themeColor="text1"/>
          <w:sz w:val="22"/>
          <w:u w:val="single"/>
        </w:rPr>
        <w:t xml:space="preserve">is of </w:t>
      </w:r>
      <w:r w:rsidR="000C5D6C" w:rsidRPr="00C976CA">
        <w:rPr>
          <w:rFonts w:asciiTheme="minorHAnsi" w:hAnsiTheme="minorHAnsi" w:cstheme="minorHAnsi"/>
          <w:b/>
          <w:bCs/>
          <w:color w:val="000000" w:themeColor="text1"/>
          <w:sz w:val="22"/>
          <w:u w:val="single"/>
        </w:rPr>
        <w:t>THE COMPANY</w:t>
      </w:r>
    </w:p>
    <w:tbl>
      <w:tblPr>
        <w:tblStyle w:val="TableGrid"/>
        <w:tblW w:w="0" w:type="auto"/>
        <w:tblLook w:val="04A0" w:firstRow="1" w:lastRow="0" w:firstColumn="1" w:lastColumn="0" w:noHBand="0" w:noVBand="1"/>
      </w:tblPr>
      <w:tblGrid>
        <w:gridCol w:w="4621"/>
        <w:gridCol w:w="4621"/>
      </w:tblGrid>
      <w:tr w:rsidR="007866B4" w:rsidRPr="00C976CA" w14:paraId="0DD0CEBE" w14:textId="77777777" w:rsidTr="00166F99">
        <w:tc>
          <w:tcPr>
            <w:tcW w:w="4621" w:type="dxa"/>
            <w:shd w:val="clear" w:color="auto" w:fill="auto"/>
          </w:tcPr>
          <w:p w14:paraId="1D01424F" w14:textId="6364C503" w:rsidR="00A8472C" w:rsidRPr="00C976CA" w:rsidRDefault="00A8472C" w:rsidP="007866B4">
            <w:pPr>
              <w:jc w:val="center"/>
              <w:rPr>
                <w:rFonts w:asciiTheme="minorHAnsi" w:hAnsiTheme="minorHAnsi" w:cstheme="minorHAnsi"/>
                <w:b/>
                <w:bCs/>
                <w:color w:val="000000" w:themeColor="text1"/>
                <w:sz w:val="22"/>
              </w:rPr>
            </w:pPr>
            <w:r w:rsidRPr="00C976CA">
              <w:rPr>
                <w:rFonts w:asciiTheme="minorHAnsi" w:hAnsiTheme="minorHAnsi" w:cstheme="minorHAnsi"/>
                <w:b/>
                <w:bCs/>
                <w:color w:val="000000" w:themeColor="text1"/>
                <w:sz w:val="22"/>
              </w:rPr>
              <w:t>Strength</w:t>
            </w:r>
          </w:p>
        </w:tc>
        <w:tc>
          <w:tcPr>
            <w:tcW w:w="4621" w:type="dxa"/>
            <w:shd w:val="clear" w:color="auto" w:fill="auto"/>
          </w:tcPr>
          <w:p w14:paraId="5459A30B" w14:textId="0E889CF7" w:rsidR="00A8472C" w:rsidRPr="00C976CA" w:rsidRDefault="00A8472C" w:rsidP="007866B4">
            <w:pPr>
              <w:jc w:val="center"/>
              <w:rPr>
                <w:rFonts w:asciiTheme="minorHAnsi" w:hAnsiTheme="minorHAnsi" w:cstheme="minorHAnsi"/>
                <w:b/>
                <w:bCs/>
                <w:color w:val="000000" w:themeColor="text1"/>
                <w:sz w:val="22"/>
              </w:rPr>
            </w:pPr>
            <w:r w:rsidRPr="00C976CA">
              <w:rPr>
                <w:rFonts w:asciiTheme="minorHAnsi" w:hAnsiTheme="minorHAnsi" w:cstheme="minorHAnsi"/>
                <w:b/>
                <w:bCs/>
                <w:color w:val="000000" w:themeColor="text1"/>
                <w:sz w:val="22"/>
              </w:rPr>
              <w:t>Weakness</w:t>
            </w:r>
          </w:p>
        </w:tc>
      </w:tr>
      <w:tr w:rsidR="007866B4" w:rsidRPr="00C976CA" w14:paraId="0091EE77" w14:textId="77777777" w:rsidTr="00166F99">
        <w:tc>
          <w:tcPr>
            <w:tcW w:w="4621" w:type="dxa"/>
            <w:shd w:val="clear" w:color="auto" w:fill="auto"/>
          </w:tcPr>
          <w:p w14:paraId="1BBAC609" w14:textId="220D88A4" w:rsidR="00383D04" w:rsidRPr="00C976CA" w:rsidRDefault="00A8472C" w:rsidP="007866B4">
            <w:pP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 xml:space="preserve">The main strength of </w:t>
            </w:r>
            <w:r w:rsidR="00CC0F96" w:rsidRPr="00C976CA">
              <w:rPr>
                <w:rFonts w:asciiTheme="minorHAnsi" w:hAnsiTheme="minorHAnsi" w:cstheme="minorHAnsi"/>
                <w:color w:val="000000" w:themeColor="text1"/>
                <w:sz w:val="22"/>
              </w:rPr>
              <w:t>t</w:t>
            </w:r>
            <w:r w:rsidR="000C5D6C" w:rsidRPr="00C976CA">
              <w:rPr>
                <w:rFonts w:asciiTheme="minorHAnsi" w:hAnsiTheme="minorHAnsi" w:cstheme="minorHAnsi"/>
                <w:color w:val="000000" w:themeColor="text1"/>
                <w:sz w:val="22"/>
              </w:rPr>
              <w:t>he company</w:t>
            </w:r>
            <w:r w:rsidR="003A655E" w:rsidRPr="00C976CA">
              <w:rPr>
                <w:rFonts w:asciiTheme="minorHAnsi" w:hAnsiTheme="minorHAnsi" w:cstheme="minorHAnsi"/>
                <w:color w:val="000000" w:themeColor="text1"/>
                <w:sz w:val="22"/>
              </w:rPr>
              <w:t xml:space="preserve"> </w:t>
            </w:r>
            <w:r w:rsidRPr="00C976CA">
              <w:rPr>
                <w:rFonts w:asciiTheme="minorHAnsi" w:hAnsiTheme="minorHAnsi" w:cstheme="minorHAnsi"/>
                <w:color w:val="000000" w:themeColor="text1"/>
                <w:sz w:val="22"/>
              </w:rPr>
              <w:t xml:space="preserve">is that it already has an established brand value in its local and </w:t>
            </w:r>
            <w:r w:rsidR="00A53AA6" w:rsidRPr="00C976CA">
              <w:rPr>
                <w:rFonts w:asciiTheme="minorHAnsi" w:hAnsiTheme="minorHAnsi" w:cstheme="minorHAnsi"/>
                <w:color w:val="000000" w:themeColor="text1"/>
                <w:sz w:val="22"/>
              </w:rPr>
              <w:t>local</w:t>
            </w:r>
            <w:r w:rsidRPr="00C976CA">
              <w:rPr>
                <w:rFonts w:asciiTheme="minorHAnsi" w:hAnsiTheme="minorHAnsi" w:cstheme="minorHAnsi"/>
                <w:color w:val="000000" w:themeColor="text1"/>
                <w:sz w:val="22"/>
              </w:rPr>
              <w:t xml:space="preserve"> target markets</w:t>
            </w:r>
            <w:r w:rsidR="00BA632B" w:rsidRPr="00C976CA">
              <w:rPr>
                <w:rFonts w:asciiTheme="minorHAnsi" w:hAnsiTheme="minorHAnsi" w:cstheme="minorHAnsi"/>
                <w:color w:val="000000" w:themeColor="text1"/>
                <w:sz w:val="22"/>
              </w:rPr>
              <w:t xml:space="preserve"> (Brooks, Weatherston and Wilkinson, 2011</w:t>
            </w:r>
            <w:r w:rsidR="007F04AF" w:rsidRPr="00C976CA">
              <w:rPr>
                <w:rFonts w:asciiTheme="minorHAnsi" w:hAnsiTheme="minorHAnsi" w:cstheme="minorHAnsi"/>
                <w:color w:val="000000" w:themeColor="text1"/>
                <w:sz w:val="22"/>
              </w:rPr>
              <w:t>, p.52</w:t>
            </w:r>
            <w:r w:rsidR="00BA632B" w:rsidRPr="00C976CA">
              <w:rPr>
                <w:rFonts w:asciiTheme="minorHAnsi" w:hAnsiTheme="minorHAnsi" w:cstheme="minorHAnsi"/>
                <w:color w:val="000000" w:themeColor="text1"/>
                <w:sz w:val="22"/>
              </w:rPr>
              <w:t>)</w:t>
            </w:r>
            <w:r w:rsidRPr="00C976CA">
              <w:rPr>
                <w:rFonts w:asciiTheme="minorHAnsi" w:hAnsiTheme="minorHAnsi" w:cstheme="minorHAnsi"/>
                <w:color w:val="000000" w:themeColor="text1"/>
                <w:sz w:val="22"/>
              </w:rPr>
              <w:t xml:space="preserve">. </w:t>
            </w:r>
            <w:r w:rsidR="000C5D6C" w:rsidRPr="00C976CA">
              <w:rPr>
                <w:rFonts w:asciiTheme="minorHAnsi" w:hAnsiTheme="minorHAnsi" w:cstheme="minorHAnsi"/>
                <w:color w:val="000000" w:themeColor="text1"/>
                <w:sz w:val="22"/>
              </w:rPr>
              <w:t>The company</w:t>
            </w:r>
            <w:r w:rsidRPr="00C976CA">
              <w:rPr>
                <w:rFonts w:asciiTheme="minorHAnsi" w:hAnsiTheme="minorHAnsi" w:cstheme="minorHAnsi"/>
                <w:color w:val="000000" w:themeColor="text1"/>
                <w:sz w:val="22"/>
              </w:rPr>
              <w:t xml:space="preserve"> has huge popularity in the market and it is one of its </w:t>
            </w:r>
            <w:r w:rsidR="00A53AA6" w:rsidRPr="00C976CA">
              <w:rPr>
                <w:rFonts w:asciiTheme="minorHAnsi" w:hAnsiTheme="minorHAnsi" w:cstheme="minorHAnsi"/>
                <w:color w:val="000000" w:themeColor="text1"/>
                <w:sz w:val="22"/>
              </w:rPr>
              <w:t>popular</w:t>
            </w:r>
            <w:r w:rsidRPr="00C976CA">
              <w:rPr>
                <w:rFonts w:asciiTheme="minorHAnsi" w:hAnsiTheme="minorHAnsi" w:cstheme="minorHAnsi"/>
                <w:color w:val="000000" w:themeColor="text1"/>
                <w:sz w:val="22"/>
              </w:rPr>
              <w:t xml:space="preserve"> strengths.</w:t>
            </w:r>
          </w:p>
          <w:p w14:paraId="3E711FB8" w14:textId="3AF409D4" w:rsidR="00A8472C" w:rsidRPr="00C976CA" w:rsidRDefault="006F54FF" w:rsidP="007866B4">
            <w:pP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The company</w:t>
            </w:r>
            <w:r w:rsidR="00383D04" w:rsidRPr="00C976CA">
              <w:rPr>
                <w:rFonts w:asciiTheme="minorHAnsi" w:hAnsiTheme="minorHAnsi" w:cstheme="minorHAnsi"/>
                <w:color w:val="000000" w:themeColor="text1"/>
                <w:sz w:val="22"/>
              </w:rPr>
              <w:t xml:space="preserve"> has improved research facilities compared to its existing business rivals in the market. This has been a huge advantage for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00383D04" w:rsidRPr="00C976CA">
              <w:rPr>
                <w:rFonts w:asciiTheme="minorHAnsi" w:hAnsiTheme="minorHAnsi" w:cstheme="minorHAnsi"/>
                <w:color w:val="000000" w:themeColor="text1"/>
                <w:sz w:val="22"/>
              </w:rPr>
              <w:t xml:space="preserve"> as it needs regular research facilities to improve its operational activities as a </w:t>
            </w:r>
            <w:r w:rsidR="00A53AA6" w:rsidRPr="00C976CA">
              <w:rPr>
                <w:rFonts w:asciiTheme="minorHAnsi" w:hAnsiTheme="minorHAnsi" w:cstheme="minorHAnsi"/>
                <w:color w:val="000000" w:themeColor="text1"/>
                <w:sz w:val="22"/>
              </w:rPr>
              <w:t>popular</w:t>
            </w:r>
            <w:r w:rsidR="00383D04" w:rsidRPr="00C976CA">
              <w:rPr>
                <w:rFonts w:asciiTheme="minorHAnsi" w:hAnsiTheme="minorHAnsi" w:cstheme="minorHAnsi"/>
                <w:color w:val="000000" w:themeColor="text1"/>
                <w:sz w:val="22"/>
              </w:rPr>
              <w:t xml:space="preserve"> pharmaceutical company in the UK</w:t>
            </w:r>
            <w:r w:rsidR="00BA632B" w:rsidRPr="00C976CA">
              <w:rPr>
                <w:rFonts w:asciiTheme="minorHAnsi" w:hAnsiTheme="minorHAnsi" w:cstheme="minorHAnsi"/>
                <w:color w:val="000000" w:themeColor="text1"/>
                <w:sz w:val="22"/>
              </w:rPr>
              <w:t xml:space="preserve"> </w:t>
            </w:r>
            <w:r w:rsidR="00C02433" w:rsidRPr="00C976CA">
              <w:rPr>
                <w:rFonts w:asciiTheme="minorHAnsi" w:hAnsiTheme="minorHAnsi" w:cstheme="minorHAnsi"/>
                <w:color w:val="000000" w:themeColor="text1"/>
                <w:sz w:val="22"/>
              </w:rPr>
              <w:t>(Bruce, 2018, p. 36)</w:t>
            </w:r>
            <w:r w:rsidR="00383D04" w:rsidRPr="00C976CA">
              <w:rPr>
                <w:rFonts w:asciiTheme="minorHAnsi" w:hAnsiTheme="minorHAnsi" w:cstheme="minorHAnsi"/>
                <w:color w:val="000000" w:themeColor="text1"/>
                <w:sz w:val="22"/>
              </w:rPr>
              <w:t>.</w:t>
            </w:r>
          </w:p>
          <w:p w14:paraId="2AA72562" w14:textId="050C0644" w:rsidR="00B42338" w:rsidRPr="00C976CA" w:rsidRDefault="00CE768D" w:rsidP="007866B4">
            <w:pP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 xml:space="preserve">It has active operational activity in many </w:t>
            </w:r>
            <w:r w:rsidR="00A53AA6" w:rsidRPr="00C976CA">
              <w:rPr>
                <w:rFonts w:asciiTheme="minorHAnsi" w:hAnsiTheme="minorHAnsi" w:cstheme="minorHAnsi"/>
                <w:color w:val="000000" w:themeColor="text1"/>
                <w:sz w:val="22"/>
              </w:rPr>
              <w:t>local</w:t>
            </w:r>
            <w:r w:rsidRPr="00C976CA">
              <w:rPr>
                <w:rFonts w:asciiTheme="minorHAnsi" w:hAnsiTheme="minorHAnsi" w:cstheme="minorHAnsi"/>
                <w:color w:val="000000" w:themeColor="text1"/>
                <w:sz w:val="22"/>
              </w:rPr>
              <w:t xml:space="preserve"> target market</w:t>
            </w:r>
            <w:r w:rsidR="00322D2A" w:rsidRPr="00C976CA">
              <w:rPr>
                <w:rFonts w:asciiTheme="minorHAnsi" w:hAnsiTheme="minorHAnsi" w:cstheme="minorHAnsi"/>
                <w:color w:val="000000" w:themeColor="text1"/>
                <w:sz w:val="22"/>
              </w:rPr>
              <w:t>s</w:t>
            </w:r>
            <w:r w:rsidR="00A42477" w:rsidRPr="00C976CA">
              <w:rPr>
                <w:rFonts w:asciiTheme="minorHAnsi" w:hAnsiTheme="minorHAnsi" w:cstheme="minorHAnsi"/>
                <w:color w:val="000000" w:themeColor="text1"/>
                <w:sz w:val="22"/>
              </w:rPr>
              <w:t xml:space="preserve"> (</w:t>
            </w:r>
            <w:proofErr w:type="spellStart"/>
            <w:r w:rsidR="00A42477" w:rsidRPr="00C976CA">
              <w:rPr>
                <w:rFonts w:asciiTheme="minorHAnsi" w:hAnsiTheme="minorHAnsi" w:cstheme="minorHAnsi"/>
                <w:color w:val="000000" w:themeColor="text1"/>
                <w:sz w:val="22"/>
              </w:rPr>
              <w:t>Stutely</w:t>
            </w:r>
            <w:proofErr w:type="spellEnd"/>
            <w:r w:rsidR="00A42477" w:rsidRPr="00C976CA">
              <w:rPr>
                <w:rFonts w:asciiTheme="minorHAnsi" w:hAnsiTheme="minorHAnsi" w:cstheme="minorHAnsi"/>
                <w:color w:val="000000" w:themeColor="text1"/>
                <w:sz w:val="22"/>
              </w:rPr>
              <w:t>, 2015)</w:t>
            </w:r>
            <w:r w:rsidRPr="00C976CA">
              <w:rPr>
                <w:rFonts w:asciiTheme="minorHAnsi" w:hAnsiTheme="minorHAnsi" w:cstheme="minorHAnsi"/>
                <w:color w:val="000000" w:themeColor="text1"/>
                <w:sz w:val="22"/>
              </w:rPr>
              <w:t xml:space="preserve">. This has increased the business network of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Pr="00C976CA">
              <w:rPr>
                <w:rFonts w:asciiTheme="minorHAnsi" w:hAnsiTheme="minorHAnsi" w:cstheme="minorHAnsi"/>
                <w:color w:val="000000" w:themeColor="text1"/>
                <w:sz w:val="22"/>
              </w:rPr>
              <w:t xml:space="preserve"> and is helping it to generate the highest amount of profit from these target markets.</w:t>
            </w:r>
          </w:p>
          <w:p w14:paraId="1E97F829" w14:textId="428560B5" w:rsidR="0023377F" w:rsidRPr="00C976CA" w:rsidRDefault="00F63625" w:rsidP="007866B4">
            <w:pP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 xml:space="preserve">With better training and development facilities, it has </w:t>
            </w:r>
            <w:r w:rsidR="00322D2A" w:rsidRPr="00C976CA">
              <w:rPr>
                <w:rFonts w:asciiTheme="minorHAnsi" w:hAnsiTheme="minorHAnsi" w:cstheme="minorHAnsi"/>
                <w:color w:val="000000" w:themeColor="text1"/>
                <w:sz w:val="22"/>
              </w:rPr>
              <w:t xml:space="preserve">the </w:t>
            </w:r>
            <w:r w:rsidRPr="00C976CA">
              <w:rPr>
                <w:rFonts w:asciiTheme="minorHAnsi" w:hAnsiTheme="minorHAnsi" w:cstheme="minorHAnsi"/>
                <w:color w:val="000000" w:themeColor="text1"/>
                <w:sz w:val="22"/>
              </w:rPr>
              <w:t>highest employee engagement and retention rate compared to the pharmaceutical companies.</w:t>
            </w:r>
          </w:p>
        </w:tc>
        <w:tc>
          <w:tcPr>
            <w:tcW w:w="4621" w:type="dxa"/>
            <w:shd w:val="clear" w:color="auto" w:fill="auto"/>
          </w:tcPr>
          <w:p w14:paraId="52660337" w14:textId="59336A64" w:rsidR="00A8472C" w:rsidRPr="00C976CA" w:rsidRDefault="00A53AA6" w:rsidP="007866B4">
            <w:pP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EXSCIENTA</w:t>
            </w:r>
            <w:r w:rsidR="00F176B8" w:rsidRPr="00C976CA">
              <w:rPr>
                <w:rFonts w:asciiTheme="minorHAnsi" w:hAnsiTheme="minorHAnsi" w:cstheme="minorHAnsi"/>
                <w:color w:val="000000" w:themeColor="text1"/>
                <w:sz w:val="22"/>
              </w:rPr>
              <w:t xml:space="preserve"> was accused of healthcare fraud in the past and it impacted its regular business activity as it lost some of its target customers during this time</w:t>
            </w:r>
            <w:r w:rsidR="00A42477" w:rsidRPr="00C976CA">
              <w:rPr>
                <w:rFonts w:asciiTheme="minorHAnsi" w:hAnsiTheme="minorHAnsi" w:cstheme="minorHAnsi"/>
                <w:color w:val="000000" w:themeColor="text1"/>
                <w:sz w:val="22"/>
              </w:rPr>
              <w:t xml:space="preserve"> </w:t>
            </w:r>
            <w:r w:rsidR="007F04AF" w:rsidRPr="00C976CA">
              <w:rPr>
                <w:rFonts w:asciiTheme="minorHAnsi" w:hAnsiTheme="minorHAnsi" w:cstheme="minorHAnsi"/>
                <w:color w:val="000000" w:themeColor="text1"/>
                <w:sz w:val="22"/>
              </w:rPr>
              <w:t>(</w:t>
            </w:r>
            <w:proofErr w:type="spellStart"/>
            <w:r w:rsidR="007F04AF" w:rsidRPr="00C976CA">
              <w:rPr>
                <w:rFonts w:asciiTheme="minorHAnsi" w:hAnsiTheme="minorHAnsi" w:cstheme="minorHAnsi"/>
                <w:color w:val="000000" w:themeColor="text1"/>
                <w:sz w:val="22"/>
              </w:rPr>
              <w:t>Botten</w:t>
            </w:r>
            <w:proofErr w:type="spellEnd"/>
            <w:r w:rsidR="007F04AF" w:rsidRPr="00C976CA">
              <w:rPr>
                <w:rFonts w:asciiTheme="minorHAnsi" w:hAnsiTheme="minorHAnsi" w:cstheme="minorHAnsi"/>
                <w:color w:val="000000" w:themeColor="text1"/>
                <w:sz w:val="22"/>
              </w:rPr>
              <w:t>, 2016, p.66)</w:t>
            </w:r>
            <w:r w:rsidR="00F176B8" w:rsidRPr="00C976CA">
              <w:rPr>
                <w:rFonts w:asciiTheme="minorHAnsi" w:hAnsiTheme="minorHAnsi" w:cstheme="minorHAnsi"/>
                <w:color w:val="000000" w:themeColor="text1"/>
                <w:sz w:val="22"/>
              </w:rPr>
              <w:t xml:space="preserve">. This also impacted the financial operation of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00F176B8" w:rsidRPr="00C976CA">
              <w:rPr>
                <w:rFonts w:asciiTheme="minorHAnsi" w:hAnsiTheme="minorHAnsi" w:cstheme="minorHAnsi"/>
                <w:color w:val="000000" w:themeColor="text1"/>
                <w:sz w:val="22"/>
              </w:rPr>
              <w:t xml:space="preserve"> as profit earning became a cr</w:t>
            </w:r>
            <w:r w:rsidR="00322D2A" w:rsidRPr="00C976CA">
              <w:rPr>
                <w:rFonts w:asciiTheme="minorHAnsi" w:hAnsiTheme="minorHAnsi" w:cstheme="minorHAnsi"/>
                <w:color w:val="000000" w:themeColor="text1"/>
                <w:sz w:val="22"/>
              </w:rPr>
              <w:t>isis</w:t>
            </w:r>
            <w:r w:rsidR="00F176B8" w:rsidRPr="00C976CA">
              <w:rPr>
                <w:rFonts w:asciiTheme="minorHAnsi" w:hAnsiTheme="minorHAnsi" w:cstheme="minorHAnsi"/>
                <w:color w:val="000000" w:themeColor="text1"/>
                <w:sz w:val="22"/>
              </w:rPr>
              <w:t xml:space="preserve"> for less customer engagement during that time.</w:t>
            </w:r>
          </w:p>
          <w:p w14:paraId="62866341" w14:textId="5DA85FEC" w:rsidR="00322D2A" w:rsidRPr="00C976CA" w:rsidRDefault="00A53AA6" w:rsidP="007866B4">
            <w:pPr>
              <w:rPr>
                <w:rFonts w:asciiTheme="minorHAnsi" w:hAnsiTheme="minorHAnsi" w:cstheme="minorHAnsi"/>
                <w:color w:val="000000" w:themeColor="text1"/>
                <w:sz w:val="22"/>
              </w:rPr>
            </w:pPr>
            <w:bookmarkStart w:id="5" w:name="_Hlk86832372"/>
            <w:r w:rsidRPr="00C976CA">
              <w:rPr>
                <w:rFonts w:asciiTheme="minorHAnsi" w:hAnsiTheme="minorHAnsi" w:cstheme="minorHAnsi"/>
                <w:color w:val="000000" w:themeColor="text1"/>
                <w:sz w:val="22"/>
              </w:rPr>
              <w:t>EXSCIENTA</w:t>
            </w:r>
            <w:r w:rsidR="00322D2A" w:rsidRPr="00C976CA">
              <w:rPr>
                <w:rFonts w:asciiTheme="minorHAnsi" w:hAnsiTheme="minorHAnsi" w:cstheme="minorHAnsi"/>
                <w:color w:val="000000" w:themeColor="text1"/>
                <w:sz w:val="22"/>
              </w:rPr>
              <w:t xml:space="preserve"> is failing to control its carbon emission. This heavy impact on the environment is hampering the corporate social responsibility of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00BA632B" w:rsidRPr="00C976CA">
              <w:rPr>
                <w:rFonts w:asciiTheme="minorHAnsi" w:hAnsiTheme="minorHAnsi" w:cstheme="minorHAnsi"/>
                <w:color w:val="000000" w:themeColor="text1"/>
                <w:sz w:val="22"/>
              </w:rPr>
              <w:t xml:space="preserve"> </w:t>
            </w:r>
            <w:r w:rsidR="00C02433" w:rsidRPr="00C976CA">
              <w:rPr>
                <w:rFonts w:asciiTheme="minorHAnsi" w:hAnsiTheme="minorHAnsi" w:cstheme="minorHAnsi"/>
                <w:color w:val="000000" w:themeColor="text1"/>
                <w:sz w:val="22"/>
              </w:rPr>
              <w:t>(Gopal, 2019, p. 27)</w:t>
            </w:r>
            <w:r w:rsidR="00322D2A" w:rsidRPr="00C976CA">
              <w:rPr>
                <w:rFonts w:asciiTheme="minorHAnsi" w:hAnsiTheme="minorHAnsi" w:cstheme="minorHAnsi"/>
                <w:color w:val="000000" w:themeColor="text1"/>
                <w:sz w:val="22"/>
              </w:rPr>
              <w:t xml:space="preserve">. This can cause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00322D2A" w:rsidRPr="00C976CA">
              <w:rPr>
                <w:rFonts w:asciiTheme="minorHAnsi" w:hAnsiTheme="minorHAnsi" w:cstheme="minorHAnsi"/>
                <w:color w:val="000000" w:themeColor="text1"/>
                <w:sz w:val="22"/>
              </w:rPr>
              <w:t xml:space="preserve"> to lose its competitive advantage in its target market and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00322D2A" w:rsidRPr="00C976CA">
              <w:rPr>
                <w:rFonts w:asciiTheme="minorHAnsi" w:hAnsiTheme="minorHAnsi" w:cstheme="minorHAnsi"/>
                <w:color w:val="000000" w:themeColor="text1"/>
                <w:sz w:val="22"/>
              </w:rPr>
              <w:t xml:space="preserve"> can also lose its loyal customers.</w:t>
            </w:r>
          </w:p>
          <w:bookmarkEnd w:id="5"/>
          <w:p w14:paraId="47180C05" w14:textId="5FF4EE47" w:rsidR="00322D2A" w:rsidRPr="00C976CA" w:rsidRDefault="00322D2A" w:rsidP="007866B4">
            <w:pPr>
              <w:rPr>
                <w:rFonts w:asciiTheme="minorHAnsi" w:hAnsiTheme="minorHAnsi" w:cstheme="minorHAnsi"/>
                <w:color w:val="000000" w:themeColor="text1"/>
                <w:sz w:val="22"/>
              </w:rPr>
            </w:pPr>
          </w:p>
        </w:tc>
      </w:tr>
      <w:tr w:rsidR="007866B4" w:rsidRPr="00C976CA" w14:paraId="7DCC4007" w14:textId="77777777" w:rsidTr="00166F99">
        <w:tc>
          <w:tcPr>
            <w:tcW w:w="4621" w:type="dxa"/>
            <w:shd w:val="clear" w:color="auto" w:fill="auto"/>
          </w:tcPr>
          <w:p w14:paraId="79760C1D" w14:textId="6D1FF24F" w:rsidR="00A8472C" w:rsidRPr="00C976CA" w:rsidRDefault="00A8472C" w:rsidP="007866B4">
            <w:pPr>
              <w:jc w:val="center"/>
              <w:rPr>
                <w:rFonts w:asciiTheme="minorHAnsi" w:hAnsiTheme="minorHAnsi" w:cstheme="minorHAnsi"/>
                <w:b/>
                <w:bCs/>
                <w:color w:val="000000" w:themeColor="text1"/>
                <w:sz w:val="22"/>
              </w:rPr>
            </w:pPr>
            <w:r w:rsidRPr="00C976CA">
              <w:rPr>
                <w:rFonts w:asciiTheme="minorHAnsi" w:hAnsiTheme="minorHAnsi" w:cstheme="minorHAnsi"/>
                <w:b/>
                <w:bCs/>
                <w:color w:val="000000" w:themeColor="text1"/>
                <w:sz w:val="22"/>
              </w:rPr>
              <w:t>Opportunity</w:t>
            </w:r>
          </w:p>
        </w:tc>
        <w:tc>
          <w:tcPr>
            <w:tcW w:w="4621" w:type="dxa"/>
            <w:shd w:val="clear" w:color="auto" w:fill="auto"/>
          </w:tcPr>
          <w:p w14:paraId="40BBC047" w14:textId="0F67A39C" w:rsidR="00A8472C" w:rsidRPr="00C976CA" w:rsidRDefault="00A8472C" w:rsidP="007866B4">
            <w:pPr>
              <w:jc w:val="center"/>
              <w:rPr>
                <w:rFonts w:asciiTheme="minorHAnsi" w:hAnsiTheme="minorHAnsi" w:cstheme="minorHAnsi"/>
                <w:b/>
                <w:bCs/>
                <w:color w:val="000000" w:themeColor="text1"/>
                <w:sz w:val="22"/>
              </w:rPr>
            </w:pPr>
            <w:r w:rsidRPr="00C976CA">
              <w:rPr>
                <w:rFonts w:asciiTheme="minorHAnsi" w:hAnsiTheme="minorHAnsi" w:cstheme="minorHAnsi"/>
                <w:b/>
                <w:bCs/>
                <w:color w:val="000000" w:themeColor="text1"/>
                <w:sz w:val="22"/>
              </w:rPr>
              <w:t>Threat</w:t>
            </w:r>
          </w:p>
        </w:tc>
      </w:tr>
      <w:tr w:rsidR="007866B4" w:rsidRPr="00C976CA" w14:paraId="2966C5FF" w14:textId="77777777" w:rsidTr="00166F99">
        <w:tc>
          <w:tcPr>
            <w:tcW w:w="4621" w:type="dxa"/>
            <w:shd w:val="clear" w:color="auto" w:fill="auto"/>
          </w:tcPr>
          <w:p w14:paraId="2D1E8599" w14:textId="617E8164" w:rsidR="00A8472C" w:rsidRPr="00C976CA" w:rsidRDefault="00A53AA6" w:rsidP="007866B4">
            <w:pP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EXSCIENTA</w:t>
            </w:r>
            <w:r w:rsidR="002E45F3" w:rsidRPr="00C976CA">
              <w:rPr>
                <w:rFonts w:asciiTheme="minorHAnsi" w:hAnsiTheme="minorHAnsi" w:cstheme="minorHAnsi"/>
                <w:color w:val="000000" w:themeColor="text1"/>
                <w:sz w:val="22"/>
              </w:rPr>
              <w:t xml:space="preserve"> can enter </w:t>
            </w:r>
            <w:r w:rsidR="00FC58B1" w:rsidRPr="00C976CA">
              <w:rPr>
                <w:rFonts w:asciiTheme="minorHAnsi" w:hAnsiTheme="minorHAnsi" w:cstheme="minorHAnsi"/>
                <w:color w:val="000000" w:themeColor="text1"/>
                <w:sz w:val="22"/>
              </w:rPr>
              <w:t xml:space="preserve">a </w:t>
            </w:r>
            <w:r w:rsidR="002E45F3" w:rsidRPr="00C976CA">
              <w:rPr>
                <w:rFonts w:asciiTheme="minorHAnsi" w:hAnsiTheme="minorHAnsi" w:cstheme="minorHAnsi"/>
                <w:color w:val="000000" w:themeColor="text1"/>
                <w:sz w:val="22"/>
              </w:rPr>
              <w:t xml:space="preserve">new </w:t>
            </w:r>
            <w:r w:rsidRPr="00C976CA">
              <w:rPr>
                <w:rFonts w:asciiTheme="minorHAnsi" w:hAnsiTheme="minorHAnsi" w:cstheme="minorHAnsi"/>
                <w:color w:val="000000" w:themeColor="text1"/>
                <w:sz w:val="22"/>
              </w:rPr>
              <w:t>local</w:t>
            </w:r>
            <w:r w:rsidR="002E45F3" w:rsidRPr="00C976CA">
              <w:rPr>
                <w:rFonts w:asciiTheme="minorHAnsi" w:hAnsiTheme="minorHAnsi" w:cstheme="minorHAnsi"/>
                <w:color w:val="000000" w:themeColor="text1"/>
                <w:sz w:val="22"/>
              </w:rPr>
              <w:t xml:space="preserve"> target market and expand its business. This will bring more profit and customer</w:t>
            </w:r>
            <w:r w:rsidR="00FC58B1" w:rsidRPr="00C976CA">
              <w:rPr>
                <w:rFonts w:asciiTheme="minorHAnsi" w:hAnsiTheme="minorHAnsi" w:cstheme="minorHAnsi"/>
                <w:color w:val="000000" w:themeColor="text1"/>
                <w:sz w:val="22"/>
              </w:rPr>
              <w:t>s</w:t>
            </w:r>
            <w:r w:rsidR="002E45F3" w:rsidRPr="00C976CA">
              <w:rPr>
                <w:rFonts w:asciiTheme="minorHAnsi" w:hAnsiTheme="minorHAnsi" w:cstheme="minorHAnsi"/>
                <w:color w:val="000000" w:themeColor="text1"/>
                <w:sz w:val="22"/>
              </w:rPr>
              <w:t xml:space="preserve"> for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00BA632B" w:rsidRPr="00C976CA">
              <w:rPr>
                <w:rFonts w:asciiTheme="minorHAnsi" w:hAnsiTheme="minorHAnsi" w:cstheme="minorHAnsi"/>
                <w:color w:val="000000" w:themeColor="text1"/>
                <w:sz w:val="22"/>
              </w:rPr>
              <w:t xml:space="preserve"> </w:t>
            </w:r>
            <w:r w:rsidR="00C02433" w:rsidRPr="00C976CA">
              <w:rPr>
                <w:rFonts w:asciiTheme="minorHAnsi" w:hAnsiTheme="minorHAnsi" w:cstheme="minorHAnsi"/>
                <w:color w:val="000000" w:themeColor="text1"/>
                <w:sz w:val="22"/>
              </w:rPr>
              <w:t>(Prasad, 2010, p. 89)</w:t>
            </w:r>
            <w:r w:rsidR="002E45F3" w:rsidRPr="00C976CA">
              <w:rPr>
                <w:rFonts w:asciiTheme="minorHAnsi" w:hAnsiTheme="minorHAnsi" w:cstheme="minorHAnsi"/>
                <w:color w:val="000000" w:themeColor="text1"/>
                <w:sz w:val="22"/>
              </w:rPr>
              <w:t>.</w:t>
            </w:r>
          </w:p>
          <w:p w14:paraId="0E79887A" w14:textId="081323B2" w:rsidR="00FC58B1" w:rsidRPr="00C976CA" w:rsidRDefault="000C5D6C" w:rsidP="007866B4">
            <w:pP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The company</w:t>
            </w:r>
            <w:r w:rsidR="00FC58B1" w:rsidRPr="00C976CA">
              <w:rPr>
                <w:rFonts w:asciiTheme="minorHAnsi" w:hAnsiTheme="minorHAnsi" w:cstheme="minorHAnsi"/>
                <w:color w:val="000000" w:themeColor="text1"/>
                <w:sz w:val="22"/>
              </w:rPr>
              <w:t xml:space="preserve"> can look forward to using the online platform for ensuring the highest engagement of customers compared to its existing business rivals in the market</w:t>
            </w:r>
            <w:r w:rsidR="00E247AB" w:rsidRPr="00C976CA">
              <w:rPr>
                <w:rFonts w:asciiTheme="minorHAnsi" w:hAnsiTheme="minorHAnsi" w:cstheme="minorHAnsi"/>
                <w:color w:val="000000" w:themeColor="text1"/>
                <w:sz w:val="22"/>
              </w:rPr>
              <w:t xml:space="preserve"> (Diamond, 2020</w:t>
            </w:r>
            <w:r w:rsidR="00C02433" w:rsidRPr="00C976CA">
              <w:rPr>
                <w:rFonts w:asciiTheme="minorHAnsi" w:hAnsiTheme="minorHAnsi" w:cstheme="minorHAnsi"/>
                <w:color w:val="000000" w:themeColor="text1"/>
                <w:sz w:val="22"/>
              </w:rPr>
              <w:t>, p. 69</w:t>
            </w:r>
            <w:r w:rsidR="00E247AB" w:rsidRPr="00C976CA">
              <w:rPr>
                <w:rFonts w:asciiTheme="minorHAnsi" w:hAnsiTheme="minorHAnsi" w:cstheme="minorHAnsi"/>
                <w:color w:val="000000" w:themeColor="text1"/>
                <w:sz w:val="22"/>
              </w:rPr>
              <w:t>)</w:t>
            </w:r>
            <w:r w:rsidR="00FC58B1" w:rsidRPr="00C976CA">
              <w:rPr>
                <w:rFonts w:asciiTheme="minorHAnsi" w:hAnsiTheme="minorHAnsi" w:cstheme="minorHAnsi"/>
                <w:color w:val="000000" w:themeColor="text1"/>
                <w:sz w:val="22"/>
              </w:rPr>
              <w:t xml:space="preserve">. </w:t>
            </w:r>
            <w:r w:rsidR="00ED6A4A" w:rsidRPr="00C976CA">
              <w:rPr>
                <w:rFonts w:asciiTheme="minorHAnsi" w:hAnsiTheme="minorHAnsi" w:cstheme="minorHAnsi"/>
                <w:color w:val="000000" w:themeColor="text1"/>
                <w:sz w:val="22"/>
              </w:rPr>
              <w:t>The u</w:t>
            </w:r>
            <w:r w:rsidR="00FC58B1" w:rsidRPr="00C976CA">
              <w:rPr>
                <w:rFonts w:asciiTheme="minorHAnsi" w:hAnsiTheme="minorHAnsi" w:cstheme="minorHAnsi"/>
                <w:color w:val="000000" w:themeColor="text1"/>
                <w:sz w:val="22"/>
              </w:rPr>
              <w:t>se of social media platform</w:t>
            </w:r>
            <w:r w:rsidR="00ED6A4A" w:rsidRPr="00C976CA">
              <w:rPr>
                <w:rFonts w:asciiTheme="minorHAnsi" w:hAnsiTheme="minorHAnsi" w:cstheme="minorHAnsi"/>
                <w:color w:val="000000" w:themeColor="text1"/>
                <w:sz w:val="22"/>
              </w:rPr>
              <w:t>s</w:t>
            </w:r>
            <w:r w:rsidR="00FC58B1" w:rsidRPr="00C976CA">
              <w:rPr>
                <w:rFonts w:asciiTheme="minorHAnsi" w:hAnsiTheme="minorHAnsi" w:cstheme="minorHAnsi"/>
                <w:color w:val="000000" w:themeColor="text1"/>
                <w:sz w:val="22"/>
              </w:rPr>
              <w:t xml:space="preserve"> as a marketing channel can allow </w:t>
            </w:r>
            <w:r w:rsidR="00CC0F96" w:rsidRPr="00C976CA">
              <w:rPr>
                <w:rFonts w:asciiTheme="minorHAnsi" w:hAnsiTheme="minorHAnsi" w:cstheme="minorHAnsi"/>
                <w:color w:val="000000" w:themeColor="text1"/>
                <w:sz w:val="22"/>
              </w:rPr>
              <w:t>the</w:t>
            </w:r>
            <w:r w:rsidRPr="00C976CA">
              <w:rPr>
                <w:rFonts w:asciiTheme="minorHAnsi" w:hAnsiTheme="minorHAnsi" w:cstheme="minorHAnsi"/>
                <w:color w:val="000000" w:themeColor="text1"/>
                <w:sz w:val="22"/>
              </w:rPr>
              <w:t xml:space="preserve"> company</w:t>
            </w:r>
            <w:r w:rsidR="00FC58B1" w:rsidRPr="00C976CA">
              <w:rPr>
                <w:rFonts w:asciiTheme="minorHAnsi" w:hAnsiTheme="minorHAnsi" w:cstheme="minorHAnsi"/>
                <w:color w:val="000000" w:themeColor="text1"/>
                <w:sz w:val="22"/>
              </w:rPr>
              <w:t xml:space="preserve"> to connect with </w:t>
            </w:r>
            <w:r w:rsidR="00ED6A4A" w:rsidRPr="00C976CA">
              <w:rPr>
                <w:rFonts w:asciiTheme="minorHAnsi" w:hAnsiTheme="minorHAnsi" w:cstheme="minorHAnsi"/>
                <w:color w:val="000000" w:themeColor="text1"/>
                <w:sz w:val="22"/>
              </w:rPr>
              <w:t xml:space="preserve">the </w:t>
            </w:r>
            <w:r w:rsidR="00FC58B1" w:rsidRPr="00C976CA">
              <w:rPr>
                <w:rFonts w:asciiTheme="minorHAnsi" w:hAnsiTheme="minorHAnsi" w:cstheme="minorHAnsi"/>
                <w:color w:val="000000" w:themeColor="text1"/>
                <w:sz w:val="22"/>
              </w:rPr>
              <w:t>maximum number of customers in the shortest possible time.</w:t>
            </w:r>
          </w:p>
          <w:p w14:paraId="7AFF3835" w14:textId="524D55C1" w:rsidR="00FC58B1" w:rsidRPr="00C976CA" w:rsidRDefault="000C5D6C" w:rsidP="007866B4">
            <w:pP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The company</w:t>
            </w:r>
            <w:r w:rsidR="00FC58B1" w:rsidRPr="00C976CA">
              <w:rPr>
                <w:rFonts w:asciiTheme="minorHAnsi" w:hAnsiTheme="minorHAnsi" w:cstheme="minorHAnsi"/>
                <w:color w:val="000000" w:themeColor="text1"/>
                <w:sz w:val="22"/>
              </w:rPr>
              <w:t xml:space="preserve"> can look</w:t>
            </w:r>
            <w:r w:rsidR="00ED6A4A" w:rsidRPr="00C976CA">
              <w:rPr>
                <w:rFonts w:asciiTheme="minorHAnsi" w:hAnsiTheme="minorHAnsi" w:cstheme="minorHAnsi"/>
                <w:color w:val="000000" w:themeColor="text1"/>
                <w:sz w:val="22"/>
              </w:rPr>
              <w:t xml:space="preserve"> </w:t>
            </w:r>
            <w:r w:rsidR="00FC58B1" w:rsidRPr="00C976CA">
              <w:rPr>
                <w:rFonts w:asciiTheme="minorHAnsi" w:hAnsiTheme="minorHAnsi" w:cstheme="minorHAnsi"/>
                <w:color w:val="000000" w:themeColor="text1"/>
                <w:sz w:val="22"/>
              </w:rPr>
              <w:t xml:space="preserve">forward </w:t>
            </w:r>
            <w:r w:rsidR="00ED6A4A" w:rsidRPr="00C976CA">
              <w:rPr>
                <w:rFonts w:asciiTheme="minorHAnsi" w:hAnsiTheme="minorHAnsi" w:cstheme="minorHAnsi"/>
                <w:color w:val="000000" w:themeColor="text1"/>
                <w:sz w:val="22"/>
              </w:rPr>
              <w:t>to</w:t>
            </w:r>
            <w:r w:rsidR="00FC58B1" w:rsidRPr="00C976CA">
              <w:rPr>
                <w:rFonts w:asciiTheme="minorHAnsi" w:hAnsiTheme="minorHAnsi" w:cstheme="minorHAnsi"/>
                <w:color w:val="000000" w:themeColor="text1"/>
                <w:sz w:val="22"/>
              </w:rPr>
              <w:t xml:space="preserve"> more development and training program</w:t>
            </w:r>
            <w:r w:rsidR="00ED6A4A" w:rsidRPr="00C976CA">
              <w:rPr>
                <w:rFonts w:asciiTheme="minorHAnsi" w:hAnsiTheme="minorHAnsi" w:cstheme="minorHAnsi"/>
                <w:color w:val="000000" w:themeColor="text1"/>
                <w:sz w:val="22"/>
              </w:rPr>
              <w:t>s</w:t>
            </w:r>
            <w:r w:rsidR="00FC58B1" w:rsidRPr="00C976CA">
              <w:rPr>
                <w:rFonts w:asciiTheme="minorHAnsi" w:hAnsiTheme="minorHAnsi" w:cstheme="minorHAnsi"/>
                <w:color w:val="000000" w:themeColor="text1"/>
                <w:sz w:val="22"/>
              </w:rPr>
              <w:t xml:space="preserve"> to improve its workforce and try to enhance the working condition inside its work to increase the activity of the existing employees.</w:t>
            </w:r>
          </w:p>
          <w:p w14:paraId="1FC13D63" w14:textId="763C44AE" w:rsidR="00ED6A4A" w:rsidRPr="00C976CA" w:rsidRDefault="00A53AA6" w:rsidP="007866B4">
            <w:pP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EXSCIENTA</w:t>
            </w:r>
            <w:r w:rsidR="00ED6A4A" w:rsidRPr="00C976CA">
              <w:rPr>
                <w:rFonts w:asciiTheme="minorHAnsi" w:hAnsiTheme="minorHAnsi" w:cstheme="minorHAnsi"/>
                <w:color w:val="000000" w:themeColor="text1"/>
                <w:sz w:val="22"/>
              </w:rPr>
              <w:t xml:space="preserve"> can launch </w:t>
            </w:r>
            <w:r w:rsidR="00563464" w:rsidRPr="00C976CA">
              <w:rPr>
                <w:rFonts w:asciiTheme="minorHAnsi" w:hAnsiTheme="minorHAnsi" w:cstheme="minorHAnsi"/>
                <w:color w:val="000000" w:themeColor="text1"/>
                <w:sz w:val="22"/>
              </w:rPr>
              <w:t xml:space="preserve">a </w:t>
            </w:r>
            <w:r w:rsidR="00ED6A4A" w:rsidRPr="00C976CA">
              <w:rPr>
                <w:rFonts w:asciiTheme="minorHAnsi" w:hAnsiTheme="minorHAnsi" w:cstheme="minorHAnsi"/>
                <w:color w:val="000000" w:themeColor="text1"/>
                <w:sz w:val="22"/>
              </w:rPr>
              <w:t>new product in its target market. This will attract both the old and new customers</w:t>
            </w:r>
            <w:r w:rsidR="00C470A8" w:rsidRPr="00C976CA">
              <w:rPr>
                <w:rFonts w:asciiTheme="minorHAnsi" w:hAnsiTheme="minorHAnsi" w:cstheme="minorHAnsi"/>
                <w:color w:val="000000" w:themeColor="text1"/>
                <w:sz w:val="22"/>
              </w:rPr>
              <w:t xml:space="preserve"> </w:t>
            </w:r>
            <w:r w:rsidR="0079512C" w:rsidRPr="00C976CA">
              <w:rPr>
                <w:rFonts w:asciiTheme="minorHAnsi" w:hAnsiTheme="minorHAnsi" w:cstheme="minorHAnsi"/>
                <w:color w:val="000000" w:themeColor="text1"/>
                <w:sz w:val="22"/>
              </w:rPr>
              <w:t>(Bower, 2015, p.60)</w:t>
            </w:r>
            <w:r w:rsidR="00ED6A4A" w:rsidRPr="00C976CA">
              <w:rPr>
                <w:rFonts w:asciiTheme="minorHAnsi" w:hAnsiTheme="minorHAnsi" w:cstheme="minorHAnsi"/>
                <w:color w:val="000000" w:themeColor="text1"/>
                <w:sz w:val="22"/>
              </w:rPr>
              <w:t xml:space="preserve">. This can be profitable for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00ED6A4A" w:rsidRPr="00C976CA">
              <w:rPr>
                <w:rFonts w:asciiTheme="minorHAnsi" w:hAnsiTheme="minorHAnsi" w:cstheme="minorHAnsi"/>
                <w:color w:val="000000" w:themeColor="text1"/>
                <w:sz w:val="22"/>
              </w:rPr>
              <w:t xml:space="preserve"> if the new product is of top quality and brings more revenue from the product sale.</w:t>
            </w:r>
          </w:p>
        </w:tc>
        <w:tc>
          <w:tcPr>
            <w:tcW w:w="4621" w:type="dxa"/>
            <w:shd w:val="clear" w:color="auto" w:fill="auto"/>
          </w:tcPr>
          <w:p w14:paraId="1DFE7A21" w14:textId="11E19D03" w:rsidR="00FB2AB8" w:rsidRPr="00C976CA" w:rsidRDefault="00563464" w:rsidP="007866B4">
            <w:pP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 xml:space="preserve">With existing business rivals like </w:t>
            </w:r>
            <w:r w:rsidR="005C13AB" w:rsidRPr="00C976CA">
              <w:rPr>
                <w:rFonts w:asciiTheme="minorHAnsi" w:hAnsiTheme="minorHAnsi" w:cstheme="minorHAnsi"/>
                <w:color w:val="000000" w:themeColor="text1"/>
                <w:sz w:val="22"/>
              </w:rPr>
              <w:t xml:space="preserve">Pfizer and Amgen, there is a possibility that </w:t>
            </w:r>
            <w:r w:rsidR="00A53AA6" w:rsidRPr="00C976CA">
              <w:rPr>
                <w:rFonts w:asciiTheme="minorHAnsi" w:hAnsiTheme="minorHAnsi" w:cstheme="minorHAnsi"/>
                <w:color w:val="000000" w:themeColor="text1"/>
                <w:sz w:val="22"/>
              </w:rPr>
              <w:t>EXSCIENTA</w:t>
            </w:r>
            <w:r w:rsidR="005C13AB" w:rsidRPr="00C976CA">
              <w:rPr>
                <w:rFonts w:asciiTheme="minorHAnsi" w:hAnsiTheme="minorHAnsi" w:cstheme="minorHAnsi"/>
                <w:color w:val="000000" w:themeColor="text1"/>
                <w:sz w:val="22"/>
              </w:rPr>
              <w:t xml:space="preserve"> can lose its competitive advantage in the market.</w:t>
            </w:r>
            <w:r w:rsidR="0047006C" w:rsidRPr="00C976CA">
              <w:rPr>
                <w:rFonts w:asciiTheme="minorHAnsi" w:hAnsiTheme="minorHAnsi" w:cstheme="minorHAnsi"/>
                <w:color w:val="000000" w:themeColor="text1"/>
                <w:sz w:val="22"/>
              </w:rPr>
              <w:t xml:space="preserve"> Its business rivals are also well structured and ha</w:t>
            </w:r>
            <w:r w:rsidR="00BC354F" w:rsidRPr="00C976CA">
              <w:rPr>
                <w:rFonts w:asciiTheme="minorHAnsi" w:hAnsiTheme="minorHAnsi" w:cstheme="minorHAnsi"/>
                <w:color w:val="000000" w:themeColor="text1"/>
                <w:sz w:val="22"/>
              </w:rPr>
              <w:t>ve</w:t>
            </w:r>
            <w:r w:rsidR="0047006C" w:rsidRPr="00C976CA">
              <w:rPr>
                <w:rFonts w:asciiTheme="minorHAnsi" w:hAnsiTheme="minorHAnsi" w:cstheme="minorHAnsi"/>
                <w:color w:val="000000" w:themeColor="text1"/>
                <w:sz w:val="22"/>
              </w:rPr>
              <w:t xml:space="preserve"> good profit earning capability in the competitive business market</w:t>
            </w:r>
            <w:r w:rsidR="00BA632B" w:rsidRPr="00C976CA">
              <w:rPr>
                <w:rFonts w:asciiTheme="minorHAnsi" w:hAnsiTheme="minorHAnsi" w:cstheme="minorHAnsi"/>
                <w:color w:val="000000" w:themeColor="text1"/>
                <w:sz w:val="22"/>
              </w:rPr>
              <w:t xml:space="preserve"> (</w:t>
            </w:r>
            <w:proofErr w:type="spellStart"/>
            <w:r w:rsidR="00BA632B" w:rsidRPr="00C976CA">
              <w:rPr>
                <w:rFonts w:asciiTheme="minorHAnsi" w:hAnsiTheme="minorHAnsi" w:cstheme="minorHAnsi"/>
                <w:color w:val="000000" w:themeColor="text1"/>
                <w:sz w:val="22"/>
              </w:rPr>
              <w:t>Surridge</w:t>
            </w:r>
            <w:proofErr w:type="spellEnd"/>
            <w:r w:rsidR="00BA632B" w:rsidRPr="00C976CA">
              <w:rPr>
                <w:rFonts w:asciiTheme="minorHAnsi" w:hAnsiTheme="minorHAnsi" w:cstheme="minorHAnsi"/>
                <w:color w:val="000000" w:themeColor="text1"/>
                <w:sz w:val="22"/>
              </w:rPr>
              <w:t xml:space="preserve">, </w:t>
            </w:r>
            <w:proofErr w:type="spellStart"/>
            <w:r w:rsidR="00BA632B" w:rsidRPr="00C976CA">
              <w:rPr>
                <w:rFonts w:asciiTheme="minorHAnsi" w:hAnsiTheme="minorHAnsi" w:cstheme="minorHAnsi"/>
                <w:color w:val="000000" w:themeColor="text1"/>
                <w:sz w:val="22"/>
              </w:rPr>
              <w:t>Bushell</w:t>
            </w:r>
            <w:proofErr w:type="spellEnd"/>
            <w:r w:rsidR="00BA632B" w:rsidRPr="00C976CA">
              <w:rPr>
                <w:rFonts w:asciiTheme="minorHAnsi" w:hAnsiTheme="minorHAnsi" w:cstheme="minorHAnsi"/>
                <w:color w:val="000000" w:themeColor="text1"/>
                <w:sz w:val="22"/>
              </w:rPr>
              <w:t xml:space="preserve"> and Gunn, 2017</w:t>
            </w:r>
            <w:r w:rsidR="00C02433" w:rsidRPr="00C976CA">
              <w:rPr>
                <w:rFonts w:asciiTheme="minorHAnsi" w:hAnsiTheme="minorHAnsi" w:cstheme="minorHAnsi"/>
                <w:color w:val="000000" w:themeColor="text1"/>
                <w:sz w:val="22"/>
              </w:rPr>
              <w:t>, p. 48</w:t>
            </w:r>
            <w:r w:rsidR="00BA632B" w:rsidRPr="00C976CA">
              <w:rPr>
                <w:rFonts w:asciiTheme="minorHAnsi" w:hAnsiTheme="minorHAnsi" w:cstheme="minorHAnsi"/>
                <w:color w:val="000000" w:themeColor="text1"/>
                <w:sz w:val="22"/>
              </w:rPr>
              <w:t>)</w:t>
            </w:r>
            <w:r w:rsidR="0047006C" w:rsidRPr="00C976CA">
              <w:rPr>
                <w:rFonts w:asciiTheme="minorHAnsi" w:hAnsiTheme="minorHAnsi" w:cstheme="minorHAnsi"/>
                <w:color w:val="000000" w:themeColor="text1"/>
                <w:sz w:val="22"/>
              </w:rPr>
              <w:t>.</w:t>
            </w:r>
          </w:p>
          <w:p w14:paraId="4CB8E7D4" w14:textId="6AFF9A22" w:rsidR="00BC354F" w:rsidRPr="00C976CA" w:rsidRDefault="00BC354F" w:rsidP="007866B4">
            <w:pP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 xml:space="preserve">Government rules and legislation can also be a </w:t>
            </w:r>
            <w:r w:rsidR="00A53AA6" w:rsidRPr="00C976CA">
              <w:rPr>
                <w:rFonts w:asciiTheme="minorHAnsi" w:hAnsiTheme="minorHAnsi" w:cstheme="minorHAnsi"/>
                <w:color w:val="000000" w:themeColor="text1"/>
                <w:sz w:val="22"/>
              </w:rPr>
              <w:t>popular</w:t>
            </w:r>
            <w:r w:rsidRPr="00C976CA">
              <w:rPr>
                <w:rFonts w:asciiTheme="minorHAnsi" w:hAnsiTheme="minorHAnsi" w:cstheme="minorHAnsi"/>
                <w:color w:val="000000" w:themeColor="text1"/>
                <w:sz w:val="22"/>
              </w:rPr>
              <w:t xml:space="preserve"> threat for </w:t>
            </w:r>
            <w:r w:rsidR="00A53AA6" w:rsidRPr="00C976CA">
              <w:rPr>
                <w:rFonts w:asciiTheme="minorHAnsi" w:hAnsiTheme="minorHAnsi" w:cstheme="minorHAnsi"/>
                <w:color w:val="000000" w:themeColor="text1"/>
                <w:sz w:val="22"/>
              </w:rPr>
              <w:t>EXSCIENTA</w:t>
            </w:r>
            <w:r w:rsidRPr="00C976CA">
              <w:rPr>
                <w:rFonts w:asciiTheme="minorHAnsi" w:hAnsiTheme="minorHAnsi" w:cstheme="minorHAnsi"/>
                <w:color w:val="000000" w:themeColor="text1"/>
                <w:sz w:val="22"/>
              </w:rPr>
              <w:t xml:space="preserve"> if the legislation restricts or directly hampers the regular business activity of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005454CD" w:rsidRPr="00C976CA">
              <w:rPr>
                <w:rFonts w:asciiTheme="minorHAnsi" w:hAnsiTheme="minorHAnsi" w:cstheme="minorHAnsi"/>
                <w:color w:val="000000" w:themeColor="text1"/>
                <w:sz w:val="22"/>
              </w:rPr>
              <w:t xml:space="preserve"> (</w:t>
            </w:r>
            <w:proofErr w:type="spellStart"/>
            <w:r w:rsidR="002304DE" w:rsidRPr="00C976CA">
              <w:rPr>
                <w:rFonts w:asciiTheme="minorHAnsi" w:hAnsiTheme="minorHAnsi" w:cstheme="minorHAnsi"/>
                <w:color w:val="000000" w:themeColor="text1"/>
                <w:sz w:val="22"/>
              </w:rPr>
              <w:t>Exscienta</w:t>
            </w:r>
            <w:proofErr w:type="spellEnd"/>
            <w:r w:rsidR="005454CD" w:rsidRPr="00C976CA">
              <w:rPr>
                <w:rFonts w:asciiTheme="minorHAnsi" w:hAnsiTheme="minorHAnsi" w:cstheme="minorHAnsi"/>
                <w:color w:val="000000" w:themeColor="text1"/>
                <w:sz w:val="22"/>
              </w:rPr>
              <w:t>, 2021)</w:t>
            </w:r>
            <w:r w:rsidRPr="00C976CA">
              <w:rPr>
                <w:rFonts w:asciiTheme="minorHAnsi" w:hAnsiTheme="minorHAnsi" w:cstheme="minorHAnsi"/>
                <w:color w:val="000000" w:themeColor="text1"/>
                <w:sz w:val="22"/>
              </w:rPr>
              <w:t xml:space="preserve">. Government legislation in </w:t>
            </w:r>
            <w:r w:rsidR="00A53AA6" w:rsidRPr="00C976CA">
              <w:rPr>
                <w:rFonts w:asciiTheme="minorHAnsi" w:hAnsiTheme="minorHAnsi" w:cstheme="minorHAnsi"/>
                <w:color w:val="000000" w:themeColor="text1"/>
                <w:sz w:val="22"/>
              </w:rPr>
              <w:t>local</w:t>
            </w:r>
            <w:r w:rsidRPr="00C976CA">
              <w:rPr>
                <w:rFonts w:asciiTheme="minorHAnsi" w:hAnsiTheme="minorHAnsi" w:cstheme="minorHAnsi"/>
                <w:color w:val="000000" w:themeColor="text1"/>
                <w:sz w:val="22"/>
              </w:rPr>
              <w:t xml:space="preserve"> target markets can reduce its operational activity and hamper its profit earning from the regular sales activity in the market.</w:t>
            </w:r>
          </w:p>
          <w:p w14:paraId="6D447652" w14:textId="7BCBE431" w:rsidR="001070E8" w:rsidRPr="00C976CA" w:rsidRDefault="001070E8" w:rsidP="007866B4">
            <w:pP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Contro</w:t>
            </w:r>
            <w:r w:rsidR="00FB2AB8" w:rsidRPr="00C976CA">
              <w:rPr>
                <w:rFonts w:asciiTheme="minorHAnsi" w:hAnsiTheme="minorHAnsi" w:cstheme="minorHAnsi"/>
                <w:color w:val="000000" w:themeColor="text1"/>
                <w:sz w:val="22"/>
              </w:rPr>
              <w:t>l</w:t>
            </w:r>
            <w:r w:rsidRPr="00C976CA">
              <w:rPr>
                <w:rFonts w:asciiTheme="minorHAnsi" w:hAnsiTheme="minorHAnsi" w:cstheme="minorHAnsi"/>
                <w:color w:val="000000" w:themeColor="text1"/>
                <w:sz w:val="22"/>
              </w:rPr>
              <w:t>led drug price</w:t>
            </w:r>
            <w:r w:rsidR="00FB2AB8" w:rsidRPr="00C976CA">
              <w:rPr>
                <w:rFonts w:asciiTheme="minorHAnsi" w:hAnsiTheme="minorHAnsi" w:cstheme="minorHAnsi"/>
                <w:color w:val="000000" w:themeColor="text1"/>
                <w:sz w:val="22"/>
              </w:rPr>
              <w:t>s</w:t>
            </w:r>
            <w:r w:rsidRPr="00C976CA">
              <w:rPr>
                <w:rFonts w:asciiTheme="minorHAnsi" w:hAnsiTheme="minorHAnsi" w:cstheme="minorHAnsi"/>
                <w:color w:val="000000" w:themeColor="text1"/>
                <w:sz w:val="22"/>
              </w:rPr>
              <w:t xml:space="preserve"> can reduce its possibility of earning a profitable amount from many of its </w:t>
            </w:r>
            <w:r w:rsidR="00A53AA6" w:rsidRPr="00C976CA">
              <w:rPr>
                <w:rFonts w:asciiTheme="minorHAnsi" w:hAnsiTheme="minorHAnsi" w:cstheme="minorHAnsi"/>
                <w:color w:val="000000" w:themeColor="text1"/>
                <w:sz w:val="22"/>
              </w:rPr>
              <w:t>local</w:t>
            </w:r>
            <w:r w:rsidRPr="00C976CA">
              <w:rPr>
                <w:rFonts w:asciiTheme="minorHAnsi" w:hAnsiTheme="minorHAnsi" w:cstheme="minorHAnsi"/>
                <w:color w:val="000000" w:themeColor="text1"/>
                <w:sz w:val="22"/>
              </w:rPr>
              <w:t xml:space="preserve"> target markets</w:t>
            </w:r>
            <w:r w:rsidR="00E3099E" w:rsidRPr="00C976CA">
              <w:rPr>
                <w:rFonts w:asciiTheme="minorHAnsi" w:hAnsiTheme="minorHAnsi" w:cstheme="minorHAnsi"/>
                <w:color w:val="000000" w:themeColor="text1"/>
                <w:sz w:val="22"/>
              </w:rPr>
              <w:t xml:space="preserve"> </w:t>
            </w:r>
            <w:r w:rsidR="008D3E3F" w:rsidRPr="00C976CA">
              <w:rPr>
                <w:rFonts w:asciiTheme="minorHAnsi" w:hAnsiTheme="minorHAnsi" w:cstheme="minorHAnsi"/>
                <w:color w:val="000000" w:themeColor="text1"/>
                <w:sz w:val="22"/>
              </w:rPr>
              <w:t>(</w:t>
            </w:r>
            <w:proofErr w:type="spellStart"/>
            <w:r w:rsidR="008D3E3F" w:rsidRPr="00C976CA">
              <w:rPr>
                <w:rFonts w:asciiTheme="minorHAnsi" w:hAnsiTheme="minorHAnsi" w:cstheme="minorHAnsi"/>
                <w:color w:val="000000" w:themeColor="text1"/>
                <w:sz w:val="22"/>
              </w:rPr>
              <w:t>Gombera</w:t>
            </w:r>
            <w:proofErr w:type="spellEnd"/>
            <w:r w:rsidR="008D3E3F" w:rsidRPr="00C976CA">
              <w:rPr>
                <w:rFonts w:asciiTheme="minorHAnsi" w:hAnsiTheme="minorHAnsi" w:cstheme="minorHAnsi"/>
                <w:color w:val="000000" w:themeColor="text1"/>
                <w:sz w:val="22"/>
              </w:rPr>
              <w:t xml:space="preserve"> and Alani, 2017, p.32)</w:t>
            </w:r>
            <w:r w:rsidRPr="00C976CA">
              <w:rPr>
                <w:rFonts w:asciiTheme="minorHAnsi" w:hAnsiTheme="minorHAnsi" w:cstheme="minorHAnsi"/>
                <w:color w:val="000000" w:themeColor="text1"/>
                <w:sz w:val="22"/>
              </w:rPr>
              <w:t>. As drug price</w:t>
            </w:r>
            <w:r w:rsidR="00FB2AB8" w:rsidRPr="00C976CA">
              <w:rPr>
                <w:rFonts w:asciiTheme="minorHAnsi" w:hAnsiTheme="minorHAnsi" w:cstheme="minorHAnsi"/>
                <w:color w:val="000000" w:themeColor="text1"/>
                <w:sz w:val="22"/>
              </w:rPr>
              <w:t>s</w:t>
            </w:r>
            <w:r w:rsidRPr="00C976CA">
              <w:rPr>
                <w:rFonts w:asciiTheme="minorHAnsi" w:hAnsiTheme="minorHAnsi" w:cstheme="minorHAnsi"/>
                <w:color w:val="000000" w:themeColor="text1"/>
                <w:sz w:val="22"/>
              </w:rPr>
              <w:t xml:space="preserve"> may vary from one market to another, this can be a threat for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Pr="00C976CA">
              <w:rPr>
                <w:rFonts w:asciiTheme="minorHAnsi" w:hAnsiTheme="minorHAnsi" w:cstheme="minorHAnsi"/>
                <w:color w:val="000000" w:themeColor="text1"/>
                <w:sz w:val="22"/>
              </w:rPr>
              <w:t xml:space="preserve"> in terms of earning the desired profit from the primary investment in the local and </w:t>
            </w:r>
            <w:r w:rsidR="00A53AA6" w:rsidRPr="00C976CA">
              <w:rPr>
                <w:rFonts w:asciiTheme="minorHAnsi" w:hAnsiTheme="minorHAnsi" w:cstheme="minorHAnsi"/>
                <w:color w:val="000000" w:themeColor="text1"/>
                <w:sz w:val="22"/>
              </w:rPr>
              <w:t>local</w:t>
            </w:r>
            <w:r w:rsidRPr="00C976CA">
              <w:rPr>
                <w:rFonts w:asciiTheme="minorHAnsi" w:hAnsiTheme="minorHAnsi" w:cstheme="minorHAnsi"/>
                <w:color w:val="000000" w:themeColor="text1"/>
                <w:sz w:val="22"/>
              </w:rPr>
              <w:t xml:space="preserve"> target markets.</w:t>
            </w:r>
          </w:p>
          <w:p w14:paraId="499E00F5" w14:textId="77777777" w:rsidR="00BC354F" w:rsidRPr="00C976CA" w:rsidRDefault="00BC354F" w:rsidP="007866B4">
            <w:pPr>
              <w:rPr>
                <w:rFonts w:asciiTheme="minorHAnsi" w:hAnsiTheme="minorHAnsi" w:cstheme="minorHAnsi"/>
                <w:color w:val="000000" w:themeColor="text1"/>
                <w:sz w:val="22"/>
              </w:rPr>
            </w:pPr>
          </w:p>
          <w:p w14:paraId="535CC7B8" w14:textId="4F347403" w:rsidR="007F2D41" w:rsidRPr="00C976CA" w:rsidRDefault="007F2D41" w:rsidP="007866B4">
            <w:pPr>
              <w:rPr>
                <w:rFonts w:asciiTheme="minorHAnsi" w:hAnsiTheme="minorHAnsi" w:cstheme="minorHAnsi"/>
                <w:color w:val="000000" w:themeColor="text1"/>
                <w:sz w:val="22"/>
              </w:rPr>
            </w:pPr>
          </w:p>
        </w:tc>
      </w:tr>
    </w:tbl>
    <w:p w14:paraId="7A1C80B8" w14:textId="716345BC" w:rsidR="00E20DF3" w:rsidRPr="00C976CA" w:rsidRDefault="00FB2AB8" w:rsidP="007866B4">
      <w:pPr>
        <w:jc w:val="center"/>
        <w:rPr>
          <w:rFonts w:asciiTheme="minorHAnsi" w:hAnsiTheme="minorHAnsi" w:cstheme="minorHAnsi"/>
          <w:b/>
          <w:bCs/>
          <w:color w:val="000000" w:themeColor="text1"/>
          <w:sz w:val="22"/>
        </w:rPr>
      </w:pPr>
      <w:r w:rsidRPr="00C976CA">
        <w:rPr>
          <w:rFonts w:asciiTheme="minorHAnsi" w:hAnsiTheme="minorHAnsi" w:cstheme="minorHAnsi"/>
          <w:b/>
          <w:bCs/>
          <w:color w:val="000000" w:themeColor="text1"/>
          <w:sz w:val="22"/>
        </w:rPr>
        <w:t xml:space="preserve">Table 1: SWOT Analysis of </w:t>
      </w:r>
      <w:proofErr w:type="spellStart"/>
      <w:r w:rsidR="002304DE" w:rsidRPr="00C976CA">
        <w:rPr>
          <w:rFonts w:asciiTheme="minorHAnsi" w:hAnsiTheme="minorHAnsi" w:cstheme="minorHAnsi"/>
          <w:b/>
          <w:bCs/>
          <w:color w:val="000000" w:themeColor="text1"/>
          <w:sz w:val="22"/>
        </w:rPr>
        <w:t>Exscienta</w:t>
      </w:r>
      <w:proofErr w:type="spellEnd"/>
    </w:p>
    <w:p w14:paraId="75C6A047" w14:textId="31AA9EF3" w:rsidR="00526752" w:rsidRPr="00C976CA" w:rsidRDefault="00A53AA6" w:rsidP="007866B4">
      <w:pP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EXSCIENTA</w:t>
      </w:r>
      <w:r w:rsidR="00BC50A5" w:rsidRPr="00C976CA">
        <w:rPr>
          <w:rFonts w:asciiTheme="minorHAnsi" w:hAnsiTheme="minorHAnsi" w:cstheme="minorHAnsi"/>
          <w:color w:val="000000" w:themeColor="text1"/>
          <w:sz w:val="22"/>
        </w:rPr>
        <w:t xml:space="preserve"> has to maintain regular communication with its customers to understand their demand and provide them with a product or service that satisfies them or meets their demand. Customers are one of the </w:t>
      </w:r>
      <w:r w:rsidRPr="00C976CA">
        <w:rPr>
          <w:rFonts w:asciiTheme="minorHAnsi" w:hAnsiTheme="minorHAnsi" w:cstheme="minorHAnsi"/>
          <w:color w:val="000000" w:themeColor="text1"/>
          <w:sz w:val="22"/>
        </w:rPr>
        <w:t>popular</w:t>
      </w:r>
      <w:r w:rsidR="00BC50A5" w:rsidRPr="00C976CA">
        <w:rPr>
          <w:rFonts w:asciiTheme="minorHAnsi" w:hAnsiTheme="minorHAnsi" w:cstheme="minorHAnsi"/>
          <w:color w:val="000000" w:themeColor="text1"/>
          <w:sz w:val="22"/>
        </w:rPr>
        <w:t xml:space="preserve"> stakeholders of any business organisation and a business organisation designs its basic business strategy based upon the demand of customers and consumers</w:t>
      </w:r>
      <w:r w:rsidR="009E4F40" w:rsidRPr="00C976CA">
        <w:rPr>
          <w:rFonts w:asciiTheme="minorHAnsi" w:hAnsiTheme="minorHAnsi" w:cstheme="minorHAnsi"/>
          <w:color w:val="000000" w:themeColor="text1"/>
          <w:sz w:val="22"/>
        </w:rPr>
        <w:t xml:space="preserve"> (Van </w:t>
      </w:r>
      <w:proofErr w:type="spellStart"/>
      <w:r w:rsidR="009E4F40" w:rsidRPr="00C976CA">
        <w:rPr>
          <w:rFonts w:asciiTheme="minorHAnsi" w:hAnsiTheme="minorHAnsi" w:cstheme="minorHAnsi"/>
          <w:color w:val="000000" w:themeColor="text1"/>
          <w:sz w:val="22"/>
        </w:rPr>
        <w:t>Tulder</w:t>
      </w:r>
      <w:proofErr w:type="spellEnd"/>
      <w:r w:rsidR="009E4F40" w:rsidRPr="00C976CA">
        <w:rPr>
          <w:rFonts w:asciiTheme="minorHAnsi" w:hAnsiTheme="minorHAnsi" w:cstheme="minorHAnsi"/>
          <w:color w:val="000000" w:themeColor="text1"/>
          <w:sz w:val="22"/>
        </w:rPr>
        <w:t xml:space="preserve"> and </w:t>
      </w:r>
      <w:proofErr w:type="spellStart"/>
      <w:r w:rsidR="009E4F40" w:rsidRPr="00C976CA">
        <w:rPr>
          <w:rFonts w:asciiTheme="minorHAnsi" w:hAnsiTheme="minorHAnsi" w:cstheme="minorHAnsi"/>
          <w:color w:val="000000" w:themeColor="text1"/>
          <w:sz w:val="22"/>
        </w:rPr>
        <w:t>Piscitello</w:t>
      </w:r>
      <w:proofErr w:type="spellEnd"/>
      <w:r w:rsidR="009E4F40" w:rsidRPr="00C976CA">
        <w:rPr>
          <w:rFonts w:asciiTheme="minorHAnsi" w:hAnsiTheme="minorHAnsi" w:cstheme="minorHAnsi"/>
          <w:color w:val="000000" w:themeColor="text1"/>
          <w:sz w:val="22"/>
        </w:rPr>
        <w:t>, 2018</w:t>
      </w:r>
      <w:r w:rsidR="00FE3FCF" w:rsidRPr="00C976CA">
        <w:rPr>
          <w:rFonts w:asciiTheme="minorHAnsi" w:hAnsiTheme="minorHAnsi" w:cstheme="minorHAnsi"/>
          <w:color w:val="000000" w:themeColor="text1"/>
          <w:sz w:val="22"/>
        </w:rPr>
        <w:t>, p.25</w:t>
      </w:r>
      <w:r w:rsidR="009E4F40" w:rsidRPr="00C976CA">
        <w:rPr>
          <w:rFonts w:asciiTheme="minorHAnsi" w:hAnsiTheme="minorHAnsi" w:cstheme="minorHAnsi"/>
          <w:color w:val="000000" w:themeColor="text1"/>
          <w:sz w:val="22"/>
        </w:rPr>
        <w:t>)</w:t>
      </w:r>
      <w:r w:rsidR="00BC50A5" w:rsidRPr="00C976CA">
        <w:rPr>
          <w:rFonts w:asciiTheme="minorHAnsi" w:hAnsiTheme="minorHAnsi" w:cstheme="minorHAnsi"/>
          <w:color w:val="000000" w:themeColor="text1"/>
          <w:sz w:val="22"/>
        </w:rPr>
        <w:t xml:space="preserve">. </w:t>
      </w:r>
      <w:r w:rsidR="000C5D6C" w:rsidRPr="00C976CA">
        <w:rPr>
          <w:rFonts w:asciiTheme="minorHAnsi" w:hAnsiTheme="minorHAnsi" w:cstheme="minorHAnsi"/>
          <w:color w:val="000000" w:themeColor="text1"/>
          <w:sz w:val="22"/>
        </w:rPr>
        <w:t>The company</w:t>
      </w:r>
      <w:r w:rsidR="00BC50A5" w:rsidRPr="00C976CA">
        <w:rPr>
          <w:rFonts w:asciiTheme="minorHAnsi" w:hAnsiTheme="minorHAnsi" w:cstheme="minorHAnsi"/>
          <w:color w:val="000000" w:themeColor="text1"/>
          <w:sz w:val="22"/>
        </w:rPr>
        <w:t xml:space="preserve"> can look forward to using the online platform for ensuring the highest engagement of customers compared to its existing business rivals in the market</w:t>
      </w:r>
      <w:r w:rsidR="00811B37" w:rsidRPr="00C976CA">
        <w:rPr>
          <w:rFonts w:asciiTheme="minorHAnsi" w:hAnsiTheme="minorHAnsi" w:cstheme="minorHAnsi"/>
          <w:color w:val="000000" w:themeColor="text1"/>
          <w:sz w:val="22"/>
        </w:rPr>
        <w:t xml:space="preserve"> (Gifford, 2013</w:t>
      </w:r>
      <w:r w:rsidR="006770C2" w:rsidRPr="00C976CA">
        <w:rPr>
          <w:rFonts w:asciiTheme="minorHAnsi" w:hAnsiTheme="minorHAnsi" w:cstheme="minorHAnsi"/>
          <w:color w:val="000000" w:themeColor="text1"/>
          <w:sz w:val="22"/>
        </w:rPr>
        <w:t>, p.16</w:t>
      </w:r>
      <w:r w:rsidR="00811B37" w:rsidRPr="00C976CA">
        <w:rPr>
          <w:rFonts w:asciiTheme="minorHAnsi" w:hAnsiTheme="minorHAnsi" w:cstheme="minorHAnsi"/>
          <w:color w:val="000000" w:themeColor="text1"/>
          <w:sz w:val="22"/>
        </w:rPr>
        <w:t>)</w:t>
      </w:r>
      <w:r w:rsidR="00BC50A5" w:rsidRPr="00C976CA">
        <w:rPr>
          <w:rFonts w:asciiTheme="minorHAnsi" w:hAnsiTheme="minorHAnsi" w:cstheme="minorHAnsi"/>
          <w:color w:val="000000" w:themeColor="text1"/>
          <w:sz w:val="22"/>
        </w:rPr>
        <w:t>.</w:t>
      </w:r>
    </w:p>
    <w:p w14:paraId="4AFBFD85" w14:textId="626ADEA4" w:rsidR="00211F15" w:rsidRPr="00C976CA" w:rsidRDefault="00211F15" w:rsidP="007866B4">
      <w:pPr>
        <w:rPr>
          <w:rFonts w:asciiTheme="minorHAnsi" w:hAnsiTheme="minorHAnsi" w:cstheme="minorHAnsi"/>
          <w:b/>
          <w:bCs/>
          <w:color w:val="000000" w:themeColor="text1"/>
          <w:sz w:val="22"/>
          <w:u w:val="single"/>
        </w:rPr>
      </w:pPr>
      <w:r w:rsidRPr="00C976CA">
        <w:rPr>
          <w:rFonts w:asciiTheme="minorHAnsi" w:hAnsiTheme="minorHAnsi" w:cstheme="minorHAnsi"/>
          <w:b/>
          <w:bCs/>
          <w:color w:val="000000" w:themeColor="text1"/>
          <w:sz w:val="22"/>
          <w:u w:val="single"/>
        </w:rPr>
        <w:t xml:space="preserve">PESTEL Analysis of </w:t>
      </w:r>
      <w:proofErr w:type="spellStart"/>
      <w:r w:rsidR="002304DE" w:rsidRPr="00C976CA">
        <w:rPr>
          <w:rFonts w:asciiTheme="minorHAnsi" w:hAnsiTheme="minorHAnsi" w:cstheme="minorHAnsi"/>
          <w:b/>
          <w:bCs/>
          <w:color w:val="000000" w:themeColor="text1"/>
          <w:sz w:val="22"/>
          <w:u w:val="single"/>
        </w:rPr>
        <w:t>Exscienta</w:t>
      </w:r>
      <w:proofErr w:type="spellEnd"/>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93"/>
        <w:gridCol w:w="7149"/>
      </w:tblGrid>
      <w:tr w:rsidR="007866B4" w:rsidRPr="00C976CA" w14:paraId="36107C79" w14:textId="77777777" w:rsidTr="005E7AED">
        <w:tc>
          <w:tcPr>
            <w:tcW w:w="2093" w:type="dxa"/>
            <w:shd w:val="clear" w:color="auto" w:fill="auto"/>
          </w:tcPr>
          <w:p w14:paraId="514D65CA" w14:textId="2B492335" w:rsidR="0039374A" w:rsidRPr="00C976CA" w:rsidRDefault="0039374A" w:rsidP="007866B4">
            <w:pPr>
              <w:jc w:val="center"/>
              <w:rPr>
                <w:rFonts w:asciiTheme="minorHAnsi" w:hAnsiTheme="minorHAnsi" w:cstheme="minorHAnsi"/>
                <w:b/>
                <w:bCs/>
                <w:color w:val="000000" w:themeColor="text1"/>
                <w:sz w:val="22"/>
              </w:rPr>
            </w:pPr>
            <w:r w:rsidRPr="00C976CA">
              <w:rPr>
                <w:rFonts w:asciiTheme="minorHAnsi" w:hAnsiTheme="minorHAnsi" w:cstheme="minorHAnsi"/>
                <w:b/>
                <w:bCs/>
                <w:color w:val="000000" w:themeColor="text1"/>
                <w:sz w:val="22"/>
              </w:rPr>
              <w:t>Political</w:t>
            </w:r>
          </w:p>
        </w:tc>
        <w:tc>
          <w:tcPr>
            <w:tcW w:w="7149" w:type="dxa"/>
            <w:shd w:val="clear" w:color="auto" w:fill="auto"/>
          </w:tcPr>
          <w:p w14:paraId="2146D971" w14:textId="558A1165" w:rsidR="0039374A" w:rsidRPr="00C976CA" w:rsidRDefault="00F56FF6" w:rsidP="007866B4">
            <w:pPr>
              <w:rPr>
                <w:rFonts w:asciiTheme="minorHAnsi" w:hAnsiTheme="minorHAnsi" w:cstheme="minorHAnsi"/>
                <w:color w:val="000000" w:themeColor="text1"/>
                <w:sz w:val="22"/>
              </w:rPr>
            </w:pPr>
            <w:bookmarkStart w:id="6" w:name="_Hlk86841120"/>
            <w:r w:rsidRPr="00C976CA">
              <w:rPr>
                <w:rFonts w:asciiTheme="minorHAnsi" w:hAnsiTheme="minorHAnsi" w:cstheme="minorHAnsi"/>
                <w:color w:val="000000" w:themeColor="text1"/>
                <w:sz w:val="22"/>
              </w:rPr>
              <w:t xml:space="preserve">Government rules and legislation can also be a </w:t>
            </w:r>
            <w:r w:rsidR="00A53AA6" w:rsidRPr="00C976CA">
              <w:rPr>
                <w:rFonts w:asciiTheme="minorHAnsi" w:hAnsiTheme="minorHAnsi" w:cstheme="minorHAnsi"/>
                <w:color w:val="000000" w:themeColor="text1"/>
                <w:sz w:val="22"/>
              </w:rPr>
              <w:t>popular</w:t>
            </w:r>
            <w:r w:rsidRPr="00C976CA">
              <w:rPr>
                <w:rFonts w:asciiTheme="minorHAnsi" w:hAnsiTheme="minorHAnsi" w:cstheme="minorHAnsi"/>
                <w:color w:val="000000" w:themeColor="text1"/>
                <w:sz w:val="22"/>
              </w:rPr>
              <w:t xml:space="preserve"> political factor for </w:t>
            </w:r>
            <w:r w:rsidR="00A53AA6" w:rsidRPr="00C976CA">
              <w:rPr>
                <w:rFonts w:asciiTheme="minorHAnsi" w:hAnsiTheme="minorHAnsi" w:cstheme="minorHAnsi"/>
                <w:color w:val="000000" w:themeColor="text1"/>
                <w:sz w:val="22"/>
              </w:rPr>
              <w:t>EXSCIENTA</w:t>
            </w:r>
            <w:r w:rsidRPr="00C976CA">
              <w:rPr>
                <w:rFonts w:asciiTheme="minorHAnsi" w:hAnsiTheme="minorHAnsi" w:cstheme="minorHAnsi"/>
                <w:color w:val="000000" w:themeColor="text1"/>
                <w:sz w:val="22"/>
              </w:rPr>
              <w:t xml:space="preserve"> if the legislation restricts or directly hampers the regular business activity of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Pr="00C976CA">
              <w:rPr>
                <w:rFonts w:asciiTheme="minorHAnsi" w:hAnsiTheme="minorHAnsi" w:cstheme="minorHAnsi"/>
                <w:color w:val="000000" w:themeColor="text1"/>
                <w:sz w:val="22"/>
              </w:rPr>
              <w:t xml:space="preserve"> in its </w:t>
            </w:r>
            <w:r w:rsidR="00A53AA6" w:rsidRPr="00C976CA">
              <w:rPr>
                <w:rFonts w:asciiTheme="minorHAnsi" w:hAnsiTheme="minorHAnsi" w:cstheme="minorHAnsi"/>
                <w:color w:val="000000" w:themeColor="text1"/>
                <w:sz w:val="22"/>
              </w:rPr>
              <w:t>local</w:t>
            </w:r>
            <w:r w:rsidRPr="00C976CA">
              <w:rPr>
                <w:rFonts w:asciiTheme="minorHAnsi" w:hAnsiTheme="minorHAnsi" w:cstheme="minorHAnsi"/>
                <w:color w:val="000000" w:themeColor="text1"/>
                <w:sz w:val="22"/>
              </w:rPr>
              <w:t xml:space="preserve"> target markets</w:t>
            </w:r>
            <w:r w:rsidR="008909C3" w:rsidRPr="00C976CA">
              <w:rPr>
                <w:rFonts w:asciiTheme="minorHAnsi" w:hAnsiTheme="minorHAnsi" w:cstheme="minorHAnsi"/>
                <w:color w:val="000000" w:themeColor="text1"/>
                <w:sz w:val="22"/>
              </w:rPr>
              <w:t xml:space="preserve"> (</w:t>
            </w:r>
            <w:proofErr w:type="spellStart"/>
            <w:r w:rsidR="008909C3" w:rsidRPr="00C976CA">
              <w:rPr>
                <w:rFonts w:asciiTheme="minorHAnsi" w:hAnsiTheme="minorHAnsi" w:cstheme="minorHAnsi"/>
                <w:color w:val="000000" w:themeColor="text1"/>
                <w:sz w:val="22"/>
              </w:rPr>
              <w:t>Soludo</w:t>
            </w:r>
            <w:proofErr w:type="spellEnd"/>
            <w:r w:rsidR="008909C3" w:rsidRPr="00C976CA">
              <w:rPr>
                <w:rFonts w:asciiTheme="minorHAnsi" w:hAnsiTheme="minorHAnsi" w:cstheme="minorHAnsi"/>
                <w:color w:val="000000" w:themeColor="text1"/>
                <w:sz w:val="22"/>
              </w:rPr>
              <w:t xml:space="preserve"> and </w:t>
            </w:r>
            <w:proofErr w:type="spellStart"/>
            <w:r w:rsidR="008909C3" w:rsidRPr="00C976CA">
              <w:rPr>
                <w:rFonts w:asciiTheme="minorHAnsi" w:hAnsiTheme="minorHAnsi" w:cstheme="minorHAnsi"/>
                <w:color w:val="000000" w:themeColor="text1"/>
                <w:sz w:val="22"/>
              </w:rPr>
              <w:t>Ogbu</w:t>
            </w:r>
            <w:proofErr w:type="spellEnd"/>
            <w:r w:rsidR="008909C3" w:rsidRPr="00C976CA">
              <w:rPr>
                <w:rFonts w:asciiTheme="minorHAnsi" w:hAnsiTheme="minorHAnsi" w:cstheme="minorHAnsi"/>
                <w:color w:val="000000" w:themeColor="text1"/>
                <w:sz w:val="22"/>
              </w:rPr>
              <w:t>, 2014</w:t>
            </w:r>
            <w:r w:rsidR="007D6654" w:rsidRPr="00C976CA">
              <w:rPr>
                <w:rFonts w:asciiTheme="minorHAnsi" w:hAnsiTheme="minorHAnsi" w:cstheme="minorHAnsi"/>
                <w:color w:val="000000" w:themeColor="text1"/>
                <w:sz w:val="22"/>
              </w:rPr>
              <w:t>, p.87</w:t>
            </w:r>
            <w:r w:rsidR="008909C3" w:rsidRPr="00C976CA">
              <w:rPr>
                <w:rFonts w:asciiTheme="minorHAnsi" w:hAnsiTheme="minorHAnsi" w:cstheme="minorHAnsi"/>
                <w:color w:val="000000" w:themeColor="text1"/>
                <w:sz w:val="22"/>
              </w:rPr>
              <w:t>)</w:t>
            </w:r>
            <w:r w:rsidRPr="00C976CA">
              <w:rPr>
                <w:rFonts w:asciiTheme="minorHAnsi" w:hAnsiTheme="minorHAnsi" w:cstheme="minorHAnsi"/>
                <w:color w:val="000000" w:themeColor="text1"/>
                <w:sz w:val="22"/>
              </w:rPr>
              <w:t xml:space="preserve">. Government legislation in </w:t>
            </w:r>
            <w:r w:rsidR="00A53AA6" w:rsidRPr="00C976CA">
              <w:rPr>
                <w:rFonts w:asciiTheme="minorHAnsi" w:hAnsiTheme="minorHAnsi" w:cstheme="minorHAnsi"/>
                <w:color w:val="000000" w:themeColor="text1"/>
                <w:sz w:val="22"/>
              </w:rPr>
              <w:t>local</w:t>
            </w:r>
            <w:r w:rsidRPr="00C976CA">
              <w:rPr>
                <w:rFonts w:asciiTheme="minorHAnsi" w:hAnsiTheme="minorHAnsi" w:cstheme="minorHAnsi"/>
                <w:color w:val="000000" w:themeColor="text1"/>
                <w:sz w:val="22"/>
              </w:rPr>
              <w:t xml:space="preserve"> target markets can reduce its operational activity and hamper its profit earning from the regular sales activity in the market.</w:t>
            </w:r>
            <w:r w:rsidR="00F35D51" w:rsidRPr="00C976CA">
              <w:rPr>
                <w:rFonts w:asciiTheme="minorHAnsi" w:hAnsiTheme="minorHAnsi" w:cstheme="minorHAnsi"/>
                <w:color w:val="000000" w:themeColor="text1"/>
                <w:sz w:val="22"/>
              </w:rPr>
              <w:t xml:space="preserve"> </w:t>
            </w:r>
            <w:bookmarkEnd w:id="6"/>
            <w:r w:rsidR="00F35D51" w:rsidRPr="00C976CA">
              <w:rPr>
                <w:rFonts w:asciiTheme="minorHAnsi" w:hAnsiTheme="minorHAnsi" w:cstheme="minorHAnsi"/>
                <w:color w:val="000000" w:themeColor="text1"/>
                <w:sz w:val="22"/>
              </w:rPr>
              <w:t xml:space="preserve">BREXIT incident has been a huge blow for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00F35D51" w:rsidRPr="00C976CA">
              <w:rPr>
                <w:rFonts w:asciiTheme="minorHAnsi" w:hAnsiTheme="minorHAnsi" w:cstheme="minorHAnsi"/>
                <w:color w:val="000000" w:themeColor="text1"/>
                <w:sz w:val="22"/>
              </w:rPr>
              <w:t xml:space="preserve"> due to the unstable economic condition of the UK business market.</w:t>
            </w:r>
            <w:r w:rsidR="00DA18AA" w:rsidRPr="00C976CA">
              <w:rPr>
                <w:rFonts w:asciiTheme="minorHAnsi" w:hAnsiTheme="minorHAnsi" w:cstheme="minorHAnsi"/>
                <w:color w:val="000000" w:themeColor="text1"/>
                <w:sz w:val="22"/>
              </w:rPr>
              <w:t xml:space="preserve"> Besides government regulations over drug trades is also a huge political factor that can impact the way </w:t>
            </w:r>
            <w:r w:rsidR="00A53AA6" w:rsidRPr="00C976CA">
              <w:rPr>
                <w:rFonts w:asciiTheme="minorHAnsi" w:hAnsiTheme="minorHAnsi" w:cstheme="minorHAnsi"/>
                <w:color w:val="000000" w:themeColor="text1"/>
                <w:sz w:val="22"/>
              </w:rPr>
              <w:t>EXSCIENTA</w:t>
            </w:r>
            <w:r w:rsidR="00DA18AA" w:rsidRPr="00C976CA">
              <w:rPr>
                <w:rFonts w:asciiTheme="minorHAnsi" w:hAnsiTheme="minorHAnsi" w:cstheme="minorHAnsi"/>
                <w:color w:val="000000" w:themeColor="text1"/>
                <w:sz w:val="22"/>
              </w:rPr>
              <w:t xml:space="preserve"> runs its business activity in </w:t>
            </w:r>
            <w:r w:rsidR="00912FBE" w:rsidRPr="00C976CA">
              <w:rPr>
                <w:rFonts w:asciiTheme="minorHAnsi" w:hAnsiTheme="minorHAnsi" w:cstheme="minorHAnsi"/>
                <w:color w:val="000000" w:themeColor="text1"/>
                <w:sz w:val="22"/>
              </w:rPr>
              <w:t xml:space="preserve">the </w:t>
            </w:r>
            <w:r w:rsidR="00DA18AA" w:rsidRPr="00C976CA">
              <w:rPr>
                <w:rFonts w:asciiTheme="minorHAnsi" w:hAnsiTheme="minorHAnsi" w:cstheme="minorHAnsi"/>
                <w:color w:val="000000" w:themeColor="text1"/>
                <w:sz w:val="22"/>
              </w:rPr>
              <w:t>different target market. Because of different set</w:t>
            </w:r>
            <w:r w:rsidR="00912FBE" w:rsidRPr="00C976CA">
              <w:rPr>
                <w:rFonts w:asciiTheme="minorHAnsi" w:hAnsiTheme="minorHAnsi" w:cstheme="minorHAnsi"/>
                <w:color w:val="000000" w:themeColor="text1"/>
                <w:sz w:val="22"/>
              </w:rPr>
              <w:t>s</w:t>
            </w:r>
            <w:r w:rsidR="00DA18AA" w:rsidRPr="00C976CA">
              <w:rPr>
                <w:rFonts w:asciiTheme="minorHAnsi" w:hAnsiTheme="minorHAnsi" w:cstheme="minorHAnsi"/>
                <w:color w:val="000000" w:themeColor="text1"/>
                <w:sz w:val="22"/>
              </w:rPr>
              <w:t xml:space="preserve"> of regulations over drug prices in different </w:t>
            </w:r>
            <w:r w:rsidR="00A53AA6" w:rsidRPr="00C976CA">
              <w:rPr>
                <w:rFonts w:asciiTheme="minorHAnsi" w:hAnsiTheme="minorHAnsi" w:cstheme="minorHAnsi"/>
                <w:color w:val="000000" w:themeColor="text1"/>
                <w:sz w:val="22"/>
              </w:rPr>
              <w:t>local</w:t>
            </w:r>
            <w:r w:rsidR="00DA18AA" w:rsidRPr="00C976CA">
              <w:rPr>
                <w:rFonts w:asciiTheme="minorHAnsi" w:hAnsiTheme="minorHAnsi" w:cstheme="minorHAnsi"/>
                <w:color w:val="000000" w:themeColor="text1"/>
                <w:sz w:val="22"/>
              </w:rPr>
              <w:t xml:space="preserve"> target market</w:t>
            </w:r>
            <w:r w:rsidR="00912FBE" w:rsidRPr="00C976CA">
              <w:rPr>
                <w:rFonts w:asciiTheme="minorHAnsi" w:hAnsiTheme="minorHAnsi" w:cstheme="minorHAnsi"/>
                <w:color w:val="000000" w:themeColor="text1"/>
                <w:sz w:val="22"/>
              </w:rPr>
              <w:t>s</w:t>
            </w:r>
            <w:r w:rsidR="00DA18AA" w:rsidRPr="00C976CA">
              <w:rPr>
                <w:rFonts w:asciiTheme="minorHAnsi" w:hAnsiTheme="minorHAnsi" w:cstheme="minorHAnsi"/>
                <w:color w:val="000000" w:themeColor="text1"/>
                <w:sz w:val="22"/>
              </w:rPr>
              <w:t xml:space="preserve">, </w:t>
            </w:r>
            <w:r w:rsidR="00A53AA6" w:rsidRPr="00C976CA">
              <w:rPr>
                <w:rFonts w:asciiTheme="minorHAnsi" w:hAnsiTheme="minorHAnsi" w:cstheme="minorHAnsi"/>
                <w:color w:val="000000" w:themeColor="text1"/>
                <w:sz w:val="22"/>
              </w:rPr>
              <w:t>EXSCIENTA</w:t>
            </w:r>
            <w:r w:rsidR="00DA18AA" w:rsidRPr="00C976CA">
              <w:rPr>
                <w:rFonts w:asciiTheme="minorHAnsi" w:hAnsiTheme="minorHAnsi" w:cstheme="minorHAnsi"/>
                <w:color w:val="000000" w:themeColor="text1"/>
                <w:sz w:val="22"/>
              </w:rPr>
              <w:t xml:space="preserve"> can’t generate the same amount of profit from drug sales in each of its </w:t>
            </w:r>
            <w:r w:rsidR="00A53AA6" w:rsidRPr="00C976CA">
              <w:rPr>
                <w:rFonts w:asciiTheme="minorHAnsi" w:hAnsiTheme="minorHAnsi" w:cstheme="minorHAnsi"/>
                <w:color w:val="000000" w:themeColor="text1"/>
                <w:sz w:val="22"/>
              </w:rPr>
              <w:t>local</w:t>
            </w:r>
            <w:r w:rsidR="00DA18AA" w:rsidRPr="00C976CA">
              <w:rPr>
                <w:rFonts w:asciiTheme="minorHAnsi" w:hAnsiTheme="minorHAnsi" w:cstheme="minorHAnsi"/>
                <w:color w:val="000000" w:themeColor="text1"/>
                <w:sz w:val="22"/>
              </w:rPr>
              <w:t xml:space="preserve"> target markets.</w:t>
            </w:r>
          </w:p>
        </w:tc>
      </w:tr>
      <w:tr w:rsidR="007866B4" w:rsidRPr="00C976CA" w14:paraId="73D2B69E" w14:textId="77777777" w:rsidTr="005E7AED">
        <w:tc>
          <w:tcPr>
            <w:tcW w:w="2093" w:type="dxa"/>
            <w:shd w:val="clear" w:color="auto" w:fill="auto"/>
          </w:tcPr>
          <w:p w14:paraId="3183FF2E" w14:textId="26ABE3A6" w:rsidR="0039374A" w:rsidRPr="00C976CA" w:rsidRDefault="0039374A" w:rsidP="007866B4">
            <w:pPr>
              <w:jc w:val="center"/>
              <w:rPr>
                <w:rFonts w:asciiTheme="minorHAnsi" w:hAnsiTheme="minorHAnsi" w:cstheme="minorHAnsi"/>
                <w:b/>
                <w:bCs/>
                <w:color w:val="000000" w:themeColor="text1"/>
                <w:sz w:val="22"/>
              </w:rPr>
            </w:pPr>
            <w:r w:rsidRPr="00C976CA">
              <w:rPr>
                <w:rFonts w:asciiTheme="minorHAnsi" w:hAnsiTheme="minorHAnsi" w:cstheme="minorHAnsi"/>
                <w:b/>
                <w:bCs/>
                <w:color w:val="000000" w:themeColor="text1"/>
                <w:sz w:val="22"/>
              </w:rPr>
              <w:t>Economic</w:t>
            </w:r>
          </w:p>
        </w:tc>
        <w:tc>
          <w:tcPr>
            <w:tcW w:w="7149" w:type="dxa"/>
            <w:shd w:val="clear" w:color="auto" w:fill="auto"/>
          </w:tcPr>
          <w:p w14:paraId="2FE15DA8" w14:textId="424E3A4E" w:rsidR="0039374A" w:rsidRPr="00C976CA" w:rsidRDefault="00114594" w:rsidP="007866B4">
            <w:pP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 xml:space="preserve">If the economic condition of the business market is stable and has the opportunity for any company to generate the highest amount of profit, a business company can achieve sustainable financial growth. The economic condition of the UK business market has been beneficial for </w:t>
            </w:r>
            <w:r w:rsidR="006F54FF"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Pr="00C976CA">
              <w:rPr>
                <w:rFonts w:asciiTheme="minorHAnsi" w:hAnsiTheme="minorHAnsi" w:cstheme="minorHAnsi"/>
                <w:color w:val="000000" w:themeColor="text1"/>
                <w:sz w:val="22"/>
              </w:rPr>
              <w:t xml:space="preserve"> for the last 20 years as it was capable of earning a large amount of revenue</w:t>
            </w:r>
            <w:r w:rsidR="00F47370" w:rsidRPr="00C976CA">
              <w:rPr>
                <w:rFonts w:asciiTheme="minorHAnsi" w:hAnsiTheme="minorHAnsi" w:cstheme="minorHAnsi"/>
                <w:color w:val="000000" w:themeColor="text1"/>
                <w:sz w:val="22"/>
              </w:rPr>
              <w:t xml:space="preserve"> (King and Miller, 2013</w:t>
            </w:r>
            <w:r w:rsidR="00BD332F" w:rsidRPr="00C976CA">
              <w:rPr>
                <w:rFonts w:asciiTheme="minorHAnsi" w:hAnsiTheme="minorHAnsi" w:cstheme="minorHAnsi"/>
                <w:color w:val="000000" w:themeColor="text1"/>
                <w:sz w:val="22"/>
              </w:rPr>
              <w:t>, p.54</w:t>
            </w:r>
            <w:r w:rsidR="00F47370" w:rsidRPr="00C976CA">
              <w:rPr>
                <w:rFonts w:asciiTheme="minorHAnsi" w:hAnsiTheme="minorHAnsi" w:cstheme="minorHAnsi"/>
                <w:color w:val="000000" w:themeColor="text1"/>
                <w:sz w:val="22"/>
              </w:rPr>
              <w:t>)</w:t>
            </w:r>
            <w:r w:rsidRPr="00C976CA">
              <w:rPr>
                <w:rFonts w:asciiTheme="minorHAnsi" w:hAnsiTheme="minorHAnsi" w:cstheme="minorHAnsi"/>
                <w:color w:val="000000" w:themeColor="text1"/>
                <w:sz w:val="22"/>
              </w:rPr>
              <w:t>.</w:t>
            </w:r>
            <w:r w:rsidR="00AE1EBA" w:rsidRPr="00C976CA">
              <w:rPr>
                <w:rFonts w:asciiTheme="minorHAnsi" w:hAnsiTheme="minorHAnsi" w:cstheme="minorHAnsi"/>
                <w:color w:val="000000" w:themeColor="text1"/>
                <w:sz w:val="22"/>
              </w:rPr>
              <w:t xml:space="preserve"> With increasing cost</w:t>
            </w:r>
            <w:r w:rsidR="00912FBE" w:rsidRPr="00C976CA">
              <w:rPr>
                <w:rFonts w:asciiTheme="minorHAnsi" w:hAnsiTheme="minorHAnsi" w:cstheme="minorHAnsi"/>
                <w:color w:val="000000" w:themeColor="text1"/>
                <w:sz w:val="22"/>
              </w:rPr>
              <w:t>s</w:t>
            </w:r>
            <w:r w:rsidR="00AE1EBA" w:rsidRPr="00C976CA">
              <w:rPr>
                <w:rFonts w:asciiTheme="minorHAnsi" w:hAnsiTheme="minorHAnsi" w:cstheme="minorHAnsi"/>
                <w:color w:val="000000" w:themeColor="text1"/>
                <w:sz w:val="22"/>
              </w:rPr>
              <w:t xml:space="preserve"> in the healthcare sector around the world, </w:t>
            </w:r>
            <w:r w:rsidR="00A53AA6" w:rsidRPr="00C976CA">
              <w:rPr>
                <w:rFonts w:asciiTheme="minorHAnsi" w:hAnsiTheme="minorHAnsi" w:cstheme="minorHAnsi"/>
                <w:color w:val="000000" w:themeColor="text1"/>
                <w:sz w:val="22"/>
              </w:rPr>
              <w:t>EXSCIENTA</w:t>
            </w:r>
            <w:r w:rsidR="00AE1EBA" w:rsidRPr="00C976CA">
              <w:rPr>
                <w:rFonts w:asciiTheme="minorHAnsi" w:hAnsiTheme="minorHAnsi" w:cstheme="minorHAnsi"/>
                <w:color w:val="000000" w:themeColor="text1"/>
                <w:sz w:val="22"/>
              </w:rPr>
              <w:t xml:space="preserve"> can be influenced or forced to change its business strategy or come up with new marketing strategies to generate profit from its regular sales activity.</w:t>
            </w:r>
            <w:r w:rsidR="001835F1" w:rsidRPr="00C976CA">
              <w:rPr>
                <w:rFonts w:asciiTheme="minorHAnsi" w:hAnsiTheme="minorHAnsi" w:cstheme="minorHAnsi"/>
                <w:color w:val="000000" w:themeColor="text1"/>
                <w:sz w:val="22"/>
              </w:rPr>
              <w:t xml:space="preserve"> It also runs operational countr</w:t>
            </w:r>
            <w:r w:rsidR="00912FBE" w:rsidRPr="00C976CA">
              <w:rPr>
                <w:rFonts w:asciiTheme="minorHAnsi" w:hAnsiTheme="minorHAnsi" w:cstheme="minorHAnsi"/>
                <w:color w:val="000000" w:themeColor="text1"/>
                <w:sz w:val="22"/>
              </w:rPr>
              <w:t>ies</w:t>
            </w:r>
            <w:r w:rsidR="001835F1" w:rsidRPr="00C976CA">
              <w:rPr>
                <w:rFonts w:asciiTheme="minorHAnsi" w:hAnsiTheme="minorHAnsi" w:cstheme="minorHAnsi"/>
                <w:color w:val="000000" w:themeColor="text1"/>
                <w:sz w:val="22"/>
              </w:rPr>
              <w:t xml:space="preserve"> in many economically underdeveloped countries. This can also </w:t>
            </w:r>
            <w:r w:rsidR="00EE066A" w:rsidRPr="00C976CA">
              <w:rPr>
                <w:rFonts w:asciiTheme="minorHAnsi" w:hAnsiTheme="minorHAnsi" w:cstheme="minorHAnsi"/>
                <w:color w:val="000000" w:themeColor="text1"/>
                <w:sz w:val="22"/>
              </w:rPr>
              <w:t>impact its business operations considering the financial condition of the people living in those countries.</w:t>
            </w:r>
          </w:p>
        </w:tc>
      </w:tr>
      <w:tr w:rsidR="007866B4" w:rsidRPr="00C976CA" w14:paraId="3D0BCE92" w14:textId="77777777" w:rsidTr="005E7AED">
        <w:tc>
          <w:tcPr>
            <w:tcW w:w="2093" w:type="dxa"/>
            <w:shd w:val="clear" w:color="auto" w:fill="auto"/>
          </w:tcPr>
          <w:p w14:paraId="75B4BB43" w14:textId="750C4820" w:rsidR="0039374A" w:rsidRPr="00C976CA" w:rsidRDefault="0039374A" w:rsidP="007866B4">
            <w:pPr>
              <w:jc w:val="center"/>
              <w:rPr>
                <w:rFonts w:asciiTheme="minorHAnsi" w:hAnsiTheme="minorHAnsi" w:cstheme="minorHAnsi"/>
                <w:b/>
                <w:bCs/>
                <w:color w:val="000000" w:themeColor="text1"/>
                <w:sz w:val="22"/>
              </w:rPr>
            </w:pPr>
            <w:r w:rsidRPr="00C976CA">
              <w:rPr>
                <w:rFonts w:asciiTheme="minorHAnsi" w:hAnsiTheme="minorHAnsi" w:cstheme="minorHAnsi"/>
                <w:b/>
                <w:bCs/>
                <w:color w:val="000000" w:themeColor="text1"/>
                <w:sz w:val="22"/>
              </w:rPr>
              <w:t>Social</w:t>
            </w:r>
          </w:p>
        </w:tc>
        <w:tc>
          <w:tcPr>
            <w:tcW w:w="7149" w:type="dxa"/>
            <w:shd w:val="clear" w:color="auto" w:fill="auto"/>
          </w:tcPr>
          <w:p w14:paraId="318100E3" w14:textId="57639995" w:rsidR="0039374A" w:rsidRPr="00C976CA" w:rsidRDefault="00920275" w:rsidP="007866B4">
            <w:pP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 xml:space="preserve">Social media marketing can help </w:t>
            </w:r>
            <w:r w:rsidR="00A53AA6" w:rsidRPr="00C976CA">
              <w:rPr>
                <w:rFonts w:asciiTheme="minorHAnsi" w:hAnsiTheme="minorHAnsi" w:cstheme="minorHAnsi"/>
                <w:color w:val="000000" w:themeColor="text1"/>
                <w:sz w:val="22"/>
              </w:rPr>
              <w:t>EXSCIENTA</w:t>
            </w:r>
            <w:r w:rsidRPr="00C976CA">
              <w:rPr>
                <w:rFonts w:asciiTheme="minorHAnsi" w:hAnsiTheme="minorHAnsi" w:cstheme="minorHAnsi"/>
                <w:color w:val="000000" w:themeColor="text1"/>
                <w:sz w:val="22"/>
              </w:rPr>
              <w:t xml:space="preserve"> to reach more customers in a very short period of time. This will not only ensure business growth for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Pr="00C976CA">
              <w:rPr>
                <w:rFonts w:asciiTheme="minorHAnsi" w:hAnsiTheme="minorHAnsi" w:cstheme="minorHAnsi"/>
                <w:color w:val="000000" w:themeColor="text1"/>
                <w:sz w:val="22"/>
              </w:rPr>
              <w:t xml:space="preserve"> but will also give it a huge competitive advantage in the business market. As it is a pharmaceutical company, social condition around the world has </w:t>
            </w:r>
            <w:r w:rsidR="00912FBE" w:rsidRPr="00C976CA">
              <w:rPr>
                <w:rFonts w:asciiTheme="minorHAnsi" w:hAnsiTheme="minorHAnsi" w:cstheme="minorHAnsi"/>
                <w:color w:val="000000" w:themeColor="text1"/>
                <w:sz w:val="22"/>
              </w:rPr>
              <w:t xml:space="preserve">a </w:t>
            </w:r>
            <w:r w:rsidRPr="00C976CA">
              <w:rPr>
                <w:rFonts w:asciiTheme="minorHAnsi" w:hAnsiTheme="minorHAnsi" w:cstheme="minorHAnsi"/>
                <w:color w:val="000000" w:themeColor="text1"/>
                <w:sz w:val="22"/>
              </w:rPr>
              <w:t>h</w:t>
            </w:r>
            <w:r w:rsidR="00912FBE" w:rsidRPr="00C976CA">
              <w:rPr>
                <w:rFonts w:asciiTheme="minorHAnsi" w:hAnsiTheme="minorHAnsi" w:cstheme="minorHAnsi"/>
                <w:color w:val="000000" w:themeColor="text1"/>
                <w:sz w:val="22"/>
              </w:rPr>
              <w:t>u</w:t>
            </w:r>
            <w:r w:rsidRPr="00C976CA">
              <w:rPr>
                <w:rFonts w:asciiTheme="minorHAnsi" w:hAnsiTheme="minorHAnsi" w:cstheme="minorHAnsi"/>
                <w:color w:val="000000" w:themeColor="text1"/>
                <w:sz w:val="22"/>
              </w:rPr>
              <w:t>ge impact on its strategic approach</w:t>
            </w:r>
            <w:r w:rsidR="00E277CB" w:rsidRPr="00C976CA">
              <w:rPr>
                <w:rFonts w:asciiTheme="minorHAnsi" w:hAnsiTheme="minorHAnsi" w:cstheme="minorHAnsi"/>
                <w:color w:val="000000" w:themeColor="text1"/>
                <w:sz w:val="22"/>
              </w:rPr>
              <w:t xml:space="preserve"> (Withers, 2016</w:t>
            </w:r>
            <w:r w:rsidR="00BF790C" w:rsidRPr="00C976CA">
              <w:rPr>
                <w:rFonts w:asciiTheme="minorHAnsi" w:hAnsiTheme="minorHAnsi" w:cstheme="minorHAnsi"/>
                <w:color w:val="000000" w:themeColor="text1"/>
                <w:sz w:val="22"/>
              </w:rPr>
              <w:t>, p.30</w:t>
            </w:r>
            <w:r w:rsidR="00E277CB" w:rsidRPr="00C976CA">
              <w:rPr>
                <w:rFonts w:asciiTheme="minorHAnsi" w:hAnsiTheme="minorHAnsi" w:cstheme="minorHAnsi"/>
                <w:color w:val="000000" w:themeColor="text1"/>
                <w:sz w:val="22"/>
              </w:rPr>
              <w:t>)</w:t>
            </w:r>
            <w:r w:rsidRPr="00C976CA">
              <w:rPr>
                <w:rFonts w:asciiTheme="minorHAnsi" w:hAnsiTheme="minorHAnsi" w:cstheme="minorHAnsi"/>
                <w:color w:val="000000" w:themeColor="text1"/>
                <w:sz w:val="22"/>
              </w:rPr>
              <w:t xml:space="preserve">. </w:t>
            </w:r>
            <w:r w:rsidR="00A53AA6" w:rsidRPr="00C976CA">
              <w:rPr>
                <w:rFonts w:asciiTheme="minorHAnsi" w:hAnsiTheme="minorHAnsi" w:cstheme="minorHAnsi"/>
                <w:color w:val="000000" w:themeColor="text1"/>
                <w:sz w:val="22"/>
              </w:rPr>
              <w:t>EXSCIENTA</w:t>
            </w:r>
            <w:r w:rsidRPr="00C976CA">
              <w:rPr>
                <w:rFonts w:asciiTheme="minorHAnsi" w:hAnsiTheme="minorHAnsi" w:cstheme="minorHAnsi"/>
                <w:color w:val="000000" w:themeColor="text1"/>
                <w:sz w:val="22"/>
              </w:rPr>
              <w:t xml:space="preserve"> was accused of healthcare fraud in the past and it impacted its regular business activity as it lost some of its target customers during this time. This has reduced its value a bit in the social context and it can be a threat for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Pr="00C976CA">
              <w:rPr>
                <w:rFonts w:asciiTheme="minorHAnsi" w:hAnsiTheme="minorHAnsi" w:cstheme="minorHAnsi"/>
                <w:color w:val="000000" w:themeColor="text1"/>
                <w:sz w:val="22"/>
              </w:rPr>
              <w:t xml:space="preserve"> in </w:t>
            </w:r>
            <w:r w:rsidR="001116A9" w:rsidRPr="00C976CA">
              <w:rPr>
                <w:rFonts w:asciiTheme="minorHAnsi" w:hAnsiTheme="minorHAnsi" w:cstheme="minorHAnsi"/>
                <w:color w:val="000000" w:themeColor="text1"/>
                <w:sz w:val="22"/>
              </w:rPr>
              <w:t xml:space="preserve">the </w:t>
            </w:r>
            <w:r w:rsidRPr="00C976CA">
              <w:rPr>
                <w:rFonts w:asciiTheme="minorHAnsi" w:hAnsiTheme="minorHAnsi" w:cstheme="minorHAnsi"/>
                <w:color w:val="000000" w:themeColor="text1"/>
                <w:sz w:val="22"/>
              </w:rPr>
              <w:t>future.</w:t>
            </w:r>
          </w:p>
        </w:tc>
      </w:tr>
      <w:tr w:rsidR="007866B4" w:rsidRPr="00C976CA" w14:paraId="7AC5B88A" w14:textId="77777777" w:rsidTr="005E7AED">
        <w:tc>
          <w:tcPr>
            <w:tcW w:w="2093" w:type="dxa"/>
            <w:shd w:val="clear" w:color="auto" w:fill="auto"/>
          </w:tcPr>
          <w:p w14:paraId="0900832B" w14:textId="62207D0D" w:rsidR="0039374A" w:rsidRPr="00C976CA" w:rsidRDefault="0039374A" w:rsidP="007866B4">
            <w:pPr>
              <w:jc w:val="center"/>
              <w:rPr>
                <w:rFonts w:asciiTheme="minorHAnsi" w:hAnsiTheme="minorHAnsi" w:cstheme="minorHAnsi"/>
                <w:b/>
                <w:bCs/>
                <w:color w:val="000000" w:themeColor="text1"/>
                <w:sz w:val="22"/>
              </w:rPr>
            </w:pPr>
            <w:r w:rsidRPr="00C976CA">
              <w:rPr>
                <w:rFonts w:asciiTheme="minorHAnsi" w:hAnsiTheme="minorHAnsi" w:cstheme="minorHAnsi"/>
                <w:b/>
                <w:bCs/>
                <w:color w:val="000000" w:themeColor="text1"/>
                <w:sz w:val="22"/>
              </w:rPr>
              <w:t>Technological</w:t>
            </w:r>
          </w:p>
        </w:tc>
        <w:tc>
          <w:tcPr>
            <w:tcW w:w="7149" w:type="dxa"/>
            <w:shd w:val="clear" w:color="auto" w:fill="auto"/>
          </w:tcPr>
          <w:p w14:paraId="73B4D113" w14:textId="60D15704" w:rsidR="0039374A" w:rsidRPr="00C976CA" w:rsidRDefault="00083CB3" w:rsidP="007866B4">
            <w:pP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The 21</w:t>
            </w:r>
            <w:r w:rsidRPr="00C976CA">
              <w:rPr>
                <w:rFonts w:asciiTheme="minorHAnsi" w:hAnsiTheme="minorHAnsi" w:cstheme="minorHAnsi"/>
                <w:color w:val="000000" w:themeColor="text1"/>
                <w:sz w:val="22"/>
                <w:vertAlign w:val="superscript"/>
              </w:rPr>
              <w:t>st</w:t>
            </w:r>
            <w:r w:rsidRPr="00C976CA">
              <w:rPr>
                <w:rFonts w:asciiTheme="minorHAnsi" w:hAnsiTheme="minorHAnsi" w:cstheme="minorHAnsi"/>
                <w:color w:val="000000" w:themeColor="text1"/>
                <w:sz w:val="22"/>
              </w:rPr>
              <w:t xml:space="preserve"> century has </w:t>
            </w:r>
            <w:r w:rsidR="00BD10E8" w:rsidRPr="00C976CA">
              <w:rPr>
                <w:rFonts w:asciiTheme="minorHAnsi" w:hAnsiTheme="minorHAnsi" w:cstheme="minorHAnsi"/>
                <w:color w:val="000000" w:themeColor="text1"/>
                <w:sz w:val="22"/>
              </w:rPr>
              <w:t>helped the healthcare sector with new technologies that ha</w:t>
            </w:r>
            <w:r w:rsidR="00912FBE" w:rsidRPr="00C976CA">
              <w:rPr>
                <w:rFonts w:asciiTheme="minorHAnsi" w:hAnsiTheme="minorHAnsi" w:cstheme="minorHAnsi"/>
                <w:color w:val="000000" w:themeColor="text1"/>
                <w:sz w:val="22"/>
              </w:rPr>
              <w:t>ve</w:t>
            </w:r>
            <w:r w:rsidR="00BD10E8" w:rsidRPr="00C976CA">
              <w:rPr>
                <w:rFonts w:asciiTheme="minorHAnsi" w:hAnsiTheme="minorHAnsi" w:cstheme="minorHAnsi"/>
                <w:color w:val="000000" w:themeColor="text1"/>
                <w:sz w:val="22"/>
              </w:rPr>
              <w:t xml:space="preserve"> changed the way healthcare activities are executed around the world</w:t>
            </w:r>
            <w:r w:rsidR="00A455CB" w:rsidRPr="00C976CA">
              <w:rPr>
                <w:rFonts w:asciiTheme="minorHAnsi" w:hAnsiTheme="minorHAnsi" w:cstheme="minorHAnsi"/>
                <w:color w:val="000000" w:themeColor="text1"/>
                <w:sz w:val="22"/>
              </w:rPr>
              <w:t xml:space="preserve"> (Crossman, 2017</w:t>
            </w:r>
            <w:r w:rsidR="00BF790C" w:rsidRPr="00C976CA">
              <w:rPr>
                <w:rFonts w:asciiTheme="minorHAnsi" w:hAnsiTheme="minorHAnsi" w:cstheme="minorHAnsi"/>
                <w:color w:val="000000" w:themeColor="text1"/>
                <w:sz w:val="22"/>
              </w:rPr>
              <w:t>, p.21</w:t>
            </w:r>
            <w:r w:rsidR="00A455CB" w:rsidRPr="00C976CA">
              <w:rPr>
                <w:rFonts w:asciiTheme="minorHAnsi" w:hAnsiTheme="minorHAnsi" w:cstheme="minorHAnsi"/>
                <w:color w:val="000000" w:themeColor="text1"/>
                <w:sz w:val="22"/>
              </w:rPr>
              <w:t>)</w:t>
            </w:r>
            <w:r w:rsidR="00BD10E8" w:rsidRPr="00C976CA">
              <w:rPr>
                <w:rFonts w:asciiTheme="minorHAnsi" w:hAnsiTheme="minorHAnsi" w:cstheme="minorHAnsi"/>
                <w:color w:val="000000" w:themeColor="text1"/>
                <w:sz w:val="22"/>
              </w:rPr>
              <w:t xml:space="preserve">. </w:t>
            </w:r>
            <w:r w:rsidR="00A53AA6" w:rsidRPr="00C976CA">
              <w:rPr>
                <w:rFonts w:asciiTheme="minorHAnsi" w:hAnsiTheme="minorHAnsi" w:cstheme="minorHAnsi"/>
                <w:color w:val="000000" w:themeColor="text1"/>
                <w:sz w:val="22"/>
              </w:rPr>
              <w:t>EXSCIENTA</w:t>
            </w:r>
            <w:r w:rsidR="00BD10E8" w:rsidRPr="00C976CA">
              <w:rPr>
                <w:rFonts w:asciiTheme="minorHAnsi" w:hAnsiTheme="minorHAnsi" w:cstheme="minorHAnsi"/>
                <w:color w:val="000000" w:themeColor="text1"/>
                <w:sz w:val="22"/>
              </w:rPr>
              <w:t xml:space="preserve"> has already adopted these digital technologies to bring change to its operational activities for getting accustomed </w:t>
            </w:r>
            <w:r w:rsidR="00912FBE" w:rsidRPr="00C976CA">
              <w:rPr>
                <w:rFonts w:asciiTheme="minorHAnsi" w:hAnsiTheme="minorHAnsi" w:cstheme="minorHAnsi"/>
                <w:color w:val="000000" w:themeColor="text1"/>
                <w:sz w:val="22"/>
              </w:rPr>
              <w:t>to</w:t>
            </w:r>
            <w:r w:rsidR="00BD10E8" w:rsidRPr="00C976CA">
              <w:rPr>
                <w:rFonts w:asciiTheme="minorHAnsi" w:hAnsiTheme="minorHAnsi" w:cstheme="minorHAnsi"/>
                <w:color w:val="000000" w:themeColor="text1"/>
                <w:sz w:val="22"/>
              </w:rPr>
              <w:t xml:space="preserve"> the modern</w:t>
            </w:r>
            <w:r w:rsidR="00912FBE" w:rsidRPr="00C976CA">
              <w:rPr>
                <w:rFonts w:asciiTheme="minorHAnsi" w:hAnsiTheme="minorHAnsi" w:cstheme="minorHAnsi"/>
                <w:color w:val="000000" w:themeColor="text1"/>
                <w:sz w:val="22"/>
              </w:rPr>
              <w:t>-</w:t>
            </w:r>
            <w:r w:rsidR="00BD10E8" w:rsidRPr="00C976CA">
              <w:rPr>
                <w:rFonts w:asciiTheme="minorHAnsi" w:hAnsiTheme="minorHAnsi" w:cstheme="minorHAnsi"/>
                <w:color w:val="000000" w:themeColor="text1"/>
                <w:sz w:val="22"/>
              </w:rPr>
              <w:t>day healthcare service.</w:t>
            </w:r>
            <w:r w:rsidR="005819F6" w:rsidRPr="00C976CA">
              <w:rPr>
                <w:rFonts w:asciiTheme="minorHAnsi" w:hAnsiTheme="minorHAnsi" w:cstheme="minorHAnsi"/>
                <w:color w:val="000000" w:themeColor="text1"/>
                <w:sz w:val="22"/>
              </w:rPr>
              <w:t xml:space="preserve"> As it needs to improve its research facilities to introduce new product</w:t>
            </w:r>
            <w:r w:rsidR="00912FBE" w:rsidRPr="00C976CA">
              <w:rPr>
                <w:rFonts w:asciiTheme="minorHAnsi" w:hAnsiTheme="minorHAnsi" w:cstheme="minorHAnsi"/>
                <w:color w:val="000000" w:themeColor="text1"/>
                <w:sz w:val="22"/>
              </w:rPr>
              <w:t>s</w:t>
            </w:r>
            <w:r w:rsidR="005819F6" w:rsidRPr="00C976CA">
              <w:rPr>
                <w:rFonts w:asciiTheme="minorHAnsi" w:hAnsiTheme="minorHAnsi" w:cstheme="minorHAnsi"/>
                <w:color w:val="000000" w:themeColor="text1"/>
                <w:sz w:val="22"/>
              </w:rPr>
              <w:t xml:space="preserve"> in the market, these technologies can help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005819F6" w:rsidRPr="00C976CA">
              <w:rPr>
                <w:rFonts w:asciiTheme="minorHAnsi" w:hAnsiTheme="minorHAnsi" w:cstheme="minorHAnsi"/>
                <w:color w:val="000000" w:themeColor="text1"/>
                <w:sz w:val="22"/>
              </w:rPr>
              <w:t xml:space="preserve"> to improve its research activity and bring quality in its production.</w:t>
            </w:r>
          </w:p>
        </w:tc>
      </w:tr>
      <w:tr w:rsidR="007866B4" w:rsidRPr="00C976CA" w14:paraId="52AB3114" w14:textId="77777777" w:rsidTr="005E7AED">
        <w:tc>
          <w:tcPr>
            <w:tcW w:w="2093" w:type="dxa"/>
            <w:shd w:val="clear" w:color="auto" w:fill="auto"/>
          </w:tcPr>
          <w:p w14:paraId="0E45830B" w14:textId="205380F6" w:rsidR="0039374A" w:rsidRPr="00C976CA" w:rsidRDefault="0039374A" w:rsidP="007866B4">
            <w:pPr>
              <w:jc w:val="center"/>
              <w:rPr>
                <w:rFonts w:asciiTheme="minorHAnsi" w:hAnsiTheme="minorHAnsi" w:cstheme="minorHAnsi"/>
                <w:b/>
                <w:bCs/>
                <w:color w:val="000000" w:themeColor="text1"/>
                <w:sz w:val="22"/>
              </w:rPr>
            </w:pPr>
            <w:r w:rsidRPr="00C976CA">
              <w:rPr>
                <w:rFonts w:asciiTheme="minorHAnsi" w:hAnsiTheme="minorHAnsi" w:cstheme="minorHAnsi"/>
                <w:b/>
                <w:bCs/>
                <w:color w:val="000000" w:themeColor="text1"/>
                <w:sz w:val="22"/>
              </w:rPr>
              <w:t>Environment</w:t>
            </w:r>
          </w:p>
        </w:tc>
        <w:tc>
          <w:tcPr>
            <w:tcW w:w="7149" w:type="dxa"/>
            <w:shd w:val="clear" w:color="auto" w:fill="auto"/>
          </w:tcPr>
          <w:p w14:paraId="1BC0E8AF" w14:textId="68FF895B" w:rsidR="0039374A" w:rsidRPr="00C976CA" w:rsidRDefault="00B778DF" w:rsidP="007866B4">
            <w:pP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 xml:space="preserve">The environmental issue is a </w:t>
            </w:r>
            <w:r w:rsidR="00A53AA6" w:rsidRPr="00C976CA">
              <w:rPr>
                <w:rFonts w:asciiTheme="minorHAnsi" w:hAnsiTheme="minorHAnsi" w:cstheme="minorHAnsi"/>
                <w:color w:val="000000" w:themeColor="text1"/>
                <w:sz w:val="22"/>
              </w:rPr>
              <w:t>popular</w:t>
            </w:r>
            <w:r w:rsidRPr="00C976CA">
              <w:rPr>
                <w:rFonts w:asciiTheme="minorHAnsi" w:hAnsiTheme="minorHAnsi" w:cstheme="minorHAnsi"/>
                <w:color w:val="000000" w:themeColor="text1"/>
                <w:sz w:val="22"/>
              </w:rPr>
              <w:t xml:space="preserve"> factor that not only impacts the business activity of pharmaceutical companies but it has a direct impact o</w:t>
            </w:r>
            <w:r w:rsidR="00912FBE" w:rsidRPr="00C976CA">
              <w:rPr>
                <w:rFonts w:asciiTheme="minorHAnsi" w:hAnsiTheme="minorHAnsi" w:cstheme="minorHAnsi"/>
                <w:color w:val="000000" w:themeColor="text1"/>
                <w:sz w:val="22"/>
              </w:rPr>
              <w:t>n</w:t>
            </w:r>
            <w:r w:rsidRPr="00C976CA">
              <w:rPr>
                <w:rFonts w:asciiTheme="minorHAnsi" w:hAnsiTheme="minorHAnsi" w:cstheme="minorHAnsi"/>
                <w:color w:val="000000" w:themeColor="text1"/>
                <w:sz w:val="22"/>
              </w:rPr>
              <w:t xml:space="preserve"> the regular business activity of every business industry</w:t>
            </w:r>
            <w:r w:rsidR="00343C29" w:rsidRPr="00C976CA">
              <w:rPr>
                <w:rFonts w:asciiTheme="minorHAnsi" w:hAnsiTheme="minorHAnsi" w:cstheme="minorHAnsi"/>
                <w:color w:val="000000" w:themeColor="text1"/>
                <w:sz w:val="22"/>
              </w:rPr>
              <w:t xml:space="preserve"> (Collier, 2016</w:t>
            </w:r>
            <w:r w:rsidR="00BF790C" w:rsidRPr="00C976CA">
              <w:rPr>
                <w:rFonts w:asciiTheme="minorHAnsi" w:hAnsiTheme="minorHAnsi" w:cstheme="minorHAnsi"/>
                <w:color w:val="000000" w:themeColor="text1"/>
                <w:sz w:val="22"/>
              </w:rPr>
              <w:t>, p.71</w:t>
            </w:r>
            <w:r w:rsidR="00343C29" w:rsidRPr="00C976CA">
              <w:rPr>
                <w:rFonts w:asciiTheme="minorHAnsi" w:hAnsiTheme="minorHAnsi" w:cstheme="minorHAnsi"/>
                <w:color w:val="000000" w:themeColor="text1"/>
                <w:sz w:val="22"/>
              </w:rPr>
              <w:t>)</w:t>
            </w:r>
            <w:r w:rsidRPr="00C976CA">
              <w:rPr>
                <w:rFonts w:asciiTheme="minorHAnsi" w:hAnsiTheme="minorHAnsi" w:cstheme="minorHAnsi"/>
                <w:color w:val="000000" w:themeColor="text1"/>
                <w:sz w:val="22"/>
              </w:rPr>
              <w:t xml:space="preserve">. With </w:t>
            </w:r>
            <w:r w:rsidR="00912FBE" w:rsidRPr="00C976CA">
              <w:rPr>
                <w:rFonts w:asciiTheme="minorHAnsi" w:hAnsiTheme="minorHAnsi" w:cstheme="minorHAnsi"/>
                <w:color w:val="000000" w:themeColor="text1"/>
                <w:sz w:val="22"/>
              </w:rPr>
              <w:t xml:space="preserve">the </w:t>
            </w:r>
            <w:r w:rsidRPr="00C976CA">
              <w:rPr>
                <w:rFonts w:asciiTheme="minorHAnsi" w:hAnsiTheme="minorHAnsi" w:cstheme="minorHAnsi"/>
                <w:color w:val="000000" w:themeColor="text1"/>
                <w:sz w:val="22"/>
              </w:rPr>
              <w:t xml:space="preserve">increasing number of plastic pollution and carbon emission, </w:t>
            </w:r>
            <w:r w:rsidR="00A53AA6" w:rsidRPr="00C976CA">
              <w:rPr>
                <w:rFonts w:asciiTheme="minorHAnsi" w:hAnsiTheme="minorHAnsi" w:cstheme="minorHAnsi"/>
                <w:color w:val="000000" w:themeColor="text1"/>
                <w:sz w:val="22"/>
              </w:rPr>
              <w:t>EXSCIENTA</w:t>
            </w:r>
            <w:r w:rsidRPr="00C976CA">
              <w:rPr>
                <w:rFonts w:asciiTheme="minorHAnsi" w:hAnsiTheme="minorHAnsi" w:cstheme="minorHAnsi"/>
                <w:color w:val="000000" w:themeColor="text1"/>
                <w:sz w:val="22"/>
              </w:rPr>
              <w:t xml:space="preserve"> needs to identify the area where it has a direct impact on the environment and mitigate those activities to </w:t>
            </w:r>
            <w:r w:rsidR="00AA2BE1" w:rsidRPr="00C976CA">
              <w:rPr>
                <w:rFonts w:asciiTheme="minorHAnsi" w:hAnsiTheme="minorHAnsi" w:cstheme="minorHAnsi"/>
                <w:color w:val="000000" w:themeColor="text1"/>
                <w:sz w:val="22"/>
              </w:rPr>
              <w:t>keep the environment clean and safe.</w:t>
            </w:r>
            <w:r w:rsidR="00882580" w:rsidRPr="00C976CA">
              <w:rPr>
                <w:rFonts w:asciiTheme="minorHAnsi" w:hAnsiTheme="minorHAnsi" w:cstheme="minorHAnsi"/>
                <w:color w:val="000000" w:themeColor="text1"/>
                <w:sz w:val="22"/>
              </w:rPr>
              <w:t xml:space="preserve"> It has already undertaken many aw</w:t>
            </w:r>
            <w:r w:rsidR="00912FBE" w:rsidRPr="00C976CA">
              <w:rPr>
                <w:rFonts w:asciiTheme="minorHAnsi" w:hAnsiTheme="minorHAnsi" w:cstheme="minorHAnsi"/>
                <w:color w:val="000000" w:themeColor="text1"/>
                <w:sz w:val="22"/>
              </w:rPr>
              <w:t>are</w:t>
            </w:r>
            <w:r w:rsidR="00882580" w:rsidRPr="00C976CA">
              <w:rPr>
                <w:rFonts w:asciiTheme="minorHAnsi" w:hAnsiTheme="minorHAnsi" w:cstheme="minorHAnsi"/>
                <w:color w:val="000000" w:themeColor="text1"/>
                <w:sz w:val="22"/>
              </w:rPr>
              <w:t>ness program</w:t>
            </w:r>
            <w:r w:rsidR="00912FBE" w:rsidRPr="00C976CA">
              <w:rPr>
                <w:rFonts w:asciiTheme="minorHAnsi" w:hAnsiTheme="minorHAnsi" w:cstheme="minorHAnsi"/>
                <w:color w:val="000000" w:themeColor="text1"/>
                <w:sz w:val="22"/>
              </w:rPr>
              <w:t>s</w:t>
            </w:r>
            <w:r w:rsidR="00882580" w:rsidRPr="00C976CA">
              <w:rPr>
                <w:rFonts w:asciiTheme="minorHAnsi" w:hAnsiTheme="minorHAnsi" w:cstheme="minorHAnsi"/>
                <w:color w:val="000000" w:themeColor="text1"/>
                <w:sz w:val="22"/>
              </w:rPr>
              <w:t xml:space="preserve"> to help people understand the value of </w:t>
            </w:r>
            <w:r w:rsidR="00912FBE" w:rsidRPr="00C976CA">
              <w:rPr>
                <w:rFonts w:asciiTheme="minorHAnsi" w:hAnsiTheme="minorHAnsi" w:cstheme="minorHAnsi"/>
                <w:color w:val="000000" w:themeColor="text1"/>
                <w:sz w:val="22"/>
              </w:rPr>
              <w:t xml:space="preserve">the </w:t>
            </w:r>
            <w:r w:rsidR="00882580" w:rsidRPr="00C976CA">
              <w:rPr>
                <w:rFonts w:asciiTheme="minorHAnsi" w:hAnsiTheme="minorHAnsi" w:cstheme="minorHAnsi"/>
                <w:color w:val="000000" w:themeColor="text1"/>
                <w:sz w:val="22"/>
              </w:rPr>
              <w:t>environment and it tra</w:t>
            </w:r>
            <w:r w:rsidR="007514D2" w:rsidRPr="00C976CA">
              <w:rPr>
                <w:rFonts w:asciiTheme="minorHAnsi" w:hAnsiTheme="minorHAnsi" w:cstheme="minorHAnsi"/>
                <w:color w:val="000000" w:themeColor="text1"/>
                <w:sz w:val="22"/>
              </w:rPr>
              <w:t>ins</w:t>
            </w:r>
            <w:r w:rsidR="00882580" w:rsidRPr="00C976CA">
              <w:rPr>
                <w:rFonts w:asciiTheme="minorHAnsi" w:hAnsiTheme="minorHAnsi" w:cstheme="minorHAnsi"/>
                <w:color w:val="000000" w:themeColor="text1"/>
                <w:sz w:val="22"/>
              </w:rPr>
              <w:t xml:space="preserve"> the employees in such a way that they play a vital role in controlling plastic pollution and carbon emission for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00882580" w:rsidRPr="00C976CA">
              <w:rPr>
                <w:rFonts w:asciiTheme="minorHAnsi" w:hAnsiTheme="minorHAnsi" w:cstheme="minorHAnsi"/>
                <w:color w:val="000000" w:themeColor="text1"/>
                <w:sz w:val="22"/>
              </w:rPr>
              <w:t>.</w:t>
            </w:r>
          </w:p>
        </w:tc>
      </w:tr>
      <w:tr w:rsidR="007866B4" w:rsidRPr="00C976CA" w14:paraId="5BE1D21B" w14:textId="77777777" w:rsidTr="005E7AED">
        <w:tc>
          <w:tcPr>
            <w:tcW w:w="2093" w:type="dxa"/>
            <w:shd w:val="clear" w:color="auto" w:fill="auto"/>
          </w:tcPr>
          <w:p w14:paraId="0C86AC41" w14:textId="482185DE" w:rsidR="0039374A" w:rsidRPr="00C976CA" w:rsidRDefault="0039374A" w:rsidP="007866B4">
            <w:pPr>
              <w:jc w:val="center"/>
              <w:rPr>
                <w:rFonts w:asciiTheme="minorHAnsi" w:hAnsiTheme="minorHAnsi" w:cstheme="minorHAnsi"/>
                <w:b/>
                <w:bCs/>
                <w:color w:val="000000" w:themeColor="text1"/>
                <w:sz w:val="22"/>
              </w:rPr>
            </w:pPr>
            <w:r w:rsidRPr="00C976CA">
              <w:rPr>
                <w:rFonts w:asciiTheme="minorHAnsi" w:hAnsiTheme="minorHAnsi" w:cstheme="minorHAnsi"/>
                <w:b/>
                <w:bCs/>
                <w:color w:val="000000" w:themeColor="text1"/>
                <w:sz w:val="22"/>
              </w:rPr>
              <w:t>Legal</w:t>
            </w:r>
          </w:p>
        </w:tc>
        <w:tc>
          <w:tcPr>
            <w:tcW w:w="7149" w:type="dxa"/>
            <w:shd w:val="clear" w:color="auto" w:fill="auto"/>
          </w:tcPr>
          <w:p w14:paraId="258AE0E1" w14:textId="33FD8F35" w:rsidR="0039374A" w:rsidRPr="00C976CA" w:rsidRDefault="009E5FA1" w:rsidP="007866B4">
            <w:pP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 xml:space="preserve">The strategic operational activity of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Pr="00C976CA">
              <w:rPr>
                <w:rFonts w:asciiTheme="minorHAnsi" w:hAnsiTheme="minorHAnsi" w:cstheme="minorHAnsi"/>
                <w:color w:val="000000" w:themeColor="text1"/>
                <w:sz w:val="22"/>
              </w:rPr>
              <w:t xml:space="preserve"> has increased its brand value in its target market and allowed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Pr="00C976CA">
              <w:rPr>
                <w:rFonts w:asciiTheme="minorHAnsi" w:hAnsiTheme="minorHAnsi" w:cstheme="minorHAnsi"/>
                <w:color w:val="000000" w:themeColor="text1"/>
                <w:sz w:val="22"/>
              </w:rPr>
              <w:t xml:space="preserve"> to generate the highest amount of profit from its active business activity in </w:t>
            </w:r>
            <w:r w:rsidR="007514D2" w:rsidRPr="00C976CA">
              <w:rPr>
                <w:rFonts w:asciiTheme="minorHAnsi" w:hAnsiTheme="minorHAnsi" w:cstheme="minorHAnsi"/>
                <w:color w:val="000000" w:themeColor="text1"/>
                <w:sz w:val="22"/>
              </w:rPr>
              <w:t>all</w:t>
            </w:r>
            <w:r w:rsidRPr="00C976CA">
              <w:rPr>
                <w:rFonts w:asciiTheme="minorHAnsi" w:hAnsiTheme="minorHAnsi" w:cstheme="minorHAnsi"/>
                <w:color w:val="000000" w:themeColor="text1"/>
                <w:sz w:val="22"/>
              </w:rPr>
              <w:t xml:space="preserve"> its target markets</w:t>
            </w:r>
            <w:r w:rsidR="006854D2" w:rsidRPr="00C976CA">
              <w:rPr>
                <w:rFonts w:asciiTheme="minorHAnsi" w:hAnsiTheme="minorHAnsi" w:cstheme="minorHAnsi"/>
                <w:color w:val="000000" w:themeColor="text1"/>
                <w:sz w:val="22"/>
              </w:rPr>
              <w:t xml:space="preserve"> (Cones, 2012</w:t>
            </w:r>
            <w:r w:rsidR="0050628F" w:rsidRPr="00C976CA">
              <w:rPr>
                <w:rFonts w:asciiTheme="minorHAnsi" w:hAnsiTheme="minorHAnsi" w:cstheme="minorHAnsi"/>
                <w:color w:val="000000" w:themeColor="text1"/>
                <w:sz w:val="22"/>
              </w:rPr>
              <w:t>, p.66</w:t>
            </w:r>
            <w:r w:rsidR="006854D2" w:rsidRPr="00C976CA">
              <w:rPr>
                <w:rFonts w:asciiTheme="minorHAnsi" w:hAnsiTheme="minorHAnsi" w:cstheme="minorHAnsi"/>
                <w:color w:val="000000" w:themeColor="text1"/>
                <w:sz w:val="22"/>
              </w:rPr>
              <w:t>)</w:t>
            </w:r>
            <w:r w:rsidRPr="00C976CA">
              <w:rPr>
                <w:rFonts w:asciiTheme="minorHAnsi" w:hAnsiTheme="minorHAnsi" w:cstheme="minorHAnsi"/>
                <w:color w:val="000000" w:themeColor="text1"/>
                <w:sz w:val="22"/>
              </w:rPr>
              <w:t>. But it should be concern</w:t>
            </w:r>
            <w:r w:rsidR="00912FBE" w:rsidRPr="00C976CA">
              <w:rPr>
                <w:rFonts w:asciiTheme="minorHAnsi" w:hAnsiTheme="minorHAnsi" w:cstheme="minorHAnsi"/>
                <w:color w:val="000000" w:themeColor="text1"/>
                <w:sz w:val="22"/>
              </w:rPr>
              <w:t>ed</w:t>
            </w:r>
            <w:r w:rsidRPr="00C976CA">
              <w:rPr>
                <w:rFonts w:asciiTheme="minorHAnsi" w:hAnsiTheme="minorHAnsi" w:cstheme="minorHAnsi"/>
                <w:color w:val="000000" w:themeColor="text1"/>
                <w:sz w:val="22"/>
              </w:rPr>
              <w:t xml:space="preserve"> about maintaining transparency with its research and product sale</w:t>
            </w:r>
            <w:r w:rsidR="00912FBE" w:rsidRPr="00C976CA">
              <w:rPr>
                <w:rFonts w:asciiTheme="minorHAnsi" w:hAnsiTheme="minorHAnsi" w:cstheme="minorHAnsi"/>
                <w:color w:val="000000" w:themeColor="text1"/>
                <w:sz w:val="22"/>
              </w:rPr>
              <w:t>s</w:t>
            </w:r>
            <w:r w:rsidRPr="00C976CA">
              <w:rPr>
                <w:rFonts w:asciiTheme="minorHAnsi" w:hAnsiTheme="minorHAnsi" w:cstheme="minorHAnsi"/>
                <w:color w:val="000000" w:themeColor="text1"/>
                <w:sz w:val="22"/>
              </w:rPr>
              <w:t>. This will add more val</w:t>
            </w:r>
            <w:r w:rsidR="00912FBE" w:rsidRPr="00C976CA">
              <w:rPr>
                <w:rFonts w:asciiTheme="minorHAnsi" w:hAnsiTheme="minorHAnsi" w:cstheme="minorHAnsi"/>
                <w:color w:val="000000" w:themeColor="text1"/>
                <w:sz w:val="22"/>
              </w:rPr>
              <w:t>u</w:t>
            </w:r>
            <w:r w:rsidRPr="00C976CA">
              <w:rPr>
                <w:rFonts w:asciiTheme="minorHAnsi" w:hAnsiTheme="minorHAnsi" w:cstheme="minorHAnsi"/>
                <w:color w:val="000000" w:themeColor="text1"/>
                <w:sz w:val="22"/>
              </w:rPr>
              <w:t xml:space="preserve">e to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Pr="00C976CA">
              <w:rPr>
                <w:rFonts w:asciiTheme="minorHAnsi" w:hAnsiTheme="minorHAnsi" w:cstheme="minorHAnsi"/>
                <w:color w:val="000000" w:themeColor="text1"/>
                <w:sz w:val="22"/>
              </w:rPr>
              <w:t xml:space="preserve"> and will also help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Pr="00C976CA">
              <w:rPr>
                <w:rFonts w:asciiTheme="minorHAnsi" w:hAnsiTheme="minorHAnsi" w:cstheme="minorHAnsi"/>
                <w:color w:val="000000" w:themeColor="text1"/>
                <w:sz w:val="22"/>
              </w:rPr>
              <w:t xml:space="preserve"> to earn </w:t>
            </w:r>
            <w:r w:rsidR="00912FBE" w:rsidRPr="00C976CA">
              <w:rPr>
                <w:rFonts w:asciiTheme="minorHAnsi" w:hAnsiTheme="minorHAnsi" w:cstheme="minorHAnsi"/>
                <w:color w:val="000000" w:themeColor="text1"/>
                <w:sz w:val="22"/>
              </w:rPr>
              <w:t xml:space="preserve">the </w:t>
            </w:r>
            <w:r w:rsidRPr="00C976CA">
              <w:rPr>
                <w:rFonts w:asciiTheme="minorHAnsi" w:hAnsiTheme="minorHAnsi" w:cstheme="minorHAnsi"/>
                <w:color w:val="000000" w:themeColor="text1"/>
                <w:sz w:val="22"/>
              </w:rPr>
              <w:t xml:space="preserve">trust of its target customers in different local and </w:t>
            </w:r>
            <w:r w:rsidR="00A53AA6" w:rsidRPr="00C976CA">
              <w:rPr>
                <w:rFonts w:asciiTheme="minorHAnsi" w:hAnsiTheme="minorHAnsi" w:cstheme="minorHAnsi"/>
                <w:color w:val="000000" w:themeColor="text1"/>
                <w:sz w:val="22"/>
              </w:rPr>
              <w:t>local</w:t>
            </w:r>
            <w:r w:rsidRPr="00C976CA">
              <w:rPr>
                <w:rFonts w:asciiTheme="minorHAnsi" w:hAnsiTheme="minorHAnsi" w:cstheme="minorHAnsi"/>
                <w:color w:val="000000" w:themeColor="text1"/>
                <w:sz w:val="22"/>
              </w:rPr>
              <w:t xml:space="preserve"> target markets.</w:t>
            </w:r>
          </w:p>
        </w:tc>
      </w:tr>
    </w:tbl>
    <w:p w14:paraId="2C09B5B0" w14:textId="46C8B1D2" w:rsidR="004C751F" w:rsidRPr="00C976CA" w:rsidRDefault="006D0214" w:rsidP="007866B4">
      <w:pPr>
        <w:jc w:val="center"/>
        <w:rPr>
          <w:rFonts w:asciiTheme="minorHAnsi" w:hAnsiTheme="minorHAnsi" w:cstheme="minorHAnsi"/>
          <w:b/>
          <w:bCs/>
          <w:color w:val="000000" w:themeColor="text1"/>
          <w:sz w:val="22"/>
        </w:rPr>
      </w:pPr>
      <w:r w:rsidRPr="00C976CA">
        <w:rPr>
          <w:rFonts w:asciiTheme="minorHAnsi" w:hAnsiTheme="minorHAnsi" w:cstheme="minorHAnsi"/>
          <w:b/>
          <w:bCs/>
          <w:color w:val="000000" w:themeColor="text1"/>
          <w:sz w:val="22"/>
        </w:rPr>
        <w:t>T</w:t>
      </w:r>
      <w:r w:rsidR="00912FBE" w:rsidRPr="00C976CA">
        <w:rPr>
          <w:rFonts w:asciiTheme="minorHAnsi" w:hAnsiTheme="minorHAnsi" w:cstheme="minorHAnsi"/>
          <w:b/>
          <w:bCs/>
          <w:color w:val="000000" w:themeColor="text1"/>
          <w:sz w:val="22"/>
        </w:rPr>
        <w:t>ab</w:t>
      </w:r>
      <w:r w:rsidRPr="00C976CA">
        <w:rPr>
          <w:rFonts w:asciiTheme="minorHAnsi" w:hAnsiTheme="minorHAnsi" w:cstheme="minorHAnsi"/>
          <w:b/>
          <w:bCs/>
          <w:color w:val="000000" w:themeColor="text1"/>
          <w:sz w:val="22"/>
        </w:rPr>
        <w:t xml:space="preserve">le 2: </w:t>
      </w:r>
      <w:r w:rsidR="00912FBE" w:rsidRPr="00C976CA">
        <w:rPr>
          <w:rFonts w:asciiTheme="minorHAnsi" w:hAnsiTheme="minorHAnsi" w:cstheme="minorHAnsi"/>
          <w:b/>
          <w:bCs/>
          <w:color w:val="000000" w:themeColor="text1"/>
          <w:sz w:val="22"/>
        </w:rPr>
        <w:t xml:space="preserve">PESTEL Analysis of </w:t>
      </w:r>
      <w:r w:rsidR="00A53AA6" w:rsidRPr="00C976CA">
        <w:rPr>
          <w:rFonts w:asciiTheme="minorHAnsi" w:hAnsiTheme="minorHAnsi" w:cstheme="minorHAnsi"/>
          <w:b/>
          <w:bCs/>
          <w:color w:val="000000" w:themeColor="text1"/>
          <w:sz w:val="22"/>
        </w:rPr>
        <w:t>EXSCIENTA</w:t>
      </w:r>
    </w:p>
    <w:p w14:paraId="4FAF7F9A" w14:textId="1745065F" w:rsidR="00124C24" w:rsidRPr="00C976CA" w:rsidRDefault="00A53AA6" w:rsidP="007866B4">
      <w:pP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EXSCIENTA</w:t>
      </w:r>
      <w:r w:rsidR="00124C24" w:rsidRPr="00C976CA">
        <w:rPr>
          <w:rFonts w:asciiTheme="minorHAnsi" w:hAnsiTheme="minorHAnsi" w:cstheme="minorHAnsi"/>
          <w:color w:val="000000" w:themeColor="text1"/>
          <w:sz w:val="22"/>
        </w:rPr>
        <w:t xml:space="preserve"> is failing to control its carbon emission. This heavy impact on the environment is hampering the corporate social responsibility of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00124C24" w:rsidRPr="00C976CA">
        <w:rPr>
          <w:rFonts w:asciiTheme="minorHAnsi" w:hAnsiTheme="minorHAnsi" w:cstheme="minorHAnsi"/>
          <w:color w:val="000000" w:themeColor="text1"/>
          <w:sz w:val="22"/>
        </w:rPr>
        <w:t xml:space="preserve">. This can cause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00124C24" w:rsidRPr="00C976CA">
        <w:rPr>
          <w:rFonts w:asciiTheme="minorHAnsi" w:hAnsiTheme="minorHAnsi" w:cstheme="minorHAnsi"/>
          <w:color w:val="000000" w:themeColor="text1"/>
          <w:sz w:val="22"/>
        </w:rPr>
        <w:t xml:space="preserve"> to lose its competitive advantage in its target market and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00124C24" w:rsidRPr="00C976CA">
        <w:rPr>
          <w:rFonts w:asciiTheme="minorHAnsi" w:hAnsiTheme="minorHAnsi" w:cstheme="minorHAnsi"/>
          <w:color w:val="000000" w:themeColor="text1"/>
          <w:sz w:val="22"/>
        </w:rPr>
        <w:t xml:space="preserve"> can also lose its loyal customers.</w:t>
      </w:r>
    </w:p>
    <w:p w14:paraId="2CB3BCC3" w14:textId="5F1EEEA7" w:rsidR="00912FBE" w:rsidRPr="00C976CA" w:rsidRDefault="00912FBE" w:rsidP="007866B4">
      <w:pPr>
        <w:rPr>
          <w:rFonts w:asciiTheme="minorHAnsi" w:hAnsiTheme="minorHAnsi" w:cstheme="minorHAnsi"/>
          <w:b/>
          <w:bCs/>
          <w:color w:val="000000" w:themeColor="text1"/>
          <w:sz w:val="22"/>
          <w:u w:val="single"/>
        </w:rPr>
      </w:pPr>
      <w:r w:rsidRPr="00C976CA">
        <w:rPr>
          <w:rFonts w:asciiTheme="minorHAnsi" w:hAnsiTheme="minorHAnsi" w:cstheme="minorHAnsi"/>
          <w:b/>
          <w:bCs/>
          <w:color w:val="000000" w:themeColor="text1"/>
          <w:sz w:val="22"/>
          <w:u w:val="single"/>
        </w:rPr>
        <w:t xml:space="preserve">Porter’s Five Forces Analysis of </w:t>
      </w:r>
      <w:r w:rsidR="00A53AA6" w:rsidRPr="00C976CA">
        <w:rPr>
          <w:rFonts w:asciiTheme="minorHAnsi" w:hAnsiTheme="minorHAnsi" w:cstheme="minorHAnsi"/>
          <w:b/>
          <w:bCs/>
          <w:color w:val="000000" w:themeColor="text1"/>
          <w:sz w:val="22"/>
          <w:u w:val="single"/>
        </w:rPr>
        <w:t>EXSCIENTA</w:t>
      </w:r>
    </w:p>
    <w:p w14:paraId="275D0AE6" w14:textId="1DB1D130" w:rsidR="00C064DE" w:rsidRPr="00C976CA" w:rsidRDefault="00E7793C" w:rsidP="007866B4">
      <w:pPr>
        <w:rPr>
          <w:rFonts w:asciiTheme="minorHAnsi" w:hAnsiTheme="minorHAnsi" w:cstheme="minorHAnsi"/>
          <w:color w:val="000000" w:themeColor="text1"/>
          <w:sz w:val="22"/>
        </w:rPr>
      </w:pPr>
      <w:r w:rsidRPr="00C976CA">
        <w:rPr>
          <w:rFonts w:asciiTheme="minorHAnsi" w:hAnsiTheme="minorHAnsi" w:cstheme="minorHAnsi"/>
          <w:b/>
          <w:bCs/>
          <w:color w:val="000000" w:themeColor="text1"/>
          <w:sz w:val="22"/>
        </w:rPr>
        <w:t>Competition in the Industry:</w:t>
      </w:r>
      <w:r w:rsidRPr="00C976CA">
        <w:rPr>
          <w:rFonts w:asciiTheme="minorHAnsi" w:hAnsiTheme="minorHAnsi" w:cstheme="minorHAnsi"/>
          <w:color w:val="000000" w:themeColor="text1"/>
          <w:sz w:val="22"/>
        </w:rPr>
        <w:t xml:space="preserve"> Business Competition in the healthcare industry of the United Kingdom is intense. Although </w:t>
      </w:r>
      <w:r w:rsidR="00A53AA6" w:rsidRPr="00C976CA">
        <w:rPr>
          <w:rFonts w:asciiTheme="minorHAnsi" w:hAnsiTheme="minorHAnsi" w:cstheme="minorHAnsi"/>
          <w:color w:val="000000" w:themeColor="text1"/>
          <w:sz w:val="22"/>
        </w:rPr>
        <w:t>EXSCIENTA</w:t>
      </w:r>
      <w:r w:rsidRPr="00C976CA">
        <w:rPr>
          <w:rFonts w:asciiTheme="minorHAnsi" w:hAnsiTheme="minorHAnsi" w:cstheme="minorHAnsi"/>
          <w:color w:val="000000" w:themeColor="text1"/>
          <w:sz w:val="22"/>
        </w:rPr>
        <w:t xml:space="preserve"> has a good competitive position over its existing business rivals in the market, companies like Pfizer or Amgen </w:t>
      </w:r>
      <w:r w:rsidR="00CC0F96" w:rsidRPr="00C976CA">
        <w:rPr>
          <w:rFonts w:asciiTheme="minorHAnsi" w:hAnsiTheme="minorHAnsi" w:cstheme="minorHAnsi"/>
          <w:color w:val="000000" w:themeColor="text1"/>
          <w:sz w:val="22"/>
        </w:rPr>
        <w:t>are</w:t>
      </w:r>
      <w:r w:rsidRPr="00C976CA">
        <w:rPr>
          <w:rFonts w:asciiTheme="minorHAnsi" w:hAnsiTheme="minorHAnsi" w:cstheme="minorHAnsi"/>
          <w:color w:val="000000" w:themeColor="text1"/>
          <w:sz w:val="22"/>
        </w:rPr>
        <w:t xml:space="preserve"> also doing quite well with their business activities</w:t>
      </w:r>
      <w:r w:rsidR="007C49A7" w:rsidRPr="00C976CA">
        <w:rPr>
          <w:rFonts w:asciiTheme="minorHAnsi" w:hAnsiTheme="minorHAnsi" w:cstheme="minorHAnsi"/>
          <w:color w:val="000000" w:themeColor="text1"/>
          <w:sz w:val="22"/>
        </w:rPr>
        <w:t xml:space="preserve"> (Lawson, 2019</w:t>
      </w:r>
      <w:r w:rsidR="00DD4844" w:rsidRPr="00C976CA">
        <w:rPr>
          <w:rFonts w:asciiTheme="minorHAnsi" w:hAnsiTheme="minorHAnsi" w:cstheme="minorHAnsi"/>
          <w:color w:val="000000" w:themeColor="text1"/>
          <w:sz w:val="22"/>
        </w:rPr>
        <w:t>, p.31</w:t>
      </w:r>
      <w:r w:rsidR="007C49A7" w:rsidRPr="00C976CA">
        <w:rPr>
          <w:rFonts w:asciiTheme="minorHAnsi" w:hAnsiTheme="minorHAnsi" w:cstheme="minorHAnsi"/>
          <w:color w:val="000000" w:themeColor="text1"/>
          <w:sz w:val="22"/>
        </w:rPr>
        <w:t>)</w:t>
      </w:r>
      <w:r w:rsidRPr="00C976CA">
        <w:rPr>
          <w:rFonts w:asciiTheme="minorHAnsi" w:hAnsiTheme="minorHAnsi" w:cstheme="minorHAnsi"/>
          <w:color w:val="000000" w:themeColor="text1"/>
          <w:sz w:val="22"/>
        </w:rPr>
        <w:t xml:space="preserve">. These companies are close to </w:t>
      </w:r>
      <w:r w:rsidR="00A53AA6" w:rsidRPr="00C976CA">
        <w:rPr>
          <w:rFonts w:asciiTheme="minorHAnsi" w:hAnsiTheme="minorHAnsi" w:cstheme="minorHAnsi"/>
          <w:color w:val="000000" w:themeColor="text1"/>
          <w:sz w:val="22"/>
        </w:rPr>
        <w:t>EXSCIENTA</w:t>
      </w:r>
      <w:r w:rsidRPr="00C976CA">
        <w:rPr>
          <w:rFonts w:asciiTheme="minorHAnsi" w:hAnsiTheme="minorHAnsi" w:cstheme="minorHAnsi"/>
          <w:color w:val="000000" w:themeColor="text1"/>
          <w:sz w:val="22"/>
        </w:rPr>
        <w:t xml:space="preserve"> in terms of profit earning and they also have established brand value in the market. This can be a huge competitive threat for </w:t>
      </w:r>
      <w:r w:rsidR="00A53AA6" w:rsidRPr="00C976CA">
        <w:rPr>
          <w:rFonts w:asciiTheme="minorHAnsi" w:hAnsiTheme="minorHAnsi" w:cstheme="minorHAnsi"/>
          <w:color w:val="000000" w:themeColor="text1"/>
          <w:sz w:val="22"/>
        </w:rPr>
        <w:t>EXSCIENTA</w:t>
      </w:r>
      <w:r w:rsidRPr="00C976CA">
        <w:rPr>
          <w:rFonts w:asciiTheme="minorHAnsi" w:hAnsiTheme="minorHAnsi" w:cstheme="minorHAnsi"/>
          <w:color w:val="000000" w:themeColor="text1"/>
          <w:sz w:val="22"/>
        </w:rPr>
        <w:t xml:space="preserve"> </w:t>
      </w:r>
      <w:r w:rsidR="00E47781" w:rsidRPr="00C976CA">
        <w:rPr>
          <w:rFonts w:asciiTheme="minorHAnsi" w:hAnsiTheme="minorHAnsi" w:cstheme="minorHAnsi"/>
          <w:color w:val="000000" w:themeColor="text1"/>
          <w:sz w:val="22"/>
        </w:rPr>
        <w:t>because</w:t>
      </w:r>
      <w:r w:rsidRPr="00C976CA">
        <w:rPr>
          <w:rFonts w:asciiTheme="minorHAnsi" w:hAnsiTheme="minorHAnsi" w:cstheme="minorHAnsi"/>
          <w:color w:val="000000" w:themeColor="text1"/>
          <w:sz w:val="22"/>
        </w:rPr>
        <w:t xml:space="preserve"> any wrong strategical move can result in a business loss for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Pr="00C976CA">
        <w:rPr>
          <w:rFonts w:asciiTheme="minorHAnsi" w:hAnsiTheme="minorHAnsi" w:cstheme="minorHAnsi"/>
          <w:color w:val="000000" w:themeColor="text1"/>
          <w:sz w:val="22"/>
        </w:rPr>
        <w:t xml:space="preserve"> and these rival companies can easily take over its position in the competitive business market.</w:t>
      </w:r>
    </w:p>
    <w:p w14:paraId="73307AC7" w14:textId="216BB900" w:rsidR="00E47781" w:rsidRPr="00C976CA" w:rsidRDefault="00C77534" w:rsidP="007866B4">
      <w:pPr>
        <w:rPr>
          <w:rFonts w:asciiTheme="minorHAnsi" w:hAnsiTheme="minorHAnsi" w:cstheme="minorHAnsi"/>
          <w:color w:val="000000" w:themeColor="text1"/>
          <w:sz w:val="22"/>
        </w:rPr>
      </w:pPr>
      <w:r w:rsidRPr="00C976CA">
        <w:rPr>
          <w:rFonts w:asciiTheme="minorHAnsi" w:hAnsiTheme="minorHAnsi" w:cstheme="minorHAnsi"/>
          <w:b/>
          <w:bCs/>
          <w:color w:val="000000" w:themeColor="text1"/>
          <w:sz w:val="22"/>
        </w:rPr>
        <w:t>T</w:t>
      </w:r>
      <w:r w:rsidR="00124C24" w:rsidRPr="00C976CA">
        <w:rPr>
          <w:rFonts w:asciiTheme="minorHAnsi" w:hAnsiTheme="minorHAnsi" w:cstheme="minorHAnsi"/>
          <w:b/>
          <w:bCs/>
          <w:color w:val="000000" w:themeColor="text1"/>
          <w:sz w:val="22"/>
        </w:rPr>
        <w:t xml:space="preserve">he </w:t>
      </w:r>
      <w:r w:rsidR="00220F7D" w:rsidRPr="00C976CA">
        <w:rPr>
          <w:rFonts w:asciiTheme="minorHAnsi" w:hAnsiTheme="minorHAnsi" w:cstheme="minorHAnsi"/>
          <w:b/>
          <w:bCs/>
          <w:color w:val="000000" w:themeColor="text1"/>
          <w:sz w:val="22"/>
        </w:rPr>
        <w:t>T</w:t>
      </w:r>
      <w:r w:rsidRPr="00C976CA">
        <w:rPr>
          <w:rFonts w:asciiTheme="minorHAnsi" w:hAnsiTheme="minorHAnsi" w:cstheme="minorHAnsi"/>
          <w:b/>
          <w:bCs/>
          <w:color w:val="000000" w:themeColor="text1"/>
          <w:sz w:val="22"/>
        </w:rPr>
        <w:t>hreat of New Entrants:</w:t>
      </w:r>
      <w:r w:rsidRPr="00C976CA">
        <w:rPr>
          <w:rFonts w:asciiTheme="minorHAnsi" w:hAnsiTheme="minorHAnsi" w:cstheme="minorHAnsi"/>
          <w:color w:val="000000" w:themeColor="text1"/>
          <w:sz w:val="22"/>
        </w:rPr>
        <w:t xml:space="preserve"> Currently there is no threat of new entrance for </w:t>
      </w:r>
      <w:r w:rsidR="00A53AA6" w:rsidRPr="00C976CA">
        <w:rPr>
          <w:rFonts w:asciiTheme="minorHAnsi" w:hAnsiTheme="minorHAnsi" w:cstheme="minorHAnsi"/>
          <w:color w:val="000000" w:themeColor="text1"/>
          <w:sz w:val="22"/>
        </w:rPr>
        <w:t>EXSCIENTA</w:t>
      </w:r>
      <w:r w:rsidRPr="00C976CA">
        <w:rPr>
          <w:rFonts w:asciiTheme="minorHAnsi" w:hAnsiTheme="minorHAnsi" w:cstheme="minorHAnsi"/>
          <w:color w:val="000000" w:themeColor="text1"/>
          <w:sz w:val="22"/>
        </w:rPr>
        <w:t xml:space="preserve"> in the UK healthcare sector. </w:t>
      </w:r>
      <w:r w:rsidR="00A53AA6" w:rsidRPr="00C976CA">
        <w:rPr>
          <w:rFonts w:asciiTheme="minorHAnsi" w:hAnsiTheme="minorHAnsi" w:cstheme="minorHAnsi"/>
          <w:color w:val="000000" w:themeColor="text1"/>
          <w:sz w:val="22"/>
        </w:rPr>
        <w:t>I</w:t>
      </w:r>
      <w:r w:rsidR="00E76E11" w:rsidRPr="00C976CA">
        <w:rPr>
          <w:rFonts w:asciiTheme="minorHAnsi" w:hAnsiTheme="minorHAnsi" w:cstheme="minorHAnsi"/>
          <w:color w:val="000000" w:themeColor="text1"/>
          <w:sz w:val="22"/>
        </w:rPr>
        <w:t xml:space="preserve">t has active business operations in many </w:t>
      </w:r>
      <w:r w:rsidR="00A53AA6" w:rsidRPr="00C976CA">
        <w:rPr>
          <w:rFonts w:asciiTheme="minorHAnsi" w:hAnsiTheme="minorHAnsi" w:cstheme="minorHAnsi"/>
          <w:color w:val="000000" w:themeColor="text1"/>
          <w:sz w:val="22"/>
        </w:rPr>
        <w:t>local</w:t>
      </w:r>
      <w:r w:rsidR="00E76E11" w:rsidRPr="00C976CA">
        <w:rPr>
          <w:rFonts w:asciiTheme="minorHAnsi" w:hAnsiTheme="minorHAnsi" w:cstheme="minorHAnsi"/>
          <w:color w:val="000000" w:themeColor="text1"/>
          <w:sz w:val="22"/>
        </w:rPr>
        <w:t xml:space="preserve"> target markets</w:t>
      </w:r>
      <w:r w:rsidR="00CA5E01" w:rsidRPr="00C976CA">
        <w:rPr>
          <w:rFonts w:asciiTheme="minorHAnsi" w:hAnsiTheme="minorHAnsi" w:cstheme="minorHAnsi"/>
          <w:color w:val="000000" w:themeColor="text1"/>
          <w:sz w:val="22"/>
        </w:rPr>
        <w:t xml:space="preserve"> (</w:t>
      </w:r>
      <w:proofErr w:type="spellStart"/>
      <w:r w:rsidR="00CA5E01" w:rsidRPr="00C976CA">
        <w:rPr>
          <w:rFonts w:asciiTheme="minorHAnsi" w:hAnsiTheme="minorHAnsi" w:cstheme="minorHAnsi"/>
          <w:color w:val="000000" w:themeColor="text1"/>
          <w:sz w:val="22"/>
        </w:rPr>
        <w:t>Grandmont</w:t>
      </w:r>
      <w:proofErr w:type="spellEnd"/>
      <w:r w:rsidR="00CA5E01" w:rsidRPr="00C976CA">
        <w:rPr>
          <w:rFonts w:asciiTheme="minorHAnsi" w:hAnsiTheme="minorHAnsi" w:cstheme="minorHAnsi"/>
          <w:color w:val="000000" w:themeColor="text1"/>
          <w:sz w:val="22"/>
        </w:rPr>
        <w:t>, 2017</w:t>
      </w:r>
      <w:r w:rsidR="00C50188" w:rsidRPr="00C976CA">
        <w:rPr>
          <w:rFonts w:asciiTheme="minorHAnsi" w:hAnsiTheme="minorHAnsi" w:cstheme="minorHAnsi"/>
          <w:color w:val="000000" w:themeColor="text1"/>
          <w:sz w:val="22"/>
        </w:rPr>
        <w:t>, p.102</w:t>
      </w:r>
      <w:r w:rsidR="00CA5E01" w:rsidRPr="00C976CA">
        <w:rPr>
          <w:rFonts w:asciiTheme="minorHAnsi" w:hAnsiTheme="minorHAnsi" w:cstheme="minorHAnsi"/>
          <w:color w:val="000000" w:themeColor="text1"/>
          <w:sz w:val="22"/>
        </w:rPr>
        <w:t>)</w:t>
      </w:r>
      <w:r w:rsidR="00E76E11" w:rsidRPr="00C976CA">
        <w:rPr>
          <w:rFonts w:asciiTheme="minorHAnsi" w:hAnsiTheme="minorHAnsi" w:cstheme="minorHAnsi"/>
          <w:color w:val="000000" w:themeColor="text1"/>
          <w:sz w:val="22"/>
        </w:rPr>
        <w:t xml:space="preserve">. There is </w:t>
      </w:r>
      <w:r w:rsidR="00124C24" w:rsidRPr="00C976CA">
        <w:rPr>
          <w:rFonts w:asciiTheme="minorHAnsi" w:hAnsiTheme="minorHAnsi" w:cstheme="minorHAnsi"/>
          <w:color w:val="000000" w:themeColor="text1"/>
          <w:sz w:val="22"/>
        </w:rPr>
        <w:t xml:space="preserve">a </w:t>
      </w:r>
      <w:r w:rsidR="00E76E11" w:rsidRPr="00C976CA">
        <w:rPr>
          <w:rFonts w:asciiTheme="minorHAnsi" w:hAnsiTheme="minorHAnsi" w:cstheme="minorHAnsi"/>
          <w:color w:val="000000" w:themeColor="text1"/>
          <w:sz w:val="22"/>
        </w:rPr>
        <w:t xml:space="preserve">threat of new entrants in those target markets. This will result in more rivalry for </w:t>
      </w:r>
      <w:r w:rsidR="00A53AA6" w:rsidRPr="00C976CA">
        <w:rPr>
          <w:rFonts w:asciiTheme="minorHAnsi" w:hAnsiTheme="minorHAnsi" w:cstheme="minorHAnsi"/>
          <w:color w:val="000000" w:themeColor="text1"/>
          <w:sz w:val="22"/>
        </w:rPr>
        <w:t>EXSCIENTA</w:t>
      </w:r>
      <w:r w:rsidR="00E76E11" w:rsidRPr="00C976CA">
        <w:rPr>
          <w:rFonts w:asciiTheme="minorHAnsi" w:hAnsiTheme="minorHAnsi" w:cstheme="minorHAnsi"/>
          <w:color w:val="000000" w:themeColor="text1"/>
          <w:sz w:val="22"/>
        </w:rPr>
        <w:t xml:space="preserve"> and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00E76E11" w:rsidRPr="00C976CA">
        <w:rPr>
          <w:rFonts w:asciiTheme="minorHAnsi" w:hAnsiTheme="minorHAnsi" w:cstheme="minorHAnsi"/>
          <w:color w:val="000000" w:themeColor="text1"/>
          <w:sz w:val="22"/>
        </w:rPr>
        <w:t xml:space="preserve"> can lose both its customer</w:t>
      </w:r>
      <w:r w:rsidR="007514D2" w:rsidRPr="00C976CA">
        <w:rPr>
          <w:rFonts w:asciiTheme="minorHAnsi" w:hAnsiTheme="minorHAnsi" w:cstheme="minorHAnsi"/>
          <w:color w:val="000000" w:themeColor="text1"/>
          <w:sz w:val="22"/>
        </w:rPr>
        <w:t>s</w:t>
      </w:r>
      <w:r w:rsidR="00E76E11" w:rsidRPr="00C976CA">
        <w:rPr>
          <w:rFonts w:asciiTheme="minorHAnsi" w:hAnsiTheme="minorHAnsi" w:cstheme="minorHAnsi"/>
          <w:color w:val="000000" w:themeColor="text1"/>
          <w:sz w:val="22"/>
        </w:rPr>
        <w:t xml:space="preserve"> and competitive position if it fails to take proper strategic actions </w:t>
      </w:r>
      <w:r w:rsidR="00A36419" w:rsidRPr="00C976CA">
        <w:rPr>
          <w:rFonts w:asciiTheme="minorHAnsi" w:hAnsiTheme="minorHAnsi" w:cstheme="minorHAnsi"/>
          <w:color w:val="000000" w:themeColor="text1"/>
          <w:sz w:val="22"/>
        </w:rPr>
        <w:t>against</w:t>
      </w:r>
      <w:r w:rsidR="00E76E11" w:rsidRPr="00C976CA">
        <w:rPr>
          <w:rFonts w:asciiTheme="minorHAnsi" w:hAnsiTheme="minorHAnsi" w:cstheme="minorHAnsi"/>
          <w:color w:val="000000" w:themeColor="text1"/>
          <w:sz w:val="22"/>
        </w:rPr>
        <w:t xml:space="preserve"> those new business rivals in the market.</w:t>
      </w:r>
      <w:r w:rsidR="00A36419" w:rsidRPr="00C976CA">
        <w:rPr>
          <w:rFonts w:asciiTheme="minorHAnsi" w:hAnsiTheme="minorHAnsi" w:cstheme="minorHAnsi"/>
          <w:color w:val="000000" w:themeColor="text1"/>
          <w:sz w:val="22"/>
        </w:rPr>
        <w:t xml:space="preserve"> Besides those new entrants may generate more profit from the market than </w:t>
      </w:r>
      <w:r w:rsidR="00A53AA6" w:rsidRPr="00C976CA">
        <w:rPr>
          <w:rFonts w:asciiTheme="minorHAnsi" w:hAnsiTheme="minorHAnsi" w:cstheme="minorHAnsi"/>
          <w:color w:val="000000" w:themeColor="text1"/>
          <w:sz w:val="22"/>
        </w:rPr>
        <w:t>EXSCIENTA</w:t>
      </w:r>
      <w:r w:rsidR="004B0E3B" w:rsidRPr="00C976CA">
        <w:rPr>
          <w:rFonts w:asciiTheme="minorHAnsi" w:hAnsiTheme="minorHAnsi" w:cstheme="minorHAnsi"/>
          <w:color w:val="000000" w:themeColor="text1"/>
          <w:sz w:val="22"/>
        </w:rPr>
        <w:t xml:space="preserve"> (Skinner, 2014</w:t>
      </w:r>
      <w:r w:rsidR="00C84802" w:rsidRPr="00C976CA">
        <w:rPr>
          <w:rFonts w:asciiTheme="minorHAnsi" w:hAnsiTheme="minorHAnsi" w:cstheme="minorHAnsi"/>
          <w:color w:val="000000" w:themeColor="text1"/>
          <w:sz w:val="22"/>
        </w:rPr>
        <w:t>, p.64</w:t>
      </w:r>
      <w:r w:rsidR="004B0E3B" w:rsidRPr="00C976CA">
        <w:rPr>
          <w:rFonts w:asciiTheme="minorHAnsi" w:hAnsiTheme="minorHAnsi" w:cstheme="minorHAnsi"/>
          <w:color w:val="000000" w:themeColor="text1"/>
          <w:sz w:val="22"/>
        </w:rPr>
        <w:t>)</w:t>
      </w:r>
      <w:r w:rsidR="00A36419" w:rsidRPr="00C976CA">
        <w:rPr>
          <w:rFonts w:asciiTheme="minorHAnsi" w:hAnsiTheme="minorHAnsi" w:cstheme="minorHAnsi"/>
          <w:color w:val="000000" w:themeColor="text1"/>
          <w:sz w:val="22"/>
        </w:rPr>
        <w:t xml:space="preserve">. This will give those new companies huge financial support and this can hamper the regular profit earning of </w:t>
      </w:r>
      <w:r w:rsidR="00A53AA6" w:rsidRPr="00C976CA">
        <w:rPr>
          <w:rFonts w:asciiTheme="minorHAnsi" w:hAnsiTheme="minorHAnsi" w:cstheme="minorHAnsi"/>
          <w:color w:val="000000" w:themeColor="text1"/>
          <w:sz w:val="22"/>
        </w:rPr>
        <w:t>EXSCIENTA</w:t>
      </w:r>
      <w:r w:rsidR="00A36419" w:rsidRPr="00C976CA">
        <w:rPr>
          <w:rFonts w:asciiTheme="minorHAnsi" w:hAnsiTheme="minorHAnsi" w:cstheme="minorHAnsi"/>
          <w:color w:val="000000" w:themeColor="text1"/>
          <w:sz w:val="22"/>
        </w:rPr>
        <w:t xml:space="preserve">. Losing customers is a huge risk for any business company and </w:t>
      </w:r>
      <w:r w:rsidR="00A53AA6" w:rsidRPr="00C976CA">
        <w:rPr>
          <w:rFonts w:asciiTheme="minorHAnsi" w:hAnsiTheme="minorHAnsi" w:cstheme="minorHAnsi"/>
          <w:color w:val="000000" w:themeColor="text1"/>
          <w:sz w:val="22"/>
        </w:rPr>
        <w:t>EXSCIENTA</w:t>
      </w:r>
      <w:r w:rsidR="00A36419" w:rsidRPr="00C976CA">
        <w:rPr>
          <w:rFonts w:asciiTheme="minorHAnsi" w:hAnsiTheme="minorHAnsi" w:cstheme="minorHAnsi"/>
          <w:color w:val="000000" w:themeColor="text1"/>
          <w:sz w:val="22"/>
        </w:rPr>
        <w:t xml:space="preserve"> should rethink its strategies in </w:t>
      </w:r>
      <w:r w:rsidR="00A53AA6" w:rsidRPr="00C976CA">
        <w:rPr>
          <w:rFonts w:asciiTheme="minorHAnsi" w:hAnsiTheme="minorHAnsi" w:cstheme="minorHAnsi"/>
          <w:color w:val="000000" w:themeColor="text1"/>
          <w:sz w:val="22"/>
        </w:rPr>
        <w:t>local</w:t>
      </w:r>
      <w:r w:rsidR="00A36419" w:rsidRPr="00C976CA">
        <w:rPr>
          <w:rFonts w:asciiTheme="minorHAnsi" w:hAnsiTheme="minorHAnsi" w:cstheme="minorHAnsi"/>
          <w:color w:val="000000" w:themeColor="text1"/>
          <w:sz w:val="22"/>
        </w:rPr>
        <w:t xml:space="preserve"> target markets to retain its maximum customers.</w:t>
      </w:r>
    </w:p>
    <w:p w14:paraId="2EB55008" w14:textId="3302B153" w:rsidR="00ED35CA" w:rsidRPr="00C976CA" w:rsidRDefault="009D2B7F" w:rsidP="007866B4">
      <w:pPr>
        <w:rPr>
          <w:rFonts w:asciiTheme="minorHAnsi" w:hAnsiTheme="minorHAnsi" w:cstheme="minorHAnsi"/>
          <w:color w:val="000000" w:themeColor="text1"/>
          <w:sz w:val="22"/>
        </w:rPr>
      </w:pPr>
      <w:r w:rsidRPr="00C976CA">
        <w:rPr>
          <w:rFonts w:asciiTheme="minorHAnsi" w:hAnsiTheme="minorHAnsi" w:cstheme="minorHAnsi"/>
          <w:b/>
          <w:bCs/>
          <w:color w:val="000000" w:themeColor="text1"/>
          <w:sz w:val="22"/>
        </w:rPr>
        <w:t>Bargaining</w:t>
      </w:r>
      <w:r w:rsidR="00770E8D" w:rsidRPr="00C976CA">
        <w:rPr>
          <w:rFonts w:asciiTheme="minorHAnsi" w:hAnsiTheme="minorHAnsi" w:cstheme="minorHAnsi"/>
          <w:b/>
          <w:bCs/>
          <w:color w:val="000000" w:themeColor="text1"/>
          <w:sz w:val="22"/>
        </w:rPr>
        <w:t xml:space="preserve"> </w:t>
      </w:r>
      <w:r w:rsidRPr="00C976CA">
        <w:rPr>
          <w:rFonts w:asciiTheme="minorHAnsi" w:hAnsiTheme="minorHAnsi" w:cstheme="minorHAnsi"/>
          <w:b/>
          <w:bCs/>
          <w:color w:val="000000" w:themeColor="text1"/>
          <w:sz w:val="22"/>
        </w:rPr>
        <w:t>P</w:t>
      </w:r>
      <w:r w:rsidR="00770E8D" w:rsidRPr="00C976CA">
        <w:rPr>
          <w:rFonts w:asciiTheme="minorHAnsi" w:hAnsiTheme="minorHAnsi" w:cstheme="minorHAnsi"/>
          <w:b/>
          <w:bCs/>
          <w:color w:val="000000" w:themeColor="text1"/>
          <w:sz w:val="22"/>
        </w:rPr>
        <w:t>ower of Suppliers:</w:t>
      </w:r>
      <w:r w:rsidR="00770E8D" w:rsidRPr="00C976CA">
        <w:rPr>
          <w:rFonts w:asciiTheme="minorHAnsi" w:hAnsiTheme="minorHAnsi" w:cstheme="minorHAnsi"/>
          <w:color w:val="000000" w:themeColor="text1"/>
          <w:sz w:val="22"/>
        </w:rPr>
        <w:t xml:space="preserve"> </w:t>
      </w:r>
      <w:bookmarkStart w:id="7" w:name="_Hlk86841082"/>
      <w:r w:rsidR="00A53AA6" w:rsidRPr="00C976CA">
        <w:rPr>
          <w:rFonts w:asciiTheme="minorHAnsi" w:hAnsiTheme="minorHAnsi" w:cstheme="minorHAnsi"/>
          <w:color w:val="000000" w:themeColor="text1"/>
          <w:sz w:val="22"/>
        </w:rPr>
        <w:t>EXSCIENTA</w:t>
      </w:r>
      <w:r w:rsidRPr="00C976CA">
        <w:rPr>
          <w:rFonts w:asciiTheme="minorHAnsi" w:hAnsiTheme="minorHAnsi" w:cstheme="minorHAnsi"/>
          <w:color w:val="000000" w:themeColor="text1"/>
          <w:sz w:val="22"/>
        </w:rPr>
        <w:t xml:space="preserve">’s business network is vast and enriched with buyers and suppliers from different countries. As it largely depends on the suppliers for running its sales activity, the bargaining power of the suppliers can influence the business operation of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00680CCA" w:rsidRPr="00C976CA">
        <w:rPr>
          <w:rFonts w:asciiTheme="minorHAnsi" w:hAnsiTheme="minorHAnsi" w:cstheme="minorHAnsi"/>
          <w:color w:val="000000" w:themeColor="text1"/>
          <w:sz w:val="22"/>
        </w:rPr>
        <w:t xml:space="preserve"> (Brooks, 2014</w:t>
      </w:r>
      <w:r w:rsidR="00400220" w:rsidRPr="00C976CA">
        <w:rPr>
          <w:rFonts w:asciiTheme="minorHAnsi" w:hAnsiTheme="minorHAnsi" w:cstheme="minorHAnsi"/>
          <w:color w:val="000000" w:themeColor="text1"/>
          <w:sz w:val="22"/>
        </w:rPr>
        <w:t>, p.25</w:t>
      </w:r>
      <w:r w:rsidR="00680CCA" w:rsidRPr="00C976CA">
        <w:rPr>
          <w:rFonts w:asciiTheme="minorHAnsi" w:hAnsiTheme="minorHAnsi" w:cstheme="minorHAnsi"/>
          <w:color w:val="000000" w:themeColor="text1"/>
          <w:sz w:val="22"/>
        </w:rPr>
        <w:t>)</w:t>
      </w:r>
      <w:r w:rsidRPr="00C976CA">
        <w:rPr>
          <w:rFonts w:asciiTheme="minorHAnsi" w:hAnsiTheme="minorHAnsi" w:cstheme="minorHAnsi"/>
          <w:color w:val="000000" w:themeColor="text1"/>
          <w:sz w:val="22"/>
        </w:rPr>
        <w:t xml:space="preserve">. Though it has </w:t>
      </w:r>
      <w:r w:rsidR="00124C24" w:rsidRPr="00C976CA">
        <w:rPr>
          <w:rFonts w:asciiTheme="minorHAnsi" w:hAnsiTheme="minorHAnsi" w:cstheme="minorHAnsi"/>
          <w:color w:val="000000" w:themeColor="text1"/>
          <w:sz w:val="22"/>
        </w:rPr>
        <w:t xml:space="preserve">a </w:t>
      </w:r>
      <w:r w:rsidRPr="00C976CA">
        <w:rPr>
          <w:rFonts w:asciiTheme="minorHAnsi" w:hAnsiTheme="minorHAnsi" w:cstheme="minorHAnsi"/>
          <w:color w:val="000000" w:themeColor="text1"/>
          <w:sz w:val="22"/>
        </w:rPr>
        <w:t xml:space="preserve">good connection and regular communication with the suppliers in the local target market of the United Kingdom, its connection with the suppliers in the </w:t>
      </w:r>
      <w:r w:rsidR="00A53AA6" w:rsidRPr="00C976CA">
        <w:rPr>
          <w:rFonts w:asciiTheme="minorHAnsi" w:hAnsiTheme="minorHAnsi" w:cstheme="minorHAnsi"/>
          <w:color w:val="000000" w:themeColor="text1"/>
          <w:sz w:val="22"/>
        </w:rPr>
        <w:t>local</w:t>
      </w:r>
      <w:r w:rsidRPr="00C976CA">
        <w:rPr>
          <w:rFonts w:asciiTheme="minorHAnsi" w:hAnsiTheme="minorHAnsi" w:cstheme="minorHAnsi"/>
          <w:color w:val="000000" w:themeColor="text1"/>
          <w:sz w:val="22"/>
        </w:rPr>
        <w:t xml:space="preserve"> target markets are relatively weak</w:t>
      </w:r>
      <w:r w:rsidR="00780BC9" w:rsidRPr="00C976CA">
        <w:rPr>
          <w:rFonts w:asciiTheme="minorHAnsi" w:hAnsiTheme="minorHAnsi" w:cstheme="minorHAnsi"/>
          <w:color w:val="000000" w:themeColor="text1"/>
          <w:sz w:val="22"/>
        </w:rPr>
        <w:t xml:space="preserve"> (Book, 2019</w:t>
      </w:r>
      <w:r w:rsidR="00B90E4C" w:rsidRPr="00C976CA">
        <w:rPr>
          <w:rFonts w:asciiTheme="minorHAnsi" w:hAnsiTheme="minorHAnsi" w:cstheme="minorHAnsi"/>
          <w:color w:val="000000" w:themeColor="text1"/>
          <w:sz w:val="22"/>
        </w:rPr>
        <w:t>, p.61</w:t>
      </w:r>
      <w:r w:rsidR="00780BC9" w:rsidRPr="00C976CA">
        <w:rPr>
          <w:rFonts w:asciiTheme="minorHAnsi" w:hAnsiTheme="minorHAnsi" w:cstheme="minorHAnsi"/>
          <w:color w:val="000000" w:themeColor="text1"/>
          <w:sz w:val="22"/>
        </w:rPr>
        <w:t>)</w:t>
      </w:r>
      <w:r w:rsidRPr="00C976CA">
        <w:rPr>
          <w:rFonts w:asciiTheme="minorHAnsi" w:hAnsiTheme="minorHAnsi" w:cstheme="minorHAnsi"/>
          <w:color w:val="000000" w:themeColor="text1"/>
          <w:sz w:val="22"/>
        </w:rPr>
        <w:t xml:space="preserve">. </w:t>
      </w:r>
      <w:bookmarkEnd w:id="7"/>
      <w:r w:rsidRPr="00C976CA">
        <w:rPr>
          <w:rFonts w:asciiTheme="minorHAnsi" w:hAnsiTheme="minorHAnsi" w:cstheme="minorHAnsi"/>
          <w:color w:val="000000" w:themeColor="text1"/>
          <w:sz w:val="22"/>
        </w:rPr>
        <w:t xml:space="preserve">This can give an advantage to the suppliers in those target markets and they can use this for their own advantage. </w:t>
      </w:r>
      <w:r w:rsidR="00A53AA6" w:rsidRPr="00C976CA">
        <w:rPr>
          <w:rFonts w:asciiTheme="minorHAnsi" w:hAnsiTheme="minorHAnsi" w:cstheme="minorHAnsi"/>
          <w:color w:val="000000" w:themeColor="text1"/>
          <w:sz w:val="22"/>
        </w:rPr>
        <w:t>EXSCIENTA</w:t>
      </w:r>
      <w:r w:rsidRPr="00C976CA">
        <w:rPr>
          <w:rFonts w:asciiTheme="minorHAnsi" w:hAnsiTheme="minorHAnsi" w:cstheme="minorHAnsi"/>
          <w:color w:val="000000" w:themeColor="text1"/>
          <w:sz w:val="22"/>
        </w:rPr>
        <w:t xml:space="preserve"> has to identify the bargaining power of its suppliers in its </w:t>
      </w:r>
      <w:r w:rsidR="00A53AA6" w:rsidRPr="00C976CA">
        <w:rPr>
          <w:rFonts w:asciiTheme="minorHAnsi" w:hAnsiTheme="minorHAnsi" w:cstheme="minorHAnsi"/>
          <w:color w:val="000000" w:themeColor="text1"/>
          <w:sz w:val="22"/>
        </w:rPr>
        <w:t>local</w:t>
      </w:r>
      <w:r w:rsidRPr="00C976CA">
        <w:rPr>
          <w:rFonts w:asciiTheme="minorHAnsi" w:hAnsiTheme="minorHAnsi" w:cstheme="minorHAnsi"/>
          <w:color w:val="000000" w:themeColor="text1"/>
          <w:sz w:val="22"/>
        </w:rPr>
        <w:t xml:space="preserve"> target markets and understand their demand. It also needs to improve its connection and effective business communication with the suppliers in its </w:t>
      </w:r>
      <w:r w:rsidR="00A53AA6" w:rsidRPr="00C976CA">
        <w:rPr>
          <w:rFonts w:asciiTheme="minorHAnsi" w:hAnsiTheme="minorHAnsi" w:cstheme="minorHAnsi"/>
          <w:color w:val="000000" w:themeColor="text1"/>
          <w:sz w:val="22"/>
        </w:rPr>
        <w:t>local</w:t>
      </w:r>
      <w:r w:rsidRPr="00C976CA">
        <w:rPr>
          <w:rFonts w:asciiTheme="minorHAnsi" w:hAnsiTheme="minorHAnsi" w:cstheme="minorHAnsi"/>
          <w:color w:val="000000" w:themeColor="text1"/>
          <w:sz w:val="22"/>
        </w:rPr>
        <w:t xml:space="preserve"> target markets.</w:t>
      </w:r>
    </w:p>
    <w:p w14:paraId="4E969ED8" w14:textId="066D88DB" w:rsidR="001567A4" w:rsidRPr="00C976CA" w:rsidRDefault="001567A4" w:rsidP="007866B4">
      <w:pPr>
        <w:rPr>
          <w:rFonts w:asciiTheme="minorHAnsi" w:hAnsiTheme="minorHAnsi" w:cstheme="minorHAnsi"/>
          <w:color w:val="000000" w:themeColor="text1"/>
          <w:sz w:val="22"/>
        </w:rPr>
      </w:pPr>
      <w:r w:rsidRPr="00C976CA">
        <w:rPr>
          <w:rFonts w:asciiTheme="minorHAnsi" w:hAnsiTheme="minorHAnsi" w:cstheme="minorHAnsi"/>
          <w:b/>
          <w:bCs/>
          <w:color w:val="000000" w:themeColor="text1"/>
          <w:sz w:val="22"/>
        </w:rPr>
        <w:t xml:space="preserve">Bargaining </w:t>
      </w:r>
      <w:r w:rsidR="00DB2B6B" w:rsidRPr="00C976CA">
        <w:rPr>
          <w:rFonts w:asciiTheme="minorHAnsi" w:hAnsiTheme="minorHAnsi" w:cstheme="minorHAnsi"/>
          <w:b/>
          <w:bCs/>
          <w:color w:val="000000" w:themeColor="text1"/>
          <w:sz w:val="22"/>
        </w:rPr>
        <w:t>P</w:t>
      </w:r>
      <w:r w:rsidRPr="00C976CA">
        <w:rPr>
          <w:rFonts w:asciiTheme="minorHAnsi" w:hAnsiTheme="minorHAnsi" w:cstheme="minorHAnsi"/>
          <w:b/>
          <w:bCs/>
          <w:color w:val="000000" w:themeColor="text1"/>
          <w:sz w:val="22"/>
        </w:rPr>
        <w:t>ower of Customers:</w:t>
      </w:r>
      <w:r w:rsidRPr="00C976CA">
        <w:rPr>
          <w:rFonts w:asciiTheme="minorHAnsi" w:hAnsiTheme="minorHAnsi" w:cstheme="minorHAnsi"/>
          <w:color w:val="000000" w:themeColor="text1"/>
          <w:sz w:val="22"/>
        </w:rPr>
        <w:t xml:space="preserve"> </w:t>
      </w:r>
      <w:bookmarkStart w:id="8" w:name="_Hlk86832404"/>
      <w:r w:rsidR="00A53AA6" w:rsidRPr="00C976CA">
        <w:rPr>
          <w:rFonts w:asciiTheme="minorHAnsi" w:hAnsiTheme="minorHAnsi" w:cstheme="minorHAnsi"/>
          <w:color w:val="000000" w:themeColor="text1"/>
          <w:sz w:val="22"/>
        </w:rPr>
        <w:t>EXSCIENTA</w:t>
      </w:r>
      <w:r w:rsidR="00DB3DB5" w:rsidRPr="00C976CA">
        <w:rPr>
          <w:rFonts w:asciiTheme="minorHAnsi" w:hAnsiTheme="minorHAnsi" w:cstheme="minorHAnsi"/>
          <w:color w:val="000000" w:themeColor="text1"/>
          <w:sz w:val="22"/>
        </w:rPr>
        <w:t xml:space="preserve"> has to maintain regular communication with its customers to understand their demand and provide them with </w:t>
      </w:r>
      <w:r w:rsidR="00124C24" w:rsidRPr="00C976CA">
        <w:rPr>
          <w:rFonts w:asciiTheme="minorHAnsi" w:hAnsiTheme="minorHAnsi" w:cstheme="minorHAnsi"/>
          <w:color w:val="000000" w:themeColor="text1"/>
          <w:sz w:val="22"/>
        </w:rPr>
        <w:t xml:space="preserve">a </w:t>
      </w:r>
      <w:r w:rsidR="00DB3DB5" w:rsidRPr="00C976CA">
        <w:rPr>
          <w:rFonts w:asciiTheme="minorHAnsi" w:hAnsiTheme="minorHAnsi" w:cstheme="minorHAnsi"/>
          <w:color w:val="000000" w:themeColor="text1"/>
          <w:sz w:val="22"/>
        </w:rPr>
        <w:t>product or service that satisfies them or meets their demand</w:t>
      </w:r>
      <w:r w:rsidR="00132F5E" w:rsidRPr="00C976CA">
        <w:rPr>
          <w:rFonts w:asciiTheme="minorHAnsi" w:hAnsiTheme="minorHAnsi" w:cstheme="minorHAnsi"/>
          <w:color w:val="000000" w:themeColor="text1"/>
          <w:sz w:val="22"/>
        </w:rPr>
        <w:t xml:space="preserve"> (Bruce and Langdon, 2012</w:t>
      </w:r>
      <w:r w:rsidR="00B90E4C" w:rsidRPr="00C976CA">
        <w:rPr>
          <w:rFonts w:asciiTheme="minorHAnsi" w:hAnsiTheme="minorHAnsi" w:cstheme="minorHAnsi"/>
          <w:color w:val="000000" w:themeColor="text1"/>
          <w:sz w:val="22"/>
        </w:rPr>
        <w:t>, p.79</w:t>
      </w:r>
      <w:r w:rsidR="00132F5E" w:rsidRPr="00C976CA">
        <w:rPr>
          <w:rFonts w:asciiTheme="minorHAnsi" w:hAnsiTheme="minorHAnsi" w:cstheme="minorHAnsi"/>
          <w:color w:val="000000" w:themeColor="text1"/>
          <w:sz w:val="22"/>
        </w:rPr>
        <w:t>)</w:t>
      </w:r>
      <w:r w:rsidR="00DB3DB5" w:rsidRPr="00C976CA">
        <w:rPr>
          <w:rFonts w:asciiTheme="minorHAnsi" w:hAnsiTheme="minorHAnsi" w:cstheme="minorHAnsi"/>
          <w:color w:val="000000" w:themeColor="text1"/>
          <w:sz w:val="22"/>
        </w:rPr>
        <w:t xml:space="preserve">. Customers are one of the </w:t>
      </w:r>
      <w:r w:rsidR="00A53AA6" w:rsidRPr="00C976CA">
        <w:rPr>
          <w:rFonts w:asciiTheme="minorHAnsi" w:hAnsiTheme="minorHAnsi" w:cstheme="minorHAnsi"/>
          <w:color w:val="000000" w:themeColor="text1"/>
          <w:sz w:val="22"/>
        </w:rPr>
        <w:t>popular</w:t>
      </w:r>
      <w:r w:rsidR="00DB3DB5" w:rsidRPr="00C976CA">
        <w:rPr>
          <w:rFonts w:asciiTheme="minorHAnsi" w:hAnsiTheme="minorHAnsi" w:cstheme="minorHAnsi"/>
          <w:color w:val="000000" w:themeColor="text1"/>
          <w:sz w:val="22"/>
        </w:rPr>
        <w:t xml:space="preserve"> stakeholders of any business </w:t>
      </w:r>
      <w:r w:rsidR="00A257EB" w:rsidRPr="00C976CA">
        <w:rPr>
          <w:rFonts w:asciiTheme="minorHAnsi" w:hAnsiTheme="minorHAnsi" w:cstheme="minorHAnsi"/>
          <w:color w:val="000000" w:themeColor="text1"/>
          <w:sz w:val="22"/>
        </w:rPr>
        <w:t>organisation</w:t>
      </w:r>
      <w:r w:rsidR="00DB3DB5" w:rsidRPr="00C976CA">
        <w:rPr>
          <w:rFonts w:asciiTheme="minorHAnsi" w:hAnsiTheme="minorHAnsi" w:cstheme="minorHAnsi"/>
          <w:color w:val="000000" w:themeColor="text1"/>
          <w:sz w:val="22"/>
        </w:rPr>
        <w:t xml:space="preserve"> and a business </w:t>
      </w:r>
      <w:r w:rsidR="00A257EB" w:rsidRPr="00C976CA">
        <w:rPr>
          <w:rFonts w:asciiTheme="minorHAnsi" w:hAnsiTheme="minorHAnsi" w:cstheme="minorHAnsi"/>
          <w:color w:val="000000" w:themeColor="text1"/>
          <w:sz w:val="22"/>
        </w:rPr>
        <w:t>organisation</w:t>
      </w:r>
      <w:r w:rsidR="00DB3DB5" w:rsidRPr="00C976CA">
        <w:rPr>
          <w:rFonts w:asciiTheme="minorHAnsi" w:hAnsiTheme="minorHAnsi" w:cstheme="minorHAnsi"/>
          <w:color w:val="000000" w:themeColor="text1"/>
          <w:sz w:val="22"/>
        </w:rPr>
        <w:t xml:space="preserve"> </w:t>
      </w:r>
      <w:r w:rsidR="00A257EB" w:rsidRPr="00C976CA">
        <w:rPr>
          <w:rFonts w:asciiTheme="minorHAnsi" w:hAnsiTheme="minorHAnsi" w:cstheme="minorHAnsi"/>
          <w:color w:val="000000" w:themeColor="text1"/>
          <w:sz w:val="22"/>
        </w:rPr>
        <w:t>designs</w:t>
      </w:r>
      <w:r w:rsidR="00DB3DB5" w:rsidRPr="00C976CA">
        <w:rPr>
          <w:rFonts w:asciiTheme="minorHAnsi" w:hAnsiTheme="minorHAnsi" w:cstheme="minorHAnsi"/>
          <w:color w:val="000000" w:themeColor="text1"/>
          <w:sz w:val="22"/>
        </w:rPr>
        <w:t xml:space="preserve"> its basic business strategy based upon the demand of customers and consumers</w:t>
      </w:r>
      <w:r w:rsidR="00E90622" w:rsidRPr="00C976CA">
        <w:rPr>
          <w:rFonts w:asciiTheme="minorHAnsi" w:hAnsiTheme="minorHAnsi" w:cstheme="minorHAnsi"/>
          <w:color w:val="000000" w:themeColor="text1"/>
          <w:sz w:val="22"/>
        </w:rPr>
        <w:t xml:space="preserve"> (Tracy, 2014</w:t>
      </w:r>
      <w:r w:rsidR="00477529" w:rsidRPr="00C976CA">
        <w:rPr>
          <w:rFonts w:asciiTheme="minorHAnsi" w:hAnsiTheme="minorHAnsi" w:cstheme="minorHAnsi"/>
          <w:color w:val="000000" w:themeColor="text1"/>
          <w:sz w:val="22"/>
        </w:rPr>
        <w:t xml:space="preserve">, </w:t>
      </w:r>
      <w:r w:rsidR="00061DE5" w:rsidRPr="00C976CA">
        <w:rPr>
          <w:rFonts w:asciiTheme="minorHAnsi" w:hAnsiTheme="minorHAnsi" w:cstheme="minorHAnsi"/>
          <w:color w:val="000000" w:themeColor="text1"/>
          <w:sz w:val="22"/>
        </w:rPr>
        <w:t>p.37</w:t>
      </w:r>
      <w:r w:rsidR="00E90622" w:rsidRPr="00C976CA">
        <w:rPr>
          <w:rFonts w:asciiTheme="minorHAnsi" w:hAnsiTheme="minorHAnsi" w:cstheme="minorHAnsi"/>
          <w:color w:val="000000" w:themeColor="text1"/>
          <w:sz w:val="22"/>
        </w:rPr>
        <w:t>)</w:t>
      </w:r>
      <w:r w:rsidR="00DB3DB5" w:rsidRPr="00C976CA">
        <w:rPr>
          <w:rFonts w:asciiTheme="minorHAnsi" w:hAnsiTheme="minorHAnsi" w:cstheme="minorHAnsi"/>
          <w:color w:val="000000" w:themeColor="text1"/>
          <w:sz w:val="22"/>
        </w:rPr>
        <w:t xml:space="preserve">. </w:t>
      </w:r>
      <w:r w:rsidR="000C5D6C" w:rsidRPr="00C976CA">
        <w:rPr>
          <w:rFonts w:asciiTheme="minorHAnsi" w:hAnsiTheme="minorHAnsi" w:cstheme="minorHAnsi"/>
          <w:color w:val="000000" w:themeColor="text1"/>
          <w:sz w:val="22"/>
        </w:rPr>
        <w:t>The company</w:t>
      </w:r>
      <w:r w:rsidR="00DB3DB5" w:rsidRPr="00C976CA">
        <w:rPr>
          <w:rFonts w:asciiTheme="minorHAnsi" w:hAnsiTheme="minorHAnsi" w:cstheme="minorHAnsi"/>
          <w:color w:val="000000" w:themeColor="text1"/>
          <w:sz w:val="22"/>
        </w:rPr>
        <w:t xml:space="preserve"> can look forward to using the online platform for ensuring the highest engagement of customers compared to its existing business rivals in the market. </w:t>
      </w:r>
      <w:bookmarkEnd w:id="8"/>
      <w:r w:rsidR="00DB3DB5" w:rsidRPr="00C976CA">
        <w:rPr>
          <w:rFonts w:asciiTheme="minorHAnsi" w:hAnsiTheme="minorHAnsi" w:cstheme="minorHAnsi"/>
          <w:color w:val="000000" w:themeColor="text1"/>
          <w:sz w:val="22"/>
        </w:rPr>
        <w:t xml:space="preserve">The use of social media platforms as a marketing channel can allow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00DB3DB5" w:rsidRPr="00C976CA">
        <w:rPr>
          <w:rFonts w:asciiTheme="minorHAnsi" w:hAnsiTheme="minorHAnsi" w:cstheme="minorHAnsi"/>
          <w:color w:val="000000" w:themeColor="text1"/>
          <w:sz w:val="22"/>
        </w:rPr>
        <w:t xml:space="preserve"> to connect with the maximum number of customers in the shortest possible time</w:t>
      </w:r>
      <w:r w:rsidR="00926A4A" w:rsidRPr="00C976CA">
        <w:rPr>
          <w:rFonts w:asciiTheme="minorHAnsi" w:hAnsiTheme="minorHAnsi" w:cstheme="minorHAnsi"/>
          <w:color w:val="000000" w:themeColor="text1"/>
          <w:sz w:val="22"/>
        </w:rPr>
        <w:t xml:space="preserve"> (Boucher, 2016</w:t>
      </w:r>
      <w:r w:rsidR="00061DE5" w:rsidRPr="00C976CA">
        <w:rPr>
          <w:rFonts w:asciiTheme="minorHAnsi" w:hAnsiTheme="minorHAnsi" w:cstheme="minorHAnsi"/>
          <w:color w:val="000000" w:themeColor="text1"/>
          <w:sz w:val="22"/>
        </w:rPr>
        <w:t>, p.45</w:t>
      </w:r>
      <w:r w:rsidR="00926A4A" w:rsidRPr="00C976CA">
        <w:rPr>
          <w:rFonts w:asciiTheme="minorHAnsi" w:hAnsiTheme="minorHAnsi" w:cstheme="minorHAnsi"/>
          <w:color w:val="000000" w:themeColor="text1"/>
          <w:sz w:val="22"/>
        </w:rPr>
        <w:t>)</w:t>
      </w:r>
      <w:r w:rsidR="00DB3DB5" w:rsidRPr="00C976CA">
        <w:rPr>
          <w:rFonts w:asciiTheme="minorHAnsi" w:hAnsiTheme="minorHAnsi" w:cstheme="minorHAnsi"/>
          <w:color w:val="000000" w:themeColor="text1"/>
          <w:sz w:val="22"/>
        </w:rPr>
        <w:t>.</w:t>
      </w:r>
    </w:p>
    <w:p w14:paraId="3CD622AB" w14:textId="39D4FFDA" w:rsidR="00A257EB" w:rsidRPr="00C976CA" w:rsidRDefault="00A257EB" w:rsidP="007866B4">
      <w:pPr>
        <w:rPr>
          <w:rFonts w:asciiTheme="minorHAnsi" w:hAnsiTheme="minorHAnsi" w:cstheme="minorHAnsi"/>
          <w:color w:val="000000" w:themeColor="text1"/>
          <w:sz w:val="22"/>
        </w:rPr>
      </w:pPr>
      <w:r w:rsidRPr="00C976CA">
        <w:rPr>
          <w:rFonts w:asciiTheme="minorHAnsi" w:hAnsiTheme="minorHAnsi" w:cstheme="minorHAnsi"/>
          <w:b/>
          <w:bCs/>
          <w:color w:val="000000" w:themeColor="text1"/>
          <w:sz w:val="22"/>
        </w:rPr>
        <w:t>T</w:t>
      </w:r>
      <w:r w:rsidR="00124C24" w:rsidRPr="00C976CA">
        <w:rPr>
          <w:rFonts w:asciiTheme="minorHAnsi" w:hAnsiTheme="minorHAnsi" w:cstheme="minorHAnsi"/>
          <w:b/>
          <w:bCs/>
          <w:color w:val="000000" w:themeColor="text1"/>
          <w:sz w:val="22"/>
        </w:rPr>
        <w:t>he T</w:t>
      </w:r>
      <w:r w:rsidRPr="00C976CA">
        <w:rPr>
          <w:rFonts w:asciiTheme="minorHAnsi" w:hAnsiTheme="minorHAnsi" w:cstheme="minorHAnsi"/>
          <w:b/>
          <w:bCs/>
          <w:color w:val="000000" w:themeColor="text1"/>
          <w:sz w:val="22"/>
        </w:rPr>
        <w:t>hreat of Substitute Products:</w:t>
      </w:r>
      <w:r w:rsidRPr="00C976CA">
        <w:rPr>
          <w:rFonts w:asciiTheme="minorHAnsi" w:hAnsiTheme="minorHAnsi" w:cstheme="minorHAnsi"/>
          <w:color w:val="000000" w:themeColor="text1"/>
          <w:sz w:val="22"/>
        </w:rPr>
        <w:t xml:space="preserve"> Though the product sold by </w:t>
      </w:r>
      <w:r w:rsidR="00A53AA6" w:rsidRPr="00C976CA">
        <w:rPr>
          <w:rFonts w:asciiTheme="minorHAnsi" w:hAnsiTheme="minorHAnsi" w:cstheme="minorHAnsi"/>
          <w:color w:val="000000" w:themeColor="text1"/>
          <w:sz w:val="22"/>
        </w:rPr>
        <w:t>EXSCIENTA</w:t>
      </w:r>
      <w:r w:rsidRPr="00C976CA">
        <w:rPr>
          <w:rFonts w:asciiTheme="minorHAnsi" w:hAnsiTheme="minorHAnsi" w:cstheme="minorHAnsi"/>
          <w:color w:val="000000" w:themeColor="text1"/>
          <w:sz w:val="22"/>
        </w:rPr>
        <w:t xml:space="preserve"> has heavy demand in the market, new product</w:t>
      </w:r>
      <w:r w:rsidR="00124C24" w:rsidRPr="00C976CA">
        <w:rPr>
          <w:rFonts w:asciiTheme="minorHAnsi" w:hAnsiTheme="minorHAnsi" w:cstheme="minorHAnsi"/>
          <w:color w:val="000000" w:themeColor="text1"/>
          <w:sz w:val="22"/>
        </w:rPr>
        <w:t>s</w:t>
      </w:r>
      <w:r w:rsidRPr="00C976CA">
        <w:rPr>
          <w:rFonts w:asciiTheme="minorHAnsi" w:hAnsiTheme="minorHAnsi" w:cstheme="minorHAnsi"/>
          <w:color w:val="000000" w:themeColor="text1"/>
          <w:sz w:val="22"/>
        </w:rPr>
        <w:t xml:space="preserve"> with better quality can take over one of its or multiple products in its local and </w:t>
      </w:r>
      <w:r w:rsidR="00A53AA6" w:rsidRPr="00C976CA">
        <w:rPr>
          <w:rFonts w:asciiTheme="minorHAnsi" w:hAnsiTheme="minorHAnsi" w:cstheme="minorHAnsi"/>
          <w:color w:val="000000" w:themeColor="text1"/>
          <w:sz w:val="22"/>
        </w:rPr>
        <w:t>local</w:t>
      </w:r>
      <w:r w:rsidRPr="00C976CA">
        <w:rPr>
          <w:rFonts w:asciiTheme="minorHAnsi" w:hAnsiTheme="minorHAnsi" w:cstheme="minorHAnsi"/>
          <w:color w:val="000000" w:themeColor="text1"/>
          <w:sz w:val="22"/>
        </w:rPr>
        <w:t xml:space="preserve"> target market</w:t>
      </w:r>
      <w:r w:rsidR="00A12E1C" w:rsidRPr="00C976CA">
        <w:rPr>
          <w:rFonts w:asciiTheme="minorHAnsi" w:hAnsiTheme="minorHAnsi" w:cstheme="minorHAnsi"/>
          <w:color w:val="000000" w:themeColor="text1"/>
          <w:sz w:val="22"/>
        </w:rPr>
        <w:t xml:space="preserve"> (Oster, 2015</w:t>
      </w:r>
      <w:r w:rsidR="003E396D" w:rsidRPr="00C976CA">
        <w:rPr>
          <w:rFonts w:asciiTheme="minorHAnsi" w:hAnsiTheme="minorHAnsi" w:cstheme="minorHAnsi"/>
          <w:color w:val="000000" w:themeColor="text1"/>
          <w:sz w:val="22"/>
        </w:rPr>
        <w:t>, p.13</w:t>
      </w:r>
      <w:r w:rsidR="00A12E1C" w:rsidRPr="00C976CA">
        <w:rPr>
          <w:rFonts w:asciiTheme="minorHAnsi" w:hAnsiTheme="minorHAnsi" w:cstheme="minorHAnsi"/>
          <w:color w:val="000000" w:themeColor="text1"/>
          <w:sz w:val="22"/>
        </w:rPr>
        <w:t>)</w:t>
      </w:r>
      <w:r w:rsidRPr="00C976CA">
        <w:rPr>
          <w:rFonts w:asciiTheme="minorHAnsi" w:hAnsiTheme="minorHAnsi" w:cstheme="minorHAnsi"/>
          <w:color w:val="000000" w:themeColor="text1"/>
          <w:sz w:val="22"/>
        </w:rPr>
        <w:t xml:space="preserve">. This threat of product substitution should be a </w:t>
      </w:r>
      <w:r w:rsidR="00A53AA6" w:rsidRPr="00C976CA">
        <w:rPr>
          <w:rFonts w:asciiTheme="minorHAnsi" w:hAnsiTheme="minorHAnsi" w:cstheme="minorHAnsi"/>
          <w:color w:val="000000" w:themeColor="text1"/>
          <w:sz w:val="22"/>
        </w:rPr>
        <w:t>popular</w:t>
      </w:r>
      <w:r w:rsidRPr="00C976CA">
        <w:rPr>
          <w:rFonts w:asciiTheme="minorHAnsi" w:hAnsiTheme="minorHAnsi" w:cstheme="minorHAnsi"/>
          <w:color w:val="000000" w:themeColor="text1"/>
          <w:sz w:val="22"/>
        </w:rPr>
        <w:t xml:space="preserve"> concern for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Pr="00C976CA">
        <w:rPr>
          <w:rFonts w:asciiTheme="minorHAnsi" w:hAnsiTheme="minorHAnsi" w:cstheme="minorHAnsi"/>
          <w:color w:val="000000" w:themeColor="text1"/>
          <w:sz w:val="22"/>
        </w:rPr>
        <w:t xml:space="preserve"> because it can reduce the profit earning of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00C123DA" w:rsidRPr="00C976CA">
        <w:rPr>
          <w:rFonts w:asciiTheme="minorHAnsi" w:hAnsiTheme="minorHAnsi" w:cstheme="minorHAnsi"/>
          <w:color w:val="000000" w:themeColor="text1"/>
          <w:sz w:val="22"/>
        </w:rPr>
        <w:t xml:space="preserve"> (Reigns, 2019</w:t>
      </w:r>
      <w:r w:rsidR="003E396D" w:rsidRPr="00C976CA">
        <w:rPr>
          <w:rFonts w:asciiTheme="minorHAnsi" w:hAnsiTheme="minorHAnsi" w:cstheme="minorHAnsi"/>
          <w:color w:val="000000" w:themeColor="text1"/>
          <w:sz w:val="22"/>
        </w:rPr>
        <w:t>, p.90</w:t>
      </w:r>
      <w:r w:rsidR="00C123DA" w:rsidRPr="00C976CA">
        <w:rPr>
          <w:rFonts w:asciiTheme="minorHAnsi" w:hAnsiTheme="minorHAnsi" w:cstheme="minorHAnsi"/>
          <w:color w:val="000000" w:themeColor="text1"/>
          <w:sz w:val="22"/>
        </w:rPr>
        <w:t>)</w:t>
      </w:r>
      <w:r w:rsidRPr="00C976CA">
        <w:rPr>
          <w:rFonts w:asciiTheme="minorHAnsi" w:hAnsiTheme="minorHAnsi" w:cstheme="minorHAnsi"/>
          <w:color w:val="000000" w:themeColor="text1"/>
          <w:sz w:val="22"/>
        </w:rPr>
        <w:t xml:space="preserve">. So,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Pr="00C976CA">
        <w:rPr>
          <w:rFonts w:asciiTheme="minorHAnsi" w:hAnsiTheme="minorHAnsi" w:cstheme="minorHAnsi"/>
          <w:color w:val="000000" w:themeColor="text1"/>
          <w:sz w:val="22"/>
        </w:rPr>
        <w:t xml:space="preserve"> should keep track of the market condition and work on improving the quality of its product or service to mitigate </w:t>
      </w:r>
      <w:r w:rsidR="00124C24" w:rsidRPr="00C976CA">
        <w:rPr>
          <w:rFonts w:asciiTheme="minorHAnsi" w:hAnsiTheme="minorHAnsi" w:cstheme="minorHAnsi"/>
          <w:color w:val="000000" w:themeColor="text1"/>
          <w:sz w:val="22"/>
        </w:rPr>
        <w:t>this</w:t>
      </w:r>
      <w:r w:rsidRPr="00C976CA">
        <w:rPr>
          <w:rFonts w:asciiTheme="minorHAnsi" w:hAnsiTheme="minorHAnsi" w:cstheme="minorHAnsi"/>
          <w:color w:val="000000" w:themeColor="text1"/>
          <w:sz w:val="22"/>
        </w:rPr>
        <w:t xml:space="preserve"> potential threat.</w:t>
      </w:r>
    </w:p>
    <w:p w14:paraId="46D05F41" w14:textId="12B9EFC8" w:rsidR="00526752" w:rsidRPr="00C976CA" w:rsidRDefault="00A53AA6" w:rsidP="007866B4">
      <w:pP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EXSCIENTA</w:t>
      </w:r>
      <w:r w:rsidR="00124C24" w:rsidRPr="00C976CA">
        <w:rPr>
          <w:rFonts w:asciiTheme="minorHAnsi" w:hAnsiTheme="minorHAnsi" w:cstheme="minorHAnsi"/>
          <w:color w:val="000000" w:themeColor="text1"/>
          <w:sz w:val="22"/>
        </w:rPr>
        <w:t xml:space="preserve"> has improved research facilities compared to its existing business rivals in the market. This has been a huge advantage for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00124C24" w:rsidRPr="00C976CA">
        <w:rPr>
          <w:rFonts w:asciiTheme="minorHAnsi" w:hAnsiTheme="minorHAnsi" w:cstheme="minorHAnsi"/>
          <w:color w:val="000000" w:themeColor="text1"/>
          <w:sz w:val="22"/>
        </w:rPr>
        <w:t xml:space="preserve"> as it needs regular research facilities to improve its operational activities as a </w:t>
      </w:r>
      <w:r w:rsidRPr="00C976CA">
        <w:rPr>
          <w:rFonts w:asciiTheme="minorHAnsi" w:hAnsiTheme="minorHAnsi" w:cstheme="minorHAnsi"/>
          <w:color w:val="000000" w:themeColor="text1"/>
          <w:sz w:val="22"/>
        </w:rPr>
        <w:t>popular</w:t>
      </w:r>
      <w:r w:rsidR="00124C24" w:rsidRPr="00C976CA">
        <w:rPr>
          <w:rFonts w:asciiTheme="minorHAnsi" w:hAnsiTheme="minorHAnsi" w:cstheme="minorHAnsi"/>
          <w:color w:val="000000" w:themeColor="text1"/>
          <w:sz w:val="22"/>
        </w:rPr>
        <w:t xml:space="preserve"> pharmaceutical company in the UK.</w:t>
      </w:r>
    </w:p>
    <w:p w14:paraId="29DA2632" w14:textId="77777777" w:rsidR="00526752" w:rsidRPr="00C976CA" w:rsidRDefault="00526752" w:rsidP="007866B4">
      <w:pPr>
        <w:spacing w:after="160"/>
        <w:jc w:val="left"/>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br w:type="page"/>
      </w:r>
    </w:p>
    <w:p w14:paraId="6DE18F7D" w14:textId="5ABC2ED8" w:rsidR="00A86A31" w:rsidRPr="00C976CA" w:rsidRDefault="00526752" w:rsidP="007866B4">
      <w:pPr>
        <w:pStyle w:val="Heading1"/>
        <w:rPr>
          <w:rFonts w:asciiTheme="minorHAnsi" w:hAnsiTheme="minorHAnsi" w:cstheme="minorHAnsi"/>
          <w:color w:val="000000" w:themeColor="text1"/>
          <w:sz w:val="22"/>
          <w:szCs w:val="22"/>
        </w:rPr>
      </w:pPr>
      <w:bookmarkStart w:id="9" w:name="_Toc86851903"/>
      <w:r w:rsidRPr="00C976CA">
        <w:rPr>
          <w:rFonts w:asciiTheme="minorHAnsi" w:hAnsiTheme="minorHAnsi" w:cstheme="minorHAnsi"/>
          <w:color w:val="000000" w:themeColor="text1"/>
          <w:sz w:val="22"/>
          <w:szCs w:val="22"/>
        </w:rPr>
        <w:t xml:space="preserve">Stakeholder Analysis and an Evaluation of Stakeholder Expectations for </w:t>
      </w:r>
      <w:proofErr w:type="spellStart"/>
      <w:r w:rsidR="002304DE" w:rsidRPr="00C976CA">
        <w:rPr>
          <w:rFonts w:asciiTheme="minorHAnsi" w:hAnsiTheme="minorHAnsi" w:cstheme="minorHAnsi"/>
          <w:color w:val="000000" w:themeColor="text1"/>
          <w:sz w:val="22"/>
          <w:szCs w:val="22"/>
        </w:rPr>
        <w:t>Exscienta</w:t>
      </w:r>
      <w:bookmarkEnd w:id="9"/>
      <w:proofErr w:type="spellEnd"/>
    </w:p>
    <w:p w14:paraId="005DF6C7" w14:textId="77777777" w:rsidR="005E7AED" w:rsidRPr="00C976CA" w:rsidRDefault="005E7AED" w:rsidP="005E7AED">
      <w:pPr>
        <w:rPr>
          <w:rFonts w:asciiTheme="minorHAnsi" w:hAnsiTheme="minorHAnsi" w:cstheme="minorHAnsi"/>
        </w:rPr>
      </w:pPr>
    </w:p>
    <w:p w14:paraId="1A8EF082" w14:textId="44E0B48E" w:rsidR="00A86A31" w:rsidRPr="00C976CA" w:rsidRDefault="00723DDE" w:rsidP="007866B4">
      <w:pP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 xml:space="preserve">A business organisation has a huge dependence on its </w:t>
      </w:r>
      <w:r w:rsidR="00A53AA6" w:rsidRPr="00C976CA">
        <w:rPr>
          <w:rFonts w:asciiTheme="minorHAnsi" w:hAnsiTheme="minorHAnsi" w:cstheme="minorHAnsi"/>
          <w:color w:val="000000" w:themeColor="text1"/>
          <w:sz w:val="22"/>
        </w:rPr>
        <w:t>popular</w:t>
      </w:r>
      <w:r w:rsidRPr="00C976CA">
        <w:rPr>
          <w:rFonts w:asciiTheme="minorHAnsi" w:hAnsiTheme="minorHAnsi" w:cstheme="minorHAnsi"/>
          <w:color w:val="000000" w:themeColor="text1"/>
          <w:sz w:val="22"/>
        </w:rPr>
        <w:t xml:space="preserve"> stakeholders in terms of running its business activity, achiev</w:t>
      </w:r>
      <w:r w:rsidR="00C71E12" w:rsidRPr="00C976CA">
        <w:rPr>
          <w:rFonts w:asciiTheme="minorHAnsi" w:hAnsiTheme="minorHAnsi" w:cstheme="minorHAnsi"/>
          <w:color w:val="000000" w:themeColor="text1"/>
          <w:sz w:val="22"/>
        </w:rPr>
        <w:t>ing</w:t>
      </w:r>
      <w:r w:rsidRPr="00C976CA">
        <w:rPr>
          <w:rFonts w:asciiTheme="minorHAnsi" w:hAnsiTheme="minorHAnsi" w:cstheme="minorHAnsi"/>
          <w:color w:val="000000" w:themeColor="text1"/>
          <w:sz w:val="22"/>
        </w:rPr>
        <w:t xml:space="preserve"> competitive advantage or enhanc</w:t>
      </w:r>
      <w:r w:rsidR="00C71E12" w:rsidRPr="00C976CA">
        <w:rPr>
          <w:rFonts w:asciiTheme="minorHAnsi" w:hAnsiTheme="minorHAnsi" w:cstheme="minorHAnsi"/>
          <w:color w:val="000000" w:themeColor="text1"/>
          <w:sz w:val="22"/>
        </w:rPr>
        <w:t>ing</w:t>
      </w:r>
      <w:r w:rsidRPr="00C976CA">
        <w:rPr>
          <w:rFonts w:asciiTheme="minorHAnsi" w:hAnsiTheme="minorHAnsi" w:cstheme="minorHAnsi"/>
          <w:color w:val="000000" w:themeColor="text1"/>
          <w:sz w:val="22"/>
        </w:rPr>
        <w:t xml:space="preserve"> its financial operations in the business market.</w:t>
      </w:r>
      <w:r w:rsidR="00C71E12" w:rsidRPr="00C976CA">
        <w:rPr>
          <w:rFonts w:asciiTheme="minorHAnsi" w:hAnsiTheme="minorHAnsi" w:cstheme="minorHAnsi"/>
          <w:color w:val="000000" w:themeColor="text1"/>
          <w:sz w:val="22"/>
        </w:rPr>
        <w:t xml:space="preserve"> A stakeholder can influence the regular activity of any company with their decision</w:t>
      </w:r>
      <w:r w:rsidR="00B151AA" w:rsidRPr="00C976CA">
        <w:rPr>
          <w:rFonts w:asciiTheme="minorHAnsi" w:hAnsiTheme="minorHAnsi" w:cstheme="minorHAnsi"/>
          <w:color w:val="000000" w:themeColor="text1"/>
          <w:sz w:val="22"/>
        </w:rPr>
        <w:t xml:space="preserve"> (Huber and Pallas, 2016</w:t>
      </w:r>
      <w:r w:rsidR="00681ABB" w:rsidRPr="00C976CA">
        <w:rPr>
          <w:rFonts w:asciiTheme="minorHAnsi" w:hAnsiTheme="minorHAnsi" w:cstheme="minorHAnsi"/>
          <w:color w:val="000000" w:themeColor="text1"/>
          <w:sz w:val="22"/>
        </w:rPr>
        <w:t>, p.52</w:t>
      </w:r>
      <w:r w:rsidR="00B151AA" w:rsidRPr="00C976CA">
        <w:rPr>
          <w:rFonts w:asciiTheme="minorHAnsi" w:hAnsiTheme="minorHAnsi" w:cstheme="minorHAnsi"/>
          <w:color w:val="000000" w:themeColor="text1"/>
          <w:sz w:val="22"/>
        </w:rPr>
        <w:t>)</w:t>
      </w:r>
      <w:r w:rsidR="00C71E12" w:rsidRPr="00C976CA">
        <w:rPr>
          <w:rFonts w:asciiTheme="minorHAnsi" w:hAnsiTheme="minorHAnsi" w:cstheme="minorHAnsi"/>
          <w:color w:val="000000" w:themeColor="text1"/>
          <w:sz w:val="22"/>
        </w:rPr>
        <w:t>. So, business companies around the world design their strategic plans in such a way that it supports the financial condition of every stakeholder and satisfies them by meeting their demands.</w:t>
      </w:r>
      <w:r w:rsidR="00F83798" w:rsidRPr="00C976CA">
        <w:rPr>
          <w:rFonts w:asciiTheme="minorHAnsi" w:hAnsiTheme="minorHAnsi" w:cstheme="minorHAnsi"/>
          <w:color w:val="000000" w:themeColor="text1"/>
          <w:sz w:val="22"/>
        </w:rPr>
        <w:t xml:space="preserve"> </w:t>
      </w:r>
      <w:r w:rsidR="00A53AA6" w:rsidRPr="00C976CA">
        <w:rPr>
          <w:rFonts w:asciiTheme="minorHAnsi" w:hAnsiTheme="minorHAnsi" w:cstheme="minorHAnsi"/>
          <w:color w:val="000000" w:themeColor="text1"/>
          <w:sz w:val="22"/>
        </w:rPr>
        <w:t>EXSCIENTA</w:t>
      </w:r>
      <w:r w:rsidR="00F83798" w:rsidRPr="00C976CA">
        <w:rPr>
          <w:rFonts w:asciiTheme="minorHAnsi" w:hAnsiTheme="minorHAnsi" w:cstheme="minorHAnsi"/>
          <w:color w:val="000000" w:themeColor="text1"/>
          <w:sz w:val="22"/>
        </w:rPr>
        <w:t xml:space="preserve"> has to maintain regular communication with its customers to understand their demand and provide them with a product or service that satisfies them or meets their demand</w:t>
      </w:r>
      <w:r w:rsidR="00042214" w:rsidRPr="00C976CA">
        <w:rPr>
          <w:rFonts w:asciiTheme="minorHAnsi" w:hAnsiTheme="minorHAnsi" w:cstheme="minorHAnsi"/>
          <w:color w:val="000000" w:themeColor="text1"/>
          <w:sz w:val="22"/>
        </w:rPr>
        <w:t xml:space="preserve"> (Buchanan, 2019</w:t>
      </w:r>
      <w:r w:rsidR="003905A0" w:rsidRPr="00C976CA">
        <w:rPr>
          <w:rFonts w:asciiTheme="minorHAnsi" w:hAnsiTheme="minorHAnsi" w:cstheme="minorHAnsi"/>
          <w:color w:val="000000" w:themeColor="text1"/>
          <w:sz w:val="22"/>
        </w:rPr>
        <w:t>, p.47</w:t>
      </w:r>
      <w:r w:rsidR="00042214" w:rsidRPr="00C976CA">
        <w:rPr>
          <w:rFonts w:asciiTheme="minorHAnsi" w:hAnsiTheme="minorHAnsi" w:cstheme="minorHAnsi"/>
          <w:color w:val="000000" w:themeColor="text1"/>
          <w:sz w:val="22"/>
        </w:rPr>
        <w:t>)</w:t>
      </w:r>
      <w:r w:rsidR="00F83798" w:rsidRPr="00C976CA">
        <w:rPr>
          <w:rFonts w:asciiTheme="minorHAnsi" w:hAnsiTheme="minorHAnsi" w:cstheme="minorHAnsi"/>
          <w:color w:val="000000" w:themeColor="text1"/>
          <w:sz w:val="22"/>
        </w:rPr>
        <w:t xml:space="preserve">. Customers are one of the </w:t>
      </w:r>
      <w:r w:rsidR="00A53AA6" w:rsidRPr="00C976CA">
        <w:rPr>
          <w:rFonts w:asciiTheme="minorHAnsi" w:hAnsiTheme="minorHAnsi" w:cstheme="minorHAnsi"/>
          <w:color w:val="000000" w:themeColor="text1"/>
          <w:sz w:val="22"/>
        </w:rPr>
        <w:t>popular</w:t>
      </w:r>
      <w:r w:rsidR="00F83798" w:rsidRPr="00C976CA">
        <w:rPr>
          <w:rFonts w:asciiTheme="minorHAnsi" w:hAnsiTheme="minorHAnsi" w:cstheme="minorHAnsi"/>
          <w:color w:val="000000" w:themeColor="text1"/>
          <w:sz w:val="22"/>
        </w:rPr>
        <w:t xml:space="preserve"> stakeholders of any business organisation and a business organisation designs its basic business strategy based upon the demand of customers and consumers.</w:t>
      </w:r>
    </w:p>
    <w:p w14:paraId="176B97A8" w14:textId="0A26FC6A" w:rsidR="001D748F" w:rsidRPr="00C976CA" w:rsidRDefault="001D748F" w:rsidP="007866B4">
      <w:pPr>
        <w:rPr>
          <w:rFonts w:asciiTheme="minorHAnsi" w:hAnsiTheme="minorHAnsi" w:cstheme="minorHAnsi"/>
          <w:b/>
          <w:bCs/>
          <w:color w:val="000000" w:themeColor="text1"/>
          <w:sz w:val="22"/>
          <w:u w:val="single"/>
        </w:rPr>
      </w:pPr>
      <w:r w:rsidRPr="00C976CA">
        <w:rPr>
          <w:rFonts w:asciiTheme="minorHAnsi" w:hAnsiTheme="minorHAnsi" w:cstheme="minorHAnsi"/>
          <w:b/>
          <w:bCs/>
          <w:color w:val="000000" w:themeColor="text1"/>
          <w:sz w:val="22"/>
          <w:u w:val="single"/>
        </w:rPr>
        <w:t>Stakeholder Analysis</w:t>
      </w:r>
      <w:r w:rsidR="00865D17" w:rsidRPr="00C976CA">
        <w:rPr>
          <w:rFonts w:asciiTheme="minorHAnsi" w:hAnsiTheme="minorHAnsi" w:cstheme="minorHAnsi"/>
          <w:b/>
          <w:bCs/>
          <w:color w:val="000000" w:themeColor="text1"/>
          <w:sz w:val="22"/>
          <w:u w:val="single"/>
        </w:rPr>
        <w:t xml:space="preserve"> of </w:t>
      </w:r>
      <w:r w:rsidR="00A53AA6" w:rsidRPr="00C976CA">
        <w:rPr>
          <w:rFonts w:asciiTheme="minorHAnsi" w:hAnsiTheme="minorHAnsi" w:cstheme="minorHAnsi"/>
          <w:b/>
          <w:bCs/>
          <w:color w:val="000000" w:themeColor="text1"/>
          <w:sz w:val="22"/>
          <w:u w:val="single"/>
        </w:rPr>
        <w:t>EXSCIENTA</w:t>
      </w:r>
    </w:p>
    <w:p w14:paraId="1B9BDC8D" w14:textId="775D695E" w:rsidR="00A9053C" w:rsidRPr="00C976CA" w:rsidRDefault="00A9053C" w:rsidP="007866B4">
      <w:pP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 xml:space="preserve">Some of the </w:t>
      </w:r>
      <w:r w:rsidR="00A53AA6" w:rsidRPr="00C976CA">
        <w:rPr>
          <w:rFonts w:asciiTheme="minorHAnsi" w:hAnsiTheme="minorHAnsi" w:cstheme="minorHAnsi"/>
          <w:color w:val="000000" w:themeColor="text1"/>
          <w:sz w:val="22"/>
        </w:rPr>
        <w:t>popular</w:t>
      </w:r>
      <w:r w:rsidRPr="00C976CA">
        <w:rPr>
          <w:rFonts w:asciiTheme="minorHAnsi" w:hAnsiTheme="minorHAnsi" w:cstheme="minorHAnsi"/>
          <w:color w:val="000000" w:themeColor="text1"/>
          <w:sz w:val="22"/>
        </w:rPr>
        <w:t xml:space="preserve"> stakeholders of </w:t>
      </w:r>
      <w:r w:rsidR="00A53AA6" w:rsidRPr="00C976CA">
        <w:rPr>
          <w:rFonts w:asciiTheme="minorHAnsi" w:hAnsiTheme="minorHAnsi" w:cstheme="minorHAnsi"/>
          <w:color w:val="000000" w:themeColor="text1"/>
          <w:sz w:val="22"/>
        </w:rPr>
        <w:t>EXSCIENTA</w:t>
      </w:r>
      <w:r w:rsidRPr="00C976CA">
        <w:rPr>
          <w:rFonts w:asciiTheme="minorHAnsi" w:hAnsiTheme="minorHAnsi" w:cstheme="minorHAnsi"/>
          <w:color w:val="000000" w:themeColor="text1"/>
          <w:sz w:val="22"/>
        </w:rPr>
        <w:t xml:space="preserve"> are:</w:t>
      </w:r>
    </w:p>
    <w:p w14:paraId="78EDB83A" w14:textId="77777777" w:rsidR="00A9053C" w:rsidRPr="00C976CA" w:rsidRDefault="00A9053C" w:rsidP="007866B4">
      <w:pPr>
        <w:pStyle w:val="ListParagraph"/>
        <w:numPr>
          <w:ilvl w:val="0"/>
          <w:numId w:val="1"/>
        </w:numP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Customers</w:t>
      </w:r>
    </w:p>
    <w:p w14:paraId="25EE764C" w14:textId="77777777" w:rsidR="00A9053C" w:rsidRPr="00C976CA" w:rsidRDefault="00A9053C" w:rsidP="007866B4">
      <w:pPr>
        <w:pStyle w:val="ListParagraph"/>
        <w:numPr>
          <w:ilvl w:val="0"/>
          <w:numId w:val="1"/>
        </w:numP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Employees</w:t>
      </w:r>
    </w:p>
    <w:p w14:paraId="00C61E54" w14:textId="77777777" w:rsidR="00A9053C" w:rsidRPr="00C976CA" w:rsidRDefault="00A9053C" w:rsidP="007866B4">
      <w:pPr>
        <w:pStyle w:val="ListParagraph"/>
        <w:numPr>
          <w:ilvl w:val="0"/>
          <w:numId w:val="1"/>
        </w:numP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Government</w:t>
      </w:r>
    </w:p>
    <w:p w14:paraId="3E745BEB" w14:textId="77777777" w:rsidR="00A9053C" w:rsidRPr="00C976CA" w:rsidRDefault="00A9053C" w:rsidP="007866B4">
      <w:pPr>
        <w:pStyle w:val="ListParagraph"/>
        <w:numPr>
          <w:ilvl w:val="0"/>
          <w:numId w:val="1"/>
        </w:numP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Investors</w:t>
      </w:r>
    </w:p>
    <w:p w14:paraId="3D768E26" w14:textId="16C92A9C" w:rsidR="00A9053C" w:rsidRPr="00C976CA" w:rsidRDefault="00A9053C" w:rsidP="007866B4">
      <w:pPr>
        <w:pStyle w:val="ListParagraph"/>
        <w:numPr>
          <w:ilvl w:val="0"/>
          <w:numId w:val="1"/>
        </w:numP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Suppliers</w:t>
      </w:r>
    </w:p>
    <w:p w14:paraId="0838112A" w14:textId="0B90894D" w:rsidR="00A9053C" w:rsidRPr="00C976CA" w:rsidRDefault="00A9053C" w:rsidP="007866B4">
      <w:pPr>
        <w:rPr>
          <w:rFonts w:asciiTheme="minorHAnsi" w:hAnsiTheme="minorHAnsi" w:cstheme="minorHAnsi"/>
          <w:color w:val="000000" w:themeColor="text1"/>
          <w:sz w:val="22"/>
        </w:rPr>
      </w:pPr>
      <w:r w:rsidRPr="00C976CA">
        <w:rPr>
          <w:rFonts w:asciiTheme="minorHAnsi" w:hAnsiTheme="minorHAnsi" w:cstheme="minorHAnsi"/>
          <w:b/>
          <w:bCs/>
          <w:color w:val="000000" w:themeColor="text1"/>
          <w:sz w:val="22"/>
        </w:rPr>
        <w:t>Customers:</w:t>
      </w:r>
      <w:r w:rsidRPr="00C976CA">
        <w:rPr>
          <w:rFonts w:asciiTheme="minorHAnsi" w:hAnsiTheme="minorHAnsi" w:cstheme="minorHAnsi"/>
          <w:color w:val="000000" w:themeColor="text1"/>
          <w:sz w:val="22"/>
        </w:rPr>
        <w:t xml:space="preserve"> Customers are the </w:t>
      </w:r>
      <w:r w:rsidR="00A53AA6" w:rsidRPr="00C976CA">
        <w:rPr>
          <w:rFonts w:asciiTheme="minorHAnsi" w:hAnsiTheme="minorHAnsi" w:cstheme="minorHAnsi"/>
          <w:color w:val="000000" w:themeColor="text1"/>
          <w:sz w:val="22"/>
        </w:rPr>
        <w:t>popular</w:t>
      </w:r>
      <w:r w:rsidRPr="00C976CA">
        <w:rPr>
          <w:rFonts w:asciiTheme="minorHAnsi" w:hAnsiTheme="minorHAnsi" w:cstheme="minorHAnsi"/>
          <w:color w:val="000000" w:themeColor="text1"/>
          <w:sz w:val="22"/>
        </w:rPr>
        <w:t xml:space="preserve"> stakeholders for any business organisation considering the impact they have on the financial development of a company in its different target markets. </w:t>
      </w:r>
      <w:r w:rsidR="00A53AA6" w:rsidRPr="00C976CA">
        <w:rPr>
          <w:rFonts w:asciiTheme="minorHAnsi" w:hAnsiTheme="minorHAnsi" w:cstheme="minorHAnsi"/>
          <w:color w:val="000000" w:themeColor="text1"/>
          <w:sz w:val="22"/>
        </w:rPr>
        <w:t>EXSCIENTA</w:t>
      </w:r>
      <w:r w:rsidRPr="00C976CA">
        <w:rPr>
          <w:rFonts w:asciiTheme="minorHAnsi" w:hAnsiTheme="minorHAnsi" w:cstheme="minorHAnsi"/>
          <w:color w:val="000000" w:themeColor="text1"/>
          <w:sz w:val="22"/>
        </w:rPr>
        <w:t xml:space="preserve"> has active operations in many </w:t>
      </w:r>
      <w:r w:rsidR="00A53AA6" w:rsidRPr="00C976CA">
        <w:rPr>
          <w:rFonts w:asciiTheme="minorHAnsi" w:hAnsiTheme="minorHAnsi" w:cstheme="minorHAnsi"/>
          <w:color w:val="000000" w:themeColor="text1"/>
          <w:sz w:val="22"/>
        </w:rPr>
        <w:t>local</w:t>
      </w:r>
      <w:r w:rsidRPr="00C976CA">
        <w:rPr>
          <w:rFonts w:asciiTheme="minorHAnsi" w:hAnsiTheme="minorHAnsi" w:cstheme="minorHAnsi"/>
          <w:color w:val="000000" w:themeColor="text1"/>
          <w:sz w:val="22"/>
        </w:rPr>
        <w:t xml:space="preserve"> target markets</w:t>
      </w:r>
      <w:r w:rsidR="005A46BA" w:rsidRPr="00C976CA">
        <w:rPr>
          <w:rFonts w:asciiTheme="minorHAnsi" w:hAnsiTheme="minorHAnsi" w:cstheme="minorHAnsi"/>
          <w:color w:val="000000" w:themeColor="text1"/>
          <w:sz w:val="22"/>
        </w:rPr>
        <w:t xml:space="preserve"> (Chhabra, 2013</w:t>
      </w:r>
      <w:r w:rsidR="003905A0" w:rsidRPr="00C976CA">
        <w:rPr>
          <w:rFonts w:asciiTheme="minorHAnsi" w:hAnsiTheme="minorHAnsi" w:cstheme="minorHAnsi"/>
          <w:color w:val="000000" w:themeColor="text1"/>
          <w:sz w:val="22"/>
        </w:rPr>
        <w:t>, p.52</w:t>
      </w:r>
      <w:r w:rsidR="005A46BA" w:rsidRPr="00C976CA">
        <w:rPr>
          <w:rFonts w:asciiTheme="minorHAnsi" w:hAnsiTheme="minorHAnsi" w:cstheme="minorHAnsi"/>
          <w:color w:val="000000" w:themeColor="text1"/>
          <w:sz w:val="22"/>
        </w:rPr>
        <w:t>).</w:t>
      </w:r>
      <w:r w:rsidRPr="00C976CA">
        <w:rPr>
          <w:rFonts w:asciiTheme="minorHAnsi" w:hAnsiTheme="minorHAnsi" w:cstheme="minorHAnsi"/>
          <w:color w:val="000000" w:themeColor="text1"/>
          <w:sz w:val="22"/>
        </w:rPr>
        <w:t xml:space="preserve"> It maintains effective communication with its customers in those target markets to understand their demand. It collects customer data regularly to understand how the customers are reacting to its product and service</w:t>
      </w:r>
      <w:r w:rsidR="00167E1D" w:rsidRPr="00C976CA">
        <w:rPr>
          <w:rFonts w:asciiTheme="minorHAnsi" w:hAnsiTheme="minorHAnsi" w:cstheme="minorHAnsi"/>
          <w:color w:val="000000" w:themeColor="text1"/>
          <w:sz w:val="22"/>
        </w:rPr>
        <w:t xml:space="preserve"> (</w:t>
      </w:r>
      <w:proofErr w:type="spellStart"/>
      <w:r w:rsidR="00167E1D" w:rsidRPr="00C976CA">
        <w:rPr>
          <w:rFonts w:asciiTheme="minorHAnsi" w:hAnsiTheme="minorHAnsi" w:cstheme="minorHAnsi"/>
          <w:color w:val="000000" w:themeColor="text1"/>
          <w:sz w:val="22"/>
        </w:rPr>
        <w:t>Mitroff</w:t>
      </w:r>
      <w:proofErr w:type="spellEnd"/>
      <w:r w:rsidR="00167E1D" w:rsidRPr="00C976CA">
        <w:rPr>
          <w:rFonts w:asciiTheme="minorHAnsi" w:hAnsiTheme="minorHAnsi" w:cstheme="minorHAnsi"/>
          <w:color w:val="000000" w:themeColor="text1"/>
          <w:sz w:val="22"/>
        </w:rPr>
        <w:t>, 2020</w:t>
      </w:r>
      <w:r w:rsidR="001876D7" w:rsidRPr="00C976CA">
        <w:rPr>
          <w:rFonts w:asciiTheme="minorHAnsi" w:hAnsiTheme="minorHAnsi" w:cstheme="minorHAnsi"/>
          <w:color w:val="000000" w:themeColor="text1"/>
          <w:sz w:val="22"/>
        </w:rPr>
        <w:t>, p.54</w:t>
      </w:r>
      <w:r w:rsidR="00167E1D" w:rsidRPr="00C976CA">
        <w:rPr>
          <w:rFonts w:asciiTheme="minorHAnsi" w:hAnsiTheme="minorHAnsi" w:cstheme="minorHAnsi"/>
          <w:color w:val="000000" w:themeColor="text1"/>
          <w:sz w:val="22"/>
        </w:rPr>
        <w:t>)</w:t>
      </w:r>
      <w:r w:rsidRPr="00C976CA">
        <w:rPr>
          <w:rFonts w:asciiTheme="minorHAnsi" w:hAnsiTheme="minorHAnsi" w:cstheme="minorHAnsi"/>
          <w:color w:val="000000" w:themeColor="text1"/>
          <w:sz w:val="22"/>
        </w:rPr>
        <w:t xml:space="preserve">. These necessary pieces of data and information are used by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Pr="00C976CA">
        <w:rPr>
          <w:rFonts w:asciiTheme="minorHAnsi" w:hAnsiTheme="minorHAnsi" w:cstheme="minorHAnsi"/>
          <w:color w:val="000000" w:themeColor="text1"/>
          <w:sz w:val="22"/>
        </w:rPr>
        <w:t xml:space="preserve"> to improve its research facility for quality management of its product and service. These data are stored properly and collected in such a way that it doesn't interfere with the privacy of the customers.</w:t>
      </w:r>
    </w:p>
    <w:p w14:paraId="69F72510" w14:textId="2CDA4D26" w:rsidR="00A9053C" w:rsidRPr="00C976CA" w:rsidRDefault="00A9053C" w:rsidP="007866B4">
      <w:pPr>
        <w:rPr>
          <w:rFonts w:asciiTheme="minorHAnsi" w:hAnsiTheme="minorHAnsi" w:cstheme="minorHAnsi"/>
          <w:color w:val="000000" w:themeColor="text1"/>
          <w:sz w:val="22"/>
        </w:rPr>
      </w:pPr>
      <w:r w:rsidRPr="00C976CA">
        <w:rPr>
          <w:rFonts w:asciiTheme="minorHAnsi" w:hAnsiTheme="minorHAnsi" w:cstheme="minorHAnsi"/>
          <w:b/>
          <w:bCs/>
          <w:color w:val="000000" w:themeColor="text1"/>
          <w:sz w:val="22"/>
        </w:rPr>
        <w:t>Employees:</w:t>
      </w:r>
      <w:r w:rsidRPr="00C976CA">
        <w:rPr>
          <w:rFonts w:asciiTheme="minorHAnsi" w:hAnsiTheme="minorHAnsi" w:cstheme="minorHAnsi"/>
          <w:color w:val="000000" w:themeColor="text1"/>
          <w:sz w:val="22"/>
        </w:rPr>
        <w:t xml:space="preserve"> Currently more than </w:t>
      </w:r>
      <w:r w:rsidR="00A53AA6" w:rsidRPr="00C976CA">
        <w:rPr>
          <w:rFonts w:asciiTheme="minorHAnsi" w:hAnsiTheme="minorHAnsi" w:cstheme="minorHAnsi"/>
          <w:color w:val="000000" w:themeColor="text1"/>
          <w:sz w:val="22"/>
        </w:rPr>
        <w:t>75</w:t>
      </w:r>
      <w:r w:rsidRPr="00C976CA">
        <w:rPr>
          <w:rFonts w:asciiTheme="minorHAnsi" w:hAnsiTheme="minorHAnsi" w:cstheme="minorHAnsi"/>
          <w:color w:val="000000" w:themeColor="text1"/>
          <w:sz w:val="22"/>
        </w:rPr>
        <w:t xml:space="preserve"> employees are Working for </w:t>
      </w:r>
      <w:proofErr w:type="spellStart"/>
      <w:r w:rsidR="00A53AA6" w:rsidRPr="00C976CA">
        <w:rPr>
          <w:rFonts w:asciiTheme="minorHAnsi" w:hAnsiTheme="minorHAnsi" w:cstheme="minorHAnsi"/>
          <w:color w:val="000000" w:themeColor="text1"/>
          <w:sz w:val="22"/>
        </w:rPr>
        <w:t>Exscienta</w:t>
      </w:r>
      <w:proofErr w:type="spellEnd"/>
      <w:r w:rsidRPr="00C976CA">
        <w:rPr>
          <w:rFonts w:asciiTheme="minorHAnsi" w:hAnsiTheme="minorHAnsi" w:cstheme="minorHAnsi"/>
          <w:color w:val="000000" w:themeColor="text1"/>
          <w:sz w:val="22"/>
        </w:rPr>
        <w:t xml:space="preserve">. The contribution of the employees </w:t>
      </w:r>
      <w:r w:rsidR="005A46BA" w:rsidRPr="00C976CA">
        <w:rPr>
          <w:rFonts w:asciiTheme="minorHAnsi" w:hAnsiTheme="minorHAnsi" w:cstheme="minorHAnsi"/>
          <w:color w:val="000000" w:themeColor="text1"/>
          <w:sz w:val="22"/>
        </w:rPr>
        <w:t>to</w:t>
      </w:r>
      <w:r w:rsidRPr="00C976CA">
        <w:rPr>
          <w:rFonts w:asciiTheme="minorHAnsi" w:hAnsiTheme="minorHAnsi" w:cstheme="minorHAnsi"/>
          <w:color w:val="000000" w:themeColor="text1"/>
          <w:sz w:val="22"/>
        </w:rPr>
        <w:t xml:space="preserve"> the development of the organisation is undeniably important</w:t>
      </w:r>
      <w:r w:rsidR="0046015E" w:rsidRPr="00C976CA">
        <w:rPr>
          <w:rFonts w:asciiTheme="minorHAnsi" w:hAnsiTheme="minorHAnsi" w:cstheme="minorHAnsi"/>
          <w:color w:val="000000" w:themeColor="text1"/>
          <w:sz w:val="22"/>
        </w:rPr>
        <w:t xml:space="preserve"> (</w:t>
      </w:r>
      <w:proofErr w:type="spellStart"/>
      <w:r w:rsidR="002304DE" w:rsidRPr="00C976CA">
        <w:rPr>
          <w:rFonts w:asciiTheme="minorHAnsi" w:hAnsiTheme="minorHAnsi" w:cstheme="minorHAnsi"/>
          <w:color w:val="000000" w:themeColor="text1"/>
          <w:sz w:val="22"/>
        </w:rPr>
        <w:t>Exscienta</w:t>
      </w:r>
      <w:proofErr w:type="spellEnd"/>
      <w:r w:rsidR="0046015E" w:rsidRPr="00C976CA">
        <w:rPr>
          <w:rFonts w:asciiTheme="minorHAnsi" w:hAnsiTheme="minorHAnsi" w:cstheme="minorHAnsi"/>
          <w:color w:val="000000" w:themeColor="text1"/>
          <w:sz w:val="22"/>
        </w:rPr>
        <w:t>, 2021)</w:t>
      </w:r>
      <w:r w:rsidRPr="00C976CA">
        <w:rPr>
          <w:rFonts w:asciiTheme="minorHAnsi" w:hAnsiTheme="minorHAnsi" w:cstheme="minorHAnsi"/>
          <w:color w:val="000000" w:themeColor="text1"/>
          <w:sz w:val="22"/>
        </w:rPr>
        <w:t xml:space="preserve">. The employees have a good understanding of the business objectives of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Pr="00C976CA">
        <w:rPr>
          <w:rFonts w:asciiTheme="minorHAnsi" w:hAnsiTheme="minorHAnsi" w:cstheme="minorHAnsi"/>
          <w:color w:val="000000" w:themeColor="text1"/>
          <w:sz w:val="22"/>
        </w:rPr>
        <w:t xml:space="preserve"> and they feel more connected with the organisation as it allows them to express their thoughts and allow them to provide valuable suggestions for the improvement of the organisation in its local and global target market</w:t>
      </w:r>
      <w:r w:rsidR="00C3581F" w:rsidRPr="00C976CA">
        <w:rPr>
          <w:rFonts w:asciiTheme="minorHAnsi" w:hAnsiTheme="minorHAnsi" w:cstheme="minorHAnsi"/>
          <w:color w:val="000000" w:themeColor="text1"/>
          <w:sz w:val="22"/>
        </w:rPr>
        <w:t xml:space="preserve"> (</w:t>
      </w:r>
      <w:proofErr w:type="spellStart"/>
      <w:r w:rsidR="00C3581F" w:rsidRPr="00C976CA">
        <w:rPr>
          <w:rFonts w:asciiTheme="minorHAnsi" w:hAnsiTheme="minorHAnsi" w:cstheme="minorHAnsi"/>
          <w:color w:val="000000" w:themeColor="text1"/>
          <w:sz w:val="22"/>
        </w:rPr>
        <w:t>Renckly</w:t>
      </w:r>
      <w:proofErr w:type="spellEnd"/>
      <w:r w:rsidR="00C3581F" w:rsidRPr="00C976CA">
        <w:rPr>
          <w:rFonts w:asciiTheme="minorHAnsi" w:hAnsiTheme="minorHAnsi" w:cstheme="minorHAnsi"/>
          <w:color w:val="000000" w:themeColor="text1"/>
          <w:sz w:val="22"/>
        </w:rPr>
        <w:t>, 2011</w:t>
      </w:r>
      <w:r w:rsidR="001876D7" w:rsidRPr="00C976CA">
        <w:rPr>
          <w:rFonts w:asciiTheme="minorHAnsi" w:hAnsiTheme="minorHAnsi" w:cstheme="minorHAnsi"/>
          <w:color w:val="000000" w:themeColor="text1"/>
          <w:sz w:val="22"/>
        </w:rPr>
        <w:t>, p.62</w:t>
      </w:r>
      <w:r w:rsidR="00C3581F" w:rsidRPr="00C976CA">
        <w:rPr>
          <w:rFonts w:asciiTheme="minorHAnsi" w:hAnsiTheme="minorHAnsi" w:cstheme="minorHAnsi"/>
          <w:color w:val="000000" w:themeColor="text1"/>
          <w:sz w:val="22"/>
        </w:rPr>
        <w:t>)</w:t>
      </w:r>
      <w:r w:rsidRPr="00C976CA">
        <w:rPr>
          <w:rFonts w:asciiTheme="minorHAnsi" w:hAnsiTheme="minorHAnsi" w:cstheme="minorHAnsi"/>
          <w:color w:val="000000" w:themeColor="text1"/>
          <w:sz w:val="22"/>
        </w:rPr>
        <w:t>.</w:t>
      </w:r>
    </w:p>
    <w:p w14:paraId="4955C87A" w14:textId="3C747BC9" w:rsidR="00A9053C" w:rsidRPr="00C976CA" w:rsidRDefault="00A9053C" w:rsidP="007866B4">
      <w:pPr>
        <w:rPr>
          <w:rFonts w:asciiTheme="minorHAnsi" w:hAnsiTheme="minorHAnsi" w:cstheme="minorHAnsi"/>
          <w:b/>
          <w:bCs/>
          <w:color w:val="000000" w:themeColor="text1"/>
          <w:sz w:val="22"/>
        </w:rPr>
      </w:pPr>
      <w:r w:rsidRPr="00C976CA">
        <w:rPr>
          <w:rFonts w:asciiTheme="minorHAnsi" w:hAnsiTheme="minorHAnsi" w:cstheme="minorHAnsi"/>
          <w:b/>
          <w:bCs/>
          <w:color w:val="000000" w:themeColor="text1"/>
          <w:sz w:val="22"/>
        </w:rPr>
        <w:t xml:space="preserve">Government: </w:t>
      </w:r>
      <w:r w:rsidRPr="00C976CA">
        <w:rPr>
          <w:rFonts w:asciiTheme="minorHAnsi" w:hAnsiTheme="minorHAnsi" w:cstheme="minorHAnsi"/>
          <w:color w:val="000000" w:themeColor="text1"/>
          <w:sz w:val="22"/>
        </w:rPr>
        <w:t xml:space="preserve">Government rules and legislation can also be a </w:t>
      </w:r>
      <w:r w:rsidR="00A53AA6" w:rsidRPr="00C976CA">
        <w:rPr>
          <w:rFonts w:asciiTheme="minorHAnsi" w:hAnsiTheme="minorHAnsi" w:cstheme="minorHAnsi"/>
          <w:color w:val="000000" w:themeColor="text1"/>
          <w:sz w:val="22"/>
        </w:rPr>
        <w:t>popular</w:t>
      </w:r>
      <w:r w:rsidRPr="00C976CA">
        <w:rPr>
          <w:rFonts w:asciiTheme="minorHAnsi" w:hAnsiTheme="minorHAnsi" w:cstheme="minorHAnsi"/>
          <w:color w:val="000000" w:themeColor="text1"/>
          <w:sz w:val="22"/>
        </w:rPr>
        <w:t xml:space="preserve"> political factor for </w:t>
      </w:r>
      <w:r w:rsidR="00A53AA6" w:rsidRPr="00C976CA">
        <w:rPr>
          <w:rFonts w:asciiTheme="minorHAnsi" w:hAnsiTheme="minorHAnsi" w:cstheme="minorHAnsi"/>
          <w:color w:val="000000" w:themeColor="text1"/>
          <w:sz w:val="22"/>
        </w:rPr>
        <w:t>EXSCIENTA</w:t>
      </w:r>
      <w:r w:rsidRPr="00C976CA">
        <w:rPr>
          <w:rFonts w:asciiTheme="minorHAnsi" w:hAnsiTheme="minorHAnsi" w:cstheme="minorHAnsi"/>
          <w:color w:val="000000" w:themeColor="text1"/>
          <w:sz w:val="22"/>
        </w:rPr>
        <w:t xml:space="preserve"> if the legislation restricts or directly hampers the regular business activity of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Pr="00C976CA">
        <w:rPr>
          <w:rFonts w:asciiTheme="minorHAnsi" w:hAnsiTheme="minorHAnsi" w:cstheme="minorHAnsi"/>
          <w:color w:val="000000" w:themeColor="text1"/>
          <w:sz w:val="22"/>
        </w:rPr>
        <w:t xml:space="preserve"> in its local and </w:t>
      </w:r>
      <w:r w:rsidR="00A53AA6" w:rsidRPr="00C976CA">
        <w:rPr>
          <w:rFonts w:asciiTheme="minorHAnsi" w:hAnsiTheme="minorHAnsi" w:cstheme="minorHAnsi"/>
          <w:color w:val="000000" w:themeColor="text1"/>
          <w:sz w:val="22"/>
        </w:rPr>
        <w:t>local</w:t>
      </w:r>
      <w:r w:rsidRPr="00C976CA">
        <w:rPr>
          <w:rFonts w:asciiTheme="minorHAnsi" w:hAnsiTheme="minorHAnsi" w:cstheme="minorHAnsi"/>
          <w:color w:val="000000" w:themeColor="text1"/>
          <w:sz w:val="22"/>
        </w:rPr>
        <w:t xml:space="preserve"> target markets</w:t>
      </w:r>
      <w:r w:rsidR="00182930" w:rsidRPr="00C976CA">
        <w:rPr>
          <w:rFonts w:asciiTheme="minorHAnsi" w:hAnsiTheme="minorHAnsi" w:cstheme="minorHAnsi"/>
          <w:color w:val="000000" w:themeColor="text1"/>
          <w:sz w:val="22"/>
        </w:rPr>
        <w:t xml:space="preserve"> (Ferhat, 2020</w:t>
      </w:r>
      <w:r w:rsidR="0016130F" w:rsidRPr="00C976CA">
        <w:rPr>
          <w:rFonts w:asciiTheme="minorHAnsi" w:hAnsiTheme="minorHAnsi" w:cstheme="minorHAnsi"/>
          <w:color w:val="000000" w:themeColor="text1"/>
          <w:sz w:val="22"/>
        </w:rPr>
        <w:t>, p.66</w:t>
      </w:r>
      <w:r w:rsidR="00182930" w:rsidRPr="00C976CA">
        <w:rPr>
          <w:rFonts w:asciiTheme="minorHAnsi" w:hAnsiTheme="minorHAnsi" w:cstheme="minorHAnsi"/>
          <w:color w:val="000000" w:themeColor="text1"/>
          <w:sz w:val="22"/>
        </w:rPr>
        <w:t>)</w:t>
      </w:r>
      <w:r w:rsidRPr="00C976CA">
        <w:rPr>
          <w:rFonts w:asciiTheme="minorHAnsi" w:hAnsiTheme="minorHAnsi" w:cstheme="minorHAnsi"/>
          <w:color w:val="000000" w:themeColor="text1"/>
          <w:sz w:val="22"/>
        </w:rPr>
        <w:t xml:space="preserve">. Government legislation in </w:t>
      </w:r>
      <w:r w:rsidR="00A53AA6" w:rsidRPr="00C976CA">
        <w:rPr>
          <w:rFonts w:asciiTheme="minorHAnsi" w:hAnsiTheme="minorHAnsi" w:cstheme="minorHAnsi"/>
          <w:color w:val="000000" w:themeColor="text1"/>
          <w:sz w:val="22"/>
        </w:rPr>
        <w:t>local</w:t>
      </w:r>
      <w:r w:rsidRPr="00C976CA">
        <w:rPr>
          <w:rFonts w:asciiTheme="minorHAnsi" w:hAnsiTheme="minorHAnsi" w:cstheme="minorHAnsi"/>
          <w:color w:val="000000" w:themeColor="text1"/>
          <w:sz w:val="22"/>
        </w:rPr>
        <w:t xml:space="preserve"> target markets can reduce its operational activity and hamper its profit earning from the regular sales activity in the market. Because of different sets of regulations over drug prices in different </w:t>
      </w:r>
      <w:r w:rsidR="00A53AA6" w:rsidRPr="00C976CA">
        <w:rPr>
          <w:rFonts w:asciiTheme="minorHAnsi" w:hAnsiTheme="minorHAnsi" w:cstheme="minorHAnsi"/>
          <w:color w:val="000000" w:themeColor="text1"/>
          <w:sz w:val="22"/>
        </w:rPr>
        <w:t>local</w:t>
      </w:r>
      <w:r w:rsidRPr="00C976CA">
        <w:rPr>
          <w:rFonts w:asciiTheme="minorHAnsi" w:hAnsiTheme="minorHAnsi" w:cstheme="minorHAnsi"/>
          <w:color w:val="000000" w:themeColor="text1"/>
          <w:sz w:val="22"/>
        </w:rPr>
        <w:t xml:space="preserve"> target markets, </w:t>
      </w:r>
      <w:r w:rsidR="00A53AA6" w:rsidRPr="00C976CA">
        <w:rPr>
          <w:rFonts w:asciiTheme="minorHAnsi" w:hAnsiTheme="minorHAnsi" w:cstheme="minorHAnsi"/>
          <w:color w:val="000000" w:themeColor="text1"/>
          <w:sz w:val="22"/>
        </w:rPr>
        <w:t>EXSCIENTA</w:t>
      </w:r>
      <w:r w:rsidRPr="00C976CA">
        <w:rPr>
          <w:rFonts w:asciiTheme="minorHAnsi" w:hAnsiTheme="minorHAnsi" w:cstheme="minorHAnsi"/>
          <w:color w:val="000000" w:themeColor="text1"/>
          <w:sz w:val="22"/>
        </w:rPr>
        <w:t xml:space="preserve"> can’t generate the same amount of profit from drug sales in each of its </w:t>
      </w:r>
      <w:r w:rsidR="00A53AA6" w:rsidRPr="00C976CA">
        <w:rPr>
          <w:rFonts w:asciiTheme="minorHAnsi" w:hAnsiTheme="minorHAnsi" w:cstheme="minorHAnsi"/>
          <w:color w:val="000000" w:themeColor="text1"/>
          <w:sz w:val="22"/>
        </w:rPr>
        <w:t>local</w:t>
      </w:r>
      <w:r w:rsidRPr="00C976CA">
        <w:rPr>
          <w:rFonts w:asciiTheme="minorHAnsi" w:hAnsiTheme="minorHAnsi" w:cstheme="minorHAnsi"/>
          <w:color w:val="000000" w:themeColor="text1"/>
          <w:sz w:val="22"/>
        </w:rPr>
        <w:t xml:space="preserve"> target markets.</w:t>
      </w:r>
    </w:p>
    <w:p w14:paraId="7AF8DF36" w14:textId="214AF975" w:rsidR="00A9053C" w:rsidRPr="00C976CA" w:rsidRDefault="00A9053C" w:rsidP="007866B4">
      <w:pPr>
        <w:rPr>
          <w:rFonts w:asciiTheme="minorHAnsi" w:hAnsiTheme="minorHAnsi" w:cstheme="minorHAnsi"/>
          <w:color w:val="000000" w:themeColor="text1"/>
          <w:sz w:val="22"/>
        </w:rPr>
      </w:pPr>
      <w:r w:rsidRPr="00C976CA">
        <w:rPr>
          <w:rFonts w:asciiTheme="minorHAnsi" w:hAnsiTheme="minorHAnsi" w:cstheme="minorHAnsi"/>
          <w:b/>
          <w:bCs/>
          <w:color w:val="000000" w:themeColor="text1"/>
          <w:sz w:val="22"/>
        </w:rPr>
        <w:t>Investors:</w:t>
      </w:r>
      <w:r w:rsidRPr="00C976CA">
        <w:rPr>
          <w:rFonts w:asciiTheme="minorHAnsi" w:hAnsiTheme="minorHAnsi" w:cstheme="minorHAnsi"/>
          <w:color w:val="000000" w:themeColor="text1"/>
          <w:sz w:val="22"/>
        </w:rPr>
        <w:t xml:space="preserve"> Running a business organisation requires a huge amount of investment for running its various business operations</w:t>
      </w:r>
      <w:r w:rsidR="00F3065B" w:rsidRPr="00C976CA">
        <w:rPr>
          <w:rFonts w:asciiTheme="minorHAnsi" w:hAnsiTheme="minorHAnsi" w:cstheme="minorHAnsi"/>
          <w:color w:val="000000" w:themeColor="text1"/>
          <w:sz w:val="22"/>
        </w:rPr>
        <w:t xml:space="preserve"> (Rossi, 2018</w:t>
      </w:r>
      <w:r w:rsidR="00611A26" w:rsidRPr="00C976CA">
        <w:rPr>
          <w:rFonts w:asciiTheme="minorHAnsi" w:hAnsiTheme="minorHAnsi" w:cstheme="minorHAnsi"/>
          <w:color w:val="000000" w:themeColor="text1"/>
          <w:sz w:val="22"/>
        </w:rPr>
        <w:t>, p.69</w:t>
      </w:r>
      <w:r w:rsidR="00F3065B" w:rsidRPr="00C976CA">
        <w:rPr>
          <w:rFonts w:asciiTheme="minorHAnsi" w:hAnsiTheme="minorHAnsi" w:cstheme="minorHAnsi"/>
          <w:color w:val="000000" w:themeColor="text1"/>
          <w:sz w:val="22"/>
        </w:rPr>
        <w:t>)</w:t>
      </w:r>
      <w:r w:rsidRPr="00C976CA">
        <w:rPr>
          <w:rFonts w:asciiTheme="minorHAnsi" w:hAnsiTheme="minorHAnsi" w:cstheme="minorHAnsi"/>
          <w:color w:val="000000" w:themeColor="text1"/>
          <w:sz w:val="22"/>
        </w:rPr>
        <w:t xml:space="preserve">. </w:t>
      </w:r>
      <w:r w:rsidR="00A53AA6" w:rsidRPr="00C976CA">
        <w:rPr>
          <w:rFonts w:asciiTheme="minorHAnsi" w:hAnsiTheme="minorHAnsi" w:cstheme="minorHAnsi"/>
          <w:color w:val="000000" w:themeColor="text1"/>
          <w:sz w:val="22"/>
        </w:rPr>
        <w:t>EXSCIENTA</w:t>
      </w:r>
      <w:r w:rsidRPr="00C976CA">
        <w:rPr>
          <w:rFonts w:asciiTheme="minorHAnsi" w:hAnsiTheme="minorHAnsi" w:cstheme="minorHAnsi"/>
          <w:color w:val="000000" w:themeColor="text1"/>
          <w:sz w:val="22"/>
        </w:rPr>
        <w:t xml:space="preserve"> requires a huge investment over its business projects because it has to trade in a vast quantity and without the help of the investors, it is almost difficult for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Pr="00C976CA">
        <w:rPr>
          <w:rFonts w:asciiTheme="minorHAnsi" w:hAnsiTheme="minorHAnsi" w:cstheme="minorHAnsi"/>
          <w:color w:val="000000" w:themeColor="text1"/>
          <w:sz w:val="22"/>
        </w:rPr>
        <w:t xml:space="preserve"> to achieve financial stability</w:t>
      </w:r>
      <w:r w:rsidR="00B33D3A" w:rsidRPr="00C976CA">
        <w:rPr>
          <w:rFonts w:asciiTheme="minorHAnsi" w:hAnsiTheme="minorHAnsi" w:cstheme="minorHAnsi"/>
          <w:color w:val="000000" w:themeColor="text1"/>
          <w:sz w:val="22"/>
        </w:rPr>
        <w:t xml:space="preserve"> (Tracy, 2014</w:t>
      </w:r>
      <w:r w:rsidR="000A223E" w:rsidRPr="00C976CA">
        <w:rPr>
          <w:rFonts w:asciiTheme="minorHAnsi" w:hAnsiTheme="minorHAnsi" w:cstheme="minorHAnsi"/>
          <w:color w:val="000000" w:themeColor="text1"/>
          <w:sz w:val="22"/>
        </w:rPr>
        <w:t>, p.70</w:t>
      </w:r>
      <w:r w:rsidR="00B33D3A" w:rsidRPr="00C976CA">
        <w:rPr>
          <w:rFonts w:asciiTheme="minorHAnsi" w:hAnsiTheme="minorHAnsi" w:cstheme="minorHAnsi"/>
          <w:color w:val="000000" w:themeColor="text1"/>
          <w:sz w:val="22"/>
        </w:rPr>
        <w:t>)</w:t>
      </w:r>
      <w:r w:rsidRPr="00C976CA">
        <w:rPr>
          <w:rFonts w:asciiTheme="minorHAnsi" w:hAnsiTheme="minorHAnsi" w:cstheme="minorHAnsi"/>
          <w:color w:val="000000" w:themeColor="text1"/>
          <w:sz w:val="22"/>
        </w:rPr>
        <w:t xml:space="preserve">. Getting help from the investors is almost a relief as </w:t>
      </w:r>
      <w:r w:rsidR="00A53AA6" w:rsidRPr="00C976CA">
        <w:rPr>
          <w:rFonts w:asciiTheme="minorHAnsi" w:hAnsiTheme="minorHAnsi" w:cstheme="minorHAnsi"/>
          <w:color w:val="000000" w:themeColor="text1"/>
          <w:sz w:val="22"/>
        </w:rPr>
        <w:t>EXSCIENTA</w:t>
      </w:r>
      <w:r w:rsidRPr="00C976CA">
        <w:rPr>
          <w:rFonts w:asciiTheme="minorHAnsi" w:hAnsiTheme="minorHAnsi" w:cstheme="minorHAnsi"/>
          <w:color w:val="000000" w:themeColor="text1"/>
          <w:sz w:val="22"/>
        </w:rPr>
        <w:t xml:space="preserve"> has ongoing operations in multiple </w:t>
      </w:r>
      <w:r w:rsidR="00A53AA6" w:rsidRPr="00C976CA">
        <w:rPr>
          <w:rFonts w:asciiTheme="minorHAnsi" w:hAnsiTheme="minorHAnsi" w:cstheme="minorHAnsi"/>
          <w:color w:val="000000" w:themeColor="text1"/>
          <w:sz w:val="22"/>
        </w:rPr>
        <w:t>local</w:t>
      </w:r>
      <w:r w:rsidRPr="00C976CA">
        <w:rPr>
          <w:rFonts w:asciiTheme="minorHAnsi" w:hAnsiTheme="minorHAnsi" w:cstheme="minorHAnsi"/>
          <w:color w:val="000000" w:themeColor="text1"/>
          <w:sz w:val="22"/>
        </w:rPr>
        <w:t xml:space="preserve"> countries and its business projects are getting the necessary resources that are required for the development of the organisation.</w:t>
      </w:r>
    </w:p>
    <w:p w14:paraId="4B6A4059" w14:textId="2996B740" w:rsidR="00A9053C" w:rsidRPr="00C976CA" w:rsidRDefault="00A9053C" w:rsidP="007866B4">
      <w:pPr>
        <w:rPr>
          <w:rFonts w:asciiTheme="minorHAnsi" w:hAnsiTheme="minorHAnsi" w:cstheme="minorHAnsi"/>
          <w:color w:val="000000" w:themeColor="text1"/>
          <w:sz w:val="22"/>
        </w:rPr>
      </w:pPr>
      <w:r w:rsidRPr="00C976CA">
        <w:rPr>
          <w:rFonts w:asciiTheme="minorHAnsi" w:hAnsiTheme="minorHAnsi" w:cstheme="minorHAnsi"/>
          <w:b/>
          <w:bCs/>
          <w:color w:val="000000" w:themeColor="text1"/>
          <w:sz w:val="22"/>
        </w:rPr>
        <w:t xml:space="preserve">Suppliers: </w:t>
      </w:r>
      <w:r w:rsidR="00A53AA6" w:rsidRPr="00C976CA">
        <w:rPr>
          <w:rFonts w:asciiTheme="minorHAnsi" w:hAnsiTheme="minorHAnsi" w:cstheme="minorHAnsi"/>
          <w:color w:val="000000" w:themeColor="text1"/>
          <w:sz w:val="22"/>
        </w:rPr>
        <w:t>EXSCIENTA</w:t>
      </w:r>
      <w:r w:rsidRPr="00C976CA">
        <w:rPr>
          <w:rFonts w:asciiTheme="minorHAnsi" w:hAnsiTheme="minorHAnsi" w:cstheme="minorHAnsi"/>
          <w:color w:val="000000" w:themeColor="text1"/>
          <w:sz w:val="22"/>
        </w:rPr>
        <w:t xml:space="preserve">’s business network is vast and enriched with buyers and suppliers from different countries. As it largely depends on the suppliers for running its sales activity, the bargaining power of the suppliers can influence the business operation of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007B3F2F" w:rsidRPr="00C976CA">
        <w:rPr>
          <w:rFonts w:asciiTheme="minorHAnsi" w:hAnsiTheme="minorHAnsi" w:cstheme="minorHAnsi"/>
          <w:color w:val="000000" w:themeColor="text1"/>
          <w:sz w:val="22"/>
        </w:rPr>
        <w:t xml:space="preserve"> (Oster, 2015</w:t>
      </w:r>
      <w:r w:rsidR="008C450E" w:rsidRPr="00C976CA">
        <w:rPr>
          <w:rFonts w:asciiTheme="minorHAnsi" w:hAnsiTheme="minorHAnsi" w:cstheme="minorHAnsi"/>
          <w:color w:val="000000" w:themeColor="text1"/>
          <w:sz w:val="22"/>
        </w:rPr>
        <w:t>, p.71</w:t>
      </w:r>
      <w:r w:rsidR="007B3F2F" w:rsidRPr="00C976CA">
        <w:rPr>
          <w:rFonts w:asciiTheme="minorHAnsi" w:hAnsiTheme="minorHAnsi" w:cstheme="minorHAnsi"/>
          <w:color w:val="000000" w:themeColor="text1"/>
          <w:sz w:val="22"/>
        </w:rPr>
        <w:t>)</w:t>
      </w:r>
      <w:r w:rsidRPr="00C976CA">
        <w:rPr>
          <w:rFonts w:asciiTheme="minorHAnsi" w:hAnsiTheme="minorHAnsi" w:cstheme="minorHAnsi"/>
          <w:color w:val="000000" w:themeColor="text1"/>
          <w:sz w:val="22"/>
        </w:rPr>
        <w:t xml:space="preserve">. Though it has a good connection and regular communication with the suppliers in the local target market of the United Kingdom, its connection with the suppliers in the </w:t>
      </w:r>
      <w:r w:rsidR="00A53AA6" w:rsidRPr="00C976CA">
        <w:rPr>
          <w:rFonts w:asciiTheme="minorHAnsi" w:hAnsiTheme="minorHAnsi" w:cstheme="minorHAnsi"/>
          <w:color w:val="000000" w:themeColor="text1"/>
          <w:sz w:val="22"/>
        </w:rPr>
        <w:t>local</w:t>
      </w:r>
      <w:r w:rsidRPr="00C976CA">
        <w:rPr>
          <w:rFonts w:asciiTheme="minorHAnsi" w:hAnsiTheme="minorHAnsi" w:cstheme="minorHAnsi"/>
          <w:color w:val="000000" w:themeColor="text1"/>
          <w:sz w:val="22"/>
        </w:rPr>
        <w:t xml:space="preserve"> target markets are relatively weak.</w:t>
      </w:r>
    </w:p>
    <w:p w14:paraId="6F6F25E1" w14:textId="38D91DBE" w:rsidR="00865D17" w:rsidRPr="00C976CA" w:rsidRDefault="00865D17" w:rsidP="007866B4">
      <w:pPr>
        <w:rPr>
          <w:rFonts w:asciiTheme="minorHAnsi" w:hAnsiTheme="minorHAnsi" w:cstheme="minorHAnsi"/>
          <w:b/>
          <w:bCs/>
          <w:color w:val="000000" w:themeColor="text1"/>
          <w:sz w:val="22"/>
          <w:u w:val="single"/>
        </w:rPr>
      </w:pPr>
      <w:r w:rsidRPr="00C976CA">
        <w:rPr>
          <w:rFonts w:asciiTheme="minorHAnsi" w:hAnsiTheme="minorHAnsi" w:cstheme="minorHAnsi"/>
          <w:b/>
          <w:bCs/>
          <w:color w:val="000000" w:themeColor="text1"/>
          <w:sz w:val="22"/>
          <w:u w:val="single"/>
        </w:rPr>
        <w:t xml:space="preserve">Stakeholder Map of </w:t>
      </w:r>
      <w:r w:rsidR="00A53AA6" w:rsidRPr="00C976CA">
        <w:rPr>
          <w:rFonts w:asciiTheme="minorHAnsi" w:hAnsiTheme="minorHAnsi" w:cstheme="minorHAnsi"/>
          <w:b/>
          <w:bCs/>
          <w:color w:val="000000" w:themeColor="text1"/>
          <w:sz w:val="22"/>
          <w:u w:val="single"/>
        </w:rPr>
        <w:t>EXSCIENTA</w:t>
      </w:r>
    </w:p>
    <w:p w14:paraId="1AE123FD" w14:textId="62CAB0FF" w:rsidR="00F83798" w:rsidRPr="00C976CA" w:rsidRDefault="007647C7" w:rsidP="007866B4">
      <w:pP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Though a business organisation has many stakeholders not all of them has the same impact o</w:t>
      </w:r>
      <w:r w:rsidR="00D454B9" w:rsidRPr="00C976CA">
        <w:rPr>
          <w:rFonts w:asciiTheme="minorHAnsi" w:hAnsiTheme="minorHAnsi" w:cstheme="minorHAnsi"/>
          <w:color w:val="000000" w:themeColor="text1"/>
          <w:sz w:val="22"/>
        </w:rPr>
        <w:t>n</w:t>
      </w:r>
      <w:r w:rsidRPr="00C976CA">
        <w:rPr>
          <w:rFonts w:asciiTheme="minorHAnsi" w:hAnsiTheme="minorHAnsi" w:cstheme="minorHAnsi"/>
          <w:color w:val="000000" w:themeColor="text1"/>
          <w:sz w:val="22"/>
        </w:rPr>
        <w:t xml:space="preserve"> the business activity of the organisation or they </w:t>
      </w:r>
      <w:r w:rsidR="00FB34D3" w:rsidRPr="00C976CA">
        <w:rPr>
          <w:rFonts w:asciiTheme="minorHAnsi" w:hAnsiTheme="minorHAnsi" w:cstheme="minorHAnsi"/>
          <w:color w:val="000000" w:themeColor="text1"/>
          <w:sz w:val="22"/>
        </w:rPr>
        <w:t xml:space="preserve">don’t get </w:t>
      </w:r>
      <w:r w:rsidR="00D454B9" w:rsidRPr="00C976CA">
        <w:rPr>
          <w:rFonts w:asciiTheme="minorHAnsi" w:hAnsiTheme="minorHAnsi" w:cstheme="minorHAnsi"/>
          <w:color w:val="000000" w:themeColor="text1"/>
          <w:sz w:val="22"/>
        </w:rPr>
        <w:t xml:space="preserve">the </w:t>
      </w:r>
      <w:r w:rsidR="00FB34D3" w:rsidRPr="00C976CA">
        <w:rPr>
          <w:rFonts w:asciiTheme="minorHAnsi" w:hAnsiTheme="minorHAnsi" w:cstheme="minorHAnsi"/>
          <w:color w:val="000000" w:themeColor="text1"/>
          <w:sz w:val="22"/>
        </w:rPr>
        <w:t>same priority from the organisation</w:t>
      </w:r>
      <w:r w:rsidR="003101C1" w:rsidRPr="00C976CA">
        <w:rPr>
          <w:rFonts w:asciiTheme="minorHAnsi" w:hAnsiTheme="minorHAnsi" w:cstheme="minorHAnsi"/>
          <w:color w:val="000000" w:themeColor="text1"/>
          <w:sz w:val="22"/>
        </w:rPr>
        <w:t xml:space="preserve"> (Boucher and </w:t>
      </w:r>
      <w:proofErr w:type="spellStart"/>
      <w:r w:rsidR="003101C1" w:rsidRPr="00C976CA">
        <w:rPr>
          <w:rFonts w:asciiTheme="minorHAnsi" w:hAnsiTheme="minorHAnsi" w:cstheme="minorHAnsi"/>
          <w:color w:val="000000" w:themeColor="text1"/>
          <w:sz w:val="22"/>
        </w:rPr>
        <w:t>Pesqueux</w:t>
      </w:r>
      <w:proofErr w:type="spellEnd"/>
      <w:r w:rsidR="003101C1" w:rsidRPr="00C976CA">
        <w:rPr>
          <w:rFonts w:asciiTheme="minorHAnsi" w:hAnsiTheme="minorHAnsi" w:cstheme="minorHAnsi"/>
          <w:color w:val="000000" w:themeColor="text1"/>
          <w:sz w:val="22"/>
        </w:rPr>
        <w:t>, 2015</w:t>
      </w:r>
      <w:r w:rsidR="00FC6124" w:rsidRPr="00C976CA">
        <w:rPr>
          <w:rFonts w:asciiTheme="minorHAnsi" w:hAnsiTheme="minorHAnsi" w:cstheme="minorHAnsi"/>
          <w:color w:val="000000" w:themeColor="text1"/>
          <w:sz w:val="22"/>
        </w:rPr>
        <w:t>, p.75</w:t>
      </w:r>
      <w:r w:rsidR="003101C1" w:rsidRPr="00C976CA">
        <w:rPr>
          <w:rFonts w:asciiTheme="minorHAnsi" w:hAnsiTheme="minorHAnsi" w:cstheme="minorHAnsi"/>
          <w:color w:val="000000" w:themeColor="text1"/>
          <w:sz w:val="22"/>
        </w:rPr>
        <w:t>)</w:t>
      </w:r>
      <w:r w:rsidR="00FB34D3" w:rsidRPr="00C976CA">
        <w:rPr>
          <w:rFonts w:asciiTheme="minorHAnsi" w:hAnsiTheme="minorHAnsi" w:cstheme="minorHAnsi"/>
          <w:color w:val="000000" w:themeColor="text1"/>
          <w:sz w:val="22"/>
        </w:rPr>
        <w:t xml:space="preserve">. This happens </w:t>
      </w:r>
      <w:r w:rsidR="00DF5DC1" w:rsidRPr="00C976CA">
        <w:rPr>
          <w:rFonts w:asciiTheme="minorHAnsi" w:hAnsiTheme="minorHAnsi" w:cstheme="minorHAnsi"/>
          <w:color w:val="000000" w:themeColor="text1"/>
          <w:sz w:val="22"/>
        </w:rPr>
        <w:t>because</w:t>
      </w:r>
      <w:r w:rsidR="00FB34D3" w:rsidRPr="00C976CA">
        <w:rPr>
          <w:rFonts w:asciiTheme="minorHAnsi" w:hAnsiTheme="minorHAnsi" w:cstheme="minorHAnsi"/>
          <w:color w:val="000000" w:themeColor="text1"/>
          <w:sz w:val="22"/>
        </w:rPr>
        <w:t xml:space="preserve"> each of the stakeholders has their role to play considering the development and financial growth of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00FB34D3" w:rsidRPr="00C976CA">
        <w:rPr>
          <w:rFonts w:asciiTheme="minorHAnsi" w:hAnsiTheme="minorHAnsi" w:cstheme="minorHAnsi"/>
          <w:color w:val="000000" w:themeColor="text1"/>
          <w:sz w:val="22"/>
        </w:rPr>
        <w:t xml:space="preserve"> in the competitive business market</w:t>
      </w:r>
      <w:r w:rsidR="00E568D3" w:rsidRPr="00C976CA">
        <w:rPr>
          <w:rFonts w:asciiTheme="minorHAnsi" w:hAnsiTheme="minorHAnsi" w:cstheme="minorHAnsi"/>
          <w:color w:val="000000" w:themeColor="text1"/>
          <w:sz w:val="22"/>
        </w:rPr>
        <w:t xml:space="preserve"> (Huber and Pallas, 2016</w:t>
      </w:r>
      <w:r w:rsidR="00C74714" w:rsidRPr="00C976CA">
        <w:rPr>
          <w:rFonts w:asciiTheme="minorHAnsi" w:hAnsiTheme="minorHAnsi" w:cstheme="minorHAnsi"/>
          <w:color w:val="000000" w:themeColor="text1"/>
          <w:sz w:val="22"/>
        </w:rPr>
        <w:t>, p.81</w:t>
      </w:r>
      <w:r w:rsidR="00E568D3" w:rsidRPr="00C976CA">
        <w:rPr>
          <w:rFonts w:asciiTheme="minorHAnsi" w:hAnsiTheme="minorHAnsi" w:cstheme="minorHAnsi"/>
          <w:color w:val="000000" w:themeColor="text1"/>
          <w:sz w:val="22"/>
        </w:rPr>
        <w:t>)</w:t>
      </w:r>
      <w:r w:rsidR="00FB34D3" w:rsidRPr="00C976CA">
        <w:rPr>
          <w:rFonts w:asciiTheme="minorHAnsi" w:hAnsiTheme="minorHAnsi" w:cstheme="minorHAnsi"/>
          <w:color w:val="000000" w:themeColor="text1"/>
          <w:sz w:val="22"/>
        </w:rPr>
        <w:t>.</w:t>
      </w:r>
      <w:r w:rsidR="00DF5DC1" w:rsidRPr="00C976CA">
        <w:rPr>
          <w:rFonts w:asciiTheme="minorHAnsi" w:hAnsiTheme="minorHAnsi" w:cstheme="minorHAnsi"/>
          <w:color w:val="000000" w:themeColor="text1"/>
          <w:sz w:val="22"/>
        </w:rPr>
        <w:t xml:space="preserve"> </w:t>
      </w:r>
      <w:r w:rsidR="00D454B9" w:rsidRPr="00C976CA">
        <w:rPr>
          <w:rFonts w:asciiTheme="minorHAnsi" w:hAnsiTheme="minorHAnsi" w:cstheme="minorHAnsi"/>
          <w:color w:val="000000" w:themeColor="text1"/>
          <w:sz w:val="22"/>
        </w:rPr>
        <w:t>A s</w:t>
      </w:r>
      <w:r w:rsidR="00DF5DC1" w:rsidRPr="00C976CA">
        <w:rPr>
          <w:rFonts w:asciiTheme="minorHAnsi" w:hAnsiTheme="minorHAnsi" w:cstheme="minorHAnsi"/>
          <w:color w:val="000000" w:themeColor="text1"/>
          <w:sz w:val="22"/>
        </w:rPr>
        <w:t xml:space="preserve">takeholder’s map can help a business company to sort out its </w:t>
      </w:r>
      <w:r w:rsidR="00A53AA6" w:rsidRPr="00C976CA">
        <w:rPr>
          <w:rFonts w:asciiTheme="minorHAnsi" w:hAnsiTheme="minorHAnsi" w:cstheme="minorHAnsi"/>
          <w:color w:val="000000" w:themeColor="text1"/>
          <w:sz w:val="22"/>
        </w:rPr>
        <w:t>popular</w:t>
      </w:r>
      <w:r w:rsidR="00DF5DC1" w:rsidRPr="00C976CA">
        <w:rPr>
          <w:rFonts w:asciiTheme="minorHAnsi" w:hAnsiTheme="minorHAnsi" w:cstheme="minorHAnsi"/>
          <w:color w:val="000000" w:themeColor="text1"/>
          <w:sz w:val="22"/>
        </w:rPr>
        <w:t xml:space="preserve"> stakeholders based upon their contribution </w:t>
      </w:r>
      <w:r w:rsidR="00D454B9" w:rsidRPr="00C976CA">
        <w:rPr>
          <w:rFonts w:asciiTheme="minorHAnsi" w:hAnsiTheme="minorHAnsi" w:cstheme="minorHAnsi"/>
          <w:color w:val="000000" w:themeColor="text1"/>
          <w:sz w:val="22"/>
        </w:rPr>
        <w:t>to</w:t>
      </w:r>
      <w:r w:rsidR="00DF5DC1" w:rsidRPr="00C976CA">
        <w:rPr>
          <w:rFonts w:asciiTheme="minorHAnsi" w:hAnsiTheme="minorHAnsi" w:cstheme="minorHAnsi"/>
          <w:color w:val="000000" w:themeColor="text1"/>
          <w:sz w:val="22"/>
        </w:rPr>
        <w:t xml:space="preserve">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00DF5DC1" w:rsidRPr="00C976CA">
        <w:rPr>
          <w:rFonts w:asciiTheme="minorHAnsi" w:hAnsiTheme="minorHAnsi" w:cstheme="minorHAnsi"/>
          <w:color w:val="000000" w:themeColor="text1"/>
          <w:sz w:val="22"/>
        </w:rPr>
        <w:t xml:space="preserve"> and the level of interest they show for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00DF5DC1" w:rsidRPr="00C976CA">
        <w:rPr>
          <w:rFonts w:asciiTheme="minorHAnsi" w:hAnsiTheme="minorHAnsi" w:cstheme="minorHAnsi"/>
          <w:color w:val="000000" w:themeColor="text1"/>
          <w:sz w:val="22"/>
        </w:rPr>
        <w:t xml:space="preserve">. The map also evaluates the power of these stakeholders in terms of decision-making and bringing </w:t>
      </w:r>
      <w:r w:rsidR="00A53AA6" w:rsidRPr="00C976CA">
        <w:rPr>
          <w:rFonts w:asciiTheme="minorHAnsi" w:hAnsiTheme="minorHAnsi" w:cstheme="minorHAnsi"/>
          <w:color w:val="000000" w:themeColor="text1"/>
          <w:sz w:val="22"/>
        </w:rPr>
        <w:t>popular</w:t>
      </w:r>
      <w:r w:rsidR="00DF5DC1" w:rsidRPr="00C976CA">
        <w:rPr>
          <w:rFonts w:asciiTheme="minorHAnsi" w:hAnsiTheme="minorHAnsi" w:cstheme="minorHAnsi"/>
          <w:color w:val="000000" w:themeColor="text1"/>
          <w:sz w:val="22"/>
        </w:rPr>
        <w:t xml:space="preserve"> change to the strategic plan of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00DF5DC1" w:rsidRPr="00C976CA">
        <w:rPr>
          <w:rFonts w:asciiTheme="minorHAnsi" w:hAnsiTheme="minorHAnsi" w:cstheme="minorHAnsi"/>
          <w:color w:val="000000" w:themeColor="text1"/>
          <w:sz w:val="22"/>
        </w:rPr>
        <w:t>.</w:t>
      </w:r>
    </w:p>
    <w:tbl>
      <w:tblPr>
        <w:tblStyle w:val="TableGrid"/>
        <w:tblW w:w="0" w:type="auto"/>
        <w:tblLook w:val="04A0" w:firstRow="1" w:lastRow="0" w:firstColumn="1" w:lastColumn="0" w:noHBand="0" w:noVBand="1"/>
      </w:tblPr>
      <w:tblGrid>
        <w:gridCol w:w="3080"/>
        <w:gridCol w:w="3081"/>
        <w:gridCol w:w="3081"/>
      </w:tblGrid>
      <w:tr w:rsidR="007866B4" w:rsidRPr="00C976CA" w14:paraId="70B552E3" w14:textId="77777777" w:rsidTr="00CC01A6">
        <w:tc>
          <w:tcPr>
            <w:tcW w:w="3080" w:type="dxa"/>
            <w:shd w:val="clear" w:color="auto" w:fill="D9D9D9" w:themeFill="background1" w:themeFillShade="D9"/>
          </w:tcPr>
          <w:p w14:paraId="09B1EDB3" w14:textId="08D195DE" w:rsidR="008F15B8" w:rsidRPr="00C976CA" w:rsidRDefault="008F15B8" w:rsidP="007866B4">
            <w:pPr>
              <w:jc w:val="center"/>
              <w:rPr>
                <w:rFonts w:asciiTheme="minorHAnsi" w:hAnsiTheme="minorHAnsi" w:cstheme="minorHAnsi"/>
                <w:b/>
                <w:bCs/>
                <w:color w:val="000000" w:themeColor="text1"/>
                <w:sz w:val="22"/>
              </w:rPr>
            </w:pPr>
            <w:r w:rsidRPr="00C976CA">
              <w:rPr>
                <w:rFonts w:asciiTheme="minorHAnsi" w:hAnsiTheme="minorHAnsi" w:cstheme="minorHAnsi"/>
                <w:b/>
                <w:bCs/>
                <w:color w:val="000000" w:themeColor="text1"/>
                <w:sz w:val="22"/>
              </w:rPr>
              <w:t>Power / Interest</w:t>
            </w:r>
          </w:p>
        </w:tc>
        <w:tc>
          <w:tcPr>
            <w:tcW w:w="3081" w:type="dxa"/>
            <w:shd w:val="clear" w:color="auto" w:fill="D9D9D9" w:themeFill="background1" w:themeFillShade="D9"/>
          </w:tcPr>
          <w:p w14:paraId="09F8B4F0" w14:textId="2CC0F4CA" w:rsidR="008F15B8" w:rsidRPr="00C976CA" w:rsidRDefault="008F15B8" w:rsidP="007866B4">
            <w:pPr>
              <w:jc w:val="center"/>
              <w:rPr>
                <w:rFonts w:asciiTheme="minorHAnsi" w:hAnsiTheme="minorHAnsi" w:cstheme="minorHAnsi"/>
                <w:b/>
                <w:bCs/>
                <w:color w:val="000000" w:themeColor="text1"/>
                <w:sz w:val="22"/>
              </w:rPr>
            </w:pPr>
            <w:r w:rsidRPr="00C976CA">
              <w:rPr>
                <w:rFonts w:asciiTheme="minorHAnsi" w:hAnsiTheme="minorHAnsi" w:cstheme="minorHAnsi"/>
                <w:b/>
                <w:bCs/>
                <w:color w:val="000000" w:themeColor="text1"/>
                <w:sz w:val="22"/>
              </w:rPr>
              <w:t>Low Power</w:t>
            </w:r>
          </w:p>
        </w:tc>
        <w:tc>
          <w:tcPr>
            <w:tcW w:w="3081" w:type="dxa"/>
            <w:shd w:val="clear" w:color="auto" w:fill="D9D9D9" w:themeFill="background1" w:themeFillShade="D9"/>
          </w:tcPr>
          <w:p w14:paraId="2542048D" w14:textId="5CDCB58F" w:rsidR="008F15B8" w:rsidRPr="00C976CA" w:rsidRDefault="008F15B8" w:rsidP="007866B4">
            <w:pPr>
              <w:jc w:val="center"/>
              <w:rPr>
                <w:rFonts w:asciiTheme="minorHAnsi" w:hAnsiTheme="minorHAnsi" w:cstheme="minorHAnsi"/>
                <w:b/>
                <w:bCs/>
                <w:color w:val="000000" w:themeColor="text1"/>
                <w:sz w:val="22"/>
              </w:rPr>
            </w:pPr>
            <w:r w:rsidRPr="00C976CA">
              <w:rPr>
                <w:rFonts w:asciiTheme="minorHAnsi" w:hAnsiTheme="minorHAnsi" w:cstheme="minorHAnsi"/>
                <w:b/>
                <w:bCs/>
                <w:color w:val="000000" w:themeColor="text1"/>
                <w:sz w:val="22"/>
              </w:rPr>
              <w:t>High Power</w:t>
            </w:r>
          </w:p>
        </w:tc>
      </w:tr>
      <w:tr w:rsidR="007866B4" w:rsidRPr="00C976CA" w14:paraId="2E76CBBF" w14:textId="77777777" w:rsidTr="00CC01A6">
        <w:tc>
          <w:tcPr>
            <w:tcW w:w="3080" w:type="dxa"/>
            <w:shd w:val="clear" w:color="auto" w:fill="BDD6EE" w:themeFill="accent5" w:themeFillTint="66"/>
          </w:tcPr>
          <w:p w14:paraId="7739BB1C" w14:textId="0870D91D" w:rsidR="008F15B8" w:rsidRPr="00C976CA" w:rsidRDefault="006A4CEC" w:rsidP="007866B4">
            <w:pPr>
              <w:jc w:val="cente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High Interest</w:t>
            </w:r>
          </w:p>
        </w:tc>
        <w:tc>
          <w:tcPr>
            <w:tcW w:w="3081" w:type="dxa"/>
            <w:shd w:val="clear" w:color="auto" w:fill="BDD6EE" w:themeFill="accent5" w:themeFillTint="66"/>
          </w:tcPr>
          <w:p w14:paraId="7F349C85" w14:textId="77777777" w:rsidR="006A4CEC" w:rsidRPr="00C976CA" w:rsidRDefault="006A4CEC" w:rsidP="007866B4">
            <w:pPr>
              <w:jc w:val="cente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1. Workers</w:t>
            </w:r>
          </w:p>
          <w:p w14:paraId="7CCC09B2" w14:textId="2B951498" w:rsidR="006A4CEC" w:rsidRPr="00C976CA" w:rsidRDefault="006A4CEC" w:rsidP="007866B4">
            <w:pPr>
              <w:jc w:val="cente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 xml:space="preserve">2. </w:t>
            </w:r>
            <w:r w:rsidR="006F54FF" w:rsidRPr="00C976CA">
              <w:rPr>
                <w:rFonts w:asciiTheme="minorHAnsi" w:hAnsiTheme="minorHAnsi" w:cstheme="minorHAnsi"/>
                <w:color w:val="000000" w:themeColor="text1"/>
                <w:sz w:val="22"/>
              </w:rPr>
              <w:t>social media</w:t>
            </w:r>
          </w:p>
        </w:tc>
        <w:tc>
          <w:tcPr>
            <w:tcW w:w="3081" w:type="dxa"/>
            <w:shd w:val="clear" w:color="auto" w:fill="BDD6EE" w:themeFill="accent5" w:themeFillTint="66"/>
          </w:tcPr>
          <w:p w14:paraId="0418BED5" w14:textId="77777777" w:rsidR="008F15B8" w:rsidRPr="00C976CA" w:rsidRDefault="006A4CEC" w:rsidP="007866B4">
            <w:pPr>
              <w:jc w:val="cente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1. Employees</w:t>
            </w:r>
          </w:p>
          <w:p w14:paraId="08C82DE0" w14:textId="77777777" w:rsidR="006A4CEC" w:rsidRPr="00C976CA" w:rsidRDefault="006A4CEC" w:rsidP="007866B4">
            <w:pPr>
              <w:jc w:val="cente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2. Government</w:t>
            </w:r>
          </w:p>
          <w:p w14:paraId="22CC9A53" w14:textId="77777777" w:rsidR="006A4CEC" w:rsidRPr="00C976CA" w:rsidRDefault="006A4CEC" w:rsidP="007866B4">
            <w:pPr>
              <w:jc w:val="cente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3. Customers</w:t>
            </w:r>
          </w:p>
          <w:p w14:paraId="3A9CDA7D" w14:textId="557FB59F" w:rsidR="006A4CEC" w:rsidRPr="00C976CA" w:rsidRDefault="006A4CEC" w:rsidP="007866B4">
            <w:pPr>
              <w:jc w:val="cente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4. Investors</w:t>
            </w:r>
          </w:p>
        </w:tc>
      </w:tr>
      <w:tr w:rsidR="007866B4" w:rsidRPr="00C976CA" w14:paraId="6F2A3416" w14:textId="77777777" w:rsidTr="00CC01A6">
        <w:tc>
          <w:tcPr>
            <w:tcW w:w="3080" w:type="dxa"/>
            <w:shd w:val="clear" w:color="auto" w:fill="F7CAAC" w:themeFill="accent2" w:themeFillTint="66"/>
          </w:tcPr>
          <w:p w14:paraId="1E732C2A" w14:textId="267C6EE5" w:rsidR="008F15B8" w:rsidRPr="00C976CA" w:rsidRDefault="006A4CEC" w:rsidP="007866B4">
            <w:pPr>
              <w:jc w:val="cente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Low Interest</w:t>
            </w:r>
          </w:p>
        </w:tc>
        <w:tc>
          <w:tcPr>
            <w:tcW w:w="3081" w:type="dxa"/>
            <w:shd w:val="clear" w:color="auto" w:fill="F7CAAC" w:themeFill="accent2" w:themeFillTint="66"/>
          </w:tcPr>
          <w:p w14:paraId="44212902" w14:textId="77777777" w:rsidR="008F15B8" w:rsidRPr="00C976CA" w:rsidRDefault="006A4CEC" w:rsidP="007866B4">
            <w:pPr>
              <w:jc w:val="cente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1. Local Community</w:t>
            </w:r>
          </w:p>
          <w:p w14:paraId="43720F90" w14:textId="7C3E0CC1" w:rsidR="006A4CEC" w:rsidRPr="00C976CA" w:rsidRDefault="006A4CEC" w:rsidP="007866B4">
            <w:pPr>
              <w:jc w:val="cente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2. Print and TV Media</w:t>
            </w:r>
          </w:p>
        </w:tc>
        <w:tc>
          <w:tcPr>
            <w:tcW w:w="3081" w:type="dxa"/>
            <w:shd w:val="clear" w:color="auto" w:fill="F7CAAC" w:themeFill="accent2" w:themeFillTint="66"/>
          </w:tcPr>
          <w:p w14:paraId="6CB2A0CD" w14:textId="6100B7B7" w:rsidR="008F15B8" w:rsidRPr="00C976CA" w:rsidRDefault="006A4CEC" w:rsidP="007866B4">
            <w:pPr>
              <w:jc w:val="cente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1. Suppliers</w:t>
            </w:r>
          </w:p>
          <w:p w14:paraId="09CBEC05" w14:textId="560DB0D3" w:rsidR="006A4CEC" w:rsidRPr="00C976CA" w:rsidRDefault="006A4CEC" w:rsidP="007866B4">
            <w:pPr>
              <w:jc w:val="cente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2. Drug Stores</w:t>
            </w:r>
          </w:p>
        </w:tc>
      </w:tr>
    </w:tbl>
    <w:p w14:paraId="15F5BE9E" w14:textId="274C8C5A" w:rsidR="00667DE3" w:rsidRPr="00C976CA" w:rsidRDefault="00330C6C" w:rsidP="007866B4">
      <w:pPr>
        <w:jc w:val="center"/>
        <w:rPr>
          <w:rFonts w:asciiTheme="minorHAnsi" w:hAnsiTheme="minorHAnsi" w:cstheme="minorHAnsi"/>
          <w:b/>
          <w:bCs/>
          <w:color w:val="000000" w:themeColor="text1"/>
          <w:sz w:val="22"/>
        </w:rPr>
      </w:pPr>
      <w:r w:rsidRPr="00C976CA">
        <w:rPr>
          <w:rFonts w:asciiTheme="minorHAnsi" w:hAnsiTheme="minorHAnsi" w:cstheme="minorHAnsi"/>
          <w:b/>
          <w:bCs/>
          <w:color w:val="000000" w:themeColor="text1"/>
          <w:sz w:val="22"/>
        </w:rPr>
        <w:t xml:space="preserve">Table 3: Stakeholder Map of </w:t>
      </w:r>
      <w:r w:rsidR="00A53AA6" w:rsidRPr="00C976CA">
        <w:rPr>
          <w:rFonts w:asciiTheme="minorHAnsi" w:hAnsiTheme="minorHAnsi" w:cstheme="minorHAnsi"/>
          <w:b/>
          <w:bCs/>
          <w:color w:val="000000" w:themeColor="text1"/>
          <w:sz w:val="22"/>
        </w:rPr>
        <w:t>EXSCIENTA</w:t>
      </w:r>
    </w:p>
    <w:p w14:paraId="6E2EAE39" w14:textId="0D533B20" w:rsidR="00F262C8" w:rsidRPr="00C976CA" w:rsidRDefault="00A53AA6" w:rsidP="007866B4">
      <w:pP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EXSCIENTA</w:t>
      </w:r>
      <w:r w:rsidR="00F83798" w:rsidRPr="00C976CA">
        <w:rPr>
          <w:rFonts w:asciiTheme="minorHAnsi" w:hAnsiTheme="minorHAnsi" w:cstheme="minorHAnsi"/>
          <w:color w:val="000000" w:themeColor="text1"/>
          <w:sz w:val="22"/>
        </w:rPr>
        <w:t xml:space="preserve"> is a multinational company and it has a large number of stakeholders around the world</w:t>
      </w:r>
      <w:r w:rsidR="00C75294" w:rsidRPr="00C976CA">
        <w:rPr>
          <w:rFonts w:asciiTheme="minorHAnsi" w:hAnsiTheme="minorHAnsi" w:cstheme="minorHAnsi"/>
          <w:color w:val="000000" w:themeColor="text1"/>
          <w:sz w:val="22"/>
        </w:rPr>
        <w:t xml:space="preserve"> (</w:t>
      </w:r>
      <w:proofErr w:type="spellStart"/>
      <w:r w:rsidR="00C75294" w:rsidRPr="00C976CA">
        <w:rPr>
          <w:rFonts w:asciiTheme="minorHAnsi" w:hAnsiTheme="minorHAnsi" w:cstheme="minorHAnsi"/>
          <w:color w:val="000000" w:themeColor="text1"/>
          <w:sz w:val="22"/>
        </w:rPr>
        <w:t>Czinkota</w:t>
      </w:r>
      <w:proofErr w:type="spellEnd"/>
      <w:r w:rsidR="00C75294" w:rsidRPr="00C976CA">
        <w:rPr>
          <w:rFonts w:asciiTheme="minorHAnsi" w:hAnsiTheme="minorHAnsi" w:cstheme="minorHAnsi"/>
          <w:color w:val="000000" w:themeColor="text1"/>
          <w:sz w:val="22"/>
        </w:rPr>
        <w:t xml:space="preserve">, </w:t>
      </w:r>
      <w:proofErr w:type="spellStart"/>
      <w:r w:rsidR="00C75294" w:rsidRPr="00C976CA">
        <w:rPr>
          <w:rFonts w:asciiTheme="minorHAnsi" w:hAnsiTheme="minorHAnsi" w:cstheme="minorHAnsi"/>
          <w:color w:val="000000" w:themeColor="text1"/>
          <w:sz w:val="22"/>
        </w:rPr>
        <w:t>Ronkainen</w:t>
      </w:r>
      <w:proofErr w:type="spellEnd"/>
      <w:r w:rsidR="00C75294" w:rsidRPr="00C976CA">
        <w:rPr>
          <w:rFonts w:asciiTheme="minorHAnsi" w:hAnsiTheme="minorHAnsi" w:cstheme="minorHAnsi"/>
          <w:color w:val="000000" w:themeColor="text1"/>
          <w:sz w:val="22"/>
        </w:rPr>
        <w:t xml:space="preserve"> and Moffett, 2011</w:t>
      </w:r>
      <w:r w:rsidR="00C21A43" w:rsidRPr="00C976CA">
        <w:rPr>
          <w:rFonts w:asciiTheme="minorHAnsi" w:hAnsiTheme="minorHAnsi" w:cstheme="minorHAnsi"/>
          <w:color w:val="000000" w:themeColor="text1"/>
          <w:sz w:val="22"/>
        </w:rPr>
        <w:t>, p.90</w:t>
      </w:r>
      <w:r w:rsidR="00C75294" w:rsidRPr="00C976CA">
        <w:rPr>
          <w:rFonts w:asciiTheme="minorHAnsi" w:hAnsiTheme="minorHAnsi" w:cstheme="minorHAnsi"/>
          <w:color w:val="000000" w:themeColor="text1"/>
          <w:sz w:val="22"/>
        </w:rPr>
        <w:t>)</w:t>
      </w:r>
      <w:r w:rsidR="00F83798" w:rsidRPr="00C976CA">
        <w:rPr>
          <w:rFonts w:asciiTheme="minorHAnsi" w:hAnsiTheme="minorHAnsi" w:cstheme="minorHAnsi"/>
          <w:color w:val="000000" w:themeColor="text1"/>
          <w:sz w:val="22"/>
        </w:rPr>
        <w:t xml:space="preserve">. It keeps track of the demand of the stakeholders and designs its strategic plan in such a manner that the stakeholders feel more connected with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00F83798" w:rsidRPr="00C976CA">
        <w:rPr>
          <w:rFonts w:asciiTheme="minorHAnsi" w:hAnsiTheme="minorHAnsi" w:cstheme="minorHAnsi"/>
          <w:color w:val="000000" w:themeColor="text1"/>
          <w:sz w:val="22"/>
        </w:rPr>
        <w:t xml:space="preserve"> and provides valuable input to the growth and development of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00F83798" w:rsidRPr="00C976CA">
        <w:rPr>
          <w:rFonts w:asciiTheme="minorHAnsi" w:hAnsiTheme="minorHAnsi" w:cstheme="minorHAnsi"/>
          <w:color w:val="000000" w:themeColor="text1"/>
          <w:sz w:val="22"/>
        </w:rPr>
        <w:t xml:space="preserve"> in the competitive business market.</w:t>
      </w:r>
    </w:p>
    <w:p w14:paraId="3D2011AB" w14:textId="77777777" w:rsidR="00F262C8" w:rsidRPr="00C976CA" w:rsidRDefault="00F262C8" w:rsidP="007866B4">
      <w:pPr>
        <w:spacing w:after="160"/>
        <w:jc w:val="left"/>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br w:type="page"/>
      </w:r>
    </w:p>
    <w:p w14:paraId="539E4582" w14:textId="479B1BDF" w:rsidR="00F83798" w:rsidRPr="00C976CA" w:rsidRDefault="00106EA0" w:rsidP="007866B4">
      <w:pPr>
        <w:pStyle w:val="Heading1"/>
        <w:rPr>
          <w:rFonts w:asciiTheme="minorHAnsi" w:hAnsiTheme="minorHAnsi" w:cstheme="minorHAnsi"/>
          <w:color w:val="000000" w:themeColor="text1"/>
          <w:sz w:val="22"/>
          <w:szCs w:val="22"/>
        </w:rPr>
      </w:pPr>
      <w:bookmarkStart w:id="10" w:name="_Toc86851904"/>
      <w:r w:rsidRPr="00C976CA">
        <w:rPr>
          <w:rFonts w:asciiTheme="minorHAnsi" w:hAnsiTheme="minorHAnsi" w:cstheme="minorHAnsi"/>
          <w:color w:val="000000" w:themeColor="text1"/>
          <w:sz w:val="22"/>
          <w:szCs w:val="22"/>
        </w:rPr>
        <w:t xml:space="preserve">Application of a Range of Relevant Academic Theories/Models in </w:t>
      </w:r>
      <w:proofErr w:type="spellStart"/>
      <w:r w:rsidR="002304DE" w:rsidRPr="00C976CA">
        <w:rPr>
          <w:rFonts w:asciiTheme="minorHAnsi" w:hAnsiTheme="minorHAnsi" w:cstheme="minorHAnsi"/>
          <w:color w:val="000000" w:themeColor="text1"/>
          <w:sz w:val="22"/>
          <w:szCs w:val="22"/>
        </w:rPr>
        <w:t>Exscienta</w:t>
      </w:r>
      <w:bookmarkEnd w:id="10"/>
      <w:proofErr w:type="spellEnd"/>
    </w:p>
    <w:p w14:paraId="7C623C80" w14:textId="566E2632" w:rsidR="00E545C8" w:rsidRPr="00C976CA" w:rsidRDefault="00225401" w:rsidP="007866B4">
      <w:pPr>
        <w:rPr>
          <w:rFonts w:asciiTheme="minorHAnsi" w:hAnsiTheme="minorHAnsi" w:cstheme="minorHAnsi"/>
          <w:b/>
          <w:bCs/>
          <w:color w:val="000000" w:themeColor="text1"/>
          <w:sz w:val="22"/>
        </w:rPr>
      </w:pPr>
      <w:r w:rsidRPr="00C976CA">
        <w:rPr>
          <w:rFonts w:asciiTheme="minorHAnsi" w:hAnsiTheme="minorHAnsi" w:cstheme="minorHAnsi"/>
          <w:b/>
          <w:bCs/>
          <w:color w:val="000000" w:themeColor="text1"/>
          <w:sz w:val="22"/>
        </w:rPr>
        <w:t xml:space="preserve">Organisational </w:t>
      </w:r>
      <w:r w:rsidR="005E7AED" w:rsidRPr="00C976CA">
        <w:rPr>
          <w:rFonts w:asciiTheme="minorHAnsi" w:hAnsiTheme="minorHAnsi" w:cstheme="minorHAnsi"/>
          <w:b/>
          <w:bCs/>
          <w:color w:val="000000" w:themeColor="text1"/>
          <w:sz w:val="22"/>
        </w:rPr>
        <w:t>Behaviour</w:t>
      </w:r>
      <w:r w:rsidRPr="00C976CA">
        <w:rPr>
          <w:rFonts w:asciiTheme="minorHAnsi" w:hAnsiTheme="minorHAnsi" w:cstheme="minorHAnsi"/>
          <w:b/>
          <w:bCs/>
          <w:color w:val="000000" w:themeColor="text1"/>
          <w:sz w:val="22"/>
        </w:rPr>
        <w:t xml:space="preserve"> Theor</w:t>
      </w:r>
      <w:r w:rsidR="00D33D6F" w:rsidRPr="00C976CA">
        <w:rPr>
          <w:rFonts w:asciiTheme="minorHAnsi" w:hAnsiTheme="minorHAnsi" w:cstheme="minorHAnsi"/>
          <w:b/>
          <w:bCs/>
          <w:color w:val="000000" w:themeColor="text1"/>
          <w:sz w:val="22"/>
        </w:rPr>
        <w:t>y</w:t>
      </w:r>
    </w:p>
    <w:p w14:paraId="07E0E6FB" w14:textId="79FE97FC" w:rsidR="00225401" w:rsidRPr="00C976CA" w:rsidRDefault="00A2395C" w:rsidP="007866B4">
      <w:pP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This theory studies human behavio</w:t>
      </w:r>
      <w:r w:rsidR="008143BB" w:rsidRPr="00C976CA">
        <w:rPr>
          <w:rFonts w:asciiTheme="minorHAnsi" w:hAnsiTheme="minorHAnsi" w:cstheme="minorHAnsi"/>
          <w:color w:val="000000" w:themeColor="text1"/>
          <w:sz w:val="22"/>
        </w:rPr>
        <w:t>u</w:t>
      </w:r>
      <w:r w:rsidRPr="00C976CA">
        <w:rPr>
          <w:rFonts w:asciiTheme="minorHAnsi" w:hAnsiTheme="minorHAnsi" w:cstheme="minorHAnsi"/>
          <w:color w:val="000000" w:themeColor="text1"/>
          <w:sz w:val="22"/>
        </w:rPr>
        <w:t>rs inside an organisation and how th</w:t>
      </w:r>
      <w:r w:rsidR="008143BB" w:rsidRPr="00C976CA">
        <w:rPr>
          <w:rFonts w:asciiTheme="minorHAnsi" w:hAnsiTheme="minorHAnsi" w:cstheme="minorHAnsi"/>
          <w:color w:val="000000" w:themeColor="text1"/>
          <w:sz w:val="22"/>
        </w:rPr>
        <w:t>is</w:t>
      </w:r>
      <w:r w:rsidRPr="00C976CA">
        <w:rPr>
          <w:rFonts w:asciiTheme="minorHAnsi" w:hAnsiTheme="minorHAnsi" w:cstheme="minorHAnsi"/>
          <w:color w:val="000000" w:themeColor="text1"/>
          <w:sz w:val="22"/>
        </w:rPr>
        <w:t xml:space="preserve"> behaviour shapes the business environment inside the workplace of any organisation. Ensuring a friendly and productive environment for the employees is a must for any organis</w:t>
      </w:r>
      <w:r w:rsidR="008143BB" w:rsidRPr="00C976CA">
        <w:rPr>
          <w:rFonts w:asciiTheme="minorHAnsi" w:hAnsiTheme="minorHAnsi" w:cstheme="minorHAnsi"/>
          <w:color w:val="000000" w:themeColor="text1"/>
          <w:sz w:val="22"/>
        </w:rPr>
        <w:t>at</w:t>
      </w:r>
      <w:r w:rsidRPr="00C976CA">
        <w:rPr>
          <w:rFonts w:asciiTheme="minorHAnsi" w:hAnsiTheme="minorHAnsi" w:cstheme="minorHAnsi"/>
          <w:color w:val="000000" w:themeColor="text1"/>
          <w:sz w:val="22"/>
        </w:rPr>
        <w:t>ion because it motivates the employees to provide better service for the development of the organisation in the competitive business market</w:t>
      </w:r>
      <w:r w:rsidR="005515D1" w:rsidRPr="00C976CA">
        <w:rPr>
          <w:rFonts w:asciiTheme="minorHAnsi" w:hAnsiTheme="minorHAnsi" w:cstheme="minorHAnsi"/>
          <w:color w:val="000000" w:themeColor="text1"/>
          <w:sz w:val="22"/>
        </w:rPr>
        <w:t xml:space="preserve"> (</w:t>
      </w:r>
      <w:proofErr w:type="spellStart"/>
      <w:r w:rsidR="005515D1" w:rsidRPr="00C976CA">
        <w:rPr>
          <w:rFonts w:asciiTheme="minorHAnsi" w:hAnsiTheme="minorHAnsi" w:cstheme="minorHAnsi"/>
          <w:color w:val="000000" w:themeColor="text1"/>
          <w:sz w:val="22"/>
        </w:rPr>
        <w:t>Grandmont</w:t>
      </w:r>
      <w:proofErr w:type="spellEnd"/>
      <w:r w:rsidR="005515D1" w:rsidRPr="00C976CA">
        <w:rPr>
          <w:rFonts w:asciiTheme="minorHAnsi" w:hAnsiTheme="minorHAnsi" w:cstheme="minorHAnsi"/>
          <w:color w:val="000000" w:themeColor="text1"/>
          <w:sz w:val="22"/>
        </w:rPr>
        <w:t>, 2017</w:t>
      </w:r>
      <w:r w:rsidR="00C21A43" w:rsidRPr="00C976CA">
        <w:rPr>
          <w:rFonts w:asciiTheme="minorHAnsi" w:hAnsiTheme="minorHAnsi" w:cstheme="minorHAnsi"/>
          <w:color w:val="000000" w:themeColor="text1"/>
          <w:sz w:val="22"/>
        </w:rPr>
        <w:t>, p.96</w:t>
      </w:r>
      <w:r w:rsidR="005515D1" w:rsidRPr="00C976CA">
        <w:rPr>
          <w:rFonts w:asciiTheme="minorHAnsi" w:hAnsiTheme="minorHAnsi" w:cstheme="minorHAnsi"/>
          <w:color w:val="000000" w:themeColor="text1"/>
          <w:sz w:val="22"/>
        </w:rPr>
        <w:t>)</w:t>
      </w:r>
      <w:r w:rsidRPr="00C976CA">
        <w:rPr>
          <w:rFonts w:asciiTheme="minorHAnsi" w:hAnsiTheme="minorHAnsi" w:cstheme="minorHAnsi"/>
          <w:color w:val="000000" w:themeColor="text1"/>
          <w:sz w:val="22"/>
        </w:rPr>
        <w:t xml:space="preserve">. Employee behaviour should be closely monitored by the HR professionals to learn about their interest </w:t>
      </w:r>
      <w:r w:rsidR="008143BB" w:rsidRPr="00C976CA">
        <w:rPr>
          <w:rFonts w:asciiTheme="minorHAnsi" w:hAnsiTheme="minorHAnsi" w:cstheme="minorHAnsi"/>
          <w:color w:val="000000" w:themeColor="text1"/>
          <w:sz w:val="22"/>
        </w:rPr>
        <w:t>in</w:t>
      </w:r>
      <w:r w:rsidRPr="00C976CA">
        <w:rPr>
          <w:rFonts w:asciiTheme="minorHAnsi" w:hAnsiTheme="minorHAnsi" w:cstheme="minorHAnsi"/>
          <w:color w:val="000000" w:themeColor="text1"/>
          <w:sz w:val="22"/>
        </w:rPr>
        <w:t xml:space="preserve"> the organisation. Based upon this evaluation, employees should be treated in such a manner that they feel they are a vital part of the organisation</w:t>
      </w:r>
      <w:r w:rsidR="00283D22" w:rsidRPr="00C976CA">
        <w:rPr>
          <w:rFonts w:asciiTheme="minorHAnsi" w:hAnsiTheme="minorHAnsi" w:cstheme="minorHAnsi"/>
          <w:color w:val="000000" w:themeColor="text1"/>
          <w:sz w:val="22"/>
        </w:rPr>
        <w:t xml:space="preserve"> (</w:t>
      </w:r>
      <w:proofErr w:type="spellStart"/>
      <w:r w:rsidR="00283D22" w:rsidRPr="00C976CA">
        <w:rPr>
          <w:rFonts w:asciiTheme="minorHAnsi" w:hAnsiTheme="minorHAnsi" w:cstheme="minorHAnsi"/>
          <w:color w:val="000000" w:themeColor="text1"/>
          <w:sz w:val="22"/>
        </w:rPr>
        <w:t>Buelens</w:t>
      </w:r>
      <w:proofErr w:type="spellEnd"/>
      <w:r w:rsidR="00283D22" w:rsidRPr="00C976CA">
        <w:rPr>
          <w:rFonts w:asciiTheme="minorHAnsi" w:hAnsiTheme="minorHAnsi" w:cstheme="minorHAnsi"/>
          <w:color w:val="000000" w:themeColor="text1"/>
          <w:sz w:val="22"/>
        </w:rPr>
        <w:t xml:space="preserve">, </w:t>
      </w:r>
      <w:proofErr w:type="spellStart"/>
      <w:r w:rsidR="00283D22" w:rsidRPr="00C976CA">
        <w:rPr>
          <w:rFonts w:asciiTheme="minorHAnsi" w:hAnsiTheme="minorHAnsi" w:cstheme="minorHAnsi"/>
          <w:color w:val="000000" w:themeColor="text1"/>
          <w:sz w:val="22"/>
        </w:rPr>
        <w:t>Sinding</w:t>
      </w:r>
      <w:proofErr w:type="spellEnd"/>
      <w:r w:rsidR="00283D22" w:rsidRPr="00C976CA">
        <w:rPr>
          <w:rFonts w:asciiTheme="minorHAnsi" w:hAnsiTheme="minorHAnsi" w:cstheme="minorHAnsi"/>
          <w:color w:val="000000" w:themeColor="text1"/>
          <w:sz w:val="22"/>
        </w:rPr>
        <w:t xml:space="preserve"> and </w:t>
      </w:r>
      <w:proofErr w:type="spellStart"/>
      <w:r w:rsidR="00283D22" w:rsidRPr="00C976CA">
        <w:rPr>
          <w:rFonts w:asciiTheme="minorHAnsi" w:hAnsiTheme="minorHAnsi" w:cstheme="minorHAnsi"/>
          <w:color w:val="000000" w:themeColor="text1"/>
          <w:sz w:val="22"/>
        </w:rPr>
        <w:t>Waldstrøm</w:t>
      </w:r>
      <w:proofErr w:type="spellEnd"/>
      <w:r w:rsidR="00283D22" w:rsidRPr="00C976CA">
        <w:rPr>
          <w:rFonts w:asciiTheme="minorHAnsi" w:hAnsiTheme="minorHAnsi" w:cstheme="minorHAnsi"/>
          <w:color w:val="000000" w:themeColor="text1"/>
          <w:sz w:val="22"/>
        </w:rPr>
        <w:t>, 2011</w:t>
      </w:r>
      <w:r w:rsidR="00041D7A" w:rsidRPr="00C976CA">
        <w:rPr>
          <w:rFonts w:asciiTheme="minorHAnsi" w:hAnsiTheme="minorHAnsi" w:cstheme="minorHAnsi"/>
          <w:color w:val="000000" w:themeColor="text1"/>
          <w:sz w:val="22"/>
        </w:rPr>
        <w:t>, p.21</w:t>
      </w:r>
      <w:r w:rsidR="00283D22" w:rsidRPr="00C976CA">
        <w:rPr>
          <w:rFonts w:asciiTheme="minorHAnsi" w:hAnsiTheme="minorHAnsi" w:cstheme="minorHAnsi"/>
          <w:color w:val="000000" w:themeColor="text1"/>
          <w:sz w:val="22"/>
        </w:rPr>
        <w:t>)</w:t>
      </w:r>
      <w:r w:rsidRPr="00C976CA">
        <w:rPr>
          <w:rFonts w:asciiTheme="minorHAnsi" w:hAnsiTheme="minorHAnsi" w:cstheme="minorHAnsi"/>
          <w:color w:val="000000" w:themeColor="text1"/>
          <w:sz w:val="22"/>
        </w:rPr>
        <w:t>. This connection with the organisation will improve their skill and increase their productivity.</w:t>
      </w:r>
    </w:p>
    <w:p w14:paraId="69739BAF" w14:textId="219388FC" w:rsidR="00962268" w:rsidRPr="00C976CA" w:rsidRDefault="00962268" w:rsidP="007866B4">
      <w:pP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 xml:space="preserve">Organisational behaviour theory can be applied inside the workplace of </w:t>
      </w:r>
      <w:r w:rsidR="00A53AA6" w:rsidRPr="00C976CA">
        <w:rPr>
          <w:rFonts w:asciiTheme="minorHAnsi" w:hAnsiTheme="minorHAnsi" w:cstheme="minorHAnsi"/>
          <w:color w:val="000000" w:themeColor="text1"/>
          <w:sz w:val="22"/>
        </w:rPr>
        <w:t>EXSCIENTA</w:t>
      </w:r>
      <w:r w:rsidRPr="00C976CA">
        <w:rPr>
          <w:rFonts w:asciiTheme="minorHAnsi" w:hAnsiTheme="minorHAnsi" w:cstheme="minorHAnsi"/>
          <w:color w:val="000000" w:themeColor="text1"/>
          <w:sz w:val="22"/>
        </w:rPr>
        <w:t xml:space="preserve"> to improve effective business communication between the employees. Employees who have </w:t>
      </w:r>
      <w:r w:rsidR="008143BB" w:rsidRPr="00C976CA">
        <w:rPr>
          <w:rFonts w:asciiTheme="minorHAnsi" w:hAnsiTheme="minorHAnsi" w:cstheme="minorHAnsi"/>
          <w:color w:val="000000" w:themeColor="text1"/>
          <w:sz w:val="22"/>
        </w:rPr>
        <w:t xml:space="preserve">a </w:t>
      </w:r>
      <w:r w:rsidRPr="00C976CA">
        <w:rPr>
          <w:rFonts w:asciiTheme="minorHAnsi" w:hAnsiTheme="minorHAnsi" w:cstheme="minorHAnsi"/>
          <w:color w:val="000000" w:themeColor="text1"/>
          <w:sz w:val="22"/>
        </w:rPr>
        <w:t xml:space="preserve">good understanding of the business objectives of the organisation can play a </w:t>
      </w:r>
      <w:r w:rsidR="00A53AA6" w:rsidRPr="00C976CA">
        <w:rPr>
          <w:rFonts w:asciiTheme="minorHAnsi" w:hAnsiTheme="minorHAnsi" w:cstheme="minorHAnsi"/>
          <w:color w:val="000000" w:themeColor="text1"/>
          <w:sz w:val="22"/>
        </w:rPr>
        <w:t>popular</w:t>
      </w:r>
      <w:r w:rsidRPr="00C976CA">
        <w:rPr>
          <w:rFonts w:asciiTheme="minorHAnsi" w:hAnsiTheme="minorHAnsi" w:cstheme="minorHAnsi"/>
          <w:color w:val="000000" w:themeColor="text1"/>
          <w:sz w:val="22"/>
        </w:rPr>
        <w:t xml:space="preserve"> role here by communicating more with the employer and guid</w:t>
      </w:r>
      <w:r w:rsidR="008143BB" w:rsidRPr="00C976CA">
        <w:rPr>
          <w:rFonts w:asciiTheme="minorHAnsi" w:hAnsiTheme="minorHAnsi" w:cstheme="minorHAnsi"/>
          <w:color w:val="000000" w:themeColor="text1"/>
          <w:sz w:val="22"/>
        </w:rPr>
        <w:t>ing</w:t>
      </w:r>
      <w:r w:rsidRPr="00C976CA">
        <w:rPr>
          <w:rFonts w:asciiTheme="minorHAnsi" w:hAnsiTheme="minorHAnsi" w:cstheme="minorHAnsi"/>
          <w:color w:val="000000" w:themeColor="text1"/>
          <w:sz w:val="22"/>
        </w:rPr>
        <w:t xml:space="preserve"> other employees to complete different tasks given to them by the organisation to achieve different business objectives from the market</w:t>
      </w:r>
      <w:r w:rsidR="001377DF" w:rsidRPr="00C976CA">
        <w:rPr>
          <w:rFonts w:asciiTheme="minorHAnsi" w:hAnsiTheme="minorHAnsi" w:cstheme="minorHAnsi"/>
          <w:color w:val="000000" w:themeColor="text1"/>
          <w:sz w:val="22"/>
        </w:rPr>
        <w:t xml:space="preserve"> (Brooks, 2014)</w:t>
      </w:r>
      <w:r w:rsidRPr="00C976CA">
        <w:rPr>
          <w:rFonts w:asciiTheme="minorHAnsi" w:hAnsiTheme="minorHAnsi" w:cstheme="minorHAnsi"/>
          <w:color w:val="000000" w:themeColor="text1"/>
          <w:sz w:val="22"/>
        </w:rPr>
        <w:t>.</w:t>
      </w:r>
      <w:r w:rsidR="00434ECE" w:rsidRPr="00C976CA">
        <w:rPr>
          <w:rFonts w:asciiTheme="minorHAnsi" w:hAnsiTheme="minorHAnsi" w:cstheme="minorHAnsi"/>
          <w:color w:val="000000" w:themeColor="text1"/>
          <w:sz w:val="22"/>
        </w:rPr>
        <w:t xml:space="preserve"> Currently</w:t>
      </w:r>
      <w:r w:rsidR="008143BB" w:rsidRPr="00C976CA">
        <w:rPr>
          <w:rFonts w:asciiTheme="minorHAnsi" w:hAnsiTheme="minorHAnsi" w:cstheme="minorHAnsi"/>
          <w:color w:val="000000" w:themeColor="text1"/>
          <w:sz w:val="22"/>
        </w:rPr>
        <w:t>,</w:t>
      </w:r>
      <w:r w:rsidR="00434ECE" w:rsidRPr="00C976CA">
        <w:rPr>
          <w:rFonts w:asciiTheme="minorHAnsi" w:hAnsiTheme="minorHAnsi" w:cstheme="minorHAnsi"/>
          <w:color w:val="000000" w:themeColor="text1"/>
          <w:sz w:val="22"/>
        </w:rPr>
        <w:t xml:space="preserve"> more than </w:t>
      </w:r>
      <w:r w:rsidR="00A53AA6" w:rsidRPr="00C976CA">
        <w:rPr>
          <w:rFonts w:asciiTheme="minorHAnsi" w:hAnsiTheme="minorHAnsi" w:cstheme="minorHAnsi"/>
          <w:color w:val="000000" w:themeColor="text1"/>
          <w:sz w:val="22"/>
        </w:rPr>
        <w:t>75</w:t>
      </w:r>
      <w:r w:rsidR="00434ECE" w:rsidRPr="00C976CA">
        <w:rPr>
          <w:rFonts w:asciiTheme="minorHAnsi" w:hAnsiTheme="minorHAnsi" w:cstheme="minorHAnsi"/>
          <w:color w:val="000000" w:themeColor="text1"/>
          <w:sz w:val="22"/>
        </w:rPr>
        <w:t xml:space="preserve"> employees are Working for </w:t>
      </w:r>
      <w:proofErr w:type="spellStart"/>
      <w:r w:rsidR="00A53AA6" w:rsidRPr="00C976CA">
        <w:rPr>
          <w:rFonts w:asciiTheme="minorHAnsi" w:hAnsiTheme="minorHAnsi" w:cstheme="minorHAnsi"/>
          <w:color w:val="000000" w:themeColor="text1"/>
          <w:sz w:val="22"/>
        </w:rPr>
        <w:t>Exscienta</w:t>
      </w:r>
      <w:proofErr w:type="spellEnd"/>
      <w:r w:rsidR="00434ECE" w:rsidRPr="00C976CA">
        <w:rPr>
          <w:rFonts w:asciiTheme="minorHAnsi" w:hAnsiTheme="minorHAnsi" w:cstheme="minorHAnsi"/>
          <w:color w:val="000000" w:themeColor="text1"/>
          <w:sz w:val="22"/>
        </w:rPr>
        <w:t xml:space="preserve">. The contribution of the employees in the development of the organisation is undeniably important. The employees have a good understanding of the business objectives of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00434ECE" w:rsidRPr="00C976CA">
        <w:rPr>
          <w:rFonts w:asciiTheme="minorHAnsi" w:hAnsiTheme="minorHAnsi" w:cstheme="minorHAnsi"/>
          <w:color w:val="000000" w:themeColor="text1"/>
          <w:sz w:val="22"/>
        </w:rPr>
        <w:t xml:space="preserve"> and they feel more connected with the organisation as it allows them to express their thoughts and allow them to provide valuable suggestions for the improvement of the organisation in its local and global target market</w:t>
      </w:r>
      <w:r w:rsidR="0069732E" w:rsidRPr="00C976CA">
        <w:rPr>
          <w:rFonts w:asciiTheme="minorHAnsi" w:hAnsiTheme="minorHAnsi" w:cstheme="minorHAnsi"/>
          <w:color w:val="000000" w:themeColor="text1"/>
          <w:sz w:val="22"/>
        </w:rPr>
        <w:t xml:space="preserve"> (Buchanan and Huczynski, 2017)</w:t>
      </w:r>
      <w:r w:rsidR="00434ECE" w:rsidRPr="00C976CA">
        <w:rPr>
          <w:rFonts w:asciiTheme="minorHAnsi" w:hAnsiTheme="minorHAnsi" w:cstheme="minorHAnsi"/>
          <w:color w:val="000000" w:themeColor="text1"/>
          <w:sz w:val="22"/>
        </w:rPr>
        <w:t>. With better training and development facilities, it has the highest employee engagement and retention rate compared to the pharmaceutical companies.</w:t>
      </w:r>
    </w:p>
    <w:p w14:paraId="0D02D825" w14:textId="12280972" w:rsidR="008143BB" w:rsidRPr="00C976CA" w:rsidRDefault="008143BB" w:rsidP="007866B4">
      <w:pPr>
        <w:rPr>
          <w:rFonts w:asciiTheme="minorHAnsi" w:hAnsiTheme="minorHAnsi" w:cstheme="minorHAnsi"/>
          <w:b/>
          <w:bCs/>
          <w:color w:val="000000" w:themeColor="text1"/>
          <w:sz w:val="22"/>
          <w:u w:val="single"/>
        </w:rPr>
      </w:pPr>
      <w:r w:rsidRPr="00C976CA">
        <w:rPr>
          <w:rFonts w:asciiTheme="minorHAnsi" w:hAnsiTheme="minorHAnsi" w:cstheme="minorHAnsi"/>
          <w:b/>
          <w:bCs/>
          <w:color w:val="000000" w:themeColor="text1"/>
          <w:sz w:val="22"/>
          <w:u w:val="single"/>
        </w:rPr>
        <w:t>Ansoff’s Growth Vector Matrix</w:t>
      </w:r>
    </w:p>
    <w:p w14:paraId="24FF0D24" w14:textId="15E9810B" w:rsidR="008143BB" w:rsidRPr="00C976CA" w:rsidRDefault="00890D18" w:rsidP="007866B4">
      <w:pP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 xml:space="preserve">Ansoff’s growth vector matrix is used as a tool by business companies to analyse their strategic plans to properly execute those plans for ensuring </w:t>
      </w:r>
      <w:r w:rsidR="0004144F" w:rsidRPr="00C976CA">
        <w:rPr>
          <w:rFonts w:asciiTheme="minorHAnsi" w:hAnsiTheme="minorHAnsi" w:cstheme="minorHAnsi"/>
          <w:color w:val="000000" w:themeColor="text1"/>
          <w:sz w:val="22"/>
        </w:rPr>
        <w:t xml:space="preserve">the </w:t>
      </w:r>
      <w:r w:rsidRPr="00C976CA">
        <w:rPr>
          <w:rFonts w:asciiTheme="minorHAnsi" w:hAnsiTheme="minorHAnsi" w:cstheme="minorHAnsi"/>
          <w:color w:val="000000" w:themeColor="text1"/>
          <w:sz w:val="22"/>
        </w:rPr>
        <w:t xml:space="preserve">business growth of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006A6FC0" w:rsidRPr="00C976CA">
        <w:rPr>
          <w:rFonts w:asciiTheme="minorHAnsi" w:hAnsiTheme="minorHAnsi" w:cstheme="minorHAnsi"/>
          <w:color w:val="000000" w:themeColor="text1"/>
          <w:sz w:val="22"/>
        </w:rPr>
        <w:t xml:space="preserve"> (Crossman, 2017)</w:t>
      </w:r>
      <w:r w:rsidRPr="00C976CA">
        <w:rPr>
          <w:rFonts w:asciiTheme="minorHAnsi" w:hAnsiTheme="minorHAnsi" w:cstheme="minorHAnsi"/>
          <w:color w:val="000000" w:themeColor="text1"/>
          <w:sz w:val="22"/>
        </w:rPr>
        <w:t>.</w:t>
      </w:r>
      <w:r w:rsidR="00BF4D60" w:rsidRPr="00C976CA">
        <w:rPr>
          <w:rFonts w:asciiTheme="minorHAnsi" w:hAnsiTheme="minorHAnsi" w:cstheme="minorHAnsi"/>
          <w:color w:val="000000" w:themeColor="text1"/>
          <w:sz w:val="22"/>
        </w:rPr>
        <w:t xml:space="preserve"> The matri</w:t>
      </w:r>
      <w:r w:rsidR="00385EDC" w:rsidRPr="00C976CA">
        <w:rPr>
          <w:rFonts w:asciiTheme="minorHAnsi" w:hAnsiTheme="minorHAnsi" w:cstheme="minorHAnsi"/>
          <w:color w:val="000000" w:themeColor="text1"/>
          <w:sz w:val="22"/>
        </w:rPr>
        <w:t>x</w:t>
      </w:r>
      <w:r w:rsidR="00BF4D60" w:rsidRPr="00C976CA">
        <w:rPr>
          <w:rFonts w:asciiTheme="minorHAnsi" w:hAnsiTheme="minorHAnsi" w:cstheme="minorHAnsi"/>
          <w:color w:val="000000" w:themeColor="text1"/>
          <w:sz w:val="22"/>
        </w:rPr>
        <w:t xml:space="preserve"> includes four strategies and each strategy is used by a business company </w:t>
      </w:r>
      <w:r w:rsidR="00385EDC" w:rsidRPr="00C976CA">
        <w:rPr>
          <w:rFonts w:asciiTheme="minorHAnsi" w:hAnsiTheme="minorHAnsi" w:cstheme="minorHAnsi"/>
          <w:color w:val="000000" w:themeColor="text1"/>
          <w:sz w:val="22"/>
        </w:rPr>
        <w:t xml:space="preserve">to analyse the potential risks in the competitive business market </w:t>
      </w:r>
      <w:r w:rsidR="00B506DA" w:rsidRPr="00C976CA">
        <w:rPr>
          <w:rFonts w:asciiTheme="minorHAnsi" w:hAnsiTheme="minorHAnsi" w:cstheme="minorHAnsi"/>
          <w:color w:val="000000" w:themeColor="text1"/>
          <w:sz w:val="22"/>
        </w:rPr>
        <w:t xml:space="preserve">so that the business company can mitigate those risks to achieve </w:t>
      </w:r>
      <w:r w:rsidR="0004144F" w:rsidRPr="00C976CA">
        <w:rPr>
          <w:rFonts w:asciiTheme="minorHAnsi" w:hAnsiTheme="minorHAnsi" w:cstheme="minorHAnsi"/>
          <w:color w:val="000000" w:themeColor="text1"/>
          <w:sz w:val="22"/>
        </w:rPr>
        <w:t xml:space="preserve">a </w:t>
      </w:r>
      <w:r w:rsidR="00B506DA" w:rsidRPr="00C976CA">
        <w:rPr>
          <w:rFonts w:asciiTheme="minorHAnsi" w:hAnsiTheme="minorHAnsi" w:cstheme="minorHAnsi"/>
          <w:color w:val="000000" w:themeColor="text1"/>
          <w:sz w:val="22"/>
        </w:rPr>
        <w:t>competitive advantage over its existing business rivals in the market</w:t>
      </w:r>
      <w:r w:rsidR="00831D8B" w:rsidRPr="00C976CA">
        <w:rPr>
          <w:rFonts w:asciiTheme="minorHAnsi" w:hAnsiTheme="minorHAnsi" w:cstheme="minorHAnsi"/>
          <w:color w:val="000000" w:themeColor="text1"/>
          <w:sz w:val="22"/>
        </w:rPr>
        <w:t xml:space="preserve"> (Kumar, 2015)</w:t>
      </w:r>
      <w:r w:rsidR="00B506DA" w:rsidRPr="00C976CA">
        <w:rPr>
          <w:rFonts w:asciiTheme="minorHAnsi" w:hAnsiTheme="minorHAnsi" w:cstheme="minorHAnsi"/>
          <w:color w:val="000000" w:themeColor="text1"/>
          <w:sz w:val="22"/>
        </w:rPr>
        <w:t>.</w:t>
      </w:r>
      <w:r w:rsidR="00647119" w:rsidRPr="00C976CA">
        <w:rPr>
          <w:rFonts w:asciiTheme="minorHAnsi" w:hAnsiTheme="minorHAnsi" w:cstheme="minorHAnsi"/>
          <w:color w:val="000000" w:themeColor="text1"/>
          <w:sz w:val="22"/>
        </w:rPr>
        <w:t xml:space="preserve"> The main focus of the matrix is to help the decision</w:t>
      </w:r>
      <w:r w:rsidR="0004144F" w:rsidRPr="00C976CA">
        <w:rPr>
          <w:rFonts w:asciiTheme="minorHAnsi" w:hAnsiTheme="minorHAnsi" w:cstheme="minorHAnsi"/>
          <w:color w:val="000000" w:themeColor="text1"/>
          <w:sz w:val="22"/>
        </w:rPr>
        <w:t>-</w:t>
      </w:r>
      <w:r w:rsidR="00647119" w:rsidRPr="00C976CA">
        <w:rPr>
          <w:rFonts w:asciiTheme="minorHAnsi" w:hAnsiTheme="minorHAnsi" w:cstheme="minorHAnsi"/>
          <w:color w:val="000000" w:themeColor="text1"/>
          <w:sz w:val="22"/>
        </w:rPr>
        <w:t xml:space="preserve">makers of a business company to understand the current trends happening in the business market so that they can make </w:t>
      </w:r>
      <w:r w:rsidR="00A53AA6" w:rsidRPr="00C976CA">
        <w:rPr>
          <w:rFonts w:asciiTheme="minorHAnsi" w:hAnsiTheme="minorHAnsi" w:cstheme="minorHAnsi"/>
          <w:color w:val="000000" w:themeColor="text1"/>
          <w:sz w:val="22"/>
        </w:rPr>
        <w:t>popular</w:t>
      </w:r>
      <w:r w:rsidR="00647119" w:rsidRPr="00C976CA">
        <w:rPr>
          <w:rFonts w:asciiTheme="minorHAnsi" w:hAnsiTheme="minorHAnsi" w:cstheme="minorHAnsi"/>
          <w:color w:val="000000" w:themeColor="text1"/>
          <w:sz w:val="22"/>
        </w:rPr>
        <w:t xml:space="preserve"> decisions to improve the performance of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00647119" w:rsidRPr="00C976CA">
        <w:rPr>
          <w:rFonts w:asciiTheme="minorHAnsi" w:hAnsiTheme="minorHAnsi" w:cstheme="minorHAnsi"/>
          <w:color w:val="000000" w:themeColor="text1"/>
          <w:sz w:val="22"/>
        </w:rPr>
        <w:t xml:space="preserve"> in the competitive sector.</w:t>
      </w:r>
    </w:p>
    <w:p w14:paraId="2CEEB7D2" w14:textId="0E68C04F" w:rsidR="000E7814" w:rsidRPr="00C976CA" w:rsidRDefault="00AB5EEF" w:rsidP="007866B4">
      <w:pPr>
        <w:jc w:val="center"/>
        <w:rPr>
          <w:rFonts w:asciiTheme="minorHAnsi" w:hAnsiTheme="minorHAnsi" w:cstheme="minorHAnsi"/>
          <w:color w:val="000000" w:themeColor="text1"/>
          <w:sz w:val="22"/>
        </w:rPr>
      </w:pPr>
      <w:r w:rsidRPr="00C976CA">
        <w:rPr>
          <w:rFonts w:asciiTheme="minorHAnsi" w:hAnsiTheme="minorHAnsi" w:cstheme="minorHAnsi"/>
          <w:noProof/>
          <w:color w:val="000000" w:themeColor="text1"/>
          <w:sz w:val="22"/>
          <w:lang w:eastAsia="en-GB"/>
        </w:rPr>
        <w:drawing>
          <wp:inline distT="0" distB="0" distL="0" distR="0" wp14:anchorId="3AA6D377" wp14:editId="77FF0B7D">
            <wp:extent cx="3028950" cy="2876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47674" cy="2894332"/>
                    </a:xfrm>
                    <a:prstGeom prst="rect">
                      <a:avLst/>
                    </a:prstGeom>
                    <a:noFill/>
                  </pic:spPr>
                </pic:pic>
              </a:graphicData>
            </a:graphic>
          </wp:inline>
        </w:drawing>
      </w:r>
    </w:p>
    <w:p w14:paraId="63A660F4" w14:textId="2EB8EB93" w:rsidR="00AB5EEF" w:rsidRPr="00C976CA" w:rsidRDefault="00AB5EEF" w:rsidP="007866B4">
      <w:pPr>
        <w:jc w:val="center"/>
        <w:rPr>
          <w:rFonts w:asciiTheme="minorHAnsi" w:hAnsiTheme="minorHAnsi" w:cstheme="minorHAnsi"/>
          <w:b/>
          <w:bCs/>
          <w:color w:val="000000" w:themeColor="text1"/>
          <w:sz w:val="22"/>
        </w:rPr>
      </w:pPr>
      <w:r w:rsidRPr="00C976CA">
        <w:rPr>
          <w:rFonts w:asciiTheme="minorHAnsi" w:hAnsiTheme="minorHAnsi" w:cstheme="minorHAnsi"/>
          <w:b/>
          <w:bCs/>
          <w:color w:val="000000" w:themeColor="text1"/>
          <w:sz w:val="22"/>
        </w:rPr>
        <w:t>Figure 2: Ansoff’s Growth Vector Matrix</w:t>
      </w:r>
      <w:r w:rsidR="0067048B" w:rsidRPr="00C976CA">
        <w:rPr>
          <w:rFonts w:asciiTheme="minorHAnsi" w:hAnsiTheme="minorHAnsi" w:cstheme="minorHAnsi"/>
          <w:b/>
          <w:bCs/>
          <w:color w:val="000000" w:themeColor="text1"/>
          <w:sz w:val="22"/>
        </w:rPr>
        <w:t xml:space="preserve"> </w:t>
      </w:r>
      <w:r w:rsidR="007F04AF" w:rsidRPr="00C976CA">
        <w:rPr>
          <w:rFonts w:asciiTheme="minorHAnsi" w:hAnsiTheme="minorHAnsi" w:cstheme="minorHAnsi"/>
          <w:b/>
          <w:bCs/>
          <w:color w:val="000000" w:themeColor="text1"/>
          <w:sz w:val="22"/>
        </w:rPr>
        <w:t>(</w:t>
      </w:r>
      <w:proofErr w:type="spellStart"/>
      <w:r w:rsidR="007F04AF" w:rsidRPr="00C976CA">
        <w:rPr>
          <w:rFonts w:asciiTheme="minorHAnsi" w:hAnsiTheme="minorHAnsi" w:cstheme="minorHAnsi"/>
          <w:b/>
          <w:bCs/>
          <w:color w:val="000000" w:themeColor="text1"/>
          <w:sz w:val="22"/>
        </w:rPr>
        <w:t>Botten</w:t>
      </w:r>
      <w:proofErr w:type="spellEnd"/>
      <w:r w:rsidR="007F04AF" w:rsidRPr="00C976CA">
        <w:rPr>
          <w:rFonts w:asciiTheme="minorHAnsi" w:hAnsiTheme="minorHAnsi" w:cstheme="minorHAnsi"/>
          <w:b/>
          <w:bCs/>
          <w:color w:val="000000" w:themeColor="text1"/>
          <w:sz w:val="22"/>
        </w:rPr>
        <w:t>, 2016, p.66)</w:t>
      </w:r>
    </w:p>
    <w:p w14:paraId="2C874E67" w14:textId="2A1A2743" w:rsidR="00AB5EEF" w:rsidRPr="00C976CA" w:rsidRDefault="00AB5EEF" w:rsidP="007866B4">
      <w:pPr>
        <w:rPr>
          <w:rFonts w:asciiTheme="minorHAnsi" w:hAnsiTheme="minorHAnsi" w:cstheme="minorHAnsi"/>
          <w:color w:val="000000" w:themeColor="text1"/>
          <w:sz w:val="22"/>
        </w:rPr>
      </w:pPr>
      <w:r w:rsidRPr="00C976CA">
        <w:rPr>
          <w:rFonts w:asciiTheme="minorHAnsi" w:hAnsiTheme="minorHAnsi" w:cstheme="minorHAnsi"/>
          <w:b/>
          <w:bCs/>
          <w:color w:val="000000" w:themeColor="text1"/>
          <w:sz w:val="22"/>
        </w:rPr>
        <w:t>Market Penetration:</w:t>
      </w:r>
      <w:r w:rsidRPr="00C976CA">
        <w:rPr>
          <w:rFonts w:asciiTheme="minorHAnsi" w:hAnsiTheme="minorHAnsi" w:cstheme="minorHAnsi"/>
          <w:color w:val="000000" w:themeColor="text1"/>
          <w:sz w:val="22"/>
        </w:rPr>
        <w:t xml:space="preserve"> </w:t>
      </w:r>
      <w:r w:rsidR="004D6D5A" w:rsidRPr="00C976CA">
        <w:rPr>
          <w:rFonts w:asciiTheme="minorHAnsi" w:hAnsiTheme="minorHAnsi" w:cstheme="minorHAnsi"/>
          <w:color w:val="000000" w:themeColor="text1"/>
          <w:sz w:val="22"/>
        </w:rPr>
        <w:t>B</w:t>
      </w:r>
      <w:r w:rsidR="00A0042B" w:rsidRPr="00C976CA">
        <w:rPr>
          <w:rFonts w:asciiTheme="minorHAnsi" w:hAnsiTheme="minorHAnsi" w:cstheme="minorHAnsi"/>
          <w:color w:val="000000" w:themeColor="text1"/>
          <w:sz w:val="22"/>
        </w:rPr>
        <w:t xml:space="preserve">eing a multinational company, </w:t>
      </w:r>
      <w:r w:rsidR="00A53AA6" w:rsidRPr="00C976CA">
        <w:rPr>
          <w:rFonts w:asciiTheme="minorHAnsi" w:hAnsiTheme="minorHAnsi" w:cstheme="minorHAnsi"/>
          <w:color w:val="000000" w:themeColor="text1"/>
          <w:sz w:val="22"/>
        </w:rPr>
        <w:t>EXSCIENTA</w:t>
      </w:r>
      <w:r w:rsidR="00A0042B" w:rsidRPr="00C976CA">
        <w:rPr>
          <w:rFonts w:asciiTheme="minorHAnsi" w:hAnsiTheme="minorHAnsi" w:cstheme="minorHAnsi"/>
          <w:color w:val="000000" w:themeColor="text1"/>
          <w:sz w:val="22"/>
        </w:rPr>
        <w:t xml:space="preserve"> needs to enter new </w:t>
      </w:r>
      <w:r w:rsidR="00A53AA6" w:rsidRPr="00C976CA">
        <w:rPr>
          <w:rFonts w:asciiTheme="minorHAnsi" w:hAnsiTheme="minorHAnsi" w:cstheme="minorHAnsi"/>
          <w:color w:val="000000" w:themeColor="text1"/>
          <w:sz w:val="22"/>
        </w:rPr>
        <w:t>local</w:t>
      </w:r>
      <w:r w:rsidR="00A0042B" w:rsidRPr="00C976CA">
        <w:rPr>
          <w:rFonts w:asciiTheme="minorHAnsi" w:hAnsiTheme="minorHAnsi" w:cstheme="minorHAnsi"/>
          <w:color w:val="000000" w:themeColor="text1"/>
          <w:sz w:val="22"/>
        </w:rPr>
        <w:t xml:space="preserve"> target markets to expand its business activity. Market </w:t>
      </w:r>
      <w:r w:rsidR="00A572DC" w:rsidRPr="00C976CA">
        <w:rPr>
          <w:rFonts w:asciiTheme="minorHAnsi" w:hAnsiTheme="minorHAnsi" w:cstheme="minorHAnsi"/>
          <w:color w:val="000000" w:themeColor="text1"/>
          <w:sz w:val="22"/>
        </w:rPr>
        <w:t>penetration</w:t>
      </w:r>
      <w:r w:rsidR="00A0042B" w:rsidRPr="00C976CA">
        <w:rPr>
          <w:rFonts w:asciiTheme="minorHAnsi" w:hAnsiTheme="minorHAnsi" w:cstheme="minorHAnsi"/>
          <w:color w:val="000000" w:themeColor="text1"/>
          <w:sz w:val="22"/>
        </w:rPr>
        <w:t xml:space="preserve"> requires analysis of the new target market to understand the micro-environmental factors that influence its business activity</w:t>
      </w:r>
      <w:r w:rsidR="00173D11" w:rsidRPr="00C976CA">
        <w:rPr>
          <w:rFonts w:asciiTheme="minorHAnsi" w:hAnsiTheme="minorHAnsi" w:cstheme="minorHAnsi"/>
          <w:color w:val="000000" w:themeColor="text1"/>
          <w:sz w:val="22"/>
        </w:rPr>
        <w:t xml:space="preserve"> (Rothaermel, 2019)</w:t>
      </w:r>
      <w:r w:rsidR="00A0042B" w:rsidRPr="00C976CA">
        <w:rPr>
          <w:rFonts w:asciiTheme="minorHAnsi" w:hAnsiTheme="minorHAnsi" w:cstheme="minorHAnsi"/>
          <w:color w:val="000000" w:themeColor="text1"/>
          <w:sz w:val="22"/>
        </w:rPr>
        <w:t>.</w:t>
      </w:r>
      <w:r w:rsidR="00A572DC" w:rsidRPr="00C976CA">
        <w:rPr>
          <w:rFonts w:asciiTheme="minorHAnsi" w:hAnsiTheme="minorHAnsi" w:cstheme="minorHAnsi"/>
          <w:color w:val="000000" w:themeColor="text1"/>
          <w:sz w:val="22"/>
        </w:rPr>
        <w:t xml:space="preserve"> </w:t>
      </w:r>
      <w:r w:rsidR="00A53AA6" w:rsidRPr="00C976CA">
        <w:rPr>
          <w:rFonts w:asciiTheme="minorHAnsi" w:hAnsiTheme="minorHAnsi" w:cstheme="minorHAnsi"/>
          <w:color w:val="000000" w:themeColor="text1"/>
          <w:sz w:val="22"/>
        </w:rPr>
        <w:t>EXSCIENTA</w:t>
      </w:r>
      <w:r w:rsidR="00A572DC" w:rsidRPr="00C976CA">
        <w:rPr>
          <w:rFonts w:asciiTheme="minorHAnsi" w:hAnsiTheme="minorHAnsi" w:cstheme="minorHAnsi"/>
          <w:color w:val="000000" w:themeColor="text1"/>
          <w:sz w:val="22"/>
        </w:rPr>
        <w:t xml:space="preserve"> can analyse the target market to understand the economic condition of the market. This will help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00A572DC" w:rsidRPr="00C976CA">
        <w:rPr>
          <w:rFonts w:asciiTheme="minorHAnsi" w:hAnsiTheme="minorHAnsi" w:cstheme="minorHAnsi"/>
          <w:color w:val="000000" w:themeColor="text1"/>
          <w:sz w:val="22"/>
        </w:rPr>
        <w:t xml:space="preserve"> to make </w:t>
      </w:r>
      <w:r w:rsidR="00420DC1" w:rsidRPr="00C976CA">
        <w:rPr>
          <w:rFonts w:asciiTheme="minorHAnsi" w:hAnsiTheme="minorHAnsi" w:cstheme="minorHAnsi"/>
          <w:color w:val="000000" w:themeColor="text1"/>
          <w:sz w:val="22"/>
        </w:rPr>
        <w:t xml:space="preserve">the </w:t>
      </w:r>
      <w:r w:rsidR="00A572DC" w:rsidRPr="00C976CA">
        <w:rPr>
          <w:rFonts w:asciiTheme="minorHAnsi" w:hAnsiTheme="minorHAnsi" w:cstheme="minorHAnsi"/>
          <w:color w:val="000000" w:themeColor="text1"/>
          <w:sz w:val="22"/>
        </w:rPr>
        <w:t>primary investment over a new project more accurately and it will mitigate the risk of profit loss over a business project</w:t>
      </w:r>
      <w:r w:rsidR="0026314C" w:rsidRPr="00C976CA">
        <w:rPr>
          <w:rFonts w:asciiTheme="minorHAnsi" w:hAnsiTheme="minorHAnsi" w:cstheme="minorHAnsi"/>
          <w:color w:val="000000" w:themeColor="text1"/>
          <w:sz w:val="22"/>
        </w:rPr>
        <w:t xml:space="preserve"> </w:t>
      </w:r>
      <w:r w:rsidR="007F04AF" w:rsidRPr="00C976CA">
        <w:rPr>
          <w:rFonts w:asciiTheme="minorHAnsi" w:hAnsiTheme="minorHAnsi" w:cstheme="minorHAnsi"/>
          <w:color w:val="000000" w:themeColor="text1"/>
          <w:sz w:val="22"/>
        </w:rPr>
        <w:t>(</w:t>
      </w:r>
      <w:proofErr w:type="spellStart"/>
      <w:r w:rsidR="007F04AF" w:rsidRPr="00C976CA">
        <w:rPr>
          <w:rFonts w:asciiTheme="minorHAnsi" w:hAnsiTheme="minorHAnsi" w:cstheme="minorHAnsi"/>
          <w:color w:val="000000" w:themeColor="text1"/>
          <w:sz w:val="22"/>
        </w:rPr>
        <w:t>Botten</w:t>
      </w:r>
      <w:proofErr w:type="spellEnd"/>
      <w:r w:rsidR="007F04AF" w:rsidRPr="00C976CA">
        <w:rPr>
          <w:rFonts w:asciiTheme="minorHAnsi" w:hAnsiTheme="minorHAnsi" w:cstheme="minorHAnsi"/>
          <w:color w:val="000000" w:themeColor="text1"/>
          <w:sz w:val="22"/>
        </w:rPr>
        <w:t>, 2016, p.66)</w:t>
      </w:r>
      <w:r w:rsidR="00A572DC" w:rsidRPr="00C976CA">
        <w:rPr>
          <w:rFonts w:asciiTheme="minorHAnsi" w:hAnsiTheme="minorHAnsi" w:cstheme="minorHAnsi"/>
          <w:color w:val="000000" w:themeColor="text1"/>
          <w:sz w:val="22"/>
        </w:rPr>
        <w:t xml:space="preserve">. This will result in business profit for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00A572DC" w:rsidRPr="00C976CA">
        <w:rPr>
          <w:rFonts w:asciiTheme="minorHAnsi" w:hAnsiTheme="minorHAnsi" w:cstheme="minorHAnsi"/>
          <w:color w:val="000000" w:themeColor="text1"/>
          <w:sz w:val="22"/>
        </w:rPr>
        <w:t>.</w:t>
      </w:r>
      <w:r w:rsidR="004D6D5A" w:rsidRPr="00C976CA">
        <w:rPr>
          <w:rFonts w:asciiTheme="minorHAnsi" w:hAnsiTheme="minorHAnsi" w:cstheme="minorHAnsi"/>
          <w:color w:val="000000" w:themeColor="text1"/>
          <w:sz w:val="22"/>
        </w:rPr>
        <w:t xml:space="preserve"> The managers working for </w:t>
      </w:r>
      <w:r w:rsidR="00A53AA6" w:rsidRPr="00C976CA">
        <w:rPr>
          <w:rFonts w:asciiTheme="minorHAnsi" w:hAnsiTheme="minorHAnsi" w:cstheme="minorHAnsi"/>
          <w:color w:val="000000" w:themeColor="text1"/>
          <w:sz w:val="22"/>
        </w:rPr>
        <w:t>EXSCIENTA</w:t>
      </w:r>
      <w:r w:rsidR="004D6D5A" w:rsidRPr="00C976CA">
        <w:rPr>
          <w:rFonts w:asciiTheme="minorHAnsi" w:hAnsiTheme="minorHAnsi" w:cstheme="minorHAnsi"/>
          <w:color w:val="000000" w:themeColor="text1"/>
          <w:sz w:val="22"/>
        </w:rPr>
        <w:t xml:space="preserve"> should analyse </w:t>
      </w:r>
      <w:r w:rsidR="00420DC1" w:rsidRPr="00C976CA">
        <w:rPr>
          <w:rFonts w:asciiTheme="minorHAnsi" w:hAnsiTheme="minorHAnsi" w:cstheme="minorHAnsi"/>
          <w:color w:val="000000" w:themeColor="text1"/>
          <w:sz w:val="22"/>
        </w:rPr>
        <w:t xml:space="preserve">the </w:t>
      </w:r>
      <w:r w:rsidR="004D6D5A" w:rsidRPr="00C976CA">
        <w:rPr>
          <w:rFonts w:asciiTheme="minorHAnsi" w:hAnsiTheme="minorHAnsi" w:cstheme="minorHAnsi"/>
          <w:color w:val="000000" w:themeColor="text1"/>
          <w:sz w:val="22"/>
        </w:rPr>
        <w:t xml:space="preserve">customer behaviour of the new target market to understand the demand of the customers. This will help </w:t>
      </w:r>
      <w:r w:rsidR="00A53AA6" w:rsidRPr="00C976CA">
        <w:rPr>
          <w:rFonts w:asciiTheme="minorHAnsi" w:hAnsiTheme="minorHAnsi" w:cstheme="minorHAnsi"/>
          <w:color w:val="000000" w:themeColor="text1"/>
          <w:sz w:val="22"/>
        </w:rPr>
        <w:t>EXSCIENTA</w:t>
      </w:r>
      <w:r w:rsidR="004D6D5A" w:rsidRPr="00C976CA">
        <w:rPr>
          <w:rFonts w:asciiTheme="minorHAnsi" w:hAnsiTheme="minorHAnsi" w:cstheme="minorHAnsi"/>
          <w:color w:val="000000" w:themeColor="text1"/>
          <w:sz w:val="22"/>
        </w:rPr>
        <w:t xml:space="preserve"> to improve its research facility in such a manner that its production quality becomes top</w:t>
      </w:r>
      <w:r w:rsidR="00420DC1" w:rsidRPr="00C976CA">
        <w:rPr>
          <w:rFonts w:asciiTheme="minorHAnsi" w:hAnsiTheme="minorHAnsi" w:cstheme="minorHAnsi"/>
          <w:color w:val="000000" w:themeColor="text1"/>
          <w:sz w:val="22"/>
        </w:rPr>
        <w:t>-</w:t>
      </w:r>
      <w:r w:rsidR="004D6D5A" w:rsidRPr="00C976CA">
        <w:rPr>
          <w:rFonts w:asciiTheme="minorHAnsi" w:hAnsiTheme="minorHAnsi" w:cstheme="minorHAnsi"/>
          <w:color w:val="000000" w:themeColor="text1"/>
          <w:sz w:val="22"/>
        </w:rPr>
        <w:t>notch and satisfies the customers with quality product</w:t>
      </w:r>
      <w:r w:rsidR="00420DC1" w:rsidRPr="00C976CA">
        <w:rPr>
          <w:rFonts w:asciiTheme="minorHAnsi" w:hAnsiTheme="minorHAnsi" w:cstheme="minorHAnsi"/>
          <w:color w:val="000000" w:themeColor="text1"/>
          <w:sz w:val="22"/>
        </w:rPr>
        <w:t>s</w:t>
      </w:r>
      <w:r w:rsidR="004D6D5A" w:rsidRPr="00C976CA">
        <w:rPr>
          <w:rFonts w:asciiTheme="minorHAnsi" w:hAnsiTheme="minorHAnsi" w:cstheme="minorHAnsi"/>
          <w:color w:val="000000" w:themeColor="text1"/>
          <w:sz w:val="22"/>
        </w:rPr>
        <w:t xml:space="preserve"> or service</w:t>
      </w:r>
      <w:r w:rsidR="00420DC1" w:rsidRPr="00C976CA">
        <w:rPr>
          <w:rFonts w:asciiTheme="minorHAnsi" w:hAnsiTheme="minorHAnsi" w:cstheme="minorHAnsi"/>
          <w:color w:val="000000" w:themeColor="text1"/>
          <w:sz w:val="22"/>
        </w:rPr>
        <w:t>s</w:t>
      </w:r>
      <w:r w:rsidR="004D6D5A" w:rsidRPr="00C976CA">
        <w:rPr>
          <w:rFonts w:asciiTheme="minorHAnsi" w:hAnsiTheme="minorHAnsi" w:cstheme="minorHAnsi"/>
          <w:color w:val="000000" w:themeColor="text1"/>
          <w:sz w:val="22"/>
        </w:rPr>
        <w:t>.</w:t>
      </w:r>
    </w:p>
    <w:p w14:paraId="22D3DE84" w14:textId="2A2C5E7F" w:rsidR="00E02AE4" w:rsidRPr="00C976CA" w:rsidRDefault="00BA6426" w:rsidP="007866B4">
      <w:pPr>
        <w:rPr>
          <w:rFonts w:asciiTheme="minorHAnsi" w:hAnsiTheme="minorHAnsi" w:cstheme="minorHAnsi"/>
          <w:color w:val="000000" w:themeColor="text1"/>
          <w:sz w:val="22"/>
        </w:rPr>
      </w:pPr>
      <w:r w:rsidRPr="00C976CA">
        <w:rPr>
          <w:rFonts w:asciiTheme="minorHAnsi" w:hAnsiTheme="minorHAnsi" w:cstheme="minorHAnsi"/>
          <w:b/>
          <w:bCs/>
          <w:color w:val="000000" w:themeColor="text1"/>
          <w:sz w:val="22"/>
        </w:rPr>
        <w:t xml:space="preserve">Product Development: </w:t>
      </w:r>
      <w:r w:rsidR="00E02AE4" w:rsidRPr="00C976CA">
        <w:rPr>
          <w:rFonts w:asciiTheme="minorHAnsi" w:hAnsiTheme="minorHAnsi" w:cstheme="minorHAnsi"/>
          <w:color w:val="000000" w:themeColor="text1"/>
          <w:sz w:val="22"/>
        </w:rPr>
        <w:t xml:space="preserve">Though the product sold by </w:t>
      </w:r>
      <w:r w:rsidR="00A53AA6" w:rsidRPr="00C976CA">
        <w:rPr>
          <w:rFonts w:asciiTheme="minorHAnsi" w:hAnsiTheme="minorHAnsi" w:cstheme="minorHAnsi"/>
          <w:color w:val="000000" w:themeColor="text1"/>
          <w:sz w:val="22"/>
        </w:rPr>
        <w:t>EXSCIENTA</w:t>
      </w:r>
      <w:r w:rsidR="00E02AE4" w:rsidRPr="00C976CA">
        <w:rPr>
          <w:rFonts w:asciiTheme="minorHAnsi" w:hAnsiTheme="minorHAnsi" w:cstheme="minorHAnsi"/>
          <w:color w:val="000000" w:themeColor="text1"/>
          <w:sz w:val="22"/>
        </w:rPr>
        <w:t xml:space="preserve"> has heavy demand in the market, new products with better quality can take over one of its or multiple products in its local and </w:t>
      </w:r>
      <w:r w:rsidR="00A53AA6" w:rsidRPr="00C976CA">
        <w:rPr>
          <w:rFonts w:asciiTheme="minorHAnsi" w:hAnsiTheme="minorHAnsi" w:cstheme="minorHAnsi"/>
          <w:color w:val="000000" w:themeColor="text1"/>
          <w:sz w:val="22"/>
        </w:rPr>
        <w:t>local</w:t>
      </w:r>
      <w:r w:rsidR="00E02AE4" w:rsidRPr="00C976CA">
        <w:rPr>
          <w:rFonts w:asciiTheme="minorHAnsi" w:hAnsiTheme="minorHAnsi" w:cstheme="minorHAnsi"/>
          <w:color w:val="000000" w:themeColor="text1"/>
          <w:sz w:val="22"/>
        </w:rPr>
        <w:t xml:space="preserve"> target market. This threat of product substitution should be a </w:t>
      </w:r>
      <w:r w:rsidR="00A53AA6" w:rsidRPr="00C976CA">
        <w:rPr>
          <w:rFonts w:asciiTheme="minorHAnsi" w:hAnsiTheme="minorHAnsi" w:cstheme="minorHAnsi"/>
          <w:color w:val="000000" w:themeColor="text1"/>
          <w:sz w:val="22"/>
        </w:rPr>
        <w:t>popular</w:t>
      </w:r>
      <w:r w:rsidR="00E02AE4" w:rsidRPr="00C976CA">
        <w:rPr>
          <w:rFonts w:asciiTheme="minorHAnsi" w:hAnsiTheme="minorHAnsi" w:cstheme="minorHAnsi"/>
          <w:color w:val="000000" w:themeColor="text1"/>
          <w:sz w:val="22"/>
        </w:rPr>
        <w:t xml:space="preserve"> concern for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00E02AE4" w:rsidRPr="00C976CA">
        <w:rPr>
          <w:rFonts w:asciiTheme="minorHAnsi" w:hAnsiTheme="minorHAnsi" w:cstheme="minorHAnsi"/>
          <w:color w:val="000000" w:themeColor="text1"/>
          <w:sz w:val="22"/>
        </w:rPr>
        <w:t xml:space="preserve"> because it can reduce the profit earning of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009E69C2" w:rsidRPr="00C976CA">
        <w:rPr>
          <w:rFonts w:asciiTheme="minorHAnsi" w:hAnsiTheme="minorHAnsi" w:cstheme="minorHAnsi"/>
          <w:color w:val="000000" w:themeColor="text1"/>
          <w:sz w:val="22"/>
        </w:rPr>
        <w:t xml:space="preserve"> (Bower, 2015</w:t>
      </w:r>
      <w:r w:rsidR="00041D7A" w:rsidRPr="00C976CA">
        <w:rPr>
          <w:rFonts w:asciiTheme="minorHAnsi" w:hAnsiTheme="minorHAnsi" w:cstheme="minorHAnsi"/>
          <w:color w:val="000000" w:themeColor="text1"/>
          <w:sz w:val="22"/>
        </w:rPr>
        <w:t>, p.48</w:t>
      </w:r>
      <w:r w:rsidR="009E69C2" w:rsidRPr="00C976CA">
        <w:rPr>
          <w:rFonts w:asciiTheme="minorHAnsi" w:hAnsiTheme="minorHAnsi" w:cstheme="minorHAnsi"/>
          <w:color w:val="000000" w:themeColor="text1"/>
          <w:sz w:val="22"/>
        </w:rPr>
        <w:t>)</w:t>
      </w:r>
      <w:r w:rsidR="00E02AE4" w:rsidRPr="00C976CA">
        <w:rPr>
          <w:rFonts w:asciiTheme="minorHAnsi" w:hAnsiTheme="minorHAnsi" w:cstheme="minorHAnsi"/>
          <w:color w:val="000000" w:themeColor="text1"/>
          <w:sz w:val="22"/>
        </w:rPr>
        <w:t xml:space="preserve">. So,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00E02AE4" w:rsidRPr="00C976CA">
        <w:rPr>
          <w:rFonts w:asciiTheme="minorHAnsi" w:hAnsiTheme="minorHAnsi" w:cstheme="minorHAnsi"/>
          <w:color w:val="000000" w:themeColor="text1"/>
          <w:sz w:val="22"/>
        </w:rPr>
        <w:t xml:space="preserve"> should keep track of the market condition and work on improving the quality of its product or service to mitigate this potential threat. </w:t>
      </w:r>
      <w:r w:rsidR="00A53AA6" w:rsidRPr="00C976CA">
        <w:rPr>
          <w:rFonts w:asciiTheme="minorHAnsi" w:hAnsiTheme="minorHAnsi" w:cstheme="minorHAnsi"/>
          <w:color w:val="000000" w:themeColor="text1"/>
          <w:sz w:val="22"/>
        </w:rPr>
        <w:t>EXSCIENTA</w:t>
      </w:r>
      <w:r w:rsidR="00E02AE4" w:rsidRPr="00C976CA">
        <w:rPr>
          <w:rFonts w:asciiTheme="minorHAnsi" w:hAnsiTheme="minorHAnsi" w:cstheme="minorHAnsi"/>
          <w:color w:val="000000" w:themeColor="text1"/>
          <w:sz w:val="22"/>
        </w:rPr>
        <w:t xml:space="preserve"> has improved research facilities compared to its existing business rivals in the market</w:t>
      </w:r>
      <w:r w:rsidR="005344FC" w:rsidRPr="00C976CA">
        <w:rPr>
          <w:rFonts w:asciiTheme="minorHAnsi" w:hAnsiTheme="minorHAnsi" w:cstheme="minorHAnsi"/>
          <w:color w:val="000000" w:themeColor="text1"/>
          <w:sz w:val="22"/>
        </w:rPr>
        <w:t xml:space="preserve"> (Rothaermel, 2019</w:t>
      </w:r>
      <w:r w:rsidR="006B2F88" w:rsidRPr="00C976CA">
        <w:rPr>
          <w:rFonts w:asciiTheme="minorHAnsi" w:hAnsiTheme="minorHAnsi" w:cstheme="minorHAnsi"/>
          <w:color w:val="000000" w:themeColor="text1"/>
          <w:sz w:val="22"/>
        </w:rPr>
        <w:t>, p.21</w:t>
      </w:r>
      <w:r w:rsidR="005344FC" w:rsidRPr="00C976CA">
        <w:rPr>
          <w:rFonts w:asciiTheme="minorHAnsi" w:hAnsiTheme="minorHAnsi" w:cstheme="minorHAnsi"/>
          <w:color w:val="000000" w:themeColor="text1"/>
          <w:sz w:val="22"/>
        </w:rPr>
        <w:t>)</w:t>
      </w:r>
      <w:r w:rsidR="00E02AE4" w:rsidRPr="00C976CA">
        <w:rPr>
          <w:rFonts w:asciiTheme="minorHAnsi" w:hAnsiTheme="minorHAnsi" w:cstheme="minorHAnsi"/>
          <w:color w:val="000000" w:themeColor="text1"/>
          <w:sz w:val="22"/>
        </w:rPr>
        <w:t xml:space="preserve">. This has been a huge advantage for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00E02AE4" w:rsidRPr="00C976CA">
        <w:rPr>
          <w:rFonts w:asciiTheme="minorHAnsi" w:hAnsiTheme="minorHAnsi" w:cstheme="minorHAnsi"/>
          <w:color w:val="000000" w:themeColor="text1"/>
          <w:sz w:val="22"/>
        </w:rPr>
        <w:t xml:space="preserve"> as it needs regular research facilities to improve its operational activities as a </w:t>
      </w:r>
      <w:r w:rsidR="00A53AA6" w:rsidRPr="00C976CA">
        <w:rPr>
          <w:rFonts w:asciiTheme="minorHAnsi" w:hAnsiTheme="minorHAnsi" w:cstheme="minorHAnsi"/>
          <w:color w:val="000000" w:themeColor="text1"/>
          <w:sz w:val="22"/>
        </w:rPr>
        <w:t>popular</w:t>
      </w:r>
      <w:r w:rsidR="00E02AE4" w:rsidRPr="00C976CA">
        <w:rPr>
          <w:rFonts w:asciiTheme="minorHAnsi" w:hAnsiTheme="minorHAnsi" w:cstheme="minorHAnsi"/>
          <w:color w:val="000000" w:themeColor="text1"/>
          <w:sz w:val="22"/>
        </w:rPr>
        <w:t xml:space="preserve"> pharmaceutical company in the UK. </w:t>
      </w:r>
      <w:r w:rsidR="008724D5" w:rsidRPr="00C976CA">
        <w:rPr>
          <w:rFonts w:asciiTheme="minorHAnsi" w:hAnsiTheme="minorHAnsi" w:cstheme="minorHAnsi"/>
          <w:color w:val="000000" w:themeColor="text1"/>
          <w:sz w:val="22"/>
        </w:rPr>
        <w:t xml:space="preserve">As it needs to improve its research facilities to introduce new products in the market, modern technologies can help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008724D5" w:rsidRPr="00C976CA">
        <w:rPr>
          <w:rFonts w:asciiTheme="minorHAnsi" w:hAnsiTheme="minorHAnsi" w:cstheme="minorHAnsi"/>
          <w:color w:val="000000" w:themeColor="text1"/>
          <w:sz w:val="22"/>
        </w:rPr>
        <w:t xml:space="preserve"> to improve its research activity and bring quality in its production.</w:t>
      </w:r>
    </w:p>
    <w:p w14:paraId="2B9178E1" w14:textId="7F56BFEE" w:rsidR="00002930" w:rsidRPr="00C976CA" w:rsidRDefault="0083286A" w:rsidP="007866B4">
      <w:pPr>
        <w:rPr>
          <w:rFonts w:asciiTheme="minorHAnsi" w:hAnsiTheme="minorHAnsi" w:cstheme="minorHAnsi"/>
          <w:color w:val="000000" w:themeColor="text1"/>
          <w:sz w:val="22"/>
        </w:rPr>
      </w:pPr>
      <w:r w:rsidRPr="00C976CA">
        <w:rPr>
          <w:rFonts w:asciiTheme="minorHAnsi" w:hAnsiTheme="minorHAnsi" w:cstheme="minorHAnsi"/>
          <w:b/>
          <w:bCs/>
          <w:color w:val="000000" w:themeColor="text1"/>
          <w:sz w:val="22"/>
        </w:rPr>
        <w:t>Market Development:</w:t>
      </w:r>
      <w:r w:rsidRPr="00C976CA">
        <w:rPr>
          <w:rFonts w:asciiTheme="minorHAnsi" w:hAnsiTheme="minorHAnsi" w:cstheme="minorHAnsi"/>
          <w:color w:val="000000" w:themeColor="text1"/>
          <w:sz w:val="22"/>
        </w:rPr>
        <w:t xml:space="preserve"> </w:t>
      </w:r>
      <w:r w:rsidR="001A3E3F" w:rsidRPr="00C976CA">
        <w:rPr>
          <w:rFonts w:asciiTheme="minorHAnsi" w:hAnsiTheme="minorHAnsi" w:cstheme="minorHAnsi"/>
          <w:color w:val="000000" w:themeColor="text1"/>
          <w:sz w:val="22"/>
        </w:rPr>
        <w:t xml:space="preserve">A business organisation has a huge dependence on its </w:t>
      </w:r>
      <w:r w:rsidR="00A53AA6" w:rsidRPr="00C976CA">
        <w:rPr>
          <w:rFonts w:asciiTheme="minorHAnsi" w:hAnsiTheme="minorHAnsi" w:cstheme="minorHAnsi"/>
          <w:color w:val="000000" w:themeColor="text1"/>
          <w:sz w:val="22"/>
        </w:rPr>
        <w:t>popular</w:t>
      </w:r>
      <w:r w:rsidR="001A3E3F" w:rsidRPr="00C976CA">
        <w:rPr>
          <w:rFonts w:asciiTheme="minorHAnsi" w:hAnsiTheme="minorHAnsi" w:cstheme="minorHAnsi"/>
          <w:color w:val="000000" w:themeColor="text1"/>
          <w:sz w:val="22"/>
        </w:rPr>
        <w:t xml:space="preserve"> stakeholders in terms of running its business activity, achieving competitive advantage or enhancing its financial operations in the business market</w:t>
      </w:r>
      <w:r w:rsidR="00EB0D9C" w:rsidRPr="00C976CA">
        <w:rPr>
          <w:rFonts w:asciiTheme="minorHAnsi" w:hAnsiTheme="minorHAnsi" w:cstheme="minorHAnsi"/>
          <w:color w:val="000000" w:themeColor="text1"/>
          <w:sz w:val="22"/>
        </w:rPr>
        <w:t xml:space="preserve"> </w:t>
      </w:r>
      <w:r w:rsidR="007F04AF" w:rsidRPr="00C976CA">
        <w:rPr>
          <w:rFonts w:asciiTheme="minorHAnsi" w:hAnsiTheme="minorHAnsi" w:cstheme="minorHAnsi"/>
          <w:color w:val="000000" w:themeColor="text1"/>
          <w:sz w:val="22"/>
        </w:rPr>
        <w:t>(Johnson, 2014, p.40)</w:t>
      </w:r>
      <w:r w:rsidR="001A3E3F" w:rsidRPr="00C976CA">
        <w:rPr>
          <w:rFonts w:asciiTheme="minorHAnsi" w:hAnsiTheme="minorHAnsi" w:cstheme="minorHAnsi"/>
          <w:color w:val="000000" w:themeColor="text1"/>
          <w:sz w:val="22"/>
        </w:rPr>
        <w:t>. A stakeholder can influence the regular activity of any company with their decision. So, business companies around the world design their strategic plans in such a way that it supports the financial condition of every stakeholder and satisfies them by meeting their demands</w:t>
      </w:r>
      <w:r w:rsidR="00CE218B" w:rsidRPr="00C976CA">
        <w:rPr>
          <w:rFonts w:asciiTheme="minorHAnsi" w:hAnsiTheme="minorHAnsi" w:cstheme="minorHAnsi"/>
          <w:color w:val="000000" w:themeColor="text1"/>
          <w:sz w:val="22"/>
        </w:rPr>
        <w:t xml:space="preserve"> (Rothaermel, 2019</w:t>
      </w:r>
      <w:r w:rsidR="006B2F88" w:rsidRPr="00C976CA">
        <w:rPr>
          <w:rFonts w:asciiTheme="minorHAnsi" w:hAnsiTheme="minorHAnsi" w:cstheme="minorHAnsi"/>
          <w:color w:val="000000" w:themeColor="text1"/>
          <w:sz w:val="22"/>
        </w:rPr>
        <w:t>, p.96</w:t>
      </w:r>
      <w:r w:rsidR="00CE218B" w:rsidRPr="00C976CA">
        <w:rPr>
          <w:rFonts w:asciiTheme="minorHAnsi" w:hAnsiTheme="minorHAnsi" w:cstheme="minorHAnsi"/>
          <w:color w:val="000000" w:themeColor="text1"/>
          <w:sz w:val="22"/>
        </w:rPr>
        <w:t>)</w:t>
      </w:r>
      <w:r w:rsidR="001A3E3F" w:rsidRPr="00C976CA">
        <w:rPr>
          <w:rFonts w:asciiTheme="minorHAnsi" w:hAnsiTheme="minorHAnsi" w:cstheme="minorHAnsi"/>
          <w:color w:val="000000" w:themeColor="text1"/>
          <w:sz w:val="22"/>
        </w:rPr>
        <w:t xml:space="preserve">. </w:t>
      </w:r>
      <w:r w:rsidR="00A53AA6" w:rsidRPr="00C976CA">
        <w:rPr>
          <w:rFonts w:asciiTheme="minorHAnsi" w:hAnsiTheme="minorHAnsi" w:cstheme="minorHAnsi"/>
          <w:color w:val="000000" w:themeColor="text1"/>
          <w:sz w:val="22"/>
        </w:rPr>
        <w:t>EXSCIENTA</w:t>
      </w:r>
      <w:r w:rsidR="001A3E3F" w:rsidRPr="00C976CA">
        <w:rPr>
          <w:rFonts w:asciiTheme="minorHAnsi" w:hAnsiTheme="minorHAnsi" w:cstheme="minorHAnsi"/>
          <w:color w:val="000000" w:themeColor="text1"/>
          <w:sz w:val="22"/>
        </w:rPr>
        <w:t xml:space="preserve"> has to maintain regular communication with its customers to understand their demand and provide them with a product or service that satisfies them or meets their demand. </w:t>
      </w:r>
      <w:r w:rsidR="00A53AA6" w:rsidRPr="00C976CA">
        <w:rPr>
          <w:rFonts w:asciiTheme="minorHAnsi" w:hAnsiTheme="minorHAnsi" w:cstheme="minorHAnsi"/>
          <w:color w:val="000000" w:themeColor="text1"/>
          <w:sz w:val="22"/>
        </w:rPr>
        <w:t>EXSCIENTA</w:t>
      </w:r>
      <w:r w:rsidR="001A3E3F" w:rsidRPr="00C976CA">
        <w:rPr>
          <w:rFonts w:asciiTheme="minorHAnsi" w:hAnsiTheme="minorHAnsi" w:cstheme="minorHAnsi"/>
          <w:color w:val="000000" w:themeColor="text1"/>
          <w:sz w:val="22"/>
        </w:rPr>
        <w:t xml:space="preserve"> needs to develop its strategy and activity in the new target market to earn the trust of the new customers. It will add more value to its brand </w:t>
      </w:r>
      <w:r w:rsidR="006B5FD8" w:rsidRPr="00C976CA">
        <w:rPr>
          <w:rFonts w:asciiTheme="minorHAnsi" w:hAnsiTheme="minorHAnsi" w:cstheme="minorHAnsi"/>
          <w:color w:val="000000" w:themeColor="text1"/>
          <w:sz w:val="22"/>
        </w:rPr>
        <w:t>name.</w:t>
      </w:r>
    </w:p>
    <w:p w14:paraId="3B213E6D" w14:textId="55F76D62" w:rsidR="00420DC1" w:rsidRPr="00C976CA" w:rsidRDefault="00E92EE4" w:rsidP="007866B4">
      <w:pPr>
        <w:rPr>
          <w:rFonts w:asciiTheme="minorHAnsi" w:hAnsiTheme="minorHAnsi" w:cstheme="minorHAnsi"/>
          <w:color w:val="000000" w:themeColor="text1"/>
          <w:sz w:val="22"/>
        </w:rPr>
      </w:pPr>
      <w:r w:rsidRPr="00C976CA">
        <w:rPr>
          <w:rFonts w:asciiTheme="minorHAnsi" w:hAnsiTheme="minorHAnsi" w:cstheme="minorHAnsi"/>
          <w:b/>
          <w:bCs/>
          <w:color w:val="000000" w:themeColor="text1"/>
          <w:sz w:val="22"/>
        </w:rPr>
        <w:t>Diversification</w:t>
      </w:r>
      <w:r w:rsidR="0030671C" w:rsidRPr="00C976CA">
        <w:rPr>
          <w:rFonts w:asciiTheme="minorHAnsi" w:hAnsiTheme="minorHAnsi" w:cstheme="minorHAnsi"/>
          <w:b/>
          <w:bCs/>
          <w:color w:val="000000" w:themeColor="text1"/>
          <w:sz w:val="22"/>
        </w:rPr>
        <w:t>:</w:t>
      </w:r>
      <w:r w:rsidR="0030671C" w:rsidRPr="00C976CA">
        <w:rPr>
          <w:rFonts w:asciiTheme="minorHAnsi" w:hAnsiTheme="minorHAnsi" w:cstheme="minorHAnsi"/>
          <w:color w:val="000000" w:themeColor="text1"/>
          <w:sz w:val="22"/>
        </w:rPr>
        <w:t xml:space="preserve"> </w:t>
      </w:r>
      <w:r w:rsidR="00D423A4" w:rsidRPr="00C976CA">
        <w:rPr>
          <w:rFonts w:asciiTheme="minorHAnsi" w:hAnsiTheme="minorHAnsi" w:cstheme="minorHAnsi"/>
          <w:color w:val="000000" w:themeColor="text1"/>
          <w:sz w:val="22"/>
        </w:rPr>
        <w:t xml:space="preserve">This strategy is about entering a new target market with a completely new product. This strategy is risky as the organisation may fail to establish a </w:t>
      </w:r>
      <w:r w:rsidR="00D71EC1" w:rsidRPr="00C976CA">
        <w:rPr>
          <w:rFonts w:asciiTheme="minorHAnsi" w:hAnsiTheme="minorHAnsi" w:cstheme="minorHAnsi"/>
          <w:color w:val="000000" w:themeColor="text1"/>
          <w:sz w:val="22"/>
        </w:rPr>
        <w:t>sustainable</w:t>
      </w:r>
      <w:r w:rsidR="00D423A4" w:rsidRPr="00C976CA">
        <w:rPr>
          <w:rFonts w:asciiTheme="minorHAnsi" w:hAnsiTheme="minorHAnsi" w:cstheme="minorHAnsi"/>
          <w:color w:val="000000" w:themeColor="text1"/>
          <w:sz w:val="22"/>
        </w:rPr>
        <w:t xml:space="preserve"> position in the market or it may fail to sell the product among the customers to achieve the desired profit</w:t>
      </w:r>
      <w:r w:rsidR="009977E2" w:rsidRPr="00C976CA">
        <w:rPr>
          <w:rFonts w:asciiTheme="minorHAnsi" w:hAnsiTheme="minorHAnsi" w:cstheme="minorHAnsi"/>
          <w:color w:val="000000" w:themeColor="text1"/>
          <w:sz w:val="22"/>
        </w:rPr>
        <w:t xml:space="preserve"> </w:t>
      </w:r>
      <w:r w:rsidR="00BE1618" w:rsidRPr="00C976CA">
        <w:rPr>
          <w:rFonts w:asciiTheme="minorHAnsi" w:hAnsiTheme="minorHAnsi" w:cstheme="minorHAnsi"/>
          <w:color w:val="000000" w:themeColor="text1"/>
          <w:sz w:val="22"/>
        </w:rPr>
        <w:t>(Kurtz, 2014, p.53)</w:t>
      </w:r>
      <w:r w:rsidR="00D423A4" w:rsidRPr="00C976CA">
        <w:rPr>
          <w:rFonts w:asciiTheme="minorHAnsi" w:hAnsiTheme="minorHAnsi" w:cstheme="minorHAnsi"/>
          <w:color w:val="000000" w:themeColor="text1"/>
          <w:sz w:val="22"/>
        </w:rPr>
        <w:t>.</w:t>
      </w:r>
      <w:r w:rsidR="00D71EC1" w:rsidRPr="00C976CA">
        <w:rPr>
          <w:rFonts w:asciiTheme="minorHAnsi" w:hAnsiTheme="minorHAnsi" w:cstheme="minorHAnsi"/>
          <w:color w:val="000000" w:themeColor="text1"/>
          <w:sz w:val="22"/>
        </w:rPr>
        <w:t xml:space="preserve"> </w:t>
      </w:r>
      <w:r w:rsidR="00A53AA6" w:rsidRPr="00C976CA">
        <w:rPr>
          <w:rFonts w:asciiTheme="minorHAnsi" w:hAnsiTheme="minorHAnsi" w:cstheme="minorHAnsi"/>
          <w:color w:val="000000" w:themeColor="text1"/>
          <w:sz w:val="22"/>
        </w:rPr>
        <w:t>EXSCIENTA</w:t>
      </w:r>
      <w:r w:rsidR="00D71EC1" w:rsidRPr="00C976CA">
        <w:rPr>
          <w:rFonts w:asciiTheme="minorHAnsi" w:hAnsiTheme="minorHAnsi" w:cstheme="minorHAnsi"/>
          <w:color w:val="000000" w:themeColor="text1"/>
          <w:sz w:val="22"/>
        </w:rPr>
        <w:t xml:space="preserve"> can launch new products at a suitable price in new target markets of Asia or Africa where people are suffering from poverty and are greatly in need of healthcare facilities. This may not be profitable for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00D71EC1" w:rsidRPr="00C976CA">
        <w:rPr>
          <w:rFonts w:asciiTheme="minorHAnsi" w:hAnsiTheme="minorHAnsi" w:cstheme="minorHAnsi"/>
          <w:color w:val="000000" w:themeColor="text1"/>
          <w:sz w:val="22"/>
        </w:rPr>
        <w:t xml:space="preserve"> but it will help </w:t>
      </w:r>
      <w:r w:rsidR="00A53AA6" w:rsidRPr="00C976CA">
        <w:rPr>
          <w:rFonts w:asciiTheme="minorHAnsi" w:hAnsiTheme="minorHAnsi" w:cstheme="minorHAnsi"/>
          <w:color w:val="000000" w:themeColor="text1"/>
          <w:sz w:val="22"/>
        </w:rPr>
        <w:t>EXSCIENTA</w:t>
      </w:r>
      <w:r w:rsidR="00D71EC1" w:rsidRPr="00C976CA">
        <w:rPr>
          <w:rFonts w:asciiTheme="minorHAnsi" w:hAnsiTheme="minorHAnsi" w:cstheme="minorHAnsi"/>
          <w:color w:val="000000" w:themeColor="text1"/>
          <w:sz w:val="22"/>
        </w:rPr>
        <w:t xml:space="preserve"> to carry out its corporate social responsibility</w:t>
      </w:r>
      <w:r w:rsidR="00CE218B" w:rsidRPr="00C976CA">
        <w:rPr>
          <w:rFonts w:asciiTheme="minorHAnsi" w:hAnsiTheme="minorHAnsi" w:cstheme="minorHAnsi"/>
          <w:color w:val="000000" w:themeColor="text1"/>
          <w:sz w:val="22"/>
        </w:rPr>
        <w:t xml:space="preserve"> (Rothaermel, 2019</w:t>
      </w:r>
      <w:r w:rsidR="007A7984" w:rsidRPr="00C976CA">
        <w:rPr>
          <w:rFonts w:asciiTheme="minorHAnsi" w:hAnsiTheme="minorHAnsi" w:cstheme="minorHAnsi"/>
          <w:color w:val="000000" w:themeColor="text1"/>
          <w:sz w:val="22"/>
        </w:rPr>
        <w:t>, p.67</w:t>
      </w:r>
      <w:r w:rsidR="00CE218B" w:rsidRPr="00C976CA">
        <w:rPr>
          <w:rFonts w:asciiTheme="minorHAnsi" w:hAnsiTheme="minorHAnsi" w:cstheme="minorHAnsi"/>
          <w:color w:val="000000" w:themeColor="text1"/>
          <w:sz w:val="22"/>
        </w:rPr>
        <w:t>)</w:t>
      </w:r>
      <w:r w:rsidR="00D71EC1" w:rsidRPr="00C976CA">
        <w:rPr>
          <w:rFonts w:asciiTheme="minorHAnsi" w:hAnsiTheme="minorHAnsi" w:cstheme="minorHAnsi"/>
          <w:color w:val="000000" w:themeColor="text1"/>
          <w:sz w:val="22"/>
        </w:rPr>
        <w:t>. Besides, the pricing policy should be affordable for all the customers considering their current financial condition or the economic status of the new target market.</w:t>
      </w:r>
    </w:p>
    <w:p w14:paraId="5B578C6D" w14:textId="77777777" w:rsidR="00420DC1" w:rsidRPr="00C976CA" w:rsidRDefault="00420DC1" w:rsidP="007866B4">
      <w:pPr>
        <w:spacing w:after="160"/>
        <w:jc w:val="left"/>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br w:type="page"/>
      </w:r>
    </w:p>
    <w:p w14:paraId="0F18D5AF" w14:textId="61545765" w:rsidR="00E92EE4" w:rsidRPr="00C976CA" w:rsidRDefault="00420DC1" w:rsidP="007866B4">
      <w:pPr>
        <w:pStyle w:val="Heading1"/>
        <w:rPr>
          <w:rFonts w:asciiTheme="minorHAnsi" w:hAnsiTheme="minorHAnsi" w:cstheme="minorHAnsi"/>
          <w:color w:val="000000" w:themeColor="text1"/>
          <w:sz w:val="22"/>
          <w:szCs w:val="22"/>
        </w:rPr>
      </w:pPr>
      <w:bookmarkStart w:id="11" w:name="_Toc86851905"/>
      <w:r w:rsidRPr="00C976CA">
        <w:rPr>
          <w:rFonts w:asciiTheme="minorHAnsi" w:hAnsiTheme="minorHAnsi" w:cstheme="minorHAnsi"/>
          <w:color w:val="000000" w:themeColor="text1"/>
          <w:sz w:val="22"/>
          <w:szCs w:val="22"/>
        </w:rPr>
        <w:t xml:space="preserve">Critical Appraisal of the Current Strategic Direction of </w:t>
      </w:r>
      <w:proofErr w:type="spellStart"/>
      <w:r w:rsidR="002304DE" w:rsidRPr="00C976CA">
        <w:rPr>
          <w:rFonts w:asciiTheme="minorHAnsi" w:hAnsiTheme="minorHAnsi" w:cstheme="minorHAnsi"/>
          <w:color w:val="000000" w:themeColor="text1"/>
          <w:sz w:val="22"/>
          <w:szCs w:val="22"/>
        </w:rPr>
        <w:t>Exscienta</w:t>
      </w:r>
      <w:bookmarkEnd w:id="11"/>
      <w:proofErr w:type="spellEnd"/>
    </w:p>
    <w:p w14:paraId="7BA99966" w14:textId="77777777" w:rsidR="005E7AED" w:rsidRPr="00C976CA" w:rsidRDefault="005E7AED" w:rsidP="005E7AED">
      <w:pPr>
        <w:rPr>
          <w:rFonts w:asciiTheme="minorHAnsi" w:hAnsiTheme="minorHAnsi" w:cstheme="minorHAnsi"/>
        </w:rPr>
      </w:pPr>
    </w:p>
    <w:p w14:paraId="095160B5" w14:textId="0A6B991F" w:rsidR="0004144F" w:rsidRPr="00C976CA" w:rsidRDefault="00A53AA6" w:rsidP="007866B4">
      <w:pP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EXSCIENTA</w:t>
      </w:r>
      <w:r w:rsidR="0004144F" w:rsidRPr="00C976CA">
        <w:rPr>
          <w:rFonts w:asciiTheme="minorHAnsi" w:hAnsiTheme="minorHAnsi" w:cstheme="minorHAnsi"/>
          <w:color w:val="000000" w:themeColor="text1"/>
          <w:sz w:val="22"/>
        </w:rPr>
        <w:t xml:space="preserve"> is one of the </w:t>
      </w:r>
      <w:r w:rsidRPr="00C976CA">
        <w:rPr>
          <w:rFonts w:asciiTheme="minorHAnsi" w:hAnsiTheme="minorHAnsi" w:cstheme="minorHAnsi"/>
          <w:color w:val="000000" w:themeColor="text1"/>
          <w:sz w:val="22"/>
        </w:rPr>
        <w:t>popular</w:t>
      </w:r>
      <w:r w:rsidR="0004144F" w:rsidRPr="00C976CA">
        <w:rPr>
          <w:rFonts w:asciiTheme="minorHAnsi" w:hAnsiTheme="minorHAnsi" w:cstheme="minorHAnsi"/>
          <w:color w:val="000000" w:themeColor="text1"/>
          <w:sz w:val="22"/>
        </w:rPr>
        <w:t xml:space="preserve"> British multinational pharmaceutical companies in the world. Though it is headquartered in London, it has active operational activity in many </w:t>
      </w:r>
      <w:r w:rsidRPr="00C976CA">
        <w:rPr>
          <w:rFonts w:asciiTheme="minorHAnsi" w:hAnsiTheme="minorHAnsi" w:cstheme="minorHAnsi"/>
          <w:color w:val="000000" w:themeColor="text1"/>
          <w:sz w:val="22"/>
        </w:rPr>
        <w:t>local</w:t>
      </w:r>
      <w:r w:rsidR="0004144F" w:rsidRPr="00C976CA">
        <w:rPr>
          <w:rFonts w:asciiTheme="minorHAnsi" w:hAnsiTheme="minorHAnsi" w:cstheme="minorHAnsi"/>
          <w:color w:val="000000" w:themeColor="text1"/>
          <w:sz w:val="22"/>
        </w:rPr>
        <w:t xml:space="preserve"> target markets around the world. It is the sixth-largest pharmaceuticals company in the world with more than </w:t>
      </w:r>
      <w:r w:rsidRPr="00C976CA">
        <w:rPr>
          <w:rFonts w:asciiTheme="minorHAnsi" w:hAnsiTheme="minorHAnsi" w:cstheme="minorHAnsi"/>
          <w:color w:val="000000" w:themeColor="text1"/>
          <w:sz w:val="22"/>
        </w:rPr>
        <w:t>75</w:t>
      </w:r>
      <w:r w:rsidR="0004144F" w:rsidRPr="00C976CA">
        <w:rPr>
          <w:rFonts w:asciiTheme="minorHAnsi" w:hAnsiTheme="minorHAnsi" w:cstheme="minorHAnsi"/>
          <w:color w:val="000000" w:themeColor="text1"/>
          <w:sz w:val="22"/>
        </w:rPr>
        <w:t xml:space="preserve"> employees working for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0004144F" w:rsidRPr="00C976CA">
        <w:rPr>
          <w:rFonts w:asciiTheme="minorHAnsi" w:hAnsiTheme="minorHAnsi" w:cstheme="minorHAnsi"/>
          <w:color w:val="000000" w:themeColor="text1"/>
          <w:sz w:val="22"/>
        </w:rPr>
        <w:t xml:space="preserve"> in its headquarter, other branch offices and sub-offices in its multiple local and </w:t>
      </w:r>
      <w:r w:rsidRPr="00C976CA">
        <w:rPr>
          <w:rFonts w:asciiTheme="minorHAnsi" w:hAnsiTheme="minorHAnsi" w:cstheme="minorHAnsi"/>
          <w:color w:val="000000" w:themeColor="text1"/>
          <w:sz w:val="22"/>
        </w:rPr>
        <w:t>local</w:t>
      </w:r>
      <w:r w:rsidR="0004144F" w:rsidRPr="00C976CA">
        <w:rPr>
          <w:rFonts w:asciiTheme="minorHAnsi" w:hAnsiTheme="minorHAnsi" w:cstheme="minorHAnsi"/>
          <w:color w:val="000000" w:themeColor="text1"/>
          <w:sz w:val="22"/>
        </w:rPr>
        <w:t xml:space="preserve"> target markets around the globe. </w:t>
      </w:r>
      <w:r w:rsidR="000C5D6C" w:rsidRPr="00C976CA">
        <w:rPr>
          <w:rFonts w:asciiTheme="minorHAnsi" w:hAnsiTheme="minorHAnsi" w:cstheme="minorHAnsi"/>
          <w:color w:val="000000" w:themeColor="text1"/>
          <w:sz w:val="22"/>
        </w:rPr>
        <w:t>The company</w:t>
      </w:r>
      <w:r w:rsidR="0004144F" w:rsidRPr="00C976CA">
        <w:rPr>
          <w:rFonts w:asciiTheme="minorHAnsi" w:hAnsiTheme="minorHAnsi" w:cstheme="minorHAnsi"/>
          <w:color w:val="000000" w:themeColor="text1"/>
          <w:sz w:val="22"/>
        </w:rPr>
        <w:t xml:space="preserve"> not only trades in the pharmaceutical sector but also has active operational activity in the biotechnology and consumer goods sector.</w:t>
      </w:r>
    </w:p>
    <w:p w14:paraId="6E39B2FC" w14:textId="42FDD0DC" w:rsidR="0004144F" w:rsidRPr="00C976CA" w:rsidRDefault="0031719E" w:rsidP="007866B4">
      <w:pP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As its current strategic decision to enter the new target markets of Asia and Africa, it needs a good understanding of the market condition there so that it can make better use of all the available resources for su</w:t>
      </w:r>
      <w:r w:rsidR="00304645" w:rsidRPr="00C976CA">
        <w:rPr>
          <w:rFonts w:asciiTheme="minorHAnsi" w:hAnsiTheme="minorHAnsi" w:cstheme="minorHAnsi"/>
          <w:color w:val="000000" w:themeColor="text1"/>
          <w:sz w:val="22"/>
        </w:rPr>
        <w:t>sta</w:t>
      </w:r>
      <w:r w:rsidRPr="00C976CA">
        <w:rPr>
          <w:rFonts w:asciiTheme="minorHAnsi" w:hAnsiTheme="minorHAnsi" w:cstheme="minorHAnsi"/>
          <w:color w:val="000000" w:themeColor="text1"/>
          <w:sz w:val="22"/>
        </w:rPr>
        <w:t>inable growth in the business market</w:t>
      </w:r>
      <w:r w:rsidR="00045347" w:rsidRPr="00C976CA">
        <w:rPr>
          <w:rFonts w:asciiTheme="minorHAnsi" w:hAnsiTheme="minorHAnsi" w:cstheme="minorHAnsi"/>
          <w:color w:val="000000" w:themeColor="text1"/>
          <w:sz w:val="22"/>
        </w:rPr>
        <w:t xml:space="preserve"> (Chhabra, 2013</w:t>
      </w:r>
      <w:r w:rsidR="00F30C9B" w:rsidRPr="00C976CA">
        <w:rPr>
          <w:rFonts w:asciiTheme="minorHAnsi" w:hAnsiTheme="minorHAnsi" w:cstheme="minorHAnsi"/>
          <w:color w:val="000000" w:themeColor="text1"/>
          <w:sz w:val="22"/>
        </w:rPr>
        <w:t>, p.90</w:t>
      </w:r>
      <w:r w:rsidR="00045347" w:rsidRPr="00C976CA">
        <w:rPr>
          <w:rFonts w:asciiTheme="minorHAnsi" w:hAnsiTheme="minorHAnsi" w:cstheme="minorHAnsi"/>
          <w:color w:val="000000" w:themeColor="text1"/>
          <w:sz w:val="22"/>
        </w:rPr>
        <w:t>)</w:t>
      </w:r>
      <w:r w:rsidRPr="00C976CA">
        <w:rPr>
          <w:rFonts w:asciiTheme="minorHAnsi" w:hAnsiTheme="minorHAnsi" w:cstheme="minorHAnsi"/>
          <w:color w:val="000000" w:themeColor="text1"/>
          <w:sz w:val="22"/>
        </w:rPr>
        <w:t>.</w:t>
      </w:r>
      <w:r w:rsidR="00304645" w:rsidRPr="00C976CA">
        <w:rPr>
          <w:rFonts w:asciiTheme="minorHAnsi" w:hAnsiTheme="minorHAnsi" w:cstheme="minorHAnsi"/>
          <w:color w:val="000000" w:themeColor="text1"/>
          <w:sz w:val="22"/>
        </w:rPr>
        <w:t xml:space="preserve"> The environmental issue is a </w:t>
      </w:r>
      <w:r w:rsidR="00A53AA6" w:rsidRPr="00C976CA">
        <w:rPr>
          <w:rFonts w:asciiTheme="minorHAnsi" w:hAnsiTheme="minorHAnsi" w:cstheme="minorHAnsi"/>
          <w:color w:val="000000" w:themeColor="text1"/>
          <w:sz w:val="22"/>
        </w:rPr>
        <w:t>popular</w:t>
      </w:r>
      <w:r w:rsidR="00304645" w:rsidRPr="00C976CA">
        <w:rPr>
          <w:rFonts w:asciiTheme="minorHAnsi" w:hAnsiTheme="minorHAnsi" w:cstheme="minorHAnsi"/>
          <w:color w:val="000000" w:themeColor="text1"/>
          <w:sz w:val="22"/>
        </w:rPr>
        <w:t xml:space="preserve"> factor that not only impacts the business activity of pharmaceutical companies but it has a direct impact on the regular business activity of every business industry in the target market of Asia and Africa. With the increasing number of plastic pollution and carbon emission</w:t>
      </w:r>
      <w:r w:rsidR="00C05022" w:rsidRPr="00C976CA">
        <w:rPr>
          <w:rFonts w:asciiTheme="minorHAnsi" w:hAnsiTheme="minorHAnsi" w:cstheme="minorHAnsi"/>
          <w:color w:val="000000" w:themeColor="text1"/>
          <w:sz w:val="22"/>
        </w:rPr>
        <w:t xml:space="preserve"> in many Asian and African countries over the last 10 years</w:t>
      </w:r>
      <w:r w:rsidR="00304645" w:rsidRPr="00C976CA">
        <w:rPr>
          <w:rFonts w:asciiTheme="minorHAnsi" w:hAnsiTheme="minorHAnsi" w:cstheme="minorHAnsi"/>
          <w:color w:val="000000" w:themeColor="text1"/>
          <w:sz w:val="22"/>
        </w:rPr>
        <w:t xml:space="preserve">, </w:t>
      </w:r>
      <w:r w:rsidR="00A53AA6" w:rsidRPr="00C976CA">
        <w:rPr>
          <w:rFonts w:asciiTheme="minorHAnsi" w:hAnsiTheme="minorHAnsi" w:cstheme="minorHAnsi"/>
          <w:color w:val="000000" w:themeColor="text1"/>
          <w:sz w:val="22"/>
        </w:rPr>
        <w:t>EXSCIENTA</w:t>
      </w:r>
      <w:r w:rsidR="00304645" w:rsidRPr="00C976CA">
        <w:rPr>
          <w:rFonts w:asciiTheme="minorHAnsi" w:hAnsiTheme="minorHAnsi" w:cstheme="minorHAnsi"/>
          <w:color w:val="000000" w:themeColor="text1"/>
          <w:sz w:val="22"/>
        </w:rPr>
        <w:t xml:space="preserve"> needs to identify the area where it </w:t>
      </w:r>
      <w:r w:rsidR="00C05022" w:rsidRPr="00C976CA">
        <w:rPr>
          <w:rFonts w:asciiTheme="minorHAnsi" w:hAnsiTheme="minorHAnsi" w:cstheme="minorHAnsi"/>
          <w:color w:val="000000" w:themeColor="text1"/>
          <w:sz w:val="22"/>
        </w:rPr>
        <w:t xml:space="preserve">can play a vital role in saving the </w:t>
      </w:r>
      <w:r w:rsidR="00304645" w:rsidRPr="00C976CA">
        <w:rPr>
          <w:rFonts w:asciiTheme="minorHAnsi" w:hAnsiTheme="minorHAnsi" w:cstheme="minorHAnsi"/>
          <w:color w:val="000000" w:themeColor="text1"/>
          <w:sz w:val="22"/>
        </w:rPr>
        <w:t>environment and mitigat</w:t>
      </w:r>
      <w:r w:rsidR="00A41F0E" w:rsidRPr="00C976CA">
        <w:rPr>
          <w:rFonts w:asciiTheme="minorHAnsi" w:hAnsiTheme="minorHAnsi" w:cstheme="minorHAnsi"/>
          <w:color w:val="000000" w:themeColor="text1"/>
          <w:sz w:val="22"/>
        </w:rPr>
        <w:t>ing</w:t>
      </w:r>
      <w:r w:rsidR="00304645" w:rsidRPr="00C976CA">
        <w:rPr>
          <w:rFonts w:asciiTheme="minorHAnsi" w:hAnsiTheme="minorHAnsi" w:cstheme="minorHAnsi"/>
          <w:color w:val="000000" w:themeColor="text1"/>
          <w:sz w:val="22"/>
        </w:rPr>
        <w:t xml:space="preserve"> those activities</w:t>
      </w:r>
      <w:r w:rsidR="00A41F0E" w:rsidRPr="00C976CA">
        <w:rPr>
          <w:rFonts w:asciiTheme="minorHAnsi" w:hAnsiTheme="minorHAnsi" w:cstheme="minorHAnsi"/>
          <w:color w:val="000000" w:themeColor="text1"/>
          <w:sz w:val="22"/>
        </w:rPr>
        <w:t xml:space="preserve"> that pollute the environment</w:t>
      </w:r>
      <w:r w:rsidR="00304645" w:rsidRPr="00C976CA">
        <w:rPr>
          <w:rFonts w:asciiTheme="minorHAnsi" w:hAnsiTheme="minorHAnsi" w:cstheme="minorHAnsi"/>
          <w:color w:val="000000" w:themeColor="text1"/>
          <w:sz w:val="22"/>
        </w:rPr>
        <w:t xml:space="preserve"> to keep the environment clean and safe</w:t>
      </w:r>
      <w:r w:rsidR="00045347" w:rsidRPr="00C976CA">
        <w:rPr>
          <w:rFonts w:asciiTheme="minorHAnsi" w:hAnsiTheme="minorHAnsi" w:cstheme="minorHAnsi"/>
          <w:color w:val="000000" w:themeColor="text1"/>
          <w:sz w:val="22"/>
        </w:rPr>
        <w:t xml:space="preserve"> (</w:t>
      </w:r>
      <w:proofErr w:type="spellStart"/>
      <w:r w:rsidR="002304DE" w:rsidRPr="00C976CA">
        <w:rPr>
          <w:rFonts w:asciiTheme="minorHAnsi" w:hAnsiTheme="minorHAnsi" w:cstheme="minorHAnsi"/>
          <w:color w:val="000000" w:themeColor="text1"/>
          <w:sz w:val="22"/>
        </w:rPr>
        <w:t>Exscienta</w:t>
      </w:r>
      <w:proofErr w:type="spellEnd"/>
      <w:r w:rsidR="00045347" w:rsidRPr="00C976CA">
        <w:rPr>
          <w:rFonts w:asciiTheme="minorHAnsi" w:hAnsiTheme="minorHAnsi" w:cstheme="minorHAnsi"/>
          <w:color w:val="000000" w:themeColor="text1"/>
          <w:sz w:val="22"/>
        </w:rPr>
        <w:t>, 2021)</w:t>
      </w:r>
      <w:r w:rsidR="00304645" w:rsidRPr="00C976CA">
        <w:rPr>
          <w:rFonts w:asciiTheme="minorHAnsi" w:hAnsiTheme="minorHAnsi" w:cstheme="minorHAnsi"/>
          <w:color w:val="000000" w:themeColor="text1"/>
          <w:sz w:val="22"/>
        </w:rPr>
        <w:t xml:space="preserve">. It has already undertaken many awareness programs to help people understand the value of the environment </w:t>
      </w:r>
      <w:r w:rsidR="00136F6F" w:rsidRPr="00C976CA">
        <w:rPr>
          <w:rFonts w:asciiTheme="minorHAnsi" w:hAnsiTheme="minorHAnsi" w:cstheme="minorHAnsi"/>
          <w:color w:val="000000" w:themeColor="text1"/>
          <w:sz w:val="22"/>
        </w:rPr>
        <w:t xml:space="preserve">in the United Kingdom along with </w:t>
      </w:r>
      <w:r w:rsidR="00A53AA6" w:rsidRPr="00C976CA">
        <w:rPr>
          <w:rFonts w:asciiTheme="minorHAnsi" w:hAnsiTheme="minorHAnsi" w:cstheme="minorHAnsi"/>
          <w:color w:val="000000" w:themeColor="text1"/>
          <w:sz w:val="22"/>
        </w:rPr>
        <w:t>popular</w:t>
      </w:r>
      <w:r w:rsidR="00136F6F" w:rsidRPr="00C976CA">
        <w:rPr>
          <w:rFonts w:asciiTheme="minorHAnsi" w:hAnsiTheme="minorHAnsi" w:cstheme="minorHAnsi"/>
          <w:color w:val="000000" w:themeColor="text1"/>
          <w:sz w:val="22"/>
        </w:rPr>
        <w:t xml:space="preserve"> European countries </w:t>
      </w:r>
      <w:r w:rsidR="00304645" w:rsidRPr="00C976CA">
        <w:rPr>
          <w:rFonts w:asciiTheme="minorHAnsi" w:hAnsiTheme="minorHAnsi" w:cstheme="minorHAnsi"/>
          <w:color w:val="000000" w:themeColor="text1"/>
          <w:sz w:val="22"/>
        </w:rPr>
        <w:t>and it tra</w:t>
      </w:r>
      <w:r w:rsidR="008D338B" w:rsidRPr="00C976CA">
        <w:rPr>
          <w:rFonts w:asciiTheme="minorHAnsi" w:hAnsiTheme="minorHAnsi" w:cstheme="minorHAnsi"/>
          <w:color w:val="000000" w:themeColor="text1"/>
          <w:sz w:val="22"/>
        </w:rPr>
        <w:t>i</w:t>
      </w:r>
      <w:r w:rsidR="00304645" w:rsidRPr="00C976CA">
        <w:rPr>
          <w:rFonts w:asciiTheme="minorHAnsi" w:hAnsiTheme="minorHAnsi" w:cstheme="minorHAnsi"/>
          <w:color w:val="000000" w:themeColor="text1"/>
          <w:sz w:val="22"/>
        </w:rPr>
        <w:t xml:space="preserve">ns the employees in such a way that they play a vital role in controlling plastic pollution and carbon emission for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00304645" w:rsidRPr="00C976CA">
        <w:rPr>
          <w:rFonts w:asciiTheme="minorHAnsi" w:hAnsiTheme="minorHAnsi" w:cstheme="minorHAnsi"/>
          <w:color w:val="000000" w:themeColor="text1"/>
          <w:sz w:val="22"/>
        </w:rPr>
        <w:t>.</w:t>
      </w:r>
      <w:r w:rsidR="008D338B" w:rsidRPr="00C976CA">
        <w:rPr>
          <w:rFonts w:asciiTheme="minorHAnsi" w:hAnsiTheme="minorHAnsi" w:cstheme="minorHAnsi"/>
          <w:color w:val="000000" w:themeColor="text1"/>
          <w:sz w:val="22"/>
        </w:rPr>
        <w:t xml:space="preserve"> They will also provide a better service in the Asian and African countries.</w:t>
      </w:r>
    </w:p>
    <w:p w14:paraId="4D4CCBC0" w14:textId="3E34A981" w:rsidR="00BA6426" w:rsidRPr="00C976CA" w:rsidRDefault="00A53AA6" w:rsidP="007866B4">
      <w:pP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EXSCIENTA</w:t>
      </w:r>
      <w:r w:rsidR="001E65C5" w:rsidRPr="00C976CA">
        <w:rPr>
          <w:rFonts w:asciiTheme="minorHAnsi" w:hAnsiTheme="minorHAnsi" w:cstheme="minorHAnsi"/>
          <w:color w:val="000000" w:themeColor="text1"/>
          <w:sz w:val="22"/>
        </w:rPr>
        <w:t xml:space="preserve">’s business network needs to be vast and enriched with buyers and suppliers from different countries of Asia and Africa so that it can get easy access to the necessary raw materials, transportation, research facilities and skilled workforce. As it largely depends on the suppliers for running its sales activity, the bargaining power of the suppliers </w:t>
      </w:r>
      <w:r w:rsidR="00051902" w:rsidRPr="00C976CA">
        <w:rPr>
          <w:rFonts w:asciiTheme="minorHAnsi" w:hAnsiTheme="minorHAnsi" w:cstheme="minorHAnsi"/>
          <w:color w:val="000000" w:themeColor="text1"/>
          <w:sz w:val="22"/>
        </w:rPr>
        <w:t xml:space="preserve">in the new target market </w:t>
      </w:r>
      <w:r w:rsidR="001E65C5" w:rsidRPr="00C976CA">
        <w:rPr>
          <w:rFonts w:asciiTheme="minorHAnsi" w:hAnsiTheme="minorHAnsi" w:cstheme="minorHAnsi"/>
          <w:color w:val="000000" w:themeColor="text1"/>
          <w:sz w:val="22"/>
        </w:rPr>
        <w:t xml:space="preserve">can influence the business operation of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008F1162" w:rsidRPr="00C976CA">
        <w:rPr>
          <w:rFonts w:asciiTheme="minorHAnsi" w:hAnsiTheme="minorHAnsi" w:cstheme="minorHAnsi"/>
          <w:color w:val="000000" w:themeColor="text1"/>
          <w:sz w:val="22"/>
        </w:rPr>
        <w:t xml:space="preserve"> (Oster, 2015</w:t>
      </w:r>
      <w:r w:rsidR="00F30C9B" w:rsidRPr="00C976CA">
        <w:rPr>
          <w:rFonts w:asciiTheme="minorHAnsi" w:hAnsiTheme="minorHAnsi" w:cstheme="minorHAnsi"/>
          <w:color w:val="000000" w:themeColor="text1"/>
          <w:sz w:val="22"/>
        </w:rPr>
        <w:t>, p.83</w:t>
      </w:r>
      <w:r w:rsidR="008F1162" w:rsidRPr="00C976CA">
        <w:rPr>
          <w:rFonts w:asciiTheme="minorHAnsi" w:hAnsiTheme="minorHAnsi" w:cstheme="minorHAnsi"/>
          <w:color w:val="000000" w:themeColor="text1"/>
          <w:sz w:val="22"/>
        </w:rPr>
        <w:t>)</w:t>
      </w:r>
      <w:r w:rsidR="001E65C5" w:rsidRPr="00C976CA">
        <w:rPr>
          <w:rFonts w:asciiTheme="minorHAnsi" w:hAnsiTheme="minorHAnsi" w:cstheme="minorHAnsi"/>
          <w:color w:val="000000" w:themeColor="text1"/>
          <w:sz w:val="22"/>
        </w:rPr>
        <w:t xml:space="preserve">. Though it has a good connection and regular communication with the suppliers in the local target market of the United Kingdom, its connection with the suppliers in the </w:t>
      </w:r>
      <w:r w:rsidRPr="00C976CA">
        <w:rPr>
          <w:rFonts w:asciiTheme="minorHAnsi" w:hAnsiTheme="minorHAnsi" w:cstheme="minorHAnsi"/>
          <w:color w:val="000000" w:themeColor="text1"/>
          <w:sz w:val="22"/>
        </w:rPr>
        <w:t>local</w:t>
      </w:r>
      <w:r w:rsidR="001E65C5" w:rsidRPr="00C976CA">
        <w:rPr>
          <w:rFonts w:asciiTheme="minorHAnsi" w:hAnsiTheme="minorHAnsi" w:cstheme="minorHAnsi"/>
          <w:color w:val="000000" w:themeColor="text1"/>
          <w:sz w:val="22"/>
        </w:rPr>
        <w:t xml:space="preserve"> target markets are relatively weak.</w:t>
      </w:r>
      <w:r w:rsidR="00B074AA" w:rsidRPr="00C976CA">
        <w:rPr>
          <w:rFonts w:asciiTheme="minorHAnsi" w:hAnsiTheme="minorHAnsi" w:cstheme="minorHAnsi"/>
          <w:color w:val="000000" w:themeColor="text1"/>
          <w:sz w:val="22"/>
        </w:rPr>
        <w:t xml:space="preserve"> So, it should focus on increasing effective communications with the suppliers, buyers and the local community in the new target market to avoid any risk issue</w:t>
      </w:r>
      <w:r w:rsidR="00A27E26" w:rsidRPr="00C976CA">
        <w:rPr>
          <w:rFonts w:asciiTheme="minorHAnsi" w:hAnsiTheme="minorHAnsi" w:cstheme="minorHAnsi"/>
          <w:color w:val="000000" w:themeColor="text1"/>
          <w:sz w:val="22"/>
        </w:rPr>
        <w:t>s</w:t>
      </w:r>
      <w:r w:rsidR="00B074AA" w:rsidRPr="00C976CA">
        <w:rPr>
          <w:rFonts w:asciiTheme="minorHAnsi" w:hAnsiTheme="minorHAnsi" w:cstheme="minorHAnsi"/>
          <w:color w:val="000000" w:themeColor="text1"/>
          <w:sz w:val="22"/>
        </w:rPr>
        <w:t xml:space="preserve"> in this sector.</w:t>
      </w:r>
    </w:p>
    <w:p w14:paraId="59F2DBC8" w14:textId="309E61A0" w:rsidR="00630A6E" w:rsidRPr="00C976CA" w:rsidRDefault="00A27E26" w:rsidP="007866B4">
      <w:pP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 xml:space="preserve">Social media marketing can help </w:t>
      </w:r>
      <w:r w:rsidR="00A53AA6" w:rsidRPr="00C976CA">
        <w:rPr>
          <w:rFonts w:asciiTheme="minorHAnsi" w:hAnsiTheme="minorHAnsi" w:cstheme="minorHAnsi"/>
          <w:color w:val="000000" w:themeColor="text1"/>
          <w:sz w:val="22"/>
        </w:rPr>
        <w:t>EXSCIENTA</w:t>
      </w:r>
      <w:r w:rsidRPr="00C976CA">
        <w:rPr>
          <w:rFonts w:asciiTheme="minorHAnsi" w:hAnsiTheme="minorHAnsi" w:cstheme="minorHAnsi"/>
          <w:color w:val="000000" w:themeColor="text1"/>
          <w:sz w:val="22"/>
        </w:rPr>
        <w:t xml:space="preserve"> to reach more customers in a very short period of time in Asia and Africa. This will not only ensure business growth for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Pr="00C976CA">
        <w:rPr>
          <w:rFonts w:asciiTheme="minorHAnsi" w:hAnsiTheme="minorHAnsi" w:cstheme="minorHAnsi"/>
          <w:color w:val="000000" w:themeColor="text1"/>
          <w:sz w:val="22"/>
        </w:rPr>
        <w:t xml:space="preserve"> but will also give it a huge competitive advantage in the business market. As it is a pharmaceutical company, social condition around the world has a huge impact on its strategic approach</w:t>
      </w:r>
      <w:r w:rsidR="00BA18A9" w:rsidRPr="00C976CA">
        <w:rPr>
          <w:rFonts w:asciiTheme="minorHAnsi" w:hAnsiTheme="minorHAnsi" w:cstheme="minorHAnsi"/>
          <w:color w:val="000000" w:themeColor="text1"/>
          <w:sz w:val="22"/>
        </w:rPr>
        <w:t xml:space="preserve"> (Tracy, 2014</w:t>
      </w:r>
      <w:r w:rsidR="00F30C9B" w:rsidRPr="00C976CA">
        <w:rPr>
          <w:rFonts w:asciiTheme="minorHAnsi" w:hAnsiTheme="minorHAnsi" w:cstheme="minorHAnsi"/>
          <w:color w:val="000000" w:themeColor="text1"/>
          <w:sz w:val="22"/>
        </w:rPr>
        <w:t>, p.56</w:t>
      </w:r>
      <w:r w:rsidR="00BA18A9" w:rsidRPr="00C976CA">
        <w:rPr>
          <w:rFonts w:asciiTheme="minorHAnsi" w:hAnsiTheme="minorHAnsi" w:cstheme="minorHAnsi"/>
          <w:color w:val="000000" w:themeColor="text1"/>
          <w:sz w:val="22"/>
        </w:rPr>
        <w:t>)</w:t>
      </w:r>
      <w:r w:rsidRPr="00C976CA">
        <w:rPr>
          <w:rFonts w:asciiTheme="minorHAnsi" w:hAnsiTheme="minorHAnsi" w:cstheme="minorHAnsi"/>
          <w:color w:val="000000" w:themeColor="text1"/>
          <w:sz w:val="22"/>
        </w:rPr>
        <w:t xml:space="preserve">. </w:t>
      </w:r>
      <w:r w:rsidR="00A53AA6" w:rsidRPr="00C976CA">
        <w:rPr>
          <w:rFonts w:asciiTheme="minorHAnsi" w:hAnsiTheme="minorHAnsi" w:cstheme="minorHAnsi"/>
          <w:color w:val="000000" w:themeColor="text1"/>
          <w:sz w:val="22"/>
        </w:rPr>
        <w:t>EXSCIENTA</w:t>
      </w:r>
      <w:r w:rsidRPr="00C976CA">
        <w:rPr>
          <w:rFonts w:asciiTheme="minorHAnsi" w:hAnsiTheme="minorHAnsi" w:cstheme="minorHAnsi"/>
          <w:color w:val="000000" w:themeColor="text1"/>
          <w:sz w:val="22"/>
        </w:rPr>
        <w:t xml:space="preserve"> was accused of healthcare fraud in the past and it impacted its regular business activity as it lost some of its target customers during this time. This has reduced its value a bit in the social context and it can be a threat for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Pr="00C976CA">
        <w:rPr>
          <w:rFonts w:asciiTheme="minorHAnsi" w:hAnsiTheme="minorHAnsi" w:cstheme="minorHAnsi"/>
          <w:color w:val="000000" w:themeColor="text1"/>
          <w:sz w:val="22"/>
        </w:rPr>
        <w:t xml:space="preserve"> in the future.</w:t>
      </w:r>
      <w:r w:rsidR="003045F1" w:rsidRPr="00C976CA">
        <w:rPr>
          <w:rFonts w:asciiTheme="minorHAnsi" w:hAnsiTheme="minorHAnsi" w:cstheme="minorHAnsi"/>
          <w:color w:val="000000" w:themeColor="text1"/>
          <w:sz w:val="22"/>
        </w:rPr>
        <w:t xml:space="preserve"> But </w:t>
      </w:r>
      <w:r w:rsidR="00A53AA6" w:rsidRPr="00C976CA">
        <w:rPr>
          <w:rFonts w:asciiTheme="minorHAnsi" w:hAnsiTheme="minorHAnsi" w:cstheme="minorHAnsi"/>
          <w:color w:val="000000" w:themeColor="text1"/>
          <w:sz w:val="22"/>
        </w:rPr>
        <w:t>EXSCIENTA</w:t>
      </w:r>
      <w:r w:rsidR="003045F1" w:rsidRPr="00C976CA">
        <w:rPr>
          <w:rFonts w:asciiTheme="minorHAnsi" w:hAnsiTheme="minorHAnsi" w:cstheme="minorHAnsi"/>
          <w:color w:val="000000" w:themeColor="text1"/>
          <w:sz w:val="22"/>
        </w:rPr>
        <w:t xml:space="preserve"> should make a fresh st</w:t>
      </w:r>
      <w:r w:rsidR="00743B72" w:rsidRPr="00C976CA">
        <w:rPr>
          <w:rFonts w:asciiTheme="minorHAnsi" w:hAnsiTheme="minorHAnsi" w:cstheme="minorHAnsi"/>
          <w:color w:val="000000" w:themeColor="text1"/>
          <w:sz w:val="22"/>
        </w:rPr>
        <w:t>art</w:t>
      </w:r>
      <w:r w:rsidR="003045F1" w:rsidRPr="00C976CA">
        <w:rPr>
          <w:rFonts w:asciiTheme="minorHAnsi" w:hAnsiTheme="minorHAnsi" w:cstheme="minorHAnsi"/>
          <w:color w:val="000000" w:themeColor="text1"/>
          <w:sz w:val="22"/>
        </w:rPr>
        <w:t xml:space="preserve"> and provide better service to the customers to get rid of these accus</w:t>
      </w:r>
      <w:r w:rsidR="00743B72" w:rsidRPr="00C976CA">
        <w:rPr>
          <w:rFonts w:asciiTheme="minorHAnsi" w:hAnsiTheme="minorHAnsi" w:cstheme="minorHAnsi"/>
          <w:color w:val="000000" w:themeColor="text1"/>
          <w:sz w:val="22"/>
        </w:rPr>
        <w:t>a</w:t>
      </w:r>
      <w:r w:rsidR="003045F1" w:rsidRPr="00C976CA">
        <w:rPr>
          <w:rFonts w:asciiTheme="minorHAnsi" w:hAnsiTheme="minorHAnsi" w:cstheme="minorHAnsi"/>
          <w:color w:val="000000" w:themeColor="text1"/>
          <w:sz w:val="22"/>
        </w:rPr>
        <w:t xml:space="preserve">tions and create value for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003045F1" w:rsidRPr="00C976CA">
        <w:rPr>
          <w:rFonts w:asciiTheme="minorHAnsi" w:hAnsiTheme="minorHAnsi" w:cstheme="minorHAnsi"/>
          <w:color w:val="000000" w:themeColor="text1"/>
          <w:sz w:val="22"/>
        </w:rPr>
        <w:t xml:space="preserve"> among the new target audience from the new target markets of Asia and Africa.</w:t>
      </w:r>
    </w:p>
    <w:p w14:paraId="08DC4F8A" w14:textId="77777777" w:rsidR="00630A6E" w:rsidRPr="00C976CA" w:rsidRDefault="00630A6E" w:rsidP="007866B4">
      <w:pPr>
        <w:spacing w:after="160"/>
        <w:jc w:val="left"/>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br w:type="page"/>
      </w:r>
    </w:p>
    <w:p w14:paraId="471D9CA1" w14:textId="589ACBFF" w:rsidR="00A27E26" w:rsidRPr="00C976CA" w:rsidRDefault="00630A6E" w:rsidP="007866B4">
      <w:pPr>
        <w:pStyle w:val="Heading1"/>
        <w:rPr>
          <w:rFonts w:asciiTheme="minorHAnsi" w:hAnsiTheme="minorHAnsi" w:cstheme="minorHAnsi"/>
          <w:color w:val="000000" w:themeColor="text1"/>
          <w:sz w:val="22"/>
          <w:szCs w:val="22"/>
        </w:rPr>
      </w:pPr>
      <w:bookmarkStart w:id="12" w:name="_Toc86851906"/>
      <w:r w:rsidRPr="00C976CA">
        <w:rPr>
          <w:rFonts w:asciiTheme="minorHAnsi" w:hAnsiTheme="minorHAnsi" w:cstheme="minorHAnsi"/>
          <w:color w:val="000000" w:themeColor="text1"/>
          <w:sz w:val="22"/>
          <w:szCs w:val="22"/>
        </w:rPr>
        <w:t xml:space="preserve">Recommendations for </w:t>
      </w:r>
      <w:proofErr w:type="spellStart"/>
      <w:r w:rsidR="002304DE" w:rsidRPr="00C976CA">
        <w:rPr>
          <w:rFonts w:asciiTheme="minorHAnsi" w:hAnsiTheme="minorHAnsi" w:cstheme="minorHAnsi"/>
          <w:color w:val="000000" w:themeColor="text1"/>
          <w:sz w:val="22"/>
          <w:szCs w:val="22"/>
        </w:rPr>
        <w:t>Exscienta</w:t>
      </w:r>
      <w:proofErr w:type="spellEnd"/>
      <w:r w:rsidRPr="00C976CA">
        <w:rPr>
          <w:rFonts w:asciiTheme="minorHAnsi" w:hAnsiTheme="minorHAnsi" w:cstheme="minorHAnsi"/>
          <w:color w:val="000000" w:themeColor="text1"/>
          <w:sz w:val="22"/>
          <w:szCs w:val="22"/>
        </w:rPr>
        <w:t xml:space="preserve"> Considering the New Strategic Plan</w:t>
      </w:r>
      <w:bookmarkEnd w:id="12"/>
    </w:p>
    <w:p w14:paraId="4590DBFD" w14:textId="77777777" w:rsidR="005E7AED" w:rsidRPr="00C976CA" w:rsidRDefault="005E7AED" w:rsidP="005E7AED">
      <w:pPr>
        <w:rPr>
          <w:rFonts w:asciiTheme="minorHAnsi" w:hAnsiTheme="minorHAnsi" w:cstheme="minorHAnsi"/>
        </w:rPr>
      </w:pPr>
    </w:p>
    <w:p w14:paraId="5D81DF63" w14:textId="729A8BD9" w:rsidR="00E23E2C" w:rsidRPr="00C976CA" w:rsidRDefault="007D1276" w:rsidP="007866B4">
      <w:pP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 xml:space="preserve">1. </w:t>
      </w:r>
      <w:r w:rsidR="00A53AA6" w:rsidRPr="00C976CA">
        <w:rPr>
          <w:rFonts w:asciiTheme="minorHAnsi" w:hAnsiTheme="minorHAnsi" w:cstheme="minorHAnsi"/>
          <w:color w:val="000000" w:themeColor="text1"/>
          <w:sz w:val="22"/>
        </w:rPr>
        <w:t>EXSCIENTA</w:t>
      </w:r>
      <w:r w:rsidRPr="00C976CA">
        <w:rPr>
          <w:rFonts w:asciiTheme="minorHAnsi" w:hAnsiTheme="minorHAnsi" w:cstheme="minorHAnsi"/>
          <w:color w:val="000000" w:themeColor="text1"/>
          <w:sz w:val="22"/>
        </w:rPr>
        <w:t xml:space="preserve"> requires a huge investment over its business projects because it has to trade in a vast quantity and without the help of the investors, it is almost difficult for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Pr="00C976CA">
        <w:rPr>
          <w:rFonts w:asciiTheme="minorHAnsi" w:hAnsiTheme="minorHAnsi" w:cstheme="minorHAnsi"/>
          <w:color w:val="000000" w:themeColor="text1"/>
          <w:sz w:val="22"/>
        </w:rPr>
        <w:t xml:space="preserve"> to achieve financial stability.</w:t>
      </w:r>
    </w:p>
    <w:p w14:paraId="0C2859A3" w14:textId="10F8B859" w:rsidR="007D1276" w:rsidRPr="00C976CA" w:rsidRDefault="00A42C3A" w:rsidP="007866B4">
      <w:pP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 xml:space="preserve">2. </w:t>
      </w:r>
      <w:r w:rsidR="00A53AA6" w:rsidRPr="00C976CA">
        <w:rPr>
          <w:rFonts w:asciiTheme="minorHAnsi" w:hAnsiTheme="minorHAnsi" w:cstheme="minorHAnsi"/>
          <w:color w:val="000000" w:themeColor="text1"/>
          <w:sz w:val="22"/>
        </w:rPr>
        <w:t>EXSCIENTA</w:t>
      </w:r>
      <w:r w:rsidR="000038DF" w:rsidRPr="00C976CA">
        <w:rPr>
          <w:rFonts w:asciiTheme="minorHAnsi" w:hAnsiTheme="minorHAnsi" w:cstheme="minorHAnsi"/>
          <w:color w:val="000000" w:themeColor="text1"/>
          <w:sz w:val="22"/>
        </w:rPr>
        <w:t xml:space="preserve"> should abide by the government rules and regulations in the new target markets</w:t>
      </w:r>
      <w:r w:rsidR="003E54A4" w:rsidRPr="00C976CA">
        <w:rPr>
          <w:rFonts w:asciiTheme="minorHAnsi" w:hAnsiTheme="minorHAnsi" w:cstheme="minorHAnsi"/>
          <w:color w:val="000000" w:themeColor="text1"/>
          <w:sz w:val="22"/>
        </w:rPr>
        <w:t xml:space="preserve"> (Brooks, 2014</w:t>
      </w:r>
      <w:r w:rsidR="00F16998" w:rsidRPr="00C976CA">
        <w:rPr>
          <w:rFonts w:asciiTheme="minorHAnsi" w:hAnsiTheme="minorHAnsi" w:cstheme="minorHAnsi"/>
          <w:color w:val="000000" w:themeColor="text1"/>
          <w:sz w:val="22"/>
        </w:rPr>
        <w:t>, 79</w:t>
      </w:r>
      <w:r w:rsidR="003E54A4" w:rsidRPr="00C976CA">
        <w:rPr>
          <w:rFonts w:asciiTheme="minorHAnsi" w:hAnsiTheme="minorHAnsi" w:cstheme="minorHAnsi"/>
          <w:color w:val="000000" w:themeColor="text1"/>
          <w:sz w:val="22"/>
        </w:rPr>
        <w:t>)</w:t>
      </w:r>
      <w:r w:rsidR="000038DF" w:rsidRPr="00C976CA">
        <w:rPr>
          <w:rFonts w:asciiTheme="minorHAnsi" w:hAnsiTheme="minorHAnsi" w:cstheme="minorHAnsi"/>
          <w:color w:val="000000" w:themeColor="text1"/>
          <w:sz w:val="22"/>
        </w:rPr>
        <w:t>.</w:t>
      </w:r>
      <w:r w:rsidR="00DE741F" w:rsidRPr="00C976CA">
        <w:rPr>
          <w:rFonts w:asciiTheme="minorHAnsi" w:hAnsiTheme="minorHAnsi" w:cstheme="minorHAnsi"/>
          <w:color w:val="000000" w:themeColor="text1"/>
          <w:sz w:val="22"/>
        </w:rPr>
        <w:t xml:space="preserve"> </w:t>
      </w:r>
      <w:r w:rsidR="00596572" w:rsidRPr="00C976CA">
        <w:rPr>
          <w:rFonts w:asciiTheme="minorHAnsi" w:hAnsiTheme="minorHAnsi" w:cstheme="minorHAnsi"/>
          <w:color w:val="000000" w:themeColor="text1"/>
          <w:sz w:val="22"/>
        </w:rPr>
        <w:t xml:space="preserve">Government legislation in </w:t>
      </w:r>
      <w:r w:rsidR="00A53AA6" w:rsidRPr="00C976CA">
        <w:rPr>
          <w:rFonts w:asciiTheme="minorHAnsi" w:hAnsiTheme="minorHAnsi" w:cstheme="minorHAnsi"/>
          <w:color w:val="000000" w:themeColor="text1"/>
          <w:sz w:val="22"/>
        </w:rPr>
        <w:t>local</w:t>
      </w:r>
      <w:r w:rsidR="00596572" w:rsidRPr="00C976CA">
        <w:rPr>
          <w:rFonts w:asciiTheme="minorHAnsi" w:hAnsiTheme="minorHAnsi" w:cstheme="minorHAnsi"/>
          <w:color w:val="000000" w:themeColor="text1"/>
          <w:sz w:val="22"/>
        </w:rPr>
        <w:t xml:space="preserve"> target markets can reduce its operational activity and hamper its profit earning from the regular sales activity in the market.</w:t>
      </w:r>
    </w:p>
    <w:p w14:paraId="6839B5E1" w14:textId="1B68CFE8" w:rsidR="00596572" w:rsidRPr="00C976CA" w:rsidRDefault="008A5497" w:rsidP="007866B4">
      <w:pP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 xml:space="preserve">3. </w:t>
      </w:r>
      <w:r w:rsidR="00A53AA6" w:rsidRPr="00C976CA">
        <w:rPr>
          <w:rFonts w:asciiTheme="minorHAnsi" w:hAnsiTheme="minorHAnsi" w:cstheme="minorHAnsi"/>
          <w:color w:val="000000" w:themeColor="text1"/>
          <w:sz w:val="22"/>
        </w:rPr>
        <w:t>EXSCIENTA</w:t>
      </w:r>
      <w:r w:rsidR="006E2BF5" w:rsidRPr="00C976CA">
        <w:rPr>
          <w:rFonts w:asciiTheme="minorHAnsi" w:hAnsiTheme="minorHAnsi" w:cstheme="minorHAnsi"/>
          <w:color w:val="000000" w:themeColor="text1"/>
          <w:sz w:val="22"/>
        </w:rPr>
        <w:t xml:space="preserve"> has to identify the bargaining power of its suppliers in its new </w:t>
      </w:r>
      <w:r w:rsidR="00A53AA6" w:rsidRPr="00C976CA">
        <w:rPr>
          <w:rFonts w:asciiTheme="minorHAnsi" w:hAnsiTheme="minorHAnsi" w:cstheme="minorHAnsi"/>
          <w:color w:val="000000" w:themeColor="text1"/>
          <w:sz w:val="22"/>
        </w:rPr>
        <w:t>local</w:t>
      </w:r>
      <w:r w:rsidR="006E2BF5" w:rsidRPr="00C976CA">
        <w:rPr>
          <w:rFonts w:asciiTheme="minorHAnsi" w:hAnsiTheme="minorHAnsi" w:cstheme="minorHAnsi"/>
          <w:color w:val="000000" w:themeColor="text1"/>
          <w:sz w:val="22"/>
        </w:rPr>
        <w:t xml:space="preserve"> target markets of Asia and Africa and understand their demand. It also needs to improve its connection and effective business communication with the suppliers in its </w:t>
      </w:r>
      <w:r w:rsidR="00A53AA6" w:rsidRPr="00C976CA">
        <w:rPr>
          <w:rFonts w:asciiTheme="minorHAnsi" w:hAnsiTheme="minorHAnsi" w:cstheme="minorHAnsi"/>
          <w:color w:val="000000" w:themeColor="text1"/>
          <w:sz w:val="22"/>
        </w:rPr>
        <w:t>local</w:t>
      </w:r>
      <w:r w:rsidR="006E2BF5" w:rsidRPr="00C976CA">
        <w:rPr>
          <w:rFonts w:asciiTheme="minorHAnsi" w:hAnsiTheme="minorHAnsi" w:cstheme="minorHAnsi"/>
          <w:color w:val="000000" w:themeColor="text1"/>
          <w:sz w:val="22"/>
        </w:rPr>
        <w:t xml:space="preserve"> target markets.</w:t>
      </w:r>
    </w:p>
    <w:p w14:paraId="1DF7F985" w14:textId="3305C3B9" w:rsidR="00F903B4" w:rsidRPr="00C976CA" w:rsidRDefault="00877826" w:rsidP="007866B4">
      <w:pP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 xml:space="preserve">4. </w:t>
      </w:r>
      <w:r w:rsidR="00A53AA6" w:rsidRPr="00C976CA">
        <w:rPr>
          <w:rFonts w:asciiTheme="minorHAnsi" w:hAnsiTheme="minorHAnsi" w:cstheme="minorHAnsi"/>
          <w:color w:val="000000" w:themeColor="text1"/>
          <w:sz w:val="22"/>
        </w:rPr>
        <w:t>EXSCIENTA</w:t>
      </w:r>
      <w:r w:rsidR="006C560E" w:rsidRPr="00C976CA">
        <w:rPr>
          <w:rFonts w:asciiTheme="minorHAnsi" w:hAnsiTheme="minorHAnsi" w:cstheme="minorHAnsi"/>
          <w:color w:val="000000" w:themeColor="text1"/>
          <w:sz w:val="22"/>
        </w:rPr>
        <w:t xml:space="preserve"> can look forward to using the online platform for ensuring the highest engagement of customers compared to its existing business rivals in the market</w:t>
      </w:r>
      <w:r w:rsidR="00942BF7" w:rsidRPr="00C976CA">
        <w:rPr>
          <w:rFonts w:asciiTheme="minorHAnsi" w:hAnsiTheme="minorHAnsi" w:cstheme="minorHAnsi"/>
          <w:color w:val="000000" w:themeColor="text1"/>
          <w:sz w:val="22"/>
        </w:rPr>
        <w:t xml:space="preserve"> (Huber and Pallas, 2016</w:t>
      </w:r>
      <w:r w:rsidR="00F16998" w:rsidRPr="00C976CA">
        <w:rPr>
          <w:rFonts w:asciiTheme="minorHAnsi" w:hAnsiTheme="minorHAnsi" w:cstheme="minorHAnsi"/>
          <w:color w:val="000000" w:themeColor="text1"/>
          <w:sz w:val="22"/>
        </w:rPr>
        <w:t>, p.35</w:t>
      </w:r>
      <w:r w:rsidR="00942BF7" w:rsidRPr="00C976CA">
        <w:rPr>
          <w:rFonts w:asciiTheme="minorHAnsi" w:hAnsiTheme="minorHAnsi" w:cstheme="minorHAnsi"/>
          <w:color w:val="000000" w:themeColor="text1"/>
          <w:sz w:val="22"/>
        </w:rPr>
        <w:t>)</w:t>
      </w:r>
      <w:r w:rsidR="006C560E" w:rsidRPr="00C976CA">
        <w:rPr>
          <w:rFonts w:asciiTheme="minorHAnsi" w:hAnsiTheme="minorHAnsi" w:cstheme="minorHAnsi"/>
          <w:color w:val="000000" w:themeColor="text1"/>
          <w:sz w:val="22"/>
        </w:rPr>
        <w:t>.</w:t>
      </w:r>
      <w:r w:rsidR="003D561A" w:rsidRPr="00C976CA">
        <w:rPr>
          <w:rFonts w:asciiTheme="minorHAnsi" w:hAnsiTheme="minorHAnsi" w:cstheme="minorHAnsi"/>
          <w:color w:val="000000" w:themeColor="text1"/>
          <w:sz w:val="22"/>
        </w:rPr>
        <w:t xml:space="preserve"> Social media marketing can help </w:t>
      </w:r>
      <w:r w:rsidR="00A53AA6" w:rsidRPr="00C976CA">
        <w:rPr>
          <w:rFonts w:asciiTheme="minorHAnsi" w:hAnsiTheme="minorHAnsi" w:cstheme="minorHAnsi"/>
          <w:color w:val="000000" w:themeColor="text1"/>
          <w:sz w:val="22"/>
        </w:rPr>
        <w:t>EXSCIENTA</w:t>
      </w:r>
      <w:r w:rsidR="003D561A" w:rsidRPr="00C976CA">
        <w:rPr>
          <w:rFonts w:asciiTheme="minorHAnsi" w:hAnsiTheme="minorHAnsi" w:cstheme="minorHAnsi"/>
          <w:color w:val="000000" w:themeColor="text1"/>
          <w:sz w:val="22"/>
        </w:rPr>
        <w:t xml:space="preserve"> to reach more customers in a very short period of time. This will not only ensure business growth for </w:t>
      </w:r>
      <w:r w:rsidR="00CC0F96" w:rsidRPr="00C976CA">
        <w:rPr>
          <w:rFonts w:asciiTheme="minorHAnsi" w:hAnsiTheme="minorHAnsi" w:cstheme="minorHAnsi"/>
          <w:color w:val="000000" w:themeColor="text1"/>
          <w:sz w:val="22"/>
        </w:rPr>
        <w:t>the</w:t>
      </w:r>
      <w:r w:rsidR="000C5D6C" w:rsidRPr="00C976CA">
        <w:rPr>
          <w:rFonts w:asciiTheme="minorHAnsi" w:hAnsiTheme="minorHAnsi" w:cstheme="minorHAnsi"/>
          <w:color w:val="000000" w:themeColor="text1"/>
          <w:sz w:val="22"/>
        </w:rPr>
        <w:t xml:space="preserve"> company</w:t>
      </w:r>
      <w:r w:rsidR="003D561A" w:rsidRPr="00C976CA">
        <w:rPr>
          <w:rFonts w:asciiTheme="minorHAnsi" w:hAnsiTheme="minorHAnsi" w:cstheme="minorHAnsi"/>
          <w:color w:val="000000" w:themeColor="text1"/>
          <w:sz w:val="22"/>
        </w:rPr>
        <w:t xml:space="preserve"> but will also give it a huge competitive advantage in the business market.</w:t>
      </w:r>
    </w:p>
    <w:p w14:paraId="5AA8912F" w14:textId="7A4FB918" w:rsidR="00C744B0" w:rsidRPr="00C976CA" w:rsidRDefault="00C744B0" w:rsidP="007866B4">
      <w:pP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 xml:space="preserve">5. </w:t>
      </w:r>
      <w:r w:rsidR="00A53AA6" w:rsidRPr="00C976CA">
        <w:rPr>
          <w:rFonts w:asciiTheme="minorHAnsi" w:hAnsiTheme="minorHAnsi" w:cstheme="minorHAnsi"/>
          <w:color w:val="000000" w:themeColor="text1"/>
          <w:sz w:val="22"/>
        </w:rPr>
        <w:t>EXSCIENTA</w:t>
      </w:r>
      <w:r w:rsidR="00D619C5" w:rsidRPr="00C976CA">
        <w:rPr>
          <w:rFonts w:asciiTheme="minorHAnsi" w:hAnsiTheme="minorHAnsi" w:cstheme="minorHAnsi"/>
          <w:color w:val="000000" w:themeColor="text1"/>
          <w:sz w:val="22"/>
        </w:rPr>
        <w:t xml:space="preserve"> has to maintain regular communication with its customers to understand their demand and provide them with a product or service that satisfies them or meets their demand. Customers are one of the </w:t>
      </w:r>
      <w:r w:rsidR="00A53AA6" w:rsidRPr="00C976CA">
        <w:rPr>
          <w:rFonts w:asciiTheme="minorHAnsi" w:hAnsiTheme="minorHAnsi" w:cstheme="minorHAnsi"/>
          <w:color w:val="000000" w:themeColor="text1"/>
          <w:sz w:val="22"/>
        </w:rPr>
        <w:t>popular</w:t>
      </w:r>
      <w:r w:rsidR="00D619C5" w:rsidRPr="00C976CA">
        <w:rPr>
          <w:rFonts w:asciiTheme="minorHAnsi" w:hAnsiTheme="minorHAnsi" w:cstheme="minorHAnsi"/>
          <w:color w:val="000000" w:themeColor="text1"/>
          <w:sz w:val="22"/>
        </w:rPr>
        <w:t xml:space="preserve"> stakeholders of any business organisation and a business organisation designs its basic business strategy based upon the demand of customers and consumers.</w:t>
      </w:r>
    </w:p>
    <w:p w14:paraId="21E93F1E" w14:textId="4DB42060" w:rsidR="00FD7F10" w:rsidRPr="00C976CA" w:rsidRDefault="00D619C5" w:rsidP="007866B4">
      <w:pPr>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 xml:space="preserve">6. </w:t>
      </w:r>
      <w:r w:rsidR="00A53AA6" w:rsidRPr="00C976CA">
        <w:rPr>
          <w:rFonts w:asciiTheme="minorHAnsi" w:hAnsiTheme="minorHAnsi" w:cstheme="minorHAnsi"/>
          <w:color w:val="000000" w:themeColor="text1"/>
          <w:sz w:val="22"/>
        </w:rPr>
        <w:t>EXSCIENTA</w:t>
      </w:r>
      <w:r w:rsidR="005B2470" w:rsidRPr="00C976CA">
        <w:rPr>
          <w:rFonts w:asciiTheme="minorHAnsi" w:hAnsiTheme="minorHAnsi" w:cstheme="minorHAnsi"/>
          <w:color w:val="000000" w:themeColor="text1"/>
          <w:sz w:val="22"/>
        </w:rPr>
        <w:t xml:space="preserve"> has to improve its research facility in such a manner that its production quality becomes top-notch and satisfies the </w:t>
      </w:r>
      <w:r w:rsidR="0010260E" w:rsidRPr="00C976CA">
        <w:rPr>
          <w:rFonts w:asciiTheme="minorHAnsi" w:hAnsiTheme="minorHAnsi" w:cstheme="minorHAnsi"/>
          <w:color w:val="000000" w:themeColor="text1"/>
          <w:sz w:val="22"/>
        </w:rPr>
        <w:t xml:space="preserve">new </w:t>
      </w:r>
      <w:r w:rsidR="005B2470" w:rsidRPr="00C976CA">
        <w:rPr>
          <w:rFonts w:asciiTheme="minorHAnsi" w:hAnsiTheme="minorHAnsi" w:cstheme="minorHAnsi"/>
          <w:color w:val="000000" w:themeColor="text1"/>
          <w:sz w:val="22"/>
        </w:rPr>
        <w:t>customers</w:t>
      </w:r>
      <w:r w:rsidR="00780C42" w:rsidRPr="00C976CA">
        <w:rPr>
          <w:rFonts w:asciiTheme="minorHAnsi" w:hAnsiTheme="minorHAnsi" w:cstheme="minorHAnsi"/>
          <w:color w:val="000000" w:themeColor="text1"/>
          <w:sz w:val="22"/>
        </w:rPr>
        <w:t xml:space="preserve"> from the target market of </w:t>
      </w:r>
      <w:r w:rsidR="004E4FEE" w:rsidRPr="00C976CA">
        <w:rPr>
          <w:rFonts w:asciiTheme="minorHAnsi" w:hAnsiTheme="minorHAnsi" w:cstheme="minorHAnsi"/>
          <w:color w:val="000000" w:themeColor="text1"/>
          <w:sz w:val="22"/>
        </w:rPr>
        <w:t>A</w:t>
      </w:r>
      <w:r w:rsidR="00780C42" w:rsidRPr="00C976CA">
        <w:rPr>
          <w:rFonts w:asciiTheme="minorHAnsi" w:hAnsiTheme="minorHAnsi" w:cstheme="minorHAnsi"/>
          <w:color w:val="000000" w:themeColor="text1"/>
          <w:sz w:val="22"/>
        </w:rPr>
        <w:t xml:space="preserve">sia and </w:t>
      </w:r>
      <w:r w:rsidR="004E4FEE" w:rsidRPr="00C976CA">
        <w:rPr>
          <w:rFonts w:asciiTheme="minorHAnsi" w:hAnsiTheme="minorHAnsi" w:cstheme="minorHAnsi"/>
          <w:color w:val="000000" w:themeColor="text1"/>
          <w:sz w:val="22"/>
        </w:rPr>
        <w:t>A</w:t>
      </w:r>
      <w:r w:rsidR="00780C42" w:rsidRPr="00C976CA">
        <w:rPr>
          <w:rFonts w:asciiTheme="minorHAnsi" w:hAnsiTheme="minorHAnsi" w:cstheme="minorHAnsi"/>
          <w:color w:val="000000" w:themeColor="text1"/>
          <w:sz w:val="22"/>
        </w:rPr>
        <w:t>frica</w:t>
      </w:r>
      <w:r w:rsidR="005B2470" w:rsidRPr="00C976CA">
        <w:rPr>
          <w:rFonts w:asciiTheme="minorHAnsi" w:hAnsiTheme="minorHAnsi" w:cstheme="minorHAnsi"/>
          <w:color w:val="000000" w:themeColor="text1"/>
          <w:sz w:val="22"/>
        </w:rPr>
        <w:t xml:space="preserve"> with quality products or services.</w:t>
      </w:r>
    </w:p>
    <w:p w14:paraId="42D7F906" w14:textId="77777777" w:rsidR="00FD7F10" w:rsidRPr="00C976CA" w:rsidRDefault="00FD7F10" w:rsidP="007866B4">
      <w:pPr>
        <w:spacing w:after="160"/>
        <w:jc w:val="left"/>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br w:type="page"/>
      </w:r>
    </w:p>
    <w:p w14:paraId="28907CAD" w14:textId="2BF6F371" w:rsidR="00523A1A" w:rsidRPr="00C976CA" w:rsidRDefault="00FD7F10" w:rsidP="007866B4">
      <w:pPr>
        <w:pStyle w:val="Heading1"/>
        <w:rPr>
          <w:rFonts w:asciiTheme="minorHAnsi" w:hAnsiTheme="minorHAnsi" w:cstheme="minorHAnsi"/>
          <w:color w:val="000000" w:themeColor="text1"/>
          <w:sz w:val="22"/>
          <w:szCs w:val="22"/>
        </w:rPr>
      </w:pPr>
      <w:bookmarkStart w:id="13" w:name="_Toc86851907"/>
      <w:r w:rsidRPr="00C976CA">
        <w:rPr>
          <w:rFonts w:asciiTheme="minorHAnsi" w:hAnsiTheme="minorHAnsi" w:cstheme="minorHAnsi"/>
          <w:color w:val="000000" w:themeColor="text1"/>
          <w:sz w:val="22"/>
          <w:szCs w:val="22"/>
        </w:rPr>
        <w:t>Conclusion</w:t>
      </w:r>
      <w:bookmarkEnd w:id="13"/>
    </w:p>
    <w:p w14:paraId="3BE600E8" w14:textId="77777777" w:rsidR="00F231D9" w:rsidRPr="00C976CA" w:rsidRDefault="00F231D9" w:rsidP="00F231D9">
      <w:pPr>
        <w:rPr>
          <w:rFonts w:asciiTheme="minorHAnsi" w:hAnsiTheme="minorHAnsi" w:cstheme="minorHAnsi"/>
        </w:rPr>
      </w:pPr>
    </w:p>
    <w:p w14:paraId="047B4208" w14:textId="40E3FDA6" w:rsidR="00523A1A" w:rsidRPr="00C976CA" w:rsidRDefault="00523A1A" w:rsidP="007866B4">
      <w:pPr>
        <w:rPr>
          <w:rFonts w:asciiTheme="minorHAnsi" w:eastAsiaTheme="majorEastAsia" w:hAnsiTheme="minorHAnsi" w:cstheme="minorHAnsi"/>
          <w:b/>
          <w:color w:val="000000" w:themeColor="text1"/>
          <w:sz w:val="22"/>
        </w:rPr>
      </w:pPr>
      <w:r w:rsidRPr="00C976CA">
        <w:rPr>
          <w:rFonts w:asciiTheme="minorHAnsi" w:hAnsiTheme="minorHAnsi" w:cstheme="minorHAnsi"/>
          <w:color w:val="000000" w:themeColor="text1"/>
          <w:sz w:val="22"/>
        </w:rPr>
        <w:t xml:space="preserve">The regular activity of a business organisation can be influenced by internal and external factors. Business companies design their strategic plans and run their sales activity after analysing those factors. </w:t>
      </w:r>
      <w:r w:rsidR="00A53AA6" w:rsidRPr="00C976CA">
        <w:rPr>
          <w:rFonts w:asciiTheme="minorHAnsi" w:hAnsiTheme="minorHAnsi" w:cstheme="minorHAnsi"/>
          <w:color w:val="000000" w:themeColor="text1"/>
          <w:sz w:val="22"/>
        </w:rPr>
        <w:t>EXSCIENTA</w:t>
      </w:r>
      <w:r w:rsidRPr="00C976CA">
        <w:rPr>
          <w:rFonts w:asciiTheme="minorHAnsi" w:hAnsiTheme="minorHAnsi" w:cstheme="minorHAnsi"/>
          <w:color w:val="000000" w:themeColor="text1"/>
          <w:sz w:val="22"/>
        </w:rPr>
        <w:t xml:space="preserve"> is also concerned about these factors and evaluates them </w:t>
      </w:r>
      <w:r w:rsidR="00DB4E16" w:rsidRPr="00C976CA">
        <w:rPr>
          <w:rFonts w:asciiTheme="minorHAnsi" w:hAnsiTheme="minorHAnsi" w:cstheme="minorHAnsi"/>
          <w:color w:val="000000" w:themeColor="text1"/>
          <w:sz w:val="22"/>
        </w:rPr>
        <w:t>daily</w:t>
      </w:r>
      <w:r w:rsidRPr="00C976CA">
        <w:rPr>
          <w:rFonts w:asciiTheme="minorHAnsi" w:hAnsiTheme="minorHAnsi" w:cstheme="minorHAnsi"/>
          <w:color w:val="000000" w:themeColor="text1"/>
          <w:sz w:val="22"/>
        </w:rPr>
        <w:t xml:space="preserve"> to identify the opportunity it can use to achieve competitive advantage or bring change to its business strategies to avoid any business loss in the market. </w:t>
      </w:r>
      <w:r w:rsidRPr="00C976CA">
        <w:rPr>
          <w:rFonts w:asciiTheme="minorHAnsi" w:hAnsiTheme="minorHAnsi" w:cstheme="minorHAnsi"/>
          <w:color w:val="000000" w:themeColor="text1"/>
          <w:sz w:val="22"/>
        </w:rPr>
        <w:br w:type="page"/>
      </w:r>
    </w:p>
    <w:p w14:paraId="606C42A9" w14:textId="14432DD4" w:rsidR="00D619C5" w:rsidRPr="00C976CA" w:rsidRDefault="00523A1A" w:rsidP="007866B4">
      <w:pPr>
        <w:pStyle w:val="Heading1"/>
        <w:rPr>
          <w:rFonts w:asciiTheme="minorHAnsi" w:hAnsiTheme="minorHAnsi" w:cstheme="minorHAnsi"/>
          <w:color w:val="000000" w:themeColor="text1"/>
          <w:sz w:val="22"/>
          <w:szCs w:val="22"/>
        </w:rPr>
      </w:pPr>
      <w:bookmarkStart w:id="14" w:name="_Toc86851908"/>
      <w:r w:rsidRPr="00C976CA">
        <w:rPr>
          <w:rFonts w:asciiTheme="minorHAnsi" w:hAnsiTheme="minorHAnsi" w:cstheme="minorHAnsi"/>
          <w:color w:val="000000" w:themeColor="text1"/>
          <w:sz w:val="22"/>
          <w:szCs w:val="22"/>
        </w:rPr>
        <w:t>References</w:t>
      </w:r>
      <w:bookmarkEnd w:id="14"/>
    </w:p>
    <w:p w14:paraId="7041EB90" w14:textId="77777777" w:rsidR="00F231D9" w:rsidRPr="00C976CA" w:rsidRDefault="00F231D9" w:rsidP="00F231D9">
      <w:pPr>
        <w:rPr>
          <w:rFonts w:asciiTheme="minorHAnsi" w:hAnsiTheme="minorHAnsi" w:cstheme="minorHAnsi"/>
        </w:rPr>
      </w:pPr>
    </w:p>
    <w:p w14:paraId="411C102E" w14:textId="2F5D3CDA" w:rsidR="00F14C0A" w:rsidRPr="00C976CA" w:rsidRDefault="00F14C0A" w:rsidP="007866B4">
      <w:pPr>
        <w:ind w:left="720" w:hanging="720"/>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 xml:space="preserve">Book, W. (2019). </w:t>
      </w:r>
      <w:r w:rsidRPr="00C976CA">
        <w:rPr>
          <w:rFonts w:asciiTheme="minorHAnsi" w:hAnsiTheme="minorHAnsi" w:cstheme="minorHAnsi"/>
          <w:i/>
          <w:iCs/>
          <w:color w:val="000000" w:themeColor="text1"/>
          <w:sz w:val="22"/>
        </w:rPr>
        <w:t>Communication</w:t>
      </w:r>
      <w:r w:rsidRPr="00C976CA">
        <w:rPr>
          <w:rFonts w:asciiTheme="minorHAnsi" w:hAnsiTheme="minorHAnsi" w:cstheme="minorHAnsi"/>
          <w:color w:val="000000" w:themeColor="text1"/>
          <w:sz w:val="22"/>
        </w:rPr>
        <w:t>. Chicago: World Book, Inc</w:t>
      </w:r>
      <w:r w:rsidR="00396517" w:rsidRPr="00C976CA">
        <w:rPr>
          <w:rFonts w:asciiTheme="minorHAnsi" w:hAnsiTheme="minorHAnsi" w:cstheme="minorHAnsi"/>
          <w:color w:val="000000" w:themeColor="text1"/>
          <w:sz w:val="22"/>
        </w:rPr>
        <w:t>, p. 54.</w:t>
      </w:r>
    </w:p>
    <w:p w14:paraId="294B12C7" w14:textId="28479EBE" w:rsidR="00611196" w:rsidRPr="00C976CA" w:rsidRDefault="00611196" w:rsidP="007866B4">
      <w:pPr>
        <w:ind w:left="720" w:hanging="720"/>
        <w:rPr>
          <w:rFonts w:asciiTheme="minorHAnsi" w:hAnsiTheme="minorHAnsi" w:cstheme="minorHAnsi"/>
          <w:color w:val="000000" w:themeColor="text1"/>
          <w:sz w:val="22"/>
        </w:rPr>
      </w:pPr>
      <w:proofErr w:type="spellStart"/>
      <w:r w:rsidRPr="00C976CA">
        <w:rPr>
          <w:rFonts w:asciiTheme="minorHAnsi" w:hAnsiTheme="minorHAnsi" w:cstheme="minorHAnsi"/>
          <w:color w:val="000000" w:themeColor="text1"/>
          <w:sz w:val="22"/>
        </w:rPr>
        <w:t>Botten</w:t>
      </w:r>
      <w:proofErr w:type="spellEnd"/>
      <w:r w:rsidRPr="00C976CA">
        <w:rPr>
          <w:rFonts w:asciiTheme="minorHAnsi" w:hAnsiTheme="minorHAnsi" w:cstheme="minorHAnsi"/>
          <w:color w:val="000000" w:themeColor="text1"/>
          <w:sz w:val="22"/>
        </w:rPr>
        <w:t>, N., 2016. </w:t>
      </w:r>
      <w:r w:rsidRPr="00C976CA">
        <w:rPr>
          <w:rFonts w:asciiTheme="minorHAnsi" w:hAnsiTheme="minorHAnsi" w:cstheme="minorHAnsi"/>
          <w:i/>
          <w:iCs/>
          <w:color w:val="000000" w:themeColor="text1"/>
          <w:sz w:val="22"/>
        </w:rPr>
        <w:t>Business Strategy</w:t>
      </w:r>
      <w:r w:rsidRPr="00C976CA">
        <w:rPr>
          <w:rFonts w:asciiTheme="minorHAnsi" w:hAnsiTheme="minorHAnsi" w:cstheme="minorHAnsi"/>
          <w:color w:val="000000" w:themeColor="text1"/>
          <w:sz w:val="22"/>
        </w:rPr>
        <w:t>. 5th ed. Oxford: CIMA/Elsevier</w:t>
      </w:r>
      <w:r w:rsidR="00396517" w:rsidRPr="00C976CA">
        <w:rPr>
          <w:rFonts w:asciiTheme="minorHAnsi" w:hAnsiTheme="minorHAnsi" w:cstheme="minorHAnsi"/>
          <w:color w:val="000000" w:themeColor="text1"/>
          <w:sz w:val="22"/>
        </w:rPr>
        <w:t>, p. 65.</w:t>
      </w:r>
    </w:p>
    <w:p w14:paraId="06D26210" w14:textId="736A2BCE" w:rsidR="00F14C0A" w:rsidRPr="00C976CA" w:rsidRDefault="00F14C0A" w:rsidP="007866B4">
      <w:pPr>
        <w:shd w:val="clear" w:color="auto" w:fill="FFFFFF"/>
        <w:spacing w:after="240"/>
        <w:ind w:left="720" w:hanging="720"/>
        <w:jc w:val="left"/>
        <w:rPr>
          <w:rFonts w:asciiTheme="minorHAnsi" w:eastAsia="Times New Roman" w:hAnsiTheme="minorHAnsi" w:cstheme="minorHAnsi"/>
          <w:color w:val="000000" w:themeColor="text1"/>
          <w:sz w:val="22"/>
          <w:lang w:eastAsia="en-GB"/>
        </w:rPr>
      </w:pPr>
      <w:r w:rsidRPr="00C976CA">
        <w:rPr>
          <w:rFonts w:asciiTheme="minorHAnsi" w:eastAsia="Times New Roman" w:hAnsiTheme="minorHAnsi" w:cstheme="minorHAnsi"/>
          <w:color w:val="000000" w:themeColor="text1"/>
          <w:sz w:val="22"/>
          <w:lang w:eastAsia="en-GB"/>
        </w:rPr>
        <w:t xml:space="preserve">Boucher, M.B. (2016). </w:t>
      </w:r>
      <w:r w:rsidRPr="00C976CA">
        <w:rPr>
          <w:rFonts w:asciiTheme="minorHAnsi" w:eastAsia="Times New Roman" w:hAnsiTheme="minorHAnsi" w:cstheme="minorHAnsi"/>
          <w:i/>
          <w:iCs/>
          <w:color w:val="000000" w:themeColor="text1"/>
          <w:sz w:val="22"/>
          <w:lang w:eastAsia="en-GB"/>
        </w:rPr>
        <w:t>Stakeholder Theory</w:t>
      </w:r>
      <w:r w:rsidRPr="00C976CA">
        <w:rPr>
          <w:rFonts w:asciiTheme="minorHAnsi" w:eastAsia="Times New Roman" w:hAnsiTheme="minorHAnsi" w:cstheme="minorHAnsi"/>
          <w:color w:val="000000" w:themeColor="text1"/>
          <w:sz w:val="22"/>
          <w:lang w:eastAsia="en-GB"/>
        </w:rPr>
        <w:t>. London: Sage</w:t>
      </w:r>
      <w:r w:rsidR="0095763C" w:rsidRPr="00C976CA">
        <w:rPr>
          <w:rFonts w:asciiTheme="minorHAnsi" w:eastAsia="Times New Roman" w:hAnsiTheme="minorHAnsi" w:cstheme="minorHAnsi"/>
          <w:color w:val="000000" w:themeColor="text1"/>
          <w:sz w:val="22"/>
          <w:lang w:eastAsia="en-GB"/>
        </w:rPr>
        <w:t>, p. 72</w:t>
      </w:r>
      <w:r w:rsidR="005A1124" w:rsidRPr="00C976CA">
        <w:rPr>
          <w:rFonts w:asciiTheme="minorHAnsi" w:eastAsia="Times New Roman" w:hAnsiTheme="minorHAnsi" w:cstheme="minorHAnsi"/>
          <w:color w:val="000000" w:themeColor="text1"/>
          <w:sz w:val="22"/>
          <w:lang w:eastAsia="en-GB"/>
        </w:rPr>
        <w:t>-75</w:t>
      </w:r>
      <w:r w:rsidR="0095763C" w:rsidRPr="00C976CA">
        <w:rPr>
          <w:rFonts w:asciiTheme="minorHAnsi" w:eastAsia="Times New Roman" w:hAnsiTheme="minorHAnsi" w:cstheme="minorHAnsi"/>
          <w:color w:val="000000" w:themeColor="text1"/>
          <w:sz w:val="22"/>
          <w:lang w:eastAsia="en-GB"/>
        </w:rPr>
        <w:t>.</w:t>
      </w:r>
    </w:p>
    <w:p w14:paraId="415B4D26" w14:textId="09A42D3A" w:rsidR="00F14C0A" w:rsidRPr="00C976CA" w:rsidRDefault="00F14C0A" w:rsidP="007866B4">
      <w:pPr>
        <w:shd w:val="clear" w:color="auto" w:fill="FFFFFF"/>
        <w:spacing w:after="240"/>
        <w:ind w:left="720" w:hanging="720"/>
        <w:jc w:val="left"/>
        <w:rPr>
          <w:rFonts w:asciiTheme="minorHAnsi" w:eastAsia="Times New Roman" w:hAnsiTheme="minorHAnsi" w:cstheme="minorHAnsi"/>
          <w:color w:val="000000" w:themeColor="text1"/>
          <w:sz w:val="22"/>
          <w:lang w:eastAsia="en-GB"/>
        </w:rPr>
      </w:pPr>
      <w:r w:rsidRPr="00C976CA">
        <w:rPr>
          <w:rFonts w:asciiTheme="minorHAnsi" w:eastAsia="Times New Roman" w:hAnsiTheme="minorHAnsi" w:cstheme="minorHAnsi"/>
          <w:color w:val="000000" w:themeColor="text1"/>
          <w:sz w:val="22"/>
          <w:lang w:eastAsia="en-GB"/>
        </w:rPr>
        <w:t xml:space="preserve">Boucher, M.B. and </w:t>
      </w:r>
      <w:proofErr w:type="spellStart"/>
      <w:r w:rsidRPr="00C976CA">
        <w:rPr>
          <w:rFonts w:asciiTheme="minorHAnsi" w:eastAsia="Times New Roman" w:hAnsiTheme="minorHAnsi" w:cstheme="minorHAnsi"/>
          <w:color w:val="000000" w:themeColor="text1"/>
          <w:sz w:val="22"/>
          <w:lang w:eastAsia="en-GB"/>
        </w:rPr>
        <w:t>Pesqueux</w:t>
      </w:r>
      <w:proofErr w:type="spellEnd"/>
      <w:r w:rsidRPr="00C976CA">
        <w:rPr>
          <w:rFonts w:asciiTheme="minorHAnsi" w:eastAsia="Times New Roman" w:hAnsiTheme="minorHAnsi" w:cstheme="minorHAnsi"/>
          <w:color w:val="000000" w:themeColor="text1"/>
          <w:sz w:val="22"/>
          <w:lang w:eastAsia="en-GB"/>
        </w:rPr>
        <w:t xml:space="preserve">, Y. (2015). </w:t>
      </w:r>
      <w:r w:rsidRPr="00C976CA">
        <w:rPr>
          <w:rFonts w:asciiTheme="minorHAnsi" w:eastAsia="Times New Roman" w:hAnsiTheme="minorHAnsi" w:cstheme="minorHAnsi"/>
          <w:i/>
          <w:iCs/>
          <w:color w:val="000000" w:themeColor="text1"/>
          <w:sz w:val="22"/>
          <w:lang w:eastAsia="en-GB"/>
        </w:rPr>
        <w:t>Stakeholder Theory: A European Perspective</w:t>
      </w:r>
      <w:r w:rsidRPr="00C976CA">
        <w:rPr>
          <w:rFonts w:asciiTheme="minorHAnsi" w:eastAsia="Times New Roman" w:hAnsiTheme="minorHAnsi" w:cstheme="minorHAnsi"/>
          <w:color w:val="000000" w:themeColor="text1"/>
          <w:sz w:val="22"/>
          <w:lang w:eastAsia="en-GB"/>
        </w:rPr>
        <w:t xml:space="preserve">. </w:t>
      </w:r>
      <w:proofErr w:type="spellStart"/>
      <w:r w:rsidRPr="00C976CA">
        <w:rPr>
          <w:rFonts w:asciiTheme="minorHAnsi" w:eastAsia="Times New Roman" w:hAnsiTheme="minorHAnsi" w:cstheme="minorHAnsi"/>
          <w:color w:val="000000" w:themeColor="text1"/>
          <w:sz w:val="22"/>
          <w:lang w:eastAsia="en-GB"/>
        </w:rPr>
        <w:t>Houndmills</w:t>
      </w:r>
      <w:proofErr w:type="spellEnd"/>
      <w:r w:rsidRPr="00C976CA">
        <w:rPr>
          <w:rFonts w:asciiTheme="minorHAnsi" w:eastAsia="Times New Roman" w:hAnsiTheme="minorHAnsi" w:cstheme="minorHAnsi"/>
          <w:color w:val="000000" w:themeColor="text1"/>
          <w:sz w:val="22"/>
          <w:lang w:eastAsia="en-GB"/>
        </w:rPr>
        <w:t>, Basingstoke, Hampshire; New York: Palgrave Macmillan</w:t>
      </w:r>
      <w:r w:rsidR="00065736" w:rsidRPr="00C976CA">
        <w:rPr>
          <w:rFonts w:asciiTheme="minorHAnsi" w:eastAsia="Times New Roman" w:hAnsiTheme="minorHAnsi" w:cstheme="minorHAnsi"/>
          <w:color w:val="000000" w:themeColor="text1"/>
          <w:sz w:val="22"/>
          <w:lang w:eastAsia="en-GB"/>
        </w:rPr>
        <w:t>, p.47.</w:t>
      </w:r>
    </w:p>
    <w:p w14:paraId="401C2C18" w14:textId="3DF6E7BB" w:rsidR="00611196" w:rsidRPr="00C976CA" w:rsidRDefault="00611196" w:rsidP="007866B4">
      <w:pPr>
        <w:ind w:left="720" w:hanging="720"/>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Bower, J., 2015. </w:t>
      </w:r>
      <w:r w:rsidRPr="00C976CA">
        <w:rPr>
          <w:rFonts w:asciiTheme="minorHAnsi" w:hAnsiTheme="minorHAnsi" w:cstheme="minorHAnsi"/>
          <w:i/>
          <w:iCs/>
          <w:color w:val="000000" w:themeColor="text1"/>
          <w:sz w:val="22"/>
        </w:rPr>
        <w:t>Business Policy</w:t>
      </w:r>
      <w:r w:rsidRPr="00C976CA">
        <w:rPr>
          <w:rFonts w:asciiTheme="minorHAnsi" w:hAnsiTheme="minorHAnsi" w:cstheme="minorHAnsi"/>
          <w:color w:val="000000" w:themeColor="text1"/>
          <w:sz w:val="22"/>
        </w:rPr>
        <w:t>. 6th ed. Homewood: Irwin</w:t>
      </w:r>
      <w:r w:rsidR="00A723FE" w:rsidRPr="00C976CA">
        <w:rPr>
          <w:rFonts w:asciiTheme="minorHAnsi" w:hAnsiTheme="minorHAnsi" w:cstheme="minorHAnsi"/>
          <w:color w:val="000000" w:themeColor="text1"/>
          <w:sz w:val="22"/>
        </w:rPr>
        <w:t>, p. 81.</w:t>
      </w:r>
    </w:p>
    <w:p w14:paraId="00A402F0" w14:textId="47E072BF" w:rsidR="00F14C0A" w:rsidRPr="00C976CA" w:rsidRDefault="00F14C0A" w:rsidP="007866B4">
      <w:pPr>
        <w:shd w:val="clear" w:color="auto" w:fill="FFFFFF"/>
        <w:spacing w:after="240"/>
        <w:ind w:left="720" w:hanging="720"/>
        <w:jc w:val="left"/>
        <w:rPr>
          <w:rFonts w:asciiTheme="minorHAnsi" w:eastAsia="Times New Roman" w:hAnsiTheme="minorHAnsi" w:cstheme="minorHAnsi"/>
          <w:color w:val="000000" w:themeColor="text1"/>
          <w:sz w:val="22"/>
          <w:lang w:eastAsia="en-GB"/>
        </w:rPr>
      </w:pPr>
      <w:r w:rsidRPr="00C976CA">
        <w:rPr>
          <w:rFonts w:asciiTheme="minorHAnsi" w:eastAsia="Times New Roman" w:hAnsiTheme="minorHAnsi" w:cstheme="minorHAnsi"/>
          <w:color w:val="000000" w:themeColor="text1"/>
          <w:sz w:val="22"/>
          <w:lang w:eastAsia="en-GB"/>
        </w:rPr>
        <w:t xml:space="preserve">Britton, I. (2018). </w:t>
      </w:r>
      <w:r w:rsidRPr="00C976CA">
        <w:rPr>
          <w:rFonts w:asciiTheme="minorHAnsi" w:eastAsia="Times New Roman" w:hAnsiTheme="minorHAnsi" w:cstheme="minorHAnsi"/>
          <w:i/>
          <w:iCs/>
          <w:color w:val="000000" w:themeColor="text1"/>
          <w:sz w:val="22"/>
          <w:lang w:eastAsia="en-GB"/>
        </w:rPr>
        <w:t>Business Environment: A Global Perspective</w:t>
      </w:r>
      <w:r w:rsidRPr="00C976CA">
        <w:rPr>
          <w:rFonts w:asciiTheme="minorHAnsi" w:eastAsia="Times New Roman" w:hAnsiTheme="minorHAnsi" w:cstheme="minorHAnsi"/>
          <w:color w:val="000000" w:themeColor="text1"/>
          <w:sz w:val="22"/>
          <w:lang w:eastAsia="en-GB"/>
        </w:rPr>
        <w:t>. 8th ed. London: Pearson Education</w:t>
      </w:r>
      <w:r w:rsidR="009B3102" w:rsidRPr="00C976CA">
        <w:rPr>
          <w:rFonts w:asciiTheme="minorHAnsi" w:eastAsia="Times New Roman" w:hAnsiTheme="minorHAnsi" w:cstheme="minorHAnsi"/>
          <w:color w:val="000000" w:themeColor="text1"/>
          <w:sz w:val="22"/>
          <w:lang w:eastAsia="en-GB"/>
        </w:rPr>
        <w:t>, p. 33.</w:t>
      </w:r>
    </w:p>
    <w:p w14:paraId="4933B35F" w14:textId="18CC2608" w:rsidR="00D22355" w:rsidRPr="00C976CA" w:rsidRDefault="00D22355" w:rsidP="007866B4">
      <w:pPr>
        <w:ind w:left="720" w:hanging="720"/>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Brooks, C., 2014. </w:t>
      </w:r>
      <w:r w:rsidRPr="00C976CA">
        <w:rPr>
          <w:rFonts w:asciiTheme="minorHAnsi" w:hAnsiTheme="minorHAnsi" w:cstheme="minorHAnsi"/>
          <w:i/>
          <w:iCs/>
          <w:color w:val="000000" w:themeColor="text1"/>
          <w:sz w:val="22"/>
        </w:rPr>
        <w:t>Competitive Business Marketing</w:t>
      </w:r>
      <w:r w:rsidRPr="00C976CA">
        <w:rPr>
          <w:rFonts w:asciiTheme="minorHAnsi" w:hAnsiTheme="minorHAnsi" w:cstheme="minorHAnsi"/>
          <w:color w:val="000000" w:themeColor="text1"/>
          <w:sz w:val="22"/>
        </w:rPr>
        <w:t>. 5th ed. London: Prentice-Hall international</w:t>
      </w:r>
      <w:r w:rsidR="00583794" w:rsidRPr="00C976CA">
        <w:rPr>
          <w:rFonts w:asciiTheme="minorHAnsi" w:hAnsiTheme="minorHAnsi" w:cstheme="minorHAnsi"/>
          <w:color w:val="000000" w:themeColor="text1"/>
          <w:sz w:val="22"/>
        </w:rPr>
        <w:t>, p. 16.</w:t>
      </w:r>
    </w:p>
    <w:p w14:paraId="3AB975F6" w14:textId="770493E5" w:rsidR="00F14C0A" w:rsidRPr="00C976CA" w:rsidRDefault="00F14C0A" w:rsidP="007866B4">
      <w:pPr>
        <w:shd w:val="clear" w:color="auto" w:fill="FFFFFF"/>
        <w:spacing w:after="240"/>
        <w:ind w:left="720" w:hanging="720"/>
        <w:jc w:val="left"/>
        <w:rPr>
          <w:rFonts w:asciiTheme="minorHAnsi" w:eastAsia="Times New Roman" w:hAnsiTheme="minorHAnsi" w:cstheme="minorHAnsi"/>
          <w:color w:val="000000" w:themeColor="text1"/>
          <w:sz w:val="22"/>
          <w:lang w:eastAsia="en-GB"/>
        </w:rPr>
      </w:pPr>
      <w:r w:rsidRPr="00C976CA">
        <w:rPr>
          <w:rFonts w:asciiTheme="minorHAnsi" w:eastAsia="Times New Roman" w:hAnsiTheme="minorHAnsi" w:cstheme="minorHAnsi"/>
          <w:color w:val="000000" w:themeColor="text1"/>
          <w:sz w:val="22"/>
          <w:lang w:eastAsia="en-GB"/>
        </w:rPr>
        <w:t xml:space="preserve">Brooks, I., Weatherston, J. and Wilkinson, G. (2011). </w:t>
      </w:r>
      <w:r w:rsidRPr="00C976CA">
        <w:rPr>
          <w:rFonts w:asciiTheme="minorHAnsi" w:eastAsia="Times New Roman" w:hAnsiTheme="minorHAnsi" w:cstheme="minorHAnsi"/>
          <w:i/>
          <w:iCs/>
          <w:color w:val="000000" w:themeColor="text1"/>
          <w:sz w:val="22"/>
          <w:lang w:eastAsia="en-GB"/>
        </w:rPr>
        <w:t>The International Business Environment</w:t>
      </w:r>
      <w:r w:rsidRPr="00C976CA">
        <w:rPr>
          <w:rFonts w:asciiTheme="minorHAnsi" w:eastAsia="Times New Roman" w:hAnsiTheme="minorHAnsi" w:cstheme="minorHAnsi"/>
          <w:color w:val="000000" w:themeColor="text1"/>
          <w:sz w:val="22"/>
          <w:lang w:eastAsia="en-GB"/>
        </w:rPr>
        <w:t>. London: Financial Times</w:t>
      </w:r>
      <w:r w:rsidR="00523567" w:rsidRPr="00C976CA">
        <w:rPr>
          <w:rFonts w:asciiTheme="minorHAnsi" w:eastAsia="Times New Roman" w:hAnsiTheme="minorHAnsi" w:cstheme="minorHAnsi"/>
          <w:color w:val="000000" w:themeColor="text1"/>
          <w:sz w:val="22"/>
          <w:lang w:eastAsia="en-GB"/>
        </w:rPr>
        <w:t>, p. 60</w:t>
      </w:r>
      <w:r w:rsidR="005A1124" w:rsidRPr="00C976CA">
        <w:rPr>
          <w:rFonts w:asciiTheme="minorHAnsi" w:eastAsia="Times New Roman" w:hAnsiTheme="minorHAnsi" w:cstheme="minorHAnsi"/>
          <w:color w:val="000000" w:themeColor="text1"/>
          <w:sz w:val="22"/>
          <w:lang w:eastAsia="en-GB"/>
        </w:rPr>
        <w:t>- 62</w:t>
      </w:r>
      <w:r w:rsidR="00523567" w:rsidRPr="00C976CA">
        <w:rPr>
          <w:rFonts w:asciiTheme="minorHAnsi" w:eastAsia="Times New Roman" w:hAnsiTheme="minorHAnsi" w:cstheme="minorHAnsi"/>
          <w:color w:val="000000" w:themeColor="text1"/>
          <w:sz w:val="22"/>
          <w:lang w:eastAsia="en-GB"/>
        </w:rPr>
        <w:t>.</w:t>
      </w:r>
    </w:p>
    <w:p w14:paraId="056CD22B" w14:textId="5B951751" w:rsidR="00F14C0A" w:rsidRPr="00C976CA" w:rsidRDefault="00F14C0A" w:rsidP="007866B4">
      <w:pPr>
        <w:shd w:val="clear" w:color="auto" w:fill="FFFFFF"/>
        <w:spacing w:after="240"/>
        <w:ind w:left="720" w:hanging="720"/>
        <w:jc w:val="left"/>
        <w:rPr>
          <w:rFonts w:asciiTheme="minorHAnsi" w:eastAsia="Times New Roman" w:hAnsiTheme="minorHAnsi" w:cstheme="minorHAnsi"/>
          <w:color w:val="000000" w:themeColor="text1"/>
          <w:sz w:val="22"/>
          <w:lang w:eastAsia="en-GB"/>
        </w:rPr>
      </w:pPr>
      <w:r w:rsidRPr="00C976CA">
        <w:rPr>
          <w:rFonts w:asciiTheme="minorHAnsi" w:eastAsia="Times New Roman" w:hAnsiTheme="minorHAnsi" w:cstheme="minorHAnsi"/>
          <w:color w:val="000000" w:themeColor="text1"/>
          <w:sz w:val="22"/>
          <w:lang w:eastAsia="en-GB"/>
        </w:rPr>
        <w:t xml:space="preserve">Bruce, A. and Langdon, K. (2012). </w:t>
      </w:r>
      <w:r w:rsidRPr="00C976CA">
        <w:rPr>
          <w:rFonts w:asciiTheme="minorHAnsi" w:eastAsia="Times New Roman" w:hAnsiTheme="minorHAnsi" w:cstheme="minorHAnsi"/>
          <w:i/>
          <w:iCs/>
          <w:color w:val="000000" w:themeColor="text1"/>
          <w:sz w:val="22"/>
          <w:lang w:eastAsia="en-GB"/>
        </w:rPr>
        <w:t>Putting Customers First</w:t>
      </w:r>
      <w:r w:rsidRPr="00C976CA">
        <w:rPr>
          <w:rFonts w:asciiTheme="minorHAnsi" w:eastAsia="Times New Roman" w:hAnsiTheme="minorHAnsi" w:cstheme="minorHAnsi"/>
          <w:color w:val="000000" w:themeColor="text1"/>
          <w:sz w:val="22"/>
          <w:lang w:eastAsia="en-GB"/>
        </w:rPr>
        <w:t>. New York, Ny: Dk Pub</w:t>
      </w:r>
      <w:r w:rsidR="00AE297A" w:rsidRPr="00C976CA">
        <w:rPr>
          <w:rFonts w:asciiTheme="minorHAnsi" w:eastAsia="Times New Roman" w:hAnsiTheme="minorHAnsi" w:cstheme="minorHAnsi"/>
          <w:color w:val="000000" w:themeColor="text1"/>
          <w:sz w:val="22"/>
          <w:lang w:eastAsia="en-GB"/>
        </w:rPr>
        <w:t>, p. 48.</w:t>
      </w:r>
    </w:p>
    <w:p w14:paraId="4FBC7DF6" w14:textId="5081C690" w:rsidR="00F14C0A" w:rsidRPr="00C976CA" w:rsidRDefault="00F14C0A" w:rsidP="007866B4">
      <w:pPr>
        <w:shd w:val="clear" w:color="auto" w:fill="FFFFFF"/>
        <w:spacing w:after="240"/>
        <w:ind w:left="720" w:hanging="720"/>
        <w:jc w:val="left"/>
        <w:rPr>
          <w:rFonts w:asciiTheme="minorHAnsi" w:eastAsia="Times New Roman" w:hAnsiTheme="minorHAnsi" w:cstheme="minorHAnsi"/>
          <w:color w:val="000000" w:themeColor="text1"/>
          <w:sz w:val="22"/>
          <w:lang w:eastAsia="en-GB"/>
        </w:rPr>
      </w:pPr>
      <w:r w:rsidRPr="00C976CA">
        <w:rPr>
          <w:rFonts w:asciiTheme="minorHAnsi" w:eastAsia="Times New Roman" w:hAnsiTheme="minorHAnsi" w:cstheme="minorHAnsi"/>
          <w:color w:val="000000" w:themeColor="text1"/>
          <w:sz w:val="22"/>
          <w:lang w:eastAsia="en-GB"/>
        </w:rPr>
        <w:t xml:space="preserve">Bruce, R. (2018). </w:t>
      </w:r>
      <w:r w:rsidRPr="00C976CA">
        <w:rPr>
          <w:rFonts w:asciiTheme="minorHAnsi" w:eastAsia="Times New Roman" w:hAnsiTheme="minorHAnsi" w:cstheme="minorHAnsi"/>
          <w:i/>
          <w:iCs/>
          <w:color w:val="000000" w:themeColor="text1"/>
          <w:sz w:val="22"/>
          <w:lang w:eastAsia="en-GB"/>
        </w:rPr>
        <w:t>The Business Environment</w:t>
      </w:r>
      <w:r w:rsidRPr="00C976CA">
        <w:rPr>
          <w:rFonts w:asciiTheme="minorHAnsi" w:eastAsia="Times New Roman" w:hAnsiTheme="minorHAnsi" w:cstheme="minorHAnsi"/>
          <w:color w:val="000000" w:themeColor="text1"/>
          <w:sz w:val="22"/>
          <w:lang w:eastAsia="en-GB"/>
        </w:rPr>
        <w:t>. Ottawa: Sage</w:t>
      </w:r>
      <w:r w:rsidR="00BF00A1" w:rsidRPr="00C976CA">
        <w:rPr>
          <w:rFonts w:asciiTheme="minorHAnsi" w:eastAsia="Times New Roman" w:hAnsiTheme="minorHAnsi" w:cstheme="minorHAnsi"/>
          <w:color w:val="000000" w:themeColor="text1"/>
          <w:sz w:val="22"/>
          <w:lang w:eastAsia="en-GB"/>
        </w:rPr>
        <w:t>, p. 96.</w:t>
      </w:r>
    </w:p>
    <w:p w14:paraId="135E64B4" w14:textId="60426DAF" w:rsidR="00F14C0A" w:rsidRPr="00C976CA" w:rsidRDefault="00F14C0A" w:rsidP="007866B4">
      <w:pPr>
        <w:shd w:val="clear" w:color="auto" w:fill="FFFFFF"/>
        <w:spacing w:after="240"/>
        <w:ind w:left="720" w:hanging="720"/>
        <w:jc w:val="left"/>
        <w:rPr>
          <w:rFonts w:asciiTheme="minorHAnsi" w:eastAsia="Times New Roman" w:hAnsiTheme="minorHAnsi" w:cstheme="minorHAnsi"/>
          <w:color w:val="000000" w:themeColor="text1"/>
          <w:sz w:val="22"/>
          <w:lang w:eastAsia="en-GB"/>
        </w:rPr>
      </w:pPr>
      <w:r w:rsidRPr="00C976CA">
        <w:rPr>
          <w:rFonts w:asciiTheme="minorHAnsi" w:eastAsia="Times New Roman" w:hAnsiTheme="minorHAnsi" w:cstheme="minorHAnsi"/>
          <w:color w:val="000000" w:themeColor="text1"/>
          <w:sz w:val="22"/>
          <w:lang w:eastAsia="en-GB"/>
        </w:rPr>
        <w:t xml:space="preserve">Buchanan, D.A. and Huczynski, A. (2017). </w:t>
      </w:r>
      <w:r w:rsidRPr="00C976CA">
        <w:rPr>
          <w:rFonts w:asciiTheme="minorHAnsi" w:eastAsia="Times New Roman" w:hAnsiTheme="minorHAnsi" w:cstheme="minorHAnsi"/>
          <w:i/>
          <w:iCs/>
          <w:color w:val="000000" w:themeColor="text1"/>
          <w:sz w:val="22"/>
          <w:lang w:eastAsia="en-GB"/>
        </w:rPr>
        <w:t>Organisational Behaviour</w:t>
      </w:r>
      <w:r w:rsidRPr="00C976CA">
        <w:rPr>
          <w:rFonts w:asciiTheme="minorHAnsi" w:eastAsia="Times New Roman" w:hAnsiTheme="minorHAnsi" w:cstheme="minorHAnsi"/>
          <w:color w:val="000000" w:themeColor="text1"/>
          <w:sz w:val="22"/>
          <w:lang w:eastAsia="en-GB"/>
        </w:rPr>
        <w:t>. 9th ed. Harlow: Pearson</w:t>
      </w:r>
      <w:r w:rsidR="000A1E15" w:rsidRPr="00C976CA">
        <w:rPr>
          <w:rFonts w:asciiTheme="minorHAnsi" w:eastAsia="Times New Roman" w:hAnsiTheme="minorHAnsi" w:cstheme="minorHAnsi"/>
          <w:color w:val="000000" w:themeColor="text1"/>
          <w:sz w:val="22"/>
          <w:lang w:eastAsia="en-GB"/>
        </w:rPr>
        <w:t>, p. 29.</w:t>
      </w:r>
    </w:p>
    <w:p w14:paraId="274A1C24" w14:textId="77777777" w:rsidR="00F14C0A" w:rsidRPr="00C976CA" w:rsidRDefault="00F14C0A" w:rsidP="007866B4">
      <w:pPr>
        <w:shd w:val="clear" w:color="auto" w:fill="FFFFFF"/>
        <w:spacing w:after="240"/>
        <w:ind w:left="720" w:hanging="720"/>
        <w:jc w:val="left"/>
        <w:rPr>
          <w:rFonts w:asciiTheme="minorHAnsi" w:eastAsia="Times New Roman" w:hAnsiTheme="minorHAnsi" w:cstheme="minorHAnsi"/>
          <w:color w:val="000000" w:themeColor="text1"/>
          <w:sz w:val="22"/>
          <w:lang w:eastAsia="en-GB"/>
        </w:rPr>
      </w:pPr>
      <w:r w:rsidRPr="00C976CA">
        <w:rPr>
          <w:rFonts w:asciiTheme="minorHAnsi" w:eastAsia="Times New Roman" w:hAnsiTheme="minorHAnsi" w:cstheme="minorHAnsi"/>
          <w:color w:val="000000" w:themeColor="text1"/>
          <w:sz w:val="22"/>
          <w:lang w:eastAsia="en-GB"/>
        </w:rPr>
        <w:t xml:space="preserve">Buchanan, J.M. (2019). </w:t>
      </w:r>
      <w:r w:rsidRPr="00C976CA">
        <w:rPr>
          <w:rFonts w:asciiTheme="minorHAnsi" w:eastAsia="Times New Roman" w:hAnsiTheme="minorHAnsi" w:cstheme="minorHAnsi"/>
          <w:i/>
          <w:iCs/>
          <w:color w:val="000000" w:themeColor="text1"/>
          <w:sz w:val="22"/>
          <w:lang w:eastAsia="en-GB"/>
        </w:rPr>
        <w:t>Demand and Supply</w:t>
      </w:r>
      <w:r w:rsidRPr="00C976CA">
        <w:rPr>
          <w:rFonts w:asciiTheme="minorHAnsi" w:eastAsia="Times New Roman" w:hAnsiTheme="minorHAnsi" w:cstheme="minorHAnsi"/>
          <w:color w:val="000000" w:themeColor="text1"/>
          <w:sz w:val="22"/>
          <w:lang w:eastAsia="en-GB"/>
        </w:rPr>
        <w:t>. Indianapolis: Liberty Fund.</w:t>
      </w:r>
    </w:p>
    <w:p w14:paraId="09811EE6" w14:textId="42274062" w:rsidR="00F14C0A" w:rsidRPr="00C976CA" w:rsidRDefault="00F14C0A" w:rsidP="007866B4">
      <w:pPr>
        <w:shd w:val="clear" w:color="auto" w:fill="FFFFFF"/>
        <w:spacing w:after="240"/>
        <w:ind w:left="720" w:hanging="720"/>
        <w:jc w:val="left"/>
        <w:rPr>
          <w:rFonts w:asciiTheme="minorHAnsi" w:eastAsia="Times New Roman" w:hAnsiTheme="minorHAnsi" w:cstheme="minorHAnsi"/>
          <w:color w:val="000000" w:themeColor="text1"/>
          <w:sz w:val="22"/>
          <w:lang w:eastAsia="en-GB"/>
        </w:rPr>
      </w:pPr>
      <w:proofErr w:type="spellStart"/>
      <w:r w:rsidRPr="00C976CA">
        <w:rPr>
          <w:rFonts w:asciiTheme="minorHAnsi" w:eastAsia="Times New Roman" w:hAnsiTheme="minorHAnsi" w:cstheme="minorHAnsi"/>
          <w:color w:val="000000" w:themeColor="text1"/>
          <w:sz w:val="22"/>
          <w:lang w:eastAsia="en-GB"/>
        </w:rPr>
        <w:t>Buelens</w:t>
      </w:r>
      <w:proofErr w:type="spellEnd"/>
      <w:r w:rsidRPr="00C976CA">
        <w:rPr>
          <w:rFonts w:asciiTheme="minorHAnsi" w:eastAsia="Times New Roman" w:hAnsiTheme="minorHAnsi" w:cstheme="minorHAnsi"/>
          <w:color w:val="000000" w:themeColor="text1"/>
          <w:sz w:val="22"/>
          <w:lang w:eastAsia="en-GB"/>
        </w:rPr>
        <w:t xml:space="preserve">, M., Sinding, K. and </w:t>
      </w:r>
      <w:proofErr w:type="spellStart"/>
      <w:r w:rsidRPr="00C976CA">
        <w:rPr>
          <w:rFonts w:asciiTheme="minorHAnsi" w:eastAsia="Times New Roman" w:hAnsiTheme="minorHAnsi" w:cstheme="minorHAnsi"/>
          <w:color w:val="000000" w:themeColor="text1"/>
          <w:sz w:val="22"/>
          <w:lang w:eastAsia="en-GB"/>
        </w:rPr>
        <w:t>Waldstrøm</w:t>
      </w:r>
      <w:proofErr w:type="spellEnd"/>
      <w:r w:rsidRPr="00C976CA">
        <w:rPr>
          <w:rFonts w:asciiTheme="minorHAnsi" w:eastAsia="Times New Roman" w:hAnsiTheme="minorHAnsi" w:cstheme="minorHAnsi"/>
          <w:color w:val="000000" w:themeColor="text1"/>
          <w:sz w:val="22"/>
          <w:lang w:eastAsia="en-GB"/>
        </w:rPr>
        <w:t xml:space="preserve">, C. (2011). </w:t>
      </w:r>
      <w:r w:rsidRPr="00C976CA">
        <w:rPr>
          <w:rFonts w:asciiTheme="minorHAnsi" w:eastAsia="Times New Roman" w:hAnsiTheme="minorHAnsi" w:cstheme="minorHAnsi"/>
          <w:i/>
          <w:iCs/>
          <w:color w:val="000000" w:themeColor="text1"/>
          <w:sz w:val="22"/>
          <w:lang w:eastAsia="en-GB"/>
        </w:rPr>
        <w:t>Organisational Behaviour</w:t>
      </w:r>
      <w:r w:rsidRPr="00C976CA">
        <w:rPr>
          <w:rFonts w:asciiTheme="minorHAnsi" w:eastAsia="Times New Roman" w:hAnsiTheme="minorHAnsi" w:cstheme="minorHAnsi"/>
          <w:color w:val="000000" w:themeColor="text1"/>
          <w:sz w:val="22"/>
          <w:lang w:eastAsia="en-GB"/>
        </w:rPr>
        <w:t>. New York: Kogan Page</w:t>
      </w:r>
      <w:r w:rsidR="00B26080" w:rsidRPr="00C976CA">
        <w:rPr>
          <w:rFonts w:asciiTheme="minorHAnsi" w:eastAsia="Times New Roman" w:hAnsiTheme="minorHAnsi" w:cstheme="minorHAnsi"/>
          <w:color w:val="000000" w:themeColor="text1"/>
          <w:sz w:val="22"/>
          <w:lang w:eastAsia="en-GB"/>
        </w:rPr>
        <w:t>, p. 44.</w:t>
      </w:r>
    </w:p>
    <w:p w14:paraId="70A7F6DA" w14:textId="5BF707B1" w:rsidR="002B1D19" w:rsidRPr="00C976CA" w:rsidRDefault="002B1D19" w:rsidP="007866B4">
      <w:pPr>
        <w:ind w:left="720" w:hanging="720"/>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 xml:space="preserve">Chhabra, D., 2013. </w:t>
      </w:r>
      <w:proofErr w:type="spellStart"/>
      <w:r w:rsidRPr="00C976CA">
        <w:rPr>
          <w:rFonts w:asciiTheme="minorHAnsi" w:hAnsiTheme="minorHAnsi" w:cstheme="minorHAnsi"/>
          <w:color w:val="000000" w:themeColor="text1"/>
          <w:sz w:val="22"/>
        </w:rPr>
        <w:t>Analyzing</w:t>
      </w:r>
      <w:proofErr w:type="spellEnd"/>
      <w:r w:rsidRPr="00C976CA">
        <w:rPr>
          <w:rFonts w:asciiTheme="minorHAnsi" w:hAnsiTheme="minorHAnsi" w:cstheme="minorHAnsi"/>
          <w:color w:val="000000" w:themeColor="text1"/>
          <w:sz w:val="22"/>
        </w:rPr>
        <w:t xml:space="preserve"> Stakeholders' Perceptions in Healthcare Business. </w:t>
      </w:r>
      <w:r w:rsidRPr="00C976CA">
        <w:rPr>
          <w:rFonts w:asciiTheme="minorHAnsi" w:hAnsiTheme="minorHAnsi" w:cstheme="minorHAnsi"/>
          <w:i/>
          <w:iCs/>
          <w:color w:val="000000" w:themeColor="text1"/>
          <w:sz w:val="22"/>
        </w:rPr>
        <w:t>Healthcare Analysis</w:t>
      </w:r>
      <w:r w:rsidRPr="00C976CA">
        <w:rPr>
          <w:rFonts w:asciiTheme="minorHAnsi" w:hAnsiTheme="minorHAnsi" w:cstheme="minorHAnsi"/>
          <w:color w:val="000000" w:themeColor="text1"/>
          <w:sz w:val="22"/>
        </w:rPr>
        <w:t>, 12(3), pp.213-219.</w:t>
      </w:r>
    </w:p>
    <w:p w14:paraId="13D4595B" w14:textId="500BFE77" w:rsidR="00611196" w:rsidRPr="00C976CA" w:rsidRDefault="00611196" w:rsidP="007866B4">
      <w:pPr>
        <w:ind w:left="720" w:hanging="720"/>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 xml:space="preserve">Collier, P., 2016. Environmental Factors Affecting the Formation of Business Strategy in </w:t>
      </w:r>
      <w:r w:rsidR="00A53AA6" w:rsidRPr="00C976CA">
        <w:rPr>
          <w:rFonts w:asciiTheme="minorHAnsi" w:hAnsiTheme="minorHAnsi" w:cstheme="minorHAnsi"/>
          <w:color w:val="000000" w:themeColor="text1"/>
          <w:sz w:val="22"/>
        </w:rPr>
        <w:t>Popular</w:t>
      </w:r>
      <w:r w:rsidRPr="00C976CA">
        <w:rPr>
          <w:rFonts w:asciiTheme="minorHAnsi" w:hAnsiTheme="minorHAnsi" w:cstheme="minorHAnsi"/>
          <w:color w:val="000000" w:themeColor="text1"/>
          <w:sz w:val="22"/>
        </w:rPr>
        <w:t xml:space="preserve"> UK Listed Companies. </w:t>
      </w:r>
      <w:r w:rsidRPr="00C976CA">
        <w:rPr>
          <w:rFonts w:asciiTheme="minorHAnsi" w:hAnsiTheme="minorHAnsi" w:cstheme="minorHAnsi"/>
          <w:i/>
          <w:iCs/>
          <w:color w:val="000000" w:themeColor="text1"/>
          <w:sz w:val="22"/>
        </w:rPr>
        <w:t>Accounting and Business Research</w:t>
      </w:r>
      <w:r w:rsidRPr="00C976CA">
        <w:rPr>
          <w:rFonts w:asciiTheme="minorHAnsi" w:hAnsiTheme="minorHAnsi" w:cstheme="minorHAnsi"/>
          <w:color w:val="000000" w:themeColor="text1"/>
          <w:sz w:val="22"/>
        </w:rPr>
        <w:t>, 23(sup1), pp.421-430.</w:t>
      </w:r>
    </w:p>
    <w:p w14:paraId="5474BA38" w14:textId="4216FEB5" w:rsidR="00611196" w:rsidRPr="00C976CA" w:rsidRDefault="00611196" w:rsidP="007866B4">
      <w:pPr>
        <w:ind w:left="720" w:hanging="720"/>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Cones, J., 2012. </w:t>
      </w:r>
      <w:r w:rsidRPr="00C976CA">
        <w:rPr>
          <w:rFonts w:asciiTheme="minorHAnsi" w:hAnsiTheme="minorHAnsi" w:cstheme="minorHAnsi"/>
          <w:i/>
          <w:iCs/>
          <w:color w:val="000000" w:themeColor="text1"/>
          <w:sz w:val="22"/>
        </w:rPr>
        <w:t>Legal factors in Business</w:t>
      </w:r>
      <w:r w:rsidRPr="00C976CA">
        <w:rPr>
          <w:rFonts w:asciiTheme="minorHAnsi" w:hAnsiTheme="minorHAnsi" w:cstheme="minorHAnsi"/>
          <w:color w:val="000000" w:themeColor="text1"/>
          <w:sz w:val="22"/>
        </w:rPr>
        <w:t>. 2nd ed. Carbondale: Southern Illinois University Press</w:t>
      </w:r>
      <w:r w:rsidR="003E1107" w:rsidRPr="00C976CA">
        <w:rPr>
          <w:rFonts w:asciiTheme="minorHAnsi" w:hAnsiTheme="minorHAnsi" w:cstheme="minorHAnsi"/>
          <w:color w:val="000000" w:themeColor="text1"/>
          <w:sz w:val="22"/>
        </w:rPr>
        <w:t>, p. 89.</w:t>
      </w:r>
    </w:p>
    <w:p w14:paraId="1D18DF19" w14:textId="51711731" w:rsidR="00611196" w:rsidRPr="00C976CA" w:rsidRDefault="00611196" w:rsidP="007866B4">
      <w:pPr>
        <w:ind w:left="720" w:hanging="720"/>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Crossman, J., 2017. </w:t>
      </w:r>
      <w:r w:rsidRPr="00C976CA">
        <w:rPr>
          <w:rFonts w:asciiTheme="minorHAnsi" w:hAnsiTheme="minorHAnsi" w:cstheme="minorHAnsi"/>
          <w:i/>
          <w:iCs/>
          <w:color w:val="000000" w:themeColor="text1"/>
          <w:sz w:val="22"/>
        </w:rPr>
        <w:t>Technology Management in Business</w:t>
      </w:r>
      <w:r w:rsidRPr="00C976CA">
        <w:rPr>
          <w:rFonts w:asciiTheme="minorHAnsi" w:hAnsiTheme="minorHAnsi" w:cstheme="minorHAnsi"/>
          <w:color w:val="000000" w:themeColor="text1"/>
          <w:sz w:val="22"/>
        </w:rPr>
        <w:t>. Bradford: Emerald Publishing Limited</w:t>
      </w:r>
      <w:r w:rsidR="005E406E" w:rsidRPr="00C976CA">
        <w:rPr>
          <w:rFonts w:asciiTheme="minorHAnsi" w:hAnsiTheme="minorHAnsi" w:cstheme="minorHAnsi"/>
          <w:color w:val="000000" w:themeColor="text1"/>
          <w:sz w:val="22"/>
        </w:rPr>
        <w:t>, p. 47</w:t>
      </w:r>
      <w:r w:rsidR="005A1124" w:rsidRPr="00C976CA">
        <w:rPr>
          <w:rFonts w:asciiTheme="minorHAnsi" w:hAnsiTheme="minorHAnsi" w:cstheme="minorHAnsi"/>
          <w:color w:val="000000" w:themeColor="text1"/>
          <w:sz w:val="22"/>
        </w:rPr>
        <w:t>-48</w:t>
      </w:r>
      <w:r w:rsidR="005E406E" w:rsidRPr="00C976CA">
        <w:rPr>
          <w:rFonts w:asciiTheme="minorHAnsi" w:hAnsiTheme="minorHAnsi" w:cstheme="minorHAnsi"/>
          <w:color w:val="000000" w:themeColor="text1"/>
          <w:sz w:val="22"/>
        </w:rPr>
        <w:t>.</w:t>
      </w:r>
    </w:p>
    <w:p w14:paraId="0E5C1E62" w14:textId="632553C7" w:rsidR="006D7F87" w:rsidRPr="00C976CA" w:rsidRDefault="006D7F87" w:rsidP="007866B4">
      <w:pPr>
        <w:shd w:val="clear" w:color="auto" w:fill="FFFFFF"/>
        <w:spacing w:after="240"/>
        <w:ind w:left="720" w:hanging="720"/>
        <w:jc w:val="left"/>
        <w:rPr>
          <w:rFonts w:asciiTheme="minorHAnsi" w:eastAsia="Times New Roman" w:hAnsiTheme="minorHAnsi" w:cstheme="minorHAnsi"/>
          <w:color w:val="000000" w:themeColor="text1"/>
          <w:sz w:val="22"/>
          <w:lang w:eastAsia="en-GB"/>
        </w:rPr>
      </w:pPr>
      <w:proofErr w:type="spellStart"/>
      <w:r w:rsidRPr="00C976CA">
        <w:rPr>
          <w:rFonts w:asciiTheme="minorHAnsi" w:eastAsia="Times New Roman" w:hAnsiTheme="minorHAnsi" w:cstheme="minorHAnsi"/>
          <w:color w:val="000000" w:themeColor="text1"/>
          <w:sz w:val="22"/>
          <w:lang w:eastAsia="en-GB"/>
        </w:rPr>
        <w:t>Czinkota</w:t>
      </w:r>
      <w:proofErr w:type="spellEnd"/>
      <w:r w:rsidRPr="00C976CA">
        <w:rPr>
          <w:rFonts w:asciiTheme="minorHAnsi" w:eastAsia="Times New Roman" w:hAnsiTheme="minorHAnsi" w:cstheme="minorHAnsi"/>
          <w:color w:val="000000" w:themeColor="text1"/>
          <w:sz w:val="22"/>
          <w:lang w:eastAsia="en-GB"/>
        </w:rPr>
        <w:t xml:space="preserve">, M.R., </w:t>
      </w:r>
      <w:proofErr w:type="spellStart"/>
      <w:r w:rsidRPr="00C976CA">
        <w:rPr>
          <w:rFonts w:asciiTheme="minorHAnsi" w:eastAsia="Times New Roman" w:hAnsiTheme="minorHAnsi" w:cstheme="minorHAnsi"/>
          <w:color w:val="000000" w:themeColor="text1"/>
          <w:sz w:val="22"/>
          <w:lang w:eastAsia="en-GB"/>
        </w:rPr>
        <w:t>Ronkainen</w:t>
      </w:r>
      <w:proofErr w:type="spellEnd"/>
      <w:r w:rsidRPr="00C976CA">
        <w:rPr>
          <w:rFonts w:asciiTheme="minorHAnsi" w:eastAsia="Times New Roman" w:hAnsiTheme="minorHAnsi" w:cstheme="minorHAnsi"/>
          <w:color w:val="000000" w:themeColor="text1"/>
          <w:sz w:val="22"/>
          <w:lang w:eastAsia="en-GB"/>
        </w:rPr>
        <w:t xml:space="preserve">, I.A. and Moffett, M.H. (2011). </w:t>
      </w:r>
      <w:r w:rsidRPr="00C976CA">
        <w:rPr>
          <w:rFonts w:asciiTheme="minorHAnsi" w:eastAsia="Times New Roman" w:hAnsiTheme="minorHAnsi" w:cstheme="minorHAnsi"/>
          <w:i/>
          <w:iCs/>
          <w:color w:val="000000" w:themeColor="text1"/>
          <w:sz w:val="22"/>
          <w:lang w:eastAsia="en-GB"/>
        </w:rPr>
        <w:t>International Business</w:t>
      </w:r>
      <w:r w:rsidRPr="00C976CA">
        <w:rPr>
          <w:rFonts w:asciiTheme="minorHAnsi" w:eastAsia="Times New Roman" w:hAnsiTheme="minorHAnsi" w:cstheme="minorHAnsi"/>
          <w:color w:val="000000" w:themeColor="text1"/>
          <w:sz w:val="22"/>
          <w:lang w:eastAsia="en-GB"/>
        </w:rPr>
        <w:t>. Hoboken (N.J.): Wiley</w:t>
      </w:r>
      <w:r w:rsidR="005E406E" w:rsidRPr="00C976CA">
        <w:rPr>
          <w:rFonts w:asciiTheme="minorHAnsi" w:eastAsia="Times New Roman" w:hAnsiTheme="minorHAnsi" w:cstheme="minorHAnsi"/>
          <w:color w:val="000000" w:themeColor="text1"/>
          <w:sz w:val="22"/>
          <w:lang w:eastAsia="en-GB"/>
        </w:rPr>
        <w:t>, p.52.</w:t>
      </w:r>
    </w:p>
    <w:p w14:paraId="5E337302" w14:textId="64BDDEE6" w:rsidR="00611196" w:rsidRPr="00C976CA" w:rsidRDefault="00611196" w:rsidP="007866B4">
      <w:pPr>
        <w:ind w:left="720" w:hanging="720"/>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Diamond, S., 2020. </w:t>
      </w:r>
      <w:r w:rsidRPr="00C976CA">
        <w:rPr>
          <w:rFonts w:asciiTheme="minorHAnsi" w:hAnsiTheme="minorHAnsi" w:cstheme="minorHAnsi"/>
          <w:i/>
          <w:iCs/>
          <w:color w:val="000000" w:themeColor="text1"/>
          <w:sz w:val="22"/>
        </w:rPr>
        <w:t>Social Media Marketing</w:t>
      </w:r>
      <w:r w:rsidRPr="00C976CA">
        <w:rPr>
          <w:rFonts w:asciiTheme="minorHAnsi" w:hAnsiTheme="minorHAnsi" w:cstheme="minorHAnsi"/>
          <w:color w:val="000000" w:themeColor="text1"/>
          <w:sz w:val="22"/>
        </w:rPr>
        <w:t>. Hoboken, NJ: Wiley</w:t>
      </w:r>
      <w:r w:rsidR="005E406E" w:rsidRPr="00C976CA">
        <w:rPr>
          <w:rFonts w:asciiTheme="minorHAnsi" w:hAnsiTheme="minorHAnsi" w:cstheme="minorHAnsi"/>
          <w:color w:val="000000" w:themeColor="text1"/>
          <w:sz w:val="22"/>
        </w:rPr>
        <w:t>, p. 54.</w:t>
      </w:r>
    </w:p>
    <w:p w14:paraId="162587E5" w14:textId="0EB1C96D" w:rsidR="00B242F1" w:rsidRPr="00C976CA" w:rsidRDefault="00B242F1" w:rsidP="007866B4">
      <w:pPr>
        <w:ind w:left="720" w:hanging="720"/>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Ferhat, K., 2020. The Managerial Implications of the Key Performance Indicators in Healthcare Sector: A Cluster Analysis. </w:t>
      </w:r>
      <w:r w:rsidRPr="00C976CA">
        <w:rPr>
          <w:rFonts w:asciiTheme="minorHAnsi" w:hAnsiTheme="minorHAnsi" w:cstheme="minorHAnsi"/>
          <w:i/>
          <w:iCs/>
          <w:color w:val="000000" w:themeColor="text1"/>
          <w:sz w:val="22"/>
        </w:rPr>
        <w:t>Healthcare</w:t>
      </w:r>
      <w:r w:rsidRPr="00C976CA">
        <w:rPr>
          <w:rFonts w:asciiTheme="minorHAnsi" w:hAnsiTheme="minorHAnsi" w:cstheme="minorHAnsi"/>
          <w:color w:val="000000" w:themeColor="text1"/>
          <w:sz w:val="22"/>
        </w:rPr>
        <w:t>, 9(1), p.19.</w:t>
      </w:r>
    </w:p>
    <w:p w14:paraId="558920E1" w14:textId="486A04D7" w:rsidR="006D7F87" w:rsidRPr="00C976CA" w:rsidRDefault="006D7F87" w:rsidP="007866B4">
      <w:pPr>
        <w:shd w:val="clear" w:color="auto" w:fill="FFFFFF"/>
        <w:spacing w:after="240"/>
        <w:ind w:left="720" w:hanging="720"/>
        <w:jc w:val="left"/>
        <w:rPr>
          <w:rFonts w:asciiTheme="minorHAnsi" w:eastAsia="Times New Roman" w:hAnsiTheme="minorHAnsi" w:cstheme="minorHAnsi"/>
          <w:color w:val="000000" w:themeColor="text1"/>
          <w:sz w:val="22"/>
          <w:lang w:eastAsia="en-GB"/>
        </w:rPr>
      </w:pPr>
      <w:r w:rsidRPr="00C976CA">
        <w:rPr>
          <w:rFonts w:asciiTheme="minorHAnsi" w:eastAsia="Times New Roman" w:hAnsiTheme="minorHAnsi" w:cstheme="minorHAnsi"/>
          <w:color w:val="000000" w:themeColor="text1"/>
          <w:sz w:val="22"/>
          <w:lang w:eastAsia="en-GB"/>
        </w:rPr>
        <w:t xml:space="preserve">Gifford, C. (2013). </w:t>
      </w:r>
      <w:r w:rsidRPr="00C976CA">
        <w:rPr>
          <w:rFonts w:asciiTheme="minorHAnsi" w:eastAsia="Times New Roman" w:hAnsiTheme="minorHAnsi" w:cstheme="minorHAnsi"/>
          <w:i/>
          <w:iCs/>
          <w:color w:val="000000" w:themeColor="text1"/>
          <w:sz w:val="22"/>
          <w:lang w:eastAsia="en-GB"/>
        </w:rPr>
        <w:t>Technology</w:t>
      </w:r>
      <w:r w:rsidRPr="00C976CA">
        <w:rPr>
          <w:rFonts w:asciiTheme="minorHAnsi" w:eastAsia="Times New Roman" w:hAnsiTheme="minorHAnsi" w:cstheme="minorHAnsi"/>
          <w:color w:val="000000" w:themeColor="text1"/>
          <w:sz w:val="22"/>
          <w:lang w:eastAsia="en-GB"/>
        </w:rPr>
        <w:t>. New York: Scholastic</w:t>
      </w:r>
      <w:r w:rsidR="005E406E" w:rsidRPr="00C976CA">
        <w:rPr>
          <w:rFonts w:asciiTheme="minorHAnsi" w:eastAsia="Times New Roman" w:hAnsiTheme="minorHAnsi" w:cstheme="minorHAnsi"/>
          <w:color w:val="000000" w:themeColor="text1"/>
          <w:sz w:val="22"/>
          <w:lang w:eastAsia="en-GB"/>
        </w:rPr>
        <w:t>, p. 66.</w:t>
      </w:r>
    </w:p>
    <w:p w14:paraId="76D00504" w14:textId="187D6A0D" w:rsidR="00611196" w:rsidRPr="00C976CA" w:rsidRDefault="002304DE" w:rsidP="007866B4">
      <w:pPr>
        <w:ind w:left="720" w:hanging="720"/>
        <w:rPr>
          <w:rFonts w:asciiTheme="minorHAnsi" w:hAnsiTheme="minorHAnsi" w:cstheme="minorHAnsi"/>
          <w:color w:val="000000" w:themeColor="text1"/>
          <w:sz w:val="22"/>
        </w:rPr>
      </w:pPr>
      <w:proofErr w:type="spellStart"/>
      <w:r w:rsidRPr="00C976CA">
        <w:rPr>
          <w:rFonts w:asciiTheme="minorHAnsi" w:hAnsiTheme="minorHAnsi" w:cstheme="minorHAnsi"/>
          <w:color w:val="000000" w:themeColor="text1"/>
          <w:sz w:val="22"/>
        </w:rPr>
        <w:t>Exscienta</w:t>
      </w:r>
      <w:proofErr w:type="spellEnd"/>
      <w:r w:rsidR="00611196" w:rsidRPr="00C976CA">
        <w:rPr>
          <w:rFonts w:asciiTheme="minorHAnsi" w:hAnsiTheme="minorHAnsi" w:cstheme="minorHAnsi"/>
          <w:color w:val="000000" w:themeColor="text1"/>
          <w:sz w:val="22"/>
        </w:rPr>
        <w:t>. 2021. </w:t>
      </w:r>
      <w:proofErr w:type="spellStart"/>
      <w:r w:rsidRPr="00C976CA">
        <w:rPr>
          <w:rFonts w:asciiTheme="minorHAnsi" w:hAnsiTheme="minorHAnsi" w:cstheme="minorHAnsi"/>
          <w:i/>
          <w:iCs/>
          <w:color w:val="000000" w:themeColor="text1"/>
          <w:sz w:val="22"/>
        </w:rPr>
        <w:t>Exscienta</w:t>
      </w:r>
      <w:proofErr w:type="spellEnd"/>
      <w:r w:rsidR="00611196" w:rsidRPr="00C976CA">
        <w:rPr>
          <w:rFonts w:asciiTheme="minorHAnsi" w:hAnsiTheme="minorHAnsi" w:cstheme="minorHAnsi"/>
          <w:color w:val="000000" w:themeColor="text1"/>
          <w:sz w:val="22"/>
        </w:rPr>
        <w:t>. [online] Available at: &lt;https://www.</w:t>
      </w:r>
      <w:r w:rsidR="00A53AA6" w:rsidRPr="00C976CA">
        <w:rPr>
          <w:rFonts w:asciiTheme="minorHAnsi" w:hAnsiTheme="minorHAnsi" w:cstheme="minorHAnsi"/>
          <w:color w:val="000000" w:themeColor="text1"/>
          <w:sz w:val="22"/>
        </w:rPr>
        <w:t>Exscienta</w:t>
      </w:r>
      <w:r w:rsidR="00611196" w:rsidRPr="00C976CA">
        <w:rPr>
          <w:rFonts w:asciiTheme="minorHAnsi" w:hAnsiTheme="minorHAnsi" w:cstheme="minorHAnsi"/>
          <w:color w:val="000000" w:themeColor="text1"/>
          <w:sz w:val="22"/>
        </w:rPr>
        <w:t>.com/en-gb/home/&gt; [Accessed 3 November 2021].</w:t>
      </w:r>
    </w:p>
    <w:p w14:paraId="255D5CDF" w14:textId="21FF3B60" w:rsidR="00611196" w:rsidRPr="00C976CA" w:rsidRDefault="00611196" w:rsidP="007866B4">
      <w:pPr>
        <w:ind w:left="720" w:hanging="720"/>
        <w:rPr>
          <w:rFonts w:asciiTheme="minorHAnsi" w:hAnsiTheme="minorHAnsi" w:cstheme="minorHAnsi"/>
          <w:color w:val="000000" w:themeColor="text1"/>
          <w:sz w:val="22"/>
        </w:rPr>
      </w:pPr>
      <w:proofErr w:type="spellStart"/>
      <w:r w:rsidRPr="00C976CA">
        <w:rPr>
          <w:rFonts w:asciiTheme="minorHAnsi" w:hAnsiTheme="minorHAnsi" w:cstheme="minorHAnsi"/>
          <w:color w:val="000000" w:themeColor="text1"/>
          <w:sz w:val="22"/>
        </w:rPr>
        <w:t>Gombera</w:t>
      </w:r>
      <w:proofErr w:type="spellEnd"/>
      <w:r w:rsidRPr="00C976CA">
        <w:rPr>
          <w:rFonts w:asciiTheme="minorHAnsi" w:hAnsiTheme="minorHAnsi" w:cstheme="minorHAnsi"/>
          <w:color w:val="000000" w:themeColor="text1"/>
          <w:sz w:val="22"/>
        </w:rPr>
        <w:t>, P. and Alani, A., 2017. Managing Risks in the UK Healthcare Sector. </w:t>
      </w:r>
      <w:r w:rsidRPr="00C976CA">
        <w:rPr>
          <w:rFonts w:asciiTheme="minorHAnsi" w:hAnsiTheme="minorHAnsi" w:cstheme="minorHAnsi"/>
          <w:i/>
          <w:iCs/>
          <w:color w:val="000000" w:themeColor="text1"/>
          <w:sz w:val="22"/>
        </w:rPr>
        <w:t>Risk Management</w:t>
      </w:r>
      <w:r w:rsidRPr="00C976CA">
        <w:rPr>
          <w:rFonts w:asciiTheme="minorHAnsi" w:hAnsiTheme="minorHAnsi" w:cstheme="minorHAnsi"/>
          <w:color w:val="000000" w:themeColor="text1"/>
          <w:sz w:val="22"/>
        </w:rPr>
        <w:t>, 4(3), pp.43-58.</w:t>
      </w:r>
    </w:p>
    <w:p w14:paraId="57959443" w14:textId="7DF668AA" w:rsidR="006D7F87" w:rsidRPr="00C976CA" w:rsidRDefault="006D7F87" w:rsidP="007866B4">
      <w:pPr>
        <w:shd w:val="clear" w:color="auto" w:fill="FFFFFF"/>
        <w:spacing w:after="240"/>
        <w:ind w:left="720" w:hanging="720"/>
        <w:jc w:val="left"/>
        <w:rPr>
          <w:rFonts w:asciiTheme="minorHAnsi" w:eastAsia="Times New Roman" w:hAnsiTheme="minorHAnsi" w:cstheme="minorHAnsi"/>
          <w:color w:val="000000" w:themeColor="text1"/>
          <w:sz w:val="22"/>
          <w:lang w:eastAsia="en-GB"/>
        </w:rPr>
      </w:pPr>
      <w:r w:rsidRPr="00C976CA">
        <w:rPr>
          <w:rFonts w:asciiTheme="minorHAnsi" w:eastAsia="Times New Roman" w:hAnsiTheme="minorHAnsi" w:cstheme="minorHAnsi"/>
          <w:color w:val="000000" w:themeColor="text1"/>
          <w:sz w:val="22"/>
          <w:lang w:eastAsia="en-GB"/>
        </w:rPr>
        <w:t xml:space="preserve">Gopal, N. (2019). </w:t>
      </w:r>
      <w:r w:rsidRPr="00C976CA">
        <w:rPr>
          <w:rFonts w:asciiTheme="minorHAnsi" w:eastAsia="Times New Roman" w:hAnsiTheme="minorHAnsi" w:cstheme="minorHAnsi"/>
          <w:i/>
          <w:iCs/>
          <w:color w:val="000000" w:themeColor="text1"/>
          <w:sz w:val="22"/>
          <w:lang w:eastAsia="en-GB"/>
        </w:rPr>
        <w:t>Business Environment</w:t>
      </w:r>
      <w:r w:rsidRPr="00C976CA">
        <w:rPr>
          <w:rFonts w:asciiTheme="minorHAnsi" w:eastAsia="Times New Roman" w:hAnsiTheme="minorHAnsi" w:cstheme="minorHAnsi"/>
          <w:color w:val="000000" w:themeColor="text1"/>
          <w:sz w:val="22"/>
          <w:lang w:eastAsia="en-GB"/>
        </w:rPr>
        <w:t xml:space="preserve">. New Delhi: Tata </w:t>
      </w:r>
      <w:proofErr w:type="spellStart"/>
      <w:r w:rsidRPr="00C976CA">
        <w:rPr>
          <w:rFonts w:asciiTheme="minorHAnsi" w:eastAsia="Times New Roman" w:hAnsiTheme="minorHAnsi" w:cstheme="minorHAnsi"/>
          <w:color w:val="000000" w:themeColor="text1"/>
          <w:sz w:val="22"/>
          <w:lang w:eastAsia="en-GB"/>
        </w:rPr>
        <w:t>Mcgraw-Hill</w:t>
      </w:r>
      <w:proofErr w:type="spellEnd"/>
      <w:r w:rsidR="005E406E" w:rsidRPr="00C976CA">
        <w:rPr>
          <w:rFonts w:asciiTheme="minorHAnsi" w:eastAsia="Times New Roman" w:hAnsiTheme="minorHAnsi" w:cstheme="minorHAnsi"/>
          <w:color w:val="000000" w:themeColor="text1"/>
          <w:sz w:val="22"/>
          <w:lang w:eastAsia="en-GB"/>
        </w:rPr>
        <w:t>, p.69.</w:t>
      </w:r>
    </w:p>
    <w:p w14:paraId="1988176E" w14:textId="6C412FDE" w:rsidR="00D22355" w:rsidRPr="00C976CA" w:rsidRDefault="00CE1ACA" w:rsidP="007866B4">
      <w:pPr>
        <w:ind w:left="720" w:hanging="720"/>
        <w:rPr>
          <w:rFonts w:asciiTheme="minorHAnsi" w:hAnsiTheme="minorHAnsi" w:cstheme="minorHAnsi"/>
          <w:color w:val="000000" w:themeColor="text1"/>
          <w:sz w:val="22"/>
        </w:rPr>
      </w:pPr>
      <w:proofErr w:type="spellStart"/>
      <w:r w:rsidRPr="00C976CA">
        <w:rPr>
          <w:rFonts w:asciiTheme="minorHAnsi" w:hAnsiTheme="minorHAnsi" w:cstheme="minorHAnsi"/>
          <w:color w:val="000000" w:themeColor="text1"/>
          <w:sz w:val="22"/>
        </w:rPr>
        <w:t>Grandmont</w:t>
      </w:r>
      <w:proofErr w:type="spellEnd"/>
      <w:r w:rsidRPr="00C976CA">
        <w:rPr>
          <w:rFonts w:asciiTheme="minorHAnsi" w:hAnsiTheme="minorHAnsi" w:cstheme="minorHAnsi"/>
          <w:color w:val="000000" w:themeColor="text1"/>
          <w:sz w:val="22"/>
        </w:rPr>
        <w:t>, J., 2017. </w:t>
      </w:r>
      <w:r w:rsidRPr="00C976CA">
        <w:rPr>
          <w:rFonts w:asciiTheme="minorHAnsi" w:hAnsiTheme="minorHAnsi" w:cstheme="minorHAnsi"/>
          <w:i/>
          <w:iCs/>
          <w:color w:val="000000" w:themeColor="text1"/>
          <w:sz w:val="22"/>
        </w:rPr>
        <w:t>Stabilizing Competitive Business</w:t>
      </w:r>
      <w:r w:rsidRPr="00C976CA">
        <w:rPr>
          <w:rFonts w:asciiTheme="minorHAnsi" w:hAnsiTheme="minorHAnsi" w:cstheme="minorHAnsi"/>
          <w:color w:val="000000" w:themeColor="text1"/>
          <w:sz w:val="22"/>
        </w:rPr>
        <w:t>. 6th ed. Florence: European University Institute</w:t>
      </w:r>
      <w:r w:rsidR="005E406E" w:rsidRPr="00C976CA">
        <w:rPr>
          <w:rFonts w:asciiTheme="minorHAnsi" w:hAnsiTheme="minorHAnsi" w:cstheme="minorHAnsi"/>
          <w:color w:val="000000" w:themeColor="text1"/>
          <w:sz w:val="22"/>
        </w:rPr>
        <w:t>, p.70.</w:t>
      </w:r>
    </w:p>
    <w:p w14:paraId="0B1D8269" w14:textId="55CFA9B2" w:rsidR="00EE491F" w:rsidRPr="00C976CA" w:rsidRDefault="00EE491F" w:rsidP="007866B4">
      <w:pPr>
        <w:ind w:left="720" w:hanging="720"/>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Huber, M. and Pallas, M., 2016. </w:t>
      </w:r>
      <w:r w:rsidRPr="00C976CA">
        <w:rPr>
          <w:rFonts w:asciiTheme="minorHAnsi" w:hAnsiTheme="minorHAnsi" w:cstheme="minorHAnsi"/>
          <w:i/>
          <w:iCs/>
          <w:color w:val="000000" w:themeColor="text1"/>
          <w:sz w:val="22"/>
        </w:rPr>
        <w:t>Stakeholder Management Strategies</w:t>
      </w:r>
      <w:r w:rsidRPr="00C976CA">
        <w:rPr>
          <w:rFonts w:asciiTheme="minorHAnsi" w:hAnsiTheme="minorHAnsi" w:cstheme="minorHAnsi"/>
          <w:color w:val="000000" w:themeColor="text1"/>
          <w:sz w:val="22"/>
        </w:rPr>
        <w:t>. 7th ed. Dordrecht: Springer</w:t>
      </w:r>
      <w:r w:rsidR="005E406E" w:rsidRPr="00C976CA">
        <w:rPr>
          <w:rFonts w:asciiTheme="minorHAnsi" w:hAnsiTheme="minorHAnsi" w:cstheme="minorHAnsi"/>
          <w:color w:val="000000" w:themeColor="text1"/>
          <w:sz w:val="22"/>
        </w:rPr>
        <w:t>, p. 26.</w:t>
      </w:r>
    </w:p>
    <w:p w14:paraId="09C09894" w14:textId="67019897" w:rsidR="00611196" w:rsidRPr="00C976CA" w:rsidRDefault="00611196" w:rsidP="007866B4">
      <w:pPr>
        <w:ind w:left="720" w:hanging="720"/>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Johnson, G., 2014. </w:t>
      </w:r>
      <w:r w:rsidRPr="00C976CA">
        <w:rPr>
          <w:rFonts w:asciiTheme="minorHAnsi" w:hAnsiTheme="minorHAnsi" w:cstheme="minorHAnsi"/>
          <w:i/>
          <w:iCs/>
          <w:color w:val="000000" w:themeColor="text1"/>
          <w:sz w:val="22"/>
        </w:rPr>
        <w:t>Exploring Corporate Strategy</w:t>
      </w:r>
      <w:r w:rsidRPr="00C976CA">
        <w:rPr>
          <w:rFonts w:asciiTheme="minorHAnsi" w:hAnsiTheme="minorHAnsi" w:cstheme="minorHAnsi"/>
          <w:color w:val="000000" w:themeColor="text1"/>
          <w:sz w:val="22"/>
        </w:rPr>
        <w:t>. Harlow: Pearson</w:t>
      </w:r>
      <w:r w:rsidR="005E406E" w:rsidRPr="00C976CA">
        <w:rPr>
          <w:rFonts w:asciiTheme="minorHAnsi" w:hAnsiTheme="minorHAnsi" w:cstheme="minorHAnsi"/>
          <w:color w:val="000000" w:themeColor="text1"/>
          <w:sz w:val="22"/>
        </w:rPr>
        <w:t>, p. 38.</w:t>
      </w:r>
    </w:p>
    <w:p w14:paraId="3CAA16C5" w14:textId="2E747884" w:rsidR="00611196" w:rsidRPr="00C976CA" w:rsidRDefault="00611196" w:rsidP="007866B4">
      <w:pPr>
        <w:ind w:left="720" w:hanging="720"/>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King, J. and Miller, J., 2013. The Impact of The Economy on American Organisations. </w:t>
      </w:r>
      <w:r w:rsidRPr="00C976CA">
        <w:rPr>
          <w:rFonts w:asciiTheme="minorHAnsi" w:hAnsiTheme="minorHAnsi" w:cstheme="minorHAnsi"/>
          <w:i/>
          <w:iCs/>
          <w:color w:val="000000" w:themeColor="text1"/>
          <w:sz w:val="22"/>
        </w:rPr>
        <w:t>Journal of Business Strategies</w:t>
      </w:r>
      <w:r w:rsidRPr="00C976CA">
        <w:rPr>
          <w:rFonts w:asciiTheme="minorHAnsi" w:hAnsiTheme="minorHAnsi" w:cstheme="minorHAnsi"/>
          <w:color w:val="000000" w:themeColor="text1"/>
          <w:sz w:val="22"/>
        </w:rPr>
        <w:t>, 3(2), pp.34-40.</w:t>
      </w:r>
    </w:p>
    <w:p w14:paraId="454026FC" w14:textId="24BECD20" w:rsidR="006D7F87" w:rsidRPr="00C976CA" w:rsidRDefault="006D7F87" w:rsidP="007866B4">
      <w:pPr>
        <w:shd w:val="clear" w:color="auto" w:fill="FFFFFF"/>
        <w:spacing w:after="240"/>
        <w:ind w:left="720" w:hanging="720"/>
        <w:jc w:val="left"/>
        <w:rPr>
          <w:rFonts w:asciiTheme="minorHAnsi" w:eastAsia="Times New Roman" w:hAnsiTheme="minorHAnsi" w:cstheme="minorHAnsi"/>
          <w:color w:val="000000" w:themeColor="text1"/>
          <w:sz w:val="22"/>
          <w:lang w:eastAsia="en-GB"/>
        </w:rPr>
      </w:pPr>
      <w:r w:rsidRPr="00C976CA">
        <w:rPr>
          <w:rFonts w:asciiTheme="minorHAnsi" w:eastAsia="Times New Roman" w:hAnsiTheme="minorHAnsi" w:cstheme="minorHAnsi"/>
          <w:color w:val="000000" w:themeColor="text1"/>
          <w:sz w:val="22"/>
          <w:lang w:eastAsia="en-GB"/>
        </w:rPr>
        <w:t xml:space="preserve">Kumar, D. (2015). </w:t>
      </w:r>
      <w:r w:rsidRPr="00C976CA">
        <w:rPr>
          <w:rFonts w:asciiTheme="minorHAnsi" w:eastAsia="Times New Roman" w:hAnsiTheme="minorHAnsi" w:cstheme="minorHAnsi"/>
          <w:i/>
          <w:iCs/>
          <w:color w:val="000000" w:themeColor="text1"/>
          <w:sz w:val="22"/>
          <w:lang w:eastAsia="en-GB"/>
        </w:rPr>
        <w:t xml:space="preserve">Enterprise Growth </w:t>
      </w:r>
      <w:proofErr w:type="spellStart"/>
      <w:r w:rsidRPr="00C976CA">
        <w:rPr>
          <w:rFonts w:asciiTheme="minorHAnsi" w:eastAsia="Times New Roman" w:hAnsiTheme="minorHAnsi" w:cstheme="minorHAnsi"/>
          <w:i/>
          <w:iCs/>
          <w:color w:val="000000" w:themeColor="text1"/>
          <w:sz w:val="22"/>
          <w:lang w:eastAsia="en-GB"/>
        </w:rPr>
        <w:t>Sstrategy</w:t>
      </w:r>
      <w:proofErr w:type="spellEnd"/>
      <w:r w:rsidRPr="00C976CA">
        <w:rPr>
          <w:rFonts w:asciiTheme="minorHAnsi" w:eastAsia="Times New Roman" w:hAnsiTheme="minorHAnsi" w:cstheme="minorHAnsi"/>
          <w:color w:val="000000" w:themeColor="text1"/>
          <w:sz w:val="22"/>
          <w:lang w:eastAsia="en-GB"/>
        </w:rPr>
        <w:t>. Farnham, Surrey: Gower</w:t>
      </w:r>
      <w:r w:rsidR="009D3973" w:rsidRPr="00C976CA">
        <w:rPr>
          <w:rFonts w:asciiTheme="minorHAnsi" w:eastAsia="Times New Roman" w:hAnsiTheme="minorHAnsi" w:cstheme="minorHAnsi"/>
          <w:color w:val="000000" w:themeColor="text1"/>
          <w:sz w:val="22"/>
          <w:lang w:eastAsia="en-GB"/>
        </w:rPr>
        <w:t>, p. 67.</w:t>
      </w:r>
    </w:p>
    <w:p w14:paraId="64385576" w14:textId="127D3737" w:rsidR="00611196" w:rsidRPr="00C976CA" w:rsidRDefault="00611196" w:rsidP="007866B4">
      <w:pPr>
        <w:ind w:left="720" w:hanging="720"/>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Kurtz, L., 2014. </w:t>
      </w:r>
      <w:r w:rsidRPr="00C976CA">
        <w:rPr>
          <w:rFonts w:asciiTheme="minorHAnsi" w:hAnsiTheme="minorHAnsi" w:cstheme="minorHAnsi"/>
          <w:i/>
          <w:iCs/>
          <w:color w:val="000000" w:themeColor="text1"/>
          <w:sz w:val="22"/>
        </w:rPr>
        <w:t>Stakeholder Analysis</w:t>
      </w:r>
      <w:r w:rsidRPr="00C976CA">
        <w:rPr>
          <w:rFonts w:asciiTheme="minorHAnsi" w:hAnsiTheme="minorHAnsi" w:cstheme="minorHAnsi"/>
          <w:color w:val="000000" w:themeColor="text1"/>
          <w:sz w:val="22"/>
        </w:rPr>
        <w:t>. 2nd ed. Hoboken: Wiley</w:t>
      </w:r>
      <w:r w:rsidR="009D3973" w:rsidRPr="00C976CA">
        <w:rPr>
          <w:rFonts w:asciiTheme="minorHAnsi" w:hAnsiTheme="minorHAnsi" w:cstheme="minorHAnsi"/>
          <w:color w:val="000000" w:themeColor="text1"/>
          <w:sz w:val="22"/>
        </w:rPr>
        <w:t>, p. 51.</w:t>
      </w:r>
    </w:p>
    <w:p w14:paraId="7053AE44" w14:textId="55F33AEE" w:rsidR="006D7F87" w:rsidRPr="00C976CA" w:rsidRDefault="006D7F87" w:rsidP="007866B4">
      <w:pPr>
        <w:shd w:val="clear" w:color="auto" w:fill="FFFFFF"/>
        <w:spacing w:after="240"/>
        <w:ind w:left="720" w:hanging="720"/>
        <w:jc w:val="left"/>
        <w:rPr>
          <w:rFonts w:asciiTheme="minorHAnsi" w:eastAsia="Times New Roman" w:hAnsiTheme="minorHAnsi" w:cstheme="minorHAnsi"/>
          <w:color w:val="000000" w:themeColor="text1"/>
          <w:sz w:val="22"/>
          <w:lang w:eastAsia="en-GB"/>
        </w:rPr>
      </w:pPr>
      <w:r w:rsidRPr="00C976CA">
        <w:rPr>
          <w:rFonts w:asciiTheme="minorHAnsi" w:eastAsia="Times New Roman" w:hAnsiTheme="minorHAnsi" w:cstheme="minorHAnsi"/>
          <w:color w:val="000000" w:themeColor="text1"/>
          <w:sz w:val="22"/>
          <w:lang w:eastAsia="en-GB"/>
        </w:rPr>
        <w:t xml:space="preserve">Lawson, R. (2019). </w:t>
      </w:r>
      <w:r w:rsidRPr="00C976CA">
        <w:rPr>
          <w:rFonts w:asciiTheme="minorHAnsi" w:eastAsia="Times New Roman" w:hAnsiTheme="minorHAnsi" w:cstheme="minorHAnsi"/>
          <w:i/>
          <w:iCs/>
          <w:color w:val="000000" w:themeColor="text1"/>
          <w:sz w:val="22"/>
          <w:lang w:eastAsia="en-GB"/>
        </w:rPr>
        <w:t>The UK Health Industry</w:t>
      </w:r>
      <w:r w:rsidRPr="00C976CA">
        <w:rPr>
          <w:rFonts w:asciiTheme="minorHAnsi" w:eastAsia="Times New Roman" w:hAnsiTheme="minorHAnsi" w:cstheme="minorHAnsi"/>
          <w:color w:val="000000" w:themeColor="text1"/>
          <w:sz w:val="22"/>
          <w:lang w:eastAsia="en-GB"/>
        </w:rPr>
        <w:t>. London: Euromonitor Publications Limited</w:t>
      </w:r>
      <w:r w:rsidR="005A1124" w:rsidRPr="00C976CA">
        <w:rPr>
          <w:rFonts w:asciiTheme="minorHAnsi" w:eastAsia="Times New Roman" w:hAnsiTheme="minorHAnsi" w:cstheme="minorHAnsi"/>
          <w:color w:val="000000" w:themeColor="text1"/>
          <w:sz w:val="22"/>
          <w:lang w:eastAsia="en-GB"/>
        </w:rPr>
        <w:t>, p. 30-33.</w:t>
      </w:r>
    </w:p>
    <w:p w14:paraId="4B10D136" w14:textId="73682474" w:rsidR="00A029E2" w:rsidRPr="00C976CA" w:rsidRDefault="00A029E2" w:rsidP="007866B4">
      <w:pPr>
        <w:shd w:val="clear" w:color="auto" w:fill="FFFFFF"/>
        <w:spacing w:after="240"/>
        <w:ind w:left="720" w:hanging="720"/>
        <w:jc w:val="left"/>
        <w:rPr>
          <w:rFonts w:asciiTheme="minorHAnsi" w:eastAsia="Times New Roman" w:hAnsiTheme="minorHAnsi" w:cstheme="minorHAnsi"/>
          <w:color w:val="000000" w:themeColor="text1"/>
          <w:sz w:val="22"/>
          <w:lang w:eastAsia="en-GB"/>
        </w:rPr>
      </w:pPr>
      <w:proofErr w:type="spellStart"/>
      <w:r w:rsidRPr="00C976CA">
        <w:rPr>
          <w:rFonts w:asciiTheme="minorHAnsi" w:eastAsia="Times New Roman" w:hAnsiTheme="minorHAnsi" w:cstheme="minorHAnsi"/>
          <w:color w:val="000000" w:themeColor="text1"/>
          <w:sz w:val="22"/>
          <w:lang w:eastAsia="en-GB"/>
        </w:rPr>
        <w:t>Mitroff</w:t>
      </w:r>
      <w:proofErr w:type="spellEnd"/>
      <w:r w:rsidRPr="00C976CA">
        <w:rPr>
          <w:rFonts w:asciiTheme="minorHAnsi" w:eastAsia="Times New Roman" w:hAnsiTheme="minorHAnsi" w:cstheme="minorHAnsi"/>
          <w:color w:val="000000" w:themeColor="text1"/>
          <w:sz w:val="22"/>
          <w:lang w:eastAsia="en-GB"/>
        </w:rPr>
        <w:t xml:space="preserve">, I.I. (2020). </w:t>
      </w:r>
      <w:r w:rsidRPr="00C976CA">
        <w:rPr>
          <w:rFonts w:asciiTheme="minorHAnsi" w:eastAsia="Times New Roman" w:hAnsiTheme="minorHAnsi" w:cstheme="minorHAnsi"/>
          <w:i/>
          <w:iCs/>
          <w:color w:val="000000" w:themeColor="text1"/>
          <w:sz w:val="22"/>
          <w:lang w:eastAsia="en-GB"/>
        </w:rPr>
        <w:t>Stakeholders</w:t>
      </w:r>
      <w:r w:rsidRPr="00C976CA">
        <w:rPr>
          <w:rFonts w:asciiTheme="minorHAnsi" w:eastAsia="Times New Roman" w:hAnsiTheme="minorHAnsi" w:cstheme="minorHAnsi"/>
          <w:color w:val="000000" w:themeColor="text1"/>
          <w:sz w:val="22"/>
          <w:lang w:eastAsia="en-GB"/>
        </w:rPr>
        <w:t>. San Francisco, Calif.: Jossey-Bass</w:t>
      </w:r>
      <w:r w:rsidR="00BC39AF" w:rsidRPr="00C976CA">
        <w:rPr>
          <w:rFonts w:asciiTheme="minorHAnsi" w:eastAsia="Times New Roman" w:hAnsiTheme="minorHAnsi" w:cstheme="minorHAnsi"/>
          <w:color w:val="000000" w:themeColor="text1"/>
          <w:sz w:val="22"/>
          <w:lang w:eastAsia="en-GB"/>
        </w:rPr>
        <w:t>, p. 28.</w:t>
      </w:r>
    </w:p>
    <w:p w14:paraId="1F7FF8D0" w14:textId="2A96FA3C" w:rsidR="00AB6B9F" w:rsidRPr="00C976CA" w:rsidRDefault="00AB6B9F" w:rsidP="007866B4">
      <w:pPr>
        <w:ind w:left="720" w:hanging="720"/>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Oster, S., 2015. </w:t>
      </w:r>
      <w:r w:rsidRPr="00C976CA">
        <w:rPr>
          <w:rFonts w:asciiTheme="minorHAnsi" w:hAnsiTheme="minorHAnsi" w:cstheme="minorHAnsi"/>
          <w:i/>
          <w:iCs/>
          <w:color w:val="000000" w:themeColor="text1"/>
          <w:sz w:val="22"/>
        </w:rPr>
        <w:t>Modern Competitive Analysis</w:t>
      </w:r>
      <w:r w:rsidRPr="00C976CA">
        <w:rPr>
          <w:rFonts w:asciiTheme="minorHAnsi" w:hAnsiTheme="minorHAnsi" w:cstheme="minorHAnsi"/>
          <w:color w:val="000000" w:themeColor="text1"/>
          <w:sz w:val="22"/>
        </w:rPr>
        <w:t>. 4th ed. New York, NY: Oxford University Press</w:t>
      </w:r>
      <w:r w:rsidR="00C3638F" w:rsidRPr="00C976CA">
        <w:rPr>
          <w:rFonts w:asciiTheme="minorHAnsi" w:hAnsiTheme="minorHAnsi" w:cstheme="minorHAnsi"/>
          <w:color w:val="000000" w:themeColor="text1"/>
          <w:sz w:val="22"/>
        </w:rPr>
        <w:t>, p. 90-93.</w:t>
      </w:r>
    </w:p>
    <w:p w14:paraId="17B260FA" w14:textId="22E36045" w:rsidR="00A029E2" w:rsidRPr="00C976CA" w:rsidRDefault="00A029E2" w:rsidP="007866B4">
      <w:pPr>
        <w:shd w:val="clear" w:color="auto" w:fill="FFFFFF"/>
        <w:spacing w:after="240"/>
        <w:ind w:left="720" w:hanging="720"/>
        <w:jc w:val="left"/>
        <w:rPr>
          <w:rFonts w:asciiTheme="minorHAnsi" w:eastAsia="Times New Roman" w:hAnsiTheme="minorHAnsi" w:cstheme="minorHAnsi"/>
          <w:color w:val="000000" w:themeColor="text1"/>
          <w:sz w:val="22"/>
          <w:lang w:eastAsia="en-GB"/>
        </w:rPr>
      </w:pPr>
      <w:r w:rsidRPr="00C976CA">
        <w:rPr>
          <w:rFonts w:asciiTheme="minorHAnsi" w:eastAsia="Times New Roman" w:hAnsiTheme="minorHAnsi" w:cstheme="minorHAnsi"/>
          <w:color w:val="000000" w:themeColor="text1"/>
          <w:sz w:val="22"/>
          <w:lang w:eastAsia="en-GB"/>
        </w:rPr>
        <w:t xml:space="preserve">Phillips, R. and Freeman, R.E. (2011). </w:t>
      </w:r>
      <w:r w:rsidRPr="00C976CA">
        <w:rPr>
          <w:rFonts w:asciiTheme="minorHAnsi" w:eastAsia="Times New Roman" w:hAnsiTheme="minorHAnsi" w:cstheme="minorHAnsi"/>
          <w:i/>
          <w:iCs/>
          <w:color w:val="000000" w:themeColor="text1"/>
          <w:sz w:val="22"/>
          <w:lang w:eastAsia="en-GB"/>
        </w:rPr>
        <w:t>Stakeholders</w:t>
      </w:r>
      <w:r w:rsidRPr="00C976CA">
        <w:rPr>
          <w:rFonts w:asciiTheme="minorHAnsi" w:eastAsia="Times New Roman" w:hAnsiTheme="minorHAnsi" w:cstheme="minorHAnsi"/>
          <w:color w:val="000000" w:themeColor="text1"/>
          <w:sz w:val="22"/>
          <w:lang w:eastAsia="en-GB"/>
        </w:rPr>
        <w:t>. Cheltenham U.K.: Edward Elgar Publishing Ltd</w:t>
      </w:r>
      <w:r w:rsidR="007237C6" w:rsidRPr="00C976CA">
        <w:rPr>
          <w:rFonts w:asciiTheme="minorHAnsi" w:eastAsia="Times New Roman" w:hAnsiTheme="minorHAnsi" w:cstheme="minorHAnsi"/>
          <w:color w:val="000000" w:themeColor="text1"/>
          <w:sz w:val="22"/>
          <w:lang w:eastAsia="en-GB"/>
        </w:rPr>
        <w:t>, p. 49.</w:t>
      </w:r>
    </w:p>
    <w:p w14:paraId="590E7063" w14:textId="4EC06840" w:rsidR="00A029E2" w:rsidRPr="00C976CA" w:rsidRDefault="00A029E2" w:rsidP="007866B4">
      <w:pPr>
        <w:shd w:val="clear" w:color="auto" w:fill="FFFFFF"/>
        <w:spacing w:after="240"/>
        <w:ind w:left="720" w:hanging="720"/>
        <w:jc w:val="left"/>
        <w:rPr>
          <w:rFonts w:asciiTheme="minorHAnsi" w:eastAsia="Times New Roman" w:hAnsiTheme="minorHAnsi" w:cstheme="minorHAnsi"/>
          <w:color w:val="000000" w:themeColor="text1"/>
          <w:sz w:val="22"/>
          <w:lang w:eastAsia="en-GB"/>
        </w:rPr>
      </w:pPr>
      <w:r w:rsidRPr="00C976CA">
        <w:rPr>
          <w:rFonts w:asciiTheme="minorHAnsi" w:eastAsia="Times New Roman" w:hAnsiTheme="minorHAnsi" w:cstheme="minorHAnsi"/>
          <w:color w:val="000000" w:themeColor="text1"/>
          <w:sz w:val="22"/>
          <w:lang w:eastAsia="en-GB"/>
        </w:rPr>
        <w:t xml:space="preserve">Prasad, V. (2010). </w:t>
      </w:r>
      <w:r w:rsidRPr="00C976CA">
        <w:rPr>
          <w:rFonts w:asciiTheme="minorHAnsi" w:eastAsia="Times New Roman" w:hAnsiTheme="minorHAnsi" w:cstheme="minorHAnsi"/>
          <w:i/>
          <w:iCs/>
          <w:color w:val="000000" w:themeColor="text1"/>
          <w:sz w:val="22"/>
          <w:lang w:eastAsia="en-GB"/>
        </w:rPr>
        <w:t>Business Environment</w:t>
      </w:r>
      <w:r w:rsidRPr="00C976CA">
        <w:rPr>
          <w:rFonts w:asciiTheme="minorHAnsi" w:eastAsia="Times New Roman" w:hAnsiTheme="minorHAnsi" w:cstheme="minorHAnsi"/>
          <w:color w:val="000000" w:themeColor="text1"/>
          <w:sz w:val="22"/>
          <w:lang w:eastAsia="en-GB"/>
        </w:rPr>
        <w:t xml:space="preserve">. Delhi, India: </w:t>
      </w:r>
      <w:proofErr w:type="spellStart"/>
      <w:r w:rsidRPr="00C976CA">
        <w:rPr>
          <w:rFonts w:asciiTheme="minorHAnsi" w:eastAsia="Times New Roman" w:hAnsiTheme="minorHAnsi" w:cstheme="minorHAnsi"/>
          <w:color w:val="000000" w:themeColor="text1"/>
          <w:sz w:val="22"/>
          <w:lang w:eastAsia="en-GB"/>
        </w:rPr>
        <w:t>Gennext</w:t>
      </w:r>
      <w:proofErr w:type="spellEnd"/>
      <w:r w:rsidR="00010C45" w:rsidRPr="00C976CA">
        <w:rPr>
          <w:rFonts w:asciiTheme="minorHAnsi" w:eastAsia="Times New Roman" w:hAnsiTheme="minorHAnsi" w:cstheme="minorHAnsi"/>
          <w:color w:val="000000" w:themeColor="text1"/>
          <w:sz w:val="22"/>
          <w:lang w:eastAsia="en-GB"/>
        </w:rPr>
        <w:t>, p. 61.</w:t>
      </w:r>
    </w:p>
    <w:p w14:paraId="6DA87745" w14:textId="659097AC" w:rsidR="00221A06" w:rsidRPr="00C976CA" w:rsidRDefault="00221A06" w:rsidP="007866B4">
      <w:pPr>
        <w:shd w:val="clear" w:color="auto" w:fill="FFFFFF"/>
        <w:spacing w:after="240"/>
        <w:ind w:left="720" w:hanging="720"/>
        <w:jc w:val="left"/>
        <w:rPr>
          <w:rFonts w:asciiTheme="minorHAnsi" w:eastAsia="Times New Roman" w:hAnsiTheme="minorHAnsi" w:cstheme="minorHAnsi"/>
          <w:color w:val="000000" w:themeColor="text1"/>
          <w:sz w:val="22"/>
          <w:lang w:eastAsia="en-GB"/>
        </w:rPr>
      </w:pPr>
      <w:r w:rsidRPr="00C976CA">
        <w:rPr>
          <w:rFonts w:asciiTheme="minorHAnsi" w:eastAsia="Times New Roman" w:hAnsiTheme="minorHAnsi" w:cstheme="minorHAnsi"/>
          <w:color w:val="000000" w:themeColor="text1"/>
          <w:sz w:val="22"/>
          <w:lang w:eastAsia="en-GB"/>
        </w:rPr>
        <w:t xml:space="preserve">Reigns, J. (2019). </w:t>
      </w:r>
      <w:r w:rsidRPr="00C976CA">
        <w:rPr>
          <w:rFonts w:asciiTheme="minorHAnsi" w:eastAsia="Times New Roman" w:hAnsiTheme="minorHAnsi" w:cstheme="minorHAnsi"/>
          <w:i/>
          <w:iCs/>
          <w:color w:val="000000" w:themeColor="text1"/>
          <w:sz w:val="22"/>
          <w:lang w:eastAsia="en-GB"/>
        </w:rPr>
        <w:t>Business Operations</w:t>
      </w:r>
      <w:r w:rsidRPr="00C976CA">
        <w:rPr>
          <w:rFonts w:asciiTheme="minorHAnsi" w:eastAsia="Times New Roman" w:hAnsiTheme="minorHAnsi" w:cstheme="minorHAnsi"/>
          <w:color w:val="000000" w:themeColor="text1"/>
          <w:sz w:val="22"/>
          <w:lang w:eastAsia="en-GB"/>
        </w:rPr>
        <w:t>. East Englewood, Co: Pearson</w:t>
      </w:r>
      <w:r w:rsidR="00010C45" w:rsidRPr="00C976CA">
        <w:rPr>
          <w:rFonts w:asciiTheme="minorHAnsi" w:eastAsia="Times New Roman" w:hAnsiTheme="minorHAnsi" w:cstheme="minorHAnsi"/>
          <w:color w:val="000000" w:themeColor="text1"/>
          <w:sz w:val="22"/>
          <w:lang w:eastAsia="en-GB"/>
        </w:rPr>
        <w:t>, p. 53-55.</w:t>
      </w:r>
    </w:p>
    <w:p w14:paraId="72F47D49" w14:textId="16EF6AC3" w:rsidR="00221A06" w:rsidRPr="00C976CA" w:rsidRDefault="00221A06" w:rsidP="007866B4">
      <w:pPr>
        <w:shd w:val="clear" w:color="auto" w:fill="FFFFFF"/>
        <w:spacing w:after="240"/>
        <w:ind w:left="720" w:hanging="720"/>
        <w:jc w:val="left"/>
        <w:rPr>
          <w:rFonts w:asciiTheme="minorHAnsi" w:eastAsia="Times New Roman" w:hAnsiTheme="minorHAnsi" w:cstheme="minorHAnsi"/>
          <w:color w:val="000000" w:themeColor="text1"/>
          <w:sz w:val="22"/>
          <w:lang w:eastAsia="en-GB"/>
        </w:rPr>
      </w:pPr>
      <w:proofErr w:type="spellStart"/>
      <w:r w:rsidRPr="00C976CA">
        <w:rPr>
          <w:rFonts w:asciiTheme="minorHAnsi" w:eastAsia="Times New Roman" w:hAnsiTheme="minorHAnsi" w:cstheme="minorHAnsi"/>
          <w:color w:val="000000" w:themeColor="text1"/>
          <w:sz w:val="22"/>
          <w:lang w:eastAsia="en-GB"/>
        </w:rPr>
        <w:t>Renckly</w:t>
      </w:r>
      <w:proofErr w:type="spellEnd"/>
      <w:r w:rsidRPr="00C976CA">
        <w:rPr>
          <w:rFonts w:asciiTheme="minorHAnsi" w:eastAsia="Times New Roman" w:hAnsiTheme="minorHAnsi" w:cstheme="minorHAnsi"/>
          <w:color w:val="000000" w:themeColor="text1"/>
          <w:sz w:val="22"/>
          <w:lang w:eastAsia="en-GB"/>
        </w:rPr>
        <w:t xml:space="preserve">, R.G. (2011). </w:t>
      </w:r>
      <w:r w:rsidRPr="00C976CA">
        <w:rPr>
          <w:rFonts w:asciiTheme="minorHAnsi" w:eastAsia="Times New Roman" w:hAnsiTheme="minorHAnsi" w:cstheme="minorHAnsi"/>
          <w:i/>
          <w:iCs/>
          <w:color w:val="000000" w:themeColor="text1"/>
          <w:sz w:val="22"/>
          <w:lang w:eastAsia="en-GB"/>
        </w:rPr>
        <w:t>Human Resources</w:t>
      </w:r>
      <w:r w:rsidRPr="00C976CA">
        <w:rPr>
          <w:rFonts w:asciiTheme="minorHAnsi" w:eastAsia="Times New Roman" w:hAnsiTheme="minorHAnsi" w:cstheme="minorHAnsi"/>
          <w:color w:val="000000" w:themeColor="text1"/>
          <w:sz w:val="22"/>
          <w:lang w:eastAsia="en-GB"/>
        </w:rPr>
        <w:t>. Hauppauge, Ny: Barron’s Educational Series</w:t>
      </w:r>
      <w:r w:rsidR="009F7352" w:rsidRPr="00C976CA">
        <w:rPr>
          <w:rFonts w:asciiTheme="minorHAnsi" w:eastAsia="Times New Roman" w:hAnsiTheme="minorHAnsi" w:cstheme="minorHAnsi"/>
          <w:color w:val="000000" w:themeColor="text1"/>
          <w:sz w:val="22"/>
          <w:lang w:eastAsia="en-GB"/>
        </w:rPr>
        <w:t>, p. 85-87.</w:t>
      </w:r>
    </w:p>
    <w:p w14:paraId="28775707" w14:textId="4D14C658" w:rsidR="00221A06" w:rsidRPr="00C976CA" w:rsidRDefault="00221A06" w:rsidP="007866B4">
      <w:pPr>
        <w:shd w:val="clear" w:color="auto" w:fill="FFFFFF"/>
        <w:spacing w:after="240"/>
        <w:ind w:left="720" w:hanging="720"/>
        <w:jc w:val="left"/>
        <w:rPr>
          <w:rFonts w:asciiTheme="minorHAnsi" w:eastAsia="Times New Roman" w:hAnsiTheme="minorHAnsi" w:cstheme="minorHAnsi"/>
          <w:color w:val="000000" w:themeColor="text1"/>
          <w:sz w:val="22"/>
          <w:lang w:eastAsia="en-GB"/>
        </w:rPr>
      </w:pPr>
      <w:r w:rsidRPr="00C976CA">
        <w:rPr>
          <w:rFonts w:asciiTheme="minorHAnsi" w:eastAsia="Times New Roman" w:hAnsiTheme="minorHAnsi" w:cstheme="minorHAnsi"/>
          <w:color w:val="000000" w:themeColor="text1"/>
          <w:sz w:val="22"/>
          <w:lang w:eastAsia="en-GB"/>
        </w:rPr>
        <w:t xml:space="preserve">Rossi, P. (2018). </w:t>
      </w:r>
      <w:r w:rsidRPr="00C976CA">
        <w:rPr>
          <w:rFonts w:asciiTheme="minorHAnsi" w:eastAsia="Times New Roman" w:hAnsiTheme="minorHAnsi" w:cstheme="minorHAnsi"/>
          <w:i/>
          <w:iCs/>
          <w:color w:val="000000" w:themeColor="text1"/>
          <w:sz w:val="22"/>
          <w:lang w:eastAsia="en-GB"/>
        </w:rPr>
        <w:t>Investment and Investors</w:t>
      </w:r>
      <w:r w:rsidRPr="00C976CA">
        <w:rPr>
          <w:rFonts w:asciiTheme="minorHAnsi" w:eastAsia="Times New Roman" w:hAnsiTheme="minorHAnsi" w:cstheme="minorHAnsi"/>
          <w:color w:val="000000" w:themeColor="text1"/>
          <w:sz w:val="22"/>
          <w:lang w:eastAsia="en-GB"/>
        </w:rPr>
        <w:t>. London: Pearson</w:t>
      </w:r>
      <w:r w:rsidR="00D824A9" w:rsidRPr="00C976CA">
        <w:rPr>
          <w:rFonts w:asciiTheme="minorHAnsi" w:eastAsia="Times New Roman" w:hAnsiTheme="minorHAnsi" w:cstheme="minorHAnsi"/>
          <w:color w:val="000000" w:themeColor="text1"/>
          <w:sz w:val="22"/>
          <w:lang w:eastAsia="en-GB"/>
        </w:rPr>
        <w:t>, p. 19.</w:t>
      </w:r>
    </w:p>
    <w:p w14:paraId="058B5BA0" w14:textId="3A288574" w:rsidR="00221A06" w:rsidRPr="00C976CA" w:rsidRDefault="00221A06" w:rsidP="007866B4">
      <w:pPr>
        <w:shd w:val="clear" w:color="auto" w:fill="FFFFFF"/>
        <w:spacing w:after="240"/>
        <w:ind w:left="720" w:hanging="720"/>
        <w:jc w:val="left"/>
        <w:rPr>
          <w:rFonts w:asciiTheme="minorHAnsi" w:eastAsia="Times New Roman" w:hAnsiTheme="minorHAnsi" w:cstheme="minorHAnsi"/>
          <w:color w:val="000000" w:themeColor="text1"/>
          <w:sz w:val="22"/>
          <w:lang w:eastAsia="en-GB"/>
        </w:rPr>
      </w:pPr>
      <w:r w:rsidRPr="00C976CA">
        <w:rPr>
          <w:rFonts w:asciiTheme="minorHAnsi" w:eastAsia="Times New Roman" w:hAnsiTheme="minorHAnsi" w:cstheme="minorHAnsi"/>
          <w:color w:val="000000" w:themeColor="text1"/>
          <w:sz w:val="22"/>
          <w:lang w:eastAsia="en-GB"/>
        </w:rPr>
        <w:t xml:space="preserve">Rothaermel, F.T. (2019). </w:t>
      </w:r>
      <w:r w:rsidRPr="00C976CA">
        <w:rPr>
          <w:rFonts w:asciiTheme="minorHAnsi" w:eastAsia="Times New Roman" w:hAnsiTheme="minorHAnsi" w:cstheme="minorHAnsi"/>
          <w:i/>
          <w:iCs/>
          <w:color w:val="000000" w:themeColor="text1"/>
          <w:sz w:val="22"/>
          <w:lang w:eastAsia="en-GB"/>
        </w:rPr>
        <w:t>Strategic Management</w:t>
      </w:r>
      <w:r w:rsidRPr="00C976CA">
        <w:rPr>
          <w:rFonts w:asciiTheme="minorHAnsi" w:eastAsia="Times New Roman" w:hAnsiTheme="minorHAnsi" w:cstheme="minorHAnsi"/>
          <w:color w:val="000000" w:themeColor="text1"/>
          <w:sz w:val="22"/>
          <w:lang w:eastAsia="en-GB"/>
        </w:rPr>
        <w:t xml:space="preserve">. 4th ed. New York: </w:t>
      </w:r>
      <w:proofErr w:type="spellStart"/>
      <w:r w:rsidRPr="00C976CA">
        <w:rPr>
          <w:rFonts w:asciiTheme="minorHAnsi" w:eastAsia="Times New Roman" w:hAnsiTheme="minorHAnsi" w:cstheme="minorHAnsi"/>
          <w:color w:val="000000" w:themeColor="text1"/>
          <w:sz w:val="22"/>
          <w:lang w:eastAsia="en-GB"/>
        </w:rPr>
        <w:t>Mcgraw-Hill</w:t>
      </w:r>
      <w:proofErr w:type="spellEnd"/>
      <w:r w:rsidRPr="00C976CA">
        <w:rPr>
          <w:rFonts w:asciiTheme="minorHAnsi" w:eastAsia="Times New Roman" w:hAnsiTheme="minorHAnsi" w:cstheme="minorHAnsi"/>
          <w:color w:val="000000" w:themeColor="text1"/>
          <w:sz w:val="22"/>
          <w:lang w:eastAsia="en-GB"/>
        </w:rPr>
        <w:t xml:space="preserve"> Education</w:t>
      </w:r>
      <w:r w:rsidR="007215F4" w:rsidRPr="00C976CA">
        <w:rPr>
          <w:rFonts w:asciiTheme="minorHAnsi" w:eastAsia="Times New Roman" w:hAnsiTheme="minorHAnsi" w:cstheme="minorHAnsi"/>
          <w:color w:val="000000" w:themeColor="text1"/>
          <w:sz w:val="22"/>
          <w:lang w:eastAsia="en-GB"/>
        </w:rPr>
        <w:t>, p.32.</w:t>
      </w:r>
    </w:p>
    <w:p w14:paraId="416F3936" w14:textId="477FEF53" w:rsidR="00C31F36" w:rsidRPr="00C976CA" w:rsidRDefault="00C31F36" w:rsidP="007866B4">
      <w:pPr>
        <w:shd w:val="clear" w:color="auto" w:fill="FFFFFF"/>
        <w:spacing w:after="240"/>
        <w:ind w:left="720" w:hanging="720"/>
        <w:jc w:val="left"/>
        <w:rPr>
          <w:rFonts w:asciiTheme="minorHAnsi" w:eastAsia="Times New Roman" w:hAnsiTheme="minorHAnsi" w:cstheme="minorHAnsi"/>
          <w:color w:val="000000" w:themeColor="text1"/>
          <w:sz w:val="22"/>
          <w:lang w:eastAsia="en-GB"/>
        </w:rPr>
      </w:pPr>
      <w:r w:rsidRPr="00C976CA">
        <w:rPr>
          <w:rFonts w:asciiTheme="minorHAnsi" w:eastAsia="Times New Roman" w:hAnsiTheme="minorHAnsi" w:cstheme="minorHAnsi"/>
          <w:color w:val="000000" w:themeColor="text1"/>
          <w:sz w:val="22"/>
          <w:lang w:eastAsia="en-GB"/>
        </w:rPr>
        <w:t xml:space="preserve">Skinner, R.N. (2014). </w:t>
      </w:r>
      <w:r w:rsidRPr="00C976CA">
        <w:rPr>
          <w:rFonts w:asciiTheme="minorHAnsi" w:eastAsia="Times New Roman" w:hAnsiTheme="minorHAnsi" w:cstheme="minorHAnsi"/>
          <w:i/>
          <w:iCs/>
          <w:color w:val="000000" w:themeColor="text1"/>
          <w:sz w:val="22"/>
          <w:lang w:eastAsia="en-GB"/>
        </w:rPr>
        <w:t>Launching New Products in Competitive Markets</w:t>
      </w:r>
      <w:r w:rsidRPr="00C976CA">
        <w:rPr>
          <w:rFonts w:asciiTheme="minorHAnsi" w:eastAsia="Times New Roman" w:hAnsiTheme="minorHAnsi" w:cstheme="minorHAnsi"/>
          <w:color w:val="000000" w:themeColor="text1"/>
          <w:sz w:val="22"/>
          <w:lang w:eastAsia="en-GB"/>
        </w:rPr>
        <w:t>. London: Associated Business Programmes</w:t>
      </w:r>
      <w:r w:rsidR="007215F4" w:rsidRPr="00C976CA">
        <w:rPr>
          <w:rFonts w:asciiTheme="minorHAnsi" w:eastAsia="Times New Roman" w:hAnsiTheme="minorHAnsi" w:cstheme="minorHAnsi"/>
          <w:color w:val="000000" w:themeColor="text1"/>
          <w:sz w:val="22"/>
          <w:lang w:eastAsia="en-GB"/>
        </w:rPr>
        <w:t>, p. 78-80.</w:t>
      </w:r>
    </w:p>
    <w:p w14:paraId="60337E29" w14:textId="069884ED" w:rsidR="00611196" w:rsidRPr="00C976CA" w:rsidRDefault="00611196" w:rsidP="007866B4">
      <w:pPr>
        <w:ind w:left="720" w:hanging="720"/>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 xml:space="preserve">Soludo, C. and </w:t>
      </w:r>
      <w:proofErr w:type="spellStart"/>
      <w:r w:rsidRPr="00C976CA">
        <w:rPr>
          <w:rFonts w:asciiTheme="minorHAnsi" w:hAnsiTheme="minorHAnsi" w:cstheme="minorHAnsi"/>
          <w:color w:val="000000" w:themeColor="text1"/>
          <w:sz w:val="22"/>
        </w:rPr>
        <w:t>Ogbu</w:t>
      </w:r>
      <w:proofErr w:type="spellEnd"/>
      <w:r w:rsidRPr="00C976CA">
        <w:rPr>
          <w:rFonts w:asciiTheme="minorHAnsi" w:hAnsiTheme="minorHAnsi" w:cstheme="minorHAnsi"/>
          <w:color w:val="000000" w:themeColor="text1"/>
          <w:sz w:val="22"/>
        </w:rPr>
        <w:t>, M., 2014. </w:t>
      </w:r>
      <w:r w:rsidRPr="00C976CA">
        <w:rPr>
          <w:rFonts w:asciiTheme="minorHAnsi" w:hAnsiTheme="minorHAnsi" w:cstheme="minorHAnsi"/>
          <w:i/>
          <w:iCs/>
          <w:color w:val="000000" w:themeColor="text1"/>
          <w:sz w:val="22"/>
        </w:rPr>
        <w:t>The Politics of Trade and Industrial Policy</w:t>
      </w:r>
      <w:r w:rsidRPr="00C976CA">
        <w:rPr>
          <w:rFonts w:asciiTheme="minorHAnsi" w:hAnsiTheme="minorHAnsi" w:cstheme="minorHAnsi"/>
          <w:color w:val="000000" w:themeColor="text1"/>
          <w:sz w:val="22"/>
        </w:rPr>
        <w:t>. 5th ed. Trenton NJ: Africa World Press</w:t>
      </w:r>
      <w:r w:rsidR="00CB1E4E" w:rsidRPr="00C976CA">
        <w:rPr>
          <w:rFonts w:asciiTheme="minorHAnsi" w:hAnsiTheme="minorHAnsi" w:cstheme="minorHAnsi"/>
          <w:color w:val="000000" w:themeColor="text1"/>
          <w:sz w:val="22"/>
        </w:rPr>
        <w:t>, p. 49.</w:t>
      </w:r>
    </w:p>
    <w:p w14:paraId="03114FFA" w14:textId="058BF726" w:rsidR="00B15E21" w:rsidRPr="00C976CA" w:rsidRDefault="00611196" w:rsidP="007866B4">
      <w:pPr>
        <w:ind w:left="720" w:hanging="720"/>
        <w:rPr>
          <w:rFonts w:asciiTheme="minorHAnsi" w:hAnsiTheme="minorHAnsi" w:cstheme="minorHAnsi"/>
          <w:color w:val="000000" w:themeColor="text1"/>
          <w:sz w:val="22"/>
        </w:rPr>
      </w:pPr>
      <w:proofErr w:type="spellStart"/>
      <w:r w:rsidRPr="00C976CA">
        <w:rPr>
          <w:rFonts w:asciiTheme="minorHAnsi" w:hAnsiTheme="minorHAnsi" w:cstheme="minorHAnsi"/>
          <w:color w:val="000000" w:themeColor="text1"/>
          <w:sz w:val="22"/>
        </w:rPr>
        <w:t>Stutely</w:t>
      </w:r>
      <w:proofErr w:type="spellEnd"/>
      <w:r w:rsidRPr="00C976CA">
        <w:rPr>
          <w:rFonts w:asciiTheme="minorHAnsi" w:hAnsiTheme="minorHAnsi" w:cstheme="minorHAnsi"/>
          <w:color w:val="000000" w:themeColor="text1"/>
          <w:sz w:val="22"/>
        </w:rPr>
        <w:t>, R., 2015. </w:t>
      </w:r>
      <w:r w:rsidRPr="00C976CA">
        <w:rPr>
          <w:rFonts w:asciiTheme="minorHAnsi" w:hAnsiTheme="minorHAnsi" w:cstheme="minorHAnsi"/>
          <w:i/>
          <w:iCs/>
          <w:color w:val="000000" w:themeColor="text1"/>
          <w:sz w:val="22"/>
        </w:rPr>
        <w:t>The Definitive Business Plan</w:t>
      </w:r>
      <w:r w:rsidRPr="00C976CA">
        <w:rPr>
          <w:rFonts w:asciiTheme="minorHAnsi" w:hAnsiTheme="minorHAnsi" w:cstheme="minorHAnsi"/>
          <w:color w:val="000000" w:themeColor="text1"/>
          <w:sz w:val="22"/>
        </w:rPr>
        <w:t>. 3rd ed. Harlow: Pearson</w:t>
      </w:r>
      <w:r w:rsidR="00624FAD" w:rsidRPr="00C976CA">
        <w:rPr>
          <w:rFonts w:asciiTheme="minorHAnsi" w:hAnsiTheme="minorHAnsi" w:cstheme="minorHAnsi"/>
          <w:color w:val="000000" w:themeColor="text1"/>
          <w:sz w:val="22"/>
        </w:rPr>
        <w:t>, p. 65.</w:t>
      </w:r>
    </w:p>
    <w:p w14:paraId="52B95ECD" w14:textId="0211F0A4" w:rsidR="00C31F36" w:rsidRPr="00C976CA" w:rsidRDefault="00C31F36" w:rsidP="007866B4">
      <w:pPr>
        <w:shd w:val="clear" w:color="auto" w:fill="FFFFFF"/>
        <w:spacing w:after="240"/>
        <w:ind w:left="720" w:hanging="720"/>
        <w:jc w:val="left"/>
        <w:rPr>
          <w:rFonts w:asciiTheme="minorHAnsi" w:eastAsia="Times New Roman" w:hAnsiTheme="minorHAnsi" w:cstheme="minorHAnsi"/>
          <w:color w:val="000000" w:themeColor="text1"/>
          <w:sz w:val="22"/>
          <w:lang w:eastAsia="en-GB"/>
        </w:rPr>
      </w:pPr>
      <w:proofErr w:type="spellStart"/>
      <w:r w:rsidRPr="00C976CA">
        <w:rPr>
          <w:rFonts w:asciiTheme="minorHAnsi" w:eastAsia="Times New Roman" w:hAnsiTheme="minorHAnsi" w:cstheme="minorHAnsi"/>
          <w:color w:val="000000" w:themeColor="text1"/>
          <w:sz w:val="22"/>
          <w:lang w:eastAsia="en-GB"/>
        </w:rPr>
        <w:t>Surridge</w:t>
      </w:r>
      <w:proofErr w:type="spellEnd"/>
      <w:r w:rsidRPr="00C976CA">
        <w:rPr>
          <w:rFonts w:asciiTheme="minorHAnsi" w:eastAsia="Times New Roman" w:hAnsiTheme="minorHAnsi" w:cstheme="minorHAnsi"/>
          <w:color w:val="000000" w:themeColor="text1"/>
          <w:sz w:val="22"/>
          <w:lang w:eastAsia="en-GB"/>
        </w:rPr>
        <w:t xml:space="preserve">, M., Bushell, T. and Gunn, P. (2017). </w:t>
      </w:r>
      <w:r w:rsidRPr="00C976CA">
        <w:rPr>
          <w:rFonts w:asciiTheme="minorHAnsi" w:eastAsia="Times New Roman" w:hAnsiTheme="minorHAnsi" w:cstheme="minorHAnsi"/>
          <w:i/>
          <w:iCs/>
          <w:color w:val="000000" w:themeColor="text1"/>
          <w:sz w:val="22"/>
          <w:lang w:eastAsia="en-GB"/>
        </w:rPr>
        <w:t>The Business Environment</w:t>
      </w:r>
      <w:r w:rsidRPr="00C976CA">
        <w:rPr>
          <w:rFonts w:asciiTheme="minorHAnsi" w:eastAsia="Times New Roman" w:hAnsiTheme="minorHAnsi" w:cstheme="minorHAnsi"/>
          <w:color w:val="000000" w:themeColor="text1"/>
          <w:sz w:val="22"/>
          <w:lang w:eastAsia="en-GB"/>
        </w:rPr>
        <w:t xml:space="preserve">. London: </w:t>
      </w:r>
      <w:proofErr w:type="spellStart"/>
      <w:r w:rsidRPr="00C976CA">
        <w:rPr>
          <w:rFonts w:asciiTheme="minorHAnsi" w:eastAsia="Times New Roman" w:hAnsiTheme="minorHAnsi" w:cstheme="minorHAnsi"/>
          <w:color w:val="000000" w:themeColor="text1"/>
          <w:sz w:val="22"/>
          <w:lang w:eastAsia="en-GB"/>
        </w:rPr>
        <w:t>Collinseducational</w:t>
      </w:r>
      <w:proofErr w:type="spellEnd"/>
      <w:r w:rsidR="00624FAD" w:rsidRPr="00C976CA">
        <w:rPr>
          <w:rFonts w:asciiTheme="minorHAnsi" w:eastAsia="Times New Roman" w:hAnsiTheme="minorHAnsi" w:cstheme="minorHAnsi"/>
          <w:color w:val="000000" w:themeColor="text1"/>
          <w:sz w:val="22"/>
          <w:lang w:eastAsia="en-GB"/>
        </w:rPr>
        <w:t>, p. 46-49.</w:t>
      </w:r>
    </w:p>
    <w:p w14:paraId="0E1BADEF" w14:textId="4608E341" w:rsidR="00B15E21" w:rsidRPr="00C976CA" w:rsidRDefault="00B15E21" w:rsidP="007866B4">
      <w:pPr>
        <w:ind w:left="720" w:hanging="720"/>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Tracy, J., 2014. Bargaining power of customers. </w:t>
      </w:r>
      <w:r w:rsidRPr="00C976CA">
        <w:rPr>
          <w:rFonts w:asciiTheme="minorHAnsi" w:hAnsiTheme="minorHAnsi" w:cstheme="minorHAnsi"/>
          <w:i/>
          <w:iCs/>
          <w:color w:val="000000" w:themeColor="text1"/>
          <w:sz w:val="22"/>
        </w:rPr>
        <w:t>Veterinary Record</w:t>
      </w:r>
      <w:r w:rsidRPr="00C976CA">
        <w:rPr>
          <w:rFonts w:asciiTheme="minorHAnsi" w:hAnsiTheme="minorHAnsi" w:cstheme="minorHAnsi"/>
          <w:color w:val="000000" w:themeColor="text1"/>
          <w:sz w:val="22"/>
        </w:rPr>
        <w:t>, 174(S1), pp.7-7.</w:t>
      </w:r>
    </w:p>
    <w:p w14:paraId="535F1923" w14:textId="278B6020" w:rsidR="00611196" w:rsidRPr="00C976CA" w:rsidRDefault="00611196" w:rsidP="007866B4">
      <w:pPr>
        <w:ind w:left="720" w:hanging="720"/>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 xml:space="preserve">Van </w:t>
      </w:r>
      <w:proofErr w:type="spellStart"/>
      <w:r w:rsidRPr="00C976CA">
        <w:rPr>
          <w:rFonts w:asciiTheme="minorHAnsi" w:hAnsiTheme="minorHAnsi" w:cstheme="minorHAnsi"/>
          <w:color w:val="000000" w:themeColor="text1"/>
          <w:sz w:val="22"/>
        </w:rPr>
        <w:t>Tulder</w:t>
      </w:r>
      <w:proofErr w:type="spellEnd"/>
      <w:r w:rsidRPr="00C976CA">
        <w:rPr>
          <w:rFonts w:asciiTheme="minorHAnsi" w:hAnsiTheme="minorHAnsi" w:cstheme="minorHAnsi"/>
          <w:color w:val="000000" w:themeColor="text1"/>
          <w:sz w:val="22"/>
        </w:rPr>
        <w:t xml:space="preserve">, R. and </w:t>
      </w:r>
      <w:proofErr w:type="spellStart"/>
      <w:r w:rsidRPr="00C976CA">
        <w:rPr>
          <w:rFonts w:asciiTheme="minorHAnsi" w:hAnsiTheme="minorHAnsi" w:cstheme="minorHAnsi"/>
          <w:color w:val="000000" w:themeColor="text1"/>
          <w:sz w:val="22"/>
        </w:rPr>
        <w:t>Piscitello</w:t>
      </w:r>
      <w:proofErr w:type="spellEnd"/>
      <w:r w:rsidRPr="00C976CA">
        <w:rPr>
          <w:rFonts w:asciiTheme="minorHAnsi" w:hAnsiTheme="minorHAnsi" w:cstheme="minorHAnsi"/>
          <w:color w:val="000000" w:themeColor="text1"/>
          <w:sz w:val="22"/>
        </w:rPr>
        <w:t>, L., 2018. </w:t>
      </w:r>
      <w:r w:rsidRPr="00C976CA">
        <w:rPr>
          <w:rFonts w:asciiTheme="minorHAnsi" w:hAnsiTheme="minorHAnsi" w:cstheme="minorHAnsi"/>
          <w:i/>
          <w:iCs/>
          <w:color w:val="000000" w:themeColor="text1"/>
          <w:sz w:val="22"/>
        </w:rPr>
        <w:t>International Business in the Information and Digital Age</w:t>
      </w:r>
      <w:r w:rsidRPr="00C976CA">
        <w:rPr>
          <w:rFonts w:asciiTheme="minorHAnsi" w:hAnsiTheme="minorHAnsi" w:cstheme="minorHAnsi"/>
          <w:color w:val="000000" w:themeColor="text1"/>
          <w:sz w:val="22"/>
        </w:rPr>
        <w:t>. Bingley: Emerald Publishing Limited</w:t>
      </w:r>
      <w:r w:rsidR="00726096" w:rsidRPr="00C976CA">
        <w:rPr>
          <w:rFonts w:asciiTheme="minorHAnsi" w:hAnsiTheme="minorHAnsi" w:cstheme="minorHAnsi"/>
          <w:color w:val="000000" w:themeColor="text1"/>
          <w:sz w:val="22"/>
        </w:rPr>
        <w:t>, p. 14-17.</w:t>
      </w:r>
    </w:p>
    <w:p w14:paraId="514A4C4F" w14:textId="44F422A3" w:rsidR="00611196" w:rsidRPr="00C976CA" w:rsidRDefault="00611196" w:rsidP="007866B4">
      <w:pPr>
        <w:ind w:left="720" w:hanging="720"/>
        <w:rPr>
          <w:rFonts w:asciiTheme="minorHAnsi" w:hAnsiTheme="minorHAnsi" w:cstheme="minorHAnsi"/>
          <w:color w:val="000000" w:themeColor="text1"/>
          <w:sz w:val="22"/>
        </w:rPr>
      </w:pPr>
      <w:r w:rsidRPr="00C976CA">
        <w:rPr>
          <w:rFonts w:asciiTheme="minorHAnsi" w:hAnsiTheme="minorHAnsi" w:cstheme="minorHAnsi"/>
          <w:color w:val="000000" w:themeColor="text1"/>
          <w:sz w:val="22"/>
        </w:rPr>
        <w:t>Withers, W., 2016. </w:t>
      </w:r>
      <w:r w:rsidRPr="00C976CA">
        <w:rPr>
          <w:rFonts w:asciiTheme="minorHAnsi" w:hAnsiTheme="minorHAnsi" w:cstheme="minorHAnsi"/>
          <w:i/>
          <w:iCs/>
          <w:color w:val="000000" w:themeColor="text1"/>
          <w:sz w:val="22"/>
        </w:rPr>
        <w:t>Business in Society</w:t>
      </w:r>
      <w:r w:rsidRPr="00C976CA">
        <w:rPr>
          <w:rFonts w:asciiTheme="minorHAnsi" w:hAnsiTheme="minorHAnsi" w:cstheme="minorHAnsi"/>
          <w:color w:val="000000" w:themeColor="text1"/>
          <w:sz w:val="22"/>
        </w:rPr>
        <w:t>. 11th ed. New York: Appleton-Century-Crofts</w:t>
      </w:r>
      <w:r w:rsidR="00726096" w:rsidRPr="00C976CA">
        <w:rPr>
          <w:rFonts w:asciiTheme="minorHAnsi" w:hAnsiTheme="minorHAnsi" w:cstheme="minorHAnsi"/>
          <w:color w:val="000000" w:themeColor="text1"/>
          <w:sz w:val="22"/>
        </w:rPr>
        <w:t>, p. 45.</w:t>
      </w:r>
    </w:p>
    <w:sectPr w:rsidR="00611196" w:rsidRPr="00C976CA" w:rsidSect="00321D25">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F5A6DF" w14:textId="77777777" w:rsidR="0013212F" w:rsidRDefault="0013212F" w:rsidP="00321D25">
      <w:pPr>
        <w:spacing w:after="0" w:line="240" w:lineRule="auto"/>
      </w:pPr>
      <w:r>
        <w:separator/>
      </w:r>
    </w:p>
  </w:endnote>
  <w:endnote w:type="continuationSeparator" w:id="0">
    <w:p w14:paraId="1189A3F4" w14:textId="77777777" w:rsidR="0013212F" w:rsidRDefault="0013212F" w:rsidP="00321D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6372215"/>
      <w:docPartObj>
        <w:docPartGallery w:val="Page Numbers (Bottom of Page)"/>
        <w:docPartUnique/>
      </w:docPartObj>
    </w:sdtPr>
    <w:sdtEndPr>
      <w:rPr>
        <w:noProof/>
      </w:rPr>
    </w:sdtEndPr>
    <w:sdtContent>
      <w:p w14:paraId="61A7DC50" w14:textId="66442F22" w:rsidR="00321D25" w:rsidRDefault="00321D25">
        <w:pPr>
          <w:pStyle w:val="Footer"/>
          <w:jc w:val="right"/>
        </w:pPr>
        <w:r>
          <w:fldChar w:fldCharType="begin"/>
        </w:r>
        <w:r>
          <w:instrText xml:space="preserve"> PAGE   \* MERGEFORMAT </w:instrText>
        </w:r>
        <w:r>
          <w:fldChar w:fldCharType="separate"/>
        </w:r>
        <w:r w:rsidR="00F30EB2">
          <w:rPr>
            <w:noProof/>
          </w:rPr>
          <w:t>1</w:t>
        </w:r>
        <w:r>
          <w:rPr>
            <w:noProof/>
          </w:rPr>
          <w:fldChar w:fldCharType="end"/>
        </w:r>
      </w:p>
    </w:sdtContent>
  </w:sdt>
  <w:p w14:paraId="6A22085E" w14:textId="77777777" w:rsidR="00321D25" w:rsidRDefault="00321D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B23F13" w14:textId="77777777" w:rsidR="0013212F" w:rsidRDefault="0013212F" w:rsidP="00321D25">
      <w:pPr>
        <w:spacing w:after="0" w:line="240" w:lineRule="auto"/>
      </w:pPr>
      <w:r>
        <w:separator/>
      </w:r>
    </w:p>
  </w:footnote>
  <w:footnote w:type="continuationSeparator" w:id="0">
    <w:p w14:paraId="4FC836D1" w14:textId="77777777" w:rsidR="0013212F" w:rsidRDefault="0013212F" w:rsidP="00321D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214F17"/>
    <w:multiLevelType w:val="hybridMultilevel"/>
    <w:tmpl w:val="E0D27A6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A2Mbe0NDcxsjSytDRU0lEKTi0uzszPAymwrAUAgUkP8CwAAAA="/>
  </w:docVars>
  <w:rsids>
    <w:rsidRoot w:val="00F037F2"/>
    <w:rsid w:val="00002930"/>
    <w:rsid w:val="000038DF"/>
    <w:rsid w:val="00010C45"/>
    <w:rsid w:val="0004144F"/>
    <w:rsid w:val="00041D7A"/>
    <w:rsid w:val="00042214"/>
    <w:rsid w:val="00045347"/>
    <w:rsid w:val="00051902"/>
    <w:rsid w:val="000607B1"/>
    <w:rsid w:val="00061DE5"/>
    <w:rsid w:val="00065736"/>
    <w:rsid w:val="0007683B"/>
    <w:rsid w:val="00083CB3"/>
    <w:rsid w:val="00086E15"/>
    <w:rsid w:val="00091EC6"/>
    <w:rsid w:val="000A1E15"/>
    <w:rsid w:val="000A223E"/>
    <w:rsid w:val="000B2C37"/>
    <w:rsid w:val="000B4214"/>
    <w:rsid w:val="000C5D6C"/>
    <w:rsid w:val="000E0E9A"/>
    <w:rsid w:val="000E7814"/>
    <w:rsid w:val="000E7BC2"/>
    <w:rsid w:val="0010260E"/>
    <w:rsid w:val="0010295A"/>
    <w:rsid w:val="00106EA0"/>
    <w:rsid w:val="001070E8"/>
    <w:rsid w:val="001116A9"/>
    <w:rsid w:val="00114594"/>
    <w:rsid w:val="00124C24"/>
    <w:rsid w:val="0013212F"/>
    <w:rsid w:val="00132F5E"/>
    <w:rsid w:val="00136F6F"/>
    <w:rsid w:val="001377DF"/>
    <w:rsid w:val="00154E25"/>
    <w:rsid w:val="001567A4"/>
    <w:rsid w:val="0016130F"/>
    <w:rsid w:val="00166F99"/>
    <w:rsid w:val="00167E1D"/>
    <w:rsid w:val="00173D11"/>
    <w:rsid w:val="00180132"/>
    <w:rsid w:val="00182930"/>
    <w:rsid w:val="001835F1"/>
    <w:rsid w:val="001876D7"/>
    <w:rsid w:val="001A3E3F"/>
    <w:rsid w:val="001D3D26"/>
    <w:rsid w:val="001D748F"/>
    <w:rsid w:val="001E65C5"/>
    <w:rsid w:val="00211F15"/>
    <w:rsid w:val="00220F7D"/>
    <w:rsid w:val="00221A06"/>
    <w:rsid w:val="0022381A"/>
    <w:rsid w:val="00223D27"/>
    <w:rsid w:val="00225401"/>
    <w:rsid w:val="002304DE"/>
    <w:rsid w:val="0023377F"/>
    <w:rsid w:val="0026314C"/>
    <w:rsid w:val="00283D22"/>
    <w:rsid w:val="002B1D19"/>
    <w:rsid w:val="002C15E9"/>
    <w:rsid w:val="002E45F3"/>
    <w:rsid w:val="002E6E2B"/>
    <w:rsid w:val="003045F1"/>
    <w:rsid w:val="00304645"/>
    <w:rsid w:val="0030671C"/>
    <w:rsid w:val="003101C1"/>
    <w:rsid w:val="003152A1"/>
    <w:rsid w:val="0031719E"/>
    <w:rsid w:val="00321D25"/>
    <w:rsid w:val="00322D2A"/>
    <w:rsid w:val="00330C6C"/>
    <w:rsid w:val="00343C29"/>
    <w:rsid w:val="003711A6"/>
    <w:rsid w:val="00375F32"/>
    <w:rsid w:val="00383D04"/>
    <w:rsid w:val="00385EDC"/>
    <w:rsid w:val="003905A0"/>
    <w:rsid w:val="0039374A"/>
    <w:rsid w:val="00396517"/>
    <w:rsid w:val="003A0AA2"/>
    <w:rsid w:val="003A655E"/>
    <w:rsid w:val="003D561A"/>
    <w:rsid w:val="003E1107"/>
    <w:rsid w:val="003E396D"/>
    <w:rsid w:val="003E54A4"/>
    <w:rsid w:val="003E74E4"/>
    <w:rsid w:val="003F51FF"/>
    <w:rsid w:val="00400220"/>
    <w:rsid w:val="00420DC1"/>
    <w:rsid w:val="0042445A"/>
    <w:rsid w:val="00425486"/>
    <w:rsid w:val="004260F8"/>
    <w:rsid w:val="00426E02"/>
    <w:rsid w:val="00434ECE"/>
    <w:rsid w:val="004363B3"/>
    <w:rsid w:val="00452294"/>
    <w:rsid w:val="0046015E"/>
    <w:rsid w:val="0047006C"/>
    <w:rsid w:val="00477529"/>
    <w:rsid w:val="004B0E3B"/>
    <w:rsid w:val="004B5D36"/>
    <w:rsid w:val="004C751F"/>
    <w:rsid w:val="004D6D5A"/>
    <w:rsid w:val="004E4FEE"/>
    <w:rsid w:val="0050628F"/>
    <w:rsid w:val="00523567"/>
    <w:rsid w:val="00523A1A"/>
    <w:rsid w:val="00526752"/>
    <w:rsid w:val="005307C6"/>
    <w:rsid w:val="005344FC"/>
    <w:rsid w:val="005454CD"/>
    <w:rsid w:val="005515D1"/>
    <w:rsid w:val="00563464"/>
    <w:rsid w:val="00566175"/>
    <w:rsid w:val="0057378C"/>
    <w:rsid w:val="00580DD2"/>
    <w:rsid w:val="005819F6"/>
    <w:rsid w:val="00583794"/>
    <w:rsid w:val="00593568"/>
    <w:rsid w:val="00596572"/>
    <w:rsid w:val="005A1124"/>
    <w:rsid w:val="005A2E11"/>
    <w:rsid w:val="005A3A29"/>
    <w:rsid w:val="005A46BA"/>
    <w:rsid w:val="005B2470"/>
    <w:rsid w:val="005C13AB"/>
    <w:rsid w:val="005E3AC8"/>
    <w:rsid w:val="005E406E"/>
    <w:rsid w:val="005E7AED"/>
    <w:rsid w:val="00611196"/>
    <w:rsid w:val="00611A26"/>
    <w:rsid w:val="006228DD"/>
    <w:rsid w:val="00624FAD"/>
    <w:rsid w:val="00630A6E"/>
    <w:rsid w:val="00632782"/>
    <w:rsid w:val="00647119"/>
    <w:rsid w:val="00656DA2"/>
    <w:rsid w:val="00665D62"/>
    <w:rsid w:val="00667DE3"/>
    <w:rsid w:val="0067048B"/>
    <w:rsid w:val="00670739"/>
    <w:rsid w:val="00674551"/>
    <w:rsid w:val="006770C2"/>
    <w:rsid w:val="006773A5"/>
    <w:rsid w:val="00680CCA"/>
    <w:rsid w:val="00681ABB"/>
    <w:rsid w:val="006854D2"/>
    <w:rsid w:val="00693620"/>
    <w:rsid w:val="0069732E"/>
    <w:rsid w:val="006A4CEC"/>
    <w:rsid w:val="006A6FC0"/>
    <w:rsid w:val="006B2F88"/>
    <w:rsid w:val="006B5FD8"/>
    <w:rsid w:val="006C2E73"/>
    <w:rsid w:val="006C560E"/>
    <w:rsid w:val="006C5CC3"/>
    <w:rsid w:val="006C7E06"/>
    <w:rsid w:val="006D0214"/>
    <w:rsid w:val="006D7F87"/>
    <w:rsid w:val="006E2BF5"/>
    <w:rsid w:val="006F43C7"/>
    <w:rsid w:val="006F54FF"/>
    <w:rsid w:val="006F68EA"/>
    <w:rsid w:val="00720616"/>
    <w:rsid w:val="007215F4"/>
    <w:rsid w:val="007224F4"/>
    <w:rsid w:val="007237C6"/>
    <w:rsid w:val="00723DDE"/>
    <w:rsid w:val="00726096"/>
    <w:rsid w:val="00743B72"/>
    <w:rsid w:val="007514D2"/>
    <w:rsid w:val="00762A79"/>
    <w:rsid w:val="007647C7"/>
    <w:rsid w:val="00770E8D"/>
    <w:rsid w:val="00780BC9"/>
    <w:rsid w:val="00780C42"/>
    <w:rsid w:val="007866B4"/>
    <w:rsid w:val="0079512C"/>
    <w:rsid w:val="00796A66"/>
    <w:rsid w:val="007A7984"/>
    <w:rsid w:val="007B3F2F"/>
    <w:rsid w:val="007C49A7"/>
    <w:rsid w:val="007D1276"/>
    <w:rsid w:val="007D6654"/>
    <w:rsid w:val="007F04AF"/>
    <w:rsid w:val="007F2D41"/>
    <w:rsid w:val="00811B37"/>
    <w:rsid w:val="008143BB"/>
    <w:rsid w:val="00831D8B"/>
    <w:rsid w:val="0083286A"/>
    <w:rsid w:val="00860382"/>
    <w:rsid w:val="00865D17"/>
    <w:rsid w:val="00865FD7"/>
    <w:rsid w:val="00871E23"/>
    <w:rsid w:val="008724D5"/>
    <w:rsid w:val="00877826"/>
    <w:rsid w:val="008824CB"/>
    <w:rsid w:val="00882580"/>
    <w:rsid w:val="008909C3"/>
    <w:rsid w:val="00890D18"/>
    <w:rsid w:val="00895408"/>
    <w:rsid w:val="008A5497"/>
    <w:rsid w:val="008C450E"/>
    <w:rsid w:val="008D338B"/>
    <w:rsid w:val="008D3E3F"/>
    <w:rsid w:val="008F1162"/>
    <w:rsid w:val="008F15B8"/>
    <w:rsid w:val="00912FBE"/>
    <w:rsid w:val="009145D1"/>
    <w:rsid w:val="009165AC"/>
    <w:rsid w:val="00920275"/>
    <w:rsid w:val="00926A4A"/>
    <w:rsid w:val="00942BF7"/>
    <w:rsid w:val="0095763C"/>
    <w:rsid w:val="00962268"/>
    <w:rsid w:val="00964204"/>
    <w:rsid w:val="00993AA5"/>
    <w:rsid w:val="009977E2"/>
    <w:rsid w:val="009A2592"/>
    <w:rsid w:val="009B3102"/>
    <w:rsid w:val="009B3FB1"/>
    <w:rsid w:val="009D2B7F"/>
    <w:rsid w:val="009D3973"/>
    <w:rsid w:val="009E34A3"/>
    <w:rsid w:val="009E4F40"/>
    <w:rsid w:val="009E5FA1"/>
    <w:rsid w:val="009E69C2"/>
    <w:rsid w:val="009F5A87"/>
    <w:rsid w:val="009F7352"/>
    <w:rsid w:val="00A0042B"/>
    <w:rsid w:val="00A029E2"/>
    <w:rsid w:val="00A02A9B"/>
    <w:rsid w:val="00A12E1C"/>
    <w:rsid w:val="00A2395C"/>
    <w:rsid w:val="00A257EB"/>
    <w:rsid w:val="00A27E26"/>
    <w:rsid w:val="00A36419"/>
    <w:rsid w:val="00A41F0E"/>
    <w:rsid w:val="00A42477"/>
    <w:rsid w:val="00A42C3A"/>
    <w:rsid w:val="00A455CB"/>
    <w:rsid w:val="00A53AA6"/>
    <w:rsid w:val="00A572DC"/>
    <w:rsid w:val="00A60504"/>
    <w:rsid w:val="00A7230E"/>
    <w:rsid w:val="00A723FE"/>
    <w:rsid w:val="00A7718C"/>
    <w:rsid w:val="00A8472C"/>
    <w:rsid w:val="00A86A31"/>
    <w:rsid w:val="00A87213"/>
    <w:rsid w:val="00A9053C"/>
    <w:rsid w:val="00AA2BE1"/>
    <w:rsid w:val="00AB5EEF"/>
    <w:rsid w:val="00AB6B9F"/>
    <w:rsid w:val="00AE1EBA"/>
    <w:rsid w:val="00AE297A"/>
    <w:rsid w:val="00B074AA"/>
    <w:rsid w:val="00B151AA"/>
    <w:rsid w:val="00B15E21"/>
    <w:rsid w:val="00B242F1"/>
    <w:rsid w:val="00B26080"/>
    <w:rsid w:val="00B26E46"/>
    <w:rsid w:val="00B305E0"/>
    <w:rsid w:val="00B33D3A"/>
    <w:rsid w:val="00B42338"/>
    <w:rsid w:val="00B506DA"/>
    <w:rsid w:val="00B74264"/>
    <w:rsid w:val="00B7686B"/>
    <w:rsid w:val="00B76D4C"/>
    <w:rsid w:val="00B778DF"/>
    <w:rsid w:val="00B803FB"/>
    <w:rsid w:val="00B90E4C"/>
    <w:rsid w:val="00BA18A9"/>
    <w:rsid w:val="00BA632B"/>
    <w:rsid w:val="00BA6426"/>
    <w:rsid w:val="00BC354F"/>
    <w:rsid w:val="00BC39AF"/>
    <w:rsid w:val="00BC50A5"/>
    <w:rsid w:val="00BD10E8"/>
    <w:rsid w:val="00BD332F"/>
    <w:rsid w:val="00BD3AE6"/>
    <w:rsid w:val="00BE1618"/>
    <w:rsid w:val="00BE2D20"/>
    <w:rsid w:val="00BF00A1"/>
    <w:rsid w:val="00BF4D60"/>
    <w:rsid w:val="00BF790C"/>
    <w:rsid w:val="00C02433"/>
    <w:rsid w:val="00C05022"/>
    <w:rsid w:val="00C064DE"/>
    <w:rsid w:val="00C123DA"/>
    <w:rsid w:val="00C20C04"/>
    <w:rsid w:val="00C21A43"/>
    <w:rsid w:val="00C26F83"/>
    <w:rsid w:val="00C31F36"/>
    <w:rsid w:val="00C3581F"/>
    <w:rsid w:val="00C3638F"/>
    <w:rsid w:val="00C470A8"/>
    <w:rsid w:val="00C50188"/>
    <w:rsid w:val="00C71E12"/>
    <w:rsid w:val="00C744B0"/>
    <w:rsid w:val="00C74714"/>
    <w:rsid w:val="00C75294"/>
    <w:rsid w:val="00C77534"/>
    <w:rsid w:val="00C84802"/>
    <w:rsid w:val="00C976CA"/>
    <w:rsid w:val="00CA2FD7"/>
    <w:rsid w:val="00CA5E01"/>
    <w:rsid w:val="00CB0DF4"/>
    <w:rsid w:val="00CB1E4E"/>
    <w:rsid w:val="00CC01A6"/>
    <w:rsid w:val="00CC0F96"/>
    <w:rsid w:val="00CE1ACA"/>
    <w:rsid w:val="00CE218B"/>
    <w:rsid w:val="00CE6B6A"/>
    <w:rsid w:val="00CE768D"/>
    <w:rsid w:val="00D04D4A"/>
    <w:rsid w:val="00D17A78"/>
    <w:rsid w:val="00D22355"/>
    <w:rsid w:val="00D33D6F"/>
    <w:rsid w:val="00D35A60"/>
    <w:rsid w:val="00D423A4"/>
    <w:rsid w:val="00D454B9"/>
    <w:rsid w:val="00D479C0"/>
    <w:rsid w:val="00D619C5"/>
    <w:rsid w:val="00D71EC1"/>
    <w:rsid w:val="00D824A9"/>
    <w:rsid w:val="00DA042A"/>
    <w:rsid w:val="00DA092E"/>
    <w:rsid w:val="00DA18AA"/>
    <w:rsid w:val="00DB2B6B"/>
    <w:rsid w:val="00DB3DB5"/>
    <w:rsid w:val="00DB4E16"/>
    <w:rsid w:val="00DC6D30"/>
    <w:rsid w:val="00DD4844"/>
    <w:rsid w:val="00DE741F"/>
    <w:rsid w:val="00DF5DC1"/>
    <w:rsid w:val="00E02AE4"/>
    <w:rsid w:val="00E122F3"/>
    <w:rsid w:val="00E20DF3"/>
    <w:rsid w:val="00E23B2D"/>
    <w:rsid w:val="00E23E2C"/>
    <w:rsid w:val="00E247AB"/>
    <w:rsid w:val="00E277CB"/>
    <w:rsid w:val="00E3099E"/>
    <w:rsid w:val="00E32282"/>
    <w:rsid w:val="00E47781"/>
    <w:rsid w:val="00E545C8"/>
    <w:rsid w:val="00E568D3"/>
    <w:rsid w:val="00E76E11"/>
    <w:rsid w:val="00E7793C"/>
    <w:rsid w:val="00E82AA4"/>
    <w:rsid w:val="00E90622"/>
    <w:rsid w:val="00E92EE4"/>
    <w:rsid w:val="00EB0D9C"/>
    <w:rsid w:val="00EC29C5"/>
    <w:rsid w:val="00ED35CA"/>
    <w:rsid w:val="00ED6A4A"/>
    <w:rsid w:val="00EE066A"/>
    <w:rsid w:val="00EE491F"/>
    <w:rsid w:val="00F037F2"/>
    <w:rsid w:val="00F04F87"/>
    <w:rsid w:val="00F14C0A"/>
    <w:rsid w:val="00F16998"/>
    <w:rsid w:val="00F176B8"/>
    <w:rsid w:val="00F231D9"/>
    <w:rsid w:val="00F262C8"/>
    <w:rsid w:val="00F3065B"/>
    <w:rsid w:val="00F30C9B"/>
    <w:rsid w:val="00F30EB2"/>
    <w:rsid w:val="00F35D51"/>
    <w:rsid w:val="00F463F2"/>
    <w:rsid w:val="00F47370"/>
    <w:rsid w:val="00F56FF6"/>
    <w:rsid w:val="00F63625"/>
    <w:rsid w:val="00F654F6"/>
    <w:rsid w:val="00F83798"/>
    <w:rsid w:val="00F903B4"/>
    <w:rsid w:val="00F97CC3"/>
    <w:rsid w:val="00FB2AB8"/>
    <w:rsid w:val="00FB34D3"/>
    <w:rsid w:val="00FC58B1"/>
    <w:rsid w:val="00FC6124"/>
    <w:rsid w:val="00FD7F10"/>
    <w:rsid w:val="00FE3F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8B5A9F"/>
  <w15:docId w15:val="{659E9F1C-1A5D-8844-B41F-1923D8BB40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63F2"/>
    <w:pPr>
      <w:spacing w:after="200" w:line="360" w:lineRule="auto"/>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22381A"/>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61119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381A"/>
    <w:rPr>
      <w:rFonts w:ascii="Times New Roman" w:eastAsiaTheme="majorEastAsia" w:hAnsi="Times New Roman" w:cstheme="majorBidi"/>
      <w:b/>
      <w:color w:val="2F5496" w:themeColor="accent1" w:themeShade="BF"/>
      <w:sz w:val="32"/>
      <w:szCs w:val="32"/>
      <w:lang w:val="en-US"/>
    </w:rPr>
  </w:style>
  <w:style w:type="paragraph" w:styleId="Header">
    <w:name w:val="header"/>
    <w:basedOn w:val="Normal"/>
    <w:link w:val="HeaderChar"/>
    <w:uiPriority w:val="99"/>
    <w:unhideWhenUsed/>
    <w:rsid w:val="00321D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1D25"/>
    <w:rPr>
      <w:rFonts w:ascii="Times New Roman" w:eastAsiaTheme="minorEastAsia" w:hAnsi="Times New Roman"/>
      <w:sz w:val="24"/>
      <w:lang w:val="en-US"/>
    </w:rPr>
  </w:style>
  <w:style w:type="paragraph" w:styleId="Footer">
    <w:name w:val="footer"/>
    <w:basedOn w:val="Normal"/>
    <w:link w:val="FooterChar"/>
    <w:uiPriority w:val="99"/>
    <w:unhideWhenUsed/>
    <w:rsid w:val="00321D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1D25"/>
    <w:rPr>
      <w:rFonts w:ascii="Times New Roman" w:eastAsiaTheme="minorEastAsia" w:hAnsi="Times New Roman"/>
      <w:sz w:val="24"/>
      <w:lang w:val="en-US"/>
    </w:rPr>
  </w:style>
  <w:style w:type="paragraph" w:styleId="NoSpacing">
    <w:name w:val="No Spacing"/>
    <w:link w:val="NoSpacingChar"/>
    <w:uiPriority w:val="1"/>
    <w:qFormat/>
    <w:rsid w:val="00321D2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21D25"/>
    <w:rPr>
      <w:rFonts w:eastAsiaTheme="minorEastAsia"/>
      <w:lang w:val="en-US"/>
    </w:rPr>
  </w:style>
  <w:style w:type="table" w:styleId="TableGrid">
    <w:name w:val="Table Grid"/>
    <w:basedOn w:val="TableNormal"/>
    <w:uiPriority w:val="39"/>
    <w:rsid w:val="00A847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9053C"/>
    <w:pPr>
      <w:ind w:left="720"/>
      <w:contextualSpacing/>
    </w:pPr>
  </w:style>
  <w:style w:type="paragraph" w:styleId="TOCHeading">
    <w:name w:val="TOC Heading"/>
    <w:basedOn w:val="Heading1"/>
    <w:next w:val="Normal"/>
    <w:uiPriority w:val="39"/>
    <w:unhideWhenUsed/>
    <w:qFormat/>
    <w:rsid w:val="006F68EA"/>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6F68EA"/>
    <w:pPr>
      <w:spacing w:after="100"/>
    </w:pPr>
  </w:style>
  <w:style w:type="character" w:styleId="Hyperlink">
    <w:name w:val="Hyperlink"/>
    <w:basedOn w:val="DefaultParagraphFont"/>
    <w:uiPriority w:val="99"/>
    <w:unhideWhenUsed/>
    <w:rsid w:val="006F68EA"/>
    <w:rPr>
      <w:color w:val="0563C1" w:themeColor="hyperlink"/>
      <w:u w:val="single"/>
    </w:rPr>
  </w:style>
  <w:style w:type="character" w:customStyle="1" w:styleId="Heading2Char">
    <w:name w:val="Heading 2 Char"/>
    <w:basedOn w:val="DefaultParagraphFont"/>
    <w:link w:val="Heading2"/>
    <w:uiPriority w:val="9"/>
    <w:semiHidden/>
    <w:rsid w:val="00611196"/>
    <w:rPr>
      <w:rFonts w:asciiTheme="majorHAnsi" w:eastAsiaTheme="majorEastAsia" w:hAnsiTheme="majorHAnsi" w:cstheme="majorBidi"/>
      <w:color w:val="2F5496" w:themeColor="accent1" w:themeShade="BF"/>
      <w:sz w:val="26"/>
      <w:szCs w:val="26"/>
      <w:lang w:val="en-US"/>
    </w:rPr>
  </w:style>
  <w:style w:type="paragraph" w:styleId="NormalWeb">
    <w:name w:val="Normal (Web)"/>
    <w:basedOn w:val="Normal"/>
    <w:uiPriority w:val="99"/>
    <w:semiHidden/>
    <w:unhideWhenUsed/>
    <w:rsid w:val="00F14C0A"/>
    <w:pPr>
      <w:spacing w:before="100" w:beforeAutospacing="1" w:after="100" w:afterAutospacing="1" w:line="240" w:lineRule="auto"/>
      <w:jc w:val="left"/>
    </w:pPr>
    <w:rPr>
      <w:rFonts w:eastAsia="Times New Roman" w:cs="Times New Roman"/>
      <w:szCs w:val="24"/>
      <w:lang w:eastAsia="en-GB"/>
    </w:rPr>
  </w:style>
  <w:style w:type="paragraph" w:styleId="BalloonText">
    <w:name w:val="Balloon Text"/>
    <w:basedOn w:val="Normal"/>
    <w:link w:val="BalloonTextChar"/>
    <w:uiPriority w:val="99"/>
    <w:semiHidden/>
    <w:unhideWhenUsed/>
    <w:rsid w:val="009165A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65AC"/>
    <w:rPr>
      <w:rFonts w:ascii="Tahoma" w:eastAsiaTheme="minorEastAsi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319015">
      <w:bodyDiv w:val="1"/>
      <w:marLeft w:val="0"/>
      <w:marRight w:val="0"/>
      <w:marTop w:val="0"/>
      <w:marBottom w:val="0"/>
      <w:divBdr>
        <w:top w:val="none" w:sz="0" w:space="0" w:color="auto"/>
        <w:left w:val="none" w:sz="0" w:space="0" w:color="auto"/>
        <w:bottom w:val="none" w:sz="0" w:space="0" w:color="auto"/>
        <w:right w:val="none" w:sz="0" w:space="0" w:color="auto"/>
      </w:divBdr>
      <w:divsChild>
        <w:div w:id="966930475">
          <w:marLeft w:val="0"/>
          <w:marRight w:val="0"/>
          <w:marTop w:val="0"/>
          <w:marBottom w:val="0"/>
          <w:divBdr>
            <w:top w:val="none" w:sz="0" w:space="0" w:color="auto"/>
            <w:left w:val="none" w:sz="0" w:space="0" w:color="auto"/>
            <w:bottom w:val="none" w:sz="0" w:space="0" w:color="auto"/>
            <w:right w:val="none" w:sz="0" w:space="0" w:color="auto"/>
          </w:divBdr>
        </w:div>
      </w:divsChild>
    </w:div>
    <w:div w:id="331416285">
      <w:bodyDiv w:val="1"/>
      <w:marLeft w:val="0"/>
      <w:marRight w:val="0"/>
      <w:marTop w:val="0"/>
      <w:marBottom w:val="0"/>
      <w:divBdr>
        <w:top w:val="none" w:sz="0" w:space="0" w:color="auto"/>
        <w:left w:val="none" w:sz="0" w:space="0" w:color="auto"/>
        <w:bottom w:val="none" w:sz="0" w:space="0" w:color="auto"/>
        <w:right w:val="none" w:sz="0" w:space="0" w:color="auto"/>
      </w:divBdr>
      <w:divsChild>
        <w:div w:id="1314139510">
          <w:marLeft w:val="0"/>
          <w:marRight w:val="0"/>
          <w:marTop w:val="0"/>
          <w:marBottom w:val="0"/>
          <w:divBdr>
            <w:top w:val="none" w:sz="0" w:space="0" w:color="auto"/>
            <w:left w:val="none" w:sz="0" w:space="0" w:color="auto"/>
            <w:bottom w:val="none" w:sz="0" w:space="0" w:color="auto"/>
            <w:right w:val="none" w:sz="0" w:space="0" w:color="auto"/>
          </w:divBdr>
        </w:div>
      </w:divsChild>
    </w:div>
    <w:div w:id="444883372">
      <w:bodyDiv w:val="1"/>
      <w:marLeft w:val="0"/>
      <w:marRight w:val="0"/>
      <w:marTop w:val="0"/>
      <w:marBottom w:val="0"/>
      <w:divBdr>
        <w:top w:val="none" w:sz="0" w:space="0" w:color="auto"/>
        <w:left w:val="none" w:sz="0" w:space="0" w:color="auto"/>
        <w:bottom w:val="none" w:sz="0" w:space="0" w:color="auto"/>
        <w:right w:val="none" w:sz="0" w:space="0" w:color="auto"/>
      </w:divBdr>
      <w:divsChild>
        <w:div w:id="1505318935">
          <w:marLeft w:val="0"/>
          <w:marRight w:val="0"/>
          <w:marTop w:val="0"/>
          <w:marBottom w:val="0"/>
          <w:divBdr>
            <w:top w:val="none" w:sz="0" w:space="0" w:color="auto"/>
            <w:left w:val="none" w:sz="0" w:space="0" w:color="auto"/>
            <w:bottom w:val="none" w:sz="0" w:space="0" w:color="auto"/>
            <w:right w:val="none" w:sz="0" w:space="0" w:color="auto"/>
          </w:divBdr>
        </w:div>
      </w:divsChild>
    </w:div>
    <w:div w:id="601912965">
      <w:bodyDiv w:val="1"/>
      <w:marLeft w:val="0"/>
      <w:marRight w:val="0"/>
      <w:marTop w:val="0"/>
      <w:marBottom w:val="0"/>
      <w:divBdr>
        <w:top w:val="none" w:sz="0" w:space="0" w:color="auto"/>
        <w:left w:val="none" w:sz="0" w:space="0" w:color="auto"/>
        <w:bottom w:val="none" w:sz="0" w:space="0" w:color="auto"/>
        <w:right w:val="none" w:sz="0" w:space="0" w:color="auto"/>
      </w:divBdr>
      <w:divsChild>
        <w:div w:id="4987146">
          <w:marLeft w:val="0"/>
          <w:marRight w:val="0"/>
          <w:marTop w:val="0"/>
          <w:marBottom w:val="0"/>
          <w:divBdr>
            <w:top w:val="none" w:sz="0" w:space="0" w:color="auto"/>
            <w:left w:val="none" w:sz="0" w:space="0" w:color="auto"/>
            <w:bottom w:val="none" w:sz="0" w:space="0" w:color="auto"/>
            <w:right w:val="none" w:sz="0" w:space="0" w:color="auto"/>
          </w:divBdr>
        </w:div>
      </w:divsChild>
    </w:div>
    <w:div w:id="657613075">
      <w:bodyDiv w:val="1"/>
      <w:marLeft w:val="0"/>
      <w:marRight w:val="0"/>
      <w:marTop w:val="0"/>
      <w:marBottom w:val="0"/>
      <w:divBdr>
        <w:top w:val="none" w:sz="0" w:space="0" w:color="auto"/>
        <w:left w:val="none" w:sz="0" w:space="0" w:color="auto"/>
        <w:bottom w:val="none" w:sz="0" w:space="0" w:color="auto"/>
        <w:right w:val="none" w:sz="0" w:space="0" w:color="auto"/>
      </w:divBdr>
      <w:divsChild>
        <w:div w:id="903107297">
          <w:marLeft w:val="0"/>
          <w:marRight w:val="0"/>
          <w:marTop w:val="0"/>
          <w:marBottom w:val="0"/>
          <w:divBdr>
            <w:top w:val="none" w:sz="0" w:space="0" w:color="auto"/>
            <w:left w:val="none" w:sz="0" w:space="0" w:color="auto"/>
            <w:bottom w:val="none" w:sz="0" w:space="0" w:color="auto"/>
            <w:right w:val="none" w:sz="0" w:space="0" w:color="auto"/>
          </w:divBdr>
        </w:div>
      </w:divsChild>
    </w:div>
    <w:div w:id="735084135">
      <w:bodyDiv w:val="1"/>
      <w:marLeft w:val="0"/>
      <w:marRight w:val="0"/>
      <w:marTop w:val="0"/>
      <w:marBottom w:val="0"/>
      <w:divBdr>
        <w:top w:val="none" w:sz="0" w:space="0" w:color="auto"/>
        <w:left w:val="none" w:sz="0" w:space="0" w:color="auto"/>
        <w:bottom w:val="none" w:sz="0" w:space="0" w:color="auto"/>
        <w:right w:val="none" w:sz="0" w:space="0" w:color="auto"/>
      </w:divBdr>
    </w:div>
    <w:div w:id="860389090">
      <w:bodyDiv w:val="1"/>
      <w:marLeft w:val="0"/>
      <w:marRight w:val="0"/>
      <w:marTop w:val="0"/>
      <w:marBottom w:val="0"/>
      <w:divBdr>
        <w:top w:val="none" w:sz="0" w:space="0" w:color="auto"/>
        <w:left w:val="none" w:sz="0" w:space="0" w:color="auto"/>
        <w:bottom w:val="none" w:sz="0" w:space="0" w:color="auto"/>
        <w:right w:val="none" w:sz="0" w:space="0" w:color="auto"/>
      </w:divBdr>
      <w:divsChild>
        <w:div w:id="1035886346">
          <w:marLeft w:val="0"/>
          <w:marRight w:val="0"/>
          <w:marTop w:val="0"/>
          <w:marBottom w:val="0"/>
          <w:divBdr>
            <w:top w:val="none" w:sz="0" w:space="0" w:color="auto"/>
            <w:left w:val="none" w:sz="0" w:space="0" w:color="auto"/>
            <w:bottom w:val="none" w:sz="0" w:space="0" w:color="auto"/>
            <w:right w:val="none" w:sz="0" w:space="0" w:color="auto"/>
          </w:divBdr>
        </w:div>
      </w:divsChild>
    </w:div>
    <w:div w:id="947158213">
      <w:bodyDiv w:val="1"/>
      <w:marLeft w:val="0"/>
      <w:marRight w:val="0"/>
      <w:marTop w:val="0"/>
      <w:marBottom w:val="0"/>
      <w:divBdr>
        <w:top w:val="none" w:sz="0" w:space="0" w:color="auto"/>
        <w:left w:val="none" w:sz="0" w:space="0" w:color="auto"/>
        <w:bottom w:val="none" w:sz="0" w:space="0" w:color="auto"/>
        <w:right w:val="none" w:sz="0" w:space="0" w:color="auto"/>
      </w:divBdr>
      <w:divsChild>
        <w:div w:id="310795105">
          <w:marLeft w:val="0"/>
          <w:marRight w:val="0"/>
          <w:marTop w:val="0"/>
          <w:marBottom w:val="0"/>
          <w:divBdr>
            <w:top w:val="none" w:sz="0" w:space="0" w:color="auto"/>
            <w:left w:val="none" w:sz="0" w:space="0" w:color="auto"/>
            <w:bottom w:val="none" w:sz="0" w:space="0" w:color="auto"/>
            <w:right w:val="none" w:sz="0" w:space="0" w:color="auto"/>
          </w:divBdr>
        </w:div>
      </w:divsChild>
    </w:div>
    <w:div w:id="988898065">
      <w:bodyDiv w:val="1"/>
      <w:marLeft w:val="0"/>
      <w:marRight w:val="0"/>
      <w:marTop w:val="0"/>
      <w:marBottom w:val="0"/>
      <w:divBdr>
        <w:top w:val="none" w:sz="0" w:space="0" w:color="auto"/>
        <w:left w:val="none" w:sz="0" w:space="0" w:color="auto"/>
        <w:bottom w:val="none" w:sz="0" w:space="0" w:color="auto"/>
        <w:right w:val="none" w:sz="0" w:space="0" w:color="auto"/>
      </w:divBdr>
      <w:divsChild>
        <w:div w:id="229316081">
          <w:marLeft w:val="0"/>
          <w:marRight w:val="0"/>
          <w:marTop w:val="0"/>
          <w:marBottom w:val="0"/>
          <w:divBdr>
            <w:top w:val="none" w:sz="0" w:space="0" w:color="auto"/>
            <w:left w:val="none" w:sz="0" w:space="0" w:color="auto"/>
            <w:bottom w:val="none" w:sz="0" w:space="0" w:color="auto"/>
            <w:right w:val="none" w:sz="0" w:space="0" w:color="auto"/>
          </w:divBdr>
        </w:div>
      </w:divsChild>
    </w:div>
    <w:div w:id="1199515264">
      <w:bodyDiv w:val="1"/>
      <w:marLeft w:val="0"/>
      <w:marRight w:val="0"/>
      <w:marTop w:val="0"/>
      <w:marBottom w:val="0"/>
      <w:divBdr>
        <w:top w:val="none" w:sz="0" w:space="0" w:color="auto"/>
        <w:left w:val="none" w:sz="0" w:space="0" w:color="auto"/>
        <w:bottom w:val="none" w:sz="0" w:space="0" w:color="auto"/>
        <w:right w:val="none" w:sz="0" w:space="0" w:color="auto"/>
      </w:divBdr>
      <w:divsChild>
        <w:div w:id="2048675977">
          <w:marLeft w:val="0"/>
          <w:marRight w:val="0"/>
          <w:marTop w:val="0"/>
          <w:marBottom w:val="0"/>
          <w:divBdr>
            <w:top w:val="none" w:sz="0" w:space="0" w:color="auto"/>
            <w:left w:val="none" w:sz="0" w:space="0" w:color="auto"/>
            <w:bottom w:val="none" w:sz="0" w:space="0" w:color="auto"/>
            <w:right w:val="none" w:sz="0" w:space="0" w:color="auto"/>
          </w:divBdr>
        </w:div>
      </w:divsChild>
    </w:div>
    <w:div w:id="1676610923">
      <w:bodyDiv w:val="1"/>
      <w:marLeft w:val="0"/>
      <w:marRight w:val="0"/>
      <w:marTop w:val="0"/>
      <w:marBottom w:val="0"/>
      <w:divBdr>
        <w:top w:val="none" w:sz="0" w:space="0" w:color="auto"/>
        <w:left w:val="none" w:sz="0" w:space="0" w:color="auto"/>
        <w:bottom w:val="none" w:sz="0" w:space="0" w:color="auto"/>
        <w:right w:val="none" w:sz="0" w:space="0" w:color="auto"/>
      </w:divBdr>
      <w:divsChild>
        <w:div w:id="2077630252">
          <w:marLeft w:val="0"/>
          <w:marRight w:val="0"/>
          <w:marTop w:val="0"/>
          <w:marBottom w:val="0"/>
          <w:divBdr>
            <w:top w:val="none" w:sz="0" w:space="0" w:color="auto"/>
            <w:left w:val="none" w:sz="0" w:space="0" w:color="auto"/>
            <w:bottom w:val="none" w:sz="0" w:space="0" w:color="auto"/>
            <w:right w:val="none" w:sz="0" w:space="0" w:color="auto"/>
          </w:divBdr>
        </w:div>
      </w:divsChild>
    </w:div>
    <w:div w:id="1727338226">
      <w:bodyDiv w:val="1"/>
      <w:marLeft w:val="0"/>
      <w:marRight w:val="0"/>
      <w:marTop w:val="0"/>
      <w:marBottom w:val="0"/>
      <w:divBdr>
        <w:top w:val="none" w:sz="0" w:space="0" w:color="auto"/>
        <w:left w:val="none" w:sz="0" w:space="0" w:color="auto"/>
        <w:bottom w:val="none" w:sz="0" w:space="0" w:color="auto"/>
        <w:right w:val="none" w:sz="0" w:space="0" w:color="auto"/>
      </w:divBdr>
      <w:divsChild>
        <w:div w:id="113990622">
          <w:marLeft w:val="0"/>
          <w:marRight w:val="0"/>
          <w:marTop w:val="0"/>
          <w:marBottom w:val="0"/>
          <w:divBdr>
            <w:top w:val="none" w:sz="0" w:space="0" w:color="auto"/>
            <w:left w:val="none" w:sz="0" w:space="0" w:color="auto"/>
            <w:bottom w:val="none" w:sz="0" w:space="0" w:color="auto"/>
            <w:right w:val="none" w:sz="0" w:space="0" w:color="auto"/>
          </w:divBdr>
        </w:div>
      </w:divsChild>
    </w:div>
    <w:div w:id="1875532700">
      <w:bodyDiv w:val="1"/>
      <w:marLeft w:val="0"/>
      <w:marRight w:val="0"/>
      <w:marTop w:val="0"/>
      <w:marBottom w:val="0"/>
      <w:divBdr>
        <w:top w:val="none" w:sz="0" w:space="0" w:color="auto"/>
        <w:left w:val="none" w:sz="0" w:space="0" w:color="auto"/>
        <w:bottom w:val="none" w:sz="0" w:space="0" w:color="auto"/>
        <w:right w:val="none" w:sz="0" w:space="0" w:color="auto"/>
      </w:divBdr>
      <w:divsChild>
        <w:div w:id="186871078">
          <w:marLeft w:val="0"/>
          <w:marRight w:val="0"/>
          <w:marTop w:val="0"/>
          <w:marBottom w:val="0"/>
          <w:divBdr>
            <w:top w:val="none" w:sz="0" w:space="0" w:color="auto"/>
            <w:left w:val="none" w:sz="0" w:space="0" w:color="auto"/>
            <w:bottom w:val="none" w:sz="0" w:space="0" w:color="auto"/>
            <w:right w:val="none" w:sz="0" w:space="0" w:color="auto"/>
          </w:divBdr>
        </w:div>
      </w:divsChild>
    </w:div>
    <w:div w:id="1980111848">
      <w:bodyDiv w:val="1"/>
      <w:marLeft w:val="0"/>
      <w:marRight w:val="0"/>
      <w:marTop w:val="0"/>
      <w:marBottom w:val="0"/>
      <w:divBdr>
        <w:top w:val="none" w:sz="0" w:space="0" w:color="auto"/>
        <w:left w:val="none" w:sz="0" w:space="0" w:color="auto"/>
        <w:bottom w:val="none" w:sz="0" w:space="0" w:color="auto"/>
        <w:right w:val="none" w:sz="0" w:space="0" w:color="auto"/>
      </w:divBdr>
      <w:divsChild>
        <w:div w:id="1723168266">
          <w:marLeft w:val="0"/>
          <w:marRight w:val="0"/>
          <w:marTop w:val="0"/>
          <w:marBottom w:val="0"/>
          <w:divBdr>
            <w:top w:val="none" w:sz="0" w:space="0" w:color="auto"/>
            <w:left w:val="none" w:sz="0" w:space="0" w:color="auto"/>
            <w:bottom w:val="none" w:sz="0" w:space="0" w:color="auto"/>
            <w:right w:val="none" w:sz="0" w:space="0" w:color="auto"/>
          </w:divBdr>
        </w:div>
      </w:divsChild>
    </w:div>
    <w:div w:id="2017923545">
      <w:bodyDiv w:val="1"/>
      <w:marLeft w:val="0"/>
      <w:marRight w:val="0"/>
      <w:marTop w:val="0"/>
      <w:marBottom w:val="0"/>
      <w:divBdr>
        <w:top w:val="none" w:sz="0" w:space="0" w:color="auto"/>
        <w:left w:val="none" w:sz="0" w:space="0" w:color="auto"/>
        <w:bottom w:val="none" w:sz="0" w:space="0" w:color="auto"/>
        <w:right w:val="none" w:sz="0" w:space="0" w:color="auto"/>
      </w:divBdr>
      <w:divsChild>
        <w:div w:id="1278684633">
          <w:marLeft w:val="0"/>
          <w:marRight w:val="0"/>
          <w:marTop w:val="0"/>
          <w:marBottom w:val="0"/>
          <w:divBdr>
            <w:top w:val="none" w:sz="0" w:space="0" w:color="auto"/>
            <w:left w:val="none" w:sz="0" w:space="0" w:color="auto"/>
            <w:bottom w:val="none" w:sz="0" w:space="0" w:color="auto"/>
            <w:right w:val="none" w:sz="0" w:space="0" w:color="auto"/>
          </w:divBdr>
        </w:div>
      </w:divsChild>
    </w:div>
    <w:div w:id="2063022892">
      <w:bodyDiv w:val="1"/>
      <w:marLeft w:val="0"/>
      <w:marRight w:val="0"/>
      <w:marTop w:val="0"/>
      <w:marBottom w:val="0"/>
      <w:divBdr>
        <w:top w:val="none" w:sz="0" w:space="0" w:color="auto"/>
        <w:left w:val="none" w:sz="0" w:space="0" w:color="auto"/>
        <w:bottom w:val="none" w:sz="0" w:space="0" w:color="auto"/>
        <w:right w:val="none" w:sz="0" w:space="0" w:color="auto"/>
      </w:divBdr>
      <w:divsChild>
        <w:div w:id="1209149489">
          <w:marLeft w:val="0"/>
          <w:marRight w:val="0"/>
          <w:marTop w:val="0"/>
          <w:marBottom w:val="0"/>
          <w:divBdr>
            <w:top w:val="none" w:sz="0" w:space="0" w:color="auto"/>
            <w:left w:val="none" w:sz="0" w:space="0" w:color="auto"/>
            <w:bottom w:val="none" w:sz="0" w:space="0" w:color="auto"/>
            <w:right w:val="none" w:sz="0" w:space="0" w:color="auto"/>
          </w:divBdr>
        </w:div>
      </w:divsChild>
    </w:div>
    <w:div w:id="2068145146">
      <w:bodyDiv w:val="1"/>
      <w:marLeft w:val="0"/>
      <w:marRight w:val="0"/>
      <w:marTop w:val="0"/>
      <w:marBottom w:val="0"/>
      <w:divBdr>
        <w:top w:val="none" w:sz="0" w:space="0" w:color="auto"/>
        <w:left w:val="none" w:sz="0" w:space="0" w:color="auto"/>
        <w:bottom w:val="none" w:sz="0" w:space="0" w:color="auto"/>
        <w:right w:val="none" w:sz="0" w:space="0" w:color="auto"/>
      </w:divBdr>
      <w:divsChild>
        <w:div w:id="1688482035">
          <w:marLeft w:val="0"/>
          <w:marRight w:val="0"/>
          <w:marTop w:val="0"/>
          <w:marBottom w:val="0"/>
          <w:divBdr>
            <w:top w:val="none" w:sz="0" w:space="0" w:color="auto"/>
            <w:left w:val="none" w:sz="0" w:space="0" w:color="auto"/>
            <w:bottom w:val="none" w:sz="0" w:space="0" w:color="auto"/>
            <w:right w:val="none" w:sz="0" w:space="0" w:color="auto"/>
          </w:divBdr>
        </w:div>
      </w:divsChild>
    </w:div>
    <w:div w:id="2093089572">
      <w:bodyDiv w:val="1"/>
      <w:marLeft w:val="0"/>
      <w:marRight w:val="0"/>
      <w:marTop w:val="0"/>
      <w:marBottom w:val="0"/>
      <w:divBdr>
        <w:top w:val="none" w:sz="0" w:space="0" w:color="auto"/>
        <w:left w:val="none" w:sz="0" w:space="0" w:color="auto"/>
        <w:bottom w:val="none" w:sz="0" w:space="0" w:color="auto"/>
        <w:right w:val="none" w:sz="0" w:space="0" w:color="auto"/>
      </w:divBdr>
      <w:divsChild>
        <w:div w:id="1065838889">
          <w:marLeft w:val="0"/>
          <w:marRight w:val="0"/>
          <w:marTop w:val="0"/>
          <w:marBottom w:val="0"/>
          <w:divBdr>
            <w:top w:val="none" w:sz="0" w:space="0" w:color="auto"/>
            <w:left w:val="none" w:sz="0" w:space="0" w:color="auto"/>
            <w:bottom w:val="none" w:sz="0" w:space="0" w:color="auto"/>
            <w:right w:val="none" w:sz="0" w:space="0" w:color="auto"/>
          </w:divBdr>
        </w:div>
      </w:divsChild>
    </w:div>
    <w:div w:id="2136216161">
      <w:bodyDiv w:val="1"/>
      <w:marLeft w:val="0"/>
      <w:marRight w:val="0"/>
      <w:marTop w:val="0"/>
      <w:marBottom w:val="0"/>
      <w:divBdr>
        <w:top w:val="none" w:sz="0" w:space="0" w:color="auto"/>
        <w:left w:val="none" w:sz="0" w:space="0" w:color="auto"/>
        <w:bottom w:val="none" w:sz="0" w:space="0" w:color="auto"/>
        <w:right w:val="none" w:sz="0" w:space="0" w:color="auto"/>
      </w:divBdr>
      <w:divsChild>
        <w:div w:id="4320952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4ACE8F-3F9D-49F3-86AE-6D6BFAED0A0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5937</Words>
  <Characters>33846</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jahanara</dc:creator>
  <cp:lastModifiedBy>yahea hassan</cp:lastModifiedBy>
  <cp:revision>2</cp:revision>
  <dcterms:created xsi:type="dcterms:W3CDTF">2021-11-16T03:26:00Z</dcterms:created>
  <dcterms:modified xsi:type="dcterms:W3CDTF">2021-11-16T03:26:00Z</dcterms:modified>
</cp:coreProperties>
</file>