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1923170948"/>
        <w:docPartObj>
          <w:docPartGallery w:val="Cover Pages"/>
          <w:docPartUnique/>
        </w:docPartObj>
      </w:sdtPr>
      <w:sdtContent>
        <w:p w14:paraId="5E721BD2" w14:textId="3D45366C" w:rsidR="000515A0" w:rsidRPr="00BA2839" w:rsidRDefault="000515A0">
          <w:pPr>
            <w:rPr>
              <w:rFonts w:ascii="Arial" w:hAnsi="Arial" w:cs="Arial"/>
            </w:rPr>
          </w:pPr>
          <w:r w:rsidRPr="00BA2839">
            <w:rPr>
              <w:rFonts w:ascii="Arial" w:hAnsi="Arial" w:cs="Arial"/>
              <w:noProof/>
            </w:rPr>
            <mc:AlternateContent>
              <mc:Choice Requires="wpg">
                <w:drawing>
                  <wp:anchor distT="0" distB="0" distL="114300" distR="114300" simplePos="0" relativeHeight="251662336" behindDoc="0" locked="0" layoutInCell="1" allowOverlap="1" wp14:anchorId="5AA23F53" wp14:editId="1D7CD16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286B1FE"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ypDKygAAAOEAAAAPAAAAZHJzL2Rvd25yZXYueG1sRI9Na8JA&#13;&#10;EIbvhf6HZQq91U0L9SO6SlstCGKh0YPHITtmY7OzIbtq+u+dQ6GX4R2GeV6e2aL3jbpQF+vABp4H&#13;&#10;GSjiMtiaKwP73efTGFRMyBabwGTglyIs5vd3M8xtuPI3XYpUKYFwzNGAS6nNtY6lI49xEFpiuR1D&#13;&#10;5zHJ2lXadngVuG/0S5YNtceapcFhSx+Oyp/i7A0MV+l9MxptJm4yLpfHr22tT4fCmMeHfjmV8TYF&#13;&#10;lahP/x9/iLUVh1dxECNJoOc3AAAA//8DAFBLAQItABQABgAIAAAAIQDb4fbL7gAAAIUBAAATAAAA&#13;&#10;AAAAAAAAAAAAAAAAAABbQ29udGVudF9UeXBlc10ueG1sUEsBAi0AFAAGAAgAAAAhAFr0LFu/AAAA&#13;&#10;FQEAAAsAAAAAAAAAAAAAAAAAHwEAAF9yZWxzLy5yZWxzUEsBAi0AFAAGAAgAAAAhAEPKkMrKAAAA&#13;&#10;4QAAAA8AAAAAAAAAAAAAAAAABwIAAGRycy9kb3ducmV2LnhtbFBLBQYAAAAAAwADALcAAAD+AgAA&#13;&#10;AAA=&#13;&#10;" path="m,l7312660,r,1129665l3619500,733425,,1091565,,xe" fillcolor="#8c8d86 [3204]" stroked="f" strokeweight="2.75pt" insetpen="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IkeAyQAAAOEAAAAPAAAAZHJzL2Rvd25yZXYueG1sRI/BagIx&#13;&#10;EIbvhb5DmII3zVpQ2tUoYmmxtj10LT0Pm9lNcDNZNqm7vr0RhF6GGX7+b/iW68E14kRdsJ4VTCcZ&#13;&#10;COLSa8u1gp/D6/gJRIjIGhvPpOBMAdar+7sl5tr3/E2nItYiQTjkqMDE2OZShtKQwzDxLXHKKt85&#13;&#10;jOnsaqk77BPcNfIxy+bSoeX0wWBLW0PlsfhzCuzhfW6rfW/eYvU5bH+fi93XR6HU6GF4WaSxWYCI&#13;&#10;NMT/xg2x08lhNoWrUdpAri4AAAD//wMAUEsBAi0AFAAGAAgAAAAhANvh9svuAAAAhQEAABMAAAAA&#13;&#10;AAAAAAAAAAAAAAAAAFtDb250ZW50X1R5cGVzXS54bWxQSwECLQAUAAYACAAAACEAWvQsW78AAAAV&#13;&#10;AQAACwAAAAAAAAAAAAAAAAAfAQAAX3JlbHMvLnJlbHNQSwECLQAUAAYACAAAACEAYyJHgMkAAADh&#13;&#10;AAAADwAAAAAAAAAAAAAAAAAHAgAAZHJzL2Rvd25yZXYueG1sUEsFBgAAAAADAAMAtwAAAP0CAAAA&#13;&#10;AA==&#13;&#10;" stroked="f" strokeweight="2.75pt" insetpen="t">
                      <v:fill r:id="rId8" o:title="" recolor="t" rotate="t" type="frame"/>
                    </v:rect>
                    <w10:wrap anchorx="page" anchory="page"/>
                  </v:group>
                </w:pict>
              </mc:Fallback>
            </mc:AlternateContent>
          </w:r>
          <w:r w:rsidRPr="00BA2839">
            <w:rPr>
              <w:rFonts w:ascii="Arial" w:hAnsi="Arial" w:cs="Arial"/>
              <w:noProof/>
            </w:rPr>
            <mc:AlternateContent>
              <mc:Choice Requires="wps">
                <w:drawing>
                  <wp:anchor distT="0" distB="0" distL="114300" distR="114300" simplePos="0" relativeHeight="251660288" behindDoc="0" locked="0" layoutInCell="1" allowOverlap="1" wp14:anchorId="270D9EB9" wp14:editId="508EEAF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6C9FA97" w14:textId="7C4770F0" w:rsidR="000515A0" w:rsidRDefault="00BA2839">
                                    <w:pPr>
                                      <w:pStyle w:val="NoSpacing"/>
                                      <w:jc w:val="right"/>
                                      <w:rPr>
                                        <w:color w:val="595959" w:themeColor="text1" w:themeTint="A6"/>
                                        <w:sz w:val="28"/>
                                        <w:szCs w:val="28"/>
                                      </w:rPr>
                                    </w:pPr>
                                    <w:r>
                                      <w:rPr>
                                        <w:color w:val="595959" w:themeColor="text1" w:themeTint="A6"/>
                                        <w:sz w:val="28"/>
                                        <w:szCs w:val="28"/>
                                      </w:rPr>
                                      <w:t>Louisa O’Neill</w:t>
                                    </w:r>
                                  </w:p>
                                </w:sdtContent>
                              </w:sdt>
                              <w:p w14:paraId="4D9F51A4" w14:textId="16CA0581" w:rsidR="000515A0"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D376C9">
                                      <w:rPr>
                                        <w:color w:val="595959" w:themeColor="text1" w:themeTint="A6"/>
                                        <w:sz w:val="18"/>
                                        <w:szCs w:val="18"/>
                                      </w:rPr>
                                      <w:t>2245487@student.uwtsd.ac.uk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70D9EB9"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6C9FA97" w14:textId="7C4770F0" w:rsidR="000515A0" w:rsidRDefault="00BA2839">
                              <w:pPr>
                                <w:pStyle w:val="NoSpacing"/>
                                <w:jc w:val="right"/>
                                <w:rPr>
                                  <w:color w:val="595959" w:themeColor="text1" w:themeTint="A6"/>
                                  <w:sz w:val="28"/>
                                  <w:szCs w:val="28"/>
                                </w:rPr>
                              </w:pPr>
                              <w:r>
                                <w:rPr>
                                  <w:color w:val="595959" w:themeColor="text1" w:themeTint="A6"/>
                                  <w:sz w:val="28"/>
                                  <w:szCs w:val="28"/>
                                </w:rPr>
                                <w:t>Louisa O’Neill</w:t>
                              </w:r>
                            </w:p>
                          </w:sdtContent>
                        </w:sdt>
                        <w:p w14:paraId="4D9F51A4" w14:textId="16CA0581" w:rsidR="000515A0"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D376C9">
                                <w:rPr>
                                  <w:color w:val="595959" w:themeColor="text1" w:themeTint="A6"/>
                                  <w:sz w:val="18"/>
                                  <w:szCs w:val="18"/>
                                </w:rPr>
                                <w:t>2245487@student.uwtsd.ac.uk</w:t>
                              </w:r>
                            </w:sdtContent>
                          </w:sdt>
                        </w:p>
                      </w:txbxContent>
                    </v:textbox>
                    <w10:wrap type="square" anchorx="page" anchory="page"/>
                  </v:shape>
                </w:pict>
              </mc:Fallback>
            </mc:AlternateContent>
          </w:r>
          <w:r w:rsidRPr="00BA2839">
            <w:rPr>
              <w:rFonts w:ascii="Arial" w:hAnsi="Arial" w:cs="Arial"/>
              <w:noProof/>
            </w:rPr>
            <mc:AlternateContent>
              <mc:Choice Requires="wps">
                <w:drawing>
                  <wp:anchor distT="0" distB="0" distL="114300" distR="114300" simplePos="0" relativeHeight="251661312" behindDoc="0" locked="0" layoutInCell="1" allowOverlap="1" wp14:anchorId="15D8AB59" wp14:editId="34322FD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977889" w14:textId="4A7731B6" w:rsidR="000515A0" w:rsidRDefault="000515A0" w:rsidP="00525FFB">
                                <w:pPr>
                                  <w:pStyle w:val="NoSpacing"/>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5D8AB59"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4W5qbAIAAEAFAAAOAAAAZHJzL2Uyb0RvYy54bWysVE1v2zAMvQ/YfxB0X+20SJYFdYosRYcB&#13;&#10;QVu0HXpWZKkxJouaxMTOfv0o2U6ybpcOu8g0SfHj8VGXV21t2E75UIEt+Ogs50xZCWVlXwr+7enm&#13;&#10;w5SzgMKWwoBVBd+rwK/m799dNm6mzmEDplSeURAbZo0r+AbRzbIsyI2qRTgDpywZNfhaIP36l6z0&#13;&#10;oqHotcnO83ySNeBL50GqEEh73Rn5PMXXWkm80zooZKbgVBum06dzHc9sfilmL164TSX7MsQ/VFGL&#13;&#10;ylLSQ6hrgYJtffVHqLqSHgJoPJNQZ6B1JVXqgboZ5a+6edwIp1IvBE5wB5jC/wsrb3eP7t4zbD9D&#13;&#10;SwOMgDQuzAIpYz+t9nX8UqWM7ATh/gCbapFJUn68GI1pFpxJso3y/NNknIDNjtedD/hFQc2iUHBP&#13;&#10;c0lwid0qIKUk18ElZrNwUxmTZmMsawo+uaCQv1nohrFRo9KU+zDH0pOEe6Oij7EPSrOqTB1EReKX&#13;&#10;WhrPdoKYIaRUFlPzKS55Ry9NRbzlYu9/rOotl7s+hsxg8XC5riz41P2rssvvQ8m68ycgT/qOIrbr&#13;&#10;lho/mewayj0N3EO3C8HJm4qGshIB74Un8tMgaaHxjg5tgMCHXuJsA/7n3/TRnzhJVs4aWqaChx9b&#13;&#10;4RVn5qslto4meZ4YgumXMvgkTKbjaSTOelDbbb0EGsiIXg0nkxid0Qyi9lA/08ovYkIyCSspbcFx&#13;&#10;EJfYbTc9GVItFsmJVs0JXNlHJ2PoOJ/Itqf2WXjXUxKJzbcwbJyYvWJm55uo4xZbJH4m2kaIO0B7&#13;&#10;6GlNE5v7JyW+A6f/yev48M1/AQAA//8DAFBLAwQUAAYACAAAACEAGYblkd4AAAALAQAADwAAAGRy&#13;&#10;cy9kb3ducmV2LnhtbExPQW7CMBC8V+IP1iL1VhxSpZQQByGqSrSohwIPMPGSRMTrKHYg/L5LL+1l&#13;&#10;tKPRzM5ky8E24oKdrx0pmE4iEEiFMzWVCg7796dXED5oMrpxhApu6GGZjx4ynRp3pW+87EIpOIR8&#13;&#10;qhVUIbSplL6o0Go/cS0SayfXWR2YdqU0nb5yuG1kHEUv0uqa+EOlW1xXWJx3vVXQHzab9jO+uW35&#13;&#10;8TWrkzXN+vmzUo/j4W3BsFqACDiEPwfcN3B/yLnY0fVkvGgU8Jrwi3dtmsTMj3wl8whknsn/G/If&#13;&#10;AAAA//8DAFBLAQItABQABgAIAAAAIQC2gziS/gAAAOEBAAATAAAAAAAAAAAAAAAAAAAAAABbQ29u&#13;&#10;dGVudF9UeXBlc10ueG1sUEsBAi0AFAAGAAgAAAAhADj9If/WAAAAlAEAAAsAAAAAAAAAAAAAAAAA&#13;&#10;LwEAAF9yZWxzLy5yZWxzUEsBAi0AFAAGAAgAAAAhAFbhbmpsAgAAQAUAAA4AAAAAAAAAAAAAAAAA&#13;&#10;LgIAAGRycy9lMm9Eb2MueG1sUEsBAi0AFAAGAAgAAAAhABmG5ZHeAAAACwEAAA8AAAAAAAAAAAAA&#13;&#10;AAAAxgQAAGRycy9kb3ducmV2LnhtbFBLBQYAAAAABAAEAPMAAADRBQAAAAA=&#13;&#10;" filled="f" stroked="f" strokeweight=".5pt">
                    <v:textbox style="mso-fit-shape-to-text:t" inset="126pt,0,54pt,0">
                      <w:txbxContent>
                        <w:p w14:paraId="36977889" w14:textId="4A7731B6" w:rsidR="000515A0" w:rsidRDefault="000515A0" w:rsidP="00525FFB">
                          <w:pPr>
                            <w:pStyle w:val="NoSpacing"/>
                            <w:rPr>
                              <w:color w:val="595959" w:themeColor="text1" w:themeTint="A6"/>
                              <w:sz w:val="20"/>
                              <w:szCs w:val="20"/>
                            </w:rPr>
                          </w:pPr>
                        </w:p>
                      </w:txbxContent>
                    </v:textbox>
                    <w10:wrap type="square" anchorx="page" anchory="page"/>
                  </v:shape>
                </w:pict>
              </mc:Fallback>
            </mc:AlternateContent>
          </w:r>
        </w:p>
        <w:p w14:paraId="09AAE906" w14:textId="2345B4B6" w:rsidR="000515A0" w:rsidRPr="00BA2839" w:rsidRDefault="009741DA">
          <w:pPr>
            <w:rPr>
              <w:rFonts w:ascii="Arial" w:hAnsi="Arial" w:cs="Arial"/>
            </w:rPr>
          </w:pPr>
          <w:r w:rsidRPr="00BA2839">
            <w:rPr>
              <w:rFonts w:ascii="Arial" w:hAnsi="Arial" w:cs="Arial"/>
              <w:noProof/>
            </w:rPr>
            <mc:AlternateContent>
              <mc:Choice Requires="wps">
                <w:drawing>
                  <wp:anchor distT="0" distB="0" distL="114300" distR="114300" simplePos="0" relativeHeight="251659264" behindDoc="0" locked="0" layoutInCell="1" allowOverlap="1" wp14:anchorId="046292B8" wp14:editId="77618454">
                    <wp:simplePos x="0" y="0"/>
                    <wp:positionH relativeFrom="page">
                      <wp:posOffset>-793102</wp:posOffset>
                    </wp:positionH>
                    <wp:positionV relativeFrom="page">
                      <wp:posOffset>2015412</wp:posOffset>
                    </wp:positionV>
                    <wp:extent cx="8131577" cy="3722915"/>
                    <wp:effectExtent l="0" t="0" r="0" b="0"/>
                    <wp:wrapSquare wrapText="bothSides"/>
                    <wp:docPr id="154" name="Text Box 163"/>
                    <wp:cNvGraphicFramePr/>
                    <a:graphic xmlns:a="http://schemas.openxmlformats.org/drawingml/2006/main">
                      <a:graphicData uri="http://schemas.microsoft.com/office/word/2010/wordprocessingShape">
                        <wps:wsp>
                          <wps:cNvSpPr txBox="1"/>
                          <wps:spPr>
                            <a:xfrm>
                              <a:off x="0" y="0"/>
                              <a:ext cx="8131577" cy="3722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imes New Roman" w:hAnsi="Arial" w:cs="Arial"/>
                                    <w:b/>
                                    <w:bCs/>
                                    <w:sz w:val="48"/>
                                    <w:szCs w:val="48"/>
                                    <w:lang w:eastAsia="en-GB"/>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EA2DD36" w14:textId="53C61AD4" w:rsidR="009741DA" w:rsidRPr="0032165F" w:rsidRDefault="009741DA" w:rsidP="009741DA">
                                    <w:pPr>
                                      <w:pStyle w:val="NoSpacing"/>
                                      <w:jc w:val="center"/>
                                      <w:rPr>
                                        <w:rFonts w:asciiTheme="majorHAnsi" w:eastAsiaTheme="majorEastAsia" w:hAnsiTheme="majorHAnsi" w:cstheme="majorBidi"/>
                                        <w:b/>
                                        <w:bCs/>
                                        <w:caps/>
                                        <w:color w:val="8C8D86" w:themeColor="accent1"/>
                                        <w:sz w:val="48"/>
                                        <w:szCs w:val="48"/>
                                      </w:rPr>
                                    </w:pPr>
                                    <w:r w:rsidRPr="005A0F93">
                                      <w:rPr>
                                        <w:rFonts w:ascii="Arial" w:eastAsia="Times New Roman" w:hAnsi="Arial" w:cs="Arial"/>
                                        <w:b/>
                                        <w:bCs/>
                                        <w:sz w:val="48"/>
                                        <w:szCs w:val="48"/>
                                        <w:lang w:eastAsia="en-GB"/>
                                      </w:rPr>
                                      <w:t>Public</w:t>
                                    </w:r>
                                    <w:r>
                                      <w:rPr>
                                        <w:rFonts w:ascii="Arial" w:eastAsia="Times New Roman" w:hAnsi="Arial" w:cs="Arial"/>
                                        <w:b/>
                                        <w:bCs/>
                                        <w:sz w:val="48"/>
                                        <w:szCs w:val="48"/>
                                        <w:lang w:eastAsia="en-GB"/>
                                      </w:rPr>
                                      <w:t xml:space="preserve"> </w:t>
                                    </w:r>
                                    <w:r w:rsidRPr="005A0F93">
                                      <w:rPr>
                                        <w:rFonts w:ascii="Arial" w:eastAsia="Times New Roman" w:hAnsi="Arial" w:cs="Arial"/>
                                        <w:b/>
                                        <w:bCs/>
                                        <w:sz w:val="48"/>
                                        <w:szCs w:val="48"/>
                                        <w:lang w:eastAsia="en-GB"/>
                                      </w:rPr>
                                      <w:t>perception and confidence in the police. How is it possible to improve the public trust?</w:t>
                                    </w:r>
                                  </w:p>
                                </w:sdtContent>
                              </w:sdt>
                              <w:p w14:paraId="1DD2001A" w14:textId="1FB7862B" w:rsidR="000515A0" w:rsidRDefault="000515A0">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46292B8" id="Text Box 163" o:spid="_x0000_s1028" type="#_x0000_t202" style="position:absolute;margin-left:-62.45pt;margin-top:158.7pt;width:640.3pt;height:293.1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dU4FcQIAAEAFAAAOAAAAZHJzL2Uyb0RvYy54bWysVE1v2zAMvQ/YfxB0X20nSJoFcYosRYcB&#13;&#10;RVu0HXpWZCkxJomapMTOfv0o2U6KbpcOu8g0+Ujx41GLq1YrchDO12BKWlzklAjDoarNtqTfn28+&#13;&#10;zSjxgZmKKTCipEfh6dXy44dFY+diBDtQlXAEgxg/b2xJdyHYeZZ5vhOa+QuwwqBRgtMs4K/bZpVj&#13;&#10;DUbXKhvl+TRrwFXWARfeo/a6M9Jlii+l4OFeSi8CUSXF3EI6XTo38cyWCzbfOmZ3Ne/TYP+QhWa1&#13;&#10;wUtPoa5ZYGTv6j9C6Zo78CDDBQedgZQ1F6kGrKbI31TztGNWpFqwOd6e2uT/X1h+d3iyD46E9gu0&#13;&#10;OMDYkMb6uUdlrKeVTscvZkrQji08ntom2kA4KmfFuJhcXlLC0Ta+HI0+F5MYJzu7W+fDVwGaRKGk&#13;&#10;DueS2sUOtz500AESbzNwUyuVZqMMaUo6HU/y5HCyYHBlIlakKfdhzqknKRyViBhlHoUkdZUqiIrE&#13;&#10;L7FWjhwYMoNxLkxIxae4iI4oiUm8x7HHn7N6j3NXx3AzmHBy1rUBl6p/k3b1Y0hZdnjs+au6oxja&#13;&#10;TYuFl3Q0THYD1REH7qDbBW/5TY1DuWU+PDCH5McZ40KHezykAmw+9BIlO3C//qaPeOQkWilpcJlK&#13;&#10;6n/umROUqG8G2VpM8xy3Ffcv/aLgkjCdTWZRvRnUZq/XgAMp8NWwPIkRHNQgSgf6BVd+FS9EEzMc&#13;&#10;ry3pZhDXodtufDK4WK0SCFfNsnBrniyPoeN8Itue2xfmbE/JgGy+g2Hj2PwNMzts9DSw2geQdaJt&#13;&#10;bHHX0L71uKaJ+P2TEt+B1/8JdX74lr8BAAD//wMAUEsDBBQABgAIAAAAIQCUnhWx5QAAABIBAAAP&#13;&#10;AAAAZHJzL2Rvd25yZXYueG1sTE/PS8MwFL4L/g/hCd62pGtrXdd0iFaEeXIq4i1rn2lZ81KabKv/&#13;&#10;/bKTXh58vO9nsZ5Mz444us6ShGgugCHVtulIS/h4f57dA3NeUaN6SyjhFx2sy+urQuWNPdEbHrde&#13;&#10;s2BCLlcSWu+HnHNXt2iUm9sBKfx+7GiUD3DUvBnVKZibni+EuONGdRQSWjXgY4v1fnswEqoNveCr&#13;&#10;jvUmoerLVulefX4LKW9vpqdVOA8rYB4n/6eAy4bQH8pQbGcP1DjWS5hFi2QZuBLiKEuAXShRmmbA&#13;&#10;dhKWIs6AlwX/P6U8AwAA//8DAFBLAQItABQABgAIAAAAIQC2gziS/gAAAOEBAAATAAAAAAAAAAAA&#13;&#10;AAAAAAAAAABbQ29udGVudF9UeXBlc10ueG1sUEsBAi0AFAAGAAgAAAAhADj9If/WAAAAlAEAAAsA&#13;&#10;AAAAAAAAAAAAAAAALwEAAF9yZWxzLy5yZWxzUEsBAi0AFAAGAAgAAAAhAGl1TgVxAgAAQAUAAA4A&#13;&#10;AAAAAAAAAAAAAAAALgIAAGRycy9lMm9Eb2MueG1sUEsBAi0AFAAGAAgAAAAhAJSeFbHlAAAAEgEA&#13;&#10;AA8AAAAAAAAAAAAAAAAAywQAAGRycy9kb3ducmV2LnhtbFBLBQYAAAAABAAEAPMAAADdBQAAAAA=&#13;&#10;" filled="f" stroked="f" strokeweight=".5pt">
                    <v:textbox inset="126pt,0,54pt,0">
                      <w:txbxContent>
                        <w:sdt>
                          <w:sdtPr>
                            <w:rPr>
                              <w:rFonts w:ascii="Arial" w:eastAsia="Times New Roman" w:hAnsi="Arial" w:cs="Arial"/>
                              <w:b/>
                              <w:bCs/>
                              <w:sz w:val="48"/>
                              <w:szCs w:val="48"/>
                              <w:lang w:eastAsia="en-GB"/>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EA2DD36" w14:textId="53C61AD4" w:rsidR="009741DA" w:rsidRPr="0032165F" w:rsidRDefault="009741DA" w:rsidP="009741DA">
                              <w:pPr>
                                <w:pStyle w:val="NoSpacing"/>
                                <w:jc w:val="center"/>
                                <w:rPr>
                                  <w:rFonts w:asciiTheme="majorHAnsi" w:eastAsiaTheme="majorEastAsia" w:hAnsiTheme="majorHAnsi" w:cstheme="majorBidi"/>
                                  <w:b/>
                                  <w:bCs/>
                                  <w:caps/>
                                  <w:color w:val="8C8D86" w:themeColor="accent1"/>
                                  <w:sz w:val="48"/>
                                  <w:szCs w:val="48"/>
                                </w:rPr>
                              </w:pPr>
                              <w:r w:rsidRPr="005A0F93">
                                <w:rPr>
                                  <w:rFonts w:ascii="Arial" w:eastAsia="Times New Roman" w:hAnsi="Arial" w:cs="Arial"/>
                                  <w:b/>
                                  <w:bCs/>
                                  <w:sz w:val="48"/>
                                  <w:szCs w:val="48"/>
                                  <w:lang w:eastAsia="en-GB"/>
                                </w:rPr>
                                <w:t>Public</w:t>
                              </w:r>
                              <w:r>
                                <w:rPr>
                                  <w:rFonts w:ascii="Arial" w:eastAsia="Times New Roman" w:hAnsi="Arial" w:cs="Arial"/>
                                  <w:b/>
                                  <w:bCs/>
                                  <w:sz w:val="48"/>
                                  <w:szCs w:val="48"/>
                                  <w:lang w:eastAsia="en-GB"/>
                                </w:rPr>
                                <w:t xml:space="preserve"> </w:t>
                              </w:r>
                              <w:r w:rsidRPr="005A0F93">
                                <w:rPr>
                                  <w:rFonts w:ascii="Arial" w:eastAsia="Times New Roman" w:hAnsi="Arial" w:cs="Arial"/>
                                  <w:b/>
                                  <w:bCs/>
                                  <w:sz w:val="48"/>
                                  <w:szCs w:val="48"/>
                                  <w:lang w:eastAsia="en-GB"/>
                                </w:rPr>
                                <w:t>perception and confidence in the police. How is it possible to improve the public trust?</w:t>
                              </w:r>
                            </w:p>
                          </w:sdtContent>
                        </w:sdt>
                        <w:p w14:paraId="1DD2001A" w14:textId="1FB7862B" w:rsidR="000515A0" w:rsidRDefault="000515A0">
                          <w:pPr>
                            <w:jc w:val="right"/>
                            <w:rPr>
                              <w:smallCaps/>
                              <w:color w:val="404040" w:themeColor="text1" w:themeTint="BF"/>
                              <w:sz w:val="36"/>
                              <w:szCs w:val="36"/>
                            </w:rPr>
                          </w:pPr>
                        </w:p>
                      </w:txbxContent>
                    </v:textbox>
                    <w10:wrap type="square" anchorx="page" anchory="page"/>
                  </v:shape>
                </w:pict>
              </mc:Fallback>
            </mc:AlternateContent>
          </w:r>
          <w:r w:rsidR="000515A0" w:rsidRPr="00BA2839">
            <w:rPr>
              <w:rFonts w:ascii="Arial" w:hAnsi="Arial" w:cs="Arial"/>
            </w:rPr>
            <w:br w:type="page"/>
          </w:r>
        </w:p>
      </w:sdtContent>
    </w:sdt>
    <w:sdt>
      <w:sdtPr>
        <w:rPr>
          <w:rFonts w:ascii="Arial" w:eastAsiaTheme="minorEastAsia" w:hAnsi="Arial" w:cs="Arial"/>
          <w:color w:val="auto"/>
          <w:sz w:val="24"/>
          <w:szCs w:val="24"/>
        </w:rPr>
        <w:id w:val="-339461666"/>
        <w:docPartObj>
          <w:docPartGallery w:val="Table of Contents"/>
          <w:docPartUnique/>
        </w:docPartObj>
      </w:sdtPr>
      <w:sdtEndPr>
        <w:rPr>
          <w:b/>
          <w:bCs/>
        </w:rPr>
      </w:sdtEndPr>
      <w:sdtContent>
        <w:p w14:paraId="00798564" w14:textId="6A27B316" w:rsidR="009741DA" w:rsidRPr="009741DA" w:rsidRDefault="009741DA" w:rsidP="00AB5150">
          <w:pPr>
            <w:pStyle w:val="Heading1"/>
            <w:rPr>
              <w:rFonts w:ascii="Arial" w:hAnsi="Arial" w:cs="Arial"/>
              <w:color w:val="000000" w:themeColor="text1"/>
            </w:rPr>
          </w:pPr>
          <w:r w:rsidRPr="009741DA">
            <w:rPr>
              <w:rFonts w:ascii="Arial" w:hAnsi="Arial" w:cs="Arial"/>
              <w:color w:val="000000" w:themeColor="text1"/>
            </w:rPr>
            <w:t xml:space="preserve">Task 1: Mind Map of Ideas </w:t>
          </w:r>
          <w:r w:rsidR="00A36817">
            <w:rPr>
              <w:rFonts w:ascii="Arial" w:hAnsi="Arial" w:cs="Arial"/>
              <w:color w:val="000000" w:themeColor="text1"/>
            </w:rPr>
            <w:t xml:space="preserve">                                                         Page 3</w:t>
          </w:r>
        </w:p>
        <w:p w14:paraId="50FF0693" w14:textId="40B13AC0" w:rsidR="009741DA" w:rsidRPr="009741DA" w:rsidRDefault="009741DA" w:rsidP="00AB5150">
          <w:pPr>
            <w:pStyle w:val="Heading1"/>
            <w:rPr>
              <w:rFonts w:ascii="Arial" w:hAnsi="Arial" w:cs="Arial"/>
              <w:color w:val="000000" w:themeColor="text1"/>
            </w:rPr>
          </w:pPr>
          <w:r w:rsidRPr="009741DA">
            <w:rPr>
              <w:rFonts w:ascii="Arial" w:hAnsi="Arial" w:cs="Arial"/>
              <w:color w:val="000000" w:themeColor="text1"/>
            </w:rPr>
            <w:t xml:space="preserve">Task 2: Research Proposal  </w:t>
          </w:r>
          <w:r w:rsidR="00A36817">
            <w:rPr>
              <w:rFonts w:ascii="Arial" w:hAnsi="Arial" w:cs="Arial"/>
              <w:color w:val="000000" w:themeColor="text1"/>
            </w:rPr>
            <w:t xml:space="preserve">                                                       Page 4</w:t>
          </w:r>
        </w:p>
        <w:p w14:paraId="62AC068D" w14:textId="5DE54C69" w:rsidR="009741DA" w:rsidRPr="009741DA" w:rsidRDefault="009741DA" w:rsidP="00AB5150">
          <w:pPr>
            <w:pStyle w:val="Heading1"/>
            <w:rPr>
              <w:rFonts w:ascii="Arial" w:hAnsi="Arial" w:cs="Arial"/>
              <w:color w:val="000000" w:themeColor="text1"/>
            </w:rPr>
          </w:pPr>
          <w:r w:rsidRPr="009741DA">
            <w:rPr>
              <w:rFonts w:ascii="Arial" w:hAnsi="Arial" w:cs="Arial"/>
              <w:color w:val="000000" w:themeColor="text1"/>
            </w:rPr>
            <w:t xml:space="preserve">Task 3: Ethics Form </w:t>
          </w:r>
          <w:r w:rsidR="00A36817">
            <w:rPr>
              <w:rFonts w:ascii="Arial" w:hAnsi="Arial" w:cs="Arial"/>
              <w:color w:val="000000" w:themeColor="text1"/>
            </w:rPr>
            <w:t xml:space="preserve">                                                                    Page 8</w:t>
          </w:r>
        </w:p>
        <w:p w14:paraId="7C8429A8" w14:textId="100E3CF2" w:rsidR="009741DA" w:rsidRPr="009741DA" w:rsidRDefault="009741DA" w:rsidP="00AB5150">
          <w:pPr>
            <w:pStyle w:val="Heading1"/>
            <w:rPr>
              <w:rFonts w:ascii="Arial" w:hAnsi="Arial" w:cs="Arial"/>
              <w:color w:val="000000" w:themeColor="text1"/>
            </w:rPr>
          </w:pPr>
          <w:r w:rsidRPr="009741DA">
            <w:rPr>
              <w:rFonts w:ascii="Arial" w:hAnsi="Arial" w:cs="Arial"/>
              <w:color w:val="000000" w:themeColor="text1"/>
            </w:rPr>
            <w:t xml:space="preserve">Task 4: Justification of the Chosen Research Method </w:t>
          </w:r>
          <w:r w:rsidR="00A36817">
            <w:rPr>
              <w:rFonts w:ascii="Arial" w:hAnsi="Arial" w:cs="Arial"/>
              <w:color w:val="000000" w:themeColor="text1"/>
            </w:rPr>
            <w:t xml:space="preserve">               Page 23</w:t>
          </w:r>
        </w:p>
        <w:p w14:paraId="753F1B72" w14:textId="0D44BD40" w:rsidR="009741DA" w:rsidRPr="009741DA" w:rsidRDefault="009741DA" w:rsidP="00AB5150">
          <w:pPr>
            <w:pStyle w:val="Heading1"/>
            <w:rPr>
              <w:rFonts w:ascii="Arial" w:hAnsi="Arial" w:cs="Arial"/>
              <w:color w:val="000000" w:themeColor="text1"/>
            </w:rPr>
          </w:pPr>
          <w:r w:rsidRPr="009741DA">
            <w:rPr>
              <w:rFonts w:ascii="Arial" w:hAnsi="Arial" w:cs="Arial"/>
              <w:color w:val="000000" w:themeColor="text1"/>
            </w:rPr>
            <w:t>Task 5: Draft Research Questions</w:t>
          </w:r>
          <w:r w:rsidR="00A36817">
            <w:rPr>
              <w:rFonts w:ascii="Arial" w:hAnsi="Arial" w:cs="Arial"/>
              <w:color w:val="000000" w:themeColor="text1"/>
            </w:rPr>
            <w:t xml:space="preserve">                                              Page 24</w:t>
          </w:r>
        </w:p>
        <w:p w14:paraId="110CE991" w14:textId="211CEF9B" w:rsidR="009741DA" w:rsidRPr="009741DA" w:rsidRDefault="009741DA" w:rsidP="00AB5150">
          <w:pPr>
            <w:pStyle w:val="Heading1"/>
            <w:spacing w:line="480" w:lineRule="auto"/>
            <w:rPr>
              <w:rFonts w:ascii="Arial" w:hAnsi="Arial" w:cs="Arial"/>
              <w:color w:val="000000" w:themeColor="text1"/>
            </w:rPr>
          </w:pPr>
          <w:r w:rsidRPr="009741DA">
            <w:rPr>
              <w:rFonts w:ascii="Arial" w:hAnsi="Arial" w:cs="Arial"/>
              <w:color w:val="000000" w:themeColor="text1"/>
            </w:rPr>
            <w:t xml:space="preserve">Task 6: Evaluation of the Chosen Data Analysis Method </w:t>
          </w:r>
          <w:r>
            <w:rPr>
              <w:rFonts w:ascii="Arial" w:hAnsi="Arial" w:cs="Arial"/>
              <w:color w:val="000000" w:themeColor="text1"/>
            </w:rPr>
            <w:t xml:space="preserve">          </w:t>
          </w:r>
          <w:r w:rsidR="00A36817">
            <w:rPr>
              <w:rFonts w:ascii="Arial" w:hAnsi="Arial" w:cs="Arial"/>
              <w:color w:val="000000" w:themeColor="text1"/>
            </w:rPr>
            <w:t>Page 25</w:t>
          </w:r>
        </w:p>
        <w:p w14:paraId="31DE64F1" w14:textId="3CFC2F31" w:rsidR="009741DA" w:rsidRPr="009741DA" w:rsidRDefault="009741DA" w:rsidP="00AB5150">
          <w:pPr>
            <w:spacing w:line="480" w:lineRule="auto"/>
            <w:rPr>
              <w:rFonts w:ascii="Arial" w:hAnsi="Arial" w:cs="Arial"/>
              <w:sz w:val="28"/>
              <w:szCs w:val="28"/>
            </w:rPr>
          </w:pPr>
          <w:r w:rsidRPr="009741DA">
            <w:rPr>
              <w:rFonts w:ascii="Arial" w:hAnsi="Arial" w:cs="Arial"/>
              <w:sz w:val="28"/>
              <w:szCs w:val="28"/>
            </w:rPr>
            <w:t>References</w:t>
          </w:r>
          <w:r w:rsidR="00A36817">
            <w:rPr>
              <w:rFonts w:ascii="Arial" w:hAnsi="Arial" w:cs="Arial"/>
              <w:sz w:val="28"/>
              <w:szCs w:val="28"/>
            </w:rPr>
            <w:t xml:space="preserve">                                                                                 Page 26</w:t>
          </w:r>
        </w:p>
        <w:p w14:paraId="46F1123D" w14:textId="4B37BAF3" w:rsidR="00525FFB" w:rsidRDefault="009741DA" w:rsidP="009741DA">
          <w:pPr>
            <w:pStyle w:val="TOCHeading"/>
          </w:pPr>
          <w:r w:rsidRPr="00BD5573">
            <w:rPr>
              <w:rFonts w:ascii="Arial" w:hAnsi="Arial" w:cs="Arial"/>
            </w:rPr>
            <w:t xml:space="preserve">                                                                       </w:t>
          </w:r>
        </w:p>
        <w:p w14:paraId="2955915E" w14:textId="157B39E6" w:rsidR="000515A0" w:rsidRPr="00BA2839" w:rsidRDefault="00000000">
          <w:pPr>
            <w:rPr>
              <w:rFonts w:ascii="Arial" w:hAnsi="Arial" w:cs="Arial"/>
            </w:rPr>
          </w:pPr>
        </w:p>
      </w:sdtContent>
    </w:sdt>
    <w:p w14:paraId="115ACE8D" w14:textId="2531B6F3" w:rsidR="00D939BB" w:rsidRPr="00F26DF5" w:rsidRDefault="00742D20" w:rsidP="004B6DE1">
      <w:pPr>
        <w:rPr>
          <w:rFonts w:ascii="Arial" w:hAnsi="Arial" w:cs="Arial"/>
          <w:color w:val="000000" w:themeColor="text1"/>
          <w:shd w:val="clear" w:color="auto" w:fill="FFFFFF"/>
        </w:rPr>
      </w:pPr>
      <w:r>
        <w:rPr>
          <w:rFonts w:ascii="Arial" w:hAnsi="Arial" w:cs="Arial"/>
        </w:rPr>
        <w:br w:type="page"/>
      </w:r>
    </w:p>
    <w:p w14:paraId="2C40393D" w14:textId="77777777" w:rsidR="004B6DE1" w:rsidRDefault="004B6DE1" w:rsidP="004B6DE1">
      <w:pPr>
        <w:spacing w:line="480" w:lineRule="auto"/>
        <w:rPr>
          <w:rFonts w:ascii="Arial" w:hAnsi="Arial" w:cs="Arial"/>
          <w:color w:val="000000" w:themeColor="text1"/>
          <w:u w:val="single"/>
        </w:rPr>
        <w:sectPr w:rsidR="004B6DE1" w:rsidSect="000515A0">
          <w:pgSz w:w="11906" w:h="16838"/>
          <w:pgMar w:top="1440" w:right="1440" w:bottom="1440" w:left="1440" w:header="708" w:footer="708" w:gutter="0"/>
          <w:pgNumType w:start="0"/>
          <w:cols w:space="708"/>
          <w:titlePg/>
          <w:docGrid w:linePitch="360"/>
        </w:sectPr>
      </w:pPr>
    </w:p>
    <w:p w14:paraId="0F5FAA83" w14:textId="77777777" w:rsidR="00DD505B" w:rsidRPr="00DD505B" w:rsidRDefault="00DD505B" w:rsidP="00DD505B">
      <w:pPr>
        <w:pStyle w:val="Heading1"/>
        <w:rPr>
          <w:rFonts w:ascii="Arial" w:hAnsi="Arial" w:cs="Arial"/>
          <w:color w:val="000000" w:themeColor="text1"/>
          <w:u w:val="single"/>
        </w:rPr>
      </w:pPr>
      <w:r w:rsidRPr="00DD505B">
        <w:rPr>
          <w:rFonts w:ascii="Arial" w:hAnsi="Arial" w:cs="Arial"/>
          <w:color w:val="000000" w:themeColor="text1"/>
          <w:u w:val="single"/>
        </w:rPr>
        <w:lastRenderedPageBreak/>
        <w:t xml:space="preserve">Task 1: Mind Map of Ideas </w:t>
      </w:r>
    </w:p>
    <w:p w14:paraId="5F1C5A6A" w14:textId="685A2C0F" w:rsidR="00384F22" w:rsidRPr="003535E4" w:rsidRDefault="003535E4" w:rsidP="00633EE3">
      <w:pPr>
        <w:spacing w:line="480" w:lineRule="auto"/>
        <w:jc w:val="center"/>
        <w:rPr>
          <w:rFonts w:ascii="Arial" w:hAnsi="Arial" w:cs="Arial"/>
          <w:color w:val="000000" w:themeColor="text1"/>
          <w:u w:val="single"/>
        </w:rPr>
      </w:pPr>
      <w:r>
        <w:rPr>
          <w:rFonts w:ascii="Arial" w:hAnsi="Arial" w:cs="Arial"/>
          <w:noProof/>
          <w:color w:val="000000" w:themeColor="text1"/>
          <w:u w:val="single"/>
        </w:rPr>
        <w:drawing>
          <wp:inline distT="0" distB="0" distL="0" distR="0" wp14:anchorId="6314C790" wp14:editId="115C0434">
            <wp:extent cx="7976922" cy="4471945"/>
            <wp:effectExtent l="0" t="0" r="0" b="0"/>
            <wp:docPr id="1862792806" name="Picture 8" descr="A diagram of a public percep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792806" name="Picture 8" descr="A diagram of a public perception&#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8027757" cy="4500444"/>
                    </a:xfrm>
                    <a:prstGeom prst="rect">
                      <a:avLst/>
                    </a:prstGeom>
                  </pic:spPr>
                </pic:pic>
              </a:graphicData>
            </a:graphic>
          </wp:inline>
        </w:drawing>
      </w:r>
    </w:p>
    <w:p w14:paraId="08EFA51D" w14:textId="7558A08C" w:rsidR="00384938" w:rsidRPr="00F26DF5" w:rsidRDefault="00384938" w:rsidP="00384F22">
      <w:pPr>
        <w:autoSpaceDE w:val="0"/>
        <w:autoSpaceDN w:val="0"/>
        <w:adjustRightInd w:val="0"/>
        <w:rPr>
          <w:rFonts w:ascii="Arial" w:hAnsi="Arial" w:cs="Arial"/>
          <w:color w:val="000000" w:themeColor="text1"/>
          <w:kern w:val="0"/>
        </w:rPr>
      </w:pPr>
    </w:p>
    <w:p w14:paraId="02092466" w14:textId="43D18BAF" w:rsidR="00384938" w:rsidRPr="00F26DF5" w:rsidRDefault="00384938" w:rsidP="00384F22">
      <w:pPr>
        <w:autoSpaceDE w:val="0"/>
        <w:autoSpaceDN w:val="0"/>
        <w:adjustRightInd w:val="0"/>
        <w:rPr>
          <w:rFonts w:ascii="Arial" w:hAnsi="Arial" w:cs="Arial"/>
          <w:color w:val="000000" w:themeColor="text1"/>
          <w:kern w:val="0"/>
        </w:rPr>
      </w:pPr>
    </w:p>
    <w:p w14:paraId="36E0A211" w14:textId="77777777" w:rsidR="004B6DE1" w:rsidRDefault="004B6DE1" w:rsidP="0082160C">
      <w:pPr>
        <w:autoSpaceDE w:val="0"/>
        <w:autoSpaceDN w:val="0"/>
        <w:adjustRightInd w:val="0"/>
        <w:rPr>
          <w:rFonts w:ascii="Arial" w:hAnsi="Arial" w:cs="Arial"/>
          <w:color w:val="000000" w:themeColor="text1"/>
          <w:shd w:val="clear" w:color="auto" w:fill="FFFFFF"/>
        </w:rPr>
        <w:sectPr w:rsidR="004B6DE1" w:rsidSect="004B6DE1">
          <w:pgSz w:w="16838" w:h="11906" w:orient="landscape"/>
          <w:pgMar w:top="1440" w:right="1440" w:bottom="1440" w:left="1440" w:header="709" w:footer="709" w:gutter="0"/>
          <w:pgNumType w:start="0"/>
          <w:cols w:space="708"/>
          <w:titlePg/>
          <w:docGrid w:linePitch="360"/>
        </w:sectPr>
      </w:pPr>
    </w:p>
    <w:p w14:paraId="240FB629" w14:textId="77777777" w:rsidR="0036232A" w:rsidRPr="0036232A" w:rsidRDefault="0036232A" w:rsidP="0036232A">
      <w:pPr>
        <w:pStyle w:val="Heading1"/>
        <w:rPr>
          <w:rFonts w:ascii="Arial" w:hAnsi="Arial" w:cs="Arial"/>
          <w:color w:val="000000" w:themeColor="text1"/>
          <w:u w:val="single"/>
        </w:rPr>
      </w:pPr>
      <w:r w:rsidRPr="0036232A">
        <w:rPr>
          <w:rFonts w:ascii="Arial" w:hAnsi="Arial" w:cs="Arial"/>
          <w:color w:val="000000" w:themeColor="text1"/>
          <w:u w:val="single"/>
        </w:rPr>
        <w:lastRenderedPageBreak/>
        <w:t xml:space="preserve">Task 2: Research Proposal  </w:t>
      </w:r>
    </w:p>
    <w:p w14:paraId="54E75B22" w14:textId="77777777" w:rsidR="00A81A3C" w:rsidRDefault="00A81A3C" w:rsidP="00A81A3C">
      <w:pPr>
        <w:jc w:val="both"/>
        <w:rPr>
          <w:rFonts w:ascii="Arial" w:hAnsi="Arial" w:cs="Arial"/>
        </w:rPr>
      </w:pPr>
    </w:p>
    <w:p w14:paraId="4AA0041D" w14:textId="77777777" w:rsidR="00A81A3C" w:rsidRDefault="00A81A3C" w:rsidP="00A81A3C">
      <w:pPr>
        <w:ind w:left="720"/>
        <w:rPr>
          <w:rFonts w:ascii="Arial" w:hAnsi="Arial" w:cs="Arial"/>
        </w:rPr>
      </w:pPr>
      <w:r w:rsidRPr="00B61956">
        <w:rPr>
          <w:rFonts w:cstheme="minorHAnsi"/>
          <w:noProof/>
          <w:sz w:val="22"/>
          <w:szCs w:val="22"/>
        </w:rPr>
        <w:drawing>
          <wp:anchor distT="0" distB="0" distL="114300" distR="114300" simplePos="0" relativeHeight="251664384" behindDoc="1" locked="0" layoutInCell="1" allowOverlap="1" wp14:anchorId="1E317DD6" wp14:editId="28632E43">
            <wp:simplePos x="0" y="0"/>
            <wp:positionH relativeFrom="margin">
              <wp:align>center</wp:align>
            </wp:positionH>
            <wp:positionV relativeFrom="paragraph">
              <wp:posOffset>8947</wp:posOffset>
            </wp:positionV>
            <wp:extent cx="1619250" cy="638125"/>
            <wp:effectExtent l="0" t="0" r="0" b="0"/>
            <wp:wrapTight wrapText="bothSides">
              <wp:wrapPolygon edited="0">
                <wp:start x="0" y="0"/>
                <wp:lineTo x="0" y="20653"/>
                <wp:lineTo x="21346" y="20653"/>
                <wp:lineTo x="21346" y="0"/>
                <wp:lineTo x="0" y="0"/>
              </wp:wrapPolygon>
            </wp:wrapTight>
            <wp:docPr id="44" name="Picture 44" descr="A close 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close up of a sign&#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619250" cy="638125"/>
                    </a:xfrm>
                    <a:prstGeom prst="rect">
                      <a:avLst/>
                    </a:prstGeom>
                    <a:noFill/>
                  </pic:spPr>
                </pic:pic>
              </a:graphicData>
            </a:graphic>
          </wp:anchor>
        </w:drawing>
      </w:r>
    </w:p>
    <w:p w14:paraId="77CAA16D" w14:textId="77777777" w:rsidR="00A81A3C" w:rsidRPr="00B61956" w:rsidRDefault="00A81A3C" w:rsidP="00A81A3C">
      <w:pPr>
        <w:rPr>
          <w:rFonts w:cstheme="minorHAnsi"/>
          <w:sz w:val="22"/>
          <w:szCs w:val="22"/>
        </w:rPr>
      </w:pPr>
      <w:bookmarkStart w:id="0" w:name="_Toc303070346"/>
    </w:p>
    <w:p w14:paraId="339FCB15" w14:textId="77777777" w:rsidR="00A81A3C" w:rsidRPr="00B61956" w:rsidRDefault="00A81A3C" w:rsidP="00A81A3C">
      <w:pPr>
        <w:jc w:val="center"/>
        <w:rPr>
          <w:rFonts w:cstheme="minorHAnsi"/>
          <w:sz w:val="22"/>
          <w:szCs w:val="22"/>
        </w:rPr>
      </w:pPr>
    </w:p>
    <w:bookmarkEnd w:id="0"/>
    <w:p w14:paraId="143EC178" w14:textId="77777777" w:rsidR="00A81A3C" w:rsidRDefault="00A81A3C" w:rsidP="00A81A3C">
      <w:pPr>
        <w:jc w:val="center"/>
        <w:rPr>
          <w:rFonts w:cstheme="minorHAnsi"/>
          <w:sz w:val="22"/>
          <w:szCs w:val="22"/>
        </w:rPr>
      </w:pPr>
    </w:p>
    <w:tbl>
      <w:tblPr>
        <w:tblStyle w:val="TableGrid"/>
        <w:tblW w:w="0" w:type="auto"/>
        <w:tblLook w:val="04A0" w:firstRow="1" w:lastRow="0" w:firstColumn="1" w:lastColumn="0" w:noHBand="0" w:noVBand="1"/>
      </w:tblPr>
      <w:tblGrid>
        <w:gridCol w:w="10316"/>
      </w:tblGrid>
      <w:tr w:rsidR="00A81A3C" w:rsidRPr="00661453" w14:paraId="6CDCDE5B" w14:textId="77777777" w:rsidTr="0038330F">
        <w:trPr>
          <w:trHeight w:val="1164"/>
        </w:trPr>
        <w:tc>
          <w:tcPr>
            <w:tcW w:w="10316" w:type="dxa"/>
            <w:shd w:val="clear" w:color="auto" w:fill="EFEDE3" w:themeFill="background2"/>
          </w:tcPr>
          <w:p w14:paraId="4690CE18" w14:textId="77777777" w:rsidR="00A81A3C" w:rsidRPr="00661453" w:rsidRDefault="00A81A3C" w:rsidP="0038330F">
            <w:pPr>
              <w:jc w:val="center"/>
              <w:rPr>
                <w:rFonts w:ascii="Arial" w:hAnsi="Arial" w:cs="Arial"/>
                <w:b/>
                <w:szCs w:val="24"/>
              </w:rPr>
            </w:pPr>
          </w:p>
          <w:p w14:paraId="3C3F3CB8" w14:textId="77777777" w:rsidR="00A81A3C" w:rsidRPr="00661453" w:rsidRDefault="00A81A3C" w:rsidP="0038330F">
            <w:pPr>
              <w:jc w:val="center"/>
              <w:rPr>
                <w:rFonts w:ascii="Arial" w:hAnsi="Arial" w:cs="Arial"/>
                <w:b/>
                <w:sz w:val="28"/>
                <w:szCs w:val="28"/>
              </w:rPr>
            </w:pPr>
            <w:r w:rsidRPr="00661453">
              <w:rPr>
                <w:rFonts w:ascii="Arial" w:hAnsi="Arial" w:cs="Arial"/>
                <w:b/>
                <w:sz w:val="28"/>
                <w:szCs w:val="28"/>
              </w:rPr>
              <w:t>UNDERGRADUATE DISSERTATION</w:t>
            </w:r>
          </w:p>
          <w:p w14:paraId="61093C0E" w14:textId="77777777" w:rsidR="00A81A3C" w:rsidRPr="00661453" w:rsidRDefault="00A81A3C" w:rsidP="0038330F">
            <w:pPr>
              <w:jc w:val="center"/>
              <w:rPr>
                <w:rFonts w:ascii="Arial" w:hAnsi="Arial" w:cs="Arial"/>
                <w:b/>
                <w:bCs/>
                <w:sz w:val="28"/>
                <w:szCs w:val="28"/>
              </w:rPr>
            </w:pPr>
            <w:r w:rsidRPr="00661453">
              <w:rPr>
                <w:rFonts w:ascii="Arial" w:hAnsi="Arial" w:cs="Arial"/>
                <w:b/>
                <w:bCs/>
                <w:sz w:val="28"/>
                <w:szCs w:val="28"/>
              </w:rPr>
              <w:t>RESEARCH PROPOSAL FORM</w:t>
            </w:r>
          </w:p>
          <w:p w14:paraId="3A51BD6D" w14:textId="77777777" w:rsidR="00A81A3C" w:rsidRPr="00661453" w:rsidRDefault="00A81A3C" w:rsidP="0038330F">
            <w:pPr>
              <w:jc w:val="center"/>
              <w:rPr>
                <w:rFonts w:ascii="Arial" w:hAnsi="Arial" w:cs="Arial"/>
                <w:sz w:val="22"/>
                <w:szCs w:val="22"/>
              </w:rPr>
            </w:pPr>
          </w:p>
        </w:tc>
      </w:tr>
    </w:tbl>
    <w:p w14:paraId="704B2824" w14:textId="77777777" w:rsidR="00A81A3C" w:rsidRPr="00661453" w:rsidRDefault="00A81A3C" w:rsidP="00A81A3C">
      <w:pPr>
        <w:ind w:right="-199"/>
        <w:rPr>
          <w:rFonts w:ascii="Arial" w:hAnsi="Arial" w:cs="Arial"/>
          <w:sz w:val="22"/>
          <w:szCs w:val="22"/>
        </w:rPr>
      </w:pPr>
      <w:r w:rsidRPr="00661453">
        <w:rPr>
          <w:rFonts w:ascii="Arial" w:hAnsi="Arial" w:cs="Arial"/>
          <w:b/>
          <w:bCs/>
          <w:sz w:val="22"/>
          <w:szCs w:val="22"/>
        </w:rPr>
        <w:t xml:space="preserve"> </w:t>
      </w:r>
    </w:p>
    <w:p w14:paraId="0E4FDA41" w14:textId="77777777" w:rsidR="00A81A3C" w:rsidRPr="00661453" w:rsidRDefault="00A81A3C" w:rsidP="00A81A3C">
      <w:pPr>
        <w:jc w:val="both"/>
        <w:rPr>
          <w:rFonts w:ascii="Arial" w:hAnsi="Arial" w:cs="Arial"/>
          <w:sz w:val="22"/>
          <w:szCs w:val="22"/>
        </w:rPr>
      </w:pPr>
    </w:p>
    <w:tbl>
      <w:tblPr>
        <w:tblW w:w="10299"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926"/>
        <w:gridCol w:w="3540"/>
      </w:tblGrid>
      <w:tr w:rsidR="00AF6870" w:rsidRPr="00661453" w14:paraId="74C39EF4" w14:textId="77777777" w:rsidTr="0038330F">
        <w:trPr>
          <w:trHeight w:val="971"/>
        </w:trPr>
        <w:tc>
          <w:tcPr>
            <w:tcW w:w="7082" w:type="dxa"/>
            <w:tcMar>
              <w:top w:w="0" w:type="dxa"/>
              <w:left w:w="108" w:type="dxa"/>
              <w:bottom w:w="0" w:type="dxa"/>
              <w:right w:w="108" w:type="dxa"/>
            </w:tcMar>
          </w:tcPr>
          <w:p w14:paraId="287495C1" w14:textId="77777777" w:rsidR="00A81A3C" w:rsidRPr="00661453" w:rsidRDefault="00A81A3C" w:rsidP="0038330F">
            <w:pPr>
              <w:pStyle w:val="BodyText"/>
              <w:jc w:val="both"/>
              <w:rPr>
                <w:rFonts w:ascii="Arial" w:hAnsi="Arial" w:cs="Arial"/>
                <w:b/>
                <w:bCs/>
                <w:sz w:val="22"/>
                <w:szCs w:val="22"/>
              </w:rPr>
            </w:pPr>
            <w:r w:rsidRPr="00661453">
              <w:rPr>
                <w:rFonts w:ascii="Arial" w:hAnsi="Arial" w:cs="Arial"/>
                <w:b/>
                <w:bCs/>
                <w:sz w:val="22"/>
                <w:szCs w:val="22"/>
              </w:rPr>
              <w:t xml:space="preserve">NAME: </w:t>
            </w:r>
            <w:r>
              <w:rPr>
                <w:rFonts w:ascii="Arial" w:hAnsi="Arial" w:cs="Arial"/>
                <w:b/>
                <w:bCs/>
                <w:sz w:val="22"/>
                <w:szCs w:val="22"/>
              </w:rPr>
              <w:t xml:space="preserve"> </w:t>
            </w:r>
            <w:r w:rsidRPr="00EF2CFC">
              <w:rPr>
                <w:rFonts w:ascii="Arial" w:hAnsi="Arial" w:cs="Arial"/>
                <w:sz w:val="24"/>
                <w:szCs w:val="24"/>
              </w:rPr>
              <w:t>Louisa O’Neill</w:t>
            </w:r>
          </w:p>
          <w:p w14:paraId="1BA1D20D" w14:textId="77777777" w:rsidR="00A81A3C" w:rsidRPr="00661453" w:rsidRDefault="00A81A3C" w:rsidP="0038330F">
            <w:pPr>
              <w:pStyle w:val="BodyText"/>
              <w:jc w:val="both"/>
              <w:rPr>
                <w:rFonts w:ascii="Arial" w:hAnsi="Arial" w:cs="Arial"/>
                <w:b/>
                <w:bCs/>
                <w:sz w:val="22"/>
                <w:szCs w:val="22"/>
              </w:rPr>
            </w:pPr>
          </w:p>
        </w:tc>
        <w:tc>
          <w:tcPr>
            <w:tcW w:w="3216" w:type="dxa"/>
          </w:tcPr>
          <w:p w14:paraId="2A03F465" w14:textId="77777777" w:rsidR="00A81A3C" w:rsidRPr="00661453" w:rsidRDefault="00A81A3C" w:rsidP="0038330F">
            <w:pPr>
              <w:jc w:val="both"/>
              <w:rPr>
                <w:rFonts w:ascii="Arial" w:hAnsi="Arial" w:cs="Arial"/>
                <w:sz w:val="22"/>
                <w:szCs w:val="22"/>
              </w:rPr>
            </w:pPr>
            <w:r w:rsidRPr="00661453">
              <w:rPr>
                <w:rFonts w:ascii="Arial" w:hAnsi="Arial" w:cs="Arial"/>
                <w:b/>
                <w:bCs/>
                <w:sz w:val="22"/>
                <w:szCs w:val="22"/>
              </w:rPr>
              <w:t xml:space="preserve"> Student number:</w:t>
            </w:r>
            <w:r>
              <w:rPr>
                <w:rFonts w:ascii="Arial" w:hAnsi="Arial" w:cs="Arial"/>
                <w:b/>
                <w:bCs/>
                <w:sz w:val="22"/>
                <w:szCs w:val="22"/>
              </w:rPr>
              <w:t xml:space="preserve"> </w:t>
            </w:r>
            <w:r w:rsidRPr="00EF2CFC">
              <w:rPr>
                <w:rFonts w:ascii="Arial" w:hAnsi="Arial" w:cs="Arial"/>
                <w:color w:val="242130"/>
                <w:shd w:val="clear" w:color="auto" w:fill="FFFFFF"/>
              </w:rPr>
              <w:t>2245487</w:t>
            </w:r>
          </w:p>
        </w:tc>
      </w:tr>
      <w:tr w:rsidR="00A81A3C" w:rsidRPr="00661453" w14:paraId="6D27E9B5" w14:textId="77777777" w:rsidTr="0038330F">
        <w:trPr>
          <w:trHeight w:val="1637"/>
        </w:trPr>
        <w:tc>
          <w:tcPr>
            <w:tcW w:w="10299" w:type="dxa"/>
            <w:gridSpan w:val="2"/>
            <w:shd w:val="clear" w:color="auto" w:fill="FFFFFF"/>
            <w:tcMar>
              <w:top w:w="0" w:type="dxa"/>
              <w:left w:w="108" w:type="dxa"/>
              <w:bottom w:w="0" w:type="dxa"/>
              <w:right w:w="108" w:type="dxa"/>
            </w:tcMar>
          </w:tcPr>
          <w:p w14:paraId="0FB5F5CC" w14:textId="77777777" w:rsidR="00A81A3C" w:rsidRDefault="00A81A3C" w:rsidP="0038330F">
            <w:pPr>
              <w:jc w:val="both"/>
              <w:rPr>
                <w:rFonts w:ascii="Arial" w:hAnsi="Arial" w:cs="Arial"/>
                <w:b/>
                <w:bCs/>
                <w:sz w:val="22"/>
                <w:szCs w:val="22"/>
              </w:rPr>
            </w:pPr>
            <w:r w:rsidRPr="00661453">
              <w:rPr>
                <w:rFonts w:ascii="Arial" w:hAnsi="Arial" w:cs="Arial"/>
                <w:b/>
                <w:bCs/>
                <w:sz w:val="22"/>
                <w:szCs w:val="22"/>
              </w:rPr>
              <w:t>DRAFT RESEARCH TITLE QUESTION:</w:t>
            </w:r>
          </w:p>
          <w:p w14:paraId="52A35006" w14:textId="77777777" w:rsidR="00A81A3C" w:rsidRDefault="00A81A3C" w:rsidP="0038330F">
            <w:pPr>
              <w:jc w:val="both"/>
              <w:rPr>
                <w:rFonts w:ascii="Arial" w:hAnsi="Arial" w:cs="Arial"/>
                <w:b/>
                <w:bCs/>
                <w:sz w:val="22"/>
                <w:szCs w:val="22"/>
              </w:rPr>
            </w:pPr>
          </w:p>
          <w:p w14:paraId="49EF702E" w14:textId="77777777" w:rsidR="001E39FC" w:rsidRDefault="001E39FC" w:rsidP="001E39FC">
            <w:pPr>
              <w:jc w:val="both"/>
              <w:rPr>
                <w:rFonts w:ascii="Arial" w:hAnsi="Arial" w:cs="Arial"/>
              </w:rPr>
            </w:pPr>
            <w:r w:rsidRPr="00BA1F57">
              <w:rPr>
                <w:rFonts w:ascii="Arial" w:hAnsi="Arial" w:cs="Arial"/>
              </w:rPr>
              <w:t>“Public perception and confidence in the police. How is it possible to improve the public trust?”</w:t>
            </w:r>
          </w:p>
          <w:p w14:paraId="0753EECB" w14:textId="4ABB092F" w:rsidR="00212B91" w:rsidRPr="00BA1F57" w:rsidRDefault="00212B91" w:rsidP="001E39FC">
            <w:pPr>
              <w:jc w:val="both"/>
              <w:rPr>
                <w:rFonts w:ascii="Arial" w:hAnsi="Arial" w:cs="Arial"/>
              </w:rPr>
            </w:pPr>
            <w:r>
              <w:rPr>
                <w:rFonts w:ascii="Arial" w:hAnsi="Arial" w:cs="Arial"/>
              </w:rPr>
              <w:t xml:space="preserve">I have a great interest in this topic </w:t>
            </w:r>
            <w:proofErr w:type="gramStart"/>
            <w:r>
              <w:rPr>
                <w:rFonts w:ascii="Arial" w:hAnsi="Arial" w:cs="Arial"/>
              </w:rPr>
              <w:t>due to the fact that</w:t>
            </w:r>
            <w:proofErr w:type="gramEnd"/>
            <w:r>
              <w:rPr>
                <w:rFonts w:ascii="Arial" w:hAnsi="Arial" w:cs="Arial"/>
              </w:rPr>
              <w:t xml:space="preserve"> when learning about the code of ethics and the principles that police officers are held too it is a great shock to see a case come to light of police misconduct when </w:t>
            </w:r>
            <w:r w:rsidR="00AC4B6D">
              <w:rPr>
                <w:rFonts w:ascii="Arial" w:hAnsi="Arial" w:cs="Arial"/>
              </w:rPr>
              <w:t>police officers are there to protect and serve the public. Aiming to get justice for victims and protect vulnerable people, whereas it is not usually the case as a minority of police officers tarnish the reputation of the police by taking part in vile heinous acts.</w:t>
            </w:r>
          </w:p>
          <w:p w14:paraId="508126FC" w14:textId="594B6242" w:rsidR="004F13D6" w:rsidRPr="00BA1F57" w:rsidRDefault="004F13D6" w:rsidP="001E39FC">
            <w:pPr>
              <w:jc w:val="both"/>
              <w:rPr>
                <w:rFonts w:ascii="Arial" w:hAnsi="Arial" w:cs="Arial"/>
              </w:rPr>
            </w:pPr>
            <w:proofErr w:type="spellStart"/>
            <w:r w:rsidRPr="00BA1F57">
              <w:rPr>
                <w:rFonts w:ascii="Arial" w:hAnsi="Arial" w:cs="Arial"/>
              </w:rPr>
              <w:t>I</w:t>
            </w:r>
            <w:proofErr w:type="spellEnd"/>
            <w:r w:rsidRPr="00BA1F57">
              <w:rPr>
                <w:rFonts w:ascii="Arial" w:hAnsi="Arial" w:cs="Arial"/>
              </w:rPr>
              <w:t xml:space="preserve">n the United Kingdom there have been many </w:t>
            </w:r>
            <w:r w:rsidRPr="00BA1F57">
              <w:rPr>
                <w:rFonts w:ascii="Arial" w:hAnsi="Arial" w:cs="Arial"/>
              </w:rPr>
              <w:t>high-profile incide</w:t>
            </w:r>
            <w:r w:rsidR="000E1E19">
              <w:rPr>
                <w:rFonts w:ascii="Arial" w:hAnsi="Arial" w:cs="Arial"/>
              </w:rPr>
              <w:t xml:space="preserve">nts </w:t>
            </w:r>
            <w:r w:rsidRPr="00BA1F57">
              <w:rPr>
                <w:rFonts w:ascii="Arial" w:hAnsi="Arial" w:cs="Arial"/>
              </w:rPr>
              <w:t>both past and present</w:t>
            </w:r>
            <w:r w:rsidR="000E1E19">
              <w:rPr>
                <w:rFonts w:ascii="Arial" w:hAnsi="Arial" w:cs="Arial"/>
              </w:rPr>
              <w:t>. T</w:t>
            </w:r>
            <w:r w:rsidRPr="00BA1F57">
              <w:rPr>
                <w:rFonts w:ascii="Arial" w:hAnsi="Arial" w:cs="Arial"/>
              </w:rPr>
              <w:t xml:space="preserve">here </w:t>
            </w:r>
            <w:r w:rsidRPr="00BA1F57">
              <w:rPr>
                <w:rFonts w:ascii="Arial" w:hAnsi="Arial" w:cs="Arial"/>
              </w:rPr>
              <w:t xml:space="preserve">have been many cases </w:t>
            </w:r>
            <w:r w:rsidRPr="00BA1F57">
              <w:rPr>
                <w:rFonts w:ascii="Arial" w:hAnsi="Arial" w:cs="Arial"/>
              </w:rPr>
              <w:t>brought to light consisting of</w:t>
            </w:r>
            <w:r w:rsidRPr="00BA1F57">
              <w:rPr>
                <w:rFonts w:ascii="Arial" w:hAnsi="Arial" w:cs="Arial"/>
              </w:rPr>
              <w:t xml:space="preserve"> allegations of misconduct</w:t>
            </w:r>
            <w:r w:rsidR="00AF6870">
              <w:rPr>
                <w:rFonts w:ascii="Arial" w:hAnsi="Arial" w:cs="Arial"/>
              </w:rPr>
              <w:t xml:space="preserve">. Examples of these cases are the </w:t>
            </w:r>
            <w:r w:rsidRPr="00BA1F57">
              <w:rPr>
                <w:rFonts w:ascii="Arial" w:hAnsi="Arial" w:cs="Arial"/>
              </w:rPr>
              <w:t>excessive misuse of force</w:t>
            </w:r>
            <w:r w:rsidRPr="00BA1F57">
              <w:rPr>
                <w:rFonts w:ascii="Arial" w:hAnsi="Arial" w:cs="Arial"/>
              </w:rPr>
              <w:t xml:space="preserve">. With increased concerns and the police and their policing practices coming under heavy scrutiny from the </w:t>
            </w:r>
            <w:r w:rsidR="00AF6870">
              <w:rPr>
                <w:rFonts w:ascii="Arial" w:hAnsi="Arial" w:cs="Arial"/>
              </w:rPr>
              <w:t xml:space="preserve">government and the </w:t>
            </w:r>
            <w:r w:rsidRPr="00BA1F57">
              <w:rPr>
                <w:rFonts w:ascii="Arial" w:hAnsi="Arial" w:cs="Arial"/>
              </w:rPr>
              <w:t xml:space="preserve">public it has highlighted the crucial role that </w:t>
            </w:r>
            <w:proofErr w:type="gramStart"/>
            <w:r w:rsidRPr="00BA1F57">
              <w:rPr>
                <w:rFonts w:ascii="Arial" w:hAnsi="Arial" w:cs="Arial"/>
              </w:rPr>
              <w:t>trust</w:t>
            </w:r>
            <w:proofErr w:type="gramEnd"/>
            <w:r w:rsidRPr="00BA1F57">
              <w:rPr>
                <w:rFonts w:ascii="Arial" w:hAnsi="Arial" w:cs="Arial"/>
              </w:rPr>
              <w:t xml:space="preserve"> and legitimacy plays in effective policing while also maintaining positive community relations. </w:t>
            </w:r>
          </w:p>
          <w:p w14:paraId="6B410F92" w14:textId="4026BBE8" w:rsidR="004F13D6" w:rsidRPr="00BA1F57" w:rsidRDefault="000E1E19" w:rsidP="001E39FC">
            <w:pPr>
              <w:jc w:val="both"/>
              <w:rPr>
                <w:rFonts w:ascii="Arial" w:hAnsi="Arial" w:cs="Arial"/>
              </w:rPr>
            </w:pPr>
            <w:r>
              <w:rPr>
                <w:rFonts w:ascii="Arial" w:hAnsi="Arial" w:cs="Arial"/>
              </w:rPr>
              <w:t>By e</w:t>
            </w:r>
            <w:r w:rsidR="004F13D6" w:rsidRPr="00BA1F57">
              <w:rPr>
                <w:rFonts w:ascii="Arial" w:hAnsi="Arial" w:cs="Arial"/>
              </w:rPr>
              <w:t xml:space="preserve">xploring the general </w:t>
            </w:r>
            <w:proofErr w:type="spellStart"/>
            <w:r w:rsidR="004F13D6" w:rsidRPr="00BA1F57">
              <w:rPr>
                <w:rFonts w:ascii="Arial" w:hAnsi="Arial" w:cs="Arial"/>
              </w:rPr>
              <w:t>publics</w:t>
            </w:r>
            <w:proofErr w:type="spellEnd"/>
            <w:r w:rsidR="004F13D6" w:rsidRPr="00BA1F57">
              <w:rPr>
                <w:rFonts w:ascii="Arial" w:hAnsi="Arial" w:cs="Arial"/>
              </w:rPr>
              <w:t xml:space="preserve"> attitude towards the police allows for more understanding on how confidence is built and what evidence-based strategies there are to be able to restore or sustain public trust with the police. </w:t>
            </w:r>
          </w:p>
          <w:p w14:paraId="58DB1ECF" w14:textId="7C7F791A" w:rsidR="001E39FC" w:rsidRPr="00BA1F57" w:rsidRDefault="001E39FC" w:rsidP="001E39FC">
            <w:pPr>
              <w:jc w:val="both"/>
              <w:rPr>
                <w:rFonts w:ascii="Arial" w:hAnsi="Arial" w:cs="Arial"/>
              </w:rPr>
            </w:pPr>
            <w:r w:rsidRPr="00BA1F57">
              <w:rPr>
                <w:rFonts w:ascii="Arial" w:hAnsi="Arial" w:cs="Arial"/>
              </w:rPr>
              <w:t>T</w:t>
            </w:r>
            <w:r w:rsidR="004F13D6" w:rsidRPr="00BA1F57">
              <w:rPr>
                <w:rFonts w:ascii="Arial" w:hAnsi="Arial" w:cs="Arial"/>
              </w:rPr>
              <w:t>his</w:t>
            </w:r>
            <w:r w:rsidRPr="00BA1F57">
              <w:rPr>
                <w:rFonts w:ascii="Arial" w:hAnsi="Arial" w:cs="Arial"/>
              </w:rPr>
              <w:t xml:space="preserve"> area of research holds academic relevance because it </w:t>
            </w:r>
            <w:r w:rsidR="000E1E19">
              <w:rPr>
                <w:rFonts w:ascii="Arial" w:hAnsi="Arial" w:cs="Arial"/>
              </w:rPr>
              <w:t>aligns</w:t>
            </w:r>
            <w:r w:rsidRPr="00BA1F57">
              <w:rPr>
                <w:rFonts w:ascii="Arial" w:hAnsi="Arial" w:cs="Arial"/>
              </w:rPr>
              <w:t xml:space="preserve"> with critical themes such as </w:t>
            </w:r>
            <w:r w:rsidR="000E1E19">
              <w:rPr>
                <w:rFonts w:ascii="Arial" w:hAnsi="Arial" w:cs="Arial"/>
              </w:rPr>
              <w:t xml:space="preserve">the </w:t>
            </w:r>
            <w:r w:rsidRPr="00BA1F57">
              <w:rPr>
                <w:rFonts w:ascii="Arial" w:hAnsi="Arial" w:cs="Arial"/>
              </w:rPr>
              <w:t>abuse of power</w:t>
            </w:r>
            <w:r w:rsidR="000E1E19">
              <w:rPr>
                <w:rFonts w:ascii="Arial" w:hAnsi="Arial" w:cs="Arial"/>
              </w:rPr>
              <w:t xml:space="preserve"> from police officers</w:t>
            </w:r>
            <w:r w:rsidRPr="00BA1F57">
              <w:rPr>
                <w:rFonts w:ascii="Arial" w:hAnsi="Arial" w:cs="Arial"/>
              </w:rPr>
              <w:t xml:space="preserve">, race relations and legitimacy. </w:t>
            </w:r>
            <w:r w:rsidR="004F13D6" w:rsidRPr="00BA1F57">
              <w:rPr>
                <w:rFonts w:ascii="Arial" w:hAnsi="Arial" w:cs="Arial"/>
              </w:rPr>
              <w:t>The research contributes to discussions around criminal justice and social accountability</w:t>
            </w:r>
            <w:r w:rsidR="00BA1F57" w:rsidRPr="00BA1F57">
              <w:rPr>
                <w:rFonts w:ascii="Arial" w:hAnsi="Arial" w:cs="Arial"/>
              </w:rPr>
              <w:t xml:space="preserve">, policy development and institutional transparency. </w:t>
            </w:r>
          </w:p>
          <w:p w14:paraId="6939CBEE" w14:textId="77777777" w:rsidR="001E39FC" w:rsidRPr="00BA1F57" w:rsidRDefault="001E39FC" w:rsidP="001E39FC">
            <w:pPr>
              <w:jc w:val="both"/>
              <w:rPr>
                <w:rFonts w:ascii="Arial" w:hAnsi="Arial" w:cs="Arial"/>
              </w:rPr>
            </w:pPr>
            <w:r w:rsidRPr="00BA1F57">
              <w:rPr>
                <w:rFonts w:ascii="Arial" w:hAnsi="Arial" w:cs="Arial"/>
              </w:rPr>
              <w:t xml:space="preserve">Understanding why and how public trust in the police declines and how vital public trust is for maintaining social cohesion. </w:t>
            </w:r>
          </w:p>
          <w:p w14:paraId="46D45E19" w14:textId="0B9231CE" w:rsidR="00A81A3C" w:rsidRDefault="00273F56" w:rsidP="0038330F">
            <w:pPr>
              <w:tabs>
                <w:tab w:val="left" w:pos="1860"/>
              </w:tabs>
              <w:jc w:val="both"/>
              <w:rPr>
                <w:rFonts w:ascii="Arial" w:hAnsi="Arial" w:cs="Arial"/>
              </w:rPr>
            </w:pPr>
            <w:r w:rsidRPr="00273F56">
              <w:rPr>
                <w:rFonts w:ascii="Arial" w:hAnsi="Arial" w:cs="Arial"/>
              </w:rPr>
              <w:t xml:space="preserve">There is a wide variety of information available on past historical events along with current cases </w:t>
            </w:r>
            <w:r>
              <w:rPr>
                <w:rFonts w:ascii="Arial" w:hAnsi="Arial" w:cs="Arial"/>
              </w:rPr>
              <w:t xml:space="preserve">that have come to light </w:t>
            </w:r>
            <w:r w:rsidRPr="00273F56">
              <w:rPr>
                <w:rFonts w:ascii="Arial" w:hAnsi="Arial" w:cs="Arial"/>
              </w:rPr>
              <w:t xml:space="preserve">of police misconduct </w:t>
            </w:r>
            <w:r>
              <w:rPr>
                <w:rFonts w:ascii="Arial" w:hAnsi="Arial" w:cs="Arial"/>
              </w:rPr>
              <w:t xml:space="preserve">and public perception and confidence. </w:t>
            </w:r>
            <w:r w:rsidR="000E1E19">
              <w:rPr>
                <w:rFonts w:ascii="Arial" w:hAnsi="Arial" w:cs="Arial"/>
              </w:rPr>
              <w:t xml:space="preserve">While also a </w:t>
            </w:r>
            <w:r w:rsidR="000E1E19">
              <w:rPr>
                <w:rFonts w:ascii="Arial" w:hAnsi="Arial" w:cs="Arial"/>
              </w:rPr>
              <w:lastRenderedPageBreak/>
              <w:t xml:space="preserve">lot of information from government reports indicating the need for change within policing due to the ongoing police misconduct cases that seem to keep appearing in the media and ruining the police’s reputation and gaining more distrust from the </w:t>
            </w:r>
            <w:proofErr w:type="gramStart"/>
            <w:r w:rsidR="000E1E19">
              <w:rPr>
                <w:rFonts w:ascii="Arial" w:hAnsi="Arial" w:cs="Arial"/>
              </w:rPr>
              <w:t>general public</w:t>
            </w:r>
            <w:proofErr w:type="gramEnd"/>
            <w:r w:rsidR="000E1E19">
              <w:rPr>
                <w:rFonts w:ascii="Arial" w:hAnsi="Arial" w:cs="Arial"/>
              </w:rPr>
              <w:t xml:space="preserve">. </w:t>
            </w:r>
          </w:p>
          <w:p w14:paraId="58813F13" w14:textId="77777777" w:rsidR="00016F3F" w:rsidRDefault="00016F3F" w:rsidP="0038330F">
            <w:pPr>
              <w:tabs>
                <w:tab w:val="left" w:pos="1860"/>
              </w:tabs>
              <w:jc w:val="both"/>
              <w:rPr>
                <w:rFonts w:ascii="Arial" w:hAnsi="Arial" w:cs="Arial"/>
              </w:rPr>
            </w:pPr>
          </w:p>
          <w:p w14:paraId="07099528" w14:textId="77777777" w:rsidR="000E1E19" w:rsidRPr="00273F56" w:rsidRDefault="000E1E19" w:rsidP="0038330F">
            <w:pPr>
              <w:tabs>
                <w:tab w:val="left" w:pos="1860"/>
              </w:tabs>
              <w:jc w:val="both"/>
              <w:rPr>
                <w:rFonts w:ascii="Arial" w:hAnsi="Arial" w:cs="Arial"/>
              </w:rPr>
            </w:pPr>
          </w:p>
          <w:p w14:paraId="5C2AB328" w14:textId="77777777" w:rsidR="00A81A3C" w:rsidRPr="00661453" w:rsidRDefault="00A81A3C" w:rsidP="0038330F">
            <w:pPr>
              <w:tabs>
                <w:tab w:val="left" w:pos="1860"/>
              </w:tabs>
              <w:jc w:val="both"/>
              <w:rPr>
                <w:rFonts w:ascii="Arial" w:hAnsi="Arial" w:cs="Arial"/>
                <w:sz w:val="22"/>
                <w:szCs w:val="22"/>
              </w:rPr>
            </w:pPr>
          </w:p>
        </w:tc>
      </w:tr>
      <w:tr w:rsidR="00A81A3C" w:rsidRPr="00661453" w14:paraId="0F9EC15C" w14:textId="77777777" w:rsidTr="0038330F">
        <w:trPr>
          <w:trHeight w:val="1998"/>
        </w:trPr>
        <w:tc>
          <w:tcPr>
            <w:tcW w:w="10299" w:type="dxa"/>
            <w:gridSpan w:val="2"/>
            <w:tcMar>
              <w:top w:w="0" w:type="dxa"/>
              <w:left w:w="108" w:type="dxa"/>
              <w:bottom w:w="0" w:type="dxa"/>
              <w:right w:w="108" w:type="dxa"/>
            </w:tcMar>
          </w:tcPr>
          <w:p w14:paraId="2F3DBF57" w14:textId="77777777" w:rsidR="00A81A3C" w:rsidRPr="00661453" w:rsidRDefault="00A81A3C" w:rsidP="0038330F">
            <w:pPr>
              <w:jc w:val="both"/>
              <w:rPr>
                <w:rFonts w:ascii="Arial" w:hAnsi="Arial" w:cs="Arial"/>
                <w:b/>
                <w:bCs/>
                <w:sz w:val="22"/>
                <w:szCs w:val="22"/>
              </w:rPr>
            </w:pPr>
            <w:proofErr w:type="spellStart"/>
            <w:r w:rsidRPr="00661453">
              <w:rPr>
                <w:rFonts w:ascii="Arial" w:hAnsi="Arial" w:cs="Arial"/>
                <w:b/>
                <w:bCs/>
                <w:sz w:val="22"/>
                <w:szCs w:val="22"/>
              </w:rPr>
              <w:lastRenderedPageBreak/>
              <w:t>SUMM</w:t>
            </w:r>
            <w:proofErr w:type="spellEnd"/>
            <w:r w:rsidRPr="00661453">
              <w:rPr>
                <w:rFonts w:ascii="Arial" w:hAnsi="Arial" w:cs="Arial"/>
                <w:b/>
                <w:bCs/>
                <w:sz w:val="22"/>
                <w:szCs w:val="22"/>
              </w:rPr>
              <w:t xml:space="preserve">ARY OF RESEARCH AIM &amp; OBJECTIVES: </w:t>
            </w:r>
          </w:p>
          <w:p w14:paraId="6EE2265F" w14:textId="77777777" w:rsidR="00A81A3C" w:rsidRDefault="00A81A3C" w:rsidP="0038330F">
            <w:pPr>
              <w:rPr>
                <w:rFonts w:ascii="Arial" w:hAnsi="Arial" w:cs="Arial"/>
                <w:sz w:val="22"/>
                <w:szCs w:val="22"/>
              </w:rPr>
            </w:pPr>
          </w:p>
          <w:p w14:paraId="3EB7A4FC" w14:textId="77777777" w:rsidR="001E39FC" w:rsidRPr="00BA1F57" w:rsidRDefault="001E39FC" w:rsidP="001E39FC">
            <w:pPr>
              <w:rPr>
                <w:rFonts w:ascii="Arial" w:hAnsi="Arial" w:cs="Arial"/>
              </w:rPr>
            </w:pPr>
            <w:r w:rsidRPr="00BA1F57">
              <w:rPr>
                <w:rFonts w:ascii="Arial" w:hAnsi="Arial" w:cs="Arial"/>
              </w:rPr>
              <w:t>The purpose of this research is to explore factors that influence public perception and confidence in the police. With a focus on identifying evidence-based strategies that can improve trust between the police and communities they serve. By identifying key factors that contribute to positive or negative public perceptions while evaluating existing initiatives and policies aimed at improving trust in the police and proposing evidence-based recommendations for enhancing public confidence in policing.</w:t>
            </w:r>
          </w:p>
          <w:p w14:paraId="0CD4E8A1" w14:textId="01AB0A7F" w:rsidR="00BA1F57" w:rsidRDefault="00960A09" w:rsidP="001E39FC">
            <w:pPr>
              <w:rPr>
                <w:rFonts w:ascii="Arial" w:hAnsi="Arial" w:cs="Arial"/>
              </w:rPr>
            </w:pPr>
            <w:r>
              <w:rPr>
                <w:rFonts w:ascii="Arial" w:hAnsi="Arial" w:cs="Arial"/>
              </w:rPr>
              <w:t xml:space="preserve">By </w:t>
            </w:r>
            <w:proofErr w:type="spellStart"/>
            <w:r>
              <w:rPr>
                <w:rFonts w:ascii="Arial" w:hAnsi="Arial" w:cs="Arial"/>
              </w:rPr>
              <w:t>ai</w:t>
            </w:r>
            <w:r w:rsidR="001E39FC" w:rsidRPr="00BA1F57">
              <w:rPr>
                <w:rFonts w:ascii="Arial" w:hAnsi="Arial" w:cs="Arial"/>
              </w:rPr>
              <w:t>iming</w:t>
            </w:r>
            <w:proofErr w:type="spellEnd"/>
            <w:r w:rsidR="001E39FC" w:rsidRPr="00BA1F57">
              <w:rPr>
                <w:rFonts w:ascii="Arial" w:hAnsi="Arial" w:cs="Arial"/>
              </w:rPr>
              <w:t xml:space="preserve"> to investigate </w:t>
            </w:r>
            <w:r>
              <w:rPr>
                <w:rFonts w:ascii="Arial" w:hAnsi="Arial" w:cs="Arial"/>
              </w:rPr>
              <w:t xml:space="preserve">and research </w:t>
            </w:r>
            <w:r w:rsidR="001E39FC" w:rsidRPr="00BA1F57">
              <w:rPr>
                <w:rFonts w:ascii="Arial" w:hAnsi="Arial" w:cs="Arial"/>
              </w:rPr>
              <w:t xml:space="preserve">how public trust in the police can be strengthened. The aim of the research is to examine </w:t>
            </w:r>
            <w:r>
              <w:rPr>
                <w:rFonts w:ascii="Arial" w:hAnsi="Arial" w:cs="Arial"/>
              </w:rPr>
              <w:t xml:space="preserve">the </w:t>
            </w:r>
            <w:r w:rsidR="001E39FC" w:rsidRPr="00BA1F57">
              <w:rPr>
                <w:rFonts w:ascii="Arial" w:hAnsi="Arial" w:cs="Arial"/>
              </w:rPr>
              <w:t>past and current levels of public confidence in the police</w:t>
            </w:r>
            <w:r>
              <w:rPr>
                <w:rFonts w:ascii="Arial" w:hAnsi="Arial" w:cs="Arial"/>
              </w:rPr>
              <w:t xml:space="preserve"> force</w:t>
            </w:r>
            <w:r w:rsidR="001E39FC" w:rsidRPr="00BA1F57">
              <w:rPr>
                <w:rFonts w:ascii="Arial" w:hAnsi="Arial" w:cs="Arial"/>
              </w:rPr>
              <w:t xml:space="preserve"> across different communities</w:t>
            </w:r>
            <w:r>
              <w:rPr>
                <w:rFonts w:ascii="Arial" w:hAnsi="Arial" w:cs="Arial"/>
              </w:rPr>
              <w:t>, t</w:t>
            </w:r>
            <w:r w:rsidR="00BA1F57" w:rsidRPr="00BA1F57">
              <w:rPr>
                <w:rFonts w:ascii="Arial" w:hAnsi="Arial" w:cs="Arial"/>
              </w:rPr>
              <w:t xml:space="preserve">his will be achieved through </w:t>
            </w:r>
            <w:r>
              <w:rPr>
                <w:rFonts w:ascii="Arial" w:hAnsi="Arial" w:cs="Arial"/>
              </w:rPr>
              <w:t xml:space="preserve">the </w:t>
            </w:r>
            <w:r w:rsidR="00BA1F57" w:rsidRPr="00BA1F57">
              <w:rPr>
                <w:rFonts w:ascii="Arial" w:hAnsi="Arial" w:cs="Arial"/>
              </w:rPr>
              <w:t>following objectives</w:t>
            </w:r>
            <w:r>
              <w:rPr>
                <w:rFonts w:ascii="Arial" w:hAnsi="Arial" w:cs="Arial"/>
              </w:rPr>
              <w:t>.</w:t>
            </w:r>
          </w:p>
          <w:p w14:paraId="0357F63C" w14:textId="78367115" w:rsidR="001E39FC" w:rsidRPr="00BA1F57" w:rsidRDefault="00960A09" w:rsidP="001E39FC">
            <w:pPr>
              <w:rPr>
                <w:rFonts w:ascii="Arial" w:hAnsi="Arial" w:cs="Arial"/>
              </w:rPr>
            </w:pPr>
            <w:r>
              <w:rPr>
                <w:rFonts w:ascii="Arial" w:hAnsi="Arial" w:cs="Arial"/>
              </w:rPr>
              <w:t xml:space="preserve">Objective one will be </w:t>
            </w:r>
            <w:r w:rsidR="001E39FC" w:rsidRPr="00BA1F57">
              <w:rPr>
                <w:rFonts w:ascii="Arial" w:hAnsi="Arial" w:cs="Arial"/>
              </w:rPr>
              <w:t>Identifying effective evidence-based strategies to improve public trust in the police, while increasing transparency and building sustainable trust between the police and the public.</w:t>
            </w:r>
          </w:p>
          <w:p w14:paraId="27FE5118" w14:textId="3ABC647F" w:rsidR="001E39FC" w:rsidRPr="00BA1F57" w:rsidRDefault="001E39FC" w:rsidP="001E39FC">
            <w:pPr>
              <w:rPr>
                <w:rFonts w:ascii="Arial" w:hAnsi="Arial" w:cs="Arial"/>
              </w:rPr>
            </w:pPr>
            <w:r w:rsidRPr="00BA1F57">
              <w:rPr>
                <w:rFonts w:ascii="Arial" w:hAnsi="Arial" w:cs="Arial"/>
              </w:rPr>
              <w:t xml:space="preserve">Identifying </w:t>
            </w:r>
            <w:r w:rsidR="00960A09">
              <w:rPr>
                <w:rFonts w:ascii="Arial" w:hAnsi="Arial" w:cs="Arial"/>
              </w:rPr>
              <w:t xml:space="preserve">and analysing </w:t>
            </w:r>
            <w:r w:rsidRPr="00BA1F57">
              <w:rPr>
                <w:rFonts w:ascii="Arial" w:hAnsi="Arial" w:cs="Arial"/>
              </w:rPr>
              <w:t>the main factors that influence public perception which include race, socioeconomic status, media coverage.</w:t>
            </w:r>
            <w:r w:rsidR="00960A09">
              <w:rPr>
                <w:rFonts w:ascii="Arial" w:hAnsi="Arial" w:cs="Arial"/>
              </w:rPr>
              <w:t xml:space="preserve"> With the ease of technology being readily available there is always viral media appearing on social media highlighting gross misconduct from police officers.</w:t>
            </w:r>
          </w:p>
          <w:p w14:paraId="50C935A4" w14:textId="67DC6F44" w:rsidR="00A81A3C" w:rsidRPr="00BA1F57" w:rsidRDefault="001E39FC" w:rsidP="0038330F">
            <w:pPr>
              <w:rPr>
                <w:rFonts w:ascii="Arial" w:hAnsi="Arial" w:cs="Arial"/>
              </w:rPr>
            </w:pPr>
            <w:r w:rsidRPr="00BA1F57">
              <w:rPr>
                <w:rFonts w:ascii="Arial" w:hAnsi="Arial" w:cs="Arial"/>
              </w:rPr>
              <w:t>An</w:t>
            </w:r>
            <w:r w:rsidR="00EE3798">
              <w:rPr>
                <w:rFonts w:ascii="Arial" w:hAnsi="Arial" w:cs="Arial"/>
              </w:rPr>
              <w:t xml:space="preserve">alysing </w:t>
            </w:r>
            <w:r w:rsidRPr="00BA1F57">
              <w:rPr>
                <w:rFonts w:ascii="Arial" w:hAnsi="Arial" w:cs="Arial"/>
              </w:rPr>
              <w:t xml:space="preserve">the consequences of low public trust such as </w:t>
            </w:r>
            <w:r w:rsidR="00960A09">
              <w:rPr>
                <w:rFonts w:ascii="Arial" w:hAnsi="Arial" w:cs="Arial"/>
              </w:rPr>
              <w:t xml:space="preserve">the lack of </w:t>
            </w:r>
            <w:r w:rsidRPr="00BA1F57">
              <w:rPr>
                <w:rFonts w:ascii="Arial" w:hAnsi="Arial" w:cs="Arial"/>
              </w:rPr>
              <w:t>crime reporting</w:t>
            </w:r>
            <w:r w:rsidR="00960A09">
              <w:rPr>
                <w:rFonts w:ascii="Arial" w:hAnsi="Arial" w:cs="Arial"/>
              </w:rPr>
              <w:t xml:space="preserve"> </w:t>
            </w:r>
            <w:r w:rsidRPr="00BA1F57">
              <w:rPr>
                <w:rFonts w:ascii="Arial" w:hAnsi="Arial" w:cs="Arial"/>
              </w:rPr>
              <w:t>and social stability</w:t>
            </w:r>
            <w:r w:rsidR="00960A09">
              <w:rPr>
                <w:rFonts w:ascii="Arial" w:hAnsi="Arial" w:cs="Arial"/>
              </w:rPr>
              <w:t>.</w:t>
            </w:r>
          </w:p>
          <w:p w14:paraId="2617DDAF" w14:textId="2C5CD7A8" w:rsidR="00BA1F57" w:rsidRPr="00BA1F57" w:rsidRDefault="00BA1F57" w:rsidP="00BA1F57">
            <w:pPr>
              <w:rPr>
                <w:rFonts w:ascii="Arial" w:hAnsi="Arial" w:cs="Arial"/>
              </w:rPr>
            </w:pPr>
            <w:proofErr w:type="gramStart"/>
            <w:r w:rsidRPr="00BA1F57">
              <w:rPr>
                <w:rFonts w:ascii="Arial" w:hAnsi="Arial" w:cs="Arial"/>
                <w:kern w:val="0"/>
              </w:rPr>
              <w:t xml:space="preserve">Through </w:t>
            </w:r>
            <w:r w:rsidR="00960A09">
              <w:rPr>
                <w:rFonts w:ascii="Arial" w:hAnsi="Arial" w:cs="Arial"/>
                <w:kern w:val="0"/>
              </w:rPr>
              <w:t>the use of</w:t>
            </w:r>
            <w:proofErr w:type="gramEnd"/>
            <w:r w:rsidR="00960A09">
              <w:rPr>
                <w:rFonts w:ascii="Arial" w:hAnsi="Arial" w:cs="Arial"/>
                <w:kern w:val="0"/>
              </w:rPr>
              <w:t xml:space="preserve"> </w:t>
            </w:r>
            <w:r w:rsidRPr="00BA1F57">
              <w:rPr>
                <w:rFonts w:ascii="Arial" w:hAnsi="Arial" w:cs="Arial"/>
                <w:kern w:val="0"/>
              </w:rPr>
              <w:t xml:space="preserve">a questionnaire, </w:t>
            </w:r>
            <w:r w:rsidR="00960A09">
              <w:rPr>
                <w:rFonts w:ascii="Arial" w:hAnsi="Arial" w:cs="Arial"/>
                <w:kern w:val="0"/>
              </w:rPr>
              <w:t xml:space="preserve">the objective will be that </w:t>
            </w:r>
            <w:r w:rsidRPr="00BA1F57">
              <w:rPr>
                <w:rFonts w:ascii="Arial" w:hAnsi="Arial" w:cs="Arial"/>
                <w:kern w:val="0"/>
              </w:rPr>
              <w:t xml:space="preserve">this study will provide both statistical insights and qualitative understanding of </w:t>
            </w:r>
            <w:r w:rsidR="00960A09">
              <w:rPr>
                <w:rFonts w:ascii="Arial" w:hAnsi="Arial" w:cs="Arial"/>
                <w:kern w:val="0"/>
              </w:rPr>
              <w:t xml:space="preserve">the </w:t>
            </w:r>
            <w:r w:rsidRPr="00BA1F57">
              <w:rPr>
                <w:rFonts w:ascii="Arial" w:hAnsi="Arial" w:cs="Arial"/>
                <w:kern w:val="0"/>
              </w:rPr>
              <w:t>public attitudes</w:t>
            </w:r>
            <w:r w:rsidR="00960A09">
              <w:rPr>
                <w:rFonts w:ascii="Arial" w:hAnsi="Arial" w:cs="Arial"/>
                <w:kern w:val="0"/>
              </w:rPr>
              <w:t xml:space="preserve"> towards the police. </w:t>
            </w:r>
          </w:p>
          <w:p w14:paraId="1FDE16A8" w14:textId="77777777" w:rsidR="00BA1F57" w:rsidRDefault="00BA1F57" w:rsidP="0038330F">
            <w:pPr>
              <w:rPr>
                <w:rFonts w:ascii="Arial" w:hAnsi="Arial" w:cs="Arial"/>
                <w:sz w:val="22"/>
                <w:szCs w:val="22"/>
              </w:rPr>
            </w:pPr>
          </w:p>
          <w:p w14:paraId="521BB443" w14:textId="77777777" w:rsidR="00A81A3C" w:rsidRPr="00661453" w:rsidRDefault="00A81A3C" w:rsidP="0038330F">
            <w:pPr>
              <w:jc w:val="both"/>
              <w:rPr>
                <w:rFonts w:ascii="Arial" w:hAnsi="Arial" w:cs="Arial"/>
                <w:sz w:val="22"/>
                <w:szCs w:val="22"/>
              </w:rPr>
            </w:pPr>
          </w:p>
          <w:p w14:paraId="0BDF4676" w14:textId="77777777" w:rsidR="00A81A3C" w:rsidRPr="00661453" w:rsidRDefault="00A81A3C" w:rsidP="0038330F">
            <w:pPr>
              <w:jc w:val="both"/>
              <w:rPr>
                <w:rFonts w:ascii="Arial" w:hAnsi="Arial" w:cs="Arial"/>
                <w:sz w:val="22"/>
                <w:szCs w:val="22"/>
              </w:rPr>
            </w:pPr>
          </w:p>
        </w:tc>
      </w:tr>
      <w:tr w:rsidR="00A81A3C" w:rsidRPr="00661453" w14:paraId="10278CBF" w14:textId="77777777" w:rsidTr="0038330F">
        <w:trPr>
          <w:trHeight w:val="2275"/>
        </w:trPr>
        <w:tc>
          <w:tcPr>
            <w:tcW w:w="10299" w:type="dxa"/>
            <w:gridSpan w:val="2"/>
            <w:tcMar>
              <w:top w:w="0" w:type="dxa"/>
              <w:left w:w="108" w:type="dxa"/>
              <w:bottom w:w="0" w:type="dxa"/>
              <w:right w:w="108" w:type="dxa"/>
            </w:tcMar>
          </w:tcPr>
          <w:p w14:paraId="586CAB81" w14:textId="77777777" w:rsidR="00A81A3C" w:rsidRPr="00661453" w:rsidRDefault="00A81A3C" w:rsidP="0038330F">
            <w:pPr>
              <w:rPr>
                <w:rFonts w:ascii="Arial" w:hAnsi="Arial" w:cs="Arial"/>
                <w:b/>
                <w:bCs/>
                <w:sz w:val="22"/>
                <w:szCs w:val="22"/>
              </w:rPr>
            </w:pPr>
            <w:r w:rsidRPr="00661453">
              <w:rPr>
                <w:rFonts w:ascii="Arial" w:hAnsi="Arial" w:cs="Arial"/>
                <w:b/>
                <w:bCs/>
                <w:sz w:val="22"/>
                <w:szCs w:val="22"/>
              </w:rPr>
              <w:t>THEORETICAL CONTEXT:</w:t>
            </w:r>
          </w:p>
          <w:p w14:paraId="599710FF" w14:textId="07E7A14D" w:rsidR="001E39FC" w:rsidRPr="00BA1F57" w:rsidRDefault="001E39FC" w:rsidP="001E39FC">
            <w:pPr>
              <w:jc w:val="both"/>
              <w:rPr>
                <w:rFonts w:ascii="Arial" w:hAnsi="Arial" w:cs="Arial"/>
              </w:rPr>
            </w:pPr>
            <w:r w:rsidRPr="00BA1F57">
              <w:rPr>
                <w:rFonts w:ascii="Arial" w:hAnsi="Arial" w:cs="Arial"/>
              </w:rPr>
              <w:t xml:space="preserve">Understanding public perception and confidence in the police is rooted in theories of legitimacy and procedural justice. The procedural justice theory, </w:t>
            </w:r>
            <w:r w:rsidR="00960A09">
              <w:rPr>
                <w:rFonts w:ascii="Arial" w:hAnsi="Arial" w:cs="Arial"/>
              </w:rPr>
              <w:t xml:space="preserve">which was </w:t>
            </w:r>
            <w:r w:rsidRPr="00BA1F57">
              <w:rPr>
                <w:rFonts w:ascii="Arial" w:hAnsi="Arial" w:cs="Arial"/>
              </w:rPr>
              <w:t xml:space="preserve">developed by </w:t>
            </w:r>
            <w:r w:rsidR="00960A09">
              <w:rPr>
                <w:rFonts w:ascii="Arial" w:hAnsi="Arial" w:cs="Arial"/>
              </w:rPr>
              <w:t>(</w:t>
            </w:r>
            <w:r w:rsidRPr="00BA1F57">
              <w:rPr>
                <w:rFonts w:ascii="Arial" w:hAnsi="Arial" w:cs="Arial"/>
              </w:rPr>
              <w:t>Tom R Tyler</w:t>
            </w:r>
            <w:r w:rsidR="00960A09">
              <w:rPr>
                <w:rFonts w:ascii="Arial" w:hAnsi="Arial" w:cs="Arial"/>
              </w:rPr>
              <w:t xml:space="preserve">, </w:t>
            </w:r>
            <w:r w:rsidRPr="00BA1F57">
              <w:rPr>
                <w:rFonts w:ascii="Arial" w:hAnsi="Arial" w:cs="Arial"/>
              </w:rPr>
              <w:t xml:space="preserve">2006) emphasises that people are more likely to trust the police and view them as legitimate when they </w:t>
            </w:r>
            <w:proofErr w:type="spellStart"/>
            <w:r w:rsidRPr="00BA1F57">
              <w:rPr>
                <w:rFonts w:ascii="Arial" w:hAnsi="Arial" w:cs="Arial"/>
              </w:rPr>
              <w:t>belive</w:t>
            </w:r>
            <w:proofErr w:type="spellEnd"/>
            <w:r w:rsidRPr="00BA1F57">
              <w:rPr>
                <w:rFonts w:ascii="Arial" w:hAnsi="Arial" w:cs="Arial"/>
              </w:rPr>
              <w:t xml:space="preserve"> that police officers act fairly, treating individuals with respect and being able to make decisions </w:t>
            </w:r>
            <w:proofErr w:type="spellStart"/>
            <w:r w:rsidRPr="00BA1F57">
              <w:rPr>
                <w:rFonts w:ascii="Arial" w:hAnsi="Arial" w:cs="Arial"/>
              </w:rPr>
              <w:t>transparantley</w:t>
            </w:r>
            <w:proofErr w:type="spellEnd"/>
            <w:r w:rsidRPr="00BA1F57">
              <w:rPr>
                <w:rFonts w:ascii="Arial" w:hAnsi="Arial" w:cs="Arial"/>
              </w:rPr>
              <w:t>.</w:t>
            </w:r>
          </w:p>
          <w:p w14:paraId="61CA7F38" w14:textId="4324B4BF" w:rsidR="001E39FC" w:rsidRDefault="001E39FC" w:rsidP="001E39FC">
            <w:pPr>
              <w:jc w:val="both"/>
              <w:rPr>
                <w:rFonts w:ascii="Arial" w:hAnsi="Arial" w:cs="Arial"/>
              </w:rPr>
            </w:pPr>
            <w:r w:rsidRPr="00BA1F57">
              <w:rPr>
                <w:rFonts w:ascii="Arial" w:hAnsi="Arial" w:cs="Arial"/>
              </w:rPr>
              <w:t>Closely related is the legitimacy theory which asserts police forces derive their authority from the consent of people. When legitimacy</w:t>
            </w:r>
            <w:r w:rsidR="00960A09">
              <w:rPr>
                <w:rFonts w:ascii="Arial" w:hAnsi="Arial" w:cs="Arial"/>
              </w:rPr>
              <w:t xml:space="preserve"> weakens</w:t>
            </w:r>
            <w:r w:rsidRPr="00BA1F57">
              <w:rPr>
                <w:rFonts w:ascii="Arial" w:hAnsi="Arial" w:cs="Arial"/>
              </w:rPr>
              <w:t xml:space="preserve"> so does the compliance and cooperation of the public. The frameworks help explain why public trust may be low in some communities due to </w:t>
            </w:r>
            <w:r w:rsidRPr="00BA1F57">
              <w:rPr>
                <w:rFonts w:ascii="Arial" w:hAnsi="Arial" w:cs="Arial"/>
              </w:rPr>
              <w:lastRenderedPageBreak/>
              <w:t>those that have experienced discrimination, or neglect</w:t>
            </w:r>
            <w:r w:rsidR="00960A09">
              <w:rPr>
                <w:rFonts w:ascii="Arial" w:hAnsi="Arial" w:cs="Arial"/>
              </w:rPr>
              <w:t xml:space="preserve"> from first hand encounters with police officers in their area</w:t>
            </w:r>
            <w:r w:rsidRPr="00BA1F57">
              <w:rPr>
                <w:rFonts w:ascii="Arial" w:hAnsi="Arial" w:cs="Arial"/>
              </w:rPr>
              <w:t>.</w:t>
            </w:r>
          </w:p>
          <w:p w14:paraId="595DB21C" w14:textId="179B02D5" w:rsidR="001C3891" w:rsidRDefault="001C3891" w:rsidP="001C3891">
            <w:pPr>
              <w:rPr>
                <w:rFonts w:ascii="Arial" w:hAnsi="Arial" w:cs="Arial"/>
                <w:color w:val="2C3E50"/>
                <w:shd w:val="clear" w:color="auto" w:fill="FFFFFF"/>
              </w:rPr>
            </w:pPr>
            <w:r w:rsidRPr="001C3891">
              <w:rPr>
                <w:rFonts w:ascii="Arial" w:hAnsi="Arial" w:cs="Arial"/>
              </w:rPr>
              <w:t>The connection between the police and the public is summari</w:t>
            </w:r>
            <w:r w:rsidR="00960A09">
              <w:rPr>
                <w:rFonts w:ascii="Arial" w:hAnsi="Arial" w:cs="Arial"/>
              </w:rPr>
              <w:t>s</w:t>
            </w:r>
            <w:r w:rsidRPr="001C3891">
              <w:rPr>
                <w:rFonts w:ascii="Arial" w:hAnsi="Arial" w:cs="Arial"/>
              </w:rPr>
              <w:t xml:space="preserve">ed in the phrase ‘the police are the public and the public are the police’. </w:t>
            </w:r>
            <w:r w:rsidR="00960A09">
              <w:rPr>
                <w:rFonts w:ascii="Arial" w:hAnsi="Arial" w:cs="Arial"/>
              </w:rPr>
              <w:t xml:space="preserve">In the history of the police </w:t>
            </w:r>
            <w:r w:rsidRPr="001C3891">
              <w:rPr>
                <w:rFonts w:ascii="Arial" w:hAnsi="Arial" w:cs="Arial"/>
              </w:rPr>
              <w:t>Sir Robert Peel’s principles focus</w:t>
            </w:r>
            <w:r w:rsidR="00960A09">
              <w:rPr>
                <w:rFonts w:ascii="Arial" w:hAnsi="Arial" w:cs="Arial"/>
              </w:rPr>
              <w:t xml:space="preserve">ed </w:t>
            </w:r>
            <w:r w:rsidRPr="001C3891">
              <w:rPr>
                <w:rFonts w:ascii="Arial" w:hAnsi="Arial" w:cs="Arial"/>
              </w:rPr>
              <w:t xml:space="preserve">on the importance of having the publics support and the need for the police to be able to secure and maintain public respect. </w:t>
            </w:r>
            <w:r w:rsidRPr="001C3891">
              <w:rPr>
                <w:rFonts w:ascii="Arial" w:hAnsi="Arial" w:cs="Arial"/>
                <w:color w:val="2C3E50"/>
                <w:shd w:val="clear" w:color="auto" w:fill="FFFFFF"/>
              </w:rPr>
              <w:t>(College of Policing, 2014.)</w:t>
            </w:r>
          </w:p>
          <w:p w14:paraId="17F9160F" w14:textId="62AA696B" w:rsidR="00D1243A" w:rsidRPr="00D1243A" w:rsidRDefault="00D1243A" w:rsidP="00D1243A">
            <w:pPr>
              <w:pStyle w:val="NormalWeb"/>
              <w:spacing w:before="0" w:beforeAutospacing="0" w:after="150" w:afterAutospacing="0"/>
              <w:rPr>
                <w:rFonts w:ascii="Arial" w:hAnsi="Arial" w:cs="Arial"/>
                <w:color w:val="0B0C0C"/>
              </w:rPr>
            </w:pPr>
            <w:r w:rsidRPr="00D1243A">
              <w:rPr>
                <w:rFonts w:ascii="Arial" w:hAnsi="Arial" w:cs="Arial"/>
                <w:color w:val="0B0C0C"/>
                <w:shd w:val="clear" w:color="auto" w:fill="FFFFFF"/>
              </w:rPr>
              <w:t>The College of Policing has developed a statutory Code of Practice to complement a non-statutory Code of Ethics. Together, they will support everyone in policing to provide ethical and professional policing services.</w:t>
            </w:r>
          </w:p>
          <w:p w14:paraId="1A93A31F" w14:textId="1E983846" w:rsidR="00D1243A" w:rsidRDefault="00D1243A" w:rsidP="00D1243A">
            <w:pPr>
              <w:pStyle w:val="NormalWeb"/>
              <w:spacing w:before="0" w:beforeAutospacing="0" w:after="150" w:afterAutospacing="0"/>
              <w:rPr>
                <w:rFonts w:ascii="Arial" w:hAnsi="Arial" w:cs="Arial"/>
                <w:color w:val="0B0C0C"/>
              </w:rPr>
            </w:pPr>
            <w:r>
              <w:rPr>
                <w:rFonts w:ascii="Arial" w:hAnsi="Arial" w:cs="Arial"/>
                <w:color w:val="0B0C0C"/>
              </w:rPr>
              <w:t>Developing and conducting an annual assessment of threats to public confidence and legitimacy, including those posed by corruption and misconduct, whether raised by staff or by members of the public.</w:t>
            </w:r>
            <w:r>
              <w:rPr>
                <w:rFonts w:ascii="Arial" w:hAnsi="Arial" w:cs="Arial"/>
                <w:color w:val="0B0C0C"/>
              </w:rPr>
              <w:t xml:space="preserve"> </w:t>
            </w:r>
            <w:r w:rsidRPr="00D1243A">
              <w:rPr>
                <w:rFonts w:ascii="Arial" w:hAnsi="Arial" w:cs="Arial"/>
                <w:color w:val="000000"/>
              </w:rPr>
              <w:t>(Home Office, 2023)</w:t>
            </w:r>
          </w:p>
          <w:p w14:paraId="2612C7F5" w14:textId="15C541CD" w:rsidR="001E39FC" w:rsidRPr="00BA1F57" w:rsidRDefault="00D1243A" w:rsidP="001E39FC">
            <w:pPr>
              <w:jc w:val="both"/>
              <w:rPr>
                <w:rFonts w:ascii="Arial" w:hAnsi="Arial" w:cs="Arial"/>
              </w:rPr>
            </w:pPr>
            <w:r>
              <w:rPr>
                <w:rFonts w:ascii="Arial" w:hAnsi="Arial" w:cs="Arial"/>
                <w:color w:val="0B0C0C"/>
                <w:shd w:val="clear" w:color="auto" w:fill="FFFFFF"/>
              </w:rPr>
              <w:t>(</w:t>
            </w:r>
            <w:r w:rsidR="001E39FC" w:rsidRPr="00BA1F57">
              <w:rPr>
                <w:rFonts w:ascii="Arial" w:hAnsi="Arial" w:cs="Arial"/>
                <w:color w:val="0B0C0C"/>
                <w:shd w:val="clear" w:color="auto" w:fill="FFFFFF"/>
              </w:rPr>
              <w:t>Gibbs et al.</w:t>
            </w:r>
            <w:r>
              <w:rPr>
                <w:rFonts w:ascii="Arial" w:hAnsi="Arial" w:cs="Arial"/>
                <w:color w:val="0B0C0C"/>
                <w:shd w:val="clear" w:color="auto" w:fill="FFFFFF"/>
              </w:rPr>
              <w:t>,</w:t>
            </w:r>
            <w:r w:rsidR="001E39FC" w:rsidRPr="00BA1F57">
              <w:rPr>
                <w:rFonts w:ascii="Arial" w:hAnsi="Arial" w:cs="Arial"/>
                <w:color w:val="0B0C0C"/>
                <w:shd w:val="clear" w:color="auto" w:fill="FFFFFF"/>
              </w:rPr>
              <w:t>2021) has highlighted several studies that showed training that targets the development of</w:t>
            </w:r>
            <w:r w:rsidR="00960A09">
              <w:rPr>
                <w:rFonts w:ascii="Arial" w:hAnsi="Arial" w:cs="Arial"/>
                <w:color w:val="0B0C0C"/>
                <w:shd w:val="clear" w:color="auto" w:fill="FFFFFF"/>
              </w:rPr>
              <w:t xml:space="preserve"> </w:t>
            </w:r>
            <w:r w:rsidR="001E39FC" w:rsidRPr="00BA1F57">
              <w:rPr>
                <w:rFonts w:ascii="Arial" w:hAnsi="Arial" w:cs="Arial"/>
                <w:color w:val="0B0C0C"/>
                <w:shd w:val="clear" w:color="auto" w:fill="FFFFFF"/>
              </w:rPr>
              <w:t>procedural justice skills, such as active listening and perspective taking techniques, can result in positive effects for policing, including lower levels of use of force and a reduction in complaints.</w:t>
            </w:r>
          </w:p>
          <w:p w14:paraId="10187796" w14:textId="56FAEEEF" w:rsidR="001E39FC" w:rsidRPr="00BA1F57" w:rsidRDefault="001E39FC" w:rsidP="001E39FC">
            <w:pPr>
              <w:jc w:val="both"/>
              <w:rPr>
                <w:rFonts w:ascii="Arial" w:hAnsi="Arial" w:cs="Arial"/>
              </w:rPr>
            </w:pPr>
            <w:r w:rsidRPr="00BA1F57">
              <w:rPr>
                <w:rFonts w:ascii="Arial" w:hAnsi="Arial" w:cs="Arial"/>
              </w:rPr>
              <w:t>In the 2023 Strategic Policing Requirement, the Home Secretary stated that improving trust and confidence in policing is key for police as part of their response in tackling violence against women and girls, showing of how great importance it is that the public maintain trust within the police</w:t>
            </w:r>
            <w:r w:rsidR="00A45D93">
              <w:rPr>
                <w:rFonts w:ascii="Arial" w:hAnsi="Arial" w:cs="Arial"/>
              </w:rPr>
              <w:t xml:space="preserve"> in dealing with serious crimes.</w:t>
            </w:r>
          </w:p>
          <w:p w14:paraId="7BF564C3" w14:textId="05D1B846" w:rsidR="00A81A3C" w:rsidRPr="00661453" w:rsidRDefault="00A81A3C" w:rsidP="0038330F">
            <w:pPr>
              <w:jc w:val="both"/>
              <w:rPr>
                <w:rFonts w:ascii="Arial" w:hAnsi="Arial" w:cs="Arial"/>
                <w:sz w:val="22"/>
                <w:szCs w:val="22"/>
              </w:rPr>
            </w:pPr>
          </w:p>
        </w:tc>
      </w:tr>
      <w:tr w:rsidR="00A81A3C" w:rsidRPr="00661453" w14:paraId="37596A80" w14:textId="77777777" w:rsidTr="0038330F">
        <w:trPr>
          <w:trHeight w:val="1332"/>
        </w:trPr>
        <w:tc>
          <w:tcPr>
            <w:tcW w:w="10299" w:type="dxa"/>
            <w:gridSpan w:val="2"/>
            <w:tcMar>
              <w:top w:w="0" w:type="dxa"/>
              <w:left w:w="108" w:type="dxa"/>
              <w:bottom w:w="0" w:type="dxa"/>
              <w:right w:w="108" w:type="dxa"/>
            </w:tcMar>
          </w:tcPr>
          <w:p w14:paraId="584F3142" w14:textId="77777777" w:rsidR="00A81A3C" w:rsidRPr="00661453" w:rsidRDefault="00A81A3C" w:rsidP="0038330F">
            <w:pPr>
              <w:rPr>
                <w:rFonts w:ascii="Arial" w:hAnsi="Arial" w:cs="Arial"/>
                <w:b/>
                <w:bCs/>
                <w:sz w:val="22"/>
                <w:szCs w:val="22"/>
              </w:rPr>
            </w:pPr>
            <w:r w:rsidRPr="00661453">
              <w:rPr>
                <w:rFonts w:ascii="Arial" w:hAnsi="Arial" w:cs="Arial"/>
                <w:b/>
                <w:bCs/>
                <w:sz w:val="22"/>
                <w:szCs w:val="22"/>
              </w:rPr>
              <w:lastRenderedPageBreak/>
              <w:t>SUMMARY OF RESEARCH –</w:t>
            </w:r>
            <w:r>
              <w:rPr>
                <w:rFonts w:ascii="Arial" w:hAnsi="Arial" w:cs="Arial"/>
                <w:b/>
                <w:bCs/>
                <w:sz w:val="22"/>
                <w:szCs w:val="22"/>
              </w:rPr>
              <w:t xml:space="preserve"> </w:t>
            </w:r>
            <w:r w:rsidRPr="00661453">
              <w:rPr>
                <w:rFonts w:ascii="Arial" w:hAnsi="Arial" w:cs="Arial"/>
                <w:b/>
                <w:bCs/>
                <w:sz w:val="22"/>
                <w:szCs w:val="22"/>
              </w:rPr>
              <w:t xml:space="preserve">SURVEY METHOD: </w:t>
            </w:r>
          </w:p>
          <w:p w14:paraId="614A6434" w14:textId="77777777" w:rsidR="00C70A44" w:rsidRDefault="00C70A44" w:rsidP="00C70A44">
            <w:pPr>
              <w:pStyle w:val="NormalWeb"/>
              <w:spacing w:before="0" w:beforeAutospacing="0" w:after="240" w:afterAutospacing="0" w:line="360" w:lineRule="atLeast"/>
              <w:rPr>
                <w:rFonts w:ascii="Arial" w:hAnsi="Arial" w:cs="Arial"/>
                <w:color w:val="000000"/>
              </w:rPr>
            </w:pPr>
            <w:r w:rsidRPr="00C70A44">
              <w:rPr>
                <w:rFonts w:ascii="Arial" w:hAnsi="Arial" w:cs="Arial"/>
              </w:rPr>
              <w:t xml:space="preserve">I have chosen to use a questionnaire </w:t>
            </w:r>
            <w:r>
              <w:rPr>
                <w:rFonts w:ascii="Arial" w:hAnsi="Arial" w:cs="Arial"/>
                <w:color w:val="000000"/>
              </w:rPr>
              <w:t xml:space="preserve">I will be able to collect responses from a broad age range, which will be crucial for examining public opinion across different demographics and communities. Asking all participants to complete the same questions in the questionnaire will ensure consistency in the data, making it easier to be able to compare the views and </w:t>
            </w:r>
            <w:proofErr w:type="spellStart"/>
            <w:r>
              <w:rPr>
                <w:rFonts w:ascii="Arial" w:hAnsi="Arial" w:cs="Arial"/>
                <w:color w:val="000000"/>
              </w:rPr>
              <w:t>opions</w:t>
            </w:r>
            <w:proofErr w:type="spellEnd"/>
            <w:r>
              <w:rPr>
                <w:rFonts w:ascii="Arial" w:hAnsi="Arial" w:cs="Arial"/>
                <w:color w:val="000000"/>
              </w:rPr>
              <w:t xml:space="preserve"> of the public.</w:t>
            </w:r>
          </w:p>
          <w:p w14:paraId="0DD78568" w14:textId="52687FC7" w:rsidR="001E39FC" w:rsidRPr="00BA1F57" w:rsidRDefault="00C70A44" w:rsidP="001E39FC">
            <w:pPr>
              <w:rPr>
                <w:rFonts w:ascii="Arial" w:hAnsi="Arial" w:cs="Arial"/>
              </w:rPr>
            </w:pPr>
            <w:r>
              <w:rPr>
                <w:rFonts w:ascii="Arial" w:hAnsi="Arial" w:cs="Arial"/>
              </w:rPr>
              <w:t xml:space="preserve">Another </w:t>
            </w:r>
            <w:r w:rsidR="001E39FC" w:rsidRPr="00BA1F57">
              <w:rPr>
                <w:rFonts w:ascii="Arial" w:hAnsi="Arial" w:cs="Arial"/>
              </w:rPr>
              <w:t xml:space="preserve">method of research that will be used in my dissertation is a survey to collect data from individuals. Choosing to use a survey as a method of research is an advantage due to the easiness of creating and setting up to collect data off various individuals. </w:t>
            </w:r>
          </w:p>
          <w:p w14:paraId="20259ED4" w14:textId="77777777" w:rsidR="001E39FC" w:rsidRPr="00661453" w:rsidRDefault="001E39FC" w:rsidP="001E39FC">
            <w:pPr>
              <w:rPr>
                <w:rFonts w:ascii="Arial" w:hAnsi="Arial" w:cs="Arial"/>
                <w:sz w:val="22"/>
                <w:szCs w:val="22"/>
              </w:rPr>
            </w:pPr>
            <w:r w:rsidRPr="00661453">
              <w:rPr>
                <w:rFonts w:ascii="Arial" w:hAnsi="Arial" w:cs="Arial"/>
                <w:sz w:val="22"/>
                <w:szCs w:val="22"/>
              </w:rPr>
              <w:t xml:space="preserve"> </w:t>
            </w:r>
          </w:p>
          <w:p w14:paraId="257B7F83" w14:textId="77777777" w:rsidR="001E39FC" w:rsidRPr="00661453" w:rsidRDefault="001E39FC" w:rsidP="0038330F">
            <w:pPr>
              <w:rPr>
                <w:rFonts w:ascii="Arial" w:hAnsi="Arial" w:cs="Arial"/>
                <w:sz w:val="22"/>
                <w:szCs w:val="22"/>
              </w:rPr>
            </w:pPr>
          </w:p>
          <w:p w14:paraId="6B1247CD" w14:textId="77777777" w:rsidR="00A81A3C" w:rsidRPr="00661453" w:rsidRDefault="00A81A3C" w:rsidP="0038330F">
            <w:pPr>
              <w:jc w:val="both"/>
              <w:rPr>
                <w:rFonts w:ascii="Arial" w:hAnsi="Arial" w:cs="Arial"/>
                <w:sz w:val="22"/>
                <w:szCs w:val="22"/>
              </w:rPr>
            </w:pPr>
          </w:p>
        </w:tc>
      </w:tr>
      <w:tr w:rsidR="00A81A3C" w:rsidRPr="00661453" w14:paraId="05EC2798" w14:textId="77777777" w:rsidTr="0038330F">
        <w:trPr>
          <w:trHeight w:val="1998"/>
        </w:trPr>
        <w:tc>
          <w:tcPr>
            <w:tcW w:w="10299" w:type="dxa"/>
            <w:gridSpan w:val="2"/>
            <w:tcMar>
              <w:top w:w="0" w:type="dxa"/>
              <w:left w:w="108" w:type="dxa"/>
              <w:bottom w:w="0" w:type="dxa"/>
              <w:right w:w="108" w:type="dxa"/>
            </w:tcMar>
          </w:tcPr>
          <w:p w14:paraId="7C57810B" w14:textId="77777777" w:rsidR="00A81A3C" w:rsidRDefault="00A81A3C" w:rsidP="0038330F">
            <w:pPr>
              <w:rPr>
                <w:rFonts w:ascii="Arial" w:hAnsi="Arial" w:cs="Arial"/>
                <w:sz w:val="22"/>
                <w:szCs w:val="22"/>
              </w:rPr>
            </w:pPr>
            <w:r w:rsidRPr="00661453">
              <w:rPr>
                <w:rFonts w:ascii="Arial" w:hAnsi="Arial" w:cs="Arial"/>
                <w:b/>
                <w:bCs/>
                <w:sz w:val="22"/>
                <w:szCs w:val="22"/>
              </w:rPr>
              <w:t>SUMMARY OF SAMPLING FRAMEWORK:</w:t>
            </w:r>
            <w:r w:rsidRPr="00661453">
              <w:rPr>
                <w:rFonts w:ascii="Arial" w:hAnsi="Arial" w:cs="Arial"/>
                <w:sz w:val="22"/>
                <w:szCs w:val="22"/>
              </w:rPr>
              <w:t xml:space="preserve"> </w:t>
            </w:r>
          </w:p>
          <w:p w14:paraId="44ECEEF8" w14:textId="56B10F09" w:rsidR="00A81A3C" w:rsidRPr="00BA1F57" w:rsidRDefault="001E39FC" w:rsidP="00E07171">
            <w:pPr>
              <w:rPr>
                <w:rFonts w:ascii="Arial" w:hAnsi="Arial" w:cs="Arial"/>
              </w:rPr>
            </w:pPr>
            <w:r w:rsidRPr="00BA1F57">
              <w:rPr>
                <w:rFonts w:ascii="Arial" w:hAnsi="Arial" w:cs="Arial"/>
              </w:rPr>
              <w:t xml:space="preserve">The target audience will be members of the public from the age of 18 and above will be </w:t>
            </w:r>
            <w:proofErr w:type="spellStart"/>
            <w:r w:rsidRPr="00BA1F57">
              <w:rPr>
                <w:rFonts w:ascii="Arial" w:hAnsi="Arial" w:cs="Arial"/>
              </w:rPr>
              <w:t>eligble</w:t>
            </w:r>
            <w:proofErr w:type="spellEnd"/>
            <w:r w:rsidRPr="00BA1F57">
              <w:rPr>
                <w:rFonts w:ascii="Arial" w:hAnsi="Arial" w:cs="Arial"/>
              </w:rPr>
              <w:t xml:space="preserve"> to participate in my research. The survey will be used to gain the perspectives from individuals on the chosen subject giving an </w:t>
            </w:r>
            <w:proofErr w:type="spellStart"/>
            <w:r w:rsidRPr="00BA1F57">
              <w:rPr>
                <w:rFonts w:ascii="Arial" w:hAnsi="Arial" w:cs="Arial"/>
              </w:rPr>
              <w:t>accuarate</w:t>
            </w:r>
            <w:proofErr w:type="spellEnd"/>
            <w:r w:rsidRPr="00BA1F57">
              <w:rPr>
                <w:rFonts w:ascii="Arial" w:hAnsi="Arial" w:cs="Arial"/>
              </w:rPr>
              <w:t xml:space="preserve"> representation of what is thought on the subject. A general questionnaire will be used to </w:t>
            </w:r>
            <w:proofErr w:type="spellStart"/>
            <w:r w:rsidRPr="00BA1F57">
              <w:rPr>
                <w:rFonts w:ascii="Arial" w:hAnsi="Arial" w:cs="Arial"/>
              </w:rPr>
              <w:t>guage</w:t>
            </w:r>
            <w:proofErr w:type="spellEnd"/>
            <w:r w:rsidRPr="00BA1F57">
              <w:rPr>
                <w:rFonts w:ascii="Arial" w:hAnsi="Arial" w:cs="Arial"/>
              </w:rPr>
              <w:t xml:space="preserve"> the perspectives of the individuals. </w:t>
            </w:r>
          </w:p>
          <w:p w14:paraId="50988326" w14:textId="77777777" w:rsidR="00A81A3C" w:rsidRPr="00661453" w:rsidRDefault="00A81A3C" w:rsidP="0038330F">
            <w:pPr>
              <w:jc w:val="both"/>
              <w:rPr>
                <w:rFonts w:ascii="Arial" w:hAnsi="Arial" w:cs="Arial"/>
                <w:sz w:val="22"/>
                <w:szCs w:val="22"/>
              </w:rPr>
            </w:pPr>
          </w:p>
        </w:tc>
      </w:tr>
      <w:tr w:rsidR="00A81A3C" w:rsidRPr="00661453" w14:paraId="2D7B4DC2" w14:textId="77777777" w:rsidTr="0038330F">
        <w:trPr>
          <w:trHeight w:val="1332"/>
        </w:trPr>
        <w:tc>
          <w:tcPr>
            <w:tcW w:w="10299" w:type="dxa"/>
            <w:gridSpan w:val="2"/>
            <w:tcMar>
              <w:top w:w="0" w:type="dxa"/>
              <w:left w:w="108" w:type="dxa"/>
              <w:bottom w:w="0" w:type="dxa"/>
              <w:right w:w="108" w:type="dxa"/>
            </w:tcMar>
          </w:tcPr>
          <w:p w14:paraId="4FB79D14" w14:textId="77777777" w:rsidR="00A81A3C" w:rsidRPr="00661453" w:rsidRDefault="00A81A3C" w:rsidP="0038330F">
            <w:pPr>
              <w:jc w:val="both"/>
              <w:rPr>
                <w:rFonts w:ascii="Arial" w:hAnsi="Arial" w:cs="Arial"/>
                <w:b/>
                <w:bCs/>
                <w:sz w:val="22"/>
                <w:szCs w:val="22"/>
              </w:rPr>
            </w:pPr>
            <w:r w:rsidRPr="00661453">
              <w:rPr>
                <w:rFonts w:ascii="Arial" w:hAnsi="Arial" w:cs="Arial"/>
                <w:b/>
                <w:bCs/>
                <w:sz w:val="22"/>
                <w:szCs w:val="22"/>
              </w:rPr>
              <w:lastRenderedPageBreak/>
              <w:t>INITIAL REFERENCE LIST:</w:t>
            </w:r>
          </w:p>
          <w:p w14:paraId="5211DE35" w14:textId="77777777" w:rsidR="00A81A3C" w:rsidRPr="003F4402" w:rsidRDefault="00A81A3C" w:rsidP="0038330F">
            <w:pPr>
              <w:pStyle w:val="NormalWeb"/>
              <w:spacing w:before="0" w:beforeAutospacing="0" w:after="240" w:afterAutospacing="0" w:line="360" w:lineRule="atLeast"/>
              <w:rPr>
                <w:rFonts w:ascii="Arial" w:hAnsi="Arial" w:cs="Arial"/>
                <w:color w:val="000000"/>
                <w:sz w:val="22"/>
                <w:szCs w:val="22"/>
              </w:rPr>
            </w:pPr>
            <w:r w:rsidRPr="003F4402">
              <w:rPr>
                <w:rFonts w:ascii="Arial" w:hAnsi="Arial" w:cs="Arial"/>
                <w:color w:val="000000"/>
                <w:sz w:val="22"/>
                <w:szCs w:val="22"/>
              </w:rPr>
              <w:t>Angiolini, E. (2024).</w:t>
            </w:r>
            <w:r w:rsidRPr="003F4402">
              <w:rPr>
                <w:rStyle w:val="apple-converted-space"/>
                <w:rFonts w:ascii="Arial" w:eastAsiaTheme="majorEastAsia" w:hAnsi="Arial" w:cs="Arial"/>
                <w:color w:val="000000"/>
                <w:sz w:val="22"/>
                <w:szCs w:val="22"/>
              </w:rPr>
              <w:t> </w:t>
            </w:r>
            <w:r w:rsidRPr="003F4402">
              <w:rPr>
                <w:rFonts w:ascii="Arial" w:hAnsi="Arial" w:cs="Arial"/>
                <w:i/>
                <w:iCs/>
                <w:color w:val="000000"/>
                <w:sz w:val="22"/>
                <w:szCs w:val="22"/>
              </w:rPr>
              <w:t>The Angiolini Inquiry Part 1 Report</w:t>
            </w:r>
            <w:r w:rsidRPr="003F4402">
              <w:rPr>
                <w:rFonts w:ascii="Arial" w:hAnsi="Arial" w:cs="Arial"/>
                <w:color w:val="000000"/>
                <w:sz w:val="22"/>
                <w:szCs w:val="22"/>
              </w:rPr>
              <w:t xml:space="preserve">. Available at: </w:t>
            </w:r>
            <w:hyperlink r:id="rId11" w:history="1">
              <w:r w:rsidRPr="003F4402">
                <w:rPr>
                  <w:rStyle w:val="Hyperlink"/>
                  <w:rFonts w:ascii="Arial" w:hAnsi="Arial" w:cs="Arial"/>
                  <w:sz w:val="22"/>
                  <w:szCs w:val="22"/>
                </w:rPr>
                <w:t>https://assets.publishing.service.gov.uk/media/65e05420cf7eb1b0e5f57eff/E02740018_Angiolini_Inquiry_HC_530_Accessible.pdf</w:t>
              </w:r>
            </w:hyperlink>
            <w:r w:rsidRPr="003F4402">
              <w:rPr>
                <w:rFonts w:ascii="Arial" w:hAnsi="Arial" w:cs="Arial"/>
                <w:color w:val="000000"/>
                <w:sz w:val="22"/>
                <w:szCs w:val="22"/>
              </w:rPr>
              <w:t>. (Accessed 08/04/2025)</w:t>
            </w:r>
          </w:p>
          <w:p w14:paraId="12867E35" w14:textId="77777777" w:rsidR="00A81A3C" w:rsidRPr="003F4402" w:rsidRDefault="00A81A3C" w:rsidP="0038330F">
            <w:pPr>
              <w:pStyle w:val="NormalWeb"/>
              <w:spacing w:before="0" w:beforeAutospacing="0" w:after="240" w:afterAutospacing="0" w:line="360" w:lineRule="atLeast"/>
              <w:rPr>
                <w:rFonts w:ascii="Arial" w:hAnsi="Arial" w:cs="Arial"/>
                <w:color w:val="000000"/>
                <w:sz w:val="22"/>
                <w:szCs w:val="22"/>
              </w:rPr>
            </w:pPr>
            <w:r w:rsidRPr="003F4402">
              <w:rPr>
                <w:rFonts w:ascii="Arial" w:hAnsi="Arial" w:cs="Arial"/>
                <w:color w:val="000000"/>
                <w:sz w:val="22"/>
                <w:szCs w:val="22"/>
              </w:rPr>
              <w:t>College of Policing (2023).</w:t>
            </w:r>
            <w:r w:rsidRPr="003F4402">
              <w:rPr>
                <w:rStyle w:val="apple-converted-space"/>
                <w:rFonts w:ascii="Arial" w:eastAsiaTheme="majorEastAsia" w:hAnsi="Arial" w:cs="Arial"/>
                <w:color w:val="000000"/>
                <w:sz w:val="22"/>
                <w:szCs w:val="22"/>
              </w:rPr>
              <w:t> </w:t>
            </w:r>
            <w:r w:rsidRPr="003F4402">
              <w:rPr>
                <w:rFonts w:ascii="Arial" w:hAnsi="Arial" w:cs="Arial"/>
                <w:i/>
                <w:iCs/>
                <w:color w:val="000000"/>
                <w:sz w:val="22"/>
                <w:szCs w:val="22"/>
              </w:rPr>
              <w:t>Vetting Code of Practice updated</w:t>
            </w:r>
            <w:r w:rsidRPr="003F4402">
              <w:rPr>
                <w:rFonts w:ascii="Arial" w:hAnsi="Arial" w:cs="Arial"/>
                <w:color w:val="000000"/>
                <w:sz w:val="22"/>
                <w:szCs w:val="22"/>
              </w:rPr>
              <w:t xml:space="preserve">. College of Policing. Available at: </w:t>
            </w:r>
            <w:hyperlink r:id="rId12" w:history="1">
              <w:r w:rsidRPr="003F4402">
                <w:rPr>
                  <w:rStyle w:val="Hyperlink"/>
                  <w:rFonts w:ascii="Arial" w:hAnsi="Arial" w:cs="Arial"/>
                  <w:sz w:val="22"/>
                  <w:szCs w:val="22"/>
                </w:rPr>
                <w:t>https://www.college.police.uk/article/vetting-code-practice-updated</w:t>
              </w:r>
            </w:hyperlink>
            <w:r w:rsidRPr="003F4402">
              <w:rPr>
                <w:rFonts w:ascii="Arial" w:hAnsi="Arial" w:cs="Arial"/>
                <w:color w:val="000000"/>
                <w:sz w:val="22"/>
                <w:szCs w:val="22"/>
              </w:rPr>
              <w:t>. (Accessed 17/04/2025)</w:t>
            </w:r>
          </w:p>
          <w:p w14:paraId="4CA480C2" w14:textId="77777777" w:rsidR="00A81A3C" w:rsidRPr="003F4402" w:rsidRDefault="00A81A3C" w:rsidP="0038330F">
            <w:pPr>
              <w:pStyle w:val="NormalWeb"/>
              <w:spacing w:before="0" w:beforeAutospacing="0" w:after="240" w:afterAutospacing="0" w:line="360" w:lineRule="atLeast"/>
              <w:rPr>
                <w:rFonts w:ascii="Arial" w:hAnsi="Arial" w:cs="Arial"/>
                <w:color w:val="000000"/>
                <w:sz w:val="22"/>
                <w:szCs w:val="22"/>
              </w:rPr>
            </w:pPr>
            <w:r w:rsidRPr="003F4402">
              <w:rPr>
                <w:rFonts w:ascii="Arial" w:hAnsi="Arial" w:cs="Arial"/>
                <w:color w:val="000000"/>
                <w:sz w:val="22"/>
                <w:szCs w:val="22"/>
              </w:rPr>
              <w:t>College of Policing (2025).</w:t>
            </w:r>
            <w:r w:rsidRPr="003F4402">
              <w:rPr>
                <w:rStyle w:val="apple-converted-space"/>
                <w:rFonts w:ascii="Arial" w:eastAsiaTheme="majorEastAsia" w:hAnsi="Arial" w:cs="Arial"/>
                <w:color w:val="000000"/>
                <w:sz w:val="22"/>
                <w:szCs w:val="22"/>
              </w:rPr>
              <w:t> </w:t>
            </w:r>
            <w:r w:rsidRPr="003F4402">
              <w:rPr>
                <w:rFonts w:ascii="Arial" w:hAnsi="Arial" w:cs="Arial"/>
                <w:i/>
                <w:iCs/>
                <w:color w:val="000000"/>
                <w:sz w:val="22"/>
                <w:szCs w:val="22"/>
              </w:rPr>
              <w:t>New Strategy Aims to Transform Police Culture and Rebuild Public Trust | College of Policing</w:t>
            </w:r>
            <w:r w:rsidRPr="003F4402">
              <w:rPr>
                <w:rFonts w:ascii="Arial" w:hAnsi="Arial" w:cs="Arial"/>
                <w:color w:val="000000"/>
                <w:sz w:val="22"/>
                <w:szCs w:val="22"/>
              </w:rPr>
              <w:t xml:space="preserve">. College of Policing. Available at: </w:t>
            </w:r>
            <w:hyperlink r:id="rId13" w:history="1">
              <w:r w:rsidRPr="003F4402">
                <w:rPr>
                  <w:rStyle w:val="Hyperlink"/>
                  <w:rFonts w:ascii="Arial" w:hAnsi="Arial" w:cs="Arial"/>
                  <w:sz w:val="22"/>
                  <w:szCs w:val="22"/>
                </w:rPr>
                <w:t>https://www.college.police.uk/article/new-strategy-aims-transform-police-culture-and-rebuild-public-trust</w:t>
              </w:r>
            </w:hyperlink>
            <w:r w:rsidRPr="003F4402">
              <w:rPr>
                <w:rFonts w:ascii="Arial" w:hAnsi="Arial" w:cs="Arial"/>
                <w:color w:val="000000"/>
                <w:sz w:val="22"/>
                <w:szCs w:val="22"/>
              </w:rPr>
              <w:t>. (Accessed 17/04/2025)</w:t>
            </w:r>
          </w:p>
          <w:p w14:paraId="5DEC7395" w14:textId="77777777" w:rsidR="00A81A3C" w:rsidRPr="003F4402" w:rsidRDefault="00A81A3C" w:rsidP="0038330F">
            <w:pPr>
              <w:pStyle w:val="NormalWeb"/>
              <w:spacing w:before="0" w:beforeAutospacing="0" w:after="240" w:afterAutospacing="0" w:line="360" w:lineRule="atLeast"/>
              <w:rPr>
                <w:rFonts w:ascii="Arial" w:hAnsi="Arial" w:cs="Arial"/>
                <w:color w:val="000000"/>
                <w:sz w:val="22"/>
                <w:szCs w:val="22"/>
              </w:rPr>
            </w:pPr>
            <w:r w:rsidRPr="003F4402">
              <w:rPr>
                <w:rFonts w:ascii="Arial" w:hAnsi="Arial" w:cs="Arial"/>
                <w:color w:val="000000"/>
                <w:sz w:val="22"/>
                <w:szCs w:val="22"/>
              </w:rPr>
              <w:t>Hanway, P. and Hambly, O. (2023).</w:t>
            </w:r>
            <w:r w:rsidRPr="003F4402">
              <w:rPr>
                <w:rStyle w:val="apple-converted-space"/>
                <w:rFonts w:ascii="Arial" w:eastAsiaTheme="majorEastAsia" w:hAnsi="Arial" w:cs="Arial"/>
                <w:color w:val="000000"/>
                <w:sz w:val="22"/>
                <w:szCs w:val="22"/>
              </w:rPr>
              <w:t> </w:t>
            </w:r>
            <w:r w:rsidRPr="003F4402">
              <w:rPr>
                <w:rFonts w:ascii="Arial" w:hAnsi="Arial" w:cs="Arial"/>
                <w:i/>
                <w:iCs/>
                <w:color w:val="000000"/>
                <w:sz w:val="22"/>
                <w:szCs w:val="22"/>
              </w:rPr>
              <w:t>Public perceptions of policing: A review of research and literature</w:t>
            </w:r>
            <w:r w:rsidRPr="003F4402">
              <w:rPr>
                <w:rFonts w:ascii="Arial" w:hAnsi="Arial" w:cs="Arial"/>
                <w:color w:val="000000"/>
                <w:sz w:val="22"/>
                <w:szCs w:val="22"/>
              </w:rPr>
              <w:t xml:space="preserve">. GOV.UK. Available at: </w:t>
            </w:r>
            <w:hyperlink r:id="rId14" w:history="1">
              <w:r w:rsidRPr="003F4402">
                <w:rPr>
                  <w:rStyle w:val="Hyperlink"/>
                  <w:rFonts w:ascii="Arial" w:hAnsi="Arial" w:cs="Arial"/>
                  <w:sz w:val="22"/>
                  <w:szCs w:val="22"/>
                </w:rPr>
                <w:t>https://www.gov.uk/government/publications/public-perceptions-of-policing-a-review-of-research-and-literature/public-perceptions-of-policing-a-review-of-research-and-literature</w:t>
              </w:r>
            </w:hyperlink>
            <w:r w:rsidRPr="003F4402">
              <w:rPr>
                <w:rFonts w:ascii="Arial" w:hAnsi="Arial" w:cs="Arial"/>
                <w:color w:val="000000"/>
                <w:sz w:val="22"/>
                <w:szCs w:val="22"/>
              </w:rPr>
              <w:t>. (Accessed 08/04/2025)</w:t>
            </w:r>
          </w:p>
          <w:p w14:paraId="531B048D" w14:textId="77777777" w:rsidR="00A81A3C" w:rsidRPr="003F4402" w:rsidRDefault="00A81A3C" w:rsidP="0038330F">
            <w:pPr>
              <w:pStyle w:val="NormalWeb"/>
              <w:spacing w:before="0" w:beforeAutospacing="0" w:after="240" w:afterAutospacing="0" w:line="360" w:lineRule="atLeast"/>
              <w:rPr>
                <w:rFonts w:ascii="Arial" w:hAnsi="Arial" w:cs="Arial"/>
                <w:color w:val="000000"/>
                <w:sz w:val="22"/>
                <w:szCs w:val="22"/>
              </w:rPr>
            </w:pPr>
            <w:r w:rsidRPr="003F4402">
              <w:rPr>
                <w:rFonts w:ascii="Arial" w:hAnsi="Arial" w:cs="Arial"/>
                <w:color w:val="000000"/>
                <w:sz w:val="22"/>
                <w:szCs w:val="22"/>
              </w:rPr>
              <w:t>HMICFRS (2023).</w:t>
            </w:r>
            <w:r w:rsidRPr="003F4402">
              <w:rPr>
                <w:rStyle w:val="apple-converted-space"/>
                <w:rFonts w:ascii="Arial" w:eastAsiaTheme="majorEastAsia" w:hAnsi="Arial" w:cs="Arial"/>
                <w:color w:val="000000"/>
                <w:sz w:val="22"/>
                <w:szCs w:val="22"/>
              </w:rPr>
              <w:t> </w:t>
            </w:r>
            <w:r w:rsidRPr="003F4402">
              <w:rPr>
                <w:rFonts w:ascii="Arial" w:hAnsi="Arial" w:cs="Arial"/>
                <w:i/>
                <w:iCs/>
                <w:color w:val="000000"/>
                <w:sz w:val="22"/>
                <w:szCs w:val="22"/>
              </w:rPr>
              <w:t xml:space="preserve">State of Policing </w:t>
            </w:r>
            <w:proofErr w:type="gramStart"/>
            <w:r w:rsidRPr="003F4402">
              <w:rPr>
                <w:rFonts w:ascii="Arial" w:hAnsi="Arial" w:cs="Arial"/>
                <w:i/>
                <w:iCs/>
                <w:color w:val="000000"/>
                <w:sz w:val="22"/>
                <w:szCs w:val="22"/>
              </w:rPr>
              <w:t>The</w:t>
            </w:r>
            <w:proofErr w:type="gramEnd"/>
            <w:r w:rsidRPr="003F4402">
              <w:rPr>
                <w:rFonts w:ascii="Arial" w:hAnsi="Arial" w:cs="Arial"/>
                <w:i/>
                <w:iCs/>
                <w:color w:val="000000"/>
                <w:sz w:val="22"/>
                <w:szCs w:val="22"/>
              </w:rPr>
              <w:t xml:space="preserve"> Annual Assessment of Policing in England and Wales 2023 His Majesty’s Chief Inspector of Constabulary</w:t>
            </w:r>
            <w:r w:rsidRPr="003F4402">
              <w:rPr>
                <w:rFonts w:ascii="Arial" w:hAnsi="Arial" w:cs="Arial"/>
                <w:color w:val="000000"/>
                <w:sz w:val="22"/>
                <w:szCs w:val="22"/>
              </w:rPr>
              <w:t xml:space="preserve">. Available at: </w:t>
            </w:r>
            <w:hyperlink r:id="rId15" w:history="1">
              <w:r w:rsidRPr="003F4402">
                <w:rPr>
                  <w:rStyle w:val="Hyperlink"/>
                  <w:rFonts w:ascii="Arial" w:hAnsi="Arial" w:cs="Arial"/>
                  <w:sz w:val="22"/>
                  <w:szCs w:val="22"/>
                </w:rPr>
                <w:t>https://s3-eu-west-2.amazonaws.com/assets-hmicfrs.justiceinspectorates.gov.uk/uploads/state-of-policing-2023.pdf</w:t>
              </w:r>
            </w:hyperlink>
            <w:r w:rsidRPr="003F4402">
              <w:rPr>
                <w:rFonts w:ascii="Arial" w:hAnsi="Arial" w:cs="Arial"/>
                <w:color w:val="000000"/>
                <w:sz w:val="22"/>
                <w:szCs w:val="22"/>
              </w:rPr>
              <w:t>. (Accessed 18/04/2025)</w:t>
            </w:r>
          </w:p>
          <w:p w14:paraId="4E8A84DE" w14:textId="77777777" w:rsidR="00A81A3C" w:rsidRPr="003F4402" w:rsidRDefault="00A81A3C" w:rsidP="0038330F">
            <w:pPr>
              <w:pStyle w:val="NormalWeb"/>
              <w:spacing w:before="0" w:beforeAutospacing="0" w:after="240" w:afterAutospacing="0" w:line="360" w:lineRule="atLeast"/>
              <w:rPr>
                <w:rFonts w:ascii="Arial" w:hAnsi="Arial" w:cs="Arial"/>
                <w:color w:val="000000"/>
                <w:sz w:val="22"/>
                <w:szCs w:val="22"/>
              </w:rPr>
            </w:pPr>
            <w:r w:rsidRPr="003F4402">
              <w:rPr>
                <w:rFonts w:ascii="Arial" w:hAnsi="Arial" w:cs="Arial"/>
                <w:color w:val="000000"/>
                <w:sz w:val="22"/>
                <w:szCs w:val="22"/>
              </w:rPr>
              <w:t>Home Office (2021).</w:t>
            </w:r>
            <w:r w:rsidRPr="003F4402">
              <w:rPr>
                <w:rStyle w:val="apple-converted-space"/>
                <w:rFonts w:ascii="Arial" w:eastAsiaTheme="majorEastAsia" w:hAnsi="Arial" w:cs="Arial"/>
                <w:color w:val="000000"/>
                <w:sz w:val="22"/>
                <w:szCs w:val="22"/>
              </w:rPr>
              <w:t> </w:t>
            </w:r>
            <w:r w:rsidRPr="003F4402">
              <w:rPr>
                <w:rFonts w:ascii="Arial" w:hAnsi="Arial" w:cs="Arial"/>
                <w:i/>
                <w:iCs/>
                <w:color w:val="000000"/>
                <w:sz w:val="22"/>
                <w:szCs w:val="22"/>
              </w:rPr>
              <w:t>Confidence in the local police</w:t>
            </w:r>
            <w:r w:rsidRPr="003F4402">
              <w:rPr>
                <w:rFonts w:ascii="Arial" w:hAnsi="Arial" w:cs="Arial"/>
                <w:color w:val="000000"/>
                <w:sz w:val="22"/>
                <w:szCs w:val="22"/>
              </w:rPr>
              <w:t xml:space="preserve">. www.ethnicity-facts-figures.service.gov.uk. Available at: </w:t>
            </w:r>
            <w:hyperlink r:id="rId16" w:history="1">
              <w:r w:rsidRPr="003F4402">
                <w:rPr>
                  <w:rStyle w:val="Hyperlink"/>
                  <w:rFonts w:ascii="Arial" w:hAnsi="Arial" w:cs="Arial"/>
                  <w:sz w:val="22"/>
                  <w:szCs w:val="22"/>
                </w:rPr>
                <w:t>https://www.ethnicity-facts-figures.service.gov.uk/crime-justice-and-the-law/policing/confidence-in-the-local-police/latest/#main-facts-and-figures</w:t>
              </w:r>
            </w:hyperlink>
            <w:r w:rsidRPr="003F4402">
              <w:rPr>
                <w:rFonts w:ascii="Arial" w:hAnsi="Arial" w:cs="Arial"/>
                <w:color w:val="000000"/>
                <w:sz w:val="22"/>
                <w:szCs w:val="22"/>
              </w:rPr>
              <w:t>. (Accessed 18/04/2025)</w:t>
            </w:r>
          </w:p>
          <w:p w14:paraId="331804DA" w14:textId="77777777" w:rsidR="00A81A3C" w:rsidRPr="003F4402" w:rsidRDefault="00A81A3C" w:rsidP="0038330F">
            <w:pPr>
              <w:pStyle w:val="NormalWeb"/>
              <w:spacing w:before="0" w:beforeAutospacing="0" w:after="240" w:afterAutospacing="0" w:line="360" w:lineRule="atLeast"/>
              <w:rPr>
                <w:rFonts w:ascii="Arial" w:hAnsi="Arial" w:cs="Arial"/>
                <w:color w:val="000000"/>
                <w:sz w:val="22"/>
                <w:szCs w:val="22"/>
              </w:rPr>
            </w:pPr>
            <w:r w:rsidRPr="003F4402">
              <w:rPr>
                <w:rFonts w:ascii="Arial" w:hAnsi="Arial" w:cs="Arial"/>
                <w:color w:val="000000"/>
                <w:sz w:val="22"/>
                <w:szCs w:val="22"/>
              </w:rPr>
              <w:t>Home Office (2023).</w:t>
            </w:r>
            <w:r w:rsidRPr="003F4402">
              <w:rPr>
                <w:rStyle w:val="apple-converted-space"/>
                <w:rFonts w:ascii="Arial" w:eastAsiaTheme="majorEastAsia" w:hAnsi="Arial" w:cs="Arial"/>
                <w:color w:val="000000"/>
                <w:sz w:val="22"/>
                <w:szCs w:val="22"/>
              </w:rPr>
              <w:t> </w:t>
            </w:r>
            <w:r w:rsidRPr="003F4402">
              <w:rPr>
                <w:rFonts w:ascii="Arial" w:hAnsi="Arial" w:cs="Arial"/>
                <w:i/>
                <w:iCs/>
                <w:color w:val="000000"/>
                <w:sz w:val="22"/>
                <w:szCs w:val="22"/>
              </w:rPr>
              <w:t>Strategic Policing Requirement 2023</w:t>
            </w:r>
            <w:r w:rsidRPr="003F4402">
              <w:rPr>
                <w:rFonts w:ascii="Arial" w:hAnsi="Arial" w:cs="Arial"/>
                <w:color w:val="000000"/>
                <w:sz w:val="22"/>
                <w:szCs w:val="22"/>
              </w:rPr>
              <w:t xml:space="preserve">. GOV.UK. Available at: </w:t>
            </w:r>
            <w:hyperlink r:id="rId17" w:history="1">
              <w:r w:rsidRPr="003F4402">
                <w:rPr>
                  <w:rStyle w:val="Hyperlink"/>
                  <w:rFonts w:ascii="Arial" w:hAnsi="Arial" w:cs="Arial"/>
                  <w:sz w:val="22"/>
                  <w:szCs w:val="22"/>
                </w:rPr>
                <w:t>https://www.gov.uk/government/publications/strategic-policing-requirement-2023</w:t>
              </w:r>
            </w:hyperlink>
            <w:r w:rsidRPr="003F4402">
              <w:rPr>
                <w:rFonts w:ascii="Arial" w:hAnsi="Arial" w:cs="Arial"/>
                <w:color w:val="000000"/>
                <w:sz w:val="22"/>
                <w:szCs w:val="22"/>
              </w:rPr>
              <w:t>. (Accessed 29/04/2025)</w:t>
            </w:r>
          </w:p>
          <w:p w14:paraId="3B7EEE9F" w14:textId="77777777" w:rsidR="00A81A3C" w:rsidRPr="003F4402" w:rsidRDefault="00A81A3C" w:rsidP="0038330F">
            <w:pPr>
              <w:pStyle w:val="NormalWeb"/>
              <w:spacing w:before="0" w:beforeAutospacing="0" w:after="240" w:afterAutospacing="0" w:line="360" w:lineRule="atLeast"/>
              <w:rPr>
                <w:rFonts w:ascii="Arial" w:hAnsi="Arial" w:cs="Arial"/>
                <w:color w:val="000000"/>
                <w:sz w:val="22"/>
                <w:szCs w:val="22"/>
              </w:rPr>
            </w:pPr>
            <w:r w:rsidRPr="003F4402">
              <w:rPr>
                <w:rFonts w:ascii="Arial" w:hAnsi="Arial" w:cs="Arial"/>
                <w:color w:val="000000"/>
                <w:sz w:val="22"/>
                <w:szCs w:val="22"/>
              </w:rPr>
              <w:t>Jackson, J. and Bradford, B. (2010). What is Trust and Confidence in the Police?</w:t>
            </w:r>
            <w:r w:rsidRPr="003F4402">
              <w:rPr>
                <w:rStyle w:val="apple-converted-space"/>
                <w:rFonts w:ascii="Arial" w:eastAsiaTheme="majorEastAsia" w:hAnsi="Arial" w:cs="Arial"/>
                <w:color w:val="000000"/>
                <w:sz w:val="22"/>
                <w:szCs w:val="22"/>
              </w:rPr>
              <w:t> </w:t>
            </w:r>
            <w:r w:rsidRPr="003F4402">
              <w:rPr>
                <w:rFonts w:ascii="Arial" w:hAnsi="Arial" w:cs="Arial"/>
                <w:i/>
                <w:iCs/>
                <w:color w:val="000000"/>
                <w:sz w:val="22"/>
                <w:szCs w:val="22"/>
              </w:rPr>
              <w:t>Policing: A Journal of Policy and Practice</w:t>
            </w:r>
            <w:r w:rsidRPr="003F4402">
              <w:rPr>
                <w:rFonts w:ascii="Arial" w:hAnsi="Arial" w:cs="Arial"/>
                <w:color w:val="000000"/>
                <w:sz w:val="22"/>
                <w:szCs w:val="22"/>
              </w:rPr>
              <w:t xml:space="preserve">, [online] 4(3), pp.241–248. </w:t>
            </w:r>
            <w:proofErr w:type="spellStart"/>
            <w:proofErr w:type="gramStart"/>
            <w:r w:rsidRPr="003F4402">
              <w:rPr>
                <w:rFonts w:ascii="Arial" w:hAnsi="Arial" w:cs="Arial"/>
                <w:color w:val="000000"/>
                <w:sz w:val="22"/>
                <w:szCs w:val="22"/>
              </w:rPr>
              <w:t>doi:https</w:t>
            </w:r>
            <w:proofErr w:type="spellEnd"/>
            <w:r w:rsidRPr="003F4402">
              <w:rPr>
                <w:rFonts w:ascii="Arial" w:hAnsi="Arial" w:cs="Arial"/>
                <w:color w:val="000000"/>
                <w:sz w:val="22"/>
                <w:szCs w:val="22"/>
              </w:rPr>
              <w:t>://doi.org/10.1093/police/paq020</w:t>
            </w:r>
            <w:proofErr w:type="gramEnd"/>
            <w:r w:rsidRPr="003F4402">
              <w:rPr>
                <w:rFonts w:ascii="Arial" w:hAnsi="Arial" w:cs="Arial"/>
                <w:color w:val="000000"/>
                <w:sz w:val="22"/>
                <w:szCs w:val="22"/>
              </w:rPr>
              <w:t>. (Accessed 29/04/2025)</w:t>
            </w:r>
          </w:p>
          <w:p w14:paraId="0F9511EC" w14:textId="77777777" w:rsidR="00A81A3C" w:rsidRPr="003F4402" w:rsidRDefault="00A81A3C" w:rsidP="0038330F">
            <w:pPr>
              <w:pStyle w:val="NormalWeb"/>
              <w:spacing w:before="0" w:beforeAutospacing="0" w:after="240" w:afterAutospacing="0" w:line="360" w:lineRule="atLeast"/>
              <w:rPr>
                <w:rFonts w:ascii="Arial" w:hAnsi="Arial" w:cs="Arial"/>
                <w:color w:val="000000"/>
                <w:sz w:val="22"/>
                <w:szCs w:val="22"/>
              </w:rPr>
            </w:pPr>
            <w:r w:rsidRPr="003F4402">
              <w:rPr>
                <w:rFonts w:ascii="Arial" w:hAnsi="Arial" w:cs="Arial"/>
                <w:color w:val="000000"/>
                <w:sz w:val="22"/>
                <w:szCs w:val="22"/>
              </w:rPr>
              <w:t>YouGov (2024).</w:t>
            </w:r>
            <w:r w:rsidRPr="003F4402">
              <w:rPr>
                <w:rStyle w:val="apple-converted-space"/>
                <w:rFonts w:ascii="Arial" w:eastAsiaTheme="majorEastAsia" w:hAnsi="Arial" w:cs="Arial"/>
                <w:color w:val="000000"/>
                <w:sz w:val="22"/>
                <w:szCs w:val="22"/>
              </w:rPr>
              <w:t> </w:t>
            </w:r>
            <w:r w:rsidRPr="003F4402">
              <w:rPr>
                <w:rFonts w:ascii="Arial" w:hAnsi="Arial" w:cs="Arial"/>
                <w:i/>
                <w:iCs/>
                <w:color w:val="000000"/>
                <w:sz w:val="22"/>
                <w:szCs w:val="22"/>
              </w:rPr>
              <w:t>How much confidence Brits have in police to deal with crime</w:t>
            </w:r>
            <w:r w:rsidRPr="003F4402">
              <w:rPr>
                <w:rFonts w:ascii="Arial" w:hAnsi="Arial" w:cs="Arial"/>
                <w:color w:val="000000"/>
                <w:sz w:val="22"/>
                <w:szCs w:val="22"/>
              </w:rPr>
              <w:t xml:space="preserve">. yougov.co.uk. Available at: </w:t>
            </w:r>
            <w:hyperlink r:id="rId18" w:history="1">
              <w:r w:rsidRPr="003F4402">
                <w:rPr>
                  <w:rStyle w:val="Hyperlink"/>
                  <w:rFonts w:ascii="Arial" w:hAnsi="Arial" w:cs="Arial"/>
                  <w:sz w:val="22"/>
                  <w:szCs w:val="22"/>
                </w:rPr>
                <w:t>https://yougov.co.uk/topics/politics/trackers/how-much-confidence-brits-have-in-police-to-deal-with-crime</w:t>
              </w:r>
            </w:hyperlink>
            <w:r w:rsidRPr="003F4402">
              <w:rPr>
                <w:rFonts w:ascii="Arial" w:hAnsi="Arial" w:cs="Arial"/>
                <w:color w:val="000000"/>
                <w:sz w:val="22"/>
                <w:szCs w:val="22"/>
              </w:rPr>
              <w:t>. (Accessed 29/04/2025)</w:t>
            </w:r>
          </w:p>
          <w:p w14:paraId="64DD3B23" w14:textId="77777777" w:rsidR="00A81A3C" w:rsidRPr="00661453" w:rsidRDefault="00A81A3C" w:rsidP="0038330F">
            <w:pPr>
              <w:jc w:val="both"/>
              <w:rPr>
                <w:rFonts w:ascii="Arial" w:hAnsi="Arial" w:cs="Arial"/>
                <w:bCs/>
                <w:i/>
                <w:sz w:val="22"/>
                <w:szCs w:val="22"/>
              </w:rPr>
            </w:pPr>
          </w:p>
          <w:p w14:paraId="16329498" w14:textId="77777777" w:rsidR="00A81A3C" w:rsidRPr="00661453" w:rsidRDefault="00A81A3C" w:rsidP="0038330F">
            <w:pPr>
              <w:jc w:val="both"/>
              <w:rPr>
                <w:rFonts w:ascii="Arial" w:hAnsi="Arial" w:cs="Arial"/>
                <w:sz w:val="22"/>
                <w:szCs w:val="22"/>
              </w:rPr>
            </w:pPr>
          </w:p>
        </w:tc>
      </w:tr>
    </w:tbl>
    <w:p w14:paraId="776F3839" w14:textId="77777777" w:rsidR="00A36817" w:rsidRDefault="00A36817" w:rsidP="0036232A">
      <w:pPr>
        <w:pStyle w:val="Heading1"/>
        <w:rPr>
          <w:rFonts w:ascii="Arial" w:hAnsi="Arial" w:cs="Arial"/>
          <w:color w:val="000000" w:themeColor="text1"/>
          <w:u w:val="single"/>
        </w:rPr>
      </w:pPr>
    </w:p>
    <w:p w14:paraId="4CE53084" w14:textId="77777777" w:rsidR="00A36817" w:rsidRDefault="00A36817" w:rsidP="0036232A">
      <w:pPr>
        <w:pStyle w:val="Heading1"/>
        <w:rPr>
          <w:rFonts w:ascii="Arial" w:hAnsi="Arial" w:cs="Arial"/>
          <w:color w:val="000000" w:themeColor="text1"/>
          <w:u w:val="single"/>
        </w:rPr>
      </w:pPr>
    </w:p>
    <w:p w14:paraId="2DD09100" w14:textId="77777777" w:rsidR="00016F3F" w:rsidRDefault="00016F3F" w:rsidP="00016F3F">
      <w:pPr>
        <w:tabs>
          <w:tab w:val="left" w:pos="5103"/>
        </w:tabs>
        <w:rPr>
          <w:rFonts w:ascii="Arial" w:hAnsi="Arial" w:cs="Arial"/>
          <w:b/>
          <w:bCs/>
        </w:rPr>
      </w:pPr>
    </w:p>
    <w:p w14:paraId="76619FDE" w14:textId="77777777" w:rsidR="00016F3F" w:rsidRDefault="00016F3F" w:rsidP="00016F3F">
      <w:pPr>
        <w:tabs>
          <w:tab w:val="left" w:pos="5103"/>
        </w:tabs>
        <w:rPr>
          <w:rFonts w:ascii="Arial" w:hAnsi="Arial" w:cs="Arial"/>
          <w:b/>
          <w:bCs/>
        </w:rPr>
      </w:pPr>
    </w:p>
    <w:p w14:paraId="720F6214" w14:textId="35576F9D" w:rsidR="00741FB6" w:rsidRPr="004C3A0B" w:rsidRDefault="00741FB6" w:rsidP="00016F3F">
      <w:pPr>
        <w:tabs>
          <w:tab w:val="left" w:pos="5103"/>
        </w:tabs>
        <w:jc w:val="center"/>
        <w:rPr>
          <w:rFonts w:ascii="Arial" w:hAnsi="Arial" w:cs="Arial"/>
          <w:b/>
          <w:bCs/>
        </w:rPr>
      </w:pPr>
      <w:r w:rsidRPr="004C3A0B">
        <w:rPr>
          <w:rFonts w:ascii="Arial" w:hAnsi="Arial" w:cs="Arial"/>
          <w:b/>
          <w:bCs/>
        </w:rPr>
        <w:lastRenderedPageBreak/>
        <w:t>APPLICATION FOR ETHICAL APPROVAL</w:t>
      </w:r>
    </w:p>
    <w:p w14:paraId="53329545" w14:textId="77777777" w:rsidR="00741FB6" w:rsidRPr="004C3A0B" w:rsidRDefault="00741FB6" w:rsidP="00741FB6">
      <w:pPr>
        <w:tabs>
          <w:tab w:val="left" w:pos="5103"/>
        </w:tabs>
        <w:jc w:val="center"/>
        <w:rPr>
          <w:rFonts w:ascii="Arial" w:hAnsi="Arial" w:cs="Arial"/>
          <w:b/>
          <w:bCs/>
        </w:rPr>
      </w:pPr>
    </w:p>
    <w:p w14:paraId="56956995" w14:textId="77777777" w:rsidR="00741FB6" w:rsidRPr="004C3A0B" w:rsidRDefault="00741FB6" w:rsidP="00741FB6">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3D005A16" w14:textId="77777777" w:rsidR="00741FB6" w:rsidRPr="004C3A0B" w:rsidRDefault="00741FB6" w:rsidP="00741FB6">
      <w:pPr>
        <w:tabs>
          <w:tab w:val="left" w:pos="5103"/>
        </w:tabs>
        <w:jc w:val="center"/>
        <w:rPr>
          <w:rFonts w:ascii="Arial" w:hAnsi="Arial" w:cs="Arial"/>
          <w:b/>
          <w:bCs/>
          <w:sz w:val="16"/>
          <w:szCs w:val="16"/>
        </w:rPr>
      </w:pPr>
    </w:p>
    <w:p w14:paraId="518CD97B" w14:textId="77777777" w:rsidR="00741FB6" w:rsidRPr="004C3A0B" w:rsidRDefault="00741FB6" w:rsidP="00741FB6">
      <w:pPr>
        <w:tabs>
          <w:tab w:val="left" w:pos="5103"/>
        </w:tabs>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3801535" w14:textId="77777777" w:rsidR="00741FB6" w:rsidRPr="004C3A0B" w:rsidRDefault="00741FB6" w:rsidP="00741FB6">
      <w:pPr>
        <w:tabs>
          <w:tab w:val="left" w:pos="5103"/>
        </w:tabs>
        <w:jc w:val="both"/>
        <w:rPr>
          <w:rFonts w:ascii="Arial" w:hAnsi="Arial" w:cs="Arial"/>
          <w:sz w:val="22"/>
          <w:szCs w:val="22"/>
        </w:rPr>
      </w:pPr>
    </w:p>
    <w:p w14:paraId="03BA5DB6" w14:textId="77777777" w:rsidR="00741FB6" w:rsidRPr="004C3A0B" w:rsidRDefault="00741FB6" w:rsidP="00741FB6">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1FA9BF39" w14:textId="77777777" w:rsidR="00741FB6" w:rsidRPr="004C3A0B" w:rsidRDefault="00741FB6" w:rsidP="00741FB6">
      <w:pPr>
        <w:tabs>
          <w:tab w:val="left" w:pos="5103"/>
        </w:tabs>
        <w:jc w:val="both"/>
        <w:rPr>
          <w:rFonts w:ascii="Arial" w:hAnsi="Arial" w:cs="Arial"/>
          <w:sz w:val="22"/>
          <w:szCs w:val="22"/>
        </w:rPr>
      </w:pPr>
    </w:p>
    <w:p w14:paraId="4E19B8B6" w14:textId="77777777" w:rsidR="00741FB6" w:rsidRPr="004C3A0B" w:rsidRDefault="00741FB6" w:rsidP="00741FB6">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4BCFF123" w14:textId="77777777" w:rsidR="00741FB6" w:rsidRPr="004C3A0B" w:rsidRDefault="00741FB6" w:rsidP="00741FB6">
      <w:pPr>
        <w:tabs>
          <w:tab w:val="left" w:pos="5103"/>
        </w:tabs>
        <w:jc w:val="both"/>
        <w:rPr>
          <w:rFonts w:ascii="Arial" w:hAnsi="Arial" w:cs="Arial"/>
          <w:sz w:val="22"/>
          <w:szCs w:val="22"/>
        </w:rPr>
      </w:pPr>
    </w:p>
    <w:p w14:paraId="0362AF73" w14:textId="77777777" w:rsidR="00741FB6" w:rsidRPr="004C3A0B" w:rsidRDefault="00741FB6" w:rsidP="00741FB6">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7BF1792F" w14:textId="77777777" w:rsidR="00741FB6" w:rsidRPr="004C3A0B" w:rsidRDefault="00741FB6" w:rsidP="00741FB6">
      <w:pPr>
        <w:autoSpaceDE w:val="0"/>
        <w:autoSpaceDN w:val="0"/>
        <w:adjustRightInd w:val="0"/>
        <w:jc w:val="both"/>
        <w:rPr>
          <w:rFonts w:ascii="Arial" w:hAnsi="Arial" w:cs="Arial"/>
          <w:sz w:val="22"/>
          <w:szCs w:val="22"/>
        </w:rPr>
      </w:pPr>
    </w:p>
    <w:p w14:paraId="79C2F8EE" w14:textId="77777777" w:rsidR="00741FB6" w:rsidRDefault="00741FB6" w:rsidP="00741FB6">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47D4C237" w14:textId="77777777" w:rsidR="00741FB6" w:rsidRDefault="00741FB6" w:rsidP="00741FB6">
      <w:pPr>
        <w:autoSpaceDE w:val="0"/>
        <w:autoSpaceDN w:val="0"/>
        <w:adjustRightInd w:val="0"/>
        <w:jc w:val="both"/>
        <w:rPr>
          <w:rFonts w:ascii="Arial" w:hAnsi="Arial" w:cs="Arial"/>
          <w:sz w:val="22"/>
          <w:szCs w:val="22"/>
        </w:rPr>
      </w:pPr>
    </w:p>
    <w:p w14:paraId="482B8648" w14:textId="77777777" w:rsidR="00741FB6" w:rsidRPr="004C3A0B" w:rsidRDefault="00741FB6" w:rsidP="00741FB6">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741FB6" w:rsidRPr="004C3A0B" w14:paraId="6A104A51" w14:textId="77777777" w:rsidTr="0038330F">
        <w:trPr>
          <w:trHeight w:val="439"/>
        </w:trPr>
        <w:tc>
          <w:tcPr>
            <w:tcW w:w="559" w:type="dxa"/>
            <w:shd w:val="clear" w:color="auto" w:fill="F2F2F2" w:themeFill="background1" w:themeFillShade="F2"/>
            <w:vAlign w:val="center"/>
          </w:tcPr>
          <w:p w14:paraId="48CB4AE0" w14:textId="77777777" w:rsidR="00741FB6" w:rsidRPr="004C3A0B" w:rsidRDefault="00741FB6" w:rsidP="0038330F">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3A046198" w14:textId="77777777" w:rsidR="00741FB6" w:rsidRPr="004C3A0B" w:rsidRDefault="00741FB6" w:rsidP="0038330F">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5520E57A" w14:textId="77777777" w:rsidR="00741FB6" w:rsidRPr="004C3A0B" w:rsidRDefault="00741FB6" w:rsidP="0038330F">
            <w:pPr>
              <w:rPr>
                <w:rFonts w:ascii="Arial" w:hAnsi="Arial" w:cs="Arial"/>
                <w:sz w:val="22"/>
                <w:szCs w:val="22"/>
              </w:rPr>
            </w:pPr>
            <w:r>
              <w:rPr>
                <w:rFonts w:ascii="Arial" w:hAnsi="Arial" w:cs="Arial"/>
                <w:sz w:val="22"/>
                <w:szCs w:val="22"/>
              </w:rPr>
              <w:t>Louisa O’Neill</w:t>
            </w:r>
          </w:p>
        </w:tc>
      </w:tr>
      <w:tr w:rsidR="00741FB6" w:rsidRPr="004C3A0B" w14:paraId="2336F1D8" w14:textId="77777777" w:rsidTr="0038330F">
        <w:trPr>
          <w:trHeight w:val="472"/>
        </w:trPr>
        <w:tc>
          <w:tcPr>
            <w:tcW w:w="559" w:type="dxa"/>
            <w:shd w:val="clear" w:color="auto" w:fill="BFBFBF" w:themeFill="background1" w:themeFillShade="BF"/>
            <w:vAlign w:val="center"/>
          </w:tcPr>
          <w:p w14:paraId="0DFFECD5" w14:textId="77777777" w:rsidR="00741FB6" w:rsidRPr="004C3A0B" w:rsidRDefault="00741FB6" w:rsidP="0038330F">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2E2D4DF8" w14:textId="77777777" w:rsidR="00741FB6" w:rsidRPr="004C3A0B" w:rsidRDefault="00741FB6" w:rsidP="0038330F">
            <w:pPr>
              <w:rPr>
                <w:rFonts w:ascii="Arial" w:hAnsi="Arial" w:cs="Arial"/>
                <w:sz w:val="22"/>
                <w:szCs w:val="22"/>
              </w:rPr>
            </w:pPr>
            <w:r w:rsidRPr="004C3A0B">
              <w:rPr>
                <w:rFonts w:ascii="Arial" w:hAnsi="Arial" w:cs="Arial"/>
                <w:sz w:val="22"/>
                <w:szCs w:val="22"/>
              </w:rPr>
              <w:t xml:space="preserve">Tick all </w:t>
            </w:r>
            <w:r>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B14EB7A" w14:textId="77777777" w:rsidR="00741FB6" w:rsidRPr="004C3A0B" w:rsidRDefault="00741FB6" w:rsidP="0038330F">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0C9A6CA2" w14:textId="77777777" w:rsidR="00741FB6" w:rsidRPr="004C3A0B" w:rsidRDefault="00741FB6" w:rsidP="0038330F">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B463701" w14:textId="77777777" w:rsidR="00741FB6" w:rsidRPr="004C3A0B" w:rsidRDefault="00741FB6" w:rsidP="0038330F">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6FB8E505" w14:textId="77777777" w:rsidR="00741FB6" w:rsidRPr="004C3A0B" w:rsidRDefault="00741FB6" w:rsidP="0038330F">
            <w:pPr>
              <w:jc w:val="center"/>
              <w:rPr>
                <w:rFonts w:ascii="Arial" w:hAnsi="Arial" w:cs="Arial"/>
                <w:sz w:val="22"/>
                <w:szCs w:val="22"/>
              </w:rPr>
            </w:pPr>
            <w:r>
              <w:rPr>
                <w:rFonts w:ascii="MS Gothic" w:eastAsia="MS Gothic" w:hAnsi="MS Gothic" w:cs="Arial" w:hint="eastAsia"/>
                <w:sz w:val="22"/>
                <w:szCs w:val="22"/>
              </w:rPr>
              <w:t>☐</w:t>
            </w:r>
          </w:p>
        </w:tc>
      </w:tr>
      <w:tr w:rsidR="00741FB6" w:rsidRPr="004C3A0B" w14:paraId="60AF8759" w14:textId="77777777" w:rsidTr="0038330F">
        <w:trPr>
          <w:trHeight w:val="472"/>
        </w:trPr>
        <w:tc>
          <w:tcPr>
            <w:tcW w:w="559" w:type="dxa"/>
            <w:shd w:val="clear" w:color="auto" w:fill="F2F2F2" w:themeFill="background1" w:themeFillShade="F2"/>
            <w:vAlign w:val="center"/>
          </w:tcPr>
          <w:p w14:paraId="0DE8BD12" w14:textId="77777777" w:rsidR="00741FB6" w:rsidRDefault="00741FB6" w:rsidP="0038330F">
            <w:pPr>
              <w:rPr>
                <w:rFonts w:ascii="Arial" w:hAnsi="Arial" w:cs="Arial"/>
                <w:sz w:val="22"/>
                <w:szCs w:val="22"/>
              </w:rPr>
            </w:pPr>
          </w:p>
        </w:tc>
        <w:tc>
          <w:tcPr>
            <w:tcW w:w="2544" w:type="dxa"/>
            <w:shd w:val="clear" w:color="auto" w:fill="F2F2F2" w:themeFill="background1" w:themeFillShade="F2"/>
            <w:vAlign w:val="center"/>
          </w:tcPr>
          <w:p w14:paraId="34AA0799" w14:textId="77777777" w:rsidR="00741FB6" w:rsidRPr="004C3A0B" w:rsidRDefault="00741FB6" w:rsidP="0038330F">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F24AED" w14:textId="77777777" w:rsidR="00741FB6" w:rsidRDefault="00741FB6" w:rsidP="0038330F">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F3157D6" w14:textId="77777777" w:rsidR="00741FB6" w:rsidRPr="004C3A0B" w:rsidRDefault="00741FB6" w:rsidP="0038330F">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303A29C" w14:textId="77777777" w:rsidR="00741FB6" w:rsidRDefault="00741FB6" w:rsidP="0038330F">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3D81E36F" w14:textId="77777777" w:rsidR="00741FB6" w:rsidRPr="004C3A0B" w:rsidRDefault="00741FB6" w:rsidP="0038330F">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AFEEBF9" w14:textId="77777777" w:rsidR="00741FB6" w:rsidRDefault="00741FB6" w:rsidP="0038330F">
                <w:pPr>
                  <w:jc w:val="center"/>
                  <w:rPr>
                    <w:rFonts w:ascii="Arial" w:hAnsi="Arial" w:cs="Arial"/>
                    <w:sz w:val="22"/>
                    <w:szCs w:val="22"/>
                  </w:rPr>
                </w:pPr>
                <w:r>
                  <w:rPr>
                    <w:rFonts w:ascii="MS Gothic" w:eastAsia="MS Gothic" w:hAnsi="MS Gothic" w:cs="Arial" w:hint="eastAsia"/>
                    <w:sz w:val="22"/>
                    <w:szCs w:val="22"/>
                  </w:rPr>
                  <w:t>☐</w:t>
                </w:r>
              </w:p>
            </w:tc>
          </w:sdtContent>
        </w:sdt>
      </w:tr>
    </w:tbl>
    <w:p w14:paraId="48E83DA5" w14:textId="77777777" w:rsidR="00741FB6" w:rsidRPr="004C3A0B" w:rsidRDefault="00741FB6" w:rsidP="00741FB6">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741FB6" w:rsidRPr="004C3A0B" w14:paraId="0BF714CD" w14:textId="77777777" w:rsidTr="0038330F">
        <w:trPr>
          <w:cantSplit/>
          <w:trHeight w:val="334"/>
        </w:trPr>
        <w:tc>
          <w:tcPr>
            <w:tcW w:w="559" w:type="dxa"/>
            <w:shd w:val="clear" w:color="auto" w:fill="F2F2F2" w:themeFill="background1" w:themeFillShade="F2"/>
            <w:vAlign w:val="center"/>
          </w:tcPr>
          <w:p w14:paraId="1091B464" w14:textId="77777777" w:rsidR="00741FB6" w:rsidRDefault="00741FB6" w:rsidP="0038330F">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40C224D0" w14:textId="77777777" w:rsidR="00741FB6" w:rsidRPr="004C3A0B" w:rsidRDefault="00741FB6" w:rsidP="0038330F">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730B1A26" w14:textId="77777777" w:rsidR="00741FB6" w:rsidRPr="004C3A0B" w:rsidRDefault="00741FB6" w:rsidP="0038330F">
            <w:pPr>
              <w:rPr>
                <w:rFonts w:ascii="Arial" w:hAnsi="Arial" w:cs="Arial"/>
                <w:sz w:val="22"/>
                <w:szCs w:val="22"/>
              </w:rPr>
            </w:pPr>
            <w:r>
              <w:rPr>
                <w:rFonts w:ascii="Arial" w:hAnsi="Arial" w:cs="Arial"/>
                <w:sz w:val="22"/>
                <w:szCs w:val="22"/>
              </w:rPr>
              <w:t>IMH</w:t>
            </w:r>
          </w:p>
        </w:tc>
      </w:tr>
      <w:tr w:rsidR="00741FB6" w:rsidRPr="004C3A0B" w14:paraId="01DEB4DA" w14:textId="77777777" w:rsidTr="0038330F">
        <w:trPr>
          <w:cantSplit/>
          <w:trHeight w:val="340"/>
        </w:trPr>
        <w:tc>
          <w:tcPr>
            <w:tcW w:w="559" w:type="dxa"/>
            <w:shd w:val="clear" w:color="auto" w:fill="F2F2F2" w:themeFill="background1" w:themeFillShade="F2"/>
            <w:vAlign w:val="center"/>
          </w:tcPr>
          <w:p w14:paraId="20E5ACA7" w14:textId="77777777" w:rsidR="00741FB6" w:rsidRPr="004C3A0B" w:rsidRDefault="00741FB6" w:rsidP="0038330F">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261D54A4" w14:textId="77777777" w:rsidR="00741FB6" w:rsidRPr="004C3A0B" w:rsidRDefault="00741FB6" w:rsidP="0038330F">
            <w:pPr>
              <w:rPr>
                <w:rFonts w:ascii="Arial" w:hAnsi="Arial" w:cs="Arial"/>
                <w:sz w:val="22"/>
                <w:szCs w:val="22"/>
              </w:rPr>
            </w:pPr>
            <w:r w:rsidRPr="004C3A0B">
              <w:rPr>
                <w:rFonts w:ascii="Arial" w:hAnsi="Arial" w:cs="Arial"/>
                <w:sz w:val="22"/>
                <w:szCs w:val="22"/>
              </w:rPr>
              <w:t>Campus:</w:t>
            </w:r>
          </w:p>
        </w:tc>
        <w:tc>
          <w:tcPr>
            <w:tcW w:w="6636" w:type="dxa"/>
            <w:vAlign w:val="center"/>
          </w:tcPr>
          <w:p w14:paraId="4E44E67A" w14:textId="77777777" w:rsidR="00741FB6" w:rsidRDefault="00741FB6" w:rsidP="0038330F">
            <w:pPr>
              <w:rPr>
                <w:rFonts w:ascii="Arial" w:hAnsi="Arial" w:cs="Arial"/>
                <w:sz w:val="22"/>
                <w:szCs w:val="22"/>
              </w:rPr>
            </w:pPr>
          </w:p>
          <w:p w14:paraId="444ABA6D" w14:textId="77777777" w:rsidR="00741FB6" w:rsidRPr="004C3A0B" w:rsidRDefault="00741FB6" w:rsidP="0038330F">
            <w:pPr>
              <w:rPr>
                <w:rFonts w:ascii="Arial" w:hAnsi="Arial" w:cs="Arial"/>
                <w:sz w:val="22"/>
                <w:szCs w:val="22"/>
              </w:rPr>
            </w:pPr>
            <w:r>
              <w:rPr>
                <w:rFonts w:ascii="Arial" w:hAnsi="Arial" w:cs="Arial"/>
                <w:sz w:val="22"/>
                <w:szCs w:val="22"/>
              </w:rPr>
              <w:t>Cardiff</w:t>
            </w:r>
          </w:p>
        </w:tc>
      </w:tr>
      <w:tr w:rsidR="00741FB6" w:rsidRPr="004C3A0B" w14:paraId="45D5007C" w14:textId="77777777" w:rsidTr="0038330F">
        <w:trPr>
          <w:cantSplit/>
          <w:trHeight w:val="340"/>
        </w:trPr>
        <w:tc>
          <w:tcPr>
            <w:tcW w:w="559" w:type="dxa"/>
            <w:shd w:val="clear" w:color="auto" w:fill="F2F2F2" w:themeFill="background1" w:themeFillShade="F2"/>
            <w:vAlign w:val="center"/>
          </w:tcPr>
          <w:p w14:paraId="57CCCD16" w14:textId="77777777" w:rsidR="00741FB6" w:rsidRPr="004C3A0B" w:rsidRDefault="00741FB6" w:rsidP="0038330F">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66E4A02E" w14:textId="77777777" w:rsidR="00741FB6" w:rsidRPr="004C3A0B" w:rsidRDefault="00741FB6" w:rsidP="0038330F">
            <w:pPr>
              <w:rPr>
                <w:rFonts w:ascii="Arial" w:hAnsi="Arial" w:cs="Arial"/>
                <w:sz w:val="22"/>
                <w:szCs w:val="22"/>
              </w:rPr>
            </w:pPr>
            <w:r w:rsidRPr="004C3A0B">
              <w:rPr>
                <w:rFonts w:ascii="Arial" w:hAnsi="Arial" w:cs="Arial"/>
                <w:sz w:val="22"/>
                <w:szCs w:val="22"/>
              </w:rPr>
              <w:t>E-mail address:</w:t>
            </w:r>
          </w:p>
        </w:tc>
        <w:tc>
          <w:tcPr>
            <w:tcW w:w="6636" w:type="dxa"/>
            <w:vAlign w:val="center"/>
          </w:tcPr>
          <w:p w14:paraId="6BE1F7B9" w14:textId="77777777" w:rsidR="00741FB6" w:rsidRDefault="00741FB6" w:rsidP="0038330F">
            <w:pPr>
              <w:rPr>
                <w:rFonts w:ascii="Arial" w:hAnsi="Arial" w:cs="Arial"/>
                <w:sz w:val="22"/>
                <w:szCs w:val="22"/>
              </w:rPr>
            </w:pPr>
          </w:p>
          <w:p w14:paraId="56E96D71" w14:textId="77777777" w:rsidR="00741FB6" w:rsidRPr="00501B5A" w:rsidRDefault="00741FB6" w:rsidP="0038330F">
            <w:pPr>
              <w:pStyle w:val="NoSpacing"/>
              <w:spacing w:before="120"/>
              <w:rPr>
                <w:rFonts w:ascii="Arial" w:hAnsi="Arial" w:cs="Arial"/>
                <w:color w:val="FFFFFF" w:themeColor="background1"/>
              </w:rPr>
            </w:pPr>
            <w:r w:rsidRPr="00501B5A">
              <w:rPr>
                <w:rFonts w:ascii="Arial" w:hAnsi="Arial" w:cs="Arial"/>
                <w:color w:val="242130"/>
                <w:shd w:val="clear" w:color="auto" w:fill="FFFFFF"/>
              </w:rPr>
              <w:t>2245487@student.uwtsd.ac.uk</w:t>
            </w:r>
          </w:p>
          <w:p w14:paraId="54185DD8" w14:textId="77777777" w:rsidR="00741FB6" w:rsidRPr="004C3A0B" w:rsidRDefault="00741FB6" w:rsidP="0038330F">
            <w:pPr>
              <w:rPr>
                <w:rFonts w:ascii="Arial" w:hAnsi="Arial" w:cs="Arial"/>
                <w:sz w:val="22"/>
                <w:szCs w:val="22"/>
              </w:rPr>
            </w:pPr>
          </w:p>
        </w:tc>
      </w:tr>
      <w:tr w:rsidR="00741FB6" w:rsidRPr="004C3A0B" w14:paraId="46D14F2C" w14:textId="77777777" w:rsidTr="0038330F">
        <w:trPr>
          <w:cantSplit/>
          <w:trHeight w:val="340"/>
        </w:trPr>
        <w:tc>
          <w:tcPr>
            <w:tcW w:w="559" w:type="dxa"/>
            <w:shd w:val="clear" w:color="auto" w:fill="F2F2F2" w:themeFill="background1" w:themeFillShade="F2"/>
            <w:vAlign w:val="center"/>
          </w:tcPr>
          <w:p w14:paraId="178066CC" w14:textId="77777777" w:rsidR="00741FB6" w:rsidRPr="004C3A0B" w:rsidRDefault="00741FB6" w:rsidP="0038330F">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33F45A1B" w14:textId="77777777" w:rsidR="00741FB6" w:rsidRPr="004C3A0B" w:rsidRDefault="00741FB6" w:rsidP="0038330F">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403187EA" w14:textId="77777777" w:rsidR="00741FB6" w:rsidRDefault="00741FB6" w:rsidP="0038330F">
            <w:pPr>
              <w:rPr>
                <w:rFonts w:ascii="Arial" w:hAnsi="Arial" w:cs="Arial"/>
                <w:sz w:val="22"/>
                <w:szCs w:val="22"/>
              </w:rPr>
            </w:pPr>
            <w:r>
              <w:rPr>
                <w:rFonts w:ascii="Arial" w:hAnsi="Arial" w:cs="Arial"/>
                <w:sz w:val="22"/>
                <w:szCs w:val="22"/>
              </w:rPr>
              <w:t>07739479592</w:t>
            </w:r>
          </w:p>
          <w:p w14:paraId="4737E823" w14:textId="77777777" w:rsidR="00741FB6" w:rsidRPr="004C3A0B" w:rsidRDefault="00741FB6" w:rsidP="0038330F">
            <w:pPr>
              <w:rPr>
                <w:rFonts w:ascii="Arial" w:hAnsi="Arial" w:cs="Arial"/>
                <w:sz w:val="22"/>
                <w:szCs w:val="22"/>
              </w:rPr>
            </w:pPr>
          </w:p>
        </w:tc>
      </w:tr>
      <w:tr w:rsidR="00741FB6" w:rsidRPr="004C3A0B" w14:paraId="0B945F56" w14:textId="77777777" w:rsidTr="0038330F">
        <w:tc>
          <w:tcPr>
            <w:tcW w:w="559" w:type="dxa"/>
            <w:shd w:val="clear" w:color="auto" w:fill="BFBFBF" w:themeFill="background1" w:themeFillShade="BF"/>
            <w:vAlign w:val="center"/>
          </w:tcPr>
          <w:p w14:paraId="66D71742" w14:textId="77777777" w:rsidR="00741FB6" w:rsidRPr="004C3A0B" w:rsidRDefault="00741FB6" w:rsidP="0038330F">
            <w:pPr>
              <w:rPr>
                <w:rFonts w:ascii="Arial" w:hAnsi="Arial" w:cs="Arial"/>
                <w:b/>
                <w:i/>
                <w:sz w:val="22"/>
                <w:szCs w:val="22"/>
              </w:rPr>
            </w:pPr>
          </w:p>
        </w:tc>
        <w:tc>
          <w:tcPr>
            <w:tcW w:w="9889" w:type="dxa"/>
            <w:gridSpan w:val="2"/>
            <w:shd w:val="clear" w:color="auto" w:fill="BFBFBF" w:themeFill="background1" w:themeFillShade="BF"/>
            <w:vAlign w:val="center"/>
          </w:tcPr>
          <w:p w14:paraId="64A43BBB" w14:textId="77777777" w:rsidR="00741FB6" w:rsidRPr="004C3A0B" w:rsidRDefault="00741FB6" w:rsidP="0038330F">
            <w:pPr>
              <w:rPr>
                <w:rFonts w:ascii="Arial" w:hAnsi="Arial" w:cs="Arial"/>
                <w:sz w:val="22"/>
                <w:szCs w:val="22"/>
              </w:rPr>
            </w:pPr>
            <w:r w:rsidRPr="004C3A0B">
              <w:rPr>
                <w:rFonts w:ascii="Arial" w:hAnsi="Arial" w:cs="Arial"/>
                <w:b/>
                <w:i/>
                <w:sz w:val="22"/>
                <w:szCs w:val="22"/>
              </w:rPr>
              <w:t>For students:</w:t>
            </w:r>
          </w:p>
        </w:tc>
      </w:tr>
      <w:tr w:rsidR="00741FB6" w:rsidRPr="004C3A0B" w14:paraId="44B434E5" w14:textId="77777777" w:rsidTr="0038330F">
        <w:trPr>
          <w:trHeight w:val="513"/>
        </w:trPr>
        <w:tc>
          <w:tcPr>
            <w:tcW w:w="559" w:type="dxa"/>
            <w:shd w:val="clear" w:color="auto" w:fill="F2F2F2" w:themeFill="background1" w:themeFillShade="F2"/>
            <w:vAlign w:val="center"/>
          </w:tcPr>
          <w:p w14:paraId="561A1705" w14:textId="77777777" w:rsidR="00741FB6" w:rsidRPr="004C3A0B" w:rsidRDefault="00741FB6" w:rsidP="0038330F">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41F1FE2C" w14:textId="77777777" w:rsidR="00741FB6" w:rsidRPr="004C3A0B" w:rsidRDefault="00741FB6" w:rsidP="0038330F">
            <w:pPr>
              <w:rPr>
                <w:rFonts w:ascii="Arial" w:hAnsi="Arial" w:cs="Arial"/>
                <w:sz w:val="22"/>
                <w:szCs w:val="22"/>
              </w:rPr>
            </w:pPr>
            <w:r w:rsidRPr="004C3A0B">
              <w:rPr>
                <w:rFonts w:ascii="Arial" w:hAnsi="Arial" w:cs="Arial"/>
                <w:sz w:val="22"/>
                <w:szCs w:val="22"/>
              </w:rPr>
              <w:t>Student Number:</w:t>
            </w:r>
          </w:p>
        </w:tc>
        <w:tc>
          <w:tcPr>
            <w:tcW w:w="6636" w:type="dxa"/>
            <w:vAlign w:val="center"/>
          </w:tcPr>
          <w:p w14:paraId="7BB0B246" w14:textId="77777777" w:rsidR="00741FB6" w:rsidRPr="004C3A0B" w:rsidRDefault="00741FB6" w:rsidP="0038330F">
            <w:pPr>
              <w:rPr>
                <w:rFonts w:ascii="Arial" w:hAnsi="Arial" w:cs="Arial"/>
                <w:sz w:val="22"/>
                <w:szCs w:val="22"/>
              </w:rPr>
            </w:pPr>
            <w:r>
              <w:rPr>
                <w:rFonts w:ascii="Arial" w:hAnsi="Arial" w:cs="Arial"/>
                <w:sz w:val="22"/>
                <w:szCs w:val="22"/>
              </w:rPr>
              <w:t>2245487</w:t>
            </w:r>
          </w:p>
        </w:tc>
      </w:tr>
      <w:tr w:rsidR="00741FB6" w:rsidRPr="004C3A0B" w14:paraId="660FE06B" w14:textId="77777777" w:rsidTr="0038330F">
        <w:trPr>
          <w:trHeight w:val="549"/>
        </w:trPr>
        <w:tc>
          <w:tcPr>
            <w:tcW w:w="559" w:type="dxa"/>
            <w:shd w:val="clear" w:color="auto" w:fill="F2F2F2" w:themeFill="background1" w:themeFillShade="F2"/>
            <w:vAlign w:val="center"/>
          </w:tcPr>
          <w:p w14:paraId="505E0CA2" w14:textId="77777777" w:rsidR="00741FB6" w:rsidRPr="004C3A0B" w:rsidRDefault="00741FB6" w:rsidP="0038330F">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3177BB7" w14:textId="77777777" w:rsidR="00741FB6" w:rsidRPr="004C3A0B" w:rsidRDefault="00741FB6" w:rsidP="0038330F">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76F205A7" w14:textId="77777777" w:rsidR="00741FB6" w:rsidRPr="00CE76EE" w:rsidRDefault="00741FB6" w:rsidP="0038330F">
            <w:pPr>
              <w:pStyle w:val="Heading1"/>
              <w:rPr>
                <w:rFonts w:ascii="Arial" w:hAnsi="Arial" w:cs="Arial"/>
                <w:color w:val="000000" w:themeColor="text1"/>
                <w:sz w:val="24"/>
                <w:szCs w:val="24"/>
              </w:rPr>
            </w:pPr>
            <w:r w:rsidRPr="00CE76EE">
              <w:rPr>
                <w:rFonts w:ascii="Arial" w:hAnsi="Arial" w:cs="Arial"/>
                <w:color w:val="000000" w:themeColor="text1"/>
                <w:sz w:val="24"/>
                <w:szCs w:val="24"/>
              </w:rPr>
              <w:t>Preparing for Research within Policing (BMPL5017)</w:t>
            </w:r>
          </w:p>
          <w:p w14:paraId="3DCFC045" w14:textId="77777777" w:rsidR="00741FB6" w:rsidRPr="00501B5A" w:rsidRDefault="00741FB6" w:rsidP="0038330F">
            <w:pPr>
              <w:pStyle w:val="Heading1"/>
              <w:rPr>
                <w:rFonts w:ascii="Arial" w:hAnsi="Arial" w:cs="Arial"/>
                <w:color w:val="000000" w:themeColor="text1"/>
                <w:sz w:val="22"/>
                <w:szCs w:val="22"/>
              </w:rPr>
            </w:pPr>
          </w:p>
        </w:tc>
      </w:tr>
      <w:tr w:rsidR="00741FB6" w:rsidRPr="004C3A0B" w14:paraId="7C0C3EEC" w14:textId="77777777" w:rsidTr="0038330F">
        <w:trPr>
          <w:trHeight w:val="557"/>
        </w:trPr>
        <w:tc>
          <w:tcPr>
            <w:tcW w:w="559" w:type="dxa"/>
            <w:shd w:val="clear" w:color="auto" w:fill="F2F2F2" w:themeFill="background1" w:themeFillShade="F2"/>
            <w:vAlign w:val="center"/>
          </w:tcPr>
          <w:p w14:paraId="0A216269" w14:textId="77777777" w:rsidR="00741FB6" w:rsidRPr="004C3A0B" w:rsidRDefault="00741FB6" w:rsidP="0038330F">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3DC8FB16" w14:textId="77777777" w:rsidR="00741FB6" w:rsidRPr="004C3A0B" w:rsidRDefault="00741FB6" w:rsidP="0038330F">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62554385" w14:textId="77777777" w:rsidR="00741FB6" w:rsidRPr="004C3A0B" w:rsidRDefault="00741FB6" w:rsidP="0038330F">
            <w:pPr>
              <w:rPr>
                <w:rFonts w:ascii="Arial" w:hAnsi="Arial" w:cs="Arial"/>
                <w:sz w:val="22"/>
                <w:szCs w:val="22"/>
              </w:rPr>
            </w:pPr>
            <w:r>
              <w:rPr>
                <w:rFonts w:ascii="Arial" w:hAnsi="Arial" w:cs="Arial"/>
                <w:sz w:val="22"/>
                <w:szCs w:val="22"/>
              </w:rPr>
              <w:t>Mike Durke</w:t>
            </w:r>
          </w:p>
        </w:tc>
      </w:tr>
    </w:tbl>
    <w:p w14:paraId="7CD6DC5E" w14:textId="77777777" w:rsidR="00741FB6" w:rsidRDefault="00741FB6" w:rsidP="00741FB6">
      <w:pPr>
        <w:rPr>
          <w:rFonts w:ascii="Arial" w:hAnsi="Arial" w:cs="Arial"/>
          <w:bCs/>
          <w:iCs/>
        </w:rPr>
      </w:pPr>
    </w:p>
    <w:p w14:paraId="59D0ECEC" w14:textId="77777777" w:rsidR="00741FB6" w:rsidRDefault="00741FB6" w:rsidP="00741FB6">
      <w:pPr>
        <w:autoSpaceDE w:val="0"/>
        <w:autoSpaceDN w:val="0"/>
        <w:adjustRightInd w:val="0"/>
        <w:jc w:val="both"/>
        <w:rPr>
          <w:rFonts w:ascii="Arial" w:hAnsi="Arial" w:cs="Arial"/>
          <w:b/>
          <w:sz w:val="22"/>
          <w:szCs w:val="22"/>
        </w:rPr>
      </w:pPr>
    </w:p>
    <w:p w14:paraId="3F1DED6E" w14:textId="77777777" w:rsidR="00741FB6" w:rsidRDefault="00741FB6" w:rsidP="00741FB6">
      <w:pPr>
        <w:rPr>
          <w:rFonts w:ascii="Arial" w:hAnsi="Arial" w:cs="Arial"/>
          <w:b/>
          <w:sz w:val="22"/>
          <w:szCs w:val="22"/>
        </w:rPr>
      </w:pPr>
      <w:r>
        <w:rPr>
          <w:rFonts w:ascii="Arial" w:hAnsi="Arial" w:cs="Arial"/>
          <w:b/>
          <w:sz w:val="22"/>
          <w:szCs w:val="22"/>
        </w:rPr>
        <w:br w:type="page"/>
      </w:r>
    </w:p>
    <w:p w14:paraId="7A2A6AAD" w14:textId="77777777" w:rsidR="00741FB6" w:rsidRPr="004C3A0B" w:rsidRDefault="00741FB6" w:rsidP="00741FB6">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741FB6" w:rsidRPr="004C3A0B" w14:paraId="279EAC7F" w14:textId="77777777" w:rsidTr="0038330F">
        <w:tc>
          <w:tcPr>
            <w:tcW w:w="562" w:type="dxa"/>
            <w:shd w:val="clear" w:color="auto" w:fill="F2F2F2" w:themeFill="background1" w:themeFillShade="F2"/>
          </w:tcPr>
          <w:p w14:paraId="484B6742" w14:textId="77777777" w:rsidR="00741FB6" w:rsidRPr="004C3A0B" w:rsidRDefault="00741FB6" w:rsidP="0038330F">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0FC524EC"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19263253" w14:textId="77777777" w:rsidR="00741FB6" w:rsidRPr="004C3A0B" w:rsidRDefault="00741FB6" w:rsidP="0038330F">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696563A8" w14:textId="77777777" w:rsidR="00741FB6" w:rsidRPr="003257BD" w:rsidRDefault="00741FB6" w:rsidP="0038330F">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1AD0523" w14:textId="77777777" w:rsidR="00741FB6" w:rsidRPr="00065801" w:rsidRDefault="00741FB6" w:rsidP="0038330F">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5AAF924" w14:textId="77777777" w:rsidR="00741FB6" w:rsidRPr="003257BD" w:rsidRDefault="00741FB6" w:rsidP="0038330F">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B24A36E" w14:textId="77777777" w:rsidR="00741FB6" w:rsidRPr="00065801" w:rsidRDefault="00741FB6" w:rsidP="0038330F">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741FB6" w:rsidRPr="004C3A0B" w14:paraId="6F4F9A25" w14:textId="77777777" w:rsidTr="0038330F">
        <w:tc>
          <w:tcPr>
            <w:tcW w:w="562" w:type="dxa"/>
            <w:shd w:val="clear" w:color="auto" w:fill="F2F2F2" w:themeFill="background1" w:themeFillShade="F2"/>
          </w:tcPr>
          <w:p w14:paraId="0D4C4F71" w14:textId="77777777" w:rsidR="00741FB6" w:rsidRPr="004C3A0B" w:rsidRDefault="00741FB6" w:rsidP="0038330F">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3906A95" w14:textId="77777777" w:rsidR="00741FB6" w:rsidRPr="004C3A0B" w:rsidRDefault="00741FB6" w:rsidP="0038330F">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655A961" w14:textId="77777777" w:rsidR="00741FB6" w:rsidRPr="004C3A0B" w:rsidRDefault="00741FB6" w:rsidP="0038330F">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741FB6" w:rsidRPr="004C3A0B" w14:paraId="0D828AE4" w14:textId="77777777" w:rsidTr="0038330F">
        <w:trPr>
          <w:trHeight w:val="437"/>
        </w:trPr>
        <w:tc>
          <w:tcPr>
            <w:tcW w:w="562" w:type="dxa"/>
            <w:vMerge w:val="restart"/>
            <w:shd w:val="clear" w:color="auto" w:fill="F2F2F2" w:themeFill="background1" w:themeFillShade="F2"/>
          </w:tcPr>
          <w:p w14:paraId="5BD96836" w14:textId="77777777" w:rsidR="00741FB6" w:rsidRPr="004C3A0B" w:rsidRDefault="00741FB6" w:rsidP="0038330F">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3E7FD9AD" w14:textId="77777777" w:rsidR="00741FB6" w:rsidRPr="004C3A0B" w:rsidRDefault="00741FB6" w:rsidP="0038330F">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CE9791"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59967BA" w14:textId="77777777" w:rsidR="00741FB6" w:rsidRPr="002B55BF" w:rsidRDefault="00741FB6" w:rsidP="0038330F">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92CFA13" w14:textId="77777777" w:rsidR="00741FB6" w:rsidRPr="004C3A0B" w:rsidRDefault="00741FB6" w:rsidP="0038330F">
            <w:pPr>
              <w:autoSpaceDE w:val="0"/>
              <w:autoSpaceDN w:val="0"/>
              <w:adjustRightInd w:val="0"/>
              <w:jc w:val="center"/>
              <w:rPr>
                <w:rFonts w:ascii="Arial" w:hAnsi="Arial" w:cs="Arial"/>
                <w:b/>
                <w:bCs/>
                <w:sz w:val="22"/>
                <w:szCs w:val="22"/>
              </w:rPr>
            </w:pPr>
          </w:p>
        </w:tc>
      </w:tr>
      <w:tr w:rsidR="00741FB6" w:rsidRPr="004C3A0B" w14:paraId="54CACB56" w14:textId="77777777" w:rsidTr="0038330F">
        <w:trPr>
          <w:trHeight w:val="415"/>
        </w:trPr>
        <w:tc>
          <w:tcPr>
            <w:tcW w:w="562" w:type="dxa"/>
            <w:vMerge/>
            <w:shd w:val="clear" w:color="auto" w:fill="F2F2F2" w:themeFill="background1" w:themeFillShade="F2"/>
          </w:tcPr>
          <w:p w14:paraId="6416F417" w14:textId="77777777" w:rsidR="00741FB6" w:rsidRPr="004C3A0B" w:rsidRDefault="00741FB6" w:rsidP="0038330F">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5F9EF716" w14:textId="77777777" w:rsidR="00741FB6" w:rsidRPr="004C3A0B" w:rsidRDefault="00741FB6" w:rsidP="0038330F">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079F3EF" w14:textId="77777777" w:rsidR="00741FB6" w:rsidRPr="004C3A0B" w:rsidRDefault="00741FB6" w:rsidP="0038330F">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1901C13" w14:textId="77777777" w:rsidR="00741FB6" w:rsidRPr="002B55BF" w:rsidRDefault="00741FB6" w:rsidP="0038330F">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6091CF4E" w14:textId="77777777" w:rsidR="00741FB6" w:rsidRPr="004C3A0B" w:rsidRDefault="00741FB6" w:rsidP="0038330F">
            <w:pPr>
              <w:autoSpaceDE w:val="0"/>
              <w:autoSpaceDN w:val="0"/>
              <w:adjustRightInd w:val="0"/>
              <w:jc w:val="center"/>
              <w:rPr>
                <w:rFonts w:ascii="Arial" w:hAnsi="Arial" w:cs="Arial"/>
                <w:b/>
                <w:bCs/>
                <w:sz w:val="22"/>
                <w:szCs w:val="22"/>
              </w:rPr>
            </w:pPr>
          </w:p>
        </w:tc>
      </w:tr>
      <w:tr w:rsidR="00741FB6" w:rsidRPr="004C3A0B" w14:paraId="0F3E474D" w14:textId="77777777" w:rsidTr="0038330F">
        <w:tc>
          <w:tcPr>
            <w:tcW w:w="562" w:type="dxa"/>
            <w:vMerge/>
            <w:shd w:val="clear" w:color="auto" w:fill="F2F2F2" w:themeFill="background1" w:themeFillShade="F2"/>
          </w:tcPr>
          <w:p w14:paraId="02E78095" w14:textId="77777777" w:rsidR="00741FB6" w:rsidRPr="004C3A0B" w:rsidRDefault="00741FB6" w:rsidP="0038330F">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063C7B8C" w14:textId="77777777" w:rsidR="00741FB6" w:rsidRPr="004C3A0B" w:rsidRDefault="00741FB6" w:rsidP="0038330F">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95C4BCE"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Other (write in)</w:t>
            </w:r>
          </w:p>
          <w:p w14:paraId="44D4F32D" w14:textId="77777777" w:rsidR="00741FB6" w:rsidRDefault="00741FB6" w:rsidP="0038330F">
            <w:pPr>
              <w:autoSpaceDE w:val="0"/>
              <w:autoSpaceDN w:val="0"/>
              <w:adjustRightInd w:val="0"/>
              <w:rPr>
                <w:rFonts w:ascii="Arial" w:hAnsi="Arial" w:cs="Arial"/>
                <w:sz w:val="22"/>
                <w:szCs w:val="22"/>
              </w:rPr>
            </w:pPr>
          </w:p>
          <w:p w14:paraId="3881D346" w14:textId="77777777" w:rsidR="00741FB6" w:rsidRPr="004C3A0B" w:rsidRDefault="00741FB6" w:rsidP="0038330F">
            <w:pPr>
              <w:autoSpaceDE w:val="0"/>
              <w:autoSpaceDN w:val="0"/>
              <w:adjustRightInd w:val="0"/>
              <w:rPr>
                <w:rFonts w:ascii="Arial" w:hAnsi="Arial" w:cs="Arial"/>
                <w:sz w:val="22"/>
                <w:szCs w:val="22"/>
              </w:rPr>
            </w:pPr>
            <w:r w:rsidRPr="00474A60">
              <w:rPr>
                <w:rFonts w:ascii="Arial" w:hAnsi="Arial" w:cs="Arial"/>
                <w:color w:val="000000" w:themeColor="text1"/>
                <w:sz w:val="22"/>
                <w:szCs w:val="22"/>
              </w:rPr>
              <w:t>Mike Durke</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792FAAC" w14:textId="77777777" w:rsidR="00741FB6" w:rsidRPr="002B55BF"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0CA774F3" w14:textId="77777777" w:rsidR="00741FB6" w:rsidRPr="00474A60" w:rsidRDefault="00741FB6" w:rsidP="0038330F">
            <w:pPr>
              <w:autoSpaceDE w:val="0"/>
              <w:autoSpaceDN w:val="0"/>
              <w:adjustRightInd w:val="0"/>
              <w:rPr>
                <w:rFonts w:ascii="Arial" w:hAnsi="Arial" w:cs="Arial"/>
                <w:sz w:val="22"/>
                <w:szCs w:val="22"/>
              </w:rPr>
            </w:pPr>
            <w:r>
              <w:rPr>
                <w:rFonts w:ascii="Arial" w:hAnsi="Arial" w:cs="Arial"/>
                <w:sz w:val="22"/>
                <w:szCs w:val="22"/>
              </w:rPr>
              <w:t>18/04/2025</w:t>
            </w:r>
          </w:p>
        </w:tc>
      </w:tr>
    </w:tbl>
    <w:p w14:paraId="63421137" w14:textId="77777777" w:rsidR="00741FB6" w:rsidRDefault="00741FB6" w:rsidP="00741FB6">
      <w:pPr>
        <w:autoSpaceDE w:val="0"/>
        <w:autoSpaceDN w:val="0"/>
        <w:adjustRightInd w:val="0"/>
        <w:spacing w:after="240"/>
        <w:jc w:val="both"/>
        <w:rPr>
          <w:rFonts w:ascii="Arial" w:hAnsi="Arial" w:cs="Arial"/>
          <w:bCs/>
          <w:iCs/>
        </w:rPr>
      </w:pPr>
    </w:p>
    <w:p w14:paraId="789B4651" w14:textId="77777777" w:rsidR="00741FB6" w:rsidRPr="004C3A0B" w:rsidRDefault="00741FB6" w:rsidP="00741FB6">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741FB6" w:rsidRPr="004C3A0B" w14:paraId="5205E7D5" w14:textId="77777777" w:rsidTr="0038330F">
        <w:tc>
          <w:tcPr>
            <w:tcW w:w="562" w:type="dxa"/>
            <w:shd w:val="clear" w:color="auto" w:fill="F2F2F2" w:themeFill="background1" w:themeFillShade="F2"/>
          </w:tcPr>
          <w:p w14:paraId="77E57B5F" w14:textId="77777777" w:rsidR="00741FB6" w:rsidRPr="004C3A0B" w:rsidRDefault="00741FB6" w:rsidP="0038330F">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39BAE592"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741FB6" w:rsidRPr="004C3A0B" w14:paraId="17C3FA77" w14:textId="77777777" w:rsidTr="0038330F">
        <w:trPr>
          <w:trHeight w:val="355"/>
        </w:trPr>
        <w:tc>
          <w:tcPr>
            <w:tcW w:w="562" w:type="dxa"/>
            <w:vAlign w:val="center"/>
          </w:tcPr>
          <w:p w14:paraId="479BAF65" w14:textId="77777777" w:rsidR="00741FB6" w:rsidRPr="002132F9" w:rsidRDefault="00741FB6" w:rsidP="0038330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3AA48770" w14:textId="77777777" w:rsidR="00741FB6" w:rsidRPr="003F6F7B" w:rsidRDefault="00741FB6" w:rsidP="0038330F">
            <w:pPr>
              <w:autoSpaceDE w:val="0"/>
              <w:autoSpaceDN w:val="0"/>
              <w:adjustRightInd w:val="0"/>
              <w:rPr>
                <w:rFonts w:ascii="Arial" w:hAnsi="Arial" w:cs="Arial"/>
                <w:b/>
                <w:bCs/>
                <w:sz w:val="22"/>
                <w:szCs w:val="22"/>
              </w:rPr>
            </w:pPr>
            <w:hyperlink r:id="rId19" w:history="1">
              <w:r w:rsidRPr="005704BE">
                <w:rPr>
                  <w:rStyle w:val="Hyperlink"/>
                  <w:rFonts w:ascii="Arial" w:eastAsiaTheme="majorEastAsia" w:hAnsi="Arial" w:cs="Arial"/>
                  <w:b/>
                  <w:bCs/>
                  <w:color w:val="auto"/>
                  <w:sz w:val="22"/>
                  <w:szCs w:val="22"/>
                </w:rPr>
                <w:t>UWTSD Research Ethi</w:t>
              </w:r>
              <w:r>
                <w:rPr>
                  <w:rStyle w:val="Hyperlink"/>
                  <w:rFonts w:ascii="Arial" w:eastAsiaTheme="majorEastAsia" w:hAnsi="Arial" w:cs="Arial"/>
                  <w:b/>
                  <w:bCs/>
                  <w:color w:val="auto"/>
                  <w:sz w:val="22"/>
                  <w:szCs w:val="22"/>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4ECB40B" w14:textId="77777777" w:rsidR="00741FB6" w:rsidRPr="002B55BF"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741FB6" w:rsidRPr="004C3A0B" w14:paraId="1F6A7BD9" w14:textId="77777777" w:rsidTr="0038330F">
        <w:trPr>
          <w:trHeight w:val="417"/>
        </w:trPr>
        <w:tc>
          <w:tcPr>
            <w:tcW w:w="562" w:type="dxa"/>
            <w:vAlign w:val="center"/>
          </w:tcPr>
          <w:p w14:paraId="546C735B" w14:textId="77777777" w:rsidR="00741FB6" w:rsidRPr="002132F9" w:rsidRDefault="00741FB6" w:rsidP="0038330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F9258E0" w14:textId="77777777" w:rsidR="00741FB6" w:rsidRPr="006C1FDD" w:rsidRDefault="00741FB6" w:rsidP="0038330F">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0C687C05" w14:textId="77777777" w:rsidR="00741FB6" w:rsidRPr="002B55BF" w:rsidRDefault="00741FB6" w:rsidP="0038330F">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741FB6" w:rsidRPr="004C3A0B" w14:paraId="0576B4F5" w14:textId="77777777" w:rsidTr="0038330F">
        <w:trPr>
          <w:trHeight w:val="409"/>
        </w:trPr>
        <w:tc>
          <w:tcPr>
            <w:tcW w:w="562" w:type="dxa"/>
            <w:vAlign w:val="center"/>
          </w:tcPr>
          <w:p w14:paraId="531DF7DE" w14:textId="77777777" w:rsidR="00741FB6" w:rsidRPr="002132F9" w:rsidRDefault="00741FB6" w:rsidP="0038330F">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3FBAD6CA" w14:textId="77777777" w:rsidR="00741FB6" w:rsidRPr="00392C8E" w:rsidRDefault="00741FB6" w:rsidP="0038330F">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7DCEE6BC" w14:textId="77777777" w:rsidR="00741FB6" w:rsidRPr="002B55BF" w:rsidRDefault="00741FB6" w:rsidP="0038330F">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3608DBD1" w14:textId="77777777" w:rsidR="00741FB6" w:rsidRPr="004C3A0B" w:rsidRDefault="00741FB6" w:rsidP="00741FB6">
      <w:pPr>
        <w:autoSpaceDE w:val="0"/>
        <w:autoSpaceDN w:val="0"/>
        <w:adjustRightInd w:val="0"/>
        <w:spacing w:after="240"/>
        <w:jc w:val="both"/>
        <w:rPr>
          <w:rFonts w:ascii="Arial" w:hAnsi="Arial" w:cs="Arial"/>
          <w:b/>
          <w:sz w:val="22"/>
          <w:szCs w:val="22"/>
        </w:rPr>
      </w:pPr>
    </w:p>
    <w:p w14:paraId="0CE5BF57" w14:textId="77777777" w:rsidR="00741FB6" w:rsidRDefault="00741FB6" w:rsidP="00741FB6">
      <w:pPr>
        <w:autoSpaceDE w:val="0"/>
        <w:autoSpaceDN w:val="0"/>
        <w:adjustRightInd w:val="0"/>
        <w:jc w:val="both"/>
        <w:rPr>
          <w:rFonts w:ascii="Arial" w:hAnsi="Arial" w:cs="Arial"/>
          <w:b/>
          <w:sz w:val="22"/>
          <w:szCs w:val="22"/>
        </w:rPr>
      </w:pPr>
      <w:r w:rsidRPr="004C3A0B">
        <w:rPr>
          <w:rFonts w:ascii="Arial" w:hAnsi="Arial" w:cs="Arial"/>
          <w:b/>
          <w:sz w:val="22"/>
          <w:szCs w:val="22"/>
        </w:rPr>
        <w:t>SECTION D: External Collaborative Research Activity</w:t>
      </w:r>
    </w:p>
    <w:p w14:paraId="64EA1AFC" w14:textId="77777777" w:rsidR="00741FB6" w:rsidRPr="003F6F7B" w:rsidRDefault="00741FB6" w:rsidP="00741FB6">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741FB6" w:rsidRPr="004C3A0B" w14:paraId="21C74ECF" w14:textId="77777777" w:rsidTr="0038330F">
        <w:trPr>
          <w:trHeight w:val="227"/>
        </w:trPr>
        <w:tc>
          <w:tcPr>
            <w:tcW w:w="562" w:type="dxa"/>
            <w:shd w:val="clear" w:color="auto" w:fill="F2F2F2" w:themeFill="background1" w:themeFillShade="F2"/>
          </w:tcPr>
          <w:p w14:paraId="041A2019" w14:textId="77777777" w:rsidR="00741FB6" w:rsidRPr="004C3A0B" w:rsidRDefault="00741FB6" w:rsidP="0038330F">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794E1DCB" w14:textId="77777777" w:rsidR="00741FB6" w:rsidRPr="004C3A0B" w:rsidRDefault="00741FB6" w:rsidP="0038330F">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44D9F639" w14:textId="77777777" w:rsidR="00741FB6" w:rsidRDefault="00741FB6" w:rsidP="0038330F">
            <w:pPr>
              <w:autoSpaceDE w:val="0"/>
              <w:autoSpaceDN w:val="0"/>
              <w:adjustRightInd w:val="0"/>
              <w:rPr>
                <w:rFonts w:ascii="Arial" w:hAnsi="Arial" w:cs="Arial"/>
                <w:bCs/>
                <w:sz w:val="22"/>
                <w:szCs w:val="22"/>
              </w:rPr>
            </w:pPr>
          </w:p>
          <w:p w14:paraId="78C7BDBF" w14:textId="77777777" w:rsidR="00741FB6" w:rsidRPr="004C3A0B" w:rsidRDefault="00741FB6" w:rsidP="0038330F">
            <w:pPr>
              <w:autoSpaceDE w:val="0"/>
              <w:autoSpaceDN w:val="0"/>
              <w:adjustRightInd w:val="0"/>
              <w:rPr>
                <w:rFonts w:ascii="Arial" w:hAnsi="Arial" w:cs="Arial"/>
                <w:bCs/>
                <w:sz w:val="22"/>
                <w:szCs w:val="22"/>
              </w:rPr>
            </w:pPr>
          </w:p>
        </w:tc>
      </w:tr>
      <w:tr w:rsidR="00741FB6" w:rsidRPr="004C3A0B" w14:paraId="22F2BE09" w14:textId="77777777" w:rsidTr="0038330F">
        <w:trPr>
          <w:trHeight w:val="227"/>
        </w:trPr>
        <w:tc>
          <w:tcPr>
            <w:tcW w:w="562" w:type="dxa"/>
            <w:shd w:val="clear" w:color="auto" w:fill="F2F2F2" w:themeFill="background1" w:themeFillShade="F2"/>
          </w:tcPr>
          <w:p w14:paraId="76272FCA" w14:textId="77777777" w:rsidR="00741FB6" w:rsidRPr="004C3A0B" w:rsidRDefault="00741FB6" w:rsidP="0038330F">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58615B5B" w14:textId="77777777" w:rsidR="00741FB6" w:rsidRPr="004C3A0B" w:rsidRDefault="00741FB6" w:rsidP="0038330F">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29FA9F61" w14:textId="77777777" w:rsidR="00741FB6" w:rsidRDefault="00741FB6" w:rsidP="0038330F">
            <w:pPr>
              <w:autoSpaceDE w:val="0"/>
              <w:autoSpaceDN w:val="0"/>
              <w:adjustRightInd w:val="0"/>
              <w:rPr>
                <w:rFonts w:ascii="Arial" w:hAnsi="Arial" w:cs="Arial"/>
                <w:bCs/>
                <w:sz w:val="22"/>
                <w:szCs w:val="22"/>
              </w:rPr>
            </w:pPr>
          </w:p>
          <w:p w14:paraId="0EC1269B" w14:textId="77777777" w:rsidR="00741FB6" w:rsidRPr="004C3A0B" w:rsidRDefault="00741FB6" w:rsidP="0038330F">
            <w:pPr>
              <w:autoSpaceDE w:val="0"/>
              <w:autoSpaceDN w:val="0"/>
              <w:adjustRightInd w:val="0"/>
              <w:rPr>
                <w:rFonts w:ascii="Arial" w:hAnsi="Arial" w:cs="Arial"/>
                <w:bCs/>
                <w:sz w:val="22"/>
                <w:szCs w:val="22"/>
              </w:rPr>
            </w:pPr>
          </w:p>
        </w:tc>
      </w:tr>
      <w:tr w:rsidR="00741FB6" w:rsidRPr="004C3A0B" w14:paraId="21954148" w14:textId="77777777" w:rsidTr="0038330F">
        <w:trPr>
          <w:trHeight w:val="227"/>
        </w:trPr>
        <w:tc>
          <w:tcPr>
            <w:tcW w:w="562" w:type="dxa"/>
            <w:shd w:val="clear" w:color="auto" w:fill="F2F2F2" w:themeFill="background1" w:themeFillShade="F2"/>
          </w:tcPr>
          <w:p w14:paraId="55711BD0" w14:textId="77777777" w:rsidR="00741FB6" w:rsidRPr="004C3A0B" w:rsidRDefault="00741FB6" w:rsidP="0038330F">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6F44CB68" w14:textId="77777777" w:rsidR="00741FB6" w:rsidRDefault="00741FB6" w:rsidP="0038330F">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D3C549C" w14:textId="77777777" w:rsidR="00741FB6" w:rsidRPr="004C3A0B" w:rsidRDefault="00741FB6" w:rsidP="0038330F">
            <w:pPr>
              <w:autoSpaceDE w:val="0"/>
              <w:autoSpaceDN w:val="0"/>
              <w:adjustRightInd w:val="0"/>
              <w:jc w:val="both"/>
              <w:rPr>
                <w:rFonts w:ascii="Arial" w:hAnsi="Arial" w:cs="Arial"/>
                <w:sz w:val="22"/>
                <w:szCs w:val="22"/>
              </w:rPr>
            </w:pPr>
          </w:p>
        </w:tc>
        <w:tc>
          <w:tcPr>
            <w:tcW w:w="6095" w:type="dxa"/>
            <w:gridSpan w:val="6"/>
          </w:tcPr>
          <w:p w14:paraId="4E86B9DD" w14:textId="77777777" w:rsidR="00741FB6" w:rsidRDefault="00741FB6" w:rsidP="0038330F">
            <w:pPr>
              <w:autoSpaceDE w:val="0"/>
              <w:autoSpaceDN w:val="0"/>
              <w:adjustRightInd w:val="0"/>
              <w:rPr>
                <w:rFonts w:ascii="Arial" w:hAnsi="Arial" w:cs="Arial"/>
                <w:bCs/>
                <w:sz w:val="22"/>
                <w:szCs w:val="22"/>
              </w:rPr>
            </w:pPr>
          </w:p>
        </w:tc>
      </w:tr>
      <w:tr w:rsidR="00741FB6" w:rsidRPr="004C3A0B" w14:paraId="52CC637F" w14:textId="77777777" w:rsidTr="0038330F">
        <w:tc>
          <w:tcPr>
            <w:tcW w:w="562" w:type="dxa"/>
            <w:shd w:val="clear" w:color="auto" w:fill="F2F2F2" w:themeFill="background1" w:themeFillShade="F2"/>
          </w:tcPr>
          <w:p w14:paraId="75F63381" w14:textId="77777777" w:rsidR="00741FB6" w:rsidRDefault="00741FB6" w:rsidP="0038330F">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0122DF97" w14:textId="77777777" w:rsidR="00741FB6" w:rsidRPr="004C3A0B" w:rsidRDefault="00741FB6" w:rsidP="0038330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1E863C5" w14:textId="77777777" w:rsidR="00741FB6" w:rsidRPr="004C3A0B" w:rsidRDefault="00741FB6" w:rsidP="0038330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B485416" w14:textId="77777777" w:rsidR="00741FB6" w:rsidRPr="00392C8E" w:rsidRDefault="00741FB6" w:rsidP="0038330F">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0CE94F6" w14:textId="77777777" w:rsidR="00741FB6" w:rsidRPr="004C3A0B" w:rsidRDefault="00741FB6" w:rsidP="0038330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7035961A" w14:textId="77777777" w:rsidR="00741FB6" w:rsidRPr="004C3A0B" w:rsidRDefault="00741FB6" w:rsidP="0038330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741FB6" w:rsidRPr="004C3A0B" w14:paraId="76FCB46C" w14:textId="77777777" w:rsidTr="0038330F">
        <w:tc>
          <w:tcPr>
            <w:tcW w:w="562" w:type="dxa"/>
            <w:shd w:val="clear" w:color="auto" w:fill="F2F2F2" w:themeFill="background1" w:themeFillShade="F2"/>
          </w:tcPr>
          <w:p w14:paraId="0611E950" w14:textId="77777777" w:rsidR="00741FB6" w:rsidRDefault="00741FB6" w:rsidP="0038330F">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7830644C" w14:textId="77777777" w:rsidR="00741FB6" w:rsidRPr="004C3A0B" w:rsidRDefault="00741FB6" w:rsidP="0038330F">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7384A753" w14:textId="77777777" w:rsidR="00741FB6" w:rsidRPr="004C3A0B" w:rsidRDefault="00741FB6" w:rsidP="0038330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31414C3" w14:textId="77777777" w:rsidR="00741FB6" w:rsidRPr="00392C8E" w:rsidRDefault="00741FB6" w:rsidP="0038330F">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746D4F2F" w14:textId="77777777" w:rsidR="00741FB6" w:rsidRPr="004C3A0B" w:rsidRDefault="00741FB6" w:rsidP="0038330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083AFD1" w14:textId="77777777" w:rsidR="00741FB6" w:rsidRPr="004C3A0B" w:rsidRDefault="00741FB6" w:rsidP="0038330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741FB6" w:rsidRPr="004C3A0B" w14:paraId="70043D96" w14:textId="77777777" w:rsidTr="0038330F">
        <w:trPr>
          <w:trHeight w:val="386"/>
        </w:trPr>
        <w:tc>
          <w:tcPr>
            <w:tcW w:w="562" w:type="dxa"/>
            <w:shd w:val="clear" w:color="auto" w:fill="F2F2F2" w:themeFill="background1" w:themeFillShade="F2"/>
          </w:tcPr>
          <w:p w14:paraId="57A288B9" w14:textId="77777777" w:rsidR="00741FB6" w:rsidRDefault="00741FB6" w:rsidP="0038330F">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1163F3DB" w14:textId="77777777" w:rsidR="00741FB6" w:rsidRDefault="00741FB6" w:rsidP="0038330F">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428ED972" w14:textId="77777777" w:rsidR="00741FB6" w:rsidRDefault="00741FB6" w:rsidP="0038330F">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7D38CFCA" w14:textId="77777777" w:rsidR="00741FB6" w:rsidRPr="003257BD" w:rsidRDefault="00741FB6" w:rsidP="0038330F">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07886F5F"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18255413" w14:textId="77777777" w:rsidR="00741FB6" w:rsidRPr="003257BD" w:rsidRDefault="00741FB6" w:rsidP="0038330F">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6B171818" w14:textId="77777777" w:rsidR="00741FB6" w:rsidRPr="003257BD" w:rsidRDefault="00741FB6" w:rsidP="0038330F">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741FB6" w:rsidRPr="004C3A0B" w14:paraId="3BFFE0FE" w14:textId="77777777" w:rsidTr="0038330F">
        <w:trPr>
          <w:trHeight w:val="386"/>
        </w:trPr>
        <w:tc>
          <w:tcPr>
            <w:tcW w:w="562" w:type="dxa"/>
            <w:shd w:val="clear" w:color="auto" w:fill="F2F2F2" w:themeFill="background1" w:themeFillShade="F2"/>
          </w:tcPr>
          <w:p w14:paraId="6DBBA0D8" w14:textId="77777777" w:rsidR="00741FB6" w:rsidRDefault="00741FB6" w:rsidP="0038330F">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2167A53" w14:textId="77777777" w:rsidR="00741FB6" w:rsidRDefault="00741FB6" w:rsidP="0038330F">
            <w:pPr>
              <w:autoSpaceDE w:val="0"/>
              <w:autoSpaceDN w:val="0"/>
              <w:adjustRightInd w:val="0"/>
              <w:rPr>
                <w:rFonts w:ascii="Arial" w:hAnsi="Arial" w:cs="Arial"/>
                <w:sz w:val="22"/>
                <w:szCs w:val="22"/>
              </w:rPr>
            </w:pPr>
          </w:p>
        </w:tc>
        <w:tc>
          <w:tcPr>
            <w:tcW w:w="2409" w:type="dxa"/>
          </w:tcPr>
          <w:p w14:paraId="435FA5BB" w14:textId="77777777" w:rsidR="00741FB6" w:rsidRDefault="00741FB6" w:rsidP="0038330F">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765E022" w14:textId="77777777" w:rsidR="00741FB6" w:rsidRPr="003257BD" w:rsidRDefault="00741FB6" w:rsidP="0038330F">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2A545317"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00471ED" w14:textId="77777777" w:rsidR="00741FB6" w:rsidRPr="003257BD" w:rsidRDefault="00741FB6" w:rsidP="0038330F">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45933909" w14:textId="77777777" w:rsidR="00741FB6" w:rsidRPr="003257BD" w:rsidRDefault="00741FB6" w:rsidP="0038330F">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741FB6" w:rsidRPr="004C3A0B" w14:paraId="5F6A0E04" w14:textId="77777777" w:rsidTr="0038330F">
        <w:tc>
          <w:tcPr>
            <w:tcW w:w="562" w:type="dxa"/>
            <w:shd w:val="clear" w:color="auto" w:fill="F2F2F2" w:themeFill="background1" w:themeFillShade="F2"/>
          </w:tcPr>
          <w:p w14:paraId="626745FD" w14:textId="77777777" w:rsidR="00741FB6" w:rsidRDefault="00741FB6" w:rsidP="0038330F">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2EF4F352" w14:textId="77777777" w:rsidR="00741FB6" w:rsidRDefault="00741FB6" w:rsidP="0038330F">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062766A9" w14:textId="77777777" w:rsidR="00741FB6" w:rsidRDefault="00741FB6" w:rsidP="0038330F">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309A1B04" w14:textId="77777777" w:rsidR="00741FB6" w:rsidRPr="003257BD" w:rsidRDefault="00741FB6" w:rsidP="0038330F">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30B3615" w14:textId="77777777" w:rsidR="00741FB6" w:rsidRPr="00392C8E" w:rsidRDefault="00741FB6" w:rsidP="0038330F">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00267E01" w14:textId="77777777" w:rsidR="00741FB6" w:rsidRPr="003257BD" w:rsidRDefault="00741FB6" w:rsidP="0038330F">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FBC8C95" w14:textId="77777777" w:rsidR="00741FB6" w:rsidRPr="00CE6A02" w:rsidRDefault="00741FB6" w:rsidP="0038330F">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741FB6" w:rsidRPr="004C3A0B" w14:paraId="032709C7" w14:textId="77777777" w:rsidTr="0038330F">
        <w:tc>
          <w:tcPr>
            <w:tcW w:w="562" w:type="dxa"/>
            <w:shd w:val="clear" w:color="auto" w:fill="F2F2F2" w:themeFill="background1" w:themeFillShade="F2"/>
          </w:tcPr>
          <w:p w14:paraId="02A8882C" w14:textId="77777777" w:rsidR="00741FB6" w:rsidRDefault="00741FB6" w:rsidP="0038330F">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167CB5DC" w14:textId="77777777" w:rsidR="00741FB6" w:rsidRDefault="00741FB6" w:rsidP="0038330F">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49598367" w14:textId="77777777" w:rsidR="00741FB6" w:rsidRDefault="00741FB6" w:rsidP="0038330F">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0A12E608" w14:textId="77777777" w:rsidR="00741FB6" w:rsidDel="008461DD" w:rsidRDefault="00741FB6" w:rsidP="0038330F">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120F6BB2" w14:textId="77777777" w:rsidR="00741FB6" w:rsidRPr="003257BD" w:rsidRDefault="00741FB6" w:rsidP="0038330F">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4A33446" w14:textId="77777777" w:rsidR="00741FB6" w:rsidRPr="00392C8E" w:rsidRDefault="00741FB6" w:rsidP="0038330F">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34194C81" w14:textId="77777777" w:rsidR="00741FB6" w:rsidRPr="003257BD" w:rsidRDefault="00741FB6" w:rsidP="0038330F">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4998BA11" w14:textId="77777777" w:rsidR="00741FB6" w:rsidRPr="00CE6A02" w:rsidRDefault="00741FB6" w:rsidP="0038330F">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BAEC47A" w14:textId="77777777" w:rsidR="00741FB6" w:rsidRPr="004C3A0B" w:rsidRDefault="00741FB6" w:rsidP="00741FB6">
      <w:pPr>
        <w:rPr>
          <w:rFonts w:ascii="Arial" w:hAnsi="Arial" w:cs="Arial"/>
          <w:bCs/>
          <w:iCs/>
          <w:sz w:val="16"/>
          <w:szCs w:val="16"/>
        </w:rPr>
      </w:pPr>
    </w:p>
    <w:p w14:paraId="4AB4441B" w14:textId="77777777" w:rsidR="00741FB6" w:rsidRDefault="00741FB6" w:rsidP="00741FB6">
      <w:pPr>
        <w:rPr>
          <w:rFonts w:ascii="Arial" w:hAnsi="Arial" w:cs="Arial"/>
          <w:b/>
          <w:bCs/>
          <w:iCs/>
          <w:sz w:val="22"/>
          <w:szCs w:val="22"/>
        </w:rPr>
      </w:pPr>
    </w:p>
    <w:p w14:paraId="00A58ABB" w14:textId="77777777" w:rsidR="00741FB6" w:rsidRPr="00354F34" w:rsidRDefault="00741FB6" w:rsidP="00741FB6">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741FB6" w:rsidRPr="004C3A0B" w14:paraId="20579030" w14:textId="77777777" w:rsidTr="0038330F">
        <w:trPr>
          <w:trHeight w:val="507"/>
        </w:trPr>
        <w:tc>
          <w:tcPr>
            <w:tcW w:w="567" w:type="dxa"/>
            <w:shd w:val="clear" w:color="auto" w:fill="F2F2F2" w:themeFill="background1" w:themeFillShade="F2"/>
            <w:vAlign w:val="center"/>
          </w:tcPr>
          <w:p w14:paraId="69C7E4B3" w14:textId="77777777" w:rsidR="00741FB6" w:rsidRPr="004C3A0B" w:rsidRDefault="00741FB6" w:rsidP="0038330F">
            <w:pPr>
              <w:autoSpaceDE w:val="0"/>
              <w:autoSpaceDN w:val="0"/>
              <w:adjustRightInd w:val="0"/>
              <w:rPr>
                <w:rFonts w:ascii="Arial" w:hAnsi="Arial" w:cs="Arial"/>
                <w:bCs/>
                <w:sz w:val="22"/>
                <w:szCs w:val="22"/>
              </w:rPr>
            </w:pPr>
            <w:r>
              <w:rPr>
                <w:rFonts w:ascii="Arial" w:hAnsi="Arial" w:cs="Arial"/>
                <w:bCs/>
                <w:sz w:val="22"/>
                <w:szCs w:val="22"/>
              </w:rPr>
              <w:lastRenderedPageBreak/>
              <w:t>10</w:t>
            </w:r>
          </w:p>
        </w:tc>
        <w:tc>
          <w:tcPr>
            <w:tcW w:w="6237" w:type="dxa"/>
            <w:shd w:val="clear" w:color="auto" w:fill="F2F2F2" w:themeFill="background1" w:themeFillShade="F2"/>
            <w:vAlign w:val="center"/>
          </w:tcPr>
          <w:p w14:paraId="349D8CC8" w14:textId="77777777" w:rsidR="00741FB6" w:rsidRPr="004C3A0B" w:rsidRDefault="00741FB6" w:rsidP="0038330F">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1B2EAD39" w14:textId="77777777" w:rsidR="00741FB6" w:rsidRPr="003257BD" w:rsidRDefault="00741FB6" w:rsidP="0038330F">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8B83201" w14:textId="77777777" w:rsidR="00741FB6" w:rsidRPr="004C3A0B" w:rsidRDefault="00741FB6" w:rsidP="0038330F">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7D634972" w14:textId="77777777" w:rsidR="00741FB6" w:rsidRPr="003257BD" w:rsidRDefault="00741FB6" w:rsidP="0038330F">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650588A2" w14:textId="77777777" w:rsidR="00741FB6" w:rsidRPr="004C3A0B" w:rsidRDefault="00741FB6" w:rsidP="0038330F">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741FB6" w:rsidRPr="004C3A0B" w14:paraId="38079F83" w14:textId="77777777" w:rsidTr="0038330F">
        <w:tc>
          <w:tcPr>
            <w:tcW w:w="567" w:type="dxa"/>
          </w:tcPr>
          <w:p w14:paraId="5A43330A" w14:textId="77777777" w:rsidR="00741FB6" w:rsidRDefault="00741FB6" w:rsidP="0038330F">
            <w:pPr>
              <w:autoSpaceDE w:val="0"/>
              <w:autoSpaceDN w:val="0"/>
              <w:adjustRightInd w:val="0"/>
              <w:rPr>
                <w:rFonts w:ascii="Arial" w:hAnsi="Arial" w:cs="Arial"/>
                <w:bCs/>
                <w:sz w:val="22"/>
                <w:szCs w:val="22"/>
              </w:rPr>
            </w:pPr>
          </w:p>
        </w:tc>
        <w:tc>
          <w:tcPr>
            <w:tcW w:w="9923" w:type="dxa"/>
            <w:gridSpan w:val="5"/>
          </w:tcPr>
          <w:p w14:paraId="5F09E9E9" w14:textId="77777777" w:rsidR="00741FB6" w:rsidRDefault="00741FB6" w:rsidP="0038330F">
            <w:pPr>
              <w:autoSpaceDE w:val="0"/>
              <w:autoSpaceDN w:val="0"/>
              <w:adjustRightInd w:val="0"/>
              <w:rPr>
                <w:rFonts w:ascii="Arial" w:hAnsi="Arial" w:cs="Arial"/>
                <w:bCs/>
                <w:sz w:val="22"/>
                <w:szCs w:val="22"/>
              </w:rPr>
            </w:pPr>
          </w:p>
          <w:p w14:paraId="1A5F8356" w14:textId="77777777" w:rsidR="00741FB6" w:rsidRDefault="00741FB6" w:rsidP="0038330F">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Pr>
                <w:rFonts w:ascii="Arial" w:hAnsi="Arial" w:cs="Arial"/>
                <w:bCs/>
                <w:sz w:val="22"/>
                <w:szCs w:val="22"/>
              </w:rPr>
              <w:t xml:space="preserve"> (this may be a copy of an email if appropriate).</w:t>
            </w:r>
          </w:p>
          <w:p w14:paraId="5D3E3F1A" w14:textId="77777777" w:rsidR="00741FB6" w:rsidRPr="004C3A0B" w:rsidRDefault="00741FB6" w:rsidP="0038330F">
            <w:pPr>
              <w:autoSpaceDE w:val="0"/>
              <w:autoSpaceDN w:val="0"/>
              <w:adjustRightInd w:val="0"/>
              <w:rPr>
                <w:rFonts w:ascii="Arial" w:hAnsi="Arial" w:cs="Arial"/>
                <w:b/>
                <w:bCs/>
                <w:sz w:val="22"/>
                <w:szCs w:val="22"/>
              </w:rPr>
            </w:pPr>
          </w:p>
        </w:tc>
      </w:tr>
    </w:tbl>
    <w:p w14:paraId="177F40FB" w14:textId="77777777" w:rsidR="00741FB6" w:rsidRDefault="00741FB6" w:rsidP="00741FB6">
      <w:pPr>
        <w:autoSpaceDE w:val="0"/>
        <w:autoSpaceDN w:val="0"/>
        <w:adjustRightInd w:val="0"/>
        <w:spacing w:after="240"/>
        <w:jc w:val="both"/>
        <w:rPr>
          <w:rFonts w:ascii="Arial" w:hAnsi="Arial" w:cs="Arial"/>
          <w:b/>
          <w:sz w:val="22"/>
          <w:szCs w:val="22"/>
        </w:rPr>
      </w:pPr>
    </w:p>
    <w:p w14:paraId="07EC8F3D" w14:textId="77777777" w:rsidR="00741FB6" w:rsidRPr="004C3A0B" w:rsidRDefault="00741FB6" w:rsidP="00741FB6">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2"/>
        <w:gridCol w:w="2697"/>
        <w:gridCol w:w="2697"/>
        <w:gridCol w:w="1793"/>
      </w:tblGrid>
      <w:tr w:rsidR="00741FB6" w:rsidRPr="004C3A0B" w14:paraId="0A5A6BAA" w14:textId="77777777" w:rsidTr="0038330F">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3FD787" w14:textId="77777777" w:rsidR="00741FB6" w:rsidRPr="00D66471" w:rsidRDefault="00741FB6" w:rsidP="0038330F">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3C0AA5" w14:textId="77777777" w:rsidR="00741FB6" w:rsidRPr="004C3A0B" w:rsidRDefault="00741FB6" w:rsidP="0038330F">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771230D" w14:textId="77777777" w:rsidR="00741FB6" w:rsidRPr="004C3A0B" w:rsidRDefault="00741FB6" w:rsidP="0038330F">
            <w:pPr>
              <w:rPr>
                <w:rFonts w:ascii="Arial" w:hAnsi="Arial" w:cs="Arial"/>
                <w:sz w:val="22"/>
                <w:szCs w:val="22"/>
              </w:rPr>
            </w:pPr>
            <w:r w:rsidRPr="00EF2CFC">
              <w:rPr>
                <w:rFonts w:ascii="Arial" w:hAnsi="Arial" w:cs="Arial"/>
                <w:sz w:val="22"/>
                <w:szCs w:val="22"/>
              </w:rPr>
              <w:t>Pu</w:t>
            </w:r>
            <w:r>
              <w:rPr>
                <w:rFonts w:ascii="Arial" w:hAnsi="Arial" w:cs="Arial"/>
                <w:sz w:val="22"/>
                <w:szCs w:val="22"/>
              </w:rPr>
              <w:t>blic perception and confidence in the police. How is it possible to improve the public trust?</w:t>
            </w:r>
          </w:p>
        </w:tc>
      </w:tr>
      <w:tr w:rsidR="00741FB6" w:rsidRPr="004C3A0B" w14:paraId="7483701C" w14:textId="77777777" w:rsidTr="0038330F">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E1063D" w14:textId="77777777" w:rsidR="00741FB6" w:rsidRPr="00D66471" w:rsidRDefault="00741FB6" w:rsidP="0038330F">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B935D0" w14:textId="77777777" w:rsidR="00741FB6" w:rsidRPr="00D839CD" w:rsidRDefault="00741FB6" w:rsidP="0038330F">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4525CBB" w14:textId="77777777" w:rsidR="00741FB6" w:rsidRPr="00D839CD" w:rsidRDefault="00741FB6" w:rsidP="0038330F">
            <w:pPr>
              <w:rPr>
                <w:rFonts w:ascii="Arial" w:hAnsi="Arial" w:cs="Arial"/>
                <w:sz w:val="22"/>
                <w:szCs w:val="22"/>
              </w:rPr>
            </w:pPr>
            <w:r>
              <w:rPr>
                <w:rFonts w:ascii="Arial" w:hAnsi="Arial" w:cs="Arial"/>
                <w:sz w:val="22"/>
                <w:szCs w:val="22"/>
              </w:rPr>
              <w:t>September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BC488C" w14:textId="77777777" w:rsidR="00741FB6" w:rsidRPr="00D839CD" w:rsidRDefault="00741FB6" w:rsidP="0038330F">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3038222A" w14:textId="77777777" w:rsidR="00741FB6" w:rsidRPr="004C3A0B" w:rsidRDefault="00741FB6" w:rsidP="0038330F">
            <w:pPr>
              <w:rPr>
                <w:rFonts w:ascii="Arial" w:hAnsi="Arial" w:cs="Arial"/>
                <w:sz w:val="22"/>
                <w:szCs w:val="22"/>
              </w:rPr>
            </w:pPr>
            <w:r>
              <w:rPr>
                <w:rFonts w:ascii="Arial" w:hAnsi="Arial" w:cs="Arial"/>
                <w:sz w:val="22"/>
                <w:szCs w:val="22"/>
              </w:rPr>
              <w:t>May 2026</w:t>
            </w:r>
          </w:p>
        </w:tc>
      </w:tr>
      <w:tr w:rsidR="00741FB6" w:rsidRPr="004C3A0B" w14:paraId="419EDB4F" w14:textId="77777777" w:rsidTr="0038330F">
        <w:trPr>
          <w:trHeight w:val="454"/>
        </w:trPr>
        <w:tc>
          <w:tcPr>
            <w:tcW w:w="297" w:type="pct"/>
            <w:tcBorders>
              <w:top w:val="single" w:sz="4" w:space="0" w:color="auto"/>
            </w:tcBorders>
            <w:shd w:val="clear" w:color="auto" w:fill="F2F2F2" w:themeFill="background1" w:themeFillShade="F2"/>
            <w:vAlign w:val="center"/>
          </w:tcPr>
          <w:p w14:paraId="7170CD9E" w14:textId="77777777" w:rsidR="00741FB6" w:rsidRPr="002132F9" w:rsidRDefault="00741FB6" w:rsidP="0038330F">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0F8D1260" w14:textId="77777777" w:rsidR="00741FB6" w:rsidRDefault="00741FB6" w:rsidP="0038330F">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3206969C" w14:textId="77777777" w:rsidR="00741FB6" w:rsidRPr="009D2E0B" w:rsidRDefault="00741FB6" w:rsidP="0038330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41CCBF2E" w14:textId="77777777" w:rsidR="00741FB6" w:rsidRPr="006C1FDD" w:rsidRDefault="00741FB6" w:rsidP="00741FB6">
            <w:pPr>
              <w:pStyle w:val="ListParagraph"/>
              <w:numPr>
                <w:ilvl w:val="0"/>
                <w:numId w:val="26"/>
              </w:numPr>
              <w:spacing w:after="0" w:line="240" w:lineRule="auto"/>
              <w:ind w:left="0"/>
              <w:contextualSpacing w:val="0"/>
              <w:rPr>
                <w:rFonts w:ascii="Arial" w:hAnsi="Arial" w:cs="Arial"/>
                <w:i/>
              </w:rPr>
            </w:pPr>
            <w:r w:rsidRPr="006C1FDD">
              <w:rPr>
                <w:rFonts w:ascii="Arial" w:hAnsi="Arial" w:cs="Arial"/>
                <w:i/>
              </w:rPr>
              <w:t>Purpose of Research Activity</w:t>
            </w:r>
          </w:p>
          <w:p w14:paraId="66CF1FC0" w14:textId="77777777" w:rsidR="00741FB6" w:rsidRPr="006C1FDD" w:rsidRDefault="00741FB6" w:rsidP="00741FB6">
            <w:pPr>
              <w:pStyle w:val="ListParagraph"/>
              <w:numPr>
                <w:ilvl w:val="0"/>
                <w:numId w:val="26"/>
              </w:numPr>
              <w:spacing w:after="0" w:line="240" w:lineRule="auto"/>
              <w:ind w:left="0"/>
              <w:contextualSpacing w:val="0"/>
              <w:rPr>
                <w:rFonts w:ascii="Arial" w:hAnsi="Arial" w:cs="Arial"/>
                <w:i/>
              </w:rPr>
            </w:pPr>
            <w:r w:rsidRPr="006C1FDD">
              <w:rPr>
                <w:rFonts w:ascii="Arial" w:hAnsi="Arial" w:cs="Arial"/>
                <w:i/>
              </w:rPr>
              <w:t>Proposed Research Question</w:t>
            </w:r>
          </w:p>
          <w:p w14:paraId="3301F300" w14:textId="77777777" w:rsidR="00741FB6" w:rsidRPr="009D2E0B" w:rsidRDefault="00741FB6" w:rsidP="00741FB6">
            <w:pPr>
              <w:pStyle w:val="ListParagraph"/>
              <w:numPr>
                <w:ilvl w:val="0"/>
                <w:numId w:val="26"/>
              </w:numPr>
              <w:spacing w:after="0" w:line="240" w:lineRule="auto"/>
              <w:ind w:left="0"/>
              <w:contextualSpacing w:val="0"/>
              <w:rPr>
                <w:rFonts w:ascii="Arial" w:hAnsi="Arial" w:cs="Arial"/>
                <w:i/>
              </w:rPr>
            </w:pPr>
            <w:r w:rsidRPr="009D2E0B">
              <w:rPr>
                <w:rFonts w:ascii="Arial" w:hAnsi="Arial" w:cs="Arial"/>
                <w:i/>
              </w:rPr>
              <w:t>Aims of Research Activity</w:t>
            </w:r>
          </w:p>
          <w:p w14:paraId="6CD41034" w14:textId="77777777" w:rsidR="00741FB6" w:rsidRPr="009D2E0B" w:rsidRDefault="00741FB6" w:rsidP="00741FB6">
            <w:pPr>
              <w:pStyle w:val="ListParagraph"/>
              <w:numPr>
                <w:ilvl w:val="0"/>
                <w:numId w:val="26"/>
              </w:numPr>
              <w:spacing w:after="240" w:line="240" w:lineRule="auto"/>
              <w:ind w:left="0" w:hanging="357"/>
              <w:contextualSpacing w:val="0"/>
              <w:rPr>
                <w:rFonts w:ascii="Arial" w:hAnsi="Arial" w:cs="Arial"/>
                <w:i/>
              </w:rPr>
            </w:pPr>
            <w:r w:rsidRPr="009D2E0B">
              <w:rPr>
                <w:rFonts w:ascii="Arial" w:hAnsi="Arial" w:cs="Arial"/>
                <w:i/>
              </w:rPr>
              <w:t>Objectives of Research Activity</w:t>
            </w:r>
          </w:p>
          <w:p w14:paraId="1E7E867D" w14:textId="77777777" w:rsidR="00741FB6" w:rsidRDefault="00741FB6" w:rsidP="0038330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76FA3CF4" w14:textId="77777777" w:rsidR="00741FB6" w:rsidRPr="009D2E0B" w:rsidRDefault="00741FB6" w:rsidP="00741FB6">
            <w:pPr>
              <w:pStyle w:val="ListParagraph"/>
              <w:numPr>
                <w:ilvl w:val="0"/>
                <w:numId w:val="26"/>
              </w:numPr>
              <w:spacing w:after="0" w:line="240" w:lineRule="auto"/>
              <w:ind w:left="0"/>
              <w:contextualSpacing w:val="0"/>
              <w:rPr>
                <w:rFonts w:ascii="Arial" w:hAnsi="Arial" w:cs="Arial"/>
                <w:i/>
              </w:rPr>
            </w:pPr>
            <w:r w:rsidRPr="009D2E0B">
              <w:rPr>
                <w:rFonts w:ascii="Arial" w:hAnsi="Arial" w:cs="Arial"/>
                <w:i/>
              </w:rPr>
              <w:t xml:space="preserve">What the research activity will add to the body of knowledge </w:t>
            </w:r>
          </w:p>
          <w:p w14:paraId="79014AC8" w14:textId="77777777" w:rsidR="00741FB6" w:rsidRPr="009D2E0B" w:rsidRDefault="00741FB6" w:rsidP="00741FB6">
            <w:pPr>
              <w:pStyle w:val="ListParagraph"/>
              <w:numPr>
                <w:ilvl w:val="0"/>
                <w:numId w:val="26"/>
              </w:numPr>
              <w:spacing w:after="0" w:line="240" w:lineRule="auto"/>
              <w:ind w:left="0"/>
              <w:contextualSpacing w:val="0"/>
              <w:rPr>
                <w:rFonts w:ascii="Arial" w:hAnsi="Arial" w:cs="Arial"/>
              </w:rPr>
            </w:pPr>
            <w:r w:rsidRPr="009D2E0B">
              <w:rPr>
                <w:rFonts w:ascii="Arial" w:hAnsi="Arial" w:cs="Arial"/>
                <w:i/>
              </w:rPr>
              <w:t xml:space="preserve">How it addresses an area of importance. </w:t>
            </w:r>
          </w:p>
        </w:tc>
      </w:tr>
      <w:tr w:rsidR="00741FB6" w:rsidRPr="004C3A0B" w:rsidDel="002A152D" w14:paraId="5355187E" w14:textId="77777777" w:rsidTr="0038330F">
        <w:trPr>
          <w:trHeight w:val="454"/>
        </w:trPr>
        <w:tc>
          <w:tcPr>
            <w:tcW w:w="297" w:type="pct"/>
            <w:vAlign w:val="center"/>
          </w:tcPr>
          <w:p w14:paraId="06503AE6" w14:textId="77777777" w:rsidR="00741FB6" w:rsidRPr="002132F9" w:rsidRDefault="00741FB6" w:rsidP="0038330F">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4EF02AD3" w14:textId="77777777" w:rsidR="00741FB6" w:rsidRPr="009D2E0B" w:rsidRDefault="00741FB6" w:rsidP="0038330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6EA7AD00" w14:textId="77777777" w:rsidR="00741FB6" w:rsidRPr="003C6550" w:rsidRDefault="00741FB6" w:rsidP="0038330F">
            <w:pPr>
              <w:rPr>
                <w:rFonts w:ascii="Arial" w:hAnsi="Arial" w:cs="Arial"/>
              </w:rPr>
            </w:pPr>
          </w:p>
          <w:p w14:paraId="31A4DCBA" w14:textId="77777777" w:rsidR="00741FB6" w:rsidRPr="003C6550" w:rsidRDefault="00741FB6" w:rsidP="0038330F">
            <w:pPr>
              <w:rPr>
                <w:rFonts w:ascii="Arial" w:hAnsi="Arial" w:cs="Arial"/>
              </w:rPr>
            </w:pPr>
            <w:r w:rsidRPr="003C6550">
              <w:rPr>
                <w:rFonts w:ascii="Arial" w:hAnsi="Arial" w:cs="Arial"/>
              </w:rPr>
              <w:t xml:space="preserve">The purpose of this research is to explore factors that influence public perception and confidence in the police. With a focus on identifying evidence-based strategies that can improve trust between the police and communities they serve. </w:t>
            </w:r>
          </w:p>
          <w:p w14:paraId="1CB48B7D" w14:textId="77777777" w:rsidR="00741FB6" w:rsidRPr="003C6550" w:rsidRDefault="00741FB6" w:rsidP="0038330F">
            <w:pPr>
              <w:rPr>
                <w:rFonts w:ascii="Arial" w:hAnsi="Arial" w:cs="Arial"/>
              </w:rPr>
            </w:pPr>
          </w:p>
          <w:p w14:paraId="5557EB90" w14:textId="77777777" w:rsidR="00741FB6" w:rsidRPr="003C6550" w:rsidRDefault="00741FB6" w:rsidP="0038330F">
            <w:pPr>
              <w:rPr>
                <w:rFonts w:ascii="Arial" w:hAnsi="Arial" w:cs="Arial"/>
              </w:rPr>
            </w:pPr>
            <w:r w:rsidRPr="003C6550">
              <w:rPr>
                <w:rFonts w:ascii="Arial" w:hAnsi="Arial" w:cs="Arial"/>
              </w:rPr>
              <w:t>As trust is vital for effective policing and community cooperation, the research aims to contribute to the ongoing discourse on policing reform.</w:t>
            </w:r>
          </w:p>
          <w:p w14:paraId="28F4D326" w14:textId="77777777" w:rsidR="00741FB6" w:rsidRPr="002A152D" w:rsidDel="00425DA7" w:rsidRDefault="00741FB6" w:rsidP="0038330F">
            <w:pPr>
              <w:rPr>
                <w:rFonts w:ascii="Arial" w:hAnsi="Arial" w:cs="Arial"/>
              </w:rPr>
            </w:pPr>
            <w:r w:rsidRPr="004C3A0B">
              <w:rPr>
                <w:rFonts w:ascii="Arial" w:hAnsi="Arial" w:cs="Arial"/>
                <w:color w:val="808080"/>
                <w:sz w:val="18"/>
                <w:szCs w:val="18"/>
              </w:rPr>
              <w:t>(this box should expand as you type)</w:t>
            </w:r>
          </w:p>
        </w:tc>
      </w:tr>
      <w:tr w:rsidR="00741FB6" w:rsidRPr="006C1FDD" w:rsidDel="002A152D" w14:paraId="5BECEC36" w14:textId="77777777" w:rsidTr="0038330F">
        <w:trPr>
          <w:trHeight w:val="454"/>
        </w:trPr>
        <w:tc>
          <w:tcPr>
            <w:tcW w:w="297" w:type="pct"/>
            <w:vAlign w:val="center"/>
          </w:tcPr>
          <w:p w14:paraId="029982C1" w14:textId="77777777" w:rsidR="00741FB6" w:rsidRPr="002132F9" w:rsidRDefault="00741FB6" w:rsidP="0038330F">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639C595" w14:textId="77777777" w:rsidR="00741FB6" w:rsidRPr="006C1FDD" w:rsidRDefault="00741FB6" w:rsidP="0038330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15DCA10" w14:textId="77777777" w:rsidR="00741FB6" w:rsidRPr="006C1FDD" w:rsidRDefault="00741FB6" w:rsidP="0038330F">
            <w:pPr>
              <w:rPr>
                <w:rFonts w:ascii="Arial" w:hAnsi="Arial" w:cs="Arial"/>
              </w:rPr>
            </w:pPr>
          </w:p>
          <w:p w14:paraId="061D85A2" w14:textId="77777777" w:rsidR="00741FB6" w:rsidRPr="003C6550" w:rsidRDefault="00741FB6" w:rsidP="0038330F">
            <w:pPr>
              <w:rPr>
                <w:rFonts w:ascii="Arial" w:hAnsi="Arial" w:cs="Arial"/>
              </w:rPr>
            </w:pPr>
            <w:r w:rsidRPr="003C6550">
              <w:rPr>
                <w:rFonts w:ascii="Arial" w:hAnsi="Arial" w:cs="Arial"/>
              </w:rPr>
              <w:t>Public perception and confidence in the police. How is it possible to improve the public trust?</w:t>
            </w:r>
          </w:p>
          <w:p w14:paraId="359C45B6" w14:textId="77777777" w:rsidR="00741FB6" w:rsidRPr="006C1FDD" w:rsidRDefault="00741FB6" w:rsidP="0038330F">
            <w:pPr>
              <w:rPr>
                <w:rFonts w:ascii="Arial" w:hAnsi="Arial" w:cs="Arial"/>
                <w:sz w:val="22"/>
                <w:szCs w:val="22"/>
              </w:rPr>
            </w:pPr>
          </w:p>
          <w:p w14:paraId="472B1C63" w14:textId="77777777" w:rsidR="00741FB6" w:rsidRPr="006C1FDD" w:rsidRDefault="00741FB6" w:rsidP="0038330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741FB6" w:rsidRPr="004C3A0B" w14:paraId="4B8D66B4" w14:textId="77777777" w:rsidTr="0038330F">
        <w:trPr>
          <w:trHeight w:val="454"/>
        </w:trPr>
        <w:tc>
          <w:tcPr>
            <w:tcW w:w="297" w:type="pct"/>
            <w:vAlign w:val="center"/>
          </w:tcPr>
          <w:p w14:paraId="2B2EC330" w14:textId="77777777" w:rsidR="00741FB6" w:rsidRPr="002132F9" w:rsidRDefault="00741FB6" w:rsidP="0038330F">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3C02CDAC" w14:textId="77777777" w:rsidR="00741FB6" w:rsidRPr="009D2E0B" w:rsidRDefault="00741FB6" w:rsidP="0038330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52991307" w14:textId="77777777" w:rsidR="00741FB6" w:rsidRPr="003C6550" w:rsidRDefault="00741FB6" w:rsidP="0038330F">
            <w:pPr>
              <w:rPr>
                <w:rFonts w:ascii="Arial" w:hAnsi="Arial" w:cs="Arial"/>
              </w:rPr>
            </w:pPr>
          </w:p>
          <w:p w14:paraId="557BE1B0" w14:textId="77777777" w:rsidR="00741FB6" w:rsidRPr="003C6550" w:rsidRDefault="00741FB6" w:rsidP="0038330F">
            <w:pPr>
              <w:rPr>
                <w:rFonts w:ascii="Arial" w:hAnsi="Arial" w:cs="Arial"/>
              </w:rPr>
            </w:pPr>
            <w:r w:rsidRPr="003C6550">
              <w:rPr>
                <w:rFonts w:ascii="Arial" w:hAnsi="Arial" w:cs="Arial"/>
              </w:rPr>
              <w:lastRenderedPageBreak/>
              <w:t>Aiming to investigate how public trust in the police can be strengthened. The aim of the research is to examine past and current levels of public confidence in the police across different communities.</w:t>
            </w:r>
          </w:p>
          <w:p w14:paraId="0C8DF73B" w14:textId="77777777" w:rsidR="00741FB6" w:rsidRDefault="00741FB6" w:rsidP="0038330F">
            <w:pPr>
              <w:rPr>
                <w:rFonts w:ascii="Arial" w:hAnsi="Arial" w:cs="Arial"/>
              </w:rPr>
            </w:pPr>
          </w:p>
          <w:p w14:paraId="3D524130" w14:textId="77777777" w:rsidR="00741FB6" w:rsidRPr="004C3A0B" w:rsidRDefault="00741FB6" w:rsidP="0038330F">
            <w:pPr>
              <w:rPr>
                <w:rFonts w:ascii="Arial" w:hAnsi="Arial" w:cs="Arial"/>
                <w:sz w:val="22"/>
                <w:szCs w:val="22"/>
              </w:rPr>
            </w:pPr>
          </w:p>
          <w:p w14:paraId="179BB577" w14:textId="77777777" w:rsidR="00741FB6" w:rsidRPr="002A152D" w:rsidRDefault="00741FB6" w:rsidP="0038330F">
            <w:pPr>
              <w:rPr>
                <w:rFonts w:ascii="Arial" w:hAnsi="Arial" w:cs="Arial"/>
              </w:rPr>
            </w:pPr>
            <w:r w:rsidRPr="004C3A0B">
              <w:rPr>
                <w:rFonts w:ascii="Arial" w:hAnsi="Arial" w:cs="Arial"/>
                <w:color w:val="808080"/>
                <w:sz w:val="18"/>
                <w:szCs w:val="18"/>
              </w:rPr>
              <w:t>(this box should expand as you type)</w:t>
            </w:r>
          </w:p>
        </w:tc>
      </w:tr>
      <w:tr w:rsidR="00741FB6" w:rsidRPr="004C3A0B" w14:paraId="6AAEC5FB" w14:textId="77777777" w:rsidTr="0038330F">
        <w:trPr>
          <w:trHeight w:val="454"/>
        </w:trPr>
        <w:tc>
          <w:tcPr>
            <w:tcW w:w="297" w:type="pct"/>
            <w:vAlign w:val="center"/>
          </w:tcPr>
          <w:p w14:paraId="0AA9E461" w14:textId="77777777" w:rsidR="00741FB6" w:rsidRPr="002132F9" w:rsidRDefault="00741FB6" w:rsidP="0038330F">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03" w:type="pct"/>
            <w:gridSpan w:val="4"/>
            <w:vAlign w:val="center"/>
          </w:tcPr>
          <w:p w14:paraId="32AB20AD" w14:textId="77777777" w:rsidR="00741FB6" w:rsidRPr="009D2E0B" w:rsidRDefault="00741FB6" w:rsidP="0038330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6A11529B" w14:textId="77777777" w:rsidR="00741FB6" w:rsidRDefault="00741FB6" w:rsidP="0038330F">
            <w:pPr>
              <w:rPr>
                <w:rFonts w:ascii="Arial" w:hAnsi="Arial" w:cs="Arial"/>
              </w:rPr>
            </w:pPr>
          </w:p>
          <w:p w14:paraId="359AE245" w14:textId="77777777" w:rsidR="00741FB6" w:rsidRPr="003C6550" w:rsidRDefault="00741FB6" w:rsidP="0038330F">
            <w:pPr>
              <w:rPr>
                <w:rFonts w:ascii="Arial" w:hAnsi="Arial" w:cs="Arial"/>
              </w:rPr>
            </w:pPr>
            <w:r w:rsidRPr="003C6550">
              <w:rPr>
                <w:rFonts w:ascii="Arial" w:hAnsi="Arial" w:cs="Arial"/>
              </w:rPr>
              <w:t>The objective of research is identifying key factors that contribute to positive or negative public perceptions while evaluating existing initiatives and policies aimed at improving trust in the police and proposing evidence-based recommendations for enhancing public confidence in policing.</w:t>
            </w:r>
          </w:p>
          <w:p w14:paraId="11E7425E" w14:textId="77777777" w:rsidR="00741FB6" w:rsidRDefault="00741FB6" w:rsidP="0038330F">
            <w:pPr>
              <w:rPr>
                <w:rFonts w:ascii="Arial" w:hAnsi="Arial" w:cs="Arial"/>
              </w:rPr>
            </w:pPr>
          </w:p>
          <w:p w14:paraId="6FE9C6B2" w14:textId="77777777" w:rsidR="00741FB6" w:rsidRDefault="00741FB6" w:rsidP="0038330F">
            <w:pPr>
              <w:rPr>
                <w:rFonts w:ascii="Arial" w:hAnsi="Arial" w:cs="Arial"/>
                <w:sz w:val="22"/>
                <w:szCs w:val="22"/>
              </w:rPr>
            </w:pPr>
          </w:p>
          <w:p w14:paraId="76787D7E" w14:textId="77777777" w:rsidR="00741FB6" w:rsidRPr="004C3A0B" w:rsidRDefault="00741FB6" w:rsidP="0038330F">
            <w:pPr>
              <w:rPr>
                <w:rFonts w:ascii="Arial" w:hAnsi="Arial" w:cs="Arial"/>
                <w:sz w:val="22"/>
                <w:szCs w:val="22"/>
              </w:rPr>
            </w:pPr>
          </w:p>
          <w:p w14:paraId="07733B18" w14:textId="77777777" w:rsidR="00741FB6" w:rsidRPr="004C3A0B" w:rsidRDefault="00741FB6" w:rsidP="0038330F">
            <w:pPr>
              <w:rPr>
                <w:rFonts w:ascii="Arial" w:hAnsi="Arial" w:cs="Arial"/>
                <w:sz w:val="22"/>
                <w:szCs w:val="22"/>
              </w:rPr>
            </w:pPr>
            <w:r w:rsidRPr="004C3A0B">
              <w:rPr>
                <w:rFonts w:ascii="Arial" w:hAnsi="Arial" w:cs="Arial"/>
                <w:color w:val="808080"/>
                <w:sz w:val="18"/>
                <w:szCs w:val="18"/>
              </w:rPr>
              <w:t>(this box should expand as you type)</w:t>
            </w:r>
          </w:p>
        </w:tc>
      </w:tr>
      <w:tr w:rsidR="00741FB6" w:rsidRPr="004C3A0B" w14:paraId="700565A7" w14:textId="77777777" w:rsidTr="0038330F">
        <w:trPr>
          <w:trHeight w:val="454"/>
        </w:trPr>
        <w:tc>
          <w:tcPr>
            <w:tcW w:w="297" w:type="pct"/>
            <w:shd w:val="clear" w:color="auto" w:fill="F2F2F2" w:themeFill="background1" w:themeFillShade="F2"/>
            <w:vAlign w:val="center"/>
          </w:tcPr>
          <w:p w14:paraId="4DEE2C36" w14:textId="77777777" w:rsidR="00741FB6" w:rsidRPr="002132F9" w:rsidRDefault="00741FB6" w:rsidP="0038330F">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45230163" w14:textId="77777777" w:rsidR="00741FB6" w:rsidRPr="004C3A0B" w:rsidRDefault="00741FB6" w:rsidP="0038330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6AF910C6" w14:textId="77777777" w:rsidR="00741FB6" w:rsidRPr="004C3A0B" w:rsidRDefault="00741FB6" w:rsidP="0038330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 xml:space="preserve">ll be needed. You do not need to justify the methods </w:t>
            </w:r>
            <w:proofErr w:type="gramStart"/>
            <w:r>
              <w:rPr>
                <w:rFonts w:ascii="Arial" w:hAnsi="Arial" w:cs="Arial"/>
                <w:sz w:val="22"/>
                <w:szCs w:val="22"/>
              </w:rPr>
              <w:t>here, but</w:t>
            </w:r>
            <w:proofErr w:type="gramEnd"/>
            <w:r>
              <w:rPr>
                <w:rFonts w:ascii="Arial" w:hAnsi="Arial" w:cs="Arial"/>
                <w:sz w:val="22"/>
                <w:szCs w:val="22"/>
              </w:rPr>
              <w:t xml:space="preserve"> should instead describe how you intend to collect the data necessary for you to complete your project.</w:t>
            </w:r>
          </w:p>
        </w:tc>
      </w:tr>
      <w:tr w:rsidR="00741FB6" w:rsidRPr="004C3A0B" w14:paraId="3997B381" w14:textId="77777777" w:rsidTr="0038330F">
        <w:trPr>
          <w:trHeight w:val="454"/>
        </w:trPr>
        <w:tc>
          <w:tcPr>
            <w:tcW w:w="297" w:type="pct"/>
            <w:vAlign w:val="center"/>
          </w:tcPr>
          <w:p w14:paraId="1A199CE6" w14:textId="77777777" w:rsidR="00741FB6" w:rsidRPr="00D66471" w:rsidRDefault="00741FB6" w:rsidP="0038330F">
            <w:pPr>
              <w:rPr>
                <w:rFonts w:ascii="Arial" w:hAnsi="Arial" w:cs="Arial"/>
                <w:sz w:val="22"/>
                <w:szCs w:val="22"/>
              </w:rPr>
            </w:pPr>
            <w:r>
              <w:rPr>
                <w:rFonts w:ascii="Arial" w:hAnsi="Arial" w:cs="Arial"/>
                <w:sz w:val="22"/>
                <w:szCs w:val="22"/>
              </w:rPr>
              <w:t>7</w:t>
            </w:r>
          </w:p>
        </w:tc>
        <w:tc>
          <w:tcPr>
            <w:tcW w:w="4703" w:type="pct"/>
            <w:gridSpan w:val="4"/>
            <w:vAlign w:val="center"/>
          </w:tcPr>
          <w:p w14:paraId="63A4E650" w14:textId="77777777" w:rsidR="00741FB6" w:rsidRPr="004C3A0B" w:rsidRDefault="00741FB6" w:rsidP="0038330F">
            <w:pPr>
              <w:rPr>
                <w:rFonts w:ascii="Arial" w:hAnsi="Arial" w:cs="Arial"/>
                <w:sz w:val="22"/>
                <w:szCs w:val="22"/>
              </w:rPr>
            </w:pPr>
          </w:p>
          <w:p w14:paraId="48248532" w14:textId="77777777" w:rsidR="00741FB6" w:rsidRPr="00BA1F57" w:rsidRDefault="00741FB6" w:rsidP="0038330F">
            <w:pPr>
              <w:rPr>
                <w:rFonts w:ascii="Arial" w:hAnsi="Arial" w:cs="Arial"/>
              </w:rPr>
            </w:pPr>
            <w:r w:rsidRPr="00BA1F57">
              <w:rPr>
                <w:rFonts w:ascii="Arial" w:hAnsi="Arial" w:cs="Arial"/>
              </w:rPr>
              <w:t>The study will use quantitative data collected through a survey which will be distributed to members of the public over the age of 18. By using this data, the aim is to gain deeper insights into their experiences and views of the research topic. This data will then be analysed statistically.</w:t>
            </w:r>
          </w:p>
          <w:p w14:paraId="3C16ABDA" w14:textId="77777777" w:rsidR="00741FB6" w:rsidRPr="004C3A0B" w:rsidRDefault="00741FB6" w:rsidP="0038330F">
            <w:pPr>
              <w:rPr>
                <w:rFonts w:ascii="Arial" w:hAnsi="Arial" w:cs="Arial"/>
                <w:sz w:val="22"/>
                <w:szCs w:val="22"/>
              </w:rPr>
            </w:pPr>
          </w:p>
          <w:p w14:paraId="4CCB981F" w14:textId="77777777" w:rsidR="00741FB6" w:rsidRPr="004C3A0B" w:rsidRDefault="00741FB6" w:rsidP="0038330F">
            <w:pPr>
              <w:rPr>
                <w:rFonts w:ascii="Arial" w:hAnsi="Arial" w:cs="Arial"/>
                <w:b/>
                <w:sz w:val="22"/>
                <w:szCs w:val="22"/>
              </w:rPr>
            </w:pPr>
            <w:r w:rsidRPr="004C3A0B">
              <w:rPr>
                <w:rFonts w:ascii="Arial" w:hAnsi="Arial" w:cs="Arial"/>
                <w:color w:val="808080"/>
                <w:sz w:val="18"/>
                <w:szCs w:val="18"/>
              </w:rPr>
              <w:t>(this box should expand as you type)</w:t>
            </w:r>
          </w:p>
        </w:tc>
      </w:tr>
      <w:tr w:rsidR="00741FB6" w:rsidRPr="004C3A0B" w14:paraId="51F3DF37" w14:textId="77777777" w:rsidTr="0038330F">
        <w:trPr>
          <w:trHeight w:val="454"/>
        </w:trPr>
        <w:tc>
          <w:tcPr>
            <w:tcW w:w="297" w:type="pct"/>
            <w:shd w:val="clear" w:color="auto" w:fill="F2F2F2" w:themeFill="background1" w:themeFillShade="F2"/>
            <w:vAlign w:val="center"/>
          </w:tcPr>
          <w:p w14:paraId="0BCE3854" w14:textId="77777777" w:rsidR="00741FB6" w:rsidRPr="002132F9" w:rsidRDefault="00741FB6" w:rsidP="0038330F">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153A78A" w14:textId="77777777" w:rsidR="00741FB6" w:rsidRPr="004C3A0B" w:rsidRDefault="00741FB6" w:rsidP="0038330F">
            <w:pPr>
              <w:spacing w:before="120"/>
              <w:rPr>
                <w:rFonts w:ascii="Arial" w:hAnsi="Arial" w:cs="Arial"/>
                <w:b/>
                <w:sz w:val="22"/>
                <w:szCs w:val="22"/>
              </w:rPr>
            </w:pPr>
            <w:r w:rsidRPr="004C3A0B">
              <w:rPr>
                <w:rFonts w:ascii="Arial" w:hAnsi="Arial" w:cs="Arial"/>
                <w:b/>
                <w:sz w:val="22"/>
                <w:szCs w:val="22"/>
              </w:rPr>
              <w:t>Location of research activity</w:t>
            </w:r>
          </w:p>
          <w:p w14:paraId="014F1561" w14:textId="77777777" w:rsidR="00741FB6" w:rsidRPr="004C3A0B" w:rsidRDefault="00741FB6" w:rsidP="0038330F">
            <w:pPr>
              <w:rPr>
                <w:rFonts w:ascii="Arial" w:hAnsi="Arial" w:cs="Arial"/>
                <w:sz w:val="22"/>
                <w:szCs w:val="22"/>
              </w:rPr>
            </w:pPr>
            <w:r w:rsidRPr="004C3A0B">
              <w:rPr>
                <w:rFonts w:ascii="Arial" w:hAnsi="Arial" w:cs="Arial"/>
                <w:sz w:val="22"/>
                <w:szCs w:val="22"/>
              </w:rPr>
              <w:t>Identify all locations where research activity will take place.</w:t>
            </w:r>
          </w:p>
        </w:tc>
      </w:tr>
      <w:tr w:rsidR="00741FB6" w:rsidRPr="004C3A0B" w14:paraId="6C39A5BF" w14:textId="77777777" w:rsidTr="0038330F">
        <w:trPr>
          <w:trHeight w:val="454"/>
        </w:trPr>
        <w:tc>
          <w:tcPr>
            <w:tcW w:w="297" w:type="pct"/>
            <w:vAlign w:val="center"/>
          </w:tcPr>
          <w:p w14:paraId="13C71011" w14:textId="77777777" w:rsidR="00741FB6" w:rsidRPr="00F87E26" w:rsidRDefault="00741FB6" w:rsidP="0038330F">
            <w:pPr>
              <w:rPr>
                <w:rFonts w:ascii="Arial" w:hAnsi="Arial" w:cs="Arial"/>
                <w:bCs/>
                <w:sz w:val="22"/>
                <w:szCs w:val="22"/>
              </w:rPr>
            </w:pPr>
            <w:r>
              <w:rPr>
                <w:rFonts w:ascii="Arial" w:hAnsi="Arial" w:cs="Arial"/>
                <w:bCs/>
                <w:sz w:val="22"/>
                <w:szCs w:val="22"/>
              </w:rPr>
              <w:t>8</w:t>
            </w:r>
          </w:p>
        </w:tc>
        <w:tc>
          <w:tcPr>
            <w:tcW w:w="4703" w:type="pct"/>
            <w:gridSpan w:val="4"/>
            <w:vAlign w:val="center"/>
          </w:tcPr>
          <w:p w14:paraId="56C0278D" w14:textId="77777777" w:rsidR="00741FB6" w:rsidRDefault="00741FB6" w:rsidP="0038330F">
            <w:pPr>
              <w:rPr>
                <w:rFonts w:ascii="Arial" w:hAnsi="Arial" w:cs="Arial"/>
                <w:sz w:val="22"/>
                <w:szCs w:val="22"/>
              </w:rPr>
            </w:pPr>
          </w:p>
          <w:p w14:paraId="24BA4216" w14:textId="55EB500B" w:rsidR="00741FB6" w:rsidRPr="004C3A0B" w:rsidRDefault="00BA1F57" w:rsidP="0038330F">
            <w:pPr>
              <w:rPr>
                <w:rFonts w:ascii="Arial" w:hAnsi="Arial" w:cs="Arial"/>
                <w:sz w:val="22"/>
                <w:szCs w:val="22"/>
              </w:rPr>
            </w:pPr>
            <w:r>
              <w:rPr>
                <w:rFonts w:ascii="Arial" w:hAnsi="Arial" w:cs="Arial"/>
                <w:sz w:val="22"/>
                <w:szCs w:val="22"/>
              </w:rPr>
              <w:t>United Kingdom</w:t>
            </w:r>
          </w:p>
          <w:p w14:paraId="1886151F" w14:textId="77777777" w:rsidR="00741FB6" w:rsidRPr="004C3A0B" w:rsidRDefault="00741FB6" w:rsidP="0038330F">
            <w:pPr>
              <w:rPr>
                <w:rFonts w:ascii="Arial" w:hAnsi="Arial" w:cs="Arial"/>
                <w:sz w:val="22"/>
                <w:szCs w:val="22"/>
              </w:rPr>
            </w:pPr>
          </w:p>
          <w:p w14:paraId="6AE4F28B" w14:textId="77777777" w:rsidR="00741FB6" w:rsidRPr="004C3A0B" w:rsidRDefault="00741FB6" w:rsidP="0038330F">
            <w:pPr>
              <w:rPr>
                <w:rFonts w:ascii="Arial" w:hAnsi="Arial" w:cs="Arial"/>
                <w:b/>
                <w:sz w:val="22"/>
                <w:szCs w:val="22"/>
              </w:rPr>
            </w:pPr>
            <w:r w:rsidRPr="004C3A0B">
              <w:rPr>
                <w:rFonts w:ascii="Arial" w:hAnsi="Arial" w:cs="Arial"/>
                <w:color w:val="808080"/>
                <w:sz w:val="18"/>
                <w:szCs w:val="18"/>
              </w:rPr>
              <w:t>(this box should expand as you type)</w:t>
            </w:r>
          </w:p>
        </w:tc>
      </w:tr>
      <w:tr w:rsidR="00741FB6" w:rsidRPr="004C3A0B" w14:paraId="7E2427B8" w14:textId="77777777" w:rsidTr="0038330F">
        <w:trPr>
          <w:trHeight w:val="454"/>
        </w:trPr>
        <w:tc>
          <w:tcPr>
            <w:tcW w:w="297" w:type="pct"/>
            <w:shd w:val="clear" w:color="auto" w:fill="F2F2F2" w:themeFill="background1" w:themeFillShade="F2"/>
            <w:vAlign w:val="center"/>
          </w:tcPr>
          <w:p w14:paraId="7A9875C3" w14:textId="77777777" w:rsidR="00741FB6" w:rsidRPr="002132F9" w:rsidRDefault="00741FB6" w:rsidP="0038330F">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45EAB0E7" w14:textId="77777777" w:rsidR="00741FB6" w:rsidRPr="004C3A0B" w:rsidRDefault="00741FB6" w:rsidP="0038330F">
            <w:pPr>
              <w:spacing w:before="120"/>
              <w:rPr>
                <w:rFonts w:ascii="Arial" w:hAnsi="Arial" w:cs="Arial"/>
                <w:b/>
                <w:sz w:val="22"/>
                <w:szCs w:val="22"/>
              </w:rPr>
            </w:pPr>
            <w:r w:rsidRPr="004C3A0B">
              <w:rPr>
                <w:rFonts w:ascii="Arial" w:hAnsi="Arial" w:cs="Arial"/>
                <w:b/>
                <w:sz w:val="22"/>
                <w:szCs w:val="22"/>
              </w:rPr>
              <w:t>Research activity outside of the UK</w:t>
            </w:r>
          </w:p>
          <w:p w14:paraId="57915985"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Pr>
                <w:rFonts w:ascii="Arial" w:hAnsi="Arial" w:cs="Arial"/>
                <w:sz w:val="22"/>
                <w:szCs w:val="22"/>
              </w:rPr>
              <w:t xml:space="preserve"> If you live in the country where you will do the </w:t>
            </w:r>
            <w:proofErr w:type="gramStart"/>
            <w:r>
              <w:rPr>
                <w:rFonts w:ascii="Arial" w:hAnsi="Arial" w:cs="Arial"/>
                <w:sz w:val="22"/>
                <w:szCs w:val="22"/>
              </w:rPr>
              <w:t>research</w:t>
            </w:r>
            <w:proofErr w:type="gramEnd"/>
            <w:r>
              <w:rPr>
                <w:rFonts w:ascii="Arial" w:hAnsi="Arial" w:cs="Arial"/>
                <w:sz w:val="22"/>
                <w:szCs w:val="22"/>
              </w:rPr>
              <w:t xml:space="preserve"> then please state this.</w:t>
            </w:r>
          </w:p>
        </w:tc>
      </w:tr>
      <w:tr w:rsidR="00741FB6" w:rsidRPr="004C3A0B" w14:paraId="2BE10E4D" w14:textId="77777777" w:rsidTr="0038330F">
        <w:trPr>
          <w:trHeight w:val="454"/>
        </w:trPr>
        <w:tc>
          <w:tcPr>
            <w:tcW w:w="297" w:type="pct"/>
            <w:vAlign w:val="center"/>
          </w:tcPr>
          <w:p w14:paraId="4C14A6F8" w14:textId="77777777" w:rsidR="00741FB6" w:rsidRPr="00F87E26" w:rsidRDefault="00741FB6" w:rsidP="0038330F">
            <w:pPr>
              <w:rPr>
                <w:rFonts w:ascii="Arial" w:hAnsi="Arial" w:cs="Arial"/>
                <w:bCs/>
                <w:sz w:val="22"/>
                <w:szCs w:val="22"/>
              </w:rPr>
            </w:pPr>
            <w:r>
              <w:rPr>
                <w:rFonts w:ascii="Arial" w:hAnsi="Arial" w:cs="Arial"/>
                <w:bCs/>
                <w:sz w:val="22"/>
                <w:szCs w:val="22"/>
              </w:rPr>
              <w:t>9</w:t>
            </w:r>
          </w:p>
        </w:tc>
        <w:tc>
          <w:tcPr>
            <w:tcW w:w="4703" w:type="pct"/>
            <w:gridSpan w:val="4"/>
            <w:vAlign w:val="center"/>
          </w:tcPr>
          <w:p w14:paraId="4F564BF0" w14:textId="77777777" w:rsidR="00741FB6" w:rsidRDefault="00741FB6" w:rsidP="0038330F">
            <w:pPr>
              <w:rPr>
                <w:rFonts w:ascii="Arial" w:hAnsi="Arial" w:cs="Arial"/>
                <w:sz w:val="22"/>
                <w:szCs w:val="22"/>
              </w:rPr>
            </w:pPr>
          </w:p>
          <w:p w14:paraId="3CAC19D8" w14:textId="77777777" w:rsidR="00741FB6" w:rsidRDefault="00741FB6" w:rsidP="0038330F">
            <w:pPr>
              <w:rPr>
                <w:rFonts w:ascii="Arial" w:hAnsi="Arial" w:cs="Arial"/>
                <w:sz w:val="22"/>
                <w:szCs w:val="22"/>
              </w:rPr>
            </w:pPr>
            <w:r>
              <w:rPr>
                <w:rFonts w:ascii="Arial" w:hAnsi="Arial" w:cs="Arial"/>
                <w:sz w:val="22"/>
                <w:szCs w:val="22"/>
              </w:rPr>
              <w:t>N/A</w:t>
            </w:r>
          </w:p>
          <w:p w14:paraId="31683D46" w14:textId="77777777" w:rsidR="00741FB6" w:rsidRPr="004C3A0B" w:rsidRDefault="00741FB6" w:rsidP="0038330F">
            <w:pPr>
              <w:rPr>
                <w:rFonts w:ascii="Arial" w:hAnsi="Arial" w:cs="Arial"/>
                <w:sz w:val="22"/>
                <w:szCs w:val="22"/>
              </w:rPr>
            </w:pPr>
          </w:p>
          <w:p w14:paraId="07037D0D" w14:textId="77777777" w:rsidR="00741FB6" w:rsidRPr="003257BD" w:rsidRDefault="00741FB6" w:rsidP="0038330F">
            <w:pPr>
              <w:rPr>
                <w:rFonts w:ascii="Arial" w:hAnsi="Arial" w:cs="Arial"/>
                <w:b/>
                <w:i/>
                <w:sz w:val="22"/>
                <w:szCs w:val="22"/>
              </w:rPr>
            </w:pPr>
            <w:r w:rsidRPr="003257BD">
              <w:rPr>
                <w:rFonts w:ascii="Arial" w:hAnsi="Arial" w:cs="Arial"/>
                <w:i/>
                <w:color w:val="808080"/>
                <w:sz w:val="18"/>
                <w:szCs w:val="18"/>
              </w:rPr>
              <w:t>(this box should expand as you type)</w:t>
            </w:r>
          </w:p>
        </w:tc>
      </w:tr>
    </w:tbl>
    <w:p w14:paraId="73EE6AC0" w14:textId="77777777" w:rsidR="00741FB6" w:rsidRDefault="00741FB6" w:rsidP="00741FB6"/>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741FB6" w:rsidRPr="00090CF7" w14:paraId="2D7EC5C1" w14:textId="77777777" w:rsidTr="0038330F">
        <w:trPr>
          <w:trHeight w:val="383"/>
        </w:trPr>
        <w:tc>
          <w:tcPr>
            <w:tcW w:w="567" w:type="dxa"/>
            <w:vMerge w:val="restart"/>
            <w:shd w:val="clear" w:color="auto" w:fill="F2F2F2" w:themeFill="background1" w:themeFillShade="F2"/>
            <w:vAlign w:val="center"/>
          </w:tcPr>
          <w:p w14:paraId="1C822C3B" w14:textId="77777777" w:rsidR="00741FB6" w:rsidRPr="00090CF7" w:rsidRDefault="00741FB6" w:rsidP="0038330F">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2F2F2" w:themeFill="background1" w:themeFillShade="F2"/>
            <w:vAlign w:val="center"/>
          </w:tcPr>
          <w:p w14:paraId="48E79D3D" w14:textId="77777777" w:rsidR="00741FB6" w:rsidRPr="00090CF7" w:rsidRDefault="00741FB6" w:rsidP="0038330F">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Pr>
                <w:rFonts w:ascii="Arial" w:hAnsi="Arial" w:cs="Arial"/>
                <w:sz w:val="22"/>
                <w:szCs w:val="22"/>
              </w:rPr>
              <w:t xml:space="preserve"> </w:t>
            </w:r>
          </w:p>
          <w:p w14:paraId="788803C6" w14:textId="77777777" w:rsidR="00741FB6" w:rsidRPr="00090CF7" w:rsidRDefault="00741FB6" w:rsidP="0038330F">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1505C23C" w14:textId="77777777" w:rsidR="00741FB6" w:rsidRPr="00090CF7" w:rsidRDefault="00741FB6" w:rsidP="0038330F">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18F942A7" w14:textId="77777777" w:rsidR="00741FB6" w:rsidRPr="00090CF7" w:rsidRDefault="00741FB6" w:rsidP="0038330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741FB6" w:rsidRPr="00090CF7" w14:paraId="53FC3238" w14:textId="77777777" w:rsidTr="0038330F">
        <w:trPr>
          <w:trHeight w:val="218"/>
        </w:trPr>
        <w:tc>
          <w:tcPr>
            <w:tcW w:w="567" w:type="dxa"/>
            <w:vMerge/>
            <w:shd w:val="clear" w:color="auto" w:fill="F2F2F2" w:themeFill="background1" w:themeFillShade="F2"/>
            <w:vAlign w:val="center"/>
          </w:tcPr>
          <w:p w14:paraId="737542B8" w14:textId="77777777" w:rsidR="00741FB6" w:rsidRPr="00090CF7" w:rsidRDefault="00741FB6" w:rsidP="0038330F">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48D833A" w14:textId="77777777" w:rsidR="00741FB6" w:rsidRPr="00090CF7" w:rsidRDefault="00741FB6" w:rsidP="0038330F">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73F047F8" w14:textId="77777777" w:rsidR="00741FB6" w:rsidRPr="00090CF7" w:rsidRDefault="00741FB6" w:rsidP="0038330F">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6405F7B1" w14:textId="77777777" w:rsidR="00741FB6" w:rsidRPr="00090CF7" w:rsidRDefault="00741FB6" w:rsidP="0038330F">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741FB6" w:rsidRPr="00090CF7" w14:paraId="1D23D983" w14:textId="77777777" w:rsidTr="0038330F">
        <w:tc>
          <w:tcPr>
            <w:tcW w:w="567" w:type="dxa"/>
            <w:shd w:val="clear" w:color="auto" w:fill="FFFFFF" w:themeFill="background1"/>
            <w:vAlign w:val="center"/>
          </w:tcPr>
          <w:p w14:paraId="0D1F5DEC" w14:textId="77777777" w:rsidR="00741FB6" w:rsidRPr="00090CF7" w:rsidRDefault="00741FB6" w:rsidP="0038330F">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14:paraId="0762D678" w14:textId="77777777" w:rsidR="00741FB6" w:rsidRPr="00090CF7" w:rsidRDefault="00741FB6" w:rsidP="0038330F">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the current data protection law of the country in question and that of England and Wales.</w:t>
            </w:r>
          </w:p>
          <w:p w14:paraId="75CA61C1" w14:textId="77777777" w:rsidR="00741FB6" w:rsidRPr="00090CF7" w:rsidRDefault="00741FB6" w:rsidP="0038330F">
            <w:pPr>
              <w:rPr>
                <w:rFonts w:ascii="Arial" w:hAnsi="Arial" w:cs="Arial"/>
                <w:sz w:val="22"/>
                <w:szCs w:val="22"/>
              </w:rPr>
            </w:pPr>
          </w:p>
          <w:p w14:paraId="701510BD" w14:textId="77777777" w:rsidR="00741FB6" w:rsidRPr="00090CF7" w:rsidRDefault="00741FB6" w:rsidP="0038330F">
            <w:pPr>
              <w:rPr>
                <w:rFonts w:ascii="Arial" w:hAnsi="Arial" w:cs="Arial"/>
                <w:sz w:val="22"/>
                <w:szCs w:val="22"/>
              </w:rPr>
            </w:pPr>
          </w:p>
          <w:p w14:paraId="73300497" w14:textId="77777777" w:rsidR="00741FB6" w:rsidRPr="00090CF7" w:rsidRDefault="00741FB6" w:rsidP="0038330F">
            <w:pPr>
              <w:rPr>
                <w:rFonts w:ascii="Arial" w:hAnsi="Arial" w:cs="Arial"/>
                <w:sz w:val="22"/>
                <w:szCs w:val="22"/>
              </w:rPr>
            </w:pPr>
          </w:p>
          <w:p w14:paraId="142CFE48" w14:textId="77777777" w:rsidR="00741FB6" w:rsidRPr="00090CF7" w:rsidRDefault="00741FB6" w:rsidP="0038330F">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35C49C4" w14:textId="77777777" w:rsidR="00741FB6" w:rsidRDefault="00741FB6" w:rsidP="00741FB6">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741FB6" w:rsidRPr="004C3A0B" w14:paraId="5D2DEA79" w14:textId="77777777" w:rsidTr="0038330F">
        <w:tc>
          <w:tcPr>
            <w:tcW w:w="562" w:type="dxa"/>
            <w:shd w:val="clear" w:color="auto" w:fill="F2F2F2" w:themeFill="background1" w:themeFillShade="F2"/>
            <w:vAlign w:val="center"/>
          </w:tcPr>
          <w:p w14:paraId="06868926" w14:textId="77777777" w:rsidR="00741FB6" w:rsidRPr="004C3A0B" w:rsidRDefault="00741FB6" w:rsidP="0038330F">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724818F8" w14:textId="77777777" w:rsidR="00741FB6" w:rsidRPr="004C3A0B" w:rsidRDefault="00741FB6" w:rsidP="0038330F">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52F2DBB4" w14:textId="77777777" w:rsidR="00741FB6" w:rsidRPr="004C3A0B" w:rsidRDefault="00741FB6" w:rsidP="0038330F">
            <w:pPr>
              <w:autoSpaceDE w:val="0"/>
              <w:autoSpaceDN w:val="0"/>
              <w:adjustRightInd w:val="0"/>
              <w:jc w:val="center"/>
              <w:rPr>
                <w:rFonts w:ascii="Arial" w:hAnsi="Arial" w:cs="Arial"/>
                <w:b/>
                <w:bCs/>
                <w:sz w:val="22"/>
                <w:szCs w:val="22"/>
              </w:rPr>
            </w:pPr>
          </w:p>
          <w:p w14:paraId="49E35ABD" w14:textId="77777777" w:rsidR="00741FB6" w:rsidRPr="004C3A0B" w:rsidRDefault="00741FB6" w:rsidP="0038330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321CD00A" w14:textId="77777777" w:rsidR="00741FB6" w:rsidRPr="004C3A0B" w:rsidRDefault="00741FB6" w:rsidP="0038330F">
            <w:pPr>
              <w:autoSpaceDE w:val="0"/>
              <w:autoSpaceDN w:val="0"/>
              <w:adjustRightInd w:val="0"/>
              <w:jc w:val="center"/>
              <w:rPr>
                <w:rFonts w:ascii="Arial" w:hAnsi="Arial" w:cs="Arial"/>
                <w:b/>
                <w:bCs/>
                <w:sz w:val="22"/>
                <w:szCs w:val="22"/>
              </w:rPr>
            </w:pPr>
          </w:p>
          <w:p w14:paraId="1665DF22" w14:textId="77777777" w:rsidR="00741FB6" w:rsidRPr="004C3A0B" w:rsidRDefault="00741FB6" w:rsidP="0038330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1FB6" w:rsidRPr="004C3A0B" w14:paraId="08268FC0" w14:textId="77777777" w:rsidTr="0038330F">
        <w:trPr>
          <w:trHeight w:val="439"/>
        </w:trPr>
        <w:tc>
          <w:tcPr>
            <w:tcW w:w="562" w:type="dxa"/>
            <w:shd w:val="clear" w:color="auto" w:fill="F2F2F2" w:themeFill="background1" w:themeFillShade="F2"/>
            <w:vAlign w:val="center"/>
          </w:tcPr>
          <w:p w14:paraId="45891CF7" w14:textId="77777777" w:rsidR="00741FB6" w:rsidRPr="004C3A0B" w:rsidRDefault="00741FB6" w:rsidP="0038330F">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82916FC" w14:textId="77777777" w:rsidR="00741FB6" w:rsidRPr="004C3A0B" w:rsidRDefault="00741FB6" w:rsidP="0038330F">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1B638090"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347E4EF"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6AA3A70E" w14:textId="77777777" w:rsidTr="0038330F">
        <w:trPr>
          <w:trHeight w:val="403"/>
        </w:trPr>
        <w:tc>
          <w:tcPr>
            <w:tcW w:w="562" w:type="dxa"/>
            <w:shd w:val="clear" w:color="auto" w:fill="F2F2F2" w:themeFill="background1" w:themeFillShade="F2"/>
            <w:vAlign w:val="center"/>
          </w:tcPr>
          <w:p w14:paraId="4A6573F1" w14:textId="77777777" w:rsidR="00741FB6" w:rsidRPr="004C3A0B" w:rsidRDefault="00741FB6" w:rsidP="0038330F">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311DD16C" w14:textId="77777777" w:rsidR="00741FB6" w:rsidRPr="004C3A0B" w:rsidRDefault="00741FB6" w:rsidP="0038330F">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5FF7F326"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4637ED9E"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6353E1F6" w14:textId="77777777" w:rsidTr="0038330F">
        <w:trPr>
          <w:trHeight w:val="439"/>
        </w:trPr>
        <w:tc>
          <w:tcPr>
            <w:tcW w:w="562" w:type="dxa"/>
            <w:shd w:val="clear" w:color="auto" w:fill="F2F2F2" w:themeFill="background1" w:themeFillShade="F2"/>
            <w:vAlign w:val="center"/>
          </w:tcPr>
          <w:p w14:paraId="234CAA11" w14:textId="77777777" w:rsidR="00741FB6" w:rsidRPr="004C3A0B" w:rsidRDefault="00741FB6" w:rsidP="0038330F">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4F2509D1" w14:textId="77777777" w:rsidR="00741FB6" w:rsidRPr="004C3A0B" w:rsidRDefault="00741FB6" w:rsidP="0038330F">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5AF6873E"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3EAF3A14"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19528E6B" w14:textId="77777777" w:rsidTr="0038330F">
        <w:trPr>
          <w:trHeight w:val="403"/>
        </w:trPr>
        <w:tc>
          <w:tcPr>
            <w:tcW w:w="562" w:type="dxa"/>
            <w:shd w:val="clear" w:color="auto" w:fill="F2F2F2" w:themeFill="background1" w:themeFillShade="F2"/>
            <w:vAlign w:val="center"/>
          </w:tcPr>
          <w:p w14:paraId="24108C43" w14:textId="77777777" w:rsidR="00741FB6" w:rsidRPr="004C3A0B" w:rsidRDefault="00741FB6" w:rsidP="0038330F">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29E19D6A" w14:textId="77777777" w:rsidR="00741FB6" w:rsidRPr="004C3A0B" w:rsidRDefault="00741FB6" w:rsidP="0038330F">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4F60B264"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4BA879B9"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78C8FD87" w14:textId="77777777" w:rsidTr="0038330F">
        <w:trPr>
          <w:trHeight w:val="403"/>
        </w:trPr>
        <w:tc>
          <w:tcPr>
            <w:tcW w:w="562" w:type="dxa"/>
            <w:shd w:val="clear" w:color="auto" w:fill="F2F2F2" w:themeFill="background1" w:themeFillShade="F2"/>
            <w:vAlign w:val="center"/>
          </w:tcPr>
          <w:p w14:paraId="0F2E5B0B" w14:textId="77777777" w:rsidR="00741FB6" w:rsidRPr="004C3A0B" w:rsidRDefault="00741FB6" w:rsidP="0038330F">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00676302" w14:textId="77777777" w:rsidR="00741FB6" w:rsidRPr="004C3A0B" w:rsidRDefault="00741FB6" w:rsidP="0038330F">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4DE513"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5C59B6DC"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355A2CA3" w14:textId="77777777" w:rsidTr="0038330F">
        <w:trPr>
          <w:trHeight w:val="439"/>
        </w:trPr>
        <w:tc>
          <w:tcPr>
            <w:tcW w:w="562" w:type="dxa"/>
            <w:shd w:val="clear" w:color="auto" w:fill="F2F2F2" w:themeFill="background1" w:themeFillShade="F2"/>
            <w:vAlign w:val="center"/>
          </w:tcPr>
          <w:p w14:paraId="51B30DC4" w14:textId="77777777" w:rsidR="00741FB6" w:rsidRPr="004C3A0B" w:rsidRDefault="00741FB6" w:rsidP="0038330F">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5D23FD6E" w14:textId="77777777" w:rsidR="00741FB6" w:rsidRPr="004C3A0B" w:rsidRDefault="00741FB6" w:rsidP="0038330F">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48BE4E03"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7C395E4"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47DAB69D" w14:textId="77777777" w:rsidTr="0038330F">
        <w:trPr>
          <w:trHeight w:val="403"/>
        </w:trPr>
        <w:tc>
          <w:tcPr>
            <w:tcW w:w="562" w:type="dxa"/>
            <w:shd w:val="clear" w:color="auto" w:fill="F2F2F2" w:themeFill="background1" w:themeFillShade="F2"/>
            <w:vAlign w:val="center"/>
          </w:tcPr>
          <w:p w14:paraId="5F6F36C4" w14:textId="77777777" w:rsidR="00741FB6" w:rsidRPr="004C3A0B" w:rsidRDefault="00741FB6" w:rsidP="0038330F">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4894D6F8" w14:textId="77777777" w:rsidR="00741FB6" w:rsidRPr="004C3A0B" w:rsidRDefault="00741FB6" w:rsidP="0038330F">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1107B2CD"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F63199E"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20FDA20F" w14:textId="77777777" w:rsidTr="0038330F">
        <w:trPr>
          <w:trHeight w:val="403"/>
        </w:trPr>
        <w:tc>
          <w:tcPr>
            <w:tcW w:w="562" w:type="dxa"/>
            <w:shd w:val="clear" w:color="auto" w:fill="F2F2F2" w:themeFill="background1" w:themeFillShade="F2"/>
            <w:vAlign w:val="center"/>
          </w:tcPr>
          <w:p w14:paraId="2C9C7463" w14:textId="77777777" w:rsidR="00741FB6" w:rsidRPr="004C3A0B" w:rsidRDefault="00741FB6" w:rsidP="0038330F">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929BB28" w14:textId="77777777" w:rsidR="00741FB6" w:rsidRPr="004C3A0B" w:rsidRDefault="00741FB6" w:rsidP="0038330F">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741FB6" w:rsidRPr="004C3A0B" w14:paraId="7095E39A" w14:textId="77777777" w:rsidTr="0038330F">
        <w:trPr>
          <w:trHeight w:val="403"/>
        </w:trPr>
        <w:tc>
          <w:tcPr>
            <w:tcW w:w="562" w:type="dxa"/>
            <w:vAlign w:val="center"/>
          </w:tcPr>
          <w:p w14:paraId="3D3ED997" w14:textId="77777777" w:rsidR="00741FB6" w:rsidRPr="006C1FDD" w:rsidRDefault="00741FB6" w:rsidP="0038330F">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2F2E3BEA" w14:textId="77777777" w:rsidR="00741FB6" w:rsidRDefault="00741FB6" w:rsidP="0038330F">
            <w:pPr>
              <w:rPr>
                <w:rFonts w:ascii="Arial" w:hAnsi="Arial" w:cs="Arial"/>
              </w:rPr>
            </w:pPr>
          </w:p>
          <w:p w14:paraId="1BBD537B" w14:textId="77777777" w:rsidR="00741FB6" w:rsidRDefault="00741FB6" w:rsidP="0038330F">
            <w:pPr>
              <w:rPr>
                <w:rFonts w:ascii="Arial" w:hAnsi="Arial" w:cs="Arial"/>
              </w:rPr>
            </w:pPr>
          </w:p>
          <w:p w14:paraId="4938567F" w14:textId="77777777" w:rsidR="00741FB6" w:rsidRPr="004C3A0B" w:rsidRDefault="00741FB6" w:rsidP="0038330F">
            <w:pPr>
              <w:rPr>
                <w:rFonts w:ascii="Arial" w:hAnsi="Arial" w:cs="Arial"/>
                <w:sz w:val="22"/>
                <w:szCs w:val="22"/>
              </w:rPr>
            </w:pPr>
          </w:p>
          <w:p w14:paraId="115B248D" w14:textId="77777777" w:rsidR="00741FB6" w:rsidRDefault="00741FB6" w:rsidP="0038330F">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4149757E" w14:textId="77777777" w:rsidR="00741FB6" w:rsidRDefault="00741FB6" w:rsidP="00741FB6">
      <w:pPr>
        <w:autoSpaceDE w:val="0"/>
        <w:autoSpaceDN w:val="0"/>
        <w:adjustRightInd w:val="0"/>
        <w:spacing w:after="240"/>
        <w:jc w:val="both"/>
        <w:rPr>
          <w:rFonts w:ascii="Arial" w:hAnsi="Arial" w:cs="Arial"/>
          <w:b/>
          <w:sz w:val="22"/>
          <w:szCs w:val="22"/>
        </w:rPr>
      </w:pPr>
    </w:p>
    <w:p w14:paraId="3A2D47DA" w14:textId="77777777" w:rsidR="00741FB6" w:rsidRPr="004C3A0B" w:rsidRDefault="00741FB6" w:rsidP="00741FB6">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741FB6" w:rsidRPr="004C3A0B" w14:paraId="5BA7FC35" w14:textId="77777777" w:rsidTr="0038330F">
        <w:trPr>
          <w:trHeight w:val="558"/>
        </w:trPr>
        <w:tc>
          <w:tcPr>
            <w:tcW w:w="562" w:type="dxa"/>
            <w:shd w:val="clear" w:color="auto" w:fill="F2F2F2" w:themeFill="background1" w:themeFillShade="F2"/>
            <w:vAlign w:val="center"/>
          </w:tcPr>
          <w:p w14:paraId="762A514E" w14:textId="77777777" w:rsidR="00741FB6" w:rsidRPr="004C3A0B" w:rsidRDefault="00741FB6" w:rsidP="0038330F">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507E18BE" w14:textId="77777777" w:rsidR="00741FB6" w:rsidRPr="004C3A0B" w:rsidRDefault="00741FB6" w:rsidP="0038330F">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10881129" w14:textId="77777777" w:rsidR="00741FB6" w:rsidRPr="004C3A0B" w:rsidRDefault="00741FB6" w:rsidP="0038330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4F070718" w14:textId="77777777" w:rsidR="00741FB6" w:rsidRPr="004C3A0B" w:rsidRDefault="00741FB6" w:rsidP="0038330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1FB6" w:rsidRPr="004C3A0B" w14:paraId="25180214" w14:textId="77777777" w:rsidTr="0038330F">
        <w:trPr>
          <w:trHeight w:val="439"/>
        </w:trPr>
        <w:tc>
          <w:tcPr>
            <w:tcW w:w="562" w:type="dxa"/>
            <w:shd w:val="clear" w:color="auto" w:fill="F2F2F2" w:themeFill="background1" w:themeFillShade="F2"/>
            <w:vAlign w:val="center"/>
          </w:tcPr>
          <w:p w14:paraId="56836AF3" w14:textId="77777777" w:rsidR="00741FB6" w:rsidRPr="004C3A0B" w:rsidRDefault="00741FB6" w:rsidP="0038330F">
            <w:pPr>
              <w:autoSpaceDE w:val="0"/>
              <w:autoSpaceDN w:val="0"/>
              <w:adjustRightInd w:val="0"/>
              <w:rPr>
                <w:rFonts w:ascii="Arial" w:hAnsi="Arial" w:cs="Arial"/>
                <w:sz w:val="22"/>
                <w:szCs w:val="22"/>
              </w:rPr>
            </w:pPr>
            <w:r>
              <w:rPr>
                <w:rFonts w:ascii="Arial" w:hAnsi="Arial" w:cs="Arial"/>
                <w:sz w:val="22"/>
                <w:szCs w:val="22"/>
              </w:rPr>
              <w:lastRenderedPageBreak/>
              <w:t>1</w:t>
            </w:r>
          </w:p>
        </w:tc>
        <w:tc>
          <w:tcPr>
            <w:tcW w:w="8227" w:type="dxa"/>
            <w:shd w:val="clear" w:color="auto" w:fill="F2F2F2" w:themeFill="background1" w:themeFillShade="F2"/>
            <w:vAlign w:val="center"/>
          </w:tcPr>
          <w:p w14:paraId="0AAAC31F"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40C43BE"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758FB4CD"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41FB6" w:rsidRPr="004C3A0B" w14:paraId="6E84C560" w14:textId="77777777" w:rsidTr="0038330F">
        <w:trPr>
          <w:trHeight w:val="439"/>
        </w:trPr>
        <w:tc>
          <w:tcPr>
            <w:tcW w:w="562" w:type="dxa"/>
            <w:shd w:val="clear" w:color="auto" w:fill="F2F2F2" w:themeFill="background1" w:themeFillShade="F2"/>
            <w:vAlign w:val="center"/>
          </w:tcPr>
          <w:p w14:paraId="2514786F" w14:textId="77777777" w:rsidR="00741FB6" w:rsidRPr="004C3A0B" w:rsidRDefault="00741FB6" w:rsidP="0038330F">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D5CF286"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11D0BB00"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0FA2AAF2"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3A894181" w14:textId="77777777" w:rsidTr="0038330F">
        <w:trPr>
          <w:trHeight w:val="439"/>
        </w:trPr>
        <w:tc>
          <w:tcPr>
            <w:tcW w:w="562" w:type="dxa"/>
            <w:shd w:val="clear" w:color="auto" w:fill="F2F2F2" w:themeFill="background1" w:themeFillShade="F2"/>
            <w:vAlign w:val="center"/>
          </w:tcPr>
          <w:p w14:paraId="7694EE4E" w14:textId="77777777" w:rsidR="00741FB6" w:rsidRDefault="00741FB6" w:rsidP="0038330F">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4A871EE5"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3CB91B12"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24506040"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07948ED6" w14:textId="77777777" w:rsidTr="0038330F">
        <w:trPr>
          <w:trHeight w:val="403"/>
        </w:trPr>
        <w:tc>
          <w:tcPr>
            <w:tcW w:w="562" w:type="dxa"/>
            <w:shd w:val="clear" w:color="auto" w:fill="F2F2F2" w:themeFill="background1" w:themeFillShade="F2"/>
            <w:vAlign w:val="center"/>
          </w:tcPr>
          <w:p w14:paraId="3EA2CBED" w14:textId="77777777" w:rsidR="00741FB6" w:rsidRPr="004C3A0B" w:rsidRDefault="00741FB6" w:rsidP="0038330F">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067629AE"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7E299EDF"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DC0C6BA"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3C4453E6" w14:textId="77777777" w:rsidTr="0038330F">
        <w:trPr>
          <w:trHeight w:val="403"/>
        </w:trPr>
        <w:tc>
          <w:tcPr>
            <w:tcW w:w="562" w:type="dxa"/>
            <w:shd w:val="clear" w:color="auto" w:fill="F2F2F2" w:themeFill="background1" w:themeFillShade="F2"/>
            <w:vAlign w:val="center"/>
          </w:tcPr>
          <w:p w14:paraId="6938633C" w14:textId="77777777" w:rsidR="00741FB6" w:rsidRDefault="00741FB6" w:rsidP="0038330F">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3343D72E"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CA2C625"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1B984964"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4F1295E3" w14:textId="77777777" w:rsidTr="0038330F">
        <w:trPr>
          <w:trHeight w:val="403"/>
        </w:trPr>
        <w:tc>
          <w:tcPr>
            <w:tcW w:w="562" w:type="dxa"/>
            <w:shd w:val="clear" w:color="auto" w:fill="F2F2F2" w:themeFill="background1" w:themeFillShade="F2"/>
            <w:vAlign w:val="center"/>
          </w:tcPr>
          <w:p w14:paraId="24537ED7" w14:textId="77777777" w:rsidR="00741FB6" w:rsidRPr="004C3A0B" w:rsidRDefault="00741FB6" w:rsidP="0038330F">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3235C13E" w14:textId="77777777" w:rsidR="00741FB6" w:rsidRPr="004C3A0B" w:rsidRDefault="00741FB6" w:rsidP="0038330F">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534337C5"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54BF6F03"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7B49C6E0" w14:textId="77777777" w:rsidTr="0038330F">
        <w:trPr>
          <w:trHeight w:val="439"/>
        </w:trPr>
        <w:tc>
          <w:tcPr>
            <w:tcW w:w="562" w:type="dxa"/>
            <w:shd w:val="clear" w:color="auto" w:fill="F2F2F2" w:themeFill="background1" w:themeFillShade="F2"/>
            <w:vAlign w:val="center"/>
          </w:tcPr>
          <w:p w14:paraId="170D1077" w14:textId="77777777" w:rsidR="00741FB6" w:rsidRPr="004C3A0B" w:rsidRDefault="00741FB6" w:rsidP="0038330F">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B3D6764"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2DB45014"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7970E68E"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0ED186D6" w14:textId="77777777" w:rsidTr="0038330F">
        <w:trPr>
          <w:trHeight w:val="403"/>
        </w:trPr>
        <w:tc>
          <w:tcPr>
            <w:tcW w:w="562" w:type="dxa"/>
            <w:shd w:val="clear" w:color="auto" w:fill="F2F2F2" w:themeFill="background1" w:themeFillShade="F2"/>
            <w:vAlign w:val="center"/>
          </w:tcPr>
          <w:p w14:paraId="585F71CA" w14:textId="77777777" w:rsidR="00741FB6" w:rsidRPr="004C3A0B" w:rsidRDefault="00741FB6" w:rsidP="0038330F">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609D3A4F"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0AD2C012"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521F1E12"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79404E22" w14:textId="77777777" w:rsidTr="0038330F">
        <w:trPr>
          <w:trHeight w:val="439"/>
        </w:trPr>
        <w:tc>
          <w:tcPr>
            <w:tcW w:w="562" w:type="dxa"/>
            <w:shd w:val="clear" w:color="auto" w:fill="F2F2F2" w:themeFill="background1" w:themeFillShade="F2"/>
            <w:vAlign w:val="center"/>
          </w:tcPr>
          <w:p w14:paraId="172E819B" w14:textId="77777777" w:rsidR="00741FB6" w:rsidRPr="004C3A0B" w:rsidRDefault="00741FB6" w:rsidP="0038330F">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6E2EE42F"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17F4C6DA"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247D62B4"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4CD842BB" w14:textId="77777777" w:rsidTr="0038330F">
        <w:trPr>
          <w:trHeight w:val="403"/>
        </w:trPr>
        <w:tc>
          <w:tcPr>
            <w:tcW w:w="562" w:type="dxa"/>
            <w:shd w:val="clear" w:color="auto" w:fill="F2F2F2" w:themeFill="background1" w:themeFillShade="F2"/>
            <w:vAlign w:val="center"/>
          </w:tcPr>
          <w:p w14:paraId="330257C7" w14:textId="77777777" w:rsidR="00741FB6" w:rsidRPr="004C3A0B" w:rsidRDefault="00741FB6" w:rsidP="0038330F">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7BEE36A5"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7CB35179"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64980A1"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1C4CF832" w14:textId="77777777" w:rsidTr="0038330F">
        <w:trPr>
          <w:trHeight w:val="403"/>
        </w:trPr>
        <w:tc>
          <w:tcPr>
            <w:tcW w:w="562" w:type="dxa"/>
            <w:shd w:val="clear" w:color="auto" w:fill="F2F2F2" w:themeFill="background1" w:themeFillShade="F2"/>
            <w:vAlign w:val="center"/>
          </w:tcPr>
          <w:p w14:paraId="1F84DA26" w14:textId="77777777" w:rsidR="00741FB6" w:rsidRPr="004C3A0B" w:rsidRDefault="00741FB6" w:rsidP="0038330F">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46B1B1F4"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2A04C8CA"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1497BD7C"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6C9738BB" w14:textId="77777777" w:rsidTr="0038330F">
        <w:trPr>
          <w:trHeight w:val="403"/>
        </w:trPr>
        <w:tc>
          <w:tcPr>
            <w:tcW w:w="562" w:type="dxa"/>
            <w:shd w:val="clear" w:color="auto" w:fill="F2F2F2" w:themeFill="background1" w:themeFillShade="F2"/>
            <w:vAlign w:val="center"/>
          </w:tcPr>
          <w:p w14:paraId="4FDA47D7" w14:textId="77777777" w:rsidR="00741FB6" w:rsidRPr="004C3A0B" w:rsidRDefault="00741FB6" w:rsidP="0038330F">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0402ED5C"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7F588543"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01FD46F1"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473E438F" w14:textId="77777777" w:rsidTr="0038330F">
        <w:trPr>
          <w:trHeight w:val="403"/>
        </w:trPr>
        <w:tc>
          <w:tcPr>
            <w:tcW w:w="562" w:type="dxa"/>
            <w:shd w:val="clear" w:color="auto" w:fill="F2F2F2" w:themeFill="background1" w:themeFillShade="F2"/>
            <w:vAlign w:val="center"/>
          </w:tcPr>
          <w:p w14:paraId="00684C16" w14:textId="77777777" w:rsidR="00741FB6" w:rsidRPr="004C3A0B" w:rsidRDefault="00741FB6" w:rsidP="0038330F">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3C3B8C7C"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53893622"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51EE8A58"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766C40DA" w14:textId="77777777" w:rsidTr="0038330F">
        <w:trPr>
          <w:trHeight w:val="403"/>
        </w:trPr>
        <w:tc>
          <w:tcPr>
            <w:tcW w:w="562" w:type="dxa"/>
            <w:shd w:val="clear" w:color="auto" w:fill="F2F2F2" w:themeFill="background1" w:themeFillShade="F2"/>
            <w:vAlign w:val="center"/>
          </w:tcPr>
          <w:p w14:paraId="3AB2ACE0" w14:textId="77777777" w:rsidR="00741FB6" w:rsidRPr="004C3A0B" w:rsidRDefault="00741FB6" w:rsidP="0038330F">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739EE4BD"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31BA1EEC"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4C410BBD"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1D97070C" w14:textId="77777777" w:rsidTr="0038330F">
        <w:trPr>
          <w:trHeight w:val="403"/>
        </w:trPr>
        <w:tc>
          <w:tcPr>
            <w:tcW w:w="562" w:type="dxa"/>
            <w:shd w:val="clear" w:color="auto" w:fill="F2F2F2" w:themeFill="background1" w:themeFillShade="F2"/>
            <w:vAlign w:val="center"/>
          </w:tcPr>
          <w:p w14:paraId="3200DA51" w14:textId="77777777" w:rsidR="00741FB6" w:rsidRPr="004C3A0B" w:rsidRDefault="00741FB6" w:rsidP="0038330F">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65C41749"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2EBE3EC3"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537A8040"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2CD29EE3" w14:textId="77777777" w:rsidTr="0038330F">
        <w:trPr>
          <w:trHeight w:val="403"/>
        </w:trPr>
        <w:tc>
          <w:tcPr>
            <w:tcW w:w="562" w:type="dxa"/>
            <w:shd w:val="clear" w:color="auto" w:fill="F2F2F2" w:themeFill="background1" w:themeFillShade="F2"/>
            <w:vAlign w:val="center"/>
          </w:tcPr>
          <w:p w14:paraId="45F60B23" w14:textId="77777777" w:rsidR="00741FB6" w:rsidRDefault="00741FB6" w:rsidP="0038330F">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0B1604E6" w14:textId="77777777" w:rsidR="00741FB6" w:rsidRPr="004C3A0B" w:rsidRDefault="00741FB6" w:rsidP="0038330F">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66C6B475"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7005E297"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6C1FDD" w14:paraId="4175984F" w14:textId="77777777" w:rsidTr="0038330F">
        <w:trPr>
          <w:trHeight w:val="403"/>
        </w:trPr>
        <w:tc>
          <w:tcPr>
            <w:tcW w:w="562" w:type="dxa"/>
            <w:shd w:val="clear" w:color="auto" w:fill="F2F2F2" w:themeFill="background1" w:themeFillShade="F2"/>
            <w:vAlign w:val="center"/>
          </w:tcPr>
          <w:p w14:paraId="272630D3" w14:textId="77777777" w:rsidR="00741FB6" w:rsidRPr="006C1FDD" w:rsidRDefault="00741FB6" w:rsidP="0038330F">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7F2BD7A1" w14:textId="77777777" w:rsidR="00741FB6" w:rsidRPr="006C1FDD" w:rsidRDefault="00741FB6" w:rsidP="0038330F">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FFC388B"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1A120C7B"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6C1FDD" w14:paraId="758E089C" w14:textId="77777777" w:rsidTr="0038330F">
        <w:trPr>
          <w:trHeight w:val="403"/>
        </w:trPr>
        <w:tc>
          <w:tcPr>
            <w:tcW w:w="562" w:type="dxa"/>
            <w:vAlign w:val="center"/>
          </w:tcPr>
          <w:p w14:paraId="5760EF6E" w14:textId="77777777" w:rsidR="00741FB6" w:rsidRPr="006C1FDD" w:rsidRDefault="00741FB6" w:rsidP="0038330F">
            <w:pPr>
              <w:autoSpaceDE w:val="0"/>
              <w:autoSpaceDN w:val="0"/>
              <w:adjustRightInd w:val="0"/>
              <w:rPr>
                <w:rFonts w:ascii="Arial" w:hAnsi="Arial" w:cs="Arial"/>
                <w:sz w:val="22"/>
                <w:szCs w:val="22"/>
              </w:rPr>
            </w:pPr>
          </w:p>
        </w:tc>
        <w:tc>
          <w:tcPr>
            <w:tcW w:w="8227" w:type="dxa"/>
            <w:shd w:val="clear" w:color="auto" w:fill="auto"/>
            <w:vAlign w:val="center"/>
          </w:tcPr>
          <w:p w14:paraId="3CCE3BE8" w14:textId="77777777" w:rsidR="00741FB6" w:rsidRPr="006C1FDD" w:rsidRDefault="00741FB6" w:rsidP="0038330F">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DD112A" w14:textId="77777777" w:rsidR="00741FB6" w:rsidRPr="006C1FDD" w:rsidRDefault="00741FB6" w:rsidP="0038330F">
            <w:pPr>
              <w:rPr>
                <w:rFonts w:ascii="Arial" w:hAnsi="Arial" w:cs="Arial"/>
              </w:rPr>
            </w:pPr>
          </w:p>
          <w:p w14:paraId="11E868F4" w14:textId="77777777" w:rsidR="00741FB6" w:rsidRPr="006C1FDD" w:rsidRDefault="00741FB6" w:rsidP="0038330F">
            <w:pPr>
              <w:rPr>
                <w:rFonts w:ascii="Arial" w:hAnsi="Arial" w:cs="Arial"/>
              </w:rPr>
            </w:pPr>
          </w:p>
          <w:p w14:paraId="1C0F1350" w14:textId="77777777" w:rsidR="00741FB6" w:rsidRPr="006C1FDD" w:rsidRDefault="00741FB6" w:rsidP="0038330F">
            <w:pPr>
              <w:rPr>
                <w:rFonts w:ascii="Arial" w:hAnsi="Arial" w:cs="Arial"/>
                <w:sz w:val="22"/>
                <w:szCs w:val="22"/>
              </w:rPr>
            </w:pPr>
          </w:p>
          <w:p w14:paraId="0964A029" w14:textId="77777777" w:rsidR="00741FB6" w:rsidRPr="006C1FDD" w:rsidRDefault="00741FB6" w:rsidP="0038330F">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460EBEE" w14:textId="77777777" w:rsidR="00741FB6" w:rsidRPr="006C1FDD" w:rsidRDefault="00741FB6" w:rsidP="0038330F">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547FBA7" w14:textId="77777777" w:rsidR="00741FB6" w:rsidRPr="006C1FDD" w:rsidRDefault="00741FB6" w:rsidP="0038330F">
            <w:pPr>
              <w:autoSpaceDE w:val="0"/>
              <w:autoSpaceDN w:val="0"/>
              <w:adjustRightInd w:val="0"/>
              <w:jc w:val="center"/>
              <w:rPr>
                <w:rFonts w:ascii="Arial" w:hAnsi="Arial" w:cs="Arial"/>
                <w:b/>
                <w:bCs/>
                <w:sz w:val="22"/>
                <w:szCs w:val="22"/>
              </w:rPr>
            </w:pPr>
          </w:p>
        </w:tc>
      </w:tr>
    </w:tbl>
    <w:p w14:paraId="64ED4BCB" w14:textId="77777777" w:rsidR="00741FB6" w:rsidRPr="004C3A0B" w:rsidRDefault="00741FB6" w:rsidP="00741FB6">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7E81A600" w14:textId="77777777" w:rsidR="00741FB6" w:rsidRPr="004C3A0B" w:rsidRDefault="00741FB6" w:rsidP="00741FB6">
      <w:pPr>
        <w:rPr>
          <w:rFonts w:ascii="Arial" w:hAnsi="Arial" w:cs="Arial"/>
          <w:bCs/>
          <w:iCs/>
          <w:sz w:val="22"/>
          <w:szCs w:val="22"/>
        </w:rPr>
      </w:pPr>
    </w:p>
    <w:p w14:paraId="4ECA467C" w14:textId="77777777" w:rsidR="00741FB6" w:rsidRDefault="00741FB6" w:rsidP="00741FB6">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40FEDFE2" w14:textId="77777777" w:rsidR="00741FB6" w:rsidRPr="004C3A0B" w:rsidRDefault="00741FB6" w:rsidP="00741FB6">
      <w:pPr>
        <w:rPr>
          <w:rFonts w:ascii="Arial" w:hAnsi="Arial" w:cs="Arial"/>
          <w:bCs/>
          <w:iCs/>
          <w:sz w:val="22"/>
          <w:szCs w:val="22"/>
        </w:rPr>
      </w:pPr>
    </w:p>
    <w:p w14:paraId="0CDFBCF8" w14:textId="77777777" w:rsidR="00741FB6" w:rsidRDefault="00741FB6" w:rsidP="00741FB6">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G: Intended Participants</w:t>
      </w:r>
    </w:p>
    <w:p w14:paraId="7E611DBA" w14:textId="77777777" w:rsidR="00741FB6" w:rsidRDefault="00741FB6" w:rsidP="00741FB6">
      <w:pPr>
        <w:rPr>
          <w:rFonts w:ascii="Arial" w:hAnsi="Arial" w:cs="Arial"/>
          <w:bCs/>
        </w:rPr>
      </w:pPr>
      <w:r>
        <w:rPr>
          <w:rFonts w:ascii="Arial" w:hAnsi="Arial" w:cs="Arial"/>
          <w:bCs/>
        </w:rPr>
        <w:t>If there are no participants then do not complete this section, but go directly to section H.</w:t>
      </w:r>
    </w:p>
    <w:p w14:paraId="6EBE6C24" w14:textId="77777777" w:rsidR="00741FB6" w:rsidRDefault="00741FB6" w:rsidP="00741FB6">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741FB6" w:rsidRPr="004C3A0B" w14:paraId="3351F1FC" w14:textId="77777777" w:rsidTr="0038330F">
        <w:tc>
          <w:tcPr>
            <w:tcW w:w="562" w:type="dxa"/>
            <w:shd w:val="clear" w:color="auto" w:fill="F2F2F2" w:themeFill="background1" w:themeFillShade="F2"/>
            <w:vAlign w:val="center"/>
          </w:tcPr>
          <w:p w14:paraId="1A479FC9" w14:textId="77777777" w:rsidR="00741FB6" w:rsidRPr="004C3A0B" w:rsidRDefault="00741FB6" w:rsidP="0038330F">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8C99B7D" w14:textId="77777777" w:rsidR="00741FB6" w:rsidRPr="004C3A0B" w:rsidRDefault="00741FB6" w:rsidP="0038330F">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795EF076" w14:textId="77777777" w:rsidR="00741FB6" w:rsidRPr="004C3A0B" w:rsidRDefault="00741FB6" w:rsidP="0038330F">
            <w:pPr>
              <w:autoSpaceDE w:val="0"/>
              <w:autoSpaceDN w:val="0"/>
              <w:adjustRightInd w:val="0"/>
              <w:jc w:val="center"/>
              <w:rPr>
                <w:rFonts w:ascii="Arial" w:hAnsi="Arial" w:cs="Arial"/>
                <w:b/>
                <w:bCs/>
                <w:sz w:val="22"/>
                <w:szCs w:val="22"/>
              </w:rPr>
            </w:pPr>
          </w:p>
          <w:p w14:paraId="4A3BC7D7" w14:textId="77777777" w:rsidR="00741FB6" w:rsidRPr="004C3A0B" w:rsidRDefault="00741FB6" w:rsidP="0038330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726E6F60" w14:textId="77777777" w:rsidR="00741FB6" w:rsidRPr="004C3A0B" w:rsidRDefault="00741FB6" w:rsidP="0038330F">
            <w:pPr>
              <w:autoSpaceDE w:val="0"/>
              <w:autoSpaceDN w:val="0"/>
              <w:adjustRightInd w:val="0"/>
              <w:jc w:val="center"/>
              <w:rPr>
                <w:rFonts w:ascii="Arial" w:hAnsi="Arial" w:cs="Arial"/>
                <w:b/>
                <w:bCs/>
                <w:sz w:val="22"/>
                <w:szCs w:val="22"/>
              </w:rPr>
            </w:pPr>
          </w:p>
          <w:p w14:paraId="11B3A1C6" w14:textId="77777777" w:rsidR="00741FB6" w:rsidRPr="004C3A0B" w:rsidRDefault="00741FB6" w:rsidP="0038330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1FB6" w:rsidRPr="004C3A0B" w14:paraId="27BCA658" w14:textId="77777777" w:rsidTr="0038330F">
        <w:trPr>
          <w:trHeight w:val="439"/>
        </w:trPr>
        <w:tc>
          <w:tcPr>
            <w:tcW w:w="562" w:type="dxa"/>
            <w:shd w:val="clear" w:color="auto" w:fill="F2F2F2" w:themeFill="background1" w:themeFillShade="F2"/>
            <w:vAlign w:val="center"/>
          </w:tcPr>
          <w:p w14:paraId="69BD2E34" w14:textId="77777777" w:rsidR="00741FB6" w:rsidRPr="004C3A0B" w:rsidRDefault="00741FB6" w:rsidP="0038330F">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19A2830B"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0A8A0408"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6BC961DF"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6CF18B42" w14:textId="77777777" w:rsidTr="0038330F">
        <w:trPr>
          <w:trHeight w:val="403"/>
        </w:trPr>
        <w:tc>
          <w:tcPr>
            <w:tcW w:w="562" w:type="dxa"/>
            <w:shd w:val="clear" w:color="auto" w:fill="F2F2F2" w:themeFill="background1" w:themeFillShade="F2"/>
            <w:vAlign w:val="center"/>
          </w:tcPr>
          <w:p w14:paraId="0B463AE4" w14:textId="77777777" w:rsidR="00741FB6" w:rsidRPr="004C3A0B" w:rsidRDefault="00741FB6" w:rsidP="0038330F">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204DE3CB"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6728A79A"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1DB2BC61"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41FB6" w:rsidRPr="004C3A0B" w14:paraId="1A54CD3F" w14:textId="77777777" w:rsidTr="0038330F">
        <w:trPr>
          <w:trHeight w:val="439"/>
        </w:trPr>
        <w:tc>
          <w:tcPr>
            <w:tcW w:w="562" w:type="dxa"/>
            <w:shd w:val="clear" w:color="auto" w:fill="F2F2F2" w:themeFill="background1" w:themeFillShade="F2"/>
            <w:vAlign w:val="center"/>
          </w:tcPr>
          <w:p w14:paraId="097861C2" w14:textId="77777777" w:rsidR="00741FB6" w:rsidRPr="004C3A0B" w:rsidRDefault="00741FB6" w:rsidP="0038330F">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4B0FD6"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5CAB8611"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3B4327A6"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02F6C4FB" w14:textId="77777777" w:rsidTr="0038330F">
        <w:trPr>
          <w:trHeight w:val="403"/>
        </w:trPr>
        <w:tc>
          <w:tcPr>
            <w:tcW w:w="562" w:type="dxa"/>
            <w:shd w:val="clear" w:color="auto" w:fill="F2F2F2" w:themeFill="background1" w:themeFillShade="F2"/>
            <w:vAlign w:val="center"/>
          </w:tcPr>
          <w:p w14:paraId="4252975E" w14:textId="77777777" w:rsidR="00741FB6" w:rsidRPr="004C3A0B" w:rsidRDefault="00741FB6" w:rsidP="0038330F">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7585D4CD"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2A41ACA4"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3488E645"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207939B8" w14:textId="77777777" w:rsidTr="0038330F">
        <w:trPr>
          <w:trHeight w:val="403"/>
        </w:trPr>
        <w:tc>
          <w:tcPr>
            <w:tcW w:w="562" w:type="dxa"/>
            <w:shd w:val="clear" w:color="auto" w:fill="F2F2F2" w:themeFill="background1" w:themeFillShade="F2"/>
            <w:vAlign w:val="center"/>
          </w:tcPr>
          <w:p w14:paraId="4FEF717A" w14:textId="77777777" w:rsidR="00741FB6" w:rsidRPr="004C3A0B" w:rsidRDefault="00741FB6" w:rsidP="0038330F">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FE13A2D"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6E81AD8E"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7FEC1F49"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36E3531B" w14:textId="77777777" w:rsidTr="0038330F">
        <w:trPr>
          <w:trHeight w:val="439"/>
        </w:trPr>
        <w:tc>
          <w:tcPr>
            <w:tcW w:w="562" w:type="dxa"/>
            <w:shd w:val="clear" w:color="auto" w:fill="F2F2F2" w:themeFill="background1" w:themeFillShade="F2"/>
            <w:vAlign w:val="center"/>
          </w:tcPr>
          <w:p w14:paraId="65A8079B" w14:textId="77777777" w:rsidR="00741FB6" w:rsidRPr="004C3A0B" w:rsidRDefault="00741FB6" w:rsidP="0038330F">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8217" w:type="dxa"/>
            <w:shd w:val="clear" w:color="auto" w:fill="F2F2F2" w:themeFill="background1" w:themeFillShade="F2"/>
            <w:vAlign w:val="center"/>
          </w:tcPr>
          <w:p w14:paraId="7A38B540"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C8E4053"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28469588"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56ACBCD1" w14:textId="77777777" w:rsidTr="0038330F">
        <w:trPr>
          <w:trHeight w:val="403"/>
        </w:trPr>
        <w:tc>
          <w:tcPr>
            <w:tcW w:w="562" w:type="dxa"/>
            <w:shd w:val="clear" w:color="auto" w:fill="F2F2F2" w:themeFill="background1" w:themeFillShade="F2"/>
            <w:vAlign w:val="center"/>
          </w:tcPr>
          <w:p w14:paraId="49F7FE56" w14:textId="77777777" w:rsidR="00741FB6" w:rsidRPr="004C3A0B" w:rsidRDefault="00741FB6" w:rsidP="0038330F">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49E506AD"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723E0817"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50C9541D"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18C9C5D6" w14:textId="77777777" w:rsidTr="0038330F">
        <w:trPr>
          <w:trHeight w:val="403"/>
        </w:trPr>
        <w:tc>
          <w:tcPr>
            <w:tcW w:w="562" w:type="dxa"/>
            <w:shd w:val="clear" w:color="auto" w:fill="F2F2F2" w:themeFill="background1" w:themeFillShade="F2"/>
            <w:vAlign w:val="center"/>
          </w:tcPr>
          <w:p w14:paraId="3BD4876D" w14:textId="77777777" w:rsidR="00741FB6" w:rsidRPr="004C3A0B" w:rsidRDefault="00741FB6" w:rsidP="0038330F">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635C30D8"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62CABCE9"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16BE2CCF"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4DC32083" w14:textId="77777777" w:rsidTr="0038330F">
        <w:trPr>
          <w:trHeight w:val="403"/>
        </w:trPr>
        <w:tc>
          <w:tcPr>
            <w:tcW w:w="562" w:type="dxa"/>
            <w:shd w:val="clear" w:color="auto" w:fill="F2F2F2" w:themeFill="background1" w:themeFillShade="F2"/>
            <w:vAlign w:val="center"/>
          </w:tcPr>
          <w:p w14:paraId="0FB764E8" w14:textId="77777777" w:rsidR="00741FB6" w:rsidRPr="004C3A0B" w:rsidRDefault="00741FB6" w:rsidP="0038330F">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09A6DAAC"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611FA969" w14:textId="77777777" w:rsidR="00741FB6" w:rsidRPr="004C3A0B" w:rsidRDefault="00741FB6" w:rsidP="0038330F">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16B31270"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6ED71EBD"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75A2A83B" w14:textId="77777777" w:rsidTr="0038330F">
        <w:trPr>
          <w:trHeight w:val="403"/>
        </w:trPr>
        <w:tc>
          <w:tcPr>
            <w:tcW w:w="562" w:type="dxa"/>
            <w:vAlign w:val="center"/>
          </w:tcPr>
          <w:p w14:paraId="51C311FD" w14:textId="77777777" w:rsidR="00741FB6" w:rsidRPr="006C1FDD" w:rsidRDefault="00741FB6" w:rsidP="0038330F">
            <w:pPr>
              <w:autoSpaceDE w:val="0"/>
              <w:autoSpaceDN w:val="0"/>
              <w:adjustRightInd w:val="0"/>
              <w:jc w:val="center"/>
              <w:rPr>
                <w:rFonts w:ascii="Arial" w:hAnsi="Arial" w:cs="Arial"/>
                <w:sz w:val="22"/>
                <w:szCs w:val="22"/>
              </w:rPr>
            </w:pPr>
          </w:p>
        </w:tc>
        <w:tc>
          <w:tcPr>
            <w:tcW w:w="8217" w:type="dxa"/>
            <w:shd w:val="clear" w:color="auto" w:fill="auto"/>
            <w:vAlign w:val="center"/>
          </w:tcPr>
          <w:p w14:paraId="4395ECEE" w14:textId="77777777" w:rsidR="00741FB6" w:rsidRPr="006C1FDD" w:rsidRDefault="00741FB6" w:rsidP="0038330F">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69AF2E04" w14:textId="77777777" w:rsidR="00741FB6" w:rsidRDefault="00741FB6" w:rsidP="0038330F">
            <w:pPr>
              <w:rPr>
                <w:rFonts w:ascii="Arial" w:hAnsi="Arial" w:cs="Arial"/>
              </w:rPr>
            </w:pPr>
          </w:p>
          <w:p w14:paraId="00853B34" w14:textId="77777777" w:rsidR="00741FB6" w:rsidRDefault="00741FB6" w:rsidP="0038330F">
            <w:pPr>
              <w:rPr>
                <w:rFonts w:ascii="Arial" w:hAnsi="Arial" w:cs="Arial"/>
              </w:rPr>
            </w:pPr>
          </w:p>
          <w:p w14:paraId="123CF503" w14:textId="77777777" w:rsidR="00741FB6" w:rsidRPr="004C3A0B" w:rsidRDefault="00741FB6" w:rsidP="0038330F">
            <w:pPr>
              <w:rPr>
                <w:rFonts w:ascii="Arial" w:hAnsi="Arial" w:cs="Arial"/>
                <w:sz w:val="22"/>
                <w:szCs w:val="22"/>
              </w:rPr>
            </w:pPr>
          </w:p>
          <w:p w14:paraId="479033A1"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2198E08" w14:textId="77777777" w:rsidR="00741FB6" w:rsidRDefault="00741FB6" w:rsidP="0038330F">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96A7F4E" w14:textId="77777777" w:rsidR="00741FB6" w:rsidRDefault="00741FB6" w:rsidP="0038330F">
            <w:pPr>
              <w:autoSpaceDE w:val="0"/>
              <w:autoSpaceDN w:val="0"/>
              <w:adjustRightInd w:val="0"/>
              <w:jc w:val="center"/>
              <w:rPr>
                <w:rFonts w:ascii="Arial" w:hAnsi="Arial" w:cs="Arial"/>
                <w:b/>
                <w:bCs/>
                <w:sz w:val="22"/>
                <w:szCs w:val="22"/>
              </w:rPr>
            </w:pPr>
          </w:p>
        </w:tc>
      </w:tr>
    </w:tbl>
    <w:p w14:paraId="7C1CC88E" w14:textId="77777777" w:rsidR="00741FB6" w:rsidRPr="00D71982" w:rsidRDefault="00741FB6" w:rsidP="00741FB6">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741FB6" w:rsidRPr="004C3A0B" w14:paraId="17D3F42A" w14:textId="77777777" w:rsidTr="0038330F">
        <w:trPr>
          <w:trHeight w:val="403"/>
        </w:trPr>
        <w:tc>
          <w:tcPr>
            <w:tcW w:w="562" w:type="dxa"/>
            <w:tcBorders>
              <w:bottom w:val="single" w:sz="4" w:space="0" w:color="auto"/>
            </w:tcBorders>
            <w:shd w:val="clear" w:color="auto" w:fill="F2F2F2" w:themeFill="background1" w:themeFillShade="F2"/>
          </w:tcPr>
          <w:p w14:paraId="7746E9CA" w14:textId="77777777" w:rsidR="00741FB6" w:rsidRPr="002132F9" w:rsidRDefault="00741FB6" w:rsidP="0038330F">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7683F479" w14:textId="77777777" w:rsidR="00741FB6" w:rsidRPr="004C3A0B" w:rsidRDefault="00741FB6" w:rsidP="0038330F">
            <w:pPr>
              <w:rPr>
                <w:rFonts w:ascii="Arial" w:hAnsi="Arial" w:cs="Arial"/>
                <w:b/>
                <w:sz w:val="22"/>
                <w:szCs w:val="22"/>
              </w:rPr>
            </w:pPr>
            <w:r w:rsidRPr="004C3A0B">
              <w:rPr>
                <w:rFonts w:ascii="Arial" w:hAnsi="Arial" w:cs="Arial"/>
                <w:b/>
                <w:sz w:val="22"/>
                <w:szCs w:val="22"/>
              </w:rPr>
              <w:t>Participant numbers and source</w:t>
            </w:r>
          </w:p>
          <w:p w14:paraId="3F46BD2B"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41FB6" w:rsidRPr="004C3A0B" w14:paraId="262D7B72" w14:textId="77777777" w:rsidTr="0038330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4AA50F" w14:textId="77777777" w:rsidR="00741FB6" w:rsidRDefault="00741FB6" w:rsidP="0038330F">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F3F5" w14:textId="77777777" w:rsidR="00741FB6" w:rsidRPr="004C3A0B" w:rsidRDefault="00741FB6" w:rsidP="0038330F">
            <w:pPr>
              <w:rPr>
                <w:rFonts w:ascii="Arial" w:hAnsi="Arial" w:cs="Arial"/>
                <w:sz w:val="22"/>
                <w:szCs w:val="22"/>
              </w:rPr>
            </w:pPr>
            <w:r>
              <w:rPr>
                <w:rFonts w:ascii="Arial" w:hAnsi="Arial" w:cs="Arial"/>
                <w:sz w:val="22"/>
                <w:szCs w:val="22"/>
              </w:rPr>
              <w:t>How many participants are expected?</w:t>
            </w:r>
          </w:p>
          <w:p w14:paraId="5C5DF118" w14:textId="77777777" w:rsidR="00741FB6" w:rsidRPr="004C3A0B" w:rsidRDefault="00741FB6" w:rsidP="0038330F">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AF6FF8F" w14:textId="77777777" w:rsidR="00741FB6" w:rsidRPr="00BA1F57" w:rsidRDefault="00741FB6" w:rsidP="0038330F">
            <w:pPr>
              <w:rPr>
                <w:rFonts w:ascii="Arial" w:hAnsi="Arial" w:cs="Arial"/>
                <w:sz w:val="24"/>
                <w:szCs w:val="24"/>
              </w:rPr>
            </w:pPr>
          </w:p>
          <w:p w14:paraId="10B6E2A0" w14:textId="77777777" w:rsidR="00741FB6" w:rsidRPr="00BA1F57" w:rsidRDefault="00741FB6" w:rsidP="0038330F">
            <w:pPr>
              <w:rPr>
                <w:rFonts w:ascii="Arial" w:hAnsi="Arial" w:cs="Arial"/>
                <w:sz w:val="24"/>
                <w:szCs w:val="24"/>
              </w:rPr>
            </w:pPr>
            <w:r w:rsidRPr="00BA1F57">
              <w:rPr>
                <w:rFonts w:ascii="Arial" w:hAnsi="Arial" w:cs="Arial"/>
                <w:sz w:val="24"/>
                <w:szCs w:val="24"/>
              </w:rPr>
              <w:t>100</w:t>
            </w:r>
          </w:p>
          <w:p w14:paraId="5320C726" w14:textId="77777777" w:rsidR="00741FB6" w:rsidRPr="00BA1F57" w:rsidRDefault="00741FB6" w:rsidP="0038330F">
            <w:pPr>
              <w:rPr>
                <w:rFonts w:ascii="Arial" w:hAnsi="Arial" w:cs="Arial"/>
                <w:sz w:val="24"/>
                <w:szCs w:val="24"/>
              </w:rPr>
            </w:pPr>
          </w:p>
          <w:p w14:paraId="2B84F165" w14:textId="77777777" w:rsidR="00741FB6" w:rsidRPr="00BA1F57" w:rsidRDefault="00741FB6" w:rsidP="0038330F">
            <w:pPr>
              <w:rPr>
                <w:rFonts w:ascii="Arial" w:hAnsi="Arial" w:cs="Arial"/>
                <w:b/>
                <w:sz w:val="24"/>
                <w:szCs w:val="24"/>
              </w:rPr>
            </w:pPr>
            <w:r w:rsidRPr="00BA1F57">
              <w:rPr>
                <w:rFonts w:ascii="Arial" w:hAnsi="Arial" w:cs="Arial"/>
                <w:i/>
                <w:color w:val="808080"/>
                <w:sz w:val="24"/>
                <w:szCs w:val="24"/>
              </w:rPr>
              <w:t>(this box should expand as you type)</w:t>
            </w:r>
          </w:p>
        </w:tc>
      </w:tr>
      <w:tr w:rsidR="00741FB6" w:rsidRPr="004C3A0B" w14:paraId="55A4A42B" w14:textId="77777777" w:rsidTr="0038330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59064" w14:textId="77777777" w:rsidR="00741FB6" w:rsidRDefault="00741FB6" w:rsidP="0038330F">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E12D36" w14:textId="77777777" w:rsidR="00741FB6" w:rsidRDefault="00741FB6" w:rsidP="0038330F">
            <w:pPr>
              <w:rPr>
                <w:rFonts w:ascii="Arial" w:hAnsi="Arial" w:cs="Arial"/>
                <w:sz w:val="22"/>
                <w:szCs w:val="22"/>
              </w:rPr>
            </w:pPr>
            <w:r>
              <w:rPr>
                <w:rFonts w:ascii="Arial" w:hAnsi="Arial" w:cs="Arial"/>
                <w:sz w:val="22"/>
                <w:szCs w:val="22"/>
              </w:rPr>
              <w:t>Who will the participants be?</w:t>
            </w:r>
          </w:p>
          <w:p w14:paraId="77904522" w14:textId="77777777" w:rsidR="00741FB6" w:rsidRDefault="00741FB6" w:rsidP="0038330F">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4B9255B" w14:textId="77777777" w:rsidR="00741FB6" w:rsidRDefault="00741FB6" w:rsidP="0038330F">
            <w:pPr>
              <w:rPr>
                <w:rFonts w:ascii="Arial" w:hAnsi="Arial" w:cs="Arial"/>
                <w:sz w:val="22"/>
                <w:szCs w:val="22"/>
              </w:rPr>
            </w:pPr>
          </w:p>
          <w:p w14:paraId="7DDB0592" w14:textId="77777777" w:rsidR="00741FB6" w:rsidRPr="00BA1F57" w:rsidRDefault="00741FB6" w:rsidP="0038330F">
            <w:pPr>
              <w:rPr>
                <w:rFonts w:ascii="Arial" w:hAnsi="Arial" w:cs="Arial"/>
                <w:sz w:val="24"/>
                <w:szCs w:val="24"/>
              </w:rPr>
            </w:pPr>
            <w:r w:rsidRPr="00BA1F57">
              <w:rPr>
                <w:rFonts w:ascii="Arial" w:hAnsi="Arial" w:cs="Arial"/>
                <w:sz w:val="24"/>
                <w:szCs w:val="24"/>
              </w:rPr>
              <w:t>Members of public over the age of 18</w:t>
            </w:r>
          </w:p>
          <w:p w14:paraId="5671B96F" w14:textId="77777777" w:rsidR="00741FB6" w:rsidRDefault="00741FB6" w:rsidP="0038330F">
            <w:pPr>
              <w:rPr>
                <w:rFonts w:ascii="Arial" w:hAnsi="Arial" w:cs="Arial"/>
                <w:sz w:val="22"/>
                <w:szCs w:val="22"/>
              </w:rPr>
            </w:pPr>
          </w:p>
          <w:p w14:paraId="63E3B9DA" w14:textId="77777777" w:rsidR="00741FB6" w:rsidRPr="004C3A0B" w:rsidRDefault="00741FB6" w:rsidP="0038330F">
            <w:pPr>
              <w:rPr>
                <w:rFonts w:ascii="Arial" w:hAnsi="Arial" w:cs="Arial"/>
                <w:sz w:val="22"/>
                <w:szCs w:val="22"/>
              </w:rPr>
            </w:pPr>
          </w:p>
          <w:p w14:paraId="325DDAEE" w14:textId="77777777" w:rsidR="00741FB6" w:rsidRPr="003257BD" w:rsidRDefault="00741FB6" w:rsidP="0038330F">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741FB6" w:rsidRPr="004C3A0B" w14:paraId="73B277FA" w14:textId="77777777" w:rsidTr="0038330F">
        <w:trPr>
          <w:trHeight w:val="403"/>
        </w:trPr>
        <w:tc>
          <w:tcPr>
            <w:tcW w:w="562" w:type="dxa"/>
            <w:tcBorders>
              <w:top w:val="single" w:sz="4" w:space="0" w:color="auto"/>
            </w:tcBorders>
            <w:shd w:val="clear" w:color="auto" w:fill="F2F2F2" w:themeFill="background1" w:themeFillShade="F2"/>
            <w:vAlign w:val="center"/>
          </w:tcPr>
          <w:p w14:paraId="283AD8F1" w14:textId="77777777" w:rsidR="00741FB6" w:rsidRDefault="00741FB6" w:rsidP="0038330F">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74A16ECA" w14:textId="77777777" w:rsidR="00741FB6" w:rsidRDefault="00741FB6" w:rsidP="0038330F">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0242208" w14:textId="77777777" w:rsidR="00741FB6" w:rsidRDefault="00741FB6" w:rsidP="0038330F">
            <w:pPr>
              <w:rPr>
                <w:rFonts w:ascii="Arial" w:hAnsi="Arial" w:cs="Arial"/>
                <w:sz w:val="22"/>
                <w:szCs w:val="22"/>
              </w:rPr>
            </w:pPr>
          </w:p>
          <w:p w14:paraId="353A8744" w14:textId="77777777" w:rsidR="00741FB6" w:rsidRPr="00BA1F57" w:rsidRDefault="00741FB6" w:rsidP="0038330F">
            <w:pPr>
              <w:rPr>
                <w:rFonts w:ascii="Arial" w:hAnsi="Arial" w:cs="Arial"/>
                <w:sz w:val="24"/>
                <w:szCs w:val="24"/>
              </w:rPr>
            </w:pPr>
            <w:r w:rsidRPr="00BA1F57">
              <w:rPr>
                <w:rFonts w:ascii="Arial" w:hAnsi="Arial" w:cs="Arial"/>
                <w:sz w:val="24"/>
                <w:szCs w:val="24"/>
              </w:rPr>
              <w:t xml:space="preserve">Existing friends and family, work colleagues and members of the </w:t>
            </w:r>
            <w:proofErr w:type="gramStart"/>
            <w:r w:rsidRPr="00BA1F57">
              <w:rPr>
                <w:rFonts w:ascii="Arial" w:hAnsi="Arial" w:cs="Arial"/>
                <w:sz w:val="24"/>
                <w:szCs w:val="24"/>
              </w:rPr>
              <w:t>general public</w:t>
            </w:r>
            <w:proofErr w:type="gramEnd"/>
            <w:r w:rsidRPr="00BA1F57">
              <w:rPr>
                <w:rFonts w:ascii="Arial" w:hAnsi="Arial" w:cs="Arial"/>
                <w:sz w:val="24"/>
                <w:szCs w:val="24"/>
              </w:rPr>
              <w:t xml:space="preserve">. </w:t>
            </w:r>
          </w:p>
          <w:p w14:paraId="21640702" w14:textId="77777777" w:rsidR="00741FB6" w:rsidRDefault="00741FB6" w:rsidP="0038330F">
            <w:pPr>
              <w:rPr>
                <w:rFonts w:ascii="Arial" w:hAnsi="Arial" w:cs="Arial"/>
                <w:sz w:val="22"/>
                <w:szCs w:val="22"/>
              </w:rPr>
            </w:pPr>
          </w:p>
          <w:p w14:paraId="156DA043" w14:textId="77777777" w:rsidR="00741FB6" w:rsidRPr="004C3A0B" w:rsidRDefault="00741FB6" w:rsidP="0038330F">
            <w:pPr>
              <w:rPr>
                <w:rFonts w:ascii="Arial" w:hAnsi="Arial" w:cs="Arial"/>
                <w:sz w:val="22"/>
                <w:szCs w:val="22"/>
              </w:rPr>
            </w:pPr>
          </w:p>
          <w:p w14:paraId="29A9D739" w14:textId="77777777" w:rsidR="00741FB6" w:rsidRPr="004C3A0B" w:rsidRDefault="00741FB6" w:rsidP="0038330F">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20B19C98" w14:textId="77777777" w:rsidR="00741FB6" w:rsidRPr="00D71982" w:rsidRDefault="00741FB6" w:rsidP="00741FB6">
      <w:pPr>
        <w:rPr>
          <w:rFonts w:ascii="Arial" w:hAnsi="Arial" w:cs="Arial"/>
          <w:bCs/>
        </w:rPr>
      </w:pPr>
    </w:p>
    <w:p w14:paraId="58D146EA" w14:textId="77777777" w:rsidR="00741FB6" w:rsidRDefault="00741FB6" w:rsidP="00741FB6"/>
    <w:tbl>
      <w:tblPr>
        <w:tblStyle w:val="TableGrid"/>
        <w:tblW w:w="10485" w:type="dxa"/>
        <w:tblLook w:val="04A0" w:firstRow="1" w:lastRow="0" w:firstColumn="1" w:lastColumn="0" w:noHBand="0" w:noVBand="1"/>
      </w:tblPr>
      <w:tblGrid>
        <w:gridCol w:w="562"/>
        <w:gridCol w:w="7088"/>
        <w:gridCol w:w="992"/>
        <w:gridCol w:w="851"/>
        <w:gridCol w:w="992"/>
      </w:tblGrid>
      <w:tr w:rsidR="00741FB6" w:rsidRPr="004C3A0B" w14:paraId="788C8A6A" w14:textId="77777777" w:rsidTr="0038330F">
        <w:tc>
          <w:tcPr>
            <w:tcW w:w="562" w:type="dxa"/>
            <w:shd w:val="clear" w:color="auto" w:fill="F2F2F2" w:themeFill="background1" w:themeFillShade="F2"/>
            <w:vAlign w:val="center"/>
          </w:tcPr>
          <w:p w14:paraId="6F9A54B9" w14:textId="77777777" w:rsidR="00741FB6" w:rsidRPr="002132F9" w:rsidRDefault="00741FB6" w:rsidP="0038330F">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0EB1359F" w14:textId="77777777" w:rsidR="00741FB6" w:rsidRPr="004C3A0B" w:rsidRDefault="00741FB6" w:rsidP="0038330F">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F62C457" w14:textId="77777777" w:rsidR="00741FB6" w:rsidRPr="004C3A0B" w:rsidRDefault="00741FB6" w:rsidP="0038330F">
            <w:pPr>
              <w:autoSpaceDE w:val="0"/>
              <w:autoSpaceDN w:val="0"/>
              <w:adjustRightInd w:val="0"/>
              <w:jc w:val="center"/>
              <w:rPr>
                <w:rFonts w:ascii="Arial" w:hAnsi="Arial" w:cs="Arial"/>
                <w:b/>
                <w:bCs/>
                <w:sz w:val="16"/>
                <w:szCs w:val="16"/>
              </w:rPr>
            </w:pPr>
          </w:p>
          <w:p w14:paraId="4B13248E" w14:textId="77777777" w:rsidR="00741FB6" w:rsidRPr="004C3A0B" w:rsidRDefault="00741FB6" w:rsidP="0038330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386E4B74" w14:textId="77777777" w:rsidR="00741FB6" w:rsidRPr="004C3A0B" w:rsidRDefault="00741FB6" w:rsidP="0038330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7A51823F" w14:textId="77777777" w:rsidR="00741FB6" w:rsidRPr="004C3A0B" w:rsidRDefault="00741FB6" w:rsidP="0038330F">
            <w:pPr>
              <w:autoSpaceDE w:val="0"/>
              <w:autoSpaceDN w:val="0"/>
              <w:adjustRightInd w:val="0"/>
              <w:jc w:val="center"/>
              <w:rPr>
                <w:rFonts w:ascii="Arial" w:hAnsi="Arial" w:cs="Arial"/>
                <w:b/>
                <w:bCs/>
                <w:sz w:val="16"/>
                <w:szCs w:val="16"/>
              </w:rPr>
            </w:pPr>
          </w:p>
          <w:p w14:paraId="23FE9450" w14:textId="77777777" w:rsidR="00741FB6" w:rsidRPr="004C3A0B" w:rsidRDefault="00741FB6" w:rsidP="0038330F">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741FB6" w:rsidRPr="004C3A0B" w14:paraId="7797B6D2" w14:textId="77777777" w:rsidTr="0038330F">
        <w:trPr>
          <w:trHeight w:val="439"/>
        </w:trPr>
        <w:tc>
          <w:tcPr>
            <w:tcW w:w="562" w:type="dxa"/>
            <w:shd w:val="clear" w:color="auto" w:fill="F2F2F2" w:themeFill="background1" w:themeFillShade="F2"/>
            <w:vAlign w:val="center"/>
          </w:tcPr>
          <w:p w14:paraId="42A6FE0B" w14:textId="77777777" w:rsidR="00741FB6" w:rsidRPr="004C3A0B" w:rsidRDefault="00741FB6" w:rsidP="0038330F">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1B6CB74D"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34C0CD81"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6398A11B"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1698171"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41FB6" w:rsidRPr="004C3A0B" w14:paraId="673838B1" w14:textId="77777777" w:rsidTr="0038330F">
        <w:trPr>
          <w:trHeight w:val="403"/>
        </w:trPr>
        <w:tc>
          <w:tcPr>
            <w:tcW w:w="562" w:type="dxa"/>
            <w:shd w:val="clear" w:color="auto" w:fill="F2F2F2" w:themeFill="background1" w:themeFillShade="F2"/>
            <w:vAlign w:val="center"/>
          </w:tcPr>
          <w:p w14:paraId="124D905A" w14:textId="77777777" w:rsidR="00741FB6" w:rsidRPr="004C3A0B" w:rsidRDefault="00741FB6" w:rsidP="0038330F">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44A77C20"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6851B0A3"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20F25554"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BC03183"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41FB6" w:rsidRPr="004C3A0B" w14:paraId="50982AC1" w14:textId="77777777" w:rsidTr="0038330F">
        <w:trPr>
          <w:trHeight w:val="439"/>
        </w:trPr>
        <w:tc>
          <w:tcPr>
            <w:tcW w:w="562" w:type="dxa"/>
            <w:shd w:val="clear" w:color="auto" w:fill="F2F2F2" w:themeFill="background1" w:themeFillShade="F2"/>
            <w:vAlign w:val="center"/>
          </w:tcPr>
          <w:p w14:paraId="72E3D0CA" w14:textId="77777777" w:rsidR="00741FB6" w:rsidRPr="004C3A0B" w:rsidRDefault="00741FB6" w:rsidP="0038330F">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28CDC434"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8ECCB3D"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3DE6E3"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74CF5260"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41FB6" w:rsidRPr="004C3A0B" w14:paraId="23306A6A" w14:textId="77777777" w:rsidTr="0038330F">
        <w:trPr>
          <w:trHeight w:val="403"/>
        </w:trPr>
        <w:tc>
          <w:tcPr>
            <w:tcW w:w="562" w:type="dxa"/>
            <w:shd w:val="clear" w:color="auto" w:fill="F2F2F2" w:themeFill="background1" w:themeFillShade="F2"/>
            <w:vAlign w:val="center"/>
          </w:tcPr>
          <w:p w14:paraId="78AD0DF2" w14:textId="77777777" w:rsidR="00741FB6" w:rsidRPr="004C3A0B" w:rsidRDefault="00741FB6" w:rsidP="0038330F">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21FCE2F8"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D9C06B4"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65BA1396"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2E8E466C"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3C7A3F00" w14:textId="77777777" w:rsidTr="0038330F">
        <w:trPr>
          <w:trHeight w:val="439"/>
        </w:trPr>
        <w:tc>
          <w:tcPr>
            <w:tcW w:w="562" w:type="dxa"/>
            <w:shd w:val="clear" w:color="auto" w:fill="F2F2F2" w:themeFill="background1" w:themeFillShade="F2"/>
            <w:vAlign w:val="center"/>
          </w:tcPr>
          <w:p w14:paraId="136F1B6F" w14:textId="77777777" w:rsidR="00741FB6" w:rsidRPr="004C3A0B" w:rsidRDefault="00741FB6" w:rsidP="0038330F">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87C2A46"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3E6E74B4"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2E7FFCDA"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7F13FA67"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60D95B5D" w14:textId="77777777" w:rsidTr="0038330F">
        <w:trPr>
          <w:trHeight w:val="403"/>
        </w:trPr>
        <w:tc>
          <w:tcPr>
            <w:tcW w:w="562" w:type="dxa"/>
            <w:shd w:val="clear" w:color="auto" w:fill="F2F2F2" w:themeFill="background1" w:themeFillShade="F2"/>
            <w:vAlign w:val="center"/>
          </w:tcPr>
          <w:p w14:paraId="38CFA6F6" w14:textId="77777777" w:rsidR="00741FB6" w:rsidRPr="004C3A0B" w:rsidRDefault="00741FB6" w:rsidP="0038330F">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144FB8B"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1E72C49C"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3ED6898"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35D2537B"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2F7BE2DC" w14:textId="77777777" w:rsidTr="0038330F">
        <w:trPr>
          <w:trHeight w:val="439"/>
        </w:trPr>
        <w:tc>
          <w:tcPr>
            <w:tcW w:w="562" w:type="dxa"/>
            <w:shd w:val="clear" w:color="auto" w:fill="F2F2F2" w:themeFill="background1" w:themeFillShade="F2"/>
            <w:vAlign w:val="center"/>
          </w:tcPr>
          <w:p w14:paraId="0D92FC25" w14:textId="77777777" w:rsidR="00741FB6" w:rsidRPr="004C3A0B" w:rsidRDefault="00741FB6" w:rsidP="0038330F">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5ADFC67F"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55CED2AC"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7A74F6D5"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742E4E39"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433815EC" w14:textId="77777777" w:rsidTr="0038330F">
        <w:trPr>
          <w:trHeight w:val="403"/>
        </w:trPr>
        <w:tc>
          <w:tcPr>
            <w:tcW w:w="562" w:type="dxa"/>
            <w:shd w:val="clear" w:color="auto" w:fill="F2F2F2" w:themeFill="background1" w:themeFillShade="F2"/>
            <w:vAlign w:val="center"/>
          </w:tcPr>
          <w:p w14:paraId="3EBAD907" w14:textId="77777777" w:rsidR="00741FB6" w:rsidRPr="004C3A0B" w:rsidRDefault="00741FB6" w:rsidP="0038330F">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2124C9D8"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1B603751"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5536DBB7"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97EBA6"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41FB6" w:rsidRPr="004C3A0B" w14:paraId="1EBEB01C" w14:textId="77777777" w:rsidTr="0038330F">
        <w:trPr>
          <w:trHeight w:val="439"/>
        </w:trPr>
        <w:tc>
          <w:tcPr>
            <w:tcW w:w="562" w:type="dxa"/>
            <w:shd w:val="clear" w:color="auto" w:fill="F2F2F2" w:themeFill="background1" w:themeFillShade="F2"/>
            <w:vAlign w:val="center"/>
          </w:tcPr>
          <w:p w14:paraId="59ADD7AC" w14:textId="77777777" w:rsidR="00741FB6" w:rsidRPr="004C3A0B" w:rsidRDefault="00741FB6" w:rsidP="0038330F">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7D37D29F"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6198289A"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55A8C1D"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1DBE0B28"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41FB6" w:rsidRPr="004C3A0B" w14:paraId="3F427E35" w14:textId="77777777" w:rsidTr="0038330F">
        <w:trPr>
          <w:trHeight w:val="403"/>
        </w:trPr>
        <w:tc>
          <w:tcPr>
            <w:tcW w:w="562" w:type="dxa"/>
            <w:tcBorders>
              <w:bottom w:val="single" w:sz="4" w:space="0" w:color="auto"/>
            </w:tcBorders>
            <w:shd w:val="clear" w:color="auto" w:fill="F2F2F2" w:themeFill="background1" w:themeFillShade="F2"/>
            <w:vAlign w:val="center"/>
          </w:tcPr>
          <w:p w14:paraId="1476ECF4" w14:textId="77777777" w:rsidR="00741FB6" w:rsidRPr="004C3A0B" w:rsidRDefault="00741FB6" w:rsidP="0038330F">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316D0AC2"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741FB6" w:rsidRPr="004C3A0B" w14:paraId="0A9C5CF3" w14:textId="77777777" w:rsidTr="0038330F">
        <w:trPr>
          <w:trHeight w:val="403"/>
        </w:trPr>
        <w:tc>
          <w:tcPr>
            <w:tcW w:w="562" w:type="dxa"/>
            <w:vAlign w:val="center"/>
          </w:tcPr>
          <w:p w14:paraId="74F086E6" w14:textId="77777777" w:rsidR="00741FB6" w:rsidRDefault="00741FB6" w:rsidP="0038330F">
            <w:pPr>
              <w:jc w:val="center"/>
              <w:rPr>
                <w:rFonts w:ascii="Arial" w:hAnsi="Arial" w:cs="Arial"/>
                <w:sz w:val="22"/>
                <w:szCs w:val="22"/>
              </w:rPr>
            </w:pPr>
          </w:p>
        </w:tc>
        <w:tc>
          <w:tcPr>
            <w:tcW w:w="9923" w:type="dxa"/>
            <w:gridSpan w:val="4"/>
            <w:vAlign w:val="center"/>
          </w:tcPr>
          <w:p w14:paraId="4A7428FB" w14:textId="77777777" w:rsidR="00741FB6" w:rsidRDefault="00741FB6" w:rsidP="0038330F">
            <w:pPr>
              <w:rPr>
                <w:rFonts w:ascii="Arial" w:hAnsi="Arial" w:cs="Arial"/>
                <w:sz w:val="22"/>
                <w:szCs w:val="22"/>
              </w:rPr>
            </w:pPr>
          </w:p>
          <w:p w14:paraId="6554EF96" w14:textId="77777777" w:rsidR="00741FB6" w:rsidRDefault="00741FB6" w:rsidP="0038330F">
            <w:pPr>
              <w:rPr>
                <w:rFonts w:ascii="Arial" w:hAnsi="Arial" w:cs="Arial"/>
                <w:sz w:val="22"/>
                <w:szCs w:val="22"/>
              </w:rPr>
            </w:pPr>
          </w:p>
          <w:p w14:paraId="0678357F" w14:textId="77777777" w:rsidR="00741FB6" w:rsidRPr="004C3A0B" w:rsidRDefault="00741FB6" w:rsidP="0038330F">
            <w:pPr>
              <w:rPr>
                <w:rFonts w:ascii="Arial" w:hAnsi="Arial" w:cs="Arial"/>
                <w:sz w:val="22"/>
                <w:szCs w:val="22"/>
              </w:rPr>
            </w:pPr>
          </w:p>
          <w:p w14:paraId="4CA9011C" w14:textId="77777777" w:rsidR="00741FB6" w:rsidRPr="004C3A0B" w:rsidRDefault="00741FB6" w:rsidP="0038330F">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BA69E96" w14:textId="77777777" w:rsidR="00741FB6" w:rsidRPr="004C3A0B" w:rsidRDefault="00741FB6" w:rsidP="00741FB6"/>
    <w:tbl>
      <w:tblPr>
        <w:tblStyle w:val="TableGrid"/>
        <w:tblW w:w="10485" w:type="dxa"/>
        <w:tblLook w:val="04A0" w:firstRow="1" w:lastRow="0" w:firstColumn="1" w:lastColumn="0" w:noHBand="0" w:noVBand="1"/>
      </w:tblPr>
      <w:tblGrid>
        <w:gridCol w:w="562"/>
        <w:gridCol w:w="7088"/>
        <w:gridCol w:w="992"/>
        <w:gridCol w:w="851"/>
        <w:gridCol w:w="992"/>
      </w:tblGrid>
      <w:tr w:rsidR="00741FB6" w:rsidRPr="004C3A0B" w14:paraId="21491ACE" w14:textId="77777777" w:rsidTr="0038330F">
        <w:tc>
          <w:tcPr>
            <w:tcW w:w="562" w:type="dxa"/>
            <w:shd w:val="clear" w:color="auto" w:fill="F2F2F2" w:themeFill="background1" w:themeFillShade="F2"/>
          </w:tcPr>
          <w:p w14:paraId="321E9ED5" w14:textId="77777777" w:rsidR="00741FB6" w:rsidRPr="002132F9" w:rsidRDefault="00741FB6" w:rsidP="0038330F">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5BC03003" w14:textId="77777777" w:rsidR="00741FB6" w:rsidRPr="004C3A0B" w:rsidRDefault="00741FB6" w:rsidP="0038330F">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6FECCBC" w14:textId="77777777" w:rsidR="00741FB6" w:rsidRPr="004C3A0B" w:rsidRDefault="00741FB6" w:rsidP="0038330F">
            <w:pPr>
              <w:autoSpaceDE w:val="0"/>
              <w:autoSpaceDN w:val="0"/>
              <w:adjustRightInd w:val="0"/>
              <w:jc w:val="center"/>
              <w:rPr>
                <w:rFonts w:ascii="Arial" w:hAnsi="Arial" w:cs="Arial"/>
                <w:b/>
                <w:bCs/>
                <w:sz w:val="16"/>
                <w:szCs w:val="16"/>
              </w:rPr>
            </w:pPr>
          </w:p>
          <w:p w14:paraId="28014CD9" w14:textId="77777777" w:rsidR="00741FB6" w:rsidRPr="004C3A0B" w:rsidRDefault="00741FB6" w:rsidP="0038330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4EDE0BF" w14:textId="77777777" w:rsidR="00741FB6" w:rsidRPr="004C3A0B" w:rsidRDefault="00741FB6" w:rsidP="0038330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44D3D6E7" w14:textId="77777777" w:rsidR="00741FB6" w:rsidRPr="004C3A0B" w:rsidRDefault="00741FB6" w:rsidP="0038330F">
            <w:pPr>
              <w:autoSpaceDE w:val="0"/>
              <w:autoSpaceDN w:val="0"/>
              <w:adjustRightInd w:val="0"/>
              <w:jc w:val="center"/>
              <w:rPr>
                <w:rFonts w:ascii="Arial" w:hAnsi="Arial" w:cs="Arial"/>
                <w:b/>
                <w:bCs/>
                <w:sz w:val="16"/>
                <w:szCs w:val="16"/>
              </w:rPr>
            </w:pPr>
          </w:p>
          <w:p w14:paraId="0DE83BC1" w14:textId="77777777" w:rsidR="00741FB6" w:rsidRPr="004C3A0B" w:rsidRDefault="00741FB6" w:rsidP="0038330F">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741FB6" w:rsidRPr="004C3A0B" w14:paraId="7CBFE80E" w14:textId="77777777" w:rsidTr="0038330F">
        <w:trPr>
          <w:trHeight w:val="439"/>
        </w:trPr>
        <w:tc>
          <w:tcPr>
            <w:tcW w:w="562" w:type="dxa"/>
            <w:shd w:val="clear" w:color="auto" w:fill="F2F2F2" w:themeFill="background1" w:themeFillShade="F2"/>
            <w:vAlign w:val="center"/>
          </w:tcPr>
          <w:p w14:paraId="0C961373" w14:textId="77777777" w:rsidR="00741FB6" w:rsidRPr="004C3A0B" w:rsidRDefault="00741FB6" w:rsidP="0038330F">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474E89C"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440C8D9A"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30A11A33"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2F76D46B"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41FB6" w:rsidRPr="004C3A0B" w14:paraId="5207F2CC" w14:textId="77777777" w:rsidTr="0038330F">
        <w:trPr>
          <w:trHeight w:val="403"/>
        </w:trPr>
        <w:tc>
          <w:tcPr>
            <w:tcW w:w="562" w:type="dxa"/>
            <w:shd w:val="clear" w:color="auto" w:fill="F2F2F2" w:themeFill="background1" w:themeFillShade="F2"/>
            <w:vAlign w:val="center"/>
          </w:tcPr>
          <w:p w14:paraId="69366375" w14:textId="77777777" w:rsidR="00741FB6" w:rsidRPr="004C3A0B" w:rsidRDefault="00741FB6" w:rsidP="0038330F">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669281CD"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1D8A90CF"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67E207EC"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6556E7D0"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41FB6" w:rsidRPr="004C3A0B" w14:paraId="7E08373E" w14:textId="77777777" w:rsidTr="0038330F">
        <w:trPr>
          <w:trHeight w:val="439"/>
        </w:trPr>
        <w:tc>
          <w:tcPr>
            <w:tcW w:w="562" w:type="dxa"/>
            <w:shd w:val="clear" w:color="auto" w:fill="F2F2F2" w:themeFill="background1" w:themeFillShade="F2"/>
            <w:vAlign w:val="center"/>
          </w:tcPr>
          <w:p w14:paraId="15FA6CF4" w14:textId="77777777" w:rsidR="00741FB6" w:rsidRPr="004C3A0B" w:rsidRDefault="00741FB6" w:rsidP="0038330F">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4332953F"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06946C1B"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0703EF99"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3D0B855E"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41FB6" w:rsidRPr="004C3A0B" w14:paraId="0E593CBF" w14:textId="77777777" w:rsidTr="0038330F">
        <w:trPr>
          <w:trHeight w:val="403"/>
        </w:trPr>
        <w:tc>
          <w:tcPr>
            <w:tcW w:w="562" w:type="dxa"/>
            <w:shd w:val="clear" w:color="auto" w:fill="F2F2F2" w:themeFill="background1" w:themeFillShade="F2"/>
            <w:vAlign w:val="center"/>
          </w:tcPr>
          <w:p w14:paraId="1C3C4C66" w14:textId="77777777" w:rsidR="00741FB6" w:rsidRPr="004C3A0B" w:rsidRDefault="00741FB6" w:rsidP="0038330F">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504B96BB"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7EE26E2E"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FA9CA47"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3FC1F177"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41FB6" w:rsidRPr="004C3A0B" w14:paraId="4D5E49C7" w14:textId="77777777" w:rsidTr="0038330F">
        <w:trPr>
          <w:trHeight w:val="403"/>
        </w:trPr>
        <w:tc>
          <w:tcPr>
            <w:tcW w:w="562" w:type="dxa"/>
            <w:shd w:val="clear" w:color="auto" w:fill="F2F2F2" w:themeFill="background1" w:themeFillShade="F2"/>
            <w:vAlign w:val="center"/>
          </w:tcPr>
          <w:p w14:paraId="107C2F0D" w14:textId="77777777" w:rsidR="00741FB6" w:rsidRPr="004C3A0B" w:rsidRDefault="00741FB6" w:rsidP="0038330F">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0725BA07"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741FB6" w:rsidRPr="004C3A0B" w14:paraId="125E699E" w14:textId="77777777" w:rsidTr="0038330F">
        <w:trPr>
          <w:trHeight w:val="403"/>
        </w:trPr>
        <w:tc>
          <w:tcPr>
            <w:tcW w:w="562" w:type="dxa"/>
            <w:vAlign w:val="center"/>
          </w:tcPr>
          <w:p w14:paraId="354129B7" w14:textId="77777777" w:rsidR="00741FB6" w:rsidRDefault="00741FB6" w:rsidP="0038330F">
            <w:pPr>
              <w:jc w:val="center"/>
              <w:rPr>
                <w:rFonts w:ascii="Arial" w:hAnsi="Arial" w:cs="Arial"/>
                <w:sz w:val="22"/>
                <w:szCs w:val="22"/>
              </w:rPr>
            </w:pPr>
          </w:p>
        </w:tc>
        <w:tc>
          <w:tcPr>
            <w:tcW w:w="9923" w:type="dxa"/>
            <w:gridSpan w:val="4"/>
            <w:vAlign w:val="center"/>
          </w:tcPr>
          <w:p w14:paraId="1FEA23D4" w14:textId="77777777" w:rsidR="00741FB6" w:rsidRDefault="00741FB6" w:rsidP="0038330F">
            <w:pPr>
              <w:rPr>
                <w:rFonts w:ascii="Arial" w:hAnsi="Arial" w:cs="Arial"/>
                <w:sz w:val="22"/>
                <w:szCs w:val="22"/>
              </w:rPr>
            </w:pPr>
          </w:p>
          <w:p w14:paraId="746D4764" w14:textId="77777777" w:rsidR="00741FB6" w:rsidRDefault="00741FB6" w:rsidP="0038330F">
            <w:pPr>
              <w:rPr>
                <w:rFonts w:ascii="Arial" w:hAnsi="Arial" w:cs="Arial"/>
                <w:sz w:val="22"/>
                <w:szCs w:val="22"/>
              </w:rPr>
            </w:pPr>
          </w:p>
          <w:p w14:paraId="1F58BD31" w14:textId="77777777" w:rsidR="00741FB6" w:rsidRPr="004C3A0B" w:rsidRDefault="00741FB6" w:rsidP="0038330F">
            <w:pPr>
              <w:rPr>
                <w:rFonts w:ascii="Arial" w:hAnsi="Arial" w:cs="Arial"/>
                <w:sz w:val="22"/>
                <w:szCs w:val="22"/>
              </w:rPr>
            </w:pPr>
          </w:p>
          <w:p w14:paraId="2A5ED000" w14:textId="77777777" w:rsidR="00741FB6" w:rsidRPr="004C3A0B" w:rsidRDefault="00741FB6" w:rsidP="0038330F">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B068F2A" w14:textId="77777777" w:rsidR="00741FB6" w:rsidRPr="00354F34" w:rsidRDefault="00741FB6" w:rsidP="00741FB6">
      <w:pPr>
        <w:autoSpaceDE w:val="0"/>
        <w:autoSpaceDN w:val="0"/>
        <w:adjustRightInd w:val="0"/>
        <w:spacing w:after="240"/>
        <w:jc w:val="both"/>
        <w:rPr>
          <w:rFonts w:ascii="Arial" w:hAnsi="Arial" w:cs="Arial"/>
          <w:b/>
          <w:sz w:val="22"/>
          <w:szCs w:val="22"/>
        </w:rPr>
      </w:pPr>
    </w:p>
    <w:p w14:paraId="55AF2402" w14:textId="77777777" w:rsidR="00741FB6" w:rsidRDefault="00741FB6" w:rsidP="00741FB6">
      <w:pPr>
        <w:rPr>
          <w:rFonts w:ascii="Arial" w:hAnsi="Arial" w:cs="Arial"/>
          <w:b/>
          <w:sz w:val="22"/>
          <w:szCs w:val="22"/>
        </w:rPr>
      </w:pPr>
      <w:r w:rsidRPr="00354F34">
        <w:rPr>
          <w:rFonts w:ascii="Arial" w:hAnsi="Arial" w:cs="Arial"/>
          <w:b/>
          <w:sz w:val="22"/>
          <w:szCs w:val="22"/>
        </w:rPr>
        <w:t>SECTION H: Anticipated Risks</w:t>
      </w:r>
    </w:p>
    <w:p w14:paraId="3B055431" w14:textId="77777777" w:rsidR="00741FB6" w:rsidRPr="00354F34" w:rsidRDefault="00741FB6" w:rsidP="00741FB6">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741FB6" w:rsidRPr="004C3A0B" w14:paraId="30610B3F" w14:textId="77777777" w:rsidTr="0038330F">
        <w:tc>
          <w:tcPr>
            <w:tcW w:w="596" w:type="dxa"/>
            <w:tcBorders>
              <w:bottom w:val="single" w:sz="4" w:space="0" w:color="auto"/>
            </w:tcBorders>
            <w:shd w:val="clear" w:color="auto" w:fill="F2F2F2" w:themeFill="background1" w:themeFillShade="F2"/>
          </w:tcPr>
          <w:p w14:paraId="567BB21E" w14:textId="77777777" w:rsidR="00741FB6" w:rsidRPr="002132F9" w:rsidRDefault="00741FB6" w:rsidP="0038330F">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626D0C54" w14:textId="77777777" w:rsidR="00741FB6" w:rsidRDefault="00741FB6" w:rsidP="0038330F">
            <w:pPr>
              <w:pStyle w:val="Heading1"/>
              <w:rPr>
                <w:rFonts w:ascii="Arial" w:hAnsi="Arial" w:cs="Arial"/>
              </w:rPr>
            </w:pPr>
            <w:r w:rsidRPr="004C3A0B">
              <w:rPr>
                <w:rFonts w:ascii="Arial" w:hAnsi="Arial" w:cs="Arial"/>
              </w:rPr>
              <w:br w:type="page"/>
              <w:t>Outline any anticipated risks</w:t>
            </w:r>
            <w:r w:rsidRPr="004C3A0B">
              <w:rPr>
                <w:rFonts w:ascii="Arial" w:eastAsia="SimSun" w:hAnsi="Arial" w:cs="Arial"/>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C7ECDC8" w14:textId="77777777" w:rsidR="00741FB6" w:rsidRDefault="00741FB6" w:rsidP="0038330F"/>
          <w:p w14:paraId="77A92E45" w14:textId="77777777" w:rsidR="00741FB6" w:rsidRPr="00204E14" w:rsidRDefault="00741FB6" w:rsidP="0038330F">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741FB6" w:rsidRPr="004C3A0B" w14:paraId="5410DB69" w14:textId="77777777" w:rsidTr="0038330F">
        <w:tc>
          <w:tcPr>
            <w:tcW w:w="596" w:type="dxa"/>
            <w:vMerge w:val="restart"/>
            <w:shd w:val="clear" w:color="auto" w:fill="F2F2F2" w:themeFill="background1" w:themeFillShade="F2"/>
            <w:vAlign w:val="center"/>
          </w:tcPr>
          <w:p w14:paraId="15F9453C" w14:textId="77777777" w:rsidR="00741FB6" w:rsidRPr="002132F9" w:rsidRDefault="00741FB6" w:rsidP="0038330F">
            <w:pPr>
              <w:pStyle w:val="Heading1"/>
              <w:rPr>
                <w:rFonts w:ascii="Arial" w:hAnsi="Arial" w:cs="Arial"/>
                <w:b/>
                <w:bCs/>
                <w:sz w:val="20"/>
                <w:szCs w:val="16"/>
              </w:rPr>
            </w:pPr>
            <w:r>
              <w:rPr>
                <w:rFonts w:ascii="Arial" w:hAnsi="Arial" w:cs="Arial"/>
                <w:sz w:val="20"/>
                <w:szCs w:val="16"/>
              </w:rPr>
              <w:t>1</w:t>
            </w:r>
          </w:p>
        </w:tc>
        <w:tc>
          <w:tcPr>
            <w:tcW w:w="8393" w:type="dxa"/>
            <w:gridSpan w:val="2"/>
            <w:vMerge w:val="restart"/>
            <w:shd w:val="clear" w:color="auto" w:fill="F2F2F2" w:themeFill="background1" w:themeFillShade="F2"/>
            <w:vAlign w:val="center"/>
          </w:tcPr>
          <w:p w14:paraId="16E1BE01" w14:textId="77777777" w:rsidR="00741FB6" w:rsidRPr="00204E14" w:rsidRDefault="00741FB6" w:rsidP="0038330F">
            <w:pPr>
              <w:pStyle w:val="Heading1"/>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6D42F078" w14:textId="77777777" w:rsidR="00741FB6" w:rsidRPr="00264416" w:rsidRDefault="00741FB6" w:rsidP="0038330F">
            <w:pPr>
              <w:pStyle w:val="Heading1"/>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3C103011" w14:textId="77777777" w:rsidR="00741FB6" w:rsidRPr="00FD519A" w:rsidRDefault="00741FB6" w:rsidP="0038330F">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Pr="00392C8E">
                  <w:rPr>
                    <w:rFonts w:ascii="MS Gothic" w:eastAsia="MS Gothic" w:hAnsi="MS Gothic" w:cs="Arial" w:hint="eastAsia"/>
                  </w:rPr>
                  <w:t>☐</w:t>
                </w:r>
              </w:sdtContent>
            </w:sdt>
          </w:p>
        </w:tc>
      </w:tr>
      <w:tr w:rsidR="00741FB6" w:rsidRPr="004C3A0B" w14:paraId="6597D7F8" w14:textId="77777777" w:rsidTr="0038330F">
        <w:tc>
          <w:tcPr>
            <w:tcW w:w="596" w:type="dxa"/>
            <w:vMerge/>
            <w:tcBorders>
              <w:bottom w:val="single" w:sz="4" w:space="0" w:color="auto"/>
            </w:tcBorders>
            <w:shd w:val="clear" w:color="auto" w:fill="F2F2F2" w:themeFill="background1" w:themeFillShade="F2"/>
            <w:vAlign w:val="center"/>
          </w:tcPr>
          <w:p w14:paraId="25BE1FD1" w14:textId="77777777" w:rsidR="00741FB6" w:rsidRPr="002132F9" w:rsidRDefault="00741FB6" w:rsidP="0038330F">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09D75225" w14:textId="77777777" w:rsidR="00741FB6" w:rsidRPr="00204E14" w:rsidRDefault="00741FB6" w:rsidP="0038330F">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4771848" w14:textId="77777777" w:rsidR="00741FB6" w:rsidRPr="00204E14" w:rsidRDefault="00741FB6" w:rsidP="0038330F">
            <w:pPr>
              <w:pStyle w:val="Heading1"/>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07EB3689" w14:textId="77777777" w:rsidR="00741FB6" w:rsidRDefault="00741FB6" w:rsidP="0038330F">
            <w:pPr>
              <w:pStyle w:val="Heading1"/>
              <w:rPr>
                <w:rFonts w:ascii="Arial" w:hAnsi="Arial" w:cs="Arial"/>
                <w:b/>
                <w:bCs/>
              </w:rPr>
            </w:pPr>
            <w:sdt>
              <w:sdtPr>
                <w:rPr>
                  <w:rFonts w:ascii="Arial" w:hAnsi="Arial" w:cs="Arial"/>
                  <w:b/>
                  <w:bCs/>
                </w:rPr>
                <w:id w:val="-389729326"/>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r w:rsidR="00741FB6" w:rsidRPr="004C3A0B" w14:paraId="6866B6DB" w14:textId="77777777" w:rsidTr="0038330F">
        <w:tc>
          <w:tcPr>
            <w:tcW w:w="596" w:type="dxa"/>
            <w:tcBorders>
              <w:bottom w:val="single" w:sz="4" w:space="0" w:color="auto"/>
            </w:tcBorders>
            <w:shd w:val="clear" w:color="auto" w:fill="F2F2F2" w:themeFill="background1" w:themeFillShade="F2"/>
            <w:vAlign w:val="center"/>
          </w:tcPr>
          <w:p w14:paraId="0D4539C3" w14:textId="77777777" w:rsidR="00741FB6" w:rsidRPr="002132F9" w:rsidRDefault="00741FB6" w:rsidP="0038330F">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33C59A33" w14:textId="77777777" w:rsidR="00741FB6" w:rsidRPr="004C3A0B" w:rsidRDefault="00741FB6" w:rsidP="0038330F">
            <w:pPr>
              <w:rPr>
                <w:rFonts w:ascii="Arial" w:hAnsi="Arial" w:cs="Arial"/>
                <w:sz w:val="22"/>
                <w:szCs w:val="22"/>
              </w:rPr>
            </w:pPr>
            <w:r w:rsidRPr="004C3A0B">
              <w:rPr>
                <w:rFonts w:ascii="Arial" w:hAnsi="Arial" w:cs="Arial"/>
                <w:b/>
                <w:sz w:val="22"/>
                <w:szCs w:val="22"/>
              </w:rPr>
              <w:t>Risks to participants</w:t>
            </w:r>
          </w:p>
          <w:p w14:paraId="3EB95E62" w14:textId="77777777" w:rsidR="00741FB6" w:rsidRPr="004C3A0B" w:rsidRDefault="00741FB6" w:rsidP="0038330F">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741FB6" w:rsidRPr="004C3A0B" w14:paraId="6D4E60E3" w14:textId="77777777" w:rsidTr="0038330F">
        <w:tc>
          <w:tcPr>
            <w:tcW w:w="596" w:type="dxa"/>
            <w:tcBorders>
              <w:top w:val="single" w:sz="4" w:space="0" w:color="auto"/>
              <w:bottom w:val="single" w:sz="4" w:space="0" w:color="auto"/>
            </w:tcBorders>
            <w:vAlign w:val="center"/>
          </w:tcPr>
          <w:p w14:paraId="4781E6EB" w14:textId="77777777" w:rsidR="00741FB6" w:rsidRPr="00CE0890" w:rsidRDefault="00741FB6" w:rsidP="0038330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D84ACC5" w14:textId="77777777" w:rsidR="00741FB6" w:rsidRDefault="00741FB6" w:rsidP="0038330F">
            <w:pPr>
              <w:autoSpaceDE w:val="0"/>
              <w:autoSpaceDN w:val="0"/>
              <w:adjustRightInd w:val="0"/>
              <w:rPr>
                <w:rFonts w:ascii="Arial" w:hAnsi="Arial" w:cs="Arial"/>
                <w:sz w:val="22"/>
                <w:szCs w:val="22"/>
              </w:rPr>
            </w:pPr>
            <w:r>
              <w:rPr>
                <w:rFonts w:ascii="Arial" w:hAnsi="Arial" w:cs="Arial"/>
                <w:sz w:val="22"/>
                <w:szCs w:val="22"/>
              </w:rPr>
              <w:t>Risk to participants:</w:t>
            </w:r>
          </w:p>
          <w:p w14:paraId="45E4F4E2" w14:textId="77777777" w:rsidR="00741FB6" w:rsidRDefault="00741FB6" w:rsidP="0038330F">
            <w:pPr>
              <w:rPr>
                <w:rFonts w:ascii="Arial" w:hAnsi="Arial" w:cs="Arial"/>
                <w:sz w:val="22"/>
                <w:szCs w:val="22"/>
              </w:rPr>
            </w:pPr>
          </w:p>
          <w:p w14:paraId="7B934A7B" w14:textId="77777777" w:rsidR="00741FB6" w:rsidRPr="004C3A0B" w:rsidRDefault="00741FB6" w:rsidP="0038330F">
            <w:pPr>
              <w:rPr>
                <w:rFonts w:ascii="Arial" w:hAnsi="Arial" w:cs="Arial"/>
                <w:sz w:val="22"/>
                <w:szCs w:val="22"/>
              </w:rPr>
            </w:pPr>
          </w:p>
          <w:p w14:paraId="5C9D3C5B" w14:textId="77777777" w:rsidR="00741FB6" w:rsidRPr="004C3A0B" w:rsidRDefault="00741FB6" w:rsidP="0038330F">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72149A6" w14:textId="77777777" w:rsidR="00741FB6" w:rsidRDefault="00741FB6" w:rsidP="0038330F">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73132FEE" w14:textId="77777777" w:rsidR="00741FB6" w:rsidRDefault="00741FB6" w:rsidP="0038330F">
            <w:pPr>
              <w:rPr>
                <w:rFonts w:ascii="Arial" w:hAnsi="Arial" w:cs="Arial"/>
                <w:sz w:val="22"/>
                <w:szCs w:val="22"/>
              </w:rPr>
            </w:pPr>
          </w:p>
          <w:p w14:paraId="4222BA5E" w14:textId="77777777" w:rsidR="00741FB6" w:rsidRDefault="00741FB6" w:rsidP="0038330F">
            <w:pPr>
              <w:rPr>
                <w:rFonts w:ascii="Arial" w:hAnsi="Arial" w:cs="Arial"/>
                <w:sz w:val="22"/>
                <w:szCs w:val="22"/>
              </w:rPr>
            </w:pPr>
          </w:p>
          <w:p w14:paraId="49547A32" w14:textId="77777777" w:rsidR="00741FB6" w:rsidRPr="004C3A0B" w:rsidRDefault="00741FB6" w:rsidP="0038330F">
            <w:pPr>
              <w:rPr>
                <w:rFonts w:ascii="Arial" w:hAnsi="Arial" w:cs="Arial"/>
                <w:sz w:val="22"/>
                <w:szCs w:val="22"/>
              </w:rPr>
            </w:pPr>
          </w:p>
          <w:p w14:paraId="48E0A608" w14:textId="77777777" w:rsidR="00741FB6" w:rsidRPr="00354F34" w:rsidRDefault="00741FB6" w:rsidP="0038330F">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741FB6" w:rsidRPr="004C3A0B" w14:paraId="7D78EA07" w14:textId="77777777" w:rsidTr="0038330F">
        <w:tc>
          <w:tcPr>
            <w:tcW w:w="596" w:type="dxa"/>
            <w:tcBorders>
              <w:bottom w:val="single" w:sz="4" w:space="0" w:color="auto"/>
            </w:tcBorders>
            <w:shd w:val="clear" w:color="auto" w:fill="F2F2F2" w:themeFill="background1" w:themeFillShade="F2"/>
            <w:vAlign w:val="center"/>
          </w:tcPr>
          <w:p w14:paraId="72E7D873" w14:textId="77777777" w:rsidR="00741FB6" w:rsidRPr="00E32138" w:rsidRDefault="00741FB6" w:rsidP="0038330F">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4367BAE0" w14:textId="77777777" w:rsidR="00741FB6" w:rsidRPr="004C3A0B" w:rsidRDefault="00741FB6" w:rsidP="0038330F">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w:t>
            </w:r>
            <w:r w:rsidRPr="004C3A0B">
              <w:rPr>
                <w:rFonts w:ascii="Arial" w:hAnsi="Arial" w:cs="Arial"/>
                <w:color w:val="161616"/>
                <w:sz w:val="22"/>
                <w:szCs w:val="22"/>
                <w:lang w:val="en-US" w:eastAsia="en-GB"/>
              </w:rPr>
              <w:lastRenderedPageBreak/>
              <w:t xml:space="preserve">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741FB6" w:rsidRPr="004C3A0B" w14:paraId="07334B14" w14:textId="77777777" w:rsidTr="0038330F">
        <w:tc>
          <w:tcPr>
            <w:tcW w:w="596" w:type="dxa"/>
            <w:tcBorders>
              <w:top w:val="single" w:sz="4" w:space="0" w:color="auto"/>
              <w:bottom w:val="single" w:sz="4" w:space="0" w:color="auto"/>
            </w:tcBorders>
            <w:vAlign w:val="center"/>
          </w:tcPr>
          <w:p w14:paraId="22B719C3" w14:textId="77777777" w:rsidR="00741FB6" w:rsidRPr="00CE0890" w:rsidRDefault="00741FB6" w:rsidP="0038330F">
            <w:pPr>
              <w:jc w:val="center"/>
              <w:rPr>
                <w:rFonts w:ascii="Arial" w:hAnsi="Arial" w:cs="Arial"/>
                <w:sz w:val="22"/>
                <w:szCs w:val="22"/>
              </w:rPr>
            </w:pPr>
          </w:p>
        </w:tc>
        <w:tc>
          <w:tcPr>
            <w:tcW w:w="9923" w:type="dxa"/>
            <w:gridSpan w:val="4"/>
            <w:tcBorders>
              <w:top w:val="single" w:sz="4" w:space="0" w:color="auto"/>
              <w:bottom w:val="single" w:sz="4" w:space="0" w:color="auto"/>
            </w:tcBorders>
          </w:tcPr>
          <w:p w14:paraId="6564140C" w14:textId="77777777" w:rsidR="00741FB6" w:rsidRDefault="00741FB6" w:rsidP="0038330F">
            <w:pPr>
              <w:rPr>
                <w:rFonts w:ascii="Arial" w:hAnsi="Arial" w:cs="Arial"/>
                <w:sz w:val="22"/>
                <w:szCs w:val="22"/>
              </w:rPr>
            </w:pPr>
          </w:p>
          <w:p w14:paraId="4B61F1C4" w14:textId="77777777" w:rsidR="00741FB6" w:rsidRDefault="00741FB6" w:rsidP="0038330F">
            <w:pPr>
              <w:rPr>
                <w:rFonts w:ascii="Arial" w:hAnsi="Arial" w:cs="Arial"/>
                <w:sz w:val="22"/>
                <w:szCs w:val="22"/>
              </w:rPr>
            </w:pPr>
          </w:p>
          <w:p w14:paraId="0784CB24" w14:textId="77777777" w:rsidR="00741FB6" w:rsidRPr="004C3A0B" w:rsidRDefault="00741FB6" w:rsidP="0038330F">
            <w:pPr>
              <w:rPr>
                <w:rFonts w:ascii="Arial" w:hAnsi="Arial" w:cs="Arial"/>
                <w:sz w:val="22"/>
                <w:szCs w:val="22"/>
              </w:rPr>
            </w:pPr>
          </w:p>
          <w:p w14:paraId="0C71DCE1" w14:textId="77777777" w:rsidR="00741FB6" w:rsidRPr="004C3A0B" w:rsidRDefault="00741FB6" w:rsidP="0038330F">
            <w:pPr>
              <w:autoSpaceDE w:val="0"/>
              <w:autoSpaceDN w:val="0"/>
              <w:adjustRightInd w:val="0"/>
              <w:rPr>
                <w:rFonts w:cs="Arial"/>
              </w:rPr>
            </w:pPr>
            <w:r w:rsidRPr="003257BD">
              <w:rPr>
                <w:rFonts w:ascii="Arial" w:hAnsi="Arial" w:cs="Arial"/>
                <w:i/>
                <w:color w:val="808080"/>
                <w:sz w:val="18"/>
                <w:szCs w:val="18"/>
              </w:rPr>
              <w:t>(this box should expand as you type)</w:t>
            </w:r>
          </w:p>
        </w:tc>
      </w:tr>
      <w:tr w:rsidR="00741FB6" w:rsidRPr="004C3A0B" w14:paraId="21ED59D3" w14:textId="77777777" w:rsidTr="0038330F">
        <w:tc>
          <w:tcPr>
            <w:tcW w:w="596" w:type="dxa"/>
            <w:tcBorders>
              <w:top w:val="single" w:sz="4" w:space="0" w:color="auto"/>
              <w:bottom w:val="single" w:sz="4" w:space="0" w:color="auto"/>
            </w:tcBorders>
            <w:shd w:val="clear" w:color="auto" w:fill="F2F2F2" w:themeFill="background1" w:themeFillShade="F2"/>
            <w:vAlign w:val="center"/>
          </w:tcPr>
          <w:p w14:paraId="55D3FF9A" w14:textId="77777777" w:rsidR="00741FB6" w:rsidRPr="002132F9" w:rsidRDefault="00741FB6" w:rsidP="0038330F">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1019FC5" w14:textId="77777777" w:rsidR="00741FB6" w:rsidRPr="004C3A0B" w:rsidRDefault="00741FB6" w:rsidP="0038330F">
            <w:pPr>
              <w:rPr>
                <w:rFonts w:ascii="Arial" w:hAnsi="Arial" w:cs="Arial"/>
                <w:sz w:val="22"/>
                <w:szCs w:val="22"/>
              </w:rPr>
            </w:pPr>
            <w:r w:rsidRPr="004C3A0B">
              <w:rPr>
                <w:rFonts w:ascii="Arial" w:hAnsi="Arial" w:cs="Arial"/>
                <w:b/>
                <w:sz w:val="22"/>
                <w:szCs w:val="22"/>
              </w:rPr>
              <w:t xml:space="preserve">Risks to </w:t>
            </w:r>
            <w:r>
              <w:rPr>
                <w:rFonts w:ascii="Arial" w:hAnsi="Arial" w:cs="Arial"/>
                <w:b/>
                <w:sz w:val="22"/>
                <w:szCs w:val="22"/>
              </w:rPr>
              <w:t xml:space="preserve">the </w:t>
            </w:r>
            <w:r w:rsidRPr="004C3A0B">
              <w:rPr>
                <w:rFonts w:ascii="Arial" w:hAnsi="Arial" w:cs="Arial"/>
                <w:b/>
                <w:sz w:val="22"/>
                <w:szCs w:val="22"/>
              </w:rPr>
              <w:t>investigator</w:t>
            </w:r>
          </w:p>
          <w:p w14:paraId="765B26D3" w14:textId="77777777" w:rsidR="00741FB6" w:rsidRPr="004C3A0B" w:rsidRDefault="00741FB6" w:rsidP="0038330F">
            <w:pPr>
              <w:rPr>
                <w:rFonts w:ascii="Arial" w:hAnsi="Arial" w:cs="Arial"/>
                <w:sz w:val="22"/>
                <w:szCs w:val="22"/>
              </w:rPr>
            </w:pPr>
            <w:r w:rsidRPr="004C3A0B">
              <w:rPr>
                <w:rFonts w:ascii="Arial" w:hAnsi="Arial" w:cs="Arial"/>
                <w:sz w:val="22"/>
                <w:szCs w:val="22"/>
              </w:rPr>
              <w:t xml:space="preserve">For example: personal </w:t>
            </w:r>
            <w:r>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741FB6" w:rsidRPr="004C3A0B" w14:paraId="59F4F616" w14:textId="77777777" w:rsidTr="0038330F">
        <w:tc>
          <w:tcPr>
            <w:tcW w:w="596" w:type="dxa"/>
            <w:tcBorders>
              <w:top w:val="single" w:sz="4" w:space="0" w:color="auto"/>
              <w:bottom w:val="single" w:sz="4" w:space="0" w:color="auto"/>
            </w:tcBorders>
            <w:vAlign w:val="center"/>
          </w:tcPr>
          <w:p w14:paraId="299BC028" w14:textId="77777777" w:rsidR="00741FB6" w:rsidRPr="00CE0890" w:rsidRDefault="00741FB6" w:rsidP="0038330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7278377" w14:textId="77777777" w:rsidR="00741FB6" w:rsidRDefault="00741FB6" w:rsidP="0038330F">
            <w:pPr>
              <w:autoSpaceDE w:val="0"/>
              <w:autoSpaceDN w:val="0"/>
              <w:adjustRightInd w:val="0"/>
              <w:rPr>
                <w:rFonts w:ascii="Arial" w:hAnsi="Arial" w:cs="Arial"/>
                <w:sz w:val="22"/>
                <w:szCs w:val="22"/>
              </w:rPr>
            </w:pPr>
            <w:r>
              <w:rPr>
                <w:rFonts w:ascii="Arial" w:hAnsi="Arial" w:cs="Arial"/>
                <w:sz w:val="22"/>
                <w:szCs w:val="22"/>
              </w:rPr>
              <w:t>Risk to the investigator:</w:t>
            </w:r>
          </w:p>
          <w:p w14:paraId="21EB4A45" w14:textId="77777777" w:rsidR="00741FB6" w:rsidRDefault="00741FB6" w:rsidP="0038330F">
            <w:pPr>
              <w:rPr>
                <w:rFonts w:ascii="Arial" w:hAnsi="Arial" w:cs="Arial"/>
                <w:sz w:val="22"/>
                <w:szCs w:val="22"/>
              </w:rPr>
            </w:pPr>
          </w:p>
          <w:p w14:paraId="5A8CEAF8" w14:textId="77777777" w:rsidR="00741FB6" w:rsidRDefault="00741FB6" w:rsidP="0038330F">
            <w:pPr>
              <w:rPr>
                <w:rFonts w:ascii="Arial" w:hAnsi="Arial" w:cs="Arial"/>
                <w:sz w:val="22"/>
                <w:szCs w:val="22"/>
              </w:rPr>
            </w:pPr>
          </w:p>
          <w:p w14:paraId="6B1F04E2" w14:textId="77777777" w:rsidR="00741FB6" w:rsidRPr="004C3A0B" w:rsidRDefault="00741FB6" w:rsidP="0038330F">
            <w:pPr>
              <w:rPr>
                <w:rFonts w:ascii="Arial" w:hAnsi="Arial" w:cs="Arial"/>
                <w:sz w:val="22"/>
                <w:szCs w:val="22"/>
              </w:rPr>
            </w:pPr>
          </w:p>
          <w:p w14:paraId="200B354F" w14:textId="77777777" w:rsidR="00741FB6" w:rsidRPr="004C3A0B" w:rsidRDefault="00741FB6" w:rsidP="0038330F">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908DE0E" w14:textId="77777777" w:rsidR="00741FB6" w:rsidRPr="00354F34" w:rsidRDefault="00741FB6" w:rsidP="0038330F">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143BAE6F" w14:textId="77777777" w:rsidR="00741FB6" w:rsidRDefault="00741FB6" w:rsidP="0038330F">
            <w:pPr>
              <w:rPr>
                <w:rFonts w:ascii="Arial" w:hAnsi="Arial" w:cs="Arial"/>
                <w:sz w:val="22"/>
                <w:szCs w:val="22"/>
              </w:rPr>
            </w:pPr>
          </w:p>
          <w:p w14:paraId="509F88A7" w14:textId="77777777" w:rsidR="00741FB6" w:rsidRDefault="00741FB6" w:rsidP="0038330F">
            <w:pPr>
              <w:rPr>
                <w:rFonts w:ascii="Arial" w:hAnsi="Arial" w:cs="Arial"/>
                <w:sz w:val="22"/>
                <w:szCs w:val="22"/>
              </w:rPr>
            </w:pPr>
          </w:p>
          <w:p w14:paraId="134A4E94" w14:textId="77777777" w:rsidR="00741FB6" w:rsidRPr="004C3A0B" w:rsidRDefault="00741FB6" w:rsidP="0038330F">
            <w:pPr>
              <w:rPr>
                <w:rFonts w:ascii="Arial" w:hAnsi="Arial" w:cs="Arial"/>
                <w:sz w:val="22"/>
                <w:szCs w:val="22"/>
              </w:rPr>
            </w:pPr>
          </w:p>
          <w:p w14:paraId="24B54A6D" w14:textId="77777777" w:rsidR="00741FB6" w:rsidRPr="004C3A0B" w:rsidRDefault="00741FB6" w:rsidP="0038330F">
            <w:pPr>
              <w:autoSpaceDE w:val="0"/>
              <w:autoSpaceDN w:val="0"/>
              <w:adjustRightInd w:val="0"/>
              <w:rPr>
                <w:rFonts w:cs="Arial"/>
              </w:rPr>
            </w:pPr>
            <w:r w:rsidRPr="003257BD">
              <w:rPr>
                <w:rFonts w:ascii="Arial" w:hAnsi="Arial" w:cs="Arial"/>
                <w:i/>
                <w:color w:val="808080"/>
                <w:sz w:val="18"/>
                <w:szCs w:val="18"/>
              </w:rPr>
              <w:t>(this box should expand as you type)</w:t>
            </w:r>
          </w:p>
        </w:tc>
      </w:tr>
      <w:tr w:rsidR="00741FB6" w:rsidRPr="004C3A0B" w14:paraId="1E188974" w14:textId="77777777" w:rsidTr="0038330F">
        <w:tc>
          <w:tcPr>
            <w:tcW w:w="596" w:type="dxa"/>
            <w:tcBorders>
              <w:top w:val="single" w:sz="4" w:space="0" w:color="auto"/>
              <w:bottom w:val="single" w:sz="4" w:space="0" w:color="auto"/>
            </w:tcBorders>
            <w:shd w:val="clear" w:color="auto" w:fill="F2F2F2" w:themeFill="background1" w:themeFillShade="F2"/>
            <w:vAlign w:val="center"/>
          </w:tcPr>
          <w:p w14:paraId="25919691" w14:textId="77777777" w:rsidR="00741FB6" w:rsidRPr="002132F9" w:rsidRDefault="00741FB6" w:rsidP="0038330F">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5D49F3B8" w14:textId="77777777" w:rsidR="00741FB6" w:rsidRPr="004C3A0B" w:rsidRDefault="00741FB6" w:rsidP="0038330F">
            <w:pPr>
              <w:rPr>
                <w:rFonts w:ascii="Arial" w:hAnsi="Arial" w:cs="Arial"/>
                <w:sz w:val="22"/>
                <w:szCs w:val="22"/>
              </w:rPr>
            </w:pPr>
            <w:r w:rsidRPr="004C3A0B">
              <w:rPr>
                <w:rFonts w:ascii="Arial" w:hAnsi="Arial" w:cs="Arial"/>
                <w:b/>
                <w:sz w:val="22"/>
                <w:szCs w:val="22"/>
              </w:rPr>
              <w:t>University/institutional risks</w:t>
            </w:r>
          </w:p>
          <w:p w14:paraId="7917B8C6" w14:textId="77777777" w:rsidR="00741FB6" w:rsidRPr="004C3A0B" w:rsidRDefault="00741FB6" w:rsidP="0038330F">
            <w:pPr>
              <w:rPr>
                <w:rFonts w:ascii="Arial" w:hAnsi="Arial" w:cs="Arial"/>
                <w:sz w:val="22"/>
                <w:szCs w:val="22"/>
              </w:rPr>
            </w:pPr>
            <w:r w:rsidRPr="004C3A0B">
              <w:rPr>
                <w:rFonts w:ascii="Arial" w:hAnsi="Arial" w:cs="Arial"/>
                <w:sz w:val="22"/>
                <w:szCs w:val="22"/>
              </w:rPr>
              <w:t>For example: adverse publicity, financial loss, data protection</w:t>
            </w:r>
          </w:p>
        </w:tc>
      </w:tr>
      <w:tr w:rsidR="00741FB6" w:rsidRPr="004C3A0B" w14:paraId="3963F33B" w14:textId="77777777" w:rsidTr="0038330F">
        <w:tc>
          <w:tcPr>
            <w:tcW w:w="596" w:type="dxa"/>
            <w:tcBorders>
              <w:top w:val="single" w:sz="4" w:space="0" w:color="auto"/>
              <w:bottom w:val="single" w:sz="4" w:space="0" w:color="auto"/>
            </w:tcBorders>
            <w:vAlign w:val="center"/>
          </w:tcPr>
          <w:p w14:paraId="2E5DF4D8" w14:textId="77777777" w:rsidR="00741FB6" w:rsidRPr="00CE0890" w:rsidRDefault="00741FB6" w:rsidP="0038330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586C3CE" w14:textId="77777777" w:rsidR="00741FB6" w:rsidRDefault="00741FB6" w:rsidP="0038330F">
            <w:pPr>
              <w:autoSpaceDE w:val="0"/>
              <w:autoSpaceDN w:val="0"/>
              <w:adjustRightInd w:val="0"/>
              <w:rPr>
                <w:rFonts w:ascii="Arial" w:hAnsi="Arial" w:cs="Arial"/>
                <w:sz w:val="22"/>
                <w:szCs w:val="22"/>
              </w:rPr>
            </w:pPr>
            <w:r>
              <w:rPr>
                <w:rFonts w:ascii="Arial" w:hAnsi="Arial" w:cs="Arial"/>
                <w:sz w:val="22"/>
                <w:szCs w:val="22"/>
              </w:rPr>
              <w:t>Risk to the University:</w:t>
            </w:r>
          </w:p>
          <w:p w14:paraId="7E129EA8" w14:textId="77777777" w:rsidR="00741FB6" w:rsidRDefault="00741FB6" w:rsidP="0038330F">
            <w:pPr>
              <w:rPr>
                <w:rFonts w:ascii="Arial" w:hAnsi="Arial" w:cs="Arial"/>
                <w:sz w:val="22"/>
                <w:szCs w:val="22"/>
              </w:rPr>
            </w:pPr>
          </w:p>
          <w:p w14:paraId="2B5D97A8" w14:textId="77777777" w:rsidR="00741FB6" w:rsidRDefault="00741FB6" w:rsidP="0038330F">
            <w:pPr>
              <w:rPr>
                <w:rFonts w:ascii="Arial" w:hAnsi="Arial" w:cs="Arial"/>
                <w:sz w:val="22"/>
                <w:szCs w:val="22"/>
              </w:rPr>
            </w:pPr>
          </w:p>
          <w:p w14:paraId="408FCED7" w14:textId="77777777" w:rsidR="00741FB6" w:rsidRPr="004C3A0B" w:rsidRDefault="00741FB6" w:rsidP="0038330F">
            <w:pPr>
              <w:rPr>
                <w:rFonts w:ascii="Arial" w:hAnsi="Arial" w:cs="Arial"/>
                <w:sz w:val="22"/>
                <w:szCs w:val="22"/>
              </w:rPr>
            </w:pPr>
          </w:p>
          <w:p w14:paraId="67FEDA88" w14:textId="77777777" w:rsidR="00741FB6" w:rsidRPr="004C3A0B" w:rsidRDefault="00741FB6" w:rsidP="0038330F">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71277BC" w14:textId="77777777" w:rsidR="00741FB6" w:rsidRPr="00354F34" w:rsidRDefault="00741FB6" w:rsidP="0038330F">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A884974" w14:textId="77777777" w:rsidR="00741FB6" w:rsidRDefault="00741FB6" w:rsidP="0038330F">
            <w:pPr>
              <w:rPr>
                <w:rFonts w:ascii="Arial" w:hAnsi="Arial" w:cs="Arial"/>
                <w:sz w:val="22"/>
                <w:szCs w:val="22"/>
              </w:rPr>
            </w:pPr>
          </w:p>
          <w:p w14:paraId="3976BF08" w14:textId="77777777" w:rsidR="00741FB6" w:rsidRDefault="00741FB6" w:rsidP="0038330F">
            <w:pPr>
              <w:rPr>
                <w:rFonts w:ascii="Arial" w:hAnsi="Arial" w:cs="Arial"/>
                <w:sz w:val="22"/>
                <w:szCs w:val="22"/>
              </w:rPr>
            </w:pPr>
          </w:p>
          <w:p w14:paraId="1B8B7238" w14:textId="77777777" w:rsidR="00741FB6" w:rsidRPr="004C3A0B" w:rsidRDefault="00741FB6" w:rsidP="0038330F">
            <w:pPr>
              <w:rPr>
                <w:rFonts w:ascii="Arial" w:hAnsi="Arial" w:cs="Arial"/>
                <w:sz w:val="22"/>
                <w:szCs w:val="22"/>
              </w:rPr>
            </w:pPr>
          </w:p>
          <w:p w14:paraId="4FA99FCA" w14:textId="77777777" w:rsidR="00741FB6" w:rsidRPr="004C3A0B" w:rsidRDefault="00741FB6" w:rsidP="0038330F">
            <w:pPr>
              <w:autoSpaceDE w:val="0"/>
              <w:autoSpaceDN w:val="0"/>
              <w:adjustRightInd w:val="0"/>
              <w:rPr>
                <w:rFonts w:cs="Arial"/>
              </w:rPr>
            </w:pPr>
            <w:r w:rsidRPr="003257BD">
              <w:rPr>
                <w:rFonts w:ascii="Arial" w:hAnsi="Arial" w:cs="Arial"/>
                <w:i/>
                <w:color w:val="808080"/>
                <w:sz w:val="18"/>
                <w:szCs w:val="18"/>
              </w:rPr>
              <w:t>(this box should expand as you type)</w:t>
            </w:r>
          </w:p>
        </w:tc>
      </w:tr>
      <w:tr w:rsidR="00741FB6" w:rsidRPr="004C3A0B" w14:paraId="4723E6FF" w14:textId="77777777" w:rsidTr="0038330F">
        <w:tc>
          <w:tcPr>
            <w:tcW w:w="596" w:type="dxa"/>
            <w:tcBorders>
              <w:top w:val="single" w:sz="4" w:space="0" w:color="auto"/>
              <w:bottom w:val="single" w:sz="4" w:space="0" w:color="auto"/>
            </w:tcBorders>
            <w:shd w:val="clear" w:color="auto" w:fill="F2F2F2" w:themeFill="background1" w:themeFillShade="F2"/>
            <w:vAlign w:val="center"/>
          </w:tcPr>
          <w:p w14:paraId="4A76F906" w14:textId="77777777" w:rsidR="00741FB6" w:rsidRPr="002132F9" w:rsidRDefault="00741FB6" w:rsidP="0038330F">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513C25CF" w14:textId="77777777" w:rsidR="00741FB6" w:rsidRPr="004C3A0B" w:rsidRDefault="00741FB6" w:rsidP="0038330F">
            <w:pPr>
              <w:rPr>
                <w:rFonts w:ascii="Arial" w:hAnsi="Arial" w:cs="Arial"/>
                <w:sz w:val="22"/>
                <w:szCs w:val="22"/>
              </w:rPr>
            </w:pPr>
            <w:r>
              <w:rPr>
                <w:rFonts w:ascii="Arial" w:hAnsi="Arial" w:cs="Arial"/>
                <w:b/>
                <w:sz w:val="22"/>
                <w:szCs w:val="22"/>
              </w:rPr>
              <w:t>Environmental</w:t>
            </w:r>
            <w:r w:rsidRPr="004C3A0B">
              <w:rPr>
                <w:rFonts w:ascii="Arial" w:hAnsi="Arial" w:cs="Arial"/>
                <w:b/>
                <w:sz w:val="22"/>
                <w:szCs w:val="22"/>
              </w:rPr>
              <w:t xml:space="preserve"> risks</w:t>
            </w:r>
          </w:p>
          <w:p w14:paraId="0B834CBF" w14:textId="77777777" w:rsidR="00741FB6" w:rsidRPr="004C3A0B" w:rsidRDefault="00741FB6" w:rsidP="0038330F">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accidental spillage of pollutants, damage to local ecosystems</w:t>
            </w:r>
          </w:p>
        </w:tc>
      </w:tr>
      <w:tr w:rsidR="00741FB6" w:rsidRPr="004C3A0B" w14:paraId="46FE08D1" w14:textId="77777777" w:rsidTr="0038330F">
        <w:tc>
          <w:tcPr>
            <w:tcW w:w="596" w:type="dxa"/>
            <w:tcBorders>
              <w:top w:val="single" w:sz="4" w:space="0" w:color="auto"/>
              <w:bottom w:val="single" w:sz="4" w:space="0" w:color="auto"/>
            </w:tcBorders>
            <w:vAlign w:val="center"/>
          </w:tcPr>
          <w:p w14:paraId="47619389" w14:textId="77777777" w:rsidR="00741FB6" w:rsidRPr="00CE0890" w:rsidRDefault="00741FB6" w:rsidP="0038330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565D2E1" w14:textId="77777777" w:rsidR="00741FB6" w:rsidRDefault="00741FB6" w:rsidP="0038330F">
            <w:pPr>
              <w:autoSpaceDE w:val="0"/>
              <w:autoSpaceDN w:val="0"/>
              <w:adjustRightInd w:val="0"/>
              <w:rPr>
                <w:rFonts w:ascii="Arial" w:hAnsi="Arial" w:cs="Arial"/>
                <w:sz w:val="22"/>
                <w:szCs w:val="22"/>
              </w:rPr>
            </w:pPr>
            <w:r>
              <w:rPr>
                <w:rFonts w:ascii="Arial" w:hAnsi="Arial" w:cs="Arial"/>
                <w:sz w:val="22"/>
                <w:szCs w:val="22"/>
              </w:rPr>
              <w:t>Risk to the environment:</w:t>
            </w:r>
          </w:p>
          <w:p w14:paraId="2E57A8A1" w14:textId="77777777" w:rsidR="00741FB6" w:rsidRDefault="00741FB6" w:rsidP="0038330F">
            <w:pPr>
              <w:rPr>
                <w:rFonts w:ascii="Arial" w:hAnsi="Arial" w:cs="Arial"/>
                <w:sz w:val="22"/>
                <w:szCs w:val="22"/>
              </w:rPr>
            </w:pPr>
          </w:p>
          <w:p w14:paraId="73ECE660" w14:textId="77777777" w:rsidR="00741FB6" w:rsidRDefault="00741FB6" w:rsidP="0038330F">
            <w:pPr>
              <w:rPr>
                <w:rFonts w:ascii="Arial" w:hAnsi="Arial" w:cs="Arial"/>
                <w:sz w:val="22"/>
                <w:szCs w:val="22"/>
              </w:rPr>
            </w:pPr>
          </w:p>
          <w:p w14:paraId="624EF26D" w14:textId="77777777" w:rsidR="00741FB6" w:rsidRPr="004C3A0B" w:rsidRDefault="00741FB6" w:rsidP="0038330F">
            <w:pPr>
              <w:rPr>
                <w:rFonts w:ascii="Arial" w:hAnsi="Arial" w:cs="Arial"/>
                <w:sz w:val="22"/>
                <w:szCs w:val="22"/>
              </w:rPr>
            </w:pPr>
          </w:p>
          <w:p w14:paraId="09B71BB0" w14:textId="77777777" w:rsidR="00741FB6" w:rsidRPr="004C3A0B" w:rsidRDefault="00741FB6" w:rsidP="0038330F">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0ADEB7B" w14:textId="77777777" w:rsidR="00741FB6" w:rsidRPr="00354F34" w:rsidRDefault="00741FB6" w:rsidP="0038330F">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3B2F9E88" w14:textId="77777777" w:rsidR="00741FB6" w:rsidRDefault="00741FB6" w:rsidP="0038330F">
            <w:pPr>
              <w:rPr>
                <w:rFonts w:ascii="Arial" w:hAnsi="Arial" w:cs="Arial"/>
                <w:sz w:val="22"/>
                <w:szCs w:val="22"/>
              </w:rPr>
            </w:pPr>
          </w:p>
          <w:p w14:paraId="2CE1A0DF" w14:textId="77777777" w:rsidR="00741FB6" w:rsidRDefault="00741FB6" w:rsidP="0038330F">
            <w:pPr>
              <w:rPr>
                <w:rFonts w:ascii="Arial" w:hAnsi="Arial" w:cs="Arial"/>
                <w:sz w:val="22"/>
                <w:szCs w:val="22"/>
              </w:rPr>
            </w:pPr>
          </w:p>
          <w:p w14:paraId="66E56034" w14:textId="77777777" w:rsidR="00741FB6" w:rsidRPr="004C3A0B" w:rsidRDefault="00741FB6" w:rsidP="0038330F">
            <w:pPr>
              <w:rPr>
                <w:rFonts w:ascii="Arial" w:hAnsi="Arial" w:cs="Arial"/>
                <w:sz w:val="22"/>
                <w:szCs w:val="22"/>
              </w:rPr>
            </w:pPr>
          </w:p>
          <w:p w14:paraId="08A898E4" w14:textId="77777777" w:rsidR="00741FB6" w:rsidRPr="004C3A0B" w:rsidRDefault="00741FB6" w:rsidP="0038330F">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AA5174A" w14:textId="77777777" w:rsidR="00741FB6" w:rsidRDefault="00741FB6" w:rsidP="00741FB6"/>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741FB6" w:rsidRPr="004C3A0B" w14:paraId="686677F5" w14:textId="77777777" w:rsidTr="0038330F">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4A7B31CC" w14:textId="77777777" w:rsidR="00741FB6" w:rsidRPr="002132F9" w:rsidRDefault="00741FB6" w:rsidP="0038330F">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7332369F" w14:textId="77777777" w:rsidR="00741FB6" w:rsidRPr="004C3A0B" w:rsidRDefault="00741FB6" w:rsidP="0038330F">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741FB6" w:rsidRPr="004C3A0B" w14:paraId="26B86E1E" w14:textId="77777777" w:rsidTr="0038330F">
        <w:tc>
          <w:tcPr>
            <w:tcW w:w="596" w:type="dxa"/>
            <w:tcBorders>
              <w:top w:val="single" w:sz="4" w:space="0" w:color="auto"/>
              <w:bottom w:val="single" w:sz="4" w:space="0" w:color="auto"/>
            </w:tcBorders>
            <w:shd w:val="clear" w:color="auto" w:fill="F2F2F2" w:themeFill="background1" w:themeFillShade="F2"/>
            <w:vAlign w:val="center"/>
          </w:tcPr>
          <w:p w14:paraId="3E14D822" w14:textId="77777777" w:rsidR="00741FB6" w:rsidRPr="00F96C3F" w:rsidRDefault="00741FB6" w:rsidP="0038330F">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40B459EE" w14:textId="77777777" w:rsidR="00741FB6" w:rsidRPr="004C3A0B" w:rsidRDefault="00741FB6" w:rsidP="0038330F">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61EAE789" w14:textId="77777777" w:rsidR="00741FB6" w:rsidRDefault="00741FB6" w:rsidP="0038330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0BC15813" w14:textId="77777777" w:rsidR="00741FB6" w:rsidRPr="004C3A0B" w:rsidRDefault="00741FB6" w:rsidP="0038330F">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135C9A8F" w14:textId="77777777" w:rsidR="00741FB6" w:rsidRDefault="00741FB6" w:rsidP="0038330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2A228A1" w14:textId="77777777" w:rsidR="00741FB6" w:rsidRPr="004C3A0B" w:rsidRDefault="00741FB6" w:rsidP="0038330F">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01FD89AD" w14:textId="77777777" w:rsidR="00741FB6" w:rsidRDefault="00741FB6" w:rsidP="0038330F">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76975583" w14:textId="77777777" w:rsidR="00741FB6" w:rsidRPr="004C3A0B" w:rsidRDefault="00741FB6" w:rsidP="0038330F">
            <w:pPr>
              <w:autoSpaceDE w:val="0"/>
              <w:autoSpaceDN w:val="0"/>
              <w:adjustRightInd w:val="0"/>
              <w:jc w:val="center"/>
              <w:rPr>
                <w:rFonts w:ascii="Arial" w:hAnsi="Arial" w:cs="Arial"/>
                <w:b/>
                <w:sz w:val="22"/>
                <w:szCs w:val="22"/>
              </w:rPr>
            </w:pPr>
          </w:p>
        </w:tc>
      </w:tr>
      <w:tr w:rsidR="00741FB6" w:rsidRPr="004C3A0B" w14:paraId="35D6CFB8" w14:textId="77777777" w:rsidTr="0038330F">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0C65321E" w14:textId="77777777" w:rsidR="00741FB6" w:rsidRPr="00F96C3F" w:rsidRDefault="00741FB6" w:rsidP="0038330F">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21406BBD" w14:textId="77777777" w:rsidR="00741FB6" w:rsidRPr="004C3A0B" w:rsidRDefault="00741FB6" w:rsidP="0038330F">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F71E609" w14:textId="77777777" w:rsidR="00741FB6" w:rsidRPr="00392C8E" w:rsidRDefault="00741FB6" w:rsidP="0038330F">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F92BFD7" w14:textId="77777777" w:rsidR="00741FB6" w:rsidRPr="00392C8E" w:rsidRDefault="00741FB6" w:rsidP="0038330F">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0BD6430C" w14:textId="77777777" w:rsidR="00741FB6" w:rsidRPr="00392C8E" w:rsidRDefault="00741FB6" w:rsidP="0038330F">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41FB6" w:rsidRPr="004C3A0B" w14:paraId="6539E15A" w14:textId="77777777" w:rsidTr="0038330F">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0CEB8DB4" w14:textId="77777777" w:rsidR="00741FB6" w:rsidRDefault="00741FB6" w:rsidP="0038330F">
            <w:pPr>
              <w:autoSpaceDE w:val="0"/>
              <w:autoSpaceDN w:val="0"/>
              <w:adjustRightInd w:val="0"/>
              <w:jc w:val="center"/>
              <w:rPr>
                <w:rFonts w:ascii="Arial" w:hAnsi="Arial" w:cs="Arial"/>
                <w:bCs/>
                <w:sz w:val="22"/>
                <w:szCs w:val="22"/>
              </w:rPr>
            </w:pPr>
            <w:r>
              <w:rPr>
                <w:rFonts w:ascii="Arial" w:hAnsi="Arial" w:cs="Arial"/>
                <w:bCs/>
                <w:sz w:val="22"/>
                <w:szCs w:val="22"/>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43A7ED49" w14:textId="77777777" w:rsidR="00741FB6" w:rsidRDefault="00741FB6" w:rsidP="0038330F">
            <w:pPr>
              <w:autoSpaceDE w:val="0"/>
              <w:autoSpaceDN w:val="0"/>
              <w:adjustRightInd w:val="0"/>
              <w:rPr>
                <w:rFonts w:ascii="Arial" w:hAnsi="Arial" w:cs="Arial"/>
                <w:sz w:val="22"/>
                <w:szCs w:val="22"/>
              </w:rPr>
            </w:pPr>
            <w:r>
              <w:rPr>
                <w:rFonts w:ascii="Arial" w:hAnsi="Arial" w:cs="Arial"/>
                <w:sz w:val="22"/>
                <w:szCs w:val="22"/>
              </w:rPr>
              <w:t xml:space="preserve">If YES, please give the certificate number. If the certificate number is not </w:t>
            </w:r>
            <w:proofErr w:type="gramStart"/>
            <w:r>
              <w:rPr>
                <w:rFonts w:ascii="Arial" w:hAnsi="Arial" w:cs="Arial"/>
                <w:sz w:val="22"/>
                <w:szCs w:val="22"/>
              </w:rPr>
              <w:t>available</w:t>
            </w:r>
            <w:proofErr w:type="gramEnd"/>
            <w:r>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C46DA85" w14:textId="77777777" w:rsidR="00741FB6" w:rsidRDefault="00741FB6" w:rsidP="0038330F">
            <w:pPr>
              <w:autoSpaceDE w:val="0"/>
              <w:autoSpaceDN w:val="0"/>
              <w:adjustRightInd w:val="0"/>
              <w:jc w:val="center"/>
              <w:rPr>
                <w:rFonts w:ascii="Arial" w:hAnsi="Arial" w:cs="Arial"/>
                <w:b/>
                <w:bCs/>
                <w:sz w:val="22"/>
                <w:szCs w:val="22"/>
              </w:rPr>
            </w:pPr>
          </w:p>
        </w:tc>
      </w:tr>
    </w:tbl>
    <w:p w14:paraId="78872D02" w14:textId="77777777" w:rsidR="00741FB6" w:rsidRPr="00354F34" w:rsidRDefault="00741FB6" w:rsidP="00741FB6">
      <w:pPr>
        <w:autoSpaceDE w:val="0"/>
        <w:autoSpaceDN w:val="0"/>
        <w:adjustRightInd w:val="0"/>
        <w:spacing w:after="240"/>
        <w:jc w:val="both"/>
        <w:rPr>
          <w:rFonts w:ascii="Arial" w:hAnsi="Arial" w:cs="Arial"/>
          <w:b/>
          <w:sz w:val="22"/>
          <w:szCs w:val="22"/>
        </w:rPr>
      </w:pPr>
    </w:p>
    <w:p w14:paraId="74D69478" w14:textId="77777777" w:rsidR="00741FB6" w:rsidRDefault="00741FB6" w:rsidP="00741FB6">
      <w:pPr>
        <w:rPr>
          <w:rFonts w:ascii="Arial" w:hAnsi="Arial" w:cs="Arial"/>
          <w:b/>
          <w:sz w:val="22"/>
          <w:szCs w:val="22"/>
        </w:rPr>
      </w:pPr>
      <w:r w:rsidRPr="00354F34">
        <w:rPr>
          <w:rFonts w:ascii="Arial" w:hAnsi="Arial" w:cs="Arial"/>
          <w:b/>
          <w:sz w:val="22"/>
          <w:szCs w:val="22"/>
        </w:rPr>
        <w:t>SECTION I: Feedback, Consent and Confidentiality</w:t>
      </w:r>
    </w:p>
    <w:p w14:paraId="670AAB43" w14:textId="77777777" w:rsidR="00741FB6" w:rsidRPr="00354F34" w:rsidRDefault="00741FB6" w:rsidP="00741FB6">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741FB6" w:rsidRPr="004C3A0B" w14:paraId="7DEBC557" w14:textId="77777777" w:rsidTr="0038330F">
        <w:tc>
          <w:tcPr>
            <w:tcW w:w="596" w:type="dxa"/>
            <w:tcBorders>
              <w:top w:val="single" w:sz="4" w:space="0" w:color="auto"/>
              <w:bottom w:val="single" w:sz="4" w:space="0" w:color="auto"/>
            </w:tcBorders>
            <w:shd w:val="clear" w:color="auto" w:fill="F2F2F2" w:themeFill="background1" w:themeFillShade="F2"/>
          </w:tcPr>
          <w:p w14:paraId="1F592A4B" w14:textId="77777777" w:rsidR="00741FB6" w:rsidRPr="002132F9" w:rsidRDefault="00741FB6" w:rsidP="0038330F">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3AB849E0" w14:textId="77777777" w:rsidR="00741FB6" w:rsidRPr="004C3A0B" w:rsidRDefault="00741FB6" w:rsidP="0038330F">
            <w:pPr>
              <w:rPr>
                <w:rFonts w:ascii="Arial" w:hAnsi="Arial" w:cs="Arial"/>
                <w:sz w:val="22"/>
                <w:szCs w:val="22"/>
              </w:rPr>
            </w:pPr>
            <w:r w:rsidRPr="004C3A0B">
              <w:rPr>
                <w:rFonts w:ascii="Arial" w:hAnsi="Arial" w:cs="Arial"/>
                <w:b/>
                <w:sz w:val="22"/>
                <w:szCs w:val="22"/>
              </w:rPr>
              <w:t>Feedback</w:t>
            </w:r>
          </w:p>
          <w:p w14:paraId="4AF6ECEB" w14:textId="77777777" w:rsidR="00741FB6" w:rsidRPr="004C3A0B" w:rsidRDefault="00741FB6" w:rsidP="0038330F">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741FB6" w:rsidRPr="004C3A0B" w14:paraId="1D6B7707" w14:textId="77777777" w:rsidTr="0038330F">
        <w:tc>
          <w:tcPr>
            <w:tcW w:w="596" w:type="dxa"/>
            <w:tcBorders>
              <w:top w:val="single" w:sz="4" w:space="0" w:color="auto"/>
              <w:bottom w:val="single" w:sz="4" w:space="0" w:color="auto"/>
            </w:tcBorders>
          </w:tcPr>
          <w:p w14:paraId="58FE8FDE" w14:textId="77777777" w:rsidR="00741FB6" w:rsidRPr="00E32138" w:rsidRDefault="00741FB6" w:rsidP="0038330F">
            <w:pPr>
              <w:rPr>
                <w:rFonts w:ascii="Arial" w:hAnsi="Arial" w:cs="Arial"/>
                <w:bCs/>
                <w:sz w:val="22"/>
                <w:szCs w:val="22"/>
              </w:rPr>
            </w:pPr>
          </w:p>
        </w:tc>
        <w:tc>
          <w:tcPr>
            <w:tcW w:w="9923" w:type="dxa"/>
            <w:tcBorders>
              <w:top w:val="single" w:sz="4" w:space="0" w:color="auto"/>
              <w:bottom w:val="single" w:sz="4" w:space="0" w:color="auto"/>
            </w:tcBorders>
          </w:tcPr>
          <w:p w14:paraId="38E21BD4" w14:textId="77777777" w:rsidR="00741FB6" w:rsidRDefault="00741FB6" w:rsidP="0038330F">
            <w:pPr>
              <w:rPr>
                <w:rFonts w:ascii="Arial" w:hAnsi="Arial" w:cs="Arial"/>
                <w:sz w:val="22"/>
                <w:szCs w:val="22"/>
              </w:rPr>
            </w:pPr>
            <w:r>
              <w:rPr>
                <w:rFonts w:ascii="Arial" w:hAnsi="Arial" w:cs="Arial"/>
                <w:sz w:val="22"/>
                <w:szCs w:val="22"/>
              </w:rPr>
              <w:t>If participants email me a summary of my research will be sent to them.</w:t>
            </w:r>
          </w:p>
          <w:p w14:paraId="5552683C" w14:textId="77777777" w:rsidR="00741FB6" w:rsidRPr="004C3A0B" w:rsidRDefault="00741FB6" w:rsidP="0038330F">
            <w:pPr>
              <w:rPr>
                <w:rFonts w:ascii="Arial" w:hAnsi="Arial" w:cs="Arial"/>
                <w:sz w:val="22"/>
                <w:szCs w:val="22"/>
              </w:rPr>
            </w:pPr>
          </w:p>
          <w:p w14:paraId="5575A5EE" w14:textId="77777777" w:rsidR="00741FB6" w:rsidRPr="004C3A0B" w:rsidRDefault="00741FB6" w:rsidP="0038330F">
            <w:pPr>
              <w:autoSpaceDE w:val="0"/>
              <w:autoSpaceDN w:val="0"/>
              <w:adjustRightInd w:val="0"/>
              <w:rPr>
                <w:rFonts w:cs="Arial"/>
              </w:rPr>
            </w:pPr>
            <w:r w:rsidRPr="003257BD">
              <w:rPr>
                <w:rFonts w:ascii="Arial" w:hAnsi="Arial" w:cs="Arial"/>
                <w:i/>
                <w:color w:val="808080"/>
                <w:sz w:val="18"/>
                <w:szCs w:val="18"/>
              </w:rPr>
              <w:t>(this box should expand as you type)</w:t>
            </w:r>
          </w:p>
        </w:tc>
      </w:tr>
      <w:tr w:rsidR="00741FB6" w:rsidRPr="004C3A0B" w14:paraId="01D4670D" w14:textId="77777777" w:rsidTr="0038330F">
        <w:tc>
          <w:tcPr>
            <w:tcW w:w="596" w:type="dxa"/>
            <w:tcBorders>
              <w:top w:val="single" w:sz="4" w:space="0" w:color="auto"/>
              <w:bottom w:val="single" w:sz="4" w:space="0" w:color="auto"/>
            </w:tcBorders>
            <w:shd w:val="clear" w:color="auto" w:fill="F2F2F2" w:themeFill="background1" w:themeFillShade="F2"/>
          </w:tcPr>
          <w:p w14:paraId="3EC1F9AC" w14:textId="77777777" w:rsidR="00741FB6" w:rsidRPr="002132F9" w:rsidRDefault="00741FB6" w:rsidP="0038330F">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329402D1" w14:textId="77777777" w:rsidR="00741FB6" w:rsidRPr="004C3A0B" w:rsidRDefault="00741FB6" w:rsidP="0038330F">
            <w:pPr>
              <w:rPr>
                <w:rFonts w:ascii="Arial" w:hAnsi="Arial" w:cs="Arial"/>
                <w:sz w:val="22"/>
                <w:szCs w:val="22"/>
              </w:rPr>
            </w:pPr>
            <w:r w:rsidRPr="004C3A0B">
              <w:rPr>
                <w:rFonts w:ascii="Arial" w:hAnsi="Arial" w:cs="Arial"/>
                <w:b/>
                <w:sz w:val="22"/>
                <w:szCs w:val="22"/>
              </w:rPr>
              <w:t>Informed consent</w:t>
            </w:r>
          </w:p>
          <w:p w14:paraId="733CE2C4" w14:textId="77777777" w:rsidR="00741FB6" w:rsidRPr="004C3A0B" w:rsidRDefault="00741FB6" w:rsidP="0038330F">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741FB6" w:rsidRPr="004C3A0B" w14:paraId="18E7ABD0" w14:textId="77777777" w:rsidTr="0038330F">
        <w:tc>
          <w:tcPr>
            <w:tcW w:w="596" w:type="dxa"/>
            <w:tcBorders>
              <w:top w:val="single" w:sz="4" w:space="0" w:color="auto"/>
              <w:bottom w:val="single" w:sz="4" w:space="0" w:color="auto"/>
            </w:tcBorders>
          </w:tcPr>
          <w:p w14:paraId="4C821C23" w14:textId="77777777" w:rsidR="00741FB6" w:rsidRPr="00E32138" w:rsidRDefault="00741FB6" w:rsidP="0038330F">
            <w:pPr>
              <w:rPr>
                <w:rFonts w:ascii="Arial" w:hAnsi="Arial" w:cs="Arial"/>
                <w:bCs/>
                <w:sz w:val="22"/>
                <w:szCs w:val="22"/>
              </w:rPr>
            </w:pPr>
          </w:p>
        </w:tc>
        <w:tc>
          <w:tcPr>
            <w:tcW w:w="9923" w:type="dxa"/>
            <w:tcBorders>
              <w:top w:val="single" w:sz="4" w:space="0" w:color="auto"/>
              <w:bottom w:val="single" w:sz="4" w:space="0" w:color="auto"/>
            </w:tcBorders>
          </w:tcPr>
          <w:p w14:paraId="367E5052" w14:textId="77777777" w:rsidR="00741FB6" w:rsidRDefault="00741FB6" w:rsidP="0038330F">
            <w:pPr>
              <w:rPr>
                <w:rFonts w:ascii="Arial" w:hAnsi="Arial" w:cs="Arial"/>
                <w:sz w:val="22"/>
                <w:szCs w:val="22"/>
              </w:rPr>
            </w:pPr>
          </w:p>
          <w:p w14:paraId="26DC2FF5" w14:textId="77777777" w:rsidR="00741FB6" w:rsidRDefault="00741FB6" w:rsidP="0038330F">
            <w:pPr>
              <w:rPr>
                <w:rFonts w:ascii="Arial" w:hAnsi="Arial" w:cs="Arial"/>
                <w:sz w:val="22"/>
                <w:szCs w:val="22"/>
              </w:rPr>
            </w:pPr>
          </w:p>
          <w:p w14:paraId="68289F7F" w14:textId="77777777" w:rsidR="00741FB6" w:rsidRPr="004C3A0B" w:rsidRDefault="00741FB6" w:rsidP="0038330F">
            <w:pPr>
              <w:rPr>
                <w:rFonts w:ascii="Arial" w:hAnsi="Arial" w:cs="Arial"/>
                <w:sz w:val="22"/>
                <w:szCs w:val="22"/>
              </w:rPr>
            </w:pPr>
          </w:p>
          <w:p w14:paraId="797BAEA3" w14:textId="77777777" w:rsidR="00741FB6" w:rsidRPr="004C3A0B" w:rsidRDefault="00741FB6" w:rsidP="0038330F">
            <w:pPr>
              <w:autoSpaceDE w:val="0"/>
              <w:autoSpaceDN w:val="0"/>
              <w:adjustRightInd w:val="0"/>
              <w:rPr>
                <w:rFonts w:cs="Arial"/>
              </w:rPr>
            </w:pPr>
            <w:r w:rsidRPr="003257BD">
              <w:rPr>
                <w:rFonts w:ascii="Arial" w:hAnsi="Arial" w:cs="Arial"/>
                <w:i/>
                <w:color w:val="808080"/>
                <w:sz w:val="18"/>
                <w:szCs w:val="18"/>
              </w:rPr>
              <w:t>(this box should expand as you type)</w:t>
            </w:r>
          </w:p>
        </w:tc>
      </w:tr>
      <w:tr w:rsidR="00741FB6" w:rsidRPr="004C3A0B" w14:paraId="3CBB4F96" w14:textId="77777777" w:rsidTr="0038330F">
        <w:tc>
          <w:tcPr>
            <w:tcW w:w="596" w:type="dxa"/>
            <w:tcBorders>
              <w:top w:val="single" w:sz="4" w:space="0" w:color="auto"/>
              <w:bottom w:val="single" w:sz="4" w:space="0" w:color="auto"/>
            </w:tcBorders>
            <w:shd w:val="clear" w:color="auto" w:fill="F2F2F2" w:themeFill="background1" w:themeFillShade="F2"/>
          </w:tcPr>
          <w:p w14:paraId="0AB70323" w14:textId="77777777" w:rsidR="00741FB6" w:rsidRPr="002132F9" w:rsidRDefault="00741FB6" w:rsidP="0038330F">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A000E83" w14:textId="77777777" w:rsidR="00741FB6" w:rsidRPr="004C3A0B" w:rsidRDefault="00741FB6" w:rsidP="0038330F">
            <w:pPr>
              <w:rPr>
                <w:rFonts w:ascii="Arial" w:hAnsi="Arial" w:cs="Arial"/>
                <w:b/>
                <w:sz w:val="22"/>
                <w:szCs w:val="22"/>
              </w:rPr>
            </w:pPr>
            <w:r w:rsidRPr="004C3A0B">
              <w:rPr>
                <w:rFonts w:ascii="Arial" w:hAnsi="Arial" w:cs="Arial"/>
                <w:b/>
                <w:sz w:val="22"/>
                <w:szCs w:val="22"/>
              </w:rPr>
              <w:t>Confidentiality / Anonymity</w:t>
            </w:r>
          </w:p>
          <w:p w14:paraId="5F39854A" w14:textId="77777777" w:rsidR="00741FB6" w:rsidRPr="004C3A0B" w:rsidRDefault="00741FB6" w:rsidP="0038330F">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741FB6" w:rsidRPr="004C3A0B" w14:paraId="429E9FE3" w14:textId="77777777" w:rsidTr="0038330F">
        <w:tc>
          <w:tcPr>
            <w:tcW w:w="596" w:type="dxa"/>
            <w:tcBorders>
              <w:top w:val="single" w:sz="4" w:space="0" w:color="auto"/>
              <w:bottom w:val="single" w:sz="4" w:space="0" w:color="auto"/>
            </w:tcBorders>
          </w:tcPr>
          <w:p w14:paraId="78E8EFF3" w14:textId="77777777" w:rsidR="00741FB6" w:rsidRPr="00E32138" w:rsidRDefault="00741FB6" w:rsidP="0038330F">
            <w:pPr>
              <w:rPr>
                <w:rFonts w:ascii="Arial" w:hAnsi="Arial" w:cs="Arial"/>
                <w:bCs/>
                <w:sz w:val="22"/>
                <w:szCs w:val="22"/>
              </w:rPr>
            </w:pPr>
          </w:p>
        </w:tc>
        <w:tc>
          <w:tcPr>
            <w:tcW w:w="9923" w:type="dxa"/>
            <w:tcBorders>
              <w:top w:val="single" w:sz="4" w:space="0" w:color="auto"/>
              <w:bottom w:val="single" w:sz="4" w:space="0" w:color="auto"/>
            </w:tcBorders>
          </w:tcPr>
          <w:p w14:paraId="1B4A41E7" w14:textId="77777777" w:rsidR="00741FB6" w:rsidRDefault="00741FB6" w:rsidP="0038330F">
            <w:pPr>
              <w:rPr>
                <w:rFonts w:ascii="Arial" w:hAnsi="Arial" w:cs="Arial"/>
                <w:sz w:val="22"/>
                <w:szCs w:val="22"/>
              </w:rPr>
            </w:pPr>
          </w:p>
          <w:p w14:paraId="0ACF01BB" w14:textId="77777777" w:rsidR="00741FB6" w:rsidRDefault="00741FB6" w:rsidP="0038330F">
            <w:pPr>
              <w:rPr>
                <w:rFonts w:ascii="Arial" w:hAnsi="Arial" w:cs="Arial"/>
                <w:sz w:val="22"/>
                <w:szCs w:val="22"/>
              </w:rPr>
            </w:pPr>
          </w:p>
          <w:p w14:paraId="428208FF" w14:textId="77777777" w:rsidR="00741FB6" w:rsidRPr="004C3A0B" w:rsidRDefault="00741FB6" w:rsidP="0038330F">
            <w:pPr>
              <w:rPr>
                <w:rFonts w:ascii="Arial" w:hAnsi="Arial" w:cs="Arial"/>
                <w:sz w:val="22"/>
                <w:szCs w:val="22"/>
              </w:rPr>
            </w:pPr>
          </w:p>
          <w:p w14:paraId="11A002F8" w14:textId="77777777" w:rsidR="00741FB6" w:rsidRPr="004C3A0B" w:rsidRDefault="00741FB6" w:rsidP="0038330F">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A689F5B" w14:textId="77777777" w:rsidR="00741FB6" w:rsidRPr="004C3A0B" w:rsidRDefault="00741FB6" w:rsidP="00741FB6">
      <w:pPr>
        <w:rPr>
          <w:rFonts w:ascii="Arial" w:hAnsi="Arial" w:cs="Arial"/>
          <w:sz w:val="22"/>
          <w:szCs w:val="22"/>
        </w:rPr>
      </w:pPr>
    </w:p>
    <w:p w14:paraId="7AB6425E" w14:textId="77777777" w:rsidR="00741FB6" w:rsidRDefault="00741FB6" w:rsidP="00741FB6">
      <w:pPr>
        <w:rPr>
          <w:rFonts w:ascii="Arial" w:hAnsi="Arial" w:cs="Arial"/>
          <w:b/>
          <w:sz w:val="22"/>
          <w:szCs w:val="22"/>
        </w:rPr>
      </w:pPr>
      <w:r w:rsidRPr="00354F34">
        <w:rPr>
          <w:rFonts w:ascii="Arial" w:hAnsi="Arial" w:cs="Arial"/>
          <w:b/>
          <w:sz w:val="22"/>
          <w:szCs w:val="22"/>
        </w:rPr>
        <w:t>SECTION J: Data Protection and Storage</w:t>
      </w:r>
    </w:p>
    <w:p w14:paraId="3D1D07F6" w14:textId="77777777" w:rsidR="00741FB6" w:rsidRPr="00354F34" w:rsidRDefault="00741FB6" w:rsidP="00741FB6">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741FB6" w14:paraId="1A58A21F" w14:textId="77777777" w:rsidTr="0038330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DC72CEE" w14:textId="77777777" w:rsidR="00741FB6" w:rsidRDefault="00741FB6" w:rsidP="0038330F">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D1361A7" w14:textId="77777777" w:rsidR="00741FB6" w:rsidRDefault="00741FB6" w:rsidP="0038330F">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963089" w14:textId="77777777" w:rsidR="00741FB6" w:rsidRDefault="00741FB6" w:rsidP="0038330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D0F51F" w14:textId="77777777" w:rsidR="00741FB6" w:rsidRDefault="00741FB6" w:rsidP="0038330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741FB6" w14:paraId="57053AF8" w14:textId="77777777" w:rsidTr="0038330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5503C7A" w14:textId="77777777" w:rsidR="00741FB6" w:rsidRPr="00CF6CA5" w:rsidRDefault="00741FB6" w:rsidP="0038330F">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22CFD86" w14:textId="77777777" w:rsidR="00741FB6" w:rsidRDefault="00741FB6" w:rsidP="0038330F">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w:t>
            </w:r>
            <w:proofErr w:type="gramStart"/>
            <w:r>
              <w:rPr>
                <w:rFonts w:ascii="Arial" w:hAnsi="Arial" w:cs="Arial"/>
                <w:i/>
                <w:iCs/>
                <w:color w:val="333333"/>
                <w:sz w:val="22"/>
                <w:shd w:val="clear" w:color="auto" w:fill="F2F2F2" w:themeFill="background1" w:themeFillShade="F2"/>
              </w:rPr>
              <w:t>is considered to be</w:t>
            </w:r>
            <w:proofErr w:type="gramEnd"/>
            <w:r>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306B20F" w14:textId="77777777" w:rsidR="00741FB6" w:rsidRPr="000B38C3" w:rsidRDefault="00741FB6" w:rsidP="0038330F">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2E99BA8" w14:textId="77777777" w:rsidR="00741FB6" w:rsidRPr="000B38C3" w:rsidRDefault="00741FB6" w:rsidP="0038330F">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noProof/>
                <w:sz w:val="22"/>
                <w:szCs w:val="22"/>
                <w:lang w:val="en-US"/>
              </w:rPr>
              <w:drawing>
                <wp:inline distT="0" distB="0" distL="0" distR="0" wp14:anchorId="1466A0B0" wp14:editId="402F471F">
                  <wp:extent cx="223935" cy="223935"/>
                  <wp:effectExtent l="0" t="0" r="0" b="0"/>
                  <wp:docPr id="1711708398" name="Graphic 1" descr="Checkbox Crossed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708398" name="Graphic 1711708398" descr="Checkbox Crossed outline"/>
                          <pic:cNvPicPr/>
                        </pic:nvPicPr>
                        <pic:blipFill>
                          <a:blip r:embed="rId20">
                            <a:extLst>
                              <a:ext uri="{96DAC541-7B7A-43D3-8B79-37D633B846F1}">
                                <asvg:svgBlip xmlns:asvg="http://schemas.microsoft.com/office/drawing/2016/SVG/main" r:embed="rId21"/>
                              </a:ext>
                            </a:extLst>
                          </a:blip>
                          <a:stretch>
                            <a:fillRect/>
                          </a:stretch>
                        </pic:blipFill>
                        <pic:spPr>
                          <a:xfrm>
                            <a:off x="0" y="0"/>
                            <a:ext cx="238973" cy="238973"/>
                          </a:xfrm>
                          <a:prstGeom prst="rect">
                            <a:avLst/>
                          </a:prstGeom>
                        </pic:spPr>
                      </pic:pic>
                    </a:graphicData>
                  </a:graphic>
                </wp:inline>
              </w:drawing>
            </w:r>
          </w:p>
        </w:tc>
      </w:tr>
      <w:tr w:rsidR="00741FB6" w14:paraId="52992089" w14:textId="77777777" w:rsidTr="0038330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B42C1C" w14:textId="77777777" w:rsidR="00741FB6" w:rsidRDefault="00741FB6" w:rsidP="0038330F">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0D3438" w14:textId="77777777" w:rsidR="00741FB6" w:rsidRDefault="00741FB6" w:rsidP="0038330F">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741FB6" w14:paraId="4B300B70" w14:textId="77777777" w:rsidTr="0038330F">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781F997" w14:textId="77777777" w:rsidR="00741FB6" w:rsidRDefault="00741FB6" w:rsidP="0038330F">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050FD2F" w14:textId="77777777" w:rsidR="00741FB6" w:rsidRDefault="00741FB6" w:rsidP="0038330F">
            <w:pPr>
              <w:rPr>
                <w:rFonts w:ascii="Arial" w:hAnsi="Arial" w:cs="Arial"/>
                <w:sz w:val="22"/>
                <w:szCs w:val="22"/>
              </w:rPr>
            </w:pPr>
          </w:p>
          <w:p w14:paraId="2E0DBA0F" w14:textId="77777777" w:rsidR="00741FB6" w:rsidRDefault="00741FB6" w:rsidP="0038330F">
            <w:pPr>
              <w:rPr>
                <w:rFonts w:ascii="Arial" w:hAnsi="Arial" w:cs="Arial"/>
                <w:sz w:val="22"/>
                <w:szCs w:val="22"/>
              </w:rPr>
            </w:pPr>
          </w:p>
          <w:p w14:paraId="5FA79DF3" w14:textId="77777777" w:rsidR="00741FB6" w:rsidRPr="004C3A0B" w:rsidRDefault="00741FB6" w:rsidP="0038330F">
            <w:pPr>
              <w:rPr>
                <w:rFonts w:ascii="Arial" w:hAnsi="Arial" w:cs="Arial"/>
                <w:sz w:val="22"/>
                <w:szCs w:val="22"/>
              </w:rPr>
            </w:pPr>
          </w:p>
          <w:p w14:paraId="3C635E93" w14:textId="77777777" w:rsidR="00741FB6" w:rsidRPr="00354F34" w:rsidRDefault="00741FB6" w:rsidP="0038330F">
            <w:pPr>
              <w:autoSpaceDE w:val="0"/>
              <w:autoSpaceDN w:val="0"/>
              <w:adjustRightInd w:val="0"/>
              <w:rPr>
                <w:i/>
              </w:rPr>
            </w:pPr>
            <w:r w:rsidRPr="003257BD">
              <w:rPr>
                <w:rFonts w:ascii="Arial" w:hAnsi="Arial" w:cs="Arial"/>
                <w:i/>
                <w:color w:val="808080"/>
                <w:sz w:val="18"/>
                <w:szCs w:val="18"/>
              </w:rPr>
              <w:t>(this box should expand as you type)</w:t>
            </w:r>
          </w:p>
        </w:tc>
      </w:tr>
      <w:tr w:rsidR="00741FB6" w14:paraId="3EA6D43D" w14:textId="77777777" w:rsidTr="0038330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D339FF5" w14:textId="77777777" w:rsidR="00741FB6" w:rsidRDefault="00741FB6" w:rsidP="0038330F">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08C2C6F" w14:textId="77777777" w:rsidR="00741FB6" w:rsidRPr="00947984" w:rsidRDefault="00741FB6" w:rsidP="0038330F">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915B2A" w14:textId="77777777" w:rsidR="00741FB6" w:rsidRDefault="00741FB6" w:rsidP="0038330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6346FB" w14:textId="77777777" w:rsidR="00741FB6" w:rsidRDefault="00741FB6" w:rsidP="0038330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741FB6" w14:paraId="51DA5621" w14:textId="77777777" w:rsidTr="0038330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2905D3" w14:textId="77777777" w:rsidR="00741FB6" w:rsidRPr="00CF6CA5" w:rsidRDefault="00741FB6" w:rsidP="0038330F">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D12514" w14:textId="77777777" w:rsidR="00741FB6" w:rsidRDefault="00741FB6" w:rsidP="0038330F">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1B88374D" w14:textId="77777777" w:rsidR="00741FB6" w:rsidRDefault="00741FB6" w:rsidP="0038330F">
            <w:pPr>
              <w:pStyle w:val="NormalWeb"/>
              <w:spacing w:before="0" w:beforeAutospacing="0" w:after="0" w:afterAutospacing="0"/>
            </w:pPr>
            <w:r>
              <w:rPr>
                <w:rFonts w:ascii="Arial" w:hAnsi="Arial" w:cs="Arial"/>
                <w:i/>
                <w:iCs/>
                <w:color w:val="000000"/>
                <w:sz w:val="20"/>
                <w:szCs w:val="23"/>
              </w:rPr>
              <w:t>(a) racial or ethnic origin,</w:t>
            </w:r>
          </w:p>
          <w:p w14:paraId="53BE3FF1" w14:textId="77777777" w:rsidR="00741FB6" w:rsidRDefault="00741FB6" w:rsidP="0038330F">
            <w:pPr>
              <w:pStyle w:val="NormalWeb"/>
              <w:spacing w:before="0" w:beforeAutospacing="0" w:after="0" w:afterAutospacing="0"/>
            </w:pPr>
            <w:r>
              <w:rPr>
                <w:rFonts w:ascii="Arial" w:hAnsi="Arial" w:cs="Arial"/>
                <w:i/>
                <w:iCs/>
                <w:color w:val="000000"/>
                <w:sz w:val="20"/>
                <w:szCs w:val="23"/>
              </w:rPr>
              <w:t>(b) political opinions,</w:t>
            </w:r>
          </w:p>
          <w:p w14:paraId="44A7D884" w14:textId="77777777" w:rsidR="00741FB6" w:rsidRDefault="00741FB6" w:rsidP="0038330F">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762A233B" w14:textId="77777777" w:rsidR="00741FB6" w:rsidRDefault="00741FB6" w:rsidP="0038330F">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4996821F" w14:textId="77777777" w:rsidR="00741FB6" w:rsidRDefault="00741FB6" w:rsidP="0038330F">
            <w:pPr>
              <w:pStyle w:val="NormalWeb"/>
              <w:spacing w:before="0" w:beforeAutospacing="0" w:after="0" w:afterAutospacing="0"/>
            </w:pPr>
            <w:r>
              <w:rPr>
                <w:rFonts w:ascii="Arial" w:hAnsi="Arial" w:cs="Arial"/>
                <w:i/>
                <w:iCs/>
                <w:color w:val="000000"/>
                <w:sz w:val="20"/>
                <w:szCs w:val="23"/>
              </w:rPr>
              <w:t>(e) physical or mental health or condition,</w:t>
            </w:r>
          </w:p>
          <w:p w14:paraId="2E0ACA7C" w14:textId="77777777" w:rsidR="00741FB6" w:rsidRDefault="00741FB6" w:rsidP="0038330F">
            <w:pPr>
              <w:pStyle w:val="NormalWeb"/>
              <w:spacing w:before="0" w:beforeAutospacing="0" w:after="0" w:afterAutospacing="0"/>
            </w:pPr>
            <w:r>
              <w:rPr>
                <w:rFonts w:ascii="Arial" w:hAnsi="Arial" w:cs="Arial"/>
                <w:i/>
                <w:iCs/>
                <w:color w:val="000000"/>
                <w:sz w:val="20"/>
                <w:szCs w:val="23"/>
              </w:rPr>
              <w:t>(f) sexual life,</w:t>
            </w:r>
          </w:p>
          <w:p w14:paraId="6F06CE1C" w14:textId="77777777" w:rsidR="00741FB6" w:rsidRDefault="00741FB6" w:rsidP="0038330F">
            <w:pPr>
              <w:pStyle w:val="NormalWeb"/>
              <w:spacing w:before="0" w:beforeAutospacing="0" w:after="0" w:afterAutospacing="0"/>
            </w:pPr>
            <w:r>
              <w:rPr>
                <w:rFonts w:ascii="Arial" w:hAnsi="Arial" w:cs="Arial"/>
                <w:i/>
                <w:iCs/>
                <w:color w:val="000000"/>
                <w:sz w:val="20"/>
                <w:szCs w:val="23"/>
              </w:rPr>
              <w:t>(g) genetics,</w:t>
            </w:r>
          </w:p>
          <w:p w14:paraId="731E0AEB" w14:textId="77777777" w:rsidR="00741FB6" w:rsidRPr="00354F34" w:rsidRDefault="00741FB6" w:rsidP="0038330F">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295D839" w14:textId="77777777" w:rsidR="00741FB6" w:rsidRPr="000B38C3" w:rsidRDefault="00741FB6" w:rsidP="0038330F">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994F07B" w14:textId="77777777" w:rsidR="00741FB6" w:rsidRPr="000B38C3" w:rsidRDefault="00741FB6" w:rsidP="0038330F">
            <w:pPr>
              <w:pStyle w:val="NormalWeb"/>
              <w:autoSpaceDE w:val="0"/>
              <w:autoSpaceDN w:val="0"/>
              <w:adjustRightInd w:val="0"/>
              <w:jc w:val="center"/>
            </w:pPr>
            <w:r>
              <w:rPr>
                <w:rFonts w:ascii="MS Gothic" w:eastAsia="MS Gothic" w:hAnsi="MS Gothic" w:cs="Arial"/>
                <w:noProof/>
                <w:sz w:val="22"/>
                <w:szCs w:val="22"/>
                <w:lang w:val="en-US"/>
              </w:rPr>
              <w:drawing>
                <wp:inline distT="0" distB="0" distL="0" distR="0" wp14:anchorId="70C8392A" wp14:editId="4C45F658">
                  <wp:extent cx="223935" cy="223935"/>
                  <wp:effectExtent l="0" t="0" r="0" b="0"/>
                  <wp:docPr id="357261887" name="Graphic 1" descr="Checkbox Crossed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708398" name="Graphic 1711708398" descr="Checkbox Crossed outline"/>
                          <pic:cNvPicPr/>
                        </pic:nvPicPr>
                        <pic:blipFill>
                          <a:blip r:embed="rId20">
                            <a:extLst>
                              <a:ext uri="{96DAC541-7B7A-43D3-8B79-37D633B846F1}">
                                <asvg:svgBlip xmlns:asvg="http://schemas.microsoft.com/office/drawing/2016/SVG/main" r:embed="rId21"/>
                              </a:ext>
                            </a:extLst>
                          </a:blip>
                          <a:stretch>
                            <a:fillRect/>
                          </a:stretch>
                        </pic:blipFill>
                        <pic:spPr>
                          <a:xfrm>
                            <a:off x="0" y="0"/>
                            <a:ext cx="238973" cy="238973"/>
                          </a:xfrm>
                          <a:prstGeom prst="rect">
                            <a:avLst/>
                          </a:prstGeom>
                        </pic:spPr>
                      </pic:pic>
                    </a:graphicData>
                  </a:graphic>
                </wp:inline>
              </w:drawing>
            </w:r>
          </w:p>
        </w:tc>
      </w:tr>
      <w:tr w:rsidR="00741FB6" w14:paraId="52387926" w14:textId="77777777" w:rsidTr="0038330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2719B6" w14:textId="77777777" w:rsidR="00741FB6" w:rsidRDefault="00741FB6" w:rsidP="0038330F">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124045" w14:textId="77777777" w:rsidR="00741FB6" w:rsidRDefault="00741FB6" w:rsidP="0038330F">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741FB6" w14:paraId="7A851FE4" w14:textId="77777777" w:rsidTr="0038330F">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B8C77BA" w14:textId="77777777" w:rsidR="00741FB6" w:rsidRDefault="00741FB6" w:rsidP="0038330F">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6D9FB01" w14:textId="77777777" w:rsidR="00741FB6" w:rsidRDefault="00741FB6" w:rsidP="0038330F">
            <w:pPr>
              <w:rPr>
                <w:rFonts w:ascii="Arial" w:hAnsi="Arial" w:cs="Arial"/>
                <w:sz w:val="22"/>
                <w:szCs w:val="22"/>
              </w:rPr>
            </w:pPr>
          </w:p>
          <w:p w14:paraId="637F266F" w14:textId="77777777" w:rsidR="00741FB6" w:rsidRDefault="00741FB6" w:rsidP="0038330F">
            <w:pPr>
              <w:rPr>
                <w:rFonts w:ascii="Arial" w:hAnsi="Arial" w:cs="Arial"/>
                <w:sz w:val="22"/>
                <w:szCs w:val="22"/>
              </w:rPr>
            </w:pPr>
          </w:p>
          <w:p w14:paraId="1FF25EB2" w14:textId="77777777" w:rsidR="00741FB6" w:rsidRPr="004C3A0B" w:rsidRDefault="00741FB6" w:rsidP="0038330F">
            <w:pPr>
              <w:rPr>
                <w:rFonts w:ascii="Arial" w:hAnsi="Arial" w:cs="Arial"/>
                <w:sz w:val="22"/>
                <w:szCs w:val="22"/>
              </w:rPr>
            </w:pPr>
          </w:p>
          <w:p w14:paraId="30279B7F" w14:textId="77777777" w:rsidR="00741FB6" w:rsidRDefault="00741FB6" w:rsidP="0038330F">
            <w:pPr>
              <w:autoSpaceDE w:val="0"/>
              <w:autoSpaceDN w:val="0"/>
              <w:adjustRightInd w:val="0"/>
            </w:pPr>
            <w:r w:rsidRPr="003257BD">
              <w:rPr>
                <w:rFonts w:ascii="Arial" w:hAnsi="Arial" w:cs="Arial"/>
                <w:i/>
                <w:color w:val="808080"/>
                <w:sz w:val="18"/>
                <w:szCs w:val="18"/>
              </w:rPr>
              <w:t>(this box should expand as you type)</w:t>
            </w:r>
          </w:p>
        </w:tc>
      </w:tr>
    </w:tbl>
    <w:p w14:paraId="602555FA" w14:textId="77777777" w:rsidR="00741FB6" w:rsidRDefault="00741FB6" w:rsidP="00741FB6"/>
    <w:tbl>
      <w:tblPr>
        <w:tblStyle w:val="TableGrid"/>
        <w:tblW w:w="10485" w:type="dxa"/>
        <w:tblLook w:val="04A0" w:firstRow="1" w:lastRow="0" w:firstColumn="1" w:lastColumn="0" w:noHBand="0" w:noVBand="1"/>
      </w:tblPr>
      <w:tblGrid>
        <w:gridCol w:w="562"/>
        <w:gridCol w:w="7905"/>
        <w:gridCol w:w="992"/>
        <w:gridCol w:w="1026"/>
      </w:tblGrid>
      <w:tr w:rsidR="00741FB6" w:rsidRPr="004C3A0B" w14:paraId="6609AD50" w14:textId="77777777" w:rsidTr="0038330F">
        <w:trPr>
          <w:trHeight w:val="439"/>
        </w:trPr>
        <w:tc>
          <w:tcPr>
            <w:tcW w:w="562" w:type="dxa"/>
            <w:shd w:val="clear" w:color="auto" w:fill="F2F2F2" w:themeFill="background1" w:themeFillShade="F2"/>
            <w:vAlign w:val="center"/>
          </w:tcPr>
          <w:p w14:paraId="13604418" w14:textId="77777777" w:rsidR="00741FB6" w:rsidRPr="002132F9" w:rsidRDefault="00741FB6" w:rsidP="0038330F">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6F211240" w14:textId="77777777" w:rsidR="00741FB6" w:rsidRPr="009563B2" w:rsidRDefault="00741FB6" w:rsidP="0038330F">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92" w:type="dxa"/>
            <w:shd w:val="clear" w:color="auto" w:fill="F2F2F2" w:themeFill="background1" w:themeFillShade="F2"/>
          </w:tcPr>
          <w:p w14:paraId="62C610AB" w14:textId="77777777" w:rsidR="00741FB6" w:rsidRPr="004C3A0B" w:rsidRDefault="00741FB6" w:rsidP="0038330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637A4DDB" w14:textId="77777777" w:rsidR="00741FB6" w:rsidRPr="004C3A0B" w:rsidRDefault="00741FB6" w:rsidP="0038330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1FB6" w:rsidRPr="004C3A0B" w14:paraId="33E4092C" w14:textId="77777777" w:rsidTr="0038330F">
        <w:trPr>
          <w:trHeight w:val="439"/>
        </w:trPr>
        <w:tc>
          <w:tcPr>
            <w:tcW w:w="562" w:type="dxa"/>
            <w:shd w:val="clear" w:color="auto" w:fill="F2F2F2" w:themeFill="background1" w:themeFillShade="F2"/>
            <w:vAlign w:val="center"/>
          </w:tcPr>
          <w:p w14:paraId="1C4ABF57" w14:textId="77777777" w:rsidR="00741FB6" w:rsidRPr="00903B3C" w:rsidRDefault="00741FB6" w:rsidP="0038330F">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7A9B27F2"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2D5869B9" w14:textId="77777777" w:rsidR="00741FB6" w:rsidRPr="00C71BCC" w:rsidRDefault="00741FB6" w:rsidP="0038330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33DCACF5" w14:textId="77777777" w:rsidR="00741FB6" w:rsidRPr="00C71BCC"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1827AA8F" w14:textId="77777777" w:rsidTr="0038330F">
        <w:trPr>
          <w:trHeight w:val="403"/>
        </w:trPr>
        <w:tc>
          <w:tcPr>
            <w:tcW w:w="562" w:type="dxa"/>
            <w:shd w:val="clear" w:color="auto" w:fill="F2F2F2" w:themeFill="background1" w:themeFillShade="F2"/>
            <w:vAlign w:val="center"/>
          </w:tcPr>
          <w:p w14:paraId="4E40B27A" w14:textId="77777777" w:rsidR="00741FB6" w:rsidRPr="00903B3C" w:rsidRDefault="00741FB6" w:rsidP="0038330F">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30BD5D4"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1816E1E3" w14:textId="77777777" w:rsidR="00741FB6" w:rsidRPr="00C71BCC" w:rsidRDefault="00741FB6" w:rsidP="0038330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40E479F6" w14:textId="77777777" w:rsidR="00741FB6" w:rsidRPr="00C71BCC"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24C98E35" w14:textId="77777777" w:rsidTr="0038330F">
        <w:trPr>
          <w:trHeight w:val="439"/>
        </w:trPr>
        <w:tc>
          <w:tcPr>
            <w:tcW w:w="562" w:type="dxa"/>
            <w:shd w:val="clear" w:color="auto" w:fill="F2F2F2" w:themeFill="background1" w:themeFillShade="F2"/>
            <w:vAlign w:val="center"/>
          </w:tcPr>
          <w:p w14:paraId="44C701C5" w14:textId="77777777" w:rsidR="00741FB6" w:rsidRPr="00903B3C" w:rsidRDefault="00741FB6" w:rsidP="0038330F">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219BC9E5"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709D1C2C" w14:textId="77777777" w:rsidR="00741FB6" w:rsidRPr="00C71BCC" w:rsidRDefault="00741FB6" w:rsidP="0038330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564EB6D9" w14:textId="77777777" w:rsidR="00741FB6" w:rsidRPr="00C71BCC"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79D3D858" w14:textId="77777777" w:rsidTr="0038330F">
        <w:trPr>
          <w:trHeight w:val="403"/>
        </w:trPr>
        <w:tc>
          <w:tcPr>
            <w:tcW w:w="562" w:type="dxa"/>
            <w:shd w:val="clear" w:color="auto" w:fill="F2F2F2" w:themeFill="background1" w:themeFillShade="F2"/>
            <w:vAlign w:val="center"/>
          </w:tcPr>
          <w:p w14:paraId="636145E4" w14:textId="77777777" w:rsidR="00741FB6" w:rsidRPr="00903B3C" w:rsidRDefault="00741FB6" w:rsidP="0038330F">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25C33656"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4D085A68" w14:textId="77777777" w:rsidR="00741FB6" w:rsidRPr="00C71BCC" w:rsidRDefault="00741FB6" w:rsidP="0038330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54812777" w14:textId="77777777" w:rsidR="00741FB6" w:rsidRPr="00C71BCC"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06FA5D08" w14:textId="77777777" w:rsidTr="0038330F">
        <w:trPr>
          <w:trHeight w:val="403"/>
        </w:trPr>
        <w:tc>
          <w:tcPr>
            <w:tcW w:w="562" w:type="dxa"/>
            <w:shd w:val="clear" w:color="auto" w:fill="F2F2F2" w:themeFill="background1" w:themeFillShade="F2"/>
            <w:vAlign w:val="center"/>
          </w:tcPr>
          <w:p w14:paraId="4F1F992F" w14:textId="77777777" w:rsidR="00741FB6" w:rsidRPr="00903B3C" w:rsidRDefault="00741FB6" w:rsidP="0038330F">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A448B9A"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02AC392A" w14:textId="77777777" w:rsidR="00741FB6" w:rsidRPr="00C71BCC" w:rsidRDefault="00741FB6" w:rsidP="0038330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2419A5CD" w14:textId="77777777" w:rsidR="00741FB6" w:rsidRPr="00C71BCC"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4AD8FF28" w14:textId="77777777" w:rsidTr="0038330F">
        <w:trPr>
          <w:trHeight w:val="403"/>
        </w:trPr>
        <w:tc>
          <w:tcPr>
            <w:tcW w:w="562" w:type="dxa"/>
            <w:shd w:val="clear" w:color="auto" w:fill="F2F2F2" w:themeFill="background1" w:themeFillShade="F2"/>
            <w:vAlign w:val="center"/>
          </w:tcPr>
          <w:p w14:paraId="4DCF9ED3" w14:textId="77777777" w:rsidR="00741FB6" w:rsidRPr="00903B3C" w:rsidRDefault="00741FB6" w:rsidP="0038330F">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14:paraId="310CD0DB"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53B530FB" w14:textId="77777777" w:rsidR="00741FB6" w:rsidRPr="00C71BCC" w:rsidRDefault="00741FB6" w:rsidP="0038330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6924FBB3" w14:textId="77777777" w:rsidR="00741FB6" w:rsidRPr="00C71BCC"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0199661D" w14:textId="77777777" w:rsidTr="0038330F">
        <w:trPr>
          <w:trHeight w:val="403"/>
        </w:trPr>
        <w:tc>
          <w:tcPr>
            <w:tcW w:w="562" w:type="dxa"/>
            <w:shd w:val="clear" w:color="auto" w:fill="F2F2F2" w:themeFill="background1" w:themeFillShade="F2"/>
            <w:vAlign w:val="center"/>
          </w:tcPr>
          <w:p w14:paraId="01C18869" w14:textId="77777777" w:rsidR="00741FB6" w:rsidRPr="00903B3C" w:rsidRDefault="00741FB6" w:rsidP="0038330F">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14:paraId="789AE6AD"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Other – specify:</w:t>
            </w:r>
          </w:p>
          <w:p w14:paraId="69908670" w14:textId="77777777" w:rsidR="00741FB6" w:rsidRPr="004C3A0B" w:rsidRDefault="00741FB6" w:rsidP="0038330F">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688276BD" w14:textId="77777777" w:rsidR="00741FB6" w:rsidRPr="00C71BCC" w:rsidRDefault="00741FB6" w:rsidP="0038330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70121AC2" w14:textId="77777777" w:rsidR="00741FB6" w:rsidRPr="00C71BCC"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7DE565B2" w14:textId="77777777" w:rsidTr="0038330F">
        <w:trPr>
          <w:trHeight w:val="403"/>
        </w:trPr>
        <w:tc>
          <w:tcPr>
            <w:tcW w:w="562" w:type="dxa"/>
            <w:shd w:val="clear" w:color="auto" w:fill="F2F2F2" w:themeFill="background1" w:themeFillShade="F2"/>
            <w:vAlign w:val="center"/>
          </w:tcPr>
          <w:p w14:paraId="74EF0DB8" w14:textId="77777777" w:rsidR="00741FB6" w:rsidRPr="00903B3C" w:rsidRDefault="00741FB6" w:rsidP="0038330F">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11EE4BFA" w14:textId="77777777" w:rsidR="00741FB6" w:rsidRDefault="00741FB6" w:rsidP="0038330F">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741FB6" w:rsidRPr="004C3A0B" w14:paraId="2E8DB4DB" w14:textId="77777777" w:rsidTr="0038330F">
        <w:trPr>
          <w:trHeight w:val="403"/>
        </w:trPr>
        <w:tc>
          <w:tcPr>
            <w:tcW w:w="562" w:type="dxa"/>
            <w:vAlign w:val="center"/>
          </w:tcPr>
          <w:p w14:paraId="647B607D" w14:textId="77777777" w:rsidR="00741FB6" w:rsidRPr="00E65973" w:rsidRDefault="00741FB6" w:rsidP="0038330F">
            <w:pPr>
              <w:jc w:val="center"/>
              <w:rPr>
                <w:rFonts w:ascii="Arial" w:hAnsi="Arial" w:cs="Arial"/>
                <w:sz w:val="22"/>
                <w:szCs w:val="22"/>
              </w:rPr>
            </w:pPr>
          </w:p>
        </w:tc>
        <w:tc>
          <w:tcPr>
            <w:tcW w:w="9923" w:type="dxa"/>
            <w:gridSpan w:val="3"/>
          </w:tcPr>
          <w:p w14:paraId="6C317ACB" w14:textId="77777777" w:rsidR="00741FB6" w:rsidRDefault="00741FB6" w:rsidP="0038330F">
            <w:pPr>
              <w:rPr>
                <w:rFonts w:ascii="Arial" w:hAnsi="Arial" w:cs="Arial"/>
                <w:sz w:val="22"/>
                <w:szCs w:val="22"/>
              </w:rPr>
            </w:pPr>
          </w:p>
          <w:p w14:paraId="4140A05A" w14:textId="77777777" w:rsidR="00741FB6" w:rsidRPr="004C3A0B" w:rsidRDefault="00741FB6" w:rsidP="0038330F">
            <w:pPr>
              <w:rPr>
                <w:rFonts w:ascii="Arial" w:hAnsi="Arial" w:cs="Arial"/>
                <w:sz w:val="22"/>
                <w:szCs w:val="22"/>
              </w:rPr>
            </w:pPr>
          </w:p>
          <w:p w14:paraId="67547808" w14:textId="77777777" w:rsidR="00741FB6" w:rsidRDefault="00741FB6" w:rsidP="0038330F">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600942" w14:textId="77777777" w:rsidR="00741FB6" w:rsidRDefault="00741FB6" w:rsidP="00741FB6"/>
    <w:tbl>
      <w:tblPr>
        <w:tblStyle w:val="TableGrid"/>
        <w:tblW w:w="10485" w:type="dxa"/>
        <w:tblLook w:val="04A0" w:firstRow="1" w:lastRow="0" w:firstColumn="1" w:lastColumn="0" w:noHBand="0" w:noVBand="1"/>
      </w:tblPr>
      <w:tblGrid>
        <w:gridCol w:w="562"/>
        <w:gridCol w:w="7905"/>
        <w:gridCol w:w="992"/>
        <w:gridCol w:w="1026"/>
      </w:tblGrid>
      <w:tr w:rsidR="00741FB6" w:rsidRPr="004C3A0B" w14:paraId="0FB587F8" w14:textId="77777777" w:rsidTr="0038330F">
        <w:trPr>
          <w:trHeight w:val="439"/>
        </w:trPr>
        <w:tc>
          <w:tcPr>
            <w:tcW w:w="562" w:type="dxa"/>
            <w:shd w:val="clear" w:color="auto" w:fill="F2F2F2" w:themeFill="background1" w:themeFillShade="F2"/>
          </w:tcPr>
          <w:p w14:paraId="384FD855" w14:textId="77777777" w:rsidR="00741FB6" w:rsidRPr="002132F9" w:rsidRDefault="00741FB6" w:rsidP="0038330F">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6A2B06EC" w14:textId="77777777" w:rsidR="00741FB6" w:rsidRPr="004C3A0B" w:rsidRDefault="00741FB6" w:rsidP="0038330F">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741FB6" w:rsidRPr="004C3A0B" w14:paraId="4B29C805" w14:textId="77777777" w:rsidTr="0038330F">
        <w:trPr>
          <w:trHeight w:val="439"/>
        </w:trPr>
        <w:tc>
          <w:tcPr>
            <w:tcW w:w="562" w:type="dxa"/>
            <w:shd w:val="clear" w:color="auto" w:fill="F2F2F2" w:themeFill="background1" w:themeFillShade="F2"/>
            <w:vAlign w:val="center"/>
          </w:tcPr>
          <w:p w14:paraId="422DEEB7" w14:textId="77777777" w:rsidR="00741FB6" w:rsidRPr="00842FC0" w:rsidRDefault="00741FB6" w:rsidP="0038330F">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772BB01A" w14:textId="77777777" w:rsidR="00741FB6" w:rsidRPr="004C3A0B" w:rsidRDefault="00741FB6" w:rsidP="0038330F">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20FDC8A" w14:textId="77777777" w:rsidR="00741FB6" w:rsidRPr="004C3A0B" w:rsidRDefault="00741FB6" w:rsidP="0038330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158C8728" w14:textId="77777777" w:rsidR="00741FB6" w:rsidRPr="004C3A0B" w:rsidRDefault="00741FB6" w:rsidP="0038330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1FB6" w:rsidRPr="004C3A0B" w14:paraId="25E1D31B" w14:textId="77777777" w:rsidTr="0038330F">
        <w:trPr>
          <w:trHeight w:val="439"/>
        </w:trPr>
        <w:tc>
          <w:tcPr>
            <w:tcW w:w="562" w:type="dxa"/>
            <w:shd w:val="clear" w:color="auto" w:fill="F2F2F2" w:themeFill="background1" w:themeFillShade="F2"/>
            <w:vAlign w:val="center"/>
          </w:tcPr>
          <w:p w14:paraId="1CEB5464" w14:textId="77777777" w:rsidR="00741FB6" w:rsidRPr="00842FC0" w:rsidRDefault="00741FB6" w:rsidP="0038330F">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905" w:type="dxa"/>
            <w:shd w:val="clear" w:color="auto" w:fill="F2F2F2" w:themeFill="background1" w:themeFillShade="F2"/>
            <w:vAlign w:val="center"/>
          </w:tcPr>
          <w:p w14:paraId="0B113B60"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2F1F8A72" w14:textId="77777777" w:rsidR="00741FB6" w:rsidRPr="00C71BCC"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80F1692" w14:textId="77777777" w:rsidR="00741FB6" w:rsidRPr="00C71BCC"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78D6D28E" w14:textId="77777777" w:rsidTr="0038330F">
        <w:trPr>
          <w:trHeight w:val="403"/>
        </w:trPr>
        <w:tc>
          <w:tcPr>
            <w:tcW w:w="562" w:type="dxa"/>
            <w:shd w:val="clear" w:color="auto" w:fill="F2F2F2" w:themeFill="background1" w:themeFillShade="F2"/>
            <w:vAlign w:val="center"/>
          </w:tcPr>
          <w:p w14:paraId="636C7425" w14:textId="77777777" w:rsidR="00741FB6" w:rsidRPr="00842FC0" w:rsidRDefault="00741FB6" w:rsidP="0038330F">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905" w:type="dxa"/>
            <w:shd w:val="clear" w:color="auto" w:fill="F2F2F2" w:themeFill="background1" w:themeFillShade="F2"/>
            <w:vAlign w:val="center"/>
          </w:tcPr>
          <w:p w14:paraId="52B09844"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5BCE46F6" w14:textId="77777777" w:rsidR="00741FB6" w:rsidRPr="00C71BCC" w:rsidRDefault="00741FB6" w:rsidP="0038330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1385388A" w14:textId="77777777" w:rsidR="00741FB6" w:rsidRPr="00C71BCC"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60CDB279" w14:textId="77777777" w:rsidTr="0038330F">
        <w:trPr>
          <w:trHeight w:val="439"/>
        </w:trPr>
        <w:tc>
          <w:tcPr>
            <w:tcW w:w="562" w:type="dxa"/>
            <w:shd w:val="clear" w:color="auto" w:fill="F2F2F2" w:themeFill="background1" w:themeFillShade="F2"/>
            <w:vAlign w:val="center"/>
          </w:tcPr>
          <w:p w14:paraId="64589C47" w14:textId="77777777" w:rsidR="00741FB6" w:rsidRPr="00842FC0" w:rsidRDefault="00741FB6" w:rsidP="0038330F">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Pr>
                <w:rFonts w:ascii="Arial" w:hAnsi="Arial" w:cs="Arial"/>
                <w:sz w:val="22"/>
                <w:szCs w:val="22"/>
              </w:rPr>
              <w:t>5</w:t>
            </w:r>
          </w:p>
        </w:tc>
        <w:tc>
          <w:tcPr>
            <w:tcW w:w="7905" w:type="dxa"/>
            <w:shd w:val="clear" w:color="auto" w:fill="F2F2F2" w:themeFill="background1" w:themeFillShade="F2"/>
            <w:vAlign w:val="center"/>
          </w:tcPr>
          <w:p w14:paraId="36703206"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093BEF0B" w14:textId="77777777" w:rsidR="00741FB6" w:rsidRPr="00C71BCC" w:rsidRDefault="00741FB6" w:rsidP="0038330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5B4E2AD2" w14:textId="77777777" w:rsidR="00741FB6" w:rsidRPr="00C71BCC"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0DAC2CAB" w14:textId="77777777" w:rsidTr="0038330F">
        <w:trPr>
          <w:trHeight w:val="403"/>
        </w:trPr>
        <w:tc>
          <w:tcPr>
            <w:tcW w:w="562" w:type="dxa"/>
            <w:shd w:val="clear" w:color="auto" w:fill="F2F2F2" w:themeFill="background1" w:themeFillShade="F2"/>
            <w:vAlign w:val="center"/>
          </w:tcPr>
          <w:p w14:paraId="4E44B348" w14:textId="77777777" w:rsidR="00741FB6" w:rsidRPr="00842FC0" w:rsidRDefault="00741FB6" w:rsidP="0038330F">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14:paraId="3C9EBD81"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0D8CA5E" w14:textId="77777777" w:rsidR="00741FB6" w:rsidRPr="00C71BCC" w:rsidRDefault="00741FB6" w:rsidP="0038330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07D83D16" w14:textId="77777777" w:rsidR="00741FB6" w:rsidRPr="00C71BCC"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43642EDC" w14:textId="77777777" w:rsidTr="0038330F">
        <w:trPr>
          <w:trHeight w:val="403"/>
        </w:trPr>
        <w:tc>
          <w:tcPr>
            <w:tcW w:w="562" w:type="dxa"/>
            <w:shd w:val="clear" w:color="auto" w:fill="F2F2F2" w:themeFill="background1" w:themeFillShade="F2"/>
            <w:vAlign w:val="center"/>
          </w:tcPr>
          <w:p w14:paraId="213A4E07" w14:textId="77777777" w:rsidR="00741FB6" w:rsidRPr="00842FC0" w:rsidRDefault="00741FB6" w:rsidP="0038330F">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54D014F8"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4DC1514C" w14:textId="77777777" w:rsidR="00741FB6" w:rsidRPr="00C71BCC" w:rsidRDefault="00741FB6" w:rsidP="0038330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0C58BD55" w14:textId="77777777" w:rsidR="00741FB6" w:rsidRPr="00C71BCC"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45282445" w14:textId="77777777" w:rsidTr="0038330F">
        <w:trPr>
          <w:trHeight w:val="403"/>
        </w:trPr>
        <w:tc>
          <w:tcPr>
            <w:tcW w:w="562" w:type="dxa"/>
            <w:shd w:val="clear" w:color="auto" w:fill="F2F2F2" w:themeFill="background1" w:themeFillShade="F2"/>
            <w:vAlign w:val="center"/>
          </w:tcPr>
          <w:p w14:paraId="7566849C" w14:textId="77777777" w:rsidR="00741FB6" w:rsidRPr="00842FC0" w:rsidRDefault="00741FB6" w:rsidP="0038330F">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78FA5AF1"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377FBC93" w14:textId="77777777" w:rsidR="00741FB6" w:rsidRPr="00C71BCC" w:rsidRDefault="00741FB6" w:rsidP="0038330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3A7211F8" w14:textId="77777777" w:rsidR="00741FB6" w:rsidRPr="00C71BCC"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0D709B15" w14:textId="77777777" w:rsidTr="0038330F">
        <w:trPr>
          <w:trHeight w:val="403"/>
        </w:trPr>
        <w:tc>
          <w:tcPr>
            <w:tcW w:w="562" w:type="dxa"/>
            <w:shd w:val="clear" w:color="auto" w:fill="F2F2F2" w:themeFill="background1" w:themeFillShade="F2"/>
            <w:vAlign w:val="center"/>
          </w:tcPr>
          <w:p w14:paraId="3004485A" w14:textId="77777777" w:rsidR="00741FB6" w:rsidRPr="00842FC0" w:rsidRDefault="00741FB6" w:rsidP="0038330F">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2F588401"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71CCF5FF" w14:textId="77777777" w:rsidR="00741FB6" w:rsidRPr="00C71BCC" w:rsidRDefault="00741FB6" w:rsidP="0038330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5F063D75" w14:textId="77777777" w:rsidR="00741FB6" w:rsidRPr="00C71BCC"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669477D3" w14:textId="77777777" w:rsidTr="0038330F">
        <w:trPr>
          <w:trHeight w:val="403"/>
        </w:trPr>
        <w:tc>
          <w:tcPr>
            <w:tcW w:w="562" w:type="dxa"/>
            <w:shd w:val="clear" w:color="auto" w:fill="F2F2F2" w:themeFill="background1" w:themeFillShade="F2"/>
            <w:vAlign w:val="center"/>
          </w:tcPr>
          <w:p w14:paraId="33FA257C" w14:textId="77777777" w:rsidR="00741FB6" w:rsidRPr="00842FC0" w:rsidRDefault="00741FB6" w:rsidP="0038330F">
            <w:pPr>
              <w:autoSpaceDE w:val="0"/>
              <w:autoSpaceDN w:val="0"/>
              <w:adjustRightInd w:val="0"/>
              <w:jc w:val="center"/>
              <w:rPr>
                <w:rFonts w:ascii="Arial" w:hAnsi="Arial" w:cs="Arial"/>
                <w:sz w:val="22"/>
                <w:szCs w:val="22"/>
              </w:rPr>
            </w:pPr>
            <w:r w:rsidRPr="00E65973">
              <w:rPr>
                <w:rFonts w:ascii="Arial" w:hAnsi="Arial" w:cs="Arial"/>
                <w:sz w:val="22"/>
                <w:szCs w:val="22"/>
              </w:rPr>
              <w:t>2</w:t>
            </w:r>
            <w:r>
              <w:rPr>
                <w:rFonts w:ascii="Arial" w:hAnsi="Arial" w:cs="Arial"/>
                <w:sz w:val="22"/>
                <w:szCs w:val="22"/>
              </w:rPr>
              <w:t>0</w:t>
            </w:r>
          </w:p>
        </w:tc>
        <w:tc>
          <w:tcPr>
            <w:tcW w:w="7905" w:type="dxa"/>
            <w:shd w:val="clear" w:color="auto" w:fill="F2F2F2" w:themeFill="background1" w:themeFillShade="F2"/>
            <w:vAlign w:val="center"/>
          </w:tcPr>
          <w:p w14:paraId="1E7CCA02" w14:textId="77777777" w:rsidR="00741FB6" w:rsidRPr="004C3A0B" w:rsidRDefault="00741FB6" w:rsidP="0038330F">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345E7EE7" w14:textId="77777777" w:rsidR="00741FB6" w:rsidRPr="00C71BCC" w:rsidRDefault="00741FB6" w:rsidP="0038330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28372508" w14:textId="77777777" w:rsidR="00741FB6" w:rsidRPr="00C71BCC"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6D31284F" w14:textId="77777777" w:rsidTr="0038330F">
        <w:trPr>
          <w:trHeight w:val="403"/>
        </w:trPr>
        <w:tc>
          <w:tcPr>
            <w:tcW w:w="562" w:type="dxa"/>
            <w:shd w:val="clear" w:color="auto" w:fill="F2F2F2" w:themeFill="background1" w:themeFillShade="F2"/>
            <w:vAlign w:val="center"/>
          </w:tcPr>
          <w:p w14:paraId="68C5C446" w14:textId="77777777" w:rsidR="00741FB6" w:rsidRPr="00842FC0" w:rsidRDefault="00741FB6" w:rsidP="0038330F">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06079D7B" w14:textId="77777777" w:rsidR="00741FB6" w:rsidRPr="004C3A0B" w:rsidRDefault="00741FB6" w:rsidP="0038330F">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 (and</w:t>
            </w:r>
            <w:r w:rsidRPr="004C3A0B">
              <w:rPr>
                <w:rFonts w:ascii="Arial" w:hAnsi="Arial" w:cs="Arial"/>
                <w:bCs/>
                <w:sz w:val="22"/>
                <w:szCs w:val="22"/>
              </w:rPr>
              <w:t xml:space="preserve"> any international equivalent</w:t>
            </w:r>
            <w:r>
              <w:rPr>
                <w:rFonts w:ascii="Arial" w:hAnsi="Arial" w:cs="Arial"/>
                <w:bCs/>
                <w:sz w:val="22"/>
                <w:szCs w:val="22"/>
              </w:rPr>
              <w:t>s, where appropriate</w:t>
            </w:r>
            <w:r w:rsidRPr="004C3A0B">
              <w:rPr>
                <w:rFonts w:ascii="Arial" w:hAnsi="Arial" w:cs="Arial"/>
                <w:bCs/>
                <w:sz w:val="22"/>
                <w:szCs w:val="22"/>
              </w:rPr>
              <w:t>):</w:t>
            </w:r>
          </w:p>
        </w:tc>
      </w:tr>
      <w:tr w:rsidR="00741FB6" w:rsidRPr="004C3A0B" w14:paraId="1DA1D598" w14:textId="77777777" w:rsidTr="0038330F">
        <w:trPr>
          <w:trHeight w:val="403"/>
        </w:trPr>
        <w:tc>
          <w:tcPr>
            <w:tcW w:w="562" w:type="dxa"/>
            <w:vAlign w:val="center"/>
          </w:tcPr>
          <w:p w14:paraId="11E45A7C" w14:textId="77777777" w:rsidR="00741FB6" w:rsidRPr="00E65973" w:rsidRDefault="00741FB6" w:rsidP="0038330F">
            <w:pPr>
              <w:autoSpaceDE w:val="0"/>
              <w:autoSpaceDN w:val="0"/>
              <w:adjustRightInd w:val="0"/>
              <w:jc w:val="center"/>
              <w:rPr>
                <w:rFonts w:ascii="Arial" w:hAnsi="Arial" w:cs="Arial"/>
                <w:sz w:val="22"/>
                <w:szCs w:val="22"/>
              </w:rPr>
            </w:pPr>
          </w:p>
        </w:tc>
        <w:tc>
          <w:tcPr>
            <w:tcW w:w="9923" w:type="dxa"/>
            <w:gridSpan w:val="3"/>
            <w:vAlign w:val="center"/>
          </w:tcPr>
          <w:p w14:paraId="006FFD39" w14:textId="77777777" w:rsidR="00741FB6" w:rsidRDefault="00741FB6" w:rsidP="0038330F">
            <w:pPr>
              <w:autoSpaceDE w:val="0"/>
              <w:autoSpaceDN w:val="0"/>
              <w:adjustRightInd w:val="0"/>
              <w:rPr>
                <w:rFonts w:ascii="Arial" w:hAnsi="Arial" w:cs="Arial"/>
                <w:sz w:val="22"/>
                <w:szCs w:val="22"/>
              </w:rPr>
            </w:pPr>
          </w:p>
          <w:p w14:paraId="635233B2" w14:textId="77777777" w:rsidR="00741FB6" w:rsidRDefault="00741FB6" w:rsidP="0038330F">
            <w:pPr>
              <w:autoSpaceDE w:val="0"/>
              <w:autoSpaceDN w:val="0"/>
              <w:adjustRightInd w:val="0"/>
              <w:rPr>
                <w:rFonts w:ascii="Arial" w:hAnsi="Arial" w:cs="Arial"/>
                <w:sz w:val="22"/>
                <w:szCs w:val="22"/>
              </w:rPr>
            </w:pPr>
          </w:p>
          <w:p w14:paraId="63961226" w14:textId="77777777" w:rsidR="00741FB6" w:rsidRPr="00354F34" w:rsidRDefault="00741FB6" w:rsidP="0038330F">
            <w:pPr>
              <w:autoSpaceDE w:val="0"/>
              <w:autoSpaceDN w:val="0"/>
              <w:adjustRightInd w:val="0"/>
              <w:rPr>
                <w:rFonts w:ascii="Arial" w:hAnsi="Arial" w:cs="Arial"/>
                <w:sz w:val="22"/>
                <w:szCs w:val="22"/>
              </w:rPr>
            </w:pPr>
          </w:p>
          <w:p w14:paraId="0F4322FC" w14:textId="77777777" w:rsidR="00741FB6" w:rsidRPr="004C3A0B" w:rsidRDefault="00741FB6" w:rsidP="0038330F">
            <w:pPr>
              <w:autoSpaceDE w:val="0"/>
              <w:autoSpaceDN w:val="0"/>
              <w:adjustRightInd w:val="0"/>
              <w:rPr>
                <w:rFonts w:cs="Arial"/>
              </w:rPr>
            </w:pPr>
            <w:r w:rsidRPr="00354F34">
              <w:rPr>
                <w:rFonts w:ascii="Arial" w:hAnsi="Arial" w:cs="Arial"/>
                <w:i/>
                <w:color w:val="808080"/>
                <w:sz w:val="18"/>
                <w:szCs w:val="18"/>
              </w:rPr>
              <w:t>(this box should expand as you type)</w:t>
            </w:r>
          </w:p>
        </w:tc>
      </w:tr>
      <w:tr w:rsidR="00741FB6" w:rsidRPr="004C3A0B" w14:paraId="2EC41D16" w14:textId="77777777" w:rsidTr="0038330F">
        <w:trPr>
          <w:trHeight w:val="403"/>
        </w:trPr>
        <w:tc>
          <w:tcPr>
            <w:tcW w:w="562" w:type="dxa"/>
            <w:shd w:val="clear" w:color="auto" w:fill="F2F2F2" w:themeFill="background1" w:themeFillShade="F2"/>
            <w:vAlign w:val="center"/>
          </w:tcPr>
          <w:p w14:paraId="648BFCF6" w14:textId="77777777" w:rsidR="00741FB6" w:rsidRPr="00842FC0" w:rsidRDefault="00741FB6" w:rsidP="0038330F">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697453EA"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1FB6" w:rsidRPr="004C3A0B" w14:paraId="5B5EAD9B" w14:textId="77777777" w:rsidTr="0038330F">
        <w:trPr>
          <w:trHeight w:val="403"/>
        </w:trPr>
        <w:tc>
          <w:tcPr>
            <w:tcW w:w="562" w:type="dxa"/>
            <w:vAlign w:val="center"/>
          </w:tcPr>
          <w:p w14:paraId="349CB01B" w14:textId="77777777" w:rsidR="00741FB6" w:rsidRPr="00E65973" w:rsidRDefault="00741FB6" w:rsidP="0038330F">
            <w:pPr>
              <w:autoSpaceDE w:val="0"/>
              <w:autoSpaceDN w:val="0"/>
              <w:adjustRightInd w:val="0"/>
              <w:jc w:val="center"/>
              <w:rPr>
                <w:rFonts w:ascii="Arial" w:hAnsi="Arial" w:cs="Arial"/>
                <w:sz w:val="22"/>
                <w:szCs w:val="22"/>
              </w:rPr>
            </w:pPr>
          </w:p>
        </w:tc>
        <w:tc>
          <w:tcPr>
            <w:tcW w:w="9923" w:type="dxa"/>
            <w:gridSpan w:val="3"/>
            <w:vAlign w:val="center"/>
          </w:tcPr>
          <w:p w14:paraId="7A1CD0D9" w14:textId="77777777" w:rsidR="00741FB6" w:rsidRDefault="00741FB6" w:rsidP="0038330F">
            <w:pPr>
              <w:autoSpaceDE w:val="0"/>
              <w:autoSpaceDN w:val="0"/>
              <w:adjustRightInd w:val="0"/>
              <w:rPr>
                <w:rFonts w:ascii="Arial" w:hAnsi="Arial" w:cs="Arial"/>
                <w:sz w:val="22"/>
                <w:szCs w:val="22"/>
              </w:rPr>
            </w:pPr>
          </w:p>
          <w:p w14:paraId="3E851B41" w14:textId="77777777" w:rsidR="00741FB6" w:rsidRDefault="00741FB6" w:rsidP="0038330F">
            <w:pPr>
              <w:autoSpaceDE w:val="0"/>
              <w:autoSpaceDN w:val="0"/>
              <w:adjustRightInd w:val="0"/>
              <w:rPr>
                <w:rFonts w:ascii="Arial" w:hAnsi="Arial" w:cs="Arial"/>
                <w:sz w:val="22"/>
                <w:szCs w:val="22"/>
              </w:rPr>
            </w:pPr>
          </w:p>
          <w:p w14:paraId="13736136" w14:textId="77777777" w:rsidR="00741FB6" w:rsidRPr="00354F34" w:rsidRDefault="00741FB6" w:rsidP="0038330F">
            <w:pPr>
              <w:autoSpaceDE w:val="0"/>
              <w:autoSpaceDN w:val="0"/>
              <w:adjustRightInd w:val="0"/>
              <w:rPr>
                <w:rFonts w:ascii="Arial" w:hAnsi="Arial" w:cs="Arial"/>
                <w:sz w:val="22"/>
                <w:szCs w:val="22"/>
              </w:rPr>
            </w:pPr>
          </w:p>
          <w:p w14:paraId="4C650ADD" w14:textId="77777777" w:rsidR="00741FB6" w:rsidRPr="004C3A0B" w:rsidRDefault="00741FB6" w:rsidP="0038330F">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741FB6" w:rsidRPr="004C3A0B" w14:paraId="6950B2F1" w14:textId="77777777" w:rsidTr="0038330F">
        <w:trPr>
          <w:trHeight w:val="403"/>
        </w:trPr>
        <w:tc>
          <w:tcPr>
            <w:tcW w:w="562" w:type="dxa"/>
            <w:shd w:val="clear" w:color="auto" w:fill="F2F2F2" w:themeFill="background1" w:themeFillShade="F2"/>
            <w:vAlign w:val="center"/>
          </w:tcPr>
          <w:p w14:paraId="5A36EDAC" w14:textId="77777777" w:rsidR="00741FB6" w:rsidRPr="00842FC0" w:rsidRDefault="00741FB6" w:rsidP="0038330F">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2F2F2" w:themeFill="background1" w:themeFillShade="F2"/>
          </w:tcPr>
          <w:p w14:paraId="0848BB93"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1FB6" w:rsidRPr="004C3A0B" w14:paraId="396E41FC" w14:textId="77777777" w:rsidTr="0038330F">
        <w:trPr>
          <w:trHeight w:val="403"/>
        </w:trPr>
        <w:tc>
          <w:tcPr>
            <w:tcW w:w="562" w:type="dxa"/>
            <w:vAlign w:val="center"/>
          </w:tcPr>
          <w:p w14:paraId="57EDBEC3" w14:textId="77777777" w:rsidR="00741FB6" w:rsidRPr="00E65973" w:rsidRDefault="00741FB6" w:rsidP="0038330F">
            <w:pPr>
              <w:autoSpaceDE w:val="0"/>
              <w:autoSpaceDN w:val="0"/>
              <w:adjustRightInd w:val="0"/>
              <w:jc w:val="center"/>
              <w:rPr>
                <w:rFonts w:ascii="Arial" w:hAnsi="Arial" w:cs="Arial"/>
                <w:sz w:val="22"/>
                <w:szCs w:val="22"/>
              </w:rPr>
            </w:pPr>
          </w:p>
        </w:tc>
        <w:tc>
          <w:tcPr>
            <w:tcW w:w="9923" w:type="dxa"/>
            <w:gridSpan w:val="3"/>
          </w:tcPr>
          <w:p w14:paraId="56BC184E" w14:textId="77777777" w:rsidR="00741FB6" w:rsidRDefault="00741FB6" w:rsidP="0038330F">
            <w:pPr>
              <w:autoSpaceDE w:val="0"/>
              <w:autoSpaceDN w:val="0"/>
              <w:adjustRightInd w:val="0"/>
              <w:rPr>
                <w:rFonts w:ascii="Arial" w:hAnsi="Arial" w:cs="Arial"/>
                <w:sz w:val="22"/>
                <w:szCs w:val="22"/>
              </w:rPr>
            </w:pPr>
          </w:p>
          <w:p w14:paraId="08FD3D88" w14:textId="77777777" w:rsidR="00741FB6" w:rsidRDefault="00741FB6" w:rsidP="0038330F">
            <w:pPr>
              <w:autoSpaceDE w:val="0"/>
              <w:autoSpaceDN w:val="0"/>
              <w:adjustRightInd w:val="0"/>
              <w:rPr>
                <w:rFonts w:ascii="Arial" w:hAnsi="Arial" w:cs="Arial"/>
                <w:sz w:val="22"/>
                <w:szCs w:val="22"/>
              </w:rPr>
            </w:pPr>
          </w:p>
          <w:p w14:paraId="762E5209" w14:textId="77777777" w:rsidR="00741FB6" w:rsidRPr="00354F34" w:rsidRDefault="00741FB6" w:rsidP="0038330F">
            <w:pPr>
              <w:autoSpaceDE w:val="0"/>
              <w:autoSpaceDN w:val="0"/>
              <w:adjustRightInd w:val="0"/>
              <w:rPr>
                <w:rFonts w:ascii="Arial" w:hAnsi="Arial" w:cs="Arial"/>
                <w:sz w:val="22"/>
                <w:szCs w:val="22"/>
              </w:rPr>
            </w:pPr>
          </w:p>
          <w:p w14:paraId="6A0E15FC" w14:textId="77777777" w:rsidR="00741FB6" w:rsidRPr="004C3A0B" w:rsidRDefault="00741FB6" w:rsidP="0038330F">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741FB6" w:rsidRPr="004C3A0B" w14:paraId="43F9D544" w14:textId="77777777" w:rsidTr="0038330F">
        <w:trPr>
          <w:trHeight w:val="403"/>
        </w:trPr>
        <w:tc>
          <w:tcPr>
            <w:tcW w:w="562" w:type="dxa"/>
            <w:shd w:val="clear" w:color="auto" w:fill="F2F2F2" w:themeFill="background1" w:themeFillShade="F2"/>
            <w:vAlign w:val="center"/>
          </w:tcPr>
          <w:p w14:paraId="55E6276E" w14:textId="77777777" w:rsidR="00741FB6" w:rsidRPr="00842FC0" w:rsidRDefault="00741FB6" w:rsidP="0038330F">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2F2F2" w:themeFill="background1" w:themeFillShade="F2"/>
          </w:tcPr>
          <w:p w14:paraId="79837A5A"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741FB6" w:rsidRPr="004C3A0B" w14:paraId="6AB4E9D5" w14:textId="77777777" w:rsidTr="0038330F">
        <w:trPr>
          <w:trHeight w:val="403"/>
        </w:trPr>
        <w:tc>
          <w:tcPr>
            <w:tcW w:w="562" w:type="dxa"/>
            <w:vAlign w:val="center"/>
          </w:tcPr>
          <w:p w14:paraId="6277743B" w14:textId="77777777" w:rsidR="00741FB6" w:rsidRPr="00E65973" w:rsidRDefault="00741FB6" w:rsidP="0038330F">
            <w:pPr>
              <w:autoSpaceDE w:val="0"/>
              <w:autoSpaceDN w:val="0"/>
              <w:adjustRightInd w:val="0"/>
              <w:jc w:val="center"/>
              <w:rPr>
                <w:rFonts w:ascii="Arial" w:hAnsi="Arial" w:cs="Arial"/>
                <w:sz w:val="22"/>
                <w:szCs w:val="22"/>
              </w:rPr>
            </w:pPr>
          </w:p>
        </w:tc>
        <w:tc>
          <w:tcPr>
            <w:tcW w:w="9923" w:type="dxa"/>
            <w:gridSpan w:val="3"/>
          </w:tcPr>
          <w:p w14:paraId="1BB2F62B" w14:textId="77777777" w:rsidR="00741FB6" w:rsidRDefault="00741FB6" w:rsidP="0038330F">
            <w:pPr>
              <w:autoSpaceDE w:val="0"/>
              <w:autoSpaceDN w:val="0"/>
              <w:adjustRightInd w:val="0"/>
              <w:rPr>
                <w:rFonts w:ascii="Arial" w:hAnsi="Arial" w:cs="Arial"/>
                <w:sz w:val="22"/>
                <w:szCs w:val="22"/>
              </w:rPr>
            </w:pPr>
          </w:p>
          <w:p w14:paraId="3B9A9754" w14:textId="77777777" w:rsidR="00741FB6" w:rsidRDefault="00741FB6" w:rsidP="0038330F">
            <w:pPr>
              <w:autoSpaceDE w:val="0"/>
              <w:autoSpaceDN w:val="0"/>
              <w:adjustRightInd w:val="0"/>
              <w:rPr>
                <w:rFonts w:ascii="Arial" w:hAnsi="Arial" w:cs="Arial"/>
                <w:sz w:val="22"/>
                <w:szCs w:val="22"/>
              </w:rPr>
            </w:pPr>
          </w:p>
          <w:p w14:paraId="34AC44D6" w14:textId="77777777" w:rsidR="00741FB6" w:rsidRPr="00354F34" w:rsidRDefault="00741FB6" w:rsidP="0038330F">
            <w:pPr>
              <w:autoSpaceDE w:val="0"/>
              <w:autoSpaceDN w:val="0"/>
              <w:adjustRightInd w:val="0"/>
              <w:rPr>
                <w:rFonts w:ascii="Arial" w:hAnsi="Arial" w:cs="Arial"/>
                <w:sz w:val="22"/>
                <w:szCs w:val="22"/>
              </w:rPr>
            </w:pPr>
          </w:p>
          <w:p w14:paraId="4FD99EFB" w14:textId="77777777" w:rsidR="00741FB6" w:rsidRPr="004C3A0B" w:rsidRDefault="00741FB6" w:rsidP="0038330F">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741FB6" w:rsidRPr="004C3A0B" w14:paraId="604DCF64" w14:textId="77777777" w:rsidTr="0038330F">
        <w:trPr>
          <w:trHeight w:val="403"/>
        </w:trPr>
        <w:tc>
          <w:tcPr>
            <w:tcW w:w="562" w:type="dxa"/>
            <w:shd w:val="clear" w:color="auto" w:fill="F2F2F2" w:themeFill="background1" w:themeFillShade="F2"/>
            <w:vAlign w:val="center"/>
          </w:tcPr>
          <w:p w14:paraId="397B8ABD" w14:textId="77777777" w:rsidR="00741FB6" w:rsidRPr="00842FC0" w:rsidRDefault="00741FB6" w:rsidP="0038330F">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2F2F2" w:themeFill="background1" w:themeFillShade="F2"/>
          </w:tcPr>
          <w:p w14:paraId="53863FE3" w14:textId="77777777" w:rsidR="00741FB6" w:rsidRDefault="00741FB6" w:rsidP="0038330F">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22" w:history="1">
              <w:r w:rsidRPr="00C32EFB">
                <w:rPr>
                  <w:rStyle w:val="Hyperlink"/>
                  <w:rFonts w:ascii="Arial" w:eastAsiaTheme="majorEastAsia"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741FB6" w:rsidRPr="004C3A0B" w14:paraId="393D65E7" w14:textId="77777777" w:rsidTr="0038330F">
        <w:trPr>
          <w:trHeight w:val="403"/>
        </w:trPr>
        <w:tc>
          <w:tcPr>
            <w:tcW w:w="562" w:type="dxa"/>
            <w:vAlign w:val="center"/>
          </w:tcPr>
          <w:p w14:paraId="241A06B2" w14:textId="77777777" w:rsidR="00741FB6" w:rsidRPr="00E65973" w:rsidRDefault="00741FB6" w:rsidP="0038330F">
            <w:pPr>
              <w:autoSpaceDE w:val="0"/>
              <w:autoSpaceDN w:val="0"/>
              <w:adjustRightInd w:val="0"/>
              <w:jc w:val="center"/>
              <w:rPr>
                <w:rFonts w:ascii="Arial" w:hAnsi="Arial" w:cs="Arial"/>
                <w:sz w:val="22"/>
                <w:szCs w:val="22"/>
              </w:rPr>
            </w:pPr>
          </w:p>
        </w:tc>
        <w:tc>
          <w:tcPr>
            <w:tcW w:w="9923" w:type="dxa"/>
            <w:gridSpan w:val="3"/>
          </w:tcPr>
          <w:p w14:paraId="157FAC90" w14:textId="77777777" w:rsidR="00741FB6" w:rsidRDefault="00741FB6" w:rsidP="0038330F">
            <w:pPr>
              <w:autoSpaceDE w:val="0"/>
              <w:autoSpaceDN w:val="0"/>
              <w:adjustRightInd w:val="0"/>
              <w:rPr>
                <w:rFonts w:ascii="Arial" w:hAnsi="Arial" w:cs="Arial"/>
                <w:sz w:val="22"/>
                <w:szCs w:val="22"/>
              </w:rPr>
            </w:pPr>
          </w:p>
          <w:p w14:paraId="5E0BD83E" w14:textId="77777777" w:rsidR="00741FB6" w:rsidRDefault="00741FB6" w:rsidP="0038330F">
            <w:pPr>
              <w:autoSpaceDE w:val="0"/>
              <w:autoSpaceDN w:val="0"/>
              <w:adjustRightInd w:val="0"/>
              <w:rPr>
                <w:rFonts w:ascii="Arial" w:hAnsi="Arial" w:cs="Arial"/>
                <w:sz w:val="22"/>
                <w:szCs w:val="22"/>
              </w:rPr>
            </w:pPr>
          </w:p>
          <w:p w14:paraId="0773AAC1" w14:textId="77777777" w:rsidR="00741FB6" w:rsidRPr="00354F34" w:rsidRDefault="00741FB6" w:rsidP="0038330F">
            <w:pPr>
              <w:autoSpaceDE w:val="0"/>
              <w:autoSpaceDN w:val="0"/>
              <w:adjustRightInd w:val="0"/>
              <w:rPr>
                <w:rFonts w:ascii="Arial" w:hAnsi="Arial" w:cs="Arial"/>
                <w:sz w:val="22"/>
                <w:szCs w:val="22"/>
              </w:rPr>
            </w:pPr>
          </w:p>
          <w:p w14:paraId="7B6A54A0" w14:textId="77777777" w:rsidR="00741FB6" w:rsidRDefault="00741FB6" w:rsidP="0038330F">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741FB6" w:rsidRPr="004C3A0B" w14:paraId="098F3CA5" w14:textId="77777777" w:rsidTr="0038330F">
        <w:trPr>
          <w:trHeight w:val="606"/>
        </w:trPr>
        <w:tc>
          <w:tcPr>
            <w:tcW w:w="562" w:type="dxa"/>
            <w:shd w:val="clear" w:color="auto" w:fill="F2F2F2" w:themeFill="background1" w:themeFillShade="F2"/>
            <w:vAlign w:val="center"/>
          </w:tcPr>
          <w:p w14:paraId="037B186D" w14:textId="77777777" w:rsidR="00741FB6" w:rsidRPr="00842FC0" w:rsidRDefault="00741FB6" w:rsidP="0038330F">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2464C858" w14:textId="77777777" w:rsidR="00741FB6" w:rsidRPr="009563B2" w:rsidRDefault="00741FB6" w:rsidP="0038330F">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23" w:history="1">
              <w:r w:rsidRPr="00C32EFB">
                <w:rPr>
                  <w:rStyle w:val="Hyperlink"/>
                  <w:rFonts w:ascii="Arial" w:eastAsiaTheme="majorEastAsia"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49669B08" w14:textId="77777777" w:rsidR="00741FB6" w:rsidRPr="003257BD" w:rsidRDefault="00741FB6" w:rsidP="0038330F">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00564B31" w14:textId="77777777" w:rsidR="00741FB6" w:rsidRPr="00C71BCC" w:rsidRDefault="00741FB6" w:rsidP="0038330F">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741FB6" w:rsidRPr="004C3A0B" w14:paraId="7B9680F5" w14:textId="77777777" w:rsidTr="0038330F">
        <w:trPr>
          <w:trHeight w:val="632"/>
        </w:trPr>
        <w:tc>
          <w:tcPr>
            <w:tcW w:w="562" w:type="dxa"/>
            <w:shd w:val="clear" w:color="auto" w:fill="F2F2F2" w:themeFill="background1" w:themeFillShade="F2"/>
            <w:vAlign w:val="center"/>
          </w:tcPr>
          <w:p w14:paraId="57162F01" w14:textId="77777777" w:rsidR="00741FB6" w:rsidRPr="00842FC0" w:rsidRDefault="00741FB6" w:rsidP="0038330F">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09160FE6" w14:textId="77777777" w:rsidR="00741FB6" w:rsidRPr="0092487B" w:rsidRDefault="00741FB6" w:rsidP="0038330F">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2E6CAD3E" w14:textId="77777777" w:rsidR="00741FB6" w:rsidRPr="003257BD" w:rsidRDefault="00741FB6" w:rsidP="0038330F">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1A3EF054" w14:textId="77777777" w:rsidR="00741FB6" w:rsidRPr="00C71BCC" w:rsidRDefault="00741FB6" w:rsidP="0038330F">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57DE2AEB" w14:textId="77777777" w:rsidR="00741FB6" w:rsidRDefault="00741FB6" w:rsidP="00741FB6">
      <w:pPr>
        <w:rPr>
          <w:rFonts w:ascii="Arial" w:hAnsi="Arial" w:cs="Arial"/>
          <w:b/>
          <w:bCs/>
          <w:sz w:val="22"/>
          <w:szCs w:val="22"/>
        </w:rPr>
      </w:pPr>
    </w:p>
    <w:p w14:paraId="01215337" w14:textId="77777777" w:rsidR="00741FB6" w:rsidRDefault="00741FB6" w:rsidP="00741FB6">
      <w:pPr>
        <w:rPr>
          <w:rFonts w:ascii="Arial" w:hAnsi="Arial" w:cs="Arial"/>
          <w:b/>
          <w:bCs/>
          <w:sz w:val="22"/>
          <w:szCs w:val="22"/>
        </w:rPr>
      </w:pPr>
      <w:r>
        <w:rPr>
          <w:rFonts w:ascii="Arial" w:hAnsi="Arial" w:cs="Arial"/>
          <w:b/>
          <w:bCs/>
          <w:sz w:val="22"/>
          <w:szCs w:val="22"/>
        </w:rPr>
        <w:br w:type="page"/>
      </w:r>
    </w:p>
    <w:p w14:paraId="76821049" w14:textId="77777777" w:rsidR="00741FB6" w:rsidRPr="00354F34" w:rsidRDefault="00741FB6" w:rsidP="00741FB6">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741FB6" w:rsidRPr="004C3A0B" w14:paraId="05A0786E" w14:textId="77777777" w:rsidTr="0038330F">
        <w:trPr>
          <w:trHeight w:val="1807"/>
        </w:trPr>
        <w:tc>
          <w:tcPr>
            <w:tcW w:w="554" w:type="dxa"/>
            <w:shd w:val="clear" w:color="auto" w:fill="F2F2F2" w:themeFill="background1" w:themeFillShade="F2"/>
            <w:vAlign w:val="center"/>
          </w:tcPr>
          <w:p w14:paraId="76B7C045" w14:textId="77777777" w:rsidR="00741FB6" w:rsidRPr="004C3A0B" w:rsidRDefault="00741FB6" w:rsidP="0038330F">
            <w:pPr>
              <w:jc w:val="center"/>
              <w:rPr>
                <w:rFonts w:ascii="Arial" w:hAnsi="Arial" w:cs="Arial"/>
                <w:sz w:val="22"/>
                <w:szCs w:val="22"/>
              </w:rPr>
            </w:pPr>
          </w:p>
        </w:tc>
        <w:tc>
          <w:tcPr>
            <w:tcW w:w="9923" w:type="dxa"/>
            <w:gridSpan w:val="3"/>
            <w:shd w:val="clear" w:color="auto" w:fill="F2F2F2" w:themeFill="background1" w:themeFillShade="F2"/>
            <w:vAlign w:val="center"/>
          </w:tcPr>
          <w:p w14:paraId="0258171F" w14:textId="77777777" w:rsidR="00741FB6" w:rsidRPr="004C3A0B" w:rsidRDefault="00741FB6" w:rsidP="0038330F">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87BC413" w14:textId="77777777" w:rsidR="00741FB6" w:rsidRPr="004C3A0B" w:rsidRDefault="00741FB6" w:rsidP="0038330F">
            <w:pPr>
              <w:jc w:val="both"/>
              <w:rPr>
                <w:rFonts w:ascii="Arial" w:hAnsi="Arial" w:cs="Arial"/>
                <w:b/>
                <w:bCs/>
                <w:color w:val="000000"/>
                <w:sz w:val="22"/>
                <w:szCs w:val="22"/>
              </w:rPr>
            </w:pPr>
          </w:p>
          <w:p w14:paraId="0F1DCF25" w14:textId="77777777" w:rsidR="00741FB6" w:rsidRPr="004C3A0B" w:rsidRDefault="00741FB6" w:rsidP="0038330F">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2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741FB6" w:rsidRPr="004C3A0B" w14:paraId="74356DDF" w14:textId="77777777" w:rsidTr="0038330F">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38CED0" w14:textId="77777777" w:rsidR="00741FB6" w:rsidRPr="00BC301B" w:rsidRDefault="00741FB6" w:rsidP="0038330F">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63089F" w14:textId="77777777" w:rsidR="00741FB6" w:rsidRPr="004C3A0B" w:rsidRDefault="00741FB6" w:rsidP="0038330F">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104E9202" w14:textId="1A9A3A7F" w:rsidR="00741FB6" w:rsidRPr="004C3A0B" w:rsidRDefault="00741FB6" w:rsidP="0038330F">
            <w:pPr>
              <w:spacing w:before="100" w:beforeAutospacing="1" w:after="100" w:afterAutospacing="1"/>
              <w:rPr>
                <w:rFonts w:ascii="Arial" w:hAnsi="Arial" w:cs="Arial"/>
                <w:sz w:val="22"/>
                <w:szCs w:val="22"/>
              </w:rPr>
            </w:pPr>
            <w:r>
              <w:rPr>
                <w:rFonts w:ascii="Arial" w:hAnsi="Arial" w:cs="Arial"/>
                <w:sz w:val="22"/>
                <w:szCs w:val="22"/>
              </w:rPr>
              <w:t>Louisa O’Neill</w:t>
            </w:r>
          </w:p>
        </w:tc>
        <w:tc>
          <w:tcPr>
            <w:tcW w:w="2139" w:type="dxa"/>
            <w:vAlign w:val="center"/>
          </w:tcPr>
          <w:p w14:paraId="31440CD3" w14:textId="77777777" w:rsidR="00741FB6" w:rsidRPr="00741FB6" w:rsidRDefault="00741FB6" w:rsidP="0038330F">
            <w:pPr>
              <w:spacing w:before="100" w:beforeAutospacing="1" w:after="100" w:afterAutospacing="1"/>
              <w:rPr>
                <w:rFonts w:ascii="Arial" w:hAnsi="Arial" w:cs="Arial"/>
                <w:sz w:val="22"/>
                <w:szCs w:val="22"/>
              </w:rPr>
            </w:pPr>
            <w:r w:rsidRPr="00741FB6">
              <w:rPr>
                <w:rFonts w:ascii="Arial" w:hAnsi="Arial" w:cs="Arial"/>
                <w:sz w:val="22"/>
                <w:szCs w:val="22"/>
              </w:rPr>
              <w:t>Date:</w:t>
            </w:r>
          </w:p>
          <w:p w14:paraId="33ACB6CF" w14:textId="4A3B7409" w:rsidR="00741FB6" w:rsidRPr="00741FB6" w:rsidRDefault="00741FB6" w:rsidP="0038330F">
            <w:pPr>
              <w:spacing w:before="100" w:beforeAutospacing="1" w:after="100" w:afterAutospacing="1"/>
              <w:rPr>
                <w:rFonts w:ascii="Arial" w:hAnsi="Arial" w:cs="Arial"/>
                <w:sz w:val="22"/>
                <w:szCs w:val="22"/>
              </w:rPr>
            </w:pPr>
            <w:r w:rsidRPr="00741FB6">
              <w:rPr>
                <w:rFonts w:ascii="Arial" w:hAnsi="Arial" w:cs="Arial"/>
                <w:sz w:val="22"/>
                <w:szCs w:val="22"/>
              </w:rPr>
              <w:t>01/05/2025</w:t>
            </w:r>
          </w:p>
          <w:p w14:paraId="1AACDA0A" w14:textId="77777777" w:rsidR="00741FB6" w:rsidRPr="00741FB6" w:rsidRDefault="00741FB6" w:rsidP="0038330F">
            <w:pPr>
              <w:spacing w:before="100" w:beforeAutospacing="1" w:after="100" w:afterAutospacing="1"/>
              <w:rPr>
                <w:rFonts w:ascii="Arial" w:hAnsi="Arial" w:cs="Arial"/>
                <w:sz w:val="22"/>
                <w:szCs w:val="22"/>
              </w:rPr>
            </w:pPr>
          </w:p>
        </w:tc>
      </w:tr>
    </w:tbl>
    <w:p w14:paraId="40C505B6" w14:textId="77777777" w:rsidR="00741FB6" w:rsidRPr="004C3A0B" w:rsidRDefault="00741FB6" w:rsidP="00741FB6">
      <w:pPr>
        <w:rPr>
          <w:rFonts w:ascii="Arial" w:hAnsi="Arial" w:cs="Arial"/>
          <w:sz w:val="22"/>
          <w:szCs w:val="22"/>
        </w:rPr>
      </w:pPr>
    </w:p>
    <w:p w14:paraId="61790124" w14:textId="77777777" w:rsidR="00741FB6" w:rsidRPr="004C3A0B" w:rsidRDefault="00741FB6" w:rsidP="00741FB6">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4"/>
        <w:gridCol w:w="3021"/>
        <w:gridCol w:w="4551"/>
        <w:gridCol w:w="2120"/>
      </w:tblGrid>
      <w:tr w:rsidR="00741FB6" w:rsidRPr="004C3A0B" w14:paraId="6B5BD180" w14:textId="77777777" w:rsidTr="0038330F">
        <w:trPr>
          <w:trHeight w:val="346"/>
        </w:trPr>
        <w:tc>
          <w:tcPr>
            <w:tcW w:w="365" w:type="pct"/>
            <w:shd w:val="clear" w:color="auto" w:fill="F2F2F2" w:themeFill="background1" w:themeFillShade="F2"/>
            <w:vAlign w:val="center"/>
          </w:tcPr>
          <w:p w14:paraId="7A2D9CBD" w14:textId="77777777" w:rsidR="00741FB6" w:rsidRPr="004C3A0B" w:rsidRDefault="00741FB6" w:rsidP="0038330F">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42E2F69F" w14:textId="77777777" w:rsidR="00741FB6" w:rsidRPr="004C3A0B" w:rsidRDefault="00741FB6" w:rsidP="0038330F">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181C0443" w14:textId="77777777" w:rsidR="00741FB6" w:rsidRPr="004C3A0B" w:rsidRDefault="00741FB6" w:rsidP="0038330F">
            <w:pPr>
              <w:pStyle w:val="ListParagraph"/>
              <w:ind w:left="0"/>
              <w:rPr>
                <w:rFonts w:ascii="Arial" w:hAnsi="Arial" w:cs="Arial"/>
              </w:rPr>
            </w:pPr>
          </w:p>
        </w:tc>
        <w:tc>
          <w:tcPr>
            <w:tcW w:w="1014" w:type="pct"/>
            <w:vMerge w:val="restart"/>
          </w:tcPr>
          <w:p w14:paraId="05DC314C" w14:textId="77777777" w:rsidR="00741FB6" w:rsidRPr="004C3A0B" w:rsidRDefault="00741FB6" w:rsidP="0038330F">
            <w:pPr>
              <w:pStyle w:val="ListParagraph"/>
              <w:ind w:left="0"/>
              <w:rPr>
                <w:rFonts w:ascii="Arial" w:hAnsi="Arial" w:cs="Arial"/>
              </w:rPr>
            </w:pPr>
            <w:r w:rsidRPr="004C3A0B">
              <w:rPr>
                <w:rFonts w:ascii="Arial" w:hAnsi="Arial" w:cs="Arial"/>
                <w:b/>
                <w:bCs/>
              </w:rPr>
              <w:t>Date:</w:t>
            </w:r>
          </w:p>
        </w:tc>
      </w:tr>
      <w:tr w:rsidR="00741FB6" w:rsidRPr="004C3A0B" w14:paraId="1C720817" w14:textId="77777777" w:rsidTr="0038330F">
        <w:trPr>
          <w:trHeight w:val="347"/>
        </w:trPr>
        <w:tc>
          <w:tcPr>
            <w:tcW w:w="365" w:type="pct"/>
            <w:shd w:val="clear" w:color="auto" w:fill="F2F2F2" w:themeFill="background1" w:themeFillShade="F2"/>
            <w:vAlign w:val="center"/>
          </w:tcPr>
          <w:p w14:paraId="3C8111BD" w14:textId="77777777" w:rsidR="00741FB6" w:rsidRPr="004C3A0B" w:rsidRDefault="00741FB6" w:rsidP="0038330F">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3E924B43" w14:textId="77777777" w:rsidR="00741FB6" w:rsidRPr="004C3A0B" w:rsidRDefault="00741FB6" w:rsidP="0038330F">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0D5E2DBF" w14:textId="77777777" w:rsidR="00741FB6" w:rsidRPr="004C3A0B" w:rsidRDefault="00741FB6" w:rsidP="0038330F">
            <w:pPr>
              <w:pStyle w:val="ListParagraph"/>
              <w:ind w:left="0"/>
              <w:rPr>
                <w:rFonts w:ascii="Arial" w:hAnsi="Arial" w:cs="Arial"/>
              </w:rPr>
            </w:pPr>
          </w:p>
          <w:p w14:paraId="710DBB25" w14:textId="77777777" w:rsidR="00741FB6" w:rsidRPr="004C3A0B" w:rsidRDefault="00741FB6" w:rsidP="0038330F">
            <w:pPr>
              <w:pStyle w:val="ListParagraph"/>
              <w:ind w:left="0"/>
              <w:rPr>
                <w:rFonts w:ascii="Arial" w:hAnsi="Arial" w:cs="Arial"/>
              </w:rPr>
            </w:pPr>
          </w:p>
        </w:tc>
        <w:tc>
          <w:tcPr>
            <w:tcW w:w="1014" w:type="pct"/>
            <w:vMerge/>
            <w:vAlign w:val="center"/>
          </w:tcPr>
          <w:p w14:paraId="36D17493" w14:textId="77777777" w:rsidR="00741FB6" w:rsidRPr="004C3A0B" w:rsidRDefault="00741FB6" w:rsidP="0038330F">
            <w:pPr>
              <w:pStyle w:val="ListParagraph"/>
              <w:ind w:left="0"/>
              <w:rPr>
                <w:rFonts w:ascii="Arial" w:hAnsi="Arial" w:cs="Arial"/>
              </w:rPr>
            </w:pPr>
          </w:p>
        </w:tc>
      </w:tr>
    </w:tbl>
    <w:p w14:paraId="5DAD2848" w14:textId="77777777" w:rsidR="00741FB6" w:rsidRPr="004C3A0B" w:rsidRDefault="00741FB6" w:rsidP="00741FB6">
      <w:pPr>
        <w:rPr>
          <w:rFonts w:ascii="Arial" w:hAnsi="Arial" w:cs="Arial"/>
          <w:sz w:val="22"/>
          <w:szCs w:val="22"/>
        </w:rPr>
      </w:pPr>
    </w:p>
    <w:p w14:paraId="56EF2866" w14:textId="77777777" w:rsidR="00741FB6" w:rsidRDefault="00741FB6" w:rsidP="00741FB6">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7"/>
        <w:gridCol w:w="3022"/>
        <w:gridCol w:w="4552"/>
        <w:gridCol w:w="2119"/>
      </w:tblGrid>
      <w:tr w:rsidR="00741FB6" w:rsidRPr="004C3A0B" w14:paraId="103C68A6" w14:textId="77777777" w:rsidTr="0038330F">
        <w:trPr>
          <w:trHeight w:val="346"/>
        </w:trPr>
        <w:tc>
          <w:tcPr>
            <w:tcW w:w="366" w:type="pct"/>
            <w:shd w:val="clear" w:color="auto" w:fill="F2F2F2" w:themeFill="background1" w:themeFillShade="F2"/>
            <w:vAlign w:val="center"/>
          </w:tcPr>
          <w:p w14:paraId="2FEDAD84" w14:textId="77777777" w:rsidR="00741FB6" w:rsidRDefault="00741FB6" w:rsidP="0038330F">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4C268056" w14:textId="77777777" w:rsidR="00741FB6" w:rsidRPr="004C3A0B" w:rsidRDefault="00741FB6" w:rsidP="0038330F">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7C1645D8" w14:textId="77777777" w:rsidR="00741FB6" w:rsidRPr="004C3A0B" w:rsidRDefault="00741FB6" w:rsidP="0038330F">
            <w:pPr>
              <w:pStyle w:val="ListParagraph"/>
              <w:ind w:left="0"/>
              <w:rPr>
                <w:rFonts w:ascii="Arial" w:hAnsi="Arial" w:cs="Arial"/>
              </w:rPr>
            </w:pPr>
          </w:p>
        </w:tc>
        <w:tc>
          <w:tcPr>
            <w:tcW w:w="1013" w:type="pct"/>
            <w:vMerge w:val="restart"/>
          </w:tcPr>
          <w:p w14:paraId="7D82712B" w14:textId="77777777" w:rsidR="00741FB6" w:rsidRPr="004C3A0B" w:rsidRDefault="00741FB6" w:rsidP="0038330F">
            <w:pPr>
              <w:pStyle w:val="ListParagraph"/>
              <w:ind w:left="0"/>
              <w:rPr>
                <w:rFonts w:ascii="Arial" w:hAnsi="Arial" w:cs="Arial"/>
              </w:rPr>
            </w:pPr>
            <w:r w:rsidRPr="004C3A0B">
              <w:rPr>
                <w:rFonts w:ascii="Arial" w:hAnsi="Arial" w:cs="Arial"/>
                <w:b/>
                <w:bCs/>
              </w:rPr>
              <w:t>Date:</w:t>
            </w:r>
          </w:p>
        </w:tc>
      </w:tr>
      <w:tr w:rsidR="00741FB6" w:rsidRPr="004C3A0B" w14:paraId="571739CC" w14:textId="77777777" w:rsidTr="0038330F">
        <w:trPr>
          <w:trHeight w:val="347"/>
        </w:trPr>
        <w:tc>
          <w:tcPr>
            <w:tcW w:w="366" w:type="pct"/>
            <w:shd w:val="clear" w:color="auto" w:fill="F2F2F2" w:themeFill="background1" w:themeFillShade="F2"/>
            <w:vAlign w:val="center"/>
          </w:tcPr>
          <w:p w14:paraId="78875CAD" w14:textId="77777777" w:rsidR="00741FB6" w:rsidRPr="004C3A0B" w:rsidRDefault="00741FB6" w:rsidP="0038330F">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BFB57C6" w14:textId="77777777" w:rsidR="00741FB6" w:rsidRPr="004C3A0B" w:rsidRDefault="00741FB6" w:rsidP="0038330F">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4633B97" w14:textId="77777777" w:rsidR="00741FB6" w:rsidRPr="004C3A0B" w:rsidRDefault="00741FB6" w:rsidP="0038330F">
            <w:pPr>
              <w:pStyle w:val="ListParagraph"/>
              <w:ind w:left="0"/>
              <w:rPr>
                <w:rFonts w:ascii="Arial" w:hAnsi="Arial" w:cs="Arial"/>
              </w:rPr>
            </w:pPr>
          </w:p>
          <w:p w14:paraId="1DF20904" w14:textId="77777777" w:rsidR="00741FB6" w:rsidRPr="004C3A0B" w:rsidRDefault="00741FB6" w:rsidP="0038330F">
            <w:pPr>
              <w:pStyle w:val="ListParagraph"/>
              <w:ind w:left="0"/>
              <w:rPr>
                <w:rFonts w:ascii="Arial" w:hAnsi="Arial" w:cs="Arial"/>
              </w:rPr>
            </w:pPr>
          </w:p>
        </w:tc>
        <w:tc>
          <w:tcPr>
            <w:tcW w:w="1013" w:type="pct"/>
            <w:vMerge/>
            <w:vAlign w:val="center"/>
          </w:tcPr>
          <w:p w14:paraId="6950AD5A" w14:textId="77777777" w:rsidR="00741FB6" w:rsidRPr="004C3A0B" w:rsidRDefault="00741FB6" w:rsidP="0038330F">
            <w:pPr>
              <w:pStyle w:val="ListParagraph"/>
              <w:ind w:left="0"/>
              <w:rPr>
                <w:rFonts w:ascii="Arial" w:hAnsi="Arial" w:cs="Arial"/>
              </w:rPr>
            </w:pPr>
          </w:p>
        </w:tc>
      </w:tr>
    </w:tbl>
    <w:p w14:paraId="31113ABA" w14:textId="77777777" w:rsidR="00741FB6" w:rsidRDefault="00741FB6" w:rsidP="00741FB6">
      <w:pPr>
        <w:rPr>
          <w:rFonts w:ascii="Arial" w:hAnsi="Arial" w:cs="Arial"/>
          <w:b/>
          <w:sz w:val="22"/>
          <w:szCs w:val="22"/>
        </w:rPr>
      </w:pPr>
    </w:p>
    <w:p w14:paraId="7D06AF75" w14:textId="77777777" w:rsidR="00741FB6" w:rsidRPr="004C3A0B" w:rsidRDefault="00741FB6" w:rsidP="00741FB6">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741FB6" w:rsidRPr="004C3A0B" w14:paraId="5B9640E3" w14:textId="77777777" w:rsidTr="0038330F">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04861D0F" w14:textId="77777777" w:rsidR="00741FB6" w:rsidRPr="002E13FE" w:rsidRDefault="00741FB6" w:rsidP="0038330F">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28157E2D" w14:textId="77777777" w:rsidR="00741FB6" w:rsidRPr="004C3A0B" w:rsidRDefault="00741FB6" w:rsidP="0038330F">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741FB6" w:rsidRPr="004C3A0B" w14:paraId="71B41341" w14:textId="77777777" w:rsidTr="0038330F">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E443BAD" w14:textId="77777777" w:rsidR="00741FB6" w:rsidRPr="002E13FE" w:rsidRDefault="00741FB6" w:rsidP="0038330F">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0AB23551" w14:textId="77777777" w:rsidR="00741FB6" w:rsidRPr="004C3A0B" w:rsidRDefault="00741FB6" w:rsidP="0038330F">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741FB6" w:rsidRPr="004C3A0B" w14:paraId="7C47BE89" w14:textId="77777777" w:rsidTr="0038330F">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2453929C" w14:textId="77777777" w:rsidR="00741FB6" w:rsidRPr="002E13FE" w:rsidRDefault="00741FB6" w:rsidP="0038330F">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352C3706" w14:textId="77777777" w:rsidR="00741FB6" w:rsidRPr="004C3A0B" w:rsidRDefault="00741FB6" w:rsidP="0038330F">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741FB6" w:rsidRPr="004C3A0B" w14:paraId="49D46419" w14:textId="77777777" w:rsidTr="0038330F">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67659A68" w14:textId="77777777" w:rsidR="00741FB6" w:rsidRPr="002E13FE" w:rsidRDefault="00741FB6" w:rsidP="0038330F">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3FE185BC" w14:textId="77777777" w:rsidR="00741FB6" w:rsidRPr="004C3A0B" w:rsidRDefault="00741FB6" w:rsidP="0038330F">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1FB6" w:rsidRPr="004C3A0B" w14:paraId="5BD17A5C" w14:textId="77777777" w:rsidTr="0038330F">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7410F503" w14:textId="77777777" w:rsidR="00741FB6" w:rsidRPr="002E13FE" w:rsidRDefault="00741FB6" w:rsidP="0038330F">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49945D70" w14:textId="77777777" w:rsidR="00741FB6" w:rsidRPr="004C3A0B" w:rsidRDefault="00741FB6" w:rsidP="0038330F">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Pr>
                <w:rFonts w:ascii="Arial" w:hAnsi="Arial" w:cs="Arial"/>
                <w:sz w:val="22"/>
                <w:szCs w:val="22"/>
              </w:rPr>
              <w:t xml:space="preserve">  </w:t>
            </w:r>
            <w:r w:rsidRPr="003257BD">
              <w:rPr>
                <w:rFonts w:ascii="Arial" w:hAnsi="Arial" w:cs="Arial"/>
                <w:i/>
                <w:sz w:val="22"/>
                <w:szCs w:val="22"/>
              </w:rPr>
              <w:t>ONLY</w:t>
            </w:r>
            <w:proofErr w:type="gramEnd"/>
            <w:r w:rsidRPr="003257BD">
              <w:rPr>
                <w:rFonts w:ascii="Arial" w:hAnsi="Arial" w:cs="Arial"/>
                <w:i/>
                <w:sz w:val="22"/>
                <w:szCs w:val="22"/>
              </w:rPr>
              <w:t xml:space="preserve">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741FB6" w:rsidRPr="004C3A0B" w14:paraId="3E90D563" w14:textId="77777777" w:rsidTr="0038330F">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0E50121D" w14:textId="77777777" w:rsidR="00741FB6" w:rsidRPr="002E13FE" w:rsidRDefault="00741FB6" w:rsidP="0038330F">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30D38B39" w14:textId="77777777" w:rsidR="00741FB6" w:rsidRPr="004C3A0B" w:rsidRDefault="00741FB6" w:rsidP="0038330F">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1FB6" w:rsidRPr="004C3A0B" w14:paraId="6DD3D702" w14:textId="77777777" w:rsidTr="0038330F">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5556FBF9" w14:textId="77777777" w:rsidR="00741FB6" w:rsidRPr="002E13FE" w:rsidRDefault="00741FB6" w:rsidP="0038330F">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50D6477" w14:textId="77777777" w:rsidR="00741FB6" w:rsidRPr="004C3A0B" w:rsidRDefault="00741FB6" w:rsidP="0038330F">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bl>
    <w:p w14:paraId="72EC6740" w14:textId="77777777" w:rsidR="00741FB6" w:rsidRPr="004C3A0B" w:rsidRDefault="00741FB6" w:rsidP="00741FB6">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741FB6" w:rsidRPr="004C3A0B" w14:paraId="0887A172" w14:textId="77777777" w:rsidTr="0038330F">
        <w:tc>
          <w:tcPr>
            <w:tcW w:w="10485" w:type="dxa"/>
            <w:shd w:val="clear" w:color="auto" w:fill="D9D9D9" w:themeFill="background1" w:themeFillShade="D9"/>
          </w:tcPr>
          <w:p w14:paraId="7242084B" w14:textId="77777777" w:rsidR="00741FB6" w:rsidRPr="004C3A0B" w:rsidRDefault="00741FB6" w:rsidP="0038330F">
            <w:pPr>
              <w:rPr>
                <w:rFonts w:ascii="Arial" w:hAnsi="Arial" w:cs="Arial"/>
                <w:b/>
                <w:sz w:val="22"/>
                <w:szCs w:val="22"/>
              </w:rPr>
            </w:pPr>
            <w:r w:rsidRPr="004C3A0B">
              <w:rPr>
                <w:rFonts w:ascii="Arial" w:hAnsi="Arial" w:cs="Arial"/>
                <w:b/>
                <w:sz w:val="22"/>
                <w:szCs w:val="22"/>
              </w:rPr>
              <w:lastRenderedPageBreak/>
              <w:t>RESEARCH STUDENTS AND STAFF ONLY</w:t>
            </w:r>
          </w:p>
          <w:p w14:paraId="6A4523CC" w14:textId="77777777" w:rsidR="00741FB6" w:rsidRPr="004C3A0B" w:rsidRDefault="00741FB6" w:rsidP="0038330F">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2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97B415E" w14:textId="77777777" w:rsidR="00741FB6" w:rsidRPr="004C3A0B" w:rsidRDefault="00741FB6" w:rsidP="0038330F">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color w:val="000000"/>
                <w:sz w:val="22"/>
                <w:szCs w:val="22"/>
              </w:rPr>
              <w:t>it is important that you check your University and personal email accounts regularly</w:t>
            </w:r>
            <w:r w:rsidRPr="004C3A0B">
              <w:rPr>
                <w:rFonts w:ascii="Arial" w:hAnsi="Arial" w:cs="Arial"/>
                <w:b/>
                <w:bCs/>
                <w:sz w:val="22"/>
                <w:szCs w:val="22"/>
              </w:rPr>
              <w:t>.</w:t>
            </w:r>
          </w:p>
        </w:tc>
      </w:tr>
      <w:tr w:rsidR="00741FB6" w:rsidRPr="004C3A0B" w14:paraId="5632F4AB" w14:textId="77777777" w:rsidTr="0038330F">
        <w:tc>
          <w:tcPr>
            <w:tcW w:w="10485" w:type="dxa"/>
            <w:shd w:val="clear" w:color="auto" w:fill="D9D9D9" w:themeFill="background1" w:themeFillShade="D9"/>
          </w:tcPr>
          <w:p w14:paraId="56495446" w14:textId="77777777" w:rsidR="00741FB6" w:rsidRPr="004C3A0B" w:rsidRDefault="00741FB6" w:rsidP="0038330F">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7BE12BE5" w14:textId="77777777" w:rsidR="00741FB6" w:rsidRPr="004C3A0B" w:rsidRDefault="00741FB6" w:rsidP="00741FB6">
      <w:pPr>
        <w:tabs>
          <w:tab w:val="left" w:pos="5103"/>
        </w:tabs>
        <w:rPr>
          <w:rFonts w:ascii="Arial" w:hAnsi="Arial" w:cs="Arial"/>
          <w:bCs/>
          <w:sz w:val="22"/>
          <w:szCs w:val="22"/>
        </w:rPr>
      </w:pPr>
    </w:p>
    <w:p w14:paraId="085DDFFD" w14:textId="77777777" w:rsidR="00741FB6" w:rsidRPr="00431025" w:rsidRDefault="00741FB6" w:rsidP="00741FB6">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26" w:history="1">
        <w:r w:rsidRPr="00431025">
          <w:rPr>
            <w:rStyle w:val="Hyperlink"/>
            <w:rFonts w:ascii="Arial" w:hAnsi="Arial" w:cs="Arial"/>
            <w:sz w:val="22"/>
            <w:szCs w:val="22"/>
          </w:rPr>
          <w:t>https://www.uwtsd.ac.uk/academic-office/appendices-and-forms/</w:t>
        </w:r>
      </w:hyperlink>
    </w:p>
    <w:p w14:paraId="513EB1D6" w14:textId="77777777" w:rsidR="00741FB6" w:rsidRPr="00F26DF5" w:rsidRDefault="00741FB6" w:rsidP="0082160C">
      <w:pPr>
        <w:autoSpaceDE w:val="0"/>
        <w:autoSpaceDN w:val="0"/>
        <w:adjustRightInd w:val="0"/>
        <w:rPr>
          <w:rFonts w:ascii="Arial" w:hAnsi="Arial" w:cs="Arial"/>
          <w:color w:val="000000" w:themeColor="text1"/>
          <w:shd w:val="clear" w:color="auto" w:fill="FFFFFF"/>
        </w:rPr>
      </w:pPr>
    </w:p>
    <w:p w14:paraId="2081FD57" w14:textId="77777777" w:rsidR="00CD7DF0" w:rsidRPr="00F26DF5" w:rsidRDefault="00CD7DF0" w:rsidP="0082160C">
      <w:pPr>
        <w:autoSpaceDE w:val="0"/>
        <w:autoSpaceDN w:val="0"/>
        <w:adjustRightInd w:val="0"/>
        <w:rPr>
          <w:rFonts w:ascii="Arial" w:hAnsi="Arial" w:cs="Arial"/>
          <w:color w:val="000000" w:themeColor="text1"/>
          <w:shd w:val="clear" w:color="auto" w:fill="FFFFFF"/>
        </w:rPr>
      </w:pPr>
    </w:p>
    <w:p w14:paraId="0AE230AB" w14:textId="77777777" w:rsidR="00CD7DF0" w:rsidRPr="00F26DF5" w:rsidRDefault="00CD7DF0" w:rsidP="0082160C">
      <w:pPr>
        <w:autoSpaceDE w:val="0"/>
        <w:autoSpaceDN w:val="0"/>
        <w:adjustRightInd w:val="0"/>
        <w:rPr>
          <w:rFonts w:ascii="Arial" w:hAnsi="Arial" w:cs="Arial"/>
          <w:color w:val="000000" w:themeColor="text1"/>
          <w:shd w:val="clear" w:color="auto" w:fill="FFFFFF"/>
        </w:rPr>
      </w:pPr>
    </w:p>
    <w:p w14:paraId="02F3648A" w14:textId="77777777" w:rsidR="00CD7DF0" w:rsidRPr="00F26DF5" w:rsidRDefault="00CD7DF0" w:rsidP="0082160C">
      <w:pPr>
        <w:autoSpaceDE w:val="0"/>
        <w:autoSpaceDN w:val="0"/>
        <w:adjustRightInd w:val="0"/>
        <w:rPr>
          <w:rFonts w:ascii="Arial" w:hAnsi="Arial" w:cs="Arial"/>
          <w:color w:val="000000" w:themeColor="text1"/>
          <w:shd w:val="clear" w:color="auto" w:fill="FFFFFF"/>
        </w:rPr>
      </w:pPr>
    </w:p>
    <w:p w14:paraId="0A278160" w14:textId="77777777" w:rsidR="00CD7DF0" w:rsidRPr="00F26DF5" w:rsidRDefault="00CD7DF0" w:rsidP="0082160C">
      <w:pPr>
        <w:autoSpaceDE w:val="0"/>
        <w:autoSpaceDN w:val="0"/>
        <w:adjustRightInd w:val="0"/>
        <w:rPr>
          <w:rFonts w:ascii="Arial" w:hAnsi="Arial" w:cs="Arial"/>
          <w:color w:val="000000" w:themeColor="text1"/>
          <w:shd w:val="clear" w:color="auto" w:fill="FFFFFF"/>
        </w:rPr>
      </w:pPr>
    </w:p>
    <w:p w14:paraId="597CAC21" w14:textId="77777777" w:rsidR="00CD7DF0" w:rsidRPr="00F26DF5" w:rsidRDefault="00CD7DF0" w:rsidP="0082160C">
      <w:pPr>
        <w:autoSpaceDE w:val="0"/>
        <w:autoSpaceDN w:val="0"/>
        <w:adjustRightInd w:val="0"/>
        <w:rPr>
          <w:rFonts w:ascii="Arial" w:hAnsi="Arial" w:cs="Arial"/>
          <w:color w:val="000000" w:themeColor="text1"/>
          <w:shd w:val="clear" w:color="auto" w:fill="FFFFFF"/>
        </w:rPr>
      </w:pPr>
    </w:p>
    <w:p w14:paraId="360928AC" w14:textId="77777777" w:rsidR="00CD7DF0" w:rsidRPr="00F26DF5" w:rsidRDefault="00CD7DF0" w:rsidP="0082160C">
      <w:pPr>
        <w:autoSpaceDE w:val="0"/>
        <w:autoSpaceDN w:val="0"/>
        <w:adjustRightInd w:val="0"/>
        <w:rPr>
          <w:rFonts w:ascii="Arial" w:hAnsi="Arial" w:cs="Arial"/>
          <w:color w:val="000000" w:themeColor="text1"/>
          <w:shd w:val="clear" w:color="auto" w:fill="FFFFFF"/>
        </w:rPr>
      </w:pPr>
    </w:p>
    <w:p w14:paraId="152D136E" w14:textId="77777777" w:rsidR="0082160C" w:rsidRDefault="0082160C">
      <w:pPr>
        <w:rPr>
          <w:rFonts w:ascii="Arial" w:hAnsi="Arial" w:cs="Arial"/>
        </w:rPr>
      </w:pPr>
    </w:p>
    <w:p w14:paraId="5CC687BF" w14:textId="77777777" w:rsidR="0082160C" w:rsidRDefault="0082160C">
      <w:pPr>
        <w:rPr>
          <w:rFonts w:ascii="Arial" w:hAnsi="Arial" w:cs="Arial"/>
        </w:rPr>
      </w:pPr>
    </w:p>
    <w:p w14:paraId="4819C387" w14:textId="77777777" w:rsidR="0082160C" w:rsidRDefault="0082160C">
      <w:pPr>
        <w:rPr>
          <w:rFonts w:ascii="Arial" w:hAnsi="Arial" w:cs="Arial"/>
        </w:rPr>
      </w:pPr>
    </w:p>
    <w:p w14:paraId="7FF13106" w14:textId="77777777" w:rsidR="0082160C" w:rsidRDefault="0082160C">
      <w:pPr>
        <w:rPr>
          <w:rFonts w:ascii="Arial" w:hAnsi="Arial" w:cs="Arial"/>
        </w:rPr>
      </w:pPr>
    </w:p>
    <w:p w14:paraId="157675BA" w14:textId="77777777" w:rsidR="0082160C" w:rsidRDefault="0082160C">
      <w:pPr>
        <w:rPr>
          <w:rFonts w:ascii="Arial" w:hAnsi="Arial" w:cs="Arial"/>
        </w:rPr>
      </w:pPr>
    </w:p>
    <w:p w14:paraId="1C08D39B" w14:textId="77777777" w:rsidR="0082160C" w:rsidRDefault="0082160C">
      <w:pPr>
        <w:rPr>
          <w:rFonts w:ascii="Arial" w:hAnsi="Arial" w:cs="Arial"/>
        </w:rPr>
      </w:pPr>
    </w:p>
    <w:p w14:paraId="0510E5E3" w14:textId="77777777" w:rsidR="007A0ACA" w:rsidRDefault="007A0ACA">
      <w:pPr>
        <w:rPr>
          <w:rFonts w:ascii="Arial" w:hAnsi="Arial" w:cs="Arial"/>
        </w:rPr>
      </w:pPr>
    </w:p>
    <w:p w14:paraId="5829C783" w14:textId="77777777" w:rsidR="008E468B" w:rsidRDefault="008E468B">
      <w:pPr>
        <w:rPr>
          <w:rFonts w:ascii="Arial" w:hAnsi="Arial" w:cs="Arial"/>
          <w:b/>
          <w:bCs/>
          <w:u w:val="single"/>
        </w:rPr>
      </w:pPr>
    </w:p>
    <w:p w14:paraId="52CA3149" w14:textId="77777777" w:rsidR="008E468B" w:rsidRDefault="008E468B">
      <w:pPr>
        <w:rPr>
          <w:rFonts w:ascii="Arial" w:hAnsi="Arial" w:cs="Arial"/>
          <w:b/>
          <w:bCs/>
          <w:u w:val="single"/>
        </w:rPr>
      </w:pPr>
    </w:p>
    <w:p w14:paraId="2CFB1965" w14:textId="3D67E91D" w:rsidR="007A0ACA" w:rsidRDefault="007A0ACA" w:rsidP="007A0ACA">
      <w:pPr>
        <w:pStyle w:val="NormalWeb"/>
        <w:spacing w:before="0" w:beforeAutospacing="0" w:after="240" w:afterAutospacing="0" w:line="360" w:lineRule="atLeast"/>
        <w:rPr>
          <w:rFonts w:ascii="Arial" w:hAnsi="Arial" w:cs="Arial"/>
          <w:color w:val="000000"/>
        </w:rPr>
      </w:pPr>
    </w:p>
    <w:p w14:paraId="796880ED" w14:textId="77777777" w:rsidR="000C43B7" w:rsidRDefault="000C43B7" w:rsidP="007A0ACA">
      <w:pPr>
        <w:pStyle w:val="NormalWeb"/>
        <w:spacing w:before="0" w:beforeAutospacing="0" w:after="240" w:afterAutospacing="0" w:line="360" w:lineRule="atLeast"/>
        <w:rPr>
          <w:rFonts w:ascii="Arial" w:hAnsi="Arial" w:cs="Arial"/>
          <w:color w:val="000000"/>
        </w:rPr>
      </w:pPr>
    </w:p>
    <w:p w14:paraId="25D34297" w14:textId="77777777" w:rsidR="000C43B7" w:rsidRDefault="000C43B7" w:rsidP="007A0ACA">
      <w:pPr>
        <w:pStyle w:val="NormalWeb"/>
        <w:spacing w:before="0" w:beforeAutospacing="0" w:after="240" w:afterAutospacing="0" w:line="360" w:lineRule="atLeast"/>
        <w:rPr>
          <w:rFonts w:ascii="Arial" w:hAnsi="Arial" w:cs="Arial"/>
          <w:color w:val="000000"/>
        </w:rPr>
      </w:pPr>
    </w:p>
    <w:p w14:paraId="237D8550" w14:textId="77777777" w:rsidR="000C43B7" w:rsidRDefault="000C43B7" w:rsidP="007A0ACA">
      <w:pPr>
        <w:pStyle w:val="NormalWeb"/>
        <w:spacing w:before="0" w:beforeAutospacing="0" w:after="240" w:afterAutospacing="0" w:line="360" w:lineRule="atLeast"/>
        <w:rPr>
          <w:rFonts w:ascii="Arial" w:hAnsi="Arial" w:cs="Arial"/>
          <w:color w:val="000000"/>
        </w:rPr>
      </w:pPr>
    </w:p>
    <w:p w14:paraId="639B5E69" w14:textId="77777777" w:rsidR="000C43B7" w:rsidRDefault="000C43B7" w:rsidP="007A0ACA">
      <w:pPr>
        <w:pStyle w:val="NormalWeb"/>
        <w:spacing w:before="0" w:beforeAutospacing="0" w:after="240" w:afterAutospacing="0" w:line="360" w:lineRule="atLeast"/>
        <w:rPr>
          <w:rFonts w:ascii="Arial" w:hAnsi="Arial" w:cs="Arial"/>
          <w:color w:val="000000"/>
        </w:rPr>
      </w:pPr>
    </w:p>
    <w:p w14:paraId="425CB2F2" w14:textId="77777777" w:rsidR="000C43B7" w:rsidRDefault="000C43B7" w:rsidP="007A0ACA">
      <w:pPr>
        <w:pStyle w:val="NormalWeb"/>
        <w:spacing w:before="0" w:beforeAutospacing="0" w:after="240" w:afterAutospacing="0" w:line="360" w:lineRule="atLeast"/>
        <w:rPr>
          <w:rFonts w:ascii="Arial" w:hAnsi="Arial" w:cs="Arial"/>
          <w:color w:val="000000"/>
        </w:rPr>
      </w:pPr>
    </w:p>
    <w:p w14:paraId="31C1B318" w14:textId="77777777" w:rsidR="000C43B7" w:rsidRPr="000C43B7" w:rsidRDefault="000C43B7" w:rsidP="000C43B7">
      <w:pPr>
        <w:pStyle w:val="Heading1"/>
        <w:rPr>
          <w:rFonts w:ascii="Arial" w:hAnsi="Arial" w:cs="Arial"/>
          <w:color w:val="000000" w:themeColor="text1"/>
          <w:u w:val="single"/>
        </w:rPr>
      </w:pPr>
      <w:r w:rsidRPr="000C43B7">
        <w:rPr>
          <w:rFonts w:ascii="Arial" w:hAnsi="Arial" w:cs="Arial"/>
          <w:color w:val="000000" w:themeColor="text1"/>
          <w:u w:val="single"/>
        </w:rPr>
        <w:lastRenderedPageBreak/>
        <w:t xml:space="preserve">Task 4: Justification of the Chosen Research Method </w:t>
      </w:r>
    </w:p>
    <w:p w14:paraId="748D9C34" w14:textId="77777777" w:rsidR="00B82920" w:rsidRDefault="00B82920" w:rsidP="007A0ACA">
      <w:pPr>
        <w:pStyle w:val="NormalWeb"/>
        <w:spacing w:before="0" w:beforeAutospacing="0" w:after="240" w:afterAutospacing="0" w:line="360" w:lineRule="atLeast"/>
        <w:rPr>
          <w:rFonts w:ascii="Arial" w:hAnsi="Arial" w:cs="Arial"/>
          <w:color w:val="000000"/>
        </w:rPr>
      </w:pPr>
    </w:p>
    <w:p w14:paraId="2D558F82" w14:textId="570BA389" w:rsidR="00F34B48" w:rsidRDefault="00F34B48" w:rsidP="007A0ACA">
      <w:pPr>
        <w:pStyle w:val="NormalWeb"/>
        <w:spacing w:before="0" w:beforeAutospacing="0" w:after="240" w:afterAutospacing="0" w:line="360" w:lineRule="atLeast"/>
        <w:rPr>
          <w:rFonts w:ascii="Arial" w:hAnsi="Arial" w:cs="Arial"/>
          <w:color w:val="000000"/>
        </w:rPr>
      </w:pPr>
      <w:r>
        <w:rPr>
          <w:rFonts w:ascii="Arial" w:hAnsi="Arial" w:cs="Arial"/>
          <w:color w:val="000000"/>
        </w:rPr>
        <w:t xml:space="preserve">By choosing to collect data from a questionnaire I will be able to collect responses from a broad age range, which will be crucial for examining public opinion across different demographics and communities. Asking all participants to complete the same questions in the questionnaire will ensure consistency in the data, making it easier to be able to compare the views and </w:t>
      </w:r>
      <w:proofErr w:type="spellStart"/>
      <w:r>
        <w:rPr>
          <w:rFonts w:ascii="Arial" w:hAnsi="Arial" w:cs="Arial"/>
          <w:color w:val="000000"/>
        </w:rPr>
        <w:t>opions</w:t>
      </w:r>
      <w:proofErr w:type="spellEnd"/>
      <w:r>
        <w:rPr>
          <w:rFonts w:ascii="Arial" w:hAnsi="Arial" w:cs="Arial"/>
          <w:color w:val="000000"/>
        </w:rPr>
        <w:t xml:space="preserve"> of the public.</w:t>
      </w:r>
    </w:p>
    <w:p w14:paraId="7C9D80BA" w14:textId="7B1385DE" w:rsidR="00F34B48" w:rsidRDefault="00F34B48" w:rsidP="007A0ACA">
      <w:pPr>
        <w:pStyle w:val="NormalWeb"/>
        <w:spacing w:before="0" w:beforeAutospacing="0" w:after="240" w:afterAutospacing="0" w:line="360" w:lineRule="atLeast"/>
        <w:rPr>
          <w:rFonts w:ascii="Arial" w:hAnsi="Arial" w:cs="Arial"/>
          <w:color w:val="000000"/>
        </w:rPr>
      </w:pPr>
      <w:r>
        <w:rPr>
          <w:rFonts w:ascii="Arial" w:hAnsi="Arial" w:cs="Arial"/>
          <w:color w:val="000000"/>
        </w:rPr>
        <w:t xml:space="preserve">By using a questionnaire as my research method and keeping it anonymous more individuals will be more likely to share their own opinions about trust in the police. Choosing to use a questionnaire will be less time consuming and easy to administer to the public, especially with being able to distribute online for people to complete between 10-20 minutes. By setting out a </w:t>
      </w:r>
      <w:proofErr w:type="gramStart"/>
      <w:r>
        <w:rPr>
          <w:rFonts w:ascii="Arial" w:hAnsi="Arial" w:cs="Arial"/>
          <w:color w:val="000000"/>
        </w:rPr>
        <w:t>small time</w:t>
      </w:r>
      <w:proofErr w:type="gramEnd"/>
      <w:r>
        <w:rPr>
          <w:rFonts w:ascii="Arial" w:hAnsi="Arial" w:cs="Arial"/>
          <w:color w:val="000000"/>
        </w:rPr>
        <w:t xml:space="preserve"> scale to complete it will be less likely the public will respond if the questionnaire takes too much of their time.</w:t>
      </w:r>
    </w:p>
    <w:p w14:paraId="4B97E092" w14:textId="74359696" w:rsidR="00F34B48" w:rsidRDefault="00F34B48" w:rsidP="007A0ACA">
      <w:pPr>
        <w:pStyle w:val="NormalWeb"/>
        <w:spacing w:before="0" w:beforeAutospacing="0" w:after="240" w:afterAutospacing="0" w:line="360" w:lineRule="atLeast"/>
        <w:rPr>
          <w:rFonts w:ascii="Arial" w:hAnsi="Arial" w:cs="Arial"/>
          <w:color w:val="000000"/>
        </w:rPr>
      </w:pPr>
      <w:r>
        <w:rPr>
          <w:rFonts w:ascii="Arial" w:hAnsi="Arial" w:cs="Arial"/>
          <w:color w:val="000000"/>
        </w:rPr>
        <w:t xml:space="preserve">With both closed-ended and open-ended questions a questionnaire will be able to capture measurable and statistical results while also capturing deeper views from the public giving the research </w:t>
      </w:r>
      <w:r w:rsidR="007F4872">
        <w:rPr>
          <w:rFonts w:ascii="Arial" w:hAnsi="Arial" w:cs="Arial"/>
          <w:color w:val="000000"/>
        </w:rPr>
        <w:t>more depth.</w:t>
      </w:r>
      <w:r>
        <w:rPr>
          <w:rFonts w:ascii="Arial" w:hAnsi="Arial" w:cs="Arial"/>
          <w:color w:val="000000"/>
        </w:rPr>
        <w:t xml:space="preserve"> Using this format for questions allows for quantitative and qualitative </w:t>
      </w:r>
      <w:proofErr w:type="spellStart"/>
      <w:r>
        <w:rPr>
          <w:rFonts w:ascii="Arial" w:hAnsi="Arial" w:cs="Arial"/>
          <w:color w:val="000000"/>
        </w:rPr>
        <w:t>anaylys</w:t>
      </w:r>
      <w:proofErr w:type="spellEnd"/>
      <w:r>
        <w:rPr>
          <w:rFonts w:ascii="Arial" w:hAnsi="Arial" w:cs="Arial"/>
          <w:color w:val="000000"/>
        </w:rPr>
        <w:t xml:space="preserve"> and insights into personal experiences and opinions on the perception and confidence in the police. </w:t>
      </w:r>
    </w:p>
    <w:p w14:paraId="0FAF0FCC" w14:textId="68AF6461" w:rsidR="00F34B48" w:rsidRDefault="00F34B48" w:rsidP="007A0ACA">
      <w:pPr>
        <w:pStyle w:val="NormalWeb"/>
        <w:spacing w:before="0" w:beforeAutospacing="0" w:after="240" w:afterAutospacing="0" w:line="360" w:lineRule="atLeast"/>
        <w:rPr>
          <w:rFonts w:ascii="Arial" w:hAnsi="Arial" w:cs="Arial"/>
          <w:color w:val="000000"/>
        </w:rPr>
      </w:pPr>
      <w:proofErr w:type="spellStart"/>
      <w:r>
        <w:rPr>
          <w:rFonts w:ascii="Arial" w:hAnsi="Arial" w:cs="Arial"/>
          <w:color w:val="000000"/>
        </w:rPr>
        <w:t>Overral</w:t>
      </w:r>
      <w:proofErr w:type="spellEnd"/>
      <w:r>
        <w:rPr>
          <w:rFonts w:ascii="Arial" w:hAnsi="Arial" w:cs="Arial"/>
          <w:color w:val="000000"/>
        </w:rPr>
        <w:t xml:space="preserve"> the </w:t>
      </w:r>
      <w:proofErr w:type="gramStart"/>
      <w:r>
        <w:rPr>
          <w:rFonts w:ascii="Arial" w:hAnsi="Arial" w:cs="Arial"/>
          <w:color w:val="000000"/>
        </w:rPr>
        <w:t>benefits</w:t>
      </w:r>
      <w:proofErr w:type="gramEnd"/>
      <w:r>
        <w:rPr>
          <w:rFonts w:ascii="Arial" w:hAnsi="Arial" w:cs="Arial"/>
          <w:color w:val="000000"/>
        </w:rPr>
        <w:t xml:space="preserve"> of using this method </w:t>
      </w:r>
      <w:r w:rsidR="005D7AFA">
        <w:rPr>
          <w:rFonts w:ascii="Arial" w:hAnsi="Arial" w:cs="Arial"/>
          <w:color w:val="000000"/>
        </w:rPr>
        <w:t>is being time-</w:t>
      </w:r>
      <w:proofErr w:type="spellStart"/>
      <w:r w:rsidR="005D7AFA">
        <w:rPr>
          <w:rFonts w:ascii="Arial" w:hAnsi="Arial" w:cs="Arial"/>
          <w:color w:val="000000"/>
        </w:rPr>
        <w:t>efficiant</w:t>
      </w:r>
      <w:proofErr w:type="spellEnd"/>
      <w:r w:rsidR="005D7AFA">
        <w:rPr>
          <w:rFonts w:ascii="Arial" w:hAnsi="Arial" w:cs="Arial"/>
          <w:color w:val="000000"/>
        </w:rPr>
        <w:t xml:space="preserve">, cost-effective </w:t>
      </w:r>
      <w:proofErr w:type="gramStart"/>
      <w:r w:rsidR="005D7AFA">
        <w:rPr>
          <w:rFonts w:ascii="Arial" w:hAnsi="Arial" w:cs="Arial"/>
          <w:color w:val="000000"/>
        </w:rPr>
        <w:t>and also</w:t>
      </w:r>
      <w:proofErr w:type="gramEnd"/>
      <w:r w:rsidR="005D7AFA">
        <w:rPr>
          <w:rFonts w:ascii="Arial" w:hAnsi="Arial" w:cs="Arial"/>
          <w:color w:val="000000"/>
        </w:rPr>
        <w:t xml:space="preserve"> additionally with the anonymity which will be offered encourages participants to respond honestly knowing they will not be identified which will be </w:t>
      </w:r>
      <w:proofErr w:type="spellStart"/>
      <w:r w:rsidR="005D7AFA">
        <w:rPr>
          <w:rFonts w:ascii="Arial" w:hAnsi="Arial" w:cs="Arial"/>
          <w:color w:val="000000"/>
        </w:rPr>
        <w:t>benficial</w:t>
      </w:r>
      <w:proofErr w:type="spellEnd"/>
      <w:r w:rsidR="005D7AFA">
        <w:rPr>
          <w:rFonts w:ascii="Arial" w:hAnsi="Arial" w:cs="Arial"/>
          <w:color w:val="000000"/>
        </w:rPr>
        <w:t xml:space="preserve"> for research.</w:t>
      </w:r>
    </w:p>
    <w:p w14:paraId="014F8899" w14:textId="77777777" w:rsidR="000C43B7" w:rsidRDefault="000C43B7" w:rsidP="007A0ACA">
      <w:pPr>
        <w:pStyle w:val="NormalWeb"/>
        <w:spacing w:before="0" w:beforeAutospacing="0" w:after="240" w:afterAutospacing="0" w:line="360" w:lineRule="atLeast"/>
        <w:rPr>
          <w:rFonts w:ascii="Arial" w:hAnsi="Arial" w:cs="Arial"/>
          <w:color w:val="000000"/>
        </w:rPr>
      </w:pPr>
    </w:p>
    <w:p w14:paraId="77C0561F" w14:textId="77777777" w:rsidR="000C43B7" w:rsidRDefault="000C43B7" w:rsidP="007A0ACA">
      <w:pPr>
        <w:pStyle w:val="NormalWeb"/>
        <w:spacing w:before="0" w:beforeAutospacing="0" w:after="240" w:afterAutospacing="0" w:line="360" w:lineRule="atLeast"/>
        <w:rPr>
          <w:rFonts w:ascii="Arial" w:hAnsi="Arial" w:cs="Arial"/>
          <w:color w:val="000000"/>
        </w:rPr>
      </w:pPr>
    </w:p>
    <w:p w14:paraId="3A6DED1B" w14:textId="77777777" w:rsidR="000C43B7" w:rsidRDefault="000C43B7" w:rsidP="007A0ACA">
      <w:pPr>
        <w:pStyle w:val="NormalWeb"/>
        <w:spacing w:before="0" w:beforeAutospacing="0" w:after="240" w:afterAutospacing="0" w:line="360" w:lineRule="atLeast"/>
        <w:rPr>
          <w:rFonts w:ascii="Arial" w:hAnsi="Arial" w:cs="Arial"/>
          <w:color w:val="000000"/>
        </w:rPr>
      </w:pPr>
    </w:p>
    <w:p w14:paraId="4EB14AEA" w14:textId="77777777" w:rsidR="000C43B7" w:rsidRDefault="000C43B7" w:rsidP="007A0ACA">
      <w:pPr>
        <w:pStyle w:val="NormalWeb"/>
        <w:spacing w:before="0" w:beforeAutospacing="0" w:after="240" w:afterAutospacing="0" w:line="360" w:lineRule="atLeast"/>
        <w:rPr>
          <w:rFonts w:ascii="Arial" w:hAnsi="Arial" w:cs="Arial"/>
          <w:color w:val="000000"/>
        </w:rPr>
      </w:pPr>
    </w:p>
    <w:p w14:paraId="7BF28952" w14:textId="77777777" w:rsidR="000C43B7" w:rsidRDefault="000C43B7" w:rsidP="007A0ACA">
      <w:pPr>
        <w:pStyle w:val="NormalWeb"/>
        <w:spacing w:before="0" w:beforeAutospacing="0" w:after="240" w:afterAutospacing="0" w:line="360" w:lineRule="atLeast"/>
        <w:rPr>
          <w:rFonts w:ascii="Arial" w:hAnsi="Arial" w:cs="Arial"/>
          <w:color w:val="000000"/>
        </w:rPr>
      </w:pPr>
    </w:p>
    <w:p w14:paraId="481F192A" w14:textId="77777777" w:rsidR="000C43B7" w:rsidRDefault="000C43B7" w:rsidP="007A0ACA">
      <w:pPr>
        <w:pStyle w:val="NormalWeb"/>
        <w:spacing w:before="0" w:beforeAutospacing="0" w:after="240" w:afterAutospacing="0" w:line="360" w:lineRule="atLeast"/>
        <w:rPr>
          <w:rFonts w:ascii="Arial" w:hAnsi="Arial" w:cs="Arial"/>
          <w:color w:val="000000"/>
        </w:rPr>
      </w:pPr>
    </w:p>
    <w:p w14:paraId="03A516CE" w14:textId="77777777" w:rsidR="000C43B7" w:rsidRDefault="000C43B7" w:rsidP="007A0ACA">
      <w:pPr>
        <w:pStyle w:val="NormalWeb"/>
        <w:spacing w:before="0" w:beforeAutospacing="0" w:after="240" w:afterAutospacing="0" w:line="360" w:lineRule="atLeast"/>
        <w:rPr>
          <w:rFonts w:ascii="Arial" w:hAnsi="Arial" w:cs="Arial"/>
          <w:color w:val="000000"/>
        </w:rPr>
      </w:pPr>
    </w:p>
    <w:p w14:paraId="17643688" w14:textId="77777777" w:rsidR="000C43B7" w:rsidRDefault="000C43B7" w:rsidP="007A0ACA">
      <w:pPr>
        <w:pStyle w:val="NormalWeb"/>
        <w:spacing w:before="0" w:beforeAutospacing="0" w:after="240" w:afterAutospacing="0" w:line="360" w:lineRule="atLeast"/>
        <w:rPr>
          <w:rFonts w:ascii="Arial" w:hAnsi="Arial" w:cs="Arial"/>
          <w:color w:val="000000"/>
        </w:rPr>
      </w:pPr>
    </w:p>
    <w:p w14:paraId="070CE7DB" w14:textId="77777777" w:rsidR="000C43B7" w:rsidRDefault="000C43B7" w:rsidP="007A0ACA">
      <w:pPr>
        <w:pStyle w:val="NormalWeb"/>
        <w:spacing w:before="0" w:beforeAutospacing="0" w:after="240" w:afterAutospacing="0" w:line="360" w:lineRule="atLeast"/>
        <w:rPr>
          <w:rFonts w:ascii="Arial" w:hAnsi="Arial" w:cs="Arial"/>
          <w:color w:val="000000"/>
        </w:rPr>
      </w:pPr>
    </w:p>
    <w:p w14:paraId="28043849" w14:textId="77777777" w:rsidR="000C43B7" w:rsidRDefault="000C43B7" w:rsidP="007A0ACA">
      <w:pPr>
        <w:pStyle w:val="NormalWeb"/>
        <w:spacing w:before="0" w:beforeAutospacing="0" w:after="240" w:afterAutospacing="0" w:line="360" w:lineRule="atLeast"/>
        <w:rPr>
          <w:rFonts w:ascii="Arial" w:hAnsi="Arial" w:cs="Arial"/>
          <w:color w:val="000000"/>
        </w:rPr>
      </w:pPr>
    </w:p>
    <w:p w14:paraId="46C86A1E" w14:textId="77777777" w:rsidR="000C43B7" w:rsidRDefault="000C43B7" w:rsidP="007A0ACA">
      <w:pPr>
        <w:pStyle w:val="NormalWeb"/>
        <w:spacing w:before="0" w:beforeAutospacing="0" w:after="240" w:afterAutospacing="0" w:line="360" w:lineRule="atLeast"/>
        <w:rPr>
          <w:rFonts w:ascii="Arial" w:hAnsi="Arial" w:cs="Arial"/>
          <w:color w:val="000000"/>
        </w:rPr>
      </w:pPr>
    </w:p>
    <w:p w14:paraId="23515444" w14:textId="77777777" w:rsidR="000C43B7" w:rsidRDefault="000C43B7" w:rsidP="007A0ACA">
      <w:pPr>
        <w:pStyle w:val="NormalWeb"/>
        <w:spacing w:before="0" w:beforeAutospacing="0" w:after="240" w:afterAutospacing="0" w:line="360" w:lineRule="atLeast"/>
        <w:rPr>
          <w:rFonts w:ascii="Arial" w:hAnsi="Arial" w:cs="Arial"/>
          <w:color w:val="000000"/>
        </w:rPr>
      </w:pPr>
    </w:p>
    <w:p w14:paraId="4BEC521C" w14:textId="77777777" w:rsidR="000C43B7" w:rsidRDefault="000C43B7" w:rsidP="000C43B7">
      <w:pPr>
        <w:pStyle w:val="Heading1"/>
        <w:rPr>
          <w:rFonts w:ascii="Arial" w:hAnsi="Arial" w:cs="Arial"/>
          <w:color w:val="000000" w:themeColor="text1"/>
          <w:u w:val="single"/>
        </w:rPr>
      </w:pPr>
      <w:r w:rsidRPr="000C43B7">
        <w:rPr>
          <w:rFonts w:ascii="Arial" w:hAnsi="Arial" w:cs="Arial"/>
          <w:color w:val="000000" w:themeColor="text1"/>
          <w:u w:val="single"/>
        </w:rPr>
        <w:t>Task 5: Draft Research Questions</w:t>
      </w:r>
    </w:p>
    <w:p w14:paraId="5383088C" w14:textId="77777777" w:rsidR="000C2ACA" w:rsidRPr="001862AF" w:rsidRDefault="000C2ACA" w:rsidP="000C2ACA">
      <w:pPr>
        <w:rPr>
          <w:rFonts w:ascii="Arial" w:hAnsi="Arial" w:cs="Arial"/>
        </w:rPr>
      </w:pPr>
    </w:p>
    <w:p w14:paraId="6AD8F880" w14:textId="2D68418E" w:rsidR="001862AF" w:rsidRPr="001862AF" w:rsidRDefault="001862AF" w:rsidP="000C2ACA">
      <w:pPr>
        <w:rPr>
          <w:rFonts w:ascii="Arial" w:hAnsi="Arial" w:cs="Arial"/>
        </w:rPr>
      </w:pPr>
      <w:r w:rsidRPr="001862AF">
        <w:rPr>
          <w:rFonts w:ascii="Arial" w:hAnsi="Arial" w:cs="Arial"/>
        </w:rPr>
        <w:t xml:space="preserve">Here is a draft of possible questions that </w:t>
      </w:r>
      <w:r w:rsidR="005A333A">
        <w:rPr>
          <w:rFonts w:ascii="Arial" w:hAnsi="Arial" w:cs="Arial"/>
        </w:rPr>
        <w:t>would be</w:t>
      </w:r>
      <w:r w:rsidRPr="001862AF">
        <w:rPr>
          <w:rFonts w:ascii="Arial" w:hAnsi="Arial" w:cs="Arial"/>
        </w:rPr>
        <w:t xml:space="preserve"> use</w:t>
      </w:r>
      <w:r w:rsidR="005A333A">
        <w:rPr>
          <w:rFonts w:ascii="Arial" w:hAnsi="Arial" w:cs="Arial"/>
        </w:rPr>
        <w:t>d</w:t>
      </w:r>
      <w:r w:rsidRPr="001862AF">
        <w:rPr>
          <w:rFonts w:ascii="Arial" w:hAnsi="Arial" w:cs="Arial"/>
        </w:rPr>
        <w:t xml:space="preserve"> to collect primary data in a questionnaire.</w:t>
      </w:r>
      <w:r>
        <w:rPr>
          <w:rFonts w:ascii="Arial" w:hAnsi="Arial" w:cs="Arial"/>
        </w:rPr>
        <w:t xml:space="preserve"> With the questions listed it will be possible to gather </w:t>
      </w:r>
      <w:r w:rsidR="005A333A">
        <w:rPr>
          <w:rFonts w:ascii="Arial" w:hAnsi="Arial" w:cs="Arial"/>
        </w:rPr>
        <w:t xml:space="preserve">the </w:t>
      </w:r>
      <w:r>
        <w:rPr>
          <w:rFonts w:ascii="Arial" w:hAnsi="Arial" w:cs="Arial"/>
        </w:rPr>
        <w:t xml:space="preserve">views from the </w:t>
      </w:r>
      <w:proofErr w:type="gramStart"/>
      <w:r>
        <w:rPr>
          <w:rFonts w:ascii="Arial" w:hAnsi="Arial" w:cs="Arial"/>
        </w:rPr>
        <w:t>general public</w:t>
      </w:r>
      <w:proofErr w:type="gramEnd"/>
      <w:r w:rsidR="005A333A">
        <w:rPr>
          <w:rFonts w:ascii="Arial" w:hAnsi="Arial" w:cs="Arial"/>
        </w:rPr>
        <w:t xml:space="preserve"> on their perception and confidence in the police. </w:t>
      </w:r>
    </w:p>
    <w:p w14:paraId="43DB0361" w14:textId="77777777" w:rsidR="000C2ACA" w:rsidRPr="000C2ACA" w:rsidRDefault="000C2ACA" w:rsidP="000C2ACA"/>
    <w:p w14:paraId="3C33D638" w14:textId="7A4A40B8" w:rsidR="000C43B7" w:rsidRDefault="00260C5F" w:rsidP="007A0ACA">
      <w:pPr>
        <w:pStyle w:val="NormalWeb"/>
        <w:spacing w:before="0" w:beforeAutospacing="0" w:after="240" w:afterAutospacing="0" w:line="360" w:lineRule="atLeast"/>
        <w:rPr>
          <w:rFonts w:ascii="Arial" w:hAnsi="Arial" w:cs="Arial"/>
          <w:color w:val="000000"/>
        </w:rPr>
      </w:pPr>
      <w:r>
        <w:rPr>
          <w:rFonts w:ascii="Arial" w:hAnsi="Arial" w:cs="Arial"/>
          <w:color w:val="000000"/>
        </w:rPr>
        <w:t>1. On a scale of 1-10, how much trust do you have in your local police force?</w:t>
      </w:r>
    </w:p>
    <w:p w14:paraId="7A95C180" w14:textId="1F6A934E" w:rsidR="00260C5F" w:rsidRDefault="00260C5F" w:rsidP="007A0ACA">
      <w:pPr>
        <w:pStyle w:val="NormalWeb"/>
        <w:spacing w:before="0" w:beforeAutospacing="0" w:after="240" w:afterAutospacing="0" w:line="360" w:lineRule="atLeast"/>
        <w:rPr>
          <w:rFonts w:ascii="Arial" w:hAnsi="Arial" w:cs="Arial"/>
          <w:color w:val="000000"/>
        </w:rPr>
      </w:pPr>
      <w:r>
        <w:rPr>
          <w:rFonts w:ascii="Arial" w:hAnsi="Arial" w:cs="Arial"/>
          <w:color w:val="000000"/>
        </w:rPr>
        <w:t xml:space="preserve">2. Do you believe the police treat all members of the public equally </w:t>
      </w:r>
      <w:proofErr w:type="spellStart"/>
      <w:r>
        <w:rPr>
          <w:rFonts w:ascii="Arial" w:hAnsi="Arial" w:cs="Arial"/>
          <w:color w:val="000000"/>
        </w:rPr>
        <w:t>reguardless</w:t>
      </w:r>
      <w:proofErr w:type="spellEnd"/>
      <w:r>
        <w:rPr>
          <w:rFonts w:ascii="Arial" w:hAnsi="Arial" w:cs="Arial"/>
          <w:color w:val="000000"/>
        </w:rPr>
        <w:t xml:space="preserve"> of race, gender?</w:t>
      </w:r>
    </w:p>
    <w:p w14:paraId="45938823" w14:textId="18BA002E" w:rsidR="00260C5F" w:rsidRDefault="00260C5F" w:rsidP="007A0ACA">
      <w:pPr>
        <w:pStyle w:val="NormalWeb"/>
        <w:spacing w:before="0" w:beforeAutospacing="0" w:after="240" w:afterAutospacing="0" w:line="360" w:lineRule="atLeast"/>
        <w:rPr>
          <w:rFonts w:ascii="Arial" w:hAnsi="Arial" w:cs="Arial"/>
          <w:color w:val="000000"/>
        </w:rPr>
      </w:pPr>
      <w:r>
        <w:rPr>
          <w:rFonts w:ascii="Arial" w:hAnsi="Arial" w:cs="Arial"/>
          <w:color w:val="000000"/>
        </w:rPr>
        <w:t xml:space="preserve">3. Do you </w:t>
      </w:r>
      <w:proofErr w:type="spellStart"/>
      <w:r>
        <w:rPr>
          <w:rFonts w:ascii="Arial" w:hAnsi="Arial" w:cs="Arial"/>
          <w:color w:val="000000"/>
        </w:rPr>
        <w:t>belive</w:t>
      </w:r>
      <w:proofErr w:type="spellEnd"/>
      <w:r>
        <w:rPr>
          <w:rFonts w:ascii="Arial" w:hAnsi="Arial" w:cs="Arial"/>
          <w:color w:val="000000"/>
        </w:rPr>
        <w:t xml:space="preserve"> the police are held accountable when they behave inappropriately or unlawful?</w:t>
      </w:r>
    </w:p>
    <w:p w14:paraId="48700944" w14:textId="02C74A43" w:rsidR="00260C5F" w:rsidRDefault="00260C5F" w:rsidP="007A0ACA">
      <w:pPr>
        <w:pStyle w:val="NormalWeb"/>
        <w:spacing w:before="0" w:beforeAutospacing="0" w:after="240" w:afterAutospacing="0" w:line="360" w:lineRule="atLeast"/>
        <w:rPr>
          <w:rFonts w:ascii="Arial" w:hAnsi="Arial" w:cs="Arial"/>
          <w:color w:val="000000"/>
        </w:rPr>
      </w:pPr>
      <w:r>
        <w:rPr>
          <w:rFonts w:ascii="Arial" w:hAnsi="Arial" w:cs="Arial"/>
          <w:color w:val="000000"/>
        </w:rPr>
        <w:t>4. How does the news and social media influence your perception on the police?</w:t>
      </w:r>
    </w:p>
    <w:p w14:paraId="1077EBD8" w14:textId="15163CC9" w:rsidR="00260C5F" w:rsidRDefault="00260C5F" w:rsidP="007A0ACA">
      <w:pPr>
        <w:pStyle w:val="NormalWeb"/>
        <w:spacing w:before="0" w:beforeAutospacing="0" w:after="240" w:afterAutospacing="0" w:line="360" w:lineRule="atLeast"/>
        <w:rPr>
          <w:rFonts w:ascii="Arial" w:hAnsi="Arial" w:cs="Arial"/>
          <w:color w:val="000000"/>
        </w:rPr>
      </w:pPr>
      <w:r>
        <w:rPr>
          <w:rFonts w:ascii="Arial" w:hAnsi="Arial" w:cs="Arial"/>
          <w:color w:val="000000"/>
        </w:rPr>
        <w:t>5. What improvements would increase your confidence in the police?</w:t>
      </w:r>
    </w:p>
    <w:p w14:paraId="0747AC2A" w14:textId="06A0F5D0" w:rsidR="00260C5F" w:rsidRDefault="00260C5F" w:rsidP="007A0ACA">
      <w:pPr>
        <w:pStyle w:val="NormalWeb"/>
        <w:spacing w:before="0" w:beforeAutospacing="0" w:after="240" w:afterAutospacing="0" w:line="360" w:lineRule="atLeast"/>
        <w:rPr>
          <w:rFonts w:ascii="Arial" w:hAnsi="Arial" w:cs="Arial"/>
          <w:color w:val="000000"/>
        </w:rPr>
      </w:pPr>
      <w:r>
        <w:rPr>
          <w:rFonts w:ascii="Arial" w:hAnsi="Arial" w:cs="Arial"/>
          <w:color w:val="000000"/>
        </w:rPr>
        <w:t xml:space="preserve">6. Have your views about the police changed recently? If </w:t>
      </w:r>
      <w:proofErr w:type="gramStart"/>
      <w:r>
        <w:rPr>
          <w:rFonts w:ascii="Arial" w:hAnsi="Arial" w:cs="Arial"/>
          <w:color w:val="000000"/>
        </w:rPr>
        <w:t>so</w:t>
      </w:r>
      <w:proofErr w:type="gramEnd"/>
      <w:r>
        <w:rPr>
          <w:rFonts w:ascii="Arial" w:hAnsi="Arial" w:cs="Arial"/>
          <w:color w:val="000000"/>
        </w:rPr>
        <w:t xml:space="preserve"> what influenced that change?</w:t>
      </w:r>
    </w:p>
    <w:p w14:paraId="7D0D242A" w14:textId="76EE72E8" w:rsidR="00260C5F" w:rsidRDefault="00260C5F" w:rsidP="007A0ACA">
      <w:pPr>
        <w:pStyle w:val="NormalWeb"/>
        <w:spacing w:before="0" w:beforeAutospacing="0" w:after="240" w:afterAutospacing="0" w:line="360" w:lineRule="atLeast"/>
        <w:rPr>
          <w:rFonts w:ascii="Arial" w:hAnsi="Arial" w:cs="Arial"/>
          <w:color w:val="000000"/>
        </w:rPr>
      </w:pPr>
      <w:r>
        <w:rPr>
          <w:rFonts w:ascii="Arial" w:hAnsi="Arial" w:cs="Arial"/>
          <w:color w:val="000000"/>
        </w:rPr>
        <w:t>7. Have you had any personal interaction with the police? If yes, how did it affect your views?</w:t>
      </w:r>
    </w:p>
    <w:p w14:paraId="5AAFAE65" w14:textId="169AC2AC" w:rsidR="00260C5F" w:rsidRDefault="00260C5F" w:rsidP="007A0ACA">
      <w:pPr>
        <w:pStyle w:val="NormalWeb"/>
        <w:spacing w:before="0" w:beforeAutospacing="0" w:after="240" w:afterAutospacing="0" w:line="360" w:lineRule="atLeast"/>
        <w:rPr>
          <w:rFonts w:ascii="Arial" w:hAnsi="Arial" w:cs="Arial"/>
          <w:color w:val="000000"/>
        </w:rPr>
      </w:pPr>
      <w:r>
        <w:rPr>
          <w:rFonts w:ascii="Arial" w:hAnsi="Arial" w:cs="Arial"/>
          <w:color w:val="000000"/>
        </w:rPr>
        <w:t>8. What do you believe are the biggest challenges that the police face today?</w:t>
      </w:r>
    </w:p>
    <w:p w14:paraId="3F3CF41E" w14:textId="1B441081" w:rsidR="00260C5F" w:rsidRDefault="00260C5F" w:rsidP="007A0ACA">
      <w:pPr>
        <w:pStyle w:val="NormalWeb"/>
        <w:spacing w:before="0" w:beforeAutospacing="0" w:after="240" w:afterAutospacing="0" w:line="360" w:lineRule="atLeast"/>
        <w:rPr>
          <w:rFonts w:ascii="Arial" w:hAnsi="Arial" w:cs="Arial"/>
          <w:color w:val="000000"/>
        </w:rPr>
      </w:pPr>
      <w:r>
        <w:rPr>
          <w:rFonts w:ascii="Arial" w:hAnsi="Arial" w:cs="Arial"/>
          <w:color w:val="000000"/>
        </w:rPr>
        <w:t xml:space="preserve">9. What is your age? – </w:t>
      </w:r>
      <w:r w:rsidR="000C2ACA">
        <w:rPr>
          <w:rFonts w:ascii="Arial" w:hAnsi="Arial" w:cs="Arial"/>
          <w:color w:val="000000"/>
        </w:rPr>
        <w:t>(</w:t>
      </w:r>
      <w:r>
        <w:rPr>
          <w:rFonts w:ascii="Arial" w:hAnsi="Arial" w:cs="Arial"/>
          <w:color w:val="000000"/>
        </w:rPr>
        <w:t>Combine ages into group categories ranging from 18 and above.</w:t>
      </w:r>
      <w:r w:rsidR="000C2ACA">
        <w:rPr>
          <w:rFonts w:ascii="Arial" w:hAnsi="Arial" w:cs="Arial"/>
          <w:color w:val="000000"/>
        </w:rPr>
        <w:t>)</w:t>
      </w:r>
    </w:p>
    <w:p w14:paraId="3DC02A92" w14:textId="28FDFCDF" w:rsidR="00260C5F" w:rsidRDefault="00260C5F" w:rsidP="007A0ACA">
      <w:pPr>
        <w:pStyle w:val="NormalWeb"/>
        <w:spacing w:before="0" w:beforeAutospacing="0" w:after="240" w:afterAutospacing="0" w:line="360" w:lineRule="atLeast"/>
        <w:rPr>
          <w:rFonts w:ascii="Arial" w:hAnsi="Arial" w:cs="Arial"/>
          <w:color w:val="000000"/>
        </w:rPr>
      </w:pPr>
      <w:r>
        <w:rPr>
          <w:rFonts w:ascii="Arial" w:hAnsi="Arial" w:cs="Arial"/>
          <w:color w:val="000000"/>
        </w:rPr>
        <w:t>10.</w:t>
      </w:r>
      <w:r w:rsidR="00B61AB4">
        <w:rPr>
          <w:rFonts w:ascii="Arial" w:hAnsi="Arial" w:cs="Arial"/>
          <w:color w:val="000000"/>
        </w:rPr>
        <w:t xml:space="preserve"> In your community do you feel the police listen to your concerns?</w:t>
      </w:r>
    </w:p>
    <w:p w14:paraId="0FB06B30" w14:textId="7EA06146" w:rsidR="00B61AB4" w:rsidRDefault="00B61AB4" w:rsidP="007A0ACA">
      <w:pPr>
        <w:pStyle w:val="NormalWeb"/>
        <w:spacing w:before="0" w:beforeAutospacing="0" w:after="240" w:afterAutospacing="0" w:line="360" w:lineRule="atLeast"/>
        <w:rPr>
          <w:rFonts w:ascii="Arial" w:hAnsi="Arial" w:cs="Arial"/>
          <w:color w:val="000000"/>
        </w:rPr>
      </w:pPr>
      <w:r>
        <w:rPr>
          <w:rFonts w:ascii="Arial" w:hAnsi="Arial" w:cs="Arial"/>
          <w:color w:val="000000"/>
        </w:rPr>
        <w:t>11. How visible are police officers in your area?</w:t>
      </w:r>
    </w:p>
    <w:p w14:paraId="1FB98223" w14:textId="2C4AD175" w:rsidR="00B61AB4" w:rsidRDefault="00B61AB4" w:rsidP="007A0ACA">
      <w:pPr>
        <w:pStyle w:val="NormalWeb"/>
        <w:spacing w:before="0" w:beforeAutospacing="0" w:after="240" w:afterAutospacing="0" w:line="360" w:lineRule="atLeast"/>
        <w:rPr>
          <w:rFonts w:ascii="Arial" w:hAnsi="Arial" w:cs="Arial"/>
          <w:color w:val="000000"/>
        </w:rPr>
      </w:pPr>
      <w:r>
        <w:rPr>
          <w:rFonts w:ascii="Arial" w:hAnsi="Arial" w:cs="Arial"/>
          <w:color w:val="000000"/>
        </w:rPr>
        <w:t>12. Do you think certain groups (</w:t>
      </w:r>
      <w:proofErr w:type="spellStart"/>
      <w:r>
        <w:rPr>
          <w:rFonts w:ascii="Arial" w:hAnsi="Arial" w:cs="Arial"/>
          <w:color w:val="000000"/>
        </w:rPr>
        <w:t>e.g</w:t>
      </w:r>
      <w:proofErr w:type="spellEnd"/>
      <w:r>
        <w:rPr>
          <w:rFonts w:ascii="Arial" w:hAnsi="Arial" w:cs="Arial"/>
          <w:color w:val="000000"/>
        </w:rPr>
        <w:t>, youths, ethnic minorities) are over-policed or unfairly targeted?</w:t>
      </w:r>
    </w:p>
    <w:p w14:paraId="67874DFD" w14:textId="10AB6D52" w:rsidR="00B61AB4" w:rsidRDefault="00B61AB4" w:rsidP="007A0ACA">
      <w:pPr>
        <w:pStyle w:val="NormalWeb"/>
        <w:spacing w:before="0" w:beforeAutospacing="0" w:after="240" w:afterAutospacing="0" w:line="360" w:lineRule="atLeast"/>
        <w:rPr>
          <w:rFonts w:ascii="Arial" w:hAnsi="Arial" w:cs="Arial"/>
          <w:color w:val="000000"/>
        </w:rPr>
      </w:pPr>
      <w:r>
        <w:rPr>
          <w:rFonts w:ascii="Arial" w:hAnsi="Arial" w:cs="Arial"/>
          <w:color w:val="000000"/>
        </w:rPr>
        <w:t>13. Would you feel comfortable reporting a crime or suspicious activity to the police?</w:t>
      </w:r>
    </w:p>
    <w:p w14:paraId="23B8EA22" w14:textId="771BDB88" w:rsidR="00B61AB4" w:rsidRDefault="00B61AB4" w:rsidP="007A0ACA">
      <w:pPr>
        <w:pStyle w:val="NormalWeb"/>
        <w:spacing w:before="0" w:beforeAutospacing="0" w:after="240" w:afterAutospacing="0" w:line="360" w:lineRule="atLeast"/>
        <w:rPr>
          <w:rFonts w:ascii="Arial" w:hAnsi="Arial" w:cs="Arial"/>
          <w:color w:val="000000"/>
        </w:rPr>
      </w:pPr>
      <w:r>
        <w:rPr>
          <w:rFonts w:ascii="Arial" w:hAnsi="Arial" w:cs="Arial"/>
          <w:color w:val="000000"/>
        </w:rPr>
        <w:t>14. Do you think more training (</w:t>
      </w:r>
      <w:proofErr w:type="spellStart"/>
      <w:r>
        <w:rPr>
          <w:rFonts w:ascii="Arial" w:hAnsi="Arial" w:cs="Arial"/>
          <w:color w:val="000000"/>
        </w:rPr>
        <w:t>e.g</w:t>
      </w:r>
      <w:proofErr w:type="spellEnd"/>
      <w:r>
        <w:rPr>
          <w:rFonts w:ascii="Arial" w:hAnsi="Arial" w:cs="Arial"/>
          <w:color w:val="000000"/>
        </w:rPr>
        <w:t xml:space="preserve"> mental health, unconscious bias, de-escalation) would improve public confidence in the police?</w:t>
      </w:r>
    </w:p>
    <w:p w14:paraId="2455B7CF" w14:textId="761DA485" w:rsidR="00260C5F" w:rsidRDefault="000C2ACA" w:rsidP="007A0ACA">
      <w:pPr>
        <w:pStyle w:val="NormalWeb"/>
        <w:spacing w:before="0" w:beforeAutospacing="0" w:after="240" w:afterAutospacing="0" w:line="360" w:lineRule="atLeast"/>
        <w:rPr>
          <w:rFonts w:ascii="Arial" w:hAnsi="Arial" w:cs="Arial"/>
          <w:color w:val="000000"/>
        </w:rPr>
      </w:pPr>
      <w:r>
        <w:rPr>
          <w:rFonts w:ascii="Arial" w:hAnsi="Arial" w:cs="Arial"/>
          <w:color w:val="000000"/>
        </w:rPr>
        <w:t>15. How confident are you in the police efforts to protect vulnerable groups? (</w:t>
      </w:r>
      <w:proofErr w:type="spellStart"/>
      <w:r>
        <w:rPr>
          <w:rFonts w:ascii="Arial" w:hAnsi="Arial" w:cs="Arial"/>
          <w:color w:val="000000"/>
        </w:rPr>
        <w:t>e.g</w:t>
      </w:r>
      <w:proofErr w:type="spellEnd"/>
      <w:r>
        <w:rPr>
          <w:rFonts w:ascii="Arial" w:hAnsi="Arial" w:cs="Arial"/>
          <w:color w:val="000000"/>
        </w:rPr>
        <w:t xml:space="preserve"> children, elderly, minorities, people with disabilities)</w:t>
      </w:r>
    </w:p>
    <w:p w14:paraId="15ED9B21" w14:textId="7D85D0A4" w:rsidR="007132DC" w:rsidRDefault="007132DC" w:rsidP="007A0ACA">
      <w:pPr>
        <w:pStyle w:val="NormalWeb"/>
        <w:spacing w:before="0" w:beforeAutospacing="0" w:after="240" w:afterAutospacing="0" w:line="360" w:lineRule="atLeast"/>
        <w:rPr>
          <w:rFonts w:ascii="Arial" w:hAnsi="Arial" w:cs="Arial"/>
          <w:color w:val="000000"/>
        </w:rPr>
      </w:pPr>
      <w:r>
        <w:rPr>
          <w:rFonts w:ascii="Arial" w:hAnsi="Arial" w:cs="Arial"/>
          <w:color w:val="000000"/>
        </w:rPr>
        <w:t>16. What is your gender?</w:t>
      </w:r>
    </w:p>
    <w:p w14:paraId="5543A605" w14:textId="77777777" w:rsidR="00260C5F" w:rsidRDefault="00260C5F" w:rsidP="007A0ACA">
      <w:pPr>
        <w:pStyle w:val="NormalWeb"/>
        <w:spacing w:before="0" w:beforeAutospacing="0" w:after="240" w:afterAutospacing="0" w:line="360" w:lineRule="atLeast"/>
        <w:rPr>
          <w:rFonts w:ascii="Arial" w:hAnsi="Arial" w:cs="Arial"/>
          <w:color w:val="000000"/>
        </w:rPr>
      </w:pPr>
    </w:p>
    <w:p w14:paraId="4A352554" w14:textId="77777777" w:rsidR="000C43B7" w:rsidRDefault="000C43B7" w:rsidP="007A0ACA">
      <w:pPr>
        <w:pStyle w:val="NormalWeb"/>
        <w:spacing w:before="0" w:beforeAutospacing="0" w:after="240" w:afterAutospacing="0" w:line="360" w:lineRule="atLeast"/>
        <w:rPr>
          <w:rFonts w:ascii="Arial" w:hAnsi="Arial" w:cs="Arial"/>
          <w:color w:val="000000"/>
        </w:rPr>
      </w:pPr>
    </w:p>
    <w:p w14:paraId="6180F875" w14:textId="77777777" w:rsidR="000C43B7" w:rsidRPr="000C43B7" w:rsidRDefault="000C43B7" w:rsidP="000C43B7">
      <w:pPr>
        <w:pStyle w:val="Heading1"/>
        <w:spacing w:line="480" w:lineRule="auto"/>
        <w:rPr>
          <w:rFonts w:ascii="Arial" w:hAnsi="Arial" w:cs="Arial"/>
          <w:color w:val="000000" w:themeColor="text1"/>
          <w:u w:val="single"/>
        </w:rPr>
      </w:pPr>
      <w:r w:rsidRPr="000C43B7">
        <w:rPr>
          <w:rFonts w:ascii="Arial" w:hAnsi="Arial" w:cs="Arial"/>
          <w:color w:val="000000" w:themeColor="text1"/>
          <w:u w:val="single"/>
        </w:rPr>
        <w:lastRenderedPageBreak/>
        <w:t xml:space="preserve">Task 6: Evaluation of the Chosen Data Analysis Method                        </w:t>
      </w:r>
    </w:p>
    <w:p w14:paraId="1214292C" w14:textId="1A951AFF" w:rsidR="00CC2A8F" w:rsidRDefault="003E6753" w:rsidP="007A0ACA">
      <w:pPr>
        <w:pStyle w:val="NormalWeb"/>
        <w:spacing w:before="0" w:beforeAutospacing="0" w:after="240" w:afterAutospacing="0" w:line="360" w:lineRule="atLeast"/>
        <w:rPr>
          <w:rFonts w:ascii="Arial" w:hAnsi="Arial" w:cs="Arial"/>
          <w:color w:val="000000"/>
        </w:rPr>
      </w:pPr>
      <w:r>
        <w:rPr>
          <w:rFonts w:ascii="Arial" w:hAnsi="Arial" w:cs="Arial"/>
          <w:color w:val="000000"/>
        </w:rPr>
        <w:t xml:space="preserve">Using a questionnaire </w:t>
      </w:r>
      <w:r w:rsidR="00CC2A8F">
        <w:rPr>
          <w:rFonts w:ascii="Arial" w:hAnsi="Arial" w:cs="Arial"/>
          <w:color w:val="000000"/>
        </w:rPr>
        <w:t xml:space="preserve">in </w:t>
      </w:r>
      <w:proofErr w:type="spellStart"/>
      <w:r w:rsidR="00CC2A8F">
        <w:rPr>
          <w:rFonts w:ascii="Arial" w:hAnsi="Arial" w:cs="Arial"/>
          <w:color w:val="000000"/>
        </w:rPr>
        <w:t>quantitiative</w:t>
      </w:r>
      <w:proofErr w:type="spellEnd"/>
      <w:r w:rsidR="00CC2A8F">
        <w:rPr>
          <w:rFonts w:ascii="Arial" w:hAnsi="Arial" w:cs="Arial"/>
          <w:color w:val="000000"/>
        </w:rPr>
        <w:t xml:space="preserve"> </w:t>
      </w:r>
      <w:r w:rsidR="00503266">
        <w:rPr>
          <w:rFonts w:ascii="Arial" w:hAnsi="Arial" w:cs="Arial"/>
          <w:color w:val="000000"/>
        </w:rPr>
        <w:t xml:space="preserve">and </w:t>
      </w:r>
      <w:proofErr w:type="spellStart"/>
      <w:r w:rsidR="00503266">
        <w:rPr>
          <w:rFonts w:ascii="Arial" w:hAnsi="Arial" w:cs="Arial"/>
          <w:color w:val="000000"/>
        </w:rPr>
        <w:t>qualatitive</w:t>
      </w:r>
      <w:proofErr w:type="spellEnd"/>
      <w:r w:rsidR="00503266">
        <w:rPr>
          <w:rFonts w:ascii="Arial" w:hAnsi="Arial" w:cs="Arial"/>
          <w:color w:val="000000"/>
        </w:rPr>
        <w:t xml:space="preserve"> </w:t>
      </w:r>
      <w:r w:rsidR="00CC2A8F">
        <w:rPr>
          <w:rFonts w:ascii="Arial" w:hAnsi="Arial" w:cs="Arial"/>
          <w:color w:val="000000"/>
        </w:rPr>
        <w:t>research f</w:t>
      </w:r>
      <w:r>
        <w:rPr>
          <w:rFonts w:ascii="Arial" w:hAnsi="Arial" w:cs="Arial"/>
          <w:color w:val="000000"/>
        </w:rPr>
        <w:t>or my chosen data analysis method is highly beneficial as it enables the collection of structure</w:t>
      </w:r>
      <w:r w:rsidR="00CC2A8F">
        <w:rPr>
          <w:rFonts w:ascii="Arial" w:hAnsi="Arial" w:cs="Arial"/>
          <w:color w:val="000000"/>
        </w:rPr>
        <w:t>d,</w:t>
      </w:r>
      <w:r>
        <w:rPr>
          <w:rFonts w:ascii="Arial" w:hAnsi="Arial" w:cs="Arial"/>
          <w:color w:val="000000"/>
        </w:rPr>
        <w:t xml:space="preserve"> numerical data that can then be analysed. </w:t>
      </w:r>
    </w:p>
    <w:p w14:paraId="2B150C2E" w14:textId="162B316F" w:rsidR="000C43B7" w:rsidRDefault="003E6753" w:rsidP="007A0ACA">
      <w:pPr>
        <w:pStyle w:val="NormalWeb"/>
        <w:spacing w:before="0" w:beforeAutospacing="0" w:after="240" w:afterAutospacing="0" w:line="360" w:lineRule="atLeast"/>
        <w:rPr>
          <w:rFonts w:ascii="Arial" w:hAnsi="Arial" w:cs="Arial"/>
          <w:color w:val="000000"/>
        </w:rPr>
      </w:pPr>
      <w:r>
        <w:rPr>
          <w:rFonts w:ascii="Arial" w:hAnsi="Arial" w:cs="Arial"/>
          <w:color w:val="000000"/>
        </w:rPr>
        <w:t xml:space="preserve">For my research </w:t>
      </w:r>
      <w:proofErr w:type="spellStart"/>
      <w:r>
        <w:rPr>
          <w:rFonts w:ascii="Arial" w:hAnsi="Arial" w:cs="Arial"/>
          <w:color w:val="000000"/>
        </w:rPr>
        <w:t>examing</w:t>
      </w:r>
      <w:proofErr w:type="spellEnd"/>
      <w:r>
        <w:rPr>
          <w:rFonts w:ascii="Arial" w:hAnsi="Arial" w:cs="Arial"/>
          <w:color w:val="000000"/>
        </w:rPr>
        <w:t xml:space="preserve"> public perception and confidence in the police this method allows for comparisons across demographic groups and helps identify patterns between variables such as age, gender and the public views of the levels of trust in the police. </w:t>
      </w:r>
    </w:p>
    <w:p w14:paraId="06147782" w14:textId="1AD9F1B3" w:rsidR="003E6753" w:rsidRDefault="003E6753" w:rsidP="007A0ACA">
      <w:pPr>
        <w:pStyle w:val="NormalWeb"/>
        <w:spacing w:before="0" w:beforeAutospacing="0" w:after="240" w:afterAutospacing="0" w:line="360" w:lineRule="atLeast"/>
        <w:rPr>
          <w:rFonts w:ascii="Arial" w:hAnsi="Arial" w:cs="Arial"/>
          <w:color w:val="000000"/>
        </w:rPr>
      </w:pPr>
      <w:r>
        <w:rPr>
          <w:rFonts w:ascii="Arial" w:hAnsi="Arial" w:cs="Arial"/>
          <w:color w:val="000000"/>
        </w:rPr>
        <w:t xml:space="preserve">As </w:t>
      </w:r>
      <w:proofErr w:type="gramStart"/>
      <w:r>
        <w:rPr>
          <w:rFonts w:ascii="Arial" w:hAnsi="Arial" w:cs="Arial"/>
          <w:color w:val="000000"/>
        </w:rPr>
        <w:t>stated</w:t>
      </w:r>
      <w:proofErr w:type="gramEnd"/>
      <w:r>
        <w:rPr>
          <w:rFonts w:ascii="Arial" w:hAnsi="Arial" w:cs="Arial"/>
          <w:color w:val="000000"/>
        </w:rPr>
        <w:t xml:space="preserve"> using questionnaires allow the support of both closed and open-ended questions. </w:t>
      </w:r>
      <w:r w:rsidR="00CC2A8F">
        <w:rPr>
          <w:rFonts w:ascii="Arial" w:hAnsi="Arial" w:cs="Arial"/>
          <w:color w:val="000000"/>
        </w:rPr>
        <w:t xml:space="preserve">This enhances the reliability and validity of the data </w:t>
      </w:r>
      <w:proofErr w:type="spellStart"/>
      <w:r w:rsidR="00CC2A8F">
        <w:rPr>
          <w:rFonts w:ascii="Arial" w:hAnsi="Arial" w:cs="Arial"/>
          <w:color w:val="000000"/>
        </w:rPr>
        <w:t>recuding</w:t>
      </w:r>
      <w:proofErr w:type="spellEnd"/>
      <w:r w:rsidR="00CC2A8F">
        <w:rPr>
          <w:rFonts w:ascii="Arial" w:hAnsi="Arial" w:cs="Arial"/>
          <w:color w:val="000000"/>
        </w:rPr>
        <w:t xml:space="preserve"> ambiguity and ensuring consistency across the participants. </w:t>
      </w:r>
      <w:r w:rsidR="00CC2A8F" w:rsidRPr="00CC2A8F">
        <w:rPr>
          <w:rFonts w:ascii="Arial" w:hAnsi="Arial" w:cs="Arial"/>
          <w:color w:val="000000"/>
        </w:rPr>
        <w:t>(Bryman, 2016)</w:t>
      </w:r>
    </w:p>
    <w:p w14:paraId="7C60A9BC" w14:textId="77777777" w:rsidR="000C43B7" w:rsidRDefault="000C43B7" w:rsidP="007A0ACA">
      <w:pPr>
        <w:pStyle w:val="NormalWeb"/>
        <w:spacing w:before="0" w:beforeAutospacing="0" w:after="240" w:afterAutospacing="0" w:line="360" w:lineRule="atLeast"/>
        <w:rPr>
          <w:rFonts w:ascii="Arial" w:hAnsi="Arial" w:cs="Arial"/>
          <w:color w:val="000000"/>
        </w:rPr>
      </w:pPr>
    </w:p>
    <w:p w14:paraId="2F8C012A" w14:textId="77777777" w:rsidR="000C43B7" w:rsidRDefault="000C43B7" w:rsidP="007A0ACA">
      <w:pPr>
        <w:pStyle w:val="NormalWeb"/>
        <w:spacing w:before="0" w:beforeAutospacing="0" w:after="240" w:afterAutospacing="0" w:line="360" w:lineRule="atLeast"/>
        <w:rPr>
          <w:rFonts w:ascii="Arial" w:hAnsi="Arial" w:cs="Arial"/>
          <w:color w:val="000000"/>
        </w:rPr>
      </w:pPr>
    </w:p>
    <w:p w14:paraId="37863DC4" w14:textId="77777777" w:rsidR="000C43B7" w:rsidRDefault="000C43B7" w:rsidP="007A0ACA">
      <w:pPr>
        <w:pStyle w:val="NormalWeb"/>
        <w:spacing w:before="0" w:beforeAutospacing="0" w:after="240" w:afterAutospacing="0" w:line="360" w:lineRule="atLeast"/>
        <w:rPr>
          <w:rFonts w:ascii="Arial" w:hAnsi="Arial" w:cs="Arial"/>
          <w:color w:val="000000"/>
        </w:rPr>
      </w:pPr>
    </w:p>
    <w:p w14:paraId="73054047" w14:textId="77777777" w:rsidR="000C43B7" w:rsidRDefault="000C43B7" w:rsidP="007A0ACA">
      <w:pPr>
        <w:pStyle w:val="NormalWeb"/>
        <w:spacing w:before="0" w:beforeAutospacing="0" w:after="240" w:afterAutospacing="0" w:line="360" w:lineRule="atLeast"/>
        <w:rPr>
          <w:rFonts w:ascii="Arial" w:hAnsi="Arial" w:cs="Arial"/>
          <w:color w:val="000000"/>
        </w:rPr>
      </w:pPr>
    </w:p>
    <w:p w14:paraId="651556E7" w14:textId="77777777" w:rsidR="000C43B7" w:rsidRDefault="000C43B7" w:rsidP="007A0ACA">
      <w:pPr>
        <w:pStyle w:val="NormalWeb"/>
        <w:spacing w:before="0" w:beforeAutospacing="0" w:after="240" w:afterAutospacing="0" w:line="360" w:lineRule="atLeast"/>
        <w:rPr>
          <w:rFonts w:ascii="Arial" w:hAnsi="Arial" w:cs="Arial"/>
          <w:color w:val="000000"/>
        </w:rPr>
      </w:pPr>
    </w:p>
    <w:p w14:paraId="4F5944C3" w14:textId="77777777" w:rsidR="000C43B7" w:rsidRDefault="000C43B7" w:rsidP="007A0ACA">
      <w:pPr>
        <w:pStyle w:val="NormalWeb"/>
        <w:spacing w:before="0" w:beforeAutospacing="0" w:after="240" w:afterAutospacing="0" w:line="360" w:lineRule="atLeast"/>
        <w:rPr>
          <w:rFonts w:ascii="Arial" w:hAnsi="Arial" w:cs="Arial"/>
          <w:color w:val="000000"/>
        </w:rPr>
      </w:pPr>
    </w:p>
    <w:p w14:paraId="267D28DF" w14:textId="77777777" w:rsidR="000C43B7" w:rsidRDefault="000C43B7" w:rsidP="007A0ACA">
      <w:pPr>
        <w:pStyle w:val="NormalWeb"/>
        <w:spacing w:before="0" w:beforeAutospacing="0" w:after="240" w:afterAutospacing="0" w:line="360" w:lineRule="atLeast"/>
        <w:rPr>
          <w:rFonts w:ascii="Arial" w:hAnsi="Arial" w:cs="Arial"/>
          <w:color w:val="000000"/>
        </w:rPr>
      </w:pPr>
    </w:p>
    <w:p w14:paraId="4B90CA87" w14:textId="77777777" w:rsidR="000C43B7" w:rsidRDefault="000C43B7" w:rsidP="007A0ACA">
      <w:pPr>
        <w:pStyle w:val="NormalWeb"/>
        <w:spacing w:before="0" w:beforeAutospacing="0" w:after="240" w:afterAutospacing="0" w:line="360" w:lineRule="atLeast"/>
        <w:rPr>
          <w:rFonts w:ascii="Arial" w:hAnsi="Arial" w:cs="Arial"/>
          <w:color w:val="000000"/>
        </w:rPr>
      </w:pPr>
    </w:p>
    <w:p w14:paraId="505A3DFF" w14:textId="77777777" w:rsidR="000C43B7" w:rsidRDefault="000C43B7" w:rsidP="007A0ACA">
      <w:pPr>
        <w:pStyle w:val="NormalWeb"/>
        <w:spacing w:before="0" w:beforeAutospacing="0" w:after="240" w:afterAutospacing="0" w:line="360" w:lineRule="atLeast"/>
        <w:rPr>
          <w:rFonts w:ascii="Arial" w:hAnsi="Arial" w:cs="Arial"/>
          <w:color w:val="000000"/>
        </w:rPr>
      </w:pPr>
    </w:p>
    <w:p w14:paraId="494256C0" w14:textId="77777777" w:rsidR="000C43B7" w:rsidRDefault="000C43B7" w:rsidP="007A0ACA">
      <w:pPr>
        <w:pStyle w:val="NormalWeb"/>
        <w:spacing w:before="0" w:beforeAutospacing="0" w:after="240" w:afterAutospacing="0" w:line="360" w:lineRule="atLeast"/>
        <w:rPr>
          <w:rFonts w:ascii="Arial" w:hAnsi="Arial" w:cs="Arial"/>
          <w:color w:val="000000"/>
        </w:rPr>
      </w:pPr>
    </w:p>
    <w:p w14:paraId="51EDDED1" w14:textId="77777777" w:rsidR="000C43B7" w:rsidRDefault="000C43B7" w:rsidP="007A0ACA">
      <w:pPr>
        <w:pStyle w:val="NormalWeb"/>
        <w:spacing w:before="0" w:beforeAutospacing="0" w:after="240" w:afterAutospacing="0" w:line="360" w:lineRule="atLeast"/>
        <w:rPr>
          <w:rFonts w:ascii="Arial" w:hAnsi="Arial" w:cs="Arial"/>
          <w:color w:val="000000"/>
        </w:rPr>
      </w:pPr>
    </w:p>
    <w:p w14:paraId="1C101491" w14:textId="77777777" w:rsidR="000C43B7" w:rsidRDefault="000C43B7" w:rsidP="007A0ACA">
      <w:pPr>
        <w:pStyle w:val="NormalWeb"/>
        <w:spacing w:before="0" w:beforeAutospacing="0" w:after="240" w:afterAutospacing="0" w:line="360" w:lineRule="atLeast"/>
        <w:rPr>
          <w:rFonts w:ascii="Arial" w:hAnsi="Arial" w:cs="Arial"/>
          <w:color w:val="000000"/>
        </w:rPr>
      </w:pPr>
    </w:p>
    <w:p w14:paraId="67C20306" w14:textId="77777777" w:rsidR="000C43B7" w:rsidRDefault="000C43B7" w:rsidP="007A0ACA">
      <w:pPr>
        <w:pStyle w:val="NormalWeb"/>
        <w:spacing w:before="0" w:beforeAutospacing="0" w:after="240" w:afterAutospacing="0" w:line="360" w:lineRule="atLeast"/>
        <w:rPr>
          <w:rFonts w:ascii="Arial" w:hAnsi="Arial" w:cs="Arial"/>
          <w:color w:val="000000"/>
        </w:rPr>
      </w:pPr>
    </w:p>
    <w:p w14:paraId="6FF9E8B8" w14:textId="77777777" w:rsidR="000C43B7" w:rsidRDefault="000C43B7" w:rsidP="007A0ACA">
      <w:pPr>
        <w:pStyle w:val="NormalWeb"/>
        <w:spacing w:before="0" w:beforeAutospacing="0" w:after="240" w:afterAutospacing="0" w:line="360" w:lineRule="atLeast"/>
        <w:rPr>
          <w:rFonts w:ascii="Arial" w:hAnsi="Arial" w:cs="Arial"/>
          <w:color w:val="000000"/>
        </w:rPr>
      </w:pPr>
    </w:p>
    <w:p w14:paraId="00628107" w14:textId="77777777" w:rsidR="000C43B7" w:rsidRDefault="000C43B7" w:rsidP="007A0ACA">
      <w:pPr>
        <w:pStyle w:val="NormalWeb"/>
        <w:spacing w:before="0" w:beforeAutospacing="0" w:after="240" w:afterAutospacing="0" w:line="360" w:lineRule="atLeast"/>
        <w:rPr>
          <w:rFonts w:ascii="Arial" w:hAnsi="Arial" w:cs="Arial"/>
          <w:color w:val="000000"/>
        </w:rPr>
      </w:pPr>
    </w:p>
    <w:p w14:paraId="3D7A0D80" w14:textId="77777777" w:rsidR="000C43B7" w:rsidRDefault="000C43B7" w:rsidP="007A0ACA">
      <w:pPr>
        <w:pStyle w:val="NormalWeb"/>
        <w:spacing w:before="0" w:beforeAutospacing="0" w:after="240" w:afterAutospacing="0" w:line="360" w:lineRule="atLeast"/>
        <w:rPr>
          <w:rFonts w:ascii="Arial" w:hAnsi="Arial" w:cs="Arial"/>
          <w:color w:val="000000"/>
        </w:rPr>
      </w:pPr>
    </w:p>
    <w:p w14:paraId="4B3D0E0F" w14:textId="77777777" w:rsidR="000C43B7" w:rsidRDefault="000C43B7" w:rsidP="007A0ACA">
      <w:pPr>
        <w:pStyle w:val="NormalWeb"/>
        <w:spacing w:before="0" w:beforeAutospacing="0" w:after="240" w:afterAutospacing="0" w:line="360" w:lineRule="atLeast"/>
        <w:rPr>
          <w:rFonts w:ascii="Arial" w:hAnsi="Arial" w:cs="Arial"/>
          <w:color w:val="000000"/>
        </w:rPr>
      </w:pPr>
    </w:p>
    <w:p w14:paraId="4872BA51" w14:textId="77777777" w:rsidR="000C43B7" w:rsidRDefault="000C43B7" w:rsidP="007A0ACA">
      <w:pPr>
        <w:pStyle w:val="NormalWeb"/>
        <w:spacing w:before="0" w:beforeAutospacing="0" w:after="240" w:afterAutospacing="0" w:line="360" w:lineRule="atLeast"/>
        <w:rPr>
          <w:rFonts w:ascii="Arial" w:hAnsi="Arial" w:cs="Arial"/>
          <w:color w:val="000000"/>
        </w:rPr>
      </w:pPr>
    </w:p>
    <w:p w14:paraId="064F8A8C" w14:textId="77777777" w:rsidR="000C43B7" w:rsidRDefault="000C43B7" w:rsidP="007A0ACA">
      <w:pPr>
        <w:pStyle w:val="NormalWeb"/>
        <w:spacing w:before="0" w:beforeAutospacing="0" w:after="240" w:afterAutospacing="0" w:line="360" w:lineRule="atLeast"/>
        <w:rPr>
          <w:rFonts w:ascii="Arial" w:hAnsi="Arial" w:cs="Arial"/>
          <w:color w:val="000000"/>
        </w:rPr>
      </w:pPr>
    </w:p>
    <w:p w14:paraId="7E1094F1" w14:textId="77777777" w:rsidR="000C43B7" w:rsidRPr="000C43B7" w:rsidRDefault="000C43B7" w:rsidP="000C43B7">
      <w:pPr>
        <w:spacing w:line="480" w:lineRule="auto"/>
        <w:rPr>
          <w:rFonts w:ascii="Arial" w:hAnsi="Arial" w:cs="Arial"/>
          <w:sz w:val="28"/>
          <w:szCs w:val="28"/>
          <w:u w:val="single"/>
        </w:rPr>
      </w:pPr>
      <w:r w:rsidRPr="000C43B7">
        <w:rPr>
          <w:rFonts w:ascii="Arial" w:hAnsi="Arial" w:cs="Arial"/>
          <w:sz w:val="28"/>
          <w:szCs w:val="28"/>
          <w:u w:val="single"/>
        </w:rPr>
        <w:t>References</w:t>
      </w:r>
    </w:p>
    <w:p w14:paraId="30CE166D" w14:textId="77777777" w:rsidR="00E6697A" w:rsidRDefault="00E6697A" w:rsidP="00E6697A">
      <w:pPr>
        <w:pStyle w:val="NormalWeb"/>
        <w:spacing w:before="0" w:beforeAutospacing="0" w:after="240" w:afterAutospacing="0" w:line="360" w:lineRule="atLeast"/>
        <w:rPr>
          <w:rFonts w:ascii="Arial" w:hAnsi="Arial" w:cs="Arial"/>
          <w:color w:val="000000"/>
          <w:sz w:val="22"/>
          <w:szCs w:val="22"/>
        </w:rPr>
      </w:pPr>
      <w:r w:rsidRPr="003F4402">
        <w:rPr>
          <w:rFonts w:ascii="Arial" w:hAnsi="Arial" w:cs="Arial"/>
          <w:color w:val="000000"/>
          <w:sz w:val="22"/>
          <w:szCs w:val="22"/>
        </w:rPr>
        <w:t>Angiolini, E. (2024).</w:t>
      </w:r>
      <w:r w:rsidRPr="003F4402">
        <w:rPr>
          <w:rStyle w:val="apple-converted-space"/>
          <w:rFonts w:ascii="Arial" w:eastAsiaTheme="majorEastAsia" w:hAnsi="Arial" w:cs="Arial"/>
          <w:color w:val="000000"/>
          <w:sz w:val="22"/>
          <w:szCs w:val="22"/>
        </w:rPr>
        <w:t> </w:t>
      </w:r>
      <w:r w:rsidRPr="003F4402">
        <w:rPr>
          <w:rFonts w:ascii="Arial" w:hAnsi="Arial" w:cs="Arial"/>
          <w:i/>
          <w:iCs/>
          <w:color w:val="000000"/>
          <w:sz w:val="22"/>
          <w:szCs w:val="22"/>
        </w:rPr>
        <w:t>The Angiolini Inquiry Part 1 Report</w:t>
      </w:r>
      <w:r w:rsidRPr="003F4402">
        <w:rPr>
          <w:rFonts w:ascii="Arial" w:hAnsi="Arial" w:cs="Arial"/>
          <w:color w:val="000000"/>
          <w:sz w:val="22"/>
          <w:szCs w:val="22"/>
        </w:rPr>
        <w:t xml:space="preserve">. Available at: </w:t>
      </w:r>
      <w:hyperlink r:id="rId27" w:history="1">
        <w:r w:rsidRPr="003F4402">
          <w:rPr>
            <w:rStyle w:val="Hyperlink"/>
            <w:rFonts w:ascii="Arial" w:hAnsi="Arial" w:cs="Arial"/>
            <w:sz w:val="22"/>
            <w:szCs w:val="22"/>
          </w:rPr>
          <w:t>https://assets.publishing.service.gov.uk/media/65e05420cf7eb1b0e5f57eff/E02740018_Angiolini_Inquiry_HC_530_Accessible.pdf</w:t>
        </w:r>
      </w:hyperlink>
      <w:r w:rsidRPr="003F4402">
        <w:rPr>
          <w:rFonts w:ascii="Arial" w:hAnsi="Arial" w:cs="Arial"/>
          <w:color w:val="000000"/>
          <w:sz w:val="22"/>
          <w:szCs w:val="22"/>
        </w:rPr>
        <w:t>. (Accessed 08/04/2025)</w:t>
      </w:r>
    </w:p>
    <w:p w14:paraId="40CA245B" w14:textId="57CE8CC1" w:rsidR="00CC2A8F" w:rsidRDefault="00CC2A8F" w:rsidP="00E6697A">
      <w:pPr>
        <w:pStyle w:val="NormalWeb"/>
        <w:spacing w:before="0" w:beforeAutospacing="0" w:after="240" w:afterAutospacing="0" w:line="360" w:lineRule="atLeast"/>
        <w:rPr>
          <w:rFonts w:ascii="Arial" w:hAnsi="Arial" w:cs="Arial"/>
          <w:color w:val="000000"/>
          <w:sz w:val="22"/>
          <w:szCs w:val="22"/>
        </w:rPr>
      </w:pPr>
      <w:r w:rsidRPr="00CC2A8F">
        <w:rPr>
          <w:rFonts w:ascii="Arial" w:hAnsi="Arial" w:cs="Arial"/>
          <w:color w:val="000000"/>
          <w:sz w:val="22"/>
          <w:szCs w:val="22"/>
        </w:rPr>
        <w:t>Bryman, A. (2016).</w:t>
      </w:r>
      <w:r w:rsidRPr="00CC2A8F">
        <w:rPr>
          <w:rStyle w:val="apple-converted-space"/>
          <w:rFonts w:ascii="Arial" w:eastAsiaTheme="majorEastAsia" w:hAnsi="Arial" w:cs="Arial"/>
          <w:color w:val="000000"/>
          <w:sz w:val="22"/>
          <w:szCs w:val="22"/>
        </w:rPr>
        <w:t> </w:t>
      </w:r>
      <w:r w:rsidRPr="00CC2A8F">
        <w:rPr>
          <w:rFonts w:ascii="Arial" w:hAnsi="Arial" w:cs="Arial"/>
          <w:i/>
          <w:iCs/>
          <w:color w:val="000000"/>
          <w:sz w:val="22"/>
          <w:szCs w:val="22"/>
        </w:rPr>
        <w:t>Social Research Methods</w:t>
      </w:r>
      <w:r>
        <w:rPr>
          <w:rFonts w:ascii="Arial" w:hAnsi="Arial" w:cs="Arial"/>
          <w:color w:val="000000"/>
          <w:sz w:val="22"/>
          <w:szCs w:val="22"/>
        </w:rPr>
        <w:t>.</w:t>
      </w:r>
      <w:r w:rsidRPr="00CC2A8F">
        <w:rPr>
          <w:rFonts w:ascii="Arial" w:hAnsi="Arial" w:cs="Arial"/>
          <w:color w:val="000000"/>
          <w:sz w:val="22"/>
          <w:szCs w:val="22"/>
        </w:rPr>
        <w:t xml:space="preserve"> Oxford University Press. Available at: https://ktpu.kpi.ua/wp-content/uploads/2014/02/social-research-methods-alan-bryman.pdf </w:t>
      </w:r>
      <w:r>
        <w:rPr>
          <w:rFonts w:ascii="Arial" w:hAnsi="Arial" w:cs="Arial"/>
          <w:color w:val="000000"/>
          <w:sz w:val="22"/>
          <w:szCs w:val="22"/>
        </w:rPr>
        <w:t>(</w:t>
      </w:r>
      <w:r w:rsidRPr="00CC2A8F">
        <w:rPr>
          <w:rFonts w:ascii="Arial" w:hAnsi="Arial" w:cs="Arial"/>
          <w:color w:val="000000"/>
          <w:sz w:val="22"/>
          <w:szCs w:val="22"/>
        </w:rPr>
        <w:t>Accessed 25 Apr. 2025</w:t>
      </w:r>
      <w:r>
        <w:rPr>
          <w:rFonts w:ascii="Arial" w:hAnsi="Arial" w:cs="Arial"/>
          <w:color w:val="000000"/>
          <w:sz w:val="22"/>
          <w:szCs w:val="22"/>
        </w:rPr>
        <w:t>)</w:t>
      </w:r>
    </w:p>
    <w:p w14:paraId="6D3F1947" w14:textId="0C9EBD20" w:rsidR="00E6697A" w:rsidRPr="003F4402" w:rsidRDefault="00E6697A" w:rsidP="00E6697A">
      <w:pPr>
        <w:pStyle w:val="NormalWeb"/>
        <w:spacing w:before="0" w:beforeAutospacing="0" w:after="240" w:afterAutospacing="0" w:line="360" w:lineRule="atLeast"/>
        <w:rPr>
          <w:rFonts w:ascii="Arial" w:hAnsi="Arial" w:cs="Arial"/>
          <w:color w:val="000000"/>
          <w:sz w:val="22"/>
          <w:szCs w:val="22"/>
        </w:rPr>
      </w:pPr>
      <w:r w:rsidRPr="003F4402">
        <w:rPr>
          <w:rFonts w:ascii="Arial" w:hAnsi="Arial" w:cs="Arial"/>
          <w:color w:val="000000"/>
          <w:sz w:val="22"/>
          <w:szCs w:val="22"/>
        </w:rPr>
        <w:t>College of Policing (2023).</w:t>
      </w:r>
      <w:r w:rsidRPr="003F4402">
        <w:rPr>
          <w:rStyle w:val="apple-converted-space"/>
          <w:rFonts w:ascii="Arial" w:eastAsiaTheme="majorEastAsia" w:hAnsi="Arial" w:cs="Arial"/>
          <w:color w:val="000000"/>
          <w:sz w:val="22"/>
          <w:szCs w:val="22"/>
        </w:rPr>
        <w:t> </w:t>
      </w:r>
      <w:r w:rsidRPr="003F4402">
        <w:rPr>
          <w:rFonts w:ascii="Arial" w:hAnsi="Arial" w:cs="Arial"/>
          <w:i/>
          <w:iCs/>
          <w:color w:val="000000"/>
          <w:sz w:val="22"/>
          <w:szCs w:val="22"/>
        </w:rPr>
        <w:t>Vetting Code of Practice updated</w:t>
      </w:r>
      <w:r w:rsidRPr="003F4402">
        <w:rPr>
          <w:rFonts w:ascii="Arial" w:hAnsi="Arial" w:cs="Arial"/>
          <w:color w:val="000000"/>
          <w:sz w:val="22"/>
          <w:szCs w:val="22"/>
        </w:rPr>
        <w:t xml:space="preserve">. College of Policing. Available at: </w:t>
      </w:r>
      <w:hyperlink r:id="rId28" w:history="1">
        <w:r w:rsidRPr="003F4402">
          <w:rPr>
            <w:rStyle w:val="Hyperlink"/>
            <w:rFonts w:ascii="Arial" w:hAnsi="Arial" w:cs="Arial"/>
            <w:sz w:val="22"/>
            <w:szCs w:val="22"/>
          </w:rPr>
          <w:t>https://www.college.police.uk/article/vetting-code-practice-updated</w:t>
        </w:r>
      </w:hyperlink>
      <w:r w:rsidRPr="003F4402">
        <w:rPr>
          <w:rFonts w:ascii="Arial" w:hAnsi="Arial" w:cs="Arial"/>
          <w:color w:val="000000"/>
          <w:sz w:val="22"/>
          <w:szCs w:val="22"/>
        </w:rPr>
        <w:t>. (Accessed 17/04/2025)</w:t>
      </w:r>
    </w:p>
    <w:p w14:paraId="28B9B626" w14:textId="77777777" w:rsidR="00E6697A" w:rsidRPr="003F4402" w:rsidRDefault="00E6697A" w:rsidP="00E6697A">
      <w:pPr>
        <w:pStyle w:val="NormalWeb"/>
        <w:spacing w:before="0" w:beforeAutospacing="0" w:after="240" w:afterAutospacing="0" w:line="360" w:lineRule="atLeast"/>
        <w:rPr>
          <w:rFonts w:ascii="Arial" w:hAnsi="Arial" w:cs="Arial"/>
          <w:color w:val="000000"/>
          <w:sz w:val="22"/>
          <w:szCs w:val="22"/>
        </w:rPr>
      </w:pPr>
      <w:r w:rsidRPr="003F4402">
        <w:rPr>
          <w:rFonts w:ascii="Arial" w:hAnsi="Arial" w:cs="Arial"/>
          <w:color w:val="000000"/>
          <w:sz w:val="22"/>
          <w:szCs w:val="22"/>
        </w:rPr>
        <w:t>College of Policing (2025).</w:t>
      </w:r>
      <w:r w:rsidRPr="003F4402">
        <w:rPr>
          <w:rStyle w:val="apple-converted-space"/>
          <w:rFonts w:ascii="Arial" w:eastAsiaTheme="majorEastAsia" w:hAnsi="Arial" w:cs="Arial"/>
          <w:color w:val="000000"/>
          <w:sz w:val="22"/>
          <w:szCs w:val="22"/>
        </w:rPr>
        <w:t> </w:t>
      </w:r>
      <w:r w:rsidRPr="003F4402">
        <w:rPr>
          <w:rFonts w:ascii="Arial" w:hAnsi="Arial" w:cs="Arial"/>
          <w:i/>
          <w:iCs/>
          <w:color w:val="000000"/>
          <w:sz w:val="22"/>
          <w:szCs w:val="22"/>
        </w:rPr>
        <w:t>New Strategy Aims to Transform Police Culture and Rebuild Public Trust | College of Policing</w:t>
      </w:r>
      <w:r w:rsidRPr="003F4402">
        <w:rPr>
          <w:rFonts w:ascii="Arial" w:hAnsi="Arial" w:cs="Arial"/>
          <w:color w:val="000000"/>
          <w:sz w:val="22"/>
          <w:szCs w:val="22"/>
        </w:rPr>
        <w:t xml:space="preserve">. College of Policing. Available at: </w:t>
      </w:r>
      <w:hyperlink r:id="rId29" w:history="1">
        <w:r w:rsidRPr="003F4402">
          <w:rPr>
            <w:rStyle w:val="Hyperlink"/>
            <w:rFonts w:ascii="Arial" w:hAnsi="Arial" w:cs="Arial"/>
            <w:sz w:val="22"/>
            <w:szCs w:val="22"/>
          </w:rPr>
          <w:t>https://www.college.police.uk/article/new-strategy-aims-transform-police-culture-and-rebuild-public-trust</w:t>
        </w:r>
      </w:hyperlink>
      <w:r w:rsidRPr="003F4402">
        <w:rPr>
          <w:rFonts w:ascii="Arial" w:hAnsi="Arial" w:cs="Arial"/>
          <w:color w:val="000000"/>
          <w:sz w:val="22"/>
          <w:szCs w:val="22"/>
        </w:rPr>
        <w:t>. (Accessed 17/04/2025)</w:t>
      </w:r>
    </w:p>
    <w:p w14:paraId="778DA54B" w14:textId="77777777" w:rsidR="00E6697A" w:rsidRPr="003F4402" w:rsidRDefault="00E6697A" w:rsidP="00E6697A">
      <w:pPr>
        <w:pStyle w:val="NormalWeb"/>
        <w:spacing w:before="0" w:beforeAutospacing="0" w:after="240" w:afterAutospacing="0" w:line="360" w:lineRule="atLeast"/>
        <w:rPr>
          <w:rFonts w:ascii="Arial" w:hAnsi="Arial" w:cs="Arial"/>
          <w:color w:val="000000"/>
          <w:sz w:val="22"/>
          <w:szCs w:val="22"/>
        </w:rPr>
      </w:pPr>
      <w:r w:rsidRPr="003F4402">
        <w:rPr>
          <w:rFonts w:ascii="Arial" w:hAnsi="Arial" w:cs="Arial"/>
          <w:color w:val="000000"/>
          <w:sz w:val="22"/>
          <w:szCs w:val="22"/>
        </w:rPr>
        <w:t>Hanway, P. and Hambly, O. (2023).</w:t>
      </w:r>
      <w:r w:rsidRPr="003F4402">
        <w:rPr>
          <w:rStyle w:val="apple-converted-space"/>
          <w:rFonts w:ascii="Arial" w:eastAsiaTheme="majorEastAsia" w:hAnsi="Arial" w:cs="Arial"/>
          <w:color w:val="000000"/>
          <w:sz w:val="22"/>
          <w:szCs w:val="22"/>
        </w:rPr>
        <w:t> </w:t>
      </w:r>
      <w:r w:rsidRPr="003F4402">
        <w:rPr>
          <w:rFonts w:ascii="Arial" w:hAnsi="Arial" w:cs="Arial"/>
          <w:i/>
          <w:iCs/>
          <w:color w:val="000000"/>
          <w:sz w:val="22"/>
          <w:szCs w:val="22"/>
        </w:rPr>
        <w:t>Public perceptions of policing: A review of research and literature</w:t>
      </w:r>
      <w:r w:rsidRPr="003F4402">
        <w:rPr>
          <w:rFonts w:ascii="Arial" w:hAnsi="Arial" w:cs="Arial"/>
          <w:color w:val="000000"/>
          <w:sz w:val="22"/>
          <w:szCs w:val="22"/>
        </w:rPr>
        <w:t xml:space="preserve">. GOV.UK. Available at: </w:t>
      </w:r>
      <w:hyperlink r:id="rId30" w:history="1">
        <w:r w:rsidRPr="003F4402">
          <w:rPr>
            <w:rStyle w:val="Hyperlink"/>
            <w:rFonts w:ascii="Arial" w:hAnsi="Arial" w:cs="Arial"/>
            <w:sz w:val="22"/>
            <w:szCs w:val="22"/>
          </w:rPr>
          <w:t>https://www.gov.uk/government/publications/public-perceptions-of-policing-a-review-of-research-and-literature/public-perceptions-of-policing-a-review-of-research-and-literature</w:t>
        </w:r>
      </w:hyperlink>
      <w:r w:rsidRPr="003F4402">
        <w:rPr>
          <w:rFonts w:ascii="Arial" w:hAnsi="Arial" w:cs="Arial"/>
          <w:color w:val="000000"/>
          <w:sz w:val="22"/>
          <w:szCs w:val="22"/>
        </w:rPr>
        <w:t>. (Accessed 08/04/2025)</w:t>
      </w:r>
    </w:p>
    <w:p w14:paraId="100B381E" w14:textId="77777777" w:rsidR="00E6697A" w:rsidRPr="003F4402" w:rsidRDefault="00E6697A" w:rsidP="00E6697A">
      <w:pPr>
        <w:pStyle w:val="NormalWeb"/>
        <w:spacing w:before="0" w:beforeAutospacing="0" w:after="240" w:afterAutospacing="0" w:line="360" w:lineRule="atLeast"/>
        <w:rPr>
          <w:rFonts w:ascii="Arial" w:hAnsi="Arial" w:cs="Arial"/>
          <w:color w:val="000000"/>
          <w:sz w:val="22"/>
          <w:szCs w:val="22"/>
        </w:rPr>
      </w:pPr>
      <w:r w:rsidRPr="003F4402">
        <w:rPr>
          <w:rFonts w:ascii="Arial" w:hAnsi="Arial" w:cs="Arial"/>
          <w:color w:val="000000"/>
          <w:sz w:val="22"/>
          <w:szCs w:val="22"/>
        </w:rPr>
        <w:t>HMICFRS (2023).</w:t>
      </w:r>
      <w:r w:rsidRPr="003F4402">
        <w:rPr>
          <w:rStyle w:val="apple-converted-space"/>
          <w:rFonts w:ascii="Arial" w:eastAsiaTheme="majorEastAsia" w:hAnsi="Arial" w:cs="Arial"/>
          <w:color w:val="000000"/>
          <w:sz w:val="22"/>
          <w:szCs w:val="22"/>
        </w:rPr>
        <w:t> </w:t>
      </w:r>
      <w:r w:rsidRPr="003F4402">
        <w:rPr>
          <w:rFonts w:ascii="Arial" w:hAnsi="Arial" w:cs="Arial"/>
          <w:i/>
          <w:iCs/>
          <w:color w:val="000000"/>
          <w:sz w:val="22"/>
          <w:szCs w:val="22"/>
        </w:rPr>
        <w:t xml:space="preserve">State of Policing </w:t>
      </w:r>
      <w:proofErr w:type="gramStart"/>
      <w:r w:rsidRPr="003F4402">
        <w:rPr>
          <w:rFonts w:ascii="Arial" w:hAnsi="Arial" w:cs="Arial"/>
          <w:i/>
          <w:iCs/>
          <w:color w:val="000000"/>
          <w:sz w:val="22"/>
          <w:szCs w:val="22"/>
        </w:rPr>
        <w:t>The</w:t>
      </w:r>
      <w:proofErr w:type="gramEnd"/>
      <w:r w:rsidRPr="003F4402">
        <w:rPr>
          <w:rFonts w:ascii="Arial" w:hAnsi="Arial" w:cs="Arial"/>
          <w:i/>
          <w:iCs/>
          <w:color w:val="000000"/>
          <w:sz w:val="22"/>
          <w:szCs w:val="22"/>
        </w:rPr>
        <w:t xml:space="preserve"> Annual Assessment of Policing in England and Wales 2023 His Majesty’s Chief Inspector of Constabulary</w:t>
      </w:r>
      <w:r w:rsidRPr="003F4402">
        <w:rPr>
          <w:rFonts w:ascii="Arial" w:hAnsi="Arial" w:cs="Arial"/>
          <w:color w:val="000000"/>
          <w:sz w:val="22"/>
          <w:szCs w:val="22"/>
        </w:rPr>
        <w:t xml:space="preserve">. Available at: </w:t>
      </w:r>
      <w:hyperlink r:id="rId31" w:history="1">
        <w:r w:rsidRPr="003F4402">
          <w:rPr>
            <w:rStyle w:val="Hyperlink"/>
            <w:rFonts w:ascii="Arial" w:hAnsi="Arial" w:cs="Arial"/>
            <w:sz w:val="22"/>
            <w:szCs w:val="22"/>
          </w:rPr>
          <w:t>https://s3-eu-west-2.amazonaws.com/assets-hmicfrs.justiceinspectorates.gov.uk/uploads/state-of-policing-2023.pdf</w:t>
        </w:r>
      </w:hyperlink>
      <w:r w:rsidRPr="003F4402">
        <w:rPr>
          <w:rFonts w:ascii="Arial" w:hAnsi="Arial" w:cs="Arial"/>
          <w:color w:val="000000"/>
          <w:sz w:val="22"/>
          <w:szCs w:val="22"/>
        </w:rPr>
        <w:t>. (Accessed 18/04/2025)</w:t>
      </w:r>
    </w:p>
    <w:p w14:paraId="197492C5" w14:textId="77777777" w:rsidR="00E6697A" w:rsidRPr="003F4402" w:rsidRDefault="00E6697A" w:rsidP="00E6697A">
      <w:pPr>
        <w:pStyle w:val="NormalWeb"/>
        <w:spacing w:before="0" w:beforeAutospacing="0" w:after="240" w:afterAutospacing="0" w:line="360" w:lineRule="atLeast"/>
        <w:rPr>
          <w:rFonts w:ascii="Arial" w:hAnsi="Arial" w:cs="Arial"/>
          <w:color w:val="000000"/>
          <w:sz w:val="22"/>
          <w:szCs w:val="22"/>
        </w:rPr>
      </w:pPr>
      <w:r w:rsidRPr="003F4402">
        <w:rPr>
          <w:rFonts w:ascii="Arial" w:hAnsi="Arial" w:cs="Arial"/>
          <w:color w:val="000000"/>
          <w:sz w:val="22"/>
          <w:szCs w:val="22"/>
        </w:rPr>
        <w:t>Home Office (2021).</w:t>
      </w:r>
      <w:r w:rsidRPr="003F4402">
        <w:rPr>
          <w:rStyle w:val="apple-converted-space"/>
          <w:rFonts w:ascii="Arial" w:eastAsiaTheme="majorEastAsia" w:hAnsi="Arial" w:cs="Arial"/>
          <w:color w:val="000000"/>
          <w:sz w:val="22"/>
          <w:szCs w:val="22"/>
        </w:rPr>
        <w:t> </w:t>
      </w:r>
      <w:r w:rsidRPr="003F4402">
        <w:rPr>
          <w:rFonts w:ascii="Arial" w:hAnsi="Arial" w:cs="Arial"/>
          <w:i/>
          <w:iCs/>
          <w:color w:val="000000"/>
          <w:sz w:val="22"/>
          <w:szCs w:val="22"/>
        </w:rPr>
        <w:t>Confidence in the local police</w:t>
      </w:r>
      <w:r w:rsidRPr="003F4402">
        <w:rPr>
          <w:rFonts w:ascii="Arial" w:hAnsi="Arial" w:cs="Arial"/>
          <w:color w:val="000000"/>
          <w:sz w:val="22"/>
          <w:szCs w:val="22"/>
        </w:rPr>
        <w:t xml:space="preserve">. www.ethnicity-facts-figures.service.gov.uk. Available at: </w:t>
      </w:r>
      <w:hyperlink r:id="rId32" w:history="1">
        <w:r w:rsidRPr="003F4402">
          <w:rPr>
            <w:rStyle w:val="Hyperlink"/>
            <w:rFonts w:ascii="Arial" w:hAnsi="Arial" w:cs="Arial"/>
            <w:sz w:val="22"/>
            <w:szCs w:val="22"/>
          </w:rPr>
          <w:t>https://www.ethnicity-facts-figures.service.gov.uk/crime-justice-and-the-law/policing/confidence-in-the-local-police/latest/#main-facts-and-figures</w:t>
        </w:r>
      </w:hyperlink>
      <w:r w:rsidRPr="003F4402">
        <w:rPr>
          <w:rFonts w:ascii="Arial" w:hAnsi="Arial" w:cs="Arial"/>
          <w:color w:val="000000"/>
          <w:sz w:val="22"/>
          <w:szCs w:val="22"/>
        </w:rPr>
        <w:t>. (Accessed 18/04/2025)</w:t>
      </w:r>
    </w:p>
    <w:p w14:paraId="282F4810" w14:textId="77777777" w:rsidR="00E6697A" w:rsidRDefault="00E6697A" w:rsidP="00E6697A">
      <w:pPr>
        <w:pStyle w:val="NormalWeb"/>
        <w:spacing w:before="0" w:beforeAutospacing="0" w:after="240" w:afterAutospacing="0" w:line="360" w:lineRule="atLeast"/>
        <w:rPr>
          <w:rFonts w:ascii="Arial" w:hAnsi="Arial" w:cs="Arial"/>
          <w:color w:val="000000"/>
          <w:sz w:val="22"/>
          <w:szCs w:val="22"/>
        </w:rPr>
      </w:pPr>
      <w:r w:rsidRPr="003F4402">
        <w:rPr>
          <w:rFonts w:ascii="Arial" w:hAnsi="Arial" w:cs="Arial"/>
          <w:color w:val="000000"/>
          <w:sz w:val="22"/>
          <w:szCs w:val="22"/>
        </w:rPr>
        <w:t>Home Office (2023).</w:t>
      </w:r>
      <w:r w:rsidRPr="003F4402">
        <w:rPr>
          <w:rStyle w:val="apple-converted-space"/>
          <w:rFonts w:ascii="Arial" w:eastAsiaTheme="majorEastAsia" w:hAnsi="Arial" w:cs="Arial"/>
          <w:color w:val="000000"/>
          <w:sz w:val="22"/>
          <w:szCs w:val="22"/>
        </w:rPr>
        <w:t> </w:t>
      </w:r>
      <w:r w:rsidRPr="003F4402">
        <w:rPr>
          <w:rFonts w:ascii="Arial" w:hAnsi="Arial" w:cs="Arial"/>
          <w:i/>
          <w:iCs/>
          <w:color w:val="000000"/>
          <w:sz w:val="22"/>
          <w:szCs w:val="22"/>
        </w:rPr>
        <w:t>Strategic Policing Requirement 2023</w:t>
      </w:r>
      <w:r w:rsidRPr="003F4402">
        <w:rPr>
          <w:rFonts w:ascii="Arial" w:hAnsi="Arial" w:cs="Arial"/>
          <w:color w:val="000000"/>
          <w:sz w:val="22"/>
          <w:szCs w:val="22"/>
        </w:rPr>
        <w:t xml:space="preserve">. GOV.UK. Available at: </w:t>
      </w:r>
      <w:hyperlink r:id="rId33" w:history="1">
        <w:r w:rsidRPr="003F4402">
          <w:rPr>
            <w:rStyle w:val="Hyperlink"/>
            <w:rFonts w:ascii="Arial" w:hAnsi="Arial" w:cs="Arial"/>
            <w:sz w:val="22"/>
            <w:szCs w:val="22"/>
          </w:rPr>
          <w:t>https://www.gov.uk/government/publications/strategic-policing-requirement-2023</w:t>
        </w:r>
      </w:hyperlink>
      <w:r w:rsidRPr="003F4402">
        <w:rPr>
          <w:rFonts w:ascii="Arial" w:hAnsi="Arial" w:cs="Arial"/>
          <w:color w:val="000000"/>
          <w:sz w:val="22"/>
          <w:szCs w:val="22"/>
        </w:rPr>
        <w:t>. (Accessed 29/04/2025)</w:t>
      </w:r>
    </w:p>
    <w:p w14:paraId="1288370A" w14:textId="0C9DD8DA" w:rsidR="00295C42" w:rsidRPr="00295C42" w:rsidRDefault="00295C42" w:rsidP="00295C42">
      <w:pPr>
        <w:pStyle w:val="NormalWeb"/>
        <w:spacing w:before="0" w:beforeAutospacing="0" w:after="240" w:afterAutospacing="0" w:line="360" w:lineRule="atLeast"/>
        <w:rPr>
          <w:rFonts w:ascii="Arial" w:hAnsi="Arial" w:cs="Arial"/>
          <w:color w:val="000000"/>
          <w:sz w:val="22"/>
          <w:szCs w:val="22"/>
        </w:rPr>
      </w:pPr>
      <w:r w:rsidRPr="00295C42">
        <w:rPr>
          <w:rFonts w:ascii="Arial" w:hAnsi="Arial" w:cs="Arial"/>
          <w:color w:val="000000"/>
          <w:sz w:val="22"/>
          <w:szCs w:val="22"/>
        </w:rPr>
        <w:t>Home Office (2023</w:t>
      </w:r>
      <w:r>
        <w:rPr>
          <w:rFonts w:ascii="Arial" w:hAnsi="Arial" w:cs="Arial"/>
          <w:color w:val="000000"/>
          <w:sz w:val="22"/>
          <w:szCs w:val="22"/>
        </w:rPr>
        <w:t>.b</w:t>
      </w:r>
      <w:r w:rsidRPr="00295C42">
        <w:rPr>
          <w:rFonts w:ascii="Arial" w:hAnsi="Arial" w:cs="Arial"/>
          <w:color w:val="000000"/>
          <w:sz w:val="22"/>
          <w:szCs w:val="22"/>
        </w:rPr>
        <w:t>).</w:t>
      </w:r>
      <w:r w:rsidRPr="00295C42">
        <w:rPr>
          <w:rStyle w:val="apple-converted-space"/>
          <w:rFonts w:ascii="Arial" w:eastAsiaTheme="majorEastAsia" w:hAnsi="Arial" w:cs="Arial"/>
          <w:color w:val="000000"/>
          <w:sz w:val="22"/>
          <w:szCs w:val="22"/>
        </w:rPr>
        <w:t> </w:t>
      </w:r>
      <w:r w:rsidRPr="00295C42">
        <w:rPr>
          <w:rFonts w:ascii="Arial" w:hAnsi="Arial" w:cs="Arial"/>
          <w:i/>
          <w:iCs/>
          <w:color w:val="000000"/>
          <w:sz w:val="22"/>
          <w:szCs w:val="22"/>
        </w:rPr>
        <w:t>Ethical policing: code of practice (accessible)</w:t>
      </w:r>
      <w:r w:rsidRPr="00295C42">
        <w:rPr>
          <w:rFonts w:ascii="Arial" w:hAnsi="Arial" w:cs="Arial"/>
          <w:color w:val="000000"/>
          <w:sz w:val="22"/>
          <w:szCs w:val="22"/>
        </w:rPr>
        <w:t xml:space="preserve">. GOV.UK. Available at: https://www.gov.uk/government/publications/ethical-policing-code-of-practice/ethical-policing-code-of-practice-accessible </w:t>
      </w:r>
      <w:r>
        <w:rPr>
          <w:rFonts w:ascii="Arial" w:hAnsi="Arial" w:cs="Arial"/>
          <w:color w:val="000000"/>
          <w:sz w:val="22"/>
          <w:szCs w:val="22"/>
        </w:rPr>
        <w:t>(</w:t>
      </w:r>
      <w:r w:rsidRPr="00295C42">
        <w:rPr>
          <w:rFonts w:ascii="Arial" w:hAnsi="Arial" w:cs="Arial"/>
          <w:color w:val="000000"/>
          <w:sz w:val="22"/>
          <w:szCs w:val="22"/>
        </w:rPr>
        <w:t>Accessed 25 Apr. 2025</w:t>
      </w:r>
      <w:r>
        <w:rPr>
          <w:rFonts w:ascii="Arial" w:hAnsi="Arial" w:cs="Arial"/>
          <w:color w:val="000000"/>
          <w:sz w:val="22"/>
          <w:szCs w:val="22"/>
        </w:rPr>
        <w:t>)</w:t>
      </w:r>
      <w:r w:rsidRPr="00295C42">
        <w:rPr>
          <w:rFonts w:ascii="Arial" w:hAnsi="Arial" w:cs="Arial"/>
          <w:color w:val="000000"/>
          <w:sz w:val="22"/>
          <w:szCs w:val="22"/>
        </w:rPr>
        <w:t>.</w:t>
      </w:r>
    </w:p>
    <w:p w14:paraId="38EC6601" w14:textId="77777777" w:rsidR="00E6697A" w:rsidRDefault="00E6697A" w:rsidP="00E6697A">
      <w:pPr>
        <w:pStyle w:val="NormalWeb"/>
        <w:spacing w:before="0" w:beforeAutospacing="0" w:after="240" w:afterAutospacing="0" w:line="360" w:lineRule="atLeast"/>
        <w:rPr>
          <w:rFonts w:ascii="Arial" w:hAnsi="Arial" w:cs="Arial"/>
          <w:color w:val="000000"/>
          <w:sz w:val="22"/>
          <w:szCs w:val="22"/>
        </w:rPr>
      </w:pPr>
      <w:r w:rsidRPr="003F4402">
        <w:rPr>
          <w:rFonts w:ascii="Arial" w:hAnsi="Arial" w:cs="Arial"/>
          <w:color w:val="000000"/>
          <w:sz w:val="22"/>
          <w:szCs w:val="22"/>
        </w:rPr>
        <w:t>Jackson, J. and Bradford, B. (2010). What is Trust and Confidence in the Police?</w:t>
      </w:r>
      <w:r w:rsidRPr="003F4402">
        <w:rPr>
          <w:rStyle w:val="apple-converted-space"/>
          <w:rFonts w:ascii="Arial" w:eastAsiaTheme="majorEastAsia" w:hAnsi="Arial" w:cs="Arial"/>
          <w:color w:val="000000"/>
          <w:sz w:val="22"/>
          <w:szCs w:val="22"/>
        </w:rPr>
        <w:t> </w:t>
      </w:r>
      <w:r w:rsidRPr="003F4402">
        <w:rPr>
          <w:rFonts w:ascii="Arial" w:hAnsi="Arial" w:cs="Arial"/>
          <w:i/>
          <w:iCs/>
          <w:color w:val="000000"/>
          <w:sz w:val="22"/>
          <w:szCs w:val="22"/>
        </w:rPr>
        <w:t>Policing: A Journal of Policy and Practice</w:t>
      </w:r>
      <w:r w:rsidRPr="003F4402">
        <w:rPr>
          <w:rFonts w:ascii="Arial" w:hAnsi="Arial" w:cs="Arial"/>
          <w:color w:val="000000"/>
          <w:sz w:val="22"/>
          <w:szCs w:val="22"/>
        </w:rPr>
        <w:t xml:space="preserve">, [online] 4(3), pp.241–248. </w:t>
      </w:r>
      <w:proofErr w:type="spellStart"/>
      <w:proofErr w:type="gramStart"/>
      <w:r w:rsidRPr="003F4402">
        <w:rPr>
          <w:rFonts w:ascii="Arial" w:hAnsi="Arial" w:cs="Arial"/>
          <w:color w:val="000000"/>
          <w:sz w:val="22"/>
          <w:szCs w:val="22"/>
        </w:rPr>
        <w:t>doi:https</w:t>
      </w:r>
      <w:proofErr w:type="spellEnd"/>
      <w:r w:rsidRPr="003F4402">
        <w:rPr>
          <w:rFonts w:ascii="Arial" w:hAnsi="Arial" w:cs="Arial"/>
          <w:color w:val="000000"/>
          <w:sz w:val="22"/>
          <w:szCs w:val="22"/>
        </w:rPr>
        <w:t>://doi.org/10.1093/police/paq020</w:t>
      </w:r>
      <w:proofErr w:type="gramEnd"/>
      <w:r w:rsidRPr="003F4402">
        <w:rPr>
          <w:rFonts w:ascii="Arial" w:hAnsi="Arial" w:cs="Arial"/>
          <w:color w:val="000000"/>
          <w:sz w:val="22"/>
          <w:szCs w:val="22"/>
        </w:rPr>
        <w:t>. (Accessed 29/04/2025)</w:t>
      </w:r>
    </w:p>
    <w:p w14:paraId="08336AE2" w14:textId="0531F11F" w:rsidR="00497098" w:rsidRPr="00497098" w:rsidRDefault="00497098" w:rsidP="00497098">
      <w:pPr>
        <w:pStyle w:val="NormalWeb"/>
        <w:spacing w:before="0" w:beforeAutospacing="0" w:after="240" w:afterAutospacing="0" w:line="360" w:lineRule="atLeast"/>
        <w:rPr>
          <w:rFonts w:ascii="Arial" w:hAnsi="Arial" w:cs="Arial"/>
          <w:color w:val="000000"/>
          <w:sz w:val="22"/>
          <w:szCs w:val="22"/>
        </w:rPr>
      </w:pPr>
      <w:r w:rsidRPr="00497098">
        <w:rPr>
          <w:rFonts w:ascii="Arial" w:hAnsi="Arial" w:cs="Arial"/>
          <w:color w:val="000000"/>
          <w:sz w:val="22"/>
          <w:szCs w:val="22"/>
        </w:rPr>
        <w:t>Marsh, A. (2024).</w:t>
      </w:r>
      <w:r w:rsidRPr="00497098">
        <w:rPr>
          <w:rStyle w:val="apple-converted-space"/>
          <w:rFonts w:ascii="Arial" w:eastAsiaTheme="majorEastAsia" w:hAnsi="Arial" w:cs="Arial"/>
          <w:color w:val="000000"/>
          <w:sz w:val="22"/>
          <w:szCs w:val="22"/>
        </w:rPr>
        <w:t> </w:t>
      </w:r>
      <w:r w:rsidRPr="00497098">
        <w:rPr>
          <w:rFonts w:ascii="Arial" w:hAnsi="Arial" w:cs="Arial"/>
          <w:i/>
          <w:iCs/>
          <w:color w:val="000000"/>
          <w:sz w:val="22"/>
          <w:szCs w:val="22"/>
        </w:rPr>
        <w:t>A new Code of Ethics for Policing – Committee on Standards in Public Life</w:t>
      </w:r>
      <w:r w:rsidRPr="00497098">
        <w:rPr>
          <w:rFonts w:ascii="Arial" w:hAnsi="Arial" w:cs="Arial"/>
          <w:color w:val="000000"/>
          <w:sz w:val="22"/>
          <w:szCs w:val="22"/>
        </w:rPr>
        <w:t xml:space="preserve">. cspl.blog.gov.uk. Available at: https://cspl.blog.gov.uk/2024/03/21/a-new-code-of-ethics-for-policing/ </w:t>
      </w:r>
      <w:r w:rsidRPr="00497098">
        <w:rPr>
          <w:rFonts w:ascii="Arial" w:hAnsi="Arial" w:cs="Arial"/>
          <w:color w:val="000000"/>
          <w:sz w:val="22"/>
          <w:szCs w:val="22"/>
        </w:rPr>
        <w:t>(</w:t>
      </w:r>
      <w:r w:rsidRPr="00497098">
        <w:rPr>
          <w:rFonts w:ascii="Arial" w:hAnsi="Arial" w:cs="Arial"/>
          <w:color w:val="000000"/>
          <w:sz w:val="22"/>
          <w:szCs w:val="22"/>
        </w:rPr>
        <w:t>Accessed 25 Apr. 2025</w:t>
      </w:r>
      <w:r w:rsidRPr="00497098">
        <w:rPr>
          <w:rFonts w:ascii="Arial" w:hAnsi="Arial" w:cs="Arial"/>
          <w:color w:val="000000"/>
          <w:sz w:val="22"/>
          <w:szCs w:val="22"/>
        </w:rPr>
        <w:t>)</w:t>
      </w:r>
      <w:r w:rsidRPr="00497098">
        <w:rPr>
          <w:rFonts w:ascii="Arial" w:hAnsi="Arial" w:cs="Arial"/>
          <w:color w:val="000000"/>
          <w:sz w:val="22"/>
          <w:szCs w:val="22"/>
        </w:rPr>
        <w:t>.</w:t>
      </w:r>
    </w:p>
    <w:p w14:paraId="6012062F" w14:textId="77777777" w:rsidR="00E6697A" w:rsidRPr="003F4402" w:rsidRDefault="00E6697A" w:rsidP="00E6697A">
      <w:pPr>
        <w:pStyle w:val="NormalWeb"/>
        <w:spacing w:before="0" w:beforeAutospacing="0" w:after="240" w:afterAutospacing="0" w:line="360" w:lineRule="atLeast"/>
        <w:rPr>
          <w:rFonts w:ascii="Arial" w:hAnsi="Arial" w:cs="Arial"/>
          <w:color w:val="000000"/>
          <w:sz w:val="22"/>
          <w:szCs w:val="22"/>
        </w:rPr>
      </w:pPr>
      <w:r w:rsidRPr="003F4402">
        <w:rPr>
          <w:rFonts w:ascii="Arial" w:hAnsi="Arial" w:cs="Arial"/>
          <w:color w:val="000000"/>
          <w:sz w:val="22"/>
          <w:szCs w:val="22"/>
        </w:rPr>
        <w:lastRenderedPageBreak/>
        <w:t>YouGov (2024).</w:t>
      </w:r>
      <w:r w:rsidRPr="003F4402">
        <w:rPr>
          <w:rStyle w:val="apple-converted-space"/>
          <w:rFonts w:ascii="Arial" w:eastAsiaTheme="majorEastAsia" w:hAnsi="Arial" w:cs="Arial"/>
          <w:color w:val="000000"/>
          <w:sz w:val="22"/>
          <w:szCs w:val="22"/>
        </w:rPr>
        <w:t> </w:t>
      </w:r>
      <w:r w:rsidRPr="003F4402">
        <w:rPr>
          <w:rFonts w:ascii="Arial" w:hAnsi="Arial" w:cs="Arial"/>
          <w:i/>
          <w:iCs/>
          <w:color w:val="000000"/>
          <w:sz w:val="22"/>
          <w:szCs w:val="22"/>
        </w:rPr>
        <w:t>How much confidence Brits have in police to deal with crime</w:t>
      </w:r>
      <w:r w:rsidRPr="003F4402">
        <w:rPr>
          <w:rFonts w:ascii="Arial" w:hAnsi="Arial" w:cs="Arial"/>
          <w:color w:val="000000"/>
          <w:sz w:val="22"/>
          <w:szCs w:val="22"/>
        </w:rPr>
        <w:t xml:space="preserve">. yougov.co.uk. Available at: </w:t>
      </w:r>
      <w:hyperlink r:id="rId34" w:history="1">
        <w:r w:rsidRPr="003F4402">
          <w:rPr>
            <w:rStyle w:val="Hyperlink"/>
            <w:rFonts w:ascii="Arial" w:hAnsi="Arial" w:cs="Arial"/>
            <w:sz w:val="22"/>
            <w:szCs w:val="22"/>
          </w:rPr>
          <w:t>https://yougov.co.uk/topics/politics/trackers/how-much-confidence-brits-have-in-police-to-deal-with-crime</w:t>
        </w:r>
      </w:hyperlink>
      <w:r w:rsidRPr="003F4402">
        <w:rPr>
          <w:rFonts w:ascii="Arial" w:hAnsi="Arial" w:cs="Arial"/>
          <w:color w:val="000000"/>
          <w:sz w:val="22"/>
          <w:szCs w:val="22"/>
        </w:rPr>
        <w:t>. (Accessed 29/04/2025)</w:t>
      </w:r>
    </w:p>
    <w:p w14:paraId="53585062" w14:textId="77777777" w:rsidR="000C43B7" w:rsidRPr="007A0ACA" w:rsidRDefault="000C43B7" w:rsidP="007A0ACA">
      <w:pPr>
        <w:pStyle w:val="NormalWeb"/>
        <w:spacing w:before="0" w:beforeAutospacing="0" w:after="240" w:afterAutospacing="0" w:line="360" w:lineRule="atLeast"/>
        <w:rPr>
          <w:rFonts w:ascii="Arial" w:hAnsi="Arial" w:cs="Arial"/>
          <w:color w:val="000000"/>
        </w:rPr>
      </w:pPr>
    </w:p>
    <w:sectPr w:rsidR="000C43B7" w:rsidRPr="007A0ACA" w:rsidSect="00A81A3C">
      <w:pgSz w:w="11906" w:h="16838"/>
      <w:pgMar w:top="720" w:right="720" w:bottom="720" w:left="72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Franklin Gothic Book">
    <w:panose1 w:val="020B0503020102020204"/>
    <w:charset w:val="00"/>
    <w:family w:val="swiss"/>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SimHei">
    <w:altName w:val="黑体"/>
    <w:panose1 w:val="02010609060101010101"/>
    <w:charset w:val="86"/>
    <w:family w:val="modern"/>
    <w:pitch w:val="fixed"/>
    <w:sig w:usb0="800002BF" w:usb1="38CF7CFA" w:usb2="00000016" w:usb3="00000000" w:csb0="00040001" w:csb1="00000000"/>
  </w:font>
  <w:font w:name="Helvetica Neue Light">
    <w:altName w:val="HELVETICA NEUE LIGHT"/>
    <w:panose1 w:val="02000403000000020004"/>
    <w:charset w:val="00"/>
    <w:family w:val="auto"/>
    <w:pitch w:val="variable"/>
    <w:sig w:usb0="A00002FF" w:usb1="5000205B" w:usb2="00000002" w:usb3="00000000" w:csb0="00000007"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FFFFFFFF"/>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176BAD"/>
    <w:multiLevelType w:val="multilevel"/>
    <w:tmpl w:val="2D4C39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42246933">
    <w:abstractNumId w:val="12"/>
  </w:num>
  <w:num w:numId="2" w16cid:durableId="1147891628">
    <w:abstractNumId w:val="21"/>
  </w:num>
  <w:num w:numId="3" w16cid:durableId="539363820">
    <w:abstractNumId w:val="4"/>
  </w:num>
  <w:num w:numId="4" w16cid:durableId="689570694">
    <w:abstractNumId w:val="26"/>
  </w:num>
  <w:num w:numId="5" w16cid:durableId="1828325139">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292591312">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394551385">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1734881">
    <w:abstractNumId w:val="5"/>
  </w:num>
  <w:num w:numId="9" w16cid:durableId="799571724">
    <w:abstractNumId w:val="9"/>
  </w:num>
  <w:num w:numId="10" w16cid:durableId="1321885925">
    <w:abstractNumId w:val="10"/>
  </w:num>
  <w:num w:numId="11" w16cid:durableId="1719932633">
    <w:abstractNumId w:val="24"/>
  </w:num>
  <w:num w:numId="12" w16cid:durableId="457725526">
    <w:abstractNumId w:val="22"/>
  </w:num>
  <w:num w:numId="13" w16cid:durableId="2079130643">
    <w:abstractNumId w:val="23"/>
  </w:num>
  <w:num w:numId="14" w16cid:durableId="1168902256">
    <w:abstractNumId w:val="1"/>
  </w:num>
  <w:num w:numId="15" w16cid:durableId="1117601774">
    <w:abstractNumId w:val="7"/>
  </w:num>
  <w:num w:numId="16" w16cid:durableId="1544055730">
    <w:abstractNumId w:val="8"/>
  </w:num>
  <w:num w:numId="17" w16cid:durableId="1480725041">
    <w:abstractNumId w:val="13"/>
  </w:num>
  <w:num w:numId="18" w16cid:durableId="827480989">
    <w:abstractNumId w:val="15"/>
  </w:num>
  <w:num w:numId="19" w16cid:durableId="1024483017">
    <w:abstractNumId w:val="25"/>
  </w:num>
  <w:num w:numId="20" w16cid:durableId="1289778503">
    <w:abstractNumId w:val="6"/>
  </w:num>
  <w:num w:numId="21" w16cid:durableId="1243443606">
    <w:abstractNumId w:val="16"/>
  </w:num>
  <w:num w:numId="22" w16cid:durableId="1573735664">
    <w:abstractNumId w:val="20"/>
  </w:num>
  <w:num w:numId="23" w16cid:durableId="1557356808">
    <w:abstractNumId w:val="2"/>
  </w:num>
  <w:num w:numId="24" w16cid:durableId="1252157395">
    <w:abstractNumId w:val="11"/>
  </w:num>
  <w:num w:numId="25" w16cid:durableId="489374271">
    <w:abstractNumId w:val="14"/>
  </w:num>
  <w:num w:numId="26" w16cid:durableId="1867208492">
    <w:abstractNumId w:val="27"/>
  </w:num>
  <w:num w:numId="27" w16cid:durableId="172305300">
    <w:abstractNumId w:val="19"/>
  </w:num>
  <w:num w:numId="28" w16cid:durableId="134300625">
    <w:abstractNumId w:val="0"/>
  </w:num>
  <w:num w:numId="29" w16cid:durableId="82138417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1"/>
  <w:hideSpellingErrors/>
  <w:hideGrammaticalErrors/>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15A0"/>
    <w:rsid w:val="00007825"/>
    <w:rsid w:val="00016F3F"/>
    <w:rsid w:val="00033BE7"/>
    <w:rsid w:val="00046674"/>
    <w:rsid w:val="000515A0"/>
    <w:rsid w:val="00056C33"/>
    <w:rsid w:val="00084AD3"/>
    <w:rsid w:val="000C2ACA"/>
    <w:rsid w:val="000C43B7"/>
    <w:rsid w:val="000E1E19"/>
    <w:rsid w:val="001676DA"/>
    <w:rsid w:val="00167E13"/>
    <w:rsid w:val="00172B1D"/>
    <w:rsid w:val="001862AF"/>
    <w:rsid w:val="001C3891"/>
    <w:rsid w:val="001C6A95"/>
    <w:rsid w:val="001E39FC"/>
    <w:rsid w:val="00212B91"/>
    <w:rsid w:val="00260C5F"/>
    <w:rsid w:val="00273F56"/>
    <w:rsid w:val="00295C42"/>
    <w:rsid w:val="002A2466"/>
    <w:rsid w:val="002A2E5D"/>
    <w:rsid w:val="003001B8"/>
    <w:rsid w:val="00310165"/>
    <w:rsid w:val="003216CC"/>
    <w:rsid w:val="003521C1"/>
    <w:rsid w:val="003535E4"/>
    <w:rsid w:val="0036232A"/>
    <w:rsid w:val="00384938"/>
    <w:rsid w:val="00384F22"/>
    <w:rsid w:val="003B4888"/>
    <w:rsid w:val="003E007D"/>
    <w:rsid w:val="003E6753"/>
    <w:rsid w:val="004626D5"/>
    <w:rsid w:val="00497098"/>
    <w:rsid w:val="004B6DE1"/>
    <w:rsid w:val="004F13D6"/>
    <w:rsid w:val="00503266"/>
    <w:rsid w:val="00525FFB"/>
    <w:rsid w:val="00550DC2"/>
    <w:rsid w:val="0057144A"/>
    <w:rsid w:val="005A0FB0"/>
    <w:rsid w:val="005A333A"/>
    <w:rsid w:val="005C063C"/>
    <w:rsid w:val="005D7AFA"/>
    <w:rsid w:val="00624CE2"/>
    <w:rsid w:val="00633EE3"/>
    <w:rsid w:val="00674F0D"/>
    <w:rsid w:val="00692A37"/>
    <w:rsid w:val="006F503F"/>
    <w:rsid w:val="007132DC"/>
    <w:rsid w:val="00741FB6"/>
    <w:rsid w:val="00742D20"/>
    <w:rsid w:val="00787003"/>
    <w:rsid w:val="007A0ACA"/>
    <w:rsid w:val="007D10B4"/>
    <w:rsid w:val="007F4872"/>
    <w:rsid w:val="0082160C"/>
    <w:rsid w:val="00854279"/>
    <w:rsid w:val="008E468B"/>
    <w:rsid w:val="00906126"/>
    <w:rsid w:val="00947DAD"/>
    <w:rsid w:val="00960A09"/>
    <w:rsid w:val="009741DA"/>
    <w:rsid w:val="009F23E2"/>
    <w:rsid w:val="00A36817"/>
    <w:rsid w:val="00A45D93"/>
    <w:rsid w:val="00A62247"/>
    <w:rsid w:val="00A804A5"/>
    <w:rsid w:val="00A80867"/>
    <w:rsid w:val="00A81A3C"/>
    <w:rsid w:val="00AA4F5C"/>
    <w:rsid w:val="00AB5150"/>
    <w:rsid w:val="00AC4B6D"/>
    <w:rsid w:val="00AF3D89"/>
    <w:rsid w:val="00AF6870"/>
    <w:rsid w:val="00AF7D7B"/>
    <w:rsid w:val="00B25514"/>
    <w:rsid w:val="00B26867"/>
    <w:rsid w:val="00B61AB4"/>
    <w:rsid w:val="00B82920"/>
    <w:rsid w:val="00BA1F57"/>
    <w:rsid w:val="00BA2839"/>
    <w:rsid w:val="00BD5573"/>
    <w:rsid w:val="00BE51CC"/>
    <w:rsid w:val="00C06244"/>
    <w:rsid w:val="00C10BAB"/>
    <w:rsid w:val="00C70A44"/>
    <w:rsid w:val="00CC2A8F"/>
    <w:rsid w:val="00CD7DF0"/>
    <w:rsid w:val="00CE76EE"/>
    <w:rsid w:val="00D1243A"/>
    <w:rsid w:val="00D36B43"/>
    <w:rsid w:val="00D376C9"/>
    <w:rsid w:val="00D939BB"/>
    <w:rsid w:val="00D954B4"/>
    <w:rsid w:val="00DA106E"/>
    <w:rsid w:val="00DB3165"/>
    <w:rsid w:val="00DD505B"/>
    <w:rsid w:val="00DE314A"/>
    <w:rsid w:val="00E07171"/>
    <w:rsid w:val="00E10114"/>
    <w:rsid w:val="00E1155A"/>
    <w:rsid w:val="00E2701F"/>
    <w:rsid w:val="00E62049"/>
    <w:rsid w:val="00E6697A"/>
    <w:rsid w:val="00EE3798"/>
    <w:rsid w:val="00F0257A"/>
    <w:rsid w:val="00F066C7"/>
    <w:rsid w:val="00F26DF5"/>
    <w:rsid w:val="00F34B48"/>
    <w:rsid w:val="00F63654"/>
    <w:rsid w:val="00F71EA2"/>
    <w:rsid w:val="00FD744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6A7550"/>
  <w15:chartTrackingRefBased/>
  <w15:docId w15:val="{E1295968-436D-4E00-A540-13B0B0C582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0515A0"/>
    <w:pPr>
      <w:keepNext/>
      <w:keepLines/>
      <w:spacing w:before="360" w:after="80"/>
      <w:outlineLvl w:val="0"/>
    </w:pPr>
    <w:rPr>
      <w:rFonts w:asciiTheme="majorHAnsi" w:eastAsiaTheme="majorEastAsia" w:hAnsiTheme="majorHAnsi" w:cstheme="majorBidi"/>
      <w:color w:val="686963" w:themeColor="accent1" w:themeShade="BF"/>
      <w:sz w:val="28"/>
      <w:szCs w:val="40"/>
    </w:rPr>
  </w:style>
  <w:style w:type="paragraph" w:styleId="Heading2">
    <w:name w:val="heading 2"/>
    <w:basedOn w:val="Normal"/>
    <w:next w:val="Normal"/>
    <w:link w:val="Heading2Char"/>
    <w:uiPriority w:val="9"/>
    <w:unhideWhenUsed/>
    <w:qFormat/>
    <w:rsid w:val="000515A0"/>
    <w:pPr>
      <w:keepNext/>
      <w:keepLines/>
      <w:spacing w:before="160" w:after="80"/>
      <w:outlineLvl w:val="1"/>
    </w:pPr>
    <w:rPr>
      <w:rFonts w:asciiTheme="majorHAnsi" w:eastAsiaTheme="majorEastAsia" w:hAnsiTheme="majorHAnsi" w:cstheme="majorBidi"/>
      <w:color w:val="686963" w:themeColor="accent1" w:themeShade="BF"/>
      <w:szCs w:val="32"/>
    </w:rPr>
  </w:style>
  <w:style w:type="paragraph" w:styleId="Heading3">
    <w:name w:val="heading 3"/>
    <w:basedOn w:val="Normal"/>
    <w:next w:val="Normal"/>
    <w:link w:val="Heading3Char"/>
    <w:uiPriority w:val="9"/>
    <w:semiHidden/>
    <w:unhideWhenUsed/>
    <w:qFormat/>
    <w:rsid w:val="000515A0"/>
    <w:pPr>
      <w:keepNext/>
      <w:keepLines/>
      <w:spacing w:before="160" w:after="80"/>
      <w:outlineLvl w:val="2"/>
    </w:pPr>
    <w:rPr>
      <w:rFonts w:eastAsiaTheme="majorEastAsia" w:cstheme="majorBidi"/>
      <w:color w:val="686963" w:themeColor="accent1" w:themeShade="BF"/>
      <w:sz w:val="28"/>
      <w:szCs w:val="28"/>
    </w:rPr>
  </w:style>
  <w:style w:type="paragraph" w:styleId="Heading4">
    <w:name w:val="heading 4"/>
    <w:basedOn w:val="Normal"/>
    <w:next w:val="Normal"/>
    <w:link w:val="Heading4Char"/>
    <w:uiPriority w:val="99"/>
    <w:unhideWhenUsed/>
    <w:qFormat/>
    <w:rsid w:val="000515A0"/>
    <w:pPr>
      <w:keepNext/>
      <w:keepLines/>
      <w:spacing w:before="80" w:after="40"/>
      <w:outlineLvl w:val="3"/>
    </w:pPr>
    <w:rPr>
      <w:rFonts w:eastAsiaTheme="majorEastAsia" w:cstheme="majorBidi"/>
      <w:i/>
      <w:iCs/>
      <w:color w:val="686963" w:themeColor="accent1" w:themeShade="BF"/>
    </w:rPr>
  </w:style>
  <w:style w:type="paragraph" w:styleId="Heading5">
    <w:name w:val="heading 5"/>
    <w:basedOn w:val="Normal"/>
    <w:next w:val="Normal"/>
    <w:link w:val="Heading5Char"/>
    <w:uiPriority w:val="9"/>
    <w:semiHidden/>
    <w:unhideWhenUsed/>
    <w:qFormat/>
    <w:rsid w:val="000515A0"/>
    <w:pPr>
      <w:keepNext/>
      <w:keepLines/>
      <w:spacing w:before="80" w:after="40"/>
      <w:outlineLvl w:val="4"/>
    </w:pPr>
    <w:rPr>
      <w:rFonts w:eastAsiaTheme="majorEastAsia" w:cstheme="majorBidi"/>
      <w:color w:val="686963" w:themeColor="accent1" w:themeShade="BF"/>
    </w:rPr>
  </w:style>
  <w:style w:type="paragraph" w:styleId="Heading6">
    <w:name w:val="heading 6"/>
    <w:basedOn w:val="Normal"/>
    <w:next w:val="Normal"/>
    <w:link w:val="Heading6Char"/>
    <w:uiPriority w:val="9"/>
    <w:semiHidden/>
    <w:unhideWhenUsed/>
    <w:qFormat/>
    <w:rsid w:val="000515A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15A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15A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15A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0515A0"/>
    <w:rPr>
      <w:rFonts w:asciiTheme="majorHAnsi" w:eastAsiaTheme="majorEastAsia" w:hAnsiTheme="majorHAnsi" w:cstheme="majorBidi"/>
      <w:color w:val="686963" w:themeColor="accent1" w:themeShade="BF"/>
      <w:sz w:val="28"/>
      <w:szCs w:val="40"/>
    </w:rPr>
  </w:style>
  <w:style w:type="character" w:customStyle="1" w:styleId="Heading2Char">
    <w:name w:val="Heading 2 Char"/>
    <w:basedOn w:val="DefaultParagraphFont"/>
    <w:link w:val="Heading2"/>
    <w:uiPriority w:val="9"/>
    <w:rsid w:val="000515A0"/>
    <w:rPr>
      <w:rFonts w:asciiTheme="majorHAnsi" w:eastAsiaTheme="majorEastAsia" w:hAnsiTheme="majorHAnsi" w:cstheme="majorBidi"/>
      <w:color w:val="686963" w:themeColor="accent1" w:themeShade="BF"/>
      <w:szCs w:val="32"/>
    </w:rPr>
  </w:style>
  <w:style w:type="character" w:customStyle="1" w:styleId="Heading3Char">
    <w:name w:val="Heading 3 Char"/>
    <w:basedOn w:val="DefaultParagraphFont"/>
    <w:link w:val="Heading3"/>
    <w:uiPriority w:val="9"/>
    <w:semiHidden/>
    <w:rsid w:val="000515A0"/>
    <w:rPr>
      <w:rFonts w:eastAsiaTheme="majorEastAsia" w:cstheme="majorBidi"/>
      <w:color w:val="686963" w:themeColor="accent1" w:themeShade="BF"/>
      <w:sz w:val="28"/>
      <w:szCs w:val="28"/>
    </w:rPr>
  </w:style>
  <w:style w:type="character" w:customStyle="1" w:styleId="Heading4Char">
    <w:name w:val="Heading 4 Char"/>
    <w:basedOn w:val="DefaultParagraphFont"/>
    <w:link w:val="Heading4"/>
    <w:uiPriority w:val="99"/>
    <w:semiHidden/>
    <w:rsid w:val="000515A0"/>
    <w:rPr>
      <w:rFonts w:eastAsiaTheme="majorEastAsia" w:cstheme="majorBidi"/>
      <w:i/>
      <w:iCs/>
      <w:color w:val="686963" w:themeColor="accent1" w:themeShade="BF"/>
    </w:rPr>
  </w:style>
  <w:style w:type="character" w:customStyle="1" w:styleId="Heading5Char">
    <w:name w:val="Heading 5 Char"/>
    <w:basedOn w:val="DefaultParagraphFont"/>
    <w:link w:val="Heading5"/>
    <w:uiPriority w:val="9"/>
    <w:semiHidden/>
    <w:rsid w:val="000515A0"/>
    <w:rPr>
      <w:rFonts w:eastAsiaTheme="majorEastAsia" w:cstheme="majorBidi"/>
      <w:color w:val="686963" w:themeColor="accent1" w:themeShade="BF"/>
    </w:rPr>
  </w:style>
  <w:style w:type="character" w:customStyle="1" w:styleId="Heading6Char">
    <w:name w:val="Heading 6 Char"/>
    <w:basedOn w:val="DefaultParagraphFont"/>
    <w:link w:val="Heading6"/>
    <w:uiPriority w:val="9"/>
    <w:semiHidden/>
    <w:rsid w:val="000515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15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15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15A0"/>
    <w:rPr>
      <w:rFonts w:eastAsiaTheme="majorEastAsia" w:cstheme="majorBidi"/>
      <w:color w:val="272727" w:themeColor="text1" w:themeTint="D8"/>
    </w:rPr>
  </w:style>
  <w:style w:type="paragraph" w:styleId="Title">
    <w:name w:val="Title"/>
    <w:basedOn w:val="Normal"/>
    <w:next w:val="Normal"/>
    <w:link w:val="TitleChar"/>
    <w:uiPriority w:val="10"/>
    <w:qFormat/>
    <w:rsid w:val="000515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15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15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15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15A0"/>
    <w:pPr>
      <w:spacing w:before="160"/>
      <w:jc w:val="center"/>
    </w:pPr>
    <w:rPr>
      <w:i/>
      <w:iCs/>
      <w:color w:val="404040" w:themeColor="text1" w:themeTint="BF"/>
    </w:rPr>
  </w:style>
  <w:style w:type="character" w:customStyle="1" w:styleId="QuoteChar">
    <w:name w:val="Quote Char"/>
    <w:basedOn w:val="DefaultParagraphFont"/>
    <w:link w:val="Quote"/>
    <w:uiPriority w:val="29"/>
    <w:rsid w:val="000515A0"/>
    <w:rPr>
      <w:i/>
      <w:iCs/>
      <w:color w:val="404040" w:themeColor="text1" w:themeTint="BF"/>
    </w:rPr>
  </w:style>
  <w:style w:type="paragraph" w:styleId="ListParagraph">
    <w:name w:val="List Paragraph"/>
    <w:basedOn w:val="Normal"/>
    <w:uiPriority w:val="34"/>
    <w:qFormat/>
    <w:rsid w:val="000515A0"/>
    <w:pPr>
      <w:ind w:left="720"/>
      <w:contextualSpacing/>
    </w:pPr>
  </w:style>
  <w:style w:type="character" w:styleId="IntenseEmphasis">
    <w:name w:val="Intense Emphasis"/>
    <w:basedOn w:val="DefaultParagraphFont"/>
    <w:uiPriority w:val="21"/>
    <w:qFormat/>
    <w:rsid w:val="000515A0"/>
    <w:rPr>
      <w:i/>
      <w:iCs/>
      <w:color w:val="686963" w:themeColor="accent1" w:themeShade="BF"/>
    </w:rPr>
  </w:style>
  <w:style w:type="paragraph" w:styleId="IntenseQuote">
    <w:name w:val="Intense Quote"/>
    <w:basedOn w:val="Normal"/>
    <w:next w:val="Normal"/>
    <w:link w:val="IntenseQuoteChar"/>
    <w:uiPriority w:val="30"/>
    <w:qFormat/>
    <w:rsid w:val="000515A0"/>
    <w:pPr>
      <w:pBdr>
        <w:top w:val="single" w:sz="4" w:space="10" w:color="686963" w:themeColor="accent1" w:themeShade="BF"/>
        <w:bottom w:val="single" w:sz="4" w:space="10" w:color="686963" w:themeColor="accent1" w:themeShade="BF"/>
      </w:pBdr>
      <w:spacing w:before="360" w:after="360"/>
      <w:ind w:left="864" w:right="864"/>
      <w:jc w:val="center"/>
    </w:pPr>
    <w:rPr>
      <w:i/>
      <w:iCs/>
      <w:color w:val="686963" w:themeColor="accent1" w:themeShade="BF"/>
    </w:rPr>
  </w:style>
  <w:style w:type="character" w:customStyle="1" w:styleId="IntenseQuoteChar">
    <w:name w:val="Intense Quote Char"/>
    <w:basedOn w:val="DefaultParagraphFont"/>
    <w:link w:val="IntenseQuote"/>
    <w:uiPriority w:val="30"/>
    <w:rsid w:val="000515A0"/>
    <w:rPr>
      <w:i/>
      <w:iCs/>
      <w:color w:val="686963" w:themeColor="accent1" w:themeShade="BF"/>
    </w:rPr>
  </w:style>
  <w:style w:type="character" w:styleId="IntenseReference">
    <w:name w:val="Intense Reference"/>
    <w:basedOn w:val="DefaultParagraphFont"/>
    <w:uiPriority w:val="32"/>
    <w:qFormat/>
    <w:rsid w:val="000515A0"/>
    <w:rPr>
      <w:b/>
      <w:bCs/>
      <w:smallCaps/>
      <w:color w:val="686963" w:themeColor="accent1" w:themeShade="BF"/>
      <w:spacing w:val="5"/>
    </w:rPr>
  </w:style>
  <w:style w:type="paragraph" w:styleId="NoSpacing">
    <w:name w:val="No Spacing"/>
    <w:link w:val="NoSpacingChar"/>
    <w:uiPriority w:val="1"/>
    <w:qFormat/>
    <w:rsid w:val="000515A0"/>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0515A0"/>
    <w:rPr>
      <w:kern w:val="0"/>
      <w:sz w:val="22"/>
      <w:szCs w:val="22"/>
      <w:lang w:val="en-US" w:eastAsia="en-US"/>
      <w14:ligatures w14:val="none"/>
    </w:rPr>
  </w:style>
  <w:style w:type="paragraph" w:styleId="TOCHeading">
    <w:name w:val="TOC Heading"/>
    <w:basedOn w:val="Heading1"/>
    <w:next w:val="Normal"/>
    <w:uiPriority w:val="39"/>
    <w:unhideWhenUsed/>
    <w:qFormat/>
    <w:rsid w:val="000515A0"/>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0515A0"/>
    <w:pPr>
      <w:spacing w:after="100"/>
    </w:pPr>
  </w:style>
  <w:style w:type="paragraph" w:styleId="TOC2">
    <w:name w:val="toc 2"/>
    <w:basedOn w:val="Normal"/>
    <w:next w:val="Normal"/>
    <w:autoRedefine/>
    <w:uiPriority w:val="39"/>
    <w:unhideWhenUsed/>
    <w:rsid w:val="000515A0"/>
    <w:pPr>
      <w:spacing w:after="100"/>
      <w:ind w:left="240"/>
    </w:pPr>
  </w:style>
  <w:style w:type="character" w:styleId="Hyperlink">
    <w:name w:val="Hyperlink"/>
    <w:basedOn w:val="DefaultParagraphFont"/>
    <w:uiPriority w:val="99"/>
    <w:unhideWhenUsed/>
    <w:rsid w:val="000515A0"/>
    <w:rPr>
      <w:color w:val="77A2BB" w:themeColor="hyperlink"/>
      <w:u w:val="single"/>
    </w:rPr>
  </w:style>
  <w:style w:type="paragraph" w:customStyle="1" w:styleId="p1">
    <w:name w:val="p1"/>
    <w:basedOn w:val="Normal"/>
    <w:rsid w:val="00F066C7"/>
    <w:pPr>
      <w:spacing w:after="0" w:line="240" w:lineRule="auto"/>
    </w:pPr>
    <w:rPr>
      <w:rFonts w:ascii="Helvetica Neue Light" w:eastAsia="Times New Roman" w:hAnsi="Helvetica Neue Light" w:cs="Times New Roman"/>
      <w:color w:val="141413"/>
      <w:kern w:val="0"/>
      <w:sz w:val="17"/>
      <w:szCs w:val="17"/>
      <w:lang w:eastAsia="en-GB"/>
      <w14:ligatures w14:val="none"/>
    </w:rPr>
  </w:style>
  <w:style w:type="paragraph" w:customStyle="1" w:styleId="p2">
    <w:name w:val="p2"/>
    <w:basedOn w:val="Normal"/>
    <w:rsid w:val="00F71EA2"/>
    <w:pPr>
      <w:spacing w:after="0" w:line="240" w:lineRule="auto"/>
    </w:pPr>
    <w:rPr>
      <w:rFonts w:ascii="Helvetica Neue Light" w:eastAsia="Times New Roman" w:hAnsi="Helvetica Neue Light" w:cs="Times New Roman"/>
      <w:color w:val="0C3066"/>
      <w:kern w:val="0"/>
      <w:sz w:val="15"/>
      <w:szCs w:val="15"/>
      <w:lang w:eastAsia="en-GB"/>
      <w14:ligatures w14:val="none"/>
    </w:rPr>
  </w:style>
  <w:style w:type="character" w:customStyle="1" w:styleId="s1">
    <w:name w:val="s1"/>
    <w:basedOn w:val="DefaultParagraphFont"/>
    <w:rsid w:val="00F71EA2"/>
    <w:rPr>
      <w:rFonts w:ascii="Helvetica Neue Light" w:hAnsi="Helvetica Neue Light" w:hint="default"/>
      <w:color w:val="141413"/>
      <w:sz w:val="17"/>
      <w:szCs w:val="17"/>
    </w:rPr>
  </w:style>
  <w:style w:type="character" w:customStyle="1" w:styleId="s2">
    <w:name w:val="s2"/>
    <w:basedOn w:val="DefaultParagraphFont"/>
    <w:rsid w:val="00F71EA2"/>
    <w:rPr>
      <w:rFonts w:ascii="Helvetica Neue Light" w:hAnsi="Helvetica Neue Light" w:hint="default"/>
      <w:sz w:val="18"/>
      <w:szCs w:val="18"/>
    </w:rPr>
  </w:style>
  <w:style w:type="paragraph" w:styleId="NormalWeb">
    <w:name w:val="Normal (Web)"/>
    <w:basedOn w:val="Normal"/>
    <w:uiPriority w:val="99"/>
    <w:unhideWhenUsed/>
    <w:rsid w:val="00E2701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E2701F"/>
    <w:rPr>
      <w:b/>
      <w:bCs/>
    </w:rPr>
  </w:style>
  <w:style w:type="character" w:customStyle="1" w:styleId="apple-converted-space">
    <w:name w:val="apple-converted-space"/>
    <w:basedOn w:val="DefaultParagraphFont"/>
    <w:rsid w:val="00854279"/>
  </w:style>
  <w:style w:type="character" w:styleId="UnresolvedMention">
    <w:name w:val="Unresolved Mention"/>
    <w:basedOn w:val="DefaultParagraphFont"/>
    <w:uiPriority w:val="99"/>
    <w:semiHidden/>
    <w:unhideWhenUsed/>
    <w:rsid w:val="00854279"/>
    <w:rPr>
      <w:color w:val="605E5C"/>
      <w:shd w:val="clear" w:color="auto" w:fill="E1DFDD"/>
    </w:rPr>
  </w:style>
  <w:style w:type="character" w:styleId="FollowedHyperlink">
    <w:name w:val="FollowedHyperlink"/>
    <w:basedOn w:val="DefaultParagraphFont"/>
    <w:uiPriority w:val="99"/>
    <w:semiHidden/>
    <w:unhideWhenUsed/>
    <w:rsid w:val="007A0ACA"/>
    <w:rPr>
      <w:color w:val="957A99" w:themeColor="followedHyperlink"/>
      <w:u w:val="single"/>
    </w:rPr>
  </w:style>
  <w:style w:type="table" w:styleId="TableGrid">
    <w:name w:val="Table Grid"/>
    <w:basedOn w:val="TableNormal"/>
    <w:uiPriority w:val="59"/>
    <w:rsid w:val="00A81A3C"/>
    <w:pPr>
      <w:spacing w:after="0" w:line="240" w:lineRule="auto"/>
    </w:pPr>
    <w:rPr>
      <w:rFonts w:ascii="Times New Roman" w:eastAsia="Times New Roman" w:hAnsi="Times New Roman" w:cs="Times New Roman"/>
      <w:kern w:val="0"/>
      <w:sz w:val="20"/>
      <w:szCs w:val="2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link w:val="BodyTextChar"/>
    <w:semiHidden/>
    <w:unhideWhenUsed/>
    <w:rsid w:val="00A81A3C"/>
    <w:pPr>
      <w:spacing w:after="120" w:line="240" w:lineRule="auto"/>
    </w:pPr>
    <w:rPr>
      <w:rFonts w:ascii="Times New Roman" w:eastAsia="Times New Roman" w:hAnsi="Times New Roman" w:cs="Times New Roman"/>
      <w:kern w:val="0"/>
      <w:sz w:val="20"/>
      <w:szCs w:val="20"/>
      <w:lang w:eastAsia="en-GB"/>
      <w14:ligatures w14:val="none"/>
    </w:rPr>
  </w:style>
  <w:style w:type="character" w:customStyle="1" w:styleId="BodyTextChar">
    <w:name w:val="Body Text Char"/>
    <w:basedOn w:val="DefaultParagraphFont"/>
    <w:link w:val="BodyText"/>
    <w:semiHidden/>
    <w:rsid w:val="00A81A3C"/>
    <w:rPr>
      <w:rFonts w:ascii="Times New Roman" w:eastAsia="Times New Roman" w:hAnsi="Times New Roman" w:cs="Times New Roman"/>
      <w:kern w:val="0"/>
      <w:sz w:val="20"/>
      <w:szCs w:val="20"/>
      <w:lang w:eastAsia="en-GB"/>
      <w14:ligatures w14:val="none"/>
    </w:rPr>
  </w:style>
  <w:style w:type="character" w:customStyle="1" w:styleId="lookup-resultcontent">
    <w:name w:val="lookup-result__content"/>
    <w:rsid w:val="00A81A3C"/>
  </w:style>
  <w:style w:type="paragraph" w:styleId="BodyText2">
    <w:name w:val="Body Text 2"/>
    <w:basedOn w:val="Normal"/>
    <w:link w:val="BodyText2Char"/>
    <w:uiPriority w:val="99"/>
    <w:rsid w:val="00741FB6"/>
    <w:pPr>
      <w:spacing w:after="0" w:line="240" w:lineRule="auto"/>
      <w:ind w:left="720" w:hanging="720"/>
    </w:pPr>
    <w:rPr>
      <w:rFonts w:ascii="Times New Roman" w:eastAsia="Times New Roman" w:hAnsi="Times New Roman" w:cs="Times New Roman"/>
      <w:b/>
      <w:bCs/>
      <w:kern w:val="0"/>
      <w:sz w:val="22"/>
      <w:szCs w:val="22"/>
      <w:lang w:eastAsia="en-US"/>
      <w14:ligatures w14:val="none"/>
    </w:rPr>
  </w:style>
  <w:style w:type="character" w:customStyle="1" w:styleId="BodyText2Char">
    <w:name w:val="Body Text 2 Char"/>
    <w:basedOn w:val="DefaultParagraphFont"/>
    <w:link w:val="BodyText2"/>
    <w:uiPriority w:val="99"/>
    <w:rsid w:val="00741FB6"/>
    <w:rPr>
      <w:rFonts w:ascii="Times New Roman" w:eastAsia="Times New Roman" w:hAnsi="Times New Roman" w:cs="Times New Roman"/>
      <w:b/>
      <w:bCs/>
      <w:kern w:val="0"/>
      <w:sz w:val="22"/>
      <w:szCs w:val="22"/>
      <w:lang w:eastAsia="en-US"/>
      <w14:ligatures w14:val="none"/>
    </w:rPr>
  </w:style>
  <w:style w:type="paragraph" w:customStyle="1" w:styleId="deannah1">
    <w:name w:val="deannah1"/>
    <w:basedOn w:val="Normal"/>
    <w:uiPriority w:val="99"/>
    <w:rsid w:val="00741FB6"/>
    <w:pPr>
      <w:keepNext/>
      <w:spacing w:after="240" w:line="240" w:lineRule="auto"/>
    </w:pPr>
    <w:rPr>
      <w:rFonts w:ascii="Times New Roman" w:eastAsia="Times New Roman" w:hAnsi="Times New Roman" w:cs="Times New Roman"/>
      <w:b/>
      <w:bCs/>
      <w:kern w:val="0"/>
      <w:lang w:eastAsia="en-US"/>
      <w14:ligatures w14:val="none"/>
    </w:rPr>
  </w:style>
  <w:style w:type="paragraph" w:styleId="BalloonText">
    <w:name w:val="Balloon Text"/>
    <w:basedOn w:val="Normal"/>
    <w:link w:val="BalloonTextChar"/>
    <w:uiPriority w:val="99"/>
    <w:semiHidden/>
    <w:rsid w:val="00741FB6"/>
    <w:pPr>
      <w:spacing w:after="0" w:line="240" w:lineRule="auto"/>
    </w:pPr>
    <w:rPr>
      <w:rFonts w:ascii="Tahoma" w:eastAsia="Times New Roman" w:hAnsi="Tahoma" w:cs="Tahoma"/>
      <w:kern w:val="0"/>
      <w:sz w:val="16"/>
      <w:szCs w:val="16"/>
      <w:lang w:eastAsia="en-US"/>
      <w14:ligatures w14:val="none"/>
    </w:rPr>
  </w:style>
  <w:style w:type="character" w:customStyle="1" w:styleId="BalloonTextChar">
    <w:name w:val="Balloon Text Char"/>
    <w:basedOn w:val="DefaultParagraphFont"/>
    <w:link w:val="BalloonText"/>
    <w:uiPriority w:val="99"/>
    <w:semiHidden/>
    <w:rsid w:val="00741FB6"/>
    <w:rPr>
      <w:rFonts w:ascii="Tahoma" w:eastAsia="Times New Roman" w:hAnsi="Tahoma" w:cs="Tahoma"/>
      <w:kern w:val="0"/>
      <w:sz w:val="16"/>
      <w:szCs w:val="16"/>
      <w:lang w:eastAsia="en-US"/>
      <w14:ligatures w14:val="none"/>
    </w:rPr>
  </w:style>
  <w:style w:type="paragraph" w:styleId="Header">
    <w:name w:val="header"/>
    <w:basedOn w:val="Normal"/>
    <w:link w:val="HeaderChar"/>
    <w:uiPriority w:val="99"/>
    <w:semiHidden/>
    <w:rsid w:val="00741FB6"/>
    <w:pPr>
      <w:tabs>
        <w:tab w:val="center" w:pos="4513"/>
        <w:tab w:val="right" w:pos="9026"/>
      </w:tabs>
      <w:spacing w:after="0" w:line="240" w:lineRule="auto"/>
    </w:pPr>
    <w:rPr>
      <w:rFonts w:ascii="Times New Roman" w:eastAsia="Times New Roman" w:hAnsi="Times New Roman" w:cs="Times New Roman"/>
      <w:kern w:val="0"/>
      <w:sz w:val="20"/>
      <w:szCs w:val="20"/>
      <w:lang w:eastAsia="en-US"/>
      <w14:ligatures w14:val="none"/>
    </w:rPr>
  </w:style>
  <w:style w:type="character" w:customStyle="1" w:styleId="HeaderChar">
    <w:name w:val="Header Char"/>
    <w:basedOn w:val="DefaultParagraphFont"/>
    <w:link w:val="Header"/>
    <w:uiPriority w:val="99"/>
    <w:semiHidden/>
    <w:rsid w:val="00741FB6"/>
    <w:rPr>
      <w:rFonts w:ascii="Times New Roman" w:eastAsia="Times New Roman" w:hAnsi="Times New Roman" w:cs="Times New Roman"/>
      <w:kern w:val="0"/>
      <w:sz w:val="20"/>
      <w:szCs w:val="20"/>
      <w:lang w:eastAsia="en-US"/>
      <w14:ligatures w14:val="none"/>
    </w:rPr>
  </w:style>
  <w:style w:type="paragraph" w:styleId="Footer">
    <w:name w:val="footer"/>
    <w:basedOn w:val="Normal"/>
    <w:link w:val="FooterChar"/>
    <w:uiPriority w:val="99"/>
    <w:rsid w:val="00741FB6"/>
    <w:pPr>
      <w:tabs>
        <w:tab w:val="center" w:pos="4513"/>
        <w:tab w:val="right" w:pos="9026"/>
      </w:tabs>
      <w:spacing w:after="0" w:line="240" w:lineRule="auto"/>
    </w:pPr>
    <w:rPr>
      <w:rFonts w:ascii="Times New Roman" w:eastAsia="Times New Roman" w:hAnsi="Times New Roman" w:cs="Times New Roman"/>
      <w:kern w:val="0"/>
      <w:sz w:val="20"/>
      <w:szCs w:val="20"/>
      <w:lang w:eastAsia="en-US"/>
      <w14:ligatures w14:val="none"/>
    </w:rPr>
  </w:style>
  <w:style w:type="character" w:customStyle="1" w:styleId="FooterChar">
    <w:name w:val="Footer Char"/>
    <w:basedOn w:val="DefaultParagraphFont"/>
    <w:link w:val="Footer"/>
    <w:uiPriority w:val="99"/>
    <w:rsid w:val="00741FB6"/>
    <w:rPr>
      <w:rFonts w:ascii="Times New Roman" w:eastAsia="Times New Roman" w:hAnsi="Times New Roman" w:cs="Times New Roman"/>
      <w:kern w:val="0"/>
      <w:sz w:val="20"/>
      <w:szCs w:val="20"/>
      <w:lang w:eastAsia="en-US"/>
      <w14:ligatures w14:val="none"/>
    </w:rPr>
  </w:style>
  <w:style w:type="character" w:customStyle="1" w:styleId="Hyperlink1">
    <w:name w:val="Hyperlink1"/>
    <w:uiPriority w:val="99"/>
    <w:rsid w:val="00741FB6"/>
    <w:rPr>
      <w:color w:val="535353"/>
      <w:u w:val="single"/>
      <w:effect w:val="none"/>
    </w:rPr>
  </w:style>
  <w:style w:type="paragraph" w:customStyle="1" w:styleId="NormalWeb1">
    <w:name w:val="Normal (Web)1"/>
    <w:basedOn w:val="Normal"/>
    <w:uiPriority w:val="99"/>
    <w:rsid w:val="00741FB6"/>
    <w:pPr>
      <w:spacing w:before="100" w:beforeAutospacing="1" w:after="300" w:line="240" w:lineRule="auto"/>
    </w:pPr>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rsid w:val="00741FB6"/>
  </w:style>
  <w:style w:type="character" w:styleId="CommentReference">
    <w:name w:val="annotation reference"/>
    <w:uiPriority w:val="99"/>
    <w:semiHidden/>
    <w:unhideWhenUsed/>
    <w:rsid w:val="00741FB6"/>
    <w:rPr>
      <w:sz w:val="16"/>
      <w:szCs w:val="16"/>
    </w:rPr>
  </w:style>
  <w:style w:type="paragraph" w:styleId="CommentText">
    <w:name w:val="annotation text"/>
    <w:basedOn w:val="Normal"/>
    <w:link w:val="CommentTextChar"/>
    <w:uiPriority w:val="99"/>
    <w:semiHidden/>
    <w:unhideWhenUsed/>
    <w:rsid w:val="00741FB6"/>
    <w:pPr>
      <w:spacing w:after="0" w:line="240" w:lineRule="auto"/>
    </w:pPr>
    <w:rPr>
      <w:rFonts w:ascii="Times New Roman" w:eastAsia="Times New Roman" w:hAnsi="Times New Roman" w:cs="Times New Roman"/>
      <w:kern w:val="0"/>
      <w:sz w:val="20"/>
      <w:szCs w:val="20"/>
      <w:lang w:eastAsia="en-US"/>
      <w14:ligatures w14:val="none"/>
    </w:rPr>
  </w:style>
  <w:style w:type="character" w:customStyle="1" w:styleId="CommentTextChar">
    <w:name w:val="Comment Text Char"/>
    <w:basedOn w:val="DefaultParagraphFont"/>
    <w:link w:val="CommentText"/>
    <w:uiPriority w:val="99"/>
    <w:semiHidden/>
    <w:rsid w:val="00741FB6"/>
    <w:rPr>
      <w:rFonts w:ascii="Times New Roman" w:eastAsia="Times New Roman" w:hAnsi="Times New Roman" w:cs="Times New Roman"/>
      <w:kern w:val="0"/>
      <w:sz w:val="20"/>
      <w:szCs w:val="20"/>
      <w:lang w:eastAsia="en-US"/>
      <w14:ligatures w14:val="none"/>
    </w:rPr>
  </w:style>
  <w:style w:type="paragraph" w:styleId="CommentSubject">
    <w:name w:val="annotation subject"/>
    <w:basedOn w:val="CommentText"/>
    <w:next w:val="CommentText"/>
    <w:link w:val="CommentSubjectChar"/>
    <w:uiPriority w:val="99"/>
    <w:semiHidden/>
    <w:unhideWhenUsed/>
    <w:rsid w:val="00741FB6"/>
    <w:rPr>
      <w:b/>
      <w:bCs/>
    </w:rPr>
  </w:style>
  <w:style w:type="character" w:customStyle="1" w:styleId="CommentSubjectChar">
    <w:name w:val="Comment Subject Char"/>
    <w:basedOn w:val="CommentTextChar"/>
    <w:link w:val="CommentSubject"/>
    <w:uiPriority w:val="99"/>
    <w:semiHidden/>
    <w:rsid w:val="00741FB6"/>
    <w:rPr>
      <w:rFonts w:ascii="Times New Roman" w:eastAsia="Times New Roman" w:hAnsi="Times New Roman" w:cs="Times New Roman"/>
      <w:b/>
      <w:bCs/>
      <w:kern w:val="0"/>
      <w:sz w:val="20"/>
      <w:szCs w:val="20"/>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2961883">
      <w:bodyDiv w:val="1"/>
      <w:marLeft w:val="0"/>
      <w:marRight w:val="0"/>
      <w:marTop w:val="0"/>
      <w:marBottom w:val="0"/>
      <w:divBdr>
        <w:top w:val="none" w:sz="0" w:space="0" w:color="auto"/>
        <w:left w:val="none" w:sz="0" w:space="0" w:color="auto"/>
        <w:bottom w:val="none" w:sz="0" w:space="0" w:color="auto"/>
        <w:right w:val="none" w:sz="0" w:space="0" w:color="auto"/>
      </w:divBdr>
    </w:div>
    <w:div w:id="387531379">
      <w:bodyDiv w:val="1"/>
      <w:marLeft w:val="0"/>
      <w:marRight w:val="0"/>
      <w:marTop w:val="0"/>
      <w:marBottom w:val="0"/>
      <w:divBdr>
        <w:top w:val="none" w:sz="0" w:space="0" w:color="auto"/>
        <w:left w:val="none" w:sz="0" w:space="0" w:color="auto"/>
        <w:bottom w:val="none" w:sz="0" w:space="0" w:color="auto"/>
        <w:right w:val="none" w:sz="0" w:space="0" w:color="auto"/>
      </w:divBdr>
      <w:divsChild>
        <w:div w:id="254091547">
          <w:marLeft w:val="0"/>
          <w:marRight w:val="0"/>
          <w:marTop w:val="0"/>
          <w:marBottom w:val="0"/>
          <w:divBdr>
            <w:top w:val="none" w:sz="0" w:space="0" w:color="auto"/>
            <w:left w:val="none" w:sz="0" w:space="0" w:color="auto"/>
            <w:bottom w:val="none" w:sz="0" w:space="0" w:color="auto"/>
            <w:right w:val="none" w:sz="0" w:space="0" w:color="auto"/>
          </w:divBdr>
        </w:div>
      </w:divsChild>
    </w:div>
    <w:div w:id="398208927">
      <w:bodyDiv w:val="1"/>
      <w:marLeft w:val="0"/>
      <w:marRight w:val="0"/>
      <w:marTop w:val="0"/>
      <w:marBottom w:val="0"/>
      <w:divBdr>
        <w:top w:val="none" w:sz="0" w:space="0" w:color="auto"/>
        <w:left w:val="none" w:sz="0" w:space="0" w:color="auto"/>
        <w:bottom w:val="none" w:sz="0" w:space="0" w:color="auto"/>
        <w:right w:val="none" w:sz="0" w:space="0" w:color="auto"/>
      </w:divBdr>
    </w:div>
    <w:div w:id="487092533">
      <w:bodyDiv w:val="1"/>
      <w:marLeft w:val="0"/>
      <w:marRight w:val="0"/>
      <w:marTop w:val="0"/>
      <w:marBottom w:val="0"/>
      <w:divBdr>
        <w:top w:val="none" w:sz="0" w:space="0" w:color="auto"/>
        <w:left w:val="none" w:sz="0" w:space="0" w:color="auto"/>
        <w:bottom w:val="none" w:sz="0" w:space="0" w:color="auto"/>
        <w:right w:val="none" w:sz="0" w:space="0" w:color="auto"/>
      </w:divBdr>
    </w:div>
    <w:div w:id="559441896">
      <w:bodyDiv w:val="1"/>
      <w:marLeft w:val="0"/>
      <w:marRight w:val="0"/>
      <w:marTop w:val="0"/>
      <w:marBottom w:val="0"/>
      <w:divBdr>
        <w:top w:val="none" w:sz="0" w:space="0" w:color="auto"/>
        <w:left w:val="none" w:sz="0" w:space="0" w:color="auto"/>
        <w:bottom w:val="none" w:sz="0" w:space="0" w:color="auto"/>
        <w:right w:val="none" w:sz="0" w:space="0" w:color="auto"/>
      </w:divBdr>
    </w:div>
    <w:div w:id="565143516">
      <w:bodyDiv w:val="1"/>
      <w:marLeft w:val="0"/>
      <w:marRight w:val="0"/>
      <w:marTop w:val="0"/>
      <w:marBottom w:val="0"/>
      <w:divBdr>
        <w:top w:val="none" w:sz="0" w:space="0" w:color="auto"/>
        <w:left w:val="none" w:sz="0" w:space="0" w:color="auto"/>
        <w:bottom w:val="none" w:sz="0" w:space="0" w:color="auto"/>
        <w:right w:val="none" w:sz="0" w:space="0" w:color="auto"/>
      </w:divBdr>
    </w:div>
    <w:div w:id="771129288">
      <w:bodyDiv w:val="1"/>
      <w:marLeft w:val="0"/>
      <w:marRight w:val="0"/>
      <w:marTop w:val="0"/>
      <w:marBottom w:val="0"/>
      <w:divBdr>
        <w:top w:val="none" w:sz="0" w:space="0" w:color="auto"/>
        <w:left w:val="none" w:sz="0" w:space="0" w:color="auto"/>
        <w:bottom w:val="none" w:sz="0" w:space="0" w:color="auto"/>
        <w:right w:val="none" w:sz="0" w:space="0" w:color="auto"/>
      </w:divBdr>
    </w:div>
    <w:div w:id="880481783">
      <w:bodyDiv w:val="1"/>
      <w:marLeft w:val="0"/>
      <w:marRight w:val="0"/>
      <w:marTop w:val="0"/>
      <w:marBottom w:val="0"/>
      <w:divBdr>
        <w:top w:val="none" w:sz="0" w:space="0" w:color="auto"/>
        <w:left w:val="none" w:sz="0" w:space="0" w:color="auto"/>
        <w:bottom w:val="none" w:sz="0" w:space="0" w:color="auto"/>
        <w:right w:val="none" w:sz="0" w:space="0" w:color="auto"/>
      </w:divBdr>
      <w:divsChild>
        <w:div w:id="132528747">
          <w:marLeft w:val="0"/>
          <w:marRight w:val="0"/>
          <w:marTop w:val="0"/>
          <w:marBottom w:val="0"/>
          <w:divBdr>
            <w:top w:val="none" w:sz="0" w:space="0" w:color="auto"/>
            <w:left w:val="none" w:sz="0" w:space="0" w:color="auto"/>
            <w:bottom w:val="none" w:sz="0" w:space="0" w:color="auto"/>
            <w:right w:val="none" w:sz="0" w:space="0" w:color="auto"/>
          </w:divBdr>
        </w:div>
      </w:divsChild>
    </w:div>
    <w:div w:id="949971273">
      <w:bodyDiv w:val="1"/>
      <w:marLeft w:val="0"/>
      <w:marRight w:val="0"/>
      <w:marTop w:val="0"/>
      <w:marBottom w:val="0"/>
      <w:divBdr>
        <w:top w:val="none" w:sz="0" w:space="0" w:color="auto"/>
        <w:left w:val="none" w:sz="0" w:space="0" w:color="auto"/>
        <w:bottom w:val="none" w:sz="0" w:space="0" w:color="auto"/>
        <w:right w:val="none" w:sz="0" w:space="0" w:color="auto"/>
      </w:divBdr>
    </w:div>
    <w:div w:id="978195137">
      <w:bodyDiv w:val="1"/>
      <w:marLeft w:val="0"/>
      <w:marRight w:val="0"/>
      <w:marTop w:val="0"/>
      <w:marBottom w:val="0"/>
      <w:divBdr>
        <w:top w:val="none" w:sz="0" w:space="0" w:color="auto"/>
        <w:left w:val="none" w:sz="0" w:space="0" w:color="auto"/>
        <w:bottom w:val="none" w:sz="0" w:space="0" w:color="auto"/>
        <w:right w:val="none" w:sz="0" w:space="0" w:color="auto"/>
      </w:divBdr>
      <w:divsChild>
        <w:div w:id="961618671">
          <w:marLeft w:val="0"/>
          <w:marRight w:val="0"/>
          <w:marTop w:val="0"/>
          <w:marBottom w:val="0"/>
          <w:divBdr>
            <w:top w:val="none" w:sz="0" w:space="0" w:color="auto"/>
            <w:left w:val="none" w:sz="0" w:space="0" w:color="auto"/>
            <w:bottom w:val="none" w:sz="0" w:space="0" w:color="auto"/>
            <w:right w:val="none" w:sz="0" w:space="0" w:color="auto"/>
          </w:divBdr>
        </w:div>
      </w:divsChild>
    </w:div>
    <w:div w:id="1245142805">
      <w:bodyDiv w:val="1"/>
      <w:marLeft w:val="0"/>
      <w:marRight w:val="0"/>
      <w:marTop w:val="0"/>
      <w:marBottom w:val="0"/>
      <w:divBdr>
        <w:top w:val="none" w:sz="0" w:space="0" w:color="auto"/>
        <w:left w:val="none" w:sz="0" w:space="0" w:color="auto"/>
        <w:bottom w:val="none" w:sz="0" w:space="0" w:color="auto"/>
        <w:right w:val="none" w:sz="0" w:space="0" w:color="auto"/>
      </w:divBdr>
    </w:div>
    <w:div w:id="1394699689">
      <w:bodyDiv w:val="1"/>
      <w:marLeft w:val="0"/>
      <w:marRight w:val="0"/>
      <w:marTop w:val="0"/>
      <w:marBottom w:val="0"/>
      <w:divBdr>
        <w:top w:val="none" w:sz="0" w:space="0" w:color="auto"/>
        <w:left w:val="none" w:sz="0" w:space="0" w:color="auto"/>
        <w:bottom w:val="none" w:sz="0" w:space="0" w:color="auto"/>
        <w:right w:val="none" w:sz="0" w:space="0" w:color="auto"/>
      </w:divBdr>
    </w:div>
    <w:div w:id="1654138964">
      <w:bodyDiv w:val="1"/>
      <w:marLeft w:val="0"/>
      <w:marRight w:val="0"/>
      <w:marTop w:val="0"/>
      <w:marBottom w:val="0"/>
      <w:divBdr>
        <w:top w:val="none" w:sz="0" w:space="0" w:color="auto"/>
        <w:left w:val="none" w:sz="0" w:space="0" w:color="auto"/>
        <w:bottom w:val="none" w:sz="0" w:space="0" w:color="auto"/>
        <w:right w:val="none" w:sz="0" w:space="0" w:color="auto"/>
      </w:divBdr>
    </w:div>
    <w:div w:id="1691638229">
      <w:bodyDiv w:val="1"/>
      <w:marLeft w:val="0"/>
      <w:marRight w:val="0"/>
      <w:marTop w:val="0"/>
      <w:marBottom w:val="0"/>
      <w:divBdr>
        <w:top w:val="none" w:sz="0" w:space="0" w:color="auto"/>
        <w:left w:val="none" w:sz="0" w:space="0" w:color="auto"/>
        <w:bottom w:val="none" w:sz="0" w:space="0" w:color="auto"/>
        <w:right w:val="none" w:sz="0" w:space="0" w:color="auto"/>
      </w:divBdr>
    </w:div>
    <w:div w:id="1937981879">
      <w:bodyDiv w:val="1"/>
      <w:marLeft w:val="0"/>
      <w:marRight w:val="0"/>
      <w:marTop w:val="0"/>
      <w:marBottom w:val="0"/>
      <w:divBdr>
        <w:top w:val="none" w:sz="0" w:space="0" w:color="auto"/>
        <w:left w:val="none" w:sz="0" w:space="0" w:color="auto"/>
        <w:bottom w:val="none" w:sz="0" w:space="0" w:color="auto"/>
        <w:right w:val="none" w:sz="0" w:space="0" w:color="auto"/>
      </w:divBdr>
    </w:div>
    <w:div w:id="2089450322">
      <w:bodyDiv w:val="1"/>
      <w:marLeft w:val="0"/>
      <w:marRight w:val="0"/>
      <w:marTop w:val="0"/>
      <w:marBottom w:val="0"/>
      <w:divBdr>
        <w:top w:val="none" w:sz="0" w:space="0" w:color="auto"/>
        <w:left w:val="none" w:sz="0" w:space="0" w:color="auto"/>
        <w:bottom w:val="none" w:sz="0" w:space="0" w:color="auto"/>
        <w:right w:val="none" w:sz="0" w:space="0" w:color="auto"/>
      </w:divBdr>
      <w:divsChild>
        <w:div w:id="139581192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llege.police.uk/article/new-strategy-aims-transform-police-culture-and-rebuild-public-trust" TargetMode="External"/><Relationship Id="rId18" Type="http://schemas.openxmlformats.org/officeDocument/2006/relationships/hyperlink" Target="https://yougov.co.uk/topics/politics/trackers/how-much-confidence-brits-have-in-police-to-deal-with-crime" TargetMode="External"/><Relationship Id="rId26" Type="http://schemas.openxmlformats.org/officeDocument/2006/relationships/hyperlink" Target="https://www.uwtsd.ac.uk/academic-office/appendices-and-forms/" TargetMode="External"/><Relationship Id="rId3" Type="http://schemas.openxmlformats.org/officeDocument/2006/relationships/numbering" Target="numbering.xml"/><Relationship Id="rId21" Type="http://schemas.openxmlformats.org/officeDocument/2006/relationships/image" Target="media/image6.svg"/><Relationship Id="rId34" Type="http://schemas.openxmlformats.org/officeDocument/2006/relationships/hyperlink" Target="https://yougov.co.uk/topics/politics/trackers/how-much-confidence-brits-have-in-police-to-deal-with-crime" TargetMode="External"/><Relationship Id="rId7" Type="http://schemas.openxmlformats.org/officeDocument/2006/relationships/image" Target="media/image1.png"/><Relationship Id="rId12" Type="http://schemas.openxmlformats.org/officeDocument/2006/relationships/hyperlink" Target="https://www.college.police.uk/article/vetting-code-practice-updated" TargetMode="External"/><Relationship Id="rId17" Type="http://schemas.openxmlformats.org/officeDocument/2006/relationships/hyperlink" Target="https://www.gov.uk/government/publications/strategic-policing-requirement-2023" TargetMode="External"/><Relationship Id="rId25" Type="http://schemas.openxmlformats.org/officeDocument/2006/relationships/hyperlink" Target="mailto:pgresearch@uwtsd.ac.uk" TargetMode="External"/><Relationship Id="rId33" Type="http://schemas.openxmlformats.org/officeDocument/2006/relationships/hyperlink" Target="https://www.gov.uk/government/publications/strategic-policing-requirement-2023" TargetMode="External"/><Relationship Id="rId2" Type="http://schemas.openxmlformats.org/officeDocument/2006/relationships/customXml" Target="../customXml/item2.xml"/><Relationship Id="rId16" Type="http://schemas.openxmlformats.org/officeDocument/2006/relationships/hyperlink" Target="https://www.ethnicity-facts-figures.service.gov.uk/crime-justice-and-the-law/policing/confidence-in-the-local-police/latest/#main-facts-and-figures" TargetMode="External"/><Relationship Id="rId20" Type="http://schemas.openxmlformats.org/officeDocument/2006/relationships/image" Target="media/image5.png"/><Relationship Id="rId29" Type="http://schemas.openxmlformats.org/officeDocument/2006/relationships/hyperlink" Target="https://www.college.police.uk/article/new-strategy-aims-transform-police-culture-and-rebuild-public-trust"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assets.publishing.service.gov.uk/media/65e05420cf7eb1b0e5f57eff/E02740018_Angiolini_Inquiry_HC_530_Accessible.pdf" TargetMode="External"/><Relationship Id="rId24" Type="http://schemas.openxmlformats.org/officeDocument/2006/relationships/hyperlink" Target="https://www.uwtsd.ac.uk/research/research-ethics/" TargetMode="External"/><Relationship Id="rId32" Type="http://schemas.openxmlformats.org/officeDocument/2006/relationships/hyperlink" Target="https://www.ethnicity-facts-figures.service.gov.uk/crime-justice-and-the-law/policing/confidence-in-the-local-police/latest/#main-facts-and-figures" TargetMode="External"/><Relationship Id="rId5" Type="http://schemas.openxmlformats.org/officeDocument/2006/relationships/settings" Target="settings.xml"/><Relationship Id="rId15" Type="http://schemas.openxmlformats.org/officeDocument/2006/relationships/hyperlink" Target="https://s3-eu-west-2.amazonaws.com/assets-hmicfrs.justiceinspectorates.gov.uk/uploads/state-of-policing-2023.pdf" TargetMode="External"/><Relationship Id="rId2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8" Type="http://schemas.openxmlformats.org/officeDocument/2006/relationships/hyperlink" Target="https://www.college.police.uk/article/vetting-code-practice-updated" TargetMode="External"/><Relationship Id="rId36"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file:///C:/Users/c.lohmann-hancock/AppData/Local/Microsoft/Windows/INetCache/REICoP-17-20-v3-Final.pdf" TargetMode="External"/><Relationship Id="rId31" Type="http://schemas.openxmlformats.org/officeDocument/2006/relationships/hyperlink" Target="https://s3-eu-west-2.amazonaws.com/assets-hmicfrs.justiceinspectorates.gov.uk/uploads/state-of-policing-2023.pdf"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hyperlink" Target="https://www.gov.uk/government/publications/public-perceptions-of-policing-a-review-of-research-and-literature/public-perceptions-of-policing-a-review-of-research-and-literature" TargetMode="External"/><Relationship Id="rId2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7" Type="http://schemas.openxmlformats.org/officeDocument/2006/relationships/hyperlink" Target="https://assets.publishing.service.gov.uk/media/65e05420cf7eb1b0e5f57eff/E02740018_Angiolini_Inquiry_HC_530_Accessible.pdf" TargetMode="External"/><Relationship Id="rId30" Type="http://schemas.openxmlformats.org/officeDocument/2006/relationships/hyperlink" Target="https://www.gov.uk/government/publications/public-perceptions-of-policing-a-review-of-research-and-literature/public-perceptions-of-policing-a-review-of-research-and-literature" TargetMode="External"/><Relationship Id="rId35" Type="http://schemas.openxmlformats.org/officeDocument/2006/relationships/fontTable" Target="fontTable.xml"/><Relationship Id="rId8" Type="http://schemas.openxmlformats.org/officeDocument/2006/relationships/image" Target="media/image2.png"/></Relationships>
</file>

<file path=word/theme/theme1.xml><?xml version="1.0" encoding="utf-8"?>
<a:theme xmlns:a="http://schemas.openxmlformats.org/drawingml/2006/main" name="Crop">
  <a:themeElements>
    <a:clrScheme name="Crop">
      <a:dk1>
        <a:sysClr val="windowText" lastClr="000000"/>
      </a:dk1>
      <a:lt1>
        <a:sysClr val="window" lastClr="FFFFFF"/>
      </a:lt1>
      <a:dk2>
        <a:srgbClr val="191B0E"/>
      </a:dk2>
      <a:lt2>
        <a:srgbClr val="EFEDE3"/>
      </a:lt2>
      <a:accent1>
        <a:srgbClr val="8C8D86"/>
      </a:accent1>
      <a:accent2>
        <a:srgbClr val="E6C069"/>
      </a:accent2>
      <a:accent3>
        <a:srgbClr val="897B61"/>
      </a:accent3>
      <a:accent4>
        <a:srgbClr val="8DAB8E"/>
      </a:accent4>
      <a:accent5>
        <a:srgbClr val="77A2BB"/>
      </a:accent5>
      <a:accent6>
        <a:srgbClr val="E28394"/>
      </a:accent6>
      <a:hlink>
        <a:srgbClr val="77A2BB"/>
      </a:hlink>
      <a:folHlink>
        <a:srgbClr val="957A99"/>
      </a:folHlink>
    </a:clrScheme>
    <a:fontScheme name="Crop">
      <a:majorFont>
        <a:latin typeface="Franklin Gothic Book" panose="020B0503020102020204"/>
        <a:ea typeface=""/>
        <a:cs typeface=""/>
      </a:majorFont>
      <a:minorFont>
        <a:latin typeface="Franklin Gothic Book" panose="020B0503020102020204"/>
        <a:ea typeface=""/>
        <a:cs typeface=""/>
      </a:minorFont>
    </a:fontScheme>
    <a:fmtScheme name="Crop">
      <a:fillStyleLst>
        <a:solidFill>
          <a:schemeClr val="phClr"/>
        </a:solidFill>
        <a:gradFill rotWithShape="1">
          <a:gsLst>
            <a:gs pos="0">
              <a:schemeClr val="phClr">
                <a:tint val="67000"/>
                <a:satMod val="105000"/>
                <a:lumMod val="110000"/>
              </a:schemeClr>
            </a:gs>
            <a:gs pos="50000">
              <a:schemeClr val="phClr">
                <a:tint val="73000"/>
                <a:satMod val="103000"/>
                <a:lumMod val="105000"/>
              </a:schemeClr>
            </a:gs>
            <a:gs pos="100000">
              <a:schemeClr val="phClr">
                <a:tint val="81000"/>
                <a:satMod val="109000"/>
                <a:lumMod val="105000"/>
              </a:schemeClr>
            </a:gs>
          </a:gsLst>
          <a:lin ang="5400000" scaled="0"/>
        </a:gradFill>
        <a:gradFill rotWithShape="1">
          <a:gsLst>
            <a:gs pos="0">
              <a:schemeClr val="phClr">
                <a:tint val="94000"/>
                <a:satMod val="103000"/>
                <a:lumMod val="102000"/>
              </a:schemeClr>
            </a:gs>
            <a:gs pos="50000">
              <a:schemeClr val="phClr">
                <a:shade val="100000"/>
                <a:satMod val="110000"/>
                <a:lumMod val="100000"/>
              </a:schemeClr>
            </a:gs>
            <a:gs pos="100000">
              <a:schemeClr val="phClr">
                <a:shade val="78000"/>
                <a:satMod val="120000"/>
                <a:lumMod val="99000"/>
              </a:schemeClr>
            </a:gs>
          </a:gsLst>
          <a:lin ang="5400000" scaled="0"/>
        </a:gradFill>
      </a:fillStyleLst>
      <a:lnStyleLst>
        <a:ln w="6350" cap="flat" cmpd="sng" algn="in">
          <a:solidFill>
            <a:schemeClr val="phClr"/>
          </a:solidFill>
          <a:prstDash val="solid"/>
        </a:ln>
        <a:ln w="34925" cap="flat" cmpd="sng" algn="in">
          <a:solidFill>
            <a:schemeClr val="phClr"/>
          </a:solidFill>
          <a:prstDash val="solid"/>
        </a:ln>
        <a:ln w="19050" cap="flat" cmpd="sng" algn="in">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35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hade val="98000"/>
                <a:satMod val="150000"/>
                <a:lumMod val="102000"/>
              </a:schemeClr>
            </a:gs>
            <a:gs pos="50000">
              <a:schemeClr val="phClr">
                <a:tint val="98000"/>
                <a:shade val="90000"/>
                <a:satMod val="13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Crop" id="{EC9488ED-E761-4D60-9AC4-764D1FE2C171}" vid="{CE19780C-D67D-4C13-9DE9-A52BC3BA51B4}"/>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Neighbourhood policing has been a foundation of crime prevention and community safety strategies in the United Kingdom since its establishment. This essay explores whether neighbourhood policing represents an effective means of reducing crime and fostering safer communities or if it is merely a fashionable trend. By examining the development of neighbourhood policing and the strategies used this essay aims to critically evaluate its impact. Drawing on research, government reports, and case studies, the analysis considers both the strengths and limitations of neighbourhood policing in the United Kingdom, concluding with reflections on its potential to address the complex realities of modern-day crime and social cohesion.</Abstract>
  <CompanyAddress/>
  <CompanyPhone/>
  <CompanyFax/>
  <CompanyEmail>2245487@student.uwtsd.ac.uk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D87F9A6-68DF-4D6E-8ED7-04A7F807E0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27</Pages>
  <Words>6646</Words>
  <Characters>37886</Characters>
  <Application>Microsoft Office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Public perception and confidence in the police. How is it possible to improve the public trust?</vt:lpstr>
    </vt:vector>
  </TitlesOfParts>
  <Company/>
  <LinksUpToDate>false</LinksUpToDate>
  <CharactersWithSpaces>44444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Public perception and confidence in the police. How is it possible to improve the public trust?</dc:title>
  <dc:subject/>
  <dc:creator>Louisa O’Neill</dc:creator>
  <cp:keywords/>
  <dc:description/>
  <cp:lastModifiedBy>Louisa O’Neill (2245487)</cp:lastModifiedBy>
  <cp:revision>7</cp:revision>
  <dcterms:created xsi:type="dcterms:W3CDTF">2025-05-02T18:11:00Z</dcterms:created>
  <dcterms:modified xsi:type="dcterms:W3CDTF">2025-05-02T18:31:00Z</dcterms:modified>
</cp:coreProperties>
</file>