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B6A4A55" w:rsidR="00F6562E" w:rsidRDefault="6CD42D89">
      <w:r>
        <w:t xml:space="preserve">Shabana shaheen </w:t>
      </w:r>
    </w:p>
    <w:p w14:paraId="28329FF7" w14:textId="59278CE5" w:rsidR="705B4E98" w:rsidRDefault="705B4E98">
      <w:r>
        <w:t>2512331</w:t>
      </w:r>
    </w:p>
    <w:p w14:paraId="4913A599" w14:textId="22D64356" w:rsidR="6CD42D89" w:rsidRDefault="6CD42D89">
      <w:bookmarkStart w:id="0" w:name="_Int_OzXDjwn3"/>
      <w:r>
        <w:t>Component</w:t>
      </w:r>
      <w:bookmarkEnd w:id="0"/>
      <w:r>
        <w:t xml:space="preserve"> 2 Essay </w:t>
      </w:r>
    </w:p>
    <w:p w14:paraId="1D4D7E2E" w14:textId="3CD17D4F" w:rsidR="6CD42D89" w:rsidRDefault="6CD42D89">
      <w:r>
        <w:t>LCHS4010_BIRM</w:t>
      </w:r>
    </w:p>
    <w:p w14:paraId="01EA41E9" w14:textId="2998E955" w:rsidR="6CD42D89" w:rsidRDefault="6CD42D89">
      <w:r>
        <w:t xml:space="preserve">Phycology in health and social care </w:t>
      </w:r>
    </w:p>
    <w:p w14:paraId="308B50FB" w14:textId="77777777" w:rsidR="00F24BEC" w:rsidRDefault="00F24BEC"/>
    <w:p w14:paraId="17AE74C7" w14:textId="463F944A" w:rsidR="00F24BEC" w:rsidRDefault="7574DC95">
      <w:r>
        <w:t>Task guidance: Include a minimum of 6 sources, which should be cited and referenced in Harvard style. Submit your work as one single MS Word document. Your content should be made up of 1,500 words (excluding references, title, and contents page) and should not exceed 10% more or less than this. You are expected to write an essay rather than a report, so subheadings should NOT be included. For an essay, include an introduction, main discussion, and a conclusion (see further guidance below). Select two theories that you have learned about in the module. For example, Erikson’s theory of psychosocial development, Bowlby’s attachment theory, Freud’s psychosexual theory, etc....</w:t>
      </w:r>
    </w:p>
    <w:p w14:paraId="493E2798" w14:textId="77777777" w:rsidR="00FD342C" w:rsidRDefault="00FD342C"/>
    <w:p w14:paraId="7DC61A66" w14:textId="77777777" w:rsidR="00FF7874" w:rsidRDefault="00FF7874" w:rsidP="00FF7874">
      <w:r>
        <w:t>A Critical Discussion of the Impact of Social Media on Adolescent Mental Health Using Bowlby's Attachment Theory and Erikson's Psychosocial Development Theory</w:t>
      </w:r>
    </w:p>
    <w:p w14:paraId="33EFBA6F" w14:textId="77777777" w:rsidR="00FF7874" w:rsidRDefault="00FF7874" w:rsidP="00FF7874">
      <w:r>
        <w:t>Introduction</w:t>
      </w:r>
    </w:p>
    <w:p w14:paraId="0ED00613" w14:textId="0836A6CF" w:rsidR="00FF7874" w:rsidRDefault="00FF7874" w:rsidP="00FF7874">
      <w:r>
        <w:t xml:space="preserve">Adolescence is an important stage of human development involving significant physical, emotional, </w:t>
      </w:r>
      <w:r w:rsidR="519B34C2">
        <w:t>psychological,</w:t>
      </w:r>
      <w:r>
        <w:t xml:space="preserve"> and social changes. During this period, young people develop greater independence, establish relationships outside the </w:t>
      </w:r>
      <w:r w:rsidR="5100ADB4">
        <w:t>family,</w:t>
      </w:r>
      <w:r>
        <w:t xml:space="preserve"> and begin to develop a clearer understanding of their identity. At the same time, social media has become an important part of everyday life for many adolescents. Platforms such as Instagram, </w:t>
      </w:r>
      <w:r w:rsidR="6B1738EE">
        <w:t>TikTok,</w:t>
      </w:r>
      <w:r>
        <w:t xml:space="preserve"> and Snapchat allow young people to communicate, maintain friendships, share </w:t>
      </w:r>
      <w:r w:rsidR="35221476">
        <w:t>experiences,</w:t>
      </w:r>
      <w:r>
        <w:t xml:space="preserve"> and express themselves. However, concerns have increasingly been raised about the possible relationship between social media use and adolescent mental health. Research has identified associations between social media use and symptoms of depression, anxiety and other mental health difficulties, although the relationship is complex and varies between individuals (Ahmed et al., 2024; Fassi et al., 2024). This essay critically discusses the possible impact of social media on adolescent mental health using two developmental theories: Bowlby's Attachment Theory and Erikson's Psychosocial Development Theory. Bowlby's theory provides an understanding of the importance of emotional attachment and relationships, while Erikson's theory offers an explanation of identity development during adolescence. Using both theories provides a broader understanding of how social media may influence adolescent wellbeing.</w:t>
      </w:r>
    </w:p>
    <w:p w14:paraId="5D85C0E5" w14:textId="78C5E3C5" w:rsidR="00FF7874" w:rsidRDefault="00FF7874" w:rsidP="00FF7874">
      <w:r>
        <w:t>Social media can provide both positive and negative experiences for adolescents. One potential benefit is that online communication allows young people to maintain contact with friends and develop social connections. This may be particularly beneficial for adolescents who experience loneliness or find face-to-face social interaction challenging. Social media can also provide opportunities for self-expression and allow young people to find communities based on shared interests or experiences. In some circumstances, this may contribute to feelings of belonging and social support. However, the benefits of social media depend on how it is used and the experiences of individual users. Fassi et al. (2024) found that the relationship between social media use and adolescent mental health is influenced by factors such as the type of engagement and individual circumstances. Therefore, it would be inappropriate to assume that social media has the same effect on every adolescent.</w:t>
      </w:r>
    </w:p>
    <w:p w14:paraId="6F4601A8" w14:textId="788D2C9C" w:rsidR="00FF7874" w:rsidRDefault="00FF7874" w:rsidP="00FF7874">
      <w:r>
        <w:t xml:space="preserve">Bowlby's Attachment Theory can help explain why social media may have an influence on adolescent mental health. Bowlby (1988) argued that early relationships between children and their primary caregivers are important in developing attachment and emotional security. These relationships contribute to the development of internal working models, which influence how individuals understand themselves and other people. Secure attachment can support trust, </w:t>
      </w:r>
      <w:r w:rsidR="4F016A56">
        <w:t>confidence,</w:t>
      </w:r>
      <w:r>
        <w:t xml:space="preserve"> and emotional regulation, whereas insecure attachment may be associated with difficulties in relationships and emotional wellbeing. Although Bowlby's original theory focused primarily on early childhood, attachment continues to have relevance throughout development because individuals maintain a need for supportive and meaningful relationships.</w:t>
      </w:r>
    </w:p>
    <w:p w14:paraId="6BBA7C85" w14:textId="77777777" w:rsidR="00FF7874" w:rsidRDefault="00FF7874" w:rsidP="00FF7874">
      <w:r>
        <w:t>From an attachment perspective, social media may provide adolescents with opportunities to maintain relationships and seek social connection. For example, communicating with friends online may provide reassurance and reduce feelings of isolation. Adolescents can use messaging and social networking platforms to maintain relationships when they are unable to meet face-to-face. This may be particularly valuable during difficult circumstances or periods when social interaction is limited. In this sense, social media can potentially complement existing relationships and provide an additional way of maintaining emotional connections.</w:t>
      </w:r>
    </w:p>
    <w:p w14:paraId="6C47E922" w14:textId="6425DB5F" w:rsidR="00FF7874" w:rsidRDefault="00FF7874" w:rsidP="00FF7874">
      <w:r>
        <w:t xml:space="preserve">However, social media may also create difficulties for adolescents who rely heavily on external validation. An adolescent may use likes, comments, </w:t>
      </w:r>
      <w:r w:rsidR="12A32CEB">
        <w:t>views,</w:t>
      </w:r>
      <w:r>
        <w:t xml:space="preserve"> or messages as indicators of acceptance and popularity. Receiving positive feedback may provide temporary reassurance, whereas </w:t>
      </w:r>
      <w:r w:rsidR="7F74BBA9">
        <w:t>receive</w:t>
      </w:r>
      <w:r>
        <w:t xml:space="preserve"> little attention or </w:t>
      </w:r>
      <w:bookmarkStart w:id="1" w:name="_Int_jc3PdOel"/>
      <w:r>
        <w:t>experiencing</w:t>
      </w:r>
      <w:bookmarkEnd w:id="1"/>
      <w:r>
        <w:t xml:space="preserve"> negative comments may lead to feelings of rejection. From an attachment perspective, this could be particularly significant for young people who already experience insecurity within relationships. The online environment may therefore become a space where adolescents repeatedly seek reassurance from others.</w:t>
      </w:r>
    </w:p>
    <w:p w14:paraId="1DC7B012" w14:textId="2C222FDB" w:rsidR="00FF7874" w:rsidRDefault="00FF7874" w:rsidP="00FF7874">
      <w:r>
        <w:t xml:space="preserve">Nevertheless, Bowlby's Attachment Theory has limitations when applied to social media. Bowlby's theory was developed before digital communication existed and therefore cannot fully explain the complex ways in which online interactions occur. It may also be problematic to assume that an adolescent's social media </w:t>
      </w:r>
      <w:r w:rsidR="4ACF7822">
        <w:t>behavior</w:t>
      </w:r>
      <w:r>
        <w:t xml:space="preserve"> is directly determined by their early attachment experiences. Other factors, including personality, family relationships, peer </w:t>
      </w:r>
      <w:r w:rsidR="15023405">
        <w:t>influence,</w:t>
      </w:r>
      <w:r>
        <w:t xml:space="preserve"> and social circumstances, can also influence how young people use social media. Therefore, attachment theory provides a useful framework for understanding the importance of relationships but should not be considered a complete explanation of the relationship between social media and adolescent mental health.</w:t>
      </w:r>
    </w:p>
    <w:p w14:paraId="10BA599D" w14:textId="06B6E870" w:rsidR="00FF7874" w:rsidRDefault="00FF7874" w:rsidP="00FF7874">
      <w:r>
        <w:t xml:space="preserve">Erikson's Psychosocial Development Theory provides another perspective on adolescent development. Erikson (1968) identified adolescence as a period of identity versus role confusion. During this stage, young people explore different roles, values and beliefs as they develop a stronger sense of who they are. Social media may provide an important environment in which this identity development occurs. Adolescents can choose how they present themselves online, communicate their </w:t>
      </w:r>
      <w:r w:rsidR="4B485E48">
        <w:t>interests,</w:t>
      </w:r>
      <w:r>
        <w:t xml:space="preserve"> and receive feedback from peers. Social media therefore provides opportunities for young people to experiment with different aspects of their identity.</w:t>
      </w:r>
    </w:p>
    <w:p w14:paraId="580CA2EB" w14:textId="4CD25CC4" w:rsidR="00FF7874" w:rsidRDefault="00FF7874" w:rsidP="00FF7874">
      <w:r>
        <w:t xml:space="preserve">The ability to express oneself online can have positive effects. Adolescents may find communities where they feel accepted and understood, particularly if they have interests or experiences that are not shared by people in their immediate environment. Social media may also allow young people to explore aspects of their identity and develop confidence through positive interactions. Research has suggested that social media can be an important context for identity development and that some forms of active engagement may support identity exploration (Avci, </w:t>
      </w:r>
      <w:r w:rsidR="25977A19">
        <w:t>Baams,</w:t>
      </w:r>
      <w:r>
        <w:t xml:space="preserve"> and Kretschmer, 2025). This demonstrates that social media should not be viewed only as a negative influence.</w:t>
      </w:r>
    </w:p>
    <w:p w14:paraId="77D2E4C3" w14:textId="29979317" w:rsidR="00FF7874" w:rsidRDefault="00FF7874" w:rsidP="00FF7874">
      <w:r>
        <w:t xml:space="preserve">However, Erikson's theory also helps explain potential risks. Adolescence is a period when young people can be particularly concerned with how they are viewed by others. Social media can increase opportunities for comparison because users are constantly exposed to images and information about other people's lives. Adolescents may compare their appearance, friendships, </w:t>
      </w:r>
      <w:r w:rsidR="3955F7FA">
        <w:t>achievements,</w:t>
      </w:r>
      <w:r>
        <w:t xml:space="preserve"> or lifestyle with </w:t>
      </w:r>
      <w:r w:rsidR="2156AD92">
        <w:t>idealized</w:t>
      </w:r>
      <w:r>
        <w:t xml:space="preserve"> representations presented online. This can create unrealistic expectations and potentially affect self-esteem. Research has identified social comparison and feedback-seeking as possible factors associated with anxiety and depressive symptoms among young people (Saleem, </w:t>
      </w:r>
      <w:r w:rsidR="7D2060DA">
        <w:t>Young,</w:t>
      </w:r>
      <w:r>
        <w:t xml:space="preserve"> and Yousuf, 2024).</w:t>
      </w:r>
    </w:p>
    <w:p w14:paraId="709F1369" w14:textId="305CB71C" w:rsidR="00FF7874" w:rsidRDefault="00FF7874" w:rsidP="00FF7874">
      <w:r>
        <w:t xml:space="preserve">The pressure to create a particular online identity may also contribute to emotional difficulties. Adolescents may feel that they need to present themselves in a way that </w:t>
      </w:r>
      <w:r w:rsidR="7D7E2FDC">
        <w:t>receive</w:t>
      </w:r>
      <w:r>
        <w:t xml:space="preserve"> approval from others. If their online identity is strongly dependent on the opinions of peers, negative feedback may affect their sense of self-worth. Cyberbullying may have an even greater impact because negative comments and harmful content can be shared rapidly and may be difficult to escape. These experiences may contribute to anxiety, low self-</w:t>
      </w:r>
      <w:r w:rsidR="3B9E685F">
        <w:t>esteem,</w:t>
      </w:r>
      <w:r>
        <w:t xml:space="preserve"> and emotional distress. From an Eriksonian perspective, negative social experiences during the identity-development stage could potentially contribute to confusion about self-worth and personal identity.</w:t>
      </w:r>
    </w:p>
    <w:p w14:paraId="21B885AD" w14:textId="6197D7F8" w:rsidR="00FF7874" w:rsidRDefault="00FF7874" w:rsidP="00FF7874">
      <w:r>
        <w:t xml:space="preserve">However, the relationship between social media and mental health is not straightforward. It is important to </w:t>
      </w:r>
      <w:r w:rsidR="408C6697">
        <w:t>recognize</w:t>
      </w:r>
      <w:r>
        <w:t xml:space="preserve"> that correlation does not necessarily demonstrate causation. For example, adolescents who already experience depression, </w:t>
      </w:r>
      <w:r w:rsidR="6BC1E979">
        <w:t>anxiety,</w:t>
      </w:r>
      <w:r>
        <w:t xml:space="preserve"> or loneliness may use social media more frequently because they are seeking support, </w:t>
      </w:r>
      <w:r w:rsidR="2C472BC4">
        <w:t>distraction,</w:t>
      </w:r>
      <w:r>
        <w:t xml:space="preserve"> or social interaction. Therefore, it is possible that existing mental health difficulties influence social media use rather than social media being the sole cause of poor mental health. Fassi et al. (2024) found associations between social media use and </w:t>
      </w:r>
      <w:r w:rsidR="05C43099">
        <w:t>internalizing</w:t>
      </w:r>
      <w:r>
        <w:t xml:space="preserve"> symptoms, but the strength of these associations varied according to factors such as the way social media use was measured. This suggests that researchers and professionals should avoid making simple assumptions about the relationship.</w:t>
      </w:r>
    </w:p>
    <w:p w14:paraId="3EED124B" w14:textId="77777777" w:rsidR="00FF7874" w:rsidRDefault="00FF7874" w:rsidP="00FF7874">
      <w:r>
        <w:t>The amount of time spent online may also be less important than the nature of the activity. Passive scrolling and repeatedly comparing oneself with others may have different effects from actively communicating with supportive friends. Similarly, an adolescent who experiences cyberbullying may have a very different experience from one who uses social media to maintain positive friendships. This supports the argument that social media should be considered within the wider context of an adolescent's life rather than treated as an isolated factor.</w:t>
      </w:r>
    </w:p>
    <w:p w14:paraId="27E395EC" w14:textId="0AA8320D" w:rsidR="00FF7874" w:rsidRDefault="00FF7874" w:rsidP="00FF7874">
      <w:r>
        <w:t xml:space="preserve">Bowlby's and Erikson's theories provide complementary explanations of these experiences. Bowlby's theory focuses primarily on emotional relationships and attachment, helping to explain why adolescents may seek connection, </w:t>
      </w:r>
      <w:r w:rsidR="1798D95E">
        <w:t>reassurance,</w:t>
      </w:r>
      <w:r>
        <w:t xml:space="preserve"> and belonging through social media. Erikson's theory focuses more specifically on identity development, helping explain why adolescents may use online platforms to explore and present different aspects of themselves. Together, the theories suggest that social media may affect adolescent mental health through both relationships and identity development.</w:t>
      </w:r>
    </w:p>
    <w:p w14:paraId="60FB4DEF" w14:textId="7D882F44" w:rsidR="00FF7874" w:rsidRDefault="00FF7874" w:rsidP="00FF7874">
      <w:r>
        <w:t xml:space="preserve">Despite their usefulness, both theories have limitations. Bowlby's theory does not directly address the unique characteristics of digital communication, while Erikson's theory may not fully explain the influence of modern social media algorithms, online </w:t>
      </w:r>
      <w:r w:rsidR="66EE7B27">
        <w:t>communities,</w:t>
      </w:r>
      <w:r>
        <w:t xml:space="preserve"> and digital cultures. Neither theory can independently explain all of the factors affecting adolescent mental health. Family relationships, socioeconomic circumstances, personality, biological </w:t>
      </w:r>
      <w:r w:rsidR="1C2BC292">
        <w:t>factors,</w:t>
      </w:r>
      <w:r>
        <w:t xml:space="preserve"> and experiences of bullying can also contribute to mental wellbeing. Therefore, developmental theories should be used alongside contemporary research when examining the relationship between social media and mental health.</w:t>
      </w:r>
    </w:p>
    <w:p w14:paraId="23E9A371" w14:textId="3336ED17" w:rsidR="00FF7874" w:rsidRDefault="00FF7874" w:rsidP="00FF7874">
      <w:r>
        <w:t xml:space="preserve">A balanced perspective is particularly important because social media can provide meaningful benefits as well as risks. Adolescents may use online platforms to maintain relationships, access emotional support, explore their </w:t>
      </w:r>
      <w:r w:rsidR="0C0DC12A">
        <w:t>identities,</w:t>
      </w:r>
      <w:r>
        <w:t xml:space="preserve"> and develop communities. At the same time, excessive or problematic use may expose young people to cyberbullying, social </w:t>
      </w:r>
      <w:r w:rsidR="6C599CCD">
        <w:t>comparison,</w:t>
      </w:r>
      <w:r>
        <w:t xml:space="preserve"> and pressure to seek approval. The impact may therefore depend on the individual, their </w:t>
      </w:r>
      <w:r w:rsidR="28B51CC4">
        <w:t>relationships,</w:t>
      </w:r>
      <w:r>
        <w:t xml:space="preserve"> and the way they engage with social media. Parents, carers, </w:t>
      </w:r>
      <w:r w:rsidR="529A5D05">
        <w:t>schools,</w:t>
      </w:r>
      <w:r>
        <w:t xml:space="preserve"> and health professionals have an important role in supporting adolescents to develop healthy digital habits and recognise when online experiences are negatively affecting their wellbeing.</w:t>
      </w:r>
    </w:p>
    <w:p w14:paraId="552FE2D1" w14:textId="77777777" w:rsidR="00FF7874" w:rsidRDefault="00FF7874" w:rsidP="00FF7874">
      <w:r>
        <w:t>Conclusion</w:t>
      </w:r>
    </w:p>
    <w:p w14:paraId="291D51AE" w14:textId="187E8206" w:rsidR="00FF7874" w:rsidRDefault="00FF7874" w:rsidP="00FF7874">
      <w:r>
        <w:t>In conclusion, social media has the potential to influence adolescent mental health in both positive and negative ways. It can support social connection, communication, self-</w:t>
      </w:r>
      <w:r w:rsidR="484B2C76">
        <w:t>expression,</w:t>
      </w:r>
      <w:r>
        <w:t xml:space="preserve"> and identity exploration, but it may also contribute to difficulties through social comparison, </w:t>
      </w:r>
      <w:r w:rsidR="55462D55">
        <w:t>cyberbullying,</w:t>
      </w:r>
      <w:r>
        <w:t xml:space="preserve"> and dependence on external approval. Bowlby's Attachment Theory provides useful insight into the importance of emotional security and relationships, while Erikson's Psychosocial Development Theory helps explain the significance of identity development during adolescence. Together, the theories provide complementary perspectives for understanding why social media may affect young people differently. However, neither theory fully explains the complexity of modern digital experiences, and social media should therefore be considered alongside wider psychological, </w:t>
      </w:r>
      <w:r w:rsidR="73E01656">
        <w:t>social,</w:t>
      </w:r>
      <w:r>
        <w:t xml:space="preserve"> and environmental influences. Overall, a balanced approach is needed that recognises the potential risks of social media while also acknowledging its ability to support relationships and wellbeing. Understanding these influences is important for parents, </w:t>
      </w:r>
      <w:r w:rsidR="3ECC56F6">
        <w:t>educators,</w:t>
      </w:r>
      <w:r>
        <w:t xml:space="preserve"> and health and social care professionals who support adolescents during this significant stage of development.</w:t>
      </w:r>
    </w:p>
    <w:p w14:paraId="64D34D4F" w14:textId="77777777" w:rsidR="00FF7874" w:rsidRDefault="00FF7874" w:rsidP="00FF7874">
      <w:r>
        <w:t>Reference List</w:t>
      </w:r>
    </w:p>
    <w:p w14:paraId="1949CC62" w14:textId="2E489EDD" w:rsidR="00FF7874" w:rsidRDefault="00FF7874" w:rsidP="00FF7874">
      <w:r>
        <w:t>Ahmed, O., Walsh, E.I., Dawel, A., Alateeq, K., Espinoza Oyarce, D.A. and Cherbuin, N. (2024) 'Social media use, mental health and sleep: A systematic review with meta-analyses', Journal of Affective Disorders, 367, pp. 701–712.</w:t>
      </w:r>
    </w:p>
    <w:p w14:paraId="1AE3820A" w14:textId="77777777" w:rsidR="00FF7874" w:rsidRDefault="00FF7874" w:rsidP="00FF7874">
      <w:r>
        <w:t>Avci, H., Baams, L. and Kretschmer, T. (2025) 'A systematic review of social media use and adolescent identity development', Adolescent Research Review.</w:t>
      </w:r>
    </w:p>
    <w:p w14:paraId="25008982" w14:textId="77777777" w:rsidR="00FF7874" w:rsidRDefault="00FF7874" w:rsidP="00FF7874">
      <w:r>
        <w:t>Bowlby, J. (1988) A Secure Base: Parent-Child Attachment and Healthy Human Development. London: Routledge.</w:t>
      </w:r>
    </w:p>
    <w:p w14:paraId="136D0996" w14:textId="5364AC09" w:rsidR="00FF7874" w:rsidRDefault="00FF7874" w:rsidP="00FF7874">
      <w:r>
        <w:t>Erikson, E.H. (1968)</w:t>
      </w:r>
      <w:r w:rsidR="01775408">
        <w:t>. Identity</w:t>
      </w:r>
      <w:r>
        <w:t>: Youth and Crisis. New York: W.W. Norton.</w:t>
      </w:r>
    </w:p>
    <w:p w14:paraId="591570F2" w14:textId="2219907D" w:rsidR="00FF7874" w:rsidRDefault="00FF7874" w:rsidP="00FF7874">
      <w:r>
        <w:t>Fassi, L., Thomas, K., Parry, D.A., Leyland-Craggs, A., Ford, T.J. and Orben, A. (2024) 'Social media use and internalizing symptoms in clinical and community adolescent samples: A systematic review and meta-analysis', JAMA Pediatrics, 178(8), pp. 814–822.</w:t>
      </w:r>
    </w:p>
    <w:p w14:paraId="047BFA00" w14:textId="77777777" w:rsidR="00FF7874" w:rsidRDefault="00FF7874" w:rsidP="00FF7874">
      <w:r>
        <w:t>Khalaf, A.M., Alubied, A.A., Khalaf, A.M. and Rifaey, A.A. (2023) 'The impact of social media on the mental health of adolescents and young adults: A systematic review', Cureus, 15(8), e42990.</w:t>
      </w:r>
    </w:p>
    <w:p w14:paraId="3F3BE496" w14:textId="23327F69" w:rsidR="00FD342C" w:rsidRDefault="00FF7874">
      <w:r>
        <w:t>Saleem, N., Young, P. and Yousuf, S. (2024) 'Exploring the relationship between social media use and symptoms of depression and anxiety among children and adolescents: A systematic narrative review', Cyberpsychology, Behavior, and Social Networking, 27(11), pp. 771–797.</w:t>
      </w:r>
    </w:p>
    <w:p w14:paraId="3F224193" w14:textId="6F80DBC3" w:rsidR="00F24BEC" w:rsidRDefault="00F24BEC"/>
    <w:p w14:paraId="193FAEC3" w14:textId="334FAC78" w:rsidR="00F24BEC" w:rsidRDefault="00F24BEC"/>
    <w:p w14:paraId="441593BD" w14:textId="40AABD24" w:rsidR="00F24BEC" w:rsidRDefault="00F24BEC"/>
    <w:p w14:paraId="53324E15" w14:textId="7A961E20" w:rsidR="4222DC92" w:rsidRDefault="4222DC92"/>
    <w:p w14:paraId="6D116E8A" w14:textId="56CC8327" w:rsidR="4222DC92" w:rsidRDefault="4222DC92"/>
    <w:sectPr w:rsidR="4222DC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9nJrq3rLNRPxx" int2:id="W4tLSeed">
      <int2:state int2:value="Rejected" int2:type="spell"/>
    </int2:textHash>
    <int2:textHash int2:hashCode="59p4IabvnuRlOZ" int2:id="v1mHp7n3">
      <int2:state int2:value="Rejected" int2:type="spell"/>
    </int2:textHash>
    <int2:textHash int2:hashCode="VivsKEbaXttzoq" int2:id="vxv5JEtT">
      <int2:state int2:value="Rejected" int2:type="spell"/>
    </int2:textHash>
    <int2:textHash int2:hashCode="9O+9xDJb2QZ7zO" int2:id="MqoWG1jz">
      <int2:state int2:value="Rejected" int2:type="spell"/>
    </int2:textHash>
    <int2:textHash int2:hashCode="SlYFDncvjWIs3o" int2:id="hdql9hzT">
      <int2:state int2:value="Rejected" int2:type="spell"/>
    </int2:textHash>
    <int2:textHash int2:hashCode="xQy+KnIliT8rxm" int2:id="ZBHmDNse">
      <int2:state int2:value="Rejected" int2:type="spell"/>
    </int2:textHash>
    <int2:textHash int2:hashCode="ZMKdIZoJLlcAcG" int2:id="uJOJxWhp">
      <int2:state int2:value="Rejected" int2:type="spell"/>
    </int2:textHash>
    <int2:bookmark int2:bookmarkName="_Int_jc3PdOel" int2:invalidationBookmarkName="" int2:hashCode="IgZTDxizWnnq7s" int2:id="dSpNqVCb">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242B40"/>
    <w:rsid w:val="001E3350"/>
    <w:rsid w:val="00341D01"/>
    <w:rsid w:val="00440C63"/>
    <w:rsid w:val="006F28B0"/>
    <w:rsid w:val="007E4190"/>
    <w:rsid w:val="008821AA"/>
    <w:rsid w:val="00BB6F47"/>
    <w:rsid w:val="00BD5408"/>
    <w:rsid w:val="00C34229"/>
    <w:rsid w:val="00DE0760"/>
    <w:rsid w:val="00F24BEC"/>
    <w:rsid w:val="00F6562E"/>
    <w:rsid w:val="00FD342C"/>
    <w:rsid w:val="00FF7874"/>
    <w:rsid w:val="01775408"/>
    <w:rsid w:val="05C43099"/>
    <w:rsid w:val="0C0DC12A"/>
    <w:rsid w:val="12A32CEB"/>
    <w:rsid w:val="15023405"/>
    <w:rsid w:val="1798D95E"/>
    <w:rsid w:val="1B4B172A"/>
    <w:rsid w:val="1C0B0C27"/>
    <w:rsid w:val="1C2BC292"/>
    <w:rsid w:val="2156AD92"/>
    <w:rsid w:val="25977A19"/>
    <w:rsid w:val="28B51CC4"/>
    <w:rsid w:val="2C472BC4"/>
    <w:rsid w:val="35221476"/>
    <w:rsid w:val="3955F7FA"/>
    <w:rsid w:val="39E4DF3D"/>
    <w:rsid w:val="3B9E685F"/>
    <w:rsid w:val="3ECC56F6"/>
    <w:rsid w:val="408C6697"/>
    <w:rsid w:val="40B678D4"/>
    <w:rsid w:val="41533651"/>
    <w:rsid w:val="4222DC92"/>
    <w:rsid w:val="433EDFEC"/>
    <w:rsid w:val="484B2C76"/>
    <w:rsid w:val="4ACF7822"/>
    <w:rsid w:val="4B485E48"/>
    <w:rsid w:val="4F016A56"/>
    <w:rsid w:val="5100ADB4"/>
    <w:rsid w:val="519B34C2"/>
    <w:rsid w:val="529A5D05"/>
    <w:rsid w:val="55462D55"/>
    <w:rsid w:val="5A242B40"/>
    <w:rsid w:val="66EE7B27"/>
    <w:rsid w:val="6B1738EE"/>
    <w:rsid w:val="6BC1E979"/>
    <w:rsid w:val="6C599CCD"/>
    <w:rsid w:val="6CD42D89"/>
    <w:rsid w:val="705B4E98"/>
    <w:rsid w:val="73E01656"/>
    <w:rsid w:val="7574DC95"/>
    <w:rsid w:val="78B573A7"/>
    <w:rsid w:val="7D2060DA"/>
    <w:rsid w:val="7D7E2FDC"/>
    <w:rsid w:val="7F74BB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5172"/>
  <w15:chartTrackingRefBased/>
  <w15:docId w15:val="{86278756-F9C4-4353-85CF-982DED3B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4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34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4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342C"/>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2233</Words>
  <Characters>12730</Characters>
  <Application>Microsoft Office Word</Application>
  <DocSecurity>4</DocSecurity>
  <Lines>106</Lines>
  <Paragraphs>29</Paragraphs>
  <ScaleCrop>false</ScaleCrop>
  <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Shaheen (2512331)</dc:creator>
  <cp:keywords/>
  <dc:description/>
  <cp:lastModifiedBy>Shabana Shaheen (2512331)</cp:lastModifiedBy>
  <cp:revision>9</cp:revision>
  <dcterms:created xsi:type="dcterms:W3CDTF">2026-07-22T22:13:00Z</dcterms:created>
  <dcterms:modified xsi:type="dcterms:W3CDTF">2026-07-22T14:28:00Z</dcterms:modified>
</cp:coreProperties>
</file>