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D87CB9" w14:textId="77777777" w:rsidR="0000123C" w:rsidRDefault="00EB3278">
      <w:r>
        <w:rPr>
          <w:noProof/>
          <w:lang w:eastAsia="en-GB"/>
        </w:rPr>
        <w:drawing>
          <wp:inline distT="0" distB="8255" distL="0" distR="7620" wp14:anchorId="08821DFB" wp14:editId="02C4CBF4">
            <wp:extent cx="2012315" cy="791845"/>
            <wp:effectExtent l="0" t="0" r="0" b="0"/>
            <wp:docPr id="1"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C:\Users\H.cale\Documents\My Received Files\logomain.jpg"/>
                    <pic:cNvPicPr>
                      <a:picLocks noChangeAspect="1" noChangeArrowheads="1"/>
                    </pic:cNvPicPr>
                  </pic:nvPicPr>
                  <pic:blipFill>
                    <a:blip r:embed="rId7"/>
                    <a:stretch>
                      <a:fillRect/>
                    </a:stretch>
                  </pic:blipFill>
                  <pic:spPr bwMode="auto">
                    <a:xfrm>
                      <a:off x="0" y="0"/>
                      <a:ext cx="2012315" cy="791845"/>
                    </a:xfrm>
                    <a:prstGeom prst="rect">
                      <a:avLst/>
                    </a:prstGeom>
                  </pic:spPr>
                </pic:pic>
              </a:graphicData>
            </a:graphic>
          </wp:inline>
        </w:drawing>
      </w:r>
    </w:p>
    <w:p w14:paraId="5D3578AE" w14:textId="77777777" w:rsidR="0000123C" w:rsidRDefault="0000123C"/>
    <w:p w14:paraId="6763A33E" w14:textId="77777777" w:rsidR="0000123C" w:rsidRDefault="00EB3278">
      <w:pPr>
        <w:pStyle w:val="Modcode"/>
        <w:jc w:val="left"/>
      </w:pPr>
      <w:r>
        <w:t xml:space="preserve">LEVEL 5       </w:t>
      </w:r>
    </w:p>
    <w:p w14:paraId="747A8146" w14:textId="77777777" w:rsidR="0000123C" w:rsidRDefault="00EB3278">
      <w:pPr>
        <w:pStyle w:val="Modcode"/>
        <w:jc w:val="left"/>
      </w:pPr>
      <w:r>
        <w:t xml:space="preserve">                                                                      </w:t>
      </w:r>
    </w:p>
    <w:p w14:paraId="1ABE4F05" w14:textId="77777777" w:rsidR="0000123C" w:rsidRDefault="00EB3278">
      <w:pPr>
        <w:pStyle w:val="Modcode"/>
        <w:jc w:val="left"/>
      </w:pPr>
      <w:r>
        <w:t xml:space="preserve">SEMESTER 1                                                                         </w:t>
      </w:r>
    </w:p>
    <w:p w14:paraId="11EA3E92" w14:textId="77777777" w:rsidR="0000123C" w:rsidRDefault="0000123C">
      <w:pPr>
        <w:pStyle w:val="Modcode"/>
        <w:jc w:val="left"/>
      </w:pPr>
    </w:p>
    <w:p w14:paraId="626F3304" w14:textId="77777777" w:rsidR="0000123C" w:rsidRDefault="0000123C">
      <w:pPr>
        <w:pStyle w:val="Modcode"/>
        <w:jc w:val="left"/>
      </w:pPr>
    </w:p>
    <w:p w14:paraId="5F050155" w14:textId="77777777" w:rsidR="0000123C" w:rsidRDefault="00EB3278">
      <w:pPr>
        <w:pStyle w:val="Modcode"/>
      </w:pPr>
      <w:r>
        <w:t>MODULE CODE: SHSS5070</w:t>
      </w:r>
    </w:p>
    <w:p w14:paraId="5E1114C3" w14:textId="77777777" w:rsidR="0000123C" w:rsidRDefault="00EB3278">
      <w:pPr>
        <w:pStyle w:val="Modname"/>
      </w:pPr>
      <w:r>
        <w:t>THE PSYCHOLOGY OF EXERCISE AND PHYSICAL ACTIVITY</w:t>
      </w:r>
    </w:p>
    <w:p w14:paraId="5056527B" w14:textId="77777777" w:rsidR="0000123C" w:rsidRDefault="00EB3278">
      <w:pPr>
        <w:pStyle w:val="Time"/>
        <w:rPr>
          <w:szCs w:val="28"/>
        </w:rPr>
      </w:pPr>
      <w:r>
        <w:rPr>
          <w:szCs w:val="28"/>
        </w:rPr>
        <w:t>aSSESSMENT TYPE: COURSeWORK</w:t>
      </w:r>
    </w:p>
    <w:p w14:paraId="1AA72A21" w14:textId="77777777" w:rsidR="0000123C" w:rsidRDefault="00EB3278">
      <w:pPr>
        <w:pStyle w:val="Answer"/>
        <w:rPr>
          <w:szCs w:val="28"/>
        </w:rPr>
      </w:pPr>
      <w:r>
        <w:rPr>
          <w:szCs w:val="28"/>
        </w:rPr>
        <w:t>Assessment/Component: 2</w:t>
      </w:r>
    </w:p>
    <w:p w14:paraId="1A07E79E" w14:textId="77777777" w:rsidR="0000123C" w:rsidRDefault="0000123C">
      <w:pPr>
        <w:pStyle w:val="BodyText"/>
      </w:pPr>
    </w:p>
    <w:p w14:paraId="3C4D51A5" w14:textId="77777777" w:rsidR="0000123C" w:rsidRDefault="00EB3278">
      <w:pPr>
        <w:pStyle w:val="BodyText"/>
        <w:rPr>
          <w:b/>
          <w:sz w:val="28"/>
          <w:szCs w:val="28"/>
          <w:u w:val="single"/>
        </w:rPr>
      </w:pPr>
      <w:r>
        <w:rPr>
          <w:b/>
          <w:sz w:val="28"/>
          <w:szCs w:val="28"/>
        </w:rPr>
        <w:t>COMPONENT WEIGHTING: 50%</w:t>
      </w:r>
    </w:p>
    <w:p w14:paraId="7D41F816" w14:textId="77777777" w:rsidR="0000123C" w:rsidRDefault="0000123C">
      <w:pPr>
        <w:pStyle w:val="BodyText"/>
      </w:pPr>
    </w:p>
    <w:p w14:paraId="66D75954" w14:textId="77777777" w:rsidR="0000123C" w:rsidRDefault="00EB3278">
      <w:pPr>
        <w:pStyle w:val="BodyText"/>
        <w:rPr>
          <w:b/>
          <w:sz w:val="28"/>
          <w:szCs w:val="28"/>
        </w:rPr>
      </w:pPr>
      <w:r>
        <w:rPr>
          <w:b/>
          <w:sz w:val="28"/>
          <w:szCs w:val="28"/>
        </w:rPr>
        <w:t>WORD COUNT: 2000 WORDS</w:t>
      </w:r>
    </w:p>
    <w:p w14:paraId="6E8AD6BC" w14:textId="77777777" w:rsidR="0000123C" w:rsidRDefault="0000123C">
      <w:pPr>
        <w:pStyle w:val="BodyText"/>
        <w:rPr>
          <w:b/>
          <w:sz w:val="28"/>
          <w:szCs w:val="28"/>
          <w:u w:val="single"/>
        </w:rPr>
      </w:pPr>
    </w:p>
    <w:p w14:paraId="5F5CE7BA" w14:textId="77777777" w:rsidR="0000123C" w:rsidRDefault="00EB3278">
      <w:pPr>
        <w:pStyle w:val="BodyText"/>
        <w:rPr>
          <w:b/>
          <w:sz w:val="28"/>
          <w:szCs w:val="28"/>
        </w:rPr>
      </w:pPr>
      <w:r>
        <w:rPr>
          <w:b/>
          <w:sz w:val="28"/>
          <w:szCs w:val="28"/>
        </w:rPr>
        <w:t>MODULE TUTOR: ALISON CONNAUGHTON</w:t>
      </w:r>
    </w:p>
    <w:p w14:paraId="0A32A71C" w14:textId="77777777" w:rsidR="0000123C" w:rsidRDefault="0000123C">
      <w:pPr>
        <w:pStyle w:val="BodyText"/>
      </w:pPr>
    </w:p>
    <w:p w14:paraId="54419D29" w14:textId="77777777" w:rsidR="0000123C" w:rsidRDefault="00EB3278">
      <w:pPr>
        <w:rPr>
          <w:rFonts w:ascii="Times New Roman" w:hAnsi="Times New Roman" w:cs="Times New Roman"/>
          <w:b/>
          <w:sz w:val="28"/>
          <w:szCs w:val="28"/>
        </w:rPr>
      </w:pPr>
      <w:r>
        <w:rPr>
          <w:rFonts w:ascii="Times New Roman" w:hAnsi="Times New Roman" w:cs="Times New Roman"/>
          <w:b/>
          <w:sz w:val="28"/>
          <w:szCs w:val="28"/>
        </w:rPr>
        <w:t xml:space="preserve">SUBMISSION DETAILS:    </w:t>
      </w:r>
    </w:p>
    <w:p w14:paraId="74370C60" w14:textId="77777777" w:rsidR="0000123C" w:rsidRDefault="00EB3278">
      <w:pPr>
        <w:rPr>
          <w:rFonts w:ascii="Times New Roman" w:hAnsi="Times New Roman" w:cs="Times New Roman"/>
          <w:sz w:val="24"/>
          <w:szCs w:val="24"/>
        </w:rPr>
      </w:pPr>
      <w:r>
        <w:rPr>
          <w:rFonts w:ascii="Times New Roman" w:hAnsi="Times New Roman" w:cs="Times New Roman"/>
          <w:sz w:val="24"/>
          <w:szCs w:val="24"/>
        </w:rPr>
        <w:t>Assignments should be submitted via Turnitin (Moodle) by 3pm on Friday the 12</w:t>
      </w:r>
      <w:r>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2018.</w:t>
      </w:r>
    </w:p>
    <w:p w14:paraId="7EE2C0F2" w14:textId="77777777" w:rsidR="0000123C" w:rsidRDefault="0000123C">
      <w:pPr>
        <w:rPr>
          <w:rFonts w:ascii="Times New Roman" w:hAnsi="Times New Roman" w:cs="Times New Roman"/>
          <w:b/>
          <w:bCs/>
          <w:sz w:val="24"/>
          <w:szCs w:val="24"/>
        </w:rPr>
      </w:pPr>
    </w:p>
    <w:p w14:paraId="5C1110B4" w14:textId="77777777" w:rsidR="0000123C" w:rsidRDefault="00EB3278">
      <w:pPr>
        <w:rPr>
          <w:rFonts w:ascii="Times New Roman" w:hAnsi="Times New Roman" w:cs="Times New Roman"/>
          <w:bCs/>
          <w:sz w:val="24"/>
          <w:szCs w:val="24"/>
        </w:rPr>
      </w:pPr>
      <w:r>
        <w:rPr>
          <w:rFonts w:ascii="Times New Roman" w:hAnsi="Times New Roman" w:cs="Times New Roman"/>
          <w:b/>
          <w:bCs/>
          <w:sz w:val="24"/>
          <w:szCs w:val="24"/>
        </w:rPr>
        <w:t>WORD COUNT:</w:t>
      </w:r>
      <w:r>
        <w:rPr>
          <w:rFonts w:ascii="Times New Roman" w:hAnsi="Times New Roman" w:cs="Times New Roman"/>
          <w:bCs/>
          <w:sz w:val="24"/>
          <w:szCs w:val="24"/>
        </w:rPr>
        <w:t xml:space="preserve"> </w:t>
      </w:r>
      <w:r>
        <w:rPr>
          <w:rFonts w:ascii="Times New Roman" w:hAnsi="Times New Roman" w:cs="Times New Roman"/>
          <w:bCs/>
          <w:sz w:val="24"/>
          <w:szCs w:val="24"/>
        </w:rPr>
        <w:tab/>
        <w:t xml:space="preserve">2000 words </w:t>
      </w:r>
    </w:p>
    <w:p w14:paraId="15BAAEEC" w14:textId="77777777" w:rsidR="0000123C" w:rsidRDefault="0000123C">
      <w:pPr>
        <w:rPr>
          <w:rFonts w:ascii="Times New Roman" w:hAnsi="Times New Roman" w:cs="Times New Roman"/>
          <w:b/>
          <w:sz w:val="24"/>
          <w:szCs w:val="24"/>
        </w:rPr>
      </w:pPr>
    </w:p>
    <w:p w14:paraId="35D54BEE" w14:textId="77777777" w:rsidR="0000123C" w:rsidRDefault="00EB3278">
      <w:pPr>
        <w:rPr>
          <w:rFonts w:ascii="Times New Roman" w:hAnsi="Times New Roman" w:cs="Times New Roman"/>
          <w:b/>
          <w:sz w:val="24"/>
          <w:szCs w:val="24"/>
        </w:rPr>
      </w:pPr>
      <w:r>
        <w:rPr>
          <w:rFonts w:ascii="Times New Roman" w:hAnsi="Times New Roman" w:cs="Times New Roman"/>
          <w:b/>
          <w:sz w:val="24"/>
          <w:szCs w:val="24"/>
        </w:rPr>
        <w:t>TASK:</w:t>
      </w:r>
    </w:p>
    <w:p w14:paraId="52CECC24" w14:textId="77777777" w:rsidR="0000123C" w:rsidRDefault="00EB3278">
      <w:pPr>
        <w:rPr>
          <w:rFonts w:ascii="Times New Roman" w:hAnsi="Times New Roman" w:cs="Times New Roman"/>
          <w:sz w:val="24"/>
          <w:szCs w:val="24"/>
        </w:rPr>
      </w:pPr>
      <w:r>
        <w:rPr>
          <w:rFonts w:ascii="Times New Roman" w:hAnsi="Times New Roman" w:cs="Times New Roman"/>
          <w:sz w:val="24"/>
          <w:szCs w:val="24"/>
        </w:rPr>
        <w:t>Establish the motives for, and the barriers that prevent regular physical activity / exercise for an individual of your choice. Evaluate your results in light of previous research and suggest approaches to encourage exercise behaviour for that particular individual and wider population group.</w:t>
      </w:r>
    </w:p>
    <w:p w14:paraId="627A6362" w14:textId="77777777" w:rsidR="0000123C" w:rsidRDefault="0000123C">
      <w:pPr>
        <w:rPr>
          <w:rFonts w:ascii="Times New Roman" w:hAnsi="Times New Roman" w:cs="Times New Roman"/>
          <w:b/>
          <w:bCs/>
          <w:sz w:val="24"/>
          <w:szCs w:val="24"/>
        </w:rPr>
      </w:pPr>
    </w:p>
    <w:p w14:paraId="0C438C6F" w14:textId="77777777" w:rsidR="0000123C" w:rsidRDefault="00EB3278">
      <w:pPr>
        <w:rPr>
          <w:rFonts w:ascii="Times New Roman" w:hAnsi="Times New Roman" w:cs="Times New Roman"/>
          <w:b/>
          <w:bCs/>
          <w:sz w:val="24"/>
          <w:szCs w:val="24"/>
        </w:rPr>
      </w:pPr>
      <w:r>
        <w:rPr>
          <w:rFonts w:ascii="Times New Roman" w:hAnsi="Times New Roman" w:cs="Times New Roman"/>
          <w:b/>
          <w:bCs/>
          <w:sz w:val="24"/>
          <w:szCs w:val="24"/>
        </w:rPr>
        <w:t>Structure of assessment:</w:t>
      </w:r>
    </w:p>
    <w:p w14:paraId="166F2C09" w14:textId="77777777" w:rsidR="0000123C" w:rsidRDefault="00EB3278">
      <w:pPr>
        <w:rPr>
          <w:rFonts w:ascii="Times New Roman" w:hAnsi="Times New Roman" w:cs="Times New Roman"/>
          <w:sz w:val="24"/>
          <w:szCs w:val="24"/>
        </w:rPr>
      </w:pPr>
      <w:r>
        <w:rPr>
          <w:rFonts w:ascii="Times New Roman" w:hAnsi="Times New Roman" w:cs="Times New Roman"/>
          <w:b/>
          <w:sz w:val="24"/>
          <w:szCs w:val="24"/>
        </w:rPr>
        <w:t xml:space="preserve">You </w:t>
      </w:r>
      <w:r>
        <w:rPr>
          <w:rFonts w:ascii="Times New Roman" w:hAnsi="Times New Roman" w:cs="Times New Roman"/>
          <w:sz w:val="24"/>
          <w:szCs w:val="24"/>
        </w:rPr>
        <w:t xml:space="preserve">will be asked to decide upon a participant from a specific section of the population (who is not currently exercising to the extent that will benefit their health) to study. </w:t>
      </w:r>
    </w:p>
    <w:p w14:paraId="41F9011A" w14:textId="77777777" w:rsidR="0000123C" w:rsidRDefault="0000123C">
      <w:pPr>
        <w:rPr>
          <w:rFonts w:ascii="Times New Roman" w:hAnsi="Times New Roman" w:cs="Times New Roman"/>
          <w:sz w:val="24"/>
          <w:szCs w:val="24"/>
        </w:rPr>
      </w:pPr>
    </w:p>
    <w:p w14:paraId="08AC2641" w14:textId="77777777" w:rsidR="0000123C" w:rsidRDefault="00EB3278">
      <w:pPr>
        <w:rPr>
          <w:rFonts w:ascii="Times New Roman" w:hAnsi="Times New Roman" w:cs="Times New Roman"/>
          <w:sz w:val="24"/>
          <w:szCs w:val="24"/>
        </w:rPr>
      </w:pPr>
      <w:r>
        <w:rPr>
          <w:rFonts w:ascii="Times New Roman" w:hAnsi="Times New Roman" w:cs="Times New Roman"/>
          <w:sz w:val="24"/>
          <w:szCs w:val="24"/>
        </w:rPr>
        <w:lastRenderedPageBreak/>
        <w:t xml:space="preserve">You will be provided with an interview guide to use in order to identify barriers and motives for exercising. In addition you will be required to establish any particular physical activity needs or requirements for the chosen participant. </w:t>
      </w:r>
    </w:p>
    <w:p w14:paraId="4F443CFE" w14:textId="77777777" w:rsidR="0000123C" w:rsidRDefault="00EB3278">
      <w:pPr>
        <w:rPr>
          <w:rFonts w:ascii="Times New Roman" w:hAnsi="Times New Roman" w:cs="Times New Roman"/>
          <w:sz w:val="24"/>
          <w:szCs w:val="24"/>
        </w:rPr>
      </w:pPr>
      <w:r>
        <w:rPr>
          <w:rFonts w:ascii="Times New Roman" w:hAnsi="Times New Roman" w:cs="Times New Roman"/>
          <w:b/>
          <w:sz w:val="24"/>
          <w:szCs w:val="24"/>
        </w:rPr>
        <w:t>The entire lecture group</w:t>
      </w:r>
      <w:r>
        <w:rPr>
          <w:rFonts w:ascii="Times New Roman" w:hAnsi="Times New Roman" w:cs="Times New Roman"/>
          <w:sz w:val="24"/>
          <w:szCs w:val="24"/>
        </w:rPr>
        <w:t xml:space="preserve"> will collectively complete and sign a UWTSD ethics form for the study. As a group you will discuss and agree upon appropriate methodological guidelines to follow (e.g., interview procedures, data protection)</w:t>
      </w:r>
    </w:p>
    <w:p w14:paraId="07E4AAA7" w14:textId="77777777" w:rsidR="0000123C" w:rsidRDefault="0000123C">
      <w:pPr>
        <w:rPr>
          <w:rFonts w:ascii="Times New Roman" w:hAnsi="Times New Roman" w:cs="Times New Roman"/>
          <w:sz w:val="24"/>
          <w:szCs w:val="24"/>
        </w:rPr>
      </w:pPr>
    </w:p>
    <w:p w14:paraId="6A737BFE" w14:textId="77777777" w:rsidR="0000123C" w:rsidRDefault="00EB3278">
      <w:pPr>
        <w:rPr>
          <w:rFonts w:ascii="Times New Roman" w:hAnsi="Times New Roman" w:cs="Times New Roman"/>
          <w:sz w:val="24"/>
          <w:szCs w:val="24"/>
        </w:rPr>
      </w:pPr>
      <w:r>
        <w:rPr>
          <w:rFonts w:ascii="Times New Roman" w:hAnsi="Times New Roman" w:cs="Times New Roman"/>
          <w:sz w:val="24"/>
          <w:szCs w:val="24"/>
        </w:rPr>
        <w:t xml:space="preserve">Each member of the lecture group will </w:t>
      </w:r>
      <w:r>
        <w:rPr>
          <w:rFonts w:ascii="Times New Roman" w:hAnsi="Times New Roman" w:cs="Times New Roman"/>
          <w:b/>
          <w:sz w:val="24"/>
          <w:szCs w:val="24"/>
        </w:rPr>
        <w:t xml:space="preserve">individually </w:t>
      </w:r>
      <w:r>
        <w:rPr>
          <w:rFonts w:ascii="Times New Roman" w:hAnsi="Times New Roman" w:cs="Times New Roman"/>
          <w:sz w:val="24"/>
          <w:szCs w:val="24"/>
        </w:rPr>
        <w:t>identify a participant meeting their chosen criteria, and obtain consent to be interviewed.</w:t>
      </w:r>
    </w:p>
    <w:p w14:paraId="6B68A95F" w14:textId="77777777" w:rsidR="0000123C" w:rsidRDefault="0000123C">
      <w:pPr>
        <w:rPr>
          <w:rFonts w:ascii="Times New Roman" w:hAnsi="Times New Roman" w:cs="Times New Roman"/>
          <w:sz w:val="24"/>
          <w:szCs w:val="24"/>
        </w:rPr>
      </w:pPr>
    </w:p>
    <w:p w14:paraId="29368325" w14:textId="77777777" w:rsidR="0000123C" w:rsidRDefault="00EB3278">
      <w:pPr>
        <w:rPr>
          <w:rFonts w:ascii="Times New Roman" w:hAnsi="Times New Roman" w:cs="Times New Roman"/>
          <w:sz w:val="24"/>
          <w:szCs w:val="24"/>
        </w:rPr>
      </w:pPr>
      <w:r>
        <w:rPr>
          <w:rFonts w:ascii="Times New Roman" w:hAnsi="Times New Roman" w:cs="Times New Roman"/>
          <w:sz w:val="24"/>
          <w:szCs w:val="24"/>
        </w:rPr>
        <w:t xml:space="preserve">Each member of the lecture group will </w:t>
      </w:r>
      <w:r>
        <w:rPr>
          <w:rFonts w:ascii="Times New Roman" w:hAnsi="Times New Roman" w:cs="Times New Roman"/>
          <w:b/>
          <w:sz w:val="24"/>
          <w:szCs w:val="24"/>
        </w:rPr>
        <w:t>individually</w:t>
      </w:r>
      <w:r>
        <w:rPr>
          <w:rFonts w:ascii="Times New Roman" w:hAnsi="Times New Roman" w:cs="Times New Roman"/>
          <w:sz w:val="24"/>
          <w:szCs w:val="24"/>
        </w:rPr>
        <w:t xml:space="preserve"> interview their chosen participant (approx. 10-15 minute interview) and record the interview for verification purposes. You will be required to retain the recording until the assessment has been marked. </w:t>
      </w:r>
    </w:p>
    <w:p w14:paraId="2B51EFFE" w14:textId="77777777" w:rsidR="0000123C" w:rsidRDefault="0000123C">
      <w:pPr>
        <w:rPr>
          <w:rFonts w:ascii="Times New Roman" w:hAnsi="Times New Roman" w:cs="Times New Roman"/>
          <w:sz w:val="24"/>
          <w:szCs w:val="24"/>
        </w:rPr>
      </w:pPr>
    </w:p>
    <w:p w14:paraId="0170BD0B" w14:textId="77777777" w:rsidR="0000123C" w:rsidRDefault="00EB3278">
      <w:pPr>
        <w:rPr>
          <w:rFonts w:ascii="Times New Roman" w:hAnsi="Times New Roman" w:cs="Times New Roman"/>
          <w:sz w:val="24"/>
          <w:szCs w:val="24"/>
        </w:rPr>
      </w:pPr>
      <w:r>
        <w:rPr>
          <w:rFonts w:ascii="Times New Roman" w:hAnsi="Times New Roman" w:cs="Times New Roman"/>
          <w:sz w:val="24"/>
          <w:szCs w:val="24"/>
        </w:rPr>
        <w:t xml:space="preserve">Each student will then </w:t>
      </w:r>
      <w:r>
        <w:rPr>
          <w:rFonts w:ascii="Times New Roman" w:hAnsi="Times New Roman" w:cs="Times New Roman"/>
          <w:b/>
          <w:sz w:val="24"/>
          <w:szCs w:val="24"/>
        </w:rPr>
        <w:t>individually</w:t>
      </w:r>
      <w:r>
        <w:rPr>
          <w:rFonts w:ascii="Times New Roman" w:hAnsi="Times New Roman" w:cs="Times New Roman"/>
          <w:sz w:val="24"/>
          <w:szCs w:val="24"/>
        </w:rPr>
        <w:t>:</w:t>
      </w:r>
    </w:p>
    <w:p w14:paraId="5D10F356" w14:textId="77777777" w:rsidR="0000123C" w:rsidRDefault="00EB3278">
      <w:pPr>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Write up the participant’s results in an appropriate format (approximately 500 words).</w:t>
      </w:r>
    </w:p>
    <w:p w14:paraId="6E5407C0" w14:textId="77777777" w:rsidR="0000123C" w:rsidRDefault="00EB3278">
      <w:pPr>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Evaluate the results in light of previous research (approximately 500 words)</w:t>
      </w:r>
    </w:p>
    <w:p w14:paraId="28BA506E" w14:textId="77777777" w:rsidR="0000123C" w:rsidRDefault="00EB3278">
      <w:pPr>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Relate the findings to current behaviour change theory (approximately 500 words)</w:t>
      </w:r>
    </w:p>
    <w:p w14:paraId="0EAC5339" w14:textId="77777777" w:rsidR="0000123C" w:rsidRDefault="00EB3278">
      <w:pPr>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Suggest an approach or approaches to elicit behaviour change for that particular individual (approximately 400 words).</w:t>
      </w:r>
    </w:p>
    <w:p w14:paraId="04015B39" w14:textId="77777777" w:rsidR="0000123C" w:rsidRDefault="00EB3278">
      <w:pPr>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Present ideas for future research in this area (approximately 100 words).</w:t>
      </w:r>
    </w:p>
    <w:p w14:paraId="43153EF2" w14:textId="77777777" w:rsidR="0000123C" w:rsidRDefault="0000123C">
      <w:pPr>
        <w:rPr>
          <w:rFonts w:ascii="Times New Roman" w:hAnsi="Times New Roman" w:cs="Times New Roman"/>
          <w:sz w:val="24"/>
          <w:szCs w:val="24"/>
        </w:rPr>
      </w:pPr>
    </w:p>
    <w:p w14:paraId="211CAE52" w14:textId="77777777" w:rsidR="0000123C" w:rsidRDefault="00EB3278">
      <w:pPr>
        <w:rPr>
          <w:rFonts w:ascii="Times New Roman" w:hAnsi="Times New Roman" w:cs="Times New Roman"/>
          <w:sz w:val="24"/>
          <w:szCs w:val="24"/>
        </w:rPr>
      </w:pPr>
      <w:r>
        <w:rPr>
          <w:rFonts w:ascii="Times New Roman" w:hAnsi="Times New Roman" w:cs="Times New Roman"/>
          <w:sz w:val="24"/>
          <w:szCs w:val="24"/>
        </w:rPr>
        <w:t xml:space="preserve">Guidance will be provided via Moodle and during lectures regarding the required structure and content of each of the above sections. </w:t>
      </w:r>
    </w:p>
    <w:p w14:paraId="6458428C" w14:textId="77777777" w:rsidR="0000123C" w:rsidRDefault="0000123C">
      <w:pPr>
        <w:rPr>
          <w:rFonts w:ascii="Times New Roman" w:hAnsi="Times New Roman" w:cs="Times New Roman"/>
          <w:sz w:val="24"/>
          <w:szCs w:val="24"/>
        </w:rPr>
      </w:pPr>
    </w:p>
    <w:p w14:paraId="28FDEEFF" w14:textId="77777777" w:rsidR="0000123C" w:rsidRDefault="00EB3278">
      <w:pPr>
        <w:rPr>
          <w:rFonts w:ascii="Times New Roman" w:hAnsi="Times New Roman" w:cs="Times New Roman"/>
          <w:b/>
          <w:sz w:val="24"/>
          <w:szCs w:val="24"/>
          <w:u w:val="single"/>
        </w:rPr>
      </w:pPr>
      <w:r>
        <w:rPr>
          <w:rFonts w:ascii="Times New Roman" w:hAnsi="Times New Roman" w:cs="Times New Roman"/>
          <w:b/>
          <w:sz w:val="24"/>
          <w:szCs w:val="24"/>
          <w:u w:val="single"/>
        </w:rPr>
        <w:t>Important information:</w:t>
      </w:r>
    </w:p>
    <w:p w14:paraId="30C662F6" w14:textId="77777777" w:rsidR="0000123C" w:rsidRDefault="00EB3278">
      <w:pPr>
        <w:rPr>
          <w:rFonts w:ascii="Times New Roman" w:hAnsi="Times New Roman" w:cs="Times New Roman"/>
          <w:sz w:val="24"/>
          <w:szCs w:val="24"/>
        </w:rPr>
      </w:pPr>
      <w:r>
        <w:rPr>
          <w:rFonts w:ascii="Times New Roman" w:hAnsi="Times New Roman" w:cs="Times New Roman"/>
          <w:sz w:val="24"/>
          <w:szCs w:val="24"/>
        </w:rPr>
        <w:t>Participants must be provided with a participant information sheet and sign a consent form.</w:t>
      </w:r>
    </w:p>
    <w:p w14:paraId="45CF454B" w14:textId="77777777" w:rsidR="0000123C" w:rsidRDefault="00EB3278">
      <w:pPr>
        <w:rPr>
          <w:rFonts w:ascii="Times New Roman" w:hAnsi="Times New Roman" w:cs="Times New Roman"/>
          <w:sz w:val="24"/>
          <w:szCs w:val="24"/>
        </w:rPr>
      </w:pPr>
      <w:r>
        <w:rPr>
          <w:rFonts w:ascii="Times New Roman" w:hAnsi="Times New Roman" w:cs="Times New Roman"/>
          <w:sz w:val="24"/>
          <w:szCs w:val="24"/>
        </w:rPr>
        <w:t xml:space="preserve">The recording of the interview should be retained until the assessment has been marked. </w:t>
      </w:r>
    </w:p>
    <w:p w14:paraId="3BA2247D" w14:textId="77777777" w:rsidR="0000123C" w:rsidRDefault="0000123C">
      <w:pPr>
        <w:rPr>
          <w:rFonts w:ascii="Times New Roman" w:hAnsi="Times New Roman" w:cs="Times New Roman"/>
          <w:sz w:val="24"/>
          <w:szCs w:val="24"/>
        </w:rPr>
      </w:pPr>
    </w:p>
    <w:p w14:paraId="565EABDF" w14:textId="77777777" w:rsidR="0000123C" w:rsidRDefault="00EB3278">
      <w:pPr>
        <w:rPr>
          <w:rFonts w:ascii="Times New Roman" w:hAnsi="Times New Roman" w:cs="Times New Roman"/>
          <w:sz w:val="24"/>
          <w:szCs w:val="24"/>
        </w:rPr>
      </w:pPr>
      <w:r>
        <w:rPr>
          <w:rFonts w:ascii="Times New Roman" w:hAnsi="Times New Roman" w:cs="Times New Roman"/>
          <w:sz w:val="24"/>
          <w:szCs w:val="24"/>
        </w:rPr>
        <w:t xml:space="preserve">Ethical guidelines for this research will be discussed and agree during lead lectures PRIOR to any data being gathered, and MUST be adhered to. Confidentiality and anonymity MUST be guaranteed to all participants. </w:t>
      </w:r>
    </w:p>
    <w:p w14:paraId="08F46966" w14:textId="77777777" w:rsidR="0000123C" w:rsidRDefault="0000123C">
      <w:pPr>
        <w:rPr>
          <w:rFonts w:ascii="Times New Roman" w:hAnsi="Times New Roman" w:cs="Times New Roman"/>
          <w:sz w:val="24"/>
          <w:szCs w:val="24"/>
        </w:rPr>
      </w:pPr>
    </w:p>
    <w:p w14:paraId="237C2A4D" w14:textId="77777777" w:rsidR="0000123C" w:rsidRDefault="00EB3278">
      <w:pPr>
        <w:rPr>
          <w:rFonts w:ascii="Times New Roman" w:hAnsi="Times New Roman" w:cs="Times New Roman"/>
          <w:b/>
          <w:sz w:val="24"/>
          <w:szCs w:val="24"/>
        </w:rPr>
      </w:pPr>
      <w:r>
        <w:rPr>
          <w:rFonts w:ascii="Times New Roman" w:hAnsi="Times New Roman" w:cs="Times New Roman"/>
          <w:b/>
          <w:sz w:val="24"/>
          <w:szCs w:val="24"/>
        </w:rPr>
        <w:t>Marking Criteria</w:t>
      </w:r>
    </w:p>
    <w:p w14:paraId="6D6F80F2" w14:textId="77777777" w:rsidR="0000123C" w:rsidRDefault="00EB3278">
      <w:pPr>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Write up the participant’s results in an appropriate format (approximately 500 words). (25%)</w:t>
      </w:r>
    </w:p>
    <w:p w14:paraId="69B2ADDC" w14:textId="77777777" w:rsidR="0000123C" w:rsidRDefault="00EB3278">
      <w:pPr>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Evaluate the interview results in light of previous research (approximately 500 words) 25%</w:t>
      </w:r>
    </w:p>
    <w:p w14:paraId="06C4CB22" w14:textId="77777777" w:rsidR="0000123C" w:rsidRDefault="00EB3278">
      <w:pPr>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Relate the findings to relevant behaviour change theory (approximately 500 words) 25%</w:t>
      </w:r>
    </w:p>
    <w:p w14:paraId="46B194A5" w14:textId="77777777" w:rsidR="0000123C" w:rsidRDefault="00EB3278">
      <w:pPr>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Suggest an approach or approaches to elicit behaviour change for that particular individual and wider population group (approximately 400 words). 20%</w:t>
      </w:r>
    </w:p>
    <w:p w14:paraId="25A047BF" w14:textId="77777777" w:rsidR="0000123C" w:rsidRDefault="00EB3278">
      <w:pPr>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Present ideas for future research in this area (approximately 100 words). 5%</w:t>
      </w:r>
    </w:p>
    <w:p w14:paraId="10ED4102" w14:textId="77777777" w:rsidR="0000123C" w:rsidRDefault="0000123C">
      <w:pPr>
        <w:spacing w:line="240" w:lineRule="auto"/>
        <w:ind w:left="720"/>
        <w:rPr>
          <w:rFonts w:ascii="Times New Roman" w:hAnsi="Times New Roman" w:cs="Times New Roman"/>
          <w:sz w:val="24"/>
          <w:szCs w:val="24"/>
        </w:rPr>
      </w:pPr>
    </w:p>
    <w:p w14:paraId="78E39C4D" w14:textId="77777777" w:rsidR="0000123C" w:rsidRDefault="00EB3278">
      <w:pPr>
        <w:widowControl w:val="0"/>
        <w:rPr>
          <w:rFonts w:ascii="Times New Roman" w:hAnsi="Times New Roman" w:cs="Times New Roman"/>
          <w:sz w:val="24"/>
          <w:szCs w:val="24"/>
        </w:rPr>
      </w:pPr>
      <w:r>
        <w:rPr>
          <w:rFonts w:ascii="Times New Roman" w:hAnsi="Times New Roman" w:cs="Times New Roman"/>
          <w:b/>
          <w:bCs/>
          <w:sz w:val="24"/>
          <w:szCs w:val="24"/>
        </w:rPr>
        <w:t xml:space="preserve">Reference to research: </w:t>
      </w:r>
      <w:r>
        <w:rPr>
          <w:rFonts w:ascii="Times New Roman" w:hAnsi="Times New Roman" w:cs="Times New Roman"/>
          <w:sz w:val="24"/>
          <w:szCs w:val="24"/>
        </w:rPr>
        <w:t xml:space="preserve">You will be provided with key readings as a starting point for the </w:t>
      </w:r>
      <w:r>
        <w:rPr>
          <w:rFonts w:ascii="Times New Roman" w:hAnsi="Times New Roman" w:cs="Times New Roman"/>
          <w:sz w:val="24"/>
          <w:szCs w:val="24"/>
        </w:rPr>
        <w:lastRenderedPageBreak/>
        <w:t>assignment, however you should also refer to a range of additional resources.</w:t>
      </w:r>
    </w:p>
    <w:p w14:paraId="4EF0271D" w14:textId="77777777" w:rsidR="0000123C" w:rsidRDefault="00EB3278">
      <w:pPr>
        <w:widowControl w:val="0"/>
        <w:rPr>
          <w:rFonts w:ascii="Times New Roman" w:hAnsi="Times New Roman" w:cs="Times New Roman"/>
          <w:sz w:val="24"/>
          <w:szCs w:val="24"/>
        </w:rPr>
      </w:pPr>
      <w:r>
        <w:rPr>
          <w:rFonts w:ascii="Times New Roman" w:hAnsi="Times New Roman" w:cs="Times New Roman"/>
          <w:sz w:val="24"/>
          <w:szCs w:val="24"/>
        </w:rPr>
        <w:t xml:space="preserve">As a guide, you will be expected to refer to </w:t>
      </w:r>
      <w:r>
        <w:rPr>
          <w:rFonts w:ascii="Times New Roman" w:hAnsi="Times New Roman" w:cs="Times New Roman"/>
          <w:b/>
          <w:bCs/>
          <w:sz w:val="24"/>
          <w:szCs w:val="24"/>
        </w:rPr>
        <w:t>at least</w:t>
      </w:r>
      <w:r>
        <w:rPr>
          <w:rFonts w:ascii="Times New Roman" w:hAnsi="Times New Roman" w:cs="Times New Roman"/>
          <w:sz w:val="24"/>
          <w:szCs w:val="24"/>
        </w:rPr>
        <w:t xml:space="preserve"> </w:t>
      </w:r>
      <w:r>
        <w:rPr>
          <w:rFonts w:ascii="Times New Roman" w:hAnsi="Times New Roman" w:cs="Times New Roman"/>
          <w:b/>
          <w:bCs/>
          <w:sz w:val="24"/>
          <w:szCs w:val="24"/>
        </w:rPr>
        <w:t>10</w:t>
      </w:r>
      <w:r>
        <w:rPr>
          <w:rFonts w:ascii="Times New Roman" w:hAnsi="Times New Roman" w:cs="Times New Roman"/>
          <w:sz w:val="24"/>
          <w:szCs w:val="24"/>
        </w:rPr>
        <w:t xml:space="preserve"> peer reviewed research articles (not websites) in your assignment.</w:t>
      </w:r>
    </w:p>
    <w:p w14:paraId="6E196829" w14:textId="77777777" w:rsidR="0000123C" w:rsidRDefault="0000123C">
      <w:pPr>
        <w:widowControl w:val="0"/>
        <w:rPr>
          <w:rFonts w:ascii="Times New Roman" w:hAnsi="Times New Roman" w:cs="Times New Roman"/>
          <w:sz w:val="24"/>
          <w:szCs w:val="24"/>
        </w:rPr>
      </w:pPr>
    </w:p>
    <w:p w14:paraId="5FBDEAEC" w14:textId="77777777" w:rsidR="0000123C" w:rsidRDefault="00EB3278">
      <w:pPr>
        <w:rPr>
          <w:rFonts w:ascii="Times New Roman" w:hAnsi="Times New Roman" w:cs="Times New Roman"/>
          <w:sz w:val="24"/>
          <w:szCs w:val="24"/>
        </w:rPr>
      </w:pPr>
      <w:r>
        <w:rPr>
          <w:rFonts w:ascii="Times New Roman" w:hAnsi="Times New Roman" w:cs="Times New Roman"/>
          <w:b/>
          <w:bCs/>
          <w:sz w:val="24"/>
          <w:szCs w:val="24"/>
        </w:rPr>
        <w:t xml:space="preserve">Submission Date: </w:t>
      </w:r>
      <w:r>
        <w:rPr>
          <w:rFonts w:ascii="Times New Roman" w:hAnsi="Times New Roman" w:cs="Times New Roman"/>
          <w:sz w:val="24"/>
          <w:szCs w:val="24"/>
        </w:rPr>
        <w:t>Friday the 12</w:t>
      </w:r>
      <w:r>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2018</w:t>
      </w:r>
    </w:p>
    <w:p w14:paraId="13EA4DA8" w14:textId="77777777" w:rsidR="0000123C" w:rsidRDefault="0000123C">
      <w:pPr>
        <w:widowControl w:val="0"/>
        <w:rPr>
          <w:rFonts w:ascii="Times New Roman" w:hAnsi="Times New Roman" w:cs="Times New Roman"/>
          <w:b/>
          <w:bCs/>
          <w:sz w:val="24"/>
          <w:szCs w:val="24"/>
        </w:rPr>
      </w:pPr>
    </w:p>
    <w:p w14:paraId="1EB1EB6B" w14:textId="77777777" w:rsidR="0000123C" w:rsidRDefault="00EB3278" w:rsidP="00913F13">
      <w:pPr>
        <w:pStyle w:val="Title"/>
      </w:pPr>
      <w:r>
        <w:t>School of Sport, Health &amp; Outdoor Education</w:t>
      </w:r>
    </w:p>
    <w:p w14:paraId="2AA122FE" w14:textId="77777777" w:rsidR="0000123C" w:rsidRDefault="00EB3278">
      <w:pPr>
        <w:pStyle w:val="Subtitle"/>
      </w:pPr>
      <w:r>
        <w:t>Assessment Feedback Sheet – Assignment 2</w:t>
      </w:r>
    </w:p>
    <w:p w14:paraId="02C829D1" w14:textId="77777777" w:rsidR="0000123C" w:rsidRDefault="0000123C">
      <w:pPr>
        <w:pStyle w:val="Subtitle"/>
        <w:rPr>
          <w:sz w:val="16"/>
          <w:szCs w:val="16"/>
        </w:rPr>
      </w:pPr>
    </w:p>
    <w:p w14:paraId="53F8EB99" w14:textId="77777777" w:rsidR="0000123C" w:rsidRDefault="00EB3278">
      <w:pPr>
        <w:pStyle w:val="Subtitle"/>
        <w:jc w:val="both"/>
        <w:rPr>
          <w:b/>
          <w:bCs/>
          <w:u w:val="none"/>
        </w:rPr>
      </w:pPr>
      <w:r>
        <w:rPr>
          <w:b/>
          <w:bCs/>
          <w:sz w:val="24"/>
          <w:szCs w:val="24"/>
          <w:u w:val="none"/>
        </w:rPr>
        <w:tab/>
        <w:t xml:space="preserve">                Student No./Name:</w:t>
      </w:r>
      <w:r>
        <w:rPr>
          <w:b/>
          <w:bCs/>
          <w:sz w:val="24"/>
          <w:szCs w:val="24"/>
          <w:u w:val="none"/>
        </w:rPr>
        <w:tab/>
        <w:t>Patrycja Kordalska/ 1601372</w:t>
      </w:r>
    </w:p>
    <w:p w14:paraId="0F734107" w14:textId="77777777" w:rsidR="0000123C" w:rsidRDefault="00EB3278">
      <w:pPr>
        <w:pStyle w:val="Subtitle"/>
        <w:jc w:val="left"/>
        <w:rPr>
          <w:b/>
          <w:bCs/>
          <w:sz w:val="24"/>
          <w:szCs w:val="24"/>
          <w:u w:val="none"/>
        </w:rPr>
      </w:pPr>
      <w:r>
        <w:rPr>
          <w:b/>
          <w:bCs/>
          <w:sz w:val="24"/>
          <w:szCs w:val="24"/>
          <w:u w:val="none"/>
        </w:rPr>
        <w:t xml:space="preserve">                                               Module:   The Psychology of Exercise and Physical activity</w:t>
      </w:r>
    </w:p>
    <w:p w14:paraId="539257FF" w14:textId="77777777" w:rsidR="0000123C" w:rsidRDefault="00EB3278">
      <w:pPr>
        <w:pStyle w:val="Subtitle"/>
        <w:jc w:val="left"/>
        <w:rPr>
          <w:b/>
          <w:bCs/>
          <w:sz w:val="24"/>
          <w:szCs w:val="24"/>
          <w:u w:val="none"/>
        </w:rPr>
      </w:pPr>
      <w:r>
        <w:rPr>
          <w:b/>
          <w:bCs/>
          <w:sz w:val="24"/>
          <w:szCs w:val="24"/>
          <w:u w:val="none"/>
        </w:rPr>
        <w:t xml:space="preserve">                                     Module Code:   SHSS5070</w:t>
      </w:r>
    </w:p>
    <w:p w14:paraId="3046C328" w14:textId="77777777" w:rsidR="0000123C" w:rsidRDefault="0000123C">
      <w:pPr>
        <w:pStyle w:val="Subtitle"/>
        <w:jc w:val="left"/>
        <w:rPr>
          <w:b/>
          <w:bCs/>
          <w:sz w:val="16"/>
          <w:szCs w:val="16"/>
        </w:rPr>
      </w:pPr>
    </w:p>
    <w:tbl>
      <w:tblPr>
        <w:tblW w:w="10945" w:type="dxa"/>
        <w:tblInd w:w="-1117" w:type="dxa"/>
        <w:tblBorders>
          <w:top w:val="thinThickLargeGap" w:sz="24" w:space="0" w:color="00000A"/>
          <w:left w:val="thinThickLargeGap" w:sz="24" w:space="0" w:color="00000A"/>
          <w:bottom w:val="single" w:sz="4" w:space="0" w:color="00000A"/>
          <w:right w:val="thinThickLargeGap" w:sz="24" w:space="0" w:color="00000A"/>
          <w:insideH w:val="single" w:sz="4" w:space="0" w:color="00000A"/>
          <w:insideV w:val="thinThickLargeGap" w:sz="24" w:space="0" w:color="00000A"/>
        </w:tblBorders>
        <w:tblCellMar>
          <w:left w:w="60" w:type="dxa"/>
        </w:tblCellMar>
        <w:tblLook w:val="0000" w:firstRow="0" w:lastRow="0" w:firstColumn="0" w:lastColumn="0" w:noHBand="0" w:noVBand="0"/>
      </w:tblPr>
      <w:tblGrid>
        <w:gridCol w:w="2086"/>
        <w:gridCol w:w="587"/>
        <w:gridCol w:w="310"/>
        <w:gridCol w:w="771"/>
        <w:gridCol w:w="799"/>
        <w:gridCol w:w="406"/>
        <w:gridCol w:w="803"/>
        <w:gridCol w:w="1031"/>
        <w:gridCol w:w="788"/>
        <w:gridCol w:w="789"/>
        <w:gridCol w:w="219"/>
        <w:gridCol w:w="673"/>
        <w:gridCol w:w="1022"/>
        <w:gridCol w:w="661"/>
      </w:tblGrid>
      <w:tr w:rsidR="0000123C" w14:paraId="5ADAF71C" w14:textId="77777777">
        <w:trPr>
          <w:cantSplit/>
        </w:trPr>
        <w:tc>
          <w:tcPr>
            <w:tcW w:w="10943" w:type="dxa"/>
            <w:gridSpan w:val="14"/>
            <w:tcBorders>
              <w:top w:val="thinThickLargeGap" w:sz="24" w:space="0" w:color="00000A"/>
              <w:left w:val="thinThickLargeGap" w:sz="24" w:space="0" w:color="00000A"/>
              <w:bottom w:val="single" w:sz="4" w:space="0" w:color="00000A"/>
              <w:right w:val="thinThickLargeGap" w:sz="24" w:space="0" w:color="00000A"/>
            </w:tcBorders>
            <w:shd w:val="clear" w:color="auto" w:fill="auto"/>
            <w:tcMar>
              <w:left w:w="60" w:type="dxa"/>
            </w:tcMar>
          </w:tcPr>
          <w:p w14:paraId="25B99021" w14:textId="77777777" w:rsidR="0000123C" w:rsidRDefault="00EB3278">
            <w:pPr>
              <w:pStyle w:val="Subtitle"/>
              <w:rPr>
                <w:b/>
                <w:bCs/>
                <w:sz w:val="24"/>
                <w:szCs w:val="24"/>
                <w:u w:val="none"/>
              </w:rPr>
            </w:pPr>
            <w:r>
              <w:rPr>
                <w:b/>
                <w:sz w:val="18"/>
                <w:szCs w:val="18"/>
                <w:u w:val="none"/>
              </w:rPr>
              <w:t>Personal Evaluation</w:t>
            </w:r>
            <w:r>
              <w:rPr>
                <w:bCs/>
                <w:sz w:val="18"/>
                <w:szCs w:val="18"/>
                <w:u w:val="none"/>
              </w:rPr>
              <w:t xml:space="preserve"> – to support your academic progress please complete the section below </w:t>
            </w:r>
            <w:r>
              <w:rPr>
                <w:b/>
                <w:bCs/>
                <w:sz w:val="18"/>
                <w:szCs w:val="18"/>
              </w:rPr>
              <w:t>BEFORE</w:t>
            </w:r>
            <w:r>
              <w:rPr>
                <w:bCs/>
                <w:sz w:val="18"/>
                <w:szCs w:val="18"/>
                <w:u w:val="none"/>
              </w:rPr>
              <w:t xml:space="preserve"> submitting your work.</w:t>
            </w:r>
          </w:p>
        </w:tc>
      </w:tr>
      <w:tr w:rsidR="0000123C" w14:paraId="59DCE362" w14:textId="77777777">
        <w:trPr>
          <w:cantSplit/>
        </w:trPr>
        <w:tc>
          <w:tcPr>
            <w:tcW w:w="2845" w:type="dxa"/>
            <w:gridSpan w:val="3"/>
            <w:tcBorders>
              <w:top w:val="single" w:sz="4" w:space="0" w:color="00000A"/>
              <w:left w:val="thinThickLargeGap" w:sz="24" w:space="0" w:color="00000A"/>
              <w:bottom w:val="single" w:sz="4" w:space="0" w:color="00000A"/>
              <w:right w:val="single" w:sz="4" w:space="0" w:color="00000A"/>
            </w:tcBorders>
            <w:shd w:val="clear" w:color="auto" w:fill="auto"/>
            <w:tcMar>
              <w:left w:w="60" w:type="dxa"/>
            </w:tcMar>
          </w:tcPr>
          <w:p w14:paraId="1D46E50F" w14:textId="77777777" w:rsidR="0000123C" w:rsidRDefault="00EB3278">
            <w:pPr>
              <w:ind w:left="113" w:right="113"/>
              <w:rPr>
                <w:sz w:val="16"/>
                <w:szCs w:val="16"/>
              </w:rPr>
            </w:pPr>
            <w:r>
              <w:rPr>
                <w:bCs/>
                <w:sz w:val="18"/>
                <w:szCs w:val="18"/>
              </w:rPr>
              <w:t>What do you consider to be the best aspects of this work?</w:t>
            </w:r>
          </w:p>
        </w:tc>
        <w:tc>
          <w:tcPr>
            <w:tcW w:w="8098" w:type="dxa"/>
            <w:gridSpan w:val="11"/>
            <w:tcBorders>
              <w:top w:val="single" w:sz="4" w:space="0" w:color="00000A"/>
              <w:left w:val="single" w:sz="4" w:space="0" w:color="00000A"/>
              <w:bottom w:val="single" w:sz="4" w:space="0" w:color="00000A"/>
              <w:right w:val="thinThickLargeGap" w:sz="24" w:space="0" w:color="00000A"/>
            </w:tcBorders>
            <w:shd w:val="clear" w:color="auto" w:fill="auto"/>
            <w:tcMar>
              <w:left w:w="108" w:type="dxa"/>
            </w:tcMar>
          </w:tcPr>
          <w:p w14:paraId="43CE3BE7" w14:textId="2EA7947B" w:rsidR="0000123C" w:rsidRDefault="00CC4344" w:rsidP="00CC4344">
            <w:pPr>
              <w:pStyle w:val="Subtitle"/>
              <w:rPr>
                <w:b/>
                <w:bCs/>
                <w:sz w:val="24"/>
                <w:szCs w:val="24"/>
                <w:u w:val="none"/>
              </w:rPr>
            </w:pPr>
            <w:r>
              <w:rPr>
                <w:b/>
                <w:bCs/>
                <w:sz w:val="24"/>
                <w:szCs w:val="24"/>
                <w:u w:val="none"/>
              </w:rPr>
              <w:t>It is a really</w:t>
            </w:r>
            <w:r w:rsidR="00EB3278">
              <w:rPr>
                <w:b/>
                <w:bCs/>
                <w:sz w:val="24"/>
                <w:szCs w:val="24"/>
                <w:u w:val="none"/>
              </w:rPr>
              <w:t xml:space="preserve"> interesting topic, showing how to </w:t>
            </w:r>
            <w:r>
              <w:rPr>
                <w:b/>
                <w:bCs/>
                <w:sz w:val="24"/>
                <w:szCs w:val="24"/>
                <w:u w:val="none"/>
              </w:rPr>
              <w:t>identify a person’s barriers preventing exercise</w:t>
            </w:r>
            <w:r w:rsidR="00EB3278">
              <w:rPr>
                <w:b/>
                <w:bCs/>
                <w:sz w:val="24"/>
                <w:szCs w:val="24"/>
                <w:u w:val="none"/>
              </w:rPr>
              <w:t>, try to find a solution and help</w:t>
            </w:r>
            <w:r>
              <w:rPr>
                <w:b/>
                <w:bCs/>
                <w:sz w:val="24"/>
                <w:szCs w:val="24"/>
                <w:u w:val="none"/>
              </w:rPr>
              <w:t xml:space="preserve"> overcome the barriers. </w:t>
            </w:r>
          </w:p>
        </w:tc>
      </w:tr>
      <w:tr w:rsidR="0000123C" w14:paraId="61413443" w14:textId="77777777">
        <w:trPr>
          <w:cantSplit/>
        </w:trPr>
        <w:tc>
          <w:tcPr>
            <w:tcW w:w="2845" w:type="dxa"/>
            <w:gridSpan w:val="3"/>
            <w:tcBorders>
              <w:top w:val="single" w:sz="4" w:space="0" w:color="00000A"/>
              <w:left w:val="thinThickLargeGap" w:sz="24" w:space="0" w:color="00000A"/>
              <w:bottom w:val="single" w:sz="4" w:space="0" w:color="00000A"/>
              <w:right w:val="single" w:sz="4" w:space="0" w:color="00000A"/>
            </w:tcBorders>
            <w:shd w:val="clear" w:color="auto" w:fill="auto"/>
            <w:tcMar>
              <w:left w:w="60" w:type="dxa"/>
            </w:tcMar>
          </w:tcPr>
          <w:p w14:paraId="0A0C17F9" w14:textId="77777777" w:rsidR="0000123C" w:rsidRDefault="00EB3278">
            <w:pPr>
              <w:ind w:left="113" w:right="113"/>
              <w:rPr>
                <w:sz w:val="16"/>
                <w:szCs w:val="16"/>
              </w:rPr>
            </w:pPr>
            <w:r>
              <w:rPr>
                <w:bCs/>
                <w:sz w:val="18"/>
                <w:szCs w:val="18"/>
              </w:rPr>
              <w:t>Which aspects do you consider could have been improved in this piece of work?</w:t>
            </w:r>
          </w:p>
        </w:tc>
        <w:tc>
          <w:tcPr>
            <w:tcW w:w="8098" w:type="dxa"/>
            <w:gridSpan w:val="11"/>
            <w:tcBorders>
              <w:top w:val="single" w:sz="4" w:space="0" w:color="00000A"/>
              <w:left w:val="single" w:sz="4" w:space="0" w:color="00000A"/>
              <w:bottom w:val="single" w:sz="4" w:space="0" w:color="00000A"/>
              <w:right w:val="thinThickLargeGap" w:sz="24" w:space="0" w:color="00000A"/>
            </w:tcBorders>
            <w:shd w:val="clear" w:color="auto" w:fill="auto"/>
            <w:tcMar>
              <w:left w:w="108" w:type="dxa"/>
            </w:tcMar>
          </w:tcPr>
          <w:p w14:paraId="0D00581E" w14:textId="78109644" w:rsidR="0000123C" w:rsidRDefault="00CC4344" w:rsidP="00CC4344">
            <w:pPr>
              <w:pStyle w:val="Subtitle"/>
            </w:pPr>
            <w:r>
              <w:rPr>
                <w:b/>
                <w:bCs/>
                <w:sz w:val="24"/>
                <w:szCs w:val="24"/>
                <w:u w:val="none"/>
              </w:rPr>
              <w:t>I am not sure about my interviewing skills</w:t>
            </w:r>
            <w:r>
              <w:rPr>
                <w:u w:val="none"/>
              </w:rPr>
              <w:t>,</w:t>
            </w:r>
            <w:r w:rsidR="00EB3278">
              <w:rPr>
                <w:b/>
                <w:bCs/>
                <w:sz w:val="24"/>
                <w:szCs w:val="24"/>
                <w:u w:val="none"/>
              </w:rPr>
              <w:t xml:space="preserve"> and if I had a chance to do it again I would prepare myself better, although I still think it </w:t>
            </w:r>
            <w:r>
              <w:rPr>
                <w:b/>
                <w:bCs/>
                <w:sz w:val="24"/>
                <w:szCs w:val="24"/>
                <w:u w:val="none"/>
              </w:rPr>
              <w:t>went well.</w:t>
            </w:r>
          </w:p>
        </w:tc>
      </w:tr>
      <w:tr w:rsidR="0000123C" w14:paraId="46076A3E" w14:textId="77777777">
        <w:trPr>
          <w:cantSplit/>
        </w:trPr>
        <w:tc>
          <w:tcPr>
            <w:tcW w:w="2845" w:type="dxa"/>
            <w:gridSpan w:val="3"/>
            <w:tcBorders>
              <w:top w:val="single" w:sz="4" w:space="0" w:color="00000A"/>
              <w:left w:val="thinThickLargeGap" w:sz="24" w:space="0" w:color="00000A"/>
              <w:bottom w:val="single" w:sz="4" w:space="0" w:color="00000A"/>
              <w:right w:val="single" w:sz="4" w:space="0" w:color="00000A"/>
            </w:tcBorders>
            <w:shd w:val="clear" w:color="auto" w:fill="auto"/>
            <w:tcMar>
              <w:left w:w="60" w:type="dxa"/>
            </w:tcMar>
          </w:tcPr>
          <w:p w14:paraId="1D7EE57A" w14:textId="77777777" w:rsidR="0000123C" w:rsidRDefault="00EB3278">
            <w:pPr>
              <w:ind w:left="113" w:right="113"/>
              <w:rPr>
                <w:sz w:val="16"/>
                <w:szCs w:val="16"/>
              </w:rPr>
            </w:pPr>
            <w:r>
              <w:rPr>
                <w:bCs/>
                <w:sz w:val="18"/>
                <w:szCs w:val="18"/>
              </w:rPr>
              <w:t>What have you found most satisfying whilst undertaking this submission?</w:t>
            </w:r>
          </w:p>
        </w:tc>
        <w:tc>
          <w:tcPr>
            <w:tcW w:w="8098" w:type="dxa"/>
            <w:gridSpan w:val="11"/>
            <w:tcBorders>
              <w:top w:val="single" w:sz="4" w:space="0" w:color="00000A"/>
              <w:left w:val="single" w:sz="4" w:space="0" w:color="00000A"/>
              <w:bottom w:val="single" w:sz="4" w:space="0" w:color="00000A"/>
              <w:right w:val="thinThickLargeGap" w:sz="24" w:space="0" w:color="00000A"/>
            </w:tcBorders>
            <w:shd w:val="clear" w:color="auto" w:fill="auto"/>
            <w:tcMar>
              <w:left w:w="108" w:type="dxa"/>
            </w:tcMar>
          </w:tcPr>
          <w:p w14:paraId="28364BD1" w14:textId="51D3631E" w:rsidR="0000123C" w:rsidRDefault="00EB3278" w:rsidP="00CC4344">
            <w:pPr>
              <w:pStyle w:val="Subtitle"/>
              <w:rPr>
                <w:b/>
                <w:bCs/>
                <w:sz w:val="24"/>
                <w:szCs w:val="24"/>
                <w:u w:val="none"/>
              </w:rPr>
            </w:pPr>
            <w:r>
              <w:rPr>
                <w:b/>
                <w:bCs/>
                <w:sz w:val="24"/>
                <w:szCs w:val="24"/>
                <w:u w:val="none"/>
              </w:rPr>
              <w:t xml:space="preserve">It is a complex assessment and I am really happy I </w:t>
            </w:r>
            <w:r w:rsidR="00CC4344">
              <w:rPr>
                <w:b/>
                <w:bCs/>
                <w:sz w:val="24"/>
                <w:szCs w:val="24"/>
                <w:u w:val="none"/>
              </w:rPr>
              <w:t xml:space="preserve">managed to </w:t>
            </w:r>
            <w:r>
              <w:rPr>
                <w:b/>
                <w:bCs/>
                <w:sz w:val="24"/>
                <w:szCs w:val="24"/>
                <w:u w:val="none"/>
              </w:rPr>
              <w:t xml:space="preserve">find relevant references and that the person I was interviewing was eager to </w:t>
            </w:r>
            <w:r w:rsidR="00CC4344">
              <w:rPr>
                <w:b/>
                <w:bCs/>
                <w:sz w:val="24"/>
                <w:szCs w:val="24"/>
                <w:u w:val="none"/>
              </w:rPr>
              <w:t>understand</w:t>
            </w:r>
            <w:bookmarkStart w:id="0" w:name="_GoBack"/>
            <w:bookmarkEnd w:id="0"/>
            <w:r>
              <w:rPr>
                <w:b/>
                <w:bCs/>
                <w:sz w:val="24"/>
                <w:szCs w:val="24"/>
                <w:u w:val="none"/>
              </w:rPr>
              <w:t xml:space="preserve"> what I found out.</w:t>
            </w:r>
          </w:p>
        </w:tc>
      </w:tr>
      <w:tr w:rsidR="0000123C" w14:paraId="6A69C0D8" w14:textId="77777777">
        <w:trPr>
          <w:cantSplit/>
        </w:trPr>
        <w:tc>
          <w:tcPr>
            <w:tcW w:w="2305" w:type="dxa"/>
            <w:vMerge w:val="restart"/>
            <w:tcBorders>
              <w:top w:val="single" w:sz="4" w:space="0" w:color="00000A"/>
              <w:left w:val="thinThickLargeGap" w:sz="24" w:space="0" w:color="00000A"/>
              <w:bottom w:val="single" w:sz="6" w:space="0" w:color="00000A"/>
              <w:right w:val="single" w:sz="4" w:space="0" w:color="00000A"/>
            </w:tcBorders>
            <w:shd w:val="clear" w:color="auto" w:fill="auto"/>
            <w:tcMar>
              <w:left w:w="60" w:type="dxa"/>
            </w:tcMar>
          </w:tcPr>
          <w:p w14:paraId="258393C8" w14:textId="77777777" w:rsidR="0000123C" w:rsidRDefault="0000123C">
            <w:pPr>
              <w:pStyle w:val="Subtitle"/>
              <w:jc w:val="left"/>
              <w:rPr>
                <w:b/>
                <w:bCs/>
                <w:sz w:val="24"/>
                <w:szCs w:val="24"/>
                <w:u w:val="none"/>
              </w:rPr>
            </w:pPr>
          </w:p>
          <w:p w14:paraId="43C92F88" w14:textId="77777777" w:rsidR="0000123C" w:rsidRDefault="00EB3278">
            <w:pPr>
              <w:pStyle w:val="Subtitle"/>
              <w:rPr>
                <w:b/>
                <w:bCs/>
                <w:sz w:val="24"/>
                <w:szCs w:val="24"/>
                <w:u w:val="none"/>
              </w:rPr>
            </w:pPr>
            <w:r>
              <w:rPr>
                <w:b/>
                <w:bCs/>
                <w:sz w:val="24"/>
                <w:szCs w:val="24"/>
                <w:u w:val="none"/>
              </w:rPr>
              <w:t>ASSESSMENT CRITERIA</w:t>
            </w:r>
          </w:p>
        </w:tc>
        <w:tc>
          <w:tcPr>
            <w:tcW w:w="540" w:type="dxa"/>
            <w:gridSpan w:val="2"/>
            <w:vMerge w:val="restart"/>
            <w:tcBorders>
              <w:top w:val="single" w:sz="4" w:space="0" w:color="00000A"/>
              <w:left w:val="single" w:sz="4" w:space="0" w:color="00000A"/>
              <w:bottom w:val="single" w:sz="6" w:space="0" w:color="00000A"/>
              <w:right w:val="single" w:sz="6" w:space="0" w:color="00000A"/>
            </w:tcBorders>
            <w:shd w:val="clear" w:color="auto" w:fill="auto"/>
            <w:tcMar>
              <w:left w:w="108" w:type="dxa"/>
            </w:tcMar>
            <w:textDirection w:val="btLr"/>
          </w:tcPr>
          <w:p w14:paraId="18314003" w14:textId="77777777" w:rsidR="0000123C" w:rsidRDefault="00EB3278">
            <w:pPr>
              <w:ind w:left="113" w:right="113"/>
              <w:rPr>
                <w:sz w:val="16"/>
                <w:szCs w:val="16"/>
              </w:rPr>
            </w:pPr>
            <w:r>
              <w:rPr>
                <w:sz w:val="16"/>
                <w:szCs w:val="16"/>
              </w:rPr>
              <w:t>Learning</w:t>
            </w:r>
          </w:p>
          <w:p w14:paraId="34717122" w14:textId="77777777" w:rsidR="0000123C" w:rsidRDefault="00EB3278">
            <w:pPr>
              <w:ind w:left="113" w:right="113"/>
              <w:rPr>
                <w:sz w:val="16"/>
                <w:szCs w:val="16"/>
              </w:rPr>
            </w:pPr>
            <w:r>
              <w:rPr>
                <w:sz w:val="16"/>
                <w:szCs w:val="16"/>
              </w:rPr>
              <w:t>Outcomes</w:t>
            </w:r>
          </w:p>
          <w:p w14:paraId="7F0DE81C" w14:textId="77777777" w:rsidR="0000123C" w:rsidRDefault="0000123C">
            <w:pPr>
              <w:ind w:left="113" w:right="113"/>
              <w:rPr>
                <w:sz w:val="16"/>
                <w:szCs w:val="16"/>
              </w:rPr>
            </w:pPr>
          </w:p>
          <w:p w14:paraId="538E744E" w14:textId="77777777" w:rsidR="0000123C" w:rsidRDefault="0000123C">
            <w:pPr>
              <w:pStyle w:val="Subtitle"/>
              <w:ind w:left="113" w:right="113"/>
              <w:rPr>
                <w:b/>
                <w:bCs/>
                <w:sz w:val="16"/>
                <w:szCs w:val="16"/>
                <w:u w:val="none"/>
              </w:rPr>
            </w:pPr>
          </w:p>
        </w:tc>
        <w:tc>
          <w:tcPr>
            <w:tcW w:w="8098" w:type="dxa"/>
            <w:gridSpan w:val="11"/>
            <w:tcBorders>
              <w:top w:val="single" w:sz="4" w:space="0" w:color="00000A"/>
              <w:left w:val="single" w:sz="6" w:space="0" w:color="00000A"/>
              <w:bottom w:val="single" w:sz="6" w:space="0" w:color="00000A"/>
              <w:right w:val="thinThickLargeGap" w:sz="24" w:space="0" w:color="00000A"/>
            </w:tcBorders>
            <w:shd w:val="clear" w:color="auto" w:fill="auto"/>
            <w:tcMar>
              <w:left w:w="105" w:type="dxa"/>
            </w:tcMar>
          </w:tcPr>
          <w:p w14:paraId="1B10B12D" w14:textId="77777777" w:rsidR="0000123C" w:rsidRDefault="00EB3278">
            <w:pPr>
              <w:pStyle w:val="Subtitle"/>
              <w:rPr>
                <w:b/>
                <w:bCs/>
                <w:sz w:val="24"/>
                <w:szCs w:val="24"/>
                <w:u w:val="none"/>
              </w:rPr>
            </w:pPr>
            <w:r>
              <w:rPr>
                <w:b/>
                <w:bCs/>
                <w:sz w:val="24"/>
                <w:szCs w:val="24"/>
                <w:u w:val="none"/>
              </w:rPr>
              <w:t>GRADE</w:t>
            </w:r>
          </w:p>
        </w:tc>
      </w:tr>
      <w:tr w:rsidR="0000123C" w14:paraId="17229020" w14:textId="77777777">
        <w:trPr>
          <w:cantSplit/>
        </w:trPr>
        <w:tc>
          <w:tcPr>
            <w:tcW w:w="2305" w:type="dxa"/>
            <w:vMerge/>
            <w:tcBorders>
              <w:top w:val="single" w:sz="6" w:space="0" w:color="00000A"/>
              <w:left w:val="thinThickLargeGap" w:sz="24" w:space="0" w:color="00000A"/>
              <w:bottom w:val="single" w:sz="6" w:space="0" w:color="00000A"/>
              <w:right w:val="single" w:sz="4" w:space="0" w:color="00000A"/>
            </w:tcBorders>
            <w:shd w:val="clear" w:color="auto" w:fill="auto"/>
            <w:tcMar>
              <w:left w:w="60" w:type="dxa"/>
            </w:tcMar>
          </w:tcPr>
          <w:p w14:paraId="761812D4" w14:textId="77777777" w:rsidR="0000123C" w:rsidRDefault="0000123C">
            <w:pPr>
              <w:pStyle w:val="Subtitle"/>
              <w:jc w:val="left"/>
              <w:rPr>
                <w:b/>
                <w:bCs/>
                <w:sz w:val="24"/>
                <w:szCs w:val="24"/>
                <w:u w:val="none"/>
              </w:rPr>
            </w:pPr>
          </w:p>
        </w:tc>
        <w:tc>
          <w:tcPr>
            <w:tcW w:w="540" w:type="dxa"/>
            <w:gridSpan w:val="2"/>
            <w:vMerge/>
            <w:tcBorders>
              <w:top w:val="single" w:sz="6" w:space="0" w:color="00000A"/>
              <w:left w:val="single" w:sz="4" w:space="0" w:color="00000A"/>
              <w:bottom w:val="single" w:sz="6" w:space="0" w:color="00000A"/>
              <w:right w:val="single" w:sz="6" w:space="0" w:color="00000A"/>
            </w:tcBorders>
            <w:shd w:val="clear" w:color="auto" w:fill="auto"/>
            <w:tcMar>
              <w:left w:w="108" w:type="dxa"/>
            </w:tcMar>
          </w:tcPr>
          <w:p w14:paraId="14975298" w14:textId="77777777" w:rsidR="0000123C" w:rsidRDefault="0000123C">
            <w:pPr>
              <w:pStyle w:val="Subtitle"/>
              <w:jc w:val="left"/>
              <w:rPr>
                <w:b/>
                <w:bCs/>
                <w:sz w:val="24"/>
                <w:szCs w:val="24"/>
                <w:u w:val="none"/>
              </w:rPr>
            </w:pPr>
          </w:p>
        </w:tc>
        <w:tc>
          <w:tcPr>
            <w:tcW w:w="922" w:type="dxa"/>
            <w:tcBorders>
              <w:top w:val="single" w:sz="6" w:space="0" w:color="00000A"/>
              <w:left w:val="single" w:sz="6" w:space="0" w:color="00000A"/>
              <w:bottom w:val="single" w:sz="4" w:space="0" w:color="00000A"/>
              <w:right w:val="single" w:sz="6" w:space="0" w:color="00000A"/>
            </w:tcBorders>
            <w:shd w:val="clear" w:color="auto" w:fill="auto"/>
            <w:tcMar>
              <w:left w:w="105" w:type="dxa"/>
            </w:tcMar>
          </w:tcPr>
          <w:p w14:paraId="0C484333" w14:textId="77777777" w:rsidR="0000123C" w:rsidRDefault="00EB3278">
            <w:pPr>
              <w:pStyle w:val="Subtitle"/>
              <w:rPr>
                <w:b/>
                <w:bCs/>
                <w:sz w:val="16"/>
                <w:szCs w:val="16"/>
                <w:u w:val="none"/>
              </w:rPr>
            </w:pPr>
            <w:r>
              <w:rPr>
                <w:b/>
                <w:bCs/>
                <w:sz w:val="16"/>
                <w:szCs w:val="16"/>
                <w:u w:val="none"/>
              </w:rPr>
              <w:t>Poor</w:t>
            </w:r>
          </w:p>
          <w:p w14:paraId="4B46B4EC" w14:textId="77777777" w:rsidR="0000123C" w:rsidRDefault="00EB3278">
            <w:pPr>
              <w:pStyle w:val="Subtitle"/>
              <w:rPr>
                <w:b/>
                <w:bCs/>
                <w:sz w:val="16"/>
                <w:szCs w:val="16"/>
                <w:u w:val="none"/>
              </w:rPr>
            </w:pPr>
            <w:r>
              <w:rPr>
                <w:b/>
                <w:bCs/>
                <w:sz w:val="16"/>
                <w:szCs w:val="16"/>
                <w:u w:val="none"/>
              </w:rPr>
              <w:t>&lt; 20%</w:t>
            </w:r>
          </w:p>
          <w:p w14:paraId="7297A0D1" w14:textId="77777777" w:rsidR="0000123C" w:rsidRDefault="0000123C">
            <w:pPr>
              <w:pStyle w:val="Subtitle"/>
              <w:rPr>
                <w:sz w:val="16"/>
                <w:szCs w:val="16"/>
                <w:u w:val="none"/>
              </w:rPr>
            </w:pPr>
          </w:p>
        </w:tc>
        <w:tc>
          <w:tcPr>
            <w:tcW w:w="922" w:type="dxa"/>
            <w:tcBorders>
              <w:top w:val="single" w:sz="6" w:space="0" w:color="00000A"/>
              <w:left w:val="single" w:sz="6" w:space="0" w:color="00000A"/>
              <w:bottom w:val="single" w:sz="4" w:space="0" w:color="00000A"/>
              <w:right w:val="single" w:sz="6" w:space="0" w:color="00000A"/>
            </w:tcBorders>
            <w:shd w:val="clear" w:color="auto" w:fill="auto"/>
            <w:tcMar>
              <w:left w:w="105" w:type="dxa"/>
            </w:tcMar>
          </w:tcPr>
          <w:p w14:paraId="3E015F06" w14:textId="77777777" w:rsidR="0000123C" w:rsidRDefault="00EB3278">
            <w:pPr>
              <w:pStyle w:val="Subtitle"/>
              <w:rPr>
                <w:b/>
                <w:sz w:val="16"/>
                <w:szCs w:val="16"/>
                <w:u w:val="none"/>
              </w:rPr>
            </w:pPr>
            <w:r>
              <w:rPr>
                <w:b/>
                <w:sz w:val="16"/>
                <w:szCs w:val="16"/>
                <w:u w:val="none"/>
              </w:rPr>
              <w:t>Weak</w:t>
            </w:r>
          </w:p>
          <w:p w14:paraId="55A72EA3" w14:textId="77777777" w:rsidR="0000123C" w:rsidRDefault="00EB3278">
            <w:pPr>
              <w:pStyle w:val="Subtitle"/>
              <w:rPr>
                <w:b/>
                <w:sz w:val="16"/>
                <w:szCs w:val="16"/>
                <w:u w:val="none"/>
              </w:rPr>
            </w:pPr>
            <w:r>
              <w:rPr>
                <w:b/>
                <w:sz w:val="16"/>
                <w:szCs w:val="16"/>
                <w:u w:val="none"/>
              </w:rPr>
              <w:t>20-29%</w:t>
            </w:r>
          </w:p>
        </w:tc>
        <w:tc>
          <w:tcPr>
            <w:tcW w:w="922" w:type="dxa"/>
            <w:gridSpan w:val="2"/>
            <w:tcBorders>
              <w:top w:val="single" w:sz="6" w:space="0" w:color="00000A"/>
              <w:left w:val="single" w:sz="6" w:space="0" w:color="00000A"/>
              <w:bottom w:val="single" w:sz="4" w:space="0" w:color="00000A"/>
              <w:right w:val="single" w:sz="6" w:space="0" w:color="00000A"/>
            </w:tcBorders>
            <w:shd w:val="clear" w:color="auto" w:fill="auto"/>
            <w:tcMar>
              <w:left w:w="105" w:type="dxa"/>
            </w:tcMar>
          </w:tcPr>
          <w:p w14:paraId="09B50BAB" w14:textId="77777777" w:rsidR="0000123C" w:rsidRDefault="00EB3278">
            <w:pPr>
              <w:pStyle w:val="Subtitle"/>
              <w:rPr>
                <w:b/>
                <w:bCs/>
                <w:sz w:val="16"/>
                <w:szCs w:val="16"/>
                <w:u w:val="none"/>
              </w:rPr>
            </w:pPr>
            <w:r>
              <w:rPr>
                <w:b/>
                <w:bCs/>
                <w:sz w:val="16"/>
                <w:szCs w:val="16"/>
                <w:u w:val="none"/>
              </w:rPr>
              <w:t>Unsatisfactory</w:t>
            </w:r>
          </w:p>
          <w:p w14:paraId="018D5A8B" w14:textId="77777777" w:rsidR="0000123C" w:rsidRDefault="00EB3278">
            <w:pPr>
              <w:pStyle w:val="Subtitle"/>
              <w:rPr>
                <w:b/>
                <w:bCs/>
                <w:sz w:val="16"/>
                <w:szCs w:val="16"/>
                <w:u w:val="none"/>
              </w:rPr>
            </w:pPr>
            <w:r>
              <w:rPr>
                <w:b/>
                <w:bCs/>
                <w:sz w:val="16"/>
                <w:szCs w:val="16"/>
                <w:u w:val="none"/>
              </w:rPr>
              <w:t>30-39%</w:t>
            </w:r>
          </w:p>
        </w:tc>
        <w:tc>
          <w:tcPr>
            <w:tcW w:w="923"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26D73B8C" w14:textId="77777777" w:rsidR="0000123C" w:rsidRDefault="00EB3278">
            <w:pPr>
              <w:pStyle w:val="Subtitle"/>
              <w:rPr>
                <w:b/>
                <w:bCs/>
                <w:sz w:val="16"/>
                <w:szCs w:val="16"/>
                <w:u w:val="none"/>
              </w:rPr>
            </w:pPr>
            <w:r>
              <w:rPr>
                <w:b/>
                <w:bCs/>
                <w:sz w:val="16"/>
                <w:szCs w:val="16"/>
                <w:u w:val="none"/>
              </w:rPr>
              <w:t>Satisfactory</w:t>
            </w:r>
          </w:p>
          <w:p w14:paraId="2A14346A" w14:textId="77777777" w:rsidR="0000123C" w:rsidRDefault="00EB3278">
            <w:pPr>
              <w:pStyle w:val="Subtitle"/>
              <w:rPr>
                <w:b/>
                <w:bCs/>
                <w:sz w:val="16"/>
                <w:szCs w:val="16"/>
                <w:u w:val="none"/>
              </w:rPr>
            </w:pPr>
            <w:r>
              <w:rPr>
                <w:b/>
                <w:bCs/>
                <w:sz w:val="16"/>
                <w:szCs w:val="16"/>
                <w:u w:val="none"/>
              </w:rPr>
              <w:t>40 – 49%</w:t>
            </w:r>
          </w:p>
        </w:tc>
        <w:tc>
          <w:tcPr>
            <w:tcW w:w="921"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642BA195" w14:textId="77777777" w:rsidR="0000123C" w:rsidRDefault="00EB3278">
            <w:pPr>
              <w:pStyle w:val="Subtitle"/>
              <w:rPr>
                <w:b/>
                <w:bCs/>
                <w:sz w:val="16"/>
                <w:szCs w:val="16"/>
                <w:u w:val="none"/>
              </w:rPr>
            </w:pPr>
            <w:r>
              <w:rPr>
                <w:b/>
                <w:bCs/>
                <w:sz w:val="16"/>
                <w:szCs w:val="16"/>
                <w:u w:val="none"/>
              </w:rPr>
              <w:t>Good</w:t>
            </w:r>
          </w:p>
          <w:p w14:paraId="78E2B5DE" w14:textId="77777777" w:rsidR="0000123C" w:rsidRDefault="00EB3278">
            <w:pPr>
              <w:pStyle w:val="Subtitle"/>
              <w:rPr>
                <w:b/>
                <w:bCs/>
                <w:sz w:val="16"/>
                <w:szCs w:val="16"/>
                <w:u w:val="none"/>
              </w:rPr>
            </w:pPr>
            <w:r>
              <w:rPr>
                <w:b/>
                <w:bCs/>
                <w:sz w:val="16"/>
                <w:szCs w:val="16"/>
                <w:u w:val="none"/>
              </w:rPr>
              <w:t>50 – 59%</w:t>
            </w:r>
          </w:p>
        </w:tc>
        <w:tc>
          <w:tcPr>
            <w:tcW w:w="923"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2C67FAFD" w14:textId="77777777" w:rsidR="0000123C" w:rsidRDefault="00EB3278">
            <w:pPr>
              <w:pStyle w:val="Subtitle"/>
              <w:rPr>
                <w:b/>
                <w:bCs/>
                <w:sz w:val="16"/>
                <w:szCs w:val="16"/>
                <w:u w:val="none"/>
              </w:rPr>
            </w:pPr>
            <w:r>
              <w:rPr>
                <w:b/>
                <w:bCs/>
                <w:sz w:val="16"/>
                <w:szCs w:val="16"/>
                <w:u w:val="none"/>
              </w:rPr>
              <w:t>Very Good</w:t>
            </w:r>
          </w:p>
          <w:p w14:paraId="2C1480C5" w14:textId="77777777" w:rsidR="0000123C" w:rsidRDefault="00EB3278">
            <w:pPr>
              <w:pStyle w:val="Subtitle"/>
              <w:rPr>
                <w:b/>
                <w:bCs/>
                <w:sz w:val="16"/>
                <w:szCs w:val="16"/>
                <w:u w:val="none"/>
              </w:rPr>
            </w:pPr>
            <w:r>
              <w:rPr>
                <w:b/>
                <w:bCs/>
                <w:sz w:val="16"/>
                <w:szCs w:val="16"/>
                <w:u w:val="none"/>
              </w:rPr>
              <w:t>60 – 69%</w:t>
            </w:r>
          </w:p>
        </w:tc>
        <w:tc>
          <w:tcPr>
            <w:tcW w:w="923" w:type="dxa"/>
            <w:gridSpan w:val="2"/>
            <w:tcBorders>
              <w:top w:val="single" w:sz="6" w:space="0" w:color="00000A"/>
              <w:left w:val="single" w:sz="6" w:space="0" w:color="00000A"/>
              <w:bottom w:val="single" w:sz="4" w:space="0" w:color="00000A"/>
              <w:right w:val="single" w:sz="6" w:space="0" w:color="00000A"/>
            </w:tcBorders>
            <w:shd w:val="clear" w:color="auto" w:fill="auto"/>
            <w:tcMar>
              <w:left w:w="105" w:type="dxa"/>
            </w:tcMar>
          </w:tcPr>
          <w:p w14:paraId="299CDCA3" w14:textId="77777777" w:rsidR="0000123C" w:rsidRDefault="00EB3278">
            <w:pPr>
              <w:pStyle w:val="Subtitle"/>
              <w:rPr>
                <w:b/>
                <w:bCs/>
                <w:sz w:val="16"/>
                <w:szCs w:val="16"/>
                <w:u w:val="none"/>
              </w:rPr>
            </w:pPr>
            <w:r>
              <w:rPr>
                <w:b/>
                <w:bCs/>
                <w:sz w:val="16"/>
                <w:szCs w:val="16"/>
                <w:u w:val="none"/>
              </w:rPr>
              <w:t>Excellent</w:t>
            </w:r>
          </w:p>
          <w:p w14:paraId="01C90F3E" w14:textId="77777777" w:rsidR="0000123C" w:rsidRDefault="00EB3278">
            <w:pPr>
              <w:pStyle w:val="Subtitle"/>
              <w:rPr>
                <w:b/>
                <w:bCs/>
                <w:sz w:val="16"/>
                <w:szCs w:val="16"/>
                <w:u w:val="none"/>
              </w:rPr>
            </w:pPr>
            <w:r>
              <w:rPr>
                <w:b/>
                <w:bCs/>
                <w:sz w:val="16"/>
                <w:szCs w:val="16"/>
                <w:u w:val="none"/>
              </w:rPr>
              <w:t>70 – 84%</w:t>
            </w:r>
          </w:p>
        </w:tc>
        <w:tc>
          <w:tcPr>
            <w:tcW w:w="922" w:type="dxa"/>
            <w:tcBorders>
              <w:top w:val="single" w:sz="6" w:space="0" w:color="00000A"/>
              <w:left w:val="single" w:sz="6" w:space="0" w:color="00000A"/>
              <w:bottom w:val="single" w:sz="4" w:space="0" w:color="00000A"/>
              <w:right w:val="single" w:sz="6" w:space="0" w:color="00000A"/>
            </w:tcBorders>
            <w:shd w:val="clear" w:color="auto" w:fill="auto"/>
            <w:tcMar>
              <w:left w:w="105" w:type="dxa"/>
            </w:tcMar>
          </w:tcPr>
          <w:p w14:paraId="195A6F94" w14:textId="77777777" w:rsidR="0000123C" w:rsidRDefault="00EB3278">
            <w:pPr>
              <w:pStyle w:val="Subtitle"/>
              <w:rPr>
                <w:b/>
                <w:bCs/>
                <w:sz w:val="16"/>
                <w:szCs w:val="16"/>
                <w:u w:val="none"/>
              </w:rPr>
            </w:pPr>
            <w:r>
              <w:rPr>
                <w:b/>
                <w:bCs/>
                <w:sz w:val="16"/>
                <w:szCs w:val="16"/>
                <w:u w:val="none"/>
              </w:rPr>
              <w:t>Exceptional</w:t>
            </w:r>
          </w:p>
          <w:p w14:paraId="3D774122" w14:textId="77777777" w:rsidR="0000123C" w:rsidRDefault="00EB3278">
            <w:pPr>
              <w:pStyle w:val="Subtitle"/>
              <w:rPr>
                <w:b/>
                <w:bCs/>
                <w:sz w:val="16"/>
                <w:szCs w:val="16"/>
                <w:u w:val="none"/>
              </w:rPr>
            </w:pPr>
            <w:r>
              <w:rPr>
                <w:b/>
                <w:bCs/>
                <w:sz w:val="16"/>
                <w:szCs w:val="16"/>
                <w:u w:val="none"/>
              </w:rPr>
              <w:t>85– 100%</w:t>
            </w:r>
          </w:p>
        </w:tc>
        <w:tc>
          <w:tcPr>
            <w:tcW w:w="720" w:type="dxa"/>
            <w:tcBorders>
              <w:top w:val="single" w:sz="6" w:space="0" w:color="00000A"/>
              <w:left w:val="single" w:sz="6" w:space="0" w:color="00000A"/>
              <w:bottom w:val="single" w:sz="6" w:space="0" w:color="00000A"/>
              <w:right w:val="thinThickLargeGap" w:sz="24" w:space="0" w:color="00000A"/>
            </w:tcBorders>
            <w:shd w:val="clear" w:color="auto" w:fill="auto"/>
            <w:tcMar>
              <w:left w:w="105" w:type="dxa"/>
            </w:tcMar>
          </w:tcPr>
          <w:p w14:paraId="230A80F5" w14:textId="77777777" w:rsidR="0000123C" w:rsidRDefault="0000123C">
            <w:pPr>
              <w:pStyle w:val="Subtitle"/>
              <w:jc w:val="left"/>
              <w:rPr>
                <w:b/>
                <w:bCs/>
                <w:sz w:val="18"/>
                <w:szCs w:val="18"/>
                <w:u w:val="none"/>
              </w:rPr>
            </w:pPr>
          </w:p>
          <w:p w14:paraId="6501F50B" w14:textId="77777777" w:rsidR="0000123C" w:rsidRDefault="00EB3278">
            <w:pPr>
              <w:pStyle w:val="Subtitle"/>
              <w:jc w:val="left"/>
              <w:rPr>
                <w:b/>
                <w:bCs/>
                <w:sz w:val="18"/>
                <w:szCs w:val="18"/>
                <w:u w:val="none"/>
              </w:rPr>
            </w:pPr>
            <w:r>
              <w:rPr>
                <w:b/>
                <w:bCs/>
                <w:sz w:val="18"/>
                <w:szCs w:val="18"/>
                <w:u w:val="none"/>
              </w:rPr>
              <w:t xml:space="preserve">  %</w:t>
            </w:r>
          </w:p>
        </w:tc>
      </w:tr>
      <w:tr w:rsidR="0000123C" w14:paraId="215E43A9" w14:textId="77777777">
        <w:tc>
          <w:tcPr>
            <w:tcW w:w="2305" w:type="dxa"/>
            <w:tcBorders>
              <w:top w:val="single" w:sz="6" w:space="0" w:color="00000A"/>
              <w:left w:val="thinThickLargeGap" w:sz="24" w:space="0" w:color="00000A"/>
              <w:bottom w:val="single" w:sz="6" w:space="0" w:color="00000A"/>
              <w:right w:val="single" w:sz="4" w:space="0" w:color="00000A"/>
            </w:tcBorders>
            <w:shd w:val="clear" w:color="auto" w:fill="auto"/>
            <w:tcMar>
              <w:left w:w="60" w:type="dxa"/>
            </w:tcMar>
          </w:tcPr>
          <w:p w14:paraId="23FFC909" w14:textId="77777777" w:rsidR="0000123C" w:rsidRDefault="00EB3278">
            <w:pPr>
              <w:rPr>
                <w:rFonts w:ascii="Times New Roman" w:hAnsi="Times New Roman" w:cs="Times New Roman"/>
                <w:sz w:val="20"/>
                <w:szCs w:val="20"/>
              </w:rPr>
            </w:pPr>
            <w:r>
              <w:rPr>
                <w:rFonts w:ascii="Times New Roman" w:hAnsi="Times New Roman" w:cs="Times New Roman"/>
                <w:sz w:val="20"/>
                <w:szCs w:val="20"/>
              </w:rPr>
              <w:t>Interview results presented in an appropriate format</w:t>
            </w:r>
          </w:p>
        </w:tc>
        <w:tc>
          <w:tcPr>
            <w:tcW w:w="540" w:type="dxa"/>
            <w:gridSpan w:val="2"/>
            <w:tcBorders>
              <w:top w:val="single" w:sz="6" w:space="0" w:color="00000A"/>
              <w:left w:val="single" w:sz="4" w:space="0" w:color="00000A"/>
              <w:bottom w:val="single" w:sz="6" w:space="0" w:color="00000A"/>
              <w:right w:val="single" w:sz="6" w:space="0" w:color="00000A"/>
            </w:tcBorders>
            <w:shd w:val="clear" w:color="auto" w:fill="auto"/>
            <w:tcMar>
              <w:left w:w="108" w:type="dxa"/>
            </w:tcMar>
          </w:tcPr>
          <w:p w14:paraId="26D01498" w14:textId="77777777" w:rsidR="0000123C" w:rsidRDefault="00EB3278">
            <w:pPr>
              <w:pStyle w:val="Subtitle"/>
              <w:rPr>
                <w:b/>
                <w:bCs/>
                <w:sz w:val="18"/>
                <w:szCs w:val="18"/>
                <w:u w:val="none"/>
              </w:rPr>
            </w:pPr>
            <w:r>
              <w:rPr>
                <w:b/>
                <w:bCs/>
                <w:sz w:val="18"/>
                <w:szCs w:val="18"/>
                <w:u w:val="none"/>
              </w:rPr>
              <w:t>2</w:t>
            </w: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17B2D926" w14:textId="77777777" w:rsidR="0000123C" w:rsidRDefault="0000123C">
            <w:pPr>
              <w:pStyle w:val="Subtitle"/>
              <w:rPr>
                <w:sz w:val="18"/>
                <w:szCs w:val="18"/>
                <w:u w:val="none"/>
              </w:rPr>
            </w:pP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434136AF" w14:textId="77777777" w:rsidR="0000123C" w:rsidRDefault="0000123C">
            <w:pPr>
              <w:pStyle w:val="Subtitle"/>
              <w:rPr>
                <w:sz w:val="18"/>
                <w:szCs w:val="18"/>
                <w:u w:val="none"/>
              </w:rPr>
            </w:pPr>
          </w:p>
        </w:tc>
        <w:tc>
          <w:tcPr>
            <w:tcW w:w="922" w:type="dxa"/>
            <w:gridSpan w:val="2"/>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37DBB409" w14:textId="77777777" w:rsidR="0000123C" w:rsidRDefault="0000123C">
            <w:pPr>
              <w:pStyle w:val="Subtitle"/>
              <w:rPr>
                <w:sz w:val="18"/>
                <w:szCs w:val="18"/>
                <w:u w:val="none"/>
              </w:rPr>
            </w:pPr>
          </w:p>
        </w:tc>
        <w:tc>
          <w:tcPr>
            <w:tcW w:w="923"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02969CA8" w14:textId="77777777" w:rsidR="0000123C" w:rsidRDefault="0000123C">
            <w:pPr>
              <w:pStyle w:val="Subtitle"/>
              <w:rPr>
                <w:sz w:val="18"/>
                <w:szCs w:val="18"/>
                <w:u w:val="none"/>
              </w:rPr>
            </w:pPr>
          </w:p>
        </w:tc>
        <w:tc>
          <w:tcPr>
            <w:tcW w:w="921"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67049546" w14:textId="77777777" w:rsidR="0000123C" w:rsidRDefault="0000123C">
            <w:pPr>
              <w:pStyle w:val="Subtitle"/>
              <w:rPr>
                <w:sz w:val="18"/>
                <w:szCs w:val="18"/>
                <w:u w:val="none"/>
              </w:rPr>
            </w:pPr>
          </w:p>
        </w:tc>
        <w:tc>
          <w:tcPr>
            <w:tcW w:w="923"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35DF79C5" w14:textId="77777777" w:rsidR="0000123C" w:rsidRDefault="0000123C">
            <w:pPr>
              <w:pStyle w:val="Subtitle"/>
              <w:jc w:val="right"/>
              <w:rPr>
                <w:sz w:val="24"/>
                <w:szCs w:val="24"/>
                <w:u w:val="none"/>
              </w:rPr>
            </w:pPr>
          </w:p>
        </w:tc>
        <w:tc>
          <w:tcPr>
            <w:tcW w:w="923" w:type="dxa"/>
            <w:gridSpan w:val="2"/>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594F5527" w14:textId="77777777" w:rsidR="0000123C" w:rsidRDefault="0000123C">
            <w:pPr>
              <w:pStyle w:val="Subtitle"/>
              <w:rPr>
                <w:sz w:val="18"/>
                <w:szCs w:val="18"/>
                <w:u w:val="none"/>
              </w:rPr>
            </w:pP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5382AA29" w14:textId="77777777" w:rsidR="0000123C" w:rsidRDefault="0000123C">
            <w:pPr>
              <w:pStyle w:val="Subtitle"/>
              <w:rPr>
                <w:sz w:val="18"/>
                <w:szCs w:val="18"/>
                <w:u w:val="none"/>
              </w:rPr>
            </w:pPr>
          </w:p>
        </w:tc>
        <w:tc>
          <w:tcPr>
            <w:tcW w:w="720" w:type="dxa"/>
            <w:tcBorders>
              <w:top w:val="single" w:sz="6" w:space="0" w:color="00000A"/>
              <w:left w:val="single" w:sz="6" w:space="0" w:color="00000A"/>
              <w:bottom w:val="single" w:sz="6" w:space="0" w:color="00000A"/>
              <w:right w:val="thinThickLargeGap" w:sz="24" w:space="0" w:color="00000A"/>
            </w:tcBorders>
            <w:shd w:val="clear" w:color="auto" w:fill="auto"/>
            <w:tcMar>
              <w:left w:w="105" w:type="dxa"/>
            </w:tcMar>
          </w:tcPr>
          <w:p w14:paraId="56C6BD70" w14:textId="77777777" w:rsidR="0000123C" w:rsidRDefault="00EB3278">
            <w:pPr>
              <w:pStyle w:val="Subtitle"/>
              <w:jc w:val="left"/>
              <w:rPr>
                <w:b/>
                <w:bCs/>
                <w:sz w:val="18"/>
                <w:szCs w:val="18"/>
                <w:u w:val="none"/>
              </w:rPr>
            </w:pPr>
            <w:r>
              <w:rPr>
                <w:b/>
                <w:bCs/>
                <w:sz w:val="18"/>
                <w:szCs w:val="18"/>
                <w:u w:val="none"/>
              </w:rPr>
              <w:t>25%</w:t>
            </w:r>
          </w:p>
        </w:tc>
      </w:tr>
      <w:tr w:rsidR="0000123C" w14:paraId="4E5EC6C3" w14:textId="77777777">
        <w:tc>
          <w:tcPr>
            <w:tcW w:w="2305" w:type="dxa"/>
            <w:tcBorders>
              <w:top w:val="single" w:sz="6" w:space="0" w:color="00000A"/>
              <w:left w:val="thinThickLargeGap" w:sz="24" w:space="0" w:color="00000A"/>
              <w:bottom w:val="single" w:sz="6" w:space="0" w:color="00000A"/>
              <w:right w:val="single" w:sz="4" w:space="0" w:color="00000A"/>
            </w:tcBorders>
            <w:shd w:val="clear" w:color="auto" w:fill="auto"/>
            <w:tcMar>
              <w:left w:w="60" w:type="dxa"/>
            </w:tcMar>
          </w:tcPr>
          <w:p w14:paraId="3856794B" w14:textId="77777777" w:rsidR="0000123C" w:rsidRDefault="00EB3278">
            <w:pPr>
              <w:rPr>
                <w:rFonts w:ascii="Times New Roman" w:hAnsi="Times New Roman" w:cs="Times New Roman"/>
                <w:sz w:val="20"/>
                <w:szCs w:val="20"/>
              </w:rPr>
            </w:pPr>
            <w:r>
              <w:rPr>
                <w:rFonts w:ascii="Times New Roman" w:hAnsi="Times New Roman" w:cs="Times New Roman"/>
                <w:sz w:val="20"/>
                <w:szCs w:val="20"/>
              </w:rPr>
              <w:t>Evaluation of results in light of previous research</w:t>
            </w:r>
          </w:p>
        </w:tc>
        <w:tc>
          <w:tcPr>
            <w:tcW w:w="540" w:type="dxa"/>
            <w:gridSpan w:val="2"/>
            <w:tcBorders>
              <w:top w:val="single" w:sz="6" w:space="0" w:color="00000A"/>
              <w:left w:val="single" w:sz="4" w:space="0" w:color="00000A"/>
              <w:bottom w:val="single" w:sz="6" w:space="0" w:color="00000A"/>
              <w:right w:val="single" w:sz="6" w:space="0" w:color="00000A"/>
            </w:tcBorders>
            <w:shd w:val="clear" w:color="auto" w:fill="auto"/>
            <w:tcMar>
              <w:left w:w="108" w:type="dxa"/>
            </w:tcMar>
          </w:tcPr>
          <w:p w14:paraId="68781659" w14:textId="77777777" w:rsidR="0000123C" w:rsidRDefault="00EB3278">
            <w:pPr>
              <w:pStyle w:val="Subtitle"/>
              <w:rPr>
                <w:b/>
                <w:bCs/>
                <w:sz w:val="18"/>
                <w:szCs w:val="18"/>
                <w:u w:val="none"/>
              </w:rPr>
            </w:pPr>
            <w:r>
              <w:rPr>
                <w:b/>
                <w:bCs/>
                <w:sz w:val="18"/>
                <w:szCs w:val="18"/>
                <w:u w:val="none"/>
              </w:rPr>
              <w:t>2</w:t>
            </w: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61FE47F2" w14:textId="77777777" w:rsidR="0000123C" w:rsidRDefault="0000123C">
            <w:pPr>
              <w:pStyle w:val="Subtitle"/>
              <w:rPr>
                <w:sz w:val="18"/>
                <w:szCs w:val="18"/>
                <w:u w:val="none"/>
              </w:rPr>
            </w:pP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731AF32A" w14:textId="77777777" w:rsidR="0000123C" w:rsidRDefault="0000123C">
            <w:pPr>
              <w:pStyle w:val="Subtitle"/>
              <w:rPr>
                <w:sz w:val="18"/>
                <w:szCs w:val="18"/>
                <w:u w:val="none"/>
              </w:rPr>
            </w:pPr>
          </w:p>
        </w:tc>
        <w:tc>
          <w:tcPr>
            <w:tcW w:w="922" w:type="dxa"/>
            <w:gridSpan w:val="2"/>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6BEF93CE" w14:textId="77777777" w:rsidR="0000123C" w:rsidRDefault="0000123C">
            <w:pPr>
              <w:pStyle w:val="Subtitle"/>
              <w:rPr>
                <w:sz w:val="18"/>
                <w:szCs w:val="18"/>
                <w:u w:val="none"/>
              </w:rPr>
            </w:pPr>
          </w:p>
        </w:tc>
        <w:tc>
          <w:tcPr>
            <w:tcW w:w="923"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61064849" w14:textId="77777777" w:rsidR="0000123C" w:rsidRDefault="0000123C">
            <w:pPr>
              <w:pStyle w:val="Subtitle"/>
              <w:jc w:val="left"/>
              <w:rPr>
                <w:sz w:val="18"/>
                <w:szCs w:val="18"/>
                <w:u w:val="none"/>
              </w:rPr>
            </w:pPr>
          </w:p>
        </w:tc>
        <w:tc>
          <w:tcPr>
            <w:tcW w:w="921"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490FFB80" w14:textId="77777777" w:rsidR="0000123C" w:rsidRDefault="0000123C">
            <w:pPr>
              <w:pStyle w:val="Subtitle"/>
              <w:jc w:val="left"/>
              <w:rPr>
                <w:sz w:val="18"/>
                <w:szCs w:val="18"/>
                <w:u w:val="none"/>
              </w:rPr>
            </w:pPr>
          </w:p>
        </w:tc>
        <w:tc>
          <w:tcPr>
            <w:tcW w:w="923"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05303552" w14:textId="77777777" w:rsidR="0000123C" w:rsidRDefault="0000123C"/>
        </w:tc>
        <w:tc>
          <w:tcPr>
            <w:tcW w:w="923" w:type="dxa"/>
            <w:gridSpan w:val="2"/>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257A39C5" w14:textId="77777777" w:rsidR="0000123C" w:rsidRDefault="0000123C">
            <w:pPr>
              <w:pStyle w:val="Subtitle"/>
              <w:rPr>
                <w:sz w:val="18"/>
                <w:szCs w:val="18"/>
                <w:u w:val="none"/>
              </w:rPr>
            </w:pP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5D071022" w14:textId="77777777" w:rsidR="0000123C" w:rsidRDefault="0000123C">
            <w:pPr>
              <w:pStyle w:val="Subtitle"/>
              <w:rPr>
                <w:sz w:val="18"/>
                <w:szCs w:val="18"/>
                <w:u w:val="none"/>
              </w:rPr>
            </w:pPr>
          </w:p>
        </w:tc>
        <w:tc>
          <w:tcPr>
            <w:tcW w:w="720" w:type="dxa"/>
            <w:tcBorders>
              <w:top w:val="single" w:sz="6" w:space="0" w:color="00000A"/>
              <w:left w:val="single" w:sz="6" w:space="0" w:color="00000A"/>
              <w:bottom w:val="single" w:sz="6" w:space="0" w:color="00000A"/>
              <w:right w:val="thinThickLargeGap" w:sz="24" w:space="0" w:color="00000A"/>
            </w:tcBorders>
            <w:shd w:val="clear" w:color="auto" w:fill="auto"/>
            <w:tcMar>
              <w:left w:w="105" w:type="dxa"/>
            </w:tcMar>
          </w:tcPr>
          <w:p w14:paraId="7302D2D2" w14:textId="77777777" w:rsidR="0000123C" w:rsidRDefault="00EB3278">
            <w:pPr>
              <w:pStyle w:val="Subtitle"/>
              <w:jc w:val="left"/>
              <w:rPr>
                <w:b/>
                <w:bCs/>
                <w:sz w:val="18"/>
                <w:szCs w:val="18"/>
                <w:u w:val="none"/>
              </w:rPr>
            </w:pPr>
            <w:r>
              <w:rPr>
                <w:b/>
                <w:bCs/>
                <w:sz w:val="18"/>
                <w:szCs w:val="18"/>
                <w:u w:val="none"/>
              </w:rPr>
              <w:t>25%</w:t>
            </w:r>
          </w:p>
        </w:tc>
      </w:tr>
      <w:tr w:rsidR="0000123C" w14:paraId="4F92BB24" w14:textId="77777777">
        <w:tc>
          <w:tcPr>
            <w:tcW w:w="2305" w:type="dxa"/>
            <w:tcBorders>
              <w:top w:val="single" w:sz="6" w:space="0" w:color="00000A"/>
              <w:left w:val="thinThickLargeGap" w:sz="24" w:space="0" w:color="00000A"/>
              <w:bottom w:val="single" w:sz="6" w:space="0" w:color="00000A"/>
              <w:right w:val="single" w:sz="4" w:space="0" w:color="00000A"/>
            </w:tcBorders>
            <w:shd w:val="clear" w:color="auto" w:fill="auto"/>
            <w:tcMar>
              <w:left w:w="60" w:type="dxa"/>
            </w:tcMar>
          </w:tcPr>
          <w:p w14:paraId="24FC0613" w14:textId="77777777" w:rsidR="0000123C" w:rsidRDefault="00EB3278">
            <w:pPr>
              <w:rPr>
                <w:rFonts w:ascii="Times New Roman" w:hAnsi="Times New Roman" w:cs="Times New Roman"/>
                <w:sz w:val="20"/>
                <w:szCs w:val="20"/>
              </w:rPr>
            </w:pPr>
            <w:r>
              <w:rPr>
                <w:rFonts w:ascii="Times New Roman" w:hAnsi="Times New Roman" w:cs="Times New Roman"/>
                <w:sz w:val="20"/>
                <w:szCs w:val="20"/>
              </w:rPr>
              <w:t>Relate the findings to relevant behaviour change theory</w:t>
            </w:r>
          </w:p>
        </w:tc>
        <w:tc>
          <w:tcPr>
            <w:tcW w:w="540" w:type="dxa"/>
            <w:gridSpan w:val="2"/>
            <w:tcBorders>
              <w:top w:val="single" w:sz="6" w:space="0" w:color="00000A"/>
              <w:left w:val="single" w:sz="4" w:space="0" w:color="00000A"/>
              <w:bottom w:val="single" w:sz="6" w:space="0" w:color="00000A"/>
              <w:right w:val="single" w:sz="6" w:space="0" w:color="00000A"/>
            </w:tcBorders>
            <w:shd w:val="clear" w:color="auto" w:fill="auto"/>
            <w:tcMar>
              <w:left w:w="108" w:type="dxa"/>
            </w:tcMar>
          </w:tcPr>
          <w:p w14:paraId="7381DB92" w14:textId="77777777" w:rsidR="0000123C" w:rsidRDefault="00EB3278">
            <w:pPr>
              <w:pStyle w:val="Subtitle"/>
              <w:rPr>
                <w:b/>
                <w:bCs/>
                <w:sz w:val="18"/>
                <w:szCs w:val="18"/>
                <w:u w:val="none"/>
              </w:rPr>
            </w:pPr>
            <w:r>
              <w:rPr>
                <w:b/>
                <w:bCs/>
                <w:sz w:val="18"/>
                <w:szCs w:val="18"/>
                <w:u w:val="none"/>
              </w:rPr>
              <w:t>1,2,3</w:t>
            </w: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57D1539E" w14:textId="77777777" w:rsidR="0000123C" w:rsidRDefault="0000123C">
            <w:pPr>
              <w:pStyle w:val="Subtitle"/>
              <w:rPr>
                <w:sz w:val="18"/>
                <w:szCs w:val="18"/>
                <w:u w:val="none"/>
              </w:rPr>
            </w:pP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1481BDAD" w14:textId="77777777" w:rsidR="0000123C" w:rsidRDefault="0000123C">
            <w:pPr>
              <w:pStyle w:val="Subtitle"/>
              <w:rPr>
                <w:sz w:val="18"/>
                <w:szCs w:val="18"/>
                <w:u w:val="none"/>
              </w:rPr>
            </w:pPr>
          </w:p>
        </w:tc>
        <w:tc>
          <w:tcPr>
            <w:tcW w:w="922" w:type="dxa"/>
            <w:gridSpan w:val="2"/>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50565131" w14:textId="77777777" w:rsidR="0000123C" w:rsidRDefault="0000123C">
            <w:pPr>
              <w:pStyle w:val="Subtitle"/>
              <w:rPr>
                <w:sz w:val="18"/>
                <w:szCs w:val="18"/>
                <w:u w:val="none"/>
              </w:rPr>
            </w:pPr>
          </w:p>
        </w:tc>
        <w:tc>
          <w:tcPr>
            <w:tcW w:w="923"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1A75993F" w14:textId="77777777" w:rsidR="0000123C" w:rsidRDefault="0000123C">
            <w:pPr>
              <w:pStyle w:val="Subtitle"/>
              <w:jc w:val="right"/>
              <w:rPr>
                <w:sz w:val="18"/>
                <w:szCs w:val="18"/>
                <w:u w:val="none"/>
              </w:rPr>
            </w:pPr>
          </w:p>
        </w:tc>
        <w:tc>
          <w:tcPr>
            <w:tcW w:w="921"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2C84D490" w14:textId="77777777" w:rsidR="0000123C" w:rsidRDefault="0000123C">
            <w:pPr>
              <w:pStyle w:val="Subtitle"/>
              <w:jc w:val="right"/>
              <w:rPr>
                <w:sz w:val="18"/>
                <w:szCs w:val="18"/>
                <w:u w:val="none"/>
              </w:rPr>
            </w:pPr>
          </w:p>
        </w:tc>
        <w:tc>
          <w:tcPr>
            <w:tcW w:w="923"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7EDB6782" w14:textId="77777777" w:rsidR="0000123C" w:rsidRDefault="0000123C">
            <w:pPr>
              <w:pStyle w:val="Subtitle"/>
              <w:ind w:firstLine="281"/>
              <w:jc w:val="right"/>
              <w:rPr>
                <w:sz w:val="18"/>
                <w:szCs w:val="18"/>
                <w:u w:val="none"/>
              </w:rPr>
            </w:pPr>
          </w:p>
        </w:tc>
        <w:tc>
          <w:tcPr>
            <w:tcW w:w="923" w:type="dxa"/>
            <w:gridSpan w:val="2"/>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421EE634" w14:textId="77777777" w:rsidR="0000123C" w:rsidRDefault="0000123C">
            <w:pPr>
              <w:pStyle w:val="Subtitle"/>
              <w:rPr>
                <w:sz w:val="18"/>
                <w:szCs w:val="18"/>
                <w:u w:val="none"/>
              </w:rPr>
            </w:pP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36723C06" w14:textId="77777777" w:rsidR="0000123C" w:rsidRDefault="0000123C">
            <w:pPr>
              <w:pStyle w:val="Subtitle"/>
              <w:rPr>
                <w:sz w:val="18"/>
                <w:szCs w:val="18"/>
                <w:u w:val="none"/>
              </w:rPr>
            </w:pPr>
          </w:p>
        </w:tc>
        <w:tc>
          <w:tcPr>
            <w:tcW w:w="720" w:type="dxa"/>
            <w:tcBorders>
              <w:top w:val="single" w:sz="6" w:space="0" w:color="00000A"/>
              <w:left w:val="single" w:sz="6" w:space="0" w:color="00000A"/>
              <w:bottom w:val="single" w:sz="6" w:space="0" w:color="00000A"/>
              <w:right w:val="thinThickLargeGap" w:sz="24" w:space="0" w:color="00000A"/>
            </w:tcBorders>
            <w:shd w:val="clear" w:color="auto" w:fill="auto"/>
            <w:tcMar>
              <w:left w:w="105" w:type="dxa"/>
            </w:tcMar>
          </w:tcPr>
          <w:p w14:paraId="57757191" w14:textId="77777777" w:rsidR="0000123C" w:rsidRDefault="00EB3278">
            <w:pPr>
              <w:pStyle w:val="Subtitle"/>
              <w:jc w:val="left"/>
              <w:rPr>
                <w:b/>
                <w:bCs/>
                <w:sz w:val="18"/>
                <w:szCs w:val="18"/>
                <w:u w:val="none"/>
              </w:rPr>
            </w:pPr>
            <w:r>
              <w:rPr>
                <w:b/>
                <w:bCs/>
                <w:sz w:val="18"/>
                <w:szCs w:val="18"/>
                <w:u w:val="none"/>
              </w:rPr>
              <w:t>25%</w:t>
            </w:r>
          </w:p>
        </w:tc>
      </w:tr>
      <w:tr w:rsidR="0000123C" w14:paraId="1ECD56FA" w14:textId="77777777">
        <w:tc>
          <w:tcPr>
            <w:tcW w:w="2305" w:type="dxa"/>
            <w:tcBorders>
              <w:top w:val="single" w:sz="6" w:space="0" w:color="00000A"/>
              <w:left w:val="thinThickLargeGap" w:sz="24" w:space="0" w:color="00000A"/>
              <w:bottom w:val="single" w:sz="6" w:space="0" w:color="00000A"/>
              <w:right w:val="single" w:sz="4" w:space="0" w:color="00000A"/>
            </w:tcBorders>
            <w:shd w:val="clear" w:color="auto" w:fill="auto"/>
            <w:tcMar>
              <w:left w:w="60" w:type="dxa"/>
            </w:tcMar>
          </w:tcPr>
          <w:p w14:paraId="4B222A65" w14:textId="77777777" w:rsidR="0000123C" w:rsidRDefault="00EB3278">
            <w:pPr>
              <w:rPr>
                <w:rFonts w:ascii="Times New Roman" w:hAnsi="Times New Roman" w:cs="Times New Roman"/>
                <w:b/>
                <w:sz w:val="20"/>
                <w:szCs w:val="20"/>
              </w:rPr>
            </w:pPr>
            <w:r>
              <w:rPr>
                <w:rFonts w:ascii="Times New Roman" w:hAnsi="Times New Roman" w:cs="Times New Roman"/>
                <w:sz w:val="20"/>
                <w:szCs w:val="20"/>
              </w:rPr>
              <w:t xml:space="preserve">Suggest appropriate approaches to elicit behaviour change for that particular individual </w:t>
            </w:r>
          </w:p>
        </w:tc>
        <w:tc>
          <w:tcPr>
            <w:tcW w:w="540" w:type="dxa"/>
            <w:gridSpan w:val="2"/>
            <w:tcBorders>
              <w:top w:val="single" w:sz="6" w:space="0" w:color="00000A"/>
              <w:left w:val="single" w:sz="4" w:space="0" w:color="00000A"/>
              <w:bottom w:val="single" w:sz="6" w:space="0" w:color="00000A"/>
              <w:right w:val="single" w:sz="6" w:space="0" w:color="00000A"/>
            </w:tcBorders>
            <w:shd w:val="clear" w:color="auto" w:fill="auto"/>
            <w:tcMar>
              <w:left w:w="108" w:type="dxa"/>
            </w:tcMar>
          </w:tcPr>
          <w:p w14:paraId="78C1481E" w14:textId="77777777" w:rsidR="0000123C" w:rsidRDefault="0000123C">
            <w:pPr>
              <w:pStyle w:val="Subtitle"/>
              <w:rPr>
                <w:b/>
                <w:bCs/>
                <w:sz w:val="18"/>
                <w:szCs w:val="18"/>
                <w:u w:val="none"/>
              </w:rPr>
            </w:pPr>
          </w:p>
          <w:p w14:paraId="29F8A887" w14:textId="77777777" w:rsidR="0000123C" w:rsidRDefault="00EB3278">
            <w:pPr>
              <w:pStyle w:val="Subtitle"/>
              <w:rPr>
                <w:b/>
                <w:bCs/>
                <w:sz w:val="18"/>
                <w:szCs w:val="18"/>
                <w:u w:val="none"/>
              </w:rPr>
            </w:pPr>
            <w:r>
              <w:rPr>
                <w:b/>
                <w:bCs/>
                <w:sz w:val="18"/>
                <w:szCs w:val="18"/>
                <w:u w:val="none"/>
              </w:rPr>
              <w:t>2,3, 7</w:t>
            </w: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4365FFCF" w14:textId="77777777" w:rsidR="0000123C" w:rsidRDefault="0000123C">
            <w:pPr>
              <w:pStyle w:val="Subtitle"/>
              <w:rPr>
                <w:sz w:val="18"/>
                <w:szCs w:val="18"/>
                <w:u w:val="none"/>
              </w:rPr>
            </w:pP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3B138DF4" w14:textId="77777777" w:rsidR="0000123C" w:rsidRDefault="0000123C">
            <w:pPr>
              <w:pStyle w:val="Subtitle"/>
              <w:rPr>
                <w:sz w:val="18"/>
                <w:szCs w:val="18"/>
                <w:u w:val="none"/>
              </w:rPr>
            </w:pPr>
          </w:p>
        </w:tc>
        <w:tc>
          <w:tcPr>
            <w:tcW w:w="922" w:type="dxa"/>
            <w:gridSpan w:val="2"/>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783996BD" w14:textId="77777777" w:rsidR="0000123C" w:rsidRDefault="0000123C">
            <w:pPr>
              <w:pStyle w:val="Subtitle"/>
              <w:rPr>
                <w:sz w:val="18"/>
                <w:szCs w:val="18"/>
                <w:u w:val="none"/>
              </w:rPr>
            </w:pPr>
          </w:p>
        </w:tc>
        <w:tc>
          <w:tcPr>
            <w:tcW w:w="923"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5458CD57" w14:textId="77777777" w:rsidR="0000123C" w:rsidRDefault="0000123C">
            <w:pPr>
              <w:pStyle w:val="Subtitle"/>
              <w:jc w:val="right"/>
              <w:rPr>
                <w:sz w:val="18"/>
                <w:szCs w:val="18"/>
                <w:u w:val="none"/>
              </w:rPr>
            </w:pPr>
          </w:p>
        </w:tc>
        <w:tc>
          <w:tcPr>
            <w:tcW w:w="921"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6DCA6608" w14:textId="77777777" w:rsidR="0000123C" w:rsidRDefault="0000123C">
            <w:pPr>
              <w:pStyle w:val="Subtitle"/>
              <w:jc w:val="right"/>
              <w:rPr>
                <w:sz w:val="18"/>
                <w:szCs w:val="18"/>
                <w:u w:val="none"/>
              </w:rPr>
            </w:pPr>
          </w:p>
        </w:tc>
        <w:tc>
          <w:tcPr>
            <w:tcW w:w="923" w:type="dxa"/>
            <w:tcBorders>
              <w:top w:val="single" w:sz="6" w:space="0" w:color="00000A"/>
              <w:left w:val="single" w:sz="6" w:space="0" w:color="00000A"/>
              <w:bottom w:val="single" w:sz="6" w:space="0" w:color="00000A"/>
              <w:right w:val="single" w:sz="6" w:space="0" w:color="00000A"/>
            </w:tcBorders>
            <w:shd w:val="clear" w:color="auto" w:fill="auto"/>
            <w:tcMar>
              <w:left w:w="105" w:type="dxa"/>
            </w:tcMar>
          </w:tcPr>
          <w:p w14:paraId="08B94289" w14:textId="77777777" w:rsidR="0000123C" w:rsidRDefault="0000123C">
            <w:pPr>
              <w:pStyle w:val="Subtitle"/>
              <w:ind w:firstLine="281"/>
              <w:jc w:val="right"/>
              <w:rPr>
                <w:sz w:val="18"/>
                <w:szCs w:val="18"/>
                <w:u w:val="none"/>
              </w:rPr>
            </w:pPr>
          </w:p>
        </w:tc>
        <w:tc>
          <w:tcPr>
            <w:tcW w:w="923" w:type="dxa"/>
            <w:gridSpan w:val="2"/>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463A3E89" w14:textId="77777777" w:rsidR="0000123C" w:rsidRDefault="0000123C">
            <w:pPr>
              <w:pStyle w:val="Subtitle"/>
              <w:rPr>
                <w:sz w:val="18"/>
                <w:szCs w:val="18"/>
                <w:u w:val="none"/>
              </w:rPr>
            </w:pP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437DF386" w14:textId="77777777" w:rsidR="0000123C" w:rsidRDefault="0000123C">
            <w:pPr>
              <w:pStyle w:val="Subtitle"/>
              <w:rPr>
                <w:sz w:val="18"/>
                <w:szCs w:val="18"/>
                <w:u w:val="none"/>
              </w:rPr>
            </w:pPr>
          </w:p>
        </w:tc>
        <w:tc>
          <w:tcPr>
            <w:tcW w:w="720" w:type="dxa"/>
            <w:tcBorders>
              <w:top w:val="single" w:sz="6" w:space="0" w:color="00000A"/>
              <w:left w:val="single" w:sz="6" w:space="0" w:color="00000A"/>
              <w:bottom w:val="single" w:sz="6" w:space="0" w:color="00000A"/>
              <w:right w:val="thinThickLargeGap" w:sz="24" w:space="0" w:color="00000A"/>
            </w:tcBorders>
            <w:shd w:val="clear" w:color="auto" w:fill="auto"/>
            <w:tcMar>
              <w:left w:w="105" w:type="dxa"/>
            </w:tcMar>
          </w:tcPr>
          <w:p w14:paraId="51F428C8" w14:textId="77777777" w:rsidR="0000123C" w:rsidRDefault="00EB3278">
            <w:pPr>
              <w:pStyle w:val="Subtitle"/>
              <w:jc w:val="left"/>
              <w:rPr>
                <w:b/>
                <w:bCs/>
                <w:sz w:val="18"/>
                <w:szCs w:val="18"/>
                <w:u w:val="none"/>
              </w:rPr>
            </w:pPr>
            <w:r>
              <w:rPr>
                <w:b/>
                <w:bCs/>
                <w:sz w:val="18"/>
                <w:szCs w:val="18"/>
                <w:u w:val="none"/>
              </w:rPr>
              <w:t>20%</w:t>
            </w:r>
          </w:p>
        </w:tc>
      </w:tr>
      <w:tr w:rsidR="0000123C" w14:paraId="072FDCD7" w14:textId="77777777">
        <w:tc>
          <w:tcPr>
            <w:tcW w:w="2305" w:type="dxa"/>
            <w:tcBorders>
              <w:top w:val="single" w:sz="6" w:space="0" w:color="00000A"/>
              <w:left w:val="thinThickLargeGap" w:sz="24" w:space="0" w:color="00000A"/>
              <w:bottom w:val="single" w:sz="4" w:space="0" w:color="00000A"/>
              <w:right w:val="single" w:sz="4" w:space="0" w:color="00000A"/>
            </w:tcBorders>
            <w:shd w:val="clear" w:color="auto" w:fill="auto"/>
            <w:tcMar>
              <w:left w:w="60" w:type="dxa"/>
            </w:tcMar>
          </w:tcPr>
          <w:p w14:paraId="468E71E3" w14:textId="77777777" w:rsidR="0000123C" w:rsidRDefault="00EB3278">
            <w:pPr>
              <w:pStyle w:val="Subtitle"/>
              <w:ind w:left="-15"/>
              <w:jc w:val="left"/>
              <w:rPr>
                <w:sz w:val="20"/>
                <w:szCs w:val="20"/>
                <w:u w:val="none"/>
              </w:rPr>
            </w:pPr>
            <w:r>
              <w:rPr>
                <w:sz w:val="20"/>
                <w:szCs w:val="20"/>
                <w:u w:val="none"/>
              </w:rPr>
              <w:t>Ideas for future research in the area of study</w:t>
            </w:r>
          </w:p>
        </w:tc>
        <w:tc>
          <w:tcPr>
            <w:tcW w:w="540" w:type="dxa"/>
            <w:gridSpan w:val="2"/>
            <w:tcBorders>
              <w:top w:val="single" w:sz="6" w:space="0" w:color="00000A"/>
              <w:left w:val="single" w:sz="4" w:space="0" w:color="00000A"/>
              <w:bottom w:val="single" w:sz="4" w:space="0" w:color="00000A"/>
              <w:right w:val="single" w:sz="6" w:space="0" w:color="00000A"/>
            </w:tcBorders>
            <w:shd w:val="clear" w:color="auto" w:fill="auto"/>
            <w:tcMar>
              <w:left w:w="108" w:type="dxa"/>
            </w:tcMar>
          </w:tcPr>
          <w:p w14:paraId="61B3ECBA" w14:textId="77777777" w:rsidR="0000123C" w:rsidRDefault="00EB3278">
            <w:pPr>
              <w:pStyle w:val="Subtitle"/>
              <w:rPr>
                <w:b/>
                <w:bCs/>
                <w:sz w:val="18"/>
                <w:szCs w:val="18"/>
                <w:u w:val="none"/>
              </w:rPr>
            </w:pPr>
            <w:r>
              <w:rPr>
                <w:b/>
                <w:bCs/>
                <w:sz w:val="18"/>
                <w:szCs w:val="18"/>
                <w:u w:val="none"/>
              </w:rPr>
              <w:t>1,2,7</w:t>
            </w: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4E8D7E8D" w14:textId="77777777" w:rsidR="0000123C" w:rsidRDefault="0000123C">
            <w:pPr>
              <w:pStyle w:val="Subtitle"/>
              <w:rPr>
                <w:sz w:val="18"/>
                <w:szCs w:val="18"/>
                <w:u w:val="none"/>
              </w:rPr>
            </w:pP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253CBF0A" w14:textId="77777777" w:rsidR="0000123C" w:rsidRDefault="0000123C">
            <w:pPr>
              <w:pStyle w:val="Subtitle"/>
              <w:rPr>
                <w:sz w:val="18"/>
                <w:szCs w:val="18"/>
                <w:u w:val="none"/>
              </w:rPr>
            </w:pPr>
          </w:p>
        </w:tc>
        <w:tc>
          <w:tcPr>
            <w:tcW w:w="922" w:type="dxa"/>
            <w:gridSpan w:val="2"/>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2679B7FA" w14:textId="77777777" w:rsidR="0000123C" w:rsidRDefault="0000123C">
            <w:pPr>
              <w:pStyle w:val="Subtitle"/>
              <w:rPr>
                <w:sz w:val="18"/>
                <w:szCs w:val="18"/>
                <w:u w:val="none"/>
              </w:rPr>
            </w:pPr>
          </w:p>
        </w:tc>
        <w:tc>
          <w:tcPr>
            <w:tcW w:w="923" w:type="dxa"/>
            <w:tcBorders>
              <w:top w:val="single" w:sz="6" w:space="0" w:color="00000A"/>
              <w:left w:val="single" w:sz="6" w:space="0" w:color="00000A"/>
              <w:bottom w:val="single" w:sz="4" w:space="0" w:color="00000A"/>
              <w:right w:val="single" w:sz="6" w:space="0" w:color="00000A"/>
            </w:tcBorders>
            <w:shd w:val="clear" w:color="auto" w:fill="auto"/>
            <w:tcMar>
              <w:left w:w="105" w:type="dxa"/>
            </w:tcMar>
          </w:tcPr>
          <w:p w14:paraId="2693C764" w14:textId="77777777" w:rsidR="0000123C" w:rsidRDefault="0000123C">
            <w:pPr>
              <w:pStyle w:val="Subtitle"/>
              <w:jc w:val="right"/>
              <w:rPr>
                <w:sz w:val="18"/>
                <w:szCs w:val="18"/>
                <w:u w:val="none"/>
              </w:rPr>
            </w:pPr>
          </w:p>
        </w:tc>
        <w:tc>
          <w:tcPr>
            <w:tcW w:w="921" w:type="dxa"/>
            <w:tcBorders>
              <w:top w:val="single" w:sz="6" w:space="0" w:color="00000A"/>
              <w:left w:val="single" w:sz="6" w:space="0" w:color="00000A"/>
              <w:bottom w:val="single" w:sz="4" w:space="0" w:color="00000A"/>
              <w:right w:val="single" w:sz="6" w:space="0" w:color="00000A"/>
            </w:tcBorders>
            <w:shd w:val="clear" w:color="auto" w:fill="auto"/>
            <w:tcMar>
              <w:left w:w="105" w:type="dxa"/>
            </w:tcMar>
          </w:tcPr>
          <w:p w14:paraId="0E550B71" w14:textId="77777777" w:rsidR="0000123C" w:rsidRDefault="0000123C">
            <w:pPr>
              <w:pStyle w:val="Subtitle"/>
              <w:jc w:val="right"/>
              <w:rPr>
                <w:sz w:val="18"/>
                <w:szCs w:val="18"/>
                <w:u w:val="none"/>
              </w:rPr>
            </w:pPr>
          </w:p>
        </w:tc>
        <w:tc>
          <w:tcPr>
            <w:tcW w:w="923" w:type="dxa"/>
            <w:tcBorders>
              <w:top w:val="single" w:sz="6" w:space="0" w:color="00000A"/>
              <w:left w:val="single" w:sz="6" w:space="0" w:color="00000A"/>
              <w:bottom w:val="single" w:sz="4" w:space="0" w:color="00000A"/>
              <w:right w:val="single" w:sz="6" w:space="0" w:color="00000A"/>
            </w:tcBorders>
            <w:shd w:val="clear" w:color="auto" w:fill="auto"/>
            <w:tcMar>
              <w:left w:w="105" w:type="dxa"/>
            </w:tcMar>
          </w:tcPr>
          <w:p w14:paraId="6FA4A5CB" w14:textId="77777777" w:rsidR="0000123C" w:rsidRDefault="0000123C">
            <w:pPr>
              <w:pStyle w:val="Subtitle"/>
              <w:ind w:firstLine="281"/>
              <w:jc w:val="right"/>
              <w:rPr>
                <w:sz w:val="18"/>
                <w:szCs w:val="18"/>
                <w:u w:val="none"/>
              </w:rPr>
            </w:pPr>
          </w:p>
        </w:tc>
        <w:tc>
          <w:tcPr>
            <w:tcW w:w="923" w:type="dxa"/>
            <w:gridSpan w:val="2"/>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1A796259" w14:textId="77777777" w:rsidR="0000123C" w:rsidRDefault="0000123C">
            <w:pPr>
              <w:pStyle w:val="Subtitle"/>
              <w:rPr>
                <w:sz w:val="18"/>
                <w:szCs w:val="18"/>
                <w:u w:val="none"/>
              </w:rPr>
            </w:pPr>
          </w:p>
        </w:tc>
        <w:tc>
          <w:tcPr>
            <w:tcW w:w="922" w:type="dxa"/>
            <w:tcBorders>
              <w:top w:val="single" w:sz="4" w:space="0" w:color="00000A"/>
              <w:left w:val="single" w:sz="6" w:space="0" w:color="00000A"/>
              <w:bottom w:val="single" w:sz="4" w:space="0" w:color="00000A"/>
              <w:right w:val="single" w:sz="6" w:space="0" w:color="00000A"/>
            </w:tcBorders>
            <w:shd w:val="clear" w:color="auto" w:fill="auto"/>
            <w:tcMar>
              <w:left w:w="105" w:type="dxa"/>
            </w:tcMar>
          </w:tcPr>
          <w:p w14:paraId="3DBE9EB7" w14:textId="77777777" w:rsidR="0000123C" w:rsidRDefault="0000123C">
            <w:pPr>
              <w:pStyle w:val="Subtitle"/>
              <w:rPr>
                <w:sz w:val="18"/>
                <w:szCs w:val="18"/>
                <w:u w:val="none"/>
              </w:rPr>
            </w:pPr>
          </w:p>
        </w:tc>
        <w:tc>
          <w:tcPr>
            <w:tcW w:w="720" w:type="dxa"/>
            <w:tcBorders>
              <w:top w:val="single" w:sz="6" w:space="0" w:color="00000A"/>
              <w:left w:val="single" w:sz="6" w:space="0" w:color="00000A"/>
              <w:bottom w:val="single" w:sz="4" w:space="0" w:color="00000A"/>
              <w:right w:val="thinThickLargeGap" w:sz="24" w:space="0" w:color="00000A"/>
            </w:tcBorders>
            <w:shd w:val="clear" w:color="auto" w:fill="auto"/>
            <w:tcMar>
              <w:left w:w="105" w:type="dxa"/>
            </w:tcMar>
          </w:tcPr>
          <w:p w14:paraId="54DB96AA" w14:textId="77777777" w:rsidR="0000123C" w:rsidRDefault="00EB3278">
            <w:pPr>
              <w:pStyle w:val="Subtitle"/>
              <w:jc w:val="left"/>
              <w:rPr>
                <w:b/>
                <w:bCs/>
                <w:sz w:val="18"/>
                <w:szCs w:val="18"/>
                <w:u w:val="none"/>
              </w:rPr>
            </w:pPr>
            <w:r>
              <w:rPr>
                <w:b/>
                <w:bCs/>
                <w:sz w:val="18"/>
                <w:szCs w:val="18"/>
                <w:u w:val="none"/>
              </w:rPr>
              <w:t>5%</w:t>
            </w:r>
          </w:p>
        </w:tc>
      </w:tr>
      <w:tr w:rsidR="0000123C" w14:paraId="31ADDA01" w14:textId="77777777">
        <w:trPr>
          <w:cantSplit/>
          <w:trHeight w:val="282"/>
        </w:trPr>
        <w:tc>
          <w:tcPr>
            <w:tcW w:w="10224" w:type="dxa"/>
            <w:gridSpan w:val="13"/>
            <w:tcBorders>
              <w:top w:val="single" w:sz="4" w:space="0" w:color="00000A"/>
              <w:left w:val="thinThickLargeGap" w:sz="24" w:space="0" w:color="00000A"/>
              <w:bottom w:val="single" w:sz="4" w:space="0" w:color="00000A"/>
              <w:right w:val="single" w:sz="4" w:space="0" w:color="00000A"/>
            </w:tcBorders>
            <w:shd w:val="clear" w:color="auto" w:fill="auto"/>
            <w:tcMar>
              <w:left w:w="60" w:type="dxa"/>
            </w:tcMar>
          </w:tcPr>
          <w:p w14:paraId="5237D8DB" w14:textId="77777777" w:rsidR="0000123C" w:rsidRDefault="00EB3278">
            <w:pPr>
              <w:pStyle w:val="Subtitle"/>
              <w:jc w:val="left"/>
              <w:rPr>
                <w:b/>
                <w:bCs/>
                <w:sz w:val="24"/>
                <w:szCs w:val="24"/>
                <w:u w:val="none"/>
              </w:rPr>
            </w:pPr>
            <w:r>
              <w:rPr>
                <w:sz w:val="18"/>
                <w:szCs w:val="18"/>
                <w:u w:val="none"/>
              </w:rPr>
              <w:t xml:space="preserve">It is expected that students will present work that is proof read, correctly referenced and adheres to the </w:t>
            </w:r>
            <w:r>
              <w:rPr>
                <w:b/>
                <w:sz w:val="18"/>
                <w:szCs w:val="18"/>
                <w:u w:val="none"/>
              </w:rPr>
              <w:t>Assessment Checklist.</w:t>
            </w:r>
            <w:r>
              <w:rPr>
                <w:sz w:val="18"/>
                <w:szCs w:val="18"/>
                <w:u w:val="none"/>
              </w:rPr>
              <w:t xml:space="preserve"> Therefore a range of 0 – 10 marks will be deducted for non-completion of any of the points on the </w:t>
            </w:r>
            <w:r>
              <w:rPr>
                <w:b/>
                <w:sz w:val="18"/>
                <w:szCs w:val="18"/>
                <w:u w:val="none"/>
              </w:rPr>
              <w:t>checklist below</w:t>
            </w:r>
            <w:r>
              <w:rPr>
                <w:sz w:val="18"/>
                <w:szCs w:val="18"/>
                <w:u w:val="none"/>
              </w:rPr>
              <w:t>.</w:t>
            </w:r>
          </w:p>
        </w:tc>
        <w:tc>
          <w:tcPr>
            <w:tcW w:w="719" w:type="dxa"/>
            <w:tcBorders>
              <w:top w:val="single" w:sz="4" w:space="0" w:color="00000A"/>
              <w:left w:val="single" w:sz="4" w:space="0" w:color="00000A"/>
              <w:bottom w:val="single" w:sz="4" w:space="0" w:color="00000A"/>
              <w:right w:val="thinThickLargeGap" w:sz="24" w:space="0" w:color="00000A"/>
            </w:tcBorders>
            <w:shd w:val="clear" w:color="auto" w:fill="auto"/>
            <w:tcMar>
              <w:left w:w="108" w:type="dxa"/>
            </w:tcMar>
          </w:tcPr>
          <w:p w14:paraId="43871E9A" w14:textId="77777777" w:rsidR="0000123C" w:rsidRDefault="0000123C">
            <w:pPr>
              <w:pStyle w:val="Subtitle"/>
              <w:jc w:val="left"/>
              <w:rPr>
                <w:b/>
                <w:bCs/>
                <w:sz w:val="24"/>
                <w:szCs w:val="24"/>
                <w:u w:val="none"/>
              </w:rPr>
            </w:pPr>
          </w:p>
        </w:tc>
      </w:tr>
      <w:tr w:rsidR="0000123C" w14:paraId="79B50202" w14:textId="77777777">
        <w:trPr>
          <w:cantSplit/>
          <w:trHeight w:val="2017"/>
        </w:trPr>
        <w:tc>
          <w:tcPr>
            <w:tcW w:w="10943" w:type="dxa"/>
            <w:gridSpan w:val="14"/>
            <w:tcBorders>
              <w:top w:val="single" w:sz="4" w:space="0" w:color="00000A"/>
              <w:left w:val="thinThickLargeGap" w:sz="24" w:space="0" w:color="00000A"/>
              <w:bottom w:val="single" w:sz="4" w:space="0" w:color="00000A"/>
              <w:right w:val="thinThickLargeGap" w:sz="24" w:space="0" w:color="00000A"/>
            </w:tcBorders>
            <w:shd w:val="clear" w:color="auto" w:fill="auto"/>
            <w:tcMar>
              <w:left w:w="60" w:type="dxa"/>
            </w:tcMar>
          </w:tcPr>
          <w:p w14:paraId="75912CF4" w14:textId="77777777" w:rsidR="0000123C" w:rsidRDefault="00EB3278">
            <w:pPr>
              <w:pStyle w:val="Subtitle"/>
              <w:jc w:val="left"/>
              <w:rPr>
                <w:b/>
                <w:bCs/>
                <w:sz w:val="24"/>
                <w:szCs w:val="24"/>
                <w:u w:val="none"/>
              </w:rPr>
            </w:pPr>
            <w:r>
              <w:rPr>
                <w:b/>
                <w:bCs/>
                <w:sz w:val="24"/>
                <w:szCs w:val="24"/>
                <w:u w:val="none"/>
              </w:rPr>
              <w:lastRenderedPageBreak/>
              <w:t>TUTOR COMMENTS:</w:t>
            </w:r>
          </w:p>
          <w:p w14:paraId="5D768F9D" w14:textId="77777777" w:rsidR="0000123C" w:rsidRDefault="0000123C">
            <w:pPr>
              <w:pStyle w:val="Subtitle"/>
              <w:ind w:left="937" w:right="1152"/>
              <w:jc w:val="both"/>
              <w:rPr>
                <w:b/>
                <w:bCs/>
                <w:sz w:val="24"/>
                <w:szCs w:val="24"/>
                <w:u w:val="none"/>
              </w:rPr>
            </w:pPr>
          </w:p>
          <w:p w14:paraId="2870675B" w14:textId="77777777" w:rsidR="0000123C" w:rsidRDefault="0000123C">
            <w:pPr>
              <w:pStyle w:val="Subtitle"/>
              <w:ind w:left="937" w:right="1152"/>
              <w:jc w:val="both"/>
              <w:rPr>
                <w:b/>
                <w:bCs/>
                <w:sz w:val="24"/>
                <w:szCs w:val="24"/>
                <w:u w:val="none"/>
              </w:rPr>
            </w:pPr>
          </w:p>
          <w:p w14:paraId="7B39E86B" w14:textId="77777777" w:rsidR="0000123C" w:rsidRDefault="0000123C">
            <w:pPr>
              <w:pStyle w:val="Subtitle"/>
              <w:ind w:left="937" w:right="1152"/>
              <w:jc w:val="both"/>
              <w:rPr>
                <w:b/>
                <w:bCs/>
                <w:sz w:val="24"/>
                <w:szCs w:val="24"/>
                <w:u w:val="none"/>
              </w:rPr>
            </w:pPr>
          </w:p>
          <w:p w14:paraId="77965351" w14:textId="77777777" w:rsidR="0000123C" w:rsidRDefault="0000123C">
            <w:pPr>
              <w:pStyle w:val="Subtitle"/>
              <w:ind w:left="937" w:right="1152"/>
              <w:jc w:val="both"/>
              <w:rPr>
                <w:b/>
                <w:bCs/>
                <w:sz w:val="24"/>
                <w:szCs w:val="24"/>
                <w:u w:val="none"/>
              </w:rPr>
            </w:pPr>
          </w:p>
          <w:p w14:paraId="5D0753C5" w14:textId="77777777" w:rsidR="0000123C" w:rsidRDefault="0000123C">
            <w:pPr>
              <w:pStyle w:val="Subtitle"/>
              <w:ind w:right="1152"/>
              <w:jc w:val="both"/>
              <w:rPr>
                <w:b/>
                <w:bCs/>
                <w:sz w:val="24"/>
                <w:szCs w:val="24"/>
                <w:u w:val="none"/>
              </w:rPr>
            </w:pPr>
          </w:p>
          <w:p w14:paraId="7D258474" w14:textId="77777777" w:rsidR="0000123C" w:rsidRDefault="0000123C">
            <w:pPr>
              <w:pStyle w:val="Subtitle"/>
              <w:ind w:left="937" w:right="1152"/>
              <w:jc w:val="both"/>
              <w:rPr>
                <w:b/>
                <w:bCs/>
                <w:sz w:val="24"/>
                <w:szCs w:val="24"/>
                <w:u w:val="none"/>
              </w:rPr>
            </w:pPr>
          </w:p>
          <w:p w14:paraId="235758D1" w14:textId="77777777" w:rsidR="0000123C" w:rsidRDefault="0000123C">
            <w:pPr>
              <w:pStyle w:val="Subtitle"/>
              <w:ind w:right="1152"/>
              <w:jc w:val="both"/>
              <w:rPr>
                <w:b/>
                <w:bCs/>
                <w:sz w:val="24"/>
                <w:szCs w:val="24"/>
                <w:u w:val="none"/>
              </w:rPr>
            </w:pPr>
          </w:p>
          <w:p w14:paraId="68F71B5F" w14:textId="77777777" w:rsidR="0000123C" w:rsidRDefault="0000123C">
            <w:pPr>
              <w:pStyle w:val="Subtitle"/>
              <w:ind w:right="1152"/>
              <w:jc w:val="both"/>
              <w:rPr>
                <w:b/>
                <w:bCs/>
                <w:sz w:val="24"/>
                <w:szCs w:val="24"/>
                <w:u w:val="none"/>
              </w:rPr>
            </w:pPr>
          </w:p>
          <w:p w14:paraId="6AE1F65B" w14:textId="77777777" w:rsidR="0000123C" w:rsidRDefault="0000123C">
            <w:pPr>
              <w:pStyle w:val="Subtitle"/>
              <w:ind w:right="1152"/>
              <w:jc w:val="both"/>
              <w:rPr>
                <w:b/>
                <w:bCs/>
                <w:sz w:val="24"/>
                <w:szCs w:val="24"/>
                <w:u w:val="none"/>
              </w:rPr>
            </w:pPr>
          </w:p>
        </w:tc>
      </w:tr>
      <w:tr w:rsidR="0000123C" w14:paraId="3FC4B932" w14:textId="77777777">
        <w:trPr>
          <w:cantSplit/>
          <w:trHeight w:val="365"/>
        </w:trPr>
        <w:tc>
          <w:tcPr>
            <w:tcW w:w="2660" w:type="dxa"/>
            <w:gridSpan w:val="2"/>
            <w:tcBorders>
              <w:top w:val="single" w:sz="4" w:space="0" w:color="00000A"/>
              <w:left w:val="thinThickLargeGap" w:sz="24" w:space="0" w:color="00000A"/>
              <w:bottom w:val="thickThinLargeGap" w:sz="24" w:space="0" w:color="00000A"/>
              <w:right w:val="single" w:sz="4" w:space="0" w:color="00000A"/>
            </w:tcBorders>
            <w:shd w:val="clear" w:color="auto" w:fill="auto"/>
            <w:tcMar>
              <w:left w:w="60" w:type="dxa"/>
            </w:tcMar>
          </w:tcPr>
          <w:p w14:paraId="301AF7CB" w14:textId="77777777" w:rsidR="0000123C" w:rsidRDefault="00EB3278">
            <w:pPr>
              <w:pStyle w:val="Subtitle"/>
              <w:jc w:val="left"/>
              <w:rPr>
                <w:b/>
                <w:bCs/>
                <w:sz w:val="18"/>
                <w:szCs w:val="18"/>
                <w:u w:val="none"/>
              </w:rPr>
            </w:pPr>
            <w:r>
              <w:rPr>
                <w:b/>
                <w:bCs/>
                <w:sz w:val="18"/>
                <w:szCs w:val="18"/>
                <w:u w:val="none"/>
              </w:rPr>
              <w:t xml:space="preserve"> Submission date: 12/1/18</w:t>
            </w:r>
          </w:p>
          <w:p w14:paraId="15A10456" w14:textId="77777777" w:rsidR="0000123C" w:rsidRDefault="00EB3278">
            <w:pPr>
              <w:pStyle w:val="Subtitle"/>
              <w:jc w:val="left"/>
              <w:rPr>
                <w:b/>
                <w:bCs/>
                <w:sz w:val="18"/>
                <w:szCs w:val="18"/>
                <w:u w:val="none"/>
              </w:rPr>
            </w:pPr>
            <w:r>
              <w:rPr>
                <w:b/>
                <w:bCs/>
                <w:sz w:val="18"/>
                <w:szCs w:val="18"/>
                <w:u w:val="none"/>
              </w:rPr>
              <w:t>via Turnitin</w:t>
            </w:r>
          </w:p>
        </w:tc>
        <w:tc>
          <w:tcPr>
            <w:tcW w:w="2337" w:type="dxa"/>
            <w:gridSpan w:val="4"/>
            <w:tcBorders>
              <w:top w:val="single" w:sz="4" w:space="0" w:color="00000A"/>
              <w:left w:val="single" w:sz="4" w:space="0" w:color="00000A"/>
              <w:bottom w:val="thickThinLargeGap" w:sz="24" w:space="0" w:color="00000A"/>
              <w:right w:val="single" w:sz="4" w:space="0" w:color="00000A"/>
            </w:tcBorders>
            <w:shd w:val="clear" w:color="auto" w:fill="auto"/>
            <w:tcMar>
              <w:left w:w="108" w:type="dxa"/>
            </w:tcMar>
          </w:tcPr>
          <w:p w14:paraId="5D3005B2" w14:textId="77777777" w:rsidR="0000123C" w:rsidRDefault="00EB3278">
            <w:pPr>
              <w:pStyle w:val="Subtitle"/>
              <w:jc w:val="left"/>
              <w:rPr>
                <w:b/>
                <w:bCs/>
                <w:sz w:val="18"/>
                <w:szCs w:val="18"/>
                <w:u w:val="none"/>
              </w:rPr>
            </w:pPr>
            <w:r>
              <w:rPr>
                <w:b/>
                <w:bCs/>
                <w:sz w:val="18"/>
                <w:szCs w:val="18"/>
                <w:u w:val="none"/>
              </w:rPr>
              <w:t>Return date:</w:t>
            </w:r>
          </w:p>
          <w:p w14:paraId="16576F2F" w14:textId="77777777" w:rsidR="0000123C" w:rsidRDefault="00EB3278">
            <w:pPr>
              <w:pStyle w:val="Subtitle"/>
              <w:jc w:val="left"/>
              <w:rPr>
                <w:b/>
                <w:bCs/>
                <w:sz w:val="18"/>
                <w:szCs w:val="18"/>
                <w:u w:val="none"/>
              </w:rPr>
            </w:pPr>
            <w:r>
              <w:rPr>
                <w:b/>
                <w:bCs/>
                <w:sz w:val="18"/>
                <w:szCs w:val="18"/>
                <w:u w:val="none"/>
              </w:rPr>
              <w:t>(at least within 4 weeks)</w:t>
            </w:r>
          </w:p>
        </w:tc>
        <w:tc>
          <w:tcPr>
            <w:tcW w:w="3600" w:type="dxa"/>
            <w:gridSpan w:val="5"/>
            <w:tcBorders>
              <w:top w:val="single" w:sz="4" w:space="0" w:color="00000A"/>
              <w:left w:val="single" w:sz="4" w:space="0" w:color="00000A"/>
              <w:bottom w:val="thickThinLargeGap" w:sz="24" w:space="0" w:color="00000A"/>
              <w:right w:val="single" w:sz="4" w:space="0" w:color="00000A"/>
            </w:tcBorders>
            <w:shd w:val="clear" w:color="auto" w:fill="auto"/>
            <w:tcMar>
              <w:left w:w="108" w:type="dxa"/>
            </w:tcMar>
          </w:tcPr>
          <w:p w14:paraId="335118AB" w14:textId="77777777" w:rsidR="0000123C" w:rsidRDefault="00EB3278">
            <w:pPr>
              <w:pStyle w:val="Subtitle"/>
              <w:jc w:val="left"/>
              <w:rPr>
                <w:b/>
                <w:bCs/>
                <w:sz w:val="18"/>
                <w:szCs w:val="18"/>
                <w:u w:val="none"/>
              </w:rPr>
            </w:pPr>
            <w:r>
              <w:rPr>
                <w:b/>
                <w:bCs/>
                <w:sz w:val="18"/>
                <w:szCs w:val="18"/>
                <w:u w:val="none"/>
              </w:rPr>
              <w:t xml:space="preserve">Tutor:  Alison Connaughton </w:t>
            </w:r>
          </w:p>
        </w:tc>
        <w:tc>
          <w:tcPr>
            <w:tcW w:w="2346" w:type="dxa"/>
            <w:gridSpan w:val="3"/>
            <w:tcBorders>
              <w:top w:val="single" w:sz="4" w:space="0" w:color="00000A"/>
              <w:left w:val="single" w:sz="4" w:space="0" w:color="00000A"/>
              <w:bottom w:val="thickThinLargeGap" w:sz="24" w:space="0" w:color="00000A"/>
              <w:right w:val="thinThickLargeGap" w:sz="24" w:space="0" w:color="00000A"/>
            </w:tcBorders>
            <w:shd w:val="clear" w:color="auto" w:fill="auto"/>
            <w:tcMar>
              <w:left w:w="108" w:type="dxa"/>
            </w:tcMar>
          </w:tcPr>
          <w:p w14:paraId="492C339C" w14:textId="77777777" w:rsidR="0000123C" w:rsidRDefault="00EB3278">
            <w:pPr>
              <w:pStyle w:val="Subtitle"/>
              <w:jc w:val="left"/>
              <w:rPr>
                <w:b/>
                <w:bCs/>
                <w:sz w:val="18"/>
                <w:szCs w:val="18"/>
                <w:u w:val="none"/>
              </w:rPr>
            </w:pPr>
            <w:r>
              <w:rPr>
                <w:b/>
                <w:bCs/>
                <w:sz w:val="18"/>
                <w:szCs w:val="18"/>
                <w:u w:val="none"/>
              </w:rPr>
              <w:t xml:space="preserve">Mark: </w:t>
            </w:r>
          </w:p>
        </w:tc>
      </w:tr>
    </w:tbl>
    <w:p w14:paraId="79017E9D" w14:textId="77777777" w:rsidR="0000123C" w:rsidRDefault="00EB3278">
      <w:pPr>
        <w:pStyle w:val="Title"/>
        <w:jc w:val="left"/>
        <w:rPr>
          <w:sz w:val="24"/>
          <w:szCs w:val="24"/>
        </w:rPr>
      </w:pPr>
      <w:r>
        <w:br w:type="page"/>
      </w:r>
    </w:p>
    <w:p w14:paraId="496349DE" w14:textId="77777777" w:rsidR="0000123C" w:rsidRDefault="00EB3278">
      <w:pPr>
        <w:pStyle w:val="Title"/>
        <w:spacing w:line="360" w:lineRule="auto"/>
        <w:jc w:val="left"/>
        <w:rPr>
          <w:b w:val="0"/>
        </w:rPr>
      </w:pPr>
      <w:r>
        <w:rPr>
          <w:b w:val="0"/>
        </w:rPr>
        <w:lastRenderedPageBreak/>
        <w:t>Results</w:t>
      </w:r>
    </w:p>
    <w:p w14:paraId="011594CE" w14:textId="77777777" w:rsidR="0000123C" w:rsidRDefault="002B5BD8">
      <w:pPr>
        <w:pStyle w:val="Title"/>
        <w:spacing w:line="360" w:lineRule="auto"/>
        <w:ind w:firstLine="720"/>
        <w:jc w:val="left"/>
        <w:rPr>
          <w:b w:val="0"/>
          <w:sz w:val="24"/>
          <w:szCs w:val="24"/>
        </w:rPr>
      </w:pPr>
      <w:r>
        <w:rPr>
          <w:b w:val="0"/>
          <w:sz w:val="24"/>
          <w:szCs w:val="24"/>
        </w:rPr>
        <w:t xml:space="preserve">A semi structured interview with interview schedule </w:t>
      </w:r>
      <w:r w:rsidR="00EB3278">
        <w:rPr>
          <w:b w:val="0"/>
          <w:sz w:val="24"/>
          <w:szCs w:val="24"/>
        </w:rPr>
        <w:t xml:space="preserve">were used to establish motives and barriers that preventing participant for physical activity. The interview conducted indicates a range of barriers which inhibit the participant </w:t>
      </w:r>
      <w:r>
        <w:rPr>
          <w:b w:val="0"/>
          <w:sz w:val="24"/>
          <w:szCs w:val="24"/>
        </w:rPr>
        <w:t>as regards</w:t>
      </w:r>
      <w:r w:rsidR="00EB3278">
        <w:rPr>
          <w:b w:val="0"/>
          <w:sz w:val="24"/>
          <w:szCs w:val="24"/>
        </w:rPr>
        <w:t xml:space="preserve"> exercising. The strongest and most common barriers were mentioned a few times during the intervie</w:t>
      </w:r>
      <w:r>
        <w:rPr>
          <w:b w:val="0"/>
          <w:sz w:val="24"/>
          <w:szCs w:val="24"/>
        </w:rPr>
        <w:t>w and have been categorized to specific</w:t>
      </w:r>
      <w:r w:rsidR="00EB3278">
        <w:rPr>
          <w:b w:val="0"/>
          <w:sz w:val="24"/>
          <w:szCs w:val="24"/>
        </w:rPr>
        <w:t xml:space="preserve"> groups and these are: personal approaches to exercise, lack of time and lack of company.</w:t>
      </w:r>
    </w:p>
    <w:p w14:paraId="33FA5D6E" w14:textId="77777777" w:rsidR="0000123C" w:rsidRDefault="002B5BD8">
      <w:pPr>
        <w:pStyle w:val="Title"/>
        <w:spacing w:line="360" w:lineRule="auto"/>
        <w:jc w:val="left"/>
        <w:rPr>
          <w:b w:val="0"/>
          <w:sz w:val="24"/>
          <w:szCs w:val="24"/>
        </w:rPr>
      </w:pPr>
      <w:r>
        <w:rPr>
          <w:b w:val="0"/>
          <w:sz w:val="24"/>
          <w:szCs w:val="24"/>
        </w:rPr>
        <w:t xml:space="preserve">Worth mentioning </w:t>
      </w:r>
      <w:r w:rsidR="00EB3278">
        <w:rPr>
          <w:b w:val="0"/>
          <w:sz w:val="24"/>
          <w:szCs w:val="24"/>
        </w:rPr>
        <w:t xml:space="preserve">that the attitude of the participant to exercise </w:t>
      </w:r>
      <w:r>
        <w:rPr>
          <w:b w:val="0"/>
          <w:sz w:val="24"/>
          <w:szCs w:val="24"/>
        </w:rPr>
        <w:t>was</w:t>
      </w:r>
      <w:r w:rsidR="00EB3278">
        <w:rPr>
          <w:b w:val="0"/>
          <w:sz w:val="24"/>
          <w:szCs w:val="24"/>
        </w:rPr>
        <w:t xml:space="preserve"> not positive as she indicates that being </w:t>
      </w:r>
      <w:r>
        <w:rPr>
          <w:b w:val="0"/>
          <w:sz w:val="24"/>
          <w:szCs w:val="24"/>
        </w:rPr>
        <w:t>physically active</w:t>
      </w:r>
      <w:r w:rsidR="00EB3278">
        <w:rPr>
          <w:b w:val="0"/>
          <w:sz w:val="24"/>
          <w:szCs w:val="24"/>
        </w:rPr>
        <w:t xml:space="preserve"> has never been important for her (see Table 1).</w:t>
      </w:r>
    </w:p>
    <w:p w14:paraId="26DF2074" w14:textId="77777777" w:rsidR="0000123C" w:rsidRDefault="002B5BD8">
      <w:pPr>
        <w:pStyle w:val="Title"/>
        <w:spacing w:line="360" w:lineRule="auto"/>
        <w:jc w:val="left"/>
      </w:pPr>
      <w:r>
        <w:rPr>
          <w:b w:val="0"/>
          <w:sz w:val="24"/>
          <w:szCs w:val="24"/>
        </w:rPr>
        <w:t xml:space="preserve">Her personal attitudes </w:t>
      </w:r>
      <w:r w:rsidR="00EB3278">
        <w:rPr>
          <w:b w:val="0"/>
          <w:sz w:val="24"/>
          <w:szCs w:val="24"/>
        </w:rPr>
        <w:t>towards exercising have been rooted since childhood and</w:t>
      </w:r>
      <w:r>
        <w:rPr>
          <w:b w:val="0"/>
          <w:sz w:val="24"/>
          <w:szCs w:val="24"/>
        </w:rPr>
        <w:t xml:space="preserve"> it is important to note </w:t>
      </w:r>
      <w:r w:rsidR="00EB3278">
        <w:rPr>
          <w:b w:val="0"/>
          <w:sz w:val="24"/>
          <w:szCs w:val="24"/>
        </w:rPr>
        <w:t xml:space="preserve">that the family of the participant have never been keen and </w:t>
      </w:r>
      <w:r>
        <w:rPr>
          <w:b w:val="0"/>
          <w:sz w:val="24"/>
          <w:szCs w:val="24"/>
        </w:rPr>
        <w:t xml:space="preserve">have never </w:t>
      </w:r>
      <w:r w:rsidR="00EB3278">
        <w:rPr>
          <w:b w:val="0"/>
          <w:sz w:val="24"/>
          <w:szCs w:val="24"/>
        </w:rPr>
        <w:t xml:space="preserve">encourage the participant to </w:t>
      </w:r>
      <w:r>
        <w:rPr>
          <w:b w:val="0"/>
          <w:sz w:val="24"/>
          <w:szCs w:val="24"/>
        </w:rPr>
        <w:t xml:space="preserve">exercise </w:t>
      </w:r>
      <w:r w:rsidR="00EB3278">
        <w:rPr>
          <w:b w:val="0"/>
          <w:sz w:val="24"/>
          <w:szCs w:val="24"/>
        </w:rPr>
        <w:t xml:space="preserve">(see Table 1). The subject also indicates that since childhood she has </w:t>
      </w:r>
      <w:r>
        <w:rPr>
          <w:b w:val="0"/>
          <w:sz w:val="24"/>
          <w:szCs w:val="24"/>
        </w:rPr>
        <w:t>a strong interest in studying rather</w:t>
      </w:r>
      <w:r w:rsidR="00EB3278">
        <w:rPr>
          <w:b w:val="0"/>
          <w:sz w:val="24"/>
          <w:szCs w:val="24"/>
        </w:rPr>
        <w:t xml:space="preserve"> than activity, nevertheless it has been mentioned by </w:t>
      </w:r>
      <w:r>
        <w:rPr>
          <w:b w:val="0"/>
          <w:sz w:val="24"/>
          <w:szCs w:val="24"/>
        </w:rPr>
        <w:t>the subject</w:t>
      </w:r>
      <w:r w:rsidR="00EB3278">
        <w:rPr>
          <w:b w:val="0"/>
          <w:sz w:val="24"/>
          <w:szCs w:val="24"/>
        </w:rPr>
        <w:t xml:space="preserve"> that if she had more friends she </w:t>
      </w:r>
      <w:r>
        <w:rPr>
          <w:b w:val="0"/>
          <w:sz w:val="24"/>
          <w:szCs w:val="24"/>
        </w:rPr>
        <w:t>would have been more</w:t>
      </w:r>
      <w:r w:rsidR="00EB3278">
        <w:rPr>
          <w:b w:val="0"/>
          <w:sz w:val="24"/>
          <w:szCs w:val="24"/>
        </w:rPr>
        <w:t xml:space="preserve"> active in the past and </w:t>
      </w:r>
      <w:r>
        <w:rPr>
          <w:b w:val="0"/>
          <w:sz w:val="24"/>
          <w:szCs w:val="24"/>
        </w:rPr>
        <w:t xml:space="preserve">in </w:t>
      </w:r>
      <w:r w:rsidR="00EB3278">
        <w:rPr>
          <w:b w:val="0"/>
          <w:sz w:val="24"/>
          <w:szCs w:val="24"/>
        </w:rPr>
        <w:t xml:space="preserve">the present (see Table 1). </w:t>
      </w:r>
    </w:p>
    <w:p w14:paraId="58ECB8CD" w14:textId="77777777" w:rsidR="0000123C" w:rsidRDefault="00EB3278">
      <w:pPr>
        <w:pStyle w:val="Title"/>
        <w:spacing w:line="360" w:lineRule="auto"/>
        <w:jc w:val="left"/>
        <w:rPr>
          <w:b w:val="0"/>
          <w:sz w:val="24"/>
          <w:szCs w:val="24"/>
        </w:rPr>
      </w:pPr>
      <w:r>
        <w:rPr>
          <w:b w:val="0"/>
          <w:sz w:val="24"/>
          <w:szCs w:val="24"/>
        </w:rPr>
        <w:t xml:space="preserve">However, even though the subject is not positive about the physical activity, she thinks people should spend time actively “I think that people should spend their time doing something rather than sitting on the couch, but it does not necessarily mean that they need to exercise, they just need to be active”. </w:t>
      </w:r>
    </w:p>
    <w:p w14:paraId="0C7A6A94" w14:textId="77777777" w:rsidR="0000123C" w:rsidRDefault="00EB3278">
      <w:pPr>
        <w:pStyle w:val="Title"/>
        <w:spacing w:line="360" w:lineRule="auto"/>
        <w:jc w:val="left"/>
        <w:rPr>
          <w:b w:val="0"/>
          <w:sz w:val="24"/>
          <w:szCs w:val="24"/>
        </w:rPr>
      </w:pPr>
      <w:r>
        <w:rPr>
          <w:b w:val="0"/>
          <w:sz w:val="24"/>
          <w:szCs w:val="24"/>
        </w:rPr>
        <w:t>Another barrier the subject described is lack of time and these was mentioned many times during the interview. The participant points out that she is a full time student, working part time, and she is losing a lot of time to get to the university as it is located in a different city.</w:t>
      </w:r>
    </w:p>
    <w:p w14:paraId="4F576052" w14:textId="77777777" w:rsidR="0000123C" w:rsidRDefault="00EB3278">
      <w:pPr>
        <w:pStyle w:val="Title"/>
        <w:spacing w:line="360" w:lineRule="auto"/>
        <w:jc w:val="left"/>
      </w:pPr>
      <w:r>
        <w:rPr>
          <w:b w:val="0"/>
          <w:sz w:val="24"/>
          <w:szCs w:val="24"/>
        </w:rPr>
        <w:t xml:space="preserve">Despite the lack of time, the strongest barrier to overcome for the participant is associated with lack of company as she mentioned that </w:t>
      </w:r>
      <w:r w:rsidR="002B5BD8">
        <w:rPr>
          <w:b w:val="0"/>
          <w:sz w:val="24"/>
          <w:szCs w:val="24"/>
        </w:rPr>
        <w:t xml:space="preserve">this </w:t>
      </w:r>
      <w:r>
        <w:rPr>
          <w:b w:val="0"/>
          <w:sz w:val="24"/>
          <w:szCs w:val="24"/>
        </w:rPr>
        <w:t xml:space="preserve">barrier was preventing her from </w:t>
      </w:r>
      <w:r w:rsidR="002B5BD8">
        <w:rPr>
          <w:b w:val="0"/>
          <w:sz w:val="24"/>
          <w:szCs w:val="24"/>
        </w:rPr>
        <w:t>exercising well since childhood</w:t>
      </w:r>
      <w:r>
        <w:rPr>
          <w:b w:val="0"/>
          <w:sz w:val="24"/>
          <w:szCs w:val="24"/>
        </w:rPr>
        <w:t xml:space="preserve">. Although the participant prefers to exercise on her own, she does not like to exercise at home and she would </w:t>
      </w:r>
      <w:r w:rsidR="002B5BD8">
        <w:rPr>
          <w:b w:val="0"/>
          <w:sz w:val="24"/>
          <w:szCs w:val="24"/>
        </w:rPr>
        <w:t>prefer to go to the gym</w:t>
      </w:r>
      <w:r>
        <w:rPr>
          <w:b w:val="0"/>
          <w:sz w:val="24"/>
          <w:szCs w:val="24"/>
        </w:rPr>
        <w:t>, however she indicates that the company of somebody would motivate her to start exercising (see Table 1).</w:t>
      </w:r>
    </w:p>
    <w:p w14:paraId="6616F83D" w14:textId="77777777" w:rsidR="0000123C" w:rsidRDefault="002B5BD8">
      <w:pPr>
        <w:pStyle w:val="Title"/>
        <w:spacing w:line="360" w:lineRule="auto"/>
        <w:ind w:firstLine="720"/>
        <w:jc w:val="left"/>
        <w:rPr>
          <w:b w:val="0"/>
          <w:sz w:val="24"/>
          <w:szCs w:val="24"/>
        </w:rPr>
      </w:pPr>
      <w:r>
        <w:rPr>
          <w:b w:val="0"/>
          <w:sz w:val="24"/>
          <w:szCs w:val="24"/>
        </w:rPr>
        <w:t xml:space="preserve">Motives which were highlighted </w:t>
      </w:r>
      <w:r w:rsidR="00EB3278">
        <w:rPr>
          <w:b w:val="0"/>
          <w:sz w:val="24"/>
          <w:szCs w:val="24"/>
        </w:rPr>
        <w:t>by</w:t>
      </w:r>
      <w:r w:rsidR="00EC71FE">
        <w:rPr>
          <w:b w:val="0"/>
          <w:sz w:val="24"/>
          <w:szCs w:val="24"/>
        </w:rPr>
        <w:t xml:space="preserve"> the</w:t>
      </w:r>
      <w:r w:rsidR="00EB3278">
        <w:rPr>
          <w:b w:val="0"/>
          <w:sz w:val="24"/>
          <w:szCs w:val="24"/>
        </w:rPr>
        <w:t xml:space="preserve"> participant were categorized into two groups and these are: mood management and physiological benefits and health.</w:t>
      </w:r>
    </w:p>
    <w:p w14:paraId="1A3E1CD2" w14:textId="77777777" w:rsidR="0000123C" w:rsidRDefault="00EB3278">
      <w:pPr>
        <w:pStyle w:val="Title"/>
        <w:spacing w:line="360" w:lineRule="auto"/>
        <w:jc w:val="left"/>
        <w:rPr>
          <w:b w:val="0"/>
          <w:sz w:val="24"/>
          <w:szCs w:val="24"/>
        </w:rPr>
      </w:pPr>
      <w:r>
        <w:rPr>
          <w:b w:val="0"/>
          <w:sz w:val="24"/>
          <w:szCs w:val="24"/>
        </w:rPr>
        <w:t xml:space="preserve">Mood management once was a strong motivator for </w:t>
      </w:r>
      <w:r w:rsidR="00EC71FE">
        <w:rPr>
          <w:b w:val="0"/>
          <w:sz w:val="24"/>
          <w:szCs w:val="24"/>
        </w:rPr>
        <w:t>the subject</w:t>
      </w:r>
      <w:r>
        <w:rPr>
          <w:b w:val="0"/>
          <w:sz w:val="24"/>
          <w:szCs w:val="24"/>
        </w:rPr>
        <w:t xml:space="preserve">, as exercising has never </w:t>
      </w:r>
      <w:r w:rsidR="00EC71FE">
        <w:rPr>
          <w:b w:val="0"/>
          <w:sz w:val="24"/>
          <w:szCs w:val="24"/>
        </w:rPr>
        <w:t xml:space="preserve">been an important component for the </w:t>
      </w:r>
      <w:r>
        <w:rPr>
          <w:b w:val="0"/>
          <w:sz w:val="24"/>
          <w:szCs w:val="24"/>
        </w:rPr>
        <w:t xml:space="preserve">participant she indicates that discomfort and a bad mood associated </w:t>
      </w:r>
      <w:r w:rsidR="00EC71FE">
        <w:rPr>
          <w:b w:val="0"/>
          <w:sz w:val="24"/>
          <w:szCs w:val="24"/>
        </w:rPr>
        <w:t>with a sedentary</w:t>
      </w:r>
      <w:r>
        <w:rPr>
          <w:b w:val="0"/>
          <w:sz w:val="24"/>
          <w:szCs w:val="24"/>
        </w:rPr>
        <w:t xml:space="preserve"> lifestyle, became motivators for her to start exercising. In </w:t>
      </w:r>
      <w:r>
        <w:rPr>
          <w:b w:val="0"/>
          <w:sz w:val="24"/>
          <w:szCs w:val="24"/>
        </w:rPr>
        <w:lastRenderedPageBreak/>
        <w:t>addition,</w:t>
      </w:r>
      <w:r w:rsidR="00EC71FE">
        <w:rPr>
          <w:b w:val="0"/>
          <w:sz w:val="24"/>
          <w:szCs w:val="24"/>
        </w:rPr>
        <w:t xml:space="preserve"> the participant</w:t>
      </w:r>
      <w:r>
        <w:rPr>
          <w:b w:val="0"/>
          <w:sz w:val="24"/>
          <w:szCs w:val="24"/>
        </w:rPr>
        <w:t xml:space="preserve"> mentioned that physical activity made her </w:t>
      </w:r>
      <w:r w:rsidR="00EC71FE">
        <w:rPr>
          <w:b w:val="0"/>
          <w:sz w:val="24"/>
          <w:szCs w:val="24"/>
        </w:rPr>
        <w:t xml:space="preserve">feel </w:t>
      </w:r>
      <w:r>
        <w:rPr>
          <w:b w:val="0"/>
          <w:sz w:val="24"/>
          <w:szCs w:val="24"/>
        </w:rPr>
        <w:t>more enthusiastic and she had more energy to undertake any action (see Table 2).</w:t>
      </w:r>
    </w:p>
    <w:p w14:paraId="5BE463E7" w14:textId="77777777" w:rsidR="0000123C" w:rsidRDefault="00EB3278">
      <w:pPr>
        <w:pStyle w:val="Title"/>
        <w:spacing w:line="360" w:lineRule="auto"/>
        <w:jc w:val="left"/>
        <w:rPr>
          <w:b w:val="0"/>
          <w:sz w:val="24"/>
          <w:szCs w:val="24"/>
        </w:rPr>
      </w:pPr>
      <w:r>
        <w:rPr>
          <w:b w:val="0"/>
          <w:sz w:val="24"/>
          <w:szCs w:val="24"/>
        </w:rPr>
        <w:t>The second category which is</w:t>
      </w:r>
      <w:r w:rsidR="00EC71FE">
        <w:rPr>
          <w:b w:val="0"/>
          <w:sz w:val="24"/>
          <w:szCs w:val="24"/>
        </w:rPr>
        <w:t xml:space="preserve"> about </w:t>
      </w:r>
      <w:r>
        <w:rPr>
          <w:b w:val="0"/>
          <w:sz w:val="24"/>
          <w:szCs w:val="24"/>
        </w:rPr>
        <w:t xml:space="preserve">physiological benefits and health describes detoxification of the body, as a result of increased activity </w:t>
      </w:r>
      <w:r w:rsidR="00EC71FE">
        <w:rPr>
          <w:b w:val="0"/>
          <w:sz w:val="24"/>
          <w:szCs w:val="24"/>
        </w:rPr>
        <w:t xml:space="preserve">levels </w:t>
      </w:r>
      <w:r>
        <w:rPr>
          <w:b w:val="0"/>
          <w:sz w:val="24"/>
          <w:szCs w:val="24"/>
        </w:rPr>
        <w:t xml:space="preserve">and thus improvement of sleep </w:t>
      </w:r>
      <w:r w:rsidR="00EC71FE">
        <w:rPr>
          <w:b w:val="0"/>
          <w:sz w:val="24"/>
          <w:szCs w:val="24"/>
        </w:rPr>
        <w:t xml:space="preserve">by the </w:t>
      </w:r>
      <w:r>
        <w:rPr>
          <w:b w:val="0"/>
          <w:sz w:val="24"/>
          <w:szCs w:val="24"/>
        </w:rPr>
        <w:t>participant. The participant also indicates that if she was advised by a doctor to start exercising she would definitely do it.</w:t>
      </w:r>
    </w:p>
    <w:p w14:paraId="63D976EC" w14:textId="77777777" w:rsidR="0000123C" w:rsidRDefault="00EB3278">
      <w:pPr>
        <w:pStyle w:val="Title"/>
        <w:spacing w:line="360" w:lineRule="auto"/>
        <w:jc w:val="left"/>
        <w:rPr>
          <w:b w:val="0"/>
          <w:sz w:val="24"/>
          <w:szCs w:val="24"/>
        </w:rPr>
      </w:pPr>
      <w:r>
        <w:rPr>
          <w:b w:val="0"/>
          <w:sz w:val="24"/>
          <w:szCs w:val="24"/>
        </w:rPr>
        <w:t>The Barriers and Motives Categories with quotes will be presented in Table 1. and Table 2. respectively.</w:t>
      </w:r>
    </w:p>
    <w:p w14:paraId="28B42C0E" w14:textId="77777777" w:rsidR="0000123C" w:rsidRDefault="0000123C">
      <w:pPr>
        <w:pStyle w:val="Title"/>
        <w:spacing w:line="360" w:lineRule="auto"/>
        <w:jc w:val="left"/>
        <w:rPr>
          <w:b w:val="0"/>
          <w:sz w:val="24"/>
          <w:szCs w:val="24"/>
        </w:rPr>
      </w:pPr>
    </w:p>
    <w:p w14:paraId="230AD347" w14:textId="77777777" w:rsidR="0000123C" w:rsidRDefault="00EB3278">
      <w:pPr>
        <w:pStyle w:val="Title"/>
        <w:spacing w:line="360" w:lineRule="auto"/>
        <w:jc w:val="left"/>
        <w:rPr>
          <w:b w:val="0"/>
          <w:sz w:val="24"/>
          <w:szCs w:val="24"/>
        </w:rPr>
      </w:pPr>
      <w:r>
        <w:rPr>
          <w:b w:val="0"/>
          <w:sz w:val="24"/>
          <w:szCs w:val="24"/>
        </w:rPr>
        <w:t>Table 1.</w:t>
      </w:r>
    </w:p>
    <w:tbl>
      <w:tblPr>
        <w:tblStyle w:val="TableGrid"/>
        <w:tblW w:w="8343" w:type="dxa"/>
        <w:tblLook w:val="04A0" w:firstRow="1" w:lastRow="0" w:firstColumn="1" w:lastColumn="0" w:noHBand="0" w:noVBand="1"/>
      </w:tblPr>
      <w:tblGrid>
        <w:gridCol w:w="2863"/>
        <w:gridCol w:w="5480"/>
      </w:tblGrid>
      <w:tr w:rsidR="0000123C" w14:paraId="58647368" w14:textId="77777777">
        <w:trPr>
          <w:trHeight w:val="383"/>
        </w:trPr>
        <w:tc>
          <w:tcPr>
            <w:tcW w:w="2863" w:type="dxa"/>
            <w:shd w:val="clear" w:color="auto" w:fill="auto"/>
            <w:tcMar>
              <w:left w:w="108" w:type="dxa"/>
            </w:tcMar>
          </w:tcPr>
          <w:p w14:paraId="71581B7D" w14:textId="77777777" w:rsidR="0000123C" w:rsidRDefault="00EB3278">
            <w:pPr>
              <w:pStyle w:val="Title"/>
              <w:spacing w:line="360" w:lineRule="auto"/>
              <w:jc w:val="left"/>
              <w:rPr>
                <w:b w:val="0"/>
                <w:sz w:val="24"/>
                <w:szCs w:val="24"/>
              </w:rPr>
            </w:pPr>
            <w:r>
              <w:rPr>
                <w:b w:val="0"/>
                <w:sz w:val="24"/>
                <w:szCs w:val="24"/>
              </w:rPr>
              <w:t>Barriers Categories</w:t>
            </w:r>
          </w:p>
        </w:tc>
        <w:tc>
          <w:tcPr>
            <w:tcW w:w="5479" w:type="dxa"/>
            <w:shd w:val="clear" w:color="auto" w:fill="auto"/>
            <w:tcMar>
              <w:left w:w="108" w:type="dxa"/>
            </w:tcMar>
          </w:tcPr>
          <w:p w14:paraId="5C237C4D" w14:textId="77777777" w:rsidR="0000123C" w:rsidRDefault="00EB3278">
            <w:pPr>
              <w:pStyle w:val="Title"/>
              <w:spacing w:line="360" w:lineRule="auto"/>
              <w:jc w:val="left"/>
              <w:rPr>
                <w:b w:val="0"/>
                <w:sz w:val="24"/>
                <w:szCs w:val="24"/>
              </w:rPr>
            </w:pPr>
            <w:r>
              <w:rPr>
                <w:b w:val="0"/>
                <w:sz w:val="24"/>
                <w:szCs w:val="24"/>
              </w:rPr>
              <w:t xml:space="preserve">Barriers and quotes </w:t>
            </w:r>
          </w:p>
        </w:tc>
      </w:tr>
      <w:tr w:rsidR="0000123C" w14:paraId="05BA9A82" w14:textId="77777777">
        <w:trPr>
          <w:trHeight w:val="766"/>
        </w:trPr>
        <w:tc>
          <w:tcPr>
            <w:tcW w:w="2863" w:type="dxa"/>
            <w:shd w:val="clear" w:color="auto" w:fill="auto"/>
            <w:tcMar>
              <w:left w:w="108" w:type="dxa"/>
            </w:tcMar>
          </w:tcPr>
          <w:p w14:paraId="20AC4A07" w14:textId="77777777" w:rsidR="0000123C" w:rsidRDefault="0000123C">
            <w:pPr>
              <w:pStyle w:val="Title"/>
              <w:spacing w:line="360" w:lineRule="auto"/>
              <w:jc w:val="left"/>
              <w:rPr>
                <w:b w:val="0"/>
                <w:sz w:val="24"/>
                <w:szCs w:val="24"/>
              </w:rPr>
            </w:pPr>
          </w:p>
          <w:p w14:paraId="0CA0C1F1" w14:textId="77777777" w:rsidR="0000123C" w:rsidRDefault="0000123C">
            <w:pPr>
              <w:pStyle w:val="Title"/>
              <w:spacing w:line="360" w:lineRule="auto"/>
              <w:jc w:val="left"/>
              <w:rPr>
                <w:b w:val="0"/>
                <w:sz w:val="24"/>
                <w:szCs w:val="24"/>
              </w:rPr>
            </w:pPr>
          </w:p>
          <w:p w14:paraId="0E3CF466" w14:textId="77777777" w:rsidR="0000123C" w:rsidRDefault="0000123C">
            <w:pPr>
              <w:pStyle w:val="Title"/>
              <w:spacing w:line="360" w:lineRule="auto"/>
              <w:jc w:val="left"/>
              <w:rPr>
                <w:b w:val="0"/>
                <w:sz w:val="24"/>
                <w:szCs w:val="24"/>
              </w:rPr>
            </w:pPr>
          </w:p>
          <w:p w14:paraId="5378A939" w14:textId="77777777" w:rsidR="0000123C" w:rsidRDefault="00EB3278">
            <w:pPr>
              <w:pStyle w:val="Title"/>
              <w:spacing w:line="360" w:lineRule="auto"/>
              <w:jc w:val="left"/>
              <w:rPr>
                <w:b w:val="0"/>
                <w:sz w:val="24"/>
                <w:szCs w:val="24"/>
              </w:rPr>
            </w:pPr>
            <w:r>
              <w:rPr>
                <w:b w:val="0"/>
                <w:sz w:val="24"/>
                <w:szCs w:val="24"/>
              </w:rPr>
              <w:t>Personal attitudes towards exercising</w:t>
            </w:r>
          </w:p>
        </w:tc>
        <w:tc>
          <w:tcPr>
            <w:tcW w:w="5479" w:type="dxa"/>
            <w:shd w:val="clear" w:color="auto" w:fill="auto"/>
            <w:tcMar>
              <w:left w:w="108" w:type="dxa"/>
            </w:tcMar>
          </w:tcPr>
          <w:p w14:paraId="5700C413" w14:textId="77777777" w:rsidR="0000123C" w:rsidRDefault="0000123C">
            <w:pPr>
              <w:pStyle w:val="Title"/>
              <w:spacing w:line="360" w:lineRule="auto"/>
              <w:jc w:val="left"/>
              <w:rPr>
                <w:b w:val="0"/>
                <w:sz w:val="24"/>
                <w:szCs w:val="24"/>
              </w:rPr>
            </w:pPr>
          </w:p>
          <w:p w14:paraId="536EFAF9" w14:textId="77777777" w:rsidR="0000123C" w:rsidRDefault="00EB3278">
            <w:pPr>
              <w:pStyle w:val="Title"/>
              <w:spacing w:line="360" w:lineRule="auto"/>
              <w:jc w:val="left"/>
              <w:rPr>
                <w:b w:val="0"/>
                <w:sz w:val="24"/>
                <w:szCs w:val="24"/>
              </w:rPr>
            </w:pPr>
            <w:r>
              <w:rPr>
                <w:b w:val="0"/>
                <w:sz w:val="24"/>
                <w:szCs w:val="24"/>
              </w:rPr>
              <w:t>-Not my thing “exercising has never been on the top of the list for me”</w:t>
            </w:r>
          </w:p>
          <w:p w14:paraId="639EF5C7" w14:textId="77777777" w:rsidR="0000123C" w:rsidRDefault="0000123C">
            <w:pPr>
              <w:pStyle w:val="Title"/>
              <w:spacing w:line="360" w:lineRule="auto"/>
              <w:jc w:val="left"/>
              <w:rPr>
                <w:b w:val="0"/>
                <w:sz w:val="24"/>
                <w:szCs w:val="24"/>
              </w:rPr>
            </w:pPr>
          </w:p>
          <w:p w14:paraId="6447AC88" w14:textId="77777777" w:rsidR="0000123C" w:rsidRDefault="00EB3278">
            <w:pPr>
              <w:pStyle w:val="Title"/>
              <w:spacing w:line="360" w:lineRule="auto"/>
              <w:jc w:val="left"/>
              <w:rPr>
                <w:b w:val="0"/>
                <w:sz w:val="24"/>
                <w:szCs w:val="24"/>
              </w:rPr>
            </w:pPr>
            <w:r>
              <w:rPr>
                <w:b w:val="0"/>
                <w:sz w:val="24"/>
                <w:szCs w:val="24"/>
              </w:rPr>
              <w:t>-prefer to study “I have always been a crammer and preferred to study”</w:t>
            </w:r>
          </w:p>
          <w:p w14:paraId="2CB2C40F" w14:textId="77777777" w:rsidR="0000123C" w:rsidRDefault="0000123C">
            <w:pPr>
              <w:pStyle w:val="Title"/>
              <w:spacing w:line="360" w:lineRule="auto"/>
              <w:jc w:val="left"/>
              <w:rPr>
                <w:b w:val="0"/>
                <w:sz w:val="24"/>
                <w:szCs w:val="24"/>
              </w:rPr>
            </w:pPr>
          </w:p>
          <w:p w14:paraId="61184771" w14:textId="77777777" w:rsidR="0000123C" w:rsidRDefault="00EB3278">
            <w:pPr>
              <w:pStyle w:val="Title"/>
              <w:spacing w:line="360" w:lineRule="auto"/>
              <w:jc w:val="left"/>
              <w:rPr>
                <w:b w:val="0"/>
                <w:sz w:val="24"/>
                <w:szCs w:val="24"/>
              </w:rPr>
            </w:pPr>
            <w:r>
              <w:rPr>
                <w:b w:val="0"/>
                <w:sz w:val="24"/>
                <w:szCs w:val="24"/>
              </w:rPr>
              <w:t>-laziness “we are some kind of lazy family”</w:t>
            </w:r>
          </w:p>
          <w:p w14:paraId="7B79ABA4" w14:textId="77777777" w:rsidR="0000123C" w:rsidRDefault="0000123C">
            <w:pPr>
              <w:pStyle w:val="Title"/>
              <w:spacing w:line="360" w:lineRule="auto"/>
              <w:jc w:val="left"/>
              <w:rPr>
                <w:b w:val="0"/>
                <w:sz w:val="24"/>
                <w:szCs w:val="24"/>
              </w:rPr>
            </w:pPr>
          </w:p>
        </w:tc>
      </w:tr>
      <w:tr w:rsidR="0000123C" w14:paraId="1A223DC3" w14:textId="77777777">
        <w:trPr>
          <w:trHeight w:val="383"/>
        </w:trPr>
        <w:tc>
          <w:tcPr>
            <w:tcW w:w="2863" w:type="dxa"/>
            <w:shd w:val="clear" w:color="auto" w:fill="auto"/>
            <w:tcMar>
              <w:left w:w="108" w:type="dxa"/>
            </w:tcMar>
          </w:tcPr>
          <w:p w14:paraId="62C61E4E" w14:textId="77777777" w:rsidR="0000123C" w:rsidRDefault="0000123C">
            <w:pPr>
              <w:pStyle w:val="Title"/>
              <w:spacing w:line="360" w:lineRule="auto"/>
              <w:jc w:val="left"/>
              <w:rPr>
                <w:b w:val="0"/>
                <w:sz w:val="24"/>
                <w:szCs w:val="24"/>
              </w:rPr>
            </w:pPr>
          </w:p>
          <w:p w14:paraId="65856F33" w14:textId="77777777" w:rsidR="0000123C" w:rsidRDefault="0000123C">
            <w:pPr>
              <w:pStyle w:val="Title"/>
              <w:spacing w:line="360" w:lineRule="auto"/>
              <w:jc w:val="left"/>
              <w:rPr>
                <w:b w:val="0"/>
                <w:sz w:val="24"/>
                <w:szCs w:val="24"/>
              </w:rPr>
            </w:pPr>
          </w:p>
          <w:p w14:paraId="4B07E1B3" w14:textId="77777777" w:rsidR="0000123C" w:rsidRDefault="0000123C">
            <w:pPr>
              <w:pStyle w:val="Title"/>
              <w:spacing w:line="360" w:lineRule="auto"/>
              <w:jc w:val="left"/>
              <w:rPr>
                <w:b w:val="0"/>
                <w:sz w:val="24"/>
                <w:szCs w:val="24"/>
              </w:rPr>
            </w:pPr>
          </w:p>
          <w:p w14:paraId="086A78A2" w14:textId="77777777" w:rsidR="0000123C" w:rsidRDefault="00EB3278">
            <w:pPr>
              <w:pStyle w:val="Title"/>
              <w:spacing w:line="360" w:lineRule="auto"/>
              <w:jc w:val="left"/>
              <w:rPr>
                <w:b w:val="0"/>
                <w:sz w:val="24"/>
                <w:szCs w:val="24"/>
              </w:rPr>
            </w:pPr>
            <w:r>
              <w:rPr>
                <w:b w:val="0"/>
                <w:sz w:val="24"/>
                <w:szCs w:val="24"/>
              </w:rPr>
              <w:t>Lack of time</w:t>
            </w:r>
          </w:p>
        </w:tc>
        <w:tc>
          <w:tcPr>
            <w:tcW w:w="5479" w:type="dxa"/>
            <w:shd w:val="clear" w:color="auto" w:fill="auto"/>
            <w:tcMar>
              <w:left w:w="108" w:type="dxa"/>
            </w:tcMar>
          </w:tcPr>
          <w:p w14:paraId="77A281D7" w14:textId="77777777" w:rsidR="0000123C" w:rsidRDefault="0000123C">
            <w:pPr>
              <w:pStyle w:val="Title"/>
              <w:spacing w:line="360" w:lineRule="auto"/>
              <w:jc w:val="left"/>
              <w:rPr>
                <w:b w:val="0"/>
                <w:sz w:val="24"/>
                <w:szCs w:val="24"/>
              </w:rPr>
            </w:pPr>
          </w:p>
          <w:p w14:paraId="305C0EA4" w14:textId="77777777" w:rsidR="0000123C" w:rsidRDefault="00EB3278">
            <w:pPr>
              <w:pStyle w:val="Title"/>
              <w:spacing w:line="360" w:lineRule="auto"/>
              <w:jc w:val="left"/>
              <w:rPr>
                <w:b w:val="0"/>
                <w:sz w:val="24"/>
                <w:szCs w:val="24"/>
              </w:rPr>
            </w:pPr>
            <w:r>
              <w:rPr>
                <w:b w:val="0"/>
                <w:sz w:val="24"/>
                <w:szCs w:val="24"/>
              </w:rPr>
              <w:t>-studying and work “I don’t have time for it, I am a busy student […] and working part time”</w:t>
            </w:r>
          </w:p>
          <w:p w14:paraId="56AA7508" w14:textId="77777777" w:rsidR="0000123C" w:rsidRDefault="0000123C">
            <w:pPr>
              <w:pStyle w:val="Title"/>
              <w:spacing w:line="360" w:lineRule="auto"/>
              <w:jc w:val="left"/>
              <w:rPr>
                <w:b w:val="0"/>
                <w:sz w:val="24"/>
                <w:szCs w:val="24"/>
              </w:rPr>
            </w:pPr>
          </w:p>
          <w:p w14:paraId="64588A5F" w14:textId="77777777" w:rsidR="0000123C" w:rsidRDefault="00EB3278">
            <w:pPr>
              <w:pStyle w:val="Title"/>
              <w:spacing w:line="360" w:lineRule="auto"/>
              <w:jc w:val="left"/>
              <w:rPr>
                <w:b w:val="0"/>
                <w:sz w:val="24"/>
                <w:szCs w:val="24"/>
              </w:rPr>
            </w:pPr>
            <w:r>
              <w:rPr>
                <w:b w:val="0"/>
                <w:sz w:val="24"/>
                <w:szCs w:val="24"/>
              </w:rPr>
              <w:t>-tiredness “I have loads of home responsibilities like cooking, cleaning, shopping […] and by the time I do everything is 11pm and I am just exhausted”</w:t>
            </w:r>
          </w:p>
          <w:p w14:paraId="33C14FE1" w14:textId="77777777" w:rsidR="0000123C" w:rsidRDefault="0000123C">
            <w:pPr>
              <w:pStyle w:val="Title"/>
              <w:spacing w:line="360" w:lineRule="auto"/>
              <w:jc w:val="left"/>
              <w:rPr>
                <w:b w:val="0"/>
                <w:sz w:val="24"/>
                <w:szCs w:val="24"/>
              </w:rPr>
            </w:pPr>
          </w:p>
        </w:tc>
      </w:tr>
      <w:tr w:rsidR="0000123C" w14:paraId="56674426" w14:textId="77777777">
        <w:trPr>
          <w:trHeight w:val="372"/>
        </w:trPr>
        <w:tc>
          <w:tcPr>
            <w:tcW w:w="2863" w:type="dxa"/>
            <w:shd w:val="clear" w:color="auto" w:fill="auto"/>
            <w:tcMar>
              <w:left w:w="108" w:type="dxa"/>
            </w:tcMar>
          </w:tcPr>
          <w:p w14:paraId="2EA81F35" w14:textId="77777777" w:rsidR="0000123C" w:rsidRDefault="0000123C">
            <w:pPr>
              <w:pStyle w:val="Title"/>
              <w:spacing w:line="360" w:lineRule="auto"/>
              <w:jc w:val="left"/>
              <w:rPr>
                <w:b w:val="0"/>
                <w:sz w:val="24"/>
                <w:szCs w:val="24"/>
              </w:rPr>
            </w:pPr>
          </w:p>
          <w:p w14:paraId="02C20508" w14:textId="77777777" w:rsidR="0000123C" w:rsidRDefault="0000123C">
            <w:pPr>
              <w:pStyle w:val="Title"/>
              <w:spacing w:line="360" w:lineRule="auto"/>
              <w:jc w:val="left"/>
              <w:rPr>
                <w:b w:val="0"/>
                <w:sz w:val="24"/>
                <w:szCs w:val="24"/>
              </w:rPr>
            </w:pPr>
          </w:p>
          <w:p w14:paraId="6847B009" w14:textId="77777777" w:rsidR="0000123C" w:rsidRDefault="00EB3278">
            <w:pPr>
              <w:pStyle w:val="Title"/>
              <w:spacing w:line="360" w:lineRule="auto"/>
              <w:jc w:val="left"/>
              <w:rPr>
                <w:b w:val="0"/>
                <w:sz w:val="24"/>
                <w:szCs w:val="24"/>
              </w:rPr>
            </w:pPr>
            <w:r>
              <w:rPr>
                <w:b w:val="0"/>
                <w:sz w:val="24"/>
                <w:szCs w:val="24"/>
              </w:rPr>
              <w:t xml:space="preserve">Lack of company </w:t>
            </w:r>
          </w:p>
        </w:tc>
        <w:tc>
          <w:tcPr>
            <w:tcW w:w="5479" w:type="dxa"/>
            <w:shd w:val="clear" w:color="auto" w:fill="auto"/>
            <w:tcMar>
              <w:left w:w="108" w:type="dxa"/>
            </w:tcMar>
          </w:tcPr>
          <w:p w14:paraId="213948F4" w14:textId="77777777" w:rsidR="0000123C" w:rsidRDefault="0000123C">
            <w:pPr>
              <w:pStyle w:val="Title"/>
              <w:spacing w:line="360" w:lineRule="auto"/>
              <w:jc w:val="left"/>
              <w:rPr>
                <w:b w:val="0"/>
                <w:sz w:val="24"/>
                <w:szCs w:val="24"/>
              </w:rPr>
            </w:pPr>
          </w:p>
          <w:p w14:paraId="2DB0708A" w14:textId="77777777" w:rsidR="0000123C" w:rsidRDefault="00EB3278">
            <w:pPr>
              <w:pStyle w:val="Title"/>
              <w:spacing w:line="360" w:lineRule="auto"/>
              <w:jc w:val="left"/>
              <w:rPr>
                <w:b w:val="0"/>
                <w:sz w:val="24"/>
                <w:szCs w:val="24"/>
              </w:rPr>
            </w:pPr>
            <w:r>
              <w:rPr>
                <w:b w:val="0"/>
                <w:sz w:val="24"/>
                <w:szCs w:val="24"/>
              </w:rPr>
              <w:t>-gym buddy “I feel like I am missing some kind of a gym buddy I could go with so we could motivates each other and I think if I had somebody like this I would be more eager to start going to the gym”</w:t>
            </w:r>
          </w:p>
          <w:p w14:paraId="64DA24F0" w14:textId="77777777" w:rsidR="0000123C" w:rsidRDefault="0000123C">
            <w:pPr>
              <w:pStyle w:val="Title"/>
              <w:spacing w:line="360" w:lineRule="auto"/>
              <w:jc w:val="left"/>
              <w:rPr>
                <w:b w:val="0"/>
                <w:sz w:val="24"/>
                <w:szCs w:val="24"/>
              </w:rPr>
            </w:pPr>
          </w:p>
          <w:p w14:paraId="1FC7FDFB" w14:textId="77777777" w:rsidR="0000123C" w:rsidRDefault="00EB3278">
            <w:pPr>
              <w:pStyle w:val="Title"/>
              <w:spacing w:line="360" w:lineRule="auto"/>
              <w:jc w:val="left"/>
              <w:rPr>
                <w:b w:val="0"/>
                <w:sz w:val="24"/>
                <w:szCs w:val="24"/>
              </w:rPr>
            </w:pPr>
            <w:r>
              <w:rPr>
                <w:b w:val="0"/>
                <w:sz w:val="24"/>
                <w:szCs w:val="24"/>
              </w:rPr>
              <w:t>-lack of friends “I have never had many friends to go outside and play with”</w:t>
            </w:r>
          </w:p>
        </w:tc>
      </w:tr>
    </w:tbl>
    <w:p w14:paraId="52AE47F6" w14:textId="77777777" w:rsidR="0000123C" w:rsidRDefault="0000123C">
      <w:pPr>
        <w:pStyle w:val="Title"/>
        <w:spacing w:line="360" w:lineRule="auto"/>
        <w:jc w:val="left"/>
        <w:rPr>
          <w:b w:val="0"/>
          <w:sz w:val="24"/>
          <w:szCs w:val="24"/>
        </w:rPr>
      </w:pPr>
    </w:p>
    <w:p w14:paraId="030B8043" w14:textId="77777777" w:rsidR="0000123C" w:rsidRDefault="0000123C">
      <w:pPr>
        <w:pStyle w:val="Title"/>
        <w:spacing w:line="360" w:lineRule="auto"/>
        <w:jc w:val="left"/>
        <w:rPr>
          <w:b w:val="0"/>
          <w:sz w:val="24"/>
          <w:szCs w:val="24"/>
        </w:rPr>
      </w:pPr>
    </w:p>
    <w:p w14:paraId="6B444049" w14:textId="77777777" w:rsidR="0000123C" w:rsidRDefault="0000123C">
      <w:pPr>
        <w:pStyle w:val="Title"/>
        <w:spacing w:line="360" w:lineRule="auto"/>
        <w:jc w:val="left"/>
        <w:rPr>
          <w:b w:val="0"/>
          <w:sz w:val="24"/>
          <w:szCs w:val="24"/>
        </w:rPr>
      </w:pPr>
    </w:p>
    <w:p w14:paraId="34632855" w14:textId="77777777" w:rsidR="0000123C" w:rsidRDefault="0000123C">
      <w:pPr>
        <w:pStyle w:val="Title"/>
        <w:spacing w:line="360" w:lineRule="auto"/>
        <w:jc w:val="left"/>
        <w:rPr>
          <w:b w:val="0"/>
          <w:sz w:val="24"/>
          <w:szCs w:val="24"/>
        </w:rPr>
      </w:pPr>
    </w:p>
    <w:p w14:paraId="5B0F205D" w14:textId="77777777" w:rsidR="0000123C" w:rsidRDefault="0000123C">
      <w:pPr>
        <w:pStyle w:val="Title"/>
        <w:spacing w:line="360" w:lineRule="auto"/>
        <w:jc w:val="left"/>
        <w:rPr>
          <w:b w:val="0"/>
          <w:sz w:val="24"/>
          <w:szCs w:val="24"/>
        </w:rPr>
      </w:pPr>
    </w:p>
    <w:p w14:paraId="6E5987AB" w14:textId="77777777" w:rsidR="0000123C" w:rsidRDefault="0000123C">
      <w:pPr>
        <w:pStyle w:val="Title"/>
        <w:spacing w:line="360" w:lineRule="auto"/>
        <w:jc w:val="left"/>
        <w:rPr>
          <w:b w:val="0"/>
          <w:sz w:val="24"/>
          <w:szCs w:val="24"/>
        </w:rPr>
      </w:pPr>
    </w:p>
    <w:p w14:paraId="7BB69CEF" w14:textId="77777777" w:rsidR="0000123C" w:rsidRDefault="00EB3278">
      <w:pPr>
        <w:pStyle w:val="Title"/>
        <w:spacing w:line="360" w:lineRule="auto"/>
        <w:jc w:val="left"/>
        <w:rPr>
          <w:b w:val="0"/>
          <w:sz w:val="24"/>
          <w:szCs w:val="24"/>
        </w:rPr>
      </w:pPr>
      <w:r>
        <w:rPr>
          <w:b w:val="0"/>
          <w:sz w:val="24"/>
          <w:szCs w:val="24"/>
        </w:rPr>
        <w:t>Table 2.</w:t>
      </w:r>
    </w:p>
    <w:tbl>
      <w:tblPr>
        <w:tblStyle w:val="TableGrid"/>
        <w:tblW w:w="9016" w:type="dxa"/>
        <w:tblLook w:val="04A0" w:firstRow="1" w:lastRow="0" w:firstColumn="1" w:lastColumn="0" w:noHBand="0" w:noVBand="1"/>
      </w:tblPr>
      <w:tblGrid>
        <w:gridCol w:w="4509"/>
        <w:gridCol w:w="4507"/>
      </w:tblGrid>
      <w:tr w:rsidR="0000123C" w14:paraId="050D8F0E" w14:textId="77777777">
        <w:tc>
          <w:tcPr>
            <w:tcW w:w="4508" w:type="dxa"/>
            <w:shd w:val="clear" w:color="auto" w:fill="auto"/>
            <w:tcMar>
              <w:left w:w="108" w:type="dxa"/>
            </w:tcMar>
          </w:tcPr>
          <w:p w14:paraId="27AF79BB" w14:textId="77777777" w:rsidR="0000123C" w:rsidRDefault="00EB3278">
            <w:pPr>
              <w:pStyle w:val="Title"/>
              <w:spacing w:line="360" w:lineRule="auto"/>
              <w:jc w:val="left"/>
              <w:rPr>
                <w:b w:val="0"/>
                <w:sz w:val="24"/>
                <w:szCs w:val="24"/>
              </w:rPr>
            </w:pPr>
            <w:r>
              <w:rPr>
                <w:b w:val="0"/>
                <w:sz w:val="24"/>
                <w:szCs w:val="24"/>
              </w:rPr>
              <w:t>Motives Categories</w:t>
            </w:r>
          </w:p>
        </w:tc>
        <w:tc>
          <w:tcPr>
            <w:tcW w:w="4507" w:type="dxa"/>
            <w:shd w:val="clear" w:color="auto" w:fill="auto"/>
            <w:tcMar>
              <w:left w:w="108" w:type="dxa"/>
            </w:tcMar>
          </w:tcPr>
          <w:p w14:paraId="11DDCCFC" w14:textId="77777777" w:rsidR="0000123C" w:rsidRDefault="00EB3278">
            <w:pPr>
              <w:pStyle w:val="Title"/>
              <w:spacing w:line="360" w:lineRule="auto"/>
              <w:jc w:val="left"/>
              <w:rPr>
                <w:b w:val="0"/>
                <w:sz w:val="24"/>
                <w:szCs w:val="24"/>
              </w:rPr>
            </w:pPr>
            <w:r>
              <w:rPr>
                <w:b w:val="0"/>
                <w:sz w:val="24"/>
                <w:szCs w:val="24"/>
              </w:rPr>
              <w:t xml:space="preserve">Motives and quotes </w:t>
            </w:r>
          </w:p>
        </w:tc>
      </w:tr>
      <w:tr w:rsidR="0000123C" w14:paraId="3D96BF2E" w14:textId="77777777">
        <w:tc>
          <w:tcPr>
            <w:tcW w:w="4508" w:type="dxa"/>
            <w:shd w:val="clear" w:color="auto" w:fill="auto"/>
            <w:tcMar>
              <w:left w:w="108" w:type="dxa"/>
            </w:tcMar>
          </w:tcPr>
          <w:p w14:paraId="7435C5B4" w14:textId="77777777" w:rsidR="0000123C" w:rsidRDefault="0000123C">
            <w:pPr>
              <w:pStyle w:val="Title"/>
              <w:spacing w:line="360" w:lineRule="auto"/>
              <w:jc w:val="left"/>
              <w:rPr>
                <w:b w:val="0"/>
                <w:sz w:val="24"/>
                <w:szCs w:val="24"/>
              </w:rPr>
            </w:pPr>
          </w:p>
          <w:p w14:paraId="4DEE7E61" w14:textId="77777777" w:rsidR="0000123C" w:rsidRDefault="0000123C">
            <w:pPr>
              <w:pStyle w:val="Title"/>
              <w:spacing w:line="360" w:lineRule="auto"/>
              <w:jc w:val="left"/>
              <w:rPr>
                <w:b w:val="0"/>
                <w:sz w:val="24"/>
                <w:szCs w:val="24"/>
              </w:rPr>
            </w:pPr>
          </w:p>
          <w:p w14:paraId="51732FF8" w14:textId="77777777" w:rsidR="0000123C" w:rsidRDefault="0000123C">
            <w:pPr>
              <w:pStyle w:val="Title"/>
              <w:spacing w:line="360" w:lineRule="auto"/>
              <w:jc w:val="left"/>
              <w:rPr>
                <w:b w:val="0"/>
                <w:sz w:val="24"/>
                <w:szCs w:val="24"/>
              </w:rPr>
            </w:pPr>
          </w:p>
          <w:p w14:paraId="4B042A0A" w14:textId="77777777" w:rsidR="0000123C" w:rsidRDefault="0000123C">
            <w:pPr>
              <w:pStyle w:val="Title"/>
              <w:spacing w:line="360" w:lineRule="auto"/>
              <w:jc w:val="left"/>
              <w:rPr>
                <w:b w:val="0"/>
                <w:sz w:val="24"/>
                <w:szCs w:val="24"/>
              </w:rPr>
            </w:pPr>
          </w:p>
          <w:p w14:paraId="79CD9F84" w14:textId="77777777" w:rsidR="0000123C" w:rsidRDefault="0000123C">
            <w:pPr>
              <w:pStyle w:val="Title"/>
              <w:spacing w:line="360" w:lineRule="auto"/>
              <w:jc w:val="left"/>
              <w:rPr>
                <w:b w:val="0"/>
                <w:sz w:val="24"/>
                <w:szCs w:val="24"/>
              </w:rPr>
            </w:pPr>
          </w:p>
          <w:p w14:paraId="606D7BA5" w14:textId="77777777" w:rsidR="0000123C" w:rsidRDefault="00EB3278">
            <w:pPr>
              <w:pStyle w:val="Title"/>
              <w:spacing w:line="360" w:lineRule="auto"/>
              <w:jc w:val="left"/>
              <w:rPr>
                <w:b w:val="0"/>
                <w:sz w:val="24"/>
                <w:szCs w:val="24"/>
              </w:rPr>
            </w:pPr>
            <w:r>
              <w:rPr>
                <w:b w:val="0"/>
                <w:sz w:val="24"/>
                <w:szCs w:val="24"/>
              </w:rPr>
              <w:t>Mood management</w:t>
            </w:r>
          </w:p>
        </w:tc>
        <w:tc>
          <w:tcPr>
            <w:tcW w:w="4507" w:type="dxa"/>
            <w:shd w:val="clear" w:color="auto" w:fill="auto"/>
            <w:tcMar>
              <w:left w:w="108" w:type="dxa"/>
            </w:tcMar>
          </w:tcPr>
          <w:p w14:paraId="632D49F9" w14:textId="77777777" w:rsidR="0000123C" w:rsidRDefault="0000123C">
            <w:pPr>
              <w:pStyle w:val="Title"/>
              <w:spacing w:line="360" w:lineRule="auto"/>
              <w:jc w:val="left"/>
              <w:rPr>
                <w:b w:val="0"/>
                <w:sz w:val="24"/>
                <w:szCs w:val="24"/>
              </w:rPr>
            </w:pPr>
          </w:p>
          <w:p w14:paraId="5B7BB7E9" w14:textId="77777777" w:rsidR="0000123C" w:rsidRDefault="00EB3278">
            <w:pPr>
              <w:pStyle w:val="Title"/>
              <w:spacing w:line="360" w:lineRule="auto"/>
              <w:jc w:val="left"/>
              <w:rPr>
                <w:b w:val="0"/>
                <w:sz w:val="24"/>
                <w:szCs w:val="24"/>
              </w:rPr>
            </w:pPr>
            <w:r>
              <w:rPr>
                <w:b w:val="0"/>
                <w:sz w:val="24"/>
                <w:szCs w:val="24"/>
              </w:rPr>
              <w:t>-bad mood and discomfort “I was sick of feeling bad [uncomfortable] all the time […] and at these point I decided to start exercising”</w:t>
            </w:r>
          </w:p>
          <w:p w14:paraId="344B5969" w14:textId="77777777" w:rsidR="0000123C" w:rsidRDefault="0000123C">
            <w:pPr>
              <w:pStyle w:val="Title"/>
              <w:spacing w:line="360" w:lineRule="auto"/>
              <w:jc w:val="left"/>
              <w:rPr>
                <w:b w:val="0"/>
                <w:sz w:val="24"/>
                <w:szCs w:val="24"/>
              </w:rPr>
            </w:pPr>
          </w:p>
          <w:p w14:paraId="49B1DCF9" w14:textId="77777777" w:rsidR="0000123C" w:rsidRDefault="00EB3278">
            <w:pPr>
              <w:pStyle w:val="Title"/>
              <w:spacing w:line="360" w:lineRule="auto"/>
              <w:jc w:val="left"/>
              <w:rPr>
                <w:b w:val="0"/>
                <w:sz w:val="24"/>
                <w:szCs w:val="24"/>
              </w:rPr>
            </w:pPr>
            <w:r>
              <w:rPr>
                <w:b w:val="0"/>
                <w:sz w:val="24"/>
                <w:szCs w:val="24"/>
              </w:rPr>
              <w:t>-more energy and enthusiasm “I can honestly say that I was feeling better […] I have got more energy and […] I was feeling more enthusiastic about doing things”</w:t>
            </w:r>
          </w:p>
          <w:p w14:paraId="47770F67" w14:textId="77777777" w:rsidR="0000123C" w:rsidRDefault="0000123C">
            <w:pPr>
              <w:pStyle w:val="Title"/>
              <w:spacing w:line="360" w:lineRule="auto"/>
              <w:jc w:val="left"/>
              <w:rPr>
                <w:b w:val="0"/>
                <w:sz w:val="24"/>
                <w:szCs w:val="24"/>
              </w:rPr>
            </w:pPr>
          </w:p>
        </w:tc>
      </w:tr>
      <w:tr w:rsidR="0000123C" w14:paraId="30E6635F" w14:textId="77777777">
        <w:tc>
          <w:tcPr>
            <w:tcW w:w="4508" w:type="dxa"/>
            <w:shd w:val="clear" w:color="auto" w:fill="auto"/>
            <w:tcMar>
              <w:left w:w="108" w:type="dxa"/>
            </w:tcMar>
          </w:tcPr>
          <w:p w14:paraId="5B311C9A" w14:textId="77777777" w:rsidR="0000123C" w:rsidRDefault="0000123C">
            <w:pPr>
              <w:pStyle w:val="Title"/>
              <w:spacing w:line="360" w:lineRule="auto"/>
              <w:jc w:val="left"/>
              <w:rPr>
                <w:b w:val="0"/>
                <w:sz w:val="24"/>
                <w:szCs w:val="24"/>
              </w:rPr>
            </w:pPr>
          </w:p>
          <w:p w14:paraId="0623386F" w14:textId="77777777" w:rsidR="0000123C" w:rsidRDefault="0000123C">
            <w:pPr>
              <w:pStyle w:val="Title"/>
              <w:spacing w:line="360" w:lineRule="auto"/>
              <w:jc w:val="left"/>
              <w:rPr>
                <w:b w:val="0"/>
                <w:sz w:val="24"/>
                <w:szCs w:val="24"/>
              </w:rPr>
            </w:pPr>
          </w:p>
          <w:p w14:paraId="1038B0CD" w14:textId="77777777" w:rsidR="0000123C" w:rsidRDefault="0000123C">
            <w:pPr>
              <w:pStyle w:val="Title"/>
              <w:spacing w:line="360" w:lineRule="auto"/>
              <w:jc w:val="left"/>
              <w:rPr>
                <w:b w:val="0"/>
                <w:sz w:val="24"/>
                <w:szCs w:val="24"/>
              </w:rPr>
            </w:pPr>
          </w:p>
          <w:p w14:paraId="69E35DF8" w14:textId="77777777" w:rsidR="0000123C" w:rsidRDefault="0000123C">
            <w:pPr>
              <w:pStyle w:val="Title"/>
              <w:spacing w:line="360" w:lineRule="auto"/>
              <w:jc w:val="left"/>
              <w:rPr>
                <w:b w:val="0"/>
                <w:sz w:val="24"/>
                <w:szCs w:val="24"/>
              </w:rPr>
            </w:pPr>
          </w:p>
          <w:p w14:paraId="5298E775" w14:textId="77777777" w:rsidR="0000123C" w:rsidRDefault="0000123C">
            <w:pPr>
              <w:pStyle w:val="Title"/>
              <w:spacing w:line="360" w:lineRule="auto"/>
              <w:jc w:val="left"/>
              <w:rPr>
                <w:b w:val="0"/>
                <w:sz w:val="24"/>
                <w:szCs w:val="24"/>
              </w:rPr>
            </w:pPr>
          </w:p>
          <w:p w14:paraId="4EF450B7" w14:textId="77777777" w:rsidR="0000123C" w:rsidRDefault="00EB3278">
            <w:pPr>
              <w:pStyle w:val="Title"/>
              <w:spacing w:line="360" w:lineRule="auto"/>
              <w:jc w:val="left"/>
              <w:rPr>
                <w:b w:val="0"/>
                <w:sz w:val="24"/>
                <w:szCs w:val="24"/>
              </w:rPr>
            </w:pPr>
            <w:r>
              <w:rPr>
                <w:b w:val="0"/>
                <w:sz w:val="24"/>
                <w:szCs w:val="24"/>
              </w:rPr>
              <w:t>Physiological benefits and health</w:t>
            </w:r>
          </w:p>
        </w:tc>
        <w:tc>
          <w:tcPr>
            <w:tcW w:w="4507" w:type="dxa"/>
            <w:shd w:val="clear" w:color="auto" w:fill="auto"/>
            <w:tcMar>
              <w:left w:w="108" w:type="dxa"/>
            </w:tcMar>
          </w:tcPr>
          <w:p w14:paraId="0DC954D3" w14:textId="77777777" w:rsidR="0000123C" w:rsidRDefault="0000123C">
            <w:pPr>
              <w:pStyle w:val="Title"/>
              <w:spacing w:line="360" w:lineRule="auto"/>
              <w:jc w:val="left"/>
              <w:rPr>
                <w:b w:val="0"/>
                <w:sz w:val="24"/>
                <w:szCs w:val="24"/>
              </w:rPr>
            </w:pPr>
          </w:p>
          <w:p w14:paraId="7FC7DC0B" w14:textId="77777777" w:rsidR="0000123C" w:rsidRDefault="00EB3278">
            <w:pPr>
              <w:pStyle w:val="Title"/>
              <w:spacing w:line="360" w:lineRule="auto"/>
              <w:jc w:val="left"/>
              <w:rPr>
                <w:b w:val="0"/>
                <w:sz w:val="24"/>
                <w:szCs w:val="24"/>
              </w:rPr>
            </w:pPr>
            <w:r>
              <w:rPr>
                <w:b w:val="0"/>
                <w:sz w:val="24"/>
                <w:szCs w:val="24"/>
              </w:rPr>
              <w:t>-toxins “I was sick of feeling bad all the time I think it was those toxins”</w:t>
            </w:r>
          </w:p>
          <w:p w14:paraId="31519772" w14:textId="77777777" w:rsidR="0000123C" w:rsidRDefault="0000123C">
            <w:pPr>
              <w:pStyle w:val="Title"/>
              <w:spacing w:line="360" w:lineRule="auto"/>
              <w:jc w:val="left"/>
              <w:rPr>
                <w:b w:val="0"/>
                <w:sz w:val="24"/>
                <w:szCs w:val="24"/>
              </w:rPr>
            </w:pPr>
          </w:p>
          <w:p w14:paraId="222BB739" w14:textId="77777777" w:rsidR="0000123C" w:rsidRDefault="00EB3278">
            <w:pPr>
              <w:pStyle w:val="Title"/>
              <w:spacing w:line="360" w:lineRule="auto"/>
              <w:jc w:val="left"/>
              <w:rPr>
                <w:b w:val="0"/>
                <w:sz w:val="24"/>
                <w:szCs w:val="24"/>
              </w:rPr>
            </w:pPr>
            <w:r>
              <w:rPr>
                <w:b w:val="0"/>
                <w:sz w:val="24"/>
                <w:szCs w:val="24"/>
              </w:rPr>
              <w:t>-better sleeping “I have been sleeping better”</w:t>
            </w:r>
          </w:p>
          <w:p w14:paraId="0220D223" w14:textId="77777777" w:rsidR="0000123C" w:rsidRDefault="0000123C">
            <w:pPr>
              <w:pStyle w:val="Title"/>
              <w:spacing w:line="360" w:lineRule="auto"/>
              <w:jc w:val="left"/>
              <w:rPr>
                <w:b w:val="0"/>
                <w:sz w:val="24"/>
                <w:szCs w:val="24"/>
              </w:rPr>
            </w:pPr>
          </w:p>
          <w:p w14:paraId="402A46AE" w14:textId="77777777" w:rsidR="0000123C" w:rsidRDefault="00EB3278" w:rsidP="00EC71FE">
            <w:pPr>
              <w:pStyle w:val="Title"/>
              <w:spacing w:line="360" w:lineRule="auto"/>
              <w:jc w:val="left"/>
              <w:rPr>
                <w:b w:val="0"/>
                <w:sz w:val="24"/>
                <w:szCs w:val="24"/>
              </w:rPr>
            </w:pPr>
            <w:r>
              <w:rPr>
                <w:b w:val="0"/>
                <w:sz w:val="24"/>
                <w:szCs w:val="24"/>
              </w:rPr>
              <w:t>-</w:t>
            </w:r>
            <w:r w:rsidR="00EC71FE">
              <w:rPr>
                <w:b w:val="0"/>
                <w:sz w:val="24"/>
                <w:szCs w:val="24"/>
              </w:rPr>
              <w:t xml:space="preserve">doctor’s advice </w:t>
            </w:r>
            <w:r>
              <w:rPr>
                <w:b w:val="0"/>
                <w:sz w:val="24"/>
                <w:szCs w:val="24"/>
              </w:rPr>
              <w:t>“I think if nothing has motivated me until now I don’t think there is something what would do it at the moment except the doctor”</w:t>
            </w:r>
          </w:p>
        </w:tc>
      </w:tr>
    </w:tbl>
    <w:p w14:paraId="117EFC0C" w14:textId="77777777" w:rsidR="0000123C" w:rsidRDefault="0000123C">
      <w:pPr>
        <w:pStyle w:val="Title"/>
        <w:spacing w:line="360" w:lineRule="auto"/>
        <w:jc w:val="left"/>
        <w:rPr>
          <w:b w:val="0"/>
          <w:sz w:val="24"/>
          <w:szCs w:val="24"/>
        </w:rPr>
      </w:pPr>
    </w:p>
    <w:p w14:paraId="4F98053E" w14:textId="77777777" w:rsidR="0000123C" w:rsidRDefault="0000123C">
      <w:pPr>
        <w:pStyle w:val="Title"/>
        <w:spacing w:line="360" w:lineRule="auto"/>
        <w:jc w:val="left"/>
        <w:rPr>
          <w:b w:val="0"/>
          <w:sz w:val="24"/>
          <w:szCs w:val="24"/>
        </w:rPr>
      </w:pPr>
    </w:p>
    <w:p w14:paraId="160DEDCC" w14:textId="77777777" w:rsidR="0000123C" w:rsidRDefault="00EB3278">
      <w:pPr>
        <w:pStyle w:val="Title"/>
        <w:spacing w:line="360" w:lineRule="auto"/>
        <w:jc w:val="left"/>
        <w:rPr>
          <w:b w:val="0"/>
        </w:rPr>
      </w:pPr>
      <w:r>
        <w:rPr>
          <w:b w:val="0"/>
        </w:rPr>
        <w:t xml:space="preserve">Discussion: </w:t>
      </w:r>
    </w:p>
    <w:p w14:paraId="2F686F85" w14:textId="77777777" w:rsidR="0000123C" w:rsidRDefault="00EB3278">
      <w:pPr>
        <w:pStyle w:val="Title"/>
        <w:spacing w:line="360" w:lineRule="auto"/>
        <w:ind w:firstLine="720"/>
        <w:jc w:val="left"/>
        <w:rPr>
          <w:b w:val="0"/>
          <w:sz w:val="24"/>
          <w:szCs w:val="24"/>
        </w:rPr>
      </w:pPr>
      <w:r>
        <w:rPr>
          <w:b w:val="0"/>
          <w:sz w:val="24"/>
          <w:szCs w:val="24"/>
        </w:rPr>
        <w:t>The purpose of the study was to establish the motives and barriers that prevent regular physical activity of the participant and identify an approach to change the behaviour of the subject.</w:t>
      </w:r>
    </w:p>
    <w:p w14:paraId="548B14EF" w14:textId="77777777" w:rsidR="0000123C" w:rsidRDefault="00EB3278">
      <w:pPr>
        <w:pStyle w:val="Title"/>
        <w:spacing w:line="360" w:lineRule="auto"/>
        <w:ind w:firstLine="720"/>
        <w:jc w:val="left"/>
        <w:rPr>
          <w:rFonts w:eastAsia="Times New Roman"/>
          <w:b w:val="0"/>
          <w:sz w:val="24"/>
          <w:szCs w:val="24"/>
        </w:rPr>
      </w:pPr>
      <w:r>
        <w:rPr>
          <w:b w:val="0"/>
          <w:sz w:val="24"/>
          <w:szCs w:val="24"/>
        </w:rPr>
        <w:t xml:space="preserve">In general the results indicated that the participant perceived more barriers than motives to exercise and the attitude towards physical activity is rather negative. According to Kamtsios (2011) the attitude of students towards exercising is a significant factor in adapting activity and healthy lifestyle. The reason for this may be that the participant indicated lack of friends in childhood and low activity level of the family and thus </w:t>
      </w:r>
      <w:r w:rsidR="00EC71FE">
        <w:rPr>
          <w:b w:val="0"/>
          <w:sz w:val="24"/>
          <w:szCs w:val="24"/>
        </w:rPr>
        <w:t>adopting a sedentary</w:t>
      </w:r>
      <w:r>
        <w:rPr>
          <w:b w:val="0"/>
          <w:sz w:val="24"/>
          <w:szCs w:val="24"/>
        </w:rPr>
        <w:t xml:space="preserve"> lifestyle and directing her interests towards science rather than exercising. According to </w:t>
      </w:r>
      <w:r>
        <w:rPr>
          <w:b w:val="0"/>
          <w:sz w:val="24"/>
          <w:szCs w:val="24"/>
          <w:shd w:val="clear" w:color="auto" w:fill="FFFFFF"/>
        </w:rPr>
        <w:t xml:space="preserve">Miklankova, </w:t>
      </w:r>
      <w:r>
        <w:rPr>
          <w:rFonts w:eastAsia="Times New Roman"/>
          <w:b w:val="0"/>
          <w:sz w:val="24"/>
          <w:szCs w:val="24"/>
        </w:rPr>
        <w:t>Gorny and Klimesova (2016) parents play an important role model in adapting specific standards, pattern behaviours and value system for the child and many publicised studies underscore that the children's exercise behaviours are affected by exercise patterns and encouragement of the parents and that physically active parents tend to have physically active children (</w:t>
      </w:r>
      <w:r>
        <w:rPr>
          <w:b w:val="0"/>
          <w:sz w:val="24"/>
          <w:szCs w:val="24"/>
        </w:rPr>
        <w:t>Sallis et al., 1999).</w:t>
      </w:r>
    </w:p>
    <w:p w14:paraId="76AF09EF" w14:textId="77777777" w:rsidR="0000123C" w:rsidRDefault="0000123C">
      <w:pPr>
        <w:pStyle w:val="Title"/>
        <w:spacing w:line="360" w:lineRule="auto"/>
        <w:ind w:firstLine="720"/>
        <w:jc w:val="left"/>
        <w:rPr>
          <w:rFonts w:eastAsia="Times New Roman"/>
          <w:b w:val="0"/>
          <w:sz w:val="24"/>
          <w:szCs w:val="24"/>
        </w:rPr>
      </w:pPr>
    </w:p>
    <w:p w14:paraId="341D125B" w14:textId="77777777" w:rsidR="0000123C" w:rsidRDefault="00EB3278">
      <w:pPr>
        <w:pStyle w:val="Title"/>
        <w:spacing w:line="360" w:lineRule="auto"/>
        <w:ind w:firstLine="720"/>
        <w:jc w:val="left"/>
        <w:rPr>
          <w:b w:val="0"/>
          <w:sz w:val="24"/>
          <w:szCs w:val="24"/>
        </w:rPr>
      </w:pPr>
      <w:r>
        <w:rPr>
          <w:b w:val="0"/>
          <w:sz w:val="24"/>
          <w:szCs w:val="24"/>
        </w:rPr>
        <w:t>There are three types of barriers</w:t>
      </w:r>
      <w:r w:rsidR="00EC71FE">
        <w:rPr>
          <w:b w:val="0"/>
          <w:sz w:val="24"/>
          <w:szCs w:val="24"/>
        </w:rPr>
        <w:t xml:space="preserve"> to</w:t>
      </w:r>
      <w:r w:rsidR="00EC71FE">
        <w:t xml:space="preserve"> </w:t>
      </w:r>
      <w:r>
        <w:rPr>
          <w:b w:val="0"/>
          <w:sz w:val="24"/>
          <w:szCs w:val="24"/>
        </w:rPr>
        <w:t xml:space="preserve">sport participation that individuals can perceive and these are intrapersonal which refer to motivation and </w:t>
      </w:r>
      <w:r w:rsidR="00EC71FE">
        <w:rPr>
          <w:b w:val="0"/>
          <w:sz w:val="24"/>
          <w:szCs w:val="24"/>
        </w:rPr>
        <w:t>the psychological state</w:t>
      </w:r>
      <w:r w:rsidR="00EC71FE">
        <w:t xml:space="preserve"> </w:t>
      </w:r>
      <w:r>
        <w:rPr>
          <w:b w:val="0"/>
          <w:sz w:val="24"/>
          <w:szCs w:val="24"/>
        </w:rPr>
        <w:t>of</w:t>
      </w:r>
      <w:r w:rsidR="00EC71FE">
        <w:rPr>
          <w:b w:val="0"/>
          <w:sz w:val="24"/>
          <w:szCs w:val="24"/>
        </w:rPr>
        <w:t xml:space="preserve"> individuals</w:t>
      </w:r>
      <w:r>
        <w:rPr>
          <w:b w:val="0"/>
          <w:sz w:val="24"/>
          <w:szCs w:val="24"/>
        </w:rPr>
        <w:t>, interpersonal which are result of low social interactions and structural barriers which apply to external barriers such as lack of time (Crawford and Godbey, 1987).</w:t>
      </w:r>
    </w:p>
    <w:p w14:paraId="5A5602B3" w14:textId="77777777" w:rsidR="0000123C" w:rsidRDefault="00EB3278">
      <w:pPr>
        <w:pStyle w:val="Title"/>
        <w:spacing w:line="360" w:lineRule="auto"/>
        <w:jc w:val="left"/>
        <w:rPr>
          <w:b w:val="0"/>
          <w:sz w:val="24"/>
          <w:szCs w:val="24"/>
        </w:rPr>
      </w:pPr>
      <w:r>
        <w:rPr>
          <w:b w:val="0"/>
          <w:sz w:val="24"/>
          <w:szCs w:val="24"/>
        </w:rPr>
        <w:t xml:space="preserve">Lack of time was </w:t>
      </w:r>
      <w:r w:rsidR="00EC71FE">
        <w:rPr>
          <w:b w:val="0"/>
          <w:sz w:val="24"/>
          <w:szCs w:val="24"/>
        </w:rPr>
        <w:t>one of the</w:t>
      </w:r>
      <w:r>
        <w:rPr>
          <w:b w:val="0"/>
          <w:sz w:val="24"/>
          <w:szCs w:val="24"/>
        </w:rPr>
        <w:t xml:space="preserve"> most indicating </w:t>
      </w:r>
      <w:r w:rsidR="00EC71FE">
        <w:rPr>
          <w:b w:val="0"/>
          <w:sz w:val="24"/>
          <w:szCs w:val="24"/>
        </w:rPr>
        <w:t>factors preventing</w:t>
      </w:r>
      <w:r>
        <w:rPr>
          <w:b w:val="0"/>
          <w:sz w:val="24"/>
          <w:szCs w:val="24"/>
        </w:rPr>
        <w:t xml:space="preserve"> activity </w:t>
      </w:r>
      <w:r w:rsidR="00EC71FE">
        <w:rPr>
          <w:b w:val="0"/>
          <w:sz w:val="24"/>
          <w:szCs w:val="24"/>
        </w:rPr>
        <w:t>pointed out by the</w:t>
      </w:r>
      <w:r>
        <w:rPr>
          <w:b w:val="0"/>
          <w:sz w:val="24"/>
          <w:szCs w:val="24"/>
        </w:rPr>
        <w:t xml:space="preserve"> participant and according to Hashim (2012) factors within structural barriers are the most common barriers preventing students </w:t>
      </w:r>
      <w:r w:rsidR="00EC71FE">
        <w:rPr>
          <w:b w:val="0"/>
          <w:sz w:val="24"/>
          <w:szCs w:val="24"/>
        </w:rPr>
        <w:t xml:space="preserve">in </w:t>
      </w:r>
      <w:r>
        <w:rPr>
          <w:b w:val="0"/>
          <w:sz w:val="24"/>
          <w:szCs w:val="24"/>
        </w:rPr>
        <w:t xml:space="preserve">sport. </w:t>
      </w:r>
    </w:p>
    <w:p w14:paraId="30B27E78" w14:textId="77777777" w:rsidR="0000123C" w:rsidRDefault="00EB3278">
      <w:pPr>
        <w:pStyle w:val="Title"/>
        <w:spacing w:line="360" w:lineRule="auto"/>
        <w:jc w:val="left"/>
        <w:rPr>
          <w:b w:val="0"/>
          <w:color w:val="000000"/>
          <w:sz w:val="24"/>
          <w:szCs w:val="24"/>
          <w:highlight w:val="white"/>
        </w:rPr>
      </w:pPr>
      <w:r>
        <w:rPr>
          <w:b w:val="0"/>
          <w:color w:val="000000"/>
          <w:sz w:val="24"/>
          <w:szCs w:val="24"/>
          <w:shd w:val="clear" w:color="auto" w:fill="FFFFFF"/>
        </w:rPr>
        <w:t>Despite lack of tim</w:t>
      </w:r>
      <w:r w:rsidR="00EC71FE">
        <w:rPr>
          <w:b w:val="0"/>
          <w:color w:val="000000"/>
          <w:sz w:val="24"/>
          <w:szCs w:val="24"/>
          <w:shd w:val="clear" w:color="auto" w:fill="FFFFFF"/>
        </w:rPr>
        <w:t xml:space="preserve">e, </w:t>
      </w:r>
      <w:r>
        <w:rPr>
          <w:b w:val="0"/>
          <w:color w:val="000000"/>
          <w:sz w:val="24"/>
          <w:szCs w:val="24"/>
          <w:shd w:val="clear" w:color="auto" w:fill="FFFFFF"/>
        </w:rPr>
        <w:t xml:space="preserve">participant indicated that </w:t>
      </w:r>
      <w:r w:rsidR="008A5C93">
        <w:rPr>
          <w:b w:val="0"/>
          <w:color w:val="000000"/>
          <w:sz w:val="24"/>
          <w:szCs w:val="24"/>
          <w:shd w:val="clear" w:color="auto" w:fill="FFFFFF"/>
        </w:rPr>
        <w:t>the strongest barrier she perceived was la</w:t>
      </w:r>
      <w:r>
        <w:rPr>
          <w:b w:val="0"/>
          <w:color w:val="000000"/>
          <w:sz w:val="24"/>
          <w:szCs w:val="24"/>
          <w:shd w:val="clear" w:color="auto" w:fill="FFFFFF"/>
        </w:rPr>
        <w:t>ck of company and this</w:t>
      </w:r>
      <w:r w:rsidR="008A5C93">
        <w:rPr>
          <w:b w:val="0"/>
          <w:color w:val="000000"/>
          <w:sz w:val="24"/>
          <w:szCs w:val="24"/>
          <w:shd w:val="clear" w:color="auto" w:fill="FFFFFF"/>
        </w:rPr>
        <w:t xml:space="preserve"> had prevented the subject from exercising since childhood. </w:t>
      </w:r>
      <w:r>
        <w:rPr>
          <w:b w:val="0"/>
          <w:color w:val="000000"/>
          <w:sz w:val="24"/>
          <w:szCs w:val="24"/>
          <w:shd w:val="clear" w:color="auto" w:fill="FFFFFF"/>
        </w:rPr>
        <w:t xml:space="preserve"> Lack of friends in childhood could have</w:t>
      </w:r>
      <w:r w:rsidR="008A5C93">
        <w:rPr>
          <w:b w:val="0"/>
          <w:color w:val="000000"/>
          <w:sz w:val="24"/>
          <w:szCs w:val="24"/>
          <w:shd w:val="clear" w:color="auto" w:fill="FFFFFF"/>
        </w:rPr>
        <w:t xml:space="preserve"> impacted the participant’s self-esteem</w:t>
      </w:r>
      <w:r>
        <w:rPr>
          <w:b w:val="0"/>
          <w:color w:val="000000"/>
          <w:sz w:val="24"/>
          <w:szCs w:val="24"/>
          <w:shd w:val="clear" w:color="auto" w:fill="FFFFFF"/>
        </w:rPr>
        <w:t xml:space="preserve"> and this </w:t>
      </w:r>
      <w:r w:rsidR="008A5C93">
        <w:rPr>
          <w:b w:val="0"/>
          <w:color w:val="000000"/>
          <w:sz w:val="24"/>
          <w:szCs w:val="24"/>
          <w:shd w:val="clear" w:color="auto" w:fill="FFFFFF"/>
        </w:rPr>
        <w:t>could have resulted in</w:t>
      </w:r>
      <w:r w:rsidR="008A5C93">
        <w:t xml:space="preserve"> </w:t>
      </w:r>
      <w:r>
        <w:rPr>
          <w:b w:val="0"/>
          <w:color w:val="000000"/>
          <w:sz w:val="24"/>
          <w:szCs w:val="24"/>
          <w:shd w:val="clear" w:color="auto" w:fill="FFFFFF"/>
        </w:rPr>
        <w:t xml:space="preserve">decreased activity level in adolescent. According to Hausenblas et al., (2002) there is </w:t>
      </w:r>
      <w:r w:rsidR="008A5C93">
        <w:rPr>
          <w:b w:val="0"/>
          <w:color w:val="000000"/>
          <w:sz w:val="24"/>
          <w:szCs w:val="24"/>
          <w:shd w:val="clear" w:color="auto" w:fill="FFFFFF"/>
        </w:rPr>
        <w:t xml:space="preserve">a strong </w:t>
      </w:r>
      <w:r>
        <w:rPr>
          <w:b w:val="0"/>
          <w:color w:val="000000"/>
          <w:sz w:val="24"/>
          <w:szCs w:val="24"/>
          <w:shd w:val="clear" w:color="auto" w:fill="FFFFFF"/>
        </w:rPr>
        <w:t xml:space="preserve">positive correlation between physical activity and self-esteem among girls. </w:t>
      </w:r>
      <w:r w:rsidR="008A5C93">
        <w:rPr>
          <w:b w:val="0"/>
          <w:color w:val="000000"/>
          <w:sz w:val="24"/>
          <w:szCs w:val="24"/>
          <w:shd w:val="clear" w:color="auto" w:fill="FFFFFF"/>
        </w:rPr>
        <w:t>In addition</w:t>
      </w:r>
      <w:r>
        <w:rPr>
          <w:b w:val="0"/>
          <w:color w:val="000000"/>
          <w:sz w:val="24"/>
          <w:szCs w:val="24"/>
          <w:shd w:val="clear" w:color="auto" w:fill="FFFFFF"/>
        </w:rPr>
        <w:t>, girls with high</w:t>
      </w:r>
      <w:r w:rsidR="008A5C93">
        <w:rPr>
          <w:b w:val="0"/>
          <w:color w:val="000000"/>
          <w:sz w:val="24"/>
          <w:szCs w:val="24"/>
          <w:shd w:val="clear" w:color="auto" w:fill="FFFFFF"/>
        </w:rPr>
        <w:t xml:space="preserve"> self-esteem levels perceiving social support </w:t>
      </w:r>
      <w:r>
        <w:rPr>
          <w:b w:val="0"/>
          <w:color w:val="000000"/>
          <w:sz w:val="24"/>
          <w:szCs w:val="24"/>
          <w:shd w:val="clear" w:color="auto" w:fill="FFFFFF"/>
        </w:rPr>
        <w:t xml:space="preserve">are less likely to decline in physical activity (Dishman et al., 2009). According to the previous </w:t>
      </w:r>
      <w:r w:rsidR="008A5C93">
        <w:rPr>
          <w:b w:val="0"/>
          <w:color w:val="000000"/>
          <w:sz w:val="24"/>
          <w:szCs w:val="24"/>
          <w:shd w:val="clear" w:color="auto" w:fill="FFFFFF"/>
        </w:rPr>
        <w:t>research, the</w:t>
      </w:r>
      <w:r>
        <w:rPr>
          <w:b w:val="0"/>
          <w:color w:val="000000"/>
          <w:sz w:val="24"/>
          <w:szCs w:val="24"/>
          <w:shd w:val="clear" w:color="auto" w:fill="FFFFFF"/>
        </w:rPr>
        <w:t xml:space="preserve"> suggestion to increase an activity level and motivation to exercise among female students is to undertake an </w:t>
      </w:r>
      <w:r>
        <w:rPr>
          <w:b w:val="0"/>
          <w:color w:val="000000"/>
          <w:sz w:val="24"/>
          <w:szCs w:val="24"/>
          <w:shd w:val="clear" w:color="auto" w:fill="FFFFFF"/>
        </w:rPr>
        <w:lastRenderedPageBreak/>
        <w:t xml:space="preserve">intervention in increasing self-esteem and confidence towards physical activity in </w:t>
      </w:r>
      <w:r w:rsidR="00913F13">
        <w:rPr>
          <w:b w:val="0"/>
          <w:color w:val="000000"/>
          <w:sz w:val="24"/>
          <w:szCs w:val="24"/>
          <w:shd w:val="clear" w:color="auto" w:fill="FFFFFF"/>
        </w:rPr>
        <w:t>pre-adolescent</w:t>
      </w:r>
      <w:r>
        <w:rPr>
          <w:b w:val="0"/>
          <w:color w:val="000000"/>
          <w:sz w:val="24"/>
          <w:szCs w:val="24"/>
          <w:shd w:val="clear" w:color="auto" w:fill="FFFFFF"/>
        </w:rPr>
        <w:t xml:space="preserve"> girls to bring and maintain positive activity behaviour in adolescence. However, a</w:t>
      </w:r>
      <w:r w:rsidR="008A5C93">
        <w:rPr>
          <w:b w:val="0"/>
          <w:sz w:val="24"/>
          <w:szCs w:val="24"/>
        </w:rPr>
        <w:t xml:space="preserve">t </w:t>
      </w:r>
      <w:r>
        <w:rPr>
          <w:b w:val="0"/>
          <w:sz w:val="24"/>
          <w:szCs w:val="24"/>
        </w:rPr>
        <w:t>present</w:t>
      </w:r>
      <w:r>
        <w:rPr>
          <w:b w:val="0"/>
          <w:color w:val="000000"/>
          <w:sz w:val="24"/>
          <w:szCs w:val="24"/>
          <w:shd w:val="clear" w:color="auto" w:fill="FFFFFF"/>
        </w:rPr>
        <w:t xml:space="preserve"> the barrier associated with lack of company, is due to </w:t>
      </w:r>
      <w:r>
        <w:rPr>
          <w:b w:val="0"/>
          <w:sz w:val="24"/>
          <w:szCs w:val="24"/>
        </w:rPr>
        <w:t xml:space="preserve">perceived, rather than </w:t>
      </w:r>
      <w:r w:rsidR="008A5C93">
        <w:rPr>
          <w:b w:val="0"/>
          <w:sz w:val="24"/>
          <w:szCs w:val="24"/>
        </w:rPr>
        <w:t>an actual barrier</w:t>
      </w:r>
      <w:r w:rsidR="00697BA9">
        <w:rPr>
          <w:b w:val="0"/>
          <w:sz w:val="24"/>
          <w:szCs w:val="24"/>
        </w:rPr>
        <w:t xml:space="preserve"> the participant is confronting </w:t>
      </w:r>
      <w:r w:rsidR="008A5C93">
        <w:rPr>
          <w:b w:val="0"/>
          <w:sz w:val="24"/>
          <w:szCs w:val="24"/>
        </w:rPr>
        <w:t xml:space="preserve"> </w:t>
      </w:r>
      <w:r>
        <w:rPr>
          <w:b w:val="0"/>
          <w:sz w:val="24"/>
          <w:szCs w:val="24"/>
        </w:rPr>
        <w:t xml:space="preserve">as she indicates that she </w:t>
      </w:r>
      <w:r>
        <w:rPr>
          <w:b w:val="0"/>
          <w:color w:val="000000"/>
          <w:sz w:val="24"/>
          <w:szCs w:val="24"/>
          <w:shd w:val="clear" w:color="auto" w:fill="FFFFFF"/>
        </w:rPr>
        <w:t>prefers to exercise on her own, but needs a “buddy” to increase her motivation to actually go the gym. Nevertheless there are evidences suggesting that social contact</w:t>
      </w:r>
      <w:r w:rsidR="00697BA9">
        <w:rPr>
          <w:b w:val="0"/>
          <w:color w:val="000000"/>
          <w:sz w:val="24"/>
          <w:szCs w:val="24"/>
          <w:shd w:val="clear" w:color="auto" w:fill="FFFFFF"/>
        </w:rPr>
        <w:t xml:space="preserve"> increases</w:t>
      </w:r>
      <w:r w:rsidR="00697BA9">
        <w:t xml:space="preserve"> </w:t>
      </w:r>
      <w:r>
        <w:rPr>
          <w:b w:val="0"/>
          <w:color w:val="000000"/>
          <w:sz w:val="24"/>
          <w:szCs w:val="24"/>
          <w:shd w:val="clear" w:color="auto" w:fill="FFFFFF"/>
        </w:rPr>
        <w:t>participation in activity (Coleman and Iso-Ahola, 1993) and buddy</w:t>
      </w:r>
      <w:r w:rsidR="00697BA9">
        <w:rPr>
          <w:b w:val="0"/>
          <w:color w:val="000000"/>
          <w:sz w:val="24"/>
          <w:szCs w:val="24"/>
          <w:shd w:val="clear" w:color="auto" w:fill="FFFFFF"/>
        </w:rPr>
        <w:t xml:space="preserve"> systems</w:t>
      </w:r>
      <w:r>
        <w:rPr>
          <w:b w:val="0"/>
          <w:color w:val="000000"/>
          <w:sz w:val="24"/>
          <w:szCs w:val="24"/>
          <w:shd w:val="clear" w:color="auto" w:fill="FFFFFF"/>
        </w:rPr>
        <w:t xml:space="preserve"> increase motivation to sport (Jarvis, 2012).</w:t>
      </w:r>
    </w:p>
    <w:p w14:paraId="4AAA9B95" w14:textId="77777777" w:rsidR="0000123C" w:rsidRDefault="00697BA9">
      <w:pPr>
        <w:pStyle w:val="Title"/>
        <w:spacing w:line="360" w:lineRule="auto"/>
        <w:jc w:val="left"/>
      </w:pPr>
      <w:r>
        <w:rPr>
          <w:b w:val="0"/>
          <w:sz w:val="24"/>
          <w:szCs w:val="24"/>
        </w:rPr>
        <w:t>The participant</w:t>
      </w:r>
      <w:r>
        <w:t xml:space="preserve"> </w:t>
      </w:r>
      <w:r w:rsidR="00EB3278">
        <w:rPr>
          <w:b w:val="0"/>
          <w:sz w:val="24"/>
          <w:szCs w:val="24"/>
        </w:rPr>
        <w:t xml:space="preserve">also indicated that if the doctor advised her to start exercising it would </w:t>
      </w:r>
      <w:r>
        <w:rPr>
          <w:b w:val="0"/>
          <w:sz w:val="24"/>
          <w:szCs w:val="24"/>
        </w:rPr>
        <w:t xml:space="preserve">convince </w:t>
      </w:r>
      <w:r w:rsidR="00EB3278">
        <w:rPr>
          <w:b w:val="0"/>
          <w:sz w:val="24"/>
          <w:szCs w:val="24"/>
        </w:rPr>
        <w:t>her to do so. According to Strath et al., (2013) physical activity sh</w:t>
      </w:r>
      <w:r>
        <w:rPr>
          <w:b w:val="0"/>
          <w:sz w:val="24"/>
          <w:szCs w:val="24"/>
        </w:rPr>
        <w:t xml:space="preserve">ould be assessed regularly by a clinician </w:t>
      </w:r>
      <w:r w:rsidR="00EB3278">
        <w:rPr>
          <w:b w:val="0"/>
          <w:sz w:val="24"/>
          <w:szCs w:val="24"/>
        </w:rPr>
        <w:t>as the other major risk factor of developing coronary and metabolic disease, and increasing mortality risk. The assessment</w:t>
      </w:r>
      <w:r>
        <w:rPr>
          <w:b w:val="0"/>
          <w:sz w:val="24"/>
          <w:szCs w:val="24"/>
        </w:rPr>
        <w:t xml:space="preserve"> would allow establishment</w:t>
      </w:r>
      <w:r w:rsidR="00EB3278">
        <w:rPr>
          <w:b w:val="0"/>
          <w:sz w:val="24"/>
          <w:szCs w:val="24"/>
        </w:rPr>
        <w:t xml:space="preserve"> </w:t>
      </w:r>
      <w:r>
        <w:rPr>
          <w:b w:val="0"/>
          <w:sz w:val="24"/>
          <w:szCs w:val="24"/>
        </w:rPr>
        <w:t>of the activity level of the patient and provide specific</w:t>
      </w:r>
      <w:r w:rsidR="00EB3278">
        <w:rPr>
          <w:b w:val="0"/>
          <w:sz w:val="24"/>
          <w:szCs w:val="24"/>
        </w:rPr>
        <w:t xml:space="preserve"> recommendations (</w:t>
      </w:r>
      <w:r w:rsidR="00EB3278">
        <w:rPr>
          <w:b w:val="0"/>
          <w:sz w:val="24"/>
          <w:szCs w:val="24"/>
          <w:shd w:val="clear" w:color="auto" w:fill="FFFFFF"/>
        </w:rPr>
        <w:t>Halvorson, 2014). This would become a good approach to encourage a wider population to engage in regular activity as the</w:t>
      </w:r>
      <w:r>
        <w:rPr>
          <w:b w:val="0"/>
          <w:sz w:val="24"/>
          <w:szCs w:val="24"/>
          <w:shd w:val="clear" w:color="auto" w:fill="FFFFFF"/>
        </w:rPr>
        <w:t xml:space="preserve"> doctor’s</w:t>
      </w:r>
      <w:r w:rsidR="00EB3278">
        <w:rPr>
          <w:b w:val="0"/>
          <w:sz w:val="24"/>
          <w:szCs w:val="24"/>
          <w:shd w:val="clear" w:color="auto" w:fill="FFFFFF"/>
        </w:rPr>
        <w:t xml:space="preserve"> assessment would increase the knowledge of the patient </w:t>
      </w:r>
      <w:r>
        <w:rPr>
          <w:b w:val="0"/>
          <w:sz w:val="24"/>
          <w:szCs w:val="24"/>
          <w:shd w:val="clear" w:color="auto" w:fill="FFFFFF"/>
        </w:rPr>
        <w:t>of the benefits of</w:t>
      </w:r>
      <w:r w:rsidR="00EB3278">
        <w:rPr>
          <w:b w:val="0"/>
          <w:sz w:val="24"/>
          <w:szCs w:val="24"/>
          <w:shd w:val="clear" w:color="auto" w:fill="FFFFFF"/>
        </w:rPr>
        <w:t xml:space="preserve"> exercising on health and thus affect the behaviour positively </w:t>
      </w:r>
      <w:r w:rsidR="00EB3278">
        <w:rPr>
          <w:b w:val="0"/>
          <w:sz w:val="24"/>
          <w:szCs w:val="24"/>
        </w:rPr>
        <w:t xml:space="preserve">as the physical activity of many adults is not </w:t>
      </w:r>
      <w:r>
        <w:rPr>
          <w:b w:val="0"/>
          <w:sz w:val="24"/>
          <w:szCs w:val="24"/>
        </w:rPr>
        <w:t xml:space="preserve">at a </w:t>
      </w:r>
      <w:r w:rsidR="00EB3278">
        <w:rPr>
          <w:b w:val="0"/>
          <w:sz w:val="24"/>
          <w:szCs w:val="24"/>
        </w:rPr>
        <w:t>sufficient level (Lloyd-Jones et al., 2010).</w:t>
      </w:r>
    </w:p>
    <w:p w14:paraId="0E1F82BE" w14:textId="77777777" w:rsidR="0000123C" w:rsidRPr="00EB3278" w:rsidRDefault="00EB3278" w:rsidP="00EB3278">
      <w:pPr>
        <w:pStyle w:val="Title"/>
        <w:spacing w:line="360" w:lineRule="auto"/>
        <w:ind w:firstLine="720"/>
        <w:jc w:val="left"/>
        <w:rPr>
          <w:b w:val="0"/>
          <w:sz w:val="24"/>
          <w:szCs w:val="24"/>
        </w:rPr>
      </w:pPr>
      <w:r>
        <w:rPr>
          <w:b w:val="0"/>
          <w:sz w:val="24"/>
          <w:szCs w:val="24"/>
        </w:rPr>
        <w:t>However, taking into consideration the fact that the participa</w:t>
      </w:r>
      <w:r w:rsidR="00697BA9">
        <w:rPr>
          <w:b w:val="0"/>
          <w:sz w:val="24"/>
          <w:szCs w:val="24"/>
        </w:rPr>
        <w:t xml:space="preserve">nt indicates that people should spend </w:t>
      </w:r>
      <w:r>
        <w:rPr>
          <w:b w:val="0"/>
          <w:sz w:val="24"/>
          <w:szCs w:val="24"/>
        </w:rPr>
        <w:t xml:space="preserve">their time actively and she points out that she does not feel good about her inactivity, </w:t>
      </w:r>
      <w:r w:rsidR="00697BA9">
        <w:rPr>
          <w:b w:val="0"/>
          <w:sz w:val="24"/>
          <w:szCs w:val="24"/>
        </w:rPr>
        <w:t>this indicates that the person could be described as being in a</w:t>
      </w:r>
      <w:r>
        <w:rPr>
          <w:b w:val="0"/>
          <w:sz w:val="24"/>
          <w:szCs w:val="24"/>
        </w:rPr>
        <w:t xml:space="preserve"> contemplation stage in behaviour change theory (Prochaska and Marcus, 1994). Behaviour change theory is</w:t>
      </w:r>
      <w:r w:rsidR="00697BA9">
        <w:rPr>
          <w:b w:val="0"/>
          <w:sz w:val="24"/>
          <w:szCs w:val="24"/>
        </w:rPr>
        <w:t xml:space="preserve"> a major component in providing</w:t>
      </w:r>
      <w:r>
        <w:rPr>
          <w:b w:val="0"/>
          <w:sz w:val="24"/>
          <w:szCs w:val="24"/>
        </w:rPr>
        <w:t xml:space="preserve"> effective interventions in changing and maintaining individual’s actions (Michie, Rothman, &amp; Sheeran, 2007). According to the stages of change an individual on the contemplation stage is aware of the problem and consider changing their behaviour (Pasek, 2014). Worth mentioning is the fact that the participant indicated that she has already tried to find a gym in her area and t</w:t>
      </w:r>
      <w:r>
        <w:rPr>
          <w:b w:val="0"/>
          <w:sz w:val="24"/>
          <w:szCs w:val="24"/>
          <w:shd w:val="clear" w:color="auto" w:fill="FFFFFF"/>
        </w:rPr>
        <w:t>he theory of planned behaviour</w:t>
      </w:r>
      <w:r w:rsidR="00913F13">
        <w:rPr>
          <w:b w:val="0"/>
          <w:sz w:val="24"/>
          <w:szCs w:val="24"/>
          <w:shd w:val="clear" w:color="auto" w:fill="FFFFFF"/>
        </w:rPr>
        <w:t xml:space="preserve"> determines the intentions of the participant to undertake an action, </w:t>
      </w:r>
      <w:r>
        <w:rPr>
          <w:b w:val="0"/>
          <w:sz w:val="24"/>
          <w:szCs w:val="24"/>
          <w:shd w:val="clear" w:color="auto" w:fill="FFFFFF"/>
        </w:rPr>
        <w:t>and those intentions represent the  motivation of an individual to exert an effort and perform the behaviour (</w:t>
      </w:r>
      <w:r>
        <w:rPr>
          <w:rFonts w:eastAsia="Times New Roman"/>
          <w:b w:val="0"/>
          <w:sz w:val="24"/>
          <w:szCs w:val="24"/>
        </w:rPr>
        <w:t xml:space="preserve">Weinstein, 1993). According to Hagger, </w:t>
      </w:r>
      <w:r>
        <w:rPr>
          <w:b w:val="0"/>
          <w:sz w:val="24"/>
          <w:szCs w:val="24"/>
        </w:rPr>
        <w:t>Chatzisarantis and Biddle</w:t>
      </w:r>
      <w:r>
        <w:rPr>
          <w:rFonts w:eastAsia="Times New Roman"/>
          <w:b w:val="0"/>
          <w:sz w:val="24"/>
          <w:szCs w:val="24"/>
        </w:rPr>
        <w:t xml:space="preserve"> (2002) past actions are the most powerful predictors of future behaviours and taking into consideration the fact that </w:t>
      </w:r>
      <w:r>
        <w:rPr>
          <w:b w:val="0"/>
          <w:sz w:val="24"/>
          <w:szCs w:val="24"/>
        </w:rPr>
        <w:t>the participant was previously engaging in activity for some period of time in accordance with other factors such as mood management which once became a strong motive to exercise may determine future intentions to undertake activity as the individual points out that once again she is not happy about her activity level.</w:t>
      </w:r>
    </w:p>
    <w:p w14:paraId="69E75DCE" w14:textId="77777777" w:rsidR="0000123C" w:rsidRDefault="00EB3278">
      <w:pPr>
        <w:pStyle w:val="Title"/>
        <w:tabs>
          <w:tab w:val="left" w:pos="3488"/>
        </w:tabs>
        <w:spacing w:line="360" w:lineRule="auto"/>
        <w:ind w:firstLine="720"/>
        <w:jc w:val="left"/>
        <w:rPr>
          <w:b w:val="0"/>
          <w:sz w:val="24"/>
          <w:szCs w:val="24"/>
        </w:rPr>
      </w:pPr>
      <w:r>
        <w:rPr>
          <w:b w:val="0"/>
          <w:sz w:val="24"/>
          <w:szCs w:val="24"/>
        </w:rPr>
        <w:lastRenderedPageBreak/>
        <w:t xml:space="preserve">Research of Rodgers et al., (2010) suggests that to increase an intrinsic motivation of an individual and influence adherence to participate in activity, it is important to establish what kind of activity </w:t>
      </w:r>
      <w:r w:rsidR="00F20841">
        <w:rPr>
          <w:b w:val="0"/>
          <w:sz w:val="24"/>
          <w:szCs w:val="24"/>
        </w:rPr>
        <w:t>participants find enjoyment</w:t>
      </w:r>
      <w:r>
        <w:rPr>
          <w:b w:val="0"/>
          <w:sz w:val="24"/>
          <w:szCs w:val="24"/>
        </w:rPr>
        <w:t xml:space="preserve"> in. The subject indicated that her favourite activity is jogging and she was engaging in this kind of action in the past, furthermore the subject pointed out that she would like to join </w:t>
      </w:r>
      <w:r w:rsidR="00F20841">
        <w:rPr>
          <w:b w:val="0"/>
          <w:sz w:val="24"/>
          <w:szCs w:val="24"/>
        </w:rPr>
        <w:t xml:space="preserve">a swimming pool. </w:t>
      </w:r>
      <w:r>
        <w:rPr>
          <w:b w:val="0"/>
          <w:sz w:val="24"/>
          <w:szCs w:val="24"/>
        </w:rPr>
        <w:t xml:space="preserve">In addition the participant </w:t>
      </w:r>
      <w:r w:rsidR="00F20841">
        <w:rPr>
          <w:b w:val="0"/>
          <w:sz w:val="24"/>
          <w:szCs w:val="24"/>
        </w:rPr>
        <w:t xml:space="preserve">has </w:t>
      </w:r>
      <w:r>
        <w:rPr>
          <w:b w:val="0"/>
          <w:sz w:val="24"/>
          <w:szCs w:val="24"/>
        </w:rPr>
        <w:t xml:space="preserve">a treadmill at home, however she does not like to do activity at home </w:t>
      </w:r>
      <w:r w:rsidR="00F20841">
        <w:rPr>
          <w:b w:val="0"/>
          <w:sz w:val="24"/>
          <w:szCs w:val="24"/>
        </w:rPr>
        <w:t>as much as</w:t>
      </w:r>
      <w:r>
        <w:rPr>
          <w:b w:val="0"/>
          <w:sz w:val="24"/>
          <w:szCs w:val="24"/>
        </w:rPr>
        <w:t xml:space="preserve"> </w:t>
      </w:r>
      <w:r w:rsidR="00F20841">
        <w:rPr>
          <w:b w:val="0"/>
          <w:sz w:val="24"/>
          <w:szCs w:val="24"/>
        </w:rPr>
        <w:t>outside as she feels like the weather</w:t>
      </w:r>
      <w:r>
        <w:rPr>
          <w:b w:val="0"/>
          <w:sz w:val="24"/>
          <w:szCs w:val="24"/>
        </w:rPr>
        <w:t xml:space="preserve"> is a strong barrier preventing her</w:t>
      </w:r>
      <w:r w:rsidR="00F20841">
        <w:rPr>
          <w:b w:val="0"/>
          <w:sz w:val="24"/>
          <w:szCs w:val="24"/>
        </w:rPr>
        <w:t xml:space="preserve"> from</w:t>
      </w:r>
      <w:r>
        <w:rPr>
          <w:b w:val="0"/>
          <w:sz w:val="24"/>
          <w:szCs w:val="24"/>
        </w:rPr>
        <w:t xml:space="preserve"> exercising. There are evidences that weather can influence an activity level and one of them is a study of Cooper et al., (2010) which </w:t>
      </w:r>
      <w:r w:rsidR="00F20841">
        <w:rPr>
          <w:b w:val="0"/>
          <w:sz w:val="24"/>
          <w:szCs w:val="24"/>
        </w:rPr>
        <w:t xml:space="preserve">indicates </w:t>
      </w:r>
      <w:r>
        <w:rPr>
          <w:b w:val="0"/>
          <w:sz w:val="24"/>
          <w:szCs w:val="24"/>
        </w:rPr>
        <w:t xml:space="preserve">that during </w:t>
      </w:r>
      <w:r w:rsidR="00F20841">
        <w:rPr>
          <w:b w:val="0"/>
          <w:sz w:val="24"/>
          <w:szCs w:val="24"/>
        </w:rPr>
        <w:t>the spring-summer</w:t>
      </w:r>
      <w:r>
        <w:rPr>
          <w:b w:val="0"/>
          <w:sz w:val="24"/>
          <w:szCs w:val="24"/>
        </w:rPr>
        <w:t xml:space="preserve"> season activity of the school children </w:t>
      </w:r>
      <w:r w:rsidR="00F20841">
        <w:rPr>
          <w:b w:val="0"/>
          <w:sz w:val="24"/>
          <w:szCs w:val="24"/>
        </w:rPr>
        <w:t xml:space="preserve">was </w:t>
      </w:r>
      <w:r>
        <w:rPr>
          <w:b w:val="0"/>
          <w:sz w:val="24"/>
          <w:szCs w:val="24"/>
        </w:rPr>
        <w:t>increased in duration and intensity.</w:t>
      </w:r>
    </w:p>
    <w:p w14:paraId="6C069D2C" w14:textId="77777777" w:rsidR="0000123C" w:rsidRDefault="00EB3278">
      <w:pPr>
        <w:pStyle w:val="Title"/>
        <w:spacing w:line="360" w:lineRule="auto"/>
        <w:ind w:firstLine="720"/>
        <w:jc w:val="left"/>
        <w:rPr>
          <w:b w:val="0"/>
          <w:sz w:val="24"/>
          <w:szCs w:val="24"/>
        </w:rPr>
      </w:pPr>
      <w:r>
        <w:rPr>
          <w:b w:val="0"/>
          <w:sz w:val="24"/>
          <w:szCs w:val="24"/>
        </w:rPr>
        <w:t xml:space="preserve">Considering all barriers and motives of the participant that could change a behaviour the best approach to overcome perceived barriers is to engage with physical activity during weekend days, as it would not interfere with her busy lifestyle during the week. According to the research of O’Donovan et al., (2017) it would be also beneficial in improving physiological health.  In addition weekend </w:t>
      </w:r>
      <w:r w:rsidR="00F20841">
        <w:rPr>
          <w:b w:val="0"/>
          <w:sz w:val="24"/>
          <w:szCs w:val="24"/>
        </w:rPr>
        <w:t xml:space="preserve">activities would </w:t>
      </w:r>
      <w:r>
        <w:rPr>
          <w:b w:val="0"/>
          <w:sz w:val="24"/>
          <w:szCs w:val="24"/>
        </w:rPr>
        <w:t xml:space="preserve">affect </w:t>
      </w:r>
      <w:r w:rsidR="00F20841">
        <w:rPr>
          <w:b w:val="0"/>
          <w:sz w:val="24"/>
          <w:szCs w:val="24"/>
        </w:rPr>
        <w:t>her</w:t>
      </w:r>
      <w:r>
        <w:rPr>
          <w:b w:val="0"/>
          <w:sz w:val="24"/>
          <w:szCs w:val="24"/>
        </w:rPr>
        <w:t xml:space="preserve"> behaviour in a positive way as it would not put </w:t>
      </w:r>
      <w:r w:rsidR="00F20841">
        <w:rPr>
          <w:b w:val="0"/>
          <w:sz w:val="24"/>
          <w:szCs w:val="24"/>
        </w:rPr>
        <w:t xml:space="preserve">the </w:t>
      </w:r>
      <w:r>
        <w:rPr>
          <w:b w:val="0"/>
          <w:sz w:val="24"/>
          <w:szCs w:val="24"/>
        </w:rPr>
        <w:t xml:space="preserve">individual </w:t>
      </w:r>
      <w:r w:rsidR="00F20841">
        <w:rPr>
          <w:b w:val="0"/>
          <w:sz w:val="24"/>
          <w:szCs w:val="24"/>
        </w:rPr>
        <w:t>into a position where</w:t>
      </w:r>
      <w:r>
        <w:rPr>
          <w:b w:val="0"/>
          <w:sz w:val="24"/>
          <w:szCs w:val="24"/>
        </w:rPr>
        <w:t xml:space="preserve"> she would feel like her daily routine is impaired. In this case it would be beneficial to undertake activities </w:t>
      </w:r>
      <w:r w:rsidR="00F20841">
        <w:rPr>
          <w:b w:val="0"/>
          <w:sz w:val="24"/>
          <w:szCs w:val="24"/>
        </w:rPr>
        <w:t>that participant particularly enjoys</w:t>
      </w:r>
      <w:r w:rsidR="00F20841" w:rsidRPr="00F20841">
        <w:rPr>
          <w:b w:val="0"/>
          <w:sz w:val="24"/>
          <w:szCs w:val="24"/>
        </w:rPr>
        <w:t>, for</w:t>
      </w:r>
      <w:r w:rsidRPr="00F20841">
        <w:rPr>
          <w:b w:val="0"/>
          <w:sz w:val="24"/>
          <w:szCs w:val="24"/>
        </w:rPr>
        <w:t xml:space="preserve"> example</w:t>
      </w:r>
      <w:r>
        <w:rPr>
          <w:b w:val="0"/>
          <w:sz w:val="24"/>
          <w:szCs w:val="24"/>
        </w:rPr>
        <w:t xml:space="preserve"> jogging and swimming pool sessions, as according to Kilpatrick, Herbert and Bartholomew (2005) the main reason that keep individuals doing physical activity is enjoyment</w:t>
      </w:r>
      <w:r w:rsidR="00F20841">
        <w:rPr>
          <w:b w:val="0"/>
          <w:sz w:val="24"/>
          <w:szCs w:val="24"/>
        </w:rPr>
        <w:t xml:space="preserve"> and this additionally would give a bit </w:t>
      </w:r>
      <w:r>
        <w:rPr>
          <w:b w:val="0"/>
          <w:sz w:val="24"/>
          <w:szCs w:val="24"/>
        </w:rPr>
        <w:t xml:space="preserve">diversity for the individual as well. Furthermore, considering the fact that physical activity has a positive impact on psychological health and mood elevation (Haskel </w:t>
      </w:r>
      <w:r w:rsidR="00F20841">
        <w:rPr>
          <w:b w:val="0"/>
          <w:sz w:val="24"/>
          <w:szCs w:val="24"/>
        </w:rPr>
        <w:t xml:space="preserve">et al., 2007) and this once became her motivation to exercise, </w:t>
      </w:r>
      <w:r>
        <w:rPr>
          <w:b w:val="0"/>
          <w:sz w:val="24"/>
          <w:szCs w:val="24"/>
        </w:rPr>
        <w:t xml:space="preserve">it </w:t>
      </w:r>
      <w:r w:rsidR="00913F13">
        <w:rPr>
          <w:b w:val="0"/>
          <w:sz w:val="24"/>
          <w:szCs w:val="24"/>
        </w:rPr>
        <w:t xml:space="preserve">would </w:t>
      </w:r>
      <w:r>
        <w:rPr>
          <w:b w:val="0"/>
          <w:sz w:val="24"/>
          <w:szCs w:val="24"/>
        </w:rPr>
        <w:t xml:space="preserve">cause a long term adherence to exercise in this particular case. To overcome the most disturbing barrier </w:t>
      </w:r>
      <w:r w:rsidR="00F20841">
        <w:rPr>
          <w:b w:val="0"/>
          <w:sz w:val="24"/>
          <w:szCs w:val="24"/>
        </w:rPr>
        <w:t>the participant pointed out</w:t>
      </w:r>
      <w:r>
        <w:rPr>
          <w:b w:val="0"/>
          <w:sz w:val="24"/>
          <w:szCs w:val="24"/>
        </w:rPr>
        <w:t xml:space="preserve"> which was lack of company, the </w:t>
      </w:r>
      <w:r w:rsidR="00F20841">
        <w:rPr>
          <w:b w:val="0"/>
          <w:sz w:val="24"/>
          <w:szCs w:val="24"/>
        </w:rPr>
        <w:t xml:space="preserve">suggestion </w:t>
      </w:r>
      <w:r>
        <w:rPr>
          <w:b w:val="0"/>
          <w:sz w:val="24"/>
          <w:szCs w:val="24"/>
        </w:rPr>
        <w:t>is to involve her partner in the weekend’s session. According to Plante et al., (2011) exercising in an environment</w:t>
      </w:r>
      <w:r w:rsidR="00F20841">
        <w:rPr>
          <w:b w:val="0"/>
          <w:sz w:val="24"/>
          <w:szCs w:val="24"/>
        </w:rPr>
        <w:t xml:space="preserve"> the participant perceives </w:t>
      </w:r>
      <w:r>
        <w:rPr>
          <w:b w:val="0"/>
          <w:sz w:val="24"/>
          <w:szCs w:val="24"/>
        </w:rPr>
        <w:t xml:space="preserve">as a pleasant and </w:t>
      </w:r>
      <w:r w:rsidR="00F20841">
        <w:rPr>
          <w:b w:val="0"/>
          <w:sz w:val="24"/>
          <w:szCs w:val="24"/>
        </w:rPr>
        <w:t>with the company</w:t>
      </w:r>
      <w:r>
        <w:rPr>
          <w:b w:val="0"/>
          <w:sz w:val="24"/>
          <w:szCs w:val="24"/>
        </w:rPr>
        <w:t xml:space="preserve"> of</w:t>
      </w:r>
      <w:r w:rsidR="00F20841">
        <w:rPr>
          <w:b w:val="0"/>
          <w:sz w:val="24"/>
          <w:szCs w:val="24"/>
        </w:rPr>
        <w:t xml:space="preserve"> a</w:t>
      </w:r>
      <w:r>
        <w:rPr>
          <w:b w:val="0"/>
          <w:sz w:val="24"/>
          <w:szCs w:val="24"/>
        </w:rPr>
        <w:t xml:space="preserve"> close friend </w:t>
      </w:r>
      <w:r w:rsidR="00F20841">
        <w:rPr>
          <w:b w:val="0"/>
          <w:sz w:val="24"/>
          <w:szCs w:val="24"/>
        </w:rPr>
        <w:t xml:space="preserve">could have a </w:t>
      </w:r>
      <w:r>
        <w:rPr>
          <w:b w:val="0"/>
          <w:sz w:val="24"/>
          <w:szCs w:val="24"/>
        </w:rPr>
        <w:t>positive effect on mood outcomes and increase enjoyment, energy and motivation.</w:t>
      </w:r>
    </w:p>
    <w:p w14:paraId="54C88C0E" w14:textId="77777777" w:rsidR="0000123C" w:rsidRDefault="00EB3278">
      <w:pPr>
        <w:pStyle w:val="Title"/>
        <w:spacing w:line="360" w:lineRule="auto"/>
        <w:ind w:firstLine="720"/>
        <w:jc w:val="left"/>
        <w:rPr>
          <w:b w:val="0"/>
          <w:sz w:val="22"/>
          <w:szCs w:val="24"/>
        </w:rPr>
      </w:pPr>
      <w:r>
        <w:rPr>
          <w:b w:val="0"/>
          <w:sz w:val="24"/>
        </w:rPr>
        <w:t xml:space="preserve">To summarize, this work </w:t>
      </w:r>
      <w:r w:rsidR="00F20841">
        <w:rPr>
          <w:b w:val="0"/>
          <w:sz w:val="24"/>
        </w:rPr>
        <w:t xml:space="preserve">provides a </w:t>
      </w:r>
      <w:r>
        <w:rPr>
          <w:b w:val="0"/>
          <w:sz w:val="24"/>
        </w:rPr>
        <w:t xml:space="preserve">general understanding </w:t>
      </w:r>
      <w:r w:rsidR="00F20841">
        <w:rPr>
          <w:b w:val="0"/>
          <w:sz w:val="24"/>
        </w:rPr>
        <w:t xml:space="preserve">of the </w:t>
      </w:r>
      <w:r>
        <w:rPr>
          <w:b w:val="0"/>
          <w:sz w:val="24"/>
        </w:rPr>
        <w:t xml:space="preserve">factors that influence </w:t>
      </w:r>
      <w:r w:rsidR="00F20841">
        <w:rPr>
          <w:b w:val="0"/>
          <w:sz w:val="24"/>
        </w:rPr>
        <w:t xml:space="preserve">the decisions </w:t>
      </w:r>
      <w:r>
        <w:rPr>
          <w:b w:val="0"/>
          <w:sz w:val="24"/>
        </w:rPr>
        <w:t xml:space="preserve">of this individual to engage in </w:t>
      </w:r>
      <w:r w:rsidR="00913F13">
        <w:rPr>
          <w:b w:val="0"/>
          <w:sz w:val="24"/>
        </w:rPr>
        <w:t>activities</w:t>
      </w:r>
      <w:r>
        <w:rPr>
          <w:b w:val="0"/>
          <w:sz w:val="24"/>
        </w:rPr>
        <w:t>. Therefore, the main conclusion is that the importance of understanding the</w:t>
      </w:r>
      <w:r w:rsidR="00913F13">
        <w:rPr>
          <w:b w:val="0"/>
          <w:sz w:val="24"/>
        </w:rPr>
        <w:t xml:space="preserve"> barriers </w:t>
      </w:r>
      <w:r>
        <w:rPr>
          <w:b w:val="0"/>
          <w:sz w:val="24"/>
        </w:rPr>
        <w:t>is essential in order to motivate and increase enjoyment of an activity.</w:t>
      </w:r>
    </w:p>
    <w:p w14:paraId="2CB1E4A8" w14:textId="77777777" w:rsidR="0000123C" w:rsidRDefault="0000123C">
      <w:pPr>
        <w:pStyle w:val="Title"/>
        <w:spacing w:line="360" w:lineRule="auto"/>
        <w:jc w:val="left"/>
        <w:rPr>
          <w:b w:val="0"/>
          <w:sz w:val="24"/>
          <w:szCs w:val="24"/>
        </w:rPr>
      </w:pPr>
    </w:p>
    <w:p w14:paraId="3F9DC644" w14:textId="77777777" w:rsidR="0000123C" w:rsidRDefault="00EB3278" w:rsidP="00913F13">
      <w:pPr>
        <w:pStyle w:val="Title"/>
        <w:spacing w:line="360" w:lineRule="auto"/>
        <w:jc w:val="left"/>
        <w:rPr>
          <w:b w:val="0"/>
          <w:sz w:val="24"/>
          <w:szCs w:val="24"/>
        </w:rPr>
      </w:pPr>
      <w:r>
        <w:rPr>
          <w:b w:val="0"/>
          <w:sz w:val="24"/>
          <w:szCs w:val="24"/>
        </w:rPr>
        <w:t>Word count: 20</w:t>
      </w:r>
      <w:r w:rsidR="00913F13">
        <w:rPr>
          <w:b w:val="0"/>
          <w:sz w:val="24"/>
          <w:szCs w:val="24"/>
        </w:rPr>
        <w:t>58</w:t>
      </w:r>
    </w:p>
    <w:p w14:paraId="22CBF240" w14:textId="77777777" w:rsidR="00913F13" w:rsidRDefault="00913F13" w:rsidP="00913F13">
      <w:pPr>
        <w:pStyle w:val="Title"/>
        <w:jc w:val="left"/>
        <w:rPr>
          <w:b w:val="0"/>
        </w:rPr>
      </w:pPr>
      <w:r w:rsidRPr="008D74FF">
        <w:rPr>
          <w:b w:val="0"/>
        </w:rPr>
        <w:lastRenderedPageBreak/>
        <w:t>List of References</w:t>
      </w:r>
    </w:p>
    <w:p w14:paraId="05194909" w14:textId="77777777" w:rsidR="00913F13" w:rsidRDefault="00913F13" w:rsidP="00913F13">
      <w:pPr>
        <w:pStyle w:val="Title"/>
        <w:jc w:val="left"/>
        <w:rPr>
          <w:b w:val="0"/>
        </w:rPr>
      </w:pPr>
    </w:p>
    <w:p w14:paraId="36139232"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Coleman, D. and Iso-Ahola, S. (1993) ‘Leisure and health: the role of social support and self – determination’, </w:t>
      </w:r>
      <w:r w:rsidRPr="00272A50">
        <w:rPr>
          <w:b w:val="0"/>
          <w:i/>
          <w:sz w:val="24"/>
          <w:szCs w:val="24"/>
        </w:rPr>
        <w:t>Journal of Leisure Research</w:t>
      </w:r>
      <w:r w:rsidRPr="00272A50">
        <w:rPr>
          <w:b w:val="0"/>
          <w:sz w:val="24"/>
          <w:szCs w:val="24"/>
        </w:rPr>
        <w:t>, 25(2), pp. 111-129</w:t>
      </w:r>
    </w:p>
    <w:p w14:paraId="27DC5D49" w14:textId="77777777" w:rsidR="00913F13" w:rsidRPr="00272A50" w:rsidRDefault="00913F13" w:rsidP="00913F13">
      <w:pPr>
        <w:pStyle w:val="Title"/>
        <w:spacing w:line="360" w:lineRule="auto"/>
        <w:jc w:val="left"/>
        <w:rPr>
          <w:b w:val="0"/>
          <w:sz w:val="24"/>
          <w:szCs w:val="24"/>
        </w:rPr>
      </w:pPr>
    </w:p>
    <w:p w14:paraId="4BF37A2F"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Cooper, A., Page, A., Wheeler, B., Hillsdon, M., Griew, P. and Jago, R. (2010) ‘Patterns of GPS measured time outdoors after school and objective physical activity in English children: the PEACH project’, </w:t>
      </w:r>
      <w:r w:rsidRPr="00272A50">
        <w:rPr>
          <w:b w:val="0"/>
          <w:i/>
          <w:sz w:val="24"/>
          <w:szCs w:val="24"/>
        </w:rPr>
        <w:t>Int J Behav Nutr Phys Act</w:t>
      </w:r>
      <w:r w:rsidRPr="00272A50">
        <w:rPr>
          <w:b w:val="0"/>
          <w:sz w:val="24"/>
          <w:szCs w:val="24"/>
        </w:rPr>
        <w:t>, 7(31).</w:t>
      </w:r>
    </w:p>
    <w:p w14:paraId="56A32D8C" w14:textId="77777777" w:rsidR="00913F13" w:rsidRPr="00272A50" w:rsidRDefault="00913F13" w:rsidP="00913F13">
      <w:pPr>
        <w:pStyle w:val="Title"/>
        <w:spacing w:line="360" w:lineRule="auto"/>
        <w:jc w:val="left"/>
        <w:rPr>
          <w:sz w:val="24"/>
          <w:szCs w:val="24"/>
        </w:rPr>
      </w:pPr>
    </w:p>
    <w:p w14:paraId="4D1730D8"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Crawford, D. and Godbey, G. (1987) ‘Reconceptualizing barriers to family leisure’, </w:t>
      </w:r>
      <w:r w:rsidRPr="00272A50">
        <w:rPr>
          <w:b w:val="0"/>
          <w:i/>
          <w:sz w:val="24"/>
          <w:szCs w:val="24"/>
        </w:rPr>
        <w:t>Leisure Sciences</w:t>
      </w:r>
      <w:r w:rsidRPr="00272A50">
        <w:rPr>
          <w:b w:val="0"/>
          <w:sz w:val="24"/>
          <w:szCs w:val="24"/>
        </w:rPr>
        <w:t>, 9, pp. 119-127.</w:t>
      </w:r>
    </w:p>
    <w:p w14:paraId="0DB9B845" w14:textId="77777777" w:rsidR="00913F13" w:rsidRPr="00272A50" w:rsidRDefault="00913F13" w:rsidP="00913F13">
      <w:pPr>
        <w:pStyle w:val="Title"/>
        <w:spacing w:line="360" w:lineRule="auto"/>
        <w:jc w:val="left"/>
        <w:rPr>
          <w:sz w:val="24"/>
          <w:szCs w:val="24"/>
        </w:rPr>
      </w:pPr>
    </w:p>
    <w:p w14:paraId="28DEF4D4"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Dishman, R., Saunders, R., Motl, R., Dowda, M. and Pate, R. (2009) ‘Self-efficacy moderatesthe relation between declines in physical activity and perceived social support in high school girls’, </w:t>
      </w:r>
      <w:r w:rsidRPr="00272A50">
        <w:rPr>
          <w:b w:val="0"/>
          <w:i/>
          <w:sz w:val="24"/>
          <w:szCs w:val="24"/>
        </w:rPr>
        <w:t>Journal of Pediatric Psychology</w:t>
      </w:r>
      <w:r w:rsidRPr="00272A50">
        <w:rPr>
          <w:b w:val="0"/>
          <w:sz w:val="24"/>
          <w:szCs w:val="24"/>
        </w:rPr>
        <w:t>, 34(4).</w:t>
      </w:r>
    </w:p>
    <w:p w14:paraId="0C63209E" w14:textId="77777777" w:rsidR="00913F13" w:rsidRPr="00272A50" w:rsidRDefault="00913F13" w:rsidP="00913F13">
      <w:pPr>
        <w:pStyle w:val="Title"/>
        <w:spacing w:line="360" w:lineRule="auto"/>
        <w:ind w:firstLine="720"/>
        <w:jc w:val="left"/>
        <w:rPr>
          <w:b w:val="0"/>
          <w:sz w:val="24"/>
          <w:szCs w:val="24"/>
        </w:rPr>
      </w:pPr>
    </w:p>
    <w:p w14:paraId="51E6F855"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Hagger, M., Chatzisarantis, N., and Biddle, S. (2002) ‘A meta-analytic review of the theories of reasoned action and planned behaviour in physical activity: An examination of predictive validity and the contribution of additional variables’, </w:t>
      </w:r>
      <w:r w:rsidRPr="00272A50">
        <w:rPr>
          <w:b w:val="0"/>
          <w:i/>
          <w:sz w:val="24"/>
          <w:szCs w:val="24"/>
        </w:rPr>
        <w:t>Journal of Sport and Exercise Psychology</w:t>
      </w:r>
      <w:r w:rsidRPr="00272A50">
        <w:rPr>
          <w:b w:val="0"/>
          <w:sz w:val="24"/>
          <w:szCs w:val="24"/>
        </w:rPr>
        <w:t>, 24, pp. 3-32.</w:t>
      </w:r>
    </w:p>
    <w:p w14:paraId="24D1B1CB" w14:textId="77777777" w:rsidR="00913F13" w:rsidRPr="00272A50" w:rsidRDefault="00913F13" w:rsidP="00913F13">
      <w:pPr>
        <w:pStyle w:val="Title"/>
        <w:spacing w:line="360" w:lineRule="auto"/>
        <w:ind w:firstLine="720"/>
        <w:jc w:val="left"/>
        <w:rPr>
          <w:b w:val="0"/>
          <w:sz w:val="24"/>
          <w:szCs w:val="24"/>
        </w:rPr>
      </w:pPr>
    </w:p>
    <w:p w14:paraId="1B9E7537" w14:textId="77777777" w:rsidR="00913F13" w:rsidRPr="00272A50" w:rsidRDefault="00913F13" w:rsidP="00913F13">
      <w:pPr>
        <w:pStyle w:val="Title"/>
        <w:spacing w:line="360" w:lineRule="auto"/>
        <w:ind w:firstLine="720"/>
        <w:jc w:val="left"/>
        <w:rPr>
          <w:b w:val="0"/>
          <w:sz w:val="24"/>
          <w:szCs w:val="24"/>
          <w:shd w:val="clear" w:color="auto" w:fill="FFFFFF"/>
        </w:rPr>
      </w:pPr>
      <w:r w:rsidRPr="00272A50">
        <w:rPr>
          <w:b w:val="0"/>
          <w:sz w:val="24"/>
          <w:szCs w:val="24"/>
          <w:shd w:val="clear" w:color="auto" w:fill="FFFFFF"/>
        </w:rPr>
        <w:t xml:space="preserve">Halvorson, R. (2014) ‘American Heart Association Wants Doctors to Assess Physical Activity’, </w:t>
      </w:r>
      <w:r w:rsidRPr="00272A50">
        <w:rPr>
          <w:b w:val="0"/>
          <w:i/>
          <w:iCs/>
          <w:sz w:val="24"/>
          <w:szCs w:val="24"/>
          <w:bdr w:val="none" w:sz="0" w:space="0" w:color="auto" w:frame="1"/>
          <w:shd w:val="clear" w:color="auto" w:fill="FFFFFF"/>
        </w:rPr>
        <w:t>IDEA Fitness Journal,</w:t>
      </w:r>
      <w:r w:rsidRPr="00272A50">
        <w:rPr>
          <w:b w:val="0"/>
          <w:sz w:val="24"/>
          <w:szCs w:val="24"/>
          <w:shd w:val="clear" w:color="auto" w:fill="FFFFFF"/>
        </w:rPr>
        <w:t> </w:t>
      </w:r>
      <w:r w:rsidRPr="00272A50">
        <w:rPr>
          <w:b w:val="0"/>
          <w:i/>
          <w:iCs/>
          <w:sz w:val="24"/>
          <w:szCs w:val="24"/>
          <w:bdr w:val="none" w:sz="0" w:space="0" w:color="auto" w:frame="1"/>
          <w:shd w:val="clear" w:color="auto" w:fill="FFFFFF"/>
        </w:rPr>
        <w:t>11</w:t>
      </w:r>
      <w:r w:rsidRPr="00272A50">
        <w:rPr>
          <w:b w:val="0"/>
          <w:sz w:val="24"/>
          <w:szCs w:val="24"/>
          <w:shd w:val="clear" w:color="auto" w:fill="FFFFFF"/>
        </w:rPr>
        <w:t>(1), 1/3.</w:t>
      </w:r>
    </w:p>
    <w:p w14:paraId="290388DD" w14:textId="77777777" w:rsidR="00913F13" w:rsidRPr="00272A50" w:rsidRDefault="00913F13" w:rsidP="00913F13">
      <w:pPr>
        <w:pStyle w:val="Title"/>
        <w:spacing w:line="360" w:lineRule="auto"/>
        <w:ind w:firstLine="720"/>
        <w:jc w:val="left"/>
        <w:rPr>
          <w:b w:val="0"/>
          <w:sz w:val="24"/>
          <w:szCs w:val="24"/>
          <w:shd w:val="clear" w:color="auto" w:fill="FFFFFF"/>
        </w:rPr>
      </w:pPr>
    </w:p>
    <w:p w14:paraId="07A63D83" w14:textId="77777777" w:rsidR="00913F13" w:rsidRPr="00272A50" w:rsidRDefault="00913F13" w:rsidP="00913F13">
      <w:pPr>
        <w:spacing w:line="360" w:lineRule="auto"/>
        <w:ind w:firstLine="720"/>
        <w:rPr>
          <w:rFonts w:ascii="Times New Roman" w:hAnsi="Times New Roman" w:cs="Times New Roman"/>
          <w:sz w:val="24"/>
          <w:szCs w:val="24"/>
          <w:lang w:val="en-US"/>
        </w:rPr>
      </w:pPr>
      <w:r w:rsidRPr="00272A50">
        <w:rPr>
          <w:rFonts w:ascii="Times New Roman" w:hAnsi="Times New Roman" w:cs="Times New Roman"/>
          <w:sz w:val="24"/>
          <w:szCs w:val="24"/>
          <w:lang w:val="en-US"/>
        </w:rPr>
        <w:t xml:space="preserve">Haskell, W., Lee, I., Pate, R., Powell, K., Blair, S. and Franklin, B. (2007) ‘Physical activity and public health: updated recommendation for adults from the American College of Sport Medicine and the American Heart Association’, </w:t>
      </w:r>
      <w:r w:rsidRPr="00272A50">
        <w:rPr>
          <w:rFonts w:ascii="Times New Roman" w:hAnsi="Times New Roman" w:cs="Times New Roman"/>
          <w:i/>
          <w:sz w:val="24"/>
          <w:szCs w:val="24"/>
          <w:lang w:val="en-US"/>
        </w:rPr>
        <w:t xml:space="preserve">Circulation, </w:t>
      </w:r>
      <w:r w:rsidRPr="00272A50">
        <w:rPr>
          <w:rFonts w:ascii="Times New Roman" w:hAnsi="Times New Roman" w:cs="Times New Roman"/>
          <w:sz w:val="24"/>
          <w:szCs w:val="24"/>
          <w:lang w:val="en-US"/>
        </w:rPr>
        <w:t>116, pp. 1181-1093.</w:t>
      </w:r>
    </w:p>
    <w:p w14:paraId="0F92790C" w14:textId="77777777" w:rsidR="00913F13" w:rsidRPr="00272A50" w:rsidRDefault="00913F13" w:rsidP="00913F13">
      <w:pPr>
        <w:pStyle w:val="Title"/>
        <w:spacing w:line="360" w:lineRule="auto"/>
        <w:jc w:val="left"/>
        <w:rPr>
          <w:sz w:val="24"/>
          <w:szCs w:val="24"/>
        </w:rPr>
      </w:pPr>
    </w:p>
    <w:p w14:paraId="013A8C84" w14:textId="77777777" w:rsidR="00913F13" w:rsidRPr="00272A50" w:rsidRDefault="00913F13" w:rsidP="00913F13">
      <w:pPr>
        <w:pStyle w:val="Title"/>
        <w:spacing w:line="360" w:lineRule="auto"/>
        <w:ind w:firstLine="720"/>
        <w:jc w:val="left"/>
        <w:rPr>
          <w:b w:val="0"/>
          <w:sz w:val="24"/>
          <w:szCs w:val="24"/>
          <w:shd w:val="clear" w:color="auto" w:fill="FFFFFF"/>
        </w:rPr>
      </w:pPr>
      <w:r w:rsidRPr="00272A50">
        <w:rPr>
          <w:b w:val="0"/>
          <w:sz w:val="24"/>
          <w:szCs w:val="24"/>
          <w:shd w:val="clear" w:color="auto" w:fill="FFFFFF"/>
        </w:rPr>
        <w:t xml:space="preserve">Hashim, H. (2012) ‘Perceived Barriers to Recreation Sport Participation in University Students: A Comparison between International and Local Students in the United States’, </w:t>
      </w:r>
      <w:r w:rsidRPr="00272A50">
        <w:rPr>
          <w:b w:val="0"/>
          <w:i/>
          <w:iCs/>
          <w:sz w:val="24"/>
          <w:szCs w:val="24"/>
          <w:bdr w:val="none" w:sz="0" w:space="0" w:color="auto" w:frame="1"/>
          <w:shd w:val="clear" w:color="auto" w:fill="FFFFFF"/>
        </w:rPr>
        <w:t>Pertanika Journal of Social Sciences &amp; Humanities,</w:t>
      </w:r>
      <w:r w:rsidRPr="00272A50">
        <w:rPr>
          <w:b w:val="0"/>
          <w:sz w:val="24"/>
          <w:szCs w:val="24"/>
          <w:shd w:val="clear" w:color="auto" w:fill="FFFFFF"/>
        </w:rPr>
        <w:t> </w:t>
      </w:r>
      <w:r w:rsidRPr="00272A50">
        <w:rPr>
          <w:b w:val="0"/>
          <w:i/>
          <w:iCs/>
          <w:sz w:val="24"/>
          <w:szCs w:val="24"/>
          <w:bdr w:val="none" w:sz="0" w:space="0" w:color="auto" w:frame="1"/>
          <w:shd w:val="clear" w:color="auto" w:fill="FFFFFF"/>
        </w:rPr>
        <w:t>20</w:t>
      </w:r>
      <w:r w:rsidRPr="00272A50">
        <w:rPr>
          <w:b w:val="0"/>
          <w:sz w:val="24"/>
          <w:szCs w:val="24"/>
          <w:shd w:val="clear" w:color="auto" w:fill="FFFFFF"/>
        </w:rPr>
        <w:t>(1), pp. 197-204.</w:t>
      </w:r>
    </w:p>
    <w:p w14:paraId="3E2D5E8C" w14:textId="77777777" w:rsidR="00913F13" w:rsidRPr="00272A50" w:rsidRDefault="00913F13" w:rsidP="00913F13">
      <w:pPr>
        <w:spacing w:line="360" w:lineRule="auto"/>
        <w:ind w:firstLine="720"/>
        <w:rPr>
          <w:rFonts w:ascii="Times New Roman" w:hAnsi="Times New Roman" w:cs="Times New Roman"/>
          <w:sz w:val="24"/>
          <w:szCs w:val="24"/>
          <w:lang w:val="en-US"/>
        </w:rPr>
      </w:pPr>
    </w:p>
    <w:p w14:paraId="6D90FC58" w14:textId="77777777" w:rsidR="00913F13" w:rsidRPr="00272A50" w:rsidRDefault="00913F13" w:rsidP="00913F13">
      <w:pPr>
        <w:pStyle w:val="Title"/>
        <w:spacing w:line="360" w:lineRule="auto"/>
        <w:ind w:firstLine="720"/>
        <w:jc w:val="left"/>
        <w:rPr>
          <w:b w:val="0"/>
          <w:sz w:val="24"/>
          <w:szCs w:val="24"/>
        </w:rPr>
      </w:pPr>
    </w:p>
    <w:p w14:paraId="6E2DBF51"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lastRenderedPageBreak/>
        <w:t xml:space="preserve">Hausenblas, H., Nigg, C., Down-Symons, D., Fleming, D. and Connaughton, D. (2002) ‘Perceptions of exercise stages, barriers if self-efficacy, and decisional balance for middle-level school students’, </w:t>
      </w:r>
      <w:r w:rsidRPr="00272A50">
        <w:rPr>
          <w:b w:val="0"/>
          <w:i/>
          <w:sz w:val="24"/>
          <w:szCs w:val="24"/>
        </w:rPr>
        <w:t>The Journal of Early Adolescence</w:t>
      </w:r>
      <w:r w:rsidRPr="00272A50">
        <w:rPr>
          <w:b w:val="0"/>
          <w:sz w:val="24"/>
          <w:szCs w:val="24"/>
        </w:rPr>
        <w:t>, 22.</w:t>
      </w:r>
    </w:p>
    <w:p w14:paraId="6C11704C" w14:textId="77777777" w:rsidR="00913F13" w:rsidRPr="00272A50" w:rsidRDefault="00913F13" w:rsidP="00913F13">
      <w:pPr>
        <w:pStyle w:val="Title"/>
        <w:spacing w:line="360" w:lineRule="auto"/>
        <w:jc w:val="left"/>
        <w:rPr>
          <w:sz w:val="24"/>
          <w:szCs w:val="24"/>
        </w:rPr>
      </w:pPr>
    </w:p>
    <w:p w14:paraId="740E06C5" w14:textId="77777777" w:rsidR="00913F13" w:rsidRPr="00272A50" w:rsidRDefault="00913F13" w:rsidP="00913F13">
      <w:pPr>
        <w:pStyle w:val="Title"/>
        <w:spacing w:line="360" w:lineRule="auto"/>
        <w:ind w:firstLine="720"/>
        <w:jc w:val="left"/>
        <w:rPr>
          <w:b w:val="0"/>
          <w:sz w:val="24"/>
          <w:szCs w:val="24"/>
          <w:shd w:val="clear" w:color="auto" w:fill="FFFFFF"/>
        </w:rPr>
      </w:pPr>
      <w:r w:rsidRPr="00272A50">
        <w:rPr>
          <w:b w:val="0"/>
          <w:sz w:val="24"/>
          <w:szCs w:val="24"/>
          <w:shd w:val="clear" w:color="auto" w:fill="FFFFFF"/>
        </w:rPr>
        <w:t>Jarvis, L. (2012) ‘Buddy System’, </w:t>
      </w:r>
      <w:r w:rsidRPr="00272A50">
        <w:rPr>
          <w:b w:val="0"/>
          <w:i/>
          <w:iCs/>
          <w:sz w:val="24"/>
          <w:szCs w:val="24"/>
          <w:bdr w:val="none" w:sz="0" w:space="0" w:color="auto" w:frame="1"/>
          <w:shd w:val="clear" w:color="auto" w:fill="FFFFFF"/>
        </w:rPr>
        <w:t>Runner's World,</w:t>
      </w:r>
      <w:r w:rsidRPr="00272A50">
        <w:rPr>
          <w:b w:val="0"/>
          <w:sz w:val="24"/>
          <w:szCs w:val="24"/>
          <w:shd w:val="clear" w:color="auto" w:fill="FFFFFF"/>
        </w:rPr>
        <w:t> </w:t>
      </w:r>
      <w:r w:rsidRPr="00272A50">
        <w:rPr>
          <w:b w:val="0"/>
          <w:i/>
          <w:iCs/>
          <w:sz w:val="24"/>
          <w:szCs w:val="24"/>
          <w:bdr w:val="none" w:sz="0" w:space="0" w:color="auto" w:frame="1"/>
          <w:shd w:val="clear" w:color="auto" w:fill="FFFFFF"/>
        </w:rPr>
        <w:t>47</w:t>
      </w:r>
      <w:r w:rsidRPr="00272A50">
        <w:rPr>
          <w:b w:val="0"/>
          <w:sz w:val="24"/>
          <w:szCs w:val="24"/>
          <w:shd w:val="clear" w:color="auto" w:fill="FFFFFF"/>
        </w:rPr>
        <w:t>(2), pp. 35-37.</w:t>
      </w:r>
    </w:p>
    <w:p w14:paraId="5926BAD0" w14:textId="77777777" w:rsidR="00913F13" w:rsidRPr="00272A50" w:rsidRDefault="00913F13" w:rsidP="00913F13">
      <w:pPr>
        <w:pStyle w:val="Title"/>
        <w:spacing w:line="360" w:lineRule="auto"/>
        <w:jc w:val="left"/>
        <w:rPr>
          <w:sz w:val="24"/>
          <w:szCs w:val="24"/>
        </w:rPr>
      </w:pPr>
    </w:p>
    <w:p w14:paraId="3DD99228"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Kamtsios, S. (2001) ‘Differences in attitudes towards exercise, perceived athletic ability, perceived  physical attractiveness and participation in physical activity in children and adolescents aged 10 to 18 years old’, </w:t>
      </w:r>
      <w:r w:rsidRPr="00272A50">
        <w:rPr>
          <w:b w:val="0"/>
          <w:i/>
          <w:sz w:val="24"/>
          <w:szCs w:val="24"/>
        </w:rPr>
        <w:t>Journal of Sport and Health Research</w:t>
      </w:r>
      <w:r w:rsidRPr="00272A50">
        <w:rPr>
          <w:b w:val="0"/>
          <w:sz w:val="24"/>
          <w:szCs w:val="24"/>
        </w:rPr>
        <w:t>, 3(3), pp. 129-142.</w:t>
      </w:r>
    </w:p>
    <w:p w14:paraId="5EC8E524" w14:textId="77777777" w:rsidR="00913F13" w:rsidRPr="00272A50" w:rsidRDefault="00913F13" w:rsidP="00913F13">
      <w:pPr>
        <w:pStyle w:val="Title"/>
        <w:spacing w:line="360" w:lineRule="auto"/>
        <w:jc w:val="left"/>
        <w:rPr>
          <w:sz w:val="24"/>
          <w:szCs w:val="24"/>
        </w:rPr>
      </w:pPr>
    </w:p>
    <w:p w14:paraId="5C0B8366" w14:textId="77777777" w:rsidR="00913F13" w:rsidRPr="00272A50" w:rsidRDefault="00913F13" w:rsidP="00913F13">
      <w:pPr>
        <w:spacing w:line="360" w:lineRule="auto"/>
        <w:ind w:firstLine="720"/>
        <w:rPr>
          <w:rFonts w:ascii="Times New Roman" w:hAnsi="Times New Roman" w:cs="Times New Roman"/>
          <w:sz w:val="24"/>
          <w:szCs w:val="24"/>
          <w:lang w:val="en-US"/>
        </w:rPr>
      </w:pPr>
      <w:r w:rsidRPr="00272A50">
        <w:rPr>
          <w:rFonts w:ascii="Times New Roman" w:hAnsi="Times New Roman" w:cs="Times New Roman"/>
          <w:sz w:val="24"/>
          <w:szCs w:val="24"/>
          <w:lang w:val="en-US"/>
        </w:rPr>
        <w:t xml:space="preserve">Kilpatrick, M., Hebert, E. and Bartholomew, J. (2005) ‘College Students' Motivation for Physical Activity: Differentiating Men's and Women's Motives for Sport Participation and Exercise’, </w:t>
      </w:r>
      <w:r w:rsidRPr="00272A50">
        <w:rPr>
          <w:rFonts w:ascii="Times New Roman" w:hAnsi="Times New Roman" w:cs="Times New Roman"/>
          <w:i/>
          <w:iCs/>
          <w:sz w:val="24"/>
          <w:szCs w:val="24"/>
          <w:lang w:val="en-US"/>
        </w:rPr>
        <w:t>Journal of American College Health,</w:t>
      </w:r>
      <w:r w:rsidRPr="00272A50">
        <w:rPr>
          <w:rFonts w:ascii="Times New Roman" w:hAnsi="Times New Roman" w:cs="Times New Roman"/>
          <w:sz w:val="24"/>
          <w:szCs w:val="24"/>
          <w:lang w:val="en-US"/>
        </w:rPr>
        <w:t xml:space="preserve"> </w:t>
      </w:r>
      <w:r w:rsidRPr="00272A50">
        <w:rPr>
          <w:rFonts w:ascii="Times New Roman" w:hAnsi="Times New Roman" w:cs="Times New Roman"/>
          <w:i/>
          <w:iCs/>
          <w:sz w:val="24"/>
          <w:szCs w:val="24"/>
          <w:lang w:val="en-US"/>
        </w:rPr>
        <w:t>54</w:t>
      </w:r>
      <w:r w:rsidRPr="00272A50">
        <w:rPr>
          <w:rFonts w:ascii="Times New Roman" w:hAnsi="Times New Roman" w:cs="Times New Roman"/>
          <w:sz w:val="24"/>
          <w:szCs w:val="24"/>
          <w:lang w:val="en-US"/>
        </w:rPr>
        <w:t>(2), pp. 87.</w:t>
      </w:r>
    </w:p>
    <w:p w14:paraId="40BCBA6B" w14:textId="77777777" w:rsidR="00913F13" w:rsidRPr="00272A50" w:rsidRDefault="00913F13" w:rsidP="00913F13">
      <w:pPr>
        <w:spacing w:line="360" w:lineRule="auto"/>
        <w:ind w:firstLine="720"/>
        <w:rPr>
          <w:rFonts w:ascii="Times New Roman" w:hAnsi="Times New Roman" w:cs="Times New Roman"/>
          <w:sz w:val="24"/>
          <w:szCs w:val="24"/>
          <w:lang w:val="en-US"/>
        </w:rPr>
      </w:pPr>
    </w:p>
    <w:p w14:paraId="234876F6"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Lloyd-Jones, D., Hong, Y., Labarthe, D., Mozaffarian, D., Appel, L. Van Horn, L., Greenlund, K., Daniels, S., Nichol, G., Tomaselli, G., Arnett, D., Fonarow, G., Ho, P., Lauer, M., Masoudi, F., Robertson, R., Roger, V., Schwamm, L., Sorlie, P., Yancy, C. and Rosamond, W. (2010) ‘Defining and setting national goals for cardiovascular health promotion and disease reduction: the American Heart Association’s Strategic Impact Goal through 2020 and beyond., </w:t>
      </w:r>
      <w:r w:rsidRPr="00272A50">
        <w:rPr>
          <w:b w:val="0"/>
          <w:i/>
          <w:sz w:val="24"/>
          <w:szCs w:val="24"/>
        </w:rPr>
        <w:t>Circulation</w:t>
      </w:r>
      <w:r w:rsidRPr="00272A50">
        <w:rPr>
          <w:b w:val="0"/>
          <w:sz w:val="24"/>
          <w:szCs w:val="24"/>
        </w:rPr>
        <w:t>, 121, pp. 586-613.</w:t>
      </w:r>
    </w:p>
    <w:p w14:paraId="2E0877E9" w14:textId="77777777" w:rsidR="00913F13" w:rsidRPr="00272A50" w:rsidRDefault="00913F13" w:rsidP="00913F13">
      <w:pPr>
        <w:pStyle w:val="Title"/>
        <w:spacing w:line="360" w:lineRule="auto"/>
        <w:ind w:firstLine="720"/>
        <w:jc w:val="left"/>
        <w:rPr>
          <w:b w:val="0"/>
          <w:sz w:val="24"/>
          <w:szCs w:val="24"/>
        </w:rPr>
      </w:pPr>
    </w:p>
    <w:p w14:paraId="15ECF67F"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Michie, S., Rothman, A. and Sheeran, P. (2007) ‘Current issues and new directions in psychology and health: Advancing the science of behaviour change’, </w:t>
      </w:r>
      <w:r w:rsidRPr="00272A50">
        <w:rPr>
          <w:b w:val="0"/>
          <w:i/>
          <w:sz w:val="24"/>
          <w:szCs w:val="24"/>
        </w:rPr>
        <w:t>Psychology and Health,</w:t>
      </w:r>
      <w:r w:rsidRPr="00272A50">
        <w:rPr>
          <w:b w:val="0"/>
          <w:sz w:val="24"/>
          <w:szCs w:val="24"/>
        </w:rPr>
        <w:t xml:space="preserve"> 22, pp. 249-253.</w:t>
      </w:r>
    </w:p>
    <w:p w14:paraId="3EB9193D" w14:textId="77777777" w:rsidR="00913F13" w:rsidRPr="00272A50" w:rsidRDefault="00913F13" w:rsidP="00913F13">
      <w:pPr>
        <w:pStyle w:val="Title"/>
        <w:spacing w:line="360" w:lineRule="auto"/>
        <w:ind w:firstLine="720"/>
        <w:jc w:val="left"/>
        <w:rPr>
          <w:b w:val="0"/>
          <w:sz w:val="24"/>
          <w:szCs w:val="24"/>
        </w:rPr>
      </w:pPr>
    </w:p>
    <w:p w14:paraId="5E0A0E5A" w14:textId="77777777" w:rsidR="00913F13" w:rsidRPr="00272A50" w:rsidRDefault="00913F13" w:rsidP="00913F13">
      <w:pPr>
        <w:pStyle w:val="Heading2"/>
        <w:shd w:val="clear" w:color="auto" w:fill="FFFFFF"/>
        <w:spacing w:before="0" w:line="360" w:lineRule="auto"/>
        <w:ind w:firstLine="720"/>
        <w:rPr>
          <w:rFonts w:ascii="Times New Roman" w:hAnsi="Times New Roman" w:cs="Times New Roman"/>
          <w:color w:val="auto"/>
          <w:sz w:val="24"/>
          <w:szCs w:val="24"/>
          <w:shd w:val="clear" w:color="auto" w:fill="FFFFFF"/>
        </w:rPr>
      </w:pPr>
      <w:r w:rsidRPr="00272A50">
        <w:rPr>
          <w:rFonts w:ascii="Times New Roman" w:hAnsi="Times New Roman" w:cs="Times New Roman"/>
          <w:color w:val="auto"/>
          <w:sz w:val="24"/>
          <w:szCs w:val="24"/>
          <w:shd w:val="clear" w:color="auto" w:fill="FFFFFF"/>
        </w:rPr>
        <w:t xml:space="preserve">Miklánková, L., </w:t>
      </w:r>
      <w:r w:rsidRPr="00272A50">
        <w:rPr>
          <w:rFonts w:ascii="Times New Roman" w:eastAsia="Times New Roman" w:hAnsi="Times New Roman" w:cs="Times New Roman"/>
          <w:color w:val="auto"/>
          <w:sz w:val="24"/>
          <w:szCs w:val="24"/>
          <w:lang w:eastAsia="en-GB"/>
        </w:rPr>
        <w:t>Górny, M. and Klimesova, I.</w:t>
      </w:r>
      <w:r w:rsidRPr="00272A50">
        <w:rPr>
          <w:rFonts w:ascii="Times New Roman" w:hAnsi="Times New Roman" w:cs="Times New Roman"/>
          <w:color w:val="auto"/>
          <w:sz w:val="24"/>
          <w:szCs w:val="24"/>
          <w:shd w:val="clear" w:color="auto" w:fill="FFFFFF"/>
        </w:rPr>
        <w:t xml:space="preserve"> (2016) ‘The relationship between the family's socio-economic status and physical activity level of pre-school children’, </w:t>
      </w:r>
      <w:r w:rsidRPr="00272A50">
        <w:rPr>
          <w:rFonts w:ascii="Times New Roman" w:hAnsi="Times New Roman" w:cs="Times New Roman"/>
          <w:i/>
          <w:iCs/>
          <w:color w:val="auto"/>
          <w:sz w:val="24"/>
          <w:szCs w:val="24"/>
          <w:bdr w:val="none" w:sz="0" w:space="0" w:color="auto" w:frame="1"/>
          <w:shd w:val="clear" w:color="auto" w:fill="FFFFFF"/>
        </w:rPr>
        <w:t>Trends in Sport Sciences,</w:t>
      </w:r>
      <w:r w:rsidRPr="00272A50">
        <w:rPr>
          <w:rFonts w:ascii="Times New Roman" w:hAnsi="Times New Roman" w:cs="Times New Roman"/>
          <w:color w:val="auto"/>
          <w:sz w:val="24"/>
          <w:szCs w:val="24"/>
          <w:shd w:val="clear" w:color="auto" w:fill="FFFFFF"/>
        </w:rPr>
        <w:t> </w:t>
      </w:r>
      <w:r w:rsidRPr="00272A50">
        <w:rPr>
          <w:rFonts w:ascii="Times New Roman" w:hAnsi="Times New Roman" w:cs="Times New Roman"/>
          <w:i/>
          <w:iCs/>
          <w:color w:val="auto"/>
          <w:sz w:val="24"/>
          <w:szCs w:val="24"/>
          <w:bdr w:val="none" w:sz="0" w:space="0" w:color="auto" w:frame="1"/>
          <w:shd w:val="clear" w:color="auto" w:fill="FFFFFF"/>
        </w:rPr>
        <w:t>23</w:t>
      </w:r>
      <w:r w:rsidRPr="00272A50">
        <w:rPr>
          <w:rFonts w:ascii="Times New Roman" w:hAnsi="Times New Roman" w:cs="Times New Roman"/>
          <w:color w:val="auto"/>
          <w:sz w:val="24"/>
          <w:szCs w:val="24"/>
          <w:shd w:val="clear" w:color="auto" w:fill="FFFFFF"/>
        </w:rPr>
        <w:t>(4), pp.193-203.</w:t>
      </w:r>
    </w:p>
    <w:p w14:paraId="42D580B1" w14:textId="77777777" w:rsidR="00913F13" w:rsidRPr="00272A50" w:rsidRDefault="00913F13" w:rsidP="00913F13">
      <w:pPr>
        <w:spacing w:line="360" w:lineRule="auto"/>
        <w:rPr>
          <w:sz w:val="24"/>
          <w:szCs w:val="24"/>
        </w:rPr>
      </w:pPr>
    </w:p>
    <w:p w14:paraId="13B6D2A8" w14:textId="77777777" w:rsidR="00913F13" w:rsidRPr="00272A50" w:rsidRDefault="00913F13" w:rsidP="00913F13">
      <w:pPr>
        <w:pStyle w:val="Title"/>
        <w:spacing w:line="360" w:lineRule="auto"/>
        <w:ind w:firstLine="720"/>
        <w:jc w:val="left"/>
        <w:rPr>
          <w:b w:val="0"/>
          <w:i/>
          <w:sz w:val="24"/>
          <w:szCs w:val="24"/>
        </w:rPr>
      </w:pPr>
      <w:r w:rsidRPr="00272A50">
        <w:rPr>
          <w:b w:val="0"/>
          <w:sz w:val="24"/>
          <w:szCs w:val="24"/>
        </w:rPr>
        <w:t xml:space="preserve">O’Donovan, G., Lee, I. and Hamer, M. (2017) ‘Association of “weekend warrior” and other leisure time physical activity patterns with risks for all-cause, cardiovascular disease and cancer mortality’, </w:t>
      </w:r>
      <w:r w:rsidRPr="00272A50">
        <w:rPr>
          <w:b w:val="0"/>
          <w:i/>
          <w:sz w:val="24"/>
          <w:szCs w:val="24"/>
        </w:rPr>
        <w:t>JAMA Intern Med</w:t>
      </w:r>
    </w:p>
    <w:p w14:paraId="67BC2E07" w14:textId="77777777" w:rsidR="00913F13" w:rsidRPr="00272A50" w:rsidRDefault="00913F13" w:rsidP="00913F13">
      <w:pPr>
        <w:pStyle w:val="Title"/>
        <w:spacing w:line="360" w:lineRule="auto"/>
        <w:ind w:firstLine="720"/>
        <w:jc w:val="left"/>
        <w:rPr>
          <w:b w:val="0"/>
          <w:sz w:val="24"/>
          <w:szCs w:val="24"/>
          <w:shd w:val="clear" w:color="auto" w:fill="FFFFFF"/>
        </w:rPr>
      </w:pPr>
      <w:r w:rsidRPr="00272A50">
        <w:rPr>
          <w:b w:val="0"/>
          <w:sz w:val="24"/>
          <w:szCs w:val="24"/>
          <w:shd w:val="clear" w:color="auto" w:fill="FFFFFF"/>
        </w:rPr>
        <w:lastRenderedPageBreak/>
        <w:t>Pasek, M. (2014) ‘Changes in maximal aerobic fitness and students' attitude towards physical effort during outdoor and indoor school lessons of Physical Education’, </w:t>
      </w:r>
      <w:r w:rsidRPr="00272A50">
        <w:rPr>
          <w:b w:val="0"/>
          <w:i/>
          <w:iCs/>
          <w:sz w:val="24"/>
          <w:szCs w:val="24"/>
          <w:bdr w:val="none" w:sz="0" w:space="0" w:color="auto" w:frame="1"/>
          <w:shd w:val="clear" w:color="auto" w:fill="FFFFFF"/>
        </w:rPr>
        <w:t>Baltic Journal of Health &amp; Physical Activity,</w:t>
      </w:r>
      <w:r w:rsidRPr="00272A50">
        <w:rPr>
          <w:b w:val="0"/>
          <w:sz w:val="24"/>
          <w:szCs w:val="24"/>
          <w:shd w:val="clear" w:color="auto" w:fill="FFFFFF"/>
        </w:rPr>
        <w:t> </w:t>
      </w:r>
      <w:r w:rsidRPr="00272A50">
        <w:rPr>
          <w:b w:val="0"/>
          <w:i/>
          <w:iCs/>
          <w:sz w:val="24"/>
          <w:szCs w:val="24"/>
          <w:bdr w:val="none" w:sz="0" w:space="0" w:color="auto" w:frame="1"/>
          <w:shd w:val="clear" w:color="auto" w:fill="FFFFFF"/>
        </w:rPr>
        <w:t>6</w:t>
      </w:r>
      <w:r w:rsidRPr="00272A50">
        <w:rPr>
          <w:b w:val="0"/>
          <w:sz w:val="24"/>
          <w:szCs w:val="24"/>
          <w:shd w:val="clear" w:color="auto" w:fill="FFFFFF"/>
        </w:rPr>
        <w:t>(1), pp. 24-34.</w:t>
      </w:r>
    </w:p>
    <w:p w14:paraId="393EA8D2" w14:textId="77777777" w:rsidR="00913F13" w:rsidRPr="00272A50" w:rsidRDefault="00913F13" w:rsidP="00913F13">
      <w:pPr>
        <w:pStyle w:val="Title"/>
        <w:spacing w:line="360" w:lineRule="auto"/>
        <w:ind w:firstLine="720"/>
        <w:jc w:val="left"/>
        <w:rPr>
          <w:b w:val="0"/>
          <w:sz w:val="24"/>
          <w:szCs w:val="24"/>
          <w:shd w:val="clear" w:color="auto" w:fill="FFFFFF"/>
        </w:rPr>
      </w:pPr>
    </w:p>
    <w:p w14:paraId="33DF57CE"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Plante, T., Gustafson, C. and Brecht, C. (2011) ‘Exercising with an iPod, Friend, or Neither: Which is Better for Psychological Benefits?’, </w:t>
      </w:r>
      <w:r w:rsidRPr="00272A50">
        <w:rPr>
          <w:b w:val="0"/>
          <w:i/>
          <w:sz w:val="24"/>
          <w:szCs w:val="24"/>
        </w:rPr>
        <w:t>Am J Health Behav,</w:t>
      </w:r>
      <w:r w:rsidRPr="00272A50">
        <w:rPr>
          <w:b w:val="0"/>
          <w:sz w:val="24"/>
          <w:szCs w:val="24"/>
        </w:rPr>
        <w:t xml:space="preserve"> 35(2), pp. 199-208.</w:t>
      </w:r>
    </w:p>
    <w:p w14:paraId="1A3859AC" w14:textId="77777777" w:rsidR="00913F13" w:rsidRPr="00272A50" w:rsidRDefault="00913F13" w:rsidP="00913F13">
      <w:pPr>
        <w:pStyle w:val="Title"/>
        <w:spacing w:line="360" w:lineRule="auto"/>
        <w:jc w:val="left"/>
        <w:rPr>
          <w:b w:val="0"/>
          <w:sz w:val="24"/>
          <w:szCs w:val="24"/>
        </w:rPr>
      </w:pPr>
    </w:p>
    <w:p w14:paraId="7ED4DB2B" w14:textId="77777777" w:rsidR="00913F13" w:rsidRPr="00272A50" w:rsidRDefault="00913F13" w:rsidP="00913F13">
      <w:pPr>
        <w:pStyle w:val="Title"/>
        <w:spacing w:line="360" w:lineRule="auto"/>
        <w:ind w:firstLine="720"/>
        <w:jc w:val="left"/>
        <w:rPr>
          <w:sz w:val="24"/>
          <w:szCs w:val="24"/>
        </w:rPr>
      </w:pPr>
      <w:r w:rsidRPr="00272A50">
        <w:rPr>
          <w:b w:val="0"/>
          <w:sz w:val="24"/>
          <w:szCs w:val="24"/>
        </w:rPr>
        <w:t xml:space="preserve">Prochaska, J and Marcus, B. (1994) ‘The transtheoretical model: applications to exercise’, </w:t>
      </w:r>
      <w:r w:rsidRPr="00272A50">
        <w:rPr>
          <w:b w:val="0"/>
          <w:i/>
          <w:sz w:val="24"/>
          <w:szCs w:val="24"/>
        </w:rPr>
        <w:t>Advances in Exercise Adherence</w:t>
      </w:r>
      <w:r w:rsidRPr="00272A50">
        <w:rPr>
          <w:b w:val="0"/>
          <w:sz w:val="24"/>
          <w:szCs w:val="24"/>
        </w:rPr>
        <w:t xml:space="preserve">. </w:t>
      </w:r>
      <w:r w:rsidRPr="00272A50">
        <w:rPr>
          <w:b w:val="0"/>
          <w:i/>
          <w:sz w:val="24"/>
          <w:szCs w:val="24"/>
        </w:rPr>
        <w:t>Champaign, IL: Human Kinetics</w:t>
      </w:r>
      <w:r w:rsidRPr="00272A50">
        <w:rPr>
          <w:b w:val="0"/>
          <w:sz w:val="24"/>
          <w:szCs w:val="24"/>
        </w:rPr>
        <w:t>, pp. 161-180</w:t>
      </w:r>
      <w:r w:rsidRPr="00272A50">
        <w:rPr>
          <w:sz w:val="24"/>
          <w:szCs w:val="24"/>
        </w:rPr>
        <w:t>.</w:t>
      </w:r>
    </w:p>
    <w:p w14:paraId="46E90FF5" w14:textId="77777777" w:rsidR="00913F13" w:rsidRPr="00272A50" w:rsidRDefault="00913F13" w:rsidP="00913F13">
      <w:pPr>
        <w:pStyle w:val="Title"/>
        <w:spacing w:line="360" w:lineRule="auto"/>
        <w:jc w:val="left"/>
        <w:rPr>
          <w:sz w:val="24"/>
          <w:szCs w:val="24"/>
        </w:rPr>
      </w:pPr>
    </w:p>
    <w:p w14:paraId="76161646"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Rodgers, W., Hall, C., Duncan, L., Pearson, E. and Milne, M. (2010) ‘Becoming a regular exerciser: examining change in behavioral regulations among exercise initiates’, </w:t>
      </w:r>
      <w:r w:rsidRPr="00272A50">
        <w:rPr>
          <w:b w:val="0"/>
          <w:i/>
          <w:sz w:val="24"/>
          <w:szCs w:val="24"/>
        </w:rPr>
        <w:t>Psychology of Sport and Exercise</w:t>
      </w:r>
      <w:r w:rsidRPr="00272A50">
        <w:rPr>
          <w:b w:val="0"/>
          <w:sz w:val="24"/>
          <w:szCs w:val="24"/>
        </w:rPr>
        <w:t>, 11, pp. 378-386.</w:t>
      </w:r>
    </w:p>
    <w:p w14:paraId="48616754" w14:textId="77777777" w:rsidR="00913F13" w:rsidRPr="00272A50" w:rsidRDefault="00913F13" w:rsidP="00913F13">
      <w:pPr>
        <w:pStyle w:val="Title"/>
        <w:spacing w:line="360" w:lineRule="auto"/>
        <w:jc w:val="left"/>
        <w:rPr>
          <w:sz w:val="24"/>
          <w:szCs w:val="24"/>
        </w:rPr>
      </w:pPr>
    </w:p>
    <w:p w14:paraId="5BC5CA92"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Sallis, J., McKenzie, T., Kolody, B., Lewis, M., Marshall, S. and Rosengard, P. (1994) ‘Effects of health-related physical education on academic achievement: Project SPARK’, </w:t>
      </w:r>
      <w:r w:rsidRPr="00272A50">
        <w:rPr>
          <w:b w:val="0"/>
          <w:i/>
          <w:sz w:val="24"/>
          <w:szCs w:val="24"/>
        </w:rPr>
        <w:t>Res Q Exercise Sport</w:t>
      </w:r>
      <w:r w:rsidRPr="00272A50">
        <w:rPr>
          <w:b w:val="0"/>
          <w:sz w:val="24"/>
          <w:szCs w:val="24"/>
        </w:rPr>
        <w:t>, 70, pp. 127-134.</w:t>
      </w:r>
    </w:p>
    <w:p w14:paraId="4DF920B3" w14:textId="77777777" w:rsidR="00913F13" w:rsidRPr="00272A50" w:rsidRDefault="00913F13" w:rsidP="00913F13">
      <w:pPr>
        <w:pStyle w:val="Title"/>
        <w:spacing w:line="360" w:lineRule="auto"/>
        <w:ind w:firstLine="720"/>
        <w:jc w:val="left"/>
        <w:rPr>
          <w:b w:val="0"/>
          <w:sz w:val="24"/>
          <w:szCs w:val="24"/>
        </w:rPr>
      </w:pPr>
    </w:p>
    <w:p w14:paraId="69684ED0" w14:textId="77777777" w:rsidR="00913F13" w:rsidRPr="00272A50" w:rsidRDefault="00913F13" w:rsidP="00913F13">
      <w:pPr>
        <w:pStyle w:val="Title"/>
        <w:spacing w:line="360" w:lineRule="auto"/>
        <w:ind w:firstLine="720"/>
        <w:jc w:val="left"/>
        <w:rPr>
          <w:b w:val="0"/>
          <w:sz w:val="24"/>
          <w:szCs w:val="24"/>
        </w:rPr>
      </w:pPr>
      <w:r w:rsidRPr="00272A50">
        <w:rPr>
          <w:b w:val="0"/>
          <w:sz w:val="24"/>
          <w:szCs w:val="24"/>
        </w:rPr>
        <w:t xml:space="preserve">Strath, S., Kaminsky, L., Ainsworth, B., Ekelund, U., Freedson, P., Gary, R., Richardson, R., Smith, D. and Swartz A (2013) ‘Guide to the Assessment of Physical Activity: Clinical and Research Applications A Scientific Statement’, </w:t>
      </w:r>
      <w:r w:rsidRPr="00272A50">
        <w:rPr>
          <w:b w:val="0"/>
          <w:i/>
          <w:sz w:val="24"/>
          <w:szCs w:val="24"/>
        </w:rPr>
        <w:t xml:space="preserve">American Heart Association, </w:t>
      </w:r>
      <w:r w:rsidRPr="00272A50">
        <w:rPr>
          <w:b w:val="0"/>
          <w:sz w:val="24"/>
          <w:szCs w:val="24"/>
        </w:rPr>
        <w:t>136(25).</w:t>
      </w:r>
    </w:p>
    <w:p w14:paraId="61A46EF5" w14:textId="77777777" w:rsidR="00913F13" w:rsidRPr="00272A50" w:rsidRDefault="00913F13" w:rsidP="00913F13">
      <w:pPr>
        <w:shd w:val="clear" w:color="auto" w:fill="FFFFFF"/>
        <w:spacing w:line="360" w:lineRule="auto"/>
        <w:ind w:firstLine="720"/>
        <w:textAlignment w:val="baseline"/>
        <w:rPr>
          <w:rFonts w:ascii="Times New Roman" w:eastAsia="Times New Roman" w:hAnsi="Times New Roman" w:cs="Times New Roman"/>
          <w:sz w:val="24"/>
          <w:szCs w:val="24"/>
          <w:lang w:eastAsia="en-GB"/>
        </w:rPr>
      </w:pPr>
    </w:p>
    <w:p w14:paraId="7C418E55" w14:textId="77777777" w:rsidR="00913F13" w:rsidRPr="00272A50" w:rsidRDefault="00913F13" w:rsidP="00913F13">
      <w:pPr>
        <w:shd w:val="clear" w:color="auto" w:fill="FFFFFF"/>
        <w:spacing w:line="360" w:lineRule="auto"/>
        <w:ind w:firstLine="720"/>
        <w:textAlignment w:val="baseline"/>
        <w:rPr>
          <w:rFonts w:ascii="Times New Roman" w:eastAsia="Times New Roman" w:hAnsi="Times New Roman" w:cs="Times New Roman"/>
          <w:iCs/>
          <w:sz w:val="24"/>
          <w:szCs w:val="24"/>
          <w:lang w:eastAsia="en-GB"/>
        </w:rPr>
      </w:pPr>
      <w:r w:rsidRPr="00272A50">
        <w:rPr>
          <w:rFonts w:ascii="Times New Roman" w:eastAsia="Times New Roman" w:hAnsi="Times New Roman" w:cs="Times New Roman"/>
          <w:sz w:val="24"/>
          <w:szCs w:val="24"/>
          <w:lang w:eastAsia="en-GB"/>
        </w:rPr>
        <w:t xml:space="preserve">Weinstein, N. (1993) ‘Testing four competing theories of health-protective behavior’, </w:t>
      </w:r>
      <w:r w:rsidRPr="00272A50">
        <w:rPr>
          <w:rFonts w:ascii="Times New Roman" w:eastAsia="Times New Roman" w:hAnsi="Times New Roman" w:cs="Times New Roman"/>
          <w:i/>
          <w:iCs/>
          <w:sz w:val="24"/>
          <w:szCs w:val="24"/>
          <w:lang w:eastAsia="en-GB"/>
        </w:rPr>
        <w:t xml:space="preserve">Health Psychol, </w:t>
      </w:r>
      <w:r w:rsidRPr="00272A50">
        <w:rPr>
          <w:rFonts w:ascii="Times New Roman" w:eastAsia="Times New Roman" w:hAnsi="Times New Roman" w:cs="Times New Roman"/>
          <w:iCs/>
          <w:sz w:val="24"/>
          <w:szCs w:val="24"/>
          <w:lang w:eastAsia="en-GB"/>
        </w:rPr>
        <w:t>12, pp. 324-323.</w:t>
      </w:r>
    </w:p>
    <w:p w14:paraId="79FE5134" w14:textId="77777777" w:rsidR="00913F13" w:rsidRDefault="00913F13" w:rsidP="00913F13">
      <w:pPr>
        <w:pStyle w:val="Title"/>
        <w:spacing w:line="360" w:lineRule="auto"/>
        <w:ind w:firstLine="720"/>
        <w:jc w:val="left"/>
        <w:rPr>
          <w:b w:val="0"/>
          <w:color w:val="FF0000"/>
          <w:sz w:val="24"/>
        </w:rPr>
      </w:pPr>
    </w:p>
    <w:p w14:paraId="2C7E41AF" w14:textId="77777777" w:rsidR="00913F13" w:rsidRDefault="00913F13" w:rsidP="00913F13">
      <w:pPr>
        <w:pStyle w:val="Title"/>
        <w:spacing w:line="360" w:lineRule="auto"/>
        <w:ind w:firstLine="720"/>
        <w:jc w:val="left"/>
        <w:rPr>
          <w:b w:val="0"/>
          <w:color w:val="FF0000"/>
          <w:sz w:val="24"/>
        </w:rPr>
      </w:pPr>
    </w:p>
    <w:p w14:paraId="02AAB1EA" w14:textId="77777777" w:rsidR="00913F13" w:rsidRDefault="00913F13" w:rsidP="00913F13">
      <w:pPr>
        <w:pStyle w:val="Title"/>
        <w:spacing w:line="360" w:lineRule="auto"/>
        <w:ind w:firstLine="720"/>
        <w:jc w:val="left"/>
        <w:rPr>
          <w:b w:val="0"/>
          <w:color w:val="FF0000"/>
          <w:sz w:val="24"/>
        </w:rPr>
      </w:pPr>
    </w:p>
    <w:p w14:paraId="69782197" w14:textId="77777777" w:rsidR="00913F13" w:rsidRDefault="00913F13" w:rsidP="00913F13">
      <w:pPr>
        <w:pStyle w:val="Title"/>
        <w:spacing w:line="360" w:lineRule="auto"/>
        <w:ind w:firstLine="720"/>
        <w:jc w:val="left"/>
        <w:rPr>
          <w:b w:val="0"/>
          <w:color w:val="FF0000"/>
          <w:sz w:val="24"/>
        </w:rPr>
      </w:pPr>
    </w:p>
    <w:p w14:paraId="40AD97EB" w14:textId="77777777" w:rsidR="00913F13" w:rsidRDefault="00913F13" w:rsidP="00913F13">
      <w:pPr>
        <w:pStyle w:val="Title"/>
        <w:spacing w:line="360" w:lineRule="auto"/>
        <w:ind w:firstLine="720"/>
        <w:jc w:val="left"/>
        <w:rPr>
          <w:b w:val="0"/>
          <w:color w:val="FF0000"/>
          <w:sz w:val="24"/>
        </w:rPr>
      </w:pPr>
    </w:p>
    <w:p w14:paraId="5EA9D8BA" w14:textId="77777777" w:rsidR="00913F13" w:rsidRDefault="00913F13" w:rsidP="00913F13">
      <w:pPr>
        <w:widowControl w:val="0"/>
        <w:autoSpaceDE w:val="0"/>
        <w:autoSpaceDN w:val="0"/>
        <w:adjustRightInd w:val="0"/>
        <w:spacing w:after="240" w:line="360" w:lineRule="auto"/>
        <w:ind w:left="-210" w:right="-391"/>
        <w:rPr>
          <w:rFonts w:ascii="Times New Roman" w:eastAsia="MS Minngs" w:hAnsi="Times New Roman" w:cs="Times New Roman"/>
          <w:b/>
          <w:bCs/>
          <w:sz w:val="28"/>
          <w:szCs w:val="28"/>
          <w:lang w:eastAsia="en-GB"/>
        </w:rPr>
      </w:pPr>
    </w:p>
    <w:p w14:paraId="34EC46EA" w14:textId="77777777" w:rsidR="00913F13" w:rsidRDefault="00913F13" w:rsidP="00913F13">
      <w:pPr>
        <w:widowControl w:val="0"/>
        <w:autoSpaceDE w:val="0"/>
        <w:autoSpaceDN w:val="0"/>
        <w:adjustRightInd w:val="0"/>
        <w:spacing w:after="240" w:line="360" w:lineRule="auto"/>
        <w:ind w:left="-210" w:right="-391"/>
        <w:rPr>
          <w:rFonts w:ascii="Times New Roman" w:eastAsia="Times New Roman" w:hAnsi="Times New Roman"/>
          <w:sz w:val="28"/>
          <w:szCs w:val="28"/>
        </w:rPr>
      </w:pPr>
      <w:r w:rsidRPr="00F73785">
        <w:rPr>
          <w:rFonts w:ascii="Times New Roman" w:eastAsia="Times New Roman" w:hAnsi="Times New Roman"/>
          <w:sz w:val="28"/>
          <w:szCs w:val="28"/>
        </w:rPr>
        <w:t>Appendix</w:t>
      </w:r>
    </w:p>
    <w:p w14:paraId="676955B3" w14:textId="77777777" w:rsidR="00913F13" w:rsidRPr="00043BCD" w:rsidRDefault="00913F13" w:rsidP="00913F13">
      <w:pPr>
        <w:pStyle w:val="Title"/>
        <w:rPr>
          <w:rFonts w:ascii="Arial" w:hAnsi="Arial" w:cs="Arial"/>
        </w:rPr>
      </w:pPr>
      <w:r w:rsidRPr="00043BCD">
        <w:rPr>
          <w:rFonts w:ascii="Arial" w:hAnsi="Arial" w:cs="Arial"/>
        </w:rPr>
        <w:lastRenderedPageBreak/>
        <w:t>Interview Schedule</w:t>
      </w:r>
    </w:p>
    <w:p w14:paraId="4F0993EF" w14:textId="77777777" w:rsidR="00913F13" w:rsidRPr="00043BCD" w:rsidRDefault="00913F13" w:rsidP="00913F13">
      <w:pPr>
        <w:pStyle w:val="Title"/>
        <w:rPr>
          <w:rFonts w:ascii="Arial" w:hAnsi="Arial" w:cs="Arial"/>
        </w:rPr>
      </w:pPr>
    </w:p>
    <w:p w14:paraId="3D7D24D8" w14:textId="77777777" w:rsidR="00913F13" w:rsidRPr="00043BCD" w:rsidRDefault="00913F13" w:rsidP="00913F13">
      <w:pPr>
        <w:pStyle w:val="Title"/>
        <w:rPr>
          <w:rFonts w:ascii="Arial" w:hAnsi="Arial" w:cs="Arial"/>
        </w:rPr>
      </w:pPr>
    </w:p>
    <w:p w14:paraId="04FB5753" w14:textId="77777777" w:rsidR="00913F13" w:rsidRPr="00043BCD" w:rsidRDefault="00913F13" w:rsidP="00913F13">
      <w:pPr>
        <w:jc w:val="center"/>
        <w:rPr>
          <w:rFonts w:ascii="Arial" w:hAnsi="Arial" w:cs="Arial"/>
          <w:b/>
          <w:sz w:val="44"/>
          <w:szCs w:val="44"/>
        </w:rPr>
      </w:pPr>
      <w:r w:rsidRPr="00043BCD">
        <w:rPr>
          <w:rFonts w:ascii="Arial" w:hAnsi="Arial" w:cs="Arial"/>
          <w:b/>
          <w:sz w:val="44"/>
          <w:szCs w:val="44"/>
        </w:rPr>
        <w:t>Motivation and Barriers to Exercise and Physical Activity.</w:t>
      </w:r>
    </w:p>
    <w:p w14:paraId="3951D15C" w14:textId="77777777" w:rsidR="00913F13" w:rsidRPr="00043BCD" w:rsidRDefault="00913F13" w:rsidP="00913F13">
      <w:pPr>
        <w:jc w:val="both"/>
        <w:rPr>
          <w:rFonts w:ascii="Arial" w:hAnsi="Arial" w:cs="Arial"/>
          <w:sz w:val="28"/>
          <w:szCs w:val="28"/>
        </w:rPr>
      </w:pPr>
    </w:p>
    <w:p w14:paraId="12D997D5" w14:textId="77777777" w:rsidR="00913F13" w:rsidRPr="00043BCD" w:rsidRDefault="00913F13" w:rsidP="00913F13">
      <w:pPr>
        <w:ind w:left="720" w:firstLine="720"/>
        <w:jc w:val="both"/>
        <w:rPr>
          <w:rFonts w:ascii="Arial" w:hAnsi="Arial" w:cs="Arial"/>
          <w:sz w:val="24"/>
          <w:szCs w:val="24"/>
        </w:rPr>
      </w:pPr>
      <w:r w:rsidRPr="00043BCD">
        <w:rPr>
          <w:rFonts w:ascii="Arial" w:hAnsi="Arial" w:cs="Arial"/>
          <w:sz w:val="24"/>
          <w:szCs w:val="24"/>
        </w:rPr>
        <w:t>Name : ______________________</w:t>
      </w:r>
      <w:r>
        <w:rPr>
          <w:rFonts w:ascii="Arial" w:hAnsi="Arial" w:cs="Arial"/>
          <w:sz w:val="24"/>
          <w:szCs w:val="24"/>
        </w:rPr>
        <w:t>AB</w:t>
      </w:r>
      <w:r w:rsidRPr="00043BCD">
        <w:rPr>
          <w:rFonts w:ascii="Arial" w:hAnsi="Arial" w:cs="Arial"/>
          <w:sz w:val="24"/>
          <w:szCs w:val="24"/>
        </w:rPr>
        <w:t>____________________________</w:t>
      </w:r>
    </w:p>
    <w:p w14:paraId="40A27EF3" w14:textId="77777777" w:rsidR="00913F13" w:rsidRPr="00043BCD" w:rsidRDefault="00913F13" w:rsidP="00913F13">
      <w:pPr>
        <w:jc w:val="both"/>
        <w:rPr>
          <w:rFonts w:ascii="Arial" w:hAnsi="Arial" w:cs="Arial"/>
          <w:sz w:val="24"/>
          <w:szCs w:val="24"/>
        </w:rPr>
      </w:pPr>
    </w:p>
    <w:p w14:paraId="34ED0F70" w14:textId="77777777" w:rsidR="00913F13" w:rsidRPr="00043BCD" w:rsidRDefault="00913F13" w:rsidP="00913F13">
      <w:pPr>
        <w:ind w:left="720" w:firstLine="720"/>
        <w:jc w:val="both"/>
        <w:rPr>
          <w:rFonts w:ascii="Arial" w:hAnsi="Arial" w:cs="Arial"/>
          <w:sz w:val="24"/>
          <w:szCs w:val="24"/>
        </w:rPr>
      </w:pPr>
      <w:r w:rsidRPr="00043BCD">
        <w:rPr>
          <w:rFonts w:ascii="Arial" w:hAnsi="Arial" w:cs="Arial"/>
          <w:sz w:val="24"/>
          <w:szCs w:val="24"/>
        </w:rPr>
        <w:t>Participant # :  ____________</w:t>
      </w:r>
      <w:r>
        <w:rPr>
          <w:rFonts w:ascii="Arial" w:hAnsi="Arial" w:cs="Arial"/>
          <w:sz w:val="24"/>
          <w:szCs w:val="24"/>
        </w:rPr>
        <w:t>1</w:t>
      </w:r>
      <w:r w:rsidRPr="00043BCD">
        <w:rPr>
          <w:rFonts w:ascii="Arial" w:hAnsi="Arial" w:cs="Arial"/>
          <w:sz w:val="24"/>
          <w:szCs w:val="24"/>
        </w:rPr>
        <w:t>________________________________</w:t>
      </w:r>
    </w:p>
    <w:p w14:paraId="05760964" w14:textId="77777777" w:rsidR="00913F13" w:rsidRPr="00043BCD" w:rsidRDefault="00913F13" w:rsidP="00913F13">
      <w:pPr>
        <w:jc w:val="both"/>
        <w:rPr>
          <w:rFonts w:ascii="Arial" w:hAnsi="Arial" w:cs="Arial"/>
          <w:sz w:val="24"/>
          <w:szCs w:val="24"/>
        </w:rPr>
      </w:pPr>
    </w:p>
    <w:p w14:paraId="1C5302AB" w14:textId="77777777" w:rsidR="00913F13" w:rsidRPr="00043BCD" w:rsidRDefault="00913F13" w:rsidP="00913F13">
      <w:pPr>
        <w:ind w:left="720" w:firstLine="720"/>
        <w:jc w:val="both"/>
        <w:rPr>
          <w:rFonts w:ascii="Arial" w:hAnsi="Arial" w:cs="Arial"/>
          <w:sz w:val="24"/>
          <w:szCs w:val="24"/>
        </w:rPr>
      </w:pPr>
      <w:r w:rsidRPr="00043BCD">
        <w:rPr>
          <w:rFonts w:ascii="Arial" w:hAnsi="Arial" w:cs="Arial"/>
          <w:sz w:val="24"/>
          <w:szCs w:val="24"/>
        </w:rPr>
        <w:t>Age: ___________________</w:t>
      </w:r>
      <w:r>
        <w:rPr>
          <w:rFonts w:ascii="Arial" w:hAnsi="Arial" w:cs="Arial"/>
          <w:sz w:val="24"/>
          <w:szCs w:val="24"/>
        </w:rPr>
        <w:t>24</w:t>
      </w:r>
      <w:r w:rsidRPr="00043BCD">
        <w:rPr>
          <w:rFonts w:ascii="Arial" w:hAnsi="Arial" w:cs="Arial"/>
          <w:sz w:val="24"/>
          <w:szCs w:val="24"/>
        </w:rPr>
        <w:t>_________________________________</w:t>
      </w:r>
    </w:p>
    <w:p w14:paraId="379A1C95" w14:textId="77777777" w:rsidR="00913F13" w:rsidRPr="00043BCD" w:rsidRDefault="00913F13" w:rsidP="00913F13">
      <w:pPr>
        <w:jc w:val="both"/>
        <w:rPr>
          <w:rFonts w:ascii="Arial" w:hAnsi="Arial" w:cs="Arial"/>
          <w:b/>
          <w:sz w:val="24"/>
          <w:szCs w:val="24"/>
        </w:rPr>
      </w:pPr>
    </w:p>
    <w:p w14:paraId="2E475E64" w14:textId="77777777" w:rsidR="00913F13" w:rsidRPr="00043BCD" w:rsidRDefault="00913F13" w:rsidP="00913F13">
      <w:pPr>
        <w:jc w:val="both"/>
        <w:rPr>
          <w:rFonts w:ascii="Arial" w:hAnsi="Arial" w:cs="Arial"/>
          <w:sz w:val="24"/>
          <w:szCs w:val="24"/>
        </w:rPr>
      </w:pPr>
    </w:p>
    <w:p w14:paraId="02FCE924" w14:textId="77777777" w:rsidR="00913F13" w:rsidRPr="00043BCD" w:rsidRDefault="00913F13" w:rsidP="00913F13">
      <w:pPr>
        <w:pStyle w:val="Heading2"/>
        <w:spacing w:line="480" w:lineRule="auto"/>
        <w:ind w:left="720" w:firstLine="720"/>
        <w:rPr>
          <w:rFonts w:ascii="Arial" w:hAnsi="Arial" w:cs="Arial"/>
          <w:sz w:val="24"/>
          <w:szCs w:val="24"/>
        </w:rPr>
      </w:pPr>
      <w:r w:rsidRPr="00043BCD">
        <w:rPr>
          <w:rFonts w:ascii="Arial" w:hAnsi="Arial" w:cs="Arial"/>
          <w:sz w:val="24"/>
          <w:szCs w:val="24"/>
        </w:rPr>
        <w:t>Contac</w:t>
      </w:r>
      <w:r>
        <w:rPr>
          <w:rFonts w:ascii="Arial" w:hAnsi="Arial" w:cs="Arial"/>
          <w:sz w:val="24"/>
          <w:szCs w:val="24"/>
        </w:rPr>
        <w:t>t Address or Phone Number: __</w:t>
      </w:r>
      <w:r w:rsidRPr="00043BCD">
        <w:rPr>
          <w:rFonts w:ascii="Arial" w:hAnsi="Arial" w:cs="Arial"/>
          <w:sz w:val="24"/>
          <w:szCs w:val="24"/>
        </w:rPr>
        <w:t>________________________</w:t>
      </w:r>
    </w:p>
    <w:p w14:paraId="3B88B024" w14:textId="77777777" w:rsidR="00913F13" w:rsidRPr="00043BCD" w:rsidRDefault="00913F13" w:rsidP="00913F13">
      <w:pPr>
        <w:ind w:left="720" w:firstLine="720"/>
        <w:rPr>
          <w:rFonts w:ascii="Arial" w:hAnsi="Arial" w:cs="Arial"/>
          <w:sz w:val="24"/>
          <w:szCs w:val="24"/>
        </w:rPr>
      </w:pPr>
      <w:r w:rsidRPr="00043BCD">
        <w:rPr>
          <w:rFonts w:ascii="Arial" w:hAnsi="Arial" w:cs="Arial"/>
          <w:sz w:val="24"/>
          <w:szCs w:val="24"/>
        </w:rPr>
        <w:t>_______</w:t>
      </w:r>
      <w:r>
        <w:rPr>
          <w:rFonts w:ascii="Arial" w:hAnsi="Arial" w:cs="Arial"/>
          <w:sz w:val="24"/>
          <w:szCs w:val="24"/>
        </w:rPr>
        <w:t>07490815181</w:t>
      </w:r>
      <w:r w:rsidRPr="00043BCD">
        <w:rPr>
          <w:rFonts w:ascii="Arial" w:hAnsi="Arial" w:cs="Arial"/>
          <w:sz w:val="24"/>
          <w:szCs w:val="24"/>
        </w:rPr>
        <w:t>_________________________________________</w:t>
      </w:r>
    </w:p>
    <w:p w14:paraId="05DA396A" w14:textId="77777777" w:rsidR="00913F13" w:rsidRPr="00043BCD" w:rsidRDefault="00913F13" w:rsidP="00913F13">
      <w:pPr>
        <w:jc w:val="both"/>
        <w:rPr>
          <w:rFonts w:ascii="Arial" w:hAnsi="Arial" w:cs="Arial"/>
          <w:sz w:val="24"/>
          <w:szCs w:val="24"/>
        </w:rPr>
      </w:pPr>
    </w:p>
    <w:p w14:paraId="1FD943F1" w14:textId="77777777" w:rsidR="00913F13" w:rsidRPr="00043BCD" w:rsidRDefault="00913F13" w:rsidP="00913F13">
      <w:pPr>
        <w:ind w:left="720" w:firstLine="720"/>
        <w:jc w:val="both"/>
        <w:rPr>
          <w:rFonts w:ascii="Arial" w:hAnsi="Arial" w:cs="Arial"/>
          <w:sz w:val="24"/>
          <w:szCs w:val="24"/>
        </w:rPr>
      </w:pPr>
      <w:r w:rsidRPr="00043BCD">
        <w:rPr>
          <w:rFonts w:ascii="Arial" w:hAnsi="Arial" w:cs="Arial"/>
          <w:sz w:val="24"/>
          <w:szCs w:val="24"/>
        </w:rPr>
        <w:t>________________________________________________________</w:t>
      </w:r>
    </w:p>
    <w:p w14:paraId="6D10435F" w14:textId="77777777" w:rsidR="00913F13" w:rsidRPr="00043BCD" w:rsidRDefault="00913F13" w:rsidP="00913F13">
      <w:pPr>
        <w:jc w:val="both"/>
        <w:rPr>
          <w:rFonts w:ascii="Arial" w:hAnsi="Arial" w:cs="Arial"/>
          <w:sz w:val="24"/>
          <w:szCs w:val="24"/>
        </w:rPr>
      </w:pPr>
    </w:p>
    <w:p w14:paraId="23F59703" w14:textId="77777777" w:rsidR="00913F13" w:rsidRPr="00043BCD" w:rsidRDefault="00913F13" w:rsidP="00913F13">
      <w:pPr>
        <w:ind w:left="720" w:firstLine="720"/>
        <w:jc w:val="both"/>
        <w:rPr>
          <w:rFonts w:ascii="Arial" w:hAnsi="Arial" w:cs="Arial"/>
          <w:sz w:val="24"/>
          <w:szCs w:val="24"/>
        </w:rPr>
      </w:pPr>
      <w:r w:rsidRPr="00043BCD">
        <w:rPr>
          <w:rFonts w:ascii="Arial" w:hAnsi="Arial" w:cs="Arial"/>
          <w:sz w:val="24"/>
          <w:szCs w:val="24"/>
        </w:rPr>
        <w:t>Interview Date : __</w:t>
      </w:r>
      <w:r>
        <w:rPr>
          <w:rFonts w:ascii="Arial" w:hAnsi="Arial" w:cs="Arial"/>
          <w:sz w:val="24"/>
          <w:szCs w:val="24"/>
        </w:rPr>
        <w:t>16/12/2017</w:t>
      </w:r>
      <w:r w:rsidRPr="00043BCD">
        <w:rPr>
          <w:rFonts w:ascii="Arial" w:hAnsi="Arial" w:cs="Arial"/>
          <w:sz w:val="24"/>
          <w:szCs w:val="24"/>
        </w:rPr>
        <w:t>________________________________</w:t>
      </w:r>
    </w:p>
    <w:p w14:paraId="1FAF1F8A" w14:textId="77777777" w:rsidR="00913F13" w:rsidRPr="00043BCD" w:rsidRDefault="00913F13" w:rsidP="00913F13">
      <w:pPr>
        <w:jc w:val="both"/>
        <w:rPr>
          <w:rFonts w:ascii="Arial" w:hAnsi="Arial" w:cs="Arial"/>
          <w:sz w:val="24"/>
          <w:szCs w:val="24"/>
        </w:rPr>
      </w:pPr>
    </w:p>
    <w:p w14:paraId="1C59B59F" w14:textId="77777777" w:rsidR="00913F13" w:rsidRPr="00043BCD" w:rsidRDefault="00913F13" w:rsidP="00913F13">
      <w:pPr>
        <w:ind w:left="720" w:firstLine="720"/>
        <w:jc w:val="both"/>
        <w:rPr>
          <w:rFonts w:ascii="Arial" w:hAnsi="Arial" w:cs="Arial"/>
          <w:sz w:val="24"/>
          <w:szCs w:val="24"/>
        </w:rPr>
      </w:pPr>
      <w:r w:rsidRPr="00043BCD">
        <w:rPr>
          <w:rFonts w:ascii="Arial" w:hAnsi="Arial" w:cs="Arial"/>
          <w:sz w:val="24"/>
          <w:szCs w:val="24"/>
        </w:rPr>
        <w:t>Start Time :__</w:t>
      </w:r>
      <w:r>
        <w:rPr>
          <w:rFonts w:ascii="Arial" w:hAnsi="Arial" w:cs="Arial"/>
          <w:sz w:val="24"/>
          <w:szCs w:val="24"/>
        </w:rPr>
        <w:t>6.10pm</w:t>
      </w:r>
      <w:r w:rsidRPr="00043BCD">
        <w:rPr>
          <w:rFonts w:ascii="Arial" w:hAnsi="Arial" w:cs="Arial"/>
          <w:sz w:val="24"/>
          <w:szCs w:val="24"/>
        </w:rPr>
        <w:t>___________ Finish Time :__</w:t>
      </w:r>
      <w:r>
        <w:rPr>
          <w:rFonts w:ascii="Arial" w:hAnsi="Arial" w:cs="Arial"/>
          <w:sz w:val="24"/>
          <w:szCs w:val="24"/>
        </w:rPr>
        <w:t>6.25pm</w:t>
      </w:r>
      <w:r w:rsidRPr="00043BCD">
        <w:rPr>
          <w:rFonts w:ascii="Arial" w:hAnsi="Arial" w:cs="Arial"/>
          <w:sz w:val="24"/>
          <w:szCs w:val="24"/>
        </w:rPr>
        <w:t>___________</w:t>
      </w:r>
    </w:p>
    <w:p w14:paraId="389948FD" w14:textId="77777777" w:rsidR="00913F13" w:rsidRPr="00043BCD" w:rsidRDefault="00913F13" w:rsidP="00913F13">
      <w:pPr>
        <w:pStyle w:val="BodyTextIndent2"/>
        <w:jc w:val="center"/>
        <w:rPr>
          <w:rFonts w:ascii="Arial" w:hAnsi="Arial" w:cs="Arial"/>
          <w:b/>
          <w:bCs/>
          <w:sz w:val="28"/>
          <w:szCs w:val="28"/>
        </w:rPr>
      </w:pPr>
      <w:r w:rsidRPr="00043BCD">
        <w:rPr>
          <w:rFonts w:ascii="Arial" w:hAnsi="Arial" w:cs="Arial"/>
          <w:sz w:val="28"/>
          <w:szCs w:val="28"/>
        </w:rPr>
        <w:br w:type="page"/>
      </w:r>
      <w:r w:rsidRPr="00043BCD">
        <w:rPr>
          <w:rFonts w:ascii="Arial" w:hAnsi="Arial" w:cs="Arial"/>
          <w:b/>
          <w:bCs/>
          <w:sz w:val="28"/>
          <w:szCs w:val="28"/>
        </w:rPr>
        <w:lastRenderedPageBreak/>
        <w:t>SECTION 1: INTRODUCTION</w:t>
      </w:r>
    </w:p>
    <w:p w14:paraId="6B91DC89" w14:textId="77777777" w:rsidR="00913F13" w:rsidRPr="00043BCD" w:rsidRDefault="00913F13" w:rsidP="00913F13">
      <w:pPr>
        <w:pStyle w:val="BodyText2"/>
        <w:spacing w:line="360" w:lineRule="auto"/>
        <w:jc w:val="both"/>
        <w:rPr>
          <w:rFonts w:ascii="Arial" w:hAnsi="Arial" w:cs="Arial"/>
          <w:sz w:val="28"/>
          <w:szCs w:val="28"/>
        </w:rPr>
      </w:pPr>
      <w:r w:rsidRPr="00043BCD">
        <w:rPr>
          <w:rFonts w:ascii="Arial" w:hAnsi="Arial" w:cs="Arial"/>
          <w:sz w:val="28"/>
          <w:szCs w:val="28"/>
        </w:rPr>
        <w:t xml:space="preserve">Thank you for agreeing to participate in this research project. As part of this study I am talking to an individual about their experiences of exercise and physical activity. </w:t>
      </w:r>
    </w:p>
    <w:p w14:paraId="55C670AD" w14:textId="77777777" w:rsidR="00913F13" w:rsidRPr="00043BCD" w:rsidRDefault="00913F13" w:rsidP="00913F13">
      <w:pPr>
        <w:pStyle w:val="BodyText2"/>
        <w:spacing w:line="360" w:lineRule="auto"/>
        <w:jc w:val="both"/>
        <w:rPr>
          <w:rFonts w:ascii="Arial" w:hAnsi="Arial" w:cs="Arial"/>
        </w:rPr>
      </w:pPr>
    </w:p>
    <w:p w14:paraId="38DD6EE5" w14:textId="77777777" w:rsidR="00913F13" w:rsidRPr="00043BCD" w:rsidRDefault="00913F13" w:rsidP="00913F13">
      <w:pPr>
        <w:spacing w:line="360" w:lineRule="auto"/>
        <w:jc w:val="both"/>
        <w:rPr>
          <w:rFonts w:ascii="Arial" w:hAnsi="Arial" w:cs="Arial"/>
          <w:sz w:val="28"/>
          <w:szCs w:val="28"/>
        </w:rPr>
      </w:pPr>
      <w:r w:rsidRPr="00043BCD">
        <w:rPr>
          <w:rFonts w:ascii="Arial" w:hAnsi="Arial" w:cs="Arial"/>
          <w:sz w:val="28"/>
          <w:szCs w:val="28"/>
        </w:rPr>
        <w:t xml:space="preserve">The interview contains several parts that will discuss your experiences of exercise and physical activity. The results from this study will be used as part of a piece of coursework for a psychology module within my degree programme. Please remember that all the information you provide is </w:t>
      </w:r>
      <w:r w:rsidRPr="00043BCD">
        <w:rPr>
          <w:rFonts w:ascii="Arial" w:hAnsi="Arial" w:cs="Arial"/>
          <w:iCs/>
          <w:sz w:val="28"/>
          <w:szCs w:val="28"/>
        </w:rPr>
        <w:t>completely confidential</w:t>
      </w:r>
      <w:r w:rsidRPr="00043BCD">
        <w:rPr>
          <w:rFonts w:ascii="Arial" w:hAnsi="Arial" w:cs="Arial"/>
          <w:sz w:val="28"/>
          <w:szCs w:val="28"/>
        </w:rPr>
        <w:t xml:space="preserve">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21F41D10" w14:textId="77777777" w:rsidR="00913F13" w:rsidRPr="00043BCD" w:rsidRDefault="00913F13" w:rsidP="00913F13">
      <w:pPr>
        <w:spacing w:line="360" w:lineRule="auto"/>
        <w:jc w:val="both"/>
        <w:rPr>
          <w:rFonts w:ascii="Arial" w:hAnsi="Arial" w:cs="Arial"/>
          <w:sz w:val="28"/>
          <w:szCs w:val="28"/>
        </w:rPr>
      </w:pPr>
    </w:p>
    <w:p w14:paraId="2D0BA86F" w14:textId="77777777" w:rsidR="00913F13" w:rsidRPr="00043BCD" w:rsidRDefault="00913F13" w:rsidP="00913F13">
      <w:pPr>
        <w:tabs>
          <w:tab w:val="left" w:pos="1560"/>
        </w:tabs>
        <w:spacing w:line="360" w:lineRule="auto"/>
        <w:jc w:val="both"/>
        <w:rPr>
          <w:rFonts w:ascii="Arial" w:hAnsi="Arial" w:cs="Arial"/>
          <w:b/>
          <w:bCs/>
          <w:sz w:val="28"/>
          <w:szCs w:val="28"/>
        </w:rPr>
      </w:pPr>
      <w:r w:rsidRPr="00043BCD">
        <w:rPr>
          <w:rFonts w:ascii="Arial" w:hAnsi="Arial" w:cs="Arial"/>
          <w:b/>
          <w:bCs/>
          <w:sz w:val="28"/>
          <w:szCs w:val="28"/>
        </w:rPr>
        <w:t>As a participant you have certain distinct rights:</w:t>
      </w:r>
    </w:p>
    <w:p w14:paraId="334977F3" w14:textId="77777777" w:rsidR="00913F13" w:rsidRPr="00043BCD" w:rsidRDefault="00913F13" w:rsidP="00913F13">
      <w:pPr>
        <w:spacing w:line="360" w:lineRule="auto"/>
        <w:jc w:val="both"/>
        <w:rPr>
          <w:rFonts w:ascii="Arial" w:hAnsi="Arial" w:cs="Arial"/>
          <w:sz w:val="28"/>
          <w:szCs w:val="28"/>
        </w:rPr>
      </w:pPr>
      <w:r w:rsidRPr="00043BCD">
        <w:rPr>
          <w:rFonts w:ascii="Arial" w:hAnsi="Arial" w:cs="Arial"/>
          <w:sz w:val="28"/>
          <w:szCs w:val="28"/>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 just say “no comment” and we can move on. If you have questions, please feel free to ask them at any point. </w:t>
      </w:r>
    </w:p>
    <w:p w14:paraId="248B8603" w14:textId="77777777" w:rsidR="00913F13" w:rsidRPr="00043BCD" w:rsidRDefault="00913F13" w:rsidP="00913F13">
      <w:pPr>
        <w:spacing w:line="360" w:lineRule="auto"/>
        <w:jc w:val="both"/>
        <w:rPr>
          <w:rFonts w:ascii="Arial" w:hAnsi="Arial" w:cs="Arial"/>
          <w:sz w:val="28"/>
          <w:szCs w:val="28"/>
        </w:rPr>
      </w:pPr>
      <w:r w:rsidRPr="00043BCD">
        <w:rPr>
          <w:rFonts w:ascii="Arial" w:hAnsi="Arial" w:cs="Arial"/>
          <w:b/>
          <w:iCs/>
          <w:sz w:val="28"/>
          <w:szCs w:val="28"/>
        </w:rPr>
        <w:lastRenderedPageBreak/>
        <w:t>Important:</w:t>
      </w:r>
      <w:r w:rsidRPr="00043BCD">
        <w:rPr>
          <w:rFonts w:ascii="Arial" w:hAnsi="Arial" w:cs="Arial"/>
          <w:sz w:val="28"/>
          <w:szCs w:val="28"/>
        </w:rPr>
        <w:t xml:space="preserve">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14:paraId="17A0E7AD" w14:textId="77777777" w:rsidR="00913F13" w:rsidRPr="00043BCD" w:rsidRDefault="00913F13" w:rsidP="00913F13">
      <w:pPr>
        <w:spacing w:line="360" w:lineRule="auto"/>
        <w:jc w:val="both"/>
        <w:rPr>
          <w:rFonts w:ascii="Arial" w:hAnsi="Arial" w:cs="Arial"/>
          <w:sz w:val="28"/>
          <w:szCs w:val="28"/>
        </w:rPr>
      </w:pPr>
    </w:p>
    <w:p w14:paraId="12E48F5F" w14:textId="77777777" w:rsidR="00913F13" w:rsidRPr="00043BCD" w:rsidRDefault="00913F13" w:rsidP="00913F13">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interview do you have any questions? </w:t>
      </w:r>
    </w:p>
    <w:p w14:paraId="655CF9D7" w14:textId="77777777" w:rsidR="00913F13" w:rsidRPr="00043BCD" w:rsidRDefault="00913F13" w:rsidP="00913F13">
      <w:pPr>
        <w:spacing w:line="360" w:lineRule="auto"/>
        <w:jc w:val="both"/>
        <w:rPr>
          <w:rFonts w:ascii="Arial" w:hAnsi="Arial" w:cs="Arial"/>
          <w:b/>
          <w:sz w:val="28"/>
          <w:szCs w:val="28"/>
        </w:rPr>
      </w:pPr>
    </w:p>
    <w:p w14:paraId="3AE98E23" w14:textId="77777777" w:rsidR="00913F13" w:rsidRPr="00043BCD" w:rsidRDefault="00913F13" w:rsidP="00913F13">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14:paraId="2CFEB72C" w14:textId="77777777" w:rsidR="00913F13" w:rsidRPr="00043BCD" w:rsidRDefault="00913F13" w:rsidP="00913F13">
      <w:pPr>
        <w:pStyle w:val="BodyTextIndent2"/>
        <w:ind w:left="0"/>
        <w:rPr>
          <w:rFonts w:ascii="Arial" w:hAnsi="Arial" w:cs="Arial"/>
          <w:sz w:val="28"/>
          <w:szCs w:val="28"/>
        </w:rPr>
      </w:pPr>
      <w:r w:rsidRPr="00043BCD">
        <w:rPr>
          <w:rFonts w:ascii="Arial" w:hAnsi="Arial" w:cs="Arial"/>
          <w:sz w:val="28"/>
          <w:szCs w:val="28"/>
        </w:rPr>
        <w:t xml:space="preserve">The purposes of this interview are to firstly establish what physical activity you are currently doing (if any) and how you feel about exercise. I would like to discuss your experiences of exercise and physical activity and to address these purposes, this interview contains three main sections that will cover the following topics: </w:t>
      </w:r>
    </w:p>
    <w:p w14:paraId="42C5E063" w14:textId="77777777" w:rsidR="00913F13" w:rsidRPr="00043BCD" w:rsidRDefault="00913F13" w:rsidP="00913F13">
      <w:pPr>
        <w:pStyle w:val="ListParagraph"/>
        <w:numPr>
          <w:ilvl w:val="0"/>
          <w:numId w:val="5"/>
        </w:numPr>
        <w:spacing w:line="360" w:lineRule="auto"/>
        <w:jc w:val="both"/>
        <w:rPr>
          <w:rFonts w:ascii="Arial" w:hAnsi="Arial" w:cs="Arial"/>
          <w:sz w:val="28"/>
          <w:szCs w:val="28"/>
        </w:rPr>
      </w:pPr>
      <w:r w:rsidRPr="00043BCD">
        <w:rPr>
          <w:rFonts w:ascii="Arial" w:hAnsi="Arial" w:cs="Arial"/>
          <w:sz w:val="28"/>
          <w:szCs w:val="28"/>
        </w:rPr>
        <w:t>Current exercise levels and attitude to exercise and physical activity</w:t>
      </w:r>
    </w:p>
    <w:p w14:paraId="3C3E01CB" w14:textId="77777777" w:rsidR="00913F13" w:rsidRPr="00043BCD" w:rsidRDefault="00913F13" w:rsidP="00913F13">
      <w:pPr>
        <w:pStyle w:val="ListParagraph"/>
        <w:numPr>
          <w:ilvl w:val="0"/>
          <w:numId w:val="5"/>
        </w:numPr>
        <w:jc w:val="both"/>
        <w:rPr>
          <w:rFonts w:ascii="Arial" w:hAnsi="Arial" w:cs="Arial"/>
          <w:sz w:val="28"/>
          <w:szCs w:val="28"/>
        </w:rPr>
      </w:pPr>
      <w:r w:rsidRPr="00043BCD">
        <w:rPr>
          <w:rFonts w:ascii="Arial" w:hAnsi="Arial" w:cs="Arial"/>
          <w:sz w:val="28"/>
          <w:szCs w:val="28"/>
        </w:rPr>
        <w:t>Barriers to exercise</w:t>
      </w:r>
    </w:p>
    <w:p w14:paraId="31D79BB1" w14:textId="77777777" w:rsidR="00913F13" w:rsidRPr="00043BCD" w:rsidRDefault="00913F13" w:rsidP="00913F13">
      <w:pPr>
        <w:pStyle w:val="ListParagraph"/>
        <w:numPr>
          <w:ilvl w:val="0"/>
          <w:numId w:val="5"/>
        </w:numPr>
        <w:jc w:val="both"/>
        <w:rPr>
          <w:rFonts w:ascii="Arial" w:hAnsi="Arial" w:cs="Arial"/>
          <w:sz w:val="28"/>
          <w:szCs w:val="28"/>
        </w:rPr>
      </w:pPr>
      <w:r w:rsidRPr="00043BCD">
        <w:rPr>
          <w:rFonts w:ascii="Arial" w:hAnsi="Arial" w:cs="Arial"/>
          <w:sz w:val="28"/>
          <w:szCs w:val="28"/>
        </w:rPr>
        <w:t>Motivation to exercise</w:t>
      </w:r>
    </w:p>
    <w:p w14:paraId="377CB210" w14:textId="77777777" w:rsidR="00913F13" w:rsidRPr="00043BCD" w:rsidRDefault="00913F13" w:rsidP="00913F13">
      <w:pPr>
        <w:pStyle w:val="BodyTextIndent2"/>
        <w:spacing w:line="276" w:lineRule="auto"/>
        <w:ind w:left="2160"/>
        <w:rPr>
          <w:rFonts w:ascii="Arial" w:hAnsi="Arial" w:cs="Arial"/>
          <w:sz w:val="28"/>
          <w:szCs w:val="28"/>
        </w:rPr>
      </w:pPr>
    </w:p>
    <w:p w14:paraId="45C7E4B5" w14:textId="77777777" w:rsidR="00913F13" w:rsidRPr="00043BCD" w:rsidRDefault="00913F13" w:rsidP="00913F13">
      <w:pPr>
        <w:pStyle w:val="BodyTextIndent2"/>
        <w:rPr>
          <w:rFonts w:ascii="Arial" w:hAnsi="Arial" w:cs="Arial"/>
          <w:sz w:val="28"/>
          <w:szCs w:val="28"/>
        </w:rPr>
      </w:pPr>
      <w:r w:rsidRPr="00043BCD">
        <w:rPr>
          <w:rFonts w:ascii="Arial" w:hAnsi="Arial" w:cs="Arial"/>
          <w:sz w:val="28"/>
          <w:szCs w:val="28"/>
        </w:rPr>
        <w:t>To assist memory recall for each of the sections of the interview, this guide has been sent to you in advance, so that you can think about the questions and make any notes that you feel are relevant / important to the interview.</w:t>
      </w:r>
    </w:p>
    <w:p w14:paraId="209DC5E1" w14:textId="77777777" w:rsidR="00913F13" w:rsidRPr="00043BCD" w:rsidRDefault="00913F13" w:rsidP="00913F13">
      <w:pPr>
        <w:rPr>
          <w:rFonts w:ascii="Arial" w:hAnsi="Arial" w:cs="Arial"/>
        </w:rPr>
      </w:pPr>
    </w:p>
    <w:p w14:paraId="5FBCFF36" w14:textId="77777777" w:rsidR="00913F13" w:rsidRPr="00043BCD" w:rsidRDefault="00913F13" w:rsidP="00913F13">
      <w:pPr>
        <w:rPr>
          <w:rFonts w:ascii="Arial" w:hAnsi="Arial" w:cs="Arial"/>
        </w:rPr>
      </w:pPr>
    </w:p>
    <w:p w14:paraId="7097967A" w14:textId="77777777" w:rsidR="00913F13" w:rsidRPr="0087602B" w:rsidRDefault="00913F13" w:rsidP="00913F13">
      <w:pPr>
        <w:spacing w:line="360" w:lineRule="auto"/>
        <w:jc w:val="both"/>
        <w:rPr>
          <w:rFonts w:ascii="Arial" w:hAnsi="Arial" w:cs="Arial"/>
          <w:b/>
          <w:sz w:val="28"/>
          <w:szCs w:val="28"/>
          <w:u w:val="single"/>
        </w:rPr>
      </w:pPr>
      <w:r w:rsidRPr="0087602B">
        <w:rPr>
          <w:rFonts w:ascii="Arial" w:hAnsi="Arial" w:cs="Arial"/>
          <w:b/>
          <w:sz w:val="28"/>
          <w:szCs w:val="28"/>
          <w:u w:val="single"/>
        </w:rPr>
        <w:t>A. Current physical activity levels and attitude to exercise and physical activity.</w:t>
      </w:r>
    </w:p>
    <w:p w14:paraId="0274BAB0" w14:textId="77777777" w:rsidR="00913F13" w:rsidRPr="0087602B" w:rsidRDefault="00913F13" w:rsidP="00913F13">
      <w:pPr>
        <w:jc w:val="both"/>
        <w:rPr>
          <w:rFonts w:ascii="Arial" w:hAnsi="Arial" w:cs="Arial"/>
          <w:b/>
          <w:sz w:val="28"/>
          <w:szCs w:val="28"/>
        </w:rPr>
      </w:pPr>
      <w:r w:rsidRPr="0087602B">
        <w:rPr>
          <w:rFonts w:ascii="Arial" w:hAnsi="Arial" w:cs="Arial"/>
          <w:b/>
          <w:sz w:val="28"/>
          <w:szCs w:val="28"/>
        </w:rPr>
        <w:t>1.Can you give me a bit of background information about your involvement in exercise / sport / physical activity up to this point (probe: when you were younger?)</w:t>
      </w:r>
    </w:p>
    <w:p w14:paraId="532AA8DC" w14:textId="77777777" w:rsidR="00913F13" w:rsidRDefault="00913F13" w:rsidP="00913F13">
      <w:pPr>
        <w:jc w:val="both"/>
        <w:rPr>
          <w:rFonts w:ascii="Arial" w:hAnsi="Arial" w:cs="Arial"/>
          <w:sz w:val="28"/>
          <w:szCs w:val="28"/>
        </w:rPr>
      </w:pPr>
      <w:r w:rsidRPr="00E962BC">
        <w:rPr>
          <w:rFonts w:ascii="Arial" w:hAnsi="Arial" w:cs="Arial"/>
          <w:sz w:val="28"/>
          <w:szCs w:val="28"/>
        </w:rPr>
        <w:t>Hmm</w:t>
      </w:r>
      <w:r>
        <w:rPr>
          <w:rFonts w:ascii="Arial" w:hAnsi="Arial" w:cs="Arial"/>
          <w:sz w:val="28"/>
          <w:szCs w:val="28"/>
        </w:rPr>
        <w:t xml:space="preserve">, I have never been doing any sport since I remember and then for some period of time, wait, wait I need to think… hmm.. well, when I was hmm.. 18 I don’t know, I think, I found myself a bit motivated and I even asked my dad if he could borrow a treadmill from his friend, and he did so I was exercising home for some period of time. At this time I did not have money for a gym, but I was so motivated that I was borrowing equipment from my friends so I could do exercising home and yyy.. hmmm.. and then I started going to the gym, as I started working and could earn money and hmm.. I was going to the gym with my sisters. </w:t>
      </w:r>
    </w:p>
    <w:p w14:paraId="269CDF3C" w14:textId="77777777" w:rsidR="00913F13" w:rsidRDefault="00913F13" w:rsidP="00913F13">
      <w:pPr>
        <w:jc w:val="both"/>
        <w:rPr>
          <w:rFonts w:ascii="Arial" w:hAnsi="Arial" w:cs="Arial"/>
          <w:sz w:val="28"/>
          <w:szCs w:val="28"/>
        </w:rPr>
      </w:pPr>
      <w:r w:rsidRPr="006F0E96">
        <w:rPr>
          <w:rFonts w:ascii="Arial" w:hAnsi="Arial" w:cs="Arial"/>
          <w:b/>
          <w:sz w:val="28"/>
          <w:szCs w:val="28"/>
        </w:rPr>
        <w:t>What’s made you so motivated at these time.?</w:t>
      </w:r>
      <w:r>
        <w:rPr>
          <w:rFonts w:ascii="Arial" w:hAnsi="Arial" w:cs="Arial"/>
          <w:b/>
          <w:sz w:val="28"/>
          <w:szCs w:val="28"/>
        </w:rPr>
        <w:t xml:space="preserve"> </w:t>
      </w:r>
      <w:r w:rsidRPr="006F0E96">
        <w:rPr>
          <w:rFonts w:ascii="Arial" w:hAnsi="Arial" w:cs="Arial"/>
          <w:sz w:val="28"/>
          <w:szCs w:val="28"/>
        </w:rPr>
        <w:t>Hmm</w:t>
      </w:r>
      <w:r>
        <w:rPr>
          <w:rFonts w:ascii="Arial" w:hAnsi="Arial" w:cs="Arial"/>
          <w:sz w:val="28"/>
          <w:szCs w:val="28"/>
        </w:rPr>
        <w:t xml:space="preserve">.. I don’t know, I think I was sick of feeling bad all the time, hmm.. I think it was those toxins, and at this </w:t>
      </w:r>
      <w:r w:rsidRPr="006F0E96">
        <w:rPr>
          <w:rFonts w:ascii="Arial" w:hAnsi="Arial" w:cs="Arial"/>
          <w:sz w:val="28"/>
          <w:szCs w:val="28"/>
        </w:rPr>
        <w:t>point I decided to exercise</w:t>
      </w:r>
      <w:r>
        <w:rPr>
          <w:rFonts w:ascii="Arial" w:hAnsi="Arial" w:cs="Arial"/>
          <w:sz w:val="28"/>
          <w:szCs w:val="28"/>
        </w:rPr>
        <w:t>.</w:t>
      </w:r>
    </w:p>
    <w:p w14:paraId="6B2CCD12" w14:textId="77777777" w:rsidR="00913F13" w:rsidRPr="006F0E96" w:rsidRDefault="00913F13" w:rsidP="00913F13">
      <w:pPr>
        <w:jc w:val="both"/>
        <w:rPr>
          <w:rFonts w:ascii="Arial" w:hAnsi="Arial" w:cs="Arial"/>
          <w:b/>
          <w:sz w:val="28"/>
          <w:szCs w:val="28"/>
        </w:rPr>
      </w:pPr>
      <w:r w:rsidRPr="006F0E96">
        <w:rPr>
          <w:rFonts w:ascii="Arial" w:hAnsi="Arial" w:cs="Arial"/>
          <w:b/>
          <w:sz w:val="28"/>
          <w:szCs w:val="28"/>
        </w:rPr>
        <w:t>How did you feel when</w:t>
      </w:r>
      <w:r>
        <w:rPr>
          <w:rFonts w:ascii="Arial" w:hAnsi="Arial" w:cs="Arial"/>
          <w:b/>
          <w:sz w:val="28"/>
          <w:szCs w:val="28"/>
        </w:rPr>
        <w:t xml:space="preserve"> you were</w:t>
      </w:r>
      <w:r w:rsidRPr="006F0E96">
        <w:rPr>
          <w:rFonts w:ascii="Arial" w:hAnsi="Arial" w:cs="Arial"/>
          <w:b/>
          <w:sz w:val="28"/>
          <w:szCs w:val="28"/>
        </w:rPr>
        <w:t xml:space="preserve"> exercising.</w:t>
      </w:r>
      <w:r>
        <w:rPr>
          <w:rFonts w:ascii="Arial" w:hAnsi="Arial" w:cs="Arial"/>
          <w:b/>
          <w:sz w:val="28"/>
          <w:szCs w:val="28"/>
        </w:rPr>
        <w:t xml:space="preserve">? </w:t>
      </w:r>
      <w:r w:rsidRPr="006F0E96">
        <w:rPr>
          <w:rFonts w:ascii="Arial" w:hAnsi="Arial" w:cs="Arial"/>
          <w:sz w:val="28"/>
          <w:szCs w:val="28"/>
        </w:rPr>
        <w:t xml:space="preserve">Yyy.. well I can honestly say that </w:t>
      </w:r>
      <w:r>
        <w:rPr>
          <w:rFonts w:ascii="Arial" w:hAnsi="Arial" w:cs="Arial"/>
          <w:sz w:val="28"/>
          <w:szCs w:val="28"/>
        </w:rPr>
        <w:t xml:space="preserve">I was feeling </w:t>
      </w:r>
      <w:r w:rsidRPr="006F0E96">
        <w:rPr>
          <w:rFonts w:ascii="Arial" w:hAnsi="Arial" w:cs="Arial"/>
          <w:sz w:val="28"/>
          <w:szCs w:val="28"/>
        </w:rPr>
        <w:t>better.</w:t>
      </w:r>
      <w:r>
        <w:rPr>
          <w:rFonts w:ascii="Arial" w:hAnsi="Arial" w:cs="Arial"/>
          <w:sz w:val="28"/>
          <w:szCs w:val="28"/>
        </w:rPr>
        <w:t xml:space="preserve"> I think I got rid of those toxins and I have got more energy and I have been sleeping better and yy.. I was feeling more enthusiastic about doing things.</w:t>
      </w:r>
    </w:p>
    <w:p w14:paraId="30C4284C" w14:textId="77777777" w:rsidR="00913F13" w:rsidRDefault="00913F13" w:rsidP="00913F13">
      <w:pPr>
        <w:jc w:val="both"/>
        <w:rPr>
          <w:rFonts w:ascii="Arial" w:hAnsi="Arial" w:cs="Arial"/>
          <w:b/>
          <w:sz w:val="28"/>
          <w:szCs w:val="28"/>
        </w:rPr>
      </w:pPr>
      <w:r w:rsidRPr="0087602B">
        <w:rPr>
          <w:rFonts w:ascii="Arial" w:hAnsi="Arial" w:cs="Arial"/>
          <w:b/>
          <w:sz w:val="28"/>
          <w:szCs w:val="28"/>
        </w:rPr>
        <w:t>2.How do you feel about exercise and being physically active?</w:t>
      </w:r>
    </w:p>
    <w:p w14:paraId="704AAFB7" w14:textId="77777777" w:rsidR="00913F13" w:rsidRDefault="00913F13" w:rsidP="00913F13">
      <w:pPr>
        <w:jc w:val="both"/>
        <w:rPr>
          <w:rFonts w:ascii="Arial" w:hAnsi="Arial" w:cs="Arial"/>
          <w:sz w:val="28"/>
          <w:szCs w:val="28"/>
        </w:rPr>
      </w:pPr>
      <w:r w:rsidRPr="00144BD9">
        <w:rPr>
          <w:rFonts w:ascii="Arial" w:hAnsi="Arial" w:cs="Arial"/>
          <w:sz w:val="28"/>
          <w:szCs w:val="28"/>
        </w:rPr>
        <w:t xml:space="preserve">I think it is important to be active, but hmm.. Maybe not necessary exercising, yyy.. How to explain that, hmm.. I think that </w:t>
      </w:r>
      <w:r>
        <w:rPr>
          <w:rFonts w:ascii="Arial" w:hAnsi="Arial" w:cs="Arial"/>
          <w:sz w:val="28"/>
          <w:szCs w:val="28"/>
        </w:rPr>
        <w:t>people should spend</w:t>
      </w:r>
      <w:r w:rsidRPr="00144BD9">
        <w:rPr>
          <w:rFonts w:ascii="Arial" w:hAnsi="Arial" w:cs="Arial"/>
          <w:sz w:val="28"/>
          <w:szCs w:val="28"/>
        </w:rPr>
        <w:t xml:space="preserve"> their time doing something than rather sitting on the couch</w:t>
      </w:r>
      <w:r>
        <w:rPr>
          <w:rFonts w:ascii="Arial" w:hAnsi="Arial" w:cs="Arial"/>
          <w:sz w:val="28"/>
          <w:szCs w:val="28"/>
        </w:rPr>
        <w:t xml:space="preserve">, but it does not necessary mean that they need to exercise, they just need to be active, going out like for a walk or anything but sitting, if you know what I mean. </w:t>
      </w:r>
      <w:r w:rsidRPr="00144BD9">
        <w:rPr>
          <w:rFonts w:ascii="Arial" w:hAnsi="Arial" w:cs="Arial"/>
          <w:sz w:val="28"/>
          <w:szCs w:val="28"/>
        </w:rPr>
        <w:t xml:space="preserve"> </w:t>
      </w:r>
    </w:p>
    <w:p w14:paraId="7C4403F3" w14:textId="77777777" w:rsidR="00913F13" w:rsidRDefault="00913F13" w:rsidP="00913F13">
      <w:pPr>
        <w:jc w:val="both"/>
        <w:rPr>
          <w:rFonts w:ascii="Arial" w:hAnsi="Arial" w:cs="Arial"/>
          <w:b/>
          <w:sz w:val="28"/>
          <w:szCs w:val="28"/>
        </w:rPr>
      </w:pPr>
      <w:r w:rsidRPr="0087602B">
        <w:rPr>
          <w:rFonts w:ascii="Arial" w:hAnsi="Arial" w:cs="Arial"/>
          <w:b/>
          <w:sz w:val="28"/>
          <w:szCs w:val="28"/>
        </w:rPr>
        <w:t>3.Do you know what the recommended physical activity guidelines are? (explain guidelines – probe: how do you feel about these? Are they realistic?)</w:t>
      </w:r>
      <w:r>
        <w:rPr>
          <w:rFonts w:ascii="Arial" w:hAnsi="Arial" w:cs="Arial"/>
          <w:b/>
          <w:sz w:val="28"/>
          <w:szCs w:val="28"/>
        </w:rPr>
        <w:t xml:space="preserve"> </w:t>
      </w:r>
    </w:p>
    <w:p w14:paraId="585886E0" w14:textId="77777777" w:rsidR="00913F13" w:rsidRDefault="00913F13" w:rsidP="00913F13">
      <w:pPr>
        <w:jc w:val="both"/>
        <w:rPr>
          <w:rFonts w:ascii="Arial" w:hAnsi="Arial" w:cs="Arial"/>
          <w:sz w:val="28"/>
          <w:szCs w:val="28"/>
        </w:rPr>
      </w:pPr>
      <w:r w:rsidRPr="000B5134">
        <w:rPr>
          <w:rFonts w:ascii="Arial" w:hAnsi="Arial" w:cs="Arial"/>
          <w:sz w:val="28"/>
          <w:szCs w:val="28"/>
        </w:rPr>
        <w:t>I have no idea</w:t>
      </w:r>
      <w:r>
        <w:rPr>
          <w:rFonts w:ascii="Arial" w:hAnsi="Arial" w:cs="Arial"/>
          <w:sz w:val="28"/>
          <w:szCs w:val="28"/>
        </w:rPr>
        <w:t xml:space="preserve">. I don’t think so, as it is only guidelines and these are generalized, and I think everyone is a different and I think that everyone should rather adjust it to their selves, to their lifestyle and what it is they really like to do. </w:t>
      </w:r>
    </w:p>
    <w:p w14:paraId="573B141E" w14:textId="77777777" w:rsidR="00913F13" w:rsidRDefault="00913F13" w:rsidP="00913F13">
      <w:pPr>
        <w:jc w:val="both"/>
        <w:rPr>
          <w:rFonts w:ascii="Arial" w:hAnsi="Arial" w:cs="Arial"/>
          <w:sz w:val="28"/>
          <w:szCs w:val="28"/>
        </w:rPr>
      </w:pPr>
      <w:r>
        <w:rPr>
          <w:rFonts w:ascii="Arial" w:hAnsi="Arial" w:cs="Arial"/>
          <w:sz w:val="28"/>
          <w:szCs w:val="28"/>
        </w:rPr>
        <w:lastRenderedPageBreak/>
        <w:t>150 minutes for a week for somebody who have never exercised is just enough I think, but for somebody who already have been training is to short. But.. hmm I thing, that is all about that you need to make it longer after some time..</w:t>
      </w:r>
    </w:p>
    <w:p w14:paraId="107FAD73" w14:textId="77777777" w:rsidR="00913F13" w:rsidRPr="0087602B" w:rsidRDefault="00913F13" w:rsidP="00913F13">
      <w:pPr>
        <w:jc w:val="both"/>
        <w:rPr>
          <w:rFonts w:ascii="Arial" w:hAnsi="Arial" w:cs="Arial"/>
          <w:b/>
          <w:sz w:val="28"/>
          <w:szCs w:val="28"/>
        </w:rPr>
      </w:pPr>
      <w:r w:rsidRPr="0087602B">
        <w:rPr>
          <w:rFonts w:ascii="Arial" w:hAnsi="Arial" w:cs="Arial"/>
          <w:b/>
          <w:sz w:val="28"/>
          <w:szCs w:val="28"/>
        </w:rPr>
        <w:t>4.Are you doing any exercise / physical activity at the moment? (probes: how often, type, intensity, duration)</w:t>
      </w:r>
    </w:p>
    <w:p w14:paraId="0D2DD37F" w14:textId="77777777" w:rsidR="00913F13" w:rsidRPr="0087602B" w:rsidRDefault="00913F13" w:rsidP="00913F13">
      <w:pPr>
        <w:jc w:val="both"/>
        <w:rPr>
          <w:rFonts w:ascii="Arial" w:hAnsi="Arial" w:cs="Arial"/>
          <w:sz w:val="28"/>
          <w:szCs w:val="28"/>
        </w:rPr>
      </w:pPr>
      <w:r>
        <w:rPr>
          <w:rFonts w:ascii="Arial" w:hAnsi="Arial" w:cs="Arial"/>
          <w:sz w:val="28"/>
          <w:szCs w:val="28"/>
        </w:rPr>
        <w:t>No, I don’t have time for it, I am busy student. I go to university at 7 or 8 in the morning, and come back at 6pm usually, and I feel exhausted and I don’t feel that I want to do anything especially exercising.</w:t>
      </w:r>
    </w:p>
    <w:p w14:paraId="321763E3" w14:textId="77777777" w:rsidR="00913F13" w:rsidRDefault="00913F13" w:rsidP="00913F13">
      <w:pPr>
        <w:jc w:val="both"/>
        <w:rPr>
          <w:rFonts w:ascii="Arial" w:hAnsi="Arial" w:cs="Arial"/>
          <w:b/>
          <w:color w:val="FF0000"/>
          <w:sz w:val="28"/>
          <w:szCs w:val="28"/>
        </w:rPr>
      </w:pPr>
      <w:r w:rsidRPr="0087602B">
        <w:rPr>
          <w:rFonts w:ascii="Arial" w:hAnsi="Arial" w:cs="Arial"/>
          <w:b/>
          <w:sz w:val="28"/>
          <w:szCs w:val="28"/>
        </w:rPr>
        <w:t>5.How do you feel about the amount of activity that you are doing now? (probe: is exercise something that is important to you now?)</w:t>
      </w:r>
      <w:r>
        <w:rPr>
          <w:rFonts w:ascii="Arial" w:hAnsi="Arial" w:cs="Arial"/>
          <w:b/>
          <w:sz w:val="28"/>
          <w:szCs w:val="28"/>
        </w:rPr>
        <w:t xml:space="preserve"> </w:t>
      </w:r>
    </w:p>
    <w:p w14:paraId="465FD082" w14:textId="77777777" w:rsidR="00913F13" w:rsidRPr="0087602B" w:rsidRDefault="00913F13" w:rsidP="00913F13">
      <w:pPr>
        <w:jc w:val="both"/>
        <w:rPr>
          <w:rFonts w:ascii="Arial" w:hAnsi="Arial" w:cs="Arial"/>
          <w:sz w:val="28"/>
          <w:szCs w:val="28"/>
        </w:rPr>
      </w:pPr>
      <w:r>
        <w:rPr>
          <w:rFonts w:ascii="Arial" w:hAnsi="Arial" w:cs="Arial"/>
          <w:sz w:val="28"/>
          <w:szCs w:val="28"/>
        </w:rPr>
        <w:t>Well, I was searching for a gym, and the price is even satisfying and its open 24/7 but I feel like I missing some kind of gym buddy I could go with so we could motivates each other and I think if I had somebody like this I would be very eager to start going to the gym again.</w:t>
      </w:r>
      <w:r w:rsidRPr="002E4686">
        <w:rPr>
          <w:rFonts w:ascii="Arial" w:hAnsi="Arial" w:cs="Arial"/>
          <w:sz w:val="28"/>
          <w:szCs w:val="28"/>
        </w:rPr>
        <w:t xml:space="preserve"> I don’t feel good, but I am not motivated enough to change it.</w:t>
      </w:r>
    </w:p>
    <w:p w14:paraId="64CEEB48" w14:textId="77777777" w:rsidR="00913F13" w:rsidRPr="0087602B" w:rsidRDefault="00913F13" w:rsidP="00913F13">
      <w:pPr>
        <w:jc w:val="both"/>
        <w:rPr>
          <w:rFonts w:ascii="Arial" w:hAnsi="Arial" w:cs="Arial"/>
          <w:b/>
          <w:sz w:val="28"/>
          <w:szCs w:val="28"/>
        </w:rPr>
      </w:pPr>
      <w:r w:rsidRPr="0087602B">
        <w:rPr>
          <w:rFonts w:ascii="Arial" w:hAnsi="Arial" w:cs="Arial"/>
          <w:b/>
          <w:sz w:val="28"/>
          <w:szCs w:val="28"/>
        </w:rPr>
        <w:t>6.Are your friends and family currently active? (probe: have you any opinions on this?)</w:t>
      </w:r>
    </w:p>
    <w:p w14:paraId="7125241C" w14:textId="77777777" w:rsidR="00913F13" w:rsidRPr="0087602B" w:rsidRDefault="00913F13" w:rsidP="00913F13">
      <w:pPr>
        <w:jc w:val="both"/>
        <w:rPr>
          <w:rFonts w:ascii="Arial" w:hAnsi="Arial" w:cs="Arial"/>
          <w:sz w:val="28"/>
          <w:szCs w:val="28"/>
        </w:rPr>
      </w:pPr>
      <w:r>
        <w:rPr>
          <w:rFonts w:ascii="Arial" w:hAnsi="Arial" w:cs="Arial"/>
          <w:sz w:val="28"/>
          <w:szCs w:val="28"/>
        </w:rPr>
        <w:t>No, we are some kind of lazy family.</w:t>
      </w:r>
    </w:p>
    <w:p w14:paraId="38E74926" w14:textId="77777777" w:rsidR="00913F13" w:rsidRPr="0087602B" w:rsidRDefault="00913F13" w:rsidP="00913F13">
      <w:pPr>
        <w:jc w:val="both"/>
        <w:rPr>
          <w:rFonts w:ascii="Arial" w:hAnsi="Arial" w:cs="Arial"/>
          <w:b/>
          <w:sz w:val="28"/>
          <w:szCs w:val="28"/>
        </w:rPr>
      </w:pPr>
      <w:r w:rsidRPr="0087602B">
        <w:rPr>
          <w:rFonts w:ascii="Arial" w:hAnsi="Arial" w:cs="Arial"/>
          <w:b/>
          <w:sz w:val="28"/>
          <w:szCs w:val="28"/>
        </w:rPr>
        <w:t xml:space="preserve">7.Do you think that people should exercise regularly? (probes: why? Have you always felt this way?) </w:t>
      </w:r>
    </w:p>
    <w:p w14:paraId="1BEDFDC4" w14:textId="77777777" w:rsidR="00913F13" w:rsidRDefault="00913F13" w:rsidP="00913F13">
      <w:pPr>
        <w:jc w:val="both"/>
        <w:rPr>
          <w:rFonts w:ascii="Arial" w:hAnsi="Arial" w:cs="Arial"/>
          <w:sz w:val="28"/>
          <w:szCs w:val="28"/>
        </w:rPr>
      </w:pPr>
      <w:r>
        <w:rPr>
          <w:rFonts w:ascii="Arial" w:hAnsi="Arial" w:cs="Arial"/>
          <w:sz w:val="28"/>
          <w:szCs w:val="28"/>
        </w:rPr>
        <w:t>Probably yes, however it depends of the person and their abilities as some people do like to exercise, when some people not really.. and hmm.. I don’t know, if they want to exercise then, go on..</w:t>
      </w:r>
    </w:p>
    <w:p w14:paraId="142CFC35" w14:textId="77777777" w:rsidR="00913F13" w:rsidRPr="0087602B" w:rsidRDefault="00913F13" w:rsidP="00913F13">
      <w:pPr>
        <w:jc w:val="both"/>
        <w:rPr>
          <w:rFonts w:ascii="Arial" w:hAnsi="Arial" w:cs="Arial"/>
          <w:b/>
          <w:sz w:val="28"/>
          <w:szCs w:val="28"/>
        </w:rPr>
      </w:pPr>
      <w:r w:rsidRPr="0087602B">
        <w:rPr>
          <w:rFonts w:ascii="Arial" w:hAnsi="Arial" w:cs="Arial"/>
          <w:b/>
          <w:sz w:val="28"/>
          <w:szCs w:val="28"/>
        </w:rPr>
        <w:t>8.Do you think that exercise can impact upon a person’s health in     any way? (probe: if yes, can you give me some examples? If not, why do you think this?)</w:t>
      </w:r>
      <w:r>
        <w:rPr>
          <w:rFonts w:ascii="Arial" w:hAnsi="Arial" w:cs="Arial"/>
          <w:b/>
          <w:sz w:val="28"/>
          <w:szCs w:val="28"/>
        </w:rPr>
        <w:t>.</w:t>
      </w:r>
    </w:p>
    <w:p w14:paraId="1CD432FB" w14:textId="77777777" w:rsidR="00913F13" w:rsidRDefault="00913F13" w:rsidP="00913F13">
      <w:pPr>
        <w:jc w:val="both"/>
        <w:rPr>
          <w:rFonts w:ascii="Arial" w:hAnsi="Arial" w:cs="Arial"/>
          <w:sz w:val="28"/>
          <w:szCs w:val="28"/>
        </w:rPr>
      </w:pPr>
      <w:r w:rsidRPr="002E4686">
        <w:rPr>
          <w:rFonts w:ascii="Arial" w:hAnsi="Arial" w:cs="Arial"/>
          <w:sz w:val="28"/>
          <w:szCs w:val="28"/>
        </w:rPr>
        <w:t xml:space="preserve">Well, I think I know the most important ones like improving cardiorespiratory system and improving mental health but. </w:t>
      </w:r>
      <w:r w:rsidRPr="00E654F8">
        <w:rPr>
          <w:rFonts w:ascii="Arial" w:hAnsi="Arial" w:cs="Arial"/>
          <w:b/>
          <w:sz w:val="28"/>
          <w:szCs w:val="28"/>
        </w:rPr>
        <w:t>Do you think that this would be a good motivator to exercise.?</w:t>
      </w:r>
      <w:r>
        <w:rPr>
          <w:rFonts w:ascii="Arial" w:hAnsi="Arial" w:cs="Arial"/>
          <w:b/>
          <w:sz w:val="28"/>
          <w:szCs w:val="28"/>
        </w:rPr>
        <w:t xml:space="preserve"> </w:t>
      </w:r>
      <w:r w:rsidRPr="00E654F8">
        <w:rPr>
          <w:rFonts w:ascii="Arial" w:hAnsi="Arial" w:cs="Arial"/>
          <w:sz w:val="28"/>
          <w:szCs w:val="28"/>
        </w:rPr>
        <w:t>Well, I don’t think so</w:t>
      </w:r>
      <w:r>
        <w:rPr>
          <w:rFonts w:ascii="Arial" w:hAnsi="Arial" w:cs="Arial"/>
          <w:sz w:val="28"/>
          <w:szCs w:val="28"/>
        </w:rPr>
        <w:t xml:space="preserve">. </w:t>
      </w:r>
      <w:r w:rsidRPr="00E654F8">
        <w:rPr>
          <w:rFonts w:ascii="Arial" w:hAnsi="Arial" w:cs="Arial"/>
          <w:b/>
          <w:sz w:val="28"/>
          <w:szCs w:val="28"/>
        </w:rPr>
        <w:t>Why.?</w:t>
      </w:r>
      <w:r>
        <w:rPr>
          <w:rFonts w:ascii="Arial" w:hAnsi="Arial" w:cs="Arial"/>
          <w:b/>
          <w:sz w:val="28"/>
          <w:szCs w:val="28"/>
        </w:rPr>
        <w:t xml:space="preserve"> </w:t>
      </w:r>
      <w:r>
        <w:rPr>
          <w:rFonts w:ascii="Arial" w:hAnsi="Arial" w:cs="Arial"/>
          <w:sz w:val="28"/>
          <w:szCs w:val="28"/>
        </w:rPr>
        <w:t xml:space="preserve">As people these days, don’t really care and has less enthusiasm for changing themselves and they are expecting that everything about them should be accepted, even bad behaviors, so I don’t think that health reasons are strong enough, as they would rather healing themselves using medications than preventing diseases by doing exercises. </w:t>
      </w:r>
    </w:p>
    <w:p w14:paraId="13B483BB" w14:textId="77777777" w:rsidR="00913F13" w:rsidRPr="0001403B" w:rsidRDefault="00913F13" w:rsidP="00913F13">
      <w:pPr>
        <w:jc w:val="both"/>
        <w:rPr>
          <w:rFonts w:ascii="Arial" w:hAnsi="Arial" w:cs="Arial"/>
          <w:sz w:val="28"/>
          <w:szCs w:val="28"/>
        </w:rPr>
      </w:pPr>
    </w:p>
    <w:p w14:paraId="0F2E476C" w14:textId="77777777" w:rsidR="00913F13" w:rsidRPr="0087602B" w:rsidRDefault="00913F13" w:rsidP="00913F13">
      <w:pPr>
        <w:jc w:val="both"/>
        <w:rPr>
          <w:rFonts w:ascii="Arial" w:hAnsi="Arial" w:cs="Arial"/>
          <w:b/>
          <w:sz w:val="28"/>
          <w:szCs w:val="28"/>
          <w:u w:val="single"/>
        </w:rPr>
      </w:pPr>
      <w:r w:rsidRPr="0087602B">
        <w:rPr>
          <w:rFonts w:ascii="Arial" w:hAnsi="Arial" w:cs="Arial"/>
          <w:b/>
          <w:sz w:val="28"/>
          <w:szCs w:val="28"/>
          <w:u w:val="single"/>
        </w:rPr>
        <w:t>B. Barriers to exercise</w:t>
      </w:r>
    </w:p>
    <w:p w14:paraId="7D76AD55" w14:textId="77777777" w:rsidR="00913F13" w:rsidRPr="00E962BC" w:rsidRDefault="00913F13" w:rsidP="00913F13">
      <w:pPr>
        <w:jc w:val="both"/>
        <w:rPr>
          <w:rFonts w:ascii="Arial" w:hAnsi="Arial" w:cs="Arial"/>
          <w:b/>
          <w:sz w:val="28"/>
          <w:szCs w:val="28"/>
        </w:rPr>
      </w:pPr>
      <w:r w:rsidRPr="00E962BC">
        <w:rPr>
          <w:rFonts w:ascii="Arial" w:hAnsi="Arial" w:cs="Arial"/>
          <w:b/>
          <w:sz w:val="28"/>
          <w:szCs w:val="28"/>
        </w:rPr>
        <w:lastRenderedPageBreak/>
        <w:t>1.What do you feel (if anything) prevented you from being more active when you were younger, if you weren’t active then (barriers to activity)? Probes: Is there anything else that you can think of? Were any of these more influential than the others? Are any of these still relevant today?</w:t>
      </w:r>
    </w:p>
    <w:p w14:paraId="4CE4916F" w14:textId="77777777" w:rsidR="00913F13" w:rsidRPr="0001403B" w:rsidRDefault="00913F13" w:rsidP="00913F13">
      <w:pPr>
        <w:jc w:val="both"/>
        <w:rPr>
          <w:rFonts w:ascii="Arial" w:hAnsi="Arial" w:cs="Arial"/>
          <w:sz w:val="28"/>
          <w:szCs w:val="28"/>
        </w:rPr>
      </w:pPr>
      <w:r>
        <w:rPr>
          <w:rFonts w:ascii="Arial" w:eastAsia="Calibri" w:hAnsi="Arial" w:cs="Arial"/>
          <w:sz w:val="28"/>
          <w:szCs w:val="28"/>
        </w:rPr>
        <w:t xml:space="preserve">Well, you know </w:t>
      </w:r>
      <w:r w:rsidRPr="00487077">
        <w:rPr>
          <w:rFonts w:ascii="Arial" w:eastAsia="Calibri" w:hAnsi="Arial" w:cs="Arial"/>
          <w:sz w:val="28"/>
          <w:szCs w:val="28"/>
        </w:rPr>
        <w:t>I have always been a crammer</w:t>
      </w:r>
      <w:r>
        <w:rPr>
          <w:rFonts w:ascii="Arial" w:eastAsia="Calibri" w:hAnsi="Arial" w:cs="Arial"/>
          <w:sz w:val="28"/>
          <w:szCs w:val="28"/>
        </w:rPr>
        <w:t xml:space="preserve"> and preferred to study. And additionally from what I remember one of us was eager to exercise [None of friends and family], but I remember us going for a super long walks it was so cool because we could talk for ages. </w:t>
      </w:r>
      <w:r>
        <w:rPr>
          <w:rFonts w:ascii="Arial" w:hAnsi="Arial" w:cs="Arial"/>
          <w:sz w:val="28"/>
          <w:szCs w:val="28"/>
        </w:rPr>
        <w:t xml:space="preserve">And now, I am very busy, I am a student and working part time and in addition I have to catch a bus to uni every day and it takes over an hour one way so I am loosing lots of time for it and by the time I get home its very late and I am too tired and I don’t feel like I want to exercise. </w:t>
      </w:r>
      <w:r w:rsidRPr="0001403B">
        <w:rPr>
          <w:rFonts w:ascii="Arial" w:hAnsi="Arial" w:cs="Arial"/>
          <w:b/>
          <w:sz w:val="28"/>
          <w:szCs w:val="28"/>
        </w:rPr>
        <w:t>How of the have you got a spare time for your self during the week, and what do you do when you have time.?</w:t>
      </w:r>
      <w:r>
        <w:rPr>
          <w:rFonts w:ascii="Arial" w:hAnsi="Arial" w:cs="Arial"/>
          <w:sz w:val="28"/>
          <w:szCs w:val="28"/>
        </w:rPr>
        <w:t xml:space="preserve"> Monday to Friday I don’t have really time as I have lots of home responsibilities as well like, washing up, making food for me and my bf and by the time I do everything its’s 11pm and then I just want to go to bed and during the weekend I work usually or going to visit my parents and hmm.. Somehow I never have enough time for it.</w:t>
      </w:r>
    </w:p>
    <w:p w14:paraId="77AC3D64" w14:textId="77777777" w:rsidR="00913F13" w:rsidRDefault="00913F13" w:rsidP="00913F13">
      <w:pPr>
        <w:widowControl w:val="0"/>
        <w:autoSpaceDE w:val="0"/>
        <w:autoSpaceDN w:val="0"/>
        <w:adjustRightInd w:val="0"/>
        <w:spacing w:after="320"/>
        <w:rPr>
          <w:rFonts w:ascii="Arial" w:hAnsi="Arial" w:cs="Arial"/>
          <w:b/>
          <w:sz w:val="28"/>
          <w:szCs w:val="28"/>
        </w:rPr>
      </w:pPr>
      <w:r w:rsidRPr="00E962BC">
        <w:rPr>
          <w:rFonts w:ascii="Arial" w:hAnsi="Arial" w:cs="Arial"/>
          <w:b/>
          <w:sz w:val="28"/>
          <w:szCs w:val="28"/>
        </w:rPr>
        <w:t>2.Have you ever been advised to not to exercise or limit exercise? E.g. Do you have any health issues or injuries that prevent you from participating in exercise / sport / physical activity?</w:t>
      </w:r>
    </w:p>
    <w:p w14:paraId="25BC1F03" w14:textId="77777777" w:rsidR="00913F13" w:rsidRPr="00630D89" w:rsidRDefault="00913F13" w:rsidP="00913F13">
      <w:pPr>
        <w:widowControl w:val="0"/>
        <w:autoSpaceDE w:val="0"/>
        <w:autoSpaceDN w:val="0"/>
        <w:adjustRightInd w:val="0"/>
        <w:spacing w:after="320"/>
        <w:rPr>
          <w:rFonts w:ascii="Arial" w:hAnsi="Arial" w:cs="Arial"/>
          <w:sz w:val="28"/>
          <w:szCs w:val="28"/>
        </w:rPr>
      </w:pPr>
      <w:r w:rsidRPr="00630D89">
        <w:rPr>
          <w:rFonts w:ascii="Arial" w:hAnsi="Arial" w:cs="Arial"/>
          <w:sz w:val="28"/>
          <w:szCs w:val="28"/>
        </w:rPr>
        <w:t>No never.</w:t>
      </w:r>
      <w:r>
        <w:rPr>
          <w:rFonts w:ascii="Arial" w:hAnsi="Arial" w:cs="Arial"/>
          <w:sz w:val="28"/>
          <w:szCs w:val="28"/>
        </w:rPr>
        <w:t xml:space="preserve"> I would rather say it was the other way.</w:t>
      </w:r>
    </w:p>
    <w:p w14:paraId="3CFE8F54" w14:textId="77777777" w:rsidR="00913F13" w:rsidRDefault="00913F13" w:rsidP="00913F13">
      <w:pPr>
        <w:widowControl w:val="0"/>
        <w:autoSpaceDE w:val="0"/>
        <w:autoSpaceDN w:val="0"/>
        <w:adjustRightInd w:val="0"/>
        <w:spacing w:after="320" w:line="240" w:lineRule="auto"/>
        <w:rPr>
          <w:rFonts w:ascii="Arial" w:hAnsi="Arial" w:cs="Arial"/>
          <w:b/>
          <w:sz w:val="28"/>
          <w:szCs w:val="28"/>
        </w:rPr>
      </w:pPr>
      <w:r w:rsidRPr="00E962BC">
        <w:rPr>
          <w:rFonts w:ascii="Arial" w:hAnsi="Arial" w:cs="Arial"/>
          <w:b/>
          <w:sz w:val="28"/>
          <w:szCs w:val="28"/>
        </w:rPr>
        <w:t>3.Do you have any opportunities to exercise near where you live (or work)?</w:t>
      </w:r>
    </w:p>
    <w:p w14:paraId="0CCD702C" w14:textId="77777777" w:rsidR="00913F13" w:rsidRPr="00630D89" w:rsidRDefault="00913F13" w:rsidP="00913F13">
      <w:pPr>
        <w:widowControl w:val="0"/>
        <w:autoSpaceDE w:val="0"/>
        <w:autoSpaceDN w:val="0"/>
        <w:adjustRightInd w:val="0"/>
        <w:spacing w:after="320" w:line="240" w:lineRule="auto"/>
        <w:rPr>
          <w:rFonts w:ascii="Arial" w:hAnsi="Arial" w:cs="Arial"/>
          <w:sz w:val="28"/>
          <w:szCs w:val="28"/>
        </w:rPr>
      </w:pPr>
      <w:r w:rsidRPr="00630D89">
        <w:rPr>
          <w:rFonts w:ascii="Arial" w:hAnsi="Arial" w:cs="Arial"/>
          <w:sz w:val="28"/>
          <w:szCs w:val="28"/>
        </w:rPr>
        <w:t>There is a gym near me in very attractive price</w:t>
      </w:r>
      <w:r>
        <w:rPr>
          <w:rFonts w:ascii="Arial" w:hAnsi="Arial" w:cs="Arial"/>
          <w:sz w:val="28"/>
          <w:szCs w:val="28"/>
        </w:rPr>
        <w:t>, they even have discounts for students yyy… but I would like hmm.. because I don’t really have many friends, and if I actually have someone who would be eager to get to the gym with me I would probably overcome my laziness and then would probably like it I would doing it because I would wanted to.</w:t>
      </w:r>
    </w:p>
    <w:p w14:paraId="4054F59E" w14:textId="77777777" w:rsidR="00913F13" w:rsidRDefault="00913F13" w:rsidP="00913F13">
      <w:pPr>
        <w:widowControl w:val="0"/>
        <w:autoSpaceDE w:val="0"/>
        <w:autoSpaceDN w:val="0"/>
        <w:adjustRightInd w:val="0"/>
        <w:spacing w:after="320"/>
        <w:rPr>
          <w:rFonts w:ascii="Arial" w:hAnsi="Arial" w:cs="Arial"/>
          <w:b/>
          <w:sz w:val="28"/>
          <w:szCs w:val="28"/>
        </w:rPr>
      </w:pPr>
      <w:r w:rsidRPr="00E962BC">
        <w:rPr>
          <w:rFonts w:ascii="Arial" w:hAnsi="Arial" w:cs="Arial"/>
          <w:b/>
          <w:sz w:val="28"/>
          <w:szCs w:val="28"/>
        </w:rPr>
        <w:t>4.You mentioned that you are not currently exercising regularly. What do you feel stops you from participating in exercise / sport / physical activity at the moment? List these…Probes: Is there anything else that you can think of? Are any of these more influential than the others? In what     way?</w:t>
      </w:r>
    </w:p>
    <w:p w14:paraId="165F79A1" w14:textId="77777777" w:rsidR="00913F13" w:rsidRPr="00E962BC" w:rsidRDefault="00913F13" w:rsidP="00913F13">
      <w:pPr>
        <w:widowControl w:val="0"/>
        <w:autoSpaceDE w:val="0"/>
        <w:autoSpaceDN w:val="0"/>
        <w:adjustRightInd w:val="0"/>
        <w:spacing w:after="320"/>
        <w:rPr>
          <w:rFonts w:ascii="Arial" w:hAnsi="Arial" w:cs="Arial"/>
          <w:b/>
          <w:sz w:val="28"/>
          <w:szCs w:val="28"/>
        </w:rPr>
      </w:pPr>
      <w:r w:rsidRPr="00630D89">
        <w:rPr>
          <w:rFonts w:ascii="Arial" w:hAnsi="Arial" w:cs="Arial"/>
          <w:sz w:val="28"/>
          <w:szCs w:val="28"/>
        </w:rPr>
        <w:lastRenderedPageBreak/>
        <w:t>Lacking of</w:t>
      </w:r>
      <w:r>
        <w:rPr>
          <w:rFonts w:ascii="Arial" w:hAnsi="Arial" w:cs="Arial"/>
          <w:sz w:val="28"/>
          <w:szCs w:val="28"/>
        </w:rPr>
        <w:t xml:space="preserve"> time and</w:t>
      </w:r>
      <w:r w:rsidRPr="00630D89">
        <w:rPr>
          <w:rFonts w:ascii="Arial" w:hAnsi="Arial" w:cs="Arial"/>
          <w:sz w:val="28"/>
          <w:szCs w:val="28"/>
        </w:rPr>
        <w:t xml:space="preserve"> my gym buddy, and laziness</w:t>
      </w:r>
      <w:r>
        <w:rPr>
          <w:rFonts w:ascii="Arial" w:hAnsi="Arial" w:cs="Arial"/>
          <w:sz w:val="28"/>
          <w:szCs w:val="28"/>
        </w:rPr>
        <w:t xml:space="preserve"> as well. The thing is, exercising has never been on the top of the list for me. </w:t>
      </w:r>
    </w:p>
    <w:p w14:paraId="67C9D70C" w14:textId="77777777" w:rsidR="00913F13" w:rsidRPr="00B067A3" w:rsidRDefault="00913F13" w:rsidP="00913F13">
      <w:pPr>
        <w:spacing w:line="360" w:lineRule="auto"/>
        <w:jc w:val="both"/>
        <w:rPr>
          <w:rFonts w:ascii="Arial" w:hAnsi="Arial" w:cs="Arial"/>
          <w:b/>
          <w:sz w:val="28"/>
          <w:szCs w:val="28"/>
        </w:rPr>
      </w:pPr>
      <w:r w:rsidRPr="00E962BC">
        <w:rPr>
          <w:rFonts w:ascii="Arial" w:hAnsi="Arial" w:cs="Arial"/>
          <w:b/>
          <w:sz w:val="28"/>
          <w:szCs w:val="28"/>
        </w:rPr>
        <w:t xml:space="preserve">You mentioned </w:t>
      </w:r>
      <w:r>
        <w:rPr>
          <w:rFonts w:ascii="Arial" w:hAnsi="Arial" w:cs="Arial"/>
          <w:b/>
          <w:sz w:val="28"/>
          <w:szCs w:val="28"/>
        </w:rPr>
        <w:t xml:space="preserve">a lack of time, gym buddy and laziness </w:t>
      </w:r>
      <w:r w:rsidRPr="00E962BC">
        <w:rPr>
          <w:rFonts w:ascii="Arial" w:hAnsi="Arial" w:cs="Arial"/>
          <w:b/>
          <w:sz w:val="28"/>
          <w:szCs w:val="28"/>
        </w:rPr>
        <w:t>__ is a barrier to exercise. Is there anything that could be done to prevent this from stopping you exercising? If so, what would need to be done? (repeat for all barriers mentioned).</w:t>
      </w:r>
      <w:r w:rsidRPr="00B067A3">
        <w:rPr>
          <w:rFonts w:ascii="Arial" w:hAnsi="Arial" w:cs="Arial"/>
          <w:sz w:val="28"/>
          <w:szCs w:val="28"/>
        </w:rPr>
        <w:t xml:space="preserve"> </w:t>
      </w:r>
    </w:p>
    <w:p w14:paraId="454BE517" w14:textId="77777777" w:rsidR="00913F13" w:rsidRDefault="00913F13" w:rsidP="00913F13">
      <w:pPr>
        <w:spacing w:line="360" w:lineRule="auto"/>
        <w:jc w:val="both"/>
        <w:rPr>
          <w:rFonts w:ascii="Arial" w:hAnsi="Arial" w:cs="Arial"/>
          <w:b/>
          <w:sz w:val="28"/>
          <w:szCs w:val="28"/>
        </w:rPr>
      </w:pPr>
      <w:r>
        <w:rPr>
          <w:rFonts w:ascii="Arial" w:hAnsi="Arial" w:cs="Arial"/>
          <w:sz w:val="28"/>
          <w:szCs w:val="28"/>
        </w:rPr>
        <w:t>Well, hmmm.. when the doctor advise me to start doing it and except from that probably nothing.</w:t>
      </w:r>
    </w:p>
    <w:p w14:paraId="0BA07541" w14:textId="77777777" w:rsidR="00913F13" w:rsidRPr="00E962BC" w:rsidRDefault="00913F13" w:rsidP="00913F13">
      <w:pPr>
        <w:spacing w:line="360" w:lineRule="auto"/>
        <w:jc w:val="both"/>
        <w:rPr>
          <w:rFonts w:ascii="Arial" w:hAnsi="Arial" w:cs="Arial"/>
          <w:b/>
          <w:sz w:val="28"/>
          <w:szCs w:val="28"/>
          <w:u w:val="single"/>
        </w:rPr>
      </w:pPr>
      <w:r w:rsidRPr="00E962BC">
        <w:rPr>
          <w:rFonts w:ascii="Arial" w:hAnsi="Arial" w:cs="Arial"/>
          <w:b/>
          <w:sz w:val="28"/>
          <w:szCs w:val="28"/>
          <w:u w:val="single"/>
        </w:rPr>
        <w:t>3. Motivation to exercise</w:t>
      </w:r>
      <w:r w:rsidRPr="00E962BC">
        <w:rPr>
          <w:rFonts w:ascii="Arial" w:hAnsi="Arial" w:cs="Arial"/>
          <w:sz w:val="28"/>
          <w:szCs w:val="28"/>
          <w:u w:val="single"/>
        </w:rPr>
        <w:t xml:space="preserve"> </w:t>
      </w:r>
    </w:p>
    <w:p w14:paraId="25BF068C" w14:textId="77777777" w:rsidR="00913F13" w:rsidRPr="00E962BC" w:rsidRDefault="00913F13" w:rsidP="00913F13">
      <w:pPr>
        <w:jc w:val="both"/>
        <w:rPr>
          <w:rFonts w:ascii="Arial" w:hAnsi="Arial" w:cs="Arial"/>
          <w:b/>
          <w:sz w:val="28"/>
          <w:szCs w:val="28"/>
        </w:rPr>
      </w:pPr>
      <w:r w:rsidRPr="00E962BC">
        <w:rPr>
          <w:rFonts w:ascii="Arial" w:hAnsi="Arial" w:cs="Arial"/>
          <w:b/>
          <w:sz w:val="28"/>
          <w:szCs w:val="28"/>
        </w:rPr>
        <w:t>1.How many years had elapsed since you last exercised regularly – if this is something you have done? (probe: what type of exercise was it?)</w:t>
      </w:r>
    </w:p>
    <w:p w14:paraId="2C6AEAB9" w14:textId="77777777" w:rsidR="00913F13" w:rsidRPr="00B067A3" w:rsidRDefault="00913F13" w:rsidP="00913F13">
      <w:pPr>
        <w:jc w:val="both"/>
        <w:rPr>
          <w:rFonts w:ascii="Arial" w:hAnsi="Arial" w:cs="Arial"/>
          <w:sz w:val="28"/>
          <w:szCs w:val="28"/>
        </w:rPr>
      </w:pPr>
      <w:r>
        <w:rPr>
          <w:rFonts w:ascii="Arial" w:hAnsi="Arial" w:cs="Arial"/>
          <w:sz w:val="28"/>
          <w:szCs w:val="28"/>
        </w:rPr>
        <w:t xml:space="preserve">Hmmm.. </w:t>
      </w:r>
      <w:r w:rsidRPr="00B067A3">
        <w:rPr>
          <w:rFonts w:ascii="Arial" w:hAnsi="Arial" w:cs="Arial"/>
          <w:sz w:val="28"/>
          <w:szCs w:val="28"/>
        </w:rPr>
        <w:t>It has been 4 years since I don’t exercise regularly.</w:t>
      </w:r>
      <w:r>
        <w:rPr>
          <w:rFonts w:ascii="Arial" w:hAnsi="Arial" w:cs="Arial"/>
          <w:sz w:val="28"/>
          <w:szCs w:val="28"/>
        </w:rPr>
        <w:t xml:space="preserve"> But I run on the treadmill sometimes as I have my own at home but hmm.. it does not happen very often, as by the time I get the treadmill to the position hmm.. because yyy.. it is in the pieces because </w:t>
      </w:r>
      <w:r w:rsidRPr="00B067A3">
        <w:rPr>
          <w:rFonts w:ascii="Arial" w:hAnsi="Arial" w:cs="Arial"/>
          <w:sz w:val="28"/>
          <w:szCs w:val="28"/>
        </w:rPr>
        <w:t>it takes up a lot of space</w:t>
      </w:r>
      <w:r>
        <w:rPr>
          <w:rFonts w:ascii="Arial" w:hAnsi="Arial" w:cs="Arial"/>
          <w:sz w:val="28"/>
          <w:szCs w:val="28"/>
        </w:rPr>
        <w:t xml:space="preserve">, so before I can use it, it take ages and it is so annoying and I am just losing it and just don’t want to do anymore. </w:t>
      </w:r>
    </w:p>
    <w:p w14:paraId="1CBB8816" w14:textId="77777777" w:rsidR="00913F13" w:rsidRPr="00E962BC" w:rsidRDefault="00913F13" w:rsidP="00913F13">
      <w:pPr>
        <w:jc w:val="both"/>
        <w:rPr>
          <w:rFonts w:ascii="Arial" w:hAnsi="Arial" w:cs="Arial"/>
          <w:b/>
          <w:sz w:val="28"/>
          <w:szCs w:val="28"/>
        </w:rPr>
      </w:pPr>
      <w:r w:rsidRPr="00E962BC">
        <w:rPr>
          <w:rFonts w:ascii="Arial" w:hAnsi="Arial" w:cs="Arial"/>
          <w:b/>
          <w:sz w:val="28"/>
          <w:szCs w:val="28"/>
        </w:rPr>
        <w:t>2.Is exercise something that you enjoy? (probe: why do you think this is?)</w:t>
      </w:r>
    </w:p>
    <w:p w14:paraId="61607567" w14:textId="77777777" w:rsidR="00913F13" w:rsidRPr="00E452AA" w:rsidRDefault="00913F13" w:rsidP="00913F13">
      <w:pPr>
        <w:jc w:val="both"/>
        <w:rPr>
          <w:rFonts w:ascii="Arial" w:hAnsi="Arial" w:cs="Arial"/>
          <w:sz w:val="28"/>
          <w:szCs w:val="28"/>
        </w:rPr>
      </w:pPr>
      <w:r w:rsidRPr="00E452AA">
        <w:rPr>
          <w:rFonts w:ascii="Arial" w:hAnsi="Arial" w:cs="Arial"/>
          <w:sz w:val="28"/>
          <w:szCs w:val="28"/>
        </w:rPr>
        <w:t>Well</w:t>
      </w:r>
      <w:r>
        <w:rPr>
          <w:rFonts w:ascii="Arial" w:hAnsi="Arial" w:cs="Arial"/>
          <w:sz w:val="28"/>
          <w:szCs w:val="28"/>
        </w:rPr>
        <w:t xml:space="preserve"> at the beginning, when you start exercising it is not enjoyable because you feel like you have to do it, and then after some time you start actually enjoying, and.. and.. my favorite exercise which I have always liked is running.</w:t>
      </w:r>
    </w:p>
    <w:p w14:paraId="4C84E036" w14:textId="77777777" w:rsidR="00913F13" w:rsidRPr="00E962BC" w:rsidRDefault="00913F13" w:rsidP="00913F13">
      <w:pPr>
        <w:widowControl w:val="0"/>
        <w:autoSpaceDE w:val="0"/>
        <w:autoSpaceDN w:val="0"/>
        <w:adjustRightInd w:val="0"/>
        <w:spacing w:after="320"/>
        <w:rPr>
          <w:rFonts w:ascii="Arial" w:hAnsi="Arial" w:cs="Arial"/>
          <w:b/>
          <w:sz w:val="28"/>
          <w:szCs w:val="28"/>
        </w:rPr>
      </w:pPr>
      <w:r w:rsidRPr="00E962BC">
        <w:rPr>
          <w:rFonts w:ascii="Arial" w:hAnsi="Arial" w:cs="Arial"/>
          <w:b/>
          <w:sz w:val="28"/>
          <w:szCs w:val="28"/>
        </w:rPr>
        <w:t>3.Do you think there are any benefits to exercising regularly?</w:t>
      </w:r>
    </w:p>
    <w:p w14:paraId="209A51C2" w14:textId="77777777" w:rsidR="00913F13" w:rsidRPr="00E452AA" w:rsidRDefault="00913F13" w:rsidP="00913F13">
      <w:pPr>
        <w:widowControl w:val="0"/>
        <w:autoSpaceDE w:val="0"/>
        <w:autoSpaceDN w:val="0"/>
        <w:adjustRightInd w:val="0"/>
        <w:spacing w:after="320"/>
        <w:rPr>
          <w:rFonts w:ascii="Arial" w:hAnsi="Arial" w:cs="Arial"/>
          <w:sz w:val="28"/>
          <w:szCs w:val="28"/>
        </w:rPr>
      </w:pPr>
      <w:r w:rsidRPr="00E452AA">
        <w:rPr>
          <w:rFonts w:ascii="Arial" w:hAnsi="Arial" w:cs="Arial"/>
          <w:sz w:val="28"/>
          <w:szCs w:val="28"/>
        </w:rPr>
        <w:t>Yes indeed</w:t>
      </w:r>
      <w:r>
        <w:rPr>
          <w:rFonts w:ascii="Arial" w:hAnsi="Arial" w:cs="Arial"/>
          <w:sz w:val="28"/>
          <w:szCs w:val="28"/>
        </w:rPr>
        <w:t>, loosing weight, and loosing… yyy.. what I mean hmmm.. you start.. hmmm.. I don’t know how to explain that.. hmm you becoming more organized, hmm I mean that, you go to the gym at certain time, do what you want to do and I do like it, and then you feel better for sure.</w:t>
      </w:r>
    </w:p>
    <w:p w14:paraId="5B3F46A8" w14:textId="77777777" w:rsidR="00913F13" w:rsidRDefault="00913F13" w:rsidP="00913F13">
      <w:pPr>
        <w:widowControl w:val="0"/>
        <w:autoSpaceDE w:val="0"/>
        <w:autoSpaceDN w:val="0"/>
        <w:adjustRightInd w:val="0"/>
        <w:spacing w:after="320"/>
        <w:rPr>
          <w:rFonts w:ascii="Arial" w:hAnsi="Arial" w:cs="Arial"/>
          <w:b/>
          <w:sz w:val="28"/>
          <w:szCs w:val="28"/>
        </w:rPr>
      </w:pPr>
      <w:r w:rsidRPr="00E962BC">
        <w:rPr>
          <w:rFonts w:ascii="Arial" w:hAnsi="Arial" w:cs="Arial"/>
          <w:b/>
          <w:sz w:val="28"/>
          <w:szCs w:val="28"/>
        </w:rPr>
        <w:t>4.Are there any types of exercise / sport / physical activity that you enjoy? (Probe: if so, what is it about the activity that you like? Exercising alone or with others? Environment – type of? Inside / outside?)</w:t>
      </w:r>
    </w:p>
    <w:p w14:paraId="25868A4D" w14:textId="77777777" w:rsidR="00913F13" w:rsidRPr="00E452AA" w:rsidRDefault="00913F13" w:rsidP="00913F13">
      <w:pPr>
        <w:widowControl w:val="0"/>
        <w:autoSpaceDE w:val="0"/>
        <w:autoSpaceDN w:val="0"/>
        <w:adjustRightInd w:val="0"/>
        <w:spacing w:after="320"/>
        <w:rPr>
          <w:rFonts w:ascii="Arial" w:hAnsi="Arial" w:cs="Arial"/>
          <w:sz w:val="28"/>
          <w:szCs w:val="28"/>
        </w:rPr>
      </w:pPr>
      <w:r w:rsidRPr="00E452AA">
        <w:rPr>
          <w:rFonts w:ascii="Arial" w:hAnsi="Arial" w:cs="Arial"/>
          <w:sz w:val="28"/>
          <w:szCs w:val="28"/>
        </w:rPr>
        <w:lastRenderedPageBreak/>
        <w:t>Yyy.. I would like to get to the gym with somebody (gym buddy)</w:t>
      </w:r>
      <w:r>
        <w:rPr>
          <w:rFonts w:ascii="Arial" w:hAnsi="Arial" w:cs="Arial"/>
          <w:sz w:val="28"/>
          <w:szCs w:val="28"/>
        </w:rPr>
        <w:t xml:space="preserve"> but once we get there I would rather exercise on my own. I would rather exercise in the gym, as there is nice and warm and music playing and because of  equipment and I don’t really like home exercising as it is boring and I would rather use treadmill or cross-trainer in the gym.</w:t>
      </w:r>
    </w:p>
    <w:p w14:paraId="35747BB3" w14:textId="77777777" w:rsidR="00913F13" w:rsidRPr="00E962BC" w:rsidRDefault="00913F13" w:rsidP="00913F13">
      <w:pPr>
        <w:widowControl w:val="0"/>
        <w:autoSpaceDE w:val="0"/>
        <w:autoSpaceDN w:val="0"/>
        <w:adjustRightInd w:val="0"/>
        <w:spacing w:after="320"/>
        <w:rPr>
          <w:rFonts w:ascii="Arial" w:hAnsi="Arial" w:cs="Arial"/>
          <w:b/>
          <w:sz w:val="28"/>
          <w:szCs w:val="28"/>
        </w:rPr>
      </w:pPr>
      <w:r w:rsidRPr="00E962BC">
        <w:rPr>
          <w:rFonts w:ascii="Arial" w:hAnsi="Arial" w:cs="Arial"/>
          <w:b/>
          <w:sz w:val="28"/>
          <w:szCs w:val="28"/>
        </w:rPr>
        <w:t>5.Are there any types of exercise / sport / physical activity that you dislike? (Probe: if so, what is it about the activity that you dislike? Exercising alone or with others? Environment – type of? Inside / outside?)</w:t>
      </w:r>
    </w:p>
    <w:p w14:paraId="50BA3FB1" w14:textId="77777777" w:rsidR="00913F13" w:rsidRPr="006358F8" w:rsidRDefault="00913F13" w:rsidP="00913F13">
      <w:pPr>
        <w:widowControl w:val="0"/>
        <w:autoSpaceDE w:val="0"/>
        <w:autoSpaceDN w:val="0"/>
        <w:adjustRightInd w:val="0"/>
        <w:spacing w:after="320"/>
        <w:rPr>
          <w:rFonts w:ascii="Arial" w:hAnsi="Arial" w:cs="Arial"/>
          <w:sz w:val="28"/>
          <w:szCs w:val="28"/>
        </w:rPr>
      </w:pPr>
      <w:r w:rsidRPr="006358F8">
        <w:rPr>
          <w:rFonts w:ascii="Arial" w:hAnsi="Arial" w:cs="Arial"/>
          <w:sz w:val="28"/>
          <w:szCs w:val="28"/>
        </w:rPr>
        <w:t xml:space="preserve">I don’t really like riding on </w:t>
      </w:r>
      <w:r>
        <w:rPr>
          <w:rFonts w:ascii="Arial" w:hAnsi="Arial" w:cs="Arial"/>
          <w:sz w:val="28"/>
          <w:szCs w:val="28"/>
        </w:rPr>
        <w:t>a</w:t>
      </w:r>
      <w:r w:rsidRPr="006358F8">
        <w:rPr>
          <w:rFonts w:ascii="Arial" w:hAnsi="Arial" w:cs="Arial"/>
          <w:sz w:val="28"/>
          <w:szCs w:val="28"/>
        </w:rPr>
        <w:t xml:space="preserve"> bike, as </w:t>
      </w:r>
      <w:r>
        <w:rPr>
          <w:rFonts w:ascii="Arial" w:hAnsi="Arial" w:cs="Arial"/>
          <w:sz w:val="28"/>
          <w:szCs w:val="28"/>
        </w:rPr>
        <w:t>it is not comfortable when doing it for long time, and I would not go to exercise outside as it is cold.</w:t>
      </w:r>
    </w:p>
    <w:p w14:paraId="142A55F3" w14:textId="77777777" w:rsidR="00913F13" w:rsidRPr="00E962BC" w:rsidRDefault="00913F13" w:rsidP="00913F13">
      <w:pPr>
        <w:widowControl w:val="0"/>
        <w:autoSpaceDE w:val="0"/>
        <w:autoSpaceDN w:val="0"/>
        <w:adjustRightInd w:val="0"/>
        <w:spacing w:after="320"/>
        <w:rPr>
          <w:rFonts w:ascii="Arial" w:hAnsi="Arial" w:cs="Arial"/>
          <w:b/>
          <w:sz w:val="28"/>
          <w:szCs w:val="28"/>
        </w:rPr>
      </w:pPr>
      <w:r w:rsidRPr="00E962BC">
        <w:rPr>
          <w:rFonts w:ascii="Arial" w:hAnsi="Arial" w:cs="Arial"/>
          <w:b/>
          <w:sz w:val="28"/>
          <w:szCs w:val="28"/>
        </w:rPr>
        <w:t>6.Are there any types of exercise / sport / physical activity you would like to try? (probe – what has stopped you trying it so far?)</w:t>
      </w:r>
    </w:p>
    <w:p w14:paraId="37300D4A" w14:textId="77777777" w:rsidR="00913F13" w:rsidRPr="006358F8" w:rsidRDefault="00913F13" w:rsidP="00913F13">
      <w:pPr>
        <w:widowControl w:val="0"/>
        <w:autoSpaceDE w:val="0"/>
        <w:autoSpaceDN w:val="0"/>
        <w:adjustRightInd w:val="0"/>
        <w:spacing w:after="320"/>
        <w:rPr>
          <w:rFonts w:ascii="Arial" w:hAnsi="Arial" w:cs="Arial"/>
          <w:sz w:val="28"/>
          <w:szCs w:val="28"/>
        </w:rPr>
      </w:pPr>
      <w:r w:rsidRPr="006358F8">
        <w:rPr>
          <w:rFonts w:ascii="Arial" w:hAnsi="Arial" w:cs="Arial"/>
          <w:sz w:val="28"/>
          <w:szCs w:val="28"/>
        </w:rPr>
        <w:t>Yyy.. I have been thinking to</w:t>
      </w:r>
      <w:r>
        <w:rPr>
          <w:rFonts w:ascii="Arial" w:hAnsi="Arial" w:cs="Arial"/>
          <w:sz w:val="28"/>
          <w:szCs w:val="28"/>
        </w:rPr>
        <w:t xml:space="preserve"> sign up to a swimming pool but it is not going to happen any time soon because I am very busy.</w:t>
      </w:r>
    </w:p>
    <w:p w14:paraId="497AAAB2" w14:textId="77777777" w:rsidR="00913F13" w:rsidRPr="00E962BC" w:rsidRDefault="00913F13" w:rsidP="00913F13">
      <w:pPr>
        <w:widowControl w:val="0"/>
        <w:autoSpaceDE w:val="0"/>
        <w:autoSpaceDN w:val="0"/>
        <w:adjustRightInd w:val="0"/>
        <w:spacing w:after="320"/>
        <w:rPr>
          <w:rFonts w:ascii="Arial" w:hAnsi="Arial" w:cs="Arial"/>
          <w:b/>
          <w:sz w:val="28"/>
          <w:szCs w:val="28"/>
        </w:rPr>
      </w:pPr>
      <w:r w:rsidRPr="00E962BC">
        <w:rPr>
          <w:rFonts w:ascii="Arial" w:hAnsi="Arial" w:cs="Arial"/>
          <w:b/>
          <w:sz w:val="28"/>
          <w:szCs w:val="28"/>
        </w:rPr>
        <w:t>7.Is there anything that would motivate you to be more physically active / exercise regularly? (if yes, please can you give me an example? Is there anything else?)</w:t>
      </w:r>
    </w:p>
    <w:p w14:paraId="01F34E34" w14:textId="77777777" w:rsidR="00913F13" w:rsidRPr="006358F8" w:rsidRDefault="00913F13" w:rsidP="00913F13">
      <w:pPr>
        <w:jc w:val="both"/>
        <w:rPr>
          <w:rFonts w:ascii="Arial" w:hAnsi="Arial" w:cs="Arial"/>
          <w:sz w:val="28"/>
          <w:szCs w:val="28"/>
        </w:rPr>
      </w:pPr>
      <w:r w:rsidRPr="006358F8">
        <w:rPr>
          <w:rFonts w:ascii="Arial" w:hAnsi="Arial" w:cs="Arial"/>
          <w:sz w:val="28"/>
          <w:szCs w:val="28"/>
        </w:rPr>
        <w:t>Hmm.. well.. I don’t really know..</w:t>
      </w:r>
      <w:r>
        <w:rPr>
          <w:rFonts w:ascii="Arial" w:hAnsi="Arial" w:cs="Arial"/>
          <w:sz w:val="28"/>
          <w:szCs w:val="28"/>
        </w:rPr>
        <w:t xml:space="preserve"> I think if nothing has motivated me until now so I don’t think there is something what would do it at the moment except the doctor.. hmm.. I am guessing that, it is really up to me, I would have to feel that I want to do it, no that I need to, if you know what I mean..</w:t>
      </w:r>
    </w:p>
    <w:p w14:paraId="6E0BC4B4" w14:textId="77777777" w:rsidR="00913F13" w:rsidRPr="00043BCD" w:rsidRDefault="00913F13" w:rsidP="00913F13">
      <w:pPr>
        <w:pStyle w:val="BodyTextIndent2"/>
        <w:spacing w:line="360" w:lineRule="auto"/>
        <w:ind w:left="0"/>
        <w:rPr>
          <w:rFonts w:ascii="Arial" w:hAnsi="Arial" w:cs="Arial"/>
          <w:b/>
          <w:sz w:val="28"/>
          <w:szCs w:val="28"/>
        </w:rPr>
      </w:pPr>
      <w:r w:rsidRPr="00043BCD">
        <w:rPr>
          <w:rFonts w:ascii="Arial" w:hAnsi="Arial" w:cs="Arial"/>
          <w:b/>
          <w:sz w:val="28"/>
          <w:szCs w:val="28"/>
        </w:rPr>
        <w:t xml:space="preserve">Verification questions </w:t>
      </w:r>
      <w:r w:rsidRPr="00043BCD">
        <w:rPr>
          <w:rFonts w:ascii="Arial" w:hAnsi="Arial" w:cs="Arial"/>
          <w:sz w:val="28"/>
          <w:szCs w:val="28"/>
        </w:rPr>
        <w:t>(to ensure that you have had the opportunity to discuss everything that you have wanted to).</w:t>
      </w:r>
      <w:r w:rsidRPr="00043BCD">
        <w:rPr>
          <w:rFonts w:ascii="Arial" w:hAnsi="Arial" w:cs="Arial"/>
          <w:b/>
          <w:sz w:val="28"/>
          <w:szCs w:val="28"/>
        </w:rPr>
        <w:t xml:space="preserve"> </w:t>
      </w:r>
    </w:p>
    <w:p w14:paraId="548626DA" w14:textId="77777777" w:rsidR="00913F13" w:rsidRPr="00043BCD" w:rsidRDefault="00913F13" w:rsidP="00913F13">
      <w:pPr>
        <w:pStyle w:val="BodyTextIndent2"/>
        <w:numPr>
          <w:ilvl w:val="0"/>
          <w:numId w:val="4"/>
        </w:numPr>
        <w:spacing w:line="360" w:lineRule="auto"/>
        <w:rPr>
          <w:rFonts w:ascii="Arial" w:hAnsi="Arial" w:cs="Arial"/>
          <w:sz w:val="28"/>
          <w:szCs w:val="28"/>
        </w:rPr>
      </w:pPr>
      <w:r w:rsidRPr="00043BCD">
        <w:rPr>
          <w:rFonts w:ascii="Arial" w:hAnsi="Arial" w:cs="Arial"/>
          <w:sz w:val="28"/>
          <w:szCs w:val="28"/>
        </w:rPr>
        <w:t>How do you feel the interview went?</w:t>
      </w:r>
      <w:r>
        <w:rPr>
          <w:rFonts w:ascii="Arial" w:hAnsi="Arial" w:cs="Arial"/>
          <w:sz w:val="28"/>
          <w:szCs w:val="28"/>
        </w:rPr>
        <w:t xml:space="preserve"> I was not sure about this at the beginning, but now when it’s done, I am happy I did it I was not that bad.</w:t>
      </w:r>
    </w:p>
    <w:p w14:paraId="398D5489" w14:textId="77777777" w:rsidR="00913F13" w:rsidRPr="00043BCD" w:rsidRDefault="00913F13" w:rsidP="00913F13">
      <w:pPr>
        <w:pStyle w:val="BodyTextIndent2"/>
        <w:numPr>
          <w:ilvl w:val="0"/>
          <w:numId w:val="4"/>
        </w:numPr>
        <w:spacing w:line="360" w:lineRule="auto"/>
        <w:rPr>
          <w:rFonts w:ascii="Arial" w:hAnsi="Arial" w:cs="Arial"/>
          <w:sz w:val="28"/>
          <w:szCs w:val="28"/>
        </w:rPr>
      </w:pPr>
      <w:r w:rsidRPr="00043BCD">
        <w:rPr>
          <w:rFonts w:ascii="Arial" w:hAnsi="Arial" w:cs="Arial"/>
          <w:sz w:val="28"/>
          <w:szCs w:val="28"/>
        </w:rPr>
        <w:t>Did you feel that you were able to tell all that you wanted to?</w:t>
      </w:r>
      <w:r>
        <w:rPr>
          <w:rFonts w:ascii="Arial" w:hAnsi="Arial" w:cs="Arial"/>
          <w:sz w:val="28"/>
          <w:szCs w:val="28"/>
        </w:rPr>
        <w:t xml:space="preserve"> Yes, I did not hide anything I feel like I have said everything.</w:t>
      </w:r>
    </w:p>
    <w:p w14:paraId="7DF0CF5A" w14:textId="77777777" w:rsidR="00913F13" w:rsidRPr="00043BCD" w:rsidRDefault="00913F13" w:rsidP="00913F13">
      <w:pPr>
        <w:pStyle w:val="BodyTextIndent2"/>
        <w:numPr>
          <w:ilvl w:val="0"/>
          <w:numId w:val="4"/>
        </w:numPr>
        <w:spacing w:line="360" w:lineRule="auto"/>
        <w:rPr>
          <w:rFonts w:ascii="Arial" w:hAnsi="Arial" w:cs="Arial"/>
          <w:sz w:val="28"/>
          <w:szCs w:val="28"/>
        </w:rPr>
      </w:pPr>
      <w:r w:rsidRPr="00043BCD">
        <w:rPr>
          <w:rFonts w:ascii="Arial" w:hAnsi="Arial" w:cs="Arial"/>
          <w:sz w:val="28"/>
          <w:szCs w:val="28"/>
        </w:rPr>
        <w:lastRenderedPageBreak/>
        <w:t>Were you unhappy with any of the questions that I asked?</w:t>
      </w:r>
      <w:r>
        <w:rPr>
          <w:rFonts w:ascii="Arial" w:hAnsi="Arial" w:cs="Arial"/>
          <w:sz w:val="28"/>
          <w:szCs w:val="28"/>
        </w:rPr>
        <w:t xml:space="preserve"> No, all of them have been ok, they haven’t been too personal.</w:t>
      </w:r>
    </w:p>
    <w:p w14:paraId="1A4FA9C2" w14:textId="77777777" w:rsidR="00913F13" w:rsidRDefault="00913F13" w:rsidP="00913F13">
      <w:pPr>
        <w:widowControl w:val="0"/>
        <w:autoSpaceDE w:val="0"/>
        <w:autoSpaceDN w:val="0"/>
        <w:adjustRightInd w:val="0"/>
        <w:spacing w:after="240" w:line="360" w:lineRule="auto"/>
        <w:ind w:left="-210" w:right="-391"/>
        <w:rPr>
          <w:rFonts w:ascii="Arial" w:hAnsi="Arial" w:cs="Arial"/>
          <w:sz w:val="28"/>
          <w:szCs w:val="28"/>
        </w:rPr>
      </w:pPr>
      <w:r w:rsidRPr="00043BCD">
        <w:rPr>
          <w:rFonts w:ascii="Arial" w:hAnsi="Arial" w:cs="Arial"/>
          <w:sz w:val="28"/>
          <w:szCs w:val="28"/>
        </w:rPr>
        <w:t>Did you think that I led or influenced your answers in any way?</w:t>
      </w:r>
      <w:r>
        <w:rPr>
          <w:rFonts w:ascii="Arial" w:hAnsi="Arial" w:cs="Arial"/>
          <w:sz w:val="28"/>
          <w:szCs w:val="28"/>
        </w:rPr>
        <w:t xml:space="preserve"> No, I don’t think so.</w:t>
      </w:r>
    </w:p>
    <w:p w14:paraId="7D3026E7" w14:textId="77777777" w:rsidR="00913F13" w:rsidRPr="00043BCD" w:rsidRDefault="00913F13" w:rsidP="00913F13">
      <w:pPr>
        <w:pStyle w:val="BodyTextIndent2"/>
        <w:spacing w:line="360" w:lineRule="auto"/>
        <w:ind w:left="0"/>
        <w:rPr>
          <w:rFonts w:ascii="Arial" w:hAnsi="Arial" w:cs="Arial"/>
          <w:b/>
          <w:sz w:val="28"/>
          <w:szCs w:val="28"/>
        </w:rPr>
      </w:pPr>
    </w:p>
    <w:p w14:paraId="3B516B4C" w14:textId="77777777" w:rsidR="00913F13" w:rsidRPr="00F73785" w:rsidRDefault="00913F13" w:rsidP="00913F13">
      <w:pPr>
        <w:pStyle w:val="BodyTextIndent2"/>
        <w:spacing w:line="360" w:lineRule="auto"/>
        <w:ind w:left="0"/>
        <w:rPr>
          <w:rFonts w:ascii="Arial" w:hAnsi="Arial" w:cs="Arial"/>
          <w:b/>
          <w:sz w:val="28"/>
          <w:szCs w:val="28"/>
        </w:rPr>
      </w:pPr>
      <w:r>
        <w:rPr>
          <w:rFonts w:ascii="Arial" w:hAnsi="Arial" w:cs="Arial"/>
          <w:b/>
          <w:sz w:val="28"/>
          <w:szCs w:val="28"/>
        </w:rPr>
        <w:t xml:space="preserve">Thank you. </w:t>
      </w:r>
    </w:p>
    <w:p w14:paraId="3D8E145B" w14:textId="77777777" w:rsidR="00913F13" w:rsidRPr="00913F13" w:rsidRDefault="00913F13" w:rsidP="00913F13">
      <w:pPr>
        <w:pStyle w:val="Title"/>
        <w:spacing w:line="360" w:lineRule="auto"/>
        <w:jc w:val="left"/>
        <w:rPr>
          <w:b w:val="0"/>
          <w:sz w:val="24"/>
          <w:szCs w:val="24"/>
        </w:rPr>
      </w:pPr>
    </w:p>
    <w:p w14:paraId="0EAFC76B" w14:textId="77777777" w:rsidR="0000123C" w:rsidRDefault="0000123C">
      <w:pPr>
        <w:widowControl w:val="0"/>
        <w:spacing w:after="240" w:line="360" w:lineRule="auto"/>
        <w:ind w:left="-210" w:right="-391"/>
      </w:pPr>
    </w:p>
    <w:sectPr w:rsidR="0000123C">
      <w:footerReference w:type="default" r:id="rId8"/>
      <w:pgSz w:w="11906" w:h="16838"/>
      <w:pgMar w:top="1440" w:right="1440" w:bottom="1440" w:left="1440" w:header="0" w:footer="708"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162628" w14:textId="77777777" w:rsidR="003E28AF" w:rsidRDefault="003E28AF">
      <w:pPr>
        <w:spacing w:line="240" w:lineRule="auto"/>
      </w:pPr>
      <w:r>
        <w:separator/>
      </w:r>
    </w:p>
  </w:endnote>
  <w:endnote w:type="continuationSeparator" w:id="0">
    <w:p w14:paraId="2098B42F" w14:textId="77777777" w:rsidR="003E28AF" w:rsidRDefault="003E28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panose1 w:val="00000000000000000000"/>
    <w:charset w:val="80"/>
    <w:family w:val="roman"/>
    <w:notTrueType/>
    <w:pitch w:val="fixed"/>
    <w:sig w:usb0="00000000" w:usb1="08070000" w:usb2="00000010" w:usb3="00000000" w:csb0="00020000" w:csb1="00000000"/>
  </w:font>
  <w:font w:name="Liberation Sans">
    <w:altName w:val="Arial"/>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3480140"/>
      <w:docPartObj>
        <w:docPartGallery w:val="Page Numbers (Bottom of Page)"/>
        <w:docPartUnique/>
      </w:docPartObj>
    </w:sdtPr>
    <w:sdtEndPr/>
    <w:sdtContent>
      <w:p w14:paraId="388E1A5B" w14:textId="6B2FAA65" w:rsidR="00EB3278" w:rsidRDefault="00EB3278">
        <w:pPr>
          <w:pStyle w:val="Footer"/>
          <w:jc w:val="right"/>
        </w:pPr>
        <w:r>
          <w:fldChar w:fldCharType="begin"/>
        </w:r>
        <w:r>
          <w:instrText>PAGE</w:instrText>
        </w:r>
        <w:r>
          <w:fldChar w:fldCharType="separate"/>
        </w:r>
        <w:r w:rsidR="00CC4344">
          <w:rPr>
            <w:noProof/>
          </w:rPr>
          <w:t>1</w:t>
        </w:r>
        <w:r>
          <w:fldChar w:fldCharType="end"/>
        </w:r>
      </w:p>
    </w:sdtContent>
  </w:sdt>
  <w:p w14:paraId="3E95EDED" w14:textId="77777777" w:rsidR="00EB3278" w:rsidRDefault="00EB32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FDB621" w14:textId="77777777" w:rsidR="003E28AF" w:rsidRDefault="003E28AF">
      <w:pPr>
        <w:spacing w:line="240" w:lineRule="auto"/>
      </w:pPr>
      <w:r>
        <w:separator/>
      </w:r>
    </w:p>
  </w:footnote>
  <w:footnote w:type="continuationSeparator" w:id="0">
    <w:p w14:paraId="328434A2" w14:textId="77777777" w:rsidR="003E28AF" w:rsidRDefault="003E28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D602F8"/>
    <w:multiLevelType w:val="multilevel"/>
    <w:tmpl w:val="30C68678"/>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33BE383F"/>
    <w:multiLevelType w:val="multilevel"/>
    <w:tmpl w:val="1932E050"/>
    <w:lvl w:ilvl="0">
      <w:start w:val="1"/>
      <w:numFmt w:val="bullet"/>
      <w:lvlText w:val=""/>
      <w:lvlJc w:val="left"/>
      <w:pPr>
        <w:ind w:left="153" w:hanging="360"/>
      </w:pPr>
      <w:rPr>
        <w:rFonts w:ascii="Webdings" w:hAnsi="Webdings" w:cs="Web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2A55CE"/>
    <w:multiLevelType w:val="multilevel"/>
    <w:tmpl w:val="118C9038"/>
    <w:lvl w:ilvl="0">
      <w:start w:val="1"/>
      <w:numFmt w:val="bullet"/>
      <w:lvlText w:val=""/>
      <w:lvlJc w:val="left"/>
      <w:pPr>
        <w:tabs>
          <w:tab w:val="num" w:pos="720"/>
        </w:tabs>
        <w:ind w:left="720" w:hanging="360"/>
      </w:pPr>
      <w:rPr>
        <w:rFonts w:ascii="Symbol" w:hAnsi="Symbol" w:cs="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123C"/>
    <w:rsid w:val="0000123C"/>
    <w:rsid w:val="002B5BD8"/>
    <w:rsid w:val="003E28AF"/>
    <w:rsid w:val="00697BA9"/>
    <w:rsid w:val="008A5C93"/>
    <w:rsid w:val="00913F13"/>
    <w:rsid w:val="009F2713"/>
    <w:rsid w:val="00CC4344"/>
    <w:rsid w:val="00EB3278"/>
    <w:rsid w:val="00EC71FE"/>
    <w:rsid w:val="00F20841"/>
  </w:rsids>
  <m:mathPr>
    <m:mathFont m:val="Cambria Math"/>
    <m:brkBin m:val="before"/>
    <m:brkBinSub m:val="--"/>
    <m:smallFrac m:val="0"/>
    <m:dispDef/>
    <m:lMargin m:val="0"/>
    <m:rMargin m:val="0"/>
    <m:defJc m:val="centerGroup"/>
    <m:wrapIndent m:val="1440"/>
    <m:intLim m:val="subSup"/>
    <m:naryLim m:val="undOvr"/>
  </m:mathPr>
  <w:themeFontLang w:val="en-GB" w:eastAsia="ja-JP"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1E8BA"/>
  <w15:docId w15:val="{8E96AA1C-C5BB-4EAE-A489-A80D47983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276" w:lineRule="auto"/>
    </w:pPr>
  </w:style>
  <w:style w:type="paragraph" w:styleId="Heading2">
    <w:name w:val="heading 2"/>
    <w:basedOn w:val="Normal"/>
    <w:next w:val="Normal"/>
    <w:link w:val="Heading2Char"/>
    <w:uiPriority w:val="9"/>
    <w:unhideWhenUsed/>
    <w:qFormat/>
    <w:rsid w:val="002D6977"/>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77207E"/>
  </w:style>
  <w:style w:type="character" w:customStyle="1" w:styleId="FooterChar">
    <w:name w:val="Footer Char"/>
    <w:basedOn w:val="DefaultParagraphFont"/>
    <w:link w:val="Footer"/>
    <w:uiPriority w:val="99"/>
    <w:qFormat/>
    <w:rsid w:val="0077207E"/>
  </w:style>
  <w:style w:type="character" w:customStyle="1" w:styleId="BalloonTextChar">
    <w:name w:val="Balloon Text Char"/>
    <w:basedOn w:val="DefaultParagraphFont"/>
    <w:link w:val="BalloonText"/>
    <w:uiPriority w:val="99"/>
    <w:semiHidden/>
    <w:qFormat/>
    <w:rsid w:val="0077207E"/>
    <w:rPr>
      <w:rFonts w:ascii="Tahoma" w:hAnsi="Tahoma" w:cs="Tahoma"/>
      <w:sz w:val="16"/>
      <w:szCs w:val="16"/>
    </w:rPr>
  </w:style>
  <w:style w:type="character" w:customStyle="1" w:styleId="BodyTextChar">
    <w:name w:val="Body Text Char"/>
    <w:basedOn w:val="DefaultParagraphFont"/>
    <w:link w:val="BodyText"/>
    <w:qForma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qFormat/>
    <w:rsid w:val="00CA255D"/>
  </w:style>
  <w:style w:type="character" w:customStyle="1" w:styleId="hps">
    <w:name w:val="hps"/>
    <w:basedOn w:val="DefaultParagraphFont"/>
    <w:qFormat/>
    <w:rsid w:val="00CA255D"/>
  </w:style>
  <w:style w:type="character" w:customStyle="1" w:styleId="TitleChar">
    <w:name w:val="Title Char"/>
    <w:basedOn w:val="DefaultParagraphFont"/>
    <w:link w:val="Title"/>
    <w:uiPriority w:val="99"/>
    <w:qFormat/>
    <w:rsid w:val="00D6095A"/>
    <w:rPr>
      <w:rFonts w:ascii="Times New Roman" w:eastAsia="MS Minngs" w:hAnsi="Times New Roman" w:cs="Times New Roman"/>
      <w:b/>
      <w:bCs/>
      <w:sz w:val="28"/>
      <w:szCs w:val="28"/>
      <w:lang w:eastAsia="en-GB"/>
    </w:rPr>
  </w:style>
  <w:style w:type="character" w:customStyle="1" w:styleId="SubtitleChar">
    <w:name w:val="Subtitle Char"/>
    <w:basedOn w:val="DefaultParagraphFont"/>
    <w:link w:val="Subtitle"/>
    <w:qFormat/>
    <w:rsid w:val="00D6095A"/>
    <w:rPr>
      <w:rFonts w:ascii="Times New Roman" w:eastAsia="MS Minngs" w:hAnsi="Times New Roman" w:cs="Times New Roman"/>
      <w:sz w:val="32"/>
      <w:szCs w:val="32"/>
      <w:u w:val="single"/>
      <w:lang w:eastAsia="en-GB"/>
    </w:rPr>
  </w:style>
  <w:style w:type="character" w:customStyle="1" w:styleId="InternetLink">
    <w:name w:val="Internet Link"/>
    <w:basedOn w:val="DefaultParagraphFont"/>
    <w:uiPriority w:val="99"/>
    <w:unhideWhenUsed/>
    <w:rsid w:val="007A51F5"/>
    <w:rPr>
      <w:color w:val="0000FF" w:themeColor="hyperlink"/>
      <w:u w:val="single"/>
    </w:rPr>
  </w:style>
  <w:style w:type="character" w:styleId="FollowedHyperlink">
    <w:name w:val="FollowedHyperlink"/>
    <w:basedOn w:val="DefaultParagraphFont"/>
    <w:uiPriority w:val="99"/>
    <w:semiHidden/>
    <w:unhideWhenUsed/>
    <w:qFormat/>
    <w:rsid w:val="00747763"/>
    <w:rPr>
      <w:color w:val="800080" w:themeColor="followedHyperlink"/>
      <w:u w:val="single"/>
    </w:rPr>
  </w:style>
  <w:style w:type="character" w:customStyle="1" w:styleId="highwire-citation-author">
    <w:name w:val="highwire-citation-author"/>
    <w:basedOn w:val="DefaultParagraphFont"/>
    <w:qFormat/>
    <w:rsid w:val="00716AFA"/>
  </w:style>
  <w:style w:type="character" w:customStyle="1" w:styleId="Heading2Char">
    <w:name w:val="Heading 2 Char"/>
    <w:basedOn w:val="DefaultParagraphFont"/>
    <w:link w:val="Heading2"/>
    <w:uiPriority w:val="9"/>
    <w:qFormat/>
    <w:rsid w:val="002D6977"/>
    <w:rPr>
      <w:rFonts w:asciiTheme="majorHAnsi" w:eastAsiaTheme="majorEastAsia" w:hAnsiTheme="majorHAnsi" w:cstheme="majorBidi"/>
      <w:color w:val="365F91" w:themeColor="accent1" w:themeShade="BF"/>
      <w:sz w:val="26"/>
      <w:szCs w:val="26"/>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eastAsia="MS Minngs" w:cs="Times New Roman"/>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eastAsia="MS Minngs" w:cs="Times New Roman"/>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eastAsia="MS Minngs" w:cs="Times New Roman"/>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paragraph" w:styleId="Footer">
    <w:name w:val="footer"/>
    <w:basedOn w:val="Normal"/>
    <w:link w:val="FooterChar"/>
    <w:uiPriority w:val="99"/>
    <w:unhideWhenUsed/>
    <w:rsid w:val="0077207E"/>
    <w:pPr>
      <w:tabs>
        <w:tab w:val="center" w:pos="4513"/>
        <w:tab w:val="right" w:pos="9026"/>
      </w:tabs>
      <w:spacing w:line="240" w:lineRule="auto"/>
    </w:pPr>
  </w:style>
  <w:style w:type="paragraph" w:styleId="BalloonText">
    <w:name w:val="Balloon Text"/>
    <w:basedOn w:val="Normal"/>
    <w:link w:val="BalloonTextChar"/>
    <w:uiPriority w:val="99"/>
    <w:semiHidden/>
    <w:unhideWhenUsed/>
    <w:qFormat/>
    <w:rsid w:val="0077207E"/>
    <w:pPr>
      <w:spacing w:line="240" w:lineRule="auto"/>
    </w:pPr>
    <w:rPr>
      <w:rFonts w:ascii="Tahoma" w:hAnsi="Tahoma" w:cs="Tahoma"/>
      <w:sz w:val="16"/>
      <w:szCs w:val="16"/>
    </w:rPr>
  </w:style>
  <w:style w:type="paragraph" w:customStyle="1" w:styleId="Exam">
    <w:name w:val="Exam"/>
    <w:basedOn w:val="Normal"/>
    <w:qFormat/>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qFormat/>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qFormat/>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qFormat/>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qForma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qFormat/>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qFormat/>
    <w:rsid w:val="00EB1F41"/>
    <w:pPr>
      <w:spacing w:after="240" w:line="240" w:lineRule="auto"/>
    </w:pPr>
    <w:rPr>
      <w:rFonts w:ascii="Times New Roman" w:eastAsia="Times New Roman" w:hAnsi="Times New Roman" w:cs="Times New Roman"/>
      <w:b/>
      <w:caps/>
      <w:sz w:val="24"/>
      <w:szCs w:val="20"/>
      <w:lang w:eastAsia="en-GB"/>
    </w:rPr>
  </w:style>
  <w:style w:type="paragraph" w:styleId="Title">
    <w:name w:val="Title"/>
    <w:basedOn w:val="Normal"/>
    <w:link w:val="TitleChar"/>
    <w:uiPriority w:val="99"/>
    <w:qFormat/>
    <w:rsid w:val="00D6095A"/>
    <w:pPr>
      <w:spacing w:line="240" w:lineRule="auto"/>
      <w:jc w:val="center"/>
    </w:pPr>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table" w:styleId="TableGrid">
    <w:name w:val="Table Grid"/>
    <w:basedOn w:val="TableNormal"/>
    <w:uiPriority w:val="59"/>
    <w:rsid w:val="00C637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EC71FE"/>
    <w:rPr>
      <w:b/>
      <w:bCs/>
    </w:rPr>
  </w:style>
  <w:style w:type="character" w:customStyle="1" w:styleId="CommentSubjectChar">
    <w:name w:val="Comment Subject Char"/>
    <w:basedOn w:val="CommentTextChar"/>
    <w:link w:val="CommentSubject"/>
    <w:uiPriority w:val="99"/>
    <w:semiHidden/>
    <w:rsid w:val="00EC71FE"/>
    <w:rPr>
      <w:b/>
      <w:bCs/>
      <w:sz w:val="20"/>
      <w:szCs w:val="20"/>
    </w:rPr>
  </w:style>
  <w:style w:type="paragraph" w:styleId="BodyText2">
    <w:name w:val="Body Text 2"/>
    <w:basedOn w:val="Normal"/>
    <w:link w:val="BodyText2Char"/>
    <w:uiPriority w:val="99"/>
    <w:semiHidden/>
    <w:unhideWhenUsed/>
    <w:rsid w:val="00913F13"/>
    <w:pPr>
      <w:spacing w:after="120" w:line="480" w:lineRule="auto"/>
    </w:pPr>
  </w:style>
  <w:style w:type="character" w:customStyle="1" w:styleId="BodyText2Char">
    <w:name w:val="Body Text 2 Char"/>
    <w:basedOn w:val="DefaultParagraphFont"/>
    <w:link w:val="BodyText2"/>
    <w:uiPriority w:val="99"/>
    <w:semiHidden/>
    <w:rsid w:val="00913F13"/>
  </w:style>
  <w:style w:type="paragraph" w:styleId="BodyTextIndent2">
    <w:name w:val="Body Text Indent 2"/>
    <w:basedOn w:val="Normal"/>
    <w:link w:val="BodyTextIndent2Char"/>
    <w:uiPriority w:val="99"/>
    <w:unhideWhenUsed/>
    <w:rsid w:val="00913F13"/>
    <w:pPr>
      <w:spacing w:after="120" w:line="480" w:lineRule="auto"/>
      <w:ind w:left="283"/>
    </w:pPr>
  </w:style>
  <w:style w:type="character" w:customStyle="1" w:styleId="BodyTextIndent2Char">
    <w:name w:val="Body Text Indent 2 Char"/>
    <w:basedOn w:val="DefaultParagraphFont"/>
    <w:link w:val="BodyTextIndent2"/>
    <w:uiPriority w:val="99"/>
    <w:rsid w:val="00913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22</Pages>
  <Words>5665</Words>
  <Characters>32296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dc:description/>
  <cp:lastModifiedBy>Patrycja Kordalska (1601372)</cp:lastModifiedBy>
  <cp:revision>2</cp:revision>
  <cp:lastPrinted>2014-08-18T15:50:00Z</cp:lastPrinted>
  <dcterms:created xsi:type="dcterms:W3CDTF">2018-01-12T14:21:00Z</dcterms:created>
  <dcterms:modified xsi:type="dcterms:W3CDTF">2018-01-12T14:21:00Z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