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0912DE5E" w:rsidP="466676BC" w:rsidRDefault="0912DE5E" w14:paraId="137B7EBE" w14:textId="122B7E25">
      <w:pPr>
        <w:pStyle w:val="Normal"/>
        <w:rPr>
          <w:rFonts w:ascii="Arial Nova" w:hAnsi="Arial Nova" w:eastAsia="Arial Nova" w:cs="Arial Nova"/>
          <w:sz w:val="20"/>
          <w:szCs w:val="20"/>
        </w:rPr>
      </w:pPr>
      <w:r w:rsidRPr="466676BC" w:rsidR="075B822A">
        <w:rPr>
          <w:rFonts w:ascii="Arial Nova" w:hAnsi="Arial Nova" w:eastAsia="Arial Nova" w:cs="Arial Nova"/>
          <w:sz w:val="20"/>
          <w:szCs w:val="20"/>
        </w:rPr>
        <w:t xml:space="preserve">Contents Page </w:t>
      </w:r>
    </w:p>
    <w:p w:rsidR="0912DE5E" w:rsidP="466676BC" w:rsidRDefault="0912DE5E" w14:paraId="27ABAF2E" w14:textId="3751ABDB">
      <w:pPr>
        <w:pStyle w:val="Normal"/>
        <w:rPr>
          <w:rFonts w:ascii="Arial Nova" w:hAnsi="Arial Nova" w:eastAsia="Arial Nova" w:cs="Arial Nova"/>
          <w:sz w:val="20"/>
          <w:szCs w:val="20"/>
        </w:rPr>
      </w:pPr>
      <w:r w:rsidRPr="466676BC" w:rsidR="3A5DEC21">
        <w:rPr>
          <w:rFonts w:ascii="Arial Nova" w:hAnsi="Arial Nova" w:eastAsia="Arial Nova" w:cs="Arial Nova"/>
          <w:sz w:val="20"/>
          <w:szCs w:val="20"/>
        </w:rPr>
        <w:t>1</w:t>
      </w:r>
      <w:r w:rsidRPr="466676BC" w:rsidR="4B582A55">
        <w:rPr>
          <w:rFonts w:ascii="Arial Nova" w:hAnsi="Arial Nova" w:eastAsia="Arial Nova" w:cs="Arial Nova"/>
          <w:sz w:val="20"/>
          <w:szCs w:val="20"/>
        </w:rPr>
        <w:t xml:space="preserve"> </w:t>
      </w:r>
      <w:r w:rsidRPr="466676BC" w:rsidR="3A5DEC21">
        <w:rPr>
          <w:rFonts w:ascii="Arial Nova" w:hAnsi="Arial Nova" w:eastAsia="Arial Nova" w:cs="Arial Nova"/>
          <w:sz w:val="20"/>
          <w:szCs w:val="20"/>
        </w:rPr>
        <w:t>Abstract...........................................................................................................................................</w:t>
      </w:r>
      <w:r w:rsidRPr="466676BC" w:rsidR="3A5DEC21">
        <w:rPr>
          <w:rFonts w:ascii="Arial Nova" w:hAnsi="Arial Nova" w:eastAsia="Arial Nova" w:cs="Arial Nova"/>
          <w:sz w:val="20"/>
          <w:szCs w:val="20"/>
        </w:rPr>
        <w:t>.</w:t>
      </w:r>
      <w:r w:rsidRPr="466676BC" w:rsidR="6423749A">
        <w:rPr>
          <w:rFonts w:ascii="Arial Nova" w:hAnsi="Arial Nova" w:eastAsia="Arial Nova" w:cs="Arial Nova"/>
          <w:sz w:val="20"/>
          <w:szCs w:val="20"/>
        </w:rPr>
        <w:t>.</w:t>
      </w:r>
      <w:r w:rsidRPr="466676BC" w:rsidR="3A5DEC21">
        <w:rPr>
          <w:rFonts w:ascii="Arial Nova" w:hAnsi="Arial Nova" w:eastAsia="Arial Nova" w:cs="Arial Nova"/>
          <w:sz w:val="20"/>
          <w:szCs w:val="20"/>
        </w:rPr>
        <w:t>1</w:t>
      </w:r>
    </w:p>
    <w:p w:rsidR="0912DE5E" w:rsidP="466676BC" w:rsidRDefault="0912DE5E" w14:paraId="4D6C0ADB" w14:textId="6FDA8BE7">
      <w:pPr>
        <w:pStyle w:val="Normal"/>
        <w:rPr>
          <w:rFonts w:ascii="Arial Nova" w:hAnsi="Arial Nova" w:eastAsia="Arial Nova" w:cs="Arial Nova"/>
          <w:sz w:val="20"/>
          <w:szCs w:val="20"/>
        </w:rPr>
      </w:pPr>
      <w:r w:rsidRPr="466676BC" w:rsidR="3A5DEC21">
        <w:rPr>
          <w:rFonts w:ascii="Arial Nova" w:hAnsi="Arial Nova" w:eastAsia="Arial Nova" w:cs="Arial Nova"/>
          <w:sz w:val="20"/>
          <w:szCs w:val="20"/>
        </w:rPr>
        <w:t>2 Introduction.......................................................................................................................................</w:t>
      </w:r>
      <w:r w:rsidRPr="466676BC" w:rsidR="722170F7">
        <w:rPr>
          <w:rFonts w:ascii="Arial Nova" w:hAnsi="Arial Nova" w:eastAsia="Arial Nova" w:cs="Arial Nova"/>
          <w:sz w:val="20"/>
          <w:szCs w:val="20"/>
        </w:rPr>
        <w:t>3</w:t>
      </w:r>
    </w:p>
    <w:p w:rsidR="0912DE5E" w:rsidP="466676BC" w:rsidRDefault="0912DE5E" w14:paraId="30E1BA9D" w14:textId="339E0000">
      <w:pPr>
        <w:pStyle w:val="Normal"/>
        <w:rPr>
          <w:rFonts w:ascii="Arial Nova" w:hAnsi="Arial Nova" w:eastAsia="Arial Nova" w:cs="Arial Nova"/>
          <w:sz w:val="20"/>
          <w:szCs w:val="20"/>
        </w:rPr>
      </w:pPr>
      <w:r w:rsidRPr="466676BC" w:rsidR="3A5DEC21">
        <w:rPr>
          <w:rFonts w:ascii="Arial Nova" w:hAnsi="Arial Nova" w:eastAsia="Arial Nova" w:cs="Arial Nova"/>
          <w:sz w:val="20"/>
          <w:szCs w:val="20"/>
        </w:rPr>
        <w:t xml:space="preserve"> 2.1 </w:t>
      </w:r>
      <w:r w:rsidRPr="466676BC" w:rsidR="581758DA">
        <w:rPr>
          <w:rFonts w:ascii="Arial Nova" w:hAnsi="Arial Nova" w:eastAsia="Arial Nova" w:cs="Arial Nova"/>
          <w:sz w:val="20"/>
          <w:szCs w:val="20"/>
        </w:rPr>
        <w:t>D</w:t>
      </w:r>
      <w:r w:rsidRPr="466676BC" w:rsidR="3A5DEC21">
        <w:rPr>
          <w:rFonts w:ascii="Arial Nova" w:hAnsi="Arial Nova" w:eastAsia="Arial Nova" w:cs="Arial Nova"/>
          <w:sz w:val="20"/>
          <w:szCs w:val="20"/>
        </w:rPr>
        <w:t>efining type 2 diabetes.......................................................................................................</w:t>
      </w:r>
      <w:r w:rsidRPr="466676BC" w:rsidR="44F7DBE1">
        <w:rPr>
          <w:rFonts w:ascii="Arial Nova" w:hAnsi="Arial Nova" w:eastAsia="Arial Nova" w:cs="Arial Nova"/>
          <w:sz w:val="20"/>
          <w:szCs w:val="20"/>
        </w:rPr>
        <w:t>......3</w:t>
      </w:r>
    </w:p>
    <w:p w:rsidR="0912DE5E" w:rsidP="466676BC" w:rsidRDefault="0912DE5E" w14:paraId="0C323AE2" w14:textId="45B56CEA">
      <w:pPr>
        <w:pStyle w:val="Normal"/>
        <w:rPr>
          <w:rFonts w:ascii="Arial Nova" w:hAnsi="Arial Nova" w:eastAsia="Arial Nova" w:cs="Arial Nova"/>
          <w:sz w:val="20"/>
          <w:szCs w:val="20"/>
        </w:rPr>
      </w:pPr>
      <w:r w:rsidRPr="466676BC" w:rsidR="3A5DEC21">
        <w:rPr>
          <w:rFonts w:ascii="Arial Nova" w:hAnsi="Arial Nova" w:eastAsia="Arial Nova" w:cs="Arial Nova"/>
          <w:sz w:val="20"/>
          <w:szCs w:val="20"/>
        </w:rPr>
        <w:t xml:space="preserve"> 2.2 </w:t>
      </w:r>
      <w:r w:rsidRPr="466676BC" w:rsidR="5890FF2E">
        <w:rPr>
          <w:rFonts w:ascii="Arial Nova" w:hAnsi="Arial Nova" w:eastAsia="Arial Nova" w:cs="Arial Nova"/>
          <w:sz w:val="20"/>
          <w:szCs w:val="20"/>
        </w:rPr>
        <w:t>D</w:t>
      </w:r>
      <w:r w:rsidRPr="466676BC" w:rsidR="2C2204B3">
        <w:rPr>
          <w:rFonts w:ascii="Arial Nova" w:hAnsi="Arial Nova" w:eastAsia="Arial Nova" w:cs="Arial Nova"/>
          <w:sz w:val="20"/>
          <w:szCs w:val="20"/>
        </w:rPr>
        <w:t>iagnosis of type 2 diabetes...............................................................................................</w:t>
      </w:r>
      <w:r w:rsidRPr="466676BC" w:rsidR="4D606460">
        <w:rPr>
          <w:rFonts w:ascii="Arial Nova" w:hAnsi="Arial Nova" w:eastAsia="Arial Nova" w:cs="Arial Nova"/>
          <w:sz w:val="20"/>
          <w:szCs w:val="20"/>
        </w:rPr>
        <w:t>.......3</w:t>
      </w:r>
    </w:p>
    <w:p w:rsidR="0912DE5E" w:rsidP="466676BC" w:rsidRDefault="0912DE5E" w14:paraId="12FAE4A9" w14:textId="778470F8">
      <w:pPr>
        <w:pStyle w:val="Normal"/>
        <w:rPr>
          <w:rFonts w:ascii="Arial Nova" w:hAnsi="Arial Nova" w:eastAsia="Arial Nova" w:cs="Arial Nova"/>
          <w:sz w:val="20"/>
          <w:szCs w:val="20"/>
        </w:rPr>
      </w:pPr>
      <w:r w:rsidRPr="466676BC" w:rsidR="2C2204B3">
        <w:rPr>
          <w:rFonts w:ascii="Arial Nova" w:hAnsi="Arial Nova" w:eastAsia="Arial Nova" w:cs="Arial Nova"/>
          <w:sz w:val="20"/>
          <w:szCs w:val="20"/>
        </w:rPr>
        <w:t xml:space="preserve"> 2.3 </w:t>
      </w:r>
      <w:r w:rsidRPr="466676BC" w:rsidR="24B03F03">
        <w:rPr>
          <w:rFonts w:ascii="Arial Nova" w:hAnsi="Arial Nova" w:eastAsia="Arial Nova" w:cs="Arial Nova"/>
          <w:sz w:val="20"/>
          <w:szCs w:val="20"/>
        </w:rPr>
        <w:t>R</w:t>
      </w:r>
      <w:r w:rsidRPr="466676BC" w:rsidR="5CBC19F1">
        <w:rPr>
          <w:rFonts w:ascii="Arial Nova" w:hAnsi="Arial Nova" w:eastAsia="Arial Nova" w:cs="Arial Nova"/>
          <w:sz w:val="20"/>
          <w:szCs w:val="20"/>
        </w:rPr>
        <w:t>isk factors for developing type 2 diabetes.........................................................................</w:t>
      </w:r>
      <w:r w:rsidRPr="466676BC" w:rsidR="6FDA0404">
        <w:rPr>
          <w:rFonts w:ascii="Arial Nova" w:hAnsi="Arial Nova" w:eastAsia="Arial Nova" w:cs="Arial Nova"/>
          <w:sz w:val="20"/>
          <w:szCs w:val="20"/>
        </w:rPr>
        <w:t>..</w:t>
      </w:r>
      <w:r w:rsidRPr="466676BC" w:rsidR="1A49A935">
        <w:rPr>
          <w:rFonts w:ascii="Arial Nova" w:hAnsi="Arial Nova" w:eastAsia="Arial Nova" w:cs="Arial Nova"/>
          <w:sz w:val="20"/>
          <w:szCs w:val="20"/>
        </w:rPr>
        <w:t>.</w:t>
      </w:r>
      <w:r w:rsidRPr="466676BC" w:rsidR="6FDA0404">
        <w:rPr>
          <w:rFonts w:ascii="Arial Nova" w:hAnsi="Arial Nova" w:eastAsia="Arial Nova" w:cs="Arial Nova"/>
          <w:sz w:val="20"/>
          <w:szCs w:val="20"/>
        </w:rPr>
        <w:t>.4</w:t>
      </w:r>
    </w:p>
    <w:p w:rsidR="0912DE5E" w:rsidP="466676BC" w:rsidRDefault="0912DE5E" w14:paraId="382B9831" w14:textId="345221BA">
      <w:pPr>
        <w:pStyle w:val="Normal"/>
        <w:rPr>
          <w:rFonts w:ascii="Arial Nova" w:hAnsi="Arial Nova" w:eastAsia="Arial Nova" w:cs="Arial Nova"/>
          <w:sz w:val="20"/>
          <w:szCs w:val="20"/>
        </w:rPr>
      </w:pPr>
      <w:r w:rsidRPr="466676BC" w:rsidR="31F8CA22">
        <w:rPr>
          <w:rFonts w:ascii="Arial Nova" w:hAnsi="Arial Nova" w:eastAsia="Arial Nova" w:cs="Arial Nova"/>
          <w:sz w:val="20"/>
          <w:szCs w:val="20"/>
        </w:rPr>
        <w:t xml:space="preserve"> 2.4 </w:t>
      </w:r>
      <w:r w:rsidRPr="466676BC" w:rsidR="76124ACC">
        <w:rPr>
          <w:rFonts w:ascii="Arial Nova" w:hAnsi="Arial Nova" w:eastAsia="Arial Nova" w:cs="Arial Nova"/>
          <w:sz w:val="20"/>
          <w:szCs w:val="20"/>
        </w:rPr>
        <w:t>Type 2 diabetes and its link to ob</w:t>
      </w:r>
      <w:r w:rsidRPr="466676BC" w:rsidR="375FD00D">
        <w:rPr>
          <w:rFonts w:ascii="Arial Nova" w:hAnsi="Arial Nova" w:eastAsia="Arial Nova" w:cs="Arial Nova"/>
          <w:sz w:val="20"/>
          <w:szCs w:val="20"/>
        </w:rPr>
        <w:t>esity....................................................................................</w:t>
      </w:r>
      <w:r w:rsidRPr="466676BC" w:rsidR="077ABCD9">
        <w:rPr>
          <w:rFonts w:ascii="Arial Nova" w:hAnsi="Arial Nova" w:eastAsia="Arial Nova" w:cs="Arial Nova"/>
          <w:sz w:val="20"/>
          <w:szCs w:val="20"/>
        </w:rPr>
        <w:t>.</w:t>
      </w:r>
      <w:r w:rsidRPr="466676BC" w:rsidR="70FF0C4F">
        <w:rPr>
          <w:rFonts w:ascii="Arial Nova" w:hAnsi="Arial Nova" w:eastAsia="Arial Nova" w:cs="Arial Nova"/>
          <w:sz w:val="20"/>
          <w:szCs w:val="20"/>
        </w:rPr>
        <w:t>.</w:t>
      </w:r>
      <w:r w:rsidRPr="466676BC" w:rsidR="077ABCD9">
        <w:rPr>
          <w:rFonts w:ascii="Arial Nova" w:hAnsi="Arial Nova" w:eastAsia="Arial Nova" w:cs="Arial Nova"/>
          <w:sz w:val="20"/>
          <w:szCs w:val="20"/>
        </w:rPr>
        <w:t>4</w:t>
      </w:r>
    </w:p>
    <w:p w:rsidR="0912DE5E" w:rsidP="466676BC" w:rsidRDefault="0912DE5E" w14:paraId="69392672" w14:textId="5135A191">
      <w:pPr>
        <w:pStyle w:val="Normal"/>
        <w:rPr>
          <w:rFonts w:ascii="Arial Nova" w:hAnsi="Arial Nova" w:eastAsia="Arial Nova" w:cs="Arial Nova"/>
          <w:sz w:val="20"/>
          <w:szCs w:val="20"/>
        </w:rPr>
      </w:pPr>
      <w:r w:rsidRPr="466676BC" w:rsidR="67163612">
        <w:rPr>
          <w:rFonts w:ascii="Arial Nova" w:hAnsi="Arial Nova" w:eastAsia="Arial Nova" w:cs="Arial Nova"/>
          <w:sz w:val="20"/>
          <w:szCs w:val="20"/>
        </w:rPr>
        <w:t xml:space="preserve"> </w:t>
      </w:r>
      <w:r w:rsidRPr="466676BC" w:rsidR="3E765781">
        <w:rPr>
          <w:rFonts w:ascii="Arial Nova" w:hAnsi="Arial Nova" w:eastAsia="Arial Nova" w:cs="Arial Nova"/>
          <w:sz w:val="20"/>
          <w:szCs w:val="20"/>
        </w:rPr>
        <w:t>2.5 The prevalence of type 2 diabetes............................................................................................</w:t>
      </w:r>
      <w:r w:rsidRPr="466676BC" w:rsidR="2AE3F1E7">
        <w:rPr>
          <w:rFonts w:ascii="Arial Nova" w:hAnsi="Arial Nova" w:eastAsia="Arial Nova" w:cs="Arial Nova"/>
          <w:sz w:val="20"/>
          <w:szCs w:val="20"/>
        </w:rPr>
        <w:t>5</w:t>
      </w:r>
    </w:p>
    <w:p w:rsidR="0912DE5E" w:rsidP="466676BC" w:rsidRDefault="0912DE5E" w14:paraId="5139F35E" w14:textId="33E9257B">
      <w:pPr>
        <w:pStyle w:val="Normal"/>
        <w:rPr>
          <w:rFonts w:ascii="Arial Nova" w:hAnsi="Arial Nova" w:eastAsia="Arial Nova" w:cs="Arial Nova"/>
          <w:sz w:val="20"/>
          <w:szCs w:val="20"/>
        </w:rPr>
      </w:pPr>
      <w:r w:rsidRPr="466676BC" w:rsidR="375FD00D">
        <w:rPr>
          <w:rFonts w:ascii="Arial Nova" w:hAnsi="Arial Nova" w:eastAsia="Arial Nova" w:cs="Arial Nova"/>
          <w:sz w:val="20"/>
          <w:szCs w:val="20"/>
        </w:rPr>
        <w:t xml:space="preserve"> 2.</w:t>
      </w:r>
      <w:r w:rsidRPr="466676BC" w:rsidR="17B0D3CD">
        <w:rPr>
          <w:rFonts w:ascii="Arial Nova" w:hAnsi="Arial Nova" w:eastAsia="Arial Nova" w:cs="Arial Nova"/>
          <w:sz w:val="20"/>
          <w:szCs w:val="20"/>
        </w:rPr>
        <w:t>6</w:t>
      </w:r>
      <w:r w:rsidRPr="466676BC" w:rsidR="375FD00D">
        <w:rPr>
          <w:rFonts w:ascii="Arial Nova" w:hAnsi="Arial Nova" w:eastAsia="Arial Nova" w:cs="Arial Nova"/>
          <w:sz w:val="20"/>
          <w:szCs w:val="20"/>
        </w:rPr>
        <w:t xml:space="preserve"> </w:t>
      </w:r>
      <w:r w:rsidRPr="466676BC" w:rsidR="1DC8CA1A">
        <w:rPr>
          <w:rFonts w:ascii="Arial Nova" w:hAnsi="Arial Nova" w:eastAsia="Arial Nova" w:cs="Arial Nova"/>
          <w:sz w:val="20"/>
          <w:szCs w:val="20"/>
        </w:rPr>
        <w:t>T</w:t>
      </w:r>
      <w:r w:rsidRPr="466676BC" w:rsidR="3425684E">
        <w:rPr>
          <w:rFonts w:ascii="Arial Nova" w:hAnsi="Arial Nova" w:eastAsia="Arial Nova" w:cs="Arial Nova"/>
          <w:sz w:val="20"/>
          <w:szCs w:val="20"/>
        </w:rPr>
        <w:t>ype 2 diabetes remission and how to achieve</w:t>
      </w:r>
      <w:r w:rsidRPr="466676BC" w:rsidR="41BC4A7C">
        <w:rPr>
          <w:rFonts w:ascii="Arial Nova" w:hAnsi="Arial Nova" w:eastAsia="Arial Nova" w:cs="Arial Nova"/>
          <w:sz w:val="20"/>
          <w:szCs w:val="20"/>
        </w:rPr>
        <w:t xml:space="preserve"> </w:t>
      </w:r>
      <w:r w:rsidRPr="466676BC" w:rsidR="3425684E">
        <w:rPr>
          <w:rFonts w:ascii="Arial Nova" w:hAnsi="Arial Nova" w:eastAsia="Arial Nova" w:cs="Arial Nova"/>
          <w:sz w:val="20"/>
          <w:szCs w:val="20"/>
        </w:rPr>
        <w:t>it.................................................................</w:t>
      </w:r>
      <w:r w:rsidRPr="466676BC" w:rsidR="40872F5A">
        <w:rPr>
          <w:rFonts w:ascii="Arial Nova" w:hAnsi="Arial Nova" w:eastAsia="Arial Nova" w:cs="Arial Nova"/>
          <w:sz w:val="20"/>
          <w:szCs w:val="20"/>
        </w:rPr>
        <w:t>.</w:t>
      </w:r>
      <w:r w:rsidRPr="466676BC" w:rsidR="3425684E">
        <w:rPr>
          <w:rFonts w:ascii="Arial Nova" w:hAnsi="Arial Nova" w:eastAsia="Arial Nova" w:cs="Arial Nova"/>
          <w:sz w:val="20"/>
          <w:szCs w:val="20"/>
        </w:rPr>
        <w:t>.</w:t>
      </w:r>
      <w:r w:rsidRPr="466676BC" w:rsidR="1F63E31C">
        <w:rPr>
          <w:rFonts w:ascii="Arial Nova" w:hAnsi="Arial Nova" w:eastAsia="Arial Nova" w:cs="Arial Nova"/>
          <w:sz w:val="20"/>
          <w:szCs w:val="20"/>
        </w:rPr>
        <w:t>5</w:t>
      </w:r>
    </w:p>
    <w:p w:rsidR="0912DE5E" w:rsidP="466676BC" w:rsidRDefault="0912DE5E" w14:paraId="0AB92E35" w14:textId="38FA598F">
      <w:pPr>
        <w:pStyle w:val="Normal"/>
        <w:rPr>
          <w:rFonts w:ascii="Arial Nova" w:hAnsi="Arial Nova" w:eastAsia="Arial Nova" w:cs="Arial Nova"/>
          <w:sz w:val="20"/>
          <w:szCs w:val="20"/>
        </w:rPr>
      </w:pPr>
      <w:r w:rsidRPr="466676BC" w:rsidR="010E1937">
        <w:rPr>
          <w:rFonts w:ascii="Arial Nova" w:hAnsi="Arial Nova" w:eastAsia="Arial Nova" w:cs="Arial Nova"/>
          <w:sz w:val="20"/>
          <w:szCs w:val="20"/>
        </w:rPr>
        <w:t xml:space="preserve"> 2.</w:t>
      </w:r>
      <w:r w:rsidRPr="466676BC" w:rsidR="5CB7B826">
        <w:rPr>
          <w:rFonts w:ascii="Arial Nova" w:hAnsi="Arial Nova" w:eastAsia="Arial Nova" w:cs="Arial Nova"/>
          <w:sz w:val="20"/>
          <w:szCs w:val="20"/>
        </w:rPr>
        <w:t>7 Objective</w:t>
      </w:r>
      <w:r w:rsidRPr="466676BC" w:rsidR="010E1937">
        <w:rPr>
          <w:rFonts w:ascii="Arial Nova" w:hAnsi="Arial Nova" w:eastAsia="Arial Nova" w:cs="Arial Nova"/>
          <w:sz w:val="20"/>
          <w:szCs w:val="20"/>
        </w:rPr>
        <w:t xml:space="preserve"> of the study</w:t>
      </w:r>
      <w:r w:rsidRPr="466676BC" w:rsidR="540DC083">
        <w:rPr>
          <w:rFonts w:ascii="Arial Nova" w:hAnsi="Arial Nova" w:eastAsia="Arial Nova" w:cs="Arial Nova"/>
          <w:sz w:val="20"/>
          <w:szCs w:val="20"/>
        </w:rPr>
        <w:t>...............................................................................................................</w:t>
      </w:r>
      <w:r w:rsidRPr="466676BC" w:rsidR="2A01ABD7">
        <w:rPr>
          <w:rFonts w:ascii="Arial Nova" w:hAnsi="Arial Nova" w:eastAsia="Arial Nova" w:cs="Arial Nova"/>
          <w:sz w:val="20"/>
          <w:szCs w:val="20"/>
        </w:rPr>
        <w:t>.</w:t>
      </w:r>
      <w:r w:rsidRPr="466676BC" w:rsidR="799C1BCD">
        <w:rPr>
          <w:rFonts w:ascii="Arial Nova" w:hAnsi="Arial Nova" w:eastAsia="Arial Nova" w:cs="Arial Nova"/>
          <w:sz w:val="20"/>
          <w:szCs w:val="20"/>
        </w:rPr>
        <w:t>.</w:t>
      </w:r>
      <w:r w:rsidRPr="466676BC" w:rsidR="2A01ABD7">
        <w:rPr>
          <w:rFonts w:ascii="Arial Nova" w:hAnsi="Arial Nova" w:eastAsia="Arial Nova" w:cs="Arial Nova"/>
          <w:sz w:val="20"/>
          <w:szCs w:val="20"/>
        </w:rPr>
        <w:t>.</w:t>
      </w:r>
      <w:r w:rsidRPr="466676BC" w:rsidR="39D4E910">
        <w:rPr>
          <w:rFonts w:ascii="Arial Nova" w:hAnsi="Arial Nova" w:eastAsia="Arial Nova" w:cs="Arial Nova"/>
          <w:sz w:val="20"/>
          <w:szCs w:val="20"/>
        </w:rPr>
        <w:t>5</w:t>
      </w:r>
    </w:p>
    <w:p w:rsidR="0912DE5E" w:rsidP="466676BC" w:rsidRDefault="0912DE5E" w14:paraId="6495353D" w14:textId="5A5E12FD">
      <w:pPr>
        <w:pStyle w:val="Normal"/>
        <w:rPr>
          <w:rFonts w:ascii="Arial Nova" w:hAnsi="Arial Nova" w:eastAsia="Arial Nova" w:cs="Arial Nova"/>
          <w:sz w:val="20"/>
          <w:szCs w:val="20"/>
        </w:rPr>
      </w:pPr>
      <w:r w:rsidRPr="466676BC" w:rsidR="3476B6F0">
        <w:rPr>
          <w:rFonts w:ascii="Arial Nova" w:hAnsi="Arial Nova" w:eastAsia="Arial Nova" w:cs="Arial Nova"/>
          <w:sz w:val="20"/>
          <w:szCs w:val="20"/>
        </w:rPr>
        <w:t>3</w:t>
      </w:r>
      <w:r w:rsidRPr="466676BC" w:rsidR="5B44BE8E">
        <w:rPr>
          <w:rFonts w:ascii="Arial Nova" w:hAnsi="Arial Nova" w:eastAsia="Arial Nova" w:cs="Arial Nova"/>
          <w:sz w:val="20"/>
          <w:szCs w:val="20"/>
        </w:rPr>
        <w:t>. Method...........................................................................................................................................</w:t>
      </w:r>
      <w:r w:rsidRPr="466676BC" w:rsidR="19DAB8E9">
        <w:rPr>
          <w:rFonts w:ascii="Arial Nova" w:hAnsi="Arial Nova" w:eastAsia="Arial Nova" w:cs="Arial Nova"/>
          <w:sz w:val="20"/>
          <w:szCs w:val="20"/>
        </w:rPr>
        <w:t>.</w:t>
      </w:r>
      <w:r w:rsidRPr="466676BC" w:rsidR="609B3635">
        <w:rPr>
          <w:rFonts w:ascii="Arial Nova" w:hAnsi="Arial Nova" w:eastAsia="Arial Nova" w:cs="Arial Nova"/>
          <w:sz w:val="20"/>
          <w:szCs w:val="20"/>
        </w:rPr>
        <w:t>.</w:t>
      </w:r>
      <w:r w:rsidRPr="466676BC" w:rsidR="3381ED47">
        <w:rPr>
          <w:rFonts w:ascii="Arial Nova" w:hAnsi="Arial Nova" w:eastAsia="Arial Nova" w:cs="Arial Nova"/>
          <w:sz w:val="20"/>
          <w:szCs w:val="20"/>
        </w:rPr>
        <w:t>.</w:t>
      </w:r>
      <w:r w:rsidRPr="466676BC" w:rsidR="19DAB8E9">
        <w:rPr>
          <w:rFonts w:ascii="Arial Nova" w:hAnsi="Arial Nova" w:eastAsia="Arial Nova" w:cs="Arial Nova"/>
          <w:sz w:val="20"/>
          <w:szCs w:val="20"/>
        </w:rPr>
        <w:t>6</w:t>
      </w:r>
    </w:p>
    <w:p w:rsidR="0912DE5E" w:rsidP="466676BC" w:rsidRDefault="0912DE5E" w14:paraId="56B19223" w14:textId="4CA60785">
      <w:pPr>
        <w:pStyle w:val="Normal"/>
        <w:rPr>
          <w:rFonts w:ascii="Arial Nova" w:hAnsi="Arial Nova" w:eastAsia="Arial Nova" w:cs="Arial Nova"/>
          <w:sz w:val="20"/>
          <w:szCs w:val="20"/>
        </w:rPr>
      </w:pPr>
      <w:r w:rsidRPr="466676BC" w:rsidR="5B44BE8E">
        <w:rPr>
          <w:rFonts w:ascii="Arial Nova" w:hAnsi="Arial Nova" w:eastAsia="Arial Nova" w:cs="Arial Nova"/>
          <w:sz w:val="20"/>
          <w:szCs w:val="20"/>
        </w:rPr>
        <w:t xml:space="preserve"> </w:t>
      </w:r>
      <w:r w:rsidRPr="466676BC" w:rsidR="7F04FEAA">
        <w:rPr>
          <w:rFonts w:ascii="Arial Nova" w:hAnsi="Arial Nova" w:eastAsia="Arial Nova" w:cs="Arial Nova"/>
          <w:sz w:val="20"/>
          <w:szCs w:val="20"/>
        </w:rPr>
        <w:t>3</w:t>
      </w:r>
      <w:r w:rsidRPr="466676BC" w:rsidR="5B44BE8E">
        <w:rPr>
          <w:rFonts w:ascii="Arial Nova" w:hAnsi="Arial Nova" w:eastAsia="Arial Nova" w:cs="Arial Nova"/>
          <w:sz w:val="20"/>
          <w:szCs w:val="20"/>
        </w:rPr>
        <w:t>.1 Search Strategy........................................................................................................................</w:t>
      </w:r>
      <w:r w:rsidRPr="466676BC" w:rsidR="01D9CEAA">
        <w:rPr>
          <w:rFonts w:ascii="Arial Nova" w:hAnsi="Arial Nova" w:eastAsia="Arial Nova" w:cs="Arial Nova"/>
          <w:sz w:val="20"/>
          <w:szCs w:val="20"/>
        </w:rPr>
        <w:t>.</w:t>
      </w:r>
      <w:r w:rsidRPr="466676BC" w:rsidR="1931802E">
        <w:rPr>
          <w:rFonts w:ascii="Arial Nova" w:hAnsi="Arial Nova" w:eastAsia="Arial Nova" w:cs="Arial Nova"/>
          <w:sz w:val="20"/>
          <w:szCs w:val="20"/>
        </w:rPr>
        <w:t>.</w:t>
      </w:r>
      <w:r w:rsidRPr="466676BC" w:rsidR="42E4302C">
        <w:rPr>
          <w:rFonts w:ascii="Arial Nova" w:hAnsi="Arial Nova" w:eastAsia="Arial Nova" w:cs="Arial Nova"/>
          <w:sz w:val="20"/>
          <w:szCs w:val="20"/>
        </w:rPr>
        <w:t>.</w:t>
      </w:r>
      <w:r w:rsidRPr="466676BC" w:rsidR="01D9CEAA">
        <w:rPr>
          <w:rFonts w:ascii="Arial Nova" w:hAnsi="Arial Nova" w:eastAsia="Arial Nova" w:cs="Arial Nova"/>
          <w:sz w:val="20"/>
          <w:szCs w:val="20"/>
        </w:rPr>
        <w:t>6</w:t>
      </w:r>
    </w:p>
    <w:p w:rsidR="0912DE5E" w:rsidP="466676BC" w:rsidRDefault="0912DE5E" w14:paraId="44768CC1" w14:textId="2A779D29">
      <w:pPr>
        <w:pStyle w:val="Normal"/>
        <w:rPr>
          <w:rFonts w:ascii="Arial Nova" w:hAnsi="Arial Nova" w:eastAsia="Arial Nova" w:cs="Arial Nova"/>
          <w:sz w:val="20"/>
          <w:szCs w:val="20"/>
        </w:rPr>
      </w:pPr>
      <w:r w:rsidRPr="466676BC" w:rsidR="5B44BE8E">
        <w:rPr>
          <w:rFonts w:ascii="Arial Nova" w:hAnsi="Arial Nova" w:eastAsia="Arial Nova" w:cs="Arial Nova"/>
          <w:sz w:val="20"/>
          <w:szCs w:val="20"/>
        </w:rPr>
        <w:t xml:space="preserve"> </w:t>
      </w:r>
      <w:r w:rsidRPr="466676BC" w:rsidR="1AE0A9E1">
        <w:rPr>
          <w:rFonts w:ascii="Arial Nova" w:hAnsi="Arial Nova" w:eastAsia="Arial Nova" w:cs="Arial Nova"/>
          <w:sz w:val="20"/>
          <w:szCs w:val="20"/>
        </w:rPr>
        <w:t>3</w:t>
      </w:r>
      <w:r w:rsidRPr="466676BC" w:rsidR="5B44BE8E">
        <w:rPr>
          <w:rFonts w:ascii="Arial Nova" w:hAnsi="Arial Nova" w:eastAsia="Arial Nova" w:cs="Arial Nova"/>
          <w:sz w:val="20"/>
          <w:szCs w:val="20"/>
        </w:rPr>
        <w:t>.2 Inclusion/exclusion criteria...........................................................................................</w:t>
      </w:r>
      <w:r w:rsidRPr="466676BC" w:rsidR="778402A5">
        <w:rPr>
          <w:rFonts w:ascii="Arial Nova" w:hAnsi="Arial Nova" w:eastAsia="Arial Nova" w:cs="Arial Nova"/>
          <w:sz w:val="20"/>
          <w:szCs w:val="20"/>
        </w:rPr>
        <w:t>.</w:t>
      </w:r>
      <w:r w:rsidRPr="466676BC" w:rsidR="5B44BE8E">
        <w:rPr>
          <w:rFonts w:ascii="Arial Nova" w:hAnsi="Arial Nova" w:eastAsia="Arial Nova" w:cs="Arial Nova"/>
          <w:sz w:val="20"/>
          <w:szCs w:val="20"/>
        </w:rPr>
        <w:t>.........</w:t>
      </w:r>
      <w:r w:rsidRPr="466676BC" w:rsidR="0C6A1864">
        <w:rPr>
          <w:rFonts w:ascii="Arial Nova" w:hAnsi="Arial Nova" w:eastAsia="Arial Nova" w:cs="Arial Nova"/>
          <w:sz w:val="20"/>
          <w:szCs w:val="20"/>
        </w:rPr>
        <w:t>...</w:t>
      </w:r>
      <w:r w:rsidRPr="466676BC" w:rsidR="4A55FFD6">
        <w:rPr>
          <w:rFonts w:ascii="Arial Nova" w:hAnsi="Arial Nova" w:eastAsia="Arial Nova" w:cs="Arial Nova"/>
          <w:sz w:val="20"/>
          <w:szCs w:val="20"/>
        </w:rPr>
        <w:t>.</w:t>
      </w:r>
      <w:r w:rsidRPr="466676BC" w:rsidR="0C6A1864">
        <w:rPr>
          <w:rFonts w:ascii="Arial Nova" w:hAnsi="Arial Nova" w:eastAsia="Arial Nova" w:cs="Arial Nova"/>
          <w:sz w:val="20"/>
          <w:szCs w:val="20"/>
        </w:rPr>
        <w:t>6</w:t>
      </w:r>
    </w:p>
    <w:p w:rsidR="0912DE5E" w:rsidP="466676BC" w:rsidRDefault="0912DE5E" w14:paraId="393AD151" w14:textId="62A25C7B">
      <w:pPr>
        <w:pStyle w:val="Normal"/>
        <w:rPr>
          <w:rFonts w:ascii="Arial Nova" w:hAnsi="Arial Nova" w:eastAsia="Arial Nova" w:cs="Arial Nova"/>
          <w:sz w:val="20"/>
          <w:szCs w:val="20"/>
        </w:rPr>
      </w:pPr>
      <w:r w:rsidRPr="466676BC" w:rsidR="5B44BE8E">
        <w:rPr>
          <w:rFonts w:ascii="Arial Nova" w:hAnsi="Arial Nova" w:eastAsia="Arial Nova" w:cs="Arial Nova"/>
          <w:sz w:val="20"/>
          <w:szCs w:val="20"/>
        </w:rPr>
        <w:t xml:space="preserve"> </w:t>
      </w:r>
      <w:r w:rsidRPr="466676BC" w:rsidR="3F5CF9C3">
        <w:rPr>
          <w:rFonts w:ascii="Arial Nova" w:hAnsi="Arial Nova" w:eastAsia="Arial Nova" w:cs="Arial Nova"/>
          <w:sz w:val="20"/>
          <w:szCs w:val="20"/>
        </w:rPr>
        <w:t>3</w:t>
      </w:r>
      <w:r w:rsidRPr="466676BC" w:rsidR="5B44BE8E">
        <w:rPr>
          <w:rFonts w:ascii="Arial Nova" w:hAnsi="Arial Nova" w:eastAsia="Arial Nova" w:cs="Arial Nova"/>
          <w:sz w:val="20"/>
          <w:szCs w:val="20"/>
        </w:rPr>
        <w:t>.3 Data collection.................................................................................................................</w:t>
      </w:r>
      <w:r w:rsidRPr="466676BC" w:rsidR="1EC6D8A3">
        <w:rPr>
          <w:rFonts w:ascii="Arial Nova" w:hAnsi="Arial Nova" w:eastAsia="Arial Nova" w:cs="Arial Nova"/>
          <w:sz w:val="20"/>
          <w:szCs w:val="20"/>
        </w:rPr>
        <w:t>..</w:t>
      </w:r>
      <w:r w:rsidRPr="466676BC" w:rsidR="5B44BE8E">
        <w:rPr>
          <w:rFonts w:ascii="Arial Nova" w:hAnsi="Arial Nova" w:eastAsia="Arial Nova" w:cs="Arial Nova"/>
          <w:sz w:val="20"/>
          <w:szCs w:val="20"/>
        </w:rPr>
        <w:t>.....</w:t>
      </w:r>
      <w:r w:rsidRPr="466676BC" w:rsidR="459A9960">
        <w:rPr>
          <w:rFonts w:ascii="Arial Nova" w:hAnsi="Arial Nova" w:eastAsia="Arial Nova" w:cs="Arial Nova"/>
          <w:sz w:val="20"/>
          <w:szCs w:val="20"/>
        </w:rPr>
        <w:t>....</w:t>
      </w:r>
      <w:r w:rsidRPr="466676BC" w:rsidR="7D99C595">
        <w:rPr>
          <w:rFonts w:ascii="Arial Nova" w:hAnsi="Arial Nova" w:eastAsia="Arial Nova" w:cs="Arial Nova"/>
          <w:sz w:val="20"/>
          <w:szCs w:val="20"/>
        </w:rPr>
        <w:t>.</w:t>
      </w:r>
      <w:r w:rsidRPr="466676BC" w:rsidR="459A9960">
        <w:rPr>
          <w:rFonts w:ascii="Arial Nova" w:hAnsi="Arial Nova" w:eastAsia="Arial Nova" w:cs="Arial Nova"/>
          <w:sz w:val="20"/>
          <w:szCs w:val="20"/>
        </w:rPr>
        <w:t>.</w:t>
      </w:r>
      <w:r w:rsidRPr="466676BC" w:rsidR="459A9960">
        <w:rPr>
          <w:rFonts w:ascii="Arial Nova" w:hAnsi="Arial Nova" w:eastAsia="Arial Nova" w:cs="Arial Nova"/>
          <w:sz w:val="20"/>
          <w:szCs w:val="20"/>
        </w:rPr>
        <w:t>6</w:t>
      </w:r>
    </w:p>
    <w:p w:rsidR="0912DE5E" w:rsidP="466676BC" w:rsidRDefault="0912DE5E" w14:paraId="3D41844D" w14:textId="3B8A171B">
      <w:pPr>
        <w:pStyle w:val="Normal"/>
        <w:rPr>
          <w:rFonts w:ascii="Arial Nova" w:hAnsi="Arial Nova" w:eastAsia="Arial Nova" w:cs="Arial Nova"/>
          <w:sz w:val="20"/>
          <w:szCs w:val="20"/>
        </w:rPr>
      </w:pPr>
      <w:r w:rsidRPr="466676BC" w:rsidR="5B44BE8E">
        <w:rPr>
          <w:rFonts w:ascii="Arial Nova" w:hAnsi="Arial Nova" w:eastAsia="Arial Nova" w:cs="Arial Nova"/>
          <w:sz w:val="20"/>
          <w:szCs w:val="20"/>
        </w:rPr>
        <w:t xml:space="preserve"> </w:t>
      </w:r>
      <w:r w:rsidRPr="466676BC" w:rsidR="7F52E403">
        <w:rPr>
          <w:rFonts w:ascii="Arial Nova" w:hAnsi="Arial Nova" w:eastAsia="Arial Nova" w:cs="Arial Nova"/>
          <w:sz w:val="20"/>
          <w:szCs w:val="20"/>
        </w:rPr>
        <w:t>3</w:t>
      </w:r>
      <w:r w:rsidRPr="466676BC" w:rsidR="5B44BE8E">
        <w:rPr>
          <w:rFonts w:ascii="Arial Nova" w:hAnsi="Arial Nova" w:eastAsia="Arial Nova" w:cs="Arial Nova"/>
          <w:sz w:val="20"/>
          <w:szCs w:val="20"/>
        </w:rPr>
        <w:t xml:space="preserve">.4 Study </w:t>
      </w:r>
      <w:r w:rsidRPr="466676BC" w:rsidR="5B44BE8E">
        <w:rPr>
          <w:rFonts w:ascii="Arial Nova" w:hAnsi="Arial Nova" w:eastAsia="Arial Nova" w:cs="Arial Nova"/>
          <w:sz w:val="20"/>
          <w:szCs w:val="20"/>
        </w:rPr>
        <w:t>validity</w:t>
      </w:r>
      <w:r w:rsidRPr="466676BC" w:rsidR="5B44BE8E">
        <w:rPr>
          <w:rFonts w:ascii="Arial Nova" w:hAnsi="Arial Nova" w:eastAsia="Arial Nova" w:cs="Arial Nova"/>
          <w:sz w:val="20"/>
          <w:szCs w:val="20"/>
        </w:rPr>
        <w:t>......................................................................................................................</w:t>
      </w:r>
      <w:r w:rsidRPr="466676BC" w:rsidR="123C09CB">
        <w:rPr>
          <w:rFonts w:ascii="Arial Nova" w:hAnsi="Arial Nova" w:eastAsia="Arial Nova" w:cs="Arial Nova"/>
          <w:sz w:val="20"/>
          <w:szCs w:val="20"/>
        </w:rPr>
        <w:t>.</w:t>
      </w:r>
      <w:r w:rsidRPr="466676BC" w:rsidR="5B44BE8E">
        <w:rPr>
          <w:rFonts w:ascii="Arial Nova" w:hAnsi="Arial Nova" w:eastAsia="Arial Nova" w:cs="Arial Nova"/>
          <w:sz w:val="20"/>
          <w:szCs w:val="20"/>
        </w:rPr>
        <w:t>.</w:t>
      </w:r>
      <w:r w:rsidRPr="466676BC" w:rsidR="2179C63C">
        <w:rPr>
          <w:rFonts w:ascii="Arial Nova" w:hAnsi="Arial Nova" w:eastAsia="Arial Nova" w:cs="Arial Nova"/>
          <w:sz w:val="20"/>
          <w:szCs w:val="20"/>
        </w:rPr>
        <w:t>.......</w:t>
      </w:r>
      <w:r w:rsidRPr="466676BC" w:rsidR="587F9E1A">
        <w:rPr>
          <w:rFonts w:ascii="Arial Nova" w:hAnsi="Arial Nova" w:eastAsia="Arial Nova" w:cs="Arial Nova"/>
          <w:sz w:val="20"/>
          <w:szCs w:val="20"/>
        </w:rPr>
        <w:t>.</w:t>
      </w:r>
      <w:r w:rsidRPr="466676BC" w:rsidR="2179C63C">
        <w:rPr>
          <w:rFonts w:ascii="Arial Nova" w:hAnsi="Arial Nova" w:eastAsia="Arial Nova" w:cs="Arial Nova"/>
          <w:sz w:val="20"/>
          <w:szCs w:val="20"/>
        </w:rPr>
        <w:t>6</w:t>
      </w:r>
    </w:p>
    <w:p w:rsidR="0912DE5E" w:rsidP="466676BC" w:rsidRDefault="0912DE5E" w14:paraId="1E0F3A37" w14:textId="7B89E6A1">
      <w:pPr>
        <w:pStyle w:val="Normal"/>
        <w:rPr>
          <w:rFonts w:ascii="Arial Nova" w:hAnsi="Arial Nova" w:eastAsia="Arial Nova" w:cs="Arial Nova"/>
          <w:sz w:val="20"/>
          <w:szCs w:val="20"/>
        </w:rPr>
      </w:pPr>
      <w:r w:rsidRPr="466676BC" w:rsidR="70B510AD">
        <w:rPr>
          <w:rFonts w:ascii="Arial Nova" w:hAnsi="Arial Nova" w:eastAsia="Arial Nova" w:cs="Arial Nova"/>
          <w:sz w:val="20"/>
          <w:szCs w:val="20"/>
        </w:rPr>
        <w:t>4 Review of the Literature...........................................................................................................</w:t>
      </w:r>
      <w:r w:rsidRPr="466676BC" w:rsidR="58EE8E66">
        <w:rPr>
          <w:rFonts w:ascii="Arial Nova" w:hAnsi="Arial Nova" w:eastAsia="Arial Nova" w:cs="Arial Nova"/>
          <w:sz w:val="20"/>
          <w:szCs w:val="20"/>
        </w:rPr>
        <w:t>..</w:t>
      </w:r>
      <w:r w:rsidRPr="466676BC" w:rsidR="70B510AD">
        <w:rPr>
          <w:rFonts w:ascii="Arial Nova" w:hAnsi="Arial Nova" w:eastAsia="Arial Nova" w:cs="Arial Nova"/>
          <w:sz w:val="20"/>
          <w:szCs w:val="20"/>
        </w:rPr>
        <w:t>.</w:t>
      </w:r>
      <w:r w:rsidRPr="466676BC" w:rsidR="37D210B3">
        <w:rPr>
          <w:rFonts w:ascii="Arial Nova" w:hAnsi="Arial Nova" w:eastAsia="Arial Nova" w:cs="Arial Nova"/>
          <w:sz w:val="20"/>
          <w:szCs w:val="20"/>
        </w:rPr>
        <w:t>....7</w:t>
      </w:r>
    </w:p>
    <w:p w:rsidR="0912DE5E" w:rsidP="466676BC" w:rsidRDefault="0912DE5E" w14:paraId="4AF1CE36" w14:textId="7A7F661C">
      <w:pPr>
        <w:pStyle w:val="Normal"/>
        <w:rPr>
          <w:rFonts w:ascii="Arial Nova" w:hAnsi="Arial Nova" w:eastAsia="Arial Nova" w:cs="Arial Nova"/>
          <w:sz w:val="20"/>
          <w:szCs w:val="20"/>
        </w:rPr>
      </w:pPr>
      <w:r w:rsidRPr="466676BC" w:rsidR="70B510AD">
        <w:rPr>
          <w:rFonts w:ascii="Arial Nova" w:hAnsi="Arial Nova" w:eastAsia="Arial Nova" w:cs="Arial Nova"/>
          <w:sz w:val="20"/>
          <w:szCs w:val="20"/>
        </w:rPr>
        <w:t xml:space="preserve">   4.1 Examined studies</w:t>
      </w:r>
      <w:r w:rsidRPr="466676BC" w:rsidR="6DD72BA7">
        <w:rPr>
          <w:rFonts w:ascii="Arial Nova" w:hAnsi="Arial Nova" w:eastAsia="Arial Nova" w:cs="Arial Nova"/>
          <w:sz w:val="20"/>
          <w:szCs w:val="20"/>
        </w:rPr>
        <w:t>.................................................................................................................</w:t>
      </w:r>
      <w:r w:rsidRPr="466676BC" w:rsidR="7604CE3E">
        <w:rPr>
          <w:rFonts w:ascii="Arial Nova" w:hAnsi="Arial Nova" w:eastAsia="Arial Nova" w:cs="Arial Nova"/>
          <w:sz w:val="20"/>
          <w:szCs w:val="20"/>
        </w:rPr>
        <w:t>..</w:t>
      </w:r>
      <w:r w:rsidRPr="466676BC" w:rsidR="6DD72BA7">
        <w:rPr>
          <w:rFonts w:ascii="Arial Nova" w:hAnsi="Arial Nova" w:eastAsia="Arial Nova" w:cs="Arial Nova"/>
          <w:sz w:val="20"/>
          <w:szCs w:val="20"/>
        </w:rPr>
        <w:t>...7</w:t>
      </w:r>
    </w:p>
    <w:p w:rsidR="0912DE5E" w:rsidP="466676BC" w:rsidRDefault="0912DE5E" w14:paraId="1F1394C4" w14:textId="1E5E1ADC">
      <w:pPr>
        <w:pStyle w:val="Normal"/>
        <w:rPr>
          <w:rFonts w:ascii="Arial Nova" w:hAnsi="Arial Nova" w:eastAsia="Arial Nova" w:cs="Arial Nova"/>
          <w:sz w:val="20"/>
          <w:szCs w:val="20"/>
        </w:rPr>
      </w:pPr>
      <w:r w:rsidRPr="466676BC" w:rsidR="6CDD281F">
        <w:rPr>
          <w:rFonts w:ascii="Arial Nova" w:hAnsi="Arial Nova" w:eastAsia="Arial Nova" w:cs="Arial Nova"/>
          <w:sz w:val="20"/>
          <w:szCs w:val="20"/>
        </w:rPr>
        <w:t>5</w:t>
      </w:r>
      <w:r w:rsidRPr="466676BC" w:rsidR="5B44BE8E">
        <w:rPr>
          <w:rFonts w:ascii="Arial Nova" w:hAnsi="Arial Nova" w:eastAsia="Arial Nova" w:cs="Arial Nova"/>
          <w:sz w:val="20"/>
          <w:szCs w:val="20"/>
        </w:rPr>
        <w:t xml:space="preserve"> Results................................................................................................................................</w:t>
      </w:r>
      <w:r w:rsidRPr="466676BC" w:rsidR="1EB22A46">
        <w:rPr>
          <w:rFonts w:ascii="Arial Nova" w:hAnsi="Arial Nova" w:eastAsia="Arial Nova" w:cs="Arial Nova"/>
          <w:sz w:val="20"/>
          <w:szCs w:val="20"/>
        </w:rPr>
        <w:t>..</w:t>
      </w:r>
      <w:r w:rsidRPr="466676BC" w:rsidR="5B44BE8E">
        <w:rPr>
          <w:rFonts w:ascii="Arial Nova" w:hAnsi="Arial Nova" w:eastAsia="Arial Nova" w:cs="Arial Nova"/>
          <w:sz w:val="20"/>
          <w:szCs w:val="20"/>
        </w:rPr>
        <w:t>.</w:t>
      </w:r>
      <w:r w:rsidRPr="466676BC" w:rsidR="40E0A39A">
        <w:rPr>
          <w:rFonts w:ascii="Arial Nova" w:hAnsi="Arial Nova" w:eastAsia="Arial Nova" w:cs="Arial Nova"/>
          <w:sz w:val="20"/>
          <w:szCs w:val="20"/>
        </w:rPr>
        <w:t>.........16</w:t>
      </w:r>
    </w:p>
    <w:p w:rsidR="0912DE5E" w:rsidP="466676BC" w:rsidRDefault="0912DE5E" w14:paraId="4858E21C" w14:textId="1A5EF1E2">
      <w:pPr>
        <w:pStyle w:val="Normal"/>
        <w:rPr>
          <w:rFonts w:ascii="Arial Nova" w:hAnsi="Arial Nova" w:eastAsia="Arial Nova" w:cs="Arial Nova"/>
          <w:sz w:val="20"/>
          <w:szCs w:val="20"/>
        </w:rPr>
      </w:pPr>
      <w:r w:rsidRPr="466676BC" w:rsidR="5B44BE8E">
        <w:rPr>
          <w:rFonts w:ascii="Arial Nova" w:hAnsi="Arial Nova" w:eastAsia="Arial Nova" w:cs="Arial Nova"/>
          <w:sz w:val="20"/>
          <w:szCs w:val="20"/>
        </w:rPr>
        <w:t xml:space="preserve"> 5.1 Search results................................................................................................................</w:t>
      </w:r>
      <w:r w:rsidRPr="466676BC" w:rsidR="2E80D5F1">
        <w:rPr>
          <w:rFonts w:ascii="Arial Nova" w:hAnsi="Arial Nova" w:eastAsia="Arial Nova" w:cs="Arial Nova"/>
          <w:sz w:val="20"/>
          <w:szCs w:val="20"/>
        </w:rPr>
        <w:t>.</w:t>
      </w:r>
      <w:r w:rsidRPr="466676BC" w:rsidR="5B44BE8E">
        <w:rPr>
          <w:rFonts w:ascii="Arial Nova" w:hAnsi="Arial Nova" w:eastAsia="Arial Nova" w:cs="Arial Nova"/>
          <w:sz w:val="20"/>
          <w:szCs w:val="20"/>
        </w:rPr>
        <w:t>....</w:t>
      </w:r>
      <w:r w:rsidRPr="466676BC" w:rsidR="28A16AE3">
        <w:rPr>
          <w:rFonts w:ascii="Arial Nova" w:hAnsi="Arial Nova" w:eastAsia="Arial Nova" w:cs="Arial Nova"/>
          <w:sz w:val="20"/>
          <w:szCs w:val="20"/>
        </w:rPr>
        <w:t>......16</w:t>
      </w:r>
    </w:p>
    <w:p w:rsidR="0912DE5E" w:rsidP="466676BC" w:rsidRDefault="0912DE5E" w14:paraId="3A167194" w14:textId="0D5A66F3">
      <w:pPr>
        <w:pStyle w:val="Normal"/>
        <w:rPr>
          <w:rFonts w:ascii="Arial Nova" w:hAnsi="Arial Nova" w:eastAsia="Arial Nova" w:cs="Arial Nova"/>
          <w:sz w:val="20"/>
          <w:szCs w:val="20"/>
        </w:rPr>
      </w:pPr>
      <w:r w:rsidRPr="466676BC" w:rsidR="32E38260">
        <w:rPr>
          <w:rFonts w:ascii="Arial Nova" w:hAnsi="Arial Nova" w:eastAsia="Arial Nova" w:cs="Arial Nova"/>
          <w:sz w:val="20"/>
          <w:szCs w:val="20"/>
        </w:rPr>
        <w:t xml:space="preserve"> 5.2 Characteristics of included studies...................................................................................</w:t>
      </w:r>
      <w:r w:rsidRPr="466676BC" w:rsidR="138C056F">
        <w:rPr>
          <w:rFonts w:ascii="Arial Nova" w:hAnsi="Arial Nova" w:eastAsia="Arial Nova" w:cs="Arial Nova"/>
          <w:sz w:val="20"/>
          <w:szCs w:val="20"/>
        </w:rPr>
        <w:t>.</w:t>
      </w:r>
      <w:r w:rsidRPr="466676BC" w:rsidR="07A120E7">
        <w:rPr>
          <w:rFonts w:ascii="Arial Nova" w:hAnsi="Arial Nova" w:eastAsia="Arial Nova" w:cs="Arial Nova"/>
          <w:sz w:val="20"/>
          <w:szCs w:val="20"/>
        </w:rPr>
        <w:t>....16</w:t>
      </w:r>
    </w:p>
    <w:p w:rsidR="0912DE5E" w:rsidP="466676BC" w:rsidRDefault="0912DE5E" w14:paraId="1671C268" w14:textId="49351FC5">
      <w:pPr>
        <w:pStyle w:val="Normal"/>
        <w:rPr>
          <w:rFonts w:ascii="Arial Nova" w:hAnsi="Arial Nova" w:eastAsia="Arial Nova" w:cs="Arial Nova"/>
          <w:sz w:val="20"/>
          <w:szCs w:val="20"/>
        </w:rPr>
      </w:pPr>
      <w:r w:rsidRPr="466676BC" w:rsidR="32E38260">
        <w:rPr>
          <w:rFonts w:ascii="Arial Nova" w:hAnsi="Arial Nova" w:eastAsia="Arial Nova" w:cs="Arial Nova"/>
          <w:sz w:val="20"/>
          <w:szCs w:val="20"/>
        </w:rPr>
        <w:t xml:space="preserve"> 5.3 Main findings from studies............................................................................................</w:t>
      </w:r>
      <w:r w:rsidRPr="466676BC" w:rsidR="3FF91C6D">
        <w:rPr>
          <w:rFonts w:ascii="Arial Nova" w:hAnsi="Arial Nova" w:eastAsia="Arial Nova" w:cs="Arial Nova"/>
          <w:sz w:val="20"/>
          <w:szCs w:val="20"/>
        </w:rPr>
        <w:t>....</w:t>
      </w:r>
      <w:r w:rsidRPr="466676BC" w:rsidR="3486B38D">
        <w:rPr>
          <w:rFonts w:ascii="Arial Nova" w:hAnsi="Arial Nova" w:eastAsia="Arial Nova" w:cs="Arial Nova"/>
          <w:sz w:val="20"/>
          <w:szCs w:val="20"/>
        </w:rPr>
        <w:t>.</w:t>
      </w:r>
      <w:r w:rsidRPr="466676BC" w:rsidR="3FF91C6D">
        <w:rPr>
          <w:rFonts w:ascii="Arial Nova" w:hAnsi="Arial Nova" w:eastAsia="Arial Nova" w:cs="Arial Nova"/>
          <w:sz w:val="20"/>
          <w:szCs w:val="20"/>
        </w:rPr>
        <w:t>.....16</w:t>
      </w:r>
    </w:p>
    <w:p w:rsidR="0912DE5E" w:rsidP="466676BC" w:rsidRDefault="0912DE5E" w14:paraId="701E9E83" w14:textId="4D94DD11">
      <w:pPr>
        <w:pStyle w:val="Normal"/>
        <w:rPr>
          <w:rFonts w:ascii="Arial Nova" w:hAnsi="Arial Nova" w:eastAsia="Arial Nova" w:cs="Arial Nova"/>
          <w:sz w:val="20"/>
          <w:szCs w:val="20"/>
        </w:rPr>
      </w:pPr>
      <w:r w:rsidRPr="466676BC" w:rsidR="1F3B9320">
        <w:rPr>
          <w:rFonts w:ascii="Arial Nova" w:hAnsi="Arial Nova" w:eastAsia="Arial Nova" w:cs="Arial Nova"/>
          <w:sz w:val="20"/>
          <w:szCs w:val="20"/>
        </w:rPr>
        <w:t>6</w:t>
      </w:r>
      <w:r w:rsidRPr="466676BC" w:rsidR="1AFA3598">
        <w:rPr>
          <w:rFonts w:ascii="Arial Nova" w:hAnsi="Arial Nova" w:eastAsia="Arial Nova" w:cs="Arial Nova"/>
          <w:sz w:val="20"/>
          <w:szCs w:val="20"/>
        </w:rPr>
        <w:t xml:space="preserve"> Discussion................................................................................................................................</w:t>
      </w:r>
      <w:r w:rsidRPr="466676BC" w:rsidR="6F3B69CD">
        <w:rPr>
          <w:rFonts w:ascii="Arial Nova" w:hAnsi="Arial Nova" w:eastAsia="Arial Nova" w:cs="Arial Nova"/>
          <w:sz w:val="20"/>
          <w:szCs w:val="20"/>
        </w:rPr>
        <w:t>.</w:t>
      </w:r>
      <w:r w:rsidRPr="466676BC" w:rsidR="1AFA3598">
        <w:rPr>
          <w:rFonts w:ascii="Arial Nova" w:hAnsi="Arial Nova" w:eastAsia="Arial Nova" w:cs="Arial Nova"/>
          <w:sz w:val="20"/>
          <w:szCs w:val="20"/>
        </w:rPr>
        <w:t>.</w:t>
      </w:r>
      <w:r w:rsidRPr="466676BC" w:rsidR="7575C1FE">
        <w:rPr>
          <w:rFonts w:ascii="Arial Nova" w:hAnsi="Arial Nova" w:eastAsia="Arial Nova" w:cs="Arial Nova"/>
          <w:sz w:val="20"/>
          <w:szCs w:val="20"/>
        </w:rPr>
        <w:t>....21</w:t>
      </w:r>
    </w:p>
    <w:p w:rsidR="0912DE5E" w:rsidP="466676BC" w:rsidRDefault="0912DE5E" w14:paraId="7FB30213" w14:textId="7A68A16B">
      <w:pPr>
        <w:pStyle w:val="Normal"/>
        <w:rPr>
          <w:rFonts w:ascii="Arial Nova" w:hAnsi="Arial Nova" w:eastAsia="Arial Nova" w:cs="Arial Nova"/>
          <w:sz w:val="20"/>
          <w:szCs w:val="20"/>
        </w:rPr>
      </w:pPr>
      <w:r w:rsidRPr="466676BC" w:rsidR="7575C1FE">
        <w:rPr>
          <w:rFonts w:ascii="Arial Nova" w:hAnsi="Arial Nova" w:eastAsia="Arial Nova" w:cs="Arial Nova"/>
          <w:sz w:val="20"/>
          <w:szCs w:val="20"/>
        </w:rPr>
        <w:t xml:space="preserve"> 6.1 Diet and diabetes.............................................................................................................</w:t>
      </w:r>
      <w:r w:rsidRPr="466676BC" w:rsidR="5F5524CA">
        <w:rPr>
          <w:rFonts w:ascii="Arial Nova" w:hAnsi="Arial Nova" w:eastAsia="Arial Nova" w:cs="Arial Nova"/>
          <w:sz w:val="20"/>
          <w:szCs w:val="20"/>
        </w:rPr>
        <w:t>..</w:t>
      </w:r>
      <w:r w:rsidRPr="466676BC" w:rsidR="7575C1FE">
        <w:rPr>
          <w:rFonts w:ascii="Arial Nova" w:hAnsi="Arial Nova" w:eastAsia="Arial Nova" w:cs="Arial Nova"/>
          <w:sz w:val="20"/>
          <w:szCs w:val="20"/>
        </w:rPr>
        <w:t>.......21</w:t>
      </w:r>
    </w:p>
    <w:p w:rsidR="0912DE5E" w:rsidP="466676BC" w:rsidRDefault="0912DE5E" w14:paraId="70C1A3F5" w14:textId="34CE7488">
      <w:pPr>
        <w:pStyle w:val="Normal"/>
        <w:rPr>
          <w:rFonts w:ascii="Arial Nova" w:hAnsi="Arial Nova" w:eastAsia="Arial Nova" w:cs="Arial Nova"/>
          <w:sz w:val="20"/>
          <w:szCs w:val="20"/>
        </w:rPr>
      </w:pPr>
      <w:r w:rsidRPr="466676BC" w:rsidR="7575C1FE">
        <w:rPr>
          <w:rFonts w:ascii="Arial Nova" w:hAnsi="Arial Nova" w:eastAsia="Arial Nova" w:cs="Arial Nova"/>
          <w:sz w:val="20"/>
          <w:szCs w:val="20"/>
        </w:rPr>
        <w:t xml:space="preserve"> 6.2 Physical activity and the remission of diabetes................................................................</w:t>
      </w:r>
      <w:r w:rsidRPr="466676BC" w:rsidR="2100AB41">
        <w:rPr>
          <w:rFonts w:ascii="Arial Nova" w:hAnsi="Arial Nova" w:eastAsia="Arial Nova" w:cs="Arial Nova"/>
          <w:sz w:val="20"/>
          <w:szCs w:val="20"/>
        </w:rPr>
        <w:t>..</w:t>
      </w:r>
      <w:r w:rsidRPr="466676BC" w:rsidR="7575C1FE">
        <w:rPr>
          <w:rFonts w:ascii="Arial Nova" w:hAnsi="Arial Nova" w:eastAsia="Arial Nova" w:cs="Arial Nova"/>
          <w:sz w:val="20"/>
          <w:szCs w:val="20"/>
        </w:rPr>
        <w:t>.23</w:t>
      </w:r>
    </w:p>
    <w:p w:rsidR="0912DE5E" w:rsidP="466676BC" w:rsidRDefault="0912DE5E" w14:paraId="6D5A21B2" w14:textId="10DB998F">
      <w:pPr>
        <w:pStyle w:val="Normal"/>
        <w:rPr>
          <w:rFonts w:ascii="Arial Nova" w:hAnsi="Arial Nova" w:eastAsia="Arial Nova" w:cs="Arial Nova"/>
          <w:sz w:val="20"/>
          <w:szCs w:val="20"/>
        </w:rPr>
      </w:pPr>
      <w:r w:rsidRPr="466676BC" w:rsidR="7F088707">
        <w:rPr>
          <w:rFonts w:ascii="Arial Nova" w:hAnsi="Arial Nova" w:eastAsia="Arial Nova" w:cs="Arial Nova"/>
          <w:sz w:val="20"/>
          <w:szCs w:val="20"/>
        </w:rPr>
        <w:t xml:space="preserve"> 6.3 The importance of weight loss in diabetes.....................................................................</w:t>
      </w:r>
      <w:r w:rsidRPr="466676BC" w:rsidR="455E932C">
        <w:rPr>
          <w:rFonts w:ascii="Arial Nova" w:hAnsi="Arial Nova" w:eastAsia="Arial Nova" w:cs="Arial Nova"/>
          <w:sz w:val="20"/>
          <w:szCs w:val="20"/>
        </w:rPr>
        <w:t>.</w:t>
      </w:r>
      <w:r w:rsidRPr="466676BC" w:rsidR="7F088707">
        <w:rPr>
          <w:rFonts w:ascii="Arial Nova" w:hAnsi="Arial Nova" w:eastAsia="Arial Nova" w:cs="Arial Nova"/>
          <w:sz w:val="20"/>
          <w:szCs w:val="20"/>
        </w:rPr>
        <w:t>....25</w:t>
      </w:r>
    </w:p>
    <w:p w:rsidR="0912DE5E" w:rsidP="466676BC" w:rsidRDefault="0912DE5E" w14:paraId="0004618C" w14:textId="709C3BFA">
      <w:pPr>
        <w:pStyle w:val="Normal"/>
        <w:rPr>
          <w:rFonts w:ascii="Arial Nova" w:hAnsi="Arial Nova" w:eastAsia="Arial Nova" w:cs="Arial Nova"/>
          <w:sz w:val="20"/>
          <w:szCs w:val="20"/>
        </w:rPr>
      </w:pPr>
      <w:r w:rsidRPr="466676BC" w:rsidR="6D3EB59D">
        <w:rPr>
          <w:rFonts w:ascii="Arial Nova" w:hAnsi="Arial Nova" w:eastAsia="Arial Nova" w:cs="Arial Nova"/>
          <w:sz w:val="20"/>
          <w:szCs w:val="20"/>
        </w:rPr>
        <w:t xml:space="preserve"> 6.4 Key factors for lasting remission......................................................................................</w:t>
      </w:r>
      <w:r w:rsidRPr="466676BC" w:rsidR="48D91B05">
        <w:rPr>
          <w:rFonts w:ascii="Arial Nova" w:hAnsi="Arial Nova" w:eastAsia="Arial Nova" w:cs="Arial Nova"/>
          <w:sz w:val="20"/>
          <w:szCs w:val="20"/>
        </w:rPr>
        <w:t>.</w:t>
      </w:r>
      <w:r w:rsidRPr="466676BC" w:rsidR="6D3EB59D">
        <w:rPr>
          <w:rFonts w:ascii="Arial Nova" w:hAnsi="Arial Nova" w:eastAsia="Arial Nova" w:cs="Arial Nova"/>
          <w:sz w:val="20"/>
          <w:szCs w:val="20"/>
        </w:rPr>
        <w:t>....26</w:t>
      </w:r>
    </w:p>
    <w:p w:rsidR="0912DE5E" w:rsidP="466676BC" w:rsidRDefault="0912DE5E" w14:paraId="62D3C8B2" w14:textId="062E5425">
      <w:pPr>
        <w:pStyle w:val="Normal"/>
        <w:rPr>
          <w:rFonts w:ascii="Arial Nova" w:hAnsi="Arial Nova" w:eastAsia="Arial Nova" w:cs="Arial Nova"/>
          <w:sz w:val="20"/>
          <w:szCs w:val="20"/>
        </w:rPr>
      </w:pPr>
      <w:r w:rsidRPr="466676BC" w:rsidR="6D3EB59D">
        <w:rPr>
          <w:rFonts w:ascii="Arial Nova" w:hAnsi="Arial Nova" w:eastAsia="Arial Nova" w:cs="Arial Nova"/>
          <w:sz w:val="20"/>
          <w:szCs w:val="20"/>
        </w:rPr>
        <w:t xml:space="preserve"> 6.5 Limitations of study.............................................................................................................</w:t>
      </w:r>
      <w:r w:rsidRPr="466676BC" w:rsidR="0A93101D">
        <w:rPr>
          <w:rFonts w:ascii="Arial Nova" w:hAnsi="Arial Nova" w:eastAsia="Arial Nova" w:cs="Arial Nova"/>
          <w:sz w:val="20"/>
          <w:szCs w:val="20"/>
        </w:rPr>
        <w:t>.</w:t>
      </w:r>
      <w:r w:rsidRPr="466676BC" w:rsidR="6D3EB59D">
        <w:rPr>
          <w:rFonts w:ascii="Arial Nova" w:hAnsi="Arial Nova" w:eastAsia="Arial Nova" w:cs="Arial Nova"/>
          <w:sz w:val="20"/>
          <w:szCs w:val="20"/>
        </w:rPr>
        <w:t>...26</w:t>
      </w:r>
    </w:p>
    <w:p w:rsidR="0912DE5E" w:rsidP="466676BC" w:rsidRDefault="0912DE5E" w14:paraId="05058B42" w14:textId="40347568">
      <w:pPr>
        <w:pStyle w:val="Normal"/>
        <w:rPr>
          <w:rFonts w:ascii="Arial Nova" w:hAnsi="Arial Nova" w:eastAsia="Arial Nova" w:cs="Arial Nova"/>
          <w:sz w:val="20"/>
          <w:szCs w:val="20"/>
        </w:rPr>
      </w:pPr>
      <w:r w:rsidRPr="466676BC" w:rsidR="1AFA3598">
        <w:rPr>
          <w:rFonts w:ascii="Arial Nova" w:hAnsi="Arial Nova" w:eastAsia="Arial Nova" w:cs="Arial Nova"/>
          <w:sz w:val="20"/>
          <w:szCs w:val="20"/>
        </w:rPr>
        <w:t>7 Conclusion..................................................................................................................................</w:t>
      </w:r>
      <w:r w:rsidRPr="466676BC" w:rsidR="41329D58">
        <w:rPr>
          <w:rFonts w:ascii="Arial Nova" w:hAnsi="Arial Nova" w:eastAsia="Arial Nova" w:cs="Arial Nova"/>
          <w:sz w:val="20"/>
          <w:szCs w:val="20"/>
        </w:rPr>
        <w:t>.</w:t>
      </w:r>
      <w:r w:rsidRPr="466676BC" w:rsidR="1AFA3598">
        <w:rPr>
          <w:rFonts w:ascii="Arial Nova" w:hAnsi="Arial Nova" w:eastAsia="Arial Nova" w:cs="Arial Nova"/>
          <w:sz w:val="20"/>
          <w:szCs w:val="20"/>
        </w:rPr>
        <w:t>.</w:t>
      </w:r>
      <w:r w:rsidRPr="466676BC" w:rsidR="700956C4">
        <w:rPr>
          <w:rFonts w:ascii="Arial Nova" w:hAnsi="Arial Nova" w:eastAsia="Arial Nova" w:cs="Arial Nova"/>
          <w:sz w:val="20"/>
          <w:szCs w:val="20"/>
        </w:rPr>
        <w:t>27</w:t>
      </w:r>
    </w:p>
    <w:p w:rsidR="0912DE5E" w:rsidP="466676BC" w:rsidRDefault="0912DE5E" w14:paraId="240917DA" w14:textId="726C3D4B">
      <w:pPr>
        <w:pStyle w:val="Normal"/>
        <w:rPr>
          <w:rFonts w:ascii="Arial Nova" w:hAnsi="Arial Nova" w:eastAsia="Arial Nova" w:cs="Arial Nova"/>
          <w:sz w:val="20"/>
          <w:szCs w:val="20"/>
        </w:rPr>
      </w:pPr>
      <w:r w:rsidRPr="466676BC" w:rsidR="1AFA3598">
        <w:rPr>
          <w:rFonts w:ascii="Arial Nova" w:hAnsi="Arial Nova" w:eastAsia="Arial Nova" w:cs="Arial Nova"/>
          <w:sz w:val="20"/>
          <w:szCs w:val="20"/>
        </w:rPr>
        <w:t>8 References...........................................................................................................................</w:t>
      </w:r>
      <w:r w:rsidRPr="466676BC" w:rsidR="53E0D1B8">
        <w:rPr>
          <w:rFonts w:ascii="Arial Nova" w:hAnsi="Arial Nova" w:eastAsia="Arial Nova" w:cs="Arial Nova"/>
          <w:sz w:val="20"/>
          <w:szCs w:val="20"/>
        </w:rPr>
        <w:t>........29</w:t>
      </w:r>
    </w:p>
    <w:p w:rsidR="0912DE5E" w:rsidP="466676BC" w:rsidRDefault="0912DE5E" w14:paraId="727DB615" w14:textId="1E1EDA6B">
      <w:pPr>
        <w:pStyle w:val="Normal"/>
        <w:rPr>
          <w:rFonts w:ascii="Arial Nova" w:hAnsi="Arial Nova" w:eastAsia="Arial Nova" w:cs="Arial Nova"/>
          <w:sz w:val="24"/>
          <w:szCs w:val="24"/>
        </w:rPr>
      </w:pPr>
      <w:r w:rsidRPr="466676BC" w:rsidR="32E38260">
        <w:rPr>
          <w:rFonts w:ascii="Arial Nova" w:hAnsi="Arial Nova" w:eastAsia="Arial Nova" w:cs="Arial Nova"/>
          <w:sz w:val="24"/>
          <w:szCs w:val="24"/>
        </w:rPr>
        <w:t xml:space="preserve"> </w:t>
      </w:r>
    </w:p>
    <w:p w:rsidR="0912DE5E" w:rsidP="466676BC" w:rsidRDefault="0912DE5E" w14:paraId="088E5F17" w14:textId="39D90C25">
      <w:pPr>
        <w:pStyle w:val="Normal"/>
        <w:rPr>
          <w:rFonts w:ascii="Arial Nova" w:hAnsi="Arial Nova" w:eastAsia="Arial Nova" w:cs="Arial Nova"/>
          <w:sz w:val="24"/>
          <w:szCs w:val="24"/>
        </w:rPr>
      </w:pPr>
    </w:p>
    <w:p w:rsidR="0912DE5E" w:rsidP="466676BC" w:rsidRDefault="0912DE5E" w14:paraId="3F5BB8D3" w14:textId="400A7C38">
      <w:pPr>
        <w:pStyle w:val="Normal"/>
        <w:rPr>
          <w:rFonts w:ascii="Arial Nova" w:hAnsi="Arial Nova" w:eastAsia="Arial Nova" w:cs="Arial Nova"/>
          <w:sz w:val="24"/>
          <w:szCs w:val="24"/>
        </w:rPr>
      </w:pPr>
    </w:p>
    <w:p w:rsidR="0912DE5E" w:rsidP="4CA5A7E3" w:rsidRDefault="0912DE5E" w14:paraId="122E7AED" w14:textId="242C459A">
      <w:pPr>
        <w:pStyle w:val="Normal"/>
      </w:pPr>
    </w:p>
    <w:p w:rsidR="0912DE5E" w:rsidP="4CA5A7E3" w:rsidRDefault="0912DE5E" w14:paraId="1CA613C9" w14:textId="40EE43B4">
      <w:pPr>
        <w:pStyle w:val="Normal"/>
      </w:pPr>
    </w:p>
    <w:p w:rsidR="0912DE5E" w:rsidP="4CA5A7E3" w:rsidRDefault="0912DE5E" w14:paraId="1EE2C4BF" w14:textId="6C00438B">
      <w:pPr>
        <w:pStyle w:val="Normal"/>
      </w:pPr>
      <w:r w:rsidR="2CC3F503">
        <w:drawing>
          <wp:inline wp14:editId="40F192AB" wp14:anchorId="0D71CA2D">
            <wp:extent cx="5687322" cy="6228912"/>
            <wp:effectExtent l="0" t="0" r="0" b="0"/>
            <wp:docPr id="1060626881" name="" title=""/>
            <wp:cNvGraphicFramePr>
              <a:graphicFrameLocks noChangeAspect="1"/>
            </wp:cNvGraphicFramePr>
            <a:graphic>
              <a:graphicData uri="http://schemas.openxmlformats.org/drawingml/2006/picture">
                <pic:pic>
                  <pic:nvPicPr>
                    <pic:cNvPr id="0" name=""/>
                    <pic:cNvPicPr/>
                  </pic:nvPicPr>
                  <pic:blipFill>
                    <a:blip r:embed="R2548dc3e91c34496">
                      <a:extLst>
                        <a:ext xmlns:a="http://schemas.openxmlformats.org/drawingml/2006/main" uri="{28A0092B-C50C-407E-A947-70E740481C1C}">
                          <a14:useLocalDpi val="0"/>
                        </a:ext>
                      </a:extLst>
                    </a:blip>
                    <a:srcRect l="41666" t="28518" r="27708" b="11851"/>
                    <a:stretch>
                      <a:fillRect/>
                    </a:stretch>
                  </pic:blipFill>
                  <pic:spPr>
                    <a:xfrm>
                      <a:off x="0" y="0"/>
                      <a:ext cx="5687322" cy="6228912"/>
                    </a:xfrm>
                    <a:prstGeom prst="rect">
                      <a:avLst/>
                    </a:prstGeom>
                  </pic:spPr>
                </pic:pic>
              </a:graphicData>
            </a:graphic>
          </wp:inline>
        </w:drawing>
      </w:r>
    </w:p>
    <w:p w:rsidR="0912DE5E" w:rsidP="4CA5A7E3" w:rsidRDefault="0912DE5E" w14:paraId="115AB35D" w14:textId="7A91F6BD">
      <w:pPr>
        <w:pStyle w:val="Normal"/>
      </w:pPr>
    </w:p>
    <w:p w:rsidR="0912DE5E" w:rsidP="4CA5A7E3" w:rsidRDefault="0912DE5E" w14:paraId="5A202476" w14:textId="522D8CDA">
      <w:pPr>
        <w:pStyle w:val="Normal"/>
      </w:pPr>
    </w:p>
    <w:p w:rsidR="0912DE5E" w:rsidP="4CA5A7E3" w:rsidRDefault="0912DE5E" w14:paraId="34B5D731" w14:textId="7C3E601D">
      <w:pPr>
        <w:pStyle w:val="Normal"/>
      </w:pPr>
    </w:p>
    <w:p w:rsidR="0912DE5E" w:rsidP="4CA5A7E3" w:rsidRDefault="0912DE5E" w14:paraId="42DFE96D" w14:textId="4929BAFA">
      <w:pPr>
        <w:pStyle w:val="Normal"/>
      </w:pPr>
    </w:p>
    <w:p w:rsidR="0912DE5E" w:rsidP="4CA5A7E3" w:rsidRDefault="0912DE5E" w14:paraId="5728E478" w14:textId="50E843B5">
      <w:pPr>
        <w:pStyle w:val="Normal"/>
      </w:pPr>
    </w:p>
    <w:p w:rsidR="0912DE5E" w:rsidP="4CA5A7E3" w:rsidRDefault="0912DE5E" w14:paraId="7C3EB8AB" w14:textId="472EF649">
      <w:pPr>
        <w:pStyle w:val="Normal"/>
      </w:pPr>
    </w:p>
    <w:p w:rsidR="0912DE5E" w:rsidP="4CA5A7E3" w:rsidRDefault="0912DE5E" w14:paraId="34052A09" w14:textId="44AA8F47">
      <w:pPr>
        <w:pStyle w:val="Normal"/>
      </w:pPr>
    </w:p>
    <w:p w:rsidR="0912DE5E" w:rsidP="4CA5A7E3" w:rsidRDefault="0912DE5E" w14:paraId="0B44323A" w14:textId="191DB957">
      <w:pPr>
        <w:pStyle w:val="Normal"/>
      </w:pPr>
    </w:p>
    <w:p w:rsidR="0912DE5E" w:rsidP="466676BC" w:rsidRDefault="0912DE5E" w14:paraId="44FBD876" w14:textId="7F67BBA6">
      <w:pPr>
        <w:pStyle w:val="Normal"/>
        <w:rPr>
          <w:rFonts w:ascii="Arial Nova" w:hAnsi="Arial Nova" w:eastAsia="Arial Nova" w:cs="Arial Nova"/>
          <w:b w:val="1"/>
          <w:bCs w:val="1"/>
          <w:sz w:val="24"/>
          <w:szCs w:val="24"/>
          <w:u w:val="single"/>
        </w:rPr>
      </w:pPr>
      <w:r w:rsidRPr="466676BC" w:rsidR="34BC4DCB">
        <w:rPr>
          <w:rFonts w:ascii="Arial Nova" w:hAnsi="Arial Nova" w:eastAsia="Arial Nova" w:cs="Arial Nova"/>
          <w:b w:val="1"/>
          <w:bCs w:val="1"/>
          <w:sz w:val="24"/>
          <w:szCs w:val="24"/>
          <w:u w:val="single"/>
        </w:rPr>
        <w:t>The effectiveness of</w:t>
      </w:r>
      <w:r w:rsidRPr="466676BC" w:rsidR="06667739">
        <w:rPr>
          <w:rFonts w:ascii="Arial Nova" w:hAnsi="Arial Nova" w:eastAsia="Arial Nova" w:cs="Arial Nova"/>
          <w:b w:val="1"/>
          <w:bCs w:val="1"/>
          <w:sz w:val="24"/>
          <w:szCs w:val="24"/>
          <w:u w:val="single"/>
        </w:rPr>
        <w:t xml:space="preserve"> </w:t>
      </w:r>
      <w:r w:rsidRPr="466676BC" w:rsidR="44317716">
        <w:rPr>
          <w:rFonts w:ascii="Arial Nova" w:hAnsi="Arial Nova" w:eastAsia="Arial Nova" w:cs="Arial Nova"/>
          <w:b w:val="1"/>
          <w:bCs w:val="1"/>
          <w:sz w:val="24"/>
          <w:szCs w:val="24"/>
          <w:u w:val="single"/>
        </w:rPr>
        <w:t xml:space="preserve">weight loss, </w:t>
      </w:r>
      <w:r w:rsidRPr="466676BC" w:rsidR="06667739">
        <w:rPr>
          <w:rFonts w:ascii="Arial Nova" w:hAnsi="Arial Nova" w:eastAsia="Arial Nova" w:cs="Arial Nova"/>
          <w:b w:val="1"/>
          <w:bCs w:val="1"/>
          <w:sz w:val="24"/>
          <w:szCs w:val="24"/>
          <w:u w:val="single"/>
        </w:rPr>
        <w:t>lifestyle</w:t>
      </w:r>
      <w:r w:rsidRPr="466676BC" w:rsidR="3D5C1808">
        <w:rPr>
          <w:rFonts w:ascii="Arial Nova" w:hAnsi="Arial Nova" w:eastAsia="Arial Nova" w:cs="Arial Nova"/>
          <w:b w:val="1"/>
          <w:bCs w:val="1"/>
          <w:sz w:val="24"/>
          <w:szCs w:val="24"/>
          <w:u w:val="single"/>
        </w:rPr>
        <w:t>,</w:t>
      </w:r>
      <w:r w:rsidRPr="466676BC" w:rsidR="06667739">
        <w:rPr>
          <w:rFonts w:ascii="Arial Nova" w:hAnsi="Arial Nova" w:eastAsia="Arial Nova" w:cs="Arial Nova"/>
          <w:b w:val="1"/>
          <w:bCs w:val="1"/>
          <w:sz w:val="24"/>
          <w:szCs w:val="24"/>
          <w:u w:val="single"/>
        </w:rPr>
        <w:t xml:space="preserve"> </w:t>
      </w:r>
      <w:r w:rsidRPr="466676BC" w:rsidR="684DBD2F">
        <w:rPr>
          <w:rFonts w:ascii="Arial Nova" w:hAnsi="Arial Nova" w:eastAsia="Arial Nova" w:cs="Arial Nova"/>
          <w:b w:val="1"/>
          <w:bCs w:val="1"/>
          <w:sz w:val="24"/>
          <w:szCs w:val="24"/>
          <w:u w:val="single"/>
        </w:rPr>
        <w:t xml:space="preserve">and </w:t>
      </w:r>
      <w:r w:rsidRPr="466676BC" w:rsidR="06667739">
        <w:rPr>
          <w:rFonts w:ascii="Arial Nova" w:hAnsi="Arial Nova" w:eastAsia="Arial Nova" w:cs="Arial Nova"/>
          <w:b w:val="1"/>
          <w:bCs w:val="1"/>
          <w:sz w:val="24"/>
          <w:szCs w:val="24"/>
          <w:u w:val="single"/>
        </w:rPr>
        <w:t>dietary interventions</w:t>
      </w:r>
      <w:r w:rsidRPr="466676BC" w:rsidR="06667739">
        <w:rPr>
          <w:rFonts w:ascii="Arial Nova" w:hAnsi="Arial Nova" w:eastAsia="Arial Nova" w:cs="Arial Nova"/>
          <w:b w:val="1"/>
          <w:bCs w:val="1"/>
          <w:sz w:val="24"/>
          <w:szCs w:val="24"/>
          <w:u w:val="single"/>
        </w:rPr>
        <w:t xml:space="preserve"> </w:t>
      </w:r>
      <w:r w:rsidRPr="466676BC" w:rsidR="5E12E6E0">
        <w:rPr>
          <w:rFonts w:ascii="Arial Nova" w:hAnsi="Arial Nova" w:eastAsia="Arial Nova" w:cs="Arial Nova"/>
          <w:b w:val="1"/>
          <w:bCs w:val="1"/>
          <w:sz w:val="24"/>
          <w:szCs w:val="24"/>
          <w:u w:val="single"/>
        </w:rPr>
        <w:t>as</w:t>
      </w:r>
      <w:r w:rsidRPr="466676BC" w:rsidR="01E3617C">
        <w:rPr>
          <w:rFonts w:ascii="Arial Nova" w:hAnsi="Arial Nova" w:eastAsia="Arial Nova" w:cs="Arial Nova"/>
          <w:b w:val="1"/>
          <w:bCs w:val="1"/>
          <w:sz w:val="24"/>
          <w:szCs w:val="24"/>
          <w:u w:val="single"/>
        </w:rPr>
        <w:t xml:space="preserve"> a </w:t>
      </w:r>
      <w:r w:rsidRPr="466676BC" w:rsidR="20667561">
        <w:rPr>
          <w:rFonts w:ascii="Arial Nova" w:hAnsi="Arial Nova" w:eastAsia="Arial Nova" w:cs="Arial Nova"/>
          <w:b w:val="1"/>
          <w:bCs w:val="1"/>
          <w:sz w:val="24"/>
          <w:szCs w:val="24"/>
          <w:u w:val="single"/>
        </w:rPr>
        <w:t>successful way</w:t>
      </w:r>
      <w:r w:rsidRPr="466676BC" w:rsidR="06667739">
        <w:rPr>
          <w:rFonts w:ascii="Arial Nova" w:hAnsi="Arial Nova" w:eastAsia="Arial Nova" w:cs="Arial Nova"/>
          <w:b w:val="1"/>
          <w:bCs w:val="1"/>
          <w:sz w:val="24"/>
          <w:szCs w:val="24"/>
          <w:u w:val="single"/>
        </w:rPr>
        <w:t xml:space="preserve"> of </w:t>
      </w:r>
      <w:r w:rsidRPr="466676BC" w:rsidR="5552BF16">
        <w:rPr>
          <w:rFonts w:ascii="Arial Nova" w:hAnsi="Arial Nova" w:eastAsia="Arial Nova" w:cs="Arial Nova"/>
          <w:b w:val="1"/>
          <w:bCs w:val="1"/>
          <w:sz w:val="24"/>
          <w:szCs w:val="24"/>
          <w:u w:val="single"/>
        </w:rPr>
        <w:t>achieving</w:t>
      </w:r>
      <w:r w:rsidRPr="466676BC" w:rsidR="06667739">
        <w:rPr>
          <w:rFonts w:ascii="Arial Nova" w:hAnsi="Arial Nova" w:eastAsia="Arial Nova" w:cs="Arial Nova"/>
          <w:b w:val="1"/>
          <w:bCs w:val="1"/>
          <w:sz w:val="24"/>
          <w:szCs w:val="24"/>
          <w:u w:val="single"/>
        </w:rPr>
        <w:t xml:space="preserve"> </w:t>
      </w:r>
      <w:r w:rsidRPr="466676BC" w:rsidR="0912DE5E">
        <w:rPr>
          <w:rFonts w:ascii="Arial Nova" w:hAnsi="Arial Nova" w:eastAsia="Arial Nova" w:cs="Arial Nova"/>
          <w:b w:val="1"/>
          <w:bCs w:val="1"/>
          <w:sz w:val="24"/>
          <w:szCs w:val="24"/>
          <w:u w:val="single"/>
        </w:rPr>
        <w:t>type 2 diabetes</w:t>
      </w:r>
      <w:r w:rsidRPr="466676BC" w:rsidR="39EB0F6F">
        <w:rPr>
          <w:rFonts w:ascii="Arial Nova" w:hAnsi="Arial Nova" w:eastAsia="Arial Nova" w:cs="Arial Nova"/>
          <w:b w:val="1"/>
          <w:bCs w:val="1"/>
          <w:sz w:val="24"/>
          <w:szCs w:val="24"/>
          <w:u w:val="single"/>
        </w:rPr>
        <w:t xml:space="preserve"> remission</w:t>
      </w:r>
      <w:r w:rsidRPr="466676BC" w:rsidR="3BC0513E">
        <w:rPr>
          <w:rFonts w:ascii="Arial Nova" w:hAnsi="Arial Nova" w:eastAsia="Arial Nova" w:cs="Arial Nova"/>
          <w:b w:val="1"/>
          <w:bCs w:val="1"/>
          <w:sz w:val="24"/>
          <w:szCs w:val="24"/>
          <w:u w:val="single"/>
        </w:rPr>
        <w:t>: A Literature Review.</w:t>
      </w:r>
    </w:p>
    <w:p w:rsidR="5E112F27" w:rsidP="466676BC" w:rsidRDefault="5E112F27" w14:paraId="15632B5D" w14:textId="4A080DBE">
      <w:pPr>
        <w:pStyle w:val="Normal"/>
        <w:bidi w:val="0"/>
        <w:spacing w:before="0" w:beforeAutospacing="off" w:after="160" w:afterAutospacing="off" w:line="360" w:lineRule="auto"/>
        <w:ind w:left="0" w:right="0"/>
        <w:jc w:val="left"/>
        <w:rPr>
          <w:rFonts w:ascii="Arial Nova" w:hAnsi="Arial Nova" w:eastAsia="Arial Nova" w:cs="Arial Nova"/>
          <w:b w:val="1"/>
          <w:bCs w:val="1"/>
          <w:sz w:val="24"/>
          <w:szCs w:val="24"/>
          <w:u w:val="single"/>
        </w:rPr>
      </w:pPr>
      <w:r w:rsidRPr="466676BC" w:rsidR="5E112F27">
        <w:rPr>
          <w:rFonts w:ascii="Arial Nova" w:hAnsi="Arial Nova" w:eastAsia="Arial Nova" w:cs="Arial Nova"/>
          <w:b w:val="1"/>
          <w:bCs w:val="1"/>
          <w:sz w:val="24"/>
          <w:szCs w:val="24"/>
          <w:u w:val="single"/>
        </w:rPr>
        <w:t>Introduction</w:t>
      </w:r>
    </w:p>
    <w:p w:rsidR="6037A585" w:rsidP="466676BC" w:rsidRDefault="6037A585" w14:paraId="1C0CE97A" w14:textId="65085772">
      <w:pPr>
        <w:pStyle w:val="Normal"/>
        <w:spacing w:line="360" w:lineRule="auto"/>
        <w:rPr>
          <w:rFonts w:ascii="Arial Nova" w:hAnsi="Arial Nova" w:eastAsia="Arial Nova" w:cs="Arial Nova"/>
          <w:sz w:val="24"/>
          <w:szCs w:val="24"/>
        </w:rPr>
      </w:pPr>
      <w:r w:rsidRPr="466676BC" w:rsidR="5DFA54CA">
        <w:rPr>
          <w:rFonts w:ascii="Arial Nova" w:hAnsi="Arial Nova" w:eastAsia="Arial Nova" w:cs="Arial Nova"/>
          <w:sz w:val="24"/>
          <w:szCs w:val="24"/>
        </w:rPr>
        <w:t>‘Type 2 diabetes has reached epidemic levels among both adults and children worldwide’</w:t>
      </w:r>
      <w:r w:rsidRPr="466676BC" w:rsidR="2E07045B">
        <w:rPr>
          <w:rFonts w:ascii="Arial Nova" w:hAnsi="Arial Nova" w:eastAsia="Arial Nova" w:cs="Arial Nova"/>
          <w:sz w:val="24"/>
          <w:szCs w:val="24"/>
        </w:rPr>
        <w:t xml:space="preserve">, </w:t>
      </w:r>
      <w:r w:rsidRPr="466676BC" w:rsidR="6FA9FC80">
        <w:rPr>
          <w:rFonts w:ascii="Arial Nova" w:hAnsi="Arial Nova" w:eastAsia="Arial Nova" w:cs="Arial Nova"/>
          <w:sz w:val="24"/>
          <w:szCs w:val="24"/>
        </w:rPr>
        <w:t xml:space="preserve">Ling et al., (2020). </w:t>
      </w:r>
      <w:r w:rsidRPr="466676BC" w:rsidR="6037A585">
        <w:rPr>
          <w:rFonts w:ascii="Arial Nova" w:hAnsi="Arial Nova" w:eastAsia="Arial Nova" w:cs="Arial Nova"/>
          <w:sz w:val="24"/>
          <w:szCs w:val="24"/>
        </w:rPr>
        <w:t xml:space="preserve">Type 2 diabetes, the most common type of diabetes, is a condition that occurs when the blood glucose, also called blood sugar, becomes too high and the pancreas </w:t>
      </w:r>
      <w:r w:rsidRPr="466676BC" w:rsidR="41D85C03">
        <w:rPr>
          <w:rFonts w:ascii="Arial Nova" w:hAnsi="Arial Nova" w:eastAsia="Arial Nova" w:cs="Arial Nova"/>
          <w:sz w:val="24"/>
          <w:szCs w:val="24"/>
        </w:rPr>
        <w:t xml:space="preserve">can </w:t>
      </w:r>
      <w:r w:rsidRPr="466676BC" w:rsidR="0CB12BCF">
        <w:rPr>
          <w:rFonts w:ascii="Arial Nova" w:hAnsi="Arial Nova" w:eastAsia="Arial Nova" w:cs="Arial Nova"/>
          <w:sz w:val="24"/>
          <w:szCs w:val="24"/>
        </w:rPr>
        <w:t>no longer work properly or make enough insulin</w:t>
      </w:r>
      <w:r w:rsidRPr="466676BC" w:rsidR="78519EBE">
        <w:rPr>
          <w:rFonts w:ascii="Arial Nova" w:hAnsi="Arial Nova" w:eastAsia="Arial Nova" w:cs="Arial Nova"/>
          <w:sz w:val="24"/>
          <w:szCs w:val="24"/>
        </w:rPr>
        <w:t>, (</w:t>
      </w:r>
      <w:r w:rsidRPr="466676BC" w:rsidR="5CB8BEF4">
        <w:rPr>
          <w:rFonts w:ascii="Arial Nova" w:hAnsi="Arial Nova" w:eastAsia="Arial Nova" w:cs="Arial Nova"/>
          <w:sz w:val="24"/>
          <w:szCs w:val="24"/>
        </w:rPr>
        <w:t>Wiley et al., 2019)</w:t>
      </w:r>
      <w:r w:rsidRPr="466676BC" w:rsidR="0CB12BCF">
        <w:rPr>
          <w:rFonts w:ascii="Arial Nova" w:hAnsi="Arial Nova" w:eastAsia="Arial Nova" w:cs="Arial Nova"/>
          <w:sz w:val="24"/>
          <w:szCs w:val="24"/>
        </w:rPr>
        <w:t xml:space="preserve">. Insulin is a hormone made by the </w:t>
      </w:r>
      <w:r w:rsidRPr="466676BC" w:rsidR="1317C233">
        <w:rPr>
          <w:rFonts w:ascii="Arial Nova" w:hAnsi="Arial Nova" w:eastAsia="Arial Nova" w:cs="Arial Nova"/>
          <w:sz w:val="24"/>
          <w:szCs w:val="24"/>
        </w:rPr>
        <w:t>pancreas</w:t>
      </w:r>
      <w:r w:rsidRPr="466676BC" w:rsidR="0CB12BCF">
        <w:rPr>
          <w:rFonts w:ascii="Arial Nova" w:hAnsi="Arial Nova" w:eastAsia="Arial Nova" w:cs="Arial Nova"/>
          <w:sz w:val="24"/>
          <w:szCs w:val="24"/>
        </w:rPr>
        <w:t xml:space="preserve"> that helps the glucose get into the cells </w:t>
      </w:r>
      <w:r w:rsidRPr="466676BC" w:rsidR="0BE14B01">
        <w:rPr>
          <w:rFonts w:ascii="Arial Nova" w:hAnsi="Arial Nova" w:eastAsia="Arial Nova" w:cs="Arial Nova"/>
          <w:sz w:val="24"/>
          <w:szCs w:val="24"/>
        </w:rPr>
        <w:t>to be used for energ</w:t>
      </w:r>
      <w:r w:rsidRPr="466676BC" w:rsidR="2441ED35">
        <w:rPr>
          <w:rFonts w:ascii="Arial Nova" w:hAnsi="Arial Nova" w:eastAsia="Arial Nova" w:cs="Arial Nova"/>
          <w:sz w:val="24"/>
          <w:szCs w:val="24"/>
        </w:rPr>
        <w:t>y</w:t>
      </w:r>
      <w:r w:rsidRPr="466676BC" w:rsidR="2E70EB57">
        <w:rPr>
          <w:rFonts w:ascii="Arial Nova" w:hAnsi="Arial Nova" w:eastAsia="Arial Nova" w:cs="Arial Nova"/>
          <w:sz w:val="24"/>
          <w:szCs w:val="24"/>
        </w:rPr>
        <w:t>, (</w:t>
      </w:r>
      <w:r w:rsidRPr="466676BC" w:rsidR="59DC4FAA">
        <w:rPr>
          <w:rFonts w:ascii="Arial Nova" w:hAnsi="Arial Nova" w:eastAsia="Arial Nova" w:cs="Arial Nova"/>
          <w:sz w:val="24"/>
          <w:szCs w:val="24"/>
        </w:rPr>
        <w:t>Willett et al, 2015)</w:t>
      </w:r>
      <w:r w:rsidRPr="466676BC" w:rsidR="2441ED35">
        <w:rPr>
          <w:rFonts w:ascii="Arial Nova" w:hAnsi="Arial Nova" w:eastAsia="Arial Nova" w:cs="Arial Nova"/>
          <w:sz w:val="24"/>
          <w:szCs w:val="24"/>
        </w:rPr>
        <w:t xml:space="preserve">, blood glucose is the main source of energy and comes from the food consumed, if this </w:t>
      </w:r>
      <w:r w:rsidRPr="466676BC" w:rsidR="023ADC23">
        <w:rPr>
          <w:rFonts w:ascii="Arial Nova" w:hAnsi="Arial Nova" w:eastAsia="Arial Nova" w:cs="Arial Nova"/>
          <w:sz w:val="24"/>
          <w:szCs w:val="24"/>
        </w:rPr>
        <w:t>i</w:t>
      </w:r>
      <w:r w:rsidRPr="466676BC" w:rsidR="2441ED35">
        <w:rPr>
          <w:rFonts w:ascii="Arial Nova" w:hAnsi="Arial Nova" w:eastAsia="Arial Nova" w:cs="Arial Nova"/>
          <w:sz w:val="24"/>
          <w:szCs w:val="24"/>
        </w:rPr>
        <w:t xml:space="preserve">s too high </w:t>
      </w:r>
      <w:r w:rsidRPr="466676BC" w:rsidR="3FF34E83">
        <w:rPr>
          <w:rFonts w:ascii="Arial Nova" w:hAnsi="Arial Nova" w:eastAsia="Arial Nova" w:cs="Arial Nova"/>
          <w:sz w:val="24"/>
          <w:szCs w:val="24"/>
        </w:rPr>
        <w:t>then hyperglycaemia can occur</w:t>
      </w:r>
      <w:r w:rsidRPr="466676BC" w:rsidR="24BBE3D1">
        <w:rPr>
          <w:rFonts w:ascii="Arial Nova" w:hAnsi="Arial Nova" w:eastAsia="Arial Nova" w:cs="Arial Nova"/>
          <w:sz w:val="24"/>
          <w:szCs w:val="24"/>
        </w:rPr>
        <w:t>, (Turner, 2021)</w:t>
      </w:r>
      <w:r w:rsidRPr="466676BC" w:rsidR="3FF34E83">
        <w:rPr>
          <w:rFonts w:ascii="Arial Nova" w:hAnsi="Arial Nova" w:eastAsia="Arial Nova" w:cs="Arial Nova"/>
          <w:sz w:val="24"/>
          <w:szCs w:val="24"/>
        </w:rPr>
        <w:t xml:space="preserve">. Hyperglycaemia is when the blood glucose </w:t>
      </w:r>
      <w:r w:rsidRPr="466676BC" w:rsidR="700F7D3A">
        <w:rPr>
          <w:rFonts w:ascii="Arial Nova" w:hAnsi="Arial Nova" w:eastAsia="Arial Nova" w:cs="Arial Nova"/>
          <w:sz w:val="24"/>
          <w:szCs w:val="24"/>
        </w:rPr>
        <w:t>remains</w:t>
      </w:r>
      <w:r w:rsidRPr="466676BC" w:rsidR="3FF34E83">
        <w:rPr>
          <w:rFonts w:ascii="Arial Nova" w:hAnsi="Arial Nova" w:eastAsia="Arial Nova" w:cs="Arial Nova"/>
          <w:sz w:val="24"/>
          <w:szCs w:val="24"/>
        </w:rPr>
        <w:t xml:space="preserve"> too high</w:t>
      </w:r>
      <w:r w:rsidRPr="466676BC" w:rsidR="3496C6AE">
        <w:rPr>
          <w:rFonts w:ascii="Arial Nova" w:hAnsi="Arial Nova" w:eastAsia="Arial Nova" w:cs="Arial Nova"/>
          <w:sz w:val="24"/>
          <w:szCs w:val="24"/>
        </w:rPr>
        <w:t xml:space="preserve"> due to the lack of insulin in the blood</w:t>
      </w:r>
      <w:r w:rsidRPr="466676BC" w:rsidR="5761AEAF">
        <w:rPr>
          <w:rFonts w:ascii="Arial Nova" w:hAnsi="Arial Nova" w:eastAsia="Arial Nova" w:cs="Arial Nova"/>
          <w:sz w:val="24"/>
          <w:szCs w:val="24"/>
        </w:rPr>
        <w:t>, (Wilcox et al, 2015)</w:t>
      </w:r>
      <w:r w:rsidRPr="466676BC" w:rsidR="3496C6AE">
        <w:rPr>
          <w:rFonts w:ascii="Arial Nova" w:hAnsi="Arial Nova" w:eastAsia="Arial Nova" w:cs="Arial Nova"/>
          <w:sz w:val="24"/>
          <w:szCs w:val="24"/>
        </w:rPr>
        <w:t>, this can cause excessive thirst and hunger, vomiting, rapid heartbeat</w:t>
      </w:r>
      <w:r w:rsidRPr="466676BC" w:rsidR="01C11D33">
        <w:rPr>
          <w:rFonts w:ascii="Arial Nova" w:hAnsi="Arial Nova" w:eastAsia="Arial Nova" w:cs="Arial Nova"/>
          <w:sz w:val="24"/>
          <w:szCs w:val="24"/>
        </w:rPr>
        <w:t>,</w:t>
      </w:r>
      <w:r w:rsidRPr="466676BC" w:rsidR="3496C6AE">
        <w:rPr>
          <w:rFonts w:ascii="Arial Nova" w:hAnsi="Arial Nova" w:eastAsia="Arial Nova" w:cs="Arial Nova"/>
          <w:sz w:val="24"/>
          <w:szCs w:val="24"/>
        </w:rPr>
        <w:t xml:space="preserve"> and vision problems</w:t>
      </w:r>
      <w:r w:rsidRPr="466676BC" w:rsidR="7AC339BC">
        <w:rPr>
          <w:rFonts w:ascii="Arial Nova" w:hAnsi="Arial Nova" w:eastAsia="Arial Nova" w:cs="Arial Nova"/>
          <w:sz w:val="24"/>
          <w:szCs w:val="24"/>
        </w:rPr>
        <w:t>,</w:t>
      </w:r>
      <w:r w:rsidRPr="466676BC" w:rsidR="30EA5DFC">
        <w:rPr>
          <w:rFonts w:ascii="Arial Nova" w:hAnsi="Arial Nova" w:eastAsia="Arial Nova" w:cs="Arial Nova"/>
          <w:sz w:val="24"/>
          <w:szCs w:val="24"/>
        </w:rPr>
        <w:t xml:space="preserve"> (</w:t>
      </w:r>
      <w:r w:rsidRPr="466676BC" w:rsidR="514461F9">
        <w:rPr>
          <w:rFonts w:ascii="Arial Nova" w:hAnsi="Arial Nova" w:eastAsia="Arial Nova" w:cs="Arial Nova"/>
          <w:sz w:val="24"/>
          <w:szCs w:val="24"/>
        </w:rPr>
        <w:t xml:space="preserve">Hammer et al, </w:t>
      </w:r>
      <w:r w:rsidRPr="466676BC" w:rsidR="7AC339BC">
        <w:rPr>
          <w:rFonts w:ascii="Arial Nova" w:hAnsi="Arial Nova" w:eastAsia="Arial Nova" w:cs="Arial Nova"/>
          <w:sz w:val="24"/>
          <w:szCs w:val="24"/>
        </w:rPr>
        <w:t>20</w:t>
      </w:r>
      <w:r w:rsidRPr="466676BC" w:rsidR="1697CB1B">
        <w:rPr>
          <w:rFonts w:ascii="Arial Nova" w:hAnsi="Arial Nova" w:eastAsia="Arial Nova" w:cs="Arial Nova"/>
          <w:sz w:val="24"/>
          <w:szCs w:val="24"/>
        </w:rPr>
        <w:t>19</w:t>
      </w:r>
      <w:r w:rsidRPr="466676BC" w:rsidR="7AC339BC">
        <w:rPr>
          <w:rFonts w:ascii="Arial Nova" w:hAnsi="Arial Nova" w:eastAsia="Arial Nova" w:cs="Arial Nova"/>
          <w:sz w:val="24"/>
          <w:szCs w:val="24"/>
        </w:rPr>
        <w:t>)</w:t>
      </w:r>
      <w:r w:rsidRPr="466676BC" w:rsidR="76D1DE61">
        <w:rPr>
          <w:rFonts w:ascii="Arial Nova" w:hAnsi="Arial Nova" w:eastAsia="Arial Nova" w:cs="Arial Nova"/>
          <w:sz w:val="24"/>
          <w:szCs w:val="24"/>
        </w:rPr>
        <w:t xml:space="preserve">. </w:t>
      </w:r>
      <w:r w:rsidRPr="466676BC" w:rsidR="247D9C94">
        <w:rPr>
          <w:rFonts w:ascii="Arial Nova" w:hAnsi="Arial Nova" w:eastAsia="Arial Nova" w:cs="Arial Nova"/>
          <w:sz w:val="24"/>
          <w:szCs w:val="24"/>
        </w:rPr>
        <w:t>To</w:t>
      </w:r>
      <w:r w:rsidRPr="466676BC" w:rsidR="76D1DE61">
        <w:rPr>
          <w:rFonts w:ascii="Arial Nova" w:hAnsi="Arial Nova" w:eastAsia="Arial Nova" w:cs="Arial Nova"/>
          <w:sz w:val="24"/>
          <w:szCs w:val="24"/>
        </w:rPr>
        <w:t xml:space="preserve"> be diagnosed with type 2 diabetes, the patient must have regular symptoms of diabetes and have one positive blood test</w:t>
      </w:r>
      <w:r w:rsidRPr="466676BC" w:rsidR="67B1D38E">
        <w:rPr>
          <w:rFonts w:ascii="Arial Nova" w:hAnsi="Arial Nova" w:eastAsia="Arial Nova" w:cs="Arial Nova"/>
          <w:sz w:val="24"/>
          <w:szCs w:val="24"/>
        </w:rPr>
        <w:t>, (</w:t>
      </w:r>
      <w:r w:rsidRPr="466676BC" w:rsidR="67B1D38E">
        <w:rPr>
          <w:rFonts w:ascii="Arial Nova" w:hAnsi="Arial Nova" w:eastAsia="Arial Nova" w:cs="Arial Nova"/>
          <w:sz w:val="24"/>
          <w:szCs w:val="24"/>
        </w:rPr>
        <w:t>Dansinger</w:t>
      </w:r>
      <w:r w:rsidRPr="466676BC" w:rsidR="67B1D38E">
        <w:rPr>
          <w:rFonts w:ascii="Arial Nova" w:hAnsi="Arial Nova" w:eastAsia="Arial Nova" w:cs="Arial Nova"/>
          <w:sz w:val="24"/>
          <w:szCs w:val="24"/>
        </w:rPr>
        <w:t>, 2021)</w:t>
      </w:r>
      <w:r w:rsidRPr="466676BC" w:rsidR="76D1DE61">
        <w:rPr>
          <w:rFonts w:ascii="Arial Nova" w:hAnsi="Arial Nova" w:eastAsia="Arial Nova" w:cs="Arial Nova"/>
          <w:sz w:val="24"/>
          <w:szCs w:val="24"/>
        </w:rPr>
        <w:t xml:space="preserve">, for example if the plasma glucose is greater than 11mmols or have a fasting blood glucose greater than 7 </w:t>
      </w:r>
      <w:r w:rsidRPr="466676BC" w:rsidR="76D1DE61">
        <w:rPr>
          <w:rFonts w:ascii="Arial Nova" w:hAnsi="Arial Nova" w:eastAsia="Arial Nova" w:cs="Arial Nova"/>
          <w:sz w:val="24"/>
          <w:szCs w:val="24"/>
        </w:rPr>
        <w:t>mmols</w:t>
      </w:r>
      <w:r w:rsidRPr="466676BC" w:rsidR="76D1DE61">
        <w:rPr>
          <w:rFonts w:ascii="Arial Nova" w:hAnsi="Arial Nova" w:eastAsia="Arial Nova" w:cs="Arial Nova"/>
          <w:sz w:val="24"/>
          <w:szCs w:val="24"/>
        </w:rPr>
        <w:t>, (</w:t>
      </w:r>
      <w:r w:rsidRPr="466676BC" w:rsidR="76D1DE61">
        <w:rPr>
          <w:rFonts w:ascii="Arial Nova" w:hAnsi="Arial Nova" w:eastAsia="Arial Nova" w:cs="Arial Nova"/>
          <w:sz w:val="24"/>
          <w:szCs w:val="24"/>
        </w:rPr>
        <w:t>Fornoville</w:t>
      </w:r>
      <w:r w:rsidRPr="466676BC" w:rsidR="76D1DE61">
        <w:rPr>
          <w:rFonts w:ascii="Arial Nova" w:hAnsi="Arial Nova" w:eastAsia="Arial Nova" w:cs="Arial Nova"/>
          <w:sz w:val="24"/>
          <w:szCs w:val="24"/>
        </w:rPr>
        <w:t xml:space="preserve">, 2022). Additionally, in a diabetic person, blood sugar levels are usually at an increased rate, for example a normal blood sugar should be between 4.0-5.4 </w:t>
      </w:r>
      <w:r w:rsidRPr="466676BC" w:rsidR="76D1DE61">
        <w:rPr>
          <w:rFonts w:ascii="Arial Nova" w:hAnsi="Arial Nova" w:eastAsia="Arial Nova" w:cs="Arial Nova"/>
          <w:sz w:val="24"/>
          <w:szCs w:val="24"/>
        </w:rPr>
        <w:t>mmols</w:t>
      </w:r>
      <w:r w:rsidRPr="466676BC" w:rsidR="76D1DE61">
        <w:rPr>
          <w:rFonts w:ascii="Arial Nova" w:hAnsi="Arial Nova" w:eastAsia="Arial Nova" w:cs="Arial Nova"/>
          <w:sz w:val="24"/>
          <w:szCs w:val="24"/>
        </w:rPr>
        <w:t xml:space="preserve"> and 7.8mmols when fasting, however, in diabetics blood sugars are usually between 11.1-12mmols, (</w:t>
      </w:r>
      <w:r w:rsidRPr="466676BC" w:rsidR="76D1DE61">
        <w:rPr>
          <w:rFonts w:ascii="Arial Nova" w:hAnsi="Arial Nova" w:eastAsia="Arial Nova" w:cs="Arial Nova"/>
          <w:sz w:val="24"/>
          <w:szCs w:val="24"/>
        </w:rPr>
        <w:t>Schriever</w:t>
      </w:r>
      <w:r w:rsidRPr="466676BC" w:rsidR="76D1DE61">
        <w:rPr>
          <w:rFonts w:ascii="Arial Nova" w:hAnsi="Arial Nova" w:eastAsia="Arial Nova" w:cs="Arial Nova"/>
          <w:sz w:val="24"/>
          <w:szCs w:val="24"/>
        </w:rPr>
        <w:t xml:space="preserve"> et al, 2020), regular blood sugar monitoring is essential when living with diabetes in order to control the condition</w:t>
      </w:r>
      <w:r w:rsidRPr="466676BC" w:rsidR="15C7508F">
        <w:rPr>
          <w:rFonts w:ascii="Arial Nova" w:hAnsi="Arial Nova" w:eastAsia="Arial Nova" w:cs="Arial Nova"/>
          <w:sz w:val="24"/>
          <w:szCs w:val="24"/>
        </w:rPr>
        <w:t>, (D</w:t>
      </w:r>
      <w:r w:rsidRPr="466676BC" w:rsidR="2F807D49">
        <w:rPr>
          <w:rFonts w:ascii="Arial Nova" w:hAnsi="Arial Nova" w:eastAsia="Arial Nova" w:cs="Arial Nova"/>
          <w:sz w:val="24"/>
          <w:szCs w:val="24"/>
        </w:rPr>
        <w:t>avidson et al,</w:t>
      </w:r>
      <w:r w:rsidRPr="466676BC" w:rsidR="15C7508F">
        <w:rPr>
          <w:rFonts w:ascii="Arial Nova" w:hAnsi="Arial Nova" w:eastAsia="Arial Nova" w:cs="Arial Nova"/>
          <w:sz w:val="24"/>
          <w:szCs w:val="24"/>
        </w:rPr>
        <w:t xml:space="preserve"> 2022). </w:t>
      </w:r>
    </w:p>
    <w:p w:rsidR="6037A585" w:rsidP="466676BC" w:rsidRDefault="6037A585" w14:paraId="3EC1F4F0" w14:textId="712AFF11">
      <w:pPr>
        <w:pStyle w:val="Normal"/>
        <w:spacing w:line="360" w:lineRule="auto"/>
        <w:rPr>
          <w:rFonts w:ascii="Arial Nova" w:hAnsi="Arial Nova" w:eastAsia="Arial Nova" w:cs="Arial Nova"/>
          <w:sz w:val="24"/>
          <w:szCs w:val="24"/>
        </w:rPr>
      </w:pPr>
      <w:r w:rsidRPr="466676BC" w:rsidR="160FDBD8">
        <w:rPr>
          <w:rFonts w:ascii="Arial Nova" w:hAnsi="Arial Nova" w:eastAsia="Arial Nova" w:cs="Arial Nova"/>
          <w:sz w:val="24"/>
          <w:szCs w:val="24"/>
        </w:rPr>
        <w:t xml:space="preserve">Around 90% of people with diabetes have type 2 in the </w:t>
      </w:r>
      <w:r w:rsidRPr="466676BC" w:rsidR="23C4FC66">
        <w:rPr>
          <w:rFonts w:ascii="Arial Nova" w:hAnsi="Arial Nova" w:eastAsia="Arial Nova" w:cs="Arial Nova"/>
          <w:sz w:val="24"/>
          <w:szCs w:val="24"/>
        </w:rPr>
        <w:t>UK (United Kingdom)</w:t>
      </w:r>
      <w:r w:rsidRPr="466676BC" w:rsidR="160FDBD8">
        <w:rPr>
          <w:rFonts w:ascii="Arial Nova" w:hAnsi="Arial Nova" w:eastAsia="Arial Nova" w:cs="Arial Nova"/>
          <w:sz w:val="24"/>
          <w:szCs w:val="24"/>
        </w:rPr>
        <w:t>, it is a serious disease and can be lifelong</w:t>
      </w:r>
      <w:r w:rsidRPr="466676BC" w:rsidR="12DCC945">
        <w:rPr>
          <w:rFonts w:ascii="Arial Nova" w:hAnsi="Arial Nova" w:eastAsia="Arial Nova" w:cs="Arial Nova"/>
          <w:sz w:val="24"/>
          <w:szCs w:val="24"/>
        </w:rPr>
        <w:t>, (Lui et al, 2020)</w:t>
      </w:r>
      <w:r w:rsidRPr="466676BC" w:rsidR="160FDBD8">
        <w:rPr>
          <w:rFonts w:ascii="Arial Nova" w:hAnsi="Arial Nova" w:eastAsia="Arial Nova" w:cs="Arial Nova"/>
          <w:sz w:val="24"/>
          <w:szCs w:val="24"/>
        </w:rPr>
        <w:t xml:space="preserve">. </w:t>
      </w:r>
      <w:r w:rsidRPr="466676BC" w:rsidR="176F2A5D">
        <w:rPr>
          <w:rFonts w:ascii="Arial Nova" w:hAnsi="Arial Nova" w:eastAsia="Arial Nova" w:cs="Arial Nova"/>
          <w:sz w:val="24"/>
          <w:szCs w:val="24"/>
        </w:rPr>
        <w:t>High sugar levels in the blood can seriously damage parts of the body, such as eyes, heart</w:t>
      </w:r>
      <w:r w:rsidRPr="466676BC" w:rsidR="05E3DE17">
        <w:rPr>
          <w:rFonts w:ascii="Arial Nova" w:hAnsi="Arial Nova" w:eastAsia="Arial Nova" w:cs="Arial Nova"/>
          <w:sz w:val="24"/>
          <w:szCs w:val="24"/>
        </w:rPr>
        <w:t>,</w:t>
      </w:r>
      <w:r w:rsidRPr="466676BC" w:rsidR="176F2A5D">
        <w:rPr>
          <w:rFonts w:ascii="Arial Nova" w:hAnsi="Arial Nova" w:eastAsia="Arial Nova" w:cs="Arial Nova"/>
          <w:sz w:val="24"/>
          <w:szCs w:val="24"/>
        </w:rPr>
        <w:t xml:space="preserve"> and </w:t>
      </w:r>
      <w:r w:rsidRPr="466676BC" w:rsidR="176F2A5D">
        <w:rPr>
          <w:rFonts w:ascii="Arial Nova" w:hAnsi="Arial Nova" w:eastAsia="Arial Nova" w:cs="Arial Nova"/>
          <w:sz w:val="24"/>
          <w:szCs w:val="24"/>
        </w:rPr>
        <w:t>feet,</w:t>
      </w:r>
      <w:r w:rsidRPr="466676BC" w:rsidR="121A9E78">
        <w:rPr>
          <w:rFonts w:ascii="Arial Nova" w:hAnsi="Arial Nova" w:eastAsia="Arial Nova" w:cs="Arial Nova"/>
          <w:sz w:val="24"/>
          <w:szCs w:val="24"/>
        </w:rPr>
        <w:t>(</w:t>
      </w:r>
      <w:r w:rsidRPr="466676BC" w:rsidR="121A9E78">
        <w:rPr>
          <w:rFonts w:ascii="Arial Nova" w:hAnsi="Arial Nova" w:eastAsia="Arial Nova" w:cs="Arial Nova"/>
          <w:sz w:val="24"/>
          <w:szCs w:val="24"/>
        </w:rPr>
        <w:t xml:space="preserve"> Beulens et al, 2016)</w:t>
      </w:r>
      <w:r w:rsidRPr="466676BC" w:rsidR="176F2A5D">
        <w:rPr>
          <w:rFonts w:ascii="Arial Nova" w:hAnsi="Arial Nova" w:eastAsia="Arial Nova" w:cs="Arial Nova"/>
          <w:sz w:val="24"/>
          <w:szCs w:val="24"/>
        </w:rPr>
        <w:t xml:space="preserve"> some</w:t>
      </w:r>
      <w:r w:rsidRPr="466676BC" w:rsidR="018E0313">
        <w:rPr>
          <w:rFonts w:ascii="Arial Nova" w:hAnsi="Arial Nova" w:eastAsia="Arial Nova" w:cs="Arial Nova"/>
          <w:sz w:val="24"/>
          <w:szCs w:val="24"/>
        </w:rPr>
        <w:t xml:space="preserve"> symptoms of Type 2 diabetes include frequent urination, excessive thirst, </w:t>
      </w:r>
      <w:r w:rsidRPr="466676BC" w:rsidR="12B82E15">
        <w:rPr>
          <w:rFonts w:ascii="Arial Nova" w:hAnsi="Arial Nova" w:eastAsia="Arial Nova" w:cs="Arial Nova"/>
          <w:sz w:val="24"/>
          <w:szCs w:val="24"/>
        </w:rPr>
        <w:t>tiredness, fatigu</w:t>
      </w:r>
      <w:r w:rsidRPr="466676BC" w:rsidR="739A5789">
        <w:rPr>
          <w:rFonts w:ascii="Arial Nova" w:hAnsi="Arial Nova" w:eastAsia="Arial Nova" w:cs="Arial Nova"/>
          <w:sz w:val="24"/>
          <w:szCs w:val="24"/>
        </w:rPr>
        <w:t>e,</w:t>
      </w:r>
      <w:r w:rsidRPr="466676BC" w:rsidR="12B82E15">
        <w:rPr>
          <w:rFonts w:ascii="Arial Nova" w:hAnsi="Arial Nova" w:eastAsia="Arial Nova" w:cs="Arial Nova"/>
          <w:sz w:val="24"/>
          <w:szCs w:val="24"/>
        </w:rPr>
        <w:t xml:space="preserve"> and blurred vision</w:t>
      </w:r>
      <w:r w:rsidRPr="466676BC" w:rsidR="74F6DBC5">
        <w:rPr>
          <w:rFonts w:ascii="Arial Nova" w:hAnsi="Arial Nova" w:eastAsia="Arial Nova" w:cs="Arial Nova"/>
          <w:sz w:val="24"/>
          <w:szCs w:val="24"/>
        </w:rPr>
        <w:t>, (Guttormsen, &amp;</w:t>
      </w:r>
      <w:r w:rsidRPr="466676BC" w:rsidR="283456D2">
        <w:rPr>
          <w:rFonts w:ascii="Arial Nova" w:hAnsi="Arial Nova" w:eastAsia="Arial Nova" w:cs="Arial Nova"/>
          <w:sz w:val="24"/>
          <w:szCs w:val="24"/>
        </w:rPr>
        <w:t xml:space="preserve"> Chadwick, 2017)</w:t>
      </w:r>
      <w:r w:rsidRPr="466676BC" w:rsidR="12B82E15">
        <w:rPr>
          <w:rFonts w:ascii="Arial Nova" w:hAnsi="Arial Nova" w:eastAsia="Arial Nova" w:cs="Arial Nova"/>
          <w:sz w:val="24"/>
          <w:szCs w:val="24"/>
        </w:rPr>
        <w:t xml:space="preserve">. </w:t>
      </w:r>
      <w:r w:rsidRPr="466676BC" w:rsidR="58ED5609">
        <w:rPr>
          <w:rFonts w:ascii="Arial Nova" w:hAnsi="Arial Nova" w:eastAsia="Arial Nova" w:cs="Arial Nova"/>
          <w:sz w:val="24"/>
          <w:szCs w:val="24"/>
        </w:rPr>
        <w:t>Some people are more at risk of developing type 2 diabetes than others, it can occur at any age, even childhood</w:t>
      </w:r>
      <w:r w:rsidRPr="466676BC" w:rsidR="29CB6CCF">
        <w:rPr>
          <w:rFonts w:ascii="Arial Nova" w:hAnsi="Arial Nova" w:eastAsia="Arial Nova" w:cs="Arial Nova"/>
          <w:sz w:val="24"/>
          <w:szCs w:val="24"/>
        </w:rPr>
        <w:t>, h</w:t>
      </w:r>
      <w:r w:rsidRPr="466676BC" w:rsidR="58ED5609">
        <w:rPr>
          <w:rFonts w:ascii="Arial Nova" w:hAnsi="Arial Nova" w:eastAsia="Arial Nova" w:cs="Arial Nova"/>
          <w:sz w:val="24"/>
          <w:szCs w:val="24"/>
        </w:rPr>
        <w:t>owever, it usually occurs more often in people who are middle age</w:t>
      </w:r>
      <w:r w:rsidRPr="466676BC" w:rsidR="5C1984AE">
        <w:rPr>
          <w:rFonts w:ascii="Arial Nova" w:hAnsi="Arial Nova" w:eastAsia="Arial Nova" w:cs="Arial Nova"/>
          <w:sz w:val="24"/>
          <w:szCs w:val="24"/>
        </w:rPr>
        <w:t xml:space="preserve"> or older, especially over the age of 40</w:t>
      </w:r>
      <w:r w:rsidRPr="466676BC" w:rsidR="728A63D2">
        <w:rPr>
          <w:rFonts w:ascii="Arial Nova" w:hAnsi="Arial Nova" w:eastAsia="Arial Nova" w:cs="Arial Nova"/>
          <w:sz w:val="24"/>
          <w:szCs w:val="24"/>
        </w:rPr>
        <w:t>, (French et al, 2019)</w:t>
      </w:r>
      <w:r w:rsidRPr="466676BC" w:rsidR="5C1984AE">
        <w:rPr>
          <w:rFonts w:ascii="Arial Nova" w:hAnsi="Arial Nova" w:eastAsia="Arial Nova" w:cs="Arial Nova"/>
          <w:sz w:val="24"/>
          <w:szCs w:val="24"/>
        </w:rPr>
        <w:t>.</w:t>
      </w:r>
      <w:r w:rsidRPr="466676BC" w:rsidR="5C1984AE">
        <w:rPr>
          <w:rFonts w:ascii="Arial Nova" w:hAnsi="Arial Nova" w:eastAsia="Arial Nova" w:cs="Arial Nova"/>
          <w:sz w:val="24"/>
          <w:szCs w:val="24"/>
        </w:rPr>
        <w:t xml:space="preserve"> Furthermore, </w:t>
      </w:r>
      <w:r w:rsidRPr="466676BC" w:rsidR="5D30F5DC">
        <w:rPr>
          <w:rFonts w:ascii="Arial Nova" w:hAnsi="Arial Nova" w:eastAsia="Arial Nova" w:cs="Arial Nova"/>
          <w:sz w:val="24"/>
          <w:szCs w:val="24"/>
        </w:rPr>
        <w:t>p</w:t>
      </w:r>
      <w:r w:rsidRPr="466676BC" w:rsidR="5C1984AE">
        <w:rPr>
          <w:rFonts w:ascii="Arial Nova" w:hAnsi="Arial Nova" w:eastAsia="Arial Nova" w:cs="Arial Nova"/>
          <w:sz w:val="24"/>
          <w:szCs w:val="24"/>
        </w:rPr>
        <w:t xml:space="preserve">eople are more likely to develop type 2 diabetes if </w:t>
      </w:r>
      <w:r w:rsidRPr="466676BC" w:rsidR="5DE68001">
        <w:rPr>
          <w:rFonts w:ascii="Arial Nova" w:hAnsi="Arial Nova" w:eastAsia="Arial Nova" w:cs="Arial Nova"/>
          <w:sz w:val="24"/>
          <w:szCs w:val="24"/>
        </w:rPr>
        <w:t xml:space="preserve">there is a family history of diabetes, genetics </w:t>
      </w:r>
      <w:r w:rsidRPr="466676BC" w:rsidR="21B83F50">
        <w:rPr>
          <w:rFonts w:ascii="Arial Nova" w:hAnsi="Arial Nova" w:eastAsia="Arial Nova" w:cs="Arial Nova"/>
          <w:sz w:val="24"/>
          <w:szCs w:val="24"/>
        </w:rPr>
        <w:t>can play a strong role in the development of diabetes</w:t>
      </w:r>
      <w:r w:rsidRPr="466676BC" w:rsidR="2876E199">
        <w:rPr>
          <w:rFonts w:ascii="Arial Nova" w:hAnsi="Arial Nova" w:eastAsia="Arial Nova" w:cs="Arial Nova"/>
          <w:sz w:val="24"/>
          <w:szCs w:val="24"/>
        </w:rPr>
        <w:t>, (</w:t>
      </w:r>
      <w:r w:rsidRPr="466676BC" w:rsidR="21B43E25">
        <w:rPr>
          <w:rFonts w:ascii="Arial Nova" w:hAnsi="Arial Nova" w:eastAsia="Arial Nova" w:cs="Arial Nova"/>
          <w:sz w:val="24"/>
          <w:szCs w:val="24"/>
        </w:rPr>
        <w:t>Cole et al,</w:t>
      </w:r>
      <w:r w:rsidRPr="466676BC" w:rsidR="22B05DD7">
        <w:rPr>
          <w:rFonts w:ascii="Arial Nova" w:hAnsi="Arial Nova" w:eastAsia="Arial Nova" w:cs="Arial Nova"/>
          <w:sz w:val="24"/>
          <w:szCs w:val="24"/>
        </w:rPr>
        <w:t xml:space="preserve"> 2022)</w:t>
      </w:r>
      <w:r w:rsidRPr="466676BC" w:rsidR="21B83F50">
        <w:rPr>
          <w:rFonts w:ascii="Arial Nova" w:hAnsi="Arial Nova" w:eastAsia="Arial Nova" w:cs="Arial Nova"/>
          <w:sz w:val="24"/>
          <w:szCs w:val="24"/>
        </w:rPr>
        <w:t>.</w:t>
      </w:r>
      <w:r w:rsidRPr="466676BC" w:rsidR="79B64050">
        <w:rPr>
          <w:rFonts w:ascii="Arial Nova" w:hAnsi="Arial Nova" w:eastAsia="Arial Nova" w:cs="Arial Nova"/>
          <w:sz w:val="24"/>
          <w:szCs w:val="24"/>
        </w:rPr>
        <w:t xml:space="preserve"> Middle-aged men are at an increased risk of developing type 2 diabetes more than women, this is because men store more body fat particularly in the stomach compared to women, (Ali et al, 2023). Diabetes is more common in men, 9.6% compared with 7.6% women, (Nordstrom et al, 2022). In recent published study, it was revealed that between 1971-2000, men with diabetes live 7.5 years less than men who do not have diabetes, (Livingstone et al, 2015).</w:t>
      </w:r>
      <w:r w:rsidRPr="466676BC" w:rsidR="21B83F50">
        <w:rPr>
          <w:rFonts w:ascii="Arial Nova" w:hAnsi="Arial Nova" w:eastAsia="Arial Nova" w:cs="Arial Nova"/>
          <w:sz w:val="24"/>
          <w:szCs w:val="24"/>
        </w:rPr>
        <w:t xml:space="preserve"> </w:t>
      </w:r>
    </w:p>
    <w:p w:rsidR="6037A585" w:rsidP="466676BC" w:rsidRDefault="6037A585" w14:paraId="161A29C7" w14:textId="0648A40D">
      <w:pPr>
        <w:pStyle w:val="Normal"/>
        <w:spacing w:line="360" w:lineRule="auto"/>
        <w:rPr>
          <w:rFonts w:ascii="Arial Nova" w:hAnsi="Arial Nova" w:eastAsia="Arial Nova" w:cs="Arial Nova"/>
          <w:sz w:val="24"/>
          <w:szCs w:val="24"/>
        </w:rPr>
      </w:pPr>
      <w:r w:rsidRPr="466676BC" w:rsidR="21B83F50">
        <w:rPr>
          <w:rFonts w:ascii="Arial Nova" w:hAnsi="Arial Nova" w:eastAsia="Arial Nova" w:cs="Arial Nova"/>
          <w:sz w:val="24"/>
          <w:szCs w:val="24"/>
        </w:rPr>
        <w:t>Also, being overweight</w:t>
      </w:r>
      <w:r w:rsidRPr="466676BC" w:rsidR="4EA5B1FE">
        <w:rPr>
          <w:rFonts w:ascii="Arial Nova" w:hAnsi="Arial Nova" w:eastAsia="Arial Nova" w:cs="Arial Nova"/>
          <w:sz w:val="24"/>
          <w:szCs w:val="24"/>
        </w:rPr>
        <w:t>/</w:t>
      </w:r>
      <w:r w:rsidRPr="466676BC" w:rsidR="21B83F50">
        <w:rPr>
          <w:rFonts w:ascii="Arial Nova" w:hAnsi="Arial Nova" w:eastAsia="Arial Nova" w:cs="Arial Nova"/>
          <w:sz w:val="24"/>
          <w:szCs w:val="24"/>
        </w:rPr>
        <w:t>obese can increase the risk</w:t>
      </w:r>
      <w:r w:rsidRPr="466676BC" w:rsidR="3A5FEE44">
        <w:rPr>
          <w:rFonts w:ascii="Arial Nova" w:hAnsi="Arial Nova" w:eastAsia="Arial Nova" w:cs="Arial Nova"/>
          <w:sz w:val="24"/>
          <w:szCs w:val="24"/>
        </w:rPr>
        <w:t xml:space="preserve"> of diabetes</w:t>
      </w:r>
      <w:r w:rsidRPr="466676BC" w:rsidR="21B83F50">
        <w:rPr>
          <w:rFonts w:ascii="Arial Nova" w:hAnsi="Arial Nova" w:eastAsia="Arial Nova" w:cs="Arial Nova"/>
          <w:sz w:val="24"/>
          <w:szCs w:val="24"/>
        </w:rPr>
        <w:t xml:space="preserve">, </w:t>
      </w:r>
      <w:r w:rsidRPr="466676BC" w:rsidR="63CA001F">
        <w:rPr>
          <w:rFonts w:ascii="Arial Nova" w:hAnsi="Arial Nova" w:eastAsia="Arial Nova" w:cs="Arial Nova"/>
          <w:sz w:val="24"/>
          <w:szCs w:val="24"/>
        </w:rPr>
        <w:t>obesity is believed to account for 80-85% of the risk of developing type 2 diabetes</w:t>
      </w:r>
      <w:r w:rsidRPr="466676BC" w:rsidR="4593DBC5">
        <w:rPr>
          <w:rFonts w:ascii="Arial Nova" w:hAnsi="Arial Nova" w:eastAsia="Arial Nova" w:cs="Arial Nova"/>
          <w:sz w:val="24"/>
          <w:szCs w:val="24"/>
        </w:rPr>
        <w:t>, (</w:t>
      </w:r>
      <w:r w:rsidRPr="466676BC" w:rsidR="0289F53C">
        <w:rPr>
          <w:rFonts w:ascii="Arial Nova" w:hAnsi="Arial Nova" w:eastAsia="Arial Nova" w:cs="Arial Nova"/>
          <w:sz w:val="24"/>
          <w:szCs w:val="24"/>
        </w:rPr>
        <w:t>Verma &amp; Hussain</w:t>
      </w:r>
      <w:r w:rsidRPr="466676BC" w:rsidR="4593DBC5">
        <w:rPr>
          <w:rFonts w:ascii="Arial Nova" w:hAnsi="Arial Nova" w:eastAsia="Arial Nova" w:cs="Arial Nova"/>
          <w:sz w:val="24"/>
          <w:szCs w:val="24"/>
        </w:rPr>
        <w:t>, 2019)</w:t>
      </w:r>
      <w:r w:rsidRPr="466676BC" w:rsidR="431C72B8">
        <w:rPr>
          <w:rFonts w:ascii="Arial Nova" w:hAnsi="Arial Nova" w:eastAsia="Arial Nova" w:cs="Arial Nova"/>
          <w:sz w:val="24"/>
          <w:szCs w:val="24"/>
        </w:rPr>
        <w:t>.</w:t>
      </w:r>
      <w:r w:rsidRPr="466676BC" w:rsidR="5DEDAD7A">
        <w:rPr>
          <w:rFonts w:ascii="Arial Nova" w:hAnsi="Arial Nova" w:eastAsia="Arial Nova" w:cs="Arial Nova"/>
          <w:sz w:val="24"/>
          <w:szCs w:val="24"/>
        </w:rPr>
        <w:t xml:space="preserve"> Body mass index</w:t>
      </w:r>
      <w:r w:rsidRPr="466676BC" w:rsidR="4723432C">
        <w:rPr>
          <w:rFonts w:ascii="Arial Nova" w:hAnsi="Arial Nova" w:eastAsia="Arial Nova" w:cs="Arial Nova"/>
          <w:sz w:val="24"/>
          <w:szCs w:val="24"/>
        </w:rPr>
        <w:t xml:space="preserve"> (BMI)</w:t>
      </w:r>
      <w:r w:rsidRPr="466676BC" w:rsidR="5DEDAD7A">
        <w:rPr>
          <w:rFonts w:ascii="Arial Nova" w:hAnsi="Arial Nova" w:eastAsia="Arial Nova" w:cs="Arial Nova"/>
          <w:sz w:val="24"/>
          <w:szCs w:val="24"/>
        </w:rPr>
        <w:t xml:space="preserve"> is a measurement that uses height and weight to work out if someone has a healthy weight</w:t>
      </w:r>
      <w:r w:rsidRPr="466676BC" w:rsidR="716611A8">
        <w:rPr>
          <w:rFonts w:ascii="Arial Nova" w:hAnsi="Arial Nova" w:eastAsia="Arial Nova" w:cs="Arial Nova"/>
          <w:sz w:val="24"/>
          <w:szCs w:val="24"/>
        </w:rPr>
        <w:t>,</w:t>
      </w:r>
      <w:r w:rsidRPr="466676BC" w:rsidR="7284823E">
        <w:rPr>
          <w:rFonts w:ascii="Arial Nova" w:hAnsi="Arial Nova" w:eastAsia="Arial Nova" w:cs="Arial Nova"/>
          <w:sz w:val="24"/>
          <w:szCs w:val="24"/>
        </w:rPr>
        <w:t xml:space="preserve"> (</w:t>
      </w:r>
      <w:r w:rsidRPr="466676BC" w:rsidR="7284823E">
        <w:rPr>
          <w:rFonts w:ascii="Arial Nova" w:hAnsi="Arial Nova" w:eastAsia="Arial Nova" w:cs="Arial Nova"/>
          <w:sz w:val="24"/>
          <w:szCs w:val="24"/>
        </w:rPr>
        <w:t>Udler</w:t>
      </w:r>
      <w:r w:rsidRPr="466676BC" w:rsidR="7284823E">
        <w:rPr>
          <w:rFonts w:ascii="Arial Nova" w:hAnsi="Arial Nova" w:eastAsia="Arial Nova" w:cs="Arial Nova"/>
          <w:sz w:val="24"/>
          <w:szCs w:val="24"/>
        </w:rPr>
        <w:t xml:space="preserve"> et al, 2018),</w:t>
      </w:r>
      <w:r w:rsidRPr="466676BC" w:rsidR="716611A8">
        <w:rPr>
          <w:rFonts w:ascii="Arial Nova" w:hAnsi="Arial Nova" w:eastAsia="Arial Nova" w:cs="Arial Nova"/>
          <w:sz w:val="24"/>
          <w:szCs w:val="24"/>
        </w:rPr>
        <w:t xml:space="preserve"> 18.5-24.0 is considered a healthy weight range</w:t>
      </w:r>
      <w:r w:rsidRPr="466676BC" w:rsidR="18F3CA1D">
        <w:rPr>
          <w:rFonts w:ascii="Arial Nova" w:hAnsi="Arial Nova" w:eastAsia="Arial Nova" w:cs="Arial Nova"/>
          <w:sz w:val="24"/>
          <w:szCs w:val="24"/>
        </w:rPr>
        <w:t>, (Blackburn et al, 2014).</w:t>
      </w:r>
      <w:r w:rsidRPr="466676BC" w:rsidR="431C72B8">
        <w:rPr>
          <w:rFonts w:ascii="Arial Nova" w:hAnsi="Arial Nova" w:eastAsia="Arial Nova" w:cs="Arial Nova"/>
          <w:sz w:val="24"/>
          <w:szCs w:val="24"/>
        </w:rPr>
        <w:t xml:space="preserve"> </w:t>
      </w:r>
      <w:r w:rsidRPr="466676BC" w:rsidR="2675B5C5">
        <w:rPr>
          <w:rFonts w:ascii="Arial Nova" w:hAnsi="Arial Nova" w:eastAsia="Arial Nova" w:cs="Arial Nova"/>
          <w:sz w:val="24"/>
          <w:szCs w:val="24"/>
        </w:rPr>
        <w:t>However,</w:t>
      </w:r>
      <w:r w:rsidRPr="466676BC" w:rsidR="431C72B8">
        <w:rPr>
          <w:rFonts w:ascii="Arial Nova" w:hAnsi="Arial Nova" w:eastAsia="Arial Nova" w:cs="Arial Nova"/>
          <w:sz w:val="24"/>
          <w:szCs w:val="24"/>
        </w:rPr>
        <w:t xml:space="preserve"> a BMI greater than 30 can increase </w:t>
      </w:r>
      <w:r w:rsidRPr="466676BC" w:rsidR="4648A15D">
        <w:rPr>
          <w:rFonts w:ascii="Arial Nova" w:hAnsi="Arial Nova" w:eastAsia="Arial Nova" w:cs="Arial Nova"/>
          <w:sz w:val="24"/>
          <w:szCs w:val="24"/>
        </w:rPr>
        <w:t>insulin</w:t>
      </w:r>
      <w:r w:rsidRPr="466676BC" w:rsidR="431C72B8">
        <w:rPr>
          <w:rFonts w:ascii="Arial Nova" w:hAnsi="Arial Nova" w:eastAsia="Arial Nova" w:cs="Arial Nova"/>
          <w:sz w:val="24"/>
          <w:szCs w:val="24"/>
        </w:rPr>
        <w:t xml:space="preserve"> resistance which is caused by </w:t>
      </w:r>
      <w:r w:rsidRPr="466676BC" w:rsidR="351E765B">
        <w:rPr>
          <w:rFonts w:ascii="Arial Nova" w:hAnsi="Arial Nova" w:eastAsia="Arial Nova" w:cs="Arial Nova"/>
          <w:sz w:val="24"/>
          <w:szCs w:val="24"/>
        </w:rPr>
        <w:t>excessive abdominal fat and causes the body to become less sensitive to insulin</w:t>
      </w:r>
      <w:r w:rsidRPr="466676BC" w:rsidR="2471F03D">
        <w:rPr>
          <w:rFonts w:ascii="Arial Nova" w:hAnsi="Arial Nova" w:eastAsia="Arial Nova" w:cs="Arial Nova"/>
          <w:sz w:val="24"/>
          <w:szCs w:val="24"/>
        </w:rPr>
        <w:t>, (Tucker et al, 2017)</w:t>
      </w:r>
      <w:r w:rsidRPr="466676BC" w:rsidR="351E765B">
        <w:rPr>
          <w:rFonts w:ascii="Arial Nova" w:hAnsi="Arial Nova" w:eastAsia="Arial Nova" w:cs="Arial Nova"/>
          <w:sz w:val="24"/>
          <w:szCs w:val="24"/>
        </w:rPr>
        <w:t>.</w:t>
      </w:r>
      <w:r w:rsidRPr="466676BC" w:rsidR="1C7C1FB4">
        <w:rPr>
          <w:rFonts w:ascii="Arial Nova" w:hAnsi="Arial Nova" w:eastAsia="Arial Nova" w:cs="Arial Nova"/>
          <w:sz w:val="24"/>
          <w:szCs w:val="24"/>
        </w:rPr>
        <w:t xml:space="preserve"> Additionally, race can also play a role in the development of diabetes, African </w:t>
      </w:r>
      <w:r w:rsidRPr="466676BC" w:rsidR="04ED868F">
        <w:rPr>
          <w:rFonts w:ascii="Arial Nova" w:hAnsi="Arial Nova" w:eastAsia="Arial Nova" w:cs="Arial Nova"/>
          <w:sz w:val="24"/>
          <w:szCs w:val="24"/>
        </w:rPr>
        <w:t>Caribbean</w:t>
      </w:r>
      <w:r w:rsidRPr="466676BC" w:rsidR="1C7C1FB4">
        <w:rPr>
          <w:rFonts w:ascii="Arial Nova" w:hAnsi="Arial Nova" w:eastAsia="Arial Nova" w:cs="Arial Nova"/>
          <w:sz w:val="24"/>
          <w:szCs w:val="24"/>
        </w:rPr>
        <w:t xml:space="preserve">, black </w:t>
      </w:r>
      <w:r w:rsidRPr="466676BC" w:rsidR="2181E1A3">
        <w:rPr>
          <w:rFonts w:ascii="Arial Nova" w:hAnsi="Arial Nova" w:eastAsia="Arial Nova" w:cs="Arial Nova"/>
          <w:sz w:val="24"/>
          <w:szCs w:val="24"/>
        </w:rPr>
        <w:t>African</w:t>
      </w:r>
      <w:r w:rsidRPr="466676BC" w:rsidR="1C7C1FB4">
        <w:rPr>
          <w:rFonts w:ascii="Arial Nova" w:hAnsi="Arial Nova" w:eastAsia="Arial Nova" w:cs="Arial Nova"/>
          <w:sz w:val="24"/>
          <w:szCs w:val="24"/>
        </w:rPr>
        <w:t xml:space="preserve"> or south Asian (Indian, </w:t>
      </w:r>
      <w:r w:rsidRPr="466676BC" w:rsidR="6CBA00D1">
        <w:rPr>
          <w:rFonts w:ascii="Arial Nova" w:hAnsi="Arial Nova" w:eastAsia="Arial Nova" w:cs="Arial Nova"/>
          <w:sz w:val="24"/>
          <w:szCs w:val="24"/>
        </w:rPr>
        <w:t>Pakistani</w:t>
      </w:r>
      <w:r w:rsidRPr="466676BC" w:rsidR="464866A6">
        <w:rPr>
          <w:rFonts w:ascii="Arial Nova" w:hAnsi="Arial Nova" w:eastAsia="Arial Nova" w:cs="Arial Nova"/>
          <w:sz w:val="24"/>
          <w:szCs w:val="24"/>
        </w:rPr>
        <w:t xml:space="preserve">, </w:t>
      </w:r>
      <w:r w:rsidRPr="466676BC" w:rsidR="1C7C1FB4">
        <w:rPr>
          <w:rFonts w:ascii="Arial Nova" w:hAnsi="Arial Nova" w:eastAsia="Arial Nova" w:cs="Arial Nova"/>
          <w:sz w:val="24"/>
          <w:szCs w:val="24"/>
        </w:rPr>
        <w:t>or Bangladeshi)</w:t>
      </w:r>
      <w:r w:rsidRPr="466676BC" w:rsidR="6429C724">
        <w:rPr>
          <w:rFonts w:ascii="Arial Nova" w:hAnsi="Arial Nova" w:eastAsia="Arial Nova" w:cs="Arial Nova"/>
          <w:sz w:val="24"/>
          <w:szCs w:val="24"/>
        </w:rPr>
        <w:t xml:space="preserve"> are all at a higher risk of developing diabetes due to their </w:t>
      </w:r>
      <w:r w:rsidRPr="466676BC" w:rsidR="6429C724">
        <w:rPr>
          <w:rFonts w:ascii="Arial Nova" w:hAnsi="Arial Nova" w:eastAsia="Arial Nova" w:cs="Arial Nova"/>
          <w:sz w:val="24"/>
          <w:szCs w:val="24"/>
        </w:rPr>
        <w:t>origins</w:t>
      </w:r>
      <w:r w:rsidRPr="466676BC" w:rsidR="0C2EBEC2">
        <w:rPr>
          <w:rFonts w:ascii="Arial Nova" w:hAnsi="Arial Nova" w:eastAsia="Arial Nova" w:cs="Arial Nova"/>
          <w:sz w:val="24"/>
          <w:szCs w:val="24"/>
        </w:rPr>
        <w:t>, (</w:t>
      </w:r>
      <w:r w:rsidRPr="466676BC" w:rsidR="7A28E5A8">
        <w:rPr>
          <w:rFonts w:ascii="Arial Nova" w:hAnsi="Arial Nova" w:eastAsia="Arial Nova" w:cs="Arial Nova"/>
          <w:sz w:val="24"/>
          <w:szCs w:val="24"/>
        </w:rPr>
        <w:t>Knowler et al, 2022)</w:t>
      </w:r>
      <w:r w:rsidRPr="466676BC" w:rsidR="0237163B">
        <w:rPr>
          <w:rFonts w:ascii="Arial Nova" w:hAnsi="Arial Nova" w:eastAsia="Arial Nova" w:cs="Arial Nova"/>
          <w:sz w:val="24"/>
          <w:szCs w:val="24"/>
        </w:rPr>
        <w:t>.</w:t>
      </w:r>
      <w:r w:rsidRPr="466676BC" w:rsidR="7CAA4396">
        <w:rPr>
          <w:rFonts w:ascii="Arial Nova" w:hAnsi="Arial Nova" w:eastAsia="Arial Nova" w:cs="Arial Nova"/>
          <w:sz w:val="24"/>
          <w:szCs w:val="24"/>
        </w:rPr>
        <w:t xml:space="preserve"> </w:t>
      </w:r>
      <w:r w:rsidRPr="466676BC" w:rsidR="21AED6F6">
        <w:rPr>
          <w:rFonts w:ascii="Arial Nova" w:hAnsi="Arial Nova" w:eastAsia="Arial Nova" w:cs="Arial Nova"/>
          <w:sz w:val="24"/>
          <w:szCs w:val="24"/>
        </w:rPr>
        <w:t>Moreover</w:t>
      </w:r>
      <w:r w:rsidRPr="466676BC" w:rsidR="21AED6F6">
        <w:rPr>
          <w:rFonts w:ascii="Arial Nova" w:hAnsi="Arial Nova" w:eastAsia="Arial Nova" w:cs="Arial Nova"/>
          <w:sz w:val="24"/>
          <w:szCs w:val="24"/>
        </w:rPr>
        <w:t>,</w:t>
      </w:r>
      <w:r w:rsidRPr="466676BC" w:rsidR="0237163B">
        <w:rPr>
          <w:rFonts w:ascii="Arial Nova" w:hAnsi="Arial Nova" w:eastAsia="Arial Nova" w:cs="Arial Nova"/>
          <w:sz w:val="24"/>
          <w:szCs w:val="24"/>
        </w:rPr>
        <w:t xml:space="preserve"> </w:t>
      </w:r>
      <w:r w:rsidRPr="466676BC" w:rsidR="45B56D96">
        <w:rPr>
          <w:rFonts w:ascii="Arial Nova" w:hAnsi="Arial Nova" w:eastAsia="Arial Nova" w:cs="Arial Nova"/>
          <w:sz w:val="24"/>
          <w:szCs w:val="24"/>
        </w:rPr>
        <w:t>p</w:t>
      </w:r>
      <w:r w:rsidRPr="466676BC" w:rsidR="0237163B">
        <w:rPr>
          <w:rFonts w:ascii="Arial Nova" w:hAnsi="Arial Nova" w:eastAsia="Arial Nova" w:cs="Arial Nova"/>
          <w:sz w:val="24"/>
          <w:szCs w:val="24"/>
        </w:rPr>
        <w:t>hysical Inactivity and certain health problems such as high blood pressure can increase the chances of developing type 2 diabetes</w:t>
      </w:r>
      <w:r w:rsidRPr="466676BC" w:rsidR="34DE4270">
        <w:rPr>
          <w:rFonts w:ascii="Arial Nova" w:hAnsi="Arial Nova" w:eastAsia="Arial Nova" w:cs="Arial Nova"/>
          <w:sz w:val="24"/>
          <w:szCs w:val="24"/>
        </w:rPr>
        <w:t>, (Swinburn et al, 2019)</w:t>
      </w:r>
      <w:r w:rsidRPr="466676BC" w:rsidR="4FDB2BAF">
        <w:rPr>
          <w:rFonts w:ascii="Arial Nova" w:hAnsi="Arial Nova" w:eastAsia="Arial Nova" w:cs="Arial Nova"/>
          <w:sz w:val="24"/>
          <w:szCs w:val="24"/>
        </w:rPr>
        <w:t xml:space="preserve">. There is a close association between obesity/ </w:t>
      </w:r>
      <w:r w:rsidRPr="466676BC" w:rsidR="5DD9280C">
        <w:rPr>
          <w:rFonts w:ascii="Arial Nova" w:hAnsi="Arial Nova" w:eastAsia="Arial Nova" w:cs="Arial Nova"/>
          <w:sz w:val="24"/>
          <w:szCs w:val="24"/>
        </w:rPr>
        <w:t>physical</w:t>
      </w:r>
      <w:r w:rsidRPr="466676BC" w:rsidR="4FDB2BAF">
        <w:rPr>
          <w:rFonts w:ascii="Arial Nova" w:hAnsi="Arial Nova" w:eastAsia="Arial Nova" w:cs="Arial Nova"/>
          <w:sz w:val="24"/>
          <w:szCs w:val="24"/>
        </w:rPr>
        <w:t xml:space="preserve"> ina</w:t>
      </w:r>
      <w:r w:rsidRPr="466676BC" w:rsidR="617D111E">
        <w:rPr>
          <w:rFonts w:ascii="Arial Nova" w:hAnsi="Arial Nova" w:eastAsia="Arial Nova" w:cs="Arial Nova"/>
          <w:sz w:val="24"/>
          <w:szCs w:val="24"/>
        </w:rPr>
        <w:t>ctivity</w:t>
      </w:r>
      <w:r w:rsidRPr="466676BC" w:rsidR="4FDB2BAF">
        <w:rPr>
          <w:rFonts w:ascii="Arial Nova" w:hAnsi="Arial Nova" w:eastAsia="Arial Nova" w:cs="Arial Nova"/>
          <w:sz w:val="24"/>
          <w:szCs w:val="24"/>
        </w:rPr>
        <w:t xml:space="preserve"> and type 2 diabetes</w:t>
      </w:r>
      <w:r w:rsidRPr="466676BC" w:rsidR="33629B49">
        <w:rPr>
          <w:rFonts w:ascii="Arial Nova" w:hAnsi="Arial Nova" w:eastAsia="Arial Nova" w:cs="Arial Nova"/>
          <w:sz w:val="24"/>
          <w:szCs w:val="24"/>
        </w:rPr>
        <w:t>, (Morrish et al, 2012)</w:t>
      </w:r>
      <w:r w:rsidRPr="466676BC" w:rsidR="4FDB2BAF">
        <w:rPr>
          <w:rFonts w:ascii="Arial Nova" w:hAnsi="Arial Nova" w:eastAsia="Arial Nova" w:cs="Arial Nova"/>
          <w:sz w:val="24"/>
          <w:szCs w:val="24"/>
        </w:rPr>
        <w:t xml:space="preserve">, </w:t>
      </w:r>
      <w:r w:rsidRPr="466676BC" w:rsidR="7D2577F8">
        <w:rPr>
          <w:rFonts w:ascii="Arial Nova" w:hAnsi="Arial Nova" w:eastAsia="Arial Nova" w:cs="Arial Nova"/>
          <w:sz w:val="24"/>
          <w:szCs w:val="24"/>
        </w:rPr>
        <w:t>physical activity and regular exercise can help to control blood sugar levels, weight and blood pressure which can decrease the chances of developing type 2 diabetes</w:t>
      </w:r>
      <w:r w:rsidRPr="466676BC" w:rsidR="016AB77E">
        <w:rPr>
          <w:rFonts w:ascii="Arial Nova" w:hAnsi="Arial Nova" w:eastAsia="Arial Nova" w:cs="Arial Nova"/>
          <w:sz w:val="24"/>
          <w:szCs w:val="24"/>
        </w:rPr>
        <w:t xml:space="preserve">, (Boule et al, 2001). </w:t>
      </w:r>
    </w:p>
    <w:p w:rsidR="47AEE74C" w:rsidP="466676BC" w:rsidRDefault="47AEE74C" w14:paraId="77B3ED49" w14:textId="40E2494E">
      <w:pPr>
        <w:pStyle w:val="Normal"/>
        <w:spacing w:line="360" w:lineRule="auto"/>
        <w:rPr>
          <w:rFonts w:ascii="Arial Nova" w:hAnsi="Arial Nova" w:eastAsia="Arial Nova" w:cs="Arial Nova"/>
          <w:sz w:val="24"/>
          <w:szCs w:val="24"/>
        </w:rPr>
      </w:pPr>
      <w:r w:rsidRPr="466676BC" w:rsidR="1040F53A">
        <w:rPr>
          <w:rFonts w:ascii="Arial Nova" w:hAnsi="Arial Nova" w:eastAsia="Arial Nova" w:cs="Arial Nova"/>
          <w:sz w:val="24"/>
          <w:szCs w:val="24"/>
        </w:rPr>
        <w:t>According to the World Health Organisation, in 2022, approximately 422 million people have diabetes worldwide (6.3% of the world's population) the majority living in low- and middle-income countries, particularly western Europe, and directly contribute to 1.5 million deaths from diabetes each year</w:t>
      </w:r>
      <w:r w:rsidRPr="466676BC" w:rsidR="04D74A33">
        <w:rPr>
          <w:rFonts w:ascii="Arial Nova" w:hAnsi="Arial Nova" w:eastAsia="Arial Nova" w:cs="Arial Nova"/>
          <w:sz w:val="24"/>
          <w:szCs w:val="24"/>
        </w:rPr>
        <w:t>, (Robertson, 2022)</w:t>
      </w:r>
      <w:r w:rsidRPr="466676BC" w:rsidR="1040F53A">
        <w:rPr>
          <w:rFonts w:ascii="Arial Nova" w:hAnsi="Arial Nova" w:eastAsia="Arial Nova" w:cs="Arial Nova"/>
          <w:sz w:val="24"/>
          <w:szCs w:val="24"/>
        </w:rPr>
        <w:t>. Additionally, 4.4% of those living with diabetes are 15-49 years old, 15% are aged 50-69, and 22% of those are 70+)</w:t>
      </w:r>
      <w:r w:rsidRPr="466676BC" w:rsidR="145AAC98">
        <w:rPr>
          <w:rFonts w:ascii="Arial Nova" w:hAnsi="Arial Nova" w:eastAsia="Arial Nova" w:cs="Arial Nova"/>
          <w:sz w:val="24"/>
          <w:szCs w:val="24"/>
        </w:rPr>
        <w:t>, (Williams</w:t>
      </w:r>
      <w:r w:rsidRPr="466676BC" w:rsidR="145AAC98">
        <w:rPr>
          <w:rFonts w:ascii="Arial Nova" w:hAnsi="Arial Nova" w:eastAsia="Arial Nova" w:cs="Arial Nova"/>
          <w:sz w:val="24"/>
          <w:szCs w:val="24"/>
        </w:rPr>
        <w:t xml:space="preserve"> et</w:t>
      </w:r>
      <w:r w:rsidRPr="466676BC" w:rsidR="145AAC98">
        <w:rPr>
          <w:rFonts w:ascii="Arial Nova" w:hAnsi="Arial Nova" w:eastAsia="Arial Nova" w:cs="Arial Nova"/>
          <w:sz w:val="24"/>
          <w:szCs w:val="24"/>
        </w:rPr>
        <w:t xml:space="preserve"> al, 2022)</w:t>
      </w:r>
      <w:r w:rsidRPr="466676BC" w:rsidR="1040F53A">
        <w:rPr>
          <w:rFonts w:ascii="Arial Nova" w:hAnsi="Arial Nova" w:eastAsia="Arial Nova" w:cs="Arial Nova"/>
          <w:sz w:val="24"/>
          <w:szCs w:val="24"/>
        </w:rPr>
        <w:t>. Globally, both the number of cases and prevalence of diabetes have been steadily increasing over the past few decades</w:t>
      </w:r>
      <w:r w:rsidRPr="466676BC" w:rsidR="107BDA09">
        <w:rPr>
          <w:rFonts w:ascii="Arial Nova" w:hAnsi="Arial Nova" w:eastAsia="Arial Nova" w:cs="Arial Nova"/>
          <w:sz w:val="24"/>
          <w:szCs w:val="24"/>
        </w:rPr>
        <w:t>, (Cho et al, 2018</w:t>
      </w:r>
      <w:r w:rsidRPr="466676BC" w:rsidR="558F7DAF">
        <w:rPr>
          <w:rFonts w:ascii="Arial Nova" w:hAnsi="Arial Nova" w:eastAsia="Arial Nova" w:cs="Arial Nova"/>
          <w:sz w:val="24"/>
          <w:szCs w:val="24"/>
        </w:rPr>
        <w:t>)</w:t>
      </w:r>
      <w:r w:rsidRPr="466676BC" w:rsidR="1040F53A">
        <w:rPr>
          <w:rFonts w:ascii="Arial Nova" w:hAnsi="Arial Nova" w:eastAsia="Arial Nova" w:cs="Arial Nova"/>
          <w:sz w:val="24"/>
          <w:szCs w:val="24"/>
        </w:rPr>
        <w:t xml:space="preserve">, with trends displaying that this will continue to rise worldwide, meaning that urgent public health and clinical prevention measures are essential, (Gregory, 2022). </w:t>
      </w:r>
    </w:p>
    <w:p w:rsidR="47AEE74C" w:rsidP="466676BC" w:rsidRDefault="47AEE74C" w14:paraId="2C9FB321" w14:textId="76EF79BE">
      <w:pPr>
        <w:pStyle w:val="Normal"/>
        <w:spacing w:line="360" w:lineRule="auto"/>
        <w:rPr>
          <w:rFonts w:ascii="Arial Nova" w:hAnsi="Arial Nova" w:eastAsia="Arial Nova" w:cs="Arial Nova"/>
          <w:sz w:val="24"/>
          <w:szCs w:val="24"/>
        </w:rPr>
      </w:pPr>
      <w:r w:rsidRPr="466676BC" w:rsidR="1040F53A">
        <w:rPr>
          <w:rFonts w:ascii="Arial Nova" w:hAnsi="Arial Nova" w:eastAsia="Arial Nova" w:cs="Arial Nova"/>
          <w:sz w:val="24"/>
          <w:szCs w:val="24"/>
        </w:rPr>
        <w:t>In the UK, type 2 diabetes is one of the most common chronic diseases and its prevalence is increasing as of 2020, (</w:t>
      </w:r>
      <w:r w:rsidRPr="466676BC" w:rsidR="791281AE">
        <w:rPr>
          <w:rFonts w:ascii="Arial Nova" w:hAnsi="Arial Nova" w:eastAsia="Arial Nova" w:cs="Arial Nova"/>
          <w:sz w:val="24"/>
          <w:szCs w:val="24"/>
        </w:rPr>
        <w:t>Mahajan et al</w:t>
      </w:r>
      <w:r w:rsidRPr="466676BC" w:rsidR="1040F53A">
        <w:rPr>
          <w:rFonts w:ascii="Arial Nova" w:hAnsi="Arial Nova" w:eastAsia="Arial Nova" w:cs="Arial Nova"/>
          <w:sz w:val="24"/>
          <w:szCs w:val="24"/>
        </w:rPr>
        <w:t>, 2020). In 2018-19 there were 3,919,505 people diagnosed with diabetes in the UK</w:t>
      </w:r>
      <w:r w:rsidRPr="466676BC" w:rsidR="346FD226">
        <w:rPr>
          <w:rFonts w:ascii="Arial Nova" w:hAnsi="Arial Nova" w:eastAsia="Arial Nova" w:cs="Arial Nova"/>
          <w:sz w:val="24"/>
          <w:szCs w:val="24"/>
        </w:rPr>
        <w:t>, (</w:t>
      </w:r>
      <w:r w:rsidRPr="466676BC" w:rsidR="346FD226">
        <w:rPr>
          <w:rFonts w:ascii="Arial Nova" w:hAnsi="Arial Nova" w:eastAsia="Arial Nova" w:cs="Arial Nova"/>
          <w:sz w:val="24"/>
          <w:szCs w:val="24"/>
        </w:rPr>
        <w:t>Vujkovic</w:t>
      </w:r>
      <w:r w:rsidRPr="466676BC" w:rsidR="346FD226">
        <w:rPr>
          <w:rFonts w:ascii="Arial Nova" w:hAnsi="Arial Nova" w:eastAsia="Arial Nova" w:cs="Arial Nova"/>
          <w:sz w:val="24"/>
          <w:szCs w:val="24"/>
        </w:rPr>
        <w:t xml:space="preserve"> et al, 2019)</w:t>
      </w:r>
      <w:r w:rsidRPr="466676BC" w:rsidR="1040F53A">
        <w:rPr>
          <w:rFonts w:ascii="Arial Nova" w:hAnsi="Arial Nova" w:eastAsia="Arial Nova" w:cs="Arial Nova"/>
          <w:sz w:val="24"/>
          <w:szCs w:val="24"/>
        </w:rPr>
        <w:t xml:space="preserve">, there are currently 4.9 million people in the UK living with diabetes and 13.6 million people are at risk of developing this condition, (Robinson et al, 2022). </w:t>
      </w:r>
      <w:r w:rsidRPr="466676BC" w:rsidR="5ECB8AAB">
        <w:rPr>
          <w:rFonts w:ascii="Arial Nova" w:hAnsi="Arial Nova" w:eastAsia="Arial Nova" w:cs="Arial Nova"/>
          <w:sz w:val="24"/>
          <w:szCs w:val="24"/>
        </w:rPr>
        <w:t>According to the International Diabetes Federation, this</w:t>
      </w:r>
      <w:r w:rsidRPr="466676BC" w:rsidR="1040F53A">
        <w:rPr>
          <w:rFonts w:ascii="Arial Nova" w:hAnsi="Arial Nova" w:eastAsia="Arial Nova" w:cs="Arial Nova"/>
          <w:sz w:val="24"/>
          <w:szCs w:val="24"/>
        </w:rPr>
        <w:t xml:space="preserve"> has increased from 2009, where only 2.6 million people in the UK had been diagnosed with diabetes,</w:t>
      </w:r>
      <w:r w:rsidRPr="466676BC" w:rsidR="1040F53A">
        <w:rPr>
          <w:rFonts w:ascii="Arial Nova" w:hAnsi="Arial Nova" w:eastAsia="Arial Nova" w:cs="Arial Nova"/>
          <w:noProof w:val="0"/>
          <w:sz w:val="24"/>
          <w:szCs w:val="24"/>
          <w:lang w:val="en-GB"/>
        </w:rPr>
        <w:t xml:space="preserve"> </w:t>
      </w:r>
      <w:r w:rsidRPr="466676BC" w:rsidR="0EEE415E">
        <w:rPr>
          <w:rFonts w:ascii="Arial Nova" w:hAnsi="Arial Nova" w:eastAsia="Arial Nova" w:cs="Arial Nova"/>
          <w:noProof w:val="0"/>
          <w:sz w:val="24"/>
          <w:szCs w:val="24"/>
          <w:lang w:val="en-GB"/>
        </w:rPr>
        <w:t>(Shaw et al, 2019)</w:t>
      </w:r>
      <w:r w:rsidRPr="466676BC" w:rsidR="1040F53A">
        <w:rPr>
          <w:rFonts w:ascii="Arial Nova" w:hAnsi="Arial Nova" w:eastAsia="Arial Nova" w:cs="Arial Nova"/>
          <w:noProof w:val="0"/>
          <w:sz w:val="24"/>
          <w:szCs w:val="24"/>
          <w:lang w:val="en-GB"/>
        </w:rPr>
        <w:t>,</w:t>
      </w:r>
      <w:r w:rsidRPr="466676BC" w:rsidR="1040F53A">
        <w:rPr>
          <w:rFonts w:ascii="Arial Nova" w:hAnsi="Arial Nova" w:eastAsia="Arial Nova" w:cs="Arial Nova"/>
          <w:noProof w:val="0"/>
          <w:sz w:val="24"/>
          <w:szCs w:val="24"/>
          <w:lang w:val="en-GB"/>
        </w:rPr>
        <w:t xml:space="preserve"> </w:t>
      </w:r>
      <w:r w:rsidRPr="466676BC" w:rsidR="1040F53A">
        <w:rPr>
          <w:rFonts w:ascii="Arial Nova" w:hAnsi="Arial Nova" w:eastAsia="Arial Nova" w:cs="Arial Nova"/>
          <w:sz w:val="24"/>
          <w:szCs w:val="24"/>
        </w:rPr>
        <w:t>and since 1996 the number of people diagnosed with diabetes was 1.4 million</w:t>
      </w:r>
      <w:r w:rsidRPr="466676BC" w:rsidR="69A6856B">
        <w:rPr>
          <w:rFonts w:ascii="Arial Nova" w:hAnsi="Arial Nova" w:eastAsia="Arial Nova" w:cs="Arial Nova"/>
          <w:sz w:val="24"/>
          <w:szCs w:val="24"/>
        </w:rPr>
        <w:t>, (Whiting et al, 2019)</w:t>
      </w:r>
      <w:r w:rsidRPr="466676BC" w:rsidR="1040F53A">
        <w:rPr>
          <w:rFonts w:ascii="Arial Nova" w:hAnsi="Arial Nova" w:eastAsia="Arial Nova" w:cs="Arial Nova"/>
          <w:sz w:val="24"/>
          <w:szCs w:val="24"/>
        </w:rPr>
        <w:t xml:space="preserve">. This is </w:t>
      </w:r>
      <w:r w:rsidRPr="466676BC" w:rsidR="1040F53A">
        <w:rPr>
          <w:rFonts w:ascii="Arial Nova" w:hAnsi="Arial Nova" w:eastAsia="Arial Nova" w:cs="Arial Nova"/>
          <w:sz w:val="24"/>
          <w:szCs w:val="24"/>
        </w:rPr>
        <w:t>estimated to increase to 5.3 million people in 2025, statistics show no signs of this decreas</w:t>
      </w:r>
      <w:r w:rsidRPr="466676BC" w:rsidR="1A36081E">
        <w:rPr>
          <w:rFonts w:ascii="Arial Nova" w:hAnsi="Arial Nova" w:eastAsia="Arial Nova" w:cs="Arial Nova"/>
          <w:sz w:val="24"/>
          <w:szCs w:val="24"/>
        </w:rPr>
        <w:t xml:space="preserve">ing </w:t>
      </w:r>
      <w:bookmarkStart w:name="_Int_X7eGrtu3" w:id="398156659"/>
      <w:r w:rsidRPr="466676BC" w:rsidR="1A36081E">
        <w:rPr>
          <w:rFonts w:ascii="Arial Nova" w:hAnsi="Arial Nova" w:eastAsia="Arial Nova" w:cs="Arial Nova"/>
          <w:sz w:val="24"/>
          <w:szCs w:val="24"/>
        </w:rPr>
        <w:t>in the near future</w:t>
      </w:r>
      <w:bookmarkEnd w:id="398156659"/>
      <w:r w:rsidRPr="466676BC" w:rsidR="1040F53A">
        <w:rPr>
          <w:rFonts w:ascii="Arial Nova" w:hAnsi="Arial Nova" w:eastAsia="Arial Nova" w:cs="Arial Nova"/>
          <w:sz w:val="24"/>
          <w:szCs w:val="24"/>
        </w:rPr>
        <w:t>, (</w:t>
      </w:r>
      <w:r w:rsidRPr="466676BC" w:rsidR="1040F53A">
        <w:rPr>
          <w:rFonts w:ascii="Arial Nova" w:hAnsi="Arial Nova" w:eastAsia="Arial Nova" w:cs="Arial Nova"/>
          <w:sz w:val="24"/>
          <w:szCs w:val="24"/>
        </w:rPr>
        <w:t>Zaninotto</w:t>
      </w:r>
      <w:r w:rsidRPr="466676BC" w:rsidR="1040F53A">
        <w:rPr>
          <w:rFonts w:ascii="Arial Nova" w:hAnsi="Arial Nova" w:eastAsia="Arial Nova" w:cs="Arial Nova"/>
          <w:sz w:val="24"/>
          <w:szCs w:val="24"/>
        </w:rPr>
        <w:t xml:space="preserve"> et al, 2008).</w:t>
      </w:r>
    </w:p>
    <w:p w:rsidR="47AEE74C" w:rsidP="466676BC" w:rsidRDefault="47AEE74C" w14:paraId="21737779" w14:textId="2FA88F6C">
      <w:pPr>
        <w:pStyle w:val="Normal"/>
        <w:spacing w:line="360" w:lineRule="auto"/>
        <w:rPr>
          <w:rFonts w:ascii="Arial Nova" w:hAnsi="Arial Nova" w:eastAsia="Arial Nova" w:cs="Arial Nova"/>
          <w:sz w:val="24"/>
          <w:szCs w:val="24"/>
        </w:rPr>
      </w:pPr>
      <w:r w:rsidRPr="466676BC" w:rsidR="2AEBAA14">
        <w:rPr>
          <w:rFonts w:ascii="Arial Nova" w:hAnsi="Arial Nova" w:eastAsia="Arial Nova" w:cs="Arial Nova"/>
          <w:sz w:val="24"/>
          <w:szCs w:val="24"/>
        </w:rPr>
        <w:t xml:space="preserve">‘Type 2 diabetes doesn’t have to be a lifelong condition’, (Robertson, 2019). </w:t>
      </w:r>
      <w:r w:rsidRPr="466676BC" w:rsidR="24F52D49">
        <w:rPr>
          <w:rFonts w:ascii="Arial Nova" w:hAnsi="Arial Nova" w:eastAsia="Arial Nova" w:cs="Arial Nova"/>
          <w:sz w:val="24"/>
          <w:szCs w:val="24"/>
        </w:rPr>
        <w:t>Type 2 diabetes remission</w:t>
      </w:r>
      <w:r w:rsidRPr="466676BC" w:rsidR="37A4BE53">
        <w:rPr>
          <w:rFonts w:ascii="Arial Nova" w:hAnsi="Arial Nova" w:eastAsia="Arial Nova" w:cs="Arial Nova"/>
          <w:sz w:val="24"/>
          <w:szCs w:val="24"/>
        </w:rPr>
        <w:t xml:space="preserve"> occurs when blood sugar levels (glucose levels) are below the diabetic range (</w:t>
      </w:r>
      <w:r w:rsidRPr="466676BC" w:rsidR="02929E2B">
        <w:rPr>
          <w:rFonts w:ascii="Arial Nova" w:hAnsi="Arial Nova" w:eastAsia="Arial Nova" w:cs="Arial Nova"/>
          <w:sz w:val="24"/>
          <w:szCs w:val="24"/>
        </w:rPr>
        <w:t>&lt;</w:t>
      </w:r>
      <w:r w:rsidRPr="466676BC" w:rsidR="02C84051">
        <w:rPr>
          <w:rFonts w:ascii="Arial Nova" w:hAnsi="Arial Nova" w:eastAsia="Arial Nova" w:cs="Arial Nova"/>
          <w:sz w:val="24"/>
          <w:szCs w:val="24"/>
        </w:rPr>
        <w:t>7.1mmols),</w:t>
      </w:r>
      <w:r w:rsidRPr="466676BC" w:rsidR="242A7D6F">
        <w:rPr>
          <w:rFonts w:ascii="Arial Nova" w:hAnsi="Arial Nova" w:eastAsia="Arial Nova" w:cs="Arial Nova"/>
          <w:sz w:val="24"/>
          <w:szCs w:val="24"/>
        </w:rPr>
        <w:t xml:space="preserve"> (Kalra et al, 2021),</w:t>
      </w:r>
      <w:r w:rsidRPr="466676BC" w:rsidR="02C84051">
        <w:rPr>
          <w:rFonts w:ascii="Arial Nova" w:hAnsi="Arial Nova" w:eastAsia="Arial Nova" w:cs="Arial Nova"/>
          <w:sz w:val="24"/>
          <w:szCs w:val="24"/>
        </w:rPr>
        <w:t xml:space="preserve"> </w:t>
      </w:r>
      <w:r w:rsidRPr="466676BC" w:rsidR="73C9100D">
        <w:rPr>
          <w:rFonts w:ascii="Arial Nova" w:hAnsi="Arial Nova" w:eastAsia="Arial Nova" w:cs="Arial Nova"/>
          <w:sz w:val="24"/>
          <w:szCs w:val="24"/>
        </w:rPr>
        <w:t xml:space="preserve">and a sustained </w:t>
      </w:r>
      <w:r w:rsidRPr="466676BC" w:rsidR="40F023BE">
        <w:rPr>
          <w:rFonts w:ascii="Arial Nova" w:hAnsi="Arial Nova" w:eastAsia="Arial Nova" w:cs="Arial Nova"/>
          <w:sz w:val="24"/>
          <w:szCs w:val="24"/>
        </w:rPr>
        <w:t>metabolic</w:t>
      </w:r>
      <w:r w:rsidRPr="466676BC" w:rsidR="73C9100D">
        <w:rPr>
          <w:rFonts w:ascii="Arial Nova" w:hAnsi="Arial Nova" w:eastAsia="Arial Nova" w:cs="Arial Nova"/>
          <w:sz w:val="24"/>
          <w:szCs w:val="24"/>
        </w:rPr>
        <w:t xml:space="preserve"> improvement where HbA1c levels return to </w:t>
      </w:r>
      <w:r w:rsidRPr="466676BC" w:rsidR="0A9B6982">
        <w:rPr>
          <w:rFonts w:ascii="Arial Nova" w:hAnsi="Arial Nova" w:eastAsia="Arial Nova" w:cs="Arial Nova"/>
          <w:sz w:val="24"/>
          <w:szCs w:val="24"/>
        </w:rPr>
        <w:t>normal</w:t>
      </w:r>
      <w:r w:rsidRPr="466676BC" w:rsidR="73C9100D">
        <w:rPr>
          <w:rFonts w:ascii="Arial Nova" w:hAnsi="Arial Nova" w:eastAsia="Arial Nova" w:cs="Arial Nova"/>
          <w:sz w:val="24"/>
          <w:szCs w:val="24"/>
        </w:rPr>
        <w:t xml:space="preserve"> (48mmols), for at least three months in the absence of gl</w:t>
      </w:r>
      <w:r w:rsidRPr="466676BC" w:rsidR="619DB125">
        <w:rPr>
          <w:rFonts w:ascii="Arial Nova" w:hAnsi="Arial Nova" w:eastAsia="Arial Nova" w:cs="Arial Nova"/>
          <w:sz w:val="24"/>
          <w:szCs w:val="24"/>
        </w:rPr>
        <w:t>ucose-lowering medication</w:t>
      </w:r>
      <w:r w:rsidRPr="466676BC" w:rsidR="32673476">
        <w:rPr>
          <w:rFonts w:ascii="Arial Nova" w:hAnsi="Arial Nova" w:eastAsia="Arial Nova" w:cs="Arial Nova"/>
          <w:sz w:val="24"/>
          <w:szCs w:val="24"/>
        </w:rPr>
        <w:t>, (</w:t>
      </w:r>
      <w:r w:rsidRPr="466676BC" w:rsidR="7FD3BF9E">
        <w:rPr>
          <w:rFonts w:ascii="Arial Nova" w:hAnsi="Arial Nova" w:eastAsia="Arial Nova" w:cs="Arial Nova"/>
          <w:sz w:val="24"/>
          <w:szCs w:val="24"/>
        </w:rPr>
        <w:t>Riddle et al</w:t>
      </w:r>
      <w:r w:rsidRPr="466676BC" w:rsidR="282065FF">
        <w:rPr>
          <w:rFonts w:ascii="Arial Nova" w:hAnsi="Arial Nova" w:eastAsia="Arial Nova" w:cs="Arial Nova"/>
          <w:sz w:val="24"/>
          <w:szCs w:val="24"/>
        </w:rPr>
        <w:t>, 202</w:t>
      </w:r>
      <w:r w:rsidRPr="466676BC" w:rsidR="018E8C10">
        <w:rPr>
          <w:rFonts w:ascii="Arial Nova" w:hAnsi="Arial Nova" w:eastAsia="Arial Nova" w:cs="Arial Nova"/>
          <w:sz w:val="24"/>
          <w:szCs w:val="24"/>
        </w:rPr>
        <w:t>1</w:t>
      </w:r>
      <w:r w:rsidRPr="466676BC" w:rsidR="282065FF">
        <w:rPr>
          <w:rFonts w:ascii="Arial Nova" w:hAnsi="Arial Nova" w:eastAsia="Arial Nova" w:cs="Arial Nova"/>
          <w:sz w:val="24"/>
          <w:szCs w:val="24"/>
        </w:rPr>
        <w:t>)</w:t>
      </w:r>
      <w:r w:rsidRPr="466676BC" w:rsidR="619DB125">
        <w:rPr>
          <w:rFonts w:ascii="Arial Nova" w:hAnsi="Arial Nova" w:eastAsia="Arial Nova" w:cs="Arial Nova"/>
          <w:sz w:val="24"/>
          <w:szCs w:val="24"/>
        </w:rPr>
        <w:t xml:space="preserve">. </w:t>
      </w:r>
      <w:r w:rsidRPr="466676BC" w:rsidR="47AEE74C">
        <w:rPr>
          <w:rFonts w:ascii="Arial Nova" w:hAnsi="Arial Nova" w:eastAsia="Arial Nova" w:cs="Arial Nova"/>
          <w:sz w:val="24"/>
          <w:szCs w:val="24"/>
        </w:rPr>
        <w:t>Type 2 diabetes can be reversed and there are m</w:t>
      </w:r>
      <w:r w:rsidRPr="466676BC" w:rsidR="18A616B9">
        <w:rPr>
          <w:rFonts w:ascii="Arial Nova" w:hAnsi="Arial Nova" w:eastAsia="Arial Nova" w:cs="Arial Nova"/>
          <w:sz w:val="24"/>
          <w:szCs w:val="24"/>
        </w:rPr>
        <w:t xml:space="preserve">any factors </w:t>
      </w:r>
      <w:r w:rsidRPr="466676BC" w:rsidR="334A548B">
        <w:rPr>
          <w:rFonts w:ascii="Arial Nova" w:hAnsi="Arial Nova" w:eastAsia="Arial Nova" w:cs="Arial Nova"/>
          <w:sz w:val="24"/>
          <w:szCs w:val="24"/>
        </w:rPr>
        <w:t xml:space="preserve">that </w:t>
      </w:r>
      <w:r w:rsidRPr="466676BC" w:rsidR="18A616B9">
        <w:rPr>
          <w:rFonts w:ascii="Arial Nova" w:hAnsi="Arial Nova" w:eastAsia="Arial Nova" w:cs="Arial Nova"/>
          <w:sz w:val="24"/>
          <w:szCs w:val="24"/>
        </w:rPr>
        <w:t>play a role in the remission</w:t>
      </w:r>
      <w:r w:rsidRPr="466676BC" w:rsidR="467D7B5B">
        <w:rPr>
          <w:rFonts w:ascii="Arial Nova" w:hAnsi="Arial Nova" w:eastAsia="Arial Nova" w:cs="Arial Nova"/>
          <w:sz w:val="24"/>
          <w:szCs w:val="24"/>
        </w:rPr>
        <w:t>, (</w:t>
      </w:r>
      <w:r w:rsidRPr="466676BC" w:rsidR="4BEB12E8">
        <w:rPr>
          <w:rFonts w:ascii="Arial Nova" w:hAnsi="Arial Nova" w:eastAsia="Arial Nova" w:cs="Arial Nova"/>
          <w:sz w:val="24"/>
          <w:szCs w:val="24"/>
        </w:rPr>
        <w:t>Captieux</w:t>
      </w:r>
      <w:r w:rsidRPr="466676BC" w:rsidR="00AAF13E">
        <w:rPr>
          <w:rFonts w:ascii="Arial Nova" w:hAnsi="Arial Nova" w:eastAsia="Arial Nova" w:cs="Arial Nova"/>
          <w:sz w:val="24"/>
          <w:szCs w:val="24"/>
        </w:rPr>
        <w:t xml:space="preserve"> et al,</w:t>
      </w:r>
      <w:r w:rsidRPr="466676BC" w:rsidR="467D7B5B">
        <w:rPr>
          <w:rFonts w:ascii="Arial Nova" w:hAnsi="Arial Nova" w:eastAsia="Arial Nova" w:cs="Arial Nova"/>
          <w:sz w:val="24"/>
          <w:szCs w:val="24"/>
        </w:rPr>
        <w:t xml:space="preserve"> 202</w:t>
      </w:r>
      <w:r w:rsidRPr="466676BC" w:rsidR="2570C7F3">
        <w:rPr>
          <w:rFonts w:ascii="Arial Nova" w:hAnsi="Arial Nova" w:eastAsia="Arial Nova" w:cs="Arial Nova"/>
          <w:sz w:val="24"/>
          <w:szCs w:val="24"/>
        </w:rPr>
        <w:t>0</w:t>
      </w:r>
      <w:r w:rsidRPr="466676BC" w:rsidR="467D7B5B">
        <w:rPr>
          <w:rFonts w:ascii="Arial Nova" w:hAnsi="Arial Nova" w:eastAsia="Arial Nova" w:cs="Arial Nova"/>
          <w:sz w:val="24"/>
          <w:szCs w:val="24"/>
        </w:rPr>
        <w:t>)</w:t>
      </w:r>
      <w:r w:rsidRPr="466676BC" w:rsidR="7617EE6B">
        <w:rPr>
          <w:rFonts w:ascii="Arial Nova" w:hAnsi="Arial Nova" w:eastAsia="Arial Nova" w:cs="Arial Nova"/>
          <w:sz w:val="24"/>
          <w:szCs w:val="24"/>
        </w:rPr>
        <w:t xml:space="preserve">. </w:t>
      </w:r>
      <w:r w:rsidRPr="466676BC" w:rsidR="7D37007C">
        <w:rPr>
          <w:rFonts w:ascii="Arial Nova" w:hAnsi="Arial Nova" w:eastAsia="Arial Nova" w:cs="Arial Nova"/>
          <w:sz w:val="24"/>
          <w:szCs w:val="24"/>
        </w:rPr>
        <w:t>Remission</w:t>
      </w:r>
      <w:r w:rsidRPr="466676BC" w:rsidR="7617EE6B">
        <w:rPr>
          <w:rFonts w:ascii="Arial Nova" w:hAnsi="Arial Nova" w:eastAsia="Arial Nova" w:cs="Arial Nova"/>
          <w:sz w:val="24"/>
          <w:szCs w:val="24"/>
        </w:rPr>
        <w:t xml:space="preserve"> </w:t>
      </w:r>
      <w:r w:rsidRPr="466676BC" w:rsidR="4AC19F76">
        <w:rPr>
          <w:rFonts w:ascii="Arial Nova" w:hAnsi="Arial Nova" w:eastAsia="Arial Nova" w:cs="Arial Nova"/>
          <w:sz w:val="24"/>
          <w:szCs w:val="24"/>
        </w:rPr>
        <w:t>is achieved</w:t>
      </w:r>
      <w:r w:rsidRPr="466676BC" w:rsidR="7617EE6B">
        <w:rPr>
          <w:rFonts w:ascii="Arial Nova" w:hAnsi="Arial Nova" w:eastAsia="Arial Nova" w:cs="Arial Nova"/>
          <w:sz w:val="24"/>
          <w:szCs w:val="24"/>
        </w:rPr>
        <w:t xml:space="preserve"> </w:t>
      </w:r>
      <w:r w:rsidRPr="466676BC" w:rsidR="5BEBCA78">
        <w:rPr>
          <w:rFonts w:ascii="Arial Nova" w:hAnsi="Arial Nova" w:eastAsia="Arial Nova" w:cs="Arial Nova"/>
          <w:sz w:val="24"/>
          <w:szCs w:val="24"/>
        </w:rPr>
        <w:t>when</w:t>
      </w:r>
      <w:r w:rsidRPr="466676BC" w:rsidR="7617EE6B">
        <w:rPr>
          <w:rFonts w:ascii="Arial Nova" w:hAnsi="Arial Nova" w:eastAsia="Arial Nova" w:cs="Arial Nova"/>
          <w:sz w:val="24"/>
          <w:szCs w:val="24"/>
        </w:rPr>
        <w:t xml:space="preserve"> the blood sugar levels are b</w:t>
      </w:r>
      <w:r w:rsidRPr="466676BC" w:rsidR="52F6AE0C">
        <w:rPr>
          <w:rFonts w:ascii="Arial Nova" w:hAnsi="Arial Nova" w:eastAsia="Arial Nova" w:cs="Arial Nova"/>
          <w:sz w:val="24"/>
          <w:szCs w:val="24"/>
        </w:rPr>
        <w:t>elow the diabetic range without the need of diabetes medication</w:t>
      </w:r>
      <w:r w:rsidRPr="466676BC" w:rsidR="534C7A4E">
        <w:rPr>
          <w:rFonts w:ascii="Arial Nova" w:hAnsi="Arial Nova" w:eastAsia="Arial Nova" w:cs="Arial Nova"/>
          <w:sz w:val="24"/>
          <w:szCs w:val="24"/>
        </w:rPr>
        <w:t>, (Poulson, 2022)</w:t>
      </w:r>
      <w:r w:rsidRPr="466676BC" w:rsidR="52F6AE0C">
        <w:rPr>
          <w:rFonts w:ascii="Arial Nova" w:hAnsi="Arial Nova" w:eastAsia="Arial Nova" w:cs="Arial Nova"/>
          <w:sz w:val="24"/>
          <w:szCs w:val="24"/>
        </w:rPr>
        <w:t xml:space="preserve">. This is usually achieved through a combination of weight loss, </w:t>
      </w:r>
      <w:r w:rsidRPr="466676BC" w:rsidR="52F6AE0C">
        <w:rPr>
          <w:rFonts w:ascii="Arial Nova" w:hAnsi="Arial Nova" w:eastAsia="Arial Nova" w:cs="Arial Nova"/>
          <w:sz w:val="24"/>
          <w:szCs w:val="24"/>
        </w:rPr>
        <w:t>d</w:t>
      </w:r>
      <w:r w:rsidRPr="466676BC" w:rsidR="52F6AE0C">
        <w:rPr>
          <w:rFonts w:ascii="Arial Nova" w:hAnsi="Arial Nova" w:eastAsia="Arial Nova" w:cs="Arial Nova"/>
          <w:sz w:val="24"/>
          <w:szCs w:val="24"/>
        </w:rPr>
        <w:t>iet</w:t>
      </w:r>
      <w:r w:rsidRPr="466676BC" w:rsidR="52F6AE0C">
        <w:rPr>
          <w:rFonts w:ascii="Arial Nova" w:hAnsi="Arial Nova" w:eastAsia="Arial Nova" w:cs="Arial Nova"/>
          <w:sz w:val="24"/>
          <w:szCs w:val="24"/>
        </w:rPr>
        <w:t xml:space="preserve"> </w:t>
      </w:r>
      <w:r w:rsidRPr="466676BC" w:rsidR="52F6AE0C">
        <w:rPr>
          <w:rFonts w:ascii="Arial Nova" w:hAnsi="Arial Nova" w:eastAsia="Arial Nova" w:cs="Arial Nova"/>
          <w:sz w:val="24"/>
          <w:szCs w:val="24"/>
        </w:rPr>
        <w:t>and exercise</w:t>
      </w:r>
      <w:r w:rsidRPr="466676BC" w:rsidR="4DBACEA9">
        <w:rPr>
          <w:rFonts w:ascii="Arial Nova" w:hAnsi="Arial Nova" w:eastAsia="Arial Nova" w:cs="Arial Nova"/>
          <w:sz w:val="24"/>
          <w:szCs w:val="24"/>
        </w:rPr>
        <w:t>, (Singla et al, 202</w:t>
      </w:r>
      <w:r w:rsidRPr="466676BC" w:rsidR="53D0325D">
        <w:rPr>
          <w:rFonts w:ascii="Arial Nova" w:hAnsi="Arial Nova" w:eastAsia="Arial Nova" w:cs="Arial Nova"/>
          <w:sz w:val="24"/>
          <w:szCs w:val="24"/>
        </w:rPr>
        <w:t>2)</w:t>
      </w:r>
      <w:r w:rsidRPr="466676BC" w:rsidR="52F6AE0C">
        <w:rPr>
          <w:rFonts w:ascii="Arial Nova" w:hAnsi="Arial Nova" w:eastAsia="Arial Nova" w:cs="Arial Nova"/>
          <w:sz w:val="24"/>
          <w:szCs w:val="24"/>
        </w:rPr>
        <w:t xml:space="preserve">.  </w:t>
      </w:r>
      <w:r w:rsidRPr="466676BC" w:rsidR="37DEBDAE">
        <w:rPr>
          <w:rFonts w:ascii="Arial Nova" w:hAnsi="Arial Nova" w:eastAsia="Arial Nova" w:cs="Arial Nova"/>
          <w:sz w:val="24"/>
          <w:szCs w:val="24"/>
        </w:rPr>
        <w:t xml:space="preserve">People living with obesity or are overweight are more likely to put the diabetes into </w:t>
      </w:r>
      <w:r w:rsidRPr="466676BC" w:rsidR="02CC9D86">
        <w:rPr>
          <w:rFonts w:ascii="Arial Nova" w:hAnsi="Arial Nova" w:eastAsia="Arial Nova" w:cs="Arial Nova"/>
          <w:sz w:val="24"/>
          <w:szCs w:val="24"/>
        </w:rPr>
        <w:t>remission</w:t>
      </w:r>
      <w:r w:rsidRPr="466676BC" w:rsidR="37DEBDAE">
        <w:rPr>
          <w:rFonts w:ascii="Arial Nova" w:hAnsi="Arial Nova" w:eastAsia="Arial Nova" w:cs="Arial Nova"/>
          <w:sz w:val="24"/>
          <w:szCs w:val="24"/>
        </w:rPr>
        <w:t xml:space="preserve"> if a substantial amount of weight (</w:t>
      </w:r>
      <w:r w:rsidRPr="466676BC" w:rsidR="1B7AD618">
        <w:rPr>
          <w:rFonts w:ascii="Arial Nova" w:hAnsi="Arial Nova" w:eastAsia="Arial Nova" w:cs="Arial Nova"/>
          <w:sz w:val="24"/>
          <w:szCs w:val="24"/>
        </w:rPr>
        <w:t>approximately</w:t>
      </w:r>
      <w:r w:rsidRPr="466676BC" w:rsidR="37DEBDAE">
        <w:rPr>
          <w:rFonts w:ascii="Arial Nova" w:hAnsi="Arial Nova" w:eastAsia="Arial Nova" w:cs="Arial Nova"/>
          <w:sz w:val="24"/>
          <w:szCs w:val="24"/>
        </w:rPr>
        <w:t xml:space="preserve"> 15kg) </w:t>
      </w:r>
      <w:r w:rsidRPr="466676BC" w:rsidR="17313047">
        <w:rPr>
          <w:rFonts w:ascii="Arial Nova" w:hAnsi="Arial Nova" w:eastAsia="Arial Nova" w:cs="Arial Nova"/>
          <w:sz w:val="24"/>
          <w:szCs w:val="24"/>
        </w:rPr>
        <w:t>is lost as soon as possible after diagnosis</w:t>
      </w:r>
      <w:r w:rsidRPr="466676BC" w:rsidR="1D501A9D">
        <w:rPr>
          <w:rFonts w:ascii="Arial Nova" w:hAnsi="Arial Nova" w:eastAsia="Arial Nova" w:cs="Arial Nova"/>
          <w:sz w:val="24"/>
          <w:szCs w:val="24"/>
        </w:rPr>
        <w:t xml:space="preserve">, (Bose, 2023). </w:t>
      </w:r>
    </w:p>
    <w:p w:rsidR="75AFBBEA" w:rsidP="466676BC" w:rsidRDefault="75AFBBEA" w14:paraId="6084BBE1" w14:textId="21DEEAD3">
      <w:pPr>
        <w:pStyle w:val="Normal"/>
        <w:spacing w:line="360" w:lineRule="auto"/>
        <w:rPr>
          <w:rFonts w:ascii="Arial Nova" w:hAnsi="Arial Nova" w:eastAsia="Arial Nova" w:cs="Arial Nova"/>
          <w:sz w:val="24"/>
          <w:szCs w:val="24"/>
        </w:rPr>
      </w:pPr>
      <w:r w:rsidRPr="466676BC" w:rsidR="16871753">
        <w:rPr>
          <w:rFonts w:ascii="Arial Nova" w:hAnsi="Arial Nova" w:eastAsia="Arial Nova" w:cs="Arial Nova"/>
          <w:sz w:val="24"/>
          <w:szCs w:val="24"/>
        </w:rPr>
        <w:t xml:space="preserve"> </w:t>
      </w:r>
    </w:p>
    <w:p w:rsidR="14570337" w:rsidP="466676BC" w:rsidRDefault="14570337" w14:paraId="4AD688D7" w14:textId="4FFE2B1D">
      <w:pPr>
        <w:pStyle w:val="Normal"/>
        <w:spacing w:line="360" w:lineRule="auto"/>
        <w:rPr>
          <w:rFonts w:ascii="Arial Nova" w:hAnsi="Arial Nova" w:eastAsia="Arial Nova" w:cs="Arial Nova"/>
          <w:b w:val="1"/>
          <w:bCs w:val="1"/>
          <w:i w:val="0"/>
          <w:iCs w:val="0"/>
          <w:caps w:val="0"/>
          <w:smallCaps w:val="0"/>
          <w:noProof w:val="0"/>
          <w:color w:val="383636"/>
          <w:sz w:val="24"/>
          <w:szCs w:val="24"/>
          <w:lang w:val="en-GB"/>
        </w:rPr>
      </w:pPr>
      <w:r w:rsidRPr="466676BC" w:rsidR="00037A5F">
        <w:rPr>
          <w:rFonts w:ascii="Arial Nova" w:hAnsi="Arial Nova" w:eastAsia="Arial Nova" w:cs="Arial Nova"/>
          <w:sz w:val="24"/>
          <w:szCs w:val="24"/>
        </w:rPr>
        <w:t xml:space="preserve"> </w:t>
      </w:r>
      <w:r w:rsidRPr="466676BC" w:rsidR="69D7E810">
        <w:rPr>
          <w:rFonts w:ascii="Arial Nova" w:hAnsi="Arial Nova" w:eastAsia="Arial Nova" w:cs="Arial Nova"/>
          <w:b w:val="1"/>
          <w:bCs w:val="1"/>
          <w:i w:val="0"/>
          <w:iCs w:val="0"/>
          <w:caps w:val="0"/>
          <w:smallCaps w:val="0"/>
          <w:noProof w:val="0"/>
          <w:color w:val="383636"/>
          <w:sz w:val="24"/>
          <w:szCs w:val="24"/>
          <w:u w:val="single"/>
          <w:lang w:val="en-GB"/>
        </w:rPr>
        <w:t>Objective</w:t>
      </w:r>
    </w:p>
    <w:p w:rsidR="14570337" w:rsidP="466676BC" w:rsidRDefault="14570337" w14:paraId="7104DA84" w14:textId="0759A430">
      <w:pPr>
        <w:pStyle w:val="Normal"/>
        <w:spacing w:line="360" w:lineRule="auto"/>
        <w:rPr>
          <w:rFonts w:ascii="Arial Nova" w:hAnsi="Arial Nova" w:eastAsia="Arial Nova" w:cs="Arial Nova"/>
          <w:sz w:val="24"/>
          <w:szCs w:val="24"/>
        </w:rPr>
      </w:pPr>
      <w:r w:rsidRPr="466676BC" w:rsidR="69D7E810">
        <w:rPr>
          <w:rFonts w:ascii="Arial Nova" w:hAnsi="Arial Nova" w:eastAsia="Arial Nova" w:cs="Arial Nova"/>
          <w:sz w:val="24"/>
          <w:szCs w:val="24"/>
        </w:rPr>
        <w:t>This topic was chosen due to the rising number of people developing type 2 diabetes in the UK and worldwide, living with type 2 diabetes is a serious condition and can cause several complications in the body, it is critical that people are aware of how to treat and control this disease to prevent any complications or to reverse the condition completely.</w:t>
      </w:r>
    </w:p>
    <w:p w:rsidR="14570337" w:rsidP="466676BC" w:rsidRDefault="14570337" w14:paraId="4862B407" w14:textId="193875BF">
      <w:pPr>
        <w:pStyle w:val="Normal"/>
        <w:spacing w:line="360" w:lineRule="auto"/>
        <w:rPr>
          <w:rFonts w:ascii="Arial Nova" w:hAnsi="Arial Nova" w:eastAsia="Arial Nova" w:cs="Arial Nova"/>
          <w:b w:val="0"/>
          <w:bCs w:val="0"/>
          <w:i w:val="0"/>
          <w:iCs w:val="0"/>
          <w:caps w:val="0"/>
          <w:smallCaps w:val="0"/>
          <w:noProof w:val="0"/>
          <w:color w:val="auto"/>
          <w:sz w:val="24"/>
          <w:szCs w:val="24"/>
          <w:lang w:val="en-GB"/>
        </w:rPr>
      </w:pPr>
      <w:r w:rsidRPr="466676BC" w:rsidR="69D7E810">
        <w:rPr>
          <w:rFonts w:ascii="Arial Nova" w:hAnsi="Arial Nova" w:eastAsia="Arial Nova" w:cs="Arial Nova"/>
          <w:b w:val="0"/>
          <w:bCs w:val="0"/>
          <w:i w:val="0"/>
          <w:iCs w:val="0"/>
          <w:caps w:val="0"/>
          <w:smallCaps w:val="0"/>
          <w:noProof w:val="0"/>
          <w:color w:val="auto"/>
          <w:sz w:val="24"/>
          <w:szCs w:val="24"/>
          <w:lang w:val="en-GB"/>
        </w:rPr>
        <w:t xml:space="preserve">The purpose of this review is to </w:t>
      </w:r>
      <w:r w:rsidRPr="466676BC" w:rsidR="69D7E810">
        <w:rPr>
          <w:rFonts w:ascii="Arial Nova" w:hAnsi="Arial Nova" w:eastAsia="Arial Nova" w:cs="Arial Nova"/>
          <w:b w:val="0"/>
          <w:bCs w:val="0"/>
          <w:i w:val="0"/>
          <w:iCs w:val="0"/>
          <w:caps w:val="0"/>
          <w:smallCaps w:val="0"/>
          <w:noProof w:val="0"/>
          <w:color w:val="auto"/>
          <w:sz w:val="24"/>
          <w:szCs w:val="24"/>
          <w:lang w:val="en-GB"/>
        </w:rPr>
        <w:t>identify</w:t>
      </w:r>
      <w:r w:rsidRPr="466676BC" w:rsidR="69D7E810">
        <w:rPr>
          <w:rFonts w:ascii="Arial Nova" w:hAnsi="Arial Nova" w:eastAsia="Arial Nova" w:cs="Arial Nova"/>
          <w:b w:val="0"/>
          <w:bCs w:val="0"/>
          <w:i w:val="0"/>
          <w:iCs w:val="0"/>
          <w:caps w:val="0"/>
          <w:smallCaps w:val="0"/>
          <w:noProof w:val="0"/>
          <w:color w:val="auto"/>
          <w:sz w:val="24"/>
          <w:szCs w:val="24"/>
          <w:lang w:val="en-GB"/>
        </w:rPr>
        <w:t xml:space="preserve"> whether weight loss, exercise and diet interventions can successfully put type 2 diabetes into remission. Those living with type 2 diabetes should be aware of the ways to control and reverse this disease which will be beneficial to health and greater quality of life. An increased knowledge and health literacy can lead to better management of diabetes, greater engagement with health care providers, decreased hospitalisation rates and decreased health care costs. </w:t>
      </w:r>
    </w:p>
    <w:p w:rsidR="14570337" w:rsidP="466676BC" w:rsidRDefault="14570337" w14:paraId="64821A80" w14:textId="0E309A4D">
      <w:pPr>
        <w:pStyle w:val="Normal"/>
        <w:spacing w:line="360" w:lineRule="auto"/>
        <w:rPr>
          <w:rFonts w:ascii="Arial Nova" w:hAnsi="Arial Nova" w:eastAsia="Arial Nova" w:cs="Arial Nova"/>
          <w:b w:val="1"/>
          <w:bCs w:val="1"/>
          <w:i w:val="0"/>
          <w:iCs w:val="0"/>
          <w:caps w:val="0"/>
          <w:smallCaps w:val="0"/>
          <w:noProof w:val="0"/>
          <w:color w:val="383636"/>
          <w:sz w:val="24"/>
          <w:szCs w:val="24"/>
          <w:u w:val="single"/>
          <w:lang w:val="en-GB"/>
        </w:rPr>
      </w:pPr>
      <w:r w:rsidRPr="466676BC" w:rsidR="69D7E810">
        <w:rPr>
          <w:rFonts w:ascii="Arial Nova" w:hAnsi="Arial Nova" w:eastAsia="Arial Nova" w:cs="Arial Nova"/>
          <w:b w:val="1"/>
          <w:bCs w:val="1"/>
          <w:i w:val="0"/>
          <w:iCs w:val="0"/>
          <w:caps w:val="0"/>
          <w:smallCaps w:val="0"/>
          <w:noProof w:val="0"/>
          <w:color w:val="383636"/>
          <w:sz w:val="24"/>
          <w:szCs w:val="24"/>
          <w:u w:val="single"/>
          <w:lang w:val="en-GB"/>
        </w:rPr>
        <w:t>Methods</w:t>
      </w:r>
    </w:p>
    <w:p w:rsidR="14570337" w:rsidP="466676BC" w:rsidRDefault="14570337" w14:paraId="53E506E9" w14:textId="0BA91762">
      <w:pPr>
        <w:spacing w:after="160"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466676BC" w:rsidR="69D7E810">
        <w:rPr>
          <w:rFonts w:ascii="Arial Nova" w:hAnsi="Arial Nova" w:eastAsia="Arial Nova" w:cs="Arial Nova"/>
          <w:b w:val="0"/>
          <w:bCs w:val="0"/>
          <w:i w:val="0"/>
          <w:iCs w:val="0"/>
          <w:caps w:val="0"/>
          <w:smallCaps w:val="0"/>
          <w:noProof w:val="0"/>
          <w:color w:val="000000" w:themeColor="text1" w:themeTint="FF" w:themeShade="FF"/>
          <w:sz w:val="24"/>
          <w:szCs w:val="24"/>
          <w:lang w:val="en-GB"/>
        </w:rPr>
        <w:t>An initial search of the Cochrane library, National library of Medicine, PubMed and the University of Wales Trinity Saint David library was conducted in October 2022, all of which include terms such as ‘Diabetes in the UK, ‘Effects of type 2 diabetes’, ‘diet and type 2 diabetes’, ‘exercise and type 2 diabetes remission’. A total of 1,100 articles were identified, of which 1050 were excluded based on the inclusion criteria and a further 4</w:t>
      </w:r>
      <w:r w:rsidRPr="466676BC" w:rsidR="065B15ED">
        <w:rPr>
          <w:rFonts w:ascii="Arial Nova" w:hAnsi="Arial Nova" w:eastAsia="Arial Nova" w:cs="Arial Nova"/>
          <w:b w:val="0"/>
          <w:bCs w:val="0"/>
          <w:i w:val="0"/>
          <w:iCs w:val="0"/>
          <w:caps w:val="0"/>
          <w:smallCaps w:val="0"/>
          <w:noProof w:val="0"/>
          <w:color w:val="000000" w:themeColor="text1" w:themeTint="FF" w:themeShade="FF"/>
          <w:sz w:val="24"/>
          <w:szCs w:val="24"/>
          <w:lang w:val="en-GB"/>
        </w:rPr>
        <w:t>1</w:t>
      </w:r>
      <w:r w:rsidRPr="466676BC" w:rsidR="69D7E810">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were excluded due to a lack of relevance to both type 2 diabetes and the remission of type 2 diabetes. The remaining </w:t>
      </w:r>
      <w:r w:rsidRPr="466676BC" w:rsidR="0B1283A4">
        <w:rPr>
          <w:rFonts w:ascii="Arial Nova" w:hAnsi="Arial Nova" w:eastAsia="Arial Nova" w:cs="Arial Nova"/>
          <w:b w:val="0"/>
          <w:bCs w:val="0"/>
          <w:i w:val="0"/>
          <w:iCs w:val="0"/>
          <w:caps w:val="0"/>
          <w:smallCaps w:val="0"/>
          <w:noProof w:val="0"/>
          <w:color w:val="000000" w:themeColor="text1" w:themeTint="FF" w:themeShade="FF"/>
          <w:sz w:val="24"/>
          <w:szCs w:val="24"/>
          <w:lang w:val="en-GB"/>
        </w:rPr>
        <w:t>9</w:t>
      </w:r>
      <w:r w:rsidRPr="466676BC" w:rsidR="69D7E810">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articles were reviewed in detail and </w:t>
      </w:r>
      <w:r w:rsidRPr="466676BC" w:rsidR="69D7E810">
        <w:rPr>
          <w:rFonts w:ascii="Arial Nova" w:hAnsi="Arial Nova" w:eastAsia="Arial Nova" w:cs="Arial Nova"/>
          <w:b w:val="0"/>
          <w:bCs w:val="0"/>
          <w:i w:val="0"/>
          <w:iCs w:val="0"/>
          <w:caps w:val="0"/>
          <w:smallCaps w:val="0"/>
          <w:noProof w:val="0"/>
          <w:color w:val="000000" w:themeColor="text1" w:themeTint="FF" w:themeShade="FF"/>
          <w:sz w:val="24"/>
          <w:szCs w:val="24"/>
          <w:lang w:val="en-GB"/>
        </w:rPr>
        <w:t>an initial</w:t>
      </w:r>
      <w:r w:rsidRPr="466676BC" w:rsidR="69D7E810">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screening of the articles’ abstracts was conducted using the selection criteria to </w:t>
      </w:r>
      <w:r w:rsidRPr="466676BC" w:rsidR="69D7E810">
        <w:rPr>
          <w:rFonts w:ascii="Arial Nova" w:hAnsi="Arial Nova" w:eastAsia="Arial Nova" w:cs="Arial Nova"/>
          <w:b w:val="0"/>
          <w:bCs w:val="0"/>
          <w:i w:val="0"/>
          <w:iCs w:val="0"/>
          <w:caps w:val="0"/>
          <w:smallCaps w:val="0"/>
          <w:noProof w:val="0"/>
          <w:color w:val="000000" w:themeColor="text1" w:themeTint="FF" w:themeShade="FF"/>
          <w:sz w:val="24"/>
          <w:szCs w:val="24"/>
          <w:lang w:val="en-GB"/>
        </w:rPr>
        <w:t>determine</w:t>
      </w:r>
      <w:r w:rsidRPr="466676BC" w:rsidR="69D7E810">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which articles to include or exclude. Articles were considered relevant if diabetes was included as a medical condition in the study and an intervention was made to assess or improve health literacy. The </w:t>
      </w:r>
      <w:r w:rsidRPr="466676BC" w:rsidR="69D7E810">
        <w:rPr>
          <w:rFonts w:ascii="Arial Nova" w:hAnsi="Arial Nova" w:eastAsia="Arial Nova" w:cs="Arial Nova"/>
          <w:b w:val="0"/>
          <w:bCs w:val="0"/>
          <w:i w:val="0"/>
          <w:iCs w:val="0"/>
          <w:caps w:val="0"/>
          <w:smallCaps w:val="0"/>
          <w:noProof w:val="0"/>
          <w:color w:val="000000" w:themeColor="text1" w:themeTint="FF" w:themeShade="FF"/>
          <w:sz w:val="24"/>
          <w:szCs w:val="24"/>
          <w:lang w:val="en-GB"/>
        </w:rPr>
        <w:t>initial</w:t>
      </w:r>
      <w:r w:rsidRPr="466676BC" w:rsidR="69D7E810">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search included clinical trials, cross-sectional studies and cohort studies conducted in human subjects living with type 2 diabetes, some </w:t>
      </w:r>
      <w:bookmarkStart w:name="_Int_5o9Wb8ap" w:id="1830326298"/>
      <w:r w:rsidRPr="466676BC" w:rsidR="69D7E810">
        <w:rPr>
          <w:rFonts w:ascii="Arial Nova" w:hAnsi="Arial Nova" w:eastAsia="Arial Nova" w:cs="Arial Nova"/>
          <w:b w:val="0"/>
          <w:bCs w:val="0"/>
          <w:i w:val="0"/>
          <w:iCs w:val="0"/>
          <w:caps w:val="0"/>
          <w:smallCaps w:val="0"/>
          <w:noProof w:val="0"/>
          <w:color w:val="000000" w:themeColor="text1" w:themeTint="FF" w:themeShade="FF"/>
          <w:sz w:val="24"/>
          <w:szCs w:val="24"/>
          <w:lang w:val="en-GB"/>
        </w:rPr>
        <w:t>were</w:t>
      </w:r>
      <w:bookmarkEnd w:id="1830326298"/>
      <w:r w:rsidRPr="466676BC" w:rsidR="69D7E810">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UK based others were worldwide. The articles also had to be within five years of the </w:t>
      </w:r>
      <w:r w:rsidRPr="466676BC" w:rsidR="69D7E810">
        <w:rPr>
          <w:rFonts w:ascii="Arial Nova" w:hAnsi="Arial Nova" w:eastAsia="Arial Nova" w:cs="Arial Nova"/>
          <w:b w:val="0"/>
          <w:bCs w:val="0"/>
          <w:i w:val="0"/>
          <w:iCs w:val="0"/>
          <w:caps w:val="0"/>
          <w:smallCaps w:val="0"/>
          <w:noProof w:val="0"/>
          <w:color w:val="000000" w:themeColor="text1" w:themeTint="FF" w:themeShade="FF"/>
          <w:sz w:val="24"/>
          <w:szCs w:val="24"/>
          <w:lang w:val="en-GB"/>
        </w:rPr>
        <w:t>initial</w:t>
      </w:r>
      <w:r w:rsidRPr="466676BC" w:rsidR="69D7E810">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study as medical research can quickly become outdated and no longer relevant for current research. </w:t>
      </w:r>
    </w:p>
    <w:p w:rsidR="14570337" w:rsidP="466676BC" w:rsidRDefault="14570337" w14:paraId="509A0617" w14:textId="141DF13E">
      <w:pPr>
        <w:spacing w:after="160"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466676BC" w:rsidR="69D7E810">
        <w:rPr>
          <w:rFonts w:ascii="Arial Nova" w:hAnsi="Arial Nova" w:eastAsia="Arial Nova" w:cs="Arial Nova"/>
          <w:b w:val="0"/>
          <w:bCs w:val="0"/>
          <w:i w:val="0"/>
          <w:iCs w:val="0"/>
          <w:caps w:val="0"/>
          <w:smallCaps w:val="0"/>
          <w:noProof w:val="0"/>
          <w:color w:val="000000" w:themeColor="text1" w:themeTint="FF" w:themeShade="FF"/>
          <w:sz w:val="24"/>
          <w:szCs w:val="24"/>
          <w:lang w:val="en-GB"/>
        </w:rPr>
        <w:t>Another search was conducted in February 2023 to find new and up to date data which will make the study more relevant and accurate</w:t>
      </w:r>
      <w:r w:rsidRPr="466676BC" w:rsidR="69D7E810">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466676BC" w:rsidR="69D7E810">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The studies included how adults living with type 2 diabetes reach the remission stage through intensive exercise and diet interventions. Moreover, comparisons will be made between these studies, </w:t>
      </w:r>
      <w:r w:rsidRPr="466676BC" w:rsidR="69D7E810">
        <w:rPr>
          <w:rFonts w:ascii="Arial Nova" w:hAnsi="Arial Nova" w:eastAsia="Arial Nova" w:cs="Arial Nova"/>
          <w:b w:val="0"/>
          <w:bCs w:val="0"/>
          <w:i w:val="0"/>
          <w:iCs w:val="0"/>
          <w:caps w:val="0"/>
          <w:smallCaps w:val="0"/>
          <w:noProof w:val="0"/>
          <w:color w:val="000000" w:themeColor="text1" w:themeTint="FF" w:themeShade="FF"/>
          <w:sz w:val="24"/>
          <w:szCs w:val="24"/>
          <w:lang w:val="en-GB"/>
        </w:rPr>
        <w:t>demonstrating</w:t>
      </w:r>
      <w:r w:rsidRPr="466676BC" w:rsidR="69D7E810">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why some people manage diabetes remission and others do not. The review will present the best available research in relation to the research question, finding will be generalisable across populations, environment, and groups. The focus of this review will be on collecting data relating to the populations studied and authors findings. The type of people taking part in conducted studies will be taken into considering as physiological factors play a key role in the development of type 2 diabetes. Factors such as gender, BMI and socio-economic status will be considered to draw fair conclusion</w:t>
      </w:r>
      <w:r w:rsidRPr="466676BC" w:rsidR="186683B4">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p>
    <w:p w:rsidR="14570337" w:rsidP="466676BC" w:rsidRDefault="14570337" w14:paraId="3B73ED94" w14:textId="06BC9B12">
      <w:pPr>
        <w:pStyle w:val="Normal"/>
        <w:rPr>
          <w:rFonts w:ascii="Arial Nova" w:hAnsi="Arial Nova" w:eastAsia="Arial Nova" w:cs="Arial Nova"/>
          <w:sz w:val="24"/>
          <w:szCs w:val="24"/>
        </w:rPr>
      </w:pPr>
    </w:p>
    <w:p w:rsidR="14570337" w:rsidP="466676BC" w:rsidRDefault="14570337" w14:paraId="5F6F5A67" w14:textId="0D2FD9D5">
      <w:pPr>
        <w:pStyle w:val="Normal"/>
        <w:rPr>
          <w:rFonts w:ascii="Arial Nova" w:hAnsi="Arial Nova" w:eastAsia="Arial Nova" w:cs="Arial Nova"/>
          <w:sz w:val="24"/>
          <w:szCs w:val="24"/>
          <w:u w:val="single"/>
        </w:rPr>
      </w:pPr>
    </w:p>
    <w:p w:rsidR="14570337" w:rsidP="466676BC" w:rsidRDefault="14570337" w14:paraId="00A29693" w14:textId="7287879E">
      <w:pPr>
        <w:pStyle w:val="Normal"/>
        <w:rPr>
          <w:rFonts w:ascii="Arial Nova" w:hAnsi="Arial Nova" w:eastAsia="Arial Nova" w:cs="Arial Nova"/>
          <w:sz w:val="24"/>
          <w:szCs w:val="24"/>
          <w:u w:val="single"/>
        </w:rPr>
      </w:pPr>
    </w:p>
    <w:p w:rsidR="14570337" w:rsidP="466676BC" w:rsidRDefault="14570337" w14:paraId="0729C349" w14:textId="6C5E4C66">
      <w:pPr>
        <w:pStyle w:val="Normal"/>
        <w:rPr>
          <w:rFonts w:ascii="Arial Nova" w:hAnsi="Arial Nova" w:eastAsia="Arial Nova" w:cs="Arial Nova"/>
          <w:sz w:val="24"/>
          <w:szCs w:val="24"/>
          <w:u w:val="single"/>
        </w:rPr>
      </w:pPr>
      <w:r w:rsidRPr="466676BC" w:rsidR="05900BC1">
        <w:rPr>
          <w:rFonts w:ascii="Arial Nova" w:hAnsi="Arial Nova" w:eastAsia="Arial Nova" w:cs="Arial Nova"/>
          <w:sz w:val="24"/>
          <w:szCs w:val="24"/>
          <w:u w:val="single"/>
        </w:rPr>
        <w:t>Review of the literature</w:t>
      </w:r>
      <w:r w:rsidRPr="466676BC" w:rsidR="05900BC1">
        <w:rPr>
          <w:rFonts w:ascii="Arial Nova" w:hAnsi="Arial Nova" w:eastAsia="Arial Nova" w:cs="Arial Nova"/>
          <w:sz w:val="24"/>
          <w:szCs w:val="24"/>
        </w:rPr>
        <w:t xml:space="preserve"> </w:t>
      </w:r>
    </w:p>
    <w:p w:rsidR="466676BC" w:rsidP="466676BC" w:rsidRDefault="466676BC" w14:paraId="02F25318" w14:textId="08F9A9F9">
      <w:pPr>
        <w:pStyle w:val="Normal"/>
        <w:spacing w:line="360" w:lineRule="auto"/>
        <w:rPr>
          <w:rFonts w:ascii="Arial Nova" w:hAnsi="Arial Nova" w:eastAsia="Arial Nova" w:cs="Arial Nova"/>
          <w:sz w:val="24"/>
          <w:szCs w:val="24"/>
        </w:rPr>
      </w:pPr>
    </w:p>
    <w:p w:rsidR="3E5E5CB1" w:rsidP="466676BC" w:rsidRDefault="3E5E5CB1" w14:paraId="300E3481" w14:textId="29B6C3F0">
      <w:pPr>
        <w:pStyle w:val="Normal"/>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466676BC" w:rsidR="0A1B35AC">
        <w:rPr>
          <w:rFonts w:ascii="Arial Nova" w:hAnsi="Arial Nova" w:eastAsia="Arial Nova" w:cs="Arial Nova"/>
          <w:sz w:val="24"/>
          <w:szCs w:val="24"/>
        </w:rPr>
        <w:t xml:space="preserve">Type 2 diabetes is often regarded as a progressive, lifelong disease requiring an increasing number of </w:t>
      </w:r>
      <w:bookmarkStart w:name="_Int_kAGZuzDR" w:id="1597206264"/>
      <w:r w:rsidRPr="466676BC" w:rsidR="0A1B35AC">
        <w:rPr>
          <w:rFonts w:ascii="Arial Nova" w:hAnsi="Arial Nova" w:eastAsia="Arial Nova" w:cs="Arial Nova"/>
          <w:sz w:val="24"/>
          <w:szCs w:val="24"/>
        </w:rPr>
        <w:t>drugs,</w:t>
      </w:r>
      <w:bookmarkEnd w:id="1597206264"/>
      <w:r w:rsidRPr="466676BC" w:rsidR="0A1B35AC">
        <w:rPr>
          <w:rFonts w:ascii="Arial Nova" w:hAnsi="Arial Nova" w:eastAsia="Arial Nova" w:cs="Arial Nova"/>
          <w:sz w:val="24"/>
          <w:szCs w:val="24"/>
        </w:rPr>
        <w:t xml:space="preserve"> however, sustained remission of type 2 diabetes is now well </w:t>
      </w:r>
      <w:r w:rsidRPr="466676BC" w:rsidR="0A1B35AC">
        <w:rPr>
          <w:rFonts w:ascii="Arial Nova" w:hAnsi="Arial Nova" w:eastAsia="Arial Nova" w:cs="Arial Nova"/>
          <w:sz w:val="24"/>
          <w:szCs w:val="24"/>
        </w:rPr>
        <w:t>established</w:t>
      </w:r>
      <w:r w:rsidRPr="466676BC" w:rsidR="0A1B35AC">
        <w:rPr>
          <w:rFonts w:ascii="Arial Nova" w:hAnsi="Arial Nova" w:eastAsia="Arial Nova" w:cs="Arial Nova"/>
          <w:sz w:val="24"/>
          <w:szCs w:val="24"/>
        </w:rPr>
        <w:t xml:space="preserve"> but is not yet routinely practiced</w:t>
      </w:r>
      <w:r w:rsidRPr="466676BC" w:rsidR="49AE8CCB">
        <w:rPr>
          <w:rFonts w:ascii="Arial Nova" w:hAnsi="Arial Nova" w:eastAsia="Arial Nova" w:cs="Arial Nova"/>
          <w:sz w:val="24"/>
          <w:szCs w:val="24"/>
        </w:rPr>
        <w:t>, (</w:t>
      </w:r>
      <w:r w:rsidRPr="466676BC" w:rsidR="4B4FEDCD">
        <w:rPr>
          <w:rFonts w:ascii="Arial Nova" w:hAnsi="Arial Nova" w:eastAsia="Arial Nova" w:cs="Arial Nova"/>
          <w:sz w:val="24"/>
          <w:szCs w:val="24"/>
        </w:rPr>
        <w:t>Ko &amp; Kim, 2022)</w:t>
      </w:r>
      <w:r w:rsidRPr="466676BC" w:rsidR="0A1B35AC">
        <w:rPr>
          <w:rFonts w:ascii="Arial Nova" w:hAnsi="Arial Nova" w:eastAsia="Arial Nova" w:cs="Arial Nova"/>
          <w:sz w:val="24"/>
          <w:szCs w:val="24"/>
        </w:rPr>
        <w:t>. Norwood surgery has used a low-carbohydrate programme aiming to achieve remission since 2013. The</w:t>
      </w:r>
      <w:r w:rsidRPr="466676BC" w:rsidR="6CC6038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study</w:t>
      </w:r>
      <w:r w:rsidRPr="466676BC" w:rsidR="0CD160D1">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466676BC" w:rsidR="0CD160D1">
        <w:rPr>
          <w:rFonts w:ascii="Arial Nova" w:hAnsi="Arial Nova" w:eastAsia="Arial Nova" w:cs="Arial Nova"/>
          <w:b w:val="0"/>
          <w:bCs w:val="0"/>
          <w:i w:val="0"/>
          <w:iCs w:val="0"/>
          <w:caps w:val="0"/>
          <w:smallCaps w:val="0"/>
          <w:noProof w:val="0"/>
          <w:color w:val="000000" w:themeColor="text1" w:themeTint="FF" w:themeShade="FF"/>
          <w:sz w:val="24"/>
          <w:szCs w:val="24"/>
          <w:lang w:val="en-GB"/>
        </w:rPr>
        <w:t>completed</w:t>
      </w:r>
      <w:r w:rsidRPr="466676BC" w:rsidR="0CD160D1">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by </w:t>
      </w:r>
      <w:r w:rsidRPr="466676BC" w:rsidR="31D2D171">
        <w:rPr>
          <w:rFonts w:ascii="Arial Nova" w:hAnsi="Arial Nova" w:eastAsia="Arial Nova" w:cs="Arial Nova"/>
          <w:b w:val="0"/>
          <w:bCs w:val="0"/>
          <w:i w:val="0"/>
          <w:iCs w:val="0"/>
          <w:caps w:val="0"/>
          <w:smallCaps w:val="0"/>
          <w:noProof w:val="0"/>
          <w:color w:val="000000" w:themeColor="text1" w:themeTint="FF" w:themeShade="FF"/>
          <w:sz w:val="24"/>
          <w:szCs w:val="24"/>
          <w:lang w:val="en-GB"/>
        </w:rPr>
        <w:t>Unwin</w:t>
      </w:r>
      <w:r w:rsidRPr="466676BC" w:rsidR="0CD160D1">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et al.,</w:t>
      </w:r>
      <w:r w:rsidRPr="466676BC" w:rsidR="532AF2C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(2020</w:t>
      </w:r>
      <w:r w:rsidRPr="466676BC" w:rsidR="36F65837">
        <w:rPr>
          <w:rFonts w:ascii="Arial Nova" w:hAnsi="Arial Nova" w:eastAsia="Arial Nova" w:cs="Arial Nova"/>
          <w:b w:val="0"/>
          <w:bCs w:val="0"/>
          <w:i w:val="0"/>
          <w:iCs w:val="0"/>
          <w:caps w:val="0"/>
          <w:smallCaps w:val="0"/>
          <w:noProof w:val="0"/>
          <w:color w:val="000000" w:themeColor="text1" w:themeTint="FF" w:themeShade="FF"/>
          <w:sz w:val="24"/>
          <w:szCs w:val="24"/>
          <w:lang w:val="en-GB"/>
        </w:rPr>
        <w:t>), published in the BMJ Nutrition, Prevention and Health, found</w:t>
      </w:r>
      <w:r w:rsidRPr="466676BC" w:rsidR="6CC6038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that diet plays an extremely </w:t>
      </w:r>
      <w:r w:rsidRPr="466676BC" w:rsidR="6CC60387">
        <w:rPr>
          <w:rFonts w:ascii="Arial Nova" w:hAnsi="Arial Nova" w:eastAsia="Arial Nova" w:cs="Arial Nova"/>
          <w:b w:val="0"/>
          <w:bCs w:val="0"/>
          <w:i w:val="0"/>
          <w:iCs w:val="0"/>
          <w:caps w:val="0"/>
          <w:smallCaps w:val="0"/>
          <w:noProof w:val="0"/>
          <w:color w:val="000000" w:themeColor="text1" w:themeTint="FF" w:themeShade="FF"/>
          <w:sz w:val="24"/>
          <w:szCs w:val="24"/>
          <w:lang w:val="en-GB"/>
        </w:rPr>
        <w:t>important role</w:t>
      </w:r>
      <w:r w:rsidRPr="466676BC" w:rsidR="6CC6038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in type 2 diabetes </w:t>
      </w:r>
      <w:r w:rsidRPr="466676BC" w:rsidR="6CC6038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remission, </w:t>
      </w:r>
      <w:r w:rsidRPr="466676BC" w:rsidR="04126EBD">
        <w:rPr>
          <w:rFonts w:ascii="Arial Nova" w:hAnsi="Arial Nova" w:eastAsia="Arial Nova" w:cs="Arial Nova"/>
          <w:b w:val="0"/>
          <w:bCs w:val="0"/>
          <w:i w:val="0"/>
          <w:iCs w:val="0"/>
          <w:caps w:val="0"/>
          <w:smallCaps w:val="0"/>
          <w:noProof w:val="0"/>
          <w:color w:val="000000" w:themeColor="text1" w:themeTint="FF" w:themeShade="FF"/>
          <w:sz w:val="24"/>
          <w:szCs w:val="24"/>
          <w:lang w:val="en-GB"/>
        </w:rPr>
        <w:t>particularly</w:t>
      </w:r>
      <w:r w:rsidRPr="466676BC" w:rsidR="6CC6038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466676BC" w:rsidR="6CC6038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a low carbohydrate diet </w:t>
      </w:r>
      <w:r w:rsidRPr="466676BC" w:rsidR="3C50BD8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which </w:t>
      </w:r>
      <w:r w:rsidRPr="466676BC" w:rsidR="6B08C0B3">
        <w:rPr>
          <w:rFonts w:ascii="Arial Nova" w:hAnsi="Arial Nova" w:eastAsia="Arial Nova" w:cs="Arial Nova"/>
          <w:b w:val="0"/>
          <w:bCs w:val="0"/>
          <w:i w:val="0"/>
          <w:iCs w:val="0"/>
          <w:caps w:val="0"/>
          <w:smallCaps w:val="0"/>
          <w:noProof w:val="0"/>
          <w:color w:val="000000" w:themeColor="text1" w:themeTint="FF" w:themeShade="FF"/>
          <w:sz w:val="24"/>
          <w:szCs w:val="24"/>
          <w:lang w:val="en-GB"/>
        </w:rPr>
        <w:t>was</w:t>
      </w:r>
      <w:r w:rsidRPr="466676BC" w:rsidR="6CC6038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effective in achieving glycae</w:t>
      </w:r>
      <w:r w:rsidRPr="466676BC" w:rsidR="70EB24F5">
        <w:rPr>
          <w:rFonts w:ascii="Arial Nova" w:hAnsi="Arial Nova" w:eastAsia="Arial Nova" w:cs="Arial Nova"/>
          <w:b w:val="0"/>
          <w:bCs w:val="0"/>
          <w:i w:val="0"/>
          <w:iCs w:val="0"/>
          <w:caps w:val="0"/>
          <w:smallCaps w:val="0"/>
          <w:noProof w:val="0"/>
          <w:color w:val="000000" w:themeColor="text1" w:themeTint="FF" w:themeShade="FF"/>
          <w:sz w:val="24"/>
          <w:szCs w:val="24"/>
          <w:lang w:val="en-GB"/>
        </w:rPr>
        <w:t>mic control</w:t>
      </w:r>
      <w:r w:rsidRPr="466676BC" w:rsidR="0D2101A4">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and remission</w:t>
      </w:r>
      <w:r w:rsidRPr="466676BC" w:rsidR="70EB24F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in people living with type 2 diabetes. </w:t>
      </w:r>
      <w:r w:rsidRPr="466676BC" w:rsidR="7C32EBB5">
        <w:rPr>
          <w:rFonts w:ascii="Arial Nova" w:hAnsi="Arial Nova" w:eastAsia="Arial Nova" w:cs="Arial Nova"/>
          <w:b w:val="0"/>
          <w:bCs w:val="0"/>
          <w:i w:val="0"/>
          <w:iCs w:val="0"/>
          <w:caps w:val="0"/>
          <w:smallCaps w:val="0"/>
          <w:noProof w:val="0"/>
          <w:color w:val="000000" w:themeColor="text1" w:themeTint="FF" w:themeShade="FF"/>
          <w:sz w:val="24"/>
          <w:szCs w:val="24"/>
          <w:lang w:val="en-GB"/>
        </w:rPr>
        <w:t>The study was conducted in Norwood Surgery in the UK, using 9800 participants</w:t>
      </w:r>
      <w:r w:rsidRPr="466676BC" w:rsidR="797126B9">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of which 61% were male, 39% were f</w:t>
      </w:r>
      <w:r w:rsidRPr="466676BC" w:rsidR="25667AE1">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emale, the median age at baseline was 63 and 38% of the cohort were </w:t>
      </w:r>
      <w:r w:rsidRPr="466676BC" w:rsidR="17687E84">
        <w:rPr>
          <w:rFonts w:ascii="Arial Nova" w:hAnsi="Arial Nova" w:eastAsia="Arial Nova" w:cs="Arial Nova"/>
          <w:b w:val="0"/>
          <w:bCs w:val="0"/>
          <w:i w:val="0"/>
          <w:iCs w:val="0"/>
          <w:caps w:val="0"/>
          <w:smallCaps w:val="0"/>
          <w:noProof w:val="0"/>
          <w:color w:val="000000" w:themeColor="text1" w:themeTint="FF" w:themeShade="FF"/>
          <w:sz w:val="24"/>
          <w:szCs w:val="24"/>
          <w:lang w:val="en-GB"/>
        </w:rPr>
        <w:t>people</w:t>
      </w:r>
      <w:r w:rsidRPr="466676BC" w:rsidR="25667AE1">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within one year of type 2 diabetes diagnosis.</w:t>
      </w:r>
      <w:r w:rsidRPr="466676BC" w:rsidR="491A5B0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466676BC" w:rsidR="2A49408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They </w:t>
      </w:r>
      <w:r w:rsidRPr="466676BC" w:rsidR="7C32EBB5">
        <w:rPr>
          <w:rFonts w:ascii="Arial Nova" w:hAnsi="Arial Nova" w:eastAsia="Arial Nova" w:cs="Arial Nova"/>
          <w:b w:val="0"/>
          <w:bCs w:val="0"/>
          <w:i w:val="0"/>
          <w:iCs w:val="0"/>
          <w:caps w:val="0"/>
          <w:smallCaps w:val="0"/>
          <w:noProof w:val="0"/>
          <w:color w:val="000000" w:themeColor="text1" w:themeTint="FF" w:themeShade="FF"/>
          <w:sz w:val="24"/>
          <w:szCs w:val="24"/>
          <w:lang w:val="en-GB"/>
        </w:rPr>
        <w:t>were routinely offered advice on low carbohydrate diets and weight loss between 2013-</w:t>
      </w:r>
      <w:r w:rsidRPr="466676BC" w:rsidR="5B855E4E">
        <w:rPr>
          <w:rFonts w:ascii="Arial Nova" w:hAnsi="Arial Nova" w:eastAsia="Arial Nova" w:cs="Arial Nova"/>
          <w:b w:val="0"/>
          <w:bCs w:val="0"/>
          <w:i w:val="0"/>
          <w:iCs w:val="0"/>
          <w:caps w:val="0"/>
          <w:smallCaps w:val="0"/>
          <w:noProof w:val="0"/>
          <w:color w:val="000000" w:themeColor="text1" w:themeTint="FF" w:themeShade="FF"/>
          <w:sz w:val="24"/>
          <w:szCs w:val="24"/>
          <w:lang w:val="en-GB"/>
        </w:rPr>
        <w:t>2021, 39% of participants went on a low carbohydrate diet</w:t>
      </w:r>
      <w:r w:rsidRPr="466676BC" w:rsidR="5A628C3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466676BC" w:rsidR="7174903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Conventional ‘one to one’ GP consultations and personal phone </w:t>
      </w:r>
      <w:r w:rsidRPr="466676BC" w:rsidR="7174903D">
        <w:rPr>
          <w:rFonts w:ascii="Arial Nova" w:hAnsi="Arial Nova" w:eastAsia="Arial Nova" w:cs="Arial Nova"/>
          <w:b w:val="0"/>
          <w:bCs w:val="0"/>
          <w:i w:val="0"/>
          <w:iCs w:val="0"/>
          <w:caps w:val="0"/>
          <w:smallCaps w:val="0"/>
          <w:noProof w:val="0"/>
          <w:color w:val="000000" w:themeColor="text1" w:themeTint="FF" w:themeShade="FF"/>
          <w:sz w:val="24"/>
          <w:szCs w:val="24"/>
          <w:lang w:val="en-GB"/>
        </w:rPr>
        <w:t>calls</w:t>
      </w:r>
      <w:r w:rsidRPr="466676BC" w:rsidR="7174903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as </w:t>
      </w:r>
      <w:r w:rsidRPr="466676BC" w:rsidR="50C702D6">
        <w:rPr>
          <w:rFonts w:ascii="Arial Nova" w:hAnsi="Arial Nova" w:eastAsia="Arial Nova" w:cs="Arial Nova"/>
          <w:b w:val="0"/>
          <w:bCs w:val="0"/>
          <w:i w:val="0"/>
          <w:iCs w:val="0"/>
          <w:caps w:val="0"/>
          <w:smallCaps w:val="0"/>
          <w:noProof w:val="0"/>
          <w:color w:val="000000" w:themeColor="text1" w:themeTint="FF" w:themeShade="FF"/>
          <w:sz w:val="24"/>
          <w:szCs w:val="24"/>
          <w:lang w:val="en-GB"/>
        </w:rPr>
        <w:t>necessary.</w:t>
      </w:r>
      <w:r w:rsidRPr="466676BC" w:rsidR="47F4330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466676BC" w:rsidR="04F40463">
        <w:rPr>
          <w:rFonts w:ascii="Arial Nova" w:hAnsi="Arial Nova" w:eastAsia="Arial Nova" w:cs="Arial Nova"/>
          <w:b w:val="0"/>
          <w:bCs w:val="0"/>
          <w:i w:val="0"/>
          <w:iCs w:val="0"/>
          <w:caps w:val="0"/>
          <w:smallCaps w:val="0"/>
          <w:noProof w:val="0"/>
          <w:color w:val="000000" w:themeColor="text1" w:themeTint="FF" w:themeShade="FF"/>
          <w:sz w:val="24"/>
          <w:szCs w:val="24"/>
          <w:lang w:val="en-GB"/>
        </w:rPr>
        <w:t>Glycaemic</w:t>
      </w:r>
      <w:r w:rsidRPr="466676BC" w:rsidR="47F4330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load data were also presented to encourage a reduced intake of sugary and starchy foods, for example, replacing breakfast cereals, rice, bread and potatoes wi</w:t>
      </w:r>
      <w:r w:rsidRPr="466676BC" w:rsidR="338FA04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th full-fat dairy products, eggs, green leafy vegetables, meat, fish, </w:t>
      </w:r>
      <w:r w:rsidRPr="466676BC" w:rsidR="338FA045">
        <w:rPr>
          <w:rFonts w:ascii="Arial Nova" w:hAnsi="Arial Nova" w:eastAsia="Arial Nova" w:cs="Arial Nova"/>
          <w:b w:val="0"/>
          <w:bCs w:val="0"/>
          <w:i w:val="0"/>
          <w:iCs w:val="0"/>
          <w:caps w:val="0"/>
          <w:smallCaps w:val="0"/>
          <w:noProof w:val="0"/>
          <w:color w:val="000000" w:themeColor="text1" w:themeTint="FF" w:themeShade="FF"/>
          <w:sz w:val="24"/>
          <w:szCs w:val="24"/>
          <w:lang w:val="en-GB"/>
        </w:rPr>
        <w:t>berries</w:t>
      </w:r>
      <w:r w:rsidRPr="466676BC" w:rsidR="338FA04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and nuts (with sensitivity to each </w:t>
      </w:r>
      <w:r w:rsidRPr="466676BC" w:rsidR="4089479D">
        <w:rPr>
          <w:rFonts w:ascii="Arial Nova" w:hAnsi="Arial Nova" w:eastAsia="Arial Nova" w:cs="Arial Nova"/>
          <w:b w:val="0"/>
          <w:bCs w:val="0"/>
          <w:i w:val="0"/>
          <w:iCs w:val="0"/>
          <w:caps w:val="0"/>
          <w:smallCaps w:val="0"/>
          <w:noProof w:val="0"/>
          <w:color w:val="000000" w:themeColor="text1" w:themeTint="FF" w:themeShade="FF"/>
          <w:sz w:val="24"/>
          <w:szCs w:val="24"/>
          <w:lang w:val="en-GB"/>
        </w:rPr>
        <w:t>patient's</w:t>
      </w:r>
      <w:r w:rsidRPr="466676BC" w:rsidR="338FA04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sociocultural die</w:t>
      </w:r>
      <w:r w:rsidRPr="466676BC" w:rsidR="183F3772">
        <w:rPr>
          <w:rFonts w:ascii="Arial Nova" w:hAnsi="Arial Nova" w:eastAsia="Arial Nova" w:cs="Arial Nova"/>
          <w:b w:val="0"/>
          <w:bCs w:val="0"/>
          <w:i w:val="0"/>
          <w:iCs w:val="0"/>
          <w:caps w:val="0"/>
          <w:smallCaps w:val="0"/>
          <w:noProof w:val="0"/>
          <w:color w:val="000000" w:themeColor="text1" w:themeTint="FF" w:themeShade="FF"/>
          <w:sz w:val="24"/>
          <w:szCs w:val="24"/>
          <w:lang w:val="en-GB"/>
        </w:rPr>
        <w:t>tary needs and preferences).</w:t>
      </w:r>
      <w:r w:rsidRPr="466676BC" w:rsidR="7174903D">
        <w:rPr>
          <w:rFonts w:ascii="Arial Nova" w:hAnsi="Arial Nova" w:eastAsia="Arial Nova" w:cs="Arial Nova"/>
          <w:noProof w:val="0"/>
          <w:sz w:val="24"/>
          <w:szCs w:val="24"/>
          <w:lang w:val="en-GB"/>
        </w:rPr>
        <w:t xml:space="preserve"> </w:t>
      </w:r>
      <w:r w:rsidRPr="466676BC" w:rsidR="5A628C36">
        <w:rPr>
          <w:rFonts w:ascii="Arial Nova" w:hAnsi="Arial Nova" w:eastAsia="Arial Nova" w:cs="Arial Nova"/>
          <w:b w:val="0"/>
          <w:bCs w:val="0"/>
          <w:i w:val="0"/>
          <w:iCs w:val="0"/>
          <w:caps w:val="0"/>
          <w:smallCaps w:val="0"/>
          <w:noProof w:val="0"/>
          <w:color w:val="000000" w:themeColor="text1" w:themeTint="FF" w:themeShade="FF"/>
          <w:sz w:val="24"/>
          <w:szCs w:val="24"/>
          <w:lang w:val="en-GB"/>
        </w:rPr>
        <w:t>After approximately two years and seven months, participants</w:t>
      </w:r>
      <w:r w:rsidRPr="466676BC" w:rsidR="401B9533">
        <w:rPr>
          <w:rFonts w:ascii="Arial Nova" w:hAnsi="Arial Nova" w:eastAsia="Arial Nova" w:cs="Arial Nova"/>
          <w:b w:val="0"/>
          <w:bCs w:val="0"/>
          <w:i w:val="0"/>
          <w:iCs w:val="0"/>
          <w:caps w:val="0"/>
          <w:smallCaps w:val="0"/>
          <w:noProof w:val="0"/>
          <w:color w:val="000000" w:themeColor="text1" w:themeTint="FF" w:themeShade="FF"/>
          <w:sz w:val="24"/>
          <w:szCs w:val="24"/>
          <w:lang w:val="en-GB"/>
        </w:rPr>
        <w:t>’ weight fell by an average of 10kg, and remission was achieved by 51% of the cohort</w:t>
      </w:r>
      <w:r w:rsidRPr="466676BC" w:rsidR="7EC07A64">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as well as LDL cholesterol and blood pressure decreased. The group whi</w:t>
      </w:r>
      <w:r w:rsidRPr="466676BC" w:rsidR="1C33A00D">
        <w:rPr>
          <w:rFonts w:ascii="Arial Nova" w:hAnsi="Arial Nova" w:eastAsia="Arial Nova" w:cs="Arial Nova"/>
          <w:b w:val="0"/>
          <w:bCs w:val="0"/>
          <w:i w:val="0"/>
          <w:iCs w:val="0"/>
          <w:caps w:val="0"/>
          <w:smallCaps w:val="0"/>
          <w:noProof w:val="0"/>
          <w:color w:val="000000" w:themeColor="text1" w:themeTint="FF" w:themeShade="FF"/>
          <w:sz w:val="24"/>
          <w:szCs w:val="24"/>
          <w:lang w:val="en-GB"/>
        </w:rPr>
        <w:t>ch pursued the low carbohydrate diet had the greatest improvements in diabetic co</w:t>
      </w:r>
      <w:r w:rsidRPr="466676BC" w:rsidR="31A76507">
        <w:rPr>
          <w:rFonts w:ascii="Arial Nova" w:hAnsi="Arial Nova" w:eastAsia="Arial Nova" w:cs="Arial Nova"/>
          <w:b w:val="0"/>
          <w:bCs w:val="0"/>
          <w:i w:val="0"/>
          <w:iCs w:val="0"/>
          <w:caps w:val="0"/>
          <w:smallCaps w:val="0"/>
          <w:noProof w:val="0"/>
          <w:color w:val="000000" w:themeColor="text1" w:themeTint="FF" w:themeShade="FF"/>
          <w:sz w:val="24"/>
          <w:szCs w:val="24"/>
          <w:lang w:val="en-GB"/>
        </w:rPr>
        <w:t>ntrol.</w:t>
      </w:r>
      <w:r w:rsidRPr="466676BC" w:rsidR="26F8A084">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 commonly reported patient finding was how surprised they were not to feel hungry on this diet, randomised controlled trials have shown that a low- carbohydrate diet may decrease appetite, making weight loss easier.</w:t>
      </w:r>
      <w:r w:rsidRPr="466676BC" w:rsidR="31A7650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466676BC" w:rsidR="3D559283">
        <w:rPr>
          <w:rFonts w:ascii="Arial Nova" w:hAnsi="Arial Nova" w:eastAsia="Arial Nova" w:cs="Arial Nova"/>
          <w:b w:val="0"/>
          <w:bCs w:val="0"/>
          <w:i w:val="0"/>
          <w:iCs w:val="0"/>
          <w:caps w:val="0"/>
          <w:smallCaps w:val="0"/>
          <w:noProof w:val="0"/>
          <w:color w:val="000000" w:themeColor="text1" w:themeTint="FF" w:themeShade="FF"/>
          <w:sz w:val="24"/>
          <w:szCs w:val="24"/>
          <w:lang w:val="en-GB"/>
        </w:rPr>
        <w:t>All other baseline metrics such as age, weight, blood lipids and blood pressure were not significantly different between remission and non-remission groups</w:t>
      </w:r>
      <w:r w:rsidRPr="466676BC" w:rsidR="5E1AFEC8">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r w:rsidRPr="466676BC" w:rsidR="3D559283">
        <w:rPr>
          <w:rFonts w:ascii="Arial Nova" w:hAnsi="Arial Nova" w:eastAsia="Arial Nova" w:cs="Arial Nova"/>
          <w:b w:val="0"/>
          <w:bCs w:val="0"/>
          <w:i w:val="0"/>
          <w:iCs w:val="0"/>
          <w:caps w:val="0"/>
          <w:smallCaps w:val="0"/>
          <w:noProof w:val="0"/>
          <w:color w:val="333333"/>
          <w:sz w:val="24"/>
          <w:szCs w:val="24"/>
          <w:lang w:val="en-GB"/>
        </w:rPr>
        <w:t xml:space="preserve"> </w:t>
      </w:r>
      <w:r w:rsidRPr="466676BC" w:rsidR="06DE58FC">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Remission of diabetes was achieved in 77% of people with type 2 diabetes less than a year after the programme </w:t>
      </w:r>
      <w:r w:rsidRPr="466676BC" w:rsidR="7279C63A">
        <w:rPr>
          <w:rFonts w:ascii="Arial Nova" w:hAnsi="Arial Nova" w:eastAsia="Arial Nova" w:cs="Arial Nova"/>
          <w:b w:val="0"/>
          <w:bCs w:val="0"/>
          <w:i w:val="0"/>
          <w:iCs w:val="0"/>
          <w:caps w:val="0"/>
          <w:smallCaps w:val="0"/>
          <w:noProof w:val="0"/>
          <w:color w:val="000000" w:themeColor="text1" w:themeTint="FF" w:themeShade="FF"/>
          <w:sz w:val="24"/>
          <w:szCs w:val="24"/>
          <w:lang w:val="en-GB"/>
        </w:rPr>
        <w:t>started.</w:t>
      </w:r>
      <w:r w:rsidRPr="466676BC" w:rsidR="7B613F59">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Overall, the role of weight loss in remission is important, the </w:t>
      </w:r>
      <w:r w:rsidRPr="466676BC" w:rsidR="23464379">
        <w:rPr>
          <w:rFonts w:ascii="Arial Nova" w:hAnsi="Arial Nova" w:eastAsia="Arial Nova" w:cs="Arial Nova"/>
          <w:b w:val="0"/>
          <w:bCs w:val="0"/>
          <w:i w:val="0"/>
          <w:iCs w:val="0"/>
          <w:caps w:val="0"/>
          <w:smallCaps w:val="0"/>
          <w:noProof w:val="0"/>
          <w:color w:val="000000" w:themeColor="text1" w:themeTint="FF" w:themeShade="FF"/>
          <w:sz w:val="24"/>
          <w:szCs w:val="24"/>
          <w:lang w:val="en-GB"/>
        </w:rPr>
        <w:t>findings</w:t>
      </w:r>
      <w:r w:rsidRPr="466676BC" w:rsidR="7B613F59">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of this study support this, with none </w:t>
      </w:r>
      <w:r w:rsidRPr="466676BC" w:rsidR="15DF96A2">
        <w:rPr>
          <w:rFonts w:ascii="Arial Nova" w:hAnsi="Arial Nova" w:eastAsia="Arial Nova" w:cs="Arial Nova"/>
          <w:b w:val="0"/>
          <w:bCs w:val="0"/>
          <w:i w:val="0"/>
          <w:iCs w:val="0"/>
          <w:caps w:val="0"/>
          <w:smallCaps w:val="0"/>
          <w:noProof w:val="0"/>
          <w:color w:val="000000" w:themeColor="text1" w:themeTint="FF" w:themeShade="FF"/>
          <w:sz w:val="24"/>
          <w:szCs w:val="24"/>
          <w:lang w:val="en-GB"/>
        </w:rPr>
        <w:t>achieving</w:t>
      </w:r>
      <w:r w:rsidRPr="466676BC" w:rsidR="7B613F59">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remission without weight loss. </w:t>
      </w:r>
      <w:r w:rsidRPr="466676BC" w:rsidR="604FB64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The findings of a low-carbohydrate diet </w:t>
      </w:r>
      <w:r w:rsidRPr="466676BC" w:rsidR="2209370E">
        <w:rPr>
          <w:rFonts w:ascii="Arial Nova" w:hAnsi="Arial Nova" w:eastAsia="Arial Nova" w:cs="Arial Nova"/>
          <w:b w:val="0"/>
          <w:bCs w:val="0"/>
          <w:i w:val="0"/>
          <w:iCs w:val="0"/>
          <w:caps w:val="0"/>
          <w:smallCaps w:val="0"/>
          <w:noProof w:val="0"/>
          <w:color w:val="000000" w:themeColor="text1" w:themeTint="FF" w:themeShade="FF"/>
          <w:sz w:val="24"/>
          <w:szCs w:val="24"/>
          <w:lang w:val="en-GB"/>
        </w:rPr>
        <w:t>intervention</w:t>
      </w:r>
      <w:r w:rsidRPr="466676BC" w:rsidR="604FB64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with weight loss can be particularly effective in delivering remission for those with a lower HbA1c</w:t>
      </w:r>
      <w:r w:rsidRPr="466676BC" w:rsidR="5D81ED9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(blood glucose level) or those who have had diabetes for a shorter timer, it can also give hope to those with poorly controlled type 2 diabetes.</w:t>
      </w:r>
    </w:p>
    <w:p w:rsidR="4085B849" w:rsidP="466676BC" w:rsidRDefault="4085B849" w14:paraId="1C30C3B9" w14:textId="2F675F2C">
      <w:pPr>
        <w:pStyle w:val="Normal"/>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466676BC" w:rsidR="7FF4D10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Further studies have also found </w:t>
      </w:r>
      <w:r w:rsidRPr="466676BC" w:rsidR="62ECDFF9">
        <w:rPr>
          <w:rFonts w:ascii="Arial Nova" w:hAnsi="Arial Nova" w:eastAsia="Arial Nova" w:cs="Arial Nova"/>
          <w:b w:val="0"/>
          <w:bCs w:val="0"/>
          <w:i w:val="0"/>
          <w:iCs w:val="0"/>
          <w:caps w:val="0"/>
          <w:smallCaps w:val="0"/>
          <w:noProof w:val="0"/>
          <w:color w:val="000000" w:themeColor="text1" w:themeTint="FF" w:themeShade="FF"/>
          <w:sz w:val="24"/>
          <w:szCs w:val="24"/>
          <w:lang w:val="en-GB"/>
        </w:rPr>
        <w:t>comparable results</w:t>
      </w:r>
      <w:r w:rsidRPr="466676BC" w:rsidR="75D1698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relating to diet and type 2 diabetes rem</w:t>
      </w:r>
      <w:r w:rsidRPr="466676BC" w:rsidR="67D36D2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ission. </w:t>
      </w:r>
      <w:r w:rsidRPr="466676BC" w:rsidR="1A2F57B4">
        <w:rPr>
          <w:rFonts w:ascii="Arial Nova" w:hAnsi="Arial Nova" w:eastAsia="Arial Nova" w:cs="Arial Nova"/>
          <w:b w:val="0"/>
          <w:bCs w:val="0"/>
          <w:i w:val="0"/>
          <w:iCs w:val="0"/>
          <w:caps w:val="0"/>
          <w:smallCaps w:val="0"/>
          <w:noProof w:val="0"/>
          <w:color w:val="000000" w:themeColor="text1" w:themeTint="FF" w:themeShade="FF"/>
          <w:sz w:val="24"/>
          <w:szCs w:val="24"/>
          <w:lang w:val="en-GB"/>
        </w:rPr>
        <w:t>New research from the team ‘</w:t>
      </w:r>
      <w:bookmarkStart w:name="_Int_Noy66AV6" w:id="1755913063"/>
      <w:r w:rsidRPr="466676BC" w:rsidR="1A2F57B4">
        <w:rPr>
          <w:rFonts w:ascii="Arial Nova" w:hAnsi="Arial Nova" w:eastAsia="Arial Nova" w:cs="Arial Nova"/>
          <w:b w:val="0"/>
          <w:bCs w:val="0"/>
          <w:i w:val="0"/>
          <w:iCs w:val="0"/>
          <w:caps w:val="0"/>
          <w:smallCaps w:val="0"/>
          <w:noProof w:val="0"/>
          <w:color w:val="000000" w:themeColor="text1" w:themeTint="FF" w:themeShade="FF"/>
          <w:sz w:val="24"/>
          <w:szCs w:val="24"/>
          <w:lang w:val="en-GB"/>
        </w:rPr>
        <w:t>DiRECT</w:t>
      </w:r>
      <w:bookmarkEnd w:id="1755913063"/>
      <w:r w:rsidRPr="466676BC" w:rsidR="1A2F57B4">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trial</w:t>
      </w:r>
      <w:r w:rsidRPr="466676BC" w:rsidR="1A2F57B4">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r w:rsidRPr="466676BC" w:rsidR="1A2F57B4">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funded by Diabetes UK, presented</w:t>
      </w:r>
      <w:r w:rsidRPr="466676BC" w:rsidR="3E0913C0">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new data</w:t>
      </w:r>
      <w:r w:rsidRPr="466676BC" w:rsidR="3E726DFC">
        <w:rPr>
          <w:rFonts w:ascii="Arial Nova" w:hAnsi="Arial Nova" w:eastAsia="Arial Nova" w:cs="Arial Nova"/>
          <w:b w:val="0"/>
          <w:bCs w:val="0"/>
          <w:i w:val="0"/>
          <w:iCs w:val="0"/>
          <w:caps w:val="0"/>
          <w:smallCaps w:val="0"/>
          <w:noProof w:val="0"/>
          <w:color w:val="000000" w:themeColor="text1" w:themeTint="FF" w:themeShade="FF"/>
          <w:sz w:val="24"/>
          <w:szCs w:val="24"/>
          <w:lang w:val="en-GB"/>
        </w:rPr>
        <w:t>, in 2020,</w:t>
      </w:r>
      <w:r w:rsidRPr="466676BC" w:rsidR="3E0913C0">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relating to </w:t>
      </w:r>
      <w:r w:rsidRPr="466676BC" w:rsidR="11128BB3">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low- calorie diets and weight control on the </w:t>
      </w:r>
      <w:r w:rsidRPr="466676BC" w:rsidR="73912CF0">
        <w:rPr>
          <w:rFonts w:ascii="Arial Nova" w:hAnsi="Arial Nova" w:eastAsia="Arial Nova" w:cs="Arial Nova"/>
          <w:b w:val="0"/>
          <w:bCs w:val="0"/>
          <w:i w:val="0"/>
          <w:iCs w:val="0"/>
          <w:caps w:val="0"/>
          <w:smallCaps w:val="0"/>
          <w:noProof w:val="0"/>
          <w:color w:val="000000" w:themeColor="text1" w:themeTint="FF" w:themeShade="FF"/>
          <w:sz w:val="24"/>
          <w:szCs w:val="24"/>
          <w:lang w:val="en-GB"/>
        </w:rPr>
        <w:t>remission</w:t>
      </w:r>
      <w:r w:rsidRPr="466676BC" w:rsidR="11128BB3">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of type 2 diabetes. Taylor et al., </w:t>
      </w:r>
      <w:r w:rsidRPr="466676BC" w:rsidR="4D7E3D0B">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gathered </w:t>
      </w:r>
      <w:r w:rsidRPr="466676BC" w:rsidR="4945CF1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306 </w:t>
      </w:r>
      <w:r w:rsidRPr="466676BC" w:rsidR="4D7E3D0B">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participants to take place in this type 2 </w:t>
      </w:r>
      <w:r w:rsidRPr="466676BC" w:rsidR="65B7F1D2">
        <w:rPr>
          <w:rFonts w:ascii="Arial Nova" w:hAnsi="Arial Nova" w:eastAsia="Arial Nova" w:cs="Arial Nova"/>
          <w:b w:val="0"/>
          <w:bCs w:val="0"/>
          <w:i w:val="0"/>
          <w:iCs w:val="0"/>
          <w:caps w:val="0"/>
          <w:smallCaps w:val="0"/>
          <w:noProof w:val="0"/>
          <w:color w:val="000000" w:themeColor="text1" w:themeTint="FF" w:themeShade="FF"/>
          <w:sz w:val="24"/>
          <w:szCs w:val="24"/>
          <w:lang w:val="en-GB"/>
        </w:rPr>
        <w:t>diabetes</w:t>
      </w:r>
      <w:r w:rsidRPr="466676BC" w:rsidR="4D7E3D0B">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remission trial, all participants </w:t>
      </w:r>
      <w:r w:rsidRPr="466676BC" w:rsidR="52E39F89">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had been diagnosed with type 2 diabetes some years prior to this trial. </w:t>
      </w:r>
      <w:r w:rsidRPr="466676BC" w:rsidR="1C04F55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The researchers aim was to gather further knowledge on biological processes </w:t>
      </w:r>
      <w:r w:rsidRPr="466676BC" w:rsidR="1AC53353">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during remission, they are aware that </w:t>
      </w:r>
      <w:r w:rsidRPr="466676BC" w:rsidR="1B496575">
        <w:rPr>
          <w:rFonts w:ascii="Arial Nova" w:hAnsi="Arial Nova" w:eastAsia="Arial Nova" w:cs="Arial Nova"/>
          <w:b w:val="0"/>
          <w:bCs w:val="0"/>
          <w:i w:val="0"/>
          <w:iCs w:val="0"/>
          <w:caps w:val="0"/>
          <w:smallCaps w:val="0"/>
          <w:noProof w:val="0"/>
          <w:color w:val="000000" w:themeColor="text1" w:themeTint="FF" w:themeShade="FF"/>
          <w:sz w:val="24"/>
          <w:szCs w:val="24"/>
          <w:lang w:val="en-GB"/>
        </w:rPr>
        <w:t>remission</w:t>
      </w:r>
      <w:r w:rsidRPr="466676BC" w:rsidR="1AC53353">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is linked to a drop in fat levels </w:t>
      </w:r>
      <w:r w:rsidRPr="466676BC" w:rsidR="56C21C01">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in the liver and </w:t>
      </w:r>
      <w:r w:rsidRPr="466676BC" w:rsidR="7B4994C5">
        <w:rPr>
          <w:rFonts w:ascii="Arial Nova" w:hAnsi="Arial Nova" w:eastAsia="Arial Nova" w:cs="Arial Nova"/>
          <w:b w:val="0"/>
          <w:bCs w:val="0"/>
          <w:i w:val="0"/>
          <w:iCs w:val="0"/>
          <w:caps w:val="0"/>
          <w:smallCaps w:val="0"/>
          <w:noProof w:val="0"/>
          <w:color w:val="000000" w:themeColor="text1" w:themeTint="FF" w:themeShade="FF"/>
          <w:sz w:val="24"/>
          <w:szCs w:val="24"/>
          <w:lang w:val="en-GB"/>
        </w:rPr>
        <w:t>pancreas</w:t>
      </w:r>
      <w:r w:rsidRPr="466676BC" w:rsidR="56C21C01">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466676BC" w:rsidR="6E52DD67">
        <w:rPr>
          <w:rFonts w:ascii="Arial Nova" w:hAnsi="Arial Nova" w:eastAsia="Arial Nova" w:cs="Arial Nova"/>
          <w:b w:val="0"/>
          <w:bCs w:val="0"/>
          <w:i w:val="0"/>
          <w:iCs w:val="0"/>
          <w:caps w:val="0"/>
          <w:smallCaps w:val="0"/>
          <w:noProof w:val="0"/>
          <w:color w:val="000000" w:themeColor="text1" w:themeTint="FF" w:themeShade="FF"/>
          <w:sz w:val="24"/>
          <w:szCs w:val="24"/>
          <w:lang w:val="en-GB"/>
        </w:rPr>
        <w:t>however</w:t>
      </w:r>
      <w:r w:rsidRPr="466676BC" w:rsidR="56C21C01">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this study is aiming to portray </w:t>
      </w:r>
      <w:r w:rsidRPr="466676BC" w:rsidR="6836DE06">
        <w:rPr>
          <w:rFonts w:ascii="Arial Nova" w:hAnsi="Arial Nova" w:eastAsia="Arial Nova" w:cs="Arial Nova"/>
          <w:b w:val="0"/>
          <w:bCs w:val="0"/>
          <w:i w:val="0"/>
          <w:iCs w:val="0"/>
          <w:caps w:val="0"/>
          <w:smallCaps w:val="0"/>
          <w:noProof w:val="0"/>
          <w:color w:val="000000" w:themeColor="text1" w:themeTint="FF" w:themeShade="FF"/>
          <w:sz w:val="24"/>
          <w:szCs w:val="24"/>
          <w:lang w:val="en-GB"/>
        </w:rPr>
        <w:t>how weight management approach leads to remission to help make it a reality for as many people living with type 2 diabetes as possible</w:t>
      </w:r>
      <w:r w:rsidRPr="466676BC" w:rsidR="6054E10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466676BC" w:rsidR="28A7B26F">
        <w:rPr>
          <w:rFonts w:ascii="Arial Nova" w:hAnsi="Arial Nova" w:eastAsia="Arial Nova" w:cs="Arial Nova"/>
          <w:b w:val="0"/>
          <w:bCs w:val="0"/>
          <w:i w:val="0"/>
          <w:iCs w:val="0"/>
          <w:caps w:val="0"/>
          <w:smallCaps w:val="0"/>
          <w:noProof w:val="0"/>
          <w:color w:val="000000" w:themeColor="text1" w:themeTint="FF" w:themeShade="FF"/>
          <w:sz w:val="24"/>
          <w:szCs w:val="24"/>
          <w:lang w:val="en-GB"/>
        </w:rPr>
        <w:t>The pancreas in in people with type 2 diabetes is around 20-30% smaller than people without type 2 d</w:t>
      </w:r>
      <w:r w:rsidRPr="466676BC" w:rsidR="2F0E48D3">
        <w:rPr>
          <w:rFonts w:ascii="Arial Nova" w:hAnsi="Arial Nova" w:eastAsia="Arial Nova" w:cs="Arial Nova"/>
          <w:b w:val="0"/>
          <w:bCs w:val="0"/>
          <w:i w:val="0"/>
          <w:iCs w:val="0"/>
          <w:caps w:val="0"/>
          <w:smallCaps w:val="0"/>
          <w:noProof w:val="0"/>
          <w:color w:val="000000" w:themeColor="text1" w:themeTint="FF" w:themeShade="FF"/>
          <w:sz w:val="24"/>
          <w:szCs w:val="24"/>
          <w:lang w:val="en-GB"/>
        </w:rPr>
        <w:t>iabetes, it also has a different shape to normal (</w:t>
      </w:r>
      <w:r w:rsidRPr="466676BC" w:rsidR="776D0E3F">
        <w:rPr>
          <w:rFonts w:ascii="Arial Nova" w:hAnsi="Arial Nova" w:eastAsia="Arial Nova" w:cs="Arial Nova"/>
          <w:b w:val="0"/>
          <w:bCs w:val="0"/>
          <w:i w:val="0"/>
          <w:iCs w:val="0"/>
          <w:caps w:val="0"/>
          <w:smallCaps w:val="0"/>
          <w:noProof w:val="0"/>
          <w:color w:val="000000" w:themeColor="text1" w:themeTint="FF" w:themeShade="FF"/>
          <w:sz w:val="24"/>
          <w:szCs w:val="24"/>
          <w:lang w:val="en-GB"/>
        </w:rPr>
        <w:t>Lim et al, 2011).</w:t>
      </w:r>
      <w:r w:rsidRPr="466676BC" w:rsidR="2F0E48D3">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The</w:t>
      </w:r>
      <w:r w:rsidRPr="466676BC" w:rsidR="2F0E48D3">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466676BC" w:rsidR="6C0AE515">
        <w:rPr>
          <w:rFonts w:ascii="Arial Nova" w:hAnsi="Arial Nova" w:eastAsia="Arial Nova" w:cs="Arial Nova"/>
          <w:b w:val="0"/>
          <w:bCs w:val="0"/>
          <w:i w:val="0"/>
          <w:iCs w:val="0"/>
          <w:caps w:val="0"/>
          <w:smallCaps w:val="0"/>
          <w:noProof w:val="0"/>
          <w:color w:val="000000" w:themeColor="text1" w:themeTint="FF" w:themeShade="FF"/>
          <w:sz w:val="24"/>
          <w:szCs w:val="24"/>
          <w:lang w:val="en-GB"/>
        </w:rPr>
        <w:t>low-calorie</w:t>
      </w:r>
      <w:r w:rsidRPr="466676BC" w:rsidR="2F0E48D3">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diet </w:t>
      </w:r>
      <w:r w:rsidRPr="466676BC" w:rsidR="7EDD590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consists of </w:t>
      </w:r>
      <w:r w:rsidRPr="466676BC" w:rsidR="7EDD5906">
        <w:rPr>
          <w:rFonts w:ascii="Arial Nova" w:hAnsi="Arial Nova" w:eastAsia="Arial Nova" w:cs="Arial Nova"/>
          <w:b w:val="0"/>
          <w:bCs w:val="0"/>
          <w:i w:val="0"/>
          <w:iCs w:val="0"/>
          <w:caps w:val="0"/>
          <w:smallCaps w:val="0"/>
          <w:noProof w:val="0"/>
          <w:color w:val="000000" w:themeColor="text1" w:themeTint="FF" w:themeShade="FF"/>
          <w:sz w:val="24"/>
          <w:szCs w:val="24"/>
          <w:lang w:val="en-GB"/>
        </w:rPr>
        <w:t>approximately 800-1200</w:t>
      </w:r>
      <w:r w:rsidRPr="466676BC" w:rsidR="7EDD590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calories per day, often made up of soups and shakes or </w:t>
      </w:r>
      <w:r w:rsidRPr="466676BC" w:rsidR="7EDD5906">
        <w:rPr>
          <w:rFonts w:ascii="Arial Nova" w:hAnsi="Arial Nova" w:eastAsia="Arial Nova" w:cs="Arial Nova"/>
          <w:b w:val="0"/>
          <w:bCs w:val="0"/>
          <w:i w:val="0"/>
          <w:iCs w:val="0"/>
          <w:caps w:val="0"/>
          <w:smallCaps w:val="0"/>
          <w:noProof w:val="0"/>
          <w:color w:val="000000" w:themeColor="text1" w:themeTint="FF" w:themeShade="FF"/>
          <w:sz w:val="24"/>
          <w:szCs w:val="24"/>
          <w:lang w:val="en-GB"/>
        </w:rPr>
        <w:t>very small</w:t>
      </w:r>
      <w:r w:rsidRPr="466676BC" w:rsidR="7EDD590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portions of fo</w:t>
      </w:r>
      <w:r w:rsidRPr="466676BC" w:rsidR="70DF5CA9">
        <w:rPr>
          <w:rFonts w:ascii="Arial Nova" w:hAnsi="Arial Nova" w:eastAsia="Arial Nova" w:cs="Arial Nova"/>
          <w:b w:val="0"/>
          <w:bCs w:val="0"/>
          <w:i w:val="0"/>
          <w:iCs w:val="0"/>
          <w:caps w:val="0"/>
          <w:smallCaps w:val="0"/>
          <w:noProof w:val="0"/>
          <w:color w:val="000000" w:themeColor="text1" w:themeTint="FF" w:themeShade="FF"/>
          <w:sz w:val="24"/>
          <w:szCs w:val="24"/>
          <w:lang w:val="en-GB"/>
        </w:rPr>
        <w:t>od</w:t>
      </w:r>
      <w:r w:rsidRPr="466676BC" w:rsidR="44BFEEE8">
        <w:rPr>
          <w:rFonts w:ascii="Arial Nova" w:hAnsi="Arial Nova" w:eastAsia="Arial Nova" w:cs="Arial Nova"/>
          <w:b w:val="0"/>
          <w:bCs w:val="0"/>
          <w:i w:val="0"/>
          <w:iCs w:val="0"/>
          <w:caps w:val="0"/>
          <w:smallCaps w:val="0"/>
          <w:noProof w:val="0"/>
          <w:color w:val="000000" w:themeColor="text1" w:themeTint="FF" w:themeShade="FF"/>
          <w:sz w:val="24"/>
          <w:szCs w:val="24"/>
          <w:lang w:val="en-GB"/>
        </w:rPr>
        <w:t>. Participants were provided with recipes and information relating to this diet to ensure all nutrient needs are being met.</w:t>
      </w:r>
      <w:r w:rsidRPr="466676BC" w:rsidR="4F269FF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During the trial they used MRI scanners to measure the shape, </w:t>
      </w:r>
      <w:r w:rsidRPr="466676BC" w:rsidR="4F269FF6">
        <w:rPr>
          <w:rFonts w:ascii="Arial Nova" w:hAnsi="Arial Nova" w:eastAsia="Arial Nova" w:cs="Arial Nova"/>
          <w:b w:val="0"/>
          <w:bCs w:val="0"/>
          <w:i w:val="0"/>
          <w:iCs w:val="0"/>
          <w:caps w:val="0"/>
          <w:smallCaps w:val="0"/>
          <w:noProof w:val="0"/>
          <w:color w:val="000000" w:themeColor="text1" w:themeTint="FF" w:themeShade="FF"/>
          <w:sz w:val="24"/>
          <w:szCs w:val="24"/>
          <w:lang w:val="en-GB"/>
        </w:rPr>
        <w:t>size</w:t>
      </w:r>
      <w:r w:rsidRPr="466676BC" w:rsidR="4F269FF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and amount of fat in the </w:t>
      </w:r>
      <w:r w:rsidRPr="466676BC" w:rsidR="61D63100">
        <w:rPr>
          <w:rFonts w:ascii="Arial Nova" w:hAnsi="Arial Nova" w:eastAsia="Arial Nova" w:cs="Arial Nova"/>
          <w:b w:val="0"/>
          <w:bCs w:val="0"/>
          <w:i w:val="0"/>
          <w:iCs w:val="0"/>
          <w:caps w:val="0"/>
          <w:smallCaps w:val="0"/>
          <w:noProof w:val="0"/>
          <w:color w:val="000000" w:themeColor="text1" w:themeTint="FF" w:themeShade="FF"/>
          <w:sz w:val="24"/>
          <w:szCs w:val="24"/>
          <w:lang w:val="en-GB"/>
        </w:rPr>
        <w:t>pancreas</w:t>
      </w:r>
      <w:r w:rsidRPr="466676BC" w:rsidR="4F269FF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to </w:t>
      </w:r>
      <w:r w:rsidRPr="466676BC" w:rsidR="4F269FF6">
        <w:rPr>
          <w:rFonts w:ascii="Arial Nova" w:hAnsi="Arial Nova" w:eastAsia="Arial Nova" w:cs="Arial Nova"/>
          <w:b w:val="0"/>
          <w:bCs w:val="0"/>
          <w:i w:val="0"/>
          <w:iCs w:val="0"/>
          <w:caps w:val="0"/>
          <w:smallCaps w:val="0"/>
          <w:noProof w:val="0"/>
          <w:color w:val="000000" w:themeColor="text1" w:themeTint="FF" w:themeShade="FF"/>
          <w:sz w:val="24"/>
          <w:szCs w:val="24"/>
          <w:lang w:val="en-GB"/>
        </w:rPr>
        <w:t>determine</w:t>
      </w:r>
      <w:r w:rsidRPr="466676BC" w:rsidR="4F269FF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how it </w:t>
      </w:r>
      <w:r w:rsidRPr="466676BC" w:rsidR="3FA4D687">
        <w:rPr>
          <w:rFonts w:ascii="Arial Nova" w:hAnsi="Arial Nova" w:eastAsia="Arial Nova" w:cs="Arial Nova"/>
          <w:b w:val="0"/>
          <w:bCs w:val="0"/>
          <w:i w:val="0"/>
          <w:iCs w:val="0"/>
          <w:caps w:val="0"/>
          <w:smallCaps w:val="0"/>
          <w:noProof w:val="0"/>
          <w:color w:val="000000" w:themeColor="text1" w:themeTint="FF" w:themeShade="FF"/>
          <w:sz w:val="24"/>
          <w:szCs w:val="24"/>
          <w:lang w:val="en-GB"/>
        </w:rPr>
        <w:t>changed</w:t>
      </w:r>
      <w:r w:rsidRPr="466676BC" w:rsidR="4F269FF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during t</w:t>
      </w:r>
      <w:r w:rsidRPr="466676BC" w:rsidR="6F9DB346">
        <w:rPr>
          <w:rFonts w:ascii="Arial Nova" w:hAnsi="Arial Nova" w:eastAsia="Arial Nova" w:cs="Arial Nova"/>
          <w:b w:val="0"/>
          <w:bCs w:val="0"/>
          <w:i w:val="0"/>
          <w:iCs w:val="0"/>
          <w:caps w:val="0"/>
          <w:smallCaps w:val="0"/>
          <w:noProof w:val="0"/>
          <w:color w:val="000000" w:themeColor="text1" w:themeTint="FF" w:themeShade="FF"/>
          <w:sz w:val="24"/>
          <w:szCs w:val="24"/>
          <w:lang w:val="en-GB"/>
        </w:rPr>
        <w:t>he trial</w:t>
      </w:r>
      <w:r w:rsidRPr="466676BC" w:rsidR="6F9DB34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466676BC" w:rsidR="44BFEEE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466676BC" w:rsidR="3A3DDB13">
        <w:rPr>
          <w:rFonts w:ascii="Arial Nova" w:hAnsi="Arial Nova" w:eastAsia="Arial Nova" w:cs="Arial Nova"/>
          <w:b w:val="0"/>
          <w:bCs w:val="0"/>
          <w:i w:val="0"/>
          <w:iCs w:val="0"/>
          <w:caps w:val="0"/>
          <w:smallCaps w:val="0"/>
          <w:noProof w:val="0"/>
          <w:color w:val="000000" w:themeColor="text1" w:themeTint="FF" w:themeShade="FF"/>
          <w:sz w:val="24"/>
          <w:szCs w:val="24"/>
          <w:lang w:val="en-GB"/>
        </w:rPr>
        <w:t>After</w:t>
      </w:r>
      <w:r w:rsidRPr="466676BC" w:rsidR="44BFEEE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466676BC" w:rsidR="3A3DDB13">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12 weeks of the trial, they found that the size of the pancreas </w:t>
      </w:r>
      <w:r w:rsidRPr="466676BC" w:rsidR="0DCB8528">
        <w:rPr>
          <w:rFonts w:ascii="Arial Nova" w:hAnsi="Arial Nova" w:eastAsia="Arial Nova" w:cs="Arial Nova"/>
          <w:b w:val="0"/>
          <w:bCs w:val="0"/>
          <w:i w:val="0"/>
          <w:iCs w:val="0"/>
          <w:caps w:val="0"/>
          <w:smallCaps w:val="0"/>
          <w:noProof w:val="0"/>
          <w:color w:val="000000" w:themeColor="text1" w:themeTint="FF" w:themeShade="FF"/>
          <w:sz w:val="24"/>
          <w:szCs w:val="24"/>
          <w:lang w:val="en-GB"/>
        </w:rPr>
        <w:t>had increased by 20% in people who went into remission</w:t>
      </w:r>
      <w:r w:rsidRPr="466676BC" w:rsidR="3611F371">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466676BC" w:rsidR="0DCB8528">
        <w:rPr>
          <w:rFonts w:ascii="Arial Nova" w:hAnsi="Arial Nova" w:eastAsia="Arial Nova" w:cs="Arial Nova"/>
          <w:b w:val="0"/>
          <w:bCs w:val="0"/>
          <w:i w:val="0"/>
          <w:iCs w:val="0"/>
          <w:caps w:val="0"/>
          <w:smallCaps w:val="0"/>
          <w:noProof w:val="0"/>
          <w:color w:val="000000" w:themeColor="text1" w:themeTint="FF" w:themeShade="FF"/>
          <w:sz w:val="24"/>
          <w:szCs w:val="24"/>
          <w:lang w:val="en-GB"/>
        </w:rPr>
        <w:t>almost back</w:t>
      </w:r>
      <w:r w:rsidRPr="466676BC" w:rsidR="0DCB852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to normal size. The shape of the pancreas also returned to normal and level of </w:t>
      </w:r>
      <w:r w:rsidRPr="466676BC" w:rsidR="7FCD88C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fat in the pancreas also fell. </w:t>
      </w:r>
      <w:r w:rsidRPr="466676BC" w:rsidR="7FCD88C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In people who </w:t>
      </w:r>
      <w:r w:rsidRPr="466676BC" w:rsidR="400D5E5C">
        <w:rPr>
          <w:rFonts w:ascii="Arial Nova" w:hAnsi="Arial Nova" w:eastAsia="Arial Nova" w:cs="Arial Nova"/>
          <w:b w:val="0"/>
          <w:bCs w:val="0"/>
          <w:i w:val="0"/>
          <w:iCs w:val="0"/>
          <w:caps w:val="0"/>
          <w:smallCaps w:val="0"/>
          <w:noProof w:val="0"/>
          <w:color w:val="000000" w:themeColor="text1" w:themeTint="FF" w:themeShade="FF"/>
          <w:sz w:val="24"/>
          <w:szCs w:val="24"/>
          <w:lang w:val="en-GB"/>
        </w:rPr>
        <w:t>did not</w:t>
      </w:r>
      <w:r w:rsidRPr="466676BC" w:rsidR="7FCD88C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go into remission, the size and shape of the pancreas </w:t>
      </w:r>
      <w:r w:rsidRPr="466676BC" w:rsidR="006F86A1">
        <w:rPr>
          <w:rFonts w:ascii="Arial Nova" w:hAnsi="Arial Nova" w:eastAsia="Arial Nova" w:cs="Arial Nova"/>
          <w:b w:val="0"/>
          <w:bCs w:val="0"/>
          <w:i w:val="0"/>
          <w:iCs w:val="0"/>
          <w:caps w:val="0"/>
          <w:smallCaps w:val="0"/>
          <w:noProof w:val="0"/>
          <w:color w:val="000000" w:themeColor="text1" w:themeTint="FF" w:themeShade="FF"/>
          <w:sz w:val="24"/>
          <w:szCs w:val="24"/>
          <w:lang w:val="en-GB"/>
        </w:rPr>
        <w:t>did not</w:t>
      </w:r>
      <w:r w:rsidRPr="466676BC" w:rsidR="7FCD88C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change as much.</w:t>
      </w:r>
      <w:r w:rsidRPr="466676BC" w:rsidR="1B03A86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The results also </w:t>
      </w:r>
      <w:r w:rsidRPr="466676BC" w:rsidR="1B03A862">
        <w:rPr>
          <w:rFonts w:ascii="Arial Nova" w:hAnsi="Arial Nova" w:eastAsia="Arial Nova" w:cs="Arial Nova"/>
          <w:b w:val="0"/>
          <w:bCs w:val="0"/>
          <w:i w:val="0"/>
          <w:iCs w:val="0"/>
          <w:caps w:val="0"/>
          <w:smallCaps w:val="0"/>
          <w:noProof w:val="0"/>
          <w:color w:val="000000" w:themeColor="text1" w:themeTint="FF" w:themeShade="FF"/>
          <w:sz w:val="24"/>
          <w:szCs w:val="24"/>
          <w:lang w:val="en-GB"/>
        </w:rPr>
        <w:t>demonstrated</w:t>
      </w:r>
      <w:r w:rsidRPr="466676BC" w:rsidR="1B03A86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466676BC" w:rsidR="1B03A862">
        <w:rPr>
          <w:rFonts w:ascii="Arial Nova" w:hAnsi="Arial Nova" w:eastAsia="Arial Nova" w:cs="Arial Nova"/>
          <w:b w:val="0"/>
          <w:bCs w:val="0"/>
          <w:i w:val="0"/>
          <w:iCs w:val="0"/>
          <w:caps w:val="0"/>
          <w:smallCaps w:val="0"/>
          <w:noProof w:val="0"/>
          <w:color w:val="000000" w:themeColor="text1" w:themeTint="FF" w:themeShade="FF"/>
          <w:sz w:val="24"/>
          <w:szCs w:val="24"/>
          <w:lang w:val="en-GB"/>
        </w:rPr>
        <w:t>additional</w:t>
      </w:r>
      <w:r w:rsidRPr="466676BC" w:rsidR="1B03A86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benefits such as improved blood sugar levels, better quality of life, and a reduction in medication use</w:t>
      </w:r>
      <w:r w:rsidRPr="466676BC" w:rsidR="1B03A86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466676BC" w:rsidR="7FCD88C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466676BC" w:rsidR="77906CF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Approximately 59% of participants went into remission during this trial which </w:t>
      </w:r>
      <w:r w:rsidRPr="466676BC" w:rsidR="77906CF7">
        <w:rPr>
          <w:rFonts w:ascii="Arial Nova" w:hAnsi="Arial Nova" w:eastAsia="Arial Nova" w:cs="Arial Nova"/>
          <w:b w:val="0"/>
          <w:bCs w:val="0"/>
          <w:i w:val="0"/>
          <w:iCs w:val="0"/>
          <w:caps w:val="0"/>
          <w:smallCaps w:val="0"/>
          <w:noProof w:val="0"/>
          <w:color w:val="000000" w:themeColor="text1" w:themeTint="FF" w:themeShade="FF"/>
          <w:sz w:val="24"/>
          <w:szCs w:val="24"/>
          <w:lang w:val="en-GB"/>
        </w:rPr>
        <w:t>demonstrates</w:t>
      </w:r>
      <w:r w:rsidRPr="466676BC" w:rsidR="77906CF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evidence that type 2 diabetes remission can be </w:t>
      </w:r>
      <w:r w:rsidRPr="466676BC" w:rsidR="386E860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achieved through a </w:t>
      </w:r>
      <w:r w:rsidRPr="466676BC" w:rsidR="111DD2E1">
        <w:rPr>
          <w:rFonts w:ascii="Arial Nova" w:hAnsi="Arial Nova" w:eastAsia="Arial Nova" w:cs="Arial Nova"/>
          <w:b w:val="0"/>
          <w:bCs w:val="0"/>
          <w:i w:val="0"/>
          <w:iCs w:val="0"/>
          <w:caps w:val="0"/>
          <w:smallCaps w:val="0"/>
          <w:noProof w:val="0"/>
          <w:color w:val="000000" w:themeColor="text1" w:themeTint="FF" w:themeShade="FF"/>
          <w:sz w:val="24"/>
          <w:szCs w:val="24"/>
          <w:lang w:val="en-GB"/>
        </w:rPr>
        <w:t>low-calorie</w:t>
      </w:r>
      <w:r w:rsidRPr="466676BC" w:rsidR="386E860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diet and help restore the health of the whole pancreas.</w:t>
      </w:r>
      <w:r w:rsidRPr="466676BC" w:rsidR="345CF1B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They </w:t>
      </w:r>
      <w:r w:rsidRPr="466676BC" w:rsidR="345CF1BA">
        <w:rPr>
          <w:rFonts w:ascii="Arial Nova" w:hAnsi="Arial Nova" w:eastAsia="Arial Nova" w:cs="Arial Nova"/>
          <w:b w:val="0"/>
          <w:bCs w:val="0"/>
          <w:i w:val="0"/>
          <w:iCs w:val="0"/>
          <w:caps w:val="0"/>
          <w:smallCaps w:val="0"/>
          <w:noProof w:val="0"/>
          <w:color w:val="000000" w:themeColor="text1" w:themeTint="FF" w:themeShade="FF"/>
          <w:sz w:val="24"/>
          <w:szCs w:val="24"/>
          <w:lang w:val="en-GB"/>
        </w:rPr>
        <w:t>stated</w:t>
      </w:r>
      <w:r w:rsidRPr="466676BC" w:rsidR="345CF1B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that weight loss of approximately 15kg is necessary for most people to allow diabetes </w:t>
      </w:r>
      <w:r w:rsidRPr="466676BC" w:rsidR="335BBDD4">
        <w:rPr>
          <w:rFonts w:ascii="Arial Nova" w:hAnsi="Arial Nova" w:eastAsia="Arial Nova" w:cs="Arial Nova"/>
          <w:b w:val="0"/>
          <w:bCs w:val="0"/>
          <w:i w:val="0"/>
          <w:iCs w:val="0"/>
          <w:caps w:val="0"/>
          <w:smallCaps w:val="0"/>
          <w:noProof w:val="0"/>
          <w:color w:val="000000" w:themeColor="text1" w:themeTint="FF" w:themeShade="FF"/>
          <w:sz w:val="24"/>
          <w:szCs w:val="24"/>
          <w:lang w:val="en-GB"/>
        </w:rPr>
        <w:t>remission and, diabetes is most easily reversed within the early years of diagnosis</w:t>
      </w:r>
      <w:r w:rsidRPr="466676BC" w:rsidR="634C69F3">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r w:rsidRPr="466676BC" w:rsidR="386E860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The researchers </w:t>
      </w:r>
      <w:r w:rsidRPr="466676BC" w:rsidR="386E8602">
        <w:rPr>
          <w:rFonts w:ascii="Arial Nova" w:hAnsi="Arial Nova" w:eastAsia="Arial Nova" w:cs="Arial Nova"/>
          <w:b w:val="0"/>
          <w:bCs w:val="0"/>
          <w:i w:val="0"/>
          <w:iCs w:val="0"/>
          <w:caps w:val="0"/>
          <w:smallCaps w:val="0"/>
          <w:noProof w:val="0"/>
          <w:color w:val="000000" w:themeColor="text1" w:themeTint="FF" w:themeShade="FF"/>
          <w:sz w:val="24"/>
          <w:szCs w:val="24"/>
          <w:lang w:val="en-GB"/>
        </w:rPr>
        <w:t>stated</w:t>
      </w:r>
      <w:r w:rsidRPr="466676BC" w:rsidR="386E860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that the results of this trial will enormously encourage anyone living with type 2 </w:t>
      </w:r>
      <w:r w:rsidRPr="466676BC" w:rsidR="66C6D185">
        <w:rPr>
          <w:rFonts w:ascii="Arial Nova" w:hAnsi="Arial Nova" w:eastAsia="Arial Nova" w:cs="Arial Nova"/>
          <w:b w:val="0"/>
          <w:bCs w:val="0"/>
          <w:i w:val="0"/>
          <w:iCs w:val="0"/>
          <w:caps w:val="0"/>
          <w:smallCaps w:val="0"/>
          <w:noProof w:val="0"/>
          <w:color w:val="000000" w:themeColor="text1" w:themeTint="FF" w:themeShade="FF"/>
          <w:sz w:val="24"/>
          <w:szCs w:val="24"/>
          <w:lang w:val="en-GB"/>
        </w:rPr>
        <w:t>diabetes</w:t>
      </w:r>
      <w:r w:rsidRPr="466676BC" w:rsidR="386E860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to </w:t>
      </w:r>
      <w:r w:rsidRPr="466676BC" w:rsidR="77136B33">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learn that their small pancreas can return to normal size and knowing what a treatment programme can </w:t>
      </w:r>
      <w:r w:rsidRPr="466676BC" w:rsidR="673C2D89">
        <w:rPr>
          <w:rFonts w:ascii="Arial Nova" w:hAnsi="Arial Nova" w:eastAsia="Arial Nova" w:cs="Arial Nova"/>
          <w:b w:val="0"/>
          <w:bCs w:val="0"/>
          <w:i w:val="0"/>
          <w:iCs w:val="0"/>
          <w:caps w:val="0"/>
          <w:smallCaps w:val="0"/>
          <w:noProof w:val="0"/>
          <w:color w:val="000000" w:themeColor="text1" w:themeTint="FF" w:themeShade="FF"/>
          <w:sz w:val="24"/>
          <w:szCs w:val="24"/>
          <w:lang w:val="en-GB"/>
        </w:rPr>
        <w:t>do</w:t>
      </w:r>
      <w:r w:rsidRPr="466676BC" w:rsidR="77136B33">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inside the body</w:t>
      </w:r>
      <w:r w:rsidRPr="466676BC" w:rsidR="42014B0B">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which is motivating and reassuring for patients. </w:t>
      </w:r>
    </w:p>
    <w:p w:rsidR="4085B849" w:rsidP="466676BC" w:rsidRDefault="4085B849" w14:paraId="79837C7E" w14:textId="26B59137">
      <w:pPr>
        <w:pStyle w:val="Normal"/>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466676BC" w:rsidR="4085B849">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In addition, </w:t>
      </w:r>
      <w:r w:rsidRPr="466676BC" w:rsidR="1FB9A6FC">
        <w:rPr>
          <w:rFonts w:ascii="Arial Nova" w:hAnsi="Arial Nova" w:eastAsia="Arial Nova" w:cs="Arial Nova"/>
          <w:b w:val="0"/>
          <w:bCs w:val="0"/>
          <w:i w:val="0"/>
          <w:iCs w:val="0"/>
          <w:caps w:val="0"/>
          <w:smallCaps w:val="0"/>
          <w:noProof w:val="0"/>
          <w:color w:val="000000" w:themeColor="text1" w:themeTint="FF" w:themeShade="FF"/>
          <w:sz w:val="24"/>
          <w:szCs w:val="24"/>
          <w:lang w:val="en-GB"/>
        </w:rPr>
        <w:t>m</w:t>
      </w:r>
      <w:r w:rsidRPr="466676BC" w:rsidR="4D5F92ED">
        <w:rPr>
          <w:rFonts w:ascii="Arial Nova" w:hAnsi="Arial Nova" w:eastAsia="Arial Nova" w:cs="Arial Nova"/>
          <w:b w:val="0"/>
          <w:bCs w:val="0"/>
          <w:i w:val="0"/>
          <w:iCs w:val="0"/>
          <w:caps w:val="0"/>
          <w:smallCaps w:val="0"/>
          <w:noProof w:val="0"/>
          <w:color w:val="000000" w:themeColor="text1" w:themeTint="FF" w:themeShade="FF"/>
          <w:sz w:val="24"/>
          <w:szCs w:val="24"/>
          <w:lang w:val="en-GB"/>
        </w:rPr>
        <w:t>any</w:t>
      </w:r>
      <w:r w:rsidRPr="466676BC" w:rsidR="1FB9A6FC">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studies on the </w:t>
      </w:r>
      <w:r w:rsidRPr="466676BC" w:rsidR="3DB0FEC6">
        <w:rPr>
          <w:rFonts w:ascii="Arial Nova" w:hAnsi="Arial Nova" w:eastAsia="Arial Nova" w:cs="Arial Nova"/>
          <w:b w:val="0"/>
          <w:bCs w:val="0"/>
          <w:i w:val="0"/>
          <w:iCs w:val="0"/>
          <w:caps w:val="0"/>
          <w:smallCaps w:val="0"/>
          <w:noProof w:val="0"/>
          <w:color w:val="000000" w:themeColor="text1" w:themeTint="FF" w:themeShade="FF"/>
          <w:sz w:val="24"/>
          <w:szCs w:val="24"/>
          <w:lang w:val="en-GB"/>
        </w:rPr>
        <w:t>remission</w:t>
      </w:r>
      <w:r w:rsidRPr="466676BC" w:rsidR="1FB9A6FC">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of type 2 diabetes have been carried out in western countries with </w:t>
      </w:r>
      <w:r w:rsidRPr="466676BC" w:rsidR="2E4EE1B2">
        <w:rPr>
          <w:rFonts w:ascii="Arial Nova" w:hAnsi="Arial Nova" w:eastAsia="Arial Nova" w:cs="Arial Nova"/>
          <w:b w:val="0"/>
          <w:bCs w:val="0"/>
          <w:i w:val="0"/>
          <w:iCs w:val="0"/>
          <w:caps w:val="0"/>
          <w:smallCaps w:val="0"/>
          <w:noProof w:val="0"/>
          <w:color w:val="000000" w:themeColor="text1" w:themeTint="FF" w:themeShade="FF"/>
          <w:sz w:val="24"/>
          <w:szCs w:val="24"/>
          <w:lang w:val="en-GB"/>
        </w:rPr>
        <w:t>most</w:t>
      </w:r>
      <w:r w:rsidRPr="466676BC" w:rsidR="1FB9A6FC">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participants being white origin</w:t>
      </w:r>
      <w:r w:rsidRPr="466676BC" w:rsidR="12BC942C">
        <w:rPr>
          <w:rFonts w:ascii="Arial Nova" w:hAnsi="Arial Nova" w:eastAsia="Arial Nova" w:cs="Arial Nova"/>
          <w:b w:val="0"/>
          <w:bCs w:val="0"/>
          <w:i w:val="0"/>
          <w:iCs w:val="0"/>
          <w:caps w:val="0"/>
          <w:smallCaps w:val="0"/>
          <w:noProof w:val="0"/>
          <w:color w:val="000000" w:themeColor="text1" w:themeTint="FF" w:themeShade="FF"/>
          <w:sz w:val="24"/>
          <w:szCs w:val="24"/>
          <w:lang w:val="en-GB"/>
        </w:rPr>
        <w:t>, (Astbury et al, 2018)</w:t>
      </w:r>
      <w:r w:rsidRPr="466676BC" w:rsidR="1FB9A6FC">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466676BC" w:rsidR="5A3401D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It is important to also </w:t>
      </w:r>
      <w:r w:rsidRPr="466676BC" w:rsidR="38FB002C">
        <w:rPr>
          <w:rFonts w:ascii="Arial Nova" w:hAnsi="Arial Nova" w:eastAsia="Arial Nova" w:cs="Arial Nova"/>
          <w:b w:val="0"/>
          <w:bCs w:val="0"/>
          <w:i w:val="0"/>
          <w:iCs w:val="0"/>
          <w:caps w:val="0"/>
          <w:smallCaps w:val="0"/>
          <w:noProof w:val="0"/>
          <w:color w:val="000000" w:themeColor="text1" w:themeTint="FF" w:themeShade="FF"/>
          <w:sz w:val="24"/>
          <w:szCs w:val="24"/>
          <w:lang w:val="en-GB"/>
        </w:rPr>
        <w:t>include</w:t>
      </w:r>
      <w:r w:rsidRPr="466676BC" w:rsidR="5A3401D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studies that</w:t>
      </w:r>
      <w:r w:rsidRPr="466676BC" w:rsidR="33189BE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examine </w:t>
      </w:r>
      <w:r w:rsidRPr="466676BC" w:rsidR="5A3401D2">
        <w:rPr>
          <w:rFonts w:ascii="Arial Nova" w:hAnsi="Arial Nova" w:eastAsia="Arial Nova" w:cs="Arial Nova"/>
          <w:b w:val="0"/>
          <w:bCs w:val="0"/>
          <w:i w:val="0"/>
          <w:iCs w:val="0"/>
          <w:caps w:val="0"/>
          <w:smallCaps w:val="0"/>
          <w:noProof w:val="0"/>
          <w:color w:val="000000" w:themeColor="text1" w:themeTint="FF" w:themeShade="FF"/>
          <w:sz w:val="24"/>
          <w:szCs w:val="24"/>
          <w:lang w:val="en-GB"/>
        </w:rPr>
        <w:t>a wide variety of ethnic groups and</w:t>
      </w:r>
      <w:r w:rsidRPr="466676BC" w:rsidR="657BC89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whether</w:t>
      </w:r>
      <w:r w:rsidRPr="466676BC" w:rsidR="6B5E2CD4">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the remission of type 2 diabetes </w:t>
      </w:r>
      <w:r w:rsidRPr="466676BC" w:rsidR="14E0262B">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affects those groups differently. </w:t>
      </w:r>
      <w:r w:rsidRPr="466676BC" w:rsidR="531A716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A recent study in Barbados </w:t>
      </w:r>
      <w:r w:rsidRPr="466676BC" w:rsidR="2433C9ED">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r w:rsidRPr="466676BC" w:rsidR="187B2370">
        <w:rPr>
          <w:rFonts w:ascii="Arial Nova" w:hAnsi="Arial Nova" w:eastAsia="Arial Nova" w:cs="Arial Nova"/>
          <w:b w:val="0"/>
          <w:bCs w:val="0"/>
          <w:i w:val="0"/>
          <w:iCs w:val="0"/>
          <w:caps w:val="0"/>
          <w:smallCaps w:val="0"/>
          <w:noProof w:val="0"/>
          <w:color w:val="000000" w:themeColor="text1" w:themeTint="FF" w:themeShade="FF"/>
          <w:sz w:val="24"/>
          <w:szCs w:val="24"/>
          <w:lang w:val="en-GB"/>
        </w:rPr>
        <w:t>Bynoe et al, 2020),</w:t>
      </w:r>
      <w:r w:rsidRPr="466676BC" w:rsidR="2433C9E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466676BC" w:rsidR="531A716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on </w:t>
      </w:r>
      <w:r w:rsidRPr="466676BC" w:rsidR="531A716D">
        <w:rPr>
          <w:rFonts w:ascii="Arial Nova" w:hAnsi="Arial Nova" w:eastAsia="Arial Nova" w:cs="Arial Nova"/>
          <w:b w:val="0"/>
          <w:bCs w:val="0"/>
          <w:i w:val="0"/>
          <w:iCs w:val="0"/>
          <w:caps w:val="0"/>
          <w:smallCaps w:val="0"/>
          <w:noProof w:val="0"/>
          <w:color w:val="000000" w:themeColor="text1" w:themeTint="FF" w:themeShade="FF"/>
          <w:sz w:val="24"/>
          <w:szCs w:val="24"/>
          <w:lang w:val="en-GB"/>
        </w:rPr>
        <w:t>a predominantly African</w:t>
      </w:r>
      <w:r w:rsidRPr="466676BC" w:rsidR="531A716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Caribbean population </w:t>
      </w:r>
      <w:r w:rsidRPr="466676BC" w:rsidR="531A716D">
        <w:rPr>
          <w:rFonts w:ascii="Arial Nova" w:hAnsi="Arial Nova" w:eastAsia="Arial Nova" w:cs="Arial Nova"/>
          <w:b w:val="0"/>
          <w:bCs w:val="0"/>
          <w:i w:val="0"/>
          <w:iCs w:val="0"/>
          <w:caps w:val="0"/>
          <w:smallCaps w:val="0"/>
          <w:noProof w:val="0"/>
          <w:color w:val="000000" w:themeColor="text1" w:themeTint="FF" w:themeShade="FF"/>
          <w:sz w:val="24"/>
          <w:szCs w:val="24"/>
          <w:lang w:val="en-GB"/>
        </w:rPr>
        <w:t>observed</w:t>
      </w:r>
      <w:r w:rsidRPr="466676BC" w:rsidR="531A716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rates of weight loss </w:t>
      </w:r>
      <w:r w:rsidRPr="466676BC" w:rsidR="40EF1285">
        <w:rPr>
          <w:rFonts w:ascii="Arial Nova" w:hAnsi="Arial Nova" w:eastAsia="Arial Nova" w:cs="Arial Nova"/>
          <w:b w:val="0"/>
          <w:bCs w:val="0"/>
          <w:i w:val="0"/>
          <w:iCs w:val="0"/>
          <w:caps w:val="0"/>
          <w:smallCaps w:val="0"/>
          <w:noProof w:val="0"/>
          <w:color w:val="000000" w:themeColor="text1" w:themeTint="FF" w:themeShade="FF"/>
          <w:sz w:val="24"/>
          <w:szCs w:val="24"/>
          <w:lang w:val="en-GB"/>
        </w:rPr>
        <w:t>included</w:t>
      </w:r>
      <w:r w:rsidRPr="466676BC" w:rsidR="531A716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466676BC" w:rsidR="504A1BB7">
        <w:rPr>
          <w:rFonts w:ascii="Arial Nova" w:hAnsi="Arial Nova" w:eastAsia="Arial Nova" w:cs="Arial Nova"/>
          <w:b w:val="0"/>
          <w:bCs w:val="0"/>
          <w:i w:val="0"/>
          <w:iCs w:val="0"/>
          <w:caps w:val="0"/>
          <w:smallCaps w:val="0"/>
          <w:noProof w:val="0"/>
          <w:color w:val="000000" w:themeColor="text1" w:themeTint="FF" w:themeShade="FF"/>
          <w:sz w:val="24"/>
          <w:szCs w:val="24"/>
          <w:lang w:val="en-GB"/>
        </w:rPr>
        <w:t>remission</w:t>
      </w:r>
      <w:r w:rsidRPr="466676BC" w:rsidR="531A716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466676BC" w:rsidR="2041851E">
        <w:rPr>
          <w:rFonts w:ascii="Arial Nova" w:hAnsi="Arial Nova" w:eastAsia="Arial Nova" w:cs="Arial Nova"/>
          <w:b w:val="0"/>
          <w:bCs w:val="0"/>
          <w:i w:val="0"/>
          <w:iCs w:val="0"/>
          <w:caps w:val="0"/>
          <w:smallCaps w:val="0"/>
          <w:noProof w:val="0"/>
          <w:color w:val="000000" w:themeColor="text1" w:themeTint="FF" w:themeShade="FF"/>
          <w:sz w:val="24"/>
          <w:szCs w:val="24"/>
          <w:lang w:val="en-GB"/>
        </w:rPr>
        <w:t>of type 2 diabetes.</w:t>
      </w:r>
      <w:r w:rsidRPr="466676BC" w:rsidR="0F461B2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The aim of this study is to </w:t>
      </w:r>
      <w:r w:rsidRPr="466676BC" w:rsidR="0A56B1B2">
        <w:rPr>
          <w:rFonts w:ascii="Arial Nova" w:hAnsi="Arial Nova" w:eastAsia="Arial Nova" w:cs="Arial Nova"/>
          <w:b w:val="0"/>
          <w:bCs w:val="0"/>
          <w:i w:val="0"/>
          <w:iCs w:val="0"/>
          <w:caps w:val="0"/>
          <w:smallCaps w:val="0"/>
          <w:noProof w:val="0"/>
          <w:color w:val="000000" w:themeColor="text1" w:themeTint="FF" w:themeShade="FF"/>
          <w:sz w:val="24"/>
          <w:szCs w:val="24"/>
          <w:lang w:val="en-GB"/>
        </w:rPr>
        <w:t>determine</w:t>
      </w:r>
      <w:r w:rsidRPr="466676BC" w:rsidR="0F461B2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the feasibility of a </w:t>
      </w:r>
      <w:r w:rsidRPr="466676BC" w:rsidR="2900C6AC">
        <w:rPr>
          <w:rFonts w:ascii="Arial Nova" w:hAnsi="Arial Nova" w:eastAsia="Arial Nova" w:cs="Arial Nova"/>
          <w:b w:val="0"/>
          <w:bCs w:val="0"/>
          <w:i w:val="0"/>
          <w:iCs w:val="0"/>
          <w:caps w:val="0"/>
          <w:smallCaps w:val="0"/>
          <w:noProof w:val="0"/>
          <w:color w:val="000000" w:themeColor="text1" w:themeTint="FF" w:themeShade="FF"/>
          <w:sz w:val="24"/>
          <w:szCs w:val="24"/>
          <w:lang w:val="en-GB"/>
        </w:rPr>
        <w:t>low-calorie</w:t>
      </w:r>
      <w:r w:rsidRPr="466676BC" w:rsidR="0F461B2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diet </w:t>
      </w:r>
      <w:r w:rsidRPr="466676BC" w:rsidR="4DEB0059">
        <w:rPr>
          <w:rFonts w:ascii="Arial Nova" w:hAnsi="Arial Nova" w:eastAsia="Arial Nova" w:cs="Arial Nova"/>
          <w:b w:val="0"/>
          <w:bCs w:val="0"/>
          <w:i w:val="0"/>
          <w:iCs w:val="0"/>
          <w:caps w:val="0"/>
          <w:smallCaps w:val="0"/>
          <w:noProof w:val="0"/>
          <w:color w:val="000000" w:themeColor="text1" w:themeTint="FF" w:themeShade="FF"/>
          <w:sz w:val="24"/>
          <w:szCs w:val="24"/>
          <w:lang w:val="en-GB"/>
        </w:rPr>
        <w:t>for a</w:t>
      </w:r>
      <w:r w:rsidRPr="466676BC" w:rsidR="0F461B2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466676BC" w:rsidR="2B94EBDE">
        <w:rPr>
          <w:rFonts w:ascii="Arial Nova" w:hAnsi="Arial Nova" w:eastAsia="Arial Nova" w:cs="Arial Nova"/>
          <w:b w:val="0"/>
          <w:bCs w:val="0"/>
          <w:i w:val="0"/>
          <w:iCs w:val="0"/>
          <w:caps w:val="0"/>
          <w:smallCaps w:val="0"/>
          <w:noProof w:val="0"/>
          <w:color w:val="000000" w:themeColor="text1" w:themeTint="FF" w:themeShade="FF"/>
          <w:sz w:val="24"/>
          <w:szCs w:val="24"/>
          <w:lang w:val="en-GB"/>
        </w:rPr>
        <w:t>3-month</w:t>
      </w:r>
      <w:r w:rsidRPr="466676BC" w:rsidR="0F461B2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466676BC" w:rsidR="0F461B28">
        <w:rPr>
          <w:rFonts w:ascii="Arial Nova" w:hAnsi="Arial Nova" w:eastAsia="Arial Nova" w:cs="Arial Nova"/>
          <w:b w:val="0"/>
          <w:bCs w:val="0"/>
          <w:i w:val="0"/>
          <w:iCs w:val="0"/>
          <w:caps w:val="0"/>
          <w:smallCaps w:val="0"/>
          <w:noProof w:val="0"/>
          <w:color w:val="000000" w:themeColor="text1" w:themeTint="FF" w:themeShade="FF"/>
          <w:sz w:val="24"/>
          <w:szCs w:val="24"/>
          <w:lang w:val="en-GB"/>
        </w:rPr>
        <w:t>period</w:t>
      </w:r>
      <w:r w:rsidRPr="466676BC" w:rsidR="49332AE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on type 2 diabetes</w:t>
      </w:r>
      <w:r w:rsidRPr="466676BC" w:rsidR="0F461B2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466676BC" w:rsidR="0BB3399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in the </w:t>
      </w:r>
      <w:r w:rsidRPr="466676BC" w:rsidR="66915C14">
        <w:rPr>
          <w:rFonts w:ascii="Arial Nova" w:hAnsi="Arial Nova" w:eastAsia="Arial Nova" w:cs="Arial Nova"/>
          <w:b w:val="0"/>
          <w:bCs w:val="0"/>
          <w:i w:val="0"/>
          <w:iCs w:val="0"/>
          <w:caps w:val="0"/>
          <w:smallCaps w:val="0"/>
          <w:noProof w:val="0"/>
          <w:color w:val="000000" w:themeColor="text1" w:themeTint="FF" w:themeShade="FF"/>
          <w:sz w:val="24"/>
          <w:szCs w:val="24"/>
          <w:lang w:val="en-GB"/>
        </w:rPr>
        <w:t>African</w:t>
      </w:r>
      <w:r w:rsidRPr="466676BC" w:rsidR="0BB3399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466676BC" w:rsidR="45B271A2">
        <w:rPr>
          <w:rFonts w:ascii="Arial Nova" w:hAnsi="Arial Nova" w:eastAsia="Arial Nova" w:cs="Arial Nova"/>
          <w:b w:val="0"/>
          <w:bCs w:val="0"/>
          <w:i w:val="0"/>
          <w:iCs w:val="0"/>
          <w:caps w:val="0"/>
          <w:smallCaps w:val="0"/>
          <w:noProof w:val="0"/>
          <w:color w:val="000000" w:themeColor="text1" w:themeTint="FF" w:themeShade="FF"/>
          <w:sz w:val="24"/>
          <w:szCs w:val="24"/>
          <w:lang w:val="en-GB"/>
        </w:rPr>
        <w:t>Caribbean</w:t>
      </w:r>
      <w:r w:rsidRPr="466676BC" w:rsidR="0BB3399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population of Barbados</w:t>
      </w:r>
      <w:r w:rsidRPr="466676BC" w:rsidR="44419DEB">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r w:rsidRPr="466676BC" w:rsidR="2083692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466676BC" w:rsidR="2083692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All participants had been </w:t>
      </w:r>
      <w:r w:rsidRPr="466676BC" w:rsidR="0C1ED665">
        <w:rPr>
          <w:rFonts w:ascii="Arial Nova" w:hAnsi="Arial Nova" w:eastAsia="Arial Nova" w:cs="Arial Nova"/>
          <w:b w:val="0"/>
          <w:bCs w:val="0"/>
          <w:i w:val="0"/>
          <w:iCs w:val="0"/>
          <w:caps w:val="0"/>
          <w:smallCaps w:val="0"/>
          <w:noProof w:val="0"/>
          <w:color w:val="000000" w:themeColor="text1" w:themeTint="FF" w:themeShade="FF"/>
          <w:sz w:val="24"/>
          <w:szCs w:val="24"/>
          <w:lang w:val="en-GB"/>
        </w:rPr>
        <w:t>diagnosed</w:t>
      </w:r>
      <w:r w:rsidRPr="466676BC" w:rsidR="2083692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466676BC" w:rsidR="5F284E57">
        <w:rPr>
          <w:rFonts w:ascii="Arial Nova" w:hAnsi="Arial Nova" w:eastAsia="Arial Nova" w:cs="Arial Nova"/>
          <w:b w:val="0"/>
          <w:bCs w:val="0"/>
          <w:i w:val="0"/>
          <w:iCs w:val="0"/>
          <w:caps w:val="0"/>
          <w:smallCaps w:val="0"/>
          <w:noProof w:val="0"/>
          <w:color w:val="000000" w:themeColor="text1" w:themeTint="FF" w:themeShade="FF"/>
          <w:sz w:val="24"/>
          <w:szCs w:val="24"/>
          <w:lang w:val="en-GB"/>
        </w:rPr>
        <w:t>within</w:t>
      </w:r>
      <w:r w:rsidRPr="466676BC" w:rsidR="2083692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the past six years and are not using </w:t>
      </w:r>
      <w:r w:rsidRPr="466676BC" w:rsidR="52F31E4E">
        <w:rPr>
          <w:rFonts w:ascii="Arial Nova" w:hAnsi="Arial Nova" w:eastAsia="Arial Nova" w:cs="Arial Nova"/>
          <w:b w:val="0"/>
          <w:bCs w:val="0"/>
          <w:i w:val="0"/>
          <w:iCs w:val="0"/>
          <w:caps w:val="0"/>
          <w:smallCaps w:val="0"/>
          <w:noProof w:val="0"/>
          <w:color w:val="000000" w:themeColor="text1" w:themeTint="FF" w:themeShade="FF"/>
          <w:sz w:val="24"/>
          <w:szCs w:val="24"/>
          <w:lang w:val="en-GB"/>
        </w:rPr>
        <w:t>insulin but are using other types of diabetic medication</w:t>
      </w:r>
      <w:r w:rsidRPr="466676BC" w:rsidR="52F31E4E">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r w:rsidRPr="466676BC" w:rsidR="2083692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466676BC" w:rsidR="2041851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466676BC" w:rsidR="2041851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The study was carried out over eight weeks and participants </w:t>
      </w:r>
      <w:r w:rsidRPr="466676BC" w:rsidR="37D24684">
        <w:rPr>
          <w:rFonts w:ascii="Arial Nova" w:hAnsi="Arial Nova" w:eastAsia="Arial Nova" w:cs="Arial Nova"/>
          <w:b w:val="0"/>
          <w:bCs w:val="0"/>
          <w:i w:val="0"/>
          <w:iCs w:val="0"/>
          <w:caps w:val="0"/>
          <w:smallCaps w:val="0"/>
          <w:noProof w:val="0"/>
          <w:color w:val="000000" w:themeColor="text1" w:themeTint="FF" w:themeShade="FF"/>
          <w:sz w:val="24"/>
          <w:szCs w:val="24"/>
          <w:lang w:val="en-GB"/>
        </w:rPr>
        <w:t>followed</w:t>
      </w:r>
      <w:r w:rsidRPr="466676BC" w:rsidR="2041851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the hypocaloric liquid diet (760kcal/day) with wi</w:t>
      </w:r>
      <w:r w:rsidRPr="466676BC" w:rsidR="2F59C293">
        <w:rPr>
          <w:rFonts w:ascii="Arial Nova" w:hAnsi="Arial Nova" w:eastAsia="Arial Nova" w:cs="Arial Nova"/>
          <w:b w:val="0"/>
          <w:bCs w:val="0"/>
          <w:i w:val="0"/>
          <w:iCs w:val="0"/>
          <w:caps w:val="0"/>
          <w:smallCaps w:val="0"/>
          <w:noProof w:val="0"/>
          <w:color w:val="000000" w:themeColor="text1" w:themeTint="FF" w:themeShade="FF"/>
          <w:sz w:val="24"/>
          <w:szCs w:val="24"/>
          <w:lang w:val="en-GB"/>
        </w:rPr>
        <w:t>thdrawal of diabetes medication on day 1 of the diet.</w:t>
      </w:r>
      <w:r w:rsidRPr="466676BC" w:rsidR="1C0B2FC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This diet included food and drink such as </w:t>
      </w:r>
      <w:r w:rsidRPr="466676BC" w:rsidR="1628CB8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fruit and vegetable juice (no pulp), soft drinks, </w:t>
      </w:r>
      <w:r w:rsidRPr="466676BC" w:rsidR="2DB98CEB">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soup, Greek yoghurt, </w:t>
      </w:r>
      <w:r w:rsidRPr="466676BC" w:rsidR="2DB98CEB">
        <w:rPr>
          <w:rFonts w:ascii="Arial Nova" w:hAnsi="Arial Nova" w:eastAsia="Arial Nova" w:cs="Arial Nova"/>
          <w:b w:val="0"/>
          <w:bCs w:val="0"/>
          <w:i w:val="0"/>
          <w:iCs w:val="0"/>
          <w:caps w:val="0"/>
          <w:smallCaps w:val="0"/>
          <w:noProof w:val="0"/>
          <w:color w:val="000000" w:themeColor="text1" w:themeTint="FF" w:themeShade="FF"/>
          <w:sz w:val="24"/>
          <w:szCs w:val="24"/>
          <w:lang w:val="en-GB"/>
        </w:rPr>
        <w:t>oats</w:t>
      </w:r>
      <w:r w:rsidRPr="466676BC" w:rsidR="2DB98CEB">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and fish</w:t>
      </w:r>
      <w:r w:rsidRPr="466676BC" w:rsidR="2DB98CEB">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466676BC" w:rsidR="5C7218B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466676BC" w:rsidR="5C7218B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Insulin response was assessed in meal tests at week eight, they also used semi-structured interviews, analysed </w:t>
      </w:r>
      <w:r w:rsidRPr="466676BC" w:rsidR="5C7218BA">
        <w:rPr>
          <w:rFonts w:ascii="Arial Nova" w:hAnsi="Arial Nova" w:eastAsia="Arial Nova" w:cs="Arial Nova"/>
          <w:b w:val="0"/>
          <w:bCs w:val="0"/>
          <w:i w:val="0"/>
          <w:iCs w:val="0"/>
          <w:caps w:val="0"/>
          <w:smallCaps w:val="0"/>
          <w:noProof w:val="0"/>
          <w:color w:val="000000" w:themeColor="text1" w:themeTint="FF" w:themeShade="FF"/>
          <w:sz w:val="24"/>
          <w:szCs w:val="24"/>
          <w:lang w:val="en-GB"/>
        </w:rPr>
        <w:t>thematically</w:t>
      </w:r>
      <w:r w:rsidRPr="466676BC" w:rsidR="5C7218B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and explored participants experiences </w:t>
      </w:r>
      <w:r w:rsidRPr="466676BC" w:rsidR="5C7218BA">
        <w:rPr>
          <w:rFonts w:ascii="Arial Nova" w:hAnsi="Arial Nova" w:eastAsia="Arial Nova" w:cs="Arial Nova"/>
          <w:b w:val="0"/>
          <w:bCs w:val="0"/>
          <w:i w:val="0"/>
          <w:iCs w:val="0"/>
          <w:caps w:val="0"/>
          <w:smallCaps w:val="0"/>
          <w:noProof w:val="0"/>
          <w:color w:val="000000" w:themeColor="text1" w:themeTint="FF" w:themeShade="FF"/>
          <w:sz w:val="24"/>
          <w:szCs w:val="24"/>
          <w:lang w:val="en-GB"/>
        </w:rPr>
        <w:t>in order to</w:t>
      </w:r>
      <w:r w:rsidRPr="466676BC" w:rsidR="5C7218B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gather the data.</w:t>
      </w:r>
      <w:r w:rsidRPr="466676BC" w:rsidR="2F59C293">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466676BC" w:rsidR="126B0E83">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The </w:t>
      </w:r>
      <w:r w:rsidRPr="466676BC" w:rsidR="4D009083">
        <w:rPr>
          <w:rFonts w:ascii="Arial Nova" w:hAnsi="Arial Nova" w:eastAsia="Arial Nova" w:cs="Arial Nova"/>
          <w:b w:val="0"/>
          <w:bCs w:val="0"/>
          <w:i w:val="0"/>
          <w:iCs w:val="0"/>
          <w:caps w:val="0"/>
          <w:smallCaps w:val="0"/>
          <w:noProof w:val="0"/>
          <w:color w:val="000000" w:themeColor="text1" w:themeTint="FF" w:themeShade="FF"/>
          <w:sz w:val="24"/>
          <w:szCs w:val="24"/>
          <w:lang w:val="en-GB"/>
        </w:rPr>
        <w:t>review included</w:t>
      </w:r>
      <w:r w:rsidRPr="466676BC" w:rsidR="126B0E83">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466676BC" w:rsidR="6B65071B">
        <w:rPr>
          <w:rFonts w:ascii="Arial Nova" w:hAnsi="Arial Nova" w:eastAsia="Arial Nova" w:cs="Arial Nova"/>
          <w:b w:val="0"/>
          <w:bCs w:val="0"/>
          <w:i w:val="0"/>
          <w:iCs w:val="0"/>
          <w:caps w:val="0"/>
          <w:smallCaps w:val="0"/>
          <w:noProof w:val="0"/>
          <w:color w:val="000000" w:themeColor="text1" w:themeTint="FF" w:themeShade="FF"/>
          <w:sz w:val="24"/>
          <w:szCs w:val="24"/>
          <w:lang w:val="en-GB"/>
        </w:rPr>
        <w:t>10</w:t>
      </w:r>
      <w:r w:rsidRPr="466676BC" w:rsidR="7817FD3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men and 15 women; ages ranged from 26-68 years old</w:t>
      </w:r>
      <w:r w:rsidRPr="466676BC" w:rsidR="723598FD">
        <w:rPr>
          <w:rFonts w:ascii="Arial Nova" w:hAnsi="Arial Nova" w:eastAsia="Arial Nova" w:cs="Arial Nova"/>
          <w:b w:val="0"/>
          <w:bCs w:val="0"/>
          <w:i w:val="0"/>
          <w:iCs w:val="0"/>
          <w:caps w:val="0"/>
          <w:smallCaps w:val="0"/>
          <w:noProof w:val="0"/>
          <w:color w:val="000000" w:themeColor="text1" w:themeTint="FF" w:themeShade="FF"/>
          <w:sz w:val="24"/>
          <w:szCs w:val="24"/>
          <w:lang w:val="en-GB"/>
        </w:rPr>
        <w:t>. The mean BMI of the group was 34.2 kg/m</w:t>
      </w:r>
      <w:r w:rsidRPr="466676BC" w:rsidR="1F40F8C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and 88% of participants classified themselves at black ethnicity, 8% as mixed race and 4% as white</w:t>
      </w:r>
      <w:r w:rsidRPr="466676BC" w:rsidR="723598F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Results </w:t>
      </w:r>
      <w:r w:rsidRPr="466676BC" w:rsidR="723598FD">
        <w:rPr>
          <w:rFonts w:ascii="Arial Nova" w:hAnsi="Arial Nova" w:eastAsia="Arial Nova" w:cs="Arial Nova"/>
          <w:b w:val="0"/>
          <w:bCs w:val="0"/>
          <w:i w:val="0"/>
          <w:iCs w:val="0"/>
          <w:caps w:val="0"/>
          <w:smallCaps w:val="0"/>
          <w:noProof w:val="0"/>
          <w:color w:val="000000" w:themeColor="text1" w:themeTint="FF" w:themeShade="FF"/>
          <w:sz w:val="24"/>
          <w:szCs w:val="24"/>
          <w:lang w:val="en-GB"/>
        </w:rPr>
        <w:t>determined</w:t>
      </w:r>
      <w:r w:rsidRPr="466676BC" w:rsidR="723598F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that, the average weight loss at 8 weeks was 10kg</w:t>
      </w:r>
      <w:r w:rsidRPr="466676BC" w:rsidR="609C139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and </w:t>
      </w:r>
      <w:r w:rsidRPr="466676BC" w:rsidR="5DE5DE00">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eleven out of 25 (44%) of people lost more than 10kg and 4 out of 25 (16%) lost more than 15kg. Mean BMI decreased </w:t>
      </w:r>
      <w:r w:rsidRPr="466676BC" w:rsidR="28D3BDD8">
        <w:rPr>
          <w:rFonts w:ascii="Arial Nova" w:hAnsi="Arial Nova" w:eastAsia="Arial Nova" w:cs="Arial Nova"/>
          <w:b w:val="0"/>
          <w:bCs w:val="0"/>
          <w:i w:val="0"/>
          <w:iCs w:val="0"/>
          <w:caps w:val="0"/>
          <w:smallCaps w:val="0"/>
          <w:noProof w:val="0"/>
          <w:color w:val="000000" w:themeColor="text1" w:themeTint="FF" w:themeShade="FF"/>
          <w:sz w:val="24"/>
          <w:szCs w:val="24"/>
          <w:lang w:val="en-GB"/>
        </w:rPr>
        <w:t>by 3.4kg/m and on average men lost more weight than women</w:t>
      </w:r>
      <w:r w:rsidRPr="466676BC" w:rsidR="6F943B24">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men lost 11.7% of their baseline body weight compared with 8.6% in women. Furthermore, </w:t>
      </w:r>
      <w:r w:rsidRPr="466676BC" w:rsidR="15A5598C">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43% achieved non-diabetic fasting blood glucose levels and </w:t>
      </w:r>
      <w:r w:rsidRPr="466676BC" w:rsidR="6C49C8CD">
        <w:rPr>
          <w:rFonts w:ascii="Arial Nova" w:hAnsi="Arial Nova" w:eastAsia="Arial Nova" w:cs="Arial Nova"/>
          <w:b w:val="0"/>
          <w:bCs w:val="0"/>
          <w:i w:val="0"/>
          <w:iCs w:val="0"/>
          <w:caps w:val="0"/>
          <w:smallCaps w:val="0"/>
          <w:noProof w:val="0"/>
          <w:color w:val="000000" w:themeColor="text1" w:themeTint="FF" w:themeShade="FF"/>
          <w:sz w:val="24"/>
          <w:szCs w:val="24"/>
          <w:lang w:val="en-GB"/>
        </w:rPr>
        <w:t>overall,</w:t>
      </w:r>
      <w:r w:rsidRPr="466676BC" w:rsidR="2D361AF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466676BC" w:rsidR="0D929BAB">
        <w:rPr>
          <w:rFonts w:ascii="Arial Nova" w:hAnsi="Arial Nova" w:eastAsia="Arial Nova" w:cs="Arial Nova"/>
          <w:b w:val="0"/>
          <w:bCs w:val="0"/>
          <w:i w:val="0"/>
          <w:iCs w:val="0"/>
          <w:caps w:val="0"/>
          <w:smallCaps w:val="0"/>
          <w:noProof w:val="0"/>
          <w:color w:val="000000" w:themeColor="text1" w:themeTint="FF" w:themeShade="FF"/>
          <w:sz w:val="24"/>
          <w:szCs w:val="24"/>
          <w:lang w:val="en-GB"/>
        </w:rPr>
        <w:t>60</w:t>
      </w:r>
      <w:r w:rsidRPr="466676BC" w:rsidR="2D361AF2">
        <w:rPr>
          <w:rFonts w:ascii="Arial Nova" w:hAnsi="Arial Nova" w:eastAsia="Arial Nova" w:cs="Arial Nova"/>
          <w:b w:val="0"/>
          <w:bCs w:val="0"/>
          <w:i w:val="0"/>
          <w:iCs w:val="0"/>
          <w:caps w:val="0"/>
          <w:smallCaps w:val="0"/>
          <w:noProof w:val="0"/>
          <w:color w:val="000000" w:themeColor="text1" w:themeTint="FF" w:themeShade="FF"/>
          <w:sz w:val="24"/>
          <w:szCs w:val="24"/>
          <w:lang w:val="en-GB"/>
        </w:rPr>
        <w:t>% had achieved remission at 12 weeks of the study</w:t>
      </w:r>
      <w:r w:rsidRPr="466676BC" w:rsidR="2D361AF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466676BC" w:rsidR="7D97BE03">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466676BC" w:rsidR="7D97BE03">
        <w:rPr>
          <w:rFonts w:ascii="Arial Nova" w:hAnsi="Arial Nova" w:eastAsia="Arial Nova" w:cs="Arial Nova"/>
          <w:b w:val="0"/>
          <w:bCs w:val="0"/>
          <w:i w:val="0"/>
          <w:iCs w:val="0"/>
          <w:caps w:val="0"/>
          <w:smallCaps w:val="0"/>
          <w:noProof w:val="0"/>
          <w:color w:val="000000" w:themeColor="text1" w:themeTint="FF" w:themeShade="FF"/>
          <w:sz w:val="24"/>
          <w:szCs w:val="24"/>
          <w:lang w:val="en-GB"/>
        </w:rPr>
        <w:t>Fasting plasma glucose levels</w:t>
      </w:r>
      <w:r w:rsidRPr="466676BC" w:rsidR="5CEA309C">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decreased by 2.2 mmol and mean weight loss at </w:t>
      </w:r>
      <w:r w:rsidRPr="466676BC" w:rsidR="7A78B46E">
        <w:rPr>
          <w:rFonts w:ascii="Arial Nova" w:hAnsi="Arial Nova" w:eastAsia="Arial Nova" w:cs="Arial Nova"/>
          <w:b w:val="0"/>
          <w:bCs w:val="0"/>
          <w:i w:val="0"/>
          <w:iCs w:val="0"/>
          <w:caps w:val="0"/>
          <w:smallCaps w:val="0"/>
          <w:noProof w:val="0"/>
          <w:color w:val="000000" w:themeColor="text1" w:themeTint="FF" w:themeShade="FF"/>
          <w:sz w:val="24"/>
          <w:szCs w:val="24"/>
          <w:lang w:val="en-GB"/>
        </w:rPr>
        <w:t>12 weeks was 10.1kg. A food culture based on starchy foods a</w:t>
      </w:r>
      <w:r w:rsidRPr="466676BC" w:rsidR="4B34CABC">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nd pressures to eat </w:t>
      </w:r>
      <w:r w:rsidRPr="466676BC" w:rsidR="4B34CABC">
        <w:rPr>
          <w:rFonts w:ascii="Arial Nova" w:hAnsi="Arial Nova" w:eastAsia="Arial Nova" w:cs="Arial Nova"/>
          <w:b w:val="0"/>
          <w:bCs w:val="0"/>
          <w:i w:val="0"/>
          <w:iCs w:val="0"/>
          <w:caps w:val="0"/>
          <w:smallCaps w:val="0"/>
          <w:noProof w:val="0"/>
          <w:color w:val="000000" w:themeColor="text1" w:themeTint="FF" w:themeShade="FF"/>
          <w:sz w:val="24"/>
          <w:szCs w:val="24"/>
          <w:lang w:val="en-GB"/>
        </w:rPr>
        <w:t>large amounts</w:t>
      </w:r>
      <w:r w:rsidRPr="466676BC" w:rsidR="4B34CABC">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at social events were the main challenges </w:t>
      </w:r>
      <w:r w:rsidRPr="466676BC" w:rsidR="4B34CABC">
        <w:rPr>
          <w:rFonts w:ascii="Arial Nova" w:hAnsi="Arial Nova" w:eastAsia="Arial Nova" w:cs="Arial Nova"/>
          <w:b w:val="0"/>
          <w:bCs w:val="0"/>
          <w:i w:val="0"/>
          <w:iCs w:val="0"/>
          <w:caps w:val="0"/>
          <w:smallCaps w:val="0"/>
          <w:noProof w:val="0"/>
          <w:color w:val="000000" w:themeColor="text1" w:themeTint="FF" w:themeShade="FF"/>
          <w:sz w:val="24"/>
          <w:szCs w:val="24"/>
          <w:lang w:val="en-GB"/>
        </w:rPr>
        <w:t>identified</w:t>
      </w:r>
      <w:r w:rsidRPr="466676BC" w:rsidR="4B34CABC">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by participants. Overall, the feasibility of this approach to weight loss and diabetes </w:t>
      </w:r>
      <w:r w:rsidRPr="466676BC" w:rsidR="705A1721">
        <w:rPr>
          <w:rFonts w:ascii="Arial Nova" w:hAnsi="Arial Nova" w:eastAsia="Arial Nova" w:cs="Arial Nova"/>
          <w:b w:val="0"/>
          <w:bCs w:val="0"/>
          <w:i w:val="0"/>
          <w:iCs w:val="0"/>
          <w:caps w:val="0"/>
          <w:smallCaps w:val="0"/>
          <w:noProof w:val="0"/>
          <w:color w:val="000000" w:themeColor="text1" w:themeTint="FF" w:themeShade="FF"/>
          <w:sz w:val="24"/>
          <w:szCs w:val="24"/>
          <w:lang w:val="en-GB"/>
        </w:rPr>
        <w:t>remission</w:t>
      </w:r>
      <w:r w:rsidRPr="466676BC" w:rsidR="4B34CABC">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in a </w:t>
      </w:r>
      <w:r w:rsidRPr="466676BC" w:rsidR="4B34CABC">
        <w:rPr>
          <w:rFonts w:ascii="Arial Nova" w:hAnsi="Arial Nova" w:eastAsia="Arial Nova" w:cs="Arial Nova"/>
          <w:b w:val="0"/>
          <w:bCs w:val="0"/>
          <w:i w:val="0"/>
          <w:iCs w:val="0"/>
          <w:caps w:val="0"/>
          <w:smallCaps w:val="0"/>
          <w:noProof w:val="0"/>
          <w:color w:val="000000" w:themeColor="text1" w:themeTint="FF" w:themeShade="FF"/>
          <w:sz w:val="24"/>
          <w:szCs w:val="24"/>
          <w:lang w:val="en-GB"/>
        </w:rPr>
        <w:t>predominantly black</w:t>
      </w:r>
      <w:r w:rsidRPr="466676BC" w:rsidR="4B34CABC">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pop</w:t>
      </w:r>
      <w:r w:rsidRPr="466676BC" w:rsidR="5DE45BC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ulation was </w:t>
      </w:r>
      <w:r w:rsidRPr="466676BC" w:rsidR="5DE45BC6">
        <w:rPr>
          <w:rFonts w:ascii="Arial Nova" w:hAnsi="Arial Nova" w:eastAsia="Arial Nova" w:cs="Arial Nova"/>
          <w:b w:val="0"/>
          <w:bCs w:val="0"/>
          <w:i w:val="0"/>
          <w:iCs w:val="0"/>
          <w:caps w:val="0"/>
          <w:smallCaps w:val="0"/>
          <w:noProof w:val="0"/>
          <w:color w:val="000000" w:themeColor="text1" w:themeTint="FF" w:themeShade="FF"/>
          <w:sz w:val="24"/>
          <w:szCs w:val="24"/>
          <w:lang w:val="en-GB"/>
        </w:rPr>
        <w:t>demonstrated</w:t>
      </w:r>
      <w:r w:rsidRPr="466676BC" w:rsidR="5DE45BC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p>
    <w:p w:rsidR="67AA9E58" w:rsidP="466676BC" w:rsidRDefault="67AA9E58" w14:paraId="27C26B64" w14:textId="686B373E">
      <w:pPr>
        <w:pStyle w:val="Normal"/>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4CA5A7E3" w:rsidP="466676BC" w:rsidRDefault="4CA5A7E3" w14:paraId="35A0901D" w14:textId="748F5C69">
      <w:pPr>
        <w:pStyle w:val="Normal"/>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4CA5A7E3" w:rsidP="466676BC" w:rsidRDefault="4CA5A7E3" w14:paraId="217B7B7F" w14:textId="1A1D85E8">
      <w:pPr>
        <w:pStyle w:val="Normal"/>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4CA5A7E3" w:rsidP="466676BC" w:rsidRDefault="4CA5A7E3" w14:paraId="5E02AEAB" w14:textId="68BA3F86">
      <w:pPr>
        <w:pStyle w:val="Normal"/>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67AA9E58" w:rsidP="466676BC" w:rsidRDefault="67AA9E58" w14:paraId="0BDA99FB" w14:textId="3B7F48DE">
      <w:pPr>
        <w:pStyle w:val="Normal"/>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466676BC" w:rsidR="51F4142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Further studies have researched the effects of exercise on type 2 diabetes remission. </w:t>
      </w:r>
      <w:r w:rsidRPr="466676BC" w:rsidR="1CDEC5B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One </w:t>
      </w:r>
      <w:r w:rsidRPr="466676BC" w:rsidR="2B9FE59C">
        <w:rPr>
          <w:rFonts w:ascii="Arial Nova" w:hAnsi="Arial Nova" w:eastAsia="Arial Nova" w:cs="Arial Nova"/>
          <w:b w:val="0"/>
          <w:bCs w:val="0"/>
          <w:i w:val="0"/>
          <w:iCs w:val="0"/>
          <w:caps w:val="0"/>
          <w:smallCaps w:val="0"/>
          <w:noProof w:val="0"/>
          <w:color w:val="000000" w:themeColor="text1" w:themeTint="FF" w:themeShade="FF"/>
          <w:sz w:val="24"/>
          <w:szCs w:val="24"/>
          <w:lang w:val="en-GB"/>
        </w:rPr>
        <w:t>study</w:t>
      </w:r>
      <w:r w:rsidRPr="466676BC" w:rsidR="7B913976">
        <w:rPr>
          <w:rFonts w:ascii="Arial Nova" w:hAnsi="Arial Nova" w:eastAsia="Arial Nova" w:cs="Arial Nova"/>
          <w:b w:val="0"/>
          <w:bCs w:val="0"/>
          <w:i w:val="0"/>
          <w:iCs w:val="0"/>
          <w:caps w:val="0"/>
          <w:smallCaps w:val="0"/>
          <w:noProof w:val="0"/>
          <w:color w:val="000000" w:themeColor="text1" w:themeTint="FF" w:themeShade="FF"/>
          <w:sz w:val="24"/>
          <w:szCs w:val="24"/>
          <w:lang w:val="en-GB"/>
        </w:rPr>
        <w:t>, by Taheri et al., 2020,</w:t>
      </w:r>
      <w:r w:rsidRPr="466676BC" w:rsidR="1CDEC5B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466676BC" w:rsidR="0DA88DD2">
        <w:rPr>
          <w:rFonts w:ascii="Arial Nova" w:hAnsi="Arial Nova" w:eastAsia="Arial Nova" w:cs="Arial Nova"/>
          <w:b w:val="0"/>
          <w:bCs w:val="0"/>
          <w:i w:val="0"/>
          <w:iCs w:val="0"/>
          <w:caps w:val="0"/>
          <w:smallCaps w:val="0"/>
          <w:noProof w:val="0"/>
          <w:color w:val="000000" w:themeColor="text1" w:themeTint="FF" w:themeShade="FF"/>
          <w:sz w:val="24"/>
          <w:szCs w:val="24"/>
          <w:lang w:val="en-GB"/>
        </w:rPr>
        <w:t>stated</w:t>
      </w:r>
      <w:r w:rsidRPr="466676BC" w:rsidR="0DA88DD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that type 2 diabetes is affecting people at an increasingly younger age, particularly in th</w:t>
      </w:r>
      <w:r w:rsidRPr="466676BC" w:rsidR="7ECA1716">
        <w:rPr>
          <w:rFonts w:ascii="Arial Nova" w:hAnsi="Arial Nova" w:eastAsia="Arial Nova" w:cs="Arial Nova"/>
          <w:b w:val="0"/>
          <w:bCs w:val="0"/>
          <w:i w:val="0"/>
          <w:iCs w:val="0"/>
          <w:caps w:val="0"/>
          <w:smallCaps w:val="0"/>
          <w:noProof w:val="0"/>
          <w:color w:val="000000" w:themeColor="text1" w:themeTint="FF" w:themeShade="FF"/>
          <w:sz w:val="24"/>
          <w:szCs w:val="24"/>
          <w:lang w:val="en-GB"/>
        </w:rPr>
        <w:t>e</w:t>
      </w:r>
      <w:r w:rsidRPr="466676BC" w:rsidR="0DA88DD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Middle East and North Africa. The aim of the study was to assess whether an intensive lifestyle intervention would lead</w:t>
      </w:r>
      <w:r w:rsidRPr="466676BC" w:rsidR="0DA88DD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466676BC" w:rsidR="0DA88DD2">
        <w:rPr>
          <w:rFonts w:ascii="Arial Nova" w:hAnsi="Arial Nova" w:eastAsia="Arial Nova" w:cs="Arial Nova"/>
          <w:b w:val="0"/>
          <w:bCs w:val="0"/>
          <w:i w:val="0"/>
          <w:iCs w:val="0"/>
          <w:caps w:val="0"/>
          <w:smallCaps w:val="0"/>
          <w:noProof w:val="0"/>
          <w:color w:val="000000" w:themeColor="text1" w:themeTint="FF" w:themeShade="FF"/>
          <w:sz w:val="24"/>
          <w:szCs w:val="24"/>
          <w:lang w:val="en-GB"/>
        </w:rPr>
        <w:t>to significant weight loss and improve glycemia in young individuals wit</w:t>
      </w:r>
      <w:r w:rsidRPr="466676BC" w:rsidR="0E2CBFF4">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h early diabetes. </w:t>
      </w:r>
      <w:r w:rsidRPr="466676BC" w:rsidR="197486B4">
        <w:rPr>
          <w:rFonts w:ascii="Arial Nova" w:hAnsi="Arial Nova" w:eastAsia="Arial Nova" w:cs="Arial Nova"/>
          <w:b w:val="0"/>
          <w:bCs w:val="0"/>
          <w:i w:val="0"/>
          <w:iCs w:val="0"/>
          <w:caps w:val="0"/>
          <w:smallCaps w:val="0"/>
          <w:noProof w:val="0"/>
          <w:color w:val="000000" w:themeColor="text1" w:themeTint="FF" w:themeShade="FF"/>
          <w:sz w:val="24"/>
          <w:szCs w:val="24"/>
          <w:lang w:val="en-GB"/>
        </w:rPr>
        <w:t>Between July 2017 and September 2018, they enrolled and randomly assigned 158 participants</w:t>
      </w:r>
      <w:r w:rsidRPr="466676BC" w:rsidR="0FFC3CA7">
        <w:rPr>
          <w:rFonts w:ascii="Arial Nova" w:hAnsi="Arial Nova" w:eastAsia="Arial Nova" w:cs="Arial Nova"/>
          <w:b w:val="0"/>
          <w:bCs w:val="0"/>
          <w:i w:val="0"/>
          <w:iCs w:val="0"/>
          <w:caps w:val="0"/>
          <w:smallCaps w:val="0"/>
          <w:noProof w:val="0"/>
          <w:color w:val="000000" w:themeColor="text1" w:themeTint="FF" w:themeShade="FF"/>
          <w:sz w:val="24"/>
          <w:szCs w:val="24"/>
          <w:lang w:val="en-GB"/>
        </w:rPr>
        <w:t>, 79 in the controlled group and 79 in the intervention group. This randomised controlled trial took place in primary care and community settings in Qatar</w:t>
      </w:r>
      <w:r w:rsidRPr="466676BC" w:rsidR="21AA99CB">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where they compared the effects of an intensive lifestyle intervention with usual medical care on weight loss and glycaemic outcomes in individuals with type 2 diabetes. </w:t>
      </w:r>
      <w:r w:rsidRPr="466676BC" w:rsidR="00FD0C64">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These individuals were aged 18-50 years, had a short diabetes </w:t>
      </w:r>
      <w:r w:rsidRPr="466676BC" w:rsidR="4F171AE0">
        <w:rPr>
          <w:rFonts w:ascii="Arial Nova" w:hAnsi="Arial Nova" w:eastAsia="Arial Nova" w:cs="Arial Nova"/>
          <w:b w:val="0"/>
          <w:bCs w:val="0"/>
          <w:i w:val="0"/>
          <w:iCs w:val="0"/>
          <w:caps w:val="0"/>
          <w:smallCaps w:val="0"/>
          <w:noProof w:val="0"/>
          <w:color w:val="000000" w:themeColor="text1" w:themeTint="FF" w:themeShade="FF"/>
          <w:sz w:val="24"/>
          <w:szCs w:val="24"/>
          <w:lang w:val="en-GB"/>
        </w:rPr>
        <w:t>duration (</w:t>
      </w:r>
      <w:r w:rsidRPr="466676BC" w:rsidR="00FD0C64">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&lt;3 years), </w:t>
      </w:r>
      <w:r w:rsidRPr="466676BC" w:rsidR="66B61560">
        <w:rPr>
          <w:rFonts w:ascii="Arial Nova" w:hAnsi="Arial Nova" w:eastAsia="Arial Nova" w:cs="Arial Nova"/>
          <w:b w:val="0"/>
          <w:bCs w:val="0"/>
          <w:i w:val="0"/>
          <w:iCs w:val="0"/>
          <w:caps w:val="0"/>
          <w:smallCaps w:val="0"/>
          <w:noProof w:val="0"/>
          <w:color w:val="000000" w:themeColor="text1" w:themeTint="FF" w:themeShade="FF"/>
          <w:sz w:val="24"/>
          <w:szCs w:val="24"/>
          <w:lang w:val="en-GB"/>
        </w:rPr>
        <w:t>had a BMI greater than 27.0kg and were from the Middle East and North Africa. The participants were randomly assigned</w:t>
      </w:r>
      <w:r w:rsidRPr="466676BC" w:rsidR="3786597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either the intensive lifestyle intervention group or the usual medical care control group by a computer-generated sequence and online randomised service.</w:t>
      </w:r>
      <w:r w:rsidRPr="466676BC" w:rsidR="283DE65C">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The intensive lifestyle </w:t>
      </w:r>
      <w:r w:rsidRPr="466676BC" w:rsidR="486E71FF">
        <w:rPr>
          <w:rFonts w:ascii="Arial Nova" w:hAnsi="Arial Nova" w:eastAsia="Arial Nova" w:cs="Arial Nova"/>
          <w:b w:val="0"/>
          <w:bCs w:val="0"/>
          <w:i w:val="0"/>
          <w:iCs w:val="0"/>
          <w:caps w:val="0"/>
          <w:smallCaps w:val="0"/>
          <w:noProof w:val="0"/>
          <w:color w:val="000000" w:themeColor="text1" w:themeTint="FF" w:themeShade="FF"/>
          <w:sz w:val="24"/>
          <w:szCs w:val="24"/>
          <w:lang w:val="en-GB"/>
        </w:rPr>
        <w:t>intervention included</w:t>
      </w:r>
      <w:r w:rsidRPr="466676BC" w:rsidR="30DDB099">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 total diet replacement phase, in which participants were given low-energy meal</w:t>
      </w:r>
      <w:r w:rsidRPr="466676BC" w:rsidR="57C8A0E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466676BC" w:rsidR="30DDB099">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replacement followed by gradual food reintroduction combined with </w:t>
      </w:r>
      <w:r w:rsidRPr="466676BC" w:rsidR="76FEF66C">
        <w:rPr>
          <w:rFonts w:ascii="Arial Nova" w:hAnsi="Arial Nova" w:eastAsia="Arial Nova" w:cs="Arial Nova"/>
          <w:b w:val="0"/>
          <w:bCs w:val="0"/>
          <w:i w:val="0"/>
          <w:iCs w:val="0"/>
          <w:caps w:val="0"/>
          <w:smallCaps w:val="0"/>
          <w:noProof w:val="0"/>
          <w:color w:val="000000" w:themeColor="text1" w:themeTint="FF" w:themeShade="FF"/>
          <w:sz w:val="24"/>
          <w:szCs w:val="24"/>
          <w:lang w:val="en-GB"/>
        </w:rPr>
        <w:t>physical</w:t>
      </w:r>
      <w:r w:rsidRPr="466676BC" w:rsidR="30DDB099">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activity </w:t>
      </w:r>
      <w:r w:rsidRPr="466676BC" w:rsidR="03E7288C">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and structured lifestyle support. </w:t>
      </w:r>
      <w:r w:rsidRPr="466676BC" w:rsidR="00ACC0CD">
        <w:rPr>
          <w:rFonts w:ascii="Arial Nova" w:hAnsi="Arial Nova" w:eastAsia="Arial Nova" w:cs="Arial Nova"/>
          <w:b w:val="0"/>
          <w:bCs w:val="0"/>
          <w:i w:val="0"/>
          <w:iCs w:val="0"/>
          <w:caps w:val="0"/>
          <w:smallCaps w:val="0"/>
          <w:noProof w:val="0"/>
          <w:color w:val="000000" w:themeColor="text1" w:themeTint="FF" w:themeShade="FF"/>
          <w:sz w:val="24"/>
          <w:szCs w:val="24"/>
          <w:lang w:val="en-GB"/>
        </w:rPr>
        <w:t>Whereas participants in the control group received usual diabetes care, which was based on clinical guidelines. The outcome was to assess weig</w:t>
      </w:r>
      <w:r w:rsidRPr="466676BC" w:rsidR="5FFF336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ht loss at 12 months after receiving the assigned intervention. The key secondary outcomes included diabetes control and remission. </w:t>
      </w:r>
      <w:r w:rsidRPr="466676BC" w:rsidR="66D49273">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The findings of this study after 12 months, revealed that the mean body weight of the intervention group participants reduced by 12kg compared with 4kg in the </w:t>
      </w:r>
      <w:r w:rsidRPr="466676BC" w:rsidR="781426ED">
        <w:rPr>
          <w:rFonts w:ascii="Arial Nova" w:hAnsi="Arial Nova" w:eastAsia="Arial Nova" w:cs="Arial Nova"/>
          <w:b w:val="0"/>
          <w:bCs w:val="0"/>
          <w:i w:val="0"/>
          <w:iCs w:val="0"/>
          <w:caps w:val="0"/>
          <w:smallCaps w:val="0"/>
          <w:noProof w:val="0"/>
          <w:color w:val="000000" w:themeColor="text1" w:themeTint="FF" w:themeShade="FF"/>
          <w:sz w:val="24"/>
          <w:szCs w:val="24"/>
          <w:lang w:val="en-GB"/>
        </w:rPr>
        <w:t>control group</w:t>
      </w:r>
      <w:r w:rsidRPr="466676BC" w:rsidR="15A5DDA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21% of the intervention group achieved more than 15% weight loss between </w:t>
      </w:r>
      <w:r w:rsidRPr="466676BC" w:rsidR="4AD51EF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the start of the study and 12 months, </w:t>
      </w:r>
      <w:r w:rsidRPr="466676BC" w:rsidR="4AD51EF2">
        <w:rPr>
          <w:rFonts w:ascii="Arial Nova" w:hAnsi="Arial Nova" w:eastAsia="Arial Nova" w:cs="Arial Nova"/>
          <w:b w:val="0"/>
          <w:bCs w:val="0"/>
          <w:i w:val="0"/>
          <w:iCs w:val="0"/>
          <w:caps w:val="0"/>
          <w:smallCaps w:val="0"/>
          <w:noProof w:val="0"/>
          <w:color w:val="000000" w:themeColor="text1" w:themeTint="FF" w:themeShade="FF"/>
          <w:sz w:val="24"/>
          <w:szCs w:val="24"/>
          <w:lang w:val="en-GB"/>
        </w:rPr>
        <w:t>whereas</w:t>
      </w:r>
      <w:r w:rsidRPr="466676BC" w:rsidR="4AD51EF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only </w:t>
      </w:r>
      <w:r w:rsidRPr="466676BC" w:rsidR="656CBF9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1% of participants in the control group had lost weight. </w:t>
      </w:r>
      <w:r w:rsidRPr="466676BC" w:rsidR="1691B313">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Additionally, diabetes remission occurred in 61% of participants in the intervention group compared to 12% of those in the control group. </w:t>
      </w:r>
      <w:r w:rsidRPr="466676BC" w:rsidR="0FD12D5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Overall, the results from this study </w:t>
      </w:r>
      <w:r w:rsidRPr="466676BC" w:rsidR="423C88C2">
        <w:rPr>
          <w:rFonts w:ascii="Arial Nova" w:hAnsi="Arial Nova" w:eastAsia="Arial Nova" w:cs="Arial Nova"/>
          <w:b w:val="0"/>
          <w:bCs w:val="0"/>
          <w:i w:val="0"/>
          <w:iCs w:val="0"/>
          <w:caps w:val="0"/>
          <w:smallCaps w:val="0"/>
          <w:noProof w:val="0"/>
          <w:color w:val="000000" w:themeColor="text1" w:themeTint="FF" w:themeShade="FF"/>
          <w:sz w:val="24"/>
          <w:szCs w:val="24"/>
          <w:lang w:val="en-GB"/>
        </w:rPr>
        <w:t>demonstrate</w:t>
      </w:r>
      <w:r w:rsidRPr="466676BC" w:rsidR="423C88C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that an intensive lifestyle intervention led to significant weight loss </w:t>
      </w:r>
      <w:r w:rsidRPr="466676BC" w:rsidR="7CEF362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at 12 months which was also associated with diabetes remission in over 60% of participants and normal glycaemic control in over 30% of participants. </w:t>
      </w:r>
      <w:r w:rsidRPr="466676BC" w:rsidR="5239842F">
        <w:rPr>
          <w:rFonts w:ascii="Arial Nova" w:hAnsi="Arial Nova" w:eastAsia="Arial Nova" w:cs="Arial Nova"/>
          <w:b w:val="0"/>
          <w:bCs w:val="0"/>
          <w:i w:val="0"/>
          <w:iCs w:val="0"/>
          <w:caps w:val="0"/>
          <w:smallCaps w:val="0"/>
          <w:noProof w:val="0"/>
          <w:color w:val="000000" w:themeColor="text1" w:themeTint="FF" w:themeShade="FF"/>
          <w:sz w:val="24"/>
          <w:szCs w:val="24"/>
          <w:lang w:val="en-GB"/>
        </w:rPr>
        <w:t>This intervention can be used by the wider population of young individuals with early diabetes to achieve long-term benefits for health and wellbeing</w:t>
      </w:r>
      <w:r w:rsidRPr="466676BC" w:rsidR="5239842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466676BC" w:rsidR="1842AFC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p>
    <w:p w:rsidR="1842AFC2" w:rsidP="466676BC" w:rsidRDefault="1842AFC2" w14:paraId="7C21AD0C" w14:textId="06C911F3">
      <w:pPr>
        <w:pStyle w:val="Normal"/>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466676BC" w:rsidR="0ED21D05">
        <w:rPr>
          <w:rFonts w:ascii="Arial Nova" w:hAnsi="Arial Nova" w:eastAsia="Arial Nova" w:cs="Arial Nova"/>
          <w:b w:val="0"/>
          <w:bCs w:val="0"/>
          <w:i w:val="0"/>
          <w:iCs w:val="0"/>
          <w:caps w:val="0"/>
          <w:smallCaps w:val="0"/>
          <w:noProof w:val="0"/>
          <w:color w:val="000000" w:themeColor="text1" w:themeTint="FF" w:themeShade="FF"/>
          <w:sz w:val="24"/>
          <w:szCs w:val="24"/>
          <w:lang w:val="en-GB"/>
        </w:rPr>
        <w:t>Moreover, s</w:t>
      </w:r>
      <w:r w:rsidRPr="466676BC" w:rsidR="1842AFC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ome studies have researched how </w:t>
      </w:r>
      <w:r w:rsidRPr="466676BC" w:rsidR="5EA2A4F2">
        <w:rPr>
          <w:rFonts w:ascii="Arial Nova" w:hAnsi="Arial Nova" w:eastAsia="Arial Nova" w:cs="Arial Nova"/>
          <w:b w:val="0"/>
          <w:bCs w:val="0"/>
          <w:i w:val="0"/>
          <w:iCs w:val="0"/>
          <w:caps w:val="0"/>
          <w:smallCaps w:val="0"/>
          <w:noProof w:val="0"/>
          <w:color w:val="000000" w:themeColor="text1" w:themeTint="FF" w:themeShade="FF"/>
          <w:sz w:val="24"/>
          <w:szCs w:val="24"/>
          <w:lang w:val="en-GB"/>
        </w:rPr>
        <w:t>weight loss</w:t>
      </w:r>
      <w:r w:rsidRPr="466676BC" w:rsidR="3EFE6F7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466676BC" w:rsidR="00598A49">
        <w:rPr>
          <w:rFonts w:ascii="Arial Nova" w:hAnsi="Arial Nova" w:eastAsia="Arial Nova" w:cs="Arial Nova"/>
          <w:b w:val="0"/>
          <w:bCs w:val="0"/>
          <w:i w:val="0"/>
          <w:iCs w:val="0"/>
          <w:caps w:val="0"/>
          <w:smallCaps w:val="0"/>
          <w:noProof w:val="0"/>
          <w:color w:val="000000" w:themeColor="text1" w:themeTint="FF" w:themeShade="FF"/>
          <w:sz w:val="24"/>
          <w:szCs w:val="24"/>
          <w:lang w:val="en-GB"/>
        </w:rPr>
        <w:t>can</w:t>
      </w:r>
      <w:r w:rsidRPr="466676BC" w:rsidR="5A42DFFC">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help</w:t>
      </w:r>
      <w:r w:rsidRPr="466676BC" w:rsidR="00598A49">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466676BC" w:rsidR="13091B53">
        <w:rPr>
          <w:rFonts w:ascii="Arial Nova" w:hAnsi="Arial Nova" w:eastAsia="Arial Nova" w:cs="Arial Nova"/>
          <w:b w:val="0"/>
          <w:bCs w:val="0"/>
          <w:i w:val="0"/>
          <w:iCs w:val="0"/>
          <w:caps w:val="0"/>
          <w:smallCaps w:val="0"/>
          <w:noProof w:val="0"/>
          <w:color w:val="000000" w:themeColor="text1" w:themeTint="FF" w:themeShade="FF"/>
          <w:sz w:val="24"/>
          <w:szCs w:val="24"/>
          <w:lang w:val="en-GB"/>
        </w:rPr>
        <w:t>achieve diabetes remission</w:t>
      </w:r>
      <w:r w:rsidRPr="466676BC" w:rsidR="7A564DCD">
        <w:rPr>
          <w:rFonts w:ascii="Arial Nova" w:hAnsi="Arial Nova" w:eastAsia="Arial Nova" w:cs="Arial Nova"/>
          <w:b w:val="0"/>
          <w:bCs w:val="0"/>
          <w:i w:val="0"/>
          <w:iCs w:val="0"/>
          <w:caps w:val="0"/>
          <w:smallCaps w:val="0"/>
          <w:noProof w:val="0"/>
          <w:color w:val="000000" w:themeColor="text1" w:themeTint="FF" w:themeShade="FF"/>
          <w:sz w:val="24"/>
          <w:szCs w:val="24"/>
          <w:lang w:val="en-GB"/>
        </w:rPr>
        <w:t>. For example, Jacobson et al, 2014, researched how bariatric surgery can help</w:t>
      </w:r>
      <w:r w:rsidRPr="466676BC" w:rsidR="509763A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achieve</w:t>
      </w:r>
      <w:r w:rsidRPr="466676BC" w:rsidR="7A564DC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diabetes remission. </w:t>
      </w:r>
      <w:r w:rsidRPr="466676BC" w:rsidR="5CF5C744">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The main </w:t>
      </w:r>
      <w:r w:rsidRPr="466676BC" w:rsidR="5CF5C744">
        <w:rPr>
          <w:rFonts w:ascii="Arial Nova" w:hAnsi="Arial Nova" w:eastAsia="Arial Nova" w:cs="Arial Nova"/>
          <w:b w:val="0"/>
          <w:bCs w:val="0"/>
          <w:i w:val="0"/>
          <w:iCs w:val="0"/>
          <w:caps w:val="0"/>
          <w:smallCaps w:val="0"/>
          <w:noProof w:val="0"/>
          <w:color w:val="000000" w:themeColor="text1" w:themeTint="FF" w:themeShade="FF"/>
          <w:sz w:val="24"/>
          <w:szCs w:val="24"/>
          <w:lang w:val="en-GB"/>
        </w:rPr>
        <w:t>objecti</w:t>
      </w:r>
      <w:r w:rsidRPr="466676BC" w:rsidR="5CF5C744">
        <w:rPr>
          <w:rFonts w:ascii="Arial Nova" w:hAnsi="Arial Nova" w:eastAsia="Arial Nova" w:cs="Arial Nova"/>
          <w:b w:val="0"/>
          <w:bCs w:val="0"/>
          <w:i w:val="0"/>
          <w:iCs w:val="0"/>
          <w:caps w:val="0"/>
          <w:smallCaps w:val="0"/>
          <w:noProof w:val="0"/>
          <w:color w:val="000000" w:themeColor="text1" w:themeTint="FF" w:themeShade="FF"/>
          <w:sz w:val="24"/>
          <w:szCs w:val="24"/>
          <w:lang w:val="en-GB"/>
        </w:rPr>
        <w:t>ve</w:t>
      </w:r>
      <w:r w:rsidRPr="466676BC" w:rsidR="5CF5C744">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of thi</w:t>
      </w:r>
      <w:r w:rsidRPr="466676BC" w:rsidR="5CF5C744">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s study was to </w:t>
      </w:r>
      <w:r w:rsidRPr="466676BC" w:rsidR="5CF5C744">
        <w:rPr>
          <w:rFonts w:ascii="Arial Nova" w:hAnsi="Arial Nova" w:eastAsia="Arial Nova" w:cs="Arial Nova"/>
          <w:b w:val="0"/>
          <w:bCs w:val="0"/>
          <w:i w:val="0"/>
          <w:iCs w:val="0"/>
          <w:caps w:val="0"/>
          <w:smallCaps w:val="0"/>
          <w:noProof w:val="0"/>
          <w:color w:val="000000" w:themeColor="text1" w:themeTint="FF" w:themeShade="FF"/>
          <w:sz w:val="24"/>
          <w:szCs w:val="24"/>
          <w:lang w:val="en-GB"/>
        </w:rPr>
        <w:t>determi</w:t>
      </w:r>
      <w:r w:rsidRPr="466676BC" w:rsidR="5CF5C744">
        <w:rPr>
          <w:rFonts w:ascii="Arial Nova" w:hAnsi="Arial Nova" w:eastAsia="Arial Nova" w:cs="Arial Nova"/>
          <w:b w:val="0"/>
          <w:bCs w:val="0"/>
          <w:i w:val="0"/>
          <w:iCs w:val="0"/>
          <w:caps w:val="0"/>
          <w:smallCaps w:val="0"/>
          <w:noProof w:val="0"/>
          <w:color w:val="000000" w:themeColor="text1" w:themeTint="FF" w:themeShade="FF"/>
          <w:sz w:val="24"/>
          <w:szCs w:val="24"/>
          <w:lang w:val="en-GB"/>
        </w:rPr>
        <w:t>ne</w:t>
      </w:r>
      <w:r w:rsidRPr="466676BC" w:rsidR="5CF5C744">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the lo</w:t>
      </w:r>
      <w:r w:rsidRPr="466676BC" w:rsidR="5CF5C744">
        <w:rPr>
          <w:rFonts w:ascii="Arial Nova" w:hAnsi="Arial Nova" w:eastAsia="Arial Nova" w:cs="Arial Nova"/>
          <w:b w:val="0"/>
          <w:bCs w:val="0"/>
          <w:i w:val="0"/>
          <w:iCs w:val="0"/>
          <w:caps w:val="0"/>
          <w:smallCaps w:val="0"/>
          <w:noProof w:val="0"/>
          <w:color w:val="000000" w:themeColor="text1" w:themeTint="FF" w:themeShade="FF"/>
          <w:sz w:val="24"/>
          <w:szCs w:val="24"/>
          <w:lang w:val="en-GB"/>
        </w:rPr>
        <w:t>ng-</w:t>
      </w:r>
      <w:r w:rsidRPr="466676BC" w:rsidR="3C4839DD">
        <w:rPr>
          <w:rFonts w:ascii="Arial Nova" w:hAnsi="Arial Nova" w:eastAsia="Arial Nova" w:cs="Arial Nova"/>
          <w:b w:val="0"/>
          <w:bCs w:val="0"/>
          <w:i w:val="0"/>
          <w:iCs w:val="0"/>
          <w:caps w:val="0"/>
          <w:smallCaps w:val="0"/>
          <w:noProof w:val="0"/>
          <w:color w:val="000000" w:themeColor="text1" w:themeTint="FF" w:themeShade="FF"/>
          <w:sz w:val="24"/>
          <w:szCs w:val="24"/>
          <w:lang w:val="en-GB"/>
        </w:rPr>
        <w:t>term diabetes remission rates and incidence of diabetes complications after surgery</w:t>
      </w:r>
      <w:r w:rsidRPr="466676BC" w:rsidR="72D6987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466676BC" w:rsidR="48CCA183">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The cohort study conducted at 25 surgical departments and 480 primary health care </w:t>
      </w:r>
      <w:r w:rsidRPr="466676BC" w:rsidR="61510F98">
        <w:rPr>
          <w:rFonts w:ascii="Arial Nova" w:hAnsi="Arial Nova" w:eastAsia="Arial Nova" w:cs="Arial Nova"/>
          <w:b w:val="0"/>
          <w:bCs w:val="0"/>
          <w:i w:val="0"/>
          <w:iCs w:val="0"/>
          <w:caps w:val="0"/>
          <w:smallCaps w:val="0"/>
          <w:noProof w:val="0"/>
          <w:color w:val="000000" w:themeColor="text1" w:themeTint="FF" w:themeShade="FF"/>
          <w:sz w:val="24"/>
          <w:szCs w:val="24"/>
          <w:lang w:val="en-GB"/>
        </w:rPr>
        <w:t>centres</w:t>
      </w:r>
      <w:r w:rsidRPr="466676BC" w:rsidR="48CCA183">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in Sweden </w:t>
      </w:r>
      <w:r w:rsidRPr="466676BC" w:rsidR="4209A54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recruited patients </w:t>
      </w:r>
      <w:r w:rsidRPr="466676BC" w:rsidR="27C2AE45">
        <w:rPr>
          <w:rFonts w:ascii="Arial Nova" w:hAnsi="Arial Nova" w:eastAsia="Arial Nova" w:cs="Arial Nova"/>
          <w:b w:val="0"/>
          <w:bCs w:val="0"/>
          <w:i w:val="0"/>
          <w:iCs w:val="0"/>
          <w:caps w:val="0"/>
          <w:smallCaps w:val="0"/>
          <w:noProof w:val="0"/>
          <w:color w:val="000000" w:themeColor="text1" w:themeTint="FF" w:themeShade="FF"/>
          <w:sz w:val="24"/>
          <w:szCs w:val="24"/>
          <w:lang w:val="en-GB"/>
        </w:rPr>
        <w:t>during 2010, which resulted in a total of 2037 patients altogether,</w:t>
      </w:r>
      <w:r w:rsidRPr="466676BC" w:rsidR="071520D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1090 of which had type 2 diabetes at baseline, 260 were prediabetic and </w:t>
      </w:r>
      <w:r w:rsidRPr="466676BC" w:rsidR="1C3E2653">
        <w:rPr>
          <w:rFonts w:ascii="Arial Nova" w:hAnsi="Arial Nova" w:eastAsia="Arial Nova" w:cs="Arial Nova"/>
          <w:b w:val="0"/>
          <w:bCs w:val="0"/>
          <w:i w:val="0"/>
          <w:iCs w:val="0"/>
          <w:caps w:val="0"/>
          <w:smallCaps w:val="0"/>
          <w:noProof w:val="0"/>
          <w:color w:val="000000" w:themeColor="text1" w:themeTint="FF" w:themeShade="FF"/>
          <w:sz w:val="24"/>
          <w:szCs w:val="24"/>
          <w:lang w:val="en-GB"/>
        </w:rPr>
        <w:t>2000</w:t>
      </w:r>
      <w:r w:rsidRPr="466676BC" w:rsidR="071520D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were c</w:t>
      </w:r>
      <w:r w:rsidRPr="466676BC" w:rsidR="45BA060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lassed as overweight/obese. </w:t>
      </w:r>
      <w:r w:rsidRPr="466676BC" w:rsidR="4C209C73">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Diabetes status was </w:t>
      </w:r>
      <w:r w:rsidRPr="466676BC" w:rsidR="4C209C73">
        <w:rPr>
          <w:rFonts w:ascii="Arial Nova" w:hAnsi="Arial Nova" w:eastAsia="Arial Nova" w:cs="Arial Nova"/>
          <w:b w:val="0"/>
          <w:bCs w:val="0"/>
          <w:i w:val="0"/>
          <w:iCs w:val="0"/>
          <w:caps w:val="0"/>
          <w:smallCaps w:val="0"/>
          <w:noProof w:val="0"/>
          <w:color w:val="000000" w:themeColor="text1" w:themeTint="FF" w:themeShade="FF"/>
          <w:sz w:val="24"/>
          <w:szCs w:val="24"/>
          <w:lang w:val="en-GB"/>
        </w:rPr>
        <w:t>determi</w:t>
      </w:r>
      <w:r w:rsidRPr="466676BC" w:rsidR="4C209C73">
        <w:rPr>
          <w:rFonts w:ascii="Arial Nova" w:hAnsi="Arial Nova" w:eastAsia="Arial Nova" w:cs="Arial Nova"/>
          <w:b w:val="0"/>
          <w:bCs w:val="0"/>
          <w:i w:val="0"/>
          <w:iCs w:val="0"/>
          <w:caps w:val="0"/>
          <w:smallCaps w:val="0"/>
          <w:noProof w:val="0"/>
          <w:color w:val="000000" w:themeColor="text1" w:themeTint="FF" w:themeShade="FF"/>
          <w:sz w:val="24"/>
          <w:szCs w:val="24"/>
          <w:lang w:val="en-GB"/>
        </w:rPr>
        <w:t>ned</w:t>
      </w:r>
      <w:r w:rsidRPr="466676BC" w:rsidR="4C209C73">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at hea</w:t>
      </w:r>
      <w:r w:rsidRPr="466676BC" w:rsidR="4C209C73">
        <w:rPr>
          <w:rFonts w:ascii="Arial Nova" w:hAnsi="Arial Nova" w:eastAsia="Arial Nova" w:cs="Arial Nova"/>
          <w:b w:val="0"/>
          <w:bCs w:val="0"/>
          <w:i w:val="0"/>
          <w:iCs w:val="0"/>
          <w:caps w:val="0"/>
          <w:smallCaps w:val="0"/>
          <w:noProof w:val="0"/>
          <w:color w:val="000000" w:themeColor="text1" w:themeTint="FF" w:themeShade="FF"/>
          <w:sz w:val="24"/>
          <w:szCs w:val="24"/>
          <w:lang w:val="en-GB"/>
        </w:rPr>
        <w:t>lth examinations until May 2013</w:t>
      </w:r>
      <w:r w:rsidRPr="466676BC" w:rsidR="37D327F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and information on diabetes complications was obtained from the national health registers until December 2012. </w:t>
      </w:r>
      <w:r w:rsidRPr="466676BC" w:rsidR="5A74A86E">
        <w:rPr>
          <w:rFonts w:ascii="Arial Nova" w:hAnsi="Arial Nova" w:eastAsia="Arial Nova" w:cs="Arial Nova"/>
          <w:b w:val="0"/>
          <w:bCs w:val="0"/>
          <w:i w:val="0"/>
          <w:iCs w:val="0"/>
          <w:caps w:val="0"/>
          <w:smallCaps w:val="0"/>
          <w:noProof w:val="0"/>
          <w:color w:val="000000" w:themeColor="text1" w:themeTint="FF" w:themeShade="FF"/>
          <w:sz w:val="24"/>
          <w:szCs w:val="24"/>
          <w:lang w:val="en-GB"/>
        </w:rPr>
        <w:t>The criteria were an age of 37-60 years old and a BMI of 34 or more in men and 38 or more in women before or at the time of examination</w:t>
      </w:r>
      <w:r w:rsidRPr="466676BC" w:rsidR="48945524">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The exclusion criteria were </w:t>
      </w:r>
      <w:r w:rsidRPr="466676BC" w:rsidR="48945524">
        <w:rPr>
          <w:rFonts w:ascii="Arial Nova" w:hAnsi="Arial Nova" w:eastAsia="Arial Nova" w:cs="Arial Nova"/>
          <w:b w:val="0"/>
          <w:bCs w:val="0"/>
          <w:i w:val="0"/>
          <w:iCs w:val="0"/>
          <w:caps w:val="0"/>
          <w:smallCaps w:val="0"/>
          <w:noProof w:val="0"/>
          <w:color w:val="000000" w:themeColor="text1" w:themeTint="FF" w:themeShade="FF"/>
          <w:sz w:val="24"/>
          <w:szCs w:val="24"/>
          <w:lang w:val="en-GB"/>
        </w:rPr>
        <w:t>establi</w:t>
      </w:r>
      <w:r w:rsidRPr="466676BC" w:rsidR="48945524">
        <w:rPr>
          <w:rFonts w:ascii="Arial Nova" w:hAnsi="Arial Nova" w:eastAsia="Arial Nova" w:cs="Arial Nova"/>
          <w:b w:val="0"/>
          <w:bCs w:val="0"/>
          <w:i w:val="0"/>
          <w:iCs w:val="0"/>
          <w:caps w:val="0"/>
          <w:smallCaps w:val="0"/>
          <w:noProof w:val="0"/>
          <w:color w:val="000000" w:themeColor="text1" w:themeTint="FF" w:themeShade="FF"/>
          <w:sz w:val="24"/>
          <w:szCs w:val="24"/>
          <w:lang w:val="en-GB"/>
        </w:rPr>
        <w:t>shed</w:t>
      </w:r>
      <w:r w:rsidRPr="466676BC" w:rsidR="48945524">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to exc</w:t>
      </w:r>
      <w:r w:rsidRPr="466676BC" w:rsidR="48945524">
        <w:rPr>
          <w:rFonts w:ascii="Arial Nova" w:hAnsi="Arial Nova" w:eastAsia="Arial Nova" w:cs="Arial Nova"/>
          <w:b w:val="0"/>
          <w:bCs w:val="0"/>
          <w:i w:val="0"/>
          <w:iCs w:val="0"/>
          <w:caps w:val="0"/>
          <w:smallCaps w:val="0"/>
          <w:noProof w:val="0"/>
          <w:color w:val="000000" w:themeColor="text1" w:themeTint="FF" w:themeShade="FF"/>
          <w:sz w:val="24"/>
          <w:szCs w:val="24"/>
          <w:lang w:val="en-GB"/>
        </w:rPr>
        <w:t>lude patients with unacceptable surgical risks. Baseline exa</w:t>
      </w:r>
      <w:r w:rsidRPr="466676BC" w:rsidR="27E6C7B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minations were undertaken four weeks before the start of the intervention. </w:t>
      </w:r>
      <w:r w:rsidRPr="466676BC" w:rsidR="32F3AC5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Patients were split into two </w:t>
      </w:r>
      <w:r w:rsidRPr="466676BC" w:rsidR="59CDD3FD">
        <w:rPr>
          <w:rFonts w:ascii="Arial Nova" w:hAnsi="Arial Nova" w:eastAsia="Arial Nova" w:cs="Arial Nova"/>
          <w:b w:val="0"/>
          <w:bCs w:val="0"/>
          <w:i w:val="0"/>
          <w:iCs w:val="0"/>
          <w:caps w:val="0"/>
          <w:smallCaps w:val="0"/>
          <w:noProof w:val="0"/>
          <w:color w:val="000000" w:themeColor="text1" w:themeTint="FF" w:themeShade="FF"/>
          <w:sz w:val="24"/>
          <w:szCs w:val="24"/>
          <w:lang w:val="en-GB"/>
        </w:rPr>
        <w:t>diverse groups</w:t>
      </w:r>
      <w:r w:rsidRPr="466676BC" w:rsidR="32F3AC5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control group and </w:t>
      </w:r>
      <w:r w:rsidRPr="466676BC" w:rsidR="792D89D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surgery group, they both had identical inclusion and exclusion criteria. </w:t>
      </w:r>
      <w:r w:rsidRPr="466676BC" w:rsidR="08395214">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Patients in the control group received the customary lifestyle and pharmacological treatment for obesity and diabetes at their </w:t>
      </w:r>
      <w:r w:rsidRPr="466676BC" w:rsidR="532731EB">
        <w:rPr>
          <w:rFonts w:ascii="Arial Nova" w:hAnsi="Arial Nova" w:eastAsia="Arial Nova" w:cs="Arial Nova"/>
          <w:b w:val="0"/>
          <w:bCs w:val="0"/>
          <w:i w:val="0"/>
          <w:iCs w:val="0"/>
          <w:caps w:val="0"/>
          <w:smallCaps w:val="0"/>
          <w:noProof w:val="0"/>
          <w:color w:val="000000" w:themeColor="text1" w:themeTint="FF" w:themeShade="FF"/>
          <w:sz w:val="24"/>
          <w:szCs w:val="24"/>
          <w:lang w:val="en-GB"/>
        </w:rPr>
        <w:t>primary health care centres.</w:t>
      </w:r>
      <w:r w:rsidRPr="466676BC" w:rsidR="056142A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In the surgery group, 61 patients underwent nonadjustable banding, 227 underwent vertical banded gastroplasty and 55 had gastric bypass.</w:t>
      </w:r>
      <w:r w:rsidRPr="466676BC" w:rsidR="532731EB">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466676BC" w:rsidR="48FC43F4">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Both study groups had identical follow-up with physical examination and questionnaires at baseline and after. </w:t>
      </w:r>
      <w:r w:rsidRPr="466676BC" w:rsidR="6B974D6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The results show that diabetes remission rate two years after surgery was 16.4% for control patients and 72.3% for bariatric patients. </w:t>
      </w:r>
      <w:r w:rsidRPr="466676BC" w:rsidR="03AC40F1">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Overall, long term follow-up observational study of obese patients with type 2 diabetes, the bariatric surgery was </w:t>
      </w:r>
      <w:r w:rsidRPr="466676BC" w:rsidR="0CBAD3D8">
        <w:rPr>
          <w:rFonts w:ascii="Arial Nova" w:hAnsi="Arial Nova" w:eastAsia="Arial Nova" w:cs="Arial Nova"/>
          <w:b w:val="0"/>
          <w:bCs w:val="0"/>
          <w:i w:val="0"/>
          <w:iCs w:val="0"/>
          <w:caps w:val="0"/>
          <w:smallCaps w:val="0"/>
          <w:noProof w:val="0"/>
          <w:color w:val="000000" w:themeColor="text1" w:themeTint="FF" w:themeShade="FF"/>
          <w:sz w:val="24"/>
          <w:szCs w:val="24"/>
          <w:lang w:val="en-GB"/>
        </w:rPr>
        <w:t>associated</w:t>
      </w:r>
      <w:r w:rsidRPr="466676BC" w:rsidR="03AC40F1">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with more frequent di</w:t>
      </w:r>
      <w:r w:rsidRPr="466676BC" w:rsidR="265260AC">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abetes remission and fewer complications than usual care. </w:t>
      </w:r>
    </w:p>
    <w:p w:rsidR="230A66E2" w:rsidP="466676BC" w:rsidRDefault="230A66E2" w14:paraId="7D9333D0" w14:textId="009A0866">
      <w:pPr>
        <w:pStyle w:val="Normal"/>
        <w:spacing w:line="360" w:lineRule="auto"/>
        <w:rPr>
          <w:rFonts w:ascii="Arial Nova" w:hAnsi="Arial Nova" w:eastAsia="Arial Nova" w:cs="Arial Nova"/>
          <w:sz w:val="24"/>
          <w:szCs w:val="24"/>
        </w:rPr>
      </w:pPr>
      <w:r w:rsidRPr="466676BC" w:rsidR="230A66E2">
        <w:rPr>
          <w:rFonts w:ascii="Arial Nova" w:hAnsi="Arial Nova" w:eastAsia="Arial Nova" w:cs="Arial Nova"/>
          <w:sz w:val="24"/>
          <w:szCs w:val="24"/>
        </w:rPr>
        <w:t>In 2018,</w:t>
      </w:r>
      <w:r w:rsidRPr="466676BC" w:rsidR="7AE827F3">
        <w:rPr>
          <w:rFonts w:ascii="Arial Nova" w:hAnsi="Arial Nova" w:eastAsia="Arial Nova" w:cs="Arial Nova"/>
          <w:sz w:val="24"/>
          <w:szCs w:val="24"/>
        </w:rPr>
        <w:t xml:space="preserve"> </w:t>
      </w:r>
      <w:r w:rsidRPr="466676BC" w:rsidR="2FC9A69D">
        <w:rPr>
          <w:rFonts w:ascii="Arial Nova" w:hAnsi="Arial Nova" w:eastAsia="Arial Nova" w:cs="Arial Nova"/>
          <w:sz w:val="24"/>
          <w:szCs w:val="24"/>
        </w:rPr>
        <w:t>a</w:t>
      </w:r>
      <w:r w:rsidRPr="466676BC" w:rsidR="7AE827F3">
        <w:rPr>
          <w:rFonts w:ascii="Arial Nova" w:hAnsi="Arial Nova" w:eastAsia="Arial Nova" w:cs="Arial Nova"/>
          <w:sz w:val="24"/>
          <w:szCs w:val="24"/>
        </w:rPr>
        <w:t xml:space="preserve"> study</w:t>
      </w:r>
      <w:r w:rsidRPr="466676BC" w:rsidR="6FC41E3F">
        <w:rPr>
          <w:rFonts w:ascii="Arial Nova" w:hAnsi="Arial Nova" w:eastAsia="Arial Nova" w:cs="Arial Nova"/>
          <w:sz w:val="24"/>
          <w:szCs w:val="24"/>
        </w:rPr>
        <w:t xml:space="preserve"> </w:t>
      </w:r>
      <w:r w:rsidRPr="466676BC" w:rsidR="2CFE0042">
        <w:rPr>
          <w:rFonts w:ascii="Arial Nova" w:hAnsi="Arial Nova" w:eastAsia="Arial Nova" w:cs="Arial Nova"/>
          <w:sz w:val="24"/>
          <w:szCs w:val="24"/>
        </w:rPr>
        <w:t xml:space="preserve">completed </w:t>
      </w:r>
      <w:r w:rsidRPr="466676BC" w:rsidR="5EF9103E">
        <w:rPr>
          <w:rFonts w:ascii="Arial Nova" w:hAnsi="Arial Nova" w:eastAsia="Arial Nova" w:cs="Arial Nova"/>
          <w:sz w:val="24"/>
          <w:szCs w:val="24"/>
        </w:rPr>
        <w:t xml:space="preserve">by </w:t>
      </w:r>
      <w:r w:rsidRPr="466676BC" w:rsidR="6B63CBFB">
        <w:rPr>
          <w:rFonts w:ascii="Arial Nova" w:hAnsi="Arial Nova" w:eastAsia="Arial Nova" w:cs="Arial Nova"/>
          <w:sz w:val="24"/>
          <w:szCs w:val="24"/>
        </w:rPr>
        <w:t>Lean</w:t>
      </w:r>
      <w:r w:rsidRPr="466676BC" w:rsidR="5EF9103E">
        <w:rPr>
          <w:rFonts w:ascii="Arial Nova" w:hAnsi="Arial Nova" w:eastAsia="Arial Nova" w:cs="Arial Nova"/>
          <w:sz w:val="24"/>
          <w:szCs w:val="24"/>
        </w:rPr>
        <w:t xml:space="preserve"> et al.</w:t>
      </w:r>
      <w:r w:rsidRPr="466676BC" w:rsidR="5EF9103E">
        <w:rPr>
          <w:rFonts w:ascii="Arial Nova" w:hAnsi="Arial Nova" w:eastAsia="Arial Nova" w:cs="Arial Nova"/>
          <w:sz w:val="24"/>
          <w:szCs w:val="24"/>
        </w:rPr>
        <w:t xml:space="preserve">, </w:t>
      </w:r>
      <w:r w:rsidRPr="466676BC" w:rsidR="6FC41E3F">
        <w:rPr>
          <w:rFonts w:ascii="Arial Nova" w:hAnsi="Arial Nova" w:eastAsia="Arial Nova" w:cs="Arial Nova"/>
          <w:sz w:val="24"/>
          <w:szCs w:val="24"/>
        </w:rPr>
        <w:t xml:space="preserve">presented results from a study </w:t>
      </w:r>
      <w:r w:rsidRPr="466676BC" w:rsidR="49342C96">
        <w:rPr>
          <w:rFonts w:ascii="Arial Nova" w:hAnsi="Arial Nova" w:eastAsia="Arial Nova" w:cs="Arial Nova"/>
          <w:sz w:val="24"/>
          <w:szCs w:val="24"/>
        </w:rPr>
        <w:t xml:space="preserve">which revealed the efficacy of diet and exercise in reversing type 2 diabetes. </w:t>
      </w:r>
      <w:r w:rsidRPr="466676BC" w:rsidR="5B2D14D1">
        <w:rPr>
          <w:rFonts w:ascii="Arial Nova" w:hAnsi="Arial Nova" w:eastAsia="Arial Nova" w:cs="Arial Nova"/>
          <w:sz w:val="24"/>
          <w:szCs w:val="24"/>
        </w:rPr>
        <w:t xml:space="preserve">The aim of this study was to </w:t>
      </w:r>
      <w:r w:rsidRPr="466676BC" w:rsidR="0A21B5CA">
        <w:rPr>
          <w:rFonts w:ascii="Arial Nova" w:hAnsi="Arial Nova" w:eastAsia="Arial Nova" w:cs="Arial Nova"/>
          <w:sz w:val="24"/>
          <w:szCs w:val="24"/>
        </w:rPr>
        <w:t>assess whether</w:t>
      </w:r>
      <w:r w:rsidRPr="466676BC" w:rsidR="5B2D14D1">
        <w:rPr>
          <w:rFonts w:ascii="Arial Nova" w:hAnsi="Arial Nova" w:eastAsia="Arial Nova" w:cs="Arial Nova"/>
          <w:sz w:val="24"/>
          <w:szCs w:val="24"/>
        </w:rPr>
        <w:t xml:space="preserve"> </w:t>
      </w:r>
      <w:r w:rsidRPr="466676BC" w:rsidR="2ACA2397">
        <w:rPr>
          <w:rFonts w:ascii="Arial Nova" w:hAnsi="Arial Nova" w:eastAsia="Arial Nova" w:cs="Arial Nova"/>
          <w:sz w:val="24"/>
          <w:szCs w:val="24"/>
        </w:rPr>
        <w:t>an intensive weight management in</w:t>
      </w:r>
      <w:r w:rsidRPr="466676BC" w:rsidR="53FF2215">
        <w:rPr>
          <w:rFonts w:ascii="Arial Nova" w:hAnsi="Arial Nova" w:eastAsia="Arial Nova" w:cs="Arial Nova"/>
          <w:sz w:val="24"/>
          <w:szCs w:val="24"/>
        </w:rPr>
        <w:t xml:space="preserve"> those living with type 2 diabetes </w:t>
      </w:r>
      <w:r w:rsidRPr="466676BC" w:rsidR="42600497">
        <w:rPr>
          <w:rFonts w:ascii="Arial Nova" w:hAnsi="Arial Nova" w:eastAsia="Arial Nova" w:cs="Arial Nova"/>
          <w:sz w:val="24"/>
          <w:szCs w:val="24"/>
        </w:rPr>
        <w:t>would achieve</w:t>
      </w:r>
      <w:r w:rsidRPr="466676BC" w:rsidR="48AC1FFF">
        <w:rPr>
          <w:rFonts w:ascii="Arial Nova" w:hAnsi="Arial Nova" w:eastAsia="Arial Nova" w:cs="Arial Nova"/>
          <w:sz w:val="24"/>
          <w:szCs w:val="24"/>
        </w:rPr>
        <w:t xml:space="preserve"> </w:t>
      </w:r>
      <w:r w:rsidRPr="466676BC" w:rsidR="6ED588C9">
        <w:rPr>
          <w:rFonts w:ascii="Arial Nova" w:hAnsi="Arial Nova" w:eastAsia="Arial Nova" w:cs="Arial Nova"/>
          <w:sz w:val="24"/>
          <w:szCs w:val="24"/>
        </w:rPr>
        <w:t>re</w:t>
      </w:r>
      <w:r w:rsidRPr="466676BC" w:rsidR="04D40890">
        <w:rPr>
          <w:rFonts w:ascii="Arial Nova" w:hAnsi="Arial Nova" w:eastAsia="Arial Nova" w:cs="Arial Nova"/>
          <w:sz w:val="24"/>
          <w:szCs w:val="24"/>
        </w:rPr>
        <w:t xml:space="preserve">mission of </w:t>
      </w:r>
      <w:r w:rsidRPr="466676BC" w:rsidR="6ED588C9">
        <w:rPr>
          <w:rFonts w:ascii="Arial Nova" w:hAnsi="Arial Nova" w:eastAsia="Arial Nova" w:cs="Arial Nova"/>
          <w:sz w:val="24"/>
          <w:szCs w:val="24"/>
        </w:rPr>
        <w:t>their diabete</w:t>
      </w:r>
      <w:r w:rsidRPr="466676BC" w:rsidR="15697C8A">
        <w:rPr>
          <w:rFonts w:ascii="Arial Nova" w:hAnsi="Arial Nova" w:eastAsia="Arial Nova" w:cs="Arial Nova"/>
          <w:sz w:val="24"/>
          <w:szCs w:val="24"/>
        </w:rPr>
        <w:t xml:space="preserve">s. The trial recruited </w:t>
      </w:r>
      <w:r w:rsidRPr="466676BC" w:rsidR="24E48B8E">
        <w:rPr>
          <w:rFonts w:ascii="Arial Nova" w:hAnsi="Arial Nova" w:eastAsia="Arial Nova" w:cs="Arial Nova"/>
          <w:sz w:val="24"/>
          <w:szCs w:val="24"/>
        </w:rPr>
        <w:t>306</w:t>
      </w:r>
      <w:r w:rsidRPr="466676BC" w:rsidR="15697C8A">
        <w:rPr>
          <w:rFonts w:ascii="Arial Nova" w:hAnsi="Arial Nova" w:eastAsia="Arial Nova" w:cs="Arial Nova"/>
          <w:sz w:val="24"/>
          <w:szCs w:val="24"/>
        </w:rPr>
        <w:t xml:space="preserve"> subjects</w:t>
      </w:r>
      <w:r w:rsidRPr="466676BC" w:rsidR="444692C7">
        <w:rPr>
          <w:rFonts w:ascii="Arial Nova" w:hAnsi="Arial Nova" w:eastAsia="Arial Nova" w:cs="Arial Nova"/>
          <w:sz w:val="24"/>
          <w:szCs w:val="24"/>
        </w:rPr>
        <w:t xml:space="preserve"> (range age was 20-65 years)</w:t>
      </w:r>
      <w:r w:rsidRPr="466676BC" w:rsidR="15697C8A">
        <w:rPr>
          <w:rFonts w:ascii="Arial Nova" w:hAnsi="Arial Nova" w:eastAsia="Arial Nova" w:cs="Arial Nova"/>
          <w:sz w:val="24"/>
          <w:szCs w:val="24"/>
        </w:rPr>
        <w:t xml:space="preserve">, all within </w:t>
      </w:r>
      <w:r w:rsidRPr="466676BC" w:rsidR="71C14CF6">
        <w:rPr>
          <w:rFonts w:ascii="Arial Nova" w:hAnsi="Arial Nova" w:eastAsia="Arial Nova" w:cs="Arial Nova"/>
          <w:sz w:val="24"/>
          <w:szCs w:val="24"/>
        </w:rPr>
        <w:t>six</w:t>
      </w:r>
      <w:r w:rsidRPr="466676BC" w:rsidR="15697C8A">
        <w:rPr>
          <w:rFonts w:ascii="Arial Nova" w:hAnsi="Arial Nova" w:eastAsia="Arial Nova" w:cs="Arial Nova"/>
          <w:sz w:val="24"/>
          <w:szCs w:val="24"/>
        </w:rPr>
        <w:t xml:space="preserve"> years of </w:t>
      </w:r>
      <w:r w:rsidRPr="466676BC" w:rsidR="15697C8A">
        <w:rPr>
          <w:rFonts w:ascii="Arial Nova" w:hAnsi="Arial Nova" w:eastAsia="Arial Nova" w:cs="Arial Nova"/>
          <w:sz w:val="24"/>
          <w:szCs w:val="24"/>
        </w:rPr>
        <w:t>initial</w:t>
      </w:r>
      <w:r w:rsidRPr="466676BC" w:rsidR="15697C8A">
        <w:rPr>
          <w:rFonts w:ascii="Arial Nova" w:hAnsi="Arial Nova" w:eastAsia="Arial Nova" w:cs="Arial Nova"/>
          <w:sz w:val="24"/>
          <w:szCs w:val="24"/>
        </w:rPr>
        <w:t xml:space="preserve"> diabetes diagnosis, the mean age of the participants was 42 years old. </w:t>
      </w:r>
      <w:r w:rsidRPr="466676BC" w:rsidR="74BBEF22">
        <w:rPr>
          <w:rFonts w:ascii="Arial Nova" w:hAnsi="Arial Nova" w:eastAsia="Arial Nova" w:cs="Arial Nova"/>
          <w:sz w:val="24"/>
          <w:szCs w:val="24"/>
        </w:rPr>
        <w:t>This cohort study randomly split patients between a control group receiving standard care and an intervention group following an intensive diet and exercise programme</w:t>
      </w:r>
      <w:r w:rsidRPr="466676BC" w:rsidR="6D0E9733">
        <w:rPr>
          <w:rFonts w:ascii="Arial Nova" w:hAnsi="Arial Nova" w:eastAsia="Arial Nova" w:cs="Arial Nova"/>
          <w:sz w:val="24"/>
          <w:szCs w:val="24"/>
        </w:rPr>
        <w:t>, there were 149 participants per group</w:t>
      </w:r>
      <w:r w:rsidRPr="466676BC" w:rsidR="74BBEF22">
        <w:rPr>
          <w:rFonts w:ascii="Arial Nova" w:hAnsi="Arial Nova" w:eastAsia="Arial Nova" w:cs="Arial Nova"/>
          <w:sz w:val="24"/>
          <w:szCs w:val="24"/>
        </w:rPr>
        <w:t xml:space="preserve">. </w:t>
      </w:r>
      <w:r w:rsidRPr="466676BC" w:rsidR="1EFC4193">
        <w:rPr>
          <w:rFonts w:ascii="Arial Nova" w:hAnsi="Arial Nova" w:eastAsia="Arial Nova" w:cs="Arial Nova"/>
          <w:sz w:val="24"/>
          <w:szCs w:val="24"/>
        </w:rPr>
        <w:t xml:space="preserve">The intervention group included </w:t>
      </w:r>
      <w:r w:rsidRPr="466676BC" w:rsidR="1EFC4193">
        <w:rPr>
          <w:rFonts w:ascii="Arial Nova" w:hAnsi="Arial Nova" w:eastAsia="Arial Nova" w:cs="Arial Nova"/>
          <w:sz w:val="24"/>
          <w:szCs w:val="24"/>
        </w:rPr>
        <w:t>an initial</w:t>
      </w:r>
      <w:r w:rsidRPr="466676BC" w:rsidR="1EFC4193">
        <w:rPr>
          <w:rFonts w:ascii="Arial Nova" w:hAnsi="Arial Nova" w:eastAsia="Arial Nova" w:cs="Arial Nova"/>
          <w:sz w:val="24"/>
          <w:szCs w:val="24"/>
        </w:rPr>
        <w:t xml:space="preserve"> twelve-week low-calorie diet, known as the Cambridge Weight Plan, </w:t>
      </w:r>
      <w:r w:rsidRPr="466676BC" w:rsidR="1919DD51">
        <w:rPr>
          <w:rFonts w:ascii="Arial Nova" w:hAnsi="Arial Nova" w:eastAsia="Arial Nova" w:cs="Arial Nova"/>
          <w:sz w:val="24"/>
          <w:szCs w:val="24"/>
        </w:rPr>
        <w:t xml:space="preserve">and were </w:t>
      </w:r>
      <w:r w:rsidRPr="466676BC" w:rsidR="1919DD51">
        <w:rPr>
          <w:rFonts w:ascii="Arial Nova" w:hAnsi="Arial Nova" w:eastAsia="Arial Nova" w:cs="Arial Nova"/>
          <w:sz w:val="24"/>
          <w:szCs w:val="24"/>
        </w:rPr>
        <w:t>required</w:t>
      </w:r>
      <w:r w:rsidRPr="466676BC" w:rsidR="1919DD51">
        <w:rPr>
          <w:rFonts w:ascii="Arial Nova" w:hAnsi="Arial Nova" w:eastAsia="Arial Nova" w:cs="Arial Nova"/>
          <w:sz w:val="24"/>
          <w:szCs w:val="24"/>
        </w:rPr>
        <w:t xml:space="preserve"> to complete at least 150 minutes of physical exercise every week, alongside a recommendation of walking at least 10,000 steps each day.</w:t>
      </w:r>
      <w:r w:rsidRPr="466676BC" w:rsidR="0A4E8003">
        <w:rPr>
          <w:rFonts w:ascii="Arial Nova" w:hAnsi="Arial Nova" w:eastAsia="Arial Nova" w:cs="Arial Nova"/>
          <w:sz w:val="24"/>
          <w:szCs w:val="24"/>
        </w:rPr>
        <w:t xml:space="preserve"> The intervention group followed a </w:t>
      </w:r>
      <w:r w:rsidRPr="466676BC" w:rsidR="123821F8">
        <w:rPr>
          <w:rFonts w:ascii="Arial Nova" w:hAnsi="Arial Nova" w:eastAsia="Arial Nova" w:cs="Arial Nova"/>
          <w:sz w:val="24"/>
          <w:szCs w:val="24"/>
        </w:rPr>
        <w:t>low-calorie</w:t>
      </w:r>
      <w:r w:rsidRPr="466676BC" w:rsidR="0A4E8003">
        <w:rPr>
          <w:rFonts w:ascii="Arial Nova" w:hAnsi="Arial Nova" w:eastAsia="Arial Nova" w:cs="Arial Nova"/>
          <w:sz w:val="24"/>
          <w:szCs w:val="24"/>
        </w:rPr>
        <w:t xml:space="preserve"> diet (450-1500 calories per day)</w:t>
      </w:r>
      <w:r w:rsidRPr="466676BC" w:rsidR="44C602A9">
        <w:rPr>
          <w:rFonts w:ascii="Arial Nova" w:hAnsi="Arial Nova" w:eastAsia="Arial Nova" w:cs="Arial Nova"/>
          <w:sz w:val="24"/>
          <w:szCs w:val="24"/>
        </w:rPr>
        <w:t xml:space="preserve"> which consisted of soups, shakes, </w:t>
      </w:r>
      <w:r w:rsidRPr="466676BC" w:rsidR="44C602A9">
        <w:rPr>
          <w:rFonts w:ascii="Arial Nova" w:hAnsi="Arial Nova" w:eastAsia="Arial Nova" w:cs="Arial Nova"/>
          <w:sz w:val="24"/>
          <w:szCs w:val="24"/>
        </w:rPr>
        <w:t>porridge</w:t>
      </w:r>
      <w:r w:rsidRPr="466676BC" w:rsidR="44C602A9">
        <w:rPr>
          <w:rFonts w:ascii="Arial Nova" w:hAnsi="Arial Nova" w:eastAsia="Arial Nova" w:cs="Arial Nova"/>
          <w:sz w:val="24"/>
          <w:szCs w:val="24"/>
        </w:rPr>
        <w:t xml:space="preserve"> and snack bars.</w:t>
      </w:r>
      <w:r w:rsidRPr="466676BC" w:rsidR="687C01A9">
        <w:rPr>
          <w:rFonts w:ascii="Arial Nova" w:hAnsi="Arial Nova" w:eastAsia="Arial Nova" w:cs="Arial Nova"/>
          <w:sz w:val="24"/>
          <w:szCs w:val="24"/>
        </w:rPr>
        <w:t xml:space="preserve"> In addition, participants were also encouraged to complete activities such as walking, running, swimming and </w:t>
      </w:r>
      <w:r w:rsidRPr="466676BC" w:rsidR="507E6462">
        <w:rPr>
          <w:rFonts w:ascii="Arial Nova" w:hAnsi="Arial Nova" w:eastAsia="Arial Nova" w:cs="Arial Nova"/>
          <w:sz w:val="24"/>
          <w:szCs w:val="24"/>
        </w:rPr>
        <w:t>Zumba</w:t>
      </w:r>
      <w:r w:rsidRPr="466676BC" w:rsidR="687C01A9">
        <w:rPr>
          <w:rFonts w:ascii="Arial Nova" w:hAnsi="Arial Nova" w:eastAsia="Arial Nova" w:cs="Arial Nova"/>
          <w:sz w:val="24"/>
          <w:szCs w:val="24"/>
        </w:rPr>
        <w:t xml:space="preserve">. </w:t>
      </w:r>
      <w:r w:rsidRPr="466676BC" w:rsidR="1919DD51">
        <w:rPr>
          <w:rFonts w:ascii="Arial Nova" w:hAnsi="Arial Nova" w:eastAsia="Arial Nova" w:cs="Arial Nova"/>
          <w:sz w:val="24"/>
          <w:szCs w:val="24"/>
        </w:rPr>
        <w:t xml:space="preserve"> </w:t>
      </w:r>
      <w:r w:rsidRPr="466676BC" w:rsidR="4BE32B02">
        <w:rPr>
          <w:rFonts w:ascii="Arial Nova" w:hAnsi="Arial Nova" w:eastAsia="Arial Nova" w:cs="Arial Nova"/>
          <w:sz w:val="24"/>
          <w:szCs w:val="24"/>
        </w:rPr>
        <w:t xml:space="preserve">Patients were regularly supported </w:t>
      </w:r>
      <w:r w:rsidRPr="466676BC" w:rsidR="377E9841">
        <w:rPr>
          <w:rFonts w:ascii="Arial Nova" w:hAnsi="Arial Nova" w:eastAsia="Arial Nova" w:cs="Arial Nova"/>
          <w:sz w:val="24"/>
          <w:szCs w:val="24"/>
        </w:rPr>
        <w:t>throughout this 12-month intervention period and questioned how they felt</w:t>
      </w:r>
      <w:r w:rsidRPr="466676BC" w:rsidR="69DA82CC">
        <w:rPr>
          <w:rFonts w:ascii="Arial Nova" w:hAnsi="Arial Nova" w:eastAsia="Arial Nova" w:cs="Arial Nova"/>
          <w:sz w:val="24"/>
          <w:szCs w:val="24"/>
        </w:rPr>
        <w:t xml:space="preserve"> it was going and the types of activities they were completing.</w:t>
      </w:r>
      <w:r w:rsidRPr="466676BC" w:rsidR="09520E5D">
        <w:rPr>
          <w:rFonts w:ascii="Arial Nova" w:hAnsi="Arial Nova" w:eastAsia="Arial Nova" w:cs="Arial Nova"/>
          <w:sz w:val="24"/>
          <w:szCs w:val="24"/>
        </w:rPr>
        <w:t xml:space="preserve"> On the other hand, patients in the </w:t>
      </w:r>
      <w:r w:rsidRPr="466676BC" w:rsidR="1AA4ED75">
        <w:rPr>
          <w:rFonts w:ascii="Arial Nova" w:hAnsi="Arial Nova" w:eastAsia="Arial Nova" w:cs="Arial Nova"/>
          <w:sz w:val="24"/>
          <w:szCs w:val="24"/>
        </w:rPr>
        <w:t>control group received standard diabetes care</w:t>
      </w:r>
      <w:r w:rsidRPr="466676BC" w:rsidR="1E8D6553">
        <w:rPr>
          <w:rFonts w:ascii="Arial Nova" w:hAnsi="Arial Nova" w:eastAsia="Arial Nova" w:cs="Arial Nova"/>
          <w:sz w:val="24"/>
          <w:szCs w:val="24"/>
        </w:rPr>
        <w:t xml:space="preserve"> (</w:t>
      </w:r>
      <w:r w:rsidRPr="466676BC" w:rsidR="4A82B97A">
        <w:rPr>
          <w:rFonts w:ascii="Arial Nova" w:hAnsi="Arial Nova" w:eastAsia="Arial Nova" w:cs="Arial Nova"/>
          <w:sz w:val="24"/>
          <w:szCs w:val="24"/>
        </w:rPr>
        <w:t xml:space="preserve">GP </w:t>
      </w:r>
      <w:r w:rsidRPr="466676BC" w:rsidR="574FE642">
        <w:rPr>
          <w:rFonts w:ascii="Arial Nova" w:hAnsi="Arial Nova" w:eastAsia="Arial Nova" w:cs="Arial Nova"/>
          <w:sz w:val="24"/>
          <w:szCs w:val="24"/>
        </w:rPr>
        <w:t>appointments</w:t>
      </w:r>
      <w:r w:rsidRPr="466676BC" w:rsidR="4A82B97A">
        <w:rPr>
          <w:rFonts w:ascii="Arial Nova" w:hAnsi="Arial Nova" w:eastAsia="Arial Nova" w:cs="Arial Nova"/>
          <w:sz w:val="24"/>
          <w:szCs w:val="24"/>
        </w:rPr>
        <w:t xml:space="preserve">, prescribed medications, guided health </w:t>
      </w:r>
      <w:r w:rsidRPr="466676BC" w:rsidR="36858945">
        <w:rPr>
          <w:rFonts w:ascii="Arial Nova" w:hAnsi="Arial Nova" w:eastAsia="Arial Nova" w:cs="Arial Nova"/>
          <w:sz w:val="24"/>
          <w:szCs w:val="24"/>
        </w:rPr>
        <w:t>recommendations)</w:t>
      </w:r>
      <w:r w:rsidRPr="466676BC" w:rsidR="4463E0F6">
        <w:rPr>
          <w:rFonts w:ascii="Arial Nova" w:hAnsi="Arial Nova" w:eastAsia="Arial Nova" w:cs="Arial Nova"/>
          <w:sz w:val="24"/>
          <w:szCs w:val="24"/>
        </w:rPr>
        <w:t>.</w:t>
      </w:r>
      <w:r w:rsidRPr="466676BC" w:rsidR="69DA82CC">
        <w:rPr>
          <w:rFonts w:ascii="Arial Nova" w:hAnsi="Arial Nova" w:eastAsia="Arial Nova" w:cs="Arial Nova"/>
          <w:sz w:val="24"/>
          <w:szCs w:val="24"/>
        </w:rPr>
        <w:t xml:space="preserve"> </w:t>
      </w:r>
      <w:r w:rsidRPr="466676BC" w:rsidR="69DA82CC">
        <w:rPr>
          <w:rFonts w:ascii="Arial Nova" w:hAnsi="Arial Nova" w:eastAsia="Arial Nova" w:cs="Arial Nova"/>
          <w:sz w:val="24"/>
          <w:szCs w:val="24"/>
        </w:rPr>
        <w:t>At the 12-month mark, the results revealed that sub</w:t>
      </w:r>
      <w:r w:rsidRPr="466676BC" w:rsidR="34C862A4">
        <w:rPr>
          <w:rFonts w:ascii="Arial Nova" w:hAnsi="Arial Nova" w:eastAsia="Arial Nova" w:cs="Arial Nova"/>
          <w:sz w:val="24"/>
          <w:szCs w:val="24"/>
        </w:rPr>
        <w:t xml:space="preserve">jects in the intervention group lost an average of 12kg, </w:t>
      </w:r>
      <w:r w:rsidRPr="466676BC" w:rsidR="34C862A4">
        <w:rPr>
          <w:rFonts w:ascii="Arial Nova" w:hAnsi="Arial Nova" w:eastAsia="Arial Nova" w:cs="Arial Nova"/>
          <w:sz w:val="24"/>
          <w:szCs w:val="24"/>
        </w:rPr>
        <w:t>whereas</w:t>
      </w:r>
      <w:r w:rsidRPr="466676BC" w:rsidR="34C862A4">
        <w:rPr>
          <w:rFonts w:ascii="Arial Nova" w:hAnsi="Arial Nova" w:eastAsia="Arial Nova" w:cs="Arial Nova"/>
          <w:sz w:val="24"/>
          <w:szCs w:val="24"/>
        </w:rPr>
        <w:t xml:space="preserve"> subjects in the standard care group lost an average of 4kg. </w:t>
      </w:r>
      <w:r w:rsidRPr="466676BC" w:rsidR="750E1788">
        <w:rPr>
          <w:rFonts w:ascii="Arial Nova" w:hAnsi="Arial Nova" w:eastAsia="Arial Nova" w:cs="Arial Nova"/>
          <w:sz w:val="24"/>
          <w:szCs w:val="24"/>
        </w:rPr>
        <w:t xml:space="preserve">Additionally, the mean bodyweight fell by 10.0kg in the intervention group, compared to an average of 1.0kg in the control group. </w:t>
      </w:r>
      <w:r w:rsidRPr="466676BC" w:rsidR="619A60B9">
        <w:rPr>
          <w:rFonts w:ascii="Arial Nova" w:hAnsi="Arial Nova" w:eastAsia="Arial Nova" w:cs="Arial Nova"/>
          <w:sz w:val="24"/>
          <w:szCs w:val="24"/>
        </w:rPr>
        <w:t xml:space="preserve">In the whole study population, </w:t>
      </w:r>
      <w:r w:rsidRPr="466676BC" w:rsidR="5E5FF8FA">
        <w:rPr>
          <w:rFonts w:ascii="Arial Nova" w:hAnsi="Arial Nova" w:eastAsia="Arial Nova" w:cs="Arial Nova"/>
          <w:sz w:val="24"/>
          <w:szCs w:val="24"/>
        </w:rPr>
        <w:t xml:space="preserve">the </w:t>
      </w:r>
      <w:r w:rsidRPr="466676BC" w:rsidR="619A60B9">
        <w:rPr>
          <w:rFonts w:ascii="Arial Nova" w:hAnsi="Arial Nova" w:eastAsia="Arial Nova" w:cs="Arial Nova"/>
          <w:sz w:val="24"/>
          <w:szCs w:val="24"/>
        </w:rPr>
        <w:t xml:space="preserve">76 </w:t>
      </w:r>
      <w:r w:rsidRPr="466676BC" w:rsidR="72C48BBB">
        <w:rPr>
          <w:rFonts w:ascii="Arial Nova" w:hAnsi="Arial Nova" w:eastAsia="Arial Nova" w:cs="Arial Nova"/>
          <w:sz w:val="24"/>
          <w:szCs w:val="24"/>
        </w:rPr>
        <w:t>participants</w:t>
      </w:r>
      <w:r w:rsidRPr="466676BC" w:rsidR="63F41BAD">
        <w:rPr>
          <w:rFonts w:ascii="Arial Nova" w:hAnsi="Arial Nova" w:eastAsia="Arial Nova" w:cs="Arial Nova"/>
          <w:sz w:val="24"/>
          <w:szCs w:val="24"/>
        </w:rPr>
        <w:t xml:space="preserve"> who</w:t>
      </w:r>
      <w:r w:rsidRPr="466676BC" w:rsidR="72C48BBB">
        <w:rPr>
          <w:rFonts w:ascii="Arial Nova" w:hAnsi="Arial Nova" w:eastAsia="Arial Nova" w:cs="Arial Nova"/>
          <w:sz w:val="24"/>
          <w:szCs w:val="24"/>
        </w:rPr>
        <w:t xml:space="preserve"> gai</w:t>
      </w:r>
      <w:r w:rsidRPr="466676BC" w:rsidR="72C48BBB">
        <w:rPr>
          <w:rFonts w:ascii="Arial Nova" w:hAnsi="Arial Nova" w:eastAsia="Arial Nova" w:cs="Arial Nova"/>
          <w:sz w:val="24"/>
          <w:szCs w:val="24"/>
        </w:rPr>
        <w:t xml:space="preserve">ned weight </w:t>
      </w:r>
      <w:r w:rsidRPr="466676BC" w:rsidR="45F5AD30">
        <w:rPr>
          <w:rFonts w:ascii="Arial Nova" w:hAnsi="Arial Nova" w:eastAsia="Arial Nova" w:cs="Arial Nova"/>
          <w:sz w:val="24"/>
          <w:szCs w:val="24"/>
        </w:rPr>
        <w:t xml:space="preserve">did not achieve remission, </w:t>
      </w:r>
      <w:r w:rsidRPr="466676BC" w:rsidR="45F5AD30">
        <w:rPr>
          <w:rFonts w:ascii="Arial Nova" w:hAnsi="Arial Nova" w:eastAsia="Arial Nova" w:cs="Arial Nova"/>
          <w:sz w:val="24"/>
          <w:szCs w:val="24"/>
        </w:rPr>
        <w:t>whereas</w:t>
      </w:r>
      <w:r w:rsidRPr="466676BC" w:rsidR="619A60B9">
        <w:rPr>
          <w:rFonts w:ascii="Arial Nova" w:hAnsi="Arial Nova" w:eastAsia="Arial Nova" w:cs="Arial Nova"/>
          <w:sz w:val="24"/>
          <w:szCs w:val="24"/>
        </w:rPr>
        <w:t xml:space="preserve"> </w:t>
      </w:r>
      <w:r w:rsidRPr="466676BC" w:rsidR="141AD53D">
        <w:rPr>
          <w:rFonts w:ascii="Arial Nova" w:hAnsi="Arial Nova" w:eastAsia="Arial Nova" w:cs="Arial Nova"/>
          <w:sz w:val="24"/>
          <w:szCs w:val="24"/>
        </w:rPr>
        <w:t>61% of participants in the intervention group were no longer considered diabetic at the 12-month mark, compared with only 12% reaching remission</w:t>
      </w:r>
      <w:r w:rsidRPr="466676BC" w:rsidR="79D3DE39">
        <w:rPr>
          <w:rFonts w:ascii="Arial Nova" w:hAnsi="Arial Nova" w:eastAsia="Arial Nova" w:cs="Arial Nova"/>
          <w:sz w:val="24"/>
          <w:szCs w:val="24"/>
        </w:rPr>
        <w:t xml:space="preserve"> stages in the standard care control group.</w:t>
      </w:r>
      <w:r w:rsidRPr="466676BC" w:rsidR="7BA858DA">
        <w:rPr>
          <w:rFonts w:ascii="Arial Nova" w:hAnsi="Arial Nova" w:eastAsia="Arial Nova" w:cs="Arial Nova"/>
          <w:sz w:val="24"/>
          <w:szCs w:val="24"/>
        </w:rPr>
        <w:t xml:space="preserve"> </w:t>
      </w:r>
      <w:r w:rsidRPr="466676BC" w:rsidR="2FD0D6FB">
        <w:rPr>
          <w:rFonts w:ascii="Arial Nova" w:hAnsi="Arial Nova" w:eastAsia="Arial Nova" w:cs="Arial Nova"/>
          <w:sz w:val="24"/>
          <w:szCs w:val="24"/>
        </w:rPr>
        <w:t>There were n</w:t>
      </w:r>
      <w:r w:rsidRPr="466676BC" w:rsidR="7BA858DA">
        <w:rPr>
          <w:rFonts w:ascii="Arial Nova" w:hAnsi="Arial Nova" w:eastAsia="Arial Nova" w:cs="Arial Nova"/>
          <w:sz w:val="24"/>
          <w:szCs w:val="24"/>
        </w:rPr>
        <w:t xml:space="preserve">o </w:t>
      </w:r>
      <w:r w:rsidRPr="466676BC" w:rsidR="7BA858DA">
        <w:rPr>
          <w:rFonts w:ascii="Arial Nova" w:hAnsi="Arial Nova" w:eastAsia="Arial Nova" w:cs="Arial Nova"/>
          <w:sz w:val="24"/>
          <w:szCs w:val="24"/>
        </w:rPr>
        <w:t>serious</w:t>
      </w:r>
      <w:r w:rsidRPr="466676BC" w:rsidR="7BA858DA">
        <w:rPr>
          <w:rFonts w:ascii="Arial Nova" w:hAnsi="Arial Nova" w:eastAsia="Arial Nova" w:cs="Arial Nova"/>
          <w:sz w:val="24"/>
          <w:szCs w:val="24"/>
        </w:rPr>
        <w:t xml:space="preserve"> adverse events led to withdrawal for the study.</w:t>
      </w:r>
      <w:r w:rsidRPr="466676BC" w:rsidR="79D3DE39">
        <w:rPr>
          <w:rFonts w:ascii="Arial Nova" w:hAnsi="Arial Nova" w:eastAsia="Arial Nova" w:cs="Arial Nova"/>
          <w:sz w:val="24"/>
          <w:szCs w:val="24"/>
        </w:rPr>
        <w:t xml:space="preserve"> </w:t>
      </w:r>
      <w:r w:rsidRPr="466676BC" w:rsidR="1261E94E">
        <w:rPr>
          <w:rFonts w:ascii="Arial Nova" w:hAnsi="Arial Nova" w:eastAsia="Arial Nova" w:cs="Arial Nova"/>
          <w:sz w:val="24"/>
          <w:szCs w:val="24"/>
        </w:rPr>
        <w:t xml:space="preserve">The </w:t>
      </w:r>
      <w:r w:rsidRPr="466676BC" w:rsidR="3651ABD3">
        <w:rPr>
          <w:rFonts w:ascii="Arial Nova" w:hAnsi="Arial Nova" w:eastAsia="Arial Nova" w:cs="Arial Nova"/>
          <w:sz w:val="24"/>
          <w:szCs w:val="24"/>
        </w:rPr>
        <w:t>researchers</w:t>
      </w:r>
      <w:r w:rsidRPr="466676BC" w:rsidR="1261E94E">
        <w:rPr>
          <w:rFonts w:ascii="Arial Nova" w:hAnsi="Arial Nova" w:eastAsia="Arial Nova" w:cs="Arial Nova"/>
          <w:sz w:val="24"/>
          <w:szCs w:val="24"/>
        </w:rPr>
        <w:t xml:space="preserve"> </w:t>
      </w:r>
      <w:r w:rsidRPr="466676BC" w:rsidR="1261E94E">
        <w:rPr>
          <w:rFonts w:ascii="Arial Nova" w:hAnsi="Arial Nova" w:eastAsia="Arial Nova" w:cs="Arial Nova"/>
          <w:sz w:val="24"/>
          <w:szCs w:val="24"/>
        </w:rPr>
        <w:t>stated</w:t>
      </w:r>
      <w:r w:rsidRPr="466676BC" w:rsidR="1261E94E">
        <w:rPr>
          <w:rFonts w:ascii="Arial Nova" w:hAnsi="Arial Nova" w:eastAsia="Arial Nova" w:cs="Arial Nova"/>
          <w:sz w:val="24"/>
          <w:szCs w:val="24"/>
        </w:rPr>
        <w:t xml:space="preserve"> that this study is </w:t>
      </w:r>
      <w:r w:rsidRPr="466676BC" w:rsidR="3F9A327A">
        <w:rPr>
          <w:rFonts w:ascii="Arial Nova" w:hAnsi="Arial Nova" w:eastAsia="Arial Nova" w:cs="Arial Nova"/>
          <w:sz w:val="24"/>
          <w:szCs w:val="24"/>
        </w:rPr>
        <w:t>a significant change</w:t>
      </w:r>
      <w:r w:rsidRPr="466676BC" w:rsidR="1261E94E">
        <w:rPr>
          <w:rFonts w:ascii="Arial Nova" w:hAnsi="Arial Nova" w:eastAsia="Arial Nova" w:cs="Arial Nova"/>
          <w:sz w:val="24"/>
          <w:szCs w:val="24"/>
        </w:rPr>
        <w:t xml:space="preserve"> for the management of type 2 diabetes and shows that weight loss in the </w:t>
      </w:r>
      <w:r w:rsidRPr="466676BC" w:rsidR="2E69853B">
        <w:rPr>
          <w:rFonts w:ascii="Arial Nova" w:hAnsi="Arial Nova" w:eastAsia="Arial Nova" w:cs="Arial Nova"/>
          <w:sz w:val="24"/>
          <w:szCs w:val="24"/>
        </w:rPr>
        <w:t>preliminary stages</w:t>
      </w:r>
      <w:r w:rsidRPr="466676BC" w:rsidR="1261E94E">
        <w:rPr>
          <w:rFonts w:ascii="Arial Nova" w:hAnsi="Arial Nova" w:eastAsia="Arial Nova" w:cs="Arial Nova"/>
          <w:sz w:val="24"/>
          <w:szCs w:val="24"/>
        </w:rPr>
        <w:t xml:space="preserve"> of diagnosis can reverse the disease and </w:t>
      </w:r>
      <w:r w:rsidRPr="466676BC" w:rsidR="6CFD42F3">
        <w:rPr>
          <w:rFonts w:ascii="Arial Nova" w:hAnsi="Arial Nova" w:eastAsia="Arial Nova" w:cs="Arial Nova"/>
          <w:sz w:val="24"/>
          <w:szCs w:val="24"/>
        </w:rPr>
        <w:t>avoid health issues alongside quality of life</w:t>
      </w:r>
      <w:r w:rsidRPr="466676BC" w:rsidR="6AEE7161">
        <w:rPr>
          <w:rFonts w:ascii="Arial Nova" w:hAnsi="Arial Nova" w:eastAsia="Arial Nova" w:cs="Arial Nova"/>
          <w:sz w:val="24"/>
          <w:szCs w:val="24"/>
        </w:rPr>
        <w:t>.</w:t>
      </w:r>
    </w:p>
    <w:p w:rsidR="38DF45D9" w:rsidP="466676BC" w:rsidRDefault="38DF45D9" w14:paraId="3DC77E19" w14:textId="4914947C">
      <w:pPr>
        <w:pStyle w:val="Normal"/>
        <w:spacing w:line="360" w:lineRule="auto"/>
        <w:rPr>
          <w:rFonts w:ascii="Arial Nova" w:hAnsi="Arial Nova" w:eastAsia="Arial Nova" w:cs="Arial Nova"/>
          <w:sz w:val="24"/>
          <w:szCs w:val="24"/>
        </w:rPr>
      </w:pPr>
      <w:r w:rsidRPr="466676BC" w:rsidR="680F25C8">
        <w:rPr>
          <w:rFonts w:ascii="Arial Nova" w:hAnsi="Arial Nova" w:eastAsia="Arial Nova" w:cs="Arial Nova"/>
          <w:sz w:val="24"/>
          <w:szCs w:val="24"/>
        </w:rPr>
        <w:t>Additionally</w:t>
      </w:r>
      <w:r w:rsidRPr="466676BC" w:rsidR="38DF45D9">
        <w:rPr>
          <w:rFonts w:ascii="Arial Nova" w:hAnsi="Arial Nova" w:eastAsia="Arial Nova" w:cs="Arial Nova"/>
          <w:sz w:val="24"/>
          <w:szCs w:val="24"/>
        </w:rPr>
        <w:t xml:space="preserve">, type 2 diabetes </w:t>
      </w:r>
      <w:r w:rsidRPr="466676BC" w:rsidR="2AE1497C">
        <w:rPr>
          <w:rFonts w:ascii="Arial Nova" w:hAnsi="Arial Nova" w:eastAsia="Arial Nova" w:cs="Arial Nova"/>
          <w:sz w:val="24"/>
          <w:szCs w:val="24"/>
        </w:rPr>
        <w:t xml:space="preserve">still </w:t>
      </w:r>
      <w:r w:rsidRPr="466676BC" w:rsidR="1C879376">
        <w:rPr>
          <w:rFonts w:ascii="Arial Nova" w:hAnsi="Arial Nova" w:eastAsia="Arial Nova" w:cs="Arial Nova"/>
          <w:sz w:val="24"/>
          <w:szCs w:val="24"/>
        </w:rPr>
        <w:t>causes a devastating toll due to vascular complications</w:t>
      </w:r>
      <w:r w:rsidRPr="466676BC" w:rsidR="528CAE6A">
        <w:rPr>
          <w:rFonts w:ascii="Arial Nova" w:hAnsi="Arial Nova" w:eastAsia="Arial Nova" w:cs="Arial Nova"/>
          <w:sz w:val="24"/>
          <w:szCs w:val="24"/>
        </w:rPr>
        <w:t xml:space="preserve">, </w:t>
      </w:r>
      <w:r w:rsidRPr="466676BC" w:rsidR="528CAE6A">
        <w:rPr>
          <w:rFonts w:ascii="Arial Nova" w:hAnsi="Arial Nova" w:eastAsia="Arial Nova" w:cs="Arial Nova"/>
          <w:sz w:val="24"/>
          <w:szCs w:val="24"/>
        </w:rPr>
        <w:t>ultimately leading</w:t>
      </w:r>
      <w:r w:rsidRPr="466676BC" w:rsidR="528CAE6A">
        <w:rPr>
          <w:rFonts w:ascii="Arial Nova" w:hAnsi="Arial Nova" w:eastAsia="Arial Nova" w:cs="Arial Nova"/>
          <w:sz w:val="24"/>
          <w:szCs w:val="24"/>
        </w:rPr>
        <w:t xml:space="preserve"> to premature death</w:t>
      </w:r>
      <w:r w:rsidRPr="466676BC" w:rsidR="749E1E21">
        <w:rPr>
          <w:rFonts w:ascii="Arial Nova" w:hAnsi="Arial Nova" w:eastAsia="Arial Nova" w:cs="Arial Nova"/>
          <w:sz w:val="24"/>
          <w:szCs w:val="24"/>
        </w:rPr>
        <w:t>, due to this</w:t>
      </w:r>
      <w:r w:rsidRPr="466676BC" w:rsidR="7365E291">
        <w:rPr>
          <w:rFonts w:ascii="Arial Nova" w:hAnsi="Arial Nova" w:eastAsia="Arial Nova" w:cs="Arial Nova"/>
          <w:sz w:val="24"/>
          <w:szCs w:val="24"/>
        </w:rPr>
        <w:t>, Leslie et al., (2016),</w:t>
      </w:r>
      <w:r w:rsidRPr="466676BC" w:rsidR="32763018">
        <w:rPr>
          <w:rFonts w:ascii="Arial Nova" w:hAnsi="Arial Nova" w:eastAsia="Arial Nova" w:cs="Arial Nova"/>
          <w:sz w:val="24"/>
          <w:szCs w:val="24"/>
        </w:rPr>
        <w:t xml:space="preserve"> designed a study to determine if a structured, intensive, weight management programme, delivered in a routine primary care setting, is a viable treatment for achieving normoglycemia and remission of type 2 diabetes.</w:t>
      </w:r>
      <w:r w:rsidRPr="466676BC" w:rsidR="7365E291">
        <w:rPr>
          <w:rFonts w:ascii="Arial Nova" w:hAnsi="Arial Nova" w:eastAsia="Arial Nova" w:cs="Arial Nova"/>
          <w:sz w:val="24"/>
          <w:szCs w:val="24"/>
        </w:rPr>
        <w:t xml:space="preserve"> </w:t>
      </w:r>
      <w:r w:rsidRPr="466676BC" w:rsidR="78EE55ED">
        <w:rPr>
          <w:rFonts w:ascii="Arial Nova" w:hAnsi="Arial Nova" w:eastAsia="Arial Nova" w:cs="Arial Nova"/>
          <w:sz w:val="24"/>
          <w:szCs w:val="24"/>
        </w:rPr>
        <w:t>. This cluster-randomised design recruited 280 participants, g</w:t>
      </w:r>
      <w:r w:rsidRPr="466676BC" w:rsidR="525E6444">
        <w:rPr>
          <w:rFonts w:ascii="Arial Nova" w:hAnsi="Arial Nova" w:eastAsia="Arial Nova" w:cs="Arial Nova"/>
          <w:sz w:val="24"/>
          <w:szCs w:val="24"/>
        </w:rPr>
        <w:t xml:space="preserve">athered from 30 GP practices across Scotland and England </w:t>
      </w:r>
      <w:r w:rsidRPr="466676BC" w:rsidR="31B0D6DD">
        <w:rPr>
          <w:rFonts w:ascii="Arial Nova" w:hAnsi="Arial Nova" w:eastAsia="Arial Nova" w:cs="Arial Nova"/>
          <w:sz w:val="24"/>
          <w:szCs w:val="24"/>
        </w:rPr>
        <w:t xml:space="preserve">and were </w:t>
      </w:r>
      <w:r w:rsidRPr="466676BC" w:rsidR="31B0D6DD">
        <w:rPr>
          <w:rFonts w:ascii="Arial Nova" w:hAnsi="Arial Nova" w:eastAsia="Arial Nova" w:cs="Arial Nova"/>
          <w:sz w:val="24"/>
          <w:szCs w:val="24"/>
        </w:rPr>
        <w:t>allocated</w:t>
      </w:r>
      <w:r w:rsidRPr="466676BC" w:rsidR="31B0D6DD">
        <w:rPr>
          <w:rFonts w:ascii="Arial Nova" w:hAnsi="Arial Nova" w:eastAsia="Arial Nova" w:cs="Arial Nova"/>
          <w:sz w:val="24"/>
          <w:szCs w:val="24"/>
        </w:rPr>
        <w:t xml:space="preserve"> either to continue guideline-based care or added to the Counterweight-Plus</w:t>
      </w:r>
      <w:r w:rsidRPr="466676BC" w:rsidR="558A92E9">
        <w:rPr>
          <w:rFonts w:ascii="Arial Nova" w:hAnsi="Arial Nova" w:eastAsia="Arial Nova" w:cs="Arial Nova"/>
          <w:sz w:val="24"/>
          <w:szCs w:val="24"/>
        </w:rPr>
        <w:t xml:space="preserve"> weight management programme. This programme included the involvement of a primary care nurse or dietitian to de</w:t>
      </w:r>
      <w:r w:rsidRPr="466676BC" w:rsidR="28940ADC">
        <w:rPr>
          <w:rFonts w:ascii="Arial Nova" w:hAnsi="Arial Nova" w:eastAsia="Arial Nova" w:cs="Arial Nova"/>
          <w:sz w:val="24"/>
          <w:szCs w:val="24"/>
        </w:rPr>
        <w:t xml:space="preserve">liver a </w:t>
      </w:r>
      <w:r w:rsidRPr="466676BC" w:rsidR="79E88117">
        <w:rPr>
          <w:rFonts w:ascii="Arial Nova" w:hAnsi="Arial Nova" w:eastAsia="Arial Nova" w:cs="Arial Nova"/>
          <w:sz w:val="24"/>
          <w:szCs w:val="24"/>
        </w:rPr>
        <w:t>12–20-week</w:t>
      </w:r>
      <w:r w:rsidRPr="466676BC" w:rsidR="28940ADC">
        <w:rPr>
          <w:rFonts w:ascii="Arial Nova" w:hAnsi="Arial Nova" w:eastAsia="Arial Nova" w:cs="Arial Nova"/>
          <w:sz w:val="24"/>
          <w:szCs w:val="24"/>
        </w:rPr>
        <w:t xml:space="preserve"> low calorie diet replacement, food reintroduction, and long-term weight loss</w:t>
      </w:r>
      <w:r w:rsidRPr="466676BC" w:rsidR="26DF0925">
        <w:rPr>
          <w:rFonts w:ascii="Arial Nova" w:hAnsi="Arial Nova" w:eastAsia="Arial Nova" w:cs="Arial Nova"/>
          <w:sz w:val="24"/>
          <w:szCs w:val="24"/>
        </w:rPr>
        <w:t xml:space="preserve"> </w:t>
      </w:r>
      <w:r w:rsidRPr="466676BC" w:rsidR="28940ADC">
        <w:rPr>
          <w:rFonts w:ascii="Arial Nova" w:hAnsi="Arial Nova" w:eastAsia="Arial Nova" w:cs="Arial Nova"/>
          <w:sz w:val="24"/>
          <w:szCs w:val="24"/>
        </w:rPr>
        <w:t xml:space="preserve">maintenance. </w:t>
      </w:r>
      <w:r w:rsidRPr="466676BC" w:rsidR="2A35983E">
        <w:rPr>
          <w:rFonts w:ascii="Arial Nova" w:hAnsi="Arial Nova" w:eastAsia="Arial Nova" w:cs="Arial Nova"/>
          <w:sz w:val="24"/>
          <w:szCs w:val="24"/>
        </w:rPr>
        <w:t xml:space="preserve">The participants included both males and females, ages ranged between 20-65 years </w:t>
      </w:r>
      <w:r w:rsidRPr="466676BC" w:rsidR="6482BA70">
        <w:rPr>
          <w:rFonts w:ascii="Arial Nova" w:hAnsi="Arial Nova" w:eastAsia="Arial Nova" w:cs="Arial Nova"/>
          <w:sz w:val="24"/>
          <w:szCs w:val="24"/>
        </w:rPr>
        <w:t>old,</w:t>
      </w:r>
      <w:r w:rsidRPr="466676BC" w:rsidR="053047D8">
        <w:rPr>
          <w:rFonts w:ascii="Arial Nova" w:hAnsi="Arial Nova" w:eastAsia="Arial Nova" w:cs="Arial Nova"/>
          <w:sz w:val="24"/>
          <w:szCs w:val="24"/>
        </w:rPr>
        <w:t xml:space="preserve"> and all ethnicities were involved</w:t>
      </w:r>
      <w:r w:rsidRPr="466676BC" w:rsidR="053047D8">
        <w:rPr>
          <w:rFonts w:ascii="Arial Nova" w:hAnsi="Arial Nova" w:eastAsia="Arial Nova" w:cs="Arial Nova"/>
          <w:sz w:val="24"/>
          <w:szCs w:val="24"/>
        </w:rPr>
        <w:t xml:space="preserve">. </w:t>
      </w:r>
      <w:r w:rsidRPr="466676BC" w:rsidR="2A35983E">
        <w:rPr>
          <w:rFonts w:ascii="Arial Nova" w:hAnsi="Arial Nova" w:eastAsia="Arial Nova" w:cs="Arial Nova"/>
          <w:sz w:val="24"/>
          <w:szCs w:val="24"/>
        </w:rPr>
        <w:t xml:space="preserve"> </w:t>
      </w:r>
      <w:r w:rsidRPr="466676BC" w:rsidR="33AFA769">
        <w:rPr>
          <w:rFonts w:ascii="Arial Nova" w:hAnsi="Arial Nova" w:eastAsia="Arial Nova" w:cs="Arial Nova"/>
          <w:sz w:val="24"/>
          <w:szCs w:val="24"/>
        </w:rPr>
        <w:t xml:space="preserve">Also, participants </w:t>
      </w:r>
      <w:r w:rsidRPr="466676BC" w:rsidR="33AFA769">
        <w:rPr>
          <w:rFonts w:ascii="Arial Nova" w:hAnsi="Arial Nova" w:eastAsia="Arial Nova" w:cs="Arial Nova"/>
          <w:sz w:val="24"/>
          <w:szCs w:val="24"/>
        </w:rPr>
        <w:t>were required</w:t>
      </w:r>
      <w:r w:rsidRPr="466676BC" w:rsidR="33AFA769">
        <w:rPr>
          <w:rFonts w:ascii="Arial Nova" w:hAnsi="Arial Nova" w:eastAsia="Arial Nova" w:cs="Arial Nova"/>
          <w:sz w:val="24"/>
          <w:szCs w:val="24"/>
        </w:rPr>
        <w:t xml:space="preserve"> to have a</w:t>
      </w:r>
      <w:r w:rsidRPr="466676BC" w:rsidR="23279FA2">
        <w:rPr>
          <w:rFonts w:ascii="Arial Nova" w:hAnsi="Arial Nova" w:eastAsia="Arial Nova" w:cs="Arial Nova"/>
          <w:sz w:val="24"/>
          <w:szCs w:val="24"/>
        </w:rPr>
        <w:t xml:space="preserve"> minimum BMI of 27 and a </w:t>
      </w:r>
      <w:r w:rsidRPr="466676BC" w:rsidR="23279FA2">
        <w:rPr>
          <w:rFonts w:ascii="Arial Nova" w:hAnsi="Arial Nova" w:eastAsia="Arial Nova" w:cs="Arial Nova"/>
          <w:sz w:val="24"/>
          <w:szCs w:val="24"/>
        </w:rPr>
        <w:t>maximum</w:t>
      </w:r>
      <w:r w:rsidRPr="466676BC" w:rsidR="23279FA2">
        <w:rPr>
          <w:rFonts w:ascii="Arial Nova" w:hAnsi="Arial Nova" w:eastAsia="Arial Nova" w:cs="Arial Nova"/>
          <w:sz w:val="24"/>
          <w:szCs w:val="24"/>
        </w:rPr>
        <w:t xml:space="preserve"> BMI of 45</w:t>
      </w:r>
      <w:r w:rsidRPr="466676BC" w:rsidR="78766214">
        <w:rPr>
          <w:rFonts w:ascii="Arial Nova" w:hAnsi="Arial Nova" w:eastAsia="Arial Nova" w:cs="Arial Nova"/>
          <w:sz w:val="24"/>
          <w:szCs w:val="24"/>
        </w:rPr>
        <w:t>, the mean BMI in women was 35.3kg/m, and the mean BMI was slightly lower in men who had an average BMI</w:t>
      </w:r>
      <w:r w:rsidRPr="466676BC" w:rsidR="0B25F31F">
        <w:rPr>
          <w:rFonts w:ascii="Arial Nova" w:hAnsi="Arial Nova" w:eastAsia="Arial Nova" w:cs="Arial Nova"/>
          <w:sz w:val="24"/>
          <w:szCs w:val="24"/>
        </w:rPr>
        <w:t xml:space="preserve"> of 34.2kg/m</w:t>
      </w:r>
      <w:r w:rsidRPr="466676BC" w:rsidR="23279FA2">
        <w:rPr>
          <w:rFonts w:ascii="Arial Nova" w:hAnsi="Arial Nova" w:eastAsia="Arial Nova" w:cs="Arial Nova"/>
          <w:sz w:val="24"/>
          <w:szCs w:val="24"/>
        </w:rPr>
        <w:t>.</w:t>
      </w:r>
      <w:r w:rsidRPr="466676BC" w:rsidR="36FBBAC6">
        <w:rPr>
          <w:rFonts w:ascii="Arial Nova" w:hAnsi="Arial Nova" w:eastAsia="Arial Nova" w:cs="Arial Nova"/>
          <w:sz w:val="24"/>
          <w:szCs w:val="24"/>
        </w:rPr>
        <w:t xml:space="preserve"> </w:t>
      </w:r>
      <w:r w:rsidRPr="466676BC" w:rsidR="164E2D5F">
        <w:rPr>
          <w:rFonts w:ascii="Arial Nova" w:hAnsi="Arial Nova" w:eastAsia="Arial Nova" w:cs="Arial Nova"/>
          <w:sz w:val="24"/>
          <w:szCs w:val="24"/>
        </w:rPr>
        <w:t xml:space="preserve">Over half the study population were male (59%) this is due to </w:t>
      </w:r>
      <w:r w:rsidRPr="466676BC" w:rsidR="780287E6">
        <w:rPr>
          <w:rFonts w:ascii="Arial Nova" w:hAnsi="Arial Nova" w:eastAsia="Arial Nova" w:cs="Arial Nova"/>
          <w:sz w:val="24"/>
          <w:szCs w:val="24"/>
        </w:rPr>
        <w:t xml:space="preserve">a higher </w:t>
      </w:r>
      <w:r w:rsidRPr="466676BC" w:rsidR="28231FBF">
        <w:rPr>
          <w:rFonts w:ascii="Arial Nova" w:hAnsi="Arial Nova" w:eastAsia="Arial Nova" w:cs="Arial Nova"/>
          <w:sz w:val="24"/>
          <w:szCs w:val="24"/>
        </w:rPr>
        <w:t>prevalence</w:t>
      </w:r>
      <w:r w:rsidRPr="466676BC" w:rsidR="780287E6">
        <w:rPr>
          <w:rFonts w:ascii="Arial Nova" w:hAnsi="Arial Nova" w:eastAsia="Arial Nova" w:cs="Arial Nova"/>
          <w:sz w:val="24"/>
          <w:szCs w:val="24"/>
        </w:rPr>
        <w:t xml:space="preserve"> of type 2 diabetes in men</w:t>
      </w:r>
      <w:r w:rsidRPr="466676BC" w:rsidR="54A6D98A">
        <w:rPr>
          <w:rFonts w:ascii="Arial Nova" w:hAnsi="Arial Nova" w:eastAsia="Arial Nova" w:cs="Arial Nova"/>
          <w:sz w:val="24"/>
          <w:szCs w:val="24"/>
        </w:rPr>
        <w:t xml:space="preserve">, typically men are less likely to take part in weight management </w:t>
      </w:r>
      <w:r w:rsidRPr="466676BC" w:rsidR="5A7F0A4A">
        <w:rPr>
          <w:rFonts w:ascii="Arial Nova" w:hAnsi="Arial Nova" w:eastAsia="Arial Nova" w:cs="Arial Nova"/>
          <w:sz w:val="24"/>
          <w:szCs w:val="24"/>
        </w:rPr>
        <w:t>programmes,</w:t>
      </w:r>
      <w:r w:rsidRPr="466676BC" w:rsidR="54A6D98A">
        <w:rPr>
          <w:rFonts w:ascii="Arial Nova" w:hAnsi="Arial Nova" w:eastAsia="Arial Nova" w:cs="Arial Nova"/>
          <w:sz w:val="24"/>
          <w:szCs w:val="24"/>
        </w:rPr>
        <w:t xml:space="preserve"> but the potential health </w:t>
      </w:r>
      <w:r w:rsidRPr="466676BC" w:rsidR="7B2C97B1">
        <w:rPr>
          <w:rFonts w:ascii="Arial Nova" w:hAnsi="Arial Nova" w:eastAsia="Arial Nova" w:cs="Arial Nova"/>
          <w:sz w:val="24"/>
          <w:szCs w:val="24"/>
        </w:rPr>
        <w:t>improvements</w:t>
      </w:r>
      <w:r w:rsidRPr="466676BC" w:rsidR="54A6D98A">
        <w:rPr>
          <w:rFonts w:ascii="Arial Nova" w:hAnsi="Arial Nova" w:eastAsia="Arial Nova" w:cs="Arial Nova"/>
          <w:sz w:val="24"/>
          <w:szCs w:val="24"/>
        </w:rPr>
        <w:t xml:space="preserve"> and diabetes remission is a great motivator which may encourage more men to take part</w:t>
      </w:r>
      <w:r w:rsidRPr="466676BC" w:rsidR="54A6D98A">
        <w:rPr>
          <w:rFonts w:ascii="Arial Nova" w:hAnsi="Arial Nova" w:eastAsia="Arial Nova" w:cs="Arial Nova"/>
          <w:sz w:val="24"/>
          <w:szCs w:val="24"/>
        </w:rPr>
        <w:t>.</w:t>
      </w:r>
      <w:r w:rsidRPr="466676BC" w:rsidR="780287E6">
        <w:rPr>
          <w:rFonts w:ascii="Arial Nova" w:hAnsi="Arial Nova" w:eastAsia="Arial Nova" w:cs="Arial Nova"/>
          <w:sz w:val="24"/>
          <w:szCs w:val="24"/>
        </w:rPr>
        <w:t xml:space="preserve"> </w:t>
      </w:r>
      <w:r w:rsidRPr="466676BC" w:rsidR="23279FA2">
        <w:rPr>
          <w:rFonts w:ascii="Arial Nova" w:hAnsi="Arial Nova" w:eastAsia="Arial Nova" w:cs="Arial Nova"/>
          <w:sz w:val="24"/>
          <w:szCs w:val="24"/>
        </w:rPr>
        <w:t xml:space="preserve"> </w:t>
      </w:r>
      <w:r w:rsidRPr="466676BC" w:rsidR="61CC84D3">
        <w:rPr>
          <w:rFonts w:ascii="Arial Nova" w:hAnsi="Arial Nova" w:eastAsia="Arial Nova" w:cs="Arial Nova"/>
          <w:sz w:val="24"/>
          <w:szCs w:val="24"/>
        </w:rPr>
        <w:t xml:space="preserve">Participants will also undergo Magnetic Resonance studies of pancreatic and hepatic fat and metabolic studies to </w:t>
      </w:r>
      <w:r w:rsidRPr="466676BC" w:rsidR="61CC84D3">
        <w:rPr>
          <w:rFonts w:ascii="Arial Nova" w:hAnsi="Arial Nova" w:eastAsia="Arial Nova" w:cs="Arial Nova"/>
          <w:sz w:val="24"/>
          <w:szCs w:val="24"/>
        </w:rPr>
        <w:t>determine</w:t>
      </w:r>
      <w:r w:rsidRPr="466676BC" w:rsidR="61CC84D3">
        <w:rPr>
          <w:rFonts w:ascii="Arial Nova" w:hAnsi="Arial Nova" w:eastAsia="Arial Nova" w:cs="Arial Nova"/>
          <w:sz w:val="24"/>
          <w:szCs w:val="24"/>
        </w:rPr>
        <w:t xml:space="preserve"> mechanisms underlying</w:t>
      </w:r>
      <w:r w:rsidRPr="466676BC" w:rsidR="53CE8876">
        <w:rPr>
          <w:rFonts w:ascii="Arial Nova" w:hAnsi="Arial Nova" w:eastAsia="Arial Nova" w:cs="Arial Nova"/>
          <w:sz w:val="24"/>
          <w:szCs w:val="24"/>
        </w:rPr>
        <w:t xml:space="preserve"> type 2 diabetes remission. </w:t>
      </w:r>
      <w:r w:rsidRPr="466676BC" w:rsidR="65F775AF">
        <w:rPr>
          <w:rFonts w:ascii="Arial Nova" w:hAnsi="Arial Nova" w:eastAsia="Arial Nova" w:cs="Arial Nova"/>
          <w:sz w:val="24"/>
          <w:szCs w:val="24"/>
        </w:rPr>
        <w:t xml:space="preserve">The results concluded that remission of type 2 diabetes was </w:t>
      </w:r>
      <w:r w:rsidRPr="466676BC" w:rsidR="65F775AF">
        <w:rPr>
          <w:rFonts w:ascii="Arial Nova" w:hAnsi="Arial Nova" w:eastAsia="Arial Nova" w:cs="Arial Nova"/>
          <w:sz w:val="24"/>
          <w:szCs w:val="24"/>
        </w:rPr>
        <w:t>demonstrated</w:t>
      </w:r>
      <w:r w:rsidRPr="466676BC" w:rsidR="65F775AF">
        <w:rPr>
          <w:rFonts w:ascii="Arial Nova" w:hAnsi="Arial Nova" w:eastAsia="Arial Nova" w:cs="Arial Nova"/>
          <w:sz w:val="24"/>
          <w:szCs w:val="24"/>
        </w:rPr>
        <w:t xml:space="preserve"> with weight </w:t>
      </w:r>
      <w:r w:rsidRPr="466676BC" w:rsidR="4BB07EAC">
        <w:rPr>
          <w:rFonts w:ascii="Arial Nova" w:hAnsi="Arial Nova" w:eastAsia="Arial Nova" w:cs="Arial Nova"/>
          <w:sz w:val="24"/>
          <w:szCs w:val="24"/>
        </w:rPr>
        <w:t>loss,</w:t>
      </w:r>
      <w:r w:rsidRPr="466676BC" w:rsidR="65F775AF">
        <w:rPr>
          <w:rFonts w:ascii="Arial Nova" w:hAnsi="Arial Nova" w:eastAsia="Arial Nova" w:cs="Arial Nova"/>
          <w:sz w:val="24"/>
          <w:szCs w:val="24"/>
        </w:rPr>
        <w:t xml:space="preserve"> with an average loss of 15kg</w:t>
      </w:r>
      <w:r w:rsidRPr="466676BC" w:rsidR="1C2C6C5D">
        <w:rPr>
          <w:rFonts w:ascii="Arial Nova" w:hAnsi="Arial Nova" w:eastAsia="Arial Nova" w:cs="Arial Nova"/>
          <w:sz w:val="24"/>
          <w:szCs w:val="24"/>
        </w:rPr>
        <w:t>, a decreased blood sugar level and type 2 diabetes remission in 72% of participants</w:t>
      </w:r>
      <w:r w:rsidRPr="466676BC" w:rsidR="2F5F928D">
        <w:rPr>
          <w:rFonts w:ascii="Arial Nova" w:hAnsi="Arial Nova" w:eastAsia="Arial Nova" w:cs="Arial Nova"/>
          <w:sz w:val="24"/>
          <w:szCs w:val="24"/>
        </w:rPr>
        <w:t xml:space="preserve"> in the intervention group. The result also showed that mean BMI decreased for both men and women, it decreased from 35.3kg/m to 30.5</w:t>
      </w:r>
      <w:r w:rsidRPr="466676BC" w:rsidR="297D2E4B">
        <w:rPr>
          <w:rFonts w:ascii="Arial Nova" w:hAnsi="Arial Nova" w:eastAsia="Arial Nova" w:cs="Arial Nova"/>
          <w:sz w:val="24"/>
          <w:szCs w:val="24"/>
        </w:rPr>
        <w:t>kg/m for women and decreased from 34.2kg/m to 29.8kg/m for men.</w:t>
      </w:r>
      <w:r w:rsidRPr="466676BC" w:rsidR="6E0477BE">
        <w:rPr>
          <w:rFonts w:ascii="Arial Nova" w:hAnsi="Arial Nova" w:eastAsia="Arial Nova" w:cs="Arial Nova"/>
          <w:sz w:val="24"/>
          <w:szCs w:val="24"/>
        </w:rPr>
        <w:t xml:space="preserve"> </w:t>
      </w:r>
      <w:r w:rsidRPr="466676BC" w:rsidR="1C2C6C5D">
        <w:rPr>
          <w:rFonts w:ascii="Arial Nova" w:hAnsi="Arial Nova" w:eastAsia="Arial Nova" w:cs="Arial Nova"/>
          <w:sz w:val="24"/>
          <w:szCs w:val="24"/>
        </w:rPr>
        <w:t xml:space="preserve">The study </w:t>
      </w:r>
      <w:r w:rsidRPr="466676BC" w:rsidR="6F8A3AB8">
        <w:rPr>
          <w:rFonts w:ascii="Arial Nova" w:hAnsi="Arial Nova" w:eastAsia="Arial Nova" w:cs="Arial Nova"/>
          <w:sz w:val="24"/>
          <w:szCs w:val="24"/>
        </w:rPr>
        <w:t xml:space="preserve">also </w:t>
      </w:r>
      <w:r w:rsidRPr="466676BC" w:rsidR="6A891C83">
        <w:rPr>
          <w:rFonts w:ascii="Arial Nova" w:hAnsi="Arial Nova" w:eastAsia="Arial Nova" w:cs="Arial Nova"/>
          <w:sz w:val="24"/>
          <w:szCs w:val="24"/>
        </w:rPr>
        <w:t>determined</w:t>
      </w:r>
      <w:r w:rsidRPr="466676BC" w:rsidR="6F8A3AB8">
        <w:rPr>
          <w:rFonts w:ascii="Arial Nova" w:hAnsi="Arial Nova" w:eastAsia="Arial Nova" w:cs="Arial Nova"/>
          <w:sz w:val="24"/>
          <w:szCs w:val="24"/>
        </w:rPr>
        <w:t xml:space="preserve"> that</w:t>
      </w:r>
      <w:r w:rsidRPr="466676BC" w:rsidR="6BDD99E1">
        <w:rPr>
          <w:rFonts w:ascii="Arial Nova" w:hAnsi="Arial Nova" w:eastAsia="Arial Nova" w:cs="Arial Nova"/>
          <w:sz w:val="24"/>
          <w:szCs w:val="24"/>
        </w:rPr>
        <w:t xml:space="preserve"> </w:t>
      </w:r>
      <w:r w:rsidRPr="466676BC" w:rsidR="6F8A3AB8">
        <w:rPr>
          <w:rFonts w:ascii="Arial Nova" w:hAnsi="Arial Nova" w:eastAsia="Arial Nova" w:cs="Arial Nova"/>
          <w:sz w:val="24"/>
          <w:szCs w:val="24"/>
        </w:rPr>
        <w:t xml:space="preserve">a </w:t>
      </w:r>
      <w:r w:rsidRPr="466676BC" w:rsidR="68ACFCE0">
        <w:rPr>
          <w:rFonts w:ascii="Arial Nova" w:hAnsi="Arial Nova" w:eastAsia="Arial Nova" w:cs="Arial Nova"/>
          <w:sz w:val="24"/>
          <w:szCs w:val="24"/>
        </w:rPr>
        <w:t xml:space="preserve">weight management programme is a </w:t>
      </w:r>
      <w:r w:rsidRPr="466676BC" w:rsidR="6F8A3AB8">
        <w:rPr>
          <w:rFonts w:ascii="Arial Nova" w:hAnsi="Arial Nova" w:eastAsia="Arial Nova" w:cs="Arial Nova"/>
          <w:sz w:val="24"/>
          <w:szCs w:val="24"/>
        </w:rPr>
        <w:t xml:space="preserve">successful way of decreasing ectopic fat in the liver and pancreas and restoring first-phase insulin secretion. </w:t>
      </w:r>
      <w:r w:rsidRPr="466676BC" w:rsidR="6822137C">
        <w:rPr>
          <w:rFonts w:ascii="Arial Nova" w:hAnsi="Arial Nova" w:eastAsia="Arial Nova" w:cs="Arial Nova"/>
          <w:sz w:val="24"/>
          <w:szCs w:val="24"/>
        </w:rPr>
        <w:t>There were significant improvements of blood pressure and blood sugar levels,</w:t>
      </w:r>
      <w:r w:rsidRPr="466676BC" w:rsidR="7FB2D4E2">
        <w:rPr>
          <w:rFonts w:ascii="Arial Nova" w:hAnsi="Arial Nova" w:eastAsia="Arial Nova" w:cs="Arial Nova"/>
          <w:sz w:val="24"/>
          <w:szCs w:val="24"/>
        </w:rPr>
        <w:t xml:space="preserve"> average</w:t>
      </w:r>
      <w:r w:rsidRPr="466676BC" w:rsidR="6822137C">
        <w:rPr>
          <w:rFonts w:ascii="Arial Nova" w:hAnsi="Arial Nova" w:eastAsia="Arial Nova" w:cs="Arial Nova"/>
          <w:sz w:val="24"/>
          <w:szCs w:val="24"/>
        </w:rPr>
        <w:t xml:space="preserve"> blood sugar levels decreased </w:t>
      </w:r>
      <w:r w:rsidRPr="466676BC" w:rsidR="6822137C">
        <w:rPr>
          <w:rFonts w:ascii="Arial Nova" w:hAnsi="Arial Nova" w:eastAsia="Arial Nova" w:cs="Arial Nova"/>
          <w:sz w:val="24"/>
          <w:szCs w:val="24"/>
        </w:rPr>
        <w:t xml:space="preserve">from </w:t>
      </w:r>
      <w:r w:rsidRPr="466676BC" w:rsidR="31527635">
        <w:rPr>
          <w:rFonts w:ascii="Arial Nova" w:hAnsi="Arial Nova" w:eastAsia="Arial Nova" w:cs="Arial Nova"/>
          <w:sz w:val="24"/>
          <w:szCs w:val="24"/>
        </w:rPr>
        <w:t xml:space="preserve">12.8mmols/L to 10.9mmols/L. </w:t>
      </w:r>
    </w:p>
    <w:p w:rsidR="6C34FBE4" w:rsidP="466676BC" w:rsidRDefault="6C34FBE4" w14:paraId="2892F522" w14:textId="2B695E54">
      <w:pPr>
        <w:pStyle w:val="Normal"/>
        <w:spacing w:line="360" w:lineRule="auto"/>
        <w:rPr>
          <w:rFonts w:ascii="Arial Nova" w:hAnsi="Arial Nova" w:eastAsia="Arial Nova" w:cs="Arial Nova"/>
          <w:sz w:val="24"/>
          <w:szCs w:val="24"/>
        </w:rPr>
      </w:pPr>
    </w:p>
    <w:p w:rsidR="49C17A88" w:rsidP="466676BC" w:rsidRDefault="49C17A88" w14:paraId="1762D7CC" w14:textId="20781A08">
      <w:pPr>
        <w:pStyle w:val="Normal"/>
        <w:spacing w:line="360" w:lineRule="auto"/>
        <w:rPr>
          <w:rFonts w:ascii="Arial Nova" w:hAnsi="Arial Nova" w:eastAsia="Arial Nova" w:cs="Arial Nova"/>
          <w:noProof w:val="0"/>
          <w:sz w:val="24"/>
          <w:szCs w:val="24"/>
          <w:lang w:val="en-GB"/>
        </w:rPr>
      </w:pPr>
      <w:r w:rsidRPr="466676BC" w:rsidR="49C17A88">
        <w:rPr>
          <w:rFonts w:ascii="Arial Nova" w:hAnsi="Arial Nova" w:eastAsia="Arial Nova" w:cs="Arial Nova"/>
          <w:sz w:val="24"/>
          <w:szCs w:val="24"/>
        </w:rPr>
        <w:t xml:space="preserve">Wing et al., (2017), aimed to produce a study to </w:t>
      </w:r>
      <w:r w:rsidRPr="466676BC" w:rsidR="49C17A88">
        <w:rPr>
          <w:rFonts w:ascii="Arial Nova" w:hAnsi="Arial Nova" w:eastAsia="Arial Nova" w:cs="Arial Nova"/>
          <w:sz w:val="24"/>
          <w:szCs w:val="24"/>
        </w:rPr>
        <w:t>demonstrate</w:t>
      </w:r>
      <w:r w:rsidRPr="466676BC" w:rsidR="49C17A88">
        <w:rPr>
          <w:rFonts w:ascii="Arial Nova" w:hAnsi="Arial Nova" w:eastAsia="Arial Nova" w:cs="Arial Nova"/>
          <w:sz w:val="24"/>
          <w:szCs w:val="24"/>
        </w:rPr>
        <w:t xml:space="preserve"> the long-term effects of lifestyle intervention </w:t>
      </w:r>
      <w:r w:rsidRPr="466676BC" w:rsidR="08665FBA">
        <w:rPr>
          <w:rFonts w:ascii="Arial Nova" w:hAnsi="Arial Nova" w:eastAsia="Arial Nova" w:cs="Arial Nova"/>
          <w:sz w:val="24"/>
          <w:szCs w:val="24"/>
        </w:rPr>
        <w:t xml:space="preserve">on </w:t>
      </w:r>
      <w:r w:rsidRPr="466676BC" w:rsidR="6882805C">
        <w:rPr>
          <w:rFonts w:ascii="Arial Nova" w:hAnsi="Arial Nova" w:eastAsia="Arial Nova" w:cs="Arial Nova"/>
          <w:sz w:val="24"/>
          <w:szCs w:val="24"/>
        </w:rPr>
        <w:t>changes</w:t>
      </w:r>
      <w:r w:rsidRPr="466676BC" w:rsidR="08665FBA">
        <w:rPr>
          <w:rFonts w:ascii="Arial Nova" w:hAnsi="Arial Nova" w:eastAsia="Arial Nova" w:cs="Arial Nova"/>
          <w:sz w:val="24"/>
          <w:szCs w:val="24"/>
        </w:rPr>
        <w:t xml:space="preserve"> in weight, fitness, and </w:t>
      </w:r>
      <w:r w:rsidRPr="466676BC" w:rsidR="560D67D8">
        <w:rPr>
          <w:rFonts w:ascii="Arial Nova" w:hAnsi="Arial Nova" w:eastAsia="Arial Nova" w:cs="Arial Nova"/>
          <w:sz w:val="24"/>
          <w:szCs w:val="24"/>
        </w:rPr>
        <w:t>cardiovascular disease risk</w:t>
      </w:r>
      <w:r w:rsidRPr="466676BC" w:rsidR="08665FBA">
        <w:rPr>
          <w:rFonts w:ascii="Arial Nova" w:hAnsi="Arial Nova" w:eastAsia="Arial Nova" w:cs="Arial Nova"/>
          <w:sz w:val="24"/>
          <w:szCs w:val="24"/>
        </w:rPr>
        <w:t xml:space="preserve">, over a </w:t>
      </w:r>
      <w:r w:rsidRPr="466676BC" w:rsidR="5D01B60B">
        <w:rPr>
          <w:rFonts w:ascii="Arial Nova" w:hAnsi="Arial Nova" w:eastAsia="Arial Nova" w:cs="Arial Nova"/>
          <w:sz w:val="24"/>
          <w:szCs w:val="24"/>
        </w:rPr>
        <w:t>four-year</w:t>
      </w:r>
      <w:r w:rsidRPr="466676BC" w:rsidR="08665FBA">
        <w:rPr>
          <w:rFonts w:ascii="Arial Nova" w:hAnsi="Arial Nova" w:eastAsia="Arial Nova" w:cs="Arial Nova"/>
          <w:sz w:val="24"/>
          <w:szCs w:val="24"/>
        </w:rPr>
        <w:t xml:space="preserve"> period</w:t>
      </w:r>
      <w:r w:rsidRPr="466676BC" w:rsidR="14B24D0A">
        <w:rPr>
          <w:rFonts w:ascii="Arial Nova" w:hAnsi="Arial Nova" w:eastAsia="Arial Nova" w:cs="Arial Nova"/>
          <w:sz w:val="24"/>
          <w:szCs w:val="24"/>
        </w:rPr>
        <w:t>. T</w:t>
      </w:r>
      <w:r w:rsidRPr="466676BC" w:rsidR="32AF328A">
        <w:rPr>
          <w:rFonts w:ascii="Arial Nova" w:hAnsi="Arial Nova" w:eastAsia="Arial Nova" w:cs="Arial Nova"/>
          <w:sz w:val="24"/>
          <w:szCs w:val="24"/>
        </w:rPr>
        <w:t xml:space="preserve">his </w:t>
      </w:r>
      <w:r w:rsidRPr="466676BC" w:rsidR="37B90C99">
        <w:rPr>
          <w:rFonts w:ascii="Arial Nova" w:hAnsi="Arial Nova" w:eastAsia="Arial Nova" w:cs="Arial Nova"/>
          <w:sz w:val="24"/>
          <w:szCs w:val="24"/>
        </w:rPr>
        <w:t>study was created due</w:t>
      </w:r>
      <w:r w:rsidRPr="466676BC" w:rsidR="32AF328A">
        <w:rPr>
          <w:rFonts w:ascii="Arial Nova" w:hAnsi="Arial Nova" w:eastAsia="Arial Nova" w:cs="Arial Nova"/>
          <w:sz w:val="24"/>
          <w:szCs w:val="24"/>
        </w:rPr>
        <w:t xml:space="preserve"> </w:t>
      </w:r>
      <w:r w:rsidRPr="466676BC" w:rsidR="32AF328A">
        <w:rPr>
          <w:rFonts w:ascii="Arial Nova" w:hAnsi="Arial Nova" w:eastAsia="Arial Nova" w:cs="Arial Nova"/>
          <w:sz w:val="24"/>
          <w:szCs w:val="24"/>
        </w:rPr>
        <w:t xml:space="preserve">to limited long-term data available on </w:t>
      </w:r>
      <w:r w:rsidRPr="466676BC" w:rsidR="620777FA">
        <w:rPr>
          <w:rFonts w:ascii="Arial Nova" w:hAnsi="Arial Nova" w:eastAsia="Arial Nova" w:cs="Arial Nova"/>
          <w:sz w:val="24"/>
          <w:szCs w:val="24"/>
        </w:rPr>
        <w:t xml:space="preserve">lifestyle intervention improvements on glycemia and cardiovascular disease risk in individuals with type 2 diabetes. </w:t>
      </w:r>
      <w:r w:rsidRPr="466676BC" w:rsidR="59BDC89F">
        <w:rPr>
          <w:rFonts w:ascii="Arial Nova" w:hAnsi="Arial Nova" w:eastAsia="Arial Nova" w:cs="Arial Nova"/>
          <w:sz w:val="24"/>
          <w:szCs w:val="24"/>
        </w:rPr>
        <w:t xml:space="preserve">This trial, called The Look </w:t>
      </w:r>
      <w:r w:rsidRPr="466676BC" w:rsidR="02A6EC71">
        <w:rPr>
          <w:rFonts w:ascii="Arial Nova" w:hAnsi="Arial Nova" w:eastAsia="Arial Nova" w:cs="Arial Nova"/>
          <w:sz w:val="24"/>
          <w:szCs w:val="24"/>
        </w:rPr>
        <w:t>‘</w:t>
      </w:r>
      <w:r w:rsidRPr="466676BC" w:rsidR="59BDC89F">
        <w:rPr>
          <w:rFonts w:ascii="Arial Nova" w:hAnsi="Arial Nova" w:eastAsia="Arial Nova" w:cs="Arial Nova"/>
          <w:sz w:val="24"/>
          <w:szCs w:val="24"/>
        </w:rPr>
        <w:t>AHEAD</w:t>
      </w:r>
      <w:r w:rsidRPr="466676BC" w:rsidR="7E49612D">
        <w:rPr>
          <w:rFonts w:ascii="Arial Nova" w:hAnsi="Arial Nova" w:eastAsia="Arial Nova" w:cs="Arial Nova"/>
          <w:sz w:val="24"/>
          <w:szCs w:val="24"/>
        </w:rPr>
        <w:t>’ trial</w:t>
      </w:r>
      <w:r w:rsidRPr="466676BC" w:rsidR="59BDC89F">
        <w:rPr>
          <w:rFonts w:ascii="Arial Nova" w:hAnsi="Arial Nova" w:eastAsia="Arial Nova" w:cs="Arial Nova"/>
          <w:sz w:val="24"/>
          <w:szCs w:val="24"/>
        </w:rPr>
        <w:t xml:space="preserve"> (Action for Health in Diabetes</w:t>
      </w:r>
      <w:r w:rsidRPr="466676BC" w:rsidR="714E8A05">
        <w:rPr>
          <w:rFonts w:ascii="Arial Nova" w:hAnsi="Arial Nova" w:eastAsia="Arial Nova" w:cs="Arial Nova"/>
          <w:sz w:val="24"/>
          <w:szCs w:val="24"/>
        </w:rPr>
        <w:t>)</w:t>
      </w:r>
      <w:r w:rsidRPr="466676BC" w:rsidR="235479D8">
        <w:rPr>
          <w:rFonts w:ascii="Arial Nova" w:hAnsi="Arial Nova" w:eastAsia="Arial Nova" w:cs="Arial Nova"/>
          <w:sz w:val="24"/>
          <w:szCs w:val="24"/>
        </w:rPr>
        <w:t>,</w:t>
      </w:r>
      <w:r w:rsidRPr="466676BC" w:rsidR="714E8A05">
        <w:rPr>
          <w:rFonts w:ascii="Arial Nova" w:hAnsi="Arial Nova" w:eastAsia="Arial Nova" w:cs="Arial Nova"/>
          <w:sz w:val="24"/>
          <w:szCs w:val="24"/>
        </w:rPr>
        <w:t xml:space="preserve"> is a </w:t>
      </w:r>
      <w:r w:rsidRPr="466676BC" w:rsidR="7E0D7DB3">
        <w:rPr>
          <w:rFonts w:ascii="Arial Nova" w:hAnsi="Arial Nova" w:eastAsia="Arial Nova" w:cs="Arial Nova"/>
          <w:sz w:val="24"/>
          <w:szCs w:val="24"/>
        </w:rPr>
        <w:t>multicentre</w:t>
      </w:r>
      <w:r w:rsidRPr="466676BC" w:rsidR="714E8A05">
        <w:rPr>
          <w:rFonts w:ascii="Arial Nova" w:hAnsi="Arial Nova" w:eastAsia="Arial Nova" w:cs="Arial Nova"/>
          <w:sz w:val="24"/>
          <w:szCs w:val="24"/>
        </w:rPr>
        <w:t xml:space="preserve"> randomised clinical trial comparing the effects of an intensive lifestyle intervention and the</w:t>
      </w:r>
      <w:r w:rsidRPr="466676BC" w:rsidR="63508DA8">
        <w:rPr>
          <w:rFonts w:ascii="Arial Nova" w:hAnsi="Arial Nova" w:eastAsia="Arial Nova" w:cs="Arial Nova"/>
          <w:sz w:val="24"/>
          <w:szCs w:val="24"/>
        </w:rPr>
        <w:t xml:space="preserve"> diabetes support and education (control group) on the incidence of major cardiovascular events in overweight/obese individuals with type 2 diabetes. </w:t>
      </w:r>
      <w:r w:rsidRPr="466676BC" w:rsidR="365A059B">
        <w:rPr>
          <w:rFonts w:ascii="Arial Nova" w:hAnsi="Arial Nova" w:eastAsia="Arial Nova" w:cs="Arial Nova"/>
          <w:sz w:val="24"/>
          <w:szCs w:val="24"/>
        </w:rPr>
        <w:t>They gathered 5145 overweight/obese participants</w:t>
      </w:r>
      <w:r w:rsidRPr="466676BC" w:rsidR="45CF2EE6">
        <w:rPr>
          <w:rFonts w:ascii="Arial Nova" w:hAnsi="Arial Nova" w:eastAsia="Arial Nova" w:cs="Arial Nova"/>
          <w:sz w:val="24"/>
          <w:szCs w:val="24"/>
        </w:rPr>
        <w:t xml:space="preserve"> with diabetes</w:t>
      </w:r>
      <w:r w:rsidRPr="466676BC" w:rsidR="365A059B">
        <w:rPr>
          <w:rFonts w:ascii="Arial Nova" w:hAnsi="Arial Nova" w:eastAsia="Arial Nova" w:cs="Arial Nova"/>
          <w:sz w:val="24"/>
          <w:szCs w:val="24"/>
        </w:rPr>
        <w:t xml:space="preserve">, </w:t>
      </w:r>
      <w:r w:rsidRPr="466676BC" w:rsidR="50B79D25">
        <w:rPr>
          <w:rFonts w:ascii="Arial Nova" w:hAnsi="Arial Nova" w:eastAsia="Arial Nova" w:cs="Arial Nova"/>
          <w:sz w:val="24"/>
          <w:szCs w:val="24"/>
        </w:rPr>
        <w:t>59%</w:t>
      </w:r>
      <w:r w:rsidRPr="466676BC" w:rsidR="365A059B">
        <w:rPr>
          <w:rFonts w:ascii="Arial Nova" w:hAnsi="Arial Nova" w:eastAsia="Arial Nova" w:cs="Arial Nova"/>
          <w:sz w:val="24"/>
          <w:szCs w:val="24"/>
        </w:rPr>
        <w:t xml:space="preserve"> were female and </w:t>
      </w:r>
      <w:r w:rsidRPr="466676BC" w:rsidR="74FEEACC">
        <w:rPr>
          <w:rFonts w:ascii="Arial Nova" w:hAnsi="Arial Nova" w:eastAsia="Arial Nova" w:cs="Arial Nova"/>
          <w:sz w:val="24"/>
          <w:szCs w:val="24"/>
        </w:rPr>
        <w:t>41% were male, the mean age of the group was 58.7 years old.</w:t>
      </w:r>
      <w:r w:rsidRPr="466676BC" w:rsidR="7248B52F">
        <w:rPr>
          <w:rFonts w:ascii="Arial Nova" w:hAnsi="Arial Nova" w:eastAsia="Arial Nova" w:cs="Arial Nova"/>
          <w:sz w:val="24"/>
          <w:szCs w:val="24"/>
        </w:rPr>
        <w:t xml:space="preserve"> They set out to study the effects of an intensive lifestyle intervention in these individuals over a 4-year period, </w:t>
      </w:r>
      <w:r w:rsidRPr="466676BC" w:rsidR="3147B2E9">
        <w:rPr>
          <w:rFonts w:ascii="Arial Nova" w:hAnsi="Arial Nova" w:eastAsia="Arial Nova" w:cs="Arial Nova"/>
          <w:sz w:val="24"/>
          <w:szCs w:val="24"/>
        </w:rPr>
        <w:t xml:space="preserve">regular annual </w:t>
      </w:r>
      <w:r w:rsidRPr="466676BC" w:rsidR="00DDACE7">
        <w:rPr>
          <w:rFonts w:ascii="Arial Nova" w:hAnsi="Arial Nova" w:eastAsia="Arial Nova" w:cs="Arial Nova"/>
          <w:sz w:val="24"/>
          <w:szCs w:val="24"/>
        </w:rPr>
        <w:t>assessment</w:t>
      </w:r>
      <w:r w:rsidRPr="466676BC" w:rsidR="3147B2E9">
        <w:rPr>
          <w:rFonts w:ascii="Arial Nova" w:hAnsi="Arial Nova" w:eastAsia="Arial Nova" w:cs="Arial Nova"/>
          <w:sz w:val="24"/>
          <w:szCs w:val="24"/>
        </w:rPr>
        <w:t xml:space="preserve"> </w:t>
      </w:r>
      <w:r w:rsidRPr="466676BC" w:rsidR="50537F8B">
        <w:rPr>
          <w:rFonts w:ascii="Arial Nova" w:hAnsi="Arial Nova" w:eastAsia="Arial Nova" w:cs="Arial Nova"/>
          <w:sz w:val="24"/>
          <w:szCs w:val="24"/>
        </w:rPr>
        <w:t>was</w:t>
      </w:r>
      <w:r w:rsidRPr="466676BC" w:rsidR="3147B2E9">
        <w:rPr>
          <w:rFonts w:ascii="Arial Nova" w:hAnsi="Arial Nova" w:eastAsia="Arial Nova" w:cs="Arial Nova"/>
          <w:sz w:val="24"/>
          <w:szCs w:val="24"/>
        </w:rPr>
        <w:t xml:space="preserve"> also </w:t>
      </w:r>
      <w:r w:rsidRPr="466676BC" w:rsidR="3147B2E9">
        <w:rPr>
          <w:rFonts w:ascii="Arial Nova" w:hAnsi="Arial Nova" w:eastAsia="Arial Nova" w:cs="Arial Nova"/>
          <w:sz w:val="24"/>
          <w:szCs w:val="24"/>
        </w:rPr>
        <w:t>required</w:t>
      </w:r>
      <w:r w:rsidRPr="466676BC" w:rsidR="535084C7">
        <w:rPr>
          <w:rFonts w:ascii="Arial Nova" w:hAnsi="Arial Nova" w:eastAsia="Arial Nova" w:cs="Arial Nova"/>
          <w:sz w:val="24"/>
          <w:szCs w:val="24"/>
        </w:rPr>
        <w:t>, where</w:t>
      </w:r>
      <w:r w:rsidRPr="466676BC" w:rsidR="7248B52F">
        <w:rPr>
          <w:rFonts w:ascii="Arial Nova" w:hAnsi="Arial Nova" w:eastAsia="Arial Nova" w:cs="Arial Nova"/>
          <w:sz w:val="24"/>
          <w:szCs w:val="24"/>
        </w:rPr>
        <w:t xml:space="preserve"> 93</w:t>
      </w:r>
      <w:r w:rsidRPr="466676BC" w:rsidR="7248B52F">
        <w:rPr>
          <w:rFonts w:ascii="Arial Nova" w:hAnsi="Arial Nova" w:eastAsia="Arial Nova" w:cs="Arial Nova"/>
          <w:sz w:val="24"/>
          <w:szCs w:val="24"/>
        </w:rPr>
        <w:t>% of participa</w:t>
      </w:r>
      <w:r w:rsidRPr="466676BC" w:rsidR="2A8703FD">
        <w:rPr>
          <w:rFonts w:ascii="Arial Nova" w:hAnsi="Arial Nova" w:eastAsia="Arial Nova" w:cs="Arial Nova"/>
          <w:sz w:val="24"/>
          <w:szCs w:val="24"/>
        </w:rPr>
        <w:t xml:space="preserve">nts </w:t>
      </w:r>
      <w:r w:rsidRPr="466676BC" w:rsidR="2A8703FD">
        <w:rPr>
          <w:rFonts w:ascii="Arial Nova" w:hAnsi="Arial Nova" w:eastAsia="Arial Nova" w:cs="Arial Nova"/>
          <w:sz w:val="24"/>
          <w:szCs w:val="24"/>
        </w:rPr>
        <w:t>provided</w:t>
      </w:r>
      <w:r w:rsidRPr="466676BC" w:rsidR="2A8703FD">
        <w:rPr>
          <w:rFonts w:ascii="Arial Nova" w:hAnsi="Arial Nova" w:eastAsia="Arial Nova" w:cs="Arial Nova"/>
          <w:sz w:val="24"/>
          <w:szCs w:val="24"/>
        </w:rPr>
        <w:t xml:space="preserve"> outcomes data at each </w:t>
      </w:r>
      <w:r w:rsidRPr="466676BC" w:rsidR="30924BC0">
        <w:rPr>
          <w:rFonts w:ascii="Arial Nova" w:hAnsi="Arial Nova" w:eastAsia="Arial Nova" w:cs="Arial Nova"/>
          <w:sz w:val="24"/>
          <w:szCs w:val="24"/>
        </w:rPr>
        <w:t>annual</w:t>
      </w:r>
      <w:r w:rsidRPr="466676BC" w:rsidR="2A8703FD">
        <w:rPr>
          <w:rFonts w:ascii="Arial Nova" w:hAnsi="Arial Nova" w:eastAsia="Arial Nova" w:cs="Arial Nova"/>
          <w:sz w:val="24"/>
          <w:szCs w:val="24"/>
        </w:rPr>
        <w:t xml:space="preserve"> assessment.</w:t>
      </w:r>
      <w:r w:rsidRPr="466676BC" w:rsidR="6850ACE6">
        <w:rPr>
          <w:rFonts w:ascii="Arial Nova" w:hAnsi="Arial Nova" w:eastAsia="Arial Nova" w:cs="Arial Nova"/>
          <w:sz w:val="24"/>
          <w:szCs w:val="24"/>
        </w:rPr>
        <w:t xml:space="preserve"> The lifestyle intervention group were assigned a calorie goal (1200-1800kcal/day based on </w:t>
      </w:r>
      <w:r w:rsidRPr="466676BC" w:rsidR="2CD7F65A">
        <w:rPr>
          <w:rFonts w:ascii="Arial Nova" w:hAnsi="Arial Nova" w:eastAsia="Arial Nova" w:cs="Arial Nova"/>
          <w:sz w:val="24"/>
          <w:szCs w:val="24"/>
        </w:rPr>
        <w:t>initial</w:t>
      </w:r>
      <w:r w:rsidRPr="466676BC" w:rsidR="2CD7F65A">
        <w:rPr>
          <w:rFonts w:ascii="Arial Nova" w:hAnsi="Arial Nova" w:eastAsia="Arial Nova" w:cs="Arial Nova"/>
          <w:sz w:val="24"/>
          <w:szCs w:val="24"/>
        </w:rPr>
        <w:t xml:space="preserve"> weight), with less than 30% of total calories from fat (&lt;10% from saturated fat) and a minimum of 15%</w:t>
      </w:r>
      <w:r w:rsidRPr="466676BC" w:rsidR="1290FF57">
        <w:rPr>
          <w:rFonts w:ascii="Arial Nova" w:hAnsi="Arial Nova" w:eastAsia="Arial Nova" w:cs="Arial Nova"/>
          <w:sz w:val="24"/>
          <w:szCs w:val="24"/>
        </w:rPr>
        <w:t xml:space="preserve"> of total calories from protein. To increase dietary adherence, a portion-controlled diet was used, with liquid meal replacement provided. The exercise goal was </w:t>
      </w:r>
      <w:r w:rsidRPr="466676BC" w:rsidR="659A7749">
        <w:rPr>
          <w:rFonts w:ascii="Arial Nova" w:hAnsi="Arial Nova" w:eastAsia="Arial Nova" w:cs="Arial Nova"/>
          <w:sz w:val="24"/>
          <w:szCs w:val="24"/>
        </w:rPr>
        <w:t>at least 175 minutes of physical activity per week</w:t>
      </w:r>
      <w:r w:rsidRPr="466676BC" w:rsidR="2A21C0BD">
        <w:rPr>
          <w:rFonts w:ascii="Arial Nova" w:hAnsi="Arial Nova" w:eastAsia="Arial Nova" w:cs="Arial Nova"/>
          <w:sz w:val="24"/>
          <w:szCs w:val="24"/>
        </w:rPr>
        <w:t xml:space="preserve">, activities included brisk walking and swimming. The intervention group was assessed weekly for the first six months, </w:t>
      </w:r>
      <w:r w:rsidRPr="466676BC" w:rsidR="0391CF14">
        <w:rPr>
          <w:rFonts w:ascii="Arial Nova" w:hAnsi="Arial Nova" w:eastAsia="Arial Nova" w:cs="Arial Nova"/>
          <w:sz w:val="24"/>
          <w:szCs w:val="24"/>
        </w:rPr>
        <w:t>participants</w:t>
      </w:r>
      <w:r w:rsidRPr="466676BC" w:rsidR="2A21C0BD">
        <w:rPr>
          <w:rFonts w:ascii="Arial Nova" w:hAnsi="Arial Nova" w:eastAsia="Arial Nova" w:cs="Arial Nova"/>
          <w:sz w:val="24"/>
          <w:szCs w:val="24"/>
        </w:rPr>
        <w:t xml:space="preserve"> were </w:t>
      </w:r>
      <w:r w:rsidRPr="466676BC" w:rsidR="6CB51E7D">
        <w:rPr>
          <w:rFonts w:ascii="Arial Nova" w:hAnsi="Arial Nova" w:eastAsia="Arial Nova" w:cs="Arial Nova"/>
          <w:sz w:val="24"/>
          <w:szCs w:val="24"/>
        </w:rPr>
        <w:t xml:space="preserve">weighed, and self-monitoring records were reviewed. </w:t>
      </w:r>
      <w:r w:rsidRPr="466676BC" w:rsidR="6EDA9E93">
        <w:rPr>
          <w:rFonts w:ascii="Arial Nova" w:hAnsi="Arial Nova" w:eastAsia="Arial Nova" w:cs="Arial Nova"/>
          <w:sz w:val="24"/>
          <w:szCs w:val="24"/>
        </w:rPr>
        <w:t>After the four-year assessment per</w:t>
      </w:r>
      <w:r w:rsidRPr="466676BC" w:rsidR="031387B1">
        <w:rPr>
          <w:rFonts w:ascii="Arial Nova" w:hAnsi="Arial Nova" w:eastAsia="Arial Nova" w:cs="Arial Nova"/>
          <w:sz w:val="24"/>
          <w:szCs w:val="24"/>
        </w:rPr>
        <w:t>iod, the team gathered results from the data</w:t>
      </w:r>
      <w:r w:rsidRPr="466676BC" w:rsidR="611DA262">
        <w:rPr>
          <w:rFonts w:ascii="Arial Nova" w:hAnsi="Arial Nova" w:eastAsia="Arial Nova" w:cs="Arial Nova"/>
          <w:sz w:val="24"/>
          <w:szCs w:val="24"/>
        </w:rPr>
        <w:t xml:space="preserve">, the intensive lifestyle intervention group </w:t>
      </w:r>
      <w:r w:rsidRPr="466676BC" w:rsidR="611DA262">
        <w:rPr>
          <w:rFonts w:ascii="Arial Nova" w:hAnsi="Arial Nova" w:eastAsia="Arial Nova" w:cs="Arial Nova"/>
          <w:sz w:val="24"/>
          <w:szCs w:val="24"/>
        </w:rPr>
        <w:t>demonstrated</w:t>
      </w:r>
      <w:r w:rsidRPr="466676BC" w:rsidR="611DA262">
        <w:rPr>
          <w:rFonts w:ascii="Arial Nova" w:hAnsi="Arial Nova" w:eastAsia="Arial Nova" w:cs="Arial Nova"/>
          <w:sz w:val="24"/>
          <w:szCs w:val="24"/>
        </w:rPr>
        <w:t xml:space="preserve"> greater </w:t>
      </w:r>
      <w:r w:rsidRPr="466676BC" w:rsidR="3495E2FF">
        <w:rPr>
          <w:rFonts w:ascii="Arial Nova" w:hAnsi="Arial Nova" w:eastAsia="Arial Nova" w:cs="Arial Nova"/>
          <w:sz w:val="24"/>
          <w:szCs w:val="24"/>
        </w:rPr>
        <w:t xml:space="preserve">results overall </w:t>
      </w:r>
      <w:r w:rsidRPr="466676BC" w:rsidR="611DA262">
        <w:rPr>
          <w:rFonts w:ascii="Arial Nova" w:hAnsi="Arial Nova" w:eastAsia="Arial Nova" w:cs="Arial Nova"/>
          <w:sz w:val="24"/>
          <w:szCs w:val="24"/>
        </w:rPr>
        <w:t>compared to the di</w:t>
      </w:r>
      <w:r w:rsidRPr="466676BC" w:rsidR="195BF130">
        <w:rPr>
          <w:rFonts w:ascii="Arial Nova" w:hAnsi="Arial Nova" w:eastAsia="Arial Nova" w:cs="Arial Nova"/>
          <w:sz w:val="24"/>
          <w:szCs w:val="24"/>
        </w:rPr>
        <w:t>abetes support and education group</w:t>
      </w:r>
      <w:r w:rsidRPr="466676BC" w:rsidR="30DA0FBE">
        <w:rPr>
          <w:rFonts w:ascii="Arial Nova" w:hAnsi="Arial Nova" w:eastAsia="Arial Nova" w:cs="Arial Nova"/>
          <w:sz w:val="24"/>
          <w:szCs w:val="24"/>
        </w:rPr>
        <w:t xml:space="preserve">. For </w:t>
      </w:r>
      <w:r w:rsidRPr="466676BC" w:rsidR="4FB4ADA4">
        <w:rPr>
          <w:rFonts w:ascii="Arial Nova" w:hAnsi="Arial Nova" w:eastAsia="Arial Nova" w:cs="Arial Nova"/>
          <w:sz w:val="24"/>
          <w:szCs w:val="24"/>
        </w:rPr>
        <w:t>example,</w:t>
      </w:r>
      <w:r w:rsidRPr="466676BC" w:rsidR="30DA0FBE">
        <w:rPr>
          <w:rFonts w:ascii="Arial Nova" w:hAnsi="Arial Nova" w:eastAsia="Arial Nova" w:cs="Arial Nova"/>
          <w:sz w:val="24"/>
          <w:szCs w:val="24"/>
        </w:rPr>
        <w:t xml:space="preserve"> the intensive lifestyle intervention group had a greater percentage of weight loss than the diabetes support group</w:t>
      </w:r>
      <w:r w:rsidRPr="466676BC" w:rsidR="65046D35">
        <w:rPr>
          <w:rFonts w:ascii="Arial Nova" w:hAnsi="Arial Nova" w:eastAsia="Arial Nova" w:cs="Arial Nova"/>
          <w:sz w:val="24"/>
          <w:szCs w:val="24"/>
        </w:rPr>
        <w:t xml:space="preserve">, the mean </w:t>
      </w:r>
      <w:r w:rsidRPr="466676BC" w:rsidR="704C33F5">
        <w:rPr>
          <w:rFonts w:ascii="Arial Nova" w:hAnsi="Arial Nova" w:eastAsia="Arial Nova" w:cs="Arial Nova"/>
          <w:sz w:val="24"/>
          <w:szCs w:val="24"/>
        </w:rPr>
        <w:t>maximal</w:t>
      </w:r>
      <w:r w:rsidRPr="466676BC" w:rsidR="65046D35">
        <w:rPr>
          <w:rFonts w:ascii="Arial Nova" w:hAnsi="Arial Nova" w:eastAsia="Arial Nova" w:cs="Arial Nova"/>
          <w:sz w:val="24"/>
          <w:szCs w:val="24"/>
        </w:rPr>
        <w:t xml:space="preserve"> weight loss (8.6%) for the lifestyle intervention group occurred at one year, but </w:t>
      </w:r>
      <w:r w:rsidRPr="466676BC" w:rsidR="59275D9C">
        <w:rPr>
          <w:rFonts w:ascii="Arial Nova" w:hAnsi="Arial Nova" w:eastAsia="Arial Nova" w:cs="Arial Nova"/>
          <w:sz w:val="24"/>
          <w:szCs w:val="24"/>
        </w:rPr>
        <w:t>participants</w:t>
      </w:r>
      <w:r w:rsidRPr="466676BC" w:rsidR="65046D35">
        <w:rPr>
          <w:rFonts w:ascii="Arial Nova" w:hAnsi="Arial Nova" w:eastAsia="Arial Nova" w:cs="Arial Nova"/>
          <w:sz w:val="24"/>
          <w:szCs w:val="24"/>
        </w:rPr>
        <w:t xml:space="preserve"> in the lifestyle intervention group </w:t>
      </w:r>
      <w:r w:rsidRPr="466676BC" w:rsidR="65046D35">
        <w:rPr>
          <w:rFonts w:ascii="Arial Nova" w:hAnsi="Arial Nova" w:eastAsia="Arial Nova" w:cs="Arial Nova"/>
          <w:sz w:val="24"/>
          <w:szCs w:val="24"/>
        </w:rPr>
        <w:t>maintained</w:t>
      </w:r>
      <w:r w:rsidRPr="466676BC" w:rsidR="65046D35">
        <w:rPr>
          <w:rFonts w:ascii="Arial Nova" w:hAnsi="Arial Nova" w:eastAsia="Arial Nova" w:cs="Arial Nova"/>
          <w:sz w:val="24"/>
          <w:szCs w:val="24"/>
        </w:rPr>
        <w:t xml:space="preserve"> a mean weight loss of 4.7%</w:t>
      </w:r>
      <w:r w:rsidRPr="466676BC" w:rsidR="4456DFCE">
        <w:rPr>
          <w:rFonts w:ascii="Arial Nova" w:hAnsi="Arial Nova" w:eastAsia="Arial Nova" w:cs="Arial Nova"/>
          <w:sz w:val="24"/>
          <w:szCs w:val="24"/>
        </w:rPr>
        <w:t xml:space="preserve"> at year 4 compared with 1.1% in the diabetes support and education group.</w:t>
      </w:r>
      <w:r w:rsidRPr="466676BC" w:rsidR="53A12799">
        <w:rPr>
          <w:rFonts w:ascii="Arial Nova" w:hAnsi="Arial Nova" w:eastAsia="Arial Nova" w:cs="Arial Nova"/>
          <w:sz w:val="24"/>
          <w:szCs w:val="24"/>
        </w:rPr>
        <w:t xml:space="preserve"> Furthermore, it was also found the intensive lifestyle intervention group achieved </w:t>
      </w:r>
      <w:r w:rsidRPr="466676BC" w:rsidR="12460CCB">
        <w:rPr>
          <w:rFonts w:ascii="Arial Nova" w:hAnsi="Arial Nova" w:eastAsia="Arial Nova" w:cs="Arial Nova"/>
          <w:sz w:val="24"/>
          <w:szCs w:val="24"/>
        </w:rPr>
        <w:t>improvements</w:t>
      </w:r>
      <w:r w:rsidRPr="466676BC" w:rsidR="53A12799">
        <w:rPr>
          <w:rFonts w:ascii="Arial Nova" w:hAnsi="Arial Nova" w:eastAsia="Arial Nova" w:cs="Arial Nova"/>
          <w:sz w:val="24"/>
          <w:szCs w:val="24"/>
        </w:rPr>
        <w:t xml:space="preserve"> in </w:t>
      </w:r>
      <w:r w:rsidRPr="466676BC" w:rsidR="1E5C52C7">
        <w:rPr>
          <w:rFonts w:ascii="Arial Nova" w:hAnsi="Arial Nova" w:eastAsia="Arial Nova" w:cs="Arial Nova"/>
          <w:sz w:val="24"/>
          <w:szCs w:val="24"/>
        </w:rPr>
        <w:t>haemoglobin</w:t>
      </w:r>
      <w:r w:rsidRPr="466676BC" w:rsidR="53A12799">
        <w:rPr>
          <w:rFonts w:ascii="Arial Nova" w:hAnsi="Arial Nova" w:eastAsia="Arial Nova" w:cs="Arial Nova"/>
          <w:sz w:val="24"/>
          <w:szCs w:val="24"/>
        </w:rPr>
        <w:t xml:space="preserve"> levels </w:t>
      </w:r>
      <w:r w:rsidRPr="466676BC" w:rsidR="6F5F4B8A">
        <w:rPr>
          <w:rFonts w:ascii="Arial Nova" w:hAnsi="Arial Nova" w:eastAsia="Arial Nova" w:cs="Arial Nova"/>
          <w:sz w:val="24"/>
          <w:szCs w:val="24"/>
        </w:rPr>
        <w:t xml:space="preserve">(-0.36% vs 0.09%), as well as systolic and </w:t>
      </w:r>
      <w:r w:rsidRPr="466676BC" w:rsidR="6F5F4B8A">
        <w:rPr>
          <w:rFonts w:ascii="Arial Nova" w:hAnsi="Arial Nova" w:eastAsia="Arial Nova" w:cs="Arial Nova"/>
          <w:sz w:val="24"/>
          <w:szCs w:val="24"/>
        </w:rPr>
        <w:t>dia</w:t>
      </w:r>
      <w:r w:rsidRPr="466676BC" w:rsidR="6F5F4B8A">
        <w:rPr>
          <w:rFonts w:ascii="Arial Nova" w:hAnsi="Arial Nova" w:eastAsia="Arial Nova" w:cs="Arial Nova"/>
          <w:sz w:val="24"/>
          <w:szCs w:val="24"/>
        </w:rPr>
        <w:t xml:space="preserve">stolic </w:t>
      </w:r>
      <w:r w:rsidRPr="466676BC" w:rsidR="6F5F4B8A">
        <w:rPr>
          <w:rFonts w:ascii="Arial Nova" w:hAnsi="Arial Nova" w:eastAsia="Arial Nova" w:cs="Arial Nova"/>
          <w:sz w:val="24"/>
          <w:szCs w:val="24"/>
        </w:rPr>
        <w:t>changes</w:t>
      </w:r>
      <w:r w:rsidRPr="466676BC" w:rsidR="551FF551">
        <w:rPr>
          <w:rFonts w:ascii="Arial Nova" w:hAnsi="Arial Nova" w:eastAsia="Arial Nova" w:cs="Arial Nova"/>
          <w:sz w:val="24"/>
          <w:szCs w:val="24"/>
        </w:rPr>
        <w:t xml:space="preserve">. At four years, intensive lifestyle intervention group sustained greater improvements in weight, fitness, </w:t>
      </w:r>
      <w:r w:rsidRPr="466676BC" w:rsidR="5E2E8838">
        <w:rPr>
          <w:rFonts w:ascii="Arial Nova" w:hAnsi="Arial Nova" w:eastAsia="Arial Nova" w:cs="Arial Nova"/>
          <w:sz w:val="24"/>
          <w:szCs w:val="24"/>
        </w:rPr>
        <w:t>haemoglobin</w:t>
      </w:r>
      <w:r w:rsidRPr="466676BC" w:rsidR="551FF551">
        <w:rPr>
          <w:rFonts w:ascii="Arial Nova" w:hAnsi="Arial Nova" w:eastAsia="Arial Nova" w:cs="Arial Nova"/>
          <w:sz w:val="24"/>
          <w:szCs w:val="24"/>
        </w:rPr>
        <w:t xml:space="preserve"> levels, systolic </w:t>
      </w:r>
      <w:r w:rsidRPr="466676BC" w:rsidR="0D5E441F">
        <w:rPr>
          <w:rFonts w:ascii="Arial Nova" w:hAnsi="Arial Nova" w:eastAsia="Arial Nova" w:cs="Arial Nova"/>
          <w:sz w:val="24"/>
          <w:szCs w:val="24"/>
        </w:rPr>
        <w:t xml:space="preserve">blood pressure and cholesterol levels </w:t>
      </w:r>
      <w:r w:rsidRPr="466676BC" w:rsidR="57752A8E">
        <w:rPr>
          <w:rFonts w:ascii="Arial Nova" w:hAnsi="Arial Nova" w:eastAsia="Arial Nova" w:cs="Arial Nova"/>
          <w:sz w:val="24"/>
          <w:szCs w:val="24"/>
        </w:rPr>
        <w:t xml:space="preserve">than those in the Diabetes Support and Education group. Therefore, this intensive lifestyle intervention is a successful way </w:t>
      </w:r>
      <w:r w:rsidRPr="466676BC" w:rsidR="66CE5275">
        <w:rPr>
          <w:rFonts w:ascii="Arial Nova" w:hAnsi="Arial Nova" w:eastAsia="Arial Nova" w:cs="Arial Nova"/>
          <w:sz w:val="24"/>
          <w:szCs w:val="24"/>
        </w:rPr>
        <w:t xml:space="preserve">of producing maintained weight loss, glycaemic </w:t>
      </w:r>
      <w:r w:rsidRPr="466676BC" w:rsidR="66CE5275">
        <w:rPr>
          <w:rFonts w:ascii="Arial Nova" w:hAnsi="Arial Nova" w:eastAsia="Arial Nova" w:cs="Arial Nova"/>
          <w:sz w:val="24"/>
          <w:szCs w:val="24"/>
        </w:rPr>
        <w:t>control</w:t>
      </w:r>
      <w:r w:rsidRPr="466676BC" w:rsidR="66CE5275">
        <w:rPr>
          <w:rFonts w:ascii="Arial Nova" w:hAnsi="Arial Nova" w:eastAsia="Arial Nova" w:cs="Arial Nova"/>
          <w:sz w:val="24"/>
          <w:szCs w:val="24"/>
        </w:rPr>
        <w:t xml:space="preserve"> and decreased risk of cardio-vascular events </w:t>
      </w:r>
      <w:r w:rsidRPr="466676BC" w:rsidR="0AA80E82">
        <w:rPr>
          <w:rFonts w:ascii="Arial Nova" w:hAnsi="Arial Nova" w:eastAsia="Arial Nova" w:cs="Arial Nova"/>
          <w:sz w:val="24"/>
          <w:szCs w:val="24"/>
        </w:rPr>
        <w:t xml:space="preserve">in individuals with type 2 </w:t>
      </w:r>
      <w:r w:rsidRPr="466676BC" w:rsidR="0AA80E82">
        <w:rPr>
          <w:rFonts w:ascii="Arial Nova" w:hAnsi="Arial Nova" w:eastAsia="Arial Nova" w:cs="Arial Nova"/>
          <w:sz w:val="24"/>
          <w:szCs w:val="24"/>
        </w:rPr>
        <w:t>diabetes</w:t>
      </w:r>
      <w:r w:rsidRPr="466676BC" w:rsidR="0AA80E82">
        <w:rPr>
          <w:rFonts w:ascii="Arial Nova" w:hAnsi="Arial Nova" w:eastAsia="Arial Nova" w:cs="Arial Nova"/>
          <w:sz w:val="24"/>
          <w:szCs w:val="24"/>
        </w:rPr>
        <w:t xml:space="preserve">. </w:t>
      </w:r>
      <w:r w:rsidRPr="466676BC" w:rsidR="66CE5275">
        <w:rPr>
          <w:rFonts w:ascii="Arial Nova" w:hAnsi="Arial Nova" w:eastAsia="Arial Nova" w:cs="Arial Nova"/>
          <w:sz w:val="24"/>
          <w:szCs w:val="24"/>
        </w:rPr>
        <w:t xml:space="preserve"> </w:t>
      </w:r>
    </w:p>
    <w:p w:rsidR="38AB2EAB" w:rsidP="466676BC" w:rsidRDefault="38AB2EAB" w14:paraId="25DD9E09" w14:textId="1D92E023">
      <w:pPr>
        <w:pStyle w:val="Normal"/>
        <w:spacing w:line="360" w:lineRule="auto"/>
        <w:rPr>
          <w:rFonts w:ascii="Arial Nova" w:hAnsi="Arial Nova" w:eastAsia="Arial Nova" w:cs="Arial Nova"/>
          <w:b w:val="0"/>
          <w:bCs w:val="0"/>
          <w:i w:val="0"/>
          <w:iCs w:val="0"/>
          <w:caps w:val="0"/>
          <w:smallCaps w:val="0"/>
          <w:noProof w:val="0"/>
          <w:color w:val="212121"/>
          <w:sz w:val="24"/>
          <w:szCs w:val="24"/>
          <w:lang w:val="en-GB"/>
        </w:rPr>
      </w:pPr>
      <w:r w:rsidRPr="466676BC" w:rsidR="38AB2EAB">
        <w:rPr>
          <w:rFonts w:ascii="Arial Nova" w:hAnsi="Arial Nova" w:eastAsia="Arial Nova" w:cs="Arial Nova"/>
          <w:sz w:val="24"/>
          <w:szCs w:val="24"/>
        </w:rPr>
        <w:t>Goldenburg et al, (2021), produced a s</w:t>
      </w:r>
      <w:r w:rsidRPr="466676BC" w:rsidR="41791499">
        <w:rPr>
          <w:rFonts w:ascii="Arial Nova" w:hAnsi="Arial Nova" w:eastAsia="Arial Nova" w:cs="Arial Nova"/>
          <w:sz w:val="24"/>
          <w:szCs w:val="24"/>
        </w:rPr>
        <w:t>ystematic review</w:t>
      </w:r>
      <w:r w:rsidRPr="466676BC" w:rsidR="38AB2EAB">
        <w:rPr>
          <w:rFonts w:ascii="Arial Nova" w:hAnsi="Arial Nova" w:eastAsia="Arial Nova" w:cs="Arial Nova"/>
          <w:sz w:val="24"/>
          <w:szCs w:val="24"/>
        </w:rPr>
        <w:t xml:space="preserve"> to </w:t>
      </w:r>
      <w:r w:rsidRPr="466676BC" w:rsidR="38AB2EAB">
        <w:rPr>
          <w:rFonts w:ascii="Arial Nova" w:hAnsi="Arial Nova" w:eastAsia="Arial Nova" w:cs="Arial Nova"/>
          <w:sz w:val="24"/>
          <w:szCs w:val="24"/>
        </w:rPr>
        <w:t>determine</w:t>
      </w:r>
      <w:r w:rsidRPr="466676BC" w:rsidR="38AB2EAB">
        <w:rPr>
          <w:rFonts w:ascii="Arial Nova" w:hAnsi="Arial Nova" w:eastAsia="Arial Nova" w:cs="Arial Nova"/>
          <w:sz w:val="24"/>
          <w:szCs w:val="24"/>
        </w:rPr>
        <w:t xml:space="preserve"> the efficacy and safety </w:t>
      </w:r>
      <w:r w:rsidRPr="466676BC" w:rsidR="0F73407F">
        <w:rPr>
          <w:rFonts w:ascii="Arial Nova" w:hAnsi="Arial Nova" w:eastAsia="Arial Nova" w:cs="Arial Nova"/>
          <w:sz w:val="24"/>
          <w:szCs w:val="24"/>
        </w:rPr>
        <w:t>of low-carbohydrate diet</w:t>
      </w:r>
      <w:r w:rsidRPr="466676BC" w:rsidR="71A2FBA9">
        <w:rPr>
          <w:rFonts w:ascii="Arial Nova" w:hAnsi="Arial Nova" w:eastAsia="Arial Nova" w:cs="Arial Nova"/>
          <w:sz w:val="24"/>
          <w:szCs w:val="24"/>
        </w:rPr>
        <w:t xml:space="preserve"> and </w:t>
      </w:r>
      <w:bookmarkStart w:name="_Int_nR81vW0E" w:id="78607846"/>
      <w:r w:rsidRPr="466676BC" w:rsidR="71A2FBA9">
        <w:rPr>
          <w:rFonts w:ascii="Arial Nova" w:hAnsi="Arial Nova" w:eastAsia="Arial Nova" w:cs="Arial Nova"/>
          <w:sz w:val="24"/>
          <w:szCs w:val="24"/>
        </w:rPr>
        <w:t>a very low</w:t>
      </w:r>
      <w:bookmarkEnd w:id="78607846"/>
      <w:r w:rsidRPr="466676BC" w:rsidR="71A2FBA9">
        <w:rPr>
          <w:rFonts w:ascii="Arial Nova" w:hAnsi="Arial Nova" w:eastAsia="Arial Nova" w:cs="Arial Nova"/>
          <w:sz w:val="24"/>
          <w:szCs w:val="24"/>
        </w:rPr>
        <w:t xml:space="preserve"> </w:t>
      </w:r>
      <w:r w:rsidRPr="466676BC" w:rsidR="78944428">
        <w:rPr>
          <w:rFonts w:ascii="Arial Nova" w:hAnsi="Arial Nova" w:eastAsia="Arial Nova" w:cs="Arial Nova"/>
          <w:sz w:val="24"/>
          <w:szCs w:val="24"/>
        </w:rPr>
        <w:t>carbohydrate</w:t>
      </w:r>
      <w:r w:rsidRPr="466676BC" w:rsidR="71A2FBA9">
        <w:rPr>
          <w:rFonts w:ascii="Arial Nova" w:hAnsi="Arial Nova" w:eastAsia="Arial Nova" w:cs="Arial Nova"/>
          <w:sz w:val="24"/>
          <w:szCs w:val="24"/>
        </w:rPr>
        <w:t xml:space="preserve"> diet</w:t>
      </w:r>
      <w:r w:rsidRPr="466676BC" w:rsidR="0F73407F">
        <w:rPr>
          <w:rFonts w:ascii="Arial Nova" w:hAnsi="Arial Nova" w:eastAsia="Arial Nova" w:cs="Arial Nova"/>
          <w:sz w:val="24"/>
          <w:szCs w:val="24"/>
        </w:rPr>
        <w:t xml:space="preserve"> </w:t>
      </w:r>
      <w:r w:rsidRPr="466676BC" w:rsidR="3EB673D0">
        <w:rPr>
          <w:rFonts w:ascii="Arial Nova" w:hAnsi="Arial Nova" w:eastAsia="Arial Nova" w:cs="Arial Nova"/>
          <w:sz w:val="24"/>
          <w:szCs w:val="24"/>
        </w:rPr>
        <w:t>for people with type 2 diabetes</w:t>
      </w:r>
      <w:r w:rsidRPr="466676BC" w:rsidR="3B96B057">
        <w:rPr>
          <w:rFonts w:ascii="Arial Nova" w:hAnsi="Arial Nova" w:eastAsia="Arial Nova" w:cs="Arial Nova"/>
          <w:sz w:val="24"/>
          <w:szCs w:val="24"/>
        </w:rPr>
        <w:t>.</w:t>
      </w:r>
      <w:r w:rsidRPr="466676BC" w:rsidR="2A5E4C3B">
        <w:rPr>
          <w:rFonts w:ascii="Arial Nova" w:hAnsi="Arial Nova" w:eastAsia="Arial Nova" w:cs="Arial Nova"/>
          <w:sz w:val="24"/>
          <w:szCs w:val="24"/>
        </w:rPr>
        <w:t xml:space="preserve"> In 2020, </w:t>
      </w:r>
      <w:r w:rsidRPr="466676BC" w:rsidR="3B96B057">
        <w:rPr>
          <w:rFonts w:ascii="Arial Nova" w:hAnsi="Arial Nova" w:eastAsia="Arial Nova" w:cs="Arial Nova"/>
          <w:sz w:val="24"/>
          <w:szCs w:val="24"/>
        </w:rPr>
        <w:t>sources of data w</w:t>
      </w:r>
      <w:r w:rsidRPr="466676BC" w:rsidR="1B57EB9A">
        <w:rPr>
          <w:rFonts w:ascii="Arial Nova" w:hAnsi="Arial Nova" w:eastAsia="Arial Nova" w:cs="Arial Nova"/>
          <w:sz w:val="24"/>
          <w:szCs w:val="24"/>
        </w:rPr>
        <w:t xml:space="preserve">ere </w:t>
      </w:r>
      <w:r w:rsidRPr="466676BC" w:rsidR="60DA705C">
        <w:rPr>
          <w:rFonts w:ascii="Arial Nova" w:hAnsi="Arial Nova" w:eastAsia="Arial Nova" w:cs="Arial Nova"/>
          <w:sz w:val="24"/>
          <w:szCs w:val="24"/>
        </w:rPr>
        <w:t xml:space="preserve">scouted </w:t>
      </w:r>
      <w:r w:rsidRPr="466676BC" w:rsidR="1B57EB9A">
        <w:rPr>
          <w:rFonts w:ascii="Arial Nova" w:hAnsi="Arial Nova" w:eastAsia="Arial Nova" w:cs="Arial Nova"/>
          <w:sz w:val="24"/>
          <w:szCs w:val="24"/>
        </w:rPr>
        <w:t>through searches of ‘CENTRAL’, ‘Medline’, ‘Embase’ and ‘CINAHL’</w:t>
      </w:r>
      <w:r w:rsidRPr="466676BC" w:rsidR="4D3C214F">
        <w:rPr>
          <w:rFonts w:ascii="Arial Nova" w:hAnsi="Arial Nova" w:eastAsia="Arial Nova" w:cs="Arial Nova"/>
          <w:sz w:val="24"/>
          <w:szCs w:val="24"/>
        </w:rPr>
        <w:t xml:space="preserve"> and the study selection included randomised clinical trials evaluating low carbohydrate diets (</w:t>
      </w:r>
      <w:r w:rsidRPr="466676BC" w:rsidR="50713C20">
        <w:rPr>
          <w:rFonts w:ascii="Arial Nova" w:hAnsi="Arial Nova" w:eastAsia="Arial Nova" w:cs="Arial Nova"/>
          <w:sz w:val="24"/>
          <w:szCs w:val="24"/>
        </w:rPr>
        <w:t>&lt;</w:t>
      </w:r>
      <w:r w:rsidRPr="466676BC" w:rsidR="4D3C214F">
        <w:rPr>
          <w:rFonts w:ascii="Arial Nova" w:hAnsi="Arial Nova" w:eastAsia="Arial Nova" w:cs="Arial Nova"/>
          <w:sz w:val="24"/>
          <w:szCs w:val="24"/>
        </w:rPr>
        <w:t>130 g/day of a 2000 kcal/day</w:t>
      </w:r>
      <w:r w:rsidRPr="466676BC" w:rsidR="3AB502DE">
        <w:rPr>
          <w:rFonts w:ascii="Arial Nova" w:hAnsi="Arial Nova" w:eastAsia="Arial Nova" w:cs="Arial Nova"/>
          <w:sz w:val="24"/>
          <w:szCs w:val="24"/>
        </w:rPr>
        <w:t xml:space="preserve"> </w:t>
      </w:r>
      <w:r w:rsidRPr="466676BC" w:rsidR="098FD13B">
        <w:rPr>
          <w:rFonts w:ascii="Arial Nova" w:hAnsi="Arial Nova" w:eastAsia="Arial Nova" w:cs="Arial Nova"/>
          <w:sz w:val="24"/>
          <w:szCs w:val="24"/>
        </w:rPr>
        <w:t>diet) and</w:t>
      </w:r>
      <w:r w:rsidRPr="466676BC" w:rsidR="66F602DB">
        <w:rPr>
          <w:rFonts w:ascii="Arial Nova" w:hAnsi="Arial Nova" w:eastAsia="Arial Nova" w:cs="Arial Nova"/>
          <w:sz w:val="24"/>
          <w:szCs w:val="24"/>
        </w:rPr>
        <w:t xml:space="preserve"> </w:t>
      </w:r>
      <w:bookmarkStart w:name="_Int_XAFdTZOc" w:id="945628736"/>
      <w:r w:rsidRPr="466676BC" w:rsidR="66F602DB">
        <w:rPr>
          <w:rFonts w:ascii="Arial Nova" w:hAnsi="Arial Nova" w:eastAsia="Arial Nova" w:cs="Arial Nova"/>
          <w:sz w:val="24"/>
          <w:szCs w:val="24"/>
        </w:rPr>
        <w:t>very low</w:t>
      </w:r>
      <w:bookmarkEnd w:id="945628736"/>
      <w:r w:rsidRPr="466676BC" w:rsidR="66F602DB">
        <w:rPr>
          <w:rFonts w:ascii="Arial Nova" w:hAnsi="Arial Nova" w:eastAsia="Arial Nova" w:cs="Arial Nova"/>
          <w:sz w:val="24"/>
          <w:szCs w:val="24"/>
        </w:rPr>
        <w:t xml:space="preserve"> carbohydrate diets (&lt;10% calories from carbohydrates)</w:t>
      </w:r>
      <w:r w:rsidRPr="466676BC" w:rsidR="2B89B9A3">
        <w:rPr>
          <w:rFonts w:ascii="Arial Nova" w:hAnsi="Arial Nova" w:eastAsia="Arial Nova" w:cs="Arial Nova"/>
          <w:sz w:val="24"/>
          <w:szCs w:val="24"/>
        </w:rPr>
        <w:t xml:space="preserve"> for at least 12 weeks in adults living with type 2 diabetes. </w:t>
      </w:r>
      <w:r w:rsidRPr="466676BC" w:rsidR="176B4330">
        <w:rPr>
          <w:rFonts w:ascii="Arial Nova" w:hAnsi="Arial Nova" w:eastAsia="Arial Nova" w:cs="Arial Nova"/>
          <w:sz w:val="24"/>
          <w:szCs w:val="24"/>
        </w:rPr>
        <w:t xml:space="preserve">The search yielded 23 studies (1357 participants) which all met the inclusion criteria, the trials primarily included overweight and obese patients </w:t>
      </w:r>
      <w:r w:rsidRPr="466676BC" w:rsidR="1188DEEE">
        <w:rPr>
          <w:rFonts w:ascii="Arial Nova" w:hAnsi="Arial Nova" w:eastAsia="Arial Nova" w:cs="Arial Nova"/>
          <w:sz w:val="24"/>
          <w:szCs w:val="24"/>
        </w:rPr>
        <w:t>with type 2 diabetes, and in 14 out of 23 studies, 61% of participants were using insulin. The mean age of t</w:t>
      </w:r>
      <w:r w:rsidRPr="466676BC" w:rsidR="502DC41F">
        <w:rPr>
          <w:rFonts w:ascii="Arial Nova" w:hAnsi="Arial Nova" w:eastAsia="Arial Nova" w:cs="Arial Nova"/>
          <w:sz w:val="24"/>
          <w:szCs w:val="24"/>
        </w:rPr>
        <w:t>he participants was 47-67 years old</w:t>
      </w:r>
      <w:r w:rsidRPr="466676BC" w:rsidR="3964D47E">
        <w:rPr>
          <w:rFonts w:ascii="Arial Nova" w:hAnsi="Arial Nova" w:eastAsia="Arial Nova" w:cs="Arial Nova"/>
          <w:sz w:val="24"/>
          <w:szCs w:val="24"/>
        </w:rPr>
        <w:t>, and duration of treatment ranged from 3 months to 2 years. Dropouts were also commonly found in the study</w:t>
      </w:r>
      <w:r w:rsidRPr="466676BC" w:rsidR="0A351898">
        <w:rPr>
          <w:rFonts w:ascii="Arial Nova" w:hAnsi="Arial Nova" w:eastAsia="Arial Nova" w:cs="Arial Nova"/>
          <w:sz w:val="24"/>
          <w:szCs w:val="24"/>
        </w:rPr>
        <w:t xml:space="preserve">, 78% of studies reported missing participant outcome data. </w:t>
      </w:r>
      <w:r w:rsidRPr="466676BC" w:rsidR="364491A4">
        <w:rPr>
          <w:rFonts w:ascii="Arial Nova" w:hAnsi="Arial Nova" w:eastAsia="Arial Nova" w:cs="Arial Nova"/>
          <w:sz w:val="24"/>
          <w:szCs w:val="24"/>
        </w:rPr>
        <w:t xml:space="preserve">The results revealed that eight studies reported on diabetes remission at six months and a pooled </w:t>
      </w:r>
      <w:r w:rsidRPr="466676BC" w:rsidR="26C12F3F">
        <w:rPr>
          <w:rFonts w:ascii="Arial Nova" w:hAnsi="Arial Nova" w:eastAsia="Arial Nova" w:cs="Arial Nova"/>
          <w:sz w:val="24"/>
          <w:szCs w:val="24"/>
        </w:rPr>
        <w:t>analysis</w:t>
      </w:r>
      <w:r w:rsidRPr="466676BC" w:rsidR="364491A4">
        <w:rPr>
          <w:rFonts w:ascii="Arial Nova" w:hAnsi="Arial Nova" w:eastAsia="Arial Nova" w:cs="Arial Nova"/>
          <w:sz w:val="24"/>
          <w:szCs w:val="24"/>
        </w:rPr>
        <w:t xml:space="preserve"> showed that remission was </w:t>
      </w:r>
      <w:r w:rsidRPr="466676BC" w:rsidR="2469841F">
        <w:rPr>
          <w:rFonts w:ascii="Arial Nova" w:hAnsi="Arial Nova" w:eastAsia="Arial Nova" w:cs="Arial Nova"/>
          <w:sz w:val="24"/>
          <w:szCs w:val="24"/>
        </w:rPr>
        <w:t>achieved</w:t>
      </w:r>
      <w:r w:rsidRPr="466676BC" w:rsidR="364491A4">
        <w:rPr>
          <w:rFonts w:ascii="Arial Nova" w:hAnsi="Arial Nova" w:eastAsia="Arial Nova" w:cs="Arial Nova"/>
          <w:sz w:val="24"/>
          <w:szCs w:val="24"/>
        </w:rPr>
        <w:t xml:space="preserve"> </w:t>
      </w:r>
      <w:r w:rsidRPr="466676BC" w:rsidR="6320395A">
        <w:rPr>
          <w:rFonts w:ascii="Arial Nova" w:hAnsi="Arial Nova" w:eastAsia="Arial Nova" w:cs="Arial Nova"/>
          <w:sz w:val="24"/>
          <w:szCs w:val="24"/>
        </w:rPr>
        <w:t xml:space="preserve">by an HbA1c level below 6.5% without the use of medication. </w:t>
      </w:r>
      <w:r w:rsidRPr="466676BC" w:rsidR="0C7A383C">
        <w:rPr>
          <w:rFonts w:ascii="Arial Nova" w:hAnsi="Arial Nova" w:eastAsia="Arial Nova" w:cs="Arial Nova"/>
          <w:sz w:val="24"/>
          <w:szCs w:val="24"/>
        </w:rPr>
        <w:t xml:space="preserve">An </w:t>
      </w:r>
      <w:r w:rsidRPr="466676BC" w:rsidR="0C7A383C">
        <w:rPr>
          <w:rFonts w:ascii="Arial Nova" w:hAnsi="Arial Nova" w:eastAsia="Arial Nova" w:cs="Arial Nova"/>
          <w:sz w:val="24"/>
          <w:szCs w:val="24"/>
        </w:rPr>
        <w:t>additional</w:t>
      </w:r>
      <w:r w:rsidRPr="466676BC" w:rsidR="0C7A383C">
        <w:rPr>
          <w:rFonts w:ascii="Arial Nova" w:hAnsi="Arial Nova" w:eastAsia="Arial Nova" w:cs="Arial Nova"/>
          <w:sz w:val="24"/>
          <w:szCs w:val="24"/>
        </w:rPr>
        <w:t xml:space="preserve"> three studies reported on remission at twelve months</w:t>
      </w:r>
      <w:r w:rsidRPr="466676BC" w:rsidR="4B1F1D6D">
        <w:rPr>
          <w:rFonts w:ascii="Arial Nova" w:hAnsi="Arial Nova" w:eastAsia="Arial Nova" w:cs="Arial Nova"/>
          <w:sz w:val="24"/>
          <w:szCs w:val="24"/>
        </w:rPr>
        <w:t xml:space="preserve">. A further eighteen studies reported on weight loss at six months, an </w:t>
      </w:r>
      <w:r w:rsidRPr="466676BC" w:rsidR="4868E7D0">
        <w:rPr>
          <w:rFonts w:ascii="Arial Nova" w:hAnsi="Arial Nova" w:eastAsia="Arial Nova" w:cs="Arial Nova"/>
          <w:sz w:val="24"/>
          <w:szCs w:val="24"/>
        </w:rPr>
        <w:t>analysis</w:t>
      </w:r>
      <w:r w:rsidRPr="466676BC" w:rsidR="4B1F1D6D">
        <w:rPr>
          <w:rFonts w:ascii="Arial Nova" w:hAnsi="Arial Nova" w:eastAsia="Arial Nova" w:cs="Arial Nova"/>
          <w:sz w:val="24"/>
          <w:szCs w:val="24"/>
        </w:rPr>
        <w:t xml:space="preserve"> </w:t>
      </w:r>
      <w:r w:rsidRPr="466676BC" w:rsidR="4B1F1D6D">
        <w:rPr>
          <w:rFonts w:ascii="Arial Nova" w:hAnsi="Arial Nova" w:eastAsia="Arial Nova" w:cs="Arial Nova"/>
          <w:sz w:val="24"/>
          <w:szCs w:val="24"/>
        </w:rPr>
        <w:t>demonstrated</w:t>
      </w:r>
      <w:r w:rsidRPr="466676BC" w:rsidR="4B1F1D6D">
        <w:rPr>
          <w:rFonts w:ascii="Arial Nova" w:hAnsi="Arial Nova" w:eastAsia="Arial Nova" w:cs="Arial Nova"/>
          <w:sz w:val="24"/>
          <w:szCs w:val="24"/>
        </w:rPr>
        <w:t xml:space="preserve"> that patients on low carbohydrate diets achieved greater weight loss compared </w:t>
      </w:r>
      <w:r w:rsidRPr="466676BC" w:rsidR="078ACEC6">
        <w:rPr>
          <w:rFonts w:ascii="Arial Nova" w:hAnsi="Arial Nova" w:eastAsia="Arial Nova" w:cs="Arial Nova"/>
          <w:sz w:val="24"/>
          <w:szCs w:val="24"/>
        </w:rPr>
        <w:t>to the control group. Moreover, a further seven studies rep</w:t>
      </w:r>
      <w:r w:rsidRPr="466676BC" w:rsidR="3D8FE9BA">
        <w:rPr>
          <w:rFonts w:ascii="Arial Nova" w:hAnsi="Arial Nova" w:eastAsia="Arial Nova" w:cs="Arial Nova"/>
          <w:sz w:val="24"/>
          <w:szCs w:val="24"/>
        </w:rPr>
        <w:t xml:space="preserve">orted on weight loss after 12 months. </w:t>
      </w:r>
      <w:r w:rsidRPr="466676BC" w:rsidR="149CD913">
        <w:rPr>
          <w:rFonts w:ascii="Arial Nova" w:hAnsi="Arial Nova" w:eastAsia="Arial Nova" w:cs="Arial Nova"/>
          <w:sz w:val="24"/>
          <w:szCs w:val="24"/>
        </w:rPr>
        <w:t xml:space="preserve">Among 23 studies comparing low carb diets with </w:t>
      </w:r>
      <w:bookmarkStart w:name="_Int_azoycvsF" w:id="1963375688"/>
      <w:r w:rsidRPr="466676BC" w:rsidR="149CD913">
        <w:rPr>
          <w:rFonts w:ascii="Arial Nova" w:hAnsi="Arial Nova" w:eastAsia="Arial Nova" w:cs="Arial Nova"/>
          <w:sz w:val="24"/>
          <w:szCs w:val="24"/>
        </w:rPr>
        <w:t>very low</w:t>
      </w:r>
      <w:bookmarkEnd w:id="1963375688"/>
      <w:r w:rsidRPr="466676BC" w:rsidR="149CD913">
        <w:rPr>
          <w:rFonts w:ascii="Arial Nova" w:hAnsi="Arial Nova" w:eastAsia="Arial Nova" w:cs="Arial Nova"/>
          <w:sz w:val="24"/>
          <w:szCs w:val="24"/>
        </w:rPr>
        <w:t xml:space="preserve"> carb diets, patients on the low carb diet achieved higher diabetes remission rates</w:t>
      </w:r>
      <w:r w:rsidRPr="466676BC" w:rsidR="320FFEBB">
        <w:rPr>
          <w:rFonts w:ascii="Arial Nova" w:hAnsi="Arial Nova" w:eastAsia="Arial Nova" w:cs="Arial Nova"/>
          <w:sz w:val="24"/>
          <w:szCs w:val="24"/>
        </w:rPr>
        <w:t xml:space="preserve"> at six months </w:t>
      </w:r>
      <w:r w:rsidRPr="466676BC" w:rsidR="59A854A8">
        <w:rPr>
          <w:rFonts w:ascii="Arial Nova" w:hAnsi="Arial Nova" w:eastAsia="Arial Nova" w:cs="Arial Nova"/>
          <w:sz w:val="24"/>
          <w:szCs w:val="24"/>
        </w:rPr>
        <w:t>(</w:t>
      </w:r>
      <w:r w:rsidRPr="466676BC" w:rsidR="59A854A8">
        <w:rPr>
          <w:rFonts w:ascii="Arial Nova" w:hAnsi="Arial Nova" w:eastAsia="Arial Nova" w:cs="Arial Nova"/>
          <w:sz w:val="24"/>
          <w:szCs w:val="24"/>
        </w:rPr>
        <w:t>HbA</w:t>
      </w:r>
      <w:r w:rsidRPr="466676BC" w:rsidR="59A854A8">
        <w:rPr>
          <w:rFonts w:ascii="Arial Nova" w:hAnsi="Arial Nova" w:eastAsia="Arial Nova" w:cs="Arial Nova"/>
          <w:sz w:val="24"/>
          <w:szCs w:val="24"/>
        </w:rPr>
        <w:t xml:space="preserve"> &lt;6.5% and no diabetes medication). Additionally, </w:t>
      </w:r>
      <w:r w:rsidRPr="466676BC" w:rsidR="7139160E">
        <w:rPr>
          <w:rFonts w:ascii="Arial Nova" w:hAnsi="Arial Nova" w:eastAsia="Arial Nova" w:cs="Arial Nova"/>
          <w:sz w:val="24"/>
          <w:szCs w:val="24"/>
        </w:rPr>
        <w:t>no significant effects on cardiovascular risk were detected with low carb diets. It was also found the Low carb diets increased weight loss</w:t>
      </w:r>
      <w:r w:rsidRPr="466676BC" w:rsidR="08C9D775">
        <w:rPr>
          <w:rFonts w:ascii="Arial Nova" w:hAnsi="Arial Nova" w:eastAsia="Arial Nova" w:cs="Arial Nova"/>
          <w:sz w:val="24"/>
          <w:szCs w:val="24"/>
        </w:rPr>
        <w:t xml:space="preserve">, reduced medication </w:t>
      </w:r>
      <w:bookmarkStart w:name="_Int_v0ladUIA" w:id="1643949027"/>
      <w:r w:rsidRPr="466676BC" w:rsidR="08C9D775">
        <w:rPr>
          <w:rFonts w:ascii="Arial Nova" w:hAnsi="Arial Nova" w:eastAsia="Arial Nova" w:cs="Arial Nova"/>
          <w:sz w:val="24"/>
          <w:szCs w:val="24"/>
        </w:rPr>
        <w:t>use</w:t>
      </w:r>
      <w:bookmarkEnd w:id="1643949027"/>
      <w:r w:rsidRPr="466676BC" w:rsidR="08C9D775">
        <w:rPr>
          <w:rFonts w:ascii="Arial Nova" w:hAnsi="Arial Nova" w:eastAsia="Arial Nova" w:cs="Arial Nova"/>
          <w:sz w:val="24"/>
          <w:szCs w:val="24"/>
        </w:rPr>
        <w:t xml:space="preserve"> and improved blood glucose levels at six months. </w:t>
      </w:r>
    </w:p>
    <w:p w:rsidR="6C34FBE4" w:rsidP="466676BC" w:rsidRDefault="6C34FBE4" w14:paraId="1075CAC1" w14:textId="578B0F69">
      <w:pPr>
        <w:pStyle w:val="Normal"/>
        <w:spacing w:line="360" w:lineRule="auto"/>
        <w:rPr>
          <w:rFonts w:ascii="Arial Nova" w:hAnsi="Arial Nova" w:eastAsia="Arial Nova" w:cs="Arial Nova"/>
          <w:sz w:val="24"/>
          <w:szCs w:val="24"/>
        </w:rPr>
      </w:pPr>
    </w:p>
    <w:p w:rsidR="6C34FBE4" w:rsidP="466676BC" w:rsidRDefault="6C34FBE4" w14:paraId="6A6CF391" w14:textId="6179FFA4">
      <w:pPr>
        <w:pStyle w:val="Normal"/>
        <w:rPr>
          <w:rFonts w:ascii="Arial Nova" w:hAnsi="Arial Nova" w:eastAsia="Arial Nova" w:cs="Arial Nova"/>
          <w:sz w:val="24"/>
          <w:szCs w:val="24"/>
        </w:rPr>
      </w:pPr>
    </w:p>
    <w:p w:rsidR="6C34FBE4" w:rsidP="466676BC" w:rsidRDefault="6C34FBE4" w14:paraId="7317D0D8" w14:textId="25B0644A">
      <w:pPr>
        <w:pStyle w:val="Normal"/>
        <w:rPr>
          <w:rFonts w:ascii="Arial Nova" w:hAnsi="Arial Nova" w:eastAsia="Arial Nova" w:cs="Arial Nova"/>
          <w:sz w:val="24"/>
          <w:szCs w:val="24"/>
        </w:rPr>
      </w:pPr>
    </w:p>
    <w:p w:rsidR="6C34FBE4" w:rsidP="466676BC" w:rsidRDefault="6C34FBE4" w14:paraId="48F5C4DD" w14:textId="454DC772">
      <w:pPr>
        <w:pStyle w:val="Normal"/>
        <w:rPr>
          <w:rFonts w:ascii="Arial Nova" w:hAnsi="Arial Nova" w:eastAsia="Arial Nova" w:cs="Arial Nova"/>
          <w:sz w:val="24"/>
          <w:szCs w:val="24"/>
        </w:rPr>
      </w:pPr>
    </w:p>
    <w:p w:rsidR="6C34FBE4" w:rsidP="466676BC" w:rsidRDefault="6C34FBE4" w14:paraId="51154E3B" w14:textId="61064ACA">
      <w:pPr>
        <w:pStyle w:val="Normal"/>
        <w:rPr>
          <w:rFonts w:ascii="Arial Nova" w:hAnsi="Arial Nova" w:eastAsia="Arial Nova" w:cs="Arial Nova"/>
          <w:sz w:val="24"/>
          <w:szCs w:val="24"/>
        </w:rPr>
      </w:pPr>
    </w:p>
    <w:p w:rsidR="6C34FBE4" w:rsidP="466676BC" w:rsidRDefault="6C34FBE4" w14:paraId="67C538A1" w14:textId="7EF035A8">
      <w:pPr>
        <w:pStyle w:val="Normal"/>
        <w:rPr>
          <w:rFonts w:ascii="Arial Nova" w:hAnsi="Arial Nova" w:eastAsia="Arial Nova" w:cs="Arial Nova"/>
          <w:sz w:val="24"/>
          <w:szCs w:val="24"/>
        </w:rPr>
      </w:pPr>
    </w:p>
    <w:p w:rsidR="6C34FBE4" w:rsidP="466676BC" w:rsidRDefault="6C34FBE4" w14:paraId="2F7B0E72" w14:textId="1B8CA665">
      <w:pPr>
        <w:pStyle w:val="Normal"/>
        <w:rPr>
          <w:rFonts w:ascii="Arial Nova" w:hAnsi="Arial Nova" w:eastAsia="Arial Nova" w:cs="Arial Nova"/>
          <w:sz w:val="24"/>
          <w:szCs w:val="24"/>
        </w:rPr>
      </w:pPr>
    </w:p>
    <w:p w:rsidR="6C34FBE4" w:rsidP="466676BC" w:rsidRDefault="6C34FBE4" w14:paraId="186BA581" w14:textId="30EE966F">
      <w:pPr>
        <w:pStyle w:val="Normal"/>
        <w:rPr>
          <w:rFonts w:ascii="Arial Nova" w:hAnsi="Arial Nova" w:eastAsia="Arial Nova" w:cs="Arial Nova"/>
          <w:sz w:val="24"/>
          <w:szCs w:val="24"/>
        </w:rPr>
      </w:pPr>
    </w:p>
    <w:p w:rsidR="6C34FBE4" w:rsidP="466676BC" w:rsidRDefault="6C34FBE4" w14:paraId="17A06169" w14:textId="2381E886">
      <w:pPr>
        <w:pStyle w:val="Normal"/>
        <w:rPr>
          <w:rFonts w:ascii="Arial Nova" w:hAnsi="Arial Nova" w:eastAsia="Arial Nova" w:cs="Arial Nova"/>
          <w:sz w:val="24"/>
          <w:szCs w:val="24"/>
        </w:rPr>
      </w:pPr>
    </w:p>
    <w:p w:rsidR="6C34FBE4" w:rsidP="466676BC" w:rsidRDefault="6C34FBE4" w14:paraId="42CA87C9" w14:textId="17392967">
      <w:pPr>
        <w:pStyle w:val="Normal"/>
        <w:rPr>
          <w:rFonts w:ascii="Arial Nova" w:hAnsi="Arial Nova" w:eastAsia="Arial Nova" w:cs="Arial Nova"/>
          <w:sz w:val="24"/>
          <w:szCs w:val="24"/>
        </w:rPr>
      </w:pPr>
    </w:p>
    <w:p w:rsidR="6C34FBE4" w:rsidP="466676BC" w:rsidRDefault="6C34FBE4" w14:paraId="5650400E" w14:textId="088451B3">
      <w:pPr>
        <w:pStyle w:val="Normal"/>
        <w:rPr>
          <w:rFonts w:ascii="Arial Nova" w:hAnsi="Arial Nova" w:eastAsia="Arial Nova" w:cs="Arial Nova"/>
          <w:sz w:val="24"/>
          <w:szCs w:val="24"/>
        </w:rPr>
      </w:pPr>
    </w:p>
    <w:p w:rsidR="6C34FBE4" w:rsidP="466676BC" w:rsidRDefault="6C34FBE4" w14:paraId="22FF8E9F" w14:textId="6404AEBD">
      <w:pPr>
        <w:pStyle w:val="Normal"/>
        <w:rPr>
          <w:rFonts w:ascii="Arial Nova" w:hAnsi="Arial Nova" w:eastAsia="Arial Nova" w:cs="Arial Nova"/>
          <w:sz w:val="24"/>
          <w:szCs w:val="24"/>
        </w:rPr>
      </w:pPr>
    </w:p>
    <w:p w:rsidR="6C34FBE4" w:rsidP="466676BC" w:rsidRDefault="6C34FBE4" w14:paraId="0F3B169C" w14:textId="4FF256BD">
      <w:pPr>
        <w:pStyle w:val="Normal"/>
        <w:rPr>
          <w:rFonts w:ascii="Arial Nova" w:hAnsi="Arial Nova" w:eastAsia="Arial Nova" w:cs="Arial Nova"/>
          <w:sz w:val="24"/>
          <w:szCs w:val="24"/>
        </w:rPr>
      </w:pPr>
    </w:p>
    <w:p w:rsidR="6C34FBE4" w:rsidP="466676BC" w:rsidRDefault="6C34FBE4" w14:paraId="5674DD3F" w14:textId="338B454F">
      <w:pPr>
        <w:pStyle w:val="Normal"/>
        <w:rPr>
          <w:rFonts w:ascii="Arial Nova" w:hAnsi="Arial Nova" w:eastAsia="Arial Nova" w:cs="Arial Nova"/>
          <w:sz w:val="24"/>
          <w:szCs w:val="24"/>
        </w:rPr>
      </w:pPr>
    </w:p>
    <w:p w:rsidR="6C34FBE4" w:rsidP="466676BC" w:rsidRDefault="6C34FBE4" w14:paraId="26296E8B" w14:textId="2D59E9A1">
      <w:pPr>
        <w:pStyle w:val="Normal"/>
        <w:rPr>
          <w:rFonts w:ascii="Arial Nova" w:hAnsi="Arial Nova" w:eastAsia="Arial Nova" w:cs="Arial Nova"/>
          <w:sz w:val="24"/>
          <w:szCs w:val="24"/>
        </w:rPr>
      </w:pPr>
    </w:p>
    <w:p w:rsidR="6C34FBE4" w:rsidP="466676BC" w:rsidRDefault="6C34FBE4" w14:paraId="511769D5" w14:textId="736E237E">
      <w:pPr>
        <w:pStyle w:val="Normal"/>
        <w:rPr>
          <w:rFonts w:ascii="Arial Nova" w:hAnsi="Arial Nova" w:eastAsia="Arial Nova" w:cs="Arial Nova"/>
          <w:sz w:val="24"/>
          <w:szCs w:val="24"/>
        </w:rPr>
      </w:pPr>
    </w:p>
    <w:p w:rsidR="6C34FBE4" w:rsidP="466676BC" w:rsidRDefault="6C34FBE4" w14:paraId="2252C181" w14:textId="77F94989">
      <w:pPr>
        <w:pStyle w:val="Normal"/>
        <w:rPr>
          <w:rFonts w:ascii="Arial Nova" w:hAnsi="Arial Nova" w:eastAsia="Arial Nova" w:cs="Arial Nova"/>
          <w:sz w:val="24"/>
          <w:szCs w:val="24"/>
        </w:rPr>
      </w:pPr>
    </w:p>
    <w:p w:rsidR="54A88AA6" w:rsidP="466676BC" w:rsidRDefault="54A88AA6" w14:paraId="160C23A1" w14:textId="40ACC27E">
      <w:pPr>
        <w:pStyle w:val="Normal"/>
        <w:rPr>
          <w:rFonts w:ascii="Arial Nova" w:hAnsi="Arial Nova" w:eastAsia="Arial Nova" w:cs="Arial Nova"/>
          <w:b w:val="0"/>
          <w:bCs w:val="0"/>
          <w:i w:val="0"/>
          <w:iCs w:val="0"/>
          <w:caps w:val="0"/>
          <w:smallCaps w:val="0"/>
          <w:noProof w:val="0"/>
          <w:color w:val="383636"/>
          <w:sz w:val="24"/>
          <w:szCs w:val="24"/>
          <w:u w:val="single"/>
          <w:lang w:val="en-GB"/>
        </w:rPr>
      </w:pPr>
    </w:p>
    <w:p w:rsidR="54A88AA6" w:rsidP="466676BC" w:rsidRDefault="54A88AA6" w14:paraId="6D983C4F" w14:textId="5B867E5D">
      <w:pPr>
        <w:pStyle w:val="Normal"/>
        <w:rPr>
          <w:rFonts w:ascii="Arial Nova" w:hAnsi="Arial Nova" w:eastAsia="Arial Nova" w:cs="Arial Nova"/>
          <w:b w:val="0"/>
          <w:bCs w:val="0"/>
          <w:i w:val="0"/>
          <w:iCs w:val="0"/>
          <w:caps w:val="0"/>
          <w:smallCaps w:val="0"/>
          <w:noProof w:val="0"/>
          <w:color w:val="383636"/>
          <w:sz w:val="24"/>
          <w:szCs w:val="24"/>
          <w:u w:val="single"/>
          <w:lang w:val="en-GB"/>
        </w:rPr>
      </w:pPr>
      <w:r w:rsidRPr="466676BC" w:rsidR="467D2904">
        <w:rPr>
          <w:rFonts w:ascii="Arial Nova" w:hAnsi="Arial Nova" w:eastAsia="Arial Nova" w:cs="Arial Nova"/>
          <w:b w:val="0"/>
          <w:bCs w:val="0"/>
          <w:i w:val="0"/>
          <w:iCs w:val="0"/>
          <w:caps w:val="0"/>
          <w:smallCaps w:val="0"/>
          <w:noProof w:val="0"/>
          <w:color w:val="383636"/>
          <w:sz w:val="24"/>
          <w:szCs w:val="24"/>
          <w:u w:val="single"/>
          <w:lang w:val="en-GB"/>
        </w:rPr>
        <w:t>Results</w:t>
      </w:r>
    </w:p>
    <w:tbl>
      <w:tblPr>
        <w:tblStyle w:val="TableGrid"/>
        <w:tblW w:w="9135" w:type="dxa"/>
        <w:tblLayout w:type="fixed"/>
        <w:tblLook w:val="06A0" w:firstRow="1" w:lastRow="0" w:firstColumn="1" w:lastColumn="0" w:noHBand="1" w:noVBand="1"/>
      </w:tblPr>
      <w:tblGrid>
        <w:gridCol w:w="1215"/>
        <w:gridCol w:w="1770"/>
        <w:gridCol w:w="1522"/>
        <w:gridCol w:w="1155"/>
        <w:gridCol w:w="1035"/>
        <w:gridCol w:w="2438"/>
      </w:tblGrid>
      <w:tr w:rsidR="6C34FBE4" w:rsidTr="466676BC" w14:paraId="726B98B1">
        <w:trPr>
          <w:trHeight w:val="300"/>
        </w:trPr>
        <w:tc>
          <w:tcPr>
            <w:tcW w:w="1215" w:type="dxa"/>
            <w:tcMar/>
          </w:tcPr>
          <w:p w:rsidR="65B4F5D4" w:rsidP="466676BC" w:rsidRDefault="65B4F5D4" w14:paraId="7A5044AE" w14:textId="7A299E1E">
            <w:pPr>
              <w:pStyle w:val="Normal"/>
              <w:rPr>
                <w:rFonts w:ascii="Arial Nova" w:hAnsi="Arial Nova" w:eastAsia="Arial Nova" w:cs="Arial Nova"/>
                <w:b w:val="1"/>
                <w:bCs w:val="1"/>
                <w:i w:val="0"/>
                <w:iCs w:val="0"/>
                <w:caps w:val="0"/>
                <w:smallCaps w:val="0"/>
                <w:noProof w:val="0"/>
                <w:color w:val="383636"/>
                <w:sz w:val="24"/>
                <w:szCs w:val="24"/>
                <w:lang w:val="en-GB"/>
              </w:rPr>
            </w:pPr>
            <w:r w:rsidRPr="466676BC" w:rsidR="06BFAD69">
              <w:rPr>
                <w:rFonts w:ascii="Arial Nova" w:hAnsi="Arial Nova" w:eastAsia="Arial Nova" w:cs="Arial Nova"/>
                <w:b w:val="1"/>
                <w:bCs w:val="1"/>
                <w:i w:val="0"/>
                <w:iCs w:val="0"/>
                <w:caps w:val="0"/>
                <w:smallCaps w:val="0"/>
                <w:noProof w:val="0"/>
                <w:color w:val="383636"/>
                <w:sz w:val="24"/>
                <w:szCs w:val="24"/>
                <w:lang w:val="en-GB"/>
              </w:rPr>
              <w:t>Author</w:t>
            </w:r>
          </w:p>
        </w:tc>
        <w:tc>
          <w:tcPr>
            <w:tcW w:w="1770" w:type="dxa"/>
            <w:tcMar/>
          </w:tcPr>
          <w:p w:rsidR="65B4F5D4" w:rsidP="466676BC" w:rsidRDefault="65B4F5D4" w14:paraId="213506E4" w14:textId="669DAB5D">
            <w:pPr>
              <w:pStyle w:val="Normal"/>
              <w:rPr>
                <w:rFonts w:ascii="Arial Nova" w:hAnsi="Arial Nova" w:eastAsia="Arial Nova" w:cs="Arial Nova"/>
                <w:b w:val="1"/>
                <w:bCs w:val="1"/>
                <w:i w:val="0"/>
                <w:iCs w:val="0"/>
                <w:caps w:val="0"/>
                <w:smallCaps w:val="0"/>
                <w:noProof w:val="0"/>
                <w:color w:val="383636"/>
                <w:sz w:val="24"/>
                <w:szCs w:val="24"/>
                <w:lang w:val="en-GB"/>
              </w:rPr>
            </w:pPr>
            <w:r w:rsidRPr="466676BC" w:rsidR="06BFAD69">
              <w:rPr>
                <w:rFonts w:ascii="Arial Nova" w:hAnsi="Arial Nova" w:eastAsia="Arial Nova" w:cs="Arial Nova"/>
                <w:b w:val="1"/>
                <w:bCs w:val="1"/>
                <w:i w:val="0"/>
                <w:iCs w:val="0"/>
                <w:caps w:val="0"/>
                <w:smallCaps w:val="0"/>
                <w:noProof w:val="0"/>
                <w:color w:val="383636"/>
                <w:sz w:val="24"/>
                <w:szCs w:val="24"/>
                <w:lang w:val="en-GB"/>
              </w:rPr>
              <w:t>Article</w:t>
            </w:r>
          </w:p>
        </w:tc>
        <w:tc>
          <w:tcPr>
            <w:tcW w:w="1522" w:type="dxa"/>
            <w:tcMar/>
          </w:tcPr>
          <w:p w:rsidR="65B4F5D4" w:rsidP="466676BC" w:rsidRDefault="65B4F5D4" w14:paraId="23A0AC5F" w14:textId="6A0DA648">
            <w:pPr>
              <w:pStyle w:val="Normal"/>
              <w:rPr>
                <w:rFonts w:ascii="Arial Nova" w:hAnsi="Arial Nova" w:eastAsia="Arial Nova" w:cs="Arial Nova"/>
                <w:b w:val="1"/>
                <w:bCs w:val="1"/>
                <w:i w:val="0"/>
                <w:iCs w:val="0"/>
                <w:caps w:val="0"/>
                <w:smallCaps w:val="0"/>
                <w:noProof w:val="0"/>
                <w:color w:val="383636"/>
                <w:sz w:val="24"/>
                <w:szCs w:val="24"/>
                <w:lang w:val="en-GB"/>
              </w:rPr>
            </w:pPr>
            <w:r w:rsidRPr="466676BC" w:rsidR="06BFAD69">
              <w:rPr>
                <w:rFonts w:ascii="Arial Nova" w:hAnsi="Arial Nova" w:eastAsia="Arial Nova" w:cs="Arial Nova"/>
                <w:b w:val="1"/>
                <w:bCs w:val="1"/>
                <w:i w:val="0"/>
                <w:iCs w:val="0"/>
                <w:caps w:val="0"/>
                <w:smallCaps w:val="0"/>
                <w:noProof w:val="0"/>
                <w:color w:val="383636"/>
                <w:sz w:val="24"/>
                <w:szCs w:val="24"/>
                <w:lang w:val="en-GB"/>
              </w:rPr>
              <w:t>Type of study</w:t>
            </w:r>
          </w:p>
        </w:tc>
        <w:tc>
          <w:tcPr>
            <w:tcW w:w="1155" w:type="dxa"/>
            <w:tcMar/>
          </w:tcPr>
          <w:p w:rsidR="65B4F5D4" w:rsidP="466676BC" w:rsidRDefault="65B4F5D4" w14:paraId="37B16F5B" w14:textId="20099F16">
            <w:pPr>
              <w:pStyle w:val="Normal"/>
              <w:rPr>
                <w:rFonts w:ascii="Arial Nova" w:hAnsi="Arial Nova" w:eastAsia="Arial Nova" w:cs="Arial Nova"/>
                <w:b w:val="1"/>
                <w:bCs w:val="1"/>
                <w:i w:val="0"/>
                <w:iCs w:val="0"/>
                <w:caps w:val="0"/>
                <w:smallCaps w:val="0"/>
                <w:noProof w:val="0"/>
                <w:color w:val="383636"/>
                <w:sz w:val="24"/>
                <w:szCs w:val="24"/>
                <w:lang w:val="en-GB"/>
              </w:rPr>
            </w:pPr>
            <w:r w:rsidRPr="466676BC" w:rsidR="06BFAD69">
              <w:rPr>
                <w:rFonts w:ascii="Arial Nova" w:hAnsi="Arial Nova" w:eastAsia="Arial Nova" w:cs="Arial Nova"/>
                <w:b w:val="1"/>
                <w:bCs w:val="1"/>
                <w:i w:val="0"/>
                <w:iCs w:val="0"/>
                <w:caps w:val="0"/>
                <w:smallCaps w:val="0"/>
                <w:noProof w:val="0"/>
                <w:color w:val="383636"/>
                <w:sz w:val="24"/>
                <w:szCs w:val="24"/>
                <w:lang w:val="en-GB"/>
              </w:rPr>
              <w:t xml:space="preserve">Duration </w:t>
            </w:r>
          </w:p>
        </w:tc>
        <w:tc>
          <w:tcPr>
            <w:tcW w:w="1035" w:type="dxa"/>
            <w:tcMar/>
          </w:tcPr>
          <w:p w:rsidR="65B4F5D4" w:rsidP="466676BC" w:rsidRDefault="65B4F5D4" w14:paraId="0D0DC233" w14:textId="7567B67A">
            <w:pPr>
              <w:pStyle w:val="Normal"/>
              <w:rPr>
                <w:rFonts w:ascii="Arial Nova" w:hAnsi="Arial Nova" w:eastAsia="Arial Nova" w:cs="Arial Nova"/>
                <w:b w:val="1"/>
                <w:bCs w:val="1"/>
                <w:i w:val="0"/>
                <w:iCs w:val="0"/>
                <w:caps w:val="0"/>
                <w:smallCaps w:val="0"/>
                <w:noProof w:val="0"/>
                <w:color w:val="383636"/>
                <w:sz w:val="24"/>
                <w:szCs w:val="24"/>
                <w:lang w:val="en-GB"/>
              </w:rPr>
            </w:pPr>
            <w:r w:rsidRPr="466676BC" w:rsidR="06BFAD69">
              <w:rPr>
                <w:rFonts w:ascii="Arial Nova" w:hAnsi="Arial Nova" w:eastAsia="Arial Nova" w:cs="Arial Nova"/>
                <w:b w:val="1"/>
                <w:bCs w:val="1"/>
                <w:i w:val="0"/>
                <w:iCs w:val="0"/>
                <w:caps w:val="0"/>
                <w:smallCaps w:val="0"/>
                <w:noProof w:val="0"/>
                <w:color w:val="383636"/>
                <w:sz w:val="24"/>
                <w:szCs w:val="24"/>
                <w:lang w:val="en-GB"/>
              </w:rPr>
              <w:t>Sample size</w:t>
            </w:r>
          </w:p>
        </w:tc>
        <w:tc>
          <w:tcPr>
            <w:tcW w:w="2438" w:type="dxa"/>
            <w:tcMar/>
          </w:tcPr>
          <w:p w:rsidR="65B4F5D4" w:rsidP="466676BC" w:rsidRDefault="65B4F5D4" w14:paraId="397A8008" w14:textId="168BCF09">
            <w:pPr>
              <w:pStyle w:val="Normal"/>
              <w:rPr>
                <w:rFonts w:ascii="Arial Nova" w:hAnsi="Arial Nova" w:eastAsia="Arial Nova" w:cs="Arial Nova"/>
                <w:b w:val="1"/>
                <w:bCs w:val="1"/>
                <w:i w:val="0"/>
                <w:iCs w:val="0"/>
                <w:caps w:val="0"/>
                <w:smallCaps w:val="0"/>
                <w:noProof w:val="0"/>
                <w:color w:val="383636"/>
                <w:sz w:val="24"/>
                <w:szCs w:val="24"/>
                <w:lang w:val="en-GB"/>
              </w:rPr>
            </w:pPr>
            <w:r w:rsidRPr="466676BC" w:rsidR="06BFAD69">
              <w:rPr>
                <w:rFonts w:ascii="Arial Nova" w:hAnsi="Arial Nova" w:eastAsia="Arial Nova" w:cs="Arial Nova"/>
                <w:b w:val="1"/>
                <w:bCs w:val="1"/>
                <w:i w:val="0"/>
                <w:iCs w:val="0"/>
                <w:caps w:val="0"/>
                <w:smallCaps w:val="0"/>
                <w:noProof w:val="0"/>
                <w:color w:val="383636"/>
                <w:sz w:val="24"/>
                <w:szCs w:val="24"/>
                <w:lang w:val="en-GB"/>
              </w:rPr>
              <w:t xml:space="preserve">Main findings </w:t>
            </w:r>
          </w:p>
        </w:tc>
      </w:tr>
      <w:tr w:rsidR="6C34FBE4" w:rsidTr="466676BC" w14:paraId="4304FFA1">
        <w:trPr>
          <w:trHeight w:val="1905"/>
        </w:trPr>
        <w:tc>
          <w:tcPr>
            <w:tcW w:w="1215" w:type="dxa"/>
            <w:tcMar/>
          </w:tcPr>
          <w:p w:rsidR="65B4F5D4" w:rsidP="466676BC" w:rsidRDefault="65B4F5D4" w14:paraId="3C43F310" w14:textId="0D6357EE">
            <w:pPr>
              <w:pStyle w:val="Normal"/>
              <w:rPr>
                <w:rFonts w:ascii="Arial Nova" w:hAnsi="Arial Nova" w:eastAsia="Arial Nova" w:cs="Arial Nova"/>
                <w:b w:val="1"/>
                <w:bCs w:val="1"/>
                <w:i w:val="0"/>
                <w:iCs w:val="0"/>
                <w:caps w:val="0"/>
                <w:smallCaps w:val="0"/>
                <w:noProof w:val="0"/>
                <w:color w:val="383636"/>
                <w:sz w:val="24"/>
                <w:szCs w:val="24"/>
                <w:lang w:val="en-GB"/>
              </w:rPr>
            </w:pPr>
            <w:r w:rsidRPr="466676BC" w:rsidR="06BFAD69">
              <w:rPr>
                <w:rFonts w:ascii="Arial Nova" w:hAnsi="Arial Nova" w:eastAsia="Arial Nova" w:cs="Arial Nova"/>
                <w:b w:val="1"/>
                <w:bCs w:val="1"/>
                <w:i w:val="0"/>
                <w:iCs w:val="0"/>
                <w:caps w:val="0"/>
                <w:smallCaps w:val="0"/>
                <w:noProof w:val="0"/>
                <w:color w:val="383636"/>
                <w:sz w:val="24"/>
                <w:szCs w:val="24"/>
                <w:lang w:val="en-GB"/>
              </w:rPr>
              <w:t xml:space="preserve">Unwin </w:t>
            </w:r>
            <w:r w:rsidRPr="466676BC" w:rsidR="11830503">
              <w:rPr>
                <w:rFonts w:ascii="Arial Nova" w:hAnsi="Arial Nova" w:eastAsia="Arial Nova" w:cs="Arial Nova"/>
                <w:b w:val="1"/>
                <w:bCs w:val="1"/>
                <w:i w:val="0"/>
                <w:iCs w:val="0"/>
                <w:caps w:val="0"/>
                <w:smallCaps w:val="0"/>
                <w:noProof w:val="0"/>
                <w:color w:val="383636"/>
                <w:sz w:val="24"/>
                <w:szCs w:val="24"/>
                <w:lang w:val="en-GB"/>
              </w:rPr>
              <w:t xml:space="preserve">et </w:t>
            </w:r>
            <w:r w:rsidRPr="466676BC" w:rsidR="06BFAD69">
              <w:rPr>
                <w:rFonts w:ascii="Arial Nova" w:hAnsi="Arial Nova" w:eastAsia="Arial Nova" w:cs="Arial Nova"/>
                <w:b w:val="1"/>
                <w:bCs w:val="1"/>
                <w:i w:val="0"/>
                <w:iCs w:val="0"/>
                <w:caps w:val="0"/>
                <w:smallCaps w:val="0"/>
                <w:noProof w:val="0"/>
                <w:color w:val="383636"/>
                <w:sz w:val="24"/>
                <w:szCs w:val="24"/>
                <w:lang w:val="en-GB"/>
              </w:rPr>
              <w:t>al</w:t>
            </w:r>
            <w:r w:rsidRPr="466676BC" w:rsidR="3A8BDA55">
              <w:rPr>
                <w:rFonts w:ascii="Arial Nova" w:hAnsi="Arial Nova" w:eastAsia="Arial Nova" w:cs="Arial Nova"/>
                <w:b w:val="1"/>
                <w:bCs w:val="1"/>
                <w:i w:val="0"/>
                <w:iCs w:val="0"/>
                <w:caps w:val="0"/>
                <w:smallCaps w:val="0"/>
                <w:noProof w:val="0"/>
                <w:color w:val="383636"/>
                <w:sz w:val="24"/>
                <w:szCs w:val="24"/>
                <w:lang w:val="en-GB"/>
              </w:rPr>
              <w:t xml:space="preserve"> (2021)</w:t>
            </w:r>
          </w:p>
        </w:tc>
        <w:tc>
          <w:tcPr>
            <w:tcW w:w="1770" w:type="dxa"/>
            <w:tcMar/>
          </w:tcPr>
          <w:p w:rsidR="65B4F5D4" w:rsidP="466676BC" w:rsidRDefault="65B4F5D4" w14:paraId="6EBB95D7" w14:textId="6EC771E1">
            <w:pPr>
              <w:pStyle w:val="Normal"/>
              <w:rPr>
                <w:rFonts w:ascii="Arial Nova" w:hAnsi="Arial Nova" w:eastAsia="Arial Nova" w:cs="Arial Nova"/>
                <w:b w:val="1"/>
                <w:bCs w:val="1"/>
                <w:i w:val="0"/>
                <w:iCs w:val="0"/>
                <w:caps w:val="0"/>
                <w:smallCaps w:val="0"/>
                <w:noProof w:val="0"/>
                <w:color w:val="383636"/>
                <w:sz w:val="24"/>
                <w:szCs w:val="24"/>
                <w:lang w:val="en-GB"/>
              </w:rPr>
            </w:pPr>
            <w:r w:rsidRPr="466676BC" w:rsidR="06BFAD69">
              <w:rPr>
                <w:rFonts w:ascii="Arial Nova" w:hAnsi="Arial Nova" w:eastAsia="Arial Nova" w:cs="Arial Nova"/>
                <w:b w:val="1"/>
                <w:bCs w:val="1"/>
                <w:i w:val="0"/>
                <w:iCs w:val="0"/>
                <w:caps w:val="0"/>
                <w:smallCaps w:val="0"/>
                <w:noProof w:val="0"/>
                <w:color w:val="383636"/>
                <w:sz w:val="24"/>
                <w:szCs w:val="24"/>
                <w:lang w:val="en-GB"/>
              </w:rPr>
              <w:t>‘Type 2 diabetes and remission through diet’</w:t>
            </w:r>
          </w:p>
        </w:tc>
        <w:tc>
          <w:tcPr>
            <w:tcW w:w="1522" w:type="dxa"/>
            <w:tcMar/>
          </w:tcPr>
          <w:p w:rsidR="65B4F5D4" w:rsidP="466676BC" w:rsidRDefault="65B4F5D4" w14:paraId="62FC1A60" w14:textId="12F11904">
            <w:pPr>
              <w:pStyle w:val="Normal"/>
              <w:rPr>
                <w:rFonts w:ascii="Arial Nova" w:hAnsi="Arial Nova" w:eastAsia="Arial Nova" w:cs="Arial Nova"/>
                <w:b w:val="1"/>
                <w:bCs w:val="1"/>
                <w:i w:val="0"/>
                <w:iCs w:val="0"/>
                <w:caps w:val="0"/>
                <w:smallCaps w:val="0"/>
                <w:noProof w:val="0"/>
                <w:color w:val="383636"/>
                <w:sz w:val="24"/>
                <w:szCs w:val="24"/>
                <w:lang w:val="en-GB"/>
              </w:rPr>
            </w:pPr>
            <w:r w:rsidRPr="466676BC" w:rsidR="06BFAD69">
              <w:rPr>
                <w:rFonts w:ascii="Arial Nova" w:hAnsi="Arial Nova" w:eastAsia="Arial Nova" w:cs="Arial Nova"/>
                <w:b w:val="1"/>
                <w:bCs w:val="1"/>
                <w:i w:val="0"/>
                <w:iCs w:val="0"/>
                <w:caps w:val="0"/>
                <w:smallCaps w:val="0"/>
                <w:noProof w:val="0"/>
                <w:color w:val="383636"/>
                <w:sz w:val="24"/>
                <w:szCs w:val="24"/>
                <w:lang w:val="en-GB"/>
              </w:rPr>
              <w:t xml:space="preserve">Systematic review </w:t>
            </w:r>
          </w:p>
        </w:tc>
        <w:tc>
          <w:tcPr>
            <w:tcW w:w="1155" w:type="dxa"/>
            <w:tcMar/>
          </w:tcPr>
          <w:p w:rsidR="00A3E788" w:rsidP="466676BC" w:rsidRDefault="00A3E788" w14:paraId="2B7AD84F" w14:textId="7225DB5A">
            <w:pPr>
              <w:pStyle w:val="Normal"/>
              <w:rPr>
                <w:rFonts w:ascii="Arial Nova" w:hAnsi="Arial Nova" w:eastAsia="Arial Nova" w:cs="Arial Nova"/>
                <w:b w:val="1"/>
                <w:bCs w:val="1"/>
                <w:i w:val="0"/>
                <w:iCs w:val="0"/>
                <w:caps w:val="0"/>
                <w:smallCaps w:val="0"/>
                <w:noProof w:val="0"/>
                <w:color w:val="383636"/>
                <w:sz w:val="24"/>
                <w:szCs w:val="24"/>
                <w:lang w:val="en-GB"/>
              </w:rPr>
            </w:pPr>
            <w:r w:rsidRPr="466676BC" w:rsidR="1C289D64">
              <w:rPr>
                <w:rFonts w:ascii="Arial Nova" w:hAnsi="Arial Nova" w:eastAsia="Arial Nova" w:cs="Arial Nova"/>
                <w:b w:val="1"/>
                <w:bCs w:val="1"/>
                <w:i w:val="0"/>
                <w:iCs w:val="0"/>
                <w:caps w:val="0"/>
                <w:smallCaps w:val="0"/>
                <w:noProof w:val="0"/>
                <w:color w:val="383636"/>
                <w:sz w:val="24"/>
                <w:szCs w:val="24"/>
                <w:lang w:val="en-GB"/>
              </w:rPr>
              <w:t>8 years</w:t>
            </w:r>
          </w:p>
        </w:tc>
        <w:tc>
          <w:tcPr>
            <w:tcW w:w="1035" w:type="dxa"/>
            <w:tcMar/>
          </w:tcPr>
          <w:p w:rsidR="65B4F5D4" w:rsidP="466676BC" w:rsidRDefault="65B4F5D4" w14:paraId="4407801B" w14:textId="1895DE9A">
            <w:pPr>
              <w:pStyle w:val="Normal"/>
              <w:rPr>
                <w:rFonts w:ascii="Arial Nova" w:hAnsi="Arial Nova" w:eastAsia="Arial Nova" w:cs="Arial Nova"/>
                <w:b w:val="1"/>
                <w:bCs w:val="1"/>
                <w:i w:val="0"/>
                <w:iCs w:val="0"/>
                <w:caps w:val="0"/>
                <w:smallCaps w:val="0"/>
                <w:noProof w:val="0"/>
                <w:color w:val="383636"/>
                <w:sz w:val="24"/>
                <w:szCs w:val="24"/>
                <w:lang w:val="en-GB"/>
              </w:rPr>
            </w:pPr>
            <w:r w:rsidRPr="466676BC" w:rsidR="06BFAD69">
              <w:rPr>
                <w:rFonts w:ascii="Arial Nova" w:hAnsi="Arial Nova" w:eastAsia="Arial Nova" w:cs="Arial Nova"/>
                <w:b w:val="1"/>
                <w:bCs w:val="1"/>
                <w:i w:val="0"/>
                <w:iCs w:val="0"/>
                <w:caps w:val="0"/>
                <w:smallCaps w:val="0"/>
                <w:noProof w:val="0"/>
                <w:color w:val="383636"/>
                <w:sz w:val="24"/>
                <w:szCs w:val="24"/>
                <w:lang w:val="en-GB"/>
              </w:rPr>
              <w:t>9800</w:t>
            </w:r>
          </w:p>
        </w:tc>
        <w:tc>
          <w:tcPr>
            <w:tcW w:w="2438" w:type="dxa"/>
            <w:tcMar/>
          </w:tcPr>
          <w:p w:rsidR="40618651" w:rsidP="466676BC" w:rsidRDefault="40618651" w14:paraId="550C9675" w14:textId="36407701">
            <w:pPr>
              <w:pStyle w:val="Normal"/>
              <w:rPr>
                <w:rFonts w:ascii="Arial Nova" w:hAnsi="Arial Nova" w:eastAsia="Arial Nova" w:cs="Arial Nova"/>
                <w:b w:val="1"/>
                <w:bCs w:val="1"/>
                <w:i w:val="0"/>
                <w:iCs w:val="0"/>
                <w:caps w:val="0"/>
                <w:smallCaps w:val="0"/>
                <w:noProof w:val="0"/>
                <w:color w:val="383636"/>
                <w:sz w:val="24"/>
                <w:szCs w:val="24"/>
                <w:lang w:val="en-GB"/>
              </w:rPr>
            </w:pPr>
            <w:r w:rsidRPr="466676BC" w:rsidR="00047E2C">
              <w:rPr>
                <w:rFonts w:ascii="Arial Nova" w:hAnsi="Arial Nova" w:eastAsia="Arial Nova" w:cs="Arial Nova"/>
                <w:b w:val="1"/>
                <w:bCs w:val="1"/>
                <w:i w:val="0"/>
                <w:iCs w:val="0"/>
                <w:caps w:val="0"/>
                <w:smallCaps w:val="0"/>
                <w:noProof w:val="0"/>
                <w:color w:val="383636"/>
                <w:sz w:val="24"/>
                <w:szCs w:val="24"/>
                <w:lang w:val="en-GB"/>
              </w:rPr>
              <w:t>A</w:t>
            </w:r>
            <w:r w:rsidRPr="466676BC" w:rsidR="06BFAD69">
              <w:rPr>
                <w:rFonts w:ascii="Arial Nova" w:hAnsi="Arial Nova" w:eastAsia="Arial Nova" w:cs="Arial Nova"/>
                <w:b w:val="1"/>
                <w:bCs w:val="1"/>
                <w:i w:val="0"/>
                <w:iCs w:val="0"/>
                <w:caps w:val="0"/>
                <w:smallCaps w:val="0"/>
                <w:noProof w:val="0"/>
                <w:color w:val="383636"/>
                <w:sz w:val="24"/>
                <w:szCs w:val="24"/>
                <w:lang w:val="en-GB"/>
              </w:rPr>
              <w:t xml:space="preserve"> low carbohydrate diet alongside weight loss is an effective treatment</w:t>
            </w:r>
            <w:r w:rsidRPr="466676BC" w:rsidR="3EB60F2D">
              <w:rPr>
                <w:rFonts w:ascii="Arial Nova" w:hAnsi="Arial Nova" w:eastAsia="Arial Nova" w:cs="Arial Nova"/>
                <w:b w:val="1"/>
                <w:bCs w:val="1"/>
                <w:i w:val="0"/>
                <w:iCs w:val="0"/>
                <w:caps w:val="0"/>
                <w:smallCaps w:val="0"/>
                <w:noProof w:val="0"/>
                <w:color w:val="383636"/>
                <w:sz w:val="24"/>
                <w:szCs w:val="24"/>
                <w:lang w:val="en-GB"/>
              </w:rPr>
              <w:t xml:space="preserve"> and creates remission in those with a lower blood glucose level/ those who have had diabetes for a shorter duration</w:t>
            </w:r>
            <w:r w:rsidRPr="466676BC" w:rsidR="334F13C9">
              <w:rPr>
                <w:rFonts w:ascii="Arial Nova" w:hAnsi="Arial Nova" w:eastAsia="Arial Nova" w:cs="Arial Nova"/>
                <w:b w:val="1"/>
                <w:bCs w:val="1"/>
                <w:i w:val="0"/>
                <w:iCs w:val="0"/>
                <w:caps w:val="0"/>
                <w:smallCaps w:val="0"/>
                <w:noProof w:val="0"/>
                <w:color w:val="383636"/>
                <w:sz w:val="24"/>
                <w:szCs w:val="24"/>
                <w:lang w:val="en-GB"/>
              </w:rPr>
              <w:t xml:space="preserve">. </w:t>
            </w:r>
            <w:r w:rsidRPr="466676BC" w:rsidR="13334A4E">
              <w:rPr>
                <w:rFonts w:ascii="Arial Nova" w:hAnsi="Arial Nova" w:eastAsia="Arial Nova" w:cs="Arial Nova"/>
                <w:b w:val="1"/>
                <w:bCs w:val="1"/>
                <w:i w:val="0"/>
                <w:iCs w:val="0"/>
                <w:caps w:val="0"/>
                <w:smallCaps w:val="0"/>
                <w:noProof w:val="0"/>
                <w:color w:val="383636"/>
                <w:sz w:val="24"/>
                <w:szCs w:val="24"/>
                <w:lang w:val="en-GB"/>
              </w:rPr>
              <w:t xml:space="preserve">It appears that people who have diabetes for less than a year is the most </w:t>
            </w:r>
            <w:r w:rsidRPr="466676BC" w:rsidR="659AAFBF">
              <w:rPr>
                <w:rFonts w:ascii="Arial Nova" w:hAnsi="Arial Nova" w:eastAsia="Arial Nova" w:cs="Arial Nova"/>
                <w:b w:val="1"/>
                <w:bCs w:val="1"/>
                <w:i w:val="0"/>
                <w:iCs w:val="0"/>
                <w:caps w:val="0"/>
                <w:smallCaps w:val="0"/>
                <w:noProof w:val="0"/>
                <w:color w:val="383636"/>
                <w:sz w:val="24"/>
                <w:szCs w:val="24"/>
                <w:lang w:val="en-GB"/>
              </w:rPr>
              <w:t>crucial time</w:t>
            </w:r>
            <w:r w:rsidRPr="466676BC" w:rsidR="74F68878">
              <w:rPr>
                <w:rFonts w:ascii="Arial Nova" w:hAnsi="Arial Nova" w:eastAsia="Arial Nova" w:cs="Arial Nova"/>
                <w:b w:val="1"/>
                <w:bCs w:val="1"/>
                <w:i w:val="0"/>
                <w:iCs w:val="0"/>
                <w:caps w:val="0"/>
                <w:smallCaps w:val="0"/>
                <w:noProof w:val="0"/>
                <w:color w:val="383636"/>
                <w:sz w:val="24"/>
                <w:szCs w:val="24"/>
                <w:lang w:val="en-GB"/>
              </w:rPr>
              <w:t xml:space="preserve"> to achieve drug-free diabetes remission, 77% of those who achieved diabetes remission had it for less than a year</w:t>
            </w:r>
            <w:r w:rsidRPr="466676BC" w:rsidR="51E66899">
              <w:rPr>
                <w:rFonts w:ascii="Arial Nova" w:hAnsi="Arial Nova" w:eastAsia="Arial Nova" w:cs="Arial Nova"/>
                <w:b w:val="1"/>
                <w:bCs w:val="1"/>
                <w:i w:val="0"/>
                <w:iCs w:val="0"/>
                <w:caps w:val="0"/>
                <w:smallCaps w:val="0"/>
                <w:noProof w:val="0"/>
                <w:color w:val="383636"/>
                <w:sz w:val="24"/>
                <w:szCs w:val="24"/>
                <w:lang w:val="en-GB"/>
              </w:rPr>
              <w:t xml:space="preserve">. </w:t>
            </w:r>
          </w:p>
        </w:tc>
      </w:tr>
      <w:tr w:rsidR="6C34FBE4" w:rsidTr="466676BC" w14:paraId="77EA3C8D">
        <w:trPr>
          <w:trHeight w:val="1860"/>
        </w:trPr>
        <w:tc>
          <w:tcPr>
            <w:tcW w:w="1215" w:type="dxa"/>
            <w:tcMar/>
          </w:tcPr>
          <w:p w:rsidR="43FE3059" w:rsidP="466676BC" w:rsidRDefault="43FE3059" w14:paraId="55074C88" w14:textId="4546E7CF">
            <w:pPr>
              <w:pStyle w:val="Normal"/>
              <w:rPr>
                <w:rFonts w:ascii="Arial Nova" w:hAnsi="Arial Nova" w:eastAsia="Arial Nova" w:cs="Arial Nova"/>
                <w:b w:val="1"/>
                <w:bCs w:val="1"/>
                <w:i w:val="0"/>
                <w:iCs w:val="0"/>
                <w:caps w:val="0"/>
                <w:smallCaps w:val="0"/>
                <w:noProof w:val="0"/>
                <w:color w:val="383636"/>
                <w:sz w:val="24"/>
                <w:szCs w:val="24"/>
                <w:lang w:val="en-GB"/>
              </w:rPr>
            </w:pPr>
            <w:r w:rsidRPr="466676BC" w:rsidR="0CF04220">
              <w:rPr>
                <w:rFonts w:ascii="Arial Nova" w:hAnsi="Arial Nova" w:eastAsia="Arial Nova" w:cs="Arial Nova"/>
                <w:b w:val="1"/>
                <w:bCs w:val="1"/>
                <w:i w:val="0"/>
                <w:iCs w:val="0"/>
                <w:caps w:val="0"/>
                <w:smallCaps w:val="0"/>
                <w:noProof w:val="0"/>
                <w:color w:val="383636"/>
                <w:sz w:val="24"/>
                <w:szCs w:val="24"/>
                <w:lang w:val="en-GB"/>
              </w:rPr>
              <w:t>Taylor et al (2020)</w:t>
            </w:r>
          </w:p>
        </w:tc>
        <w:tc>
          <w:tcPr>
            <w:tcW w:w="1770" w:type="dxa"/>
            <w:tcMar/>
          </w:tcPr>
          <w:p w:rsidR="7ED8671B" w:rsidP="466676BC" w:rsidRDefault="7ED8671B" w14:paraId="48D3C392" w14:textId="6A14C445">
            <w:pPr>
              <w:pStyle w:val="Normal"/>
              <w:rPr>
                <w:rFonts w:ascii="Arial Nova" w:hAnsi="Arial Nova" w:eastAsia="Arial Nova" w:cs="Arial Nova"/>
                <w:b w:val="1"/>
                <w:bCs w:val="1"/>
                <w:i w:val="0"/>
                <w:iCs w:val="0"/>
                <w:caps w:val="0"/>
                <w:smallCaps w:val="0"/>
                <w:noProof w:val="0"/>
                <w:color w:val="383636"/>
                <w:sz w:val="24"/>
                <w:szCs w:val="24"/>
                <w:lang w:val="en-GB"/>
              </w:rPr>
            </w:pPr>
            <w:r w:rsidRPr="466676BC" w:rsidR="25AAFC0A">
              <w:rPr>
                <w:rFonts w:ascii="Arial Nova" w:hAnsi="Arial Nova" w:eastAsia="Arial Nova" w:cs="Arial Nova"/>
                <w:b w:val="1"/>
                <w:bCs w:val="1"/>
                <w:i w:val="0"/>
                <w:iCs w:val="0"/>
                <w:caps w:val="0"/>
                <w:smallCaps w:val="0"/>
                <w:noProof w:val="0"/>
                <w:color w:val="383636"/>
                <w:sz w:val="24"/>
                <w:szCs w:val="24"/>
                <w:lang w:val="en-GB"/>
              </w:rPr>
              <w:t>‘Primary care-led weight management for remission of type 2 diabetes’</w:t>
            </w:r>
          </w:p>
        </w:tc>
        <w:tc>
          <w:tcPr>
            <w:tcW w:w="1522" w:type="dxa"/>
            <w:tcMar/>
          </w:tcPr>
          <w:p w:rsidR="7ED8671B" w:rsidP="466676BC" w:rsidRDefault="7ED8671B" w14:paraId="6ADA0AEE" w14:textId="393604C6">
            <w:pPr>
              <w:pStyle w:val="Normal"/>
              <w:rPr>
                <w:rFonts w:ascii="Arial Nova" w:hAnsi="Arial Nova" w:eastAsia="Arial Nova" w:cs="Arial Nova"/>
                <w:b w:val="1"/>
                <w:bCs w:val="1"/>
                <w:i w:val="0"/>
                <w:iCs w:val="0"/>
                <w:caps w:val="0"/>
                <w:smallCaps w:val="0"/>
                <w:noProof w:val="0"/>
                <w:color w:val="383636"/>
                <w:sz w:val="24"/>
                <w:szCs w:val="24"/>
                <w:lang w:val="en-GB"/>
              </w:rPr>
            </w:pPr>
            <w:r w:rsidRPr="466676BC" w:rsidR="25AAFC0A">
              <w:rPr>
                <w:rFonts w:ascii="Arial Nova" w:hAnsi="Arial Nova" w:eastAsia="Arial Nova" w:cs="Arial Nova"/>
                <w:b w:val="1"/>
                <w:bCs w:val="1"/>
                <w:i w:val="0"/>
                <w:iCs w:val="0"/>
                <w:caps w:val="0"/>
                <w:smallCaps w:val="0"/>
                <w:noProof w:val="0"/>
                <w:color w:val="383636"/>
                <w:sz w:val="24"/>
                <w:szCs w:val="24"/>
                <w:lang w:val="en-GB"/>
              </w:rPr>
              <w:t>Open label-</w:t>
            </w:r>
            <w:r w:rsidRPr="466676BC" w:rsidR="25AAFC0A">
              <w:rPr>
                <w:rFonts w:ascii="Arial Nova" w:hAnsi="Arial Nova" w:eastAsia="Arial Nova" w:cs="Arial Nova"/>
                <w:b w:val="1"/>
                <w:bCs w:val="1"/>
                <w:i w:val="0"/>
                <w:iCs w:val="0"/>
                <w:caps w:val="0"/>
                <w:smallCaps w:val="0"/>
                <w:noProof w:val="0"/>
                <w:color w:val="383636"/>
                <w:sz w:val="24"/>
                <w:szCs w:val="24"/>
                <w:lang w:val="en-GB"/>
              </w:rPr>
              <w:t>randomised</w:t>
            </w:r>
            <w:r w:rsidRPr="466676BC" w:rsidR="25AAFC0A">
              <w:rPr>
                <w:rFonts w:ascii="Arial Nova" w:hAnsi="Arial Nova" w:eastAsia="Arial Nova" w:cs="Arial Nova"/>
                <w:b w:val="1"/>
                <w:bCs w:val="1"/>
                <w:i w:val="0"/>
                <w:iCs w:val="0"/>
                <w:caps w:val="0"/>
                <w:smallCaps w:val="0"/>
                <w:noProof w:val="0"/>
                <w:color w:val="383636"/>
                <w:sz w:val="24"/>
                <w:szCs w:val="24"/>
                <w:lang w:val="en-GB"/>
              </w:rPr>
              <w:t xml:space="preserve"> trial </w:t>
            </w:r>
          </w:p>
        </w:tc>
        <w:tc>
          <w:tcPr>
            <w:tcW w:w="1155" w:type="dxa"/>
            <w:tcMar/>
          </w:tcPr>
          <w:p w:rsidR="7ED8671B" w:rsidP="466676BC" w:rsidRDefault="7ED8671B" w14:paraId="3BF23334" w14:textId="40A40313">
            <w:pPr>
              <w:pStyle w:val="Normal"/>
              <w:rPr>
                <w:rFonts w:ascii="Arial Nova" w:hAnsi="Arial Nova" w:eastAsia="Arial Nova" w:cs="Arial Nova"/>
                <w:b w:val="1"/>
                <w:bCs w:val="1"/>
                <w:i w:val="0"/>
                <w:iCs w:val="0"/>
                <w:caps w:val="0"/>
                <w:smallCaps w:val="0"/>
                <w:noProof w:val="0"/>
                <w:color w:val="383636"/>
                <w:sz w:val="24"/>
                <w:szCs w:val="24"/>
                <w:lang w:val="en-GB"/>
              </w:rPr>
            </w:pPr>
            <w:r w:rsidRPr="466676BC" w:rsidR="25AAFC0A">
              <w:rPr>
                <w:rFonts w:ascii="Arial Nova" w:hAnsi="Arial Nova" w:eastAsia="Arial Nova" w:cs="Arial Nova"/>
                <w:b w:val="1"/>
                <w:bCs w:val="1"/>
                <w:i w:val="0"/>
                <w:iCs w:val="0"/>
                <w:caps w:val="0"/>
                <w:smallCaps w:val="0"/>
                <w:noProof w:val="0"/>
                <w:color w:val="383636"/>
                <w:sz w:val="24"/>
                <w:szCs w:val="24"/>
                <w:lang w:val="en-GB"/>
              </w:rPr>
              <w:t xml:space="preserve">12 months </w:t>
            </w:r>
          </w:p>
        </w:tc>
        <w:tc>
          <w:tcPr>
            <w:tcW w:w="1035" w:type="dxa"/>
            <w:tcMar/>
          </w:tcPr>
          <w:p w:rsidR="7ED8671B" w:rsidP="466676BC" w:rsidRDefault="7ED8671B" w14:paraId="0CA506BC" w14:textId="19CC1522">
            <w:pPr>
              <w:pStyle w:val="Normal"/>
              <w:rPr>
                <w:rFonts w:ascii="Arial Nova" w:hAnsi="Arial Nova" w:eastAsia="Arial Nova" w:cs="Arial Nova"/>
                <w:b w:val="1"/>
                <w:bCs w:val="1"/>
                <w:i w:val="0"/>
                <w:iCs w:val="0"/>
                <w:caps w:val="0"/>
                <w:smallCaps w:val="0"/>
                <w:noProof w:val="0"/>
                <w:color w:val="383636"/>
                <w:sz w:val="24"/>
                <w:szCs w:val="24"/>
                <w:lang w:val="en-GB"/>
              </w:rPr>
            </w:pPr>
            <w:r w:rsidRPr="466676BC" w:rsidR="25AAFC0A">
              <w:rPr>
                <w:rFonts w:ascii="Arial Nova" w:hAnsi="Arial Nova" w:eastAsia="Arial Nova" w:cs="Arial Nova"/>
                <w:b w:val="1"/>
                <w:bCs w:val="1"/>
                <w:i w:val="0"/>
                <w:iCs w:val="0"/>
                <w:caps w:val="0"/>
                <w:smallCaps w:val="0"/>
                <w:noProof w:val="0"/>
                <w:color w:val="383636"/>
                <w:sz w:val="24"/>
                <w:szCs w:val="24"/>
                <w:lang w:val="en-GB"/>
              </w:rPr>
              <w:t>306</w:t>
            </w:r>
          </w:p>
        </w:tc>
        <w:tc>
          <w:tcPr>
            <w:tcW w:w="2438" w:type="dxa"/>
            <w:tcMar/>
          </w:tcPr>
          <w:p w:rsidR="6A299101" w:rsidP="466676BC" w:rsidRDefault="6A299101" w14:paraId="11B81A4E" w14:textId="32FEFA54">
            <w:pPr>
              <w:pStyle w:val="Normal"/>
              <w:rPr>
                <w:rFonts w:ascii="Arial Nova" w:hAnsi="Arial Nova" w:eastAsia="Arial Nova" w:cs="Arial Nova"/>
                <w:b w:val="1"/>
                <w:bCs w:val="1"/>
                <w:i w:val="0"/>
                <w:iCs w:val="0"/>
                <w:caps w:val="0"/>
                <w:smallCaps w:val="0"/>
                <w:noProof w:val="0"/>
                <w:color w:val="383636"/>
                <w:sz w:val="24"/>
                <w:szCs w:val="24"/>
                <w:lang w:val="en-GB"/>
              </w:rPr>
            </w:pPr>
            <w:r w:rsidRPr="466676BC" w:rsidR="4088908C">
              <w:rPr>
                <w:rFonts w:ascii="Arial Nova" w:hAnsi="Arial Nova" w:eastAsia="Arial Nova" w:cs="Arial Nova"/>
                <w:b w:val="1"/>
                <w:bCs w:val="1"/>
                <w:i w:val="0"/>
                <w:iCs w:val="0"/>
                <w:caps w:val="0"/>
                <w:smallCaps w:val="0"/>
                <w:noProof w:val="0"/>
                <w:color w:val="383636"/>
                <w:sz w:val="24"/>
                <w:szCs w:val="24"/>
                <w:lang w:val="en-GB"/>
              </w:rPr>
              <w:t>A low-calorie diet</w:t>
            </w:r>
            <w:r w:rsidRPr="466676BC" w:rsidR="22D3E4B8">
              <w:rPr>
                <w:rFonts w:ascii="Arial Nova" w:hAnsi="Arial Nova" w:eastAsia="Arial Nova" w:cs="Arial Nova"/>
                <w:b w:val="1"/>
                <w:bCs w:val="1"/>
                <w:i w:val="0"/>
                <w:iCs w:val="0"/>
                <w:caps w:val="0"/>
                <w:smallCaps w:val="0"/>
                <w:noProof w:val="0"/>
                <w:color w:val="383636"/>
                <w:sz w:val="24"/>
                <w:szCs w:val="24"/>
                <w:lang w:val="en-GB"/>
              </w:rPr>
              <w:t xml:space="preserve"> (cutting 700-800 calories/day)</w:t>
            </w:r>
            <w:r w:rsidRPr="466676BC" w:rsidR="4088908C">
              <w:rPr>
                <w:rFonts w:ascii="Arial Nova" w:hAnsi="Arial Nova" w:eastAsia="Arial Nova" w:cs="Arial Nova"/>
                <w:b w:val="1"/>
                <w:bCs w:val="1"/>
                <w:i w:val="0"/>
                <w:iCs w:val="0"/>
                <w:caps w:val="0"/>
                <w:smallCaps w:val="0"/>
                <w:noProof w:val="0"/>
                <w:color w:val="383636"/>
                <w:sz w:val="24"/>
                <w:szCs w:val="24"/>
                <w:lang w:val="en-GB"/>
              </w:rPr>
              <w:t xml:space="preserve"> helped</w:t>
            </w:r>
            <w:r w:rsidRPr="466676BC" w:rsidR="45A2BE0C">
              <w:rPr>
                <w:rFonts w:ascii="Arial Nova" w:hAnsi="Arial Nova" w:eastAsia="Arial Nova" w:cs="Arial Nova"/>
                <w:b w:val="1"/>
                <w:bCs w:val="1"/>
                <w:i w:val="0"/>
                <w:iCs w:val="0"/>
                <w:caps w:val="0"/>
                <w:smallCaps w:val="0"/>
                <w:noProof w:val="0"/>
                <w:color w:val="383636"/>
                <w:sz w:val="24"/>
                <w:szCs w:val="24"/>
                <w:lang w:val="en-GB"/>
              </w:rPr>
              <w:t xml:space="preserve"> over half of participants</w:t>
            </w:r>
            <w:r w:rsidRPr="466676BC" w:rsidR="3C227999">
              <w:rPr>
                <w:rFonts w:ascii="Arial Nova" w:hAnsi="Arial Nova" w:eastAsia="Arial Nova" w:cs="Arial Nova"/>
                <w:b w:val="1"/>
                <w:bCs w:val="1"/>
                <w:i w:val="0"/>
                <w:iCs w:val="0"/>
                <w:caps w:val="0"/>
                <w:smallCaps w:val="0"/>
                <w:noProof w:val="0"/>
                <w:color w:val="383636"/>
                <w:sz w:val="24"/>
                <w:szCs w:val="24"/>
                <w:lang w:val="en-GB"/>
              </w:rPr>
              <w:t xml:space="preserve"> achieve remission and</w:t>
            </w:r>
            <w:r w:rsidRPr="466676BC" w:rsidR="4088908C">
              <w:rPr>
                <w:rFonts w:ascii="Arial Nova" w:hAnsi="Arial Nova" w:eastAsia="Arial Nova" w:cs="Arial Nova"/>
                <w:b w:val="1"/>
                <w:bCs w:val="1"/>
                <w:i w:val="0"/>
                <w:iCs w:val="0"/>
                <w:caps w:val="0"/>
                <w:smallCaps w:val="0"/>
                <w:noProof w:val="0"/>
                <w:color w:val="383636"/>
                <w:sz w:val="24"/>
                <w:szCs w:val="24"/>
                <w:lang w:val="en-GB"/>
              </w:rPr>
              <w:t xml:space="preserve"> </w:t>
            </w:r>
            <w:r w:rsidRPr="466676BC" w:rsidR="4088908C">
              <w:rPr>
                <w:rFonts w:ascii="Arial Nova" w:hAnsi="Arial Nova" w:eastAsia="Arial Nova" w:cs="Arial Nova"/>
                <w:b w:val="1"/>
                <w:bCs w:val="1"/>
                <w:i w:val="0"/>
                <w:iCs w:val="0"/>
                <w:caps w:val="0"/>
                <w:smallCaps w:val="0"/>
                <w:noProof w:val="0"/>
                <w:color w:val="383636"/>
                <w:sz w:val="24"/>
                <w:szCs w:val="24"/>
                <w:lang w:val="en-GB"/>
              </w:rPr>
              <w:t>restore</w:t>
            </w:r>
            <w:r w:rsidRPr="466676BC" w:rsidR="3CA32A17">
              <w:rPr>
                <w:rFonts w:ascii="Arial Nova" w:hAnsi="Arial Nova" w:eastAsia="Arial Nova" w:cs="Arial Nova"/>
                <w:b w:val="1"/>
                <w:bCs w:val="1"/>
                <w:i w:val="0"/>
                <w:iCs w:val="0"/>
                <w:caps w:val="0"/>
                <w:smallCaps w:val="0"/>
                <w:noProof w:val="0"/>
                <w:color w:val="383636"/>
                <w:sz w:val="24"/>
                <w:szCs w:val="24"/>
                <w:lang w:val="en-GB"/>
              </w:rPr>
              <w:t xml:space="preserve"> the health of the</w:t>
            </w:r>
            <w:r w:rsidRPr="466676BC" w:rsidR="4088908C">
              <w:rPr>
                <w:rFonts w:ascii="Arial Nova" w:hAnsi="Arial Nova" w:eastAsia="Arial Nova" w:cs="Arial Nova"/>
                <w:b w:val="1"/>
                <w:bCs w:val="1"/>
                <w:i w:val="0"/>
                <w:iCs w:val="0"/>
                <w:caps w:val="0"/>
                <w:smallCaps w:val="0"/>
                <w:noProof w:val="0"/>
                <w:color w:val="383636"/>
                <w:sz w:val="24"/>
                <w:szCs w:val="24"/>
                <w:lang w:val="en-GB"/>
              </w:rPr>
              <w:t xml:space="preserve"> </w:t>
            </w:r>
            <w:r w:rsidRPr="466676BC" w:rsidR="4088908C">
              <w:rPr>
                <w:rFonts w:ascii="Arial Nova" w:hAnsi="Arial Nova" w:eastAsia="Arial Nova" w:cs="Arial Nova"/>
                <w:b w:val="1"/>
                <w:bCs w:val="1"/>
                <w:i w:val="0"/>
                <w:iCs w:val="0"/>
                <w:caps w:val="0"/>
                <w:smallCaps w:val="0"/>
                <w:noProof w:val="0"/>
                <w:color w:val="383636"/>
                <w:sz w:val="24"/>
                <w:szCs w:val="24"/>
                <w:lang w:val="en-GB"/>
              </w:rPr>
              <w:t xml:space="preserve">pancreas </w:t>
            </w:r>
            <w:r w:rsidRPr="466676BC" w:rsidR="1C0A341B">
              <w:rPr>
                <w:rFonts w:ascii="Arial Nova" w:hAnsi="Arial Nova" w:eastAsia="Arial Nova" w:cs="Arial Nova"/>
                <w:b w:val="1"/>
                <w:bCs w:val="1"/>
                <w:i w:val="0"/>
                <w:iCs w:val="0"/>
                <w:caps w:val="0"/>
                <w:smallCaps w:val="0"/>
                <w:noProof w:val="0"/>
                <w:color w:val="383636"/>
                <w:sz w:val="24"/>
                <w:szCs w:val="24"/>
                <w:lang w:val="en-GB"/>
              </w:rPr>
              <w:t xml:space="preserve">as it returned to normal size. </w:t>
            </w:r>
            <w:r w:rsidRPr="466676BC" w:rsidR="494AB251">
              <w:rPr>
                <w:rFonts w:ascii="Arial Nova" w:hAnsi="Arial Nova" w:eastAsia="Arial Nova" w:cs="Arial Nova"/>
                <w:b w:val="1"/>
                <w:bCs w:val="1"/>
                <w:i w:val="0"/>
                <w:iCs w:val="0"/>
                <w:caps w:val="0"/>
                <w:smallCaps w:val="0"/>
                <w:noProof w:val="0"/>
                <w:color w:val="383636"/>
                <w:sz w:val="24"/>
                <w:szCs w:val="24"/>
                <w:lang w:val="en-GB"/>
              </w:rPr>
              <w:t xml:space="preserve">The results show that remission is </w:t>
            </w:r>
            <w:bookmarkStart w:name="_Int_9HB8BVfV" w:id="1819784964"/>
            <w:r w:rsidRPr="466676BC" w:rsidR="494AB251">
              <w:rPr>
                <w:rFonts w:ascii="Arial Nova" w:hAnsi="Arial Nova" w:eastAsia="Arial Nova" w:cs="Arial Nova"/>
                <w:b w:val="1"/>
                <w:bCs w:val="1"/>
                <w:i w:val="0"/>
                <w:iCs w:val="0"/>
                <w:caps w:val="0"/>
                <w:smallCaps w:val="0"/>
                <w:noProof w:val="0"/>
                <w:color w:val="383636"/>
                <w:sz w:val="24"/>
                <w:szCs w:val="24"/>
                <w:lang w:val="en-GB"/>
              </w:rPr>
              <w:t>closely linked</w:t>
            </w:r>
            <w:bookmarkEnd w:id="1819784964"/>
            <w:r w:rsidRPr="466676BC" w:rsidR="494AB251">
              <w:rPr>
                <w:rFonts w:ascii="Arial Nova" w:hAnsi="Arial Nova" w:eastAsia="Arial Nova" w:cs="Arial Nova"/>
                <w:b w:val="1"/>
                <w:bCs w:val="1"/>
                <w:i w:val="0"/>
                <w:iCs w:val="0"/>
                <w:caps w:val="0"/>
                <w:smallCaps w:val="0"/>
                <w:noProof w:val="0"/>
                <w:color w:val="383636"/>
                <w:sz w:val="24"/>
                <w:szCs w:val="24"/>
                <w:lang w:val="en-GB"/>
              </w:rPr>
              <w:t xml:space="preserve"> to weight loss, 64% of those who lost more than 10kg were in remission after one year</w:t>
            </w:r>
          </w:p>
        </w:tc>
      </w:tr>
      <w:tr w:rsidR="6C34FBE4" w:rsidTr="466676BC" w14:paraId="4ADDBBFC">
        <w:trPr>
          <w:trHeight w:val="2025"/>
        </w:trPr>
        <w:tc>
          <w:tcPr>
            <w:tcW w:w="1215" w:type="dxa"/>
            <w:tcMar/>
          </w:tcPr>
          <w:p w:rsidR="3C865F3B" w:rsidP="466676BC" w:rsidRDefault="3C865F3B" w14:paraId="4B7A2DAD" w14:textId="4787F439">
            <w:pPr>
              <w:pStyle w:val="Normal"/>
              <w:rPr>
                <w:rFonts w:ascii="Arial Nova" w:hAnsi="Arial Nova" w:eastAsia="Arial Nova" w:cs="Arial Nova"/>
                <w:b w:val="1"/>
                <w:bCs w:val="1"/>
                <w:i w:val="0"/>
                <w:iCs w:val="0"/>
                <w:caps w:val="0"/>
                <w:smallCaps w:val="0"/>
                <w:noProof w:val="0"/>
                <w:color w:val="383636"/>
                <w:sz w:val="24"/>
                <w:szCs w:val="24"/>
                <w:lang w:val="en-GB"/>
              </w:rPr>
            </w:pPr>
            <w:r w:rsidRPr="466676BC" w:rsidR="6FAC9261">
              <w:rPr>
                <w:rFonts w:ascii="Arial Nova" w:hAnsi="Arial Nova" w:eastAsia="Arial Nova" w:cs="Arial Nova"/>
                <w:b w:val="1"/>
                <w:bCs w:val="1"/>
                <w:i w:val="0"/>
                <w:iCs w:val="0"/>
                <w:caps w:val="0"/>
                <w:smallCaps w:val="0"/>
                <w:noProof w:val="0"/>
                <w:color w:val="383636"/>
                <w:sz w:val="24"/>
                <w:szCs w:val="24"/>
                <w:lang w:val="en-GB"/>
              </w:rPr>
              <w:t xml:space="preserve">Wing et al </w:t>
            </w:r>
            <w:r w:rsidRPr="466676BC" w:rsidR="72DABAE6">
              <w:rPr>
                <w:rFonts w:ascii="Arial Nova" w:hAnsi="Arial Nova" w:eastAsia="Arial Nova" w:cs="Arial Nova"/>
                <w:b w:val="1"/>
                <w:bCs w:val="1"/>
                <w:i w:val="0"/>
                <w:iCs w:val="0"/>
                <w:caps w:val="0"/>
                <w:smallCaps w:val="0"/>
                <w:noProof w:val="0"/>
                <w:color w:val="383636"/>
                <w:sz w:val="24"/>
                <w:szCs w:val="24"/>
                <w:lang w:val="en-GB"/>
              </w:rPr>
              <w:t>(2017)</w:t>
            </w:r>
          </w:p>
        </w:tc>
        <w:tc>
          <w:tcPr>
            <w:tcW w:w="1770" w:type="dxa"/>
            <w:tcMar/>
          </w:tcPr>
          <w:p w:rsidR="6EE249C6" w:rsidP="466676BC" w:rsidRDefault="6EE249C6" w14:paraId="4FA5D02B" w14:textId="3D41EB43">
            <w:pPr>
              <w:pStyle w:val="Normal"/>
              <w:rPr>
                <w:rFonts w:ascii="Arial Nova" w:hAnsi="Arial Nova" w:eastAsia="Arial Nova" w:cs="Arial Nova"/>
                <w:b w:val="1"/>
                <w:bCs w:val="1"/>
                <w:i w:val="0"/>
                <w:iCs w:val="0"/>
                <w:caps w:val="0"/>
                <w:smallCaps w:val="0"/>
                <w:noProof w:val="0"/>
                <w:color w:val="383636"/>
                <w:sz w:val="24"/>
                <w:szCs w:val="24"/>
                <w:lang w:val="en-GB"/>
              </w:rPr>
            </w:pPr>
            <w:r w:rsidRPr="466676BC" w:rsidR="72DABAE6">
              <w:rPr>
                <w:rFonts w:ascii="Arial Nova" w:hAnsi="Arial Nova" w:eastAsia="Arial Nova" w:cs="Arial Nova"/>
                <w:b w:val="1"/>
                <w:bCs w:val="1"/>
                <w:i w:val="0"/>
                <w:iCs w:val="0"/>
                <w:caps w:val="0"/>
                <w:smallCaps w:val="0"/>
                <w:noProof w:val="0"/>
                <w:color w:val="383636"/>
                <w:sz w:val="24"/>
                <w:szCs w:val="24"/>
                <w:lang w:val="en-GB"/>
              </w:rPr>
              <w:t xml:space="preserve">‘Long-term effects of a lifestyle intervention on weight and cardio-vascular risk on individuals with type 2 diabetes </w:t>
            </w:r>
          </w:p>
        </w:tc>
        <w:tc>
          <w:tcPr>
            <w:tcW w:w="1522" w:type="dxa"/>
            <w:tcMar/>
          </w:tcPr>
          <w:p w:rsidR="2D872EF8" w:rsidP="466676BC" w:rsidRDefault="2D872EF8" w14:paraId="0DE46E13" w14:textId="702535DE">
            <w:pPr>
              <w:pStyle w:val="Normal"/>
              <w:rPr>
                <w:rFonts w:ascii="Arial Nova" w:hAnsi="Arial Nova" w:eastAsia="Arial Nova" w:cs="Arial Nova"/>
                <w:b w:val="1"/>
                <w:bCs w:val="1"/>
                <w:i w:val="0"/>
                <w:iCs w:val="0"/>
                <w:caps w:val="0"/>
                <w:smallCaps w:val="0"/>
                <w:noProof w:val="0"/>
                <w:color w:val="383636"/>
                <w:sz w:val="24"/>
                <w:szCs w:val="24"/>
                <w:lang w:val="en-GB"/>
              </w:rPr>
            </w:pPr>
            <w:r w:rsidRPr="466676BC" w:rsidR="1B946753">
              <w:rPr>
                <w:rFonts w:ascii="Arial Nova" w:hAnsi="Arial Nova" w:eastAsia="Arial Nova" w:cs="Arial Nova"/>
                <w:b w:val="1"/>
                <w:bCs w:val="1"/>
                <w:i w:val="0"/>
                <w:iCs w:val="0"/>
                <w:caps w:val="0"/>
                <w:smallCaps w:val="0"/>
                <w:noProof w:val="0"/>
                <w:color w:val="383636"/>
                <w:sz w:val="24"/>
                <w:szCs w:val="24"/>
                <w:lang w:val="en-GB"/>
              </w:rPr>
              <w:t xml:space="preserve">Randomised clinical trial </w:t>
            </w:r>
          </w:p>
        </w:tc>
        <w:tc>
          <w:tcPr>
            <w:tcW w:w="1155" w:type="dxa"/>
            <w:tcMar/>
          </w:tcPr>
          <w:p w:rsidR="2D872EF8" w:rsidP="466676BC" w:rsidRDefault="2D872EF8" w14:paraId="6713EF4A" w14:textId="286704AE">
            <w:pPr>
              <w:pStyle w:val="Normal"/>
              <w:rPr>
                <w:rFonts w:ascii="Arial Nova" w:hAnsi="Arial Nova" w:eastAsia="Arial Nova" w:cs="Arial Nova"/>
                <w:b w:val="1"/>
                <w:bCs w:val="1"/>
                <w:i w:val="0"/>
                <w:iCs w:val="0"/>
                <w:caps w:val="0"/>
                <w:smallCaps w:val="0"/>
                <w:noProof w:val="0"/>
                <w:color w:val="383636"/>
                <w:sz w:val="24"/>
                <w:szCs w:val="24"/>
                <w:lang w:val="en-GB"/>
              </w:rPr>
            </w:pPr>
            <w:r w:rsidRPr="466676BC" w:rsidR="1B946753">
              <w:rPr>
                <w:rFonts w:ascii="Arial Nova" w:hAnsi="Arial Nova" w:eastAsia="Arial Nova" w:cs="Arial Nova"/>
                <w:b w:val="1"/>
                <w:bCs w:val="1"/>
                <w:i w:val="0"/>
                <w:iCs w:val="0"/>
                <w:caps w:val="0"/>
                <w:smallCaps w:val="0"/>
                <w:noProof w:val="0"/>
                <w:color w:val="383636"/>
                <w:sz w:val="24"/>
                <w:szCs w:val="24"/>
                <w:lang w:val="en-GB"/>
              </w:rPr>
              <w:t xml:space="preserve">Four years </w:t>
            </w:r>
          </w:p>
        </w:tc>
        <w:tc>
          <w:tcPr>
            <w:tcW w:w="1035" w:type="dxa"/>
            <w:tcMar/>
          </w:tcPr>
          <w:p w:rsidR="2D872EF8" w:rsidP="466676BC" w:rsidRDefault="2D872EF8" w14:paraId="067A86DA" w14:textId="35DB4256">
            <w:pPr>
              <w:pStyle w:val="Normal"/>
              <w:rPr>
                <w:rFonts w:ascii="Arial Nova" w:hAnsi="Arial Nova" w:eastAsia="Arial Nova" w:cs="Arial Nova"/>
                <w:b w:val="1"/>
                <w:bCs w:val="1"/>
                <w:i w:val="0"/>
                <w:iCs w:val="0"/>
                <w:caps w:val="0"/>
                <w:smallCaps w:val="0"/>
                <w:noProof w:val="0"/>
                <w:color w:val="383636"/>
                <w:sz w:val="24"/>
                <w:szCs w:val="24"/>
                <w:lang w:val="en-GB"/>
              </w:rPr>
            </w:pPr>
            <w:r w:rsidRPr="466676BC" w:rsidR="1B946753">
              <w:rPr>
                <w:rFonts w:ascii="Arial Nova" w:hAnsi="Arial Nova" w:eastAsia="Arial Nova" w:cs="Arial Nova"/>
                <w:b w:val="1"/>
                <w:bCs w:val="1"/>
                <w:i w:val="0"/>
                <w:iCs w:val="0"/>
                <w:caps w:val="0"/>
                <w:smallCaps w:val="0"/>
                <w:noProof w:val="0"/>
                <w:color w:val="383636"/>
                <w:sz w:val="24"/>
                <w:szCs w:val="24"/>
                <w:lang w:val="en-GB"/>
              </w:rPr>
              <w:t>5145</w:t>
            </w:r>
          </w:p>
        </w:tc>
        <w:tc>
          <w:tcPr>
            <w:tcW w:w="2438" w:type="dxa"/>
            <w:tcMar/>
          </w:tcPr>
          <w:p w:rsidR="547DDBFD" w:rsidP="466676BC" w:rsidRDefault="547DDBFD" w14:paraId="171682ED" w14:textId="323733CC">
            <w:pPr>
              <w:pStyle w:val="Normal"/>
              <w:rPr>
                <w:rFonts w:ascii="Arial Nova" w:hAnsi="Arial Nova" w:eastAsia="Arial Nova" w:cs="Arial Nova"/>
                <w:b w:val="1"/>
                <w:bCs w:val="1"/>
                <w:i w:val="0"/>
                <w:iCs w:val="0"/>
                <w:caps w:val="0"/>
                <w:smallCaps w:val="0"/>
                <w:noProof w:val="0"/>
                <w:color w:val="383636"/>
                <w:sz w:val="24"/>
                <w:szCs w:val="24"/>
                <w:lang w:val="en-GB"/>
              </w:rPr>
            </w:pPr>
            <w:r w:rsidRPr="466676BC" w:rsidR="0DB3503D">
              <w:rPr>
                <w:rFonts w:ascii="Arial Nova" w:hAnsi="Arial Nova" w:eastAsia="Arial Nova" w:cs="Arial Nova"/>
                <w:b w:val="1"/>
                <w:bCs w:val="1"/>
                <w:i w:val="0"/>
                <w:iCs w:val="0"/>
                <w:caps w:val="0"/>
                <w:smallCaps w:val="0"/>
                <w:noProof w:val="0"/>
                <w:color w:val="383636"/>
                <w:sz w:val="24"/>
                <w:szCs w:val="24"/>
                <w:lang w:val="en-GB"/>
              </w:rPr>
              <w:t xml:space="preserve">The </w:t>
            </w:r>
            <w:r w:rsidRPr="466676BC" w:rsidR="2F878BDA">
              <w:rPr>
                <w:rFonts w:ascii="Arial Nova" w:hAnsi="Arial Nova" w:eastAsia="Arial Nova" w:cs="Arial Nova"/>
                <w:b w:val="1"/>
                <w:bCs w:val="1"/>
                <w:i w:val="0"/>
                <w:iCs w:val="0"/>
                <w:caps w:val="0"/>
                <w:smallCaps w:val="0"/>
                <w:noProof w:val="0"/>
                <w:color w:val="383636"/>
                <w:sz w:val="24"/>
                <w:szCs w:val="24"/>
                <w:lang w:val="en-GB"/>
              </w:rPr>
              <w:t xml:space="preserve">Intensive lifestyle intervention </w:t>
            </w:r>
            <w:r w:rsidRPr="466676BC" w:rsidR="5FE1E850">
              <w:rPr>
                <w:rFonts w:ascii="Arial Nova" w:hAnsi="Arial Nova" w:eastAsia="Arial Nova" w:cs="Arial Nova"/>
                <w:b w:val="1"/>
                <w:bCs w:val="1"/>
                <w:i w:val="0"/>
                <w:iCs w:val="0"/>
                <w:caps w:val="0"/>
                <w:smallCaps w:val="0"/>
                <w:noProof w:val="0"/>
                <w:color w:val="383636"/>
                <w:sz w:val="24"/>
                <w:szCs w:val="24"/>
                <w:lang w:val="en-GB"/>
              </w:rPr>
              <w:t xml:space="preserve">was successful in producing sustained weight loss </w:t>
            </w:r>
            <w:r w:rsidRPr="466676BC" w:rsidR="2F881512">
              <w:rPr>
                <w:rFonts w:ascii="Arial Nova" w:hAnsi="Arial Nova" w:eastAsia="Arial Nova" w:cs="Arial Nova"/>
                <w:b w:val="1"/>
                <w:bCs w:val="1"/>
                <w:i w:val="0"/>
                <w:iCs w:val="0"/>
                <w:caps w:val="0"/>
                <w:smallCaps w:val="0"/>
                <w:noProof w:val="0"/>
                <w:color w:val="383636"/>
                <w:sz w:val="24"/>
                <w:szCs w:val="24"/>
                <w:lang w:val="en-GB"/>
              </w:rPr>
              <w:t xml:space="preserve">compared to the control group (65% of ILI </w:t>
            </w:r>
            <w:r w:rsidRPr="466676BC" w:rsidR="4718D678">
              <w:rPr>
                <w:rFonts w:ascii="Arial Nova" w:hAnsi="Arial Nova" w:eastAsia="Arial Nova" w:cs="Arial Nova"/>
                <w:b w:val="1"/>
                <w:bCs w:val="1"/>
                <w:i w:val="0"/>
                <w:iCs w:val="0"/>
                <w:caps w:val="0"/>
                <w:smallCaps w:val="0"/>
                <w:noProof w:val="0"/>
                <w:color w:val="383636"/>
                <w:sz w:val="24"/>
                <w:szCs w:val="24"/>
                <w:lang w:val="en-GB"/>
              </w:rPr>
              <w:t>group-maintained</w:t>
            </w:r>
            <w:r w:rsidRPr="466676BC" w:rsidR="2F881512">
              <w:rPr>
                <w:rFonts w:ascii="Arial Nova" w:hAnsi="Arial Nova" w:eastAsia="Arial Nova" w:cs="Arial Nova"/>
                <w:b w:val="1"/>
                <w:bCs w:val="1"/>
                <w:i w:val="0"/>
                <w:iCs w:val="0"/>
                <w:caps w:val="0"/>
                <w:smallCaps w:val="0"/>
                <w:noProof w:val="0"/>
                <w:color w:val="383636"/>
                <w:sz w:val="24"/>
                <w:szCs w:val="24"/>
                <w:lang w:val="en-GB"/>
              </w:rPr>
              <w:t xml:space="preserve"> weight loss after 4 years </w:t>
            </w:r>
            <w:r w:rsidRPr="466676BC" w:rsidR="2F881512">
              <w:rPr>
                <w:rFonts w:ascii="Arial Nova" w:hAnsi="Arial Nova" w:eastAsia="Arial Nova" w:cs="Arial Nova"/>
                <w:b w:val="1"/>
                <w:bCs w:val="1"/>
                <w:i w:val="0"/>
                <w:iCs w:val="0"/>
                <w:caps w:val="0"/>
                <w:smallCaps w:val="0"/>
                <w:noProof w:val="0"/>
                <w:color w:val="383636"/>
                <w:sz w:val="24"/>
                <w:szCs w:val="24"/>
                <w:lang w:val="en-GB"/>
              </w:rPr>
              <w:t>whereas</w:t>
            </w:r>
            <w:r w:rsidRPr="466676BC" w:rsidR="2F881512">
              <w:rPr>
                <w:rFonts w:ascii="Arial Nova" w:hAnsi="Arial Nova" w:eastAsia="Arial Nova" w:cs="Arial Nova"/>
                <w:b w:val="1"/>
                <w:bCs w:val="1"/>
                <w:i w:val="0"/>
                <w:iCs w:val="0"/>
                <w:caps w:val="0"/>
                <w:smallCaps w:val="0"/>
                <w:noProof w:val="0"/>
                <w:color w:val="383636"/>
                <w:sz w:val="24"/>
                <w:szCs w:val="24"/>
                <w:lang w:val="en-GB"/>
              </w:rPr>
              <w:t xml:space="preserve"> </w:t>
            </w:r>
            <w:r w:rsidRPr="466676BC" w:rsidR="4CFB3ABA">
              <w:rPr>
                <w:rFonts w:ascii="Arial Nova" w:hAnsi="Arial Nova" w:eastAsia="Arial Nova" w:cs="Arial Nova"/>
                <w:b w:val="1"/>
                <w:bCs w:val="1"/>
                <w:i w:val="0"/>
                <w:iCs w:val="0"/>
                <w:caps w:val="0"/>
                <w:smallCaps w:val="0"/>
                <w:noProof w:val="0"/>
                <w:color w:val="383636"/>
                <w:sz w:val="24"/>
                <w:szCs w:val="24"/>
                <w:lang w:val="en-GB"/>
              </w:rPr>
              <w:t xml:space="preserve">18% of control group-maintained weight </w:t>
            </w:r>
            <w:r w:rsidRPr="466676BC" w:rsidR="0FBBEA3A">
              <w:rPr>
                <w:rFonts w:ascii="Arial Nova" w:hAnsi="Arial Nova" w:eastAsia="Arial Nova" w:cs="Arial Nova"/>
                <w:b w:val="1"/>
                <w:bCs w:val="1"/>
                <w:i w:val="0"/>
                <w:iCs w:val="0"/>
                <w:caps w:val="0"/>
                <w:smallCaps w:val="0"/>
                <w:noProof w:val="0"/>
                <w:color w:val="383636"/>
                <w:sz w:val="24"/>
                <w:szCs w:val="24"/>
                <w:lang w:val="en-GB"/>
              </w:rPr>
              <w:t>loss) Furthermore, results</w:t>
            </w:r>
            <w:r w:rsidRPr="466676BC" w:rsidR="365424E8">
              <w:rPr>
                <w:rFonts w:ascii="Arial Nova" w:hAnsi="Arial Nova" w:eastAsia="Arial Nova" w:cs="Arial Nova"/>
                <w:b w:val="1"/>
                <w:bCs w:val="1"/>
                <w:i w:val="0"/>
                <w:iCs w:val="0"/>
                <w:caps w:val="0"/>
                <w:smallCaps w:val="0"/>
                <w:noProof w:val="0"/>
                <w:color w:val="383636"/>
                <w:sz w:val="24"/>
                <w:szCs w:val="24"/>
                <w:lang w:val="en-GB"/>
              </w:rPr>
              <w:t xml:space="preserve"> </w:t>
            </w:r>
            <w:r w:rsidRPr="466676BC" w:rsidR="365424E8">
              <w:rPr>
                <w:rFonts w:ascii="Arial Nova" w:hAnsi="Arial Nova" w:eastAsia="Arial Nova" w:cs="Arial Nova"/>
                <w:b w:val="1"/>
                <w:bCs w:val="1"/>
                <w:i w:val="0"/>
                <w:iCs w:val="0"/>
                <w:caps w:val="0"/>
                <w:smallCaps w:val="0"/>
                <w:noProof w:val="0"/>
                <w:color w:val="383636"/>
                <w:sz w:val="24"/>
                <w:szCs w:val="24"/>
                <w:lang w:val="en-GB"/>
              </w:rPr>
              <w:t>demonstrated</w:t>
            </w:r>
            <w:r w:rsidRPr="466676BC" w:rsidR="365424E8">
              <w:rPr>
                <w:rFonts w:ascii="Arial Nova" w:hAnsi="Arial Nova" w:eastAsia="Arial Nova" w:cs="Arial Nova"/>
                <w:b w:val="1"/>
                <w:bCs w:val="1"/>
                <w:i w:val="0"/>
                <w:iCs w:val="0"/>
                <w:caps w:val="0"/>
                <w:smallCaps w:val="0"/>
                <w:noProof w:val="0"/>
                <w:color w:val="383636"/>
                <w:sz w:val="24"/>
                <w:szCs w:val="24"/>
                <w:lang w:val="en-GB"/>
              </w:rPr>
              <w:t xml:space="preserve"> </w:t>
            </w:r>
            <w:r w:rsidRPr="466676BC" w:rsidR="6512D184">
              <w:rPr>
                <w:rFonts w:ascii="Arial Nova" w:hAnsi="Arial Nova" w:eastAsia="Arial Nova" w:cs="Arial Nova"/>
                <w:b w:val="1"/>
                <w:bCs w:val="1"/>
                <w:i w:val="0"/>
                <w:iCs w:val="0"/>
                <w:caps w:val="0"/>
                <w:smallCaps w:val="0"/>
                <w:noProof w:val="0"/>
                <w:color w:val="383636"/>
                <w:sz w:val="24"/>
                <w:szCs w:val="24"/>
                <w:lang w:val="en-GB"/>
              </w:rPr>
              <w:t xml:space="preserve">major </w:t>
            </w:r>
            <w:r w:rsidRPr="466676BC" w:rsidR="365424E8">
              <w:rPr>
                <w:rFonts w:ascii="Arial Nova" w:hAnsi="Arial Nova" w:eastAsia="Arial Nova" w:cs="Arial Nova"/>
                <w:b w:val="1"/>
                <w:bCs w:val="1"/>
                <w:i w:val="0"/>
                <w:iCs w:val="0"/>
                <w:caps w:val="0"/>
                <w:smallCaps w:val="0"/>
                <w:noProof w:val="0"/>
                <w:color w:val="383636"/>
                <w:sz w:val="24"/>
                <w:szCs w:val="24"/>
                <w:lang w:val="en-GB"/>
              </w:rPr>
              <w:t>improvements</w:t>
            </w:r>
            <w:r w:rsidRPr="466676BC" w:rsidR="2F878BDA">
              <w:rPr>
                <w:rFonts w:ascii="Arial Nova" w:hAnsi="Arial Nova" w:eastAsia="Arial Nova" w:cs="Arial Nova"/>
                <w:b w:val="1"/>
                <w:bCs w:val="1"/>
                <w:i w:val="0"/>
                <w:iCs w:val="0"/>
                <w:caps w:val="0"/>
                <w:smallCaps w:val="0"/>
                <w:noProof w:val="0"/>
                <w:color w:val="383636"/>
                <w:sz w:val="24"/>
                <w:szCs w:val="24"/>
                <w:lang w:val="en-GB"/>
              </w:rPr>
              <w:t xml:space="preserve"> in fitness, </w:t>
            </w:r>
            <w:r w:rsidRPr="466676BC" w:rsidR="736D9C69">
              <w:rPr>
                <w:rFonts w:ascii="Arial Nova" w:hAnsi="Arial Nova" w:eastAsia="Arial Nova" w:cs="Arial Nova"/>
                <w:b w:val="1"/>
                <w:bCs w:val="1"/>
                <w:i w:val="0"/>
                <w:iCs w:val="0"/>
                <w:caps w:val="0"/>
                <w:smallCaps w:val="0"/>
                <w:noProof w:val="0"/>
                <w:color w:val="383636"/>
                <w:sz w:val="24"/>
                <w:szCs w:val="24"/>
                <w:lang w:val="en-GB"/>
              </w:rPr>
              <w:t>glycaemic</w:t>
            </w:r>
            <w:r w:rsidRPr="466676BC" w:rsidR="2F878BDA">
              <w:rPr>
                <w:rFonts w:ascii="Arial Nova" w:hAnsi="Arial Nova" w:eastAsia="Arial Nova" w:cs="Arial Nova"/>
                <w:b w:val="1"/>
                <w:bCs w:val="1"/>
                <w:i w:val="0"/>
                <w:iCs w:val="0"/>
                <w:caps w:val="0"/>
                <w:smallCaps w:val="0"/>
                <w:noProof w:val="0"/>
                <w:color w:val="383636"/>
                <w:sz w:val="24"/>
                <w:szCs w:val="24"/>
                <w:lang w:val="en-GB"/>
              </w:rPr>
              <w:t xml:space="preserve"> control and </w:t>
            </w:r>
            <w:r w:rsidRPr="466676BC" w:rsidR="5CADCFA9">
              <w:rPr>
                <w:rFonts w:ascii="Arial Nova" w:hAnsi="Arial Nova" w:eastAsia="Arial Nova" w:cs="Arial Nova"/>
                <w:b w:val="1"/>
                <w:bCs w:val="1"/>
                <w:i w:val="0"/>
                <w:iCs w:val="0"/>
                <w:caps w:val="0"/>
                <w:smallCaps w:val="0"/>
                <w:noProof w:val="0"/>
                <w:color w:val="383636"/>
                <w:sz w:val="24"/>
                <w:szCs w:val="24"/>
                <w:lang w:val="en-GB"/>
              </w:rPr>
              <w:t xml:space="preserve">CVD risk factors in people living with type 2 diabetes </w:t>
            </w:r>
            <w:r w:rsidRPr="466676BC" w:rsidR="24321538">
              <w:rPr>
                <w:rFonts w:ascii="Arial Nova" w:hAnsi="Arial Nova" w:eastAsia="Arial Nova" w:cs="Arial Nova"/>
                <w:b w:val="1"/>
                <w:bCs w:val="1"/>
                <w:i w:val="0"/>
                <w:iCs w:val="0"/>
                <w:caps w:val="0"/>
                <w:smallCaps w:val="0"/>
                <w:noProof w:val="0"/>
                <w:color w:val="383636"/>
                <w:sz w:val="24"/>
                <w:szCs w:val="24"/>
                <w:lang w:val="en-GB"/>
              </w:rPr>
              <w:t>in the ILI group.</w:t>
            </w:r>
          </w:p>
        </w:tc>
      </w:tr>
      <w:tr w:rsidR="6C34FBE4" w:rsidTr="466676BC" w14:paraId="3C685103">
        <w:trPr>
          <w:trHeight w:val="1965"/>
        </w:trPr>
        <w:tc>
          <w:tcPr>
            <w:tcW w:w="1215" w:type="dxa"/>
            <w:tcMar/>
          </w:tcPr>
          <w:p w:rsidR="4108EF8A" w:rsidP="466676BC" w:rsidRDefault="4108EF8A" w14:paraId="2CA4F47C" w14:textId="16505256">
            <w:pPr>
              <w:pStyle w:val="Normal"/>
              <w:rPr>
                <w:rFonts w:ascii="Arial Nova" w:hAnsi="Arial Nova" w:eastAsia="Arial Nova" w:cs="Arial Nova"/>
                <w:b w:val="1"/>
                <w:bCs w:val="1"/>
                <w:i w:val="0"/>
                <w:iCs w:val="0"/>
                <w:caps w:val="0"/>
                <w:smallCaps w:val="0"/>
                <w:noProof w:val="0"/>
                <w:color w:val="000000" w:themeColor="text1" w:themeTint="FF" w:themeShade="FF"/>
                <w:sz w:val="24"/>
                <w:szCs w:val="24"/>
                <w:lang w:val="en-GB"/>
              </w:rPr>
            </w:pPr>
            <w:r w:rsidRPr="466676BC" w:rsidR="119303C4">
              <w:rPr>
                <w:rFonts w:ascii="Arial Nova" w:hAnsi="Arial Nova" w:eastAsia="Arial Nova" w:cs="Arial Nova"/>
                <w:b w:val="1"/>
                <w:bCs w:val="1"/>
                <w:i w:val="0"/>
                <w:iCs w:val="0"/>
                <w:caps w:val="0"/>
                <w:smallCaps w:val="0"/>
                <w:noProof w:val="0"/>
                <w:color w:val="000000" w:themeColor="text1" w:themeTint="FF" w:themeShade="FF"/>
                <w:sz w:val="24"/>
                <w:szCs w:val="24"/>
                <w:lang w:val="en-GB"/>
              </w:rPr>
              <w:t>Taheri et al., 2020</w:t>
            </w:r>
          </w:p>
        </w:tc>
        <w:tc>
          <w:tcPr>
            <w:tcW w:w="1770" w:type="dxa"/>
            <w:tcMar/>
          </w:tcPr>
          <w:p w:rsidR="4108EF8A" w:rsidP="466676BC" w:rsidRDefault="4108EF8A" w14:paraId="6B0B47A1" w14:textId="37D33957">
            <w:pPr>
              <w:pStyle w:val="Normal"/>
              <w:rPr>
                <w:rFonts w:ascii="Arial Nova" w:hAnsi="Arial Nova" w:eastAsia="Arial Nova" w:cs="Arial Nova"/>
                <w:b w:val="1"/>
                <w:bCs w:val="1"/>
                <w:i w:val="0"/>
                <w:iCs w:val="0"/>
                <w:caps w:val="0"/>
                <w:smallCaps w:val="0"/>
                <w:noProof w:val="0"/>
                <w:color w:val="383636"/>
                <w:sz w:val="24"/>
                <w:szCs w:val="24"/>
                <w:lang w:val="en-GB"/>
              </w:rPr>
            </w:pPr>
            <w:r w:rsidRPr="466676BC" w:rsidR="119303C4">
              <w:rPr>
                <w:rFonts w:ascii="Arial Nova" w:hAnsi="Arial Nova" w:eastAsia="Arial Nova" w:cs="Arial Nova"/>
                <w:b w:val="1"/>
                <w:bCs w:val="1"/>
                <w:i w:val="0"/>
                <w:iCs w:val="0"/>
                <w:caps w:val="0"/>
                <w:smallCaps w:val="0"/>
                <w:noProof w:val="0"/>
                <w:color w:val="383636"/>
                <w:sz w:val="24"/>
                <w:szCs w:val="24"/>
                <w:lang w:val="en-GB"/>
              </w:rPr>
              <w:t xml:space="preserve">‘Intensive lifestyle interventions and glycemia in young adults living with diabetes’ </w:t>
            </w:r>
          </w:p>
        </w:tc>
        <w:tc>
          <w:tcPr>
            <w:tcW w:w="1522" w:type="dxa"/>
            <w:tcMar/>
          </w:tcPr>
          <w:p w:rsidR="6C34FBE4" w:rsidP="466676BC" w:rsidRDefault="6C34FBE4" w14:paraId="47B9E900" w14:textId="10999388">
            <w:pPr>
              <w:pStyle w:val="Normal"/>
              <w:rPr>
                <w:rFonts w:ascii="Arial Nova" w:hAnsi="Arial Nova" w:eastAsia="Arial Nova" w:cs="Arial Nova"/>
                <w:b w:val="1"/>
                <w:bCs w:val="1"/>
                <w:i w:val="0"/>
                <w:iCs w:val="0"/>
                <w:caps w:val="0"/>
                <w:smallCaps w:val="0"/>
                <w:noProof w:val="0"/>
                <w:color w:val="383636"/>
                <w:sz w:val="24"/>
                <w:szCs w:val="24"/>
                <w:lang w:val="en-GB"/>
              </w:rPr>
            </w:pPr>
            <w:r w:rsidRPr="466676BC" w:rsidR="3FD7809B">
              <w:rPr>
                <w:rFonts w:ascii="Arial Nova" w:hAnsi="Arial Nova" w:eastAsia="Arial Nova" w:cs="Arial Nova"/>
                <w:b w:val="1"/>
                <w:bCs w:val="1"/>
                <w:i w:val="0"/>
                <w:iCs w:val="0"/>
                <w:caps w:val="0"/>
                <w:smallCaps w:val="0"/>
                <w:noProof w:val="0"/>
                <w:color w:val="383636"/>
                <w:sz w:val="24"/>
                <w:szCs w:val="24"/>
                <w:lang w:val="en-GB"/>
              </w:rPr>
              <w:t xml:space="preserve">Open-label randomised control trial </w:t>
            </w:r>
          </w:p>
        </w:tc>
        <w:tc>
          <w:tcPr>
            <w:tcW w:w="1155" w:type="dxa"/>
            <w:tcMar/>
          </w:tcPr>
          <w:p w:rsidR="4108EF8A" w:rsidP="466676BC" w:rsidRDefault="4108EF8A" w14:paraId="0C300A41" w14:textId="3EEF9A27">
            <w:pPr>
              <w:pStyle w:val="Normal"/>
              <w:rPr>
                <w:rFonts w:ascii="Arial Nova" w:hAnsi="Arial Nova" w:eastAsia="Arial Nova" w:cs="Arial Nova"/>
                <w:b w:val="1"/>
                <w:bCs w:val="1"/>
                <w:i w:val="0"/>
                <w:iCs w:val="0"/>
                <w:caps w:val="0"/>
                <w:smallCaps w:val="0"/>
                <w:noProof w:val="0"/>
                <w:color w:val="383636"/>
                <w:sz w:val="24"/>
                <w:szCs w:val="24"/>
                <w:lang w:val="en-GB"/>
              </w:rPr>
            </w:pPr>
            <w:r w:rsidRPr="466676BC" w:rsidR="119303C4">
              <w:rPr>
                <w:rFonts w:ascii="Arial Nova" w:hAnsi="Arial Nova" w:eastAsia="Arial Nova" w:cs="Arial Nova"/>
                <w:b w:val="1"/>
                <w:bCs w:val="1"/>
                <w:i w:val="0"/>
                <w:iCs w:val="0"/>
                <w:caps w:val="0"/>
                <w:smallCaps w:val="0"/>
                <w:noProof w:val="0"/>
                <w:color w:val="383636"/>
                <w:sz w:val="24"/>
                <w:szCs w:val="24"/>
                <w:lang w:val="en-GB"/>
              </w:rPr>
              <w:t xml:space="preserve">12 months </w:t>
            </w:r>
          </w:p>
        </w:tc>
        <w:tc>
          <w:tcPr>
            <w:tcW w:w="1035" w:type="dxa"/>
            <w:tcMar/>
          </w:tcPr>
          <w:p w:rsidR="4108EF8A" w:rsidP="466676BC" w:rsidRDefault="4108EF8A" w14:paraId="2BB60DC1" w14:textId="463F217D">
            <w:pPr>
              <w:pStyle w:val="Normal"/>
              <w:rPr>
                <w:rFonts w:ascii="Arial Nova" w:hAnsi="Arial Nova" w:eastAsia="Arial Nova" w:cs="Arial Nova"/>
                <w:b w:val="1"/>
                <w:bCs w:val="1"/>
                <w:i w:val="0"/>
                <w:iCs w:val="0"/>
                <w:caps w:val="0"/>
                <w:smallCaps w:val="0"/>
                <w:noProof w:val="0"/>
                <w:color w:val="383636"/>
                <w:sz w:val="24"/>
                <w:szCs w:val="24"/>
                <w:lang w:val="en-GB"/>
              </w:rPr>
            </w:pPr>
            <w:r w:rsidRPr="466676BC" w:rsidR="119303C4">
              <w:rPr>
                <w:rFonts w:ascii="Arial Nova" w:hAnsi="Arial Nova" w:eastAsia="Arial Nova" w:cs="Arial Nova"/>
                <w:b w:val="1"/>
                <w:bCs w:val="1"/>
                <w:i w:val="0"/>
                <w:iCs w:val="0"/>
                <w:caps w:val="0"/>
                <w:smallCaps w:val="0"/>
                <w:noProof w:val="0"/>
                <w:color w:val="383636"/>
                <w:sz w:val="24"/>
                <w:szCs w:val="24"/>
                <w:lang w:val="en-GB"/>
              </w:rPr>
              <w:t>158</w:t>
            </w:r>
          </w:p>
        </w:tc>
        <w:tc>
          <w:tcPr>
            <w:tcW w:w="2438" w:type="dxa"/>
            <w:tcMar/>
          </w:tcPr>
          <w:p w:rsidR="4108EF8A" w:rsidP="466676BC" w:rsidRDefault="4108EF8A" w14:paraId="01910F90" w14:textId="12B3D81F">
            <w:pPr>
              <w:pStyle w:val="Normal"/>
              <w:rPr>
                <w:rFonts w:ascii="Arial Nova" w:hAnsi="Arial Nova" w:eastAsia="Arial Nova" w:cs="Arial Nova"/>
                <w:b w:val="1"/>
                <w:bCs w:val="1"/>
                <w:i w:val="0"/>
                <w:iCs w:val="0"/>
                <w:caps w:val="0"/>
                <w:smallCaps w:val="0"/>
                <w:noProof w:val="0"/>
                <w:color w:val="383636"/>
                <w:sz w:val="24"/>
                <w:szCs w:val="24"/>
                <w:lang w:val="en-GB"/>
              </w:rPr>
            </w:pPr>
            <w:r w:rsidRPr="466676BC" w:rsidR="119303C4">
              <w:rPr>
                <w:rFonts w:ascii="Arial Nova" w:hAnsi="Arial Nova" w:eastAsia="Arial Nova" w:cs="Arial Nova"/>
                <w:b w:val="1"/>
                <w:bCs w:val="1"/>
                <w:i w:val="0"/>
                <w:iCs w:val="0"/>
                <w:caps w:val="0"/>
                <w:smallCaps w:val="0"/>
                <w:noProof w:val="0"/>
                <w:color w:val="383636"/>
                <w:sz w:val="24"/>
                <w:szCs w:val="24"/>
                <w:lang w:val="en-GB"/>
              </w:rPr>
              <w:t>A</w:t>
            </w:r>
            <w:r w:rsidRPr="466676BC" w:rsidR="1CE17732">
              <w:rPr>
                <w:rFonts w:ascii="Arial Nova" w:hAnsi="Arial Nova" w:eastAsia="Arial Nova" w:cs="Arial Nova"/>
                <w:b w:val="1"/>
                <w:bCs w:val="1"/>
                <w:i w:val="0"/>
                <w:iCs w:val="0"/>
                <w:caps w:val="0"/>
                <w:smallCaps w:val="0"/>
                <w:noProof w:val="0"/>
                <w:color w:val="383636"/>
                <w:sz w:val="24"/>
                <w:szCs w:val="24"/>
                <w:lang w:val="en-GB"/>
              </w:rPr>
              <w:t xml:space="preserve">t 12 months the mean bodyweight for the intervention group reduced by 12kg compared with only 4kg for the control </w:t>
            </w:r>
            <w:r w:rsidRPr="466676BC" w:rsidR="70E5765C">
              <w:rPr>
                <w:rFonts w:ascii="Arial Nova" w:hAnsi="Arial Nova" w:eastAsia="Arial Nova" w:cs="Arial Nova"/>
                <w:b w:val="1"/>
                <w:bCs w:val="1"/>
                <w:i w:val="0"/>
                <w:iCs w:val="0"/>
                <w:caps w:val="0"/>
                <w:smallCaps w:val="0"/>
                <w:noProof w:val="0"/>
                <w:color w:val="383636"/>
                <w:sz w:val="24"/>
                <w:szCs w:val="24"/>
                <w:lang w:val="en-GB"/>
              </w:rPr>
              <w:t xml:space="preserve">group. </w:t>
            </w:r>
            <w:r w:rsidRPr="466676BC" w:rsidR="70E5765C">
              <w:rPr>
                <w:rFonts w:ascii="Arial Nova" w:hAnsi="Arial Nova" w:eastAsia="Arial Nova" w:cs="Arial Nova"/>
                <w:b w:val="1"/>
                <w:bCs w:val="1"/>
                <w:i w:val="0"/>
                <w:iCs w:val="0"/>
                <w:caps w:val="0"/>
                <w:smallCaps w:val="0"/>
                <w:noProof w:val="0"/>
                <w:color w:val="383636"/>
                <w:sz w:val="24"/>
                <w:szCs w:val="24"/>
                <w:lang w:val="en-GB"/>
              </w:rPr>
              <w:t>The intensive</w:t>
            </w:r>
            <w:r w:rsidRPr="466676BC" w:rsidR="119303C4">
              <w:rPr>
                <w:rFonts w:ascii="Arial Nova" w:hAnsi="Arial Nova" w:eastAsia="Arial Nova" w:cs="Arial Nova"/>
                <w:b w:val="1"/>
                <w:bCs w:val="1"/>
                <w:i w:val="0"/>
                <w:iCs w:val="0"/>
                <w:caps w:val="0"/>
                <w:smallCaps w:val="0"/>
                <w:noProof w:val="0"/>
                <w:color w:val="383636"/>
                <w:sz w:val="24"/>
                <w:szCs w:val="24"/>
                <w:lang w:val="en-GB"/>
              </w:rPr>
              <w:t xml:space="preserve"> lifestyle intervention led to </w:t>
            </w:r>
            <w:r w:rsidRPr="466676BC" w:rsidR="02DFBDBF">
              <w:rPr>
                <w:rFonts w:ascii="Arial Nova" w:hAnsi="Arial Nova" w:eastAsia="Arial Nova" w:cs="Arial Nova"/>
                <w:b w:val="1"/>
                <w:bCs w:val="1"/>
                <w:i w:val="0"/>
                <w:iCs w:val="0"/>
                <w:caps w:val="0"/>
                <w:smallCaps w:val="0"/>
                <w:noProof w:val="0"/>
                <w:color w:val="383636"/>
                <w:sz w:val="24"/>
                <w:szCs w:val="24"/>
                <w:lang w:val="en-GB"/>
              </w:rPr>
              <w:t xml:space="preserve">significant </w:t>
            </w:r>
            <w:r w:rsidRPr="466676BC" w:rsidR="119303C4">
              <w:rPr>
                <w:rFonts w:ascii="Arial Nova" w:hAnsi="Arial Nova" w:eastAsia="Arial Nova" w:cs="Arial Nova"/>
                <w:b w:val="1"/>
                <w:bCs w:val="1"/>
                <w:i w:val="0"/>
                <w:iCs w:val="0"/>
                <w:caps w:val="0"/>
                <w:smallCaps w:val="0"/>
                <w:noProof w:val="0"/>
                <w:color w:val="383636"/>
                <w:sz w:val="24"/>
                <w:szCs w:val="24"/>
                <w:lang w:val="en-GB"/>
              </w:rPr>
              <w:t>weight loss</w:t>
            </w:r>
            <w:r w:rsidRPr="466676BC" w:rsidR="27B6D4A1">
              <w:rPr>
                <w:rFonts w:ascii="Arial Nova" w:hAnsi="Arial Nova" w:eastAsia="Arial Nova" w:cs="Arial Nova"/>
                <w:b w:val="1"/>
                <w:bCs w:val="1"/>
                <w:i w:val="0"/>
                <w:iCs w:val="0"/>
                <w:caps w:val="0"/>
                <w:smallCaps w:val="0"/>
                <w:noProof w:val="0"/>
                <w:color w:val="383636"/>
                <w:sz w:val="24"/>
                <w:szCs w:val="24"/>
                <w:lang w:val="en-GB"/>
              </w:rPr>
              <w:t xml:space="preserve"> at 12 months and was associated with diabetes remission in over 60% of participants and normo</w:t>
            </w:r>
            <w:r w:rsidRPr="466676BC" w:rsidR="223A315C">
              <w:rPr>
                <w:rFonts w:ascii="Arial Nova" w:hAnsi="Arial Nova" w:eastAsia="Arial Nova" w:cs="Arial Nova"/>
                <w:b w:val="1"/>
                <w:bCs w:val="1"/>
                <w:i w:val="0"/>
                <w:iCs w:val="0"/>
                <w:caps w:val="0"/>
                <w:smallCaps w:val="0"/>
                <w:noProof w:val="0"/>
                <w:color w:val="383636"/>
                <w:sz w:val="24"/>
                <w:szCs w:val="24"/>
                <w:lang w:val="en-GB"/>
              </w:rPr>
              <w:t xml:space="preserve">glycemia in 30% of participants </w:t>
            </w:r>
          </w:p>
          <w:p w:rsidR="6C34FBE4" w:rsidP="466676BC" w:rsidRDefault="6C34FBE4" w14:paraId="3B4D9E3A" w14:textId="2843915A">
            <w:pPr>
              <w:pStyle w:val="Normal"/>
              <w:rPr>
                <w:rFonts w:ascii="Arial Nova" w:hAnsi="Arial Nova" w:eastAsia="Arial Nova" w:cs="Arial Nova"/>
                <w:b w:val="1"/>
                <w:bCs w:val="1"/>
                <w:i w:val="0"/>
                <w:iCs w:val="0"/>
                <w:caps w:val="0"/>
                <w:smallCaps w:val="0"/>
                <w:noProof w:val="0"/>
                <w:color w:val="383636"/>
                <w:sz w:val="24"/>
                <w:szCs w:val="24"/>
                <w:lang w:val="en-GB"/>
              </w:rPr>
            </w:pPr>
          </w:p>
        </w:tc>
      </w:tr>
      <w:tr w:rsidR="6C34FBE4" w:rsidTr="466676BC" w14:paraId="76AF7B00">
        <w:trPr>
          <w:trHeight w:val="1950"/>
        </w:trPr>
        <w:tc>
          <w:tcPr>
            <w:tcW w:w="1215" w:type="dxa"/>
            <w:tcMar/>
          </w:tcPr>
          <w:p w:rsidR="614BC55B" w:rsidP="466676BC" w:rsidRDefault="614BC55B" w14:paraId="73046BC8" w14:textId="6EB29B0B">
            <w:pPr>
              <w:pStyle w:val="Normal"/>
              <w:rPr>
                <w:rFonts w:ascii="Arial Nova" w:hAnsi="Arial Nova" w:eastAsia="Arial Nova" w:cs="Arial Nova"/>
                <w:b w:val="1"/>
                <w:bCs w:val="1"/>
                <w:i w:val="0"/>
                <w:iCs w:val="0"/>
                <w:caps w:val="0"/>
                <w:smallCaps w:val="0"/>
                <w:noProof w:val="0"/>
                <w:color w:val="383636"/>
                <w:sz w:val="24"/>
                <w:szCs w:val="24"/>
                <w:lang w:val="en-GB"/>
              </w:rPr>
            </w:pPr>
            <w:r w:rsidRPr="466676BC" w:rsidR="48A2B2F4">
              <w:rPr>
                <w:rFonts w:ascii="Arial Nova" w:hAnsi="Arial Nova" w:eastAsia="Arial Nova" w:cs="Arial Nova"/>
                <w:b w:val="1"/>
                <w:bCs w:val="1"/>
                <w:i w:val="0"/>
                <w:iCs w:val="0"/>
                <w:caps w:val="0"/>
                <w:smallCaps w:val="0"/>
                <w:noProof w:val="0"/>
                <w:color w:val="383636"/>
                <w:sz w:val="24"/>
                <w:szCs w:val="24"/>
                <w:lang w:val="en-GB"/>
              </w:rPr>
              <w:t>Leslie et al (2016)</w:t>
            </w:r>
          </w:p>
        </w:tc>
        <w:tc>
          <w:tcPr>
            <w:tcW w:w="1770" w:type="dxa"/>
            <w:tcMar/>
          </w:tcPr>
          <w:p w:rsidR="6ED66BA1" w:rsidP="466676BC" w:rsidRDefault="6ED66BA1" w14:paraId="4136D713" w14:textId="6EEF93E7">
            <w:pPr>
              <w:pStyle w:val="Normal"/>
              <w:rPr>
                <w:rFonts w:ascii="Arial Nova" w:hAnsi="Arial Nova" w:eastAsia="Arial Nova" w:cs="Arial Nova"/>
                <w:b w:val="1"/>
                <w:bCs w:val="1"/>
                <w:i w:val="0"/>
                <w:iCs w:val="0"/>
                <w:caps w:val="0"/>
                <w:smallCaps w:val="0"/>
                <w:noProof w:val="0"/>
                <w:color w:val="383636"/>
                <w:sz w:val="24"/>
                <w:szCs w:val="24"/>
                <w:lang w:val="en-GB"/>
              </w:rPr>
            </w:pPr>
            <w:r w:rsidRPr="466676BC" w:rsidR="6905B88D">
              <w:rPr>
                <w:rFonts w:ascii="Arial Nova" w:hAnsi="Arial Nova" w:eastAsia="Arial Nova" w:cs="Arial Nova"/>
                <w:b w:val="1"/>
                <w:bCs w:val="1"/>
                <w:i w:val="0"/>
                <w:iCs w:val="0"/>
                <w:caps w:val="0"/>
                <w:smallCaps w:val="0"/>
                <w:noProof w:val="0"/>
                <w:color w:val="383636"/>
                <w:sz w:val="24"/>
                <w:szCs w:val="24"/>
                <w:lang w:val="en-GB"/>
              </w:rPr>
              <w:t>‘The Diabetes Remission Clinical Trial’</w:t>
            </w:r>
          </w:p>
        </w:tc>
        <w:tc>
          <w:tcPr>
            <w:tcW w:w="1522" w:type="dxa"/>
            <w:tcMar/>
          </w:tcPr>
          <w:p w:rsidR="6ED66BA1" w:rsidP="466676BC" w:rsidRDefault="6ED66BA1" w14:paraId="621FBEA0" w14:textId="68AA58AD">
            <w:pPr>
              <w:pStyle w:val="Normal"/>
              <w:rPr>
                <w:rFonts w:ascii="Arial Nova" w:hAnsi="Arial Nova" w:eastAsia="Arial Nova" w:cs="Arial Nova"/>
                <w:b w:val="1"/>
                <w:bCs w:val="1"/>
                <w:i w:val="0"/>
                <w:iCs w:val="0"/>
                <w:caps w:val="0"/>
                <w:smallCaps w:val="0"/>
                <w:noProof w:val="0"/>
                <w:color w:val="383636"/>
                <w:sz w:val="24"/>
                <w:szCs w:val="24"/>
                <w:lang w:val="en-GB"/>
              </w:rPr>
            </w:pPr>
            <w:r w:rsidRPr="466676BC" w:rsidR="6905B88D">
              <w:rPr>
                <w:rFonts w:ascii="Arial Nova" w:hAnsi="Arial Nova" w:eastAsia="Arial Nova" w:cs="Arial Nova"/>
                <w:b w:val="1"/>
                <w:bCs w:val="1"/>
                <w:i w:val="0"/>
                <w:iCs w:val="0"/>
                <w:caps w:val="0"/>
                <w:smallCaps w:val="0"/>
                <w:noProof w:val="0"/>
                <w:color w:val="383636"/>
                <w:sz w:val="24"/>
                <w:szCs w:val="24"/>
                <w:lang w:val="en-GB"/>
              </w:rPr>
              <w:t xml:space="preserve">Cluster </w:t>
            </w:r>
            <w:r w:rsidRPr="466676BC" w:rsidR="6905B88D">
              <w:rPr>
                <w:rFonts w:ascii="Arial Nova" w:hAnsi="Arial Nova" w:eastAsia="Arial Nova" w:cs="Arial Nova"/>
                <w:b w:val="1"/>
                <w:bCs w:val="1"/>
                <w:i w:val="0"/>
                <w:iCs w:val="0"/>
                <w:caps w:val="0"/>
                <w:smallCaps w:val="0"/>
                <w:noProof w:val="0"/>
                <w:color w:val="383636"/>
                <w:sz w:val="24"/>
                <w:szCs w:val="24"/>
                <w:lang w:val="en-GB"/>
              </w:rPr>
              <w:t>randomised</w:t>
            </w:r>
            <w:r w:rsidRPr="466676BC" w:rsidR="6905B88D">
              <w:rPr>
                <w:rFonts w:ascii="Arial Nova" w:hAnsi="Arial Nova" w:eastAsia="Arial Nova" w:cs="Arial Nova"/>
                <w:b w:val="1"/>
                <w:bCs w:val="1"/>
                <w:i w:val="0"/>
                <w:iCs w:val="0"/>
                <w:caps w:val="0"/>
                <w:smallCaps w:val="0"/>
                <w:noProof w:val="0"/>
                <w:color w:val="383636"/>
                <w:sz w:val="24"/>
                <w:szCs w:val="24"/>
                <w:lang w:val="en-GB"/>
              </w:rPr>
              <w:t xml:space="preserve"> trial </w:t>
            </w:r>
          </w:p>
        </w:tc>
        <w:tc>
          <w:tcPr>
            <w:tcW w:w="1155" w:type="dxa"/>
            <w:tcMar/>
          </w:tcPr>
          <w:p w:rsidR="6C34FBE4" w:rsidP="466676BC" w:rsidRDefault="6C34FBE4" w14:paraId="51E79DE5" w14:textId="314E637E">
            <w:pPr>
              <w:pStyle w:val="Normal"/>
              <w:rPr>
                <w:rFonts w:ascii="Arial Nova" w:hAnsi="Arial Nova" w:eastAsia="Arial Nova" w:cs="Arial Nova"/>
                <w:b w:val="1"/>
                <w:bCs w:val="1"/>
                <w:i w:val="0"/>
                <w:iCs w:val="0"/>
                <w:caps w:val="0"/>
                <w:smallCaps w:val="0"/>
                <w:noProof w:val="0"/>
                <w:color w:val="383636"/>
                <w:sz w:val="24"/>
                <w:szCs w:val="24"/>
                <w:lang w:val="en-GB"/>
              </w:rPr>
            </w:pPr>
            <w:r w:rsidRPr="466676BC" w:rsidR="530A6BD1">
              <w:rPr>
                <w:rFonts w:ascii="Arial Nova" w:hAnsi="Arial Nova" w:eastAsia="Arial Nova" w:cs="Arial Nova"/>
                <w:b w:val="1"/>
                <w:bCs w:val="1"/>
                <w:i w:val="0"/>
                <w:iCs w:val="0"/>
                <w:caps w:val="0"/>
                <w:smallCaps w:val="0"/>
                <w:noProof w:val="0"/>
                <w:color w:val="383636"/>
                <w:sz w:val="24"/>
                <w:szCs w:val="24"/>
                <w:lang w:val="en-GB"/>
              </w:rPr>
              <w:t>12-20 weeks</w:t>
            </w:r>
          </w:p>
        </w:tc>
        <w:tc>
          <w:tcPr>
            <w:tcW w:w="1035" w:type="dxa"/>
            <w:tcMar/>
          </w:tcPr>
          <w:p w:rsidR="6C34FBE4" w:rsidP="466676BC" w:rsidRDefault="6C34FBE4" w14:paraId="5CBA9CDE" w14:textId="1D2AC137">
            <w:pPr>
              <w:pStyle w:val="Normal"/>
              <w:rPr>
                <w:rFonts w:ascii="Arial Nova" w:hAnsi="Arial Nova" w:eastAsia="Arial Nova" w:cs="Arial Nova"/>
                <w:b w:val="1"/>
                <w:bCs w:val="1"/>
                <w:i w:val="0"/>
                <w:iCs w:val="0"/>
                <w:caps w:val="0"/>
                <w:smallCaps w:val="0"/>
                <w:noProof w:val="0"/>
                <w:color w:val="383636"/>
                <w:sz w:val="24"/>
                <w:szCs w:val="24"/>
                <w:lang w:val="en-GB"/>
              </w:rPr>
            </w:pPr>
            <w:r w:rsidRPr="466676BC" w:rsidR="530A6BD1">
              <w:rPr>
                <w:rFonts w:ascii="Arial Nova" w:hAnsi="Arial Nova" w:eastAsia="Arial Nova" w:cs="Arial Nova"/>
                <w:b w:val="1"/>
                <w:bCs w:val="1"/>
                <w:i w:val="0"/>
                <w:iCs w:val="0"/>
                <w:caps w:val="0"/>
                <w:smallCaps w:val="0"/>
                <w:noProof w:val="0"/>
                <w:color w:val="383636"/>
                <w:sz w:val="24"/>
                <w:szCs w:val="24"/>
                <w:lang w:val="en-GB"/>
              </w:rPr>
              <w:t>280</w:t>
            </w:r>
          </w:p>
        </w:tc>
        <w:tc>
          <w:tcPr>
            <w:tcW w:w="2438" w:type="dxa"/>
            <w:tcMar/>
          </w:tcPr>
          <w:p w:rsidR="24BE4092" w:rsidP="466676BC" w:rsidRDefault="24BE4092" w14:paraId="0341971D" w14:textId="68A915A8">
            <w:pPr>
              <w:pStyle w:val="Normal"/>
              <w:rPr>
                <w:rFonts w:ascii="Arial Nova" w:hAnsi="Arial Nova" w:eastAsia="Arial Nova" w:cs="Arial Nova"/>
                <w:b w:val="1"/>
                <w:bCs w:val="1"/>
                <w:i w:val="0"/>
                <w:iCs w:val="0"/>
                <w:caps w:val="0"/>
                <w:smallCaps w:val="0"/>
                <w:noProof w:val="0"/>
                <w:color w:val="383636"/>
                <w:sz w:val="24"/>
                <w:szCs w:val="24"/>
                <w:lang w:val="en-GB"/>
              </w:rPr>
            </w:pPr>
            <w:r w:rsidRPr="466676BC" w:rsidR="5385305D">
              <w:rPr>
                <w:rFonts w:ascii="Arial Nova" w:hAnsi="Arial Nova" w:eastAsia="Arial Nova" w:cs="Arial Nova"/>
                <w:b w:val="1"/>
                <w:bCs w:val="1"/>
                <w:i w:val="0"/>
                <w:iCs w:val="0"/>
                <w:caps w:val="0"/>
                <w:smallCaps w:val="0"/>
                <w:noProof w:val="0"/>
                <w:color w:val="383636"/>
                <w:sz w:val="24"/>
                <w:szCs w:val="24"/>
                <w:lang w:val="en-GB"/>
              </w:rPr>
              <w:t xml:space="preserve">The study </w:t>
            </w:r>
            <w:r w:rsidRPr="466676BC" w:rsidR="5385305D">
              <w:rPr>
                <w:rFonts w:ascii="Arial Nova" w:hAnsi="Arial Nova" w:eastAsia="Arial Nova" w:cs="Arial Nova"/>
                <w:b w:val="1"/>
                <w:bCs w:val="1"/>
                <w:i w:val="0"/>
                <w:iCs w:val="0"/>
                <w:caps w:val="0"/>
                <w:smallCaps w:val="0"/>
                <w:noProof w:val="0"/>
                <w:color w:val="383636"/>
                <w:sz w:val="24"/>
                <w:szCs w:val="24"/>
                <w:lang w:val="en-GB"/>
              </w:rPr>
              <w:t>established</w:t>
            </w:r>
            <w:r w:rsidRPr="466676BC" w:rsidR="5385305D">
              <w:rPr>
                <w:rFonts w:ascii="Arial Nova" w:hAnsi="Arial Nova" w:eastAsia="Arial Nova" w:cs="Arial Nova"/>
                <w:b w:val="1"/>
                <w:bCs w:val="1"/>
                <w:i w:val="0"/>
                <w:iCs w:val="0"/>
                <w:caps w:val="0"/>
                <w:smallCaps w:val="0"/>
                <w:noProof w:val="0"/>
                <w:color w:val="383636"/>
                <w:sz w:val="24"/>
                <w:szCs w:val="24"/>
                <w:lang w:val="en-GB"/>
              </w:rPr>
              <w:t xml:space="preserve"> that a structured weight management programme, delivered in primary care </w:t>
            </w:r>
            <w:r w:rsidRPr="466676BC" w:rsidR="6EE52B44">
              <w:rPr>
                <w:rFonts w:ascii="Arial Nova" w:hAnsi="Arial Nova" w:eastAsia="Arial Nova" w:cs="Arial Nova"/>
                <w:b w:val="1"/>
                <w:bCs w:val="1"/>
                <w:i w:val="0"/>
                <w:iCs w:val="0"/>
                <w:caps w:val="0"/>
                <w:smallCaps w:val="0"/>
                <w:noProof w:val="0"/>
                <w:color w:val="383636"/>
                <w:sz w:val="24"/>
                <w:szCs w:val="24"/>
                <w:lang w:val="en-GB"/>
              </w:rPr>
              <w:t xml:space="preserve">by practice nurses and dietitians, is </w:t>
            </w:r>
            <w:r w:rsidRPr="466676BC" w:rsidR="6EE52B44">
              <w:rPr>
                <w:rFonts w:ascii="Arial Nova" w:hAnsi="Arial Nova" w:eastAsia="Arial Nova" w:cs="Arial Nova"/>
                <w:b w:val="1"/>
                <w:bCs w:val="1"/>
                <w:i w:val="0"/>
                <w:iCs w:val="0"/>
                <w:caps w:val="0"/>
                <w:smallCaps w:val="0"/>
                <w:noProof w:val="0"/>
                <w:color w:val="383636"/>
                <w:sz w:val="24"/>
                <w:szCs w:val="24"/>
                <w:lang w:val="en-GB"/>
              </w:rPr>
              <w:t>a viable</w:t>
            </w:r>
            <w:r w:rsidRPr="466676BC" w:rsidR="6EE52B44">
              <w:rPr>
                <w:rFonts w:ascii="Arial Nova" w:hAnsi="Arial Nova" w:eastAsia="Arial Nova" w:cs="Arial Nova"/>
                <w:b w:val="1"/>
                <w:bCs w:val="1"/>
                <w:i w:val="0"/>
                <w:iCs w:val="0"/>
                <w:caps w:val="0"/>
                <w:smallCaps w:val="0"/>
                <w:noProof w:val="0"/>
                <w:color w:val="383636"/>
                <w:sz w:val="24"/>
                <w:szCs w:val="24"/>
                <w:lang w:val="en-GB"/>
              </w:rPr>
              <w:t xml:space="preserve"> treatment to achieve type 2 diabetes remission</w:t>
            </w:r>
          </w:p>
        </w:tc>
      </w:tr>
      <w:tr w:rsidR="6C34FBE4" w:rsidTr="466676BC" w14:paraId="7898DD64">
        <w:trPr>
          <w:trHeight w:val="1980"/>
        </w:trPr>
        <w:tc>
          <w:tcPr>
            <w:tcW w:w="1215" w:type="dxa"/>
            <w:tcMar/>
          </w:tcPr>
          <w:p w:rsidR="1E420E95" w:rsidP="466676BC" w:rsidRDefault="1E420E95" w14:paraId="38D02FCE" w14:textId="64D04B70">
            <w:pPr>
              <w:pStyle w:val="Normal"/>
              <w:rPr>
                <w:rFonts w:ascii="Arial Nova" w:hAnsi="Arial Nova" w:eastAsia="Arial Nova" w:cs="Arial Nova"/>
                <w:b w:val="1"/>
                <w:bCs w:val="1"/>
                <w:i w:val="0"/>
                <w:iCs w:val="0"/>
                <w:caps w:val="0"/>
                <w:smallCaps w:val="0"/>
                <w:noProof w:val="0"/>
                <w:color w:val="383636"/>
                <w:sz w:val="24"/>
                <w:szCs w:val="24"/>
                <w:lang w:val="en-GB"/>
              </w:rPr>
            </w:pPr>
            <w:r w:rsidRPr="466676BC" w:rsidR="0BFAE810">
              <w:rPr>
                <w:rFonts w:ascii="Arial Nova" w:hAnsi="Arial Nova" w:eastAsia="Arial Nova" w:cs="Arial Nova"/>
                <w:b w:val="1"/>
                <w:bCs w:val="1"/>
                <w:i w:val="0"/>
                <w:iCs w:val="0"/>
                <w:caps w:val="0"/>
                <w:smallCaps w:val="0"/>
                <w:noProof w:val="0"/>
                <w:color w:val="383636"/>
                <w:sz w:val="24"/>
                <w:szCs w:val="24"/>
                <w:lang w:val="en-GB"/>
              </w:rPr>
              <w:t>Lean et al (2018)</w:t>
            </w:r>
          </w:p>
        </w:tc>
        <w:tc>
          <w:tcPr>
            <w:tcW w:w="1770" w:type="dxa"/>
            <w:tcMar/>
          </w:tcPr>
          <w:p w:rsidR="2C4BE064" w:rsidP="466676BC" w:rsidRDefault="2C4BE064" w14:paraId="6B949EA0" w14:textId="2D67D320">
            <w:pPr>
              <w:pStyle w:val="Normal"/>
              <w:rPr>
                <w:rFonts w:ascii="Arial Nova" w:hAnsi="Arial Nova" w:eastAsia="Arial Nova" w:cs="Arial Nova"/>
                <w:b w:val="1"/>
                <w:bCs w:val="1"/>
                <w:i w:val="0"/>
                <w:iCs w:val="0"/>
                <w:caps w:val="0"/>
                <w:smallCaps w:val="0"/>
                <w:noProof w:val="0"/>
                <w:color w:val="383636"/>
                <w:sz w:val="24"/>
                <w:szCs w:val="24"/>
                <w:lang w:val="en-GB"/>
              </w:rPr>
            </w:pPr>
            <w:r w:rsidRPr="466676BC" w:rsidR="53E37A3D">
              <w:rPr>
                <w:rFonts w:ascii="Arial Nova" w:hAnsi="Arial Nova" w:eastAsia="Arial Nova" w:cs="Arial Nova"/>
                <w:b w:val="1"/>
                <w:bCs w:val="1"/>
                <w:i w:val="0"/>
                <w:iCs w:val="0"/>
                <w:caps w:val="0"/>
                <w:smallCaps w:val="0"/>
                <w:noProof w:val="0"/>
                <w:color w:val="383636"/>
                <w:sz w:val="24"/>
                <w:szCs w:val="24"/>
                <w:lang w:val="en-GB"/>
              </w:rPr>
              <w:t>‘Primary care-led weight management for remission of type 2 diabetes’</w:t>
            </w:r>
          </w:p>
        </w:tc>
        <w:tc>
          <w:tcPr>
            <w:tcW w:w="1522" w:type="dxa"/>
            <w:tcMar/>
          </w:tcPr>
          <w:p w:rsidR="2C4BE064" w:rsidP="466676BC" w:rsidRDefault="2C4BE064" w14:paraId="2E0ECEFB" w14:textId="0CA16117">
            <w:pPr>
              <w:pStyle w:val="Normal"/>
              <w:rPr>
                <w:rFonts w:ascii="Arial Nova" w:hAnsi="Arial Nova" w:eastAsia="Arial Nova" w:cs="Arial Nova"/>
                <w:b w:val="1"/>
                <w:bCs w:val="1"/>
                <w:i w:val="0"/>
                <w:iCs w:val="0"/>
                <w:caps w:val="0"/>
                <w:smallCaps w:val="0"/>
                <w:noProof w:val="0"/>
                <w:color w:val="383636"/>
                <w:sz w:val="24"/>
                <w:szCs w:val="24"/>
                <w:lang w:val="en-GB"/>
              </w:rPr>
            </w:pPr>
            <w:r w:rsidRPr="466676BC" w:rsidR="53E37A3D">
              <w:rPr>
                <w:rFonts w:ascii="Arial Nova" w:hAnsi="Arial Nova" w:eastAsia="Arial Nova" w:cs="Arial Nova"/>
                <w:b w:val="1"/>
                <w:bCs w:val="1"/>
                <w:i w:val="0"/>
                <w:iCs w:val="0"/>
                <w:caps w:val="0"/>
                <w:smallCaps w:val="0"/>
                <w:noProof w:val="0"/>
                <w:color w:val="383636"/>
                <w:sz w:val="24"/>
                <w:szCs w:val="24"/>
                <w:lang w:val="en-GB"/>
              </w:rPr>
              <w:t xml:space="preserve">Open-label, cluster-randomised trial </w:t>
            </w:r>
          </w:p>
        </w:tc>
        <w:tc>
          <w:tcPr>
            <w:tcW w:w="1155" w:type="dxa"/>
            <w:tcMar/>
          </w:tcPr>
          <w:p w:rsidR="1E420E95" w:rsidP="466676BC" w:rsidRDefault="1E420E95" w14:paraId="2CD4C1D3" w14:textId="79209E0E">
            <w:pPr>
              <w:pStyle w:val="Normal"/>
              <w:rPr>
                <w:rFonts w:ascii="Arial Nova" w:hAnsi="Arial Nova" w:eastAsia="Arial Nova" w:cs="Arial Nova"/>
                <w:b w:val="1"/>
                <w:bCs w:val="1"/>
                <w:i w:val="0"/>
                <w:iCs w:val="0"/>
                <w:caps w:val="0"/>
                <w:smallCaps w:val="0"/>
                <w:noProof w:val="0"/>
                <w:color w:val="383636"/>
                <w:sz w:val="24"/>
                <w:szCs w:val="24"/>
                <w:lang w:val="en-GB"/>
              </w:rPr>
            </w:pPr>
            <w:r w:rsidRPr="466676BC" w:rsidR="0BFAE810">
              <w:rPr>
                <w:rFonts w:ascii="Arial Nova" w:hAnsi="Arial Nova" w:eastAsia="Arial Nova" w:cs="Arial Nova"/>
                <w:b w:val="1"/>
                <w:bCs w:val="1"/>
                <w:i w:val="0"/>
                <w:iCs w:val="0"/>
                <w:caps w:val="0"/>
                <w:smallCaps w:val="0"/>
                <w:noProof w:val="0"/>
                <w:color w:val="383636"/>
                <w:sz w:val="24"/>
                <w:szCs w:val="24"/>
                <w:lang w:val="en-GB"/>
              </w:rPr>
              <w:t xml:space="preserve">12 months </w:t>
            </w:r>
          </w:p>
        </w:tc>
        <w:tc>
          <w:tcPr>
            <w:tcW w:w="1035" w:type="dxa"/>
            <w:tcMar/>
          </w:tcPr>
          <w:p w:rsidR="1E420E95" w:rsidP="466676BC" w:rsidRDefault="1E420E95" w14:paraId="4EF9E098" w14:textId="6A6A32F0">
            <w:pPr>
              <w:pStyle w:val="Normal"/>
              <w:rPr>
                <w:rFonts w:ascii="Arial Nova" w:hAnsi="Arial Nova" w:eastAsia="Arial Nova" w:cs="Arial Nova"/>
                <w:b w:val="1"/>
                <w:bCs w:val="1"/>
                <w:i w:val="0"/>
                <w:iCs w:val="0"/>
                <w:caps w:val="0"/>
                <w:smallCaps w:val="0"/>
                <w:noProof w:val="0"/>
                <w:color w:val="383636"/>
                <w:sz w:val="24"/>
                <w:szCs w:val="24"/>
                <w:lang w:val="en-GB"/>
              </w:rPr>
            </w:pPr>
            <w:r w:rsidRPr="466676BC" w:rsidR="7BFC926D">
              <w:rPr>
                <w:rFonts w:ascii="Arial Nova" w:hAnsi="Arial Nova" w:eastAsia="Arial Nova" w:cs="Arial Nova"/>
                <w:b w:val="1"/>
                <w:bCs w:val="1"/>
                <w:i w:val="0"/>
                <w:iCs w:val="0"/>
                <w:caps w:val="0"/>
                <w:smallCaps w:val="0"/>
                <w:noProof w:val="0"/>
                <w:color w:val="383636"/>
                <w:sz w:val="24"/>
                <w:szCs w:val="24"/>
                <w:lang w:val="en-GB"/>
              </w:rPr>
              <w:t>306</w:t>
            </w:r>
          </w:p>
        </w:tc>
        <w:tc>
          <w:tcPr>
            <w:tcW w:w="2438" w:type="dxa"/>
            <w:tcMar/>
          </w:tcPr>
          <w:p w:rsidR="52A42766" w:rsidP="466676BC" w:rsidRDefault="52A42766" w14:paraId="7DA1223F" w14:textId="322CEC99">
            <w:pPr>
              <w:pStyle w:val="Normal"/>
              <w:rPr>
                <w:rFonts w:ascii="Arial Nova" w:hAnsi="Arial Nova" w:eastAsia="Arial Nova" w:cs="Arial Nova"/>
                <w:b w:val="1"/>
                <w:bCs w:val="1"/>
                <w:i w:val="0"/>
                <w:iCs w:val="0"/>
                <w:caps w:val="0"/>
                <w:smallCaps w:val="0"/>
                <w:noProof w:val="0"/>
                <w:color w:val="383636"/>
                <w:sz w:val="24"/>
                <w:szCs w:val="24"/>
                <w:lang w:val="en-GB"/>
              </w:rPr>
            </w:pPr>
            <w:r w:rsidRPr="466676BC" w:rsidR="773B8D2A">
              <w:rPr>
                <w:rFonts w:ascii="Arial Nova" w:hAnsi="Arial Nova" w:eastAsia="Arial Nova" w:cs="Arial Nova"/>
                <w:b w:val="1"/>
                <w:bCs w:val="1"/>
                <w:i w:val="0"/>
                <w:iCs w:val="0"/>
                <w:caps w:val="0"/>
                <w:smallCaps w:val="0"/>
                <w:noProof w:val="0"/>
                <w:color w:val="383636"/>
                <w:sz w:val="24"/>
                <w:szCs w:val="24"/>
                <w:lang w:val="en-GB"/>
              </w:rPr>
              <w:t xml:space="preserve">At 12 months, </w:t>
            </w:r>
            <w:r w:rsidRPr="466676BC" w:rsidR="38DE8550">
              <w:rPr>
                <w:rFonts w:ascii="Arial Nova" w:hAnsi="Arial Nova" w:eastAsia="Arial Nova" w:cs="Arial Nova"/>
                <w:b w:val="1"/>
                <w:bCs w:val="1"/>
                <w:i w:val="0"/>
                <w:iCs w:val="0"/>
                <w:caps w:val="0"/>
                <w:smallCaps w:val="0"/>
                <w:noProof w:val="0"/>
                <w:color w:val="383636"/>
                <w:sz w:val="24"/>
                <w:szCs w:val="24"/>
                <w:lang w:val="en-GB"/>
              </w:rPr>
              <w:t>15kg of weight loss was recorded in 36 (2</w:t>
            </w:r>
            <w:r w:rsidRPr="466676BC" w:rsidR="3F451BB4">
              <w:rPr>
                <w:rFonts w:ascii="Arial Nova" w:hAnsi="Arial Nova" w:eastAsia="Arial Nova" w:cs="Arial Nova"/>
                <w:b w:val="1"/>
                <w:bCs w:val="1"/>
                <w:i w:val="0"/>
                <w:iCs w:val="0"/>
                <w:caps w:val="0"/>
                <w:smallCaps w:val="0"/>
                <w:noProof w:val="0"/>
                <w:color w:val="383636"/>
                <w:sz w:val="24"/>
                <w:szCs w:val="24"/>
                <w:lang w:val="en-GB"/>
              </w:rPr>
              <w:t xml:space="preserve">4%) of participants in </w:t>
            </w:r>
            <w:r w:rsidRPr="466676BC" w:rsidR="38DE8550">
              <w:rPr>
                <w:rFonts w:ascii="Arial Nova" w:hAnsi="Arial Nova" w:eastAsia="Arial Nova" w:cs="Arial Nova"/>
                <w:b w:val="1"/>
                <w:bCs w:val="1"/>
                <w:i w:val="0"/>
                <w:iCs w:val="0"/>
                <w:caps w:val="0"/>
                <w:smallCaps w:val="0"/>
                <w:noProof w:val="0"/>
                <w:color w:val="383636"/>
                <w:sz w:val="24"/>
                <w:szCs w:val="24"/>
                <w:lang w:val="en-GB"/>
              </w:rPr>
              <w:t>the intervention group</w:t>
            </w:r>
            <w:r w:rsidRPr="466676BC" w:rsidR="5CB8415C">
              <w:rPr>
                <w:rFonts w:ascii="Arial Nova" w:hAnsi="Arial Nova" w:eastAsia="Arial Nova" w:cs="Arial Nova"/>
                <w:b w:val="1"/>
                <w:bCs w:val="1"/>
                <w:i w:val="0"/>
                <w:iCs w:val="0"/>
                <w:caps w:val="0"/>
                <w:smallCaps w:val="0"/>
                <w:noProof w:val="0"/>
                <w:color w:val="383636"/>
                <w:sz w:val="24"/>
                <w:szCs w:val="24"/>
                <w:lang w:val="en-GB"/>
              </w:rPr>
              <w:t xml:space="preserve"> compared to no participants in the control group.</w:t>
            </w:r>
            <w:r w:rsidRPr="466676BC" w:rsidR="38DE8550">
              <w:rPr>
                <w:rFonts w:ascii="Arial Nova" w:hAnsi="Arial Nova" w:eastAsia="Arial Nova" w:cs="Arial Nova"/>
                <w:b w:val="1"/>
                <w:bCs w:val="1"/>
                <w:i w:val="0"/>
                <w:iCs w:val="0"/>
                <w:caps w:val="0"/>
                <w:smallCaps w:val="0"/>
                <w:noProof w:val="0"/>
                <w:color w:val="383636"/>
                <w:sz w:val="24"/>
                <w:szCs w:val="24"/>
                <w:lang w:val="en-GB"/>
              </w:rPr>
              <w:t xml:space="preserve"> </w:t>
            </w:r>
            <w:r w:rsidRPr="466676BC" w:rsidR="5773DF91">
              <w:rPr>
                <w:rFonts w:ascii="Arial Nova" w:hAnsi="Arial Nova" w:eastAsia="Arial Nova" w:cs="Arial Nova"/>
                <w:b w:val="1"/>
                <w:bCs w:val="1"/>
                <w:i w:val="0"/>
                <w:iCs w:val="0"/>
                <w:caps w:val="0"/>
                <w:smallCaps w:val="0"/>
                <w:noProof w:val="0"/>
                <w:color w:val="383636"/>
                <w:sz w:val="24"/>
                <w:szCs w:val="24"/>
                <w:lang w:val="en-GB"/>
              </w:rPr>
              <w:t>Significant weight loss was achieved</w:t>
            </w:r>
            <w:r w:rsidRPr="466676BC" w:rsidR="6FB26992">
              <w:rPr>
                <w:rFonts w:ascii="Arial Nova" w:hAnsi="Arial Nova" w:eastAsia="Arial Nova" w:cs="Arial Nova"/>
                <w:b w:val="1"/>
                <w:bCs w:val="1"/>
                <w:i w:val="0"/>
                <w:iCs w:val="0"/>
                <w:caps w:val="0"/>
                <w:smallCaps w:val="0"/>
                <w:noProof w:val="0"/>
                <w:color w:val="383636"/>
                <w:sz w:val="24"/>
                <w:szCs w:val="24"/>
                <w:lang w:val="en-GB"/>
              </w:rPr>
              <w:t xml:space="preserve"> during a low-calorie and 150 minutes of exercise intervention</w:t>
            </w:r>
            <w:r w:rsidRPr="466676BC" w:rsidR="5773DF91">
              <w:rPr>
                <w:rFonts w:ascii="Arial Nova" w:hAnsi="Arial Nova" w:eastAsia="Arial Nova" w:cs="Arial Nova"/>
                <w:b w:val="1"/>
                <w:bCs w:val="1"/>
                <w:i w:val="0"/>
                <w:iCs w:val="0"/>
                <w:caps w:val="0"/>
                <w:smallCaps w:val="0"/>
                <w:noProof w:val="0"/>
                <w:color w:val="383636"/>
                <w:sz w:val="24"/>
                <w:szCs w:val="24"/>
                <w:lang w:val="en-GB"/>
              </w:rPr>
              <w:t xml:space="preserve"> </w:t>
            </w:r>
            <w:r w:rsidRPr="466676BC" w:rsidR="79EAEF1A">
              <w:rPr>
                <w:rFonts w:ascii="Arial Nova" w:hAnsi="Arial Nova" w:eastAsia="Arial Nova" w:cs="Arial Nova"/>
                <w:b w:val="1"/>
                <w:bCs w:val="1"/>
                <w:i w:val="0"/>
                <w:iCs w:val="0"/>
                <w:caps w:val="0"/>
                <w:smallCaps w:val="0"/>
                <w:noProof w:val="0"/>
                <w:color w:val="383636"/>
                <w:sz w:val="24"/>
                <w:szCs w:val="24"/>
                <w:lang w:val="en-GB"/>
              </w:rPr>
              <w:t>and 61</w:t>
            </w:r>
            <w:r w:rsidRPr="466676BC" w:rsidR="5773DF91">
              <w:rPr>
                <w:rFonts w:ascii="Arial Nova" w:hAnsi="Arial Nova" w:eastAsia="Arial Nova" w:cs="Arial Nova"/>
                <w:b w:val="1"/>
                <w:bCs w:val="1"/>
                <w:i w:val="0"/>
                <w:iCs w:val="0"/>
                <w:caps w:val="0"/>
                <w:smallCaps w:val="0"/>
                <w:noProof w:val="0"/>
                <w:color w:val="383636"/>
                <w:sz w:val="24"/>
                <w:szCs w:val="24"/>
                <w:lang w:val="en-GB"/>
              </w:rPr>
              <w:t>% of participants were</w:t>
            </w:r>
            <w:r w:rsidRPr="466676BC" w:rsidR="6F90E64F">
              <w:rPr>
                <w:rFonts w:ascii="Arial Nova" w:hAnsi="Arial Nova" w:eastAsia="Arial Nova" w:cs="Arial Nova"/>
                <w:b w:val="1"/>
                <w:bCs w:val="1"/>
                <w:i w:val="0"/>
                <w:iCs w:val="0"/>
                <w:caps w:val="0"/>
                <w:smallCaps w:val="0"/>
                <w:noProof w:val="0"/>
                <w:color w:val="383636"/>
                <w:sz w:val="24"/>
                <w:szCs w:val="24"/>
                <w:lang w:val="en-GB"/>
              </w:rPr>
              <w:t xml:space="preserve"> no longer considered </w:t>
            </w:r>
            <w:r w:rsidRPr="466676BC" w:rsidR="48D7E0BD">
              <w:rPr>
                <w:rFonts w:ascii="Arial Nova" w:hAnsi="Arial Nova" w:eastAsia="Arial Nova" w:cs="Arial Nova"/>
                <w:b w:val="1"/>
                <w:bCs w:val="1"/>
                <w:i w:val="0"/>
                <w:iCs w:val="0"/>
                <w:caps w:val="0"/>
                <w:smallCaps w:val="0"/>
                <w:noProof w:val="0"/>
                <w:color w:val="383636"/>
                <w:sz w:val="24"/>
                <w:szCs w:val="24"/>
                <w:lang w:val="en-GB"/>
              </w:rPr>
              <w:t>diabetic. Only</w:t>
            </w:r>
            <w:r w:rsidRPr="466676BC" w:rsidR="12BD5C51">
              <w:rPr>
                <w:rFonts w:ascii="Arial Nova" w:hAnsi="Arial Nova" w:eastAsia="Arial Nova" w:cs="Arial Nova"/>
                <w:b w:val="1"/>
                <w:bCs w:val="1"/>
                <w:i w:val="0"/>
                <w:iCs w:val="0"/>
                <w:caps w:val="0"/>
                <w:smallCaps w:val="0"/>
                <w:noProof w:val="0"/>
                <w:color w:val="383636"/>
                <w:sz w:val="24"/>
                <w:szCs w:val="24"/>
                <w:lang w:val="en-GB"/>
              </w:rPr>
              <w:t xml:space="preserve"> 4% of participants in the control group achieved diabetes remission </w:t>
            </w:r>
          </w:p>
        </w:tc>
      </w:tr>
      <w:tr w:rsidR="6C34FBE4" w:rsidTr="466676BC" w14:paraId="1ECF5A22">
        <w:trPr>
          <w:trHeight w:val="1605"/>
        </w:trPr>
        <w:tc>
          <w:tcPr>
            <w:tcW w:w="1215" w:type="dxa"/>
            <w:tcMar/>
          </w:tcPr>
          <w:p w:rsidR="73D6E8B6" w:rsidP="466676BC" w:rsidRDefault="73D6E8B6" w14:paraId="428F46E4" w14:textId="502588A2">
            <w:pPr>
              <w:pStyle w:val="Normal"/>
              <w:rPr>
                <w:rFonts w:ascii="Arial Nova" w:hAnsi="Arial Nova" w:eastAsia="Arial Nova" w:cs="Arial Nova"/>
                <w:b w:val="1"/>
                <w:bCs w:val="1"/>
                <w:i w:val="0"/>
                <w:iCs w:val="0"/>
                <w:caps w:val="0"/>
                <w:smallCaps w:val="0"/>
                <w:noProof w:val="0"/>
                <w:color w:val="383636"/>
                <w:sz w:val="24"/>
                <w:szCs w:val="24"/>
                <w:lang w:val="en-GB"/>
              </w:rPr>
            </w:pPr>
            <w:r w:rsidRPr="466676BC" w:rsidR="1CD97BBD">
              <w:rPr>
                <w:rFonts w:ascii="Arial Nova" w:hAnsi="Arial Nova" w:eastAsia="Arial Nova" w:cs="Arial Nova"/>
                <w:b w:val="1"/>
                <w:bCs w:val="1"/>
                <w:i w:val="0"/>
                <w:iCs w:val="0"/>
                <w:caps w:val="0"/>
                <w:smallCaps w:val="0"/>
                <w:noProof w:val="0"/>
                <w:color w:val="383636"/>
                <w:sz w:val="24"/>
                <w:szCs w:val="24"/>
                <w:lang w:val="en-GB"/>
              </w:rPr>
              <w:t xml:space="preserve">Goldburg et al </w:t>
            </w:r>
            <w:r w:rsidRPr="466676BC" w:rsidR="38890DA7">
              <w:rPr>
                <w:rFonts w:ascii="Arial Nova" w:hAnsi="Arial Nova" w:eastAsia="Arial Nova" w:cs="Arial Nova"/>
                <w:b w:val="1"/>
                <w:bCs w:val="1"/>
                <w:i w:val="0"/>
                <w:iCs w:val="0"/>
                <w:caps w:val="0"/>
                <w:smallCaps w:val="0"/>
                <w:noProof w:val="0"/>
                <w:color w:val="383636"/>
                <w:sz w:val="24"/>
                <w:szCs w:val="24"/>
                <w:lang w:val="en-GB"/>
              </w:rPr>
              <w:t>(2021)</w:t>
            </w:r>
          </w:p>
        </w:tc>
        <w:tc>
          <w:tcPr>
            <w:tcW w:w="1770" w:type="dxa"/>
            <w:tcMar/>
          </w:tcPr>
          <w:p w:rsidR="05B06B38" w:rsidP="466676BC" w:rsidRDefault="05B06B38" w14:paraId="5A248ACA" w14:textId="2B774D76">
            <w:pPr>
              <w:pStyle w:val="Normal"/>
              <w:rPr>
                <w:rFonts w:ascii="Arial Nova" w:hAnsi="Arial Nova" w:eastAsia="Arial Nova" w:cs="Arial Nova"/>
                <w:b w:val="1"/>
                <w:bCs w:val="1"/>
                <w:i w:val="0"/>
                <w:iCs w:val="0"/>
                <w:caps w:val="0"/>
                <w:smallCaps w:val="0"/>
                <w:noProof w:val="0"/>
                <w:color w:val="383636"/>
                <w:sz w:val="24"/>
                <w:szCs w:val="24"/>
                <w:lang w:val="en-GB"/>
              </w:rPr>
            </w:pPr>
            <w:r w:rsidRPr="466676BC" w:rsidR="7FBBE9FD">
              <w:rPr>
                <w:rFonts w:ascii="Arial Nova" w:hAnsi="Arial Nova" w:eastAsia="Arial Nova" w:cs="Arial Nova"/>
                <w:b w:val="1"/>
                <w:bCs w:val="1"/>
                <w:i w:val="0"/>
                <w:iCs w:val="0"/>
                <w:caps w:val="0"/>
                <w:smallCaps w:val="0"/>
                <w:noProof w:val="0"/>
                <w:color w:val="383636"/>
                <w:sz w:val="24"/>
                <w:szCs w:val="24"/>
                <w:lang w:val="en-GB"/>
              </w:rPr>
              <w:t xml:space="preserve">‘Efficacy and safety of low carbohydrate diets for type 2 diabetes </w:t>
            </w:r>
            <w:r w:rsidRPr="466676BC" w:rsidR="7FBBE9FD">
              <w:rPr>
                <w:rFonts w:ascii="Arial Nova" w:hAnsi="Arial Nova" w:eastAsia="Arial Nova" w:cs="Arial Nova"/>
                <w:b w:val="1"/>
                <w:bCs w:val="1"/>
                <w:i w:val="0"/>
                <w:iCs w:val="0"/>
                <w:caps w:val="0"/>
                <w:smallCaps w:val="0"/>
                <w:noProof w:val="0"/>
                <w:color w:val="383636"/>
                <w:sz w:val="24"/>
                <w:szCs w:val="24"/>
                <w:lang w:val="en-GB"/>
              </w:rPr>
              <w:t>remission</w:t>
            </w:r>
            <w:r w:rsidRPr="466676BC" w:rsidR="7FBBE9FD">
              <w:rPr>
                <w:rFonts w:ascii="Arial Nova" w:hAnsi="Arial Nova" w:eastAsia="Arial Nova" w:cs="Arial Nova"/>
                <w:b w:val="1"/>
                <w:bCs w:val="1"/>
                <w:i w:val="0"/>
                <w:iCs w:val="0"/>
                <w:caps w:val="0"/>
                <w:smallCaps w:val="0"/>
                <w:noProof w:val="0"/>
                <w:color w:val="383636"/>
                <w:sz w:val="24"/>
                <w:szCs w:val="24"/>
                <w:lang w:val="en-GB"/>
              </w:rPr>
              <w:t xml:space="preserve">’ </w:t>
            </w:r>
          </w:p>
        </w:tc>
        <w:tc>
          <w:tcPr>
            <w:tcW w:w="1522" w:type="dxa"/>
            <w:tcMar/>
          </w:tcPr>
          <w:p w:rsidR="05B06B38" w:rsidP="466676BC" w:rsidRDefault="05B06B38" w14:paraId="687E47E1" w14:textId="7AB5FCB9">
            <w:pPr>
              <w:pStyle w:val="Normal"/>
              <w:rPr>
                <w:rFonts w:ascii="Arial Nova" w:hAnsi="Arial Nova" w:eastAsia="Arial Nova" w:cs="Arial Nova"/>
                <w:b w:val="1"/>
                <w:bCs w:val="1"/>
                <w:i w:val="0"/>
                <w:iCs w:val="0"/>
                <w:caps w:val="0"/>
                <w:smallCaps w:val="0"/>
                <w:noProof w:val="0"/>
                <w:color w:val="383636"/>
                <w:sz w:val="24"/>
                <w:szCs w:val="24"/>
                <w:lang w:val="en-GB"/>
              </w:rPr>
            </w:pPr>
            <w:r w:rsidRPr="466676BC" w:rsidR="7FBBE9FD">
              <w:rPr>
                <w:rFonts w:ascii="Arial Nova" w:hAnsi="Arial Nova" w:eastAsia="Arial Nova" w:cs="Arial Nova"/>
                <w:b w:val="1"/>
                <w:bCs w:val="1"/>
                <w:i w:val="0"/>
                <w:iCs w:val="0"/>
                <w:caps w:val="0"/>
                <w:smallCaps w:val="0"/>
                <w:noProof w:val="0"/>
                <w:color w:val="383636"/>
                <w:sz w:val="24"/>
                <w:szCs w:val="24"/>
                <w:lang w:val="en-GB"/>
              </w:rPr>
              <w:t xml:space="preserve">Systematic review </w:t>
            </w:r>
          </w:p>
        </w:tc>
        <w:tc>
          <w:tcPr>
            <w:tcW w:w="1155" w:type="dxa"/>
            <w:tcMar/>
          </w:tcPr>
          <w:p w:rsidR="73D6E8B6" w:rsidP="466676BC" w:rsidRDefault="73D6E8B6" w14:paraId="5669ADC8" w14:textId="1620B33F">
            <w:pPr>
              <w:pStyle w:val="Normal"/>
              <w:rPr>
                <w:rFonts w:ascii="Arial Nova" w:hAnsi="Arial Nova" w:eastAsia="Arial Nova" w:cs="Arial Nova"/>
                <w:b w:val="1"/>
                <w:bCs w:val="1"/>
                <w:i w:val="0"/>
                <w:iCs w:val="0"/>
                <w:caps w:val="0"/>
                <w:smallCaps w:val="0"/>
                <w:noProof w:val="0"/>
                <w:color w:val="383636"/>
                <w:sz w:val="24"/>
                <w:szCs w:val="24"/>
                <w:lang w:val="en-GB"/>
              </w:rPr>
            </w:pPr>
            <w:r w:rsidRPr="466676BC" w:rsidR="538E8014">
              <w:rPr>
                <w:rFonts w:ascii="Arial Nova" w:hAnsi="Arial Nova" w:eastAsia="Arial Nova" w:cs="Arial Nova"/>
                <w:b w:val="1"/>
                <w:bCs w:val="1"/>
                <w:i w:val="0"/>
                <w:iCs w:val="0"/>
                <w:caps w:val="0"/>
                <w:smallCaps w:val="0"/>
                <w:noProof w:val="0"/>
                <w:color w:val="383636"/>
                <w:sz w:val="24"/>
                <w:szCs w:val="24"/>
                <w:lang w:val="en-GB"/>
              </w:rPr>
              <w:t xml:space="preserve">3 months- 2 </w:t>
            </w:r>
            <w:r w:rsidRPr="466676BC" w:rsidR="34CB26DB">
              <w:rPr>
                <w:rFonts w:ascii="Arial Nova" w:hAnsi="Arial Nova" w:eastAsia="Arial Nova" w:cs="Arial Nova"/>
                <w:b w:val="1"/>
                <w:bCs w:val="1"/>
                <w:i w:val="0"/>
                <w:iCs w:val="0"/>
                <w:caps w:val="0"/>
                <w:smallCaps w:val="0"/>
                <w:noProof w:val="0"/>
                <w:color w:val="383636"/>
                <w:sz w:val="24"/>
                <w:szCs w:val="24"/>
                <w:lang w:val="en-GB"/>
              </w:rPr>
              <w:t>years</w:t>
            </w:r>
          </w:p>
        </w:tc>
        <w:tc>
          <w:tcPr>
            <w:tcW w:w="1035" w:type="dxa"/>
            <w:tcMar/>
          </w:tcPr>
          <w:p w:rsidR="73D6E8B6" w:rsidP="466676BC" w:rsidRDefault="73D6E8B6" w14:paraId="230C333A" w14:textId="3516961B">
            <w:pPr>
              <w:pStyle w:val="Normal"/>
              <w:rPr>
                <w:rFonts w:ascii="Arial Nova" w:hAnsi="Arial Nova" w:eastAsia="Arial Nova" w:cs="Arial Nova"/>
                <w:b w:val="1"/>
                <w:bCs w:val="1"/>
                <w:i w:val="0"/>
                <w:iCs w:val="0"/>
                <w:caps w:val="0"/>
                <w:smallCaps w:val="0"/>
                <w:noProof w:val="0"/>
                <w:color w:val="383636"/>
                <w:sz w:val="24"/>
                <w:szCs w:val="24"/>
                <w:lang w:val="en-GB"/>
              </w:rPr>
            </w:pPr>
            <w:r w:rsidRPr="466676BC" w:rsidR="538E8014">
              <w:rPr>
                <w:rFonts w:ascii="Arial Nova" w:hAnsi="Arial Nova" w:eastAsia="Arial Nova" w:cs="Arial Nova"/>
                <w:b w:val="1"/>
                <w:bCs w:val="1"/>
                <w:i w:val="0"/>
                <w:iCs w:val="0"/>
                <w:caps w:val="0"/>
                <w:smallCaps w:val="0"/>
                <w:noProof w:val="0"/>
                <w:color w:val="383636"/>
                <w:sz w:val="24"/>
                <w:szCs w:val="24"/>
                <w:lang w:val="en-GB"/>
              </w:rPr>
              <w:t>1357</w:t>
            </w:r>
          </w:p>
        </w:tc>
        <w:tc>
          <w:tcPr>
            <w:tcW w:w="2438" w:type="dxa"/>
            <w:tcMar/>
          </w:tcPr>
          <w:p w:rsidR="73D6E8B6" w:rsidP="466676BC" w:rsidRDefault="73D6E8B6" w14:paraId="06778FE7" w14:textId="33667086">
            <w:pPr>
              <w:pStyle w:val="Normal"/>
              <w:rPr>
                <w:rFonts w:ascii="Arial Nova" w:hAnsi="Arial Nova" w:eastAsia="Arial Nova" w:cs="Arial Nova"/>
                <w:b w:val="1"/>
                <w:bCs w:val="1"/>
                <w:i w:val="0"/>
                <w:iCs w:val="0"/>
                <w:caps w:val="0"/>
                <w:smallCaps w:val="0"/>
                <w:noProof w:val="0"/>
                <w:color w:val="383636"/>
                <w:sz w:val="24"/>
                <w:szCs w:val="24"/>
                <w:lang w:val="en-GB"/>
              </w:rPr>
            </w:pPr>
            <w:r w:rsidRPr="466676BC" w:rsidR="04A87029">
              <w:rPr>
                <w:rFonts w:ascii="Arial Nova" w:hAnsi="Arial Nova" w:eastAsia="Arial Nova" w:cs="Arial Nova"/>
                <w:b w:val="1"/>
                <w:bCs w:val="1"/>
                <w:i w:val="0"/>
                <w:iCs w:val="0"/>
                <w:caps w:val="0"/>
                <w:smallCaps w:val="0"/>
                <w:noProof w:val="0"/>
                <w:color w:val="383636"/>
                <w:sz w:val="24"/>
                <w:szCs w:val="24"/>
                <w:lang w:val="en-GB"/>
              </w:rPr>
              <w:t xml:space="preserve">At six months, </w:t>
            </w:r>
            <w:r w:rsidRPr="466676BC" w:rsidR="4F00C717">
              <w:rPr>
                <w:rFonts w:ascii="Arial Nova" w:hAnsi="Arial Nova" w:eastAsia="Arial Nova" w:cs="Arial Nova"/>
                <w:b w:val="1"/>
                <w:bCs w:val="1"/>
                <w:i w:val="0"/>
                <w:iCs w:val="0"/>
                <w:caps w:val="0"/>
                <w:smallCaps w:val="0"/>
                <w:noProof w:val="0"/>
                <w:color w:val="383636"/>
                <w:sz w:val="24"/>
                <w:szCs w:val="24"/>
                <w:lang w:val="en-GB"/>
              </w:rPr>
              <w:t>compared</w:t>
            </w:r>
            <w:r w:rsidRPr="466676BC" w:rsidR="04A87029">
              <w:rPr>
                <w:rFonts w:ascii="Arial Nova" w:hAnsi="Arial Nova" w:eastAsia="Arial Nova" w:cs="Arial Nova"/>
                <w:b w:val="1"/>
                <w:bCs w:val="1"/>
                <w:i w:val="0"/>
                <w:iCs w:val="0"/>
                <w:caps w:val="0"/>
                <w:smallCaps w:val="0"/>
                <w:noProof w:val="0"/>
                <w:color w:val="383636"/>
                <w:sz w:val="24"/>
                <w:szCs w:val="24"/>
                <w:lang w:val="en-GB"/>
              </w:rPr>
              <w:t xml:space="preserve"> with control diets, LCDs achieved higher rates of diabetes remission as well </w:t>
            </w:r>
            <w:r w:rsidRPr="466676BC" w:rsidR="5578B442">
              <w:rPr>
                <w:rFonts w:ascii="Arial Nova" w:hAnsi="Arial Nova" w:eastAsia="Arial Nova" w:cs="Arial Nova"/>
                <w:b w:val="1"/>
                <w:bCs w:val="1"/>
                <w:i w:val="0"/>
                <w:iCs w:val="0"/>
                <w:caps w:val="0"/>
                <w:smallCaps w:val="0"/>
                <w:noProof w:val="0"/>
                <w:color w:val="383636"/>
                <w:sz w:val="24"/>
                <w:szCs w:val="24"/>
                <w:lang w:val="en-GB"/>
              </w:rPr>
              <w:t xml:space="preserve">as </w:t>
            </w:r>
            <w:r w:rsidRPr="466676BC" w:rsidR="79AB72D6">
              <w:rPr>
                <w:rFonts w:ascii="Arial Nova" w:hAnsi="Arial Nova" w:eastAsia="Arial Nova" w:cs="Arial Nova"/>
                <w:b w:val="1"/>
                <w:bCs w:val="1"/>
                <w:i w:val="0"/>
                <w:iCs w:val="0"/>
                <w:caps w:val="0"/>
                <w:smallCaps w:val="0"/>
                <w:noProof w:val="0"/>
                <w:color w:val="383636"/>
                <w:sz w:val="24"/>
                <w:szCs w:val="24"/>
                <w:lang w:val="en-GB"/>
              </w:rPr>
              <w:t>improvements in</w:t>
            </w:r>
            <w:r w:rsidRPr="466676BC" w:rsidR="1D4AD7E3">
              <w:rPr>
                <w:rFonts w:ascii="Arial Nova" w:hAnsi="Arial Nova" w:eastAsia="Arial Nova" w:cs="Arial Nova"/>
                <w:b w:val="1"/>
                <w:bCs w:val="1"/>
                <w:i w:val="0"/>
                <w:iCs w:val="0"/>
                <w:caps w:val="0"/>
                <w:smallCaps w:val="0"/>
                <w:noProof w:val="0"/>
                <w:color w:val="383636"/>
                <w:sz w:val="24"/>
                <w:szCs w:val="24"/>
                <w:lang w:val="en-GB"/>
              </w:rPr>
              <w:t xml:space="preserve"> weight loss and insulin sensitivity</w:t>
            </w:r>
            <w:r w:rsidRPr="466676BC" w:rsidR="0C7DE620">
              <w:rPr>
                <w:rFonts w:ascii="Arial Nova" w:hAnsi="Arial Nova" w:eastAsia="Arial Nova" w:cs="Arial Nova"/>
                <w:b w:val="1"/>
                <w:bCs w:val="1"/>
                <w:i w:val="0"/>
                <w:iCs w:val="0"/>
                <w:caps w:val="0"/>
                <w:smallCaps w:val="0"/>
                <w:noProof w:val="0"/>
                <w:color w:val="383636"/>
                <w:sz w:val="24"/>
                <w:szCs w:val="24"/>
                <w:lang w:val="en-GB"/>
              </w:rPr>
              <w:t>.</w:t>
            </w:r>
            <w:r w:rsidRPr="466676BC" w:rsidR="1D4AD7E3">
              <w:rPr>
                <w:rFonts w:ascii="Arial Nova" w:hAnsi="Arial Nova" w:eastAsia="Arial Nova" w:cs="Arial Nova"/>
                <w:b w:val="1"/>
                <w:bCs w:val="1"/>
                <w:i w:val="0"/>
                <w:iCs w:val="0"/>
                <w:caps w:val="0"/>
                <w:smallCaps w:val="0"/>
                <w:noProof w:val="0"/>
                <w:color w:val="383636"/>
                <w:sz w:val="24"/>
                <w:szCs w:val="24"/>
                <w:lang w:val="en-GB"/>
              </w:rPr>
              <w:t xml:space="preserve"> </w:t>
            </w:r>
            <w:r w:rsidRPr="466676BC" w:rsidR="538E8014">
              <w:rPr>
                <w:rFonts w:ascii="Arial Nova" w:hAnsi="Arial Nova" w:eastAsia="Arial Nova" w:cs="Arial Nova"/>
                <w:b w:val="1"/>
                <w:bCs w:val="1"/>
                <w:i w:val="0"/>
                <w:iCs w:val="0"/>
                <w:caps w:val="0"/>
                <w:smallCaps w:val="0"/>
                <w:noProof w:val="0"/>
                <w:color w:val="383636"/>
                <w:sz w:val="24"/>
                <w:szCs w:val="24"/>
                <w:lang w:val="en-GB"/>
              </w:rPr>
              <w:t xml:space="preserve">Evidence suggests that patients adhering to low carb diets for six months may experience greater rates of remission of diabetes without adverse effects compared to other diets </w:t>
            </w:r>
          </w:p>
        </w:tc>
      </w:tr>
      <w:tr w:rsidR="4CA5A7E3" w:rsidTr="466676BC" w14:paraId="4F5C91B2">
        <w:trPr>
          <w:trHeight w:val="1605"/>
        </w:trPr>
        <w:tc>
          <w:tcPr>
            <w:tcW w:w="1215" w:type="dxa"/>
            <w:tcMar/>
          </w:tcPr>
          <w:p w:rsidR="1CA885FB" w:rsidP="466676BC" w:rsidRDefault="1CA885FB" w14:paraId="55F548A7" w14:textId="4590A82F">
            <w:pPr>
              <w:pStyle w:val="Normal"/>
              <w:rPr>
                <w:rFonts w:ascii="Arial Nova" w:hAnsi="Arial Nova" w:eastAsia="Arial Nova" w:cs="Arial Nova"/>
                <w:b w:val="1"/>
                <w:bCs w:val="1"/>
                <w:i w:val="0"/>
                <w:iCs w:val="0"/>
                <w:caps w:val="0"/>
                <w:smallCaps w:val="0"/>
                <w:noProof w:val="0"/>
                <w:color w:val="383636"/>
                <w:sz w:val="24"/>
                <w:szCs w:val="24"/>
                <w:lang w:val="en-GB"/>
              </w:rPr>
            </w:pPr>
            <w:r w:rsidRPr="466676BC" w:rsidR="5D6CFCCE">
              <w:rPr>
                <w:rFonts w:ascii="Arial Nova" w:hAnsi="Arial Nova" w:eastAsia="Arial Nova" w:cs="Arial Nova"/>
                <w:b w:val="1"/>
                <w:bCs w:val="1"/>
                <w:i w:val="0"/>
                <w:iCs w:val="0"/>
                <w:caps w:val="0"/>
                <w:smallCaps w:val="0"/>
                <w:noProof w:val="0"/>
                <w:color w:val="383636"/>
                <w:sz w:val="24"/>
                <w:szCs w:val="24"/>
                <w:lang w:val="en-GB"/>
              </w:rPr>
              <w:t>Bynoe et al (2020)</w:t>
            </w:r>
          </w:p>
        </w:tc>
        <w:tc>
          <w:tcPr>
            <w:tcW w:w="1770" w:type="dxa"/>
            <w:tcMar/>
          </w:tcPr>
          <w:p w:rsidR="1CA885FB" w:rsidP="466676BC" w:rsidRDefault="1CA885FB" w14:paraId="5CD51FF1" w14:textId="57FB2B0F">
            <w:pPr>
              <w:pStyle w:val="Normal"/>
              <w:rPr>
                <w:rFonts w:ascii="Arial Nova" w:hAnsi="Arial Nova" w:eastAsia="Arial Nova" w:cs="Arial Nova"/>
                <w:b w:val="1"/>
                <w:bCs w:val="1"/>
                <w:i w:val="0"/>
                <w:iCs w:val="0"/>
                <w:caps w:val="0"/>
                <w:smallCaps w:val="0"/>
                <w:noProof w:val="0"/>
                <w:color w:val="383636"/>
                <w:sz w:val="24"/>
                <w:szCs w:val="24"/>
                <w:lang w:val="en-GB"/>
              </w:rPr>
            </w:pPr>
            <w:r w:rsidRPr="466676BC" w:rsidR="5D6CFCCE">
              <w:rPr>
                <w:rFonts w:ascii="Arial Nova" w:hAnsi="Arial Nova" w:eastAsia="Arial Nova" w:cs="Arial Nova"/>
                <w:b w:val="1"/>
                <w:bCs w:val="1"/>
                <w:i w:val="0"/>
                <w:iCs w:val="0"/>
                <w:caps w:val="0"/>
                <w:smallCaps w:val="0"/>
                <w:noProof w:val="0"/>
                <w:color w:val="383636"/>
                <w:sz w:val="24"/>
                <w:szCs w:val="24"/>
                <w:lang w:val="en-GB"/>
              </w:rPr>
              <w:t>‘</w:t>
            </w:r>
            <w:r w:rsidRPr="466676BC" w:rsidR="1B7D3D63">
              <w:rPr>
                <w:rFonts w:ascii="Arial Nova" w:hAnsi="Arial Nova" w:eastAsia="Arial Nova" w:cs="Arial Nova"/>
                <w:b w:val="1"/>
                <w:bCs w:val="1"/>
                <w:i w:val="0"/>
                <w:iCs w:val="0"/>
                <w:caps w:val="0"/>
                <w:smallCaps w:val="0"/>
                <w:noProof w:val="0"/>
                <w:color w:val="383636"/>
                <w:sz w:val="24"/>
                <w:szCs w:val="24"/>
                <w:lang w:val="en-GB"/>
              </w:rPr>
              <w:t>Remission</w:t>
            </w:r>
            <w:r w:rsidRPr="466676BC" w:rsidR="5D6CFCCE">
              <w:rPr>
                <w:rFonts w:ascii="Arial Nova" w:hAnsi="Arial Nova" w:eastAsia="Arial Nova" w:cs="Arial Nova"/>
                <w:b w:val="1"/>
                <w:bCs w:val="1"/>
                <w:i w:val="0"/>
                <w:iCs w:val="0"/>
                <w:caps w:val="0"/>
                <w:smallCaps w:val="0"/>
                <w:noProof w:val="0"/>
                <w:color w:val="383636"/>
                <w:sz w:val="24"/>
                <w:szCs w:val="24"/>
                <w:lang w:val="en-GB"/>
              </w:rPr>
              <w:t xml:space="preserve"> of Type 2 diabetes in the Caribbean’ </w:t>
            </w:r>
          </w:p>
        </w:tc>
        <w:tc>
          <w:tcPr>
            <w:tcW w:w="1522" w:type="dxa"/>
            <w:tcMar/>
          </w:tcPr>
          <w:p w:rsidR="1CA885FB" w:rsidP="466676BC" w:rsidRDefault="1CA885FB" w14:paraId="7A27697B" w14:textId="47998EC0">
            <w:pPr>
              <w:pStyle w:val="Normal"/>
              <w:rPr>
                <w:rFonts w:ascii="Arial Nova" w:hAnsi="Arial Nova" w:eastAsia="Arial Nova" w:cs="Arial Nova"/>
                <w:b w:val="1"/>
                <w:bCs w:val="1"/>
                <w:i w:val="0"/>
                <w:iCs w:val="0"/>
                <w:caps w:val="0"/>
                <w:smallCaps w:val="0"/>
                <w:noProof w:val="0"/>
                <w:color w:val="383636"/>
                <w:sz w:val="24"/>
                <w:szCs w:val="24"/>
                <w:lang w:val="en-GB"/>
              </w:rPr>
            </w:pPr>
            <w:r w:rsidRPr="466676BC" w:rsidR="5D6CFCCE">
              <w:rPr>
                <w:rFonts w:ascii="Arial Nova" w:hAnsi="Arial Nova" w:eastAsia="Arial Nova" w:cs="Arial Nova"/>
                <w:b w:val="1"/>
                <w:bCs w:val="1"/>
                <w:i w:val="0"/>
                <w:iCs w:val="0"/>
                <w:caps w:val="0"/>
                <w:smallCaps w:val="0"/>
                <w:noProof w:val="0"/>
                <w:color w:val="383636"/>
                <w:sz w:val="24"/>
                <w:szCs w:val="24"/>
                <w:lang w:val="en-GB"/>
              </w:rPr>
              <w:t>Mixed methods study</w:t>
            </w:r>
          </w:p>
        </w:tc>
        <w:tc>
          <w:tcPr>
            <w:tcW w:w="1155" w:type="dxa"/>
            <w:tcMar/>
          </w:tcPr>
          <w:p w:rsidR="1CA885FB" w:rsidP="466676BC" w:rsidRDefault="1CA885FB" w14:paraId="1C2D0220" w14:textId="621BE036">
            <w:pPr>
              <w:pStyle w:val="Normal"/>
              <w:rPr>
                <w:rFonts w:ascii="Arial Nova" w:hAnsi="Arial Nova" w:eastAsia="Arial Nova" w:cs="Arial Nova"/>
                <w:b w:val="1"/>
                <w:bCs w:val="1"/>
                <w:i w:val="0"/>
                <w:iCs w:val="0"/>
                <w:caps w:val="0"/>
                <w:smallCaps w:val="0"/>
                <w:noProof w:val="0"/>
                <w:color w:val="383636"/>
                <w:sz w:val="24"/>
                <w:szCs w:val="24"/>
                <w:lang w:val="en-GB"/>
              </w:rPr>
            </w:pPr>
            <w:r w:rsidRPr="466676BC" w:rsidR="5D6CFCCE">
              <w:rPr>
                <w:rFonts w:ascii="Arial Nova" w:hAnsi="Arial Nova" w:eastAsia="Arial Nova" w:cs="Arial Nova"/>
                <w:b w:val="1"/>
                <w:bCs w:val="1"/>
                <w:i w:val="0"/>
                <w:iCs w:val="0"/>
                <w:caps w:val="0"/>
                <w:smallCaps w:val="0"/>
                <w:noProof w:val="0"/>
                <w:color w:val="383636"/>
                <w:sz w:val="24"/>
                <w:szCs w:val="24"/>
                <w:lang w:val="en-GB"/>
              </w:rPr>
              <w:t>2-3 months</w:t>
            </w:r>
          </w:p>
        </w:tc>
        <w:tc>
          <w:tcPr>
            <w:tcW w:w="1035" w:type="dxa"/>
            <w:tcMar/>
          </w:tcPr>
          <w:p w:rsidR="1CA885FB" w:rsidP="466676BC" w:rsidRDefault="1CA885FB" w14:paraId="477650CA" w14:textId="20794154">
            <w:pPr>
              <w:pStyle w:val="Normal"/>
              <w:rPr>
                <w:rFonts w:ascii="Arial Nova" w:hAnsi="Arial Nova" w:eastAsia="Arial Nova" w:cs="Arial Nova"/>
                <w:b w:val="1"/>
                <w:bCs w:val="1"/>
                <w:i w:val="0"/>
                <w:iCs w:val="0"/>
                <w:caps w:val="0"/>
                <w:smallCaps w:val="0"/>
                <w:noProof w:val="0"/>
                <w:color w:val="383636"/>
                <w:sz w:val="24"/>
                <w:szCs w:val="24"/>
                <w:lang w:val="en-GB"/>
              </w:rPr>
            </w:pPr>
            <w:r w:rsidRPr="466676BC" w:rsidR="5D6CFCCE">
              <w:rPr>
                <w:rFonts w:ascii="Arial Nova" w:hAnsi="Arial Nova" w:eastAsia="Arial Nova" w:cs="Arial Nova"/>
                <w:b w:val="1"/>
                <w:bCs w:val="1"/>
                <w:i w:val="0"/>
                <w:iCs w:val="0"/>
                <w:caps w:val="0"/>
                <w:smallCaps w:val="0"/>
                <w:noProof w:val="0"/>
                <w:color w:val="383636"/>
                <w:sz w:val="24"/>
                <w:szCs w:val="24"/>
                <w:lang w:val="en-GB"/>
              </w:rPr>
              <w:t>25</w:t>
            </w:r>
          </w:p>
        </w:tc>
        <w:tc>
          <w:tcPr>
            <w:tcW w:w="2438" w:type="dxa"/>
            <w:tcMar/>
          </w:tcPr>
          <w:p w:rsidR="02E01DE2" w:rsidP="466676BC" w:rsidRDefault="02E01DE2" w14:paraId="3C52590D" w14:textId="6FCB33F2">
            <w:pPr>
              <w:pStyle w:val="Normal"/>
              <w:rPr>
                <w:rFonts w:ascii="Arial Nova" w:hAnsi="Arial Nova" w:eastAsia="Arial Nova" w:cs="Arial Nova"/>
                <w:b w:val="1"/>
                <w:bCs w:val="1"/>
                <w:i w:val="0"/>
                <w:iCs w:val="0"/>
                <w:caps w:val="0"/>
                <w:smallCaps w:val="0"/>
                <w:noProof w:val="0"/>
                <w:color w:val="383636"/>
                <w:sz w:val="24"/>
                <w:szCs w:val="24"/>
                <w:lang w:val="en-GB"/>
              </w:rPr>
            </w:pPr>
            <w:r w:rsidRPr="466676BC" w:rsidR="64556C67">
              <w:rPr>
                <w:rFonts w:ascii="Arial Nova" w:hAnsi="Arial Nova" w:eastAsia="Arial Nova" w:cs="Arial Nova"/>
                <w:b w:val="1"/>
                <w:bCs w:val="1"/>
                <w:i w:val="0"/>
                <w:iCs w:val="0"/>
                <w:caps w:val="0"/>
                <w:smallCaps w:val="0"/>
                <w:noProof w:val="0"/>
                <w:color w:val="383636"/>
                <w:sz w:val="24"/>
                <w:szCs w:val="24"/>
                <w:lang w:val="en-GB"/>
              </w:rPr>
              <w:t xml:space="preserve">10 men and 15 women </w:t>
            </w:r>
            <w:r w:rsidRPr="466676BC" w:rsidR="64556C67">
              <w:rPr>
                <w:rFonts w:ascii="Arial Nova" w:hAnsi="Arial Nova" w:eastAsia="Arial Nova" w:cs="Arial Nova"/>
                <w:b w:val="1"/>
                <w:bCs w:val="1"/>
                <w:i w:val="0"/>
                <w:iCs w:val="0"/>
                <w:caps w:val="0"/>
                <w:smallCaps w:val="0"/>
                <w:noProof w:val="0"/>
                <w:color w:val="383636"/>
                <w:sz w:val="24"/>
                <w:szCs w:val="24"/>
                <w:lang w:val="en-GB"/>
              </w:rPr>
              <w:t>participated</w:t>
            </w:r>
            <w:r w:rsidRPr="466676BC" w:rsidR="64556C67">
              <w:rPr>
                <w:rFonts w:ascii="Arial Nova" w:hAnsi="Arial Nova" w:eastAsia="Arial Nova" w:cs="Arial Nova"/>
                <w:b w:val="1"/>
                <w:bCs w:val="1"/>
                <w:i w:val="0"/>
                <w:iCs w:val="0"/>
                <w:caps w:val="0"/>
                <w:smallCaps w:val="0"/>
                <w:noProof w:val="0"/>
                <w:color w:val="383636"/>
                <w:sz w:val="24"/>
                <w:szCs w:val="24"/>
                <w:lang w:val="en-GB"/>
              </w:rPr>
              <w:t xml:space="preserve"> (range age 26-68). </w:t>
            </w:r>
            <w:r w:rsidRPr="466676BC" w:rsidR="5D6CFCCE">
              <w:rPr>
                <w:rFonts w:ascii="Arial Nova" w:hAnsi="Arial Nova" w:eastAsia="Arial Nova" w:cs="Arial Nova"/>
                <w:b w:val="1"/>
                <w:bCs w:val="1"/>
                <w:i w:val="0"/>
                <w:iCs w:val="0"/>
                <w:caps w:val="0"/>
                <w:smallCaps w:val="0"/>
                <w:noProof w:val="0"/>
                <w:color w:val="383636"/>
                <w:sz w:val="24"/>
                <w:szCs w:val="24"/>
                <w:lang w:val="en-GB"/>
              </w:rPr>
              <w:t>Mean weight loss at 8 weeks was 10.1kg</w:t>
            </w:r>
            <w:r w:rsidRPr="466676BC" w:rsidR="65E2FB31">
              <w:rPr>
                <w:rFonts w:ascii="Arial Nova" w:hAnsi="Arial Nova" w:eastAsia="Arial Nova" w:cs="Arial Nova"/>
                <w:b w:val="1"/>
                <w:bCs w:val="1"/>
                <w:i w:val="0"/>
                <w:iCs w:val="0"/>
                <w:caps w:val="0"/>
                <w:smallCaps w:val="0"/>
                <w:noProof w:val="0"/>
                <w:color w:val="383636"/>
                <w:sz w:val="24"/>
                <w:szCs w:val="24"/>
                <w:lang w:val="en-GB"/>
              </w:rPr>
              <w:t xml:space="preserve">, 85% of participants lost at least 8.2kg and </w:t>
            </w:r>
            <w:r w:rsidRPr="466676BC" w:rsidR="54427C81">
              <w:rPr>
                <w:rFonts w:ascii="Arial Nova" w:hAnsi="Arial Nova" w:eastAsia="Arial Nova" w:cs="Arial Nova"/>
                <w:b w:val="1"/>
                <w:bCs w:val="1"/>
                <w:i w:val="0"/>
                <w:iCs w:val="0"/>
                <w:caps w:val="0"/>
                <w:smallCaps w:val="0"/>
                <w:noProof w:val="0"/>
                <w:color w:val="383636"/>
                <w:sz w:val="24"/>
                <w:szCs w:val="24"/>
                <w:lang w:val="en-GB"/>
              </w:rPr>
              <w:t xml:space="preserve">on average, </w:t>
            </w:r>
            <w:r w:rsidRPr="466676BC" w:rsidR="65E2FB31">
              <w:rPr>
                <w:rFonts w:ascii="Arial Nova" w:hAnsi="Arial Nova" w:eastAsia="Arial Nova" w:cs="Arial Nova"/>
                <w:b w:val="1"/>
                <w:bCs w:val="1"/>
                <w:i w:val="0"/>
                <w:iCs w:val="0"/>
                <w:caps w:val="0"/>
                <w:smallCaps w:val="0"/>
                <w:noProof w:val="0"/>
                <w:color w:val="383636"/>
                <w:sz w:val="24"/>
                <w:szCs w:val="24"/>
                <w:lang w:val="en-GB"/>
              </w:rPr>
              <w:t>fasting plasma glucose was decreased by 2.2mmols</w:t>
            </w:r>
            <w:r w:rsidRPr="466676BC" w:rsidR="5E2C75E4">
              <w:rPr>
                <w:rFonts w:ascii="Arial Nova" w:hAnsi="Arial Nova" w:eastAsia="Arial Nova" w:cs="Arial Nova"/>
                <w:b w:val="1"/>
                <w:bCs w:val="1"/>
                <w:i w:val="0"/>
                <w:iCs w:val="0"/>
                <w:caps w:val="0"/>
                <w:smallCaps w:val="0"/>
                <w:noProof w:val="0"/>
                <w:color w:val="383636"/>
                <w:sz w:val="24"/>
                <w:szCs w:val="24"/>
                <w:lang w:val="en-GB"/>
              </w:rPr>
              <w:t xml:space="preserve">. </w:t>
            </w:r>
          </w:p>
        </w:tc>
      </w:tr>
      <w:tr w:rsidR="4CA5A7E3" w:rsidTr="466676BC" w14:paraId="7CD6F69B">
        <w:trPr>
          <w:trHeight w:val="1605"/>
        </w:trPr>
        <w:tc>
          <w:tcPr>
            <w:tcW w:w="1215" w:type="dxa"/>
            <w:tcMar/>
          </w:tcPr>
          <w:p w:rsidR="1610E469" w:rsidP="466676BC" w:rsidRDefault="1610E469" w14:paraId="06A3105B" w14:textId="76BA3981">
            <w:pPr>
              <w:pStyle w:val="Normal"/>
              <w:rPr>
                <w:rFonts w:ascii="Arial Nova" w:hAnsi="Arial Nova" w:eastAsia="Arial Nova" w:cs="Arial Nova"/>
                <w:b w:val="1"/>
                <w:bCs w:val="1"/>
                <w:i w:val="0"/>
                <w:iCs w:val="0"/>
                <w:caps w:val="0"/>
                <w:smallCaps w:val="0"/>
                <w:noProof w:val="0"/>
                <w:color w:val="383636"/>
                <w:sz w:val="24"/>
                <w:szCs w:val="24"/>
                <w:lang w:val="en-GB"/>
              </w:rPr>
            </w:pPr>
            <w:r w:rsidRPr="466676BC" w:rsidR="1B917251">
              <w:rPr>
                <w:rFonts w:ascii="Arial Nova" w:hAnsi="Arial Nova" w:eastAsia="Arial Nova" w:cs="Arial Nova"/>
                <w:b w:val="1"/>
                <w:bCs w:val="1"/>
                <w:i w:val="0"/>
                <w:iCs w:val="0"/>
                <w:caps w:val="0"/>
                <w:smallCaps w:val="0"/>
                <w:noProof w:val="0"/>
                <w:color w:val="383636"/>
                <w:sz w:val="24"/>
                <w:szCs w:val="24"/>
                <w:lang w:val="en-GB"/>
              </w:rPr>
              <w:t>Jacobson et al (2014)</w:t>
            </w:r>
          </w:p>
        </w:tc>
        <w:tc>
          <w:tcPr>
            <w:tcW w:w="1770" w:type="dxa"/>
            <w:tcMar/>
          </w:tcPr>
          <w:p w:rsidR="1610E469" w:rsidP="466676BC" w:rsidRDefault="1610E469" w14:paraId="258F8FCE" w14:textId="09872A3F">
            <w:pPr>
              <w:pStyle w:val="Normal"/>
              <w:rPr>
                <w:rFonts w:ascii="Arial Nova" w:hAnsi="Arial Nova" w:eastAsia="Arial Nova" w:cs="Arial Nova"/>
                <w:b w:val="1"/>
                <w:bCs w:val="1"/>
                <w:i w:val="0"/>
                <w:iCs w:val="0"/>
                <w:caps w:val="0"/>
                <w:smallCaps w:val="0"/>
                <w:noProof w:val="0"/>
                <w:color w:val="383636"/>
                <w:sz w:val="24"/>
                <w:szCs w:val="24"/>
                <w:lang w:val="en-GB"/>
              </w:rPr>
            </w:pPr>
            <w:r w:rsidRPr="466676BC" w:rsidR="1B917251">
              <w:rPr>
                <w:rFonts w:ascii="Arial Nova" w:hAnsi="Arial Nova" w:eastAsia="Arial Nova" w:cs="Arial Nova"/>
                <w:b w:val="1"/>
                <w:bCs w:val="1"/>
                <w:i w:val="0"/>
                <w:iCs w:val="0"/>
                <w:caps w:val="0"/>
                <w:smallCaps w:val="0"/>
                <w:noProof w:val="0"/>
                <w:color w:val="383636"/>
                <w:sz w:val="24"/>
                <w:szCs w:val="24"/>
                <w:lang w:val="en-GB"/>
              </w:rPr>
              <w:t>‘Association of bariatric surgery with long-term remission of type 2 diabetes</w:t>
            </w:r>
            <w:r w:rsidRPr="466676BC" w:rsidR="0306E2BF">
              <w:rPr>
                <w:rFonts w:ascii="Arial Nova" w:hAnsi="Arial Nova" w:eastAsia="Arial Nova" w:cs="Arial Nova"/>
                <w:b w:val="1"/>
                <w:bCs w:val="1"/>
                <w:i w:val="0"/>
                <w:iCs w:val="0"/>
                <w:caps w:val="0"/>
                <w:smallCaps w:val="0"/>
                <w:noProof w:val="0"/>
                <w:color w:val="383636"/>
                <w:sz w:val="24"/>
                <w:szCs w:val="24"/>
                <w:lang w:val="en-GB"/>
              </w:rPr>
              <w:t>’</w:t>
            </w:r>
            <w:r w:rsidRPr="466676BC" w:rsidR="1B917251">
              <w:rPr>
                <w:rFonts w:ascii="Arial Nova" w:hAnsi="Arial Nova" w:eastAsia="Arial Nova" w:cs="Arial Nova"/>
                <w:b w:val="1"/>
                <w:bCs w:val="1"/>
                <w:i w:val="0"/>
                <w:iCs w:val="0"/>
                <w:caps w:val="0"/>
                <w:smallCaps w:val="0"/>
                <w:noProof w:val="0"/>
                <w:color w:val="383636"/>
                <w:sz w:val="24"/>
                <w:szCs w:val="24"/>
                <w:lang w:val="en-GB"/>
              </w:rPr>
              <w:t xml:space="preserve"> </w:t>
            </w:r>
          </w:p>
        </w:tc>
        <w:tc>
          <w:tcPr>
            <w:tcW w:w="1522" w:type="dxa"/>
            <w:tcMar/>
          </w:tcPr>
          <w:p w:rsidR="6E2DE61C" w:rsidP="466676BC" w:rsidRDefault="6E2DE61C" w14:paraId="794B1F09" w14:textId="402A14B5">
            <w:pPr>
              <w:pStyle w:val="Normal"/>
              <w:rPr>
                <w:rFonts w:ascii="Arial Nova" w:hAnsi="Arial Nova" w:eastAsia="Arial Nova" w:cs="Arial Nova"/>
                <w:b w:val="1"/>
                <w:bCs w:val="1"/>
                <w:i w:val="0"/>
                <w:iCs w:val="0"/>
                <w:caps w:val="0"/>
                <w:smallCaps w:val="0"/>
                <w:noProof w:val="0"/>
                <w:color w:val="383636"/>
                <w:sz w:val="24"/>
                <w:szCs w:val="24"/>
                <w:lang w:val="en-GB"/>
              </w:rPr>
            </w:pPr>
            <w:r w:rsidRPr="466676BC" w:rsidR="617DD3FB">
              <w:rPr>
                <w:rFonts w:ascii="Arial Nova" w:hAnsi="Arial Nova" w:eastAsia="Arial Nova" w:cs="Arial Nova"/>
                <w:b w:val="1"/>
                <w:bCs w:val="1"/>
                <w:i w:val="0"/>
                <w:iCs w:val="0"/>
                <w:caps w:val="0"/>
                <w:smallCaps w:val="0"/>
                <w:noProof w:val="0"/>
                <w:color w:val="383636"/>
                <w:sz w:val="24"/>
                <w:szCs w:val="24"/>
                <w:lang w:val="en-GB"/>
              </w:rPr>
              <w:t>Cohort study</w:t>
            </w:r>
          </w:p>
        </w:tc>
        <w:tc>
          <w:tcPr>
            <w:tcW w:w="1155" w:type="dxa"/>
            <w:tcMar/>
          </w:tcPr>
          <w:p w:rsidR="4CA5A7E3" w:rsidP="466676BC" w:rsidRDefault="4CA5A7E3" w14:paraId="6FAE4328" w14:textId="3A3A9A4A">
            <w:pPr>
              <w:pStyle w:val="Normal"/>
              <w:rPr>
                <w:rFonts w:ascii="Arial Nova" w:hAnsi="Arial Nova" w:eastAsia="Arial Nova" w:cs="Arial Nova"/>
                <w:b w:val="1"/>
                <w:bCs w:val="1"/>
                <w:i w:val="0"/>
                <w:iCs w:val="0"/>
                <w:caps w:val="0"/>
                <w:smallCaps w:val="0"/>
                <w:noProof w:val="0"/>
                <w:color w:val="383636"/>
                <w:sz w:val="24"/>
                <w:szCs w:val="24"/>
                <w:lang w:val="en-GB"/>
              </w:rPr>
            </w:pPr>
            <w:r w:rsidRPr="466676BC" w:rsidR="24DCD641">
              <w:rPr>
                <w:rFonts w:ascii="Arial Nova" w:hAnsi="Arial Nova" w:eastAsia="Arial Nova" w:cs="Arial Nova"/>
                <w:b w:val="1"/>
                <w:bCs w:val="1"/>
                <w:i w:val="0"/>
                <w:iCs w:val="0"/>
                <w:caps w:val="0"/>
                <w:smallCaps w:val="0"/>
                <w:noProof w:val="0"/>
                <w:color w:val="383636"/>
                <w:sz w:val="24"/>
                <w:szCs w:val="24"/>
                <w:lang w:val="en-GB"/>
              </w:rPr>
              <w:t xml:space="preserve">Two years </w:t>
            </w:r>
          </w:p>
        </w:tc>
        <w:tc>
          <w:tcPr>
            <w:tcW w:w="1035" w:type="dxa"/>
            <w:tcMar/>
          </w:tcPr>
          <w:p w:rsidR="4D8058B5" w:rsidP="466676BC" w:rsidRDefault="4D8058B5" w14:paraId="33F77462" w14:textId="2AEEE0AD">
            <w:pPr>
              <w:pStyle w:val="Normal"/>
              <w:rPr>
                <w:rFonts w:ascii="Arial Nova" w:hAnsi="Arial Nova" w:eastAsia="Arial Nova" w:cs="Arial Nova"/>
                <w:b w:val="1"/>
                <w:bCs w:val="1"/>
                <w:i w:val="0"/>
                <w:iCs w:val="0"/>
                <w:caps w:val="0"/>
                <w:smallCaps w:val="0"/>
                <w:noProof w:val="0"/>
                <w:color w:val="383636"/>
                <w:sz w:val="24"/>
                <w:szCs w:val="24"/>
                <w:lang w:val="en-GB"/>
              </w:rPr>
            </w:pPr>
            <w:r w:rsidRPr="466676BC" w:rsidR="6AFD3AF7">
              <w:rPr>
                <w:rFonts w:ascii="Arial Nova" w:hAnsi="Arial Nova" w:eastAsia="Arial Nova" w:cs="Arial Nova"/>
                <w:b w:val="1"/>
                <w:bCs w:val="1"/>
                <w:i w:val="0"/>
                <w:iCs w:val="0"/>
                <w:caps w:val="0"/>
                <w:smallCaps w:val="0"/>
                <w:noProof w:val="0"/>
                <w:color w:val="383636"/>
                <w:sz w:val="24"/>
                <w:szCs w:val="24"/>
                <w:lang w:val="en-GB"/>
              </w:rPr>
              <w:t>603</w:t>
            </w:r>
          </w:p>
        </w:tc>
        <w:tc>
          <w:tcPr>
            <w:tcW w:w="2438" w:type="dxa"/>
            <w:tcMar/>
          </w:tcPr>
          <w:p w:rsidR="198D2710" w:rsidP="466676BC" w:rsidRDefault="198D2710" w14:paraId="52E937D8" w14:textId="711AF32E">
            <w:pPr>
              <w:pStyle w:val="Normal"/>
              <w:rPr>
                <w:rFonts w:ascii="Arial Nova" w:hAnsi="Arial Nova" w:eastAsia="Arial Nova" w:cs="Arial Nova"/>
                <w:b w:val="1"/>
                <w:bCs w:val="1"/>
                <w:i w:val="0"/>
                <w:iCs w:val="0"/>
                <w:caps w:val="0"/>
                <w:smallCaps w:val="0"/>
                <w:noProof w:val="0"/>
                <w:color w:val="383636"/>
                <w:sz w:val="24"/>
                <w:szCs w:val="24"/>
                <w:lang w:val="en-GB"/>
              </w:rPr>
            </w:pPr>
            <w:r w:rsidRPr="466676BC" w:rsidR="5E3E40B3">
              <w:rPr>
                <w:rFonts w:ascii="Arial Nova" w:hAnsi="Arial Nova" w:eastAsia="Arial Nova" w:cs="Arial Nova"/>
                <w:b w:val="1"/>
                <w:bCs w:val="1"/>
                <w:i w:val="0"/>
                <w:iCs w:val="0"/>
                <w:caps w:val="0"/>
                <w:smallCaps w:val="0"/>
                <w:noProof w:val="0"/>
                <w:color w:val="383636"/>
                <w:sz w:val="24"/>
                <w:szCs w:val="24"/>
                <w:lang w:val="en-GB"/>
              </w:rPr>
              <w:t xml:space="preserve">The diabetes remission rate in patients two years after bariatric surgery was 72% compared with those who </w:t>
            </w:r>
            <w:r w:rsidRPr="466676BC" w:rsidR="089EABED">
              <w:rPr>
                <w:rFonts w:ascii="Arial Nova" w:hAnsi="Arial Nova" w:eastAsia="Arial Nova" w:cs="Arial Nova"/>
                <w:b w:val="1"/>
                <w:bCs w:val="1"/>
                <w:i w:val="0"/>
                <w:iCs w:val="0"/>
                <w:caps w:val="0"/>
                <w:smallCaps w:val="0"/>
                <w:noProof w:val="0"/>
                <w:color w:val="383636"/>
                <w:sz w:val="24"/>
                <w:szCs w:val="24"/>
                <w:lang w:val="en-GB"/>
              </w:rPr>
              <w:t>received</w:t>
            </w:r>
            <w:r w:rsidRPr="466676BC" w:rsidR="5E3E40B3">
              <w:rPr>
                <w:rFonts w:ascii="Arial Nova" w:hAnsi="Arial Nova" w:eastAsia="Arial Nova" w:cs="Arial Nova"/>
                <w:b w:val="1"/>
                <w:bCs w:val="1"/>
                <w:i w:val="0"/>
                <w:iCs w:val="0"/>
                <w:caps w:val="0"/>
                <w:smallCaps w:val="0"/>
                <w:noProof w:val="0"/>
                <w:color w:val="383636"/>
                <w:sz w:val="24"/>
                <w:szCs w:val="24"/>
                <w:lang w:val="en-GB"/>
              </w:rPr>
              <w:t xml:space="preserve"> </w:t>
            </w:r>
            <w:r w:rsidRPr="466676BC" w:rsidR="089EABED">
              <w:rPr>
                <w:rFonts w:ascii="Arial Nova" w:hAnsi="Arial Nova" w:eastAsia="Arial Nova" w:cs="Arial Nova"/>
                <w:b w:val="1"/>
                <w:bCs w:val="1"/>
                <w:i w:val="0"/>
                <w:iCs w:val="0"/>
                <w:caps w:val="0"/>
                <w:smallCaps w:val="0"/>
                <w:noProof w:val="0"/>
                <w:color w:val="383636"/>
                <w:sz w:val="24"/>
                <w:szCs w:val="24"/>
                <w:lang w:val="en-GB"/>
              </w:rPr>
              <w:t xml:space="preserve">usual care was only 16%. </w:t>
            </w:r>
            <w:r w:rsidRPr="466676BC" w:rsidR="5AAAD217">
              <w:rPr>
                <w:rFonts w:ascii="Arial Nova" w:hAnsi="Arial Nova" w:eastAsia="Arial Nova" w:cs="Arial Nova"/>
                <w:b w:val="1"/>
                <w:bCs w:val="1"/>
                <w:i w:val="0"/>
                <w:iCs w:val="0"/>
                <w:caps w:val="0"/>
                <w:smallCaps w:val="0"/>
                <w:noProof w:val="0"/>
                <w:color w:val="383636"/>
                <w:sz w:val="24"/>
                <w:szCs w:val="24"/>
                <w:lang w:val="en-GB"/>
              </w:rPr>
              <w:t xml:space="preserve">Therefore, bariatric surgery was associated with an increased remission rate and less </w:t>
            </w:r>
            <w:r w:rsidRPr="466676BC" w:rsidR="5AAAD217">
              <w:rPr>
                <w:rFonts w:ascii="Arial Nova" w:hAnsi="Arial Nova" w:eastAsia="Arial Nova" w:cs="Arial Nova"/>
                <w:b w:val="1"/>
                <w:bCs w:val="1"/>
                <w:i w:val="0"/>
                <w:iCs w:val="0"/>
                <w:caps w:val="0"/>
                <w:smallCaps w:val="0"/>
                <w:noProof w:val="0"/>
                <w:color w:val="383636"/>
                <w:sz w:val="24"/>
                <w:szCs w:val="24"/>
                <w:lang w:val="en-GB"/>
              </w:rPr>
              <w:t>complications</w:t>
            </w:r>
            <w:r w:rsidRPr="466676BC" w:rsidR="5AAAD217">
              <w:rPr>
                <w:rFonts w:ascii="Arial Nova" w:hAnsi="Arial Nova" w:eastAsia="Arial Nova" w:cs="Arial Nova"/>
                <w:b w:val="1"/>
                <w:bCs w:val="1"/>
                <w:i w:val="0"/>
                <w:iCs w:val="0"/>
                <w:caps w:val="0"/>
                <w:smallCaps w:val="0"/>
                <w:noProof w:val="0"/>
                <w:color w:val="383636"/>
                <w:sz w:val="24"/>
                <w:szCs w:val="24"/>
                <w:lang w:val="en-GB"/>
              </w:rPr>
              <w:t xml:space="preserve"> than those who received usual care </w:t>
            </w:r>
            <w:r w:rsidRPr="466676BC" w:rsidR="089EABED">
              <w:rPr>
                <w:rFonts w:ascii="Arial Nova" w:hAnsi="Arial Nova" w:eastAsia="Arial Nova" w:cs="Arial Nova"/>
                <w:b w:val="1"/>
                <w:bCs w:val="1"/>
                <w:i w:val="0"/>
                <w:iCs w:val="0"/>
                <w:caps w:val="0"/>
                <w:smallCaps w:val="0"/>
                <w:noProof w:val="0"/>
                <w:color w:val="383636"/>
                <w:sz w:val="24"/>
                <w:szCs w:val="24"/>
                <w:lang w:val="en-GB"/>
              </w:rPr>
              <w:t xml:space="preserve"> </w:t>
            </w:r>
          </w:p>
        </w:tc>
      </w:tr>
    </w:tbl>
    <w:p w:rsidR="2B78EA4D" w:rsidP="466676BC" w:rsidRDefault="2B78EA4D" w14:paraId="1DB0B4C7" w14:textId="4DABC4DF">
      <w:pPr>
        <w:pStyle w:val="Normal"/>
        <w:rPr>
          <w:rFonts w:ascii="Arial Nova" w:hAnsi="Arial Nova" w:eastAsia="Arial Nova" w:cs="Arial Nova"/>
          <w:b w:val="1"/>
          <w:bCs w:val="1"/>
          <w:i w:val="0"/>
          <w:iCs w:val="0"/>
          <w:caps w:val="0"/>
          <w:smallCaps w:val="0"/>
          <w:noProof w:val="0"/>
          <w:color w:val="383636"/>
          <w:sz w:val="24"/>
          <w:szCs w:val="24"/>
          <w:lang w:val="en-GB"/>
        </w:rPr>
      </w:pPr>
    </w:p>
    <w:p w:rsidR="2B78EA4D" w:rsidP="466676BC" w:rsidRDefault="2B78EA4D" w14:paraId="579AC63D" w14:textId="1DEE2A62">
      <w:pPr>
        <w:pStyle w:val="Normal"/>
        <w:rPr>
          <w:rFonts w:ascii="Arial Nova" w:hAnsi="Arial Nova" w:eastAsia="Arial Nova" w:cs="Arial Nova"/>
          <w:b w:val="1"/>
          <w:bCs w:val="1"/>
          <w:sz w:val="24"/>
          <w:szCs w:val="24"/>
          <w:u w:val="single"/>
        </w:rPr>
      </w:pPr>
    </w:p>
    <w:p w:rsidR="2B78EA4D" w:rsidP="466676BC" w:rsidRDefault="2B78EA4D" w14:paraId="7E09E487" w14:textId="72FECFCD">
      <w:pPr>
        <w:pStyle w:val="Normal"/>
        <w:rPr>
          <w:rFonts w:ascii="Arial Nova" w:hAnsi="Arial Nova" w:eastAsia="Arial Nova" w:cs="Arial Nova"/>
          <w:b w:val="1"/>
          <w:bCs w:val="1"/>
          <w:sz w:val="24"/>
          <w:szCs w:val="24"/>
          <w:u w:val="single"/>
        </w:rPr>
      </w:pPr>
    </w:p>
    <w:p w:rsidR="2B78EA4D" w:rsidP="466676BC" w:rsidRDefault="2B78EA4D" w14:paraId="6BDFF0D7" w14:textId="061C5A3A">
      <w:pPr>
        <w:pStyle w:val="Normal"/>
        <w:rPr>
          <w:rFonts w:ascii="Arial Nova" w:hAnsi="Arial Nova" w:eastAsia="Arial Nova" w:cs="Arial Nova"/>
          <w:b w:val="1"/>
          <w:bCs w:val="1"/>
          <w:sz w:val="24"/>
          <w:szCs w:val="24"/>
          <w:u w:val="single"/>
        </w:rPr>
      </w:pPr>
    </w:p>
    <w:p w:rsidR="2B78EA4D" w:rsidP="466676BC" w:rsidRDefault="2B78EA4D" w14:paraId="0F7BF97E" w14:textId="43FBC070">
      <w:pPr>
        <w:pStyle w:val="Normal"/>
        <w:rPr>
          <w:rFonts w:ascii="Arial Nova" w:hAnsi="Arial Nova" w:eastAsia="Arial Nova" w:cs="Arial Nova"/>
          <w:b w:val="1"/>
          <w:bCs w:val="1"/>
          <w:sz w:val="24"/>
          <w:szCs w:val="24"/>
          <w:u w:val="single"/>
        </w:rPr>
      </w:pPr>
    </w:p>
    <w:p w:rsidR="2B78EA4D" w:rsidP="466676BC" w:rsidRDefault="2B78EA4D" w14:paraId="031CAC51" w14:textId="1E542B5C">
      <w:pPr>
        <w:pStyle w:val="Normal"/>
        <w:rPr>
          <w:rFonts w:ascii="Arial Nova" w:hAnsi="Arial Nova" w:eastAsia="Arial Nova" w:cs="Arial Nova"/>
          <w:b w:val="1"/>
          <w:bCs w:val="1"/>
          <w:sz w:val="24"/>
          <w:szCs w:val="24"/>
          <w:u w:val="single"/>
        </w:rPr>
      </w:pPr>
    </w:p>
    <w:p w:rsidR="2B78EA4D" w:rsidP="466676BC" w:rsidRDefault="2B78EA4D" w14:paraId="6F0B0C13" w14:textId="2FF99126">
      <w:pPr>
        <w:pStyle w:val="Normal"/>
        <w:rPr>
          <w:rFonts w:ascii="Arial Nova" w:hAnsi="Arial Nova" w:eastAsia="Arial Nova" w:cs="Arial Nova"/>
          <w:b w:val="1"/>
          <w:bCs w:val="1"/>
          <w:sz w:val="24"/>
          <w:szCs w:val="24"/>
          <w:u w:val="single"/>
        </w:rPr>
      </w:pPr>
    </w:p>
    <w:p w:rsidR="2B78EA4D" w:rsidP="466676BC" w:rsidRDefault="2B78EA4D" w14:paraId="53DE24AC" w14:textId="48620E7F">
      <w:pPr>
        <w:pStyle w:val="Normal"/>
        <w:rPr>
          <w:rFonts w:ascii="Arial Nova" w:hAnsi="Arial Nova" w:eastAsia="Arial Nova" w:cs="Arial Nova"/>
          <w:b w:val="1"/>
          <w:bCs w:val="1"/>
          <w:sz w:val="24"/>
          <w:szCs w:val="24"/>
          <w:u w:val="single"/>
        </w:rPr>
      </w:pPr>
    </w:p>
    <w:p w:rsidR="2B78EA4D" w:rsidP="466676BC" w:rsidRDefault="2B78EA4D" w14:paraId="35F5AA4C" w14:textId="5AF512F9">
      <w:pPr>
        <w:pStyle w:val="Normal"/>
        <w:rPr>
          <w:rFonts w:ascii="Arial Nova" w:hAnsi="Arial Nova" w:eastAsia="Arial Nova" w:cs="Arial Nova"/>
          <w:b w:val="1"/>
          <w:bCs w:val="1"/>
          <w:sz w:val="24"/>
          <w:szCs w:val="24"/>
          <w:u w:val="single"/>
        </w:rPr>
      </w:pPr>
    </w:p>
    <w:p w:rsidR="2B78EA4D" w:rsidP="466676BC" w:rsidRDefault="2B78EA4D" w14:paraId="08244604" w14:textId="2B3BA1A0">
      <w:pPr>
        <w:pStyle w:val="Normal"/>
        <w:rPr>
          <w:rFonts w:ascii="Arial Nova" w:hAnsi="Arial Nova" w:eastAsia="Arial Nova" w:cs="Arial Nova"/>
          <w:b w:val="1"/>
          <w:bCs w:val="1"/>
          <w:sz w:val="24"/>
          <w:szCs w:val="24"/>
          <w:u w:val="single"/>
        </w:rPr>
      </w:pPr>
    </w:p>
    <w:p w:rsidR="2B78EA4D" w:rsidP="466676BC" w:rsidRDefault="2B78EA4D" w14:paraId="6D3DFBEE" w14:textId="712FA10F">
      <w:pPr>
        <w:pStyle w:val="Normal"/>
        <w:rPr>
          <w:rFonts w:ascii="Arial Nova" w:hAnsi="Arial Nova" w:eastAsia="Arial Nova" w:cs="Arial Nova"/>
          <w:b w:val="1"/>
          <w:bCs w:val="1"/>
          <w:sz w:val="24"/>
          <w:szCs w:val="24"/>
          <w:u w:val="single"/>
        </w:rPr>
      </w:pPr>
    </w:p>
    <w:p w:rsidR="2B78EA4D" w:rsidP="466676BC" w:rsidRDefault="2B78EA4D" w14:paraId="2E249014" w14:textId="0C2EA5C6">
      <w:pPr>
        <w:pStyle w:val="Normal"/>
        <w:rPr>
          <w:rFonts w:ascii="Arial Nova" w:hAnsi="Arial Nova" w:eastAsia="Arial Nova" w:cs="Arial Nova"/>
          <w:b w:val="1"/>
          <w:bCs w:val="1"/>
          <w:sz w:val="24"/>
          <w:szCs w:val="24"/>
          <w:u w:val="single"/>
        </w:rPr>
      </w:pPr>
    </w:p>
    <w:p w:rsidR="2B78EA4D" w:rsidP="466676BC" w:rsidRDefault="2B78EA4D" w14:paraId="6F4F423F" w14:textId="4B1C7501">
      <w:pPr>
        <w:pStyle w:val="Normal"/>
        <w:rPr>
          <w:rFonts w:ascii="Arial Nova" w:hAnsi="Arial Nova" w:eastAsia="Arial Nova" w:cs="Arial Nova"/>
          <w:b w:val="1"/>
          <w:bCs w:val="1"/>
          <w:sz w:val="24"/>
          <w:szCs w:val="24"/>
          <w:u w:val="single"/>
        </w:rPr>
      </w:pPr>
    </w:p>
    <w:p w:rsidR="2B78EA4D" w:rsidP="466676BC" w:rsidRDefault="2B78EA4D" w14:paraId="33705BCD" w14:textId="0AE30BD1">
      <w:pPr>
        <w:pStyle w:val="Normal"/>
        <w:rPr>
          <w:rFonts w:ascii="Arial Nova" w:hAnsi="Arial Nova" w:eastAsia="Arial Nova" w:cs="Arial Nova"/>
          <w:b w:val="1"/>
          <w:bCs w:val="1"/>
          <w:sz w:val="24"/>
          <w:szCs w:val="24"/>
          <w:u w:val="single"/>
        </w:rPr>
      </w:pPr>
    </w:p>
    <w:p w:rsidR="2B78EA4D" w:rsidP="466676BC" w:rsidRDefault="2B78EA4D" w14:paraId="39816EB8" w14:textId="01EEBC88">
      <w:pPr>
        <w:pStyle w:val="Normal"/>
        <w:rPr>
          <w:rFonts w:ascii="Arial Nova" w:hAnsi="Arial Nova" w:eastAsia="Arial Nova" w:cs="Arial Nova"/>
          <w:b w:val="1"/>
          <w:bCs w:val="1"/>
          <w:sz w:val="24"/>
          <w:szCs w:val="24"/>
          <w:u w:val="single"/>
        </w:rPr>
      </w:pPr>
    </w:p>
    <w:p w:rsidR="2B78EA4D" w:rsidP="466676BC" w:rsidRDefault="2B78EA4D" w14:paraId="75244459" w14:textId="667E1C68">
      <w:pPr>
        <w:pStyle w:val="Normal"/>
        <w:rPr>
          <w:rFonts w:ascii="Arial Nova" w:hAnsi="Arial Nova" w:eastAsia="Arial Nova" w:cs="Arial Nova"/>
          <w:b w:val="1"/>
          <w:bCs w:val="1"/>
          <w:sz w:val="24"/>
          <w:szCs w:val="24"/>
          <w:u w:val="single"/>
        </w:rPr>
      </w:pPr>
    </w:p>
    <w:p w:rsidR="2B78EA4D" w:rsidP="466676BC" w:rsidRDefault="2B78EA4D" w14:paraId="387B094A" w14:textId="112F3135">
      <w:pPr>
        <w:pStyle w:val="Normal"/>
        <w:rPr>
          <w:rFonts w:ascii="Arial Nova" w:hAnsi="Arial Nova" w:eastAsia="Arial Nova" w:cs="Arial Nova"/>
          <w:b w:val="1"/>
          <w:bCs w:val="1"/>
          <w:sz w:val="24"/>
          <w:szCs w:val="24"/>
          <w:u w:val="single"/>
        </w:rPr>
      </w:pPr>
    </w:p>
    <w:p w:rsidR="466676BC" w:rsidP="466676BC" w:rsidRDefault="466676BC" w14:paraId="267296DE" w14:textId="22BB42B1">
      <w:pPr>
        <w:pStyle w:val="Normal"/>
        <w:rPr>
          <w:rFonts w:ascii="Arial Nova" w:hAnsi="Arial Nova" w:eastAsia="Arial Nova" w:cs="Arial Nova"/>
          <w:b w:val="1"/>
          <w:bCs w:val="1"/>
          <w:sz w:val="24"/>
          <w:szCs w:val="24"/>
          <w:u w:val="single"/>
        </w:rPr>
      </w:pPr>
    </w:p>
    <w:p w:rsidR="466676BC" w:rsidP="466676BC" w:rsidRDefault="466676BC" w14:paraId="09F221A5" w14:textId="252FB843">
      <w:pPr>
        <w:pStyle w:val="Normal"/>
        <w:rPr>
          <w:rFonts w:ascii="Arial Nova" w:hAnsi="Arial Nova" w:eastAsia="Arial Nova" w:cs="Arial Nova"/>
          <w:b w:val="1"/>
          <w:bCs w:val="1"/>
          <w:sz w:val="24"/>
          <w:szCs w:val="24"/>
          <w:u w:val="single"/>
        </w:rPr>
      </w:pPr>
    </w:p>
    <w:p w:rsidR="466676BC" w:rsidP="466676BC" w:rsidRDefault="466676BC" w14:paraId="2F4E01E0" w14:textId="63B981D4">
      <w:pPr>
        <w:pStyle w:val="Normal"/>
        <w:rPr>
          <w:rFonts w:ascii="Arial Nova" w:hAnsi="Arial Nova" w:eastAsia="Arial Nova" w:cs="Arial Nova"/>
          <w:b w:val="1"/>
          <w:bCs w:val="1"/>
          <w:sz w:val="24"/>
          <w:szCs w:val="24"/>
          <w:u w:val="single"/>
        </w:rPr>
      </w:pPr>
    </w:p>
    <w:p w:rsidR="2B78EA4D" w:rsidP="466676BC" w:rsidRDefault="2B78EA4D" w14:paraId="3DD1B5C2" w14:textId="5C5B4200">
      <w:pPr>
        <w:pStyle w:val="Normal"/>
        <w:spacing w:line="360" w:lineRule="auto"/>
        <w:rPr>
          <w:rFonts w:ascii="Arial Nova" w:hAnsi="Arial Nova" w:eastAsia="Arial Nova" w:cs="Arial Nova"/>
          <w:b w:val="1"/>
          <w:bCs w:val="1"/>
          <w:sz w:val="24"/>
          <w:szCs w:val="24"/>
          <w:u w:val="single"/>
        </w:rPr>
      </w:pPr>
      <w:r w:rsidRPr="466676BC" w:rsidR="2B78EA4D">
        <w:rPr>
          <w:rFonts w:ascii="Arial Nova" w:hAnsi="Arial Nova" w:eastAsia="Arial Nova" w:cs="Arial Nova"/>
          <w:b w:val="1"/>
          <w:bCs w:val="1"/>
          <w:sz w:val="24"/>
          <w:szCs w:val="24"/>
          <w:u w:val="single"/>
        </w:rPr>
        <w:t>Discussion</w:t>
      </w:r>
      <w:r w:rsidRPr="466676BC" w:rsidR="2B78EA4D">
        <w:rPr>
          <w:rFonts w:ascii="Arial Nova" w:hAnsi="Arial Nova" w:eastAsia="Arial Nova" w:cs="Arial Nova"/>
          <w:b w:val="1"/>
          <w:bCs w:val="1"/>
          <w:sz w:val="24"/>
          <w:szCs w:val="24"/>
        </w:rPr>
        <w:t xml:space="preserve"> </w:t>
      </w:r>
    </w:p>
    <w:p w:rsidR="2862F8F0" w:rsidP="466676BC" w:rsidRDefault="2862F8F0" w14:paraId="542DF6CF" w14:textId="6CE650E3">
      <w:pPr>
        <w:pStyle w:val="Normal"/>
        <w:spacing w:line="360" w:lineRule="auto"/>
        <w:rPr>
          <w:rFonts w:ascii="Arial Nova" w:hAnsi="Arial Nova" w:eastAsia="Arial Nova" w:cs="Arial Nova"/>
          <w:b w:val="0"/>
          <w:bCs w:val="0"/>
          <w:sz w:val="24"/>
          <w:szCs w:val="24"/>
        </w:rPr>
      </w:pPr>
      <w:r w:rsidRPr="466676BC" w:rsidR="468553F5">
        <w:rPr>
          <w:rFonts w:ascii="Arial Nova" w:hAnsi="Arial Nova" w:eastAsia="Arial Nova" w:cs="Arial Nova"/>
          <w:b w:val="0"/>
          <w:bCs w:val="0"/>
          <w:sz w:val="24"/>
          <w:szCs w:val="24"/>
        </w:rPr>
        <w:t>There is an increasing number of studies developing the link between exercise</w:t>
      </w:r>
      <w:r w:rsidRPr="466676BC" w:rsidR="2356339C">
        <w:rPr>
          <w:rFonts w:ascii="Arial Nova" w:hAnsi="Arial Nova" w:eastAsia="Arial Nova" w:cs="Arial Nova"/>
          <w:b w:val="0"/>
          <w:bCs w:val="0"/>
          <w:sz w:val="24"/>
          <w:szCs w:val="24"/>
        </w:rPr>
        <w:t>, weight loss</w:t>
      </w:r>
      <w:r w:rsidRPr="466676BC" w:rsidR="468553F5">
        <w:rPr>
          <w:rFonts w:ascii="Arial Nova" w:hAnsi="Arial Nova" w:eastAsia="Arial Nova" w:cs="Arial Nova"/>
          <w:b w:val="0"/>
          <w:bCs w:val="0"/>
          <w:sz w:val="24"/>
          <w:szCs w:val="24"/>
        </w:rPr>
        <w:t xml:space="preserve"> and diet in the </w:t>
      </w:r>
      <w:r w:rsidRPr="466676BC" w:rsidR="3149F2CE">
        <w:rPr>
          <w:rFonts w:ascii="Arial Nova" w:hAnsi="Arial Nova" w:eastAsia="Arial Nova" w:cs="Arial Nova"/>
          <w:b w:val="0"/>
          <w:bCs w:val="0"/>
          <w:sz w:val="24"/>
          <w:szCs w:val="24"/>
        </w:rPr>
        <w:t>reversal</w:t>
      </w:r>
      <w:r w:rsidRPr="466676BC" w:rsidR="468553F5">
        <w:rPr>
          <w:rFonts w:ascii="Arial Nova" w:hAnsi="Arial Nova" w:eastAsia="Arial Nova" w:cs="Arial Nova"/>
          <w:b w:val="0"/>
          <w:bCs w:val="0"/>
          <w:sz w:val="24"/>
          <w:szCs w:val="24"/>
        </w:rPr>
        <w:t xml:space="preserve"> of type 2 diabetes</w:t>
      </w:r>
      <w:r w:rsidRPr="466676BC" w:rsidR="11114105">
        <w:rPr>
          <w:rFonts w:ascii="Arial Nova" w:hAnsi="Arial Nova" w:eastAsia="Arial Nova" w:cs="Arial Nova"/>
          <w:b w:val="0"/>
          <w:bCs w:val="0"/>
          <w:sz w:val="24"/>
          <w:szCs w:val="24"/>
        </w:rPr>
        <w:t xml:space="preserve">. </w:t>
      </w:r>
      <w:r w:rsidRPr="466676BC" w:rsidR="2862F8F0">
        <w:rPr>
          <w:rFonts w:ascii="Arial Nova" w:hAnsi="Arial Nova" w:eastAsia="Arial Nova" w:cs="Arial Nova"/>
          <w:b w:val="0"/>
          <w:bCs w:val="0"/>
          <w:sz w:val="24"/>
          <w:szCs w:val="24"/>
        </w:rPr>
        <w:t xml:space="preserve">Many studies have </w:t>
      </w:r>
      <w:r w:rsidRPr="466676BC" w:rsidR="17CAFD8D">
        <w:rPr>
          <w:rFonts w:ascii="Arial Nova" w:hAnsi="Arial Nova" w:eastAsia="Arial Nova" w:cs="Arial Nova"/>
          <w:b w:val="0"/>
          <w:bCs w:val="0"/>
          <w:sz w:val="24"/>
          <w:szCs w:val="24"/>
        </w:rPr>
        <w:t>researched the possibility of diet</w:t>
      </w:r>
      <w:r w:rsidRPr="466676BC" w:rsidR="5F4C189E">
        <w:rPr>
          <w:rFonts w:ascii="Arial Nova" w:hAnsi="Arial Nova" w:eastAsia="Arial Nova" w:cs="Arial Nova"/>
          <w:b w:val="0"/>
          <w:bCs w:val="0"/>
          <w:sz w:val="24"/>
          <w:szCs w:val="24"/>
        </w:rPr>
        <w:t xml:space="preserve">, </w:t>
      </w:r>
      <w:r w:rsidRPr="466676BC" w:rsidR="17CAFD8D">
        <w:rPr>
          <w:rFonts w:ascii="Arial Nova" w:hAnsi="Arial Nova" w:eastAsia="Arial Nova" w:cs="Arial Nova"/>
          <w:b w:val="0"/>
          <w:bCs w:val="0"/>
          <w:sz w:val="24"/>
          <w:szCs w:val="24"/>
        </w:rPr>
        <w:t>exercise</w:t>
      </w:r>
      <w:r w:rsidRPr="466676BC" w:rsidR="17CAFD8D">
        <w:rPr>
          <w:rFonts w:ascii="Arial Nova" w:hAnsi="Arial Nova" w:eastAsia="Arial Nova" w:cs="Arial Nova"/>
          <w:b w:val="0"/>
          <w:bCs w:val="0"/>
          <w:sz w:val="24"/>
          <w:szCs w:val="24"/>
        </w:rPr>
        <w:t xml:space="preserve"> </w:t>
      </w:r>
      <w:r w:rsidRPr="466676BC" w:rsidR="7101B772">
        <w:rPr>
          <w:rFonts w:ascii="Arial Nova" w:hAnsi="Arial Nova" w:eastAsia="Arial Nova" w:cs="Arial Nova"/>
          <w:b w:val="0"/>
          <w:bCs w:val="0"/>
          <w:sz w:val="24"/>
          <w:szCs w:val="24"/>
        </w:rPr>
        <w:t>and weight loss as</w:t>
      </w:r>
      <w:r w:rsidRPr="466676BC" w:rsidR="17CAFD8D">
        <w:rPr>
          <w:rFonts w:ascii="Arial Nova" w:hAnsi="Arial Nova" w:eastAsia="Arial Nova" w:cs="Arial Nova"/>
          <w:b w:val="0"/>
          <w:bCs w:val="0"/>
          <w:sz w:val="24"/>
          <w:szCs w:val="24"/>
        </w:rPr>
        <w:t xml:space="preserve"> an effective way to treat and reverse type 2 diabetes. All </w:t>
      </w:r>
      <w:r w:rsidRPr="466676BC" w:rsidR="566FE2BE">
        <w:rPr>
          <w:rFonts w:ascii="Arial Nova" w:hAnsi="Arial Nova" w:eastAsia="Arial Nova" w:cs="Arial Nova"/>
          <w:b w:val="0"/>
          <w:bCs w:val="0"/>
          <w:sz w:val="24"/>
          <w:szCs w:val="24"/>
        </w:rPr>
        <w:t xml:space="preserve">the </w:t>
      </w:r>
      <w:r w:rsidRPr="466676BC" w:rsidR="17CAFD8D">
        <w:rPr>
          <w:rFonts w:ascii="Arial Nova" w:hAnsi="Arial Nova" w:eastAsia="Arial Nova" w:cs="Arial Nova"/>
          <w:b w:val="0"/>
          <w:bCs w:val="0"/>
          <w:sz w:val="24"/>
          <w:szCs w:val="24"/>
        </w:rPr>
        <w:t>studies</w:t>
      </w:r>
      <w:r w:rsidRPr="466676BC" w:rsidR="2862F8F0">
        <w:rPr>
          <w:rFonts w:ascii="Arial Nova" w:hAnsi="Arial Nova" w:eastAsia="Arial Nova" w:cs="Arial Nova"/>
          <w:b w:val="0"/>
          <w:bCs w:val="0"/>
          <w:sz w:val="24"/>
          <w:szCs w:val="24"/>
        </w:rPr>
        <w:t xml:space="preserve"> </w:t>
      </w:r>
      <w:r w:rsidRPr="466676BC" w:rsidR="4DD01881">
        <w:rPr>
          <w:rFonts w:ascii="Arial Nova" w:hAnsi="Arial Nova" w:eastAsia="Arial Nova" w:cs="Arial Nova"/>
          <w:b w:val="0"/>
          <w:bCs w:val="0"/>
          <w:sz w:val="24"/>
          <w:szCs w:val="24"/>
        </w:rPr>
        <w:t xml:space="preserve">examined had beneficial outcomes </w:t>
      </w:r>
      <w:r w:rsidRPr="466676BC" w:rsidR="57520FD0">
        <w:rPr>
          <w:rFonts w:ascii="Arial Nova" w:hAnsi="Arial Nova" w:eastAsia="Arial Nova" w:cs="Arial Nova"/>
          <w:b w:val="0"/>
          <w:bCs w:val="0"/>
          <w:sz w:val="24"/>
          <w:szCs w:val="24"/>
        </w:rPr>
        <w:t>relating to diet and exercise intervention</w:t>
      </w:r>
      <w:r w:rsidRPr="466676BC" w:rsidR="215DC296">
        <w:rPr>
          <w:rFonts w:ascii="Arial Nova" w:hAnsi="Arial Nova" w:eastAsia="Arial Nova" w:cs="Arial Nova"/>
          <w:b w:val="0"/>
          <w:bCs w:val="0"/>
          <w:sz w:val="24"/>
          <w:szCs w:val="24"/>
        </w:rPr>
        <w:t xml:space="preserve"> such as low carbohydrate diets, weight loss </w:t>
      </w:r>
      <w:r w:rsidRPr="466676BC" w:rsidR="53B9AD21">
        <w:rPr>
          <w:rFonts w:ascii="Arial Nova" w:hAnsi="Arial Nova" w:eastAsia="Arial Nova" w:cs="Arial Nova"/>
          <w:b w:val="0"/>
          <w:bCs w:val="0"/>
          <w:sz w:val="24"/>
          <w:szCs w:val="24"/>
        </w:rPr>
        <w:t>programme</w:t>
      </w:r>
      <w:r w:rsidRPr="466676BC" w:rsidR="75262054">
        <w:rPr>
          <w:rFonts w:ascii="Arial Nova" w:hAnsi="Arial Nova" w:eastAsia="Arial Nova" w:cs="Arial Nova"/>
          <w:b w:val="0"/>
          <w:bCs w:val="0"/>
          <w:sz w:val="24"/>
          <w:szCs w:val="24"/>
        </w:rPr>
        <w:t>s</w:t>
      </w:r>
      <w:r w:rsidRPr="466676BC" w:rsidR="53B9AD21">
        <w:rPr>
          <w:rFonts w:ascii="Arial Nova" w:hAnsi="Arial Nova" w:eastAsia="Arial Nova" w:cs="Arial Nova"/>
          <w:b w:val="0"/>
          <w:bCs w:val="0"/>
          <w:sz w:val="24"/>
          <w:szCs w:val="24"/>
        </w:rPr>
        <w:t xml:space="preserve"> </w:t>
      </w:r>
      <w:r w:rsidRPr="466676BC" w:rsidR="215DC296">
        <w:rPr>
          <w:rFonts w:ascii="Arial Nova" w:hAnsi="Arial Nova" w:eastAsia="Arial Nova" w:cs="Arial Nova"/>
          <w:b w:val="0"/>
          <w:bCs w:val="0"/>
          <w:sz w:val="24"/>
          <w:szCs w:val="24"/>
        </w:rPr>
        <w:t xml:space="preserve">and </w:t>
      </w:r>
      <w:r w:rsidRPr="466676BC" w:rsidR="5524A2EF">
        <w:rPr>
          <w:rFonts w:ascii="Arial Nova" w:hAnsi="Arial Nova" w:eastAsia="Arial Nova" w:cs="Arial Nova"/>
          <w:b w:val="0"/>
          <w:bCs w:val="0"/>
          <w:sz w:val="24"/>
          <w:szCs w:val="24"/>
        </w:rPr>
        <w:t>low-calorie</w:t>
      </w:r>
      <w:r w:rsidRPr="466676BC" w:rsidR="615D93AE">
        <w:rPr>
          <w:rFonts w:ascii="Arial Nova" w:hAnsi="Arial Nova" w:eastAsia="Arial Nova" w:cs="Arial Nova"/>
          <w:b w:val="0"/>
          <w:bCs w:val="0"/>
          <w:sz w:val="24"/>
          <w:szCs w:val="24"/>
        </w:rPr>
        <w:t xml:space="preserve"> diets</w:t>
      </w:r>
      <w:r w:rsidRPr="466676BC" w:rsidR="615D93AE">
        <w:rPr>
          <w:rFonts w:ascii="Arial Nova" w:hAnsi="Arial Nova" w:eastAsia="Arial Nova" w:cs="Arial Nova"/>
          <w:b w:val="0"/>
          <w:bCs w:val="0"/>
          <w:sz w:val="24"/>
          <w:szCs w:val="24"/>
        </w:rPr>
        <w:t xml:space="preserve">. </w:t>
      </w:r>
      <w:r w:rsidRPr="466676BC" w:rsidR="59C55902">
        <w:rPr>
          <w:rFonts w:ascii="Arial Nova" w:hAnsi="Arial Nova" w:eastAsia="Arial Nova" w:cs="Arial Nova"/>
          <w:b w:val="0"/>
          <w:bCs w:val="0"/>
          <w:sz w:val="24"/>
          <w:szCs w:val="24"/>
        </w:rPr>
        <w:t xml:space="preserve">All studies also </w:t>
      </w:r>
      <w:r w:rsidRPr="466676BC" w:rsidR="59C55902">
        <w:rPr>
          <w:rFonts w:ascii="Arial Nova" w:hAnsi="Arial Nova" w:eastAsia="Arial Nova" w:cs="Arial Nova"/>
          <w:b w:val="0"/>
          <w:bCs w:val="0"/>
          <w:sz w:val="24"/>
          <w:szCs w:val="24"/>
        </w:rPr>
        <w:t>demonstrated</w:t>
      </w:r>
      <w:r w:rsidRPr="466676BC" w:rsidR="59C55902">
        <w:rPr>
          <w:rFonts w:ascii="Arial Nova" w:hAnsi="Arial Nova" w:eastAsia="Arial Nova" w:cs="Arial Nova"/>
          <w:b w:val="0"/>
          <w:bCs w:val="0"/>
          <w:sz w:val="24"/>
          <w:szCs w:val="24"/>
        </w:rPr>
        <w:t xml:space="preserve"> </w:t>
      </w:r>
      <w:r w:rsidRPr="466676BC" w:rsidR="5C7276FC">
        <w:rPr>
          <w:rFonts w:ascii="Arial Nova" w:hAnsi="Arial Nova" w:eastAsia="Arial Nova" w:cs="Arial Nova"/>
          <w:b w:val="0"/>
          <w:bCs w:val="0"/>
          <w:sz w:val="24"/>
          <w:szCs w:val="24"/>
        </w:rPr>
        <w:t xml:space="preserve">substantial rates of </w:t>
      </w:r>
      <w:r w:rsidRPr="466676BC" w:rsidR="59C55902">
        <w:rPr>
          <w:rFonts w:ascii="Arial Nova" w:hAnsi="Arial Nova" w:eastAsia="Arial Nova" w:cs="Arial Nova"/>
          <w:b w:val="0"/>
          <w:bCs w:val="0"/>
          <w:sz w:val="24"/>
          <w:szCs w:val="24"/>
        </w:rPr>
        <w:t>type 2 diabetes remission</w:t>
      </w:r>
      <w:r w:rsidRPr="466676BC" w:rsidR="29998AAD">
        <w:rPr>
          <w:rFonts w:ascii="Arial Nova" w:hAnsi="Arial Nova" w:eastAsia="Arial Nova" w:cs="Arial Nova"/>
          <w:b w:val="0"/>
          <w:bCs w:val="0"/>
          <w:sz w:val="24"/>
          <w:szCs w:val="24"/>
        </w:rPr>
        <w:t>, the consensus is that individuals with early type 2 diabetes can achieve remission through lifestyle, dietary and weight loss interventions</w:t>
      </w:r>
      <w:r w:rsidRPr="466676BC" w:rsidR="6087FB1E">
        <w:rPr>
          <w:rFonts w:ascii="Arial Nova" w:hAnsi="Arial Nova" w:eastAsia="Arial Nova" w:cs="Arial Nova"/>
          <w:b w:val="0"/>
          <w:bCs w:val="0"/>
          <w:sz w:val="24"/>
          <w:szCs w:val="24"/>
        </w:rPr>
        <w:t xml:space="preserve">, other benefits such as improved blood sugar levels, decreased risk of cardiovascular disease and </w:t>
      </w:r>
      <w:r w:rsidRPr="466676BC" w:rsidR="7570C001">
        <w:rPr>
          <w:rFonts w:ascii="Arial Nova" w:hAnsi="Arial Nova" w:eastAsia="Arial Nova" w:cs="Arial Nova"/>
          <w:b w:val="0"/>
          <w:bCs w:val="0"/>
          <w:sz w:val="24"/>
          <w:szCs w:val="24"/>
        </w:rPr>
        <w:t xml:space="preserve">reduced medication intake was also shown. </w:t>
      </w:r>
    </w:p>
    <w:p w:rsidR="2862F8F0" w:rsidP="466676BC" w:rsidRDefault="2862F8F0" w14:paraId="6D8FFE4D" w14:textId="5D3F53EB">
      <w:pPr>
        <w:pStyle w:val="Normal"/>
        <w:spacing w:line="360" w:lineRule="auto"/>
        <w:rPr>
          <w:rFonts w:ascii="Arial Nova" w:hAnsi="Arial Nova" w:eastAsia="Arial Nova" w:cs="Arial Nova"/>
          <w:b w:val="0"/>
          <w:bCs w:val="0"/>
          <w:sz w:val="24"/>
          <w:szCs w:val="24"/>
          <w:u w:val="single"/>
        </w:rPr>
      </w:pPr>
      <w:r w:rsidRPr="466676BC" w:rsidR="5969B45C">
        <w:rPr>
          <w:rFonts w:ascii="Arial Nova" w:hAnsi="Arial Nova" w:eastAsia="Arial Nova" w:cs="Arial Nova"/>
          <w:b w:val="0"/>
          <w:bCs w:val="0"/>
          <w:sz w:val="24"/>
          <w:szCs w:val="24"/>
          <w:u w:val="single"/>
        </w:rPr>
        <w:t xml:space="preserve">Diet and </w:t>
      </w:r>
      <w:r w:rsidRPr="466676BC" w:rsidR="5969B45C">
        <w:rPr>
          <w:rFonts w:ascii="Arial Nova" w:hAnsi="Arial Nova" w:eastAsia="Arial Nova" w:cs="Arial Nova"/>
          <w:b w:val="0"/>
          <w:bCs w:val="0"/>
          <w:sz w:val="24"/>
          <w:szCs w:val="24"/>
          <w:u w:val="single"/>
        </w:rPr>
        <w:t>Diabetes</w:t>
      </w:r>
    </w:p>
    <w:p w:rsidR="2862F8F0" w:rsidP="466676BC" w:rsidRDefault="2862F8F0" w14:paraId="625165A3" w14:textId="65AB5F7A">
      <w:pPr>
        <w:pStyle w:val="Normal"/>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466676BC" w:rsidR="0C4F8675">
        <w:rPr>
          <w:rFonts w:ascii="Arial Nova" w:hAnsi="Arial Nova" w:eastAsia="Arial Nova" w:cs="Arial Nova"/>
          <w:b w:val="0"/>
          <w:bCs w:val="0"/>
          <w:sz w:val="24"/>
          <w:szCs w:val="24"/>
        </w:rPr>
        <w:t>According</w:t>
      </w:r>
      <w:r w:rsidRPr="466676BC" w:rsidR="0C4F8675">
        <w:rPr>
          <w:rFonts w:ascii="Arial Nova" w:hAnsi="Arial Nova" w:eastAsia="Arial Nova" w:cs="Arial Nova"/>
          <w:b w:val="0"/>
          <w:bCs w:val="0"/>
          <w:sz w:val="24"/>
          <w:szCs w:val="24"/>
        </w:rPr>
        <w:t xml:space="preserve"> to Unwin et al, the </w:t>
      </w:r>
      <w:r w:rsidRPr="466676BC" w:rsidR="7978BB3F">
        <w:rPr>
          <w:rFonts w:ascii="Arial Nova" w:hAnsi="Arial Nova" w:eastAsia="Arial Nova" w:cs="Arial Nova"/>
          <w:b w:val="0"/>
          <w:bCs w:val="0"/>
          <w:sz w:val="24"/>
          <w:szCs w:val="24"/>
        </w:rPr>
        <w:t>consensus</w:t>
      </w:r>
      <w:r w:rsidRPr="466676BC" w:rsidR="0C4F8675">
        <w:rPr>
          <w:rFonts w:ascii="Arial Nova" w:hAnsi="Arial Nova" w:eastAsia="Arial Nova" w:cs="Arial Nova"/>
          <w:b w:val="0"/>
          <w:bCs w:val="0"/>
          <w:sz w:val="24"/>
          <w:szCs w:val="24"/>
        </w:rPr>
        <w:t xml:space="preserve"> </w:t>
      </w:r>
      <w:r w:rsidRPr="466676BC" w:rsidR="6CE89559">
        <w:rPr>
          <w:rFonts w:ascii="Arial Nova" w:hAnsi="Arial Nova" w:eastAsia="Arial Nova" w:cs="Arial Nova"/>
          <w:b w:val="0"/>
          <w:bCs w:val="0"/>
          <w:sz w:val="24"/>
          <w:szCs w:val="24"/>
        </w:rPr>
        <w:t xml:space="preserve">is that </w:t>
      </w:r>
      <w:r w:rsidRPr="466676BC" w:rsidR="54DAD22F">
        <w:rPr>
          <w:rFonts w:ascii="Arial Nova" w:hAnsi="Arial Nova" w:eastAsia="Arial Nova" w:cs="Arial Nova"/>
          <w:b w:val="0"/>
          <w:bCs w:val="0"/>
          <w:sz w:val="24"/>
          <w:szCs w:val="24"/>
        </w:rPr>
        <w:t>the reversal of type 2 diabetes can be achieved by following a low carbohydrate die</w:t>
      </w:r>
      <w:r w:rsidRPr="466676BC" w:rsidR="342D44C8">
        <w:rPr>
          <w:rFonts w:ascii="Arial Nova" w:hAnsi="Arial Nova" w:eastAsia="Arial Nova" w:cs="Arial Nova"/>
          <w:b w:val="0"/>
          <w:bCs w:val="0"/>
          <w:sz w:val="24"/>
          <w:szCs w:val="24"/>
        </w:rPr>
        <w:t>t</w:t>
      </w:r>
      <w:r w:rsidRPr="466676BC" w:rsidR="75ED2CDA">
        <w:rPr>
          <w:rFonts w:ascii="Arial Nova" w:hAnsi="Arial Nova" w:eastAsia="Arial Nova" w:cs="Arial Nova"/>
          <w:b w:val="0"/>
          <w:bCs w:val="0"/>
          <w:sz w:val="24"/>
          <w:szCs w:val="24"/>
        </w:rPr>
        <w:t xml:space="preserve">, </w:t>
      </w:r>
      <w:r w:rsidRPr="466676BC" w:rsidR="342D44C8">
        <w:rPr>
          <w:rFonts w:ascii="Arial Nova" w:hAnsi="Arial Nova" w:eastAsia="Arial Nova" w:cs="Arial Nova"/>
          <w:b w:val="0"/>
          <w:bCs w:val="0"/>
          <w:sz w:val="24"/>
          <w:szCs w:val="24"/>
        </w:rPr>
        <w:t>weight loss</w:t>
      </w:r>
      <w:r w:rsidRPr="466676BC" w:rsidR="21E28102">
        <w:rPr>
          <w:rFonts w:ascii="Arial Nova" w:hAnsi="Arial Nova" w:eastAsia="Arial Nova" w:cs="Arial Nova"/>
          <w:b w:val="0"/>
          <w:bCs w:val="0"/>
          <w:sz w:val="24"/>
          <w:szCs w:val="24"/>
        </w:rPr>
        <w:t xml:space="preserve"> and lifestyle interventions</w:t>
      </w:r>
      <w:r w:rsidRPr="466676BC" w:rsidR="342D44C8">
        <w:rPr>
          <w:rFonts w:ascii="Arial Nova" w:hAnsi="Arial Nova" w:eastAsia="Arial Nova" w:cs="Arial Nova"/>
          <w:b w:val="0"/>
          <w:bCs w:val="0"/>
          <w:sz w:val="24"/>
          <w:szCs w:val="24"/>
        </w:rPr>
        <w:t xml:space="preserve">, this was </w:t>
      </w:r>
      <w:r w:rsidRPr="466676BC" w:rsidR="342D44C8">
        <w:rPr>
          <w:rFonts w:ascii="Arial Nova" w:hAnsi="Arial Nova" w:eastAsia="Arial Nova" w:cs="Arial Nova"/>
          <w:b w:val="0"/>
          <w:bCs w:val="0"/>
          <w:sz w:val="24"/>
          <w:szCs w:val="24"/>
        </w:rPr>
        <w:t>demonstrated</w:t>
      </w:r>
      <w:r w:rsidRPr="466676BC" w:rsidR="342D44C8">
        <w:rPr>
          <w:rFonts w:ascii="Arial Nova" w:hAnsi="Arial Nova" w:eastAsia="Arial Nova" w:cs="Arial Nova"/>
          <w:b w:val="0"/>
          <w:bCs w:val="0"/>
          <w:sz w:val="24"/>
          <w:szCs w:val="24"/>
        </w:rPr>
        <w:t xml:space="preserve"> </w:t>
      </w:r>
      <w:r w:rsidRPr="466676BC" w:rsidR="6EFD4D01">
        <w:rPr>
          <w:rFonts w:ascii="Arial Nova" w:hAnsi="Arial Nova" w:eastAsia="Arial Nova" w:cs="Arial Nova"/>
          <w:b w:val="0"/>
          <w:bCs w:val="0"/>
          <w:sz w:val="24"/>
          <w:szCs w:val="24"/>
        </w:rPr>
        <w:t xml:space="preserve">in the low-carb programme </w:t>
      </w:r>
      <w:r w:rsidRPr="466676BC" w:rsidR="73719A3D">
        <w:rPr>
          <w:rFonts w:ascii="Arial Nova" w:hAnsi="Arial Nova" w:eastAsia="Arial Nova" w:cs="Arial Nova"/>
          <w:b w:val="0"/>
          <w:bCs w:val="0"/>
          <w:sz w:val="24"/>
          <w:szCs w:val="24"/>
        </w:rPr>
        <w:t>developed</w:t>
      </w:r>
      <w:r w:rsidRPr="466676BC" w:rsidR="6EFD4D01">
        <w:rPr>
          <w:rFonts w:ascii="Arial Nova" w:hAnsi="Arial Nova" w:eastAsia="Arial Nova" w:cs="Arial Nova"/>
          <w:b w:val="0"/>
          <w:bCs w:val="0"/>
          <w:sz w:val="24"/>
          <w:szCs w:val="24"/>
        </w:rPr>
        <w:t xml:space="preserve"> for people living with type 2 diabetes. </w:t>
      </w:r>
      <w:r w:rsidRPr="466676BC" w:rsidR="0E6BB054">
        <w:rPr>
          <w:rFonts w:ascii="Arial Nova" w:hAnsi="Arial Nova" w:eastAsia="Arial Nova" w:cs="Arial Nova"/>
          <w:b w:val="0"/>
          <w:bCs w:val="0"/>
          <w:sz w:val="24"/>
          <w:szCs w:val="24"/>
        </w:rPr>
        <w:t>They claimed that a</w:t>
      </w:r>
      <w:r w:rsidRPr="466676BC" w:rsidR="73460427">
        <w:rPr>
          <w:rFonts w:ascii="Arial Nova" w:hAnsi="Arial Nova" w:eastAsia="Arial Nova" w:cs="Arial Nova"/>
          <w:b w:val="0"/>
          <w:bCs w:val="0"/>
          <w:sz w:val="24"/>
          <w:szCs w:val="24"/>
        </w:rPr>
        <w:t xml:space="preserve"> disease once thought to be chronic, progressive, and irreversible, can be </w:t>
      </w:r>
      <w:r w:rsidRPr="466676BC" w:rsidR="73460427">
        <w:rPr>
          <w:rFonts w:ascii="Arial Nova" w:hAnsi="Arial Nova" w:eastAsia="Arial Nova" w:cs="Arial Nova"/>
          <w:b w:val="0"/>
          <w:bCs w:val="0"/>
          <w:sz w:val="24"/>
          <w:szCs w:val="24"/>
        </w:rPr>
        <w:t>modified</w:t>
      </w:r>
      <w:r w:rsidRPr="466676BC" w:rsidR="73460427">
        <w:rPr>
          <w:rFonts w:ascii="Arial Nova" w:hAnsi="Arial Nova" w:eastAsia="Arial Nova" w:cs="Arial Nova"/>
          <w:b w:val="0"/>
          <w:bCs w:val="0"/>
          <w:sz w:val="24"/>
          <w:szCs w:val="24"/>
        </w:rPr>
        <w:t xml:space="preserve"> through diet and lifestyle interventions and without the </w:t>
      </w:r>
      <w:r w:rsidRPr="466676BC" w:rsidR="45791B24">
        <w:rPr>
          <w:rFonts w:ascii="Arial Nova" w:hAnsi="Arial Nova" w:eastAsia="Arial Nova" w:cs="Arial Nova"/>
          <w:b w:val="0"/>
          <w:bCs w:val="0"/>
          <w:sz w:val="24"/>
          <w:szCs w:val="24"/>
        </w:rPr>
        <w:t xml:space="preserve">use </w:t>
      </w:r>
      <w:r w:rsidRPr="466676BC" w:rsidR="6D639FE5">
        <w:rPr>
          <w:rFonts w:ascii="Arial Nova" w:hAnsi="Arial Nova" w:eastAsia="Arial Nova" w:cs="Arial Nova"/>
          <w:b w:val="0"/>
          <w:bCs w:val="0"/>
          <w:sz w:val="24"/>
          <w:szCs w:val="24"/>
        </w:rPr>
        <w:t xml:space="preserve">of diabetic medication. </w:t>
      </w:r>
      <w:r w:rsidRPr="466676BC" w:rsidR="4BDFB188">
        <w:rPr>
          <w:rFonts w:ascii="Arial Nova" w:hAnsi="Arial Nova" w:eastAsia="Arial Nova" w:cs="Arial Nova"/>
          <w:b w:val="0"/>
          <w:bCs w:val="0"/>
          <w:sz w:val="24"/>
          <w:szCs w:val="24"/>
        </w:rPr>
        <w:t xml:space="preserve">This systematic review </w:t>
      </w:r>
      <w:r w:rsidRPr="466676BC" w:rsidR="5430EBC9">
        <w:rPr>
          <w:rFonts w:ascii="Arial Nova" w:hAnsi="Arial Nova" w:eastAsia="Arial Nova" w:cs="Arial Nova"/>
          <w:b w:val="0"/>
          <w:bCs w:val="0"/>
          <w:sz w:val="24"/>
          <w:szCs w:val="24"/>
        </w:rPr>
        <w:t xml:space="preserve">set out to investigate the effectiveness of a low-carbohydrate diet to </w:t>
      </w:r>
      <w:r w:rsidRPr="466676BC" w:rsidR="66E07CD3">
        <w:rPr>
          <w:rFonts w:ascii="Arial Nova" w:hAnsi="Arial Nova" w:eastAsia="Arial Nova" w:cs="Arial Nova"/>
          <w:b w:val="0"/>
          <w:bCs w:val="0"/>
          <w:sz w:val="24"/>
          <w:szCs w:val="24"/>
        </w:rPr>
        <w:t>reverse</w:t>
      </w:r>
      <w:r w:rsidRPr="466676BC" w:rsidR="5430EBC9">
        <w:rPr>
          <w:rFonts w:ascii="Arial Nova" w:hAnsi="Arial Nova" w:eastAsia="Arial Nova" w:cs="Arial Nova"/>
          <w:b w:val="0"/>
          <w:bCs w:val="0"/>
          <w:sz w:val="24"/>
          <w:szCs w:val="24"/>
        </w:rPr>
        <w:t xml:space="preserve"> type 2 diabetes </w:t>
      </w:r>
      <w:r w:rsidRPr="466676BC" w:rsidR="60FE1891">
        <w:rPr>
          <w:rFonts w:ascii="Arial Nova" w:hAnsi="Arial Nova" w:eastAsia="Arial Nova" w:cs="Arial Nova"/>
          <w:b w:val="0"/>
          <w:bCs w:val="0"/>
          <w:sz w:val="24"/>
          <w:szCs w:val="24"/>
        </w:rPr>
        <w:t xml:space="preserve">by changing the diet which therefore decreased body weight. </w:t>
      </w:r>
      <w:r w:rsidRPr="466676BC" w:rsidR="3515451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This study is useful as it </w:t>
      </w:r>
      <w:r w:rsidRPr="466676BC" w:rsidR="3515451E">
        <w:rPr>
          <w:rFonts w:ascii="Arial Nova" w:hAnsi="Arial Nova" w:eastAsia="Arial Nova" w:cs="Arial Nova"/>
          <w:b w:val="0"/>
          <w:bCs w:val="0"/>
          <w:i w:val="0"/>
          <w:iCs w:val="0"/>
          <w:caps w:val="0"/>
          <w:smallCaps w:val="0"/>
          <w:noProof w:val="0"/>
          <w:color w:val="000000" w:themeColor="text1" w:themeTint="FF" w:themeShade="FF"/>
          <w:sz w:val="24"/>
          <w:szCs w:val="24"/>
          <w:lang w:val="en-GB"/>
        </w:rPr>
        <w:t>provides</w:t>
      </w:r>
      <w:r w:rsidRPr="466676BC" w:rsidR="3515451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insight on role of diet in type 2 diabetes remission. This study builds and expands the research and knowledge of the importance of a low carbohydrate diet in the reversal of type 2 diabetes, they included a large participation group which allows the study to be representative within the UK and gathered research over </w:t>
      </w:r>
      <w:r w:rsidRPr="466676BC" w:rsidR="0F088061">
        <w:rPr>
          <w:rFonts w:ascii="Arial Nova" w:hAnsi="Arial Nova" w:eastAsia="Arial Nova" w:cs="Arial Nova"/>
          <w:b w:val="0"/>
          <w:bCs w:val="0"/>
          <w:i w:val="0"/>
          <w:iCs w:val="0"/>
          <w:caps w:val="0"/>
          <w:smallCaps w:val="0"/>
          <w:noProof w:val="0"/>
          <w:color w:val="000000" w:themeColor="text1" w:themeTint="FF" w:themeShade="FF"/>
          <w:sz w:val="24"/>
          <w:szCs w:val="24"/>
          <w:lang w:val="en-GB"/>
        </w:rPr>
        <w:t>a prolonged period</w:t>
      </w:r>
      <w:r w:rsidRPr="466676BC" w:rsidR="3515451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of time which increases the validity of the data. However, this study is difficult to measure as researchers cannot </w:t>
      </w:r>
      <w:r w:rsidRPr="466676BC" w:rsidR="3515451E">
        <w:rPr>
          <w:rFonts w:ascii="Arial Nova" w:hAnsi="Arial Nova" w:eastAsia="Arial Nova" w:cs="Arial Nova"/>
          <w:b w:val="0"/>
          <w:bCs w:val="0"/>
          <w:i w:val="0"/>
          <w:iCs w:val="0"/>
          <w:caps w:val="0"/>
          <w:smallCaps w:val="0"/>
          <w:noProof w:val="0"/>
          <w:color w:val="000000" w:themeColor="text1" w:themeTint="FF" w:themeShade="FF"/>
          <w:sz w:val="24"/>
          <w:szCs w:val="24"/>
          <w:lang w:val="en-GB"/>
        </w:rPr>
        <w:t>determine</w:t>
      </w:r>
      <w:r w:rsidRPr="466676BC" w:rsidR="3515451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that participants are following this diet which can therefore change results of the study.</w:t>
      </w:r>
    </w:p>
    <w:p w:rsidR="2862F8F0" w:rsidP="466676BC" w:rsidRDefault="2862F8F0" w14:paraId="75B4AF23" w14:textId="0CC419D0">
      <w:pPr>
        <w:pStyle w:val="Normal"/>
        <w:spacing w:line="360" w:lineRule="auto"/>
        <w:rPr>
          <w:rFonts w:ascii="Arial Nova" w:hAnsi="Arial Nova" w:eastAsia="Arial Nova" w:cs="Arial Nova"/>
          <w:sz w:val="24"/>
          <w:szCs w:val="24"/>
        </w:rPr>
      </w:pPr>
      <w:r w:rsidRPr="466676BC" w:rsidR="7BBFBFE5">
        <w:rPr>
          <w:rFonts w:ascii="Arial Nova" w:hAnsi="Arial Nova" w:eastAsia="Arial Nova" w:cs="Arial Nova"/>
          <w:sz w:val="24"/>
          <w:szCs w:val="24"/>
        </w:rPr>
        <w:t xml:space="preserve">A common theme </w:t>
      </w:r>
      <w:r w:rsidRPr="466676BC" w:rsidR="7BBFBFE5">
        <w:rPr>
          <w:rFonts w:ascii="Arial Nova" w:hAnsi="Arial Nova" w:eastAsia="Arial Nova" w:cs="Arial Nova"/>
          <w:sz w:val="24"/>
          <w:szCs w:val="24"/>
        </w:rPr>
        <w:t>identified</w:t>
      </w:r>
      <w:r w:rsidRPr="466676BC" w:rsidR="7BBFBFE5">
        <w:rPr>
          <w:rFonts w:ascii="Arial Nova" w:hAnsi="Arial Nova" w:eastAsia="Arial Nova" w:cs="Arial Nova"/>
          <w:sz w:val="24"/>
          <w:szCs w:val="24"/>
        </w:rPr>
        <w:t xml:space="preserve"> in this review was the use of a low-carbohydrate diet in people living with type 2 diabetes as a way of helping individuals manage their diabetes, </w:t>
      </w:r>
      <w:r w:rsidRPr="466676BC" w:rsidR="7BBFBFE5">
        <w:rPr>
          <w:rFonts w:ascii="Arial Nova" w:hAnsi="Arial Nova" w:eastAsia="Arial Nova" w:cs="Arial Nova"/>
          <w:sz w:val="24"/>
          <w:szCs w:val="24"/>
        </w:rPr>
        <w:t>weight</w:t>
      </w:r>
      <w:r w:rsidRPr="466676BC" w:rsidR="7BBFBFE5">
        <w:rPr>
          <w:rFonts w:ascii="Arial Nova" w:hAnsi="Arial Nova" w:eastAsia="Arial Nova" w:cs="Arial Nova"/>
          <w:sz w:val="24"/>
          <w:szCs w:val="24"/>
        </w:rPr>
        <w:t xml:space="preserve"> and control blood sugar levels. Goldenburg et al, (2021), produced a systematic review </w:t>
      </w:r>
      <w:r w:rsidRPr="466676BC" w:rsidR="7BBFBFE5">
        <w:rPr>
          <w:rFonts w:ascii="Arial Nova" w:hAnsi="Arial Nova" w:eastAsia="Arial Nova" w:cs="Arial Nova"/>
          <w:sz w:val="24"/>
          <w:szCs w:val="24"/>
        </w:rPr>
        <w:t>regarding</w:t>
      </w:r>
      <w:r w:rsidRPr="466676BC" w:rsidR="7BBFBFE5">
        <w:rPr>
          <w:rFonts w:ascii="Arial Nova" w:hAnsi="Arial Nova" w:eastAsia="Arial Nova" w:cs="Arial Nova"/>
          <w:sz w:val="24"/>
          <w:szCs w:val="24"/>
        </w:rPr>
        <w:t xml:space="preserve"> the efficacy of a low-carbohydrate diet for people with type 2 diabetes</w:t>
      </w:r>
      <w:r w:rsidRPr="466676BC" w:rsidR="7BBFBFE5">
        <w:rPr>
          <w:rFonts w:ascii="Arial Nova" w:hAnsi="Arial Nova" w:eastAsia="Arial Nova" w:cs="Arial Nova"/>
          <w:sz w:val="24"/>
          <w:szCs w:val="24"/>
        </w:rPr>
        <w:t xml:space="preserve">.  </w:t>
      </w:r>
      <w:r w:rsidRPr="466676BC" w:rsidR="7BBFBFE5">
        <w:rPr>
          <w:rFonts w:ascii="Arial Nova" w:hAnsi="Arial Nova" w:eastAsia="Arial Nova" w:cs="Arial Nova"/>
          <w:sz w:val="24"/>
          <w:szCs w:val="24"/>
        </w:rPr>
        <w:t xml:space="preserve">The review included an examination of 23 studies on low-carbohydrate diets in patients with type 2 diabetes, the results </w:t>
      </w:r>
      <w:r w:rsidRPr="466676BC" w:rsidR="7BBFBFE5">
        <w:rPr>
          <w:rFonts w:ascii="Arial Nova" w:hAnsi="Arial Nova" w:eastAsia="Arial Nova" w:cs="Arial Nova"/>
          <w:sz w:val="24"/>
          <w:szCs w:val="24"/>
        </w:rPr>
        <w:t>determined</w:t>
      </w:r>
      <w:r w:rsidRPr="466676BC" w:rsidR="7BBFBFE5">
        <w:rPr>
          <w:rFonts w:ascii="Arial Nova" w:hAnsi="Arial Nova" w:eastAsia="Arial Nova" w:cs="Arial Nova"/>
          <w:sz w:val="24"/>
          <w:szCs w:val="24"/>
        </w:rPr>
        <w:t xml:space="preserve"> that those on the low-carbohydrate diet achieved higher diabetes remission rates at six months without the use of diabetes medication. The low-carbohydrate diet increased weight loss, reduced medication </w:t>
      </w:r>
      <w:r w:rsidRPr="466676BC" w:rsidR="1ED1F971">
        <w:rPr>
          <w:rFonts w:ascii="Arial Nova" w:hAnsi="Arial Nova" w:eastAsia="Arial Nova" w:cs="Arial Nova"/>
          <w:sz w:val="24"/>
          <w:szCs w:val="24"/>
        </w:rPr>
        <w:t>uses</w:t>
      </w:r>
      <w:r w:rsidRPr="466676BC" w:rsidR="7BBFBFE5">
        <w:rPr>
          <w:rFonts w:ascii="Arial Nova" w:hAnsi="Arial Nova" w:eastAsia="Arial Nova" w:cs="Arial Nova"/>
          <w:sz w:val="24"/>
          <w:szCs w:val="24"/>
        </w:rPr>
        <w:t xml:space="preserve"> and increased remission rates. This systematic has several important strengths, for example, a thorough literature search was completed on data including the remission of type 2 diabetes. The analysis of published data will lead to more informed clinical decision making in the management of type 2 diabetes. Also, based on publicly available data, robust evidence synthesis methods were conducted using the Cochrane Risk of Bias which increased credibility criteria. On the other hand, the definition of remission of diabetes is the subject of considerable debate, specifically </w:t>
      </w:r>
      <w:r w:rsidRPr="466676BC" w:rsidR="7BBFBFE5">
        <w:rPr>
          <w:rFonts w:ascii="Arial Nova" w:hAnsi="Arial Nova" w:eastAsia="Arial Nova" w:cs="Arial Nova"/>
          <w:sz w:val="24"/>
          <w:szCs w:val="24"/>
        </w:rPr>
        <w:t>regarding</w:t>
      </w:r>
      <w:r w:rsidRPr="466676BC" w:rsidR="7BBFBFE5">
        <w:rPr>
          <w:rFonts w:ascii="Arial Nova" w:hAnsi="Arial Nova" w:eastAsia="Arial Nova" w:cs="Arial Nova"/>
          <w:sz w:val="24"/>
          <w:szCs w:val="24"/>
        </w:rPr>
        <w:t xml:space="preserve"> blood glucose levels (HbA1c)</w:t>
      </w:r>
      <w:r w:rsidRPr="466676BC" w:rsidR="615195A6">
        <w:rPr>
          <w:rFonts w:ascii="Arial Nova" w:hAnsi="Arial Nova" w:eastAsia="Arial Nova" w:cs="Arial Nova"/>
          <w:sz w:val="24"/>
          <w:szCs w:val="24"/>
        </w:rPr>
        <w:t>, (</w:t>
      </w:r>
      <w:r w:rsidRPr="466676BC" w:rsidR="5B6F3164">
        <w:rPr>
          <w:rFonts w:ascii="Arial Nova" w:hAnsi="Arial Nova" w:eastAsia="Arial Nova" w:cs="Arial Nova"/>
          <w:sz w:val="24"/>
          <w:szCs w:val="24"/>
        </w:rPr>
        <w:t>Tay et al 2019)</w:t>
      </w:r>
      <w:r w:rsidRPr="466676BC" w:rsidR="7BBFBFE5">
        <w:rPr>
          <w:rFonts w:ascii="Arial Nova" w:hAnsi="Arial Nova" w:eastAsia="Arial Nova" w:cs="Arial Nova"/>
          <w:sz w:val="24"/>
          <w:szCs w:val="24"/>
        </w:rPr>
        <w:t xml:space="preserve">.  </w:t>
      </w:r>
      <w:r w:rsidRPr="466676BC" w:rsidR="59725EA2">
        <w:rPr>
          <w:rFonts w:ascii="Arial Nova" w:hAnsi="Arial Nova" w:eastAsia="Arial Nova" w:cs="Arial Nova"/>
          <w:sz w:val="24"/>
          <w:szCs w:val="24"/>
        </w:rPr>
        <w:t xml:space="preserve">Additionally, </w:t>
      </w:r>
      <w:r w:rsidRPr="466676BC" w:rsidR="33620B50">
        <w:rPr>
          <w:rFonts w:ascii="Arial Nova" w:hAnsi="Arial Nova" w:eastAsia="Arial Nova" w:cs="Arial Nova"/>
          <w:sz w:val="24"/>
          <w:szCs w:val="24"/>
        </w:rPr>
        <w:t>this study compared to Unwin et al, (2020</w:t>
      </w:r>
      <w:r w:rsidRPr="466676BC" w:rsidR="21882F0E">
        <w:rPr>
          <w:rFonts w:ascii="Arial Nova" w:hAnsi="Arial Nova" w:eastAsia="Arial Nova" w:cs="Arial Nova"/>
          <w:sz w:val="24"/>
          <w:szCs w:val="24"/>
        </w:rPr>
        <w:t xml:space="preserve">), who completed an 8-year study, may be considered </w:t>
      </w:r>
      <w:r w:rsidRPr="466676BC" w:rsidR="7DA039E7">
        <w:rPr>
          <w:rFonts w:ascii="Arial Nova" w:hAnsi="Arial Nova" w:eastAsia="Arial Nova" w:cs="Arial Nova"/>
          <w:sz w:val="24"/>
          <w:szCs w:val="24"/>
        </w:rPr>
        <w:t>unreliable</w:t>
      </w:r>
      <w:r w:rsidRPr="466676BC" w:rsidR="21882F0E">
        <w:rPr>
          <w:rFonts w:ascii="Arial Nova" w:hAnsi="Arial Nova" w:eastAsia="Arial Nova" w:cs="Arial Nova"/>
          <w:sz w:val="24"/>
          <w:szCs w:val="24"/>
        </w:rPr>
        <w:t xml:space="preserve"> </w:t>
      </w:r>
      <w:r w:rsidRPr="466676BC" w:rsidR="4561EB1A">
        <w:rPr>
          <w:rFonts w:ascii="Arial Nova" w:hAnsi="Arial Nova" w:eastAsia="Arial Nova" w:cs="Arial Nova"/>
          <w:sz w:val="24"/>
          <w:szCs w:val="24"/>
        </w:rPr>
        <w:t xml:space="preserve">and difficult to </w:t>
      </w:r>
      <w:r w:rsidRPr="466676BC" w:rsidR="4561EB1A">
        <w:rPr>
          <w:rFonts w:ascii="Arial Nova" w:hAnsi="Arial Nova" w:eastAsia="Arial Nova" w:cs="Arial Nova"/>
          <w:sz w:val="24"/>
          <w:szCs w:val="24"/>
        </w:rPr>
        <w:t>determine</w:t>
      </w:r>
      <w:r w:rsidRPr="466676BC" w:rsidR="4561EB1A">
        <w:rPr>
          <w:rFonts w:ascii="Arial Nova" w:hAnsi="Arial Nova" w:eastAsia="Arial Nova" w:cs="Arial Nova"/>
          <w:sz w:val="24"/>
          <w:szCs w:val="24"/>
        </w:rPr>
        <w:t xml:space="preserve"> findings </w:t>
      </w:r>
      <w:r w:rsidRPr="466676BC" w:rsidR="79175753">
        <w:rPr>
          <w:rFonts w:ascii="Arial Nova" w:hAnsi="Arial Nova" w:eastAsia="Arial Nova" w:cs="Arial Nova"/>
          <w:sz w:val="24"/>
          <w:szCs w:val="24"/>
        </w:rPr>
        <w:t xml:space="preserve">due to the short-term nature of this study. </w:t>
      </w:r>
      <w:r w:rsidRPr="466676BC" w:rsidR="6B9D8F15">
        <w:rPr>
          <w:rFonts w:ascii="Arial Nova" w:hAnsi="Arial Nova" w:eastAsia="Arial Nova" w:cs="Arial Nova"/>
          <w:sz w:val="24"/>
          <w:szCs w:val="24"/>
        </w:rPr>
        <w:t xml:space="preserve">Evidence suggests that a long-term study is </w:t>
      </w:r>
      <w:r w:rsidRPr="466676BC" w:rsidR="76E555D5">
        <w:rPr>
          <w:rFonts w:ascii="Arial Nova" w:hAnsi="Arial Nova" w:eastAsia="Arial Nova" w:cs="Arial Nova"/>
          <w:sz w:val="24"/>
          <w:szCs w:val="24"/>
        </w:rPr>
        <w:t xml:space="preserve">more reliable and valid as researchers can </w:t>
      </w:r>
      <w:r w:rsidRPr="466676BC" w:rsidR="76E555D5">
        <w:rPr>
          <w:rFonts w:ascii="Arial Nova" w:hAnsi="Arial Nova" w:eastAsia="Arial Nova" w:cs="Arial Nova"/>
          <w:sz w:val="24"/>
          <w:szCs w:val="24"/>
        </w:rPr>
        <w:t>establish</w:t>
      </w:r>
      <w:r w:rsidRPr="466676BC" w:rsidR="76E555D5">
        <w:rPr>
          <w:rFonts w:ascii="Arial Nova" w:hAnsi="Arial Nova" w:eastAsia="Arial Nova" w:cs="Arial Nova"/>
          <w:sz w:val="24"/>
          <w:szCs w:val="24"/>
        </w:rPr>
        <w:t xml:space="preserve"> trends and patterns which may occur over </w:t>
      </w:r>
      <w:r w:rsidRPr="466676BC" w:rsidR="242F78CA">
        <w:rPr>
          <w:rFonts w:ascii="Arial Nova" w:hAnsi="Arial Nova" w:eastAsia="Arial Nova" w:cs="Arial Nova"/>
          <w:sz w:val="24"/>
          <w:szCs w:val="24"/>
        </w:rPr>
        <w:t>an extended period</w:t>
      </w:r>
      <w:r w:rsidRPr="466676BC" w:rsidR="6C995C66">
        <w:rPr>
          <w:rFonts w:ascii="Arial Nova" w:hAnsi="Arial Nova" w:eastAsia="Arial Nova" w:cs="Arial Nova"/>
          <w:sz w:val="24"/>
          <w:szCs w:val="24"/>
        </w:rPr>
        <w:t>, (</w:t>
      </w:r>
      <w:r w:rsidRPr="466676BC" w:rsidR="3689EFF5">
        <w:rPr>
          <w:rFonts w:ascii="Arial Nova" w:hAnsi="Arial Nova" w:eastAsia="Arial Nova" w:cs="Arial Nova"/>
          <w:sz w:val="24"/>
          <w:szCs w:val="24"/>
        </w:rPr>
        <w:t>Caruana et al, 2015)</w:t>
      </w:r>
      <w:r w:rsidRPr="466676BC" w:rsidR="6C995C66">
        <w:rPr>
          <w:rFonts w:ascii="Arial Nova" w:hAnsi="Arial Nova" w:eastAsia="Arial Nova" w:cs="Arial Nova"/>
          <w:sz w:val="24"/>
          <w:szCs w:val="24"/>
        </w:rPr>
        <w:t>.</w:t>
      </w:r>
    </w:p>
    <w:p w:rsidR="7BBFBFE5" w:rsidP="466676BC" w:rsidRDefault="7BBFBFE5" w14:paraId="3A09F01D" w14:textId="0357E7B8">
      <w:pPr>
        <w:pStyle w:val="Normal"/>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466676BC" w:rsidR="7BBFBFE5">
        <w:rPr>
          <w:rFonts w:ascii="Arial Nova" w:hAnsi="Arial Nova" w:eastAsia="Arial Nova" w:cs="Arial Nova"/>
          <w:sz w:val="24"/>
          <w:szCs w:val="24"/>
        </w:rPr>
        <w:t>However, both Unwin et al (2020) and Goldenburg et al (2021), both experienced</w:t>
      </w:r>
      <w:r w:rsidRPr="466676BC" w:rsidR="3D0CA19A">
        <w:rPr>
          <w:rFonts w:ascii="Arial Nova" w:hAnsi="Arial Nova" w:eastAsia="Arial Nova" w:cs="Arial Nova"/>
          <w:sz w:val="24"/>
          <w:szCs w:val="24"/>
        </w:rPr>
        <w:t xml:space="preserve"> </w:t>
      </w:r>
      <w:r w:rsidRPr="466676BC" w:rsidR="7BBFBFE5">
        <w:rPr>
          <w:rFonts w:ascii="Arial Nova" w:hAnsi="Arial Nova" w:eastAsia="Arial Nova" w:cs="Arial Nova"/>
          <w:sz w:val="24"/>
          <w:szCs w:val="24"/>
        </w:rPr>
        <w:t xml:space="preserve">concerns </w:t>
      </w:r>
      <w:r w:rsidRPr="466676BC" w:rsidR="6C522DEB">
        <w:rPr>
          <w:rFonts w:ascii="Arial Nova" w:hAnsi="Arial Nova" w:eastAsia="Arial Nova" w:cs="Arial Nova"/>
          <w:sz w:val="24"/>
          <w:szCs w:val="24"/>
        </w:rPr>
        <w:t xml:space="preserve">on the safety of a low carbohydrate diet. Although there were no significant or serious adverse events, these </w:t>
      </w:r>
      <w:r w:rsidRPr="466676BC" w:rsidR="04515109">
        <w:rPr>
          <w:rFonts w:ascii="Arial Nova" w:hAnsi="Arial Nova" w:eastAsia="Arial Nova" w:cs="Arial Nova"/>
          <w:sz w:val="24"/>
          <w:szCs w:val="24"/>
        </w:rPr>
        <w:t>outcomes</w:t>
      </w:r>
      <w:r w:rsidRPr="466676BC" w:rsidR="6C522DEB">
        <w:rPr>
          <w:rFonts w:ascii="Arial Nova" w:hAnsi="Arial Nova" w:eastAsia="Arial Nova" w:cs="Arial Nova"/>
          <w:sz w:val="24"/>
          <w:szCs w:val="24"/>
        </w:rPr>
        <w:t xml:space="preserve"> were </w:t>
      </w:r>
      <w:r w:rsidRPr="466676BC" w:rsidR="51F5667D">
        <w:rPr>
          <w:rFonts w:ascii="Arial Nova" w:hAnsi="Arial Nova" w:eastAsia="Arial Nova" w:cs="Arial Nova"/>
          <w:sz w:val="24"/>
          <w:szCs w:val="24"/>
        </w:rPr>
        <w:t xml:space="preserve">poorly reported among both trials </w:t>
      </w:r>
      <w:r w:rsidRPr="466676BC" w:rsidR="040C01B8">
        <w:rPr>
          <w:rFonts w:ascii="Arial Nova" w:hAnsi="Arial Nova" w:eastAsia="Arial Nova" w:cs="Arial Nova"/>
          <w:sz w:val="24"/>
          <w:szCs w:val="24"/>
        </w:rPr>
        <w:t xml:space="preserve">and the </w:t>
      </w:r>
      <w:r w:rsidRPr="466676BC" w:rsidR="040C01B8">
        <w:rPr>
          <w:rFonts w:ascii="Arial Nova" w:hAnsi="Arial Nova" w:eastAsia="Arial Nova" w:cs="Arial Nova"/>
          <w:sz w:val="24"/>
          <w:szCs w:val="24"/>
        </w:rPr>
        <w:t>certainty</w:t>
      </w:r>
      <w:r w:rsidRPr="466676BC" w:rsidR="040C01B8">
        <w:rPr>
          <w:rFonts w:ascii="Arial Nova" w:hAnsi="Arial Nova" w:eastAsia="Arial Nova" w:cs="Arial Nova"/>
          <w:sz w:val="24"/>
          <w:szCs w:val="24"/>
        </w:rPr>
        <w:t xml:space="preserve"> of evidence for safety ranges from low to </w:t>
      </w:r>
      <w:bookmarkStart w:name="_Int_ZiJmVBoG" w:id="1435095068"/>
      <w:r w:rsidRPr="466676BC" w:rsidR="040C01B8">
        <w:rPr>
          <w:rFonts w:ascii="Arial Nova" w:hAnsi="Arial Nova" w:eastAsia="Arial Nova" w:cs="Arial Nova"/>
          <w:sz w:val="24"/>
          <w:szCs w:val="24"/>
        </w:rPr>
        <w:t>very low</w:t>
      </w:r>
      <w:bookmarkEnd w:id="1435095068"/>
      <w:r w:rsidRPr="466676BC" w:rsidR="040C01B8">
        <w:rPr>
          <w:rFonts w:ascii="Arial Nova" w:hAnsi="Arial Nova" w:eastAsia="Arial Nova" w:cs="Arial Nova"/>
          <w:sz w:val="24"/>
          <w:szCs w:val="24"/>
        </w:rPr>
        <w:t xml:space="preserve">. </w:t>
      </w:r>
    </w:p>
    <w:p w:rsidR="6CE3DCA5" w:rsidP="466676BC" w:rsidRDefault="6CE3DCA5" w14:paraId="56C08424" w14:textId="4537207C">
      <w:pPr>
        <w:pStyle w:val="Normal"/>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466676BC" w:rsidR="6CE3DCA5">
        <w:rPr>
          <w:rFonts w:ascii="Arial Nova" w:hAnsi="Arial Nova" w:eastAsia="Arial Nova" w:cs="Arial Nova"/>
          <w:sz w:val="24"/>
          <w:szCs w:val="24"/>
        </w:rPr>
        <w:t xml:space="preserve">The study completed by </w:t>
      </w:r>
      <w:r w:rsidRPr="466676BC" w:rsidR="072AD3A9">
        <w:rPr>
          <w:rFonts w:ascii="Arial Nova" w:hAnsi="Arial Nova" w:eastAsia="Arial Nova" w:cs="Arial Nova"/>
          <w:sz w:val="24"/>
          <w:szCs w:val="24"/>
        </w:rPr>
        <w:t>Bynoe et al (2020),</w:t>
      </w:r>
      <w:r w:rsidRPr="466676BC" w:rsidR="0685ABF4">
        <w:rPr>
          <w:rFonts w:ascii="Arial Nova" w:hAnsi="Arial Nova" w:eastAsia="Arial Nova" w:cs="Arial Nova"/>
          <w:sz w:val="24"/>
          <w:szCs w:val="24"/>
        </w:rPr>
        <w:t xml:space="preserve"> </w:t>
      </w:r>
      <w:r w:rsidRPr="466676BC" w:rsidR="072AD3A9">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differs from </w:t>
      </w:r>
      <w:r w:rsidRPr="466676BC" w:rsidR="072AD3A9">
        <w:rPr>
          <w:rFonts w:ascii="Arial Nova" w:hAnsi="Arial Nova" w:eastAsia="Arial Nova" w:cs="Arial Nova"/>
          <w:b w:val="0"/>
          <w:bCs w:val="0"/>
          <w:i w:val="0"/>
          <w:iCs w:val="0"/>
          <w:caps w:val="0"/>
          <w:smallCaps w:val="0"/>
          <w:noProof w:val="0"/>
          <w:color w:val="000000" w:themeColor="text1" w:themeTint="FF" w:themeShade="FF"/>
          <w:sz w:val="24"/>
          <w:szCs w:val="24"/>
          <w:lang w:val="en-GB"/>
        </w:rPr>
        <w:t>previous</w:t>
      </w:r>
      <w:r w:rsidRPr="466676BC" w:rsidR="072AD3A9">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studies as it </w:t>
      </w:r>
      <w:r w:rsidRPr="466676BC" w:rsidR="072AD3A9">
        <w:rPr>
          <w:rFonts w:ascii="Arial Nova" w:hAnsi="Arial Nova" w:eastAsia="Arial Nova" w:cs="Arial Nova"/>
          <w:b w:val="0"/>
          <w:bCs w:val="0"/>
          <w:i w:val="0"/>
          <w:iCs w:val="0"/>
          <w:caps w:val="0"/>
          <w:smallCaps w:val="0"/>
          <w:noProof w:val="0"/>
          <w:color w:val="000000" w:themeColor="text1" w:themeTint="FF" w:themeShade="FF"/>
          <w:sz w:val="24"/>
          <w:szCs w:val="24"/>
          <w:lang w:val="en-GB"/>
        </w:rPr>
        <w:t>provides</w:t>
      </w:r>
      <w:r w:rsidRPr="466676BC" w:rsidR="072AD3A9">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greater insight into the remission of type 2 diabetes in non-white ethnic groups. </w:t>
      </w:r>
      <w:r w:rsidRPr="466676BC" w:rsidR="1EB03425">
        <w:rPr>
          <w:rFonts w:ascii="Arial Nova" w:hAnsi="Arial Nova" w:eastAsia="Arial Nova" w:cs="Arial Nova"/>
          <w:b w:val="0"/>
          <w:bCs w:val="0"/>
          <w:i w:val="0"/>
          <w:iCs w:val="0"/>
          <w:caps w:val="0"/>
          <w:smallCaps w:val="0"/>
          <w:noProof w:val="0"/>
          <w:color w:val="000000" w:themeColor="text1" w:themeTint="FF" w:themeShade="FF"/>
          <w:sz w:val="24"/>
          <w:szCs w:val="24"/>
          <w:lang w:val="en-GB"/>
        </w:rPr>
        <w:t>After</w:t>
      </w:r>
      <w:r w:rsidRPr="466676BC" w:rsidR="2786AFF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466676BC" w:rsidR="7A0BF5C5">
        <w:rPr>
          <w:rFonts w:ascii="Arial Nova" w:hAnsi="Arial Nova" w:eastAsia="Arial Nova" w:cs="Arial Nova"/>
          <w:b w:val="0"/>
          <w:bCs w:val="0"/>
          <w:i w:val="0"/>
          <w:iCs w:val="0"/>
          <w:caps w:val="0"/>
          <w:smallCaps w:val="0"/>
          <w:noProof w:val="0"/>
          <w:color w:val="000000" w:themeColor="text1" w:themeTint="FF" w:themeShade="FF"/>
          <w:sz w:val="24"/>
          <w:szCs w:val="24"/>
          <w:lang w:val="en-GB"/>
        </w:rPr>
        <w:t>25 individuals</w:t>
      </w:r>
      <w:r w:rsidRPr="466676BC" w:rsidR="1EB0342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follow</w:t>
      </w:r>
      <w:r w:rsidRPr="466676BC" w:rsidR="70F08B9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ed </w:t>
      </w:r>
      <w:r w:rsidRPr="466676BC" w:rsidR="1EB03425">
        <w:rPr>
          <w:rFonts w:ascii="Arial Nova" w:hAnsi="Arial Nova" w:eastAsia="Arial Nova" w:cs="Arial Nova"/>
          <w:b w:val="0"/>
          <w:bCs w:val="0"/>
          <w:i w:val="0"/>
          <w:iCs w:val="0"/>
          <w:caps w:val="0"/>
          <w:smallCaps w:val="0"/>
          <w:noProof w:val="0"/>
          <w:color w:val="000000" w:themeColor="text1" w:themeTint="FF" w:themeShade="FF"/>
          <w:sz w:val="24"/>
          <w:szCs w:val="24"/>
          <w:lang w:val="en-GB"/>
        </w:rPr>
        <w:t>a li</w:t>
      </w:r>
      <w:r w:rsidRPr="466676BC" w:rsidR="500F7648">
        <w:rPr>
          <w:rFonts w:ascii="Arial Nova" w:hAnsi="Arial Nova" w:eastAsia="Arial Nova" w:cs="Arial Nova"/>
          <w:b w:val="0"/>
          <w:bCs w:val="0"/>
          <w:i w:val="0"/>
          <w:iCs w:val="0"/>
          <w:caps w:val="0"/>
          <w:smallCaps w:val="0"/>
          <w:noProof w:val="0"/>
          <w:color w:val="000000" w:themeColor="text1" w:themeTint="FF" w:themeShade="FF"/>
          <w:sz w:val="24"/>
          <w:szCs w:val="24"/>
          <w:lang w:val="en-GB"/>
        </w:rPr>
        <w:t>quid diet</w:t>
      </w:r>
      <w:r w:rsidRPr="466676BC" w:rsidR="1557FBD7">
        <w:rPr>
          <w:rFonts w:ascii="Arial Nova" w:hAnsi="Arial Nova" w:eastAsia="Arial Nova" w:cs="Arial Nova"/>
          <w:b w:val="0"/>
          <w:bCs w:val="0"/>
          <w:i w:val="0"/>
          <w:iCs w:val="0"/>
          <w:caps w:val="0"/>
          <w:smallCaps w:val="0"/>
          <w:noProof w:val="0"/>
          <w:color w:val="000000" w:themeColor="text1" w:themeTint="FF" w:themeShade="FF"/>
          <w:sz w:val="24"/>
          <w:szCs w:val="24"/>
          <w:lang w:val="en-GB"/>
        </w:rPr>
        <w:t>, mean weight loss at 8 weeks was 10kg</w:t>
      </w:r>
      <w:r w:rsidRPr="466676BC" w:rsidR="046564A0">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and blood sugar levels decreased by 2.2mmols, resulting in </w:t>
      </w:r>
      <w:r w:rsidRPr="466676BC" w:rsidR="18034D90">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remission for 44% of the participants. </w:t>
      </w:r>
      <w:r w:rsidRPr="466676BC" w:rsidR="072AD3A9">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Ethnic groups such as the African Caribbean population has limited data available, especially relating to type 2 diabetes remission, so this study is particularly important as it </w:t>
      </w:r>
      <w:r w:rsidRPr="466676BC" w:rsidR="072AD3A9">
        <w:rPr>
          <w:rFonts w:ascii="Arial Nova" w:hAnsi="Arial Nova" w:eastAsia="Arial Nova" w:cs="Arial Nova"/>
          <w:b w:val="0"/>
          <w:bCs w:val="0"/>
          <w:i w:val="0"/>
          <w:iCs w:val="0"/>
          <w:caps w:val="0"/>
          <w:smallCaps w:val="0"/>
          <w:noProof w:val="0"/>
          <w:color w:val="000000" w:themeColor="text1" w:themeTint="FF" w:themeShade="FF"/>
          <w:sz w:val="24"/>
          <w:szCs w:val="24"/>
          <w:lang w:val="en-GB"/>
        </w:rPr>
        <w:t>provides</w:t>
      </w:r>
      <w:r w:rsidRPr="466676BC" w:rsidR="072AD3A9">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further knowledge, beneficial for future research and treatment strategies available for non-white ethnic population</w:t>
      </w:r>
      <w:r w:rsidRPr="466676BC" w:rsidR="24D07A58">
        <w:rPr>
          <w:rFonts w:ascii="Arial Nova" w:hAnsi="Arial Nova" w:eastAsia="Arial Nova" w:cs="Arial Nova"/>
          <w:b w:val="0"/>
          <w:bCs w:val="0"/>
          <w:i w:val="0"/>
          <w:iCs w:val="0"/>
          <w:caps w:val="0"/>
          <w:smallCaps w:val="0"/>
          <w:noProof w:val="0"/>
          <w:color w:val="000000" w:themeColor="text1" w:themeTint="FF" w:themeShade="FF"/>
          <w:sz w:val="24"/>
          <w:szCs w:val="24"/>
          <w:lang w:val="en-GB"/>
        </w:rPr>
        <w:t>s, (</w:t>
      </w:r>
      <w:r w:rsidRPr="466676BC" w:rsidR="08BADA7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Oldroyd et al, 2015). </w:t>
      </w:r>
    </w:p>
    <w:p w:rsidR="2862F8F0" w:rsidP="466676BC" w:rsidRDefault="2862F8F0" w14:paraId="0277A999" w14:textId="5848857D">
      <w:pPr>
        <w:pStyle w:val="Normal"/>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2862F8F0" w:rsidP="466676BC" w:rsidRDefault="2862F8F0" w14:paraId="7F5AA388" w14:textId="5CF34D8D">
      <w:pPr>
        <w:pStyle w:val="Normal"/>
        <w:spacing w:line="360" w:lineRule="auto"/>
        <w:rPr>
          <w:rFonts w:ascii="Arial Nova" w:hAnsi="Arial Nova" w:eastAsia="Arial Nova" w:cs="Arial Nova"/>
          <w:sz w:val="24"/>
          <w:szCs w:val="24"/>
          <w:u w:val="single"/>
        </w:rPr>
      </w:pPr>
    </w:p>
    <w:p w:rsidR="2862F8F0" w:rsidP="466676BC" w:rsidRDefault="2862F8F0" w14:paraId="3C5BC316" w14:textId="65F45BE9">
      <w:pPr>
        <w:pStyle w:val="Normal"/>
        <w:spacing w:line="360" w:lineRule="auto"/>
        <w:rPr>
          <w:rFonts w:ascii="Arial Nova" w:hAnsi="Arial Nova" w:eastAsia="Arial Nova" w:cs="Arial Nova"/>
          <w:sz w:val="24"/>
          <w:szCs w:val="24"/>
        </w:rPr>
      </w:pPr>
      <w:r w:rsidRPr="466676BC" w:rsidR="70B24254">
        <w:rPr>
          <w:rFonts w:ascii="Arial Nova" w:hAnsi="Arial Nova" w:eastAsia="Arial Nova" w:cs="Arial Nova"/>
          <w:sz w:val="24"/>
          <w:szCs w:val="24"/>
          <w:u w:val="single"/>
        </w:rPr>
        <w:t>The role of physical activity role in the remission of diabetes</w:t>
      </w:r>
    </w:p>
    <w:p w:rsidR="6C45DF51" w:rsidP="466676BC" w:rsidRDefault="6C45DF51" w14:paraId="10E923D5" w14:textId="6BC82C8A">
      <w:pPr>
        <w:pStyle w:val="Normal"/>
        <w:spacing w:line="360" w:lineRule="auto"/>
        <w:rPr>
          <w:rFonts w:ascii="Arial Nova" w:hAnsi="Arial Nova" w:eastAsia="Arial Nova" w:cs="Arial Nova"/>
          <w:b w:val="0"/>
          <w:bCs w:val="0"/>
          <w:sz w:val="24"/>
          <w:szCs w:val="24"/>
        </w:rPr>
      </w:pPr>
      <w:r w:rsidRPr="466676BC" w:rsidR="6C45DF51">
        <w:rPr>
          <w:rFonts w:ascii="Arial Nova" w:hAnsi="Arial Nova" w:eastAsia="Arial Nova" w:cs="Arial Nova"/>
          <w:b w:val="0"/>
          <w:bCs w:val="0"/>
          <w:sz w:val="24"/>
          <w:szCs w:val="24"/>
        </w:rPr>
        <w:t xml:space="preserve">Further results from the studies </w:t>
      </w:r>
      <w:r w:rsidRPr="466676BC" w:rsidR="6C45DF51">
        <w:rPr>
          <w:rFonts w:ascii="Arial Nova" w:hAnsi="Arial Nova" w:eastAsia="Arial Nova" w:cs="Arial Nova"/>
          <w:b w:val="0"/>
          <w:bCs w:val="0"/>
          <w:sz w:val="24"/>
          <w:szCs w:val="24"/>
        </w:rPr>
        <w:t>demonstrated</w:t>
      </w:r>
      <w:r w:rsidRPr="466676BC" w:rsidR="6C45DF51">
        <w:rPr>
          <w:rFonts w:ascii="Arial Nova" w:hAnsi="Arial Nova" w:eastAsia="Arial Nova" w:cs="Arial Nova"/>
          <w:b w:val="0"/>
          <w:bCs w:val="0"/>
          <w:sz w:val="24"/>
          <w:szCs w:val="24"/>
        </w:rPr>
        <w:t xml:space="preserve"> weight loss and </w:t>
      </w:r>
      <w:r w:rsidRPr="466676BC" w:rsidR="5E47E2F4">
        <w:rPr>
          <w:rFonts w:ascii="Arial Nova" w:hAnsi="Arial Nova" w:eastAsia="Arial Nova" w:cs="Arial Nova"/>
          <w:b w:val="0"/>
          <w:bCs w:val="0"/>
          <w:sz w:val="24"/>
          <w:szCs w:val="24"/>
        </w:rPr>
        <w:t>decreased blood sugar level</w:t>
      </w:r>
      <w:r w:rsidRPr="466676BC" w:rsidR="47B41AF7">
        <w:rPr>
          <w:rFonts w:ascii="Arial Nova" w:hAnsi="Arial Nova" w:eastAsia="Arial Nova" w:cs="Arial Nova"/>
          <w:b w:val="0"/>
          <w:bCs w:val="0"/>
          <w:sz w:val="24"/>
          <w:szCs w:val="24"/>
        </w:rPr>
        <w:t>s</w:t>
      </w:r>
      <w:r w:rsidRPr="466676BC" w:rsidR="5E47E2F4">
        <w:rPr>
          <w:rFonts w:ascii="Arial Nova" w:hAnsi="Arial Nova" w:eastAsia="Arial Nova" w:cs="Arial Nova"/>
          <w:b w:val="0"/>
          <w:bCs w:val="0"/>
          <w:sz w:val="24"/>
          <w:szCs w:val="24"/>
        </w:rPr>
        <w:t xml:space="preserve">. </w:t>
      </w:r>
      <w:r w:rsidRPr="466676BC" w:rsidR="68BF2DA6">
        <w:rPr>
          <w:rFonts w:ascii="Arial Nova" w:hAnsi="Arial Nova" w:eastAsia="Arial Nova" w:cs="Arial Nova"/>
          <w:b w:val="0"/>
          <w:bCs w:val="0"/>
          <w:sz w:val="24"/>
          <w:szCs w:val="24"/>
        </w:rPr>
        <w:t>Taheri et al</w:t>
      </w:r>
      <w:r w:rsidRPr="466676BC" w:rsidR="5F801F82">
        <w:rPr>
          <w:rFonts w:ascii="Arial Nova" w:hAnsi="Arial Nova" w:eastAsia="Arial Nova" w:cs="Arial Nova"/>
          <w:b w:val="0"/>
          <w:bCs w:val="0"/>
          <w:sz w:val="24"/>
          <w:szCs w:val="24"/>
        </w:rPr>
        <w:t xml:space="preserve">, </w:t>
      </w:r>
      <w:r w:rsidRPr="466676BC" w:rsidR="5F801F82">
        <w:rPr>
          <w:rFonts w:ascii="Arial Nova" w:hAnsi="Arial Nova" w:eastAsia="Arial Nova" w:cs="Arial Nova"/>
          <w:b w:val="0"/>
          <w:bCs w:val="0"/>
          <w:sz w:val="24"/>
          <w:szCs w:val="24"/>
        </w:rPr>
        <w:t>established</w:t>
      </w:r>
      <w:r w:rsidRPr="466676BC" w:rsidR="5F801F82">
        <w:rPr>
          <w:rFonts w:ascii="Arial Nova" w:hAnsi="Arial Nova" w:eastAsia="Arial Nova" w:cs="Arial Nova"/>
          <w:b w:val="0"/>
          <w:bCs w:val="0"/>
          <w:sz w:val="24"/>
          <w:szCs w:val="24"/>
        </w:rPr>
        <w:t xml:space="preserve"> that an intensive exercise intervention, which included a low-calorie diet and regular physical activity can lead to signific</w:t>
      </w:r>
      <w:r w:rsidRPr="466676BC" w:rsidR="65E6B5E6">
        <w:rPr>
          <w:rFonts w:ascii="Arial Nova" w:hAnsi="Arial Nova" w:eastAsia="Arial Nova" w:cs="Arial Nova"/>
          <w:b w:val="0"/>
          <w:bCs w:val="0"/>
          <w:sz w:val="24"/>
          <w:szCs w:val="24"/>
        </w:rPr>
        <w:t>ant weight loss</w:t>
      </w:r>
      <w:r w:rsidRPr="466676BC" w:rsidR="03DE0DB1">
        <w:rPr>
          <w:rFonts w:ascii="Arial Nova" w:hAnsi="Arial Nova" w:eastAsia="Arial Nova" w:cs="Arial Nova"/>
          <w:b w:val="0"/>
          <w:bCs w:val="0"/>
          <w:sz w:val="24"/>
          <w:szCs w:val="24"/>
        </w:rPr>
        <w:t xml:space="preserve"> (21% of participants achieved greater than 15% weight loss</w:t>
      </w:r>
      <w:r w:rsidRPr="466676BC" w:rsidR="54AE51CA">
        <w:rPr>
          <w:rFonts w:ascii="Arial Nova" w:hAnsi="Arial Nova" w:eastAsia="Arial Nova" w:cs="Arial Nova"/>
          <w:b w:val="0"/>
          <w:bCs w:val="0"/>
          <w:sz w:val="24"/>
          <w:szCs w:val="24"/>
        </w:rPr>
        <w:t>)</w:t>
      </w:r>
      <w:r w:rsidRPr="466676BC" w:rsidR="65E6B5E6">
        <w:rPr>
          <w:rFonts w:ascii="Arial Nova" w:hAnsi="Arial Nova" w:eastAsia="Arial Nova" w:cs="Arial Nova"/>
          <w:b w:val="0"/>
          <w:bCs w:val="0"/>
          <w:sz w:val="24"/>
          <w:szCs w:val="24"/>
        </w:rPr>
        <w:t>, diabetes remission</w:t>
      </w:r>
      <w:r w:rsidRPr="466676BC" w:rsidR="1842A072">
        <w:rPr>
          <w:rFonts w:ascii="Arial Nova" w:hAnsi="Arial Nova" w:eastAsia="Arial Nova" w:cs="Arial Nova"/>
          <w:b w:val="0"/>
          <w:bCs w:val="0"/>
          <w:sz w:val="24"/>
          <w:szCs w:val="24"/>
        </w:rPr>
        <w:t xml:space="preserve"> (60% of participants</w:t>
      </w:r>
      <w:r w:rsidRPr="466676BC" w:rsidR="5D4E1C07">
        <w:rPr>
          <w:rFonts w:ascii="Arial Nova" w:hAnsi="Arial Nova" w:eastAsia="Arial Nova" w:cs="Arial Nova"/>
          <w:b w:val="0"/>
          <w:bCs w:val="0"/>
          <w:sz w:val="24"/>
          <w:szCs w:val="24"/>
        </w:rPr>
        <w:t xml:space="preserve">) </w:t>
      </w:r>
      <w:r w:rsidRPr="466676BC" w:rsidR="65E6B5E6">
        <w:rPr>
          <w:rFonts w:ascii="Arial Nova" w:hAnsi="Arial Nova" w:eastAsia="Arial Nova" w:cs="Arial Nova"/>
          <w:b w:val="0"/>
          <w:bCs w:val="0"/>
          <w:sz w:val="24"/>
          <w:szCs w:val="24"/>
        </w:rPr>
        <w:t xml:space="preserve">and </w:t>
      </w:r>
      <w:r w:rsidRPr="466676BC" w:rsidR="65E6B5E6">
        <w:rPr>
          <w:rFonts w:ascii="Arial Nova" w:hAnsi="Arial Nova" w:eastAsia="Arial Nova" w:cs="Arial Nova"/>
          <w:b w:val="0"/>
          <w:bCs w:val="0"/>
          <w:sz w:val="24"/>
          <w:szCs w:val="24"/>
        </w:rPr>
        <w:t xml:space="preserve">normoglycemia levels </w:t>
      </w:r>
      <w:r w:rsidRPr="466676BC" w:rsidR="4FCAB517">
        <w:rPr>
          <w:rFonts w:ascii="Arial Nova" w:hAnsi="Arial Nova" w:eastAsia="Arial Nova" w:cs="Arial Nova"/>
          <w:b w:val="0"/>
          <w:bCs w:val="0"/>
          <w:sz w:val="24"/>
          <w:szCs w:val="24"/>
        </w:rPr>
        <w:t>in 30% of participants.</w:t>
      </w:r>
      <w:r w:rsidRPr="466676BC" w:rsidR="1AD02F21">
        <w:rPr>
          <w:rFonts w:ascii="Arial Nova" w:hAnsi="Arial Nova" w:eastAsia="Arial Nova" w:cs="Arial Nova"/>
          <w:b w:val="0"/>
          <w:bCs w:val="0"/>
          <w:sz w:val="24"/>
          <w:szCs w:val="24"/>
        </w:rPr>
        <w:t xml:space="preserve"> The provision of this lifestyle intervention could allow a large group of young individuals with early diabetes to achieve improvements in</w:t>
      </w:r>
      <w:r w:rsidRPr="466676BC" w:rsidR="7A22A1B9">
        <w:rPr>
          <w:rFonts w:ascii="Arial Nova" w:hAnsi="Arial Nova" w:eastAsia="Arial Nova" w:cs="Arial Nova"/>
          <w:b w:val="0"/>
          <w:bCs w:val="0"/>
          <w:sz w:val="24"/>
          <w:szCs w:val="24"/>
        </w:rPr>
        <w:t xml:space="preserve"> diabetes management and potential long-term benefits for health and well-being</w:t>
      </w:r>
      <w:r w:rsidRPr="466676BC" w:rsidR="35AB9C3F">
        <w:rPr>
          <w:rFonts w:ascii="Arial Nova" w:hAnsi="Arial Nova" w:eastAsia="Arial Nova" w:cs="Arial Nova"/>
          <w:b w:val="0"/>
          <w:bCs w:val="0"/>
          <w:sz w:val="24"/>
          <w:szCs w:val="24"/>
        </w:rPr>
        <w:t>.</w:t>
      </w:r>
      <w:r w:rsidRPr="466676BC" w:rsidR="1AD02F21">
        <w:rPr>
          <w:rFonts w:ascii="Arial Nova" w:hAnsi="Arial Nova" w:eastAsia="Arial Nova" w:cs="Arial Nova"/>
          <w:b w:val="0"/>
          <w:bCs w:val="0"/>
          <w:sz w:val="24"/>
          <w:szCs w:val="24"/>
        </w:rPr>
        <w:t xml:space="preserve"> </w:t>
      </w:r>
      <w:r w:rsidRPr="466676BC" w:rsidR="4FCAB517">
        <w:rPr>
          <w:rFonts w:ascii="Arial Nova" w:hAnsi="Arial Nova" w:eastAsia="Arial Nova" w:cs="Arial Nova"/>
          <w:b w:val="0"/>
          <w:bCs w:val="0"/>
          <w:sz w:val="24"/>
          <w:szCs w:val="24"/>
        </w:rPr>
        <w:t xml:space="preserve"> </w:t>
      </w:r>
      <w:r w:rsidRPr="466676BC" w:rsidR="21D5657B">
        <w:rPr>
          <w:rFonts w:ascii="Arial Nova" w:hAnsi="Arial Nova" w:eastAsia="Arial Nova" w:cs="Arial Nova"/>
          <w:b w:val="0"/>
          <w:bCs w:val="0"/>
          <w:sz w:val="24"/>
          <w:szCs w:val="24"/>
        </w:rPr>
        <w:t xml:space="preserve">Furthermore, </w:t>
      </w:r>
      <w:r w:rsidRPr="466676BC" w:rsidR="30C65CA4">
        <w:rPr>
          <w:rFonts w:ascii="Arial Nova" w:hAnsi="Arial Nova" w:eastAsia="Arial Nova" w:cs="Arial Nova"/>
          <w:b w:val="0"/>
          <w:bCs w:val="0"/>
          <w:sz w:val="24"/>
          <w:szCs w:val="24"/>
        </w:rPr>
        <w:t xml:space="preserve">Leslie et al (2016) also </w:t>
      </w:r>
      <w:r w:rsidRPr="466676BC" w:rsidR="30C65CA4">
        <w:rPr>
          <w:rFonts w:ascii="Arial Nova" w:hAnsi="Arial Nova" w:eastAsia="Arial Nova" w:cs="Arial Nova"/>
          <w:b w:val="0"/>
          <w:bCs w:val="0"/>
          <w:sz w:val="24"/>
          <w:szCs w:val="24"/>
        </w:rPr>
        <w:t>demonstrated</w:t>
      </w:r>
      <w:r w:rsidRPr="466676BC" w:rsidR="30C65CA4">
        <w:rPr>
          <w:rFonts w:ascii="Arial Nova" w:hAnsi="Arial Nova" w:eastAsia="Arial Nova" w:cs="Arial Nova"/>
          <w:b w:val="0"/>
          <w:bCs w:val="0"/>
          <w:sz w:val="24"/>
          <w:szCs w:val="24"/>
        </w:rPr>
        <w:t xml:space="preserve"> significant weight loss and diabetes remission after taking part in an</w:t>
      </w:r>
      <w:r w:rsidRPr="466676BC" w:rsidR="3FCCBD45">
        <w:rPr>
          <w:rFonts w:ascii="Arial Nova" w:hAnsi="Arial Nova" w:eastAsia="Arial Nova" w:cs="Arial Nova"/>
          <w:b w:val="0"/>
          <w:bCs w:val="0"/>
          <w:sz w:val="24"/>
          <w:szCs w:val="24"/>
        </w:rPr>
        <w:t xml:space="preserve"> intensive lifestyle intervention.</w:t>
      </w:r>
      <w:r w:rsidRPr="466676BC" w:rsidR="30C65CA4">
        <w:rPr>
          <w:rFonts w:ascii="Arial Nova" w:hAnsi="Arial Nova" w:eastAsia="Arial Nova" w:cs="Arial Nova"/>
          <w:b w:val="0"/>
          <w:bCs w:val="0"/>
          <w:sz w:val="24"/>
          <w:szCs w:val="24"/>
        </w:rPr>
        <w:t xml:space="preserve"> </w:t>
      </w:r>
      <w:r w:rsidRPr="466676BC" w:rsidR="1E025042">
        <w:rPr>
          <w:rFonts w:ascii="Arial Nova" w:hAnsi="Arial Nova" w:eastAsia="Arial Nova" w:cs="Arial Nova"/>
          <w:b w:val="0"/>
          <w:bCs w:val="0"/>
          <w:sz w:val="24"/>
          <w:szCs w:val="24"/>
        </w:rPr>
        <w:t xml:space="preserve">The study by Leslie et al (2016) </w:t>
      </w:r>
      <w:r w:rsidRPr="466676BC" w:rsidR="1E025042">
        <w:rPr>
          <w:rFonts w:ascii="Arial Nova" w:hAnsi="Arial Nova" w:eastAsia="Arial Nova" w:cs="Arial Nova"/>
          <w:b w:val="0"/>
          <w:bCs w:val="0"/>
          <w:sz w:val="24"/>
          <w:szCs w:val="24"/>
        </w:rPr>
        <w:t>identified</w:t>
      </w:r>
      <w:r w:rsidRPr="466676BC" w:rsidR="1E025042">
        <w:rPr>
          <w:rFonts w:ascii="Arial Nova" w:hAnsi="Arial Nova" w:eastAsia="Arial Nova" w:cs="Arial Nova"/>
          <w:b w:val="0"/>
          <w:bCs w:val="0"/>
          <w:sz w:val="24"/>
          <w:szCs w:val="24"/>
        </w:rPr>
        <w:t xml:space="preserve"> an exercise intervention that had a </w:t>
      </w:r>
      <w:r w:rsidRPr="466676BC" w:rsidR="0AF45DFD">
        <w:rPr>
          <w:rFonts w:ascii="Arial Nova" w:hAnsi="Arial Nova" w:eastAsia="Arial Nova" w:cs="Arial Nova"/>
          <w:b w:val="0"/>
          <w:bCs w:val="0"/>
          <w:sz w:val="24"/>
          <w:szCs w:val="24"/>
        </w:rPr>
        <w:t>positive</w:t>
      </w:r>
      <w:r w:rsidRPr="466676BC" w:rsidR="1E025042">
        <w:rPr>
          <w:rFonts w:ascii="Arial Nova" w:hAnsi="Arial Nova" w:eastAsia="Arial Nova" w:cs="Arial Nova"/>
          <w:b w:val="0"/>
          <w:bCs w:val="0"/>
          <w:sz w:val="24"/>
          <w:szCs w:val="24"/>
        </w:rPr>
        <w:t xml:space="preserve"> impact </w:t>
      </w:r>
      <w:r w:rsidRPr="466676BC" w:rsidR="0E102533">
        <w:rPr>
          <w:rFonts w:ascii="Arial Nova" w:hAnsi="Arial Nova" w:eastAsia="Arial Nova" w:cs="Arial Nova"/>
          <w:b w:val="0"/>
          <w:bCs w:val="0"/>
          <w:sz w:val="24"/>
          <w:szCs w:val="24"/>
        </w:rPr>
        <w:t xml:space="preserve">on </w:t>
      </w:r>
      <w:r w:rsidRPr="466676BC" w:rsidR="4B3C21A9">
        <w:rPr>
          <w:rFonts w:ascii="Arial Nova" w:hAnsi="Arial Nova" w:eastAsia="Arial Nova" w:cs="Arial Nova"/>
          <w:b w:val="0"/>
          <w:bCs w:val="0"/>
          <w:sz w:val="24"/>
          <w:szCs w:val="24"/>
        </w:rPr>
        <w:t>glycaemic</w:t>
      </w:r>
      <w:r w:rsidRPr="466676BC" w:rsidR="0E102533">
        <w:rPr>
          <w:rFonts w:ascii="Arial Nova" w:hAnsi="Arial Nova" w:eastAsia="Arial Nova" w:cs="Arial Nova"/>
          <w:b w:val="0"/>
          <w:bCs w:val="0"/>
          <w:sz w:val="24"/>
          <w:szCs w:val="24"/>
        </w:rPr>
        <w:t xml:space="preserve"> control, weight management and medical adherence by promoting diabetes management through exercise and lifest</w:t>
      </w:r>
      <w:r w:rsidRPr="466676BC" w:rsidR="58FE050A">
        <w:rPr>
          <w:rFonts w:ascii="Arial Nova" w:hAnsi="Arial Nova" w:eastAsia="Arial Nova" w:cs="Arial Nova"/>
          <w:b w:val="0"/>
          <w:bCs w:val="0"/>
          <w:sz w:val="24"/>
          <w:szCs w:val="24"/>
        </w:rPr>
        <w:t>yle changes.</w:t>
      </w:r>
      <w:r w:rsidRPr="466676BC" w:rsidR="0511F9BB">
        <w:rPr>
          <w:rFonts w:ascii="Arial Nova" w:hAnsi="Arial Nova" w:eastAsia="Arial Nova" w:cs="Arial Nova"/>
          <w:b w:val="0"/>
          <w:bCs w:val="0"/>
          <w:sz w:val="24"/>
          <w:szCs w:val="24"/>
        </w:rPr>
        <w:t xml:space="preserve"> Th</w:t>
      </w:r>
      <w:r w:rsidRPr="466676BC" w:rsidR="64F0742E">
        <w:rPr>
          <w:rFonts w:ascii="Arial Nova" w:hAnsi="Arial Nova" w:eastAsia="Arial Nova" w:cs="Arial Nova"/>
          <w:b w:val="0"/>
          <w:bCs w:val="0"/>
          <w:sz w:val="24"/>
          <w:szCs w:val="24"/>
        </w:rPr>
        <w:t xml:space="preserve">is is consistent with the findings of </w:t>
      </w:r>
      <w:r w:rsidRPr="466676BC" w:rsidR="0511F9BB">
        <w:rPr>
          <w:rFonts w:ascii="Arial Nova" w:hAnsi="Arial Nova" w:eastAsia="Arial Nova" w:cs="Arial Nova"/>
          <w:b w:val="0"/>
          <w:bCs w:val="0"/>
          <w:sz w:val="24"/>
          <w:szCs w:val="24"/>
        </w:rPr>
        <w:t>Lean et al (2018)</w:t>
      </w:r>
      <w:r w:rsidRPr="466676BC" w:rsidR="2977BDA2">
        <w:rPr>
          <w:rFonts w:ascii="Arial Nova" w:hAnsi="Arial Nova" w:eastAsia="Arial Nova" w:cs="Arial Nova"/>
          <w:b w:val="0"/>
          <w:bCs w:val="0"/>
          <w:sz w:val="24"/>
          <w:szCs w:val="24"/>
        </w:rPr>
        <w:t xml:space="preserve"> who found that after</w:t>
      </w:r>
      <w:r w:rsidRPr="466676BC" w:rsidR="2223CFAA">
        <w:rPr>
          <w:rFonts w:ascii="Arial Nova" w:hAnsi="Arial Nova" w:eastAsia="Arial Nova" w:cs="Arial Nova"/>
          <w:b w:val="0"/>
          <w:bCs w:val="0"/>
          <w:sz w:val="24"/>
          <w:szCs w:val="24"/>
        </w:rPr>
        <w:t xml:space="preserve"> completing a low-calorie diet and 150 minutes of exercise per week for one year, 61% of participants were no longer considered diabetic</w:t>
      </w:r>
      <w:r w:rsidRPr="466676BC" w:rsidR="56F277D1">
        <w:rPr>
          <w:rFonts w:ascii="Arial Nova" w:hAnsi="Arial Nova" w:eastAsia="Arial Nova" w:cs="Arial Nova"/>
          <w:b w:val="0"/>
          <w:bCs w:val="0"/>
          <w:sz w:val="24"/>
          <w:szCs w:val="24"/>
        </w:rPr>
        <w:t xml:space="preserve"> and that remission of type 2 diabetes is a practical target for primary care. </w:t>
      </w:r>
      <w:r w:rsidRPr="466676BC" w:rsidR="7FDF51A3">
        <w:rPr>
          <w:rFonts w:ascii="Arial Nova" w:hAnsi="Arial Nova" w:eastAsia="Arial Nova" w:cs="Arial Nova"/>
          <w:b w:val="0"/>
          <w:bCs w:val="0"/>
          <w:sz w:val="24"/>
          <w:szCs w:val="24"/>
        </w:rPr>
        <w:t xml:space="preserve">There was little/no evidence </w:t>
      </w:r>
      <w:r w:rsidRPr="466676BC" w:rsidR="7FDF51A3">
        <w:rPr>
          <w:rFonts w:ascii="Arial Nova" w:hAnsi="Arial Nova" w:eastAsia="Arial Nova" w:cs="Arial Nova"/>
          <w:b w:val="0"/>
          <w:bCs w:val="0"/>
          <w:sz w:val="24"/>
          <w:szCs w:val="24"/>
        </w:rPr>
        <w:t>demonstrating</w:t>
      </w:r>
      <w:r w:rsidRPr="466676BC" w:rsidR="7FDF51A3">
        <w:rPr>
          <w:rFonts w:ascii="Arial Nova" w:hAnsi="Arial Nova" w:eastAsia="Arial Nova" w:cs="Arial Nova"/>
          <w:b w:val="0"/>
          <w:bCs w:val="0"/>
          <w:sz w:val="24"/>
          <w:szCs w:val="24"/>
        </w:rPr>
        <w:t xml:space="preserve"> that </w:t>
      </w:r>
      <w:r w:rsidRPr="466676BC" w:rsidR="1770130A">
        <w:rPr>
          <w:rFonts w:ascii="Arial Nova" w:hAnsi="Arial Nova" w:eastAsia="Arial Nova" w:cs="Arial Nova"/>
          <w:b w:val="0"/>
          <w:bCs w:val="0"/>
          <w:sz w:val="24"/>
          <w:szCs w:val="24"/>
        </w:rPr>
        <w:t xml:space="preserve">diet and exercise </w:t>
      </w:r>
      <w:r w:rsidRPr="466676BC" w:rsidR="5614F83B">
        <w:rPr>
          <w:rFonts w:ascii="Arial Nova" w:hAnsi="Arial Nova" w:eastAsia="Arial Nova" w:cs="Arial Nova"/>
          <w:b w:val="0"/>
          <w:bCs w:val="0"/>
          <w:sz w:val="24"/>
          <w:szCs w:val="24"/>
        </w:rPr>
        <w:t xml:space="preserve">interventions </w:t>
      </w:r>
      <w:r w:rsidRPr="466676BC" w:rsidR="1770130A">
        <w:rPr>
          <w:rFonts w:ascii="Arial Nova" w:hAnsi="Arial Nova" w:eastAsia="Arial Nova" w:cs="Arial Nova"/>
          <w:b w:val="0"/>
          <w:bCs w:val="0"/>
          <w:sz w:val="24"/>
          <w:szCs w:val="24"/>
        </w:rPr>
        <w:t xml:space="preserve">do not </w:t>
      </w:r>
      <w:r w:rsidRPr="466676BC" w:rsidR="5AFA1529">
        <w:rPr>
          <w:rFonts w:ascii="Arial Nova" w:hAnsi="Arial Nova" w:eastAsia="Arial Nova" w:cs="Arial Nova"/>
          <w:b w:val="0"/>
          <w:bCs w:val="0"/>
          <w:sz w:val="24"/>
          <w:szCs w:val="24"/>
        </w:rPr>
        <w:t xml:space="preserve">cause weight loss, </w:t>
      </w:r>
      <w:r w:rsidRPr="466676BC" w:rsidR="3BCE0138">
        <w:rPr>
          <w:rFonts w:ascii="Arial Nova" w:hAnsi="Arial Nova" w:eastAsia="Arial Nova" w:cs="Arial Nova"/>
          <w:b w:val="0"/>
          <w:bCs w:val="0"/>
          <w:sz w:val="24"/>
          <w:szCs w:val="24"/>
        </w:rPr>
        <w:t xml:space="preserve">improved glycaemic control and greater physical health which </w:t>
      </w:r>
      <w:bookmarkStart w:name="_Int_98g2lC7d" w:id="1679609949"/>
      <w:r w:rsidRPr="466676BC" w:rsidR="3BCE0138">
        <w:rPr>
          <w:rFonts w:ascii="Arial Nova" w:hAnsi="Arial Nova" w:eastAsia="Arial Nova" w:cs="Arial Nova"/>
          <w:b w:val="0"/>
          <w:bCs w:val="0"/>
          <w:sz w:val="24"/>
          <w:szCs w:val="24"/>
        </w:rPr>
        <w:t>ultimately</w:t>
      </w:r>
      <w:r w:rsidRPr="466676BC" w:rsidR="740C5005">
        <w:rPr>
          <w:rFonts w:ascii="Arial Nova" w:hAnsi="Arial Nova" w:eastAsia="Arial Nova" w:cs="Arial Nova"/>
          <w:b w:val="0"/>
          <w:bCs w:val="0"/>
          <w:sz w:val="24"/>
          <w:szCs w:val="24"/>
        </w:rPr>
        <w:t xml:space="preserve"> leads</w:t>
      </w:r>
      <w:bookmarkEnd w:id="1679609949"/>
      <w:r w:rsidRPr="466676BC" w:rsidR="740C5005">
        <w:rPr>
          <w:rFonts w:ascii="Arial Nova" w:hAnsi="Arial Nova" w:eastAsia="Arial Nova" w:cs="Arial Nova"/>
          <w:b w:val="0"/>
          <w:bCs w:val="0"/>
          <w:sz w:val="24"/>
          <w:szCs w:val="24"/>
        </w:rPr>
        <w:t xml:space="preserve"> to the reversal of type 2 diabetes</w:t>
      </w:r>
      <w:r w:rsidRPr="466676BC" w:rsidR="53E5F08A">
        <w:rPr>
          <w:rFonts w:ascii="Arial Nova" w:hAnsi="Arial Nova" w:eastAsia="Arial Nova" w:cs="Arial Nova"/>
          <w:b w:val="0"/>
          <w:bCs w:val="0"/>
          <w:sz w:val="24"/>
          <w:szCs w:val="24"/>
        </w:rPr>
        <w:t xml:space="preserve"> in some individuals</w:t>
      </w:r>
      <w:r w:rsidRPr="466676BC" w:rsidR="740C5005">
        <w:rPr>
          <w:rFonts w:ascii="Arial Nova" w:hAnsi="Arial Nova" w:eastAsia="Arial Nova" w:cs="Arial Nova"/>
          <w:b w:val="0"/>
          <w:bCs w:val="0"/>
          <w:sz w:val="24"/>
          <w:szCs w:val="24"/>
        </w:rPr>
        <w:t xml:space="preserve">. </w:t>
      </w:r>
    </w:p>
    <w:p w:rsidR="3C9ACE67" w:rsidP="466676BC" w:rsidRDefault="3C9ACE67" w14:paraId="437C0CB7" w14:textId="1B3FE067">
      <w:pPr>
        <w:pStyle w:val="Normal"/>
        <w:spacing w:line="360" w:lineRule="auto"/>
        <w:rPr>
          <w:rFonts w:ascii="Arial Nova" w:hAnsi="Arial Nova" w:eastAsia="Arial Nova" w:cs="Arial Nova"/>
          <w:sz w:val="24"/>
          <w:szCs w:val="24"/>
        </w:rPr>
      </w:pPr>
      <w:r w:rsidRPr="466676BC" w:rsidR="1BA7A1BD">
        <w:rPr>
          <w:rFonts w:ascii="Arial Nova" w:hAnsi="Arial Nova" w:eastAsia="Arial Nova" w:cs="Arial Nova"/>
          <w:sz w:val="24"/>
          <w:szCs w:val="24"/>
        </w:rPr>
        <w:t>Moreover, i</w:t>
      </w:r>
      <w:r w:rsidRPr="466676BC" w:rsidR="729FA95E">
        <w:rPr>
          <w:rFonts w:ascii="Arial Nova" w:hAnsi="Arial Nova" w:eastAsia="Arial Nova" w:cs="Arial Nova"/>
          <w:sz w:val="24"/>
          <w:szCs w:val="24"/>
        </w:rPr>
        <w:t xml:space="preserve">t is </w:t>
      </w:r>
      <w:r w:rsidRPr="466676BC" w:rsidR="729FA95E">
        <w:rPr>
          <w:rFonts w:ascii="Arial Nova" w:hAnsi="Arial Nova" w:eastAsia="Arial Nova" w:cs="Arial Nova"/>
          <w:sz w:val="24"/>
          <w:szCs w:val="24"/>
        </w:rPr>
        <w:t>evident</w:t>
      </w:r>
      <w:r w:rsidRPr="466676BC" w:rsidR="729FA95E">
        <w:rPr>
          <w:rFonts w:ascii="Arial Nova" w:hAnsi="Arial Nova" w:eastAsia="Arial Nova" w:cs="Arial Nova"/>
          <w:sz w:val="24"/>
          <w:szCs w:val="24"/>
        </w:rPr>
        <w:t xml:space="preserve"> that participants who were p</w:t>
      </w:r>
      <w:r w:rsidRPr="466676BC" w:rsidR="3F54B37F">
        <w:rPr>
          <w:rFonts w:ascii="Arial Nova" w:hAnsi="Arial Nova" w:eastAsia="Arial Nova" w:cs="Arial Nova"/>
          <w:sz w:val="24"/>
          <w:szCs w:val="24"/>
        </w:rPr>
        <w:t>l</w:t>
      </w:r>
      <w:r w:rsidRPr="466676BC" w:rsidR="729FA95E">
        <w:rPr>
          <w:rFonts w:ascii="Arial Nova" w:hAnsi="Arial Nova" w:eastAsia="Arial Nova" w:cs="Arial Nova"/>
          <w:sz w:val="24"/>
          <w:szCs w:val="24"/>
        </w:rPr>
        <w:t>aced in a</w:t>
      </w:r>
      <w:r w:rsidRPr="466676BC" w:rsidR="3F67BAA5">
        <w:rPr>
          <w:rFonts w:ascii="Arial Nova" w:hAnsi="Arial Nova" w:eastAsia="Arial Nova" w:cs="Arial Nova"/>
          <w:sz w:val="24"/>
          <w:szCs w:val="24"/>
        </w:rPr>
        <w:t>n</w:t>
      </w:r>
      <w:r w:rsidRPr="466676BC" w:rsidR="729FA95E">
        <w:rPr>
          <w:rFonts w:ascii="Arial Nova" w:hAnsi="Arial Nova" w:eastAsia="Arial Nova" w:cs="Arial Nova"/>
          <w:sz w:val="24"/>
          <w:szCs w:val="24"/>
        </w:rPr>
        <w:t xml:space="preserve"> </w:t>
      </w:r>
      <w:r w:rsidRPr="466676BC" w:rsidR="131E2C8F">
        <w:rPr>
          <w:rFonts w:ascii="Arial Nova" w:hAnsi="Arial Nova" w:eastAsia="Arial Nova" w:cs="Arial Nova"/>
          <w:sz w:val="24"/>
          <w:szCs w:val="24"/>
        </w:rPr>
        <w:t>intervention</w:t>
      </w:r>
      <w:r w:rsidRPr="466676BC" w:rsidR="729FA95E">
        <w:rPr>
          <w:rFonts w:ascii="Arial Nova" w:hAnsi="Arial Nova" w:eastAsia="Arial Nova" w:cs="Arial Nova"/>
          <w:sz w:val="24"/>
          <w:szCs w:val="24"/>
        </w:rPr>
        <w:t xml:space="preserve"> group (intensive exercise intervention, </w:t>
      </w:r>
      <w:r w:rsidRPr="466676BC" w:rsidR="054F3A69">
        <w:rPr>
          <w:rFonts w:ascii="Arial Nova" w:hAnsi="Arial Nova" w:eastAsia="Arial Nova" w:cs="Arial Nova"/>
          <w:sz w:val="24"/>
          <w:szCs w:val="24"/>
        </w:rPr>
        <w:t xml:space="preserve">and/or a </w:t>
      </w:r>
      <w:r w:rsidRPr="466676BC" w:rsidR="729FA95E">
        <w:rPr>
          <w:rFonts w:ascii="Arial Nova" w:hAnsi="Arial Nova" w:eastAsia="Arial Nova" w:cs="Arial Nova"/>
          <w:sz w:val="24"/>
          <w:szCs w:val="24"/>
        </w:rPr>
        <w:t>diet intervention)</w:t>
      </w:r>
      <w:r w:rsidRPr="466676BC" w:rsidR="49D683DC">
        <w:rPr>
          <w:rFonts w:ascii="Arial Nova" w:hAnsi="Arial Nova" w:eastAsia="Arial Nova" w:cs="Arial Nova"/>
          <w:sz w:val="24"/>
          <w:szCs w:val="24"/>
        </w:rPr>
        <w:t xml:space="preserve"> achieved better results than those who were placed in</w:t>
      </w:r>
      <w:r w:rsidRPr="466676BC" w:rsidR="454A1EE7">
        <w:rPr>
          <w:rFonts w:ascii="Arial Nova" w:hAnsi="Arial Nova" w:eastAsia="Arial Nova" w:cs="Arial Nova"/>
          <w:sz w:val="24"/>
          <w:szCs w:val="24"/>
        </w:rPr>
        <w:t xml:space="preserve"> the standard care</w:t>
      </w:r>
      <w:r w:rsidRPr="466676BC" w:rsidR="6ED2BBE9">
        <w:rPr>
          <w:rFonts w:ascii="Arial Nova" w:hAnsi="Arial Nova" w:eastAsia="Arial Nova" w:cs="Arial Nova"/>
          <w:sz w:val="24"/>
          <w:szCs w:val="24"/>
        </w:rPr>
        <w:t xml:space="preserve"> group, who received usual diabetes care</w:t>
      </w:r>
      <w:r w:rsidRPr="466676BC" w:rsidR="27CC2A84">
        <w:rPr>
          <w:rFonts w:ascii="Arial Nova" w:hAnsi="Arial Nova" w:eastAsia="Arial Nova" w:cs="Arial Nova"/>
          <w:sz w:val="24"/>
          <w:szCs w:val="24"/>
        </w:rPr>
        <w:t>, based on clinical guidelines.</w:t>
      </w:r>
      <w:r w:rsidRPr="466676BC" w:rsidR="116CB5F1">
        <w:rPr>
          <w:rFonts w:ascii="Arial Nova" w:hAnsi="Arial Nova" w:eastAsia="Arial Nova" w:cs="Arial Nova"/>
          <w:sz w:val="24"/>
          <w:szCs w:val="24"/>
        </w:rPr>
        <w:t xml:space="preserve"> Those in intervention groups typically lost more weight, </w:t>
      </w:r>
      <w:r w:rsidRPr="466676BC" w:rsidR="68268EAA">
        <w:rPr>
          <w:rFonts w:ascii="Arial Nova" w:hAnsi="Arial Nova" w:eastAsia="Arial Nova" w:cs="Arial Nova"/>
          <w:sz w:val="24"/>
          <w:szCs w:val="24"/>
        </w:rPr>
        <w:t xml:space="preserve">decreased blood glucose </w:t>
      </w:r>
      <w:r w:rsidRPr="466676BC" w:rsidR="36EF25FB">
        <w:rPr>
          <w:rFonts w:ascii="Arial Nova" w:hAnsi="Arial Nova" w:eastAsia="Arial Nova" w:cs="Arial Nova"/>
          <w:sz w:val="24"/>
          <w:szCs w:val="24"/>
        </w:rPr>
        <w:t>levels,</w:t>
      </w:r>
      <w:r w:rsidRPr="466676BC" w:rsidR="68268EAA">
        <w:rPr>
          <w:rFonts w:ascii="Arial Nova" w:hAnsi="Arial Nova" w:eastAsia="Arial Nova" w:cs="Arial Nova"/>
          <w:sz w:val="24"/>
          <w:szCs w:val="24"/>
        </w:rPr>
        <w:t xml:space="preserve"> and achieved greater diabetes remission rates, compared with to the groups receiving standard care. </w:t>
      </w:r>
      <w:r w:rsidRPr="466676BC" w:rsidR="4527EF01">
        <w:rPr>
          <w:rFonts w:ascii="Arial Nova" w:hAnsi="Arial Nova" w:eastAsia="Arial Nova" w:cs="Arial Nova"/>
          <w:sz w:val="24"/>
          <w:szCs w:val="24"/>
        </w:rPr>
        <w:t xml:space="preserve">It is also important to note that </w:t>
      </w:r>
      <w:r w:rsidRPr="466676BC" w:rsidR="247A619A">
        <w:rPr>
          <w:rFonts w:ascii="Arial Nova" w:hAnsi="Arial Nova" w:eastAsia="Arial Nova" w:cs="Arial Nova"/>
          <w:sz w:val="24"/>
          <w:szCs w:val="24"/>
        </w:rPr>
        <w:t>ongoing</w:t>
      </w:r>
      <w:r w:rsidRPr="466676BC" w:rsidR="4527EF01">
        <w:rPr>
          <w:rFonts w:ascii="Arial Nova" w:hAnsi="Arial Nova" w:eastAsia="Arial Nova" w:cs="Arial Nova"/>
          <w:sz w:val="24"/>
          <w:szCs w:val="24"/>
        </w:rPr>
        <w:t xml:space="preserve"> support is essential after the study is finished, many people are likely to return to old and unhealthy habits </w:t>
      </w:r>
      <w:r w:rsidRPr="466676BC" w:rsidR="5CB8B067">
        <w:rPr>
          <w:rFonts w:ascii="Arial Nova" w:hAnsi="Arial Nova" w:eastAsia="Arial Nova" w:cs="Arial Nova"/>
          <w:sz w:val="24"/>
          <w:szCs w:val="24"/>
        </w:rPr>
        <w:t>once interventions have been complete</w:t>
      </w:r>
      <w:r w:rsidRPr="466676BC" w:rsidR="546A22AC">
        <w:rPr>
          <w:rFonts w:ascii="Arial Nova" w:hAnsi="Arial Nova" w:eastAsia="Arial Nova" w:cs="Arial Nova"/>
          <w:sz w:val="24"/>
          <w:szCs w:val="24"/>
        </w:rPr>
        <w:t>, (</w:t>
      </w:r>
      <w:r w:rsidRPr="466676BC" w:rsidR="546A22AC">
        <w:rPr>
          <w:rFonts w:ascii="Arial Nova" w:hAnsi="Arial Nova" w:eastAsia="Arial Nova" w:cs="Arial Nova"/>
          <w:sz w:val="24"/>
          <w:szCs w:val="24"/>
        </w:rPr>
        <w:t>Batterham</w:t>
      </w:r>
      <w:r w:rsidRPr="466676BC" w:rsidR="546A22AC">
        <w:rPr>
          <w:rFonts w:ascii="Arial Nova" w:hAnsi="Arial Nova" w:eastAsia="Arial Nova" w:cs="Arial Nova"/>
          <w:sz w:val="24"/>
          <w:szCs w:val="24"/>
        </w:rPr>
        <w:t xml:space="preserve"> et al, 2013)</w:t>
      </w:r>
      <w:r w:rsidRPr="466676BC" w:rsidR="5CB8B067">
        <w:rPr>
          <w:rFonts w:ascii="Arial Nova" w:hAnsi="Arial Nova" w:eastAsia="Arial Nova" w:cs="Arial Nova"/>
          <w:sz w:val="24"/>
          <w:szCs w:val="24"/>
        </w:rPr>
        <w:t xml:space="preserve">. </w:t>
      </w:r>
      <w:r w:rsidRPr="466676BC" w:rsidR="164BD49B">
        <w:rPr>
          <w:rFonts w:ascii="Arial Nova" w:hAnsi="Arial Nova" w:eastAsia="Arial Nova" w:cs="Arial Nova"/>
          <w:sz w:val="24"/>
          <w:szCs w:val="24"/>
        </w:rPr>
        <w:t xml:space="preserve">For example, </w:t>
      </w:r>
      <w:r w:rsidRPr="466676BC" w:rsidR="57A14C31">
        <w:rPr>
          <w:rFonts w:ascii="Arial Nova" w:hAnsi="Arial Nova" w:eastAsia="Arial Nova" w:cs="Arial Nova"/>
          <w:sz w:val="24"/>
          <w:szCs w:val="24"/>
        </w:rPr>
        <w:t>Leslie</w:t>
      </w:r>
      <w:r w:rsidRPr="466676BC" w:rsidR="164BD49B">
        <w:rPr>
          <w:rFonts w:ascii="Arial Nova" w:hAnsi="Arial Nova" w:eastAsia="Arial Nova" w:cs="Arial Nova"/>
          <w:sz w:val="24"/>
          <w:szCs w:val="24"/>
        </w:rPr>
        <w:t xml:space="preserve"> et al (20</w:t>
      </w:r>
      <w:r w:rsidRPr="466676BC" w:rsidR="4E7401D8">
        <w:rPr>
          <w:rFonts w:ascii="Arial Nova" w:hAnsi="Arial Nova" w:eastAsia="Arial Nova" w:cs="Arial Nova"/>
          <w:sz w:val="24"/>
          <w:szCs w:val="24"/>
        </w:rPr>
        <w:t>16</w:t>
      </w:r>
      <w:r w:rsidRPr="466676BC" w:rsidR="164BD49B">
        <w:rPr>
          <w:rFonts w:ascii="Arial Nova" w:hAnsi="Arial Nova" w:eastAsia="Arial Nova" w:cs="Arial Nova"/>
          <w:sz w:val="24"/>
          <w:szCs w:val="24"/>
        </w:rPr>
        <w:t>) encouraged participants to develop</w:t>
      </w:r>
      <w:r w:rsidRPr="466676BC" w:rsidR="3E5BCF0D">
        <w:rPr>
          <w:rFonts w:ascii="Arial Nova" w:hAnsi="Arial Nova" w:eastAsia="Arial Nova" w:cs="Arial Nova"/>
          <w:sz w:val="24"/>
          <w:szCs w:val="24"/>
        </w:rPr>
        <w:t xml:space="preserve"> the weight management</w:t>
      </w:r>
      <w:r w:rsidRPr="466676BC" w:rsidR="164BD49B">
        <w:rPr>
          <w:rFonts w:ascii="Arial Nova" w:hAnsi="Arial Nova" w:eastAsia="Arial Nova" w:cs="Arial Nova"/>
          <w:sz w:val="24"/>
          <w:szCs w:val="24"/>
        </w:rPr>
        <w:t xml:space="preserve"> approach </w:t>
      </w:r>
      <w:r w:rsidRPr="466676BC" w:rsidR="6F76DAB1">
        <w:rPr>
          <w:rFonts w:ascii="Arial Nova" w:hAnsi="Arial Nova" w:eastAsia="Arial Nova" w:cs="Arial Nova"/>
          <w:sz w:val="24"/>
          <w:szCs w:val="24"/>
        </w:rPr>
        <w:t xml:space="preserve">as a lifestyle rather than an intervention once the intervention had ended, </w:t>
      </w:r>
      <w:r w:rsidRPr="466676BC" w:rsidR="646E78F9">
        <w:rPr>
          <w:rFonts w:ascii="Arial Nova" w:hAnsi="Arial Nova" w:eastAsia="Arial Nova" w:cs="Arial Nova"/>
          <w:sz w:val="24"/>
          <w:szCs w:val="24"/>
        </w:rPr>
        <w:t xml:space="preserve">this was encouraged to prevent the reoccurrence of diabetes. </w:t>
      </w:r>
    </w:p>
    <w:p w:rsidR="3C9ACE67" w:rsidP="466676BC" w:rsidRDefault="3C9ACE67" w14:paraId="156AE08C" w14:textId="7BE5378B">
      <w:pPr>
        <w:pStyle w:val="Normal"/>
        <w:spacing w:line="360" w:lineRule="auto"/>
        <w:rPr>
          <w:rFonts w:ascii="Arial Nova" w:hAnsi="Arial Nova" w:eastAsia="Arial Nova" w:cs="Arial Nova"/>
          <w:noProof w:val="0"/>
          <w:sz w:val="24"/>
          <w:szCs w:val="24"/>
          <w:lang w:val="en-GB"/>
        </w:rPr>
      </w:pPr>
      <w:r w:rsidRPr="466676BC" w:rsidR="646E78F9">
        <w:rPr>
          <w:rFonts w:ascii="Arial Nova" w:hAnsi="Arial Nova" w:eastAsia="Arial Nova" w:cs="Arial Nova"/>
          <w:sz w:val="24"/>
          <w:szCs w:val="24"/>
        </w:rPr>
        <w:t xml:space="preserve">Furthermore, the role of </w:t>
      </w:r>
      <w:r w:rsidRPr="466676BC" w:rsidR="6EB6D496">
        <w:rPr>
          <w:rFonts w:ascii="Arial Nova" w:hAnsi="Arial Nova" w:eastAsia="Arial Nova" w:cs="Arial Nova"/>
          <w:sz w:val="24"/>
          <w:szCs w:val="24"/>
        </w:rPr>
        <w:t>physical</w:t>
      </w:r>
      <w:r w:rsidRPr="466676BC" w:rsidR="646E78F9">
        <w:rPr>
          <w:rFonts w:ascii="Arial Nova" w:hAnsi="Arial Nova" w:eastAsia="Arial Nova" w:cs="Arial Nova"/>
          <w:sz w:val="24"/>
          <w:szCs w:val="24"/>
        </w:rPr>
        <w:t xml:space="preserve"> activity must also be considered as an effective way to reverse diabetes. </w:t>
      </w:r>
      <w:r w:rsidRPr="466676BC" w:rsidR="343D892D">
        <w:rPr>
          <w:rFonts w:ascii="Arial Nova" w:hAnsi="Arial Nova" w:eastAsia="Arial Nova" w:cs="Arial Nova"/>
          <w:sz w:val="24"/>
          <w:szCs w:val="24"/>
        </w:rPr>
        <w:t xml:space="preserve">Wing et al (2017), portrayed that increased levels of daily physical activity can produce sustained weight loss and </w:t>
      </w:r>
      <w:r w:rsidRPr="466676BC" w:rsidR="410AB5F5">
        <w:rPr>
          <w:rFonts w:ascii="Arial Nova" w:hAnsi="Arial Nova" w:eastAsia="Arial Nova" w:cs="Arial Nova"/>
          <w:sz w:val="24"/>
          <w:szCs w:val="24"/>
        </w:rPr>
        <w:t xml:space="preserve">improvement in fitness, glycaemic </w:t>
      </w:r>
      <w:r w:rsidRPr="466676BC" w:rsidR="1972A921">
        <w:rPr>
          <w:rFonts w:ascii="Arial Nova" w:hAnsi="Arial Nova" w:eastAsia="Arial Nova" w:cs="Arial Nova"/>
          <w:sz w:val="24"/>
          <w:szCs w:val="24"/>
        </w:rPr>
        <w:t>control,</w:t>
      </w:r>
      <w:r w:rsidRPr="466676BC" w:rsidR="410AB5F5">
        <w:rPr>
          <w:rFonts w:ascii="Arial Nova" w:hAnsi="Arial Nova" w:eastAsia="Arial Nova" w:cs="Arial Nova"/>
          <w:sz w:val="24"/>
          <w:szCs w:val="24"/>
        </w:rPr>
        <w:t xml:space="preserve"> and disease risk factors such as cardiovascular disease. Further studies </w:t>
      </w:r>
      <w:r w:rsidRPr="466676BC" w:rsidR="79904D04">
        <w:rPr>
          <w:rFonts w:ascii="Arial Nova" w:hAnsi="Arial Nova" w:eastAsia="Arial Nova" w:cs="Arial Nova"/>
          <w:sz w:val="24"/>
          <w:szCs w:val="24"/>
        </w:rPr>
        <w:t>demonstrated</w:t>
      </w:r>
      <w:r w:rsidRPr="466676BC" w:rsidR="1BAD5CA4">
        <w:rPr>
          <w:rFonts w:ascii="Arial Nova" w:hAnsi="Arial Nova" w:eastAsia="Arial Nova" w:cs="Arial Nova"/>
          <w:sz w:val="24"/>
          <w:szCs w:val="24"/>
        </w:rPr>
        <w:t xml:space="preserve"> that diet combined with exercise is much more successful than exercise alone</w:t>
      </w:r>
      <w:r w:rsidRPr="466676BC" w:rsidR="58B7BDE5">
        <w:rPr>
          <w:rFonts w:ascii="Arial Nova" w:hAnsi="Arial Nova" w:eastAsia="Arial Nova" w:cs="Arial Nova"/>
          <w:sz w:val="24"/>
          <w:szCs w:val="24"/>
        </w:rPr>
        <w:t>, (Davis et al, 2019)</w:t>
      </w:r>
      <w:r w:rsidRPr="466676BC" w:rsidR="1BAD5CA4">
        <w:rPr>
          <w:rFonts w:ascii="Arial Nova" w:hAnsi="Arial Nova" w:eastAsia="Arial Nova" w:cs="Arial Nova"/>
          <w:sz w:val="24"/>
          <w:szCs w:val="24"/>
        </w:rPr>
        <w:t>,</w:t>
      </w:r>
      <w:r w:rsidRPr="466676BC" w:rsidR="410AB5F5">
        <w:rPr>
          <w:rFonts w:ascii="Arial Nova" w:hAnsi="Arial Nova" w:eastAsia="Arial Nova" w:cs="Arial Nova"/>
          <w:sz w:val="24"/>
          <w:szCs w:val="24"/>
        </w:rPr>
        <w:t xml:space="preserve"> </w:t>
      </w:r>
      <w:r w:rsidRPr="466676BC" w:rsidR="0CA303CA">
        <w:rPr>
          <w:rFonts w:ascii="Arial Nova" w:hAnsi="Arial Nova" w:eastAsia="Arial Nova" w:cs="Arial Nova"/>
          <w:sz w:val="24"/>
          <w:szCs w:val="24"/>
        </w:rPr>
        <w:t>Lean et al and Taylor et al</w:t>
      </w:r>
      <w:r w:rsidRPr="466676BC" w:rsidR="1E249D5D">
        <w:rPr>
          <w:rFonts w:ascii="Arial Nova" w:hAnsi="Arial Nova" w:eastAsia="Arial Nova" w:cs="Arial Nova"/>
          <w:sz w:val="24"/>
          <w:szCs w:val="24"/>
        </w:rPr>
        <w:t xml:space="preserve">, </w:t>
      </w:r>
      <w:r w:rsidRPr="466676BC" w:rsidR="2CD2C735">
        <w:rPr>
          <w:rFonts w:ascii="Arial Nova" w:hAnsi="Arial Nova" w:eastAsia="Arial Nova" w:cs="Arial Nova"/>
          <w:sz w:val="24"/>
          <w:szCs w:val="24"/>
        </w:rPr>
        <w:t>displayed similar studies</w:t>
      </w:r>
      <w:r w:rsidRPr="466676BC" w:rsidR="71DC23F0">
        <w:rPr>
          <w:rFonts w:ascii="Arial Nova" w:hAnsi="Arial Nova" w:eastAsia="Arial Nova" w:cs="Arial Nova"/>
          <w:sz w:val="24"/>
          <w:szCs w:val="24"/>
        </w:rPr>
        <w:t xml:space="preserve">. Lean et al (2018), recruited participants </w:t>
      </w:r>
      <w:r w:rsidRPr="466676BC" w:rsidR="3CCA03C8">
        <w:rPr>
          <w:rFonts w:ascii="Arial Nova" w:hAnsi="Arial Nova" w:eastAsia="Arial Nova" w:cs="Arial Nova"/>
          <w:sz w:val="24"/>
          <w:szCs w:val="24"/>
        </w:rPr>
        <w:t>to complete 150 minutes of physical activity per week whilst following a low-calorie diet (450-1500 calories per day)</w:t>
      </w:r>
      <w:r w:rsidRPr="466676BC" w:rsidR="1C1C7661">
        <w:rPr>
          <w:rFonts w:ascii="Arial Nova" w:hAnsi="Arial Nova" w:eastAsia="Arial Nova" w:cs="Arial Nova"/>
          <w:sz w:val="24"/>
          <w:szCs w:val="24"/>
        </w:rPr>
        <w:t xml:space="preserve">, 61% of participants in this group were no longer considered diabetic after 12 months. Similarly, Taylor et al (2020), </w:t>
      </w:r>
      <w:r w:rsidRPr="466676BC" w:rsidR="196640C4">
        <w:rPr>
          <w:rFonts w:ascii="Arial Nova" w:hAnsi="Arial Nova" w:eastAsia="Arial Nova" w:cs="Arial Nova"/>
          <w:sz w:val="24"/>
          <w:szCs w:val="24"/>
        </w:rPr>
        <w:t>researched participants following a low-calo</w:t>
      </w:r>
      <w:r w:rsidRPr="466676BC" w:rsidR="6C6FB8B6">
        <w:rPr>
          <w:rFonts w:ascii="Arial Nova" w:hAnsi="Arial Nova" w:eastAsia="Arial Nova" w:cs="Arial Nova"/>
          <w:sz w:val="24"/>
          <w:szCs w:val="24"/>
        </w:rPr>
        <w:t>rie</w:t>
      </w:r>
      <w:r w:rsidRPr="466676BC" w:rsidR="196640C4">
        <w:rPr>
          <w:rFonts w:ascii="Arial Nova" w:hAnsi="Arial Nova" w:eastAsia="Arial Nova" w:cs="Arial Nova"/>
          <w:sz w:val="24"/>
          <w:szCs w:val="24"/>
        </w:rPr>
        <w:t xml:space="preserve"> diet (800-1200 calories per day) and</w:t>
      </w:r>
      <w:r w:rsidRPr="466676BC" w:rsidR="54BA71C9">
        <w:rPr>
          <w:rFonts w:ascii="Arial Nova" w:hAnsi="Arial Nova" w:eastAsia="Arial Nova" w:cs="Arial Nova"/>
          <w:sz w:val="24"/>
          <w:szCs w:val="24"/>
        </w:rPr>
        <w:t xml:space="preserve"> an intensive exercise programme </w:t>
      </w:r>
      <w:r w:rsidRPr="466676BC" w:rsidR="7FA6C4A3">
        <w:rPr>
          <w:rFonts w:ascii="Arial Nova" w:hAnsi="Arial Nova" w:eastAsia="Arial Nova" w:cs="Arial Nova"/>
          <w:sz w:val="24"/>
          <w:szCs w:val="24"/>
        </w:rPr>
        <w:t>(75-150 minutes per week)</w:t>
      </w:r>
      <w:r w:rsidRPr="466676BC" w:rsidR="65DFC20E">
        <w:rPr>
          <w:rFonts w:ascii="Arial Nova" w:hAnsi="Arial Nova" w:eastAsia="Arial Nova" w:cs="Arial Nova"/>
          <w:sz w:val="24"/>
          <w:szCs w:val="24"/>
        </w:rPr>
        <w:t xml:space="preserve"> and approximately 59% of participants went into remission after completion. </w:t>
      </w:r>
      <w:r w:rsidRPr="466676BC" w:rsidR="37CB7ABB">
        <w:rPr>
          <w:rFonts w:ascii="Arial Nova" w:hAnsi="Arial Nova" w:eastAsia="Arial Nova" w:cs="Arial Nova"/>
          <w:b w:val="0"/>
          <w:bCs w:val="0"/>
          <w:i w:val="0"/>
          <w:iCs w:val="0"/>
          <w:caps w:val="0"/>
          <w:smallCaps w:val="0"/>
          <w:noProof w:val="0"/>
          <w:color w:val="000000" w:themeColor="text1" w:themeTint="FF" w:themeShade="FF"/>
          <w:sz w:val="24"/>
          <w:szCs w:val="24"/>
          <w:lang w:val="en-GB"/>
        </w:rPr>
        <w:t>Th</w:t>
      </w:r>
      <w:r w:rsidRPr="466676BC" w:rsidR="3227CC3C">
        <w:rPr>
          <w:rFonts w:ascii="Arial Nova" w:hAnsi="Arial Nova" w:eastAsia="Arial Nova" w:cs="Arial Nova"/>
          <w:b w:val="0"/>
          <w:bCs w:val="0"/>
          <w:i w:val="0"/>
          <w:iCs w:val="0"/>
          <w:caps w:val="0"/>
          <w:smallCaps w:val="0"/>
          <w:noProof w:val="0"/>
          <w:color w:val="000000" w:themeColor="text1" w:themeTint="FF" w:themeShade="FF"/>
          <w:sz w:val="24"/>
          <w:szCs w:val="24"/>
          <w:lang w:val="en-GB"/>
        </w:rPr>
        <w:t>e</w:t>
      </w:r>
      <w:r w:rsidRPr="466676BC" w:rsidR="37CB7ABB">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study</w:t>
      </w:r>
      <w:r w:rsidRPr="466676BC" w:rsidR="67D449A9">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by Taylor et al, 2020,</w:t>
      </w:r>
      <w:r w:rsidRPr="466676BC" w:rsidR="37CB7ABB">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is up to date and provides scientific evidence which is beneficial for health professionals and those living with type 2 diabetes. The result of this research </w:t>
      </w:r>
      <w:r w:rsidRPr="466676BC" w:rsidR="37CB7ABB">
        <w:rPr>
          <w:rFonts w:ascii="Arial Nova" w:hAnsi="Arial Nova" w:eastAsia="Arial Nova" w:cs="Arial Nova"/>
          <w:b w:val="0"/>
          <w:bCs w:val="0"/>
          <w:i w:val="0"/>
          <w:iCs w:val="0"/>
          <w:caps w:val="0"/>
          <w:smallCaps w:val="0"/>
          <w:noProof w:val="0"/>
          <w:color w:val="000000" w:themeColor="text1" w:themeTint="FF" w:themeShade="FF"/>
          <w:sz w:val="24"/>
          <w:szCs w:val="24"/>
          <w:lang w:val="en-GB"/>
        </w:rPr>
        <w:t>determines</w:t>
      </w:r>
      <w:r w:rsidRPr="466676BC" w:rsidR="37CB7ABB">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that weight management plays </w:t>
      </w:r>
      <w:bookmarkStart w:name="_Int_qKhIm71R" w:id="1145675546"/>
      <w:r w:rsidRPr="466676BC" w:rsidR="37CB7ABB">
        <w:rPr>
          <w:rFonts w:ascii="Arial Nova" w:hAnsi="Arial Nova" w:eastAsia="Arial Nova" w:cs="Arial Nova"/>
          <w:b w:val="0"/>
          <w:bCs w:val="0"/>
          <w:i w:val="0"/>
          <w:iCs w:val="0"/>
          <w:caps w:val="0"/>
          <w:smallCaps w:val="0"/>
          <w:noProof w:val="0"/>
          <w:color w:val="000000" w:themeColor="text1" w:themeTint="FF" w:themeShade="FF"/>
          <w:sz w:val="24"/>
          <w:szCs w:val="24"/>
          <w:lang w:val="en-GB"/>
        </w:rPr>
        <w:t>a major role</w:t>
      </w:r>
      <w:bookmarkEnd w:id="1145675546"/>
      <w:r w:rsidRPr="466676BC" w:rsidR="37CB7ABB">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in the reversal of type 2 diabetes and how it can also affect other aspects of the body such as the increased size of the pancreas during remission</w:t>
      </w:r>
      <w:r w:rsidRPr="466676BC" w:rsidR="5E1D2063">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which was </w:t>
      </w:r>
      <w:r w:rsidRPr="466676BC" w:rsidR="5E1D2063">
        <w:rPr>
          <w:rFonts w:ascii="Arial Nova" w:hAnsi="Arial Nova" w:eastAsia="Arial Nova" w:cs="Arial Nova"/>
          <w:b w:val="0"/>
          <w:bCs w:val="0"/>
          <w:i w:val="0"/>
          <w:iCs w:val="0"/>
          <w:caps w:val="0"/>
          <w:smallCaps w:val="0"/>
          <w:noProof w:val="0"/>
          <w:color w:val="000000" w:themeColor="text1" w:themeTint="FF" w:themeShade="FF"/>
          <w:sz w:val="24"/>
          <w:szCs w:val="24"/>
          <w:lang w:val="en-GB"/>
        </w:rPr>
        <w:t>demonstrated</w:t>
      </w:r>
      <w:r w:rsidRPr="466676BC" w:rsidR="5E1D2063">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by Taylor et al (2020)</w:t>
      </w:r>
      <w:r w:rsidRPr="466676BC" w:rsidR="37CB7ABB">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Despite the positive outcomes of the research, this study has limitations, for example, there are not enough participants included in the study to be considered as representative, also, </w:t>
      </w:r>
      <w:r w:rsidRPr="466676BC" w:rsidR="65DFC20E">
        <w:rPr>
          <w:rFonts w:ascii="Arial Nova" w:hAnsi="Arial Nova" w:eastAsia="Arial Nova" w:cs="Arial Nova"/>
          <w:sz w:val="24"/>
          <w:szCs w:val="24"/>
        </w:rPr>
        <w:t>these in</w:t>
      </w:r>
      <w:r w:rsidRPr="466676BC" w:rsidR="6C465872">
        <w:rPr>
          <w:rFonts w:ascii="Arial Nova" w:hAnsi="Arial Nova" w:eastAsia="Arial Nova" w:cs="Arial Nova"/>
          <w:sz w:val="24"/>
          <w:szCs w:val="24"/>
        </w:rPr>
        <w:t xml:space="preserve">terventions can be difficult </w:t>
      </w:r>
      <w:r w:rsidRPr="466676BC" w:rsidR="387421F1">
        <w:rPr>
          <w:rFonts w:ascii="Arial Nova" w:hAnsi="Arial Nova" w:eastAsia="Arial Nova" w:cs="Arial Nova"/>
          <w:sz w:val="24"/>
          <w:szCs w:val="24"/>
        </w:rPr>
        <w:t xml:space="preserve">for participants to sustain </w:t>
      </w:r>
      <w:r w:rsidRPr="466676BC" w:rsidR="4113EC2E">
        <w:rPr>
          <w:rFonts w:ascii="Arial Nova" w:hAnsi="Arial Nova" w:eastAsia="Arial Nova" w:cs="Arial Nova"/>
          <w:sz w:val="24"/>
          <w:szCs w:val="24"/>
        </w:rPr>
        <w:t xml:space="preserve">due to the drastic </w:t>
      </w:r>
      <w:r w:rsidRPr="466676BC" w:rsidR="490D008E">
        <w:rPr>
          <w:rFonts w:ascii="Arial Nova" w:hAnsi="Arial Nova" w:eastAsia="Arial Nova" w:cs="Arial Nova"/>
          <w:sz w:val="24"/>
          <w:szCs w:val="24"/>
        </w:rPr>
        <w:t>changes</w:t>
      </w:r>
      <w:r w:rsidRPr="466676BC" w:rsidR="4113EC2E">
        <w:rPr>
          <w:rFonts w:ascii="Arial Nova" w:hAnsi="Arial Nova" w:eastAsia="Arial Nova" w:cs="Arial Nova"/>
          <w:sz w:val="24"/>
          <w:szCs w:val="24"/>
        </w:rPr>
        <w:t xml:space="preserve"> in diet and exercise</w:t>
      </w:r>
      <w:r w:rsidRPr="466676BC" w:rsidR="76705FEC">
        <w:rPr>
          <w:rFonts w:ascii="Arial Nova" w:hAnsi="Arial Nova" w:eastAsia="Arial Nova" w:cs="Arial Nova"/>
          <w:sz w:val="24"/>
          <w:szCs w:val="24"/>
        </w:rPr>
        <w:t>, therefore cannot be considered as sustainable</w:t>
      </w:r>
      <w:r w:rsidRPr="466676BC" w:rsidR="4113EC2E">
        <w:rPr>
          <w:rFonts w:ascii="Arial Nova" w:hAnsi="Arial Nova" w:eastAsia="Arial Nova" w:cs="Arial Nova"/>
          <w:sz w:val="24"/>
          <w:szCs w:val="24"/>
        </w:rPr>
        <w:t xml:space="preserve">. Lean et al (2018), reported that 20% of participants dropped out </w:t>
      </w:r>
      <w:r w:rsidRPr="466676BC" w:rsidR="2265B414">
        <w:rPr>
          <w:rFonts w:ascii="Arial Nova" w:hAnsi="Arial Nova" w:eastAsia="Arial Nova" w:cs="Arial Nova"/>
          <w:sz w:val="24"/>
          <w:szCs w:val="24"/>
        </w:rPr>
        <w:t xml:space="preserve">of the trial </w:t>
      </w:r>
      <w:r w:rsidRPr="466676BC" w:rsidR="4113EC2E">
        <w:rPr>
          <w:rFonts w:ascii="Arial Nova" w:hAnsi="Arial Nova" w:eastAsia="Arial Nova" w:cs="Arial Nova"/>
          <w:sz w:val="24"/>
          <w:szCs w:val="24"/>
        </w:rPr>
        <w:t>and Taylor et al (2020) report</w:t>
      </w:r>
      <w:r w:rsidRPr="466676BC" w:rsidR="3DD9846F">
        <w:rPr>
          <w:rFonts w:ascii="Arial Nova" w:hAnsi="Arial Nova" w:eastAsia="Arial Nova" w:cs="Arial Nova"/>
          <w:sz w:val="24"/>
          <w:szCs w:val="24"/>
        </w:rPr>
        <w:t xml:space="preserve">ed that 18% of participants dropped out </w:t>
      </w:r>
      <w:r w:rsidRPr="466676BC" w:rsidR="093DC2D0">
        <w:rPr>
          <w:rFonts w:ascii="Arial Nova" w:hAnsi="Arial Nova" w:eastAsia="Arial Nova" w:cs="Arial Nova"/>
          <w:sz w:val="24"/>
          <w:szCs w:val="24"/>
        </w:rPr>
        <w:t xml:space="preserve">during the </w:t>
      </w:r>
      <w:r w:rsidRPr="466676BC" w:rsidR="093DC2D0">
        <w:rPr>
          <w:rFonts w:ascii="Arial Nova" w:hAnsi="Arial Nova" w:eastAsia="Arial Nova" w:cs="Arial Nova"/>
          <w:sz w:val="24"/>
          <w:szCs w:val="24"/>
        </w:rPr>
        <w:t>trial.</w:t>
      </w:r>
      <w:r w:rsidRPr="466676BC" w:rsidR="3DD9846F">
        <w:rPr>
          <w:rFonts w:ascii="Arial Nova" w:hAnsi="Arial Nova" w:eastAsia="Arial Nova" w:cs="Arial Nova"/>
          <w:sz w:val="24"/>
          <w:szCs w:val="24"/>
        </w:rPr>
        <w:t xml:space="preserve"> </w:t>
      </w:r>
      <w:r w:rsidRPr="466676BC" w:rsidR="174992C6">
        <w:rPr>
          <w:rFonts w:ascii="Arial Nova" w:hAnsi="Arial Nova" w:eastAsia="Arial Nova" w:cs="Arial Nova"/>
          <w:sz w:val="24"/>
          <w:szCs w:val="24"/>
        </w:rPr>
        <w:t>Creating an intervention that is sustainable for participants is a crucial factor to enable the best possible outcomes</w:t>
      </w:r>
      <w:r w:rsidRPr="466676BC" w:rsidR="5F101B2F">
        <w:rPr>
          <w:rFonts w:ascii="Arial Nova" w:hAnsi="Arial Nova" w:eastAsia="Arial Nova" w:cs="Arial Nova"/>
          <w:sz w:val="24"/>
          <w:szCs w:val="24"/>
        </w:rPr>
        <w:t xml:space="preserve">, (Miller, 2016). </w:t>
      </w:r>
    </w:p>
    <w:p w:rsidR="3C9ACE67" w:rsidP="466676BC" w:rsidRDefault="3C9ACE67" w14:paraId="74ADDBAD" w14:textId="507F3832">
      <w:pPr>
        <w:pStyle w:val="Normal"/>
        <w:spacing w:line="360" w:lineRule="auto"/>
        <w:rPr>
          <w:rFonts w:ascii="Arial Nova" w:hAnsi="Arial Nova" w:eastAsia="Arial Nova" w:cs="Arial Nova"/>
          <w:sz w:val="24"/>
          <w:szCs w:val="24"/>
        </w:rPr>
      </w:pPr>
      <w:r w:rsidRPr="466676BC" w:rsidR="4FE5A7DF">
        <w:rPr>
          <w:rFonts w:ascii="Arial Nova" w:hAnsi="Arial Nova" w:eastAsia="Arial Nova" w:cs="Arial Nova"/>
          <w:sz w:val="24"/>
          <w:szCs w:val="24"/>
        </w:rPr>
        <w:t xml:space="preserve">Wing et al (2017) and Jacobson et al (2014) were the only two studies which did not </w:t>
      </w:r>
      <w:r w:rsidRPr="466676BC" w:rsidR="4FE5A7DF">
        <w:rPr>
          <w:rFonts w:ascii="Arial Nova" w:hAnsi="Arial Nova" w:eastAsia="Arial Nova" w:cs="Arial Nova"/>
          <w:sz w:val="24"/>
          <w:szCs w:val="24"/>
        </w:rPr>
        <w:t>contain</w:t>
      </w:r>
      <w:r w:rsidRPr="466676BC" w:rsidR="4FE5A7DF">
        <w:rPr>
          <w:rFonts w:ascii="Arial Nova" w:hAnsi="Arial Nova" w:eastAsia="Arial Nova" w:cs="Arial Nova"/>
          <w:sz w:val="24"/>
          <w:szCs w:val="24"/>
        </w:rPr>
        <w:t xml:space="preserve"> any form of dietary intervention</w:t>
      </w:r>
      <w:r w:rsidRPr="466676BC" w:rsidR="564C3E43">
        <w:rPr>
          <w:rFonts w:ascii="Arial Nova" w:hAnsi="Arial Nova" w:eastAsia="Arial Nova" w:cs="Arial Nova"/>
          <w:sz w:val="24"/>
          <w:szCs w:val="24"/>
        </w:rPr>
        <w:t xml:space="preserve">. Wing et al (2017) </w:t>
      </w:r>
      <w:r w:rsidRPr="466676BC" w:rsidR="06A4971C">
        <w:rPr>
          <w:rFonts w:ascii="Arial Nova" w:hAnsi="Arial Nova" w:eastAsia="Arial Nova" w:cs="Arial Nova"/>
          <w:sz w:val="24"/>
          <w:szCs w:val="24"/>
        </w:rPr>
        <w:t>focused on the effects of an exercise intervention on individuals with type 2 diabetes</w:t>
      </w:r>
      <w:r w:rsidRPr="466676BC" w:rsidR="363B3F20">
        <w:rPr>
          <w:rFonts w:ascii="Arial Nova" w:hAnsi="Arial Nova" w:eastAsia="Arial Nova" w:cs="Arial Nova"/>
          <w:sz w:val="24"/>
          <w:szCs w:val="24"/>
        </w:rPr>
        <w:t xml:space="preserve">. Despite not having dietary treatment, this study still had several benefits, for example, </w:t>
      </w:r>
      <w:r w:rsidRPr="466676BC" w:rsidR="53AE64C8">
        <w:rPr>
          <w:rFonts w:ascii="Arial Nova" w:hAnsi="Arial Nova" w:eastAsia="Arial Nova" w:cs="Arial Nova"/>
          <w:sz w:val="24"/>
          <w:szCs w:val="24"/>
        </w:rPr>
        <w:t>the intervention produced sustained weight loss, improvements in fitness and glycaemic control and a reduction in the risk of Cardio-vascular events</w:t>
      </w:r>
      <w:r w:rsidRPr="466676BC" w:rsidR="0027EB12">
        <w:rPr>
          <w:rFonts w:ascii="Arial Nova" w:hAnsi="Arial Nova" w:eastAsia="Arial Nova" w:cs="Arial Nova"/>
          <w:sz w:val="24"/>
          <w:szCs w:val="24"/>
        </w:rPr>
        <w:t xml:space="preserve">, it was also found that participants also managed to </w:t>
      </w:r>
      <w:r w:rsidRPr="466676BC" w:rsidR="0027EB12">
        <w:rPr>
          <w:rFonts w:ascii="Arial Nova" w:hAnsi="Arial Nova" w:eastAsia="Arial Nova" w:cs="Arial Nova"/>
          <w:sz w:val="24"/>
          <w:szCs w:val="24"/>
        </w:rPr>
        <w:t>maintain</w:t>
      </w:r>
      <w:r w:rsidRPr="466676BC" w:rsidR="0027EB12">
        <w:rPr>
          <w:rFonts w:ascii="Arial Nova" w:hAnsi="Arial Nova" w:eastAsia="Arial Nova" w:cs="Arial Nova"/>
          <w:sz w:val="24"/>
          <w:szCs w:val="24"/>
        </w:rPr>
        <w:t xml:space="preserve"> these improvements after four years</w:t>
      </w:r>
      <w:r w:rsidRPr="466676BC" w:rsidR="472CFCF4">
        <w:rPr>
          <w:rFonts w:ascii="Arial Nova" w:hAnsi="Arial Nova" w:eastAsia="Arial Nova" w:cs="Arial Nova"/>
          <w:sz w:val="24"/>
          <w:szCs w:val="24"/>
        </w:rPr>
        <w:t>.</w:t>
      </w:r>
      <w:r w:rsidRPr="466676BC" w:rsidR="78BDAB62">
        <w:rPr>
          <w:rFonts w:ascii="Arial Nova" w:hAnsi="Arial Nova" w:eastAsia="Arial Nova" w:cs="Arial Nova"/>
          <w:sz w:val="24"/>
          <w:szCs w:val="24"/>
        </w:rPr>
        <w:t xml:space="preserve"> Across the 4 years, when compared to the control group, the intensive lifestyle intervention group achieved greater weight loss and greater rates of remission</w:t>
      </w:r>
      <w:r w:rsidRPr="466676BC" w:rsidR="015489A7">
        <w:rPr>
          <w:rFonts w:ascii="Arial Nova" w:hAnsi="Arial Nova" w:eastAsia="Arial Nova" w:cs="Arial Nova"/>
          <w:sz w:val="24"/>
          <w:szCs w:val="24"/>
        </w:rPr>
        <w:t xml:space="preserve"> (57% achieved remission in the intervention group </w:t>
      </w:r>
      <w:r w:rsidRPr="466676BC" w:rsidR="015489A7">
        <w:rPr>
          <w:rFonts w:ascii="Arial Nova" w:hAnsi="Arial Nova" w:eastAsia="Arial Nova" w:cs="Arial Nova"/>
          <w:sz w:val="24"/>
          <w:szCs w:val="24"/>
        </w:rPr>
        <w:t>whereas</w:t>
      </w:r>
      <w:r w:rsidRPr="466676BC" w:rsidR="015489A7">
        <w:rPr>
          <w:rFonts w:ascii="Arial Nova" w:hAnsi="Arial Nova" w:eastAsia="Arial Nova" w:cs="Arial Nova"/>
          <w:sz w:val="24"/>
          <w:szCs w:val="24"/>
        </w:rPr>
        <w:t xml:space="preserve"> 14% achieved remission in the control group)</w:t>
      </w:r>
      <w:r w:rsidRPr="466676BC" w:rsidR="78BDAB62">
        <w:rPr>
          <w:rFonts w:ascii="Arial Nova" w:hAnsi="Arial Nova" w:eastAsia="Arial Nova" w:cs="Arial Nova"/>
          <w:sz w:val="24"/>
          <w:szCs w:val="24"/>
        </w:rPr>
        <w:t>.</w:t>
      </w:r>
      <w:r w:rsidRPr="466676BC" w:rsidR="472CFCF4">
        <w:rPr>
          <w:rFonts w:ascii="Arial Nova" w:hAnsi="Arial Nova" w:eastAsia="Arial Nova" w:cs="Arial Nova"/>
          <w:sz w:val="24"/>
          <w:szCs w:val="24"/>
        </w:rPr>
        <w:t xml:space="preserve"> Therefore, lifestyle-based intervention is highly recommended to improve blood sugar levels and allow type 2 diabetes remission</w:t>
      </w:r>
      <w:r w:rsidRPr="466676BC" w:rsidR="7D3217E8">
        <w:rPr>
          <w:rFonts w:ascii="Arial Nova" w:hAnsi="Arial Nova" w:eastAsia="Arial Nova" w:cs="Arial Nova"/>
          <w:sz w:val="24"/>
          <w:szCs w:val="24"/>
        </w:rPr>
        <w:t xml:space="preserve"> which is also critical in preventing long-term vascular complications which is often common in </w:t>
      </w:r>
      <w:r w:rsidRPr="466676BC" w:rsidR="14C2D94F">
        <w:rPr>
          <w:rFonts w:ascii="Arial Nova" w:hAnsi="Arial Nova" w:eastAsia="Arial Nova" w:cs="Arial Nova"/>
          <w:sz w:val="24"/>
          <w:szCs w:val="24"/>
        </w:rPr>
        <w:t>individuals</w:t>
      </w:r>
      <w:r w:rsidRPr="466676BC" w:rsidR="7D3217E8">
        <w:rPr>
          <w:rFonts w:ascii="Arial Nova" w:hAnsi="Arial Nova" w:eastAsia="Arial Nova" w:cs="Arial Nova"/>
          <w:sz w:val="24"/>
          <w:szCs w:val="24"/>
        </w:rPr>
        <w:t xml:space="preserve"> with type 2 diabetes</w:t>
      </w:r>
      <w:r w:rsidRPr="466676BC" w:rsidR="67AFE56C">
        <w:rPr>
          <w:rFonts w:ascii="Arial Nova" w:hAnsi="Arial Nova" w:eastAsia="Arial Nova" w:cs="Arial Nova"/>
          <w:sz w:val="24"/>
          <w:szCs w:val="24"/>
        </w:rPr>
        <w:t>, (Madsen et al, 2013)</w:t>
      </w:r>
      <w:r w:rsidRPr="466676BC" w:rsidR="7D3217E8">
        <w:rPr>
          <w:rFonts w:ascii="Arial Nova" w:hAnsi="Arial Nova" w:eastAsia="Arial Nova" w:cs="Arial Nova"/>
          <w:sz w:val="24"/>
          <w:szCs w:val="24"/>
        </w:rPr>
        <w:t xml:space="preserve">. </w:t>
      </w:r>
      <w:r w:rsidRPr="466676BC" w:rsidR="5B83569B">
        <w:rPr>
          <w:rFonts w:ascii="Arial Nova" w:hAnsi="Arial Nova" w:eastAsia="Arial Nova" w:cs="Arial Nova"/>
          <w:sz w:val="24"/>
          <w:szCs w:val="24"/>
        </w:rPr>
        <w:t xml:space="preserve">This trial provides unique data on long-term </w:t>
      </w:r>
      <w:r w:rsidRPr="466676BC" w:rsidR="626E1F21">
        <w:rPr>
          <w:rFonts w:ascii="Arial Nova" w:hAnsi="Arial Nova" w:eastAsia="Arial Nova" w:cs="Arial Nova"/>
          <w:sz w:val="24"/>
          <w:szCs w:val="24"/>
        </w:rPr>
        <w:t>changes</w:t>
      </w:r>
      <w:r w:rsidRPr="466676BC" w:rsidR="5B83569B">
        <w:rPr>
          <w:rFonts w:ascii="Arial Nova" w:hAnsi="Arial Nova" w:eastAsia="Arial Nova" w:cs="Arial Nova"/>
          <w:sz w:val="24"/>
          <w:szCs w:val="24"/>
        </w:rPr>
        <w:t xml:space="preserve"> in </w:t>
      </w:r>
      <w:r w:rsidRPr="466676BC" w:rsidR="23C939F0">
        <w:rPr>
          <w:rFonts w:ascii="Arial Nova" w:hAnsi="Arial Nova" w:eastAsia="Arial Nova" w:cs="Arial Nova"/>
          <w:sz w:val="24"/>
          <w:szCs w:val="24"/>
        </w:rPr>
        <w:t xml:space="preserve">fitness, as </w:t>
      </w:r>
      <w:r w:rsidRPr="466676BC" w:rsidR="23C939F0">
        <w:rPr>
          <w:rFonts w:ascii="Arial Nova" w:hAnsi="Arial Nova" w:eastAsia="Arial Nova" w:cs="Arial Nova"/>
          <w:sz w:val="24"/>
          <w:szCs w:val="24"/>
        </w:rPr>
        <w:t>previous</w:t>
      </w:r>
      <w:r w:rsidRPr="466676BC" w:rsidR="23C939F0">
        <w:rPr>
          <w:rFonts w:ascii="Arial Nova" w:hAnsi="Arial Nova" w:eastAsia="Arial Nova" w:cs="Arial Nova"/>
          <w:sz w:val="24"/>
          <w:szCs w:val="24"/>
        </w:rPr>
        <w:t xml:space="preserve"> intervention studies have not reported fitness changes beyond a year in </w:t>
      </w:r>
      <w:r w:rsidRPr="466676BC" w:rsidR="6BFEF77D">
        <w:rPr>
          <w:rFonts w:ascii="Arial Nova" w:hAnsi="Arial Nova" w:eastAsia="Arial Nova" w:cs="Arial Nova"/>
          <w:sz w:val="24"/>
          <w:szCs w:val="24"/>
        </w:rPr>
        <w:t>individuals</w:t>
      </w:r>
      <w:r w:rsidRPr="466676BC" w:rsidR="23C939F0">
        <w:rPr>
          <w:rFonts w:ascii="Arial Nova" w:hAnsi="Arial Nova" w:eastAsia="Arial Nova" w:cs="Arial Nova"/>
          <w:sz w:val="24"/>
          <w:szCs w:val="24"/>
        </w:rPr>
        <w:t xml:space="preserve"> with type 2 diabetes. </w:t>
      </w:r>
    </w:p>
    <w:p w:rsidR="3C9ACE67" w:rsidP="466676BC" w:rsidRDefault="3C9ACE67" w14:paraId="7D80474B" w14:textId="48A00220">
      <w:pPr>
        <w:pStyle w:val="Normal"/>
        <w:spacing w:line="360" w:lineRule="auto"/>
        <w:rPr>
          <w:rFonts w:ascii="Arial Nova" w:hAnsi="Arial Nova" w:eastAsia="Arial Nova" w:cs="Arial Nova"/>
          <w:noProof w:val="0"/>
          <w:sz w:val="24"/>
          <w:szCs w:val="24"/>
          <w:lang w:val="en-GB"/>
        </w:rPr>
      </w:pPr>
    </w:p>
    <w:p w:rsidR="3C9ACE67" w:rsidP="466676BC" w:rsidRDefault="3C9ACE67" w14:paraId="69FF01FD" w14:textId="4D5DF6F6">
      <w:pPr>
        <w:pStyle w:val="Normal"/>
        <w:spacing w:line="360" w:lineRule="auto"/>
        <w:rPr>
          <w:rFonts w:ascii="Arial Nova" w:hAnsi="Arial Nova" w:eastAsia="Arial Nova" w:cs="Arial Nova"/>
          <w:sz w:val="24"/>
          <w:szCs w:val="24"/>
          <w:u w:val="single"/>
        </w:rPr>
      </w:pPr>
      <w:r w:rsidRPr="466676BC" w:rsidR="28F09122">
        <w:rPr>
          <w:rFonts w:ascii="Arial Nova" w:hAnsi="Arial Nova" w:eastAsia="Arial Nova" w:cs="Arial Nova"/>
          <w:sz w:val="24"/>
          <w:szCs w:val="24"/>
          <w:u w:val="single"/>
        </w:rPr>
        <w:t xml:space="preserve">The </w:t>
      </w:r>
      <w:r w:rsidRPr="466676BC" w:rsidR="28F09122">
        <w:rPr>
          <w:rFonts w:ascii="Arial Nova" w:hAnsi="Arial Nova" w:eastAsia="Arial Nova" w:cs="Arial Nova"/>
          <w:sz w:val="24"/>
          <w:szCs w:val="24"/>
          <w:u w:val="single"/>
        </w:rPr>
        <w:t>importance</w:t>
      </w:r>
      <w:r w:rsidRPr="466676BC" w:rsidR="28F09122">
        <w:rPr>
          <w:rFonts w:ascii="Arial Nova" w:hAnsi="Arial Nova" w:eastAsia="Arial Nova" w:cs="Arial Nova"/>
          <w:sz w:val="24"/>
          <w:szCs w:val="24"/>
          <w:u w:val="single"/>
        </w:rPr>
        <w:t xml:space="preserve"> of weight loss in diabetes</w:t>
      </w:r>
      <w:r w:rsidRPr="466676BC" w:rsidR="28F09122">
        <w:rPr>
          <w:rFonts w:ascii="Arial Nova" w:hAnsi="Arial Nova" w:eastAsia="Arial Nova" w:cs="Arial Nova"/>
          <w:sz w:val="24"/>
          <w:szCs w:val="24"/>
        </w:rPr>
        <w:t xml:space="preserve"> </w:t>
      </w:r>
    </w:p>
    <w:p w:rsidR="3C9ACE67" w:rsidP="466676BC" w:rsidRDefault="3C9ACE67" w14:paraId="50F430C6" w14:textId="6876E105">
      <w:pPr>
        <w:pStyle w:val="Normal"/>
        <w:spacing w:line="360" w:lineRule="auto"/>
        <w:rPr>
          <w:rFonts w:ascii="Arial Nova" w:hAnsi="Arial Nova" w:eastAsia="Arial Nova" w:cs="Arial Nova"/>
          <w:sz w:val="24"/>
          <w:szCs w:val="24"/>
        </w:rPr>
      </w:pPr>
      <w:r w:rsidRPr="466676BC" w:rsidR="6E905B30">
        <w:rPr>
          <w:rFonts w:ascii="Arial Nova" w:hAnsi="Arial Nova" w:eastAsia="Arial Nova" w:cs="Arial Nova"/>
          <w:sz w:val="24"/>
          <w:szCs w:val="24"/>
        </w:rPr>
        <w:t xml:space="preserve">The findings from the results </w:t>
      </w:r>
      <w:r w:rsidRPr="466676BC" w:rsidR="6E905B30">
        <w:rPr>
          <w:rFonts w:ascii="Arial Nova" w:hAnsi="Arial Nova" w:eastAsia="Arial Nova" w:cs="Arial Nova"/>
          <w:sz w:val="24"/>
          <w:szCs w:val="24"/>
        </w:rPr>
        <w:t>demonstrate</w:t>
      </w:r>
      <w:r w:rsidRPr="466676BC" w:rsidR="6E905B30">
        <w:rPr>
          <w:rFonts w:ascii="Arial Nova" w:hAnsi="Arial Nova" w:eastAsia="Arial Nova" w:cs="Arial Nova"/>
          <w:sz w:val="24"/>
          <w:szCs w:val="24"/>
        </w:rPr>
        <w:t xml:space="preserve"> that weight loss in remission is extremely important, no participants achieved remission without weight loss, (Unwin, 2020). Additionally, it was commonly reported that patients felt ‘surprised’ that they were not hungry on a low-carbohydrate diet, interestingly, randomised controlled trials have </w:t>
      </w:r>
      <w:r w:rsidRPr="466676BC" w:rsidR="6E905B30">
        <w:rPr>
          <w:rFonts w:ascii="Arial Nova" w:hAnsi="Arial Nova" w:eastAsia="Arial Nova" w:cs="Arial Nova"/>
          <w:sz w:val="24"/>
          <w:szCs w:val="24"/>
        </w:rPr>
        <w:t>demonstrated</w:t>
      </w:r>
      <w:r w:rsidRPr="466676BC" w:rsidR="6E905B30">
        <w:rPr>
          <w:rFonts w:ascii="Arial Nova" w:hAnsi="Arial Nova" w:eastAsia="Arial Nova" w:cs="Arial Nova"/>
          <w:sz w:val="24"/>
          <w:szCs w:val="24"/>
        </w:rPr>
        <w:t xml:space="preserve"> that a low-carbohydrate diet may increase energy expenditure, reduce appetite, which would allow weight loss, (Ebbeling et al, 2018).</w:t>
      </w:r>
    </w:p>
    <w:p w:rsidR="3C9ACE67" w:rsidP="466676BC" w:rsidRDefault="3C9ACE67" w14:paraId="28FA31DF" w14:textId="6596F826">
      <w:pPr>
        <w:pStyle w:val="Normal"/>
        <w:spacing w:line="360" w:lineRule="auto"/>
        <w:rPr>
          <w:rFonts w:ascii="Arial Nova" w:hAnsi="Arial Nova" w:eastAsia="Arial Nova" w:cs="Arial Nova"/>
          <w:sz w:val="24"/>
          <w:szCs w:val="24"/>
        </w:rPr>
      </w:pPr>
      <w:r w:rsidRPr="466676BC" w:rsidR="497F38A9">
        <w:rPr>
          <w:rFonts w:ascii="Arial Nova" w:hAnsi="Arial Nova" w:eastAsia="Arial Nova" w:cs="Arial Nova"/>
          <w:sz w:val="24"/>
          <w:szCs w:val="24"/>
        </w:rPr>
        <w:t xml:space="preserve">Physiological changes have been </w:t>
      </w:r>
      <w:r w:rsidRPr="466676BC" w:rsidR="497F38A9">
        <w:rPr>
          <w:rFonts w:ascii="Arial Nova" w:hAnsi="Arial Nova" w:eastAsia="Arial Nova" w:cs="Arial Nova"/>
          <w:sz w:val="24"/>
          <w:szCs w:val="24"/>
        </w:rPr>
        <w:t>identified</w:t>
      </w:r>
      <w:r w:rsidRPr="466676BC" w:rsidR="497F38A9">
        <w:rPr>
          <w:rFonts w:ascii="Arial Nova" w:hAnsi="Arial Nova" w:eastAsia="Arial Nova" w:cs="Arial Nova"/>
          <w:sz w:val="24"/>
          <w:szCs w:val="24"/>
        </w:rPr>
        <w:t xml:space="preserve"> in several studies, which </w:t>
      </w:r>
      <w:r w:rsidRPr="466676BC" w:rsidR="497F38A9">
        <w:rPr>
          <w:rFonts w:ascii="Arial Nova" w:hAnsi="Arial Nova" w:eastAsia="Arial Nova" w:cs="Arial Nova"/>
          <w:sz w:val="24"/>
          <w:szCs w:val="24"/>
        </w:rPr>
        <w:t>demonstrate</w:t>
      </w:r>
      <w:r w:rsidRPr="466676BC" w:rsidR="497F38A9">
        <w:rPr>
          <w:rFonts w:ascii="Arial Nova" w:hAnsi="Arial Nova" w:eastAsia="Arial Nova" w:cs="Arial Nova"/>
          <w:sz w:val="24"/>
          <w:szCs w:val="24"/>
        </w:rPr>
        <w:t xml:space="preserve"> considerable reduction in liver fat and fat contained in the pancreas also decreased, these have been found to be crucial factors in the diabetes remission process, (Taylor et al, 2021). Wing et al (2017) and Leslie et al (2016) also confirm this, Wing et al, described that those who achieved remission also had great improvements in haemoglobin levels, blood pressure, </w:t>
      </w:r>
      <w:r w:rsidRPr="466676BC" w:rsidR="01D2B4B3">
        <w:rPr>
          <w:rFonts w:ascii="Arial Nova" w:hAnsi="Arial Nova" w:eastAsia="Arial Nova" w:cs="Arial Nova"/>
          <w:sz w:val="24"/>
          <w:szCs w:val="24"/>
        </w:rPr>
        <w:t>cholesterol,</w:t>
      </w:r>
      <w:r w:rsidRPr="466676BC" w:rsidR="497F38A9">
        <w:rPr>
          <w:rFonts w:ascii="Arial Nova" w:hAnsi="Arial Nova" w:eastAsia="Arial Nova" w:cs="Arial Nova"/>
          <w:sz w:val="24"/>
          <w:szCs w:val="24"/>
        </w:rPr>
        <w:t xml:space="preserve"> and weight loss. Similarly, Leslie et al (2016), found that type 2 diabetes remission is a successful way of decreasing pancreatic fat, ectopic fat in the liver and restores insulin secretion.</w:t>
      </w:r>
    </w:p>
    <w:p w:rsidR="3C9ACE67" w:rsidP="466676BC" w:rsidRDefault="3C9ACE67" w14:paraId="1AAEF5FA" w14:textId="24F4BF3C">
      <w:pPr>
        <w:pStyle w:val="Normal"/>
        <w:spacing w:line="360" w:lineRule="auto"/>
        <w:rPr>
          <w:rFonts w:ascii="Arial Nova" w:hAnsi="Arial Nova" w:eastAsia="Arial Nova" w:cs="Arial Nova"/>
          <w:sz w:val="24"/>
          <w:szCs w:val="24"/>
        </w:rPr>
      </w:pPr>
      <w:r w:rsidRPr="466676BC" w:rsidR="331742AA">
        <w:rPr>
          <w:rFonts w:ascii="Arial Nova" w:hAnsi="Arial Nova" w:eastAsia="Arial Nova" w:cs="Arial Nova"/>
          <w:sz w:val="24"/>
          <w:szCs w:val="24"/>
        </w:rPr>
        <w:t>In addition,</w:t>
      </w:r>
      <w:r w:rsidRPr="466676BC" w:rsidR="5334874A">
        <w:rPr>
          <w:rFonts w:ascii="Arial Nova" w:hAnsi="Arial Nova" w:eastAsia="Arial Nova" w:cs="Arial Nova"/>
          <w:sz w:val="24"/>
          <w:szCs w:val="24"/>
        </w:rPr>
        <w:t xml:space="preserve"> research completed by </w:t>
      </w:r>
      <w:r w:rsidRPr="466676BC" w:rsidR="41244F8C">
        <w:rPr>
          <w:rFonts w:ascii="Arial Nova" w:hAnsi="Arial Nova" w:eastAsia="Arial Nova" w:cs="Arial Nova"/>
          <w:sz w:val="24"/>
          <w:szCs w:val="24"/>
        </w:rPr>
        <w:t>Jacobson et al (2014)</w:t>
      </w:r>
      <w:r w:rsidRPr="466676BC" w:rsidR="2965D895">
        <w:rPr>
          <w:rFonts w:ascii="Arial Nova" w:hAnsi="Arial Nova" w:eastAsia="Arial Nova" w:cs="Arial Nova"/>
          <w:sz w:val="24"/>
          <w:szCs w:val="24"/>
        </w:rPr>
        <w:t xml:space="preserve">, </w:t>
      </w:r>
      <w:r w:rsidRPr="466676BC" w:rsidR="2965D895">
        <w:rPr>
          <w:rFonts w:ascii="Arial Nova" w:hAnsi="Arial Nova" w:eastAsia="Arial Nova" w:cs="Arial Nova"/>
          <w:sz w:val="24"/>
          <w:szCs w:val="24"/>
        </w:rPr>
        <w:t>demonstrated</w:t>
      </w:r>
      <w:r w:rsidRPr="466676BC" w:rsidR="2965D895">
        <w:rPr>
          <w:rFonts w:ascii="Arial Nova" w:hAnsi="Arial Nova" w:eastAsia="Arial Nova" w:cs="Arial Nova"/>
          <w:sz w:val="24"/>
          <w:szCs w:val="24"/>
        </w:rPr>
        <w:t xml:space="preserve"> how bariatric surgery can help achieve </w:t>
      </w:r>
      <w:r w:rsidRPr="466676BC" w:rsidR="43B124E5">
        <w:rPr>
          <w:rFonts w:ascii="Arial Nova" w:hAnsi="Arial Nova" w:eastAsia="Arial Nova" w:cs="Arial Nova"/>
          <w:sz w:val="24"/>
          <w:szCs w:val="24"/>
        </w:rPr>
        <w:t xml:space="preserve">diabetes remission. </w:t>
      </w:r>
      <w:r w:rsidRPr="466676BC" w:rsidR="240767F7">
        <w:rPr>
          <w:rFonts w:ascii="Arial Nova" w:hAnsi="Arial Nova" w:eastAsia="Arial Nova" w:cs="Arial Nova"/>
          <w:sz w:val="24"/>
          <w:szCs w:val="24"/>
        </w:rPr>
        <w:t xml:space="preserve">This study differs from other studies </w:t>
      </w:r>
      <w:r w:rsidRPr="466676BC" w:rsidR="240767F7">
        <w:rPr>
          <w:rFonts w:ascii="Arial Nova" w:hAnsi="Arial Nova" w:eastAsia="Arial Nova" w:cs="Arial Nova"/>
          <w:sz w:val="24"/>
          <w:szCs w:val="24"/>
        </w:rPr>
        <w:t>observed</w:t>
      </w:r>
      <w:r w:rsidRPr="466676BC" w:rsidR="240767F7">
        <w:rPr>
          <w:rFonts w:ascii="Arial Nova" w:hAnsi="Arial Nova" w:eastAsia="Arial Nova" w:cs="Arial Nova"/>
          <w:sz w:val="24"/>
          <w:szCs w:val="24"/>
        </w:rPr>
        <w:t>, th</w:t>
      </w:r>
      <w:r w:rsidRPr="466676BC" w:rsidR="7FA6AEC0">
        <w:rPr>
          <w:rFonts w:ascii="Arial Nova" w:hAnsi="Arial Nova" w:eastAsia="Arial Nova" w:cs="Arial Nova"/>
          <w:sz w:val="24"/>
          <w:szCs w:val="24"/>
        </w:rPr>
        <w:t xml:space="preserve">e other studies include dietary and/or lifestyle interventions, </w:t>
      </w:r>
      <w:r w:rsidRPr="466676BC" w:rsidR="7FA6AEC0">
        <w:rPr>
          <w:rFonts w:ascii="Arial Nova" w:hAnsi="Arial Nova" w:eastAsia="Arial Nova" w:cs="Arial Nova"/>
          <w:sz w:val="24"/>
          <w:szCs w:val="24"/>
        </w:rPr>
        <w:t>whereas</w:t>
      </w:r>
      <w:r w:rsidRPr="466676BC" w:rsidR="7FA6AEC0">
        <w:rPr>
          <w:rFonts w:ascii="Arial Nova" w:hAnsi="Arial Nova" w:eastAsia="Arial Nova" w:cs="Arial Nova"/>
          <w:sz w:val="24"/>
          <w:szCs w:val="24"/>
        </w:rPr>
        <w:t xml:space="preserve"> this study does not </w:t>
      </w:r>
      <w:r w:rsidRPr="466676BC" w:rsidR="7FA6AEC0">
        <w:rPr>
          <w:rFonts w:ascii="Arial Nova" w:hAnsi="Arial Nova" w:eastAsia="Arial Nova" w:cs="Arial Nova"/>
          <w:sz w:val="24"/>
          <w:szCs w:val="24"/>
        </w:rPr>
        <w:t>contain</w:t>
      </w:r>
      <w:r w:rsidRPr="466676BC" w:rsidR="7FA6AEC0">
        <w:rPr>
          <w:rFonts w:ascii="Arial Nova" w:hAnsi="Arial Nova" w:eastAsia="Arial Nova" w:cs="Arial Nova"/>
          <w:sz w:val="24"/>
          <w:szCs w:val="24"/>
        </w:rPr>
        <w:t xml:space="preserve"> any intervention</w:t>
      </w:r>
      <w:r w:rsidRPr="466676BC" w:rsidR="4A948E98">
        <w:rPr>
          <w:rFonts w:ascii="Arial Nova" w:hAnsi="Arial Nova" w:eastAsia="Arial Nova" w:cs="Arial Nova"/>
          <w:sz w:val="24"/>
          <w:szCs w:val="24"/>
        </w:rPr>
        <w:t xml:space="preserve">s and instead involves participants to undergo bariatric </w:t>
      </w:r>
      <w:r w:rsidRPr="466676BC" w:rsidR="4177C297">
        <w:rPr>
          <w:rFonts w:ascii="Arial Nova" w:hAnsi="Arial Nova" w:eastAsia="Arial Nova" w:cs="Arial Nova"/>
          <w:sz w:val="24"/>
          <w:szCs w:val="24"/>
        </w:rPr>
        <w:t>surgery to help them lose weight and</w:t>
      </w:r>
      <w:r w:rsidRPr="466676BC" w:rsidR="5EEAE83F">
        <w:rPr>
          <w:rFonts w:ascii="Arial Nova" w:hAnsi="Arial Nova" w:eastAsia="Arial Nova" w:cs="Arial Nova"/>
          <w:sz w:val="24"/>
          <w:szCs w:val="24"/>
        </w:rPr>
        <w:t xml:space="preserve"> </w:t>
      </w:r>
      <w:r w:rsidRPr="466676BC" w:rsidR="53261FBB">
        <w:rPr>
          <w:rFonts w:ascii="Arial Nova" w:hAnsi="Arial Nova" w:eastAsia="Arial Nova" w:cs="Arial Nova"/>
          <w:sz w:val="24"/>
          <w:szCs w:val="24"/>
        </w:rPr>
        <w:t>establish</w:t>
      </w:r>
      <w:r w:rsidRPr="466676BC" w:rsidR="53261FBB">
        <w:rPr>
          <w:rFonts w:ascii="Arial Nova" w:hAnsi="Arial Nova" w:eastAsia="Arial Nova" w:cs="Arial Nova"/>
          <w:sz w:val="24"/>
          <w:szCs w:val="24"/>
        </w:rPr>
        <w:t xml:space="preserve"> diabetes remission. </w:t>
      </w:r>
      <w:r w:rsidRPr="466676BC" w:rsidR="264B782E">
        <w:rPr>
          <w:rFonts w:ascii="Arial Nova" w:hAnsi="Arial Nova" w:eastAsia="Arial Nova" w:cs="Arial Nova"/>
          <w:sz w:val="24"/>
          <w:szCs w:val="24"/>
        </w:rPr>
        <w:t xml:space="preserve">The results </w:t>
      </w:r>
      <w:r w:rsidRPr="466676BC" w:rsidR="264B782E">
        <w:rPr>
          <w:rFonts w:ascii="Arial Nova" w:hAnsi="Arial Nova" w:eastAsia="Arial Nova" w:cs="Arial Nova"/>
          <w:sz w:val="24"/>
          <w:szCs w:val="24"/>
        </w:rPr>
        <w:t>demonstrate</w:t>
      </w:r>
      <w:r w:rsidRPr="466676BC" w:rsidR="264B782E">
        <w:rPr>
          <w:rFonts w:ascii="Arial Nova" w:hAnsi="Arial Nova" w:eastAsia="Arial Nova" w:cs="Arial Nova"/>
          <w:sz w:val="24"/>
          <w:szCs w:val="24"/>
        </w:rPr>
        <w:t xml:space="preserve"> a </w:t>
      </w:r>
      <w:r w:rsidRPr="466676BC" w:rsidR="264B782E">
        <w:rPr>
          <w:rFonts w:ascii="Arial Nova" w:hAnsi="Arial Nova" w:eastAsia="Arial Nova" w:cs="Arial Nova"/>
          <w:sz w:val="24"/>
          <w:szCs w:val="24"/>
        </w:rPr>
        <w:t>rather high</w:t>
      </w:r>
      <w:r w:rsidRPr="466676BC" w:rsidR="264B782E">
        <w:rPr>
          <w:rFonts w:ascii="Arial Nova" w:hAnsi="Arial Nova" w:eastAsia="Arial Nova" w:cs="Arial Nova"/>
          <w:sz w:val="24"/>
          <w:szCs w:val="24"/>
        </w:rPr>
        <w:t xml:space="preserve"> success rate, 72.3% achieved diabetes remission two years after this procedure</w:t>
      </w:r>
      <w:r w:rsidRPr="466676BC" w:rsidR="1437C93A">
        <w:rPr>
          <w:rFonts w:ascii="Arial Nova" w:hAnsi="Arial Nova" w:eastAsia="Arial Nova" w:cs="Arial Nova"/>
          <w:sz w:val="24"/>
          <w:szCs w:val="24"/>
        </w:rPr>
        <w:t xml:space="preserve">, the surgery was associated with more frequent diabetes remission and fewer complications than usual standard care. </w:t>
      </w:r>
      <w:r w:rsidRPr="466676BC" w:rsidR="7C8FFA6F">
        <w:rPr>
          <w:rFonts w:ascii="Arial Nova" w:hAnsi="Arial Nova" w:eastAsia="Arial Nova" w:cs="Arial Nova"/>
          <w:sz w:val="24"/>
          <w:szCs w:val="24"/>
        </w:rPr>
        <w:t>This study highlights the importance of weight loss to achieve diabetes remission</w:t>
      </w:r>
      <w:r w:rsidRPr="466676BC" w:rsidR="2BF886C3">
        <w:rPr>
          <w:rFonts w:ascii="Arial Nova" w:hAnsi="Arial Nova" w:eastAsia="Arial Nova" w:cs="Arial Nova"/>
          <w:sz w:val="24"/>
          <w:szCs w:val="24"/>
        </w:rPr>
        <w:t xml:space="preserve">. </w:t>
      </w:r>
      <w:r w:rsidRPr="466676BC" w:rsidR="44416DAC">
        <w:rPr>
          <w:rFonts w:ascii="Arial Nova" w:hAnsi="Arial Nova" w:eastAsia="Arial Nova" w:cs="Arial Nova"/>
          <w:sz w:val="24"/>
          <w:szCs w:val="24"/>
        </w:rPr>
        <w:t>Jacobson et al (2014)</w:t>
      </w:r>
      <w:r w:rsidRPr="466676BC" w:rsidR="2BF886C3">
        <w:rPr>
          <w:rFonts w:ascii="Arial Nova" w:hAnsi="Arial Nova" w:eastAsia="Arial Nova" w:cs="Arial Nova"/>
          <w:sz w:val="24"/>
          <w:szCs w:val="24"/>
        </w:rPr>
        <w:t xml:space="preserve"> also </w:t>
      </w:r>
      <w:r w:rsidRPr="466676BC" w:rsidR="2BF886C3">
        <w:rPr>
          <w:rFonts w:ascii="Arial Nova" w:hAnsi="Arial Nova" w:eastAsia="Arial Nova" w:cs="Arial Nova"/>
          <w:sz w:val="24"/>
          <w:szCs w:val="24"/>
        </w:rPr>
        <w:t>states</w:t>
      </w:r>
      <w:r w:rsidRPr="466676BC" w:rsidR="2BF886C3">
        <w:rPr>
          <w:rFonts w:ascii="Arial Nova" w:hAnsi="Arial Nova" w:eastAsia="Arial Nova" w:cs="Arial Nova"/>
          <w:sz w:val="24"/>
          <w:szCs w:val="24"/>
        </w:rPr>
        <w:t xml:space="preserve"> that establishing </w:t>
      </w:r>
      <w:r w:rsidRPr="466676BC" w:rsidR="1C75245E">
        <w:rPr>
          <w:rFonts w:ascii="Arial Nova" w:hAnsi="Arial Nova" w:eastAsia="Arial Nova" w:cs="Arial Nova"/>
          <w:sz w:val="24"/>
          <w:szCs w:val="24"/>
        </w:rPr>
        <w:t>diabetes</w:t>
      </w:r>
      <w:r w:rsidRPr="466676BC" w:rsidR="2BF886C3">
        <w:rPr>
          <w:rFonts w:ascii="Arial Nova" w:hAnsi="Arial Nova" w:eastAsia="Arial Nova" w:cs="Arial Nova"/>
          <w:sz w:val="24"/>
          <w:szCs w:val="24"/>
        </w:rPr>
        <w:t xml:space="preserve"> remission is much less likely following lifestyle interventions, exercise, </w:t>
      </w:r>
      <w:r w:rsidRPr="466676BC" w:rsidR="392C82AB">
        <w:rPr>
          <w:rFonts w:ascii="Arial Nova" w:hAnsi="Arial Nova" w:eastAsia="Arial Nova" w:cs="Arial Nova"/>
          <w:sz w:val="24"/>
          <w:szCs w:val="24"/>
        </w:rPr>
        <w:t>diet and anti-diabetic drugs</w:t>
      </w:r>
      <w:r w:rsidRPr="466676BC" w:rsidR="2F24B568">
        <w:rPr>
          <w:rFonts w:ascii="Arial Nova" w:hAnsi="Arial Nova" w:eastAsia="Arial Nova" w:cs="Arial Nova"/>
          <w:sz w:val="24"/>
          <w:szCs w:val="24"/>
        </w:rPr>
        <w:t xml:space="preserve"> and patients are more likely to </w:t>
      </w:r>
      <w:r w:rsidRPr="466676BC" w:rsidR="2F24B568">
        <w:rPr>
          <w:rFonts w:ascii="Arial Nova" w:hAnsi="Arial Nova" w:eastAsia="Arial Nova" w:cs="Arial Nova"/>
          <w:sz w:val="24"/>
          <w:szCs w:val="24"/>
        </w:rPr>
        <w:t>benefit</w:t>
      </w:r>
      <w:r w:rsidRPr="466676BC" w:rsidR="2F24B568">
        <w:rPr>
          <w:rFonts w:ascii="Arial Nova" w:hAnsi="Arial Nova" w:eastAsia="Arial Nova" w:cs="Arial Nova"/>
          <w:sz w:val="24"/>
          <w:szCs w:val="24"/>
        </w:rPr>
        <w:t xml:space="preserve"> from bariatric surgery, particularly in the long-term. This contradicts the other studies examined</w:t>
      </w:r>
      <w:r w:rsidRPr="466676BC" w:rsidR="61809FF3">
        <w:rPr>
          <w:rFonts w:ascii="Arial Nova" w:hAnsi="Arial Nova" w:eastAsia="Arial Nova" w:cs="Arial Nova"/>
          <w:sz w:val="24"/>
          <w:szCs w:val="24"/>
        </w:rPr>
        <w:t xml:space="preserve">, which </w:t>
      </w:r>
      <w:r w:rsidRPr="466676BC" w:rsidR="61809FF3">
        <w:rPr>
          <w:rFonts w:ascii="Arial Nova" w:hAnsi="Arial Nova" w:eastAsia="Arial Nova" w:cs="Arial Nova"/>
          <w:sz w:val="24"/>
          <w:szCs w:val="24"/>
        </w:rPr>
        <w:t>encourage</w:t>
      </w:r>
      <w:r w:rsidRPr="466676BC" w:rsidR="61809FF3">
        <w:rPr>
          <w:rFonts w:ascii="Arial Nova" w:hAnsi="Arial Nova" w:eastAsia="Arial Nova" w:cs="Arial Nova"/>
          <w:sz w:val="24"/>
          <w:szCs w:val="24"/>
        </w:rPr>
        <w:t xml:space="preserve"> lifestyle interventions as a successful way of achieving diabetes remission. </w:t>
      </w:r>
      <w:r w:rsidRPr="466676BC" w:rsidR="22CFDB45">
        <w:rPr>
          <w:rFonts w:ascii="Arial Nova" w:hAnsi="Arial Nova" w:eastAsia="Arial Nova" w:cs="Arial Nova"/>
          <w:sz w:val="24"/>
          <w:szCs w:val="24"/>
        </w:rPr>
        <w:t xml:space="preserve">However, this study does not </w:t>
      </w:r>
      <w:r w:rsidRPr="466676BC" w:rsidR="22CFDB45">
        <w:rPr>
          <w:rFonts w:ascii="Arial Nova" w:hAnsi="Arial Nova" w:eastAsia="Arial Nova" w:cs="Arial Nova"/>
          <w:sz w:val="24"/>
          <w:szCs w:val="24"/>
        </w:rPr>
        <w:t>provide</w:t>
      </w:r>
      <w:r w:rsidRPr="466676BC" w:rsidR="22CFDB45">
        <w:rPr>
          <w:rFonts w:ascii="Arial Nova" w:hAnsi="Arial Nova" w:eastAsia="Arial Nova" w:cs="Arial Nova"/>
          <w:sz w:val="24"/>
          <w:szCs w:val="24"/>
        </w:rPr>
        <w:t xml:space="preserve"> further information on </w:t>
      </w:r>
      <w:r w:rsidRPr="466676BC" w:rsidR="001735B6">
        <w:rPr>
          <w:rFonts w:ascii="Arial Nova" w:hAnsi="Arial Nova" w:eastAsia="Arial Nova" w:cs="Arial Nova"/>
          <w:sz w:val="24"/>
          <w:szCs w:val="24"/>
        </w:rPr>
        <w:t xml:space="preserve">diet and lifestyle of these participants, these are </w:t>
      </w:r>
      <w:r w:rsidRPr="466676BC" w:rsidR="4BEA4281">
        <w:rPr>
          <w:rFonts w:ascii="Arial Nova" w:hAnsi="Arial Nova" w:eastAsia="Arial Nova" w:cs="Arial Nova"/>
          <w:sz w:val="24"/>
          <w:szCs w:val="24"/>
        </w:rPr>
        <w:t>principal factors</w:t>
      </w:r>
      <w:r w:rsidRPr="466676BC" w:rsidR="001735B6">
        <w:rPr>
          <w:rFonts w:ascii="Arial Nova" w:hAnsi="Arial Nova" w:eastAsia="Arial Nova" w:cs="Arial Nova"/>
          <w:sz w:val="24"/>
          <w:szCs w:val="24"/>
        </w:rPr>
        <w:t xml:space="preserve"> as they can influence weight loss. </w:t>
      </w:r>
    </w:p>
    <w:p w:rsidR="4CA5A7E3" w:rsidP="466676BC" w:rsidRDefault="4CA5A7E3" w14:paraId="197A5B59" w14:textId="7B55C713">
      <w:pPr>
        <w:pStyle w:val="Normal"/>
        <w:spacing w:line="360" w:lineRule="auto"/>
        <w:rPr>
          <w:rFonts w:ascii="Arial Nova" w:hAnsi="Arial Nova" w:eastAsia="Arial Nova" w:cs="Arial Nova"/>
          <w:sz w:val="24"/>
          <w:szCs w:val="24"/>
          <w:u w:val="single"/>
        </w:rPr>
      </w:pPr>
      <w:r w:rsidRPr="466676BC" w:rsidR="30612DDC">
        <w:rPr>
          <w:rFonts w:ascii="Arial Nova" w:hAnsi="Arial Nova" w:eastAsia="Arial Nova" w:cs="Arial Nova"/>
          <w:sz w:val="24"/>
          <w:szCs w:val="24"/>
          <w:u w:val="single"/>
        </w:rPr>
        <w:t>Key factors for lasting remission</w:t>
      </w:r>
    </w:p>
    <w:p w:rsidR="4CA5A7E3" w:rsidP="466676BC" w:rsidRDefault="4CA5A7E3" w14:paraId="78E92728" w14:textId="12D2AB45">
      <w:pPr>
        <w:pStyle w:val="Normal"/>
        <w:spacing w:line="360" w:lineRule="auto"/>
        <w:rPr>
          <w:rFonts w:ascii="Arial Nova" w:hAnsi="Arial Nova" w:eastAsia="Arial Nova" w:cs="Arial Nova"/>
          <w:sz w:val="24"/>
          <w:szCs w:val="24"/>
        </w:rPr>
      </w:pPr>
      <w:r w:rsidRPr="466676BC" w:rsidR="5FB7DB9D">
        <w:rPr>
          <w:rFonts w:ascii="Arial Nova" w:hAnsi="Arial Nova" w:eastAsia="Arial Nova" w:cs="Arial Nova"/>
          <w:sz w:val="24"/>
          <w:szCs w:val="24"/>
        </w:rPr>
        <w:t>The current evidence suggests that type 2 diabetes can be reversed by substantial weight loss in the early years after diagnosis</w:t>
      </w:r>
      <w:r w:rsidRPr="466676BC" w:rsidR="1DB17C03">
        <w:rPr>
          <w:rFonts w:ascii="Arial Nova" w:hAnsi="Arial Nova" w:eastAsia="Arial Nova" w:cs="Arial Nova"/>
          <w:sz w:val="24"/>
          <w:szCs w:val="24"/>
        </w:rPr>
        <w:t>, (Evert et al, 2014)</w:t>
      </w:r>
      <w:r w:rsidRPr="466676BC" w:rsidR="4C3F776F">
        <w:rPr>
          <w:rFonts w:ascii="Arial Nova" w:hAnsi="Arial Nova" w:eastAsia="Arial Nova" w:cs="Arial Nova"/>
          <w:sz w:val="24"/>
          <w:szCs w:val="24"/>
        </w:rPr>
        <w:t>. The key factor for lasting remission is long term maintenance of weight loss</w:t>
      </w:r>
      <w:r w:rsidRPr="466676BC" w:rsidR="6D2D313C">
        <w:rPr>
          <w:rFonts w:ascii="Arial Nova" w:hAnsi="Arial Nova" w:eastAsia="Arial Nova" w:cs="Arial Nova"/>
          <w:sz w:val="24"/>
          <w:szCs w:val="24"/>
        </w:rPr>
        <w:t>,</w:t>
      </w:r>
      <w:r w:rsidRPr="466676BC" w:rsidR="5BFE07B2">
        <w:rPr>
          <w:rFonts w:ascii="Arial Nova" w:hAnsi="Arial Nova" w:eastAsia="Arial Nova" w:cs="Arial Nova"/>
          <w:sz w:val="24"/>
          <w:szCs w:val="24"/>
        </w:rPr>
        <w:t xml:space="preserve"> </w:t>
      </w:r>
      <w:r w:rsidRPr="466676BC" w:rsidR="46F95DDC">
        <w:rPr>
          <w:rFonts w:ascii="Arial Nova" w:hAnsi="Arial Nova" w:eastAsia="Arial Nova" w:cs="Arial Nova"/>
          <w:sz w:val="24"/>
          <w:szCs w:val="24"/>
        </w:rPr>
        <w:t>however, individuals</w:t>
      </w:r>
      <w:r w:rsidRPr="466676BC" w:rsidR="5BFE07B2">
        <w:rPr>
          <w:rFonts w:ascii="Arial Nova" w:hAnsi="Arial Nova" w:eastAsia="Arial Nova" w:cs="Arial Nova"/>
          <w:sz w:val="24"/>
          <w:szCs w:val="24"/>
        </w:rPr>
        <w:t xml:space="preserve"> often find this</w:t>
      </w:r>
      <w:r w:rsidRPr="466676BC" w:rsidR="6D2D313C">
        <w:rPr>
          <w:rFonts w:ascii="Arial Nova" w:hAnsi="Arial Nova" w:eastAsia="Arial Nova" w:cs="Arial Nova"/>
          <w:sz w:val="24"/>
          <w:szCs w:val="24"/>
        </w:rPr>
        <w:t xml:space="preserve"> </w:t>
      </w:r>
      <w:r w:rsidRPr="466676BC" w:rsidR="6D2D313C">
        <w:rPr>
          <w:rFonts w:ascii="Arial Nova" w:hAnsi="Arial Nova" w:eastAsia="Arial Nova" w:cs="Arial Nova"/>
          <w:sz w:val="24"/>
          <w:szCs w:val="24"/>
        </w:rPr>
        <w:t xml:space="preserve">difficult </w:t>
      </w:r>
      <w:r w:rsidRPr="466676BC" w:rsidR="3F25C2C1">
        <w:rPr>
          <w:rFonts w:ascii="Arial Nova" w:hAnsi="Arial Nova" w:eastAsia="Arial Nova" w:cs="Arial Nova"/>
          <w:sz w:val="24"/>
          <w:szCs w:val="24"/>
        </w:rPr>
        <w:t>and challenging</w:t>
      </w:r>
      <w:r w:rsidRPr="466676BC" w:rsidR="7ACABAC2">
        <w:rPr>
          <w:rFonts w:ascii="Arial Nova" w:hAnsi="Arial Nova" w:eastAsia="Arial Nova" w:cs="Arial Nova"/>
          <w:sz w:val="24"/>
          <w:szCs w:val="24"/>
        </w:rPr>
        <w:t>, (Zheng et al, 2018)</w:t>
      </w:r>
      <w:r w:rsidRPr="466676BC" w:rsidR="3F25C2C1">
        <w:rPr>
          <w:rFonts w:ascii="Arial Nova" w:hAnsi="Arial Nova" w:eastAsia="Arial Nova" w:cs="Arial Nova"/>
          <w:sz w:val="24"/>
          <w:szCs w:val="24"/>
        </w:rPr>
        <w:t xml:space="preserve">. </w:t>
      </w:r>
      <w:r w:rsidRPr="466676BC" w:rsidR="05011ECB">
        <w:rPr>
          <w:rFonts w:ascii="Arial Nova" w:hAnsi="Arial Nova" w:eastAsia="Arial Nova" w:cs="Arial Nova"/>
          <w:sz w:val="24"/>
          <w:szCs w:val="24"/>
        </w:rPr>
        <w:t xml:space="preserve">Many studies also suggested that long-term surveillance of people with type 2 diabetes </w:t>
      </w:r>
      <w:r w:rsidRPr="466676BC" w:rsidR="355CEEF4">
        <w:rPr>
          <w:rFonts w:ascii="Arial Nova" w:hAnsi="Arial Nova" w:eastAsia="Arial Nova" w:cs="Arial Nova"/>
          <w:sz w:val="24"/>
          <w:szCs w:val="24"/>
        </w:rPr>
        <w:t xml:space="preserve">in remission is </w:t>
      </w:r>
      <w:r w:rsidRPr="466676BC" w:rsidR="355CEEF4">
        <w:rPr>
          <w:rFonts w:ascii="Arial Nova" w:hAnsi="Arial Nova" w:eastAsia="Arial Nova" w:cs="Arial Nova"/>
          <w:sz w:val="24"/>
          <w:szCs w:val="24"/>
        </w:rPr>
        <w:t>required</w:t>
      </w:r>
      <w:r w:rsidRPr="466676BC" w:rsidR="355CEEF4">
        <w:rPr>
          <w:rFonts w:ascii="Arial Nova" w:hAnsi="Arial Nova" w:eastAsia="Arial Nova" w:cs="Arial Nova"/>
          <w:sz w:val="24"/>
          <w:szCs w:val="24"/>
        </w:rPr>
        <w:t xml:space="preserve"> </w:t>
      </w:r>
      <w:bookmarkStart w:name="_Int_7OPKNN5G" w:id="710493351"/>
      <w:r w:rsidRPr="466676BC" w:rsidR="355CEEF4">
        <w:rPr>
          <w:rFonts w:ascii="Arial Nova" w:hAnsi="Arial Nova" w:eastAsia="Arial Nova" w:cs="Arial Nova"/>
          <w:sz w:val="24"/>
          <w:szCs w:val="24"/>
        </w:rPr>
        <w:t>in order to</w:t>
      </w:r>
      <w:bookmarkEnd w:id="710493351"/>
      <w:r w:rsidRPr="466676BC" w:rsidR="355CEEF4">
        <w:rPr>
          <w:rFonts w:ascii="Arial Nova" w:hAnsi="Arial Nova" w:eastAsia="Arial Nova" w:cs="Arial Nova"/>
          <w:sz w:val="24"/>
          <w:szCs w:val="24"/>
        </w:rPr>
        <w:t xml:space="preserve"> </w:t>
      </w:r>
      <w:r w:rsidRPr="466676BC" w:rsidR="355CEEF4">
        <w:rPr>
          <w:rFonts w:ascii="Arial Nova" w:hAnsi="Arial Nova" w:eastAsia="Arial Nova" w:cs="Arial Nova"/>
          <w:sz w:val="24"/>
          <w:szCs w:val="24"/>
        </w:rPr>
        <w:t>determine</w:t>
      </w:r>
      <w:r w:rsidRPr="466676BC" w:rsidR="355CEEF4">
        <w:rPr>
          <w:rFonts w:ascii="Arial Nova" w:hAnsi="Arial Nova" w:eastAsia="Arial Nova" w:cs="Arial Nova"/>
          <w:sz w:val="24"/>
          <w:szCs w:val="24"/>
        </w:rPr>
        <w:t xml:space="preserve"> how individuals will </w:t>
      </w:r>
      <w:r w:rsidRPr="466676BC" w:rsidR="355CEEF4">
        <w:rPr>
          <w:rFonts w:ascii="Arial Nova" w:hAnsi="Arial Nova" w:eastAsia="Arial Nova" w:cs="Arial Nova"/>
          <w:sz w:val="24"/>
          <w:szCs w:val="24"/>
        </w:rPr>
        <w:t>m</w:t>
      </w:r>
      <w:r w:rsidRPr="466676BC" w:rsidR="32254E32">
        <w:rPr>
          <w:rFonts w:ascii="Arial Nova" w:hAnsi="Arial Nova" w:eastAsia="Arial Nova" w:cs="Arial Nova"/>
          <w:sz w:val="24"/>
          <w:szCs w:val="24"/>
        </w:rPr>
        <w:t>onitor</w:t>
      </w:r>
      <w:r w:rsidRPr="466676BC" w:rsidR="32254E32">
        <w:rPr>
          <w:rFonts w:ascii="Arial Nova" w:hAnsi="Arial Nova" w:eastAsia="Arial Nova" w:cs="Arial Nova"/>
          <w:sz w:val="24"/>
          <w:szCs w:val="24"/>
        </w:rPr>
        <w:t xml:space="preserve"> their weight, </w:t>
      </w:r>
      <w:r w:rsidRPr="466676BC" w:rsidR="149FB703">
        <w:rPr>
          <w:rFonts w:ascii="Arial Nova" w:hAnsi="Arial Nova" w:eastAsia="Arial Nova" w:cs="Arial Nova"/>
          <w:sz w:val="24"/>
          <w:szCs w:val="24"/>
        </w:rPr>
        <w:t>diet,</w:t>
      </w:r>
      <w:r w:rsidRPr="466676BC" w:rsidR="32254E32">
        <w:rPr>
          <w:rFonts w:ascii="Arial Nova" w:hAnsi="Arial Nova" w:eastAsia="Arial Nova" w:cs="Arial Nova"/>
          <w:sz w:val="24"/>
          <w:szCs w:val="24"/>
        </w:rPr>
        <w:t xml:space="preserve"> and lifestyle to prevent the reoccurrence of diabetes</w:t>
      </w:r>
      <w:r w:rsidRPr="466676BC" w:rsidR="418B380F">
        <w:rPr>
          <w:rFonts w:ascii="Arial Nova" w:hAnsi="Arial Nova" w:eastAsia="Arial Nova" w:cs="Arial Nova"/>
          <w:sz w:val="24"/>
          <w:szCs w:val="24"/>
        </w:rPr>
        <w:t>, (Archer et al, 2018)</w:t>
      </w:r>
      <w:r w:rsidRPr="466676BC" w:rsidR="32254E32">
        <w:rPr>
          <w:rFonts w:ascii="Arial Nova" w:hAnsi="Arial Nova" w:eastAsia="Arial Nova" w:cs="Arial Nova"/>
          <w:sz w:val="24"/>
          <w:szCs w:val="24"/>
        </w:rPr>
        <w:t xml:space="preserve">. </w:t>
      </w:r>
      <w:r w:rsidRPr="466676BC" w:rsidR="423BD79E">
        <w:rPr>
          <w:rFonts w:ascii="Arial Nova" w:hAnsi="Arial Nova" w:eastAsia="Arial Nova" w:cs="Arial Nova"/>
          <w:sz w:val="24"/>
          <w:szCs w:val="24"/>
        </w:rPr>
        <w:t xml:space="preserve">Strategies to optimise the avoidance of weight regain for long-term maintenance also need to be developed and rigorously tested in all </w:t>
      </w:r>
      <w:r w:rsidRPr="466676BC" w:rsidR="599BD782">
        <w:rPr>
          <w:rFonts w:ascii="Arial Nova" w:hAnsi="Arial Nova" w:eastAsia="Arial Nova" w:cs="Arial Nova"/>
          <w:sz w:val="24"/>
          <w:szCs w:val="24"/>
        </w:rPr>
        <w:t>populations</w:t>
      </w:r>
      <w:r w:rsidRPr="466676BC" w:rsidR="423BD79E">
        <w:rPr>
          <w:rFonts w:ascii="Arial Nova" w:hAnsi="Arial Nova" w:eastAsia="Arial Nova" w:cs="Arial Nova"/>
          <w:sz w:val="24"/>
          <w:szCs w:val="24"/>
        </w:rPr>
        <w:t xml:space="preserve">, </w:t>
      </w:r>
      <w:r w:rsidRPr="466676BC" w:rsidR="3E338BA7">
        <w:rPr>
          <w:rFonts w:ascii="Arial Nova" w:hAnsi="Arial Nova" w:eastAsia="Arial Nova" w:cs="Arial Nova"/>
          <w:sz w:val="24"/>
          <w:szCs w:val="24"/>
        </w:rPr>
        <w:t>such as enabling healthier food choices</w:t>
      </w:r>
      <w:r w:rsidRPr="466676BC" w:rsidR="37C005D8">
        <w:rPr>
          <w:rFonts w:ascii="Arial Nova" w:hAnsi="Arial Nova" w:eastAsia="Arial Nova" w:cs="Arial Nova"/>
          <w:sz w:val="24"/>
          <w:szCs w:val="24"/>
        </w:rPr>
        <w:t>, (Donnelly et al, 2009)</w:t>
      </w:r>
      <w:r w:rsidRPr="466676BC" w:rsidR="3E338BA7">
        <w:rPr>
          <w:rFonts w:ascii="Arial Nova" w:hAnsi="Arial Nova" w:eastAsia="Arial Nova" w:cs="Arial Nova"/>
          <w:sz w:val="24"/>
          <w:szCs w:val="24"/>
        </w:rPr>
        <w:t xml:space="preserve">. </w:t>
      </w:r>
    </w:p>
    <w:p w:rsidR="6A68D210" w:rsidP="466676BC" w:rsidRDefault="6A68D210" w14:paraId="4C461542" w14:textId="46DAB78B">
      <w:pPr>
        <w:pStyle w:val="Normal"/>
        <w:spacing w:line="360" w:lineRule="auto"/>
        <w:rPr>
          <w:rFonts w:ascii="Arial Nova" w:hAnsi="Arial Nova" w:eastAsia="Arial Nova" w:cs="Arial Nova"/>
          <w:b w:val="0"/>
          <w:bCs w:val="0"/>
          <w:i w:val="0"/>
          <w:iCs w:val="0"/>
          <w:caps w:val="0"/>
          <w:smallCaps w:val="0"/>
          <w:noProof w:val="0"/>
          <w:color w:val="333333"/>
          <w:sz w:val="24"/>
          <w:szCs w:val="24"/>
          <w:u w:val="single"/>
          <w:lang w:val="en-GB"/>
        </w:rPr>
      </w:pPr>
      <w:r w:rsidRPr="466676BC" w:rsidR="6A68D210">
        <w:rPr>
          <w:rFonts w:ascii="Arial Nova" w:hAnsi="Arial Nova" w:eastAsia="Arial Nova" w:cs="Arial Nova"/>
          <w:b w:val="0"/>
          <w:bCs w:val="0"/>
          <w:i w:val="0"/>
          <w:iCs w:val="0"/>
          <w:caps w:val="0"/>
          <w:smallCaps w:val="0"/>
          <w:noProof w:val="0"/>
          <w:color w:val="333333"/>
          <w:sz w:val="24"/>
          <w:szCs w:val="24"/>
          <w:u w:val="single"/>
          <w:lang w:val="en-GB"/>
        </w:rPr>
        <w:t>Limitations</w:t>
      </w:r>
      <w:r w:rsidRPr="466676BC" w:rsidR="6A68D210">
        <w:rPr>
          <w:rFonts w:ascii="Arial Nova" w:hAnsi="Arial Nova" w:eastAsia="Arial Nova" w:cs="Arial Nova"/>
          <w:b w:val="0"/>
          <w:bCs w:val="0"/>
          <w:i w:val="0"/>
          <w:iCs w:val="0"/>
          <w:caps w:val="0"/>
          <w:smallCaps w:val="0"/>
          <w:noProof w:val="0"/>
          <w:color w:val="333333"/>
          <w:sz w:val="24"/>
          <w:szCs w:val="24"/>
          <w:lang w:val="en-GB"/>
        </w:rPr>
        <w:t xml:space="preserve"> </w:t>
      </w:r>
    </w:p>
    <w:p w:rsidR="79B6725E" w:rsidP="466676BC" w:rsidRDefault="79B6725E" w14:paraId="238C64E0" w14:textId="6DD8C206">
      <w:pPr>
        <w:pStyle w:val="Normal"/>
        <w:spacing w:line="360" w:lineRule="auto"/>
        <w:rPr>
          <w:rFonts w:ascii="Arial Nova" w:hAnsi="Arial Nova" w:eastAsia="Arial Nova" w:cs="Arial Nova"/>
          <w:b w:val="0"/>
          <w:bCs w:val="0"/>
          <w:i w:val="0"/>
          <w:iCs w:val="0"/>
          <w:caps w:val="0"/>
          <w:smallCaps w:val="0"/>
          <w:noProof w:val="0"/>
          <w:color w:val="auto"/>
          <w:sz w:val="24"/>
          <w:szCs w:val="24"/>
          <w:lang w:val="en-GB"/>
        </w:rPr>
      </w:pPr>
      <w:r w:rsidRPr="466676BC" w:rsidR="79B6725E">
        <w:rPr>
          <w:rFonts w:ascii="Arial Nova" w:hAnsi="Arial Nova" w:eastAsia="Arial Nova" w:cs="Arial Nova"/>
          <w:b w:val="0"/>
          <w:bCs w:val="0"/>
          <w:i w:val="0"/>
          <w:iCs w:val="0"/>
          <w:caps w:val="0"/>
          <w:smallCaps w:val="0"/>
          <w:noProof w:val="0"/>
          <w:color w:val="auto"/>
          <w:sz w:val="24"/>
          <w:szCs w:val="24"/>
          <w:lang w:val="en-GB"/>
        </w:rPr>
        <w:t xml:space="preserve">This review does however </w:t>
      </w:r>
      <w:r w:rsidRPr="466676BC" w:rsidR="79B6725E">
        <w:rPr>
          <w:rFonts w:ascii="Arial Nova" w:hAnsi="Arial Nova" w:eastAsia="Arial Nova" w:cs="Arial Nova"/>
          <w:b w:val="0"/>
          <w:bCs w:val="0"/>
          <w:i w:val="0"/>
          <w:iCs w:val="0"/>
          <w:caps w:val="0"/>
          <w:smallCaps w:val="0"/>
          <w:noProof w:val="0"/>
          <w:color w:val="auto"/>
          <w:sz w:val="24"/>
          <w:szCs w:val="24"/>
          <w:lang w:val="en-GB"/>
        </w:rPr>
        <w:t>contain</w:t>
      </w:r>
      <w:r w:rsidRPr="466676BC" w:rsidR="79B6725E">
        <w:rPr>
          <w:rFonts w:ascii="Arial Nova" w:hAnsi="Arial Nova" w:eastAsia="Arial Nova" w:cs="Arial Nova"/>
          <w:b w:val="0"/>
          <w:bCs w:val="0"/>
          <w:i w:val="0"/>
          <w:iCs w:val="0"/>
          <w:caps w:val="0"/>
          <w:smallCaps w:val="0"/>
          <w:noProof w:val="0"/>
          <w:color w:val="auto"/>
          <w:sz w:val="24"/>
          <w:szCs w:val="24"/>
          <w:lang w:val="en-GB"/>
        </w:rPr>
        <w:t xml:space="preserve"> limitations, for example, </w:t>
      </w:r>
      <w:r w:rsidRPr="466676BC" w:rsidR="17B25DF4">
        <w:rPr>
          <w:rFonts w:ascii="Arial Nova" w:hAnsi="Arial Nova" w:eastAsia="Arial Nova" w:cs="Arial Nova"/>
          <w:b w:val="0"/>
          <w:bCs w:val="0"/>
          <w:i w:val="0"/>
          <w:iCs w:val="0"/>
          <w:caps w:val="0"/>
          <w:smallCaps w:val="0"/>
          <w:noProof w:val="0"/>
          <w:color w:val="auto"/>
          <w:sz w:val="24"/>
          <w:szCs w:val="24"/>
          <w:lang w:val="en-GB"/>
        </w:rPr>
        <w:t xml:space="preserve">lifestyle and dietary </w:t>
      </w:r>
      <w:r w:rsidRPr="466676BC" w:rsidR="6DA6E5CF">
        <w:rPr>
          <w:rFonts w:ascii="Arial Nova" w:hAnsi="Arial Nova" w:eastAsia="Arial Nova" w:cs="Arial Nova"/>
          <w:b w:val="0"/>
          <w:bCs w:val="0"/>
          <w:i w:val="0"/>
          <w:iCs w:val="0"/>
          <w:caps w:val="0"/>
          <w:smallCaps w:val="0"/>
          <w:noProof w:val="0"/>
          <w:color w:val="auto"/>
          <w:sz w:val="24"/>
          <w:szCs w:val="24"/>
          <w:lang w:val="en-GB"/>
        </w:rPr>
        <w:t>interventions</w:t>
      </w:r>
      <w:r w:rsidRPr="466676BC" w:rsidR="17B25DF4">
        <w:rPr>
          <w:rFonts w:ascii="Arial Nova" w:hAnsi="Arial Nova" w:eastAsia="Arial Nova" w:cs="Arial Nova"/>
          <w:b w:val="0"/>
          <w:bCs w:val="0"/>
          <w:i w:val="0"/>
          <w:iCs w:val="0"/>
          <w:caps w:val="0"/>
          <w:smallCaps w:val="0"/>
          <w:noProof w:val="0"/>
          <w:color w:val="auto"/>
          <w:sz w:val="24"/>
          <w:szCs w:val="24"/>
          <w:lang w:val="en-GB"/>
        </w:rPr>
        <w:t xml:space="preserve"> can have significant </w:t>
      </w:r>
      <w:r w:rsidRPr="466676BC" w:rsidR="5E102CD6">
        <w:rPr>
          <w:rFonts w:ascii="Arial Nova" w:hAnsi="Arial Nova" w:eastAsia="Arial Nova" w:cs="Arial Nova"/>
          <w:b w:val="0"/>
          <w:bCs w:val="0"/>
          <w:i w:val="0"/>
          <w:iCs w:val="0"/>
          <w:caps w:val="0"/>
          <w:smallCaps w:val="0"/>
          <w:noProof w:val="0"/>
          <w:color w:val="auto"/>
          <w:sz w:val="24"/>
          <w:szCs w:val="24"/>
          <w:lang w:val="en-GB"/>
        </w:rPr>
        <w:t xml:space="preserve">costly elements, these interventions can potential be expensive to </w:t>
      </w:r>
      <w:r w:rsidRPr="466676BC" w:rsidR="349D4F63">
        <w:rPr>
          <w:rFonts w:ascii="Arial Nova" w:hAnsi="Arial Nova" w:eastAsia="Arial Nova" w:cs="Arial Nova"/>
          <w:b w:val="0"/>
          <w:bCs w:val="0"/>
          <w:i w:val="0"/>
          <w:iCs w:val="0"/>
          <w:caps w:val="0"/>
          <w:smallCaps w:val="0"/>
          <w:noProof w:val="0"/>
          <w:color w:val="auto"/>
          <w:sz w:val="24"/>
          <w:szCs w:val="24"/>
          <w:lang w:val="en-GB"/>
        </w:rPr>
        <w:t xml:space="preserve">regulate and </w:t>
      </w:r>
      <w:r w:rsidRPr="466676BC" w:rsidR="349D4F63">
        <w:rPr>
          <w:rFonts w:ascii="Arial Nova" w:hAnsi="Arial Nova" w:eastAsia="Arial Nova" w:cs="Arial Nova"/>
          <w:b w:val="0"/>
          <w:bCs w:val="0"/>
          <w:i w:val="0"/>
          <w:iCs w:val="0"/>
          <w:caps w:val="0"/>
          <w:smallCaps w:val="0"/>
          <w:noProof w:val="0"/>
          <w:color w:val="auto"/>
          <w:sz w:val="24"/>
          <w:szCs w:val="24"/>
          <w:lang w:val="en-GB"/>
        </w:rPr>
        <w:t>maintain</w:t>
      </w:r>
      <w:r w:rsidRPr="466676BC" w:rsidR="6F06130D">
        <w:rPr>
          <w:rFonts w:ascii="Arial Nova" w:hAnsi="Arial Nova" w:eastAsia="Arial Nova" w:cs="Arial Nova"/>
          <w:b w:val="0"/>
          <w:bCs w:val="0"/>
          <w:i w:val="0"/>
          <w:iCs w:val="0"/>
          <w:caps w:val="0"/>
          <w:smallCaps w:val="0"/>
          <w:noProof w:val="0"/>
          <w:color w:val="auto"/>
          <w:sz w:val="24"/>
          <w:szCs w:val="24"/>
          <w:lang w:val="en-GB"/>
        </w:rPr>
        <w:t>, (Schroer et al, 2014)</w:t>
      </w:r>
      <w:r w:rsidRPr="466676BC" w:rsidR="349D4F63">
        <w:rPr>
          <w:rFonts w:ascii="Arial Nova" w:hAnsi="Arial Nova" w:eastAsia="Arial Nova" w:cs="Arial Nova"/>
          <w:b w:val="0"/>
          <w:bCs w:val="0"/>
          <w:i w:val="0"/>
          <w:iCs w:val="0"/>
          <w:caps w:val="0"/>
          <w:smallCaps w:val="0"/>
          <w:noProof w:val="0"/>
          <w:color w:val="auto"/>
          <w:sz w:val="24"/>
          <w:szCs w:val="24"/>
          <w:lang w:val="en-GB"/>
        </w:rPr>
        <w:t xml:space="preserve">. The financial </w:t>
      </w:r>
      <w:r w:rsidRPr="466676BC" w:rsidR="349D4F63">
        <w:rPr>
          <w:rFonts w:ascii="Arial Nova" w:hAnsi="Arial Nova" w:eastAsia="Arial Nova" w:cs="Arial Nova"/>
          <w:b w:val="0"/>
          <w:bCs w:val="0"/>
          <w:i w:val="0"/>
          <w:iCs w:val="0"/>
          <w:caps w:val="0"/>
          <w:smallCaps w:val="0"/>
          <w:noProof w:val="0"/>
          <w:color w:val="auto"/>
          <w:sz w:val="24"/>
          <w:szCs w:val="24"/>
          <w:lang w:val="en-GB"/>
        </w:rPr>
        <w:t>component</w:t>
      </w:r>
      <w:r w:rsidRPr="466676BC" w:rsidR="349D4F63">
        <w:rPr>
          <w:rFonts w:ascii="Arial Nova" w:hAnsi="Arial Nova" w:eastAsia="Arial Nova" w:cs="Arial Nova"/>
          <w:b w:val="0"/>
          <w:bCs w:val="0"/>
          <w:i w:val="0"/>
          <w:iCs w:val="0"/>
          <w:caps w:val="0"/>
          <w:smallCaps w:val="0"/>
          <w:noProof w:val="0"/>
          <w:color w:val="auto"/>
          <w:sz w:val="24"/>
          <w:szCs w:val="24"/>
          <w:lang w:val="en-GB"/>
        </w:rPr>
        <w:t xml:space="preserve"> should have been considered</w:t>
      </w:r>
      <w:r w:rsidRPr="466676BC" w:rsidR="349D4F63">
        <w:rPr>
          <w:rFonts w:ascii="Arial Nova" w:hAnsi="Arial Nova" w:eastAsia="Arial Nova" w:cs="Arial Nova"/>
          <w:b w:val="0"/>
          <w:bCs w:val="0"/>
          <w:i w:val="0"/>
          <w:iCs w:val="0"/>
          <w:caps w:val="0"/>
          <w:smallCaps w:val="0"/>
          <w:noProof w:val="0"/>
          <w:color w:val="auto"/>
          <w:sz w:val="24"/>
          <w:szCs w:val="24"/>
          <w:lang w:val="en-GB"/>
        </w:rPr>
        <w:t xml:space="preserve"> </w:t>
      </w:r>
      <w:r w:rsidRPr="466676BC" w:rsidR="5A52E8FF">
        <w:rPr>
          <w:rFonts w:ascii="Arial Nova" w:hAnsi="Arial Nova" w:eastAsia="Arial Nova" w:cs="Arial Nova"/>
          <w:b w:val="0"/>
          <w:bCs w:val="0"/>
          <w:i w:val="0"/>
          <w:iCs w:val="0"/>
          <w:caps w:val="0"/>
          <w:smallCaps w:val="0"/>
          <w:noProof w:val="0"/>
          <w:color w:val="auto"/>
          <w:sz w:val="24"/>
          <w:szCs w:val="24"/>
          <w:lang w:val="en-GB"/>
        </w:rPr>
        <w:t>to</w:t>
      </w:r>
      <w:r w:rsidRPr="466676BC" w:rsidR="349D4F63">
        <w:rPr>
          <w:rFonts w:ascii="Arial Nova" w:hAnsi="Arial Nova" w:eastAsia="Arial Nova" w:cs="Arial Nova"/>
          <w:b w:val="0"/>
          <w:bCs w:val="0"/>
          <w:i w:val="0"/>
          <w:iCs w:val="0"/>
          <w:caps w:val="0"/>
          <w:smallCaps w:val="0"/>
          <w:noProof w:val="0"/>
          <w:color w:val="auto"/>
          <w:sz w:val="24"/>
          <w:szCs w:val="24"/>
          <w:lang w:val="en-GB"/>
        </w:rPr>
        <w:t xml:space="preserve"> </w:t>
      </w:r>
      <w:r w:rsidRPr="466676BC" w:rsidR="7C5F0095">
        <w:rPr>
          <w:rFonts w:ascii="Arial Nova" w:hAnsi="Arial Nova" w:eastAsia="Arial Nova" w:cs="Arial Nova"/>
          <w:b w:val="0"/>
          <w:bCs w:val="0"/>
          <w:i w:val="0"/>
          <w:iCs w:val="0"/>
          <w:caps w:val="0"/>
          <w:smallCaps w:val="0"/>
          <w:noProof w:val="0"/>
          <w:color w:val="auto"/>
          <w:sz w:val="24"/>
          <w:szCs w:val="24"/>
          <w:lang w:val="en-GB"/>
        </w:rPr>
        <w:t>provide</w:t>
      </w:r>
      <w:r w:rsidRPr="466676BC" w:rsidR="7C5F0095">
        <w:rPr>
          <w:rFonts w:ascii="Arial Nova" w:hAnsi="Arial Nova" w:eastAsia="Arial Nova" w:cs="Arial Nova"/>
          <w:b w:val="0"/>
          <w:bCs w:val="0"/>
          <w:i w:val="0"/>
          <w:iCs w:val="0"/>
          <w:caps w:val="0"/>
          <w:smallCaps w:val="0"/>
          <w:noProof w:val="0"/>
          <w:color w:val="auto"/>
          <w:sz w:val="24"/>
          <w:szCs w:val="24"/>
          <w:lang w:val="en-GB"/>
        </w:rPr>
        <w:t xml:space="preserve"> </w:t>
      </w:r>
      <w:r w:rsidRPr="466676BC" w:rsidR="7C5F0095">
        <w:rPr>
          <w:rFonts w:ascii="Arial Nova" w:hAnsi="Arial Nova" w:eastAsia="Arial Nova" w:cs="Arial Nova"/>
          <w:b w:val="0"/>
          <w:bCs w:val="0"/>
          <w:i w:val="0"/>
          <w:iCs w:val="0"/>
          <w:caps w:val="0"/>
          <w:smallCaps w:val="0"/>
          <w:noProof w:val="0"/>
          <w:color w:val="auto"/>
          <w:sz w:val="24"/>
          <w:szCs w:val="24"/>
          <w:lang w:val="en-GB"/>
        </w:rPr>
        <w:t>an accurate</w:t>
      </w:r>
      <w:r w:rsidRPr="466676BC" w:rsidR="7C5F0095">
        <w:rPr>
          <w:rFonts w:ascii="Arial Nova" w:hAnsi="Arial Nova" w:eastAsia="Arial Nova" w:cs="Arial Nova"/>
          <w:b w:val="0"/>
          <w:bCs w:val="0"/>
          <w:i w:val="0"/>
          <w:iCs w:val="0"/>
          <w:caps w:val="0"/>
          <w:smallCaps w:val="0"/>
          <w:noProof w:val="0"/>
          <w:color w:val="auto"/>
          <w:sz w:val="24"/>
          <w:szCs w:val="24"/>
          <w:lang w:val="en-GB"/>
        </w:rPr>
        <w:t xml:space="preserve"> and well executed study</w:t>
      </w:r>
      <w:r w:rsidRPr="466676BC" w:rsidR="12DFCF1A">
        <w:rPr>
          <w:rFonts w:ascii="Arial Nova" w:hAnsi="Arial Nova" w:eastAsia="Arial Nova" w:cs="Arial Nova"/>
          <w:b w:val="0"/>
          <w:bCs w:val="0"/>
          <w:i w:val="0"/>
          <w:iCs w:val="0"/>
          <w:caps w:val="0"/>
          <w:smallCaps w:val="0"/>
          <w:noProof w:val="0"/>
          <w:color w:val="auto"/>
          <w:sz w:val="24"/>
          <w:szCs w:val="24"/>
          <w:lang w:val="en-GB"/>
        </w:rPr>
        <w:t>, (Pieper et al, 2017)</w:t>
      </w:r>
      <w:r w:rsidRPr="466676BC" w:rsidR="1B0F00FA">
        <w:rPr>
          <w:rFonts w:ascii="Arial Nova" w:hAnsi="Arial Nova" w:eastAsia="Arial Nova" w:cs="Arial Nova"/>
          <w:b w:val="0"/>
          <w:bCs w:val="0"/>
          <w:i w:val="0"/>
          <w:iCs w:val="0"/>
          <w:caps w:val="0"/>
          <w:smallCaps w:val="0"/>
          <w:noProof w:val="0"/>
          <w:color w:val="auto"/>
          <w:sz w:val="24"/>
          <w:szCs w:val="24"/>
          <w:lang w:val="en-GB"/>
        </w:rPr>
        <w:t xml:space="preserve">. </w:t>
      </w:r>
      <w:r w:rsidRPr="466676BC" w:rsidR="3DBA1B64">
        <w:rPr>
          <w:rFonts w:ascii="Arial Nova" w:hAnsi="Arial Nova" w:eastAsia="Arial Nova" w:cs="Arial Nova"/>
          <w:b w:val="0"/>
          <w:bCs w:val="0"/>
          <w:i w:val="0"/>
          <w:iCs w:val="0"/>
          <w:caps w:val="0"/>
          <w:smallCaps w:val="0"/>
          <w:noProof w:val="0"/>
          <w:color w:val="auto"/>
          <w:sz w:val="24"/>
          <w:szCs w:val="24"/>
          <w:lang w:val="en-GB"/>
        </w:rPr>
        <w:t>The National Health Service</w:t>
      </w:r>
      <w:r w:rsidRPr="466676BC" w:rsidR="676784DF">
        <w:rPr>
          <w:rFonts w:ascii="Arial Nova" w:hAnsi="Arial Nova" w:eastAsia="Arial Nova" w:cs="Arial Nova"/>
          <w:b w:val="0"/>
          <w:bCs w:val="0"/>
          <w:i w:val="0"/>
          <w:iCs w:val="0"/>
          <w:caps w:val="0"/>
          <w:smallCaps w:val="0"/>
          <w:noProof w:val="0"/>
          <w:color w:val="auto"/>
          <w:sz w:val="24"/>
          <w:szCs w:val="24"/>
          <w:lang w:val="en-GB"/>
        </w:rPr>
        <w:t xml:space="preserve"> (NHS)</w:t>
      </w:r>
      <w:r w:rsidRPr="466676BC" w:rsidR="3DBA1B64">
        <w:rPr>
          <w:rFonts w:ascii="Arial Nova" w:hAnsi="Arial Nova" w:eastAsia="Arial Nova" w:cs="Arial Nova"/>
          <w:b w:val="0"/>
          <w:bCs w:val="0"/>
          <w:i w:val="0"/>
          <w:iCs w:val="0"/>
          <w:caps w:val="0"/>
          <w:smallCaps w:val="0"/>
          <w:noProof w:val="0"/>
          <w:color w:val="auto"/>
          <w:sz w:val="24"/>
          <w:szCs w:val="24"/>
          <w:lang w:val="en-GB"/>
        </w:rPr>
        <w:t xml:space="preserve"> estimated that </w:t>
      </w:r>
      <w:bookmarkStart w:name="_Int_Xs2Z1vUc" w:id="1976792264"/>
      <w:r w:rsidRPr="466676BC" w:rsidR="3DBA1B64">
        <w:rPr>
          <w:rFonts w:ascii="Arial Nova" w:hAnsi="Arial Nova" w:eastAsia="Arial Nova" w:cs="Arial Nova"/>
          <w:b w:val="0"/>
          <w:bCs w:val="0"/>
          <w:i w:val="0"/>
          <w:iCs w:val="0"/>
          <w:caps w:val="0"/>
          <w:smallCaps w:val="0"/>
          <w:noProof w:val="0"/>
          <w:color w:val="auto"/>
          <w:sz w:val="24"/>
          <w:szCs w:val="24"/>
          <w:lang w:val="en-GB"/>
        </w:rPr>
        <w:t xml:space="preserve">approximately </w:t>
      </w:r>
      <w:r w:rsidRPr="466676BC" w:rsidR="13FDFB16">
        <w:rPr>
          <w:rFonts w:ascii="Arial Nova" w:hAnsi="Arial Nova" w:eastAsia="Arial Nova" w:cs="Arial Nova"/>
          <w:b w:val="0"/>
          <w:bCs w:val="0"/>
          <w:i w:val="0"/>
          <w:iCs w:val="0"/>
          <w:caps w:val="0"/>
          <w:smallCaps w:val="0"/>
          <w:noProof w:val="0"/>
          <w:color w:val="auto"/>
          <w:sz w:val="24"/>
          <w:szCs w:val="24"/>
          <w:lang w:val="en-GB"/>
        </w:rPr>
        <w:t>£10 billion</w:t>
      </w:r>
      <w:bookmarkEnd w:id="1976792264"/>
      <w:r w:rsidRPr="466676BC" w:rsidR="13FDFB16">
        <w:rPr>
          <w:rFonts w:ascii="Arial Nova" w:hAnsi="Arial Nova" w:eastAsia="Arial Nova" w:cs="Arial Nova"/>
          <w:b w:val="0"/>
          <w:bCs w:val="0"/>
          <w:i w:val="0"/>
          <w:iCs w:val="0"/>
          <w:caps w:val="0"/>
          <w:smallCaps w:val="0"/>
          <w:noProof w:val="0"/>
          <w:color w:val="auto"/>
          <w:sz w:val="24"/>
          <w:szCs w:val="24"/>
          <w:lang w:val="en-GB"/>
        </w:rPr>
        <w:t xml:space="preserve"> a year is spent on diabetes care, which is around 10% of the NHS budge for England and Wales in 2022</w:t>
      </w:r>
      <w:r w:rsidRPr="466676BC" w:rsidR="3BCA9FF6">
        <w:rPr>
          <w:rFonts w:ascii="Arial Nova" w:hAnsi="Arial Nova" w:eastAsia="Arial Nova" w:cs="Arial Nova"/>
          <w:b w:val="0"/>
          <w:bCs w:val="0"/>
          <w:i w:val="0"/>
          <w:iCs w:val="0"/>
          <w:caps w:val="0"/>
          <w:smallCaps w:val="0"/>
          <w:noProof w:val="0"/>
          <w:color w:val="auto"/>
          <w:sz w:val="24"/>
          <w:szCs w:val="24"/>
          <w:lang w:val="en-GB"/>
        </w:rPr>
        <w:t>, (</w:t>
      </w:r>
      <w:r w:rsidRPr="466676BC" w:rsidR="3BCA9FF6">
        <w:rPr>
          <w:rFonts w:ascii="Arial Nova" w:hAnsi="Arial Nova" w:eastAsia="Arial Nova" w:cs="Arial Nova"/>
          <w:b w:val="0"/>
          <w:bCs w:val="0"/>
          <w:i w:val="0"/>
          <w:iCs w:val="0"/>
          <w:caps w:val="0"/>
          <w:smallCaps w:val="0"/>
          <w:noProof w:val="0"/>
          <w:color w:val="auto"/>
          <w:sz w:val="24"/>
          <w:szCs w:val="24"/>
          <w:lang w:val="en-GB"/>
        </w:rPr>
        <w:t>Ayelign</w:t>
      </w:r>
      <w:r w:rsidRPr="466676BC" w:rsidR="3BCA9FF6">
        <w:rPr>
          <w:rFonts w:ascii="Arial Nova" w:hAnsi="Arial Nova" w:eastAsia="Arial Nova" w:cs="Arial Nova"/>
          <w:b w:val="0"/>
          <w:bCs w:val="0"/>
          <w:i w:val="0"/>
          <w:iCs w:val="0"/>
          <w:caps w:val="0"/>
          <w:smallCaps w:val="0"/>
          <w:noProof w:val="0"/>
          <w:color w:val="auto"/>
          <w:sz w:val="24"/>
          <w:szCs w:val="24"/>
          <w:lang w:val="en-GB"/>
        </w:rPr>
        <w:t xml:space="preserve"> et al, 2019)</w:t>
      </w:r>
      <w:r w:rsidRPr="466676BC" w:rsidR="13FDFB16">
        <w:rPr>
          <w:rFonts w:ascii="Arial Nova" w:hAnsi="Arial Nova" w:eastAsia="Arial Nova" w:cs="Arial Nova"/>
          <w:b w:val="0"/>
          <w:bCs w:val="0"/>
          <w:i w:val="0"/>
          <w:iCs w:val="0"/>
          <w:caps w:val="0"/>
          <w:smallCaps w:val="0"/>
          <w:noProof w:val="0"/>
          <w:color w:val="auto"/>
          <w:sz w:val="24"/>
          <w:szCs w:val="24"/>
          <w:lang w:val="en-GB"/>
        </w:rPr>
        <w:t xml:space="preserve">. </w:t>
      </w:r>
      <w:r w:rsidRPr="466676BC" w:rsidR="7C743428">
        <w:rPr>
          <w:rFonts w:ascii="Arial Nova" w:hAnsi="Arial Nova" w:eastAsia="Arial Nova" w:cs="Arial Nova"/>
          <w:b w:val="0"/>
          <w:bCs w:val="0"/>
          <w:i w:val="0"/>
          <w:iCs w:val="0"/>
          <w:caps w:val="0"/>
          <w:smallCaps w:val="0"/>
          <w:noProof w:val="0"/>
          <w:color w:val="auto"/>
          <w:sz w:val="24"/>
          <w:szCs w:val="24"/>
          <w:lang w:val="en-GB"/>
        </w:rPr>
        <w:t xml:space="preserve">Furthermore, diabetes can also lead to further health complications which can also have </w:t>
      </w:r>
      <w:r w:rsidRPr="466676BC" w:rsidR="4EEE7C37">
        <w:rPr>
          <w:rFonts w:ascii="Arial Nova" w:hAnsi="Arial Nova" w:eastAsia="Arial Nova" w:cs="Arial Nova"/>
          <w:b w:val="0"/>
          <w:bCs w:val="0"/>
          <w:i w:val="0"/>
          <w:iCs w:val="0"/>
          <w:caps w:val="0"/>
          <w:smallCaps w:val="0"/>
          <w:noProof w:val="0"/>
          <w:color w:val="auto"/>
          <w:sz w:val="24"/>
          <w:szCs w:val="24"/>
          <w:lang w:val="en-GB"/>
        </w:rPr>
        <w:t>a significant impact</w:t>
      </w:r>
      <w:r w:rsidRPr="466676BC" w:rsidR="7C743428">
        <w:rPr>
          <w:rFonts w:ascii="Arial Nova" w:hAnsi="Arial Nova" w:eastAsia="Arial Nova" w:cs="Arial Nova"/>
          <w:b w:val="0"/>
          <w:bCs w:val="0"/>
          <w:i w:val="0"/>
          <w:iCs w:val="0"/>
          <w:caps w:val="0"/>
          <w:smallCaps w:val="0"/>
          <w:noProof w:val="0"/>
          <w:color w:val="auto"/>
          <w:sz w:val="24"/>
          <w:szCs w:val="24"/>
          <w:lang w:val="en-GB"/>
        </w:rPr>
        <w:t xml:space="preserve"> on the NHS</w:t>
      </w:r>
      <w:r w:rsidRPr="466676BC" w:rsidR="7FDF6EC3">
        <w:rPr>
          <w:rFonts w:ascii="Arial Nova" w:hAnsi="Arial Nova" w:eastAsia="Arial Nova" w:cs="Arial Nova"/>
          <w:b w:val="0"/>
          <w:bCs w:val="0"/>
          <w:i w:val="0"/>
          <w:iCs w:val="0"/>
          <w:caps w:val="0"/>
          <w:smallCaps w:val="0"/>
          <w:noProof w:val="0"/>
          <w:color w:val="auto"/>
          <w:sz w:val="24"/>
          <w:szCs w:val="24"/>
          <w:lang w:val="en-GB"/>
        </w:rPr>
        <w:t xml:space="preserve">, such as cardiovascular disease, </w:t>
      </w:r>
      <w:r w:rsidRPr="466676BC" w:rsidR="1C79A508">
        <w:rPr>
          <w:rFonts w:ascii="Arial Nova" w:hAnsi="Arial Nova" w:eastAsia="Arial Nova" w:cs="Arial Nova"/>
          <w:b w:val="0"/>
          <w:bCs w:val="0"/>
          <w:i w:val="0"/>
          <w:iCs w:val="0"/>
          <w:caps w:val="0"/>
          <w:smallCaps w:val="0"/>
          <w:noProof w:val="0"/>
          <w:color w:val="auto"/>
          <w:sz w:val="24"/>
          <w:szCs w:val="24"/>
          <w:lang w:val="en-GB"/>
        </w:rPr>
        <w:t>heart disease and nerve damage</w:t>
      </w:r>
      <w:r w:rsidRPr="466676BC" w:rsidR="1C1E4675">
        <w:rPr>
          <w:rFonts w:ascii="Arial Nova" w:hAnsi="Arial Nova" w:eastAsia="Arial Nova" w:cs="Arial Nova"/>
          <w:b w:val="0"/>
          <w:bCs w:val="0"/>
          <w:i w:val="0"/>
          <w:iCs w:val="0"/>
          <w:caps w:val="0"/>
          <w:smallCaps w:val="0"/>
          <w:noProof w:val="0"/>
          <w:color w:val="auto"/>
          <w:sz w:val="24"/>
          <w:szCs w:val="24"/>
          <w:lang w:val="en-GB"/>
        </w:rPr>
        <w:t>, (Bonds et al, 2006)</w:t>
      </w:r>
    </w:p>
    <w:p w:rsidR="2445D957" w:rsidP="466676BC" w:rsidRDefault="2445D957" w14:paraId="5E6FB68D" w14:textId="5CC09C35">
      <w:pPr>
        <w:pStyle w:val="Normal"/>
        <w:spacing w:line="360" w:lineRule="auto"/>
        <w:rPr>
          <w:rFonts w:ascii="Arial Nova" w:hAnsi="Arial Nova" w:eastAsia="Arial Nova" w:cs="Arial Nova"/>
          <w:b w:val="0"/>
          <w:bCs w:val="0"/>
          <w:i w:val="0"/>
          <w:iCs w:val="0"/>
          <w:caps w:val="0"/>
          <w:smallCaps w:val="0"/>
          <w:noProof w:val="0"/>
          <w:color w:val="auto"/>
          <w:sz w:val="24"/>
          <w:szCs w:val="24"/>
          <w:lang w:val="en-GB"/>
        </w:rPr>
      </w:pPr>
      <w:r w:rsidRPr="466676BC" w:rsidR="2445D957">
        <w:rPr>
          <w:rFonts w:ascii="Arial Nova" w:hAnsi="Arial Nova" w:eastAsia="Arial Nova" w:cs="Arial Nova"/>
          <w:b w:val="0"/>
          <w:bCs w:val="0"/>
          <w:i w:val="0"/>
          <w:iCs w:val="0"/>
          <w:caps w:val="0"/>
          <w:smallCaps w:val="0"/>
          <w:noProof w:val="0"/>
          <w:color w:val="auto"/>
          <w:sz w:val="24"/>
          <w:szCs w:val="24"/>
          <w:lang w:val="en-GB"/>
        </w:rPr>
        <w:t xml:space="preserve">A further limitation is that the review only focused on weight loss as a factor of diabetes remission, however, many factors can play a role in diabetes remission which should also have </w:t>
      </w:r>
      <w:r w:rsidRPr="466676BC" w:rsidR="5F3A5DC1">
        <w:rPr>
          <w:rFonts w:ascii="Arial Nova" w:hAnsi="Arial Nova" w:eastAsia="Arial Nova" w:cs="Arial Nova"/>
          <w:b w:val="0"/>
          <w:bCs w:val="0"/>
          <w:i w:val="0"/>
          <w:iCs w:val="0"/>
          <w:caps w:val="0"/>
          <w:smallCaps w:val="0"/>
          <w:noProof w:val="0"/>
          <w:color w:val="auto"/>
          <w:sz w:val="24"/>
          <w:szCs w:val="24"/>
          <w:lang w:val="en-GB"/>
        </w:rPr>
        <w:t>been</w:t>
      </w:r>
      <w:r w:rsidRPr="466676BC" w:rsidR="2445D957">
        <w:rPr>
          <w:rFonts w:ascii="Arial Nova" w:hAnsi="Arial Nova" w:eastAsia="Arial Nova" w:cs="Arial Nova"/>
          <w:b w:val="0"/>
          <w:bCs w:val="0"/>
          <w:i w:val="0"/>
          <w:iCs w:val="0"/>
          <w:caps w:val="0"/>
          <w:smallCaps w:val="0"/>
          <w:noProof w:val="0"/>
          <w:color w:val="auto"/>
          <w:sz w:val="24"/>
          <w:szCs w:val="24"/>
          <w:lang w:val="en-GB"/>
        </w:rPr>
        <w:t xml:space="preserve"> </w:t>
      </w:r>
      <w:r w:rsidRPr="466676BC" w:rsidR="44F366BE">
        <w:rPr>
          <w:rFonts w:ascii="Arial Nova" w:hAnsi="Arial Nova" w:eastAsia="Arial Nova" w:cs="Arial Nova"/>
          <w:b w:val="0"/>
          <w:bCs w:val="0"/>
          <w:i w:val="0"/>
          <w:iCs w:val="0"/>
          <w:caps w:val="0"/>
          <w:smallCaps w:val="0"/>
          <w:noProof w:val="0"/>
          <w:color w:val="auto"/>
          <w:sz w:val="24"/>
          <w:szCs w:val="24"/>
          <w:lang w:val="en-GB"/>
        </w:rPr>
        <w:t>considered</w:t>
      </w:r>
      <w:r w:rsidRPr="466676BC" w:rsidR="2445D957">
        <w:rPr>
          <w:rFonts w:ascii="Arial Nova" w:hAnsi="Arial Nova" w:eastAsia="Arial Nova" w:cs="Arial Nova"/>
          <w:b w:val="0"/>
          <w:bCs w:val="0"/>
          <w:i w:val="0"/>
          <w:iCs w:val="0"/>
          <w:caps w:val="0"/>
          <w:smallCaps w:val="0"/>
          <w:noProof w:val="0"/>
          <w:color w:val="auto"/>
          <w:sz w:val="24"/>
          <w:szCs w:val="24"/>
          <w:lang w:val="en-GB"/>
        </w:rPr>
        <w:t xml:space="preserve">, </w:t>
      </w:r>
      <w:r w:rsidRPr="466676BC" w:rsidR="0FE59F30">
        <w:rPr>
          <w:rFonts w:ascii="Arial Nova" w:hAnsi="Arial Nova" w:eastAsia="Arial Nova" w:cs="Arial Nova"/>
          <w:b w:val="0"/>
          <w:bCs w:val="0"/>
          <w:i w:val="0"/>
          <w:iCs w:val="0"/>
          <w:caps w:val="0"/>
          <w:smallCaps w:val="0"/>
          <w:noProof w:val="0"/>
          <w:color w:val="auto"/>
          <w:sz w:val="24"/>
          <w:szCs w:val="24"/>
          <w:lang w:val="en-GB"/>
        </w:rPr>
        <w:t>for</w:t>
      </w:r>
      <w:r w:rsidRPr="466676BC" w:rsidR="2445D957">
        <w:rPr>
          <w:rFonts w:ascii="Arial Nova" w:hAnsi="Arial Nova" w:eastAsia="Arial Nova" w:cs="Arial Nova"/>
          <w:b w:val="0"/>
          <w:bCs w:val="0"/>
          <w:i w:val="0"/>
          <w:iCs w:val="0"/>
          <w:caps w:val="0"/>
          <w:smallCaps w:val="0"/>
          <w:noProof w:val="0"/>
          <w:color w:val="auto"/>
          <w:sz w:val="24"/>
          <w:szCs w:val="24"/>
          <w:lang w:val="en-GB"/>
        </w:rPr>
        <w:t xml:space="preserve"> </w:t>
      </w:r>
      <w:r w:rsidRPr="466676BC" w:rsidR="7D645D1D">
        <w:rPr>
          <w:rFonts w:ascii="Arial Nova" w:hAnsi="Arial Nova" w:eastAsia="Arial Nova" w:cs="Arial Nova"/>
          <w:b w:val="0"/>
          <w:bCs w:val="0"/>
          <w:i w:val="0"/>
          <w:iCs w:val="0"/>
          <w:caps w:val="0"/>
          <w:smallCaps w:val="0"/>
          <w:noProof w:val="0"/>
          <w:color w:val="auto"/>
          <w:sz w:val="24"/>
          <w:szCs w:val="24"/>
          <w:lang w:val="en-GB"/>
        </w:rPr>
        <w:t>example</w:t>
      </w:r>
      <w:r w:rsidRPr="466676BC" w:rsidR="2445D957">
        <w:rPr>
          <w:rFonts w:ascii="Arial Nova" w:hAnsi="Arial Nova" w:eastAsia="Arial Nova" w:cs="Arial Nova"/>
          <w:b w:val="0"/>
          <w:bCs w:val="0"/>
          <w:i w:val="0"/>
          <w:iCs w:val="0"/>
          <w:caps w:val="0"/>
          <w:smallCaps w:val="0"/>
          <w:noProof w:val="0"/>
          <w:color w:val="auto"/>
          <w:sz w:val="24"/>
          <w:szCs w:val="24"/>
          <w:lang w:val="en-GB"/>
        </w:rPr>
        <w:t xml:space="preserve"> health lit</w:t>
      </w:r>
      <w:r w:rsidRPr="466676BC" w:rsidR="27394F74">
        <w:rPr>
          <w:rFonts w:ascii="Arial Nova" w:hAnsi="Arial Nova" w:eastAsia="Arial Nova" w:cs="Arial Nova"/>
          <w:b w:val="0"/>
          <w:bCs w:val="0"/>
          <w:i w:val="0"/>
          <w:iCs w:val="0"/>
          <w:caps w:val="0"/>
          <w:smallCaps w:val="0"/>
          <w:noProof w:val="0"/>
          <w:color w:val="auto"/>
          <w:sz w:val="24"/>
          <w:szCs w:val="24"/>
          <w:lang w:val="en-GB"/>
        </w:rPr>
        <w:t>eracy</w:t>
      </w:r>
      <w:r w:rsidRPr="466676BC" w:rsidR="0CB517F1">
        <w:rPr>
          <w:rFonts w:ascii="Arial Nova" w:hAnsi="Arial Nova" w:eastAsia="Arial Nova" w:cs="Arial Nova"/>
          <w:b w:val="0"/>
          <w:bCs w:val="0"/>
          <w:i w:val="0"/>
          <w:iCs w:val="0"/>
          <w:caps w:val="0"/>
          <w:smallCaps w:val="0"/>
          <w:noProof w:val="0"/>
          <w:color w:val="auto"/>
          <w:sz w:val="24"/>
          <w:szCs w:val="24"/>
          <w:lang w:val="en-GB"/>
        </w:rPr>
        <w:t xml:space="preserve"> is a significant factor in the management and treatment of diabetes</w:t>
      </w:r>
      <w:r w:rsidRPr="466676BC" w:rsidR="3A159E3F">
        <w:rPr>
          <w:rFonts w:ascii="Arial Nova" w:hAnsi="Arial Nova" w:eastAsia="Arial Nova" w:cs="Arial Nova"/>
          <w:b w:val="0"/>
          <w:bCs w:val="0"/>
          <w:i w:val="0"/>
          <w:iCs w:val="0"/>
          <w:caps w:val="0"/>
          <w:smallCaps w:val="0"/>
          <w:noProof w:val="0"/>
          <w:color w:val="auto"/>
          <w:sz w:val="24"/>
          <w:szCs w:val="24"/>
          <w:lang w:val="en-GB"/>
        </w:rPr>
        <w:t>, (Bailey et al, 2014)</w:t>
      </w:r>
      <w:r w:rsidRPr="466676BC" w:rsidR="0CB517F1">
        <w:rPr>
          <w:rFonts w:ascii="Arial Nova" w:hAnsi="Arial Nova" w:eastAsia="Arial Nova" w:cs="Arial Nova"/>
          <w:b w:val="0"/>
          <w:bCs w:val="0"/>
          <w:i w:val="0"/>
          <w:iCs w:val="0"/>
          <w:caps w:val="0"/>
          <w:smallCaps w:val="0"/>
          <w:noProof w:val="0"/>
          <w:color w:val="auto"/>
          <w:sz w:val="24"/>
          <w:szCs w:val="24"/>
          <w:lang w:val="en-GB"/>
        </w:rPr>
        <w:t xml:space="preserve">. </w:t>
      </w:r>
      <w:r w:rsidRPr="466676BC" w:rsidR="4C1F3254">
        <w:rPr>
          <w:rFonts w:ascii="Arial Nova" w:hAnsi="Arial Nova" w:eastAsia="Arial Nova" w:cs="Arial Nova"/>
          <w:b w:val="0"/>
          <w:bCs w:val="0"/>
          <w:i w:val="0"/>
          <w:iCs w:val="0"/>
          <w:caps w:val="0"/>
          <w:smallCaps w:val="0"/>
          <w:noProof w:val="0"/>
          <w:color w:val="auto"/>
          <w:sz w:val="24"/>
          <w:szCs w:val="24"/>
          <w:lang w:val="en-GB"/>
        </w:rPr>
        <w:t xml:space="preserve">Diabetes education is critical to help individuals improve diabetes self- </w:t>
      </w:r>
      <w:r w:rsidRPr="466676BC" w:rsidR="45CD4C12">
        <w:rPr>
          <w:rFonts w:ascii="Arial Nova" w:hAnsi="Arial Nova" w:eastAsia="Arial Nova" w:cs="Arial Nova"/>
          <w:b w:val="0"/>
          <w:bCs w:val="0"/>
          <w:i w:val="0"/>
          <w:iCs w:val="0"/>
          <w:caps w:val="0"/>
          <w:smallCaps w:val="0"/>
          <w:noProof w:val="0"/>
          <w:color w:val="auto"/>
          <w:sz w:val="24"/>
          <w:szCs w:val="24"/>
          <w:lang w:val="en-GB"/>
        </w:rPr>
        <w:t xml:space="preserve">management, evidence suggests that those with poor health literacy can lead to worse diabetes outcomes, improving health literacy can improve health </w:t>
      </w:r>
      <w:r w:rsidRPr="466676BC" w:rsidR="341EEEEE">
        <w:rPr>
          <w:rFonts w:ascii="Arial Nova" w:hAnsi="Arial Nova" w:eastAsia="Arial Nova" w:cs="Arial Nova"/>
          <w:b w:val="0"/>
          <w:bCs w:val="0"/>
          <w:i w:val="0"/>
          <w:iCs w:val="0"/>
          <w:caps w:val="0"/>
          <w:smallCaps w:val="0"/>
          <w:noProof w:val="0"/>
          <w:color w:val="auto"/>
          <w:sz w:val="24"/>
          <w:szCs w:val="24"/>
          <w:lang w:val="en-GB"/>
        </w:rPr>
        <w:t>related</w:t>
      </w:r>
      <w:r w:rsidRPr="466676BC" w:rsidR="45CD4C12">
        <w:rPr>
          <w:rFonts w:ascii="Arial Nova" w:hAnsi="Arial Nova" w:eastAsia="Arial Nova" w:cs="Arial Nova"/>
          <w:b w:val="0"/>
          <w:bCs w:val="0"/>
          <w:i w:val="0"/>
          <w:iCs w:val="0"/>
          <w:caps w:val="0"/>
          <w:smallCaps w:val="0"/>
          <w:noProof w:val="0"/>
          <w:color w:val="auto"/>
          <w:sz w:val="24"/>
          <w:szCs w:val="24"/>
          <w:lang w:val="en-GB"/>
        </w:rPr>
        <w:t xml:space="preserve"> outcomes</w:t>
      </w:r>
      <w:r w:rsidRPr="466676BC" w:rsidR="5A270843">
        <w:rPr>
          <w:rFonts w:ascii="Arial Nova" w:hAnsi="Arial Nova" w:eastAsia="Arial Nova" w:cs="Arial Nova"/>
          <w:b w:val="0"/>
          <w:bCs w:val="0"/>
          <w:i w:val="0"/>
          <w:iCs w:val="0"/>
          <w:caps w:val="0"/>
          <w:smallCaps w:val="0"/>
          <w:noProof w:val="0"/>
          <w:color w:val="auto"/>
          <w:sz w:val="24"/>
          <w:szCs w:val="24"/>
          <w:lang w:val="en-GB"/>
        </w:rPr>
        <w:t xml:space="preserve">, (Banerjee et al, 2020). </w:t>
      </w:r>
    </w:p>
    <w:p w:rsidR="58FC58F4" w:rsidP="466676BC" w:rsidRDefault="58FC58F4" w14:paraId="6D607B54" w14:textId="4B74A9D4">
      <w:pPr>
        <w:pStyle w:val="Normal"/>
        <w:spacing w:line="360" w:lineRule="auto"/>
        <w:rPr>
          <w:rFonts w:ascii="Arial Nova" w:hAnsi="Arial Nova" w:eastAsia="Arial Nova" w:cs="Arial Nova"/>
          <w:i w:val="0"/>
          <w:iCs w:val="0"/>
          <w:sz w:val="24"/>
          <w:szCs w:val="24"/>
          <w:u w:val="single"/>
        </w:rPr>
      </w:pPr>
      <w:r w:rsidRPr="466676BC" w:rsidR="58FC58F4">
        <w:rPr>
          <w:rFonts w:ascii="Arial Nova" w:hAnsi="Arial Nova" w:eastAsia="Arial Nova" w:cs="Arial Nova"/>
          <w:i w:val="0"/>
          <w:iCs w:val="0"/>
          <w:sz w:val="24"/>
          <w:szCs w:val="24"/>
          <w:u w:val="single"/>
        </w:rPr>
        <w:t>Conclusion</w:t>
      </w:r>
      <w:r w:rsidRPr="466676BC" w:rsidR="58FC58F4">
        <w:rPr>
          <w:rFonts w:ascii="Arial Nova" w:hAnsi="Arial Nova" w:eastAsia="Arial Nova" w:cs="Arial Nova"/>
          <w:i w:val="0"/>
          <w:iCs w:val="0"/>
          <w:sz w:val="24"/>
          <w:szCs w:val="24"/>
        </w:rPr>
        <w:t xml:space="preserve"> </w:t>
      </w:r>
    </w:p>
    <w:p w:rsidR="1B1AED5A" w:rsidP="466676BC" w:rsidRDefault="1B1AED5A" w14:paraId="31C01F0C" w14:textId="2A106E43">
      <w:pPr>
        <w:pStyle w:val="Normal"/>
        <w:spacing w:line="360" w:lineRule="auto"/>
        <w:rPr>
          <w:rFonts w:ascii="Arial Nova" w:hAnsi="Arial Nova" w:eastAsia="Arial Nova" w:cs="Arial Nova"/>
          <w:sz w:val="24"/>
          <w:szCs w:val="24"/>
        </w:rPr>
      </w:pPr>
      <w:r w:rsidRPr="466676BC" w:rsidR="1B1AED5A">
        <w:rPr>
          <w:rFonts w:ascii="Arial Nova" w:hAnsi="Arial Nova" w:eastAsia="Arial Nova" w:cs="Arial Nova"/>
          <w:sz w:val="24"/>
          <w:szCs w:val="24"/>
        </w:rPr>
        <w:t>This review determined th</w:t>
      </w:r>
      <w:r w:rsidRPr="466676BC" w:rsidR="52F598AF">
        <w:rPr>
          <w:rFonts w:ascii="Arial Nova" w:hAnsi="Arial Nova" w:eastAsia="Arial Nova" w:cs="Arial Nova"/>
          <w:sz w:val="24"/>
          <w:szCs w:val="24"/>
        </w:rPr>
        <w:t>e association between</w:t>
      </w:r>
      <w:r w:rsidRPr="466676BC" w:rsidR="1B1AED5A">
        <w:rPr>
          <w:rFonts w:ascii="Arial Nova" w:hAnsi="Arial Nova" w:eastAsia="Arial Nova" w:cs="Arial Nova"/>
          <w:sz w:val="24"/>
          <w:szCs w:val="24"/>
        </w:rPr>
        <w:t xml:space="preserve"> </w:t>
      </w:r>
      <w:r w:rsidRPr="466676BC" w:rsidR="2E289D88">
        <w:rPr>
          <w:rFonts w:ascii="Arial Nova" w:hAnsi="Arial Nova" w:eastAsia="Arial Nova" w:cs="Arial Nova"/>
          <w:sz w:val="24"/>
          <w:szCs w:val="24"/>
        </w:rPr>
        <w:t>physical</w:t>
      </w:r>
      <w:r w:rsidRPr="466676BC" w:rsidR="1B1AED5A">
        <w:rPr>
          <w:rFonts w:ascii="Arial Nova" w:hAnsi="Arial Nova" w:eastAsia="Arial Nova" w:cs="Arial Nova"/>
          <w:sz w:val="24"/>
          <w:szCs w:val="24"/>
        </w:rPr>
        <w:t xml:space="preserve"> activity, weight loss and dietary interventions </w:t>
      </w:r>
      <w:r w:rsidRPr="466676BC" w:rsidR="536CECBA">
        <w:rPr>
          <w:rFonts w:ascii="Arial Nova" w:hAnsi="Arial Nova" w:eastAsia="Arial Nova" w:cs="Arial Nova"/>
          <w:sz w:val="24"/>
          <w:szCs w:val="24"/>
        </w:rPr>
        <w:t xml:space="preserve">in the </w:t>
      </w:r>
      <w:r w:rsidRPr="466676BC" w:rsidR="1B1AED5A">
        <w:rPr>
          <w:rFonts w:ascii="Arial Nova" w:hAnsi="Arial Nova" w:eastAsia="Arial Nova" w:cs="Arial Nova"/>
          <w:sz w:val="24"/>
          <w:szCs w:val="24"/>
        </w:rPr>
        <w:t xml:space="preserve">role </w:t>
      </w:r>
      <w:r w:rsidRPr="466676BC" w:rsidR="0B33E77D">
        <w:rPr>
          <w:rFonts w:ascii="Arial Nova" w:hAnsi="Arial Nova" w:eastAsia="Arial Nova" w:cs="Arial Nova"/>
          <w:sz w:val="24"/>
          <w:szCs w:val="24"/>
        </w:rPr>
        <w:t>of type</w:t>
      </w:r>
      <w:r w:rsidRPr="466676BC" w:rsidR="1B1AED5A">
        <w:rPr>
          <w:rFonts w:ascii="Arial Nova" w:hAnsi="Arial Nova" w:eastAsia="Arial Nova" w:cs="Arial Nova"/>
          <w:sz w:val="24"/>
          <w:szCs w:val="24"/>
        </w:rPr>
        <w:t xml:space="preserve"> 2 diabetes remission. </w:t>
      </w:r>
      <w:bookmarkStart w:name="_Int_3urZeo40" w:id="1524650665"/>
      <w:r w:rsidRPr="466676BC" w:rsidR="4E0C502A">
        <w:rPr>
          <w:rFonts w:ascii="Arial Nova" w:hAnsi="Arial Nova" w:eastAsia="Arial Nova" w:cs="Arial Nova"/>
          <w:sz w:val="24"/>
          <w:szCs w:val="24"/>
        </w:rPr>
        <w:t>Generally, the</w:t>
      </w:r>
      <w:bookmarkEnd w:id="1524650665"/>
      <w:r w:rsidRPr="466676BC" w:rsidR="3654DF29">
        <w:rPr>
          <w:rFonts w:ascii="Arial Nova" w:hAnsi="Arial Nova" w:eastAsia="Arial Nova" w:cs="Arial Nova"/>
          <w:sz w:val="24"/>
          <w:szCs w:val="24"/>
        </w:rPr>
        <w:t xml:space="preserve"> studies </w:t>
      </w:r>
      <w:r w:rsidRPr="466676BC" w:rsidR="1B5177BD">
        <w:rPr>
          <w:rFonts w:ascii="Arial Nova" w:hAnsi="Arial Nova" w:eastAsia="Arial Nova" w:cs="Arial Nova"/>
          <w:sz w:val="24"/>
          <w:szCs w:val="24"/>
        </w:rPr>
        <w:t>were consistent in that weight loss, lifestyle,</w:t>
      </w:r>
      <w:r w:rsidRPr="466676BC" w:rsidR="3654DF29">
        <w:rPr>
          <w:rFonts w:ascii="Arial Nova" w:hAnsi="Arial Nova" w:eastAsia="Arial Nova" w:cs="Arial Nova"/>
          <w:sz w:val="24"/>
          <w:szCs w:val="24"/>
        </w:rPr>
        <w:t xml:space="preserve"> and dietary interventions </w:t>
      </w:r>
      <w:r w:rsidRPr="466676BC" w:rsidR="2115C81D">
        <w:rPr>
          <w:rFonts w:ascii="Arial Nova" w:hAnsi="Arial Nova" w:eastAsia="Arial Nova" w:cs="Arial Nova"/>
          <w:sz w:val="24"/>
          <w:szCs w:val="24"/>
        </w:rPr>
        <w:t>are a</w:t>
      </w:r>
      <w:r w:rsidRPr="466676BC" w:rsidR="3654DF29">
        <w:rPr>
          <w:rFonts w:ascii="Arial Nova" w:hAnsi="Arial Nova" w:eastAsia="Arial Nova" w:cs="Arial Nova"/>
          <w:sz w:val="24"/>
          <w:szCs w:val="24"/>
        </w:rPr>
        <w:t xml:space="preserve"> </w:t>
      </w:r>
      <w:r w:rsidRPr="466676BC" w:rsidR="3654DF29">
        <w:rPr>
          <w:rFonts w:ascii="Arial Nova" w:hAnsi="Arial Nova" w:eastAsia="Arial Nova" w:cs="Arial Nova"/>
          <w:sz w:val="24"/>
          <w:szCs w:val="24"/>
        </w:rPr>
        <w:t xml:space="preserve">successful </w:t>
      </w:r>
      <w:r w:rsidRPr="466676BC" w:rsidR="083EC0FE">
        <w:rPr>
          <w:rFonts w:ascii="Arial Nova" w:hAnsi="Arial Nova" w:eastAsia="Arial Nova" w:cs="Arial Nova"/>
          <w:sz w:val="24"/>
          <w:szCs w:val="24"/>
        </w:rPr>
        <w:t xml:space="preserve">way of achieving remission in type 2 </w:t>
      </w:r>
      <w:r w:rsidRPr="466676BC" w:rsidR="3654DF29">
        <w:rPr>
          <w:rFonts w:ascii="Arial Nova" w:hAnsi="Arial Nova" w:eastAsia="Arial Nova" w:cs="Arial Nova"/>
          <w:sz w:val="24"/>
          <w:szCs w:val="24"/>
        </w:rPr>
        <w:t>diabetes</w:t>
      </w:r>
      <w:r w:rsidRPr="466676BC" w:rsidR="2B162C04">
        <w:rPr>
          <w:rFonts w:ascii="Arial Nova" w:hAnsi="Arial Nova" w:eastAsia="Arial Nova" w:cs="Arial Nova"/>
          <w:sz w:val="24"/>
          <w:szCs w:val="24"/>
        </w:rPr>
        <w:t>. These intensive interventions were often successful in producing sustained weight loss which was associated with a higher diabetes remission rate</w:t>
      </w:r>
      <w:r w:rsidRPr="466676BC" w:rsidR="518B956E">
        <w:rPr>
          <w:rFonts w:ascii="Arial Nova" w:hAnsi="Arial Nova" w:eastAsia="Arial Nova" w:cs="Arial Nova"/>
          <w:sz w:val="24"/>
          <w:szCs w:val="24"/>
        </w:rPr>
        <w:t xml:space="preserve">. Weight loss is a key </w:t>
      </w:r>
      <w:r w:rsidRPr="466676BC" w:rsidR="518B956E">
        <w:rPr>
          <w:rFonts w:ascii="Arial Nova" w:hAnsi="Arial Nova" w:eastAsia="Arial Nova" w:cs="Arial Nova"/>
          <w:sz w:val="24"/>
          <w:szCs w:val="24"/>
        </w:rPr>
        <w:t>component</w:t>
      </w:r>
      <w:r w:rsidRPr="466676BC" w:rsidR="518B956E">
        <w:rPr>
          <w:rFonts w:ascii="Arial Nova" w:hAnsi="Arial Nova" w:eastAsia="Arial Nova" w:cs="Arial Nova"/>
          <w:sz w:val="24"/>
          <w:szCs w:val="24"/>
        </w:rPr>
        <w:t xml:space="preserve"> in the remission of diabetes</w:t>
      </w:r>
      <w:r w:rsidRPr="466676BC" w:rsidR="786F21BB">
        <w:rPr>
          <w:rFonts w:ascii="Arial Nova" w:hAnsi="Arial Nova" w:eastAsia="Arial Nova" w:cs="Arial Nova"/>
          <w:sz w:val="24"/>
          <w:szCs w:val="24"/>
        </w:rPr>
        <w:t>, (Peltonen et al, 2015)</w:t>
      </w:r>
      <w:r w:rsidRPr="466676BC" w:rsidR="518B956E">
        <w:rPr>
          <w:rFonts w:ascii="Arial Nova" w:hAnsi="Arial Nova" w:eastAsia="Arial Nova" w:cs="Arial Nova"/>
          <w:sz w:val="24"/>
          <w:szCs w:val="24"/>
        </w:rPr>
        <w:t xml:space="preserve">, </w:t>
      </w:r>
      <w:r w:rsidRPr="466676BC" w:rsidR="30496377">
        <w:rPr>
          <w:rFonts w:ascii="Arial Nova" w:hAnsi="Arial Nova" w:eastAsia="Arial Nova" w:cs="Arial Nova"/>
          <w:sz w:val="24"/>
          <w:szCs w:val="24"/>
        </w:rPr>
        <w:t xml:space="preserve">patients who lost weight during intervention also experienced a positive association with glycaemic control, </w:t>
      </w:r>
      <w:r w:rsidRPr="466676BC" w:rsidR="40814D03">
        <w:rPr>
          <w:rFonts w:ascii="Arial Nova" w:hAnsi="Arial Nova" w:eastAsia="Arial Nova" w:cs="Arial Nova"/>
          <w:sz w:val="24"/>
          <w:szCs w:val="24"/>
        </w:rPr>
        <w:t xml:space="preserve">reduction in medication use, improvements in fitness and decreased risk of various diseases such as cardio-vascular disease. </w:t>
      </w:r>
      <w:r w:rsidRPr="466676BC" w:rsidR="104961A3">
        <w:rPr>
          <w:rFonts w:ascii="Arial Nova" w:hAnsi="Arial Nova" w:eastAsia="Arial Nova" w:cs="Arial Nova"/>
          <w:sz w:val="24"/>
          <w:szCs w:val="24"/>
        </w:rPr>
        <w:t xml:space="preserve">Ideally, future studies </w:t>
      </w:r>
      <w:r w:rsidRPr="466676BC" w:rsidR="4AC0E449">
        <w:rPr>
          <w:rFonts w:ascii="Arial Nova" w:hAnsi="Arial Nova" w:eastAsia="Arial Nova" w:cs="Arial Nova"/>
          <w:sz w:val="24"/>
          <w:szCs w:val="24"/>
        </w:rPr>
        <w:t xml:space="preserve">will be designed to ensure </w:t>
      </w:r>
      <w:r w:rsidRPr="466676BC" w:rsidR="2E21548F">
        <w:rPr>
          <w:rFonts w:ascii="Arial Nova" w:hAnsi="Arial Nova" w:eastAsia="Arial Nova" w:cs="Arial Nova"/>
          <w:sz w:val="24"/>
          <w:szCs w:val="24"/>
        </w:rPr>
        <w:t>which type of intervention is the most effective</w:t>
      </w:r>
      <w:r w:rsidRPr="466676BC" w:rsidR="283EF04D">
        <w:rPr>
          <w:rFonts w:ascii="Arial Nova" w:hAnsi="Arial Nova" w:eastAsia="Arial Nova" w:cs="Arial Nova"/>
          <w:sz w:val="24"/>
          <w:szCs w:val="24"/>
        </w:rPr>
        <w:t>, which also include long-term follow-up</w:t>
      </w:r>
      <w:r w:rsidRPr="466676BC" w:rsidR="3FCFB1B3">
        <w:rPr>
          <w:rFonts w:ascii="Arial Nova" w:hAnsi="Arial Nova" w:eastAsia="Arial Nova" w:cs="Arial Nova"/>
          <w:sz w:val="24"/>
          <w:szCs w:val="24"/>
        </w:rPr>
        <w:t>. Furthermore, formal recommendations on how to achieve remission in type 2 diabetes in clinical practice must await further studies. For the meantime, individuals with newly diagnosed type 2 diabetes should be aware that the disease is reversible and can be achieved through diet and lifestyle improvements</w:t>
      </w:r>
      <w:r w:rsidRPr="466676BC" w:rsidR="0265E958">
        <w:rPr>
          <w:rFonts w:ascii="Arial Nova" w:hAnsi="Arial Nova" w:eastAsia="Arial Nova" w:cs="Arial Nova"/>
          <w:sz w:val="24"/>
          <w:szCs w:val="24"/>
        </w:rPr>
        <w:t xml:space="preserve">. </w:t>
      </w:r>
      <w:r w:rsidRPr="466676BC" w:rsidR="3FCFB1B3">
        <w:rPr>
          <w:rFonts w:ascii="Arial Nova" w:hAnsi="Arial Nova" w:eastAsia="Arial Nova" w:cs="Arial Nova"/>
          <w:sz w:val="24"/>
          <w:szCs w:val="24"/>
        </w:rPr>
        <w:t>It is important that patients are aware of the consequences for future health, serious side effects, and the cost to the NHS that diabetes can have. Diabetes is a complicated disease and requires substantial changes in lifestyle behaviours, however, those who are strongly motivated to reverse this condition, should be educated on how to achieve this.</w:t>
      </w:r>
    </w:p>
    <w:p w:rsidR="466676BC" w:rsidP="466676BC" w:rsidRDefault="466676BC" w14:paraId="7F34ACC9" w14:textId="2D281D41">
      <w:pPr>
        <w:pStyle w:val="Normal"/>
        <w:spacing w:line="360" w:lineRule="auto"/>
        <w:rPr>
          <w:rFonts w:ascii="Arial Nova" w:hAnsi="Arial Nova" w:eastAsia="Arial Nova" w:cs="Arial Nova"/>
          <w:sz w:val="24"/>
          <w:szCs w:val="24"/>
        </w:rPr>
      </w:pPr>
    </w:p>
    <w:p w:rsidR="3C9ACE67" w:rsidP="466676BC" w:rsidRDefault="3C9ACE67" w14:paraId="0B9B1BD0" w14:textId="5CDC8F00">
      <w:pPr>
        <w:pStyle w:val="Normal"/>
        <w:rPr>
          <w:rFonts w:ascii="Arial Nova" w:hAnsi="Arial Nova" w:eastAsia="Arial Nova" w:cs="Arial Nova"/>
          <w:sz w:val="24"/>
          <w:szCs w:val="24"/>
        </w:rPr>
      </w:pPr>
    </w:p>
    <w:p w:rsidR="3C9ACE67" w:rsidP="466676BC" w:rsidRDefault="3C9ACE67" w14:paraId="272C63F4" w14:textId="07BDDF9F">
      <w:pPr>
        <w:pStyle w:val="Normal"/>
        <w:rPr>
          <w:rFonts w:ascii="Arial Nova" w:hAnsi="Arial Nova" w:eastAsia="Arial Nova" w:cs="Arial Nova"/>
          <w:sz w:val="24"/>
          <w:szCs w:val="24"/>
        </w:rPr>
      </w:pPr>
    </w:p>
    <w:p w:rsidR="3C9ACE67" w:rsidP="466676BC" w:rsidRDefault="3C9ACE67" w14:paraId="495EA2DC" w14:textId="61B167A0">
      <w:pPr>
        <w:pStyle w:val="Normal"/>
        <w:rPr>
          <w:rFonts w:ascii="Arial Nova" w:hAnsi="Arial Nova" w:eastAsia="Arial Nova" w:cs="Arial Nova"/>
          <w:sz w:val="24"/>
          <w:szCs w:val="24"/>
        </w:rPr>
      </w:pPr>
    </w:p>
    <w:p w:rsidR="3C9ACE67" w:rsidP="466676BC" w:rsidRDefault="3C9ACE67" w14:paraId="585936BD" w14:textId="1FF84D92">
      <w:pPr>
        <w:pStyle w:val="Normal"/>
        <w:rPr>
          <w:rFonts w:ascii="Arial Nova" w:hAnsi="Arial Nova" w:eastAsia="Arial Nova" w:cs="Arial Nova"/>
          <w:sz w:val="24"/>
          <w:szCs w:val="24"/>
        </w:rPr>
      </w:pPr>
    </w:p>
    <w:p w:rsidR="3C9ACE67" w:rsidP="466676BC" w:rsidRDefault="3C9ACE67" w14:paraId="002D1F2F" w14:textId="5CC9132F">
      <w:pPr>
        <w:pStyle w:val="Normal"/>
        <w:rPr>
          <w:rFonts w:ascii="Arial Nova" w:hAnsi="Arial Nova" w:eastAsia="Arial Nova" w:cs="Arial Nova"/>
          <w:sz w:val="24"/>
          <w:szCs w:val="24"/>
        </w:rPr>
      </w:pPr>
    </w:p>
    <w:p w:rsidR="0FF9107B" w:rsidP="466676BC" w:rsidRDefault="0FF9107B" w14:paraId="45E2556D" w14:textId="23DF5C25">
      <w:pPr>
        <w:pStyle w:val="Normal"/>
        <w:rPr>
          <w:rFonts w:ascii="Arial Nova" w:hAnsi="Arial Nova" w:eastAsia="Arial Nova" w:cs="Arial Nova"/>
          <w:sz w:val="24"/>
          <w:szCs w:val="24"/>
        </w:rPr>
      </w:pPr>
    </w:p>
    <w:p w:rsidR="0FF9107B" w:rsidP="466676BC" w:rsidRDefault="0FF9107B" w14:paraId="6F5E8DD6" w14:textId="6C6A6570">
      <w:pPr>
        <w:pStyle w:val="Normal"/>
        <w:rPr>
          <w:rFonts w:ascii="Arial Nova" w:hAnsi="Arial Nova" w:eastAsia="Arial Nova" w:cs="Arial Nova"/>
          <w:sz w:val="24"/>
          <w:szCs w:val="24"/>
        </w:rPr>
      </w:pPr>
      <w:r w:rsidRPr="466676BC" w:rsidR="36AEF40D">
        <w:rPr>
          <w:rFonts w:ascii="Arial Nova" w:hAnsi="Arial Nova" w:eastAsia="Arial Nova" w:cs="Arial Nova"/>
          <w:sz w:val="24"/>
          <w:szCs w:val="24"/>
        </w:rPr>
        <w:t xml:space="preserve">Word Count- </w:t>
      </w:r>
      <w:r w:rsidRPr="466676BC" w:rsidR="3FA9C81E">
        <w:rPr>
          <w:rFonts w:ascii="Arial Nova" w:hAnsi="Arial Nova" w:eastAsia="Arial Nova" w:cs="Arial Nova"/>
          <w:sz w:val="24"/>
          <w:szCs w:val="24"/>
        </w:rPr>
        <w:t>8</w:t>
      </w:r>
      <w:r w:rsidRPr="466676BC" w:rsidR="5AB0C770">
        <w:rPr>
          <w:rFonts w:ascii="Arial Nova" w:hAnsi="Arial Nova" w:eastAsia="Arial Nova" w:cs="Arial Nova"/>
          <w:sz w:val="24"/>
          <w:szCs w:val="24"/>
        </w:rPr>
        <w:t>246</w:t>
      </w:r>
      <w:r w:rsidRPr="466676BC" w:rsidR="3FA9C81E">
        <w:rPr>
          <w:rFonts w:ascii="Arial Nova" w:hAnsi="Arial Nova" w:eastAsia="Arial Nova" w:cs="Arial Nova"/>
          <w:sz w:val="24"/>
          <w:szCs w:val="24"/>
        </w:rPr>
        <w:t xml:space="preserve"> </w:t>
      </w:r>
    </w:p>
    <w:p w:rsidR="0FF9107B" w:rsidP="466676BC" w:rsidRDefault="0FF9107B" w14:paraId="3DF8312E" w14:textId="2B94C080">
      <w:pPr>
        <w:pStyle w:val="Normal"/>
        <w:rPr>
          <w:rFonts w:ascii="Arial Nova" w:hAnsi="Arial Nova" w:eastAsia="Arial Nova" w:cs="Arial Nova"/>
          <w:sz w:val="24"/>
          <w:szCs w:val="24"/>
        </w:rPr>
      </w:pPr>
    </w:p>
    <w:p w:rsidR="0FF9107B" w:rsidP="466676BC" w:rsidRDefault="0FF9107B" w14:paraId="6A6FF587" w14:textId="6E2D284D">
      <w:pPr>
        <w:pStyle w:val="Normal"/>
        <w:rPr>
          <w:rFonts w:ascii="Arial Nova" w:hAnsi="Arial Nova" w:eastAsia="Arial Nova" w:cs="Arial Nova"/>
          <w:sz w:val="24"/>
          <w:szCs w:val="24"/>
        </w:rPr>
      </w:pPr>
    </w:p>
    <w:p w:rsidR="0FF9107B" w:rsidP="466676BC" w:rsidRDefault="0FF9107B" w14:paraId="6CBE2C1C" w14:textId="21BEDCCD">
      <w:pPr>
        <w:pStyle w:val="Normal"/>
        <w:rPr>
          <w:rFonts w:ascii="Arial Nova" w:hAnsi="Arial Nova" w:eastAsia="Arial Nova" w:cs="Arial Nova"/>
          <w:sz w:val="24"/>
          <w:szCs w:val="24"/>
        </w:rPr>
      </w:pPr>
    </w:p>
    <w:p w:rsidR="0FF9107B" w:rsidP="466676BC" w:rsidRDefault="0FF9107B" w14:paraId="35CD55F9" w14:textId="2870EA3C">
      <w:pPr>
        <w:pStyle w:val="Normal"/>
        <w:rPr>
          <w:rFonts w:ascii="Arial Nova" w:hAnsi="Arial Nova" w:eastAsia="Arial Nova" w:cs="Arial Nova"/>
          <w:sz w:val="24"/>
          <w:szCs w:val="24"/>
        </w:rPr>
      </w:pPr>
    </w:p>
    <w:p w:rsidR="0FF9107B" w:rsidP="466676BC" w:rsidRDefault="0FF9107B" w14:paraId="11D24B59" w14:textId="2C3C4597">
      <w:pPr>
        <w:pStyle w:val="Normal"/>
        <w:rPr>
          <w:rFonts w:ascii="Arial Nova" w:hAnsi="Arial Nova" w:eastAsia="Arial Nova" w:cs="Arial Nova"/>
          <w:sz w:val="24"/>
          <w:szCs w:val="24"/>
        </w:rPr>
      </w:pPr>
    </w:p>
    <w:p w:rsidR="0FF9107B" w:rsidP="466676BC" w:rsidRDefault="0FF9107B" w14:paraId="445FA768" w14:textId="095D1849">
      <w:pPr>
        <w:pStyle w:val="Normal"/>
        <w:rPr>
          <w:rFonts w:ascii="Arial Nova" w:hAnsi="Arial Nova" w:eastAsia="Arial Nova" w:cs="Arial Nova"/>
          <w:sz w:val="24"/>
          <w:szCs w:val="24"/>
        </w:rPr>
      </w:pPr>
    </w:p>
    <w:p w:rsidR="0FF9107B" w:rsidP="466676BC" w:rsidRDefault="0FF9107B" w14:paraId="017D234A" w14:textId="58A4C4CA">
      <w:pPr>
        <w:pStyle w:val="Normal"/>
        <w:rPr>
          <w:rFonts w:ascii="Arial Nova" w:hAnsi="Arial Nova" w:eastAsia="Arial Nova" w:cs="Arial Nova"/>
          <w:sz w:val="24"/>
          <w:szCs w:val="24"/>
        </w:rPr>
      </w:pPr>
    </w:p>
    <w:p w:rsidR="0FF9107B" w:rsidP="466676BC" w:rsidRDefault="0FF9107B" w14:paraId="2686DB31" w14:textId="38020237">
      <w:pPr>
        <w:pStyle w:val="Normal"/>
        <w:rPr>
          <w:rFonts w:ascii="Arial Nova" w:hAnsi="Arial Nova" w:eastAsia="Arial Nova" w:cs="Arial Nova"/>
          <w:sz w:val="24"/>
          <w:szCs w:val="24"/>
        </w:rPr>
      </w:pPr>
    </w:p>
    <w:p w:rsidR="0FF9107B" w:rsidP="466676BC" w:rsidRDefault="0FF9107B" w14:paraId="2DF415CF" w14:textId="6F3879FB">
      <w:pPr>
        <w:pStyle w:val="Normal"/>
        <w:rPr>
          <w:rFonts w:ascii="Arial Nova" w:hAnsi="Arial Nova" w:eastAsia="Arial Nova" w:cs="Arial Nova"/>
          <w:sz w:val="24"/>
          <w:szCs w:val="24"/>
        </w:rPr>
      </w:pPr>
    </w:p>
    <w:p w:rsidR="0FF9107B" w:rsidP="466676BC" w:rsidRDefault="0FF9107B" w14:paraId="51E65F61" w14:textId="5F66A712">
      <w:pPr>
        <w:pStyle w:val="Normal"/>
        <w:rPr>
          <w:rFonts w:ascii="Arial Nova" w:hAnsi="Arial Nova" w:eastAsia="Arial Nova" w:cs="Arial Nova"/>
          <w:sz w:val="24"/>
          <w:szCs w:val="24"/>
        </w:rPr>
      </w:pPr>
    </w:p>
    <w:p w:rsidR="0FF9107B" w:rsidP="466676BC" w:rsidRDefault="0FF9107B" w14:paraId="11197CCE" w14:textId="0AF42B28">
      <w:pPr>
        <w:pStyle w:val="Normal"/>
        <w:rPr>
          <w:rFonts w:ascii="Arial Nova" w:hAnsi="Arial Nova" w:eastAsia="Arial Nova" w:cs="Arial Nova"/>
          <w:sz w:val="24"/>
          <w:szCs w:val="24"/>
        </w:rPr>
      </w:pPr>
    </w:p>
    <w:p w:rsidR="0FF9107B" w:rsidP="466676BC" w:rsidRDefault="0FF9107B" w14:paraId="64B05642" w14:textId="085EA527">
      <w:pPr>
        <w:pStyle w:val="Normal"/>
        <w:rPr>
          <w:rFonts w:ascii="Arial Nova" w:hAnsi="Arial Nova" w:eastAsia="Arial Nova" w:cs="Arial Nova"/>
          <w:sz w:val="24"/>
          <w:szCs w:val="24"/>
        </w:rPr>
      </w:pPr>
    </w:p>
    <w:p w:rsidR="0FF9107B" w:rsidP="466676BC" w:rsidRDefault="0FF9107B" w14:paraId="27DF949A" w14:textId="3FDFFC47">
      <w:pPr>
        <w:pStyle w:val="Normal"/>
        <w:rPr>
          <w:rFonts w:ascii="Arial Nova" w:hAnsi="Arial Nova" w:eastAsia="Arial Nova" w:cs="Arial Nova"/>
          <w:sz w:val="24"/>
          <w:szCs w:val="24"/>
        </w:rPr>
      </w:pPr>
    </w:p>
    <w:p w:rsidR="0FF9107B" w:rsidP="466676BC" w:rsidRDefault="0FF9107B" w14:paraId="0B2DD2D5" w14:textId="389626A5">
      <w:pPr>
        <w:pStyle w:val="Normal"/>
        <w:rPr>
          <w:rFonts w:ascii="Arial Nova" w:hAnsi="Arial Nova" w:eastAsia="Arial Nova" w:cs="Arial Nova"/>
          <w:sz w:val="24"/>
          <w:szCs w:val="24"/>
        </w:rPr>
      </w:pPr>
    </w:p>
    <w:p w:rsidR="0FF9107B" w:rsidP="466676BC" w:rsidRDefault="0FF9107B" w14:paraId="778085E6" w14:textId="04658BF4">
      <w:pPr>
        <w:pStyle w:val="Normal"/>
        <w:rPr>
          <w:rFonts w:ascii="Arial Nova" w:hAnsi="Arial Nova" w:eastAsia="Arial Nova" w:cs="Arial Nova"/>
          <w:sz w:val="24"/>
          <w:szCs w:val="24"/>
        </w:rPr>
      </w:pPr>
    </w:p>
    <w:p w:rsidR="0FF9107B" w:rsidP="466676BC" w:rsidRDefault="0FF9107B" w14:paraId="7719F7E8" w14:textId="4E4BCF91">
      <w:pPr>
        <w:pStyle w:val="Normal"/>
        <w:rPr>
          <w:rFonts w:ascii="Arial Nova" w:hAnsi="Arial Nova" w:eastAsia="Arial Nova" w:cs="Arial Nova"/>
          <w:sz w:val="24"/>
          <w:szCs w:val="24"/>
        </w:rPr>
      </w:pPr>
    </w:p>
    <w:p w:rsidR="0FF9107B" w:rsidP="466676BC" w:rsidRDefault="0FF9107B" w14:paraId="02DECE89" w14:textId="05C0CE37">
      <w:pPr>
        <w:pStyle w:val="Normal"/>
        <w:rPr>
          <w:rFonts w:ascii="Arial Nova" w:hAnsi="Arial Nova" w:eastAsia="Arial Nova" w:cs="Arial Nova"/>
          <w:sz w:val="24"/>
          <w:szCs w:val="24"/>
        </w:rPr>
      </w:pPr>
    </w:p>
    <w:p w:rsidR="466676BC" w:rsidP="466676BC" w:rsidRDefault="466676BC" w14:paraId="13355B85" w14:textId="1BF6CD6C">
      <w:pPr>
        <w:pStyle w:val="Normal"/>
        <w:rPr>
          <w:rFonts w:ascii="Arial Nova" w:hAnsi="Arial Nova" w:eastAsia="Arial Nova" w:cs="Arial Nova"/>
          <w:sz w:val="24"/>
          <w:szCs w:val="24"/>
        </w:rPr>
      </w:pPr>
    </w:p>
    <w:p w:rsidR="466676BC" w:rsidP="466676BC" w:rsidRDefault="466676BC" w14:paraId="286A7F41" w14:textId="675B0F91">
      <w:pPr>
        <w:pStyle w:val="Normal"/>
        <w:rPr>
          <w:rFonts w:ascii="Arial Nova" w:hAnsi="Arial Nova" w:eastAsia="Arial Nova" w:cs="Arial Nova"/>
          <w:sz w:val="24"/>
          <w:szCs w:val="24"/>
        </w:rPr>
      </w:pPr>
    </w:p>
    <w:p w:rsidR="466676BC" w:rsidP="466676BC" w:rsidRDefault="466676BC" w14:paraId="0156B40B" w14:textId="2DAA0186">
      <w:pPr>
        <w:pStyle w:val="Normal"/>
        <w:rPr>
          <w:rFonts w:ascii="Arial Nova" w:hAnsi="Arial Nova" w:eastAsia="Arial Nova" w:cs="Arial Nova"/>
          <w:sz w:val="24"/>
          <w:szCs w:val="24"/>
        </w:rPr>
      </w:pPr>
    </w:p>
    <w:p w:rsidR="466676BC" w:rsidP="466676BC" w:rsidRDefault="466676BC" w14:paraId="64155992" w14:textId="466183A8">
      <w:pPr>
        <w:pStyle w:val="Normal"/>
        <w:rPr>
          <w:rFonts w:ascii="Arial Nova" w:hAnsi="Arial Nova" w:eastAsia="Arial Nova" w:cs="Arial Nova"/>
          <w:sz w:val="24"/>
          <w:szCs w:val="24"/>
        </w:rPr>
      </w:pPr>
    </w:p>
    <w:p w:rsidR="466676BC" w:rsidP="466676BC" w:rsidRDefault="466676BC" w14:paraId="2FE3BE36" w14:textId="76DCD97B">
      <w:pPr>
        <w:pStyle w:val="Normal"/>
        <w:rPr>
          <w:rFonts w:ascii="Arial Nova" w:hAnsi="Arial Nova" w:eastAsia="Arial Nova" w:cs="Arial Nova"/>
          <w:sz w:val="24"/>
          <w:szCs w:val="24"/>
        </w:rPr>
      </w:pPr>
    </w:p>
    <w:p w:rsidR="466676BC" w:rsidP="466676BC" w:rsidRDefault="466676BC" w14:paraId="76996A97" w14:textId="4A81670F">
      <w:pPr>
        <w:pStyle w:val="Normal"/>
        <w:rPr>
          <w:rFonts w:ascii="Arial Nova" w:hAnsi="Arial Nova" w:eastAsia="Arial Nova" w:cs="Arial Nova"/>
          <w:sz w:val="24"/>
          <w:szCs w:val="24"/>
        </w:rPr>
      </w:pPr>
    </w:p>
    <w:p w:rsidR="466676BC" w:rsidP="466676BC" w:rsidRDefault="466676BC" w14:paraId="4D273B12" w14:textId="6F7AAC6E">
      <w:pPr>
        <w:pStyle w:val="Normal"/>
        <w:rPr>
          <w:rFonts w:ascii="Arial Nova" w:hAnsi="Arial Nova" w:eastAsia="Arial Nova" w:cs="Arial Nova"/>
          <w:sz w:val="24"/>
          <w:szCs w:val="24"/>
        </w:rPr>
      </w:pPr>
    </w:p>
    <w:p w:rsidR="466676BC" w:rsidP="466676BC" w:rsidRDefault="466676BC" w14:paraId="067E0A51" w14:textId="6615262D">
      <w:pPr>
        <w:pStyle w:val="Normal"/>
        <w:rPr>
          <w:rFonts w:ascii="Arial Nova" w:hAnsi="Arial Nova" w:eastAsia="Arial Nova" w:cs="Arial Nova"/>
          <w:sz w:val="24"/>
          <w:szCs w:val="24"/>
        </w:rPr>
      </w:pPr>
    </w:p>
    <w:p w:rsidR="466676BC" w:rsidP="466676BC" w:rsidRDefault="466676BC" w14:paraId="0118DD7A" w14:textId="5E30E6D4">
      <w:pPr>
        <w:pStyle w:val="Normal"/>
        <w:rPr>
          <w:rFonts w:ascii="Arial Nova" w:hAnsi="Arial Nova" w:eastAsia="Arial Nova" w:cs="Arial Nova"/>
          <w:sz w:val="24"/>
          <w:szCs w:val="24"/>
        </w:rPr>
      </w:pPr>
    </w:p>
    <w:p w:rsidR="466676BC" w:rsidP="466676BC" w:rsidRDefault="466676BC" w14:paraId="0BD0DEE9" w14:textId="593E2915">
      <w:pPr>
        <w:pStyle w:val="Normal"/>
        <w:rPr>
          <w:rFonts w:ascii="Arial Nova" w:hAnsi="Arial Nova" w:eastAsia="Arial Nova" w:cs="Arial Nova"/>
          <w:sz w:val="24"/>
          <w:szCs w:val="24"/>
        </w:rPr>
      </w:pPr>
    </w:p>
    <w:p w:rsidR="466676BC" w:rsidP="466676BC" w:rsidRDefault="466676BC" w14:paraId="30E7F71C" w14:textId="53C51771">
      <w:pPr>
        <w:pStyle w:val="Normal"/>
        <w:rPr>
          <w:rFonts w:ascii="Arial Nova" w:hAnsi="Arial Nova" w:eastAsia="Arial Nova" w:cs="Arial Nova"/>
          <w:sz w:val="24"/>
          <w:szCs w:val="24"/>
        </w:rPr>
      </w:pPr>
    </w:p>
    <w:p w:rsidR="466676BC" w:rsidP="466676BC" w:rsidRDefault="466676BC" w14:paraId="58E25BBB" w14:textId="4DE7D881">
      <w:pPr>
        <w:pStyle w:val="Normal"/>
        <w:rPr>
          <w:rFonts w:ascii="Arial Nova" w:hAnsi="Arial Nova" w:eastAsia="Arial Nova" w:cs="Arial Nova"/>
          <w:sz w:val="24"/>
          <w:szCs w:val="24"/>
        </w:rPr>
      </w:pPr>
    </w:p>
    <w:p w:rsidR="78C4DA5F" w:rsidP="466676BC" w:rsidRDefault="78C4DA5F" w14:paraId="7014DEED" w14:textId="5EB37FD0">
      <w:pPr>
        <w:pStyle w:val="Normal"/>
        <w:rPr>
          <w:rFonts w:ascii="Arial Nova" w:hAnsi="Arial Nova" w:eastAsia="Arial Nova" w:cs="Arial Nova"/>
          <w:sz w:val="24"/>
          <w:szCs w:val="24"/>
        </w:rPr>
      </w:pPr>
      <w:r w:rsidRPr="466676BC" w:rsidR="78C4DA5F">
        <w:rPr>
          <w:rFonts w:ascii="Arial Nova" w:hAnsi="Arial Nova" w:eastAsia="Arial Nova" w:cs="Arial Nova"/>
          <w:sz w:val="24"/>
          <w:szCs w:val="24"/>
        </w:rPr>
        <w:t xml:space="preserve">References: </w:t>
      </w:r>
    </w:p>
    <w:p w:rsidR="0FF9107B" w:rsidP="466676BC" w:rsidRDefault="0FF9107B" w14:paraId="4252C559" w14:textId="2E34AEE8">
      <w:pPr>
        <w:pStyle w:val="Normal"/>
        <w:rPr>
          <w:rFonts w:ascii="Arial Nova" w:hAnsi="Arial Nova" w:eastAsia="Arial Nova" w:cs="Arial Nova"/>
          <w:sz w:val="24"/>
          <w:szCs w:val="24"/>
        </w:rPr>
      </w:pPr>
      <w:r w:rsidRPr="466676BC" w:rsidR="67855AE7">
        <w:rPr>
          <w:rFonts w:ascii="Arial Nova" w:hAnsi="Arial Nova" w:eastAsia="Arial Nova" w:cs="Arial Nova"/>
          <w:sz w:val="24"/>
          <w:szCs w:val="24"/>
        </w:rPr>
        <w:t>Abbasi, A., Juszczyk, D., (2017) ‘Body mass index and incidence of type 1 and type 2 diabetes in children</w:t>
      </w:r>
      <w:r w:rsidRPr="466676BC" w:rsidR="1FC3A9B5">
        <w:rPr>
          <w:rFonts w:ascii="Arial Nova" w:hAnsi="Arial Nova" w:eastAsia="Arial Nova" w:cs="Arial Nova"/>
          <w:sz w:val="24"/>
          <w:szCs w:val="24"/>
        </w:rPr>
        <w:t xml:space="preserve"> and young adults: a retrospective study’. </w:t>
      </w:r>
      <w:r w:rsidRPr="466676BC" w:rsidR="1FC3A9B5">
        <w:rPr>
          <w:rFonts w:ascii="Arial Nova" w:hAnsi="Arial Nova" w:eastAsia="Arial Nova" w:cs="Arial Nova"/>
          <w:i w:val="1"/>
          <w:iCs w:val="1"/>
          <w:sz w:val="24"/>
          <w:szCs w:val="24"/>
        </w:rPr>
        <w:t>Journal of Endocrine Society,</w:t>
      </w:r>
      <w:r w:rsidRPr="466676BC" w:rsidR="1FC3A9B5">
        <w:rPr>
          <w:rFonts w:ascii="Arial Nova" w:hAnsi="Arial Nova" w:eastAsia="Arial Nova" w:cs="Arial Nova"/>
          <w:sz w:val="24"/>
          <w:szCs w:val="24"/>
        </w:rPr>
        <w:t xml:space="preserve"> 1, (5), pp.530-537. </w:t>
      </w:r>
    </w:p>
    <w:p w:rsidR="23BF581B" w:rsidP="466676BC" w:rsidRDefault="23BF581B" w14:paraId="71F718FE" w14:textId="2B8329BB">
      <w:pPr>
        <w:pStyle w:val="Normal"/>
        <w:rPr>
          <w:rFonts w:ascii="Arial Nova" w:hAnsi="Arial Nova" w:eastAsia="Arial Nova" w:cs="Arial Nova"/>
          <w:sz w:val="24"/>
          <w:szCs w:val="24"/>
        </w:rPr>
      </w:pPr>
      <w:r w:rsidRPr="466676BC" w:rsidR="23BF581B">
        <w:rPr>
          <w:rFonts w:ascii="Arial Nova" w:hAnsi="Arial Nova" w:eastAsia="Arial Nova" w:cs="Arial Nova"/>
          <w:sz w:val="24"/>
          <w:szCs w:val="24"/>
        </w:rPr>
        <w:t>Ahern, A.L., Wheeler, G.M., Aveyard, P., Boyland, E.J., Halford, J.C., Mander</w:t>
      </w:r>
      <w:r w:rsidRPr="466676BC" w:rsidR="1DDCF3D9">
        <w:rPr>
          <w:rFonts w:ascii="Arial Nova" w:hAnsi="Arial Nova" w:eastAsia="Arial Nova" w:cs="Arial Nova"/>
          <w:sz w:val="24"/>
          <w:szCs w:val="24"/>
        </w:rPr>
        <w:t xml:space="preserve">, A.P., (2017) ‘Extended and standard duration weight-loss programme referrals for adults in primary care: a randomised controlled trial’. </w:t>
      </w:r>
      <w:r w:rsidRPr="466676BC" w:rsidR="62D305F6">
        <w:rPr>
          <w:rFonts w:ascii="Arial Nova" w:hAnsi="Arial Nova" w:eastAsia="Arial Nova" w:cs="Arial Nova"/>
          <w:i w:val="1"/>
          <w:iCs w:val="1"/>
          <w:sz w:val="24"/>
          <w:szCs w:val="24"/>
        </w:rPr>
        <w:t>Lancet;</w:t>
      </w:r>
      <w:r w:rsidRPr="466676BC" w:rsidR="1DDCF3D9">
        <w:rPr>
          <w:rFonts w:ascii="Arial Nova" w:hAnsi="Arial Nova" w:eastAsia="Arial Nova" w:cs="Arial Nova"/>
          <w:sz w:val="24"/>
          <w:szCs w:val="24"/>
        </w:rPr>
        <w:t xml:space="preserve"> 389</w:t>
      </w:r>
      <w:r w:rsidRPr="466676BC" w:rsidR="2F03AFD2">
        <w:rPr>
          <w:rFonts w:ascii="Arial Nova" w:hAnsi="Arial Nova" w:eastAsia="Arial Nova" w:cs="Arial Nova"/>
          <w:sz w:val="24"/>
          <w:szCs w:val="24"/>
        </w:rPr>
        <w:t xml:space="preserve">, (10), pp.2214-2225’. </w:t>
      </w:r>
    </w:p>
    <w:p w:rsidR="0FF9107B" w:rsidP="466676BC" w:rsidRDefault="0FF9107B" w14:paraId="6865710B" w14:textId="36FC2A20">
      <w:pPr>
        <w:pStyle w:val="Normal"/>
        <w:rPr>
          <w:rFonts w:ascii="Arial Nova" w:hAnsi="Arial Nova" w:eastAsia="Arial Nova" w:cs="Arial Nova"/>
          <w:i w:val="0"/>
          <w:iCs w:val="0"/>
          <w:sz w:val="24"/>
          <w:szCs w:val="24"/>
        </w:rPr>
      </w:pPr>
      <w:r w:rsidRPr="466676BC" w:rsidR="0FF9107B">
        <w:rPr>
          <w:rFonts w:ascii="Arial Nova" w:hAnsi="Arial Nova" w:eastAsia="Arial Nova" w:cs="Arial Nova"/>
          <w:sz w:val="24"/>
          <w:szCs w:val="24"/>
        </w:rPr>
        <w:t>American Diabetes Association, (2012)</w:t>
      </w:r>
      <w:r w:rsidRPr="466676BC" w:rsidR="0FF9107B">
        <w:rPr>
          <w:rFonts w:ascii="Arial Nova" w:hAnsi="Arial Nova" w:eastAsia="Arial Nova" w:cs="Arial Nova"/>
          <w:i w:val="0"/>
          <w:iCs w:val="0"/>
          <w:sz w:val="24"/>
          <w:szCs w:val="24"/>
        </w:rPr>
        <w:t xml:space="preserve"> </w:t>
      </w:r>
      <w:r w:rsidRPr="466676BC" w:rsidR="0FF9107B">
        <w:rPr>
          <w:rFonts w:ascii="Arial Nova" w:hAnsi="Arial Nova" w:eastAsia="Arial Nova" w:cs="Arial Nova"/>
          <w:i w:val="0"/>
          <w:iCs w:val="0"/>
          <w:sz w:val="24"/>
          <w:szCs w:val="24"/>
        </w:rPr>
        <w:t>‘Diagnosis and classification of diabetes mellitus</w:t>
      </w:r>
      <w:r w:rsidRPr="466676BC" w:rsidR="0FF9107B">
        <w:rPr>
          <w:rFonts w:ascii="Arial Nova" w:hAnsi="Arial Nova" w:eastAsia="Arial Nova" w:cs="Arial Nova"/>
          <w:i w:val="0"/>
          <w:iCs w:val="0"/>
          <w:sz w:val="24"/>
          <w:szCs w:val="24"/>
        </w:rPr>
        <w:t>’</w:t>
      </w:r>
      <w:r w:rsidRPr="466676BC" w:rsidR="0FF9107B">
        <w:rPr>
          <w:rFonts w:ascii="Arial Nova" w:hAnsi="Arial Nova" w:eastAsia="Arial Nova" w:cs="Arial Nova"/>
          <w:sz w:val="24"/>
          <w:szCs w:val="24"/>
        </w:rPr>
        <w:t>.</w:t>
      </w:r>
      <w:r w:rsidRPr="466676BC" w:rsidR="0FF9107B">
        <w:rPr>
          <w:rFonts w:ascii="Arial Nova" w:hAnsi="Arial Nova" w:eastAsia="Arial Nova" w:cs="Arial Nova"/>
          <w:i w:val="1"/>
          <w:iCs w:val="1"/>
          <w:sz w:val="24"/>
          <w:szCs w:val="24"/>
        </w:rPr>
        <w:t xml:space="preserve"> </w:t>
      </w:r>
      <w:r w:rsidRPr="466676BC" w:rsidR="0FF9107B">
        <w:rPr>
          <w:rFonts w:ascii="Arial Nova" w:hAnsi="Arial Nova" w:eastAsia="Arial Nova" w:cs="Arial Nova"/>
          <w:i w:val="0"/>
          <w:iCs w:val="0"/>
          <w:sz w:val="24"/>
          <w:szCs w:val="24"/>
        </w:rPr>
        <w:t>Diabetes Care.</w:t>
      </w:r>
      <w:r w:rsidRPr="466676BC" w:rsidR="0FF9107B">
        <w:rPr>
          <w:rFonts w:ascii="Arial Nova" w:hAnsi="Arial Nova" w:eastAsia="Arial Nova" w:cs="Arial Nova"/>
          <w:i w:val="0"/>
          <w:iCs w:val="0"/>
          <w:sz w:val="24"/>
          <w:szCs w:val="24"/>
        </w:rPr>
        <w:t xml:space="preserve"> 35, (1), pp.64-71.</w:t>
      </w:r>
    </w:p>
    <w:p w:rsidR="333E113C" w:rsidP="466676BC" w:rsidRDefault="333E113C" w14:paraId="3358345D" w14:textId="1D77BD54">
      <w:pPr>
        <w:pStyle w:val="Normal"/>
        <w:rPr>
          <w:rFonts w:ascii="Arial Nova" w:hAnsi="Arial Nova" w:eastAsia="Arial Nova" w:cs="Arial Nova"/>
          <w:sz w:val="24"/>
          <w:szCs w:val="24"/>
        </w:rPr>
      </w:pPr>
      <w:r w:rsidRPr="466676BC" w:rsidR="333E113C">
        <w:rPr>
          <w:rFonts w:ascii="Arial Nova" w:hAnsi="Arial Nova" w:eastAsia="Arial Nova" w:cs="Arial Nova"/>
          <w:sz w:val="24"/>
          <w:szCs w:val="24"/>
        </w:rPr>
        <w:t>American Heart Association, (20</w:t>
      </w:r>
      <w:r w:rsidRPr="466676BC" w:rsidR="3D837A2F">
        <w:rPr>
          <w:rFonts w:ascii="Arial Nova" w:hAnsi="Arial Nova" w:eastAsia="Arial Nova" w:cs="Arial Nova"/>
          <w:sz w:val="24"/>
          <w:szCs w:val="24"/>
        </w:rPr>
        <w:t>20</w:t>
      </w:r>
      <w:r w:rsidRPr="466676BC" w:rsidR="333E113C">
        <w:rPr>
          <w:rFonts w:ascii="Arial Nova" w:hAnsi="Arial Nova" w:eastAsia="Arial Nova" w:cs="Arial Nova"/>
          <w:sz w:val="24"/>
          <w:szCs w:val="24"/>
        </w:rPr>
        <w:t>) ‘</w:t>
      </w:r>
      <w:r w:rsidRPr="466676BC" w:rsidR="4AA3AAC9">
        <w:rPr>
          <w:rFonts w:ascii="Arial Nova" w:hAnsi="Arial Nova" w:eastAsia="Arial Nova" w:cs="Arial Nova"/>
          <w:i w:val="0"/>
          <w:iCs w:val="0"/>
          <w:sz w:val="24"/>
          <w:szCs w:val="24"/>
        </w:rPr>
        <w:t xml:space="preserve">Statement on high-protein and low carbohydrate </w:t>
      </w:r>
      <w:r w:rsidRPr="466676BC" w:rsidR="2E4CDC7F">
        <w:rPr>
          <w:rFonts w:ascii="Arial Nova" w:hAnsi="Arial Nova" w:eastAsia="Arial Nova" w:cs="Arial Nova"/>
          <w:i w:val="0"/>
          <w:iCs w:val="0"/>
          <w:sz w:val="24"/>
          <w:szCs w:val="24"/>
        </w:rPr>
        <w:t>die</w:t>
      </w:r>
      <w:r w:rsidRPr="466676BC" w:rsidR="2E4CDC7F">
        <w:rPr>
          <w:rFonts w:ascii="Arial Nova" w:hAnsi="Arial Nova" w:eastAsia="Arial Nova" w:cs="Arial Nova"/>
          <w:i w:val="1"/>
          <w:iCs w:val="1"/>
          <w:sz w:val="24"/>
          <w:szCs w:val="24"/>
        </w:rPr>
        <w:t>t’.</w:t>
      </w:r>
      <w:r w:rsidRPr="466676BC" w:rsidR="2E4CDC7F">
        <w:rPr>
          <w:rFonts w:ascii="Arial Nova" w:hAnsi="Arial Nova" w:eastAsia="Arial Nova" w:cs="Arial Nova"/>
          <w:sz w:val="24"/>
          <w:szCs w:val="24"/>
        </w:rPr>
        <w:t xml:space="preserve"> Available at </w:t>
      </w:r>
      <w:hyperlink r:id="Re1154a50b42a4d55">
        <w:r w:rsidRPr="466676BC" w:rsidR="2E4CDC7F">
          <w:rPr>
            <w:rStyle w:val="Hyperlink"/>
            <w:rFonts w:ascii="Arial Nova" w:hAnsi="Arial Nova" w:eastAsia="Arial Nova" w:cs="Arial Nova"/>
            <w:sz w:val="24"/>
            <w:szCs w:val="24"/>
          </w:rPr>
          <w:t>https://www.</w:t>
        </w:r>
        <w:r w:rsidRPr="466676BC" w:rsidR="63966A14">
          <w:rPr>
            <w:rStyle w:val="Hyperlink"/>
            <w:rFonts w:ascii="Arial Nova" w:hAnsi="Arial Nova" w:eastAsia="Arial Nova" w:cs="Arial Nova"/>
            <w:sz w:val="24"/>
            <w:szCs w:val="24"/>
          </w:rPr>
          <w:t>heart.org/healhyliving</w:t>
        </w:r>
      </w:hyperlink>
      <w:r w:rsidRPr="466676BC" w:rsidR="63966A14">
        <w:rPr>
          <w:rFonts w:ascii="Arial Nova" w:hAnsi="Arial Nova" w:eastAsia="Arial Nova" w:cs="Arial Nova"/>
          <w:sz w:val="24"/>
          <w:szCs w:val="24"/>
        </w:rPr>
        <w:t xml:space="preserve"> (accessed on 16/01/2023). </w:t>
      </w:r>
    </w:p>
    <w:p w:rsidR="6C126F39" w:rsidP="466676BC" w:rsidRDefault="6C126F39" w14:paraId="4B681A70" w14:textId="7524DA38">
      <w:pPr>
        <w:pStyle w:val="Normal"/>
        <w:rPr>
          <w:rFonts w:ascii="Arial Nova" w:hAnsi="Arial Nova" w:eastAsia="Arial Nova" w:cs="Arial Nova"/>
          <w:sz w:val="24"/>
          <w:szCs w:val="24"/>
        </w:rPr>
      </w:pPr>
      <w:r w:rsidRPr="466676BC" w:rsidR="6C126F39">
        <w:rPr>
          <w:rFonts w:ascii="Arial Nova" w:hAnsi="Arial Nova" w:eastAsia="Arial Nova" w:cs="Arial Nova"/>
          <w:sz w:val="24"/>
          <w:szCs w:val="24"/>
        </w:rPr>
        <w:t>Aune, D., Norat, T., Romundstad, P., Vatten, L.J., (2013) ‘Dairy products and the risk of type 2 diabetes</w:t>
      </w:r>
      <w:r w:rsidRPr="466676BC" w:rsidR="59E71051">
        <w:rPr>
          <w:rFonts w:ascii="Arial Nova" w:hAnsi="Arial Nova" w:eastAsia="Arial Nova" w:cs="Arial Nova"/>
          <w:sz w:val="24"/>
          <w:szCs w:val="24"/>
        </w:rPr>
        <w:t xml:space="preserve">: a systematic review and dose-response meta-analysis of cohort </w:t>
      </w:r>
      <w:bookmarkStart w:name="_Int_gHyTalXC" w:id="435543900"/>
      <w:r w:rsidRPr="466676BC" w:rsidR="59E71051">
        <w:rPr>
          <w:rFonts w:ascii="Arial Nova" w:hAnsi="Arial Nova" w:eastAsia="Arial Nova" w:cs="Arial Nova"/>
          <w:sz w:val="24"/>
          <w:szCs w:val="24"/>
        </w:rPr>
        <w:t>studies’</w:t>
      </w:r>
      <w:bookmarkEnd w:id="435543900"/>
      <w:r w:rsidRPr="466676BC" w:rsidR="59E71051">
        <w:rPr>
          <w:rFonts w:ascii="Arial Nova" w:hAnsi="Arial Nova" w:eastAsia="Arial Nova" w:cs="Arial Nova"/>
          <w:sz w:val="24"/>
          <w:szCs w:val="24"/>
        </w:rPr>
        <w:t xml:space="preserve">. </w:t>
      </w:r>
      <w:r w:rsidRPr="466676BC" w:rsidR="59E71051">
        <w:rPr>
          <w:rFonts w:ascii="Arial Nova" w:hAnsi="Arial Nova" w:eastAsia="Arial Nova" w:cs="Arial Nova"/>
          <w:i w:val="1"/>
          <w:iCs w:val="1"/>
          <w:sz w:val="24"/>
          <w:szCs w:val="24"/>
        </w:rPr>
        <w:t>American Journal of Clinical Nutrition</w:t>
      </w:r>
      <w:r w:rsidRPr="466676BC" w:rsidR="24D4F029">
        <w:rPr>
          <w:rFonts w:ascii="Arial Nova" w:hAnsi="Arial Nova" w:eastAsia="Arial Nova" w:cs="Arial Nova"/>
          <w:sz w:val="24"/>
          <w:szCs w:val="24"/>
        </w:rPr>
        <w:t xml:space="preserve">, 98, pp.1066-1083. </w:t>
      </w:r>
    </w:p>
    <w:p w:rsidR="16ABC946" w:rsidP="466676BC" w:rsidRDefault="16ABC946" w14:paraId="77D1996F" w14:textId="7B7F04D3">
      <w:pPr>
        <w:pStyle w:val="Normal"/>
        <w:rPr>
          <w:rFonts w:ascii="Arial Nova" w:hAnsi="Arial Nova" w:eastAsia="Arial Nova" w:cs="Arial Nova"/>
          <w:sz w:val="24"/>
          <w:szCs w:val="24"/>
        </w:rPr>
      </w:pPr>
      <w:r w:rsidRPr="466676BC" w:rsidR="16ABC946">
        <w:rPr>
          <w:rFonts w:ascii="Arial Nova" w:hAnsi="Arial Nova" w:eastAsia="Arial Nova" w:cs="Arial Nova"/>
          <w:sz w:val="24"/>
          <w:szCs w:val="24"/>
        </w:rPr>
        <w:t xml:space="preserve">Banerjee, M., </w:t>
      </w:r>
      <w:r w:rsidRPr="466676BC" w:rsidR="16ABC946">
        <w:rPr>
          <w:rFonts w:ascii="Arial Nova" w:hAnsi="Arial Nova" w:eastAsia="Arial Nova" w:cs="Arial Nova"/>
          <w:sz w:val="24"/>
          <w:szCs w:val="24"/>
        </w:rPr>
        <w:t>Chakraboty</w:t>
      </w:r>
      <w:r w:rsidRPr="466676BC" w:rsidR="16ABC946">
        <w:rPr>
          <w:rFonts w:ascii="Arial Nova" w:hAnsi="Arial Nova" w:eastAsia="Arial Nova" w:cs="Arial Nova"/>
          <w:sz w:val="24"/>
          <w:szCs w:val="24"/>
        </w:rPr>
        <w:t>, S., &amp; Pal, R., (2020) ‘Diabetes self-management amid COVID-19 pan</w:t>
      </w:r>
      <w:r w:rsidRPr="466676BC" w:rsidR="24A9C5A3">
        <w:rPr>
          <w:rFonts w:ascii="Arial Nova" w:hAnsi="Arial Nova" w:eastAsia="Arial Nova" w:cs="Arial Nova"/>
          <w:sz w:val="24"/>
          <w:szCs w:val="24"/>
        </w:rPr>
        <w:t xml:space="preserve">demic’. </w:t>
      </w:r>
      <w:r w:rsidRPr="466676BC" w:rsidR="24A9C5A3">
        <w:rPr>
          <w:rFonts w:ascii="Arial Nova" w:hAnsi="Arial Nova" w:eastAsia="Arial Nova" w:cs="Arial Nova"/>
          <w:i w:val="1"/>
          <w:iCs w:val="1"/>
          <w:sz w:val="24"/>
          <w:szCs w:val="24"/>
        </w:rPr>
        <w:t>Diabetes Metabolic Syndrome</w:t>
      </w:r>
      <w:r w:rsidRPr="466676BC" w:rsidR="24A9C5A3">
        <w:rPr>
          <w:rFonts w:ascii="Arial Nova" w:hAnsi="Arial Nova" w:eastAsia="Arial Nova" w:cs="Arial Nova"/>
          <w:sz w:val="24"/>
          <w:szCs w:val="24"/>
        </w:rPr>
        <w:t xml:space="preserve">, 14, pp.351-354. </w:t>
      </w:r>
    </w:p>
    <w:p w:rsidR="4B39B74C" w:rsidP="466676BC" w:rsidRDefault="4B39B74C" w14:paraId="54D8D1DE" w14:textId="1A0545CE">
      <w:pPr>
        <w:pStyle w:val="Normal"/>
        <w:rPr>
          <w:rFonts w:ascii="Arial Nova" w:hAnsi="Arial Nova" w:eastAsia="Arial Nova" w:cs="Arial Nova"/>
          <w:sz w:val="24"/>
          <w:szCs w:val="24"/>
        </w:rPr>
      </w:pPr>
      <w:r w:rsidRPr="466676BC" w:rsidR="4B39B74C">
        <w:rPr>
          <w:rFonts w:ascii="Arial Nova" w:hAnsi="Arial Nova" w:eastAsia="Arial Nova" w:cs="Arial Nova"/>
          <w:sz w:val="24"/>
          <w:szCs w:val="24"/>
        </w:rPr>
        <w:t>Batterham</w:t>
      </w:r>
      <w:r w:rsidRPr="466676BC" w:rsidR="4B39B74C">
        <w:rPr>
          <w:rFonts w:ascii="Arial Nova" w:hAnsi="Arial Nova" w:eastAsia="Arial Nova" w:cs="Arial Nova"/>
          <w:sz w:val="24"/>
          <w:szCs w:val="24"/>
        </w:rPr>
        <w:t>, R.W., Hawkins, M., Collings, P.A., (2016) ‘Health literacy: applying current concepts to improve health ser</w:t>
      </w:r>
      <w:r w:rsidRPr="466676BC" w:rsidR="06B26DD9">
        <w:rPr>
          <w:rFonts w:ascii="Arial Nova" w:hAnsi="Arial Nova" w:eastAsia="Arial Nova" w:cs="Arial Nova"/>
          <w:sz w:val="24"/>
          <w:szCs w:val="24"/>
        </w:rPr>
        <w:t xml:space="preserve">vices and reduce health </w:t>
      </w:r>
      <w:bookmarkStart w:name="_Int_KxRm9Yoj" w:id="1527516559"/>
      <w:r w:rsidRPr="466676BC" w:rsidR="06B26DD9">
        <w:rPr>
          <w:rFonts w:ascii="Arial Nova" w:hAnsi="Arial Nova" w:eastAsia="Arial Nova" w:cs="Arial Nova"/>
          <w:sz w:val="24"/>
          <w:szCs w:val="24"/>
        </w:rPr>
        <w:t>inequalities’</w:t>
      </w:r>
      <w:bookmarkEnd w:id="1527516559"/>
      <w:r w:rsidRPr="466676BC" w:rsidR="06B26DD9">
        <w:rPr>
          <w:rFonts w:ascii="Arial Nova" w:hAnsi="Arial Nova" w:eastAsia="Arial Nova" w:cs="Arial Nova"/>
          <w:sz w:val="24"/>
          <w:szCs w:val="24"/>
        </w:rPr>
        <w:t xml:space="preserve">. Public Health, 132, pp.3-12. </w:t>
      </w:r>
    </w:p>
    <w:p w:rsidR="1510ED0F" w:rsidP="466676BC" w:rsidRDefault="1510ED0F" w14:paraId="3585209F" w14:textId="7E3F69EA">
      <w:pPr>
        <w:pStyle w:val="Normal"/>
        <w:rPr>
          <w:rFonts w:ascii="Arial Nova" w:hAnsi="Arial Nova" w:eastAsia="Arial Nova" w:cs="Arial Nova"/>
          <w:sz w:val="24"/>
          <w:szCs w:val="24"/>
        </w:rPr>
      </w:pPr>
      <w:r w:rsidRPr="466676BC" w:rsidR="1510ED0F">
        <w:rPr>
          <w:rFonts w:ascii="Arial Nova" w:hAnsi="Arial Nova" w:eastAsia="Arial Nova" w:cs="Arial Nova"/>
          <w:sz w:val="24"/>
          <w:szCs w:val="24"/>
        </w:rPr>
        <w:t xml:space="preserve">Bergman, M., </w:t>
      </w:r>
      <w:r w:rsidRPr="466676BC" w:rsidR="1510ED0F">
        <w:rPr>
          <w:rFonts w:ascii="Arial Nova" w:hAnsi="Arial Nova" w:eastAsia="Arial Nova" w:cs="Arial Nova"/>
          <w:sz w:val="24"/>
          <w:szCs w:val="24"/>
        </w:rPr>
        <w:t>Buysschaert</w:t>
      </w:r>
      <w:r w:rsidRPr="466676BC" w:rsidR="1510ED0F">
        <w:rPr>
          <w:rFonts w:ascii="Arial Nova" w:hAnsi="Arial Nova" w:eastAsia="Arial Nova" w:cs="Arial Nova"/>
          <w:sz w:val="24"/>
          <w:szCs w:val="24"/>
        </w:rPr>
        <w:t xml:space="preserve">, M., Schwarz, P.E., Albright, A., Narayan, K.V, Yach, D., (2012) </w:t>
      </w:r>
      <w:r w:rsidRPr="466676BC" w:rsidR="1510ED0F">
        <w:rPr>
          <w:rFonts w:ascii="Arial Nova" w:hAnsi="Arial Nova" w:eastAsia="Arial Nova" w:cs="Arial Nova"/>
          <w:i w:val="0"/>
          <w:iCs w:val="0"/>
          <w:sz w:val="24"/>
          <w:szCs w:val="24"/>
        </w:rPr>
        <w:t>‘Diabetes prevention: glo</w:t>
      </w:r>
      <w:r w:rsidRPr="466676BC" w:rsidR="27C07E19">
        <w:rPr>
          <w:rFonts w:ascii="Arial Nova" w:hAnsi="Arial Nova" w:eastAsia="Arial Nova" w:cs="Arial Nova"/>
          <w:i w:val="0"/>
          <w:iCs w:val="0"/>
          <w:sz w:val="24"/>
          <w:szCs w:val="24"/>
        </w:rPr>
        <w:t xml:space="preserve">bal health policy and </w:t>
      </w:r>
      <w:bookmarkStart w:name="_Int_j0RhiOGi" w:id="1426587967"/>
      <w:r w:rsidRPr="466676BC" w:rsidR="27C07E19">
        <w:rPr>
          <w:rFonts w:ascii="Arial Nova" w:hAnsi="Arial Nova" w:eastAsia="Arial Nova" w:cs="Arial Nova"/>
          <w:i w:val="0"/>
          <w:iCs w:val="0"/>
          <w:sz w:val="24"/>
          <w:szCs w:val="24"/>
        </w:rPr>
        <w:t>perspectives</w:t>
      </w:r>
      <w:r w:rsidRPr="466676BC" w:rsidR="27C07E19">
        <w:rPr>
          <w:rFonts w:ascii="Arial Nova" w:hAnsi="Arial Nova" w:eastAsia="Arial Nova" w:cs="Arial Nova"/>
          <w:i w:val="0"/>
          <w:iCs w:val="0"/>
          <w:sz w:val="24"/>
          <w:szCs w:val="24"/>
        </w:rPr>
        <w:t>’</w:t>
      </w:r>
      <w:bookmarkEnd w:id="1426587967"/>
      <w:r w:rsidRPr="466676BC" w:rsidR="27C07E19">
        <w:rPr>
          <w:rFonts w:ascii="Arial Nova" w:hAnsi="Arial Nova" w:eastAsia="Arial Nova" w:cs="Arial Nova"/>
          <w:i w:val="0"/>
          <w:iCs w:val="0"/>
          <w:sz w:val="24"/>
          <w:szCs w:val="24"/>
        </w:rPr>
        <w:t>.</w:t>
      </w:r>
      <w:r w:rsidRPr="466676BC" w:rsidR="27C07E19">
        <w:rPr>
          <w:rFonts w:ascii="Arial Nova" w:hAnsi="Arial Nova" w:eastAsia="Arial Nova" w:cs="Arial Nova"/>
          <w:i w:val="0"/>
          <w:iCs w:val="0"/>
          <w:sz w:val="24"/>
          <w:szCs w:val="24"/>
        </w:rPr>
        <w:t xml:space="preserve"> </w:t>
      </w:r>
      <w:r w:rsidRPr="466676BC" w:rsidR="27C07E19">
        <w:rPr>
          <w:rFonts w:ascii="Arial Nova" w:hAnsi="Arial Nova" w:eastAsia="Arial Nova" w:cs="Arial Nova"/>
          <w:i w:val="0"/>
          <w:iCs w:val="0"/>
          <w:sz w:val="24"/>
          <w:szCs w:val="24"/>
        </w:rPr>
        <w:t>Diabetes Management,</w:t>
      </w:r>
      <w:r w:rsidRPr="466676BC" w:rsidR="27C07E19">
        <w:rPr>
          <w:rFonts w:ascii="Arial Nova" w:hAnsi="Arial Nova" w:eastAsia="Arial Nova" w:cs="Arial Nova"/>
          <w:i w:val="0"/>
          <w:iCs w:val="0"/>
          <w:sz w:val="24"/>
          <w:szCs w:val="24"/>
        </w:rPr>
        <w:t xml:space="preserve"> </w:t>
      </w:r>
      <w:r w:rsidRPr="466676BC" w:rsidR="27C07E19">
        <w:rPr>
          <w:rFonts w:ascii="Arial Nova" w:hAnsi="Arial Nova" w:eastAsia="Arial Nova" w:cs="Arial Nova"/>
          <w:sz w:val="24"/>
          <w:szCs w:val="24"/>
        </w:rPr>
        <w:t xml:space="preserve">2, pp.309-321. </w:t>
      </w:r>
    </w:p>
    <w:p w:rsidR="632F8312" w:rsidP="466676BC" w:rsidRDefault="632F8312" w14:paraId="51B18220" w14:textId="12B42C4D">
      <w:pPr>
        <w:pStyle w:val="Normal"/>
        <w:rPr>
          <w:rFonts w:ascii="Arial Nova" w:hAnsi="Arial Nova" w:eastAsia="Arial Nova" w:cs="Arial Nova"/>
          <w:sz w:val="24"/>
          <w:szCs w:val="24"/>
        </w:rPr>
      </w:pPr>
      <w:r w:rsidRPr="466676BC" w:rsidR="632F8312">
        <w:rPr>
          <w:rFonts w:ascii="Arial Nova" w:hAnsi="Arial Nova" w:eastAsia="Arial Nova" w:cs="Arial Nova"/>
          <w:sz w:val="24"/>
          <w:szCs w:val="24"/>
        </w:rPr>
        <w:t xml:space="preserve">Bi, H., Gan, Y., Yang, C., Tong, X., Lu, Z., (2015) ‘Breakfast skipping and the risk of type 2 diabetes: a meta-analysis of observational </w:t>
      </w:r>
      <w:bookmarkStart w:name="_Int_6uotvmn4" w:id="2026093746"/>
      <w:r w:rsidRPr="466676BC" w:rsidR="632F8312">
        <w:rPr>
          <w:rFonts w:ascii="Arial Nova" w:hAnsi="Arial Nova" w:eastAsia="Arial Nova" w:cs="Arial Nova"/>
          <w:sz w:val="24"/>
          <w:szCs w:val="24"/>
        </w:rPr>
        <w:t>studies</w:t>
      </w:r>
      <w:r w:rsidRPr="466676BC" w:rsidR="5D4D1ED0">
        <w:rPr>
          <w:rFonts w:ascii="Arial Nova" w:hAnsi="Arial Nova" w:eastAsia="Arial Nova" w:cs="Arial Nova"/>
          <w:sz w:val="24"/>
          <w:szCs w:val="24"/>
        </w:rPr>
        <w:t>’</w:t>
      </w:r>
      <w:bookmarkEnd w:id="2026093746"/>
      <w:r w:rsidRPr="466676BC" w:rsidR="5D4D1ED0">
        <w:rPr>
          <w:rFonts w:ascii="Arial Nova" w:hAnsi="Arial Nova" w:eastAsia="Arial Nova" w:cs="Arial Nova"/>
          <w:sz w:val="24"/>
          <w:szCs w:val="24"/>
        </w:rPr>
        <w:t xml:space="preserve">. </w:t>
      </w:r>
      <w:r w:rsidRPr="466676BC" w:rsidR="5D4D1ED0">
        <w:rPr>
          <w:rFonts w:ascii="Arial Nova" w:hAnsi="Arial Nova" w:eastAsia="Arial Nova" w:cs="Arial Nova"/>
          <w:i w:val="1"/>
          <w:iCs w:val="1"/>
          <w:sz w:val="24"/>
          <w:szCs w:val="24"/>
        </w:rPr>
        <w:t xml:space="preserve">Journal of Public Health and Nutrition, </w:t>
      </w:r>
      <w:r w:rsidRPr="466676BC" w:rsidR="5D4D1ED0">
        <w:rPr>
          <w:rFonts w:ascii="Arial Nova" w:hAnsi="Arial Nova" w:eastAsia="Arial Nova" w:cs="Arial Nova"/>
          <w:i w:val="0"/>
          <w:iCs w:val="0"/>
          <w:sz w:val="24"/>
          <w:szCs w:val="24"/>
        </w:rPr>
        <w:t xml:space="preserve">18, pp.3013-3019. </w:t>
      </w:r>
    </w:p>
    <w:p w:rsidR="439D65C1" w:rsidP="466676BC" w:rsidRDefault="439D65C1" w14:paraId="7E1EE8AA" w14:textId="41C0E2BF">
      <w:pPr>
        <w:pStyle w:val="Normal"/>
        <w:rPr>
          <w:rFonts w:ascii="Arial Nova" w:hAnsi="Arial Nova" w:eastAsia="Arial Nova" w:cs="Arial Nova"/>
          <w:sz w:val="24"/>
          <w:szCs w:val="24"/>
        </w:rPr>
      </w:pPr>
      <w:r w:rsidRPr="466676BC" w:rsidR="439D65C1">
        <w:rPr>
          <w:rFonts w:ascii="Arial Nova" w:hAnsi="Arial Nova" w:eastAsia="Arial Nova" w:cs="Arial Nova"/>
          <w:sz w:val="24"/>
          <w:szCs w:val="24"/>
        </w:rPr>
        <w:t xml:space="preserve">Broderson, H.N., Steptoe, A., Boniface., D.R., Wardle., J., (2007) ‘Trends in </w:t>
      </w:r>
      <w:r w:rsidRPr="466676BC" w:rsidR="14F1DBFD">
        <w:rPr>
          <w:rFonts w:ascii="Arial Nova" w:hAnsi="Arial Nova" w:eastAsia="Arial Nova" w:cs="Arial Nova"/>
          <w:sz w:val="24"/>
          <w:szCs w:val="24"/>
        </w:rPr>
        <w:t>physical</w:t>
      </w:r>
      <w:r w:rsidRPr="466676BC" w:rsidR="439D65C1">
        <w:rPr>
          <w:rFonts w:ascii="Arial Nova" w:hAnsi="Arial Nova" w:eastAsia="Arial Nova" w:cs="Arial Nova"/>
          <w:sz w:val="24"/>
          <w:szCs w:val="24"/>
        </w:rPr>
        <w:t xml:space="preserve"> </w:t>
      </w:r>
      <w:r w:rsidRPr="466676BC" w:rsidR="35D71DE0">
        <w:rPr>
          <w:rFonts w:ascii="Arial Nova" w:hAnsi="Arial Nova" w:eastAsia="Arial Nova" w:cs="Arial Nova"/>
          <w:sz w:val="24"/>
          <w:szCs w:val="24"/>
        </w:rPr>
        <w:t>activity</w:t>
      </w:r>
      <w:r w:rsidRPr="466676BC" w:rsidR="439D65C1">
        <w:rPr>
          <w:rFonts w:ascii="Arial Nova" w:hAnsi="Arial Nova" w:eastAsia="Arial Nova" w:cs="Arial Nova"/>
          <w:sz w:val="24"/>
          <w:szCs w:val="24"/>
        </w:rPr>
        <w:t xml:space="preserve"> and sedentary behaviour in </w:t>
      </w:r>
      <w:r w:rsidRPr="466676BC" w:rsidR="42006C3D">
        <w:rPr>
          <w:rFonts w:ascii="Arial Nova" w:hAnsi="Arial Nova" w:eastAsia="Arial Nova" w:cs="Arial Nova"/>
          <w:sz w:val="24"/>
          <w:szCs w:val="24"/>
        </w:rPr>
        <w:t>adolescents</w:t>
      </w:r>
      <w:r w:rsidRPr="466676BC" w:rsidR="439D65C1">
        <w:rPr>
          <w:rFonts w:ascii="Arial Nova" w:hAnsi="Arial Nova" w:eastAsia="Arial Nova" w:cs="Arial Nova"/>
          <w:sz w:val="24"/>
          <w:szCs w:val="24"/>
        </w:rPr>
        <w:t xml:space="preserve">: ethic and socio-economic </w:t>
      </w:r>
      <w:bookmarkStart w:name="_Int_s56LU9pf" w:id="877635399"/>
      <w:r w:rsidRPr="466676BC" w:rsidR="439D65C1">
        <w:rPr>
          <w:rFonts w:ascii="Arial Nova" w:hAnsi="Arial Nova" w:eastAsia="Arial Nova" w:cs="Arial Nova"/>
          <w:sz w:val="24"/>
          <w:szCs w:val="24"/>
        </w:rPr>
        <w:t>diff</w:t>
      </w:r>
      <w:r w:rsidRPr="466676BC" w:rsidR="4A03FC25">
        <w:rPr>
          <w:rFonts w:ascii="Arial Nova" w:hAnsi="Arial Nova" w:eastAsia="Arial Nova" w:cs="Arial Nova"/>
          <w:sz w:val="24"/>
          <w:szCs w:val="24"/>
        </w:rPr>
        <w:t>erences’</w:t>
      </w:r>
      <w:bookmarkEnd w:id="877635399"/>
      <w:r w:rsidRPr="466676BC" w:rsidR="4A03FC25">
        <w:rPr>
          <w:rFonts w:ascii="Arial Nova" w:hAnsi="Arial Nova" w:eastAsia="Arial Nova" w:cs="Arial Nova"/>
          <w:sz w:val="24"/>
          <w:szCs w:val="24"/>
        </w:rPr>
        <w:t xml:space="preserve">. </w:t>
      </w:r>
      <w:r w:rsidRPr="466676BC" w:rsidR="4A03FC25">
        <w:rPr>
          <w:rFonts w:ascii="Arial Nova" w:hAnsi="Arial Nova" w:eastAsia="Arial Nova" w:cs="Arial Nova"/>
          <w:i w:val="1"/>
          <w:iCs w:val="1"/>
          <w:sz w:val="24"/>
          <w:szCs w:val="24"/>
        </w:rPr>
        <w:t>British Journal of Sports Medicine</w:t>
      </w:r>
      <w:r w:rsidRPr="466676BC" w:rsidR="4A03FC25">
        <w:rPr>
          <w:rFonts w:ascii="Arial Nova" w:hAnsi="Arial Nova" w:eastAsia="Arial Nova" w:cs="Arial Nova"/>
          <w:sz w:val="24"/>
          <w:szCs w:val="24"/>
        </w:rPr>
        <w:t>, 41, pp.150-154</w:t>
      </w:r>
      <w:r w:rsidRPr="466676BC" w:rsidR="07EC69A4">
        <w:rPr>
          <w:rFonts w:ascii="Arial Nova" w:hAnsi="Arial Nova" w:eastAsia="Arial Nova" w:cs="Arial Nova"/>
          <w:sz w:val="24"/>
          <w:szCs w:val="24"/>
        </w:rPr>
        <w:t xml:space="preserve">. </w:t>
      </w:r>
    </w:p>
    <w:p w:rsidR="2D6338FF" w:rsidP="466676BC" w:rsidRDefault="2D6338FF" w14:paraId="2DCAE97E" w14:textId="12973698">
      <w:pPr>
        <w:pStyle w:val="Normal"/>
        <w:rPr>
          <w:rFonts w:ascii="Arial Nova" w:hAnsi="Arial Nova" w:eastAsia="Arial Nova" w:cs="Arial Nova"/>
          <w:sz w:val="24"/>
          <w:szCs w:val="24"/>
        </w:rPr>
      </w:pPr>
      <w:r w:rsidRPr="466676BC" w:rsidR="2D6338FF">
        <w:rPr>
          <w:rFonts w:ascii="Arial Nova" w:hAnsi="Arial Nova" w:eastAsia="Arial Nova" w:cs="Arial Nova"/>
          <w:sz w:val="24"/>
          <w:szCs w:val="24"/>
        </w:rPr>
        <w:t xml:space="preserve">Brown, A., McArdle, P., Taplin J., (2022) </w:t>
      </w:r>
      <w:r w:rsidRPr="466676BC" w:rsidR="2D6338FF">
        <w:rPr>
          <w:rFonts w:ascii="Arial Nova" w:hAnsi="Arial Nova" w:eastAsia="Arial Nova" w:cs="Arial Nova"/>
          <w:i w:val="0"/>
          <w:iCs w:val="0"/>
          <w:sz w:val="24"/>
          <w:szCs w:val="24"/>
        </w:rPr>
        <w:t xml:space="preserve">‘Dietary strategies for remission of type 2 </w:t>
      </w:r>
      <w:r w:rsidRPr="466676BC" w:rsidR="1CB79CE7">
        <w:rPr>
          <w:rFonts w:ascii="Arial Nova" w:hAnsi="Arial Nova" w:eastAsia="Arial Nova" w:cs="Arial Nova"/>
          <w:i w:val="0"/>
          <w:iCs w:val="0"/>
          <w:sz w:val="24"/>
          <w:szCs w:val="24"/>
        </w:rPr>
        <w:t>diabetes:</w:t>
      </w:r>
      <w:r w:rsidRPr="466676BC" w:rsidR="1F653CA2">
        <w:rPr>
          <w:rFonts w:ascii="Arial Nova" w:hAnsi="Arial Nova" w:eastAsia="Arial Nova" w:cs="Arial Nova"/>
          <w:i w:val="0"/>
          <w:iCs w:val="0"/>
          <w:sz w:val="24"/>
          <w:szCs w:val="24"/>
        </w:rPr>
        <w:t xml:space="preserve"> A narrative review</w:t>
      </w:r>
      <w:r w:rsidRPr="466676BC" w:rsidR="41C7E024">
        <w:rPr>
          <w:rFonts w:ascii="Arial Nova" w:hAnsi="Arial Nova" w:eastAsia="Arial Nova" w:cs="Arial Nova"/>
          <w:i w:val="0"/>
          <w:iCs w:val="0"/>
          <w:sz w:val="24"/>
          <w:szCs w:val="24"/>
        </w:rPr>
        <w:t>’</w:t>
      </w:r>
      <w:r w:rsidRPr="466676BC" w:rsidR="1F653CA2">
        <w:rPr>
          <w:rFonts w:ascii="Arial Nova" w:hAnsi="Arial Nova" w:eastAsia="Arial Nova" w:cs="Arial Nova"/>
          <w:i w:val="0"/>
          <w:iCs w:val="0"/>
          <w:sz w:val="24"/>
          <w:szCs w:val="24"/>
        </w:rPr>
        <w:t>.</w:t>
      </w:r>
      <w:r w:rsidRPr="466676BC" w:rsidR="1F653CA2">
        <w:rPr>
          <w:rFonts w:ascii="Arial Nova" w:hAnsi="Arial Nova" w:eastAsia="Arial Nova" w:cs="Arial Nova"/>
          <w:sz w:val="24"/>
          <w:szCs w:val="24"/>
        </w:rPr>
        <w:t xml:space="preserve"> </w:t>
      </w:r>
      <w:r w:rsidRPr="466676BC" w:rsidR="3D652A4E">
        <w:rPr>
          <w:rFonts w:ascii="Arial Nova" w:hAnsi="Arial Nova" w:eastAsia="Arial Nova" w:cs="Arial Nova"/>
          <w:sz w:val="24"/>
          <w:szCs w:val="24"/>
        </w:rPr>
        <w:t xml:space="preserve">Journal of Human </w:t>
      </w:r>
      <w:r w:rsidRPr="466676BC" w:rsidR="3D652A4E">
        <w:rPr>
          <w:rFonts w:ascii="Arial Nova" w:hAnsi="Arial Nova" w:eastAsia="Arial Nova" w:cs="Arial Nova"/>
          <w:sz w:val="24"/>
          <w:szCs w:val="24"/>
        </w:rPr>
        <w:t>Nutrition</w:t>
      </w:r>
      <w:r w:rsidRPr="466676BC" w:rsidR="3D652A4E">
        <w:rPr>
          <w:rFonts w:ascii="Arial Nova" w:hAnsi="Arial Nova" w:eastAsia="Arial Nova" w:cs="Arial Nova"/>
          <w:sz w:val="24"/>
          <w:szCs w:val="24"/>
        </w:rPr>
        <w:t xml:space="preserve"> Diet: 35, pp.165-78</w:t>
      </w:r>
    </w:p>
    <w:p w:rsidR="24CE7A82" w:rsidP="466676BC" w:rsidRDefault="24CE7A82" w14:paraId="6DBD9AF6" w14:textId="57C84D3C">
      <w:pPr>
        <w:pStyle w:val="Normal"/>
        <w:rPr>
          <w:rFonts w:ascii="Arial Nova" w:hAnsi="Arial Nova" w:eastAsia="Arial Nova" w:cs="Arial Nova"/>
          <w:sz w:val="24"/>
          <w:szCs w:val="24"/>
        </w:rPr>
      </w:pPr>
      <w:r w:rsidRPr="466676BC" w:rsidR="24CE7A82">
        <w:rPr>
          <w:rFonts w:ascii="Arial Nova" w:hAnsi="Arial Nova" w:eastAsia="Arial Nova" w:cs="Arial Nova"/>
          <w:sz w:val="24"/>
          <w:szCs w:val="24"/>
        </w:rPr>
        <w:t xml:space="preserve">Boulle, N.G., Haddad, E., Kenny, G.P. (2001) </w:t>
      </w:r>
      <w:r w:rsidRPr="466676BC" w:rsidR="24CE7A82">
        <w:rPr>
          <w:rFonts w:ascii="Arial Nova" w:hAnsi="Arial Nova" w:eastAsia="Arial Nova" w:cs="Arial Nova"/>
          <w:i w:val="1"/>
          <w:iCs w:val="1"/>
          <w:sz w:val="24"/>
          <w:szCs w:val="24"/>
        </w:rPr>
        <w:t>‘</w:t>
      </w:r>
      <w:r w:rsidRPr="466676BC" w:rsidR="24CE7A82">
        <w:rPr>
          <w:rFonts w:ascii="Arial Nova" w:hAnsi="Arial Nova" w:eastAsia="Arial Nova" w:cs="Arial Nova"/>
          <w:i w:val="0"/>
          <w:iCs w:val="0"/>
          <w:sz w:val="24"/>
          <w:szCs w:val="24"/>
        </w:rPr>
        <w:t xml:space="preserve">Effects of exercise on glycaemic </w:t>
      </w:r>
      <w:r w:rsidRPr="466676BC" w:rsidR="26837C39">
        <w:rPr>
          <w:rFonts w:ascii="Arial Nova" w:hAnsi="Arial Nova" w:eastAsia="Arial Nova" w:cs="Arial Nova"/>
          <w:i w:val="0"/>
          <w:iCs w:val="0"/>
          <w:sz w:val="24"/>
          <w:szCs w:val="24"/>
        </w:rPr>
        <w:t>control</w:t>
      </w:r>
      <w:r w:rsidRPr="466676BC" w:rsidR="24CE7A82">
        <w:rPr>
          <w:rFonts w:ascii="Arial Nova" w:hAnsi="Arial Nova" w:eastAsia="Arial Nova" w:cs="Arial Nova"/>
          <w:i w:val="0"/>
          <w:iCs w:val="0"/>
          <w:sz w:val="24"/>
          <w:szCs w:val="24"/>
        </w:rPr>
        <w:t xml:space="preserve"> and body mass in type 2 diabetes: A meta-analysis of controlled</w:t>
      </w:r>
      <w:r w:rsidRPr="466676BC" w:rsidR="53FE3668">
        <w:rPr>
          <w:rFonts w:ascii="Arial Nova" w:hAnsi="Arial Nova" w:eastAsia="Arial Nova" w:cs="Arial Nova"/>
          <w:i w:val="0"/>
          <w:iCs w:val="0"/>
          <w:sz w:val="24"/>
          <w:szCs w:val="24"/>
        </w:rPr>
        <w:t xml:space="preserve"> clinical trials.</w:t>
      </w:r>
      <w:r w:rsidRPr="466676BC" w:rsidR="53FE3668">
        <w:rPr>
          <w:rFonts w:ascii="Arial Nova" w:hAnsi="Arial Nova" w:eastAsia="Arial Nova" w:cs="Arial Nova"/>
          <w:sz w:val="24"/>
          <w:szCs w:val="24"/>
        </w:rPr>
        <w:t xml:space="preserve"> JAMA (286) pp.1218-1227. </w:t>
      </w:r>
    </w:p>
    <w:p w:rsidR="34F6AE82" w:rsidP="466676BC" w:rsidRDefault="34F6AE82" w14:paraId="73DC32D1" w14:textId="1B08A673">
      <w:pPr>
        <w:pStyle w:val="Normal"/>
        <w:rPr>
          <w:rFonts w:ascii="Arial Nova" w:hAnsi="Arial Nova" w:eastAsia="Arial Nova" w:cs="Arial Nova"/>
          <w:noProof w:val="0"/>
          <w:sz w:val="24"/>
          <w:szCs w:val="24"/>
          <w:lang w:val="en-GB"/>
        </w:rPr>
      </w:pPr>
      <w:r w:rsidRPr="466676BC" w:rsidR="34F6AE82">
        <w:rPr>
          <w:rFonts w:ascii="Arial Nova" w:hAnsi="Arial Nova" w:eastAsia="Arial Nova" w:cs="Arial Nova"/>
          <w:noProof w:val="0"/>
          <w:sz w:val="24"/>
          <w:szCs w:val="24"/>
          <w:lang w:val="en-GB"/>
        </w:rPr>
        <w:t>Boulton A.M (2005</w:t>
      </w:r>
      <w:r w:rsidRPr="466676BC" w:rsidR="34F6AE82">
        <w:rPr>
          <w:rFonts w:ascii="Arial Nova" w:hAnsi="Arial Nova" w:eastAsia="Arial Nova" w:cs="Arial Nova"/>
          <w:i w:val="1"/>
          <w:iCs w:val="1"/>
          <w:noProof w:val="0"/>
          <w:sz w:val="24"/>
          <w:szCs w:val="24"/>
          <w:lang w:val="en-GB"/>
        </w:rPr>
        <w:t>)</w:t>
      </w:r>
      <w:r w:rsidRPr="466676BC" w:rsidR="34F6AE82">
        <w:rPr>
          <w:rFonts w:ascii="Arial Nova" w:hAnsi="Arial Nova" w:eastAsia="Arial Nova" w:cs="Arial Nova"/>
          <w:i w:val="0"/>
          <w:iCs w:val="0"/>
          <w:noProof w:val="0"/>
          <w:sz w:val="24"/>
          <w:szCs w:val="24"/>
          <w:lang w:val="en-GB"/>
        </w:rPr>
        <w:t xml:space="preserve"> ‘Managment of diabetic peripheral neuropathy</w:t>
      </w:r>
      <w:r w:rsidRPr="466676BC" w:rsidR="343A4847">
        <w:rPr>
          <w:rFonts w:ascii="Arial Nova" w:hAnsi="Arial Nova" w:eastAsia="Arial Nova" w:cs="Arial Nova"/>
          <w:i w:val="0"/>
          <w:iCs w:val="0"/>
          <w:noProof w:val="0"/>
          <w:sz w:val="24"/>
          <w:szCs w:val="24"/>
          <w:lang w:val="en-GB"/>
        </w:rPr>
        <w:t>’</w:t>
      </w:r>
      <w:r w:rsidRPr="466676BC" w:rsidR="34F6AE82">
        <w:rPr>
          <w:rFonts w:ascii="Arial Nova" w:hAnsi="Arial Nova" w:eastAsia="Arial Nova" w:cs="Arial Nova"/>
          <w:i w:val="1"/>
          <w:iCs w:val="1"/>
          <w:noProof w:val="0"/>
          <w:sz w:val="24"/>
          <w:szCs w:val="24"/>
          <w:lang w:val="en-GB"/>
        </w:rPr>
        <w:t xml:space="preserve">. </w:t>
      </w:r>
      <w:r w:rsidRPr="466676BC" w:rsidR="5F3FB334">
        <w:rPr>
          <w:rFonts w:ascii="Arial Nova" w:hAnsi="Arial Nova" w:eastAsia="Arial Nova" w:cs="Arial Nova"/>
          <w:i w:val="1"/>
          <w:iCs w:val="1"/>
          <w:noProof w:val="0"/>
          <w:sz w:val="24"/>
          <w:szCs w:val="24"/>
          <w:lang w:val="en-GB"/>
        </w:rPr>
        <w:t xml:space="preserve">Journal of </w:t>
      </w:r>
      <w:r w:rsidRPr="466676BC" w:rsidR="34F6AE82">
        <w:rPr>
          <w:rFonts w:ascii="Arial Nova" w:hAnsi="Arial Nova" w:eastAsia="Arial Nova" w:cs="Arial Nova"/>
          <w:noProof w:val="0"/>
          <w:sz w:val="24"/>
          <w:szCs w:val="24"/>
          <w:lang w:val="en-GB"/>
        </w:rPr>
        <w:t>Clinical</w:t>
      </w:r>
      <w:r w:rsidRPr="466676BC" w:rsidR="34F6AE82">
        <w:rPr>
          <w:rFonts w:ascii="Arial Nova" w:hAnsi="Arial Nova" w:eastAsia="Arial Nova" w:cs="Arial Nova"/>
          <w:i w:val="1"/>
          <w:iCs w:val="1"/>
          <w:noProof w:val="0"/>
          <w:sz w:val="24"/>
          <w:szCs w:val="24"/>
          <w:lang w:val="en-GB"/>
        </w:rPr>
        <w:t xml:space="preserve"> diabetes</w:t>
      </w:r>
      <w:r w:rsidRPr="466676BC" w:rsidR="34F6AE82">
        <w:rPr>
          <w:rFonts w:ascii="Arial Nova" w:hAnsi="Arial Nova" w:eastAsia="Arial Nova" w:cs="Arial Nova"/>
          <w:noProof w:val="0"/>
          <w:sz w:val="24"/>
          <w:szCs w:val="24"/>
          <w:lang w:val="en-GB"/>
        </w:rPr>
        <w:t xml:space="preserve"> (23), pp.123-134.</w:t>
      </w:r>
    </w:p>
    <w:p w:rsidR="2A079AC6" w:rsidP="466676BC" w:rsidRDefault="2A079AC6" w14:paraId="5A174877" w14:textId="66FC76F0">
      <w:pPr>
        <w:pStyle w:val="Normal"/>
        <w:rPr>
          <w:rFonts w:ascii="Arial Nova" w:hAnsi="Arial Nova" w:eastAsia="Arial Nova" w:cs="Arial Nova"/>
          <w:noProof w:val="0"/>
          <w:sz w:val="24"/>
          <w:szCs w:val="24"/>
          <w:lang w:val="en-GB"/>
        </w:rPr>
      </w:pPr>
      <w:r w:rsidRPr="466676BC" w:rsidR="2A079AC6">
        <w:rPr>
          <w:rFonts w:ascii="Arial Nova" w:hAnsi="Arial Nova" w:eastAsia="Arial Nova" w:cs="Arial Nova"/>
          <w:noProof w:val="0"/>
          <w:sz w:val="24"/>
          <w:szCs w:val="24"/>
          <w:lang w:val="en-GB"/>
        </w:rPr>
        <w:t xml:space="preserve">Blackburn, </w:t>
      </w:r>
      <w:r w:rsidRPr="466676BC" w:rsidR="73F446B7">
        <w:rPr>
          <w:rFonts w:ascii="Arial Nova" w:hAnsi="Arial Nova" w:eastAsia="Arial Nova" w:cs="Arial Nova"/>
          <w:noProof w:val="0"/>
          <w:sz w:val="24"/>
          <w:szCs w:val="24"/>
          <w:lang w:val="en-GB"/>
        </w:rPr>
        <w:t>H., &amp;</w:t>
      </w:r>
      <w:r w:rsidRPr="466676BC" w:rsidR="2A079AC6">
        <w:rPr>
          <w:rFonts w:ascii="Arial Nova" w:hAnsi="Arial Nova" w:eastAsia="Arial Nova" w:cs="Arial Nova"/>
          <w:noProof w:val="0"/>
          <w:sz w:val="24"/>
          <w:szCs w:val="24"/>
          <w:lang w:val="en-GB"/>
        </w:rPr>
        <w:t xml:space="preserve"> Jacobs, D., (2014)</w:t>
      </w:r>
      <w:r w:rsidRPr="466676BC" w:rsidR="2A079AC6">
        <w:rPr>
          <w:rFonts w:ascii="Arial Nova" w:hAnsi="Arial Nova" w:eastAsia="Arial Nova" w:cs="Arial Nova"/>
          <w:i w:val="1"/>
          <w:iCs w:val="1"/>
          <w:noProof w:val="0"/>
          <w:sz w:val="24"/>
          <w:szCs w:val="24"/>
          <w:lang w:val="en-GB"/>
        </w:rPr>
        <w:t xml:space="preserve"> ‘Origins and evolution of body ma</w:t>
      </w:r>
      <w:r w:rsidRPr="466676BC" w:rsidR="095A0D5F">
        <w:rPr>
          <w:rFonts w:ascii="Arial Nova" w:hAnsi="Arial Nova" w:eastAsia="Arial Nova" w:cs="Arial Nova"/>
          <w:i w:val="1"/>
          <w:iCs w:val="1"/>
          <w:noProof w:val="0"/>
          <w:sz w:val="24"/>
          <w:szCs w:val="24"/>
          <w:lang w:val="en-GB"/>
        </w:rPr>
        <w:t>ss index (BMI)’</w:t>
      </w:r>
      <w:r w:rsidRPr="466676BC" w:rsidR="095A0D5F">
        <w:rPr>
          <w:rFonts w:ascii="Arial Nova" w:hAnsi="Arial Nova" w:eastAsia="Arial Nova" w:cs="Arial Nova"/>
          <w:i w:val="0"/>
          <w:iCs w:val="0"/>
          <w:noProof w:val="0"/>
          <w:sz w:val="24"/>
          <w:szCs w:val="24"/>
          <w:lang w:val="en-GB"/>
        </w:rPr>
        <w:t xml:space="preserve">. </w:t>
      </w:r>
      <w:r w:rsidRPr="466676BC" w:rsidR="095A0D5F">
        <w:rPr>
          <w:rFonts w:ascii="Arial Nova" w:hAnsi="Arial Nova" w:eastAsia="Arial Nova" w:cs="Arial Nova"/>
          <w:i w:val="0"/>
          <w:iCs w:val="0"/>
          <w:noProof w:val="0"/>
          <w:sz w:val="24"/>
          <w:szCs w:val="24"/>
          <w:lang w:val="en-GB"/>
        </w:rPr>
        <w:t xml:space="preserve">International Journal of </w:t>
      </w:r>
      <w:r w:rsidRPr="466676BC" w:rsidR="5447ED36">
        <w:rPr>
          <w:rFonts w:ascii="Arial Nova" w:hAnsi="Arial Nova" w:eastAsia="Arial Nova" w:cs="Arial Nova"/>
          <w:i w:val="0"/>
          <w:iCs w:val="0"/>
          <w:noProof w:val="0"/>
          <w:sz w:val="24"/>
          <w:szCs w:val="24"/>
          <w:lang w:val="en-GB"/>
        </w:rPr>
        <w:t>Epidemiology,</w:t>
      </w:r>
      <w:r w:rsidRPr="466676BC" w:rsidR="5447ED36">
        <w:rPr>
          <w:rFonts w:ascii="Arial Nova" w:hAnsi="Arial Nova" w:eastAsia="Arial Nova" w:cs="Arial Nova"/>
          <w:i w:val="0"/>
          <w:iCs w:val="0"/>
          <w:noProof w:val="0"/>
          <w:sz w:val="24"/>
          <w:szCs w:val="24"/>
          <w:lang w:val="en-GB"/>
        </w:rPr>
        <w:t xml:space="preserve"> </w:t>
      </w:r>
      <w:r w:rsidRPr="466676BC" w:rsidR="5447ED36">
        <w:rPr>
          <w:rFonts w:ascii="Arial Nova" w:hAnsi="Arial Nova" w:eastAsia="Arial Nova" w:cs="Arial Nova"/>
          <w:noProof w:val="0"/>
          <w:sz w:val="24"/>
          <w:szCs w:val="24"/>
          <w:lang w:val="en-GB"/>
        </w:rPr>
        <w:t>43, (3), pp.665-669</w:t>
      </w:r>
      <w:r w:rsidRPr="466676BC" w:rsidR="642DD728">
        <w:rPr>
          <w:rFonts w:ascii="Arial Nova" w:hAnsi="Arial Nova" w:eastAsia="Arial Nova" w:cs="Arial Nova"/>
          <w:noProof w:val="0"/>
          <w:sz w:val="24"/>
          <w:szCs w:val="24"/>
          <w:lang w:val="en-GB"/>
        </w:rPr>
        <w:t xml:space="preserve">. </w:t>
      </w:r>
    </w:p>
    <w:p w:rsidR="067F0333" w:rsidP="466676BC" w:rsidRDefault="067F0333" w14:paraId="75B30A38" w14:textId="5F6265FE">
      <w:pPr>
        <w:pStyle w:val="Normal"/>
        <w:rPr>
          <w:rFonts w:ascii="Arial Nova" w:hAnsi="Arial Nova" w:eastAsia="Arial Nova" w:cs="Arial Nova"/>
          <w:noProof w:val="0"/>
          <w:sz w:val="24"/>
          <w:szCs w:val="24"/>
          <w:lang w:val="en-GB"/>
        </w:rPr>
      </w:pPr>
      <w:r w:rsidRPr="466676BC" w:rsidR="067F0333">
        <w:rPr>
          <w:rFonts w:ascii="Arial Nova" w:hAnsi="Arial Nova" w:eastAsia="Arial Nova" w:cs="Arial Nova"/>
          <w:noProof w:val="0"/>
          <w:sz w:val="24"/>
          <w:szCs w:val="24"/>
          <w:lang w:val="en-GB"/>
        </w:rPr>
        <w:t>Bynoe, K., Murphy, M.M., Bartholomew, L., Greenidge</w:t>
      </w:r>
      <w:r w:rsidRPr="466676BC" w:rsidR="3274575A">
        <w:rPr>
          <w:rFonts w:ascii="Arial Nova" w:hAnsi="Arial Nova" w:eastAsia="Arial Nova" w:cs="Arial Nova"/>
          <w:noProof w:val="0"/>
          <w:sz w:val="24"/>
          <w:szCs w:val="24"/>
          <w:lang w:val="en-GB"/>
        </w:rPr>
        <w:t>, A., Abed, M., Jeyaseelan, C., Cobelli, C., Dalla, R., (2020) ‘</w:t>
      </w:r>
      <w:r w:rsidRPr="466676BC" w:rsidR="3F418422">
        <w:rPr>
          <w:rFonts w:ascii="Arial Nova" w:hAnsi="Arial Nova" w:eastAsia="Arial Nova" w:cs="Arial Nova"/>
          <w:noProof w:val="0"/>
          <w:sz w:val="24"/>
          <w:szCs w:val="24"/>
          <w:lang w:val="en-GB"/>
        </w:rPr>
        <w:t xml:space="preserve">Inducing remission of type 2 diabetes in the Caribbean: findings from a mixed methods feasibility study of a low-calorie diet in </w:t>
      </w:r>
      <w:r w:rsidRPr="466676BC" w:rsidR="7DE66953">
        <w:rPr>
          <w:rFonts w:ascii="Arial Nova" w:hAnsi="Arial Nova" w:eastAsia="Arial Nova" w:cs="Arial Nova"/>
          <w:noProof w:val="0"/>
          <w:sz w:val="24"/>
          <w:szCs w:val="24"/>
          <w:lang w:val="en-GB"/>
        </w:rPr>
        <w:t xml:space="preserve">Barbados’. </w:t>
      </w:r>
      <w:r w:rsidRPr="466676BC" w:rsidR="7DE66953">
        <w:rPr>
          <w:rFonts w:ascii="Arial Nova" w:hAnsi="Arial Nova" w:eastAsia="Arial Nova" w:cs="Arial Nova"/>
          <w:i w:val="1"/>
          <w:iCs w:val="1"/>
          <w:noProof w:val="0"/>
          <w:sz w:val="24"/>
          <w:szCs w:val="24"/>
          <w:lang w:val="en-GB"/>
        </w:rPr>
        <w:t>Journal of Diabetic Medicine</w:t>
      </w:r>
      <w:r w:rsidRPr="466676BC" w:rsidR="7DE66953">
        <w:rPr>
          <w:rFonts w:ascii="Arial Nova" w:hAnsi="Arial Nova" w:eastAsia="Arial Nova" w:cs="Arial Nova"/>
          <w:noProof w:val="0"/>
          <w:sz w:val="24"/>
          <w:szCs w:val="24"/>
          <w:lang w:val="en-GB"/>
        </w:rPr>
        <w:t>, 37, (11), pp.</w:t>
      </w:r>
      <w:r w:rsidRPr="466676BC" w:rsidR="304253DF">
        <w:rPr>
          <w:rFonts w:ascii="Arial Nova" w:hAnsi="Arial Nova" w:eastAsia="Arial Nova" w:cs="Arial Nova"/>
          <w:noProof w:val="0"/>
          <w:sz w:val="24"/>
          <w:szCs w:val="24"/>
          <w:lang w:val="en-GB"/>
        </w:rPr>
        <w:t xml:space="preserve">1861-1824. </w:t>
      </w:r>
    </w:p>
    <w:p w:rsidR="74127410" w:rsidP="466676BC" w:rsidRDefault="74127410" w14:paraId="19AEB23A" w14:textId="09876B11">
      <w:pPr>
        <w:pStyle w:val="Normal"/>
        <w:rPr>
          <w:rFonts w:ascii="Arial Nova" w:hAnsi="Arial Nova" w:eastAsia="Arial Nova" w:cs="Arial Nova"/>
          <w:noProof w:val="0"/>
          <w:sz w:val="24"/>
          <w:szCs w:val="24"/>
          <w:lang w:val="en-GB"/>
        </w:rPr>
      </w:pPr>
      <w:r w:rsidRPr="466676BC" w:rsidR="74127410">
        <w:rPr>
          <w:rFonts w:ascii="Arial Nova" w:hAnsi="Arial Nova" w:eastAsia="Arial Nova" w:cs="Arial Nova"/>
          <w:noProof w:val="0"/>
          <w:sz w:val="24"/>
          <w:szCs w:val="24"/>
          <w:lang w:val="en-GB"/>
        </w:rPr>
        <w:t xml:space="preserve">Campos, P., </w:t>
      </w:r>
      <w:r w:rsidRPr="466676BC" w:rsidR="74127410">
        <w:rPr>
          <w:rFonts w:ascii="Arial Nova" w:hAnsi="Arial Nova" w:eastAsia="Arial Nova" w:cs="Arial Nova"/>
          <w:noProof w:val="0"/>
          <w:sz w:val="24"/>
          <w:szCs w:val="24"/>
          <w:lang w:val="en-GB"/>
        </w:rPr>
        <w:t>Saguy</w:t>
      </w:r>
      <w:r w:rsidRPr="466676BC" w:rsidR="74127410">
        <w:rPr>
          <w:rFonts w:ascii="Arial Nova" w:hAnsi="Arial Nova" w:eastAsia="Arial Nova" w:cs="Arial Nova"/>
          <w:noProof w:val="0"/>
          <w:sz w:val="24"/>
          <w:szCs w:val="24"/>
          <w:lang w:val="en-GB"/>
        </w:rPr>
        <w:t xml:space="preserve">, A., Ernsberger, P., Oliver., Gaesser, </w:t>
      </w:r>
      <w:r w:rsidRPr="466676BC" w:rsidR="4A481AA8">
        <w:rPr>
          <w:rFonts w:ascii="Arial Nova" w:hAnsi="Arial Nova" w:eastAsia="Arial Nova" w:cs="Arial Nova"/>
          <w:noProof w:val="0"/>
          <w:sz w:val="24"/>
          <w:szCs w:val="24"/>
          <w:lang w:val="en-GB"/>
        </w:rPr>
        <w:t>G., (</w:t>
      </w:r>
      <w:r w:rsidRPr="466676BC" w:rsidR="74127410">
        <w:rPr>
          <w:rFonts w:ascii="Arial Nova" w:hAnsi="Arial Nova" w:eastAsia="Arial Nova" w:cs="Arial Nova"/>
          <w:noProof w:val="0"/>
          <w:sz w:val="24"/>
          <w:szCs w:val="24"/>
          <w:lang w:val="en-GB"/>
        </w:rPr>
        <w:t xml:space="preserve">2006) </w:t>
      </w:r>
      <w:r w:rsidRPr="466676BC" w:rsidR="74127410">
        <w:rPr>
          <w:rFonts w:ascii="Arial Nova" w:hAnsi="Arial Nova" w:eastAsia="Arial Nova" w:cs="Arial Nova"/>
          <w:i w:val="0"/>
          <w:iCs w:val="0"/>
          <w:noProof w:val="0"/>
          <w:sz w:val="24"/>
          <w:szCs w:val="24"/>
          <w:lang w:val="en-GB"/>
        </w:rPr>
        <w:t>‘The epidemiology of overweight and obesity: public he</w:t>
      </w:r>
      <w:r w:rsidRPr="466676BC" w:rsidR="471BEC03">
        <w:rPr>
          <w:rFonts w:ascii="Arial Nova" w:hAnsi="Arial Nova" w:eastAsia="Arial Nova" w:cs="Arial Nova"/>
          <w:i w:val="0"/>
          <w:iCs w:val="0"/>
          <w:noProof w:val="0"/>
          <w:sz w:val="24"/>
          <w:szCs w:val="24"/>
          <w:lang w:val="en-GB"/>
        </w:rPr>
        <w:t>alth crisis or moral panic?’</w:t>
      </w:r>
      <w:r w:rsidRPr="466676BC" w:rsidR="471BEC03">
        <w:rPr>
          <w:rFonts w:ascii="Arial Nova" w:hAnsi="Arial Nova" w:eastAsia="Arial Nova" w:cs="Arial Nova"/>
          <w:noProof w:val="0"/>
          <w:sz w:val="24"/>
          <w:szCs w:val="24"/>
          <w:lang w:val="en-GB"/>
        </w:rPr>
        <w:t>.</w:t>
      </w:r>
      <w:r w:rsidRPr="466676BC" w:rsidR="471BEC03">
        <w:rPr>
          <w:rFonts w:ascii="Arial Nova" w:hAnsi="Arial Nova" w:eastAsia="Arial Nova" w:cs="Arial Nova"/>
          <w:i w:val="1"/>
          <w:iCs w:val="1"/>
          <w:noProof w:val="0"/>
          <w:sz w:val="24"/>
          <w:szCs w:val="24"/>
          <w:lang w:val="en-GB"/>
        </w:rPr>
        <w:t xml:space="preserve"> International Journal of Epidemiology</w:t>
      </w:r>
      <w:r w:rsidRPr="466676BC" w:rsidR="471BEC03">
        <w:rPr>
          <w:rFonts w:ascii="Arial Nova" w:hAnsi="Arial Nova" w:eastAsia="Arial Nova" w:cs="Arial Nova"/>
          <w:b w:val="0"/>
          <w:bCs w:val="0"/>
          <w:i w:val="0"/>
          <w:iCs w:val="0"/>
          <w:noProof w:val="0"/>
          <w:sz w:val="24"/>
          <w:szCs w:val="24"/>
          <w:lang w:val="en-GB"/>
        </w:rPr>
        <w:t>. 35 (1), pp.55-60</w:t>
      </w:r>
      <w:r w:rsidRPr="466676BC" w:rsidR="0760BCA6">
        <w:rPr>
          <w:rFonts w:ascii="Arial Nova" w:hAnsi="Arial Nova" w:eastAsia="Arial Nova" w:cs="Arial Nova"/>
          <w:b w:val="0"/>
          <w:bCs w:val="0"/>
          <w:i w:val="0"/>
          <w:iCs w:val="0"/>
          <w:noProof w:val="0"/>
          <w:sz w:val="24"/>
          <w:szCs w:val="24"/>
          <w:lang w:val="en-GB"/>
        </w:rPr>
        <w:t xml:space="preserve">. </w:t>
      </w:r>
    </w:p>
    <w:p w:rsidR="72E6CCE1" w:rsidP="466676BC" w:rsidRDefault="72E6CCE1" w14:paraId="55ECE52F" w14:textId="259C85DC">
      <w:pPr>
        <w:pStyle w:val="Normal"/>
        <w:rPr>
          <w:rFonts w:ascii="Arial Nova" w:hAnsi="Arial Nova" w:eastAsia="Arial Nova" w:cs="Arial Nova"/>
          <w:b w:val="0"/>
          <w:bCs w:val="0"/>
          <w:i w:val="0"/>
          <w:iCs w:val="0"/>
          <w:noProof w:val="0"/>
          <w:sz w:val="24"/>
          <w:szCs w:val="24"/>
          <w:lang w:val="en-GB"/>
        </w:rPr>
      </w:pPr>
      <w:r w:rsidRPr="466676BC" w:rsidR="72E6CCE1">
        <w:rPr>
          <w:rFonts w:ascii="Arial Nova" w:hAnsi="Arial Nova" w:eastAsia="Arial Nova" w:cs="Arial Nova"/>
          <w:b w:val="0"/>
          <w:bCs w:val="0"/>
          <w:i w:val="0"/>
          <w:iCs w:val="0"/>
          <w:noProof w:val="0"/>
          <w:sz w:val="24"/>
          <w:szCs w:val="24"/>
          <w:lang w:val="en-GB"/>
        </w:rPr>
        <w:t xml:space="preserve">Centres for Disease Control and </w:t>
      </w:r>
      <w:r w:rsidRPr="466676BC" w:rsidR="3DD4ACB9">
        <w:rPr>
          <w:rFonts w:ascii="Arial Nova" w:hAnsi="Arial Nova" w:eastAsia="Arial Nova" w:cs="Arial Nova"/>
          <w:b w:val="0"/>
          <w:bCs w:val="0"/>
          <w:i w:val="0"/>
          <w:iCs w:val="0"/>
          <w:noProof w:val="0"/>
          <w:sz w:val="24"/>
          <w:szCs w:val="24"/>
          <w:lang w:val="en-GB"/>
        </w:rPr>
        <w:t>Prevention</w:t>
      </w:r>
      <w:r w:rsidRPr="466676BC" w:rsidR="72E6CCE1">
        <w:rPr>
          <w:rFonts w:ascii="Arial Nova" w:hAnsi="Arial Nova" w:eastAsia="Arial Nova" w:cs="Arial Nova"/>
          <w:b w:val="0"/>
          <w:bCs w:val="0"/>
          <w:i w:val="0"/>
          <w:iCs w:val="0"/>
          <w:noProof w:val="0"/>
          <w:sz w:val="24"/>
          <w:szCs w:val="24"/>
          <w:lang w:val="en-GB"/>
        </w:rPr>
        <w:t xml:space="preserve">, (2021) </w:t>
      </w:r>
      <w:r w:rsidRPr="466676BC" w:rsidR="72E6CCE1">
        <w:rPr>
          <w:rFonts w:ascii="Arial Nova" w:hAnsi="Arial Nova" w:eastAsia="Arial Nova" w:cs="Arial Nova"/>
          <w:b w:val="0"/>
          <w:bCs w:val="0"/>
          <w:i w:val="0"/>
          <w:iCs w:val="0"/>
          <w:noProof w:val="0"/>
          <w:sz w:val="24"/>
          <w:szCs w:val="24"/>
          <w:lang w:val="en-GB"/>
        </w:rPr>
        <w:t>‘Statistics on Diabetes’</w:t>
      </w:r>
      <w:r w:rsidRPr="466676BC" w:rsidR="72E6CCE1">
        <w:rPr>
          <w:rFonts w:ascii="Arial Nova" w:hAnsi="Arial Nova" w:eastAsia="Arial Nova" w:cs="Arial Nova"/>
          <w:b w:val="0"/>
          <w:bCs w:val="0"/>
          <w:i w:val="1"/>
          <w:iCs w:val="1"/>
          <w:noProof w:val="0"/>
          <w:sz w:val="24"/>
          <w:szCs w:val="24"/>
          <w:lang w:val="en-GB"/>
        </w:rPr>
        <w:t>.</w:t>
      </w:r>
      <w:r w:rsidRPr="466676BC" w:rsidR="72E6CCE1">
        <w:rPr>
          <w:rFonts w:ascii="Arial Nova" w:hAnsi="Arial Nova" w:eastAsia="Arial Nova" w:cs="Arial Nova"/>
          <w:b w:val="0"/>
          <w:bCs w:val="0"/>
          <w:i w:val="0"/>
          <w:iCs w:val="0"/>
          <w:noProof w:val="0"/>
          <w:sz w:val="24"/>
          <w:szCs w:val="24"/>
          <w:lang w:val="en-GB"/>
        </w:rPr>
        <w:t xml:space="preserve"> Available at </w:t>
      </w:r>
      <w:hyperlink r:id="Rdccade40c12a4f8c">
        <w:r w:rsidRPr="466676BC" w:rsidR="72E6CCE1">
          <w:rPr>
            <w:rStyle w:val="Hyperlink"/>
            <w:rFonts w:ascii="Arial Nova" w:hAnsi="Arial Nova" w:eastAsia="Arial Nova" w:cs="Arial Nova"/>
            <w:b w:val="0"/>
            <w:bCs w:val="0"/>
            <w:i w:val="0"/>
            <w:iCs w:val="0"/>
            <w:noProof w:val="0"/>
            <w:sz w:val="24"/>
            <w:szCs w:val="24"/>
            <w:lang w:val="en-GB"/>
          </w:rPr>
          <w:t>https://www.diabetes.org</w:t>
        </w:r>
      </w:hyperlink>
      <w:r w:rsidRPr="466676BC" w:rsidR="4DDEF101">
        <w:rPr>
          <w:rFonts w:ascii="Arial Nova" w:hAnsi="Arial Nova" w:eastAsia="Arial Nova" w:cs="Arial Nova"/>
          <w:b w:val="0"/>
          <w:bCs w:val="0"/>
          <w:i w:val="0"/>
          <w:iCs w:val="0"/>
          <w:noProof w:val="0"/>
          <w:sz w:val="24"/>
          <w:szCs w:val="24"/>
          <w:lang w:val="en-GB"/>
        </w:rPr>
        <w:t xml:space="preserve"> Accessed on 06/02/2023. </w:t>
      </w:r>
    </w:p>
    <w:p w:rsidR="79947841" w:rsidP="466676BC" w:rsidRDefault="79947841" w14:paraId="4DF14599" w14:textId="67C60835">
      <w:pPr>
        <w:pStyle w:val="Normal"/>
        <w:rPr>
          <w:rFonts w:ascii="Arial Nova" w:hAnsi="Arial Nova" w:eastAsia="Arial Nova" w:cs="Arial Nova"/>
          <w:b w:val="0"/>
          <w:bCs w:val="0"/>
          <w:i w:val="0"/>
          <w:iCs w:val="0"/>
          <w:noProof w:val="0"/>
          <w:sz w:val="24"/>
          <w:szCs w:val="24"/>
          <w:lang w:val="en-GB"/>
        </w:rPr>
      </w:pPr>
      <w:r w:rsidRPr="466676BC" w:rsidR="79947841">
        <w:rPr>
          <w:rFonts w:ascii="Arial Nova" w:hAnsi="Arial Nova" w:eastAsia="Arial Nova" w:cs="Arial Nova"/>
          <w:b w:val="0"/>
          <w:bCs w:val="0"/>
          <w:i w:val="0"/>
          <w:iCs w:val="0"/>
          <w:noProof w:val="0"/>
          <w:sz w:val="24"/>
          <w:szCs w:val="24"/>
          <w:lang w:val="en-GB"/>
        </w:rPr>
        <w:t xml:space="preserve">Centres for Disease Control and Prevention, (2010) ‘Healthy People’. Available at </w:t>
      </w:r>
      <w:hyperlink r:id="R64d6fa176caa4bd9">
        <w:r w:rsidRPr="466676BC" w:rsidR="79947841">
          <w:rPr>
            <w:rStyle w:val="Hyperlink"/>
            <w:rFonts w:ascii="Arial Nova" w:hAnsi="Arial Nova" w:eastAsia="Arial Nova" w:cs="Arial Nova"/>
            <w:b w:val="0"/>
            <w:bCs w:val="0"/>
            <w:i w:val="0"/>
            <w:iCs w:val="0"/>
            <w:noProof w:val="0"/>
            <w:sz w:val="24"/>
            <w:szCs w:val="24"/>
            <w:lang w:val="en-GB"/>
          </w:rPr>
          <w:t>https://www.</w:t>
        </w:r>
        <w:r w:rsidRPr="466676BC" w:rsidR="31D2C70F">
          <w:rPr>
            <w:rStyle w:val="Hyperlink"/>
            <w:rFonts w:ascii="Arial Nova" w:hAnsi="Arial Nova" w:eastAsia="Arial Nova" w:cs="Arial Nova"/>
            <w:b w:val="0"/>
            <w:bCs w:val="0"/>
            <w:i w:val="0"/>
            <w:iCs w:val="0"/>
            <w:noProof w:val="0"/>
            <w:sz w:val="24"/>
            <w:szCs w:val="24"/>
            <w:lang w:val="en-GB"/>
          </w:rPr>
          <w:t>cdc.gov/nchs/healthy</w:t>
        </w:r>
        <w:r w:rsidRPr="466676BC" w:rsidR="7CC0A6E6">
          <w:rPr>
            <w:rStyle w:val="Hyperlink"/>
            <w:rFonts w:ascii="Arial Nova" w:hAnsi="Arial Nova" w:eastAsia="Arial Nova" w:cs="Arial Nova"/>
            <w:b w:val="0"/>
            <w:bCs w:val="0"/>
            <w:i w:val="0"/>
            <w:iCs w:val="0"/>
            <w:noProof w:val="0"/>
            <w:sz w:val="24"/>
            <w:szCs w:val="24"/>
            <w:lang w:val="en-GB"/>
          </w:rPr>
          <w:t>_people</w:t>
        </w:r>
      </w:hyperlink>
      <w:r w:rsidRPr="466676BC" w:rsidR="7CC0A6E6">
        <w:rPr>
          <w:rFonts w:ascii="Arial Nova" w:hAnsi="Arial Nova" w:eastAsia="Arial Nova" w:cs="Arial Nova"/>
          <w:b w:val="0"/>
          <w:bCs w:val="0"/>
          <w:i w:val="0"/>
          <w:iCs w:val="0"/>
          <w:noProof w:val="0"/>
          <w:sz w:val="24"/>
          <w:szCs w:val="24"/>
          <w:lang w:val="en-GB"/>
        </w:rPr>
        <w:t xml:space="preserve"> (accessed on 03/03/2023). </w:t>
      </w:r>
    </w:p>
    <w:p w:rsidR="2A7163BE" w:rsidP="466676BC" w:rsidRDefault="2A7163BE" w14:paraId="67A7880B" w14:textId="37352162">
      <w:pPr>
        <w:pStyle w:val="Normal"/>
        <w:rPr>
          <w:rFonts w:ascii="Arial Nova" w:hAnsi="Arial Nova" w:eastAsia="Arial Nova" w:cs="Arial Nova"/>
          <w:sz w:val="24"/>
          <w:szCs w:val="24"/>
        </w:rPr>
      </w:pPr>
      <w:r w:rsidRPr="466676BC" w:rsidR="2A7163BE">
        <w:rPr>
          <w:rFonts w:ascii="Arial Nova" w:hAnsi="Arial Nova" w:eastAsia="Arial Nova" w:cs="Arial Nova"/>
          <w:sz w:val="24"/>
          <w:szCs w:val="24"/>
        </w:rPr>
        <w:t xml:space="preserve">Connor, H., Annan, F., Bunn, </w:t>
      </w:r>
      <w:r w:rsidRPr="466676BC" w:rsidR="691648EF">
        <w:rPr>
          <w:rFonts w:ascii="Arial Nova" w:hAnsi="Arial Nova" w:eastAsia="Arial Nova" w:cs="Arial Nova"/>
          <w:sz w:val="24"/>
          <w:szCs w:val="24"/>
        </w:rPr>
        <w:t>E. (</w:t>
      </w:r>
      <w:r w:rsidRPr="466676BC" w:rsidR="2A7163BE">
        <w:rPr>
          <w:rFonts w:ascii="Arial Nova" w:hAnsi="Arial Nova" w:eastAsia="Arial Nova" w:cs="Arial Nova"/>
          <w:sz w:val="24"/>
          <w:szCs w:val="24"/>
        </w:rPr>
        <w:t>2003</w:t>
      </w:r>
      <w:r w:rsidRPr="466676BC" w:rsidR="2A7163BE">
        <w:rPr>
          <w:rFonts w:ascii="Arial Nova" w:hAnsi="Arial Nova" w:eastAsia="Arial Nova" w:cs="Arial Nova"/>
          <w:i w:val="0"/>
          <w:iCs w:val="0"/>
          <w:sz w:val="24"/>
          <w:szCs w:val="24"/>
        </w:rPr>
        <w:t xml:space="preserve">) </w:t>
      </w:r>
      <w:r w:rsidRPr="466676BC" w:rsidR="2A7163BE">
        <w:rPr>
          <w:rFonts w:ascii="Arial Nova" w:hAnsi="Arial Nova" w:eastAsia="Arial Nova" w:cs="Arial Nova"/>
          <w:i w:val="0"/>
          <w:iCs w:val="0"/>
          <w:sz w:val="24"/>
          <w:szCs w:val="24"/>
        </w:rPr>
        <w:t xml:space="preserve">‘The </w:t>
      </w:r>
      <w:r w:rsidRPr="466676BC" w:rsidR="62AFB28B">
        <w:rPr>
          <w:rFonts w:ascii="Arial Nova" w:hAnsi="Arial Nova" w:eastAsia="Arial Nova" w:cs="Arial Nova"/>
          <w:i w:val="0"/>
          <w:iCs w:val="0"/>
          <w:sz w:val="24"/>
          <w:szCs w:val="24"/>
        </w:rPr>
        <w:t>implementation</w:t>
      </w:r>
      <w:r w:rsidRPr="466676BC" w:rsidR="2A7163BE">
        <w:rPr>
          <w:rFonts w:ascii="Arial Nova" w:hAnsi="Arial Nova" w:eastAsia="Arial Nova" w:cs="Arial Nova"/>
          <w:i w:val="0"/>
          <w:iCs w:val="0"/>
          <w:sz w:val="24"/>
          <w:szCs w:val="24"/>
        </w:rPr>
        <w:t xml:space="preserve"> for nutritional </w:t>
      </w:r>
      <w:bookmarkStart w:name="_Int_gnonGmsf" w:id="1832316143"/>
      <w:r w:rsidRPr="466676BC" w:rsidR="2A7163BE">
        <w:rPr>
          <w:rFonts w:ascii="Arial Nova" w:hAnsi="Arial Nova" w:eastAsia="Arial Nova" w:cs="Arial Nova"/>
          <w:i w:val="0"/>
          <w:iCs w:val="0"/>
          <w:sz w:val="24"/>
          <w:szCs w:val="24"/>
        </w:rPr>
        <w:t>advise</w:t>
      </w:r>
      <w:bookmarkEnd w:id="1832316143"/>
      <w:r w:rsidRPr="466676BC" w:rsidR="2A7163BE">
        <w:rPr>
          <w:rFonts w:ascii="Arial Nova" w:hAnsi="Arial Nova" w:eastAsia="Arial Nova" w:cs="Arial Nova"/>
          <w:i w:val="0"/>
          <w:iCs w:val="0"/>
          <w:sz w:val="24"/>
          <w:szCs w:val="24"/>
        </w:rPr>
        <w:t xml:space="preserve"> for people with diabetes</w:t>
      </w:r>
      <w:r w:rsidRPr="466676BC" w:rsidR="52170022">
        <w:rPr>
          <w:rFonts w:ascii="Arial Nova" w:hAnsi="Arial Nova" w:eastAsia="Arial Nova" w:cs="Arial Nova"/>
          <w:i w:val="0"/>
          <w:iCs w:val="0"/>
          <w:sz w:val="24"/>
          <w:szCs w:val="24"/>
        </w:rPr>
        <w:t>’</w:t>
      </w:r>
      <w:r w:rsidRPr="466676BC" w:rsidR="2A7163BE">
        <w:rPr>
          <w:rFonts w:ascii="Arial Nova" w:hAnsi="Arial Nova" w:eastAsia="Arial Nova" w:cs="Arial Nova"/>
          <w:sz w:val="24"/>
          <w:szCs w:val="24"/>
        </w:rPr>
        <w:t xml:space="preserve">. </w:t>
      </w:r>
      <w:r w:rsidRPr="466676BC" w:rsidR="2A7163BE">
        <w:rPr>
          <w:rFonts w:ascii="Arial Nova" w:hAnsi="Arial Nova" w:eastAsia="Arial Nova" w:cs="Arial Nova"/>
          <w:i w:val="1"/>
          <w:iCs w:val="1"/>
          <w:sz w:val="24"/>
          <w:szCs w:val="24"/>
        </w:rPr>
        <w:t>Diabetic Medicine:</w:t>
      </w:r>
      <w:r w:rsidRPr="466676BC" w:rsidR="2A7163BE">
        <w:rPr>
          <w:rFonts w:ascii="Arial Nova" w:hAnsi="Arial Nova" w:eastAsia="Arial Nova" w:cs="Arial Nova"/>
          <w:sz w:val="24"/>
          <w:szCs w:val="24"/>
        </w:rPr>
        <w:t xml:space="preserve"> </w:t>
      </w:r>
      <w:r w:rsidRPr="466676BC" w:rsidR="7CC90D88">
        <w:rPr>
          <w:rFonts w:ascii="Arial Nova" w:hAnsi="Arial Nova" w:eastAsia="Arial Nova" w:cs="Arial Nova"/>
          <w:sz w:val="24"/>
          <w:szCs w:val="24"/>
        </w:rPr>
        <w:t>20, pp.786-807</w:t>
      </w:r>
    </w:p>
    <w:p w:rsidR="6F6AEF4D" w:rsidP="466676BC" w:rsidRDefault="6F6AEF4D" w14:paraId="4D57D3C8" w14:textId="2EA771F8">
      <w:pPr>
        <w:pStyle w:val="Normal"/>
        <w:rPr>
          <w:rFonts w:ascii="Arial Nova" w:hAnsi="Arial Nova" w:eastAsia="Arial Nova" w:cs="Arial Nova"/>
          <w:sz w:val="24"/>
          <w:szCs w:val="24"/>
        </w:rPr>
      </w:pPr>
      <w:r w:rsidRPr="466676BC" w:rsidR="6F6AEF4D">
        <w:rPr>
          <w:rFonts w:ascii="Arial Nova" w:hAnsi="Arial Nova" w:eastAsia="Arial Nova" w:cs="Arial Nova"/>
          <w:sz w:val="24"/>
          <w:szCs w:val="24"/>
        </w:rPr>
        <w:t xml:space="preserve">Chima, C.C., Abdelaziz, A., </w:t>
      </w:r>
      <w:r w:rsidRPr="466676BC" w:rsidR="6F6AEF4D">
        <w:rPr>
          <w:rFonts w:ascii="Arial Nova" w:hAnsi="Arial Nova" w:eastAsia="Arial Nova" w:cs="Arial Nova"/>
          <w:sz w:val="24"/>
          <w:szCs w:val="24"/>
        </w:rPr>
        <w:t>Asuzu</w:t>
      </w:r>
      <w:r w:rsidRPr="466676BC" w:rsidR="6F6AEF4D">
        <w:rPr>
          <w:rFonts w:ascii="Arial Nova" w:hAnsi="Arial Nova" w:eastAsia="Arial Nova" w:cs="Arial Nova"/>
          <w:sz w:val="24"/>
          <w:szCs w:val="24"/>
        </w:rPr>
        <w:t>, C., Beech, B.M., (2020) ‘Impact of health literacy on med</w:t>
      </w:r>
      <w:r w:rsidRPr="466676BC" w:rsidR="34F36CA7">
        <w:rPr>
          <w:rFonts w:ascii="Arial Nova" w:hAnsi="Arial Nova" w:eastAsia="Arial Nova" w:cs="Arial Nova"/>
          <w:sz w:val="24"/>
          <w:szCs w:val="24"/>
        </w:rPr>
        <w:t xml:space="preserve">ication </w:t>
      </w:r>
      <w:r w:rsidRPr="466676BC" w:rsidR="34F36CA7">
        <w:rPr>
          <w:rFonts w:ascii="Arial Nova" w:hAnsi="Arial Nova" w:eastAsia="Arial Nova" w:cs="Arial Nova"/>
          <w:sz w:val="24"/>
          <w:szCs w:val="24"/>
        </w:rPr>
        <w:t>engagement</w:t>
      </w:r>
      <w:r w:rsidRPr="466676BC" w:rsidR="34F36CA7">
        <w:rPr>
          <w:rFonts w:ascii="Arial Nova" w:hAnsi="Arial Nova" w:eastAsia="Arial Nova" w:cs="Arial Nova"/>
          <w:sz w:val="24"/>
          <w:szCs w:val="24"/>
        </w:rPr>
        <w:t xml:space="preserve"> among adults with diabetes in the United States: a systematic review</w:t>
      </w:r>
      <w:r w:rsidRPr="466676BC" w:rsidR="34F36CA7">
        <w:rPr>
          <w:rFonts w:ascii="Arial Nova" w:hAnsi="Arial Nova" w:eastAsia="Arial Nova" w:cs="Arial Nova"/>
          <w:i w:val="1"/>
          <w:iCs w:val="1"/>
          <w:sz w:val="24"/>
          <w:szCs w:val="24"/>
        </w:rPr>
        <w:t xml:space="preserve">’. Diabetes Education, </w:t>
      </w:r>
      <w:r w:rsidRPr="466676BC" w:rsidR="34F36CA7">
        <w:rPr>
          <w:rFonts w:ascii="Arial Nova" w:hAnsi="Arial Nova" w:eastAsia="Arial Nova" w:cs="Arial Nova"/>
          <w:sz w:val="24"/>
          <w:szCs w:val="24"/>
        </w:rPr>
        <w:t>46, pp.335-349</w:t>
      </w:r>
      <w:r w:rsidRPr="466676BC" w:rsidR="7D98D070">
        <w:rPr>
          <w:rFonts w:ascii="Arial Nova" w:hAnsi="Arial Nova" w:eastAsia="Arial Nova" w:cs="Arial Nova"/>
          <w:sz w:val="24"/>
          <w:szCs w:val="24"/>
        </w:rPr>
        <w:t xml:space="preserve">. </w:t>
      </w:r>
    </w:p>
    <w:p w:rsidR="00E2BE5E" w:rsidP="466676BC" w:rsidRDefault="00E2BE5E" w14:paraId="75E7EC67" w14:textId="46C73E01">
      <w:pPr>
        <w:pStyle w:val="Normal"/>
        <w:rPr>
          <w:rFonts w:ascii="Arial Nova" w:hAnsi="Arial Nova" w:eastAsia="Arial Nova" w:cs="Arial Nova"/>
          <w:sz w:val="24"/>
          <w:szCs w:val="24"/>
        </w:rPr>
      </w:pPr>
      <w:r w:rsidRPr="466676BC" w:rsidR="00E2BE5E">
        <w:rPr>
          <w:rFonts w:ascii="Arial Nova" w:hAnsi="Arial Nova" w:eastAsia="Arial Nova" w:cs="Arial Nova"/>
          <w:sz w:val="24"/>
          <w:szCs w:val="24"/>
        </w:rPr>
        <w:t>Church, T.S., Monte, L.A., Barlow, M.J., Blair, S.N., (2005)</w:t>
      </w:r>
      <w:r w:rsidRPr="466676BC" w:rsidR="00E2BE5E">
        <w:rPr>
          <w:rFonts w:ascii="Arial Nova" w:hAnsi="Arial Nova" w:eastAsia="Arial Nova" w:cs="Arial Nova"/>
          <w:i w:val="1"/>
          <w:iCs w:val="1"/>
          <w:sz w:val="24"/>
          <w:szCs w:val="24"/>
        </w:rPr>
        <w:t xml:space="preserve"> ‘</w:t>
      </w:r>
      <w:r w:rsidRPr="466676BC" w:rsidR="00E2BE5E">
        <w:rPr>
          <w:rFonts w:ascii="Arial Nova" w:hAnsi="Arial Nova" w:eastAsia="Arial Nova" w:cs="Arial Nova"/>
          <w:i w:val="0"/>
          <w:iCs w:val="0"/>
          <w:sz w:val="24"/>
          <w:szCs w:val="24"/>
        </w:rPr>
        <w:t>Cardiorespir</w:t>
      </w:r>
      <w:r w:rsidRPr="466676BC" w:rsidR="48A46F90">
        <w:rPr>
          <w:rFonts w:ascii="Arial Nova" w:hAnsi="Arial Nova" w:eastAsia="Arial Nova" w:cs="Arial Nova"/>
          <w:i w:val="0"/>
          <w:iCs w:val="0"/>
          <w:sz w:val="24"/>
          <w:szCs w:val="24"/>
        </w:rPr>
        <w:t>atory fitness and body mass index as predictors of cardiovascular disease mortality among men with diabetes’.</w:t>
      </w:r>
      <w:r w:rsidRPr="466676BC" w:rsidR="48A46F90">
        <w:rPr>
          <w:rFonts w:ascii="Arial Nova" w:hAnsi="Arial Nova" w:eastAsia="Arial Nova" w:cs="Arial Nova"/>
          <w:sz w:val="24"/>
          <w:szCs w:val="24"/>
        </w:rPr>
        <w:t xml:space="preserve"> </w:t>
      </w:r>
      <w:r w:rsidRPr="466676BC" w:rsidR="48A46F90">
        <w:rPr>
          <w:rFonts w:ascii="Arial Nova" w:hAnsi="Arial Nova" w:eastAsia="Arial Nova" w:cs="Arial Nova"/>
          <w:i w:val="1"/>
          <w:iCs w:val="1"/>
          <w:sz w:val="24"/>
          <w:szCs w:val="24"/>
        </w:rPr>
        <w:t>Archives of International Medicine;</w:t>
      </w:r>
      <w:r w:rsidRPr="466676BC" w:rsidR="48A46F90">
        <w:rPr>
          <w:rFonts w:ascii="Arial Nova" w:hAnsi="Arial Nova" w:eastAsia="Arial Nova" w:cs="Arial Nova"/>
          <w:sz w:val="24"/>
          <w:szCs w:val="24"/>
        </w:rPr>
        <w:t xml:space="preserve"> 165, (18), pp.211</w:t>
      </w:r>
      <w:r w:rsidRPr="466676BC" w:rsidR="3113AE2A">
        <w:rPr>
          <w:rFonts w:ascii="Arial Nova" w:hAnsi="Arial Nova" w:eastAsia="Arial Nova" w:cs="Arial Nova"/>
          <w:sz w:val="24"/>
          <w:szCs w:val="24"/>
        </w:rPr>
        <w:t xml:space="preserve">4-2120. </w:t>
      </w:r>
    </w:p>
    <w:p w:rsidR="65329A38" w:rsidP="466676BC" w:rsidRDefault="65329A38" w14:paraId="3D56B21E" w14:textId="61BD8F39">
      <w:pPr>
        <w:pStyle w:val="Normal"/>
        <w:rPr>
          <w:rFonts w:ascii="Arial Nova" w:hAnsi="Arial Nova" w:eastAsia="Arial Nova" w:cs="Arial Nova"/>
          <w:sz w:val="24"/>
          <w:szCs w:val="24"/>
        </w:rPr>
      </w:pPr>
      <w:r w:rsidRPr="466676BC" w:rsidR="65329A38">
        <w:rPr>
          <w:rFonts w:ascii="Arial Nova" w:hAnsi="Arial Nova" w:eastAsia="Arial Nova" w:cs="Arial Nova"/>
          <w:sz w:val="24"/>
          <w:szCs w:val="24"/>
        </w:rPr>
        <w:t xml:space="preserve">Davis, N.J., </w:t>
      </w:r>
      <w:r w:rsidRPr="466676BC" w:rsidR="65329A38">
        <w:rPr>
          <w:rFonts w:ascii="Arial Nova" w:hAnsi="Arial Nova" w:eastAsia="Arial Nova" w:cs="Arial Nova"/>
          <w:sz w:val="24"/>
          <w:szCs w:val="24"/>
        </w:rPr>
        <w:t>Tomuta</w:t>
      </w:r>
      <w:r w:rsidRPr="466676BC" w:rsidR="65329A38">
        <w:rPr>
          <w:rFonts w:ascii="Arial Nova" w:hAnsi="Arial Nova" w:eastAsia="Arial Nova" w:cs="Arial Nova"/>
          <w:sz w:val="24"/>
          <w:szCs w:val="24"/>
        </w:rPr>
        <w:t xml:space="preserve">, N., Schechter, C., (2019) Comparative study of the effects of a 1-year dietary intervention of a low-carbohydrate diet </w:t>
      </w:r>
      <w:r w:rsidRPr="466676BC" w:rsidR="477FDD7A">
        <w:rPr>
          <w:rFonts w:ascii="Arial Nova" w:hAnsi="Arial Nova" w:eastAsia="Arial Nova" w:cs="Arial Nova"/>
          <w:sz w:val="24"/>
          <w:szCs w:val="24"/>
        </w:rPr>
        <w:t>versus</w:t>
      </w:r>
      <w:r w:rsidRPr="466676BC" w:rsidR="65329A38">
        <w:rPr>
          <w:rFonts w:ascii="Arial Nova" w:hAnsi="Arial Nova" w:eastAsia="Arial Nova" w:cs="Arial Nova"/>
          <w:sz w:val="24"/>
          <w:szCs w:val="24"/>
        </w:rPr>
        <w:t xml:space="preserve"> a low-fat on weight</w:t>
      </w:r>
      <w:r w:rsidRPr="466676BC" w:rsidR="0F72ECA9">
        <w:rPr>
          <w:rFonts w:ascii="Arial Nova" w:hAnsi="Arial Nova" w:eastAsia="Arial Nova" w:cs="Arial Nova"/>
          <w:sz w:val="24"/>
          <w:szCs w:val="24"/>
        </w:rPr>
        <w:t xml:space="preserve"> and glycaemic control in type 2 diabetes’. </w:t>
      </w:r>
      <w:r w:rsidRPr="466676BC" w:rsidR="0F72ECA9">
        <w:rPr>
          <w:rFonts w:ascii="Arial Nova" w:hAnsi="Arial Nova" w:eastAsia="Arial Nova" w:cs="Arial Nova"/>
          <w:i w:val="1"/>
          <w:iCs w:val="1"/>
          <w:sz w:val="24"/>
          <w:szCs w:val="24"/>
        </w:rPr>
        <w:t>Diabetes C</w:t>
      </w:r>
      <w:r w:rsidRPr="466676BC" w:rsidR="7B0E59E7">
        <w:rPr>
          <w:rFonts w:ascii="Arial Nova" w:hAnsi="Arial Nova" w:eastAsia="Arial Nova" w:cs="Arial Nova"/>
          <w:i w:val="1"/>
          <w:iCs w:val="1"/>
          <w:sz w:val="24"/>
          <w:szCs w:val="24"/>
        </w:rPr>
        <w:t>ar</w:t>
      </w:r>
      <w:r w:rsidRPr="466676BC" w:rsidR="0F72ECA9">
        <w:rPr>
          <w:rFonts w:ascii="Arial Nova" w:hAnsi="Arial Nova" w:eastAsia="Arial Nova" w:cs="Arial Nova"/>
          <w:i w:val="1"/>
          <w:iCs w:val="1"/>
          <w:sz w:val="24"/>
          <w:szCs w:val="24"/>
        </w:rPr>
        <w:t xml:space="preserve">e; </w:t>
      </w:r>
      <w:r w:rsidRPr="466676BC" w:rsidR="0F72ECA9">
        <w:rPr>
          <w:rFonts w:ascii="Arial Nova" w:hAnsi="Arial Nova" w:eastAsia="Arial Nova" w:cs="Arial Nova"/>
          <w:sz w:val="24"/>
          <w:szCs w:val="24"/>
        </w:rPr>
        <w:t xml:space="preserve">32, (11), pp.1147-1152. </w:t>
      </w:r>
    </w:p>
    <w:p w:rsidR="5F28B294" w:rsidP="466676BC" w:rsidRDefault="5F28B294" w14:paraId="25C501F5" w14:textId="5B59DC6F">
      <w:pPr>
        <w:pStyle w:val="Normal"/>
        <w:rPr>
          <w:rFonts w:ascii="Arial Nova" w:hAnsi="Arial Nova" w:eastAsia="Arial Nova" w:cs="Arial Nova"/>
          <w:sz w:val="24"/>
          <w:szCs w:val="24"/>
        </w:rPr>
      </w:pPr>
      <w:r w:rsidRPr="466676BC" w:rsidR="5F28B294">
        <w:rPr>
          <w:rFonts w:ascii="Arial Nova" w:hAnsi="Arial Nova" w:eastAsia="Arial Nova" w:cs="Arial Nova"/>
          <w:sz w:val="24"/>
          <w:szCs w:val="24"/>
        </w:rPr>
        <w:t>Department of Health and Social Care,</w:t>
      </w:r>
      <w:r w:rsidRPr="466676BC" w:rsidR="16C1310E">
        <w:rPr>
          <w:rFonts w:ascii="Arial Nova" w:hAnsi="Arial Nova" w:eastAsia="Arial Nova" w:cs="Arial Nova"/>
          <w:sz w:val="24"/>
          <w:szCs w:val="24"/>
        </w:rPr>
        <w:t xml:space="preserve"> (2016) ‘Recommended intakes of nutrients for the United Kingdom’. Available at </w:t>
      </w:r>
      <w:hyperlink r:id="R99f8227ed0034a99">
        <w:r w:rsidRPr="466676BC" w:rsidR="16C1310E">
          <w:rPr>
            <w:rStyle w:val="Hyperlink"/>
            <w:rFonts w:ascii="Arial Nova" w:hAnsi="Arial Nova" w:eastAsia="Arial Nova" w:cs="Arial Nova"/>
            <w:sz w:val="24"/>
            <w:szCs w:val="24"/>
          </w:rPr>
          <w:t>https://www.asserts.publishing</w:t>
        </w:r>
        <w:r w:rsidRPr="466676BC" w:rsidR="1D27C772">
          <w:rPr>
            <w:rStyle w:val="Hyperlink"/>
            <w:rFonts w:ascii="Arial Nova" w:hAnsi="Arial Nova" w:eastAsia="Arial Nova" w:cs="Arial Nova"/>
            <w:sz w:val="24"/>
            <w:szCs w:val="24"/>
          </w:rPr>
          <w:t>.service.gov</w:t>
        </w:r>
      </w:hyperlink>
      <w:r w:rsidRPr="466676BC" w:rsidR="1D27C772">
        <w:rPr>
          <w:rFonts w:ascii="Arial Nova" w:hAnsi="Arial Nova" w:eastAsia="Arial Nova" w:cs="Arial Nova"/>
          <w:sz w:val="24"/>
          <w:szCs w:val="24"/>
        </w:rPr>
        <w:t xml:space="preserve"> (</w:t>
      </w:r>
      <w:r w:rsidRPr="466676BC" w:rsidR="0DA4650D">
        <w:rPr>
          <w:rFonts w:ascii="Arial Nova" w:hAnsi="Arial Nova" w:eastAsia="Arial Nova" w:cs="Arial Nova"/>
          <w:sz w:val="24"/>
          <w:szCs w:val="24"/>
        </w:rPr>
        <w:t>a</w:t>
      </w:r>
      <w:r w:rsidRPr="466676BC" w:rsidR="1D27C772">
        <w:rPr>
          <w:rFonts w:ascii="Arial Nova" w:hAnsi="Arial Nova" w:eastAsia="Arial Nova" w:cs="Arial Nova"/>
          <w:sz w:val="24"/>
          <w:szCs w:val="24"/>
        </w:rPr>
        <w:t xml:space="preserve">ccessed on 18/12/2022). </w:t>
      </w:r>
    </w:p>
    <w:p w:rsidR="2866749A" w:rsidP="466676BC" w:rsidRDefault="2866749A" w14:paraId="1983550B" w14:textId="7D286BE3">
      <w:pPr>
        <w:pStyle w:val="Normal"/>
        <w:rPr>
          <w:rFonts w:ascii="Arial Nova" w:hAnsi="Arial Nova" w:eastAsia="Arial Nova" w:cs="Arial Nova"/>
          <w:sz w:val="24"/>
          <w:szCs w:val="24"/>
        </w:rPr>
      </w:pPr>
      <w:r w:rsidRPr="466676BC" w:rsidR="2866749A">
        <w:rPr>
          <w:rFonts w:ascii="Arial Nova" w:hAnsi="Arial Nova" w:eastAsia="Arial Nova" w:cs="Arial Nova"/>
          <w:sz w:val="24"/>
          <w:szCs w:val="24"/>
        </w:rPr>
        <w:t xml:space="preserve">Diabetes UK, (2019) ‘Facts and </w:t>
      </w:r>
      <w:bookmarkStart w:name="_Int_1p0euGXF" w:id="1222544616"/>
      <w:r w:rsidRPr="466676BC" w:rsidR="670B59CB">
        <w:rPr>
          <w:rFonts w:ascii="Arial Nova" w:hAnsi="Arial Nova" w:eastAsia="Arial Nova" w:cs="Arial Nova"/>
          <w:sz w:val="24"/>
          <w:szCs w:val="24"/>
        </w:rPr>
        <w:t>stats’</w:t>
      </w:r>
      <w:bookmarkEnd w:id="1222544616"/>
      <w:r w:rsidRPr="466676BC" w:rsidR="2866749A">
        <w:rPr>
          <w:rFonts w:ascii="Arial Nova" w:hAnsi="Arial Nova" w:eastAsia="Arial Nova" w:cs="Arial Nova"/>
          <w:sz w:val="24"/>
          <w:szCs w:val="24"/>
        </w:rPr>
        <w:t xml:space="preserve">. Diabetes UK. Available at </w:t>
      </w:r>
      <w:hyperlink r:id="R43f59926355544bd">
        <w:r w:rsidRPr="466676BC" w:rsidR="2866749A">
          <w:rPr>
            <w:rStyle w:val="Hyperlink"/>
            <w:rFonts w:ascii="Arial Nova" w:hAnsi="Arial Nova" w:eastAsia="Arial Nova" w:cs="Arial Nova"/>
            <w:sz w:val="24"/>
            <w:szCs w:val="24"/>
          </w:rPr>
          <w:t>https://www.</w:t>
        </w:r>
        <w:r w:rsidRPr="466676BC" w:rsidR="07B8E733">
          <w:rPr>
            <w:rStyle w:val="Hyperlink"/>
            <w:rFonts w:ascii="Arial Nova" w:hAnsi="Arial Nova" w:eastAsia="Arial Nova" w:cs="Arial Nova"/>
            <w:sz w:val="24"/>
            <w:szCs w:val="24"/>
          </w:rPr>
          <w:t>diabetes.org.uk</w:t>
        </w:r>
      </w:hyperlink>
      <w:r w:rsidRPr="466676BC" w:rsidR="07B8E733">
        <w:rPr>
          <w:rFonts w:ascii="Arial Nova" w:hAnsi="Arial Nova" w:eastAsia="Arial Nova" w:cs="Arial Nova"/>
          <w:sz w:val="24"/>
          <w:szCs w:val="24"/>
        </w:rPr>
        <w:t xml:space="preserve"> (accessed on 01/19/2023). </w:t>
      </w:r>
    </w:p>
    <w:p w:rsidR="04FBF9F7" w:rsidP="466676BC" w:rsidRDefault="04FBF9F7" w14:paraId="34202A20" w14:textId="2AC42F66">
      <w:pPr>
        <w:pStyle w:val="Normal"/>
        <w:rPr>
          <w:rFonts w:ascii="Arial Nova" w:hAnsi="Arial Nova" w:eastAsia="Arial Nova" w:cs="Arial Nova"/>
          <w:sz w:val="24"/>
          <w:szCs w:val="24"/>
        </w:rPr>
      </w:pPr>
      <w:r w:rsidRPr="466676BC" w:rsidR="04FBF9F7">
        <w:rPr>
          <w:rFonts w:ascii="Arial Nova" w:hAnsi="Arial Nova" w:eastAsia="Arial Nova" w:cs="Arial Nova"/>
          <w:sz w:val="24"/>
          <w:szCs w:val="24"/>
        </w:rPr>
        <w:t xml:space="preserve">Dixon, J., Chuang, L.M., Chong, K., (2013) ‘Predicting the </w:t>
      </w:r>
      <w:r w:rsidRPr="466676BC" w:rsidR="43A0DF28">
        <w:rPr>
          <w:rFonts w:ascii="Arial Nova" w:hAnsi="Arial Nova" w:eastAsia="Arial Nova" w:cs="Arial Nova"/>
          <w:sz w:val="24"/>
          <w:szCs w:val="24"/>
        </w:rPr>
        <w:t>glycaemic</w:t>
      </w:r>
      <w:r w:rsidRPr="466676BC" w:rsidR="04FBF9F7">
        <w:rPr>
          <w:rFonts w:ascii="Arial Nova" w:hAnsi="Arial Nova" w:eastAsia="Arial Nova" w:cs="Arial Nova"/>
          <w:sz w:val="24"/>
          <w:szCs w:val="24"/>
        </w:rPr>
        <w:t xml:space="preserve"> response to gastric bypass surgery in patients with type 2 diabetes’.</w:t>
      </w:r>
      <w:r w:rsidRPr="466676BC" w:rsidR="04FBF9F7">
        <w:rPr>
          <w:rFonts w:ascii="Arial Nova" w:hAnsi="Arial Nova" w:eastAsia="Arial Nova" w:cs="Arial Nova"/>
          <w:i w:val="1"/>
          <w:iCs w:val="1"/>
          <w:sz w:val="24"/>
          <w:szCs w:val="24"/>
        </w:rPr>
        <w:t xml:space="preserve"> </w:t>
      </w:r>
      <w:r w:rsidRPr="466676BC" w:rsidR="55CC3E10">
        <w:rPr>
          <w:rFonts w:ascii="Arial Nova" w:hAnsi="Arial Nova" w:eastAsia="Arial Nova" w:cs="Arial Nova"/>
          <w:i w:val="1"/>
          <w:iCs w:val="1"/>
          <w:sz w:val="24"/>
          <w:szCs w:val="24"/>
        </w:rPr>
        <w:t>Diabetes Care</w:t>
      </w:r>
      <w:r w:rsidRPr="466676BC" w:rsidR="55CC3E10">
        <w:rPr>
          <w:rFonts w:ascii="Arial Nova" w:hAnsi="Arial Nova" w:eastAsia="Arial Nova" w:cs="Arial Nova"/>
          <w:sz w:val="24"/>
          <w:szCs w:val="24"/>
        </w:rPr>
        <w:t xml:space="preserve">, 36, pp.20-26. </w:t>
      </w:r>
    </w:p>
    <w:p w:rsidR="2CB58EE0" w:rsidP="466676BC" w:rsidRDefault="2CB58EE0" w14:paraId="308A6983" w14:textId="2C3D55E9">
      <w:pPr>
        <w:pStyle w:val="Normal"/>
        <w:rPr>
          <w:rFonts w:ascii="Arial Nova" w:hAnsi="Arial Nova" w:eastAsia="Arial Nova" w:cs="Arial Nova"/>
          <w:sz w:val="24"/>
          <w:szCs w:val="24"/>
        </w:rPr>
      </w:pPr>
      <w:r w:rsidRPr="466676BC" w:rsidR="2CB58EE0">
        <w:rPr>
          <w:rFonts w:ascii="Arial Nova" w:hAnsi="Arial Nova" w:eastAsia="Arial Nova" w:cs="Arial Nova"/>
          <w:sz w:val="24"/>
          <w:szCs w:val="24"/>
        </w:rPr>
        <w:t xml:space="preserve">Dombrowski, S.U., Knittle, K., Avenell, A., Araujo-Soares, V., </w:t>
      </w:r>
      <w:r w:rsidRPr="466676BC" w:rsidR="2CB58EE0">
        <w:rPr>
          <w:rFonts w:ascii="Arial Nova" w:hAnsi="Arial Nova" w:eastAsia="Arial Nova" w:cs="Arial Nova"/>
          <w:sz w:val="24"/>
          <w:szCs w:val="24"/>
        </w:rPr>
        <w:t>Sniehotta</w:t>
      </w:r>
      <w:r w:rsidRPr="466676BC" w:rsidR="2CB58EE0">
        <w:rPr>
          <w:rFonts w:ascii="Arial Nova" w:hAnsi="Arial Nova" w:eastAsia="Arial Nova" w:cs="Arial Nova"/>
          <w:sz w:val="24"/>
          <w:szCs w:val="24"/>
        </w:rPr>
        <w:t xml:space="preserve">, F.F., (2014) ‘Long-term maintenance </w:t>
      </w:r>
      <w:r w:rsidRPr="466676BC" w:rsidR="0C080179">
        <w:rPr>
          <w:rFonts w:ascii="Arial Nova" w:hAnsi="Arial Nova" w:eastAsia="Arial Nova" w:cs="Arial Nova"/>
          <w:sz w:val="24"/>
          <w:szCs w:val="24"/>
        </w:rPr>
        <w:t xml:space="preserve">of weight loss with non-surgical intervention in obese adults: a systematic review and meta-analysis of randomised controlled </w:t>
      </w:r>
      <w:bookmarkStart w:name="_Int_qZ418Ftm" w:id="1198001836"/>
      <w:r w:rsidRPr="466676BC" w:rsidR="0C080179">
        <w:rPr>
          <w:rFonts w:ascii="Arial Nova" w:hAnsi="Arial Nova" w:eastAsia="Arial Nova" w:cs="Arial Nova"/>
          <w:sz w:val="24"/>
          <w:szCs w:val="24"/>
        </w:rPr>
        <w:t>trials’</w:t>
      </w:r>
      <w:bookmarkEnd w:id="1198001836"/>
      <w:r w:rsidRPr="466676BC" w:rsidR="0C080179">
        <w:rPr>
          <w:rFonts w:ascii="Arial Nova" w:hAnsi="Arial Nova" w:eastAsia="Arial Nova" w:cs="Arial Nova"/>
          <w:sz w:val="24"/>
          <w:szCs w:val="24"/>
        </w:rPr>
        <w:t xml:space="preserve">. </w:t>
      </w:r>
      <w:r w:rsidRPr="466676BC" w:rsidR="0C080179">
        <w:rPr>
          <w:rFonts w:ascii="Arial Nova" w:hAnsi="Arial Nova" w:eastAsia="Arial Nova" w:cs="Arial Nova"/>
          <w:i w:val="1"/>
          <w:iCs w:val="1"/>
          <w:sz w:val="24"/>
          <w:szCs w:val="24"/>
        </w:rPr>
        <w:t>British Medical Journal</w:t>
      </w:r>
      <w:r w:rsidRPr="466676BC" w:rsidR="0C080179">
        <w:rPr>
          <w:rFonts w:ascii="Arial Nova" w:hAnsi="Arial Nova" w:eastAsia="Arial Nova" w:cs="Arial Nova"/>
          <w:sz w:val="24"/>
          <w:szCs w:val="24"/>
        </w:rPr>
        <w:t xml:space="preserve">; 348, </w:t>
      </w:r>
      <w:r w:rsidRPr="466676BC" w:rsidR="2398C2DF">
        <w:rPr>
          <w:rFonts w:ascii="Arial Nova" w:hAnsi="Arial Nova" w:eastAsia="Arial Nova" w:cs="Arial Nova"/>
          <w:sz w:val="24"/>
          <w:szCs w:val="24"/>
        </w:rPr>
        <w:t xml:space="preserve">pp.26-36. </w:t>
      </w:r>
    </w:p>
    <w:p w:rsidR="2F565085" w:rsidP="466676BC" w:rsidRDefault="2F565085" w14:paraId="18977EFF" w14:textId="4B8A6966">
      <w:pPr>
        <w:pStyle w:val="Normal"/>
        <w:rPr>
          <w:rFonts w:ascii="Arial Nova" w:hAnsi="Arial Nova" w:eastAsia="Arial Nova" w:cs="Arial Nova"/>
          <w:i w:val="0"/>
          <w:iCs w:val="0"/>
          <w:sz w:val="24"/>
          <w:szCs w:val="24"/>
        </w:rPr>
      </w:pPr>
      <w:r w:rsidRPr="466676BC" w:rsidR="2F565085">
        <w:rPr>
          <w:rFonts w:ascii="Arial Nova" w:hAnsi="Arial Nova" w:eastAsia="Arial Nova" w:cs="Arial Nova"/>
          <w:sz w:val="24"/>
          <w:szCs w:val="24"/>
        </w:rPr>
        <w:t>Ebbeling, C.B., Feldman, H.A., Klein G.L., (2018)</w:t>
      </w:r>
      <w:r w:rsidRPr="466676BC" w:rsidR="2F565085">
        <w:rPr>
          <w:rFonts w:ascii="Arial Nova" w:hAnsi="Arial Nova" w:eastAsia="Arial Nova" w:cs="Arial Nova"/>
          <w:i w:val="0"/>
          <w:iCs w:val="0"/>
          <w:sz w:val="24"/>
          <w:szCs w:val="24"/>
        </w:rPr>
        <w:t xml:space="preserve"> </w:t>
      </w:r>
      <w:r w:rsidRPr="466676BC" w:rsidR="2F565085">
        <w:rPr>
          <w:rFonts w:ascii="Arial Nova" w:hAnsi="Arial Nova" w:eastAsia="Arial Nova" w:cs="Arial Nova"/>
          <w:i w:val="0"/>
          <w:iCs w:val="0"/>
          <w:sz w:val="24"/>
          <w:szCs w:val="24"/>
        </w:rPr>
        <w:t>‘Effects of a low-carbohydrate diet on ene</w:t>
      </w:r>
      <w:r w:rsidRPr="466676BC" w:rsidR="025FC878">
        <w:rPr>
          <w:rFonts w:ascii="Arial Nova" w:hAnsi="Arial Nova" w:eastAsia="Arial Nova" w:cs="Arial Nova"/>
          <w:i w:val="0"/>
          <w:iCs w:val="0"/>
          <w:sz w:val="24"/>
          <w:szCs w:val="24"/>
        </w:rPr>
        <w:t>rgy expenditure during weight loss maintenance: a randomised trial.</w:t>
      </w:r>
      <w:r w:rsidRPr="466676BC" w:rsidR="025FC878">
        <w:rPr>
          <w:rFonts w:ascii="Arial Nova" w:hAnsi="Arial Nova" w:eastAsia="Arial Nova" w:cs="Arial Nova"/>
          <w:sz w:val="24"/>
          <w:szCs w:val="24"/>
        </w:rPr>
        <w:t xml:space="preserve"> </w:t>
      </w:r>
      <w:r w:rsidRPr="466676BC" w:rsidR="025FC878">
        <w:rPr>
          <w:rFonts w:ascii="Arial Nova" w:hAnsi="Arial Nova" w:eastAsia="Arial Nova" w:cs="Arial Nova"/>
          <w:i w:val="1"/>
          <w:iCs w:val="1"/>
          <w:sz w:val="24"/>
          <w:szCs w:val="24"/>
        </w:rPr>
        <w:t>British Medical Journal,</w:t>
      </w:r>
      <w:r w:rsidRPr="466676BC" w:rsidR="025FC878">
        <w:rPr>
          <w:rFonts w:ascii="Arial Nova" w:hAnsi="Arial Nova" w:eastAsia="Arial Nova" w:cs="Arial Nova"/>
          <w:i w:val="0"/>
          <w:iCs w:val="0"/>
          <w:sz w:val="24"/>
          <w:szCs w:val="24"/>
        </w:rPr>
        <w:t xml:space="preserve"> </w:t>
      </w:r>
      <w:r w:rsidRPr="466676BC" w:rsidR="025FC878">
        <w:rPr>
          <w:rFonts w:ascii="Arial Nova" w:hAnsi="Arial Nova" w:eastAsia="Arial Nova" w:cs="Arial Nova"/>
          <w:i w:val="0"/>
          <w:iCs w:val="0"/>
          <w:sz w:val="24"/>
          <w:szCs w:val="24"/>
        </w:rPr>
        <w:t>(9), pp.224</w:t>
      </w:r>
      <w:r w:rsidRPr="466676BC" w:rsidR="7461CC1A">
        <w:rPr>
          <w:rFonts w:ascii="Arial Nova" w:hAnsi="Arial Nova" w:eastAsia="Arial Nova" w:cs="Arial Nova"/>
          <w:i w:val="0"/>
          <w:iCs w:val="0"/>
          <w:sz w:val="24"/>
          <w:szCs w:val="24"/>
        </w:rPr>
        <w:t xml:space="preserve">-228. </w:t>
      </w:r>
    </w:p>
    <w:p w:rsidR="728F9B96" w:rsidP="466676BC" w:rsidRDefault="728F9B96" w14:paraId="66A89D7F" w14:textId="7A41E8A9">
      <w:pPr>
        <w:pStyle w:val="Normal"/>
        <w:rPr>
          <w:rFonts w:ascii="Arial Nova" w:hAnsi="Arial Nova" w:eastAsia="Arial Nova" w:cs="Arial Nova"/>
          <w:noProof w:val="0"/>
          <w:sz w:val="24"/>
          <w:szCs w:val="24"/>
          <w:lang w:val="en-GB"/>
        </w:rPr>
      </w:pPr>
      <w:r w:rsidRPr="466676BC" w:rsidR="00A70A56">
        <w:rPr>
          <w:rFonts w:ascii="Arial Nova" w:hAnsi="Arial Nova" w:eastAsia="Arial Nova" w:cs="Arial Nova"/>
          <w:noProof w:val="0"/>
          <w:sz w:val="24"/>
          <w:szCs w:val="24"/>
          <w:lang w:val="en-GB"/>
        </w:rPr>
        <w:t xml:space="preserve"> </w:t>
      </w:r>
      <w:r w:rsidRPr="466676BC" w:rsidR="728F9B96">
        <w:rPr>
          <w:rFonts w:ascii="Arial Nova" w:hAnsi="Arial Nova" w:eastAsia="Arial Nova" w:cs="Arial Nova"/>
          <w:noProof w:val="0"/>
          <w:sz w:val="24"/>
          <w:szCs w:val="24"/>
          <w:lang w:val="en-GB"/>
        </w:rPr>
        <w:t>Ehtisham, S., Hattersley, A.T., Dunger, D.B. (2004)</w:t>
      </w:r>
      <w:r w:rsidRPr="466676BC" w:rsidR="728F9B96">
        <w:rPr>
          <w:rFonts w:ascii="Arial Nova" w:hAnsi="Arial Nova" w:eastAsia="Arial Nova" w:cs="Arial Nova"/>
          <w:i w:val="1"/>
          <w:iCs w:val="1"/>
          <w:noProof w:val="0"/>
          <w:sz w:val="24"/>
          <w:szCs w:val="24"/>
          <w:lang w:val="en-GB"/>
        </w:rPr>
        <w:t xml:space="preserve"> ‘</w:t>
      </w:r>
      <w:r w:rsidRPr="466676BC" w:rsidR="728F9B96">
        <w:rPr>
          <w:rFonts w:ascii="Arial Nova" w:hAnsi="Arial Nova" w:eastAsia="Arial Nova" w:cs="Arial Nova"/>
          <w:i w:val="0"/>
          <w:iCs w:val="0"/>
          <w:noProof w:val="0"/>
          <w:sz w:val="24"/>
          <w:szCs w:val="24"/>
          <w:lang w:val="en-GB"/>
        </w:rPr>
        <w:t>First UK survey of paediatric Type 2 diabetes and MODY</w:t>
      </w:r>
      <w:r w:rsidRPr="466676BC" w:rsidR="2ACDEA64">
        <w:rPr>
          <w:rFonts w:ascii="Arial Nova" w:hAnsi="Arial Nova" w:eastAsia="Arial Nova" w:cs="Arial Nova"/>
          <w:i w:val="0"/>
          <w:iCs w:val="0"/>
          <w:noProof w:val="0"/>
          <w:sz w:val="24"/>
          <w:szCs w:val="24"/>
          <w:lang w:val="en-GB"/>
        </w:rPr>
        <w:t>’</w:t>
      </w:r>
      <w:r w:rsidRPr="466676BC" w:rsidR="2ACDEA64">
        <w:rPr>
          <w:rFonts w:ascii="Arial Nova" w:hAnsi="Arial Nova" w:eastAsia="Arial Nova" w:cs="Arial Nova"/>
          <w:i w:val="1"/>
          <w:iCs w:val="1"/>
          <w:noProof w:val="0"/>
          <w:sz w:val="24"/>
          <w:szCs w:val="24"/>
          <w:lang w:val="en-GB"/>
        </w:rPr>
        <w:t>.</w:t>
      </w:r>
      <w:r w:rsidRPr="466676BC" w:rsidR="2ACDEA64">
        <w:rPr>
          <w:rFonts w:ascii="Arial Nova" w:hAnsi="Arial Nova" w:eastAsia="Arial Nova" w:cs="Arial Nova"/>
          <w:i w:val="0"/>
          <w:iCs w:val="0"/>
          <w:noProof w:val="0"/>
          <w:sz w:val="24"/>
          <w:szCs w:val="24"/>
          <w:lang w:val="en-GB"/>
        </w:rPr>
        <w:t xml:space="preserve"> </w:t>
      </w:r>
      <w:r w:rsidRPr="466676BC" w:rsidR="2ACDEA64">
        <w:rPr>
          <w:rFonts w:ascii="Arial Nova" w:hAnsi="Arial Nova" w:eastAsia="Arial Nova" w:cs="Arial Nova"/>
          <w:i w:val="0"/>
          <w:iCs w:val="0"/>
          <w:noProof w:val="0"/>
          <w:sz w:val="24"/>
          <w:szCs w:val="24"/>
          <w:lang w:val="en-GB"/>
        </w:rPr>
        <w:t xml:space="preserve">Archives of Disease in Childhood </w:t>
      </w:r>
      <w:r w:rsidRPr="466676BC" w:rsidR="2ACDEA64">
        <w:rPr>
          <w:rFonts w:ascii="Arial Nova" w:hAnsi="Arial Nova" w:eastAsia="Arial Nova" w:cs="Arial Nova"/>
          <w:noProof w:val="0"/>
          <w:sz w:val="24"/>
          <w:szCs w:val="24"/>
          <w:lang w:val="en-GB"/>
        </w:rPr>
        <w:t xml:space="preserve">(6): 526-552. </w:t>
      </w:r>
    </w:p>
    <w:p w:rsidR="5426C097" w:rsidP="466676BC" w:rsidRDefault="5426C097" w14:paraId="42EC6F04" w14:textId="19C06758">
      <w:pPr>
        <w:pStyle w:val="Normal"/>
        <w:rPr>
          <w:rFonts w:ascii="Arial Nova" w:hAnsi="Arial Nova" w:eastAsia="Arial Nova" w:cs="Arial Nova"/>
          <w:noProof w:val="0"/>
          <w:sz w:val="24"/>
          <w:szCs w:val="24"/>
          <w:lang w:val="en-GB"/>
        </w:rPr>
      </w:pPr>
      <w:r w:rsidRPr="466676BC" w:rsidR="5426C097">
        <w:rPr>
          <w:rFonts w:ascii="Arial Nova" w:hAnsi="Arial Nova" w:eastAsia="Arial Nova" w:cs="Arial Nova"/>
          <w:noProof w:val="0"/>
          <w:sz w:val="24"/>
          <w:szCs w:val="24"/>
          <w:lang w:val="en-GB"/>
        </w:rPr>
        <w:t xml:space="preserve">Eppens, M.C., Craig, </w:t>
      </w:r>
      <w:r w:rsidRPr="466676BC" w:rsidR="08BBDEFC">
        <w:rPr>
          <w:rFonts w:ascii="Arial Nova" w:hAnsi="Arial Nova" w:eastAsia="Arial Nova" w:cs="Arial Nova"/>
          <w:noProof w:val="0"/>
          <w:sz w:val="24"/>
          <w:szCs w:val="24"/>
          <w:lang w:val="en-GB"/>
        </w:rPr>
        <w:t>M.E., &amp;</w:t>
      </w:r>
      <w:r w:rsidRPr="466676BC" w:rsidR="5426C097">
        <w:rPr>
          <w:rFonts w:ascii="Arial Nova" w:hAnsi="Arial Nova" w:eastAsia="Arial Nova" w:cs="Arial Nova"/>
          <w:noProof w:val="0"/>
          <w:sz w:val="24"/>
          <w:szCs w:val="24"/>
          <w:lang w:val="en-GB"/>
        </w:rPr>
        <w:t xml:space="preserve"> Cusumano, J., (2006) ‘</w:t>
      </w:r>
      <w:r w:rsidRPr="466676BC" w:rsidR="697CEE85">
        <w:rPr>
          <w:rFonts w:ascii="Arial Nova" w:hAnsi="Arial Nova" w:eastAsia="Arial Nova" w:cs="Arial Nova"/>
          <w:i w:val="0"/>
          <w:iCs w:val="0"/>
          <w:noProof w:val="0"/>
          <w:sz w:val="24"/>
          <w:szCs w:val="24"/>
          <w:lang w:val="en-GB"/>
        </w:rPr>
        <w:t>Prevalence</w:t>
      </w:r>
      <w:r w:rsidRPr="466676BC" w:rsidR="5426C097">
        <w:rPr>
          <w:rFonts w:ascii="Arial Nova" w:hAnsi="Arial Nova" w:eastAsia="Arial Nova" w:cs="Arial Nova"/>
          <w:i w:val="0"/>
          <w:iCs w:val="0"/>
          <w:noProof w:val="0"/>
          <w:sz w:val="24"/>
          <w:szCs w:val="24"/>
          <w:lang w:val="en-GB"/>
        </w:rPr>
        <w:t xml:space="preserve"> of diabetes complications in adolescents with type 2 diabetes compared with </w:t>
      </w:r>
      <w:r w:rsidRPr="466676BC" w:rsidR="29696C63">
        <w:rPr>
          <w:rFonts w:ascii="Arial Nova" w:hAnsi="Arial Nova" w:eastAsia="Arial Nova" w:cs="Arial Nova"/>
          <w:i w:val="0"/>
          <w:iCs w:val="0"/>
          <w:noProof w:val="0"/>
          <w:sz w:val="24"/>
          <w:szCs w:val="24"/>
          <w:lang w:val="en-GB"/>
        </w:rPr>
        <w:t>type 1 diabetes’</w:t>
      </w:r>
      <w:r w:rsidRPr="466676BC" w:rsidR="29696C63">
        <w:rPr>
          <w:rFonts w:ascii="Arial Nova" w:hAnsi="Arial Nova" w:eastAsia="Arial Nova" w:cs="Arial Nova"/>
          <w:i w:val="0"/>
          <w:iCs w:val="0"/>
          <w:noProof w:val="0"/>
          <w:sz w:val="24"/>
          <w:szCs w:val="24"/>
          <w:lang w:val="en-GB"/>
        </w:rPr>
        <w:t>.</w:t>
      </w:r>
      <w:r w:rsidRPr="466676BC" w:rsidR="29696C63">
        <w:rPr>
          <w:rFonts w:ascii="Arial Nova" w:hAnsi="Arial Nova" w:eastAsia="Arial Nova" w:cs="Arial Nova"/>
          <w:noProof w:val="0"/>
          <w:sz w:val="24"/>
          <w:szCs w:val="24"/>
          <w:lang w:val="en-GB"/>
        </w:rPr>
        <w:t xml:space="preserve"> </w:t>
      </w:r>
      <w:r w:rsidRPr="466676BC" w:rsidR="29696C63">
        <w:rPr>
          <w:rFonts w:ascii="Arial Nova" w:hAnsi="Arial Nova" w:eastAsia="Arial Nova" w:cs="Arial Nova"/>
          <w:i w:val="1"/>
          <w:iCs w:val="1"/>
          <w:noProof w:val="0"/>
          <w:sz w:val="24"/>
          <w:szCs w:val="24"/>
          <w:lang w:val="en-GB"/>
        </w:rPr>
        <w:t>Diabetes Care</w:t>
      </w:r>
      <w:r w:rsidRPr="466676BC" w:rsidR="29696C63">
        <w:rPr>
          <w:rFonts w:ascii="Arial Nova" w:hAnsi="Arial Nova" w:eastAsia="Arial Nova" w:cs="Arial Nova"/>
          <w:noProof w:val="0"/>
          <w:sz w:val="24"/>
          <w:szCs w:val="24"/>
          <w:lang w:val="en-GB"/>
        </w:rPr>
        <w:t xml:space="preserve">, 29, pp.1300-1306. </w:t>
      </w:r>
    </w:p>
    <w:p w:rsidR="39B33F19" w:rsidP="466676BC" w:rsidRDefault="39B33F19" w14:paraId="150493D4" w14:textId="711EF7D4">
      <w:pPr>
        <w:pStyle w:val="Normal"/>
        <w:rPr>
          <w:rFonts w:ascii="Arial Nova" w:hAnsi="Arial Nova" w:eastAsia="Arial Nova" w:cs="Arial Nova"/>
          <w:noProof w:val="0"/>
          <w:sz w:val="24"/>
          <w:szCs w:val="24"/>
          <w:lang w:val="en-GB"/>
        </w:rPr>
      </w:pPr>
      <w:r w:rsidRPr="466676BC" w:rsidR="39B33F19">
        <w:rPr>
          <w:rFonts w:ascii="Arial Nova" w:hAnsi="Arial Nova" w:eastAsia="Arial Nova" w:cs="Arial Nova"/>
          <w:noProof w:val="0"/>
          <w:sz w:val="24"/>
          <w:szCs w:val="24"/>
          <w:lang w:val="en-GB"/>
        </w:rPr>
        <w:t xml:space="preserve">Evert, A.B., Boucher, J.L., Cypress, M., (2014) ‘Nutrition therapy recommendations for the management of adults with type 2 diabetes’. Diabetes Care; 37, </w:t>
      </w:r>
      <w:r w:rsidRPr="466676BC" w:rsidR="7C0154B3">
        <w:rPr>
          <w:rFonts w:ascii="Arial Nova" w:hAnsi="Arial Nova" w:eastAsia="Arial Nova" w:cs="Arial Nova"/>
          <w:noProof w:val="0"/>
          <w:sz w:val="24"/>
          <w:szCs w:val="24"/>
          <w:lang w:val="en-GB"/>
        </w:rPr>
        <w:t xml:space="preserve">(1), pp.120-140. </w:t>
      </w:r>
    </w:p>
    <w:p w:rsidR="6FD965F9" w:rsidP="466676BC" w:rsidRDefault="6FD965F9" w14:paraId="7A71E97F" w14:textId="70AB0741">
      <w:pPr>
        <w:pStyle w:val="Normal"/>
        <w:rPr>
          <w:rFonts w:ascii="Arial Nova" w:hAnsi="Arial Nova" w:eastAsia="Arial Nova" w:cs="Arial Nova"/>
          <w:noProof w:val="0"/>
          <w:sz w:val="24"/>
          <w:szCs w:val="24"/>
          <w:lang w:val="en-GB"/>
        </w:rPr>
      </w:pPr>
      <w:r w:rsidRPr="466676BC" w:rsidR="3B5D44E6">
        <w:rPr>
          <w:rFonts w:ascii="Arial Nova" w:hAnsi="Arial Nova" w:eastAsia="Arial Nova" w:cs="Arial Nova"/>
          <w:noProof w:val="0"/>
          <w:sz w:val="24"/>
          <w:szCs w:val="24"/>
          <w:lang w:val="en-GB"/>
        </w:rPr>
        <w:t>Fornoville</w:t>
      </w:r>
      <w:r w:rsidRPr="466676BC" w:rsidR="3B5D44E6">
        <w:rPr>
          <w:rFonts w:ascii="Arial Nova" w:hAnsi="Arial Nova" w:eastAsia="Arial Nova" w:cs="Arial Nova"/>
          <w:noProof w:val="0"/>
          <w:sz w:val="24"/>
          <w:szCs w:val="24"/>
          <w:lang w:val="en-GB"/>
        </w:rPr>
        <w:t>, E., (2022) ‘What are normal blood sugar levels?’</w:t>
      </w:r>
      <w:r w:rsidRPr="466676BC" w:rsidR="1B97FD8F">
        <w:rPr>
          <w:rFonts w:ascii="Arial Nova" w:hAnsi="Arial Nova" w:eastAsia="Arial Nova" w:cs="Arial Nova"/>
          <w:i w:val="1"/>
          <w:iCs w:val="1"/>
          <w:noProof w:val="0"/>
          <w:sz w:val="24"/>
          <w:szCs w:val="24"/>
          <w:lang w:val="en-GB"/>
        </w:rPr>
        <w:t xml:space="preserve"> Diabetic</w:t>
      </w:r>
      <w:r w:rsidRPr="466676BC" w:rsidR="6C6841A8">
        <w:rPr>
          <w:rFonts w:ascii="Arial Nova" w:hAnsi="Arial Nova" w:eastAsia="Arial Nova" w:cs="Arial Nova"/>
          <w:i w:val="1"/>
          <w:iCs w:val="1"/>
          <w:noProof w:val="0"/>
          <w:sz w:val="24"/>
          <w:szCs w:val="24"/>
          <w:lang w:val="en-GB"/>
        </w:rPr>
        <w:t>&amp;</w:t>
      </w:r>
      <w:r w:rsidRPr="466676BC" w:rsidR="1B97FD8F">
        <w:rPr>
          <w:rFonts w:ascii="Arial Nova" w:hAnsi="Arial Nova" w:eastAsia="Arial Nova" w:cs="Arial Nova"/>
          <w:i w:val="1"/>
          <w:iCs w:val="1"/>
          <w:noProof w:val="0"/>
          <w:sz w:val="24"/>
          <w:szCs w:val="24"/>
          <w:lang w:val="en-GB"/>
        </w:rPr>
        <w:t xml:space="preserve"> me</w:t>
      </w:r>
      <w:r w:rsidRPr="466676BC" w:rsidR="70A5F99F">
        <w:rPr>
          <w:rFonts w:ascii="Arial Nova" w:hAnsi="Arial Nova" w:eastAsia="Arial Nova" w:cs="Arial Nova"/>
          <w:i w:val="1"/>
          <w:iCs w:val="1"/>
          <w:noProof w:val="0"/>
          <w:sz w:val="24"/>
          <w:szCs w:val="24"/>
          <w:lang w:val="en-GB"/>
        </w:rPr>
        <w:t xml:space="preserve">; </w:t>
      </w:r>
      <w:r w:rsidRPr="466676BC" w:rsidR="7A52D7F3">
        <w:rPr>
          <w:rFonts w:ascii="Arial Nova" w:hAnsi="Arial Nova" w:eastAsia="Arial Nova" w:cs="Arial Nova"/>
          <w:noProof w:val="0"/>
          <w:sz w:val="24"/>
          <w:szCs w:val="24"/>
          <w:lang w:val="en-GB"/>
        </w:rPr>
        <w:t>36, (2), pp.</w:t>
      </w:r>
      <w:r w:rsidRPr="466676BC" w:rsidR="6E0AB217">
        <w:rPr>
          <w:rFonts w:ascii="Arial Nova" w:hAnsi="Arial Nova" w:eastAsia="Arial Nova" w:cs="Arial Nova"/>
          <w:noProof w:val="0"/>
          <w:sz w:val="24"/>
          <w:szCs w:val="24"/>
          <w:lang w:val="en-GB"/>
        </w:rPr>
        <w:t xml:space="preserve">9-11. </w:t>
      </w:r>
    </w:p>
    <w:p w:rsidR="19F016A5" w:rsidP="466676BC" w:rsidRDefault="19F016A5" w14:paraId="17BC46A1" w14:textId="54799B31">
      <w:pPr>
        <w:pStyle w:val="Normal"/>
        <w:rPr>
          <w:rFonts w:ascii="Arial Nova" w:hAnsi="Arial Nova" w:eastAsia="Arial Nova" w:cs="Arial Nova"/>
          <w:noProof w:val="0"/>
          <w:sz w:val="24"/>
          <w:szCs w:val="24"/>
          <w:lang w:val="en-GB"/>
        </w:rPr>
      </w:pPr>
      <w:r w:rsidRPr="466676BC" w:rsidR="19F016A5">
        <w:rPr>
          <w:rFonts w:ascii="Arial Nova" w:hAnsi="Arial Nova" w:eastAsia="Arial Nova" w:cs="Arial Nova"/>
          <w:noProof w:val="0"/>
          <w:sz w:val="24"/>
          <w:szCs w:val="24"/>
          <w:lang w:val="en-GB"/>
        </w:rPr>
        <w:t xml:space="preserve">Franz, M.J., Boucher, J.L., Rutten-Ramos, S., </w:t>
      </w:r>
      <w:r w:rsidRPr="466676BC" w:rsidR="19F016A5">
        <w:rPr>
          <w:rFonts w:ascii="Arial Nova" w:hAnsi="Arial Nova" w:eastAsia="Arial Nova" w:cs="Arial Nova"/>
          <w:noProof w:val="0"/>
          <w:sz w:val="24"/>
          <w:szCs w:val="24"/>
          <w:lang w:val="en-GB"/>
        </w:rPr>
        <w:t>VanWormer</w:t>
      </w:r>
      <w:r w:rsidRPr="466676BC" w:rsidR="19F016A5">
        <w:rPr>
          <w:rFonts w:ascii="Arial Nova" w:hAnsi="Arial Nova" w:eastAsia="Arial Nova" w:cs="Arial Nova"/>
          <w:noProof w:val="0"/>
          <w:sz w:val="24"/>
          <w:szCs w:val="24"/>
          <w:lang w:val="en-GB"/>
        </w:rPr>
        <w:t>, J.J., (2015) ‘Lifestyle Weight loss</w:t>
      </w:r>
      <w:r w:rsidRPr="466676BC" w:rsidR="6AC05ABE">
        <w:rPr>
          <w:rFonts w:ascii="Arial Nova" w:hAnsi="Arial Nova" w:eastAsia="Arial Nova" w:cs="Arial Nova"/>
          <w:noProof w:val="0"/>
          <w:sz w:val="24"/>
          <w:szCs w:val="24"/>
          <w:lang w:val="en-GB"/>
        </w:rPr>
        <w:t xml:space="preserve"> intervention outcomes in overweight and obese adults with type 2 diabetes: a systematic review and meta-analysis of rando</w:t>
      </w:r>
      <w:r w:rsidRPr="466676BC" w:rsidR="35AE3A96">
        <w:rPr>
          <w:rFonts w:ascii="Arial Nova" w:hAnsi="Arial Nova" w:eastAsia="Arial Nova" w:cs="Arial Nova"/>
          <w:noProof w:val="0"/>
          <w:sz w:val="24"/>
          <w:szCs w:val="24"/>
          <w:lang w:val="en-GB"/>
        </w:rPr>
        <w:t xml:space="preserve">mised clinical </w:t>
      </w:r>
      <w:bookmarkStart w:name="_Int_8I8dfwbh" w:id="14507002"/>
      <w:r w:rsidRPr="466676BC" w:rsidR="35AE3A96">
        <w:rPr>
          <w:rFonts w:ascii="Arial Nova" w:hAnsi="Arial Nova" w:eastAsia="Arial Nova" w:cs="Arial Nova"/>
          <w:noProof w:val="0"/>
          <w:sz w:val="24"/>
          <w:szCs w:val="24"/>
          <w:lang w:val="en-GB"/>
        </w:rPr>
        <w:t>trials’</w:t>
      </w:r>
      <w:bookmarkEnd w:id="14507002"/>
      <w:r w:rsidRPr="466676BC" w:rsidR="35AE3A96">
        <w:rPr>
          <w:rFonts w:ascii="Arial Nova" w:hAnsi="Arial Nova" w:eastAsia="Arial Nova" w:cs="Arial Nova"/>
          <w:noProof w:val="0"/>
          <w:sz w:val="24"/>
          <w:szCs w:val="24"/>
          <w:lang w:val="en-GB"/>
        </w:rPr>
        <w:t xml:space="preserve">. </w:t>
      </w:r>
      <w:r w:rsidRPr="466676BC" w:rsidR="35AE3A96">
        <w:rPr>
          <w:rFonts w:ascii="Arial Nova" w:hAnsi="Arial Nova" w:eastAsia="Arial Nova" w:cs="Arial Nova"/>
          <w:i w:val="1"/>
          <w:iCs w:val="1"/>
          <w:noProof w:val="0"/>
          <w:sz w:val="24"/>
          <w:szCs w:val="24"/>
          <w:lang w:val="en-GB"/>
        </w:rPr>
        <w:t xml:space="preserve">Journal of Academic Nutrition </w:t>
      </w:r>
      <w:r w:rsidRPr="466676BC" w:rsidR="4A96FF79">
        <w:rPr>
          <w:rFonts w:ascii="Arial Nova" w:hAnsi="Arial Nova" w:eastAsia="Arial Nova" w:cs="Arial Nova"/>
          <w:i w:val="1"/>
          <w:iCs w:val="1"/>
          <w:noProof w:val="0"/>
          <w:sz w:val="24"/>
          <w:szCs w:val="24"/>
          <w:lang w:val="en-GB"/>
        </w:rPr>
        <w:t>Diet;</w:t>
      </w:r>
      <w:r w:rsidRPr="466676BC" w:rsidR="4A96FF79">
        <w:rPr>
          <w:rFonts w:ascii="Arial Nova" w:hAnsi="Arial Nova" w:eastAsia="Arial Nova" w:cs="Arial Nova"/>
          <w:noProof w:val="0"/>
          <w:sz w:val="24"/>
          <w:szCs w:val="24"/>
          <w:lang w:val="en-GB"/>
        </w:rPr>
        <w:t xml:space="preserve"> 115, (9), pp.1447-1463. </w:t>
      </w:r>
    </w:p>
    <w:p w:rsidR="1912F6A9" w:rsidP="466676BC" w:rsidRDefault="1912F6A9" w14:paraId="63313A8D" w14:textId="100B5040">
      <w:pPr>
        <w:pStyle w:val="Normal"/>
        <w:rPr>
          <w:rFonts w:ascii="Arial Nova" w:hAnsi="Arial Nova" w:eastAsia="Arial Nova" w:cs="Arial Nova"/>
          <w:noProof w:val="0"/>
          <w:sz w:val="24"/>
          <w:szCs w:val="24"/>
          <w:lang w:val="en-GB"/>
        </w:rPr>
      </w:pPr>
      <w:r w:rsidRPr="466676BC" w:rsidR="1912F6A9">
        <w:rPr>
          <w:rFonts w:ascii="Arial Nova" w:hAnsi="Arial Nova" w:eastAsia="Arial Nova" w:cs="Arial Nova"/>
          <w:noProof w:val="0"/>
          <w:sz w:val="24"/>
          <w:szCs w:val="24"/>
          <w:lang w:val="en-GB"/>
        </w:rPr>
        <w:t xml:space="preserve">French, E.K., </w:t>
      </w:r>
      <w:r w:rsidRPr="466676BC" w:rsidR="1912F6A9">
        <w:rPr>
          <w:rFonts w:ascii="Arial Nova" w:hAnsi="Arial Nova" w:eastAsia="Arial Nova" w:cs="Arial Nova"/>
          <w:noProof w:val="0"/>
          <w:sz w:val="24"/>
          <w:szCs w:val="24"/>
          <w:lang w:val="en-GB"/>
        </w:rPr>
        <w:t>Donihi</w:t>
      </w:r>
      <w:r w:rsidRPr="466676BC" w:rsidR="1912F6A9">
        <w:rPr>
          <w:rFonts w:ascii="Arial Nova" w:hAnsi="Arial Nova" w:eastAsia="Arial Nova" w:cs="Arial Nova"/>
          <w:noProof w:val="0"/>
          <w:sz w:val="24"/>
          <w:szCs w:val="24"/>
          <w:lang w:val="en-GB"/>
        </w:rPr>
        <w:t>, A.</w:t>
      </w:r>
      <w:r w:rsidRPr="466676BC" w:rsidR="45084AD0">
        <w:rPr>
          <w:rFonts w:ascii="Arial Nova" w:hAnsi="Arial Nova" w:eastAsia="Arial Nova" w:cs="Arial Nova"/>
          <w:noProof w:val="0"/>
          <w:sz w:val="24"/>
          <w:szCs w:val="24"/>
          <w:lang w:val="en-GB"/>
        </w:rPr>
        <w:t>C., Korytkowski, M.T., (2019)</w:t>
      </w:r>
      <w:r w:rsidRPr="466676BC" w:rsidR="45084AD0">
        <w:rPr>
          <w:rFonts w:ascii="Arial Nova" w:hAnsi="Arial Nova" w:eastAsia="Arial Nova" w:cs="Arial Nova"/>
          <w:i w:val="0"/>
          <w:iCs w:val="0"/>
          <w:noProof w:val="0"/>
          <w:sz w:val="24"/>
          <w:szCs w:val="24"/>
          <w:lang w:val="en-GB"/>
        </w:rPr>
        <w:t xml:space="preserve"> ‘Diabetic ketoacidosis and </w:t>
      </w:r>
      <w:r w:rsidRPr="466676BC" w:rsidR="03AD3002">
        <w:rPr>
          <w:rFonts w:ascii="Arial Nova" w:hAnsi="Arial Nova" w:eastAsia="Arial Nova" w:cs="Arial Nova"/>
          <w:i w:val="0"/>
          <w:iCs w:val="0"/>
          <w:noProof w:val="0"/>
          <w:sz w:val="24"/>
          <w:szCs w:val="24"/>
          <w:lang w:val="en-GB"/>
        </w:rPr>
        <w:t>hyperglycaemia</w:t>
      </w:r>
      <w:r w:rsidRPr="466676BC" w:rsidR="45084AD0">
        <w:rPr>
          <w:rFonts w:ascii="Arial Nova" w:hAnsi="Arial Nova" w:eastAsia="Arial Nova" w:cs="Arial Nova"/>
          <w:i w:val="0"/>
          <w:iCs w:val="0"/>
          <w:noProof w:val="0"/>
          <w:sz w:val="24"/>
          <w:szCs w:val="24"/>
          <w:lang w:val="en-GB"/>
        </w:rPr>
        <w:t xml:space="preserve"> hyper</w:t>
      </w:r>
      <w:r w:rsidRPr="466676BC" w:rsidR="5D29C70F">
        <w:rPr>
          <w:rFonts w:ascii="Arial Nova" w:hAnsi="Arial Nova" w:eastAsia="Arial Nova" w:cs="Arial Nova"/>
          <w:i w:val="0"/>
          <w:iCs w:val="0"/>
          <w:noProof w:val="0"/>
          <w:sz w:val="24"/>
          <w:szCs w:val="24"/>
          <w:lang w:val="en-GB"/>
        </w:rPr>
        <w:t>o</w:t>
      </w:r>
      <w:r w:rsidRPr="466676BC" w:rsidR="45084AD0">
        <w:rPr>
          <w:rFonts w:ascii="Arial Nova" w:hAnsi="Arial Nova" w:eastAsia="Arial Nova" w:cs="Arial Nova"/>
          <w:i w:val="0"/>
          <w:iCs w:val="0"/>
          <w:noProof w:val="0"/>
          <w:sz w:val="24"/>
          <w:szCs w:val="24"/>
          <w:lang w:val="en-GB"/>
        </w:rPr>
        <w:t>s</w:t>
      </w:r>
      <w:r w:rsidRPr="466676BC" w:rsidR="0FE15B22">
        <w:rPr>
          <w:rFonts w:ascii="Arial Nova" w:hAnsi="Arial Nova" w:eastAsia="Arial Nova" w:cs="Arial Nova"/>
          <w:i w:val="0"/>
          <w:iCs w:val="0"/>
          <w:noProof w:val="0"/>
          <w:sz w:val="24"/>
          <w:szCs w:val="24"/>
          <w:lang w:val="en-GB"/>
        </w:rPr>
        <w:t xml:space="preserve">molar </w:t>
      </w:r>
      <w:r w:rsidRPr="466676BC" w:rsidR="5AE40A7F">
        <w:rPr>
          <w:rFonts w:ascii="Arial Nova" w:hAnsi="Arial Nova" w:eastAsia="Arial Nova" w:cs="Arial Nova"/>
          <w:i w:val="0"/>
          <w:iCs w:val="0"/>
          <w:noProof w:val="0"/>
          <w:sz w:val="24"/>
          <w:szCs w:val="24"/>
          <w:lang w:val="en-GB"/>
        </w:rPr>
        <w:t>syndrome</w:t>
      </w:r>
      <w:r w:rsidRPr="466676BC" w:rsidR="638D291A">
        <w:rPr>
          <w:rFonts w:ascii="Arial Nova" w:hAnsi="Arial Nova" w:eastAsia="Arial Nova" w:cs="Arial Nova"/>
          <w:i w:val="0"/>
          <w:iCs w:val="0"/>
          <w:noProof w:val="0"/>
          <w:sz w:val="24"/>
          <w:szCs w:val="24"/>
          <w:lang w:val="en-GB"/>
        </w:rPr>
        <w:t xml:space="preserve">: review of decompensated diabetes in adult </w:t>
      </w:r>
      <w:bookmarkStart w:name="_Int_ZheRXpxp" w:id="1168015594"/>
      <w:r w:rsidRPr="466676BC" w:rsidR="638D291A">
        <w:rPr>
          <w:rFonts w:ascii="Arial Nova" w:hAnsi="Arial Nova" w:eastAsia="Arial Nova" w:cs="Arial Nova"/>
          <w:i w:val="0"/>
          <w:iCs w:val="0"/>
          <w:noProof w:val="0"/>
          <w:sz w:val="24"/>
          <w:szCs w:val="24"/>
          <w:lang w:val="en-GB"/>
        </w:rPr>
        <w:t>patients’</w:t>
      </w:r>
      <w:bookmarkEnd w:id="1168015594"/>
      <w:r w:rsidRPr="466676BC" w:rsidR="638D291A">
        <w:rPr>
          <w:rFonts w:ascii="Arial Nova" w:hAnsi="Arial Nova" w:eastAsia="Arial Nova" w:cs="Arial Nova"/>
          <w:i w:val="0"/>
          <w:iCs w:val="0"/>
          <w:noProof w:val="0"/>
          <w:sz w:val="24"/>
          <w:szCs w:val="24"/>
          <w:lang w:val="en-GB"/>
        </w:rPr>
        <w:t>.</w:t>
      </w:r>
      <w:r w:rsidRPr="466676BC" w:rsidR="638D291A">
        <w:rPr>
          <w:rFonts w:ascii="Arial Nova" w:hAnsi="Arial Nova" w:eastAsia="Arial Nova" w:cs="Arial Nova"/>
          <w:i w:val="1"/>
          <w:iCs w:val="1"/>
          <w:noProof w:val="0"/>
          <w:sz w:val="24"/>
          <w:szCs w:val="24"/>
          <w:lang w:val="en-GB"/>
        </w:rPr>
        <w:t xml:space="preserve"> British Medical Journal</w:t>
      </w:r>
      <w:r w:rsidRPr="466676BC" w:rsidR="0D5AB86C">
        <w:rPr>
          <w:rFonts w:ascii="Arial Nova" w:hAnsi="Arial Nova" w:eastAsia="Arial Nova" w:cs="Arial Nova"/>
          <w:i w:val="1"/>
          <w:iCs w:val="1"/>
          <w:noProof w:val="0"/>
          <w:sz w:val="24"/>
          <w:szCs w:val="24"/>
          <w:lang w:val="en-GB"/>
        </w:rPr>
        <w:t>,</w:t>
      </w:r>
      <w:r w:rsidRPr="466676BC" w:rsidR="655F61FC">
        <w:rPr>
          <w:rFonts w:ascii="Arial Nova" w:hAnsi="Arial Nova" w:eastAsia="Arial Nova" w:cs="Arial Nova"/>
          <w:i w:val="1"/>
          <w:iCs w:val="1"/>
          <w:noProof w:val="0"/>
          <w:sz w:val="24"/>
          <w:szCs w:val="24"/>
          <w:lang w:val="en-GB"/>
        </w:rPr>
        <w:t xml:space="preserve"> </w:t>
      </w:r>
      <w:r w:rsidRPr="466676BC" w:rsidR="0D5AB86C">
        <w:rPr>
          <w:rFonts w:ascii="Arial Nova" w:hAnsi="Arial Nova" w:eastAsia="Arial Nova" w:cs="Arial Nova"/>
          <w:i w:val="1"/>
          <w:iCs w:val="1"/>
          <w:noProof w:val="0"/>
          <w:sz w:val="24"/>
          <w:szCs w:val="24"/>
          <w:lang w:val="en-GB"/>
        </w:rPr>
        <w:t>3</w:t>
      </w:r>
      <w:r w:rsidRPr="466676BC" w:rsidR="0D5AB86C">
        <w:rPr>
          <w:rFonts w:ascii="Arial Nova" w:hAnsi="Arial Nova" w:eastAsia="Arial Nova" w:cs="Arial Nova"/>
          <w:noProof w:val="0"/>
          <w:sz w:val="24"/>
          <w:szCs w:val="24"/>
          <w:lang w:val="en-GB"/>
        </w:rPr>
        <w:t>65</w:t>
      </w:r>
      <w:r w:rsidRPr="466676BC" w:rsidR="508476C7">
        <w:rPr>
          <w:rFonts w:ascii="Arial Nova" w:hAnsi="Arial Nova" w:eastAsia="Arial Nova" w:cs="Arial Nova"/>
          <w:noProof w:val="0"/>
          <w:sz w:val="24"/>
          <w:szCs w:val="24"/>
          <w:lang w:val="en-GB"/>
        </w:rPr>
        <w:t xml:space="preserve">, (2), pp.65-76. </w:t>
      </w:r>
    </w:p>
    <w:p w:rsidR="36D5DDF5" w:rsidP="466676BC" w:rsidRDefault="36D5DDF5" w14:paraId="596F9A30" w14:textId="1CC49F66">
      <w:pPr>
        <w:pStyle w:val="Normal"/>
        <w:rPr>
          <w:rFonts w:ascii="Arial Nova" w:hAnsi="Arial Nova" w:eastAsia="Arial Nova" w:cs="Arial Nova"/>
          <w:noProof w:val="0"/>
          <w:sz w:val="24"/>
          <w:szCs w:val="24"/>
          <w:lang w:val="en-GB"/>
        </w:rPr>
      </w:pPr>
      <w:r w:rsidRPr="466676BC" w:rsidR="3E7ADC4F">
        <w:rPr>
          <w:rFonts w:ascii="Arial Nova" w:hAnsi="Arial Nova" w:eastAsia="Arial Nova" w:cs="Arial Nova"/>
          <w:noProof w:val="0"/>
          <w:sz w:val="24"/>
          <w:szCs w:val="24"/>
          <w:lang w:val="en-GB"/>
        </w:rPr>
        <w:t>Gorodeski</w:t>
      </w:r>
      <w:r w:rsidRPr="466676BC" w:rsidR="3E7ADC4F">
        <w:rPr>
          <w:rFonts w:ascii="Arial Nova" w:hAnsi="Arial Nova" w:eastAsia="Arial Nova" w:cs="Arial Nova"/>
          <w:noProof w:val="0"/>
          <w:sz w:val="24"/>
          <w:szCs w:val="24"/>
          <w:lang w:val="en-GB"/>
        </w:rPr>
        <w:t xml:space="preserve">, R., &amp; </w:t>
      </w:r>
      <w:r w:rsidRPr="466676BC" w:rsidR="3E7ADC4F">
        <w:rPr>
          <w:rFonts w:ascii="Arial Nova" w:hAnsi="Arial Nova" w:eastAsia="Arial Nova" w:cs="Arial Nova"/>
          <w:noProof w:val="0"/>
          <w:sz w:val="24"/>
          <w:szCs w:val="24"/>
          <w:lang w:val="en-GB"/>
        </w:rPr>
        <w:t>Alfakara</w:t>
      </w:r>
      <w:r w:rsidRPr="466676BC" w:rsidR="3E7ADC4F">
        <w:rPr>
          <w:rFonts w:ascii="Arial Nova" w:hAnsi="Arial Nova" w:eastAsia="Arial Nova" w:cs="Arial Nova"/>
          <w:noProof w:val="0"/>
          <w:sz w:val="24"/>
          <w:szCs w:val="24"/>
          <w:lang w:val="en-GB"/>
        </w:rPr>
        <w:t>, D., (2023)</w:t>
      </w:r>
      <w:r w:rsidRPr="466676BC" w:rsidR="3E7ADC4F">
        <w:rPr>
          <w:rFonts w:ascii="Arial Nova" w:hAnsi="Arial Nova" w:eastAsia="Arial Nova" w:cs="Arial Nova"/>
          <w:i w:val="1"/>
          <w:iCs w:val="1"/>
          <w:noProof w:val="0"/>
          <w:sz w:val="24"/>
          <w:szCs w:val="24"/>
          <w:lang w:val="en-GB"/>
        </w:rPr>
        <w:t xml:space="preserve"> </w:t>
      </w:r>
      <w:r w:rsidRPr="466676BC" w:rsidR="70D6C6DA">
        <w:rPr>
          <w:rFonts w:ascii="Arial Nova" w:hAnsi="Arial Nova" w:eastAsia="Arial Nova" w:cs="Arial Nova"/>
          <w:i w:val="1"/>
          <w:iCs w:val="1"/>
          <w:noProof w:val="0"/>
          <w:sz w:val="24"/>
          <w:szCs w:val="24"/>
          <w:lang w:val="en-GB"/>
        </w:rPr>
        <w:t>‘</w:t>
      </w:r>
      <w:r w:rsidRPr="466676BC" w:rsidR="70D6C6DA">
        <w:rPr>
          <w:rFonts w:ascii="Arial Nova" w:hAnsi="Arial Nova" w:eastAsia="Arial Nova" w:cs="Arial Nova"/>
          <w:i w:val="0"/>
          <w:iCs w:val="0"/>
          <w:noProof w:val="0"/>
          <w:sz w:val="24"/>
          <w:szCs w:val="24"/>
          <w:lang w:val="en-GB"/>
        </w:rPr>
        <w:t>The</w:t>
      </w:r>
      <w:r w:rsidRPr="466676BC" w:rsidR="70D6C6DA">
        <w:rPr>
          <w:rFonts w:ascii="Arial Nova" w:hAnsi="Arial Nova" w:eastAsia="Arial Nova" w:cs="Arial Nova"/>
          <w:i w:val="0"/>
          <w:iCs w:val="0"/>
          <w:noProof w:val="0"/>
          <w:sz w:val="24"/>
          <w:szCs w:val="24"/>
          <w:lang w:val="en-GB"/>
        </w:rPr>
        <w:t xml:space="preserve"> root cause</w:t>
      </w:r>
      <w:r w:rsidRPr="466676BC" w:rsidR="3E7ADC4F">
        <w:rPr>
          <w:rFonts w:ascii="Arial Nova" w:hAnsi="Arial Nova" w:eastAsia="Arial Nova" w:cs="Arial Nova"/>
          <w:i w:val="0"/>
          <w:iCs w:val="0"/>
          <w:noProof w:val="0"/>
          <w:sz w:val="24"/>
          <w:szCs w:val="24"/>
          <w:lang w:val="en-GB"/>
        </w:rPr>
        <w:t xml:space="preserve"> for metabolic syndrome and type 2 diabetes’.</w:t>
      </w:r>
      <w:r w:rsidRPr="466676BC" w:rsidR="3E7ADC4F">
        <w:rPr>
          <w:rFonts w:ascii="Arial Nova" w:hAnsi="Arial Nova" w:eastAsia="Arial Nova" w:cs="Arial Nova"/>
          <w:noProof w:val="0"/>
          <w:sz w:val="24"/>
          <w:szCs w:val="24"/>
          <w:lang w:val="en-GB"/>
        </w:rPr>
        <w:t xml:space="preserve"> </w:t>
      </w:r>
      <w:r w:rsidRPr="466676BC" w:rsidR="3E7ADC4F">
        <w:rPr>
          <w:rFonts w:ascii="Arial Nova" w:hAnsi="Arial Nova" w:eastAsia="Arial Nova" w:cs="Arial Nova"/>
          <w:i w:val="1"/>
          <w:iCs w:val="1"/>
          <w:noProof w:val="0"/>
          <w:sz w:val="24"/>
          <w:szCs w:val="24"/>
          <w:lang w:val="en-GB"/>
        </w:rPr>
        <w:t>Endocrinology</w:t>
      </w:r>
      <w:r w:rsidRPr="466676BC" w:rsidR="11845442">
        <w:rPr>
          <w:rFonts w:ascii="Arial Nova" w:hAnsi="Arial Nova" w:eastAsia="Arial Nova" w:cs="Arial Nova"/>
          <w:i w:val="1"/>
          <w:iCs w:val="1"/>
          <w:noProof w:val="0"/>
          <w:sz w:val="24"/>
          <w:szCs w:val="24"/>
          <w:lang w:val="en-GB"/>
        </w:rPr>
        <w:t xml:space="preserve"> and metabolism clinics of North America</w:t>
      </w:r>
      <w:r w:rsidRPr="466676BC" w:rsidR="11845442">
        <w:rPr>
          <w:rFonts w:ascii="Arial Nova" w:hAnsi="Arial Nova" w:eastAsia="Arial Nova" w:cs="Arial Nova"/>
          <w:i w:val="0"/>
          <w:iCs w:val="0"/>
          <w:noProof w:val="0"/>
          <w:sz w:val="24"/>
          <w:szCs w:val="24"/>
          <w:lang w:val="en-GB"/>
        </w:rPr>
        <w:t>,</w:t>
      </w:r>
      <w:r w:rsidRPr="466676BC" w:rsidR="11845442">
        <w:rPr>
          <w:rFonts w:ascii="Arial Nova" w:hAnsi="Arial Nova" w:eastAsia="Arial Nova" w:cs="Arial Nova"/>
          <w:noProof w:val="0"/>
          <w:sz w:val="24"/>
          <w:szCs w:val="24"/>
          <w:lang w:val="en-GB"/>
        </w:rPr>
        <w:t xml:space="preserve">52, (1), pp.13-25. </w:t>
      </w:r>
    </w:p>
    <w:p w:rsidR="363EF125" w:rsidP="466676BC" w:rsidRDefault="363EF125" w14:paraId="3A10677E" w14:textId="3D922B92">
      <w:pPr>
        <w:pStyle w:val="Normal"/>
        <w:rPr>
          <w:rFonts w:ascii="Arial Nova" w:hAnsi="Arial Nova" w:eastAsia="Arial Nova" w:cs="Arial Nova"/>
          <w:noProof w:val="0"/>
          <w:sz w:val="24"/>
          <w:szCs w:val="24"/>
          <w:lang w:val="en-GB"/>
        </w:rPr>
      </w:pPr>
      <w:r w:rsidRPr="466676BC" w:rsidR="363EF125">
        <w:rPr>
          <w:rFonts w:ascii="Arial Nova" w:hAnsi="Arial Nova" w:eastAsia="Arial Nova" w:cs="Arial Nova"/>
          <w:noProof w:val="0"/>
          <w:sz w:val="24"/>
          <w:szCs w:val="24"/>
          <w:lang w:val="en-GB"/>
        </w:rPr>
        <w:t xml:space="preserve">Gregg, E.W., Chen, H., Wagenknecht, </w:t>
      </w:r>
      <w:r w:rsidRPr="466676BC" w:rsidR="51E7AB9E">
        <w:rPr>
          <w:rFonts w:ascii="Arial Nova" w:hAnsi="Arial Nova" w:eastAsia="Arial Nova" w:cs="Arial Nova"/>
          <w:noProof w:val="0"/>
          <w:sz w:val="24"/>
          <w:szCs w:val="24"/>
          <w:lang w:val="en-GB"/>
        </w:rPr>
        <w:t>L.E., (</w:t>
      </w:r>
      <w:r w:rsidRPr="466676BC" w:rsidR="363EF125">
        <w:rPr>
          <w:rFonts w:ascii="Arial Nova" w:hAnsi="Arial Nova" w:eastAsia="Arial Nova" w:cs="Arial Nova"/>
          <w:noProof w:val="0"/>
          <w:sz w:val="24"/>
          <w:szCs w:val="24"/>
          <w:lang w:val="en-GB"/>
        </w:rPr>
        <w:t>2012) ‘Association of an intensive lifestyle intervention with re</w:t>
      </w:r>
      <w:r w:rsidRPr="466676BC" w:rsidR="6E7D3FF2">
        <w:rPr>
          <w:rFonts w:ascii="Arial Nova" w:hAnsi="Arial Nova" w:eastAsia="Arial Nova" w:cs="Arial Nova"/>
          <w:noProof w:val="0"/>
          <w:sz w:val="24"/>
          <w:szCs w:val="24"/>
          <w:lang w:val="en-GB"/>
        </w:rPr>
        <w:t xml:space="preserve">mission of type 2 diabetes’. </w:t>
      </w:r>
      <w:r w:rsidRPr="466676BC" w:rsidR="6E7D3FF2">
        <w:rPr>
          <w:rFonts w:ascii="Arial Nova" w:hAnsi="Arial Nova" w:eastAsia="Arial Nova" w:cs="Arial Nova"/>
          <w:i w:val="1"/>
          <w:iCs w:val="1"/>
          <w:noProof w:val="0"/>
          <w:sz w:val="24"/>
          <w:szCs w:val="24"/>
          <w:lang w:val="en-GB"/>
        </w:rPr>
        <w:t>JAMA;</w:t>
      </w:r>
      <w:r w:rsidRPr="466676BC" w:rsidR="6E7D3FF2">
        <w:rPr>
          <w:rFonts w:ascii="Arial Nova" w:hAnsi="Arial Nova" w:eastAsia="Arial Nova" w:cs="Arial Nova"/>
          <w:noProof w:val="0"/>
          <w:sz w:val="24"/>
          <w:szCs w:val="24"/>
          <w:lang w:val="en-GB"/>
        </w:rPr>
        <w:t xml:space="preserve"> 308, pp.24889-2496. </w:t>
      </w:r>
    </w:p>
    <w:p w:rsidR="1B51C9BE" w:rsidP="466676BC" w:rsidRDefault="1B51C9BE" w14:paraId="39056302" w14:textId="123390A7">
      <w:pPr>
        <w:pStyle w:val="Normal"/>
        <w:rPr>
          <w:rFonts w:ascii="Arial Nova" w:hAnsi="Arial Nova" w:eastAsia="Arial Nova" w:cs="Arial Nova"/>
          <w:noProof w:val="0"/>
          <w:sz w:val="24"/>
          <w:szCs w:val="24"/>
          <w:lang w:val="en-GB"/>
        </w:rPr>
      </w:pPr>
      <w:r w:rsidRPr="466676BC" w:rsidR="1B51C9BE">
        <w:rPr>
          <w:rFonts w:ascii="Arial Nova" w:hAnsi="Arial Nova" w:eastAsia="Arial Nova" w:cs="Arial Nova"/>
          <w:noProof w:val="0"/>
          <w:sz w:val="24"/>
          <w:szCs w:val="24"/>
          <w:lang w:val="en-GB"/>
        </w:rPr>
        <w:t>Gregory, J.M., Muldowney, J.A., Engelhardt, B.G., Tyree, R., Marks-Shulman, P., Silver, H.J., Donahue, E.P</w:t>
      </w:r>
      <w:r w:rsidRPr="466676BC" w:rsidR="06ED36FD">
        <w:rPr>
          <w:rFonts w:ascii="Arial Nova" w:hAnsi="Arial Nova" w:eastAsia="Arial Nova" w:cs="Arial Nova"/>
          <w:noProof w:val="0"/>
          <w:sz w:val="24"/>
          <w:szCs w:val="24"/>
          <w:lang w:val="en-GB"/>
        </w:rPr>
        <w:t xml:space="preserve">., Edgerton, D.S., Winnick, J.J., (2019) ‘Aerobic exercise training improves hepatic and muscle insulin </w:t>
      </w:r>
      <w:r w:rsidRPr="466676BC" w:rsidR="7DD06AFB">
        <w:rPr>
          <w:rFonts w:ascii="Arial Nova" w:hAnsi="Arial Nova" w:eastAsia="Arial Nova" w:cs="Arial Nova"/>
          <w:noProof w:val="0"/>
          <w:sz w:val="24"/>
          <w:szCs w:val="24"/>
          <w:lang w:val="en-GB"/>
        </w:rPr>
        <w:t>sensitivity but</w:t>
      </w:r>
      <w:r w:rsidRPr="466676BC" w:rsidR="06ED36FD">
        <w:rPr>
          <w:rFonts w:ascii="Arial Nova" w:hAnsi="Arial Nova" w:eastAsia="Arial Nova" w:cs="Arial Nova"/>
          <w:noProof w:val="0"/>
          <w:sz w:val="24"/>
          <w:szCs w:val="24"/>
          <w:lang w:val="en-GB"/>
        </w:rPr>
        <w:t xml:space="preserve"> reduces splanchnic glucose </w:t>
      </w:r>
      <w:r w:rsidRPr="466676BC" w:rsidR="1E7DF863">
        <w:rPr>
          <w:rFonts w:ascii="Arial Nova" w:hAnsi="Arial Nova" w:eastAsia="Arial Nova" w:cs="Arial Nova"/>
          <w:noProof w:val="0"/>
          <w:sz w:val="24"/>
          <w:szCs w:val="24"/>
          <w:lang w:val="en-GB"/>
        </w:rPr>
        <w:t xml:space="preserve">uptake in obese humans with type 2 diabetes’. </w:t>
      </w:r>
      <w:r w:rsidRPr="466676BC" w:rsidR="1E7DF863">
        <w:rPr>
          <w:rFonts w:ascii="Arial Nova" w:hAnsi="Arial Nova" w:eastAsia="Arial Nova" w:cs="Arial Nova"/>
          <w:i w:val="1"/>
          <w:iCs w:val="1"/>
          <w:noProof w:val="0"/>
          <w:sz w:val="24"/>
          <w:szCs w:val="24"/>
          <w:lang w:val="en-GB"/>
        </w:rPr>
        <w:t>Journal of Nutrition and Diabetes</w:t>
      </w:r>
      <w:r w:rsidRPr="466676BC" w:rsidR="1E7DF863">
        <w:rPr>
          <w:rFonts w:ascii="Arial Nova" w:hAnsi="Arial Nova" w:eastAsia="Arial Nova" w:cs="Arial Nova"/>
          <w:noProof w:val="0"/>
          <w:sz w:val="24"/>
          <w:szCs w:val="24"/>
          <w:lang w:val="en-GB"/>
        </w:rPr>
        <w:t xml:space="preserve">, 9, (1), pp.1-12. </w:t>
      </w:r>
    </w:p>
    <w:p w:rsidR="5501A63D" w:rsidP="466676BC" w:rsidRDefault="5501A63D" w14:paraId="0F80D058" w14:textId="7F45A64B">
      <w:pPr>
        <w:pStyle w:val="Normal"/>
        <w:rPr>
          <w:rFonts w:ascii="Arial Nova" w:hAnsi="Arial Nova" w:eastAsia="Arial Nova" w:cs="Arial Nova"/>
          <w:i w:val="0"/>
          <w:iCs w:val="0"/>
          <w:noProof w:val="0"/>
          <w:sz w:val="24"/>
          <w:szCs w:val="24"/>
          <w:lang w:val="en-GB"/>
        </w:rPr>
      </w:pPr>
      <w:r w:rsidRPr="466676BC" w:rsidR="5501A63D">
        <w:rPr>
          <w:rFonts w:ascii="Arial Nova" w:hAnsi="Arial Nova" w:eastAsia="Arial Nova" w:cs="Arial Nova"/>
          <w:noProof w:val="0"/>
          <w:sz w:val="24"/>
          <w:szCs w:val="24"/>
          <w:lang w:val="en-GB"/>
        </w:rPr>
        <w:t xml:space="preserve">Guttormsen, </w:t>
      </w:r>
      <w:r w:rsidRPr="466676BC" w:rsidR="1B37EE7B">
        <w:rPr>
          <w:rFonts w:ascii="Arial Nova" w:hAnsi="Arial Nova" w:eastAsia="Arial Nova" w:cs="Arial Nova"/>
          <w:noProof w:val="0"/>
          <w:sz w:val="24"/>
          <w:szCs w:val="24"/>
          <w:lang w:val="en-GB"/>
        </w:rPr>
        <w:t>K., &amp;</w:t>
      </w:r>
      <w:r w:rsidRPr="466676BC" w:rsidR="5501A63D">
        <w:rPr>
          <w:rFonts w:ascii="Arial Nova" w:hAnsi="Arial Nova" w:eastAsia="Arial Nova" w:cs="Arial Nova"/>
          <w:noProof w:val="0"/>
          <w:sz w:val="24"/>
          <w:szCs w:val="24"/>
          <w:lang w:val="en-GB"/>
        </w:rPr>
        <w:t xml:space="preserve"> Chadwick, P., (2017) </w:t>
      </w:r>
      <w:r w:rsidRPr="466676BC" w:rsidR="5501A63D">
        <w:rPr>
          <w:rFonts w:ascii="Arial Nova" w:hAnsi="Arial Nova" w:eastAsia="Arial Nova" w:cs="Arial Nova"/>
          <w:i w:val="0"/>
          <w:iCs w:val="0"/>
          <w:noProof w:val="0"/>
          <w:sz w:val="24"/>
          <w:szCs w:val="24"/>
          <w:lang w:val="en-GB"/>
        </w:rPr>
        <w:t xml:space="preserve">‘Diabetic neuropathy: beyond the </w:t>
      </w:r>
      <w:bookmarkStart w:name="_Int_ak0DzT3M" w:id="593380501"/>
      <w:r w:rsidRPr="466676BC" w:rsidR="5501A63D">
        <w:rPr>
          <w:rFonts w:ascii="Arial Nova" w:hAnsi="Arial Nova" w:eastAsia="Arial Nova" w:cs="Arial Nova"/>
          <w:i w:val="0"/>
          <w:iCs w:val="0"/>
          <w:noProof w:val="0"/>
          <w:sz w:val="24"/>
          <w:szCs w:val="24"/>
          <w:lang w:val="en-GB"/>
        </w:rPr>
        <w:t>basics</w:t>
      </w:r>
      <w:r w:rsidRPr="466676BC" w:rsidR="60496CFD">
        <w:rPr>
          <w:rFonts w:ascii="Arial Nova" w:hAnsi="Arial Nova" w:eastAsia="Arial Nova" w:cs="Arial Nova"/>
          <w:i w:val="1"/>
          <w:iCs w:val="1"/>
          <w:noProof w:val="0"/>
          <w:sz w:val="24"/>
          <w:szCs w:val="24"/>
          <w:lang w:val="en-GB"/>
        </w:rPr>
        <w:t>’</w:t>
      </w:r>
      <w:bookmarkEnd w:id="593380501"/>
      <w:r w:rsidRPr="466676BC" w:rsidR="60496CFD">
        <w:rPr>
          <w:rFonts w:ascii="Arial Nova" w:hAnsi="Arial Nova" w:eastAsia="Arial Nova" w:cs="Arial Nova"/>
          <w:i w:val="1"/>
          <w:iCs w:val="1"/>
          <w:noProof w:val="0"/>
          <w:sz w:val="24"/>
          <w:szCs w:val="24"/>
          <w:lang w:val="en-GB"/>
        </w:rPr>
        <w:t>.</w:t>
      </w:r>
      <w:r w:rsidRPr="466676BC" w:rsidR="60496CFD">
        <w:rPr>
          <w:rFonts w:ascii="Arial Nova" w:hAnsi="Arial Nova" w:eastAsia="Arial Nova" w:cs="Arial Nova"/>
          <w:i w:val="0"/>
          <w:iCs w:val="0"/>
          <w:noProof w:val="0"/>
          <w:sz w:val="24"/>
          <w:szCs w:val="24"/>
          <w:lang w:val="en-GB"/>
        </w:rPr>
        <w:t xml:space="preserve"> </w:t>
      </w:r>
      <w:r w:rsidRPr="466676BC" w:rsidR="60496CFD">
        <w:rPr>
          <w:rFonts w:ascii="Arial Nova" w:hAnsi="Arial Nova" w:eastAsia="Arial Nova" w:cs="Arial Nova"/>
          <w:i w:val="1"/>
          <w:iCs w:val="1"/>
          <w:noProof w:val="0"/>
          <w:sz w:val="24"/>
          <w:szCs w:val="24"/>
          <w:lang w:val="en-GB"/>
        </w:rPr>
        <w:t>Journal of Diabetes Nursing</w:t>
      </w:r>
      <w:r w:rsidRPr="466676BC" w:rsidR="4DE29F54">
        <w:rPr>
          <w:rFonts w:ascii="Arial Nova" w:hAnsi="Arial Nova" w:eastAsia="Arial Nova" w:cs="Arial Nova"/>
          <w:i w:val="1"/>
          <w:iCs w:val="1"/>
          <w:noProof w:val="0"/>
          <w:sz w:val="24"/>
          <w:szCs w:val="24"/>
          <w:lang w:val="en-GB"/>
        </w:rPr>
        <w:t xml:space="preserve">; </w:t>
      </w:r>
      <w:r w:rsidRPr="466676BC" w:rsidR="60496CFD">
        <w:rPr>
          <w:rFonts w:ascii="Arial Nova" w:hAnsi="Arial Nova" w:eastAsia="Arial Nova" w:cs="Arial Nova"/>
          <w:i w:val="0"/>
          <w:iCs w:val="0"/>
          <w:noProof w:val="0"/>
          <w:sz w:val="24"/>
          <w:szCs w:val="24"/>
          <w:lang w:val="en-GB"/>
        </w:rPr>
        <w:t xml:space="preserve">21, (1), pp.17-22. </w:t>
      </w:r>
    </w:p>
    <w:p w:rsidR="0D6D1647" w:rsidP="466676BC" w:rsidRDefault="0D6D1647" w14:paraId="6525DEBE" w14:textId="1180A717">
      <w:pPr>
        <w:pStyle w:val="Normal"/>
        <w:rPr>
          <w:rFonts w:ascii="Arial Nova" w:hAnsi="Arial Nova" w:eastAsia="Arial Nova" w:cs="Arial Nova"/>
          <w:noProof w:val="0"/>
          <w:sz w:val="24"/>
          <w:szCs w:val="24"/>
          <w:lang w:val="en-GB"/>
        </w:rPr>
      </w:pPr>
      <w:r w:rsidRPr="466676BC" w:rsidR="0D6D1647">
        <w:rPr>
          <w:rFonts w:ascii="Arial Nova" w:hAnsi="Arial Nova" w:eastAsia="Arial Nova" w:cs="Arial Nova"/>
          <w:noProof w:val="0"/>
          <w:sz w:val="24"/>
          <w:szCs w:val="24"/>
          <w:lang w:val="en-GB"/>
        </w:rPr>
        <w:t xml:space="preserve">Hemmingsen, B., Gimenez-Perez, G., Mauricio, D., </w:t>
      </w:r>
      <w:r w:rsidRPr="466676BC" w:rsidR="0D6D1647">
        <w:rPr>
          <w:rFonts w:ascii="Arial Nova" w:hAnsi="Arial Nova" w:eastAsia="Arial Nova" w:cs="Arial Nova"/>
          <w:noProof w:val="0"/>
          <w:sz w:val="24"/>
          <w:szCs w:val="24"/>
          <w:lang w:val="en-GB"/>
        </w:rPr>
        <w:t>Figuls</w:t>
      </w:r>
      <w:r w:rsidRPr="466676BC" w:rsidR="0D6D1647">
        <w:rPr>
          <w:rFonts w:ascii="Arial Nova" w:hAnsi="Arial Nova" w:eastAsia="Arial Nova" w:cs="Arial Nova"/>
          <w:noProof w:val="0"/>
          <w:sz w:val="24"/>
          <w:szCs w:val="24"/>
          <w:lang w:val="en-GB"/>
        </w:rPr>
        <w:t>, M., Richter, B., (2017) ‘</w:t>
      </w:r>
      <w:r w:rsidRPr="466676BC" w:rsidR="60768E39">
        <w:rPr>
          <w:rFonts w:ascii="Arial Nova" w:hAnsi="Arial Nova" w:eastAsia="Arial Nova" w:cs="Arial Nova"/>
          <w:i w:val="0"/>
          <w:iCs w:val="0"/>
          <w:noProof w:val="0"/>
          <w:sz w:val="24"/>
          <w:szCs w:val="24"/>
          <w:lang w:val="en-GB"/>
        </w:rPr>
        <w:t xml:space="preserve">Diet and </w:t>
      </w:r>
      <w:r w:rsidRPr="466676BC" w:rsidR="169F3738">
        <w:rPr>
          <w:rFonts w:ascii="Arial Nova" w:hAnsi="Arial Nova" w:eastAsia="Arial Nova" w:cs="Arial Nova"/>
          <w:i w:val="0"/>
          <w:iCs w:val="0"/>
          <w:noProof w:val="0"/>
          <w:sz w:val="24"/>
          <w:szCs w:val="24"/>
          <w:lang w:val="en-GB"/>
        </w:rPr>
        <w:t>physical</w:t>
      </w:r>
      <w:r w:rsidRPr="466676BC" w:rsidR="60768E39">
        <w:rPr>
          <w:rFonts w:ascii="Arial Nova" w:hAnsi="Arial Nova" w:eastAsia="Arial Nova" w:cs="Arial Nova"/>
          <w:i w:val="0"/>
          <w:iCs w:val="0"/>
          <w:noProof w:val="0"/>
          <w:sz w:val="24"/>
          <w:szCs w:val="24"/>
          <w:lang w:val="en-GB"/>
        </w:rPr>
        <w:t xml:space="preserve"> activity for prevention or delay of type 2 diabetes mellitus and its associated complications in people at increased risk of developing type 2 diabetes </w:t>
      </w:r>
      <w:r w:rsidRPr="466676BC" w:rsidR="462F9736">
        <w:rPr>
          <w:rFonts w:ascii="Arial Nova" w:hAnsi="Arial Nova" w:eastAsia="Arial Nova" w:cs="Arial Nova"/>
          <w:i w:val="0"/>
          <w:iCs w:val="0"/>
          <w:noProof w:val="0"/>
          <w:sz w:val="24"/>
          <w:szCs w:val="24"/>
          <w:lang w:val="en-GB"/>
        </w:rPr>
        <w:t>mellitus’</w:t>
      </w:r>
      <w:r w:rsidRPr="466676BC" w:rsidR="462F9736">
        <w:rPr>
          <w:rFonts w:ascii="Arial Nova" w:hAnsi="Arial Nova" w:eastAsia="Arial Nova" w:cs="Arial Nova"/>
          <w:i w:val="0"/>
          <w:iCs w:val="0"/>
          <w:noProof w:val="0"/>
          <w:sz w:val="24"/>
          <w:szCs w:val="24"/>
          <w:lang w:val="en-GB"/>
        </w:rPr>
        <w:t xml:space="preserve">. </w:t>
      </w:r>
      <w:r w:rsidRPr="466676BC" w:rsidR="462F9736">
        <w:rPr>
          <w:rFonts w:ascii="Arial Nova" w:hAnsi="Arial Nova" w:eastAsia="Arial Nova" w:cs="Arial Nova"/>
          <w:i w:val="1"/>
          <w:iCs w:val="1"/>
          <w:noProof w:val="0"/>
          <w:sz w:val="24"/>
          <w:szCs w:val="24"/>
          <w:lang w:val="en-GB"/>
        </w:rPr>
        <w:t xml:space="preserve">The Cochrane Database of systematic reviews, </w:t>
      </w:r>
      <w:r w:rsidRPr="466676BC" w:rsidR="462F9736">
        <w:rPr>
          <w:rFonts w:ascii="Arial Nova" w:hAnsi="Arial Nova" w:eastAsia="Arial Nova" w:cs="Arial Nova"/>
          <w:noProof w:val="0"/>
          <w:sz w:val="24"/>
          <w:szCs w:val="24"/>
          <w:lang w:val="en-GB"/>
        </w:rPr>
        <w:t xml:space="preserve">(12), 1, pp. 30-54. </w:t>
      </w:r>
    </w:p>
    <w:p w:rsidR="5C161DF3" w:rsidP="466676BC" w:rsidRDefault="5C161DF3" w14:paraId="60D153C5" w14:textId="27AB1F35">
      <w:pPr>
        <w:pStyle w:val="Normal"/>
        <w:rPr>
          <w:rFonts w:ascii="Arial Nova" w:hAnsi="Arial Nova" w:eastAsia="Arial Nova" w:cs="Arial Nova"/>
          <w:noProof w:val="0"/>
          <w:sz w:val="24"/>
          <w:szCs w:val="24"/>
          <w:lang w:val="en-GB"/>
        </w:rPr>
      </w:pPr>
      <w:r w:rsidRPr="466676BC" w:rsidR="5C161DF3">
        <w:rPr>
          <w:rFonts w:ascii="Arial Nova" w:hAnsi="Arial Nova" w:eastAsia="Arial Nova" w:cs="Arial Nova"/>
          <w:noProof w:val="0"/>
          <w:sz w:val="24"/>
          <w:szCs w:val="24"/>
          <w:lang w:val="en-GB"/>
        </w:rPr>
        <w:t xml:space="preserve">Henry, R.R., Schaeffer, L., </w:t>
      </w:r>
      <w:r w:rsidRPr="466676BC" w:rsidR="5C161DF3">
        <w:rPr>
          <w:rFonts w:ascii="Arial Nova" w:hAnsi="Arial Nova" w:eastAsia="Arial Nova" w:cs="Arial Nova"/>
          <w:noProof w:val="0"/>
          <w:sz w:val="24"/>
          <w:szCs w:val="24"/>
          <w:lang w:val="en-GB"/>
        </w:rPr>
        <w:t>Olefsky</w:t>
      </w:r>
      <w:r w:rsidRPr="466676BC" w:rsidR="5C161DF3">
        <w:rPr>
          <w:rFonts w:ascii="Arial Nova" w:hAnsi="Arial Nova" w:eastAsia="Arial Nova" w:cs="Arial Nova"/>
          <w:noProof w:val="0"/>
          <w:sz w:val="24"/>
          <w:szCs w:val="24"/>
          <w:lang w:val="en-GB"/>
        </w:rPr>
        <w:t xml:space="preserve">, J.M., (1985) </w:t>
      </w:r>
      <w:r w:rsidRPr="466676BC" w:rsidR="5051556F">
        <w:rPr>
          <w:rFonts w:ascii="Arial Nova" w:hAnsi="Arial Nova" w:eastAsia="Arial Nova" w:cs="Arial Nova"/>
          <w:noProof w:val="0"/>
          <w:sz w:val="24"/>
          <w:szCs w:val="24"/>
          <w:lang w:val="en-GB"/>
        </w:rPr>
        <w:t>‘Glycaemic</w:t>
      </w:r>
      <w:r w:rsidRPr="466676BC" w:rsidR="5C161DF3">
        <w:rPr>
          <w:rFonts w:ascii="Arial Nova" w:hAnsi="Arial Nova" w:eastAsia="Arial Nova" w:cs="Arial Nova"/>
          <w:noProof w:val="0"/>
          <w:sz w:val="24"/>
          <w:szCs w:val="24"/>
          <w:lang w:val="en-GB"/>
        </w:rPr>
        <w:t xml:space="preserve"> effects of intensive caloric restriction and isocaloric ref</w:t>
      </w:r>
      <w:r w:rsidRPr="466676BC" w:rsidR="70FEE2D6">
        <w:rPr>
          <w:rFonts w:ascii="Arial Nova" w:hAnsi="Arial Nova" w:eastAsia="Arial Nova" w:cs="Arial Nova"/>
          <w:noProof w:val="0"/>
          <w:sz w:val="24"/>
          <w:szCs w:val="24"/>
          <w:lang w:val="en-GB"/>
        </w:rPr>
        <w:t>eeding in non-</w:t>
      </w:r>
      <w:r w:rsidRPr="466676BC" w:rsidR="6565F798">
        <w:rPr>
          <w:rFonts w:ascii="Arial Nova" w:hAnsi="Arial Nova" w:eastAsia="Arial Nova" w:cs="Arial Nova"/>
          <w:noProof w:val="0"/>
          <w:sz w:val="24"/>
          <w:szCs w:val="24"/>
          <w:lang w:val="en-GB"/>
        </w:rPr>
        <w:t>insulin</w:t>
      </w:r>
      <w:r w:rsidRPr="466676BC" w:rsidR="70FEE2D6">
        <w:rPr>
          <w:rFonts w:ascii="Arial Nova" w:hAnsi="Arial Nova" w:eastAsia="Arial Nova" w:cs="Arial Nova"/>
          <w:noProof w:val="0"/>
          <w:sz w:val="24"/>
          <w:szCs w:val="24"/>
          <w:lang w:val="en-GB"/>
        </w:rPr>
        <w:t xml:space="preserve"> dependent diabetes mellitus</w:t>
      </w:r>
      <w:r w:rsidRPr="466676BC" w:rsidR="4977F29C">
        <w:rPr>
          <w:rFonts w:ascii="Arial Nova" w:hAnsi="Arial Nova" w:eastAsia="Arial Nova" w:cs="Arial Nova"/>
          <w:noProof w:val="0"/>
          <w:sz w:val="24"/>
          <w:szCs w:val="24"/>
          <w:lang w:val="en-GB"/>
        </w:rPr>
        <w:t>’.</w:t>
      </w:r>
      <w:r w:rsidRPr="466676BC" w:rsidR="4977F29C">
        <w:rPr>
          <w:rFonts w:ascii="Arial Nova" w:hAnsi="Arial Nova" w:eastAsia="Arial Nova" w:cs="Arial Nova"/>
          <w:i w:val="1"/>
          <w:iCs w:val="1"/>
          <w:noProof w:val="0"/>
          <w:sz w:val="24"/>
          <w:szCs w:val="24"/>
          <w:lang w:val="en-GB"/>
        </w:rPr>
        <w:t xml:space="preserve"> Journal of </w:t>
      </w:r>
      <w:r w:rsidRPr="466676BC" w:rsidR="4977F29C">
        <w:rPr>
          <w:rFonts w:ascii="Arial Nova" w:hAnsi="Arial Nova" w:eastAsia="Arial Nova" w:cs="Arial Nova"/>
          <w:i w:val="1"/>
          <w:iCs w:val="1"/>
          <w:noProof w:val="0"/>
          <w:sz w:val="24"/>
          <w:szCs w:val="24"/>
          <w:lang w:val="en-GB"/>
        </w:rPr>
        <w:t>Clinical</w:t>
      </w:r>
      <w:r w:rsidRPr="466676BC" w:rsidR="4977F29C">
        <w:rPr>
          <w:rFonts w:ascii="Arial Nova" w:hAnsi="Arial Nova" w:eastAsia="Arial Nova" w:cs="Arial Nova"/>
          <w:i w:val="1"/>
          <w:iCs w:val="1"/>
          <w:noProof w:val="0"/>
          <w:sz w:val="24"/>
          <w:szCs w:val="24"/>
          <w:lang w:val="en-GB"/>
        </w:rPr>
        <w:t xml:space="preserve"> Endocrinology Metabolism</w:t>
      </w:r>
      <w:r w:rsidRPr="466676BC" w:rsidR="4977F29C">
        <w:rPr>
          <w:rFonts w:ascii="Arial Nova" w:hAnsi="Arial Nova" w:eastAsia="Arial Nova" w:cs="Arial Nova"/>
          <w:noProof w:val="0"/>
          <w:sz w:val="24"/>
          <w:szCs w:val="24"/>
          <w:lang w:val="en-GB"/>
        </w:rPr>
        <w:t xml:space="preserve">; 61, pp.917-925. </w:t>
      </w:r>
    </w:p>
    <w:p w:rsidR="0393111A" w:rsidP="466676BC" w:rsidRDefault="0393111A" w14:paraId="67C00840" w14:textId="07B2D1DA">
      <w:pPr>
        <w:pStyle w:val="Normal"/>
        <w:rPr>
          <w:rFonts w:ascii="Arial Nova" w:hAnsi="Arial Nova" w:eastAsia="Arial Nova" w:cs="Arial Nova"/>
          <w:noProof w:val="0"/>
          <w:sz w:val="24"/>
          <w:szCs w:val="24"/>
          <w:lang w:val="en-GB"/>
        </w:rPr>
      </w:pPr>
      <w:r w:rsidRPr="466676BC" w:rsidR="0393111A">
        <w:rPr>
          <w:rFonts w:ascii="Arial Nova" w:hAnsi="Arial Nova" w:eastAsia="Arial Nova" w:cs="Arial Nova"/>
          <w:noProof w:val="0"/>
          <w:sz w:val="24"/>
          <w:szCs w:val="24"/>
          <w:lang w:val="en-GB"/>
        </w:rPr>
        <w:t>Holman, R.R., Paul, S.K., Bethel, M.A., Matthews, D.R., Neil, H.A., (2008) ‘10-year follow-up of intensive glucose control in type 2 diabetes</w:t>
      </w:r>
      <w:r w:rsidRPr="466676BC" w:rsidR="60AC4FD9">
        <w:rPr>
          <w:rFonts w:ascii="Arial Nova" w:hAnsi="Arial Nova" w:eastAsia="Arial Nova" w:cs="Arial Nova"/>
          <w:noProof w:val="0"/>
          <w:sz w:val="24"/>
          <w:szCs w:val="24"/>
          <w:lang w:val="en-GB"/>
        </w:rPr>
        <w:t>’</w:t>
      </w:r>
      <w:r w:rsidRPr="466676BC" w:rsidR="60AC4FD9">
        <w:rPr>
          <w:rFonts w:ascii="Arial Nova" w:hAnsi="Arial Nova" w:eastAsia="Arial Nova" w:cs="Arial Nova"/>
          <w:i w:val="1"/>
          <w:iCs w:val="1"/>
          <w:noProof w:val="0"/>
          <w:sz w:val="24"/>
          <w:szCs w:val="24"/>
          <w:lang w:val="en-GB"/>
        </w:rPr>
        <w:t>. New England Journal of Medicine</w:t>
      </w:r>
      <w:r w:rsidRPr="466676BC" w:rsidR="60AC4FD9">
        <w:rPr>
          <w:rFonts w:ascii="Arial Nova" w:hAnsi="Arial Nova" w:eastAsia="Arial Nova" w:cs="Arial Nova"/>
          <w:noProof w:val="0"/>
          <w:sz w:val="24"/>
          <w:szCs w:val="24"/>
          <w:lang w:val="en-GB"/>
        </w:rPr>
        <w:t xml:space="preserve">; 359, pp.1577-1589. </w:t>
      </w:r>
    </w:p>
    <w:p w:rsidR="2AE248A8" w:rsidP="466676BC" w:rsidRDefault="2AE248A8" w14:paraId="0FB9A196" w14:textId="62419FA2">
      <w:pPr>
        <w:pStyle w:val="Normal"/>
        <w:rPr>
          <w:rFonts w:ascii="Arial Nova" w:hAnsi="Arial Nova" w:eastAsia="Arial Nova" w:cs="Arial Nova"/>
          <w:noProof w:val="0"/>
          <w:sz w:val="24"/>
          <w:szCs w:val="24"/>
          <w:lang w:val="en-GB"/>
        </w:rPr>
      </w:pPr>
      <w:r w:rsidRPr="466676BC" w:rsidR="2AE248A8">
        <w:rPr>
          <w:rFonts w:ascii="Arial Nova" w:hAnsi="Arial Nova" w:eastAsia="Arial Nova" w:cs="Arial Nova"/>
          <w:noProof w:val="0"/>
          <w:sz w:val="24"/>
          <w:szCs w:val="24"/>
          <w:lang w:val="en-GB"/>
        </w:rPr>
        <w:t>Hordern, M.D., Dunstan</w:t>
      </w:r>
      <w:r w:rsidRPr="466676BC" w:rsidR="08D2A1B4">
        <w:rPr>
          <w:rFonts w:ascii="Arial Nova" w:hAnsi="Arial Nova" w:eastAsia="Arial Nova" w:cs="Arial Nova"/>
          <w:noProof w:val="0"/>
          <w:sz w:val="24"/>
          <w:szCs w:val="24"/>
          <w:lang w:val="en-GB"/>
        </w:rPr>
        <w:t xml:space="preserve">, D.W., Prins, J.B., Baker, M.K., Singh, M.A., Coombes, J.S., (2012) ‘Exercise prescription for patients with type 2 </w:t>
      </w:r>
      <w:r w:rsidRPr="466676BC" w:rsidR="4110F081">
        <w:rPr>
          <w:rFonts w:ascii="Arial Nova" w:hAnsi="Arial Nova" w:eastAsia="Arial Nova" w:cs="Arial Nova"/>
          <w:noProof w:val="0"/>
          <w:sz w:val="24"/>
          <w:szCs w:val="24"/>
          <w:lang w:val="en-GB"/>
        </w:rPr>
        <w:t xml:space="preserve">diabetes and pre-diabetes: a position statement from Exercise and Sport Science Australia’. Journal of </w:t>
      </w:r>
      <w:r w:rsidRPr="466676BC" w:rsidR="1847CAFF">
        <w:rPr>
          <w:rFonts w:ascii="Arial Nova" w:hAnsi="Arial Nova" w:eastAsia="Arial Nova" w:cs="Arial Nova"/>
          <w:noProof w:val="0"/>
          <w:sz w:val="24"/>
          <w:szCs w:val="24"/>
          <w:lang w:val="en-GB"/>
        </w:rPr>
        <w:t>Science and Medicine in Sport, 15, (1), pp.25-31</w:t>
      </w:r>
      <w:r w:rsidRPr="466676BC" w:rsidR="04328CBC">
        <w:rPr>
          <w:rFonts w:ascii="Arial Nova" w:hAnsi="Arial Nova" w:eastAsia="Arial Nova" w:cs="Arial Nova"/>
          <w:noProof w:val="0"/>
          <w:sz w:val="24"/>
          <w:szCs w:val="24"/>
          <w:lang w:val="en-GB"/>
        </w:rPr>
        <w:t xml:space="preserve">. </w:t>
      </w:r>
    </w:p>
    <w:p w:rsidR="13008799" w:rsidP="466676BC" w:rsidRDefault="13008799" w14:paraId="0FC95405" w14:textId="50CBF7DB">
      <w:pPr>
        <w:pStyle w:val="Normal"/>
        <w:rPr>
          <w:rFonts w:ascii="Arial Nova" w:hAnsi="Arial Nova" w:eastAsia="Arial Nova" w:cs="Arial Nova"/>
          <w:sz w:val="24"/>
          <w:szCs w:val="24"/>
        </w:rPr>
      </w:pPr>
      <w:r w:rsidRPr="466676BC" w:rsidR="13008799">
        <w:rPr>
          <w:rFonts w:ascii="Arial Nova" w:hAnsi="Arial Nova" w:eastAsia="Arial Nova" w:cs="Arial Nova"/>
          <w:sz w:val="24"/>
          <w:szCs w:val="24"/>
        </w:rPr>
        <w:t>International Diabetes Federation (2009),</w:t>
      </w:r>
      <w:r w:rsidRPr="466676BC" w:rsidR="13008799">
        <w:rPr>
          <w:rFonts w:ascii="Arial Nova" w:hAnsi="Arial Nova" w:eastAsia="Arial Nova" w:cs="Arial Nova"/>
          <w:i w:val="1"/>
          <w:iCs w:val="1"/>
          <w:sz w:val="24"/>
          <w:szCs w:val="24"/>
        </w:rPr>
        <w:t xml:space="preserve"> ‘</w:t>
      </w:r>
      <w:r w:rsidRPr="466676BC" w:rsidR="13008799">
        <w:rPr>
          <w:rFonts w:ascii="Arial Nova" w:hAnsi="Arial Nova" w:eastAsia="Arial Nova" w:cs="Arial Nova"/>
          <w:i w:val="0"/>
          <w:iCs w:val="0"/>
          <w:sz w:val="24"/>
          <w:szCs w:val="24"/>
        </w:rPr>
        <w:t>Diabetes Atlas: Fourth Edition’</w:t>
      </w:r>
      <w:r w:rsidRPr="466676BC" w:rsidR="13008799">
        <w:rPr>
          <w:rFonts w:ascii="Arial Nova" w:hAnsi="Arial Nova" w:eastAsia="Arial Nova" w:cs="Arial Nova"/>
          <w:i w:val="1"/>
          <w:iCs w:val="1"/>
          <w:sz w:val="24"/>
          <w:szCs w:val="24"/>
        </w:rPr>
        <w:t>.</w:t>
      </w:r>
      <w:r w:rsidRPr="466676BC" w:rsidR="13008799">
        <w:rPr>
          <w:rFonts w:ascii="Arial Nova" w:hAnsi="Arial Nova" w:eastAsia="Arial Nova" w:cs="Arial Nova"/>
          <w:sz w:val="24"/>
          <w:szCs w:val="24"/>
        </w:rPr>
        <w:t xml:space="preserve"> Available at </w:t>
      </w:r>
      <w:hyperlink r:id="R515e4c4bbbc847cb">
        <w:r w:rsidRPr="466676BC" w:rsidR="13008799">
          <w:rPr>
            <w:rStyle w:val="Hyperlink"/>
            <w:rFonts w:ascii="Arial Nova" w:hAnsi="Arial Nova" w:eastAsia="Arial Nova" w:cs="Arial Nova"/>
            <w:sz w:val="24"/>
            <w:szCs w:val="24"/>
          </w:rPr>
          <w:t>www.diabetesatlas.org</w:t>
        </w:r>
      </w:hyperlink>
      <w:r w:rsidRPr="466676BC" w:rsidR="13008799">
        <w:rPr>
          <w:rFonts w:ascii="Arial Nova" w:hAnsi="Arial Nova" w:eastAsia="Arial Nova" w:cs="Arial Nova"/>
          <w:sz w:val="24"/>
          <w:szCs w:val="24"/>
        </w:rPr>
        <w:t xml:space="preserve"> (Accessed on 04/12/2022).</w:t>
      </w:r>
    </w:p>
    <w:p w:rsidR="36D5DDF5" w:rsidP="466676BC" w:rsidRDefault="36D5DDF5" w14:paraId="39593CD1" w14:textId="5C1167A4">
      <w:pPr>
        <w:pStyle w:val="Normal"/>
        <w:rPr>
          <w:rFonts w:ascii="Arial Nova" w:hAnsi="Arial Nova" w:eastAsia="Arial Nova" w:cs="Arial Nova"/>
          <w:noProof w:val="0"/>
          <w:sz w:val="24"/>
          <w:szCs w:val="24"/>
          <w:lang w:val="en-GB"/>
        </w:rPr>
      </w:pPr>
      <w:r w:rsidRPr="466676BC" w:rsidR="36D5DDF5">
        <w:rPr>
          <w:rFonts w:ascii="Arial Nova" w:hAnsi="Arial Nova" w:eastAsia="Arial Nova" w:cs="Arial Nova"/>
          <w:noProof w:val="0"/>
          <w:sz w:val="24"/>
          <w:szCs w:val="24"/>
          <w:lang w:val="en-GB"/>
        </w:rPr>
        <w:t xml:space="preserve">Lean, M., Leslie, W., Barnes, A., </w:t>
      </w:r>
      <w:r w:rsidRPr="466676BC" w:rsidR="36D5DDF5">
        <w:rPr>
          <w:rFonts w:ascii="Arial Nova" w:hAnsi="Arial Nova" w:eastAsia="Arial Nova" w:cs="Arial Nova"/>
          <w:noProof w:val="0"/>
          <w:sz w:val="24"/>
          <w:szCs w:val="24"/>
          <w:lang w:val="en-GB"/>
        </w:rPr>
        <w:t>Brosnaham</w:t>
      </w:r>
      <w:r w:rsidRPr="466676BC" w:rsidR="36D5DDF5">
        <w:rPr>
          <w:rFonts w:ascii="Arial Nova" w:hAnsi="Arial Nova" w:eastAsia="Arial Nova" w:cs="Arial Nova"/>
          <w:noProof w:val="0"/>
          <w:sz w:val="24"/>
          <w:szCs w:val="24"/>
          <w:lang w:val="en-GB"/>
        </w:rPr>
        <w:t>, N., Tho</w:t>
      </w:r>
      <w:r w:rsidRPr="466676BC" w:rsidR="1628508E">
        <w:rPr>
          <w:rFonts w:ascii="Arial Nova" w:hAnsi="Arial Nova" w:eastAsia="Arial Nova" w:cs="Arial Nova"/>
          <w:noProof w:val="0"/>
          <w:sz w:val="24"/>
          <w:szCs w:val="24"/>
          <w:lang w:val="en-GB"/>
        </w:rPr>
        <w:t>m, G.,</w:t>
      </w:r>
      <w:r w:rsidRPr="466676BC" w:rsidR="54CD35BF">
        <w:rPr>
          <w:rFonts w:ascii="Arial Nova" w:hAnsi="Arial Nova" w:eastAsia="Arial Nova" w:cs="Arial Nova"/>
          <w:noProof w:val="0"/>
          <w:sz w:val="24"/>
          <w:szCs w:val="24"/>
          <w:lang w:val="en-GB"/>
        </w:rPr>
        <w:t xml:space="preserve"> </w:t>
      </w:r>
      <w:r w:rsidRPr="466676BC" w:rsidR="1628508E">
        <w:rPr>
          <w:rFonts w:ascii="Arial Nova" w:hAnsi="Arial Nova" w:eastAsia="Arial Nova" w:cs="Arial Nova"/>
          <w:noProof w:val="0"/>
          <w:sz w:val="24"/>
          <w:szCs w:val="24"/>
          <w:lang w:val="en-GB"/>
        </w:rPr>
        <w:t>McCombie, L., (2018), ‘</w:t>
      </w:r>
      <w:r w:rsidRPr="466676BC" w:rsidR="3EF38BFA">
        <w:rPr>
          <w:rFonts w:ascii="Arial Nova" w:hAnsi="Arial Nova" w:eastAsia="Arial Nova" w:cs="Arial Nova"/>
          <w:noProof w:val="0"/>
          <w:sz w:val="24"/>
          <w:szCs w:val="24"/>
          <w:lang w:val="en-GB"/>
        </w:rPr>
        <w:t>Primary care</w:t>
      </w:r>
      <w:r w:rsidRPr="466676BC" w:rsidR="1628508E">
        <w:rPr>
          <w:rFonts w:ascii="Arial Nova" w:hAnsi="Arial Nova" w:eastAsia="Arial Nova" w:cs="Arial Nova"/>
          <w:noProof w:val="0"/>
          <w:sz w:val="24"/>
          <w:szCs w:val="24"/>
          <w:lang w:val="en-GB"/>
        </w:rPr>
        <w:t xml:space="preserve"> led weight management for </w:t>
      </w:r>
      <w:r w:rsidRPr="466676BC" w:rsidR="34E8081C">
        <w:rPr>
          <w:rFonts w:ascii="Arial Nova" w:hAnsi="Arial Nova" w:eastAsia="Arial Nova" w:cs="Arial Nova"/>
          <w:noProof w:val="0"/>
          <w:sz w:val="24"/>
          <w:szCs w:val="24"/>
          <w:lang w:val="en-GB"/>
        </w:rPr>
        <w:t>remission of type 2 diabetes</w:t>
      </w:r>
      <w:r w:rsidRPr="466676BC" w:rsidR="7CC02827">
        <w:rPr>
          <w:rFonts w:ascii="Arial Nova" w:hAnsi="Arial Nova" w:eastAsia="Arial Nova" w:cs="Arial Nova"/>
          <w:noProof w:val="0"/>
          <w:sz w:val="24"/>
          <w:szCs w:val="24"/>
          <w:lang w:val="en-GB"/>
        </w:rPr>
        <w:t>: an open label, randomised trial’.</w:t>
      </w:r>
      <w:r w:rsidRPr="466676BC" w:rsidR="7CC02827">
        <w:rPr>
          <w:rFonts w:ascii="Arial Nova" w:hAnsi="Arial Nova" w:eastAsia="Arial Nova" w:cs="Arial Nova"/>
          <w:i w:val="1"/>
          <w:iCs w:val="1"/>
          <w:noProof w:val="0"/>
          <w:sz w:val="24"/>
          <w:szCs w:val="24"/>
          <w:lang w:val="en-GB"/>
        </w:rPr>
        <w:t xml:space="preserve"> </w:t>
      </w:r>
      <w:r w:rsidRPr="466676BC" w:rsidR="4549D35A">
        <w:rPr>
          <w:rFonts w:ascii="Arial Nova" w:hAnsi="Arial Nova" w:eastAsia="Arial Nova" w:cs="Arial Nova"/>
          <w:i w:val="1"/>
          <w:iCs w:val="1"/>
          <w:noProof w:val="0"/>
          <w:sz w:val="24"/>
          <w:szCs w:val="24"/>
          <w:lang w:val="en-GB"/>
        </w:rPr>
        <w:t xml:space="preserve">The Lancet, </w:t>
      </w:r>
      <w:r w:rsidRPr="466676BC" w:rsidR="4549D35A">
        <w:rPr>
          <w:rFonts w:ascii="Arial Nova" w:hAnsi="Arial Nova" w:eastAsia="Arial Nova" w:cs="Arial Nova"/>
          <w:i w:val="1"/>
          <w:iCs w:val="1"/>
          <w:noProof w:val="0"/>
          <w:sz w:val="24"/>
          <w:szCs w:val="24"/>
          <w:lang w:val="en-GB"/>
        </w:rPr>
        <w:t>Diabetes</w:t>
      </w:r>
      <w:r w:rsidRPr="466676BC" w:rsidR="4549D35A">
        <w:rPr>
          <w:rFonts w:ascii="Arial Nova" w:hAnsi="Arial Nova" w:eastAsia="Arial Nova" w:cs="Arial Nova"/>
          <w:i w:val="1"/>
          <w:iCs w:val="1"/>
          <w:noProof w:val="0"/>
          <w:sz w:val="24"/>
          <w:szCs w:val="24"/>
          <w:lang w:val="en-GB"/>
        </w:rPr>
        <w:t xml:space="preserve"> and Endocrinology</w:t>
      </w:r>
      <w:r w:rsidRPr="466676BC" w:rsidR="4549D35A">
        <w:rPr>
          <w:rFonts w:ascii="Arial Nova" w:hAnsi="Arial Nova" w:eastAsia="Arial Nova" w:cs="Arial Nova"/>
          <w:noProof w:val="0"/>
          <w:sz w:val="24"/>
          <w:szCs w:val="24"/>
          <w:lang w:val="en-GB"/>
        </w:rPr>
        <w:t xml:space="preserve">,391, (5), pp.541-555. </w:t>
      </w:r>
    </w:p>
    <w:p w:rsidR="3157A800" w:rsidP="466676BC" w:rsidRDefault="3157A800" w14:paraId="3C49B2FE" w14:textId="6C6381AA">
      <w:pPr>
        <w:pStyle w:val="Normal"/>
        <w:rPr>
          <w:rFonts w:ascii="Arial Nova" w:hAnsi="Arial Nova" w:eastAsia="Arial Nova" w:cs="Arial Nova"/>
          <w:noProof w:val="0"/>
          <w:sz w:val="24"/>
          <w:szCs w:val="24"/>
          <w:lang w:val="en-GB"/>
        </w:rPr>
      </w:pPr>
      <w:r w:rsidRPr="466676BC" w:rsidR="3157A800">
        <w:rPr>
          <w:rFonts w:ascii="Arial Nova" w:hAnsi="Arial Nova" w:eastAsia="Arial Nova" w:cs="Arial Nova"/>
          <w:noProof w:val="0"/>
          <w:sz w:val="24"/>
          <w:szCs w:val="24"/>
          <w:lang w:val="en-GB"/>
        </w:rPr>
        <w:t>Lee, I.M., Shiroma, E.J., Puska, P., Blair, S.N., (2012)</w:t>
      </w:r>
      <w:r w:rsidRPr="466676BC" w:rsidR="3157A800">
        <w:rPr>
          <w:rFonts w:ascii="Arial Nova" w:hAnsi="Arial Nova" w:eastAsia="Arial Nova" w:cs="Arial Nova"/>
          <w:i w:val="1"/>
          <w:iCs w:val="1"/>
          <w:noProof w:val="0"/>
          <w:sz w:val="24"/>
          <w:szCs w:val="24"/>
          <w:lang w:val="en-GB"/>
        </w:rPr>
        <w:t xml:space="preserve"> </w:t>
      </w:r>
      <w:r w:rsidRPr="466676BC" w:rsidR="3157A800">
        <w:rPr>
          <w:rFonts w:ascii="Arial Nova" w:hAnsi="Arial Nova" w:eastAsia="Arial Nova" w:cs="Arial Nova"/>
          <w:i w:val="0"/>
          <w:iCs w:val="0"/>
          <w:noProof w:val="0"/>
          <w:sz w:val="24"/>
          <w:szCs w:val="24"/>
          <w:lang w:val="en-GB"/>
        </w:rPr>
        <w:t xml:space="preserve">‘Effect of </w:t>
      </w:r>
      <w:r w:rsidRPr="466676BC" w:rsidR="0C142034">
        <w:rPr>
          <w:rFonts w:ascii="Arial Nova" w:hAnsi="Arial Nova" w:eastAsia="Arial Nova" w:cs="Arial Nova"/>
          <w:i w:val="0"/>
          <w:iCs w:val="0"/>
          <w:noProof w:val="0"/>
          <w:sz w:val="24"/>
          <w:szCs w:val="24"/>
          <w:lang w:val="en-GB"/>
        </w:rPr>
        <w:t>physical</w:t>
      </w:r>
      <w:r w:rsidRPr="466676BC" w:rsidR="3157A800">
        <w:rPr>
          <w:rFonts w:ascii="Arial Nova" w:hAnsi="Arial Nova" w:eastAsia="Arial Nova" w:cs="Arial Nova"/>
          <w:i w:val="0"/>
          <w:iCs w:val="0"/>
          <w:noProof w:val="0"/>
          <w:sz w:val="24"/>
          <w:szCs w:val="24"/>
          <w:lang w:val="en-GB"/>
        </w:rPr>
        <w:t xml:space="preserve"> activity on </w:t>
      </w:r>
      <w:r w:rsidRPr="466676BC" w:rsidR="6995F6CD">
        <w:rPr>
          <w:rFonts w:ascii="Arial Nova" w:hAnsi="Arial Nova" w:eastAsia="Arial Nova" w:cs="Arial Nova"/>
          <w:i w:val="0"/>
          <w:iCs w:val="0"/>
          <w:noProof w:val="0"/>
          <w:sz w:val="24"/>
          <w:szCs w:val="24"/>
          <w:lang w:val="en-GB"/>
        </w:rPr>
        <w:t>major non-communicable diseases worldwide: analysis of burden of disease and life expectancy</w:t>
      </w:r>
      <w:r w:rsidRPr="466676BC" w:rsidR="6995F6CD">
        <w:rPr>
          <w:rFonts w:ascii="Arial Nova" w:hAnsi="Arial Nova" w:eastAsia="Arial Nova" w:cs="Arial Nova"/>
          <w:i w:val="1"/>
          <w:iCs w:val="1"/>
          <w:noProof w:val="0"/>
          <w:sz w:val="24"/>
          <w:szCs w:val="24"/>
          <w:lang w:val="en-GB"/>
        </w:rPr>
        <w:t>’</w:t>
      </w:r>
      <w:r w:rsidRPr="466676BC" w:rsidR="6995F6CD">
        <w:rPr>
          <w:rFonts w:ascii="Arial Nova" w:hAnsi="Arial Nova" w:eastAsia="Arial Nova" w:cs="Arial Nova"/>
          <w:noProof w:val="0"/>
          <w:sz w:val="24"/>
          <w:szCs w:val="24"/>
          <w:lang w:val="en-GB"/>
        </w:rPr>
        <w:t xml:space="preserve">. The Lancet, 380, pp.219-229. </w:t>
      </w:r>
    </w:p>
    <w:p w:rsidR="6719BD5E" w:rsidP="466676BC" w:rsidRDefault="6719BD5E" w14:paraId="6C23A2D9" w14:textId="00EC0913">
      <w:pPr>
        <w:pStyle w:val="Normal"/>
        <w:rPr>
          <w:rFonts w:ascii="Arial Nova" w:hAnsi="Arial Nova" w:eastAsia="Arial Nova" w:cs="Arial Nova"/>
          <w:b w:val="0"/>
          <w:bCs w:val="0"/>
          <w:i w:val="0"/>
          <w:iCs w:val="0"/>
          <w:caps w:val="0"/>
          <w:smallCaps w:val="0"/>
          <w:noProof w:val="0"/>
          <w:color w:val="333333"/>
          <w:sz w:val="24"/>
          <w:szCs w:val="24"/>
          <w:lang w:val="en-GB"/>
        </w:rPr>
      </w:pPr>
      <w:r w:rsidRPr="466676BC" w:rsidR="6719BD5E">
        <w:rPr>
          <w:rFonts w:ascii="Arial Nova" w:hAnsi="Arial Nova" w:eastAsia="Arial Nova" w:cs="Arial Nova"/>
          <w:b w:val="0"/>
          <w:bCs w:val="0"/>
          <w:i w:val="0"/>
          <w:iCs w:val="0"/>
          <w:caps w:val="0"/>
          <w:smallCaps w:val="0"/>
          <w:noProof w:val="0"/>
          <w:color w:val="333333"/>
          <w:sz w:val="24"/>
          <w:szCs w:val="24"/>
          <w:lang w:val="en-GB"/>
        </w:rPr>
        <w:t xml:space="preserve">Liu, Y., Ye, W., Chen, Q., Zhang, Y., Kuo, C.H., </w:t>
      </w:r>
      <w:r w:rsidRPr="466676BC" w:rsidR="6719BD5E">
        <w:rPr>
          <w:rFonts w:ascii="Arial Nova" w:hAnsi="Arial Nova" w:eastAsia="Arial Nova" w:cs="Arial Nova"/>
          <w:b w:val="0"/>
          <w:bCs w:val="0"/>
          <w:i w:val="0"/>
          <w:iCs w:val="0"/>
          <w:caps w:val="0"/>
          <w:smallCaps w:val="0"/>
          <w:noProof w:val="0"/>
          <w:color w:val="333333"/>
          <w:sz w:val="24"/>
          <w:szCs w:val="24"/>
          <w:lang w:val="en-GB"/>
        </w:rPr>
        <w:t>Korivi</w:t>
      </w:r>
      <w:r w:rsidRPr="466676BC" w:rsidR="6719BD5E">
        <w:rPr>
          <w:rFonts w:ascii="Arial Nova" w:hAnsi="Arial Nova" w:eastAsia="Arial Nova" w:cs="Arial Nova"/>
          <w:b w:val="0"/>
          <w:bCs w:val="0"/>
          <w:i w:val="0"/>
          <w:iCs w:val="0"/>
          <w:caps w:val="0"/>
          <w:smallCaps w:val="0"/>
          <w:noProof w:val="0"/>
          <w:color w:val="333333"/>
          <w:sz w:val="24"/>
          <w:szCs w:val="24"/>
          <w:lang w:val="en-GB"/>
        </w:rPr>
        <w:t>, (2019) ‘Resistance exercise intensity is correlated with atten</w:t>
      </w:r>
      <w:r w:rsidRPr="466676BC" w:rsidR="1D1ED853">
        <w:rPr>
          <w:rFonts w:ascii="Arial Nova" w:hAnsi="Arial Nova" w:eastAsia="Arial Nova" w:cs="Arial Nova"/>
          <w:b w:val="0"/>
          <w:bCs w:val="0"/>
          <w:i w:val="0"/>
          <w:iCs w:val="0"/>
          <w:caps w:val="0"/>
          <w:smallCaps w:val="0"/>
          <w:noProof w:val="0"/>
          <w:color w:val="333333"/>
          <w:sz w:val="24"/>
          <w:szCs w:val="24"/>
          <w:lang w:val="en-GB"/>
        </w:rPr>
        <w:t>uation of HbA1c and insulin in patients with type 2 diabetes: a systematic review and meta-</w:t>
      </w:r>
      <w:bookmarkStart w:name="_Int_ldUgG4Vc" w:id="1587445905"/>
      <w:r w:rsidRPr="466676BC" w:rsidR="1D1ED853">
        <w:rPr>
          <w:rFonts w:ascii="Arial Nova" w:hAnsi="Arial Nova" w:eastAsia="Arial Nova" w:cs="Arial Nova"/>
          <w:b w:val="0"/>
          <w:bCs w:val="0"/>
          <w:i w:val="0"/>
          <w:iCs w:val="0"/>
          <w:caps w:val="0"/>
          <w:smallCaps w:val="0"/>
          <w:noProof w:val="0"/>
          <w:color w:val="333333"/>
          <w:sz w:val="24"/>
          <w:szCs w:val="24"/>
          <w:lang w:val="en-GB"/>
        </w:rPr>
        <w:t>analysis</w:t>
      </w:r>
      <w:r w:rsidRPr="466676BC" w:rsidR="3D4F63F6">
        <w:rPr>
          <w:rFonts w:ascii="Arial Nova" w:hAnsi="Arial Nova" w:eastAsia="Arial Nova" w:cs="Arial Nova"/>
          <w:b w:val="0"/>
          <w:bCs w:val="0"/>
          <w:i w:val="0"/>
          <w:iCs w:val="0"/>
          <w:caps w:val="0"/>
          <w:smallCaps w:val="0"/>
          <w:noProof w:val="0"/>
          <w:color w:val="333333"/>
          <w:sz w:val="24"/>
          <w:szCs w:val="24"/>
          <w:lang w:val="en-GB"/>
        </w:rPr>
        <w:t>'</w:t>
      </w:r>
      <w:bookmarkEnd w:id="1587445905"/>
      <w:r w:rsidRPr="466676BC" w:rsidR="1D1ED853">
        <w:rPr>
          <w:rFonts w:ascii="Arial Nova" w:hAnsi="Arial Nova" w:eastAsia="Arial Nova" w:cs="Arial Nova"/>
          <w:b w:val="0"/>
          <w:bCs w:val="0"/>
          <w:i w:val="0"/>
          <w:iCs w:val="0"/>
          <w:caps w:val="0"/>
          <w:smallCaps w:val="0"/>
          <w:noProof w:val="0"/>
          <w:color w:val="333333"/>
          <w:sz w:val="24"/>
          <w:szCs w:val="24"/>
          <w:lang w:val="en-GB"/>
        </w:rPr>
        <w:t>.</w:t>
      </w:r>
      <w:r w:rsidRPr="466676BC" w:rsidR="1D1ED853">
        <w:rPr>
          <w:rFonts w:ascii="Arial Nova" w:hAnsi="Arial Nova" w:eastAsia="Arial Nova" w:cs="Arial Nova"/>
          <w:b w:val="0"/>
          <w:bCs w:val="0"/>
          <w:i w:val="1"/>
          <w:iCs w:val="1"/>
          <w:caps w:val="0"/>
          <w:smallCaps w:val="0"/>
          <w:noProof w:val="0"/>
          <w:color w:val="333333"/>
          <w:sz w:val="24"/>
          <w:szCs w:val="24"/>
          <w:lang w:val="en-GB"/>
        </w:rPr>
        <w:t xml:space="preserve"> International Journal of Environmental Resources Public </w:t>
      </w:r>
      <w:r w:rsidRPr="466676BC" w:rsidR="115A0FCF">
        <w:rPr>
          <w:rFonts w:ascii="Arial Nova" w:hAnsi="Arial Nova" w:eastAsia="Arial Nova" w:cs="Arial Nova"/>
          <w:b w:val="0"/>
          <w:bCs w:val="0"/>
          <w:i w:val="1"/>
          <w:iCs w:val="1"/>
          <w:caps w:val="0"/>
          <w:smallCaps w:val="0"/>
          <w:noProof w:val="0"/>
          <w:color w:val="333333"/>
          <w:sz w:val="24"/>
          <w:szCs w:val="24"/>
          <w:lang w:val="en-GB"/>
        </w:rPr>
        <w:t xml:space="preserve">Health, </w:t>
      </w:r>
      <w:r w:rsidRPr="466676BC" w:rsidR="115A0FCF">
        <w:rPr>
          <w:rFonts w:ascii="Arial Nova" w:hAnsi="Arial Nova" w:eastAsia="Arial Nova" w:cs="Arial Nova"/>
          <w:b w:val="0"/>
          <w:bCs w:val="0"/>
          <w:i w:val="0"/>
          <w:iCs w:val="0"/>
          <w:caps w:val="0"/>
          <w:smallCaps w:val="0"/>
          <w:noProof w:val="0"/>
          <w:color w:val="333333"/>
          <w:sz w:val="24"/>
          <w:szCs w:val="24"/>
          <w:lang w:val="en-GB"/>
        </w:rPr>
        <w:t xml:space="preserve">16, (1), pp.140-142. </w:t>
      </w:r>
    </w:p>
    <w:p w:rsidR="196DFEE1" w:rsidP="466676BC" w:rsidRDefault="196DFEE1" w14:paraId="065EC554" w14:textId="7D64A2E4">
      <w:pPr>
        <w:pStyle w:val="Normal"/>
        <w:rPr>
          <w:rFonts w:ascii="Arial Nova" w:hAnsi="Arial Nova" w:eastAsia="Arial Nova" w:cs="Arial Nova"/>
          <w:noProof w:val="0"/>
          <w:sz w:val="24"/>
          <w:szCs w:val="24"/>
          <w:lang w:val="en-GB"/>
        </w:rPr>
      </w:pPr>
      <w:r w:rsidRPr="466676BC" w:rsidR="196DFEE1">
        <w:rPr>
          <w:rFonts w:ascii="Arial Nova" w:hAnsi="Arial Nova" w:eastAsia="Arial Nova" w:cs="Arial Nova"/>
          <w:noProof w:val="0"/>
          <w:sz w:val="24"/>
          <w:szCs w:val="24"/>
          <w:lang w:val="en-GB"/>
        </w:rPr>
        <w:t>Lui, J., Ren, Z., Qiang, H., (2020) ‘Trends in the incidence of diabetes mellitus: res</w:t>
      </w:r>
      <w:r w:rsidRPr="466676BC" w:rsidR="19674457">
        <w:rPr>
          <w:rFonts w:ascii="Arial Nova" w:hAnsi="Arial Nova" w:eastAsia="Arial Nova" w:cs="Arial Nova"/>
          <w:noProof w:val="0"/>
          <w:sz w:val="24"/>
          <w:szCs w:val="24"/>
          <w:lang w:val="en-GB"/>
        </w:rPr>
        <w:t>ults from the global burden of disease study’</w:t>
      </w:r>
      <w:r w:rsidRPr="466676BC" w:rsidR="19674457">
        <w:rPr>
          <w:rFonts w:ascii="Arial Nova" w:hAnsi="Arial Nova" w:eastAsia="Arial Nova" w:cs="Arial Nova"/>
          <w:i w:val="1"/>
          <w:iCs w:val="1"/>
          <w:noProof w:val="0"/>
          <w:sz w:val="24"/>
          <w:szCs w:val="24"/>
          <w:lang w:val="en-GB"/>
        </w:rPr>
        <w:t>. B</w:t>
      </w:r>
      <w:r w:rsidRPr="466676BC" w:rsidR="3FA2E852">
        <w:rPr>
          <w:rFonts w:ascii="Arial Nova" w:hAnsi="Arial Nova" w:eastAsia="Arial Nova" w:cs="Arial Nova"/>
          <w:i w:val="1"/>
          <w:iCs w:val="1"/>
          <w:noProof w:val="0"/>
          <w:sz w:val="24"/>
          <w:szCs w:val="24"/>
          <w:lang w:val="en-GB"/>
        </w:rPr>
        <w:t xml:space="preserve">ioMed Central Public Health, </w:t>
      </w:r>
      <w:r w:rsidRPr="466676BC" w:rsidR="3FA2E852">
        <w:rPr>
          <w:rFonts w:ascii="Arial Nova" w:hAnsi="Arial Nova" w:eastAsia="Arial Nova" w:cs="Arial Nova"/>
          <w:i w:val="0"/>
          <w:iCs w:val="0"/>
          <w:noProof w:val="0"/>
          <w:sz w:val="24"/>
          <w:szCs w:val="24"/>
          <w:lang w:val="en-GB"/>
        </w:rPr>
        <w:t xml:space="preserve">20, (1), pp.12-19. </w:t>
      </w:r>
    </w:p>
    <w:p w:rsidR="6FD965F9" w:rsidP="466676BC" w:rsidRDefault="6FD965F9" w14:paraId="27CAD98A" w14:textId="35C4AEC1">
      <w:pPr>
        <w:pStyle w:val="Normal"/>
        <w:ind/>
        <w:rPr>
          <w:rFonts w:ascii="Arial Nova" w:hAnsi="Arial Nova" w:eastAsia="Arial Nova" w:cs="Arial Nova"/>
          <w:noProof w:val="0"/>
          <w:sz w:val="24"/>
          <w:szCs w:val="24"/>
          <w:lang w:val="en-GB"/>
        </w:rPr>
      </w:pPr>
      <w:r w:rsidRPr="466676BC" w:rsidR="67ED6B40">
        <w:rPr>
          <w:rFonts w:ascii="Arial Nova" w:hAnsi="Arial Nova" w:eastAsia="Arial Nova" w:cs="Arial Nova"/>
          <w:noProof w:val="0"/>
          <w:sz w:val="24"/>
          <w:szCs w:val="24"/>
          <w:lang w:val="en-GB"/>
        </w:rPr>
        <w:t>Magkos</w:t>
      </w:r>
      <w:r w:rsidRPr="466676BC" w:rsidR="67ED6B40">
        <w:rPr>
          <w:rFonts w:ascii="Arial Nova" w:hAnsi="Arial Nova" w:eastAsia="Arial Nova" w:cs="Arial Nova"/>
          <w:noProof w:val="0"/>
          <w:sz w:val="24"/>
          <w:szCs w:val="24"/>
          <w:lang w:val="en-GB"/>
        </w:rPr>
        <w:t>, F., (2019</w:t>
      </w:r>
      <w:r w:rsidRPr="466676BC" w:rsidR="67ED6B40">
        <w:rPr>
          <w:rFonts w:ascii="Arial Nova" w:hAnsi="Arial Nova" w:eastAsia="Arial Nova" w:cs="Arial Nova"/>
          <w:i w:val="1"/>
          <w:iCs w:val="1"/>
          <w:noProof w:val="0"/>
          <w:sz w:val="24"/>
          <w:szCs w:val="24"/>
          <w:lang w:val="en-GB"/>
        </w:rPr>
        <w:t>)</w:t>
      </w:r>
      <w:r w:rsidRPr="466676BC" w:rsidR="67ED6B40">
        <w:rPr>
          <w:rFonts w:ascii="Arial Nova" w:hAnsi="Arial Nova" w:eastAsia="Arial Nova" w:cs="Arial Nova"/>
          <w:i w:val="0"/>
          <w:iCs w:val="0"/>
          <w:noProof w:val="0"/>
          <w:sz w:val="24"/>
          <w:szCs w:val="24"/>
          <w:lang w:val="en-GB"/>
        </w:rPr>
        <w:t xml:space="preserve"> ‘Metabolically healthy obesity</w:t>
      </w:r>
      <w:r w:rsidRPr="466676BC" w:rsidR="3D571448">
        <w:rPr>
          <w:rFonts w:ascii="Arial Nova" w:hAnsi="Arial Nova" w:eastAsia="Arial Nova" w:cs="Arial Nova"/>
          <w:i w:val="0"/>
          <w:iCs w:val="0"/>
          <w:noProof w:val="0"/>
          <w:sz w:val="24"/>
          <w:szCs w:val="24"/>
          <w:lang w:val="en-GB"/>
        </w:rPr>
        <w:t>:</w:t>
      </w:r>
      <w:r w:rsidRPr="466676BC" w:rsidR="67ED6B40">
        <w:rPr>
          <w:rFonts w:ascii="Arial Nova" w:hAnsi="Arial Nova" w:eastAsia="Arial Nova" w:cs="Arial Nova"/>
          <w:i w:val="0"/>
          <w:iCs w:val="0"/>
          <w:noProof w:val="0"/>
          <w:sz w:val="24"/>
          <w:szCs w:val="24"/>
          <w:lang w:val="en-GB"/>
        </w:rPr>
        <w:t xml:space="preserve"> </w:t>
      </w:r>
      <w:r w:rsidRPr="466676BC" w:rsidR="622EA0A4">
        <w:rPr>
          <w:rFonts w:ascii="Arial Nova" w:hAnsi="Arial Nova" w:eastAsia="Arial Nova" w:cs="Arial Nova"/>
          <w:i w:val="0"/>
          <w:iCs w:val="0"/>
          <w:noProof w:val="0"/>
          <w:sz w:val="24"/>
          <w:szCs w:val="24"/>
          <w:lang w:val="en-GB"/>
        </w:rPr>
        <w:t>a</w:t>
      </w:r>
      <w:r w:rsidRPr="466676BC" w:rsidR="67ED6B40">
        <w:rPr>
          <w:rFonts w:ascii="Arial Nova" w:hAnsi="Arial Nova" w:eastAsia="Arial Nova" w:cs="Arial Nova"/>
          <w:i w:val="0"/>
          <w:iCs w:val="0"/>
          <w:noProof w:val="0"/>
          <w:sz w:val="24"/>
          <w:szCs w:val="24"/>
          <w:lang w:val="en-GB"/>
        </w:rPr>
        <w:t xml:space="preserve"> review of the dissociation between excess body weight and metabolic dysfunction</w:t>
      </w:r>
      <w:r w:rsidRPr="466676BC" w:rsidR="67ED6B40">
        <w:rPr>
          <w:rFonts w:ascii="Arial Nova" w:hAnsi="Arial Nova" w:eastAsia="Arial Nova" w:cs="Arial Nova"/>
          <w:i w:val="1"/>
          <w:iCs w:val="1"/>
          <w:noProof w:val="0"/>
          <w:sz w:val="24"/>
          <w:szCs w:val="24"/>
          <w:lang w:val="en-GB"/>
        </w:rPr>
        <w:t>’</w:t>
      </w:r>
      <w:r w:rsidRPr="466676BC" w:rsidR="67ED6B40">
        <w:rPr>
          <w:rFonts w:ascii="Arial Nova" w:hAnsi="Arial Nova" w:eastAsia="Arial Nova" w:cs="Arial Nova"/>
          <w:i w:val="1"/>
          <w:iCs w:val="1"/>
          <w:noProof w:val="0"/>
          <w:sz w:val="24"/>
          <w:szCs w:val="24"/>
          <w:lang w:val="en-GB"/>
        </w:rPr>
        <w:t xml:space="preserve">. </w:t>
      </w:r>
      <w:r w:rsidRPr="466676BC" w:rsidR="67ED6B40">
        <w:rPr>
          <w:rFonts w:ascii="Arial Nova" w:hAnsi="Arial Nova" w:eastAsia="Arial Nova" w:cs="Arial Nova"/>
          <w:i w:val="1"/>
          <w:iCs w:val="1"/>
          <w:noProof w:val="0"/>
          <w:sz w:val="24"/>
          <w:szCs w:val="24"/>
          <w:lang w:val="en-GB"/>
        </w:rPr>
        <w:t>American Journal of Clinical Nutrition,</w:t>
      </w:r>
      <w:r w:rsidRPr="466676BC" w:rsidR="67ED6B40">
        <w:rPr>
          <w:rFonts w:ascii="Arial Nova" w:hAnsi="Arial Nova" w:eastAsia="Arial Nova" w:cs="Arial Nova"/>
          <w:i w:val="0"/>
          <w:iCs w:val="0"/>
          <w:noProof w:val="0"/>
          <w:sz w:val="24"/>
          <w:szCs w:val="24"/>
          <w:lang w:val="en-GB"/>
        </w:rPr>
        <w:t xml:space="preserve"> </w:t>
      </w:r>
      <w:r w:rsidRPr="466676BC" w:rsidR="67ED6B40">
        <w:rPr>
          <w:rFonts w:ascii="Arial Nova" w:hAnsi="Arial Nova" w:eastAsia="Arial Nova" w:cs="Arial Nova"/>
          <w:noProof w:val="0"/>
          <w:sz w:val="24"/>
          <w:szCs w:val="24"/>
          <w:lang w:val="en-GB"/>
        </w:rPr>
        <w:t>110, pp.533-539</w:t>
      </w:r>
    </w:p>
    <w:p w:rsidR="58A7AC6F" w:rsidP="466676BC" w:rsidRDefault="58A7AC6F" w14:paraId="3E3BCFB6" w14:textId="7DB22EC8">
      <w:pPr>
        <w:pStyle w:val="Normal"/>
        <w:ind w:left="0"/>
        <w:rPr>
          <w:rFonts w:ascii="Arial Nova" w:hAnsi="Arial Nova" w:eastAsia="Arial Nova" w:cs="Arial Nova"/>
          <w:noProof w:val="0"/>
          <w:sz w:val="24"/>
          <w:szCs w:val="24"/>
          <w:lang w:val="en-GB"/>
        </w:rPr>
      </w:pPr>
      <w:r w:rsidRPr="466676BC" w:rsidR="58A7AC6F">
        <w:rPr>
          <w:rFonts w:ascii="Arial Nova" w:hAnsi="Arial Nova" w:eastAsia="Arial Nova" w:cs="Arial Nova"/>
          <w:noProof w:val="0"/>
          <w:sz w:val="24"/>
          <w:szCs w:val="24"/>
          <w:lang w:val="en-GB"/>
        </w:rPr>
        <w:t xml:space="preserve">Morrison, J.A., Glueck, C.J., Horn, P.S., Schreiber, G.H., Wang, P., (2008) ‘Pre-teen insulin resistance patients weight gain, impaired fasting </w:t>
      </w:r>
      <w:r w:rsidRPr="466676BC" w:rsidR="2977F089">
        <w:rPr>
          <w:rFonts w:ascii="Arial Nova" w:hAnsi="Arial Nova" w:eastAsia="Arial Nova" w:cs="Arial Nova"/>
          <w:noProof w:val="0"/>
          <w:sz w:val="24"/>
          <w:szCs w:val="24"/>
          <w:lang w:val="en-GB"/>
        </w:rPr>
        <w:t xml:space="preserve">glucose, and type 2 diabetes at age 18-19: a </w:t>
      </w:r>
      <w:r w:rsidRPr="466676BC" w:rsidR="755D6BBF">
        <w:rPr>
          <w:rFonts w:ascii="Arial Nova" w:hAnsi="Arial Nova" w:eastAsia="Arial Nova" w:cs="Arial Nova"/>
          <w:noProof w:val="0"/>
          <w:sz w:val="24"/>
          <w:szCs w:val="24"/>
          <w:lang w:val="en-GB"/>
        </w:rPr>
        <w:t>10-year</w:t>
      </w:r>
      <w:r w:rsidRPr="466676BC" w:rsidR="2977F089">
        <w:rPr>
          <w:rFonts w:ascii="Arial Nova" w:hAnsi="Arial Nova" w:eastAsia="Arial Nova" w:cs="Arial Nova"/>
          <w:noProof w:val="0"/>
          <w:sz w:val="24"/>
          <w:szCs w:val="24"/>
          <w:lang w:val="en-GB"/>
        </w:rPr>
        <w:t xml:space="preserve"> prospective study</w:t>
      </w:r>
      <w:r w:rsidRPr="466676BC" w:rsidR="131861F7">
        <w:rPr>
          <w:rFonts w:ascii="Arial Nova" w:hAnsi="Arial Nova" w:eastAsia="Arial Nova" w:cs="Arial Nova"/>
          <w:noProof w:val="0"/>
          <w:sz w:val="24"/>
          <w:szCs w:val="24"/>
          <w:lang w:val="en-GB"/>
        </w:rPr>
        <w:t>.</w:t>
      </w:r>
      <w:r w:rsidRPr="466676BC" w:rsidR="131861F7">
        <w:rPr>
          <w:rFonts w:ascii="Arial Nova" w:hAnsi="Arial Nova" w:eastAsia="Arial Nova" w:cs="Arial Nova"/>
          <w:i w:val="1"/>
          <w:iCs w:val="1"/>
          <w:noProof w:val="0"/>
          <w:sz w:val="24"/>
          <w:szCs w:val="24"/>
          <w:lang w:val="en-GB"/>
        </w:rPr>
        <w:t xml:space="preserve"> American Journal of </w:t>
      </w:r>
      <w:r w:rsidRPr="466676BC" w:rsidR="131861F7">
        <w:rPr>
          <w:rFonts w:ascii="Arial Nova" w:hAnsi="Arial Nova" w:eastAsia="Arial Nova" w:cs="Arial Nova"/>
          <w:i w:val="1"/>
          <w:iCs w:val="1"/>
          <w:noProof w:val="0"/>
          <w:sz w:val="24"/>
          <w:szCs w:val="24"/>
          <w:lang w:val="en-GB"/>
        </w:rPr>
        <w:t>Clinical</w:t>
      </w:r>
      <w:r w:rsidRPr="466676BC" w:rsidR="131861F7">
        <w:rPr>
          <w:rFonts w:ascii="Arial Nova" w:hAnsi="Arial Nova" w:eastAsia="Arial Nova" w:cs="Arial Nova"/>
          <w:i w:val="1"/>
          <w:iCs w:val="1"/>
          <w:noProof w:val="0"/>
          <w:sz w:val="24"/>
          <w:szCs w:val="24"/>
          <w:lang w:val="en-GB"/>
        </w:rPr>
        <w:t xml:space="preserve"> Nutrition</w:t>
      </w:r>
      <w:r w:rsidRPr="466676BC" w:rsidR="131861F7">
        <w:rPr>
          <w:rFonts w:ascii="Arial Nova" w:hAnsi="Arial Nova" w:eastAsia="Arial Nova" w:cs="Arial Nova"/>
          <w:noProof w:val="0"/>
          <w:sz w:val="24"/>
          <w:szCs w:val="24"/>
          <w:lang w:val="en-GB"/>
        </w:rPr>
        <w:t xml:space="preserve">, 88, (3), pp.778-788. </w:t>
      </w:r>
    </w:p>
    <w:p w:rsidR="78D8F763" w:rsidP="466676BC" w:rsidRDefault="78D8F763" w14:paraId="6EB98C63" w14:textId="6190E3C3">
      <w:pPr>
        <w:pStyle w:val="Normal"/>
        <w:ind w:left="0"/>
        <w:rPr>
          <w:rFonts w:ascii="Arial Nova" w:hAnsi="Arial Nova" w:eastAsia="Arial Nova" w:cs="Arial Nova"/>
          <w:i w:val="1"/>
          <w:iCs w:val="1"/>
          <w:noProof w:val="0"/>
          <w:sz w:val="24"/>
          <w:szCs w:val="24"/>
          <w:lang w:val="en-GB"/>
        </w:rPr>
      </w:pPr>
      <w:r w:rsidRPr="466676BC" w:rsidR="78D8F763">
        <w:rPr>
          <w:rFonts w:ascii="Arial Nova" w:hAnsi="Arial Nova" w:eastAsia="Arial Nova" w:cs="Arial Nova"/>
          <w:noProof w:val="0"/>
          <w:sz w:val="24"/>
          <w:szCs w:val="24"/>
          <w:lang w:val="en-GB"/>
        </w:rPr>
        <w:t>Osborn, C.Y., Bains, S.S., E</w:t>
      </w:r>
      <w:r w:rsidRPr="466676BC" w:rsidR="582B69FC">
        <w:rPr>
          <w:rFonts w:ascii="Arial Nova" w:hAnsi="Arial Nova" w:eastAsia="Arial Nova" w:cs="Arial Nova"/>
          <w:noProof w:val="0"/>
          <w:sz w:val="24"/>
          <w:szCs w:val="24"/>
          <w:lang w:val="en-GB"/>
        </w:rPr>
        <w:t>gede, L.E., (2018)</w:t>
      </w:r>
      <w:r w:rsidRPr="466676BC" w:rsidR="582B69FC">
        <w:rPr>
          <w:rFonts w:ascii="Arial Nova" w:hAnsi="Arial Nova" w:eastAsia="Arial Nova" w:cs="Arial Nova"/>
          <w:i w:val="1"/>
          <w:iCs w:val="1"/>
          <w:noProof w:val="0"/>
          <w:sz w:val="24"/>
          <w:szCs w:val="24"/>
          <w:lang w:val="en-GB"/>
        </w:rPr>
        <w:t xml:space="preserve"> </w:t>
      </w:r>
      <w:r w:rsidRPr="466676BC" w:rsidR="582B69FC">
        <w:rPr>
          <w:rFonts w:ascii="Arial Nova" w:hAnsi="Arial Nova" w:eastAsia="Arial Nova" w:cs="Arial Nova"/>
          <w:i w:val="0"/>
          <w:iCs w:val="0"/>
          <w:noProof w:val="0"/>
          <w:sz w:val="24"/>
          <w:szCs w:val="24"/>
          <w:lang w:val="en-GB"/>
        </w:rPr>
        <w:t xml:space="preserve">‘Health literacy, diabetes </w:t>
      </w:r>
      <w:r w:rsidRPr="466676BC" w:rsidR="0A875488">
        <w:rPr>
          <w:rFonts w:ascii="Arial Nova" w:hAnsi="Arial Nova" w:eastAsia="Arial Nova" w:cs="Arial Nova"/>
          <w:i w:val="0"/>
          <w:iCs w:val="0"/>
          <w:noProof w:val="0"/>
          <w:sz w:val="24"/>
          <w:szCs w:val="24"/>
          <w:lang w:val="en-GB"/>
        </w:rPr>
        <w:t>self-care</w:t>
      </w:r>
      <w:r w:rsidRPr="466676BC" w:rsidR="582B69FC">
        <w:rPr>
          <w:rFonts w:ascii="Arial Nova" w:hAnsi="Arial Nova" w:eastAsia="Arial Nova" w:cs="Arial Nova"/>
          <w:i w:val="0"/>
          <w:iCs w:val="0"/>
          <w:noProof w:val="0"/>
          <w:sz w:val="24"/>
          <w:szCs w:val="24"/>
          <w:lang w:val="en-GB"/>
        </w:rPr>
        <w:t xml:space="preserve"> and </w:t>
      </w:r>
      <w:r w:rsidRPr="466676BC" w:rsidR="4D413614">
        <w:rPr>
          <w:rFonts w:ascii="Arial Nova" w:hAnsi="Arial Nova" w:eastAsia="Arial Nova" w:cs="Arial Nova"/>
          <w:i w:val="0"/>
          <w:iCs w:val="0"/>
          <w:noProof w:val="0"/>
          <w:sz w:val="24"/>
          <w:szCs w:val="24"/>
          <w:lang w:val="en-GB"/>
        </w:rPr>
        <w:t>glycaemic</w:t>
      </w:r>
      <w:r w:rsidRPr="466676BC" w:rsidR="5FC57A71">
        <w:rPr>
          <w:rFonts w:ascii="Arial Nova" w:hAnsi="Arial Nova" w:eastAsia="Arial Nova" w:cs="Arial Nova"/>
          <w:i w:val="0"/>
          <w:iCs w:val="0"/>
          <w:noProof w:val="0"/>
          <w:sz w:val="24"/>
          <w:szCs w:val="24"/>
          <w:lang w:val="en-GB"/>
        </w:rPr>
        <w:t xml:space="preserve"> control in adults with type 2 diabetes</w:t>
      </w:r>
      <w:r w:rsidRPr="466676BC" w:rsidR="5FC57A71">
        <w:rPr>
          <w:rFonts w:ascii="Arial Nova" w:hAnsi="Arial Nova" w:eastAsia="Arial Nova" w:cs="Arial Nova"/>
          <w:i w:val="0"/>
          <w:iCs w:val="0"/>
          <w:noProof w:val="0"/>
          <w:sz w:val="24"/>
          <w:szCs w:val="24"/>
          <w:lang w:val="en-GB"/>
        </w:rPr>
        <w:t>’.</w:t>
      </w:r>
      <w:r w:rsidRPr="466676BC" w:rsidR="5FC57A71">
        <w:rPr>
          <w:rFonts w:ascii="Arial Nova" w:hAnsi="Arial Nova" w:eastAsia="Arial Nova" w:cs="Arial Nova"/>
          <w:i w:val="1"/>
          <w:iCs w:val="1"/>
          <w:noProof w:val="0"/>
          <w:sz w:val="24"/>
          <w:szCs w:val="24"/>
          <w:lang w:val="en-GB"/>
        </w:rPr>
        <w:t xml:space="preserve"> </w:t>
      </w:r>
      <w:r w:rsidRPr="466676BC" w:rsidR="47D3C57B">
        <w:rPr>
          <w:rFonts w:ascii="Arial Nova" w:hAnsi="Arial Nova" w:eastAsia="Arial Nova" w:cs="Arial Nova"/>
          <w:i w:val="1"/>
          <w:iCs w:val="1"/>
          <w:noProof w:val="0"/>
          <w:sz w:val="24"/>
          <w:szCs w:val="24"/>
          <w:lang w:val="en-GB"/>
        </w:rPr>
        <w:t xml:space="preserve">Diabetes Technology Therapies, </w:t>
      </w:r>
      <w:r w:rsidRPr="466676BC" w:rsidR="6BAD8187">
        <w:rPr>
          <w:rFonts w:ascii="Arial Nova" w:hAnsi="Arial Nova" w:eastAsia="Arial Nova" w:cs="Arial Nova"/>
          <w:i w:val="1"/>
          <w:iCs w:val="1"/>
          <w:noProof w:val="0"/>
          <w:sz w:val="24"/>
          <w:szCs w:val="24"/>
          <w:lang w:val="en-GB"/>
        </w:rPr>
        <w:t>1</w:t>
      </w:r>
      <w:r w:rsidRPr="466676BC" w:rsidR="6BAD8187">
        <w:rPr>
          <w:rFonts w:ascii="Arial Nova" w:hAnsi="Arial Nova" w:eastAsia="Arial Nova" w:cs="Arial Nova"/>
          <w:i w:val="1"/>
          <w:iCs w:val="1"/>
          <w:noProof w:val="0"/>
          <w:sz w:val="24"/>
          <w:szCs w:val="24"/>
          <w:lang w:val="en-GB"/>
        </w:rPr>
        <w:t>2, pp.913-919.</w:t>
      </w:r>
    </w:p>
    <w:p w:rsidR="6FD965F9" w:rsidP="466676BC" w:rsidRDefault="6FD965F9" w14:paraId="78DADCD1" w14:textId="7F9BFCFA">
      <w:pPr>
        <w:pStyle w:val="Normal"/>
        <w:ind w:left="0"/>
        <w:rPr>
          <w:rFonts w:ascii="Arial Nova" w:hAnsi="Arial Nova" w:eastAsia="Arial Nova" w:cs="Arial Nova"/>
          <w:noProof w:val="0"/>
          <w:sz w:val="24"/>
          <w:szCs w:val="24"/>
          <w:lang w:val="en-GB"/>
        </w:rPr>
      </w:pPr>
      <w:r w:rsidRPr="466676BC" w:rsidR="7C0A0F7F">
        <w:rPr>
          <w:rFonts w:ascii="Arial Nova" w:hAnsi="Arial Nova" w:eastAsia="Arial Nova" w:cs="Arial Nova"/>
          <w:noProof w:val="0"/>
          <w:sz w:val="24"/>
          <w:szCs w:val="24"/>
          <w:lang w:val="en-GB"/>
        </w:rPr>
        <w:t xml:space="preserve">Korsmo-Haugen., </w:t>
      </w:r>
      <w:r w:rsidRPr="466676BC" w:rsidR="7C0A0F7F">
        <w:rPr>
          <w:rFonts w:ascii="Arial Nova" w:hAnsi="Arial Nova" w:eastAsia="Arial Nova" w:cs="Arial Nova"/>
          <w:noProof w:val="0"/>
          <w:sz w:val="24"/>
          <w:szCs w:val="24"/>
          <w:lang w:val="en-GB"/>
        </w:rPr>
        <w:t>Brurberg</w:t>
      </w:r>
      <w:r w:rsidRPr="466676BC" w:rsidR="7C0A0F7F">
        <w:rPr>
          <w:rFonts w:ascii="Arial Nova" w:hAnsi="Arial Nova" w:eastAsia="Arial Nova" w:cs="Arial Nova"/>
          <w:noProof w:val="0"/>
          <w:sz w:val="24"/>
          <w:szCs w:val="24"/>
          <w:lang w:val="en-GB"/>
        </w:rPr>
        <w:t xml:space="preserve">, K.G., Mann, J., (2019) ‘Carbohydrate </w:t>
      </w:r>
      <w:r w:rsidRPr="466676BC" w:rsidR="1F4E178F">
        <w:rPr>
          <w:rFonts w:ascii="Arial Nova" w:hAnsi="Arial Nova" w:eastAsia="Arial Nova" w:cs="Arial Nova"/>
          <w:noProof w:val="0"/>
          <w:sz w:val="24"/>
          <w:szCs w:val="24"/>
          <w:lang w:val="en-GB"/>
        </w:rPr>
        <w:t>quantity</w:t>
      </w:r>
      <w:r w:rsidRPr="466676BC" w:rsidR="7C0A0F7F">
        <w:rPr>
          <w:rFonts w:ascii="Arial Nova" w:hAnsi="Arial Nova" w:eastAsia="Arial Nova" w:cs="Arial Nova"/>
          <w:noProof w:val="0"/>
          <w:sz w:val="24"/>
          <w:szCs w:val="24"/>
          <w:lang w:val="en-GB"/>
        </w:rPr>
        <w:t xml:space="preserve"> in the dietary management of type 2 diabetes: a systematic</w:t>
      </w:r>
      <w:r w:rsidRPr="466676BC" w:rsidR="3AAEF4B1">
        <w:rPr>
          <w:rFonts w:ascii="Arial Nova" w:hAnsi="Arial Nova" w:eastAsia="Arial Nova" w:cs="Arial Nova"/>
          <w:noProof w:val="0"/>
          <w:sz w:val="24"/>
          <w:szCs w:val="24"/>
          <w:lang w:val="en-GB"/>
        </w:rPr>
        <w:t xml:space="preserve"> review and meta-analysis</w:t>
      </w:r>
      <w:r w:rsidRPr="466676BC" w:rsidR="0BC3A3EC">
        <w:rPr>
          <w:rFonts w:ascii="Arial Nova" w:hAnsi="Arial Nova" w:eastAsia="Arial Nova" w:cs="Arial Nova"/>
          <w:noProof w:val="0"/>
          <w:sz w:val="24"/>
          <w:szCs w:val="24"/>
          <w:lang w:val="en-GB"/>
        </w:rPr>
        <w:t xml:space="preserve">. </w:t>
      </w:r>
      <w:r w:rsidRPr="466676BC" w:rsidR="0BC3A3EC">
        <w:rPr>
          <w:rFonts w:ascii="Arial Nova" w:hAnsi="Arial Nova" w:eastAsia="Arial Nova" w:cs="Arial Nova"/>
          <w:i w:val="1"/>
          <w:iCs w:val="1"/>
          <w:noProof w:val="0"/>
          <w:sz w:val="24"/>
          <w:szCs w:val="24"/>
          <w:lang w:val="en-GB"/>
        </w:rPr>
        <w:t>Journal</w:t>
      </w:r>
      <w:r w:rsidRPr="466676BC" w:rsidR="0BC3A3EC">
        <w:rPr>
          <w:rFonts w:ascii="Arial Nova" w:hAnsi="Arial Nova" w:eastAsia="Arial Nova" w:cs="Arial Nova"/>
          <w:i w:val="1"/>
          <w:iCs w:val="1"/>
          <w:noProof w:val="0"/>
          <w:sz w:val="24"/>
          <w:szCs w:val="24"/>
          <w:lang w:val="en-GB"/>
        </w:rPr>
        <w:t xml:space="preserve"> of Diabetes, </w:t>
      </w:r>
      <w:r w:rsidRPr="466676BC" w:rsidR="0E3DDB92">
        <w:rPr>
          <w:rFonts w:ascii="Arial Nova" w:hAnsi="Arial Nova" w:eastAsia="Arial Nova" w:cs="Arial Nova"/>
          <w:i w:val="1"/>
          <w:iCs w:val="1"/>
          <w:noProof w:val="0"/>
          <w:sz w:val="24"/>
          <w:szCs w:val="24"/>
          <w:lang w:val="en-GB"/>
        </w:rPr>
        <w:t>obesity,</w:t>
      </w:r>
      <w:r w:rsidRPr="466676BC" w:rsidR="0BC3A3EC">
        <w:rPr>
          <w:rFonts w:ascii="Arial Nova" w:hAnsi="Arial Nova" w:eastAsia="Arial Nova" w:cs="Arial Nova"/>
          <w:i w:val="1"/>
          <w:iCs w:val="1"/>
          <w:noProof w:val="0"/>
          <w:sz w:val="24"/>
          <w:szCs w:val="24"/>
          <w:lang w:val="en-GB"/>
        </w:rPr>
        <w:t xml:space="preserve"> and metabolism</w:t>
      </w:r>
      <w:r w:rsidRPr="466676BC" w:rsidR="0BC3A3EC">
        <w:rPr>
          <w:rFonts w:ascii="Arial Nova" w:hAnsi="Arial Nova" w:eastAsia="Arial Nova" w:cs="Arial Nova"/>
          <w:noProof w:val="0"/>
          <w:sz w:val="24"/>
          <w:szCs w:val="24"/>
          <w:lang w:val="en-GB"/>
        </w:rPr>
        <w:t>; 21, pp.15-27.</w:t>
      </w:r>
    </w:p>
    <w:p w:rsidR="6FD965F9" w:rsidP="466676BC" w:rsidRDefault="6FD965F9" w14:paraId="5AB719CC" w14:textId="7998D4A4">
      <w:pPr>
        <w:pStyle w:val="Normal"/>
        <w:ind w:left="0"/>
        <w:rPr>
          <w:rFonts w:ascii="Arial Nova" w:hAnsi="Arial Nova" w:eastAsia="Arial Nova" w:cs="Arial Nova"/>
          <w:noProof w:val="0"/>
          <w:sz w:val="24"/>
          <w:szCs w:val="24"/>
          <w:lang w:val="en-GB"/>
        </w:rPr>
      </w:pPr>
      <w:r w:rsidRPr="466676BC" w:rsidR="0B2DDCDB">
        <w:rPr>
          <w:rFonts w:ascii="Arial Nova" w:hAnsi="Arial Nova" w:eastAsia="Arial Nova" w:cs="Arial Nova"/>
          <w:noProof w:val="0"/>
          <w:sz w:val="24"/>
          <w:szCs w:val="24"/>
          <w:lang w:val="en-GB"/>
        </w:rPr>
        <w:t xml:space="preserve">Kelly, J., Karlsen, M., Steinke, G., (2020) </w:t>
      </w:r>
      <w:r w:rsidRPr="466676BC" w:rsidR="0B2DDCDB">
        <w:rPr>
          <w:rFonts w:ascii="Arial Nova" w:hAnsi="Arial Nova" w:eastAsia="Arial Nova" w:cs="Arial Nova"/>
          <w:i w:val="0"/>
          <w:iCs w:val="0"/>
          <w:noProof w:val="0"/>
          <w:sz w:val="24"/>
          <w:szCs w:val="24"/>
          <w:lang w:val="en-GB"/>
        </w:rPr>
        <w:t>‘</w:t>
      </w:r>
      <w:r w:rsidRPr="466676BC" w:rsidR="0B2DDCDB">
        <w:rPr>
          <w:rFonts w:ascii="Arial Nova" w:hAnsi="Arial Nova" w:eastAsia="Arial Nova" w:cs="Arial Nova"/>
          <w:i w:val="0"/>
          <w:iCs w:val="0"/>
          <w:noProof w:val="0"/>
          <w:sz w:val="24"/>
          <w:szCs w:val="24"/>
          <w:lang w:val="en-GB"/>
        </w:rPr>
        <w:t>Type 2 diabetes remission and lifestyle medicine: a position statement from the American college of lifestyle medicine.</w:t>
      </w:r>
      <w:r w:rsidRPr="466676BC" w:rsidR="0B2DDCDB">
        <w:rPr>
          <w:rFonts w:ascii="Arial Nova" w:hAnsi="Arial Nova" w:eastAsia="Arial Nova" w:cs="Arial Nova"/>
          <w:i w:val="0"/>
          <w:iCs w:val="0"/>
          <w:noProof w:val="0"/>
          <w:sz w:val="24"/>
          <w:szCs w:val="24"/>
          <w:lang w:val="en-GB"/>
        </w:rPr>
        <w:t xml:space="preserve"> </w:t>
      </w:r>
      <w:r w:rsidRPr="466676BC" w:rsidR="0B2DDCDB">
        <w:rPr>
          <w:rFonts w:ascii="Arial Nova" w:hAnsi="Arial Nova" w:eastAsia="Arial Nova" w:cs="Arial Nova"/>
          <w:i w:val="1"/>
          <w:iCs w:val="1"/>
          <w:noProof w:val="0"/>
          <w:sz w:val="24"/>
          <w:szCs w:val="24"/>
          <w:lang w:val="en-GB"/>
        </w:rPr>
        <w:t>American Journ</w:t>
      </w:r>
      <w:r w:rsidRPr="466676BC" w:rsidR="76C94A19">
        <w:rPr>
          <w:rFonts w:ascii="Arial Nova" w:hAnsi="Arial Nova" w:eastAsia="Arial Nova" w:cs="Arial Nova"/>
          <w:i w:val="1"/>
          <w:iCs w:val="1"/>
          <w:noProof w:val="0"/>
          <w:sz w:val="24"/>
          <w:szCs w:val="24"/>
          <w:lang w:val="en-GB"/>
        </w:rPr>
        <w:t xml:space="preserve">al of Lifestyle Medicine; </w:t>
      </w:r>
      <w:r w:rsidRPr="466676BC" w:rsidR="76C94A19">
        <w:rPr>
          <w:rFonts w:ascii="Arial Nova" w:hAnsi="Arial Nova" w:eastAsia="Arial Nova" w:cs="Arial Nova"/>
          <w:noProof w:val="0"/>
          <w:sz w:val="24"/>
          <w:szCs w:val="24"/>
          <w:lang w:val="en-GB"/>
        </w:rPr>
        <w:t>14, (4), pp.406-419.</w:t>
      </w:r>
    </w:p>
    <w:p w:rsidR="0629CF87" w:rsidP="466676BC" w:rsidRDefault="0629CF87" w14:paraId="75F3559F" w14:textId="38935F2A">
      <w:pPr>
        <w:pStyle w:val="Normal"/>
        <w:ind w:left="0"/>
        <w:rPr>
          <w:rFonts w:ascii="Arial Nova" w:hAnsi="Arial Nova" w:eastAsia="Arial Nova" w:cs="Arial Nova"/>
          <w:noProof w:val="0"/>
          <w:sz w:val="24"/>
          <w:szCs w:val="24"/>
          <w:lang w:val="en-GB"/>
        </w:rPr>
      </w:pPr>
      <w:r w:rsidRPr="466676BC" w:rsidR="0629CF87">
        <w:rPr>
          <w:rFonts w:ascii="Arial Nova" w:hAnsi="Arial Nova" w:eastAsia="Arial Nova" w:cs="Arial Nova"/>
          <w:noProof w:val="0"/>
          <w:sz w:val="24"/>
          <w:szCs w:val="24"/>
          <w:lang w:val="en-GB"/>
        </w:rPr>
        <w:t xml:space="preserve">Peer, N., Balakrishna, Y., </w:t>
      </w:r>
      <w:r w:rsidRPr="466676BC" w:rsidR="0629CF87">
        <w:rPr>
          <w:rFonts w:ascii="Arial Nova" w:hAnsi="Arial Nova" w:eastAsia="Arial Nova" w:cs="Arial Nova"/>
          <w:noProof w:val="0"/>
          <w:sz w:val="24"/>
          <w:szCs w:val="24"/>
          <w:lang w:val="en-GB"/>
        </w:rPr>
        <w:t>Durao</w:t>
      </w:r>
      <w:r w:rsidRPr="466676BC" w:rsidR="0629CF87">
        <w:rPr>
          <w:rFonts w:ascii="Arial Nova" w:hAnsi="Arial Nova" w:eastAsia="Arial Nova" w:cs="Arial Nova"/>
          <w:noProof w:val="0"/>
          <w:sz w:val="24"/>
          <w:szCs w:val="24"/>
          <w:lang w:val="en-GB"/>
        </w:rPr>
        <w:t>, S., (2020</w:t>
      </w:r>
      <w:r w:rsidRPr="466676BC" w:rsidR="0629CF87">
        <w:rPr>
          <w:rFonts w:ascii="Arial Nova" w:hAnsi="Arial Nova" w:eastAsia="Arial Nova" w:cs="Arial Nova"/>
          <w:i w:val="0"/>
          <w:iCs w:val="0"/>
          <w:noProof w:val="0"/>
          <w:sz w:val="24"/>
          <w:szCs w:val="24"/>
          <w:lang w:val="en-GB"/>
        </w:rPr>
        <w:t xml:space="preserve">) </w:t>
      </w:r>
      <w:r w:rsidRPr="466676BC" w:rsidR="0629CF87">
        <w:rPr>
          <w:rFonts w:ascii="Arial Nova" w:hAnsi="Arial Nova" w:eastAsia="Arial Nova" w:cs="Arial Nova"/>
          <w:i w:val="0"/>
          <w:iCs w:val="0"/>
          <w:noProof w:val="0"/>
          <w:sz w:val="24"/>
          <w:szCs w:val="24"/>
          <w:lang w:val="en-GB"/>
        </w:rPr>
        <w:t>‘Screening for type 2 diabetes mellitus’</w:t>
      </w:r>
      <w:r w:rsidRPr="466676BC" w:rsidR="0629CF87">
        <w:rPr>
          <w:rFonts w:ascii="Arial Nova" w:hAnsi="Arial Nova" w:eastAsia="Arial Nova" w:cs="Arial Nova"/>
          <w:noProof w:val="0"/>
          <w:sz w:val="24"/>
          <w:szCs w:val="24"/>
          <w:lang w:val="en-GB"/>
        </w:rPr>
        <w:t xml:space="preserve">. </w:t>
      </w:r>
      <w:r w:rsidRPr="466676BC" w:rsidR="0629CF87">
        <w:rPr>
          <w:rFonts w:ascii="Arial Nova" w:hAnsi="Arial Nova" w:eastAsia="Arial Nova" w:cs="Arial Nova"/>
          <w:i w:val="1"/>
          <w:iCs w:val="1"/>
          <w:noProof w:val="0"/>
          <w:sz w:val="24"/>
          <w:szCs w:val="24"/>
          <w:lang w:val="en-GB"/>
        </w:rPr>
        <w:t xml:space="preserve">The </w:t>
      </w:r>
      <w:r w:rsidRPr="466676BC" w:rsidR="7637A477">
        <w:rPr>
          <w:rFonts w:ascii="Arial Nova" w:hAnsi="Arial Nova" w:eastAsia="Arial Nova" w:cs="Arial Nova"/>
          <w:i w:val="1"/>
          <w:iCs w:val="1"/>
          <w:noProof w:val="0"/>
          <w:sz w:val="24"/>
          <w:szCs w:val="24"/>
          <w:lang w:val="en-GB"/>
        </w:rPr>
        <w:t>Cochrane</w:t>
      </w:r>
      <w:r w:rsidRPr="466676BC" w:rsidR="0629CF87">
        <w:rPr>
          <w:rFonts w:ascii="Arial Nova" w:hAnsi="Arial Nova" w:eastAsia="Arial Nova" w:cs="Arial Nova"/>
          <w:i w:val="1"/>
          <w:iCs w:val="1"/>
          <w:noProof w:val="0"/>
          <w:sz w:val="24"/>
          <w:szCs w:val="24"/>
          <w:lang w:val="en-GB"/>
        </w:rPr>
        <w:t xml:space="preserve"> </w:t>
      </w:r>
      <w:r w:rsidRPr="466676BC" w:rsidR="5B887035">
        <w:rPr>
          <w:rFonts w:ascii="Arial Nova" w:hAnsi="Arial Nova" w:eastAsia="Arial Nova" w:cs="Arial Nova"/>
          <w:i w:val="1"/>
          <w:iCs w:val="1"/>
          <w:noProof w:val="0"/>
          <w:sz w:val="24"/>
          <w:szCs w:val="24"/>
          <w:lang w:val="en-GB"/>
        </w:rPr>
        <w:t>database</w:t>
      </w:r>
      <w:r w:rsidRPr="466676BC" w:rsidR="0629CF87">
        <w:rPr>
          <w:rFonts w:ascii="Arial Nova" w:hAnsi="Arial Nova" w:eastAsia="Arial Nova" w:cs="Arial Nova"/>
          <w:i w:val="1"/>
          <w:iCs w:val="1"/>
          <w:noProof w:val="0"/>
          <w:sz w:val="24"/>
          <w:szCs w:val="24"/>
          <w:lang w:val="en-GB"/>
        </w:rPr>
        <w:t xml:space="preserve"> of systematic reviews</w:t>
      </w:r>
      <w:r w:rsidRPr="466676BC" w:rsidR="07504BD2">
        <w:rPr>
          <w:rFonts w:ascii="Arial Nova" w:hAnsi="Arial Nova" w:eastAsia="Arial Nova" w:cs="Arial Nova"/>
          <w:i w:val="1"/>
          <w:iCs w:val="1"/>
          <w:noProof w:val="0"/>
          <w:sz w:val="24"/>
          <w:szCs w:val="24"/>
          <w:lang w:val="en-GB"/>
        </w:rPr>
        <w:t>;</w:t>
      </w:r>
      <w:r w:rsidRPr="466676BC" w:rsidR="07504BD2">
        <w:rPr>
          <w:rFonts w:ascii="Arial Nova" w:hAnsi="Arial Nova" w:eastAsia="Arial Nova" w:cs="Arial Nova"/>
          <w:noProof w:val="0"/>
          <w:sz w:val="24"/>
          <w:szCs w:val="24"/>
          <w:lang w:val="en-GB"/>
        </w:rPr>
        <w:t xml:space="preserve"> 5</w:t>
      </w:r>
      <w:r w:rsidRPr="466676BC" w:rsidR="0629CF87">
        <w:rPr>
          <w:rFonts w:ascii="Arial Nova" w:hAnsi="Arial Nova" w:eastAsia="Arial Nova" w:cs="Arial Nova"/>
          <w:noProof w:val="0"/>
          <w:sz w:val="24"/>
          <w:szCs w:val="24"/>
          <w:lang w:val="en-GB"/>
        </w:rPr>
        <w:t xml:space="preserve">, (6), </w:t>
      </w:r>
      <w:r w:rsidRPr="466676BC" w:rsidR="070E005C">
        <w:rPr>
          <w:rFonts w:ascii="Arial Nova" w:hAnsi="Arial Nova" w:eastAsia="Arial Nova" w:cs="Arial Nova"/>
          <w:noProof w:val="0"/>
          <w:sz w:val="24"/>
          <w:szCs w:val="24"/>
          <w:lang w:val="en-GB"/>
        </w:rPr>
        <w:t>pp.</w:t>
      </w:r>
      <w:r w:rsidRPr="466676BC" w:rsidR="2C3CBF6C">
        <w:rPr>
          <w:rFonts w:ascii="Arial Nova" w:hAnsi="Arial Nova" w:eastAsia="Arial Nova" w:cs="Arial Nova"/>
          <w:noProof w:val="0"/>
          <w:sz w:val="24"/>
          <w:szCs w:val="24"/>
          <w:lang w:val="en-GB"/>
        </w:rPr>
        <w:t xml:space="preserve">10-16. </w:t>
      </w:r>
    </w:p>
    <w:p w:rsidR="6FD965F9" w:rsidP="466676BC" w:rsidRDefault="6FD965F9" w14:paraId="43E5DBCD" w14:textId="56713E89">
      <w:pPr>
        <w:pStyle w:val="Normal"/>
        <w:ind w:left="0"/>
        <w:rPr>
          <w:rFonts w:ascii="Arial Nova" w:hAnsi="Arial Nova" w:eastAsia="Arial Nova" w:cs="Arial Nova"/>
          <w:noProof w:val="0"/>
          <w:sz w:val="24"/>
          <w:szCs w:val="24"/>
          <w:lang w:val="en-GB"/>
        </w:rPr>
      </w:pPr>
      <w:r w:rsidRPr="466676BC" w:rsidR="39180CCE">
        <w:rPr>
          <w:rFonts w:ascii="Arial Nova" w:hAnsi="Arial Nova" w:eastAsia="Arial Nova" w:cs="Arial Nova"/>
          <w:noProof w:val="0"/>
          <w:sz w:val="24"/>
          <w:szCs w:val="24"/>
          <w:lang w:val="en-GB"/>
        </w:rPr>
        <w:t>Sainsbury, E., Kizirian, N.V., Partridge, S.R., (2018) ‘E</w:t>
      </w:r>
      <w:r w:rsidRPr="466676BC" w:rsidR="39180CCE">
        <w:rPr>
          <w:rFonts w:ascii="Arial Nova" w:hAnsi="Arial Nova" w:eastAsia="Arial Nova" w:cs="Arial Nova"/>
          <w:i w:val="0"/>
          <w:iCs w:val="0"/>
          <w:noProof w:val="0"/>
          <w:sz w:val="24"/>
          <w:szCs w:val="24"/>
          <w:lang w:val="en-GB"/>
        </w:rPr>
        <w:t>ffects of dietary carbohydrate rest</w:t>
      </w:r>
      <w:r w:rsidRPr="466676BC" w:rsidR="2B1A1071">
        <w:rPr>
          <w:rFonts w:ascii="Arial Nova" w:hAnsi="Arial Nova" w:eastAsia="Arial Nova" w:cs="Arial Nova"/>
          <w:i w:val="0"/>
          <w:iCs w:val="0"/>
          <w:noProof w:val="0"/>
          <w:sz w:val="24"/>
          <w:szCs w:val="24"/>
          <w:lang w:val="en-GB"/>
        </w:rPr>
        <w:t xml:space="preserve">riction on </w:t>
      </w:r>
      <w:r w:rsidRPr="466676BC" w:rsidR="42AAD1D7">
        <w:rPr>
          <w:rFonts w:ascii="Arial Nova" w:hAnsi="Arial Nova" w:eastAsia="Arial Nova" w:cs="Arial Nova"/>
          <w:i w:val="0"/>
          <w:iCs w:val="0"/>
          <w:noProof w:val="0"/>
          <w:sz w:val="24"/>
          <w:szCs w:val="24"/>
          <w:lang w:val="en-GB"/>
        </w:rPr>
        <w:t>glycaemic</w:t>
      </w:r>
      <w:r w:rsidRPr="466676BC" w:rsidR="2B1A1071">
        <w:rPr>
          <w:rFonts w:ascii="Arial Nova" w:hAnsi="Arial Nova" w:eastAsia="Arial Nova" w:cs="Arial Nova"/>
          <w:i w:val="0"/>
          <w:iCs w:val="0"/>
          <w:noProof w:val="0"/>
          <w:sz w:val="24"/>
          <w:szCs w:val="24"/>
          <w:lang w:val="en-GB"/>
        </w:rPr>
        <w:t xml:space="preserve"> control in adults with diabetes: a systematic review and meta-</w:t>
      </w:r>
      <w:bookmarkStart w:name="_Int_XusiQjFw" w:id="1879461183"/>
      <w:r w:rsidRPr="466676BC" w:rsidR="5E4E7B43">
        <w:rPr>
          <w:rFonts w:ascii="Arial Nova" w:hAnsi="Arial Nova" w:eastAsia="Arial Nova" w:cs="Arial Nova"/>
          <w:i w:val="0"/>
          <w:iCs w:val="0"/>
          <w:noProof w:val="0"/>
          <w:sz w:val="24"/>
          <w:szCs w:val="24"/>
          <w:lang w:val="en-GB"/>
        </w:rPr>
        <w:t>analysis'</w:t>
      </w:r>
      <w:bookmarkEnd w:id="1879461183"/>
      <w:r w:rsidRPr="466676BC" w:rsidR="5E4E7B43">
        <w:rPr>
          <w:rFonts w:ascii="Arial Nova" w:hAnsi="Arial Nova" w:eastAsia="Arial Nova" w:cs="Arial Nova"/>
          <w:i w:val="0"/>
          <w:iCs w:val="0"/>
          <w:noProof w:val="0"/>
          <w:sz w:val="24"/>
          <w:szCs w:val="24"/>
          <w:lang w:val="en-GB"/>
        </w:rPr>
        <w:t>. Diabetes</w:t>
      </w:r>
      <w:r w:rsidRPr="466676BC" w:rsidR="2B1A1071">
        <w:rPr>
          <w:rFonts w:ascii="Arial Nova" w:hAnsi="Arial Nova" w:eastAsia="Arial Nova" w:cs="Arial Nova"/>
          <w:i w:val="1"/>
          <w:iCs w:val="1"/>
          <w:noProof w:val="0"/>
          <w:sz w:val="24"/>
          <w:szCs w:val="24"/>
          <w:lang w:val="en-GB"/>
        </w:rPr>
        <w:t xml:space="preserve"> research clinical </w:t>
      </w:r>
      <w:r w:rsidRPr="466676BC" w:rsidR="6FA9BA4B">
        <w:rPr>
          <w:rFonts w:ascii="Arial Nova" w:hAnsi="Arial Nova" w:eastAsia="Arial Nova" w:cs="Arial Nova"/>
          <w:i w:val="1"/>
          <w:iCs w:val="1"/>
          <w:noProof w:val="0"/>
          <w:sz w:val="24"/>
          <w:szCs w:val="24"/>
          <w:lang w:val="en-GB"/>
        </w:rPr>
        <w:t>practic</w:t>
      </w:r>
      <w:r w:rsidRPr="466676BC" w:rsidR="6FA9BA4B">
        <w:rPr>
          <w:rFonts w:ascii="Arial Nova" w:hAnsi="Arial Nova" w:eastAsia="Arial Nova" w:cs="Arial Nova"/>
          <w:noProof w:val="0"/>
          <w:sz w:val="24"/>
          <w:szCs w:val="24"/>
          <w:lang w:val="en-GB"/>
        </w:rPr>
        <w:t>e</w:t>
      </w:r>
      <w:r w:rsidRPr="466676BC" w:rsidR="6FA9BA4B">
        <w:rPr>
          <w:rFonts w:ascii="Arial Nova" w:hAnsi="Arial Nova" w:eastAsia="Arial Nova" w:cs="Arial Nova"/>
          <w:noProof w:val="0"/>
          <w:sz w:val="24"/>
          <w:szCs w:val="24"/>
          <w:lang w:val="en-GB"/>
        </w:rPr>
        <w:t xml:space="preserve">; 139, pp.239-252. </w:t>
      </w:r>
    </w:p>
    <w:p w:rsidR="6FD965F9" w:rsidP="466676BC" w:rsidRDefault="6FD965F9" w14:paraId="5A1979F2" w14:textId="4E50B131">
      <w:pPr>
        <w:pStyle w:val="Normal"/>
        <w:ind w:left="0"/>
        <w:rPr>
          <w:rFonts w:ascii="Arial Nova" w:hAnsi="Arial Nova" w:eastAsia="Arial Nova" w:cs="Arial Nova"/>
          <w:noProof w:val="0"/>
          <w:sz w:val="24"/>
          <w:szCs w:val="24"/>
          <w:lang w:val="en-GB"/>
        </w:rPr>
      </w:pPr>
      <w:r w:rsidRPr="466676BC" w:rsidR="0807CA83">
        <w:rPr>
          <w:rFonts w:ascii="Arial Nova" w:hAnsi="Arial Nova" w:eastAsia="Arial Nova" w:cs="Arial Nova"/>
          <w:noProof w:val="0"/>
          <w:sz w:val="24"/>
          <w:szCs w:val="24"/>
          <w:lang w:val="en-GB"/>
        </w:rPr>
        <w:t xml:space="preserve">Samaha, F.F., Iqbal, N., Seshadri, P., Chicano, K.L., Daily, D.A., </w:t>
      </w:r>
      <w:r w:rsidRPr="466676BC" w:rsidR="5B114275">
        <w:rPr>
          <w:rFonts w:ascii="Arial Nova" w:hAnsi="Arial Nova" w:eastAsia="Arial Nova" w:cs="Arial Nova"/>
          <w:noProof w:val="0"/>
          <w:sz w:val="24"/>
          <w:szCs w:val="24"/>
          <w:lang w:val="en-GB"/>
        </w:rPr>
        <w:t xml:space="preserve">McGrory, J., Williams, T., (2003)’ </w:t>
      </w:r>
      <w:r w:rsidRPr="466676BC" w:rsidR="5B114275">
        <w:rPr>
          <w:rFonts w:ascii="Arial Nova" w:hAnsi="Arial Nova" w:eastAsia="Arial Nova" w:cs="Arial Nova"/>
          <w:i w:val="1"/>
          <w:iCs w:val="1"/>
          <w:noProof w:val="0"/>
          <w:sz w:val="24"/>
          <w:szCs w:val="24"/>
          <w:lang w:val="en-GB"/>
        </w:rPr>
        <w:t>A low-carbohydrate diet compared with a low-fat diet in severe obesity’.</w:t>
      </w:r>
      <w:r w:rsidRPr="466676BC" w:rsidR="5B114275">
        <w:rPr>
          <w:rFonts w:ascii="Arial Nova" w:hAnsi="Arial Nova" w:eastAsia="Arial Nova" w:cs="Arial Nova"/>
          <w:i w:val="1"/>
          <w:iCs w:val="1"/>
          <w:noProof w:val="0"/>
          <w:sz w:val="24"/>
          <w:szCs w:val="24"/>
          <w:lang w:val="en-GB"/>
        </w:rPr>
        <w:t xml:space="preserve"> The New England </w:t>
      </w:r>
      <w:r w:rsidRPr="466676BC" w:rsidR="7EEAFE81">
        <w:rPr>
          <w:rFonts w:ascii="Arial Nova" w:hAnsi="Arial Nova" w:eastAsia="Arial Nova" w:cs="Arial Nova"/>
          <w:i w:val="1"/>
          <w:iCs w:val="1"/>
          <w:noProof w:val="0"/>
          <w:sz w:val="24"/>
          <w:szCs w:val="24"/>
          <w:lang w:val="en-GB"/>
        </w:rPr>
        <w:t>Journal of Medicine</w:t>
      </w:r>
      <w:r w:rsidRPr="466676BC" w:rsidR="27FDD939">
        <w:rPr>
          <w:rFonts w:ascii="Arial Nova" w:hAnsi="Arial Nova" w:eastAsia="Arial Nova" w:cs="Arial Nova"/>
          <w:i w:val="1"/>
          <w:iCs w:val="1"/>
          <w:noProof w:val="0"/>
          <w:sz w:val="24"/>
          <w:szCs w:val="24"/>
          <w:lang w:val="en-GB"/>
        </w:rPr>
        <w:t>;</w:t>
      </w:r>
      <w:r w:rsidRPr="466676BC" w:rsidR="7EEAFE81">
        <w:rPr>
          <w:rFonts w:ascii="Arial Nova" w:hAnsi="Arial Nova" w:eastAsia="Arial Nova" w:cs="Arial Nova"/>
          <w:noProof w:val="0"/>
          <w:sz w:val="24"/>
          <w:szCs w:val="24"/>
          <w:lang w:val="en-GB"/>
        </w:rPr>
        <w:t xml:space="preserve"> 348, (21), pp.2074-2081. </w:t>
      </w:r>
    </w:p>
    <w:p w:rsidR="6FD965F9" w:rsidP="466676BC" w:rsidRDefault="6FD965F9" w14:paraId="4ED04769" w14:textId="05AAC5A5">
      <w:pPr>
        <w:pStyle w:val="Normal"/>
        <w:ind w:left="0"/>
        <w:rPr>
          <w:rFonts w:ascii="Arial Nova" w:hAnsi="Arial Nova" w:eastAsia="Arial Nova" w:cs="Arial Nova"/>
          <w:noProof w:val="0"/>
          <w:sz w:val="24"/>
          <w:szCs w:val="24"/>
          <w:lang w:val="en-GB"/>
        </w:rPr>
      </w:pPr>
      <w:r w:rsidRPr="466676BC" w:rsidR="287CB6C8">
        <w:rPr>
          <w:rFonts w:ascii="Arial Nova" w:hAnsi="Arial Nova" w:eastAsia="Arial Nova" w:cs="Arial Nova"/>
          <w:noProof w:val="0"/>
          <w:sz w:val="24"/>
          <w:szCs w:val="24"/>
          <w:lang w:val="en-GB"/>
        </w:rPr>
        <w:t xml:space="preserve">Sampson, M.J., </w:t>
      </w:r>
      <w:r w:rsidRPr="466676BC" w:rsidR="287CB6C8">
        <w:rPr>
          <w:rFonts w:ascii="Arial Nova" w:hAnsi="Arial Nova" w:eastAsia="Arial Nova" w:cs="Arial Nova"/>
          <w:noProof w:val="0"/>
          <w:sz w:val="24"/>
          <w:szCs w:val="24"/>
          <w:lang w:val="en-GB"/>
        </w:rPr>
        <w:t>Doxio</w:t>
      </w:r>
      <w:r w:rsidRPr="466676BC" w:rsidR="287CB6C8">
        <w:rPr>
          <w:rFonts w:ascii="Arial Nova" w:hAnsi="Arial Nova" w:eastAsia="Arial Nova" w:cs="Arial Nova"/>
          <w:noProof w:val="0"/>
          <w:sz w:val="24"/>
          <w:szCs w:val="24"/>
          <w:lang w:val="en-GB"/>
        </w:rPr>
        <w:t xml:space="preserve">, N., Ferguson, B., (2007) ‘Total and excess bas occupancy by age, </w:t>
      </w:r>
      <w:r w:rsidRPr="466676BC" w:rsidR="5FE6C263">
        <w:rPr>
          <w:rFonts w:ascii="Arial Nova" w:hAnsi="Arial Nova" w:eastAsia="Arial Nova" w:cs="Arial Nova"/>
          <w:noProof w:val="0"/>
          <w:sz w:val="24"/>
          <w:szCs w:val="24"/>
          <w:lang w:val="en-GB"/>
        </w:rPr>
        <w:t>speciality,</w:t>
      </w:r>
      <w:r w:rsidRPr="466676BC" w:rsidR="287CB6C8">
        <w:rPr>
          <w:rFonts w:ascii="Arial Nova" w:hAnsi="Arial Nova" w:eastAsia="Arial Nova" w:cs="Arial Nova"/>
          <w:noProof w:val="0"/>
          <w:sz w:val="24"/>
          <w:szCs w:val="24"/>
          <w:lang w:val="en-GB"/>
        </w:rPr>
        <w:t xml:space="preserve"> and insulin use for one million diabetes patients discharged from all English acute </w:t>
      </w:r>
      <w:bookmarkStart w:name="_Int_xUp3cy7F" w:id="263017959"/>
      <w:r w:rsidRPr="466676BC" w:rsidR="287CB6C8">
        <w:rPr>
          <w:rFonts w:ascii="Arial Nova" w:hAnsi="Arial Nova" w:eastAsia="Arial Nova" w:cs="Arial Nova"/>
          <w:noProof w:val="0"/>
          <w:sz w:val="24"/>
          <w:szCs w:val="24"/>
          <w:lang w:val="en-GB"/>
        </w:rPr>
        <w:t>hospitals’</w:t>
      </w:r>
      <w:bookmarkEnd w:id="263017959"/>
      <w:r w:rsidRPr="466676BC" w:rsidR="287CB6C8">
        <w:rPr>
          <w:rFonts w:ascii="Arial Nova" w:hAnsi="Arial Nova" w:eastAsia="Arial Nova" w:cs="Arial Nova"/>
          <w:noProof w:val="0"/>
          <w:sz w:val="24"/>
          <w:szCs w:val="24"/>
          <w:lang w:val="en-GB"/>
        </w:rPr>
        <w:t xml:space="preserve">. </w:t>
      </w:r>
      <w:r w:rsidRPr="466676BC" w:rsidR="287CB6C8">
        <w:rPr>
          <w:rFonts w:ascii="Arial Nova" w:hAnsi="Arial Nova" w:eastAsia="Arial Nova" w:cs="Arial Nova"/>
          <w:i w:val="1"/>
          <w:iCs w:val="1"/>
          <w:noProof w:val="0"/>
          <w:sz w:val="24"/>
          <w:szCs w:val="24"/>
          <w:lang w:val="en-GB"/>
        </w:rPr>
        <w:t>Diabetes research ad practice</w:t>
      </w:r>
      <w:r w:rsidRPr="466676BC" w:rsidR="2060A679">
        <w:rPr>
          <w:rFonts w:ascii="Arial Nova" w:hAnsi="Arial Nova" w:eastAsia="Arial Nova" w:cs="Arial Nova"/>
          <w:i w:val="1"/>
          <w:iCs w:val="1"/>
          <w:noProof w:val="0"/>
          <w:sz w:val="24"/>
          <w:szCs w:val="24"/>
          <w:lang w:val="en-GB"/>
        </w:rPr>
        <w:t>;</w:t>
      </w:r>
      <w:r w:rsidRPr="466676BC" w:rsidR="287CB6C8">
        <w:rPr>
          <w:rFonts w:ascii="Arial Nova" w:hAnsi="Arial Nova" w:eastAsia="Arial Nova" w:cs="Arial Nova"/>
          <w:i w:val="1"/>
          <w:iCs w:val="1"/>
          <w:noProof w:val="0"/>
          <w:sz w:val="24"/>
          <w:szCs w:val="24"/>
          <w:lang w:val="en-GB"/>
        </w:rPr>
        <w:t xml:space="preserve"> </w:t>
      </w:r>
      <w:r w:rsidRPr="466676BC" w:rsidR="287CB6C8">
        <w:rPr>
          <w:rFonts w:ascii="Arial Nova" w:hAnsi="Arial Nova" w:eastAsia="Arial Nova" w:cs="Arial Nova"/>
          <w:noProof w:val="0"/>
          <w:sz w:val="24"/>
          <w:szCs w:val="24"/>
          <w:lang w:val="en-GB"/>
        </w:rPr>
        <w:t>77, (1), pp.92-98.</w:t>
      </w:r>
    </w:p>
    <w:p w:rsidR="49237C35" w:rsidP="466676BC" w:rsidRDefault="49237C35" w14:paraId="19B17907" w14:textId="4DE6DB81">
      <w:pPr>
        <w:pStyle w:val="Normal"/>
        <w:rPr>
          <w:rFonts w:ascii="Arial Nova" w:hAnsi="Arial Nova" w:eastAsia="Arial Nova" w:cs="Arial Nova"/>
          <w:noProof w:val="0"/>
          <w:sz w:val="24"/>
          <w:szCs w:val="24"/>
          <w:lang w:val="en-GB"/>
        </w:rPr>
      </w:pPr>
      <w:r w:rsidRPr="466676BC" w:rsidR="49237C35">
        <w:rPr>
          <w:rFonts w:ascii="Arial Nova" w:hAnsi="Arial Nova" w:eastAsia="Arial Nova" w:cs="Arial Nova"/>
          <w:noProof w:val="0"/>
          <w:sz w:val="24"/>
          <w:szCs w:val="24"/>
          <w:lang w:val="en-GB"/>
        </w:rPr>
        <w:t xml:space="preserve">Schillinger, D., Grumbach, K., Piette, J, (2012) </w:t>
      </w:r>
      <w:r w:rsidRPr="466676BC" w:rsidR="5B560B7B">
        <w:rPr>
          <w:rFonts w:ascii="Arial Nova" w:hAnsi="Arial Nova" w:eastAsia="Arial Nova" w:cs="Arial Nova"/>
          <w:noProof w:val="0"/>
          <w:sz w:val="24"/>
          <w:szCs w:val="24"/>
          <w:lang w:val="en-GB"/>
        </w:rPr>
        <w:t>‘The</w:t>
      </w:r>
      <w:r w:rsidRPr="466676BC" w:rsidR="7B7F66C0">
        <w:rPr>
          <w:rFonts w:ascii="Arial Nova" w:hAnsi="Arial Nova" w:eastAsia="Arial Nova" w:cs="Arial Nova"/>
          <w:noProof w:val="0"/>
          <w:sz w:val="24"/>
          <w:szCs w:val="24"/>
          <w:lang w:val="en-GB"/>
        </w:rPr>
        <w:t xml:space="preserve"> association of health literacy with diabetes outcomes. </w:t>
      </w:r>
      <w:r w:rsidRPr="466676BC" w:rsidR="7B7F66C0">
        <w:rPr>
          <w:rFonts w:ascii="Arial Nova" w:hAnsi="Arial Nova" w:eastAsia="Arial Nova" w:cs="Arial Nova"/>
          <w:i w:val="1"/>
          <w:iCs w:val="1"/>
          <w:noProof w:val="0"/>
          <w:sz w:val="24"/>
          <w:szCs w:val="24"/>
          <w:lang w:val="en-GB"/>
        </w:rPr>
        <w:t xml:space="preserve">The </w:t>
      </w:r>
      <w:r w:rsidRPr="466676BC" w:rsidR="7B7F66C0">
        <w:rPr>
          <w:rFonts w:ascii="Arial Nova" w:hAnsi="Arial Nova" w:eastAsia="Arial Nova" w:cs="Arial Nova"/>
          <w:i w:val="1"/>
          <w:iCs w:val="1"/>
          <w:noProof w:val="0"/>
          <w:sz w:val="24"/>
          <w:szCs w:val="24"/>
          <w:lang w:val="en-GB"/>
        </w:rPr>
        <w:t>J</w:t>
      </w:r>
      <w:r>
        <w:tab/>
      </w:r>
      <w:r w:rsidRPr="466676BC" w:rsidR="2DDB514C">
        <w:rPr>
          <w:rFonts w:ascii="Arial Nova" w:hAnsi="Arial Nova" w:eastAsia="Arial Nova" w:cs="Arial Nova"/>
          <w:i w:val="1"/>
          <w:iCs w:val="1"/>
          <w:noProof w:val="0"/>
          <w:sz w:val="24"/>
          <w:szCs w:val="24"/>
          <w:lang w:val="en-GB"/>
        </w:rPr>
        <w:t>ournal</w:t>
      </w:r>
      <w:r w:rsidRPr="466676BC" w:rsidR="7B7F66C0">
        <w:rPr>
          <w:rFonts w:ascii="Arial Nova" w:hAnsi="Arial Nova" w:eastAsia="Arial Nova" w:cs="Arial Nova"/>
          <w:i w:val="1"/>
          <w:iCs w:val="1"/>
          <w:noProof w:val="0"/>
          <w:sz w:val="24"/>
          <w:szCs w:val="24"/>
          <w:lang w:val="en-GB"/>
        </w:rPr>
        <w:t xml:space="preserve"> of </w:t>
      </w:r>
      <w:r w:rsidRPr="466676BC" w:rsidR="4341F870">
        <w:rPr>
          <w:rFonts w:ascii="Arial Nova" w:hAnsi="Arial Nova" w:eastAsia="Arial Nova" w:cs="Arial Nova"/>
          <w:i w:val="1"/>
          <w:iCs w:val="1"/>
          <w:noProof w:val="0"/>
          <w:sz w:val="24"/>
          <w:szCs w:val="24"/>
          <w:lang w:val="en-GB"/>
        </w:rPr>
        <w:t xml:space="preserve">the </w:t>
      </w:r>
      <w:r w:rsidRPr="466676BC" w:rsidR="7B7F66C0">
        <w:rPr>
          <w:rFonts w:ascii="Arial Nova" w:hAnsi="Arial Nova" w:eastAsia="Arial Nova" w:cs="Arial Nova"/>
          <w:i w:val="1"/>
          <w:iCs w:val="1"/>
          <w:noProof w:val="0"/>
          <w:sz w:val="24"/>
          <w:szCs w:val="24"/>
          <w:lang w:val="en-GB"/>
        </w:rPr>
        <w:t xml:space="preserve">American </w:t>
      </w:r>
      <w:r w:rsidRPr="466676BC" w:rsidR="7B7F66C0">
        <w:rPr>
          <w:rFonts w:ascii="Arial Nova" w:hAnsi="Arial Nova" w:eastAsia="Arial Nova" w:cs="Arial Nova"/>
          <w:i w:val="1"/>
          <w:iCs w:val="1"/>
          <w:noProof w:val="0"/>
          <w:sz w:val="24"/>
          <w:szCs w:val="24"/>
          <w:lang w:val="en-GB"/>
        </w:rPr>
        <w:t>Me</w:t>
      </w:r>
      <w:r w:rsidRPr="466676BC" w:rsidR="65B71690">
        <w:rPr>
          <w:rFonts w:ascii="Arial Nova" w:hAnsi="Arial Nova" w:eastAsia="Arial Nova" w:cs="Arial Nova"/>
          <w:i w:val="1"/>
          <w:iCs w:val="1"/>
          <w:noProof w:val="0"/>
          <w:sz w:val="24"/>
          <w:szCs w:val="24"/>
          <w:lang w:val="en-GB"/>
        </w:rPr>
        <w:t>dical Association</w:t>
      </w:r>
      <w:r w:rsidRPr="466676BC" w:rsidR="13945A49">
        <w:rPr>
          <w:rFonts w:ascii="Arial Nova" w:hAnsi="Arial Nova" w:eastAsia="Arial Nova" w:cs="Arial Nova"/>
          <w:i w:val="1"/>
          <w:iCs w:val="1"/>
          <w:noProof w:val="0"/>
          <w:sz w:val="24"/>
          <w:szCs w:val="24"/>
          <w:lang w:val="en-GB"/>
        </w:rPr>
        <w:t>,</w:t>
      </w:r>
      <w:r w:rsidRPr="466676BC" w:rsidR="13945A49">
        <w:rPr>
          <w:rFonts w:ascii="Arial Nova" w:hAnsi="Arial Nova" w:eastAsia="Arial Nova" w:cs="Arial Nova"/>
          <w:noProof w:val="0"/>
          <w:sz w:val="24"/>
          <w:szCs w:val="24"/>
          <w:lang w:val="en-GB"/>
        </w:rPr>
        <w:t xml:space="preserve"> (2), 33, pp.488-510. </w:t>
      </w:r>
    </w:p>
    <w:p w:rsidR="48A003A5" w:rsidP="466676BC" w:rsidRDefault="48A003A5" w14:paraId="669B77C4" w14:textId="673B5DB5">
      <w:pPr>
        <w:pStyle w:val="Normal"/>
        <w:rPr>
          <w:rFonts w:ascii="Arial Nova" w:hAnsi="Arial Nova" w:eastAsia="Arial Nova" w:cs="Arial Nova"/>
          <w:noProof w:val="0"/>
          <w:sz w:val="24"/>
          <w:szCs w:val="24"/>
          <w:lang w:val="en-GB"/>
        </w:rPr>
      </w:pPr>
      <w:r w:rsidRPr="466676BC" w:rsidR="3CDBB2A3">
        <w:rPr>
          <w:rFonts w:ascii="Arial Nova" w:hAnsi="Arial Nova" w:eastAsia="Arial Nova" w:cs="Arial Nova"/>
          <w:noProof w:val="0"/>
          <w:sz w:val="24"/>
          <w:szCs w:val="24"/>
          <w:lang w:val="en-GB"/>
        </w:rPr>
        <w:t xml:space="preserve">Schulze, M.B., Hoffmann, K., Boeing, H., </w:t>
      </w:r>
      <w:r w:rsidRPr="466676BC" w:rsidR="3CDBB2A3">
        <w:rPr>
          <w:rFonts w:ascii="Arial Nova" w:hAnsi="Arial Nova" w:eastAsia="Arial Nova" w:cs="Arial Nova"/>
          <w:noProof w:val="0"/>
          <w:sz w:val="24"/>
          <w:szCs w:val="24"/>
          <w:lang w:val="en-GB"/>
        </w:rPr>
        <w:t>Linseisen</w:t>
      </w:r>
      <w:r w:rsidRPr="466676BC" w:rsidR="3CDBB2A3">
        <w:rPr>
          <w:rFonts w:ascii="Arial Nova" w:hAnsi="Arial Nova" w:eastAsia="Arial Nova" w:cs="Arial Nova"/>
          <w:noProof w:val="0"/>
          <w:sz w:val="24"/>
          <w:szCs w:val="24"/>
          <w:lang w:val="en-GB"/>
        </w:rPr>
        <w:t xml:space="preserve">, J., Rothmann, S., </w:t>
      </w:r>
      <w:bookmarkStart w:name="_Int_nF833HJV" w:id="803155491"/>
      <w:r w:rsidRPr="466676BC" w:rsidR="3CDBB2A3">
        <w:rPr>
          <w:rFonts w:ascii="Arial Nova" w:hAnsi="Arial Nova" w:eastAsia="Arial Nova" w:cs="Arial Nova"/>
          <w:noProof w:val="0"/>
          <w:sz w:val="24"/>
          <w:szCs w:val="24"/>
          <w:lang w:val="en-GB"/>
        </w:rPr>
        <w:t>Mohilg</w:t>
      </w:r>
      <w:bookmarkEnd w:id="803155491"/>
      <w:r w:rsidRPr="466676BC" w:rsidR="3CDBB2A3">
        <w:rPr>
          <w:rFonts w:ascii="Arial Nova" w:hAnsi="Arial Nova" w:eastAsia="Arial Nova" w:cs="Arial Nova"/>
          <w:noProof w:val="0"/>
          <w:sz w:val="24"/>
          <w:szCs w:val="24"/>
          <w:lang w:val="en-GB"/>
        </w:rPr>
        <w:t>, M., (2007) ‘</w:t>
      </w:r>
      <w:r w:rsidRPr="466676BC" w:rsidR="3CDBB2A3">
        <w:rPr>
          <w:rFonts w:ascii="Arial Nova" w:hAnsi="Arial Nova" w:eastAsia="Arial Nova" w:cs="Arial Nova"/>
          <w:noProof w:val="0"/>
          <w:sz w:val="24"/>
          <w:szCs w:val="24"/>
          <w:lang w:val="en-GB"/>
        </w:rPr>
        <w:t>An accurate</w:t>
      </w:r>
      <w:r w:rsidRPr="466676BC" w:rsidR="3CDBB2A3">
        <w:rPr>
          <w:rFonts w:ascii="Arial Nova" w:hAnsi="Arial Nova" w:eastAsia="Arial Nova" w:cs="Arial Nova"/>
          <w:noProof w:val="0"/>
          <w:sz w:val="24"/>
          <w:szCs w:val="24"/>
          <w:lang w:val="en-GB"/>
        </w:rPr>
        <w:t xml:space="preserve"> risk sc</w:t>
      </w:r>
      <w:r w:rsidRPr="466676BC" w:rsidR="6CFE6955">
        <w:rPr>
          <w:rFonts w:ascii="Arial Nova" w:hAnsi="Arial Nova" w:eastAsia="Arial Nova" w:cs="Arial Nova"/>
          <w:noProof w:val="0"/>
          <w:sz w:val="24"/>
          <w:szCs w:val="24"/>
          <w:lang w:val="en-GB"/>
        </w:rPr>
        <w:t>o</w:t>
      </w:r>
      <w:r w:rsidRPr="466676BC" w:rsidR="3CDBB2A3">
        <w:rPr>
          <w:rFonts w:ascii="Arial Nova" w:hAnsi="Arial Nova" w:eastAsia="Arial Nova" w:cs="Arial Nova"/>
          <w:noProof w:val="0"/>
          <w:sz w:val="24"/>
          <w:szCs w:val="24"/>
          <w:lang w:val="en-GB"/>
        </w:rPr>
        <w:t>re based on anthropometric dietary</w:t>
      </w:r>
      <w:r w:rsidRPr="466676BC" w:rsidR="2E42B9F4">
        <w:rPr>
          <w:rFonts w:ascii="Arial Nova" w:hAnsi="Arial Nova" w:eastAsia="Arial Nova" w:cs="Arial Nova"/>
          <w:noProof w:val="0"/>
          <w:sz w:val="24"/>
          <w:szCs w:val="24"/>
          <w:lang w:val="en-GB"/>
        </w:rPr>
        <w:t xml:space="preserve"> and </w:t>
      </w:r>
      <w:r w:rsidRPr="466676BC" w:rsidR="3CDBB2A3">
        <w:rPr>
          <w:rFonts w:ascii="Arial Nova" w:hAnsi="Arial Nova" w:eastAsia="Arial Nova" w:cs="Arial Nova"/>
          <w:noProof w:val="0"/>
          <w:sz w:val="24"/>
          <w:szCs w:val="24"/>
          <w:lang w:val="en-GB"/>
        </w:rPr>
        <w:t>lifestyle fac</w:t>
      </w:r>
      <w:r w:rsidRPr="466676BC" w:rsidR="43424907">
        <w:rPr>
          <w:rFonts w:ascii="Arial Nova" w:hAnsi="Arial Nova" w:eastAsia="Arial Nova" w:cs="Arial Nova"/>
          <w:noProof w:val="0"/>
          <w:sz w:val="24"/>
          <w:szCs w:val="24"/>
          <w:lang w:val="en-GB"/>
        </w:rPr>
        <w:t xml:space="preserve">tors to predict the development of type 2 diabetes’. </w:t>
      </w:r>
      <w:r w:rsidRPr="466676BC" w:rsidR="34FEEB81">
        <w:rPr>
          <w:rFonts w:ascii="Arial Nova" w:hAnsi="Arial Nova" w:eastAsia="Arial Nova" w:cs="Arial Nova"/>
          <w:i w:val="1"/>
          <w:iCs w:val="1"/>
          <w:noProof w:val="0"/>
          <w:sz w:val="24"/>
          <w:szCs w:val="24"/>
          <w:lang w:val="en-GB"/>
        </w:rPr>
        <w:t xml:space="preserve">Diabetes </w:t>
      </w:r>
      <w:r w:rsidRPr="466676BC" w:rsidR="34FEEB81">
        <w:rPr>
          <w:rFonts w:ascii="Arial Nova" w:hAnsi="Arial Nova" w:eastAsia="Arial Nova" w:cs="Arial Nova"/>
          <w:i w:val="1"/>
          <w:iCs w:val="1"/>
          <w:noProof w:val="0"/>
          <w:sz w:val="24"/>
          <w:szCs w:val="24"/>
          <w:lang w:val="en-GB"/>
        </w:rPr>
        <w:t>Care</w:t>
      </w:r>
      <w:r w:rsidRPr="466676BC" w:rsidR="0DD60572">
        <w:rPr>
          <w:rFonts w:ascii="Arial Nova" w:hAnsi="Arial Nova" w:eastAsia="Arial Nova" w:cs="Arial Nova"/>
          <w:i w:val="1"/>
          <w:iCs w:val="1"/>
          <w:noProof w:val="0"/>
          <w:sz w:val="24"/>
          <w:szCs w:val="24"/>
          <w:lang w:val="en-GB"/>
        </w:rPr>
        <w:t>;</w:t>
      </w:r>
      <w:r w:rsidRPr="466676BC" w:rsidR="34FEEB81">
        <w:rPr>
          <w:rFonts w:ascii="Arial Nova" w:hAnsi="Arial Nova" w:eastAsia="Arial Nova" w:cs="Arial Nova"/>
          <w:noProof w:val="0"/>
          <w:sz w:val="24"/>
          <w:szCs w:val="24"/>
          <w:lang w:val="en-GB"/>
        </w:rPr>
        <w:t xml:space="preserve"> 30,</w:t>
      </w:r>
      <w:r w:rsidRPr="466676BC" w:rsidR="34FEEB81">
        <w:rPr>
          <w:rFonts w:ascii="Arial Nova" w:hAnsi="Arial Nova" w:eastAsia="Arial Nova" w:cs="Arial Nova"/>
          <w:noProof w:val="0"/>
          <w:sz w:val="24"/>
          <w:szCs w:val="24"/>
          <w:lang w:val="en-GB"/>
        </w:rPr>
        <w:t xml:space="preserve"> (3), pp.510-515. </w:t>
      </w:r>
    </w:p>
    <w:p w:rsidR="022FB8C0" w:rsidP="466676BC" w:rsidRDefault="022FB8C0" w14:paraId="74475111" w14:textId="207C78F0">
      <w:pPr>
        <w:pStyle w:val="Normal"/>
        <w:rPr>
          <w:rFonts w:ascii="Arial Nova" w:hAnsi="Arial Nova" w:eastAsia="Arial Nova" w:cs="Arial Nova"/>
          <w:noProof w:val="0"/>
          <w:sz w:val="24"/>
          <w:szCs w:val="24"/>
          <w:lang w:val="en-GB"/>
        </w:rPr>
      </w:pPr>
      <w:r w:rsidRPr="466676BC" w:rsidR="022FB8C0">
        <w:rPr>
          <w:rFonts w:ascii="Arial Nova" w:hAnsi="Arial Nova" w:eastAsia="Arial Nova" w:cs="Arial Nova"/>
          <w:noProof w:val="0"/>
          <w:sz w:val="24"/>
          <w:szCs w:val="24"/>
          <w:lang w:val="en-GB"/>
        </w:rPr>
        <w:t xml:space="preserve">Shai, I., </w:t>
      </w:r>
      <w:r w:rsidRPr="466676BC" w:rsidR="022FB8C0">
        <w:rPr>
          <w:rFonts w:ascii="Arial Nova" w:hAnsi="Arial Nova" w:eastAsia="Arial Nova" w:cs="Arial Nova"/>
          <w:noProof w:val="0"/>
          <w:sz w:val="24"/>
          <w:szCs w:val="24"/>
          <w:lang w:val="en-GB"/>
        </w:rPr>
        <w:t>Schwarzfuchs</w:t>
      </w:r>
      <w:r w:rsidRPr="466676BC" w:rsidR="022FB8C0">
        <w:rPr>
          <w:rFonts w:ascii="Arial Nova" w:hAnsi="Arial Nova" w:eastAsia="Arial Nova" w:cs="Arial Nova"/>
          <w:noProof w:val="0"/>
          <w:sz w:val="24"/>
          <w:szCs w:val="24"/>
          <w:lang w:val="en-GB"/>
        </w:rPr>
        <w:t xml:space="preserve">, </w:t>
      </w:r>
      <w:r w:rsidRPr="466676BC" w:rsidR="22604463">
        <w:rPr>
          <w:rFonts w:ascii="Arial Nova" w:hAnsi="Arial Nova" w:eastAsia="Arial Nova" w:cs="Arial Nova"/>
          <w:noProof w:val="0"/>
          <w:sz w:val="24"/>
          <w:szCs w:val="24"/>
          <w:lang w:val="en-GB"/>
        </w:rPr>
        <w:t>D., &amp;</w:t>
      </w:r>
      <w:r w:rsidRPr="466676BC" w:rsidR="022FB8C0">
        <w:rPr>
          <w:rFonts w:ascii="Arial Nova" w:hAnsi="Arial Nova" w:eastAsia="Arial Nova" w:cs="Arial Nova"/>
          <w:noProof w:val="0"/>
          <w:sz w:val="24"/>
          <w:szCs w:val="24"/>
          <w:lang w:val="en-GB"/>
        </w:rPr>
        <w:t xml:space="preserve"> Henkin, </w:t>
      </w:r>
      <w:r w:rsidRPr="466676BC" w:rsidR="6158CA74">
        <w:rPr>
          <w:rFonts w:ascii="Arial Nova" w:hAnsi="Arial Nova" w:eastAsia="Arial Nova" w:cs="Arial Nova"/>
          <w:noProof w:val="0"/>
          <w:sz w:val="24"/>
          <w:szCs w:val="24"/>
          <w:lang w:val="en-GB"/>
        </w:rPr>
        <w:t>Y.,</w:t>
      </w:r>
      <w:r w:rsidRPr="466676BC" w:rsidR="022FB8C0">
        <w:rPr>
          <w:rFonts w:ascii="Arial Nova" w:hAnsi="Arial Nova" w:eastAsia="Arial Nova" w:cs="Arial Nova"/>
          <w:noProof w:val="0"/>
          <w:sz w:val="24"/>
          <w:szCs w:val="24"/>
          <w:lang w:val="en-GB"/>
        </w:rPr>
        <w:t xml:space="preserve"> (2008)</w:t>
      </w:r>
      <w:r w:rsidRPr="466676BC" w:rsidR="022FB8C0">
        <w:rPr>
          <w:rFonts w:ascii="Arial Nova" w:hAnsi="Arial Nova" w:eastAsia="Arial Nova" w:cs="Arial Nova"/>
          <w:i w:val="1"/>
          <w:iCs w:val="1"/>
          <w:noProof w:val="0"/>
          <w:sz w:val="24"/>
          <w:szCs w:val="24"/>
          <w:lang w:val="en-GB"/>
        </w:rPr>
        <w:t xml:space="preserve"> </w:t>
      </w:r>
      <w:r w:rsidRPr="466676BC" w:rsidR="022FB8C0">
        <w:rPr>
          <w:rFonts w:ascii="Arial Nova" w:hAnsi="Arial Nova" w:eastAsia="Arial Nova" w:cs="Arial Nova"/>
          <w:i w:val="0"/>
          <w:iCs w:val="0"/>
          <w:noProof w:val="0"/>
          <w:sz w:val="24"/>
          <w:szCs w:val="24"/>
          <w:lang w:val="en-GB"/>
        </w:rPr>
        <w:t>‘Dietary intervention randomised controlled trial (DIRECT) group</w:t>
      </w:r>
      <w:r w:rsidRPr="466676BC" w:rsidR="48F0360C">
        <w:rPr>
          <w:rFonts w:ascii="Arial Nova" w:hAnsi="Arial Nova" w:eastAsia="Arial Nova" w:cs="Arial Nova"/>
          <w:i w:val="0"/>
          <w:iCs w:val="0"/>
          <w:noProof w:val="0"/>
          <w:sz w:val="24"/>
          <w:szCs w:val="24"/>
          <w:lang w:val="en-GB"/>
        </w:rPr>
        <w:t>, weight loss with a low-carbohydrate, Mediterranean, or low-fat diet’.</w:t>
      </w:r>
      <w:r w:rsidRPr="466676BC" w:rsidR="48F0360C">
        <w:rPr>
          <w:rFonts w:ascii="Arial Nova" w:hAnsi="Arial Nova" w:eastAsia="Arial Nova" w:cs="Arial Nova"/>
          <w:i w:val="1"/>
          <w:iCs w:val="1"/>
          <w:noProof w:val="0"/>
          <w:sz w:val="24"/>
          <w:szCs w:val="24"/>
          <w:lang w:val="en-GB"/>
        </w:rPr>
        <w:t xml:space="preserve"> </w:t>
      </w:r>
      <w:r w:rsidRPr="466676BC" w:rsidR="48F0360C">
        <w:rPr>
          <w:rFonts w:ascii="Arial Nova" w:hAnsi="Arial Nova" w:eastAsia="Arial Nova" w:cs="Arial Nova"/>
          <w:i w:val="1"/>
          <w:iCs w:val="1"/>
          <w:noProof w:val="0"/>
          <w:sz w:val="24"/>
          <w:szCs w:val="24"/>
          <w:lang w:val="en-GB"/>
        </w:rPr>
        <w:t>New England Journal of Medicine</w:t>
      </w:r>
      <w:r w:rsidRPr="466676BC" w:rsidR="48F0360C">
        <w:rPr>
          <w:rFonts w:ascii="Arial Nova" w:hAnsi="Arial Nova" w:eastAsia="Arial Nova" w:cs="Arial Nova"/>
          <w:noProof w:val="0"/>
          <w:sz w:val="24"/>
          <w:szCs w:val="24"/>
          <w:lang w:val="en-GB"/>
        </w:rPr>
        <w:t xml:space="preserve">; 359, (3), pp.229-241. </w:t>
      </w:r>
    </w:p>
    <w:p w:rsidR="401BC72D" w:rsidP="466676BC" w:rsidRDefault="401BC72D" w14:paraId="7F50FA62" w14:textId="52A914C5">
      <w:pPr>
        <w:pStyle w:val="Normal"/>
        <w:ind w:left="0"/>
        <w:rPr>
          <w:rFonts w:ascii="Arial Nova" w:hAnsi="Arial Nova" w:eastAsia="Arial Nova" w:cs="Arial Nova"/>
          <w:noProof w:val="0"/>
          <w:sz w:val="24"/>
          <w:szCs w:val="24"/>
          <w:lang w:val="en-GB"/>
        </w:rPr>
      </w:pPr>
      <w:r w:rsidRPr="466676BC" w:rsidR="401BC72D">
        <w:rPr>
          <w:rFonts w:ascii="Arial Nova" w:hAnsi="Arial Nova" w:eastAsia="Arial Nova" w:cs="Arial Nova"/>
          <w:noProof w:val="0"/>
          <w:sz w:val="24"/>
          <w:szCs w:val="24"/>
          <w:lang w:val="en-GB"/>
        </w:rPr>
        <w:t xml:space="preserve">Smith, G., </w:t>
      </w:r>
      <w:r w:rsidRPr="466676BC" w:rsidR="401BC72D">
        <w:rPr>
          <w:rFonts w:ascii="Arial Nova" w:hAnsi="Arial Nova" w:eastAsia="Arial Nova" w:cs="Arial Nova"/>
          <w:noProof w:val="0"/>
          <w:sz w:val="24"/>
          <w:szCs w:val="24"/>
          <w:lang w:val="en-GB"/>
        </w:rPr>
        <w:t>&amp; Steel</w:t>
      </w:r>
      <w:r w:rsidRPr="466676BC" w:rsidR="401BC72D">
        <w:rPr>
          <w:rFonts w:ascii="Arial Nova" w:hAnsi="Arial Nova" w:eastAsia="Arial Nova" w:cs="Arial Nova"/>
          <w:noProof w:val="0"/>
          <w:sz w:val="24"/>
          <w:szCs w:val="24"/>
          <w:lang w:val="en-GB"/>
        </w:rPr>
        <w:t>, H.</w:t>
      </w:r>
      <w:r w:rsidRPr="466676BC" w:rsidR="6FD965F9">
        <w:rPr>
          <w:rFonts w:ascii="Arial Nova" w:hAnsi="Arial Nova" w:eastAsia="Arial Nova" w:cs="Arial Nova"/>
          <w:noProof w:val="0"/>
          <w:sz w:val="24"/>
          <w:szCs w:val="24"/>
          <w:lang w:val="en-GB"/>
        </w:rPr>
        <w:t xml:space="preserve">, (2008) ‘The global challenges of diabetes: </w:t>
      </w:r>
      <w:r w:rsidRPr="466676BC" w:rsidR="6FD965F9">
        <w:rPr>
          <w:rFonts w:ascii="Arial Nova" w:hAnsi="Arial Nova" w:eastAsia="Arial Nova" w:cs="Arial Nova"/>
          <w:i w:val="1"/>
          <w:iCs w:val="1"/>
          <w:noProof w:val="0"/>
          <w:sz w:val="24"/>
          <w:szCs w:val="24"/>
          <w:lang w:val="en-GB"/>
        </w:rPr>
        <w:t xml:space="preserve">The Lancet, </w:t>
      </w:r>
      <w:r w:rsidRPr="466676BC" w:rsidR="6FD965F9">
        <w:rPr>
          <w:rFonts w:ascii="Arial Nova" w:hAnsi="Arial Nova" w:eastAsia="Arial Nova" w:cs="Arial Nova"/>
          <w:noProof w:val="0"/>
          <w:sz w:val="24"/>
          <w:szCs w:val="24"/>
          <w:lang w:val="en-GB"/>
        </w:rPr>
        <w:t xml:space="preserve">(7), 1723-1726. </w:t>
      </w:r>
    </w:p>
    <w:p w:rsidR="45C41E98" w:rsidP="466676BC" w:rsidRDefault="45C41E98" w14:paraId="7421F2C6" w14:textId="7799E92C">
      <w:pPr>
        <w:pStyle w:val="Normal"/>
        <w:ind w:left="0"/>
        <w:rPr>
          <w:rFonts w:ascii="Arial Nova" w:hAnsi="Arial Nova" w:eastAsia="Arial Nova" w:cs="Arial Nova"/>
          <w:noProof w:val="0"/>
          <w:sz w:val="24"/>
          <w:szCs w:val="24"/>
          <w:lang w:val="en-GB"/>
        </w:rPr>
      </w:pPr>
      <w:r w:rsidRPr="466676BC" w:rsidR="45C41E98">
        <w:rPr>
          <w:rFonts w:ascii="Arial Nova" w:hAnsi="Arial Nova" w:eastAsia="Arial Nova" w:cs="Arial Nova"/>
          <w:noProof w:val="0"/>
          <w:sz w:val="24"/>
          <w:szCs w:val="24"/>
          <w:lang w:val="en-GB"/>
        </w:rPr>
        <w:t xml:space="preserve">Smith, A.D., Crippa, A., Woodcock, J., Brage, S., (2016) </w:t>
      </w:r>
      <w:r w:rsidRPr="466676BC" w:rsidR="45C41E98">
        <w:rPr>
          <w:rFonts w:ascii="Arial Nova" w:hAnsi="Arial Nova" w:eastAsia="Arial Nova" w:cs="Arial Nova"/>
          <w:i w:val="0"/>
          <w:iCs w:val="0"/>
          <w:noProof w:val="0"/>
          <w:sz w:val="24"/>
          <w:szCs w:val="24"/>
          <w:lang w:val="en-GB"/>
        </w:rPr>
        <w:t>‘</w:t>
      </w:r>
      <w:r w:rsidRPr="466676BC" w:rsidR="3CA75297">
        <w:rPr>
          <w:rFonts w:ascii="Arial Nova" w:hAnsi="Arial Nova" w:eastAsia="Arial Nova" w:cs="Arial Nova"/>
          <w:i w:val="0"/>
          <w:iCs w:val="0"/>
          <w:noProof w:val="0"/>
          <w:sz w:val="24"/>
          <w:szCs w:val="24"/>
          <w:lang w:val="en-GB"/>
        </w:rPr>
        <w:t>Physical</w:t>
      </w:r>
      <w:r w:rsidRPr="466676BC" w:rsidR="45C41E98">
        <w:rPr>
          <w:rFonts w:ascii="Arial Nova" w:hAnsi="Arial Nova" w:eastAsia="Arial Nova" w:cs="Arial Nova"/>
          <w:i w:val="0"/>
          <w:iCs w:val="0"/>
          <w:noProof w:val="0"/>
          <w:sz w:val="24"/>
          <w:szCs w:val="24"/>
          <w:lang w:val="en-GB"/>
        </w:rPr>
        <w:t xml:space="preserve"> Activity and incident of type 2 diabetes mellitus: a systematic review and </w:t>
      </w:r>
      <w:r w:rsidRPr="466676BC" w:rsidR="6EF81B5F">
        <w:rPr>
          <w:rFonts w:ascii="Arial Nova" w:hAnsi="Arial Nova" w:eastAsia="Arial Nova" w:cs="Arial Nova"/>
          <w:i w:val="0"/>
          <w:iCs w:val="0"/>
          <w:noProof w:val="0"/>
          <w:sz w:val="24"/>
          <w:szCs w:val="24"/>
          <w:lang w:val="en-GB"/>
        </w:rPr>
        <w:t>dose</w:t>
      </w:r>
      <w:r w:rsidRPr="466676BC" w:rsidR="45C41E98">
        <w:rPr>
          <w:rFonts w:ascii="Arial Nova" w:hAnsi="Arial Nova" w:eastAsia="Arial Nova" w:cs="Arial Nova"/>
          <w:i w:val="0"/>
          <w:iCs w:val="0"/>
          <w:noProof w:val="0"/>
          <w:sz w:val="24"/>
          <w:szCs w:val="24"/>
          <w:lang w:val="en-GB"/>
        </w:rPr>
        <w:t>-response meta-analysis of pro</w:t>
      </w:r>
      <w:r w:rsidRPr="466676BC" w:rsidR="6F803EE6">
        <w:rPr>
          <w:rFonts w:ascii="Arial Nova" w:hAnsi="Arial Nova" w:eastAsia="Arial Nova" w:cs="Arial Nova"/>
          <w:i w:val="0"/>
          <w:iCs w:val="0"/>
          <w:noProof w:val="0"/>
          <w:sz w:val="24"/>
          <w:szCs w:val="24"/>
          <w:lang w:val="en-GB"/>
        </w:rPr>
        <w:t xml:space="preserve">spective cohort </w:t>
      </w:r>
      <w:bookmarkStart w:name="_Int_bPQXD5FK" w:id="454735373"/>
      <w:r w:rsidRPr="466676BC" w:rsidR="6F803EE6">
        <w:rPr>
          <w:rFonts w:ascii="Arial Nova" w:hAnsi="Arial Nova" w:eastAsia="Arial Nova" w:cs="Arial Nova"/>
          <w:i w:val="0"/>
          <w:iCs w:val="0"/>
          <w:noProof w:val="0"/>
          <w:sz w:val="24"/>
          <w:szCs w:val="24"/>
          <w:lang w:val="en-GB"/>
        </w:rPr>
        <w:t>studies’</w:t>
      </w:r>
      <w:bookmarkEnd w:id="454735373"/>
      <w:r w:rsidRPr="466676BC" w:rsidR="6F803EE6">
        <w:rPr>
          <w:rFonts w:ascii="Arial Nova" w:hAnsi="Arial Nova" w:eastAsia="Arial Nova" w:cs="Arial Nova"/>
          <w:i w:val="0"/>
          <w:iCs w:val="0"/>
          <w:noProof w:val="0"/>
          <w:sz w:val="24"/>
          <w:szCs w:val="24"/>
          <w:lang w:val="en-GB"/>
        </w:rPr>
        <w:t>.</w:t>
      </w:r>
      <w:r w:rsidRPr="466676BC" w:rsidR="6F803EE6">
        <w:rPr>
          <w:rFonts w:ascii="Arial Nova" w:hAnsi="Arial Nova" w:eastAsia="Arial Nova" w:cs="Arial Nova"/>
          <w:i w:val="1"/>
          <w:iCs w:val="1"/>
          <w:noProof w:val="0"/>
          <w:sz w:val="24"/>
          <w:szCs w:val="24"/>
          <w:lang w:val="en-GB"/>
        </w:rPr>
        <w:t xml:space="preserve"> </w:t>
      </w:r>
      <w:r w:rsidRPr="466676BC" w:rsidR="6F803EE6">
        <w:rPr>
          <w:rFonts w:ascii="Arial Nova" w:hAnsi="Arial Nova" w:eastAsia="Arial Nova" w:cs="Arial Nova"/>
          <w:i w:val="1"/>
          <w:iCs w:val="1"/>
          <w:noProof w:val="0"/>
          <w:sz w:val="24"/>
          <w:szCs w:val="24"/>
          <w:lang w:val="en-GB"/>
        </w:rPr>
        <w:t>Diabetolgia</w:t>
      </w:r>
      <w:r w:rsidRPr="466676BC" w:rsidR="6F803EE6">
        <w:rPr>
          <w:rFonts w:ascii="Arial Nova" w:hAnsi="Arial Nova" w:eastAsia="Arial Nova" w:cs="Arial Nova"/>
          <w:i w:val="1"/>
          <w:iCs w:val="1"/>
          <w:noProof w:val="0"/>
          <w:sz w:val="24"/>
          <w:szCs w:val="24"/>
          <w:lang w:val="en-GB"/>
        </w:rPr>
        <w:t>,</w:t>
      </w:r>
      <w:r w:rsidRPr="466676BC" w:rsidR="6F803EE6">
        <w:rPr>
          <w:rFonts w:ascii="Arial Nova" w:hAnsi="Arial Nova" w:eastAsia="Arial Nova" w:cs="Arial Nova"/>
          <w:noProof w:val="0"/>
          <w:sz w:val="24"/>
          <w:szCs w:val="24"/>
          <w:lang w:val="en-GB"/>
        </w:rPr>
        <w:t xml:space="preserve"> 59, pp.2527-2545.</w:t>
      </w:r>
    </w:p>
    <w:p w:rsidR="1A33303E" w:rsidP="466676BC" w:rsidRDefault="1A33303E" w14:paraId="7D8C0300" w14:textId="33CD9368">
      <w:pPr>
        <w:pStyle w:val="Normal"/>
        <w:ind w:left="0"/>
        <w:rPr>
          <w:rFonts w:ascii="Arial Nova" w:hAnsi="Arial Nova" w:eastAsia="Arial Nova" w:cs="Arial Nova"/>
          <w:noProof w:val="0"/>
          <w:sz w:val="24"/>
          <w:szCs w:val="24"/>
          <w:lang w:val="en-GB"/>
        </w:rPr>
      </w:pPr>
      <w:r w:rsidRPr="466676BC" w:rsidR="09A6B45D">
        <w:rPr>
          <w:rFonts w:ascii="Arial Nova" w:hAnsi="Arial Nova" w:eastAsia="Arial Nova" w:cs="Arial Nova"/>
          <w:noProof w:val="0"/>
          <w:sz w:val="24"/>
          <w:szCs w:val="24"/>
          <w:lang w:val="en-GB"/>
        </w:rPr>
        <w:t>Steven, S., Hollingsworth, K.G., AI-</w:t>
      </w:r>
      <w:r w:rsidRPr="466676BC" w:rsidR="09A6B45D">
        <w:rPr>
          <w:rFonts w:ascii="Arial Nova" w:hAnsi="Arial Nova" w:eastAsia="Arial Nova" w:cs="Arial Nova"/>
          <w:noProof w:val="0"/>
          <w:sz w:val="24"/>
          <w:szCs w:val="24"/>
          <w:lang w:val="en-GB"/>
        </w:rPr>
        <w:t>Mrabeh</w:t>
      </w:r>
      <w:r w:rsidRPr="466676BC" w:rsidR="09A6B45D">
        <w:rPr>
          <w:rFonts w:ascii="Arial Nova" w:hAnsi="Arial Nova" w:eastAsia="Arial Nova" w:cs="Arial Nova"/>
          <w:noProof w:val="0"/>
          <w:sz w:val="24"/>
          <w:szCs w:val="24"/>
          <w:lang w:val="en-GB"/>
        </w:rPr>
        <w:t xml:space="preserve">, A., (2016) ‘Very low-calorie diet and six months of weight </w:t>
      </w:r>
      <w:r w:rsidRPr="466676BC" w:rsidR="279E0C27">
        <w:rPr>
          <w:rFonts w:ascii="Arial Nova" w:hAnsi="Arial Nova" w:eastAsia="Arial Nova" w:cs="Arial Nova"/>
          <w:noProof w:val="0"/>
          <w:sz w:val="24"/>
          <w:szCs w:val="24"/>
          <w:lang w:val="en-GB"/>
        </w:rPr>
        <w:t>stability</w:t>
      </w:r>
      <w:r w:rsidRPr="466676BC" w:rsidR="09A6B45D">
        <w:rPr>
          <w:rFonts w:ascii="Arial Nova" w:hAnsi="Arial Nova" w:eastAsia="Arial Nova" w:cs="Arial Nova"/>
          <w:noProof w:val="0"/>
          <w:sz w:val="24"/>
          <w:szCs w:val="24"/>
          <w:lang w:val="en-GB"/>
        </w:rPr>
        <w:t xml:space="preserve"> in type 2 diabetes: pa</w:t>
      </w:r>
      <w:r w:rsidRPr="466676BC" w:rsidR="3362D4AB">
        <w:rPr>
          <w:rFonts w:ascii="Arial Nova" w:hAnsi="Arial Nova" w:eastAsia="Arial Nova" w:cs="Arial Nova"/>
          <w:noProof w:val="0"/>
          <w:sz w:val="24"/>
          <w:szCs w:val="24"/>
          <w:lang w:val="en-GB"/>
        </w:rPr>
        <w:t xml:space="preserve">thophysiological changes in responders and non-responders'. </w:t>
      </w:r>
      <w:r w:rsidRPr="466676BC" w:rsidR="3362D4AB">
        <w:rPr>
          <w:rFonts w:ascii="Arial Nova" w:hAnsi="Arial Nova" w:eastAsia="Arial Nova" w:cs="Arial Nova"/>
          <w:i w:val="1"/>
          <w:iCs w:val="1"/>
          <w:noProof w:val="0"/>
          <w:sz w:val="24"/>
          <w:szCs w:val="24"/>
          <w:lang w:val="en-GB"/>
        </w:rPr>
        <w:t xml:space="preserve">Diabetes Care, </w:t>
      </w:r>
      <w:r w:rsidRPr="466676BC" w:rsidR="3362D4AB">
        <w:rPr>
          <w:rFonts w:ascii="Arial Nova" w:hAnsi="Arial Nova" w:eastAsia="Arial Nova" w:cs="Arial Nova"/>
          <w:noProof w:val="0"/>
          <w:sz w:val="24"/>
          <w:szCs w:val="24"/>
          <w:lang w:val="en-GB"/>
        </w:rPr>
        <w:t xml:space="preserve">39, pp.158-165. </w:t>
      </w:r>
    </w:p>
    <w:p w:rsidR="1A33303E" w:rsidP="466676BC" w:rsidRDefault="1A33303E" w14:paraId="08F89473" w14:textId="2F2E58F5">
      <w:pPr>
        <w:pStyle w:val="Normal"/>
        <w:ind w:left="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466676BC" w:rsidR="1A33303E">
        <w:rPr>
          <w:rFonts w:ascii="Arial Nova" w:hAnsi="Arial Nova" w:eastAsia="Arial Nova" w:cs="Arial Nova"/>
          <w:b w:val="0"/>
          <w:bCs w:val="0"/>
          <w:i w:val="0"/>
          <w:iCs w:val="0"/>
          <w:caps w:val="0"/>
          <w:smallCaps w:val="0"/>
          <w:noProof w:val="0"/>
          <w:color w:val="000000" w:themeColor="text1" w:themeTint="FF" w:themeShade="FF"/>
          <w:sz w:val="24"/>
          <w:szCs w:val="24"/>
          <w:lang w:val="en-GB"/>
        </w:rPr>
        <w:t>Straznicky</w:t>
      </w:r>
      <w:r w:rsidRPr="466676BC" w:rsidR="1A33303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N.E., Grima, M.T., </w:t>
      </w:r>
      <w:r w:rsidRPr="466676BC" w:rsidR="1A33303E">
        <w:rPr>
          <w:rFonts w:ascii="Arial Nova" w:hAnsi="Arial Nova" w:eastAsia="Arial Nova" w:cs="Arial Nova"/>
          <w:b w:val="0"/>
          <w:bCs w:val="0"/>
          <w:i w:val="0"/>
          <w:iCs w:val="0"/>
          <w:caps w:val="0"/>
          <w:smallCaps w:val="0"/>
          <w:noProof w:val="0"/>
          <w:color w:val="000000" w:themeColor="text1" w:themeTint="FF" w:themeShade="FF"/>
          <w:sz w:val="24"/>
          <w:szCs w:val="24"/>
          <w:lang w:val="en-GB"/>
        </w:rPr>
        <w:t>Eikelis</w:t>
      </w:r>
      <w:r w:rsidRPr="466676BC" w:rsidR="1A33303E">
        <w:rPr>
          <w:rFonts w:ascii="Arial Nova" w:hAnsi="Arial Nova" w:eastAsia="Arial Nova" w:cs="Arial Nova"/>
          <w:b w:val="0"/>
          <w:bCs w:val="0"/>
          <w:i w:val="0"/>
          <w:iCs w:val="0"/>
          <w:caps w:val="0"/>
          <w:smallCaps w:val="0"/>
          <w:noProof w:val="0"/>
          <w:color w:val="000000" w:themeColor="text1" w:themeTint="FF" w:themeShade="FF"/>
          <w:sz w:val="24"/>
          <w:szCs w:val="24"/>
          <w:lang w:val="en-GB"/>
        </w:rPr>
        <w:t>, N., (2011) ‘</w:t>
      </w:r>
      <w:r w:rsidRPr="466676BC" w:rsidR="1A33303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The effects of weight loss versus weight loss maintenance on sympathetic nervous system activity and metabolic syndrome </w:t>
      </w:r>
      <w:bookmarkStart w:name="_Int_FmmQ0xRF" w:id="568836125"/>
      <w:r w:rsidRPr="466676BC" w:rsidR="1A33303E">
        <w:rPr>
          <w:rFonts w:ascii="Arial Nova" w:hAnsi="Arial Nova" w:eastAsia="Arial Nova" w:cs="Arial Nova"/>
          <w:b w:val="0"/>
          <w:bCs w:val="0"/>
          <w:i w:val="0"/>
          <w:iCs w:val="0"/>
          <w:caps w:val="0"/>
          <w:smallCaps w:val="0"/>
          <w:noProof w:val="0"/>
          <w:color w:val="000000" w:themeColor="text1" w:themeTint="FF" w:themeShade="FF"/>
          <w:sz w:val="24"/>
          <w:szCs w:val="24"/>
          <w:lang w:val="en-GB"/>
        </w:rPr>
        <w:t>compon</w:t>
      </w:r>
      <w:r w:rsidRPr="466676BC" w:rsidR="37A655E6">
        <w:rPr>
          <w:rFonts w:ascii="Arial Nova" w:hAnsi="Arial Nova" w:eastAsia="Arial Nova" w:cs="Arial Nova"/>
          <w:b w:val="0"/>
          <w:bCs w:val="0"/>
          <w:i w:val="0"/>
          <w:iCs w:val="0"/>
          <w:caps w:val="0"/>
          <w:smallCaps w:val="0"/>
          <w:noProof w:val="0"/>
          <w:color w:val="000000" w:themeColor="text1" w:themeTint="FF" w:themeShade="FF"/>
          <w:sz w:val="24"/>
          <w:szCs w:val="24"/>
          <w:lang w:val="en-GB"/>
        </w:rPr>
        <w:t>ents’</w:t>
      </w:r>
      <w:bookmarkEnd w:id="568836125"/>
      <w:r w:rsidRPr="466676BC" w:rsidR="37A655E6">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r w:rsidRPr="466676BC" w:rsidR="37A655E6">
        <w:rPr>
          <w:rFonts w:ascii="Arial Nova" w:hAnsi="Arial Nova" w:eastAsia="Arial Nova" w:cs="Arial Nova"/>
          <w:b w:val="0"/>
          <w:bCs w:val="0"/>
          <w:i w:val="1"/>
          <w:iCs w:val="1"/>
          <w:caps w:val="0"/>
          <w:smallCaps w:val="0"/>
          <w:noProof w:val="0"/>
          <w:color w:val="000000" w:themeColor="text1" w:themeTint="FF" w:themeShade="FF"/>
          <w:sz w:val="24"/>
          <w:szCs w:val="24"/>
          <w:lang w:val="en-GB"/>
        </w:rPr>
        <w:t xml:space="preserve"> </w:t>
      </w:r>
      <w:r w:rsidRPr="466676BC" w:rsidR="37A655E6">
        <w:rPr>
          <w:rFonts w:ascii="Arial Nova" w:hAnsi="Arial Nova" w:eastAsia="Arial Nova" w:cs="Arial Nova"/>
          <w:b w:val="0"/>
          <w:bCs w:val="0"/>
          <w:i w:val="1"/>
          <w:iCs w:val="1"/>
          <w:caps w:val="0"/>
          <w:smallCaps w:val="0"/>
          <w:noProof w:val="0"/>
          <w:color w:val="000000" w:themeColor="text1" w:themeTint="FF" w:themeShade="FF"/>
          <w:sz w:val="24"/>
          <w:szCs w:val="24"/>
          <w:lang w:val="en-GB"/>
        </w:rPr>
        <w:t>Journal of Clinical Endocrinology Metabolism</w:t>
      </w:r>
      <w:r w:rsidRPr="466676BC" w:rsidR="473B426E">
        <w:rPr>
          <w:rFonts w:ascii="Arial Nova" w:hAnsi="Arial Nova" w:eastAsia="Arial Nova" w:cs="Arial Nova"/>
          <w:b w:val="0"/>
          <w:bCs w:val="0"/>
          <w:i w:val="1"/>
          <w:iCs w:val="1"/>
          <w:caps w:val="0"/>
          <w:smallCaps w:val="0"/>
          <w:noProof w:val="0"/>
          <w:color w:val="000000" w:themeColor="text1" w:themeTint="FF" w:themeShade="FF"/>
          <w:sz w:val="24"/>
          <w:szCs w:val="24"/>
          <w:lang w:val="en-GB"/>
        </w:rPr>
        <w:t xml:space="preserve">; </w:t>
      </w:r>
      <w:r w:rsidRPr="466676BC" w:rsidR="37A655E6">
        <w:rPr>
          <w:rFonts w:ascii="Arial Nova" w:hAnsi="Arial Nova" w:eastAsia="Arial Nova" w:cs="Arial Nova"/>
          <w:b w:val="0"/>
          <w:bCs w:val="0"/>
          <w:i w:val="1"/>
          <w:iCs w:val="1"/>
          <w:caps w:val="0"/>
          <w:smallCaps w:val="0"/>
          <w:noProof w:val="0"/>
          <w:color w:val="000000" w:themeColor="text1" w:themeTint="FF" w:themeShade="FF"/>
          <w:sz w:val="24"/>
          <w:szCs w:val="24"/>
          <w:lang w:val="en-GB"/>
        </w:rPr>
        <w:t xml:space="preserve">96, (3), pp.3-8. </w:t>
      </w:r>
    </w:p>
    <w:p w:rsidR="483C7654" w:rsidP="466676BC" w:rsidRDefault="483C7654" w14:paraId="4AD27632" w14:textId="1C0CEC6A">
      <w:pPr>
        <w:pStyle w:val="Normal"/>
        <w:ind w:left="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466676BC" w:rsidR="483C7654">
        <w:rPr>
          <w:rFonts w:ascii="Arial Nova" w:hAnsi="Arial Nova" w:eastAsia="Arial Nova" w:cs="Arial Nova"/>
          <w:b w:val="0"/>
          <w:bCs w:val="0"/>
          <w:i w:val="0"/>
          <w:iCs w:val="0"/>
          <w:caps w:val="0"/>
          <w:smallCaps w:val="0"/>
          <w:noProof w:val="0"/>
          <w:color w:val="000000" w:themeColor="text1" w:themeTint="FF" w:themeShade="FF"/>
          <w:sz w:val="24"/>
          <w:szCs w:val="24"/>
          <w:lang w:val="en-GB"/>
        </w:rPr>
        <w:t>Tay, J., Bock, M.I., Mayer-Davis, E.J., (2019) ‘Low-carbohydrate diets in type 2 diabetes’</w:t>
      </w:r>
      <w:r w:rsidRPr="466676BC" w:rsidR="483C7654">
        <w:rPr>
          <w:rFonts w:ascii="Arial Nova" w:hAnsi="Arial Nova" w:eastAsia="Arial Nova" w:cs="Arial Nova"/>
          <w:b w:val="0"/>
          <w:bCs w:val="0"/>
          <w:i w:val="1"/>
          <w:iCs w:val="1"/>
          <w:caps w:val="0"/>
          <w:smallCaps w:val="0"/>
          <w:noProof w:val="0"/>
          <w:color w:val="000000" w:themeColor="text1" w:themeTint="FF" w:themeShade="FF"/>
          <w:sz w:val="24"/>
          <w:szCs w:val="24"/>
          <w:lang w:val="en-GB"/>
        </w:rPr>
        <w:t>. Lancet Diabetes Endocrinology;</w:t>
      </w:r>
      <w:r w:rsidRPr="466676BC" w:rsidR="483C7654">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466676BC" w:rsidR="3F1FAA53">
        <w:rPr>
          <w:rFonts w:ascii="Arial Nova" w:hAnsi="Arial Nova" w:eastAsia="Arial Nova" w:cs="Arial Nova"/>
          <w:b w:val="0"/>
          <w:bCs w:val="0"/>
          <w:i w:val="0"/>
          <w:iCs w:val="0"/>
          <w:caps w:val="0"/>
          <w:smallCaps w:val="0"/>
          <w:noProof w:val="0"/>
          <w:color w:val="000000" w:themeColor="text1" w:themeTint="FF" w:themeShade="FF"/>
          <w:sz w:val="24"/>
          <w:szCs w:val="24"/>
          <w:lang w:val="en-GB"/>
        </w:rPr>
        <w:t>37, (2), pp.909-918.</w:t>
      </w:r>
    </w:p>
    <w:p w:rsidR="3593D3A6" w:rsidP="466676BC" w:rsidRDefault="3593D3A6" w14:paraId="66B62DA5" w14:textId="4A4F5265">
      <w:pPr>
        <w:pStyle w:val="Normal"/>
        <w:ind w:left="0"/>
        <w:rPr>
          <w:rFonts w:ascii="Arial Nova" w:hAnsi="Arial Nova" w:eastAsia="Arial Nova" w:cs="Arial Nova"/>
          <w:i w:val="0"/>
          <w:iCs w:val="0"/>
          <w:noProof w:val="0"/>
          <w:sz w:val="24"/>
          <w:szCs w:val="24"/>
          <w:lang w:val="en-GB"/>
        </w:rPr>
      </w:pPr>
      <w:r w:rsidRPr="466676BC" w:rsidR="3593D3A6">
        <w:rPr>
          <w:rFonts w:ascii="Arial Nova" w:hAnsi="Arial Nova" w:eastAsia="Arial Nova" w:cs="Arial Nova"/>
          <w:noProof w:val="0"/>
          <w:sz w:val="24"/>
          <w:szCs w:val="24"/>
          <w:lang w:val="en-GB"/>
        </w:rPr>
        <w:t xml:space="preserve">Taheri, S., Zaghloul, H., Chagoury, </w:t>
      </w:r>
      <w:r w:rsidRPr="466676BC" w:rsidR="0F03E1FD">
        <w:rPr>
          <w:rFonts w:ascii="Arial Nova" w:hAnsi="Arial Nova" w:eastAsia="Arial Nova" w:cs="Arial Nova"/>
          <w:noProof w:val="0"/>
          <w:sz w:val="24"/>
          <w:szCs w:val="24"/>
          <w:lang w:val="en-GB"/>
        </w:rPr>
        <w:t xml:space="preserve">O., </w:t>
      </w:r>
      <w:r w:rsidRPr="466676BC" w:rsidR="0F03E1FD">
        <w:rPr>
          <w:rFonts w:ascii="Arial Nova" w:hAnsi="Arial Nova" w:eastAsia="Arial Nova" w:cs="Arial Nova"/>
          <w:noProof w:val="0"/>
          <w:sz w:val="24"/>
          <w:szCs w:val="24"/>
          <w:lang w:val="en-GB"/>
        </w:rPr>
        <w:t>Elhadad</w:t>
      </w:r>
      <w:r w:rsidRPr="466676BC" w:rsidR="0F03E1FD">
        <w:rPr>
          <w:rFonts w:ascii="Arial Nova" w:hAnsi="Arial Nova" w:eastAsia="Arial Nova" w:cs="Arial Nova"/>
          <w:noProof w:val="0"/>
          <w:sz w:val="24"/>
          <w:szCs w:val="24"/>
          <w:lang w:val="en-GB"/>
        </w:rPr>
        <w:t>, S., Ahmed, S., Khatib, N., (2020),</w:t>
      </w:r>
      <w:r w:rsidRPr="466676BC" w:rsidR="0F03E1FD">
        <w:rPr>
          <w:rFonts w:ascii="Arial Nova" w:hAnsi="Arial Nova" w:eastAsia="Arial Nova" w:cs="Arial Nova"/>
          <w:i w:val="1"/>
          <w:iCs w:val="1"/>
          <w:noProof w:val="0"/>
          <w:sz w:val="24"/>
          <w:szCs w:val="24"/>
          <w:lang w:val="en-GB"/>
        </w:rPr>
        <w:t xml:space="preserve"> </w:t>
      </w:r>
      <w:r w:rsidRPr="466676BC" w:rsidR="0F03E1FD">
        <w:rPr>
          <w:rFonts w:ascii="Arial Nova" w:hAnsi="Arial Nova" w:eastAsia="Arial Nova" w:cs="Arial Nova"/>
          <w:i w:val="0"/>
          <w:iCs w:val="0"/>
          <w:noProof w:val="0"/>
          <w:sz w:val="24"/>
          <w:szCs w:val="24"/>
          <w:lang w:val="en-GB"/>
        </w:rPr>
        <w:t>‘Effect</w:t>
      </w:r>
      <w:r w:rsidRPr="466676BC" w:rsidR="30720E62">
        <w:rPr>
          <w:rFonts w:ascii="Arial Nova" w:hAnsi="Arial Nova" w:eastAsia="Arial Nova" w:cs="Arial Nova"/>
          <w:i w:val="0"/>
          <w:iCs w:val="0"/>
          <w:noProof w:val="0"/>
          <w:sz w:val="24"/>
          <w:szCs w:val="24"/>
          <w:lang w:val="en-GB"/>
        </w:rPr>
        <w:t>s</w:t>
      </w:r>
      <w:r w:rsidRPr="466676BC" w:rsidR="0F03E1FD">
        <w:rPr>
          <w:rFonts w:ascii="Arial Nova" w:hAnsi="Arial Nova" w:eastAsia="Arial Nova" w:cs="Arial Nova"/>
          <w:i w:val="0"/>
          <w:iCs w:val="0"/>
          <w:noProof w:val="0"/>
          <w:sz w:val="24"/>
          <w:szCs w:val="24"/>
          <w:lang w:val="en-GB"/>
        </w:rPr>
        <w:t xml:space="preserve"> of an</w:t>
      </w:r>
      <w:r w:rsidRPr="466676BC" w:rsidR="21B37307">
        <w:rPr>
          <w:rFonts w:ascii="Arial Nova" w:hAnsi="Arial Nova" w:eastAsia="Arial Nova" w:cs="Arial Nova"/>
          <w:i w:val="0"/>
          <w:iCs w:val="0"/>
          <w:noProof w:val="0"/>
          <w:sz w:val="24"/>
          <w:szCs w:val="24"/>
          <w:lang w:val="en-GB"/>
        </w:rPr>
        <w:t xml:space="preserve"> intensive lifestyle intervention on body weight and glycaemia in early type 2 diabetes: a randomised control trial</w:t>
      </w:r>
      <w:r w:rsidRPr="466676BC" w:rsidR="60585838">
        <w:rPr>
          <w:rFonts w:ascii="Arial Nova" w:hAnsi="Arial Nova" w:eastAsia="Arial Nova" w:cs="Arial Nova"/>
          <w:i w:val="0"/>
          <w:iCs w:val="0"/>
          <w:noProof w:val="0"/>
          <w:sz w:val="24"/>
          <w:szCs w:val="24"/>
          <w:lang w:val="en-GB"/>
        </w:rPr>
        <w:t>.</w:t>
      </w:r>
      <w:r w:rsidRPr="466676BC" w:rsidR="60585838">
        <w:rPr>
          <w:rFonts w:ascii="Arial Nova" w:hAnsi="Arial Nova" w:eastAsia="Arial Nova" w:cs="Arial Nova"/>
          <w:i w:val="0"/>
          <w:iCs w:val="0"/>
          <w:noProof w:val="0"/>
          <w:sz w:val="24"/>
          <w:szCs w:val="24"/>
          <w:lang w:val="en-GB"/>
        </w:rPr>
        <w:t xml:space="preserve"> </w:t>
      </w:r>
      <w:r w:rsidRPr="466676BC" w:rsidR="60585838">
        <w:rPr>
          <w:rFonts w:ascii="Arial Nova" w:hAnsi="Arial Nova" w:eastAsia="Arial Nova" w:cs="Arial Nova"/>
          <w:i w:val="1"/>
          <w:iCs w:val="1"/>
          <w:noProof w:val="0"/>
          <w:sz w:val="24"/>
          <w:szCs w:val="24"/>
          <w:lang w:val="en-GB"/>
        </w:rPr>
        <w:t>Diabetes and Endocrinology</w:t>
      </w:r>
      <w:r w:rsidRPr="466676BC" w:rsidR="601A1E52">
        <w:rPr>
          <w:rFonts w:ascii="Arial Nova" w:hAnsi="Arial Nova" w:eastAsia="Arial Nova" w:cs="Arial Nova"/>
          <w:i w:val="1"/>
          <w:iCs w:val="1"/>
          <w:noProof w:val="0"/>
          <w:sz w:val="24"/>
          <w:szCs w:val="24"/>
          <w:lang w:val="en-GB"/>
        </w:rPr>
        <w:t>;</w:t>
      </w:r>
      <w:r w:rsidRPr="466676BC" w:rsidR="60585838">
        <w:rPr>
          <w:rFonts w:ascii="Arial Nova" w:hAnsi="Arial Nova" w:eastAsia="Arial Nova" w:cs="Arial Nova"/>
          <w:i w:val="1"/>
          <w:iCs w:val="1"/>
          <w:noProof w:val="0"/>
          <w:sz w:val="24"/>
          <w:szCs w:val="24"/>
          <w:lang w:val="en-GB"/>
        </w:rPr>
        <w:t xml:space="preserve"> </w:t>
      </w:r>
      <w:r w:rsidRPr="466676BC" w:rsidR="24DFA1AC">
        <w:rPr>
          <w:rFonts w:ascii="Arial Nova" w:hAnsi="Arial Nova" w:eastAsia="Arial Nova" w:cs="Arial Nova"/>
          <w:i w:val="0"/>
          <w:iCs w:val="0"/>
          <w:noProof w:val="0"/>
          <w:sz w:val="24"/>
          <w:szCs w:val="24"/>
          <w:lang w:val="en-GB"/>
        </w:rPr>
        <w:t xml:space="preserve">8, (6), pp.277-489. </w:t>
      </w:r>
    </w:p>
    <w:p w:rsidR="47D6B6CE" w:rsidP="466676BC" w:rsidRDefault="47D6B6CE" w14:paraId="0EDCE7C9" w14:textId="36FD37EB">
      <w:pPr>
        <w:pStyle w:val="Normal"/>
        <w:ind w:left="0"/>
        <w:rPr>
          <w:rFonts w:ascii="Arial Nova" w:hAnsi="Arial Nova" w:eastAsia="Arial Nova" w:cs="Arial Nova"/>
          <w:i w:val="0"/>
          <w:iCs w:val="0"/>
          <w:noProof w:val="0"/>
          <w:sz w:val="24"/>
          <w:szCs w:val="24"/>
          <w:lang w:val="en-GB"/>
        </w:rPr>
      </w:pPr>
      <w:r w:rsidRPr="466676BC" w:rsidR="47D6B6CE">
        <w:rPr>
          <w:rFonts w:ascii="Arial Nova" w:hAnsi="Arial Nova" w:eastAsia="Arial Nova" w:cs="Arial Nova"/>
          <w:i w:val="0"/>
          <w:iCs w:val="0"/>
          <w:noProof w:val="0"/>
          <w:sz w:val="24"/>
          <w:szCs w:val="24"/>
          <w:lang w:val="en-GB"/>
        </w:rPr>
        <w:t>Thomas, D.E., Elliot., E.J., Naughton, G.A., (2016).</w:t>
      </w:r>
      <w:r w:rsidRPr="466676BC" w:rsidR="47D6B6CE">
        <w:rPr>
          <w:rFonts w:ascii="Arial Nova" w:hAnsi="Arial Nova" w:eastAsia="Arial Nova" w:cs="Arial Nova"/>
          <w:i w:val="1"/>
          <w:iCs w:val="1"/>
          <w:noProof w:val="0"/>
          <w:sz w:val="24"/>
          <w:szCs w:val="24"/>
          <w:lang w:val="en-GB"/>
        </w:rPr>
        <w:t xml:space="preserve"> </w:t>
      </w:r>
      <w:r w:rsidRPr="466676BC" w:rsidR="47D6B6CE">
        <w:rPr>
          <w:rFonts w:ascii="Arial Nova" w:hAnsi="Arial Nova" w:eastAsia="Arial Nova" w:cs="Arial Nova"/>
          <w:i w:val="0"/>
          <w:iCs w:val="0"/>
          <w:noProof w:val="0"/>
          <w:sz w:val="24"/>
          <w:szCs w:val="24"/>
          <w:lang w:val="en-GB"/>
        </w:rPr>
        <w:t>‘Exercise for type 2 diabetes mellitus’</w:t>
      </w:r>
      <w:r w:rsidRPr="466676BC" w:rsidR="47D6B6CE">
        <w:rPr>
          <w:rFonts w:ascii="Arial Nova" w:hAnsi="Arial Nova" w:eastAsia="Arial Nova" w:cs="Arial Nova"/>
          <w:i w:val="0"/>
          <w:iCs w:val="0"/>
          <w:noProof w:val="0"/>
          <w:sz w:val="24"/>
          <w:szCs w:val="24"/>
          <w:lang w:val="en-GB"/>
        </w:rPr>
        <w:t>.</w:t>
      </w:r>
      <w:r w:rsidRPr="466676BC" w:rsidR="47D6B6CE">
        <w:rPr>
          <w:rFonts w:ascii="Arial Nova" w:hAnsi="Arial Nova" w:eastAsia="Arial Nova" w:cs="Arial Nova"/>
          <w:i w:val="1"/>
          <w:iCs w:val="1"/>
          <w:noProof w:val="0"/>
          <w:sz w:val="24"/>
          <w:szCs w:val="24"/>
          <w:lang w:val="en-GB"/>
        </w:rPr>
        <w:t xml:space="preserve"> Cochrane Database Systematic </w:t>
      </w:r>
      <w:r w:rsidRPr="466676BC" w:rsidR="06F07EC0">
        <w:rPr>
          <w:rFonts w:ascii="Arial Nova" w:hAnsi="Arial Nova" w:eastAsia="Arial Nova" w:cs="Arial Nova"/>
          <w:i w:val="1"/>
          <w:iCs w:val="1"/>
          <w:noProof w:val="0"/>
          <w:sz w:val="24"/>
          <w:szCs w:val="24"/>
          <w:lang w:val="en-GB"/>
        </w:rPr>
        <w:t>Review;</w:t>
      </w:r>
      <w:r w:rsidRPr="466676BC" w:rsidR="06F07EC0">
        <w:rPr>
          <w:rFonts w:ascii="Arial Nova" w:hAnsi="Arial Nova" w:eastAsia="Arial Nova" w:cs="Arial Nova"/>
          <w:i w:val="0"/>
          <w:iCs w:val="0"/>
          <w:noProof w:val="0"/>
          <w:sz w:val="24"/>
          <w:szCs w:val="24"/>
          <w:lang w:val="en-GB"/>
        </w:rPr>
        <w:t xml:space="preserve"> </w:t>
      </w:r>
      <w:r w:rsidRPr="466676BC" w:rsidR="27292967">
        <w:rPr>
          <w:rFonts w:ascii="Arial Nova" w:hAnsi="Arial Nova" w:eastAsia="Arial Nova" w:cs="Arial Nova"/>
          <w:i w:val="0"/>
          <w:iCs w:val="0"/>
          <w:noProof w:val="0"/>
          <w:sz w:val="24"/>
          <w:szCs w:val="24"/>
          <w:lang w:val="en-GB"/>
        </w:rPr>
        <w:t xml:space="preserve">3, (3), pp.2968-2975. </w:t>
      </w:r>
    </w:p>
    <w:p w:rsidR="6AFCB0CB" w:rsidP="466676BC" w:rsidRDefault="6AFCB0CB" w14:paraId="658D8D56" w14:textId="26E1C239">
      <w:pPr>
        <w:pStyle w:val="Normal"/>
        <w:rPr>
          <w:rFonts w:ascii="Arial Nova" w:hAnsi="Arial Nova" w:eastAsia="Arial Nova" w:cs="Arial Nova"/>
          <w:noProof w:val="0"/>
          <w:sz w:val="24"/>
          <w:szCs w:val="24"/>
          <w:lang w:val="en-GB"/>
        </w:rPr>
      </w:pPr>
      <w:r w:rsidRPr="466676BC" w:rsidR="6AFCB0CB">
        <w:rPr>
          <w:rFonts w:ascii="Arial Nova" w:hAnsi="Arial Nova" w:eastAsia="Arial Nova" w:cs="Arial Nova"/>
          <w:noProof w:val="0"/>
          <w:sz w:val="24"/>
          <w:szCs w:val="24"/>
          <w:lang w:val="en-GB"/>
        </w:rPr>
        <w:t xml:space="preserve">Reed, J., </w:t>
      </w:r>
      <w:r w:rsidRPr="466676BC" w:rsidR="6AFCB0CB">
        <w:rPr>
          <w:rFonts w:ascii="Arial Nova" w:hAnsi="Arial Nova" w:eastAsia="Arial Nova" w:cs="Arial Nova"/>
          <w:noProof w:val="0"/>
          <w:sz w:val="24"/>
          <w:szCs w:val="24"/>
          <w:lang w:val="en-GB"/>
        </w:rPr>
        <w:t>Bain.,S</w:t>
      </w:r>
      <w:r w:rsidRPr="466676BC" w:rsidR="6AFCB0CB">
        <w:rPr>
          <w:rFonts w:ascii="Arial Nova" w:hAnsi="Arial Nova" w:eastAsia="Arial Nova" w:cs="Arial Nova"/>
          <w:noProof w:val="0"/>
          <w:sz w:val="24"/>
          <w:szCs w:val="24"/>
          <w:lang w:val="en-GB"/>
        </w:rPr>
        <w:t xml:space="preserve">., </w:t>
      </w:r>
      <w:r w:rsidRPr="466676BC" w:rsidR="6AFCB0CB">
        <w:rPr>
          <w:rFonts w:ascii="Arial Nova" w:hAnsi="Arial Nova" w:eastAsia="Arial Nova" w:cs="Arial Nova"/>
          <w:noProof w:val="0"/>
          <w:sz w:val="24"/>
          <w:szCs w:val="24"/>
          <w:lang w:val="en-GB"/>
        </w:rPr>
        <w:t>Kanamarlapudi</w:t>
      </w:r>
      <w:r w:rsidRPr="466676BC" w:rsidR="6AFCB0CB">
        <w:rPr>
          <w:rFonts w:ascii="Arial Nova" w:hAnsi="Arial Nova" w:eastAsia="Arial Nova" w:cs="Arial Nova"/>
          <w:noProof w:val="0"/>
          <w:sz w:val="24"/>
          <w:szCs w:val="24"/>
          <w:lang w:val="en-GB"/>
        </w:rPr>
        <w:t xml:space="preserve">, V., (2021) </w:t>
      </w:r>
      <w:r w:rsidRPr="466676BC" w:rsidR="6AFCB0CB">
        <w:rPr>
          <w:rFonts w:ascii="Arial Nova" w:hAnsi="Arial Nova" w:eastAsia="Arial Nova" w:cs="Arial Nova"/>
          <w:i w:val="1"/>
          <w:iCs w:val="1"/>
          <w:noProof w:val="0"/>
          <w:sz w:val="24"/>
          <w:szCs w:val="24"/>
          <w:lang w:val="en-GB"/>
        </w:rPr>
        <w:t>‘</w:t>
      </w:r>
      <w:r w:rsidRPr="466676BC" w:rsidR="6AFCB0CB">
        <w:rPr>
          <w:rFonts w:ascii="Arial Nova" w:hAnsi="Arial Nova" w:eastAsia="Arial Nova" w:cs="Arial Nova"/>
          <w:i w:val="0"/>
          <w:iCs w:val="0"/>
          <w:noProof w:val="0"/>
          <w:sz w:val="24"/>
          <w:szCs w:val="24"/>
          <w:lang w:val="en-GB"/>
        </w:rPr>
        <w:t xml:space="preserve">A review of current trends with type 2 diabetes </w:t>
      </w:r>
      <w:r w:rsidRPr="466676BC" w:rsidR="52EEEDA1">
        <w:rPr>
          <w:rFonts w:ascii="Arial Nova" w:hAnsi="Arial Nova" w:eastAsia="Arial Nova" w:cs="Arial Nova"/>
          <w:i w:val="0"/>
          <w:iCs w:val="0"/>
          <w:noProof w:val="0"/>
          <w:sz w:val="24"/>
          <w:szCs w:val="24"/>
          <w:lang w:val="en-GB"/>
        </w:rPr>
        <w:t xml:space="preserve">epidemiology, aetiology, pathogenesis, </w:t>
      </w:r>
      <w:r w:rsidRPr="466676BC" w:rsidR="399EB3D9">
        <w:rPr>
          <w:rFonts w:ascii="Arial Nova" w:hAnsi="Arial Nova" w:eastAsia="Arial Nova" w:cs="Arial Nova"/>
          <w:i w:val="0"/>
          <w:iCs w:val="0"/>
          <w:noProof w:val="0"/>
          <w:sz w:val="24"/>
          <w:szCs w:val="24"/>
          <w:lang w:val="en-GB"/>
        </w:rPr>
        <w:t>treatment,</w:t>
      </w:r>
      <w:r w:rsidRPr="466676BC" w:rsidR="52EEEDA1">
        <w:rPr>
          <w:rFonts w:ascii="Arial Nova" w:hAnsi="Arial Nova" w:eastAsia="Arial Nova" w:cs="Arial Nova"/>
          <w:i w:val="0"/>
          <w:iCs w:val="0"/>
          <w:noProof w:val="0"/>
          <w:sz w:val="24"/>
          <w:szCs w:val="24"/>
          <w:lang w:val="en-GB"/>
        </w:rPr>
        <w:t xml:space="preserve"> and future </w:t>
      </w:r>
      <w:r w:rsidRPr="466676BC" w:rsidR="6A7FAF07">
        <w:rPr>
          <w:rFonts w:ascii="Arial Nova" w:hAnsi="Arial Nova" w:eastAsia="Arial Nova" w:cs="Arial Nova"/>
          <w:i w:val="0"/>
          <w:iCs w:val="0"/>
          <w:noProof w:val="0"/>
          <w:sz w:val="24"/>
          <w:szCs w:val="24"/>
          <w:lang w:val="en-GB"/>
        </w:rPr>
        <w:t>perspectives</w:t>
      </w:r>
      <w:r w:rsidRPr="466676BC" w:rsidR="52EEEDA1">
        <w:rPr>
          <w:rFonts w:ascii="Arial Nova" w:hAnsi="Arial Nova" w:eastAsia="Arial Nova" w:cs="Arial Nova"/>
          <w:i w:val="1"/>
          <w:iCs w:val="1"/>
          <w:noProof w:val="0"/>
          <w:sz w:val="24"/>
          <w:szCs w:val="24"/>
          <w:lang w:val="en-GB"/>
        </w:rPr>
        <w:t>.</w:t>
      </w:r>
      <w:r w:rsidRPr="466676BC" w:rsidR="52EEEDA1">
        <w:rPr>
          <w:rFonts w:ascii="Arial Nova" w:hAnsi="Arial Nova" w:eastAsia="Arial Nova" w:cs="Arial Nova"/>
          <w:i w:val="0"/>
          <w:iCs w:val="0"/>
          <w:noProof w:val="0"/>
          <w:sz w:val="24"/>
          <w:szCs w:val="24"/>
          <w:lang w:val="en-GB"/>
        </w:rPr>
        <w:t xml:space="preserve"> </w:t>
      </w:r>
      <w:r w:rsidRPr="466676BC" w:rsidR="52EEEDA1">
        <w:rPr>
          <w:rFonts w:ascii="Arial Nova" w:hAnsi="Arial Nova" w:eastAsia="Arial Nova" w:cs="Arial Nova"/>
          <w:i w:val="1"/>
          <w:iCs w:val="1"/>
          <w:noProof w:val="0"/>
          <w:sz w:val="24"/>
          <w:szCs w:val="24"/>
          <w:lang w:val="en-GB"/>
        </w:rPr>
        <w:t xml:space="preserve">Diabetes, </w:t>
      </w:r>
      <w:r w:rsidRPr="466676BC" w:rsidR="6C4AAD2E">
        <w:rPr>
          <w:rFonts w:ascii="Arial Nova" w:hAnsi="Arial Nova" w:eastAsia="Arial Nova" w:cs="Arial Nova"/>
          <w:i w:val="1"/>
          <w:iCs w:val="1"/>
          <w:noProof w:val="0"/>
          <w:sz w:val="24"/>
          <w:szCs w:val="24"/>
          <w:lang w:val="en-GB"/>
        </w:rPr>
        <w:t>metabolic</w:t>
      </w:r>
      <w:r w:rsidRPr="466676BC" w:rsidR="52EEEDA1">
        <w:rPr>
          <w:rFonts w:ascii="Arial Nova" w:hAnsi="Arial Nova" w:eastAsia="Arial Nova" w:cs="Arial Nova"/>
          <w:i w:val="1"/>
          <w:iCs w:val="1"/>
          <w:noProof w:val="0"/>
          <w:sz w:val="24"/>
          <w:szCs w:val="24"/>
          <w:lang w:val="en-GB"/>
        </w:rPr>
        <w:t xml:space="preserve"> </w:t>
      </w:r>
      <w:r w:rsidRPr="466676BC" w:rsidR="7918353E">
        <w:rPr>
          <w:rFonts w:ascii="Arial Nova" w:hAnsi="Arial Nova" w:eastAsia="Arial Nova" w:cs="Arial Nova"/>
          <w:i w:val="1"/>
          <w:iCs w:val="1"/>
          <w:noProof w:val="0"/>
          <w:sz w:val="24"/>
          <w:szCs w:val="24"/>
          <w:lang w:val="en-GB"/>
        </w:rPr>
        <w:t>syndrome,</w:t>
      </w:r>
      <w:r w:rsidRPr="466676BC" w:rsidR="52EEEDA1">
        <w:rPr>
          <w:rFonts w:ascii="Arial Nova" w:hAnsi="Arial Nova" w:eastAsia="Arial Nova" w:cs="Arial Nova"/>
          <w:i w:val="1"/>
          <w:iCs w:val="1"/>
          <w:noProof w:val="0"/>
          <w:sz w:val="24"/>
          <w:szCs w:val="24"/>
          <w:lang w:val="en-GB"/>
        </w:rPr>
        <w:t xml:space="preserve"> and obesity: targets and therapy</w:t>
      </w:r>
      <w:r w:rsidRPr="466676BC" w:rsidR="26376069">
        <w:rPr>
          <w:rFonts w:ascii="Arial Nova" w:hAnsi="Arial Nova" w:eastAsia="Arial Nova" w:cs="Arial Nova"/>
          <w:i w:val="1"/>
          <w:iCs w:val="1"/>
          <w:noProof w:val="0"/>
          <w:sz w:val="24"/>
          <w:szCs w:val="24"/>
          <w:lang w:val="en-GB"/>
        </w:rPr>
        <w:t>;</w:t>
      </w:r>
      <w:r w:rsidRPr="466676BC" w:rsidR="56955762">
        <w:rPr>
          <w:rFonts w:ascii="Arial Nova" w:hAnsi="Arial Nova" w:eastAsia="Arial Nova" w:cs="Arial Nova"/>
          <w:i w:val="0"/>
          <w:iCs w:val="0"/>
          <w:noProof w:val="0"/>
          <w:sz w:val="24"/>
          <w:szCs w:val="24"/>
          <w:lang w:val="en-GB"/>
        </w:rPr>
        <w:t xml:space="preserve"> </w:t>
      </w:r>
      <w:r w:rsidRPr="466676BC" w:rsidR="30082C61">
        <w:rPr>
          <w:rFonts w:ascii="Arial Nova" w:hAnsi="Arial Nova" w:eastAsia="Arial Nova" w:cs="Arial Nova"/>
          <w:noProof w:val="0"/>
          <w:sz w:val="24"/>
          <w:szCs w:val="24"/>
          <w:lang w:val="en-GB"/>
        </w:rPr>
        <w:t xml:space="preserve">14, (2), pp.3567-3602. </w:t>
      </w:r>
    </w:p>
    <w:p w:rsidR="68D48B28" w:rsidP="466676BC" w:rsidRDefault="68D48B28" w14:paraId="313415CA" w14:textId="50411E8F">
      <w:pPr>
        <w:pStyle w:val="Normal"/>
        <w:rPr>
          <w:rFonts w:ascii="Arial Nova" w:hAnsi="Arial Nova" w:eastAsia="Arial Nova" w:cs="Arial Nova"/>
          <w:noProof w:val="0"/>
          <w:sz w:val="24"/>
          <w:szCs w:val="24"/>
          <w:lang w:val="en-GB"/>
        </w:rPr>
      </w:pPr>
      <w:r w:rsidRPr="466676BC" w:rsidR="68D48B28">
        <w:rPr>
          <w:rFonts w:ascii="Arial Nova" w:hAnsi="Arial Nova" w:eastAsia="Arial Nova" w:cs="Arial Nova"/>
          <w:noProof w:val="0"/>
          <w:sz w:val="24"/>
          <w:szCs w:val="24"/>
          <w:lang w:val="en-GB"/>
        </w:rPr>
        <w:t>Renders, C.M., (2012)</w:t>
      </w:r>
      <w:r w:rsidRPr="466676BC" w:rsidR="68D48B28">
        <w:rPr>
          <w:rFonts w:ascii="Arial Nova" w:hAnsi="Arial Nova" w:eastAsia="Arial Nova" w:cs="Arial Nova"/>
          <w:i w:val="0"/>
          <w:iCs w:val="0"/>
          <w:noProof w:val="0"/>
          <w:sz w:val="24"/>
          <w:szCs w:val="24"/>
          <w:lang w:val="en-GB"/>
        </w:rPr>
        <w:t xml:space="preserve"> ‘</w:t>
      </w:r>
      <w:r w:rsidRPr="466676BC" w:rsidR="68D48B28">
        <w:rPr>
          <w:rFonts w:ascii="Arial Nova" w:hAnsi="Arial Nova" w:eastAsia="Arial Nova" w:cs="Arial Nova"/>
          <w:i w:val="0"/>
          <w:iCs w:val="0"/>
          <w:noProof w:val="0"/>
          <w:sz w:val="24"/>
          <w:szCs w:val="24"/>
          <w:lang w:val="en-GB"/>
        </w:rPr>
        <w:t>Interventions to improve the management of diabetes in primary care, outpatient, and community settings: a systematic review</w:t>
      </w:r>
      <w:r w:rsidRPr="466676BC" w:rsidR="0A042BD8">
        <w:rPr>
          <w:rFonts w:ascii="Arial Nova" w:hAnsi="Arial Nova" w:eastAsia="Arial Nova" w:cs="Arial Nova"/>
          <w:i w:val="0"/>
          <w:iCs w:val="0"/>
          <w:noProof w:val="0"/>
          <w:sz w:val="24"/>
          <w:szCs w:val="24"/>
          <w:lang w:val="en-GB"/>
        </w:rPr>
        <w:t>’</w:t>
      </w:r>
      <w:r w:rsidRPr="466676BC" w:rsidR="68D48B28">
        <w:rPr>
          <w:rFonts w:ascii="Arial Nova" w:hAnsi="Arial Nova" w:eastAsia="Arial Nova" w:cs="Arial Nova"/>
          <w:i w:val="0"/>
          <w:iCs w:val="0"/>
          <w:noProof w:val="0"/>
          <w:sz w:val="24"/>
          <w:szCs w:val="24"/>
          <w:lang w:val="en-GB"/>
        </w:rPr>
        <w:t>.</w:t>
      </w:r>
      <w:r w:rsidRPr="466676BC" w:rsidR="68D48B28">
        <w:rPr>
          <w:rFonts w:ascii="Arial Nova" w:hAnsi="Arial Nova" w:eastAsia="Arial Nova" w:cs="Arial Nova"/>
          <w:noProof w:val="0"/>
          <w:sz w:val="24"/>
          <w:szCs w:val="24"/>
          <w:lang w:val="en-GB"/>
        </w:rPr>
        <w:t xml:space="preserve"> </w:t>
      </w:r>
      <w:r w:rsidRPr="466676BC" w:rsidR="68D48B28">
        <w:rPr>
          <w:rFonts w:ascii="Arial Nova" w:hAnsi="Arial Nova" w:eastAsia="Arial Nova" w:cs="Arial Nova"/>
          <w:i w:val="1"/>
          <w:iCs w:val="1"/>
          <w:noProof w:val="0"/>
          <w:sz w:val="24"/>
          <w:szCs w:val="24"/>
          <w:lang w:val="en-GB"/>
        </w:rPr>
        <w:t>Diabetes Care</w:t>
      </w:r>
      <w:r w:rsidRPr="466676BC" w:rsidR="68D48B28">
        <w:rPr>
          <w:rFonts w:ascii="Arial Nova" w:hAnsi="Arial Nova" w:eastAsia="Arial Nova" w:cs="Arial Nova"/>
          <w:i w:val="1"/>
          <w:iCs w:val="1"/>
          <w:noProof w:val="0"/>
          <w:sz w:val="24"/>
          <w:szCs w:val="24"/>
          <w:lang w:val="en-GB"/>
        </w:rPr>
        <w:t>,</w:t>
      </w:r>
      <w:r w:rsidRPr="466676BC" w:rsidR="68D48B28">
        <w:rPr>
          <w:rFonts w:ascii="Arial Nova" w:hAnsi="Arial Nova" w:eastAsia="Arial Nova" w:cs="Arial Nova"/>
          <w:i w:val="1"/>
          <w:iCs w:val="1"/>
          <w:noProof w:val="0"/>
          <w:sz w:val="24"/>
          <w:szCs w:val="24"/>
          <w:lang w:val="en-GB"/>
        </w:rPr>
        <w:t xml:space="preserve"> </w:t>
      </w:r>
      <w:r w:rsidRPr="466676BC" w:rsidR="68D48B28">
        <w:rPr>
          <w:rFonts w:ascii="Arial Nova" w:hAnsi="Arial Nova" w:eastAsia="Arial Nova" w:cs="Arial Nova"/>
          <w:noProof w:val="0"/>
          <w:sz w:val="24"/>
          <w:szCs w:val="24"/>
          <w:lang w:val="en-GB"/>
        </w:rPr>
        <w:t xml:space="preserve">24, (10), pp.1821-1833. </w:t>
      </w:r>
    </w:p>
    <w:p w:rsidR="3AD2848B" w:rsidP="466676BC" w:rsidRDefault="3AD2848B" w14:paraId="006435CD" w14:textId="5573A6AD">
      <w:pPr>
        <w:pStyle w:val="Normal"/>
        <w:rPr>
          <w:rFonts w:ascii="Arial Nova" w:hAnsi="Arial Nova" w:eastAsia="Arial Nova" w:cs="Arial Nova"/>
          <w:noProof w:val="0"/>
          <w:sz w:val="24"/>
          <w:szCs w:val="24"/>
          <w:lang w:val="en-GB"/>
        </w:rPr>
      </w:pPr>
      <w:r w:rsidRPr="466676BC" w:rsidR="4837B004">
        <w:rPr>
          <w:rFonts w:ascii="Arial Nova" w:hAnsi="Arial Nova" w:eastAsia="Arial Nova" w:cs="Arial Nova"/>
          <w:noProof w:val="0"/>
          <w:sz w:val="24"/>
          <w:szCs w:val="24"/>
          <w:lang w:val="en-GB"/>
        </w:rPr>
        <w:t>Nadeau, K.J, Anderson, B.J.,</w:t>
      </w:r>
      <w:r w:rsidRPr="466676BC" w:rsidR="3F1AE403">
        <w:rPr>
          <w:rFonts w:ascii="Arial Nova" w:hAnsi="Arial Nova" w:eastAsia="Arial Nova" w:cs="Arial Nova"/>
          <w:noProof w:val="0"/>
          <w:sz w:val="24"/>
          <w:szCs w:val="24"/>
          <w:lang w:val="en-GB"/>
        </w:rPr>
        <w:t xml:space="preserve"> &amp;</w:t>
      </w:r>
      <w:r w:rsidRPr="466676BC" w:rsidR="4837B004">
        <w:rPr>
          <w:rFonts w:ascii="Arial Nova" w:hAnsi="Arial Nova" w:eastAsia="Arial Nova" w:cs="Arial Nova"/>
          <w:noProof w:val="0"/>
          <w:sz w:val="24"/>
          <w:szCs w:val="24"/>
          <w:lang w:val="en-GB"/>
        </w:rPr>
        <w:t xml:space="preserve"> Berg, E.G., (2016) ‘Youth-onset type 2 diabetes consensus report: </w:t>
      </w:r>
      <w:bookmarkStart w:name="_Int_DUlsIzWt" w:id="782677179"/>
      <w:r w:rsidRPr="466676BC" w:rsidR="4837B004">
        <w:rPr>
          <w:rFonts w:ascii="Arial Nova" w:hAnsi="Arial Nova" w:eastAsia="Arial Nova" w:cs="Arial Nova"/>
          <w:noProof w:val="0"/>
          <w:sz w:val="24"/>
          <w:szCs w:val="24"/>
          <w:lang w:val="en-GB"/>
        </w:rPr>
        <w:t>curr</w:t>
      </w:r>
      <w:r w:rsidRPr="466676BC" w:rsidR="2DF0B901">
        <w:rPr>
          <w:rFonts w:ascii="Arial Nova" w:hAnsi="Arial Nova" w:eastAsia="Arial Nova" w:cs="Arial Nova"/>
          <w:noProof w:val="0"/>
          <w:sz w:val="24"/>
          <w:szCs w:val="24"/>
          <w:lang w:val="en-GB"/>
        </w:rPr>
        <w:t>ent status</w:t>
      </w:r>
      <w:bookmarkEnd w:id="782677179"/>
      <w:r w:rsidRPr="466676BC" w:rsidR="2DF0B901">
        <w:rPr>
          <w:rFonts w:ascii="Arial Nova" w:hAnsi="Arial Nova" w:eastAsia="Arial Nova" w:cs="Arial Nova"/>
          <w:noProof w:val="0"/>
          <w:sz w:val="24"/>
          <w:szCs w:val="24"/>
          <w:lang w:val="en-GB"/>
        </w:rPr>
        <w:t xml:space="preserve">, challenges, and </w:t>
      </w:r>
      <w:bookmarkStart w:name="_Int_CkTgym8r" w:id="1942818976"/>
      <w:r w:rsidRPr="466676BC" w:rsidR="2DF0B901">
        <w:rPr>
          <w:rFonts w:ascii="Arial Nova" w:hAnsi="Arial Nova" w:eastAsia="Arial Nova" w:cs="Arial Nova"/>
          <w:noProof w:val="0"/>
          <w:sz w:val="24"/>
          <w:szCs w:val="24"/>
          <w:lang w:val="en-GB"/>
        </w:rPr>
        <w:t>priorities’</w:t>
      </w:r>
      <w:bookmarkEnd w:id="1942818976"/>
      <w:r w:rsidRPr="466676BC" w:rsidR="2DF0B901">
        <w:rPr>
          <w:rFonts w:ascii="Arial Nova" w:hAnsi="Arial Nova" w:eastAsia="Arial Nova" w:cs="Arial Nova"/>
          <w:noProof w:val="0"/>
          <w:sz w:val="24"/>
          <w:szCs w:val="24"/>
          <w:lang w:val="en-GB"/>
        </w:rPr>
        <w:t xml:space="preserve">. </w:t>
      </w:r>
      <w:r w:rsidRPr="466676BC" w:rsidR="2DF0B901">
        <w:rPr>
          <w:rFonts w:ascii="Arial Nova" w:hAnsi="Arial Nova" w:eastAsia="Arial Nova" w:cs="Arial Nova"/>
          <w:i w:val="1"/>
          <w:iCs w:val="1"/>
          <w:noProof w:val="0"/>
          <w:sz w:val="24"/>
          <w:szCs w:val="24"/>
          <w:lang w:val="en-GB"/>
        </w:rPr>
        <w:t xml:space="preserve">Diabetes Care, </w:t>
      </w:r>
      <w:r w:rsidRPr="466676BC" w:rsidR="2DF0B901">
        <w:rPr>
          <w:rFonts w:ascii="Arial Nova" w:hAnsi="Arial Nova" w:eastAsia="Arial Nova" w:cs="Arial Nova"/>
          <w:noProof w:val="0"/>
          <w:sz w:val="24"/>
          <w:szCs w:val="24"/>
          <w:lang w:val="en-GB"/>
        </w:rPr>
        <w:t xml:space="preserve">39, pp.1635-1642. </w:t>
      </w:r>
    </w:p>
    <w:p w:rsidR="3AD2848B" w:rsidP="466676BC" w:rsidRDefault="3AD2848B" w14:paraId="2CF1863D" w14:textId="23432889">
      <w:pPr>
        <w:pStyle w:val="Normal"/>
        <w:rPr>
          <w:rFonts w:ascii="Arial Nova" w:hAnsi="Arial Nova" w:eastAsia="Arial Nova" w:cs="Arial Nova"/>
          <w:noProof w:val="0"/>
          <w:sz w:val="24"/>
          <w:szCs w:val="24"/>
          <w:lang w:val="en-GB"/>
        </w:rPr>
      </w:pPr>
      <w:r w:rsidRPr="466676BC" w:rsidR="3AD2848B">
        <w:rPr>
          <w:rFonts w:ascii="Arial Nova" w:hAnsi="Arial Nova" w:eastAsia="Arial Nova" w:cs="Arial Nova"/>
          <w:noProof w:val="0"/>
          <w:sz w:val="24"/>
          <w:szCs w:val="24"/>
          <w:lang w:val="en-GB"/>
        </w:rPr>
        <w:t>National Diabetes Statistics, (2021) ‘</w:t>
      </w:r>
      <w:r w:rsidRPr="466676BC" w:rsidR="1390FE65">
        <w:rPr>
          <w:rFonts w:ascii="Arial Nova" w:hAnsi="Arial Nova" w:eastAsia="Arial Nova" w:cs="Arial Nova"/>
          <w:noProof w:val="0"/>
          <w:sz w:val="24"/>
          <w:szCs w:val="24"/>
          <w:lang w:val="en-GB"/>
        </w:rPr>
        <w:t xml:space="preserve">National diabetes statistics report’. Available at </w:t>
      </w:r>
      <w:hyperlink r:id="Rbf86d160424149f5">
        <w:r w:rsidRPr="466676BC" w:rsidR="1F573437">
          <w:rPr>
            <w:rStyle w:val="Hyperlink"/>
            <w:rFonts w:ascii="Arial Nova" w:hAnsi="Arial Nova" w:eastAsia="Arial Nova" w:cs="Arial Nova"/>
            <w:noProof w:val="0"/>
            <w:sz w:val="24"/>
            <w:szCs w:val="24"/>
            <w:lang w:val="en-GB"/>
          </w:rPr>
          <w:t>https://www.diabetes.niddk.gov (</w:t>
        </w:r>
      </w:hyperlink>
      <w:r w:rsidRPr="466676BC" w:rsidR="1390FE65">
        <w:rPr>
          <w:rFonts w:ascii="Arial Nova" w:hAnsi="Arial Nova" w:eastAsia="Arial Nova" w:cs="Arial Nova"/>
          <w:noProof w:val="0"/>
          <w:sz w:val="24"/>
          <w:szCs w:val="24"/>
          <w:lang w:val="en-GB"/>
        </w:rPr>
        <w:t>Acce</w:t>
      </w:r>
      <w:r w:rsidRPr="466676BC" w:rsidR="60B81215">
        <w:rPr>
          <w:rFonts w:ascii="Arial Nova" w:hAnsi="Arial Nova" w:eastAsia="Arial Nova" w:cs="Arial Nova"/>
          <w:noProof w:val="0"/>
          <w:sz w:val="24"/>
          <w:szCs w:val="24"/>
          <w:lang w:val="en-GB"/>
        </w:rPr>
        <w:t xml:space="preserve">ssed on 12/12/2022). </w:t>
      </w:r>
    </w:p>
    <w:p w:rsidR="14570337" w:rsidP="466676BC" w:rsidRDefault="14570337" w14:paraId="6EF6F5A1" w14:textId="06D888BD">
      <w:pPr>
        <w:pStyle w:val="Normal"/>
        <w:rPr>
          <w:rFonts w:ascii="Arial Nova" w:hAnsi="Arial Nova" w:eastAsia="Arial Nova" w:cs="Arial Nova"/>
          <w:noProof w:val="0"/>
          <w:sz w:val="24"/>
          <w:szCs w:val="24"/>
          <w:lang w:val="en-GB"/>
        </w:rPr>
      </w:pPr>
      <w:r w:rsidRPr="466676BC" w:rsidR="4EB0DEEF">
        <w:rPr>
          <w:rFonts w:ascii="Arial Nova" w:hAnsi="Arial Nova" w:eastAsia="Arial Nova" w:cs="Arial Nova"/>
          <w:noProof w:val="0"/>
          <w:sz w:val="24"/>
          <w:szCs w:val="24"/>
          <w:lang w:val="en-GB"/>
        </w:rPr>
        <w:t xml:space="preserve">National Institute for Health and Care Excellence, (2015) ‘Type 2 diabetes in adults: management’. Available at </w:t>
      </w:r>
      <w:hyperlink r:id="R158c27ad43684d91">
        <w:r w:rsidRPr="466676BC" w:rsidR="4EB0DEEF">
          <w:rPr>
            <w:rStyle w:val="Hyperlink"/>
            <w:rFonts w:ascii="Arial Nova" w:hAnsi="Arial Nova" w:eastAsia="Arial Nova" w:cs="Arial Nova"/>
            <w:noProof w:val="0"/>
            <w:sz w:val="24"/>
            <w:szCs w:val="24"/>
            <w:lang w:val="en-GB"/>
          </w:rPr>
          <w:t>https:</w:t>
        </w:r>
        <w:r w:rsidRPr="466676BC" w:rsidR="59F8A5AF">
          <w:rPr>
            <w:rStyle w:val="Hyperlink"/>
            <w:rFonts w:ascii="Arial Nova" w:hAnsi="Arial Nova" w:eastAsia="Arial Nova" w:cs="Arial Nova"/>
            <w:noProof w:val="0"/>
            <w:sz w:val="24"/>
            <w:szCs w:val="24"/>
            <w:lang w:val="en-GB"/>
          </w:rPr>
          <w:t>//www.nice.org.uk</w:t>
        </w:r>
      </w:hyperlink>
      <w:r w:rsidRPr="466676BC" w:rsidR="59F8A5AF">
        <w:rPr>
          <w:rFonts w:ascii="Arial Nova" w:hAnsi="Arial Nova" w:eastAsia="Arial Nova" w:cs="Arial Nova"/>
          <w:noProof w:val="0"/>
          <w:sz w:val="24"/>
          <w:szCs w:val="24"/>
          <w:lang w:val="en-GB"/>
        </w:rPr>
        <w:t xml:space="preserve"> (Accessed on 08/02/2023). </w:t>
      </w:r>
    </w:p>
    <w:p w:rsidR="62CCFDAB" w:rsidP="466676BC" w:rsidRDefault="62CCFDAB" w14:paraId="61270555" w14:textId="4752CA02">
      <w:pPr>
        <w:pStyle w:val="Normal"/>
        <w:ind w:left="0"/>
        <w:rPr>
          <w:rFonts w:ascii="Arial Nova" w:hAnsi="Arial Nova" w:eastAsia="Arial Nova" w:cs="Arial Nova"/>
          <w:noProof w:val="0"/>
          <w:sz w:val="24"/>
          <w:szCs w:val="24"/>
          <w:lang w:val="en-GB"/>
        </w:rPr>
      </w:pPr>
      <w:r w:rsidRPr="466676BC" w:rsidR="62CCFDAB">
        <w:rPr>
          <w:rFonts w:ascii="Arial Nova" w:hAnsi="Arial Nova" w:eastAsia="Arial Nova" w:cs="Arial Nova"/>
          <w:noProof w:val="0"/>
          <w:sz w:val="24"/>
          <w:szCs w:val="24"/>
          <w:lang w:val="en-GB"/>
        </w:rPr>
        <w:t>N</w:t>
      </w:r>
      <w:r w:rsidRPr="466676BC" w:rsidR="10C4DCF2">
        <w:rPr>
          <w:rFonts w:ascii="Arial Nova" w:hAnsi="Arial Nova" w:eastAsia="Arial Nova" w:cs="Arial Nova"/>
          <w:noProof w:val="0"/>
          <w:sz w:val="24"/>
          <w:szCs w:val="24"/>
          <w:lang w:val="en-GB"/>
        </w:rPr>
        <w:t>ational Health Service (</w:t>
      </w:r>
      <w:r w:rsidRPr="466676BC" w:rsidR="544BCA6E">
        <w:rPr>
          <w:rFonts w:ascii="Arial Nova" w:hAnsi="Arial Nova" w:eastAsia="Arial Nova" w:cs="Arial Nova"/>
          <w:noProof w:val="0"/>
          <w:sz w:val="24"/>
          <w:szCs w:val="24"/>
          <w:lang w:val="en-GB"/>
        </w:rPr>
        <w:t>NHS) Information</w:t>
      </w:r>
      <w:r w:rsidRPr="466676BC" w:rsidR="62CCFDAB">
        <w:rPr>
          <w:rFonts w:ascii="Arial Nova" w:hAnsi="Arial Nova" w:eastAsia="Arial Nova" w:cs="Arial Nova"/>
          <w:noProof w:val="0"/>
          <w:sz w:val="24"/>
          <w:szCs w:val="24"/>
          <w:lang w:val="en-GB"/>
        </w:rPr>
        <w:t xml:space="preserve"> Centre (2005). </w:t>
      </w:r>
      <w:r w:rsidRPr="466676BC" w:rsidR="0E596B14">
        <w:rPr>
          <w:rFonts w:ascii="Arial Nova" w:hAnsi="Arial Nova" w:eastAsia="Arial Nova" w:cs="Arial Nova"/>
          <w:noProof w:val="0"/>
          <w:sz w:val="24"/>
          <w:szCs w:val="24"/>
          <w:lang w:val="en-GB"/>
        </w:rPr>
        <w:t>‘</w:t>
      </w:r>
      <w:r w:rsidRPr="466676BC" w:rsidR="62CCFDAB">
        <w:rPr>
          <w:rFonts w:ascii="Arial Nova" w:hAnsi="Arial Nova" w:eastAsia="Arial Nova" w:cs="Arial Nova"/>
          <w:noProof w:val="0"/>
          <w:sz w:val="24"/>
          <w:szCs w:val="24"/>
          <w:lang w:val="en-GB"/>
        </w:rPr>
        <w:t>National child measurement programme</w:t>
      </w:r>
      <w:r w:rsidRPr="466676BC" w:rsidR="1B072333">
        <w:rPr>
          <w:rFonts w:ascii="Arial Nova" w:hAnsi="Arial Nova" w:eastAsia="Arial Nova" w:cs="Arial Nova"/>
          <w:noProof w:val="0"/>
          <w:sz w:val="24"/>
          <w:szCs w:val="24"/>
          <w:lang w:val="en-GB"/>
        </w:rPr>
        <w:t>.’</w:t>
      </w:r>
      <w:r w:rsidRPr="466676BC" w:rsidR="5E6D0ACF">
        <w:rPr>
          <w:rFonts w:ascii="Arial Nova" w:hAnsi="Arial Nova" w:eastAsia="Arial Nova" w:cs="Arial Nova"/>
          <w:noProof w:val="0"/>
          <w:sz w:val="24"/>
          <w:szCs w:val="24"/>
          <w:lang w:val="en-GB"/>
        </w:rPr>
        <w:t xml:space="preserve"> Available at:</w:t>
      </w:r>
      <w:r w:rsidRPr="466676BC" w:rsidR="62CCFDAB">
        <w:rPr>
          <w:rFonts w:ascii="Arial Nova" w:hAnsi="Arial Nova" w:eastAsia="Arial Nova" w:cs="Arial Nova"/>
          <w:noProof w:val="0"/>
          <w:sz w:val="24"/>
          <w:szCs w:val="24"/>
          <w:lang w:val="en-GB"/>
        </w:rPr>
        <w:t xml:space="preserve"> </w:t>
      </w:r>
      <w:hyperlink r:id="R36b4ccf3f9f64070">
        <w:r w:rsidRPr="466676BC" w:rsidR="05ED161E">
          <w:rPr>
            <w:rStyle w:val="Hyperlink"/>
            <w:rFonts w:ascii="Arial Nova" w:hAnsi="Arial Nova" w:eastAsia="Arial Nova" w:cs="Arial Nova"/>
            <w:noProof w:val="0"/>
            <w:sz w:val="24"/>
            <w:szCs w:val="24"/>
            <w:lang w:val="en-GB"/>
          </w:rPr>
          <w:t>https://www.ncmp.ic.nhs.uk (</w:t>
        </w:r>
      </w:hyperlink>
      <w:r w:rsidRPr="466676BC" w:rsidR="1243E61D">
        <w:rPr>
          <w:rFonts w:ascii="Arial Nova" w:hAnsi="Arial Nova" w:eastAsia="Arial Nova" w:cs="Arial Nova"/>
          <w:noProof w:val="0"/>
          <w:sz w:val="24"/>
          <w:szCs w:val="24"/>
          <w:lang w:val="en-GB"/>
        </w:rPr>
        <w:t xml:space="preserve">Accessed on 12/02/22). </w:t>
      </w:r>
    </w:p>
    <w:p w:rsidR="6AE6D89A" w:rsidP="466676BC" w:rsidRDefault="6AE6D89A" w14:paraId="5AC67CE2" w14:textId="1EF17320">
      <w:pPr>
        <w:pStyle w:val="Normal"/>
        <w:ind w:left="0"/>
        <w:rPr>
          <w:rFonts w:ascii="Arial Nova" w:hAnsi="Arial Nova" w:eastAsia="Arial Nova" w:cs="Arial Nova"/>
          <w:noProof w:val="0"/>
          <w:sz w:val="24"/>
          <w:szCs w:val="24"/>
          <w:lang w:val="en-GB"/>
        </w:rPr>
      </w:pPr>
      <w:r w:rsidRPr="466676BC" w:rsidR="6AE6D89A">
        <w:rPr>
          <w:rFonts w:ascii="Arial Nova" w:hAnsi="Arial Nova" w:eastAsia="Arial Nova" w:cs="Arial Nova"/>
          <w:noProof w:val="0"/>
          <w:sz w:val="24"/>
          <w:szCs w:val="24"/>
          <w:lang w:val="en-GB"/>
        </w:rPr>
        <w:t>National Health Service (NHS)</w:t>
      </w:r>
      <w:r w:rsidRPr="466676BC" w:rsidR="3C99262D">
        <w:rPr>
          <w:rFonts w:ascii="Arial Nova" w:hAnsi="Arial Nova" w:eastAsia="Arial Nova" w:cs="Arial Nova"/>
          <w:noProof w:val="0"/>
          <w:sz w:val="24"/>
          <w:szCs w:val="24"/>
          <w:lang w:val="en-GB"/>
        </w:rPr>
        <w:t>, (2022) ‘</w:t>
      </w:r>
      <w:r w:rsidRPr="466676BC" w:rsidR="3C99262D">
        <w:rPr>
          <w:rFonts w:ascii="Arial Nova" w:hAnsi="Arial Nova" w:eastAsia="Arial Nova" w:cs="Arial Nova"/>
          <w:i w:val="1"/>
          <w:iCs w:val="1"/>
          <w:noProof w:val="0"/>
          <w:sz w:val="24"/>
          <w:szCs w:val="24"/>
          <w:lang w:val="en-GB"/>
        </w:rPr>
        <w:t>What is Type 2 Diabetes?’.</w:t>
      </w:r>
      <w:r w:rsidRPr="466676BC" w:rsidR="3C99262D">
        <w:rPr>
          <w:rFonts w:ascii="Arial Nova" w:hAnsi="Arial Nova" w:eastAsia="Arial Nova" w:cs="Arial Nova"/>
          <w:noProof w:val="0"/>
          <w:sz w:val="24"/>
          <w:szCs w:val="24"/>
          <w:lang w:val="en-GB"/>
        </w:rPr>
        <w:t xml:space="preserve"> Available at</w:t>
      </w:r>
      <w:r w:rsidRPr="466676BC" w:rsidR="16093484">
        <w:rPr>
          <w:rFonts w:ascii="Arial Nova" w:hAnsi="Arial Nova" w:eastAsia="Arial Nova" w:cs="Arial Nova"/>
          <w:noProof w:val="0"/>
          <w:sz w:val="24"/>
          <w:szCs w:val="24"/>
          <w:lang w:val="en-GB"/>
        </w:rPr>
        <w:t xml:space="preserve">: </w:t>
      </w:r>
      <w:hyperlink r:id="R1a1ad301caa84ab8">
        <w:r w:rsidRPr="466676BC" w:rsidR="16093484">
          <w:rPr>
            <w:rStyle w:val="Hyperlink"/>
            <w:rFonts w:ascii="Arial Nova" w:hAnsi="Arial Nova" w:eastAsia="Arial Nova" w:cs="Arial Nova"/>
            <w:noProof w:val="0"/>
            <w:sz w:val="24"/>
            <w:szCs w:val="24"/>
            <w:lang w:val="en-GB"/>
          </w:rPr>
          <w:t>https://www.nhs.co.uk</w:t>
        </w:r>
      </w:hyperlink>
      <w:r w:rsidRPr="466676BC" w:rsidR="16093484">
        <w:rPr>
          <w:rFonts w:ascii="Arial Nova" w:hAnsi="Arial Nova" w:eastAsia="Arial Nova" w:cs="Arial Nova"/>
          <w:noProof w:val="0"/>
          <w:sz w:val="24"/>
          <w:szCs w:val="24"/>
          <w:lang w:val="en-GB"/>
        </w:rPr>
        <w:t xml:space="preserve"> (accessed on 07/12/2022) </w:t>
      </w:r>
    </w:p>
    <w:p w:rsidR="037F36F9" w:rsidP="466676BC" w:rsidRDefault="037F36F9" w14:paraId="2DEC1579" w14:textId="00811F43">
      <w:pPr>
        <w:pStyle w:val="Normal"/>
        <w:ind w:left="0"/>
        <w:rPr>
          <w:rFonts w:ascii="Arial Nova" w:hAnsi="Arial Nova" w:eastAsia="Arial Nova" w:cs="Arial Nova"/>
          <w:noProof w:val="0"/>
          <w:sz w:val="24"/>
          <w:szCs w:val="24"/>
          <w:lang w:val="en-GB"/>
        </w:rPr>
      </w:pPr>
      <w:r w:rsidRPr="466676BC" w:rsidR="037F36F9">
        <w:rPr>
          <w:rFonts w:ascii="Arial Nova" w:hAnsi="Arial Nova" w:eastAsia="Arial Nova" w:cs="Arial Nova"/>
          <w:noProof w:val="0"/>
          <w:sz w:val="24"/>
          <w:szCs w:val="24"/>
          <w:lang w:val="en-GB"/>
        </w:rPr>
        <w:t xml:space="preserve">Unwin, D., Delon, C., </w:t>
      </w:r>
      <w:r w:rsidRPr="466676BC" w:rsidR="6C06D1B4">
        <w:rPr>
          <w:rFonts w:ascii="Arial Nova" w:hAnsi="Arial Nova" w:eastAsia="Arial Nova" w:cs="Arial Nova"/>
          <w:noProof w:val="0"/>
          <w:sz w:val="24"/>
          <w:szCs w:val="24"/>
          <w:lang w:val="en-GB"/>
        </w:rPr>
        <w:t>Unwin,</w:t>
      </w:r>
      <w:r w:rsidRPr="466676BC" w:rsidR="037F36F9">
        <w:rPr>
          <w:rFonts w:ascii="Arial Nova" w:hAnsi="Arial Nova" w:eastAsia="Arial Nova" w:cs="Arial Nova"/>
          <w:noProof w:val="0"/>
          <w:sz w:val="24"/>
          <w:szCs w:val="24"/>
          <w:lang w:val="en-GB"/>
        </w:rPr>
        <w:t xml:space="preserve"> J., </w:t>
      </w:r>
      <w:r w:rsidRPr="466676BC" w:rsidR="7B639EDD">
        <w:rPr>
          <w:rFonts w:ascii="Arial Nova" w:hAnsi="Arial Nova" w:eastAsia="Arial Nova" w:cs="Arial Nova"/>
          <w:noProof w:val="0"/>
          <w:sz w:val="24"/>
          <w:szCs w:val="24"/>
          <w:lang w:val="en-GB"/>
        </w:rPr>
        <w:t xml:space="preserve">Tobin, S., Taylor, R., (2014) </w:t>
      </w:r>
      <w:r w:rsidRPr="466676BC" w:rsidR="2D61EC83">
        <w:rPr>
          <w:rFonts w:ascii="Arial Nova" w:hAnsi="Arial Nova" w:eastAsia="Arial Nova" w:cs="Arial Nova"/>
          <w:noProof w:val="0"/>
          <w:sz w:val="24"/>
          <w:szCs w:val="24"/>
          <w:lang w:val="en-GB"/>
        </w:rPr>
        <w:t xml:space="preserve">‘What predicts drug-free type 2 diabetes </w:t>
      </w:r>
      <w:r w:rsidRPr="466676BC" w:rsidR="642E61F8">
        <w:rPr>
          <w:rFonts w:ascii="Arial Nova" w:hAnsi="Arial Nova" w:eastAsia="Arial Nova" w:cs="Arial Nova"/>
          <w:noProof w:val="0"/>
          <w:sz w:val="24"/>
          <w:szCs w:val="24"/>
          <w:lang w:val="en-GB"/>
        </w:rPr>
        <w:t>remission?</w:t>
      </w:r>
      <w:r w:rsidRPr="466676BC" w:rsidR="2D61EC83">
        <w:rPr>
          <w:rFonts w:ascii="Arial Nova" w:hAnsi="Arial Nova" w:eastAsia="Arial Nova" w:cs="Arial Nova"/>
          <w:noProof w:val="0"/>
          <w:sz w:val="24"/>
          <w:szCs w:val="24"/>
          <w:lang w:val="en-GB"/>
        </w:rPr>
        <w:t xml:space="preserve"> insights from an 8-year general practice service evaluation of a lower carbohydrate diet with weight </w:t>
      </w:r>
      <w:bookmarkStart w:name="_Int_RNla8JHo" w:id="497299330"/>
      <w:r w:rsidRPr="466676BC" w:rsidR="2D61EC83">
        <w:rPr>
          <w:rFonts w:ascii="Arial Nova" w:hAnsi="Arial Nova" w:eastAsia="Arial Nova" w:cs="Arial Nova"/>
          <w:noProof w:val="0"/>
          <w:sz w:val="24"/>
          <w:szCs w:val="24"/>
          <w:lang w:val="en-GB"/>
        </w:rPr>
        <w:t>loss</w:t>
      </w:r>
      <w:r w:rsidRPr="466676BC" w:rsidR="0CB45F1C">
        <w:rPr>
          <w:rFonts w:ascii="Arial Nova" w:hAnsi="Arial Nova" w:eastAsia="Arial Nova" w:cs="Arial Nova"/>
          <w:noProof w:val="0"/>
          <w:sz w:val="24"/>
          <w:szCs w:val="24"/>
          <w:lang w:val="en-GB"/>
        </w:rPr>
        <w:t>’</w:t>
      </w:r>
      <w:bookmarkEnd w:id="497299330"/>
      <w:r w:rsidRPr="466676BC" w:rsidR="0CB45F1C">
        <w:rPr>
          <w:rFonts w:ascii="Arial Nova" w:hAnsi="Arial Nova" w:eastAsia="Arial Nova" w:cs="Arial Nova"/>
          <w:noProof w:val="0"/>
          <w:sz w:val="24"/>
          <w:szCs w:val="24"/>
          <w:lang w:val="en-GB"/>
        </w:rPr>
        <w:t xml:space="preserve">. </w:t>
      </w:r>
      <w:r w:rsidRPr="466676BC" w:rsidR="0CB45F1C">
        <w:rPr>
          <w:rFonts w:ascii="Arial Nova" w:hAnsi="Arial Nova" w:eastAsia="Arial Nova" w:cs="Arial Nova"/>
          <w:i w:val="1"/>
          <w:iCs w:val="1"/>
          <w:noProof w:val="0"/>
          <w:sz w:val="24"/>
          <w:szCs w:val="24"/>
          <w:lang w:val="en-GB"/>
        </w:rPr>
        <w:t>British Medical Journal</w:t>
      </w:r>
      <w:r w:rsidRPr="466676BC" w:rsidR="1AABE0FD">
        <w:rPr>
          <w:rFonts w:ascii="Arial Nova" w:hAnsi="Arial Nova" w:eastAsia="Arial Nova" w:cs="Arial Nova"/>
          <w:i w:val="1"/>
          <w:iCs w:val="1"/>
          <w:noProof w:val="0"/>
          <w:sz w:val="24"/>
          <w:szCs w:val="24"/>
          <w:lang w:val="en-GB"/>
        </w:rPr>
        <w:t>,</w:t>
      </w:r>
      <w:r w:rsidRPr="466676BC" w:rsidR="1AABE0FD">
        <w:rPr>
          <w:rFonts w:ascii="Arial Nova" w:hAnsi="Arial Nova" w:eastAsia="Arial Nova" w:cs="Arial Nova"/>
          <w:noProof w:val="0"/>
          <w:sz w:val="24"/>
          <w:szCs w:val="24"/>
          <w:lang w:val="en-GB"/>
        </w:rPr>
        <w:t xml:space="preserve"> 39, pp.1-11. </w:t>
      </w:r>
    </w:p>
    <w:p w:rsidR="0C9C02FA" w:rsidP="466676BC" w:rsidRDefault="0C9C02FA" w14:paraId="0D7F4A69" w14:textId="722DBB84">
      <w:pPr>
        <w:pStyle w:val="Normal"/>
        <w:ind w:left="0"/>
        <w:rPr>
          <w:rFonts w:ascii="Arial Nova" w:hAnsi="Arial Nova" w:eastAsia="Arial Nova" w:cs="Arial Nova"/>
          <w:noProof w:val="0"/>
          <w:sz w:val="24"/>
          <w:szCs w:val="24"/>
          <w:lang w:val="en-GB"/>
        </w:rPr>
      </w:pPr>
      <w:r w:rsidRPr="466676BC" w:rsidR="0C9C02FA">
        <w:rPr>
          <w:rFonts w:ascii="Arial Nova" w:hAnsi="Arial Nova" w:eastAsia="Arial Nova" w:cs="Arial Nova"/>
          <w:noProof w:val="0"/>
          <w:sz w:val="24"/>
          <w:szCs w:val="24"/>
          <w:lang w:val="en-GB"/>
        </w:rPr>
        <w:t>Unwin, D., Unwin, J., (2014) ‘Low carbohydrate diet to achieve weight loss and improve HbA1c in type 2 diabetes and pre-diabetes: experience fro</w:t>
      </w:r>
      <w:r w:rsidRPr="466676BC" w:rsidR="6BEE7592">
        <w:rPr>
          <w:rFonts w:ascii="Arial Nova" w:hAnsi="Arial Nova" w:eastAsia="Arial Nova" w:cs="Arial Nova"/>
          <w:noProof w:val="0"/>
          <w:sz w:val="24"/>
          <w:szCs w:val="24"/>
          <w:lang w:val="en-GB"/>
        </w:rPr>
        <w:t>m one general practice’.</w:t>
      </w:r>
      <w:r w:rsidRPr="466676BC" w:rsidR="6BEE7592">
        <w:rPr>
          <w:rFonts w:ascii="Arial Nova" w:hAnsi="Arial Nova" w:eastAsia="Arial Nova" w:cs="Arial Nova"/>
          <w:i w:val="1"/>
          <w:iCs w:val="1"/>
          <w:noProof w:val="0"/>
          <w:sz w:val="24"/>
          <w:szCs w:val="24"/>
          <w:lang w:val="en-GB"/>
        </w:rPr>
        <w:t xml:space="preserve"> Practical Diabetes</w:t>
      </w:r>
      <w:r w:rsidRPr="466676BC" w:rsidR="6BEE7592">
        <w:rPr>
          <w:rFonts w:ascii="Arial Nova" w:hAnsi="Arial Nova" w:eastAsia="Arial Nova" w:cs="Arial Nova"/>
          <w:noProof w:val="0"/>
          <w:sz w:val="24"/>
          <w:szCs w:val="24"/>
          <w:lang w:val="en-GB"/>
        </w:rPr>
        <w:t xml:space="preserve"> ;31, pp.76-79. </w:t>
      </w:r>
    </w:p>
    <w:p w:rsidR="55724ADE" w:rsidP="466676BC" w:rsidRDefault="55724ADE" w14:paraId="0DC99AA4" w14:textId="7510F7E1">
      <w:pPr>
        <w:pStyle w:val="Normal"/>
        <w:ind w:left="0"/>
        <w:rPr>
          <w:rFonts w:ascii="Arial Nova" w:hAnsi="Arial Nova" w:eastAsia="Arial Nova" w:cs="Arial Nova"/>
          <w:noProof w:val="0"/>
          <w:sz w:val="24"/>
          <w:szCs w:val="24"/>
          <w:lang w:val="en-GB"/>
        </w:rPr>
      </w:pPr>
      <w:r w:rsidRPr="466676BC" w:rsidR="55724ADE">
        <w:rPr>
          <w:rFonts w:ascii="Arial Nova" w:hAnsi="Arial Nova" w:eastAsia="Arial Nova" w:cs="Arial Nova"/>
          <w:noProof w:val="0"/>
          <w:sz w:val="24"/>
          <w:szCs w:val="24"/>
          <w:lang w:val="en-GB"/>
        </w:rPr>
        <w:t>Van Gaal., Scheen., A., (2015) ‘Weight management in type 2 diabetes: current and emerging approaches to treatment</w:t>
      </w:r>
      <w:r w:rsidRPr="466676BC" w:rsidR="6D030C44">
        <w:rPr>
          <w:rFonts w:ascii="Arial Nova" w:hAnsi="Arial Nova" w:eastAsia="Arial Nova" w:cs="Arial Nova"/>
          <w:noProof w:val="0"/>
          <w:sz w:val="24"/>
          <w:szCs w:val="24"/>
          <w:lang w:val="en-GB"/>
        </w:rPr>
        <w:t>’</w:t>
      </w:r>
      <w:r w:rsidRPr="466676BC" w:rsidR="32BDFD7D">
        <w:rPr>
          <w:rFonts w:ascii="Arial Nova" w:hAnsi="Arial Nova" w:eastAsia="Arial Nova" w:cs="Arial Nova"/>
          <w:noProof w:val="0"/>
          <w:sz w:val="24"/>
          <w:szCs w:val="24"/>
          <w:lang w:val="en-GB"/>
        </w:rPr>
        <w:t xml:space="preserve">. </w:t>
      </w:r>
      <w:r w:rsidRPr="466676BC" w:rsidR="32BDFD7D">
        <w:rPr>
          <w:rFonts w:ascii="Arial Nova" w:hAnsi="Arial Nova" w:eastAsia="Arial Nova" w:cs="Arial Nova"/>
          <w:i w:val="1"/>
          <w:iCs w:val="1"/>
          <w:noProof w:val="0"/>
          <w:sz w:val="24"/>
          <w:szCs w:val="24"/>
          <w:lang w:val="en-GB"/>
        </w:rPr>
        <w:t>Diabetes Care</w:t>
      </w:r>
      <w:r w:rsidRPr="466676BC" w:rsidR="32BDFD7D">
        <w:rPr>
          <w:rFonts w:ascii="Arial Nova" w:hAnsi="Arial Nova" w:eastAsia="Arial Nova" w:cs="Arial Nova"/>
          <w:noProof w:val="0"/>
          <w:sz w:val="24"/>
          <w:szCs w:val="24"/>
          <w:lang w:val="en-GB"/>
        </w:rPr>
        <w:t xml:space="preserve">; 38, (6), pp.1161-1172. </w:t>
      </w:r>
    </w:p>
    <w:p w:rsidR="11F120FE" w:rsidP="466676BC" w:rsidRDefault="11F120FE" w14:paraId="7B957387" w14:textId="0A0BDAB0">
      <w:pPr>
        <w:pStyle w:val="Normal"/>
        <w:ind w:left="0"/>
        <w:rPr>
          <w:rFonts w:ascii="Arial Nova" w:hAnsi="Arial Nova" w:eastAsia="Arial Nova" w:cs="Arial Nova"/>
          <w:noProof w:val="0"/>
          <w:sz w:val="24"/>
          <w:szCs w:val="24"/>
          <w:lang w:val="en-GB"/>
        </w:rPr>
      </w:pPr>
      <w:r w:rsidRPr="466676BC" w:rsidR="11F120FE">
        <w:rPr>
          <w:rFonts w:ascii="Arial Nova" w:hAnsi="Arial Nova" w:eastAsia="Arial Nova" w:cs="Arial Nova"/>
          <w:noProof w:val="0"/>
          <w:sz w:val="24"/>
          <w:szCs w:val="24"/>
          <w:lang w:val="en-GB"/>
        </w:rPr>
        <w:t xml:space="preserve">Walters, R., Leslie, S.J., Polson, R., (2020) ‘Establishing the </w:t>
      </w:r>
      <w:r w:rsidRPr="466676BC" w:rsidR="1B0DECFF">
        <w:rPr>
          <w:rFonts w:ascii="Arial Nova" w:hAnsi="Arial Nova" w:eastAsia="Arial Nova" w:cs="Arial Nova"/>
          <w:noProof w:val="0"/>
          <w:sz w:val="24"/>
          <w:szCs w:val="24"/>
          <w:lang w:val="en-GB"/>
        </w:rPr>
        <w:t>efficacy</w:t>
      </w:r>
      <w:r w:rsidRPr="466676BC" w:rsidR="11F120FE">
        <w:rPr>
          <w:rFonts w:ascii="Arial Nova" w:hAnsi="Arial Nova" w:eastAsia="Arial Nova" w:cs="Arial Nova"/>
          <w:noProof w:val="0"/>
          <w:sz w:val="24"/>
          <w:szCs w:val="24"/>
          <w:lang w:val="en-GB"/>
        </w:rPr>
        <w:t xml:space="preserve"> of interventions to improve health literacy and health behaviours: a systematic review’. </w:t>
      </w:r>
      <w:r w:rsidRPr="466676BC" w:rsidR="1A0CB919">
        <w:rPr>
          <w:rFonts w:ascii="Arial Nova" w:hAnsi="Arial Nova" w:eastAsia="Arial Nova" w:cs="Arial Nova"/>
          <w:i w:val="1"/>
          <w:iCs w:val="1"/>
          <w:noProof w:val="0"/>
          <w:sz w:val="24"/>
          <w:szCs w:val="24"/>
          <w:lang w:val="en-GB"/>
        </w:rPr>
        <w:t>BioMed Central Public Healt</w:t>
      </w:r>
      <w:r w:rsidRPr="466676BC" w:rsidR="3C626BFA">
        <w:rPr>
          <w:rFonts w:ascii="Arial Nova" w:hAnsi="Arial Nova" w:eastAsia="Arial Nova" w:cs="Arial Nova"/>
          <w:i w:val="1"/>
          <w:iCs w:val="1"/>
          <w:noProof w:val="0"/>
          <w:sz w:val="24"/>
          <w:szCs w:val="24"/>
          <w:lang w:val="en-GB"/>
        </w:rPr>
        <w:t xml:space="preserve">h; </w:t>
      </w:r>
      <w:r w:rsidRPr="466676BC" w:rsidR="5090EF4C">
        <w:rPr>
          <w:rFonts w:ascii="Arial Nova" w:hAnsi="Arial Nova" w:eastAsia="Arial Nova" w:cs="Arial Nova"/>
          <w:noProof w:val="0"/>
          <w:sz w:val="24"/>
          <w:szCs w:val="24"/>
          <w:lang w:val="en-GB"/>
        </w:rPr>
        <w:t xml:space="preserve">20, pp.4-10. </w:t>
      </w:r>
    </w:p>
    <w:p w:rsidR="2D1C2F04" w:rsidP="466676BC" w:rsidRDefault="2D1C2F04" w14:paraId="3141C980" w14:textId="68E6EE82">
      <w:pPr>
        <w:pStyle w:val="Normal"/>
        <w:ind w:left="0"/>
        <w:rPr>
          <w:rFonts w:ascii="Arial Nova" w:hAnsi="Arial Nova" w:eastAsia="Arial Nova" w:cs="Arial Nova"/>
          <w:noProof w:val="0"/>
          <w:sz w:val="24"/>
          <w:szCs w:val="24"/>
          <w:lang w:val="en-GB"/>
        </w:rPr>
      </w:pPr>
      <w:r w:rsidRPr="466676BC" w:rsidR="2D1C2F04">
        <w:rPr>
          <w:rFonts w:ascii="Arial Nova" w:hAnsi="Arial Nova" w:eastAsia="Arial Nova" w:cs="Arial Nova"/>
          <w:noProof w:val="0"/>
          <w:sz w:val="24"/>
          <w:szCs w:val="24"/>
          <w:lang w:val="en-GB"/>
        </w:rPr>
        <w:t xml:space="preserve">Wang, P.Y., Fang, J.C., Gao, Z.H., Zhang, C., Xie, S.Y., (2016) ‘Higher intakes of fruits, vegetables or fibre </w:t>
      </w:r>
      <w:r w:rsidRPr="466676BC" w:rsidR="50F5EB10">
        <w:rPr>
          <w:rFonts w:ascii="Arial Nova" w:hAnsi="Arial Nova" w:eastAsia="Arial Nova" w:cs="Arial Nova"/>
          <w:noProof w:val="0"/>
          <w:sz w:val="24"/>
          <w:szCs w:val="24"/>
          <w:lang w:val="en-GB"/>
        </w:rPr>
        <w:t>reduces the risk of type 2 diabetes: a meta-</w:t>
      </w:r>
      <w:bookmarkStart w:name="_Int_l9CqXaJZ" w:id="1399159788"/>
      <w:r w:rsidRPr="466676BC" w:rsidR="50F5EB10">
        <w:rPr>
          <w:rFonts w:ascii="Arial Nova" w:hAnsi="Arial Nova" w:eastAsia="Arial Nova" w:cs="Arial Nova"/>
          <w:noProof w:val="0"/>
          <w:sz w:val="24"/>
          <w:szCs w:val="24"/>
          <w:lang w:val="en-GB"/>
        </w:rPr>
        <w:t>analysis'</w:t>
      </w:r>
      <w:bookmarkEnd w:id="1399159788"/>
      <w:r w:rsidRPr="466676BC" w:rsidR="50F5EB10">
        <w:rPr>
          <w:rFonts w:ascii="Arial Nova" w:hAnsi="Arial Nova" w:eastAsia="Arial Nova" w:cs="Arial Nova"/>
          <w:noProof w:val="0"/>
          <w:sz w:val="24"/>
          <w:szCs w:val="24"/>
          <w:lang w:val="en-GB"/>
        </w:rPr>
        <w:t xml:space="preserve">. </w:t>
      </w:r>
      <w:r w:rsidRPr="466676BC" w:rsidR="50F5EB10">
        <w:rPr>
          <w:rFonts w:ascii="Arial Nova" w:hAnsi="Arial Nova" w:eastAsia="Arial Nova" w:cs="Arial Nova"/>
          <w:i w:val="1"/>
          <w:iCs w:val="1"/>
          <w:noProof w:val="0"/>
          <w:sz w:val="24"/>
          <w:szCs w:val="24"/>
          <w:lang w:val="en-GB"/>
        </w:rPr>
        <w:t>Journal of Diabetes Investigation</w:t>
      </w:r>
      <w:r w:rsidRPr="466676BC" w:rsidR="08482DCB">
        <w:rPr>
          <w:rFonts w:ascii="Arial Nova" w:hAnsi="Arial Nova" w:eastAsia="Arial Nova" w:cs="Arial Nova"/>
          <w:i w:val="1"/>
          <w:iCs w:val="1"/>
          <w:noProof w:val="0"/>
          <w:sz w:val="24"/>
          <w:szCs w:val="24"/>
          <w:lang w:val="en-GB"/>
        </w:rPr>
        <w:t xml:space="preserve">; </w:t>
      </w:r>
      <w:r w:rsidRPr="466676BC" w:rsidR="50F5EB10">
        <w:rPr>
          <w:rFonts w:ascii="Arial Nova" w:hAnsi="Arial Nova" w:eastAsia="Arial Nova" w:cs="Arial Nova"/>
          <w:noProof w:val="0"/>
          <w:sz w:val="24"/>
          <w:szCs w:val="24"/>
          <w:lang w:val="en-GB"/>
        </w:rPr>
        <w:t>7, pp.56-69</w:t>
      </w:r>
      <w:r w:rsidRPr="466676BC" w:rsidR="57302722">
        <w:rPr>
          <w:rFonts w:ascii="Arial Nova" w:hAnsi="Arial Nova" w:eastAsia="Arial Nova" w:cs="Arial Nova"/>
          <w:noProof w:val="0"/>
          <w:sz w:val="24"/>
          <w:szCs w:val="24"/>
          <w:lang w:val="en-GB"/>
        </w:rPr>
        <w:t xml:space="preserve">. </w:t>
      </w:r>
    </w:p>
    <w:p w:rsidR="563A0C46" w:rsidP="466676BC" w:rsidRDefault="563A0C46" w14:paraId="1181C359" w14:textId="27AD6660">
      <w:pPr>
        <w:pStyle w:val="Normal"/>
        <w:ind w:left="0"/>
        <w:rPr>
          <w:rFonts w:ascii="Arial Nova" w:hAnsi="Arial Nova" w:eastAsia="Arial Nova" w:cs="Arial Nova"/>
          <w:noProof w:val="0"/>
          <w:sz w:val="24"/>
          <w:szCs w:val="24"/>
          <w:lang w:val="en-GB"/>
        </w:rPr>
      </w:pPr>
      <w:r w:rsidRPr="466676BC" w:rsidR="563A0C46">
        <w:rPr>
          <w:rFonts w:ascii="Arial Nova" w:hAnsi="Arial Nova" w:eastAsia="Arial Nova" w:cs="Arial Nova"/>
          <w:noProof w:val="0"/>
          <w:sz w:val="24"/>
          <w:szCs w:val="24"/>
          <w:lang w:val="en-GB"/>
        </w:rPr>
        <w:t>Way, K.L., Hackett, D.A., Baker, M.K., Johnson, N.A., (2016) ‘The effect of regular exercise on insulin sensitivity in type 2 diabetes mellitus: a systematic review and me</w:t>
      </w:r>
      <w:r w:rsidRPr="466676BC" w:rsidR="0E785B14">
        <w:rPr>
          <w:rFonts w:ascii="Arial Nova" w:hAnsi="Arial Nova" w:eastAsia="Arial Nova" w:cs="Arial Nova"/>
          <w:noProof w:val="0"/>
          <w:sz w:val="24"/>
          <w:szCs w:val="24"/>
          <w:lang w:val="en-GB"/>
        </w:rPr>
        <w:t>ta-</w:t>
      </w:r>
      <w:bookmarkStart w:name="_Int_4QYX6btZ" w:id="680963970"/>
      <w:r w:rsidRPr="466676BC" w:rsidR="0E785B14">
        <w:rPr>
          <w:rFonts w:ascii="Arial Nova" w:hAnsi="Arial Nova" w:eastAsia="Arial Nova" w:cs="Arial Nova"/>
          <w:noProof w:val="0"/>
          <w:sz w:val="24"/>
          <w:szCs w:val="24"/>
          <w:lang w:val="en-GB"/>
        </w:rPr>
        <w:t>analysis'</w:t>
      </w:r>
      <w:bookmarkEnd w:id="680963970"/>
      <w:r w:rsidRPr="466676BC" w:rsidR="0E785B14">
        <w:rPr>
          <w:rFonts w:ascii="Arial Nova" w:hAnsi="Arial Nova" w:eastAsia="Arial Nova" w:cs="Arial Nova"/>
          <w:noProof w:val="0"/>
          <w:sz w:val="24"/>
          <w:szCs w:val="24"/>
          <w:lang w:val="en-GB"/>
        </w:rPr>
        <w:t xml:space="preserve">. </w:t>
      </w:r>
      <w:r w:rsidRPr="466676BC" w:rsidR="0E785B14">
        <w:rPr>
          <w:rFonts w:ascii="Arial Nova" w:hAnsi="Arial Nova" w:eastAsia="Arial Nova" w:cs="Arial Nova"/>
          <w:i w:val="1"/>
          <w:iCs w:val="1"/>
          <w:noProof w:val="0"/>
          <w:sz w:val="24"/>
          <w:szCs w:val="24"/>
          <w:lang w:val="en-GB"/>
        </w:rPr>
        <w:t>Journal of Diabetes Metabolism</w:t>
      </w:r>
      <w:r w:rsidRPr="466676BC" w:rsidR="63170204">
        <w:rPr>
          <w:rFonts w:ascii="Arial Nova" w:hAnsi="Arial Nova" w:eastAsia="Arial Nova" w:cs="Arial Nova"/>
          <w:i w:val="1"/>
          <w:iCs w:val="1"/>
          <w:noProof w:val="0"/>
          <w:sz w:val="24"/>
          <w:szCs w:val="24"/>
          <w:lang w:val="en-GB"/>
        </w:rPr>
        <w:t xml:space="preserve">; </w:t>
      </w:r>
      <w:r w:rsidRPr="466676BC" w:rsidR="0E785B14">
        <w:rPr>
          <w:rFonts w:ascii="Arial Nova" w:hAnsi="Arial Nova" w:eastAsia="Arial Nova" w:cs="Arial Nova"/>
          <w:noProof w:val="0"/>
          <w:sz w:val="24"/>
          <w:szCs w:val="24"/>
          <w:lang w:val="en-GB"/>
        </w:rPr>
        <w:t xml:space="preserve">40, (4), pp.253-271. </w:t>
      </w:r>
    </w:p>
    <w:p w:rsidR="62CCFDAB" w:rsidP="466676BC" w:rsidRDefault="62CCFDAB" w14:paraId="3C84BFD3" w14:textId="7CA7289C">
      <w:pPr>
        <w:pStyle w:val="Normal"/>
        <w:ind w:left="0"/>
        <w:rPr>
          <w:rFonts w:ascii="Arial Nova" w:hAnsi="Arial Nova" w:eastAsia="Arial Nova" w:cs="Arial Nova"/>
          <w:noProof w:val="0"/>
          <w:sz w:val="24"/>
          <w:szCs w:val="24"/>
          <w:lang w:val="en-GB"/>
        </w:rPr>
      </w:pPr>
      <w:r w:rsidRPr="466676BC" w:rsidR="7BCDCBDF">
        <w:rPr>
          <w:rFonts w:ascii="Arial Nova" w:hAnsi="Arial Nova" w:eastAsia="Arial Nova" w:cs="Arial Nova"/>
          <w:noProof w:val="0"/>
          <w:sz w:val="24"/>
          <w:szCs w:val="24"/>
          <w:lang w:val="en-GB"/>
        </w:rPr>
        <w:t xml:space="preserve">Willett, W. C., Dietz, W.H., &amp; Colditz, G. A., (2007) ‘Guidelines for healthy weight’. </w:t>
      </w:r>
      <w:r w:rsidRPr="466676BC" w:rsidR="7BCDCBDF">
        <w:rPr>
          <w:rFonts w:ascii="Arial Nova" w:hAnsi="Arial Nova" w:eastAsia="Arial Nova" w:cs="Arial Nova"/>
          <w:i w:val="1"/>
          <w:iCs w:val="1"/>
          <w:noProof w:val="0"/>
          <w:sz w:val="24"/>
          <w:szCs w:val="24"/>
          <w:lang w:val="en-GB"/>
        </w:rPr>
        <w:t xml:space="preserve">New England </w:t>
      </w:r>
      <w:r w:rsidRPr="466676BC" w:rsidR="31D2E6D4">
        <w:rPr>
          <w:rFonts w:ascii="Arial Nova" w:hAnsi="Arial Nova" w:eastAsia="Arial Nova" w:cs="Arial Nova"/>
          <w:i w:val="1"/>
          <w:iCs w:val="1"/>
          <w:noProof w:val="0"/>
          <w:sz w:val="24"/>
          <w:szCs w:val="24"/>
          <w:lang w:val="en-GB"/>
        </w:rPr>
        <w:t>Journal of Medicine</w:t>
      </w:r>
      <w:r w:rsidRPr="466676BC" w:rsidR="0A693394">
        <w:rPr>
          <w:rFonts w:ascii="Arial Nova" w:hAnsi="Arial Nova" w:eastAsia="Arial Nova" w:cs="Arial Nova"/>
          <w:i w:val="1"/>
          <w:iCs w:val="1"/>
          <w:noProof w:val="0"/>
          <w:sz w:val="24"/>
          <w:szCs w:val="24"/>
          <w:lang w:val="en-GB"/>
        </w:rPr>
        <w:t xml:space="preserve">; </w:t>
      </w:r>
      <w:r w:rsidRPr="466676BC" w:rsidR="31D2E6D4">
        <w:rPr>
          <w:rFonts w:ascii="Arial Nova" w:hAnsi="Arial Nova" w:eastAsia="Arial Nova" w:cs="Arial Nova"/>
          <w:noProof w:val="0"/>
          <w:sz w:val="24"/>
          <w:szCs w:val="24"/>
          <w:lang w:val="en-GB"/>
        </w:rPr>
        <w:t xml:space="preserve">341, pp.427-434. </w:t>
      </w:r>
    </w:p>
    <w:p w:rsidR="3FB1AEAC" w:rsidP="466676BC" w:rsidRDefault="3FB1AEAC" w14:paraId="3BB93B0F" w14:textId="1D553AE6">
      <w:pPr>
        <w:pStyle w:val="Normal"/>
        <w:ind w:left="0"/>
        <w:rPr>
          <w:rFonts w:ascii="Arial Nova" w:hAnsi="Arial Nova" w:eastAsia="Arial Nova" w:cs="Arial Nova"/>
          <w:i w:val="0"/>
          <w:iCs w:val="0"/>
          <w:noProof w:val="0"/>
          <w:sz w:val="24"/>
          <w:szCs w:val="24"/>
          <w:lang w:val="en-GB"/>
        </w:rPr>
      </w:pPr>
      <w:r w:rsidRPr="466676BC" w:rsidR="3FB1AEAC">
        <w:rPr>
          <w:rFonts w:ascii="Arial Nova" w:hAnsi="Arial Nova" w:eastAsia="Arial Nova" w:cs="Arial Nova"/>
          <w:noProof w:val="0"/>
          <w:sz w:val="24"/>
          <w:szCs w:val="24"/>
          <w:lang w:val="en-GB"/>
        </w:rPr>
        <w:t xml:space="preserve">Wing, R.R., Marcus, M.D., Salata, R., Epstein, L.H., </w:t>
      </w:r>
      <w:r w:rsidRPr="466676BC" w:rsidR="3FB1AEAC">
        <w:rPr>
          <w:rFonts w:ascii="Arial Nova" w:hAnsi="Arial Nova" w:eastAsia="Arial Nova" w:cs="Arial Nova"/>
          <w:noProof w:val="0"/>
          <w:sz w:val="24"/>
          <w:szCs w:val="24"/>
          <w:lang w:val="en-GB"/>
        </w:rPr>
        <w:t>Miaskiewicz</w:t>
      </w:r>
      <w:r w:rsidRPr="466676BC" w:rsidR="3FB1AEAC">
        <w:rPr>
          <w:rFonts w:ascii="Arial Nova" w:hAnsi="Arial Nova" w:eastAsia="Arial Nova" w:cs="Arial Nova"/>
          <w:noProof w:val="0"/>
          <w:sz w:val="24"/>
          <w:szCs w:val="24"/>
          <w:lang w:val="en-GB"/>
        </w:rPr>
        <w:t>, S., Blair., E.H., (</w:t>
      </w:r>
      <w:r w:rsidRPr="466676BC" w:rsidR="7E5693DD">
        <w:rPr>
          <w:rFonts w:ascii="Arial Nova" w:hAnsi="Arial Nova" w:eastAsia="Arial Nova" w:cs="Arial Nova"/>
          <w:noProof w:val="0"/>
          <w:sz w:val="24"/>
          <w:szCs w:val="24"/>
          <w:lang w:val="en-GB"/>
        </w:rPr>
        <w:t xml:space="preserve">2010) </w:t>
      </w:r>
      <w:r w:rsidRPr="466676BC" w:rsidR="7E5693DD">
        <w:rPr>
          <w:rFonts w:ascii="Arial Nova" w:hAnsi="Arial Nova" w:eastAsia="Arial Nova" w:cs="Arial Nova"/>
          <w:i w:val="0"/>
          <w:iCs w:val="0"/>
          <w:noProof w:val="0"/>
          <w:sz w:val="24"/>
          <w:szCs w:val="24"/>
          <w:lang w:val="en-GB"/>
        </w:rPr>
        <w:t>‘</w:t>
      </w:r>
      <w:r w:rsidRPr="466676BC" w:rsidR="7E5693DD">
        <w:rPr>
          <w:rFonts w:ascii="Arial Nova" w:hAnsi="Arial Nova" w:eastAsia="Arial Nova" w:cs="Arial Nova"/>
          <w:i w:val="0"/>
          <w:iCs w:val="0"/>
          <w:noProof w:val="0"/>
          <w:sz w:val="24"/>
          <w:szCs w:val="24"/>
          <w:lang w:val="en-GB"/>
        </w:rPr>
        <w:t xml:space="preserve">Effects of a very low-carb diet on long-term </w:t>
      </w:r>
      <w:r w:rsidRPr="466676BC" w:rsidR="3694E2AB">
        <w:rPr>
          <w:rFonts w:ascii="Arial Nova" w:hAnsi="Arial Nova" w:eastAsia="Arial Nova" w:cs="Arial Nova"/>
          <w:i w:val="0"/>
          <w:iCs w:val="0"/>
          <w:noProof w:val="0"/>
          <w:sz w:val="24"/>
          <w:szCs w:val="24"/>
          <w:lang w:val="en-GB"/>
        </w:rPr>
        <w:t>glycaemic</w:t>
      </w:r>
      <w:r w:rsidRPr="466676BC" w:rsidR="7E5693DD">
        <w:rPr>
          <w:rFonts w:ascii="Arial Nova" w:hAnsi="Arial Nova" w:eastAsia="Arial Nova" w:cs="Arial Nova"/>
          <w:i w:val="0"/>
          <w:iCs w:val="0"/>
          <w:noProof w:val="0"/>
          <w:sz w:val="24"/>
          <w:szCs w:val="24"/>
          <w:lang w:val="en-GB"/>
        </w:rPr>
        <w:t xml:space="preserve"> control on obese type 2 diabetic </w:t>
      </w:r>
      <w:bookmarkStart w:name="_Int_jovrEz05" w:id="1994247671"/>
      <w:r w:rsidRPr="466676BC" w:rsidR="7E5693DD">
        <w:rPr>
          <w:rFonts w:ascii="Arial Nova" w:hAnsi="Arial Nova" w:eastAsia="Arial Nova" w:cs="Arial Nova"/>
          <w:i w:val="0"/>
          <w:iCs w:val="0"/>
          <w:noProof w:val="0"/>
          <w:sz w:val="24"/>
          <w:szCs w:val="24"/>
          <w:lang w:val="en-GB"/>
        </w:rPr>
        <w:t>subjects</w:t>
      </w:r>
      <w:r w:rsidRPr="466676BC" w:rsidR="7E5693DD">
        <w:rPr>
          <w:rFonts w:ascii="Arial Nova" w:hAnsi="Arial Nova" w:eastAsia="Arial Nova" w:cs="Arial Nova"/>
          <w:i w:val="0"/>
          <w:iCs w:val="0"/>
          <w:noProof w:val="0"/>
          <w:sz w:val="24"/>
          <w:szCs w:val="24"/>
          <w:lang w:val="en-GB"/>
        </w:rPr>
        <w:t>’</w:t>
      </w:r>
      <w:bookmarkEnd w:id="1994247671"/>
      <w:r w:rsidRPr="466676BC" w:rsidR="22304FEA">
        <w:rPr>
          <w:rFonts w:ascii="Arial Nova" w:hAnsi="Arial Nova" w:eastAsia="Arial Nova" w:cs="Arial Nova"/>
          <w:i w:val="0"/>
          <w:iCs w:val="0"/>
          <w:noProof w:val="0"/>
          <w:sz w:val="24"/>
          <w:szCs w:val="24"/>
          <w:lang w:val="en-GB"/>
        </w:rPr>
        <w:t>.</w:t>
      </w:r>
      <w:r w:rsidRPr="466676BC" w:rsidR="22304FEA">
        <w:rPr>
          <w:rFonts w:ascii="Arial Nova" w:hAnsi="Arial Nova" w:eastAsia="Arial Nova" w:cs="Arial Nova"/>
          <w:i w:val="0"/>
          <w:iCs w:val="0"/>
          <w:noProof w:val="0"/>
          <w:sz w:val="24"/>
          <w:szCs w:val="24"/>
          <w:lang w:val="en-GB"/>
        </w:rPr>
        <w:t xml:space="preserve"> </w:t>
      </w:r>
      <w:r w:rsidRPr="466676BC" w:rsidR="22304FEA">
        <w:rPr>
          <w:rFonts w:ascii="Arial Nova" w:hAnsi="Arial Nova" w:eastAsia="Arial Nova" w:cs="Arial Nova"/>
          <w:i w:val="1"/>
          <w:iCs w:val="1"/>
          <w:noProof w:val="0"/>
          <w:sz w:val="24"/>
          <w:szCs w:val="24"/>
          <w:lang w:val="en-GB"/>
        </w:rPr>
        <w:t>Achieves of International Medicine,</w:t>
      </w:r>
      <w:r w:rsidRPr="466676BC" w:rsidR="22304FEA">
        <w:rPr>
          <w:rFonts w:ascii="Arial Nova" w:hAnsi="Arial Nova" w:eastAsia="Arial Nova" w:cs="Arial Nova"/>
          <w:i w:val="1"/>
          <w:iCs w:val="1"/>
          <w:noProof w:val="0"/>
          <w:sz w:val="24"/>
          <w:szCs w:val="24"/>
          <w:lang w:val="en-GB"/>
        </w:rPr>
        <w:t xml:space="preserve"> </w:t>
      </w:r>
      <w:r w:rsidRPr="466676BC" w:rsidR="7539C7DC">
        <w:rPr>
          <w:rFonts w:ascii="Arial Nova" w:hAnsi="Arial Nova" w:eastAsia="Arial Nova" w:cs="Arial Nova"/>
          <w:i w:val="0"/>
          <w:iCs w:val="0"/>
          <w:noProof w:val="0"/>
          <w:sz w:val="24"/>
          <w:szCs w:val="24"/>
          <w:lang w:val="en-GB"/>
        </w:rPr>
        <w:t xml:space="preserve">151, </w:t>
      </w:r>
      <w:r w:rsidRPr="466676BC" w:rsidR="55C20114">
        <w:rPr>
          <w:rFonts w:ascii="Arial Nova" w:hAnsi="Arial Nova" w:eastAsia="Arial Nova" w:cs="Arial Nova"/>
          <w:i w:val="0"/>
          <w:iCs w:val="0"/>
          <w:noProof w:val="0"/>
          <w:sz w:val="24"/>
          <w:szCs w:val="24"/>
          <w:lang w:val="en-GB"/>
        </w:rPr>
        <w:t xml:space="preserve">pp.1334-1340. </w:t>
      </w:r>
    </w:p>
    <w:p w:rsidR="72877D89" w:rsidP="466676BC" w:rsidRDefault="72877D89" w14:paraId="590FA93C" w14:textId="64863A7B">
      <w:pPr>
        <w:pStyle w:val="Normal"/>
        <w:ind w:left="0"/>
        <w:rPr>
          <w:rFonts w:ascii="Arial Nova" w:hAnsi="Arial Nova" w:eastAsia="Arial Nova" w:cs="Arial Nova"/>
          <w:i w:val="0"/>
          <w:iCs w:val="0"/>
          <w:noProof w:val="0"/>
          <w:sz w:val="24"/>
          <w:szCs w:val="24"/>
          <w:lang w:val="en-GB"/>
        </w:rPr>
      </w:pPr>
      <w:r w:rsidRPr="466676BC" w:rsidR="72877D89">
        <w:rPr>
          <w:rFonts w:ascii="Arial Nova" w:hAnsi="Arial Nova" w:eastAsia="Arial Nova" w:cs="Arial Nova"/>
          <w:i w:val="0"/>
          <w:iCs w:val="0"/>
          <w:noProof w:val="0"/>
          <w:sz w:val="24"/>
          <w:szCs w:val="24"/>
          <w:lang w:val="en-GB"/>
        </w:rPr>
        <w:t>Wing, R.R., Lang, W., Wadden, T.A., Safford, M., Knowler., W.C., Bertoni, A</w:t>
      </w:r>
      <w:r w:rsidRPr="466676BC" w:rsidR="2AC5CC57">
        <w:rPr>
          <w:rFonts w:ascii="Arial Nova" w:hAnsi="Arial Nova" w:eastAsia="Arial Nova" w:cs="Arial Nova"/>
          <w:i w:val="0"/>
          <w:iCs w:val="0"/>
          <w:noProof w:val="0"/>
          <w:sz w:val="24"/>
          <w:szCs w:val="24"/>
          <w:lang w:val="en-GB"/>
        </w:rPr>
        <w:t>.G., (2011) ‘Benefits of modest weight loss in improving cardiovascular risk factors in overweight and obese individuals with type 2 diabetes</w:t>
      </w:r>
      <w:r w:rsidRPr="466676BC" w:rsidR="77ECE007">
        <w:rPr>
          <w:rFonts w:ascii="Arial Nova" w:hAnsi="Arial Nova" w:eastAsia="Arial Nova" w:cs="Arial Nova"/>
          <w:i w:val="0"/>
          <w:iCs w:val="0"/>
          <w:noProof w:val="0"/>
          <w:sz w:val="24"/>
          <w:szCs w:val="24"/>
          <w:lang w:val="en-GB"/>
        </w:rPr>
        <w:t>’.</w:t>
      </w:r>
      <w:r w:rsidRPr="466676BC" w:rsidR="77ECE007">
        <w:rPr>
          <w:rFonts w:ascii="Arial Nova" w:hAnsi="Arial Nova" w:eastAsia="Arial Nova" w:cs="Arial Nova"/>
          <w:i w:val="1"/>
          <w:iCs w:val="1"/>
          <w:noProof w:val="0"/>
          <w:sz w:val="24"/>
          <w:szCs w:val="24"/>
          <w:lang w:val="en-GB"/>
        </w:rPr>
        <w:t xml:space="preserve"> Diabetes Care;</w:t>
      </w:r>
      <w:r w:rsidRPr="466676BC" w:rsidR="77ECE007">
        <w:rPr>
          <w:rFonts w:ascii="Arial Nova" w:hAnsi="Arial Nova" w:eastAsia="Arial Nova" w:cs="Arial Nova"/>
          <w:i w:val="0"/>
          <w:iCs w:val="0"/>
          <w:noProof w:val="0"/>
          <w:sz w:val="24"/>
          <w:szCs w:val="24"/>
          <w:lang w:val="en-GB"/>
        </w:rPr>
        <w:t xml:space="preserve"> 34, (7), pp.1481-1486. </w:t>
      </w:r>
    </w:p>
    <w:p w:rsidR="7F8470C8" w:rsidP="466676BC" w:rsidRDefault="7F8470C8" w14:paraId="1F497110" w14:textId="09213581">
      <w:pPr>
        <w:pStyle w:val="Normal"/>
        <w:ind w:left="0"/>
        <w:rPr>
          <w:rFonts w:ascii="Arial Nova" w:hAnsi="Arial Nova" w:eastAsia="Arial Nova" w:cs="Arial Nova"/>
          <w:noProof w:val="0"/>
          <w:sz w:val="24"/>
          <w:szCs w:val="24"/>
          <w:lang w:val="en-GB"/>
        </w:rPr>
      </w:pPr>
      <w:r w:rsidRPr="466676BC" w:rsidR="7F8470C8">
        <w:rPr>
          <w:rFonts w:ascii="Arial Nova" w:hAnsi="Arial Nova" w:eastAsia="Arial Nova" w:cs="Arial Nova"/>
          <w:noProof w:val="0"/>
          <w:sz w:val="24"/>
          <w:szCs w:val="24"/>
          <w:lang w:val="en-GB"/>
        </w:rPr>
        <w:t xml:space="preserve">World Health Organisation, (2018) ‘Global report on diabetes’. Available at </w:t>
      </w:r>
      <w:hyperlink r:id="Rf3e2fc5d7af84403">
        <w:r w:rsidRPr="466676BC" w:rsidR="7F8470C8">
          <w:rPr>
            <w:rStyle w:val="Hyperlink"/>
            <w:rFonts w:ascii="Arial Nova" w:hAnsi="Arial Nova" w:eastAsia="Arial Nova" w:cs="Arial Nova"/>
            <w:noProof w:val="0"/>
            <w:sz w:val="24"/>
            <w:szCs w:val="24"/>
            <w:lang w:val="en-GB"/>
          </w:rPr>
          <w:t>https://www.who.int/diabetes</w:t>
        </w:r>
      </w:hyperlink>
      <w:r w:rsidRPr="466676BC" w:rsidR="7F8470C8">
        <w:rPr>
          <w:rFonts w:ascii="Arial Nova" w:hAnsi="Arial Nova" w:eastAsia="Arial Nova" w:cs="Arial Nova"/>
          <w:noProof w:val="0"/>
          <w:sz w:val="24"/>
          <w:szCs w:val="24"/>
          <w:lang w:val="en-GB"/>
        </w:rPr>
        <w:t xml:space="preserve"> </w:t>
      </w:r>
      <w:r w:rsidRPr="466676BC" w:rsidR="7186746B">
        <w:rPr>
          <w:rFonts w:ascii="Arial Nova" w:hAnsi="Arial Nova" w:eastAsia="Arial Nova" w:cs="Arial Nova"/>
          <w:noProof w:val="0"/>
          <w:sz w:val="24"/>
          <w:szCs w:val="24"/>
          <w:lang w:val="en-GB"/>
        </w:rPr>
        <w:t>(</w:t>
      </w:r>
      <w:r w:rsidRPr="466676BC" w:rsidR="7F8470C8">
        <w:rPr>
          <w:rFonts w:ascii="Arial Nova" w:hAnsi="Arial Nova" w:eastAsia="Arial Nova" w:cs="Arial Nova"/>
          <w:noProof w:val="0"/>
          <w:sz w:val="24"/>
          <w:szCs w:val="24"/>
          <w:lang w:val="en-GB"/>
        </w:rPr>
        <w:t xml:space="preserve">accessed on </w:t>
      </w:r>
      <w:r w:rsidRPr="466676BC" w:rsidR="5ED6E361">
        <w:rPr>
          <w:rFonts w:ascii="Arial Nova" w:hAnsi="Arial Nova" w:eastAsia="Arial Nova" w:cs="Arial Nova"/>
          <w:noProof w:val="0"/>
          <w:sz w:val="24"/>
          <w:szCs w:val="24"/>
          <w:lang w:val="en-GB"/>
        </w:rPr>
        <w:t>12/02/2023)</w:t>
      </w:r>
    </w:p>
    <w:p w:rsidR="5950267E" w:rsidP="466676BC" w:rsidRDefault="5950267E" w14:paraId="6EBB2EF6" w14:textId="6EAFB829">
      <w:pPr>
        <w:pStyle w:val="Normal"/>
        <w:ind w:left="0"/>
        <w:rPr>
          <w:rFonts w:ascii="Arial Nova" w:hAnsi="Arial Nova" w:eastAsia="Arial Nova" w:cs="Arial Nova"/>
          <w:noProof w:val="0"/>
          <w:sz w:val="24"/>
          <w:szCs w:val="24"/>
          <w:lang w:val="en-GB"/>
        </w:rPr>
      </w:pPr>
      <w:r w:rsidRPr="466676BC" w:rsidR="5950267E">
        <w:rPr>
          <w:rFonts w:ascii="Arial Nova" w:hAnsi="Arial Nova" w:eastAsia="Arial Nova" w:cs="Arial Nova"/>
          <w:noProof w:val="0"/>
          <w:sz w:val="24"/>
          <w:szCs w:val="24"/>
          <w:lang w:val="en-GB"/>
        </w:rPr>
        <w:t xml:space="preserve">World Health Organisation, (2020) ‘The perveance of type 2 diabetes’. Available at </w:t>
      </w:r>
      <w:r w:rsidRPr="466676BC" w:rsidR="5950267E">
        <w:rPr>
          <w:rStyle w:val="Hyperlink"/>
          <w:rFonts w:ascii="Arial Nova" w:hAnsi="Arial Nova" w:eastAsia="Arial Nova" w:cs="Arial Nova"/>
          <w:noProof w:val="0"/>
          <w:sz w:val="24"/>
          <w:szCs w:val="24"/>
          <w:lang w:val="en-GB"/>
        </w:rPr>
        <w:t>https://www.</w:t>
      </w:r>
      <w:r w:rsidRPr="466676BC" w:rsidR="26773A2F">
        <w:rPr>
          <w:rStyle w:val="Hyperlink"/>
          <w:rFonts w:ascii="Arial Nova" w:hAnsi="Arial Nova" w:eastAsia="Arial Nova" w:cs="Arial Nova"/>
          <w:noProof w:val="0"/>
          <w:sz w:val="24"/>
          <w:szCs w:val="24"/>
          <w:lang w:val="en-GB"/>
        </w:rPr>
        <w:t>who:int/diabetes/facts</w:t>
      </w:r>
      <w:r w:rsidRPr="466676BC" w:rsidR="26773A2F">
        <w:rPr>
          <w:rFonts w:ascii="Arial Nova" w:hAnsi="Arial Nova" w:eastAsia="Arial Nova" w:cs="Arial Nova"/>
          <w:noProof w:val="0"/>
          <w:sz w:val="24"/>
          <w:szCs w:val="24"/>
          <w:lang w:val="en-GB"/>
        </w:rPr>
        <w:t xml:space="preserve"> (accessed on 14/02/2023). </w:t>
      </w:r>
    </w:p>
    <w:p w:rsidR="6D745FA5" w:rsidP="466676BC" w:rsidRDefault="6D745FA5" w14:paraId="329D5DA9" w14:textId="53B81C13">
      <w:pPr>
        <w:pStyle w:val="Normal"/>
        <w:ind w:left="0"/>
        <w:rPr>
          <w:rFonts w:ascii="Arial Nova" w:hAnsi="Arial Nova" w:eastAsia="Arial Nova" w:cs="Arial Nova"/>
          <w:noProof w:val="0"/>
          <w:sz w:val="24"/>
          <w:szCs w:val="24"/>
          <w:lang w:val="en-GB"/>
        </w:rPr>
      </w:pPr>
      <w:r w:rsidRPr="466676BC" w:rsidR="6D745FA5">
        <w:rPr>
          <w:rFonts w:ascii="Arial Nova" w:hAnsi="Arial Nova" w:eastAsia="Arial Nova" w:cs="Arial Nova"/>
          <w:noProof w:val="0"/>
          <w:sz w:val="24"/>
          <w:szCs w:val="24"/>
          <w:lang w:val="en-GB"/>
        </w:rPr>
        <w:t>Yale, J.F., Paty, B., Senior, P.A., (2018) ‘Diabetes Canada clin</w:t>
      </w:r>
      <w:r w:rsidRPr="466676BC" w:rsidR="3FF9A576">
        <w:rPr>
          <w:rFonts w:ascii="Arial Nova" w:hAnsi="Arial Nova" w:eastAsia="Arial Nova" w:cs="Arial Nova"/>
          <w:noProof w:val="0"/>
          <w:sz w:val="24"/>
          <w:szCs w:val="24"/>
          <w:lang w:val="en-GB"/>
        </w:rPr>
        <w:t>ical practice guidelines expert committee hypoglycaemia’.</w:t>
      </w:r>
      <w:r w:rsidRPr="466676BC" w:rsidR="3FF9A576">
        <w:rPr>
          <w:rFonts w:ascii="Arial Nova" w:hAnsi="Arial Nova" w:eastAsia="Arial Nova" w:cs="Arial Nova"/>
          <w:i w:val="1"/>
          <w:iCs w:val="1"/>
          <w:noProof w:val="0"/>
          <w:sz w:val="24"/>
          <w:szCs w:val="24"/>
          <w:lang w:val="en-GB"/>
        </w:rPr>
        <w:t xml:space="preserve"> Canadian Journal of Diabetes,</w:t>
      </w:r>
      <w:r w:rsidRPr="466676BC" w:rsidR="3FF9A576">
        <w:rPr>
          <w:rFonts w:ascii="Arial Nova" w:hAnsi="Arial Nova" w:eastAsia="Arial Nova" w:cs="Arial Nova"/>
          <w:noProof w:val="0"/>
          <w:sz w:val="24"/>
          <w:szCs w:val="24"/>
          <w:lang w:val="en-GB"/>
        </w:rPr>
        <w:t xml:space="preserve"> 42, (1), pp.104-108. </w:t>
      </w:r>
    </w:p>
    <w:p w:rsidR="7217093E" w:rsidP="466676BC" w:rsidRDefault="7217093E" w14:paraId="546D802D" w14:textId="3681EFA7">
      <w:pPr>
        <w:pStyle w:val="Normal"/>
        <w:ind w:left="0"/>
        <w:rPr>
          <w:rFonts w:ascii="Arial Nova" w:hAnsi="Arial Nova" w:eastAsia="Arial Nova" w:cs="Arial Nova"/>
          <w:noProof w:val="0"/>
          <w:sz w:val="24"/>
          <w:szCs w:val="24"/>
          <w:lang w:val="en-GB"/>
        </w:rPr>
      </w:pPr>
      <w:r w:rsidRPr="466676BC" w:rsidR="7217093E">
        <w:rPr>
          <w:rFonts w:ascii="Arial Nova" w:hAnsi="Arial Nova" w:eastAsia="Arial Nova" w:cs="Arial Nova"/>
          <w:noProof w:val="0"/>
          <w:sz w:val="24"/>
          <w:szCs w:val="24"/>
          <w:lang w:val="en-GB"/>
        </w:rPr>
        <w:t xml:space="preserve">Yamaoka, K., &amp; Tango, T., (2005) </w:t>
      </w:r>
      <w:r w:rsidRPr="466676BC" w:rsidR="7217093E">
        <w:rPr>
          <w:rFonts w:ascii="Arial Nova" w:hAnsi="Arial Nova" w:eastAsia="Arial Nova" w:cs="Arial Nova"/>
          <w:i w:val="0"/>
          <w:iCs w:val="0"/>
          <w:noProof w:val="0"/>
          <w:sz w:val="24"/>
          <w:szCs w:val="24"/>
          <w:lang w:val="en-GB"/>
        </w:rPr>
        <w:t>‘Efficacy of lifestyle education to prevent type 2 diabetes: a meta-analysis of randomised</w:t>
      </w:r>
      <w:r w:rsidRPr="466676BC" w:rsidR="3D04E916">
        <w:rPr>
          <w:rFonts w:ascii="Arial Nova" w:hAnsi="Arial Nova" w:eastAsia="Arial Nova" w:cs="Arial Nova"/>
          <w:i w:val="0"/>
          <w:iCs w:val="0"/>
          <w:noProof w:val="0"/>
          <w:sz w:val="24"/>
          <w:szCs w:val="24"/>
          <w:lang w:val="en-GB"/>
        </w:rPr>
        <w:t xml:space="preserve"> controlled </w:t>
      </w:r>
      <w:bookmarkStart w:name="_Int_CMz9Ju4j" w:id="1053085192"/>
      <w:r w:rsidRPr="466676BC" w:rsidR="3D04E916">
        <w:rPr>
          <w:rFonts w:ascii="Arial Nova" w:hAnsi="Arial Nova" w:eastAsia="Arial Nova" w:cs="Arial Nova"/>
          <w:i w:val="0"/>
          <w:iCs w:val="0"/>
          <w:noProof w:val="0"/>
          <w:sz w:val="24"/>
          <w:szCs w:val="24"/>
          <w:lang w:val="en-GB"/>
        </w:rPr>
        <w:t>trials’</w:t>
      </w:r>
      <w:bookmarkEnd w:id="1053085192"/>
      <w:r w:rsidRPr="466676BC" w:rsidR="3D04E916">
        <w:rPr>
          <w:rFonts w:ascii="Arial Nova" w:hAnsi="Arial Nova" w:eastAsia="Arial Nova" w:cs="Arial Nova"/>
          <w:i w:val="0"/>
          <w:iCs w:val="0"/>
          <w:noProof w:val="0"/>
          <w:sz w:val="24"/>
          <w:szCs w:val="24"/>
          <w:lang w:val="en-GB"/>
        </w:rPr>
        <w:t>.</w:t>
      </w:r>
      <w:r w:rsidRPr="466676BC" w:rsidR="3D04E916">
        <w:rPr>
          <w:rFonts w:ascii="Arial Nova" w:hAnsi="Arial Nova" w:eastAsia="Arial Nova" w:cs="Arial Nova"/>
          <w:i w:val="0"/>
          <w:iCs w:val="0"/>
          <w:noProof w:val="0"/>
          <w:sz w:val="24"/>
          <w:szCs w:val="24"/>
          <w:lang w:val="en-GB"/>
        </w:rPr>
        <w:t xml:space="preserve"> </w:t>
      </w:r>
      <w:r w:rsidRPr="466676BC" w:rsidR="3D04E916">
        <w:rPr>
          <w:rFonts w:ascii="Arial Nova" w:hAnsi="Arial Nova" w:eastAsia="Arial Nova" w:cs="Arial Nova"/>
          <w:i w:val="1"/>
          <w:iCs w:val="1"/>
          <w:noProof w:val="0"/>
          <w:sz w:val="24"/>
          <w:szCs w:val="24"/>
          <w:lang w:val="en-GB"/>
        </w:rPr>
        <w:t>Diabetes Care</w:t>
      </w:r>
      <w:r w:rsidRPr="466676BC" w:rsidR="3D04E916">
        <w:rPr>
          <w:rFonts w:ascii="Arial Nova" w:hAnsi="Arial Nova" w:eastAsia="Arial Nova" w:cs="Arial Nova"/>
          <w:i w:val="1"/>
          <w:iCs w:val="1"/>
          <w:noProof w:val="0"/>
          <w:sz w:val="24"/>
          <w:szCs w:val="24"/>
          <w:lang w:val="en-GB"/>
        </w:rPr>
        <w:t xml:space="preserve">; </w:t>
      </w:r>
      <w:r w:rsidRPr="466676BC" w:rsidR="3D04E916">
        <w:rPr>
          <w:rFonts w:ascii="Arial Nova" w:hAnsi="Arial Nova" w:eastAsia="Arial Nova" w:cs="Arial Nova"/>
          <w:noProof w:val="0"/>
          <w:sz w:val="24"/>
          <w:szCs w:val="24"/>
          <w:lang w:val="en-GB"/>
        </w:rPr>
        <w:t xml:space="preserve">28, (11), pp.2780-2786. </w:t>
      </w:r>
    </w:p>
    <w:p w:rsidR="4044E2D7" w:rsidP="466676BC" w:rsidRDefault="4044E2D7" w14:paraId="0FBD97BD" w14:textId="039F8BCB">
      <w:pPr>
        <w:pStyle w:val="Normal"/>
        <w:ind w:left="0"/>
        <w:rPr>
          <w:rFonts w:ascii="Arial Nova" w:hAnsi="Arial Nova" w:eastAsia="Arial Nova" w:cs="Arial Nova"/>
          <w:noProof w:val="0"/>
          <w:sz w:val="24"/>
          <w:szCs w:val="24"/>
          <w:lang w:val="en-GB"/>
        </w:rPr>
      </w:pPr>
      <w:r w:rsidRPr="466676BC" w:rsidR="4044E2D7">
        <w:rPr>
          <w:rFonts w:ascii="Arial Nova" w:hAnsi="Arial Nova" w:eastAsia="Arial Nova" w:cs="Arial Nova"/>
          <w:noProof w:val="0"/>
          <w:sz w:val="24"/>
          <w:szCs w:val="24"/>
          <w:lang w:val="en-GB"/>
        </w:rPr>
        <w:t>Zaninotto</w:t>
      </w:r>
      <w:r w:rsidRPr="466676BC" w:rsidR="4044E2D7">
        <w:rPr>
          <w:rFonts w:ascii="Arial Nova" w:hAnsi="Arial Nova" w:eastAsia="Arial Nova" w:cs="Arial Nova"/>
          <w:noProof w:val="0"/>
          <w:sz w:val="24"/>
          <w:szCs w:val="24"/>
          <w:lang w:val="en-GB"/>
        </w:rPr>
        <w:t xml:space="preserve"> P et al (2008)</w:t>
      </w:r>
      <w:r w:rsidRPr="466676BC" w:rsidR="1CDA1864">
        <w:rPr>
          <w:rFonts w:ascii="Arial Nova" w:hAnsi="Arial Nova" w:eastAsia="Arial Nova" w:cs="Arial Nova"/>
          <w:noProof w:val="0"/>
          <w:sz w:val="24"/>
          <w:szCs w:val="24"/>
          <w:lang w:val="en-GB"/>
        </w:rPr>
        <w:t xml:space="preserve"> ‘</w:t>
      </w:r>
      <w:r w:rsidRPr="466676BC" w:rsidR="4044E2D7">
        <w:rPr>
          <w:rFonts w:ascii="Arial Nova" w:hAnsi="Arial Nova" w:eastAsia="Arial Nova" w:cs="Arial Nova"/>
          <w:noProof w:val="0"/>
          <w:sz w:val="24"/>
          <w:szCs w:val="24"/>
          <w:lang w:val="en-GB"/>
        </w:rPr>
        <w:t>Trends in obesity among adults in England from 1993 to 2004 by age and social class and projections of prevalence to 2012</w:t>
      </w:r>
      <w:r w:rsidRPr="466676BC" w:rsidR="131D3EB1">
        <w:rPr>
          <w:rFonts w:ascii="Arial Nova" w:hAnsi="Arial Nova" w:eastAsia="Arial Nova" w:cs="Arial Nova"/>
          <w:noProof w:val="0"/>
          <w:sz w:val="24"/>
          <w:szCs w:val="24"/>
          <w:lang w:val="en-GB"/>
        </w:rPr>
        <w:t>’</w:t>
      </w:r>
      <w:r w:rsidRPr="466676BC" w:rsidR="4044E2D7">
        <w:rPr>
          <w:rFonts w:ascii="Arial Nova" w:hAnsi="Arial Nova" w:eastAsia="Arial Nova" w:cs="Arial Nova"/>
          <w:noProof w:val="0"/>
          <w:sz w:val="24"/>
          <w:szCs w:val="24"/>
          <w:lang w:val="en-GB"/>
        </w:rPr>
        <w:t>.</w:t>
      </w:r>
      <w:r w:rsidRPr="466676BC" w:rsidR="4044E2D7">
        <w:rPr>
          <w:rFonts w:ascii="Arial Nova" w:hAnsi="Arial Nova" w:eastAsia="Arial Nova" w:cs="Arial Nova"/>
          <w:i w:val="1"/>
          <w:iCs w:val="1"/>
          <w:noProof w:val="0"/>
          <w:sz w:val="24"/>
          <w:szCs w:val="24"/>
          <w:lang w:val="en-GB"/>
        </w:rPr>
        <w:t xml:space="preserve"> Journal of Epidemiology and Community Health.</w:t>
      </w:r>
    </w:p>
    <w:p w:rsidR="5FC62EFE" w:rsidP="466676BC" w:rsidRDefault="5FC62EFE" w14:paraId="4B4BC9BD" w14:textId="603883A1">
      <w:pPr>
        <w:pStyle w:val="Normal"/>
        <w:ind w:left="0"/>
        <w:rPr>
          <w:rFonts w:ascii="Arial Nova" w:hAnsi="Arial Nova" w:eastAsia="Arial Nova" w:cs="Arial Nova"/>
          <w:i w:val="0"/>
          <w:iCs w:val="0"/>
          <w:noProof w:val="0"/>
          <w:sz w:val="24"/>
          <w:szCs w:val="24"/>
          <w:lang w:val="en-GB"/>
        </w:rPr>
      </w:pPr>
      <w:r w:rsidRPr="466676BC" w:rsidR="5FC62EFE">
        <w:rPr>
          <w:rFonts w:ascii="Arial Nova" w:hAnsi="Arial Nova" w:eastAsia="Arial Nova" w:cs="Arial Nova"/>
          <w:i w:val="0"/>
          <w:iCs w:val="0"/>
          <w:noProof w:val="0"/>
          <w:sz w:val="24"/>
          <w:szCs w:val="24"/>
          <w:lang w:val="en-GB"/>
        </w:rPr>
        <w:t xml:space="preserve">Zheng, Y., Ley, S.H., Hu, F.B., (2018) ‘Global aetiology and epidemiology of type 2 diabetes mellitus an its complications’. </w:t>
      </w:r>
      <w:r w:rsidRPr="466676BC" w:rsidR="311AA53A">
        <w:rPr>
          <w:rFonts w:ascii="Arial Nova" w:hAnsi="Arial Nova" w:eastAsia="Arial Nova" w:cs="Arial Nova"/>
          <w:i w:val="1"/>
          <w:iCs w:val="1"/>
          <w:noProof w:val="0"/>
          <w:sz w:val="24"/>
          <w:szCs w:val="24"/>
          <w:lang w:val="en-GB"/>
        </w:rPr>
        <w:t>Nature Reviews of Endocrinology;</w:t>
      </w:r>
      <w:r w:rsidRPr="466676BC" w:rsidR="311AA53A">
        <w:rPr>
          <w:rFonts w:ascii="Arial Nova" w:hAnsi="Arial Nova" w:eastAsia="Arial Nova" w:cs="Arial Nova"/>
          <w:i w:val="0"/>
          <w:iCs w:val="0"/>
          <w:noProof w:val="0"/>
          <w:sz w:val="24"/>
          <w:szCs w:val="24"/>
          <w:lang w:val="en-GB"/>
        </w:rPr>
        <w:t xml:space="preserve"> 14, pp.88-98. </w:t>
      </w:r>
    </w:p>
    <w:p w:rsidR="62CCFDAB" w:rsidP="466676BC" w:rsidRDefault="62CCFDAB" w14:paraId="7AE74355" w14:textId="58C62446">
      <w:pPr>
        <w:pStyle w:val="Normal"/>
        <w:ind w:left="0"/>
        <w:rPr>
          <w:rFonts w:ascii="Arial Nova" w:hAnsi="Arial Nova" w:eastAsia="Arial Nova" w:cs="Arial Nova"/>
          <w:noProof w:val="0"/>
          <w:sz w:val="24"/>
          <w:szCs w:val="24"/>
          <w:lang w:val="en-GB"/>
        </w:rPr>
      </w:pPr>
      <w:r w:rsidRPr="466676BC" w:rsidR="63C71171">
        <w:rPr>
          <w:rFonts w:ascii="Arial Nova" w:hAnsi="Arial Nova" w:eastAsia="Arial Nova" w:cs="Arial Nova"/>
          <w:sz w:val="24"/>
          <w:szCs w:val="24"/>
        </w:rPr>
        <w:t>Zhu, Y., (2019)</w:t>
      </w:r>
      <w:r w:rsidRPr="466676BC" w:rsidR="63C71171">
        <w:rPr>
          <w:rFonts w:ascii="Arial Nova" w:hAnsi="Arial Nova" w:eastAsia="Arial Nova" w:cs="Arial Nova"/>
          <w:i w:val="1"/>
          <w:iCs w:val="1"/>
          <w:sz w:val="24"/>
          <w:szCs w:val="24"/>
        </w:rPr>
        <w:t xml:space="preserve"> ‘Racial and ethnic </w:t>
      </w:r>
      <w:r w:rsidRPr="466676BC" w:rsidR="66F34016">
        <w:rPr>
          <w:rFonts w:ascii="Arial Nova" w:hAnsi="Arial Nova" w:eastAsia="Arial Nova" w:cs="Arial Nova"/>
          <w:i w:val="1"/>
          <w:iCs w:val="1"/>
          <w:sz w:val="24"/>
          <w:szCs w:val="24"/>
        </w:rPr>
        <w:t>disparities</w:t>
      </w:r>
      <w:r w:rsidRPr="466676BC" w:rsidR="63C71171">
        <w:rPr>
          <w:rFonts w:ascii="Arial Nova" w:hAnsi="Arial Nova" w:eastAsia="Arial Nova" w:cs="Arial Nova"/>
          <w:i w:val="1"/>
          <w:iCs w:val="1"/>
          <w:sz w:val="24"/>
          <w:szCs w:val="24"/>
        </w:rPr>
        <w:t xml:space="preserve"> in the prevalence </w:t>
      </w:r>
      <w:r w:rsidRPr="466676BC" w:rsidR="72009352">
        <w:rPr>
          <w:rFonts w:ascii="Arial Nova" w:hAnsi="Arial Nova" w:eastAsia="Arial Nova" w:cs="Arial Nova"/>
          <w:i w:val="1"/>
          <w:iCs w:val="1"/>
          <w:sz w:val="24"/>
          <w:szCs w:val="24"/>
        </w:rPr>
        <w:t>o</w:t>
      </w:r>
      <w:r w:rsidRPr="466676BC" w:rsidR="63C71171">
        <w:rPr>
          <w:rFonts w:ascii="Arial Nova" w:hAnsi="Arial Nova" w:eastAsia="Arial Nova" w:cs="Arial Nova"/>
          <w:i w:val="1"/>
          <w:iCs w:val="1"/>
          <w:sz w:val="24"/>
          <w:szCs w:val="24"/>
        </w:rPr>
        <w:t>f diabetes and prediabetes by BMI: patient outcomes research to advance learning</w:t>
      </w:r>
      <w:r w:rsidRPr="466676BC" w:rsidR="13E9C824">
        <w:rPr>
          <w:rFonts w:ascii="Arial Nova" w:hAnsi="Arial Nova" w:eastAsia="Arial Nova" w:cs="Arial Nova"/>
          <w:i w:val="1"/>
          <w:iCs w:val="1"/>
          <w:sz w:val="24"/>
          <w:szCs w:val="24"/>
        </w:rPr>
        <w:t xml:space="preserve"> cohort of adults in the US’. </w:t>
      </w:r>
      <w:r w:rsidRPr="466676BC" w:rsidR="13E9C824">
        <w:rPr>
          <w:rFonts w:ascii="Arial Nova" w:hAnsi="Arial Nova" w:eastAsia="Arial Nova" w:cs="Arial Nova"/>
          <w:i w:val="0"/>
          <w:iCs w:val="0"/>
          <w:sz w:val="24"/>
          <w:szCs w:val="24"/>
        </w:rPr>
        <w:t>Diabetes Care</w:t>
      </w:r>
      <w:r w:rsidRPr="466676BC" w:rsidR="3B08188D">
        <w:rPr>
          <w:rFonts w:ascii="Arial Nova" w:hAnsi="Arial Nova" w:eastAsia="Arial Nova" w:cs="Arial Nova"/>
          <w:i w:val="0"/>
          <w:iCs w:val="0"/>
          <w:sz w:val="24"/>
          <w:szCs w:val="24"/>
        </w:rPr>
        <w:t xml:space="preserve">, </w:t>
      </w:r>
      <w:r w:rsidRPr="466676BC" w:rsidR="3B08188D">
        <w:rPr>
          <w:rFonts w:ascii="Arial Nova" w:hAnsi="Arial Nova" w:eastAsia="Arial Nova" w:cs="Arial Nova"/>
          <w:i w:val="0"/>
          <w:iCs w:val="0"/>
          <w:sz w:val="24"/>
          <w:szCs w:val="24"/>
        </w:rPr>
        <w:t xml:space="preserve">42, (1), pp.2211-2219. </w:t>
      </w:r>
      <w:r>
        <w:br/>
      </w:r>
    </w:p>
    <w:p w:rsidR="67AA9E58" w:rsidP="466676BC" w:rsidRDefault="67AA9E58" w14:paraId="11B7566E" w14:textId="2CAB0034">
      <w:pPr>
        <w:pStyle w:val="Normal"/>
        <w:ind w:left="0"/>
        <w:rPr>
          <w:rFonts w:ascii="Arial Nova" w:hAnsi="Arial Nova" w:eastAsia="Arial Nova" w:cs="Arial Nova"/>
          <w:b w:val="0"/>
          <w:bCs w:val="0"/>
          <w:i w:val="0"/>
          <w:iCs w:val="0"/>
          <w:caps w:val="0"/>
          <w:smallCaps w:val="0"/>
          <w:strike w:val="0"/>
          <w:dstrike w:val="0"/>
          <w:noProof w:val="0"/>
          <w:sz w:val="24"/>
          <w:szCs w:val="24"/>
          <w:lang w:val="en-GB"/>
        </w:rPr>
      </w:pPr>
    </w:p>
    <w:p w:rsidR="31FA80A5" w:rsidP="31FA80A5" w:rsidRDefault="31FA80A5" w14:paraId="12DEB46C" w14:textId="67C899CE">
      <w:pPr>
        <w:pStyle w:val="Normal"/>
        <w:ind w:left="0"/>
      </w:pPr>
    </w:p>
    <w:p w:rsidR="466676BC" w:rsidP="466676BC" w:rsidRDefault="466676BC" w14:paraId="6DC58FA6" w14:textId="355938F1">
      <w:pPr>
        <w:pStyle w:val="Normal"/>
        <w:ind w:left="0"/>
      </w:pPr>
    </w:p>
    <w:p w:rsidR="466676BC" w:rsidP="466676BC" w:rsidRDefault="466676BC" w14:paraId="2153E616" w14:textId="61C1F6F4">
      <w:pPr>
        <w:pStyle w:val="Normal"/>
        <w:ind w:left="0"/>
      </w:pPr>
    </w:p>
    <w:p w:rsidR="466676BC" w:rsidP="466676BC" w:rsidRDefault="466676BC" w14:paraId="5A730D82" w14:textId="53D70FCB">
      <w:pPr>
        <w:pStyle w:val="Normal"/>
        <w:ind w:left="0"/>
      </w:pPr>
    </w:p>
    <w:p w:rsidR="466676BC" w:rsidP="466676BC" w:rsidRDefault="466676BC" w14:paraId="6BA8F3EA" w14:textId="306706A2">
      <w:pPr>
        <w:pStyle w:val="Normal"/>
        <w:ind w:left="0"/>
      </w:pPr>
    </w:p>
    <w:p w:rsidR="466676BC" w:rsidP="466676BC" w:rsidRDefault="466676BC" w14:paraId="47524E3A" w14:textId="52008948">
      <w:pPr>
        <w:pStyle w:val="Normal"/>
        <w:ind w:left="0"/>
      </w:pPr>
    </w:p>
    <w:p w:rsidR="466676BC" w:rsidP="466676BC" w:rsidRDefault="466676BC" w14:paraId="1CD5BECD" w14:textId="335BD2D7">
      <w:pPr>
        <w:pStyle w:val="Normal"/>
        <w:ind w:left="0"/>
      </w:pPr>
    </w:p>
    <w:p w:rsidR="466676BC" w:rsidP="466676BC" w:rsidRDefault="466676BC" w14:paraId="22BAC6CF" w14:textId="71E4B121">
      <w:pPr>
        <w:pStyle w:val="Normal"/>
        <w:ind w:left="0"/>
      </w:pPr>
    </w:p>
    <w:p w:rsidR="466676BC" w:rsidP="466676BC" w:rsidRDefault="466676BC" w14:paraId="4B9C7F05" w14:textId="642B9B9E">
      <w:pPr>
        <w:pStyle w:val="Normal"/>
        <w:ind w:left="0"/>
      </w:pPr>
    </w:p>
    <w:p w:rsidR="466676BC" w:rsidP="466676BC" w:rsidRDefault="466676BC" w14:paraId="699ED5B7" w14:textId="19A2840C">
      <w:pPr>
        <w:pStyle w:val="Normal"/>
        <w:ind w:left="0"/>
      </w:pPr>
    </w:p>
    <w:p w:rsidR="466676BC" w:rsidP="466676BC" w:rsidRDefault="466676BC" w14:paraId="29DB1A56" w14:textId="79BDA34D">
      <w:pPr>
        <w:pStyle w:val="Normal"/>
        <w:ind w:left="0"/>
      </w:pPr>
    </w:p>
    <w:p w:rsidR="466676BC" w:rsidP="466676BC" w:rsidRDefault="466676BC" w14:paraId="667E0182" w14:textId="3F006BDB">
      <w:pPr>
        <w:pStyle w:val="Normal"/>
        <w:ind w:left="0"/>
      </w:pPr>
    </w:p>
    <w:p w:rsidR="466676BC" w:rsidP="466676BC" w:rsidRDefault="466676BC" w14:paraId="5D72608D" w14:textId="3341DF00">
      <w:pPr>
        <w:pStyle w:val="Normal"/>
        <w:ind w:left="0"/>
      </w:pPr>
    </w:p>
    <w:p w:rsidR="466676BC" w:rsidP="466676BC" w:rsidRDefault="466676BC" w14:paraId="347FD57C" w14:textId="6F747418">
      <w:pPr>
        <w:pStyle w:val="Normal"/>
        <w:ind w:left="0"/>
      </w:pPr>
    </w:p>
    <w:p w:rsidR="466676BC" w:rsidP="466676BC" w:rsidRDefault="466676BC" w14:paraId="49115514" w14:textId="664F1C10">
      <w:pPr>
        <w:pStyle w:val="Normal"/>
        <w:ind w:left="0"/>
      </w:pPr>
    </w:p>
    <w:p w:rsidR="466676BC" w:rsidP="466676BC" w:rsidRDefault="466676BC" w14:paraId="773325AC" w14:textId="15D57746">
      <w:pPr>
        <w:pStyle w:val="Normal"/>
        <w:ind w:left="0"/>
      </w:pPr>
    </w:p>
    <w:p w:rsidR="466676BC" w:rsidP="466676BC" w:rsidRDefault="466676BC" w14:paraId="0953CE76" w14:textId="003D1939">
      <w:pPr>
        <w:pStyle w:val="Normal"/>
        <w:ind w:left="0"/>
      </w:pPr>
    </w:p>
    <w:p w:rsidR="466676BC" w:rsidP="466676BC" w:rsidRDefault="466676BC" w14:paraId="0E753D78" w14:textId="701F72D1">
      <w:pPr>
        <w:pStyle w:val="Normal"/>
        <w:ind w:left="0"/>
      </w:pPr>
    </w:p>
    <w:p w:rsidR="466676BC" w:rsidP="466676BC" w:rsidRDefault="466676BC" w14:paraId="179A48E2" w14:textId="50143C7A">
      <w:pPr>
        <w:pStyle w:val="Normal"/>
        <w:ind w:left="0"/>
      </w:pPr>
    </w:p>
    <w:p w:rsidR="466676BC" w:rsidP="466676BC" w:rsidRDefault="466676BC" w14:paraId="695965E0" w14:textId="18498B8E">
      <w:pPr>
        <w:pStyle w:val="Normal"/>
        <w:ind w:left="0"/>
      </w:pPr>
    </w:p>
    <w:p w:rsidR="466676BC" w:rsidP="466676BC" w:rsidRDefault="466676BC" w14:paraId="2853BD5F" w14:textId="365A71D8">
      <w:pPr>
        <w:pStyle w:val="Normal"/>
        <w:ind w:left="0"/>
      </w:pPr>
    </w:p>
    <w:p w:rsidR="466676BC" w:rsidP="466676BC" w:rsidRDefault="466676BC" w14:paraId="2EEEFBD6" w14:textId="2575DA19">
      <w:pPr>
        <w:pStyle w:val="Normal"/>
        <w:ind w:left="0"/>
      </w:pPr>
    </w:p>
    <w:p w:rsidR="466676BC" w:rsidP="466676BC" w:rsidRDefault="466676BC" w14:paraId="4D334DC6" w14:textId="7D80AFF8">
      <w:pPr>
        <w:pStyle w:val="Normal"/>
        <w:ind w:left="0"/>
      </w:pPr>
    </w:p>
    <w:p w:rsidR="466676BC" w:rsidP="466676BC" w:rsidRDefault="466676BC" w14:paraId="08179A5A" w14:textId="0DBA812A">
      <w:pPr>
        <w:pStyle w:val="Normal"/>
        <w:ind w:left="0"/>
      </w:pPr>
    </w:p>
    <w:sectPr>
      <w:pgSz w:w="11906" w:h="16838" w:orient="portrait"/>
      <w:pgMar w:top="1440" w:right="1440" w:bottom="1440" w:left="1440" w:header="720" w:footer="720" w:gutter="0"/>
      <w:cols w:space="720"/>
      <w:docGrid w:linePitch="360"/>
      <w:headerReference w:type="default" r:id="R0ba332786b0a427e"/>
      <w:footerReference w:type="default" r:id="R335efcd12355461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66676BC" w:rsidTr="466676BC" w14:paraId="1283E138">
      <w:trPr>
        <w:trHeight w:val="300"/>
      </w:trPr>
      <w:tc>
        <w:tcPr>
          <w:tcW w:w="3005" w:type="dxa"/>
          <w:tcMar/>
        </w:tcPr>
        <w:p w:rsidR="466676BC" w:rsidP="466676BC" w:rsidRDefault="466676BC" w14:paraId="0B9D3105" w14:textId="37CACE5E">
          <w:pPr>
            <w:pStyle w:val="Header"/>
            <w:bidi w:val="0"/>
            <w:ind w:left="-115"/>
            <w:jc w:val="left"/>
          </w:pPr>
        </w:p>
      </w:tc>
      <w:tc>
        <w:tcPr>
          <w:tcW w:w="3005" w:type="dxa"/>
          <w:tcMar/>
        </w:tcPr>
        <w:p w:rsidR="466676BC" w:rsidP="466676BC" w:rsidRDefault="466676BC" w14:paraId="0484A539" w14:textId="1B993DC2">
          <w:pPr>
            <w:pStyle w:val="Header"/>
            <w:bidi w:val="0"/>
            <w:jc w:val="center"/>
          </w:pPr>
          <w:r>
            <w:fldChar w:fldCharType="begin"/>
          </w:r>
          <w:r>
            <w:instrText xml:space="preserve">PAGE</w:instrText>
          </w:r>
          <w:r>
            <w:fldChar w:fldCharType="separate"/>
          </w:r>
          <w:r>
            <w:fldChar w:fldCharType="end"/>
          </w:r>
          <w:r w:rsidR="466676BC">
            <w:rPr/>
            <w:t xml:space="preserve"> of </w:t>
          </w:r>
          <w:r>
            <w:fldChar w:fldCharType="begin"/>
          </w:r>
          <w:r>
            <w:instrText xml:space="preserve">NUMPAGES</w:instrText>
          </w:r>
          <w:r>
            <w:fldChar w:fldCharType="separate"/>
          </w:r>
          <w:r>
            <w:fldChar w:fldCharType="end"/>
          </w:r>
        </w:p>
      </w:tc>
      <w:tc>
        <w:tcPr>
          <w:tcW w:w="3005" w:type="dxa"/>
          <w:tcMar/>
        </w:tcPr>
        <w:p w:rsidR="466676BC" w:rsidP="466676BC" w:rsidRDefault="466676BC" w14:paraId="79C32385" w14:textId="7339040D">
          <w:pPr>
            <w:pStyle w:val="Header"/>
            <w:bidi w:val="0"/>
            <w:ind w:right="-115"/>
            <w:jc w:val="right"/>
          </w:pPr>
        </w:p>
        <w:p w:rsidR="466676BC" w:rsidP="466676BC" w:rsidRDefault="466676BC" w14:paraId="1382C35C" w14:textId="68339B7F">
          <w:pPr>
            <w:pStyle w:val="Header"/>
            <w:bidi w:val="0"/>
            <w:ind w:right="-115"/>
            <w:jc w:val="right"/>
          </w:pPr>
          <w:r>
            <w:fldChar w:fldCharType="begin"/>
          </w:r>
          <w:r>
            <w:instrText xml:space="preserve">PAGE</w:instrText>
          </w:r>
          <w:r>
            <w:fldChar w:fldCharType="separate"/>
          </w:r>
          <w:r>
            <w:fldChar w:fldCharType="end"/>
          </w:r>
        </w:p>
      </w:tc>
    </w:tr>
  </w:tbl>
  <w:p w:rsidR="466676BC" w:rsidP="466676BC" w:rsidRDefault="466676BC" w14:paraId="162162CA" w14:textId="535D1617">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66676BC" w:rsidTr="466676BC" w14:paraId="6045D220">
      <w:trPr>
        <w:trHeight w:val="300"/>
      </w:trPr>
      <w:tc>
        <w:tcPr>
          <w:tcW w:w="3005" w:type="dxa"/>
          <w:tcMar/>
        </w:tcPr>
        <w:p w:rsidR="466676BC" w:rsidP="466676BC" w:rsidRDefault="466676BC" w14:paraId="6B862B2F" w14:textId="39220866">
          <w:pPr>
            <w:pStyle w:val="Header"/>
            <w:bidi w:val="0"/>
            <w:ind w:left="-115"/>
            <w:jc w:val="left"/>
          </w:pPr>
        </w:p>
      </w:tc>
      <w:tc>
        <w:tcPr>
          <w:tcW w:w="3005" w:type="dxa"/>
          <w:tcMar/>
        </w:tcPr>
        <w:p w:rsidR="466676BC" w:rsidP="466676BC" w:rsidRDefault="466676BC" w14:paraId="026152C2" w14:textId="3EC5E8CE">
          <w:pPr>
            <w:pStyle w:val="Header"/>
            <w:bidi w:val="0"/>
            <w:jc w:val="center"/>
          </w:pPr>
        </w:p>
      </w:tc>
      <w:tc>
        <w:tcPr>
          <w:tcW w:w="3005" w:type="dxa"/>
          <w:tcMar/>
        </w:tcPr>
        <w:p w:rsidR="466676BC" w:rsidP="466676BC" w:rsidRDefault="466676BC" w14:paraId="296FBF8B" w14:textId="574E045A">
          <w:pPr>
            <w:pStyle w:val="Header"/>
            <w:bidi w:val="0"/>
            <w:ind w:right="-115"/>
            <w:jc w:val="right"/>
          </w:pPr>
        </w:p>
      </w:tc>
    </w:tr>
  </w:tbl>
  <w:p w:rsidR="466676BC" w:rsidP="466676BC" w:rsidRDefault="466676BC" w14:paraId="386516A3" w14:textId="1202CA28">
    <w:pPr>
      <w:pStyle w:val="Header"/>
      <w:bidi w:val="0"/>
    </w:pPr>
  </w:p>
</w:hdr>
</file>

<file path=word/intelligence2.xml><?xml version="1.0" encoding="utf-8"?>
<int2:intelligence xmlns:int2="http://schemas.microsoft.com/office/intelligence/2020/intelligence">
  <int2:observations>
    <int2:textHash int2:hashCode="tsMreVO+piD/ZK" int2:id="OFkieGRI">
      <int2:state int2:type="AugLoop_Text_Critique" int2:value="Rejected"/>
    </int2:textHash>
    <int2:textHash int2:hashCode="uJS/Xx3MUOCQns" int2:id="VkZlfV5I">
      <int2:state int2:type="AugLoop_Text_Critique" int2:value="Rejected"/>
    </int2:textHash>
    <int2:textHash int2:hashCode="sOwxEu/enb3isM" int2:id="owQr7u0F">
      <int2:state int2:type="AugLoop_Text_Critique" int2:value="Rejected"/>
    </int2:textHash>
    <int2:textHash int2:hashCode="DSMP6ea2DZH4al" int2:id="w5CEuWLv">
      <int2:state int2:type="AugLoop_Text_Critique" int2:value="Rejected"/>
    </int2:textHash>
    <int2:textHash int2:hashCode="ufeIJkZOxKGGzg" int2:id="Q81NqzWw">
      <int2:state int2:type="AugLoop_Text_Critique" int2:value="Rejected"/>
    </int2:textHash>
    <int2:textHash int2:hashCode="GIdwmNPlm2ibPN" int2:id="FJ8VFnN6">
      <int2:state int2:type="AugLoop_Text_Critique" int2:value="Rejected"/>
    </int2:textHash>
    <int2:textHash int2:hashCode="dATIZ7kkdbJLdb" int2:id="umJCYHby">
      <int2:state int2:type="AugLoop_Text_Critique" int2:value="Rejected"/>
    </int2:textHash>
    <int2:textHash int2:hashCode="ouzZCBOkFT5sso" int2:id="IOlv5IhJ">
      <int2:state int2:type="AugLoop_Text_Critique" int2:value="Rejected"/>
    </int2:textHash>
    <int2:textHash int2:hashCode="IDO71ueNdsp1Rw" int2:id="wsd5Fdzg">
      <int2:state int2:type="AugLoop_Text_Critique" int2:value="Rejected"/>
    </int2:textHash>
    <int2:textHash int2:hashCode="c15KY92SF8c+uW" int2:id="hMNMkKku">
      <int2:state int2:type="AugLoop_Text_Critique" int2:value="Rejected"/>
    </int2:textHash>
    <int2:textHash int2:hashCode="STsTGsW31YRKKY" int2:id="6gEmzGAV">
      <int2:state int2:type="AugLoop_Text_Critique" int2:value="Rejected"/>
    </int2:textHash>
    <int2:textHash int2:hashCode="tc0RVFjXJmApq+" int2:id="457WXrby">
      <int2:state int2:type="AugLoop_Text_Critique" int2:value="Rejected"/>
    </int2:textHash>
    <int2:textHash int2:hashCode="EJaSKdGdHb7QFL" int2:id="Lwwegetp">
      <int2:state int2:type="AugLoop_Text_Critique" int2:value="Rejected"/>
    </int2:textHash>
    <int2:textHash int2:hashCode="dw5l8HUdR1aQr2" int2:id="PKiYT6BY">
      <int2:state int2:type="AugLoop_Text_Critique" int2:value="Rejected"/>
    </int2:textHash>
    <int2:textHash int2:hashCode="5mIvB7MS8/NBkP" int2:id="UMw2YLSL">
      <int2:state int2:type="AugLoop_Text_Critique" int2:value="Rejected"/>
    </int2:textHash>
    <int2:textHash int2:hashCode="lUGuCZpRwM+CWn" int2:id="rGhX6TDe">
      <int2:state int2:type="AugLoop_Text_Critique" int2:value="Rejected"/>
    </int2:textHash>
    <int2:textHash int2:hashCode="RdzFLPG71FcW78" int2:id="kgX8Dqez">
      <int2:state int2:type="AugLoop_Text_Critique" int2:value="Rejected"/>
    </int2:textHash>
    <int2:textHash int2:hashCode="+TDhV4mKESnpBG" int2:id="s5tPqL9M">
      <int2:state int2:type="AugLoop_Text_Critique" int2:value="Rejected"/>
    </int2:textHash>
    <int2:textHash int2:hashCode="ZW5VOGqXtDgFPg" int2:id="svfw4kWu">
      <int2:state int2:type="AugLoop_Text_Critique" int2:value="Rejected"/>
    </int2:textHash>
    <int2:textHash int2:hashCode="2bppvN0Kr0JWOo" int2:id="l9MLvMf7">
      <int2:state int2:type="AugLoop_Text_Critique" int2:value="Rejected"/>
    </int2:textHash>
    <int2:textHash int2:hashCode="h9o+wEd9uYRH+O" int2:id="LFLg4s2P">
      <int2:state int2:type="AugLoop_Text_Critique" int2:value="Rejected"/>
    </int2:textHash>
    <int2:textHash int2:hashCode="OhT+fHhhH8WDZ5" int2:id="uCp5aDXj">
      <int2:state int2:type="AugLoop_Text_Critique" int2:value="Rejected"/>
    </int2:textHash>
    <int2:textHash int2:hashCode="moMhQMOyT8QoE5" int2:id="aV60pRLb">
      <int2:state int2:type="AugLoop_Text_Critique" int2:value="Rejected"/>
    </int2:textHash>
    <int2:textHash int2:hashCode="9QdTwYNVG4gkVw" int2:id="eIf5UKvS">
      <int2:state int2:type="AugLoop_Text_Critique" int2:value="Rejected"/>
    </int2:textHash>
    <int2:textHash int2:hashCode="5Fhoxi5ZcgVV1z" int2:id="2PZtfJdN">
      <int2:state int2:type="AugLoop_Text_Critique" int2:value="Rejected"/>
    </int2:textHash>
    <int2:textHash int2:hashCode="ITUq0FEwwidauE" int2:id="m6BcMA3m">
      <int2:state int2:type="AugLoop_Text_Critique" int2:value="Rejected"/>
    </int2:textHash>
    <int2:textHash int2:hashCode="suyn89yG5dWyzI" int2:id="SaO4GKK3">
      <int2:state int2:type="AugLoop_Text_Critique" int2:value="Rejected"/>
    </int2:textHash>
    <int2:textHash int2:hashCode="YZaVYA2AXUpd9Y" int2:id="0c83deVd">
      <int2:state int2:type="AugLoop_Text_Critique" int2:value="Rejected"/>
    </int2:textHash>
    <int2:textHash int2:hashCode="kvtn15a/aXtuER" int2:id="Ei29kyky">
      <int2:state int2:type="AugLoop_Text_Critique" int2:value="Rejected"/>
      <int2:state int2:type="LegacyProofing" int2:value="Rejected"/>
    </int2:textHash>
    <int2:textHash int2:hashCode="ZSCKNGqBVGyVU0" int2:id="QFAML0z6">
      <int2:state int2:type="AugLoop_Text_Critique" int2:value="Rejected"/>
      <int2:state int2:type="LegacyProofing" int2:value="Rejected"/>
    </int2:textHash>
    <int2:textHash int2:hashCode="hNBtfBXIdh5eDy" int2:id="f0NKUDOw">
      <int2:state int2:type="LegacyProofing" int2:value="Rejected"/>
    </int2:textHash>
    <int2:textHash int2:hashCode="UrzU6ZkTGLZ0wC" int2:id="Xa0yWEbR">
      <int2:state int2:type="LegacyProofing" int2:value="Rejected"/>
    </int2:textHash>
    <int2:textHash int2:hashCode="ZFk6rs6h/x6Rls" int2:id="e28FRMWD">
      <int2:state int2:type="AugLoop_Text_Critique" int2:value="Rejected"/>
      <int2:state int2:type="LegacyProofing" int2:value="Rejected"/>
    </int2:textHash>
    <int2:textHash int2:hashCode="JKFzPKi7CuRaP/" int2:id="GnrKexCx">
      <int2:state int2:type="AugLoop_Text_Critique" int2:value="Rejected"/>
      <int2:state int2:type="LegacyProofing" int2:value="Rejected"/>
    </int2:textHash>
    <int2:textHash int2:hashCode="Eo84vuOCfHa7fQ" int2:id="srCJyQKa">
      <int2:state int2:type="AugLoop_Text_Critique" int2:value="Rejected"/>
      <int2:state int2:type="LegacyProofing" int2:value="Rejected"/>
    </int2:textHash>
    <int2:textHash int2:hashCode="m4skdqWXoyvtfy" int2:id="IKDwUMwE">
      <int2:state int2:type="AugLoop_Text_Critique" int2:value="Rejected"/>
      <int2:state int2:type="LegacyProofing" int2:value="Rejected"/>
    </int2:textHash>
    <int2:textHash int2:hashCode="g6XjS1D7qFvcBx" int2:id="guA4rqnO">
      <int2:state int2:type="AugLoop_Text_Critique" int2:value="Rejected"/>
      <int2:state int2:type="LegacyProofing" int2:value="Rejected"/>
    </int2:textHash>
    <int2:textHash int2:hashCode="LMVdWVwgbR4uso" int2:id="lT0sbywO">
      <int2:state int2:type="AugLoop_Text_Critique" int2:value="Rejected"/>
      <int2:state int2:type="LegacyProofing" int2:value="Rejected"/>
    </int2:textHash>
    <int2:textHash int2:hashCode="BMIzyNkZASCY/9" int2:id="7zKyoR2O">
      <int2:state int2:type="AugLoop_Text_Critique" int2:value="Rejected"/>
      <int2:state int2:type="LegacyProofing" int2:value="Rejected"/>
    </int2:textHash>
    <int2:textHash int2:hashCode="d8vWDz/EORiCyA" int2:id="7u05ojyv">
      <int2:state int2:type="AugLoop_Text_Critique" int2:value="Rejected"/>
      <int2:state int2:type="LegacyProofing" int2:value="Rejected"/>
    </int2:textHash>
    <int2:textHash int2:hashCode="jEZ7VSPs/rtRH3" int2:id="Ao8sIBSN">
      <int2:state int2:type="AugLoop_Text_Critique" int2:value="Rejected"/>
      <int2:state int2:type="LegacyProofing" int2:value="Rejected"/>
    </int2:textHash>
    <int2:textHash int2:hashCode="aDXfe1zViuyYM+" int2:id="Sm0YQd7Y">
      <int2:state int2:type="AugLoop_Text_Critique" int2:value="Rejected"/>
      <int2:state int2:type="LegacyProofing" int2:value="Rejected"/>
    </int2:textHash>
    <int2:textHash int2:hashCode="RZ4nVnU6r/SU2N" int2:id="nOsa6B3u">
      <int2:state int2:type="AugLoop_Text_Critique" int2:value="Rejected"/>
      <int2:state int2:type="LegacyProofing" int2:value="Rejected"/>
    </int2:textHash>
    <int2:textHash int2:hashCode="siXeJcQRPYtaT+" int2:id="42zhJcEn">
      <int2:state int2:type="AugLoop_Text_Critique" int2:value="Rejected"/>
      <int2:state int2:type="LegacyProofing" int2:value="Rejected"/>
    </int2:textHash>
    <int2:bookmark int2:bookmarkName="_Int_X7eGrtu3" int2:invalidationBookmarkName="" int2:hashCode="A5r7UjOonCryc9" int2:id="siKP8wO3">
      <int2:state int2:type="AugLoop_Text_Critique" int2:value="Rejected"/>
    </int2:bookmark>
    <int2:bookmark int2:bookmarkName="_Int_XAFdTZOc" int2:invalidationBookmarkName="" int2:hashCode="+2pzEKI+CDJmm2" int2:id="n0EyRxDM">
      <int2:state int2:type="AugLoop_Text_Critique" int2:value="Rejected"/>
    </int2:bookmark>
    <int2:bookmark int2:bookmarkName="_Int_qKhIm71R" int2:invalidationBookmarkName="" int2:hashCode="o+PFLeAiTyZznl" int2:id="KnmlunSU">
      <int2:state int2:type="AugLoop_Text_Critique" int2:value="Rejected"/>
    </int2:bookmark>
    <int2:bookmark int2:bookmarkName="_Int_ZiJmVBoG" int2:invalidationBookmarkName="" int2:hashCode="+2pzEKI+CDJmm2" int2:id="9QQAksa5">
      <int2:state int2:type="AugLoop_Text_Critique" int2:value="Rejected"/>
    </int2:bookmark>
    <int2:bookmark int2:bookmarkName="_Int_9HB8BVfV" int2:invalidationBookmarkName="" int2:hashCode="RnEb28u/SDQE/C" int2:id="QC2YS5wk">
      <int2:state int2:type="AugLoop_Text_Critique" int2:value="Rejected"/>
    </int2:bookmark>
    <int2:bookmark int2:bookmarkName="_Int_azoycvsF" int2:invalidationBookmarkName="" int2:hashCode="+2pzEKI+CDJmm2" int2:id="TfzwODdV">
      <int2:state int2:type="AugLoop_Text_Critique" int2:value="Rejected"/>
    </int2:bookmark>
    <int2:bookmark int2:bookmarkName="_Int_nR81vW0E" int2:invalidationBookmarkName="" int2:hashCode="FKyWS9YtMETHU/" int2:id="o0QCoZZX">
      <int2:state int2:type="AugLoop_Text_Critique" int2:value="Rejected"/>
    </int2:bookmark>
    <int2:bookmark int2:bookmarkName="_Int_Noy66AV6" int2:invalidationBookmarkName="" int2:hashCode="D4FxG9NI5Q8a4V" int2:id="ZubLwzS1">
      <int2:state int2:type="AugLoop_Acronyms_AcronymsCritique" int2:value="Rejected"/>
    </int2:bookmark>
    <int2:bookmark int2:bookmarkName="_Int_nF833HJV" int2:invalidationBookmarkName="" int2:hashCode="XTU3+Ni9jUCW1n" int2:id="OrQVIz1a">
      <int2:state int2:type="AugLoop_Text_Critique" int2:value="Rejected"/>
    </int2:bookmark>
    <int2:bookmark int2:bookmarkName="_Int_98g2lC7d" int2:invalidationBookmarkName="" int2:hashCode="KVsx6vlSbDvbsF" int2:id="gzIddYW6">
      <int2:state int2:type="AugLoop_Text_Critique" int2:value="Rejected"/>
    </int2:bookmark>
    <int2:bookmark int2:bookmarkName="_Int_Xs2Z1vUc" int2:invalidationBookmarkName="" int2:hashCode="Qbz4FNiVdJuERk" int2:id="OFgRMfZH">
      <int2:state int2:type="AugLoop_Text_Critique" int2:value="Rejected"/>
    </int2:bookmark>
    <int2:bookmark int2:bookmarkName="_Int_3urZeo40" int2:invalidationBookmarkName="" int2:hashCode="aiCJTnE1e830TV" int2:id="FhKUvMuY">
      <int2:state int2:type="AugLoop_Text_Critique" int2:value="Rejected"/>
    </int2:bookmark>
    <int2:bookmark int2:bookmarkName="_Int_DUlsIzWt" int2:invalidationBookmarkName="" int2:hashCode="QHQfPOTE7MbsPj" int2:id="axJQD4Av">
      <int2:state int2:type="AugLoop_Text_Critique" int2:value="Rejected"/>
    </int2:bookmark>
    <int2:bookmark int2:bookmarkName="_Int_5o9Wb8ap" int2:invalidationBookmarkName="" int2:hashCode="oxXe4L0i9FJl9n" int2:id="uX83o6nK">
      <int2:state int2:type="AugLoop_Text_Critique" int2:value="Rejected"/>
    </int2:bookmark>
    <int2:bookmark int2:bookmarkName="_Int_kAGZuzDR" int2:invalidationBookmarkName="" int2:hashCode="FfXFWTjw07bkpm" int2:id="lhNqBT7w">
      <int2:state int2:type="AugLoop_Text_Critique" int2:value="Rejected"/>
    </int2:bookmark>
    <int2:bookmark int2:bookmarkName="_Int_v0ladUIA" int2:invalidationBookmarkName="" int2:hashCode="BEiaEruqauv/th" int2:id="4HdUPrKs">
      <int2:state int2:type="AugLoop_Text_Critique" int2:value="Rejected"/>
    </int2:bookmark>
    <int2:bookmark int2:bookmarkName="_Int_gHyTalXC" int2:invalidationBookmarkName="" int2:hashCode="OicZ2+2CnMH115" int2:id="IXFDbVqS">
      <int2:state int2:type="AugLoop_Text_Critique" int2:value="Rejected"/>
    </int2:bookmark>
    <int2:bookmark int2:bookmarkName="_Int_KxRm9Yoj" int2:invalidationBookmarkName="" int2:hashCode="6ZwBTCQkaIOVa9" int2:id="NuuMJY3V">
      <int2:state int2:type="AugLoop_Text_Critique" int2:value="Rejected"/>
    </int2:bookmark>
    <int2:bookmark int2:bookmarkName="_Int_j0RhiOGi" int2:invalidationBookmarkName="" int2:hashCode="nZnOq5w0M9te3m" int2:id="KkonwwE6">
      <int2:state int2:type="AugLoop_Text_Critique" int2:value="Rejected"/>
    </int2:bookmark>
    <int2:bookmark int2:bookmarkName="_Int_6uotvmn4" int2:invalidationBookmarkName="" int2:hashCode="OicZ2+2CnMH115" int2:id="Y7gpfxer">
      <int2:state int2:type="AugLoop_Text_Critique" int2:value="Rejected"/>
    </int2:bookmark>
    <int2:bookmark int2:bookmarkName="_Int_s56LU9pf" int2:invalidationBookmarkName="" int2:hashCode="TfKmpe6/zKN6L7" int2:id="pHpTuTge">
      <int2:state int2:type="AugLoop_Text_Critique" int2:value="Rejected"/>
    </int2:bookmark>
    <int2:bookmark int2:bookmarkName="_Int_gnonGmsf" int2:invalidationBookmarkName="" int2:hashCode="HOniK9+TNiRAJE" int2:id="OMpQaqSl">
      <int2:state int2:type="AugLoop_Text_Critique" int2:value="Rejected"/>
    </int2:bookmark>
    <int2:bookmark int2:bookmarkName="_Int_1p0euGXF" int2:invalidationBookmarkName="" int2:hashCode="TIQbLfpIb8E7DA" int2:id="1b9dHQ7Q">
      <int2:state int2:type="AugLoop_Text_Critique" int2:value="Rejected"/>
    </int2:bookmark>
    <int2:bookmark int2:bookmarkName="_Int_qZ418Ftm" int2:invalidationBookmarkName="" int2:hashCode="+F/82ze8lz7iVa" int2:id="ElEo9oep">
      <int2:state int2:type="AugLoop_Text_Critique" int2:value="Rejected"/>
    </int2:bookmark>
    <int2:bookmark int2:bookmarkName="_Int_8I8dfwbh" int2:invalidationBookmarkName="" int2:hashCode="+F/82ze8lz7iVa" int2:id="fnBOYN1Z">
      <int2:state int2:type="AugLoop_Text_Critique" int2:value="Rejected"/>
    </int2:bookmark>
    <int2:bookmark int2:bookmarkName="_Int_ZheRXpxp" int2:invalidationBookmarkName="" int2:hashCode="eMPm9/n/SXStEQ" int2:id="uyNySnCT">
      <int2:state int2:type="AugLoop_Text_Critique" int2:value="Rejected"/>
    </int2:bookmark>
    <int2:bookmark int2:bookmarkName="_Int_ak0DzT3M" int2:invalidationBookmarkName="" int2:hashCode="rTDkVMTKc9f7U2" int2:id="6mqgwKvh">
      <int2:state int2:type="AugLoop_Text_Critique" int2:value="Rejected"/>
    </int2:bookmark>
    <int2:bookmark int2:bookmarkName="_Int_ldUgG4Vc" int2:invalidationBookmarkName="" int2:hashCode="xTCgHnAvdpMyyy" int2:id="kZgPdJDf">
      <int2:state int2:type="AugLoop_Text_Critique" int2:value="Rejected"/>
    </int2:bookmark>
    <int2:bookmark int2:bookmarkName="_Int_XusiQjFw" int2:invalidationBookmarkName="" int2:hashCode="xTCgHnAvdpMyyy" int2:id="cYZLn4mo">
      <int2:state int2:type="AugLoop_Text_Critique" int2:value="Rejected"/>
    </int2:bookmark>
    <int2:bookmark int2:bookmarkName="_Int_CMz9Ju4j" int2:invalidationBookmarkName="" int2:hashCode="+F/82ze8lz7iVa" int2:id="vwdZiTD2">
      <int2:state int2:type="AugLoop_Text_Critique" int2:value="Rejected"/>
    </int2:bookmark>
    <int2:bookmark int2:bookmarkName="_Int_jovrEz05" int2:invalidationBookmarkName="" int2:hashCode="pxC89OTT1XtafZ" int2:id="k52x2lEy">
      <int2:state int2:type="AugLoop_Text_Critique" int2:value="Rejected"/>
    </int2:bookmark>
    <int2:bookmark int2:bookmarkName="_Int_4QYX6btZ" int2:invalidationBookmarkName="" int2:hashCode="xTCgHnAvdpMyyy" int2:id="SaVkSKfR">
      <int2:state int2:type="AugLoop_Text_Critique" int2:value="Rejected"/>
    </int2:bookmark>
    <int2:bookmark int2:bookmarkName="_Int_l9CqXaJZ" int2:invalidationBookmarkName="" int2:hashCode="xTCgHnAvdpMyyy" int2:id="BP8gLi45">
      <int2:state int2:type="AugLoop_Text_Critique" int2:value="Rejected"/>
    </int2:bookmark>
    <int2:bookmark int2:bookmarkName="_Int_RNla8JHo" int2:invalidationBookmarkName="" int2:hashCode="i7+9/GidD/0WWj" int2:id="CYuilZvL">
      <int2:state int2:type="AugLoop_Text_Critique" int2:value="Rejected"/>
    </int2:bookmark>
    <int2:bookmark int2:bookmarkName="_Int_CkTgym8r" int2:invalidationBookmarkName="" int2:hashCode="o+kkgXxAehThKM" int2:id="rJ7X3nn5">
      <int2:state int2:type="AugLoop_Text_Critique" int2:value="Rejected"/>
    </int2:bookmark>
    <int2:bookmark int2:bookmarkName="_Int_FmmQ0xRF" int2:invalidationBookmarkName="" int2:hashCode="0Cy622XvybD+Q5" int2:id="oPsxYQ9Y">
      <int2:state int2:type="AugLoop_Text_Critique" int2:value="Rejected"/>
    </int2:bookmark>
    <int2:bookmark int2:bookmarkName="_Int_bPQXD5FK" int2:invalidationBookmarkName="" int2:hashCode="OicZ2+2CnMH115" int2:id="JinaRTIy">
      <int2:state int2:type="AugLoop_Text_Critique" int2:value="Rejected"/>
    </int2:bookmark>
    <int2:bookmark int2:bookmarkName="_Int_xUp3cy7F" int2:invalidationBookmarkName="" int2:hashCode="/DAdXOQCXPgJsw" int2:id="16yk1b3J">
      <int2:state int2:type="AugLoop_Text_Critique" int2:value="Rejected"/>
    </int2:bookmark>
    <int2:bookmark int2:bookmarkName="_Int_7OPKNN5G" int2:invalidationBookmarkName="" int2:hashCode="e0dMsLOcF3PXGS" int2:id="agTvhgCW">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7">
    <w:nsid w:val="6d116cf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6">
    <w:nsid w:val="6a3df1f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5">
    <w:nsid w:val="2e24651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4">
    <w:nsid w:val="77f42d1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3">
    <w:nsid w:val="7a290fc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3185ebf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30018d4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70b8847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13b868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64c89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6408cb6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4b8d17b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f61f56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50e9300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14c3284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7c53794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50c614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238133B"/>
    <w:rsid w:val="00037A5F"/>
    <w:rsid w:val="00047E2C"/>
    <w:rsid w:val="0006F9C9"/>
    <w:rsid w:val="00111BFB"/>
    <w:rsid w:val="001735B6"/>
    <w:rsid w:val="0017B98B"/>
    <w:rsid w:val="001CD8F7"/>
    <w:rsid w:val="0027EB12"/>
    <w:rsid w:val="003751A5"/>
    <w:rsid w:val="0041B71D"/>
    <w:rsid w:val="00598A49"/>
    <w:rsid w:val="00656685"/>
    <w:rsid w:val="006AC35A"/>
    <w:rsid w:val="006F86A1"/>
    <w:rsid w:val="0093BD35"/>
    <w:rsid w:val="00961D65"/>
    <w:rsid w:val="009EDC09"/>
    <w:rsid w:val="00A3E788"/>
    <w:rsid w:val="00A70A56"/>
    <w:rsid w:val="00AAF13E"/>
    <w:rsid w:val="00ACC0CD"/>
    <w:rsid w:val="00B60594"/>
    <w:rsid w:val="00CA85D1"/>
    <w:rsid w:val="00CE9402"/>
    <w:rsid w:val="00D13E70"/>
    <w:rsid w:val="00D349DB"/>
    <w:rsid w:val="00D7292B"/>
    <w:rsid w:val="00DDACE7"/>
    <w:rsid w:val="00DF13FA"/>
    <w:rsid w:val="00E2BE5E"/>
    <w:rsid w:val="00E336DA"/>
    <w:rsid w:val="00F2F0DB"/>
    <w:rsid w:val="00F6FA65"/>
    <w:rsid w:val="00FD0C64"/>
    <w:rsid w:val="01056AA9"/>
    <w:rsid w:val="010E1937"/>
    <w:rsid w:val="0121539C"/>
    <w:rsid w:val="0152E8D8"/>
    <w:rsid w:val="015489A7"/>
    <w:rsid w:val="015A779E"/>
    <w:rsid w:val="016AB77E"/>
    <w:rsid w:val="0189AE13"/>
    <w:rsid w:val="018A8A19"/>
    <w:rsid w:val="018E0313"/>
    <w:rsid w:val="018E8C10"/>
    <w:rsid w:val="01974344"/>
    <w:rsid w:val="01ACEC5C"/>
    <w:rsid w:val="01B00F53"/>
    <w:rsid w:val="01B2B58F"/>
    <w:rsid w:val="01C11D33"/>
    <w:rsid w:val="01CC313C"/>
    <w:rsid w:val="01CCFCA5"/>
    <w:rsid w:val="01D2B4B3"/>
    <w:rsid w:val="01D3C65C"/>
    <w:rsid w:val="01D9CEAA"/>
    <w:rsid w:val="01DC8BC7"/>
    <w:rsid w:val="01E3617C"/>
    <w:rsid w:val="0201ED73"/>
    <w:rsid w:val="020401EA"/>
    <w:rsid w:val="020A4050"/>
    <w:rsid w:val="020D7771"/>
    <w:rsid w:val="0210E551"/>
    <w:rsid w:val="021672DC"/>
    <w:rsid w:val="02243BFC"/>
    <w:rsid w:val="022FB8C0"/>
    <w:rsid w:val="0237163B"/>
    <w:rsid w:val="023ADC23"/>
    <w:rsid w:val="023C9336"/>
    <w:rsid w:val="0251D5F5"/>
    <w:rsid w:val="0253E639"/>
    <w:rsid w:val="025E994C"/>
    <w:rsid w:val="025FC878"/>
    <w:rsid w:val="0265E958"/>
    <w:rsid w:val="02693AF8"/>
    <w:rsid w:val="027F073B"/>
    <w:rsid w:val="0289F53C"/>
    <w:rsid w:val="02928E30"/>
    <w:rsid w:val="02929E2B"/>
    <w:rsid w:val="029E1F99"/>
    <w:rsid w:val="02A062D5"/>
    <w:rsid w:val="02A5FEC1"/>
    <w:rsid w:val="02A6EC71"/>
    <w:rsid w:val="02B0FAFD"/>
    <w:rsid w:val="02C84051"/>
    <w:rsid w:val="02CBCB44"/>
    <w:rsid w:val="02CC9D86"/>
    <w:rsid w:val="02D2CB1A"/>
    <w:rsid w:val="02D409D1"/>
    <w:rsid w:val="02D6D94B"/>
    <w:rsid w:val="02DFBDBF"/>
    <w:rsid w:val="02E01DE2"/>
    <w:rsid w:val="02E36910"/>
    <w:rsid w:val="02ED8742"/>
    <w:rsid w:val="02F08E40"/>
    <w:rsid w:val="02F88175"/>
    <w:rsid w:val="02FA71E9"/>
    <w:rsid w:val="0306E2BF"/>
    <w:rsid w:val="030A039D"/>
    <w:rsid w:val="030E0CD8"/>
    <w:rsid w:val="031387B1"/>
    <w:rsid w:val="0313EF53"/>
    <w:rsid w:val="0332965A"/>
    <w:rsid w:val="034768ED"/>
    <w:rsid w:val="037F36F9"/>
    <w:rsid w:val="0380DE44"/>
    <w:rsid w:val="038AFCD1"/>
    <w:rsid w:val="0391CF14"/>
    <w:rsid w:val="0393111A"/>
    <w:rsid w:val="03938269"/>
    <w:rsid w:val="03986D2C"/>
    <w:rsid w:val="039C4B5C"/>
    <w:rsid w:val="03A0BDDD"/>
    <w:rsid w:val="03A0ED28"/>
    <w:rsid w:val="03A30642"/>
    <w:rsid w:val="03A610B1"/>
    <w:rsid w:val="03AC40F1"/>
    <w:rsid w:val="03AD3002"/>
    <w:rsid w:val="03B968BF"/>
    <w:rsid w:val="03DE0DB1"/>
    <w:rsid w:val="03E7288C"/>
    <w:rsid w:val="03E8A037"/>
    <w:rsid w:val="03FA69AD"/>
    <w:rsid w:val="0400CA57"/>
    <w:rsid w:val="040ADD7B"/>
    <w:rsid w:val="040C01B8"/>
    <w:rsid w:val="04126EBD"/>
    <w:rsid w:val="041AD79C"/>
    <w:rsid w:val="041CA681"/>
    <w:rsid w:val="04328CBC"/>
    <w:rsid w:val="043936B3"/>
    <w:rsid w:val="0439DC89"/>
    <w:rsid w:val="0441CF22"/>
    <w:rsid w:val="04515109"/>
    <w:rsid w:val="0457B8F8"/>
    <w:rsid w:val="045D131E"/>
    <w:rsid w:val="0463A74A"/>
    <w:rsid w:val="046564A0"/>
    <w:rsid w:val="046FDA32"/>
    <w:rsid w:val="0471AD8D"/>
    <w:rsid w:val="0480C7F0"/>
    <w:rsid w:val="0498DBA5"/>
    <w:rsid w:val="04A87029"/>
    <w:rsid w:val="04AC776A"/>
    <w:rsid w:val="04CE3BCD"/>
    <w:rsid w:val="04CE66BB"/>
    <w:rsid w:val="04D40890"/>
    <w:rsid w:val="04D74A33"/>
    <w:rsid w:val="04ED868F"/>
    <w:rsid w:val="04F40463"/>
    <w:rsid w:val="04FA7BE8"/>
    <w:rsid w:val="04FBF9F7"/>
    <w:rsid w:val="04FE35BC"/>
    <w:rsid w:val="05011ECB"/>
    <w:rsid w:val="0508BA6C"/>
    <w:rsid w:val="0511F9BB"/>
    <w:rsid w:val="0527AF4C"/>
    <w:rsid w:val="053047D8"/>
    <w:rsid w:val="053C8E3E"/>
    <w:rsid w:val="054E139E"/>
    <w:rsid w:val="054F3A69"/>
    <w:rsid w:val="056142A8"/>
    <w:rsid w:val="056CB116"/>
    <w:rsid w:val="0582306F"/>
    <w:rsid w:val="05847098"/>
    <w:rsid w:val="058EF273"/>
    <w:rsid w:val="05900BC1"/>
    <w:rsid w:val="05994816"/>
    <w:rsid w:val="05997F24"/>
    <w:rsid w:val="059BF323"/>
    <w:rsid w:val="059DEC70"/>
    <w:rsid w:val="05AA113A"/>
    <w:rsid w:val="05ACC671"/>
    <w:rsid w:val="05B06B38"/>
    <w:rsid w:val="05B0EBD4"/>
    <w:rsid w:val="05B84B6E"/>
    <w:rsid w:val="05D2676C"/>
    <w:rsid w:val="05D50714"/>
    <w:rsid w:val="05E3DE17"/>
    <w:rsid w:val="05ED161E"/>
    <w:rsid w:val="05F4C4BF"/>
    <w:rsid w:val="06208849"/>
    <w:rsid w:val="06229170"/>
    <w:rsid w:val="0624F60E"/>
    <w:rsid w:val="062659FB"/>
    <w:rsid w:val="0629CF87"/>
    <w:rsid w:val="06381588"/>
    <w:rsid w:val="063C496F"/>
    <w:rsid w:val="06446E70"/>
    <w:rsid w:val="065B15ED"/>
    <w:rsid w:val="0664C1E8"/>
    <w:rsid w:val="06667739"/>
    <w:rsid w:val="066C0B97"/>
    <w:rsid w:val="067F0333"/>
    <w:rsid w:val="067FA950"/>
    <w:rsid w:val="0685ABF4"/>
    <w:rsid w:val="0698B3C6"/>
    <w:rsid w:val="06A06DC8"/>
    <w:rsid w:val="06A2A048"/>
    <w:rsid w:val="06A4971C"/>
    <w:rsid w:val="06AEE711"/>
    <w:rsid w:val="06B26DD9"/>
    <w:rsid w:val="06B50A0F"/>
    <w:rsid w:val="06B97D9F"/>
    <w:rsid w:val="06BE7501"/>
    <w:rsid w:val="06BFAD69"/>
    <w:rsid w:val="06C37FAD"/>
    <w:rsid w:val="06D7730D"/>
    <w:rsid w:val="06D85E9F"/>
    <w:rsid w:val="06DE58FC"/>
    <w:rsid w:val="06ED36FD"/>
    <w:rsid w:val="06F07EC0"/>
    <w:rsid w:val="06F83DD2"/>
    <w:rsid w:val="0707FF48"/>
    <w:rsid w:val="070E005C"/>
    <w:rsid w:val="070ED6A8"/>
    <w:rsid w:val="071520DE"/>
    <w:rsid w:val="071908F9"/>
    <w:rsid w:val="072AD3A9"/>
    <w:rsid w:val="0739C755"/>
    <w:rsid w:val="073B37F3"/>
    <w:rsid w:val="07504BD2"/>
    <w:rsid w:val="075B822A"/>
    <w:rsid w:val="075FFBA9"/>
    <w:rsid w:val="0760BCA6"/>
    <w:rsid w:val="076CBDB1"/>
    <w:rsid w:val="076D5744"/>
    <w:rsid w:val="077ABCD9"/>
    <w:rsid w:val="07831F0E"/>
    <w:rsid w:val="078ACEC6"/>
    <w:rsid w:val="078BEB1A"/>
    <w:rsid w:val="078D7AA5"/>
    <w:rsid w:val="079BFFF0"/>
    <w:rsid w:val="07A120E7"/>
    <w:rsid w:val="07B8E733"/>
    <w:rsid w:val="07BE61D1"/>
    <w:rsid w:val="07C34CF5"/>
    <w:rsid w:val="07C40E1D"/>
    <w:rsid w:val="07C6EFB9"/>
    <w:rsid w:val="07CD43CA"/>
    <w:rsid w:val="07D5B23E"/>
    <w:rsid w:val="07E071CC"/>
    <w:rsid w:val="07EC69A4"/>
    <w:rsid w:val="0807CA83"/>
    <w:rsid w:val="080ABE79"/>
    <w:rsid w:val="081DB4C1"/>
    <w:rsid w:val="08241DDB"/>
    <w:rsid w:val="0830DCD1"/>
    <w:rsid w:val="08395214"/>
    <w:rsid w:val="083C4DC3"/>
    <w:rsid w:val="083EC0FE"/>
    <w:rsid w:val="08482DCB"/>
    <w:rsid w:val="084AB772"/>
    <w:rsid w:val="08541F3A"/>
    <w:rsid w:val="085F3583"/>
    <w:rsid w:val="0860CF05"/>
    <w:rsid w:val="08665FBA"/>
    <w:rsid w:val="08742F00"/>
    <w:rsid w:val="0874B5B9"/>
    <w:rsid w:val="087CB8F5"/>
    <w:rsid w:val="087CC1D9"/>
    <w:rsid w:val="088A1F76"/>
    <w:rsid w:val="089EABED"/>
    <w:rsid w:val="08A451D8"/>
    <w:rsid w:val="08ABD4BA"/>
    <w:rsid w:val="08BADA72"/>
    <w:rsid w:val="08BBDEFC"/>
    <w:rsid w:val="08BBF5C3"/>
    <w:rsid w:val="08C5DFE4"/>
    <w:rsid w:val="08C9D775"/>
    <w:rsid w:val="08CB7056"/>
    <w:rsid w:val="08D2A1B4"/>
    <w:rsid w:val="08D753C7"/>
    <w:rsid w:val="08E667AA"/>
    <w:rsid w:val="08F04C34"/>
    <w:rsid w:val="08FBB073"/>
    <w:rsid w:val="08FC73B6"/>
    <w:rsid w:val="0901B4F3"/>
    <w:rsid w:val="09044589"/>
    <w:rsid w:val="090927A5"/>
    <w:rsid w:val="090CD3E6"/>
    <w:rsid w:val="0912DE5E"/>
    <w:rsid w:val="09156281"/>
    <w:rsid w:val="0927BB7B"/>
    <w:rsid w:val="0927FB10"/>
    <w:rsid w:val="093DC2D0"/>
    <w:rsid w:val="094D17A1"/>
    <w:rsid w:val="09520E5D"/>
    <w:rsid w:val="0953F7E9"/>
    <w:rsid w:val="095A0D5F"/>
    <w:rsid w:val="095DFABD"/>
    <w:rsid w:val="0975F136"/>
    <w:rsid w:val="09794521"/>
    <w:rsid w:val="09841D1C"/>
    <w:rsid w:val="098FD13B"/>
    <w:rsid w:val="09A1D7DE"/>
    <w:rsid w:val="09A3D978"/>
    <w:rsid w:val="09A6B45D"/>
    <w:rsid w:val="09ACF3BD"/>
    <w:rsid w:val="09ADB677"/>
    <w:rsid w:val="09B46FCB"/>
    <w:rsid w:val="09B74A12"/>
    <w:rsid w:val="09D81E24"/>
    <w:rsid w:val="09DD89DD"/>
    <w:rsid w:val="09E5FBEE"/>
    <w:rsid w:val="09F1AC05"/>
    <w:rsid w:val="09F2D1EF"/>
    <w:rsid w:val="09FB05E4"/>
    <w:rsid w:val="09FE425B"/>
    <w:rsid w:val="0A042BD8"/>
    <w:rsid w:val="0A10861A"/>
    <w:rsid w:val="0A10E100"/>
    <w:rsid w:val="0A1616F9"/>
    <w:rsid w:val="0A1B35AC"/>
    <w:rsid w:val="0A21B5CA"/>
    <w:rsid w:val="0A351898"/>
    <w:rsid w:val="0A377616"/>
    <w:rsid w:val="0A3E13D0"/>
    <w:rsid w:val="0A402239"/>
    <w:rsid w:val="0A404977"/>
    <w:rsid w:val="0A45379E"/>
    <w:rsid w:val="0A493E67"/>
    <w:rsid w:val="0A4E8003"/>
    <w:rsid w:val="0A56B1B2"/>
    <w:rsid w:val="0A6740B7"/>
    <w:rsid w:val="0A693394"/>
    <w:rsid w:val="0A7FB902"/>
    <w:rsid w:val="0A875488"/>
    <w:rsid w:val="0A93101D"/>
    <w:rsid w:val="0A9B6982"/>
    <w:rsid w:val="0A9E3946"/>
    <w:rsid w:val="0AA4F806"/>
    <w:rsid w:val="0AA80E82"/>
    <w:rsid w:val="0AB51E21"/>
    <w:rsid w:val="0AC835E2"/>
    <w:rsid w:val="0AF1FBEC"/>
    <w:rsid w:val="0AF45DFD"/>
    <w:rsid w:val="0AF773FF"/>
    <w:rsid w:val="0B0692C3"/>
    <w:rsid w:val="0B1283A4"/>
    <w:rsid w:val="0B151582"/>
    <w:rsid w:val="0B17DF93"/>
    <w:rsid w:val="0B1BCA5D"/>
    <w:rsid w:val="0B25F31F"/>
    <w:rsid w:val="0B2DDCDB"/>
    <w:rsid w:val="0B33E77D"/>
    <w:rsid w:val="0B4168E7"/>
    <w:rsid w:val="0B50402C"/>
    <w:rsid w:val="0B5412D5"/>
    <w:rsid w:val="0B64B861"/>
    <w:rsid w:val="0B7BAF16"/>
    <w:rsid w:val="0B903C35"/>
    <w:rsid w:val="0B937B50"/>
    <w:rsid w:val="0BAAE430"/>
    <w:rsid w:val="0BADD5EC"/>
    <w:rsid w:val="0BB3399E"/>
    <w:rsid w:val="0BB7C797"/>
    <w:rsid w:val="0BC3A3EC"/>
    <w:rsid w:val="0BC6171E"/>
    <w:rsid w:val="0BC739D7"/>
    <w:rsid w:val="0BD34677"/>
    <w:rsid w:val="0BE14B01"/>
    <w:rsid w:val="0BEA1862"/>
    <w:rsid w:val="0BFAE810"/>
    <w:rsid w:val="0C080179"/>
    <w:rsid w:val="0C09D3E1"/>
    <w:rsid w:val="0C0D6918"/>
    <w:rsid w:val="0C10554F"/>
    <w:rsid w:val="0C13AF51"/>
    <w:rsid w:val="0C142034"/>
    <w:rsid w:val="0C1ED665"/>
    <w:rsid w:val="0C21C81B"/>
    <w:rsid w:val="0C2EBEC2"/>
    <w:rsid w:val="0C3D22FA"/>
    <w:rsid w:val="0C444898"/>
    <w:rsid w:val="0C49F150"/>
    <w:rsid w:val="0C4F8675"/>
    <w:rsid w:val="0C5F9BD2"/>
    <w:rsid w:val="0C63D847"/>
    <w:rsid w:val="0C6A1864"/>
    <w:rsid w:val="0C6FDC4E"/>
    <w:rsid w:val="0C765C3D"/>
    <w:rsid w:val="0C7A383C"/>
    <w:rsid w:val="0C7DE620"/>
    <w:rsid w:val="0C8B0D1A"/>
    <w:rsid w:val="0C9C02FA"/>
    <w:rsid w:val="0CA303CA"/>
    <w:rsid w:val="0CB12BCF"/>
    <w:rsid w:val="0CB45F1C"/>
    <w:rsid w:val="0CB517F1"/>
    <w:rsid w:val="0CBAD3D8"/>
    <w:rsid w:val="0CBF821F"/>
    <w:rsid w:val="0CD160D1"/>
    <w:rsid w:val="0CD215DC"/>
    <w:rsid w:val="0CDB8236"/>
    <w:rsid w:val="0CDE2F9C"/>
    <w:rsid w:val="0CDFF8A5"/>
    <w:rsid w:val="0CE9DEA9"/>
    <w:rsid w:val="0CEC108D"/>
    <w:rsid w:val="0CF04220"/>
    <w:rsid w:val="0D025CE4"/>
    <w:rsid w:val="0D03888B"/>
    <w:rsid w:val="0D04CB27"/>
    <w:rsid w:val="0D0FAF4C"/>
    <w:rsid w:val="0D177F77"/>
    <w:rsid w:val="0D2101A4"/>
    <w:rsid w:val="0D47A023"/>
    <w:rsid w:val="0D5AB86C"/>
    <w:rsid w:val="0D5E441F"/>
    <w:rsid w:val="0D5FD7A6"/>
    <w:rsid w:val="0D6A2876"/>
    <w:rsid w:val="0D6D1647"/>
    <w:rsid w:val="0D77C2FB"/>
    <w:rsid w:val="0D819283"/>
    <w:rsid w:val="0D929BAB"/>
    <w:rsid w:val="0D9D9D40"/>
    <w:rsid w:val="0DA4650D"/>
    <w:rsid w:val="0DA88DD2"/>
    <w:rsid w:val="0DB0DA3A"/>
    <w:rsid w:val="0DB3503D"/>
    <w:rsid w:val="0DCB8528"/>
    <w:rsid w:val="0DD15456"/>
    <w:rsid w:val="0DD60572"/>
    <w:rsid w:val="0DD6D90B"/>
    <w:rsid w:val="0DD8F35B"/>
    <w:rsid w:val="0DDA6632"/>
    <w:rsid w:val="0DE32C10"/>
    <w:rsid w:val="0DE6A8DB"/>
    <w:rsid w:val="0DED5642"/>
    <w:rsid w:val="0DF305D2"/>
    <w:rsid w:val="0DF8EB1E"/>
    <w:rsid w:val="0E05A4BF"/>
    <w:rsid w:val="0E102533"/>
    <w:rsid w:val="0E122C9E"/>
    <w:rsid w:val="0E1A4D33"/>
    <w:rsid w:val="0E2CBFF4"/>
    <w:rsid w:val="0E322B8F"/>
    <w:rsid w:val="0E38630D"/>
    <w:rsid w:val="0E3DAB7B"/>
    <w:rsid w:val="0E3DDB92"/>
    <w:rsid w:val="0E457B0C"/>
    <w:rsid w:val="0E51FAA9"/>
    <w:rsid w:val="0E534709"/>
    <w:rsid w:val="0E57FBA3"/>
    <w:rsid w:val="0E596B14"/>
    <w:rsid w:val="0E6BB054"/>
    <w:rsid w:val="0E785B14"/>
    <w:rsid w:val="0E8C0497"/>
    <w:rsid w:val="0E9CBD2B"/>
    <w:rsid w:val="0EB1B8D4"/>
    <w:rsid w:val="0EBB22BA"/>
    <w:rsid w:val="0ED21D05"/>
    <w:rsid w:val="0ED6D86F"/>
    <w:rsid w:val="0EEE415E"/>
    <w:rsid w:val="0EF1A0DB"/>
    <w:rsid w:val="0EFF3C08"/>
    <w:rsid w:val="0F03E1FD"/>
    <w:rsid w:val="0F088061"/>
    <w:rsid w:val="0F1184F3"/>
    <w:rsid w:val="0F3A1688"/>
    <w:rsid w:val="0F4509DA"/>
    <w:rsid w:val="0F461B28"/>
    <w:rsid w:val="0F72ECA9"/>
    <w:rsid w:val="0F73407F"/>
    <w:rsid w:val="0F794376"/>
    <w:rsid w:val="0F7BE95A"/>
    <w:rsid w:val="0F8494D6"/>
    <w:rsid w:val="0F8E4D21"/>
    <w:rsid w:val="0F8FD72E"/>
    <w:rsid w:val="0F9558A9"/>
    <w:rsid w:val="0F9764B4"/>
    <w:rsid w:val="0F976B8B"/>
    <w:rsid w:val="0FAC1EAD"/>
    <w:rsid w:val="0FADC1B1"/>
    <w:rsid w:val="0FADFCFF"/>
    <w:rsid w:val="0FAE8106"/>
    <w:rsid w:val="0FBBEA3A"/>
    <w:rsid w:val="0FBEE0A8"/>
    <w:rsid w:val="0FC13A55"/>
    <w:rsid w:val="0FCF569A"/>
    <w:rsid w:val="0FD12D5F"/>
    <w:rsid w:val="0FD25B54"/>
    <w:rsid w:val="0FE15B22"/>
    <w:rsid w:val="0FE59F30"/>
    <w:rsid w:val="0FE8E76A"/>
    <w:rsid w:val="0FEFAA32"/>
    <w:rsid w:val="0FF261FE"/>
    <w:rsid w:val="0FF4FDEA"/>
    <w:rsid w:val="0FF9107B"/>
    <w:rsid w:val="0FFC3CA7"/>
    <w:rsid w:val="10049868"/>
    <w:rsid w:val="1012EDDD"/>
    <w:rsid w:val="1020917B"/>
    <w:rsid w:val="1037DFB2"/>
    <w:rsid w:val="10382984"/>
    <w:rsid w:val="103E2BE7"/>
    <w:rsid w:val="1040F53A"/>
    <w:rsid w:val="1044B673"/>
    <w:rsid w:val="10472860"/>
    <w:rsid w:val="104961A3"/>
    <w:rsid w:val="10496EF3"/>
    <w:rsid w:val="1056F31B"/>
    <w:rsid w:val="105E03C9"/>
    <w:rsid w:val="105FC86D"/>
    <w:rsid w:val="1067BEC7"/>
    <w:rsid w:val="1079EB22"/>
    <w:rsid w:val="107BDA09"/>
    <w:rsid w:val="107E5553"/>
    <w:rsid w:val="1090BF17"/>
    <w:rsid w:val="1091C577"/>
    <w:rsid w:val="10A34042"/>
    <w:rsid w:val="10AB3A38"/>
    <w:rsid w:val="10B32422"/>
    <w:rsid w:val="10C4DCF2"/>
    <w:rsid w:val="10C5CB52"/>
    <w:rsid w:val="10D6B933"/>
    <w:rsid w:val="10EA4F82"/>
    <w:rsid w:val="10F39E7B"/>
    <w:rsid w:val="10F42FA5"/>
    <w:rsid w:val="10F5ACD1"/>
    <w:rsid w:val="10FB308D"/>
    <w:rsid w:val="110048F5"/>
    <w:rsid w:val="11114105"/>
    <w:rsid w:val="11128BB3"/>
    <w:rsid w:val="1117B9BB"/>
    <w:rsid w:val="111DD2E1"/>
    <w:rsid w:val="111F3477"/>
    <w:rsid w:val="11259C57"/>
    <w:rsid w:val="112E53F4"/>
    <w:rsid w:val="113534DD"/>
    <w:rsid w:val="115A0FCF"/>
    <w:rsid w:val="116A93E2"/>
    <w:rsid w:val="116CB5F1"/>
    <w:rsid w:val="116DCA4E"/>
    <w:rsid w:val="11830503"/>
    <w:rsid w:val="11845442"/>
    <w:rsid w:val="1184CEF4"/>
    <w:rsid w:val="1188DEEE"/>
    <w:rsid w:val="119303C4"/>
    <w:rsid w:val="11A326B0"/>
    <w:rsid w:val="11BC61DC"/>
    <w:rsid w:val="11CF338D"/>
    <w:rsid w:val="11CFEA47"/>
    <w:rsid w:val="11E086D4"/>
    <w:rsid w:val="11F120FE"/>
    <w:rsid w:val="11F2C37C"/>
    <w:rsid w:val="11F6B70B"/>
    <w:rsid w:val="11FA7192"/>
    <w:rsid w:val="11FB98CE"/>
    <w:rsid w:val="12095440"/>
    <w:rsid w:val="1215BB83"/>
    <w:rsid w:val="121A9E78"/>
    <w:rsid w:val="122CD1A0"/>
    <w:rsid w:val="122ED3F3"/>
    <w:rsid w:val="123821F8"/>
    <w:rsid w:val="123C09CB"/>
    <w:rsid w:val="1243E61D"/>
    <w:rsid w:val="12460CCB"/>
    <w:rsid w:val="124E73FC"/>
    <w:rsid w:val="125581F3"/>
    <w:rsid w:val="12619BB3"/>
    <w:rsid w:val="1261E94E"/>
    <w:rsid w:val="126B0E83"/>
    <w:rsid w:val="1271B74A"/>
    <w:rsid w:val="127A6C73"/>
    <w:rsid w:val="127B9FCC"/>
    <w:rsid w:val="12861FE3"/>
    <w:rsid w:val="12900006"/>
    <w:rsid w:val="1290FF57"/>
    <w:rsid w:val="129700EE"/>
    <w:rsid w:val="129B3782"/>
    <w:rsid w:val="129C886E"/>
    <w:rsid w:val="12A22F35"/>
    <w:rsid w:val="12A5DFCF"/>
    <w:rsid w:val="12B82E15"/>
    <w:rsid w:val="12BC942C"/>
    <w:rsid w:val="12BD5C51"/>
    <w:rsid w:val="12C16CB8"/>
    <w:rsid w:val="12CCF96B"/>
    <w:rsid w:val="12D81AD2"/>
    <w:rsid w:val="12DCC945"/>
    <w:rsid w:val="12DFCF1A"/>
    <w:rsid w:val="12F64297"/>
    <w:rsid w:val="13008799"/>
    <w:rsid w:val="13091B53"/>
    <w:rsid w:val="1317C233"/>
    <w:rsid w:val="131861F7"/>
    <w:rsid w:val="131B2F95"/>
    <w:rsid w:val="131D3EB1"/>
    <w:rsid w:val="131E2C8F"/>
    <w:rsid w:val="13261883"/>
    <w:rsid w:val="1327C612"/>
    <w:rsid w:val="13334A4E"/>
    <w:rsid w:val="135DD249"/>
    <w:rsid w:val="1368BC1F"/>
    <w:rsid w:val="1372E34C"/>
    <w:rsid w:val="13745684"/>
    <w:rsid w:val="137E3064"/>
    <w:rsid w:val="137F006A"/>
    <w:rsid w:val="138C056F"/>
    <w:rsid w:val="138D30B9"/>
    <w:rsid w:val="1390FE65"/>
    <w:rsid w:val="13945A49"/>
    <w:rsid w:val="139641F3"/>
    <w:rsid w:val="13A202B5"/>
    <w:rsid w:val="13CAC702"/>
    <w:rsid w:val="13D116AD"/>
    <w:rsid w:val="13D93FAE"/>
    <w:rsid w:val="13E828E7"/>
    <w:rsid w:val="13E9C824"/>
    <w:rsid w:val="13EC7C1B"/>
    <w:rsid w:val="13F3943E"/>
    <w:rsid w:val="13FA7322"/>
    <w:rsid w:val="13FD3754"/>
    <w:rsid w:val="13FDFB16"/>
    <w:rsid w:val="140C468C"/>
    <w:rsid w:val="1415C37E"/>
    <w:rsid w:val="14187AFD"/>
    <w:rsid w:val="141AD53D"/>
    <w:rsid w:val="142BD067"/>
    <w:rsid w:val="1432D14F"/>
    <w:rsid w:val="1437C93A"/>
    <w:rsid w:val="1448198B"/>
    <w:rsid w:val="14488360"/>
    <w:rsid w:val="144F5A7D"/>
    <w:rsid w:val="14570337"/>
    <w:rsid w:val="145AAC98"/>
    <w:rsid w:val="14645F5B"/>
    <w:rsid w:val="146FC98C"/>
    <w:rsid w:val="14779679"/>
    <w:rsid w:val="147AAF35"/>
    <w:rsid w:val="148835FE"/>
    <w:rsid w:val="148F562D"/>
    <w:rsid w:val="1493C4A2"/>
    <w:rsid w:val="1494A872"/>
    <w:rsid w:val="149CD913"/>
    <w:rsid w:val="149FB703"/>
    <w:rsid w:val="14A5997C"/>
    <w:rsid w:val="14A6E87C"/>
    <w:rsid w:val="14A78CCF"/>
    <w:rsid w:val="14B24D0A"/>
    <w:rsid w:val="14B69C6F"/>
    <w:rsid w:val="14B6FFF6"/>
    <w:rsid w:val="14C2D94F"/>
    <w:rsid w:val="14C66BFC"/>
    <w:rsid w:val="14E0262B"/>
    <w:rsid w:val="14E702D7"/>
    <w:rsid w:val="14EBB881"/>
    <w:rsid w:val="14F1DBFD"/>
    <w:rsid w:val="14F286F4"/>
    <w:rsid w:val="1501E5F0"/>
    <w:rsid w:val="1506D44F"/>
    <w:rsid w:val="1507D4B8"/>
    <w:rsid w:val="1510ED0F"/>
    <w:rsid w:val="151AF3A9"/>
    <w:rsid w:val="151ECE6A"/>
    <w:rsid w:val="151F0230"/>
    <w:rsid w:val="15392AF6"/>
    <w:rsid w:val="153DA7CC"/>
    <w:rsid w:val="154B9153"/>
    <w:rsid w:val="154F5D08"/>
    <w:rsid w:val="1553BEB1"/>
    <w:rsid w:val="1557FBD7"/>
    <w:rsid w:val="155E1AEA"/>
    <w:rsid w:val="15669763"/>
    <w:rsid w:val="15697C8A"/>
    <w:rsid w:val="1571ABE3"/>
    <w:rsid w:val="1589AD06"/>
    <w:rsid w:val="1589D84D"/>
    <w:rsid w:val="158E17F2"/>
    <w:rsid w:val="1591052F"/>
    <w:rsid w:val="159DFE38"/>
    <w:rsid w:val="15A5598C"/>
    <w:rsid w:val="15A5DDA6"/>
    <w:rsid w:val="15B21621"/>
    <w:rsid w:val="15B44B5E"/>
    <w:rsid w:val="15C7508F"/>
    <w:rsid w:val="15CEA1B0"/>
    <w:rsid w:val="15DF96A2"/>
    <w:rsid w:val="15E0C5FB"/>
    <w:rsid w:val="15E72D50"/>
    <w:rsid w:val="15E89817"/>
    <w:rsid w:val="15F3F3EA"/>
    <w:rsid w:val="15F4E385"/>
    <w:rsid w:val="15F6E2F9"/>
    <w:rsid w:val="15FBD30F"/>
    <w:rsid w:val="1607B8DB"/>
    <w:rsid w:val="16093484"/>
    <w:rsid w:val="160FBB94"/>
    <w:rsid w:val="160FDBD8"/>
    <w:rsid w:val="1610E469"/>
    <w:rsid w:val="16167F96"/>
    <w:rsid w:val="1622AA94"/>
    <w:rsid w:val="1628508E"/>
    <w:rsid w:val="1628CB85"/>
    <w:rsid w:val="16298CA2"/>
    <w:rsid w:val="164AE2D1"/>
    <w:rsid w:val="164BD49B"/>
    <w:rsid w:val="164E2D5F"/>
    <w:rsid w:val="1666C1BE"/>
    <w:rsid w:val="1670E46D"/>
    <w:rsid w:val="167A3517"/>
    <w:rsid w:val="16871753"/>
    <w:rsid w:val="168EAAD0"/>
    <w:rsid w:val="1691B313"/>
    <w:rsid w:val="1697CB1B"/>
    <w:rsid w:val="169F3738"/>
    <w:rsid w:val="16ABC946"/>
    <w:rsid w:val="16B7A9FE"/>
    <w:rsid w:val="16C1310E"/>
    <w:rsid w:val="16C8C1F7"/>
    <w:rsid w:val="16E0E747"/>
    <w:rsid w:val="16E42DC0"/>
    <w:rsid w:val="16E761B4"/>
    <w:rsid w:val="16EE2764"/>
    <w:rsid w:val="16F557C4"/>
    <w:rsid w:val="17221B47"/>
    <w:rsid w:val="17313047"/>
    <w:rsid w:val="174992C6"/>
    <w:rsid w:val="174AF306"/>
    <w:rsid w:val="174B3C01"/>
    <w:rsid w:val="1758FCE2"/>
    <w:rsid w:val="17608F8D"/>
    <w:rsid w:val="17637129"/>
    <w:rsid w:val="17687E84"/>
    <w:rsid w:val="176B4330"/>
    <w:rsid w:val="176F2A5D"/>
    <w:rsid w:val="1770130A"/>
    <w:rsid w:val="17746E57"/>
    <w:rsid w:val="1777B96F"/>
    <w:rsid w:val="177A4577"/>
    <w:rsid w:val="1782FDB1"/>
    <w:rsid w:val="178CFEF6"/>
    <w:rsid w:val="1792BD7D"/>
    <w:rsid w:val="1794DDDB"/>
    <w:rsid w:val="17ACE24B"/>
    <w:rsid w:val="17AF373B"/>
    <w:rsid w:val="17AF8E23"/>
    <w:rsid w:val="17B0D3CD"/>
    <w:rsid w:val="17B25DF4"/>
    <w:rsid w:val="17C92E28"/>
    <w:rsid w:val="17C9A3B8"/>
    <w:rsid w:val="17CAFD8D"/>
    <w:rsid w:val="17CB6564"/>
    <w:rsid w:val="17E50A1F"/>
    <w:rsid w:val="17F04B39"/>
    <w:rsid w:val="17F47A7A"/>
    <w:rsid w:val="18034D90"/>
    <w:rsid w:val="1819737E"/>
    <w:rsid w:val="181EA399"/>
    <w:rsid w:val="1825ED48"/>
    <w:rsid w:val="18289F99"/>
    <w:rsid w:val="183F3772"/>
    <w:rsid w:val="1842A072"/>
    <w:rsid w:val="1842AFC2"/>
    <w:rsid w:val="1847CAFF"/>
    <w:rsid w:val="1852718D"/>
    <w:rsid w:val="18537A5F"/>
    <w:rsid w:val="18558C08"/>
    <w:rsid w:val="185F6D67"/>
    <w:rsid w:val="186683B4"/>
    <w:rsid w:val="18781B88"/>
    <w:rsid w:val="187B2370"/>
    <w:rsid w:val="188F0C6A"/>
    <w:rsid w:val="189D23C0"/>
    <w:rsid w:val="189E3825"/>
    <w:rsid w:val="18A616B9"/>
    <w:rsid w:val="18AC35E9"/>
    <w:rsid w:val="18C9E60A"/>
    <w:rsid w:val="18D35437"/>
    <w:rsid w:val="18F3CA1D"/>
    <w:rsid w:val="18F42BE3"/>
    <w:rsid w:val="18F741DB"/>
    <w:rsid w:val="18F8C777"/>
    <w:rsid w:val="18FBD4A3"/>
    <w:rsid w:val="19064272"/>
    <w:rsid w:val="1912F6A9"/>
    <w:rsid w:val="1919DD51"/>
    <w:rsid w:val="1921122A"/>
    <w:rsid w:val="19269F62"/>
    <w:rsid w:val="1930AE3C"/>
    <w:rsid w:val="1931802E"/>
    <w:rsid w:val="1937D07E"/>
    <w:rsid w:val="19475C56"/>
    <w:rsid w:val="194CB92B"/>
    <w:rsid w:val="195BF130"/>
    <w:rsid w:val="196640C4"/>
    <w:rsid w:val="19674457"/>
    <w:rsid w:val="196984BE"/>
    <w:rsid w:val="196DFEE1"/>
    <w:rsid w:val="19703967"/>
    <w:rsid w:val="19704368"/>
    <w:rsid w:val="1972A921"/>
    <w:rsid w:val="197470CC"/>
    <w:rsid w:val="197486B4"/>
    <w:rsid w:val="19790A9F"/>
    <w:rsid w:val="198A7119"/>
    <w:rsid w:val="198D2710"/>
    <w:rsid w:val="19AF3954"/>
    <w:rsid w:val="19C0F039"/>
    <w:rsid w:val="19C72CA0"/>
    <w:rsid w:val="19C76252"/>
    <w:rsid w:val="19CDFD2B"/>
    <w:rsid w:val="19DAB8E9"/>
    <w:rsid w:val="19E0D604"/>
    <w:rsid w:val="19E14E13"/>
    <w:rsid w:val="19EB1647"/>
    <w:rsid w:val="19EE65D8"/>
    <w:rsid w:val="19F016A5"/>
    <w:rsid w:val="19F3ACDB"/>
    <w:rsid w:val="19FD6636"/>
    <w:rsid w:val="1A076DC9"/>
    <w:rsid w:val="1A0A0C20"/>
    <w:rsid w:val="1A0CB919"/>
    <w:rsid w:val="1A1118EF"/>
    <w:rsid w:val="1A1A4837"/>
    <w:rsid w:val="1A216C3D"/>
    <w:rsid w:val="1A2F57B4"/>
    <w:rsid w:val="1A33303E"/>
    <w:rsid w:val="1A36081E"/>
    <w:rsid w:val="1A38F421"/>
    <w:rsid w:val="1A3D2F15"/>
    <w:rsid w:val="1A40F359"/>
    <w:rsid w:val="1A49A935"/>
    <w:rsid w:val="1A4C4D81"/>
    <w:rsid w:val="1A5E58AC"/>
    <w:rsid w:val="1A70DF48"/>
    <w:rsid w:val="1A8B5B9D"/>
    <w:rsid w:val="1A90AFAA"/>
    <w:rsid w:val="1A98304F"/>
    <w:rsid w:val="1A9C2738"/>
    <w:rsid w:val="1AA4ED75"/>
    <w:rsid w:val="1AABE0FD"/>
    <w:rsid w:val="1ABE9C01"/>
    <w:rsid w:val="1AC26FC3"/>
    <w:rsid w:val="1AC53353"/>
    <w:rsid w:val="1ACE7857"/>
    <w:rsid w:val="1ACE9A3F"/>
    <w:rsid w:val="1AD02F21"/>
    <w:rsid w:val="1AD3A0DF"/>
    <w:rsid w:val="1ADF0B10"/>
    <w:rsid w:val="1AE0A9E1"/>
    <w:rsid w:val="1AFA3598"/>
    <w:rsid w:val="1AFB8437"/>
    <w:rsid w:val="1AFD072B"/>
    <w:rsid w:val="1B03A862"/>
    <w:rsid w:val="1B05551F"/>
    <w:rsid w:val="1B072333"/>
    <w:rsid w:val="1B0DECFF"/>
    <w:rsid w:val="1B0F00FA"/>
    <w:rsid w:val="1B1A690E"/>
    <w:rsid w:val="1B1AED5A"/>
    <w:rsid w:val="1B2C1B3C"/>
    <w:rsid w:val="1B37EE7B"/>
    <w:rsid w:val="1B496575"/>
    <w:rsid w:val="1B5177BD"/>
    <w:rsid w:val="1B51C9BE"/>
    <w:rsid w:val="1B57EB9A"/>
    <w:rsid w:val="1B622677"/>
    <w:rsid w:val="1B738BB6"/>
    <w:rsid w:val="1B7923D9"/>
    <w:rsid w:val="1B7A9CE5"/>
    <w:rsid w:val="1B7AD618"/>
    <w:rsid w:val="1B7D3D63"/>
    <w:rsid w:val="1B849AB9"/>
    <w:rsid w:val="1B8A71F4"/>
    <w:rsid w:val="1B917251"/>
    <w:rsid w:val="1B946753"/>
    <w:rsid w:val="1B9711B6"/>
    <w:rsid w:val="1B97FD8F"/>
    <w:rsid w:val="1BA7A1BD"/>
    <w:rsid w:val="1BAD5CA4"/>
    <w:rsid w:val="1BB60DA5"/>
    <w:rsid w:val="1BDB6672"/>
    <w:rsid w:val="1C0186CC"/>
    <w:rsid w:val="1C04F558"/>
    <w:rsid w:val="1C0A341B"/>
    <w:rsid w:val="1C0B2FC7"/>
    <w:rsid w:val="1C0CCB97"/>
    <w:rsid w:val="1C1C7661"/>
    <w:rsid w:val="1C1E4675"/>
    <w:rsid w:val="1C289D64"/>
    <w:rsid w:val="1C2C6C5D"/>
    <w:rsid w:val="1C33A00D"/>
    <w:rsid w:val="1C3E2653"/>
    <w:rsid w:val="1C4933EA"/>
    <w:rsid w:val="1C5D9172"/>
    <w:rsid w:val="1C62A0B1"/>
    <w:rsid w:val="1C66CFCB"/>
    <w:rsid w:val="1C75245E"/>
    <w:rsid w:val="1C79A508"/>
    <w:rsid w:val="1C7C1FB4"/>
    <w:rsid w:val="1C879376"/>
    <w:rsid w:val="1C98E6F6"/>
    <w:rsid w:val="1CA7E539"/>
    <w:rsid w:val="1CA885FB"/>
    <w:rsid w:val="1CAF425E"/>
    <w:rsid w:val="1CB40227"/>
    <w:rsid w:val="1CB6CBD8"/>
    <w:rsid w:val="1CB79CE7"/>
    <w:rsid w:val="1CCFCD90"/>
    <w:rsid w:val="1CD97BBD"/>
    <w:rsid w:val="1CD9F411"/>
    <w:rsid w:val="1CDA1864"/>
    <w:rsid w:val="1CDEC5BF"/>
    <w:rsid w:val="1CE17732"/>
    <w:rsid w:val="1CE6DA16"/>
    <w:rsid w:val="1D0F5C17"/>
    <w:rsid w:val="1D13B112"/>
    <w:rsid w:val="1D1ED853"/>
    <w:rsid w:val="1D1FBCE5"/>
    <w:rsid w:val="1D275EE9"/>
    <w:rsid w:val="1D27C772"/>
    <w:rsid w:val="1D2A1415"/>
    <w:rsid w:val="1D4026AE"/>
    <w:rsid w:val="1D48B9B1"/>
    <w:rsid w:val="1D4AD7E3"/>
    <w:rsid w:val="1D501A9D"/>
    <w:rsid w:val="1D6A6BC0"/>
    <w:rsid w:val="1D7094E3"/>
    <w:rsid w:val="1D860E41"/>
    <w:rsid w:val="1DB17C03"/>
    <w:rsid w:val="1DBD1F1A"/>
    <w:rsid w:val="1DC8CA1A"/>
    <w:rsid w:val="1DCFACA1"/>
    <w:rsid w:val="1DDCF3D9"/>
    <w:rsid w:val="1DDFA934"/>
    <w:rsid w:val="1E025042"/>
    <w:rsid w:val="1E127881"/>
    <w:rsid w:val="1E1ACD79"/>
    <w:rsid w:val="1E249D5D"/>
    <w:rsid w:val="1E2F6560"/>
    <w:rsid w:val="1E420E95"/>
    <w:rsid w:val="1E54428D"/>
    <w:rsid w:val="1E5C52C7"/>
    <w:rsid w:val="1E61752A"/>
    <w:rsid w:val="1E6B9DF1"/>
    <w:rsid w:val="1E717C6F"/>
    <w:rsid w:val="1E7DF863"/>
    <w:rsid w:val="1E7F40BA"/>
    <w:rsid w:val="1E82AA77"/>
    <w:rsid w:val="1E8546FC"/>
    <w:rsid w:val="1E8D6553"/>
    <w:rsid w:val="1E8D9411"/>
    <w:rsid w:val="1E8DE51D"/>
    <w:rsid w:val="1E9BD2D4"/>
    <w:rsid w:val="1EA38B42"/>
    <w:rsid w:val="1EB03425"/>
    <w:rsid w:val="1EB22A46"/>
    <w:rsid w:val="1EC4CD8C"/>
    <w:rsid w:val="1EC6D8A3"/>
    <w:rsid w:val="1ED1F971"/>
    <w:rsid w:val="1EEBD4D3"/>
    <w:rsid w:val="1EEBEAFE"/>
    <w:rsid w:val="1EFBFFD4"/>
    <w:rsid w:val="1EFC4193"/>
    <w:rsid w:val="1EFE6486"/>
    <w:rsid w:val="1EFF177F"/>
    <w:rsid w:val="1F063C21"/>
    <w:rsid w:val="1F0D79A9"/>
    <w:rsid w:val="1F2F1AD2"/>
    <w:rsid w:val="1F308F4C"/>
    <w:rsid w:val="1F3B9320"/>
    <w:rsid w:val="1F40F8CF"/>
    <w:rsid w:val="1F446C59"/>
    <w:rsid w:val="1F4E178F"/>
    <w:rsid w:val="1F573437"/>
    <w:rsid w:val="1F5EA49D"/>
    <w:rsid w:val="1F60B069"/>
    <w:rsid w:val="1F63E31C"/>
    <w:rsid w:val="1F653CA2"/>
    <w:rsid w:val="1F77EDC0"/>
    <w:rsid w:val="1F87A88E"/>
    <w:rsid w:val="1F8B00B9"/>
    <w:rsid w:val="1F8B3607"/>
    <w:rsid w:val="1F920D24"/>
    <w:rsid w:val="1F9466F8"/>
    <w:rsid w:val="1FB9A6FC"/>
    <w:rsid w:val="1FC1CCBE"/>
    <w:rsid w:val="1FC347F5"/>
    <w:rsid w:val="1FC3A9B5"/>
    <w:rsid w:val="1FC45F70"/>
    <w:rsid w:val="1FCFBC63"/>
    <w:rsid w:val="1FD0784E"/>
    <w:rsid w:val="1FDA5E0F"/>
    <w:rsid w:val="1FDA7583"/>
    <w:rsid w:val="1FDCF1F8"/>
    <w:rsid w:val="1FE937CB"/>
    <w:rsid w:val="1FFF3EC0"/>
    <w:rsid w:val="20033762"/>
    <w:rsid w:val="2018671D"/>
    <w:rsid w:val="2029B57E"/>
    <w:rsid w:val="2030FF2D"/>
    <w:rsid w:val="203B094B"/>
    <w:rsid w:val="203F5BA3"/>
    <w:rsid w:val="2041851E"/>
    <w:rsid w:val="2046FCD9"/>
    <w:rsid w:val="2051EE26"/>
    <w:rsid w:val="2052DC97"/>
    <w:rsid w:val="2060A679"/>
    <w:rsid w:val="20667561"/>
    <w:rsid w:val="206CA7BA"/>
    <w:rsid w:val="20836926"/>
    <w:rsid w:val="20B2BF38"/>
    <w:rsid w:val="20D0DEAA"/>
    <w:rsid w:val="20E03CBA"/>
    <w:rsid w:val="2100AB41"/>
    <w:rsid w:val="21072B4E"/>
    <w:rsid w:val="210C5A27"/>
    <w:rsid w:val="2113BE21"/>
    <w:rsid w:val="2115C81D"/>
    <w:rsid w:val="211710FF"/>
    <w:rsid w:val="2147B17B"/>
    <w:rsid w:val="2148A7E8"/>
    <w:rsid w:val="21546BB8"/>
    <w:rsid w:val="215B2053"/>
    <w:rsid w:val="215DC296"/>
    <w:rsid w:val="2178C259"/>
    <w:rsid w:val="2179C63C"/>
    <w:rsid w:val="2181E1A3"/>
    <w:rsid w:val="218515EE"/>
    <w:rsid w:val="21855883"/>
    <w:rsid w:val="21882F0E"/>
    <w:rsid w:val="218F3F3A"/>
    <w:rsid w:val="21932BAF"/>
    <w:rsid w:val="21AA99CB"/>
    <w:rsid w:val="21AED6F6"/>
    <w:rsid w:val="21B37307"/>
    <w:rsid w:val="21B43E25"/>
    <w:rsid w:val="21B83F50"/>
    <w:rsid w:val="21C585DF"/>
    <w:rsid w:val="21C6A549"/>
    <w:rsid w:val="21D3C68E"/>
    <w:rsid w:val="21D5657B"/>
    <w:rsid w:val="21DB2C04"/>
    <w:rsid w:val="21DE73F2"/>
    <w:rsid w:val="21E28102"/>
    <w:rsid w:val="21E62544"/>
    <w:rsid w:val="21ED44DD"/>
    <w:rsid w:val="21F3575D"/>
    <w:rsid w:val="2209370E"/>
    <w:rsid w:val="2211F6BE"/>
    <w:rsid w:val="221C2AD4"/>
    <w:rsid w:val="2223CFAA"/>
    <w:rsid w:val="2226890C"/>
    <w:rsid w:val="222A5B69"/>
    <w:rsid w:val="22304FEA"/>
    <w:rsid w:val="22326F11"/>
    <w:rsid w:val="223A315C"/>
    <w:rsid w:val="224E8F99"/>
    <w:rsid w:val="22604463"/>
    <w:rsid w:val="226497C6"/>
    <w:rsid w:val="2265B414"/>
    <w:rsid w:val="22757A69"/>
    <w:rsid w:val="22781272"/>
    <w:rsid w:val="22AF8E82"/>
    <w:rsid w:val="22B05DD7"/>
    <w:rsid w:val="22CAD5DF"/>
    <w:rsid w:val="22CFDB45"/>
    <w:rsid w:val="22D3E4B8"/>
    <w:rsid w:val="230A66E2"/>
    <w:rsid w:val="23209734"/>
    <w:rsid w:val="232128E4"/>
    <w:rsid w:val="23279FA2"/>
    <w:rsid w:val="23464379"/>
    <w:rsid w:val="2347E0B3"/>
    <w:rsid w:val="235007DF"/>
    <w:rsid w:val="235479D8"/>
    <w:rsid w:val="2356339C"/>
    <w:rsid w:val="23615640"/>
    <w:rsid w:val="23788373"/>
    <w:rsid w:val="2388A378"/>
    <w:rsid w:val="2389153E"/>
    <w:rsid w:val="2398C2DF"/>
    <w:rsid w:val="23A7822A"/>
    <w:rsid w:val="23BF581B"/>
    <w:rsid w:val="23C2F86F"/>
    <w:rsid w:val="23C4FC66"/>
    <w:rsid w:val="23C939F0"/>
    <w:rsid w:val="23E32DC5"/>
    <w:rsid w:val="23E4AD9D"/>
    <w:rsid w:val="23EA5FFA"/>
    <w:rsid w:val="23EAC2E2"/>
    <w:rsid w:val="240767F7"/>
    <w:rsid w:val="2423EBEF"/>
    <w:rsid w:val="242A7D6F"/>
    <w:rsid w:val="242F78CA"/>
    <w:rsid w:val="24321538"/>
    <w:rsid w:val="2433C9ED"/>
    <w:rsid w:val="243E2D0E"/>
    <w:rsid w:val="243ECC10"/>
    <w:rsid w:val="2441ED35"/>
    <w:rsid w:val="2445D957"/>
    <w:rsid w:val="244B5EE3"/>
    <w:rsid w:val="24658DB1"/>
    <w:rsid w:val="2469841F"/>
    <w:rsid w:val="2471F03D"/>
    <w:rsid w:val="247A619A"/>
    <w:rsid w:val="247D9C94"/>
    <w:rsid w:val="24823AB0"/>
    <w:rsid w:val="24844B77"/>
    <w:rsid w:val="24866E92"/>
    <w:rsid w:val="2495E301"/>
    <w:rsid w:val="24A3F8DB"/>
    <w:rsid w:val="24A9C5A3"/>
    <w:rsid w:val="24B03F03"/>
    <w:rsid w:val="24B4DADC"/>
    <w:rsid w:val="24BBE3D1"/>
    <w:rsid w:val="24BE4092"/>
    <w:rsid w:val="24C6DFFC"/>
    <w:rsid w:val="24CE7A82"/>
    <w:rsid w:val="24D07A58"/>
    <w:rsid w:val="24D2AFE3"/>
    <w:rsid w:val="24D4F029"/>
    <w:rsid w:val="24D7B2EC"/>
    <w:rsid w:val="24DCD641"/>
    <w:rsid w:val="24DFA1AC"/>
    <w:rsid w:val="24E48B8E"/>
    <w:rsid w:val="24EE2A74"/>
    <w:rsid w:val="24EE823E"/>
    <w:rsid w:val="24F52D49"/>
    <w:rsid w:val="2503A9B7"/>
    <w:rsid w:val="250704EC"/>
    <w:rsid w:val="251614B4"/>
    <w:rsid w:val="2524E59F"/>
    <w:rsid w:val="252673DB"/>
    <w:rsid w:val="252E236D"/>
    <w:rsid w:val="252F88EF"/>
    <w:rsid w:val="2535D9EC"/>
    <w:rsid w:val="2536D8EF"/>
    <w:rsid w:val="25667AE1"/>
    <w:rsid w:val="2570C7F3"/>
    <w:rsid w:val="2576DAF0"/>
    <w:rsid w:val="2583C738"/>
    <w:rsid w:val="2586305B"/>
    <w:rsid w:val="25A191CA"/>
    <w:rsid w:val="25A8F599"/>
    <w:rsid w:val="25AAFC0A"/>
    <w:rsid w:val="25D9FD6F"/>
    <w:rsid w:val="25DA9C71"/>
    <w:rsid w:val="25F2F193"/>
    <w:rsid w:val="25FBB43A"/>
    <w:rsid w:val="260FCC10"/>
    <w:rsid w:val="26376069"/>
    <w:rsid w:val="26421BA9"/>
    <w:rsid w:val="26478E89"/>
    <w:rsid w:val="264B782E"/>
    <w:rsid w:val="26514A46"/>
    <w:rsid w:val="265260AC"/>
    <w:rsid w:val="26679025"/>
    <w:rsid w:val="2668F421"/>
    <w:rsid w:val="266E8044"/>
    <w:rsid w:val="2673834D"/>
    <w:rsid w:val="2675B5C5"/>
    <w:rsid w:val="26760BAB"/>
    <w:rsid w:val="26773A2F"/>
    <w:rsid w:val="267C4D7E"/>
    <w:rsid w:val="26837C39"/>
    <w:rsid w:val="2688AF71"/>
    <w:rsid w:val="2689FAD5"/>
    <w:rsid w:val="26A6952F"/>
    <w:rsid w:val="26B02435"/>
    <w:rsid w:val="26B1E515"/>
    <w:rsid w:val="26B868CD"/>
    <w:rsid w:val="26C12F3F"/>
    <w:rsid w:val="26CF66CB"/>
    <w:rsid w:val="26D7E294"/>
    <w:rsid w:val="26DF0925"/>
    <w:rsid w:val="26F8A084"/>
    <w:rsid w:val="2720F915"/>
    <w:rsid w:val="27290A0D"/>
    <w:rsid w:val="27292967"/>
    <w:rsid w:val="27394F74"/>
    <w:rsid w:val="2750270F"/>
    <w:rsid w:val="2750DEA8"/>
    <w:rsid w:val="27598493"/>
    <w:rsid w:val="275B8CB1"/>
    <w:rsid w:val="276DBB0D"/>
    <w:rsid w:val="27745205"/>
    <w:rsid w:val="2786AFF5"/>
    <w:rsid w:val="27922A65"/>
    <w:rsid w:val="279E0C27"/>
    <w:rsid w:val="27A74FF2"/>
    <w:rsid w:val="27A7887C"/>
    <w:rsid w:val="27AB14FD"/>
    <w:rsid w:val="27B0B80D"/>
    <w:rsid w:val="27B474A5"/>
    <w:rsid w:val="27B6D4A1"/>
    <w:rsid w:val="27B85C74"/>
    <w:rsid w:val="27BAE68E"/>
    <w:rsid w:val="27C07E19"/>
    <w:rsid w:val="27C2AE45"/>
    <w:rsid w:val="27CC2A84"/>
    <w:rsid w:val="27DADFFA"/>
    <w:rsid w:val="27E0E708"/>
    <w:rsid w:val="27E6C7BD"/>
    <w:rsid w:val="27E803DD"/>
    <w:rsid w:val="27E9A1F9"/>
    <w:rsid w:val="27FDD939"/>
    <w:rsid w:val="2817730A"/>
    <w:rsid w:val="2819B176"/>
    <w:rsid w:val="282065FF"/>
    <w:rsid w:val="28231FBF"/>
    <w:rsid w:val="28247FD2"/>
    <w:rsid w:val="283456D2"/>
    <w:rsid w:val="28372EF6"/>
    <w:rsid w:val="283964B2"/>
    <w:rsid w:val="283DE65C"/>
    <w:rsid w:val="283EF04D"/>
    <w:rsid w:val="2862F8F0"/>
    <w:rsid w:val="2866749A"/>
    <w:rsid w:val="286B372C"/>
    <w:rsid w:val="2876E199"/>
    <w:rsid w:val="287CB6C8"/>
    <w:rsid w:val="28940ADC"/>
    <w:rsid w:val="28A16AE3"/>
    <w:rsid w:val="28A7B26F"/>
    <w:rsid w:val="28D303BC"/>
    <w:rsid w:val="28D3BDD8"/>
    <w:rsid w:val="28E5A458"/>
    <w:rsid w:val="28F09122"/>
    <w:rsid w:val="28FE43AF"/>
    <w:rsid w:val="2900C6AC"/>
    <w:rsid w:val="2916D8C7"/>
    <w:rsid w:val="2928833E"/>
    <w:rsid w:val="2929DB42"/>
    <w:rsid w:val="2933E494"/>
    <w:rsid w:val="29387AA3"/>
    <w:rsid w:val="2956B6EF"/>
    <w:rsid w:val="2965D895"/>
    <w:rsid w:val="29696C63"/>
    <w:rsid w:val="2976B05B"/>
    <w:rsid w:val="2977BDA2"/>
    <w:rsid w:val="2977F089"/>
    <w:rsid w:val="297D2E4B"/>
    <w:rsid w:val="298EF685"/>
    <w:rsid w:val="29998AAD"/>
    <w:rsid w:val="29C35183"/>
    <w:rsid w:val="29CB6CCF"/>
    <w:rsid w:val="29DEBD49"/>
    <w:rsid w:val="29DF7191"/>
    <w:rsid w:val="2A01ABD7"/>
    <w:rsid w:val="2A07078D"/>
    <w:rsid w:val="2A079AC6"/>
    <w:rsid w:val="2A09251D"/>
    <w:rsid w:val="2A099030"/>
    <w:rsid w:val="2A100FB6"/>
    <w:rsid w:val="2A12B469"/>
    <w:rsid w:val="2A162E2F"/>
    <w:rsid w:val="2A204C93"/>
    <w:rsid w:val="2A21C0BD"/>
    <w:rsid w:val="2A2DFEA3"/>
    <w:rsid w:val="2A30964C"/>
    <w:rsid w:val="2A356D4E"/>
    <w:rsid w:val="2A35983E"/>
    <w:rsid w:val="2A391FAE"/>
    <w:rsid w:val="2A3EDEB8"/>
    <w:rsid w:val="2A494085"/>
    <w:rsid w:val="2A5E4C3B"/>
    <w:rsid w:val="2A6159A7"/>
    <w:rsid w:val="2A701AC5"/>
    <w:rsid w:val="2A7163BE"/>
    <w:rsid w:val="2A8703FD"/>
    <w:rsid w:val="2A8F91AB"/>
    <w:rsid w:val="2AA38FA8"/>
    <w:rsid w:val="2AAABBA2"/>
    <w:rsid w:val="2AB9233B"/>
    <w:rsid w:val="2ABA2159"/>
    <w:rsid w:val="2AC5ABA3"/>
    <w:rsid w:val="2AC5CC57"/>
    <w:rsid w:val="2ACA2397"/>
    <w:rsid w:val="2ACDEA64"/>
    <w:rsid w:val="2ADF004E"/>
    <w:rsid w:val="2AE1497C"/>
    <w:rsid w:val="2AE248A8"/>
    <w:rsid w:val="2AE3F1E7"/>
    <w:rsid w:val="2AEBAA14"/>
    <w:rsid w:val="2B162C04"/>
    <w:rsid w:val="2B1A1071"/>
    <w:rsid w:val="2B1A5C90"/>
    <w:rsid w:val="2B1EFE5C"/>
    <w:rsid w:val="2B2AC6E6"/>
    <w:rsid w:val="2B3362EA"/>
    <w:rsid w:val="2B4BCF5B"/>
    <w:rsid w:val="2B5DEBA2"/>
    <w:rsid w:val="2B63B948"/>
    <w:rsid w:val="2B6D22E8"/>
    <w:rsid w:val="2B787AE1"/>
    <w:rsid w:val="2B78EA4D"/>
    <w:rsid w:val="2B7C19FD"/>
    <w:rsid w:val="2B853AA1"/>
    <w:rsid w:val="2B89B9A3"/>
    <w:rsid w:val="2B8B3F21"/>
    <w:rsid w:val="2B94EBDE"/>
    <w:rsid w:val="2B9FE59C"/>
    <w:rsid w:val="2BA68FAC"/>
    <w:rsid w:val="2BC00292"/>
    <w:rsid w:val="2BC15F7E"/>
    <w:rsid w:val="2BC48530"/>
    <w:rsid w:val="2BC882BE"/>
    <w:rsid w:val="2BCADC92"/>
    <w:rsid w:val="2BCF0720"/>
    <w:rsid w:val="2BD13DAF"/>
    <w:rsid w:val="2BE88840"/>
    <w:rsid w:val="2BF886C3"/>
    <w:rsid w:val="2C058B1B"/>
    <w:rsid w:val="2C0FF752"/>
    <w:rsid w:val="2C180181"/>
    <w:rsid w:val="2C2204B3"/>
    <w:rsid w:val="2C367DEB"/>
    <w:rsid w:val="2C384E35"/>
    <w:rsid w:val="2C3CBF6C"/>
    <w:rsid w:val="2C49DDF5"/>
    <w:rsid w:val="2C4BE064"/>
    <w:rsid w:val="2C5BC980"/>
    <w:rsid w:val="2C78593F"/>
    <w:rsid w:val="2C84E11B"/>
    <w:rsid w:val="2C9174D0"/>
    <w:rsid w:val="2C98ECC1"/>
    <w:rsid w:val="2C992ADA"/>
    <w:rsid w:val="2CAF5CEC"/>
    <w:rsid w:val="2CB58EE0"/>
    <w:rsid w:val="2CB79F69"/>
    <w:rsid w:val="2CC3F503"/>
    <w:rsid w:val="2CCEBCB1"/>
    <w:rsid w:val="2CD2C735"/>
    <w:rsid w:val="2CD7F65A"/>
    <w:rsid w:val="2CE67208"/>
    <w:rsid w:val="2CE8B255"/>
    <w:rsid w:val="2CFDFE1C"/>
    <w:rsid w:val="2CFE0042"/>
    <w:rsid w:val="2CFF89A9"/>
    <w:rsid w:val="2D1C2F04"/>
    <w:rsid w:val="2D27AA51"/>
    <w:rsid w:val="2D30375C"/>
    <w:rsid w:val="2D361AF2"/>
    <w:rsid w:val="2D368816"/>
    <w:rsid w:val="2D3EA84F"/>
    <w:rsid w:val="2D454D97"/>
    <w:rsid w:val="2D53D18F"/>
    <w:rsid w:val="2D572421"/>
    <w:rsid w:val="2D61EC83"/>
    <w:rsid w:val="2D6338FF"/>
    <w:rsid w:val="2D66E55D"/>
    <w:rsid w:val="2D67B8BF"/>
    <w:rsid w:val="2D6BC736"/>
    <w:rsid w:val="2D826EEE"/>
    <w:rsid w:val="2D82A78C"/>
    <w:rsid w:val="2D85A4EB"/>
    <w:rsid w:val="2D872EF8"/>
    <w:rsid w:val="2D879975"/>
    <w:rsid w:val="2D8B8F22"/>
    <w:rsid w:val="2D9B3CEC"/>
    <w:rsid w:val="2D9CD6E6"/>
    <w:rsid w:val="2DB98CEB"/>
    <w:rsid w:val="2DBEE9A3"/>
    <w:rsid w:val="2DDB306A"/>
    <w:rsid w:val="2DDB514C"/>
    <w:rsid w:val="2DDEA1D1"/>
    <w:rsid w:val="2DEC7B5E"/>
    <w:rsid w:val="2DF0B901"/>
    <w:rsid w:val="2DFCE71C"/>
    <w:rsid w:val="2E027ADF"/>
    <w:rsid w:val="2E07045B"/>
    <w:rsid w:val="2E0BD009"/>
    <w:rsid w:val="2E16A7E7"/>
    <w:rsid w:val="2E1DFEEB"/>
    <w:rsid w:val="2E21548F"/>
    <w:rsid w:val="2E289D88"/>
    <w:rsid w:val="2E3CC547"/>
    <w:rsid w:val="2E42B9F4"/>
    <w:rsid w:val="2E4A3D80"/>
    <w:rsid w:val="2E4CDC7F"/>
    <w:rsid w:val="2E4EE1B2"/>
    <w:rsid w:val="2E558441"/>
    <w:rsid w:val="2E69853B"/>
    <w:rsid w:val="2E70EB57"/>
    <w:rsid w:val="2E740606"/>
    <w:rsid w:val="2E7A98F9"/>
    <w:rsid w:val="2E80D5F1"/>
    <w:rsid w:val="2E821B2B"/>
    <w:rsid w:val="2E864C37"/>
    <w:rsid w:val="2E88810D"/>
    <w:rsid w:val="2E88BE59"/>
    <w:rsid w:val="2E88F2FA"/>
    <w:rsid w:val="2E8E158D"/>
    <w:rsid w:val="2E8EFD2F"/>
    <w:rsid w:val="2E935E0F"/>
    <w:rsid w:val="2E9CA775"/>
    <w:rsid w:val="2E9EB9F5"/>
    <w:rsid w:val="2EBCF6FA"/>
    <w:rsid w:val="2EC3F2CF"/>
    <w:rsid w:val="2EE628CF"/>
    <w:rsid w:val="2EE6FB23"/>
    <w:rsid w:val="2EEFA1F0"/>
    <w:rsid w:val="2F006A72"/>
    <w:rsid w:val="2F03AFD2"/>
    <w:rsid w:val="2F0E48D3"/>
    <w:rsid w:val="2F0E5E64"/>
    <w:rsid w:val="2F16C98A"/>
    <w:rsid w:val="2F24B568"/>
    <w:rsid w:val="2F275F83"/>
    <w:rsid w:val="2F29345D"/>
    <w:rsid w:val="2F2D9E48"/>
    <w:rsid w:val="2F3679E6"/>
    <w:rsid w:val="2F421097"/>
    <w:rsid w:val="2F4BCD42"/>
    <w:rsid w:val="2F4E8D9B"/>
    <w:rsid w:val="2F565085"/>
    <w:rsid w:val="2F59C293"/>
    <w:rsid w:val="2F5F928D"/>
    <w:rsid w:val="2F68E103"/>
    <w:rsid w:val="2F807D49"/>
    <w:rsid w:val="2F877C82"/>
    <w:rsid w:val="2F878BDA"/>
    <w:rsid w:val="2F881512"/>
    <w:rsid w:val="2F884BBF"/>
    <w:rsid w:val="2F8C9134"/>
    <w:rsid w:val="2F8FA0E9"/>
    <w:rsid w:val="2FAFFA01"/>
    <w:rsid w:val="2FBC4B5F"/>
    <w:rsid w:val="2FC9A69D"/>
    <w:rsid w:val="2FCAE8D7"/>
    <w:rsid w:val="2FD0D6FB"/>
    <w:rsid w:val="2FE22E7B"/>
    <w:rsid w:val="30082C61"/>
    <w:rsid w:val="30164142"/>
    <w:rsid w:val="3024C35B"/>
    <w:rsid w:val="303877D6"/>
    <w:rsid w:val="303E41D5"/>
    <w:rsid w:val="304253DF"/>
    <w:rsid w:val="30496377"/>
    <w:rsid w:val="30547F74"/>
    <w:rsid w:val="30573E32"/>
    <w:rsid w:val="305EB044"/>
    <w:rsid w:val="30612DDC"/>
    <w:rsid w:val="30720E62"/>
    <w:rsid w:val="307CE401"/>
    <w:rsid w:val="3081AC44"/>
    <w:rsid w:val="3084FAB0"/>
    <w:rsid w:val="30924BC0"/>
    <w:rsid w:val="3094CBA2"/>
    <w:rsid w:val="30A75C3A"/>
    <w:rsid w:val="30B299EB"/>
    <w:rsid w:val="30B5CCBD"/>
    <w:rsid w:val="30C32FE4"/>
    <w:rsid w:val="30C4BD14"/>
    <w:rsid w:val="30C65CA4"/>
    <w:rsid w:val="30C73372"/>
    <w:rsid w:val="30D9A055"/>
    <w:rsid w:val="30DA0FBE"/>
    <w:rsid w:val="30DDB099"/>
    <w:rsid w:val="30EA5DFC"/>
    <w:rsid w:val="31015C2B"/>
    <w:rsid w:val="3113AE2A"/>
    <w:rsid w:val="311AA53A"/>
    <w:rsid w:val="31360F75"/>
    <w:rsid w:val="3141ED77"/>
    <w:rsid w:val="3147B2E9"/>
    <w:rsid w:val="3148A077"/>
    <w:rsid w:val="3149F2CE"/>
    <w:rsid w:val="314E48A9"/>
    <w:rsid w:val="31527635"/>
    <w:rsid w:val="3157A800"/>
    <w:rsid w:val="31581BC0"/>
    <w:rsid w:val="315A32D5"/>
    <w:rsid w:val="315A8529"/>
    <w:rsid w:val="315C1FDC"/>
    <w:rsid w:val="316B9B94"/>
    <w:rsid w:val="318A69C4"/>
    <w:rsid w:val="31911361"/>
    <w:rsid w:val="3192E08A"/>
    <w:rsid w:val="31A76507"/>
    <w:rsid w:val="31B0D6DD"/>
    <w:rsid w:val="31BDB13E"/>
    <w:rsid w:val="31C3ECAC"/>
    <w:rsid w:val="31C64237"/>
    <w:rsid w:val="31D2C70F"/>
    <w:rsid w:val="31D2D171"/>
    <w:rsid w:val="31D2E6D4"/>
    <w:rsid w:val="31D44837"/>
    <w:rsid w:val="31D5D758"/>
    <w:rsid w:val="31E2A9FA"/>
    <w:rsid w:val="31F8CA22"/>
    <w:rsid w:val="31FA80A5"/>
    <w:rsid w:val="31FBBE23"/>
    <w:rsid w:val="320F2A17"/>
    <w:rsid w:val="320FFEBB"/>
    <w:rsid w:val="321242E1"/>
    <w:rsid w:val="321D2F3B"/>
    <w:rsid w:val="3220CB11"/>
    <w:rsid w:val="32254E32"/>
    <w:rsid w:val="3227CC3C"/>
    <w:rsid w:val="32380B34"/>
    <w:rsid w:val="3240D7AD"/>
    <w:rsid w:val="3245FF26"/>
    <w:rsid w:val="32538231"/>
    <w:rsid w:val="3256DCE0"/>
    <w:rsid w:val="32608D75"/>
    <w:rsid w:val="32673476"/>
    <w:rsid w:val="3274575A"/>
    <w:rsid w:val="32763018"/>
    <w:rsid w:val="3288345A"/>
    <w:rsid w:val="32AF328A"/>
    <w:rsid w:val="32BDFD7D"/>
    <w:rsid w:val="32C1B3B2"/>
    <w:rsid w:val="32C5241A"/>
    <w:rsid w:val="32E116B2"/>
    <w:rsid w:val="32E38260"/>
    <w:rsid w:val="32F3AC5E"/>
    <w:rsid w:val="32F3EC21"/>
    <w:rsid w:val="32F4229F"/>
    <w:rsid w:val="32F9F386"/>
    <w:rsid w:val="3302888D"/>
    <w:rsid w:val="3308CB13"/>
    <w:rsid w:val="33103DF4"/>
    <w:rsid w:val="33127EE8"/>
    <w:rsid w:val="331742AA"/>
    <w:rsid w:val="33189BEA"/>
    <w:rsid w:val="3319428E"/>
    <w:rsid w:val="332A1041"/>
    <w:rsid w:val="3331E13B"/>
    <w:rsid w:val="333E113C"/>
    <w:rsid w:val="33438C43"/>
    <w:rsid w:val="3348E651"/>
    <w:rsid w:val="334A548B"/>
    <w:rsid w:val="334F13C9"/>
    <w:rsid w:val="335BBDD4"/>
    <w:rsid w:val="335BEA57"/>
    <w:rsid w:val="33620B50"/>
    <w:rsid w:val="33629B49"/>
    <w:rsid w:val="3362D4AB"/>
    <w:rsid w:val="33781840"/>
    <w:rsid w:val="3381ED47"/>
    <w:rsid w:val="338FA045"/>
    <w:rsid w:val="339694C3"/>
    <w:rsid w:val="33AC2DF2"/>
    <w:rsid w:val="33AE1342"/>
    <w:rsid w:val="33AFA769"/>
    <w:rsid w:val="33C11E93"/>
    <w:rsid w:val="33C1C31D"/>
    <w:rsid w:val="33E0DAF2"/>
    <w:rsid w:val="33E459D1"/>
    <w:rsid w:val="33EAB665"/>
    <w:rsid w:val="340B7A00"/>
    <w:rsid w:val="341EEEEE"/>
    <w:rsid w:val="3425684E"/>
    <w:rsid w:val="3429DC91"/>
    <w:rsid w:val="342D44C8"/>
    <w:rsid w:val="343A4847"/>
    <w:rsid w:val="343D892D"/>
    <w:rsid w:val="345CF1BA"/>
    <w:rsid w:val="346FD226"/>
    <w:rsid w:val="3476B6F0"/>
    <w:rsid w:val="3486B38D"/>
    <w:rsid w:val="3488AA24"/>
    <w:rsid w:val="348FBC82"/>
    <w:rsid w:val="3495E2FF"/>
    <w:rsid w:val="3496C6AE"/>
    <w:rsid w:val="349D4F63"/>
    <w:rsid w:val="34A84312"/>
    <w:rsid w:val="34BC4DCB"/>
    <w:rsid w:val="34C862A4"/>
    <w:rsid w:val="34CB26DB"/>
    <w:rsid w:val="34D72F89"/>
    <w:rsid w:val="34DE4270"/>
    <w:rsid w:val="34E8081C"/>
    <w:rsid w:val="34E9DA7D"/>
    <w:rsid w:val="34EBA01F"/>
    <w:rsid w:val="34F36CA7"/>
    <w:rsid w:val="34F6AE82"/>
    <w:rsid w:val="34FEEB81"/>
    <w:rsid w:val="350B8386"/>
    <w:rsid w:val="3515451E"/>
    <w:rsid w:val="351E765B"/>
    <w:rsid w:val="3529F27C"/>
    <w:rsid w:val="354CAC3B"/>
    <w:rsid w:val="354F52F7"/>
    <w:rsid w:val="35519E58"/>
    <w:rsid w:val="355CEEF4"/>
    <w:rsid w:val="3561E3D1"/>
    <w:rsid w:val="35730ADB"/>
    <w:rsid w:val="357D9FE8"/>
    <w:rsid w:val="35802A32"/>
    <w:rsid w:val="35830F32"/>
    <w:rsid w:val="358ECB04"/>
    <w:rsid w:val="3593D3A6"/>
    <w:rsid w:val="35AB9C3F"/>
    <w:rsid w:val="35AE3A96"/>
    <w:rsid w:val="35B2249B"/>
    <w:rsid w:val="35B40FA0"/>
    <w:rsid w:val="35BDE220"/>
    <w:rsid w:val="35C164AC"/>
    <w:rsid w:val="35D71DE0"/>
    <w:rsid w:val="35DAAA49"/>
    <w:rsid w:val="35EDE501"/>
    <w:rsid w:val="35F55BCF"/>
    <w:rsid w:val="35F7C34C"/>
    <w:rsid w:val="3611F371"/>
    <w:rsid w:val="362BC361"/>
    <w:rsid w:val="3631034D"/>
    <w:rsid w:val="363B3F20"/>
    <w:rsid w:val="363EF125"/>
    <w:rsid w:val="364491A4"/>
    <w:rsid w:val="36498673"/>
    <w:rsid w:val="3650E350"/>
    <w:rsid w:val="3651ABD3"/>
    <w:rsid w:val="365424E8"/>
    <w:rsid w:val="3654DF29"/>
    <w:rsid w:val="365A059B"/>
    <w:rsid w:val="365D0F37"/>
    <w:rsid w:val="3672FFEA"/>
    <w:rsid w:val="36755452"/>
    <w:rsid w:val="367CD7A6"/>
    <w:rsid w:val="36858945"/>
    <w:rsid w:val="3689EFF5"/>
    <w:rsid w:val="368F1AB6"/>
    <w:rsid w:val="3694E2AB"/>
    <w:rsid w:val="369B5DA2"/>
    <w:rsid w:val="36A840DC"/>
    <w:rsid w:val="36A96412"/>
    <w:rsid w:val="36AEF40D"/>
    <w:rsid w:val="36AFA6BD"/>
    <w:rsid w:val="36C2387F"/>
    <w:rsid w:val="36C808DF"/>
    <w:rsid w:val="36CE3585"/>
    <w:rsid w:val="36D5DDF5"/>
    <w:rsid w:val="36DF40FA"/>
    <w:rsid w:val="36EF25FB"/>
    <w:rsid w:val="36F65837"/>
    <w:rsid w:val="36F9FA8E"/>
    <w:rsid w:val="36FBBAC6"/>
    <w:rsid w:val="37008FDC"/>
    <w:rsid w:val="37197049"/>
    <w:rsid w:val="37457638"/>
    <w:rsid w:val="374784EA"/>
    <w:rsid w:val="374D227C"/>
    <w:rsid w:val="3759B281"/>
    <w:rsid w:val="375F3EA4"/>
    <w:rsid w:val="375F8C43"/>
    <w:rsid w:val="375FD00D"/>
    <w:rsid w:val="377E9841"/>
    <w:rsid w:val="3786597A"/>
    <w:rsid w:val="37A4BE53"/>
    <w:rsid w:val="37A531B2"/>
    <w:rsid w:val="37A655E6"/>
    <w:rsid w:val="37B897DB"/>
    <w:rsid w:val="37B90C99"/>
    <w:rsid w:val="37BBCBD2"/>
    <w:rsid w:val="37C005D8"/>
    <w:rsid w:val="37CB7ABB"/>
    <w:rsid w:val="37D210B3"/>
    <w:rsid w:val="37D24684"/>
    <w:rsid w:val="37D327F2"/>
    <w:rsid w:val="37D6AF31"/>
    <w:rsid w:val="37DEBDAE"/>
    <w:rsid w:val="37E556D4"/>
    <w:rsid w:val="37F80996"/>
    <w:rsid w:val="3803783C"/>
    <w:rsid w:val="380CE4BC"/>
    <w:rsid w:val="38178310"/>
    <w:rsid w:val="3821FAE4"/>
    <w:rsid w:val="38452DDF"/>
    <w:rsid w:val="385CB6FE"/>
    <w:rsid w:val="38674D47"/>
    <w:rsid w:val="386E8602"/>
    <w:rsid w:val="387421F1"/>
    <w:rsid w:val="3880061A"/>
    <w:rsid w:val="38890DA7"/>
    <w:rsid w:val="388DECD3"/>
    <w:rsid w:val="388EA551"/>
    <w:rsid w:val="38AB2EAB"/>
    <w:rsid w:val="38D1A568"/>
    <w:rsid w:val="38DD5C2C"/>
    <w:rsid w:val="38DE8550"/>
    <w:rsid w:val="38DF45D9"/>
    <w:rsid w:val="38FB002C"/>
    <w:rsid w:val="39033E97"/>
    <w:rsid w:val="39061D25"/>
    <w:rsid w:val="390B1A54"/>
    <w:rsid w:val="39180CCE"/>
    <w:rsid w:val="392C82AB"/>
    <w:rsid w:val="39430E0A"/>
    <w:rsid w:val="3953A420"/>
    <w:rsid w:val="3958A2C0"/>
    <w:rsid w:val="395B8085"/>
    <w:rsid w:val="3964D47E"/>
    <w:rsid w:val="3968A40F"/>
    <w:rsid w:val="3970D4B0"/>
    <w:rsid w:val="3974275C"/>
    <w:rsid w:val="39802968"/>
    <w:rsid w:val="399EB3D9"/>
    <w:rsid w:val="39A9DC58"/>
    <w:rsid w:val="39B33F19"/>
    <w:rsid w:val="39B63689"/>
    <w:rsid w:val="39D11F1F"/>
    <w:rsid w:val="39D4E910"/>
    <w:rsid w:val="39E00697"/>
    <w:rsid w:val="39EB0F6F"/>
    <w:rsid w:val="39F01CF6"/>
    <w:rsid w:val="39FC4741"/>
    <w:rsid w:val="3A04EDE7"/>
    <w:rsid w:val="3A113408"/>
    <w:rsid w:val="3A1466DD"/>
    <w:rsid w:val="3A150B1E"/>
    <w:rsid w:val="3A159E3F"/>
    <w:rsid w:val="3A15C394"/>
    <w:rsid w:val="3A16B3F4"/>
    <w:rsid w:val="3A1778DE"/>
    <w:rsid w:val="3A17DC44"/>
    <w:rsid w:val="3A1ADA94"/>
    <w:rsid w:val="3A1E6809"/>
    <w:rsid w:val="3A24B829"/>
    <w:rsid w:val="3A25B03C"/>
    <w:rsid w:val="3A2A7932"/>
    <w:rsid w:val="3A3DDB13"/>
    <w:rsid w:val="3A44FD2A"/>
    <w:rsid w:val="3A5DEC21"/>
    <w:rsid w:val="3A5FEE44"/>
    <w:rsid w:val="3A6818F4"/>
    <w:rsid w:val="3A7394D7"/>
    <w:rsid w:val="3A7D75B5"/>
    <w:rsid w:val="3A8BDA55"/>
    <w:rsid w:val="3A923506"/>
    <w:rsid w:val="3AAEF4B1"/>
    <w:rsid w:val="3AB502DE"/>
    <w:rsid w:val="3AC856A1"/>
    <w:rsid w:val="3AC89FD3"/>
    <w:rsid w:val="3AD2848B"/>
    <w:rsid w:val="3ADF1636"/>
    <w:rsid w:val="3AF4D2E2"/>
    <w:rsid w:val="3AFEFE06"/>
    <w:rsid w:val="3B025A0B"/>
    <w:rsid w:val="3B08188D"/>
    <w:rsid w:val="3B0C06DB"/>
    <w:rsid w:val="3B135A88"/>
    <w:rsid w:val="3B1BF9C9"/>
    <w:rsid w:val="3B1C5137"/>
    <w:rsid w:val="3B315D87"/>
    <w:rsid w:val="3B3666EE"/>
    <w:rsid w:val="3B40EAB0"/>
    <w:rsid w:val="3B5D44E6"/>
    <w:rsid w:val="3B756F03"/>
    <w:rsid w:val="3B7CB99E"/>
    <w:rsid w:val="3B7D208D"/>
    <w:rsid w:val="3B83EBD3"/>
    <w:rsid w:val="3B8A1592"/>
    <w:rsid w:val="3B8B98DF"/>
    <w:rsid w:val="3B953CAA"/>
    <w:rsid w:val="3B96B057"/>
    <w:rsid w:val="3B9ECBF4"/>
    <w:rsid w:val="3B9EEE09"/>
    <w:rsid w:val="3BA05AE8"/>
    <w:rsid w:val="3BB0E283"/>
    <w:rsid w:val="3BB8456E"/>
    <w:rsid w:val="3BBCFDFF"/>
    <w:rsid w:val="3BC0513E"/>
    <w:rsid w:val="3BC44DBC"/>
    <w:rsid w:val="3BCA9FF6"/>
    <w:rsid w:val="3BCD6BB1"/>
    <w:rsid w:val="3BCE0138"/>
    <w:rsid w:val="3BEC0C5E"/>
    <w:rsid w:val="3C033F1C"/>
    <w:rsid w:val="3C07031D"/>
    <w:rsid w:val="3C0EBDFB"/>
    <w:rsid w:val="3C143033"/>
    <w:rsid w:val="3C191CFD"/>
    <w:rsid w:val="3C191E1D"/>
    <w:rsid w:val="3C227999"/>
    <w:rsid w:val="3C2BB89A"/>
    <w:rsid w:val="3C4839DD"/>
    <w:rsid w:val="3C4B8EFE"/>
    <w:rsid w:val="3C4E8222"/>
    <w:rsid w:val="3C50BD8A"/>
    <w:rsid w:val="3C626BFA"/>
    <w:rsid w:val="3C75671D"/>
    <w:rsid w:val="3C84D52E"/>
    <w:rsid w:val="3C865F3B"/>
    <w:rsid w:val="3C8673BF"/>
    <w:rsid w:val="3C94A1C5"/>
    <w:rsid w:val="3C99262D"/>
    <w:rsid w:val="3C9ACE67"/>
    <w:rsid w:val="3CA0A290"/>
    <w:rsid w:val="3CA32A17"/>
    <w:rsid w:val="3CA75297"/>
    <w:rsid w:val="3CB45077"/>
    <w:rsid w:val="3CC024D4"/>
    <w:rsid w:val="3CCA03C8"/>
    <w:rsid w:val="3CD2C966"/>
    <w:rsid w:val="3CD6E95F"/>
    <w:rsid w:val="3CDBB2A3"/>
    <w:rsid w:val="3CEBCA0D"/>
    <w:rsid w:val="3D048358"/>
    <w:rsid w:val="3D04E916"/>
    <w:rsid w:val="3D0B391F"/>
    <w:rsid w:val="3D0CA19A"/>
    <w:rsid w:val="3D113A3F"/>
    <w:rsid w:val="3D1CD351"/>
    <w:rsid w:val="3D3C2B49"/>
    <w:rsid w:val="3D3D7709"/>
    <w:rsid w:val="3D3DAAF7"/>
    <w:rsid w:val="3D4ABAFD"/>
    <w:rsid w:val="3D4CB2E4"/>
    <w:rsid w:val="3D4F63F6"/>
    <w:rsid w:val="3D4F7D06"/>
    <w:rsid w:val="3D559283"/>
    <w:rsid w:val="3D571448"/>
    <w:rsid w:val="3D5B54C0"/>
    <w:rsid w:val="3D5C1808"/>
    <w:rsid w:val="3D642A62"/>
    <w:rsid w:val="3D652A4E"/>
    <w:rsid w:val="3D6FCBF4"/>
    <w:rsid w:val="3D825883"/>
    <w:rsid w:val="3D837A2F"/>
    <w:rsid w:val="3D8FE9BA"/>
    <w:rsid w:val="3D9A3F2C"/>
    <w:rsid w:val="3DA1669C"/>
    <w:rsid w:val="3DA44768"/>
    <w:rsid w:val="3DB0FEC6"/>
    <w:rsid w:val="3DB34E34"/>
    <w:rsid w:val="3DB87D69"/>
    <w:rsid w:val="3DB8DD57"/>
    <w:rsid w:val="3DBA1B64"/>
    <w:rsid w:val="3DBCB100"/>
    <w:rsid w:val="3DC8018B"/>
    <w:rsid w:val="3DCF699F"/>
    <w:rsid w:val="3DD4ACB9"/>
    <w:rsid w:val="3DD9846F"/>
    <w:rsid w:val="3DEDBC40"/>
    <w:rsid w:val="3E0913C0"/>
    <w:rsid w:val="3E1B7A69"/>
    <w:rsid w:val="3E1B82D8"/>
    <w:rsid w:val="3E1C14C8"/>
    <w:rsid w:val="3E21E45A"/>
    <w:rsid w:val="3E316DEA"/>
    <w:rsid w:val="3E338BA7"/>
    <w:rsid w:val="3E3C72F1"/>
    <w:rsid w:val="3E4A9B54"/>
    <w:rsid w:val="3E56E69C"/>
    <w:rsid w:val="3E5BCF0D"/>
    <w:rsid w:val="3E5DCC70"/>
    <w:rsid w:val="3E5E5CB1"/>
    <w:rsid w:val="3E6E99C7"/>
    <w:rsid w:val="3E71A7FC"/>
    <w:rsid w:val="3E72499F"/>
    <w:rsid w:val="3E726DFC"/>
    <w:rsid w:val="3E72B9C0"/>
    <w:rsid w:val="3E765781"/>
    <w:rsid w:val="3E774D47"/>
    <w:rsid w:val="3E7AB255"/>
    <w:rsid w:val="3E7AC0F0"/>
    <w:rsid w:val="3E7ADC4F"/>
    <w:rsid w:val="3E8273BE"/>
    <w:rsid w:val="3E82A45E"/>
    <w:rsid w:val="3E83B556"/>
    <w:rsid w:val="3E879A6E"/>
    <w:rsid w:val="3E8B10FA"/>
    <w:rsid w:val="3EB60F2D"/>
    <w:rsid w:val="3EB673D0"/>
    <w:rsid w:val="3EB6F97A"/>
    <w:rsid w:val="3EB8A3B2"/>
    <w:rsid w:val="3EBB8C95"/>
    <w:rsid w:val="3EDC36D6"/>
    <w:rsid w:val="3EE949C8"/>
    <w:rsid w:val="3EF38BFA"/>
    <w:rsid w:val="3EFE6F7A"/>
    <w:rsid w:val="3F16F4AA"/>
    <w:rsid w:val="3F1AE403"/>
    <w:rsid w:val="3F1FAA53"/>
    <w:rsid w:val="3F25C2C1"/>
    <w:rsid w:val="3F372018"/>
    <w:rsid w:val="3F3B9981"/>
    <w:rsid w:val="3F417B26"/>
    <w:rsid w:val="3F418422"/>
    <w:rsid w:val="3F42A836"/>
    <w:rsid w:val="3F451BB4"/>
    <w:rsid w:val="3F4803C1"/>
    <w:rsid w:val="3F4F6642"/>
    <w:rsid w:val="3F54B37F"/>
    <w:rsid w:val="3F5CF9C3"/>
    <w:rsid w:val="3F67BAA5"/>
    <w:rsid w:val="3F69479E"/>
    <w:rsid w:val="3F8622E4"/>
    <w:rsid w:val="3F898CA1"/>
    <w:rsid w:val="3F960311"/>
    <w:rsid w:val="3F9A327A"/>
    <w:rsid w:val="3FA2E852"/>
    <w:rsid w:val="3FA31883"/>
    <w:rsid w:val="3FA4D687"/>
    <w:rsid w:val="3FA9C81E"/>
    <w:rsid w:val="3FB1AEAC"/>
    <w:rsid w:val="3FC7E338"/>
    <w:rsid w:val="3FCCBD45"/>
    <w:rsid w:val="3FCFB1B3"/>
    <w:rsid w:val="3FD7809B"/>
    <w:rsid w:val="3FE0678F"/>
    <w:rsid w:val="3FE6EAF0"/>
    <w:rsid w:val="3FE75229"/>
    <w:rsid w:val="3FEF6AEC"/>
    <w:rsid w:val="3FF00F8C"/>
    <w:rsid w:val="3FF34E83"/>
    <w:rsid w:val="3FF91C6D"/>
    <w:rsid w:val="3FF9A576"/>
    <w:rsid w:val="400D5E5C"/>
    <w:rsid w:val="400E7B96"/>
    <w:rsid w:val="401B9533"/>
    <w:rsid w:val="401BC72D"/>
    <w:rsid w:val="402C635B"/>
    <w:rsid w:val="4044E2D7"/>
    <w:rsid w:val="404E1724"/>
    <w:rsid w:val="40618651"/>
    <w:rsid w:val="407293B9"/>
    <w:rsid w:val="407C59F8"/>
    <w:rsid w:val="407F712E"/>
    <w:rsid w:val="40814D03"/>
    <w:rsid w:val="4085B849"/>
    <w:rsid w:val="40872F5A"/>
    <w:rsid w:val="40885A4D"/>
    <w:rsid w:val="4088908C"/>
    <w:rsid w:val="4089479D"/>
    <w:rsid w:val="40A352AF"/>
    <w:rsid w:val="40BE57F6"/>
    <w:rsid w:val="40C520CD"/>
    <w:rsid w:val="40CAF307"/>
    <w:rsid w:val="40CD559C"/>
    <w:rsid w:val="40D972C6"/>
    <w:rsid w:val="40E0A39A"/>
    <w:rsid w:val="40E3C6BD"/>
    <w:rsid w:val="40EF1285"/>
    <w:rsid w:val="40F023BE"/>
    <w:rsid w:val="40F451C2"/>
    <w:rsid w:val="40FE6F40"/>
    <w:rsid w:val="40FF29BD"/>
    <w:rsid w:val="410094C7"/>
    <w:rsid w:val="4108EF8A"/>
    <w:rsid w:val="410AB5F5"/>
    <w:rsid w:val="4110F081"/>
    <w:rsid w:val="4113EC2E"/>
    <w:rsid w:val="41196435"/>
    <w:rsid w:val="41244F8C"/>
    <w:rsid w:val="41329D58"/>
    <w:rsid w:val="4135F7BA"/>
    <w:rsid w:val="414CC872"/>
    <w:rsid w:val="41585108"/>
    <w:rsid w:val="41590D60"/>
    <w:rsid w:val="4177C297"/>
    <w:rsid w:val="41791499"/>
    <w:rsid w:val="417BE695"/>
    <w:rsid w:val="41843215"/>
    <w:rsid w:val="418663FB"/>
    <w:rsid w:val="418B380F"/>
    <w:rsid w:val="4199929A"/>
    <w:rsid w:val="41BC4A7C"/>
    <w:rsid w:val="41C7E024"/>
    <w:rsid w:val="41D85C03"/>
    <w:rsid w:val="41D886F4"/>
    <w:rsid w:val="41E9C1CB"/>
    <w:rsid w:val="42006C3D"/>
    <w:rsid w:val="42014B0B"/>
    <w:rsid w:val="4209A548"/>
    <w:rsid w:val="420E0D78"/>
    <w:rsid w:val="42153676"/>
    <w:rsid w:val="4226CDD5"/>
    <w:rsid w:val="4238AFA7"/>
    <w:rsid w:val="423BD79E"/>
    <w:rsid w:val="423C88C2"/>
    <w:rsid w:val="423F0032"/>
    <w:rsid w:val="425A2857"/>
    <w:rsid w:val="425D7E20"/>
    <w:rsid w:val="42600497"/>
    <w:rsid w:val="427055A3"/>
    <w:rsid w:val="4281C450"/>
    <w:rsid w:val="42A1F14B"/>
    <w:rsid w:val="42AAD1D7"/>
    <w:rsid w:val="42B1521C"/>
    <w:rsid w:val="42B75C51"/>
    <w:rsid w:val="42CD22CC"/>
    <w:rsid w:val="42CD8773"/>
    <w:rsid w:val="42E4302C"/>
    <w:rsid w:val="42F42169"/>
    <w:rsid w:val="42F4DDC1"/>
    <w:rsid w:val="431C72B8"/>
    <w:rsid w:val="4325F0D1"/>
    <w:rsid w:val="432882A2"/>
    <w:rsid w:val="4337A695"/>
    <w:rsid w:val="4339788A"/>
    <w:rsid w:val="4341F870"/>
    <w:rsid w:val="43424907"/>
    <w:rsid w:val="434ABE6A"/>
    <w:rsid w:val="435B0B91"/>
    <w:rsid w:val="436611BD"/>
    <w:rsid w:val="43780165"/>
    <w:rsid w:val="4380E582"/>
    <w:rsid w:val="438C14D5"/>
    <w:rsid w:val="4395E455"/>
    <w:rsid w:val="439D65C1"/>
    <w:rsid w:val="43A0DF28"/>
    <w:rsid w:val="43A9DDD9"/>
    <w:rsid w:val="43AD9F9D"/>
    <w:rsid w:val="43AF0107"/>
    <w:rsid w:val="43B124E5"/>
    <w:rsid w:val="43B9A839"/>
    <w:rsid w:val="43C58BC1"/>
    <w:rsid w:val="43C90F9B"/>
    <w:rsid w:val="43ED8274"/>
    <w:rsid w:val="43F5E247"/>
    <w:rsid w:val="43F8ECA5"/>
    <w:rsid w:val="43FA80FD"/>
    <w:rsid w:val="43FE3059"/>
    <w:rsid w:val="440465EB"/>
    <w:rsid w:val="4404EE38"/>
    <w:rsid w:val="441F36B4"/>
    <w:rsid w:val="4422D765"/>
    <w:rsid w:val="442C24B6"/>
    <w:rsid w:val="44317716"/>
    <w:rsid w:val="4436CA7F"/>
    <w:rsid w:val="44416DAC"/>
    <w:rsid w:val="44419DEB"/>
    <w:rsid w:val="444692C7"/>
    <w:rsid w:val="444F8F15"/>
    <w:rsid w:val="44532CB2"/>
    <w:rsid w:val="4456DFCE"/>
    <w:rsid w:val="4463E0F6"/>
    <w:rsid w:val="446854CA"/>
    <w:rsid w:val="4479551F"/>
    <w:rsid w:val="4485F87C"/>
    <w:rsid w:val="449D5938"/>
    <w:rsid w:val="44A373B7"/>
    <w:rsid w:val="44A3A2AE"/>
    <w:rsid w:val="44B38757"/>
    <w:rsid w:val="44BD1FBF"/>
    <w:rsid w:val="44BFEEE8"/>
    <w:rsid w:val="44C602A9"/>
    <w:rsid w:val="44D3727B"/>
    <w:rsid w:val="44D67F5E"/>
    <w:rsid w:val="44DCB12D"/>
    <w:rsid w:val="44E7DEC1"/>
    <w:rsid w:val="44F366BE"/>
    <w:rsid w:val="44F7DBE1"/>
    <w:rsid w:val="44FBEBCA"/>
    <w:rsid w:val="4502BE2D"/>
    <w:rsid w:val="4505FD9E"/>
    <w:rsid w:val="45084AD0"/>
    <w:rsid w:val="4521628D"/>
    <w:rsid w:val="452566A9"/>
    <w:rsid w:val="4527EF01"/>
    <w:rsid w:val="4549D35A"/>
    <w:rsid w:val="454A1EE7"/>
    <w:rsid w:val="455E4A7D"/>
    <w:rsid w:val="455E6E97"/>
    <w:rsid w:val="455E932C"/>
    <w:rsid w:val="4561EB1A"/>
    <w:rsid w:val="456F73D2"/>
    <w:rsid w:val="45791B24"/>
    <w:rsid w:val="457DFECF"/>
    <w:rsid w:val="459218F5"/>
    <w:rsid w:val="4593DBC5"/>
    <w:rsid w:val="459A9960"/>
    <w:rsid w:val="459BB138"/>
    <w:rsid w:val="459E3B82"/>
    <w:rsid w:val="45A2BE0C"/>
    <w:rsid w:val="45A6AC25"/>
    <w:rsid w:val="45B271A2"/>
    <w:rsid w:val="45B56D96"/>
    <w:rsid w:val="45BA060F"/>
    <w:rsid w:val="45C41E98"/>
    <w:rsid w:val="45CD4C12"/>
    <w:rsid w:val="45CF2EE6"/>
    <w:rsid w:val="45DA98DD"/>
    <w:rsid w:val="45E21B0F"/>
    <w:rsid w:val="45E50517"/>
    <w:rsid w:val="45EC4BCE"/>
    <w:rsid w:val="45EEFD13"/>
    <w:rsid w:val="45F5AD30"/>
    <w:rsid w:val="4604D33B"/>
    <w:rsid w:val="4612B96A"/>
    <w:rsid w:val="46195728"/>
    <w:rsid w:val="462C7E83"/>
    <w:rsid w:val="462F9736"/>
    <w:rsid w:val="463F4418"/>
    <w:rsid w:val="463F730F"/>
    <w:rsid w:val="464866A6"/>
    <w:rsid w:val="4648A15D"/>
    <w:rsid w:val="464FC413"/>
    <w:rsid w:val="46575C70"/>
    <w:rsid w:val="4658F020"/>
    <w:rsid w:val="466291E7"/>
    <w:rsid w:val="466494BD"/>
    <w:rsid w:val="466676BC"/>
    <w:rsid w:val="4668DE55"/>
    <w:rsid w:val="466EF4A0"/>
    <w:rsid w:val="4678818E"/>
    <w:rsid w:val="467D2904"/>
    <w:rsid w:val="467D7B5B"/>
    <w:rsid w:val="468553F5"/>
    <w:rsid w:val="46B0793B"/>
    <w:rsid w:val="46B66B52"/>
    <w:rsid w:val="46BD32EE"/>
    <w:rsid w:val="46C3B597"/>
    <w:rsid w:val="46CD8517"/>
    <w:rsid w:val="46E21FFB"/>
    <w:rsid w:val="46F8FC97"/>
    <w:rsid w:val="46F95DDC"/>
    <w:rsid w:val="46FC8AB6"/>
    <w:rsid w:val="46FF885C"/>
    <w:rsid w:val="47151D8C"/>
    <w:rsid w:val="4718D678"/>
    <w:rsid w:val="471BEC03"/>
    <w:rsid w:val="4723432C"/>
    <w:rsid w:val="472CFCF4"/>
    <w:rsid w:val="473B426E"/>
    <w:rsid w:val="475ACA0D"/>
    <w:rsid w:val="476B3EF1"/>
    <w:rsid w:val="477FDD7A"/>
    <w:rsid w:val="47881C2F"/>
    <w:rsid w:val="4794F17E"/>
    <w:rsid w:val="479A06DB"/>
    <w:rsid w:val="47A313E4"/>
    <w:rsid w:val="47AEE74C"/>
    <w:rsid w:val="47B1A4FD"/>
    <w:rsid w:val="47B320F0"/>
    <w:rsid w:val="47B41AF7"/>
    <w:rsid w:val="47C36433"/>
    <w:rsid w:val="47C68D7B"/>
    <w:rsid w:val="47D3C57B"/>
    <w:rsid w:val="47D6B6CE"/>
    <w:rsid w:val="47DB4370"/>
    <w:rsid w:val="47DC9D78"/>
    <w:rsid w:val="47DFBB47"/>
    <w:rsid w:val="47F43306"/>
    <w:rsid w:val="481357B4"/>
    <w:rsid w:val="4813F33D"/>
    <w:rsid w:val="48191DE0"/>
    <w:rsid w:val="483780CE"/>
    <w:rsid w:val="4837B004"/>
    <w:rsid w:val="483C7654"/>
    <w:rsid w:val="484A70E1"/>
    <w:rsid w:val="4868E7D0"/>
    <w:rsid w:val="48695578"/>
    <w:rsid w:val="486CA685"/>
    <w:rsid w:val="486E71FF"/>
    <w:rsid w:val="487A73C2"/>
    <w:rsid w:val="487DF05C"/>
    <w:rsid w:val="4881EA90"/>
    <w:rsid w:val="48945524"/>
    <w:rsid w:val="4898132A"/>
    <w:rsid w:val="489B58BD"/>
    <w:rsid w:val="48A003A5"/>
    <w:rsid w:val="48A010C3"/>
    <w:rsid w:val="48A2B2F4"/>
    <w:rsid w:val="48A46F90"/>
    <w:rsid w:val="48AC1FFF"/>
    <w:rsid w:val="48CCA183"/>
    <w:rsid w:val="48D73081"/>
    <w:rsid w:val="48D7E0BD"/>
    <w:rsid w:val="48D91B05"/>
    <w:rsid w:val="48E0CE2B"/>
    <w:rsid w:val="48E78A3C"/>
    <w:rsid w:val="48F0360C"/>
    <w:rsid w:val="48FC43F4"/>
    <w:rsid w:val="490BA6AC"/>
    <w:rsid w:val="490D008E"/>
    <w:rsid w:val="491A5B07"/>
    <w:rsid w:val="49237C35"/>
    <w:rsid w:val="4923CF67"/>
    <w:rsid w:val="49332AEE"/>
    <w:rsid w:val="49342C96"/>
    <w:rsid w:val="493EE80F"/>
    <w:rsid w:val="4945CF1A"/>
    <w:rsid w:val="494AB251"/>
    <w:rsid w:val="494CF3B3"/>
    <w:rsid w:val="494D0CB1"/>
    <w:rsid w:val="494D755E"/>
    <w:rsid w:val="4970CA5B"/>
    <w:rsid w:val="4977F29C"/>
    <w:rsid w:val="497CD0D3"/>
    <w:rsid w:val="497F38A9"/>
    <w:rsid w:val="4992F019"/>
    <w:rsid w:val="499B29C6"/>
    <w:rsid w:val="49A69562"/>
    <w:rsid w:val="49AE8CCB"/>
    <w:rsid w:val="49C17A88"/>
    <w:rsid w:val="49CCA0CD"/>
    <w:rsid w:val="49D683DC"/>
    <w:rsid w:val="49FB5659"/>
    <w:rsid w:val="4A03FC25"/>
    <w:rsid w:val="4A0B164C"/>
    <w:rsid w:val="4A3136DF"/>
    <w:rsid w:val="4A43C18C"/>
    <w:rsid w:val="4A481AA8"/>
    <w:rsid w:val="4A4DCDFB"/>
    <w:rsid w:val="4A549F73"/>
    <w:rsid w:val="4A55FFD6"/>
    <w:rsid w:val="4A56D2B9"/>
    <w:rsid w:val="4A611C18"/>
    <w:rsid w:val="4A612E69"/>
    <w:rsid w:val="4A7A7D1B"/>
    <w:rsid w:val="4A8270AE"/>
    <w:rsid w:val="4A82B97A"/>
    <w:rsid w:val="4A906FAD"/>
    <w:rsid w:val="4A948E98"/>
    <w:rsid w:val="4A96FF79"/>
    <w:rsid w:val="4AA3A01C"/>
    <w:rsid w:val="4AA3AAC9"/>
    <w:rsid w:val="4AA7770D"/>
    <w:rsid w:val="4AAD0330"/>
    <w:rsid w:val="4AC0E449"/>
    <w:rsid w:val="4AC19F76"/>
    <w:rsid w:val="4AD51EF2"/>
    <w:rsid w:val="4AE94A4C"/>
    <w:rsid w:val="4B0EE70E"/>
    <w:rsid w:val="4B12E432"/>
    <w:rsid w:val="4B1D0F56"/>
    <w:rsid w:val="4B1F1D6D"/>
    <w:rsid w:val="4B233536"/>
    <w:rsid w:val="4B2C6143"/>
    <w:rsid w:val="4B3056FE"/>
    <w:rsid w:val="4B34CABC"/>
    <w:rsid w:val="4B39B74C"/>
    <w:rsid w:val="4B3C21A9"/>
    <w:rsid w:val="4B3D572A"/>
    <w:rsid w:val="4B4C234E"/>
    <w:rsid w:val="4B4FEDCD"/>
    <w:rsid w:val="4B582A55"/>
    <w:rsid w:val="4B614A11"/>
    <w:rsid w:val="4B62228F"/>
    <w:rsid w:val="4B68712E"/>
    <w:rsid w:val="4B69C23A"/>
    <w:rsid w:val="4B6B741A"/>
    <w:rsid w:val="4B6F2190"/>
    <w:rsid w:val="4B95EEB0"/>
    <w:rsid w:val="4BB07EAC"/>
    <w:rsid w:val="4BD93827"/>
    <w:rsid w:val="4BDFB188"/>
    <w:rsid w:val="4BE11E54"/>
    <w:rsid w:val="4BE32B02"/>
    <w:rsid w:val="4BEA4281"/>
    <w:rsid w:val="4BEB12E8"/>
    <w:rsid w:val="4C00F42C"/>
    <w:rsid w:val="4C025CAB"/>
    <w:rsid w:val="4C1F3254"/>
    <w:rsid w:val="4C209C73"/>
    <w:rsid w:val="4C2D7688"/>
    <w:rsid w:val="4C31A910"/>
    <w:rsid w:val="4C377C57"/>
    <w:rsid w:val="4C3F776F"/>
    <w:rsid w:val="4C5551E4"/>
    <w:rsid w:val="4C5B8D52"/>
    <w:rsid w:val="4C6D77FE"/>
    <w:rsid w:val="4C987F30"/>
    <w:rsid w:val="4C996A2B"/>
    <w:rsid w:val="4CA5A7E3"/>
    <w:rsid w:val="4CABC153"/>
    <w:rsid w:val="4CB2192A"/>
    <w:rsid w:val="4CBC01A3"/>
    <w:rsid w:val="4CC69DF4"/>
    <w:rsid w:val="4CD1DCCA"/>
    <w:rsid w:val="4CD2CA88"/>
    <w:rsid w:val="4CD6420D"/>
    <w:rsid w:val="4CDE3624"/>
    <w:rsid w:val="4CE76460"/>
    <w:rsid w:val="4CE7AF40"/>
    <w:rsid w:val="4CF9B7FC"/>
    <w:rsid w:val="4CFB3ABA"/>
    <w:rsid w:val="4CFB6415"/>
    <w:rsid w:val="4D009083"/>
    <w:rsid w:val="4D01215F"/>
    <w:rsid w:val="4D01B3DE"/>
    <w:rsid w:val="4D0AF1F1"/>
    <w:rsid w:val="4D144255"/>
    <w:rsid w:val="4D216490"/>
    <w:rsid w:val="4D2D19D6"/>
    <w:rsid w:val="4D302ACA"/>
    <w:rsid w:val="4D359170"/>
    <w:rsid w:val="4D3593B0"/>
    <w:rsid w:val="4D396F5B"/>
    <w:rsid w:val="4D3AAA2D"/>
    <w:rsid w:val="4D3C214F"/>
    <w:rsid w:val="4D413614"/>
    <w:rsid w:val="4D464233"/>
    <w:rsid w:val="4D4BA30E"/>
    <w:rsid w:val="4D5F92ED"/>
    <w:rsid w:val="4D606460"/>
    <w:rsid w:val="4D7306D8"/>
    <w:rsid w:val="4D7E3D0B"/>
    <w:rsid w:val="4D8058B5"/>
    <w:rsid w:val="4D9C1C45"/>
    <w:rsid w:val="4DA6C31D"/>
    <w:rsid w:val="4DAF15FD"/>
    <w:rsid w:val="4DB0914E"/>
    <w:rsid w:val="4DBACEA9"/>
    <w:rsid w:val="4DBD20CD"/>
    <w:rsid w:val="4DCBC315"/>
    <w:rsid w:val="4DD01881"/>
    <w:rsid w:val="4DDEF101"/>
    <w:rsid w:val="4DE29F54"/>
    <w:rsid w:val="4DE4A3F2"/>
    <w:rsid w:val="4DEB0059"/>
    <w:rsid w:val="4E0BCD90"/>
    <w:rsid w:val="4E0C502A"/>
    <w:rsid w:val="4E0CBFB4"/>
    <w:rsid w:val="4E0DD026"/>
    <w:rsid w:val="4E22326B"/>
    <w:rsid w:val="4E35999F"/>
    <w:rsid w:val="4E3B795D"/>
    <w:rsid w:val="4E3D6A40"/>
    <w:rsid w:val="4E43E410"/>
    <w:rsid w:val="4E45B3E8"/>
    <w:rsid w:val="4E4A84F4"/>
    <w:rsid w:val="4E54B018"/>
    <w:rsid w:val="4E608FC0"/>
    <w:rsid w:val="4E630DE2"/>
    <w:rsid w:val="4E690C9A"/>
    <w:rsid w:val="4E693405"/>
    <w:rsid w:val="4E7401D8"/>
    <w:rsid w:val="4E7BDDC0"/>
    <w:rsid w:val="4E7EB71B"/>
    <w:rsid w:val="4E800328"/>
    <w:rsid w:val="4E8BA2BF"/>
    <w:rsid w:val="4E8F5F3A"/>
    <w:rsid w:val="4EA0553B"/>
    <w:rsid w:val="4EA5B1FE"/>
    <w:rsid w:val="4EA6C252"/>
    <w:rsid w:val="4EA854DA"/>
    <w:rsid w:val="4EB0DEEF"/>
    <w:rsid w:val="4EB549AA"/>
    <w:rsid w:val="4EB6DF0B"/>
    <w:rsid w:val="4ECC82EE"/>
    <w:rsid w:val="4ECEC77C"/>
    <w:rsid w:val="4ED6021D"/>
    <w:rsid w:val="4EE454ED"/>
    <w:rsid w:val="4EEE7C37"/>
    <w:rsid w:val="4EF5665D"/>
    <w:rsid w:val="4F00C717"/>
    <w:rsid w:val="4F01C267"/>
    <w:rsid w:val="4F171AE0"/>
    <w:rsid w:val="4F1BCBB6"/>
    <w:rsid w:val="4F1CD243"/>
    <w:rsid w:val="4F1D8A11"/>
    <w:rsid w:val="4F1DA724"/>
    <w:rsid w:val="4F1EF97B"/>
    <w:rsid w:val="4F209DB5"/>
    <w:rsid w:val="4F269FF6"/>
    <w:rsid w:val="4F36EE2C"/>
    <w:rsid w:val="4F37ECA6"/>
    <w:rsid w:val="4F43685F"/>
    <w:rsid w:val="4F4E20A0"/>
    <w:rsid w:val="4F5420DD"/>
    <w:rsid w:val="4F55E1D1"/>
    <w:rsid w:val="4F6532A7"/>
    <w:rsid w:val="4F8861D9"/>
    <w:rsid w:val="4FB4ADA4"/>
    <w:rsid w:val="4FC00BE2"/>
    <w:rsid w:val="4FCAB517"/>
    <w:rsid w:val="4FCDA10C"/>
    <w:rsid w:val="4FD93AA1"/>
    <w:rsid w:val="4FDB2BAF"/>
    <w:rsid w:val="4FE18449"/>
    <w:rsid w:val="4FE5A7DF"/>
    <w:rsid w:val="4FE5C2ED"/>
    <w:rsid w:val="4FE70630"/>
    <w:rsid w:val="4FEF5401"/>
    <w:rsid w:val="500AAB81"/>
    <w:rsid w:val="500F7648"/>
    <w:rsid w:val="501E885F"/>
    <w:rsid w:val="502AEBCE"/>
    <w:rsid w:val="502DC41F"/>
    <w:rsid w:val="503F5652"/>
    <w:rsid w:val="504A1BB7"/>
    <w:rsid w:val="5051556F"/>
    <w:rsid w:val="5052AF6C"/>
    <w:rsid w:val="50537F8B"/>
    <w:rsid w:val="50694FCA"/>
    <w:rsid w:val="50695FD3"/>
    <w:rsid w:val="506A97DD"/>
    <w:rsid w:val="506EAB23"/>
    <w:rsid w:val="50713C20"/>
    <w:rsid w:val="507E6462"/>
    <w:rsid w:val="508476C7"/>
    <w:rsid w:val="50897A59"/>
    <w:rsid w:val="508AB0A6"/>
    <w:rsid w:val="5090EF4C"/>
    <w:rsid w:val="5096776B"/>
    <w:rsid w:val="509763AE"/>
    <w:rsid w:val="50A52F18"/>
    <w:rsid w:val="50A978D7"/>
    <w:rsid w:val="50B0581A"/>
    <w:rsid w:val="50B30310"/>
    <w:rsid w:val="50B79D25"/>
    <w:rsid w:val="50C702D6"/>
    <w:rsid w:val="50D0D494"/>
    <w:rsid w:val="50E0294C"/>
    <w:rsid w:val="50EFF13E"/>
    <w:rsid w:val="50F5EB10"/>
    <w:rsid w:val="51361CFE"/>
    <w:rsid w:val="5140E921"/>
    <w:rsid w:val="51426EF3"/>
    <w:rsid w:val="514461F9"/>
    <w:rsid w:val="515C4725"/>
    <w:rsid w:val="51644F1D"/>
    <w:rsid w:val="516A3175"/>
    <w:rsid w:val="516D7FF4"/>
    <w:rsid w:val="5173E390"/>
    <w:rsid w:val="51750B02"/>
    <w:rsid w:val="51777AB7"/>
    <w:rsid w:val="517B6F5A"/>
    <w:rsid w:val="51810B46"/>
    <w:rsid w:val="5185B020"/>
    <w:rsid w:val="518B956E"/>
    <w:rsid w:val="51983082"/>
    <w:rsid w:val="519F9882"/>
    <w:rsid w:val="51A0D4C7"/>
    <w:rsid w:val="51A5C902"/>
    <w:rsid w:val="51A80527"/>
    <w:rsid w:val="51AC98AE"/>
    <w:rsid w:val="51B37E82"/>
    <w:rsid w:val="51BD436A"/>
    <w:rsid w:val="51CEDBB9"/>
    <w:rsid w:val="51D93E4F"/>
    <w:rsid w:val="51E4C322"/>
    <w:rsid w:val="51E66899"/>
    <w:rsid w:val="51E7AB9E"/>
    <w:rsid w:val="51F15327"/>
    <w:rsid w:val="51F4142E"/>
    <w:rsid w:val="51F5667D"/>
    <w:rsid w:val="52053034"/>
    <w:rsid w:val="52067349"/>
    <w:rsid w:val="520DA2DF"/>
    <w:rsid w:val="52170022"/>
    <w:rsid w:val="521F4607"/>
    <w:rsid w:val="52254ABA"/>
    <w:rsid w:val="5239842F"/>
    <w:rsid w:val="524ED371"/>
    <w:rsid w:val="525E6444"/>
    <w:rsid w:val="5263ED08"/>
    <w:rsid w:val="527C511B"/>
    <w:rsid w:val="528AAC2B"/>
    <w:rsid w:val="528CAE6A"/>
    <w:rsid w:val="529091F0"/>
    <w:rsid w:val="529E0D15"/>
    <w:rsid w:val="52A42766"/>
    <w:rsid w:val="52AAABA2"/>
    <w:rsid w:val="52AD2A42"/>
    <w:rsid w:val="52B021F6"/>
    <w:rsid w:val="52CA2DE6"/>
    <w:rsid w:val="52DA802B"/>
    <w:rsid w:val="52DCB982"/>
    <w:rsid w:val="52E39F89"/>
    <w:rsid w:val="52EB98C3"/>
    <w:rsid w:val="52EEEDA1"/>
    <w:rsid w:val="52F31E4E"/>
    <w:rsid w:val="52F598AF"/>
    <w:rsid w:val="52F6AE0C"/>
    <w:rsid w:val="52FC943A"/>
    <w:rsid w:val="5301A68C"/>
    <w:rsid w:val="530A6BD1"/>
    <w:rsid w:val="5310AF53"/>
    <w:rsid w:val="53184552"/>
    <w:rsid w:val="531A716D"/>
    <w:rsid w:val="531DB1E8"/>
    <w:rsid w:val="531FC873"/>
    <w:rsid w:val="53261FBB"/>
    <w:rsid w:val="532731EB"/>
    <w:rsid w:val="532AF2CF"/>
    <w:rsid w:val="5334874A"/>
    <w:rsid w:val="5335DF78"/>
    <w:rsid w:val="534C7A4E"/>
    <w:rsid w:val="534D77A8"/>
    <w:rsid w:val="535084C7"/>
    <w:rsid w:val="536CECBA"/>
    <w:rsid w:val="5376EF4A"/>
    <w:rsid w:val="5385305D"/>
    <w:rsid w:val="538E8014"/>
    <w:rsid w:val="53A12799"/>
    <w:rsid w:val="53A97340"/>
    <w:rsid w:val="53ABD808"/>
    <w:rsid w:val="53AE64C8"/>
    <w:rsid w:val="53B9AD21"/>
    <w:rsid w:val="53BB1668"/>
    <w:rsid w:val="53C49D37"/>
    <w:rsid w:val="53CE8876"/>
    <w:rsid w:val="53D0325D"/>
    <w:rsid w:val="53D0DAB4"/>
    <w:rsid w:val="53D76E30"/>
    <w:rsid w:val="53E0D1B8"/>
    <w:rsid w:val="53E37A3D"/>
    <w:rsid w:val="53E5F08A"/>
    <w:rsid w:val="53EAA3D2"/>
    <w:rsid w:val="53F8E1E3"/>
    <w:rsid w:val="53FD0315"/>
    <w:rsid w:val="53FE3668"/>
    <w:rsid w:val="53FF2215"/>
    <w:rsid w:val="54087556"/>
    <w:rsid w:val="540DC083"/>
    <w:rsid w:val="54132842"/>
    <w:rsid w:val="5417FDE1"/>
    <w:rsid w:val="5426C097"/>
    <w:rsid w:val="5430EBC9"/>
    <w:rsid w:val="543DFDF5"/>
    <w:rsid w:val="543EFDEE"/>
    <w:rsid w:val="54427C81"/>
    <w:rsid w:val="5447ED36"/>
    <w:rsid w:val="544A03D4"/>
    <w:rsid w:val="544BCA6E"/>
    <w:rsid w:val="544D76DA"/>
    <w:rsid w:val="545A9651"/>
    <w:rsid w:val="546A22AC"/>
    <w:rsid w:val="546FD431"/>
    <w:rsid w:val="5477A73D"/>
    <w:rsid w:val="547DDBFD"/>
    <w:rsid w:val="5493F11D"/>
    <w:rsid w:val="54A409CC"/>
    <w:rsid w:val="54A6D98A"/>
    <w:rsid w:val="54A88AA6"/>
    <w:rsid w:val="54AD794B"/>
    <w:rsid w:val="54AE51CA"/>
    <w:rsid w:val="54B01399"/>
    <w:rsid w:val="54B5C99A"/>
    <w:rsid w:val="54BA71C9"/>
    <w:rsid w:val="54BF2925"/>
    <w:rsid w:val="54C3D6ED"/>
    <w:rsid w:val="54CD35BF"/>
    <w:rsid w:val="54DAD22F"/>
    <w:rsid w:val="54E48F30"/>
    <w:rsid w:val="54E8CBA5"/>
    <w:rsid w:val="54E94809"/>
    <w:rsid w:val="54EE913E"/>
    <w:rsid w:val="5501A63D"/>
    <w:rsid w:val="55028919"/>
    <w:rsid w:val="551FF551"/>
    <w:rsid w:val="5524A2EF"/>
    <w:rsid w:val="5528F3E9"/>
    <w:rsid w:val="55423F34"/>
    <w:rsid w:val="5552BF16"/>
    <w:rsid w:val="55606D98"/>
    <w:rsid w:val="55724ADE"/>
    <w:rsid w:val="5578B442"/>
    <w:rsid w:val="55867433"/>
    <w:rsid w:val="558A92E9"/>
    <w:rsid w:val="558F7DAF"/>
    <w:rsid w:val="55901694"/>
    <w:rsid w:val="55948A24"/>
    <w:rsid w:val="559594BB"/>
    <w:rsid w:val="5597E03E"/>
    <w:rsid w:val="55B3F1DD"/>
    <w:rsid w:val="55B3F223"/>
    <w:rsid w:val="55C1F1BC"/>
    <w:rsid w:val="55C20114"/>
    <w:rsid w:val="55CC3E10"/>
    <w:rsid w:val="55E573C3"/>
    <w:rsid w:val="560D67D8"/>
    <w:rsid w:val="5611867D"/>
    <w:rsid w:val="561220ED"/>
    <w:rsid w:val="5614D3DA"/>
    <w:rsid w:val="5614F83B"/>
    <w:rsid w:val="5618E20B"/>
    <w:rsid w:val="5628C079"/>
    <w:rsid w:val="562D4A48"/>
    <w:rsid w:val="56368EAF"/>
    <w:rsid w:val="563A0C46"/>
    <w:rsid w:val="56418BE6"/>
    <w:rsid w:val="564C3E43"/>
    <w:rsid w:val="564FE614"/>
    <w:rsid w:val="566FE2BE"/>
    <w:rsid w:val="5691E6B8"/>
    <w:rsid w:val="56955762"/>
    <w:rsid w:val="569BD2F4"/>
    <w:rsid w:val="569E597A"/>
    <w:rsid w:val="56A0B7C5"/>
    <w:rsid w:val="56ACD88B"/>
    <w:rsid w:val="56AD4813"/>
    <w:rsid w:val="56B366BF"/>
    <w:rsid w:val="56B49460"/>
    <w:rsid w:val="56B781D7"/>
    <w:rsid w:val="56C21C01"/>
    <w:rsid w:val="56C35940"/>
    <w:rsid w:val="56CD5EC6"/>
    <w:rsid w:val="56D29158"/>
    <w:rsid w:val="56D86257"/>
    <w:rsid w:val="56F277D1"/>
    <w:rsid w:val="56FC3DF9"/>
    <w:rsid w:val="5700C878"/>
    <w:rsid w:val="570D37BC"/>
    <w:rsid w:val="57224494"/>
    <w:rsid w:val="57229A5F"/>
    <w:rsid w:val="57302722"/>
    <w:rsid w:val="5730730B"/>
    <w:rsid w:val="5731CD40"/>
    <w:rsid w:val="57390162"/>
    <w:rsid w:val="573B41F8"/>
    <w:rsid w:val="57446A8C"/>
    <w:rsid w:val="574AC904"/>
    <w:rsid w:val="574FC23E"/>
    <w:rsid w:val="574FE642"/>
    <w:rsid w:val="57520FD0"/>
    <w:rsid w:val="575AA04A"/>
    <w:rsid w:val="5761AEAF"/>
    <w:rsid w:val="5773DF91"/>
    <w:rsid w:val="57752A8E"/>
    <w:rsid w:val="5776B23A"/>
    <w:rsid w:val="57871FE9"/>
    <w:rsid w:val="57A14C31"/>
    <w:rsid w:val="57A5972A"/>
    <w:rsid w:val="57C8A0EA"/>
    <w:rsid w:val="57CB2429"/>
    <w:rsid w:val="57D25F10"/>
    <w:rsid w:val="57DDFEF6"/>
    <w:rsid w:val="57E85A31"/>
    <w:rsid w:val="57F79CCA"/>
    <w:rsid w:val="58008680"/>
    <w:rsid w:val="581393C8"/>
    <w:rsid w:val="581758DA"/>
    <w:rsid w:val="581BD72D"/>
    <w:rsid w:val="582B69FC"/>
    <w:rsid w:val="582DD4E2"/>
    <w:rsid w:val="583A29DB"/>
    <w:rsid w:val="587F9E1A"/>
    <w:rsid w:val="58898BC6"/>
    <w:rsid w:val="588E620C"/>
    <w:rsid w:val="5890FF2E"/>
    <w:rsid w:val="58A7AC6F"/>
    <w:rsid w:val="58AB24E5"/>
    <w:rsid w:val="58B7BDE5"/>
    <w:rsid w:val="58B9D006"/>
    <w:rsid w:val="58BE14F5"/>
    <w:rsid w:val="58C31F45"/>
    <w:rsid w:val="58E2F727"/>
    <w:rsid w:val="58EB929F"/>
    <w:rsid w:val="58ED5609"/>
    <w:rsid w:val="58EE8E66"/>
    <w:rsid w:val="58FC58F4"/>
    <w:rsid w:val="58FE050A"/>
    <w:rsid w:val="5912829B"/>
    <w:rsid w:val="591B55FC"/>
    <w:rsid w:val="59275D9C"/>
    <w:rsid w:val="59372F15"/>
    <w:rsid w:val="5937F45F"/>
    <w:rsid w:val="5949C1AF"/>
    <w:rsid w:val="5950267E"/>
    <w:rsid w:val="59504458"/>
    <w:rsid w:val="59508E31"/>
    <w:rsid w:val="5969B45C"/>
    <w:rsid w:val="596CF7CE"/>
    <w:rsid w:val="59725EA2"/>
    <w:rsid w:val="597D605F"/>
    <w:rsid w:val="59902AA6"/>
    <w:rsid w:val="5998AF8B"/>
    <w:rsid w:val="599BD782"/>
    <w:rsid w:val="59A34267"/>
    <w:rsid w:val="59A57625"/>
    <w:rsid w:val="59A854A8"/>
    <w:rsid w:val="59B1B1F7"/>
    <w:rsid w:val="59BA46CF"/>
    <w:rsid w:val="59BD1C28"/>
    <w:rsid w:val="59BDC89F"/>
    <w:rsid w:val="59C55902"/>
    <w:rsid w:val="59CAD4CF"/>
    <w:rsid w:val="59CC7B80"/>
    <w:rsid w:val="59CDD3FD"/>
    <w:rsid w:val="59DC4FAA"/>
    <w:rsid w:val="59E4794D"/>
    <w:rsid w:val="59E69330"/>
    <w:rsid w:val="59E71051"/>
    <w:rsid w:val="59EB0781"/>
    <w:rsid w:val="59F8A5AF"/>
    <w:rsid w:val="5A1F1783"/>
    <w:rsid w:val="5A2247A4"/>
    <w:rsid w:val="5A270843"/>
    <w:rsid w:val="5A29396B"/>
    <w:rsid w:val="5A2A1F0F"/>
    <w:rsid w:val="5A2E26F8"/>
    <w:rsid w:val="5A3401D2"/>
    <w:rsid w:val="5A42DFFC"/>
    <w:rsid w:val="5A5085C8"/>
    <w:rsid w:val="5A52E8FF"/>
    <w:rsid w:val="5A59E556"/>
    <w:rsid w:val="5A60D8CE"/>
    <w:rsid w:val="5A628C36"/>
    <w:rsid w:val="5A6387B7"/>
    <w:rsid w:val="5A7095EF"/>
    <w:rsid w:val="5A74A86E"/>
    <w:rsid w:val="5A7BE5F0"/>
    <w:rsid w:val="5A7C2CF8"/>
    <w:rsid w:val="5A7F0A4A"/>
    <w:rsid w:val="5A808C2C"/>
    <w:rsid w:val="5A9153FB"/>
    <w:rsid w:val="5A9BA3D5"/>
    <w:rsid w:val="5AAAD217"/>
    <w:rsid w:val="5AAE52FC"/>
    <w:rsid w:val="5AB0C770"/>
    <w:rsid w:val="5AB9778A"/>
    <w:rsid w:val="5AC40401"/>
    <w:rsid w:val="5AD1D286"/>
    <w:rsid w:val="5AD80149"/>
    <w:rsid w:val="5AE40A7F"/>
    <w:rsid w:val="5AFA1529"/>
    <w:rsid w:val="5B053D16"/>
    <w:rsid w:val="5B114275"/>
    <w:rsid w:val="5B159FB8"/>
    <w:rsid w:val="5B2D14D1"/>
    <w:rsid w:val="5B3F12C8"/>
    <w:rsid w:val="5B44BE8E"/>
    <w:rsid w:val="5B4925AB"/>
    <w:rsid w:val="5B4A7D98"/>
    <w:rsid w:val="5B4A8297"/>
    <w:rsid w:val="5B560B7B"/>
    <w:rsid w:val="5B5D0E30"/>
    <w:rsid w:val="5B5E8630"/>
    <w:rsid w:val="5B5FE0BB"/>
    <w:rsid w:val="5B6F0A88"/>
    <w:rsid w:val="5B6F3164"/>
    <w:rsid w:val="5B71CA9D"/>
    <w:rsid w:val="5B728BC5"/>
    <w:rsid w:val="5B7B3045"/>
    <w:rsid w:val="5B7D59B5"/>
    <w:rsid w:val="5B83569B"/>
    <w:rsid w:val="5B855E4E"/>
    <w:rsid w:val="5B887035"/>
    <w:rsid w:val="5B8E4838"/>
    <w:rsid w:val="5BABD37A"/>
    <w:rsid w:val="5BDB9547"/>
    <w:rsid w:val="5BDDAC9D"/>
    <w:rsid w:val="5BE50BDF"/>
    <w:rsid w:val="5BEBCA78"/>
    <w:rsid w:val="5BF32C7C"/>
    <w:rsid w:val="5BFE07B2"/>
    <w:rsid w:val="5C007B64"/>
    <w:rsid w:val="5C12F9AB"/>
    <w:rsid w:val="5C13873B"/>
    <w:rsid w:val="5C161DF3"/>
    <w:rsid w:val="5C1984AE"/>
    <w:rsid w:val="5C1D1FA3"/>
    <w:rsid w:val="5C445869"/>
    <w:rsid w:val="5C5986D0"/>
    <w:rsid w:val="5C6F9521"/>
    <w:rsid w:val="5C6FFCA9"/>
    <w:rsid w:val="5C70279A"/>
    <w:rsid w:val="5C7218BA"/>
    <w:rsid w:val="5C7276FC"/>
    <w:rsid w:val="5C7813FB"/>
    <w:rsid w:val="5CA32BFD"/>
    <w:rsid w:val="5CADCFA9"/>
    <w:rsid w:val="5CB17019"/>
    <w:rsid w:val="5CB1E590"/>
    <w:rsid w:val="5CB7B826"/>
    <w:rsid w:val="5CB8415C"/>
    <w:rsid w:val="5CB8B067"/>
    <w:rsid w:val="5CB8BEF4"/>
    <w:rsid w:val="5CBB257E"/>
    <w:rsid w:val="5CBC19F1"/>
    <w:rsid w:val="5CBD30EF"/>
    <w:rsid w:val="5CBDC443"/>
    <w:rsid w:val="5CDA5192"/>
    <w:rsid w:val="5CDA975C"/>
    <w:rsid w:val="5CDBF695"/>
    <w:rsid w:val="5CE4AF44"/>
    <w:rsid w:val="5CE64DF9"/>
    <w:rsid w:val="5CEA309C"/>
    <w:rsid w:val="5CF1E791"/>
    <w:rsid w:val="5CF4EA4F"/>
    <w:rsid w:val="5CF5C744"/>
    <w:rsid w:val="5CF689A3"/>
    <w:rsid w:val="5CFC8F5F"/>
    <w:rsid w:val="5D01B60B"/>
    <w:rsid w:val="5D0C7865"/>
    <w:rsid w:val="5D29C70F"/>
    <w:rsid w:val="5D2B3729"/>
    <w:rsid w:val="5D30F5DC"/>
    <w:rsid w:val="5D326295"/>
    <w:rsid w:val="5D41CD16"/>
    <w:rsid w:val="5D4D1ED0"/>
    <w:rsid w:val="5D4E1C07"/>
    <w:rsid w:val="5D5B7165"/>
    <w:rsid w:val="5D6CFCCE"/>
    <w:rsid w:val="5D81ED9A"/>
    <w:rsid w:val="5D860A35"/>
    <w:rsid w:val="5D8C7E67"/>
    <w:rsid w:val="5DCAE5B6"/>
    <w:rsid w:val="5DCD03A1"/>
    <w:rsid w:val="5DCFFB3B"/>
    <w:rsid w:val="5DD34497"/>
    <w:rsid w:val="5DD8B20F"/>
    <w:rsid w:val="5DD9280C"/>
    <w:rsid w:val="5DE45BC6"/>
    <w:rsid w:val="5DE5DE00"/>
    <w:rsid w:val="5DE68001"/>
    <w:rsid w:val="5DEC9178"/>
    <w:rsid w:val="5DEDAD7A"/>
    <w:rsid w:val="5DFA54CA"/>
    <w:rsid w:val="5E031FEA"/>
    <w:rsid w:val="5E102CD6"/>
    <w:rsid w:val="5E112F27"/>
    <w:rsid w:val="5E12E6E0"/>
    <w:rsid w:val="5E17C48E"/>
    <w:rsid w:val="5E1AFEC8"/>
    <w:rsid w:val="5E1D2063"/>
    <w:rsid w:val="5E20A6D3"/>
    <w:rsid w:val="5E23B57B"/>
    <w:rsid w:val="5E2C75E4"/>
    <w:rsid w:val="5E2E8838"/>
    <w:rsid w:val="5E2F7B4D"/>
    <w:rsid w:val="5E3E40B3"/>
    <w:rsid w:val="5E46743F"/>
    <w:rsid w:val="5E47E2F4"/>
    <w:rsid w:val="5E4E7B43"/>
    <w:rsid w:val="5E5FF8FA"/>
    <w:rsid w:val="5E6D0ACF"/>
    <w:rsid w:val="5E898D8B"/>
    <w:rsid w:val="5E90EF27"/>
    <w:rsid w:val="5EA2A4F2"/>
    <w:rsid w:val="5EA96B5F"/>
    <w:rsid w:val="5ECB8AAB"/>
    <w:rsid w:val="5ED6E361"/>
    <w:rsid w:val="5EDD7E70"/>
    <w:rsid w:val="5EE56E78"/>
    <w:rsid w:val="5EEAE83F"/>
    <w:rsid w:val="5EF9103E"/>
    <w:rsid w:val="5F0093D3"/>
    <w:rsid w:val="5F101B2F"/>
    <w:rsid w:val="5F116642"/>
    <w:rsid w:val="5F133609"/>
    <w:rsid w:val="5F284E57"/>
    <w:rsid w:val="5F2859C4"/>
    <w:rsid w:val="5F2869B6"/>
    <w:rsid w:val="5F28B294"/>
    <w:rsid w:val="5F3A5DC1"/>
    <w:rsid w:val="5F3FB334"/>
    <w:rsid w:val="5F4C189E"/>
    <w:rsid w:val="5F5524CA"/>
    <w:rsid w:val="5F61B8C1"/>
    <w:rsid w:val="5F686CD4"/>
    <w:rsid w:val="5F6BCB9C"/>
    <w:rsid w:val="5F6EBED9"/>
    <w:rsid w:val="5F6FBA75"/>
    <w:rsid w:val="5F786344"/>
    <w:rsid w:val="5F801F82"/>
    <w:rsid w:val="5F85E9C8"/>
    <w:rsid w:val="5F8B2E14"/>
    <w:rsid w:val="5F8EDFDC"/>
    <w:rsid w:val="5FA79D6B"/>
    <w:rsid w:val="5FB7DB9D"/>
    <w:rsid w:val="5FC57A71"/>
    <w:rsid w:val="5FC62EFE"/>
    <w:rsid w:val="5FE1E850"/>
    <w:rsid w:val="5FE6C263"/>
    <w:rsid w:val="5FEAD34B"/>
    <w:rsid w:val="5FFF3365"/>
    <w:rsid w:val="6007F10F"/>
    <w:rsid w:val="600C358F"/>
    <w:rsid w:val="601A1E52"/>
    <w:rsid w:val="60287C9A"/>
    <w:rsid w:val="6037A585"/>
    <w:rsid w:val="60453BC0"/>
    <w:rsid w:val="60496CFD"/>
    <w:rsid w:val="604FB648"/>
    <w:rsid w:val="6054E10A"/>
    <w:rsid w:val="60585838"/>
    <w:rsid w:val="60670236"/>
    <w:rsid w:val="6076215C"/>
    <w:rsid w:val="60768E39"/>
    <w:rsid w:val="60796DD8"/>
    <w:rsid w:val="6087FB1E"/>
    <w:rsid w:val="608E764D"/>
    <w:rsid w:val="609268FA"/>
    <w:rsid w:val="609AB0D9"/>
    <w:rsid w:val="609B3635"/>
    <w:rsid w:val="609C139D"/>
    <w:rsid w:val="60A59EF6"/>
    <w:rsid w:val="60AC4FD9"/>
    <w:rsid w:val="60B81215"/>
    <w:rsid w:val="60BE3C8E"/>
    <w:rsid w:val="60C0DE52"/>
    <w:rsid w:val="60CD31CB"/>
    <w:rsid w:val="60D764EB"/>
    <w:rsid w:val="60DA705C"/>
    <w:rsid w:val="60DF0040"/>
    <w:rsid w:val="60F53239"/>
    <w:rsid w:val="60FE1891"/>
    <w:rsid w:val="610358A0"/>
    <w:rsid w:val="611052D1"/>
    <w:rsid w:val="611A1D28"/>
    <w:rsid w:val="611BEDFB"/>
    <w:rsid w:val="611DA262"/>
    <w:rsid w:val="614742CD"/>
    <w:rsid w:val="614BC55B"/>
    <w:rsid w:val="614C4201"/>
    <w:rsid w:val="61510F98"/>
    <w:rsid w:val="615195A6"/>
    <w:rsid w:val="6158CA74"/>
    <w:rsid w:val="615D93AE"/>
    <w:rsid w:val="61638238"/>
    <w:rsid w:val="617D111E"/>
    <w:rsid w:val="617DD3FB"/>
    <w:rsid w:val="61809FF3"/>
    <w:rsid w:val="6184E13C"/>
    <w:rsid w:val="618556B3"/>
    <w:rsid w:val="619A60B9"/>
    <w:rsid w:val="619DB125"/>
    <w:rsid w:val="61A3C170"/>
    <w:rsid w:val="61A7CE68"/>
    <w:rsid w:val="61A9EE2A"/>
    <w:rsid w:val="61B16FD6"/>
    <w:rsid w:val="61B641D2"/>
    <w:rsid w:val="61C7F9BD"/>
    <w:rsid w:val="61C9FAC6"/>
    <w:rsid w:val="61CC4FB4"/>
    <w:rsid w:val="61CC84D3"/>
    <w:rsid w:val="61CF223F"/>
    <w:rsid w:val="61D63100"/>
    <w:rsid w:val="61DAC539"/>
    <w:rsid w:val="61E9B08E"/>
    <w:rsid w:val="61EC2923"/>
    <w:rsid w:val="62021D89"/>
    <w:rsid w:val="6205CA08"/>
    <w:rsid w:val="620777FA"/>
    <w:rsid w:val="622BF978"/>
    <w:rsid w:val="622EA0A4"/>
    <w:rsid w:val="6238DECE"/>
    <w:rsid w:val="623A823F"/>
    <w:rsid w:val="623FF9DA"/>
    <w:rsid w:val="62679FA4"/>
    <w:rsid w:val="626A39CB"/>
    <w:rsid w:val="626E1F21"/>
    <w:rsid w:val="6272E416"/>
    <w:rsid w:val="6273354C"/>
    <w:rsid w:val="628ACD77"/>
    <w:rsid w:val="629056E2"/>
    <w:rsid w:val="62960C4D"/>
    <w:rsid w:val="629F2901"/>
    <w:rsid w:val="629FA874"/>
    <w:rsid w:val="62AC2332"/>
    <w:rsid w:val="62AFB28B"/>
    <w:rsid w:val="62BCCD29"/>
    <w:rsid w:val="62C22273"/>
    <w:rsid w:val="62CCFDAB"/>
    <w:rsid w:val="62D04153"/>
    <w:rsid w:val="62D305F6"/>
    <w:rsid w:val="62E21187"/>
    <w:rsid w:val="62ECDFF9"/>
    <w:rsid w:val="62FACAD2"/>
    <w:rsid w:val="6300C607"/>
    <w:rsid w:val="6302FD43"/>
    <w:rsid w:val="6306BA54"/>
    <w:rsid w:val="6315C456"/>
    <w:rsid w:val="63170204"/>
    <w:rsid w:val="6320395A"/>
    <w:rsid w:val="63266974"/>
    <w:rsid w:val="632F8312"/>
    <w:rsid w:val="6335510B"/>
    <w:rsid w:val="63396818"/>
    <w:rsid w:val="63439EC9"/>
    <w:rsid w:val="6343D651"/>
    <w:rsid w:val="634B0376"/>
    <w:rsid w:val="634C69F3"/>
    <w:rsid w:val="63508DA8"/>
    <w:rsid w:val="636ED127"/>
    <w:rsid w:val="63743A71"/>
    <w:rsid w:val="63786ED1"/>
    <w:rsid w:val="6381FA89"/>
    <w:rsid w:val="63883199"/>
    <w:rsid w:val="638D291A"/>
    <w:rsid w:val="63966A14"/>
    <w:rsid w:val="639EA4D3"/>
    <w:rsid w:val="63B41439"/>
    <w:rsid w:val="63B498A0"/>
    <w:rsid w:val="63C535A8"/>
    <w:rsid w:val="63C71171"/>
    <w:rsid w:val="63CA001F"/>
    <w:rsid w:val="63D652A0"/>
    <w:rsid w:val="63DA0CB9"/>
    <w:rsid w:val="63E9862A"/>
    <w:rsid w:val="63F41BAD"/>
    <w:rsid w:val="640F05AD"/>
    <w:rsid w:val="6423749A"/>
    <w:rsid w:val="64269DD8"/>
    <w:rsid w:val="6429C724"/>
    <w:rsid w:val="642DD728"/>
    <w:rsid w:val="642E61F8"/>
    <w:rsid w:val="642FF906"/>
    <w:rsid w:val="64556C67"/>
    <w:rsid w:val="645ACC45"/>
    <w:rsid w:val="646C11B4"/>
    <w:rsid w:val="646E78F9"/>
    <w:rsid w:val="647B0E8E"/>
    <w:rsid w:val="6482BA70"/>
    <w:rsid w:val="649A31A0"/>
    <w:rsid w:val="649AE485"/>
    <w:rsid w:val="64AB43FD"/>
    <w:rsid w:val="64AF1A77"/>
    <w:rsid w:val="64B194B7"/>
    <w:rsid w:val="64B8F40E"/>
    <w:rsid w:val="64BB9649"/>
    <w:rsid w:val="64BF6046"/>
    <w:rsid w:val="64CD8E3A"/>
    <w:rsid w:val="64D220F8"/>
    <w:rsid w:val="64EB06EA"/>
    <w:rsid w:val="64F0742E"/>
    <w:rsid w:val="64F62F77"/>
    <w:rsid w:val="65046D35"/>
    <w:rsid w:val="6505CE6C"/>
    <w:rsid w:val="650AA188"/>
    <w:rsid w:val="65109132"/>
    <w:rsid w:val="6512D184"/>
    <w:rsid w:val="65329A38"/>
    <w:rsid w:val="65517EA3"/>
    <w:rsid w:val="6553B870"/>
    <w:rsid w:val="655F61FC"/>
    <w:rsid w:val="6565F798"/>
    <w:rsid w:val="65684E0A"/>
    <w:rsid w:val="65697B83"/>
    <w:rsid w:val="656CBF98"/>
    <w:rsid w:val="657BC892"/>
    <w:rsid w:val="6585918A"/>
    <w:rsid w:val="658879F0"/>
    <w:rsid w:val="658AA0F8"/>
    <w:rsid w:val="659A7749"/>
    <w:rsid w:val="659AAFBF"/>
    <w:rsid w:val="65AA2517"/>
    <w:rsid w:val="65B4F5D4"/>
    <w:rsid w:val="65B71690"/>
    <w:rsid w:val="65B7F1D2"/>
    <w:rsid w:val="65C7F7A4"/>
    <w:rsid w:val="65CD09F3"/>
    <w:rsid w:val="65DFC20E"/>
    <w:rsid w:val="65E2FB31"/>
    <w:rsid w:val="65E67D47"/>
    <w:rsid w:val="65E6B5E6"/>
    <w:rsid w:val="65F775AF"/>
    <w:rsid w:val="6609222E"/>
    <w:rsid w:val="660ECDF7"/>
    <w:rsid w:val="6636F35B"/>
    <w:rsid w:val="664AEAD8"/>
    <w:rsid w:val="665F74FD"/>
    <w:rsid w:val="66603F9A"/>
    <w:rsid w:val="66626C57"/>
    <w:rsid w:val="66666165"/>
    <w:rsid w:val="66695E9B"/>
    <w:rsid w:val="666AAF69"/>
    <w:rsid w:val="667EF95F"/>
    <w:rsid w:val="6686D74B"/>
    <w:rsid w:val="6686F0C6"/>
    <w:rsid w:val="66915C14"/>
    <w:rsid w:val="66ABDB33"/>
    <w:rsid w:val="66B61560"/>
    <w:rsid w:val="66C5172E"/>
    <w:rsid w:val="66C6D185"/>
    <w:rsid w:val="66CE5275"/>
    <w:rsid w:val="66D49273"/>
    <w:rsid w:val="66D65A81"/>
    <w:rsid w:val="66E07CD3"/>
    <w:rsid w:val="66E27E82"/>
    <w:rsid w:val="66EB4E0A"/>
    <w:rsid w:val="66F111FD"/>
    <w:rsid w:val="66F34016"/>
    <w:rsid w:val="66F602DB"/>
    <w:rsid w:val="66FCAC98"/>
    <w:rsid w:val="670B59CB"/>
    <w:rsid w:val="670DF362"/>
    <w:rsid w:val="67163612"/>
    <w:rsid w:val="6719BD5E"/>
    <w:rsid w:val="672D7E12"/>
    <w:rsid w:val="673C2D89"/>
    <w:rsid w:val="67478EEB"/>
    <w:rsid w:val="67494844"/>
    <w:rsid w:val="674BEB85"/>
    <w:rsid w:val="676784DF"/>
    <w:rsid w:val="6768DA54"/>
    <w:rsid w:val="676D6DEC"/>
    <w:rsid w:val="677ED235"/>
    <w:rsid w:val="67855AE7"/>
    <w:rsid w:val="678C9B55"/>
    <w:rsid w:val="67988B49"/>
    <w:rsid w:val="67AA9E58"/>
    <w:rsid w:val="67AFE56C"/>
    <w:rsid w:val="67B1D38E"/>
    <w:rsid w:val="67D28547"/>
    <w:rsid w:val="67D36D28"/>
    <w:rsid w:val="67D449A9"/>
    <w:rsid w:val="67DDD693"/>
    <w:rsid w:val="67E72BF9"/>
    <w:rsid w:val="67ED6B40"/>
    <w:rsid w:val="67F006B7"/>
    <w:rsid w:val="67F07060"/>
    <w:rsid w:val="67F70108"/>
    <w:rsid w:val="68092933"/>
    <w:rsid w:val="680F25C8"/>
    <w:rsid w:val="6822137C"/>
    <w:rsid w:val="6823E0DB"/>
    <w:rsid w:val="68268EAA"/>
    <w:rsid w:val="683352D8"/>
    <w:rsid w:val="6836DE06"/>
    <w:rsid w:val="683C434F"/>
    <w:rsid w:val="683E9386"/>
    <w:rsid w:val="6842424A"/>
    <w:rsid w:val="684DBD2F"/>
    <w:rsid w:val="6850ACE6"/>
    <w:rsid w:val="685836B0"/>
    <w:rsid w:val="687C01A9"/>
    <w:rsid w:val="6882805C"/>
    <w:rsid w:val="6888C2EB"/>
    <w:rsid w:val="68893527"/>
    <w:rsid w:val="68ACFCE0"/>
    <w:rsid w:val="68BA8AF8"/>
    <w:rsid w:val="68BF2DA6"/>
    <w:rsid w:val="68CD7FD8"/>
    <w:rsid w:val="68D35EDF"/>
    <w:rsid w:val="68D368C7"/>
    <w:rsid w:val="68D48B28"/>
    <w:rsid w:val="68E518A5"/>
    <w:rsid w:val="68EC2574"/>
    <w:rsid w:val="68FDDAB0"/>
    <w:rsid w:val="6905B88D"/>
    <w:rsid w:val="690B0A67"/>
    <w:rsid w:val="691648EF"/>
    <w:rsid w:val="69322941"/>
    <w:rsid w:val="69349266"/>
    <w:rsid w:val="6950E3F9"/>
    <w:rsid w:val="695780BA"/>
    <w:rsid w:val="6967D2FF"/>
    <w:rsid w:val="696E55A8"/>
    <w:rsid w:val="6979A6F4"/>
    <w:rsid w:val="697C08BD"/>
    <w:rsid w:val="697CEE85"/>
    <w:rsid w:val="697D1F58"/>
    <w:rsid w:val="697DB7D1"/>
    <w:rsid w:val="698505DA"/>
    <w:rsid w:val="698F2D4E"/>
    <w:rsid w:val="69905E00"/>
    <w:rsid w:val="6992F0F6"/>
    <w:rsid w:val="6995F6CD"/>
    <w:rsid w:val="69A6856B"/>
    <w:rsid w:val="69BB7882"/>
    <w:rsid w:val="69C153B7"/>
    <w:rsid w:val="69C3080D"/>
    <w:rsid w:val="69C7E091"/>
    <w:rsid w:val="69CE2043"/>
    <w:rsid w:val="69CF2339"/>
    <w:rsid w:val="69D7E810"/>
    <w:rsid w:val="69D813B0"/>
    <w:rsid w:val="69DA82CC"/>
    <w:rsid w:val="69E061A4"/>
    <w:rsid w:val="69E6521F"/>
    <w:rsid w:val="69F2E8F3"/>
    <w:rsid w:val="69FDB5B7"/>
    <w:rsid w:val="6A299101"/>
    <w:rsid w:val="6A38C7AE"/>
    <w:rsid w:val="6A3A800F"/>
    <w:rsid w:val="6A3CD4FD"/>
    <w:rsid w:val="6A533228"/>
    <w:rsid w:val="6A5B5BD9"/>
    <w:rsid w:val="6A68D210"/>
    <w:rsid w:val="6A7D963A"/>
    <w:rsid w:val="6A7FAF07"/>
    <w:rsid w:val="6A80E906"/>
    <w:rsid w:val="6A891C83"/>
    <w:rsid w:val="6A95DF5C"/>
    <w:rsid w:val="6A992B83"/>
    <w:rsid w:val="6AA2A80E"/>
    <w:rsid w:val="6AA40205"/>
    <w:rsid w:val="6AAA0EA9"/>
    <w:rsid w:val="6AC05ABE"/>
    <w:rsid w:val="6ACC644C"/>
    <w:rsid w:val="6ACDF9A2"/>
    <w:rsid w:val="6AE6D89A"/>
    <w:rsid w:val="6AEE7161"/>
    <w:rsid w:val="6AF9B9A9"/>
    <w:rsid w:val="6AFCB0CB"/>
    <w:rsid w:val="6AFD3AF7"/>
    <w:rsid w:val="6AFF9BCD"/>
    <w:rsid w:val="6B08C0B3"/>
    <w:rsid w:val="6B0CDEBC"/>
    <w:rsid w:val="6B20C218"/>
    <w:rsid w:val="6B2EA1CA"/>
    <w:rsid w:val="6B3CA34B"/>
    <w:rsid w:val="6B3FA9D0"/>
    <w:rsid w:val="6B413B25"/>
    <w:rsid w:val="6B462118"/>
    <w:rsid w:val="6B5D2418"/>
    <w:rsid w:val="6B5E2CD4"/>
    <w:rsid w:val="6B63CBFB"/>
    <w:rsid w:val="6B65071B"/>
    <w:rsid w:val="6B6AF39A"/>
    <w:rsid w:val="6B7FD2B6"/>
    <w:rsid w:val="6B822280"/>
    <w:rsid w:val="6B90C304"/>
    <w:rsid w:val="6B974D68"/>
    <w:rsid w:val="6B98C181"/>
    <w:rsid w:val="6B9D8F15"/>
    <w:rsid w:val="6BAD8187"/>
    <w:rsid w:val="6BBC7475"/>
    <w:rsid w:val="6BD2BEE3"/>
    <w:rsid w:val="6BD46AF0"/>
    <w:rsid w:val="6BD4B217"/>
    <w:rsid w:val="6BD9EA60"/>
    <w:rsid w:val="6BDD99E1"/>
    <w:rsid w:val="6BDE1305"/>
    <w:rsid w:val="6BEE7592"/>
    <w:rsid w:val="6BF49ADA"/>
    <w:rsid w:val="6BFEF77D"/>
    <w:rsid w:val="6C0409B0"/>
    <w:rsid w:val="6C06D1B4"/>
    <w:rsid w:val="6C0AE515"/>
    <w:rsid w:val="6C103F8D"/>
    <w:rsid w:val="6C126F39"/>
    <w:rsid w:val="6C19669B"/>
    <w:rsid w:val="6C1B58A1"/>
    <w:rsid w:val="6C23BCD7"/>
    <w:rsid w:val="6C34FBE4"/>
    <w:rsid w:val="6C360B33"/>
    <w:rsid w:val="6C386D47"/>
    <w:rsid w:val="6C3D7390"/>
    <w:rsid w:val="6C3FD266"/>
    <w:rsid w:val="6C42AB29"/>
    <w:rsid w:val="6C45DF51"/>
    <w:rsid w:val="6C465872"/>
    <w:rsid w:val="6C49C8CD"/>
    <w:rsid w:val="6C4AAD2E"/>
    <w:rsid w:val="6C4AFF71"/>
    <w:rsid w:val="6C4F4490"/>
    <w:rsid w:val="6C51F966"/>
    <w:rsid w:val="6C522DEB"/>
    <w:rsid w:val="6C5D8B1D"/>
    <w:rsid w:val="6C63ACC7"/>
    <w:rsid w:val="6C6841A8"/>
    <w:rsid w:val="6C6FB8B6"/>
    <w:rsid w:val="6C8C1222"/>
    <w:rsid w:val="6C995C66"/>
    <w:rsid w:val="6C9F73C1"/>
    <w:rsid w:val="6CB18641"/>
    <w:rsid w:val="6CB51E7D"/>
    <w:rsid w:val="6CBA00D1"/>
    <w:rsid w:val="6CBAD7B7"/>
    <w:rsid w:val="6CC41610"/>
    <w:rsid w:val="6CC60387"/>
    <w:rsid w:val="6CCA722B"/>
    <w:rsid w:val="6CDD281F"/>
    <w:rsid w:val="6CDF2BE4"/>
    <w:rsid w:val="6CE1F179"/>
    <w:rsid w:val="6CE3DCA5"/>
    <w:rsid w:val="6CE89559"/>
    <w:rsid w:val="6CEFB947"/>
    <w:rsid w:val="6CFD42F3"/>
    <w:rsid w:val="6CFE6955"/>
    <w:rsid w:val="6D030C44"/>
    <w:rsid w:val="6D062F94"/>
    <w:rsid w:val="6D0E9733"/>
    <w:rsid w:val="6D12CE3A"/>
    <w:rsid w:val="6D1E856E"/>
    <w:rsid w:val="6D250A5C"/>
    <w:rsid w:val="6D283296"/>
    <w:rsid w:val="6D2D313C"/>
    <w:rsid w:val="6D3AE1BD"/>
    <w:rsid w:val="6D3EB59D"/>
    <w:rsid w:val="6D48D125"/>
    <w:rsid w:val="6D639FE5"/>
    <w:rsid w:val="6D643ED4"/>
    <w:rsid w:val="6D65B52B"/>
    <w:rsid w:val="6D745FA5"/>
    <w:rsid w:val="6D75DFFA"/>
    <w:rsid w:val="6D7C7AD3"/>
    <w:rsid w:val="6D8E1B4C"/>
    <w:rsid w:val="6D9993EF"/>
    <w:rsid w:val="6DA0F0FB"/>
    <w:rsid w:val="6DA629DD"/>
    <w:rsid w:val="6DA6E5CF"/>
    <w:rsid w:val="6DAC0FEE"/>
    <w:rsid w:val="6DCFC33B"/>
    <w:rsid w:val="6DD72BA7"/>
    <w:rsid w:val="6DEB14F1"/>
    <w:rsid w:val="6E0477BE"/>
    <w:rsid w:val="6E0AB217"/>
    <w:rsid w:val="6E15CD5F"/>
    <w:rsid w:val="6E292261"/>
    <w:rsid w:val="6E2DE61C"/>
    <w:rsid w:val="6E468987"/>
    <w:rsid w:val="6E52DD67"/>
    <w:rsid w:val="6E56A818"/>
    <w:rsid w:val="6E5F8FCF"/>
    <w:rsid w:val="6E66428C"/>
    <w:rsid w:val="6E747080"/>
    <w:rsid w:val="6E774A92"/>
    <w:rsid w:val="6E7AFC45"/>
    <w:rsid w:val="6E7D3FF2"/>
    <w:rsid w:val="6E7DC1DA"/>
    <w:rsid w:val="6E905B30"/>
    <w:rsid w:val="6E9259CC"/>
    <w:rsid w:val="6E95EE42"/>
    <w:rsid w:val="6EA726AA"/>
    <w:rsid w:val="6EB6D496"/>
    <w:rsid w:val="6EB7FE7D"/>
    <w:rsid w:val="6EBFC09A"/>
    <w:rsid w:val="6EC65A16"/>
    <w:rsid w:val="6ED2BBE9"/>
    <w:rsid w:val="6ED588C9"/>
    <w:rsid w:val="6ED66BA1"/>
    <w:rsid w:val="6EDA9E93"/>
    <w:rsid w:val="6EE249C6"/>
    <w:rsid w:val="6EE46E8B"/>
    <w:rsid w:val="6EE52B44"/>
    <w:rsid w:val="6EE71FCD"/>
    <w:rsid w:val="6EE85955"/>
    <w:rsid w:val="6EF373A2"/>
    <w:rsid w:val="6EF81B5F"/>
    <w:rsid w:val="6EFD4D01"/>
    <w:rsid w:val="6F01858C"/>
    <w:rsid w:val="6F06130D"/>
    <w:rsid w:val="6F0BBE83"/>
    <w:rsid w:val="6F0C0BB2"/>
    <w:rsid w:val="6F2A8D90"/>
    <w:rsid w:val="6F3B69CD"/>
    <w:rsid w:val="6F4519F1"/>
    <w:rsid w:val="6F45A95E"/>
    <w:rsid w:val="6F58F417"/>
    <w:rsid w:val="6F5AF075"/>
    <w:rsid w:val="6F5F4B8A"/>
    <w:rsid w:val="6F6AEF4D"/>
    <w:rsid w:val="6F6E35B0"/>
    <w:rsid w:val="6F76DAB1"/>
    <w:rsid w:val="6F7776D5"/>
    <w:rsid w:val="6F803EE6"/>
    <w:rsid w:val="6F82A033"/>
    <w:rsid w:val="6F82BFEA"/>
    <w:rsid w:val="6F89E41A"/>
    <w:rsid w:val="6F8A3AB8"/>
    <w:rsid w:val="6F90963D"/>
    <w:rsid w:val="6F90E64F"/>
    <w:rsid w:val="6F943B24"/>
    <w:rsid w:val="6F9DB346"/>
    <w:rsid w:val="6FA9BA4B"/>
    <w:rsid w:val="6FA9FC80"/>
    <w:rsid w:val="6FAC8DE8"/>
    <w:rsid w:val="6FAC9261"/>
    <w:rsid w:val="6FB19DC0"/>
    <w:rsid w:val="6FB26992"/>
    <w:rsid w:val="6FC41E3F"/>
    <w:rsid w:val="6FCBBC2E"/>
    <w:rsid w:val="6FCDF1D5"/>
    <w:rsid w:val="6FD965F9"/>
    <w:rsid w:val="6FDA0404"/>
    <w:rsid w:val="6FDD972C"/>
    <w:rsid w:val="6FE2067A"/>
    <w:rsid w:val="7004B69D"/>
    <w:rsid w:val="700956C4"/>
    <w:rsid w:val="700F7D3A"/>
    <w:rsid w:val="7012ADDB"/>
    <w:rsid w:val="7049A1E8"/>
    <w:rsid w:val="704C33F5"/>
    <w:rsid w:val="705A1721"/>
    <w:rsid w:val="7066BD03"/>
    <w:rsid w:val="707A9BA3"/>
    <w:rsid w:val="70A5F99F"/>
    <w:rsid w:val="70A7DC13"/>
    <w:rsid w:val="70A92723"/>
    <w:rsid w:val="70B24254"/>
    <w:rsid w:val="70B510AD"/>
    <w:rsid w:val="70C6F8BD"/>
    <w:rsid w:val="70C81CC9"/>
    <w:rsid w:val="70D6C6DA"/>
    <w:rsid w:val="70DA8A1E"/>
    <w:rsid w:val="70DC3E44"/>
    <w:rsid w:val="70DF5CA9"/>
    <w:rsid w:val="70E3B0B0"/>
    <w:rsid w:val="70E5765C"/>
    <w:rsid w:val="70E600D1"/>
    <w:rsid w:val="70EB24F5"/>
    <w:rsid w:val="70F08B9E"/>
    <w:rsid w:val="70F0DA8B"/>
    <w:rsid w:val="70F4F60E"/>
    <w:rsid w:val="70FEE2D6"/>
    <w:rsid w:val="70FF0C4F"/>
    <w:rsid w:val="7101B772"/>
    <w:rsid w:val="710CB7C4"/>
    <w:rsid w:val="71163545"/>
    <w:rsid w:val="711E7094"/>
    <w:rsid w:val="71204998"/>
    <w:rsid w:val="712156BD"/>
    <w:rsid w:val="712853B2"/>
    <w:rsid w:val="712C669E"/>
    <w:rsid w:val="7139160E"/>
    <w:rsid w:val="714E8A05"/>
    <w:rsid w:val="716611A8"/>
    <w:rsid w:val="716AED1C"/>
    <w:rsid w:val="7174903D"/>
    <w:rsid w:val="7182A3C8"/>
    <w:rsid w:val="7186746B"/>
    <w:rsid w:val="719C73D1"/>
    <w:rsid w:val="71A2FBA9"/>
    <w:rsid w:val="71AE6957"/>
    <w:rsid w:val="71C14CF6"/>
    <w:rsid w:val="71C61740"/>
    <w:rsid w:val="71CA35E0"/>
    <w:rsid w:val="71DC23F0"/>
    <w:rsid w:val="71DEBB96"/>
    <w:rsid w:val="71E6A139"/>
    <w:rsid w:val="71F85267"/>
    <w:rsid w:val="72009352"/>
    <w:rsid w:val="7206F7BC"/>
    <w:rsid w:val="7216FF03"/>
    <w:rsid w:val="7217093E"/>
    <w:rsid w:val="722170F7"/>
    <w:rsid w:val="723598FD"/>
    <w:rsid w:val="7238133B"/>
    <w:rsid w:val="7248B52F"/>
    <w:rsid w:val="724A507C"/>
    <w:rsid w:val="7257DA6F"/>
    <w:rsid w:val="72759F9C"/>
    <w:rsid w:val="7279C63A"/>
    <w:rsid w:val="727D4A20"/>
    <w:rsid w:val="7284823E"/>
    <w:rsid w:val="72877D89"/>
    <w:rsid w:val="728A63D2"/>
    <w:rsid w:val="728F9B96"/>
    <w:rsid w:val="72920FF5"/>
    <w:rsid w:val="729307BA"/>
    <w:rsid w:val="729E04F4"/>
    <w:rsid w:val="729FA95E"/>
    <w:rsid w:val="72B437F9"/>
    <w:rsid w:val="72B47637"/>
    <w:rsid w:val="72C48BBB"/>
    <w:rsid w:val="72D69877"/>
    <w:rsid w:val="72D84483"/>
    <w:rsid w:val="72DABAE6"/>
    <w:rsid w:val="72E6CCE1"/>
    <w:rsid w:val="730FDD7D"/>
    <w:rsid w:val="73288306"/>
    <w:rsid w:val="7339B3AF"/>
    <w:rsid w:val="73409A36"/>
    <w:rsid w:val="73460427"/>
    <w:rsid w:val="734ABBB5"/>
    <w:rsid w:val="73577E4B"/>
    <w:rsid w:val="7364168A"/>
    <w:rsid w:val="7365E291"/>
    <w:rsid w:val="736C4354"/>
    <w:rsid w:val="736D9C69"/>
    <w:rsid w:val="73719A3D"/>
    <w:rsid w:val="7376A58D"/>
    <w:rsid w:val="73777AAE"/>
    <w:rsid w:val="737F0560"/>
    <w:rsid w:val="73912CF0"/>
    <w:rsid w:val="739A5789"/>
    <w:rsid w:val="739F7CEC"/>
    <w:rsid w:val="73A497FD"/>
    <w:rsid w:val="73BBCA78"/>
    <w:rsid w:val="73BFED98"/>
    <w:rsid w:val="73C9100D"/>
    <w:rsid w:val="73C98EC3"/>
    <w:rsid w:val="73D6E8B6"/>
    <w:rsid w:val="73DA2810"/>
    <w:rsid w:val="73E0A74F"/>
    <w:rsid w:val="73F3AAD0"/>
    <w:rsid w:val="73F446B7"/>
    <w:rsid w:val="73F88E81"/>
    <w:rsid w:val="740C5005"/>
    <w:rsid w:val="74127410"/>
    <w:rsid w:val="7414117E"/>
    <w:rsid w:val="742B830A"/>
    <w:rsid w:val="742F21A0"/>
    <w:rsid w:val="74337B6B"/>
    <w:rsid w:val="7439D555"/>
    <w:rsid w:val="743C3B45"/>
    <w:rsid w:val="74412E18"/>
    <w:rsid w:val="74455BBC"/>
    <w:rsid w:val="74568987"/>
    <w:rsid w:val="745EB87A"/>
    <w:rsid w:val="7461CC1A"/>
    <w:rsid w:val="7464A917"/>
    <w:rsid w:val="746604E3"/>
    <w:rsid w:val="7467638E"/>
    <w:rsid w:val="747686F9"/>
    <w:rsid w:val="7479E44C"/>
    <w:rsid w:val="747C19F3"/>
    <w:rsid w:val="7483CC82"/>
    <w:rsid w:val="749E1E21"/>
    <w:rsid w:val="74BBEF22"/>
    <w:rsid w:val="74BF56C0"/>
    <w:rsid w:val="74D8BAD2"/>
    <w:rsid w:val="74DC6A97"/>
    <w:rsid w:val="74F68878"/>
    <w:rsid w:val="74F6DBC5"/>
    <w:rsid w:val="74FEEACC"/>
    <w:rsid w:val="750E1788"/>
    <w:rsid w:val="751AD5C1"/>
    <w:rsid w:val="75262054"/>
    <w:rsid w:val="75302318"/>
    <w:rsid w:val="75325082"/>
    <w:rsid w:val="7539C7DC"/>
    <w:rsid w:val="755B7C1A"/>
    <w:rsid w:val="755D6BBF"/>
    <w:rsid w:val="7570C001"/>
    <w:rsid w:val="7575C1FE"/>
    <w:rsid w:val="7576E1CF"/>
    <w:rsid w:val="757B4D36"/>
    <w:rsid w:val="757D32B6"/>
    <w:rsid w:val="758136D2"/>
    <w:rsid w:val="758FB01D"/>
    <w:rsid w:val="75AFBBEA"/>
    <w:rsid w:val="75B2D4D6"/>
    <w:rsid w:val="75B721D3"/>
    <w:rsid w:val="75C0A750"/>
    <w:rsid w:val="75CAA87C"/>
    <w:rsid w:val="75D16985"/>
    <w:rsid w:val="75D20968"/>
    <w:rsid w:val="75D5E338"/>
    <w:rsid w:val="75E24A7B"/>
    <w:rsid w:val="75E483A8"/>
    <w:rsid w:val="75ED2CDA"/>
    <w:rsid w:val="75FA88DB"/>
    <w:rsid w:val="75FB5F8B"/>
    <w:rsid w:val="75FE45D6"/>
    <w:rsid w:val="7600315C"/>
    <w:rsid w:val="7604CE3E"/>
    <w:rsid w:val="76096B43"/>
    <w:rsid w:val="76124ACC"/>
    <w:rsid w:val="7617EE6B"/>
    <w:rsid w:val="7637A477"/>
    <w:rsid w:val="765C8BD4"/>
    <w:rsid w:val="766F6BC0"/>
    <w:rsid w:val="76705FEC"/>
    <w:rsid w:val="76715471"/>
    <w:rsid w:val="76729120"/>
    <w:rsid w:val="7676FB1F"/>
    <w:rsid w:val="7678F376"/>
    <w:rsid w:val="767A664D"/>
    <w:rsid w:val="76825C77"/>
    <w:rsid w:val="76826C11"/>
    <w:rsid w:val="76C1B8A5"/>
    <w:rsid w:val="76C73A3C"/>
    <w:rsid w:val="76C94A19"/>
    <w:rsid w:val="76CAC4C9"/>
    <w:rsid w:val="76D1DE61"/>
    <w:rsid w:val="76D83D73"/>
    <w:rsid w:val="76DD79B8"/>
    <w:rsid w:val="76E555D5"/>
    <w:rsid w:val="76EA7026"/>
    <w:rsid w:val="76FE8587"/>
    <w:rsid w:val="76FEF66C"/>
    <w:rsid w:val="76FF8C57"/>
    <w:rsid w:val="7708637B"/>
    <w:rsid w:val="770B3F95"/>
    <w:rsid w:val="77123B7B"/>
    <w:rsid w:val="77136B33"/>
    <w:rsid w:val="7726A149"/>
    <w:rsid w:val="773ACCA3"/>
    <w:rsid w:val="773B8D2A"/>
    <w:rsid w:val="774910BF"/>
    <w:rsid w:val="7752F234"/>
    <w:rsid w:val="77553B0D"/>
    <w:rsid w:val="77604C82"/>
    <w:rsid w:val="776678DD"/>
    <w:rsid w:val="7766F3F2"/>
    <w:rsid w:val="776D0E3F"/>
    <w:rsid w:val="7771B399"/>
    <w:rsid w:val="7773973B"/>
    <w:rsid w:val="7774B78D"/>
    <w:rsid w:val="778402A5"/>
    <w:rsid w:val="77906CF7"/>
    <w:rsid w:val="7793544D"/>
    <w:rsid w:val="77A0D4CD"/>
    <w:rsid w:val="77AD24AF"/>
    <w:rsid w:val="77AE27BB"/>
    <w:rsid w:val="77CF371B"/>
    <w:rsid w:val="77DB5ECC"/>
    <w:rsid w:val="77E8CF5F"/>
    <w:rsid w:val="77EB4375"/>
    <w:rsid w:val="77ECE007"/>
    <w:rsid w:val="77F5C99E"/>
    <w:rsid w:val="77FBF429"/>
    <w:rsid w:val="780287E6"/>
    <w:rsid w:val="7804CC89"/>
    <w:rsid w:val="781426ED"/>
    <w:rsid w:val="7817FD3F"/>
    <w:rsid w:val="7830CA23"/>
    <w:rsid w:val="783CCFBC"/>
    <w:rsid w:val="784FA256"/>
    <w:rsid w:val="78519EBE"/>
    <w:rsid w:val="786F21BB"/>
    <w:rsid w:val="78766214"/>
    <w:rsid w:val="7890DEDF"/>
    <w:rsid w:val="78931CDC"/>
    <w:rsid w:val="78944428"/>
    <w:rsid w:val="78B7B705"/>
    <w:rsid w:val="78BDAB62"/>
    <w:rsid w:val="78C3821C"/>
    <w:rsid w:val="78C4DA5F"/>
    <w:rsid w:val="78D8F763"/>
    <w:rsid w:val="78DF99A8"/>
    <w:rsid w:val="78E24D6C"/>
    <w:rsid w:val="78E48451"/>
    <w:rsid w:val="78E782A1"/>
    <w:rsid w:val="78EE55ED"/>
    <w:rsid w:val="791079D3"/>
    <w:rsid w:val="791197F0"/>
    <w:rsid w:val="791281AE"/>
    <w:rsid w:val="79175753"/>
    <w:rsid w:val="7918353E"/>
    <w:rsid w:val="792D89D7"/>
    <w:rsid w:val="792E2D8E"/>
    <w:rsid w:val="792F24AE"/>
    <w:rsid w:val="794D6B9C"/>
    <w:rsid w:val="79506F75"/>
    <w:rsid w:val="797126B9"/>
    <w:rsid w:val="7978BB3F"/>
    <w:rsid w:val="79904D04"/>
    <w:rsid w:val="79940D28"/>
    <w:rsid w:val="79943965"/>
    <w:rsid w:val="79947841"/>
    <w:rsid w:val="799C1BCD"/>
    <w:rsid w:val="79AA31E2"/>
    <w:rsid w:val="79AB72D6"/>
    <w:rsid w:val="79ACC813"/>
    <w:rsid w:val="79AD9772"/>
    <w:rsid w:val="79B64050"/>
    <w:rsid w:val="79B6725E"/>
    <w:rsid w:val="79BAE38C"/>
    <w:rsid w:val="79D0BB40"/>
    <w:rsid w:val="79D3DE39"/>
    <w:rsid w:val="79E88117"/>
    <w:rsid w:val="79EAEF1A"/>
    <w:rsid w:val="79F42889"/>
    <w:rsid w:val="7A075B1B"/>
    <w:rsid w:val="7A0BF5C5"/>
    <w:rsid w:val="7A0D4B60"/>
    <w:rsid w:val="7A1C218B"/>
    <w:rsid w:val="7A2210E8"/>
    <w:rsid w:val="7A22A1B9"/>
    <w:rsid w:val="7A28E5A8"/>
    <w:rsid w:val="7A2EED3D"/>
    <w:rsid w:val="7A362649"/>
    <w:rsid w:val="7A4068E4"/>
    <w:rsid w:val="7A453F2A"/>
    <w:rsid w:val="7A4C42F9"/>
    <w:rsid w:val="7A52D7F3"/>
    <w:rsid w:val="7A564DCD"/>
    <w:rsid w:val="7A572682"/>
    <w:rsid w:val="7A5D82E2"/>
    <w:rsid w:val="7A78B46E"/>
    <w:rsid w:val="7AA2BCEF"/>
    <w:rsid w:val="7AA52567"/>
    <w:rsid w:val="7AA9F695"/>
    <w:rsid w:val="7AC339BC"/>
    <w:rsid w:val="7ACABAC2"/>
    <w:rsid w:val="7AE663AD"/>
    <w:rsid w:val="7AE827F3"/>
    <w:rsid w:val="7AFEA4B7"/>
    <w:rsid w:val="7B08023B"/>
    <w:rsid w:val="7B086162"/>
    <w:rsid w:val="7B0E59E7"/>
    <w:rsid w:val="7B142274"/>
    <w:rsid w:val="7B151E68"/>
    <w:rsid w:val="7B2AB4DF"/>
    <w:rsid w:val="7B2C97B1"/>
    <w:rsid w:val="7B460243"/>
    <w:rsid w:val="7B4967D3"/>
    <w:rsid w:val="7B4994C5"/>
    <w:rsid w:val="7B56B3ED"/>
    <w:rsid w:val="7B613F59"/>
    <w:rsid w:val="7B639EDD"/>
    <w:rsid w:val="7B6CF986"/>
    <w:rsid w:val="7B6E549A"/>
    <w:rsid w:val="7B7F66C0"/>
    <w:rsid w:val="7B9098EB"/>
    <w:rsid w:val="7B913976"/>
    <w:rsid w:val="7B93DE00"/>
    <w:rsid w:val="7BA22FE0"/>
    <w:rsid w:val="7BA32B7C"/>
    <w:rsid w:val="7BA858DA"/>
    <w:rsid w:val="7BB07E46"/>
    <w:rsid w:val="7BBFBFE5"/>
    <w:rsid w:val="7BCDCBDF"/>
    <w:rsid w:val="7BD0D80D"/>
    <w:rsid w:val="7BD693F0"/>
    <w:rsid w:val="7BE10F8B"/>
    <w:rsid w:val="7BEF57C7"/>
    <w:rsid w:val="7BFC926D"/>
    <w:rsid w:val="7C0154B3"/>
    <w:rsid w:val="7C0A0F7F"/>
    <w:rsid w:val="7C116147"/>
    <w:rsid w:val="7C18F3F2"/>
    <w:rsid w:val="7C32EBB5"/>
    <w:rsid w:val="7C36DF78"/>
    <w:rsid w:val="7C45C6F6"/>
    <w:rsid w:val="7C554A78"/>
    <w:rsid w:val="7C5CF95A"/>
    <w:rsid w:val="7C5F0095"/>
    <w:rsid w:val="7C65CE50"/>
    <w:rsid w:val="7C71DE16"/>
    <w:rsid w:val="7C743428"/>
    <w:rsid w:val="7C7B4E9A"/>
    <w:rsid w:val="7C8FFA6F"/>
    <w:rsid w:val="7C991277"/>
    <w:rsid w:val="7C9A733D"/>
    <w:rsid w:val="7CA8D3E9"/>
    <w:rsid w:val="7CAA4396"/>
    <w:rsid w:val="7CC02827"/>
    <w:rsid w:val="7CC0A6E6"/>
    <w:rsid w:val="7CC0B148"/>
    <w:rsid w:val="7CC90D88"/>
    <w:rsid w:val="7CD4F7FD"/>
    <w:rsid w:val="7CD97B38"/>
    <w:rsid w:val="7CE018C8"/>
    <w:rsid w:val="7CE53834"/>
    <w:rsid w:val="7CEF3625"/>
    <w:rsid w:val="7CFBBE01"/>
    <w:rsid w:val="7D179694"/>
    <w:rsid w:val="7D2577F8"/>
    <w:rsid w:val="7D3217E8"/>
    <w:rsid w:val="7D3251E6"/>
    <w:rsid w:val="7D37007C"/>
    <w:rsid w:val="7D50CAD8"/>
    <w:rsid w:val="7D5584D8"/>
    <w:rsid w:val="7D645D1D"/>
    <w:rsid w:val="7D7CDFEC"/>
    <w:rsid w:val="7D96F33F"/>
    <w:rsid w:val="7D97BE03"/>
    <w:rsid w:val="7D98D070"/>
    <w:rsid w:val="7D99C595"/>
    <w:rsid w:val="7D9EFF54"/>
    <w:rsid w:val="7DA039E7"/>
    <w:rsid w:val="7DC26C3B"/>
    <w:rsid w:val="7DC9F52E"/>
    <w:rsid w:val="7DD06AFB"/>
    <w:rsid w:val="7DE66953"/>
    <w:rsid w:val="7DF0CA5F"/>
    <w:rsid w:val="7DFB1CA7"/>
    <w:rsid w:val="7E0D7DB3"/>
    <w:rsid w:val="7E18F0F6"/>
    <w:rsid w:val="7E19AA99"/>
    <w:rsid w:val="7E4613F7"/>
    <w:rsid w:val="7E46580A"/>
    <w:rsid w:val="7E49612D"/>
    <w:rsid w:val="7E5693DD"/>
    <w:rsid w:val="7E59412F"/>
    <w:rsid w:val="7E5F2536"/>
    <w:rsid w:val="7E70C85E"/>
    <w:rsid w:val="7E73C402"/>
    <w:rsid w:val="7E7D801C"/>
    <w:rsid w:val="7EA6551D"/>
    <w:rsid w:val="7EC07A64"/>
    <w:rsid w:val="7EC10FBF"/>
    <w:rsid w:val="7ECA1716"/>
    <w:rsid w:val="7ECF06EF"/>
    <w:rsid w:val="7ED584C8"/>
    <w:rsid w:val="7ED8671B"/>
    <w:rsid w:val="7EDD5906"/>
    <w:rsid w:val="7EEAFE81"/>
    <w:rsid w:val="7F00B016"/>
    <w:rsid w:val="7F04FEAA"/>
    <w:rsid w:val="7F088707"/>
    <w:rsid w:val="7F0ACA60"/>
    <w:rsid w:val="7F15137C"/>
    <w:rsid w:val="7F1687FB"/>
    <w:rsid w:val="7F1A3532"/>
    <w:rsid w:val="7F27E0C7"/>
    <w:rsid w:val="7F31B32E"/>
    <w:rsid w:val="7F31D246"/>
    <w:rsid w:val="7F472BDD"/>
    <w:rsid w:val="7F476678"/>
    <w:rsid w:val="7F4CFC3D"/>
    <w:rsid w:val="7F52E403"/>
    <w:rsid w:val="7F68CC98"/>
    <w:rsid w:val="7F6BBAA5"/>
    <w:rsid w:val="7F8470C8"/>
    <w:rsid w:val="7F8DA670"/>
    <w:rsid w:val="7F91CAC9"/>
    <w:rsid w:val="7F924FC6"/>
    <w:rsid w:val="7F9705E8"/>
    <w:rsid w:val="7FA6AEC0"/>
    <w:rsid w:val="7FA6C4A3"/>
    <w:rsid w:val="7FB2D4E2"/>
    <w:rsid w:val="7FB71876"/>
    <w:rsid w:val="7FBBE9FD"/>
    <w:rsid w:val="7FCC0EC1"/>
    <w:rsid w:val="7FCD88CA"/>
    <w:rsid w:val="7FD35E46"/>
    <w:rsid w:val="7FD3BF9E"/>
    <w:rsid w:val="7FDF51A3"/>
    <w:rsid w:val="7FDF6EC3"/>
    <w:rsid w:val="7FE1C434"/>
    <w:rsid w:val="7FE8880B"/>
    <w:rsid w:val="7FF3BAF6"/>
    <w:rsid w:val="7FF4D1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38133B"/>
  <w15:chartTrackingRefBased/>
  <w15:docId w15:val="{B625D3F1-A0FA-4036-9753-BED4876D2CC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4b64326a55eb4cdd" /><Relationship Type="http://schemas.microsoft.com/office/2020/10/relationships/intelligence" Target="/word/intelligence2.xml" Id="Rb72c764afcf04d1f" /><Relationship Type="http://schemas.openxmlformats.org/officeDocument/2006/relationships/image" Target="/media/image.png" Id="R2548dc3e91c34496" /><Relationship Type="http://schemas.openxmlformats.org/officeDocument/2006/relationships/hyperlink" Target="https://www.heart.org/healhyliving" TargetMode="External" Id="Re1154a50b42a4d55" /><Relationship Type="http://schemas.openxmlformats.org/officeDocument/2006/relationships/hyperlink" Target="https://www.diabetes.org" TargetMode="External" Id="Rdccade40c12a4f8c" /><Relationship Type="http://schemas.openxmlformats.org/officeDocument/2006/relationships/hyperlink" Target="https://www.cdc.gov/nchs/healthy_people" TargetMode="External" Id="R64d6fa176caa4bd9" /><Relationship Type="http://schemas.openxmlformats.org/officeDocument/2006/relationships/hyperlink" Target="https://www.asserts.publishing.service.gov" TargetMode="External" Id="R99f8227ed0034a99" /><Relationship Type="http://schemas.openxmlformats.org/officeDocument/2006/relationships/hyperlink" Target="https://www.diabetes.org.uk" TargetMode="External" Id="R43f59926355544bd" /><Relationship Type="http://schemas.openxmlformats.org/officeDocument/2006/relationships/hyperlink" Target="http://www.diabetesatlas.org" TargetMode="External" Id="R515e4c4bbbc847cb" /><Relationship Type="http://schemas.openxmlformats.org/officeDocument/2006/relationships/hyperlink" Target="https://www.diabetes.niddk.gov" TargetMode="External" Id="Rbf86d160424149f5" /><Relationship Type="http://schemas.openxmlformats.org/officeDocument/2006/relationships/hyperlink" Target="https://www.nice.org.uk" TargetMode="External" Id="R158c27ad43684d91" /><Relationship Type="http://schemas.openxmlformats.org/officeDocument/2006/relationships/hyperlink" Target="https://www.ncmp.ic.nhs.uk" TargetMode="External" Id="R36b4ccf3f9f64070" /><Relationship Type="http://schemas.openxmlformats.org/officeDocument/2006/relationships/hyperlink" Target="https://www.nhs.co.uk" TargetMode="External" Id="R1a1ad301caa84ab8" /><Relationship Type="http://schemas.openxmlformats.org/officeDocument/2006/relationships/hyperlink" Target="https://www.who.int/diabetes" TargetMode="External" Id="Rf3e2fc5d7af84403" /><Relationship Type="http://schemas.openxmlformats.org/officeDocument/2006/relationships/header" Target="/word/header.xml" Id="R0ba332786b0a427e" /><Relationship Type="http://schemas.openxmlformats.org/officeDocument/2006/relationships/footer" Target="/word/footer.xml" Id="R335efcd12355461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Lauren Williams (2003492)</dc:creator>
  <keywords/>
  <dc:description/>
  <lastModifiedBy>Lauren Williams (2003492)</lastModifiedBy>
  <revision>14</revision>
  <dcterms:created xsi:type="dcterms:W3CDTF">2022-11-22T10:10:50.3630851Z</dcterms:created>
  <dcterms:modified xsi:type="dcterms:W3CDTF">2023-04-27T11:30:18.6630232Z</dcterms:modified>
</coreProperties>
</file>