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8E6E050" w14:textId="24B014FA" w:rsidR="005F0BC2" w:rsidRPr="00560354" w:rsidRDefault="005F0BC2">
      <w:pPr>
        <w:rPr>
          <w:rFonts w:ascii="Arial" w:hAnsi="Arial" w:cs="Arial"/>
        </w:rPr>
      </w:pPr>
    </w:p>
    <w:p w14:paraId="1221830E" w14:textId="4D4007CD" w:rsidR="00DB4A1A" w:rsidRPr="00560354" w:rsidRDefault="00DB4A1A">
      <w:pPr>
        <w:rPr>
          <w:rFonts w:ascii="Arial" w:hAnsi="Arial" w:cs="Arial"/>
        </w:rPr>
      </w:pPr>
    </w:p>
    <w:p w14:paraId="2C783178" w14:textId="1A0E94F3" w:rsidR="00B96B53" w:rsidRPr="00560354" w:rsidRDefault="00B96B53">
      <w:pPr>
        <w:rPr>
          <w:rFonts w:ascii="Arial" w:hAnsi="Arial" w:cs="Arial"/>
        </w:rPr>
      </w:pPr>
    </w:p>
    <w:p w14:paraId="3C74E546" w14:textId="77777777" w:rsidR="00B96B53" w:rsidRPr="00560354" w:rsidRDefault="00B96B53">
      <w:pPr>
        <w:rPr>
          <w:rFonts w:ascii="Arial" w:hAnsi="Arial" w:cs="Arial"/>
        </w:rPr>
      </w:pPr>
    </w:p>
    <w:p w14:paraId="5966D642" w14:textId="59368B40" w:rsidR="00DB4A1A" w:rsidRPr="00560354" w:rsidRDefault="00DB4A1A">
      <w:pPr>
        <w:rPr>
          <w:rFonts w:ascii="Arial" w:hAnsi="Arial" w:cs="Arial"/>
        </w:rPr>
      </w:pPr>
    </w:p>
    <w:p w14:paraId="1C88F7F5" w14:textId="3F214521" w:rsidR="00DB4A1A" w:rsidRPr="00173FC9" w:rsidRDefault="00F52D2B">
      <w:pPr>
        <w:rPr>
          <w:rFonts w:ascii="Arial" w:hAnsi="Arial" w:cs="Arial"/>
          <w:b/>
          <w:i/>
          <w:sz w:val="32"/>
          <w:szCs w:val="32"/>
        </w:rPr>
      </w:pPr>
      <w:r w:rsidRPr="00173FC9">
        <w:rPr>
          <w:rFonts w:ascii="Arial" w:hAnsi="Arial" w:cs="Arial"/>
          <w:b/>
          <w:i/>
          <w:sz w:val="32"/>
          <w:szCs w:val="32"/>
        </w:rPr>
        <w:t xml:space="preserve">           A Report on communication within the workplace</w:t>
      </w:r>
    </w:p>
    <w:p w14:paraId="25A47874" w14:textId="31ADC957" w:rsidR="00DB4A1A" w:rsidRPr="00560354" w:rsidRDefault="00DB4A1A">
      <w:pPr>
        <w:rPr>
          <w:rFonts w:ascii="Arial" w:hAnsi="Arial" w:cs="Arial"/>
        </w:rPr>
      </w:pPr>
    </w:p>
    <w:p w14:paraId="7311E838" w14:textId="11068F7A" w:rsidR="00DB4A1A" w:rsidRPr="00560354" w:rsidRDefault="00DB4A1A">
      <w:pPr>
        <w:rPr>
          <w:rFonts w:ascii="Arial" w:hAnsi="Arial" w:cs="Arial"/>
        </w:rPr>
      </w:pPr>
    </w:p>
    <w:p w14:paraId="43BAFAC9" w14:textId="79EFB1EB" w:rsidR="00DB4A1A" w:rsidRPr="00560354" w:rsidRDefault="00DB4A1A">
      <w:pPr>
        <w:rPr>
          <w:rFonts w:ascii="Arial" w:hAnsi="Arial" w:cs="Arial"/>
        </w:rPr>
      </w:pPr>
    </w:p>
    <w:p w14:paraId="7B896BB2" w14:textId="61F57815" w:rsidR="00B96B53" w:rsidRPr="00560354" w:rsidRDefault="00B96B53">
      <w:pPr>
        <w:rPr>
          <w:rFonts w:ascii="Arial" w:hAnsi="Arial" w:cs="Arial"/>
        </w:rPr>
      </w:pPr>
    </w:p>
    <w:p w14:paraId="210CB78A" w14:textId="7FE9F0E9" w:rsidR="00B96B53" w:rsidRPr="00560354" w:rsidRDefault="00B96B53">
      <w:pPr>
        <w:rPr>
          <w:rFonts w:ascii="Arial" w:hAnsi="Arial" w:cs="Arial"/>
        </w:rPr>
      </w:pPr>
    </w:p>
    <w:p w14:paraId="4CCC1B4C" w14:textId="77777777" w:rsidR="00B96B53" w:rsidRPr="00560354" w:rsidRDefault="00B96B53">
      <w:pPr>
        <w:rPr>
          <w:rFonts w:ascii="Arial" w:hAnsi="Arial" w:cs="Arial"/>
        </w:rPr>
      </w:pPr>
    </w:p>
    <w:p w14:paraId="181CD58E" w14:textId="2539661B" w:rsidR="00DB4A1A" w:rsidRPr="00560354" w:rsidRDefault="00DB4A1A">
      <w:pPr>
        <w:rPr>
          <w:rFonts w:ascii="Arial" w:hAnsi="Arial" w:cs="Arial"/>
        </w:rPr>
      </w:pPr>
    </w:p>
    <w:p w14:paraId="260ED228" w14:textId="21A112CA" w:rsidR="00DB4A1A" w:rsidRPr="00560354" w:rsidRDefault="00DB4A1A">
      <w:pPr>
        <w:rPr>
          <w:rFonts w:ascii="Arial" w:hAnsi="Arial" w:cs="Arial"/>
        </w:rPr>
      </w:pPr>
    </w:p>
    <w:p w14:paraId="3B5A8315" w14:textId="1A63A335" w:rsidR="00DB4A1A" w:rsidRPr="00560354" w:rsidRDefault="00DB4A1A">
      <w:pPr>
        <w:rPr>
          <w:rFonts w:ascii="Arial" w:hAnsi="Arial" w:cs="Arial"/>
        </w:rPr>
      </w:pPr>
    </w:p>
    <w:p w14:paraId="7B78F547" w14:textId="6A669A81" w:rsidR="00DB4A1A" w:rsidRPr="00560354" w:rsidRDefault="00DB4A1A">
      <w:pPr>
        <w:rPr>
          <w:rFonts w:ascii="Arial" w:hAnsi="Arial" w:cs="Arial"/>
        </w:rPr>
      </w:pPr>
    </w:p>
    <w:p w14:paraId="7D422E7C" w14:textId="6EFE5344" w:rsidR="00DB4A1A" w:rsidRPr="00560354" w:rsidRDefault="00DB4A1A">
      <w:pPr>
        <w:rPr>
          <w:rFonts w:ascii="Arial" w:hAnsi="Arial" w:cs="Arial"/>
        </w:rPr>
      </w:pPr>
    </w:p>
    <w:p w14:paraId="2DCD3A3C" w14:textId="353FE43E" w:rsidR="00DB4A1A" w:rsidRPr="00560354" w:rsidRDefault="00DB4A1A">
      <w:pPr>
        <w:rPr>
          <w:rFonts w:ascii="Arial" w:hAnsi="Arial" w:cs="Arial"/>
        </w:rPr>
      </w:pPr>
    </w:p>
    <w:p w14:paraId="6F23ED32" w14:textId="504F8CBA" w:rsidR="00DB4A1A" w:rsidRPr="00560354" w:rsidRDefault="00DB4A1A">
      <w:pPr>
        <w:rPr>
          <w:rFonts w:ascii="Arial" w:hAnsi="Arial" w:cs="Arial"/>
        </w:rPr>
      </w:pPr>
    </w:p>
    <w:p w14:paraId="16D69543" w14:textId="6B8C94B4" w:rsidR="00DB4A1A" w:rsidRPr="00560354" w:rsidRDefault="00DB4A1A">
      <w:pPr>
        <w:rPr>
          <w:rFonts w:ascii="Arial" w:hAnsi="Arial" w:cs="Arial"/>
        </w:rPr>
      </w:pPr>
    </w:p>
    <w:p w14:paraId="6ABCCE9B" w14:textId="77777777" w:rsidR="00B96B53" w:rsidRPr="00560354" w:rsidRDefault="00B96B53">
      <w:pPr>
        <w:rPr>
          <w:rFonts w:ascii="Arial" w:hAnsi="Arial" w:cs="Arial"/>
        </w:rPr>
      </w:pPr>
    </w:p>
    <w:p w14:paraId="5A688D88" w14:textId="780A8E3E" w:rsidR="00DB4A1A" w:rsidRPr="00560354" w:rsidRDefault="00DB4A1A">
      <w:pPr>
        <w:rPr>
          <w:rFonts w:ascii="Arial" w:hAnsi="Arial" w:cs="Arial"/>
        </w:rPr>
      </w:pPr>
    </w:p>
    <w:p w14:paraId="3D4EDD79" w14:textId="77777777" w:rsidR="00DB4A1A" w:rsidRPr="00560354" w:rsidRDefault="00DB4A1A" w:rsidP="00DB4A1A">
      <w:pPr>
        <w:pStyle w:val="NoSpacing"/>
        <w:rPr>
          <w:rFonts w:ascii="Arial" w:hAnsi="Arial" w:cs="Arial"/>
          <w:i/>
        </w:rPr>
      </w:pPr>
      <w:r w:rsidRPr="00560354">
        <w:rPr>
          <w:rFonts w:ascii="Arial" w:hAnsi="Arial" w:cs="Arial"/>
          <w:i/>
        </w:rPr>
        <w:t>05/04/2019</w:t>
      </w:r>
    </w:p>
    <w:p w14:paraId="15934F10" w14:textId="7ACB4341" w:rsidR="00DB4A1A" w:rsidRPr="00560354" w:rsidRDefault="00DB4A1A" w:rsidP="00DB4A1A">
      <w:pPr>
        <w:pStyle w:val="NoSpacing"/>
        <w:rPr>
          <w:rFonts w:ascii="Arial" w:hAnsi="Arial" w:cs="Arial"/>
          <w:i/>
        </w:rPr>
      </w:pPr>
      <w:r w:rsidRPr="00560354">
        <w:rPr>
          <w:rFonts w:ascii="Arial" w:hAnsi="Arial" w:cs="Arial"/>
          <w:i/>
        </w:rPr>
        <w:t>Georgica Caracostea</w:t>
      </w:r>
    </w:p>
    <w:p w14:paraId="4F4CE610" w14:textId="4A4BFF15" w:rsidR="00DB4A1A" w:rsidRPr="00560354" w:rsidRDefault="00DB4A1A" w:rsidP="00DB4A1A">
      <w:pPr>
        <w:pStyle w:val="NoSpacing"/>
        <w:rPr>
          <w:rFonts w:ascii="Arial" w:hAnsi="Arial" w:cs="Arial"/>
          <w:i/>
        </w:rPr>
      </w:pPr>
      <w:r w:rsidRPr="00560354">
        <w:rPr>
          <w:rFonts w:ascii="Arial" w:hAnsi="Arial" w:cs="Arial"/>
          <w:i/>
        </w:rPr>
        <w:t>Student Number: 1806984</w:t>
      </w:r>
    </w:p>
    <w:p w14:paraId="5422D811" w14:textId="77777777" w:rsidR="00DB4A1A" w:rsidRPr="00560354" w:rsidRDefault="00DB4A1A" w:rsidP="00DB4A1A">
      <w:pPr>
        <w:rPr>
          <w:rFonts w:ascii="Arial" w:hAnsi="Arial" w:cs="Arial"/>
          <w:i/>
        </w:rPr>
      </w:pPr>
    </w:p>
    <w:p w14:paraId="57C7DF5D" w14:textId="77777777" w:rsidR="00DB4A1A" w:rsidRPr="00560354" w:rsidRDefault="00DB4A1A" w:rsidP="00DB4A1A">
      <w:pPr>
        <w:rPr>
          <w:rFonts w:ascii="Arial" w:hAnsi="Arial" w:cs="Arial"/>
          <w:i/>
        </w:rPr>
      </w:pPr>
      <w:r w:rsidRPr="00560354">
        <w:rPr>
          <w:rFonts w:ascii="Arial" w:hAnsi="Arial" w:cs="Arial"/>
          <w:i/>
        </w:rPr>
        <w:t>Lecturer: Anthony Burns</w:t>
      </w:r>
    </w:p>
    <w:p w14:paraId="31778020" w14:textId="38BE2B5A" w:rsidR="00A108D3" w:rsidRPr="00560354" w:rsidRDefault="00DB4A1A">
      <w:pPr>
        <w:rPr>
          <w:rFonts w:ascii="Arial" w:hAnsi="Arial" w:cs="Arial"/>
        </w:rPr>
      </w:pPr>
      <w:r w:rsidRPr="00560354">
        <w:rPr>
          <w:rFonts w:ascii="Arial" w:hAnsi="Arial" w:cs="Arial"/>
          <w:i/>
        </w:rPr>
        <w:t>Module Unit: Effective Team-working and Com</w:t>
      </w:r>
      <w:r w:rsidR="00991384" w:rsidRPr="00560354">
        <w:rPr>
          <w:rFonts w:ascii="Arial" w:hAnsi="Arial" w:cs="Arial"/>
          <w:i/>
        </w:rPr>
        <w:t>m</w:t>
      </w:r>
      <w:r w:rsidRPr="00560354">
        <w:rPr>
          <w:rFonts w:ascii="Arial" w:hAnsi="Arial" w:cs="Arial"/>
          <w:i/>
        </w:rPr>
        <w:t>unication</w:t>
      </w:r>
    </w:p>
    <w:p w14:paraId="1D81AD1D" w14:textId="43CB45AD" w:rsidR="00A108D3" w:rsidRDefault="00A108D3">
      <w:pPr>
        <w:rPr>
          <w:rFonts w:ascii="Arial" w:hAnsi="Arial" w:cs="Arial"/>
        </w:rPr>
      </w:pPr>
    </w:p>
    <w:p w14:paraId="683CD8E2" w14:textId="30D46441" w:rsidR="00846F90" w:rsidRPr="00560354" w:rsidRDefault="00846F90">
      <w:pPr>
        <w:rPr>
          <w:rFonts w:ascii="Arial" w:hAnsi="Arial" w:cs="Arial"/>
        </w:rPr>
      </w:pPr>
      <w:r>
        <w:rPr>
          <w:rFonts w:ascii="Arial" w:hAnsi="Arial" w:cs="Arial"/>
        </w:rPr>
        <w:tab/>
      </w:r>
      <w:r>
        <w:rPr>
          <w:rFonts w:ascii="Arial" w:hAnsi="Arial" w:cs="Arial"/>
        </w:rPr>
        <w:tab/>
      </w:r>
      <w:r>
        <w:rPr>
          <w:rFonts w:ascii="Arial" w:hAnsi="Arial" w:cs="Arial"/>
        </w:rPr>
        <w:tab/>
      </w:r>
      <w:r w:rsidRPr="00DC42B8">
        <w:rPr>
          <w:rFonts w:ascii="Arial" w:hAnsi="Arial" w:cs="Arial"/>
        </w:rPr>
        <w:t>University of Wales Trinity Saint David</w:t>
      </w:r>
    </w:p>
    <w:p w14:paraId="1B402B98" w14:textId="429D8858" w:rsidR="00A108D3" w:rsidRDefault="00A108D3">
      <w:pPr>
        <w:rPr>
          <w:rFonts w:ascii="Arial" w:hAnsi="Arial" w:cs="Arial"/>
          <w:b/>
        </w:rPr>
      </w:pPr>
      <w:r w:rsidRPr="00560354">
        <w:rPr>
          <w:rFonts w:ascii="Arial" w:hAnsi="Arial" w:cs="Arial"/>
          <w:b/>
        </w:rPr>
        <w:lastRenderedPageBreak/>
        <w:t>Executive summary</w:t>
      </w:r>
    </w:p>
    <w:p w14:paraId="30847482" w14:textId="77777777" w:rsidR="0047613E" w:rsidRPr="00560354" w:rsidRDefault="0047613E">
      <w:pPr>
        <w:rPr>
          <w:rFonts w:ascii="Arial" w:hAnsi="Arial" w:cs="Arial"/>
          <w:b/>
        </w:rPr>
      </w:pPr>
    </w:p>
    <w:p w14:paraId="63A74D79" w14:textId="004E460F" w:rsidR="00A108D3" w:rsidRPr="00560354" w:rsidRDefault="00003857">
      <w:pPr>
        <w:rPr>
          <w:rFonts w:ascii="Arial" w:hAnsi="Arial" w:cs="Arial"/>
        </w:rPr>
      </w:pPr>
      <w:r>
        <w:rPr>
          <w:rFonts w:ascii="Arial" w:hAnsi="Arial" w:cs="Arial"/>
        </w:rPr>
        <w:t xml:space="preserve">The owner of a toy store, Michelle Sullivan, request advice from a business consultant regarding her business. After a deep analyse, the consultant identifies that inside the store are some small issues which can be quickly improved by following the recommendations that he gives to Michelle. The biggest problem that the store is facing is represented by </w:t>
      </w:r>
      <w:r w:rsidR="00AC2817">
        <w:rPr>
          <w:rFonts w:ascii="Arial" w:hAnsi="Arial" w:cs="Arial"/>
        </w:rPr>
        <w:t>lack of</w:t>
      </w:r>
      <w:r>
        <w:rPr>
          <w:rFonts w:ascii="Arial" w:hAnsi="Arial" w:cs="Arial"/>
        </w:rPr>
        <w:t xml:space="preserve"> communication and feedback</w:t>
      </w:r>
      <w:r w:rsidR="0091163C">
        <w:rPr>
          <w:rFonts w:ascii="Arial" w:hAnsi="Arial" w:cs="Arial"/>
        </w:rPr>
        <w:t>, starting from the very top of company. The employees are affected by thi</w:t>
      </w:r>
      <w:r w:rsidR="00AC2817">
        <w:rPr>
          <w:rFonts w:ascii="Arial" w:hAnsi="Arial" w:cs="Arial"/>
        </w:rPr>
        <w:t>s lack because they do not have the opportunity to ask questions, receive answers and give a feedback.</w:t>
      </w:r>
    </w:p>
    <w:p w14:paraId="36281E05" w14:textId="3C1473D1" w:rsidR="00A108D3" w:rsidRPr="00560354" w:rsidRDefault="00A108D3">
      <w:pPr>
        <w:rPr>
          <w:rFonts w:ascii="Arial" w:hAnsi="Arial" w:cs="Arial"/>
        </w:rPr>
      </w:pPr>
    </w:p>
    <w:p w14:paraId="77ABF622" w14:textId="1B0E750F" w:rsidR="00A108D3" w:rsidRPr="00560354" w:rsidRDefault="00A108D3">
      <w:pPr>
        <w:rPr>
          <w:rFonts w:ascii="Arial" w:hAnsi="Arial" w:cs="Arial"/>
        </w:rPr>
      </w:pPr>
    </w:p>
    <w:p w14:paraId="14AD79EC" w14:textId="5E2B126C" w:rsidR="00A108D3" w:rsidRPr="00560354" w:rsidRDefault="00A108D3">
      <w:pPr>
        <w:rPr>
          <w:rFonts w:ascii="Arial" w:hAnsi="Arial" w:cs="Arial"/>
        </w:rPr>
      </w:pPr>
    </w:p>
    <w:p w14:paraId="356EA236" w14:textId="7051B773" w:rsidR="00A108D3" w:rsidRPr="00560354" w:rsidRDefault="00A108D3">
      <w:pPr>
        <w:rPr>
          <w:rFonts w:ascii="Arial" w:hAnsi="Arial" w:cs="Arial"/>
        </w:rPr>
      </w:pPr>
    </w:p>
    <w:p w14:paraId="09F79BB6" w14:textId="7B1D3C00" w:rsidR="00A108D3" w:rsidRPr="00560354" w:rsidRDefault="00A108D3">
      <w:pPr>
        <w:rPr>
          <w:rFonts w:ascii="Arial" w:hAnsi="Arial" w:cs="Arial"/>
        </w:rPr>
      </w:pPr>
    </w:p>
    <w:p w14:paraId="2B93D69E" w14:textId="619D46BC" w:rsidR="00A108D3" w:rsidRPr="00560354" w:rsidRDefault="00A108D3">
      <w:pPr>
        <w:rPr>
          <w:rFonts w:ascii="Arial" w:hAnsi="Arial" w:cs="Arial"/>
        </w:rPr>
      </w:pPr>
    </w:p>
    <w:p w14:paraId="69AF843E" w14:textId="0D713896" w:rsidR="00A108D3" w:rsidRPr="00560354" w:rsidRDefault="00A108D3">
      <w:pPr>
        <w:rPr>
          <w:rFonts w:ascii="Arial" w:hAnsi="Arial" w:cs="Arial"/>
        </w:rPr>
      </w:pPr>
    </w:p>
    <w:p w14:paraId="4B9481D9" w14:textId="1B4633E2" w:rsidR="00A108D3" w:rsidRPr="00560354" w:rsidRDefault="00A108D3">
      <w:pPr>
        <w:rPr>
          <w:rFonts w:ascii="Arial" w:hAnsi="Arial" w:cs="Arial"/>
        </w:rPr>
      </w:pPr>
    </w:p>
    <w:p w14:paraId="6F41149B" w14:textId="2EC05E4B" w:rsidR="00A108D3" w:rsidRPr="00560354" w:rsidRDefault="00A108D3">
      <w:pPr>
        <w:rPr>
          <w:rFonts w:ascii="Arial" w:hAnsi="Arial" w:cs="Arial"/>
        </w:rPr>
      </w:pPr>
    </w:p>
    <w:p w14:paraId="24EE30F3" w14:textId="60D89B9D" w:rsidR="00A108D3" w:rsidRPr="00560354" w:rsidRDefault="00A108D3">
      <w:pPr>
        <w:rPr>
          <w:rFonts w:ascii="Arial" w:hAnsi="Arial" w:cs="Arial"/>
        </w:rPr>
      </w:pPr>
    </w:p>
    <w:p w14:paraId="70D6BEDB" w14:textId="7964DC2E" w:rsidR="00A108D3" w:rsidRPr="00560354" w:rsidRDefault="00A108D3">
      <w:pPr>
        <w:rPr>
          <w:rFonts w:ascii="Arial" w:hAnsi="Arial" w:cs="Arial"/>
        </w:rPr>
      </w:pPr>
    </w:p>
    <w:p w14:paraId="2D5FBE08" w14:textId="4D0A1358" w:rsidR="00A108D3" w:rsidRPr="00560354" w:rsidRDefault="00A108D3">
      <w:pPr>
        <w:rPr>
          <w:rFonts w:ascii="Arial" w:hAnsi="Arial" w:cs="Arial"/>
        </w:rPr>
      </w:pPr>
    </w:p>
    <w:p w14:paraId="1694FA07" w14:textId="6C4896F6" w:rsidR="00A108D3" w:rsidRPr="00560354" w:rsidRDefault="00A108D3">
      <w:pPr>
        <w:rPr>
          <w:rFonts w:ascii="Arial" w:hAnsi="Arial" w:cs="Arial"/>
        </w:rPr>
      </w:pPr>
    </w:p>
    <w:p w14:paraId="37D452F4" w14:textId="677F3095" w:rsidR="00A108D3" w:rsidRPr="00560354" w:rsidRDefault="00A108D3">
      <w:pPr>
        <w:rPr>
          <w:rFonts w:ascii="Arial" w:hAnsi="Arial" w:cs="Arial"/>
        </w:rPr>
      </w:pPr>
    </w:p>
    <w:p w14:paraId="1577AB15" w14:textId="2AEB0E23" w:rsidR="00A108D3" w:rsidRPr="00560354" w:rsidRDefault="00A108D3">
      <w:pPr>
        <w:rPr>
          <w:rFonts w:ascii="Arial" w:hAnsi="Arial" w:cs="Arial"/>
        </w:rPr>
      </w:pPr>
    </w:p>
    <w:p w14:paraId="168A0F76" w14:textId="497FE4EE" w:rsidR="00A108D3" w:rsidRPr="00560354" w:rsidRDefault="00A108D3">
      <w:pPr>
        <w:rPr>
          <w:rFonts w:ascii="Arial" w:hAnsi="Arial" w:cs="Arial"/>
        </w:rPr>
      </w:pPr>
    </w:p>
    <w:p w14:paraId="4A7E47BE" w14:textId="69931039" w:rsidR="00A108D3" w:rsidRPr="00560354" w:rsidRDefault="00A108D3">
      <w:pPr>
        <w:rPr>
          <w:rFonts w:ascii="Arial" w:hAnsi="Arial" w:cs="Arial"/>
        </w:rPr>
      </w:pPr>
    </w:p>
    <w:p w14:paraId="49E2507E" w14:textId="0A36E04C" w:rsidR="00A108D3" w:rsidRPr="00560354" w:rsidRDefault="00A108D3">
      <w:pPr>
        <w:rPr>
          <w:rFonts w:ascii="Arial" w:hAnsi="Arial" w:cs="Arial"/>
        </w:rPr>
      </w:pPr>
    </w:p>
    <w:p w14:paraId="76477403" w14:textId="2E3A7DF8" w:rsidR="00A108D3" w:rsidRPr="00560354" w:rsidRDefault="00A108D3">
      <w:pPr>
        <w:rPr>
          <w:rFonts w:ascii="Arial" w:hAnsi="Arial" w:cs="Arial"/>
        </w:rPr>
      </w:pPr>
    </w:p>
    <w:p w14:paraId="14FF55B5" w14:textId="2287C697" w:rsidR="00A108D3" w:rsidRPr="00560354" w:rsidRDefault="00A108D3">
      <w:pPr>
        <w:rPr>
          <w:rFonts w:ascii="Arial" w:hAnsi="Arial" w:cs="Arial"/>
        </w:rPr>
      </w:pPr>
    </w:p>
    <w:p w14:paraId="4DDA4D6C" w14:textId="4AD8F569" w:rsidR="00A108D3" w:rsidRPr="00560354" w:rsidRDefault="00A108D3">
      <w:pPr>
        <w:rPr>
          <w:rFonts w:ascii="Arial" w:hAnsi="Arial" w:cs="Arial"/>
        </w:rPr>
      </w:pPr>
    </w:p>
    <w:p w14:paraId="004B9A6F" w14:textId="6F704D44" w:rsidR="00A108D3" w:rsidRPr="00560354" w:rsidRDefault="00A108D3">
      <w:pPr>
        <w:rPr>
          <w:rFonts w:ascii="Arial" w:hAnsi="Arial" w:cs="Arial"/>
        </w:rPr>
      </w:pPr>
    </w:p>
    <w:p w14:paraId="42512BB5" w14:textId="3F068650" w:rsidR="00A108D3" w:rsidRPr="00560354" w:rsidRDefault="00A108D3">
      <w:pPr>
        <w:rPr>
          <w:rFonts w:ascii="Arial" w:hAnsi="Arial" w:cs="Arial"/>
        </w:rPr>
      </w:pPr>
    </w:p>
    <w:p w14:paraId="785B7071" w14:textId="66F5A6E5" w:rsidR="00A108D3" w:rsidRPr="00560354" w:rsidRDefault="00A108D3">
      <w:pPr>
        <w:rPr>
          <w:rFonts w:ascii="Arial" w:hAnsi="Arial" w:cs="Arial"/>
        </w:rPr>
      </w:pPr>
    </w:p>
    <w:p w14:paraId="7910852A" w14:textId="09D1A4A2" w:rsidR="00A108D3" w:rsidRPr="00560354" w:rsidRDefault="00A108D3">
      <w:pPr>
        <w:rPr>
          <w:rFonts w:ascii="Arial" w:hAnsi="Arial" w:cs="Arial"/>
        </w:rPr>
      </w:pPr>
    </w:p>
    <w:p w14:paraId="4AA57E71" w14:textId="49F0999B" w:rsidR="00A108D3" w:rsidRPr="00560354" w:rsidRDefault="00A108D3">
      <w:pPr>
        <w:rPr>
          <w:rFonts w:ascii="Arial" w:hAnsi="Arial" w:cs="Arial"/>
        </w:rPr>
      </w:pPr>
    </w:p>
    <w:p w14:paraId="2E41A002" w14:textId="26A43842" w:rsidR="00A108D3" w:rsidRPr="00560354" w:rsidRDefault="00A108D3">
      <w:pPr>
        <w:rPr>
          <w:rFonts w:ascii="Arial" w:hAnsi="Arial" w:cs="Arial"/>
        </w:rPr>
      </w:pPr>
    </w:p>
    <w:p w14:paraId="298F009B" w14:textId="7CF6317D" w:rsidR="00A108D3" w:rsidRPr="00560354" w:rsidRDefault="00A108D3" w:rsidP="00A108D3">
      <w:pPr>
        <w:rPr>
          <w:rFonts w:ascii="Arial" w:hAnsi="Arial" w:cs="Arial"/>
          <w:b/>
        </w:rPr>
      </w:pPr>
      <w:r w:rsidRPr="00560354">
        <w:rPr>
          <w:rFonts w:ascii="Arial" w:hAnsi="Arial" w:cs="Arial"/>
          <w:b/>
        </w:rPr>
        <w:t>Table of contents</w:t>
      </w:r>
      <w:r w:rsidR="0042736A">
        <w:rPr>
          <w:rFonts w:ascii="Arial" w:hAnsi="Arial" w:cs="Arial"/>
          <w:b/>
        </w:rPr>
        <w:tab/>
      </w:r>
      <w:r w:rsidR="0042736A">
        <w:rPr>
          <w:rFonts w:ascii="Arial" w:hAnsi="Arial" w:cs="Arial"/>
          <w:b/>
        </w:rPr>
        <w:tab/>
      </w:r>
      <w:r w:rsidR="0042736A">
        <w:rPr>
          <w:rFonts w:ascii="Arial" w:hAnsi="Arial" w:cs="Arial"/>
          <w:b/>
        </w:rPr>
        <w:tab/>
      </w:r>
      <w:r w:rsidR="0042736A">
        <w:rPr>
          <w:rFonts w:ascii="Arial" w:hAnsi="Arial" w:cs="Arial"/>
          <w:b/>
        </w:rPr>
        <w:tab/>
      </w:r>
      <w:r w:rsidR="0042736A">
        <w:rPr>
          <w:rFonts w:ascii="Arial" w:hAnsi="Arial" w:cs="Arial"/>
          <w:b/>
        </w:rPr>
        <w:tab/>
      </w:r>
      <w:r w:rsidR="0042736A">
        <w:rPr>
          <w:rFonts w:ascii="Arial" w:hAnsi="Arial" w:cs="Arial"/>
          <w:b/>
        </w:rPr>
        <w:tab/>
        <w:t xml:space="preserve">   </w:t>
      </w:r>
      <w:r w:rsidR="0042736A">
        <w:rPr>
          <w:rFonts w:ascii="Arial" w:hAnsi="Arial" w:cs="Arial"/>
          <w:b/>
        </w:rPr>
        <w:tab/>
      </w:r>
      <w:r w:rsidR="0042736A">
        <w:rPr>
          <w:rFonts w:ascii="Arial" w:hAnsi="Arial" w:cs="Arial"/>
          <w:b/>
        </w:rPr>
        <w:tab/>
        <w:t>Page no.</w:t>
      </w:r>
    </w:p>
    <w:p w14:paraId="6E170DB4" w14:textId="77777777" w:rsidR="00A108D3" w:rsidRPr="00560354" w:rsidRDefault="00A108D3" w:rsidP="00A108D3">
      <w:pPr>
        <w:rPr>
          <w:rFonts w:ascii="Arial" w:hAnsi="Arial" w:cs="Arial"/>
          <w:b/>
        </w:rPr>
      </w:pPr>
    </w:p>
    <w:p w14:paraId="0575929A" w14:textId="77777777" w:rsidR="00A108D3" w:rsidRPr="00560354" w:rsidRDefault="00A108D3" w:rsidP="00A108D3">
      <w:pPr>
        <w:rPr>
          <w:rFonts w:ascii="Arial" w:hAnsi="Arial" w:cs="Arial"/>
          <w:b/>
        </w:rPr>
      </w:pPr>
      <w:r w:rsidRPr="00560354">
        <w:rPr>
          <w:rFonts w:ascii="Arial" w:hAnsi="Arial" w:cs="Arial"/>
          <w:b/>
        </w:rPr>
        <w:t>Executive summary</w:t>
      </w:r>
    </w:p>
    <w:p w14:paraId="0A85DA1E" w14:textId="78619157" w:rsidR="00A108D3" w:rsidRPr="00560354" w:rsidRDefault="00431409" w:rsidP="00A108D3">
      <w:pPr>
        <w:rPr>
          <w:rFonts w:ascii="Arial" w:hAnsi="Arial" w:cs="Arial"/>
          <w:b/>
        </w:rPr>
      </w:pPr>
      <w:r w:rsidRPr="00560354">
        <w:rPr>
          <w:rFonts w:ascii="Arial" w:hAnsi="Arial" w:cs="Arial"/>
          <w:b/>
        </w:rPr>
        <w:t xml:space="preserve">1.0 </w:t>
      </w:r>
      <w:r w:rsidR="00731616" w:rsidRPr="00560354">
        <w:rPr>
          <w:rFonts w:ascii="Arial" w:hAnsi="Arial" w:cs="Arial"/>
          <w:b/>
        </w:rPr>
        <w:t>Introduction</w:t>
      </w:r>
      <w:r w:rsidR="00A108D3" w:rsidRPr="00560354">
        <w:rPr>
          <w:rFonts w:ascii="Arial" w:hAnsi="Arial" w:cs="Arial"/>
          <w:b/>
        </w:rPr>
        <w:t>…………………………………………………………………………….</w:t>
      </w:r>
      <w:r w:rsidR="003C01AD">
        <w:rPr>
          <w:rFonts w:ascii="Arial" w:hAnsi="Arial" w:cs="Arial"/>
          <w:b/>
        </w:rPr>
        <w:t>4</w:t>
      </w:r>
    </w:p>
    <w:p w14:paraId="37FEB1FD" w14:textId="2DEA79D8" w:rsidR="00A108D3" w:rsidRPr="00560354" w:rsidRDefault="00431409" w:rsidP="00A108D3">
      <w:pPr>
        <w:rPr>
          <w:rFonts w:ascii="Arial" w:hAnsi="Arial" w:cs="Arial"/>
          <w:b/>
        </w:rPr>
      </w:pPr>
      <w:r w:rsidRPr="00560354">
        <w:rPr>
          <w:rFonts w:ascii="Arial" w:hAnsi="Arial" w:cs="Arial"/>
          <w:b/>
        </w:rPr>
        <w:t xml:space="preserve">2.0 </w:t>
      </w:r>
      <w:r w:rsidR="00A108D3" w:rsidRPr="00560354">
        <w:rPr>
          <w:rFonts w:ascii="Arial" w:hAnsi="Arial" w:cs="Arial"/>
          <w:b/>
        </w:rPr>
        <w:t xml:space="preserve">Findings </w:t>
      </w:r>
      <w:r w:rsidR="00731616" w:rsidRPr="00560354">
        <w:rPr>
          <w:rFonts w:ascii="Arial" w:hAnsi="Arial" w:cs="Arial"/>
          <w:b/>
        </w:rPr>
        <w:t>…</w:t>
      </w:r>
      <w:r w:rsidR="00731616">
        <w:rPr>
          <w:rFonts w:ascii="Arial" w:hAnsi="Arial" w:cs="Arial"/>
          <w:b/>
        </w:rPr>
        <w:t>...</w:t>
      </w:r>
      <w:r w:rsidR="00A108D3" w:rsidRPr="00560354">
        <w:rPr>
          <w:rFonts w:ascii="Arial" w:hAnsi="Arial" w:cs="Arial"/>
          <w:b/>
        </w:rPr>
        <w:t>………………………………………………………………………</w:t>
      </w:r>
      <w:r w:rsidR="00963EB7">
        <w:rPr>
          <w:rFonts w:ascii="Arial" w:hAnsi="Arial" w:cs="Arial"/>
          <w:b/>
        </w:rPr>
        <w:t>.5-10</w:t>
      </w:r>
    </w:p>
    <w:p w14:paraId="40FF0A3B" w14:textId="19294DA8" w:rsidR="00A108D3" w:rsidRPr="00560354" w:rsidRDefault="00431409" w:rsidP="00A108D3">
      <w:pPr>
        <w:rPr>
          <w:rFonts w:ascii="Arial" w:hAnsi="Arial" w:cs="Arial"/>
          <w:b/>
        </w:rPr>
      </w:pPr>
      <w:r w:rsidRPr="00560354">
        <w:rPr>
          <w:rFonts w:ascii="Arial" w:hAnsi="Arial" w:cs="Arial"/>
          <w:b/>
        </w:rPr>
        <w:t xml:space="preserve">3.0 </w:t>
      </w:r>
      <w:r w:rsidR="00A108D3" w:rsidRPr="00560354">
        <w:rPr>
          <w:rFonts w:ascii="Arial" w:hAnsi="Arial" w:cs="Arial"/>
          <w:b/>
        </w:rPr>
        <w:t>Conclusion …………………………………………………………………………</w:t>
      </w:r>
      <w:r w:rsidR="00731616" w:rsidRPr="00560354">
        <w:rPr>
          <w:rFonts w:ascii="Arial" w:hAnsi="Arial" w:cs="Arial"/>
          <w:b/>
        </w:rPr>
        <w:t>…</w:t>
      </w:r>
      <w:r w:rsidR="00963EB7">
        <w:rPr>
          <w:rFonts w:ascii="Arial" w:hAnsi="Arial" w:cs="Arial"/>
          <w:b/>
        </w:rPr>
        <w:t>11</w:t>
      </w:r>
    </w:p>
    <w:p w14:paraId="03182338" w14:textId="5B0C97B5" w:rsidR="00431409" w:rsidRPr="00560354" w:rsidRDefault="00431409" w:rsidP="00A108D3">
      <w:pPr>
        <w:rPr>
          <w:rFonts w:ascii="Arial" w:hAnsi="Arial" w:cs="Arial"/>
          <w:b/>
        </w:rPr>
      </w:pPr>
      <w:r w:rsidRPr="00560354">
        <w:rPr>
          <w:rFonts w:ascii="Arial" w:hAnsi="Arial" w:cs="Arial"/>
          <w:b/>
        </w:rPr>
        <w:t>4.0 Recommendation</w:t>
      </w:r>
      <w:r w:rsidR="00963EB7">
        <w:rPr>
          <w:rFonts w:ascii="Arial" w:hAnsi="Arial" w:cs="Arial"/>
          <w:b/>
        </w:rPr>
        <w:t>s</w:t>
      </w:r>
      <w:r w:rsidRPr="00560354">
        <w:rPr>
          <w:rFonts w:ascii="Arial" w:hAnsi="Arial" w:cs="Arial"/>
          <w:b/>
        </w:rPr>
        <w:t xml:space="preserve"> ……………</w:t>
      </w:r>
      <w:proofErr w:type="gramStart"/>
      <w:r w:rsidRPr="00560354">
        <w:rPr>
          <w:rFonts w:ascii="Arial" w:hAnsi="Arial" w:cs="Arial"/>
          <w:b/>
        </w:rPr>
        <w:t>…</w:t>
      </w:r>
      <w:r w:rsidR="00963EB7">
        <w:rPr>
          <w:rFonts w:ascii="Arial" w:hAnsi="Arial" w:cs="Arial"/>
          <w:b/>
        </w:rPr>
        <w:t>..</w:t>
      </w:r>
      <w:proofErr w:type="gramEnd"/>
      <w:r w:rsidRPr="00560354">
        <w:rPr>
          <w:rFonts w:ascii="Arial" w:hAnsi="Arial" w:cs="Arial"/>
          <w:b/>
        </w:rPr>
        <w:t>…………………………………………………</w:t>
      </w:r>
      <w:r w:rsidR="00963EB7">
        <w:rPr>
          <w:rFonts w:ascii="Arial" w:hAnsi="Arial" w:cs="Arial"/>
          <w:b/>
        </w:rPr>
        <w:t>12</w:t>
      </w:r>
    </w:p>
    <w:p w14:paraId="4A84F534" w14:textId="7937E159" w:rsidR="00431409" w:rsidRPr="00560354" w:rsidRDefault="00431409" w:rsidP="00A108D3">
      <w:pPr>
        <w:rPr>
          <w:rFonts w:ascii="Arial" w:hAnsi="Arial" w:cs="Arial"/>
          <w:b/>
        </w:rPr>
      </w:pPr>
      <w:r w:rsidRPr="00560354">
        <w:rPr>
          <w:rFonts w:ascii="Arial" w:hAnsi="Arial" w:cs="Arial"/>
          <w:b/>
        </w:rPr>
        <w:t>5.0 Action Plan ……………………………………………………………………………</w:t>
      </w:r>
      <w:r w:rsidR="00963EB7">
        <w:rPr>
          <w:rFonts w:ascii="Arial" w:hAnsi="Arial" w:cs="Arial"/>
          <w:b/>
        </w:rPr>
        <w:t>13</w:t>
      </w:r>
    </w:p>
    <w:p w14:paraId="133852AD" w14:textId="61F7A931" w:rsidR="00A108D3" w:rsidRPr="00560354" w:rsidRDefault="00431409" w:rsidP="00A108D3">
      <w:pPr>
        <w:rPr>
          <w:rFonts w:ascii="Arial" w:hAnsi="Arial" w:cs="Arial"/>
        </w:rPr>
      </w:pPr>
      <w:r w:rsidRPr="00560354">
        <w:rPr>
          <w:rFonts w:ascii="Arial" w:hAnsi="Arial" w:cs="Arial"/>
          <w:b/>
        </w:rPr>
        <w:t xml:space="preserve">6.0 </w:t>
      </w:r>
      <w:r w:rsidR="00A108D3" w:rsidRPr="00560354">
        <w:rPr>
          <w:rFonts w:ascii="Arial" w:hAnsi="Arial" w:cs="Arial"/>
          <w:b/>
        </w:rPr>
        <w:t>References …………………………………………………………………………</w:t>
      </w:r>
      <w:r w:rsidR="00731616" w:rsidRPr="00560354">
        <w:rPr>
          <w:rFonts w:ascii="Arial" w:hAnsi="Arial" w:cs="Arial"/>
          <w:b/>
        </w:rPr>
        <w:t>…</w:t>
      </w:r>
      <w:r w:rsidR="00731616">
        <w:rPr>
          <w:rFonts w:ascii="Arial" w:hAnsi="Arial" w:cs="Arial"/>
          <w:b/>
        </w:rPr>
        <w:t>.</w:t>
      </w:r>
      <w:r w:rsidR="00963EB7">
        <w:rPr>
          <w:rFonts w:ascii="Arial" w:hAnsi="Arial" w:cs="Arial"/>
          <w:b/>
        </w:rPr>
        <w:t>14</w:t>
      </w:r>
    </w:p>
    <w:p w14:paraId="050EF30E" w14:textId="7A65CBF8" w:rsidR="00A108D3" w:rsidRPr="00560354" w:rsidRDefault="00A108D3">
      <w:pPr>
        <w:rPr>
          <w:rFonts w:ascii="Arial" w:hAnsi="Arial" w:cs="Arial"/>
        </w:rPr>
      </w:pPr>
    </w:p>
    <w:p w14:paraId="2E4ED6CA" w14:textId="2192DA3A" w:rsidR="00B96B53" w:rsidRPr="00560354" w:rsidRDefault="00B96B53">
      <w:pPr>
        <w:rPr>
          <w:rFonts w:ascii="Arial" w:hAnsi="Arial" w:cs="Arial"/>
        </w:rPr>
      </w:pPr>
    </w:p>
    <w:p w14:paraId="19CAAA8E" w14:textId="0EFDC801" w:rsidR="00B96B53" w:rsidRPr="00560354" w:rsidRDefault="00B96B53">
      <w:pPr>
        <w:rPr>
          <w:rFonts w:ascii="Arial" w:hAnsi="Arial" w:cs="Arial"/>
        </w:rPr>
      </w:pPr>
    </w:p>
    <w:p w14:paraId="38EE8D9B" w14:textId="32BB3279" w:rsidR="00B96B53" w:rsidRPr="00560354" w:rsidRDefault="00B96B53">
      <w:pPr>
        <w:rPr>
          <w:rFonts w:ascii="Arial" w:hAnsi="Arial" w:cs="Arial"/>
        </w:rPr>
      </w:pPr>
    </w:p>
    <w:p w14:paraId="528C2A84" w14:textId="6647ECA2" w:rsidR="00B96B53" w:rsidRPr="00560354" w:rsidRDefault="00B96B53">
      <w:pPr>
        <w:rPr>
          <w:rFonts w:ascii="Arial" w:hAnsi="Arial" w:cs="Arial"/>
        </w:rPr>
      </w:pPr>
    </w:p>
    <w:p w14:paraId="704DE528" w14:textId="775D155B" w:rsidR="00B96B53" w:rsidRPr="00560354" w:rsidRDefault="00B96B53">
      <w:pPr>
        <w:rPr>
          <w:rFonts w:ascii="Arial" w:hAnsi="Arial" w:cs="Arial"/>
        </w:rPr>
      </w:pPr>
    </w:p>
    <w:p w14:paraId="49093E91" w14:textId="02B219EB" w:rsidR="00B96B53" w:rsidRPr="00560354" w:rsidRDefault="00B96B53">
      <w:pPr>
        <w:rPr>
          <w:rFonts w:ascii="Arial" w:hAnsi="Arial" w:cs="Arial"/>
        </w:rPr>
      </w:pPr>
    </w:p>
    <w:p w14:paraId="05990CAA" w14:textId="5B878364" w:rsidR="00B96B53" w:rsidRPr="00560354" w:rsidRDefault="00B96B53">
      <w:pPr>
        <w:rPr>
          <w:rFonts w:ascii="Arial" w:hAnsi="Arial" w:cs="Arial"/>
        </w:rPr>
      </w:pPr>
    </w:p>
    <w:p w14:paraId="78C8758C" w14:textId="3D5271CC" w:rsidR="00B96B53" w:rsidRPr="00560354" w:rsidRDefault="00B96B53">
      <w:pPr>
        <w:rPr>
          <w:rFonts w:ascii="Arial" w:hAnsi="Arial" w:cs="Arial"/>
        </w:rPr>
      </w:pPr>
    </w:p>
    <w:p w14:paraId="1EE4755B" w14:textId="3D76DA28" w:rsidR="00B96B53" w:rsidRPr="00560354" w:rsidRDefault="00B96B53">
      <w:pPr>
        <w:rPr>
          <w:rFonts w:ascii="Arial" w:hAnsi="Arial" w:cs="Arial"/>
        </w:rPr>
      </w:pPr>
    </w:p>
    <w:p w14:paraId="139C0FEB" w14:textId="651B669D" w:rsidR="00B96B53" w:rsidRPr="00560354" w:rsidRDefault="00B96B53">
      <w:pPr>
        <w:rPr>
          <w:rFonts w:ascii="Arial" w:hAnsi="Arial" w:cs="Arial"/>
        </w:rPr>
      </w:pPr>
    </w:p>
    <w:p w14:paraId="673C705F" w14:textId="14AFD677" w:rsidR="00B96B53" w:rsidRPr="00560354" w:rsidRDefault="00B96B53">
      <w:pPr>
        <w:rPr>
          <w:rFonts w:ascii="Arial" w:hAnsi="Arial" w:cs="Arial"/>
        </w:rPr>
      </w:pPr>
    </w:p>
    <w:p w14:paraId="38C34090" w14:textId="3590AA08" w:rsidR="00B96B53" w:rsidRPr="00560354" w:rsidRDefault="00B96B53">
      <w:pPr>
        <w:rPr>
          <w:rFonts w:ascii="Arial" w:hAnsi="Arial" w:cs="Arial"/>
        </w:rPr>
      </w:pPr>
    </w:p>
    <w:p w14:paraId="09D7C6F5" w14:textId="35F85482" w:rsidR="00B96B53" w:rsidRPr="00560354" w:rsidRDefault="00B96B53">
      <w:pPr>
        <w:rPr>
          <w:rFonts w:ascii="Arial" w:hAnsi="Arial" w:cs="Arial"/>
        </w:rPr>
      </w:pPr>
    </w:p>
    <w:p w14:paraId="12CEDF36" w14:textId="2555E83F" w:rsidR="00B96B53" w:rsidRPr="00560354" w:rsidRDefault="00B96B53">
      <w:pPr>
        <w:rPr>
          <w:rFonts w:ascii="Arial" w:hAnsi="Arial" w:cs="Arial"/>
        </w:rPr>
      </w:pPr>
    </w:p>
    <w:p w14:paraId="6BBB7341" w14:textId="11417190" w:rsidR="00B96B53" w:rsidRPr="00560354" w:rsidRDefault="00B96B53">
      <w:pPr>
        <w:rPr>
          <w:rFonts w:ascii="Arial" w:hAnsi="Arial" w:cs="Arial"/>
        </w:rPr>
      </w:pPr>
    </w:p>
    <w:p w14:paraId="16AE58FD" w14:textId="399893D0" w:rsidR="00B96B53" w:rsidRPr="00560354" w:rsidRDefault="00B96B53">
      <w:pPr>
        <w:rPr>
          <w:rFonts w:ascii="Arial" w:hAnsi="Arial" w:cs="Arial"/>
        </w:rPr>
      </w:pPr>
    </w:p>
    <w:p w14:paraId="0DC4CC25" w14:textId="51D865EE" w:rsidR="00B96B53" w:rsidRPr="00560354" w:rsidRDefault="00B96B53">
      <w:pPr>
        <w:rPr>
          <w:rFonts w:ascii="Arial" w:hAnsi="Arial" w:cs="Arial"/>
        </w:rPr>
      </w:pPr>
    </w:p>
    <w:p w14:paraId="75CB4807" w14:textId="12973C51" w:rsidR="00B96B53" w:rsidRPr="00560354" w:rsidRDefault="00B96B53">
      <w:pPr>
        <w:rPr>
          <w:rFonts w:ascii="Arial" w:hAnsi="Arial" w:cs="Arial"/>
        </w:rPr>
      </w:pPr>
    </w:p>
    <w:p w14:paraId="4EF1A7FF" w14:textId="13A5F077" w:rsidR="00B96B53" w:rsidRPr="00560354" w:rsidRDefault="00431409">
      <w:pPr>
        <w:rPr>
          <w:rFonts w:ascii="Arial" w:hAnsi="Arial" w:cs="Arial"/>
        </w:rPr>
      </w:pPr>
      <w:r w:rsidRPr="00560354">
        <w:rPr>
          <w:rFonts w:ascii="Arial" w:hAnsi="Arial" w:cs="Arial"/>
          <w:b/>
        </w:rPr>
        <w:t xml:space="preserve">1.0 </w:t>
      </w:r>
      <w:r w:rsidR="00B96B53" w:rsidRPr="00560354">
        <w:rPr>
          <w:rFonts w:ascii="Arial" w:hAnsi="Arial" w:cs="Arial"/>
          <w:b/>
        </w:rPr>
        <w:t xml:space="preserve">Introduction </w:t>
      </w:r>
    </w:p>
    <w:p w14:paraId="2CA22F66" w14:textId="65011838" w:rsidR="00B96B53" w:rsidRPr="00560354" w:rsidRDefault="00B96B53">
      <w:pPr>
        <w:rPr>
          <w:rFonts w:ascii="Arial" w:hAnsi="Arial" w:cs="Arial"/>
        </w:rPr>
      </w:pPr>
    </w:p>
    <w:p w14:paraId="0B0EAD9F" w14:textId="33A9BFFF" w:rsidR="00B96B53" w:rsidRPr="00560354" w:rsidRDefault="005579CA">
      <w:pPr>
        <w:rPr>
          <w:rFonts w:ascii="Arial" w:hAnsi="Arial" w:cs="Arial"/>
        </w:rPr>
      </w:pPr>
      <w:r w:rsidRPr="00560354">
        <w:rPr>
          <w:rFonts w:ascii="Arial" w:hAnsi="Arial" w:cs="Arial"/>
        </w:rPr>
        <w:t xml:space="preserve">This report was required on 05.03.2019 by Michele Sullivan, owner of a toy store in Swansea, in order to identify </w:t>
      </w:r>
      <w:r w:rsidR="003429C7" w:rsidRPr="00560354">
        <w:rPr>
          <w:rFonts w:ascii="Arial" w:hAnsi="Arial" w:cs="Arial"/>
        </w:rPr>
        <w:t xml:space="preserve">and to give recommendations to make the business to run smoothly by improving the lack of communication that is in company </w:t>
      </w:r>
      <w:proofErr w:type="gramStart"/>
      <w:r w:rsidR="003429C7" w:rsidRPr="00560354">
        <w:rPr>
          <w:rFonts w:ascii="Arial" w:hAnsi="Arial" w:cs="Arial"/>
        </w:rPr>
        <w:t>at the moment</w:t>
      </w:r>
      <w:proofErr w:type="gramEnd"/>
      <w:r w:rsidR="003429C7" w:rsidRPr="00560354">
        <w:rPr>
          <w:rFonts w:ascii="Arial" w:hAnsi="Arial" w:cs="Arial"/>
        </w:rPr>
        <w:t>. This report was compiled by business consultant Georgica Caracostea</w:t>
      </w:r>
      <w:r w:rsidR="00431409" w:rsidRPr="00560354">
        <w:rPr>
          <w:rFonts w:ascii="Arial" w:hAnsi="Arial" w:cs="Arial"/>
        </w:rPr>
        <w:t xml:space="preserve"> student at University of Wales Trinity Saint David</w:t>
      </w:r>
      <w:r w:rsidR="003429C7" w:rsidRPr="00560354">
        <w:rPr>
          <w:rFonts w:ascii="Arial" w:hAnsi="Arial" w:cs="Arial"/>
        </w:rPr>
        <w:t>. To support this report the business consultant used Belbin Questioner, T</w:t>
      </w:r>
      <w:r w:rsidR="00D15391" w:rsidRPr="00560354">
        <w:rPr>
          <w:rFonts w:ascii="Arial" w:hAnsi="Arial" w:cs="Arial"/>
        </w:rPr>
        <w:t xml:space="preserve">uckman </w:t>
      </w:r>
      <w:r w:rsidR="00431409" w:rsidRPr="00560354">
        <w:rPr>
          <w:rFonts w:ascii="Arial" w:hAnsi="Arial" w:cs="Arial"/>
        </w:rPr>
        <w:t xml:space="preserve">theory, Shannon and Weaver, </w:t>
      </w:r>
      <w:proofErr w:type="spellStart"/>
      <w:r w:rsidR="00431409" w:rsidRPr="00560354">
        <w:rPr>
          <w:rFonts w:ascii="Arial" w:hAnsi="Arial" w:cs="Arial"/>
        </w:rPr>
        <w:t>Berlo’s</w:t>
      </w:r>
      <w:proofErr w:type="spellEnd"/>
      <w:r w:rsidR="00431409" w:rsidRPr="00560354">
        <w:rPr>
          <w:rFonts w:ascii="Arial" w:hAnsi="Arial" w:cs="Arial"/>
        </w:rPr>
        <w:t xml:space="preserve"> </w:t>
      </w:r>
      <w:r w:rsidR="006B165F">
        <w:rPr>
          <w:rFonts w:ascii="Arial" w:hAnsi="Arial" w:cs="Arial"/>
        </w:rPr>
        <w:t>theory</w:t>
      </w:r>
      <w:r w:rsidR="00D15391" w:rsidRPr="00560354">
        <w:rPr>
          <w:rFonts w:ascii="Arial" w:hAnsi="Arial" w:cs="Arial"/>
        </w:rPr>
        <w:t>.</w:t>
      </w:r>
      <w:r w:rsidR="003429C7" w:rsidRPr="00560354">
        <w:rPr>
          <w:rFonts w:ascii="Arial" w:hAnsi="Arial" w:cs="Arial"/>
        </w:rPr>
        <w:t xml:space="preserve"> The submission date of this report is 05.04.2019.</w:t>
      </w:r>
    </w:p>
    <w:p w14:paraId="7B3D9EE9" w14:textId="060646E3" w:rsidR="00B96B53" w:rsidRPr="00560354" w:rsidRDefault="00B96B53">
      <w:pPr>
        <w:rPr>
          <w:rFonts w:ascii="Arial" w:hAnsi="Arial" w:cs="Arial"/>
          <w:b/>
        </w:rPr>
      </w:pPr>
    </w:p>
    <w:p w14:paraId="39DA17DB" w14:textId="7ED1F888" w:rsidR="00B96B53" w:rsidRPr="00560354" w:rsidRDefault="00B96B53">
      <w:pPr>
        <w:rPr>
          <w:rFonts w:ascii="Arial" w:hAnsi="Arial" w:cs="Arial"/>
          <w:b/>
        </w:rPr>
      </w:pPr>
    </w:p>
    <w:p w14:paraId="583880A7" w14:textId="0AAC5B44" w:rsidR="00B96B53" w:rsidRPr="00560354" w:rsidRDefault="00B96B53">
      <w:pPr>
        <w:rPr>
          <w:rFonts w:ascii="Arial" w:hAnsi="Arial" w:cs="Arial"/>
          <w:b/>
        </w:rPr>
      </w:pPr>
    </w:p>
    <w:p w14:paraId="1135F5F4" w14:textId="5E295899" w:rsidR="00B96B53" w:rsidRPr="00560354" w:rsidRDefault="00B96B53">
      <w:pPr>
        <w:rPr>
          <w:rFonts w:ascii="Arial" w:hAnsi="Arial" w:cs="Arial"/>
          <w:b/>
        </w:rPr>
      </w:pPr>
    </w:p>
    <w:p w14:paraId="7338BFF1" w14:textId="63288300" w:rsidR="00B96B53" w:rsidRPr="00560354" w:rsidRDefault="00B96B53">
      <w:pPr>
        <w:rPr>
          <w:rFonts w:ascii="Arial" w:hAnsi="Arial" w:cs="Arial"/>
          <w:b/>
        </w:rPr>
      </w:pPr>
    </w:p>
    <w:p w14:paraId="243679FB" w14:textId="58F26A00" w:rsidR="00B96B53" w:rsidRPr="00560354" w:rsidRDefault="00B96B53">
      <w:pPr>
        <w:rPr>
          <w:rFonts w:ascii="Arial" w:hAnsi="Arial" w:cs="Arial"/>
          <w:b/>
        </w:rPr>
      </w:pPr>
    </w:p>
    <w:p w14:paraId="66D95757" w14:textId="3AF8A08A" w:rsidR="00B96B53" w:rsidRPr="00560354" w:rsidRDefault="00B96B53">
      <w:pPr>
        <w:rPr>
          <w:rFonts w:ascii="Arial" w:hAnsi="Arial" w:cs="Arial"/>
          <w:b/>
        </w:rPr>
      </w:pPr>
    </w:p>
    <w:p w14:paraId="6F33923D" w14:textId="287E32A3" w:rsidR="00B96B53" w:rsidRPr="00560354" w:rsidRDefault="00B96B53">
      <w:pPr>
        <w:rPr>
          <w:rFonts w:ascii="Arial" w:hAnsi="Arial" w:cs="Arial"/>
          <w:b/>
        </w:rPr>
      </w:pPr>
    </w:p>
    <w:p w14:paraId="0C695017" w14:textId="3F3230A9" w:rsidR="00B96B53" w:rsidRPr="00560354" w:rsidRDefault="00B96B53">
      <w:pPr>
        <w:rPr>
          <w:rFonts w:ascii="Arial" w:hAnsi="Arial" w:cs="Arial"/>
          <w:b/>
        </w:rPr>
      </w:pPr>
    </w:p>
    <w:p w14:paraId="0381A6FA" w14:textId="1FEF87A9" w:rsidR="00B96B53" w:rsidRPr="00560354" w:rsidRDefault="00B96B53">
      <w:pPr>
        <w:rPr>
          <w:rFonts w:ascii="Arial" w:hAnsi="Arial" w:cs="Arial"/>
          <w:b/>
        </w:rPr>
      </w:pPr>
    </w:p>
    <w:p w14:paraId="433412C5" w14:textId="3FC0E822" w:rsidR="00B96B53" w:rsidRPr="00560354" w:rsidRDefault="00B96B53">
      <w:pPr>
        <w:rPr>
          <w:rFonts w:ascii="Arial" w:hAnsi="Arial" w:cs="Arial"/>
          <w:b/>
        </w:rPr>
      </w:pPr>
    </w:p>
    <w:p w14:paraId="66962EA6" w14:textId="2A888F64" w:rsidR="00B96B53" w:rsidRPr="00560354" w:rsidRDefault="00B96B53">
      <w:pPr>
        <w:rPr>
          <w:rFonts w:ascii="Arial" w:hAnsi="Arial" w:cs="Arial"/>
          <w:b/>
        </w:rPr>
      </w:pPr>
    </w:p>
    <w:p w14:paraId="53F1B72F" w14:textId="7B0D6754" w:rsidR="00B96B53" w:rsidRPr="00560354" w:rsidRDefault="00B96B53">
      <w:pPr>
        <w:rPr>
          <w:rFonts w:ascii="Arial" w:hAnsi="Arial" w:cs="Arial"/>
          <w:b/>
        </w:rPr>
      </w:pPr>
    </w:p>
    <w:p w14:paraId="4C41F8E0" w14:textId="19F590DB" w:rsidR="00B96B53" w:rsidRPr="00560354" w:rsidRDefault="00B96B53">
      <w:pPr>
        <w:rPr>
          <w:rFonts w:ascii="Arial" w:hAnsi="Arial" w:cs="Arial"/>
          <w:b/>
        </w:rPr>
      </w:pPr>
    </w:p>
    <w:p w14:paraId="7CC2CF1D" w14:textId="58907628" w:rsidR="00B96B53" w:rsidRPr="00560354" w:rsidRDefault="00B96B53">
      <w:pPr>
        <w:rPr>
          <w:rFonts w:ascii="Arial" w:hAnsi="Arial" w:cs="Arial"/>
          <w:b/>
        </w:rPr>
      </w:pPr>
    </w:p>
    <w:p w14:paraId="3911C8A7" w14:textId="7A4B8CA0" w:rsidR="00B96B53" w:rsidRPr="00560354" w:rsidRDefault="00B96B53">
      <w:pPr>
        <w:rPr>
          <w:rFonts w:ascii="Arial" w:hAnsi="Arial" w:cs="Arial"/>
          <w:b/>
        </w:rPr>
      </w:pPr>
    </w:p>
    <w:p w14:paraId="3F5ECDC9" w14:textId="33097502" w:rsidR="00B96B53" w:rsidRPr="00560354" w:rsidRDefault="00B96B53">
      <w:pPr>
        <w:rPr>
          <w:rFonts w:ascii="Arial" w:hAnsi="Arial" w:cs="Arial"/>
          <w:b/>
        </w:rPr>
      </w:pPr>
    </w:p>
    <w:p w14:paraId="699967C8" w14:textId="3D2F461D" w:rsidR="00B96B53" w:rsidRPr="00560354" w:rsidRDefault="00B96B53">
      <w:pPr>
        <w:rPr>
          <w:rFonts w:ascii="Arial" w:hAnsi="Arial" w:cs="Arial"/>
          <w:b/>
        </w:rPr>
      </w:pPr>
    </w:p>
    <w:p w14:paraId="0F19AE67" w14:textId="044CC3B2" w:rsidR="00B96B53" w:rsidRPr="00560354" w:rsidRDefault="00E82E47">
      <w:pPr>
        <w:rPr>
          <w:rFonts w:ascii="Arial" w:hAnsi="Arial" w:cs="Arial"/>
          <w:b/>
        </w:rPr>
      </w:pPr>
      <w:r w:rsidRPr="00560354">
        <w:rPr>
          <w:rFonts w:ascii="Arial" w:hAnsi="Arial" w:cs="Arial"/>
          <w:b/>
        </w:rPr>
        <w:t xml:space="preserve">2.0 </w:t>
      </w:r>
      <w:r w:rsidR="00B96B53" w:rsidRPr="00560354">
        <w:rPr>
          <w:rFonts w:ascii="Arial" w:hAnsi="Arial" w:cs="Arial"/>
          <w:b/>
        </w:rPr>
        <w:t xml:space="preserve">Findings </w:t>
      </w:r>
    </w:p>
    <w:p w14:paraId="731C1728" w14:textId="77777777" w:rsidR="00830B4C" w:rsidRPr="00560354" w:rsidRDefault="00830B4C">
      <w:pPr>
        <w:rPr>
          <w:rFonts w:ascii="Arial" w:hAnsi="Arial" w:cs="Arial"/>
        </w:rPr>
      </w:pPr>
    </w:p>
    <w:p w14:paraId="0A3D1786" w14:textId="6F84D143" w:rsidR="00B2458B" w:rsidRPr="00560354" w:rsidRDefault="00B2458B" w:rsidP="00B2458B">
      <w:pPr>
        <w:rPr>
          <w:rFonts w:ascii="Arial" w:hAnsi="Arial" w:cs="Arial"/>
          <w:b/>
        </w:rPr>
      </w:pPr>
      <w:r w:rsidRPr="00560354">
        <w:rPr>
          <w:rFonts w:ascii="Arial" w:hAnsi="Arial" w:cs="Arial"/>
          <w:b/>
        </w:rPr>
        <w:t>2.1 Effective communication</w:t>
      </w:r>
    </w:p>
    <w:p w14:paraId="555CECE7" w14:textId="7A8D8B1A" w:rsidR="00560354" w:rsidRPr="00560354" w:rsidRDefault="00560354" w:rsidP="00B2458B">
      <w:pPr>
        <w:rPr>
          <w:rFonts w:ascii="Arial" w:hAnsi="Arial" w:cs="Arial"/>
        </w:rPr>
      </w:pPr>
      <w:r w:rsidRPr="00560354">
        <w:rPr>
          <w:rFonts w:ascii="Arial" w:hAnsi="Arial" w:cs="Arial"/>
        </w:rPr>
        <w:t>'Effective communication removes the guesswork from any message. When information or ideas are effectively communicated, audiences don't question the meaning or reasoning.'</w:t>
      </w:r>
      <w:r>
        <w:rPr>
          <w:rFonts w:ascii="Arial" w:hAnsi="Arial" w:cs="Arial"/>
        </w:rPr>
        <w:t xml:space="preserve"> </w:t>
      </w:r>
      <w:hyperlink r:id="rId7" w:history="1">
        <w:r w:rsidRPr="00560354">
          <w:rPr>
            <w:rStyle w:val="Hyperlink"/>
            <w:rFonts w:ascii="Arial" w:hAnsi="Arial" w:cs="Arial"/>
          </w:rPr>
          <w:t>https://bizfluent.com/list-6714762-advantages-disadvantages-effective-communication.html?fbclid=IwAR2_k9YbTm5FJ8gXtM9A5pCkz2lBWzw441OP4o_8sHe13cL0VvVC-q_IpHI</w:t>
        </w:r>
      </w:hyperlink>
    </w:p>
    <w:p w14:paraId="635EDFA5" w14:textId="04ECBCF3" w:rsidR="004E37BE" w:rsidRPr="00560354" w:rsidRDefault="004E37BE" w:rsidP="00B2458B">
      <w:pPr>
        <w:rPr>
          <w:rFonts w:ascii="Arial" w:hAnsi="Arial" w:cs="Arial"/>
        </w:rPr>
      </w:pPr>
      <w:r w:rsidRPr="00560354">
        <w:rPr>
          <w:rFonts w:ascii="Arial" w:hAnsi="Arial" w:cs="Arial"/>
        </w:rPr>
        <w:t>In order to the company to have better result should be used the two-way communication between departments that will help the toy store to solve the problems, will create a great working environment and once with them the business will grow.</w:t>
      </w:r>
    </w:p>
    <w:p w14:paraId="4EA83289" w14:textId="48D5F96A" w:rsidR="00D47D5C" w:rsidRDefault="00D47D5C" w:rsidP="00B2458B">
      <w:pPr>
        <w:rPr>
          <w:rFonts w:ascii="Arial" w:hAnsi="Arial" w:cs="Arial"/>
        </w:rPr>
      </w:pPr>
      <w:r w:rsidRPr="00560354">
        <w:rPr>
          <w:rFonts w:ascii="Arial" w:hAnsi="Arial" w:cs="Arial"/>
        </w:rPr>
        <w:t>An effective communication will help to break the</w:t>
      </w:r>
      <w:r w:rsidR="00E24441" w:rsidRPr="00560354">
        <w:rPr>
          <w:rFonts w:ascii="Arial" w:hAnsi="Arial" w:cs="Arial"/>
        </w:rPr>
        <w:t xml:space="preserve"> communication</w:t>
      </w:r>
      <w:r w:rsidRPr="00560354">
        <w:rPr>
          <w:rFonts w:ascii="Arial" w:hAnsi="Arial" w:cs="Arial"/>
        </w:rPr>
        <w:t xml:space="preserve"> barriers that are inside the toy store</w:t>
      </w:r>
      <w:r w:rsidR="00403228" w:rsidRPr="00560354">
        <w:rPr>
          <w:rFonts w:ascii="Arial" w:hAnsi="Arial" w:cs="Arial"/>
        </w:rPr>
        <w:t xml:space="preserve"> between the employees by trusting one in others which will make them to work as a formal team.</w:t>
      </w:r>
    </w:p>
    <w:p w14:paraId="53CE37A4" w14:textId="7B6FC70D" w:rsidR="00645D8E" w:rsidRPr="00560354" w:rsidRDefault="00645D8E" w:rsidP="00B2458B">
      <w:pPr>
        <w:rPr>
          <w:rFonts w:ascii="Arial" w:hAnsi="Arial" w:cs="Arial"/>
        </w:rPr>
      </w:pPr>
      <w:r>
        <w:rPr>
          <w:rFonts w:ascii="Arial" w:hAnsi="Arial" w:cs="Arial"/>
        </w:rPr>
        <w:t>‘Meetings have the potential to be one of the richest and most creative communication channels.</w:t>
      </w:r>
      <w:proofErr w:type="gramStart"/>
      <w:r>
        <w:rPr>
          <w:rFonts w:ascii="Arial" w:hAnsi="Arial" w:cs="Arial"/>
        </w:rPr>
        <w:t>’(</w:t>
      </w:r>
      <w:proofErr w:type="gramEnd"/>
      <w:r>
        <w:rPr>
          <w:rFonts w:ascii="Arial" w:hAnsi="Arial" w:cs="Arial"/>
        </w:rPr>
        <w:t xml:space="preserve">Richard </w:t>
      </w:r>
      <w:proofErr w:type="spellStart"/>
      <w:r>
        <w:rPr>
          <w:rFonts w:ascii="Arial" w:hAnsi="Arial" w:cs="Arial"/>
        </w:rPr>
        <w:t>Blundel</w:t>
      </w:r>
      <w:proofErr w:type="spellEnd"/>
      <w:r>
        <w:rPr>
          <w:rFonts w:ascii="Arial" w:hAnsi="Arial" w:cs="Arial"/>
        </w:rPr>
        <w:t>, 2004, p.300)</w:t>
      </w:r>
    </w:p>
    <w:p w14:paraId="12E02DBD" w14:textId="64765F37" w:rsidR="00A0296D" w:rsidRDefault="00A0296D" w:rsidP="00B2458B">
      <w:pPr>
        <w:rPr>
          <w:rFonts w:ascii="Arial" w:hAnsi="Arial" w:cs="Arial"/>
        </w:rPr>
      </w:pPr>
      <w:r w:rsidRPr="00560354">
        <w:rPr>
          <w:rFonts w:ascii="Arial" w:hAnsi="Arial" w:cs="Arial"/>
        </w:rPr>
        <w:t>The researcher identifies that inside the toy store is a gap of communication</w:t>
      </w:r>
      <w:r w:rsidR="00377C83" w:rsidRPr="00560354">
        <w:rPr>
          <w:rFonts w:ascii="Arial" w:hAnsi="Arial" w:cs="Arial"/>
        </w:rPr>
        <w:t xml:space="preserve"> between departments</w:t>
      </w:r>
      <w:r w:rsidRPr="00560354">
        <w:rPr>
          <w:rFonts w:ascii="Arial" w:hAnsi="Arial" w:cs="Arial"/>
        </w:rPr>
        <w:t>, but using an effective communication will help first of all</w:t>
      </w:r>
      <w:r w:rsidR="0047613E">
        <w:rPr>
          <w:rFonts w:ascii="Arial" w:hAnsi="Arial" w:cs="Arial"/>
        </w:rPr>
        <w:t>,</w:t>
      </w:r>
      <w:r w:rsidRPr="00560354">
        <w:rPr>
          <w:rFonts w:ascii="Arial" w:hAnsi="Arial" w:cs="Arial"/>
        </w:rPr>
        <w:t xml:space="preserve"> the business to grow by sharing the information between the departments</w:t>
      </w:r>
      <w:r w:rsidR="00377C83" w:rsidRPr="00560354">
        <w:rPr>
          <w:rFonts w:ascii="Arial" w:hAnsi="Arial" w:cs="Arial"/>
        </w:rPr>
        <w:t>, also</w:t>
      </w:r>
      <w:r w:rsidR="003477C2" w:rsidRPr="00560354">
        <w:rPr>
          <w:rFonts w:ascii="Arial" w:hAnsi="Arial" w:cs="Arial"/>
        </w:rPr>
        <w:t xml:space="preserve"> by creating a friendly working environment</w:t>
      </w:r>
      <w:r w:rsidR="00377C83" w:rsidRPr="00560354">
        <w:rPr>
          <w:rFonts w:ascii="Arial" w:hAnsi="Arial" w:cs="Arial"/>
        </w:rPr>
        <w:t xml:space="preserve"> will help the employees to give the best</w:t>
      </w:r>
      <w:r w:rsidR="000C0E42" w:rsidRPr="00560354">
        <w:rPr>
          <w:rFonts w:ascii="Arial" w:hAnsi="Arial" w:cs="Arial"/>
        </w:rPr>
        <w:t xml:space="preserve"> they have</w:t>
      </w:r>
      <w:r w:rsidR="00377C83" w:rsidRPr="00560354">
        <w:rPr>
          <w:rFonts w:ascii="Arial" w:hAnsi="Arial" w:cs="Arial"/>
        </w:rPr>
        <w:t xml:space="preserve"> to get the job done properly and by giving a good customers service will make th</w:t>
      </w:r>
      <w:r w:rsidR="003477C2" w:rsidRPr="00560354">
        <w:rPr>
          <w:rFonts w:ascii="Arial" w:hAnsi="Arial" w:cs="Arial"/>
        </w:rPr>
        <w:t>e customers</w:t>
      </w:r>
      <w:r w:rsidR="00377C83" w:rsidRPr="00560354">
        <w:rPr>
          <w:rFonts w:ascii="Arial" w:hAnsi="Arial" w:cs="Arial"/>
        </w:rPr>
        <w:t xml:space="preserve"> to return with pleasure and also will help the store to gain new customers.</w:t>
      </w:r>
      <w:r w:rsidR="00403228" w:rsidRPr="00560354">
        <w:rPr>
          <w:rFonts w:ascii="Arial" w:hAnsi="Arial" w:cs="Arial"/>
        </w:rPr>
        <w:t xml:space="preserve"> </w:t>
      </w:r>
      <w:r w:rsidR="003720C2" w:rsidRPr="00560354">
        <w:rPr>
          <w:rFonts w:ascii="Arial" w:hAnsi="Arial" w:cs="Arial"/>
        </w:rPr>
        <w:t>The employe</w:t>
      </w:r>
      <w:r w:rsidR="005509AC" w:rsidRPr="00560354">
        <w:rPr>
          <w:rFonts w:ascii="Arial" w:hAnsi="Arial" w:cs="Arial"/>
        </w:rPr>
        <w:t>es</w:t>
      </w:r>
      <w:r w:rsidR="003720C2" w:rsidRPr="00560354">
        <w:rPr>
          <w:rFonts w:ascii="Arial" w:hAnsi="Arial" w:cs="Arial"/>
        </w:rPr>
        <w:t xml:space="preserve"> start</w:t>
      </w:r>
      <w:r w:rsidR="005509AC" w:rsidRPr="00560354">
        <w:rPr>
          <w:rFonts w:ascii="Arial" w:hAnsi="Arial" w:cs="Arial"/>
        </w:rPr>
        <w:t>ing</w:t>
      </w:r>
      <w:r w:rsidR="003720C2" w:rsidRPr="00560354">
        <w:rPr>
          <w:rFonts w:ascii="Arial" w:hAnsi="Arial" w:cs="Arial"/>
        </w:rPr>
        <w:t xml:space="preserve"> to communicate to each other</w:t>
      </w:r>
      <w:r w:rsidR="005509AC" w:rsidRPr="00560354">
        <w:rPr>
          <w:rFonts w:ascii="Arial" w:hAnsi="Arial" w:cs="Arial"/>
        </w:rPr>
        <w:t xml:space="preserve"> during their shift</w:t>
      </w:r>
      <w:r w:rsidR="003720C2" w:rsidRPr="00560354">
        <w:rPr>
          <w:rFonts w:ascii="Arial" w:hAnsi="Arial" w:cs="Arial"/>
        </w:rPr>
        <w:t xml:space="preserve"> </w:t>
      </w:r>
      <w:r w:rsidR="005509AC" w:rsidRPr="00560354">
        <w:rPr>
          <w:rFonts w:ascii="Arial" w:hAnsi="Arial" w:cs="Arial"/>
        </w:rPr>
        <w:t>will represent a big step towards in building the team.</w:t>
      </w:r>
    </w:p>
    <w:p w14:paraId="59750411" w14:textId="2911F244" w:rsidR="00634E24" w:rsidRDefault="006744B8" w:rsidP="00B2458B">
      <w:pPr>
        <w:rPr>
          <w:rFonts w:ascii="Arial" w:hAnsi="Arial" w:cs="Arial"/>
        </w:rPr>
      </w:pPr>
      <w:r>
        <w:rPr>
          <w:rFonts w:ascii="Arial" w:hAnsi="Arial" w:cs="Arial"/>
        </w:rPr>
        <w:t>‘</w:t>
      </w:r>
      <w:r w:rsidRPr="00634E24">
        <w:rPr>
          <w:rFonts w:ascii="Arial" w:hAnsi="Arial" w:cs="Arial"/>
        </w:rPr>
        <w:t>There’s</w:t>
      </w:r>
      <w:r w:rsidR="00634E24" w:rsidRPr="00634E24">
        <w:rPr>
          <w:rFonts w:ascii="Arial" w:hAnsi="Arial" w:cs="Arial"/>
        </w:rPr>
        <w:t xml:space="preserve"> no way around it — humans are pack animals. Our success as a species and as individuals depends upon our ability to effectively communicate, both verbally and non-verbally</w:t>
      </w:r>
      <w:proofErr w:type="gramStart"/>
      <w:r w:rsidRPr="00634E24">
        <w:rPr>
          <w:rFonts w:ascii="Arial" w:hAnsi="Arial" w:cs="Arial"/>
        </w:rPr>
        <w:t>...</w:t>
      </w:r>
      <w:r w:rsidR="00922619">
        <w:rPr>
          <w:rFonts w:ascii="Arial" w:hAnsi="Arial" w:cs="Arial"/>
        </w:rPr>
        <w:t xml:space="preserve"> </w:t>
      </w:r>
      <w:r w:rsidR="00634E24" w:rsidRPr="00634E24">
        <w:rPr>
          <w:rFonts w:ascii="Arial" w:hAnsi="Arial" w:cs="Arial"/>
        </w:rPr>
        <w:t>.</w:t>
      </w:r>
      <w:proofErr w:type="gramEnd"/>
      <w:r w:rsidR="00634E24">
        <w:rPr>
          <w:rFonts w:ascii="Arial" w:hAnsi="Arial" w:cs="Arial"/>
        </w:rPr>
        <w:t xml:space="preserve">’ </w:t>
      </w:r>
      <w:hyperlink r:id="rId8" w:history="1">
        <w:r w:rsidR="00634E24" w:rsidRPr="005071A0">
          <w:rPr>
            <w:rStyle w:val="Hyperlink"/>
            <w:rFonts w:ascii="Arial" w:hAnsi="Arial" w:cs="Arial"/>
          </w:rPr>
          <w:t>https://www.livestrong.com/article/156961-the-importance-of-verbal-non-verbal-communication/</w:t>
        </w:r>
      </w:hyperlink>
      <w:r w:rsidR="00634E24">
        <w:rPr>
          <w:rFonts w:ascii="Arial" w:hAnsi="Arial" w:cs="Arial"/>
        </w:rPr>
        <w:t xml:space="preserve"> </w:t>
      </w:r>
    </w:p>
    <w:p w14:paraId="4D90D2B9" w14:textId="241EB776" w:rsidR="00CB61F5" w:rsidRDefault="00CB61F5" w:rsidP="00B2458B">
      <w:pPr>
        <w:rPr>
          <w:rFonts w:ascii="Arial" w:hAnsi="Arial" w:cs="Arial"/>
        </w:rPr>
      </w:pPr>
      <w:r>
        <w:rPr>
          <w:rFonts w:ascii="Arial" w:hAnsi="Arial" w:cs="Arial"/>
        </w:rPr>
        <w:t>‘</w:t>
      </w:r>
      <w:r w:rsidRPr="00CB61F5">
        <w:rPr>
          <w:rFonts w:ascii="Arial" w:hAnsi="Arial" w:cs="Arial"/>
        </w:rPr>
        <w:t>Good communication is an essential tool in achieving productivity and maintaining strong working relationships at all levels of an organisation. Employers who invest time and energy into delivering clear lines of communication will rapidly build trust among employees, leading to increases in productivity, output and morale in general.'</w:t>
      </w:r>
      <w:r>
        <w:rPr>
          <w:rFonts w:ascii="Arial" w:hAnsi="Arial" w:cs="Arial"/>
        </w:rPr>
        <w:t xml:space="preserve"> </w:t>
      </w:r>
      <w:hyperlink r:id="rId9" w:history="1">
        <w:r w:rsidRPr="005071A0">
          <w:rPr>
            <w:rStyle w:val="Hyperlink"/>
            <w:rFonts w:ascii="Arial" w:hAnsi="Arial" w:cs="Arial"/>
          </w:rPr>
          <w:t>https://www.michaelpage.co.uk/advice/management-advice/development-and-retention/importance-good-communication-workplace4</w:t>
        </w:r>
      </w:hyperlink>
      <w:r>
        <w:rPr>
          <w:rFonts w:ascii="Arial" w:hAnsi="Arial" w:cs="Arial"/>
        </w:rPr>
        <w:t xml:space="preserve"> </w:t>
      </w:r>
    </w:p>
    <w:p w14:paraId="5F20FD1B" w14:textId="0F9AE5A7" w:rsidR="00CB61F5" w:rsidRDefault="00CB61F5" w:rsidP="00B2458B">
      <w:pPr>
        <w:rPr>
          <w:rFonts w:ascii="Arial" w:hAnsi="Arial" w:cs="Arial"/>
        </w:rPr>
      </w:pPr>
    </w:p>
    <w:p w14:paraId="44690046" w14:textId="0B3C57A6" w:rsidR="00CB61F5" w:rsidRDefault="00CB61F5" w:rsidP="00B2458B">
      <w:pPr>
        <w:rPr>
          <w:rFonts w:ascii="Arial" w:hAnsi="Arial" w:cs="Arial"/>
        </w:rPr>
      </w:pPr>
    </w:p>
    <w:p w14:paraId="24FB2318" w14:textId="517E1481" w:rsidR="00CB61F5" w:rsidRDefault="00CB61F5" w:rsidP="00B2458B">
      <w:pPr>
        <w:rPr>
          <w:rFonts w:ascii="Arial" w:hAnsi="Arial" w:cs="Arial"/>
        </w:rPr>
      </w:pPr>
    </w:p>
    <w:p w14:paraId="6CE568F6" w14:textId="77777777" w:rsidR="00CB61F5" w:rsidRPr="00560354" w:rsidRDefault="00CB61F5" w:rsidP="00B2458B">
      <w:pPr>
        <w:rPr>
          <w:rFonts w:ascii="Arial" w:hAnsi="Arial" w:cs="Arial"/>
        </w:rPr>
      </w:pPr>
    </w:p>
    <w:p w14:paraId="57ADBCD2" w14:textId="570EC391" w:rsidR="005509AC" w:rsidRPr="00560354" w:rsidRDefault="005509AC" w:rsidP="00B2458B">
      <w:pPr>
        <w:rPr>
          <w:rFonts w:ascii="Arial" w:hAnsi="Arial" w:cs="Arial"/>
        </w:rPr>
      </w:pPr>
      <w:r w:rsidRPr="00560354">
        <w:rPr>
          <w:rFonts w:ascii="Arial" w:hAnsi="Arial" w:cs="Arial"/>
        </w:rPr>
        <w:lastRenderedPageBreak/>
        <w:t xml:space="preserve">The business consultant </w:t>
      </w:r>
      <w:r w:rsidR="00F552A4" w:rsidRPr="00560354">
        <w:rPr>
          <w:rFonts w:ascii="Arial" w:hAnsi="Arial" w:cs="Arial"/>
        </w:rPr>
        <w:t xml:space="preserve">during his research, for a deep analyse to reveal all the problems that the toy store is facing, </w:t>
      </w:r>
      <w:r w:rsidRPr="00560354">
        <w:rPr>
          <w:rFonts w:ascii="Arial" w:hAnsi="Arial" w:cs="Arial"/>
        </w:rPr>
        <w:t xml:space="preserve">realised the </w:t>
      </w:r>
      <w:r w:rsidR="00F552A4" w:rsidRPr="00560354">
        <w:rPr>
          <w:rFonts w:ascii="Arial" w:hAnsi="Arial" w:cs="Arial"/>
        </w:rPr>
        <w:t>hierarchy of the business.</w:t>
      </w:r>
    </w:p>
    <w:p w14:paraId="4DE4E5B4" w14:textId="1D3F5F7B" w:rsidR="00296008" w:rsidRDefault="00296008" w:rsidP="00B2458B">
      <w:pPr>
        <w:rPr>
          <w:rFonts w:ascii="Arial" w:hAnsi="Arial" w:cs="Arial"/>
        </w:rPr>
      </w:pPr>
    </w:p>
    <w:p w14:paraId="233EBB45" w14:textId="77777777" w:rsidR="00CB61F5" w:rsidRPr="00560354" w:rsidRDefault="00CB61F5" w:rsidP="00B2458B">
      <w:pPr>
        <w:rPr>
          <w:rFonts w:ascii="Arial" w:hAnsi="Arial" w:cs="Arial"/>
        </w:rPr>
      </w:pPr>
    </w:p>
    <w:p w14:paraId="0F0657B4" w14:textId="448B3088" w:rsidR="00296008" w:rsidRPr="00560354" w:rsidRDefault="00296008" w:rsidP="00B2458B">
      <w:pPr>
        <w:rPr>
          <w:rFonts w:ascii="Arial" w:hAnsi="Arial" w:cs="Arial"/>
        </w:rPr>
      </w:pPr>
    </w:p>
    <w:p w14:paraId="2D836CB2" w14:textId="77777777" w:rsidR="007B3333" w:rsidRPr="00560354" w:rsidRDefault="007B3333" w:rsidP="007B3333">
      <w:pPr>
        <w:rPr>
          <w:rFonts w:ascii="Arial" w:hAnsi="Arial" w:cs="Arial"/>
        </w:rPr>
      </w:pPr>
      <w:r w:rsidRPr="00560354">
        <w:rPr>
          <w:rFonts w:ascii="Arial" w:hAnsi="Arial" w:cs="Arial"/>
          <w:noProof/>
        </w:rPr>
        <mc:AlternateContent>
          <mc:Choice Requires="wps">
            <w:drawing>
              <wp:anchor distT="0" distB="0" distL="114300" distR="114300" simplePos="0" relativeHeight="251677696" behindDoc="0" locked="0" layoutInCell="1" allowOverlap="1" wp14:anchorId="25EDACB3" wp14:editId="2A07262C">
                <wp:simplePos x="0" y="0"/>
                <wp:positionH relativeFrom="margin">
                  <wp:align>center</wp:align>
                </wp:positionH>
                <wp:positionV relativeFrom="paragraph">
                  <wp:posOffset>12700</wp:posOffset>
                </wp:positionV>
                <wp:extent cx="2305050" cy="647700"/>
                <wp:effectExtent l="0" t="0" r="19050" b="19050"/>
                <wp:wrapNone/>
                <wp:docPr id="2" name="Rectangle 2"/>
                <wp:cNvGraphicFramePr/>
                <a:graphic xmlns:a="http://schemas.openxmlformats.org/drawingml/2006/main">
                  <a:graphicData uri="http://schemas.microsoft.com/office/word/2010/wordprocessingShape">
                    <wps:wsp>
                      <wps:cNvSpPr/>
                      <wps:spPr>
                        <a:xfrm>
                          <a:off x="0" y="0"/>
                          <a:ext cx="2305050" cy="6477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BEB50B2" w14:textId="77777777" w:rsidR="00FF181B" w:rsidRDefault="00FF181B" w:rsidP="007B3333">
                            <w:pPr>
                              <w:jc w:val="center"/>
                            </w:pPr>
                            <w:r>
                              <w:t xml:space="preserve">Owner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5EDACB3" id="Rectangle 2" o:spid="_x0000_s1026" style="position:absolute;margin-left:0;margin-top:1pt;width:181.5pt;height:51pt;z-index:251677696;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" fillcolor="#4472c4 [3204]" strokecolor="#1f3763 [1604]" strokeweight="1pt">
                <v:textbox>
                  <w:txbxContent>
                    <w:p w14:paraId="1BEB50B2" w14:textId="77777777" w:rsidR="00FF181B" w:rsidRDefault="00FF181B" w:rsidP="007B3333">
                      <w:pPr>
                        <w:jc w:val="center"/>
                      </w:pPr>
                      <w:r>
                        <w:t xml:space="preserve">Owner </w:t>
                      </w:r>
                    </w:p>
                  </w:txbxContent>
                </v:textbox>
                <w10:wrap anchorx="margin"/>
              </v:rect>
            </w:pict>
          </mc:Fallback>
        </mc:AlternateContent>
      </w:r>
    </w:p>
    <w:p w14:paraId="2AD1B3A4" w14:textId="49E55313" w:rsidR="007B3333" w:rsidRPr="00560354" w:rsidRDefault="007B3333" w:rsidP="00B2458B">
      <w:pPr>
        <w:rPr>
          <w:rFonts w:ascii="Arial" w:hAnsi="Arial" w:cs="Arial"/>
        </w:rPr>
      </w:pPr>
    </w:p>
    <w:p w14:paraId="52A9D6B6" w14:textId="6FFC15F6" w:rsidR="007B3333" w:rsidRPr="00560354" w:rsidRDefault="00113CD8" w:rsidP="007B3333">
      <w:pPr>
        <w:rPr>
          <w:rFonts w:ascii="Arial" w:hAnsi="Arial" w:cs="Arial"/>
        </w:rPr>
      </w:pPr>
      <w:r w:rsidRPr="00560354">
        <w:rPr>
          <w:rFonts w:ascii="Arial" w:hAnsi="Arial" w:cs="Arial"/>
          <w:noProof/>
        </w:rPr>
        <mc:AlternateContent>
          <mc:Choice Requires="wps">
            <w:drawing>
              <wp:anchor distT="0" distB="0" distL="114300" distR="114300" simplePos="0" relativeHeight="251681792" behindDoc="0" locked="0" layoutInCell="1" allowOverlap="1" wp14:anchorId="26EE79FB" wp14:editId="4EA1DFF0">
                <wp:simplePos x="0" y="0"/>
                <wp:positionH relativeFrom="column">
                  <wp:posOffset>2838450</wp:posOffset>
                </wp:positionH>
                <wp:positionV relativeFrom="paragraph">
                  <wp:posOffset>95250</wp:posOffset>
                </wp:positionV>
                <wp:extent cx="914400" cy="1076325"/>
                <wp:effectExtent l="0" t="0" r="76200" b="47625"/>
                <wp:wrapNone/>
                <wp:docPr id="13" name="Straight Arrow Connector 13"/>
                <wp:cNvGraphicFramePr/>
                <a:graphic xmlns:a="http://schemas.openxmlformats.org/drawingml/2006/main">
                  <a:graphicData uri="http://schemas.microsoft.com/office/word/2010/wordprocessingShape">
                    <wps:wsp>
                      <wps:cNvCnPr/>
                      <wps:spPr>
                        <a:xfrm>
                          <a:off x="0" y="0"/>
                          <a:ext cx="914400" cy="10763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0AB8CFEC" id="_x0000_t32" coordsize="21600,21600" o:spt="32" o:oned="t" path="m,l21600,21600e" filled="f">
                <v:path arrowok="t" fillok="f" o:connecttype="none"/>
                <o:lock v:ext="edit" shapetype="t"/>
              </v:shapetype>
              <v:shape id="Straight Arrow Connector 13" o:spid="_x0000_s1026" type="#_x0000_t32" style="position:absolute;margin-left:223.5pt;margin-top:7.5pt;width:1in;height:84.75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" strokecolor="#4472c4 [3204]" strokeweight=".5pt">
                <v:stroke endarrow="block" joinstyle="miter"/>
              </v:shape>
            </w:pict>
          </mc:Fallback>
        </mc:AlternateContent>
      </w:r>
      <w:r w:rsidR="007B3333" w:rsidRPr="00560354">
        <w:rPr>
          <w:rFonts w:ascii="Arial" w:hAnsi="Arial" w:cs="Arial"/>
          <w:noProof/>
        </w:rPr>
        <mc:AlternateContent>
          <mc:Choice Requires="wps">
            <w:drawing>
              <wp:anchor distT="0" distB="0" distL="114300" distR="114300" simplePos="0" relativeHeight="251679744" behindDoc="0" locked="0" layoutInCell="1" allowOverlap="1" wp14:anchorId="13F148CE" wp14:editId="14FFA23C">
                <wp:simplePos x="0" y="0"/>
                <wp:positionH relativeFrom="column">
                  <wp:posOffset>1790700</wp:posOffset>
                </wp:positionH>
                <wp:positionV relativeFrom="paragraph">
                  <wp:posOffset>85725</wp:posOffset>
                </wp:positionV>
                <wp:extent cx="1047750" cy="1057275"/>
                <wp:effectExtent l="38100" t="0" r="19050" b="47625"/>
                <wp:wrapNone/>
                <wp:docPr id="11" name="Straight Arrow Connector 11"/>
                <wp:cNvGraphicFramePr/>
                <a:graphic xmlns:a="http://schemas.openxmlformats.org/drawingml/2006/main">
                  <a:graphicData uri="http://schemas.microsoft.com/office/word/2010/wordprocessingShape">
                    <wps:wsp>
                      <wps:cNvCnPr/>
                      <wps:spPr>
                        <a:xfrm flipH="1">
                          <a:off x="0" y="0"/>
                          <a:ext cx="1047750" cy="10572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27DC7AB" id="Straight Arrow Connector 11" o:spid="_x0000_s1026" type="#_x0000_t32" style="position:absolute;margin-left:141pt;margin-top:6.75pt;width:82.5pt;height:83.25pt;flip:x;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" strokecolor="#4472c4 [3204]" strokeweight=".5pt">
                <v:stroke endarrow="block" joinstyle="miter"/>
              </v:shape>
            </w:pict>
          </mc:Fallback>
        </mc:AlternateContent>
      </w:r>
      <w:r w:rsidR="007B3333" w:rsidRPr="00560354">
        <w:rPr>
          <w:rFonts w:ascii="Arial" w:hAnsi="Arial" w:cs="Arial"/>
          <w:noProof/>
        </w:rPr>
        <mc:AlternateContent>
          <mc:Choice Requires="wps">
            <w:drawing>
              <wp:anchor distT="0" distB="0" distL="114300" distR="114300" simplePos="0" relativeHeight="251680768" behindDoc="0" locked="0" layoutInCell="1" allowOverlap="1" wp14:anchorId="3AFD4E92" wp14:editId="7052C1B0">
                <wp:simplePos x="0" y="0"/>
                <wp:positionH relativeFrom="margin">
                  <wp:posOffset>2792731</wp:posOffset>
                </wp:positionH>
                <wp:positionV relativeFrom="paragraph">
                  <wp:posOffset>76200</wp:posOffset>
                </wp:positionV>
                <wp:extent cx="45719" cy="1028700"/>
                <wp:effectExtent l="76200" t="0" r="50165" b="57150"/>
                <wp:wrapNone/>
                <wp:docPr id="12" name="Straight Arrow Connector 12"/>
                <wp:cNvGraphicFramePr/>
                <a:graphic xmlns:a="http://schemas.openxmlformats.org/drawingml/2006/main">
                  <a:graphicData uri="http://schemas.microsoft.com/office/word/2010/wordprocessingShape">
                    <wps:wsp>
                      <wps:cNvCnPr/>
                      <wps:spPr>
                        <a:xfrm flipH="1">
                          <a:off x="0" y="0"/>
                          <a:ext cx="45719" cy="10287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33A3EA6" id="Straight Arrow Connector 12" o:spid="_x0000_s1026" type="#_x0000_t32" style="position:absolute;margin-left:219.9pt;margin-top:6pt;width:3.6pt;height:81pt;flip:x;z-index:2516807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" strokecolor="#4472c4 [3204]" strokeweight=".5pt">
                <v:stroke endarrow="block" joinstyle="miter"/>
                <w10:wrap anchorx="margin"/>
              </v:shape>
            </w:pict>
          </mc:Fallback>
        </mc:AlternateContent>
      </w:r>
      <w:r w:rsidR="007B3333" w:rsidRPr="00560354">
        <w:rPr>
          <w:rFonts w:ascii="Arial" w:hAnsi="Arial" w:cs="Arial"/>
          <w:noProof/>
        </w:rPr>
        <mc:AlternateContent>
          <mc:Choice Requires="wps">
            <w:drawing>
              <wp:anchor distT="0" distB="0" distL="114300" distR="114300" simplePos="0" relativeHeight="251682816" behindDoc="0" locked="0" layoutInCell="1" allowOverlap="1" wp14:anchorId="2FB328BB" wp14:editId="547664BB">
                <wp:simplePos x="0" y="0"/>
                <wp:positionH relativeFrom="column">
                  <wp:posOffset>4010025</wp:posOffset>
                </wp:positionH>
                <wp:positionV relativeFrom="paragraph">
                  <wp:posOffset>66674</wp:posOffset>
                </wp:positionV>
                <wp:extent cx="1219200" cy="1419225"/>
                <wp:effectExtent l="0" t="0" r="76200" b="47625"/>
                <wp:wrapNone/>
                <wp:docPr id="14" name="Straight Arrow Connector 14"/>
                <wp:cNvGraphicFramePr/>
                <a:graphic xmlns:a="http://schemas.openxmlformats.org/drawingml/2006/main">
                  <a:graphicData uri="http://schemas.microsoft.com/office/word/2010/wordprocessingShape">
                    <wps:wsp>
                      <wps:cNvCnPr/>
                      <wps:spPr>
                        <a:xfrm>
                          <a:off x="0" y="0"/>
                          <a:ext cx="1219200" cy="14192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10A0A62" id="Straight Arrow Connector 14" o:spid="_x0000_s1026" type="#_x0000_t32" style="position:absolute;margin-left:315.75pt;margin-top:5.25pt;width:96pt;height:111.75pt;z-index:25168281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" strokecolor="#4472c4 [3204]" strokeweight=".5pt">
                <v:stroke endarrow="block" joinstyle="miter"/>
              </v:shape>
            </w:pict>
          </mc:Fallback>
        </mc:AlternateContent>
      </w:r>
      <w:r w:rsidR="007B3333" w:rsidRPr="00560354">
        <w:rPr>
          <w:rFonts w:ascii="Arial" w:hAnsi="Arial" w:cs="Arial"/>
          <w:noProof/>
        </w:rPr>
        <mc:AlternateContent>
          <mc:Choice Requires="wps">
            <w:drawing>
              <wp:anchor distT="0" distB="0" distL="114300" distR="114300" simplePos="0" relativeHeight="251678720" behindDoc="0" locked="0" layoutInCell="1" allowOverlap="1" wp14:anchorId="56679C13" wp14:editId="3FB42822">
                <wp:simplePos x="0" y="0"/>
                <wp:positionH relativeFrom="column">
                  <wp:posOffset>495300</wp:posOffset>
                </wp:positionH>
                <wp:positionV relativeFrom="paragraph">
                  <wp:posOffset>76199</wp:posOffset>
                </wp:positionV>
                <wp:extent cx="1219200" cy="1266825"/>
                <wp:effectExtent l="38100" t="0" r="19050" b="47625"/>
                <wp:wrapNone/>
                <wp:docPr id="10" name="Straight Arrow Connector 10"/>
                <wp:cNvGraphicFramePr/>
                <a:graphic xmlns:a="http://schemas.openxmlformats.org/drawingml/2006/main">
                  <a:graphicData uri="http://schemas.microsoft.com/office/word/2010/wordprocessingShape">
                    <wps:wsp>
                      <wps:cNvCnPr/>
                      <wps:spPr>
                        <a:xfrm flipH="1">
                          <a:off x="0" y="0"/>
                          <a:ext cx="1219200" cy="12668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CDCD280" id="Straight Arrow Connector 10" o:spid="_x0000_s1026" type="#_x0000_t32" style="position:absolute;margin-left:39pt;margin-top:6pt;width:96pt;height:99.75pt;flip:x;z-index:2516787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" strokecolor="#4472c4 [3204]" strokeweight=".5pt">
                <v:stroke endarrow="block" joinstyle="miter"/>
              </v:shape>
            </w:pict>
          </mc:Fallback>
        </mc:AlternateContent>
      </w:r>
    </w:p>
    <w:p w14:paraId="589EEC6B" w14:textId="77777777" w:rsidR="007B3333" w:rsidRPr="00560354" w:rsidRDefault="007B3333" w:rsidP="007B3333">
      <w:pPr>
        <w:rPr>
          <w:rFonts w:ascii="Arial" w:hAnsi="Arial" w:cs="Arial"/>
        </w:rPr>
      </w:pPr>
    </w:p>
    <w:p w14:paraId="63E098B7" w14:textId="77777777" w:rsidR="007B3333" w:rsidRPr="00560354" w:rsidRDefault="007B3333" w:rsidP="007B3333">
      <w:pPr>
        <w:rPr>
          <w:rFonts w:ascii="Arial" w:hAnsi="Arial" w:cs="Arial"/>
        </w:rPr>
      </w:pPr>
    </w:p>
    <w:p w14:paraId="3A4F8823" w14:textId="5CBEB1AC" w:rsidR="007B3333" w:rsidRPr="00560354" w:rsidRDefault="007B3333" w:rsidP="007B3333">
      <w:pPr>
        <w:rPr>
          <w:rFonts w:ascii="Arial" w:hAnsi="Arial" w:cs="Arial"/>
        </w:rPr>
      </w:pPr>
      <w:r w:rsidRPr="00560354">
        <w:rPr>
          <w:rFonts w:ascii="Arial" w:hAnsi="Arial" w:cs="Arial"/>
          <w:noProof/>
        </w:rPr>
        <mc:AlternateContent>
          <mc:Choice Requires="wps">
            <w:drawing>
              <wp:anchor distT="0" distB="0" distL="114300" distR="114300" simplePos="0" relativeHeight="251673600" behindDoc="0" locked="0" layoutInCell="1" allowOverlap="1" wp14:anchorId="73C85BA9" wp14:editId="7B4BD4EA">
                <wp:simplePos x="0" y="0"/>
                <wp:positionH relativeFrom="column">
                  <wp:posOffset>3381375</wp:posOffset>
                </wp:positionH>
                <wp:positionV relativeFrom="paragraph">
                  <wp:posOffset>247015</wp:posOffset>
                </wp:positionV>
                <wp:extent cx="1038225" cy="723900"/>
                <wp:effectExtent l="0" t="0" r="28575" b="19050"/>
                <wp:wrapNone/>
                <wp:docPr id="7" name="Oval 7"/>
                <wp:cNvGraphicFramePr/>
                <a:graphic xmlns:a="http://schemas.openxmlformats.org/drawingml/2006/main">
                  <a:graphicData uri="http://schemas.microsoft.com/office/word/2010/wordprocessingShape">
                    <wps:wsp>
                      <wps:cNvSpPr/>
                      <wps:spPr>
                        <a:xfrm>
                          <a:off x="0" y="0"/>
                          <a:ext cx="1038225" cy="723900"/>
                        </a:xfrm>
                        <a:prstGeom prst="ellipse">
                          <a:avLst/>
                        </a:prstGeom>
                        <a:ln/>
                      </wps:spPr>
                      <wps:style>
                        <a:lnRef idx="2">
                          <a:schemeClr val="accent1">
                            <a:shade val="50000"/>
                          </a:schemeClr>
                        </a:lnRef>
                        <a:fillRef idx="1">
                          <a:schemeClr val="accent1"/>
                        </a:fillRef>
                        <a:effectRef idx="0">
                          <a:schemeClr val="accent1"/>
                        </a:effectRef>
                        <a:fontRef idx="minor">
                          <a:schemeClr val="lt1"/>
                        </a:fontRef>
                      </wps:style>
                      <wps:txbx>
                        <w:txbxContent>
                          <w:p w14:paraId="164ACFB0" w14:textId="77777777" w:rsidR="00FF181B" w:rsidRDefault="00FF181B" w:rsidP="007B3333">
                            <w:pPr>
                              <w:jc w:val="center"/>
                            </w:pPr>
                            <w:r>
                              <w:t xml:space="preserve">Manager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3C85BA9" id="Oval 7" o:spid="_x0000_s1027" style="position:absolute;margin-left:266.25pt;margin-top:19.45pt;width:81.75pt;height:57pt;z-index:2516736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" fillcolor="#4472c4 [3204]" strokecolor="#1f3763 [1604]" strokeweight="1pt">
                <v:stroke joinstyle="miter"/>
                <v:textbox>
                  <w:txbxContent>
                    <w:p w14:paraId="164ACFB0" w14:textId="77777777" w:rsidR="00FF181B" w:rsidRDefault="00FF181B" w:rsidP="007B3333">
                      <w:pPr>
                        <w:jc w:val="center"/>
                      </w:pPr>
                      <w:r>
                        <w:t xml:space="preserve">Manager </w:t>
                      </w:r>
                    </w:p>
                  </w:txbxContent>
                </v:textbox>
              </v:oval>
            </w:pict>
          </mc:Fallback>
        </mc:AlternateContent>
      </w:r>
      <w:r w:rsidRPr="00560354">
        <w:rPr>
          <w:rFonts w:ascii="Arial" w:hAnsi="Arial" w:cs="Arial"/>
          <w:noProof/>
        </w:rPr>
        <mc:AlternateContent>
          <mc:Choice Requires="wps">
            <w:drawing>
              <wp:anchor distT="0" distB="0" distL="114300" distR="114300" simplePos="0" relativeHeight="251671552" behindDoc="0" locked="0" layoutInCell="1" allowOverlap="1" wp14:anchorId="206F54FF" wp14:editId="503B53BB">
                <wp:simplePos x="0" y="0"/>
                <wp:positionH relativeFrom="column">
                  <wp:posOffset>1162050</wp:posOffset>
                </wp:positionH>
                <wp:positionV relativeFrom="paragraph">
                  <wp:posOffset>276225</wp:posOffset>
                </wp:positionV>
                <wp:extent cx="1038225" cy="723900"/>
                <wp:effectExtent l="0" t="0" r="28575" b="19050"/>
                <wp:wrapNone/>
                <wp:docPr id="4" name="Oval 4"/>
                <wp:cNvGraphicFramePr/>
                <a:graphic xmlns:a="http://schemas.openxmlformats.org/drawingml/2006/main">
                  <a:graphicData uri="http://schemas.microsoft.com/office/word/2010/wordprocessingShape">
                    <wps:wsp>
                      <wps:cNvSpPr/>
                      <wps:spPr>
                        <a:xfrm>
                          <a:off x="0" y="0"/>
                          <a:ext cx="1038225" cy="72390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187E3FD" w14:textId="77777777" w:rsidR="00FF181B" w:rsidRDefault="00FF181B" w:rsidP="007B3333">
                            <w:pPr>
                              <w:jc w:val="center"/>
                            </w:pPr>
                            <w:r>
                              <w:t xml:space="preserve">Manager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206F54FF" id="Oval 4" o:spid="_x0000_s1028" style="position:absolute;margin-left:91.5pt;margin-top:21.75pt;width:81.75pt;height:57pt;z-index:2516715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" fillcolor="#4472c4 [3204]" strokecolor="#1f3763 [1604]" strokeweight="1pt">
                <v:stroke joinstyle="miter"/>
                <v:textbox>
                  <w:txbxContent>
                    <w:p w14:paraId="7187E3FD" w14:textId="77777777" w:rsidR="00FF181B" w:rsidRDefault="00FF181B" w:rsidP="007B3333">
                      <w:pPr>
                        <w:jc w:val="center"/>
                      </w:pPr>
                      <w:r>
                        <w:t xml:space="preserve">Manager </w:t>
                      </w:r>
                    </w:p>
                  </w:txbxContent>
                </v:textbox>
              </v:oval>
            </w:pict>
          </mc:Fallback>
        </mc:AlternateContent>
      </w:r>
      <w:r w:rsidRPr="00560354">
        <w:rPr>
          <w:rFonts w:ascii="Arial" w:hAnsi="Arial" w:cs="Arial"/>
          <w:noProof/>
        </w:rPr>
        <mc:AlternateContent>
          <mc:Choice Requires="wps">
            <w:drawing>
              <wp:anchor distT="0" distB="0" distL="114300" distR="114300" simplePos="0" relativeHeight="251672576" behindDoc="0" locked="0" layoutInCell="1" allowOverlap="1" wp14:anchorId="5E76550F" wp14:editId="52436060">
                <wp:simplePos x="0" y="0"/>
                <wp:positionH relativeFrom="column">
                  <wp:posOffset>2266950</wp:posOffset>
                </wp:positionH>
                <wp:positionV relativeFrom="paragraph">
                  <wp:posOffset>237490</wp:posOffset>
                </wp:positionV>
                <wp:extent cx="1038225" cy="723900"/>
                <wp:effectExtent l="0" t="0" r="28575" b="19050"/>
                <wp:wrapNone/>
                <wp:docPr id="6" name="Oval 6"/>
                <wp:cNvGraphicFramePr/>
                <a:graphic xmlns:a="http://schemas.openxmlformats.org/drawingml/2006/main">
                  <a:graphicData uri="http://schemas.microsoft.com/office/word/2010/wordprocessingShape">
                    <wps:wsp>
                      <wps:cNvSpPr/>
                      <wps:spPr>
                        <a:xfrm>
                          <a:off x="0" y="0"/>
                          <a:ext cx="1038225" cy="723900"/>
                        </a:xfrm>
                        <a:prstGeom prst="ellipse">
                          <a:avLst/>
                        </a:prstGeom>
                        <a:ln/>
                      </wps:spPr>
                      <wps:style>
                        <a:lnRef idx="2">
                          <a:schemeClr val="accent1">
                            <a:shade val="50000"/>
                          </a:schemeClr>
                        </a:lnRef>
                        <a:fillRef idx="1">
                          <a:schemeClr val="accent1"/>
                        </a:fillRef>
                        <a:effectRef idx="0">
                          <a:schemeClr val="accent1"/>
                        </a:effectRef>
                        <a:fontRef idx="minor">
                          <a:schemeClr val="lt1"/>
                        </a:fontRef>
                      </wps:style>
                      <wps:txbx>
                        <w:txbxContent>
                          <w:p w14:paraId="4F0E455D" w14:textId="77777777" w:rsidR="00FF181B" w:rsidRDefault="00FF181B" w:rsidP="007B3333">
                            <w:pPr>
                              <w:jc w:val="center"/>
                            </w:pPr>
                            <w:r>
                              <w:t xml:space="preserve">Manager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5E76550F" id="Oval 6" o:spid="_x0000_s1029" style="position:absolute;margin-left:178.5pt;margin-top:18.7pt;width:81.75pt;height:57pt;z-index:2516725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" fillcolor="#4472c4 [3204]" strokecolor="#1f3763 [1604]" strokeweight="1pt">
                <v:stroke joinstyle="miter"/>
                <v:textbox>
                  <w:txbxContent>
                    <w:p w14:paraId="4F0E455D" w14:textId="77777777" w:rsidR="00FF181B" w:rsidRDefault="00FF181B" w:rsidP="007B3333">
                      <w:pPr>
                        <w:jc w:val="center"/>
                      </w:pPr>
                      <w:r>
                        <w:t xml:space="preserve">Manager </w:t>
                      </w:r>
                    </w:p>
                  </w:txbxContent>
                </v:textbox>
              </v:oval>
            </w:pict>
          </mc:Fallback>
        </mc:AlternateContent>
      </w:r>
    </w:p>
    <w:p w14:paraId="18267086" w14:textId="2690887D" w:rsidR="007B3333" w:rsidRPr="00560354" w:rsidRDefault="007B3333" w:rsidP="007B3333">
      <w:pPr>
        <w:rPr>
          <w:rFonts w:ascii="Arial" w:hAnsi="Arial" w:cs="Arial"/>
        </w:rPr>
      </w:pPr>
      <w:r w:rsidRPr="00560354">
        <w:rPr>
          <w:rFonts w:ascii="Arial" w:hAnsi="Arial" w:cs="Arial"/>
          <w:noProof/>
        </w:rPr>
        <mc:AlternateContent>
          <mc:Choice Requires="wps">
            <w:drawing>
              <wp:anchor distT="0" distB="0" distL="114300" distR="114300" simplePos="0" relativeHeight="251670528" behindDoc="0" locked="0" layoutInCell="1" allowOverlap="1" wp14:anchorId="2F4C90B2" wp14:editId="52015AEA">
                <wp:simplePos x="0" y="0"/>
                <wp:positionH relativeFrom="column">
                  <wp:posOffset>-38100</wp:posOffset>
                </wp:positionH>
                <wp:positionV relativeFrom="paragraph">
                  <wp:posOffset>171450</wp:posOffset>
                </wp:positionV>
                <wp:extent cx="1019175" cy="876300"/>
                <wp:effectExtent l="0" t="0" r="28575" b="19050"/>
                <wp:wrapNone/>
                <wp:docPr id="3" name="Oval 3"/>
                <wp:cNvGraphicFramePr/>
                <a:graphic xmlns:a="http://schemas.openxmlformats.org/drawingml/2006/main">
                  <a:graphicData uri="http://schemas.microsoft.com/office/word/2010/wordprocessingShape">
                    <wps:wsp>
                      <wps:cNvSpPr/>
                      <wps:spPr>
                        <a:xfrm>
                          <a:off x="0" y="0"/>
                          <a:ext cx="1019175" cy="87630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BA908E8" w14:textId="77777777" w:rsidR="00FF181B" w:rsidRDefault="00FF181B" w:rsidP="007B3333">
                            <w:pPr>
                              <w:jc w:val="center"/>
                            </w:pPr>
                            <w:r>
                              <w:t>Security</w:t>
                            </w:r>
                          </w:p>
                          <w:p w14:paraId="7EC789F0" w14:textId="77777777" w:rsidR="00FF181B" w:rsidRDefault="00FF181B" w:rsidP="007B3333">
                            <w:pPr>
                              <w:jc w:val="center"/>
                            </w:pPr>
                            <w:r>
                              <w:t xml:space="preserve">Cleaners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F4C90B2" id="Oval 3" o:spid="_x0000_s1030" style="position:absolute;margin-left:-3pt;margin-top:13.5pt;width:80.25pt;height:69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" fillcolor="#4472c4 [3204]" strokecolor="#1f3763 [1604]" strokeweight="1pt">
                <v:stroke joinstyle="miter"/>
                <v:textbox>
                  <w:txbxContent>
                    <w:p w14:paraId="5BA908E8" w14:textId="77777777" w:rsidR="00FF181B" w:rsidRDefault="00FF181B" w:rsidP="007B3333">
                      <w:pPr>
                        <w:jc w:val="center"/>
                      </w:pPr>
                      <w:r>
                        <w:t>Security</w:t>
                      </w:r>
                    </w:p>
                    <w:p w14:paraId="7EC789F0" w14:textId="77777777" w:rsidR="00FF181B" w:rsidRDefault="00FF181B" w:rsidP="007B3333">
                      <w:pPr>
                        <w:jc w:val="center"/>
                      </w:pPr>
                      <w:r>
                        <w:t xml:space="preserve">Cleaners </w:t>
                      </w:r>
                    </w:p>
                  </w:txbxContent>
                </v:textbox>
              </v:oval>
            </w:pict>
          </mc:Fallback>
        </mc:AlternateContent>
      </w:r>
    </w:p>
    <w:p w14:paraId="15B774F0" w14:textId="1D5D8ACA" w:rsidR="007B3333" w:rsidRPr="00560354" w:rsidRDefault="005C1AFE" w:rsidP="007B3333">
      <w:pPr>
        <w:rPr>
          <w:rFonts w:ascii="Arial" w:hAnsi="Arial" w:cs="Arial"/>
        </w:rPr>
      </w:pPr>
      <w:r w:rsidRPr="00560354">
        <w:rPr>
          <w:rFonts w:ascii="Arial" w:hAnsi="Arial" w:cs="Arial"/>
          <w:noProof/>
        </w:rPr>
        <mc:AlternateContent>
          <mc:Choice Requires="wps">
            <w:drawing>
              <wp:anchor distT="0" distB="0" distL="114300" distR="114300" simplePos="0" relativeHeight="251685888" behindDoc="0" locked="0" layoutInCell="1" allowOverlap="1" wp14:anchorId="4C704A72" wp14:editId="596485C8">
                <wp:simplePos x="0" y="0"/>
                <wp:positionH relativeFrom="column">
                  <wp:posOffset>3256915</wp:posOffset>
                </wp:positionH>
                <wp:positionV relativeFrom="paragraph">
                  <wp:posOffset>191770</wp:posOffset>
                </wp:positionV>
                <wp:extent cx="523875" cy="438150"/>
                <wp:effectExtent l="38100" t="0" r="28575" b="57150"/>
                <wp:wrapNone/>
                <wp:docPr id="17" name="Straight Arrow Connector 17"/>
                <wp:cNvGraphicFramePr/>
                <a:graphic xmlns:a="http://schemas.openxmlformats.org/drawingml/2006/main">
                  <a:graphicData uri="http://schemas.microsoft.com/office/word/2010/wordprocessingShape">
                    <wps:wsp>
                      <wps:cNvCnPr/>
                      <wps:spPr>
                        <a:xfrm flipH="1">
                          <a:off x="0" y="0"/>
                          <a:ext cx="523875" cy="4381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4A04228" id="Straight Arrow Connector 17" o:spid="_x0000_s1026" type="#_x0000_t32" style="position:absolute;margin-left:256.45pt;margin-top:15.1pt;width:41.25pt;height:34.5pt;flip:x;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" strokecolor="#4472c4 [3204]" strokeweight=".5pt">
                <v:stroke endarrow="block" joinstyle="miter"/>
              </v:shape>
            </w:pict>
          </mc:Fallback>
        </mc:AlternateContent>
      </w:r>
      <w:r w:rsidR="007B3333" w:rsidRPr="00560354">
        <w:rPr>
          <w:rFonts w:ascii="Arial" w:hAnsi="Arial" w:cs="Arial"/>
          <w:noProof/>
        </w:rPr>
        <mc:AlternateContent>
          <mc:Choice Requires="wps">
            <w:drawing>
              <wp:anchor distT="0" distB="0" distL="114300" distR="114300" simplePos="0" relativeHeight="251674624" behindDoc="0" locked="0" layoutInCell="1" allowOverlap="1" wp14:anchorId="61DB47A2" wp14:editId="17794CFB">
                <wp:simplePos x="0" y="0"/>
                <wp:positionH relativeFrom="column">
                  <wp:posOffset>4762500</wp:posOffset>
                </wp:positionH>
                <wp:positionV relativeFrom="paragraph">
                  <wp:posOffset>9525</wp:posOffset>
                </wp:positionV>
                <wp:extent cx="1238250" cy="638175"/>
                <wp:effectExtent l="0" t="0" r="19050" b="28575"/>
                <wp:wrapNone/>
                <wp:docPr id="8" name="Oval 8"/>
                <wp:cNvGraphicFramePr/>
                <a:graphic xmlns:a="http://schemas.openxmlformats.org/drawingml/2006/main">
                  <a:graphicData uri="http://schemas.microsoft.com/office/word/2010/wordprocessingShape">
                    <wps:wsp>
                      <wps:cNvSpPr/>
                      <wps:spPr>
                        <a:xfrm>
                          <a:off x="0" y="0"/>
                          <a:ext cx="1238250" cy="63817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5424DA3" w14:textId="77777777" w:rsidR="00FF181B" w:rsidRDefault="00FF181B" w:rsidP="007B3333">
                            <w:pPr>
                              <w:jc w:val="center"/>
                            </w:pPr>
                            <w:r>
                              <w:t>Stockroom Employees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1DB47A2" id="Oval 8" o:spid="_x0000_s1031" style="position:absolute;margin-left:375pt;margin-top:.75pt;width:97.5pt;height:50.2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" fillcolor="#4472c4 [3204]" strokecolor="#1f3763 [1604]" strokeweight="1pt">
                <v:stroke joinstyle="miter"/>
                <v:textbox>
                  <w:txbxContent>
                    <w:p w14:paraId="05424DA3" w14:textId="77777777" w:rsidR="00FF181B" w:rsidRDefault="00FF181B" w:rsidP="007B3333">
                      <w:pPr>
                        <w:jc w:val="center"/>
                      </w:pPr>
                      <w:r>
                        <w:t>Stockroom Employees</w:t>
                      </w:r>
                    </w:p>
                  </w:txbxContent>
                </v:textbox>
              </v:oval>
            </w:pict>
          </mc:Fallback>
        </mc:AlternateContent>
      </w:r>
    </w:p>
    <w:p w14:paraId="3A0DCDC4" w14:textId="5B0BDBCB" w:rsidR="007B3333" w:rsidRPr="00560354" w:rsidRDefault="005C1AFE" w:rsidP="007B3333">
      <w:pPr>
        <w:rPr>
          <w:rFonts w:ascii="Arial" w:hAnsi="Arial" w:cs="Arial"/>
        </w:rPr>
      </w:pPr>
      <w:r w:rsidRPr="00560354">
        <w:rPr>
          <w:rFonts w:ascii="Arial" w:hAnsi="Arial" w:cs="Arial"/>
          <w:noProof/>
        </w:rPr>
        <mc:AlternateContent>
          <mc:Choice Requires="wps">
            <w:drawing>
              <wp:anchor distT="0" distB="0" distL="114300" distR="114300" simplePos="0" relativeHeight="251683840" behindDoc="0" locked="0" layoutInCell="1" allowOverlap="1" wp14:anchorId="57F86B41" wp14:editId="140A5CDC">
                <wp:simplePos x="0" y="0"/>
                <wp:positionH relativeFrom="column">
                  <wp:posOffset>2066925</wp:posOffset>
                </wp:positionH>
                <wp:positionV relativeFrom="paragraph">
                  <wp:posOffset>10795</wp:posOffset>
                </wp:positionV>
                <wp:extent cx="552450" cy="314325"/>
                <wp:effectExtent l="0" t="0" r="76200" b="47625"/>
                <wp:wrapNone/>
                <wp:docPr id="15" name="Straight Arrow Connector 15"/>
                <wp:cNvGraphicFramePr/>
                <a:graphic xmlns:a="http://schemas.openxmlformats.org/drawingml/2006/main">
                  <a:graphicData uri="http://schemas.microsoft.com/office/word/2010/wordprocessingShape">
                    <wps:wsp>
                      <wps:cNvCnPr/>
                      <wps:spPr>
                        <a:xfrm>
                          <a:off x="0" y="0"/>
                          <a:ext cx="552450" cy="3143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FE8A70C" id="Straight Arrow Connector 15" o:spid="_x0000_s1026" type="#_x0000_t32" style="position:absolute;margin-left:162.75pt;margin-top:.85pt;width:43.5pt;height:24.75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" strokecolor="#4472c4 [3204]" strokeweight=".5pt">
                <v:stroke endarrow="block" joinstyle="miter"/>
              </v:shape>
            </w:pict>
          </mc:Fallback>
        </mc:AlternateContent>
      </w:r>
      <w:r w:rsidR="007B3333" w:rsidRPr="00560354">
        <w:rPr>
          <w:rFonts w:ascii="Arial" w:hAnsi="Arial" w:cs="Arial"/>
          <w:noProof/>
        </w:rPr>
        <mc:AlternateContent>
          <mc:Choice Requires="wps">
            <w:drawing>
              <wp:anchor distT="0" distB="0" distL="114300" distR="114300" simplePos="0" relativeHeight="251684864" behindDoc="0" locked="0" layoutInCell="1" allowOverlap="1" wp14:anchorId="0955A1EC" wp14:editId="4A314746">
                <wp:simplePos x="0" y="0"/>
                <wp:positionH relativeFrom="margin">
                  <wp:align>center</wp:align>
                </wp:positionH>
                <wp:positionV relativeFrom="paragraph">
                  <wp:posOffset>40005</wp:posOffset>
                </wp:positionV>
                <wp:extent cx="19050" cy="285750"/>
                <wp:effectExtent l="57150" t="0" r="57150" b="57150"/>
                <wp:wrapNone/>
                <wp:docPr id="16" name="Straight Arrow Connector 16"/>
                <wp:cNvGraphicFramePr/>
                <a:graphic xmlns:a="http://schemas.openxmlformats.org/drawingml/2006/main">
                  <a:graphicData uri="http://schemas.microsoft.com/office/word/2010/wordprocessingShape">
                    <wps:wsp>
                      <wps:cNvCnPr/>
                      <wps:spPr>
                        <a:xfrm>
                          <a:off x="0" y="0"/>
                          <a:ext cx="19050" cy="2857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9DAC5E6" id="Straight Arrow Connector 16" o:spid="_x0000_s1026" type="#_x0000_t32" style="position:absolute;margin-left:0;margin-top:3.15pt;width:1.5pt;height:22.5pt;z-index:251684864;visibility:visible;mso-wrap-style:square;mso-wrap-distance-left:9pt;mso-wrap-distance-top:0;mso-wrap-distance-right:9pt;mso-wrap-distance-bottom:0;mso-position-horizontal:center;mso-position-horizontal-relative:margin;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" strokecolor="#4472c4 [3204]" strokeweight=".5pt">
                <v:stroke endarrow="block" joinstyle="miter"/>
                <w10:wrap anchorx="margin"/>
              </v:shape>
            </w:pict>
          </mc:Fallback>
        </mc:AlternateContent>
      </w:r>
    </w:p>
    <w:p w14:paraId="3E9BA2FB" w14:textId="77777777" w:rsidR="007B3333" w:rsidRPr="00560354" w:rsidRDefault="007B3333" w:rsidP="007B3333">
      <w:pPr>
        <w:rPr>
          <w:rFonts w:ascii="Arial" w:hAnsi="Arial" w:cs="Arial"/>
        </w:rPr>
      </w:pPr>
      <w:r w:rsidRPr="00560354">
        <w:rPr>
          <w:rFonts w:ascii="Arial" w:hAnsi="Arial" w:cs="Arial"/>
          <w:noProof/>
        </w:rPr>
        <mc:AlternateContent>
          <mc:Choice Requires="wps">
            <w:drawing>
              <wp:anchor distT="0" distB="0" distL="114300" distR="114300" simplePos="0" relativeHeight="251675648" behindDoc="0" locked="0" layoutInCell="1" allowOverlap="1" wp14:anchorId="6B26DA13" wp14:editId="4C88F66D">
                <wp:simplePos x="0" y="0"/>
                <wp:positionH relativeFrom="column">
                  <wp:posOffset>2133600</wp:posOffset>
                </wp:positionH>
                <wp:positionV relativeFrom="paragraph">
                  <wp:posOffset>20320</wp:posOffset>
                </wp:positionV>
                <wp:extent cx="1581150" cy="514350"/>
                <wp:effectExtent l="0" t="0" r="19050" b="19050"/>
                <wp:wrapNone/>
                <wp:docPr id="9" name="Oval 9"/>
                <wp:cNvGraphicFramePr/>
                <a:graphic xmlns:a="http://schemas.openxmlformats.org/drawingml/2006/main">
                  <a:graphicData uri="http://schemas.microsoft.com/office/word/2010/wordprocessingShape">
                    <wps:wsp>
                      <wps:cNvSpPr/>
                      <wps:spPr>
                        <a:xfrm>
                          <a:off x="0" y="0"/>
                          <a:ext cx="1581150" cy="51435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803BE56" w14:textId="77777777" w:rsidR="00FF181B" w:rsidRDefault="00FF181B" w:rsidP="007B3333">
                            <w:pPr>
                              <w:jc w:val="center"/>
                            </w:pPr>
                            <w:r>
                              <w:t xml:space="preserve">Sales Assistants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B26DA13" id="Oval 9" o:spid="_x0000_s1032" style="position:absolute;margin-left:168pt;margin-top:1.6pt;width:124.5pt;height:40.5pt;z-index:2516756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" fillcolor="#4472c4 [3204]" strokecolor="#1f3763 [1604]" strokeweight="1pt">
                <v:stroke joinstyle="miter"/>
                <v:textbox>
                  <w:txbxContent>
                    <w:p w14:paraId="4803BE56" w14:textId="77777777" w:rsidR="00FF181B" w:rsidRDefault="00FF181B" w:rsidP="007B3333">
                      <w:pPr>
                        <w:jc w:val="center"/>
                      </w:pPr>
                      <w:r>
                        <w:t xml:space="preserve">Sales Assistants </w:t>
                      </w:r>
                    </w:p>
                  </w:txbxContent>
                </v:textbox>
              </v:oval>
            </w:pict>
          </mc:Fallback>
        </mc:AlternateContent>
      </w:r>
    </w:p>
    <w:p w14:paraId="7DB0D817" w14:textId="045EE28B" w:rsidR="007B3333" w:rsidRPr="00560354" w:rsidRDefault="007B3333" w:rsidP="00B2458B">
      <w:pPr>
        <w:rPr>
          <w:rFonts w:ascii="Arial" w:hAnsi="Arial" w:cs="Arial"/>
        </w:rPr>
      </w:pPr>
    </w:p>
    <w:p w14:paraId="4725AF75" w14:textId="0BC907DB" w:rsidR="007B3333" w:rsidRPr="00560354" w:rsidRDefault="007B3333" w:rsidP="00B2458B">
      <w:pPr>
        <w:rPr>
          <w:rFonts w:ascii="Arial" w:hAnsi="Arial" w:cs="Arial"/>
        </w:rPr>
      </w:pPr>
    </w:p>
    <w:p w14:paraId="3A3F02B3" w14:textId="1D39B099" w:rsidR="007B3333" w:rsidRDefault="00B4554B" w:rsidP="00B2458B">
      <w:pPr>
        <w:rPr>
          <w:rFonts w:ascii="Arial" w:hAnsi="Arial" w:cs="Arial"/>
        </w:rPr>
      </w:pPr>
      <w:r w:rsidRPr="00560354">
        <w:rPr>
          <w:rFonts w:ascii="Arial" w:hAnsi="Arial" w:cs="Arial"/>
        </w:rPr>
        <w:t xml:space="preserve">According to this hierarchy it </w:t>
      </w:r>
      <w:r w:rsidR="00741A5F" w:rsidRPr="00560354">
        <w:rPr>
          <w:rFonts w:ascii="Arial" w:hAnsi="Arial" w:cs="Arial"/>
        </w:rPr>
        <w:t>reveals</w:t>
      </w:r>
      <w:r w:rsidRPr="00560354">
        <w:rPr>
          <w:rFonts w:ascii="Arial" w:hAnsi="Arial" w:cs="Arial"/>
        </w:rPr>
        <w:t xml:space="preserve"> that the company is facing with a big problem of miscommunication </w:t>
      </w:r>
      <w:r w:rsidR="00365E2D" w:rsidRPr="00560354">
        <w:rPr>
          <w:rFonts w:ascii="Arial" w:hAnsi="Arial" w:cs="Arial"/>
        </w:rPr>
        <w:t>by using the one – way communication and according to</w:t>
      </w:r>
      <w:r w:rsidRPr="00560354">
        <w:rPr>
          <w:rFonts w:ascii="Arial" w:hAnsi="Arial" w:cs="Arial"/>
        </w:rPr>
        <w:t xml:space="preserve"> </w:t>
      </w:r>
      <w:proofErr w:type="spellStart"/>
      <w:r w:rsidRPr="00560354">
        <w:rPr>
          <w:rFonts w:ascii="Arial" w:hAnsi="Arial" w:cs="Arial"/>
        </w:rPr>
        <w:t>Berlo’s</w:t>
      </w:r>
      <w:proofErr w:type="spellEnd"/>
      <w:r w:rsidRPr="00560354">
        <w:rPr>
          <w:rFonts w:ascii="Arial" w:hAnsi="Arial" w:cs="Arial"/>
        </w:rPr>
        <w:t xml:space="preserve"> theory the message</w:t>
      </w:r>
      <w:r w:rsidR="00365E2D" w:rsidRPr="00560354">
        <w:rPr>
          <w:rFonts w:ascii="Arial" w:hAnsi="Arial" w:cs="Arial"/>
        </w:rPr>
        <w:t xml:space="preserve"> </w:t>
      </w:r>
      <w:r w:rsidRPr="00560354">
        <w:rPr>
          <w:rFonts w:ascii="Arial" w:hAnsi="Arial" w:cs="Arial"/>
        </w:rPr>
        <w:t xml:space="preserve">send by sender can be </w:t>
      </w:r>
      <w:r w:rsidR="00365E2D" w:rsidRPr="00560354">
        <w:rPr>
          <w:rFonts w:ascii="Arial" w:hAnsi="Arial" w:cs="Arial"/>
        </w:rPr>
        <w:t>different interpreted by the receiver.</w:t>
      </w:r>
      <w:r w:rsidR="00741A5F" w:rsidRPr="00560354">
        <w:rPr>
          <w:rFonts w:ascii="Arial" w:hAnsi="Arial" w:cs="Arial"/>
        </w:rPr>
        <w:t xml:space="preserve"> </w:t>
      </w:r>
    </w:p>
    <w:p w14:paraId="4938A031" w14:textId="64754BD8" w:rsidR="00D80347" w:rsidRPr="00BE7735" w:rsidRDefault="00BE7735" w:rsidP="00B2458B">
      <w:pPr>
        <w:rPr>
          <w:rFonts w:ascii="Arial" w:hAnsi="Arial" w:cs="Arial"/>
        </w:rPr>
      </w:pPr>
      <w:r>
        <w:rPr>
          <w:rFonts w:ascii="Arial" w:hAnsi="Arial" w:cs="Arial"/>
        </w:rPr>
        <w:t xml:space="preserve">‘Communication without feedback is like the sound of one hand clapping.’ </w:t>
      </w:r>
      <w:hyperlink r:id="rId10" w:history="1">
        <w:r w:rsidRPr="00BE7735">
          <w:rPr>
            <w:rStyle w:val="Hyperlink"/>
            <w:rFonts w:ascii="Arial" w:hAnsi="Arial" w:cs="Arial"/>
          </w:rPr>
          <w:t>https://www.answers.com/Q/What_are_the_weakness_of_berlo's_communication_model?fbclid=IwAR3cErBbHUk5fAeYgnG3JSASLpxBmCkEUahDjPlNKTjGsM1F5vYItW1CEaY</w:t>
        </w:r>
      </w:hyperlink>
    </w:p>
    <w:p w14:paraId="50034910" w14:textId="70C227D5" w:rsidR="00B82891" w:rsidRDefault="00B82891" w:rsidP="00B82891">
      <w:pPr>
        <w:rPr>
          <w:rFonts w:ascii="Arial" w:hAnsi="Arial" w:cs="Arial"/>
        </w:rPr>
      </w:pPr>
      <w:r w:rsidRPr="00560354">
        <w:rPr>
          <w:rFonts w:ascii="Arial" w:hAnsi="Arial" w:cs="Arial"/>
        </w:rPr>
        <w:t>The business consultant suggests a new hierarchy for the toy store in which should be used the two-way communication and the employees will know exactly their role in store, also they will know that who they are subordinate.</w:t>
      </w:r>
    </w:p>
    <w:p w14:paraId="637F002D" w14:textId="1A36AA79" w:rsidR="00252BD6" w:rsidRDefault="00252BD6" w:rsidP="00B82891">
      <w:pPr>
        <w:rPr>
          <w:rFonts w:ascii="Arial" w:hAnsi="Arial" w:cs="Arial"/>
        </w:rPr>
      </w:pPr>
    </w:p>
    <w:p w14:paraId="3E369B8E" w14:textId="4FFA67E2" w:rsidR="00252BD6" w:rsidRDefault="00252BD6" w:rsidP="00B82891">
      <w:pPr>
        <w:rPr>
          <w:rFonts w:ascii="Arial" w:hAnsi="Arial" w:cs="Arial"/>
        </w:rPr>
      </w:pPr>
    </w:p>
    <w:p w14:paraId="54702603" w14:textId="6D6F23EB" w:rsidR="00252BD6" w:rsidRDefault="00252BD6" w:rsidP="00B82891">
      <w:pPr>
        <w:rPr>
          <w:rFonts w:ascii="Arial" w:hAnsi="Arial" w:cs="Arial"/>
        </w:rPr>
      </w:pPr>
    </w:p>
    <w:p w14:paraId="5BC1DE9D" w14:textId="37860AC5" w:rsidR="00252BD6" w:rsidRDefault="00252BD6" w:rsidP="00B82891">
      <w:pPr>
        <w:rPr>
          <w:rFonts w:ascii="Arial" w:hAnsi="Arial" w:cs="Arial"/>
        </w:rPr>
      </w:pPr>
    </w:p>
    <w:p w14:paraId="2C580A53" w14:textId="4890D510" w:rsidR="00252BD6" w:rsidRDefault="00252BD6" w:rsidP="00B82891">
      <w:pPr>
        <w:rPr>
          <w:rFonts w:ascii="Arial" w:hAnsi="Arial" w:cs="Arial"/>
        </w:rPr>
      </w:pPr>
    </w:p>
    <w:p w14:paraId="774AA884" w14:textId="062FCAC4" w:rsidR="00252BD6" w:rsidRDefault="00252BD6" w:rsidP="00B82891">
      <w:pPr>
        <w:rPr>
          <w:rFonts w:ascii="Arial" w:hAnsi="Arial" w:cs="Arial"/>
        </w:rPr>
      </w:pPr>
    </w:p>
    <w:p w14:paraId="72826996" w14:textId="77777777" w:rsidR="00252BD6" w:rsidRPr="00560354" w:rsidRDefault="00252BD6" w:rsidP="00B82891">
      <w:pPr>
        <w:rPr>
          <w:rFonts w:ascii="Arial" w:hAnsi="Arial" w:cs="Arial"/>
        </w:rPr>
      </w:pPr>
    </w:p>
    <w:p w14:paraId="2916D729" w14:textId="77777777" w:rsidR="00B82891" w:rsidRPr="00560354" w:rsidRDefault="00B82891" w:rsidP="00B82891">
      <w:pPr>
        <w:rPr>
          <w:rFonts w:ascii="Arial" w:hAnsi="Arial" w:cs="Arial"/>
        </w:rPr>
      </w:pPr>
      <w:r w:rsidRPr="00560354">
        <w:rPr>
          <w:rFonts w:ascii="Arial" w:hAnsi="Arial" w:cs="Arial"/>
          <w:noProof/>
        </w:rPr>
        <mc:AlternateContent>
          <mc:Choice Requires="wps">
            <w:drawing>
              <wp:anchor distT="0" distB="0" distL="114300" distR="114300" simplePos="0" relativeHeight="251751424" behindDoc="0" locked="0" layoutInCell="1" allowOverlap="1" wp14:anchorId="748CAF6E" wp14:editId="5432F34A">
                <wp:simplePos x="0" y="0"/>
                <wp:positionH relativeFrom="column">
                  <wp:posOffset>2057400</wp:posOffset>
                </wp:positionH>
                <wp:positionV relativeFrom="paragraph">
                  <wp:posOffset>14605</wp:posOffset>
                </wp:positionV>
                <wp:extent cx="1257300" cy="571500"/>
                <wp:effectExtent l="0" t="0" r="19050" b="19050"/>
                <wp:wrapNone/>
                <wp:docPr id="18" name="Oval 18"/>
                <wp:cNvGraphicFramePr/>
                <a:graphic xmlns:a="http://schemas.openxmlformats.org/drawingml/2006/main">
                  <a:graphicData uri="http://schemas.microsoft.com/office/word/2010/wordprocessingShape">
                    <wps:wsp>
                      <wps:cNvSpPr/>
                      <wps:spPr>
                        <a:xfrm>
                          <a:off x="0" y="0"/>
                          <a:ext cx="1257300" cy="57150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4CFF489" w14:textId="77777777" w:rsidR="00B82891" w:rsidRDefault="00B82891" w:rsidP="00B82891">
                            <w:pPr>
                              <w:jc w:val="center"/>
                            </w:pPr>
                            <w:r>
                              <w:t>Owner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48CAF6E" id="Oval 18" o:spid="_x0000_s1033" style="position:absolute;margin-left:162pt;margin-top:1.15pt;width:99pt;height:45pt;z-index:2517514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" fillcolor="#4472c4 [3204]" strokecolor="#1f3763 [1604]" strokeweight="1pt">
                <v:stroke joinstyle="miter"/>
                <v:textbox>
                  <w:txbxContent>
                    <w:p w14:paraId="44CFF489" w14:textId="77777777" w:rsidR="00B82891" w:rsidRDefault="00B82891" w:rsidP="00B82891">
                      <w:pPr>
                        <w:jc w:val="center"/>
                      </w:pPr>
                      <w:r>
                        <w:t>Owner</w:t>
                      </w:r>
                    </w:p>
                  </w:txbxContent>
                </v:textbox>
              </v:oval>
            </w:pict>
          </mc:Fallback>
        </mc:AlternateContent>
      </w:r>
    </w:p>
    <w:p w14:paraId="6C490C65" w14:textId="77777777" w:rsidR="00B82891" w:rsidRPr="00560354" w:rsidRDefault="00B82891" w:rsidP="00B82891">
      <w:pPr>
        <w:rPr>
          <w:rFonts w:ascii="Arial" w:hAnsi="Arial" w:cs="Arial"/>
        </w:rPr>
      </w:pPr>
      <w:r w:rsidRPr="00560354">
        <w:rPr>
          <w:rFonts w:ascii="Arial" w:hAnsi="Arial" w:cs="Arial"/>
          <w:noProof/>
        </w:rPr>
        <mc:AlternateContent>
          <mc:Choice Requires="wps">
            <w:drawing>
              <wp:anchor distT="0" distB="0" distL="114300" distR="114300" simplePos="0" relativeHeight="251766784" behindDoc="0" locked="0" layoutInCell="1" allowOverlap="1" wp14:anchorId="41AC401D" wp14:editId="08247766">
                <wp:simplePos x="0" y="0"/>
                <wp:positionH relativeFrom="column">
                  <wp:posOffset>3190876</wp:posOffset>
                </wp:positionH>
                <wp:positionV relativeFrom="paragraph">
                  <wp:posOffset>176531</wp:posOffset>
                </wp:positionV>
                <wp:extent cx="1028700" cy="476250"/>
                <wp:effectExtent l="38100" t="38100" r="76200" b="57150"/>
                <wp:wrapNone/>
                <wp:docPr id="35" name="Straight Arrow Connector 35"/>
                <wp:cNvGraphicFramePr/>
                <a:graphic xmlns:a="http://schemas.openxmlformats.org/drawingml/2006/main">
                  <a:graphicData uri="http://schemas.microsoft.com/office/word/2010/wordprocessingShape">
                    <wps:wsp>
                      <wps:cNvCnPr/>
                      <wps:spPr>
                        <a:xfrm>
                          <a:off x="0" y="0"/>
                          <a:ext cx="1028700" cy="47625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637BAB1" id="Straight Arrow Connector 35" o:spid="_x0000_s1026" type="#_x0000_t32" style="position:absolute;margin-left:251.25pt;margin-top:13.9pt;width:81pt;height:37.5pt;z-index:2517667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" strokecolor="#4472c4 [3204]" strokeweight=".5pt">
                <v:stroke startarrow="block" endarrow="block" joinstyle="miter"/>
              </v:shape>
            </w:pict>
          </mc:Fallback>
        </mc:AlternateContent>
      </w:r>
      <w:r w:rsidRPr="00560354">
        <w:rPr>
          <w:rFonts w:ascii="Arial" w:hAnsi="Arial" w:cs="Arial"/>
          <w:noProof/>
        </w:rPr>
        <mc:AlternateContent>
          <mc:Choice Requires="wps">
            <w:drawing>
              <wp:anchor distT="0" distB="0" distL="114300" distR="114300" simplePos="0" relativeHeight="251764736" behindDoc="0" locked="0" layoutInCell="1" allowOverlap="1" wp14:anchorId="7A0535E1" wp14:editId="34F0F0ED">
                <wp:simplePos x="0" y="0"/>
                <wp:positionH relativeFrom="column">
                  <wp:posOffset>1495425</wp:posOffset>
                </wp:positionH>
                <wp:positionV relativeFrom="paragraph">
                  <wp:posOffset>243205</wp:posOffset>
                </wp:positionV>
                <wp:extent cx="838200" cy="447675"/>
                <wp:effectExtent l="38100" t="38100" r="57150" b="47625"/>
                <wp:wrapNone/>
                <wp:docPr id="33" name="Straight Arrow Connector 33"/>
                <wp:cNvGraphicFramePr/>
                <a:graphic xmlns:a="http://schemas.openxmlformats.org/drawingml/2006/main">
                  <a:graphicData uri="http://schemas.microsoft.com/office/word/2010/wordprocessingShape">
                    <wps:wsp>
                      <wps:cNvCnPr/>
                      <wps:spPr>
                        <a:xfrm flipH="1">
                          <a:off x="0" y="0"/>
                          <a:ext cx="838200" cy="447675"/>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8DA5B24" id="Straight Arrow Connector 33" o:spid="_x0000_s1026" type="#_x0000_t32" style="position:absolute;margin-left:117.75pt;margin-top:19.15pt;width:66pt;height:35.25pt;flip:x;z-index:2517647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" strokecolor="#4472c4 [3204]" strokeweight=".5pt">
                <v:stroke startarrow="block" endarrow="block" joinstyle="miter"/>
              </v:shape>
            </w:pict>
          </mc:Fallback>
        </mc:AlternateContent>
      </w:r>
    </w:p>
    <w:p w14:paraId="496D69FD" w14:textId="77777777" w:rsidR="00B82891" w:rsidRPr="00560354" w:rsidRDefault="00B82891" w:rsidP="00B82891">
      <w:pPr>
        <w:tabs>
          <w:tab w:val="left" w:pos="2760"/>
          <w:tab w:val="center" w:pos="4513"/>
          <w:tab w:val="left" w:pos="5925"/>
        </w:tabs>
        <w:rPr>
          <w:rFonts w:ascii="Arial" w:hAnsi="Arial" w:cs="Arial"/>
        </w:rPr>
      </w:pPr>
      <w:r w:rsidRPr="00560354">
        <w:rPr>
          <w:rFonts w:ascii="Arial" w:hAnsi="Arial" w:cs="Arial"/>
          <w:noProof/>
        </w:rPr>
        <mc:AlternateContent>
          <mc:Choice Requires="wps">
            <w:drawing>
              <wp:anchor distT="0" distB="0" distL="114300" distR="114300" simplePos="0" relativeHeight="251765760" behindDoc="0" locked="0" layoutInCell="1" allowOverlap="1" wp14:anchorId="1A577510" wp14:editId="2832ACCC">
                <wp:simplePos x="0" y="0"/>
                <wp:positionH relativeFrom="column">
                  <wp:posOffset>2781300</wp:posOffset>
                </wp:positionH>
                <wp:positionV relativeFrom="paragraph">
                  <wp:posOffset>5715</wp:posOffset>
                </wp:positionV>
                <wp:extent cx="9525" cy="304800"/>
                <wp:effectExtent l="76200" t="38100" r="66675" b="57150"/>
                <wp:wrapNone/>
                <wp:docPr id="34" name="Straight Arrow Connector 34"/>
                <wp:cNvGraphicFramePr/>
                <a:graphic xmlns:a="http://schemas.openxmlformats.org/drawingml/2006/main">
                  <a:graphicData uri="http://schemas.microsoft.com/office/word/2010/wordprocessingShape">
                    <wps:wsp>
                      <wps:cNvCnPr/>
                      <wps:spPr>
                        <a:xfrm>
                          <a:off x="0" y="0"/>
                          <a:ext cx="9525" cy="30480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9CAC034" id="Straight Arrow Connector 34" o:spid="_x0000_s1026" type="#_x0000_t32" style="position:absolute;margin-left:219pt;margin-top:.45pt;width:.75pt;height:24pt;z-index:2517657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" strokecolor="#4472c4 [3204]" strokeweight=".5pt">
                <v:stroke startarrow="block" endarrow="block" joinstyle="miter"/>
              </v:shape>
            </w:pict>
          </mc:Fallback>
        </mc:AlternateContent>
      </w:r>
      <w:r w:rsidRPr="00560354">
        <w:rPr>
          <w:rFonts w:ascii="Arial" w:hAnsi="Arial" w:cs="Arial"/>
        </w:rPr>
        <w:tab/>
        <w:t>1</w:t>
      </w:r>
      <w:r w:rsidRPr="00560354">
        <w:rPr>
          <w:rFonts w:ascii="Arial" w:hAnsi="Arial" w:cs="Arial"/>
        </w:rPr>
        <w:tab/>
        <w:t>1</w:t>
      </w:r>
      <w:r w:rsidRPr="00560354">
        <w:rPr>
          <w:rFonts w:ascii="Arial" w:hAnsi="Arial" w:cs="Arial"/>
        </w:rPr>
        <w:tab/>
        <w:t>1</w:t>
      </w:r>
    </w:p>
    <w:p w14:paraId="0587ECF3" w14:textId="77777777" w:rsidR="00B82891" w:rsidRPr="00560354" w:rsidRDefault="00B82891" w:rsidP="00B82891">
      <w:pPr>
        <w:rPr>
          <w:rFonts w:ascii="Arial" w:hAnsi="Arial" w:cs="Arial"/>
        </w:rPr>
      </w:pPr>
      <w:r w:rsidRPr="00560354">
        <w:rPr>
          <w:rFonts w:ascii="Arial" w:hAnsi="Arial" w:cs="Arial"/>
          <w:noProof/>
        </w:rPr>
        <mc:AlternateContent>
          <mc:Choice Requires="wps">
            <w:drawing>
              <wp:anchor distT="0" distB="0" distL="114300" distR="114300" simplePos="0" relativeHeight="251754496" behindDoc="0" locked="0" layoutInCell="1" allowOverlap="1" wp14:anchorId="3B1BDA9D" wp14:editId="369E7DF8">
                <wp:simplePos x="0" y="0"/>
                <wp:positionH relativeFrom="column">
                  <wp:posOffset>4010025</wp:posOffset>
                </wp:positionH>
                <wp:positionV relativeFrom="paragraph">
                  <wp:posOffset>5715</wp:posOffset>
                </wp:positionV>
                <wp:extent cx="1057275" cy="581025"/>
                <wp:effectExtent l="0" t="0" r="28575" b="28575"/>
                <wp:wrapNone/>
                <wp:docPr id="21" name="Oval 21"/>
                <wp:cNvGraphicFramePr/>
                <a:graphic xmlns:a="http://schemas.openxmlformats.org/drawingml/2006/main">
                  <a:graphicData uri="http://schemas.microsoft.com/office/word/2010/wordprocessingShape">
                    <wps:wsp>
                      <wps:cNvSpPr/>
                      <wps:spPr>
                        <a:xfrm>
                          <a:off x="0" y="0"/>
                          <a:ext cx="1057275" cy="58102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8E4F8DE" w14:textId="77777777" w:rsidR="00B82891" w:rsidRDefault="00B82891" w:rsidP="00B82891">
                            <w:pPr>
                              <w:jc w:val="center"/>
                            </w:pPr>
                            <w:r>
                              <w:t xml:space="preserve">Manager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B1BDA9D" id="Oval 21" o:spid="_x0000_s1034" style="position:absolute;margin-left:315.75pt;margin-top:.45pt;width:83.25pt;height:45.75pt;z-index:2517544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" fillcolor="#4472c4 [3204]" strokecolor="#1f3763 [1604]" strokeweight="1pt">
                <v:stroke joinstyle="miter"/>
                <v:textbox>
                  <w:txbxContent>
                    <w:p w14:paraId="78E4F8DE" w14:textId="77777777" w:rsidR="00B82891" w:rsidRDefault="00B82891" w:rsidP="00B82891">
                      <w:pPr>
                        <w:jc w:val="center"/>
                      </w:pPr>
                      <w:r>
                        <w:t xml:space="preserve">Manager </w:t>
                      </w:r>
                    </w:p>
                  </w:txbxContent>
                </v:textbox>
              </v:oval>
            </w:pict>
          </mc:Fallback>
        </mc:AlternateContent>
      </w:r>
      <w:r w:rsidRPr="00560354">
        <w:rPr>
          <w:rFonts w:ascii="Arial" w:hAnsi="Arial" w:cs="Arial"/>
          <w:noProof/>
        </w:rPr>
        <mc:AlternateContent>
          <mc:Choice Requires="wps">
            <w:drawing>
              <wp:anchor distT="0" distB="0" distL="114300" distR="114300" simplePos="0" relativeHeight="251778048" behindDoc="0" locked="0" layoutInCell="1" allowOverlap="1" wp14:anchorId="79537120" wp14:editId="1127D742">
                <wp:simplePos x="0" y="0"/>
                <wp:positionH relativeFrom="column">
                  <wp:posOffset>3305175</wp:posOffset>
                </wp:positionH>
                <wp:positionV relativeFrom="paragraph">
                  <wp:posOffset>281940</wp:posOffset>
                </wp:positionV>
                <wp:extent cx="714375" cy="28575"/>
                <wp:effectExtent l="19050" t="76200" r="66675" b="85725"/>
                <wp:wrapNone/>
                <wp:docPr id="47" name="Straight Arrow Connector 47"/>
                <wp:cNvGraphicFramePr/>
                <a:graphic xmlns:a="http://schemas.openxmlformats.org/drawingml/2006/main">
                  <a:graphicData uri="http://schemas.microsoft.com/office/word/2010/wordprocessingShape">
                    <wps:wsp>
                      <wps:cNvCnPr/>
                      <wps:spPr>
                        <a:xfrm>
                          <a:off x="0" y="0"/>
                          <a:ext cx="714375" cy="28575"/>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F02AE2A" id="Straight Arrow Connector 47" o:spid="_x0000_s1026" type="#_x0000_t32" style="position:absolute;margin-left:260.25pt;margin-top:22.2pt;width:56.25pt;height:2.25pt;z-index:2517780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" strokecolor="#4472c4 [3204]" strokeweight=".5pt">
                <v:stroke startarrow="block" endarrow="block" joinstyle="miter"/>
              </v:shape>
            </w:pict>
          </mc:Fallback>
        </mc:AlternateContent>
      </w:r>
      <w:r w:rsidRPr="00560354">
        <w:rPr>
          <w:rFonts w:ascii="Arial" w:hAnsi="Arial" w:cs="Arial"/>
          <w:noProof/>
        </w:rPr>
        <mc:AlternateContent>
          <mc:Choice Requires="wps">
            <w:drawing>
              <wp:anchor distT="0" distB="0" distL="114300" distR="114300" simplePos="0" relativeHeight="251753472" behindDoc="0" locked="0" layoutInCell="1" allowOverlap="1" wp14:anchorId="4079B18E" wp14:editId="179D5F5E">
                <wp:simplePos x="0" y="0"/>
                <wp:positionH relativeFrom="column">
                  <wp:posOffset>2238375</wp:posOffset>
                </wp:positionH>
                <wp:positionV relativeFrom="paragraph">
                  <wp:posOffset>5715</wp:posOffset>
                </wp:positionV>
                <wp:extent cx="1038225" cy="600075"/>
                <wp:effectExtent l="0" t="0" r="28575" b="28575"/>
                <wp:wrapNone/>
                <wp:docPr id="20" name="Oval 20"/>
                <wp:cNvGraphicFramePr/>
                <a:graphic xmlns:a="http://schemas.openxmlformats.org/drawingml/2006/main">
                  <a:graphicData uri="http://schemas.microsoft.com/office/word/2010/wordprocessingShape">
                    <wps:wsp>
                      <wps:cNvSpPr/>
                      <wps:spPr>
                        <a:xfrm>
                          <a:off x="0" y="0"/>
                          <a:ext cx="1038225" cy="60007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32C5955" w14:textId="77777777" w:rsidR="00B82891" w:rsidRDefault="00B82891" w:rsidP="00B82891">
                            <w:pPr>
                              <w:jc w:val="center"/>
                            </w:pPr>
                            <w:r>
                              <w:t xml:space="preserve">Manager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4079B18E" id="Oval 20" o:spid="_x0000_s1035" style="position:absolute;margin-left:176.25pt;margin-top:.45pt;width:81.75pt;height:47.25pt;z-index:25175347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" fillcolor="#4472c4 [3204]" strokecolor="#1f3763 [1604]" strokeweight="1pt">
                <v:stroke joinstyle="miter"/>
                <v:textbox>
                  <w:txbxContent>
                    <w:p w14:paraId="032C5955" w14:textId="77777777" w:rsidR="00B82891" w:rsidRDefault="00B82891" w:rsidP="00B82891">
                      <w:pPr>
                        <w:jc w:val="center"/>
                      </w:pPr>
                      <w:r>
                        <w:t xml:space="preserve">Manager </w:t>
                      </w:r>
                    </w:p>
                  </w:txbxContent>
                </v:textbox>
              </v:oval>
            </w:pict>
          </mc:Fallback>
        </mc:AlternateContent>
      </w:r>
      <w:r w:rsidRPr="00560354">
        <w:rPr>
          <w:rFonts w:ascii="Arial" w:hAnsi="Arial" w:cs="Arial"/>
          <w:noProof/>
        </w:rPr>
        <mc:AlternateContent>
          <mc:Choice Requires="wps">
            <w:drawing>
              <wp:anchor distT="0" distB="0" distL="114300" distR="114300" simplePos="0" relativeHeight="251752448" behindDoc="0" locked="0" layoutInCell="1" allowOverlap="1" wp14:anchorId="0B605744" wp14:editId="0A009570">
                <wp:simplePos x="0" y="0"/>
                <wp:positionH relativeFrom="column">
                  <wp:posOffset>542925</wp:posOffset>
                </wp:positionH>
                <wp:positionV relativeFrom="paragraph">
                  <wp:posOffset>5715</wp:posOffset>
                </wp:positionV>
                <wp:extent cx="1095375" cy="600075"/>
                <wp:effectExtent l="0" t="0" r="28575" b="28575"/>
                <wp:wrapNone/>
                <wp:docPr id="19" name="Oval 19"/>
                <wp:cNvGraphicFramePr/>
                <a:graphic xmlns:a="http://schemas.openxmlformats.org/drawingml/2006/main">
                  <a:graphicData uri="http://schemas.microsoft.com/office/word/2010/wordprocessingShape">
                    <wps:wsp>
                      <wps:cNvSpPr/>
                      <wps:spPr>
                        <a:xfrm>
                          <a:off x="0" y="0"/>
                          <a:ext cx="1095375" cy="60007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76BCEF2" w14:textId="77777777" w:rsidR="00B82891" w:rsidRDefault="00B82891" w:rsidP="00B82891">
                            <w:pPr>
                              <w:jc w:val="center"/>
                            </w:pPr>
                            <w:r>
                              <w:t xml:space="preserve">Manager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0B605744" id="Oval 19" o:spid="_x0000_s1036" style="position:absolute;margin-left:42.75pt;margin-top:.45pt;width:86.25pt;height:47.25pt;z-index:25175244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" fillcolor="#4472c4 [3204]" strokecolor="#1f3763 [1604]" strokeweight="1pt">
                <v:stroke joinstyle="miter"/>
                <v:textbox>
                  <w:txbxContent>
                    <w:p w14:paraId="576BCEF2" w14:textId="77777777" w:rsidR="00B82891" w:rsidRDefault="00B82891" w:rsidP="00B82891">
                      <w:pPr>
                        <w:jc w:val="center"/>
                      </w:pPr>
                      <w:r>
                        <w:t xml:space="preserve">Manager </w:t>
                      </w:r>
                    </w:p>
                  </w:txbxContent>
                </v:textbox>
              </v:oval>
            </w:pict>
          </mc:Fallback>
        </mc:AlternateContent>
      </w:r>
    </w:p>
    <w:p w14:paraId="4A99D82E" w14:textId="77777777" w:rsidR="00B82891" w:rsidRPr="00560354" w:rsidRDefault="00B82891" w:rsidP="00B82891">
      <w:pPr>
        <w:tabs>
          <w:tab w:val="left" w:pos="3000"/>
          <w:tab w:val="left" w:pos="5670"/>
          <w:tab w:val="right" w:pos="9026"/>
        </w:tabs>
        <w:rPr>
          <w:rFonts w:ascii="Arial" w:hAnsi="Arial" w:cs="Arial"/>
        </w:rPr>
      </w:pPr>
      <w:r w:rsidRPr="00560354">
        <w:rPr>
          <w:rFonts w:ascii="Arial" w:hAnsi="Arial" w:cs="Arial"/>
        </w:rPr>
        <w:tab/>
        <w:t>2</w:t>
      </w:r>
      <w:r w:rsidRPr="00560354">
        <w:rPr>
          <w:rFonts w:ascii="Arial" w:hAnsi="Arial" w:cs="Arial"/>
        </w:rPr>
        <w:tab/>
        <w:t>2</w:t>
      </w:r>
      <w:r w:rsidRPr="00560354">
        <w:rPr>
          <w:rFonts w:ascii="Arial" w:hAnsi="Arial" w:cs="Arial"/>
        </w:rPr>
        <w:tab/>
      </w:r>
      <w:r w:rsidRPr="00560354">
        <w:rPr>
          <w:rFonts w:ascii="Arial" w:hAnsi="Arial" w:cs="Arial"/>
          <w:noProof/>
        </w:rPr>
        <mc:AlternateContent>
          <mc:Choice Requires="wps">
            <w:drawing>
              <wp:anchor distT="0" distB="0" distL="114300" distR="114300" simplePos="0" relativeHeight="251777024" behindDoc="0" locked="0" layoutInCell="1" allowOverlap="1" wp14:anchorId="537192F9" wp14:editId="47203785">
                <wp:simplePos x="0" y="0"/>
                <wp:positionH relativeFrom="column">
                  <wp:posOffset>1666875</wp:posOffset>
                </wp:positionH>
                <wp:positionV relativeFrom="paragraph">
                  <wp:posOffset>25400</wp:posOffset>
                </wp:positionV>
                <wp:extent cx="581025" cy="9525"/>
                <wp:effectExtent l="38100" t="76200" r="66675" b="85725"/>
                <wp:wrapNone/>
                <wp:docPr id="46" name="Straight Arrow Connector 46"/>
                <wp:cNvGraphicFramePr/>
                <a:graphic xmlns:a="http://schemas.openxmlformats.org/drawingml/2006/main">
                  <a:graphicData uri="http://schemas.microsoft.com/office/word/2010/wordprocessingShape">
                    <wps:wsp>
                      <wps:cNvCnPr/>
                      <wps:spPr>
                        <a:xfrm>
                          <a:off x="0" y="0"/>
                          <a:ext cx="581025" cy="9525"/>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8199291" id="Straight Arrow Connector 46" o:spid="_x0000_s1026" type="#_x0000_t32" style="position:absolute;margin-left:131.25pt;margin-top:2pt;width:45.75pt;height:.75pt;z-index:2517770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" strokecolor="#4472c4 [3204]" strokeweight=".5pt">
                <v:stroke startarrow="block" endarrow="block" joinstyle="miter"/>
              </v:shape>
            </w:pict>
          </mc:Fallback>
        </mc:AlternateContent>
      </w:r>
      <w:r w:rsidRPr="00560354">
        <w:rPr>
          <w:rFonts w:ascii="Arial" w:hAnsi="Arial" w:cs="Arial"/>
          <w:noProof/>
        </w:rPr>
        <mc:AlternateContent>
          <mc:Choice Requires="wps">
            <w:drawing>
              <wp:anchor distT="0" distB="0" distL="114300" distR="114300" simplePos="0" relativeHeight="251770880" behindDoc="0" locked="0" layoutInCell="1" allowOverlap="1" wp14:anchorId="39FEB3B9" wp14:editId="7B4181D7">
                <wp:simplePos x="0" y="0"/>
                <wp:positionH relativeFrom="column">
                  <wp:posOffset>5019675</wp:posOffset>
                </wp:positionH>
                <wp:positionV relativeFrom="paragraph">
                  <wp:posOffset>234950</wp:posOffset>
                </wp:positionV>
                <wp:extent cx="581025" cy="352425"/>
                <wp:effectExtent l="38100" t="38100" r="47625" b="47625"/>
                <wp:wrapNone/>
                <wp:docPr id="39" name="Straight Arrow Connector 39"/>
                <wp:cNvGraphicFramePr/>
                <a:graphic xmlns:a="http://schemas.openxmlformats.org/drawingml/2006/main">
                  <a:graphicData uri="http://schemas.microsoft.com/office/word/2010/wordprocessingShape">
                    <wps:wsp>
                      <wps:cNvCnPr/>
                      <wps:spPr>
                        <a:xfrm>
                          <a:off x="0" y="0"/>
                          <a:ext cx="581025" cy="352425"/>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918099A" id="Straight Arrow Connector 39" o:spid="_x0000_s1026" type="#_x0000_t32" style="position:absolute;margin-left:395.25pt;margin-top:18.5pt;width:45.75pt;height:27.75pt;z-index:2517708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" strokecolor="#4472c4 [3204]" strokeweight=".5pt">
                <v:stroke startarrow="block" endarrow="block" joinstyle="miter"/>
              </v:shape>
            </w:pict>
          </mc:Fallback>
        </mc:AlternateContent>
      </w:r>
    </w:p>
    <w:p w14:paraId="0B073581" w14:textId="77777777" w:rsidR="00B82891" w:rsidRPr="00560354" w:rsidRDefault="00B82891" w:rsidP="00B82891">
      <w:pPr>
        <w:tabs>
          <w:tab w:val="left" w:pos="1470"/>
        </w:tabs>
        <w:rPr>
          <w:rFonts w:ascii="Arial" w:hAnsi="Arial" w:cs="Arial"/>
        </w:rPr>
      </w:pPr>
      <w:r w:rsidRPr="00560354">
        <w:rPr>
          <w:rFonts w:ascii="Arial" w:hAnsi="Arial" w:cs="Arial"/>
          <w:noProof/>
        </w:rPr>
        <mc:AlternateContent>
          <mc:Choice Requires="wps">
            <w:drawing>
              <wp:anchor distT="0" distB="0" distL="114300" distR="114300" simplePos="0" relativeHeight="251763712" behindDoc="0" locked="0" layoutInCell="1" allowOverlap="1" wp14:anchorId="1B1F19CE" wp14:editId="132DC1B1">
                <wp:simplePos x="0" y="0"/>
                <wp:positionH relativeFrom="margin">
                  <wp:posOffset>5314950</wp:posOffset>
                </wp:positionH>
                <wp:positionV relativeFrom="paragraph">
                  <wp:posOffset>263525</wp:posOffset>
                </wp:positionV>
                <wp:extent cx="990600" cy="847725"/>
                <wp:effectExtent l="0" t="0" r="19050" b="28575"/>
                <wp:wrapNone/>
                <wp:docPr id="32" name="Oval 32"/>
                <wp:cNvGraphicFramePr/>
                <a:graphic xmlns:a="http://schemas.openxmlformats.org/drawingml/2006/main">
                  <a:graphicData uri="http://schemas.microsoft.com/office/word/2010/wordprocessingShape">
                    <wps:wsp>
                      <wps:cNvSpPr/>
                      <wps:spPr>
                        <a:xfrm>
                          <a:off x="0" y="0"/>
                          <a:ext cx="990600" cy="847725"/>
                        </a:xfrm>
                        <a:prstGeom prst="ellipse">
                          <a:avLst/>
                        </a:prstGeom>
                        <a:ln/>
                      </wps:spPr>
                      <wps:style>
                        <a:lnRef idx="2">
                          <a:schemeClr val="accent1">
                            <a:shade val="50000"/>
                          </a:schemeClr>
                        </a:lnRef>
                        <a:fillRef idx="1">
                          <a:schemeClr val="accent1"/>
                        </a:fillRef>
                        <a:effectRef idx="0">
                          <a:schemeClr val="accent1"/>
                        </a:effectRef>
                        <a:fontRef idx="minor">
                          <a:schemeClr val="lt1"/>
                        </a:fontRef>
                      </wps:style>
                      <wps:txbx>
                        <w:txbxContent>
                          <w:p w14:paraId="5DEEF52D" w14:textId="77777777" w:rsidR="00B82891" w:rsidRDefault="00B82891" w:rsidP="00B82891">
                            <w:r>
                              <w:t xml:space="preserve">Security </w:t>
                            </w:r>
                          </w:p>
                          <w:p w14:paraId="3340B955" w14:textId="77777777" w:rsidR="00B82891" w:rsidRDefault="00B82891" w:rsidP="00B82891">
                            <w:r>
                              <w:t xml:space="preserve">Cleaners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B1F19CE" id="Oval 32" o:spid="_x0000_s1037" style="position:absolute;margin-left:418.5pt;margin-top:20.75pt;width:78pt;height:66.75pt;z-index:2517637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" fillcolor="#4472c4 [3204]" strokecolor="#1f3763 [1604]" strokeweight="1pt">
                <v:stroke joinstyle="miter"/>
                <v:textbox>
                  <w:txbxContent>
                    <w:p w14:paraId="5DEEF52D" w14:textId="77777777" w:rsidR="00B82891" w:rsidRDefault="00B82891" w:rsidP="00B82891">
                      <w:r>
                        <w:t xml:space="preserve">Security </w:t>
                      </w:r>
                    </w:p>
                    <w:p w14:paraId="3340B955" w14:textId="77777777" w:rsidR="00B82891" w:rsidRDefault="00B82891" w:rsidP="00B82891">
                      <w:r>
                        <w:t xml:space="preserve">Cleaners  </w:t>
                      </w:r>
                    </w:p>
                  </w:txbxContent>
                </v:textbox>
                <w10:wrap anchorx="margin"/>
              </v:oval>
            </w:pict>
          </mc:Fallback>
        </mc:AlternateContent>
      </w:r>
      <w:r w:rsidRPr="00560354">
        <w:rPr>
          <w:rFonts w:ascii="Arial" w:hAnsi="Arial" w:cs="Arial"/>
          <w:noProof/>
        </w:rPr>
        <mc:AlternateContent>
          <mc:Choice Requires="wps">
            <w:drawing>
              <wp:anchor distT="0" distB="0" distL="114300" distR="114300" simplePos="0" relativeHeight="251769856" behindDoc="0" locked="0" layoutInCell="1" allowOverlap="1" wp14:anchorId="5D6C4C36" wp14:editId="1EB49434">
                <wp:simplePos x="0" y="0"/>
                <wp:positionH relativeFrom="column">
                  <wp:posOffset>4578984</wp:posOffset>
                </wp:positionH>
                <wp:positionV relativeFrom="paragraph">
                  <wp:posOffset>44450</wp:posOffset>
                </wp:positionV>
                <wp:extent cx="45719" cy="381000"/>
                <wp:effectExtent l="57150" t="38100" r="88265" b="57150"/>
                <wp:wrapNone/>
                <wp:docPr id="38" name="Straight Arrow Connector 38"/>
                <wp:cNvGraphicFramePr/>
                <a:graphic xmlns:a="http://schemas.openxmlformats.org/drawingml/2006/main">
                  <a:graphicData uri="http://schemas.microsoft.com/office/word/2010/wordprocessingShape">
                    <wps:wsp>
                      <wps:cNvCnPr/>
                      <wps:spPr>
                        <a:xfrm>
                          <a:off x="0" y="0"/>
                          <a:ext cx="45719" cy="38100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04FD61D" id="Straight Arrow Connector 38" o:spid="_x0000_s1026" type="#_x0000_t32" style="position:absolute;margin-left:360.55pt;margin-top:3.5pt;width:3.6pt;height:30pt;z-index:2517698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" strokecolor="#4472c4 [3204]" strokeweight=".5pt">
                <v:stroke startarrow="block" endarrow="block" joinstyle="miter"/>
              </v:shape>
            </w:pict>
          </mc:Fallback>
        </mc:AlternateContent>
      </w:r>
      <w:r w:rsidRPr="00560354">
        <w:rPr>
          <w:rFonts w:ascii="Arial" w:hAnsi="Arial" w:cs="Arial"/>
          <w:noProof/>
        </w:rPr>
        <mc:AlternateContent>
          <mc:Choice Requires="wps">
            <w:drawing>
              <wp:anchor distT="0" distB="0" distL="114300" distR="114300" simplePos="0" relativeHeight="251768832" behindDoc="0" locked="0" layoutInCell="1" allowOverlap="1" wp14:anchorId="10A6478A" wp14:editId="561338E5">
                <wp:simplePos x="0" y="0"/>
                <wp:positionH relativeFrom="column">
                  <wp:posOffset>2752725</wp:posOffset>
                </wp:positionH>
                <wp:positionV relativeFrom="paragraph">
                  <wp:posOffset>44450</wp:posOffset>
                </wp:positionV>
                <wp:extent cx="9525" cy="381000"/>
                <wp:effectExtent l="76200" t="38100" r="66675" b="57150"/>
                <wp:wrapNone/>
                <wp:docPr id="37" name="Straight Arrow Connector 37"/>
                <wp:cNvGraphicFramePr/>
                <a:graphic xmlns:a="http://schemas.openxmlformats.org/drawingml/2006/main">
                  <a:graphicData uri="http://schemas.microsoft.com/office/word/2010/wordprocessingShape">
                    <wps:wsp>
                      <wps:cNvCnPr/>
                      <wps:spPr>
                        <a:xfrm flipH="1">
                          <a:off x="0" y="0"/>
                          <a:ext cx="9525" cy="38100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B55D7DB" id="Straight Arrow Connector 37" o:spid="_x0000_s1026" type="#_x0000_t32" style="position:absolute;margin-left:216.75pt;margin-top:3.5pt;width:.75pt;height:30pt;flip:x;z-index:2517688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" strokecolor="#4472c4 [3204]" strokeweight=".5pt">
                <v:stroke startarrow="block" endarrow="block" joinstyle="miter"/>
              </v:shape>
            </w:pict>
          </mc:Fallback>
        </mc:AlternateContent>
      </w:r>
      <w:r w:rsidRPr="00560354">
        <w:rPr>
          <w:rFonts w:ascii="Arial" w:hAnsi="Arial" w:cs="Arial"/>
          <w:noProof/>
        </w:rPr>
        <mc:AlternateContent>
          <mc:Choice Requires="wps">
            <w:drawing>
              <wp:anchor distT="0" distB="0" distL="114300" distR="114300" simplePos="0" relativeHeight="251767808" behindDoc="0" locked="0" layoutInCell="1" allowOverlap="1" wp14:anchorId="3A7A9923" wp14:editId="0C51956E">
                <wp:simplePos x="0" y="0"/>
                <wp:positionH relativeFrom="column">
                  <wp:posOffset>1095375</wp:posOffset>
                </wp:positionH>
                <wp:positionV relativeFrom="paragraph">
                  <wp:posOffset>44450</wp:posOffset>
                </wp:positionV>
                <wp:extent cx="0" cy="371475"/>
                <wp:effectExtent l="76200" t="38100" r="95250" b="47625"/>
                <wp:wrapNone/>
                <wp:docPr id="36" name="Straight Arrow Connector 36"/>
                <wp:cNvGraphicFramePr/>
                <a:graphic xmlns:a="http://schemas.openxmlformats.org/drawingml/2006/main">
                  <a:graphicData uri="http://schemas.microsoft.com/office/word/2010/wordprocessingShape">
                    <wps:wsp>
                      <wps:cNvCnPr/>
                      <wps:spPr>
                        <a:xfrm>
                          <a:off x="0" y="0"/>
                          <a:ext cx="0" cy="371475"/>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CE46272" id="Straight Arrow Connector 36" o:spid="_x0000_s1026" type="#_x0000_t32" style="position:absolute;margin-left:86.25pt;margin-top:3.5pt;width:0;height:29.25pt;z-index:2517678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" strokecolor="#4472c4 [3204]" strokeweight=".5pt">
                <v:stroke startarrow="block" endarrow="block" joinstyle="miter"/>
              </v:shape>
            </w:pict>
          </mc:Fallback>
        </mc:AlternateContent>
      </w:r>
      <w:r w:rsidRPr="00560354">
        <w:rPr>
          <w:rFonts w:ascii="Arial" w:hAnsi="Arial" w:cs="Arial"/>
        </w:rPr>
        <w:tab/>
        <w:t>3</w:t>
      </w:r>
      <w:r w:rsidRPr="00560354">
        <w:rPr>
          <w:rFonts w:ascii="Arial" w:hAnsi="Arial" w:cs="Arial"/>
        </w:rPr>
        <w:tab/>
      </w:r>
      <w:r w:rsidRPr="00560354">
        <w:rPr>
          <w:rFonts w:ascii="Arial" w:hAnsi="Arial" w:cs="Arial"/>
        </w:rPr>
        <w:tab/>
      </w:r>
      <w:r w:rsidRPr="00560354">
        <w:rPr>
          <w:rFonts w:ascii="Arial" w:hAnsi="Arial" w:cs="Arial"/>
        </w:rPr>
        <w:tab/>
        <w:t xml:space="preserve">           3</w:t>
      </w:r>
      <w:r w:rsidRPr="00560354">
        <w:rPr>
          <w:rFonts w:ascii="Arial" w:hAnsi="Arial" w:cs="Arial"/>
        </w:rPr>
        <w:tab/>
      </w:r>
      <w:r w:rsidRPr="00560354">
        <w:rPr>
          <w:rFonts w:ascii="Arial" w:hAnsi="Arial" w:cs="Arial"/>
        </w:rPr>
        <w:tab/>
      </w:r>
      <w:r w:rsidRPr="00560354">
        <w:rPr>
          <w:rFonts w:ascii="Arial" w:hAnsi="Arial" w:cs="Arial"/>
        </w:rPr>
        <w:tab/>
        <w:t xml:space="preserve">          3</w:t>
      </w:r>
      <w:r w:rsidRPr="00560354">
        <w:rPr>
          <w:rFonts w:ascii="Arial" w:hAnsi="Arial" w:cs="Arial"/>
        </w:rPr>
        <w:tab/>
      </w:r>
      <w:r w:rsidRPr="00560354">
        <w:rPr>
          <w:rFonts w:ascii="Arial" w:hAnsi="Arial" w:cs="Arial"/>
        </w:rPr>
        <w:tab/>
        <w:t>4</w:t>
      </w:r>
    </w:p>
    <w:p w14:paraId="2E9C52B5" w14:textId="77777777" w:rsidR="00B82891" w:rsidRPr="00560354" w:rsidRDefault="00B82891" w:rsidP="00B82891">
      <w:pPr>
        <w:rPr>
          <w:rFonts w:ascii="Arial" w:hAnsi="Arial" w:cs="Arial"/>
        </w:rPr>
      </w:pPr>
      <w:r w:rsidRPr="00560354">
        <w:rPr>
          <w:rFonts w:ascii="Arial" w:hAnsi="Arial" w:cs="Arial"/>
          <w:noProof/>
        </w:rPr>
        <mc:AlternateContent>
          <mc:Choice Requires="wps">
            <w:drawing>
              <wp:anchor distT="0" distB="0" distL="114300" distR="114300" simplePos="0" relativeHeight="251756544" behindDoc="0" locked="0" layoutInCell="1" allowOverlap="1" wp14:anchorId="30DE5BE7" wp14:editId="5D787692">
                <wp:simplePos x="0" y="0"/>
                <wp:positionH relativeFrom="column">
                  <wp:posOffset>2209800</wp:posOffset>
                </wp:positionH>
                <wp:positionV relativeFrom="paragraph">
                  <wp:posOffset>111761</wp:posOffset>
                </wp:positionV>
                <wp:extent cx="1228725" cy="495300"/>
                <wp:effectExtent l="0" t="0" r="28575" b="19050"/>
                <wp:wrapNone/>
                <wp:docPr id="23" name="Oval 23"/>
                <wp:cNvGraphicFramePr/>
                <a:graphic xmlns:a="http://schemas.openxmlformats.org/drawingml/2006/main">
                  <a:graphicData uri="http://schemas.microsoft.com/office/word/2010/wordprocessingShape">
                    <wps:wsp>
                      <wps:cNvSpPr/>
                      <wps:spPr>
                        <a:xfrm>
                          <a:off x="0" y="0"/>
                          <a:ext cx="1228725" cy="495300"/>
                        </a:xfrm>
                        <a:prstGeom prst="ellipse">
                          <a:avLst/>
                        </a:prstGeom>
                        <a:ln/>
                      </wps:spPr>
                      <wps:style>
                        <a:lnRef idx="2">
                          <a:schemeClr val="accent1">
                            <a:shade val="50000"/>
                          </a:schemeClr>
                        </a:lnRef>
                        <a:fillRef idx="1">
                          <a:schemeClr val="accent1"/>
                        </a:fillRef>
                        <a:effectRef idx="0">
                          <a:schemeClr val="accent1"/>
                        </a:effectRef>
                        <a:fontRef idx="minor">
                          <a:schemeClr val="lt1"/>
                        </a:fontRef>
                      </wps:style>
                      <wps:txbx>
                        <w:txbxContent>
                          <w:p w14:paraId="5512C0A1" w14:textId="77777777" w:rsidR="00B82891" w:rsidRDefault="00B82891" w:rsidP="00B82891">
                            <w:pPr>
                              <w:jc w:val="center"/>
                            </w:pPr>
                            <w:r>
                              <w:t xml:space="preserve">Team Lead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0DE5BE7" id="Oval 23" o:spid="_x0000_s1038" style="position:absolute;margin-left:174pt;margin-top:8.8pt;width:96.75pt;height:39pt;z-index:2517565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" fillcolor="#4472c4 [3204]" strokecolor="#1f3763 [1604]" strokeweight="1pt">
                <v:stroke joinstyle="miter"/>
                <v:textbox>
                  <w:txbxContent>
                    <w:p w14:paraId="5512C0A1" w14:textId="77777777" w:rsidR="00B82891" w:rsidRDefault="00B82891" w:rsidP="00B82891">
                      <w:pPr>
                        <w:jc w:val="center"/>
                      </w:pPr>
                      <w:r>
                        <w:t xml:space="preserve">Team Lead </w:t>
                      </w:r>
                    </w:p>
                  </w:txbxContent>
                </v:textbox>
              </v:oval>
            </w:pict>
          </mc:Fallback>
        </mc:AlternateContent>
      </w:r>
      <w:r w:rsidRPr="00560354">
        <w:rPr>
          <w:rFonts w:ascii="Arial" w:hAnsi="Arial" w:cs="Arial"/>
          <w:noProof/>
        </w:rPr>
        <mc:AlternateContent>
          <mc:Choice Requires="wps">
            <w:drawing>
              <wp:anchor distT="0" distB="0" distL="114300" distR="114300" simplePos="0" relativeHeight="251757568" behindDoc="0" locked="0" layoutInCell="1" allowOverlap="1" wp14:anchorId="7169AE15" wp14:editId="7E483CCF">
                <wp:simplePos x="0" y="0"/>
                <wp:positionH relativeFrom="column">
                  <wp:posOffset>3952875</wp:posOffset>
                </wp:positionH>
                <wp:positionV relativeFrom="paragraph">
                  <wp:posOffset>111760</wp:posOffset>
                </wp:positionV>
                <wp:extent cx="1228725" cy="466725"/>
                <wp:effectExtent l="0" t="0" r="28575" b="28575"/>
                <wp:wrapNone/>
                <wp:docPr id="24" name="Oval 24"/>
                <wp:cNvGraphicFramePr/>
                <a:graphic xmlns:a="http://schemas.openxmlformats.org/drawingml/2006/main">
                  <a:graphicData uri="http://schemas.microsoft.com/office/word/2010/wordprocessingShape">
                    <wps:wsp>
                      <wps:cNvSpPr/>
                      <wps:spPr>
                        <a:xfrm>
                          <a:off x="0" y="0"/>
                          <a:ext cx="1228725" cy="466725"/>
                        </a:xfrm>
                        <a:prstGeom prst="ellipse">
                          <a:avLst/>
                        </a:prstGeom>
                        <a:ln/>
                      </wps:spPr>
                      <wps:style>
                        <a:lnRef idx="2">
                          <a:schemeClr val="accent1">
                            <a:shade val="50000"/>
                          </a:schemeClr>
                        </a:lnRef>
                        <a:fillRef idx="1">
                          <a:schemeClr val="accent1"/>
                        </a:fillRef>
                        <a:effectRef idx="0">
                          <a:schemeClr val="accent1"/>
                        </a:effectRef>
                        <a:fontRef idx="minor">
                          <a:schemeClr val="lt1"/>
                        </a:fontRef>
                      </wps:style>
                      <wps:txbx>
                        <w:txbxContent>
                          <w:p w14:paraId="4B74B6A8" w14:textId="77777777" w:rsidR="00B82891" w:rsidRDefault="00B82891" w:rsidP="00B82891">
                            <w:pPr>
                              <w:jc w:val="center"/>
                            </w:pPr>
                            <w:r>
                              <w:t xml:space="preserve">Team Lead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169AE15" id="Oval 24" o:spid="_x0000_s1039" style="position:absolute;margin-left:311.25pt;margin-top:8.8pt;width:96.75pt;height:36.75pt;z-index:2517575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" fillcolor="#4472c4 [3204]" strokecolor="#1f3763 [1604]" strokeweight="1pt">
                <v:stroke joinstyle="miter"/>
                <v:textbox>
                  <w:txbxContent>
                    <w:p w14:paraId="4B74B6A8" w14:textId="77777777" w:rsidR="00B82891" w:rsidRDefault="00B82891" w:rsidP="00B82891">
                      <w:pPr>
                        <w:jc w:val="center"/>
                      </w:pPr>
                      <w:r>
                        <w:t xml:space="preserve">Team Lead </w:t>
                      </w:r>
                    </w:p>
                  </w:txbxContent>
                </v:textbox>
              </v:oval>
            </w:pict>
          </mc:Fallback>
        </mc:AlternateContent>
      </w:r>
      <w:r w:rsidRPr="00560354">
        <w:rPr>
          <w:rFonts w:ascii="Arial" w:hAnsi="Arial" w:cs="Arial"/>
          <w:noProof/>
        </w:rPr>
        <mc:AlternateContent>
          <mc:Choice Requires="wps">
            <w:drawing>
              <wp:anchor distT="0" distB="0" distL="114300" distR="114300" simplePos="0" relativeHeight="251755520" behindDoc="0" locked="0" layoutInCell="1" allowOverlap="1" wp14:anchorId="3451C1AB" wp14:editId="3F7F8953">
                <wp:simplePos x="0" y="0"/>
                <wp:positionH relativeFrom="column">
                  <wp:posOffset>504825</wp:posOffset>
                </wp:positionH>
                <wp:positionV relativeFrom="paragraph">
                  <wp:posOffset>73660</wp:posOffset>
                </wp:positionV>
                <wp:extent cx="1228725" cy="542925"/>
                <wp:effectExtent l="0" t="0" r="28575" b="28575"/>
                <wp:wrapNone/>
                <wp:docPr id="22" name="Oval 22"/>
                <wp:cNvGraphicFramePr/>
                <a:graphic xmlns:a="http://schemas.openxmlformats.org/drawingml/2006/main">
                  <a:graphicData uri="http://schemas.microsoft.com/office/word/2010/wordprocessingShape">
                    <wps:wsp>
                      <wps:cNvSpPr/>
                      <wps:spPr>
                        <a:xfrm>
                          <a:off x="0" y="0"/>
                          <a:ext cx="1228725" cy="542925"/>
                        </a:xfrm>
                        <a:prstGeom prst="ellipse">
                          <a:avLst/>
                        </a:prstGeom>
                        <a:ln/>
                      </wps:spPr>
                      <wps:style>
                        <a:lnRef idx="2">
                          <a:schemeClr val="accent1">
                            <a:shade val="50000"/>
                          </a:schemeClr>
                        </a:lnRef>
                        <a:fillRef idx="1">
                          <a:schemeClr val="accent1"/>
                        </a:fillRef>
                        <a:effectRef idx="0">
                          <a:schemeClr val="accent1"/>
                        </a:effectRef>
                        <a:fontRef idx="minor">
                          <a:schemeClr val="lt1"/>
                        </a:fontRef>
                      </wps:style>
                      <wps:txbx>
                        <w:txbxContent>
                          <w:p w14:paraId="57902086" w14:textId="77777777" w:rsidR="00B82891" w:rsidRDefault="00B82891" w:rsidP="00B82891">
                            <w:pPr>
                              <w:jc w:val="center"/>
                            </w:pPr>
                            <w:r>
                              <w:t xml:space="preserve">Team Lead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451C1AB" id="Oval 22" o:spid="_x0000_s1040" style="position:absolute;margin-left:39.75pt;margin-top:5.8pt;width:96.75pt;height:42.75pt;z-index:2517555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" fillcolor="#4472c4 [3204]" strokecolor="#1f3763 [1604]" strokeweight="1pt">
                <v:stroke joinstyle="miter"/>
                <v:textbox>
                  <w:txbxContent>
                    <w:p w14:paraId="57902086" w14:textId="77777777" w:rsidR="00B82891" w:rsidRDefault="00B82891" w:rsidP="00B82891">
                      <w:pPr>
                        <w:jc w:val="center"/>
                      </w:pPr>
                      <w:r>
                        <w:t xml:space="preserve">Team Lead </w:t>
                      </w:r>
                    </w:p>
                  </w:txbxContent>
                </v:textbox>
              </v:oval>
            </w:pict>
          </mc:Fallback>
        </mc:AlternateContent>
      </w:r>
      <w:r w:rsidRPr="00560354">
        <w:rPr>
          <w:rFonts w:ascii="Arial" w:hAnsi="Arial" w:cs="Arial"/>
        </w:rPr>
        <w:tab/>
      </w:r>
      <w:r w:rsidRPr="00560354">
        <w:rPr>
          <w:rFonts w:ascii="Arial" w:hAnsi="Arial" w:cs="Arial"/>
        </w:rPr>
        <w:tab/>
      </w:r>
    </w:p>
    <w:p w14:paraId="3E1DB01D" w14:textId="77777777" w:rsidR="00B82891" w:rsidRPr="00560354" w:rsidRDefault="00B82891" w:rsidP="00B82891">
      <w:pPr>
        <w:rPr>
          <w:rFonts w:ascii="Arial" w:hAnsi="Arial" w:cs="Arial"/>
        </w:rPr>
      </w:pPr>
      <w:r w:rsidRPr="00560354">
        <w:rPr>
          <w:rFonts w:ascii="Arial" w:hAnsi="Arial" w:cs="Arial"/>
          <w:noProof/>
        </w:rPr>
        <mc:AlternateContent>
          <mc:Choice Requires="wps">
            <w:drawing>
              <wp:anchor distT="0" distB="0" distL="114300" distR="114300" simplePos="0" relativeHeight="251771904" behindDoc="0" locked="0" layoutInCell="1" allowOverlap="1" wp14:anchorId="1AC40494" wp14:editId="6CF069EB">
                <wp:simplePos x="0" y="0"/>
                <wp:positionH relativeFrom="column">
                  <wp:posOffset>400050</wp:posOffset>
                </wp:positionH>
                <wp:positionV relativeFrom="paragraph">
                  <wp:posOffset>264795</wp:posOffset>
                </wp:positionV>
                <wp:extent cx="266700" cy="342900"/>
                <wp:effectExtent l="38100" t="38100" r="57150" b="57150"/>
                <wp:wrapNone/>
                <wp:docPr id="40" name="Straight Arrow Connector 40"/>
                <wp:cNvGraphicFramePr/>
                <a:graphic xmlns:a="http://schemas.openxmlformats.org/drawingml/2006/main">
                  <a:graphicData uri="http://schemas.microsoft.com/office/word/2010/wordprocessingShape">
                    <wps:wsp>
                      <wps:cNvCnPr/>
                      <wps:spPr>
                        <a:xfrm flipH="1">
                          <a:off x="0" y="0"/>
                          <a:ext cx="266700" cy="34290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475F469" id="Straight Arrow Connector 40" o:spid="_x0000_s1026" type="#_x0000_t32" style="position:absolute;margin-left:31.5pt;margin-top:20.85pt;width:21pt;height:27pt;flip:x;z-index:2517719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" strokecolor="#4472c4 [3204]" strokeweight=".5pt">
                <v:stroke startarrow="block" endarrow="block" joinstyle="miter"/>
              </v:shape>
            </w:pict>
          </mc:Fallback>
        </mc:AlternateContent>
      </w:r>
      <w:r w:rsidRPr="00560354">
        <w:rPr>
          <w:rFonts w:ascii="Arial" w:hAnsi="Arial" w:cs="Arial"/>
          <w:noProof/>
        </w:rPr>
        <mc:AlternateContent>
          <mc:Choice Requires="wps">
            <w:drawing>
              <wp:anchor distT="0" distB="0" distL="114300" distR="114300" simplePos="0" relativeHeight="251780096" behindDoc="0" locked="0" layoutInCell="1" allowOverlap="1" wp14:anchorId="5E1C5980" wp14:editId="00A26A88">
                <wp:simplePos x="0" y="0"/>
                <wp:positionH relativeFrom="column">
                  <wp:posOffset>3467100</wp:posOffset>
                </wp:positionH>
                <wp:positionV relativeFrom="paragraph">
                  <wp:posOffset>74295</wp:posOffset>
                </wp:positionV>
                <wp:extent cx="466725" cy="9525"/>
                <wp:effectExtent l="38100" t="76200" r="28575" b="85725"/>
                <wp:wrapNone/>
                <wp:docPr id="51" name="Straight Arrow Connector 51"/>
                <wp:cNvGraphicFramePr/>
                <a:graphic xmlns:a="http://schemas.openxmlformats.org/drawingml/2006/main">
                  <a:graphicData uri="http://schemas.microsoft.com/office/word/2010/wordprocessingShape">
                    <wps:wsp>
                      <wps:cNvCnPr/>
                      <wps:spPr>
                        <a:xfrm flipV="1">
                          <a:off x="0" y="0"/>
                          <a:ext cx="466725" cy="9525"/>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07A6542" id="Straight Arrow Connector 51" o:spid="_x0000_s1026" type="#_x0000_t32" style="position:absolute;margin-left:273pt;margin-top:5.85pt;width:36.75pt;height:.75pt;flip:y;z-index:2517800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" strokecolor="#4472c4 [3204]" strokeweight=".5pt">
                <v:stroke startarrow="block" endarrow="block" joinstyle="miter"/>
              </v:shape>
            </w:pict>
          </mc:Fallback>
        </mc:AlternateContent>
      </w:r>
      <w:r w:rsidRPr="00560354">
        <w:rPr>
          <w:rFonts w:ascii="Arial" w:hAnsi="Arial" w:cs="Arial"/>
          <w:noProof/>
        </w:rPr>
        <mc:AlternateContent>
          <mc:Choice Requires="wps">
            <w:drawing>
              <wp:anchor distT="0" distB="0" distL="114300" distR="114300" simplePos="0" relativeHeight="251779072" behindDoc="0" locked="0" layoutInCell="1" allowOverlap="1" wp14:anchorId="71DD8D83" wp14:editId="5B8ADDF0">
                <wp:simplePos x="0" y="0"/>
                <wp:positionH relativeFrom="column">
                  <wp:posOffset>1762125</wp:posOffset>
                </wp:positionH>
                <wp:positionV relativeFrom="paragraph">
                  <wp:posOffset>36195</wp:posOffset>
                </wp:positionV>
                <wp:extent cx="476250" cy="0"/>
                <wp:effectExtent l="38100" t="76200" r="19050" b="95250"/>
                <wp:wrapNone/>
                <wp:docPr id="48" name="Straight Arrow Connector 48"/>
                <wp:cNvGraphicFramePr/>
                <a:graphic xmlns:a="http://schemas.openxmlformats.org/drawingml/2006/main">
                  <a:graphicData uri="http://schemas.microsoft.com/office/word/2010/wordprocessingShape">
                    <wps:wsp>
                      <wps:cNvCnPr/>
                      <wps:spPr>
                        <a:xfrm>
                          <a:off x="0" y="0"/>
                          <a:ext cx="476250" cy="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D6C4E70" id="Straight Arrow Connector 48" o:spid="_x0000_s1026" type="#_x0000_t32" style="position:absolute;margin-left:138.75pt;margin-top:2.85pt;width:37.5pt;height:0;z-index:2517790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" strokecolor="#4472c4 [3204]" strokeweight=".5pt">
                <v:stroke startarrow="block" endarrow="block" joinstyle="miter"/>
              </v:shape>
            </w:pict>
          </mc:Fallback>
        </mc:AlternateContent>
      </w:r>
    </w:p>
    <w:p w14:paraId="13FA1185" w14:textId="77777777" w:rsidR="00B82891" w:rsidRPr="00560354" w:rsidRDefault="00B82891" w:rsidP="00B82891">
      <w:pPr>
        <w:rPr>
          <w:rFonts w:ascii="Arial" w:hAnsi="Arial" w:cs="Arial"/>
        </w:rPr>
      </w:pPr>
      <w:r w:rsidRPr="00560354">
        <w:rPr>
          <w:rFonts w:ascii="Arial" w:hAnsi="Arial" w:cs="Arial"/>
          <w:noProof/>
        </w:rPr>
        <mc:AlternateContent>
          <mc:Choice Requires="wps">
            <w:drawing>
              <wp:anchor distT="0" distB="0" distL="114300" distR="114300" simplePos="0" relativeHeight="251758592" behindDoc="0" locked="0" layoutInCell="1" allowOverlap="1" wp14:anchorId="79713599" wp14:editId="072220A0">
                <wp:simplePos x="0" y="0"/>
                <wp:positionH relativeFrom="margin">
                  <wp:posOffset>-276224</wp:posOffset>
                </wp:positionH>
                <wp:positionV relativeFrom="paragraph">
                  <wp:posOffset>302895</wp:posOffset>
                </wp:positionV>
                <wp:extent cx="1028700" cy="676275"/>
                <wp:effectExtent l="0" t="0" r="19050" b="28575"/>
                <wp:wrapNone/>
                <wp:docPr id="25" name="Oval 25"/>
                <wp:cNvGraphicFramePr/>
                <a:graphic xmlns:a="http://schemas.openxmlformats.org/drawingml/2006/main">
                  <a:graphicData uri="http://schemas.microsoft.com/office/word/2010/wordprocessingShape">
                    <wps:wsp>
                      <wps:cNvSpPr/>
                      <wps:spPr>
                        <a:xfrm>
                          <a:off x="0" y="0"/>
                          <a:ext cx="1028700" cy="676275"/>
                        </a:xfrm>
                        <a:prstGeom prst="ellipse">
                          <a:avLst/>
                        </a:prstGeom>
                        <a:ln/>
                      </wps:spPr>
                      <wps:style>
                        <a:lnRef idx="3">
                          <a:schemeClr val="lt1"/>
                        </a:lnRef>
                        <a:fillRef idx="1">
                          <a:schemeClr val="accent1"/>
                        </a:fillRef>
                        <a:effectRef idx="1">
                          <a:schemeClr val="accent1"/>
                        </a:effectRef>
                        <a:fontRef idx="minor">
                          <a:schemeClr val="lt1"/>
                        </a:fontRef>
                      </wps:style>
                      <wps:txbx>
                        <w:txbxContent>
                          <w:p w14:paraId="4F3C982F" w14:textId="77777777" w:rsidR="00B82891" w:rsidRDefault="00B82891" w:rsidP="00B82891">
                            <w:pPr>
                              <w:jc w:val="center"/>
                            </w:pPr>
                            <w:r>
                              <w:t>Sales assistant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9713599" id="Oval 25" o:spid="_x0000_s1041" style="position:absolute;margin-left:-21.75pt;margin-top:23.85pt;width:81pt;height:53.25pt;z-index:2517585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" fillcolor="#4472c4 [3204]" strokecolor="white [3201]" strokeweight="1.5pt">
                <v:stroke joinstyle="miter"/>
                <v:textbox>
                  <w:txbxContent>
                    <w:p w14:paraId="4F3C982F" w14:textId="77777777" w:rsidR="00B82891" w:rsidRDefault="00B82891" w:rsidP="00B82891">
                      <w:pPr>
                        <w:jc w:val="center"/>
                      </w:pPr>
                      <w:r>
                        <w:t>Sales assistant</w:t>
                      </w:r>
                    </w:p>
                  </w:txbxContent>
                </v:textbox>
                <w10:wrap anchorx="margin"/>
              </v:oval>
            </w:pict>
          </mc:Fallback>
        </mc:AlternateContent>
      </w:r>
      <w:r w:rsidRPr="00560354">
        <w:rPr>
          <w:rFonts w:ascii="Arial" w:hAnsi="Arial" w:cs="Arial"/>
          <w:noProof/>
        </w:rPr>
        <mc:AlternateContent>
          <mc:Choice Requires="wps">
            <w:drawing>
              <wp:anchor distT="0" distB="0" distL="114300" distR="114300" simplePos="0" relativeHeight="251776000" behindDoc="0" locked="0" layoutInCell="1" allowOverlap="1" wp14:anchorId="434A5F49" wp14:editId="17364019">
                <wp:simplePos x="0" y="0"/>
                <wp:positionH relativeFrom="column">
                  <wp:posOffset>4562475</wp:posOffset>
                </wp:positionH>
                <wp:positionV relativeFrom="paragraph">
                  <wp:posOffset>45720</wp:posOffset>
                </wp:positionV>
                <wp:extent cx="45719" cy="276225"/>
                <wp:effectExtent l="57150" t="38100" r="69215" b="47625"/>
                <wp:wrapNone/>
                <wp:docPr id="45" name="Straight Arrow Connector 45"/>
                <wp:cNvGraphicFramePr/>
                <a:graphic xmlns:a="http://schemas.openxmlformats.org/drawingml/2006/main">
                  <a:graphicData uri="http://schemas.microsoft.com/office/word/2010/wordprocessingShape">
                    <wps:wsp>
                      <wps:cNvCnPr/>
                      <wps:spPr>
                        <a:xfrm>
                          <a:off x="0" y="0"/>
                          <a:ext cx="45719" cy="276225"/>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6093904" id="Straight Arrow Connector 45" o:spid="_x0000_s1026" type="#_x0000_t32" style="position:absolute;margin-left:359.25pt;margin-top:3.6pt;width:3.6pt;height:21.75pt;z-index:2517760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" strokecolor="#4472c4 [3204]" strokeweight=".5pt">
                <v:stroke startarrow="block" endarrow="block" joinstyle="miter"/>
              </v:shape>
            </w:pict>
          </mc:Fallback>
        </mc:AlternateContent>
      </w:r>
      <w:r w:rsidRPr="00560354">
        <w:rPr>
          <w:rFonts w:ascii="Arial" w:hAnsi="Arial" w:cs="Arial"/>
          <w:noProof/>
        </w:rPr>
        <mc:AlternateContent>
          <mc:Choice Requires="wps">
            <w:drawing>
              <wp:anchor distT="0" distB="0" distL="114300" distR="114300" simplePos="0" relativeHeight="251774976" behindDoc="0" locked="0" layoutInCell="1" allowOverlap="1" wp14:anchorId="1745CAFD" wp14:editId="6B88FF75">
                <wp:simplePos x="0" y="0"/>
                <wp:positionH relativeFrom="column">
                  <wp:posOffset>3133725</wp:posOffset>
                </wp:positionH>
                <wp:positionV relativeFrom="paragraph">
                  <wp:posOffset>45720</wp:posOffset>
                </wp:positionV>
                <wp:extent cx="238125" cy="247650"/>
                <wp:effectExtent l="38100" t="38100" r="66675" b="57150"/>
                <wp:wrapNone/>
                <wp:docPr id="43" name="Straight Arrow Connector 43"/>
                <wp:cNvGraphicFramePr/>
                <a:graphic xmlns:a="http://schemas.openxmlformats.org/drawingml/2006/main">
                  <a:graphicData uri="http://schemas.microsoft.com/office/word/2010/wordprocessingShape">
                    <wps:wsp>
                      <wps:cNvCnPr/>
                      <wps:spPr>
                        <a:xfrm>
                          <a:off x="0" y="0"/>
                          <a:ext cx="238125" cy="24765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C345890" id="Straight Arrow Connector 43" o:spid="_x0000_s1026" type="#_x0000_t32" style="position:absolute;margin-left:246.75pt;margin-top:3.6pt;width:18.75pt;height:19.5pt;z-index:2517749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" strokecolor="#4472c4 [3204]" strokeweight=".5pt">
                <v:stroke startarrow="block" endarrow="block" joinstyle="miter"/>
              </v:shape>
            </w:pict>
          </mc:Fallback>
        </mc:AlternateContent>
      </w:r>
      <w:r w:rsidRPr="00560354">
        <w:rPr>
          <w:rFonts w:ascii="Arial" w:hAnsi="Arial" w:cs="Arial"/>
          <w:noProof/>
        </w:rPr>
        <mc:AlternateContent>
          <mc:Choice Requires="wps">
            <w:drawing>
              <wp:anchor distT="0" distB="0" distL="114300" distR="114300" simplePos="0" relativeHeight="251773952" behindDoc="0" locked="0" layoutInCell="1" allowOverlap="1" wp14:anchorId="01BD2A83" wp14:editId="51149292">
                <wp:simplePos x="0" y="0"/>
                <wp:positionH relativeFrom="column">
                  <wp:posOffset>2562225</wp:posOffset>
                </wp:positionH>
                <wp:positionV relativeFrom="paragraph">
                  <wp:posOffset>83820</wp:posOffset>
                </wp:positionV>
                <wp:extent cx="104775" cy="257175"/>
                <wp:effectExtent l="38100" t="38100" r="66675" b="47625"/>
                <wp:wrapNone/>
                <wp:docPr id="42" name="Straight Arrow Connector 42"/>
                <wp:cNvGraphicFramePr/>
                <a:graphic xmlns:a="http://schemas.openxmlformats.org/drawingml/2006/main">
                  <a:graphicData uri="http://schemas.microsoft.com/office/word/2010/wordprocessingShape">
                    <wps:wsp>
                      <wps:cNvCnPr/>
                      <wps:spPr>
                        <a:xfrm flipH="1">
                          <a:off x="0" y="0"/>
                          <a:ext cx="104775" cy="257175"/>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3EC6403" id="Straight Arrow Connector 42" o:spid="_x0000_s1026" type="#_x0000_t32" style="position:absolute;margin-left:201.75pt;margin-top:6.6pt;width:8.25pt;height:20.25pt;flip:x;z-index:2517739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" strokecolor="#4472c4 [3204]" strokeweight=".5pt">
                <v:stroke startarrow="block" endarrow="block" joinstyle="miter"/>
              </v:shape>
            </w:pict>
          </mc:Fallback>
        </mc:AlternateContent>
      </w:r>
      <w:r w:rsidRPr="00560354">
        <w:rPr>
          <w:rFonts w:ascii="Arial" w:hAnsi="Arial" w:cs="Arial"/>
          <w:noProof/>
        </w:rPr>
        <mc:AlternateContent>
          <mc:Choice Requires="wps">
            <w:drawing>
              <wp:anchor distT="0" distB="0" distL="114300" distR="114300" simplePos="0" relativeHeight="251772928" behindDoc="0" locked="0" layoutInCell="1" allowOverlap="1" wp14:anchorId="1D47C09D" wp14:editId="64B4FBC8">
                <wp:simplePos x="0" y="0"/>
                <wp:positionH relativeFrom="column">
                  <wp:posOffset>1352550</wp:posOffset>
                </wp:positionH>
                <wp:positionV relativeFrom="paragraph">
                  <wp:posOffset>36195</wp:posOffset>
                </wp:positionV>
                <wp:extent cx="57150" cy="304800"/>
                <wp:effectExtent l="57150" t="38100" r="57150" b="57150"/>
                <wp:wrapNone/>
                <wp:docPr id="41" name="Straight Arrow Connector 41"/>
                <wp:cNvGraphicFramePr/>
                <a:graphic xmlns:a="http://schemas.openxmlformats.org/drawingml/2006/main">
                  <a:graphicData uri="http://schemas.microsoft.com/office/word/2010/wordprocessingShape">
                    <wps:wsp>
                      <wps:cNvCnPr/>
                      <wps:spPr>
                        <a:xfrm>
                          <a:off x="0" y="0"/>
                          <a:ext cx="57150" cy="30480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7A0B15F" id="Straight Arrow Connector 41" o:spid="_x0000_s1026" type="#_x0000_t32" style="position:absolute;margin-left:106.5pt;margin-top:2.85pt;width:4.5pt;height:24pt;z-index:2517729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" strokecolor="#4472c4 [3204]" strokeweight=".5pt">
                <v:stroke startarrow="block" endarrow="block" joinstyle="miter"/>
              </v:shape>
            </w:pict>
          </mc:Fallback>
        </mc:AlternateContent>
      </w:r>
      <w:r w:rsidRPr="00560354">
        <w:rPr>
          <w:rFonts w:ascii="Arial" w:hAnsi="Arial" w:cs="Arial"/>
        </w:rPr>
        <w:tab/>
        <w:t>5</w:t>
      </w:r>
      <w:r w:rsidRPr="00560354">
        <w:rPr>
          <w:rFonts w:ascii="Arial" w:hAnsi="Arial" w:cs="Arial"/>
        </w:rPr>
        <w:tab/>
        <w:t xml:space="preserve">         6</w:t>
      </w:r>
      <w:r w:rsidRPr="00560354">
        <w:rPr>
          <w:rFonts w:ascii="Arial" w:hAnsi="Arial" w:cs="Arial"/>
        </w:rPr>
        <w:tab/>
      </w:r>
      <w:r w:rsidRPr="00560354">
        <w:rPr>
          <w:rFonts w:ascii="Arial" w:hAnsi="Arial" w:cs="Arial"/>
        </w:rPr>
        <w:tab/>
      </w:r>
      <w:r w:rsidRPr="00560354">
        <w:rPr>
          <w:rFonts w:ascii="Arial" w:hAnsi="Arial" w:cs="Arial"/>
        </w:rPr>
        <w:tab/>
        <w:t xml:space="preserve">       5</w:t>
      </w:r>
      <w:r w:rsidRPr="00560354">
        <w:rPr>
          <w:rFonts w:ascii="Arial" w:hAnsi="Arial" w:cs="Arial"/>
        </w:rPr>
        <w:tab/>
        <w:t xml:space="preserve">        6</w:t>
      </w:r>
      <w:r w:rsidRPr="00560354">
        <w:rPr>
          <w:rFonts w:ascii="Arial" w:hAnsi="Arial" w:cs="Arial"/>
        </w:rPr>
        <w:tab/>
      </w:r>
      <w:r w:rsidRPr="00560354">
        <w:rPr>
          <w:rFonts w:ascii="Arial" w:hAnsi="Arial" w:cs="Arial"/>
        </w:rPr>
        <w:tab/>
        <w:t xml:space="preserve">                      6</w:t>
      </w:r>
    </w:p>
    <w:p w14:paraId="7B7ECBA4" w14:textId="77777777" w:rsidR="00B82891" w:rsidRPr="00560354" w:rsidRDefault="00B82891" w:rsidP="00B82891">
      <w:pPr>
        <w:rPr>
          <w:rFonts w:ascii="Arial" w:hAnsi="Arial" w:cs="Arial"/>
        </w:rPr>
      </w:pPr>
      <w:r w:rsidRPr="00560354">
        <w:rPr>
          <w:rFonts w:ascii="Arial" w:hAnsi="Arial" w:cs="Arial"/>
          <w:noProof/>
        </w:rPr>
        <mc:AlternateContent>
          <mc:Choice Requires="wps">
            <w:drawing>
              <wp:anchor distT="0" distB="0" distL="114300" distR="114300" simplePos="0" relativeHeight="251762688" behindDoc="0" locked="0" layoutInCell="1" allowOverlap="1" wp14:anchorId="0E2C2311" wp14:editId="4E49FCDF">
                <wp:simplePos x="0" y="0"/>
                <wp:positionH relativeFrom="margin">
                  <wp:posOffset>1962150</wp:posOffset>
                </wp:positionH>
                <wp:positionV relativeFrom="paragraph">
                  <wp:posOffset>8255</wp:posOffset>
                </wp:positionV>
                <wp:extent cx="1009650" cy="676275"/>
                <wp:effectExtent l="0" t="0" r="19050" b="28575"/>
                <wp:wrapNone/>
                <wp:docPr id="30" name="Oval 30"/>
                <wp:cNvGraphicFramePr/>
                <a:graphic xmlns:a="http://schemas.openxmlformats.org/drawingml/2006/main">
                  <a:graphicData uri="http://schemas.microsoft.com/office/word/2010/wordprocessingShape">
                    <wps:wsp>
                      <wps:cNvSpPr/>
                      <wps:spPr>
                        <a:xfrm>
                          <a:off x="0" y="0"/>
                          <a:ext cx="1009650" cy="676275"/>
                        </a:xfrm>
                        <a:prstGeom prst="ellipse">
                          <a:avLst/>
                        </a:prstGeom>
                        <a:ln/>
                      </wps:spPr>
                      <wps:style>
                        <a:lnRef idx="3">
                          <a:schemeClr val="lt1"/>
                        </a:lnRef>
                        <a:fillRef idx="1">
                          <a:schemeClr val="accent1"/>
                        </a:fillRef>
                        <a:effectRef idx="1">
                          <a:schemeClr val="accent1"/>
                        </a:effectRef>
                        <a:fontRef idx="minor">
                          <a:schemeClr val="lt1"/>
                        </a:fontRef>
                      </wps:style>
                      <wps:txbx>
                        <w:txbxContent>
                          <w:p w14:paraId="62A7254E" w14:textId="77777777" w:rsidR="00B82891" w:rsidRDefault="00B82891" w:rsidP="00B82891">
                            <w:pPr>
                              <w:jc w:val="center"/>
                            </w:pPr>
                            <w:r>
                              <w:t>Sales assistant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E2C2311" id="Oval 30" o:spid="_x0000_s1042" style="position:absolute;margin-left:154.5pt;margin-top:.65pt;width:79.5pt;height:53.25pt;z-index:2517626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" fillcolor="#4472c4 [3204]" strokecolor="white [3201]" strokeweight="1.5pt">
                <v:stroke joinstyle="miter"/>
                <v:textbox>
                  <w:txbxContent>
                    <w:p w14:paraId="62A7254E" w14:textId="77777777" w:rsidR="00B82891" w:rsidRDefault="00B82891" w:rsidP="00B82891">
                      <w:pPr>
                        <w:jc w:val="center"/>
                      </w:pPr>
                      <w:r>
                        <w:t>Sales assistant</w:t>
                      </w:r>
                    </w:p>
                  </w:txbxContent>
                </v:textbox>
                <w10:wrap anchorx="margin"/>
              </v:oval>
            </w:pict>
          </mc:Fallback>
        </mc:AlternateContent>
      </w:r>
      <w:r w:rsidRPr="00560354">
        <w:rPr>
          <w:rFonts w:ascii="Arial" w:hAnsi="Arial" w:cs="Arial"/>
          <w:noProof/>
        </w:rPr>
        <mc:AlternateContent>
          <mc:Choice Requires="wps">
            <w:drawing>
              <wp:anchor distT="0" distB="0" distL="114300" distR="114300" simplePos="0" relativeHeight="251760640" behindDoc="0" locked="0" layoutInCell="1" allowOverlap="1" wp14:anchorId="0776CB9C" wp14:editId="736DD5EB">
                <wp:simplePos x="0" y="0"/>
                <wp:positionH relativeFrom="margin">
                  <wp:posOffset>3009265</wp:posOffset>
                </wp:positionH>
                <wp:positionV relativeFrom="paragraph">
                  <wp:posOffset>8255</wp:posOffset>
                </wp:positionV>
                <wp:extent cx="1171575" cy="676275"/>
                <wp:effectExtent l="0" t="0" r="28575" b="28575"/>
                <wp:wrapNone/>
                <wp:docPr id="28" name="Oval 28"/>
                <wp:cNvGraphicFramePr/>
                <a:graphic xmlns:a="http://schemas.openxmlformats.org/drawingml/2006/main">
                  <a:graphicData uri="http://schemas.microsoft.com/office/word/2010/wordprocessingShape">
                    <wps:wsp>
                      <wps:cNvSpPr/>
                      <wps:spPr>
                        <a:xfrm>
                          <a:off x="0" y="0"/>
                          <a:ext cx="1171575" cy="676275"/>
                        </a:xfrm>
                        <a:prstGeom prst="ellipse">
                          <a:avLst/>
                        </a:prstGeom>
                        <a:ln/>
                      </wps:spPr>
                      <wps:style>
                        <a:lnRef idx="3">
                          <a:schemeClr val="lt1"/>
                        </a:lnRef>
                        <a:fillRef idx="1">
                          <a:schemeClr val="accent1"/>
                        </a:fillRef>
                        <a:effectRef idx="1">
                          <a:schemeClr val="accent1"/>
                        </a:effectRef>
                        <a:fontRef idx="minor">
                          <a:schemeClr val="lt1"/>
                        </a:fontRef>
                      </wps:style>
                      <wps:txbx>
                        <w:txbxContent>
                          <w:p w14:paraId="414F0032" w14:textId="77777777" w:rsidR="00B82891" w:rsidRDefault="00B82891" w:rsidP="00B82891">
                            <w:pPr>
                              <w:jc w:val="center"/>
                            </w:pPr>
                            <w:r>
                              <w:t>stockroom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776CB9C" id="Oval 28" o:spid="_x0000_s1043" style="position:absolute;margin-left:236.95pt;margin-top:.65pt;width:92.25pt;height:53.25pt;z-index:2517606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" fillcolor="#4472c4 [3204]" strokecolor="white [3201]" strokeweight="1.5pt">
                <v:stroke joinstyle="miter"/>
                <v:textbox>
                  <w:txbxContent>
                    <w:p w14:paraId="414F0032" w14:textId="77777777" w:rsidR="00B82891" w:rsidRDefault="00B82891" w:rsidP="00B82891">
                      <w:pPr>
                        <w:jc w:val="center"/>
                      </w:pPr>
                      <w:r>
                        <w:t>stockroom</w:t>
                      </w:r>
                    </w:p>
                  </w:txbxContent>
                </v:textbox>
                <w10:wrap anchorx="margin"/>
              </v:oval>
            </w:pict>
          </mc:Fallback>
        </mc:AlternateContent>
      </w:r>
      <w:r w:rsidRPr="00560354">
        <w:rPr>
          <w:rFonts w:ascii="Arial" w:hAnsi="Arial" w:cs="Arial"/>
          <w:noProof/>
        </w:rPr>
        <mc:AlternateContent>
          <mc:Choice Requires="wps">
            <w:drawing>
              <wp:anchor distT="0" distB="0" distL="114300" distR="114300" simplePos="0" relativeHeight="251761664" behindDoc="0" locked="0" layoutInCell="1" allowOverlap="1" wp14:anchorId="57B485B1" wp14:editId="4379B1BD">
                <wp:simplePos x="0" y="0"/>
                <wp:positionH relativeFrom="margin">
                  <wp:posOffset>4191000</wp:posOffset>
                </wp:positionH>
                <wp:positionV relativeFrom="paragraph">
                  <wp:posOffset>8255</wp:posOffset>
                </wp:positionV>
                <wp:extent cx="1152525" cy="676275"/>
                <wp:effectExtent l="0" t="0" r="28575" b="28575"/>
                <wp:wrapNone/>
                <wp:docPr id="29" name="Oval 29"/>
                <wp:cNvGraphicFramePr/>
                <a:graphic xmlns:a="http://schemas.openxmlformats.org/drawingml/2006/main">
                  <a:graphicData uri="http://schemas.microsoft.com/office/word/2010/wordprocessingShape">
                    <wps:wsp>
                      <wps:cNvSpPr/>
                      <wps:spPr>
                        <a:xfrm>
                          <a:off x="0" y="0"/>
                          <a:ext cx="1152525" cy="676275"/>
                        </a:xfrm>
                        <a:prstGeom prst="ellipse">
                          <a:avLst/>
                        </a:prstGeom>
                        <a:ln/>
                      </wps:spPr>
                      <wps:style>
                        <a:lnRef idx="3">
                          <a:schemeClr val="lt1"/>
                        </a:lnRef>
                        <a:fillRef idx="1">
                          <a:schemeClr val="accent1"/>
                        </a:fillRef>
                        <a:effectRef idx="1">
                          <a:schemeClr val="accent1"/>
                        </a:effectRef>
                        <a:fontRef idx="minor">
                          <a:schemeClr val="lt1"/>
                        </a:fontRef>
                      </wps:style>
                      <wps:txbx>
                        <w:txbxContent>
                          <w:p w14:paraId="0EC7565C" w14:textId="77777777" w:rsidR="00B82891" w:rsidRDefault="00B82891" w:rsidP="00B82891">
                            <w:pPr>
                              <w:jc w:val="center"/>
                            </w:pPr>
                            <w:r>
                              <w:t xml:space="preserve">stockroom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7B485B1" id="Oval 29" o:spid="_x0000_s1044" style="position:absolute;margin-left:330pt;margin-top:.65pt;width:90.75pt;height:53.25pt;z-index:2517616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" fillcolor="#4472c4 [3204]" strokecolor="white [3201]" strokeweight="1.5pt">
                <v:stroke joinstyle="miter"/>
                <v:textbox>
                  <w:txbxContent>
                    <w:p w14:paraId="0EC7565C" w14:textId="77777777" w:rsidR="00B82891" w:rsidRDefault="00B82891" w:rsidP="00B82891">
                      <w:pPr>
                        <w:jc w:val="center"/>
                      </w:pPr>
                      <w:r>
                        <w:t xml:space="preserve">stockroom </w:t>
                      </w:r>
                    </w:p>
                  </w:txbxContent>
                </v:textbox>
                <w10:wrap anchorx="margin"/>
              </v:oval>
            </w:pict>
          </mc:Fallback>
        </mc:AlternateContent>
      </w:r>
      <w:r w:rsidRPr="00560354">
        <w:rPr>
          <w:rFonts w:ascii="Arial" w:hAnsi="Arial" w:cs="Arial"/>
          <w:noProof/>
        </w:rPr>
        <mc:AlternateContent>
          <mc:Choice Requires="wps">
            <w:drawing>
              <wp:anchor distT="0" distB="0" distL="114300" distR="114300" simplePos="0" relativeHeight="251759616" behindDoc="0" locked="0" layoutInCell="1" allowOverlap="1" wp14:anchorId="2EA482B7" wp14:editId="78378543">
                <wp:simplePos x="0" y="0"/>
                <wp:positionH relativeFrom="margin">
                  <wp:posOffset>771525</wp:posOffset>
                </wp:positionH>
                <wp:positionV relativeFrom="paragraph">
                  <wp:posOffset>8255</wp:posOffset>
                </wp:positionV>
                <wp:extent cx="1171575" cy="676275"/>
                <wp:effectExtent l="0" t="0" r="28575" b="28575"/>
                <wp:wrapNone/>
                <wp:docPr id="27" name="Oval 27"/>
                <wp:cNvGraphicFramePr/>
                <a:graphic xmlns:a="http://schemas.openxmlformats.org/drawingml/2006/main">
                  <a:graphicData uri="http://schemas.microsoft.com/office/word/2010/wordprocessingShape">
                    <wps:wsp>
                      <wps:cNvSpPr/>
                      <wps:spPr>
                        <a:xfrm>
                          <a:off x="0" y="0"/>
                          <a:ext cx="1171575" cy="676275"/>
                        </a:xfrm>
                        <a:prstGeom prst="ellipse">
                          <a:avLst/>
                        </a:prstGeom>
                        <a:ln/>
                      </wps:spPr>
                      <wps:style>
                        <a:lnRef idx="3">
                          <a:schemeClr val="lt1"/>
                        </a:lnRef>
                        <a:fillRef idx="1">
                          <a:schemeClr val="accent1"/>
                        </a:fillRef>
                        <a:effectRef idx="1">
                          <a:schemeClr val="accent1"/>
                        </a:effectRef>
                        <a:fontRef idx="minor">
                          <a:schemeClr val="lt1"/>
                        </a:fontRef>
                      </wps:style>
                      <wps:txbx>
                        <w:txbxContent>
                          <w:p w14:paraId="1048B2E2" w14:textId="77777777" w:rsidR="00B82891" w:rsidRDefault="00B82891" w:rsidP="00B82891">
                            <w:pPr>
                              <w:jc w:val="center"/>
                            </w:pPr>
                            <w:r>
                              <w:t xml:space="preserve">Stockroom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EA482B7" id="Oval 27" o:spid="_x0000_s1045" style="position:absolute;margin-left:60.75pt;margin-top:.65pt;width:92.25pt;height:53.25pt;z-index:2517596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" fillcolor="#4472c4 [3204]" strokecolor="white [3201]" strokeweight="1.5pt">
                <v:stroke joinstyle="miter"/>
                <v:textbox>
                  <w:txbxContent>
                    <w:p w14:paraId="1048B2E2" w14:textId="77777777" w:rsidR="00B82891" w:rsidRDefault="00B82891" w:rsidP="00B82891">
                      <w:pPr>
                        <w:jc w:val="center"/>
                      </w:pPr>
                      <w:r>
                        <w:t xml:space="preserve">Stockroom </w:t>
                      </w:r>
                    </w:p>
                  </w:txbxContent>
                </v:textbox>
                <w10:wrap anchorx="margin"/>
              </v:oval>
            </w:pict>
          </mc:Fallback>
        </mc:AlternateContent>
      </w:r>
    </w:p>
    <w:p w14:paraId="4A5758D9" w14:textId="77777777" w:rsidR="00B82891" w:rsidRPr="00560354" w:rsidRDefault="00B82891" w:rsidP="00B82891">
      <w:pPr>
        <w:rPr>
          <w:rFonts w:ascii="Arial" w:hAnsi="Arial" w:cs="Arial"/>
        </w:rPr>
      </w:pPr>
    </w:p>
    <w:p w14:paraId="13F869DB" w14:textId="77777777" w:rsidR="00B82891" w:rsidRPr="00560354" w:rsidRDefault="00B82891" w:rsidP="00B82891">
      <w:pPr>
        <w:rPr>
          <w:rFonts w:ascii="Arial" w:hAnsi="Arial" w:cs="Arial"/>
        </w:rPr>
      </w:pPr>
    </w:p>
    <w:p w14:paraId="3C01B50D" w14:textId="77777777" w:rsidR="00B82891" w:rsidRPr="00560354" w:rsidRDefault="00B82891" w:rsidP="00B82891">
      <w:pPr>
        <w:rPr>
          <w:rFonts w:ascii="Arial" w:hAnsi="Arial" w:cs="Arial"/>
        </w:rPr>
      </w:pPr>
      <w:r w:rsidRPr="00560354">
        <w:rPr>
          <w:rFonts w:ascii="Arial" w:hAnsi="Arial" w:cs="Arial"/>
        </w:rPr>
        <w:t>The business consultant based on the new hierarchy, explain the following:</w:t>
      </w:r>
    </w:p>
    <w:p w14:paraId="35156A4A" w14:textId="317363FA" w:rsidR="00B82891" w:rsidRPr="006744B8" w:rsidRDefault="00B82891" w:rsidP="006744B8">
      <w:pPr>
        <w:pStyle w:val="ListParagraph"/>
        <w:numPr>
          <w:ilvl w:val="0"/>
          <w:numId w:val="3"/>
        </w:numPr>
        <w:rPr>
          <w:rFonts w:ascii="Arial" w:hAnsi="Arial" w:cs="Arial"/>
        </w:rPr>
      </w:pPr>
      <w:r w:rsidRPr="00560354">
        <w:rPr>
          <w:rFonts w:ascii="Arial" w:hAnsi="Arial" w:cs="Arial"/>
        </w:rPr>
        <w:t>The communication between the owner and the managers should be about</w:t>
      </w:r>
      <w:r w:rsidR="006744B8">
        <w:rPr>
          <w:rFonts w:ascii="Arial" w:hAnsi="Arial" w:cs="Arial"/>
        </w:rPr>
        <w:t>, t</w:t>
      </w:r>
      <w:r w:rsidRPr="006744B8">
        <w:rPr>
          <w:rFonts w:ascii="Arial" w:hAnsi="Arial" w:cs="Arial"/>
        </w:rPr>
        <w:t>he store opening hours</w:t>
      </w:r>
      <w:r w:rsidR="006744B8">
        <w:rPr>
          <w:rFonts w:ascii="Arial" w:hAnsi="Arial" w:cs="Arial"/>
        </w:rPr>
        <w:t>, w</w:t>
      </w:r>
      <w:r w:rsidRPr="006744B8">
        <w:rPr>
          <w:rFonts w:ascii="Arial" w:hAnsi="Arial" w:cs="Arial"/>
        </w:rPr>
        <w:t>ages</w:t>
      </w:r>
      <w:r w:rsidR="006744B8">
        <w:rPr>
          <w:rFonts w:ascii="Arial" w:hAnsi="Arial" w:cs="Arial"/>
        </w:rPr>
        <w:t>,</w:t>
      </w:r>
      <w:r w:rsidRPr="006744B8">
        <w:rPr>
          <w:rFonts w:ascii="Arial" w:hAnsi="Arial" w:cs="Arial"/>
        </w:rPr>
        <w:t xml:space="preserve"> </w:t>
      </w:r>
      <w:r w:rsidR="006744B8">
        <w:rPr>
          <w:rFonts w:ascii="Arial" w:hAnsi="Arial" w:cs="Arial"/>
        </w:rPr>
        <w:t>p</w:t>
      </w:r>
      <w:r w:rsidRPr="006744B8">
        <w:rPr>
          <w:rFonts w:ascii="Arial" w:hAnsi="Arial" w:cs="Arial"/>
        </w:rPr>
        <w:t>eriodic inventory</w:t>
      </w:r>
      <w:r w:rsidR="006744B8">
        <w:rPr>
          <w:rFonts w:ascii="Arial" w:hAnsi="Arial" w:cs="Arial"/>
        </w:rPr>
        <w:t>,</w:t>
      </w:r>
      <w:r w:rsidRPr="006744B8">
        <w:rPr>
          <w:rFonts w:ascii="Arial" w:hAnsi="Arial" w:cs="Arial"/>
        </w:rPr>
        <w:t xml:space="preserve"> </w:t>
      </w:r>
      <w:r w:rsidR="006744B8">
        <w:rPr>
          <w:rFonts w:ascii="Arial" w:hAnsi="Arial" w:cs="Arial"/>
        </w:rPr>
        <w:t xml:space="preserve">finding cheaper suppliers with quality products </w:t>
      </w:r>
    </w:p>
    <w:p w14:paraId="119B6696" w14:textId="77777777" w:rsidR="00B82891" w:rsidRPr="00560354" w:rsidRDefault="00B82891" w:rsidP="00B82891">
      <w:pPr>
        <w:pStyle w:val="ListParagraph"/>
        <w:numPr>
          <w:ilvl w:val="0"/>
          <w:numId w:val="3"/>
        </w:numPr>
        <w:rPr>
          <w:rFonts w:ascii="Arial" w:hAnsi="Arial" w:cs="Arial"/>
        </w:rPr>
      </w:pPr>
      <w:r w:rsidRPr="00560354">
        <w:rPr>
          <w:rFonts w:ascii="Arial" w:hAnsi="Arial" w:cs="Arial"/>
        </w:rPr>
        <w:t>Managers should communicate between them because a collaboration between shifts will make the business to run smoothly.</w:t>
      </w:r>
    </w:p>
    <w:p w14:paraId="11BB49D5" w14:textId="2644F8FF" w:rsidR="00B82891" w:rsidRPr="00560354" w:rsidRDefault="00B82891" w:rsidP="00B82891">
      <w:pPr>
        <w:pStyle w:val="ListParagraph"/>
        <w:numPr>
          <w:ilvl w:val="0"/>
          <w:numId w:val="3"/>
        </w:numPr>
        <w:rPr>
          <w:rFonts w:ascii="Arial" w:hAnsi="Arial" w:cs="Arial"/>
        </w:rPr>
      </w:pPr>
      <w:r w:rsidRPr="00560354">
        <w:rPr>
          <w:rFonts w:ascii="Arial" w:hAnsi="Arial" w:cs="Arial"/>
        </w:rPr>
        <w:t>The communication between the managers and the team leads should be weekly meetings focused on how the employees are performing and if they have same issues within the team, regarding trainings that they give to the sales assistants, the team lead should complete a report about the stock of the store</w:t>
      </w:r>
      <w:r w:rsidR="006744B8">
        <w:rPr>
          <w:rFonts w:ascii="Arial" w:hAnsi="Arial" w:cs="Arial"/>
        </w:rPr>
        <w:t xml:space="preserve">, once a month. </w:t>
      </w:r>
    </w:p>
    <w:p w14:paraId="590C32D7" w14:textId="10B1F670" w:rsidR="00B82891" w:rsidRPr="00560354" w:rsidRDefault="00B82891" w:rsidP="00B82891">
      <w:pPr>
        <w:pStyle w:val="ListParagraph"/>
        <w:numPr>
          <w:ilvl w:val="0"/>
          <w:numId w:val="3"/>
        </w:numPr>
        <w:rPr>
          <w:rFonts w:ascii="Arial" w:hAnsi="Arial" w:cs="Arial"/>
        </w:rPr>
      </w:pPr>
      <w:r w:rsidRPr="00560354">
        <w:rPr>
          <w:rFonts w:ascii="Arial" w:hAnsi="Arial" w:cs="Arial"/>
        </w:rPr>
        <w:t xml:space="preserve">Communication between the manager and security should </w:t>
      </w:r>
      <w:r w:rsidR="006744B8">
        <w:rPr>
          <w:rFonts w:ascii="Arial" w:hAnsi="Arial" w:cs="Arial"/>
        </w:rPr>
        <w:t xml:space="preserve">be </w:t>
      </w:r>
      <w:r w:rsidRPr="00560354">
        <w:rPr>
          <w:rFonts w:ascii="Arial" w:hAnsi="Arial" w:cs="Arial"/>
        </w:rPr>
        <w:t xml:space="preserve">done </w:t>
      </w:r>
      <w:r w:rsidR="006744B8">
        <w:rPr>
          <w:rFonts w:ascii="Arial" w:hAnsi="Arial" w:cs="Arial"/>
        </w:rPr>
        <w:t xml:space="preserve">in </w:t>
      </w:r>
      <w:r w:rsidRPr="00560354">
        <w:rPr>
          <w:rFonts w:ascii="Arial" w:hAnsi="Arial" w:cs="Arial"/>
        </w:rPr>
        <w:t>a weekly meeting when they can discuss the problems of their departments. Manager and cleaners should have weekly meetings and they should discuss about the housekeeping problems within the store</w:t>
      </w:r>
      <w:r w:rsidR="0045114F">
        <w:rPr>
          <w:rFonts w:ascii="Arial" w:hAnsi="Arial" w:cs="Arial"/>
        </w:rPr>
        <w:t xml:space="preserve">, about wat cleaning products they need or maybe they know other cleaning products more efficient.  </w:t>
      </w:r>
    </w:p>
    <w:p w14:paraId="4407405E" w14:textId="5E6C64B6" w:rsidR="00B82891" w:rsidRPr="00560354" w:rsidRDefault="00B82891" w:rsidP="00B82891">
      <w:pPr>
        <w:pStyle w:val="ListParagraph"/>
        <w:numPr>
          <w:ilvl w:val="0"/>
          <w:numId w:val="3"/>
        </w:numPr>
        <w:rPr>
          <w:rFonts w:ascii="Arial" w:hAnsi="Arial" w:cs="Arial"/>
        </w:rPr>
      </w:pPr>
      <w:r w:rsidRPr="00560354">
        <w:rPr>
          <w:rFonts w:ascii="Arial" w:hAnsi="Arial" w:cs="Arial"/>
        </w:rPr>
        <w:t>Communication between team leads and sales assistant should be constantly during the shift, the team lead should to a short brief on the beginning of the shift regarding the tasks that the sales assistant needs to accomplish during the day and the team lead should b</w:t>
      </w:r>
      <w:r w:rsidR="0045114F">
        <w:rPr>
          <w:rFonts w:ascii="Arial" w:hAnsi="Arial" w:cs="Arial"/>
        </w:rPr>
        <w:t>e</w:t>
      </w:r>
      <w:r w:rsidRPr="00560354">
        <w:rPr>
          <w:rFonts w:ascii="Arial" w:hAnsi="Arial" w:cs="Arial"/>
        </w:rPr>
        <w:t xml:space="preserve"> keep up to date about the customers feedback.</w:t>
      </w:r>
    </w:p>
    <w:p w14:paraId="653D1CF4" w14:textId="77777777" w:rsidR="00B82891" w:rsidRPr="00560354" w:rsidRDefault="00B82891" w:rsidP="00B82891">
      <w:pPr>
        <w:pStyle w:val="ListParagraph"/>
        <w:numPr>
          <w:ilvl w:val="0"/>
          <w:numId w:val="3"/>
        </w:numPr>
        <w:rPr>
          <w:rFonts w:ascii="Arial" w:hAnsi="Arial" w:cs="Arial"/>
        </w:rPr>
      </w:pPr>
      <w:r w:rsidRPr="00560354">
        <w:rPr>
          <w:rFonts w:ascii="Arial" w:hAnsi="Arial" w:cs="Arial"/>
        </w:rPr>
        <w:t>The team leads should to pass the information from the managers to the stockroom employees regarding how they place the products on the shelves according to the shelf placement. The stockroom employees should inform the team lead regarding the stock.</w:t>
      </w:r>
    </w:p>
    <w:p w14:paraId="3137CD69" w14:textId="77777777" w:rsidR="00B82891" w:rsidRPr="00560354" w:rsidRDefault="00B82891" w:rsidP="00B2458B">
      <w:pPr>
        <w:rPr>
          <w:rFonts w:ascii="Arial" w:hAnsi="Arial" w:cs="Arial"/>
        </w:rPr>
      </w:pPr>
    </w:p>
    <w:p w14:paraId="16F02868" w14:textId="77777777" w:rsidR="007B3333" w:rsidRPr="00560354" w:rsidRDefault="007B3333" w:rsidP="00B2458B">
      <w:pPr>
        <w:rPr>
          <w:rFonts w:ascii="Arial" w:hAnsi="Arial" w:cs="Arial"/>
        </w:rPr>
      </w:pPr>
    </w:p>
    <w:p w14:paraId="649826C9" w14:textId="77777777" w:rsidR="008F14C7" w:rsidRPr="00560354" w:rsidRDefault="008F14C7" w:rsidP="00B2458B">
      <w:pPr>
        <w:rPr>
          <w:rFonts w:ascii="Arial" w:hAnsi="Arial" w:cs="Arial"/>
        </w:rPr>
      </w:pPr>
    </w:p>
    <w:p w14:paraId="051DDD0D" w14:textId="3C14EAAD" w:rsidR="00B96B53" w:rsidRDefault="00B2458B">
      <w:pPr>
        <w:rPr>
          <w:rFonts w:ascii="Arial" w:hAnsi="Arial" w:cs="Arial"/>
          <w:b/>
        </w:rPr>
      </w:pPr>
      <w:r w:rsidRPr="00560354">
        <w:rPr>
          <w:rFonts w:ascii="Arial" w:hAnsi="Arial" w:cs="Arial"/>
          <w:b/>
        </w:rPr>
        <w:t>2.2 Two-way communication</w:t>
      </w:r>
    </w:p>
    <w:p w14:paraId="097BB9C8" w14:textId="55708C18" w:rsidR="008F14C7" w:rsidRPr="00315E17" w:rsidRDefault="008F14C7">
      <w:pPr>
        <w:rPr>
          <w:rFonts w:ascii="Arial" w:hAnsi="Arial" w:cs="Arial"/>
          <w:b/>
        </w:rPr>
      </w:pPr>
      <w:r>
        <w:rPr>
          <w:rFonts w:ascii="Arial" w:hAnsi="Arial" w:cs="Arial"/>
        </w:rPr>
        <w:t>‘Now everyone</w:t>
      </w:r>
      <w:r w:rsidR="00315E17">
        <w:rPr>
          <w:rFonts w:ascii="Arial" w:hAnsi="Arial" w:cs="Arial"/>
          <w:b/>
        </w:rPr>
        <w:t xml:space="preserve"> </w:t>
      </w:r>
      <w:r w:rsidR="00315E17" w:rsidRPr="00315E17">
        <w:rPr>
          <w:rFonts w:ascii="Arial" w:hAnsi="Arial" w:cs="Arial"/>
        </w:rPr>
        <w:t>has the responsibility</w:t>
      </w:r>
      <w:r w:rsidR="00315E17">
        <w:rPr>
          <w:rFonts w:ascii="Arial" w:hAnsi="Arial" w:cs="Arial"/>
        </w:rPr>
        <w:t xml:space="preserve"> of passing upwards any relevant information about, for instance, product performance or quality, customer needs or the responses of competitors. Communication has become a two-way traffic.</w:t>
      </w:r>
      <w:proofErr w:type="gramStart"/>
      <w:r w:rsidR="00315E17">
        <w:rPr>
          <w:rFonts w:ascii="Arial" w:hAnsi="Arial" w:cs="Arial"/>
        </w:rPr>
        <w:t>’(</w:t>
      </w:r>
      <w:proofErr w:type="gramEnd"/>
      <w:r w:rsidR="00315E17">
        <w:rPr>
          <w:rFonts w:ascii="Arial" w:hAnsi="Arial" w:cs="Arial"/>
        </w:rPr>
        <w:t>John Adair, 1997</w:t>
      </w:r>
      <w:r w:rsidR="00E91040">
        <w:rPr>
          <w:rFonts w:ascii="Arial" w:hAnsi="Arial" w:cs="Arial"/>
        </w:rPr>
        <w:t>, p. 236</w:t>
      </w:r>
      <w:r w:rsidR="00315E17">
        <w:rPr>
          <w:rFonts w:ascii="Arial" w:hAnsi="Arial" w:cs="Arial"/>
        </w:rPr>
        <w:t>)</w:t>
      </w:r>
      <w:r w:rsidR="00315E17" w:rsidRPr="00315E17">
        <w:rPr>
          <w:rFonts w:ascii="Arial" w:hAnsi="Arial" w:cs="Arial"/>
        </w:rPr>
        <w:t xml:space="preserve"> </w:t>
      </w:r>
    </w:p>
    <w:p w14:paraId="122FEBFA" w14:textId="6F824079" w:rsidR="00B96B53" w:rsidRPr="00560354" w:rsidRDefault="00511B5E">
      <w:pPr>
        <w:rPr>
          <w:rFonts w:ascii="Arial" w:hAnsi="Arial" w:cs="Arial"/>
        </w:rPr>
      </w:pPr>
      <w:r w:rsidRPr="00560354">
        <w:rPr>
          <w:rFonts w:ascii="Arial" w:hAnsi="Arial" w:cs="Arial"/>
        </w:rPr>
        <w:t xml:space="preserve">In all the company’s </w:t>
      </w:r>
      <w:r w:rsidR="00302D27" w:rsidRPr="00560354">
        <w:rPr>
          <w:rFonts w:ascii="Arial" w:hAnsi="Arial" w:cs="Arial"/>
        </w:rPr>
        <w:t>must,</w:t>
      </w:r>
      <w:r w:rsidRPr="00560354">
        <w:rPr>
          <w:rFonts w:ascii="Arial" w:hAnsi="Arial" w:cs="Arial"/>
        </w:rPr>
        <w:t xml:space="preserve"> be a two-way communication between managers and workers. The company that Michelle is running seems to have a lack of communication</w:t>
      </w:r>
      <w:r w:rsidR="00027CAA" w:rsidRPr="00560354">
        <w:rPr>
          <w:rFonts w:ascii="Arial" w:hAnsi="Arial" w:cs="Arial"/>
        </w:rPr>
        <w:t xml:space="preserve"> and a lack of feedback because </w:t>
      </w:r>
      <w:r w:rsidR="00D75325" w:rsidRPr="00560354">
        <w:rPr>
          <w:rFonts w:ascii="Arial" w:hAnsi="Arial" w:cs="Arial"/>
        </w:rPr>
        <w:t xml:space="preserve">inside the toy store is frequently used the </w:t>
      </w:r>
      <w:proofErr w:type="spellStart"/>
      <w:r w:rsidR="00D75325" w:rsidRPr="00560354">
        <w:rPr>
          <w:rFonts w:ascii="Arial" w:hAnsi="Arial" w:cs="Arial"/>
        </w:rPr>
        <w:t>Berlo’s</w:t>
      </w:r>
      <w:proofErr w:type="spellEnd"/>
      <w:r w:rsidR="00D75325" w:rsidRPr="00560354">
        <w:rPr>
          <w:rFonts w:ascii="Arial" w:hAnsi="Arial" w:cs="Arial"/>
        </w:rPr>
        <w:t xml:space="preserve"> theory, which means that the employees receive the </w:t>
      </w:r>
      <w:r w:rsidR="004E37BE" w:rsidRPr="00560354">
        <w:rPr>
          <w:rFonts w:ascii="Arial" w:hAnsi="Arial" w:cs="Arial"/>
        </w:rPr>
        <w:t>message,</w:t>
      </w:r>
      <w:r w:rsidR="00D75325" w:rsidRPr="00560354">
        <w:rPr>
          <w:rFonts w:ascii="Arial" w:hAnsi="Arial" w:cs="Arial"/>
        </w:rPr>
        <w:t xml:space="preserve"> but they do not have the opportunity to give feedback, and because of that small issues are </w:t>
      </w:r>
      <w:r w:rsidR="004E37BE" w:rsidRPr="00560354">
        <w:rPr>
          <w:rFonts w:ascii="Arial" w:hAnsi="Arial" w:cs="Arial"/>
        </w:rPr>
        <w:t>occurring</w:t>
      </w:r>
      <w:r w:rsidR="00D75325" w:rsidRPr="00560354">
        <w:rPr>
          <w:rFonts w:ascii="Arial" w:hAnsi="Arial" w:cs="Arial"/>
        </w:rPr>
        <w:t xml:space="preserve">. </w:t>
      </w:r>
      <w:r w:rsidR="004E37BE" w:rsidRPr="00560354">
        <w:rPr>
          <w:rFonts w:ascii="Arial" w:hAnsi="Arial" w:cs="Arial"/>
        </w:rPr>
        <w:t xml:space="preserve">By using the one-way communication, the managers do not know about the feedback, that customers are giving to the sales assistants, about their opinions regarding the store and the products that they are selling. </w:t>
      </w:r>
    </w:p>
    <w:p w14:paraId="61C4A430" w14:textId="77777777" w:rsidR="00BD265C" w:rsidRPr="00560354" w:rsidRDefault="00BD265C">
      <w:pPr>
        <w:rPr>
          <w:rFonts w:ascii="Arial" w:hAnsi="Arial" w:cs="Arial"/>
        </w:rPr>
      </w:pPr>
    </w:p>
    <w:p w14:paraId="2094470E" w14:textId="64761C29" w:rsidR="00B2458B" w:rsidRPr="00560354" w:rsidRDefault="00B2458B" w:rsidP="00B2458B">
      <w:pPr>
        <w:rPr>
          <w:rFonts w:ascii="Arial" w:hAnsi="Arial" w:cs="Arial"/>
          <w:b/>
        </w:rPr>
      </w:pPr>
      <w:r w:rsidRPr="00560354">
        <w:rPr>
          <w:rFonts w:ascii="Arial" w:hAnsi="Arial" w:cs="Arial"/>
          <w:b/>
        </w:rPr>
        <w:t>2.3 Effective methods of communication</w:t>
      </w:r>
    </w:p>
    <w:p w14:paraId="37563136" w14:textId="52835590" w:rsidR="00173311" w:rsidRPr="00560354" w:rsidRDefault="00173311" w:rsidP="00B2458B">
      <w:pPr>
        <w:rPr>
          <w:rFonts w:ascii="Arial" w:hAnsi="Arial" w:cs="Arial"/>
        </w:rPr>
      </w:pPr>
      <w:r w:rsidRPr="00560354">
        <w:rPr>
          <w:rFonts w:ascii="Arial" w:hAnsi="Arial" w:cs="Arial"/>
        </w:rPr>
        <w:t>The most important methods of communication are represented by verbal communication, non-verbal communication and the writing communication.</w:t>
      </w:r>
    </w:p>
    <w:p w14:paraId="13765FF0" w14:textId="75490361" w:rsidR="00E05359" w:rsidRPr="00560354" w:rsidRDefault="00FF181B" w:rsidP="00B2458B">
      <w:pPr>
        <w:rPr>
          <w:rFonts w:ascii="Arial" w:hAnsi="Arial" w:cs="Arial"/>
        </w:rPr>
      </w:pPr>
      <w:r w:rsidRPr="00560354">
        <w:rPr>
          <w:rFonts w:ascii="Arial" w:hAnsi="Arial" w:cs="Arial"/>
          <w:noProof/>
        </w:rPr>
        <mc:AlternateContent>
          <mc:Choice Requires="wps">
            <w:drawing>
              <wp:anchor distT="0" distB="0" distL="114300" distR="114300" simplePos="0" relativeHeight="251730944" behindDoc="0" locked="0" layoutInCell="1" allowOverlap="1" wp14:anchorId="0D1386AB" wp14:editId="69CEDDE3">
                <wp:simplePos x="0" y="0"/>
                <wp:positionH relativeFrom="margin">
                  <wp:posOffset>1962151</wp:posOffset>
                </wp:positionH>
                <wp:positionV relativeFrom="paragraph">
                  <wp:posOffset>109220</wp:posOffset>
                </wp:positionV>
                <wp:extent cx="1562100" cy="742950"/>
                <wp:effectExtent l="0" t="0" r="19050" b="19050"/>
                <wp:wrapNone/>
                <wp:docPr id="52" name="Oval 52"/>
                <wp:cNvGraphicFramePr/>
                <a:graphic xmlns:a="http://schemas.openxmlformats.org/drawingml/2006/main">
                  <a:graphicData uri="http://schemas.microsoft.com/office/word/2010/wordprocessingShape">
                    <wps:wsp>
                      <wps:cNvSpPr/>
                      <wps:spPr>
                        <a:xfrm>
                          <a:off x="0" y="0"/>
                          <a:ext cx="1562100" cy="74295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1C5E381" w14:textId="269A3366" w:rsidR="002F67BE" w:rsidRDefault="002F67BE" w:rsidP="002F67BE">
                            <w:pPr>
                              <w:jc w:val="center"/>
                            </w:pPr>
                            <w:r w:rsidRPr="002D7960">
                              <w:rPr>
                                <w:rFonts w:ascii="Arial" w:hAnsi="Arial" w:cs="Arial"/>
                                <w:sz w:val="20"/>
                                <w:szCs w:val="20"/>
                              </w:rPr>
                              <w:t>Communication</w:t>
                            </w:r>
                          </w:p>
                          <w:p w14:paraId="763607EF" w14:textId="77777777" w:rsidR="002F67BE" w:rsidRDefault="002F67BE" w:rsidP="002F67B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0D1386AB" id="Oval 52" o:spid="_x0000_s1046" style="position:absolute;margin-left:154.5pt;margin-top:8.6pt;width:123pt;height:58.5pt;z-index:251730944;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" fillcolor="#4472c4 [3204]" strokecolor="#1f3763 [1604]" strokeweight="1pt">
                <v:stroke joinstyle="miter"/>
                <v:textbox>
                  <w:txbxContent>
                    <w:p w14:paraId="51C5E381" w14:textId="269A3366" w:rsidR="002F67BE" w:rsidRDefault="002F67BE" w:rsidP="002F67BE">
                      <w:pPr>
                        <w:jc w:val="center"/>
                      </w:pPr>
                      <w:r w:rsidRPr="002D7960">
                        <w:rPr>
                          <w:rFonts w:ascii="Arial" w:hAnsi="Arial" w:cs="Arial"/>
                          <w:sz w:val="20"/>
                          <w:szCs w:val="20"/>
                        </w:rPr>
                        <w:t>Communication</w:t>
                      </w:r>
                    </w:p>
                    <w:p w14:paraId="763607EF" w14:textId="77777777" w:rsidR="002F67BE" w:rsidRDefault="002F67BE" w:rsidP="002F67BE">
                      <w:pPr>
                        <w:jc w:val="center"/>
                      </w:pPr>
                    </w:p>
                  </w:txbxContent>
                </v:textbox>
                <w10:wrap anchorx="margin"/>
              </v:oval>
            </w:pict>
          </mc:Fallback>
        </mc:AlternateContent>
      </w:r>
    </w:p>
    <w:p w14:paraId="5D129E19" w14:textId="2E481E78" w:rsidR="009C27AE" w:rsidRPr="00560354" w:rsidRDefault="009C27AE" w:rsidP="00B2458B">
      <w:pPr>
        <w:rPr>
          <w:rFonts w:ascii="Arial" w:hAnsi="Arial" w:cs="Arial"/>
        </w:rPr>
      </w:pPr>
    </w:p>
    <w:p w14:paraId="1FC59EF6" w14:textId="73A2CF98" w:rsidR="009C27AE" w:rsidRPr="00560354" w:rsidRDefault="004B44F7" w:rsidP="00B2458B">
      <w:pPr>
        <w:rPr>
          <w:rFonts w:ascii="Arial" w:hAnsi="Arial" w:cs="Arial"/>
        </w:rPr>
      </w:pPr>
      <w:r w:rsidRPr="00560354">
        <w:rPr>
          <w:rFonts w:ascii="Arial" w:hAnsi="Arial" w:cs="Arial"/>
          <w:noProof/>
        </w:rPr>
        <mc:AlternateContent>
          <mc:Choice Requires="wps">
            <w:drawing>
              <wp:anchor distT="0" distB="0" distL="114300" distR="114300" simplePos="0" relativeHeight="251744256" behindDoc="0" locked="0" layoutInCell="1" allowOverlap="1" wp14:anchorId="4802DEEC" wp14:editId="6628AC08">
                <wp:simplePos x="0" y="0"/>
                <wp:positionH relativeFrom="column">
                  <wp:posOffset>2609850</wp:posOffset>
                </wp:positionH>
                <wp:positionV relativeFrom="paragraph">
                  <wp:posOffset>252730</wp:posOffset>
                </wp:positionV>
                <wp:extent cx="1104900" cy="523875"/>
                <wp:effectExtent l="0" t="0" r="19050" b="28575"/>
                <wp:wrapNone/>
                <wp:docPr id="61" name="Straight Connector 61"/>
                <wp:cNvGraphicFramePr/>
                <a:graphic xmlns:a="http://schemas.openxmlformats.org/drawingml/2006/main">
                  <a:graphicData uri="http://schemas.microsoft.com/office/word/2010/wordprocessingShape">
                    <wps:wsp>
                      <wps:cNvCnPr/>
                      <wps:spPr>
                        <a:xfrm>
                          <a:off x="0" y="0"/>
                          <a:ext cx="1104900" cy="5238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7B3B209" id="Straight Connector 61" o:spid="_x0000_s1026" style="position:absolute;z-index:251744256;visibility:visible;mso-wrap-style:square;mso-wrap-distance-left:9pt;mso-wrap-distance-top:0;mso-wrap-distance-right:9pt;mso-wrap-distance-bottom:0;mso-position-horizontal:absolute;mso-position-horizontal-relative:text;mso-position-vertical:absolute;mso-position-vertical-relative:text" from="205.5pt,19.9pt" to="292.5pt,61.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" strokecolor="#4472c4 [3204]" strokeweight=".5pt">
                <v:stroke joinstyle="miter"/>
              </v:line>
            </w:pict>
          </mc:Fallback>
        </mc:AlternateContent>
      </w:r>
      <w:r w:rsidRPr="00560354">
        <w:rPr>
          <w:rFonts w:ascii="Arial" w:hAnsi="Arial" w:cs="Arial"/>
          <w:noProof/>
        </w:rPr>
        <mc:AlternateContent>
          <mc:Choice Requires="wps">
            <w:drawing>
              <wp:anchor distT="0" distB="0" distL="114300" distR="114300" simplePos="0" relativeHeight="251743232" behindDoc="0" locked="0" layoutInCell="1" allowOverlap="1" wp14:anchorId="6FD2651A" wp14:editId="1F58EF87">
                <wp:simplePos x="0" y="0"/>
                <wp:positionH relativeFrom="column">
                  <wp:posOffset>1952625</wp:posOffset>
                </wp:positionH>
                <wp:positionV relativeFrom="paragraph">
                  <wp:posOffset>262255</wp:posOffset>
                </wp:positionV>
                <wp:extent cx="647700" cy="485775"/>
                <wp:effectExtent l="0" t="0" r="19050" b="28575"/>
                <wp:wrapNone/>
                <wp:docPr id="60" name="Straight Connector 60"/>
                <wp:cNvGraphicFramePr/>
                <a:graphic xmlns:a="http://schemas.openxmlformats.org/drawingml/2006/main">
                  <a:graphicData uri="http://schemas.microsoft.com/office/word/2010/wordprocessingShape">
                    <wps:wsp>
                      <wps:cNvCnPr/>
                      <wps:spPr>
                        <a:xfrm flipH="1">
                          <a:off x="0" y="0"/>
                          <a:ext cx="647700" cy="4857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455309C" id="Straight Connector 60" o:spid="_x0000_s1026" style="position:absolute;flip:x;z-index:251743232;visibility:visible;mso-wrap-style:square;mso-wrap-distance-left:9pt;mso-wrap-distance-top:0;mso-wrap-distance-right:9pt;mso-wrap-distance-bottom:0;mso-position-horizontal:absolute;mso-position-horizontal-relative:text;mso-position-vertical:absolute;mso-position-vertical-relative:text" from="153.75pt,20.65pt" to="204.75pt,58.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" strokecolor="#4472c4 [3204]" strokeweight=".5pt">
                <v:stroke joinstyle="miter"/>
              </v:line>
            </w:pict>
          </mc:Fallback>
        </mc:AlternateContent>
      </w:r>
    </w:p>
    <w:p w14:paraId="15C17B94" w14:textId="1F9DA369" w:rsidR="009C27AE" w:rsidRPr="00560354" w:rsidRDefault="002F67BE" w:rsidP="00B2458B">
      <w:pPr>
        <w:rPr>
          <w:rFonts w:ascii="Arial" w:hAnsi="Arial" w:cs="Arial"/>
        </w:rPr>
      </w:pPr>
      <w:r w:rsidRPr="00560354">
        <w:rPr>
          <w:rFonts w:ascii="Arial" w:hAnsi="Arial" w:cs="Arial"/>
          <w:noProof/>
        </w:rPr>
        <mc:AlternateContent>
          <mc:Choice Requires="wps">
            <w:drawing>
              <wp:anchor distT="0" distB="0" distL="114300" distR="114300" simplePos="0" relativeHeight="251732992" behindDoc="0" locked="0" layoutInCell="1" allowOverlap="1" wp14:anchorId="1B36A10B" wp14:editId="5E9146AE">
                <wp:simplePos x="0" y="0"/>
                <wp:positionH relativeFrom="column">
                  <wp:posOffset>3552825</wp:posOffset>
                </wp:positionH>
                <wp:positionV relativeFrom="paragraph">
                  <wp:posOffset>262255</wp:posOffset>
                </wp:positionV>
                <wp:extent cx="1724025" cy="866775"/>
                <wp:effectExtent l="0" t="0" r="28575" b="28575"/>
                <wp:wrapNone/>
                <wp:docPr id="54" name="Oval 54"/>
                <wp:cNvGraphicFramePr/>
                <a:graphic xmlns:a="http://schemas.openxmlformats.org/drawingml/2006/main">
                  <a:graphicData uri="http://schemas.microsoft.com/office/word/2010/wordprocessingShape">
                    <wps:wsp>
                      <wps:cNvSpPr/>
                      <wps:spPr>
                        <a:xfrm>
                          <a:off x="0" y="0"/>
                          <a:ext cx="1724025" cy="86677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B637337" w14:textId="389FA98F" w:rsidR="002F67BE" w:rsidRPr="002D7960" w:rsidRDefault="002F67BE" w:rsidP="002F67BE">
                            <w:pPr>
                              <w:jc w:val="center"/>
                              <w:rPr>
                                <w:rFonts w:ascii="Arial" w:hAnsi="Arial" w:cs="Arial"/>
                                <w:sz w:val="20"/>
                                <w:szCs w:val="20"/>
                              </w:rPr>
                            </w:pPr>
                            <w:r w:rsidRPr="002D7960">
                              <w:rPr>
                                <w:rFonts w:ascii="Arial" w:hAnsi="Arial" w:cs="Arial"/>
                                <w:sz w:val="20"/>
                                <w:szCs w:val="20"/>
                              </w:rPr>
                              <w:t>Non – Verbal</w:t>
                            </w:r>
                          </w:p>
                          <w:p w14:paraId="7D46BB7B" w14:textId="001FAE82" w:rsidR="002F67BE" w:rsidRPr="002D7960" w:rsidRDefault="002F67BE" w:rsidP="002F67BE">
                            <w:pPr>
                              <w:jc w:val="center"/>
                              <w:rPr>
                                <w:rFonts w:ascii="Arial" w:hAnsi="Arial" w:cs="Arial"/>
                                <w:sz w:val="20"/>
                                <w:szCs w:val="20"/>
                              </w:rPr>
                            </w:pPr>
                            <w:r w:rsidRPr="002D7960">
                              <w:rPr>
                                <w:rFonts w:ascii="Arial" w:hAnsi="Arial" w:cs="Arial"/>
                                <w:sz w:val="20"/>
                                <w:szCs w:val="20"/>
                              </w:rPr>
                              <w:t>Communication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B36A10B" id="Oval 54" o:spid="_x0000_s1047" style="position:absolute;margin-left:279.75pt;margin-top:20.65pt;width:135.75pt;height:68.25pt;z-index:2517329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" fillcolor="#4472c4 [3204]" strokecolor="#1f3763 [1604]" strokeweight="1pt">
                <v:stroke joinstyle="miter"/>
                <v:textbox>
                  <w:txbxContent>
                    <w:p w14:paraId="1B637337" w14:textId="389FA98F" w:rsidR="002F67BE" w:rsidRPr="002D7960" w:rsidRDefault="002F67BE" w:rsidP="002F67BE">
                      <w:pPr>
                        <w:jc w:val="center"/>
                        <w:rPr>
                          <w:rFonts w:ascii="Arial" w:hAnsi="Arial" w:cs="Arial"/>
                          <w:sz w:val="20"/>
                          <w:szCs w:val="20"/>
                        </w:rPr>
                      </w:pPr>
                      <w:r w:rsidRPr="002D7960">
                        <w:rPr>
                          <w:rFonts w:ascii="Arial" w:hAnsi="Arial" w:cs="Arial"/>
                          <w:sz w:val="20"/>
                          <w:szCs w:val="20"/>
                        </w:rPr>
                        <w:t>Non – Verbal</w:t>
                      </w:r>
                    </w:p>
                    <w:p w14:paraId="7D46BB7B" w14:textId="001FAE82" w:rsidR="002F67BE" w:rsidRPr="002D7960" w:rsidRDefault="002F67BE" w:rsidP="002F67BE">
                      <w:pPr>
                        <w:jc w:val="center"/>
                        <w:rPr>
                          <w:rFonts w:ascii="Arial" w:hAnsi="Arial" w:cs="Arial"/>
                          <w:sz w:val="20"/>
                          <w:szCs w:val="20"/>
                        </w:rPr>
                      </w:pPr>
                      <w:r w:rsidRPr="002D7960">
                        <w:rPr>
                          <w:rFonts w:ascii="Arial" w:hAnsi="Arial" w:cs="Arial"/>
                          <w:sz w:val="20"/>
                          <w:szCs w:val="20"/>
                        </w:rPr>
                        <w:t>Communication</w:t>
                      </w:r>
                    </w:p>
                  </w:txbxContent>
                </v:textbox>
              </v:oval>
            </w:pict>
          </mc:Fallback>
        </mc:AlternateContent>
      </w:r>
      <w:r w:rsidRPr="00560354">
        <w:rPr>
          <w:rFonts w:ascii="Arial" w:hAnsi="Arial" w:cs="Arial"/>
          <w:noProof/>
        </w:rPr>
        <mc:AlternateContent>
          <mc:Choice Requires="wps">
            <w:drawing>
              <wp:anchor distT="0" distB="0" distL="114300" distR="114300" simplePos="0" relativeHeight="251731968" behindDoc="0" locked="0" layoutInCell="1" allowOverlap="1" wp14:anchorId="6A939848" wp14:editId="2F198542">
                <wp:simplePos x="0" y="0"/>
                <wp:positionH relativeFrom="column">
                  <wp:posOffset>361950</wp:posOffset>
                </wp:positionH>
                <wp:positionV relativeFrom="paragraph">
                  <wp:posOffset>234315</wp:posOffset>
                </wp:positionV>
                <wp:extent cx="1666875" cy="866775"/>
                <wp:effectExtent l="0" t="0" r="28575" b="28575"/>
                <wp:wrapNone/>
                <wp:docPr id="53" name="Oval 53"/>
                <wp:cNvGraphicFramePr/>
                <a:graphic xmlns:a="http://schemas.openxmlformats.org/drawingml/2006/main">
                  <a:graphicData uri="http://schemas.microsoft.com/office/word/2010/wordprocessingShape">
                    <wps:wsp>
                      <wps:cNvSpPr/>
                      <wps:spPr>
                        <a:xfrm>
                          <a:off x="0" y="0"/>
                          <a:ext cx="1666875" cy="86677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54AAC17" w14:textId="5397F4EA" w:rsidR="002F67BE" w:rsidRPr="002D7960" w:rsidRDefault="002F67BE" w:rsidP="002F67BE">
                            <w:pPr>
                              <w:jc w:val="center"/>
                              <w:rPr>
                                <w:rFonts w:ascii="Arial" w:hAnsi="Arial" w:cs="Arial"/>
                                <w:sz w:val="20"/>
                                <w:szCs w:val="20"/>
                              </w:rPr>
                            </w:pPr>
                            <w:r w:rsidRPr="002D7960">
                              <w:rPr>
                                <w:rFonts w:ascii="Arial" w:hAnsi="Arial" w:cs="Arial"/>
                                <w:sz w:val="20"/>
                                <w:szCs w:val="20"/>
                              </w:rPr>
                              <w:t xml:space="preserve">Verbal </w:t>
                            </w:r>
                          </w:p>
                          <w:p w14:paraId="079BA182" w14:textId="79CCBB88" w:rsidR="002F67BE" w:rsidRPr="002D7960" w:rsidRDefault="002F67BE" w:rsidP="002F67BE">
                            <w:pPr>
                              <w:jc w:val="center"/>
                              <w:rPr>
                                <w:rFonts w:ascii="Arial" w:hAnsi="Arial" w:cs="Arial"/>
                                <w:sz w:val="20"/>
                                <w:szCs w:val="20"/>
                              </w:rPr>
                            </w:pPr>
                            <w:r w:rsidRPr="002D7960">
                              <w:rPr>
                                <w:rFonts w:ascii="Arial" w:hAnsi="Arial" w:cs="Arial"/>
                                <w:sz w:val="20"/>
                                <w:szCs w:val="20"/>
                              </w:rPr>
                              <w:t xml:space="preserve">Communication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A939848" id="Oval 53" o:spid="_x0000_s1048" style="position:absolute;margin-left:28.5pt;margin-top:18.45pt;width:131.25pt;height:68.25pt;z-index:2517319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" fillcolor="#4472c4 [3204]" strokecolor="#1f3763 [1604]" strokeweight="1pt">
                <v:stroke joinstyle="miter"/>
                <v:textbox>
                  <w:txbxContent>
                    <w:p w14:paraId="254AAC17" w14:textId="5397F4EA" w:rsidR="002F67BE" w:rsidRPr="002D7960" w:rsidRDefault="002F67BE" w:rsidP="002F67BE">
                      <w:pPr>
                        <w:jc w:val="center"/>
                        <w:rPr>
                          <w:rFonts w:ascii="Arial" w:hAnsi="Arial" w:cs="Arial"/>
                          <w:sz w:val="20"/>
                          <w:szCs w:val="20"/>
                        </w:rPr>
                      </w:pPr>
                      <w:r w:rsidRPr="002D7960">
                        <w:rPr>
                          <w:rFonts w:ascii="Arial" w:hAnsi="Arial" w:cs="Arial"/>
                          <w:sz w:val="20"/>
                          <w:szCs w:val="20"/>
                        </w:rPr>
                        <w:t xml:space="preserve">Verbal </w:t>
                      </w:r>
                    </w:p>
                    <w:p w14:paraId="079BA182" w14:textId="79CCBB88" w:rsidR="002F67BE" w:rsidRPr="002D7960" w:rsidRDefault="002F67BE" w:rsidP="002F67BE">
                      <w:pPr>
                        <w:jc w:val="center"/>
                        <w:rPr>
                          <w:rFonts w:ascii="Arial" w:hAnsi="Arial" w:cs="Arial"/>
                          <w:sz w:val="20"/>
                          <w:szCs w:val="20"/>
                        </w:rPr>
                      </w:pPr>
                      <w:r w:rsidRPr="002D7960">
                        <w:rPr>
                          <w:rFonts w:ascii="Arial" w:hAnsi="Arial" w:cs="Arial"/>
                          <w:sz w:val="20"/>
                          <w:szCs w:val="20"/>
                        </w:rPr>
                        <w:t xml:space="preserve">Communication </w:t>
                      </w:r>
                    </w:p>
                  </w:txbxContent>
                </v:textbox>
              </v:oval>
            </w:pict>
          </mc:Fallback>
        </mc:AlternateContent>
      </w:r>
    </w:p>
    <w:p w14:paraId="4E98F3A5" w14:textId="0CF0A1A0" w:rsidR="00173311" w:rsidRPr="00560354" w:rsidRDefault="00173311" w:rsidP="00B2458B">
      <w:pPr>
        <w:rPr>
          <w:rFonts w:ascii="Arial" w:hAnsi="Arial" w:cs="Arial"/>
        </w:rPr>
      </w:pPr>
      <w:r w:rsidRPr="00560354">
        <w:rPr>
          <w:rFonts w:ascii="Arial" w:hAnsi="Arial" w:cs="Arial"/>
        </w:rPr>
        <w:t xml:space="preserve"> </w:t>
      </w:r>
    </w:p>
    <w:p w14:paraId="7558DF12" w14:textId="1BD98C8B" w:rsidR="00041E8D" w:rsidRPr="00560354" w:rsidRDefault="00041E8D" w:rsidP="00B2458B">
      <w:pPr>
        <w:rPr>
          <w:rFonts w:ascii="Arial" w:hAnsi="Arial" w:cs="Arial"/>
        </w:rPr>
      </w:pPr>
    </w:p>
    <w:p w14:paraId="03F165A0" w14:textId="46A8FE30" w:rsidR="009C27AE" w:rsidRPr="00560354" w:rsidRDefault="004B44F7" w:rsidP="00B2458B">
      <w:pPr>
        <w:rPr>
          <w:rFonts w:ascii="Arial" w:hAnsi="Arial" w:cs="Arial"/>
        </w:rPr>
      </w:pPr>
      <w:r w:rsidRPr="00560354">
        <w:rPr>
          <w:rFonts w:ascii="Arial" w:hAnsi="Arial" w:cs="Arial"/>
          <w:noProof/>
        </w:rPr>
        <mc:AlternateContent>
          <mc:Choice Requires="wps">
            <w:drawing>
              <wp:anchor distT="0" distB="0" distL="114300" distR="114300" simplePos="0" relativeHeight="251747328" behindDoc="0" locked="0" layoutInCell="1" allowOverlap="1" wp14:anchorId="2A5244CC" wp14:editId="78CA724A">
                <wp:simplePos x="0" y="0"/>
                <wp:positionH relativeFrom="column">
                  <wp:posOffset>3762374</wp:posOffset>
                </wp:positionH>
                <wp:positionV relativeFrom="paragraph">
                  <wp:posOffset>158750</wp:posOffset>
                </wp:positionV>
                <wp:extent cx="981075" cy="561975"/>
                <wp:effectExtent l="0" t="0" r="28575" b="28575"/>
                <wp:wrapNone/>
                <wp:docPr id="64" name="Straight Connector 64"/>
                <wp:cNvGraphicFramePr/>
                <a:graphic xmlns:a="http://schemas.openxmlformats.org/drawingml/2006/main">
                  <a:graphicData uri="http://schemas.microsoft.com/office/word/2010/wordprocessingShape">
                    <wps:wsp>
                      <wps:cNvCnPr/>
                      <wps:spPr>
                        <a:xfrm flipH="1">
                          <a:off x="0" y="0"/>
                          <a:ext cx="981075" cy="5619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DDB81B1" id="Straight Connector 64" o:spid="_x0000_s1026" style="position:absolute;flip:x;z-index:2517473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96.25pt,12.5pt" to="373.5pt,56.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" strokecolor="#4472c4 [3204]" strokeweight=".5pt">
                <v:stroke joinstyle="miter"/>
              </v:line>
            </w:pict>
          </mc:Fallback>
        </mc:AlternateContent>
      </w:r>
      <w:r w:rsidRPr="00560354">
        <w:rPr>
          <w:rFonts w:ascii="Arial" w:hAnsi="Arial" w:cs="Arial"/>
          <w:noProof/>
        </w:rPr>
        <mc:AlternateContent>
          <mc:Choice Requires="wps">
            <w:drawing>
              <wp:anchor distT="0" distB="0" distL="114300" distR="114300" simplePos="0" relativeHeight="251748352" behindDoc="0" locked="0" layoutInCell="1" allowOverlap="1" wp14:anchorId="33BA46F1" wp14:editId="6697F733">
                <wp:simplePos x="0" y="0"/>
                <wp:positionH relativeFrom="column">
                  <wp:posOffset>4648200</wp:posOffset>
                </wp:positionH>
                <wp:positionV relativeFrom="paragraph">
                  <wp:posOffset>196851</wp:posOffset>
                </wp:positionV>
                <wp:extent cx="19050" cy="361950"/>
                <wp:effectExtent l="0" t="0" r="19050" b="19050"/>
                <wp:wrapNone/>
                <wp:docPr id="65" name="Straight Connector 65"/>
                <wp:cNvGraphicFramePr/>
                <a:graphic xmlns:a="http://schemas.openxmlformats.org/drawingml/2006/main">
                  <a:graphicData uri="http://schemas.microsoft.com/office/word/2010/wordprocessingShape">
                    <wps:wsp>
                      <wps:cNvCnPr/>
                      <wps:spPr>
                        <a:xfrm>
                          <a:off x="0" y="0"/>
                          <a:ext cx="19050" cy="3619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B17F554" id="Straight Connector 65" o:spid="_x0000_s1026" style="position:absolute;z-index:2517483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66pt,15.5pt" to="367.5pt,4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" strokecolor="#4472c4 [3204]" strokeweight=".5pt">
                <v:stroke joinstyle="miter"/>
              </v:line>
            </w:pict>
          </mc:Fallback>
        </mc:AlternateContent>
      </w:r>
      <w:r w:rsidRPr="00560354">
        <w:rPr>
          <w:rFonts w:ascii="Arial" w:hAnsi="Arial" w:cs="Arial"/>
          <w:noProof/>
        </w:rPr>
        <mc:AlternateContent>
          <mc:Choice Requires="wps">
            <w:drawing>
              <wp:anchor distT="0" distB="0" distL="114300" distR="114300" simplePos="0" relativeHeight="251749376" behindDoc="0" locked="0" layoutInCell="1" allowOverlap="1" wp14:anchorId="0A9738C4" wp14:editId="4A05644F">
                <wp:simplePos x="0" y="0"/>
                <wp:positionH relativeFrom="margin">
                  <wp:posOffset>4581525</wp:posOffset>
                </wp:positionH>
                <wp:positionV relativeFrom="paragraph">
                  <wp:posOffset>168275</wp:posOffset>
                </wp:positionV>
                <wp:extent cx="1123950" cy="495300"/>
                <wp:effectExtent l="0" t="0" r="19050" b="19050"/>
                <wp:wrapNone/>
                <wp:docPr id="66" name="Straight Connector 66"/>
                <wp:cNvGraphicFramePr/>
                <a:graphic xmlns:a="http://schemas.openxmlformats.org/drawingml/2006/main">
                  <a:graphicData uri="http://schemas.microsoft.com/office/word/2010/wordprocessingShape">
                    <wps:wsp>
                      <wps:cNvCnPr/>
                      <wps:spPr>
                        <a:xfrm>
                          <a:off x="0" y="0"/>
                          <a:ext cx="1123950" cy="4953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0BA56C9" id="Straight Connector 66" o:spid="_x0000_s1026" style="position:absolute;z-index:2517493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360.75pt,13.25pt" to="449.25pt,52.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" strokecolor="#4472c4 [3204]" strokeweight=".5pt">
                <v:stroke joinstyle="miter"/>
                <w10:wrap anchorx="margin"/>
              </v:line>
            </w:pict>
          </mc:Fallback>
        </mc:AlternateContent>
      </w:r>
      <w:r w:rsidRPr="00560354">
        <w:rPr>
          <w:rFonts w:ascii="Arial" w:hAnsi="Arial" w:cs="Arial"/>
          <w:noProof/>
        </w:rPr>
        <mc:AlternateContent>
          <mc:Choice Requires="wps">
            <w:drawing>
              <wp:anchor distT="0" distB="0" distL="114300" distR="114300" simplePos="0" relativeHeight="251746304" behindDoc="0" locked="0" layoutInCell="1" allowOverlap="1" wp14:anchorId="464B56AF" wp14:editId="0BB4C9B7">
                <wp:simplePos x="0" y="0"/>
                <wp:positionH relativeFrom="column">
                  <wp:posOffset>1200150</wp:posOffset>
                </wp:positionH>
                <wp:positionV relativeFrom="paragraph">
                  <wp:posOffset>234950</wp:posOffset>
                </wp:positionV>
                <wp:extent cx="552450" cy="457200"/>
                <wp:effectExtent l="0" t="0" r="19050" b="19050"/>
                <wp:wrapNone/>
                <wp:docPr id="63" name="Straight Connector 63"/>
                <wp:cNvGraphicFramePr/>
                <a:graphic xmlns:a="http://schemas.openxmlformats.org/drawingml/2006/main">
                  <a:graphicData uri="http://schemas.microsoft.com/office/word/2010/wordprocessingShape">
                    <wps:wsp>
                      <wps:cNvCnPr/>
                      <wps:spPr>
                        <a:xfrm>
                          <a:off x="0" y="0"/>
                          <a:ext cx="552450" cy="4572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EE2E206" id="Straight Connector 63" o:spid="_x0000_s1026" style="position:absolute;z-index:251746304;visibility:visible;mso-wrap-style:square;mso-wrap-distance-left:9pt;mso-wrap-distance-top:0;mso-wrap-distance-right:9pt;mso-wrap-distance-bottom:0;mso-position-horizontal:absolute;mso-position-horizontal-relative:text;mso-position-vertical:absolute;mso-position-vertical-relative:text" from="94.5pt,18.5pt" to="138pt,5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" strokecolor="#4472c4 [3204]" strokeweight=".5pt">
                <v:stroke joinstyle="miter"/>
              </v:line>
            </w:pict>
          </mc:Fallback>
        </mc:AlternateContent>
      </w:r>
      <w:r w:rsidRPr="00560354">
        <w:rPr>
          <w:rFonts w:ascii="Arial" w:hAnsi="Arial" w:cs="Arial"/>
          <w:noProof/>
        </w:rPr>
        <mc:AlternateContent>
          <mc:Choice Requires="wps">
            <w:drawing>
              <wp:anchor distT="0" distB="0" distL="114300" distR="114300" simplePos="0" relativeHeight="251745280" behindDoc="0" locked="0" layoutInCell="1" allowOverlap="1" wp14:anchorId="7834C9E9" wp14:editId="7A49CE55">
                <wp:simplePos x="0" y="0"/>
                <wp:positionH relativeFrom="column">
                  <wp:posOffset>819150</wp:posOffset>
                </wp:positionH>
                <wp:positionV relativeFrom="paragraph">
                  <wp:posOffset>234950</wp:posOffset>
                </wp:positionV>
                <wp:extent cx="361950" cy="409575"/>
                <wp:effectExtent l="0" t="0" r="19050" b="28575"/>
                <wp:wrapNone/>
                <wp:docPr id="62" name="Straight Connector 62"/>
                <wp:cNvGraphicFramePr/>
                <a:graphic xmlns:a="http://schemas.openxmlformats.org/drawingml/2006/main">
                  <a:graphicData uri="http://schemas.microsoft.com/office/word/2010/wordprocessingShape">
                    <wps:wsp>
                      <wps:cNvCnPr/>
                      <wps:spPr>
                        <a:xfrm flipH="1">
                          <a:off x="0" y="0"/>
                          <a:ext cx="361950" cy="4095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2C9D6E7" id="Straight Connector 62" o:spid="_x0000_s1026" style="position:absolute;flip:x;z-index:251745280;visibility:visible;mso-wrap-style:square;mso-wrap-distance-left:9pt;mso-wrap-distance-top:0;mso-wrap-distance-right:9pt;mso-wrap-distance-bottom:0;mso-position-horizontal:absolute;mso-position-horizontal-relative:text;mso-position-vertical:absolute;mso-position-vertical-relative:text" from="64.5pt,18.5pt" to="93pt,50.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" strokecolor="#4472c4 [3204]" strokeweight=".5pt">
                <v:stroke joinstyle="miter"/>
              </v:line>
            </w:pict>
          </mc:Fallback>
        </mc:AlternateContent>
      </w:r>
    </w:p>
    <w:p w14:paraId="769A11C1" w14:textId="639FA29A" w:rsidR="00FF181B" w:rsidRPr="00560354" w:rsidRDefault="002F67BE" w:rsidP="00B2458B">
      <w:pPr>
        <w:rPr>
          <w:rFonts w:ascii="Arial" w:hAnsi="Arial" w:cs="Arial"/>
        </w:rPr>
      </w:pPr>
      <w:r w:rsidRPr="00560354">
        <w:rPr>
          <w:rFonts w:ascii="Arial" w:hAnsi="Arial" w:cs="Arial"/>
          <w:noProof/>
        </w:rPr>
        <mc:AlternateContent>
          <mc:Choice Requires="wps">
            <w:drawing>
              <wp:anchor distT="0" distB="0" distL="114300" distR="114300" simplePos="0" relativeHeight="251740160" behindDoc="0" locked="0" layoutInCell="1" allowOverlap="1" wp14:anchorId="3A4A99F9" wp14:editId="73C5DE8E">
                <wp:simplePos x="0" y="0"/>
                <wp:positionH relativeFrom="column">
                  <wp:posOffset>4086225</wp:posOffset>
                </wp:positionH>
                <wp:positionV relativeFrom="paragraph">
                  <wp:posOffset>259080</wp:posOffset>
                </wp:positionV>
                <wp:extent cx="1162050" cy="685800"/>
                <wp:effectExtent l="0" t="0" r="19050" b="19050"/>
                <wp:wrapNone/>
                <wp:docPr id="58" name="Oval 58"/>
                <wp:cNvGraphicFramePr/>
                <a:graphic xmlns:a="http://schemas.openxmlformats.org/drawingml/2006/main">
                  <a:graphicData uri="http://schemas.microsoft.com/office/word/2010/wordprocessingShape">
                    <wps:wsp>
                      <wps:cNvSpPr/>
                      <wps:spPr>
                        <a:xfrm>
                          <a:off x="0" y="0"/>
                          <a:ext cx="1162050" cy="685800"/>
                        </a:xfrm>
                        <a:prstGeom prst="ellipse">
                          <a:avLst/>
                        </a:prstGeom>
                        <a:ln/>
                      </wps:spPr>
                      <wps:style>
                        <a:lnRef idx="2">
                          <a:schemeClr val="accent1">
                            <a:shade val="50000"/>
                          </a:schemeClr>
                        </a:lnRef>
                        <a:fillRef idx="1">
                          <a:schemeClr val="accent1"/>
                        </a:fillRef>
                        <a:effectRef idx="0">
                          <a:schemeClr val="accent1"/>
                        </a:effectRef>
                        <a:fontRef idx="minor">
                          <a:schemeClr val="lt1"/>
                        </a:fontRef>
                      </wps:style>
                      <wps:txbx>
                        <w:txbxContent>
                          <w:p w14:paraId="01B5F935" w14:textId="71147092" w:rsidR="002F67BE" w:rsidRPr="002D7960" w:rsidRDefault="002F67BE" w:rsidP="002F67BE">
                            <w:pPr>
                              <w:jc w:val="center"/>
                              <w:rPr>
                                <w:rFonts w:ascii="Arial" w:hAnsi="Arial" w:cs="Arial"/>
                                <w:sz w:val="20"/>
                                <w:szCs w:val="20"/>
                              </w:rPr>
                            </w:pPr>
                            <w:r w:rsidRPr="002D7960">
                              <w:rPr>
                                <w:rFonts w:ascii="Arial" w:hAnsi="Arial" w:cs="Arial"/>
                                <w:sz w:val="20"/>
                                <w:szCs w:val="20"/>
                              </w:rPr>
                              <w:t>Facial expression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A4A99F9" id="Oval 58" o:spid="_x0000_s1049" style="position:absolute;margin-left:321.75pt;margin-top:20.4pt;width:91.5pt;height:54pt;z-index:2517401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" fillcolor="#4472c4 [3204]" strokecolor="#1f3763 [1604]" strokeweight="1pt">
                <v:stroke joinstyle="miter"/>
                <v:textbox>
                  <w:txbxContent>
                    <w:p w14:paraId="01B5F935" w14:textId="71147092" w:rsidR="002F67BE" w:rsidRPr="002D7960" w:rsidRDefault="002F67BE" w:rsidP="002F67BE">
                      <w:pPr>
                        <w:jc w:val="center"/>
                        <w:rPr>
                          <w:rFonts w:ascii="Arial" w:hAnsi="Arial" w:cs="Arial"/>
                          <w:sz w:val="20"/>
                          <w:szCs w:val="20"/>
                        </w:rPr>
                      </w:pPr>
                      <w:r w:rsidRPr="002D7960">
                        <w:rPr>
                          <w:rFonts w:ascii="Arial" w:hAnsi="Arial" w:cs="Arial"/>
                          <w:sz w:val="20"/>
                          <w:szCs w:val="20"/>
                        </w:rPr>
                        <w:t>Facial expression</w:t>
                      </w:r>
                    </w:p>
                  </w:txbxContent>
                </v:textbox>
              </v:oval>
            </w:pict>
          </mc:Fallback>
        </mc:AlternateContent>
      </w:r>
    </w:p>
    <w:p w14:paraId="7825FFB5" w14:textId="7E2DCBFB" w:rsidR="00FF181B" w:rsidRPr="00560354" w:rsidRDefault="002F67BE" w:rsidP="00B2458B">
      <w:pPr>
        <w:rPr>
          <w:rFonts w:ascii="Arial" w:hAnsi="Arial" w:cs="Arial"/>
        </w:rPr>
      </w:pPr>
      <w:r w:rsidRPr="00560354">
        <w:rPr>
          <w:rFonts w:ascii="Arial" w:hAnsi="Arial" w:cs="Arial"/>
          <w:noProof/>
        </w:rPr>
        <mc:AlternateContent>
          <mc:Choice Requires="wps">
            <w:drawing>
              <wp:anchor distT="0" distB="0" distL="114300" distR="114300" simplePos="0" relativeHeight="251742208" behindDoc="0" locked="0" layoutInCell="1" allowOverlap="1" wp14:anchorId="2F9B3A83" wp14:editId="7FEAE115">
                <wp:simplePos x="0" y="0"/>
                <wp:positionH relativeFrom="column">
                  <wp:posOffset>5305425</wp:posOffset>
                </wp:positionH>
                <wp:positionV relativeFrom="paragraph">
                  <wp:posOffset>7620</wp:posOffset>
                </wp:positionV>
                <wp:extent cx="1104900" cy="685800"/>
                <wp:effectExtent l="0" t="0" r="19050" b="19050"/>
                <wp:wrapNone/>
                <wp:docPr id="59" name="Oval 59"/>
                <wp:cNvGraphicFramePr/>
                <a:graphic xmlns:a="http://schemas.openxmlformats.org/drawingml/2006/main">
                  <a:graphicData uri="http://schemas.microsoft.com/office/word/2010/wordprocessingShape">
                    <wps:wsp>
                      <wps:cNvSpPr/>
                      <wps:spPr>
                        <a:xfrm>
                          <a:off x="0" y="0"/>
                          <a:ext cx="1104900" cy="685800"/>
                        </a:xfrm>
                        <a:prstGeom prst="ellipse">
                          <a:avLst/>
                        </a:prstGeom>
                        <a:ln/>
                      </wps:spPr>
                      <wps:style>
                        <a:lnRef idx="2">
                          <a:schemeClr val="accent1">
                            <a:shade val="50000"/>
                          </a:schemeClr>
                        </a:lnRef>
                        <a:fillRef idx="1">
                          <a:schemeClr val="accent1"/>
                        </a:fillRef>
                        <a:effectRef idx="0">
                          <a:schemeClr val="accent1"/>
                        </a:effectRef>
                        <a:fontRef idx="minor">
                          <a:schemeClr val="lt1"/>
                        </a:fontRef>
                      </wps:style>
                      <wps:txbx>
                        <w:txbxContent>
                          <w:p w14:paraId="7A3E28DF" w14:textId="7A29FBA4" w:rsidR="002F67BE" w:rsidRPr="002D7960" w:rsidRDefault="002F67BE" w:rsidP="002F67BE">
                            <w:pPr>
                              <w:jc w:val="center"/>
                              <w:rPr>
                                <w:rFonts w:ascii="Arial" w:hAnsi="Arial" w:cs="Arial"/>
                                <w:sz w:val="20"/>
                                <w:szCs w:val="20"/>
                              </w:rPr>
                            </w:pPr>
                            <w:r w:rsidRPr="002D7960">
                              <w:rPr>
                                <w:rFonts w:ascii="Arial" w:hAnsi="Arial" w:cs="Arial"/>
                                <w:sz w:val="20"/>
                                <w:szCs w:val="20"/>
                              </w:rPr>
                              <w:t>Body language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2F9B3A83" id="Oval 59" o:spid="_x0000_s1050" style="position:absolute;margin-left:417.75pt;margin-top:.6pt;width:87pt;height:54pt;z-index:2517422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" fillcolor="#4472c4 [3204]" strokecolor="#1f3763 [1604]" strokeweight="1pt">
                <v:stroke joinstyle="miter"/>
                <v:textbox>
                  <w:txbxContent>
                    <w:p w14:paraId="7A3E28DF" w14:textId="7A29FBA4" w:rsidR="002F67BE" w:rsidRPr="002D7960" w:rsidRDefault="002F67BE" w:rsidP="002F67BE">
                      <w:pPr>
                        <w:jc w:val="center"/>
                        <w:rPr>
                          <w:rFonts w:ascii="Arial" w:hAnsi="Arial" w:cs="Arial"/>
                          <w:sz w:val="20"/>
                          <w:szCs w:val="20"/>
                        </w:rPr>
                      </w:pPr>
                      <w:r w:rsidRPr="002D7960">
                        <w:rPr>
                          <w:rFonts w:ascii="Arial" w:hAnsi="Arial" w:cs="Arial"/>
                          <w:sz w:val="20"/>
                          <w:szCs w:val="20"/>
                        </w:rPr>
                        <w:t>Body language</w:t>
                      </w:r>
                    </w:p>
                  </w:txbxContent>
                </v:textbox>
              </v:oval>
            </w:pict>
          </mc:Fallback>
        </mc:AlternateContent>
      </w:r>
      <w:r w:rsidRPr="00560354">
        <w:rPr>
          <w:rFonts w:ascii="Arial" w:hAnsi="Arial" w:cs="Arial"/>
          <w:noProof/>
        </w:rPr>
        <mc:AlternateContent>
          <mc:Choice Requires="wps">
            <w:drawing>
              <wp:anchor distT="0" distB="0" distL="114300" distR="114300" simplePos="0" relativeHeight="251738112" behindDoc="0" locked="0" layoutInCell="1" allowOverlap="1" wp14:anchorId="12A3D419" wp14:editId="1EB1AACE">
                <wp:simplePos x="0" y="0"/>
                <wp:positionH relativeFrom="column">
                  <wp:posOffset>3067050</wp:posOffset>
                </wp:positionH>
                <wp:positionV relativeFrom="paragraph">
                  <wp:posOffset>7620</wp:posOffset>
                </wp:positionV>
                <wp:extent cx="942975" cy="695325"/>
                <wp:effectExtent l="0" t="0" r="28575" b="28575"/>
                <wp:wrapNone/>
                <wp:docPr id="57" name="Oval 57"/>
                <wp:cNvGraphicFramePr/>
                <a:graphic xmlns:a="http://schemas.openxmlformats.org/drawingml/2006/main">
                  <a:graphicData uri="http://schemas.microsoft.com/office/word/2010/wordprocessingShape">
                    <wps:wsp>
                      <wps:cNvSpPr/>
                      <wps:spPr>
                        <a:xfrm>
                          <a:off x="0" y="0"/>
                          <a:ext cx="942975" cy="695325"/>
                        </a:xfrm>
                        <a:prstGeom prst="ellipse">
                          <a:avLst/>
                        </a:prstGeom>
                        <a:ln/>
                      </wps:spPr>
                      <wps:style>
                        <a:lnRef idx="2">
                          <a:schemeClr val="accent1">
                            <a:shade val="50000"/>
                          </a:schemeClr>
                        </a:lnRef>
                        <a:fillRef idx="1">
                          <a:schemeClr val="accent1"/>
                        </a:fillRef>
                        <a:effectRef idx="0">
                          <a:schemeClr val="accent1"/>
                        </a:effectRef>
                        <a:fontRef idx="minor">
                          <a:schemeClr val="lt1"/>
                        </a:fontRef>
                      </wps:style>
                      <wps:txbx>
                        <w:txbxContent>
                          <w:p w14:paraId="00D6D1B9" w14:textId="050E5C0A" w:rsidR="002F67BE" w:rsidRPr="002D7960" w:rsidRDefault="002F67BE" w:rsidP="002F67BE">
                            <w:pPr>
                              <w:jc w:val="center"/>
                              <w:rPr>
                                <w:rFonts w:ascii="Arial" w:hAnsi="Arial" w:cs="Arial"/>
                                <w:sz w:val="20"/>
                                <w:szCs w:val="20"/>
                              </w:rPr>
                            </w:pPr>
                            <w:r w:rsidRPr="002D7960">
                              <w:rPr>
                                <w:rFonts w:ascii="Arial" w:hAnsi="Arial" w:cs="Arial"/>
                                <w:sz w:val="20"/>
                                <w:szCs w:val="20"/>
                              </w:rPr>
                              <w:t>Visual contact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2A3D419" id="Oval 57" o:spid="_x0000_s1051" style="position:absolute;margin-left:241.5pt;margin-top:.6pt;width:74.25pt;height:54.75pt;z-index:2517381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" fillcolor="#4472c4 [3204]" strokecolor="#1f3763 [1604]" strokeweight="1pt">
                <v:stroke joinstyle="miter"/>
                <v:textbox>
                  <w:txbxContent>
                    <w:p w14:paraId="00D6D1B9" w14:textId="050E5C0A" w:rsidR="002F67BE" w:rsidRPr="002D7960" w:rsidRDefault="002F67BE" w:rsidP="002F67BE">
                      <w:pPr>
                        <w:jc w:val="center"/>
                        <w:rPr>
                          <w:rFonts w:ascii="Arial" w:hAnsi="Arial" w:cs="Arial"/>
                          <w:sz w:val="20"/>
                          <w:szCs w:val="20"/>
                        </w:rPr>
                      </w:pPr>
                      <w:r w:rsidRPr="002D7960">
                        <w:rPr>
                          <w:rFonts w:ascii="Arial" w:hAnsi="Arial" w:cs="Arial"/>
                          <w:sz w:val="20"/>
                          <w:szCs w:val="20"/>
                        </w:rPr>
                        <w:t>Visual contact</w:t>
                      </w:r>
                    </w:p>
                  </w:txbxContent>
                </v:textbox>
              </v:oval>
            </w:pict>
          </mc:Fallback>
        </mc:AlternateContent>
      </w:r>
      <w:r w:rsidRPr="00560354">
        <w:rPr>
          <w:rFonts w:ascii="Arial" w:hAnsi="Arial" w:cs="Arial"/>
          <w:noProof/>
        </w:rPr>
        <mc:AlternateContent>
          <mc:Choice Requires="wps">
            <w:drawing>
              <wp:anchor distT="0" distB="0" distL="114300" distR="114300" simplePos="0" relativeHeight="251736064" behindDoc="0" locked="0" layoutInCell="1" allowOverlap="1" wp14:anchorId="7DB4181D" wp14:editId="5A766EE4">
                <wp:simplePos x="0" y="0"/>
                <wp:positionH relativeFrom="column">
                  <wp:posOffset>1485900</wp:posOffset>
                </wp:positionH>
                <wp:positionV relativeFrom="paragraph">
                  <wp:posOffset>8890</wp:posOffset>
                </wp:positionV>
                <wp:extent cx="1104900" cy="590550"/>
                <wp:effectExtent l="0" t="0" r="19050" b="19050"/>
                <wp:wrapNone/>
                <wp:docPr id="56" name="Oval 56"/>
                <wp:cNvGraphicFramePr/>
                <a:graphic xmlns:a="http://schemas.openxmlformats.org/drawingml/2006/main">
                  <a:graphicData uri="http://schemas.microsoft.com/office/word/2010/wordprocessingShape">
                    <wps:wsp>
                      <wps:cNvSpPr/>
                      <wps:spPr>
                        <a:xfrm>
                          <a:off x="0" y="0"/>
                          <a:ext cx="1104900" cy="590550"/>
                        </a:xfrm>
                        <a:prstGeom prst="ellipse">
                          <a:avLst/>
                        </a:prstGeom>
                        <a:ln/>
                      </wps:spPr>
                      <wps:style>
                        <a:lnRef idx="2">
                          <a:schemeClr val="accent1">
                            <a:shade val="50000"/>
                          </a:schemeClr>
                        </a:lnRef>
                        <a:fillRef idx="1">
                          <a:schemeClr val="accent1"/>
                        </a:fillRef>
                        <a:effectRef idx="0">
                          <a:schemeClr val="accent1"/>
                        </a:effectRef>
                        <a:fontRef idx="minor">
                          <a:schemeClr val="lt1"/>
                        </a:fontRef>
                      </wps:style>
                      <wps:txbx>
                        <w:txbxContent>
                          <w:p w14:paraId="36FD37FE" w14:textId="373FE893" w:rsidR="002F67BE" w:rsidRPr="002D7960" w:rsidRDefault="002F67BE" w:rsidP="002F67BE">
                            <w:pPr>
                              <w:jc w:val="center"/>
                              <w:rPr>
                                <w:rFonts w:ascii="Arial" w:hAnsi="Arial" w:cs="Arial"/>
                                <w:sz w:val="20"/>
                                <w:szCs w:val="20"/>
                              </w:rPr>
                            </w:pPr>
                            <w:r w:rsidRPr="002D7960">
                              <w:rPr>
                                <w:rFonts w:ascii="Arial" w:hAnsi="Arial" w:cs="Arial"/>
                                <w:sz w:val="20"/>
                                <w:szCs w:val="20"/>
                              </w:rPr>
                              <w:t xml:space="preserve">Writing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DB4181D" id="Oval 56" o:spid="_x0000_s1052" style="position:absolute;margin-left:117pt;margin-top:.7pt;width:87pt;height:46.5pt;z-index:2517360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" fillcolor="#4472c4 [3204]" strokecolor="#1f3763 [1604]" strokeweight="1pt">
                <v:stroke joinstyle="miter"/>
                <v:textbox>
                  <w:txbxContent>
                    <w:p w14:paraId="36FD37FE" w14:textId="373FE893" w:rsidR="002F67BE" w:rsidRPr="002D7960" w:rsidRDefault="002F67BE" w:rsidP="002F67BE">
                      <w:pPr>
                        <w:jc w:val="center"/>
                        <w:rPr>
                          <w:rFonts w:ascii="Arial" w:hAnsi="Arial" w:cs="Arial"/>
                          <w:sz w:val="20"/>
                          <w:szCs w:val="20"/>
                        </w:rPr>
                      </w:pPr>
                      <w:r w:rsidRPr="002D7960">
                        <w:rPr>
                          <w:rFonts w:ascii="Arial" w:hAnsi="Arial" w:cs="Arial"/>
                          <w:sz w:val="20"/>
                          <w:szCs w:val="20"/>
                        </w:rPr>
                        <w:t xml:space="preserve">Writing </w:t>
                      </w:r>
                    </w:p>
                  </w:txbxContent>
                </v:textbox>
              </v:oval>
            </w:pict>
          </mc:Fallback>
        </mc:AlternateContent>
      </w:r>
      <w:r w:rsidR="00FF181B" w:rsidRPr="00560354">
        <w:rPr>
          <w:rFonts w:ascii="Arial" w:hAnsi="Arial" w:cs="Arial"/>
          <w:noProof/>
        </w:rPr>
        <mc:AlternateContent>
          <mc:Choice Requires="wps">
            <w:drawing>
              <wp:anchor distT="0" distB="0" distL="114300" distR="114300" simplePos="0" relativeHeight="251734016" behindDoc="0" locked="0" layoutInCell="1" allowOverlap="1" wp14:anchorId="7080E56A" wp14:editId="48AFBF9E">
                <wp:simplePos x="0" y="0"/>
                <wp:positionH relativeFrom="column">
                  <wp:posOffset>38100</wp:posOffset>
                </wp:positionH>
                <wp:positionV relativeFrom="paragraph">
                  <wp:posOffset>7620</wp:posOffset>
                </wp:positionV>
                <wp:extent cx="1104900" cy="590550"/>
                <wp:effectExtent l="0" t="0" r="19050" b="19050"/>
                <wp:wrapNone/>
                <wp:docPr id="55" name="Oval 55"/>
                <wp:cNvGraphicFramePr/>
                <a:graphic xmlns:a="http://schemas.openxmlformats.org/drawingml/2006/main">
                  <a:graphicData uri="http://schemas.microsoft.com/office/word/2010/wordprocessingShape">
                    <wps:wsp>
                      <wps:cNvSpPr/>
                      <wps:spPr>
                        <a:xfrm>
                          <a:off x="0" y="0"/>
                          <a:ext cx="1104900" cy="59055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2E86678" w14:textId="7CE8B408" w:rsidR="002F67BE" w:rsidRPr="002D7960" w:rsidRDefault="002F67BE" w:rsidP="002F67BE">
                            <w:pPr>
                              <w:jc w:val="center"/>
                              <w:rPr>
                                <w:rFonts w:ascii="Arial" w:hAnsi="Arial" w:cs="Arial"/>
                                <w:sz w:val="20"/>
                                <w:szCs w:val="20"/>
                              </w:rPr>
                            </w:pPr>
                            <w:r w:rsidRPr="002D7960">
                              <w:rPr>
                                <w:rFonts w:ascii="Arial" w:hAnsi="Arial" w:cs="Arial"/>
                                <w:sz w:val="20"/>
                                <w:szCs w:val="20"/>
                              </w:rPr>
                              <w:t xml:space="preserve">Oral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080E56A" id="Oval 55" o:spid="_x0000_s1053" style="position:absolute;margin-left:3pt;margin-top:.6pt;width:87pt;height:46.5pt;z-index:2517340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" fillcolor="#4472c4 [3204]" strokecolor="#1f3763 [1604]" strokeweight="1pt">
                <v:stroke joinstyle="miter"/>
                <v:textbox>
                  <w:txbxContent>
                    <w:p w14:paraId="22E86678" w14:textId="7CE8B408" w:rsidR="002F67BE" w:rsidRPr="002D7960" w:rsidRDefault="002F67BE" w:rsidP="002F67BE">
                      <w:pPr>
                        <w:jc w:val="center"/>
                        <w:rPr>
                          <w:rFonts w:ascii="Arial" w:hAnsi="Arial" w:cs="Arial"/>
                          <w:sz w:val="20"/>
                          <w:szCs w:val="20"/>
                        </w:rPr>
                      </w:pPr>
                      <w:r w:rsidRPr="002D7960">
                        <w:rPr>
                          <w:rFonts w:ascii="Arial" w:hAnsi="Arial" w:cs="Arial"/>
                          <w:sz w:val="20"/>
                          <w:szCs w:val="20"/>
                        </w:rPr>
                        <w:t xml:space="preserve">Oral </w:t>
                      </w:r>
                    </w:p>
                  </w:txbxContent>
                </v:textbox>
              </v:oval>
            </w:pict>
          </mc:Fallback>
        </mc:AlternateContent>
      </w:r>
    </w:p>
    <w:p w14:paraId="11B35FF7" w14:textId="7805A480" w:rsidR="00FF181B" w:rsidRPr="00560354" w:rsidRDefault="00FF181B" w:rsidP="00B2458B">
      <w:pPr>
        <w:rPr>
          <w:rFonts w:ascii="Arial" w:hAnsi="Arial" w:cs="Arial"/>
        </w:rPr>
      </w:pPr>
    </w:p>
    <w:p w14:paraId="0FBD06A6" w14:textId="624267FD" w:rsidR="00FF181B" w:rsidRDefault="00FF181B" w:rsidP="00B2458B">
      <w:pPr>
        <w:rPr>
          <w:rFonts w:ascii="Arial" w:hAnsi="Arial" w:cs="Arial"/>
        </w:rPr>
      </w:pPr>
    </w:p>
    <w:p w14:paraId="289C46BA" w14:textId="486E7A3D" w:rsidR="00316D7B" w:rsidRDefault="00316D7B" w:rsidP="00B2458B">
      <w:pPr>
        <w:rPr>
          <w:rFonts w:ascii="Arial" w:hAnsi="Arial" w:cs="Arial"/>
        </w:rPr>
      </w:pPr>
      <w:r>
        <w:rPr>
          <w:rFonts w:ascii="Arial" w:hAnsi="Arial" w:cs="Arial"/>
        </w:rPr>
        <w:t>The oral communication is the most efficient way to communicate and represent a series of advantages like: saving time, immediate feedback, clear massage and faster decisions making. In the same time with oral communication it is used also the non-verbal communication by visual contact, tone of voice, body gesture and movement.</w:t>
      </w:r>
    </w:p>
    <w:p w14:paraId="266B7BF0" w14:textId="5A1764D7" w:rsidR="007664E8" w:rsidRDefault="007664E8" w:rsidP="00B2458B">
      <w:pPr>
        <w:rPr>
          <w:rFonts w:ascii="Arial" w:hAnsi="Arial" w:cs="Arial"/>
        </w:rPr>
      </w:pPr>
      <w:r>
        <w:rPr>
          <w:rFonts w:ascii="Arial" w:hAnsi="Arial" w:cs="Arial"/>
        </w:rPr>
        <w:lastRenderedPageBreak/>
        <w:t>Through the written communication the feedback is not so fast, it is requiring time and it represent ‘creative and time-consuming activity’.</w:t>
      </w:r>
    </w:p>
    <w:p w14:paraId="2A12C435" w14:textId="0CFA6497" w:rsidR="007664E8" w:rsidRPr="00560354" w:rsidRDefault="007664E8" w:rsidP="00B2458B">
      <w:pPr>
        <w:rPr>
          <w:rFonts w:ascii="Arial" w:hAnsi="Arial" w:cs="Arial"/>
        </w:rPr>
      </w:pPr>
      <w:r>
        <w:rPr>
          <w:rFonts w:ascii="Arial" w:hAnsi="Arial" w:cs="Arial"/>
        </w:rPr>
        <w:t>The verbal communication should be used in the toy store, because the message will be transmitted fast and the decision and the feedback will be giving in due time which will be a good point for company. The written communication is also important in the store by writing reports, e-mails in a formal way and it represent a proof that can be take in consideration.</w:t>
      </w:r>
    </w:p>
    <w:p w14:paraId="12FEF9FA" w14:textId="10199C07" w:rsidR="009C27AE" w:rsidRDefault="003741BD" w:rsidP="00B2458B">
      <w:pPr>
        <w:rPr>
          <w:rFonts w:ascii="Arial" w:hAnsi="Arial" w:cs="Arial"/>
        </w:rPr>
      </w:pPr>
      <w:r>
        <w:rPr>
          <w:rFonts w:ascii="Arial" w:hAnsi="Arial" w:cs="Arial"/>
        </w:rPr>
        <w:t>‘</w:t>
      </w:r>
      <w:r w:rsidRPr="003741BD">
        <w:rPr>
          <w:rFonts w:ascii="Arial" w:hAnsi="Arial" w:cs="Arial"/>
        </w:rPr>
        <w:t>Verbal communication is a form of communication in which you use words to interchange the information with other people either in the form of speech or writing. ...Nonverbal communication does not use words for communicating anything, but some other modes are used, i.e. where communication takes place by way of unspoken or unwritten messages such as body language, facial expressions, sign language and so forth. In this article excerpt, we’ve broken down all the important differences between verbal and non-verbal communication in detail.</w:t>
      </w:r>
      <w:r>
        <w:rPr>
          <w:rFonts w:ascii="Arial" w:hAnsi="Arial" w:cs="Arial"/>
        </w:rPr>
        <w:t xml:space="preserve">’ </w:t>
      </w:r>
      <w:hyperlink r:id="rId11" w:history="1">
        <w:r w:rsidR="00B77769" w:rsidRPr="005071A0">
          <w:rPr>
            <w:rStyle w:val="Hyperlink"/>
            <w:rFonts w:ascii="Arial" w:hAnsi="Arial" w:cs="Arial"/>
          </w:rPr>
          <w:t>https://keydifferences.com/difference-between-verbal-and-non-verbal-communication.html</w:t>
        </w:r>
      </w:hyperlink>
      <w:r w:rsidR="00B77769">
        <w:rPr>
          <w:rFonts w:ascii="Arial" w:hAnsi="Arial" w:cs="Arial"/>
        </w:rPr>
        <w:t xml:space="preserve"> </w:t>
      </w:r>
    </w:p>
    <w:p w14:paraId="418367D3" w14:textId="6932D4BA" w:rsidR="00252BD6" w:rsidRDefault="00252BD6" w:rsidP="00B2458B">
      <w:pPr>
        <w:rPr>
          <w:rFonts w:ascii="Arial" w:hAnsi="Arial" w:cs="Arial"/>
        </w:rPr>
      </w:pPr>
    </w:p>
    <w:p w14:paraId="5E17E3EC" w14:textId="77777777" w:rsidR="00252BD6" w:rsidRPr="00560354" w:rsidRDefault="00252BD6" w:rsidP="00B2458B">
      <w:pPr>
        <w:rPr>
          <w:rFonts w:ascii="Arial" w:hAnsi="Arial" w:cs="Arial"/>
        </w:rPr>
      </w:pPr>
    </w:p>
    <w:p w14:paraId="077B9C17" w14:textId="2C1FC120" w:rsidR="00252BD6" w:rsidRPr="00560354" w:rsidRDefault="00B2458B" w:rsidP="00B2458B">
      <w:pPr>
        <w:rPr>
          <w:rFonts w:ascii="Arial" w:hAnsi="Arial" w:cs="Arial"/>
          <w:b/>
        </w:rPr>
      </w:pPr>
      <w:r w:rsidRPr="00560354">
        <w:rPr>
          <w:rFonts w:ascii="Arial" w:hAnsi="Arial" w:cs="Arial"/>
          <w:b/>
        </w:rPr>
        <w:t xml:space="preserve">2.4 Teamwork theories </w:t>
      </w:r>
    </w:p>
    <w:p w14:paraId="6A028D6B" w14:textId="36EC17C2" w:rsidR="00B96B53" w:rsidRPr="00560354" w:rsidRDefault="00041E8D">
      <w:pPr>
        <w:rPr>
          <w:rFonts w:ascii="Arial" w:hAnsi="Arial" w:cs="Arial"/>
        </w:rPr>
      </w:pPr>
      <w:r w:rsidRPr="00560354">
        <w:rPr>
          <w:rFonts w:ascii="Arial" w:hAnsi="Arial" w:cs="Arial"/>
        </w:rPr>
        <w:t xml:space="preserve">The business consultant identify that at the moment inside the toy store, the employees not work as a team because </w:t>
      </w:r>
      <w:r w:rsidR="00B258C0" w:rsidRPr="00560354">
        <w:rPr>
          <w:rFonts w:ascii="Arial" w:hAnsi="Arial" w:cs="Arial"/>
        </w:rPr>
        <w:t xml:space="preserve"> ‘most of the employees are part-time, working varying hours during the opening hours…’ , but by applying the Tuckman theory in which the employees which are working on same shift needs to pass through some phases that Bruce Tuckman developed in this theory. That phases are represented by:</w:t>
      </w:r>
    </w:p>
    <w:p w14:paraId="202060ED" w14:textId="7CCAE6E3" w:rsidR="00B258C0" w:rsidRPr="00560354" w:rsidRDefault="00B258C0" w:rsidP="00B258C0">
      <w:pPr>
        <w:pStyle w:val="ListParagraph"/>
        <w:numPr>
          <w:ilvl w:val="0"/>
          <w:numId w:val="1"/>
        </w:numPr>
        <w:rPr>
          <w:rFonts w:ascii="Arial" w:hAnsi="Arial" w:cs="Arial"/>
        </w:rPr>
      </w:pPr>
      <w:r w:rsidRPr="00560354">
        <w:rPr>
          <w:rFonts w:ascii="Arial" w:hAnsi="Arial" w:cs="Arial"/>
        </w:rPr>
        <w:t>Forming – represent the phase in which the employees to not trust each other, they do not have a clear direction and are waiting for guidance from their manager</w:t>
      </w:r>
    </w:p>
    <w:p w14:paraId="0F088239" w14:textId="3B3846E5" w:rsidR="00B258C0" w:rsidRPr="00560354" w:rsidRDefault="00B258C0" w:rsidP="00B258C0">
      <w:pPr>
        <w:pStyle w:val="ListParagraph"/>
        <w:numPr>
          <w:ilvl w:val="0"/>
          <w:numId w:val="1"/>
        </w:numPr>
        <w:rPr>
          <w:rFonts w:ascii="Arial" w:hAnsi="Arial" w:cs="Arial"/>
        </w:rPr>
      </w:pPr>
      <w:r w:rsidRPr="00560354">
        <w:rPr>
          <w:rFonts w:ascii="Arial" w:hAnsi="Arial" w:cs="Arial"/>
        </w:rPr>
        <w:t>Storming – phase in which the conflict may appear between the members</w:t>
      </w:r>
      <w:r w:rsidR="00764FCA" w:rsidRPr="00560354">
        <w:rPr>
          <w:rFonts w:ascii="Arial" w:hAnsi="Arial" w:cs="Arial"/>
        </w:rPr>
        <w:t xml:space="preserve"> because they have different way to work, also it represents the stage in which the employees will increase the purpose and the clarity of their tasks.</w:t>
      </w:r>
    </w:p>
    <w:p w14:paraId="3C5C47B9" w14:textId="5BD87B04" w:rsidR="00764FCA" w:rsidRPr="00560354" w:rsidRDefault="00764FCA" w:rsidP="00B258C0">
      <w:pPr>
        <w:pStyle w:val="ListParagraph"/>
        <w:numPr>
          <w:ilvl w:val="0"/>
          <w:numId w:val="1"/>
        </w:numPr>
        <w:rPr>
          <w:rFonts w:ascii="Arial" w:hAnsi="Arial" w:cs="Arial"/>
        </w:rPr>
      </w:pPr>
      <w:r w:rsidRPr="00560354">
        <w:rPr>
          <w:rFonts w:ascii="Arial" w:hAnsi="Arial" w:cs="Arial"/>
        </w:rPr>
        <w:t>Norming – in this phase the team members will know their roles and their tasks, will start to appreciate their colleagues’ strengths</w:t>
      </w:r>
    </w:p>
    <w:p w14:paraId="3B63139E" w14:textId="0EEF859B" w:rsidR="00764FCA" w:rsidRPr="00560354" w:rsidRDefault="00764FCA" w:rsidP="00B258C0">
      <w:pPr>
        <w:pStyle w:val="ListParagraph"/>
        <w:numPr>
          <w:ilvl w:val="0"/>
          <w:numId w:val="1"/>
        </w:numPr>
        <w:rPr>
          <w:rFonts w:ascii="Arial" w:hAnsi="Arial" w:cs="Arial"/>
        </w:rPr>
      </w:pPr>
      <w:r w:rsidRPr="00560354">
        <w:rPr>
          <w:rFonts w:ascii="Arial" w:hAnsi="Arial" w:cs="Arial"/>
        </w:rPr>
        <w:t>Performing – represent the moment that the employees starts to achieve the team goal, to get the tasks done till the end of the shift.</w:t>
      </w:r>
    </w:p>
    <w:p w14:paraId="4DA97735" w14:textId="7114368D" w:rsidR="00764FCA" w:rsidRDefault="00764FCA" w:rsidP="00B258C0">
      <w:pPr>
        <w:pStyle w:val="ListParagraph"/>
        <w:numPr>
          <w:ilvl w:val="0"/>
          <w:numId w:val="1"/>
        </w:numPr>
        <w:rPr>
          <w:rFonts w:ascii="Arial" w:hAnsi="Arial" w:cs="Arial"/>
        </w:rPr>
      </w:pPr>
      <w:r w:rsidRPr="00560354">
        <w:rPr>
          <w:rFonts w:ascii="Arial" w:hAnsi="Arial" w:cs="Arial"/>
        </w:rPr>
        <w:t>Adjourning – phase in which the team members achieve the goal.</w:t>
      </w:r>
    </w:p>
    <w:p w14:paraId="2F7DBED4" w14:textId="5A0576D2" w:rsidR="00596178" w:rsidRPr="00596178" w:rsidRDefault="00596178" w:rsidP="00596178">
      <w:pPr>
        <w:rPr>
          <w:rFonts w:ascii="Arial" w:hAnsi="Arial" w:cs="Arial"/>
        </w:rPr>
      </w:pPr>
      <w:r>
        <w:rPr>
          <w:rFonts w:ascii="Arial" w:hAnsi="Arial" w:cs="Arial"/>
        </w:rPr>
        <w:t>‘</w:t>
      </w:r>
      <w:r w:rsidR="00B949A1">
        <w:rPr>
          <w:rFonts w:ascii="Arial" w:hAnsi="Arial" w:cs="Arial"/>
        </w:rPr>
        <w:t>‘A readiness to communicate effectively with people at all levels is often considered the hallmark of the good manager.’</w:t>
      </w:r>
      <w:r w:rsidR="00B949A1">
        <w:rPr>
          <w:rFonts w:ascii="Arial" w:hAnsi="Arial" w:cs="Arial"/>
        </w:rPr>
        <w:t xml:space="preserve"> </w:t>
      </w:r>
      <w:r w:rsidR="00B949A1">
        <w:rPr>
          <w:rFonts w:ascii="Arial" w:hAnsi="Arial" w:cs="Arial"/>
        </w:rPr>
        <w:t>(</w:t>
      </w:r>
      <w:r w:rsidR="00B949A1">
        <w:rPr>
          <w:rFonts w:ascii="Arial" w:hAnsi="Arial" w:cs="Arial"/>
        </w:rPr>
        <w:t>R. Meredith Belbin,1997, p. 57)</w:t>
      </w:r>
    </w:p>
    <w:p w14:paraId="4DE7EFE7" w14:textId="5BDEA4C6" w:rsidR="00902C9B" w:rsidRDefault="00CE3C87" w:rsidP="00902C9B">
      <w:pPr>
        <w:rPr>
          <w:rFonts w:ascii="Arial" w:hAnsi="Arial" w:cs="Arial"/>
        </w:rPr>
      </w:pPr>
      <w:r>
        <w:rPr>
          <w:rFonts w:ascii="Arial" w:hAnsi="Arial" w:cs="Arial"/>
        </w:rPr>
        <w:t>Applying Tuckman theory</w:t>
      </w:r>
      <w:r w:rsidR="009129E1">
        <w:rPr>
          <w:rFonts w:ascii="Arial" w:hAnsi="Arial" w:cs="Arial"/>
        </w:rPr>
        <w:t xml:space="preserve"> on the store workforce</w:t>
      </w:r>
      <w:r>
        <w:rPr>
          <w:rFonts w:ascii="Arial" w:hAnsi="Arial" w:cs="Arial"/>
        </w:rPr>
        <w:t xml:space="preserve">, the employees will pass through all the phases till they </w:t>
      </w:r>
      <w:r w:rsidR="009129E1">
        <w:rPr>
          <w:rFonts w:ascii="Arial" w:hAnsi="Arial" w:cs="Arial"/>
        </w:rPr>
        <w:t xml:space="preserve">became a team and from that point all the problems regarding the communication will disappear because a team </w:t>
      </w:r>
      <w:r w:rsidR="006D0558">
        <w:rPr>
          <w:rFonts w:ascii="Arial" w:hAnsi="Arial" w:cs="Arial"/>
        </w:rPr>
        <w:t>is</w:t>
      </w:r>
      <w:r w:rsidR="009129E1">
        <w:rPr>
          <w:rFonts w:ascii="Arial" w:hAnsi="Arial" w:cs="Arial"/>
        </w:rPr>
        <w:t xml:space="preserve"> base</w:t>
      </w:r>
      <w:r w:rsidR="006D0558">
        <w:rPr>
          <w:rFonts w:ascii="Arial" w:hAnsi="Arial" w:cs="Arial"/>
        </w:rPr>
        <w:t>d</w:t>
      </w:r>
      <w:r w:rsidR="009129E1">
        <w:rPr>
          <w:rFonts w:ascii="Arial" w:hAnsi="Arial" w:cs="Arial"/>
        </w:rPr>
        <w:t xml:space="preserve"> </w:t>
      </w:r>
      <w:r w:rsidR="006D0558">
        <w:rPr>
          <w:rFonts w:ascii="Arial" w:hAnsi="Arial" w:cs="Arial"/>
        </w:rPr>
        <w:t>on</w:t>
      </w:r>
      <w:r w:rsidR="009129E1">
        <w:rPr>
          <w:rFonts w:ascii="Arial" w:hAnsi="Arial" w:cs="Arial"/>
        </w:rPr>
        <w:t xml:space="preserve"> respect,</w:t>
      </w:r>
      <w:r w:rsidR="005705BB">
        <w:rPr>
          <w:rFonts w:ascii="Arial" w:hAnsi="Arial" w:cs="Arial"/>
        </w:rPr>
        <w:t xml:space="preserve"> trust,</w:t>
      </w:r>
      <w:r w:rsidR="009129E1">
        <w:rPr>
          <w:rFonts w:ascii="Arial" w:hAnsi="Arial" w:cs="Arial"/>
        </w:rPr>
        <w:t xml:space="preserve"> communication, sharing and helping. </w:t>
      </w:r>
    </w:p>
    <w:p w14:paraId="03744239" w14:textId="5940A6E4" w:rsidR="00902C9B" w:rsidRDefault="006E194E" w:rsidP="00F94180">
      <w:pPr>
        <w:shd w:val="clear" w:color="auto" w:fill="FFFFFF"/>
        <w:spacing w:after="75" w:line="240" w:lineRule="auto"/>
      </w:pPr>
      <w:r w:rsidRPr="006E194E">
        <w:rPr>
          <w:rFonts w:ascii="Arial" w:hAnsi="Arial" w:cs="Arial"/>
        </w:rPr>
        <w:t>‘</w:t>
      </w:r>
      <w:r w:rsidRPr="006E194E">
        <w:rPr>
          <w:rFonts w:ascii="Arial" w:eastAsia="Times New Roman" w:hAnsi="Arial" w:cs="Arial"/>
          <w:color w:val="333333"/>
          <w:lang w:eastAsia="en-GB"/>
        </w:rPr>
        <w:t>Teamwork encourages communication between team members. For this reason, relations between employees tend to be better and over time employees learn to communicate better.</w:t>
      </w:r>
      <w:r w:rsidRPr="00DC61CD">
        <w:rPr>
          <w:rFonts w:ascii="Arial" w:eastAsia="Times New Roman" w:hAnsi="Arial" w:cs="Arial"/>
          <w:color w:val="333333"/>
          <w:lang w:eastAsia="en-GB"/>
        </w:rPr>
        <w:t xml:space="preserve">’ </w:t>
      </w:r>
      <w:hyperlink r:id="rId12" w:history="1">
        <w:r w:rsidRPr="00DC61CD">
          <w:rPr>
            <w:rStyle w:val="Hyperlink"/>
            <w:rFonts w:ascii="Arial" w:hAnsi="Arial" w:cs="Arial"/>
          </w:rPr>
          <w:t>https://smallbiztrends.com/2016/03/advantages-and-disadvantages-of-teamwork.html</w:t>
        </w:r>
      </w:hyperlink>
      <w:r>
        <w:t xml:space="preserve"> </w:t>
      </w:r>
    </w:p>
    <w:p w14:paraId="204F507F" w14:textId="77777777" w:rsidR="00252BD6" w:rsidRPr="00F94180" w:rsidRDefault="00252BD6" w:rsidP="00F94180">
      <w:pPr>
        <w:shd w:val="clear" w:color="auto" w:fill="FFFFFF"/>
        <w:spacing w:after="75" w:line="240" w:lineRule="auto"/>
        <w:rPr>
          <w:rFonts w:ascii="Arial" w:eastAsia="Times New Roman" w:hAnsi="Arial" w:cs="Arial"/>
          <w:color w:val="333333"/>
          <w:lang w:eastAsia="en-GB"/>
        </w:rPr>
      </w:pPr>
    </w:p>
    <w:p w14:paraId="3F1D611A" w14:textId="6091454C" w:rsidR="00CF210C" w:rsidRPr="00560354" w:rsidRDefault="00CF210C" w:rsidP="00CF210C">
      <w:pPr>
        <w:rPr>
          <w:rFonts w:ascii="Arial" w:hAnsi="Arial" w:cs="Arial"/>
        </w:rPr>
      </w:pPr>
      <w:r w:rsidRPr="00560354">
        <w:rPr>
          <w:rFonts w:ascii="Arial" w:hAnsi="Arial" w:cs="Arial"/>
        </w:rPr>
        <w:t xml:space="preserve">Another theory that Michell Sullivan should apply for her employees is represented by Belbin </w:t>
      </w:r>
      <w:r w:rsidR="00803281" w:rsidRPr="00560354">
        <w:rPr>
          <w:rFonts w:ascii="Arial" w:hAnsi="Arial" w:cs="Arial"/>
        </w:rPr>
        <w:t>questionnaire</w:t>
      </w:r>
      <w:r w:rsidRPr="00560354">
        <w:rPr>
          <w:rFonts w:ascii="Arial" w:hAnsi="Arial" w:cs="Arial"/>
        </w:rPr>
        <w:t>.</w:t>
      </w:r>
      <w:r w:rsidR="00803281" w:rsidRPr="00560354">
        <w:rPr>
          <w:rFonts w:ascii="Arial" w:hAnsi="Arial" w:cs="Arial"/>
        </w:rPr>
        <w:t xml:space="preserve"> The Belbin questionnaire will help her to reveal the strengths and the weaknesses of her employees, also according to this questionnaire the managers can delegate the tasks for the employees which are suiting them more.</w:t>
      </w:r>
      <w:r w:rsidR="00902C9B" w:rsidRPr="00560354">
        <w:rPr>
          <w:rFonts w:ascii="Arial" w:hAnsi="Arial" w:cs="Arial"/>
        </w:rPr>
        <w:t xml:space="preserve"> </w:t>
      </w:r>
    </w:p>
    <w:p w14:paraId="401C6AC6" w14:textId="4468029D" w:rsidR="00902C9B" w:rsidRPr="00560354" w:rsidRDefault="00902C9B" w:rsidP="00CF210C">
      <w:pPr>
        <w:rPr>
          <w:rFonts w:ascii="Arial" w:hAnsi="Arial" w:cs="Arial"/>
        </w:rPr>
      </w:pPr>
      <w:r w:rsidRPr="00560354">
        <w:rPr>
          <w:rFonts w:ascii="Arial" w:hAnsi="Arial" w:cs="Arial"/>
        </w:rPr>
        <w:t xml:space="preserve">According to Belbin questionnaire the employees can have one or more </w:t>
      </w:r>
      <w:r w:rsidR="00235F82">
        <w:rPr>
          <w:rFonts w:ascii="Arial" w:hAnsi="Arial" w:cs="Arial"/>
        </w:rPr>
        <w:t>roles</w:t>
      </w:r>
      <w:r w:rsidRPr="00560354">
        <w:rPr>
          <w:rFonts w:ascii="Arial" w:hAnsi="Arial" w:cs="Arial"/>
        </w:rPr>
        <w:t xml:space="preserve"> from the following:</w:t>
      </w:r>
    </w:p>
    <w:p w14:paraId="00CF1E93" w14:textId="53CE9E65" w:rsidR="00902C9B" w:rsidRPr="00560354" w:rsidRDefault="00F234C4" w:rsidP="00902C9B">
      <w:pPr>
        <w:pStyle w:val="ListParagraph"/>
        <w:numPr>
          <w:ilvl w:val="0"/>
          <w:numId w:val="1"/>
        </w:numPr>
        <w:rPr>
          <w:rFonts w:ascii="Arial" w:hAnsi="Arial" w:cs="Arial"/>
        </w:rPr>
      </w:pPr>
      <w:r w:rsidRPr="00560354">
        <w:rPr>
          <w:rFonts w:ascii="Arial" w:hAnsi="Arial" w:cs="Arial"/>
        </w:rPr>
        <w:t>Resource investigator</w:t>
      </w:r>
      <w:r w:rsidR="004E4E6F" w:rsidRPr="00560354">
        <w:rPr>
          <w:rFonts w:ascii="Arial" w:hAnsi="Arial" w:cs="Arial"/>
        </w:rPr>
        <w:t xml:space="preserve"> </w:t>
      </w:r>
      <w:r w:rsidR="006E2903" w:rsidRPr="00560354">
        <w:rPr>
          <w:rFonts w:ascii="Arial" w:hAnsi="Arial" w:cs="Arial"/>
        </w:rPr>
        <w:t>– represented by employees who like to communicate, and they like to explore new ideas</w:t>
      </w:r>
    </w:p>
    <w:p w14:paraId="4F3B0EF7" w14:textId="11FCD276" w:rsidR="00F234C4" w:rsidRPr="00560354" w:rsidRDefault="000B0D61" w:rsidP="00902C9B">
      <w:pPr>
        <w:pStyle w:val="ListParagraph"/>
        <w:numPr>
          <w:ilvl w:val="0"/>
          <w:numId w:val="1"/>
        </w:numPr>
        <w:rPr>
          <w:rFonts w:ascii="Arial" w:hAnsi="Arial" w:cs="Arial"/>
        </w:rPr>
      </w:pPr>
      <w:r w:rsidRPr="00560354">
        <w:rPr>
          <w:rFonts w:ascii="Arial" w:hAnsi="Arial" w:cs="Arial"/>
        </w:rPr>
        <w:t>Team worker</w:t>
      </w:r>
      <w:r w:rsidR="004E4E6F" w:rsidRPr="00560354">
        <w:rPr>
          <w:rFonts w:ascii="Arial" w:hAnsi="Arial" w:cs="Arial"/>
        </w:rPr>
        <w:t xml:space="preserve"> </w:t>
      </w:r>
      <w:r w:rsidR="00C875C1" w:rsidRPr="00560354">
        <w:rPr>
          <w:rFonts w:ascii="Arial" w:hAnsi="Arial" w:cs="Arial"/>
        </w:rPr>
        <w:t>– represent people who are concerned and supportive for others</w:t>
      </w:r>
      <w:r w:rsidR="004E4E6F" w:rsidRPr="00560354">
        <w:rPr>
          <w:rFonts w:ascii="Arial" w:hAnsi="Arial" w:cs="Arial"/>
        </w:rPr>
        <w:t xml:space="preserve"> </w:t>
      </w:r>
    </w:p>
    <w:p w14:paraId="7CFF45CD" w14:textId="1A8440D1" w:rsidR="000B0D61" w:rsidRPr="00560354" w:rsidRDefault="000B0D61" w:rsidP="00902C9B">
      <w:pPr>
        <w:pStyle w:val="ListParagraph"/>
        <w:numPr>
          <w:ilvl w:val="0"/>
          <w:numId w:val="1"/>
        </w:numPr>
        <w:rPr>
          <w:rFonts w:ascii="Arial" w:hAnsi="Arial" w:cs="Arial"/>
        </w:rPr>
      </w:pPr>
      <w:r w:rsidRPr="00560354">
        <w:rPr>
          <w:rFonts w:ascii="Arial" w:hAnsi="Arial" w:cs="Arial"/>
        </w:rPr>
        <w:t>Co-ordinator</w:t>
      </w:r>
      <w:r w:rsidR="004E4E6F" w:rsidRPr="00560354">
        <w:rPr>
          <w:rFonts w:ascii="Arial" w:hAnsi="Arial" w:cs="Arial"/>
        </w:rPr>
        <w:t xml:space="preserve"> </w:t>
      </w:r>
      <w:r w:rsidR="006E2903" w:rsidRPr="00560354">
        <w:rPr>
          <w:rFonts w:ascii="Arial" w:hAnsi="Arial" w:cs="Arial"/>
        </w:rPr>
        <w:t>–</w:t>
      </w:r>
      <w:r w:rsidR="004E4E6F" w:rsidRPr="00560354">
        <w:rPr>
          <w:rFonts w:ascii="Arial" w:hAnsi="Arial" w:cs="Arial"/>
        </w:rPr>
        <w:t xml:space="preserve"> </w:t>
      </w:r>
      <w:r w:rsidR="006E2903" w:rsidRPr="00560354">
        <w:rPr>
          <w:rFonts w:ascii="Arial" w:hAnsi="Arial" w:cs="Arial"/>
        </w:rPr>
        <w:t>people who like helping others and work together to achieve the goal</w:t>
      </w:r>
    </w:p>
    <w:p w14:paraId="1759BD66" w14:textId="762654A5" w:rsidR="000B0D61" w:rsidRPr="00560354" w:rsidRDefault="000B0D61" w:rsidP="00902C9B">
      <w:pPr>
        <w:pStyle w:val="ListParagraph"/>
        <w:numPr>
          <w:ilvl w:val="0"/>
          <w:numId w:val="1"/>
        </w:numPr>
        <w:rPr>
          <w:rFonts w:ascii="Arial" w:hAnsi="Arial" w:cs="Arial"/>
        </w:rPr>
      </w:pPr>
      <w:r w:rsidRPr="00560354">
        <w:rPr>
          <w:rFonts w:ascii="Arial" w:hAnsi="Arial" w:cs="Arial"/>
        </w:rPr>
        <w:t>Plant</w:t>
      </w:r>
      <w:r w:rsidR="004E4E6F" w:rsidRPr="00560354">
        <w:rPr>
          <w:rFonts w:ascii="Arial" w:hAnsi="Arial" w:cs="Arial"/>
        </w:rPr>
        <w:t xml:space="preserve"> </w:t>
      </w:r>
      <w:r w:rsidR="00AD0484" w:rsidRPr="00560354">
        <w:rPr>
          <w:rFonts w:ascii="Arial" w:hAnsi="Arial" w:cs="Arial"/>
        </w:rPr>
        <w:t>–</w:t>
      </w:r>
      <w:r w:rsidR="004E4E6F" w:rsidRPr="00560354">
        <w:rPr>
          <w:rFonts w:ascii="Arial" w:hAnsi="Arial" w:cs="Arial"/>
        </w:rPr>
        <w:t xml:space="preserve"> </w:t>
      </w:r>
      <w:r w:rsidR="00AD0484" w:rsidRPr="00560354">
        <w:rPr>
          <w:rFonts w:ascii="Arial" w:hAnsi="Arial" w:cs="Arial"/>
        </w:rPr>
        <w:t>represent the employee who ten</w:t>
      </w:r>
      <w:r w:rsidR="006E2903" w:rsidRPr="00560354">
        <w:rPr>
          <w:rFonts w:ascii="Arial" w:hAnsi="Arial" w:cs="Arial"/>
        </w:rPr>
        <w:t>d to be creative and good in solving problems</w:t>
      </w:r>
    </w:p>
    <w:p w14:paraId="72F968DE" w14:textId="1C814D21" w:rsidR="000B0D61" w:rsidRPr="00560354" w:rsidRDefault="000B0D61" w:rsidP="00902C9B">
      <w:pPr>
        <w:pStyle w:val="ListParagraph"/>
        <w:numPr>
          <w:ilvl w:val="0"/>
          <w:numId w:val="1"/>
        </w:numPr>
        <w:rPr>
          <w:rFonts w:ascii="Arial" w:hAnsi="Arial" w:cs="Arial"/>
        </w:rPr>
      </w:pPr>
      <w:r w:rsidRPr="00560354">
        <w:rPr>
          <w:rFonts w:ascii="Arial" w:hAnsi="Arial" w:cs="Arial"/>
        </w:rPr>
        <w:t>Monitor Evaluator</w:t>
      </w:r>
      <w:r w:rsidR="004E4E6F" w:rsidRPr="00560354">
        <w:rPr>
          <w:rFonts w:ascii="Arial" w:hAnsi="Arial" w:cs="Arial"/>
        </w:rPr>
        <w:t xml:space="preserve"> </w:t>
      </w:r>
      <w:r w:rsidR="006E2903" w:rsidRPr="00560354">
        <w:rPr>
          <w:rFonts w:ascii="Arial" w:hAnsi="Arial" w:cs="Arial"/>
        </w:rPr>
        <w:t>– people who make impartial judgements where is required and have a critical thinkin</w:t>
      </w:r>
      <w:r w:rsidR="002E5C14" w:rsidRPr="00560354">
        <w:rPr>
          <w:rFonts w:ascii="Arial" w:hAnsi="Arial" w:cs="Arial"/>
        </w:rPr>
        <w:t>g ability</w:t>
      </w:r>
      <w:r w:rsidR="006E2903" w:rsidRPr="00560354">
        <w:rPr>
          <w:rFonts w:ascii="Arial" w:hAnsi="Arial" w:cs="Arial"/>
        </w:rPr>
        <w:t xml:space="preserve"> </w:t>
      </w:r>
    </w:p>
    <w:p w14:paraId="3DF583E9" w14:textId="4A28C1DC" w:rsidR="000B0D61" w:rsidRPr="00560354" w:rsidRDefault="000B0D61" w:rsidP="00902C9B">
      <w:pPr>
        <w:pStyle w:val="ListParagraph"/>
        <w:numPr>
          <w:ilvl w:val="0"/>
          <w:numId w:val="1"/>
        </w:numPr>
        <w:rPr>
          <w:rFonts w:ascii="Arial" w:hAnsi="Arial" w:cs="Arial"/>
        </w:rPr>
      </w:pPr>
      <w:r w:rsidRPr="00560354">
        <w:rPr>
          <w:rFonts w:ascii="Arial" w:hAnsi="Arial" w:cs="Arial"/>
        </w:rPr>
        <w:t>Specialist</w:t>
      </w:r>
      <w:r w:rsidR="004E4E6F" w:rsidRPr="00560354">
        <w:rPr>
          <w:rFonts w:ascii="Arial" w:hAnsi="Arial" w:cs="Arial"/>
        </w:rPr>
        <w:t xml:space="preserve"> </w:t>
      </w:r>
      <w:r w:rsidR="00C875C1" w:rsidRPr="00560354">
        <w:rPr>
          <w:rFonts w:ascii="Arial" w:hAnsi="Arial" w:cs="Arial"/>
        </w:rPr>
        <w:t>– people who have high level of knowledge</w:t>
      </w:r>
    </w:p>
    <w:p w14:paraId="3101A228" w14:textId="3EF67DF6" w:rsidR="000B0D61" w:rsidRPr="00560354" w:rsidRDefault="000B0D61" w:rsidP="00902C9B">
      <w:pPr>
        <w:pStyle w:val="ListParagraph"/>
        <w:numPr>
          <w:ilvl w:val="0"/>
          <w:numId w:val="1"/>
        </w:numPr>
        <w:rPr>
          <w:rFonts w:ascii="Arial" w:hAnsi="Arial" w:cs="Arial"/>
        </w:rPr>
      </w:pPr>
      <w:r w:rsidRPr="00560354">
        <w:rPr>
          <w:rFonts w:ascii="Arial" w:hAnsi="Arial" w:cs="Arial"/>
        </w:rPr>
        <w:t>Shaper</w:t>
      </w:r>
      <w:r w:rsidR="004E4E6F" w:rsidRPr="00560354">
        <w:rPr>
          <w:rFonts w:ascii="Arial" w:hAnsi="Arial" w:cs="Arial"/>
        </w:rPr>
        <w:t xml:space="preserve"> </w:t>
      </w:r>
      <w:r w:rsidR="006E2903" w:rsidRPr="00560354">
        <w:rPr>
          <w:rFonts w:ascii="Arial" w:hAnsi="Arial" w:cs="Arial"/>
        </w:rPr>
        <w:t>– represented by orientated people, who tend to be assertive and have directive management style</w:t>
      </w:r>
    </w:p>
    <w:p w14:paraId="55B12480" w14:textId="0CF687CC" w:rsidR="000B0D61" w:rsidRPr="00560354" w:rsidRDefault="000B0D61" w:rsidP="00902C9B">
      <w:pPr>
        <w:pStyle w:val="ListParagraph"/>
        <w:numPr>
          <w:ilvl w:val="0"/>
          <w:numId w:val="1"/>
        </w:numPr>
        <w:rPr>
          <w:rFonts w:ascii="Arial" w:hAnsi="Arial" w:cs="Arial"/>
        </w:rPr>
      </w:pPr>
      <w:r w:rsidRPr="00560354">
        <w:rPr>
          <w:rFonts w:ascii="Arial" w:hAnsi="Arial" w:cs="Arial"/>
        </w:rPr>
        <w:t>Implementer</w:t>
      </w:r>
      <w:r w:rsidR="004E4E6F" w:rsidRPr="00560354">
        <w:rPr>
          <w:rFonts w:ascii="Arial" w:hAnsi="Arial" w:cs="Arial"/>
        </w:rPr>
        <w:t xml:space="preserve"> </w:t>
      </w:r>
      <w:r w:rsidR="002E5C14" w:rsidRPr="00560354">
        <w:rPr>
          <w:rFonts w:ascii="Arial" w:hAnsi="Arial" w:cs="Arial"/>
        </w:rPr>
        <w:t>– represent the employee who have high level of self-control and discipline, they work hard to ensure that the tasks are done properly</w:t>
      </w:r>
    </w:p>
    <w:p w14:paraId="3E484283" w14:textId="4FD5CECA" w:rsidR="00B96B53" w:rsidRPr="00152568" w:rsidRDefault="000B0D61" w:rsidP="00152568">
      <w:pPr>
        <w:pStyle w:val="ListParagraph"/>
        <w:numPr>
          <w:ilvl w:val="0"/>
          <w:numId w:val="1"/>
        </w:numPr>
        <w:rPr>
          <w:rFonts w:ascii="Arial" w:hAnsi="Arial" w:cs="Arial"/>
        </w:rPr>
      </w:pPr>
      <w:r w:rsidRPr="00560354">
        <w:rPr>
          <w:rFonts w:ascii="Arial" w:hAnsi="Arial" w:cs="Arial"/>
        </w:rPr>
        <w:t>Completer Finisher</w:t>
      </w:r>
      <w:r w:rsidR="004E4E6F" w:rsidRPr="00560354">
        <w:rPr>
          <w:rFonts w:ascii="Arial" w:hAnsi="Arial" w:cs="Arial"/>
        </w:rPr>
        <w:t xml:space="preserve"> </w:t>
      </w:r>
      <w:r w:rsidR="00C875C1" w:rsidRPr="00560354">
        <w:rPr>
          <w:rFonts w:ascii="Arial" w:hAnsi="Arial" w:cs="Arial"/>
        </w:rPr>
        <w:t xml:space="preserve">– represented by employees who have </w:t>
      </w:r>
      <w:r w:rsidR="00235F82" w:rsidRPr="00560354">
        <w:rPr>
          <w:rFonts w:ascii="Arial" w:hAnsi="Arial" w:cs="Arial"/>
        </w:rPr>
        <w:t>detail</w:t>
      </w:r>
      <w:r w:rsidR="00C875C1" w:rsidRPr="00560354">
        <w:rPr>
          <w:rFonts w:ascii="Arial" w:hAnsi="Arial" w:cs="Arial"/>
        </w:rPr>
        <w:t xml:space="preserve"> attention, they achieve to perfection and correct errors.</w:t>
      </w:r>
    </w:p>
    <w:p w14:paraId="438E068F" w14:textId="1DCFDF8C" w:rsidR="00B96B53" w:rsidRDefault="00962F2E">
      <w:pPr>
        <w:rPr>
          <w:rFonts w:ascii="Arial" w:hAnsi="Arial" w:cs="Arial"/>
        </w:rPr>
      </w:pPr>
      <w:r>
        <w:rPr>
          <w:rFonts w:ascii="Arial" w:hAnsi="Arial" w:cs="Arial"/>
        </w:rPr>
        <w:t>Based on the answers on</w:t>
      </w:r>
      <w:r w:rsidRPr="00962F2E">
        <w:rPr>
          <w:rFonts w:ascii="Arial" w:hAnsi="Arial" w:cs="Arial"/>
        </w:rPr>
        <w:t xml:space="preserve"> Belbin questionnaire</w:t>
      </w:r>
      <w:r>
        <w:rPr>
          <w:rFonts w:ascii="Arial" w:hAnsi="Arial" w:cs="Arial"/>
        </w:rPr>
        <w:t>, the employees can suit to one or more roles, will help the managers to delegate to the employees the right tasks which means that the employees will work together to achieve the goal.</w:t>
      </w:r>
    </w:p>
    <w:p w14:paraId="4ABFB54E" w14:textId="379B5B10" w:rsidR="00252BD6" w:rsidRDefault="00252BD6">
      <w:pPr>
        <w:rPr>
          <w:rFonts w:ascii="Arial" w:hAnsi="Arial" w:cs="Arial"/>
        </w:rPr>
      </w:pPr>
    </w:p>
    <w:p w14:paraId="5E01339A" w14:textId="6F257D06" w:rsidR="00252BD6" w:rsidRDefault="00252BD6">
      <w:pPr>
        <w:rPr>
          <w:rFonts w:ascii="Arial" w:hAnsi="Arial" w:cs="Arial"/>
        </w:rPr>
      </w:pPr>
    </w:p>
    <w:p w14:paraId="0C3A4678" w14:textId="32AE23AA" w:rsidR="00252BD6" w:rsidRDefault="00252BD6">
      <w:pPr>
        <w:rPr>
          <w:rFonts w:ascii="Arial" w:hAnsi="Arial" w:cs="Arial"/>
        </w:rPr>
      </w:pPr>
    </w:p>
    <w:p w14:paraId="5D9B01D4" w14:textId="1EA21063" w:rsidR="00252BD6" w:rsidRDefault="00252BD6">
      <w:pPr>
        <w:rPr>
          <w:rFonts w:ascii="Arial" w:hAnsi="Arial" w:cs="Arial"/>
        </w:rPr>
      </w:pPr>
    </w:p>
    <w:p w14:paraId="4A5B6ECB" w14:textId="30B650DE" w:rsidR="00252BD6" w:rsidRDefault="00252BD6">
      <w:pPr>
        <w:rPr>
          <w:rFonts w:ascii="Arial" w:hAnsi="Arial" w:cs="Arial"/>
        </w:rPr>
      </w:pPr>
    </w:p>
    <w:p w14:paraId="5D49166F" w14:textId="57EE8C98" w:rsidR="00252BD6" w:rsidRDefault="00252BD6">
      <w:pPr>
        <w:rPr>
          <w:rFonts w:ascii="Arial" w:hAnsi="Arial" w:cs="Arial"/>
        </w:rPr>
      </w:pPr>
    </w:p>
    <w:p w14:paraId="75948F1D" w14:textId="5F433AF4" w:rsidR="00252BD6" w:rsidRDefault="00252BD6">
      <w:pPr>
        <w:rPr>
          <w:rFonts w:ascii="Arial" w:hAnsi="Arial" w:cs="Arial"/>
        </w:rPr>
      </w:pPr>
    </w:p>
    <w:p w14:paraId="31398061" w14:textId="05FEC5A2" w:rsidR="00252BD6" w:rsidRDefault="00252BD6">
      <w:pPr>
        <w:rPr>
          <w:rFonts w:ascii="Arial" w:hAnsi="Arial" w:cs="Arial"/>
        </w:rPr>
      </w:pPr>
    </w:p>
    <w:p w14:paraId="19F09AC4" w14:textId="3E6E0C8C" w:rsidR="00252BD6" w:rsidRDefault="00252BD6">
      <w:pPr>
        <w:rPr>
          <w:rFonts w:ascii="Arial" w:hAnsi="Arial" w:cs="Arial"/>
        </w:rPr>
      </w:pPr>
    </w:p>
    <w:p w14:paraId="1EE42B4E" w14:textId="325E1E03" w:rsidR="00252BD6" w:rsidRDefault="00252BD6">
      <w:pPr>
        <w:rPr>
          <w:rFonts w:ascii="Arial" w:hAnsi="Arial" w:cs="Arial"/>
        </w:rPr>
      </w:pPr>
    </w:p>
    <w:p w14:paraId="5FB2284A" w14:textId="50C0787F" w:rsidR="00252BD6" w:rsidRDefault="00252BD6">
      <w:pPr>
        <w:rPr>
          <w:rFonts w:ascii="Arial" w:hAnsi="Arial" w:cs="Arial"/>
        </w:rPr>
      </w:pPr>
    </w:p>
    <w:p w14:paraId="02DB8345" w14:textId="3A47AD75" w:rsidR="00252BD6" w:rsidRDefault="00252BD6">
      <w:pPr>
        <w:rPr>
          <w:rFonts w:ascii="Arial" w:hAnsi="Arial" w:cs="Arial"/>
        </w:rPr>
      </w:pPr>
    </w:p>
    <w:p w14:paraId="6AD62E9B" w14:textId="77777777" w:rsidR="00252BD6" w:rsidRPr="00962F2E" w:rsidRDefault="00252BD6">
      <w:pPr>
        <w:rPr>
          <w:rFonts w:ascii="Arial" w:hAnsi="Arial" w:cs="Arial"/>
        </w:rPr>
      </w:pPr>
    </w:p>
    <w:p w14:paraId="6DEB6A6D" w14:textId="5853E816" w:rsidR="00B96B53" w:rsidRDefault="00E82E47">
      <w:pPr>
        <w:rPr>
          <w:rFonts w:ascii="Arial" w:hAnsi="Arial" w:cs="Arial"/>
          <w:b/>
        </w:rPr>
      </w:pPr>
      <w:r w:rsidRPr="00560354">
        <w:rPr>
          <w:rFonts w:ascii="Arial" w:hAnsi="Arial" w:cs="Arial"/>
          <w:b/>
        </w:rPr>
        <w:t xml:space="preserve">3.0 </w:t>
      </w:r>
      <w:r w:rsidR="00B96B53" w:rsidRPr="00560354">
        <w:rPr>
          <w:rFonts w:ascii="Arial" w:hAnsi="Arial" w:cs="Arial"/>
          <w:b/>
        </w:rPr>
        <w:t>Conclusions</w:t>
      </w:r>
    </w:p>
    <w:p w14:paraId="25FB7B8C" w14:textId="77777777" w:rsidR="00DC61CD" w:rsidRDefault="00DC61CD">
      <w:pPr>
        <w:rPr>
          <w:rFonts w:ascii="Arial" w:hAnsi="Arial" w:cs="Arial"/>
          <w:b/>
        </w:rPr>
      </w:pPr>
    </w:p>
    <w:p w14:paraId="41C1BAE3" w14:textId="3C4C6918" w:rsidR="00655496" w:rsidRPr="00731616" w:rsidRDefault="00DE1FBC">
      <w:pPr>
        <w:rPr>
          <w:rFonts w:ascii="Arial" w:hAnsi="Arial" w:cs="Arial"/>
        </w:rPr>
      </w:pPr>
      <w:r>
        <w:rPr>
          <w:rFonts w:ascii="Arial" w:hAnsi="Arial" w:cs="Arial"/>
        </w:rPr>
        <w:t xml:space="preserve">During the research the business consultant reveals all problems that the store is facing and drew up a series of recommendation which can help to solve them. </w:t>
      </w:r>
      <w:r w:rsidR="00655496">
        <w:rPr>
          <w:rFonts w:ascii="Arial" w:hAnsi="Arial" w:cs="Arial"/>
        </w:rPr>
        <w:t>As a solution for all the problems, it represented by communication which is more important in this day. By improving the communication between departments and between employees, the business will run smoothly and will create a good working environment.</w:t>
      </w:r>
    </w:p>
    <w:p w14:paraId="0BA02F0E" w14:textId="03269D9F" w:rsidR="00E82E47" w:rsidRPr="008F1FA6" w:rsidRDefault="008F1FA6">
      <w:pPr>
        <w:rPr>
          <w:rFonts w:ascii="Arial" w:hAnsi="Arial" w:cs="Arial"/>
        </w:rPr>
      </w:pPr>
      <w:r w:rsidRPr="008F1FA6">
        <w:rPr>
          <w:rFonts w:ascii="Arial" w:hAnsi="Arial" w:cs="Arial"/>
        </w:rPr>
        <w:t xml:space="preserve">‘Communication </w:t>
      </w:r>
      <w:r>
        <w:rPr>
          <w:rFonts w:ascii="Arial" w:hAnsi="Arial" w:cs="Arial"/>
        </w:rPr>
        <w:t>must add value to information, rather than simply distribute it.</w:t>
      </w:r>
      <w:proofErr w:type="gramStart"/>
      <w:r>
        <w:rPr>
          <w:rFonts w:ascii="Arial" w:hAnsi="Arial" w:cs="Arial"/>
        </w:rPr>
        <w:t>’(</w:t>
      </w:r>
      <w:proofErr w:type="gramEnd"/>
      <w:r>
        <w:rPr>
          <w:rFonts w:ascii="Arial" w:hAnsi="Arial" w:cs="Arial"/>
        </w:rPr>
        <w:t xml:space="preserve">Owen </w:t>
      </w:r>
      <w:proofErr w:type="spellStart"/>
      <w:r>
        <w:rPr>
          <w:rFonts w:ascii="Arial" w:hAnsi="Arial" w:cs="Arial"/>
        </w:rPr>
        <w:t>Hargie</w:t>
      </w:r>
      <w:proofErr w:type="spellEnd"/>
      <w:r>
        <w:rPr>
          <w:rFonts w:ascii="Arial" w:hAnsi="Arial" w:cs="Arial"/>
        </w:rPr>
        <w:t>, David Dickson, Dennis Tourish,2004, p.284)</w:t>
      </w:r>
    </w:p>
    <w:p w14:paraId="3D174F52" w14:textId="424ADE92" w:rsidR="00BB14E2" w:rsidRPr="00560354" w:rsidRDefault="00BB14E2">
      <w:pPr>
        <w:rPr>
          <w:rFonts w:ascii="Arial" w:hAnsi="Arial" w:cs="Arial"/>
          <w:b/>
        </w:rPr>
      </w:pPr>
    </w:p>
    <w:p w14:paraId="4D496273" w14:textId="35C6DDA1" w:rsidR="00BB14E2" w:rsidRDefault="00BB14E2">
      <w:pPr>
        <w:rPr>
          <w:rFonts w:ascii="Arial" w:hAnsi="Arial" w:cs="Arial"/>
          <w:b/>
        </w:rPr>
      </w:pPr>
    </w:p>
    <w:p w14:paraId="293143EE" w14:textId="6207BE27" w:rsidR="00252BD6" w:rsidRDefault="00252BD6">
      <w:pPr>
        <w:rPr>
          <w:rFonts w:ascii="Arial" w:hAnsi="Arial" w:cs="Arial"/>
          <w:b/>
        </w:rPr>
      </w:pPr>
    </w:p>
    <w:p w14:paraId="5E16BCF3" w14:textId="295BADDD" w:rsidR="00252BD6" w:rsidRDefault="00252BD6">
      <w:pPr>
        <w:rPr>
          <w:rFonts w:ascii="Arial" w:hAnsi="Arial" w:cs="Arial"/>
          <w:b/>
        </w:rPr>
      </w:pPr>
    </w:p>
    <w:p w14:paraId="3D29CD3A" w14:textId="07B31107" w:rsidR="00252BD6" w:rsidRDefault="00252BD6">
      <w:pPr>
        <w:rPr>
          <w:rFonts w:ascii="Arial" w:hAnsi="Arial" w:cs="Arial"/>
          <w:b/>
        </w:rPr>
      </w:pPr>
    </w:p>
    <w:p w14:paraId="7BA0DCAE" w14:textId="653F06AE" w:rsidR="00252BD6" w:rsidRDefault="00252BD6">
      <w:pPr>
        <w:rPr>
          <w:rFonts w:ascii="Arial" w:hAnsi="Arial" w:cs="Arial"/>
          <w:b/>
        </w:rPr>
      </w:pPr>
    </w:p>
    <w:p w14:paraId="3DF02AA3" w14:textId="41A0787F" w:rsidR="00252BD6" w:rsidRDefault="00252BD6">
      <w:pPr>
        <w:rPr>
          <w:rFonts w:ascii="Arial" w:hAnsi="Arial" w:cs="Arial"/>
          <w:b/>
        </w:rPr>
      </w:pPr>
    </w:p>
    <w:p w14:paraId="443B6C57" w14:textId="36B81508" w:rsidR="00252BD6" w:rsidRDefault="00252BD6">
      <w:pPr>
        <w:rPr>
          <w:rFonts w:ascii="Arial" w:hAnsi="Arial" w:cs="Arial"/>
          <w:b/>
        </w:rPr>
      </w:pPr>
    </w:p>
    <w:p w14:paraId="4F0B9C10" w14:textId="0B6EE895" w:rsidR="00252BD6" w:rsidRDefault="00252BD6">
      <w:pPr>
        <w:rPr>
          <w:rFonts w:ascii="Arial" w:hAnsi="Arial" w:cs="Arial"/>
          <w:b/>
        </w:rPr>
      </w:pPr>
    </w:p>
    <w:p w14:paraId="38DD5CA5" w14:textId="1F37E87B" w:rsidR="00252BD6" w:rsidRDefault="00252BD6">
      <w:pPr>
        <w:rPr>
          <w:rFonts w:ascii="Arial" w:hAnsi="Arial" w:cs="Arial"/>
          <w:b/>
        </w:rPr>
      </w:pPr>
    </w:p>
    <w:p w14:paraId="3EDE758D" w14:textId="775064E8" w:rsidR="00252BD6" w:rsidRDefault="00252BD6">
      <w:pPr>
        <w:rPr>
          <w:rFonts w:ascii="Arial" w:hAnsi="Arial" w:cs="Arial"/>
          <w:b/>
        </w:rPr>
      </w:pPr>
    </w:p>
    <w:p w14:paraId="623C0B72" w14:textId="348FF54C" w:rsidR="00252BD6" w:rsidRDefault="00252BD6">
      <w:pPr>
        <w:rPr>
          <w:rFonts w:ascii="Arial" w:hAnsi="Arial" w:cs="Arial"/>
          <w:b/>
        </w:rPr>
      </w:pPr>
    </w:p>
    <w:p w14:paraId="11C23922" w14:textId="63167CA1" w:rsidR="00252BD6" w:rsidRDefault="00252BD6">
      <w:pPr>
        <w:rPr>
          <w:rFonts w:ascii="Arial" w:hAnsi="Arial" w:cs="Arial"/>
          <w:b/>
        </w:rPr>
      </w:pPr>
    </w:p>
    <w:p w14:paraId="70B81DED" w14:textId="62610D73" w:rsidR="00252BD6" w:rsidRDefault="00252BD6">
      <w:pPr>
        <w:rPr>
          <w:rFonts w:ascii="Arial" w:hAnsi="Arial" w:cs="Arial"/>
          <w:b/>
        </w:rPr>
      </w:pPr>
    </w:p>
    <w:p w14:paraId="404DD476" w14:textId="04DC8AFD" w:rsidR="00252BD6" w:rsidRDefault="00252BD6">
      <w:pPr>
        <w:rPr>
          <w:rFonts w:ascii="Arial" w:hAnsi="Arial" w:cs="Arial"/>
          <w:b/>
        </w:rPr>
      </w:pPr>
    </w:p>
    <w:p w14:paraId="1BCCB067" w14:textId="16982481" w:rsidR="00252BD6" w:rsidRDefault="00252BD6">
      <w:pPr>
        <w:rPr>
          <w:rFonts w:ascii="Arial" w:hAnsi="Arial" w:cs="Arial"/>
          <w:b/>
        </w:rPr>
      </w:pPr>
    </w:p>
    <w:p w14:paraId="65BD2E78" w14:textId="25ACA7FB" w:rsidR="00252BD6" w:rsidRDefault="00252BD6">
      <w:pPr>
        <w:rPr>
          <w:rFonts w:ascii="Arial" w:hAnsi="Arial" w:cs="Arial"/>
          <w:b/>
        </w:rPr>
      </w:pPr>
    </w:p>
    <w:p w14:paraId="6BB521B8" w14:textId="1EDB925F" w:rsidR="00252BD6" w:rsidRDefault="00252BD6">
      <w:pPr>
        <w:rPr>
          <w:rFonts w:ascii="Arial" w:hAnsi="Arial" w:cs="Arial"/>
          <w:b/>
        </w:rPr>
      </w:pPr>
    </w:p>
    <w:p w14:paraId="688B0A2B" w14:textId="391214A6" w:rsidR="00252BD6" w:rsidRDefault="00252BD6">
      <w:pPr>
        <w:rPr>
          <w:rFonts w:ascii="Arial" w:hAnsi="Arial" w:cs="Arial"/>
          <w:b/>
        </w:rPr>
      </w:pPr>
    </w:p>
    <w:p w14:paraId="05AEF5E8" w14:textId="241C7157" w:rsidR="00252BD6" w:rsidRDefault="00252BD6">
      <w:pPr>
        <w:rPr>
          <w:rFonts w:ascii="Arial" w:hAnsi="Arial" w:cs="Arial"/>
          <w:b/>
        </w:rPr>
      </w:pPr>
    </w:p>
    <w:p w14:paraId="7234E8F3" w14:textId="72D9A404" w:rsidR="00252BD6" w:rsidRDefault="00252BD6">
      <w:pPr>
        <w:rPr>
          <w:rFonts w:ascii="Arial" w:hAnsi="Arial" w:cs="Arial"/>
          <w:b/>
        </w:rPr>
      </w:pPr>
    </w:p>
    <w:p w14:paraId="22762378" w14:textId="77777777" w:rsidR="00252BD6" w:rsidRPr="00560354" w:rsidRDefault="00252BD6">
      <w:pPr>
        <w:rPr>
          <w:rFonts w:ascii="Arial" w:hAnsi="Arial" w:cs="Arial"/>
          <w:b/>
        </w:rPr>
      </w:pPr>
    </w:p>
    <w:p w14:paraId="699D6A3C" w14:textId="77777777" w:rsidR="00BB14E2" w:rsidRPr="00560354" w:rsidRDefault="00BB14E2">
      <w:pPr>
        <w:rPr>
          <w:rFonts w:ascii="Arial" w:hAnsi="Arial" w:cs="Arial"/>
          <w:b/>
        </w:rPr>
      </w:pPr>
    </w:p>
    <w:p w14:paraId="087B6DE4" w14:textId="38CC50D2" w:rsidR="00E82E47" w:rsidRPr="00560354" w:rsidRDefault="00E82E47">
      <w:pPr>
        <w:rPr>
          <w:rFonts w:ascii="Arial" w:hAnsi="Arial" w:cs="Arial"/>
          <w:b/>
        </w:rPr>
      </w:pPr>
      <w:r w:rsidRPr="00560354">
        <w:rPr>
          <w:rFonts w:ascii="Arial" w:hAnsi="Arial" w:cs="Arial"/>
          <w:b/>
        </w:rPr>
        <w:t>4.0 Recommendations</w:t>
      </w:r>
    </w:p>
    <w:p w14:paraId="2F4D27A5" w14:textId="77777777" w:rsidR="00DD7805" w:rsidRPr="00560354" w:rsidRDefault="00DD7805">
      <w:pPr>
        <w:rPr>
          <w:rFonts w:ascii="Arial" w:hAnsi="Arial" w:cs="Arial"/>
        </w:rPr>
      </w:pPr>
    </w:p>
    <w:p w14:paraId="0A32CB7F" w14:textId="4DACB709" w:rsidR="00E82E47" w:rsidRPr="00560354" w:rsidRDefault="00261330">
      <w:pPr>
        <w:rPr>
          <w:rFonts w:ascii="Arial" w:hAnsi="Arial" w:cs="Arial"/>
        </w:rPr>
      </w:pPr>
      <w:r w:rsidRPr="00560354">
        <w:rPr>
          <w:rFonts w:ascii="Arial" w:hAnsi="Arial" w:cs="Arial"/>
        </w:rPr>
        <w:t xml:space="preserve">The researcher </w:t>
      </w:r>
      <w:r w:rsidR="00832856" w:rsidRPr="00560354">
        <w:rPr>
          <w:rFonts w:ascii="Arial" w:hAnsi="Arial" w:cs="Arial"/>
        </w:rPr>
        <w:t>identifies</w:t>
      </w:r>
      <w:r w:rsidRPr="00560354">
        <w:rPr>
          <w:rFonts w:ascii="Arial" w:hAnsi="Arial" w:cs="Arial"/>
        </w:rPr>
        <w:t xml:space="preserve"> that in company the stockroom night shift </w:t>
      </w:r>
      <w:r w:rsidR="00832856" w:rsidRPr="00560354">
        <w:rPr>
          <w:rFonts w:ascii="Arial" w:hAnsi="Arial" w:cs="Arial"/>
        </w:rPr>
        <w:t>does</w:t>
      </w:r>
      <w:r w:rsidRPr="00560354">
        <w:rPr>
          <w:rFonts w:ascii="Arial" w:hAnsi="Arial" w:cs="Arial"/>
        </w:rPr>
        <w:t xml:space="preserve"> not have a manager, so they are little bit con</w:t>
      </w:r>
      <w:r w:rsidR="00832856" w:rsidRPr="00560354">
        <w:rPr>
          <w:rFonts w:ascii="Arial" w:hAnsi="Arial" w:cs="Arial"/>
        </w:rPr>
        <w:t>fused because if they have any questions during their shifts, they do not have who to ask</w:t>
      </w:r>
      <w:r w:rsidR="00DD7805" w:rsidRPr="00560354">
        <w:rPr>
          <w:rFonts w:ascii="Arial" w:hAnsi="Arial" w:cs="Arial"/>
        </w:rPr>
        <w:t xml:space="preserve"> which mean that the employees can let the task unfinished</w:t>
      </w:r>
      <w:r w:rsidR="00832856" w:rsidRPr="00560354">
        <w:rPr>
          <w:rFonts w:ascii="Arial" w:hAnsi="Arial" w:cs="Arial"/>
        </w:rPr>
        <w:t xml:space="preserve">. As a recommendation the consultant suggest to Michelle Sullivan to </w:t>
      </w:r>
      <w:r w:rsidR="00DD7805" w:rsidRPr="00560354">
        <w:rPr>
          <w:rFonts w:ascii="Arial" w:hAnsi="Arial" w:cs="Arial"/>
        </w:rPr>
        <w:t>employee on the night shift a new manager or to step up an employee from the night shift to a leader role.</w:t>
      </w:r>
    </w:p>
    <w:p w14:paraId="75F6AF4E" w14:textId="00AAC341" w:rsidR="00DD7805" w:rsidRPr="00560354" w:rsidRDefault="00DD7805">
      <w:pPr>
        <w:rPr>
          <w:rFonts w:ascii="Arial" w:hAnsi="Arial" w:cs="Arial"/>
        </w:rPr>
      </w:pPr>
      <w:r w:rsidRPr="00560354">
        <w:rPr>
          <w:rFonts w:ascii="Arial" w:hAnsi="Arial" w:cs="Arial"/>
        </w:rPr>
        <w:t xml:space="preserve">Inside the store it is a little </w:t>
      </w:r>
      <w:r w:rsidR="00703590" w:rsidRPr="00560354">
        <w:rPr>
          <w:rFonts w:ascii="Arial" w:hAnsi="Arial" w:cs="Arial"/>
        </w:rPr>
        <w:t>chaos</w:t>
      </w:r>
      <w:r w:rsidRPr="00560354">
        <w:rPr>
          <w:rFonts w:ascii="Arial" w:hAnsi="Arial" w:cs="Arial"/>
        </w:rPr>
        <w:t xml:space="preserve"> because the employee </w:t>
      </w:r>
      <w:r w:rsidR="00703590" w:rsidRPr="00560354">
        <w:rPr>
          <w:rFonts w:ascii="Arial" w:hAnsi="Arial" w:cs="Arial"/>
        </w:rPr>
        <w:t>does</w:t>
      </w:r>
      <w:r w:rsidRPr="00560354">
        <w:rPr>
          <w:rFonts w:ascii="Arial" w:hAnsi="Arial" w:cs="Arial"/>
        </w:rPr>
        <w:t xml:space="preserve"> not have regular shifts, so they can not form a team and </w:t>
      </w:r>
      <w:r w:rsidR="00703590" w:rsidRPr="00560354">
        <w:rPr>
          <w:rFonts w:ascii="Arial" w:hAnsi="Arial" w:cs="Arial"/>
        </w:rPr>
        <w:t>every time</w:t>
      </w:r>
      <w:r w:rsidRPr="00560354">
        <w:rPr>
          <w:rFonts w:ascii="Arial" w:hAnsi="Arial" w:cs="Arial"/>
        </w:rPr>
        <w:t xml:space="preserve"> they have a different manager who have different way to work</w:t>
      </w:r>
      <w:r w:rsidR="00703590" w:rsidRPr="00560354">
        <w:rPr>
          <w:rFonts w:ascii="Arial" w:hAnsi="Arial" w:cs="Arial"/>
        </w:rPr>
        <w:t>. As a suggestion, the managers should subordinate every time same people.</w:t>
      </w:r>
    </w:p>
    <w:p w14:paraId="321157E6" w14:textId="1787BEA5" w:rsidR="00173311" w:rsidRPr="00560354" w:rsidRDefault="00173311">
      <w:pPr>
        <w:rPr>
          <w:rFonts w:ascii="Arial" w:hAnsi="Arial" w:cs="Arial"/>
        </w:rPr>
      </w:pPr>
      <w:r w:rsidRPr="00560354">
        <w:rPr>
          <w:rFonts w:ascii="Arial" w:hAnsi="Arial" w:cs="Arial"/>
        </w:rPr>
        <w:t xml:space="preserve">Because of the lack of communication that is inside the company, the owner Michelle Sullivan, should create </w:t>
      </w:r>
      <w:r w:rsidR="00380F0C" w:rsidRPr="00560354">
        <w:rPr>
          <w:rFonts w:ascii="Arial" w:hAnsi="Arial" w:cs="Arial"/>
        </w:rPr>
        <w:t>face-to-face</w:t>
      </w:r>
      <w:r w:rsidRPr="00560354">
        <w:rPr>
          <w:rFonts w:ascii="Arial" w:hAnsi="Arial" w:cs="Arial"/>
        </w:rPr>
        <w:t xml:space="preserve"> meetings with the managers</w:t>
      </w:r>
      <w:r w:rsidR="00C62032" w:rsidRPr="00560354">
        <w:rPr>
          <w:rFonts w:ascii="Arial" w:hAnsi="Arial" w:cs="Arial"/>
        </w:rPr>
        <w:t xml:space="preserve"> to find out the problems that they and the employees are facing in company,</w:t>
      </w:r>
      <w:r w:rsidRPr="00560354">
        <w:rPr>
          <w:rFonts w:ascii="Arial" w:hAnsi="Arial" w:cs="Arial"/>
        </w:rPr>
        <w:t xml:space="preserve"> and the managers in their turn should have weekly meeti</w:t>
      </w:r>
      <w:r w:rsidR="00C62032" w:rsidRPr="00560354">
        <w:rPr>
          <w:rFonts w:ascii="Arial" w:hAnsi="Arial" w:cs="Arial"/>
        </w:rPr>
        <w:t>n</w:t>
      </w:r>
      <w:r w:rsidRPr="00560354">
        <w:rPr>
          <w:rFonts w:ascii="Arial" w:hAnsi="Arial" w:cs="Arial"/>
        </w:rPr>
        <w:t>gs with the employees</w:t>
      </w:r>
      <w:r w:rsidR="00C62032" w:rsidRPr="00560354">
        <w:rPr>
          <w:rFonts w:ascii="Arial" w:hAnsi="Arial" w:cs="Arial"/>
        </w:rPr>
        <w:t>, giving them the chance to answer questions and to receive a feedback.</w:t>
      </w:r>
    </w:p>
    <w:p w14:paraId="4DA97ECE" w14:textId="6DCAE5AA" w:rsidR="00C041AD" w:rsidRPr="00560354" w:rsidRDefault="00C041AD">
      <w:pPr>
        <w:rPr>
          <w:rFonts w:ascii="Arial" w:hAnsi="Arial" w:cs="Arial"/>
        </w:rPr>
      </w:pPr>
      <w:r w:rsidRPr="00560354">
        <w:rPr>
          <w:rFonts w:ascii="Arial" w:hAnsi="Arial" w:cs="Arial"/>
        </w:rPr>
        <w:t xml:space="preserve">Because the managers have different way to work </w:t>
      </w:r>
      <w:r w:rsidR="009C27AE" w:rsidRPr="00560354">
        <w:rPr>
          <w:rFonts w:ascii="Arial" w:hAnsi="Arial" w:cs="Arial"/>
        </w:rPr>
        <w:t>also,</w:t>
      </w:r>
      <w:r w:rsidRPr="00560354">
        <w:rPr>
          <w:rFonts w:ascii="Arial" w:hAnsi="Arial" w:cs="Arial"/>
        </w:rPr>
        <w:t xml:space="preserve"> they have different way in training the new starters, and for that the owner should do training manuals for employees because the new starters and together with the old employees should work in one direction making the store to look well organised, tidy.</w:t>
      </w:r>
    </w:p>
    <w:p w14:paraId="7EE7A3E7" w14:textId="77777777" w:rsidR="00C041AD" w:rsidRPr="00560354" w:rsidRDefault="00C041AD">
      <w:pPr>
        <w:rPr>
          <w:rFonts w:ascii="Arial" w:hAnsi="Arial" w:cs="Arial"/>
        </w:rPr>
      </w:pPr>
    </w:p>
    <w:p w14:paraId="2D2ED964" w14:textId="293B695E" w:rsidR="00703590" w:rsidRDefault="00703590">
      <w:pPr>
        <w:rPr>
          <w:rFonts w:ascii="Arial" w:hAnsi="Arial" w:cs="Arial"/>
        </w:rPr>
      </w:pPr>
    </w:p>
    <w:p w14:paraId="67460C85" w14:textId="055B2E33" w:rsidR="00252BD6" w:rsidRDefault="00252BD6">
      <w:pPr>
        <w:rPr>
          <w:rFonts w:ascii="Arial" w:hAnsi="Arial" w:cs="Arial"/>
        </w:rPr>
      </w:pPr>
    </w:p>
    <w:p w14:paraId="160812E0" w14:textId="4EC8E5A1" w:rsidR="00252BD6" w:rsidRDefault="00252BD6">
      <w:pPr>
        <w:rPr>
          <w:rFonts w:ascii="Arial" w:hAnsi="Arial" w:cs="Arial"/>
        </w:rPr>
      </w:pPr>
    </w:p>
    <w:p w14:paraId="0C1E2B8E" w14:textId="7C79A6CC" w:rsidR="00252BD6" w:rsidRDefault="00252BD6">
      <w:pPr>
        <w:rPr>
          <w:rFonts w:ascii="Arial" w:hAnsi="Arial" w:cs="Arial"/>
        </w:rPr>
      </w:pPr>
    </w:p>
    <w:p w14:paraId="6200D37F" w14:textId="54BEA4D9" w:rsidR="00252BD6" w:rsidRDefault="00252BD6">
      <w:pPr>
        <w:rPr>
          <w:rFonts w:ascii="Arial" w:hAnsi="Arial" w:cs="Arial"/>
        </w:rPr>
      </w:pPr>
    </w:p>
    <w:p w14:paraId="30C70062" w14:textId="5D668A7D" w:rsidR="00252BD6" w:rsidRDefault="00252BD6">
      <w:pPr>
        <w:rPr>
          <w:rFonts w:ascii="Arial" w:hAnsi="Arial" w:cs="Arial"/>
        </w:rPr>
      </w:pPr>
    </w:p>
    <w:p w14:paraId="41DBC3EA" w14:textId="26F7AE11" w:rsidR="00252BD6" w:rsidRDefault="00252BD6">
      <w:pPr>
        <w:rPr>
          <w:rFonts w:ascii="Arial" w:hAnsi="Arial" w:cs="Arial"/>
        </w:rPr>
      </w:pPr>
    </w:p>
    <w:p w14:paraId="06DD95A6" w14:textId="7DC2C21D" w:rsidR="00252BD6" w:rsidRDefault="00252BD6">
      <w:pPr>
        <w:rPr>
          <w:rFonts w:ascii="Arial" w:hAnsi="Arial" w:cs="Arial"/>
        </w:rPr>
      </w:pPr>
    </w:p>
    <w:p w14:paraId="339DD74F" w14:textId="4959C671" w:rsidR="00252BD6" w:rsidRDefault="00252BD6">
      <w:pPr>
        <w:rPr>
          <w:rFonts w:ascii="Arial" w:hAnsi="Arial" w:cs="Arial"/>
        </w:rPr>
      </w:pPr>
    </w:p>
    <w:p w14:paraId="141EC79A" w14:textId="7BDC1DA8" w:rsidR="00252BD6" w:rsidRDefault="00252BD6">
      <w:pPr>
        <w:rPr>
          <w:rFonts w:ascii="Arial" w:hAnsi="Arial" w:cs="Arial"/>
        </w:rPr>
      </w:pPr>
    </w:p>
    <w:p w14:paraId="466AB782" w14:textId="070ECB46" w:rsidR="00252BD6" w:rsidRDefault="00252BD6">
      <w:pPr>
        <w:rPr>
          <w:rFonts w:ascii="Arial" w:hAnsi="Arial" w:cs="Arial"/>
        </w:rPr>
      </w:pPr>
    </w:p>
    <w:p w14:paraId="5D98F61F" w14:textId="77777777" w:rsidR="00252BD6" w:rsidRPr="00560354" w:rsidRDefault="00252BD6">
      <w:pPr>
        <w:rPr>
          <w:rFonts w:ascii="Arial" w:hAnsi="Arial" w:cs="Arial"/>
        </w:rPr>
      </w:pPr>
    </w:p>
    <w:p w14:paraId="1E43C2EC" w14:textId="064AF0FA" w:rsidR="00B96B53" w:rsidRPr="00560354" w:rsidRDefault="00E82E47">
      <w:pPr>
        <w:rPr>
          <w:rFonts w:ascii="Arial" w:hAnsi="Arial" w:cs="Arial"/>
          <w:b/>
        </w:rPr>
      </w:pPr>
      <w:r w:rsidRPr="00560354">
        <w:rPr>
          <w:rFonts w:ascii="Arial" w:hAnsi="Arial" w:cs="Arial"/>
          <w:b/>
        </w:rPr>
        <w:t xml:space="preserve">5.0 Action Plan </w:t>
      </w:r>
    </w:p>
    <w:p w14:paraId="26617E13" w14:textId="3BBF5E62" w:rsidR="00B96B53" w:rsidRDefault="00B14F2B">
      <w:pPr>
        <w:rPr>
          <w:rFonts w:ascii="Arial" w:hAnsi="Arial" w:cs="Arial"/>
        </w:rPr>
      </w:pPr>
      <w:r>
        <w:rPr>
          <w:rFonts w:ascii="Arial" w:hAnsi="Arial" w:cs="Arial"/>
        </w:rPr>
        <w:t>The business consultant, after he finished the report about the toy store, based on findings and recommendations</w:t>
      </w:r>
      <w:r w:rsidR="00DC61CD">
        <w:rPr>
          <w:rFonts w:ascii="Arial" w:hAnsi="Arial" w:cs="Arial"/>
        </w:rPr>
        <w:t>,</w:t>
      </w:r>
      <w:bookmarkStart w:id="0" w:name="_GoBack"/>
      <w:bookmarkEnd w:id="0"/>
      <w:r>
        <w:rPr>
          <w:rFonts w:ascii="Arial" w:hAnsi="Arial" w:cs="Arial"/>
        </w:rPr>
        <w:t xml:space="preserve"> he drew up an action plan for Michelle Sullivan, the owner of the toy store, in which he points the important steps that she must change in the store:</w:t>
      </w:r>
    </w:p>
    <w:p w14:paraId="6C7E5683" w14:textId="6ADE9ED4" w:rsidR="00B14F2B" w:rsidRDefault="00B14F2B" w:rsidP="00B14F2B">
      <w:pPr>
        <w:pStyle w:val="ListParagraph"/>
        <w:numPr>
          <w:ilvl w:val="0"/>
          <w:numId w:val="1"/>
        </w:numPr>
        <w:rPr>
          <w:rFonts w:ascii="Arial" w:hAnsi="Arial" w:cs="Arial"/>
        </w:rPr>
      </w:pPr>
      <w:r>
        <w:rPr>
          <w:rFonts w:ascii="Arial" w:hAnsi="Arial" w:cs="Arial"/>
        </w:rPr>
        <w:t>Drew up new hierarchy inside the store;</w:t>
      </w:r>
    </w:p>
    <w:p w14:paraId="35B6EA28" w14:textId="064FCF22" w:rsidR="00B14F2B" w:rsidRDefault="00B14F2B" w:rsidP="00B14F2B">
      <w:pPr>
        <w:pStyle w:val="ListParagraph"/>
        <w:numPr>
          <w:ilvl w:val="0"/>
          <w:numId w:val="1"/>
        </w:numPr>
        <w:rPr>
          <w:rFonts w:ascii="Arial" w:hAnsi="Arial" w:cs="Arial"/>
        </w:rPr>
      </w:pPr>
      <w:r>
        <w:rPr>
          <w:rFonts w:ascii="Arial" w:hAnsi="Arial" w:cs="Arial"/>
        </w:rPr>
        <w:t>Improved the communication between departments;</w:t>
      </w:r>
    </w:p>
    <w:p w14:paraId="5FFDE3AC" w14:textId="1B84AEDA" w:rsidR="00B96B53" w:rsidRPr="00B14F2B" w:rsidRDefault="00B14F2B" w:rsidP="00B14F2B">
      <w:pPr>
        <w:pStyle w:val="ListParagraph"/>
        <w:numPr>
          <w:ilvl w:val="0"/>
          <w:numId w:val="1"/>
        </w:numPr>
        <w:rPr>
          <w:rFonts w:ascii="Arial" w:hAnsi="Arial" w:cs="Arial"/>
          <w:b/>
        </w:rPr>
      </w:pPr>
      <w:r w:rsidRPr="00B14F2B">
        <w:rPr>
          <w:rFonts w:ascii="Arial" w:hAnsi="Arial" w:cs="Arial"/>
        </w:rPr>
        <w:t xml:space="preserve"> By using different </w:t>
      </w:r>
      <w:r>
        <w:rPr>
          <w:rFonts w:ascii="Arial" w:hAnsi="Arial" w:cs="Arial"/>
        </w:rPr>
        <w:t xml:space="preserve">technique like Bruce Tuckman theory, Michelle Sullivan and the managers of the store, can improve the employees performing </w:t>
      </w:r>
      <w:r w:rsidR="00152568">
        <w:rPr>
          <w:rFonts w:ascii="Arial" w:hAnsi="Arial" w:cs="Arial"/>
        </w:rPr>
        <w:t>and by giving to the employees the Belbin questionnaire, based on the answers, managers can propose for step up three sales assistants for the team lead position.</w:t>
      </w:r>
    </w:p>
    <w:p w14:paraId="6200239B" w14:textId="3A62CCB9" w:rsidR="00B96B53" w:rsidRPr="00560354" w:rsidRDefault="00B96B53">
      <w:pPr>
        <w:rPr>
          <w:rFonts w:ascii="Arial" w:hAnsi="Arial" w:cs="Arial"/>
          <w:b/>
        </w:rPr>
      </w:pPr>
    </w:p>
    <w:p w14:paraId="04B9176B" w14:textId="4BC417A5" w:rsidR="00B96B53" w:rsidRPr="00560354" w:rsidRDefault="00B96B53">
      <w:pPr>
        <w:rPr>
          <w:rFonts w:ascii="Arial" w:hAnsi="Arial" w:cs="Arial"/>
          <w:b/>
        </w:rPr>
      </w:pPr>
    </w:p>
    <w:p w14:paraId="3CCC027D" w14:textId="79883E50" w:rsidR="00B96B53" w:rsidRPr="00560354" w:rsidRDefault="00B96B53">
      <w:pPr>
        <w:rPr>
          <w:rFonts w:ascii="Arial" w:hAnsi="Arial" w:cs="Arial"/>
          <w:b/>
        </w:rPr>
      </w:pPr>
    </w:p>
    <w:p w14:paraId="7ACB7925" w14:textId="6AF38AD5" w:rsidR="00B96B53" w:rsidRPr="00560354" w:rsidRDefault="00B96B53">
      <w:pPr>
        <w:rPr>
          <w:rFonts w:ascii="Arial" w:hAnsi="Arial" w:cs="Arial"/>
          <w:b/>
        </w:rPr>
      </w:pPr>
    </w:p>
    <w:p w14:paraId="1C21FA1A" w14:textId="5E848080" w:rsidR="00B96B53" w:rsidRPr="00560354" w:rsidRDefault="00B96B53">
      <w:pPr>
        <w:rPr>
          <w:rFonts w:ascii="Arial" w:hAnsi="Arial" w:cs="Arial"/>
          <w:b/>
        </w:rPr>
      </w:pPr>
    </w:p>
    <w:p w14:paraId="1C428C2A" w14:textId="4007DCAF" w:rsidR="00B96B53" w:rsidRPr="00560354" w:rsidRDefault="00B96B53">
      <w:pPr>
        <w:rPr>
          <w:rFonts w:ascii="Arial" w:hAnsi="Arial" w:cs="Arial"/>
          <w:b/>
        </w:rPr>
      </w:pPr>
    </w:p>
    <w:p w14:paraId="08A9EC9C" w14:textId="79E6D7A3" w:rsidR="00B96B53" w:rsidRPr="00560354" w:rsidRDefault="00B96B53">
      <w:pPr>
        <w:rPr>
          <w:rFonts w:ascii="Arial" w:hAnsi="Arial" w:cs="Arial"/>
          <w:b/>
        </w:rPr>
      </w:pPr>
    </w:p>
    <w:p w14:paraId="27EB868C" w14:textId="119565EE" w:rsidR="00B96B53" w:rsidRPr="00560354" w:rsidRDefault="00B96B53">
      <w:pPr>
        <w:rPr>
          <w:rFonts w:ascii="Arial" w:hAnsi="Arial" w:cs="Arial"/>
          <w:b/>
        </w:rPr>
      </w:pPr>
    </w:p>
    <w:p w14:paraId="2B74105D" w14:textId="1EA47C68" w:rsidR="00B96B53" w:rsidRPr="00560354" w:rsidRDefault="00B96B53">
      <w:pPr>
        <w:rPr>
          <w:rFonts w:ascii="Arial" w:hAnsi="Arial" w:cs="Arial"/>
          <w:b/>
        </w:rPr>
      </w:pPr>
    </w:p>
    <w:p w14:paraId="2745533C" w14:textId="2996FA24" w:rsidR="00B96B53" w:rsidRPr="00560354" w:rsidRDefault="00B96B53">
      <w:pPr>
        <w:rPr>
          <w:rFonts w:ascii="Arial" w:hAnsi="Arial" w:cs="Arial"/>
          <w:b/>
        </w:rPr>
      </w:pPr>
    </w:p>
    <w:p w14:paraId="20070CA6" w14:textId="497D006A" w:rsidR="00B96B53" w:rsidRPr="00560354" w:rsidRDefault="00B96B53">
      <w:pPr>
        <w:rPr>
          <w:rFonts w:ascii="Arial" w:hAnsi="Arial" w:cs="Arial"/>
          <w:b/>
        </w:rPr>
      </w:pPr>
    </w:p>
    <w:p w14:paraId="5B85C09E" w14:textId="353B4CA2" w:rsidR="00B96B53" w:rsidRPr="00560354" w:rsidRDefault="00B96B53">
      <w:pPr>
        <w:rPr>
          <w:rFonts w:ascii="Arial" w:hAnsi="Arial" w:cs="Arial"/>
          <w:b/>
        </w:rPr>
      </w:pPr>
    </w:p>
    <w:p w14:paraId="3EF7B785" w14:textId="40484CE5" w:rsidR="00B96B53" w:rsidRPr="00560354" w:rsidRDefault="00B96B53">
      <w:pPr>
        <w:rPr>
          <w:rFonts w:ascii="Arial" w:hAnsi="Arial" w:cs="Arial"/>
          <w:b/>
        </w:rPr>
      </w:pPr>
    </w:p>
    <w:p w14:paraId="30BAD664" w14:textId="0ABF9512" w:rsidR="00B96B53" w:rsidRPr="00560354" w:rsidRDefault="00B96B53">
      <w:pPr>
        <w:rPr>
          <w:rFonts w:ascii="Arial" w:hAnsi="Arial" w:cs="Arial"/>
          <w:b/>
        </w:rPr>
      </w:pPr>
    </w:p>
    <w:p w14:paraId="7F107617" w14:textId="040B6A8F" w:rsidR="00E82E47" w:rsidRPr="00560354" w:rsidRDefault="00E82E47">
      <w:pPr>
        <w:rPr>
          <w:rFonts w:ascii="Arial" w:hAnsi="Arial" w:cs="Arial"/>
          <w:b/>
        </w:rPr>
      </w:pPr>
    </w:p>
    <w:p w14:paraId="4503AB38" w14:textId="77777777" w:rsidR="00E82E47" w:rsidRPr="00560354" w:rsidRDefault="00E82E47">
      <w:pPr>
        <w:rPr>
          <w:rFonts w:ascii="Arial" w:hAnsi="Arial" w:cs="Arial"/>
          <w:b/>
        </w:rPr>
      </w:pPr>
    </w:p>
    <w:p w14:paraId="541B4641" w14:textId="3562FD49" w:rsidR="00E82E47" w:rsidRPr="00560354" w:rsidRDefault="00E82E47">
      <w:pPr>
        <w:rPr>
          <w:rFonts w:ascii="Arial" w:hAnsi="Arial" w:cs="Arial"/>
          <w:b/>
        </w:rPr>
      </w:pPr>
    </w:p>
    <w:p w14:paraId="319BB2E9" w14:textId="592E9A3B" w:rsidR="00E82E47" w:rsidRDefault="00E82E47">
      <w:pPr>
        <w:rPr>
          <w:rFonts w:ascii="Arial" w:hAnsi="Arial" w:cs="Arial"/>
          <w:b/>
        </w:rPr>
      </w:pPr>
    </w:p>
    <w:p w14:paraId="6BDF9F73" w14:textId="7CF4ECB2" w:rsidR="008F14C7" w:rsidRDefault="008F14C7">
      <w:pPr>
        <w:rPr>
          <w:rFonts w:ascii="Arial" w:hAnsi="Arial" w:cs="Arial"/>
          <w:b/>
        </w:rPr>
      </w:pPr>
    </w:p>
    <w:p w14:paraId="5B29547C" w14:textId="77777777" w:rsidR="008F14C7" w:rsidRPr="00560354" w:rsidRDefault="008F14C7">
      <w:pPr>
        <w:rPr>
          <w:rFonts w:ascii="Arial" w:hAnsi="Arial" w:cs="Arial"/>
          <w:b/>
        </w:rPr>
      </w:pPr>
    </w:p>
    <w:p w14:paraId="447CD0C4" w14:textId="0361BB2F" w:rsidR="00E82E47" w:rsidRPr="00560354" w:rsidRDefault="00E82E47">
      <w:pPr>
        <w:rPr>
          <w:rFonts w:ascii="Arial" w:hAnsi="Arial" w:cs="Arial"/>
          <w:b/>
        </w:rPr>
      </w:pPr>
    </w:p>
    <w:p w14:paraId="2211CB4E" w14:textId="77777777" w:rsidR="00E82E47" w:rsidRPr="00560354" w:rsidRDefault="00E82E47">
      <w:pPr>
        <w:rPr>
          <w:rFonts w:ascii="Arial" w:hAnsi="Arial" w:cs="Arial"/>
          <w:b/>
        </w:rPr>
      </w:pPr>
    </w:p>
    <w:p w14:paraId="40DC0108" w14:textId="2BF8FDD9" w:rsidR="00B96B53" w:rsidRDefault="00B96B53" w:rsidP="00560354">
      <w:pPr>
        <w:pStyle w:val="ListParagraph"/>
        <w:numPr>
          <w:ilvl w:val="1"/>
          <w:numId w:val="3"/>
        </w:numPr>
        <w:rPr>
          <w:rFonts w:ascii="Arial" w:hAnsi="Arial" w:cs="Arial"/>
          <w:b/>
        </w:rPr>
      </w:pPr>
      <w:r w:rsidRPr="00560354">
        <w:rPr>
          <w:rFonts w:ascii="Arial" w:hAnsi="Arial" w:cs="Arial"/>
          <w:b/>
        </w:rPr>
        <w:t>Reference list</w:t>
      </w:r>
    </w:p>
    <w:p w14:paraId="0A2F4880" w14:textId="019969FB" w:rsidR="00634E24" w:rsidRDefault="00634E24" w:rsidP="00634E24">
      <w:pPr>
        <w:rPr>
          <w:rFonts w:ascii="Arial" w:hAnsi="Arial" w:cs="Arial"/>
        </w:rPr>
      </w:pPr>
      <w:r>
        <w:rPr>
          <w:rFonts w:ascii="Arial" w:hAnsi="Arial" w:cs="Arial"/>
        </w:rPr>
        <w:t>Amy Lucas, 2018</w:t>
      </w:r>
      <w:r w:rsidRPr="00990A0C">
        <w:rPr>
          <w:rFonts w:ascii="Arial" w:hAnsi="Arial" w:cs="Arial"/>
          <w:i/>
        </w:rPr>
        <w:t xml:space="preserve">, </w:t>
      </w:r>
      <w:r w:rsidR="005F37AE" w:rsidRPr="00990A0C">
        <w:rPr>
          <w:rFonts w:ascii="Arial" w:hAnsi="Arial" w:cs="Arial"/>
          <w:i/>
        </w:rPr>
        <w:t>The Importance of Verbal &amp; Non-Verbal Communication</w:t>
      </w:r>
      <w:r w:rsidR="005F37AE">
        <w:rPr>
          <w:rFonts w:ascii="Arial" w:hAnsi="Arial" w:cs="Arial"/>
        </w:rPr>
        <w:t xml:space="preserve">, available on: </w:t>
      </w:r>
      <w:hyperlink r:id="rId13" w:history="1">
        <w:r w:rsidR="005F37AE" w:rsidRPr="005071A0">
          <w:rPr>
            <w:rStyle w:val="Hyperlink"/>
            <w:rFonts w:ascii="Arial" w:hAnsi="Arial" w:cs="Arial"/>
          </w:rPr>
          <w:t>https://www.livestrong.com/article/156961-the-importance-of-verbal-non-verbal-communication/</w:t>
        </w:r>
      </w:hyperlink>
      <w:r w:rsidR="005F37AE">
        <w:rPr>
          <w:rFonts w:ascii="Arial" w:hAnsi="Arial" w:cs="Arial"/>
        </w:rPr>
        <w:t xml:space="preserve"> </w:t>
      </w:r>
      <w:r w:rsidR="005F37AE" w:rsidRPr="0001645A">
        <w:rPr>
          <w:rFonts w:ascii="Arial" w:hAnsi="Arial" w:cs="Arial"/>
          <w:highlight w:val="yellow"/>
        </w:rPr>
        <w:t>(accessed on 01.01.2019)</w:t>
      </w:r>
    </w:p>
    <w:p w14:paraId="75836D7D" w14:textId="17ED1385" w:rsidR="00BE7735" w:rsidRPr="00BE7735" w:rsidRDefault="00BE7735" w:rsidP="00634E24">
      <w:pPr>
        <w:rPr>
          <w:rFonts w:ascii="Arial" w:hAnsi="Arial" w:cs="Arial"/>
        </w:rPr>
      </w:pPr>
      <w:r>
        <w:rPr>
          <w:rFonts w:ascii="Arial" w:hAnsi="Arial" w:cs="Arial"/>
        </w:rPr>
        <w:t xml:space="preserve">Answers, </w:t>
      </w:r>
      <w:r w:rsidRPr="00BE7735">
        <w:rPr>
          <w:rFonts w:ascii="Arial" w:hAnsi="Arial" w:cs="Arial"/>
          <w:i/>
        </w:rPr>
        <w:t xml:space="preserve">What are the weakness of </w:t>
      </w:r>
      <w:proofErr w:type="spellStart"/>
      <w:r w:rsidRPr="00BE7735">
        <w:rPr>
          <w:rFonts w:ascii="Arial" w:hAnsi="Arial" w:cs="Arial"/>
          <w:i/>
        </w:rPr>
        <w:t>berlo’s</w:t>
      </w:r>
      <w:proofErr w:type="spellEnd"/>
      <w:r w:rsidRPr="00BE7735">
        <w:rPr>
          <w:rFonts w:ascii="Arial" w:hAnsi="Arial" w:cs="Arial"/>
          <w:i/>
        </w:rPr>
        <w:t xml:space="preserve"> communication model</w:t>
      </w:r>
      <w:r>
        <w:rPr>
          <w:rFonts w:ascii="Arial" w:hAnsi="Arial" w:cs="Arial"/>
        </w:rPr>
        <w:t xml:space="preserve">, available on: </w:t>
      </w:r>
      <w:hyperlink r:id="rId14" w:history="1">
        <w:r w:rsidRPr="00BE7735">
          <w:rPr>
            <w:rStyle w:val="Hyperlink"/>
            <w:rFonts w:ascii="Arial" w:hAnsi="Arial" w:cs="Arial"/>
          </w:rPr>
          <w:t>https://www.answers.com/Q/What_are_the_weakness_of_berlo's_communication_model?fbclid=IwAR3cErBbHUk5fAeYgnG3JSASLpxBmCkEUahDjPlNKTjGsM1F5vYItW1CEaY</w:t>
        </w:r>
      </w:hyperlink>
      <w:r w:rsidRPr="00BE7735">
        <w:rPr>
          <w:rFonts w:ascii="Arial" w:hAnsi="Arial" w:cs="Arial"/>
        </w:rPr>
        <w:t xml:space="preserve"> </w:t>
      </w:r>
      <w:r w:rsidRPr="00BE7735">
        <w:rPr>
          <w:rFonts w:ascii="Arial" w:hAnsi="Arial" w:cs="Arial"/>
          <w:highlight w:val="yellow"/>
        </w:rPr>
        <w:t>(accessed on 05.04.2019)</w:t>
      </w:r>
    </w:p>
    <w:p w14:paraId="3C16CA7D" w14:textId="4D3279E5" w:rsidR="00560354" w:rsidRDefault="00560354" w:rsidP="00560354">
      <w:pPr>
        <w:rPr>
          <w:rFonts w:ascii="Arial" w:hAnsi="Arial" w:cs="Arial"/>
        </w:rPr>
      </w:pPr>
      <w:r>
        <w:rPr>
          <w:rFonts w:ascii="Arial" w:hAnsi="Arial" w:cs="Arial"/>
        </w:rPr>
        <w:t>Kimberlee Leonard, review</w:t>
      </w:r>
      <w:r w:rsidR="00CB61F5">
        <w:rPr>
          <w:rFonts w:ascii="Arial" w:hAnsi="Arial" w:cs="Arial"/>
        </w:rPr>
        <w:t xml:space="preserve">ed by Jayne Thompson, LLB, LLM, 2019, </w:t>
      </w:r>
      <w:r w:rsidR="00CB61F5" w:rsidRPr="00990A0C">
        <w:rPr>
          <w:rFonts w:ascii="Arial" w:hAnsi="Arial" w:cs="Arial"/>
          <w:i/>
        </w:rPr>
        <w:t>Advantages &amp; Disadvantages of Effective Communication</w:t>
      </w:r>
      <w:r w:rsidR="00CB61F5">
        <w:rPr>
          <w:rFonts w:ascii="Arial" w:hAnsi="Arial" w:cs="Arial"/>
        </w:rPr>
        <w:t xml:space="preserve">, available on: </w:t>
      </w:r>
      <w:r w:rsidR="00CB61F5">
        <w:rPr>
          <w:rFonts w:ascii="Arial" w:hAnsi="Arial" w:cs="Arial"/>
        </w:rPr>
        <w:tab/>
      </w:r>
      <w:r w:rsidR="00CB61F5">
        <w:rPr>
          <w:rFonts w:ascii="Arial" w:hAnsi="Arial" w:cs="Arial"/>
        </w:rPr>
        <w:tab/>
      </w:r>
      <w:r w:rsidR="00CB61F5">
        <w:rPr>
          <w:rFonts w:ascii="Arial" w:hAnsi="Arial" w:cs="Arial"/>
        </w:rPr>
        <w:tab/>
        <w:t xml:space="preserve"> </w:t>
      </w:r>
      <w:hyperlink r:id="rId15" w:history="1">
        <w:r w:rsidR="00CB61F5" w:rsidRPr="00CB61F5">
          <w:rPr>
            <w:rStyle w:val="Hyperlink"/>
            <w:rFonts w:ascii="Arial" w:hAnsi="Arial" w:cs="Arial"/>
          </w:rPr>
          <w:t>https://bizfluent.com/list-6714762-advantages-disadvantages-effective</w:t>
        </w:r>
        <w:r w:rsidR="00CB61F5" w:rsidRPr="00CB61F5">
          <w:rPr>
            <w:rStyle w:val="Hyperlink"/>
            <w:rFonts w:ascii="Arial" w:hAnsi="Arial" w:cs="Arial"/>
          </w:rPr>
          <w:t xml:space="preserve"> </w:t>
        </w:r>
        <w:r w:rsidR="00CB61F5" w:rsidRPr="00CB61F5">
          <w:rPr>
            <w:rStyle w:val="Hyperlink"/>
            <w:rFonts w:ascii="Arial" w:hAnsi="Arial" w:cs="Arial"/>
          </w:rPr>
          <w:t>communication.html?fbclid=IwAR2_k9YbTm5FJ8gXtM9A5pCkz2lBWzw441OP4o_8sHe13cL0VvVC-q_IpHI</w:t>
        </w:r>
      </w:hyperlink>
      <w:r w:rsidR="00CB61F5" w:rsidRPr="00CB61F5">
        <w:rPr>
          <w:rFonts w:ascii="Arial" w:hAnsi="Arial" w:cs="Arial"/>
        </w:rPr>
        <w:t xml:space="preserve"> </w:t>
      </w:r>
      <w:r w:rsidR="00CB61F5" w:rsidRPr="0001645A">
        <w:rPr>
          <w:rFonts w:ascii="Arial" w:hAnsi="Arial" w:cs="Arial"/>
          <w:highlight w:val="yellow"/>
        </w:rPr>
        <w:t>(accessed on 01.04.2019)</w:t>
      </w:r>
    </w:p>
    <w:p w14:paraId="247B1611" w14:textId="1D111651" w:rsidR="00CB638C" w:rsidRPr="00CB61F5" w:rsidRDefault="00CB638C" w:rsidP="00560354">
      <w:pPr>
        <w:rPr>
          <w:rFonts w:ascii="Arial" w:hAnsi="Arial" w:cs="Arial"/>
        </w:rPr>
      </w:pPr>
      <w:r>
        <w:rPr>
          <w:rFonts w:ascii="Arial" w:hAnsi="Arial" w:cs="Arial"/>
        </w:rPr>
        <w:t>John Adair, 1997</w:t>
      </w:r>
      <w:r w:rsidRPr="00990A0C">
        <w:rPr>
          <w:rFonts w:ascii="Arial" w:hAnsi="Arial" w:cs="Arial"/>
          <w:i/>
        </w:rPr>
        <w:t>, effective communication</w:t>
      </w:r>
      <w:r>
        <w:rPr>
          <w:rFonts w:ascii="Arial" w:hAnsi="Arial" w:cs="Arial"/>
        </w:rPr>
        <w:t>, Pan Books, p. 236</w:t>
      </w:r>
    </w:p>
    <w:p w14:paraId="753B2B0E" w14:textId="26DA1449" w:rsidR="00B96B53" w:rsidRDefault="006148B4">
      <w:pPr>
        <w:rPr>
          <w:rFonts w:ascii="Arial" w:hAnsi="Arial" w:cs="Arial"/>
        </w:rPr>
      </w:pPr>
      <w:proofErr w:type="spellStart"/>
      <w:r w:rsidRPr="006148B4">
        <w:rPr>
          <w:rFonts w:ascii="Arial" w:hAnsi="Arial" w:cs="Arial"/>
        </w:rPr>
        <w:t>MichaelPage</w:t>
      </w:r>
      <w:proofErr w:type="spellEnd"/>
      <w:r>
        <w:rPr>
          <w:rFonts w:ascii="Arial" w:hAnsi="Arial" w:cs="Arial"/>
        </w:rPr>
        <w:t xml:space="preserve">,   , </w:t>
      </w:r>
      <w:r w:rsidRPr="00990A0C">
        <w:rPr>
          <w:rFonts w:ascii="Arial" w:hAnsi="Arial" w:cs="Arial"/>
          <w:i/>
        </w:rPr>
        <w:t>The importance of good communication in the workplace</w:t>
      </w:r>
      <w:r>
        <w:rPr>
          <w:rFonts w:ascii="Arial" w:hAnsi="Arial" w:cs="Arial"/>
        </w:rPr>
        <w:t xml:space="preserve">, available on: </w:t>
      </w:r>
      <w:hyperlink r:id="rId16" w:history="1">
        <w:r w:rsidRPr="005071A0">
          <w:rPr>
            <w:rStyle w:val="Hyperlink"/>
            <w:rFonts w:ascii="Arial" w:hAnsi="Arial" w:cs="Arial"/>
          </w:rPr>
          <w:t>https://www.michaelpage.co.uk/advice/management-advice/development-and-retention/importance-good-communication-workplace4</w:t>
        </w:r>
      </w:hyperlink>
      <w:r>
        <w:rPr>
          <w:rFonts w:ascii="Arial" w:hAnsi="Arial" w:cs="Arial"/>
        </w:rPr>
        <w:t xml:space="preserve"> </w:t>
      </w:r>
      <w:r w:rsidRPr="0001645A">
        <w:rPr>
          <w:rFonts w:ascii="Arial" w:hAnsi="Arial" w:cs="Arial"/>
          <w:highlight w:val="yellow"/>
        </w:rPr>
        <w:t>(accessed on 01.04.2019)</w:t>
      </w:r>
      <w:r>
        <w:rPr>
          <w:rFonts w:ascii="Arial" w:hAnsi="Arial" w:cs="Arial"/>
        </w:rPr>
        <w:t xml:space="preserve"> </w:t>
      </w:r>
    </w:p>
    <w:p w14:paraId="17490B84" w14:textId="1B936AE3" w:rsidR="00AB2245" w:rsidRDefault="00AB2245">
      <w:pPr>
        <w:rPr>
          <w:rFonts w:ascii="Arial" w:hAnsi="Arial" w:cs="Arial"/>
        </w:rPr>
      </w:pPr>
      <w:r>
        <w:rPr>
          <w:rFonts w:ascii="Arial" w:hAnsi="Arial" w:cs="Arial"/>
        </w:rPr>
        <w:t xml:space="preserve">Owen </w:t>
      </w:r>
      <w:proofErr w:type="spellStart"/>
      <w:r>
        <w:rPr>
          <w:rFonts w:ascii="Arial" w:hAnsi="Arial" w:cs="Arial"/>
        </w:rPr>
        <w:t>Hargie</w:t>
      </w:r>
      <w:proofErr w:type="spellEnd"/>
      <w:r>
        <w:rPr>
          <w:rFonts w:ascii="Arial" w:hAnsi="Arial" w:cs="Arial"/>
        </w:rPr>
        <w:t xml:space="preserve">, David Dickson, Dennis </w:t>
      </w:r>
      <w:proofErr w:type="spellStart"/>
      <w:r>
        <w:rPr>
          <w:rFonts w:ascii="Arial" w:hAnsi="Arial" w:cs="Arial"/>
        </w:rPr>
        <w:t>Tourish</w:t>
      </w:r>
      <w:proofErr w:type="spellEnd"/>
      <w:r>
        <w:rPr>
          <w:rFonts w:ascii="Arial" w:hAnsi="Arial" w:cs="Arial"/>
        </w:rPr>
        <w:t>,</w:t>
      </w:r>
      <w:r>
        <w:rPr>
          <w:rFonts w:ascii="Arial" w:hAnsi="Arial" w:cs="Arial"/>
        </w:rPr>
        <w:t xml:space="preserve"> </w:t>
      </w:r>
      <w:r>
        <w:rPr>
          <w:rFonts w:ascii="Arial" w:hAnsi="Arial" w:cs="Arial"/>
        </w:rPr>
        <w:t>2004,</w:t>
      </w:r>
      <w:r>
        <w:rPr>
          <w:rFonts w:ascii="Arial" w:hAnsi="Arial" w:cs="Arial"/>
        </w:rPr>
        <w:t xml:space="preserve"> </w:t>
      </w:r>
      <w:r w:rsidRPr="00990A0C">
        <w:rPr>
          <w:rFonts w:ascii="Arial" w:hAnsi="Arial" w:cs="Arial"/>
          <w:i/>
        </w:rPr>
        <w:t>Communication Skills for Effective Management</w:t>
      </w:r>
      <w:r>
        <w:rPr>
          <w:rFonts w:ascii="Arial" w:hAnsi="Arial" w:cs="Arial"/>
        </w:rPr>
        <w:t>, Palgrave Macmillan,</w:t>
      </w:r>
      <w:r>
        <w:rPr>
          <w:rFonts w:ascii="Arial" w:hAnsi="Arial" w:cs="Arial"/>
        </w:rPr>
        <w:t xml:space="preserve"> p.284</w:t>
      </w:r>
    </w:p>
    <w:p w14:paraId="131048E0" w14:textId="518AF375" w:rsidR="006E194E" w:rsidRPr="0001645A" w:rsidRDefault="006E194E">
      <w:pPr>
        <w:rPr>
          <w:rFonts w:ascii="Arial" w:hAnsi="Arial" w:cs="Arial"/>
        </w:rPr>
      </w:pPr>
      <w:r w:rsidRPr="0001645A">
        <w:rPr>
          <w:rFonts w:ascii="Arial" w:hAnsi="Arial" w:cs="Arial"/>
        </w:rPr>
        <w:t xml:space="preserve">Personal branding Blog, 2017, </w:t>
      </w:r>
      <w:r w:rsidRPr="0001645A">
        <w:rPr>
          <w:rFonts w:ascii="Arial" w:hAnsi="Arial" w:cs="Arial"/>
          <w:i/>
        </w:rPr>
        <w:t>Getting Work done: In Groups or Alone</w:t>
      </w:r>
      <w:r w:rsidRPr="0001645A">
        <w:rPr>
          <w:rFonts w:ascii="Arial" w:hAnsi="Arial" w:cs="Arial"/>
        </w:rPr>
        <w:t xml:space="preserve">, available on: </w:t>
      </w:r>
      <w:hyperlink r:id="rId17" w:history="1">
        <w:r w:rsidRPr="0001645A">
          <w:rPr>
            <w:rStyle w:val="Hyperlink"/>
            <w:rFonts w:ascii="Arial" w:hAnsi="Arial" w:cs="Arial"/>
          </w:rPr>
          <w:t>https://smallbiztrends.com/2016/03/advantages-and-disadvantages-of-teamwork.html</w:t>
        </w:r>
      </w:hyperlink>
      <w:r w:rsidRPr="0001645A">
        <w:rPr>
          <w:rFonts w:ascii="Arial" w:hAnsi="Arial" w:cs="Arial"/>
        </w:rPr>
        <w:t xml:space="preserve"> </w:t>
      </w:r>
      <w:r w:rsidRPr="0001645A">
        <w:rPr>
          <w:rFonts w:ascii="Arial" w:hAnsi="Arial" w:cs="Arial"/>
          <w:highlight w:val="yellow"/>
        </w:rPr>
        <w:t>(accessed on 04.04.2019)</w:t>
      </w:r>
    </w:p>
    <w:p w14:paraId="5AAAB28F" w14:textId="12109274" w:rsidR="00B949A1" w:rsidRDefault="00B949A1">
      <w:pPr>
        <w:rPr>
          <w:rFonts w:ascii="Arial" w:hAnsi="Arial" w:cs="Arial"/>
        </w:rPr>
      </w:pPr>
      <w:r>
        <w:rPr>
          <w:rFonts w:ascii="Arial" w:hAnsi="Arial" w:cs="Arial"/>
        </w:rPr>
        <w:t>R. Meredith Belbin,1997,</w:t>
      </w:r>
      <w:r>
        <w:rPr>
          <w:rFonts w:ascii="Arial" w:hAnsi="Arial" w:cs="Arial"/>
        </w:rPr>
        <w:t xml:space="preserve"> </w:t>
      </w:r>
      <w:r w:rsidRPr="00990A0C">
        <w:rPr>
          <w:rFonts w:ascii="Arial" w:hAnsi="Arial" w:cs="Arial"/>
          <w:i/>
        </w:rPr>
        <w:t>Changing the Way We Work</w:t>
      </w:r>
      <w:r>
        <w:rPr>
          <w:rFonts w:ascii="Arial" w:hAnsi="Arial" w:cs="Arial"/>
        </w:rPr>
        <w:t>,</w:t>
      </w:r>
      <w:r w:rsidR="00990A0C">
        <w:rPr>
          <w:rFonts w:ascii="Arial" w:hAnsi="Arial" w:cs="Arial"/>
        </w:rPr>
        <w:t xml:space="preserve"> </w:t>
      </w:r>
      <w:r>
        <w:rPr>
          <w:rFonts w:ascii="Arial" w:hAnsi="Arial" w:cs="Arial"/>
        </w:rPr>
        <w:t>Butterworth-Heinemann,</w:t>
      </w:r>
      <w:r>
        <w:rPr>
          <w:rFonts w:ascii="Arial" w:hAnsi="Arial" w:cs="Arial"/>
        </w:rPr>
        <w:t xml:space="preserve"> p. 57</w:t>
      </w:r>
    </w:p>
    <w:p w14:paraId="2279C044" w14:textId="0374BF37" w:rsidR="006061B8" w:rsidRDefault="006061B8">
      <w:pPr>
        <w:rPr>
          <w:rFonts w:ascii="Arial" w:hAnsi="Arial" w:cs="Arial"/>
        </w:rPr>
      </w:pPr>
      <w:r>
        <w:rPr>
          <w:rFonts w:ascii="Arial" w:hAnsi="Arial" w:cs="Arial"/>
        </w:rPr>
        <w:t xml:space="preserve">Richard </w:t>
      </w:r>
      <w:proofErr w:type="spellStart"/>
      <w:r>
        <w:rPr>
          <w:rFonts w:ascii="Arial" w:hAnsi="Arial" w:cs="Arial"/>
        </w:rPr>
        <w:t>Blundel</w:t>
      </w:r>
      <w:proofErr w:type="spellEnd"/>
      <w:r>
        <w:rPr>
          <w:rFonts w:ascii="Arial" w:hAnsi="Arial" w:cs="Arial"/>
        </w:rPr>
        <w:t>, 2004</w:t>
      </w:r>
      <w:r w:rsidRPr="00990A0C">
        <w:rPr>
          <w:rFonts w:ascii="Arial" w:hAnsi="Arial" w:cs="Arial"/>
          <w:i/>
        </w:rPr>
        <w:t xml:space="preserve">, </w:t>
      </w:r>
      <w:r w:rsidRPr="00990A0C">
        <w:rPr>
          <w:rFonts w:ascii="Arial" w:hAnsi="Arial" w:cs="Arial"/>
          <w:i/>
        </w:rPr>
        <w:t>EFFECTIVE ORGANISATIONAL COMMUNICATION</w:t>
      </w:r>
      <w:r>
        <w:rPr>
          <w:rFonts w:ascii="Arial" w:hAnsi="Arial" w:cs="Arial"/>
        </w:rPr>
        <w:t xml:space="preserve">, Second edition, Prentice Hall, </w:t>
      </w:r>
      <w:r>
        <w:rPr>
          <w:rFonts w:ascii="Arial" w:hAnsi="Arial" w:cs="Arial"/>
        </w:rPr>
        <w:t>p.300</w:t>
      </w:r>
    </w:p>
    <w:p w14:paraId="3F9F9A6B" w14:textId="03686159" w:rsidR="00B77769" w:rsidRPr="006148B4" w:rsidRDefault="00B77769">
      <w:pPr>
        <w:rPr>
          <w:rFonts w:ascii="Arial" w:hAnsi="Arial" w:cs="Arial"/>
        </w:rPr>
      </w:pPr>
      <w:r>
        <w:rPr>
          <w:rFonts w:ascii="Arial" w:hAnsi="Arial" w:cs="Arial"/>
        </w:rPr>
        <w:t xml:space="preserve">Surbhi S., 2015, </w:t>
      </w:r>
      <w:r w:rsidRPr="00990A0C">
        <w:rPr>
          <w:rFonts w:ascii="Arial" w:hAnsi="Arial" w:cs="Arial"/>
          <w:i/>
        </w:rPr>
        <w:t>Difference Between Verbal and Nonverbal Communication</w:t>
      </w:r>
      <w:r>
        <w:rPr>
          <w:rFonts w:ascii="Arial" w:hAnsi="Arial" w:cs="Arial"/>
        </w:rPr>
        <w:t xml:space="preserve">, available on: </w:t>
      </w:r>
      <w:hyperlink r:id="rId18" w:history="1">
        <w:r w:rsidRPr="005071A0">
          <w:rPr>
            <w:rStyle w:val="Hyperlink"/>
            <w:rFonts w:ascii="Arial" w:hAnsi="Arial" w:cs="Arial"/>
          </w:rPr>
          <w:t>https://keydifferences.com/difference-between-verbal-and-non-verbal-communication.html</w:t>
        </w:r>
      </w:hyperlink>
      <w:r>
        <w:rPr>
          <w:rFonts w:ascii="Arial" w:hAnsi="Arial" w:cs="Arial"/>
        </w:rPr>
        <w:t xml:space="preserve"> </w:t>
      </w:r>
      <w:r w:rsidRPr="00004C16">
        <w:rPr>
          <w:rFonts w:ascii="Arial" w:hAnsi="Arial" w:cs="Arial"/>
          <w:highlight w:val="yellow"/>
        </w:rPr>
        <w:t>(accessed on 01.04.2019)</w:t>
      </w:r>
    </w:p>
    <w:sectPr w:rsidR="00B77769" w:rsidRPr="006148B4" w:rsidSect="0042736A">
      <w:footerReference w:type="default" r:id="rId1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4C61C98" w14:textId="77777777" w:rsidR="001B3E29" w:rsidRDefault="001B3E29" w:rsidP="0042736A">
      <w:pPr>
        <w:spacing w:after="0" w:line="240" w:lineRule="auto"/>
      </w:pPr>
      <w:r>
        <w:separator/>
      </w:r>
    </w:p>
  </w:endnote>
  <w:endnote w:type="continuationSeparator" w:id="0">
    <w:p w14:paraId="433ED6BD" w14:textId="77777777" w:rsidR="001B3E29" w:rsidRDefault="001B3E29" w:rsidP="004273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00740336"/>
      <w:docPartObj>
        <w:docPartGallery w:val="Page Numbers (Bottom of Page)"/>
        <w:docPartUnique/>
      </w:docPartObj>
    </w:sdtPr>
    <w:sdtEndPr>
      <w:rPr>
        <w:noProof/>
      </w:rPr>
    </w:sdtEndPr>
    <w:sdtContent>
      <w:p w14:paraId="27B51E79" w14:textId="51828964" w:rsidR="0042736A" w:rsidRDefault="0042736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C783AC0" w14:textId="77777777" w:rsidR="0042736A" w:rsidRDefault="0042736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A4BD475" w14:textId="77777777" w:rsidR="001B3E29" w:rsidRDefault="001B3E29" w:rsidP="0042736A">
      <w:pPr>
        <w:spacing w:after="0" w:line="240" w:lineRule="auto"/>
      </w:pPr>
      <w:r>
        <w:separator/>
      </w:r>
    </w:p>
  </w:footnote>
  <w:footnote w:type="continuationSeparator" w:id="0">
    <w:p w14:paraId="07779038" w14:textId="77777777" w:rsidR="001B3E29" w:rsidRDefault="001B3E29" w:rsidP="0042736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CD0966"/>
    <w:multiLevelType w:val="hybridMultilevel"/>
    <w:tmpl w:val="45A685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0720DCD"/>
    <w:multiLevelType w:val="multilevel"/>
    <w:tmpl w:val="B7D4BD22"/>
    <w:lvl w:ilvl="0">
      <w:start w:val="1"/>
      <w:numFmt w:val="decimal"/>
      <w:lvlText w:val="%1."/>
      <w:lvlJc w:val="left"/>
      <w:pPr>
        <w:ind w:left="720" w:hanging="360"/>
      </w:pPr>
      <w:rPr>
        <w:rFonts w:hint="default"/>
      </w:rPr>
    </w:lvl>
    <w:lvl w:ilv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13DD3D7D"/>
    <w:multiLevelType w:val="hybridMultilevel"/>
    <w:tmpl w:val="37D660DA"/>
    <w:lvl w:ilvl="0" w:tplc="80B645EE">
      <w:start w:val="1"/>
      <w:numFmt w:val="bullet"/>
      <w:lvlText w:val="-"/>
      <w:lvlJc w:val="left"/>
      <w:pPr>
        <w:ind w:left="1080" w:hanging="36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4D27257C"/>
    <w:multiLevelType w:val="hybridMultilevel"/>
    <w:tmpl w:val="2868816A"/>
    <w:lvl w:ilvl="0" w:tplc="304C265E">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F4077FB"/>
    <w:multiLevelType w:val="multilevel"/>
    <w:tmpl w:val="583A00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0"/>
  </w:num>
  <w:num w:numId="3">
    <w:abstractNumId w:val="1"/>
  </w:num>
  <w:num w:numId="4">
    <w:abstractNumId w:val="2"/>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0650"/>
    <w:rsid w:val="00003857"/>
    <w:rsid w:val="00004C16"/>
    <w:rsid w:val="0001645A"/>
    <w:rsid w:val="00027CAA"/>
    <w:rsid w:val="00041E8D"/>
    <w:rsid w:val="000B0D61"/>
    <w:rsid w:val="000C0E42"/>
    <w:rsid w:val="00103977"/>
    <w:rsid w:val="00113CD8"/>
    <w:rsid w:val="00152568"/>
    <w:rsid w:val="00173311"/>
    <w:rsid w:val="00173FC9"/>
    <w:rsid w:val="001B3E29"/>
    <w:rsid w:val="001D433E"/>
    <w:rsid w:val="00235F82"/>
    <w:rsid w:val="00252BD6"/>
    <w:rsid w:val="00261330"/>
    <w:rsid w:val="0026623C"/>
    <w:rsid w:val="00296008"/>
    <w:rsid w:val="002D7960"/>
    <w:rsid w:val="002E5C14"/>
    <w:rsid w:val="002F67BE"/>
    <w:rsid w:val="00302D27"/>
    <w:rsid w:val="00315E17"/>
    <w:rsid w:val="00316D7B"/>
    <w:rsid w:val="00327CC2"/>
    <w:rsid w:val="003429C7"/>
    <w:rsid w:val="003477C2"/>
    <w:rsid w:val="00365E2D"/>
    <w:rsid w:val="00370650"/>
    <w:rsid w:val="003720C2"/>
    <w:rsid w:val="003741BD"/>
    <w:rsid w:val="00377C83"/>
    <w:rsid w:val="00380F0C"/>
    <w:rsid w:val="003C01AD"/>
    <w:rsid w:val="00403228"/>
    <w:rsid w:val="0042736A"/>
    <w:rsid w:val="00431409"/>
    <w:rsid w:val="0045114F"/>
    <w:rsid w:val="0047613E"/>
    <w:rsid w:val="004B44F7"/>
    <w:rsid w:val="004B4C44"/>
    <w:rsid w:val="004C77A5"/>
    <w:rsid w:val="004E37BE"/>
    <w:rsid w:val="004E4E6F"/>
    <w:rsid w:val="00511B5E"/>
    <w:rsid w:val="00542E96"/>
    <w:rsid w:val="005509AC"/>
    <w:rsid w:val="005579CA"/>
    <w:rsid w:val="00560354"/>
    <w:rsid w:val="005631A7"/>
    <w:rsid w:val="005705BB"/>
    <w:rsid w:val="00585210"/>
    <w:rsid w:val="00596178"/>
    <w:rsid w:val="005A6A74"/>
    <w:rsid w:val="005C1AFE"/>
    <w:rsid w:val="005F0BC2"/>
    <w:rsid w:val="005F37AE"/>
    <w:rsid w:val="006061B8"/>
    <w:rsid w:val="006148B4"/>
    <w:rsid w:val="00634E24"/>
    <w:rsid w:val="006406B2"/>
    <w:rsid w:val="00645D8E"/>
    <w:rsid w:val="00655496"/>
    <w:rsid w:val="006744B8"/>
    <w:rsid w:val="006B165F"/>
    <w:rsid w:val="006D0558"/>
    <w:rsid w:val="006E194E"/>
    <w:rsid w:val="006E2903"/>
    <w:rsid w:val="00703590"/>
    <w:rsid w:val="00731616"/>
    <w:rsid w:val="007324DD"/>
    <w:rsid w:val="00741A5F"/>
    <w:rsid w:val="00764FCA"/>
    <w:rsid w:val="007664E8"/>
    <w:rsid w:val="007B3333"/>
    <w:rsid w:val="00803281"/>
    <w:rsid w:val="008226DC"/>
    <w:rsid w:val="008308F3"/>
    <w:rsid w:val="00830B4C"/>
    <w:rsid w:val="00832856"/>
    <w:rsid w:val="00846F90"/>
    <w:rsid w:val="008B3487"/>
    <w:rsid w:val="008F14C7"/>
    <w:rsid w:val="008F1FA6"/>
    <w:rsid w:val="00902C9B"/>
    <w:rsid w:val="0091163C"/>
    <w:rsid w:val="009129E1"/>
    <w:rsid w:val="00922619"/>
    <w:rsid w:val="009613DB"/>
    <w:rsid w:val="00962F2E"/>
    <w:rsid w:val="00963EB7"/>
    <w:rsid w:val="00990A0C"/>
    <w:rsid w:val="00991384"/>
    <w:rsid w:val="009C27AE"/>
    <w:rsid w:val="00A0296D"/>
    <w:rsid w:val="00A071C3"/>
    <w:rsid w:val="00A108D3"/>
    <w:rsid w:val="00A3798F"/>
    <w:rsid w:val="00AA020F"/>
    <w:rsid w:val="00AB2245"/>
    <w:rsid w:val="00AC2817"/>
    <w:rsid w:val="00AD0484"/>
    <w:rsid w:val="00AE34CC"/>
    <w:rsid w:val="00B14F2B"/>
    <w:rsid w:val="00B2458B"/>
    <w:rsid w:val="00B258C0"/>
    <w:rsid w:val="00B4554B"/>
    <w:rsid w:val="00B77769"/>
    <w:rsid w:val="00B82891"/>
    <w:rsid w:val="00B949A1"/>
    <w:rsid w:val="00B96B53"/>
    <w:rsid w:val="00BA4906"/>
    <w:rsid w:val="00BB14E2"/>
    <w:rsid w:val="00BD265C"/>
    <w:rsid w:val="00BE7735"/>
    <w:rsid w:val="00C041AD"/>
    <w:rsid w:val="00C62032"/>
    <w:rsid w:val="00C875C1"/>
    <w:rsid w:val="00CB61F5"/>
    <w:rsid w:val="00CB638C"/>
    <w:rsid w:val="00CE3C87"/>
    <w:rsid w:val="00CE7492"/>
    <w:rsid w:val="00CF210C"/>
    <w:rsid w:val="00D15391"/>
    <w:rsid w:val="00D34F19"/>
    <w:rsid w:val="00D47D5C"/>
    <w:rsid w:val="00D75325"/>
    <w:rsid w:val="00D80347"/>
    <w:rsid w:val="00D91DC3"/>
    <w:rsid w:val="00DB4A1A"/>
    <w:rsid w:val="00DC61CD"/>
    <w:rsid w:val="00DD7805"/>
    <w:rsid w:val="00DE1FBC"/>
    <w:rsid w:val="00E05359"/>
    <w:rsid w:val="00E122F7"/>
    <w:rsid w:val="00E24441"/>
    <w:rsid w:val="00E605C0"/>
    <w:rsid w:val="00E82E47"/>
    <w:rsid w:val="00E91040"/>
    <w:rsid w:val="00F234C4"/>
    <w:rsid w:val="00F52D2B"/>
    <w:rsid w:val="00F552A4"/>
    <w:rsid w:val="00F94180"/>
    <w:rsid w:val="00FF18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79FADA"/>
  <w15:chartTrackingRefBased/>
  <w15:docId w15:val="{8C1B3F1B-066E-4341-918B-3B2BC0316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B4A1A"/>
    <w:pPr>
      <w:spacing w:after="200" w:line="27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SpacingChar">
    <w:name w:val="No Spacing Char"/>
    <w:basedOn w:val="DefaultParagraphFont"/>
    <w:link w:val="NoSpacing"/>
    <w:uiPriority w:val="1"/>
    <w:locked/>
    <w:rsid w:val="00DB4A1A"/>
    <w:rPr>
      <w:rFonts w:ascii="Times New Roman" w:eastAsiaTheme="minorEastAsia" w:hAnsi="Times New Roman" w:cs="Times New Roman"/>
      <w:lang w:val="en-US"/>
    </w:rPr>
  </w:style>
  <w:style w:type="paragraph" w:styleId="NoSpacing">
    <w:name w:val="No Spacing"/>
    <w:link w:val="NoSpacingChar"/>
    <w:uiPriority w:val="1"/>
    <w:qFormat/>
    <w:rsid w:val="00DB4A1A"/>
    <w:pPr>
      <w:spacing w:after="0" w:line="240" w:lineRule="auto"/>
    </w:pPr>
    <w:rPr>
      <w:rFonts w:ascii="Times New Roman" w:eastAsiaTheme="minorEastAsia" w:hAnsi="Times New Roman" w:cs="Times New Roman"/>
      <w:lang w:val="en-US"/>
    </w:rPr>
  </w:style>
  <w:style w:type="paragraph" w:styleId="ListParagraph">
    <w:name w:val="List Paragraph"/>
    <w:basedOn w:val="Normal"/>
    <w:uiPriority w:val="34"/>
    <w:qFormat/>
    <w:rsid w:val="00B258C0"/>
    <w:pPr>
      <w:ind w:left="720"/>
      <w:contextualSpacing/>
    </w:pPr>
  </w:style>
  <w:style w:type="paragraph" w:styleId="BalloonText">
    <w:name w:val="Balloon Text"/>
    <w:basedOn w:val="Normal"/>
    <w:link w:val="BalloonTextChar"/>
    <w:uiPriority w:val="99"/>
    <w:semiHidden/>
    <w:unhideWhenUsed/>
    <w:rsid w:val="00E2444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24441"/>
    <w:rPr>
      <w:rFonts w:ascii="Segoe UI" w:hAnsi="Segoe UI" w:cs="Segoe UI"/>
      <w:sz w:val="18"/>
      <w:szCs w:val="18"/>
    </w:rPr>
  </w:style>
  <w:style w:type="character" w:styleId="Hyperlink">
    <w:name w:val="Hyperlink"/>
    <w:basedOn w:val="DefaultParagraphFont"/>
    <w:uiPriority w:val="99"/>
    <w:unhideWhenUsed/>
    <w:rsid w:val="00560354"/>
    <w:rPr>
      <w:color w:val="0000FF"/>
      <w:u w:val="single"/>
    </w:rPr>
  </w:style>
  <w:style w:type="character" w:styleId="UnresolvedMention">
    <w:name w:val="Unresolved Mention"/>
    <w:basedOn w:val="DefaultParagraphFont"/>
    <w:uiPriority w:val="99"/>
    <w:semiHidden/>
    <w:unhideWhenUsed/>
    <w:rsid w:val="00560354"/>
    <w:rPr>
      <w:color w:val="605E5C"/>
      <w:shd w:val="clear" w:color="auto" w:fill="E1DFDD"/>
    </w:rPr>
  </w:style>
  <w:style w:type="character" w:styleId="FollowedHyperlink">
    <w:name w:val="FollowedHyperlink"/>
    <w:basedOn w:val="DefaultParagraphFont"/>
    <w:uiPriority w:val="99"/>
    <w:semiHidden/>
    <w:unhideWhenUsed/>
    <w:rsid w:val="00560354"/>
    <w:rPr>
      <w:color w:val="954F72" w:themeColor="followedHyperlink"/>
      <w:u w:val="single"/>
    </w:rPr>
  </w:style>
  <w:style w:type="paragraph" w:styleId="Header">
    <w:name w:val="header"/>
    <w:basedOn w:val="Normal"/>
    <w:link w:val="HeaderChar"/>
    <w:uiPriority w:val="99"/>
    <w:unhideWhenUsed/>
    <w:rsid w:val="0042736A"/>
    <w:pPr>
      <w:tabs>
        <w:tab w:val="center" w:pos="4513"/>
        <w:tab w:val="right" w:pos="9026"/>
      </w:tabs>
      <w:spacing w:after="0" w:line="240" w:lineRule="auto"/>
    </w:pPr>
  </w:style>
  <w:style w:type="character" w:customStyle="1" w:styleId="HeaderChar">
    <w:name w:val="Header Char"/>
    <w:basedOn w:val="DefaultParagraphFont"/>
    <w:link w:val="Header"/>
    <w:uiPriority w:val="99"/>
    <w:rsid w:val="0042736A"/>
  </w:style>
  <w:style w:type="paragraph" w:styleId="Footer">
    <w:name w:val="footer"/>
    <w:basedOn w:val="Normal"/>
    <w:link w:val="FooterChar"/>
    <w:uiPriority w:val="99"/>
    <w:unhideWhenUsed/>
    <w:rsid w:val="0042736A"/>
    <w:pPr>
      <w:tabs>
        <w:tab w:val="center" w:pos="4513"/>
        <w:tab w:val="right" w:pos="9026"/>
      </w:tabs>
      <w:spacing w:after="0" w:line="240" w:lineRule="auto"/>
    </w:pPr>
  </w:style>
  <w:style w:type="character" w:customStyle="1" w:styleId="FooterChar">
    <w:name w:val="Footer Char"/>
    <w:basedOn w:val="DefaultParagraphFont"/>
    <w:link w:val="Footer"/>
    <w:uiPriority w:val="99"/>
    <w:rsid w:val="0042736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305814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ivestrong.com/article/156961-the-importance-of-verbal-non-verbal-communication/" TargetMode="External"/><Relationship Id="rId13" Type="http://schemas.openxmlformats.org/officeDocument/2006/relationships/hyperlink" Target="https://www.livestrong.com/article/156961-the-importance-of-verbal-non-verbal-communication/" TargetMode="External"/><Relationship Id="rId18" Type="http://schemas.openxmlformats.org/officeDocument/2006/relationships/hyperlink" Target="https://keydifferences.com/difference-between-verbal-and-non-verbal-communication.html"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bizfluent.com/list-6714762-advantages-disadvantages-effective-communication.html?fbclid=IwAR2_k9YbTm5FJ8gXtM9A5pCkz2lBWzw441OP4o_8sHe13cL0VvVC-q_IpHI" TargetMode="External"/><Relationship Id="rId12" Type="http://schemas.openxmlformats.org/officeDocument/2006/relationships/hyperlink" Target="https://smallbiztrends.com/2016/03/advantages-and-disadvantages-of-teamwork.html" TargetMode="External"/><Relationship Id="rId17" Type="http://schemas.openxmlformats.org/officeDocument/2006/relationships/hyperlink" Target="https://smallbiztrends.com/2016/03/advantages-and-disadvantages-of-teamwork.html" TargetMode="External"/><Relationship Id="rId2" Type="http://schemas.openxmlformats.org/officeDocument/2006/relationships/styles" Target="styles.xml"/><Relationship Id="rId16" Type="http://schemas.openxmlformats.org/officeDocument/2006/relationships/hyperlink" Target="https://www.michaelpage.co.uk/advice/management-advice/development-and-retention/importance-good-communication-workplace4"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keydifferences.com/difference-between-verbal-and-non-verbal-communication.html" TargetMode="External"/><Relationship Id="rId5" Type="http://schemas.openxmlformats.org/officeDocument/2006/relationships/footnotes" Target="footnotes.xml"/><Relationship Id="rId15" Type="http://schemas.openxmlformats.org/officeDocument/2006/relationships/hyperlink" Target="https://bizfluent.com/list-6714762-advantages-disadvantages-effective%20communication.html?fbclid=IwAR2_k9YbTm5FJ8gXtM9A5pCkz2lBWzw441OP4o_8sHe13cL0VvVC-q_IpHI" TargetMode="External"/><Relationship Id="rId10" Type="http://schemas.openxmlformats.org/officeDocument/2006/relationships/hyperlink" Target="https://www.answers.com/Q/What_are_the_weakness_of_berlo's_communication_model?fbclid=IwAR3cErBbHUk5fAeYgnG3JSASLpxBmCkEUahDjPlNKTjGsM1F5vYItW1CEaY"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michaelpage.co.uk/advice/management-advice/development-and-retention/importance-good-communication-workplace4" TargetMode="External"/><Relationship Id="rId14" Type="http://schemas.openxmlformats.org/officeDocument/2006/relationships/hyperlink" Target="https://www.answers.com/Q/What_are_the_weakness_of_berlo's_communication_model?fbclid=IwAR3cErBbHUk5fAeYgnG3JSASLpxBmCkEUahDjPlNKTjGsM1F5vYItW1CEa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2048</TotalTime>
  <Pages>14</Pages>
  <Words>2807</Words>
  <Characters>16000</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Georgica Caracostea</dc:creator>
  <cp:keywords/>
  <dc:description/>
  <cp:lastModifiedBy>Georgica Caracostea</cp:lastModifiedBy>
  <cp:revision>97</cp:revision>
  <cp:lastPrinted>2019-04-04T11:14:00Z</cp:lastPrinted>
  <dcterms:created xsi:type="dcterms:W3CDTF">2019-03-31T19:47:00Z</dcterms:created>
  <dcterms:modified xsi:type="dcterms:W3CDTF">2019-04-05T10:27:00Z</dcterms:modified>
</cp:coreProperties>
</file>