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06269D85" w14:textId="1D873B55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project:    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077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4536"/>
      </w:tblGrid>
      <w:tr w:rsidR="005C6CD8" w:rsidRPr="00B61956" w14:paraId="26BA44B1" w14:textId="77777777" w:rsidTr="00126E36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3E7CC0E5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220AA3">
              <w:rPr>
                <w:rFonts w:cs="Arial"/>
                <w:b/>
                <w:bCs/>
                <w:sz w:val="22"/>
                <w:szCs w:val="22"/>
              </w:rPr>
              <w:t xml:space="preserve">Rebecca Margaret SIMMONDS. 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</w:tcPr>
          <w:p w14:paraId="00DC83D5" w14:textId="2494D510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220AA3">
              <w:rPr>
                <w:rFonts w:cs="Arial"/>
                <w:b/>
                <w:bCs/>
                <w:sz w:val="22"/>
                <w:szCs w:val="22"/>
              </w:rPr>
              <w:t xml:space="preserve"> 2016651</w:t>
            </w:r>
          </w:p>
        </w:tc>
      </w:tr>
      <w:tr w:rsidR="005C6CD8" w:rsidRPr="00B61956" w14:paraId="6AEAE466" w14:textId="77777777" w:rsidTr="00126E36">
        <w:tc>
          <w:tcPr>
            <w:tcW w:w="107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56FD1512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75CDCD74" w14:textId="77777777" w:rsidR="00220AA3" w:rsidRDefault="00220AA3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A8F150B" w14:textId="77777777" w:rsidR="00220AA3" w:rsidRPr="00A42F82" w:rsidRDefault="00220AA3" w:rsidP="00220AA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5E274420" w14:textId="13125BA1" w:rsidR="00220AA3" w:rsidRDefault="00220AA3" w:rsidP="00220AA3">
            <w:pPr>
              <w:rPr>
                <w:rFonts w:cs="Arial"/>
              </w:rPr>
            </w:pPr>
            <w:r>
              <w:rPr>
                <w:rFonts w:cs="Arial"/>
              </w:rPr>
              <w:t xml:space="preserve">The effects of mental health of frontline </w:t>
            </w:r>
            <w:r w:rsidR="00302954">
              <w:rPr>
                <w:rFonts w:cs="Arial"/>
              </w:rPr>
              <w:t>p</w:t>
            </w:r>
            <w:r>
              <w:rPr>
                <w:rFonts w:cs="Arial"/>
              </w:rPr>
              <w:t xml:space="preserve">olice </w:t>
            </w:r>
            <w:r w:rsidR="00302954">
              <w:rPr>
                <w:rFonts w:cs="Arial"/>
              </w:rPr>
              <w:t>o</w:t>
            </w:r>
            <w:r>
              <w:rPr>
                <w:rFonts w:cs="Arial"/>
              </w:rPr>
              <w:t xml:space="preserve">fficers during and after their service. </w:t>
            </w:r>
          </w:p>
          <w:p w14:paraId="236D66A7" w14:textId="77777777" w:rsidR="00220AA3" w:rsidRDefault="00220AA3" w:rsidP="00220AA3">
            <w:pPr>
              <w:rPr>
                <w:rFonts w:cs="Arial"/>
              </w:rPr>
            </w:pPr>
          </w:p>
          <w:p w14:paraId="59BE2F5E" w14:textId="64786A33" w:rsidR="00220AA3" w:rsidRDefault="00220AA3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61E49DA" w14:textId="45E1358F" w:rsid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7E03CA23" w14:textId="77777777" w:rsidR="00615349" w:rsidRPr="002D0EF0" w:rsidRDefault="00615349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35D5EA6A" w14:textId="77777777" w:rsidR="00220AA3" w:rsidRDefault="00220AA3" w:rsidP="00220AA3">
            <w:pPr>
              <w:rPr>
                <w:rFonts w:cs="Arial"/>
              </w:rPr>
            </w:pPr>
            <w:bookmarkStart w:id="1" w:name="_Hlk167049755"/>
            <w:r>
              <w:rPr>
                <w:rFonts w:cs="Arial"/>
              </w:rPr>
              <w:t xml:space="preserve">The purpose of my chosen topic is to enable research to be conducted about the effects of frontline policing on police officers. </w:t>
            </w:r>
          </w:p>
          <w:p w14:paraId="6A8EA971" w14:textId="77777777" w:rsidR="00220AA3" w:rsidRDefault="00220AA3" w:rsidP="00220AA3">
            <w:pPr>
              <w:rPr>
                <w:rFonts w:cs="Arial"/>
              </w:rPr>
            </w:pPr>
          </w:p>
          <w:p w14:paraId="6EB90D6C" w14:textId="77777777" w:rsidR="00615349" w:rsidRDefault="00220AA3" w:rsidP="00220AA3">
            <w:pPr>
              <w:rPr>
                <w:rFonts w:cs="Arial"/>
              </w:rPr>
            </w:pPr>
            <w:r>
              <w:rPr>
                <w:rFonts w:cs="Arial"/>
              </w:rPr>
              <w:t xml:space="preserve">The reason for my chosen topic is to investigate whether frontline police officers, during or after their frontline policing service have suffered with mental health </w:t>
            </w:r>
            <w:r w:rsidR="00615349">
              <w:rPr>
                <w:rFonts w:cs="Arial"/>
              </w:rPr>
              <w:t>and to</w:t>
            </w:r>
            <w:r>
              <w:rPr>
                <w:rFonts w:cs="Arial"/>
              </w:rPr>
              <w:t xml:space="preserve"> establish what types of issues have become evident from working within the role</w:t>
            </w:r>
            <w:r w:rsidR="00615349">
              <w:rPr>
                <w:rFonts w:cs="Arial"/>
              </w:rPr>
              <w:t xml:space="preserve">.  </w:t>
            </w:r>
          </w:p>
          <w:p w14:paraId="48548E24" w14:textId="77777777" w:rsidR="00615349" w:rsidRDefault="00615349" w:rsidP="00220AA3">
            <w:pPr>
              <w:rPr>
                <w:rFonts w:cs="Arial"/>
              </w:rPr>
            </w:pPr>
          </w:p>
          <w:p w14:paraId="7E073215" w14:textId="20476DE0" w:rsidR="00220AA3" w:rsidRDefault="00615349" w:rsidP="00220AA3">
            <w:pPr>
              <w:rPr>
                <w:rFonts w:cs="Arial"/>
              </w:rPr>
            </w:pPr>
            <w:r>
              <w:rPr>
                <w:rFonts w:cs="Arial"/>
              </w:rPr>
              <w:t>I will</w:t>
            </w:r>
            <w:r w:rsidR="00220AA3">
              <w:rPr>
                <w:rFonts w:cs="Arial"/>
              </w:rPr>
              <w:t xml:space="preserve"> also gather information of a comparison of whether there is a difference between the longer or shorter length of frontline servi</w:t>
            </w:r>
            <w:r>
              <w:rPr>
                <w:rFonts w:cs="Arial"/>
              </w:rPr>
              <w:t xml:space="preserve">ng officers. </w:t>
            </w:r>
          </w:p>
          <w:p w14:paraId="75194E41" w14:textId="77777777" w:rsidR="00220AA3" w:rsidRDefault="00220AA3" w:rsidP="00220AA3">
            <w:pPr>
              <w:rPr>
                <w:rFonts w:cs="Arial"/>
              </w:rPr>
            </w:pPr>
          </w:p>
          <w:p w14:paraId="66DC12EA" w14:textId="77777777" w:rsidR="00220AA3" w:rsidRDefault="00220AA3" w:rsidP="00220AA3">
            <w:pPr>
              <w:rPr>
                <w:rFonts w:cs="Arial"/>
              </w:rPr>
            </w:pPr>
          </w:p>
          <w:p w14:paraId="23CE8C3A" w14:textId="34A31074" w:rsidR="00220AA3" w:rsidRDefault="00220AA3" w:rsidP="00220AA3">
            <w:pPr>
              <w:rPr>
                <w:rFonts w:cs="Arial"/>
              </w:rPr>
            </w:pPr>
            <w:r>
              <w:rPr>
                <w:rFonts w:cs="Arial"/>
              </w:rPr>
              <w:t>It is completely evident that police officers attend a vast variety of incidents and</w:t>
            </w:r>
            <w:r w:rsidR="00615349">
              <w:rPr>
                <w:rFonts w:cs="Arial"/>
              </w:rPr>
              <w:t xml:space="preserve"> that they</w:t>
            </w:r>
            <w:r>
              <w:rPr>
                <w:rFonts w:cs="Arial"/>
              </w:rPr>
              <w:t xml:space="preserve"> </w:t>
            </w:r>
            <w:r w:rsidR="00615349">
              <w:rPr>
                <w:rFonts w:cs="Arial"/>
              </w:rPr>
              <w:t xml:space="preserve">can never predict what to </w:t>
            </w:r>
            <w:r>
              <w:rPr>
                <w:rFonts w:cs="Arial"/>
              </w:rPr>
              <w:t>expect regarding what they will deal with upon their attendance to their work daily</w:t>
            </w:r>
            <w:r w:rsidR="00615349">
              <w:rPr>
                <w:rFonts w:cs="Arial"/>
              </w:rPr>
              <w:t>, therefore</w:t>
            </w:r>
            <w:r>
              <w:rPr>
                <w:rFonts w:cs="Arial"/>
              </w:rPr>
              <w:t xml:space="preserve"> no preparation </w:t>
            </w:r>
            <w:r w:rsidR="00615349">
              <w:rPr>
                <w:rFonts w:cs="Arial"/>
              </w:rPr>
              <w:t>can be c</w:t>
            </w:r>
            <w:r>
              <w:rPr>
                <w:rFonts w:cs="Arial"/>
              </w:rPr>
              <w:t xml:space="preserve">onducted </w:t>
            </w:r>
            <w:proofErr w:type="gramStart"/>
            <w:r>
              <w:rPr>
                <w:rFonts w:cs="Arial"/>
              </w:rPr>
              <w:t>in order to</w:t>
            </w:r>
            <w:proofErr w:type="gramEnd"/>
            <w:r>
              <w:rPr>
                <w:rFonts w:cs="Arial"/>
              </w:rPr>
              <w:t xml:space="preserve"> be able to deal with their emotions prior to the calls </w:t>
            </w:r>
            <w:r w:rsidR="00615349">
              <w:rPr>
                <w:rFonts w:cs="Arial"/>
              </w:rPr>
              <w:t xml:space="preserve">they attend.  Frontline police officers that attend certain </w:t>
            </w:r>
            <w:r>
              <w:rPr>
                <w:rFonts w:cs="Arial"/>
              </w:rPr>
              <w:t>incidents</w:t>
            </w:r>
            <w:r w:rsidR="00615349">
              <w:rPr>
                <w:rFonts w:cs="Arial"/>
              </w:rPr>
              <w:t xml:space="preserve"> are </w:t>
            </w:r>
            <w:r w:rsidR="003842CC">
              <w:rPr>
                <w:rFonts w:cs="Arial"/>
              </w:rPr>
              <w:t>extremely susceptible</w:t>
            </w:r>
            <w:r w:rsidR="00615349">
              <w:rPr>
                <w:rFonts w:cs="Arial"/>
              </w:rPr>
              <w:t xml:space="preserve"> to mental health after being exposed to distressing situations. This </w:t>
            </w:r>
            <w:r>
              <w:rPr>
                <w:rFonts w:cs="Arial"/>
              </w:rPr>
              <w:t>can have a dramatic effect on their lives</w:t>
            </w:r>
            <w:r w:rsidR="00615349">
              <w:rPr>
                <w:rFonts w:cs="Arial"/>
              </w:rPr>
              <w:t xml:space="preserve">, even months or years </w:t>
            </w:r>
            <w:r>
              <w:rPr>
                <w:rFonts w:cs="Arial"/>
              </w:rPr>
              <w:t xml:space="preserve">after the situation has been dealt with. This can cause officers to have a variety of mental health issues, for example, </w:t>
            </w:r>
            <w:r w:rsidR="00615349">
              <w:rPr>
                <w:rFonts w:cs="Arial"/>
              </w:rPr>
              <w:t>post-traumatic</w:t>
            </w:r>
            <w:r>
              <w:rPr>
                <w:rFonts w:cs="Arial"/>
              </w:rPr>
              <w:t xml:space="preserve"> stress disorder. </w:t>
            </w:r>
          </w:p>
          <w:bookmarkEnd w:id="1"/>
          <w:p w14:paraId="45E65227" w14:textId="77777777" w:rsidR="00220AA3" w:rsidRDefault="00220AA3" w:rsidP="00220AA3">
            <w:pPr>
              <w:rPr>
                <w:rFonts w:cs="Arial"/>
              </w:rPr>
            </w:pPr>
          </w:p>
          <w:p w14:paraId="2FEA8E24" w14:textId="77777777" w:rsidR="00220AA3" w:rsidRDefault="00220AA3" w:rsidP="00220AA3">
            <w:pPr>
              <w:rPr>
                <w:rFonts w:cs="Arial"/>
              </w:rPr>
            </w:pP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126E36">
        <w:tc>
          <w:tcPr>
            <w:tcW w:w="1077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OBJECTIVES: </w:t>
            </w:r>
          </w:p>
          <w:p w14:paraId="1C15CDFD" w14:textId="77777777" w:rsidR="00220AA3" w:rsidRPr="00615349" w:rsidRDefault="00220AA3" w:rsidP="00220AA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Cs w:val="24"/>
              </w:rPr>
            </w:pPr>
          </w:p>
          <w:p w14:paraId="0B8C2992" w14:textId="17089D19" w:rsidR="00220AA3" w:rsidRPr="00615349" w:rsidRDefault="00220AA3" w:rsidP="00220AA3">
            <w:pPr>
              <w:rPr>
                <w:rFonts w:cs="Arial"/>
                <w:szCs w:val="24"/>
              </w:rPr>
            </w:pPr>
          </w:p>
          <w:p w14:paraId="58629A6E" w14:textId="77777777" w:rsidR="00220AA3" w:rsidRPr="00615349" w:rsidRDefault="00220AA3" w:rsidP="00220AA3">
            <w:pPr>
              <w:rPr>
                <w:rFonts w:cs="Arial"/>
                <w:szCs w:val="24"/>
              </w:rPr>
            </w:pPr>
            <w:r w:rsidRPr="00615349">
              <w:rPr>
                <w:rFonts w:cs="Arial"/>
                <w:szCs w:val="24"/>
              </w:rPr>
              <w:t>I will be collecting the following information:</w:t>
            </w:r>
          </w:p>
          <w:p w14:paraId="59CB4879" w14:textId="77777777" w:rsidR="00220AA3" w:rsidRPr="00615349" w:rsidRDefault="00220AA3" w:rsidP="00220AA3">
            <w:pPr>
              <w:rPr>
                <w:rFonts w:cs="Arial"/>
                <w:szCs w:val="24"/>
              </w:rPr>
            </w:pPr>
          </w:p>
          <w:p w14:paraId="66A833FB" w14:textId="2B85E170" w:rsidR="00220AA3" w:rsidRPr="00615349" w:rsidRDefault="00615349" w:rsidP="00220AA3">
            <w:pPr>
              <w:rPr>
                <w:rFonts w:cs="Arial"/>
                <w:szCs w:val="24"/>
              </w:rPr>
            </w:pPr>
            <w:r w:rsidRPr="00615349">
              <w:rPr>
                <w:rFonts w:cs="Arial"/>
                <w:szCs w:val="24"/>
              </w:rPr>
              <w:t>To</w:t>
            </w:r>
            <w:r w:rsidR="00220AA3" w:rsidRPr="00615349">
              <w:rPr>
                <w:rFonts w:cs="Arial"/>
                <w:szCs w:val="24"/>
              </w:rPr>
              <w:t xml:space="preserve"> conduct my investigation</w:t>
            </w:r>
            <w:r>
              <w:rPr>
                <w:rFonts w:cs="Arial"/>
                <w:szCs w:val="24"/>
              </w:rPr>
              <w:t xml:space="preserve">, </w:t>
            </w:r>
            <w:r w:rsidR="00220AA3" w:rsidRPr="00615349">
              <w:rPr>
                <w:rFonts w:cs="Arial"/>
                <w:szCs w:val="24"/>
              </w:rPr>
              <w:t>I am going to review various websites and written work regarding frontline police officers and the effects of this job role.</w:t>
            </w:r>
          </w:p>
          <w:p w14:paraId="5DDEFED8" w14:textId="77777777" w:rsidR="00220AA3" w:rsidRPr="00615349" w:rsidRDefault="00220AA3" w:rsidP="00220AA3">
            <w:pPr>
              <w:rPr>
                <w:rFonts w:cs="Arial"/>
                <w:szCs w:val="24"/>
              </w:rPr>
            </w:pPr>
          </w:p>
          <w:p w14:paraId="4EE39C6E" w14:textId="0367704D" w:rsidR="00220AA3" w:rsidRPr="00615349" w:rsidRDefault="00220AA3" w:rsidP="00220AA3">
            <w:pPr>
              <w:rPr>
                <w:rFonts w:cs="Arial"/>
                <w:szCs w:val="24"/>
              </w:rPr>
            </w:pPr>
            <w:r w:rsidRPr="00615349">
              <w:rPr>
                <w:rFonts w:cs="Arial"/>
                <w:szCs w:val="24"/>
              </w:rPr>
              <w:t>I am going to contact the TRIM referral counselling support service which is offered to frontline police officers that work within SOUTH WALES POLICE</w:t>
            </w:r>
            <w:r w:rsidR="00615349">
              <w:rPr>
                <w:rFonts w:cs="Arial"/>
                <w:szCs w:val="24"/>
              </w:rPr>
              <w:t xml:space="preserve">, to those who </w:t>
            </w:r>
            <w:r w:rsidR="00615349" w:rsidRPr="00615349">
              <w:rPr>
                <w:rFonts w:cs="Arial"/>
                <w:szCs w:val="24"/>
              </w:rPr>
              <w:t>have</w:t>
            </w:r>
            <w:r w:rsidRPr="00615349">
              <w:rPr>
                <w:rFonts w:cs="Arial"/>
                <w:szCs w:val="24"/>
              </w:rPr>
              <w:t xml:space="preserve"> been referred due to dealing with a traumatic incident. </w:t>
            </w:r>
          </w:p>
          <w:p w14:paraId="75D4BF6E" w14:textId="77777777" w:rsidR="002D0EF0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126E36">
        <w:tc>
          <w:tcPr>
            <w:tcW w:w="1077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Default="002D0EF0" w:rsidP="00D4485A">
            <w:pPr>
              <w:rPr>
                <w:rFonts w:cs="Arial"/>
                <w:sz w:val="22"/>
                <w:szCs w:val="22"/>
              </w:rPr>
            </w:pPr>
            <w:r w:rsidRPr="00615349">
              <w:rPr>
                <w:rFonts w:cs="Arial"/>
                <w:sz w:val="22"/>
                <w:szCs w:val="22"/>
              </w:rPr>
              <w:t>LITERATURE REVIEW</w:t>
            </w:r>
            <w:r w:rsidR="005C6CD8" w:rsidRPr="00615349">
              <w:rPr>
                <w:rFonts w:cs="Arial"/>
                <w:sz w:val="22"/>
                <w:szCs w:val="22"/>
              </w:rPr>
              <w:t>:</w:t>
            </w:r>
          </w:p>
          <w:p w14:paraId="2881C830" w14:textId="77777777" w:rsidR="00615349" w:rsidRPr="00615349" w:rsidRDefault="00615349" w:rsidP="00D4485A">
            <w:pPr>
              <w:rPr>
                <w:rFonts w:cs="Arial"/>
                <w:sz w:val="22"/>
                <w:szCs w:val="22"/>
              </w:rPr>
            </w:pPr>
          </w:p>
          <w:p w14:paraId="2BF4E254" w14:textId="59FCC502" w:rsidR="00AE7BF3" w:rsidRPr="00615349" w:rsidRDefault="00B25956" w:rsidP="00D4485A">
            <w:pPr>
              <w:rPr>
                <w:rFonts w:cs="Arial"/>
                <w:szCs w:val="24"/>
              </w:rPr>
            </w:pPr>
            <w:r w:rsidRPr="00615349">
              <w:rPr>
                <w:rFonts w:cs="Arial"/>
                <w:szCs w:val="24"/>
              </w:rPr>
              <w:t>The key literature I will be using will be the use of many websites and</w:t>
            </w:r>
            <w:r w:rsidR="00615349">
              <w:rPr>
                <w:rFonts w:cs="Arial"/>
                <w:szCs w:val="24"/>
              </w:rPr>
              <w:t xml:space="preserve"> I will also</w:t>
            </w:r>
            <w:r w:rsidRPr="00615349">
              <w:rPr>
                <w:rFonts w:cs="Arial"/>
                <w:szCs w:val="24"/>
              </w:rPr>
              <w:t xml:space="preserve"> gather statistics from South Wales Police counselling services directly as well as from</w:t>
            </w:r>
            <w:r w:rsidR="00615349">
              <w:rPr>
                <w:rFonts w:cs="Arial"/>
                <w:szCs w:val="24"/>
              </w:rPr>
              <w:t xml:space="preserve"> the</w:t>
            </w:r>
            <w:r w:rsidRPr="00615349">
              <w:rPr>
                <w:rFonts w:cs="Arial"/>
                <w:szCs w:val="24"/>
              </w:rPr>
              <w:t xml:space="preserve"> online research</w:t>
            </w:r>
            <w:r w:rsidR="00615349">
              <w:rPr>
                <w:rFonts w:cs="Arial"/>
                <w:szCs w:val="24"/>
              </w:rPr>
              <w:t>. This will enable</w:t>
            </w:r>
            <w:r w:rsidR="00AE7BF3" w:rsidRPr="00615349">
              <w:rPr>
                <w:rFonts w:cs="Arial"/>
                <w:szCs w:val="24"/>
              </w:rPr>
              <w:t xml:space="preserve"> me to see if they have a strategic organisation plan of how mental health issues are being dealt with and the supportive roles th</w:t>
            </w:r>
            <w:r w:rsidR="00615349">
              <w:rPr>
                <w:rFonts w:cs="Arial"/>
                <w:szCs w:val="24"/>
              </w:rPr>
              <w:t>at are provided.</w:t>
            </w:r>
          </w:p>
          <w:p w14:paraId="119E1606" w14:textId="6804A6E4" w:rsidR="00615349" w:rsidRPr="00615349" w:rsidRDefault="00615349" w:rsidP="00D4485A">
            <w:pPr>
              <w:rPr>
                <w:rFonts w:cs="Arial"/>
                <w:szCs w:val="24"/>
              </w:rPr>
            </w:pPr>
          </w:p>
          <w:p w14:paraId="248248F8" w14:textId="77777777" w:rsidR="00AE7BF3" w:rsidRPr="00615349" w:rsidRDefault="00AE7BF3" w:rsidP="00D4485A">
            <w:pPr>
              <w:rPr>
                <w:rFonts w:cs="Arial"/>
                <w:szCs w:val="24"/>
              </w:rPr>
            </w:pPr>
          </w:p>
          <w:p w14:paraId="1A6D9BE9" w14:textId="3D983434" w:rsidR="006C1645" w:rsidRPr="00615349" w:rsidRDefault="00AE7BF3" w:rsidP="00D4485A">
            <w:pPr>
              <w:rPr>
                <w:rFonts w:cs="Arial"/>
                <w:szCs w:val="24"/>
              </w:rPr>
            </w:pPr>
            <w:r w:rsidRPr="00615349">
              <w:rPr>
                <w:rFonts w:cs="Arial"/>
                <w:szCs w:val="24"/>
              </w:rPr>
              <w:t>I will</w:t>
            </w:r>
            <w:r w:rsidR="00B25956" w:rsidRPr="00615349">
              <w:rPr>
                <w:rFonts w:cs="Arial"/>
                <w:szCs w:val="24"/>
              </w:rPr>
              <w:t xml:space="preserve"> also research</w:t>
            </w:r>
            <w:r w:rsidR="00615349">
              <w:rPr>
                <w:rFonts w:cs="Arial"/>
                <w:szCs w:val="24"/>
              </w:rPr>
              <w:t xml:space="preserve"> various</w:t>
            </w:r>
            <w:r w:rsidR="00B25956" w:rsidRPr="00615349">
              <w:rPr>
                <w:rFonts w:cs="Arial"/>
                <w:szCs w:val="24"/>
              </w:rPr>
              <w:t xml:space="preserve"> articles</w:t>
            </w:r>
            <w:r w:rsidR="00615349" w:rsidRPr="00615349">
              <w:rPr>
                <w:rFonts w:cs="Arial"/>
                <w:szCs w:val="24"/>
              </w:rPr>
              <w:t xml:space="preserve"> and journals to</w:t>
            </w:r>
            <w:r w:rsidR="00B25956" w:rsidRPr="00615349">
              <w:rPr>
                <w:rFonts w:cs="Arial"/>
                <w:szCs w:val="24"/>
              </w:rPr>
              <w:t xml:space="preserve"> enable me to gather information of other frontline police officers from various areas and their perspective on mental health issues and if they have </w:t>
            </w:r>
            <w:r w:rsidRPr="00615349">
              <w:rPr>
                <w:rFonts w:cs="Arial"/>
                <w:szCs w:val="24"/>
              </w:rPr>
              <w:t>had any diagnosis of</w:t>
            </w:r>
            <w:r w:rsidR="00615349">
              <w:rPr>
                <w:rFonts w:cs="Arial"/>
                <w:szCs w:val="24"/>
              </w:rPr>
              <w:t xml:space="preserve"> them. Should this be the case I will research exactly</w:t>
            </w:r>
            <w:r w:rsidRPr="00615349">
              <w:rPr>
                <w:rFonts w:cs="Arial"/>
                <w:szCs w:val="24"/>
              </w:rPr>
              <w:t xml:space="preserve"> what </w:t>
            </w:r>
            <w:r w:rsidR="00CA789A" w:rsidRPr="00615349">
              <w:rPr>
                <w:rFonts w:cs="Arial"/>
                <w:szCs w:val="24"/>
              </w:rPr>
              <w:t xml:space="preserve">symptoms are they suffering from. </w:t>
            </w:r>
          </w:p>
          <w:p w14:paraId="618E1F0C" w14:textId="77777777" w:rsidR="006C1645" w:rsidRPr="00615349" w:rsidRDefault="006C1645" w:rsidP="00D4485A">
            <w:pPr>
              <w:rPr>
                <w:rFonts w:cs="Arial"/>
                <w:szCs w:val="24"/>
              </w:rPr>
            </w:pPr>
          </w:p>
          <w:p w14:paraId="2B96E431" w14:textId="62B05F2C" w:rsidR="00B25956" w:rsidRPr="00615349" w:rsidRDefault="006C1645" w:rsidP="00A20706">
            <w:r w:rsidRPr="00615349">
              <w:t xml:space="preserve">I will be </w:t>
            </w:r>
            <w:r w:rsidR="00302954">
              <w:t xml:space="preserve">also </w:t>
            </w:r>
            <w:proofErr w:type="gramStart"/>
            <w:r w:rsidR="00302954">
              <w:t>make</w:t>
            </w:r>
            <w:proofErr w:type="gramEnd"/>
            <w:r w:rsidR="00302954">
              <w:t xml:space="preserve"> a comparison gathered evidence, </w:t>
            </w:r>
            <w:r w:rsidRPr="00615349">
              <w:t>evidencing whether</w:t>
            </w:r>
            <w:r w:rsidR="00615349" w:rsidRPr="00615349">
              <w:t xml:space="preserve"> </w:t>
            </w:r>
            <w:r w:rsidRPr="00615349">
              <w:t>there is a difference in the mental health of the longer or shorter length of frontline service</w:t>
            </w:r>
            <w:r w:rsidR="00302954">
              <w:t xml:space="preserve"> serving officers. </w:t>
            </w:r>
          </w:p>
          <w:p w14:paraId="2AFC8093" w14:textId="77777777" w:rsidR="005C6CD8" w:rsidRPr="00615349" w:rsidRDefault="005C6CD8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</w:p>
          <w:p w14:paraId="4964BE3B" w14:textId="77777777" w:rsidR="005C6CD8" w:rsidRPr="00615349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126E36">
        <w:tc>
          <w:tcPr>
            <w:tcW w:w="1077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3D2F9C0D" w14:textId="77777777" w:rsidR="00302954" w:rsidRPr="00B5610A" w:rsidRDefault="00302954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6E5435BE" w14:textId="1726A09C" w:rsidR="005C6CD8" w:rsidRPr="00E679C1" w:rsidRDefault="00126E36" w:rsidP="00D4485A">
            <w:pPr>
              <w:rPr>
                <w:rFonts w:cs="Arial"/>
                <w:sz w:val="22"/>
                <w:szCs w:val="22"/>
              </w:rPr>
            </w:pPr>
            <w:r w:rsidRPr="00E679C1">
              <w:rPr>
                <w:rFonts w:cs="Arial"/>
                <w:sz w:val="22"/>
                <w:szCs w:val="22"/>
              </w:rPr>
              <w:t>I will be searching an extensive amount of</w:t>
            </w:r>
            <w:r w:rsidR="00302954" w:rsidRPr="00E679C1">
              <w:rPr>
                <w:rFonts w:cs="Arial"/>
                <w:sz w:val="22"/>
                <w:szCs w:val="22"/>
              </w:rPr>
              <w:t xml:space="preserve"> information via</w:t>
            </w:r>
            <w:r w:rsidRPr="00E679C1">
              <w:rPr>
                <w:rFonts w:cs="Arial"/>
                <w:sz w:val="22"/>
                <w:szCs w:val="22"/>
              </w:rPr>
              <w:t xml:space="preserve"> </w:t>
            </w:r>
            <w:r w:rsidR="00B25956" w:rsidRPr="00E679C1">
              <w:rPr>
                <w:rFonts w:cs="Arial"/>
                <w:sz w:val="22"/>
                <w:szCs w:val="22"/>
              </w:rPr>
              <w:t>the internet</w:t>
            </w:r>
            <w:r w:rsidR="00302954" w:rsidRPr="00E679C1">
              <w:rPr>
                <w:rFonts w:cs="Arial"/>
                <w:sz w:val="22"/>
                <w:szCs w:val="22"/>
              </w:rPr>
              <w:t xml:space="preserve"> service itself. This will enable me </w:t>
            </w:r>
            <w:r w:rsidRPr="00E679C1">
              <w:rPr>
                <w:rFonts w:cs="Arial"/>
                <w:sz w:val="22"/>
                <w:szCs w:val="22"/>
              </w:rPr>
              <w:t>to gather the required information due to there being many different topics to be researched and</w:t>
            </w:r>
            <w:r w:rsidR="00302954" w:rsidRPr="00E679C1">
              <w:rPr>
                <w:rFonts w:cs="Arial"/>
                <w:sz w:val="22"/>
                <w:szCs w:val="22"/>
              </w:rPr>
              <w:t xml:space="preserve"> I will also </w:t>
            </w:r>
            <w:r w:rsidRPr="00E679C1">
              <w:rPr>
                <w:rFonts w:cs="Arial"/>
                <w:sz w:val="22"/>
                <w:szCs w:val="22"/>
              </w:rPr>
              <w:t>us</w:t>
            </w:r>
            <w:r w:rsidR="00302954" w:rsidRPr="00E679C1">
              <w:rPr>
                <w:rFonts w:cs="Arial"/>
                <w:sz w:val="22"/>
                <w:szCs w:val="22"/>
              </w:rPr>
              <w:t xml:space="preserve">e </w:t>
            </w:r>
            <w:r w:rsidRPr="00E679C1">
              <w:rPr>
                <w:rFonts w:cs="Arial"/>
                <w:sz w:val="22"/>
                <w:szCs w:val="22"/>
              </w:rPr>
              <w:t>the provided university research library.</w:t>
            </w:r>
          </w:p>
          <w:p w14:paraId="5AA8527C" w14:textId="04F96E3A" w:rsidR="00126E36" w:rsidRPr="00E679C1" w:rsidRDefault="00126E36" w:rsidP="00D4485A">
            <w:pPr>
              <w:rPr>
                <w:rFonts w:cs="Arial"/>
                <w:sz w:val="22"/>
                <w:szCs w:val="22"/>
              </w:rPr>
            </w:pPr>
          </w:p>
          <w:p w14:paraId="4152661E" w14:textId="77777777" w:rsidR="00126E36" w:rsidRPr="00E679C1" w:rsidRDefault="00126E36" w:rsidP="00D4485A">
            <w:pPr>
              <w:rPr>
                <w:rFonts w:cs="Arial"/>
                <w:sz w:val="22"/>
                <w:szCs w:val="22"/>
              </w:rPr>
            </w:pPr>
          </w:p>
          <w:p w14:paraId="70729EA7" w14:textId="77777777" w:rsidR="00302954" w:rsidRPr="00E679C1" w:rsidRDefault="00126E36" w:rsidP="00D4485A">
            <w:pPr>
              <w:rPr>
                <w:rFonts w:cs="Arial"/>
                <w:sz w:val="22"/>
                <w:szCs w:val="22"/>
              </w:rPr>
            </w:pPr>
            <w:r w:rsidRPr="00E679C1">
              <w:rPr>
                <w:rFonts w:cs="Arial"/>
                <w:sz w:val="22"/>
                <w:szCs w:val="22"/>
              </w:rPr>
              <w:t xml:space="preserve">I am </w:t>
            </w:r>
            <w:r w:rsidR="00302954" w:rsidRPr="00E679C1">
              <w:rPr>
                <w:rFonts w:cs="Arial"/>
                <w:sz w:val="22"/>
                <w:szCs w:val="22"/>
              </w:rPr>
              <w:t xml:space="preserve">also going </w:t>
            </w:r>
            <w:r w:rsidRPr="00E679C1">
              <w:rPr>
                <w:rFonts w:cs="Arial"/>
                <w:sz w:val="22"/>
                <w:szCs w:val="22"/>
              </w:rPr>
              <w:t>to contact the TRIM referral counselling support service which is offered to frontline police officers that work within SOUTH WALES POLICE and have been referred due to dealing with a traumatic incident and</w:t>
            </w:r>
            <w:r w:rsidR="00302954" w:rsidRPr="00E679C1">
              <w:rPr>
                <w:rFonts w:cs="Arial"/>
                <w:sz w:val="22"/>
                <w:szCs w:val="22"/>
              </w:rPr>
              <w:t xml:space="preserve"> request any information regarding </w:t>
            </w:r>
            <w:r w:rsidRPr="00E679C1">
              <w:rPr>
                <w:rFonts w:cs="Arial"/>
                <w:sz w:val="22"/>
                <w:szCs w:val="22"/>
              </w:rPr>
              <w:t>statistic figure</w:t>
            </w:r>
            <w:r w:rsidR="00302954" w:rsidRPr="00E679C1">
              <w:rPr>
                <w:rFonts w:cs="Arial"/>
                <w:sz w:val="22"/>
                <w:szCs w:val="22"/>
              </w:rPr>
              <w:t>s.</w:t>
            </w:r>
          </w:p>
          <w:p w14:paraId="63D7A32D" w14:textId="77777777" w:rsidR="00302954" w:rsidRPr="00E679C1" w:rsidRDefault="00302954" w:rsidP="00D4485A">
            <w:pPr>
              <w:rPr>
                <w:rFonts w:cs="Arial"/>
                <w:sz w:val="22"/>
                <w:szCs w:val="22"/>
              </w:rPr>
            </w:pPr>
          </w:p>
          <w:p w14:paraId="617B3DE6" w14:textId="602A37BB" w:rsidR="00126E36" w:rsidRPr="00E679C1" w:rsidRDefault="00302954" w:rsidP="00D4485A">
            <w:pPr>
              <w:rPr>
                <w:rFonts w:cs="Arial"/>
                <w:sz w:val="22"/>
                <w:szCs w:val="22"/>
              </w:rPr>
            </w:pPr>
            <w:r w:rsidRPr="00E679C1">
              <w:rPr>
                <w:rFonts w:cs="Arial"/>
                <w:sz w:val="22"/>
                <w:szCs w:val="22"/>
              </w:rPr>
              <w:t xml:space="preserve">I will also be </w:t>
            </w:r>
            <w:r w:rsidR="00126E36" w:rsidRPr="00E679C1">
              <w:rPr>
                <w:rFonts w:cs="Arial"/>
                <w:sz w:val="22"/>
                <w:szCs w:val="22"/>
              </w:rPr>
              <w:t>using a</w:t>
            </w:r>
            <w:r w:rsidRPr="00E679C1">
              <w:rPr>
                <w:rFonts w:cs="Arial"/>
                <w:sz w:val="22"/>
                <w:szCs w:val="22"/>
              </w:rPr>
              <w:t>n</w:t>
            </w:r>
            <w:r w:rsidR="00126E36" w:rsidRPr="00E679C1">
              <w:rPr>
                <w:rFonts w:cs="Arial"/>
                <w:sz w:val="22"/>
                <w:szCs w:val="22"/>
              </w:rPr>
              <w:t xml:space="preserve"> anonymous questionnaire to gather information.</w:t>
            </w:r>
          </w:p>
          <w:p w14:paraId="6140D91E" w14:textId="77777777" w:rsidR="00126E36" w:rsidRPr="00302954" w:rsidRDefault="00126E36" w:rsidP="00D4485A">
            <w:pPr>
              <w:rPr>
                <w:rFonts w:cs="Arial"/>
                <w:sz w:val="22"/>
                <w:szCs w:val="22"/>
              </w:rPr>
            </w:pPr>
          </w:p>
          <w:p w14:paraId="2863094A" w14:textId="0CC6E32E" w:rsidR="00126E36" w:rsidRPr="00302954" w:rsidRDefault="00126E36" w:rsidP="00D4485A">
            <w:pPr>
              <w:rPr>
                <w:rFonts w:cs="Arial"/>
                <w:sz w:val="22"/>
                <w:szCs w:val="22"/>
              </w:rPr>
            </w:pPr>
            <w:r w:rsidRPr="00302954">
              <w:rPr>
                <w:rFonts w:cs="Arial"/>
                <w:sz w:val="22"/>
                <w:szCs w:val="22"/>
              </w:rPr>
              <w:lastRenderedPageBreak/>
              <w:t>I have considered what the best methods will b</w:t>
            </w:r>
            <w:r w:rsidR="00356CEC" w:rsidRPr="00302954">
              <w:rPr>
                <w:rFonts w:cs="Arial"/>
                <w:sz w:val="22"/>
                <w:szCs w:val="22"/>
              </w:rPr>
              <w:t>e th</w:t>
            </w:r>
            <w:r w:rsidR="00302954">
              <w:rPr>
                <w:rFonts w:cs="Arial"/>
                <w:sz w:val="22"/>
                <w:szCs w:val="22"/>
              </w:rPr>
              <w:t>e</w:t>
            </w:r>
            <w:r w:rsidR="00356CEC" w:rsidRPr="00302954">
              <w:rPr>
                <w:rFonts w:cs="Arial"/>
                <w:sz w:val="22"/>
                <w:szCs w:val="22"/>
              </w:rPr>
              <w:t xml:space="preserve"> most effective </w:t>
            </w:r>
            <w:r w:rsidRPr="00302954">
              <w:rPr>
                <w:rFonts w:cs="Arial"/>
                <w:sz w:val="22"/>
                <w:szCs w:val="22"/>
              </w:rPr>
              <w:t>and I believe the above</w:t>
            </w:r>
            <w:r w:rsidR="00356CEC" w:rsidRPr="00302954">
              <w:rPr>
                <w:rFonts w:cs="Arial"/>
                <w:sz w:val="22"/>
                <w:szCs w:val="22"/>
              </w:rPr>
              <w:t xml:space="preserve"> methods </w:t>
            </w:r>
            <w:r w:rsidRPr="00302954">
              <w:rPr>
                <w:rFonts w:cs="Arial"/>
                <w:sz w:val="22"/>
                <w:szCs w:val="22"/>
              </w:rPr>
              <w:t>will both give me the</w:t>
            </w:r>
            <w:r w:rsidR="00356CEC" w:rsidRPr="00302954">
              <w:rPr>
                <w:rFonts w:cs="Arial"/>
                <w:sz w:val="22"/>
                <w:szCs w:val="22"/>
              </w:rPr>
              <w:t xml:space="preserve"> most reliable information as it is directly from the source of the topic that I </w:t>
            </w:r>
            <w:r w:rsidR="00302954">
              <w:rPr>
                <w:rFonts w:cs="Arial"/>
                <w:sz w:val="22"/>
                <w:szCs w:val="22"/>
              </w:rPr>
              <w:t>require the information and evidence from.</w:t>
            </w:r>
          </w:p>
          <w:p w14:paraId="36BA90C9" w14:textId="3EB7F0F6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126E36">
        <w:tc>
          <w:tcPr>
            <w:tcW w:w="1077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8635291" w14:textId="77777777" w:rsidR="005B40EF" w:rsidRDefault="005B40EF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AAAE1A" w14:textId="393AA853" w:rsidR="005B40EF" w:rsidRPr="00A42F82" w:rsidRDefault="005B40EF" w:rsidP="005B40EF">
            <w:pPr>
              <w:rPr>
                <w:rFonts w:cs="Arial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The target sample I will be using </w:t>
            </w:r>
            <w:r w:rsidR="006C1645">
              <w:rPr>
                <w:rFonts w:cstheme="minorHAnsi"/>
                <w:sz w:val="22"/>
                <w:szCs w:val="22"/>
              </w:rPr>
              <w:t xml:space="preserve">will be </w:t>
            </w:r>
            <w:r>
              <w:rPr>
                <w:rFonts w:cstheme="minorHAnsi"/>
                <w:sz w:val="22"/>
                <w:szCs w:val="22"/>
              </w:rPr>
              <w:t xml:space="preserve">frontline </w:t>
            </w:r>
            <w:r>
              <w:rPr>
                <w:rFonts w:cs="Arial"/>
                <w:sz w:val="22"/>
                <w:szCs w:val="22"/>
              </w:rPr>
              <w:t>police officers that are currently conducting the job role and those who are no longer frontline policing</w:t>
            </w:r>
            <w:r w:rsidR="00302954">
              <w:rPr>
                <w:rFonts w:cs="Arial"/>
                <w:sz w:val="22"/>
                <w:szCs w:val="22"/>
              </w:rPr>
              <w:t xml:space="preserve">, </w:t>
            </w:r>
            <w:r>
              <w:rPr>
                <w:rFonts w:cs="Arial"/>
                <w:sz w:val="22"/>
                <w:szCs w:val="22"/>
              </w:rPr>
              <w:t xml:space="preserve">by the method of an anonymous questionnaire </w:t>
            </w:r>
            <w:proofErr w:type="gramStart"/>
            <w:r>
              <w:rPr>
                <w:rFonts w:cs="Arial"/>
                <w:sz w:val="22"/>
                <w:szCs w:val="22"/>
              </w:rPr>
              <w:t>in order to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be able to gather all of the information required.  I believe that this will be the best and most effective method of research as I am asking the police officers directly for information, to enable me to receive a reliable and direct approach from the questions that I will ask and information that I need to acquire from them. </w:t>
            </w:r>
          </w:p>
          <w:p w14:paraId="2536BF5A" w14:textId="797FC36A" w:rsidR="005B40EF" w:rsidRPr="00B61956" w:rsidRDefault="005B40EF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126E36">
        <w:trPr>
          <w:trHeight w:val="1352"/>
        </w:trPr>
        <w:tc>
          <w:tcPr>
            <w:tcW w:w="1077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A8D2F69" w14:textId="4AEC9A74" w:rsidR="00D4485A" w:rsidRPr="00126E36" w:rsidRDefault="00220AA3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 w:rsidRPr="00126E36">
              <w:rPr>
                <w:rFonts w:cs="Arial"/>
                <w:szCs w:val="22"/>
              </w:rPr>
              <w:t>I do not believe at present that there are any ethical issues, however I will be mindful of this during gathering information.</w:t>
            </w:r>
          </w:p>
        </w:tc>
      </w:tr>
      <w:tr w:rsidR="00D4485A" w14:paraId="368B0EBA" w14:textId="77777777" w:rsidTr="00126E36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10778" w:type="dxa"/>
            <w:gridSpan w:val="2"/>
          </w:tcPr>
          <w:p w14:paraId="72AAFBCF" w14:textId="77777777" w:rsidR="00D4485A" w:rsidRPr="00126E36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126E36">
              <w:rPr>
                <w:rFonts w:cs="Arial"/>
                <w:b/>
                <w:bCs/>
                <w:sz w:val="22"/>
                <w:szCs w:val="22"/>
              </w:rPr>
              <w:t>TIME SCALE:</w:t>
            </w:r>
          </w:p>
          <w:p w14:paraId="5652837C" w14:textId="4E03C78A" w:rsidR="00D4485A" w:rsidRPr="00126E36" w:rsidRDefault="005B40EF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126E36">
              <w:rPr>
                <w:rFonts w:cs="Arial"/>
                <w:sz w:val="22"/>
                <w:szCs w:val="22"/>
              </w:rPr>
              <w:t xml:space="preserve">I believe that within two months I can </w:t>
            </w:r>
            <w:r w:rsidR="00126E36">
              <w:rPr>
                <w:rFonts w:cs="Arial"/>
                <w:sz w:val="22"/>
                <w:szCs w:val="22"/>
              </w:rPr>
              <w:t xml:space="preserve">conduct my research and gather </w:t>
            </w:r>
            <w:r w:rsidR="00302954">
              <w:rPr>
                <w:rFonts w:cs="Arial"/>
                <w:sz w:val="22"/>
                <w:szCs w:val="22"/>
              </w:rPr>
              <w:t>all</w:t>
            </w:r>
            <w:r w:rsidR="00126E36">
              <w:rPr>
                <w:rFonts w:cs="Arial"/>
                <w:sz w:val="22"/>
                <w:szCs w:val="22"/>
              </w:rPr>
              <w:t xml:space="preserve"> necessary information regarding my chosen topic. </w:t>
            </w:r>
          </w:p>
        </w:tc>
      </w:tr>
      <w:tr w:rsidR="00D4485A" w14:paraId="06C3A8F7" w14:textId="77777777" w:rsidTr="00126E3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10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35218997" w14:textId="77777777" w:rsidR="00D4485A" w:rsidRDefault="00D4485A" w:rsidP="00615349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</w:p>
          <w:p w14:paraId="0E5870D4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71ED2365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References:</w:t>
            </w:r>
          </w:p>
          <w:p w14:paraId="3173C43E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413C3D63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Bell, S.  ESKI, Y. (01/12/2015)</w:t>
            </w:r>
          </w:p>
          <w:p w14:paraId="3F0BE804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‘Break a Leg—It’s all in the mind’: Police Officers’ Attitudes towards Colleagues with Mental Health Issues.</w:t>
            </w:r>
          </w:p>
          <w:p w14:paraId="46D0AE41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</w:t>
            </w:r>
          </w:p>
          <w:p w14:paraId="4EB9D46C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hyperlink r:id="rId12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https://academic.oup.com/policing/article/10/2/95/1753354</w:t>
              </w:r>
            </w:hyperlink>
          </w:p>
          <w:p w14:paraId="4A1700C9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(Accessed on 15/05/2024)</w:t>
            </w:r>
          </w:p>
          <w:p w14:paraId="6F85F8C8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HTMLCite"/>
                <w:rFonts w:cs="Calibri"/>
                <w:color w:val="595959"/>
                <w:sz w:val="18"/>
                <w:szCs w:val="18"/>
              </w:rPr>
              <w:t> </w:t>
            </w:r>
          </w:p>
          <w:p w14:paraId="01A601BA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589CF3CB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College Of Policing (2024)</w:t>
            </w:r>
          </w:p>
          <w:p w14:paraId="18418792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Oscar Kilo, The National Police Wellbeing Service</w:t>
            </w:r>
          </w:p>
          <w:p w14:paraId="24FA9C4B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13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https://www.oscarkilo.org.uk/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3D4AC230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15/05/2024) </w:t>
            </w:r>
          </w:p>
          <w:p w14:paraId="78087636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77AC0075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College Of Policing Limited (2018)</w:t>
            </w:r>
          </w:p>
          <w:p w14:paraId="1C9A78AD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Responding to Trauma in policing.</w:t>
            </w:r>
          </w:p>
          <w:p w14:paraId="6D14352D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14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https://assets.production.copweb.aws.college.police.uk/s3fs-public/2021-02/responding-to-trauma-in-policing.pdf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3B48DF42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(Accessed on 01/05/2024)</w:t>
            </w:r>
          </w:p>
          <w:p w14:paraId="75A9ADA2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097704B5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35FC5A1D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 CARTWRIGHT, A.  Professor ROACH, J. (N.D)</w:t>
            </w:r>
          </w:p>
          <w:p w14:paraId="2D19D384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wellbeing of UK Police: A study of recorded absences from work of UK police employees due to psychological illness and stress using Freedom of Information Act data</w:t>
            </w:r>
          </w:p>
          <w:p w14:paraId="52D445A5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Available at: &lt; </w:t>
            </w:r>
            <w:hyperlink r:id="rId15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https://pure.hud.ac.uk/ws/portalfiles/portal/20475565/Revised_Final_Anon_main_text_29.4.pdf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3480AADA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01/05/2024) </w:t>
            </w:r>
          </w:p>
          <w:p w14:paraId="472733DA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45FD170C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DR KINNIARD, B. (11/04/2019)</w:t>
            </w:r>
          </w:p>
          <w:p w14:paraId="196A13EF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Life after law enforcement; The transition to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civilianhood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is not easy, even under the best of circumstances.</w:t>
            </w:r>
          </w:p>
          <w:p w14:paraId="158B72DF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16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https://www.police1.com/police-jobs-and-careers/articles/life-after-law-enforcement-ntEr8LbJlObY3QAy/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21C28D96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15/05/2024) </w:t>
            </w:r>
          </w:p>
          <w:p w14:paraId="3FBE6C4A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074D2096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EDWARDS, A.M. KOTERA, Y. (09/03/2023)</w:t>
            </w:r>
          </w:p>
          <w:p w14:paraId="34E7DBD5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Mental Health in the UK Police Force: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Qualitive Investigation into the Stigma with Mental Illness.</w:t>
            </w:r>
          </w:p>
          <w:p w14:paraId="3DE93CD7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17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https://link.springer.com/article/10.1007/s11469-019-00214-x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37CFE25E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01/05/2024) </w:t>
            </w:r>
          </w:p>
          <w:p w14:paraId="3D2BF6F5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5AADE16E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FOLEY, J.  MASSEY, KLD.  (14/05/2020)</w:t>
            </w:r>
          </w:p>
          <w:p w14:paraId="5BAE1D4A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'cost' of caring in policing: From burnout to PTSD in police officers in England and Wales.</w:t>
            </w:r>
          </w:p>
          <w:p w14:paraId="41A6820A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 &lt;</w:t>
            </w:r>
            <w:hyperlink r:id="rId18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https://journals.sagepub.com/doi/full/10.1177/0032258X20917442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2BD79186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10/05/2024) </w:t>
            </w:r>
          </w:p>
          <w:p w14:paraId="07F69DFF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1B17EAB9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7F947FB0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GOV.UK (10/07/2019)</w:t>
            </w:r>
          </w:p>
          <w:p w14:paraId="7EF383E3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Government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prioritises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wellbeing and mental health of officers in new package to support police.</w:t>
            </w:r>
          </w:p>
          <w:p w14:paraId="5F178C88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19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https://www.gov.uk/government/news/government-prioritises-wellbeing-and-mental-health-of-officers-in-new-package-to-support-police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25771AFE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15/05/2024) </w:t>
            </w:r>
          </w:p>
          <w:p w14:paraId="65535717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4940FEDF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GOV.UK (07/05/2013)</w:t>
            </w:r>
          </w:p>
          <w:p w14:paraId="5D7E91F8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Police Workforce England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And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Wales Statistics </w:t>
            </w:r>
          </w:p>
          <w:p w14:paraId="5BB2B294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20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https://www.gov.uk/government/collections/police-workforce-england-and-wales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7179CFA6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01/05/2024) </w:t>
            </w:r>
          </w:p>
          <w:p w14:paraId="6920051E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0C714CCF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GULLON SCOTT, P. LONGSTAFF, L. (27/11/2022)</w:t>
            </w:r>
          </w:p>
          <w:p w14:paraId="719C4CCE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prevalence of depression, anxiety, stress and their relationship to length of service in the UK police force.</w:t>
            </w:r>
          </w:p>
          <w:p w14:paraId="143B701A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21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https://journals.sagepub.com/doi/full/10.1177/0032258X221140813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47485343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(Accessed on 10/05/2024)</w:t>
            </w:r>
          </w:p>
          <w:p w14:paraId="3CAF058F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21751F16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HASSETT, A.  Williams, Emma. Foley, J (10/02/2021)</w:t>
            </w:r>
          </w:p>
          <w:p w14:paraId="25364431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Getting on with the job: 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systematised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literature review of secondary trauma and post-traumatic stress disorder (PTSD) in policing within the United Kingdom (UK) </w:t>
            </w:r>
          </w:p>
          <w:p w14:paraId="2DE2E44B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22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https://journals.sagepub.com/doi/full/10.1177/0032258X21990412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745CD893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(Accessed on 01/05/2024)</w:t>
            </w:r>
          </w:p>
          <w:p w14:paraId="28ED7C9C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39D2343B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502A80D1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HMICRFS (November 2018)</w:t>
            </w:r>
          </w:p>
          <w:p w14:paraId="099CB369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Policing and Mental Health - Picking up the pieces.</w:t>
            </w:r>
          </w:p>
          <w:p w14:paraId="5B9B82AF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23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https://assets-hmicfrs.justiceinspectorates.gov.uk/uploads/policing-and-mental-health-picking-up-the-pieces.pdf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77F14E9C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(Accessed on 01/05/2024)</w:t>
            </w:r>
          </w:p>
          <w:p w14:paraId="7F61AB1B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  <w:p w14:paraId="60EE3580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2D8751BC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MIND (2019)</w:t>
            </w:r>
          </w:p>
          <w:p w14:paraId="3B5751CB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Mental Health in the Emergency Services Our 2019 Survey Results – Police Service.</w:t>
            </w:r>
          </w:p>
          <w:p w14:paraId="1FE9B0F0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Available at: &lt; </w:t>
            </w:r>
            <w:hyperlink r:id="rId24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https://www.mind.org.uk/media-a/4849/2019-survey-police-service-summary.pdf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6335B902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15/05/2024) </w:t>
            </w:r>
          </w:p>
          <w:p w14:paraId="1F07690E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7A560411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NPCC (N.D) </w:t>
            </w:r>
          </w:p>
          <w:p w14:paraId="50E6F30A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National Strategy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Policing And Mental Health.</w:t>
            </w:r>
          </w:p>
          <w:p w14:paraId="4706B201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25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https://www.npcc.police.uk/SysSiteAssets/media/downloads/publications/publications-log/2020/national-strategy-on-policing-and-mental-health.pd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66E7B55D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(Accessed on 10/05/2024)</w:t>
            </w:r>
          </w:p>
          <w:p w14:paraId="6225AB4B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5A293569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PHYTIAN, R. BIRDSALL, N. KIRBY, S. COPPER, E. POSNER, Z. BOULTON, L. (02/03/2022)</w:t>
            </w:r>
          </w:p>
          <w:p w14:paraId="79F2DCD3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Developments in UK police wellbeing: A review of blue light wellbeing frameworks.</w:t>
            </w:r>
          </w:p>
          <w:p w14:paraId="750E8921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26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https://journals.sagepub.com/doi/full/10.1177/0032258X211073003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49AFA834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(Accessed on 10/05/2024)</w:t>
            </w:r>
          </w:p>
          <w:p w14:paraId="72D4BE69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6699B515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31C4D90C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Porter, C.N, Lee, R. (2024) </w:t>
            </w:r>
          </w:p>
          <w:p w14:paraId="67C762D8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policing culture: an exploration into the mental health of former British police officers.</w:t>
            </w:r>
          </w:p>
          <w:p w14:paraId="6727EF3A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Available at:  &lt;</w:t>
            </w:r>
            <w:hyperlink r:id="rId27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https://link.springer.com/article/10.1007/s12144-023-04365-y</w:t>
              </w:r>
            </w:hyperlink>
            <w:r>
              <w:rPr>
                <w:rFonts w:ascii="Calibri" w:hAnsi="Calibri" w:cs="Calibri"/>
                <w:color w:val="000000"/>
                <w:sz w:val="22"/>
                <w:szCs w:val="22"/>
              </w:rPr>
              <w:t>&gt;</w:t>
            </w:r>
          </w:p>
          <w:p w14:paraId="02118075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(Accessed on 01/05/2024)</w:t>
            </w:r>
          </w:p>
          <w:p w14:paraId="7479A9B2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7A6FFD69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35599DB5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Police Federation (2018) </w:t>
            </w:r>
          </w:p>
          <w:p w14:paraId="4A03E645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Survey reveals impact of pandemic on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officers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mental health.</w:t>
            </w:r>
          </w:p>
          <w:p w14:paraId="12A5C3C7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28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https://www.polfed.org/herts/news/2021/survey-reveals-impact-of-pandemic-on-officers-mental-health/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7C54738B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10/05/2024) </w:t>
            </w:r>
          </w:p>
          <w:p w14:paraId="4EE19BEC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40279376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Police Federation (N.D)</w:t>
            </w:r>
          </w:p>
          <w:p w14:paraId="4950F0D4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Mental Health</w:t>
            </w:r>
          </w:p>
          <w:p w14:paraId="4133E27C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29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https://www.polfed.org/our-work/wellbeing/mental-health/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7E849758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15/05/2024) </w:t>
            </w:r>
          </w:p>
          <w:p w14:paraId="3FAF052D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38667314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Police 1 (2024)</w:t>
            </w:r>
          </w:p>
          <w:p w14:paraId="4D59970A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Officer wellness: An ounce of prevention may be worth a pound of staffing.</w:t>
            </w:r>
          </w:p>
          <w:p w14:paraId="01042D22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</w:t>
            </w:r>
          </w:p>
          <w:p w14:paraId="1844244E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HTMLCite"/>
                <w:rFonts w:cs="Calibri"/>
                <w:color w:val="595959"/>
                <w:sz w:val="18"/>
                <w:szCs w:val="18"/>
              </w:rPr>
              <w:t xml:space="preserve"> &lt;</w:t>
            </w:r>
            <w:hyperlink r:id="rId30" w:history="1">
              <w:r>
                <w:rPr>
                  <w:rStyle w:val="Hyperlink"/>
                  <w:rFonts w:cs="Calibri"/>
                  <w:i/>
                  <w:iCs/>
                  <w:sz w:val="18"/>
                  <w:szCs w:val="18"/>
                </w:rPr>
                <w:t>https://www.police1.com/health-wellness/articles/officer-wellness-an-ounce-of-prevention-may-be-worth-a-pound-of-staffing-7ZMQQOC6FwllNrUw/</w:t>
              </w:r>
            </w:hyperlink>
            <w:r>
              <w:rPr>
                <w:rStyle w:val="HTMLCite"/>
                <w:rFonts w:cs="Calibri"/>
                <w:color w:val="595959"/>
                <w:sz w:val="18"/>
                <w:szCs w:val="18"/>
              </w:rPr>
              <w:t xml:space="preserve">&gt; </w:t>
            </w:r>
          </w:p>
          <w:p w14:paraId="09318B99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15/05/2024) </w:t>
            </w:r>
          </w:p>
          <w:p w14:paraId="4CC52198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41A69E78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301A4673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University Of Cambridge (2024)</w:t>
            </w:r>
          </w:p>
          <w:p w14:paraId="7B0D6FFB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Uk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Policing: psychological damage among officers heightened by bad working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conditions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D8DF7F4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31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https://www.cam.ac.uk/research/news/uk-policing-psychological-damage-among-officers-heightened-by-bad-working-conditions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5A6E2A93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(Accessed on 15/05/2024) </w:t>
            </w:r>
          </w:p>
          <w:p w14:paraId="4F642890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  <w:p w14:paraId="5074EA03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30425CCB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University Of Cambridge (N.D)</w:t>
            </w:r>
          </w:p>
          <w:p w14:paraId="7CEE9A34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Police workface: almost one in five suffer with a form of PTSD.</w:t>
            </w:r>
          </w:p>
          <w:p w14:paraId="689EC183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Available at: &lt;</w:t>
            </w:r>
            <w:hyperlink r:id="rId32" w:history="1">
              <w:r>
                <w:rPr>
                  <w:rStyle w:val="Hyperlink"/>
                  <w:rFonts w:cs="Calibri"/>
                  <w:sz w:val="22"/>
                  <w:szCs w:val="22"/>
                </w:rPr>
                <w:t>https://www.cam.ac.uk/stories/police-ptsd</w:t>
              </w:r>
            </w:hyperlink>
            <w:r>
              <w:rPr>
                <w:rFonts w:ascii="Calibri" w:hAnsi="Calibri" w:cs="Calibri"/>
                <w:sz w:val="22"/>
                <w:szCs w:val="22"/>
              </w:rPr>
              <w:t>&gt;</w:t>
            </w:r>
          </w:p>
          <w:p w14:paraId="2D72ABE9" w14:textId="77777777" w:rsidR="00615349" w:rsidRDefault="00615349" w:rsidP="00615349">
            <w:pPr>
              <w:pStyle w:val="Normal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(Accessed on 15/05/2024)</w:t>
            </w:r>
          </w:p>
          <w:p w14:paraId="74269233" w14:textId="77777777" w:rsidR="00615349" w:rsidRDefault="00615349" w:rsidP="00615349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33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F71BA" w14:textId="77777777" w:rsidR="000A25B3" w:rsidRDefault="000A25B3">
      <w:r>
        <w:separator/>
      </w:r>
    </w:p>
  </w:endnote>
  <w:endnote w:type="continuationSeparator" w:id="0">
    <w:p w14:paraId="401C7DE3" w14:textId="77777777" w:rsidR="000A25B3" w:rsidRDefault="000A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910FD" w14:textId="77777777" w:rsidR="000A25B3" w:rsidRDefault="000A25B3">
      <w:r>
        <w:separator/>
      </w:r>
    </w:p>
  </w:footnote>
  <w:footnote w:type="continuationSeparator" w:id="0">
    <w:p w14:paraId="4E99D750" w14:textId="77777777" w:rsidR="000A25B3" w:rsidRDefault="000A2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8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7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2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6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3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4"/>
  </w:num>
  <w:num w:numId="37" w16cid:durableId="1369572016">
    <w:abstractNumId w:val="15"/>
  </w:num>
  <w:num w:numId="38" w16cid:durableId="562181344">
    <w:abstractNumId w:val="35"/>
  </w:num>
  <w:num w:numId="39" w16cid:durableId="104858634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6E36"/>
    <w:rsid w:val="00127979"/>
    <w:rsid w:val="0013025A"/>
    <w:rsid w:val="00135679"/>
    <w:rsid w:val="00137C9A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0AA3"/>
    <w:rsid w:val="0022272B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0EF0"/>
    <w:rsid w:val="002D2536"/>
    <w:rsid w:val="002D5346"/>
    <w:rsid w:val="002E2021"/>
    <w:rsid w:val="002E37FD"/>
    <w:rsid w:val="002F09DD"/>
    <w:rsid w:val="00302954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4147A"/>
    <w:rsid w:val="00356CEC"/>
    <w:rsid w:val="00357F77"/>
    <w:rsid w:val="00362C12"/>
    <w:rsid w:val="0036788C"/>
    <w:rsid w:val="00382A8A"/>
    <w:rsid w:val="00382F99"/>
    <w:rsid w:val="003842CC"/>
    <w:rsid w:val="00385605"/>
    <w:rsid w:val="0038788B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400C07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B0295"/>
    <w:rsid w:val="004C14DE"/>
    <w:rsid w:val="004C179C"/>
    <w:rsid w:val="004C5456"/>
    <w:rsid w:val="004C71C5"/>
    <w:rsid w:val="004D445F"/>
    <w:rsid w:val="004E1EAD"/>
    <w:rsid w:val="004E5E28"/>
    <w:rsid w:val="00507638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40EF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15349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1645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0706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E7BF3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25956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A789A"/>
    <w:rsid w:val="00CB107C"/>
    <w:rsid w:val="00CB3F13"/>
    <w:rsid w:val="00CC2603"/>
    <w:rsid w:val="00CC3DD7"/>
    <w:rsid w:val="00CD06CE"/>
    <w:rsid w:val="00CE1F41"/>
    <w:rsid w:val="00CE64DB"/>
    <w:rsid w:val="00CE7C75"/>
    <w:rsid w:val="00D012E7"/>
    <w:rsid w:val="00D21FC1"/>
    <w:rsid w:val="00D26C44"/>
    <w:rsid w:val="00D27F45"/>
    <w:rsid w:val="00D4485A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679C1"/>
    <w:rsid w:val="00E86806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Cite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unhideWhenUsed/>
    <w:rsid w:val="006153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scarkilo.org.uk/" TargetMode="External"/><Relationship Id="rId18" Type="http://schemas.openxmlformats.org/officeDocument/2006/relationships/hyperlink" Target="https://journals.sagepub.com/doi/full/10.1177/0032258X20917442" TargetMode="External"/><Relationship Id="rId26" Type="http://schemas.openxmlformats.org/officeDocument/2006/relationships/hyperlink" Target="https://journals.sagepub.com/doi/full/10.1177/0032258X211073003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journals.sagepub.com/doi/full/10.1177/0032258X221140813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academic.oup.com/policing/article/10/2/95/1753354" TargetMode="External"/><Relationship Id="rId17" Type="http://schemas.openxmlformats.org/officeDocument/2006/relationships/hyperlink" Target="https://link.springer.com/article/10.1007/s11469-019-00214-x" TargetMode="External"/><Relationship Id="rId25" Type="http://schemas.openxmlformats.org/officeDocument/2006/relationships/hyperlink" Target="https://www.npcc.police.uk/SysSiteAssets/media/downloads/publications/publications-log/2020/national-strategy-on-policing-and-mental-health.pd" TargetMode="External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olice1.com/police-jobs-and-careers/articles/life-after-law-enforcement-ntEr8LbJlObY3QAy/" TargetMode="External"/><Relationship Id="rId20" Type="http://schemas.openxmlformats.org/officeDocument/2006/relationships/hyperlink" Target="https://www.gov.uk/government/collections/police-workforce-england-and-wales" TargetMode="External"/><Relationship Id="rId29" Type="http://schemas.openxmlformats.org/officeDocument/2006/relationships/hyperlink" Target="https://www.polfed.org/our-work/wellbeing/mental-health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mind.org.uk/media-a/4849/2019-survey-police-service-summary.pdf" TargetMode="External"/><Relationship Id="rId32" Type="http://schemas.openxmlformats.org/officeDocument/2006/relationships/hyperlink" Target="https://www.cam.ac.uk/stories/police-ptsd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pure.hud.ac.uk/ws/portalfiles/portal/20475565/Revised_Final_Anon_main_text_29.4.pdf" TargetMode="External"/><Relationship Id="rId23" Type="http://schemas.openxmlformats.org/officeDocument/2006/relationships/hyperlink" Target="https://assets-hmicfrs.justiceinspectorates.gov.uk/uploads/policing-and-mental-health-picking-up-the-pieces.pdf" TargetMode="External"/><Relationship Id="rId28" Type="http://schemas.openxmlformats.org/officeDocument/2006/relationships/hyperlink" Target="https://www.polfed.org/herts/news/2021/survey-reveals-impact-of-pandemic-on-officers-mental-health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gov.uk/government/news/government-prioritises-wellbeing-and-mental-health-of-officers-in-new-package-to-support-police" TargetMode="External"/><Relationship Id="rId31" Type="http://schemas.openxmlformats.org/officeDocument/2006/relationships/hyperlink" Target="https://www.cam.ac.uk/research/news/uk-policing-psychological-damage-among-officers-heightened-by-bad-working-condition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ssets.production.copweb.aws.college.police.uk/s3fs-public/2021-02/responding-to-trauma-in-policing.pdf" TargetMode="External"/><Relationship Id="rId22" Type="http://schemas.openxmlformats.org/officeDocument/2006/relationships/hyperlink" Target="https://journals.sagepub.com/doi/full/10.1177/0032258X21990412" TargetMode="External"/><Relationship Id="rId27" Type="http://schemas.openxmlformats.org/officeDocument/2006/relationships/hyperlink" Target="https://link.springer.com/article/10.1007/s12144-023-04365-y" TargetMode="External"/><Relationship Id="rId30" Type="http://schemas.openxmlformats.org/officeDocument/2006/relationships/hyperlink" Target="https://www.police1.com/health-wellness/articles/officer-wellness-an-ounce-of-prevention-may-be-worth-a-pound-of-staffing-7ZMQQOC6FwllNrUw/" TargetMode="External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1261</Words>
  <Characters>10752</Characters>
  <Application>Microsoft Office Word</Application>
  <DocSecurity>0</DocSecurity>
  <Lines>89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11990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Simmonds,Rebecca swp6779</cp:lastModifiedBy>
  <cp:revision>8</cp:revision>
  <cp:lastPrinted>2022-03-21T13:46:00Z</cp:lastPrinted>
  <dcterms:created xsi:type="dcterms:W3CDTF">2024-05-20T16:02:00Z</dcterms:created>
  <dcterms:modified xsi:type="dcterms:W3CDTF">2024-05-20T16:06:00Z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66cf8fe5-b7b7-4df7-b38d-1c61ac2f6639_Enabled">
    <vt:lpwstr>true</vt:lpwstr>
  </property>
  <property fmtid="{D5CDD505-2E9C-101B-9397-08002B2CF9AE}" pid="4" name="MSIP_Label_66cf8fe5-b7b7-4df7-b38d-1c61ac2f6639_SetDate">
    <vt:lpwstr>2024-04-09T11:30:41Z</vt:lpwstr>
  </property>
  <property fmtid="{D5CDD505-2E9C-101B-9397-08002B2CF9AE}" pid="5" name="MSIP_Label_66cf8fe5-b7b7-4df7-b38d-1c61ac2f6639_Method">
    <vt:lpwstr>Standard</vt:lpwstr>
  </property>
  <property fmtid="{D5CDD505-2E9C-101B-9397-08002B2CF9AE}" pid="6" name="MSIP_Label_66cf8fe5-b7b7-4df7-b38d-1c61ac2f6639_Name">
    <vt:lpwstr>66cf8fe5-b7b7-4df7-b38d-1c61ac2f6639</vt:lpwstr>
  </property>
  <property fmtid="{D5CDD505-2E9C-101B-9397-08002B2CF9AE}" pid="7" name="MSIP_Label_66cf8fe5-b7b7-4df7-b38d-1c61ac2f6639_SiteId">
    <vt:lpwstr>270c2f4d-fd0c-4f08-92a9-e5bdd8a87e09</vt:lpwstr>
  </property>
  <property fmtid="{D5CDD505-2E9C-101B-9397-08002B2CF9AE}" pid="8" name="MSIP_Label_66cf8fe5-b7b7-4df7-b38d-1c61ac2f6639_ActionId">
    <vt:lpwstr>ed891b0a-cede-450f-a136-5b341bd2526f</vt:lpwstr>
  </property>
  <property fmtid="{D5CDD505-2E9C-101B-9397-08002B2CF9AE}" pid="9" name="MSIP_Label_66cf8fe5-b7b7-4df7-b38d-1c61ac2f6639_ContentBits">
    <vt:lpwstr>0</vt:lpwstr>
  </property>
</Properties>
</file>