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9C4F0" w14:textId="77777777" w:rsidR="005217E3" w:rsidRDefault="005217E3" w:rsidP="005217E3">
      <w:pPr>
        <w:pStyle w:val="TOCHeading"/>
        <w:jc w:val="center"/>
        <w:rPr>
          <w:color w:val="000000" w:themeColor="text1"/>
        </w:rPr>
      </w:pPr>
      <w:r w:rsidRPr="00F81C1F">
        <w:rPr>
          <w:color w:val="000000" w:themeColor="text1"/>
        </w:rPr>
        <w:t>University of Wales Trinity Saint David</w:t>
      </w:r>
    </w:p>
    <w:p w14:paraId="292515F7" w14:textId="77777777" w:rsidR="005217E3" w:rsidRPr="005217E3" w:rsidRDefault="005217E3" w:rsidP="005217E3">
      <w:pPr>
        <w:rPr>
          <w:lang w:val="en-US"/>
        </w:rPr>
      </w:pPr>
    </w:p>
    <w:p w14:paraId="0EC868FE" w14:textId="77777777" w:rsidR="005217E3" w:rsidRPr="00F81C1F" w:rsidRDefault="005217E3" w:rsidP="005217E3">
      <w:pPr>
        <w:jc w:val="center"/>
        <w:rPr>
          <w:rFonts w:cstheme="minorHAnsi"/>
          <w:b/>
          <w:bCs/>
          <w:color w:val="000000" w:themeColor="text1"/>
          <w:sz w:val="56"/>
          <w:szCs w:val="56"/>
        </w:rPr>
      </w:pPr>
    </w:p>
    <w:p w14:paraId="39709DF5" w14:textId="77777777" w:rsidR="005217E3" w:rsidRDefault="005217E3" w:rsidP="005217E3">
      <w:pPr>
        <w:jc w:val="center"/>
        <w:rPr>
          <w:rFonts w:cstheme="minorHAnsi"/>
          <w:b/>
          <w:bCs/>
          <w:color w:val="000000" w:themeColor="text1"/>
          <w:sz w:val="56"/>
          <w:szCs w:val="56"/>
        </w:rPr>
      </w:pPr>
      <w:r w:rsidRPr="00F81C1F">
        <w:rPr>
          <w:rFonts w:cstheme="minorHAnsi"/>
          <w:b/>
          <w:bCs/>
          <w:color w:val="000000" w:themeColor="text1"/>
          <w:sz w:val="56"/>
          <w:szCs w:val="56"/>
        </w:rPr>
        <w:t>School of Engineering</w:t>
      </w:r>
    </w:p>
    <w:p w14:paraId="306896FF" w14:textId="77777777" w:rsidR="005217E3" w:rsidRPr="00F81C1F" w:rsidRDefault="005217E3" w:rsidP="005217E3">
      <w:pPr>
        <w:jc w:val="center"/>
        <w:rPr>
          <w:rFonts w:cstheme="minorHAnsi"/>
          <w:b/>
          <w:bCs/>
          <w:color w:val="000000" w:themeColor="text1"/>
          <w:sz w:val="56"/>
          <w:szCs w:val="56"/>
        </w:rPr>
      </w:pPr>
    </w:p>
    <w:p w14:paraId="37758A0E" w14:textId="77777777" w:rsidR="005217E3" w:rsidRPr="00F81C1F" w:rsidRDefault="005217E3" w:rsidP="005217E3">
      <w:pPr>
        <w:jc w:val="center"/>
        <w:rPr>
          <w:rFonts w:cstheme="minorHAnsi"/>
          <w:b/>
          <w:bCs/>
          <w:color w:val="000000" w:themeColor="text1"/>
          <w:sz w:val="56"/>
          <w:szCs w:val="56"/>
        </w:rPr>
      </w:pPr>
    </w:p>
    <w:p w14:paraId="333E17A0" w14:textId="71787772" w:rsidR="005217E3" w:rsidRDefault="00F352B7" w:rsidP="005217E3">
      <w:pPr>
        <w:jc w:val="center"/>
        <w:rPr>
          <w:rFonts w:cstheme="minorHAnsi"/>
          <w:b/>
          <w:bCs/>
          <w:color w:val="000000" w:themeColor="text1"/>
          <w:sz w:val="56"/>
          <w:szCs w:val="56"/>
        </w:rPr>
      </w:pPr>
      <w:r>
        <w:rPr>
          <w:rFonts w:cstheme="minorHAnsi"/>
          <w:b/>
          <w:bCs/>
          <w:color w:val="000000" w:themeColor="text1"/>
          <w:sz w:val="56"/>
          <w:szCs w:val="56"/>
        </w:rPr>
        <w:t>Vehicle Handling Optimisation Through Simulation</w:t>
      </w:r>
    </w:p>
    <w:p w14:paraId="701D151C" w14:textId="77777777" w:rsidR="005217E3" w:rsidRPr="00F81C1F" w:rsidRDefault="005217E3" w:rsidP="005217E3">
      <w:pPr>
        <w:jc w:val="center"/>
        <w:rPr>
          <w:rFonts w:cstheme="minorHAnsi"/>
          <w:b/>
          <w:bCs/>
          <w:color w:val="000000" w:themeColor="text1"/>
          <w:sz w:val="56"/>
          <w:szCs w:val="56"/>
        </w:rPr>
      </w:pPr>
    </w:p>
    <w:p w14:paraId="26BFD806" w14:textId="77777777" w:rsidR="005217E3" w:rsidRPr="00F81C1F" w:rsidRDefault="005217E3" w:rsidP="005217E3">
      <w:pPr>
        <w:jc w:val="center"/>
        <w:rPr>
          <w:rFonts w:asciiTheme="majorHAnsi" w:hAnsiTheme="majorHAnsi" w:cstheme="majorHAnsi"/>
          <w:b/>
          <w:bCs/>
          <w:color w:val="000000" w:themeColor="text1"/>
          <w:sz w:val="40"/>
          <w:szCs w:val="40"/>
        </w:rPr>
      </w:pPr>
    </w:p>
    <w:p w14:paraId="28CF139B" w14:textId="77777777" w:rsidR="005217E3" w:rsidRPr="00F81C1F" w:rsidRDefault="005217E3" w:rsidP="005217E3">
      <w:pPr>
        <w:jc w:val="center"/>
        <w:rPr>
          <w:rFonts w:asciiTheme="majorHAnsi" w:hAnsiTheme="majorHAnsi" w:cstheme="majorHAnsi"/>
          <w:b/>
          <w:bCs/>
          <w:color w:val="000000" w:themeColor="text1"/>
          <w:sz w:val="40"/>
          <w:szCs w:val="40"/>
        </w:rPr>
      </w:pPr>
      <w:r w:rsidRPr="00F81C1F">
        <w:rPr>
          <w:rFonts w:asciiTheme="majorHAnsi" w:hAnsiTheme="majorHAnsi" w:cstheme="majorHAnsi"/>
          <w:b/>
          <w:bCs/>
          <w:noProof/>
          <w:color w:val="000000" w:themeColor="text1"/>
          <w:sz w:val="40"/>
          <w:szCs w:val="40"/>
        </w:rPr>
        <w:drawing>
          <wp:anchor distT="0" distB="0" distL="114300" distR="114300" simplePos="0" relativeHeight="251659264" behindDoc="0" locked="0" layoutInCell="1" allowOverlap="1" wp14:anchorId="63DF328B" wp14:editId="04A2EA3F">
            <wp:simplePos x="0" y="0"/>
            <wp:positionH relativeFrom="margin">
              <wp:align>center</wp:align>
            </wp:positionH>
            <wp:positionV relativeFrom="paragraph">
              <wp:posOffset>7620</wp:posOffset>
            </wp:positionV>
            <wp:extent cx="3333750" cy="1333500"/>
            <wp:effectExtent l="0" t="0" r="0" b="0"/>
            <wp:wrapSquare wrapText="bothSides"/>
            <wp:docPr id="3" name="Picture 3"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33750" cy="1333500"/>
                    </a:xfrm>
                    <a:prstGeom prst="rect">
                      <a:avLst/>
                    </a:prstGeom>
                    <a:noFill/>
                  </pic:spPr>
                </pic:pic>
              </a:graphicData>
            </a:graphic>
            <wp14:sizeRelH relativeFrom="page">
              <wp14:pctWidth>0</wp14:pctWidth>
            </wp14:sizeRelH>
            <wp14:sizeRelV relativeFrom="page">
              <wp14:pctHeight>0</wp14:pctHeight>
            </wp14:sizeRelV>
          </wp:anchor>
        </w:drawing>
      </w:r>
    </w:p>
    <w:p w14:paraId="2B2FE858" w14:textId="77777777" w:rsidR="005217E3" w:rsidRPr="00F81C1F" w:rsidRDefault="005217E3" w:rsidP="005217E3">
      <w:pPr>
        <w:jc w:val="center"/>
        <w:rPr>
          <w:rFonts w:asciiTheme="majorHAnsi" w:hAnsiTheme="majorHAnsi" w:cstheme="majorHAnsi"/>
          <w:b/>
          <w:bCs/>
          <w:color w:val="000000" w:themeColor="text1"/>
          <w:sz w:val="40"/>
          <w:szCs w:val="40"/>
        </w:rPr>
      </w:pPr>
    </w:p>
    <w:p w14:paraId="67F132EF" w14:textId="77777777" w:rsidR="005217E3" w:rsidRPr="00F81C1F" w:rsidRDefault="005217E3" w:rsidP="005217E3">
      <w:pPr>
        <w:jc w:val="center"/>
        <w:rPr>
          <w:rFonts w:asciiTheme="majorHAnsi" w:hAnsiTheme="majorHAnsi" w:cstheme="majorHAnsi"/>
          <w:b/>
          <w:bCs/>
          <w:color w:val="000000" w:themeColor="text1"/>
          <w:sz w:val="40"/>
          <w:szCs w:val="40"/>
        </w:rPr>
      </w:pPr>
    </w:p>
    <w:p w14:paraId="2B3BF928" w14:textId="77777777" w:rsidR="005217E3" w:rsidRPr="00F81C1F" w:rsidRDefault="005217E3" w:rsidP="005217E3">
      <w:pPr>
        <w:jc w:val="center"/>
        <w:rPr>
          <w:rFonts w:asciiTheme="majorHAnsi" w:hAnsiTheme="majorHAnsi" w:cstheme="majorHAnsi"/>
          <w:b/>
          <w:bCs/>
          <w:color w:val="000000" w:themeColor="text1"/>
          <w:sz w:val="40"/>
          <w:szCs w:val="40"/>
        </w:rPr>
      </w:pPr>
    </w:p>
    <w:p w14:paraId="36D23073" w14:textId="77777777" w:rsidR="005217E3" w:rsidRDefault="005217E3" w:rsidP="005217E3">
      <w:pPr>
        <w:rPr>
          <w:rFonts w:asciiTheme="majorHAnsi" w:hAnsiTheme="majorHAnsi" w:cstheme="majorHAnsi"/>
          <w:b/>
          <w:bCs/>
          <w:color w:val="000000" w:themeColor="text1"/>
          <w:sz w:val="40"/>
          <w:szCs w:val="40"/>
        </w:rPr>
      </w:pPr>
    </w:p>
    <w:p w14:paraId="3899791B" w14:textId="77777777" w:rsidR="005217E3" w:rsidRPr="00F81C1F" w:rsidRDefault="005217E3" w:rsidP="005217E3">
      <w:pPr>
        <w:rPr>
          <w:rFonts w:asciiTheme="majorHAnsi" w:hAnsiTheme="majorHAnsi" w:cstheme="majorHAnsi"/>
          <w:b/>
          <w:bCs/>
          <w:color w:val="000000" w:themeColor="text1"/>
          <w:sz w:val="40"/>
          <w:szCs w:val="40"/>
        </w:rPr>
      </w:pPr>
    </w:p>
    <w:p w14:paraId="72C7C5AA" w14:textId="77777777" w:rsidR="005217E3" w:rsidRPr="00F81C1F" w:rsidRDefault="005217E3" w:rsidP="005217E3">
      <w:pPr>
        <w:jc w:val="center"/>
        <w:rPr>
          <w:rFonts w:asciiTheme="majorHAnsi" w:hAnsiTheme="majorHAnsi" w:cstheme="majorHAnsi"/>
          <w:b/>
          <w:bCs/>
          <w:color w:val="000000" w:themeColor="text1"/>
          <w:sz w:val="40"/>
          <w:szCs w:val="40"/>
        </w:rPr>
      </w:pPr>
    </w:p>
    <w:p w14:paraId="74F7082F" w14:textId="77777777" w:rsidR="005217E3" w:rsidRDefault="005217E3" w:rsidP="005217E3">
      <w:pPr>
        <w:jc w:val="center"/>
        <w:rPr>
          <w:color w:val="000000" w:themeColor="text1"/>
          <w:sz w:val="44"/>
          <w:szCs w:val="44"/>
        </w:rPr>
      </w:pPr>
      <w:r>
        <w:rPr>
          <w:color w:val="000000" w:themeColor="text1"/>
          <w:sz w:val="44"/>
          <w:szCs w:val="44"/>
        </w:rPr>
        <w:t>Wesley Patrick</w:t>
      </w:r>
      <w:r w:rsidRPr="00F81C1F">
        <w:rPr>
          <w:color w:val="000000" w:themeColor="text1"/>
          <w:sz w:val="44"/>
          <w:szCs w:val="44"/>
        </w:rPr>
        <w:t xml:space="preserve"> – 170</w:t>
      </w:r>
      <w:r>
        <w:rPr>
          <w:color w:val="000000" w:themeColor="text1"/>
          <w:sz w:val="44"/>
          <w:szCs w:val="44"/>
        </w:rPr>
        <w:t>1708</w:t>
      </w:r>
    </w:p>
    <w:p w14:paraId="4401F5F9" w14:textId="77777777" w:rsidR="005217E3" w:rsidRPr="00F81C1F" w:rsidRDefault="005217E3" w:rsidP="005217E3">
      <w:pPr>
        <w:jc w:val="center"/>
        <w:rPr>
          <w:color w:val="000000" w:themeColor="text1"/>
          <w:sz w:val="44"/>
          <w:szCs w:val="44"/>
        </w:rPr>
      </w:pPr>
    </w:p>
    <w:p w14:paraId="1A4637E3" w14:textId="77777777" w:rsidR="005217E3" w:rsidRPr="00F81C1F" w:rsidRDefault="005217E3" w:rsidP="005217E3">
      <w:pPr>
        <w:jc w:val="center"/>
        <w:rPr>
          <w:color w:val="000000" w:themeColor="text1"/>
          <w:sz w:val="44"/>
          <w:szCs w:val="44"/>
        </w:rPr>
      </w:pPr>
    </w:p>
    <w:p w14:paraId="12DABE8F" w14:textId="77777777" w:rsidR="005217E3" w:rsidRDefault="005217E3" w:rsidP="005217E3">
      <w:pPr>
        <w:jc w:val="center"/>
        <w:rPr>
          <w:color w:val="000000" w:themeColor="text1"/>
          <w:sz w:val="44"/>
          <w:szCs w:val="44"/>
        </w:rPr>
      </w:pPr>
      <w:r w:rsidRPr="00F81C1F">
        <w:rPr>
          <w:color w:val="000000" w:themeColor="text1"/>
          <w:sz w:val="44"/>
          <w:szCs w:val="44"/>
        </w:rPr>
        <w:t xml:space="preserve">MSc </w:t>
      </w:r>
      <w:r>
        <w:rPr>
          <w:color w:val="000000" w:themeColor="text1"/>
          <w:sz w:val="44"/>
          <w:szCs w:val="44"/>
        </w:rPr>
        <w:t>Automotive</w:t>
      </w:r>
      <w:r w:rsidRPr="00F81C1F">
        <w:rPr>
          <w:color w:val="000000" w:themeColor="text1"/>
          <w:sz w:val="44"/>
          <w:szCs w:val="44"/>
        </w:rPr>
        <w:t xml:space="preserve"> Engineering</w:t>
      </w:r>
    </w:p>
    <w:p w14:paraId="6CCD252D" w14:textId="77777777" w:rsidR="005217E3" w:rsidRPr="00F81C1F" w:rsidRDefault="005217E3" w:rsidP="005217E3">
      <w:pPr>
        <w:jc w:val="center"/>
        <w:rPr>
          <w:color w:val="000000" w:themeColor="text1"/>
          <w:sz w:val="44"/>
          <w:szCs w:val="44"/>
        </w:rPr>
      </w:pPr>
    </w:p>
    <w:p w14:paraId="15181627" w14:textId="77777777" w:rsidR="005217E3" w:rsidRPr="00F81C1F" w:rsidRDefault="005217E3" w:rsidP="005217E3">
      <w:pPr>
        <w:jc w:val="center"/>
        <w:rPr>
          <w:color w:val="000000" w:themeColor="text1"/>
          <w:sz w:val="44"/>
          <w:szCs w:val="44"/>
        </w:rPr>
      </w:pPr>
    </w:p>
    <w:p w14:paraId="581691BC" w14:textId="2A8AD983" w:rsidR="005217E3" w:rsidRDefault="00AF01AC" w:rsidP="005217E3">
      <w:pPr>
        <w:jc w:val="center"/>
        <w:rPr>
          <w:color w:val="000000" w:themeColor="text1"/>
          <w:sz w:val="44"/>
          <w:szCs w:val="44"/>
        </w:rPr>
      </w:pPr>
      <w:r>
        <w:rPr>
          <w:color w:val="000000" w:themeColor="text1"/>
          <w:sz w:val="44"/>
          <w:szCs w:val="44"/>
        </w:rPr>
        <w:t xml:space="preserve">Advanced Vehicle Dynamic Behaviour </w:t>
      </w:r>
      <w:r w:rsidR="005217E3" w:rsidRPr="00F81C1F">
        <w:rPr>
          <w:color w:val="000000" w:themeColor="text1"/>
          <w:sz w:val="44"/>
          <w:szCs w:val="44"/>
        </w:rPr>
        <w:t>– ACEA700</w:t>
      </w:r>
      <w:r>
        <w:rPr>
          <w:color w:val="000000" w:themeColor="text1"/>
          <w:sz w:val="44"/>
          <w:szCs w:val="44"/>
        </w:rPr>
        <w:t>3</w:t>
      </w:r>
    </w:p>
    <w:p w14:paraId="2BC74471" w14:textId="77777777" w:rsidR="004D1958" w:rsidRDefault="004D1958" w:rsidP="005217E3">
      <w:pPr>
        <w:jc w:val="center"/>
        <w:rPr>
          <w:color w:val="000000" w:themeColor="text1"/>
          <w:sz w:val="44"/>
          <w:szCs w:val="44"/>
        </w:rPr>
      </w:pPr>
    </w:p>
    <w:sdt>
      <w:sdtPr>
        <w:rPr>
          <w:rFonts w:eastAsiaTheme="minorEastAsia" w:cstheme="minorBidi"/>
          <w:sz w:val="24"/>
          <w:szCs w:val="24"/>
          <w:lang w:val="en-GB"/>
        </w:rPr>
        <w:id w:val="-1163772636"/>
        <w:docPartObj>
          <w:docPartGallery w:val="Table of Contents"/>
          <w:docPartUnique/>
        </w:docPartObj>
      </w:sdtPr>
      <w:sdtEndPr>
        <w:rPr>
          <w:b/>
          <w:bCs/>
          <w:noProof/>
        </w:rPr>
      </w:sdtEndPr>
      <w:sdtContent>
        <w:p w14:paraId="67FC5D24" w14:textId="427D55CE" w:rsidR="004D1958" w:rsidRDefault="004D1958">
          <w:pPr>
            <w:pStyle w:val="TOCHeading"/>
          </w:pPr>
          <w:r>
            <w:t>Table of Contents</w:t>
          </w:r>
        </w:p>
        <w:p w14:paraId="40250D22" w14:textId="47805F92" w:rsidR="00F93B7B" w:rsidRDefault="004D1958">
          <w:pPr>
            <w:pStyle w:val="TOC1"/>
            <w:tabs>
              <w:tab w:val="left" w:pos="720"/>
              <w:tab w:val="right" w:leader="dot" w:pos="9016"/>
            </w:tabs>
            <w:rPr>
              <w:rFonts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03441118" w:history="1">
            <w:r w:rsidR="00F93B7B" w:rsidRPr="003253C4">
              <w:rPr>
                <w:rStyle w:val="Hyperlink"/>
                <w:noProof/>
              </w:rPr>
              <w:t>1.0.</w:t>
            </w:r>
            <w:r w:rsidR="00F93B7B">
              <w:rPr>
                <w:rFonts w:cstheme="minorBidi"/>
                <w:b w:val="0"/>
                <w:bCs w:val="0"/>
                <w:i w:val="0"/>
                <w:iCs w:val="0"/>
                <w:noProof/>
                <w:lang w:eastAsia="en-GB"/>
              </w:rPr>
              <w:tab/>
            </w:r>
            <w:r w:rsidR="00F93B7B" w:rsidRPr="003253C4">
              <w:rPr>
                <w:rStyle w:val="Hyperlink"/>
                <w:noProof/>
              </w:rPr>
              <w:t>Introduction</w:t>
            </w:r>
            <w:r w:rsidR="00F93B7B">
              <w:rPr>
                <w:noProof/>
                <w:webHidden/>
              </w:rPr>
              <w:tab/>
            </w:r>
            <w:r w:rsidR="00F93B7B">
              <w:rPr>
                <w:noProof/>
                <w:webHidden/>
              </w:rPr>
              <w:fldChar w:fldCharType="begin"/>
            </w:r>
            <w:r w:rsidR="00F93B7B">
              <w:rPr>
                <w:noProof/>
                <w:webHidden/>
              </w:rPr>
              <w:instrText xml:space="preserve"> PAGEREF _Toc103441118 \h </w:instrText>
            </w:r>
            <w:r w:rsidR="00F93B7B">
              <w:rPr>
                <w:noProof/>
                <w:webHidden/>
              </w:rPr>
            </w:r>
            <w:r w:rsidR="00F93B7B">
              <w:rPr>
                <w:noProof/>
                <w:webHidden/>
              </w:rPr>
              <w:fldChar w:fldCharType="separate"/>
            </w:r>
            <w:r w:rsidR="00F93B7B">
              <w:rPr>
                <w:noProof/>
                <w:webHidden/>
              </w:rPr>
              <w:t>3</w:t>
            </w:r>
            <w:r w:rsidR="00F93B7B">
              <w:rPr>
                <w:noProof/>
                <w:webHidden/>
              </w:rPr>
              <w:fldChar w:fldCharType="end"/>
            </w:r>
          </w:hyperlink>
        </w:p>
        <w:p w14:paraId="68759A8E" w14:textId="1E9E1A59" w:rsidR="00F93B7B" w:rsidRDefault="003E6CD9">
          <w:pPr>
            <w:pStyle w:val="TOC1"/>
            <w:tabs>
              <w:tab w:val="left" w:pos="720"/>
              <w:tab w:val="right" w:leader="dot" w:pos="9016"/>
            </w:tabs>
            <w:rPr>
              <w:rFonts w:cstheme="minorBidi"/>
              <w:b w:val="0"/>
              <w:bCs w:val="0"/>
              <w:i w:val="0"/>
              <w:iCs w:val="0"/>
              <w:noProof/>
              <w:lang w:eastAsia="en-GB"/>
            </w:rPr>
          </w:pPr>
          <w:hyperlink w:anchor="_Toc103441119" w:history="1">
            <w:r w:rsidR="00F93B7B" w:rsidRPr="003253C4">
              <w:rPr>
                <w:rStyle w:val="Hyperlink"/>
                <w:noProof/>
              </w:rPr>
              <w:t xml:space="preserve">2.0. </w:t>
            </w:r>
            <w:r w:rsidR="00F93B7B">
              <w:rPr>
                <w:rFonts w:cstheme="minorBidi"/>
                <w:b w:val="0"/>
                <w:bCs w:val="0"/>
                <w:i w:val="0"/>
                <w:iCs w:val="0"/>
                <w:noProof/>
                <w:lang w:eastAsia="en-GB"/>
              </w:rPr>
              <w:tab/>
            </w:r>
            <w:r w:rsidR="00F93B7B" w:rsidRPr="003253C4">
              <w:rPr>
                <w:rStyle w:val="Hyperlink"/>
                <w:noProof/>
              </w:rPr>
              <w:t>Methodology</w:t>
            </w:r>
            <w:r w:rsidR="00F93B7B">
              <w:rPr>
                <w:noProof/>
                <w:webHidden/>
              </w:rPr>
              <w:tab/>
            </w:r>
            <w:r w:rsidR="00F93B7B">
              <w:rPr>
                <w:noProof/>
                <w:webHidden/>
              </w:rPr>
              <w:fldChar w:fldCharType="begin"/>
            </w:r>
            <w:r w:rsidR="00F93B7B">
              <w:rPr>
                <w:noProof/>
                <w:webHidden/>
              </w:rPr>
              <w:instrText xml:space="preserve"> PAGEREF _Toc103441119 \h </w:instrText>
            </w:r>
            <w:r w:rsidR="00F93B7B">
              <w:rPr>
                <w:noProof/>
                <w:webHidden/>
              </w:rPr>
            </w:r>
            <w:r w:rsidR="00F93B7B">
              <w:rPr>
                <w:noProof/>
                <w:webHidden/>
              </w:rPr>
              <w:fldChar w:fldCharType="separate"/>
            </w:r>
            <w:r w:rsidR="00F93B7B">
              <w:rPr>
                <w:noProof/>
                <w:webHidden/>
              </w:rPr>
              <w:t>5</w:t>
            </w:r>
            <w:r w:rsidR="00F93B7B">
              <w:rPr>
                <w:noProof/>
                <w:webHidden/>
              </w:rPr>
              <w:fldChar w:fldCharType="end"/>
            </w:r>
          </w:hyperlink>
        </w:p>
        <w:p w14:paraId="02B72530" w14:textId="31E12BD4" w:rsidR="00F93B7B" w:rsidRDefault="003E6CD9">
          <w:pPr>
            <w:pStyle w:val="TOC2"/>
            <w:tabs>
              <w:tab w:val="left" w:pos="960"/>
              <w:tab w:val="right" w:leader="dot" w:pos="9016"/>
            </w:tabs>
            <w:rPr>
              <w:rFonts w:cstheme="minorBidi"/>
              <w:b w:val="0"/>
              <w:bCs w:val="0"/>
              <w:noProof/>
              <w:sz w:val="24"/>
              <w:szCs w:val="24"/>
              <w:lang w:eastAsia="en-GB"/>
            </w:rPr>
          </w:pPr>
          <w:hyperlink w:anchor="_Toc103441120" w:history="1">
            <w:r w:rsidR="00F93B7B" w:rsidRPr="003253C4">
              <w:rPr>
                <w:rStyle w:val="Hyperlink"/>
                <w:noProof/>
              </w:rPr>
              <w:t xml:space="preserve">2.1. </w:t>
            </w:r>
            <w:r w:rsidR="00F93B7B">
              <w:rPr>
                <w:rFonts w:cstheme="minorBidi"/>
                <w:b w:val="0"/>
                <w:bCs w:val="0"/>
                <w:noProof/>
                <w:sz w:val="24"/>
                <w:szCs w:val="24"/>
                <w:lang w:eastAsia="en-GB"/>
              </w:rPr>
              <w:tab/>
            </w:r>
            <w:r w:rsidR="00F93B7B" w:rsidRPr="003253C4">
              <w:rPr>
                <w:rStyle w:val="Hyperlink"/>
                <w:noProof/>
              </w:rPr>
              <w:t>Design of Experiment</w:t>
            </w:r>
            <w:r w:rsidR="00F93B7B">
              <w:rPr>
                <w:noProof/>
                <w:webHidden/>
              </w:rPr>
              <w:tab/>
            </w:r>
            <w:r w:rsidR="00F93B7B">
              <w:rPr>
                <w:noProof/>
                <w:webHidden/>
              </w:rPr>
              <w:fldChar w:fldCharType="begin"/>
            </w:r>
            <w:r w:rsidR="00F93B7B">
              <w:rPr>
                <w:noProof/>
                <w:webHidden/>
              </w:rPr>
              <w:instrText xml:space="preserve"> PAGEREF _Toc103441120 \h </w:instrText>
            </w:r>
            <w:r w:rsidR="00F93B7B">
              <w:rPr>
                <w:noProof/>
                <w:webHidden/>
              </w:rPr>
            </w:r>
            <w:r w:rsidR="00F93B7B">
              <w:rPr>
                <w:noProof/>
                <w:webHidden/>
              </w:rPr>
              <w:fldChar w:fldCharType="separate"/>
            </w:r>
            <w:r w:rsidR="00F93B7B">
              <w:rPr>
                <w:noProof/>
                <w:webHidden/>
              </w:rPr>
              <w:t>5</w:t>
            </w:r>
            <w:r w:rsidR="00F93B7B">
              <w:rPr>
                <w:noProof/>
                <w:webHidden/>
              </w:rPr>
              <w:fldChar w:fldCharType="end"/>
            </w:r>
          </w:hyperlink>
        </w:p>
        <w:p w14:paraId="471A4F9F" w14:textId="29ECA9B1" w:rsidR="00F93B7B" w:rsidRDefault="003E6CD9">
          <w:pPr>
            <w:pStyle w:val="TOC1"/>
            <w:tabs>
              <w:tab w:val="left" w:pos="720"/>
              <w:tab w:val="right" w:leader="dot" w:pos="9016"/>
            </w:tabs>
            <w:rPr>
              <w:rFonts w:cstheme="minorBidi"/>
              <w:b w:val="0"/>
              <w:bCs w:val="0"/>
              <w:i w:val="0"/>
              <w:iCs w:val="0"/>
              <w:noProof/>
              <w:lang w:eastAsia="en-GB"/>
            </w:rPr>
          </w:pPr>
          <w:hyperlink w:anchor="_Toc103441121" w:history="1">
            <w:r w:rsidR="00F93B7B" w:rsidRPr="003253C4">
              <w:rPr>
                <w:rStyle w:val="Hyperlink"/>
                <w:noProof/>
              </w:rPr>
              <w:t xml:space="preserve">3.0. </w:t>
            </w:r>
            <w:r w:rsidR="00F93B7B">
              <w:rPr>
                <w:rFonts w:cstheme="minorBidi"/>
                <w:b w:val="0"/>
                <w:bCs w:val="0"/>
                <w:i w:val="0"/>
                <w:iCs w:val="0"/>
                <w:noProof/>
                <w:lang w:eastAsia="en-GB"/>
              </w:rPr>
              <w:tab/>
            </w:r>
            <w:r w:rsidR="00F93B7B" w:rsidRPr="003253C4">
              <w:rPr>
                <w:rStyle w:val="Hyperlink"/>
                <w:noProof/>
              </w:rPr>
              <w:t>Analysis</w:t>
            </w:r>
            <w:r w:rsidR="00F93B7B">
              <w:rPr>
                <w:noProof/>
                <w:webHidden/>
              </w:rPr>
              <w:tab/>
            </w:r>
            <w:r w:rsidR="00F93B7B">
              <w:rPr>
                <w:noProof/>
                <w:webHidden/>
              </w:rPr>
              <w:fldChar w:fldCharType="begin"/>
            </w:r>
            <w:r w:rsidR="00F93B7B">
              <w:rPr>
                <w:noProof/>
                <w:webHidden/>
              </w:rPr>
              <w:instrText xml:space="preserve"> PAGEREF _Toc103441121 \h </w:instrText>
            </w:r>
            <w:r w:rsidR="00F93B7B">
              <w:rPr>
                <w:noProof/>
                <w:webHidden/>
              </w:rPr>
            </w:r>
            <w:r w:rsidR="00F93B7B">
              <w:rPr>
                <w:noProof/>
                <w:webHidden/>
              </w:rPr>
              <w:fldChar w:fldCharType="separate"/>
            </w:r>
            <w:r w:rsidR="00F93B7B">
              <w:rPr>
                <w:noProof/>
                <w:webHidden/>
              </w:rPr>
              <w:t>9</w:t>
            </w:r>
            <w:r w:rsidR="00F93B7B">
              <w:rPr>
                <w:noProof/>
                <w:webHidden/>
              </w:rPr>
              <w:fldChar w:fldCharType="end"/>
            </w:r>
          </w:hyperlink>
        </w:p>
        <w:p w14:paraId="576D4E8B" w14:textId="4F9D3B6B" w:rsidR="00F93B7B" w:rsidRDefault="003E6CD9">
          <w:pPr>
            <w:pStyle w:val="TOC2"/>
            <w:tabs>
              <w:tab w:val="left" w:pos="960"/>
              <w:tab w:val="right" w:leader="dot" w:pos="9016"/>
            </w:tabs>
            <w:rPr>
              <w:rFonts w:cstheme="minorBidi"/>
              <w:b w:val="0"/>
              <w:bCs w:val="0"/>
              <w:noProof/>
              <w:sz w:val="24"/>
              <w:szCs w:val="24"/>
              <w:lang w:eastAsia="en-GB"/>
            </w:rPr>
          </w:pPr>
          <w:hyperlink w:anchor="_Toc103441122" w:history="1">
            <w:r w:rsidR="00F93B7B" w:rsidRPr="003253C4">
              <w:rPr>
                <w:rStyle w:val="Hyperlink"/>
                <w:noProof/>
              </w:rPr>
              <w:t>3.1.</w:t>
            </w:r>
            <w:r w:rsidR="00F93B7B">
              <w:rPr>
                <w:rFonts w:cstheme="minorBidi"/>
                <w:b w:val="0"/>
                <w:bCs w:val="0"/>
                <w:noProof/>
                <w:sz w:val="24"/>
                <w:szCs w:val="24"/>
                <w:lang w:eastAsia="en-GB"/>
              </w:rPr>
              <w:tab/>
            </w:r>
            <w:r w:rsidR="00F93B7B" w:rsidRPr="003253C4">
              <w:rPr>
                <w:rStyle w:val="Hyperlink"/>
                <w:noProof/>
              </w:rPr>
              <w:t>Slalom Results</w:t>
            </w:r>
            <w:r w:rsidR="00F93B7B">
              <w:rPr>
                <w:noProof/>
                <w:webHidden/>
              </w:rPr>
              <w:tab/>
            </w:r>
            <w:r w:rsidR="00F93B7B">
              <w:rPr>
                <w:noProof/>
                <w:webHidden/>
              </w:rPr>
              <w:fldChar w:fldCharType="begin"/>
            </w:r>
            <w:r w:rsidR="00F93B7B">
              <w:rPr>
                <w:noProof/>
                <w:webHidden/>
              </w:rPr>
              <w:instrText xml:space="preserve"> PAGEREF _Toc103441122 \h </w:instrText>
            </w:r>
            <w:r w:rsidR="00F93B7B">
              <w:rPr>
                <w:noProof/>
                <w:webHidden/>
              </w:rPr>
            </w:r>
            <w:r w:rsidR="00F93B7B">
              <w:rPr>
                <w:noProof/>
                <w:webHidden/>
              </w:rPr>
              <w:fldChar w:fldCharType="separate"/>
            </w:r>
            <w:r w:rsidR="00F93B7B">
              <w:rPr>
                <w:noProof/>
                <w:webHidden/>
              </w:rPr>
              <w:t>9</w:t>
            </w:r>
            <w:r w:rsidR="00F93B7B">
              <w:rPr>
                <w:noProof/>
                <w:webHidden/>
              </w:rPr>
              <w:fldChar w:fldCharType="end"/>
            </w:r>
          </w:hyperlink>
        </w:p>
        <w:p w14:paraId="176B1BCA" w14:textId="632366EA" w:rsidR="00F93B7B" w:rsidRDefault="003E6CD9">
          <w:pPr>
            <w:pStyle w:val="TOC2"/>
            <w:tabs>
              <w:tab w:val="left" w:pos="960"/>
              <w:tab w:val="right" w:leader="dot" w:pos="9016"/>
            </w:tabs>
            <w:rPr>
              <w:rFonts w:cstheme="minorBidi"/>
              <w:b w:val="0"/>
              <w:bCs w:val="0"/>
              <w:noProof/>
              <w:sz w:val="24"/>
              <w:szCs w:val="24"/>
              <w:lang w:eastAsia="en-GB"/>
            </w:rPr>
          </w:pPr>
          <w:hyperlink w:anchor="_Toc103441123" w:history="1">
            <w:r w:rsidR="00F93B7B" w:rsidRPr="003253C4">
              <w:rPr>
                <w:rStyle w:val="Hyperlink"/>
                <w:noProof/>
              </w:rPr>
              <w:t>3.2.</w:t>
            </w:r>
            <w:r w:rsidR="00F93B7B">
              <w:rPr>
                <w:rFonts w:cstheme="minorBidi"/>
                <w:b w:val="0"/>
                <w:bCs w:val="0"/>
                <w:noProof/>
                <w:sz w:val="24"/>
                <w:szCs w:val="24"/>
                <w:lang w:eastAsia="en-GB"/>
              </w:rPr>
              <w:tab/>
            </w:r>
            <w:r w:rsidR="00F93B7B" w:rsidRPr="003253C4">
              <w:rPr>
                <w:rStyle w:val="Hyperlink"/>
                <w:noProof/>
              </w:rPr>
              <w:t>Double Lane Change</w:t>
            </w:r>
            <w:r w:rsidR="00F93B7B">
              <w:rPr>
                <w:noProof/>
                <w:webHidden/>
              </w:rPr>
              <w:tab/>
            </w:r>
            <w:r w:rsidR="00F93B7B">
              <w:rPr>
                <w:noProof/>
                <w:webHidden/>
              </w:rPr>
              <w:fldChar w:fldCharType="begin"/>
            </w:r>
            <w:r w:rsidR="00F93B7B">
              <w:rPr>
                <w:noProof/>
                <w:webHidden/>
              </w:rPr>
              <w:instrText xml:space="preserve"> PAGEREF _Toc103441123 \h </w:instrText>
            </w:r>
            <w:r w:rsidR="00F93B7B">
              <w:rPr>
                <w:noProof/>
                <w:webHidden/>
              </w:rPr>
            </w:r>
            <w:r w:rsidR="00F93B7B">
              <w:rPr>
                <w:noProof/>
                <w:webHidden/>
              </w:rPr>
              <w:fldChar w:fldCharType="separate"/>
            </w:r>
            <w:r w:rsidR="00F93B7B">
              <w:rPr>
                <w:noProof/>
                <w:webHidden/>
              </w:rPr>
              <w:t>14</w:t>
            </w:r>
            <w:r w:rsidR="00F93B7B">
              <w:rPr>
                <w:noProof/>
                <w:webHidden/>
              </w:rPr>
              <w:fldChar w:fldCharType="end"/>
            </w:r>
          </w:hyperlink>
        </w:p>
        <w:p w14:paraId="0315E070" w14:textId="360B2CCE" w:rsidR="00F93B7B" w:rsidRDefault="003E6CD9">
          <w:pPr>
            <w:pStyle w:val="TOC1"/>
            <w:tabs>
              <w:tab w:val="left" w:pos="720"/>
              <w:tab w:val="right" w:leader="dot" w:pos="9016"/>
            </w:tabs>
            <w:rPr>
              <w:rFonts w:cstheme="minorBidi"/>
              <w:b w:val="0"/>
              <w:bCs w:val="0"/>
              <w:i w:val="0"/>
              <w:iCs w:val="0"/>
              <w:noProof/>
              <w:lang w:eastAsia="en-GB"/>
            </w:rPr>
          </w:pPr>
          <w:hyperlink w:anchor="_Toc103441124" w:history="1">
            <w:r w:rsidR="00F93B7B" w:rsidRPr="003253C4">
              <w:rPr>
                <w:rStyle w:val="Hyperlink"/>
                <w:noProof/>
              </w:rPr>
              <w:t xml:space="preserve">4.0. </w:t>
            </w:r>
            <w:r w:rsidR="00F93B7B">
              <w:rPr>
                <w:rFonts w:cstheme="minorBidi"/>
                <w:b w:val="0"/>
                <w:bCs w:val="0"/>
                <w:i w:val="0"/>
                <w:iCs w:val="0"/>
                <w:noProof/>
                <w:lang w:eastAsia="en-GB"/>
              </w:rPr>
              <w:tab/>
            </w:r>
            <w:r w:rsidR="00F93B7B" w:rsidRPr="003253C4">
              <w:rPr>
                <w:rStyle w:val="Hyperlink"/>
                <w:noProof/>
              </w:rPr>
              <w:t>Conclusion</w:t>
            </w:r>
            <w:r w:rsidR="00F93B7B">
              <w:rPr>
                <w:noProof/>
                <w:webHidden/>
              </w:rPr>
              <w:tab/>
            </w:r>
            <w:r w:rsidR="00F93B7B">
              <w:rPr>
                <w:noProof/>
                <w:webHidden/>
              </w:rPr>
              <w:fldChar w:fldCharType="begin"/>
            </w:r>
            <w:r w:rsidR="00F93B7B">
              <w:rPr>
                <w:noProof/>
                <w:webHidden/>
              </w:rPr>
              <w:instrText xml:space="preserve"> PAGEREF _Toc103441124 \h </w:instrText>
            </w:r>
            <w:r w:rsidR="00F93B7B">
              <w:rPr>
                <w:noProof/>
                <w:webHidden/>
              </w:rPr>
            </w:r>
            <w:r w:rsidR="00F93B7B">
              <w:rPr>
                <w:noProof/>
                <w:webHidden/>
              </w:rPr>
              <w:fldChar w:fldCharType="separate"/>
            </w:r>
            <w:r w:rsidR="00F93B7B">
              <w:rPr>
                <w:noProof/>
                <w:webHidden/>
              </w:rPr>
              <w:t>20</w:t>
            </w:r>
            <w:r w:rsidR="00F93B7B">
              <w:rPr>
                <w:noProof/>
                <w:webHidden/>
              </w:rPr>
              <w:fldChar w:fldCharType="end"/>
            </w:r>
          </w:hyperlink>
        </w:p>
        <w:p w14:paraId="794FEA2C" w14:textId="295C2A5F" w:rsidR="00F93B7B" w:rsidRDefault="003E6CD9">
          <w:pPr>
            <w:pStyle w:val="TOC1"/>
            <w:tabs>
              <w:tab w:val="left" w:pos="720"/>
              <w:tab w:val="right" w:leader="dot" w:pos="9016"/>
            </w:tabs>
            <w:rPr>
              <w:rFonts w:cstheme="minorBidi"/>
              <w:b w:val="0"/>
              <w:bCs w:val="0"/>
              <w:i w:val="0"/>
              <w:iCs w:val="0"/>
              <w:noProof/>
              <w:lang w:eastAsia="en-GB"/>
            </w:rPr>
          </w:pPr>
          <w:hyperlink w:anchor="_Toc103441125" w:history="1">
            <w:r w:rsidR="00F93B7B" w:rsidRPr="003253C4">
              <w:rPr>
                <w:rStyle w:val="Hyperlink"/>
                <w:noProof/>
              </w:rPr>
              <w:t>5.0.</w:t>
            </w:r>
            <w:r w:rsidR="00F93B7B">
              <w:rPr>
                <w:rFonts w:cstheme="minorBidi"/>
                <w:b w:val="0"/>
                <w:bCs w:val="0"/>
                <w:i w:val="0"/>
                <w:iCs w:val="0"/>
                <w:noProof/>
                <w:lang w:eastAsia="en-GB"/>
              </w:rPr>
              <w:tab/>
            </w:r>
            <w:r w:rsidR="00F93B7B" w:rsidRPr="003253C4">
              <w:rPr>
                <w:rStyle w:val="Hyperlink"/>
                <w:noProof/>
              </w:rPr>
              <w:t>References</w:t>
            </w:r>
            <w:r w:rsidR="00F93B7B">
              <w:rPr>
                <w:noProof/>
                <w:webHidden/>
              </w:rPr>
              <w:tab/>
            </w:r>
            <w:r w:rsidR="00F93B7B">
              <w:rPr>
                <w:noProof/>
                <w:webHidden/>
              </w:rPr>
              <w:fldChar w:fldCharType="begin"/>
            </w:r>
            <w:r w:rsidR="00F93B7B">
              <w:rPr>
                <w:noProof/>
                <w:webHidden/>
              </w:rPr>
              <w:instrText xml:space="preserve"> PAGEREF _Toc103441125 \h </w:instrText>
            </w:r>
            <w:r w:rsidR="00F93B7B">
              <w:rPr>
                <w:noProof/>
                <w:webHidden/>
              </w:rPr>
            </w:r>
            <w:r w:rsidR="00F93B7B">
              <w:rPr>
                <w:noProof/>
                <w:webHidden/>
              </w:rPr>
              <w:fldChar w:fldCharType="separate"/>
            </w:r>
            <w:r w:rsidR="00F93B7B">
              <w:rPr>
                <w:noProof/>
                <w:webHidden/>
              </w:rPr>
              <w:t>22</w:t>
            </w:r>
            <w:r w:rsidR="00F93B7B">
              <w:rPr>
                <w:noProof/>
                <w:webHidden/>
              </w:rPr>
              <w:fldChar w:fldCharType="end"/>
            </w:r>
          </w:hyperlink>
        </w:p>
        <w:p w14:paraId="578E291C" w14:textId="09D790C0" w:rsidR="004D1958" w:rsidRDefault="004D1958">
          <w:r>
            <w:rPr>
              <w:b/>
              <w:bCs/>
              <w:noProof/>
            </w:rPr>
            <w:fldChar w:fldCharType="end"/>
          </w:r>
        </w:p>
      </w:sdtContent>
    </w:sdt>
    <w:p w14:paraId="51EA48B9" w14:textId="647B4DD3" w:rsidR="00F93B7B" w:rsidRDefault="00EC119E">
      <w:pPr>
        <w:pStyle w:val="TableofFigures"/>
        <w:tabs>
          <w:tab w:val="right" w:leader="dot" w:pos="9016"/>
        </w:tabs>
        <w:rPr>
          <w:noProof/>
          <w:lang w:eastAsia="en-GB"/>
        </w:rPr>
      </w:pPr>
      <w:r>
        <w:rPr>
          <w:color w:val="000000" w:themeColor="text1"/>
          <w:sz w:val="44"/>
          <w:szCs w:val="44"/>
        </w:rPr>
        <w:fldChar w:fldCharType="begin"/>
      </w:r>
      <w:r>
        <w:rPr>
          <w:color w:val="000000" w:themeColor="text1"/>
          <w:sz w:val="44"/>
          <w:szCs w:val="44"/>
        </w:rPr>
        <w:instrText xml:space="preserve"> TOC \h \z \c "Figure" </w:instrText>
      </w:r>
      <w:r>
        <w:rPr>
          <w:color w:val="000000" w:themeColor="text1"/>
          <w:sz w:val="44"/>
          <w:szCs w:val="44"/>
        </w:rPr>
        <w:fldChar w:fldCharType="separate"/>
      </w:r>
      <w:hyperlink w:anchor="_Toc103441126" w:history="1">
        <w:r w:rsidR="00F93B7B" w:rsidRPr="00C17168">
          <w:rPr>
            <w:rStyle w:val="Hyperlink"/>
            <w:noProof/>
          </w:rPr>
          <w:t>Figure 1 - VI-CarRealTime build mode model tree</w:t>
        </w:r>
        <w:r w:rsidR="00F93B7B">
          <w:rPr>
            <w:noProof/>
            <w:webHidden/>
          </w:rPr>
          <w:tab/>
        </w:r>
        <w:r w:rsidR="00F93B7B">
          <w:rPr>
            <w:noProof/>
            <w:webHidden/>
          </w:rPr>
          <w:fldChar w:fldCharType="begin"/>
        </w:r>
        <w:r w:rsidR="00F93B7B">
          <w:rPr>
            <w:noProof/>
            <w:webHidden/>
          </w:rPr>
          <w:instrText xml:space="preserve"> PAGEREF _Toc103441126 \h </w:instrText>
        </w:r>
        <w:r w:rsidR="00F93B7B">
          <w:rPr>
            <w:noProof/>
            <w:webHidden/>
          </w:rPr>
        </w:r>
        <w:r w:rsidR="00F93B7B">
          <w:rPr>
            <w:noProof/>
            <w:webHidden/>
          </w:rPr>
          <w:fldChar w:fldCharType="separate"/>
        </w:r>
        <w:r w:rsidR="00F93B7B">
          <w:rPr>
            <w:noProof/>
            <w:webHidden/>
          </w:rPr>
          <w:t>8</w:t>
        </w:r>
        <w:r w:rsidR="00F93B7B">
          <w:rPr>
            <w:noProof/>
            <w:webHidden/>
          </w:rPr>
          <w:fldChar w:fldCharType="end"/>
        </w:r>
      </w:hyperlink>
    </w:p>
    <w:p w14:paraId="23F4C550" w14:textId="54798D32" w:rsidR="00F93B7B" w:rsidRDefault="003E6CD9">
      <w:pPr>
        <w:pStyle w:val="TableofFigures"/>
        <w:tabs>
          <w:tab w:val="right" w:leader="dot" w:pos="9016"/>
        </w:tabs>
        <w:rPr>
          <w:noProof/>
          <w:lang w:eastAsia="en-GB"/>
        </w:rPr>
      </w:pPr>
      <w:hyperlink w:anchor="_Toc103441127" w:history="1">
        <w:r w:rsidR="00F93B7B" w:rsidRPr="00C17168">
          <w:rPr>
            <w:rStyle w:val="Hyperlink"/>
            <w:noProof/>
          </w:rPr>
          <w:t>Figure 2 - VI-CarRealTime press manoeuvres window</w:t>
        </w:r>
        <w:r w:rsidR="00F93B7B">
          <w:rPr>
            <w:noProof/>
            <w:webHidden/>
          </w:rPr>
          <w:tab/>
        </w:r>
        <w:r w:rsidR="00F93B7B">
          <w:rPr>
            <w:noProof/>
            <w:webHidden/>
          </w:rPr>
          <w:fldChar w:fldCharType="begin"/>
        </w:r>
        <w:r w:rsidR="00F93B7B">
          <w:rPr>
            <w:noProof/>
            <w:webHidden/>
          </w:rPr>
          <w:instrText xml:space="preserve"> PAGEREF _Toc103441127 \h </w:instrText>
        </w:r>
        <w:r w:rsidR="00F93B7B">
          <w:rPr>
            <w:noProof/>
            <w:webHidden/>
          </w:rPr>
        </w:r>
        <w:r w:rsidR="00F93B7B">
          <w:rPr>
            <w:noProof/>
            <w:webHidden/>
          </w:rPr>
          <w:fldChar w:fldCharType="separate"/>
        </w:r>
        <w:r w:rsidR="00F93B7B">
          <w:rPr>
            <w:noProof/>
            <w:webHidden/>
          </w:rPr>
          <w:t>8</w:t>
        </w:r>
        <w:r w:rsidR="00F93B7B">
          <w:rPr>
            <w:noProof/>
            <w:webHidden/>
          </w:rPr>
          <w:fldChar w:fldCharType="end"/>
        </w:r>
      </w:hyperlink>
    </w:p>
    <w:p w14:paraId="00425B51" w14:textId="2E8B084D" w:rsidR="00F93B7B" w:rsidRDefault="003E6CD9">
      <w:pPr>
        <w:pStyle w:val="TableofFigures"/>
        <w:tabs>
          <w:tab w:val="right" w:leader="dot" w:pos="9016"/>
        </w:tabs>
        <w:rPr>
          <w:noProof/>
          <w:lang w:eastAsia="en-GB"/>
        </w:rPr>
      </w:pPr>
      <w:hyperlink w:anchor="_Toc103441128" w:history="1">
        <w:r w:rsidR="00F93B7B" w:rsidRPr="00C17168">
          <w:rPr>
            <w:rStyle w:val="Hyperlink"/>
            <w:noProof/>
          </w:rPr>
          <w:t>Figure 3 - Completion time Vs Damping Rate (Front) Vs Spring Rate (Front), Slalom</w:t>
        </w:r>
        <w:r w:rsidR="00F93B7B">
          <w:rPr>
            <w:noProof/>
            <w:webHidden/>
          </w:rPr>
          <w:tab/>
        </w:r>
        <w:r w:rsidR="00F93B7B">
          <w:rPr>
            <w:noProof/>
            <w:webHidden/>
          </w:rPr>
          <w:fldChar w:fldCharType="begin"/>
        </w:r>
        <w:r w:rsidR="00F93B7B">
          <w:rPr>
            <w:noProof/>
            <w:webHidden/>
          </w:rPr>
          <w:instrText xml:space="preserve"> PAGEREF _Toc103441128 \h </w:instrText>
        </w:r>
        <w:r w:rsidR="00F93B7B">
          <w:rPr>
            <w:noProof/>
            <w:webHidden/>
          </w:rPr>
        </w:r>
        <w:r w:rsidR="00F93B7B">
          <w:rPr>
            <w:noProof/>
            <w:webHidden/>
          </w:rPr>
          <w:fldChar w:fldCharType="separate"/>
        </w:r>
        <w:r w:rsidR="00F93B7B">
          <w:rPr>
            <w:noProof/>
            <w:webHidden/>
          </w:rPr>
          <w:t>11</w:t>
        </w:r>
        <w:r w:rsidR="00F93B7B">
          <w:rPr>
            <w:noProof/>
            <w:webHidden/>
          </w:rPr>
          <w:fldChar w:fldCharType="end"/>
        </w:r>
      </w:hyperlink>
    </w:p>
    <w:p w14:paraId="0CB5F052" w14:textId="5A516426" w:rsidR="00F93B7B" w:rsidRDefault="003E6CD9">
      <w:pPr>
        <w:pStyle w:val="TableofFigures"/>
        <w:tabs>
          <w:tab w:val="right" w:leader="dot" w:pos="9016"/>
        </w:tabs>
        <w:rPr>
          <w:noProof/>
          <w:lang w:eastAsia="en-GB"/>
        </w:rPr>
      </w:pPr>
      <w:hyperlink w:anchor="_Toc103441129" w:history="1">
        <w:r w:rsidR="00F93B7B" w:rsidRPr="00C17168">
          <w:rPr>
            <w:rStyle w:val="Hyperlink"/>
            <w:noProof/>
          </w:rPr>
          <w:t>Figure 4 - Completion Time Vs Spring Rate (Front) Vs Anti Roll-Rate (Front), Slalom</w:t>
        </w:r>
        <w:r w:rsidR="00F93B7B">
          <w:rPr>
            <w:noProof/>
            <w:webHidden/>
          </w:rPr>
          <w:tab/>
        </w:r>
        <w:r w:rsidR="00F93B7B">
          <w:rPr>
            <w:noProof/>
            <w:webHidden/>
          </w:rPr>
          <w:fldChar w:fldCharType="begin"/>
        </w:r>
        <w:r w:rsidR="00F93B7B">
          <w:rPr>
            <w:noProof/>
            <w:webHidden/>
          </w:rPr>
          <w:instrText xml:space="preserve"> PAGEREF _Toc103441129 \h </w:instrText>
        </w:r>
        <w:r w:rsidR="00F93B7B">
          <w:rPr>
            <w:noProof/>
            <w:webHidden/>
          </w:rPr>
        </w:r>
        <w:r w:rsidR="00F93B7B">
          <w:rPr>
            <w:noProof/>
            <w:webHidden/>
          </w:rPr>
          <w:fldChar w:fldCharType="separate"/>
        </w:r>
        <w:r w:rsidR="00F93B7B">
          <w:rPr>
            <w:noProof/>
            <w:webHidden/>
          </w:rPr>
          <w:t>11</w:t>
        </w:r>
        <w:r w:rsidR="00F93B7B">
          <w:rPr>
            <w:noProof/>
            <w:webHidden/>
          </w:rPr>
          <w:fldChar w:fldCharType="end"/>
        </w:r>
      </w:hyperlink>
    </w:p>
    <w:p w14:paraId="3AD12E9E" w14:textId="3A76E9E2" w:rsidR="00F93B7B" w:rsidRDefault="003E6CD9">
      <w:pPr>
        <w:pStyle w:val="TableofFigures"/>
        <w:tabs>
          <w:tab w:val="right" w:leader="dot" w:pos="9016"/>
        </w:tabs>
        <w:rPr>
          <w:noProof/>
          <w:lang w:eastAsia="en-GB"/>
        </w:rPr>
      </w:pPr>
      <w:hyperlink w:anchor="_Toc103441130" w:history="1">
        <w:r w:rsidR="00F93B7B" w:rsidRPr="00C17168">
          <w:rPr>
            <w:rStyle w:val="Hyperlink"/>
            <w:noProof/>
          </w:rPr>
          <w:t>Figure 5 - Lateral Acceleration Vs Spring Rate (Front) Vs Damping Rate (Front), Slalom</w:t>
        </w:r>
        <w:r w:rsidR="00F93B7B">
          <w:rPr>
            <w:noProof/>
            <w:webHidden/>
          </w:rPr>
          <w:tab/>
        </w:r>
        <w:r w:rsidR="00F93B7B">
          <w:rPr>
            <w:noProof/>
            <w:webHidden/>
          </w:rPr>
          <w:fldChar w:fldCharType="begin"/>
        </w:r>
        <w:r w:rsidR="00F93B7B">
          <w:rPr>
            <w:noProof/>
            <w:webHidden/>
          </w:rPr>
          <w:instrText xml:space="preserve"> PAGEREF _Toc103441130 \h </w:instrText>
        </w:r>
        <w:r w:rsidR="00F93B7B">
          <w:rPr>
            <w:noProof/>
            <w:webHidden/>
          </w:rPr>
        </w:r>
        <w:r w:rsidR="00F93B7B">
          <w:rPr>
            <w:noProof/>
            <w:webHidden/>
          </w:rPr>
          <w:fldChar w:fldCharType="separate"/>
        </w:r>
        <w:r w:rsidR="00F93B7B">
          <w:rPr>
            <w:noProof/>
            <w:webHidden/>
          </w:rPr>
          <w:t>12</w:t>
        </w:r>
        <w:r w:rsidR="00F93B7B">
          <w:rPr>
            <w:noProof/>
            <w:webHidden/>
          </w:rPr>
          <w:fldChar w:fldCharType="end"/>
        </w:r>
      </w:hyperlink>
    </w:p>
    <w:p w14:paraId="05F6276E" w14:textId="7F77F664" w:rsidR="00F93B7B" w:rsidRDefault="003E6CD9">
      <w:pPr>
        <w:pStyle w:val="TableofFigures"/>
        <w:tabs>
          <w:tab w:val="right" w:leader="dot" w:pos="9016"/>
        </w:tabs>
        <w:rPr>
          <w:noProof/>
          <w:lang w:eastAsia="en-GB"/>
        </w:rPr>
      </w:pPr>
      <w:hyperlink w:anchor="_Toc103441131" w:history="1">
        <w:r w:rsidR="00F93B7B" w:rsidRPr="00C17168">
          <w:rPr>
            <w:rStyle w:val="Hyperlink"/>
            <w:noProof/>
          </w:rPr>
          <w:t>Figure 6 - Lateral Acceleration Vs Spring Rate (Rear) Vs Damping Rate (Rear), Slalom</w:t>
        </w:r>
        <w:r w:rsidR="00F93B7B">
          <w:rPr>
            <w:noProof/>
            <w:webHidden/>
          </w:rPr>
          <w:tab/>
        </w:r>
        <w:r w:rsidR="00F93B7B">
          <w:rPr>
            <w:noProof/>
            <w:webHidden/>
          </w:rPr>
          <w:fldChar w:fldCharType="begin"/>
        </w:r>
        <w:r w:rsidR="00F93B7B">
          <w:rPr>
            <w:noProof/>
            <w:webHidden/>
          </w:rPr>
          <w:instrText xml:space="preserve"> PAGEREF _Toc103441131 \h </w:instrText>
        </w:r>
        <w:r w:rsidR="00F93B7B">
          <w:rPr>
            <w:noProof/>
            <w:webHidden/>
          </w:rPr>
        </w:r>
        <w:r w:rsidR="00F93B7B">
          <w:rPr>
            <w:noProof/>
            <w:webHidden/>
          </w:rPr>
          <w:fldChar w:fldCharType="separate"/>
        </w:r>
        <w:r w:rsidR="00F93B7B">
          <w:rPr>
            <w:noProof/>
            <w:webHidden/>
          </w:rPr>
          <w:t>13</w:t>
        </w:r>
        <w:r w:rsidR="00F93B7B">
          <w:rPr>
            <w:noProof/>
            <w:webHidden/>
          </w:rPr>
          <w:fldChar w:fldCharType="end"/>
        </w:r>
      </w:hyperlink>
    </w:p>
    <w:p w14:paraId="4F534874" w14:textId="5A1F6236" w:rsidR="00F93B7B" w:rsidRDefault="003E6CD9">
      <w:pPr>
        <w:pStyle w:val="TableofFigures"/>
        <w:tabs>
          <w:tab w:val="right" w:leader="dot" w:pos="9016"/>
        </w:tabs>
        <w:rPr>
          <w:noProof/>
          <w:lang w:eastAsia="en-GB"/>
        </w:rPr>
      </w:pPr>
      <w:hyperlink w:anchor="_Toc103441132" w:history="1">
        <w:r w:rsidR="00F93B7B" w:rsidRPr="00C17168">
          <w:rPr>
            <w:rStyle w:val="Hyperlink"/>
            <w:noProof/>
          </w:rPr>
          <w:t>Figure 7 - Lateral Acceleration Vs Spring Rate (Rear) Vs Anti Roll-Rate (Rear), Slalom</w:t>
        </w:r>
        <w:r w:rsidR="00F93B7B">
          <w:rPr>
            <w:noProof/>
            <w:webHidden/>
          </w:rPr>
          <w:tab/>
        </w:r>
        <w:r w:rsidR="00F93B7B">
          <w:rPr>
            <w:noProof/>
            <w:webHidden/>
          </w:rPr>
          <w:fldChar w:fldCharType="begin"/>
        </w:r>
        <w:r w:rsidR="00F93B7B">
          <w:rPr>
            <w:noProof/>
            <w:webHidden/>
          </w:rPr>
          <w:instrText xml:space="preserve"> PAGEREF _Toc103441132 \h </w:instrText>
        </w:r>
        <w:r w:rsidR="00F93B7B">
          <w:rPr>
            <w:noProof/>
            <w:webHidden/>
          </w:rPr>
        </w:r>
        <w:r w:rsidR="00F93B7B">
          <w:rPr>
            <w:noProof/>
            <w:webHidden/>
          </w:rPr>
          <w:fldChar w:fldCharType="separate"/>
        </w:r>
        <w:r w:rsidR="00F93B7B">
          <w:rPr>
            <w:noProof/>
            <w:webHidden/>
          </w:rPr>
          <w:t>13</w:t>
        </w:r>
        <w:r w:rsidR="00F93B7B">
          <w:rPr>
            <w:noProof/>
            <w:webHidden/>
          </w:rPr>
          <w:fldChar w:fldCharType="end"/>
        </w:r>
      </w:hyperlink>
    </w:p>
    <w:p w14:paraId="490F6B66" w14:textId="14B5861A" w:rsidR="00F93B7B" w:rsidRDefault="003E6CD9">
      <w:pPr>
        <w:pStyle w:val="TableofFigures"/>
        <w:tabs>
          <w:tab w:val="right" w:leader="dot" w:pos="9016"/>
        </w:tabs>
        <w:rPr>
          <w:noProof/>
          <w:lang w:eastAsia="en-GB"/>
        </w:rPr>
      </w:pPr>
      <w:hyperlink w:anchor="_Toc103441133" w:history="1">
        <w:r w:rsidR="00F93B7B" w:rsidRPr="00C17168">
          <w:rPr>
            <w:rStyle w:val="Hyperlink"/>
            <w:noProof/>
          </w:rPr>
          <w:t>Figure 8 - Lateral Acceleration Vs Anti-Roll Rate (Rear) Vs Damping Rate (Rear), Slalom</w:t>
        </w:r>
        <w:r w:rsidR="00F93B7B">
          <w:rPr>
            <w:noProof/>
            <w:webHidden/>
          </w:rPr>
          <w:tab/>
        </w:r>
        <w:r w:rsidR="00F93B7B">
          <w:rPr>
            <w:noProof/>
            <w:webHidden/>
          </w:rPr>
          <w:fldChar w:fldCharType="begin"/>
        </w:r>
        <w:r w:rsidR="00F93B7B">
          <w:rPr>
            <w:noProof/>
            <w:webHidden/>
          </w:rPr>
          <w:instrText xml:space="preserve"> PAGEREF _Toc103441133 \h </w:instrText>
        </w:r>
        <w:r w:rsidR="00F93B7B">
          <w:rPr>
            <w:noProof/>
            <w:webHidden/>
          </w:rPr>
        </w:r>
        <w:r w:rsidR="00F93B7B">
          <w:rPr>
            <w:noProof/>
            <w:webHidden/>
          </w:rPr>
          <w:fldChar w:fldCharType="separate"/>
        </w:r>
        <w:r w:rsidR="00F93B7B">
          <w:rPr>
            <w:noProof/>
            <w:webHidden/>
          </w:rPr>
          <w:t>14</w:t>
        </w:r>
        <w:r w:rsidR="00F93B7B">
          <w:rPr>
            <w:noProof/>
            <w:webHidden/>
          </w:rPr>
          <w:fldChar w:fldCharType="end"/>
        </w:r>
      </w:hyperlink>
    </w:p>
    <w:p w14:paraId="6F97F90D" w14:textId="0738F487" w:rsidR="00F93B7B" w:rsidRDefault="003E6CD9">
      <w:pPr>
        <w:pStyle w:val="TableofFigures"/>
        <w:tabs>
          <w:tab w:val="right" w:leader="dot" w:pos="9016"/>
        </w:tabs>
        <w:rPr>
          <w:noProof/>
          <w:lang w:eastAsia="en-GB"/>
        </w:rPr>
      </w:pPr>
      <w:hyperlink w:anchor="_Toc103441134" w:history="1">
        <w:r w:rsidR="00F93B7B" w:rsidRPr="00C17168">
          <w:rPr>
            <w:rStyle w:val="Hyperlink"/>
            <w:noProof/>
          </w:rPr>
          <w:t>Figure 9 - Lateral Acceleration Vs Damping Force (Front) Vs Spring Rate (Front), DLC</w:t>
        </w:r>
        <w:r w:rsidR="00F93B7B">
          <w:rPr>
            <w:noProof/>
            <w:webHidden/>
          </w:rPr>
          <w:tab/>
        </w:r>
        <w:r w:rsidR="00F93B7B">
          <w:rPr>
            <w:noProof/>
            <w:webHidden/>
          </w:rPr>
          <w:fldChar w:fldCharType="begin"/>
        </w:r>
        <w:r w:rsidR="00F93B7B">
          <w:rPr>
            <w:noProof/>
            <w:webHidden/>
          </w:rPr>
          <w:instrText xml:space="preserve"> PAGEREF _Toc103441134 \h </w:instrText>
        </w:r>
        <w:r w:rsidR="00F93B7B">
          <w:rPr>
            <w:noProof/>
            <w:webHidden/>
          </w:rPr>
        </w:r>
        <w:r w:rsidR="00F93B7B">
          <w:rPr>
            <w:noProof/>
            <w:webHidden/>
          </w:rPr>
          <w:fldChar w:fldCharType="separate"/>
        </w:r>
        <w:r w:rsidR="00F93B7B">
          <w:rPr>
            <w:noProof/>
            <w:webHidden/>
          </w:rPr>
          <w:t>16</w:t>
        </w:r>
        <w:r w:rsidR="00F93B7B">
          <w:rPr>
            <w:noProof/>
            <w:webHidden/>
          </w:rPr>
          <w:fldChar w:fldCharType="end"/>
        </w:r>
      </w:hyperlink>
    </w:p>
    <w:p w14:paraId="343A4F20" w14:textId="38841789" w:rsidR="00F93B7B" w:rsidRDefault="003E6CD9">
      <w:pPr>
        <w:pStyle w:val="TableofFigures"/>
        <w:tabs>
          <w:tab w:val="right" w:leader="dot" w:pos="9016"/>
        </w:tabs>
        <w:rPr>
          <w:noProof/>
          <w:lang w:eastAsia="en-GB"/>
        </w:rPr>
      </w:pPr>
      <w:hyperlink w:anchor="_Toc103441135" w:history="1">
        <w:r w:rsidR="00F93B7B" w:rsidRPr="00C17168">
          <w:rPr>
            <w:rStyle w:val="Hyperlink"/>
            <w:noProof/>
          </w:rPr>
          <w:t>Figure 10 - Lateral Acceleration Vs Spring Rate (Front) Vs Anti-Roll Rate (Front), DLC</w:t>
        </w:r>
        <w:r w:rsidR="00F93B7B">
          <w:rPr>
            <w:noProof/>
            <w:webHidden/>
          </w:rPr>
          <w:tab/>
        </w:r>
        <w:r w:rsidR="00F93B7B">
          <w:rPr>
            <w:noProof/>
            <w:webHidden/>
          </w:rPr>
          <w:fldChar w:fldCharType="begin"/>
        </w:r>
        <w:r w:rsidR="00F93B7B">
          <w:rPr>
            <w:noProof/>
            <w:webHidden/>
          </w:rPr>
          <w:instrText xml:space="preserve"> PAGEREF _Toc103441135 \h </w:instrText>
        </w:r>
        <w:r w:rsidR="00F93B7B">
          <w:rPr>
            <w:noProof/>
            <w:webHidden/>
          </w:rPr>
        </w:r>
        <w:r w:rsidR="00F93B7B">
          <w:rPr>
            <w:noProof/>
            <w:webHidden/>
          </w:rPr>
          <w:fldChar w:fldCharType="separate"/>
        </w:r>
        <w:r w:rsidR="00F93B7B">
          <w:rPr>
            <w:noProof/>
            <w:webHidden/>
          </w:rPr>
          <w:t>17</w:t>
        </w:r>
        <w:r w:rsidR="00F93B7B">
          <w:rPr>
            <w:noProof/>
            <w:webHidden/>
          </w:rPr>
          <w:fldChar w:fldCharType="end"/>
        </w:r>
      </w:hyperlink>
    </w:p>
    <w:p w14:paraId="3BFA4B94" w14:textId="61CD2E46" w:rsidR="00F93B7B" w:rsidRDefault="003E6CD9">
      <w:pPr>
        <w:pStyle w:val="TableofFigures"/>
        <w:tabs>
          <w:tab w:val="right" w:leader="dot" w:pos="9016"/>
        </w:tabs>
        <w:rPr>
          <w:noProof/>
          <w:lang w:eastAsia="en-GB"/>
        </w:rPr>
      </w:pPr>
      <w:hyperlink w:anchor="_Toc103441136" w:history="1">
        <w:r w:rsidR="00F93B7B" w:rsidRPr="00C17168">
          <w:rPr>
            <w:rStyle w:val="Hyperlink"/>
            <w:noProof/>
          </w:rPr>
          <w:t>Figure 11 - Lateral Acceleration Vs Damping Rate (Front) Vs Anti-Roll Rate (Front), DLC</w:t>
        </w:r>
        <w:r w:rsidR="00F93B7B">
          <w:rPr>
            <w:noProof/>
            <w:webHidden/>
          </w:rPr>
          <w:tab/>
        </w:r>
        <w:r w:rsidR="00F93B7B">
          <w:rPr>
            <w:noProof/>
            <w:webHidden/>
          </w:rPr>
          <w:fldChar w:fldCharType="begin"/>
        </w:r>
        <w:r w:rsidR="00F93B7B">
          <w:rPr>
            <w:noProof/>
            <w:webHidden/>
          </w:rPr>
          <w:instrText xml:space="preserve"> PAGEREF _Toc103441136 \h </w:instrText>
        </w:r>
        <w:r w:rsidR="00F93B7B">
          <w:rPr>
            <w:noProof/>
            <w:webHidden/>
          </w:rPr>
        </w:r>
        <w:r w:rsidR="00F93B7B">
          <w:rPr>
            <w:noProof/>
            <w:webHidden/>
          </w:rPr>
          <w:fldChar w:fldCharType="separate"/>
        </w:r>
        <w:r w:rsidR="00F93B7B">
          <w:rPr>
            <w:noProof/>
            <w:webHidden/>
          </w:rPr>
          <w:t>17</w:t>
        </w:r>
        <w:r w:rsidR="00F93B7B">
          <w:rPr>
            <w:noProof/>
            <w:webHidden/>
          </w:rPr>
          <w:fldChar w:fldCharType="end"/>
        </w:r>
      </w:hyperlink>
    </w:p>
    <w:p w14:paraId="0C323526" w14:textId="3742F8F6" w:rsidR="00F93B7B" w:rsidRDefault="003E6CD9">
      <w:pPr>
        <w:pStyle w:val="TableofFigures"/>
        <w:tabs>
          <w:tab w:val="right" w:leader="dot" w:pos="9016"/>
        </w:tabs>
        <w:rPr>
          <w:noProof/>
          <w:lang w:eastAsia="en-GB"/>
        </w:rPr>
      </w:pPr>
      <w:hyperlink w:anchor="_Toc103441137" w:history="1">
        <w:r w:rsidR="00F93B7B" w:rsidRPr="00C17168">
          <w:rPr>
            <w:rStyle w:val="Hyperlink"/>
            <w:noProof/>
          </w:rPr>
          <w:t>Figure 12 - Lateral Acceleration Vs Spring Rate (Rear) Vs Damping Rate (Rear), DLC</w:t>
        </w:r>
        <w:r w:rsidR="00F93B7B">
          <w:rPr>
            <w:noProof/>
            <w:webHidden/>
          </w:rPr>
          <w:tab/>
        </w:r>
        <w:r w:rsidR="00F93B7B">
          <w:rPr>
            <w:noProof/>
            <w:webHidden/>
          </w:rPr>
          <w:fldChar w:fldCharType="begin"/>
        </w:r>
        <w:r w:rsidR="00F93B7B">
          <w:rPr>
            <w:noProof/>
            <w:webHidden/>
          </w:rPr>
          <w:instrText xml:space="preserve"> PAGEREF _Toc103441137 \h </w:instrText>
        </w:r>
        <w:r w:rsidR="00F93B7B">
          <w:rPr>
            <w:noProof/>
            <w:webHidden/>
          </w:rPr>
        </w:r>
        <w:r w:rsidR="00F93B7B">
          <w:rPr>
            <w:noProof/>
            <w:webHidden/>
          </w:rPr>
          <w:fldChar w:fldCharType="separate"/>
        </w:r>
        <w:r w:rsidR="00F93B7B">
          <w:rPr>
            <w:noProof/>
            <w:webHidden/>
          </w:rPr>
          <w:t>18</w:t>
        </w:r>
        <w:r w:rsidR="00F93B7B">
          <w:rPr>
            <w:noProof/>
            <w:webHidden/>
          </w:rPr>
          <w:fldChar w:fldCharType="end"/>
        </w:r>
      </w:hyperlink>
    </w:p>
    <w:p w14:paraId="7D2DB81C" w14:textId="7EF87A36" w:rsidR="00F93B7B" w:rsidRDefault="003E6CD9">
      <w:pPr>
        <w:pStyle w:val="TableofFigures"/>
        <w:tabs>
          <w:tab w:val="right" w:leader="dot" w:pos="9016"/>
        </w:tabs>
        <w:rPr>
          <w:noProof/>
          <w:lang w:eastAsia="en-GB"/>
        </w:rPr>
      </w:pPr>
      <w:hyperlink w:anchor="_Toc103441138" w:history="1">
        <w:r w:rsidR="00F93B7B" w:rsidRPr="00C17168">
          <w:rPr>
            <w:rStyle w:val="Hyperlink"/>
            <w:noProof/>
          </w:rPr>
          <w:t>Figure 13 - Lateral Acceleration Vs Anti-Roll Rate (Rear) Vs Spring Rate (Rear), DLC</w:t>
        </w:r>
        <w:r w:rsidR="00F93B7B">
          <w:rPr>
            <w:noProof/>
            <w:webHidden/>
          </w:rPr>
          <w:tab/>
        </w:r>
        <w:r w:rsidR="00F93B7B">
          <w:rPr>
            <w:noProof/>
            <w:webHidden/>
          </w:rPr>
          <w:fldChar w:fldCharType="begin"/>
        </w:r>
        <w:r w:rsidR="00F93B7B">
          <w:rPr>
            <w:noProof/>
            <w:webHidden/>
          </w:rPr>
          <w:instrText xml:space="preserve"> PAGEREF _Toc103441138 \h </w:instrText>
        </w:r>
        <w:r w:rsidR="00F93B7B">
          <w:rPr>
            <w:noProof/>
            <w:webHidden/>
          </w:rPr>
        </w:r>
        <w:r w:rsidR="00F93B7B">
          <w:rPr>
            <w:noProof/>
            <w:webHidden/>
          </w:rPr>
          <w:fldChar w:fldCharType="separate"/>
        </w:r>
        <w:r w:rsidR="00F93B7B">
          <w:rPr>
            <w:noProof/>
            <w:webHidden/>
          </w:rPr>
          <w:t>18</w:t>
        </w:r>
        <w:r w:rsidR="00F93B7B">
          <w:rPr>
            <w:noProof/>
            <w:webHidden/>
          </w:rPr>
          <w:fldChar w:fldCharType="end"/>
        </w:r>
      </w:hyperlink>
    </w:p>
    <w:p w14:paraId="5DFD0B0C" w14:textId="66B339D8" w:rsidR="00F93B7B" w:rsidRDefault="003E6CD9">
      <w:pPr>
        <w:pStyle w:val="TableofFigures"/>
        <w:tabs>
          <w:tab w:val="right" w:leader="dot" w:pos="9016"/>
        </w:tabs>
        <w:rPr>
          <w:noProof/>
          <w:lang w:eastAsia="en-GB"/>
        </w:rPr>
      </w:pPr>
      <w:hyperlink w:anchor="_Toc103441139" w:history="1">
        <w:r w:rsidR="00F93B7B" w:rsidRPr="00C17168">
          <w:rPr>
            <w:rStyle w:val="Hyperlink"/>
            <w:noProof/>
          </w:rPr>
          <w:t>Figure 14 - Lateral Acceleration Vs Anti-Roll Rate (Rear) Vs Damping Rate (Rear), DLC</w:t>
        </w:r>
        <w:r w:rsidR="00F93B7B">
          <w:rPr>
            <w:noProof/>
            <w:webHidden/>
          </w:rPr>
          <w:tab/>
        </w:r>
        <w:r w:rsidR="00F93B7B">
          <w:rPr>
            <w:noProof/>
            <w:webHidden/>
          </w:rPr>
          <w:fldChar w:fldCharType="begin"/>
        </w:r>
        <w:r w:rsidR="00F93B7B">
          <w:rPr>
            <w:noProof/>
            <w:webHidden/>
          </w:rPr>
          <w:instrText xml:space="preserve"> PAGEREF _Toc103441139 \h </w:instrText>
        </w:r>
        <w:r w:rsidR="00F93B7B">
          <w:rPr>
            <w:noProof/>
            <w:webHidden/>
          </w:rPr>
        </w:r>
        <w:r w:rsidR="00F93B7B">
          <w:rPr>
            <w:noProof/>
            <w:webHidden/>
          </w:rPr>
          <w:fldChar w:fldCharType="separate"/>
        </w:r>
        <w:r w:rsidR="00F93B7B">
          <w:rPr>
            <w:noProof/>
            <w:webHidden/>
          </w:rPr>
          <w:t>19</w:t>
        </w:r>
        <w:r w:rsidR="00F93B7B">
          <w:rPr>
            <w:noProof/>
            <w:webHidden/>
          </w:rPr>
          <w:fldChar w:fldCharType="end"/>
        </w:r>
      </w:hyperlink>
    </w:p>
    <w:p w14:paraId="391EDA0E" w14:textId="77777777" w:rsidR="00F93B7B" w:rsidRDefault="00EC119E" w:rsidP="004D1958">
      <w:pPr>
        <w:rPr>
          <w:noProof/>
        </w:rPr>
      </w:pPr>
      <w:r>
        <w:rPr>
          <w:color w:val="000000" w:themeColor="text1"/>
          <w:sz w:val="44"/>
          <w:szCs w:val="44"/>
        </w:rPr>
        <w:fldChar w:fldCharType="end"/>
      </w:r>
      <w:r>
        <w:rPr>
          <w:color w:val="000000" w:themeColor="text1"/>
          <w:sz w:val="44"/>
          <w:szCs w:val="44"/>
        </w:rPr>
        <w:fldChar w:fldCharType="begin"/>
      </w:r>
      <w:r>
        <w:rPr>
          <w:color w:val="000000" w:themeColor="text1"/>
          <w:sz w:val="44"/>
          <w:szCs w:val="44"/>
        </w:rPr>
        <w:instrText xml:space="preserve"> TOC \h \z \c "Table" </w:instrText>
      </w:r>
      <w:r>
        <w:rPr>
          <w:color w:val="000000" w:themeColor="text1"/>
          <w:sz w:val="44"/>
          <w:szCs w:val="44"/>
        </w:rPr>
        <w:fldChar w:fldCharType="separate"/>
      </w:r>
    </w:p>
    <w:p w14:paraId="6FA023F3" w14:textId="534B790C" w:rsidR="00F93B7B" w:rsidRDefault="003E6CD9">
      <w:pPr>
        <w:pStyle w:val="TableofFigures"/>
        <w:tabs>
          <w:tab w:val="right" w:leader="dot" w:pos="9016"/>
        </w:tabs>
        <w:rPr>
          <w:noProof/>
          <w:lang w:eastAsia="en-GB"/>
        </w:rPr>
      </w:pPr>
      <w:hyperlink w:anchor="_Toc103441140" w:history="1">
        <w:r w:rsidR="00F93B7B" w:rsidRPr="00D73A3F">
          <w:rPr>
            <w:rStyle w:val="Hyperlink"/>
            <w:noProof/>
          </w:rPr>
          <w:t>Table 1 - Factor table with variable values</w:t>
        </w:r>
        <w:r w:rsidR="00F93B7B">
          <w:rPr>
            <w:noProof/>
            <w:webHidden/>
          </w:rPr>
          <w:tab/>
        </w:r>
        <w:r w:rsidR="00F93B7B">
          <w:rPr>
            <w:noProof/>
            <w:webHidden/>
          </w:rPr>
          <w:fldChar w:fldCharType="begin"/>
        </w:r>
        <w:r w:rsidR="00F93B7B">
          <w:rPr>
            <w:noProof/>
            <w:webHidden/>
          </w:rPr>
          <w:instrText xml:space="preserve"> PAGEREF _Toc103441140 \h </w:instrText>
        </w:r>
        <w:r w:rsidR="00F93B7B">
          <w:rPr>
            <w:noProof/>
            <w:webHidden/>
          </w:rPr>
        </w:r>
        <w:r w:rsidR="00F93B7B">
          <w:rPr>
            <w:noProof/>
            <w:webHidden/>
          </w:rPr>
          <w:fldChar w:fldCharType="separate"/>
        </w:r>
        <w:r w:rsidR="00F93B7B">
          <w:rPr>
            <w:noProof/>
            <w:webHidden/>
          </w:rPr>
          <w:t>5</w:t>
        </w:r>
        <w:r w:rsidR="00F93B7B">
          <w:rPr>
            <w:noProof/>
            <w:webHidden/>
          </w:rPr>
          <w:fldChar w:fldCharType="end"/>
        </w:r>
      </w:hyperlink>
    </w:p>
    <w:p w14:paraId="6D900B73" w14:textId="7F638766" w:rsidR="00F93B7B" w:rsidRDefault="003E6CD9">
      <w:pPr>
        <w:pStyle w:val="TableofFigures"/>
        <w:tabs>
          <w:tab w:val="right" w:leader="dot" w:pos="9016"/>
        </w:tabs>
        <w:rPr>
          <w:noProof/>
          <w:lang w:eastAsia="en-GB"/>
        </w:rPr>
      </w:pPr>
      <w:hyperlink w:anchor="_Toc103441141" w:history="1">
        <w:r w:rsidR="00F93B7B" w:rsidRPr="00D73A3F">
          <w:rPr>
            <w:rStyle w:val="Hyperlink"/>
            <w:noProof/>
          </w:rPr>
          <w:t>Table 2 - Design of Experiment</w:t>
        </w:r>
        <w:r w:rsidR="00F93B7B">
          <w:rPr>
            <w:noProof/>
            <w:webHidden/>
          </w:rPr>
          <w:tab/>
        </w:r>
        <w:r w:rsidR="00F93B7B">
          <w:rPr>
            <w:noProof/>
            <w:webHidden/>
          </w:rPr>
          <w:fldChar w:fldCharType="begin"/>
        </w:r>
        <w:r w:rsidR="00F93B7B">
          <w:rPr>
            <w:noProof/>
            <w:webHidden/>
          </w:rPr>
          <w:instrText xml:space="preserve"> PAGEREF _Toc103441141 \h </w:instrText>
        </w:r>
        <w:r w:rsidR="00F93B7B">
          <w:rPr>
            <w:noProof/>
            <w:webHidden/>
          </w:rPr>
        </w:r>
        <w:r w:rsidR="00F93B7B">
          <w:rPr>
            <w:noProof/>
            <w:webHidden/>
          </w:rPr>
          <w:fldChar w:fldCharType="separate"/>
        </w:r>
        <w:r w:rsidR="00F93B7B">
          <w:rPr>
            <w:noProof/>
            <w:webHidden/>
          </w:rPr>
          <w:t>6</w:t>
        </w:r>
        <w:r w:rsidR="00F93B7B">
          <w:rPr>
            <w:noProof/>
            <w:webHidden/>
          </w:rPr>
          <w:fldChar w:fldCharType="end"/>
        </w:r>
      </w:hyperlink>
    </w:p>
    <w:p w14:paraId="4A142374" w14:textId="3003FF42" w:rsidR="00F93B7B" w:rsidRDefault="003E6CD9">
      <w:pPr>
        <w:pStyle w:val="TableofFigures"/>
        <w:tabs>
          <w:tab w:val="right" w:leader="dot" w:pos="9016"/>
        </w:tabs>
        <w:rPr>
          <w:noProof/>
          <w:lang w:eastAsia="en-GB"/>
        </w:rPr>
      </w:pPr>
      <w:hyperlink w:anchor="_Toc103441142" w:history="1">
        <w:r w:rsidR="00F93B7B" w:rsidRPr="00D73A3F">
          <w:rPr>
            <w:rStyle w:val="Hyperlink"/>
            <w:noProof/>
          </w:rPr>
          <w:t>Table 5 – Double Lane Change Manoeuvre Results</w:t>
        </w:r>
        <w:r w:rsidR="00F93B7B">
          <w:rPr>
            <w:noProof/>
            <w:webHidden/>
          </w:rPr>
          <w:tab/>
        </w:r>
        <w:r w:rsidR="00F93B7B">
          <w:rPr>
            <w:noProof/>
            <w:webHidden/>
          </w:rPr>
          <w:fldChar w:fldCharType="begin"/>
        </w:r>
        <w:r w:rsidR="00F93B7B">
          <w:rPr>
            <w:noProof/>
            <w:webHidden/>
          </w:rPr>
          <w:instrText xml:space="preserve"> PAGEREF _Toc103441142 \h </w:instrText>
        </w:r>
        <w:r w:rsidR="00F93B7B">
          <w:rPr>
            <w:noProof/>
            <w:webHidden/>
          </w:rPr>
        </w:r>
        <w:r w:rsidR="00F93B7B">
          <w:rPr>
            <w:noProof/>
            <w:webHidden/>
          </w:rPr>
          <w:fldChar w:fldCharType="separate"/>
        </w:r>
        <w:r w:rsidR="00F93B7B">
          <w:rPr>
            <w:noProof/>
            <w:webHidden/>
          </w:rPr>
          <w:t>15</w:t>
        </w:r>
        <w:r w:rsidR="00F93B7B">
          <w:rPr>
            <w:noProof/>
            <w:webHidden/>
          </w:rPr>
          <w:fldChar w:fldCharType="end"/>
        </w:r>
      </w:hyperlink>
    </w:p>
    <w:p w14:paraId="7239160B" w14:textId="5A2F32A8" w:rsidR="00AF01AC" w:rsidRDefault="00EC119E" w:rsidP="004D1958">
      <w:pPr>
        <w:rPr>
          <w:color w:val="000000" w:themeColor="text1"/>
          <w:sz w:val="44"/>
          <w:szCs w:val="44"/>
        </w:rPr>
      </w:pPr>
      <w:r>
        <w:rPr>
          <w:color w:val="000000" w:themeColor="text1"/>
          <w:sz w:val="44"/>
          <w:szCs w:val="44"/>
        </w:rPr>
        <w:fldChar w:fldCharType="end"/>
      </w:r>
    </w:p>
    <w:p w14:paraId="5FB73224" w14:textId="120B8A7D" w:rsidR="00EC119E" w:rsidRDefault="00EC119E" w:rsidP="004D1958">
      <w:pPr>
        <w:rPr>
          <w:color w:val="000000" w:themeColor="text1"/>
          <w:sz w:val="44"/>
          <w:szCs w:val="44"/>
        </w:rPr>
      </w:pPr>
    </w:p>
    <w:p w14:paraId="5FCC971A" w14:textId="273468DD" w:rsidR="00EC119E" w:rsidRDefault="00EC119E" w:rsidP="004D1958">
      <w:pPr>
        <w:rPr>
          <w:color w:val="000000" w:themeColor="text1"/>
          <w:sz w:val="44"/>
          <w:szCs w:val="44"/>
        </w:rPr>
      </w:pPr>
    </w:p>
    <w:p w14:paraId="20A7C0A7" w14:textId="2464453E" w:rsidR="00EC119E" w:rsidRDefault="00EC119E" w:rsidP="004D1958">
      <w:pPr>
        <w:rPr>
          <w:color w:val="000000" w:themeColor="text1"/>
          <w:sz w:val="44"/>
          <w:szCs w:val="44"/>
        </w:rPr>
      </w:pPr>
    </w:p>
    <w:p w14:paraId="35C13331" w14:textId="77777777" w:rsidR="00F93B7B" w:rsidRDefault="00F93B7B" w:rsidP="004D1958">
      <w:pPr>
        <w:rPr>
          <w:color w:val="000000" w:themeColor="text1"/>
          <w:sz w:val="44"/>
          <w:szCs w:val="44"/>
        </w:rPr>
      </w:pPr>
    </w:p>
    <w:p w14:paraId="09FAEC69" w14:textId="77777777" w:rsidR="00EC119E" w:rsidRDefault="00EC119E" w:rsidP="004D1958">
      <w:pPr>
        <w:rPr>
          <w:color w:val="000000" w:themeColor="text1"/>
          <w:sz w:val="44"/>
          <w:szCs w:val="44"/>
        </w:rPr>
      </w:pPr>
    </w:p>
    <w:p w14:paraId="56D68FD5" w14:textId="6F05BD61" w:rsidR="00AF01AC" w:rsidRDefault="00015787" w:rsidP="00C93F40">
      <w:pPr>
        <w:pStyle w:val="Heading1"/>
        <w:numPr>
          <w:ilvl w:val="0"/>
          <w:numId w:val="2"/>
        </w:numPr>
        <w:spacing w:line="360" w:lineRule="auto"/>
      </w:pPr>
      <w:bookmarkStart w:id="0" w:name="_Toc103441118"/>
      <w:r>
        <w:lastRenderedPageBreak/>
        <w:t>Introduction</w:t>
      </w:r>
      <w:bookmarkEnd w:id="0"/>
    </w:p>
    <w:p w14:paraId="4A3F379C" w14:textId="1606FC01" w:rsidR="001C3AF4" w:rsidRDefault="00941135" w:rsidP="00C93F40">
      <w:pPr>
        <w:spacing w:line="360" w:lineRule="auto"/>
        <w:jc w:val="both"/>
      </w:pPr>
      <w:r>
        <w:t xml:space="preserve">Engineering is an </w:t>
      </w:r>
      <w:r w:rsidR="00E6630C">
        <w:t>ever-developing</w:t>
      </w:r>
      <w:r>
        <w:t xml:space="preserve"> industry </w:t>
      </w:r>
      <w:r w:rsidR="00E6630C">
        <w:t>constantly exceeding what was thought possible. The dynamics sector within this industry is no different with original equipment manufacturers, aftermarket component companies, and race teams all constantly developing components to alter the dynamic response of a vehicle to achieve the required response. Although dynamics covers a wide area of components, this report will focus on susp</w:t>
      </w:r>
      <w:r w:rsidR="00B43EA2">
        <w:t xml:space="preserve">ension components such as springs, dampers, and anti-roll bars. the importance of these components directly influence the movement of the unsprung mass of the vehicle, through spring stiffness, damping rate, and </w:t>
      </w:r>
      <w:r w:rsidR="00B17F46">
        <w:t>anti-roll bar stiffness. Using a myriad of components through the design and development stage is both costly and time consuming for manufacturers and therefore a more efficient method is required, therefore simulation</w:t>
      </w:r>
      <w:r w:rsidR="00243921">
        <w:t xml:space="preserve"> software has been developed so that engineers can quickly and efficiently evaluate the dynamic response of a vehicle without the cost of a wide range of components for testing purposes</w:t>
      </w:r>
      <w:r w:rsidR="0040582D">
        <w:t xml:space="preserve"> </w:t>
      </w:r>
      <w:sdt>
        <w:sdtPr>
          <w:id w:val="-1803601073"/>
          <w:citation/>
        </w:sdtPr>
        <w:sdtEndPr/>
        <w:sdtContent>
          <w:r w:rsidR="0040582D">
            <w:fldChar w:fldCharType="begin"/>
          </w:r>
          <w:r w:rsidR="0040582D">
            <w:instrText xml:space="preserve"> CITATION Sie22 \l 2057 </w:instrText>
          </w:r>
          <w:r w:rsidR="0040582D">
            <w:fldChar w:fldCharType="separate"/>
          </w:r>
          <w:r w:rsidR="0040582D" w:rsidRPr="0040582D">
            <w:rPr>
              <w:noProof/>
            </w:rPr>
            <w:t>(Siemens, 2022)</w:t>
          </w:r>
          <w:r w:rsidR="0040582D">
            <w:fldChar w:fldCharType="end"/>
          </w:r>
        </w:sdtContent>
      </w:sdt>
      <w:r w:rsidR="00243921">
        <w:t>.</w:t>
      </w:r>
    </w:p>
    <w:p w14:paraId="24FE61F2" w14:textId="33D52751" w:rsidR="0040582D" w:rsidRDefault="001D4712" w:rsidP="00C93F40">
      <w:pPr>
        <w:spacing w:line="360" w:lineRule="auto"/>
        <w:jc w:val="both"/>
      </w:pPr>
      <w:r>
        <w:t xml:space="preserve">This project is focused on optimising a vehicles dynamic response to a series of dynamic manoeuvres using simulation software. The software that has been selected for this investigation is </w:t>
      </w:r>
      <w:r w:rsidR="00C93A20">
        <w:t>VI-</w:t>
      </w:r>
      <w:proofErr w:type="spellStart"/>
      <w:r w:rsidR="00C93A20">
        <w:t>CarRealTime</w:t>
      </w:r>
      <w:proofErr w:type="spellEnd"/>
      <w:r w:rsidR="00C93A20">
        <w:t xml:space="preserve">, from </w:t>
      </w:r>
      <w:proofErr w:type="spellStart"/>
      <w:r w:rsidR="00C93A20">
        <w:t>VIGrade</w:t>
      </w:r>
      <w:proofErr w:type="spellEnd"/>
      <w:r w:rsidR="00C93A20">
        <w:t xml:space="preserve">. This simulation software </w:t>
      </w:r>
      <w:r w:rsidR="004C5D57">
        <w:t>has the capability independently alter vehicle parameters and conduct investigations into the differing response of the vehicle with real time results and animation</w:t>
      </w:r>
      <w:r w:rsidR="006C3B3F">
        <w:t xml:space="preserve"> </w:t>
      </w:r>
      <w:sdt>
        <w:sdtPr>
          <w:id w:val="-386340016"/>
          <w:citation/>
        </w:sdtPr>
        <w:sdtEndPr/>
        <w:sdtContent>
          <w:r w:rsidR="006C3B3F">
            <w:fldChar w:fldCharType="begin"/>
          </w:r>
          <w:r w:rsidR="006C3B3F">
            <w:instrText xml:space="preserve"> CITATION VIG22 \l 2057 </w:instrText>
          </w:r>
          <w:r w:rsidR="006C3B3F">
            <w:fldChar w:fldCharType="separate"/>
          </w:r>
          <w:r w:rsidR="006C3B3F" w:rsidRPr="006C3B3F">
            <w:rPr>
              <w:noProof/>
            </w:rPr>
            <w:t>(VI-GRADE, 2022)</w:t>
          </w:r>
          <w:r w:rsidR="006C3B3F">
            <w:fldChar w:fldCharType="end"/>
          </w:r>
        </w:sdtContent>
      </w:sdt>
      <w:r w:rsidR="004C5D57">
        <w:t>.</w:t>
      </w:r>
      <w:r w:rsidR="00996C7F">
        <w:t xml:space="preserve"> the benefits of the real time results and animation are of key importance to this project as the results can be processed and recorded with ease. The simplicity of the software al</w:t>
      </w:r>
      <w:r w:rsidR="00ED1F2E">
        <w:t>lows quick alterations in set up to be completed and therefore increases productivity, saving time.</w:t>
      </w:r>
    </w:p>
    <w:p w14:paraId="568C812C" w14:textId="05ECB49C" w:rsidR="00ED1F2E" w:rsidRDefault="00ED1F2E" w:rsidP="00C93F40">
      <w:pPr>
        <w:spacing w:line="360" w:lineRule="auto"/>
        <w:jc w:val="both"/>
      </w:pPr>
      <w:r>
        <w:t xml:space="preserve">As stated above OEM’s, aftermarket manufacturers and race outfits are constantly developing solutions to deliver required dynamic responses. All of these manufacturers require different results when evaluating suspension components, for example an OEM may focus on passenger comfort, an aftermarket manufacturer may focus on </w:t>
      </w:r>
      <w:r w:rsidR="00F328F1">
        <w:t>results that stiffen the response of the vehicle whilst maintaining a level of passenger comfort, and a race team will focus on results that ensure the fastest lap time whilst maintaining drivability</w:t>
      </w:r>
      <w:r w:rsidR="00B724E2">
        <w:t xml:space="preserve"> </w:t>
      </w:r>
      <w:sdt>
        <w:sdtPr>
          <w:id w:val="1720319861"/>
          <w:citation/>
        </w:sdtPr>
        <w:sdtEndPr/>
        <w:sdtContent>
          <w:r w:rsidR="00B724E2">
            <w:fldChar w:fldCharType="begin"/>
          </w:r>
          <w:r w:rsidR="00B724E2">
            <w:instrText xml:space="preserve"> CITATION Nic19 \l 2057 </w:instrText>
          </w:r>
          <w:r w:rsidR="00B724E2">
            <w:fldChar w:fldCharType="separate"/>
          </w:r>
          <w:r w:rsidR="00B724E2" w:rsidRPr="00B724E2">
            <w:rPr>
              <w:noProof/>
            </w:rPr>
            <w:t>(Nicolae &amp; Todoruţ, 2019)</w:t>
          </w:r>
          <w:r w:rsidR="00B724E2">
            <w:fldChar w:fldCharType="end"/>
          </w:r>
        </w:sdtContent>
      </w:sdt>
      <w:r w:rsidR="00F328F1">
        <w:t xml:space="preserve">. </w:t>
      </w:r>
    </w:p>
    <w:p w14:paraId="2DC68DDE" w14:textId="65F75E6C" w:rsidR="005102A7" w:rsidRDefault="005102A7" w:rsidP="00C93F40">
      <w:pPr>
        <w:spacing w:line="360" w:lineRule="auto"/>
        <w:jc w:val="both"/>
      </w:pPr>
      <w:r>
        <w:t>This project focuses on optimising a passenger sedan car for a series of dynamic manoeuvres to reduce the forces experienced by the passengers and to improve comfort.</w:t>
      </w:r>
      <w:r w:rsidR="00270E49">
        <w:t xml:space="preserve"> The sedan car </w:t>
      </w:r>
      <w:r w:rsidR="00270E49">
        <w:lastRenderedPageBreak/>
        <w:t xml:space="preserve">model which is built in to the VI-Grade simulation software provides an ideal platform to conduct this projects investigation upon as it replicates a very common vehicle that is aimed at consumers. The parameters that will be altered with this vehicle are the spring rate, damping rate, and </w:t>
      </w:r>
      <w:r w:rsidR="002B1522">
        <w:t>anti-roll</w:t>
      </w:r>
      <w:r w:rsidR="00270E49">
        <w:t xml:space="preserve"> rate of the front and rear suspension components in order to reduce lateral and longitudinal </w:t>
      </w:r>
      <w:r w:rsidR="002B1522">
        <w:t xml:space="preserve">forces and improve comfort from a noise vibration and handling perspective. As outlined in the project brief two dynamic manoeuvres have been used to optimise the vehicles suspension components which simulate scenarios that may arise </w:t>
      </w:r>
      <w:r w:rsidR="00C93F40">
        <w:t>on public roads, these manoeuvres are a double lane change and a slalom.</w:t>
      </w:r>
    </w:p>
    <w:p w14:paraId="5DEE4148" w14:textId="12B4203F" w:rsidR="00EC119E" w:rsidRDefault="00EC119E" w:rsidP="00C93F40">
      <w:pPr>
        <w:spacing w:line="360" w:lineRule="auto"/>
        <w:jc w:val="both"/>
      </w:pPr>
    </w:p>
    <w:p w14:paraId="2345D0E1" w14:textId="63620B47" w:rsidR="00EC119E" w:rsidRDefault="00EC119E" w:rsidP="00C93F40">
      <w:pPr>
        <w:spacing w:line="360" w:lineRule="auto"/>
        <w:jc w:val="both"/>
      </w:pPr>
    </w:p>
    <w:p w14:paraId="4357883F" w14:textId="50FBCA31" w:rsidR="00EC119E" w:rsidRDefault="00EC119E" w:rsidP="00C93F40">
      <w:pPr>
        <w:spacing w:line="360" w:lineRule="auto"/>
        <w:jc w:val="both"/>
      </w:pPr>
    </w:p>
    <w:p w14:paraId="6688A326" w14:textId="151117C7" w:rsidR="00EC119E" w:rsidRDefault="00EC119E" w:rsidP="00C93F40">
      <w:pPr>
        <w:spacing w:line="360" w:lineRule="auto"/>
        <w:jc w:val="both"/>
      </w:pPr>
    </w:p>
    <w:p w14:paraId="4BC9F8F8" w14:textId="3060B8F1" w:rsidR="00EC119E" w:rsidRDefault="00EC119E" w:rsidP="00C93F40">
      <w:pPr>
        <w:spacing w:line="360" w:lineRule="auto"/>
        <w:jc w:val="both"/>
      </w:pPr>
    </w:p>
    <w:p w14:paraId="09A3CEB8" w14:textId="022396BC" w:rsidR="00EC119E" w:rsidRDefault="00EC119E" w:rsidP="00C93F40">
      <w:pPr>
        <w:spacing w:line="360" w:lineRule="auto"/>
        <w:jc w:val="both"/>
      </w:pPr>
    </w:p>
    <w:p w14:paraId="2A5A4905" w14:textId="47457099" w:rsidR="00EC119E" w:rsidRDefault="00EC119E" w:rsidP="00C93F40">
      <w:pPr>
        <w:spacing w:line="360" w:lineRule="auto"/>
        <w:jc w:val="both"/>
      </w:pPr>
    </w:p>
    <w:p w14:paraId="4DFD7A91" w14:textId="69F61939" w:rsidR="00EC119E" w:rsidRDefault="00EC119E" w:rsidP="00C93F40">
      <w:pPr>
        <w:spacing w:line="360" w:lineRule="auto"/>
        <w:jc w:val="both"/>
      </w:pPr>
    </w:p>
    <w:p w14:paraId="2132975F" w14:textId="7EF7170A" w:rsidR="00EC119E" w:rsidRDefault="00EC119E" w:rsidP="00C93F40">
      <w:pPr>
        <w:spacing w:line="360" w:lineRule="auto"/>
        <w:jc w:val="both"/>
      </w:pPr>
    </w:p>
    <w:p w14:paraId="683BD9C9" w14:textId="48CBB8D5" w:rsidR="00EC119E" w:rsidRDefault="00EC119E" w:rsidP="00C93F40">
      <w:pPr>
        <w:spacing w:line="360" w:lineRule="auto"/>
        <w:jc w:val="both"/>
      </w:pPr>
    </w:p>
    <w:p w14:paraId="4A7E9A72" w14:textId="709A7630" w:rsidR="00EC119E" w:rsidRDefault="00EC119E" w:rsidP="00C93F40">
      <w:pPr>
        <w:spacing w:line="360" w:lineRule="auto"/>
        <w:jc w:val="both"/>
      </w:pPr>
    </w:p>
    <w:p w14:paraId="70B510C3" w14:textId="20231093" w:rsidR="00EC119E" w:rsidRDefault="00EC119E" w:rsidP="00C93F40">
      <w:pPr>
        <w:spacing w:line="360" w:lineRule="auto"/>
        <w:jc w:val="both"/>
      </w:pPr>
    </w:p>
    <w:p w14:paraId="7C3F9849" w14:textId="39BCAE29" w:rsidR="00EC119E" w:rsidRDefault="00EC119E" w:rsidP="00C93F40">
      <w:pPr>
        <w:spacing w:line="360" w:lineRule="auto"/>
        <w:jc w:val="both"/>
      </w:pPr>
    </w:p>
    <w:p w14:paraId="16723855" w14:textId="64DE2D01" w:rsidR="00EC119E" w:rsidRDefault="00EC119E" w:rsidP="00C93F40">
      <w:pPr>
        <w:spacing w:line="360" w:lineRule="auto"/>
        <w:jc w:val="both"/>
      </w:pPr>
    </w:p>
    <w:p w14:paraId="3A7161E5" w14:textId="7C84F122" w:rsidR="00EC119E" w:rsidRDefault="00EC119E" w:rsidP="00C93F40">
      <w:pPr>
        <w:spacing w:line="360" w:lineRule="auto"/>
        <w:jc w:val="both"/>
      </w:pPr>
    </w:p>
    <w:p w14:paraId="1323A4F5" w14:textId="7F244FA3" w:rsidR="00EC119E" w:rsidRDefault="00EC119E" w:rsidP="00C93F40">
      <w:pPr>
        <w:spacing w:line="360" w:lineRule="auto"/>
        <w:jc w:val="both"/>
      </w:pPr>
    </w:p>
    <w:p w14:paraId="2F102EE1" w14:textId="138AECD4" w:rsidR="00EC119E" w:rsidRDefault="00EC119E" w:rsidP="00C93F40">
      <w:pPr>
        <w:spacing w:line="360" w:lineRule="auto"/>
        <w:jc w:val="both"/>
      </w:pPr>
    </w:p>
    <w:p w14:paraId="53AC3145" w14:textId="1F953958" w:rsidR="00EC119E" w:rsidRDefault="00EC119E" w:rsidP="00C93F40">
      <w:pPr>
        <w:spacing w:line="360" w:lineRule="auto"/>
        <w:jc w:val="both"/>
      </w:pPr>
    </w:p>
    <w:p w14:paraId="3AC5AEB3" w14:textId="2CA1520D" w:rsidR="00EC119E" w:rsidRDefault="00EC119E" w:rsidP="00C93F40">
      <w:pPr>
        <w:spacing w:line="360" w:lineRule="auto"/>
        <w:jc w:val="both"/>
      </w:pPr>
    </w:p>
    <w:p w14:paraId="43D57E5C" w14:textId="77777777" w:rsidR="00EC119E" w:rsidRPr="001C3AF4" w:rsidRDefault="00EC119E" w:rsidP="00C93F40">
      <w:pPr>
        <w:spacing w:line="360" w:lineRule="auto"/>
        <w:jc w:val="both"/>
      </w:pPr>
    </w:p>
    <w:p w14:paraId="32507F53" w14:textId="1FF90D8E" w:rsidR="00015787" w:rsidRDefault="00270E49" w:rsidP="00D87E7C">
      <w:pPr>
        <w:pStyle w:val="Heading1"/>
        <w:spacing w:line="360" w:lineRule="auto"/>
        <w:jc w:val="both"/>
      </w:pPr>
      <w:bookmarkStart w:id="1" w:name="_Toc103441119"/>
      <w:r>
        <w:lastRenderedPageBreak/>
        <w:t>2</w:t>
      </w:r>
      <w:r w:rsidR="00015787">
        <w:t xml:space="preserve">.0. </w:t>
      </w:r>
      <w:r w:rsidR="00015787">
        <w:tab/>
        <w:t>Methodology</w:t>
      </w:r>
      <w:bookmarkEnd w:id="1"/>
      <w:r w:rsidR="00015787">
        <w:t xml:space="preserve"> </w:t>
      </w:r>
    </w:p>
    <w:p w14:paraId="3089C0BA" w14:textId="722742DD" w:rsidR="003E4C57" w:rsidRPr="003E4C57" w:rsidRDefault="003E4C57" w:rsidP="00D87E7C">
      <w:pPr>
        <w:pStyle w:val="Heading2"/>
        <w:spacing w:line="360" w:lineRule="auto"/>
        <w:jc w:val="both"/>
      </w:pPr>
      <w:bookmarkStart w:id="2" w:name="_Toc103441120"/>
      <w:r>
        <w:t xml:space="preserve">2.1. </w:t>
      </w:r>
      <w:r>
        <w:tab/>
        <w:t>Design of Experiment</w:t>
      </w:r>
      <w:bookmarkEnd w:id="2"/>
    </w:p>
    <w:p w14:paraId="60BC7961" w14:textId="3E17EE3A" w:rsidR="003275B0" w:rsidRDefault="003275B0" w:rsidP="00D87E7C">
      <w:pPr>
        <w:spacing w:line="360" w:lineRule="auto"/>
        <w:jc w:val="both"/>
      </w:pPr>
      <w:r>
        <w:t xml:space="preserve">Due to the vast array of potential suspension components that could be used for this project to optimise the vehicles dynamic response, a design of experiment program was used to create a list of runs that analyse the full potential results using the </w:t>
      </w:r>
      <w:r w:rsidR="00FC4A2A">
        <w:t xml:space="preserve">lower through to the upper limits of the spring, damping, and anti-roll rates. The program that has been used for this element of the project is Design Expert from </w:t>
      </w:r>
      <w:proofErr w:type="spellStart"/>
      <w:r w:rsidR="00FC4A2A">
        <w:t>StatEase</w:t>
      </w:r>
      <w:proofErr w:type="spellEnd"/>
      <w:r w:rsidR="00FC4A2A">
        <w:t>, a specialist software for designing two-</w:t>
      </w:r>
      <w:r w:rsidR="000244D3">
        <w:t xml:space="preserve">level factorials, analysing data sets, and creating graphs and contour plots </w:t>
      </w:r>
      <w:sdt>
        <w:sdtPr>
          <w:id w:val="731516384"/>
          <w:citation/>
        </w:sdtPr>
        <w:sdtEndPr/>
        <w:sdtContent>
          <w:r w:rsidR="000244D3">
            <w:fldChar w:fldCharType="begin"/>
          </w:r>
          <w:r w:rsidR="000244D3">
            <w:instrText xml:space="preserve"> CITATION Sta22 \l 2057 </w:instrText>
          </w:r>
          <w:r w:rsidR="000244D3">
            <w:fldChar w:fldCharType="separate"/>
          </w:r>
          <w:r w:rsidR="000244D3" w:rsidRPr="000244D3">
            <w:rPr>
              <w:noProof/>
            </w:rPr>
            <w:t>(StatEase, 2022)</w:t>
          </w:r>
          <w:r w:rsidR="000244D3">
            <w:fldChar w:fldCharType="end"/>
          </w:r>
        </w:sdtContent>
      </w:sdt>
      <w:r w:rsidR="0070768F">
        <w:t xml:space="preserve">. The DOE software is a powerful tool that is able to create a wide variety of experiments with a range of factors and responses, although for this project the box Behnken experimental methodology was used. The benefit of a box Behnken design is that the number of runs that is required to complete a full investigation </w:t>
      </w:r>
      <w:sdt>
        <w:sdtPr>
          <w:id w:val="-1912528290"/>
          <w:citation/>
        </w:sdtPr>
        <w:sdtEndPr/>
        <w:sdtContent>
          <w:r w:rsidR="0070768F">
            <w:fldChar w:fldCharType="begin"/>
          </w:r>
          <w:r w:rsidR="0070768F">
            <w:instrText xml:space="preserve"> CITATION Rao12 \l 2057 </w:instrText>
          </w:r>
          <w:r w:rsidR="0070768F">
            <w:fldChar w:fldCharType="separate"/>
          </w:r>
          <w:r w:rsidR="0070768F" w:rsidRPr="0070768F">
            <w:rPr>
              <w:noProof/>
            </w:rPr>
            <w:t>(Rao &amp; Kumar, 2012)</w:t>
          </w:r>
          <w:r w:rsidR="0070768F">
            <w:fldChar w:fldCharType="end"/>
          </w:r>
        </w:sdtContent>
      </w:sdt>
      <w:r w:rsidR="0070768F">
        <w:t>.</w:t>
      </w:r>
    </w:p>
    <w:p w14:paraId="371B028F" w14:textId="2D8584A6" w:rsidR="00901CAD" w:rsidRDefault="00901CAD" w:rsidP="00D87E7C">
      <w:pPr>
        <w:spacing w:line="360" w:lineRule="auto"/>
        <w:jc w:val="both"/>
      </w:pPr>
      <w:r>
        <w:t xml:space="preserve">The experiment that has been designed for this investigation is comprised of six factors and </w:t>
      </w:r>
      <w:r w:rsidR="0023539E">
        <w:t>five</w:t>
      </w:r>
      <w:r>
        <w:t xml:space="preserve"> responses, the factors are the variables that will be changed throughout the investigation and are listed in table</w:t>
      </w:r>
      <w:r w:rsidR="00D91A97">
        <w:t xml:space="preserve"> 1</w:t>
      </w:r>
      <w:r>
        <w:t xml:space="preserve"> below along with the upper, </w:t>
      </w:r>
      <w:r w:rsidR="00084400">
        <w:t>lower,</w:t>
      </w:r>
      <w:r>
        <w:t xml:space="preserve"> and m</w:t>
      </w:r>
      <w:r w:rsidR="00084400">
        <w:t>ean</w:t>
      </w:r>
      <w:r>
        <w:t xml:space="preserve"> values.</w:t>
      </w:r>
    </w:p>
    <w:p w14:paraId="7D0CF152" w14:textId="09D4BD62" w:rsidR="00D91A97" w:rsidRDefault="00D91A97" w:rsidP="00D87E7C">
      <w:pPr>
        <w:pStyle w:val="Caption"/>
        <w:keepNext/>
        <w:spacing w:line="360" w:lineRule="auto"/>
        <w:jc w:val="both"/>
      </w:pPr>
      <w:bookmarkStart w:id="3" w:name="_Toc103441140"/>
      <w:r>
        <w:t xml:space="preserve">Table </w:t>
      </w:r>
      <w:fldSimple w:instr=" SEQ Table \* ARABIC ">
        <w:r w:rsidR="00FA1FFF">
          <w:rPr>
            <w:noProof/>
          </w:rPr>
          <w:t>1</w:t>
        </w:r>
      </w:fldSimple>
      <w:r>
        <w:t xml:space="preserve"> - Factor table with variable values</w:t>
      </w:r>
      <w:bookmarkEnd w:id="3"/>
    </w:p>
    <w:tbl>
      <w:tblPr>
        <w:tblStyle w:val="TableGrid"/>
        <w:tblW w:w="0" w:type="auto"/>
        <w:tblLook w:val="04A0" w:firstRow="1" w:lastRow="0" w:firstColumn="1" w:lastColumn="0" w:noHBand="0" w:noVBand="1"/>
      </w:tblPr>
      <w:tblGrid>
        <w:gridCol w:w="2263"/>
        <w:gridCol w:w="1289"/>
        <w:gridCol w:w="1824"/>
        <w:gridCol w:w="1813"/>
        <w:gridCol w:w="1827"/>
      </w:tblGrid>
      <w:tr w:rsidR="00084400" w14:paraId="236A3F62" w14:textId="77777777" w:rsidTr="00084400">
        <w:tc>
          <w:tcPr>
            <w:tcW w:w="2263" w:type="dxa"/>
          </w:tcPr>
          <w:p w14:paraId="3628C674" w14:textId="36186796" w:rsidR="00084400" w:rsidRDefault="00084400" w:rsidP="00D87E7C">
            <w:pPr>
              <w:spacing w:line="360" w:lineRule="auto"/>
              <w:jc w:val="both"/>
            </w:pPr>
            <w:r>
              <w:t>Factor</w:t>
            </w:r>
          </w:p>
        </w:tc>
        <w:tc>
          <w:tcPr>
            <w:tcW w:w="1289" w:type="dxa"/>
          </w:tcPr>
          <w:p w14:paraId="170FB792" w14:textId="284C7EE7" w:rsidR="00084400" w:rsidRDefault="00084400" w:rsidP="00D87E7C">
            <w:pPr>
              <w:spacing w:line="360" w:lineRule="auto"/>
              <w:jc w:val="both"/>
            </w:pPr>
            <w:r>
              <w:t>Units</w:t>
            </w:r>
          </w:p>
        </w:tc>
        <w:tc>
          <w:tcPr>
            <w:tcW w:w="1824" w:type="dxa"/>
          </w:tcPr>
          <w:p w14:paraId="55521BE4" w14:textId="6F7C8538" w:rsidR="00084400" w:rsidRDefault="00084400" w:rsidP="00D87E7C">
            <w:pPr>
              <w:spacing w:line="360" w:lineRule="auto"/>
              <w:jc w:val="both"/>
            </w:pPr>
            <w:r>
              <w:t>Lower Limit</w:t>
            </w:r>
          </w:p>
        </w:tc>
        <w:tc>
          <w:tcPr>
            <w:tcW w:w="1813" w:type="dxa"/>
          </w:tcPr>
          <w:p w14:paraId="4A04EC2B" w14:textId="1AE6378D" w:rsidR="00084400" w:rsidRDefault="00084400" w:rsidP="00D87E7C">
            <w:pPr>
              <w:spacing w:line="360" w:lineRule="auto"/>
              <w:jc w:val="both"/>
            </w:pPr>
            <w:r>
              <w:t>Mean Value</w:t>
            </w:r>
          </w:p>
        </w:tc>
        <w:tc>
          <w:tcPr>
            <w:tcW w:w="1827" w:type="dxa"/>
          </w:tcPr>
          <w:p w14:paraId="39E50E81" w14:textId="2E8FCCD7" w:rsidR="00084400" w:rsidRDefault="00084400" w:rsidP="00D87E7C">
            <w:pPr>
              <w:spacing w:line="360" w:lineRule="auto"/>
              <w:jc w:val="both"/>
            </w:pPr>
            <w:r>
              <w:t>Upper Limit</w:t>
            </w:r>
          </w:p>
        </w:tc>
      </w:tr>
      <w:tr w:rsidR="00084400" w14:paraId="032D314B" w14:textId="77777777" w:rsidTr="00084400">
        <w:tc>
          <w:tcPr>
            <w:tcW w:w="2263" w:type="dxa"/>
          </w:tcPr>
          <w:p w14:paraId="3E0E683F" w14:textId="75C064CF" w:rsidR="00084400" w:rsidRDefault="00084400" w:rsidP="00D87E7C">
            <w:pPr>
              <w:spacing w:line="360" w:lineRule="auto"/>
              <w:jc w:val="both"/>
            </w:pPr>
            <w:r>
              <w:t>Front Spring Rate</w:t>
            </w:r>
          </w:p>
        </w:tc>
        <w:tc>
          <w:tcPr>
            <w:tcW w:w="1289" w:type="dxa"/>
          </w:tcPr>
          <w:p w14:paraId="5B195E95" w14:textId="51B2AC0A" w:rsidR="00084400" w:rsidRDefault="00084400" w:rsidP="00D87E7C">
            <w:pPr>
              <w:spacing w:line="360" w:lineRule="auto"/>
              <w:jc w:val="both"/>
            </w:pPr>
            <w:r>
              <w:t>N/mm</w:t>
            </w:r>
          </w:p>
        </w:tc>
        <w:tc>
          <w:tcPr>
            <w:tcW w:w="1824" w:type="dxa"/>
          </w:tcPr>
          <w:p w14:paraId="49C203F7" w14:textId="51022A30" w:rsidR="00084400" w:rsidRDefault="00084400" w:rsidP="00D87E7C">
            <w:pPr>
              <w:spacing w:line="360" w:lineRule="auto"/>
              <w:jc w:val="both"/>
            </w:pPr>
            <w:r>
              <w:t>50</w:t>
            </w:r>
          </w:p>
        </w:tc>
        <w:tc>
          <w:tcPr>
            <w:tcW w:w="1813" w:type="dxa"/>
          </w:tcPr>
          <w:p w14:paraId="331EF4B8" w14:textId="551A2BED" w:rsidR="00084400" w:rsidRDefault="00084400" w:rsidP="00D87E7C">
            <w:pPr>
              <w:spacing w:line="360" w:lineRule="auto"/>
              <w:jc w:val="both"/>
            </w:pPr>
            <w:r>
              <w:t>75</w:t>
            </w:r>
          </w:p>
        </w:tc>
        <w:tc>
          <w:tcPr>
            <w:tcW w:w="1827" w:type="dxa"/>
          </w:tcPr>
          <w:p w14:paraId="459F1674" w14:textId="38D64EC7" w:rsidR="00084400" w:rsidRDefault="00D91A97" w:rsidP="00D87E7C">
            <w:pPr>
              <w:spacing w:line="360" w:lineRule="auto"/>
              <w:jc w:val="both"/>
            </w:pPr>
            <w:r>
              <w:t>100</w:t>
            </w:r>
          </w:p>
        </w:tc>
      </w:tr>
      <w:tr w:rsidR="00084400" w14:paraId="1883A1AA" w14:textId="77777777" w:rsidTr="00084400">
        <w:tc>
          <w:tcPr>
            <w:tcW w:w="2263" w:type="dxa"/>
          </w:tcPr>
          <w:p w14:paraId="77C8B2DB" w14:textId="3A2A6876" w:rsidR="00084400" w:rsidRDefault="00084400" w:rsidP="00D87E7C">
            <w:pPr>
              <w:spacing w:line="360" w:lineRule="auto"/>
              <w:jc w:val="both"/>
            </w:pPr>
            <w:r>
              <w:t>Front Damping Rate</w:t>
            </w:r>
          </w:p>
        </w:tc>
        <w:tc>
          <w:tcPr>
            <w:tcW w:w="1289" w:type="dxa"/>
          </w:tcPr>
          <w:p w14:paraId="1742315E" w14:textId="4BF8CC2E" w:rsidR="00084400" w:rsidRDefault="00084400" w:rsidP="00D87E7C">
            <w:pPr>
              <w:spacing w:line="360" w:lineRule="auto"/>
              <w:jc w:val="both"/>
            </w:pPr>
            <w:r>
              <w:t>N/m</w:t>
            </w:r>
          </w:p>
        </w:tc>
        <w:tc>
          <w:tcPr>
            <w:tcW w:w="1824" w:type="dxa"/>
          </w:tcPr>
          <w:p w14:paraId="698266A2" w14:textId="4B0FCADF" w:rsidR="00084400" w:rsidRDefault="00D91A97" w:rsidP="00D87E7C">
            <w:pPr>
              <w:spacing w:line="360" w:lineRule="auto"/>
              <w:jc w:val="both"/>
            </w:pPr>
            <w:r>
              <w:t>2000</w:t>
            </w:r>
          </w:p>
        </w:tc>
        <w:tc>
          <w:tcPr>
            <w:tcW w:w="1813" w:type="dxa"/>
          </w:tcPr>
          <w:p w14:paraId="4AA834FC" w14:textId="320B4AA7" w:rsidR="00084400" w:rsidRDefault="00D91A97" w:rsidP="00D87E7C">
            <w:pPr>
              <w:spacing w:line="360" w:lineRule="auto"/>
              <w:jc w:val="both"/>
            </w:pPr>
            <w:r>
              <w:t>5500</w:t>
            </w:r>
          </w:p>
        </w:tc>
        <w:tc>
          <w:tcPr>
            <w:tcW w:w="1827" w:type="dxa"/>
          </w:tcPr>
          <w:p w14:paraId="3205831C" w14:textId="1DA96E98" w:rsidR="00084400" w:rsidRDefault="00D91A97" w:rsidP="00D87E7C">
            <w:pPr>
              <w:spacing w:line="360" w:lineRule="auto"/>
              <w:jc w:val="both"/>
            </w:pPr>
            <w:r>
              <w:t>9000</w:t>
            </w:r>
          </w:p>
        </w:tc>
      </w:tr>
      <w:tr w:rsidR="00084400" w14:paraId="32C95E8B" w14:textId="77777777" w:rsidTr="00084400">
        <w:tc>
          <w:tcPr>
            <w:tcW w:w="2263" w:type="dxa"/>
          </w:tcPr>
          <w:p w14:paraId="0CDDBE18" w14:textId="12597084" w:rsidR="00084400" w:rsidRDefault="00084400" w:rsidP="00D87E7C">
            <w:pPr>
              <w:spacing w:line="360" w:lineRule="auto"/>
              <w:jc w:val="both"/>
            </w:pPr>
            <w:r>
              <w:t>Front Anti-Roll Rate</w:t>
            </w:r>
          </w:p>
        </w:tc>
        <w:tc>
          <w:tcPr>
            <w:tcW w:w="1289" w:type="dxa"/>
          </w:tcPr>
          <w:p w14:paraId="1D964CE7" w14:textId="6A7B8D9D" w:rsidR="00084400" w:rsidRDefault="00D91A97" w:rsidP="00D87E7C">
            <w:pPr>
              <w:spacing w:line="360" w:lineRule="auto"/>
              <w:jc w:val="both"/>
            </w:pPr>
            <w:r>
              <w:t>N/mm</w:t>
            </w:r>
          </w:p>
        </w:tc>
        <w:tc>
          <w:tcPr>
            <w:tcW w:w="1824" w:type="dxa"/>
          </w:tcPr>
          <w:p w14:paraId="31D24F33" w14:textId="08047D36" w:rsidR="00084400" w:rsidRDefault="00D91A97" w:rsidP="00D87E7C">
            <w:pPr>
              <w:spacing w:line="360" w:lineRule="auto"/>
              <w:jc w:val="both"/>
            </w:pPr>
            <w:r>
              <w:t>5</w:t>
            </w:r>
          </w:p>
        </w:tc>
        <w:tc>
          <w:tcPr>
            <w:tcW w:w="1813" w:type="dxa"/>
          </w:tcPr>
          <w:p w14:paraId="6C351F02" w14:textId="6741865F" w:rsidR="00084400" w:rsidRDefault="00D91A97" w:rsidP="00D87E7C">
            <w:pPr>
              <w:spacing w:line="360" w:lineRule="auto"/>
              <w:jc w:val="both"/>
            </w:pPr>
            <w:r>
              <w:t>40</w:t>
            </w:r>
          </w:p>
        </w:tc>
        <w:tc>
          <w:tcPr>
            <w:tcW w:w="1827" w:type="dxa"/>
          </w:tcPr>
          <w:p w14:paraId="4CF37481" w14:textId="67786CA3" w:rsidR="00084400" w:rsidRDefault="00D91A97" w:rsidP="00D87E7C">
            <w:pPr>
              <w:spacing w:line="360" w:lineRule="auto"/>
              <w:jc w:val="both"/>
            </w:pPr>
            <w:r>
              <w:t>75</w:t>
            </w:r>
          </w:p>
        </w:tc>
      </w:tr>
      <w:tr w:rsidR="00084400" w14:paraId="42356AC1" w14:textId="77777777" w:rsidTr="00084400">
        <w:tc>
          <w:tcPr>
            <w:tcW w:w="2263" w:type="dxa"/>
          </w:tcPr>
          <w:p w14:paraId="723CC0A0" w14:textId="2584DF1B" w:rsidR="00084400" w:rsidRDefault="00084400" w:rsidP="00D87E7C">
            <w:pPr>
              <w:spacing w:line="360" w:lineRule="auto"/>
              <w:jc w:val="both"/>
            </w:pPr>
            <w:r>
              <w:t>Rear Spring Rate</w:t>
            </w:r>
          </w:p>
        </w:tc>
        <w:tc>
          <w:tcPr>
            <w:tcW w:w="1289" w:type="dxa"/>
          </w:tcPr>
          <w:p w14:paraId="69B1A7DB" w14:textId="345BE0B3" w:rsidR="00084400" w:rsidRDefault="00D91A97" w:rsidP="00D87E7C">
            <w:pPr>
              <w:spacing w:line="360" w:lineRule="auto"/>
              <w:jc w:val="both"/>
            </w:pPr>
            <w:r>
              <w:t>N/mm</w:t>
            </w:r>
          </w:p>
        </w:tc>
        <w:tc>
          <w:tcPr>
            <w:tcW w:w="1824" w:type="dxa"/>
          </w:tcPr>
          <w:p w14:paraId="1FB6BAEE" w14:textId="3ED6036C" w:rsidR="00084400" w:rsidRDefault="00D91A97" w:rsidP="00D87E7C">
            <w:pPr>
              <w:spacing w:line="360" w:lineRule="auto"/>
              <w:jc w:val="both"/>
            </w:pPr>
            <w:r>
              <w:t>10</w:t>
            </w:r>
          </w:p>
        </w:tc>
        <w:tc>
          <w:tcPr>
            <w:tcW w:w="1813" w:type="dxa"/>
          </w:tcPr>
          <w:p w14:paraId="402DF93A" w14:textId="5867BC9B" w:rsidR="00084400" w:rsidRDefault="00D91A97" w:rsidP="00D87E7C">
            <w:pPr>
              <w:spacing w:line="360" w:lineRule="auto"/>
              <w:jc w:val="both"/>
            </w:pPr>
            <w:r>
              <w:t>40</w:t>
            </w:r>
          </w:p>
        </w:tc>
        <w:tc>
          <w:tcPr>
            <w:tcW w:w="1827" w:type="dxa"/>
          </w:tcPr>
          <w:p w14:paraId="3EBF0BD3" w14:textId="179D89DF" w:rsidR="00084400" w:rsidRDefault="00D91A97" w:rsidP="00D87E7C">
            <w:pPr>
              <w:spacing w:line="360" w:lineRule="auto"/>
              <w:jc w:val="both"/>
            </w:pPr>
            <w:r>
              <w:t>70</w:t>
            </w:r>
          </w:p>
        </w:tc>
      </w:tr>
      <w:tr w:rsidR="00084400" w14:paraId="0E57AE90" w14:textId="77777777" w:rsidTr="00084400">
        <w:tc>
          <w:tcPr>
            <w:tcW w:w="2263" w:type="dxa"/>
          </w:tcPr>
          <w:p w14:paraId="164D446F" w14:textId="57B9DAC0" w:rsidR="00084400" w:rsidRDefault="00084400" w:rsidP="00D87E7C">
            <w:pPr>
              <w:spacing w:line="360" w:lineRule="auto"/>
              <w:jc w:val="both"/>
            </w:pPr>
            <w:r>
              <w:t>Rear Damping Rate</w:t>
            </w:r>
          </w:p>
        </w:tc>
        <w:tc>
          <w:tcPr>
            <w:tcW w:w="1289" w:type="dxa"/>
          </w:tcPr>
          <w:p w14:paraId="04AAA161" w14:textId="272EC2B6" w:rsidR="00084400" w:rsidRDefault="00D91A97" w:rsidP="00D87E7C">
            <w:pPr>
              <w:spacing w:line="360" w:lineRule="auto"/>
              <w:jc w:val="both"/>
            </w:pPr>
            <w:r>
              <w:t>N/m</w:t>
            </w:r>
          </w:p>
        </w:tc>
        <w:tc>
          <w:tcPr>
            <w:tcW w:w="1824" w:type="dxa"/>
          </w:tcPr>
          <w:p w14:paraId="2D471364" w14:textId="6323AAC8" w:rsidR="00084400" w:rsidRDefault="00D91A97" w:rsidP="00D87E7C">
            <w:pPr>
              <w:spacing w:line="360" w:lineRule="auto"/>
              <w:jc w:val="both"/>
            </w:pPr>
            <w:r>
              <w:t>100</w:t>
            </w:r>
          </w:p>
        </w:tc>
        <w:tc>
          <w:tcPr>
            <w:tcW w:w="1813" w:type="dxa"/>
          </w:tcPr>
          <w:p w14:paraId="1ABFBE98" w14:textId="3A12084B" w:rsidR="00084400" w:rsidRDefault="00D91A97" w:rsidP="00D87E7C">
            <w:pPr>
              <w:spacing w:line="360" w:lineRule="auto"/>
              <w:jc w:val="both"/>
            </w:pPr>
            <w:r>
              <w:t>2550</w:t>
            </w:r>
          </w:p>
        </w:tc>
        <w:tc>
          <w:tcPr>
            <w:tcW w:w="1827" w:type="dxa"/>
          </w:tcPr>
          <w:p w14:paraId="48FF89D6" w14:textId="11B49229" w:rsidR="00084400" w:rsidRDefault="00D91A97" w:rsidP="00D87E7C">
            <w:pPr>
              <w:spacing w:line="360" w:lineRule="auto"/>
              <w:jc w:val="both"/>
            </w:pPr>
            <w:r>
              <w:t>5000</w:t>
            </w:r>
          </w:p>
        </w:tc>
      </w:tr>
      <w:tr w:rsidR="00084400" w14:paraId="41B4CC79" w14:textId="77777777" w:rsidTr="00084400">
        <w:tc>
          <w:tcPr>
            <w:tcW w:w="2263" w:type="dxa"/>
          </w:tcPr>
          <w:p w14:paraId="54D0794B" w14:textId="082A93F6" w:rsidR="00084400" w:rsidRDefault="00084400" w:rsidP="00D87E7C">
            <w:pPr>
              <w:spacing w:line="360" w:lineRule="auto"/>
              <w:jc w:val="both"/>
            </w:pPr>
            <w:r>
              <w:t>Rear Anti-Roll Rate</w:t>
            </w:r>
          </w:p>
        </w:tc>
        <w:tc>
          <w:tcPr>
            <w:tcW w:w="1289" w:type="dxa"/>
          </w:tcPr>
          <w:p w14:paraId="40DBB260" w14:textId="3450780B" w:rsidR="00084400" w:rsidRDefault="00D91A97" w:rsidP="00D87E7C">
            <w:pPr>
              <w:spacing w:line="360" w:lineRule="auto"/>
              <w:jc w:val="both"/>
            </w:pPr>
            <w:r>
              <w:t>N/mm</w:t>
            </w:r>
          </w:p>
        </w:tc>
        <w:tc>
          <w:tcPr>
            <w:tcW w:w="1824" w:type="dxa"/>
          </w:tcPr>
          <w:p w14:paraId="5CCA07D0" w14:textId="5757E2D2" w:rsidR="00084400" w:rsidRDefault="00D91A97" w:rsidP="00D87E7C">
            <w:pPr>
              <w:spacing w:line="360" w:lineRule="auto"/>
              <w:jc w:val="both"/>
            </w:pPr>
            <w:r>
              <w:t>5</w:t>
            </w:r>
          </w:p>
        </w:tc>
        <w:tc>
          <w:tcPr>
            <w:tcW w:w="1813" w:type="dxa"/>
          </w:tcPr>
          <w:p w14:paraId="4D9AA109" w14:textId="217CE7CF" w:rsidR="00084400" w:rsidRDefault="00D91A97" w:rsidP="00D87E7C">
            <w:pPr>
              <w:spacing w:line="360" w:lineRule="auto"/>
              <w:jc w:val="both"/>
            </w:pPr>
            <w:r>
              <w:t>15</w:t>
            </w:r>
          </w:p>
        </w:tc>
        <w:tc>
          <w:tcPr>
            <w:tcW w:w="1827" w:type="dxa"/>
          </w:tcPr>
          <w:p w14:paraId="4020B461" w14:textId="564D6378" w:rsidR="00084400" w:rsidRDefault="00D91A97" w:rsidP="00D87E7C">
            <w:pPr>
              <w:spacing w:line="360" w:lineRule="auto"/>
              <w:jc w:val="both"/>
            </w:pPr>
            <w:r>
              <w:t>25</w:t>
            </w:r>
          </w:p>
        </w:tc>
      </w:tr>
    </w:tbl>
    <w:p w14:paraId="78582A39" w14:textId="77777777" w:rsidR="00901CAD" w:rsidRDefault="00901CAD" w:rsidP="00D87E7C">
      <w:pPr>
        <w:spacing w:line="360" w:lineRule="auto"/>
        <w:jc w:val="both"/>
      </w:pPr>
    </w:p>
    <w:p w14:paraId="43333EB2" w14:textId="57C091C2" w:rsidR="003E4C57" w:rsidRDefault="00D91A97" w:rsidP="00D87E7C">
      <w:pPr>
        <w:spacing w:line="360" w:lineRule="auto"/>
        <w:jc w:val="both"/>
      </w:pPr>
      <w:r>
        <w:t>The responses are the characteristics of each run that will be recorded for the analysi</w:t>
      </w:r>
      <w:r w:rsidR="00DE7A02">
        <w:t>s, and are listed below along with their units of measure:</w:t>
      </w:r>
    </w:p>
    <w:p w14:paraId="067725CF" w14:textId="0CAA95B8" w:rsidR="00DE7A02" w:rsidRPr="00DE7A02" w:rsidRDefault="00DE7A02" w:rsidP="00D87E7C">
      <w:pPr>
        <w:pStyle w:val="ListParagraph"/>
        <w:numPr>
          <w:ilvl w:val="0"/>
          <w:numId w:val="3"/>
        </w:numPr>
        <w:spacing w:line="360" w:lineRule="auto"/>
        <w:jc w:val="both"/>
      </w:pPr>
      <w:r>
        <w:t>Lateral acceleration, m/s</w:t>
      </w:r>
      <w:r>
        <w:rPr>
          <w:vertAlign w:val="superscript"/>
        </w:rPr>
        <w:t>2</w:t>
      </w:r>
    </w:p>
    <w:p w14:paraId="184A6C5A" w14:textId="0CAE8422" w:rsidR="00DE7A02" w:rsidRPr="00DE7A02" w:rsidRDefault="00DE7A02" w:rsidP="00D87E7C">
      <w:pPr>
        <w:pStyle w:val="ListParagraph"/>
        <w:numPr>
          <w:ilvl w:val="0"/>
          <w:numId w:val="3"/>
        </w:numPr>
        <w:spacing w:line="360" w:lineRule="auto"/>
        <w:jc w:val="both"/>
      </w:pPr>
      <w:r>
        <w:t>Longitudinal acceleration, m/s</w:t>
      </w:r>
      <w:r>
        <w:rPr>
          <w:vertAlign w:val="superscript"/>
        </w:rPr>
        <w:t>2</w:t>
      </w:r>
    </w:p>
    <w:p w14:paraId="1E0FD70F" w14:textId="7CFF8E13" w:rsidR="00DE7A02" w:rsidRDefault="00DE7A02" w:rsidP="00D87E7C">
      <w:pPr>
        <w:pStyle w:val="ListParagraph"/>
        <w:numPr>
          <w:ilvl w:val="0"/>
          <w:numId w:val="3"/>
        </w:numPr>
        <w:spacing w:line="360" w:lineRule="auto"/>
        <w:jc w:val="both"/>
      </w:pPr>
      <w:r>
        <w:t>Time, s</w:t>
      </w:r>
    </w:p>
    <w:p w14:paraId="72FA7AA4" w14:textId="73359CF7" w:rsidR="00DE7A02" w:rsidRDefault="00DE7A02" w:rsidP="00D87E7C">
      <w:pPr>
        <w:pStyle w:val="ListParagraph"/>
        <w:numPr>
          <w:ilvl w:val="0"/>
          <w:numId w:val="3"/>
        </w:numPr>
        <w:spacing w:line="360" w:lineRule="auto"/>
        <w:jc w:val="both"/>
      </w:pPr>
      <w:r>
        <w:t>Max steering input, rad</w:t>
      </w:r>
    </w:p>
    <w:p w14:paraId="6AD3A12B" w14:textId="4112C53B" w:rsidR="00DE7A02" w:rsidRDefault="00DE7A02" w:rsidP="00D87E7C">
      <w:pPr>
        <w:pStyle w:val="ListParagraph"/>
        <w:numPr>
          <w:ilvl w:val="0"/>
          <w:numId w:val="3"/>
        </w:numPr>
        <w:spacing w:line="360" w:lineRule="auto"/>
        <w:jc w:val="both"/>
      </w:pPr>
      <w:r>
        <w:t>Max velocity, km/h</w:t>
      </w:r>
    </w:p>
    <w:p w14:paraId="6304FCD6" w14:textId="3662017B" w:rsidR="00781D32" w:rsidRDefault="00781D32" w:rsidP="00D87E7C">
      <w:pPr>
        <w:spacing w:line="360" w:lineRule="auto"/>
        <w:jc w:val="both"/>
      </w:pPr>
      <w:r>
        <w:lastRenderedPageBreak/>
        <w:t xml:space="preserve">The responses that have been chosen for this investigation have been selected as strong parameter to deliver an insight into the response of the vehicle. </w:t>
      </w:r>
      <w:r w:rsidR="00B44AEB">
        <w:t xml:space="preserve">The lateral acceleration will give insight into the </w:t>
      </w:r>
      <w:proofErr w:type="spellStart"/>
      <w:r w:rsidR="00B44AEB">
        <w:t>roll</w:t>
      </w:r>
      <w:proofErr w:type="spellEnd"/>
      <w:r w:rsidR="00B44AEB">
        <w:t xml:space="preserve"> of the vehicle as the negates the cones laid out in the simulation, whereas the longitudinal acceleration response will give insight into the pitch of the vehicle. With the aim of reducing these responses, theory suggests that the comfort experienced by the passengers will be increased. </w:t>
      </w:r>
      <w:r w:rsidR="0023539E">
        <w:t>Similarly by investigating the time and maximum velocity of the simulation a middle ground can be observed as it is expected that the quickest time would also have the highest velocity and potentially the most uncomfortable experience, on the other end of the spectrum, the run with the slowest time and velocity may experience the most pitch and yaw leading to an uncomfortable experience.</w:t>
      </w:r>
    </w:p>
    <w:p w14:paraId="1D06FB91" w14:textId="77777777" w:rsidR="00B44AEB" w:rsidRDefault="00B44AEB" w:rsidP="00D87E7C">
      <w:pPr>
        <w:spacing w:line="360" w:lineRule="auto"/>
        <w:jc w:val="both"/>
      </w:pPr>
    </w:p>
    <w:p w14:paraId="08253D7B" w14:textId="36607B12" w:rsidR="00FD7D21" w:rsidRDefault="00FD7D21" w:rsidP="00D87E7C">
      <w:pPr>
        <w:spacing w:line="360" w:lineRule="auto"/>
        <w:jc w:val="both"/>
      </w:pPr>
      <w:r>
        <w:t>Using the data that has been provided above</w:t>
      </w:r>
      <w:r w:rsidR="001B413F">
        <w:t>,</w:t>
      </w:r>
      <w:r>
        <w:t xml:space="preserve"> the DOE program is able to specify a list of runs for the experiment that cover the full range of variables. The DOE program dictated that in order to fully analyse the relationships of the factors then 53 runs were required which were conducted for both dynamic manoeuvres</w:t>
      </w:r>
      <w:r w:rsidR="00563AC8">
        <w:t xml:space="preserve"> and can be seen in the </w:t>
      </w:r>
      <w:r w:rsidR="0058662C">
        <w:t>table</w:t>
      </w:r>
      <w:r w:rsidR="00563AC8">
        <w:t xml:space="preserve"> below.</w:t>
      </w:r>
    </w:p>
    <w:p w14:paraId="2E5E2DD1" w14:textId="046677CC" w:rsidR="00EC119E" w:rsidRDefault="00EC119E" w:rsidP="00D87E7C">
      <w:pPr>
        <w:spacing w:line="360" w:lineRule="auto"/>
        <w:jc w:val="both"/>
      </w:pPr>
    </w:p>
    <w:p w14:paraId="6A0E8A19" w14:textId="6368B848" w:rsidR="00EC119E" w:rsidRDefault="00EC119E" w:rsidP="00D87E7C">
      <w:pPr>
        <w:spacing w:line="360" w:lineRule="auto"/>
        <w:jc w:val="both"/>
      </w:pPr>
    </w:p>
    <w:p w14:paraId="43727B05" w14:textId="1495CCF3" w:rsidR="00EC119E" w:rsidRDefault="00EC119E" w:rsidP="00D87E7C">
      <w:pPr>
        <w:spacing w:line="360" w:lineRule="auto"/>
        <w:jc w:val="both"/>
      </w:pPr>
    </w:p>
    <w:p w14:paraId="51E43315" w14:textId="3D4C4253" w:rsidR="00EC119E" w:rsidRDefault="00EC119E" w:rsidP="00D87E7C">
      <w:pPr>
        <w:spacing w:line="360" w:lineRule="auto"/>
        <w:jc w:val="both"/>
      </w:pPr>
    </w:p>
    <w:p w14:paraId="31993C6D" w14:textId="30885B15" w:rsidR="00EC119E" w:rsidRDefault="00EC119E" w:rsidP="00D87E7C">
      <w:pPr>
        <w:spacing w:line="360" w:lineRule="auto"/>
        <w:jc w:val="both"/>
      </w:pPr>
    </w:p>
    <w:p w14:paraId="7A1B0ACB" w14:textId="4751C9F4" w:rsidR="00EC119E" w:rsidRDefault="00EC119E" w:rsidP="00D87E7C">
      <w:pPr>
        <w:spacing w:line="360" w:lineRule="auto"/>
        <w:jc w:val="both"/>
      </w:pPr>
    </w:p>
    <w:p w14:paraId="27BD7759" w14:textId="1CA6664C" w:rsidR="00EC119E" w:rsidRDefault="00EC119E" w:rsidP="00D87E7C">
      <w:pPr>
        <w:spacing w:line="360" w:lineRule="auto"/>
        <w:jc w:val="both"/>
      </w:pPr>
    </w:p>
    <w:p w14:paraId="36AF24DC" w14:textId="4BCF3492" w:rsidR="00EC119E" w:rsidRDefault="00EC119E" w:rsidP="00D87E7C">
      <w:pPr>
        <w:spacing w:line="360" w:lineRule="auto"/>
        <w:jc w:val="both"/>
      </w:pPr>
    </w:p>
    <w:p w14:paraId="6720A94B" w14:textId="1FD2AA2E" w:rsidR="00EC119E" w:rsidRDefault="00EC119E" w:rsidP="00D87E7C">
      <w:pPr>
        <w:spacing w:line="360" w:lineRule="auto"/>
        <w:jc w:val="both"/>
      </w:pPr>
    </w:p>
    <w:p w14:paraId="6FD77BAD" w14:textId="1BAA690C" w:rsidR="00EC119E" w:rsidRDefault="00EC119E" w:rsidP="00D87E7C">
      <w:pPr>
        <w:spacing w:line="360" w:lineRule="auto"/>
        <w:jc w:val="both"/>
      </w:pPr>
    </w:p>
    <w:p w14:paraId="738CB7B7" w14:textId="1C3A56B2" w:rsidR="00EC119E" w:rsidRDefault="00EC119E" w:rsidP="00D87E7C">
      <w:pPr>
        <w:spacing w:line="360" w:lineRule="auto"/>
        <w:jc w:val="both"/>
      </w:pPr>
    </w:p>
    <w:p w14:paraId="051CB00D" w14:textId="673352C3" w:rsidR="00EC119E" w:rsidRDefault="00EC119E" w:rsidP="00D87E7C">
      <w:pPr>
        <w:spacing w:line="360" w:lineRule="auto"/>
        <w:jc w:val="both"/>
      </w:pPr>
    </w:p>
    <w:p w14:paraId="36FAF747" w14:textId="03B8B2FC" w:rsidR="00EC119E" w:rsidRDefault="00EC119E" w:rsidP="00D87E7C">
      <w:pPr>
        <w:spacing w:line="360" w:lineRule="auto"/>
        <w:jc w:val="both"/>
      </w:pPr>
    </w:p>
    <w:p w14:paraId="5FB722BF" w14:textId="125AC562" w:rsidR="00EC119E" w:rsidRDefault="00EC119E" w:rsidP="00D87E7C">
      <w:pPr>
        <w:spacing w:line="360" w:lineRule="auto"/>
        <w:jc w:val="both"/>
      </w:pPr>
    </w:p>
    <w:p w14:paraId="3F530815" w14:textId="6E8F4620" w:rsidR="00EC119E" w:rsidRDefault="00EC119E" w:rsidP="00D87E7C">
      <w:pPr>
        <w:spacing w:line="360" w:lineRule="auto"/>
        <w:jc w:val="both"/>
      </w:pPr>
    </w:p>
    <w:p w14:paraId="09823E8D" w14:textId="77777777" w:rsidR="00EC119E" w:rsidRDefault="00EC119E" w:rsidP="00D87E7C">
      <w:pPr>
        <w:spacing w:line="360" w:lineRule="auto"/>
        <w:jc w:val="both"/>
      </w:pPr>
    </w:p>
    <w:p w14:paraId="2374D8DD" w14:textId="254028BD" w:rsidR="00E015B0" w:rsidRDefault="00E015B0" w:rsidP="00D87E7C">
      <w:pPr>
        <w:pStyle w:val="Caption"/>
        <w:keepNext/>
        <w:spacing w:line="360" w:lineRule="auto"/>
        <w:jc w:val="both"/>
      </w:pPr>
      <w:bookmarkStart w:id="4" w:name="_Toc103441141"/>
      <w:r>
        <w:lastRenderedPageBreak/>
        <w:t xml:space="preserve">Table </w:t>
      </w:r>
      <w:fldSimple w:instr=" SEQ Table \* ARABIC ">
        <w:r w:rsidR="00FA1FFF">
          <w:rPr>
            <w:noProof/>
          </w:rPr>
          <w:t>2</w:t>
        </w:r>
      </w:fldSimple>
      <w:r>
        <w:t xml:space="preserve"> - Design of Experiment</w:t>
      </w:r>
      <w:bookmarkEnd w:id="4"/>
    </w:p>
    <w:tbl>
      <w:tblPr>
        <w:tblW w:w="8212" w:type="dxa"/>
        <w:jc w:val="center"/>
        <w:tblLook w:val="04A0" w:firstRow="1" w:lastRow="0" w:firstColumn="1" w:lastColumn="0" w:noHBand="0" w:noVBand="1"/>
      </w:tblPr>
      <w:tblGrid>
        <w:gridCol w:w="520"/>
        <w:gridCol w:w="1171"/>
        <w:gridCol w:w="1276"/>
        <w:gridCol w:w="1418"/>
        <w:gridCol w:w="1134"/>
        <w:gridCol w:w="1275"/>
        <w:gridCol w:w="1418"/>
      </w:tblGrid>
      <w:tr w:rsidR="00E015B0" w:rsidRPr="00E015B0" w14:paraId="06FE8D72" w14:textId="77777777" w:rsidTr="00827AAC">
        <w:trPr>
          <w:trHeight w:hRule="exact" w:val="227"/>
          <w:jc w:val="center"/>
        </w:trPr>
        <w:tc>
          <w:tcPr>
            <w:tcW w:w="520" w:type="dxa"/>
            <w:tcBorders>
              <w:top w:val="single" w:sz="8" w:space="0" w:color="auto"/>
              <w:left w:val="single" w:sz="8" w:space="0" w:color="auto"/>
              <w:bottom w:val="nil"/>
              <w:right w:val="single" w:sz="8" w:space="0" w:color="auto"/>
            </w:tcBorders>
            <w:shd w:val="clear" w:color="auto" w:fill="auto"/>
            <w:noWrap/>
            <w:vAlign w:val="bottom"/>
            <w:hideMark/>
          </w:tcPr>
          <w:p w14:paraId="478627B3" w14:textId="2ED5682E"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 </w:t>
            </w:r>
          </w:p>
        </w:tc>
        <w:tc>
          <w:tcPr>
            <w:tcW w:w="1171" w:type="dxa"/>
            <w:tcBorders>
              <w:top w:val="single" w:sz="8" w:space="0" w:color="auto"/>
              <w:left w:val="nil"/>
              <w:bottom w:val="nil"/>
              <w:right w:val="nil"/>
            </w:tcBorders>
            <w:shd w:val="clear" w:color="auto" w:fill="auto"/>
            <w:noWrap/>
            <w:vAlign w:val="bottom"/>
            <w:hideMark/>
          </w:tcPr>
          <w:p w14:paraId="00ADE0A3"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Factor 1</w:t>
            </w:r>
          </w:p>
        </w:tc>
        <w:tc>
          <w:tcPr>
            <w:tcW w:w="1276" w:type="dxa"/>
            <w:tcBorders>
              <w:top w:val="single" w:sz="8" w:space="0" w:color="auto"/>
              <w:left w:val="single" w:sz="8" w:space="0" w:color="auto"/>
              <w:bottom w:val="nil"/>
              <w:right w:val="single" w:sz="8" w:space="0" w:color="auto"/>
            </w:tcBorders>
            <w:shd w:val="clear" w:color="auto" w:fill="auto"/>
            <w:noWrap/>
            <w:vAlign w:val="bottom"/>
            <w:hideMark/>
          </w:tcPr>
          <w:p w14:paraId="298F8231"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Factor 2</w:t>
            </w:r>
          </w:p>
        </w:tc>
        <w:tc>
          <w:tcPr>
            <w:tcW w:w="1418" w:type="dxa"/>
            <w:tcBorders>
              <w:top w:val="single" w:sz="8" w:space="0" w:color="auto"/>
              <w:left w:val="nil"/>
              <w:bottom w:val="nil"/>
              <w:right w:val="nil"/>
            </w:tcBorders>
            <w:shd w:val="clear" w:color="auto" w:fill="auto"/>
            <w:noWrap/>
            <w:vAlign w:val="bottom"/>
            <w:hideMark/>
          </w:tcPr>
          <w:p w14:paraId="0182556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Factor 3</w:t>
            </w:r>
          </w:p>
        </w:tc>
        <w:tc>
          <w:tcPr>
            <w:tcW w:w="1134" w:type="dxa"/>
            <w:tcBorders>
              <w:top w:val="single" w:sz="8" w:space="0" w:color="auto"/>
              <w:left w:val="single" w:sz="8" w:space="0" w:color="auto"/>
              <w:bottom w:val="nil"/>
              <w:right w:val="single" w:sz="8" w:space="0" w:color="auto"/>
            </w:tcBorders>
            <w:shd w:val="clear" w:color="auto" w:fill="auto"/>
            <w:noWrap/>
            <w:vAlign w:val="bottom"/>
            <w:hideMark/>
          </w:tcPr>
          <w:p w14:paraId="0012962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Factor 4</w:t>
            </w:r>
          </w:p>
        </w:tc>
        <w:tc>
          <w:tcPr>
            <w:tcW w:w="1275" w:type="dxa"/>
            <w:tcBorders>
              <w:top w:val="single" w:sz="8" w:space="0" w:color="auto"/>
              <w:left w:val="nil"/>
              <w:bottom w:val="nil"/>
              <w:right w:val="nil"/>
            </w:tcBorders>
            <w:shd w:val="clear" w:color="auto" w:fill="auto"/>
            <w:noWrap/>
            <w:vAlign w:val="bottom"/>
            <w:hideMark/>
          </w:tcPr>
          <w:p w14:paraId="64178743"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Factor 5</w:t>
            </w:r>
          </w:p>
        </w:tc>
        <w:tc>
          <w:tcPr>
            <w:tcW w:w="1418" w:type="dxa"/>
            <w:tcBorders>
              <w:top w:val="single" w:sz="8" w:space="0" w:color="auto"/>
              <w:left w:val="single" w:sz="8" w:space="0" w:color="auto"/>
              <w:bottom w:val="nil"/>
              <w:right w:val="single" w:sz="8" w:space="0" w:color="auto"/>
            </w:tcBorders>
            <w:shd w:val="clear" w:color="auto" w:fill="auto"/>
            <w:noWrap/>
            <w:vAlign w:val="bottom"/>
            <w:hideMark/>
          </w:tcPr>
          <w:p w14:paraId="75ACF34B"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Factor 6</w:t>
            </w:r>
          </w:p>
        </w:tc>
      </w:tr>
      <w:tr w:rsidR="00E015B0" w:rsidRPr="00E015B0" w14:paraId="376DAE60" w14:textId="77777777" w:rsidTr="00827AAC">
        <w:trPr>
          <w:trHeight w:hRule="exact" w:val="227"/>
          <w:jc w:val="center"/>
        </w:trPr>
        <w:tc>
          <w:tcPr>
            <w:tcW w:w="5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E84F201" w14:textId="77777777" w:rsidR="00E015B0" w:rsidRPr="00E015B0" w:rsidRDefault="00E015B0" w:rsidP="00827AAC">
            <w:pPr>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Run</w:t>
            </w:r>
          </w:p>
        </w:tc>
        <w:tc>
          <w:tcPr>
            <w:tcW w:w="1171" w:type="dxa"/>
            <w:tcBorders>
              <w:top w:val="single" w:sz="8" w:space="0" w:color="auto"/>
              <w:left w:val="nil"/>
              <w:bottom w:val="single" w:sz="8" w:space="0" w:color="auto"/>
              <w:right w:val="nil"/>
            </w:tcBorders>
            <w:shd w:val="clear" w:color="auto" w:fill="auto"/>
            <w:vAlign w:val="bottom"/>
            <w:hideMark/>
          </w:tcPr>
          <w:p w14:paraId="7D44F4EA" w14:textId="77777777" w:rsidR="00E015B0" w:rsidRPr="00E015B0" w:rsidRDefault="00E015B0" w:rsidP="00827AAC">
            <w:pPr>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Spring Rate (Front)</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5974AC38" w14:textId="77777777" w:rsidR="00E015B0" w:rsidRPr="00E015B0" w:rsidRDefault="00E015B0" w:rsidP="00827AAC">
            <w:pPr>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Damping rate (Front)</w:t>
            </w:r>
          </w:p>
        </w:tc>
        <w:tc>
          <w:tcPr>
            <w:tcW w:w="1418" w:type="dxa"/>
            <w:tcBorders>
              <w:top w:val="single" w:sz="8" w:space="0" w:color="auto"/>
              <w:left w:val="nil"/>
              <w:bottom w:val="single" w:sz="8" w:space="0" w:color="auto"/>
              <w:right w:val="nil"/>
            </w:tcBorders>
            <w:shd w:val="clear" w:color="auto" w:fill="auto"/>
            <w:vAlign w:val="bottom"/>
            <w:hideMark/>
          </w:tcPr>
          <w:p w14:paraId="6BFFB9E1" w14:textId="77777777" w:rsidR="00E015B0" w:rsidRPr="00E015B0" w:rsidRDefault="00E015B0" w:rsidP="00827AAC">
            <w:pPr>
              <w:jc w:val="both"/>
              <w:rPr>
                <w:rFonts w:ascii="Calibri" w:eastAsia="Times New Roman" w:hAnsi="Calibri" w:cs="Calibri"/>
                <w:color w:val="000000"/>
                <w:sz w:val="18"/>
                <w:szCs w:val="18"/>
                <w:lang w:eastAsia="en-GB"/>
              </w:rPr>
            </w:pPr>
            <w:proofErr w:type="spellStart"/>
            <w:r w:rsidRPr="00E015B0">
              <w:rPr>
                <w:rFonts w:ascii="Calibri" w:eastAsia="Times New Roman" w:hAnsi="Calibri" w:cs="Calibri"/>
                <w:color w:val="000000"/>
                <w:sz w:val="18"/>
                <w:szCs w:val="18"/>
                <w:lang w:eastAsia="en-GB"/>
              </w:rPr>
              <w:t>Anti Roll</w:t>
            </w:r>
            <w:proofErr w:type="spellEnd"/>
            <w:r w:rsidRPr="00E015B0">
              <w:rPr>
                <w:rFonts w:ascii="Calibri" w:eastAsia="Times New Roman" w:hAnsi="Calibri" w:cs="Calibri"/>
                <w:color w:val="000000"/>
                <w:sz w:val="18"/>
                <w:szCs w:val="18"/>
                <w:lang w:eastAsia="en-GB"/>
              </w:rPr>
              <w:t xml:space="preserve"> spring rate (Front)</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4C8AEF43" w14:textId="77777777" w:rsidR="00E015B0" w:rsidRPr="00E015B0" w:rsidRDefault="00E015B0" w:rsidP="00827AAC">
            <w:pPr>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Spring Rate (Rear)</w:t>
            </w:r>
          </w:p>
        </w:tc>
        <w:tc>
          <w:tcPr>
            <w:tcW w:w="1275" w:type="dxa"/>
            <w:tcBorders>
              <w:top w:val="single" w:sz="8" w:space="0" w:color="auto"/>
              <w:left w:val="nil"/>
              <w:bottom w:val="single" w:sz="8" w:space="0" w:color="auto"/>
              <w:right w:val="nil"/>
            </w:tcBorders>
            <w:shd w:val="clear" w:color="auto" w:fill="auto"/>
            <w:vAlign w:val="bottom"/>
            <w:hideMark/>
          </w:tcPr>
          <w:p w14:paraId="0909C75E" w14:textId="77777777" w:rsidR="00E015B0" w:rsidRPr="00E015B0" w:rsidRDefault="00E015B0" w:rsidP="00827AAC">
            <w:pPr>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Damping Rate (Rear)</w:t>
            </w:r>
          </w:p>
        </w:tc>
        <w:tc>
          <w:tcPr>
            <w:tcW w:w="1418"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57321573" w14:textId="77777777" w:rsidR="00E015B0" w:rsidRPr="00E015B0" w:rsidRDefault="00E015B0" w:rsidP="00827AAC">
            <w:pPr>
              <w:jc w:val="both"/>
              <w:rPr>
                <w:rFonts w:ascii="Calibri" w:eastAsia="Times New Roman" w:hAnsi="Calibri" w:cs="Calibri"/>
                <w:color w:val="000000"/>
                <w:sz w:val="18"/>
                <w:szCs w:val="18"/>
                <w:lang w:eastAsia="en-GB"/>
              </w:rPr>
            </w:pPr>
            <w:proofErr w:type="spellStart"/>
            <w:r w:rsidRPr="00E015B0">
              <w:rPr>
                <w:rFonts w:ascii="Calibri" w:eastAsia="Times New Roman" w:hAnsi="Calibri" w:cs="Calibri"/>
                <w:color w:val="000000"/>
                <w:sz w:val="18"/>
                <w:szCs w:val="18"/>
                <w:lang w:eastAsia="en-GB"/>
              </w:rPr>
              <w:t>Anti Roll</w:t>
            </w:r>
            <w:proofErr w:type="spellEnd"/>
            <w:r w:rsidRPr="00E015B0">
              <w:rPr>
                <w:rFonts w:ascii="Calibri" w:eastAsia="Times New Roman" w:hAnsi="Calibri" w:cs="Calibri"/>
                <w:color w:val="000000"/>
                <w:sz w:val="18"/>
                <w:szCs w:val="18"/>
                <w:lang w:eastAsia="en-GB"/>
              </w:rPr>
              <w:t xml:space="preserve"> spring rate (Rear)</w:t>
            </w:r>
          </w:p>
        </w:tc>
      </w:tr>
      <w:tr w:rsidR="00E015B0" w:rsidRPr="00E015B0" w14:paraId="03233009" w14:textId="77777777" w:rsidTr="00827AAC">
        <w:trPr>
          <w:trHeight w:hRule="exact" w:val="227"/>
          <w:jc w:val="center"/>
        </w:trPr>
        <w:tc>
          <w:tcPr>
            <w:tcW w:w="520" w:type="dxa"/>
            <w:tcBorders>
              <w:top w:val="nil"/>
              <w:left w:val="single" w:sz="8" w:space="0" w:color="auto"/>
              <w:bottom w:val="single" w:sz="8" w:space="0" w:color="auto"/>
              <w:right w:val="single" w:sz="8" w:space="0" w:color="auto"/>
            </w:tcBorders>
            <w:shd w:val="clear" w:color="auto" w:fill="auto"/>
            <w:noWrap/>
            <w:vAlign w:val="bottom"/>
            <w:hideMark/>
          </w:tcPr>
          <w:p w14:paraId="05C76B4D"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 </w:t>
            </w:r>
          </w:p>
        </w:tc>
        <w:tc>
          <w:tcPr>
            <w:tcW w:w="1171" w:type="dxa"/>
            <w:tcBorders>
              <w:top w:val="nil"/>
              <w:left w:val="nil"/>
              <w:bottom w:val="single" w:sz="8" w:space="0" w:color="auto"/>
              <w:right w:val="nil"/>
            </w:tcBorders>
            <w:shd w:val="clear" w:color="auto" w:fill="auto"/>
            <w:noWrap/>
            <w:vAlign w:val="bottom"/>
            <w:hideMark/>
          </w:tcPr>
          <w:p w14:paraId="4E6C14F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N/mm</w:t>
            </w:r>
          </w:p>
        </w:tc>
        <w:tc>
          <w:tcPr>
            <w:tcW w:w="1276" w:type="dxa"/>
            <w:tcBorders>
              <w:top w:val="nil"/>
              <w:left w:val="single" w:sz="8" w:space="0" w:color="auto"/>
              <w:bottom w:val="single" w:sz="8" w:space="0" w:color="auto"/>
              <w:right w:val="single" w:sz="8" w:space="0" w:color="auto"/>
            </w:tcBorders>
            <w:shd w:val="clear" w:color="auto" w:fill="auto"/>
            <w:noWrap/>
            <w:vAlign w:val="bottom"/>
            <w:hideMark/>
          </w:tcPr>
          <w:p w14:paraId="236CC662" w14:textId="5BC0DF9D"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N/m</w:t>
            </w:r>
          </w:p>
        </w:tc>
        <w:tc>
          <w:tcPr>
            <w:tcW w:w="1418" w:type="dxa"/>
            <w:tcBorders>
              <w:top w:val="nil"/>
              <w:left w:val="nil"/>
              <w:bottom w:val="single" w:sz="8" w:space="0" w:color="auto"/>
              <w:right w:val="nil"/>
            </w:tcBorders>
            <w:shd w:val="clear" w:color="auto" w:fill="auto"/>
            <w:noWrap/>
            <w:vAlign w:val="bottom"/>
            <w:hideMark/>
          </w:tcPr>
          <w:p w14:paraId="1F036D1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N/mm</w:t>
            </w:r>
          </w:p>
        </w:tc>
        <w:tc>
          <w:tcPr>
            <w:tcW w:w="1134" w:type="dxa"/>
            <w:tcBorders>
              <w:top w:val="nil"/>
              <w:left w:val="single" w:sz="8" w:space="0" w:color="auto"/>
              <w:bottom w:val="single" w:sz="8" w:space="0" w:color="auto"/>
              <w:right w:val="single" w:sz="8" w:space="0" w:color="auto"/>
            </w:tcBorders>
            <w:shd w:val="clear" w:color="auto" w:fill="auto"/>
            <w:noWrap/>
            <w:vAlign w:val="bottom"/>
            <w:hideMark/>
          </w:tcPr>
          <w:p w14:paraId="617D4D91"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N/mm</w:t>
            </w:r>
          </w:p>
        </w:tc>
        <w:tc>
          <w:tcPr>
            <w:tcW w:w="1275" w:type="dxa"/>
            <w:tcBorders>
              <w:top w:val="nil"/>
              <w:left w:val="nil"/>
              <w:bottom w:val="single" w:sz="8" w:space="0" w:color="auto"/>
              <w:right w:val="nil"/>
            </w:tcBorders>
            <w:shd w:val="clear" w:color="auto" w:fill="auto"/>
            <w:noWrap/>
            <w:vAlign w:val="bottom"/>
            <w:hideMark/>
          </w:tcPr>
          <w:p w14:paraId="1F15ACB0" w14:textId="114F7BB4"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N/m</w:t>
            </w:r>
          </w:p>
        </w:tc>
        <w:tc>
          <w:tcPr>
            <w:tcW w:w="1418" w:type="dxa"/>
            <w:tcBorders>
              <w:top w:val="nil"/>
              <w:left w:val="single" w:sz="8" w:space="0" w:color="auto"/>
              <w:bottom w:val="single" w:sz="8" w:space="0" w:color="auto"/>
              <w:right w:val="single" w:sz="8" w:space="0" w:color="auto"/>
            </w:tcBorders>
            <w:shd w:val="clear" w:color="auto" w:fill="auto"/>
            <w:noWrap/>
            <w:vAlign w:val="bottom"/>
            <w:hideMark/>
          </w:tcPr>
          <w:p w14:paraId="1D8E9CD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N/mm</w:t>
            </w:r>
          </w:p>
        </w:tc>
      </w:tr>
      <w:tr w:rsidR="00E015B0" w:rsidRPr="00E015B0" w14:paraId="6887EAB3"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77F6738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w:t>
            </w:r>
          </w:p>
        </w:tc>
        <w:tc>
          <w:tcPr>
            <w:tcW w:w="1171" w:type="dxa"/>
            <w:tcBorders>
              <w:top w:val="nil"/>
              <w:left w:val="nil"/>
              <w:bottom w:val="single" w:sz="4" w:space="0" w:color="auto"/>
              <w:right w:val="nil"/>
            </w:tcBorders>
            <w:shd w:val="clear" w:color="000000" w:fill="D9D9D9"/>
            <w:noWrap/>
            <w:vAlign w:val="bottom"/>
            <w:hideMark/>
          </w:tcPr>
          <w:p w14:paraId="44BAECF8"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5221B84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9000</w:t>
            </w:r>
          </w:p>
        </w:tc>
        <w:tc>
          <w:tcPr>
            <w:tcW w:w="1418" w:type="dxa"/>
            <w:tcBorders>
              <w:top w:val="nil"/>
              <w:left w:val="nil"/>
              <w:bottom w:val="single" w:sz="4" w:space="0" w:color="auto"/>
              <w:right w:val="nil"/>
            </w:tcBorders>
            <w:shd w:val="clear" w:color="000000" w:fill="D9D9D9"/>
            <w:noWrap/>
            <w:vAlign w:val="bottom"/>
            <w:hideMark/>
          </w:tcPr>
          <w:p w14:paraId="72A7D2A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2B4A81AE"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000000" w:fill="D9D9D9"/>
            <w:noWrap/>
            <w:vAlign w:val="bottom"/>
            <w:hideMark/>
          </w:tcPr>
          <w:p w14:paraId="645DBEA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5000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7B683A0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4376BF0D"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4143B71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w:t>
            </w:r>
          </w:p>
        </w:tc>
        <w:tc>
          <w:tcPr>
            <w:tcW w:w="1171" w:type="dxa"/>
            <w:tcBorders>
              <w:top w:val="nil"/>
              <w:left w:val="nil"/>
              <w:bottom w:val="single" w:sz="4" w:space="0" w:color="auto"/>
              <w:right w:val="nil"/>
            </w:tcBorders>
            <w:shd w:val="clear" w:color="auto" w:fill="auto"/>
            <w:noWrap/>
            <w:vAlign w:val="bottom"/>
            <w:hideMark/>
          </w:tcPr>
          <w:p w14:paraId="5DD47E18"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3BF63F2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2000</w:t>
            </w:r>
          </w:p>
        </w:tc>
        <w:tc>
          <w:tcPr>
            <w:tcW w:w="1418" w:type="dxa"/>
            <w:tcBorders>
              <w:top w:val="nil"/>
              <w:left w:val="nil"/>
              <w:bottom w:val="single" w:sz="4" w:space="0" w:color="auto"/>
              <w:right w:val="nil"/>
            </w:tcBorders>
            <w:shd w:val="clear" w:color="auto" w:fill="auto"/>
            <w:noWrap/>
            <w:vAlign w:val="bottom"/>
            <w:hideMark/>
          </w:tcPr>
          <w:p w14:paraId="70E18C3D"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17CDEE88"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auto" w:fill="auto"/>
            <w:noWrap/>
            <w:vAlign w:val="bottom"/>
            <w:hideMark/>
          </w:tcPr>
          <w:p w14:paraId="5244A050"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5000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2DC6ECC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w:t>
            </w:r>
          </w:p>
        </w:tc>
      </w:tr>
      <w:tr w:rsidR="00E015B0" w:rsidRPr="00E015B0" w14:paraId="7A223749"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3D8C1C02"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3</w:t>
            </w:r>
          </w:p>
        </w:tc>
        <w:tc>
          <w:tcPr>
            <w:tcW w:w="1171" w:type="dxa"/>
            <w:tcBorders>
              <w:top w:val="nil"/>
              <w:left w:val="nil"/>
              <w:bottom w:val="single" w:sz="4" w:space="0" w:color="auto"/>
              <w:right w:val="nil"/>
            </w:tcBorders>
            <w:shd w:val="clear" w:color="000000" w:fill="D9D9D9"/>
            <w:noWrap/>
            <w:vAlign w:val="bottom"/>
            <w:hideMark/>
          </w:tcPr>
          <w:p w14:paraId="431B3ABD"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100</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06A93F7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000000" w:fill="D9D9D9"/>
            <w:noWrap/>
            <w:vAlign w:val="bottom"/>
            <w:hideMark/>
          </w:tcPr>
          <w:p w14:paraId="25F4E47E"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3EEE7FF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70</w:t>
            </w:r>
          </w:p>
        </w:tc>
        <w:tc>
          <w:tcPr>
            <w:tcW w:w="1275" w:type="dxa"/>
            <w:tcBorders>
              <w:top w:val="nil"/>
              <w:left w:val="nil"/>
              <w:bottom w:val="single" w:sz="4" w:space="0" w:color="auto"/>
              <w:right w:val="nil"/>
            </w:tcBorders>
            <w:shd w:val="clear" w:color="000000" w:fill="D9D9D9"/>
            <w:noWrap/>
            <w:vAlign w:val="bottom"/>
            <w:hideMark/>
          </w:tcPr>
          <w:p w14:paraId="5EAF86B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0ED0C500"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7214490A"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0DAFE4C2"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w:t>
            </w:r>
          </w:p>
        </w:tc>
        <w:tc>
          <w:tcPr>
            <w:tcW w:w="1171" w:type="dxa"/>
            <w:tcBorders>
              <w:top w:val="nil"/>
              <w:left w:val="nil"/>
              <w:bottom w:val="single" w:sz="4" w:space="0" w:color="auto"/>
              <w:right w:val="nil"/>
            </w:tcBorders>
            <w:shd w:val="clear" w:color="auto" w:fill="auto"/>
            <w:noWrap/>
            <w:vAlign w:val="bottom"/>
            <w:hideMark/>
          </w:tcPr>
          <w:p w14:paraId="2FE7960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62747E0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auto" w:fill="auto"/>
            <w:noWrap/>
            <w:vAlign w:val="bottom"/>
            <w:hideMark/>
          </w:tcPr>
          <w:p w14:paraId="2A140F2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5E9592D2"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auto" w:fill="auto"/>
            <w:noWrap/>
            <w:vAlign w:val="bottom"/>
            <w:hideMark/>
          </w:tcPr>
          <w:p w14:paraId="2B2E6BB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2EE714C3"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386AB8A6"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0F42FA6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w:t>
            </w:r>
          </w:p>
        </w:tc>
        <w:tc>
          <w:tcPr>
            <w:tcW w:w="1171" w:type="dxa"/>
            <w:tcBorders>
              <w:top w:val="nil"/>
              <w:left w:val="nil"/>
              <w:bottom w:val="single" w:sz="4" w:space="0" w:color="auto"/>
              <w:right w:val="nil"/>
            </w:tcBorders>
            <w:shd w:val="clear" w:color="000000" w:fill="D9D9D9"/>
            <w:noWrap/>
            <w:vAlign w:val="bottom"/>
            <w:hideMark/>
          </w:tcPr>
          <w:p w14:paraId="178DC965"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100</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3573D81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000000" w:fill="D9D9D9"/>
            <w:noWrap/>
            <w:vAlign w:val="bottom"/>
            <w:hideMark/>
          </w:tcPr>
          <w:p w14:paraId="3835F79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09686B1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000000" w:fill="D9D9D9"/>
            <w:noWrap/>
            <w:vAlign w:val="bottom"/>
            <w:hideMark/>
          </w:tcPr>
          <w:p w14:paraId="05E24321"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54360BA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w:t>
            </w:r>
          </w:p>
        </w:tc>
      </w:tr>
      <w:tr w:rsidR="00E015B0" w:rsidRPr="00E015B0" w14:paraId="4A108191"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713A991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6</w:t>
            </w:r>
          </w:p>
        </w:tc>
        <w:tc>
          <w:tcPr>
            <w:tcW w:w="1171" w:type="dxa"/>
            <w:tcBorders>
              <w:top w:val="nil"/>
              <w:left w:val="nil"/>
              <w:bottom w:val="single" w:sz="4" w:space="0" w:color="auto"/>
              <w:right w:val="nil"/>
            </w:tcBorders>
            <w:shd w:val="clear" w:color="auto" w:fill="auto"/>
            <w:noWrap/>
            <w:vAlign w:val="bottom"/>
            <w:hideMark/>
          </w:tcPr>
          <w:p w14:paraId="7010BB15"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4CE614D5"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auto" w:fill="auto"/>
            <w:noWrap/>
            <w:vAlign w:val="bottom"/>
            <w:hideMark/>
          </w:tcPr>
          <w:p w14:paraId="31BA0120"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47CA08F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70</w:t>
            </w:r>
          </w:p>
        </w:tc>
        <w:tc>
          <w:tcPr>
            <w:tcW w:w="1275" w:type="dxa"/>
            <w:tcBorders>
              <w:top w:val="nil"/>
              <w:left w:val="nil"/>
              <w:bottom w:val="single" w:sz="4" w:space="0" w:color="auto"/>
              <w:right w:val="nil"/>
            </w:tcBorders>
            <w:shd w:val="clear" w:color="auto" w:fill="auto"/>
            <w:noWrap/>
            <w:vAlign w:val="bottom"/>
            <w:hideMark/>
          </w:tcPr>
          <w:p w14:paraId="2CC775A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7AF953CB"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w:t>
            </w:r>
          </w:p>
        </w:tc>
      </w:tr>
      <w:tr w:rsidR="00E015B0" w:rsidRPr="00E015B0" w14:paraId="499B28E3"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76476406"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w:t>
            </w:r>
          </w:p>
        </w:tc>
        <w:tc>
          <w:tcPr>
            <w:tcW w:w="1171" w:type="dxa"/>
            <w:tcBorders>
              <w:top w:val="nil"/>
              <w:left w:val="nil"/>
              <w:bottom w:val="single" w:sz="4" w:space="0" w:color="auto"/>
              <w:right w:val="nil"/>
            </w:tcBorders>
            <w:shd w:val="clear" w:color="000000" w:fill="D9D9D9"/>
            <w:noWrap/>
            <w:vAlign w:val="bottom"/>
            <w:hideMark/>
          </w:tcPr>
          <w:p w14:paraId="2BD53DE8"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2EB4AD5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000000" w:fill="D9D9D9"/>
            <w:noWrap/>
            <w:vAlign w:val="bottom"/>
            <w:hideMark/>
          </w:tcPr>
          <w:p w14:paraId="646AEE6B"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75497CD3"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w:t>
            </w:r>
          </w:p>
        </w:tc>
        <w:tc>
          <w:tcPr>
            <w:tcW w:w="1275" w:type="dxa"/>
            <w:tcBorders>
              <w:top w:val="nil"/>
              <w:left w:val="nil"/>
              <w:bottom w:val="single" w:sz="4" w:space="0" w:color="auto"/>
              <w:right w:val="nil"/>
            </w:tcBorders>
            <w:shd w:val="clear" w:color="000000" w:fill="D9D9D9"/>
            <w:noWrap/>
            <w:vAlign w:val="bottom"/>
            <w:hideMark/>
          </w:tcPr>
          <w:p w14:paraId="1F469175"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7146F112"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w:t>
            </w:r>
          </w:p>
        </w:tc>
      </w:tr>
      <w:tr w:rsidR="00E015B0" w:rsidRPr="00E015B0" w14:paraId="5F3C2677"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607C754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8</w:t>
            </w:r>
          </w:p>
        </w:tc>
        <w:tc>
          <w:tcPr>
            <w:tcW w:w="1171" w:type="dxa"/>
            <w:tcBorders>
              <w:top w:val="nil"/>
              <w:left w:val="nil"/>
              <w:bottom w:val="single" w:sz="4" w:space="0" w:color="auto"/>
              <w:right w:val="nil"/>
            </w:tcBorders>
            <w:shd w:val="clear" w:color="auto" w:fill="auto"/>
            <w:noWrap/>
            <w:vAlign w:val="bottom"/>
            <w:hideMark/>
          </w:tcPr>
          <w:p w14:paraId="21AC7625"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703D303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2000</w:t>
            </w:r>
          </w:p>
        </w:tc>
        <w:tc>
          <w:tcPr>
            <w:tcW w:w="1418" w:type="dxa"/>
            <w:tcBorders>
              <w:top w:val="nil"/>
              <w:left w:val="nil"/>
              <w:bottom w:val="single" w:sz="4" w:space="0" w:color="auto"/>
              <w:right w:val="nil"/>
            </w:tcBorders>
            <w:shd w:val="clear" w:color="auto" w:fill="auto"/>
            <w:noWrap/>
            <w:vAlign w:val="bottom"/>
            <w:hideMark/>
          </w:tcPr>
          <w:p w14:paraId="7670D3AD"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6175782D"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auto" w:fill="auto"/>
            <w:noWrap/>
            <w:vAlign w:val="bottom"/>
            <w:hideMark/>
          </w:tcPr>
          <w:p w14:paraId="72903893"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5000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21D764A1"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7E876AC0"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219C82FE"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9</w:t>
            </w:r>
          </w:p>
        </w:tc>
        <w:tc>
          <w:tcPr>
            <w:tcW w:w="1171" w:type="dxa"/>
            <w:tcBorders>
              <w:top w:val="nil"/>
              <w:left w:val="nil"/>
              <w:bottom w:val="single" w:sz="4" w:space="0" w:color="auto"/>
              <w:right w:val="nil"/>
            </w:tcBorders>
            <w:shd w:val="clear" w:color="000000" w:fill="D9D9D9"/>
            <w:noWrap/>
            <w:vAlign w:val="bottom"/>
            <w:hideMark/>
          </w:tcPr>
          <w:p w14:paraId="0C5A02F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100</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7431B75E"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000000" w:fill="D9D9D9"/>
            <w:noWrap/>
            <w:vAlign w:val="bottom"/>
            <w:hideMark/>
          </w:tcPr>
          <w:p w14:paraId="32547CF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6E4B1E9E"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w:t>
            </w:r>
          </w:p>
        </w:tc>
        <w:tc>
          <w:tcPr>
            <w:tcW w:w="1275" w:type="dxa"/>
            <w:tcBorders>
              <w:top w:val="nil"/>
              <w:left w:val="nil"/>
              <w:bottom w:val="single" w:sz="4" w:space="0" w:color="auto"/>
              <w:right w:val="nil"/>
            </w:tcBorders>
            <w:shd w:val="clear" w:color="000000" w:fill="D9D9D9"/>
            <w:noWrap/>
            <w:vAlign w:val="bottom"/>
            <w:hideMark/>
          </w:tcPr>
          <w:p w14:paraId="52E27C26"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5000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55C1953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7F6DD962"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2C1731ED"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w:t>
            </w:r>
          </w:p>
        </w:tc>
        <w:tc>
          <w:tcPr>
            <w:tcW w:w="1171" w:type="dxa"/>
            <w:tcBorders>
              <w:top w:val="nil"/>
              <w:left w:val="nil"/>
              <w:bottom w:val="single" w:sz="4" w:space="0" w:color="auto"/>
              <w:right w:val="nil"/>
            </w:tcBorders>
            <w:shd w:val="clear" w:color="auto" w:fill="auto"/>
            <w:noWrap/>
            <w:vAlign w:val="bottom"/>
            <w:hideMark/>
          </w:tcPr>
          <w:p w14:paraId="10E3136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726C737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auto" w:fill="auto"/>
            <w:noWrap/>
            <w:vAlign w:val="bottom"/>
            <w:hideMark/>
          </w:tcPr>
          <w:p w14:paraId="459691A5"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3C5E32B2"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auto" w:fill="auto"/>
            <w:noWrap/>
            <w:vAlign w:val="bottom"/>
            <w:hideMark/>
          </w:tcPr>
          <w:p w14:paraId="04CBA2A5"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132B4E7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574A90C4"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3439809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11</w:t>
            </w:r>
          </w:p>
        </w:tc>
        <w:tc>
          <w:tcPr>
            <w:tcW w:w="1171" w:type="dxa"/>
            <w:tcBorders>
              <w:top w:val="nil"/>
              <w:left w:val="nil"/>
              <w:bottom w:val="single" w:sz="4" w:space="0" w:color="auto"/>
              <w:right w:val="nil"/>
            </w:tcBorders>
            <w:shd w:val="clear" w:color="000000" w:fill="D9D9D9"/>
            <w:noWrap/>
            <w:vAlign w:val="bottom"/>
            <w:hideMark/>
          </w:tcPr>
          <w:p w14:paraId="1D07ABD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100</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4A579E9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9000</w:t>
            </w:r>
          </w:p>
        </w:tc>
        <w:tc>
          <w:tcPr>
            <w:tcW w:w="1418" w:type="dxa"/>
            <w:tcBorders>
              <w:top w:val="nil"/>
              <w:left w:val="nil"/>
              <w:bottom w:val="single" w:sz="4" w:space="0" w:color="auto"/>
              <w:right w:val="nil"/>
            </w:tcBorders>
            <w:shd w:val="clear" w:color="000000" w:fill="D9D9D9"/>
            <w:noWrap/>
            <w:vAlign w:val="bottom"/>
            <w:hideMark/>
          </w:tcPr>
          <w:p w14:paraId="1E6CA22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4895D06B"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w:t>
            </w:r>
          </w:p>
        </w:tc>
        <w:tc>
          <w:tcPr>
            <w:tcW w:w="1275" w:type="dxa"/>
            <w:tcBorders>
              <w:top w:val="nil"/>
              <w:left w:val="nil"/>
              <w:bottom w:val="single" w:sz="4" w:space="0" w:color="auto"/>
              <w:right w:val="nil"/>
            </w:tcBorders>
            <w:shd w:val="clear" w:color="000000" w:fill="D9D9D9"/>
            <w:noWrap/>
            <w:vAlign w:val="bottom"/>
            <w:hideMark/>
          </w:tcPr>
          <w:p w14:paraId="36696453"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043A9AA0"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1553584F"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62A0823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12</w:t>
            </w:r>
          </w:p>
        </w:tc>
        <w:tc>
          <w:tcPr>
            <w:tcW w:w="1171" w:type="dxa"/>
            <w:tcBorders>
              <w:top w:val="nil"/>
              <w:left w:val="nil"/>
              <w:bottom w:val="single" w:sz="4" w:space="0" w:color="auto"/>
              <w:right w:val="nil"/>
            </w:tcBorders>
            <w:shd w:val="clear" w:color="auto" w:fill="auto"/>
            <w:noWrap/>
            <w:vAlign w:val="bottom"/>
            <w:hideMark/>
          </w:tcPr>
          <w:p w14:paraId="42B0A870"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50</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0E3AA17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auto" w:fill="auto"/>
            <w:noWrap/>
            <w:vAlign w:val="bottom"/>
            <w:hideMark/>
          </w:tcPr>
          <w:p w14:paraId="7A50FE5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103B0F1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auto" w:fill="auto"/>
            <w:noWrap/>
            <w:vAlign w:val="bottom"/>
            <w:hideMark/>
          </w:tcPr>
          <w:p w14:paraId="44BF1FB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73300C43"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w:t>
            </w:r>
          </w:p>
        </w:tc>
      </w:tr>
      <w:tr w:rsidR="00E015B0" w:rsidRPr="00E015B0" w14:paraId="6E0C49A8"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396F8CD1"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13</w:t>
            </w:r>
          </w:p>
        </w:tc>
        <w:tc>
          <w:tcPr>
            <w:tcW w:w="1171" w:type="dxa"/>
            <w:tcBorders>
              <w:top w:val="nil"/>
              <w:left w:val="nil"/>
              <w:bottom w:val="single" w:sz="4" w:space="0" w:color="auto"/>
              <w:right w:val="nil"/>
            </w:tcBorders>
            <w:shd w:val="clear" w:color="000000" w:fill="D9D9D9"/>
            <w:noWrap/>
            <w:vAlign w:val="bottom"/>
            <w:hideMark/>
          </w:tcPr>
          <w:p w14:paraId="0779F7A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6D1EB7AD"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000000" w:fill="D9D9D9"/>
            <w:noWrap/>
            <w:vAlign w:val="bottom"/>
            <w:hideMark/>
          </w:tcPr>
          <w:p w14:paraId="4E796B45"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231526F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w:t>
            </w:r>
          </w:p>
        </w:tc>
        <w:tc>
          <w:tcPr>
            <w:tcW w:w="1275" w:type="dxa"/>
            <w:tcBorders>
              <w:top w:val="nil"/>
              <w:left w:val="nil"/>
              <w:bottom w:val="single" w:sz="4" w:space="0" w:color="auto"/>
              <w:right w:val="nil"/>
            </w:tcBorders>
            <w:shd w:val="clear" w:color="000000" w:fill="D9D9D9"/>
            <w:noWrap/>
            <w:vAlign w:val="bottom"/>
            <w:hideMark/>
          </w:tcPr>
          <w:p w14:paraId="7D85611E"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00EBB85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w:t>
            </w:r>
          </w:p>
        </w:tc>
      </w:tr>
      <w:tr w:rsidR="00E015B0" w:rsidRPr="00E015B0" w14:paraId="3432D38E"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6872A0A0"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14</w:t>
            </w:r>
          </w:p>
        </w:tc>
        <w:tc>
          <w:tcPr>
            <w:tcW w:w="1171" w:type="dxa"/>
            <w:tcBorders>
              <w:top w:val="nil"/>
              <w:left w:val="nil"/>
              <w:bottom w:val="single" w:sz="4" w:space="0" w:color="auto"/>
              <w:right w:val="nil"/>
            </w:tcBorders>
            <w:shd w:val="clear" w:color="auto" w:fill="auto"/>
            <w:noWrap/>
            <w:vAlign w:val="bottom"/>
            <w:hideMark/>
          </w:tcPr>
          <w:p w14:paraId="1089036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50</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735441C2"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auto" w:fill="auto"/>
            <w:noWrap/>
            <w:vAlign w:val="bottom"/>
            <w:hideMark/>
          </w:tcPr>
          <w:p w14:paraId="026BAA4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7770814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w:t>
            </w:r>
          </w:p>
        </w:tc>
        <w:tc>
          <w:tcPr>
            <w:tcW w:w="1275" w:type="dxa"/>
            <w:tcBorders>
              <w:top w:val="nil"/>
              <w:left w:val="nil"/>
              <w:bottom w:val="single" w:sz="4" w:space="0" w:color="auto"/>
              <w:right w:val="nil"/>
            </w:tcBorders>
            <w:shd w:val="clear" w:color="auto" w:fill="auto"/>
            <w:noWrap/>
            <w:vAlign w:val="bottom"/>
            <w:hideMark/>
          </w:tcPr>
          <w:p w14:paraId="321C0A3D"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78C18C5D"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51149371"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1CEACD86"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c>
          <w:tcPr>
            <w:tcW w:w="1171" w:type="dxa"/>
            <w:tcBorders>
              <w:top w:val="nil"/>
              <w:left w:val="nil"/>
              <w:bottom w:val="single" w:sz="4" w:space="0" w:color="auto"/>
              <w:right w:val="nil"/>
            </w:tcBorders>
            <w:shd w:val="clear" w:color="000000" w:fill="D9D9D9"/>
            <w:noWrap/>
            <w:vAlign w:val="bottom"/>
            <w:hideMark/>
          </w:tcPr>
          <w:p w14:paraId="76DB467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552B8405"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2000</w:t>
            </w:r>
          </w:p>
        </w:tc>
        <w:tc>
          <w:tcPr>
            <w:tcW w:w="1418" w:type="dxa"/>
            <w:tcBorders>
              <w:top w:val="nil"/>
              <w:left w:val="nil"/>
              <w:bottom w:val="single" w:sz="4" w:space="0" w:color="auto"/>
              <w:right w:val="nil"/>
            </w:tcBorders>
            <w:shd w:val="clear" w:color="000000" w:fill="D9D9D9"/>
            <w:noWrap/>
            <w:vAlign w:val="bottom"/>
            <w:hideMark/>
          </w:tcPr>
          <w:p w14:paraId="01749B9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7181DFA5"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000000" w:fill="D9D9D9"/>
            <w:noWrap/>
            <w:vAlign w:val="bottom"/>
            <w:hideMark/>
          </w:tcPr>
          <w:p w14:paraId="1E6DBD72"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73099135"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w:t>
            </w:r>
          </w:p>
        </w:tc>
      </w:tr>
      <w:tr w:rsidR="00E015B0" w:rsidRPr="00E015B0" w14:paraId="160A2FBA"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1D693330"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16</w:t>
            </w:r>
          </w:p>
        </w:tc>
        <w:tc>
          <w:tcPr>
            <w:tcW w:w="1171" w:type="dxa"/>
            <w:tcBorders>
              <w:top w:val="nil"/>
              <w:left w:val="nil"/>
              <w:bottom w:val="single" w:sz="4" w:space="0" w:color="auto"/>
              <w:right w:val="nil"/>
            </w:tcBorders>
            <w:shd w:val="clear" w:color="auto" w:fill="auto"/>
            <w:noWrap/>
            <w:vAlign w:val="bottom"/>
            <w:hideMark/>
          </w:tcPr>
          <w:p w14:paraId="67DD89C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100</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38FCAE1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auto" w:fill="auto"/>
            <w:noWrap/>
            <w:vAlign w:val="bottom"/>
            <w:hideMark/>
          </w:tcPr>
          <w:p w14:paraId="50AF13F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679E2812"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70</w:t>
            </w:r>
          </w:p>
        </w:tc>
        <w:tc>
          <w:tcPr>
            <w:tcW w:w="1275" w:type="dxa"/>
            <w:tcBorders>
              <w:top w:val="nil"/>
              <w:left w:val="nil"/>
              <w:bottom w:val="single" w:sz="4" w:space="0" w:color="auto"/>
              <w:right w:val="nil"/>
            </w:tcBorders>
            <w:shd w:val="clear" w:color="auto" w:fill="auto"/>
            <w:noWrap/>
            <w:vAlign w:val="bottom"/>
            <w:hideMark/>
          </w:tcPr>
          <w:p w14:paraId="39743AF8"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5000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3B06FC4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697BC7C8"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1FD5C1E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17</w:t>
            </w:r>
          </w:p>
        </w:tc>
        <w:tc>
          <w:tcPr>
            <w:tcW w:w="1171" w:type="dxa"/>
            <w:tcBorders>
              <w:top w:val="nil"/>
              <w:left w:val="nil"/>
              <w:bottom w:val="single" w:sz="4" w:space="0" w:color="auto"/>
              <w:right w:val="nil"/>
            </w:tcBorders>
            <w:shd w:val="clear" w:color="000000" w:fill="D9D9D9"/>
            <w:noWrap/>
            <w:vAlign w:val="bottom"/>
            <w:hideMark/>
          </w:tcPr>
          <w:p w14:paraId="667D3BE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50</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6D70A79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2000</w:t>
            </w:r>
          </w:p>
        </w:tc>
        <w:tc>
          <w:tcPr>
            <w:tcW w:w="1418" w:type="dxa"/>
            <w:tcBorders>
              <w:top w:val="nil"/>
              <w:left w:val="nil"/>
              <w:bottom w:val="single" w:sz="4" w:space="0" w:color="auto"/>
              <w:right w:val="nil"/>
            </w:tcBorders>
            <w:shd w:val="clear" w:color="000000" w:fill="D9D9D9"/>
            <w:noWrap/>
            <w:vAlign w:val="bottom"/>
            <w:hideMark/>
          </w:tcPr>
          <w:p w14:paraId="15DB654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1CC8A7C3"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w:t>
            </w:r>
          </w:p>
        </w:tc>
        <w:tc>
          <w:tcPr>
            <w:tcW w:w="1275" w:type="dxa"/>
            <w:tcBorders>
              <w:top w:val="nil"/>
              <w:left w:val="nil"/>
              <w:bottom w:val="single" w:sz="4" w:space="0" w:color="auto"/>
              <w:right w:val="nil"/>
            </w:tcBorders>
            <w:shd w:val="clear" w:color="000000" w:fill="D9D9D9"/>
            <w:noWrap/>
            <w:vAlign w:val="bottom"/>
            <w:hideMark/>
          </w:tcPr>
          <w:p w14:paraId="58D8B74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0CFD38E1"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06D8B3AF"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4CAC3EC3"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18</w:t>
            </w:r>
          </w:p>
        </w:tc>
        <w:tc>
          <w:tcPr>
            <w:tcW w:w="1171" w:type="dxa"/>
            <w:tcBorders>
              <w:top w:val="nil"/>
              <w:left w:val="nil"/>
              <w:bottom w:val="single" w:sz="4" w:space="0" w:color="auto"/>
              <w:right w:val="nil"/>
            </w:tcBorders>
            <w:shd w:val="clear" w:color="auto" w:fill="auto"/>
            <w:noWrap/>
            <w:vAlign w:val="bottom"/>
            <w:hideMark/>
          </w:tcPr>
          <w:p w14:paraId="06F0A96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599F200B"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auto" w:fill="auto"/>
            <w:noWrap/>
            <w:vAlign w:val="bottom"/>
            <w:hideMark/>
          </w:tcPr>
          <w:p w14:paraId="489D211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4F0C043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70</w:t>
            </w:r>
          </w:p>
        </w:tc>
        <w:tc>
          <w:tcPr>
            <w:tcW w:w="1275" w:type="dxa"/>
            <w:tcBorders>
              <w:top w:val="nil"/>
              <w:left w:val="nil"/>
              <w:bottom w:val="single" w:sz="4" w:space="0" w:color="auto"/>
              <w:right w:val="nil"/>
            </w:tcBorders>
            <w:shd w:val="clear" w:color="auto" w:fill="auto"/>
            <w:noWrap/>
            <w:vAlign w:val="bottom"/>
            <w:hideMark/>
          </w:tcPr>
          <w:p w14:paraId="1B0A920B"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7F915E3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w:t>
            </w:r>
          </w:p>
        </w:tc>
      </w:tr>
      <w:tr w:rsidR="00E015B0" w:rsidRPr="00E015B0" w14:paraId="4F04D57A"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42720788"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19</w:t>
            </w:r>
          </w:p>
        </w:tc>
        <w:tc>
          <w:tcPr>
            <w:tcW w:w="1171" w:type="dxa"/>
            <w:tcBorders>
              <w:top w:val="nil"/>
              <w:left w:val="nil"/>
              <w:bottom w:val="single" w:sz="4" w:space="0" w:color="auto"/>
              <w:right w:val="nil"/>
            </w:tcBorders>
            <w:shd w:val="clear" w:color="000000" w:fill="D9D9D9"/>
            <w:noWrap/>
            <w:vAlign w:val="bottom"/>
            <w:hideMark/>
          </w:tcPr>
          <w:p w14:paraId="2B97C6C5"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78B14FA6"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2000</w:t>
            </w:r>
          </w:p>
        </w:tc>
        <w:tc>
          <w:tcPr>
            <w:tcW w:w="1418" w:type="dxa"/>
            <w:tcBorders>
              <w:top w:val="nil"/>
              <w:left w:val="nil"/>
              <w:bottom w:val="single" w:sz="4" w:space="0" w:color="auto"/>
              <w:right w:val="nil"/>
            </w:tcBorders>
            <w:shd w:val="clear" w:color="000000" w:fill="D9D9D9"/>
            <w:noWrap/>
            <w:vAlign w:val="bottom"/>
            <w:hideMark/>
          </w:tcPr>
          <w:p w14:paraId="45499C93"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34088440"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000000" w:fill="D9D9D9"/>
            <w:noWrap/>
            <w:vAlign w:val="bottom"/>
            <w:hideMark/>
          </w:tcPr>
          <w:p w14:paraId="45C664B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671295A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7F9ED93C"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077E9C0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20</w:t>
            </w:r>
          </w:p>
        </w:tc>
        <w:tc>
          <w:tcPr>
            <w:tcW w:w="1171" w:type="dxa"/>
            <w:tcBorders>
              <w:top w:val="nil"/>
              <w:left w:val="nil"/>
              <w:bottom w:val="single" w:sz="4" w:space="0" w:color="auto"/>
              <w:right w:val="nil"/>
            </w:tcBorders>
            <w:shd w:val="clear" w:color="auto" w:fill="auto"/>
            <w:noWrap/>
            <w:vAlign w:val="bottom"/>
            <w:hideMark/>
          </w:tcPr>
          <w:p w14:paraId="1F34E2A2"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100</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4AE720C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auto" w:fill="auto"/>
            <w:noWrap/>
            <w:vAlign w:val="bottom"/>
            <w:hideMark/>
          </w:tcPr>
          <w:p w14:paraId="1FE0D6B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0F9A30AE"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auto" w:fill="auto"/>
            <w:noWrap/>
            <w:vAlign w:val="bottom"/>
            <w:hideMark/>
          </w:tcPr>
          <w:p w14:paraId="294A42E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20F55A88"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w:t>
            </w:r>
          </w:p>
        </w:tc>
      </w:tr>
      <w:tr w:rsidR="00E015B0" w:rsidRPr="00E015B0" w14:paraId="7746150C"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0C00DE18"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21</w:t>
            </w:r>
          </w:p>
        </w:tc>
        <w:tc>
          <w:tcPr>
            <w:tcW w:w="1171" w:type="dxa"/>
            <w:tcBorders>
              <w:top w:val="nil"/>
              <w:left w:val="nil"/>
              <w:bottom w:val="single" w:sz="4" w:space="0" w:color="auto"/>
              <w:right w:val="nil"/>
            </w:tcBorders>
            <w:shd w:val="clear" w:color="000000" w:fill="D9D9D9"/>
            <w:noWrap/>
            <w:vAlign w:val="bottom"/>
            <w:hideMark/>
          </w:tcPr>
          <w:p w14:paraId="1854E59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50</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0BF94F91"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9000</w:t>
            </w:r>
          </w:p>
        </w:tc>
        <w:tc>
          <w:tcPr>
            <w:tcW w:w="1418" w:type="dxa"/>
            <w:tcBorders>
              <w:top w:val="nil"/>
              <w:left w:val="nil"/>
              <w:bottom w:val="single" w:sz="4" w:space="0" w:color="auto"/>
              <w:right w:val="nil"/>
            </w:tcBorders>
            <w:shd w:val="clear" w:color="000000" w:fill="D9D9D9"/>
            <w:noWrap/>
            <w:vAlign w:val="bottom"/>
            <w:hideMark/>
          </w:tcPr>
          <w:p w14:paraId="766E227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7A2E6482"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70</w:t>
            </w:r>
          </w:p>
        </w:tc>
        <w:tc>
          <w:tcPr>
            <w:tcW w:w="1275" w:type="dxa"/>
            <w:tcBorders>
              <w:top w:val="nil"/>
              <w:left w:val="nil"/>
              <w:bottom w:val="single" w:sz="4" w:space="0" w:color="auto"/>
              <w:right w:val="nil"/>
            </w:tcBorders>
            <w:shd w:val="clear" w:color="000000" w:fill="D9D9D9"/>
            <w:noWrap/>
            <w:vAlign w:val="bottom"/>
            <w:hideMark/>
          </w:tcPr>
          <w:p w14:paraId="60D2D186"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12BCFD1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65508A0D"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56A26851"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22</w:t>
            </w:r>
          </w:p>
        </w:tc>
        <w:tc>
          <w:tcPr>
            <w:tcW w:w="1171" w:type="dxa"/>
            <w:tcBorders>
              <w:top w:val="nil"/>
              <w:left w:val="nil"/>
              <w:bottom w:val="single" w:sz="4" w:space="0" w:color="auto"/>
              <w:right w:val="nil"/>
            </w:tcBorders>
            <w:shd w:val="clear" w:color="auto" w:fill="auto"/>
            <w:noWrap/>
            <w:vAlign w:val="bottom"/>
            <w:hideMark/>
          </w:tcPr>
          <w:p w14:paraId="2F88C81D"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100</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2D71CE76"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auto" w:fill="auto"/>
            <w:noWrap/>
            <w:vAlign w:val="bottom"/>
            <w:hideMark/>
          </w:tcPr>
          <w:p w14:paraId="020A5B1D"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62561DA2"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auto" w:fill="auto"/>
            <w:noWrap/>
            <w:vAlign w:val="bottom"/>
            <w:hideMark/>
          </w:tcPr>
          <w:p w14:paraId="1CBBAF3D"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673E8A6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w:t>
            </w:r>
          </w:p>
        </w:tc>
      </w:tr>
      <w:tr w:rsidR="00E015B0" w:rsidRPr="00E015B0" w14:paraId="6BCD783E"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5DCCFF7E"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23</w:t>
            </w:r>
          </w:p>
        </w:tc>
        <w:tc>
          <w:tcPr>
            <w:tcW w:w="1171" w:type="dxa"/>
            <w:tcBorders>
              <w:top w:val="nil"/>
              <w:left w:val="nil"/>
              <w:bottom w:val="single" w:sz="4" w:space="0" w:color="auto"/>
              <w:right w:val="nil"/>
            </w:tcBorders>
            <w:shd w:val="clear" w:color="000000" w:fill="D9D9D9"/>
            <w:noWrap/>
            <w:vAlign w:val="bottom"/>
            <w:hideMark/>
          </w:tcPr>
          <w:p w14:paraId="1C727EC2"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6F75A73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000000" w:fill="D9D9D9"/>
            <w:noWrap/>
            <w:vAlign w:val="bottom"/>
            <w:hideMark/>
          </w:tcPr>
          <w:p w14:paraId="0F9D323E"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1C9D23CE"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70</w:t>
            </w:r>
          </w:p>
        </w:tc>
        <w:tc>
          <w:tcPr>
            <w:tcW w:w="1275" w:type="dxa"/>
            <w:tcBorders>
              <w:top w:val="nil"/>
              <w:left w:val="nil"/>
              <w:bottom w:val="single" w:sz="4" w:space="0" w:color="auto"/>
              <w:right w:val="nil"/>
            </w:tcBorders>
            <w:shd w:val="clear" w:color="000000" w:fill="D9D9D9"/>
            <w:noWrap/>
            <w:vAlign w:val="bottom"/>
            <w:hideMark/>
          </w:tcPr>
          <w:p w14:paraId="537360E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0C59CB00"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w:t>
            </w:r>
          </w:p>
        </w:tc>
      </w:tr>
      <w:tr w:rsidR="00E015B0" w:rsidRPr="00E015B0" w14:paraId="32B78E2C"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448ADA0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24</w:t>
            </w:r>
          </w:p>
        </w:tc>
        <w:tc>
          <w:tcPr>
            <w:tcW w:w="1171" w:type="dxa"/>
            <w:tcBorders>
              <w:top w:val="nil"/>
              <w:left w:val="nil"/>
              <w:bottom w:val="single" w:sz="4" w:space="0" w:color="auto"/>
              <w:right w:val="nil"/>
            </w:tcBorders>
            <w:shd w:val="clear" w:color="auto" w:fill="auto"/>
            <w:noWrap/>
            <w:vAlign w:val="bottom"/>
            <w:hideMark/>
          </w:tcPr>
          <w:p w14:paraId="1DDB5A52"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50</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0324C778"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auto" w:fill="auto"/>
            <w:noWrap/>
            <w:vAlign w:val="bottom"/>
            <w:hideMark/>
          </w:tcPr>
          <w:p w14:paraId="35050B9B"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1D9AF7F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auto" w:fill="auto"/>
            <w:noWrap/>
            <w:vAlign w:val="bottom"/>
            <w:hideMark/>
          </w:tcPr>
          <w:p w14:paraId="5D27106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3EADF5B2"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w:t>
            </w:r>
          </w:p>
        </w:tc>
      </w:tr>
      <w:tr w:rsidR="00E015B0" w:rsidRPr="00E015B0" w14:paraId="4F372273"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46D60606"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w:t>
            </w:r>
          </w:p>
        </w:tc>
        <w:tc>
          <w:tcPr>
            <w:tcW w:w="1171" w:type="dxa"/>
            <w:tcBorders>
              <w:top w:val="nil"/>
              <w:left w:val="nil"/>
              <w:bottom w:val="single" w:sz="4" w:space="0" w:color="auto"/>
              <w:right w:val="nil"/>
            </w:tcBorders>
            <w:shd w:val="clear" w:color="000000" w:fill="D9D9D9"/>
            <w:noWrap/>
            <w:vAlign w:val="bottom"/>
            <w:hideMark/>
          </w:tcPr>
          <w:p w14:paraId="1BB1FE6E"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167A8B2B"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000000" w:fill="D9D9D9"/>
            <w:noWrap/>
            <w:vAlign w:val="bottom"/>
            <w:hideMark/>
          </w:tcPr>
          <w:p w14:paraId="7639B5D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1F02661B"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000000" w:fill="D9D9D9"/>
            <w:noWrap/>
            <w:vAlign w:val="bottom"/>
            <w:hideMark/>
          </w:tcPr>
          <w:p w14:paraId="3A13E1A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27C5180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33855A73"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11317D2E"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26</w:t>
            </w:r>
          </w:p>
        </w:tc>
        <w:tc>
          <w:tcPr>
            <w:tcW w:w="1171" w:type="dxa"/>
            <w:tcBorders>
              <w:top w:val="nil"/>
              <w:left w:val="nil"/>
              <w:bottom w:val="single" w:sz="4" w:space="0" w:color="auto"/>
              <w:right w:val="nil"/>
            </w:tcBorders>
            <w:shd w:val="clear" w:color="auto" w:fill="auto"/>
            <w:noWrap/>
            <w:vAlign w:val="bottom"/>
            <w:hideMark/>
          </w:tcPr>
          <w:p w14:paraId="329C1AA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29B7B42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9000</w:t>
            </w:r>
          </w:p>
        </w:tc>
        <w:tc>
          <w:tcPr>
            <w:tcW w:w="1418" w:type="dxa"/>
            <w:tcBorders>
              <w:top w:val="nil"/>
              <w:left w:val="nil"/>
              <w:bottom w:val="single" w:sz="4" w:space="0" w:color="auto"/>
              <w:right w:val="nil"/>
            </w:tcBorders>
            <w:shd w:val="clear" w:color="auto" w:fill="auto"/>
            <w:noWrap/>
            <w:vAlign w:val="bottom"/>
            <w:hideMark/>
          </w:tcPr>
          <w:p w14:paraId="07868E6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5011467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auto" w:fill="auto"/>
            <w:noWrap/>
            <w:vAlign w:val="bottom"/>
            <w:hideMark/>
          </w:tcPr>
          <w:p w14:paraId="41C9A058"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5000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6F192AA1"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7884D424"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1DEBC04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27</w:t>
            </w:r>
          </w:p>
        </w:tc>
        <w:tc>
          <w:tcPr>
            <w:tcW w:w="1171" w:type="dxa"/>
            <w:tcBorders>
              <w:top w:val="nil"/>
              <w:left w:val="nil"/>
              <w:bottom w:val="single" w:sz="4" w:space="0" w:color="auto"/>
              <w:right w:val="nil"/>
            </w:tcBorders>
            <w:shd w:val="clear" w:color="000000" w:fill="D9D9D9"/>
            <w:noWrap/>
            <w:vAlign w:val="bottom"/>
            <w:hideMark/>
          </w:tcPr>
          <w:p w14:paraId="783C16BE"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344164A5"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9000</w:t>
            </w:r>
          </w:p>
        </w:tc>
        <w:tc>
          <w:tcPr>
            <w:tcW w:w="1418" w:type="dxa"/>
            <w:tcBorders>
              <w:top w:val="nil"/>
              <w:left w:val="nil"/>
              <w:bottom w:val="single" w:sz="4" w:space="0" w:color="auto"/>
              <w:right w:val="nil"/>
            </w:tcBorders>
            <w:shd w:val="clear" w:color="000000" w:fill="D9D9D9"/>
            <w:noWrap/>
            <w:vAlign w:val="bottom"/>
            <w:hideMark/>
          </w:tcPr>
          <w:p w14:paraId="4BBEDDE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74534665"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000000" w:fill="D9D9D9"/>
            <w:noWrap/>
            <w:vAlign w:val="bottom"/>
            <w:hideMark/>
          </w:tcPr>
          <w:p w14:paraId="39C0975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5000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2C7AA7D1"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w:t>
            </w:r>
          </w:p>
        </w:tc>
      </w:tr>
      <w:tr w:rsidR="00E015B0" w:rsidRPr="00E015B0" w14:paraId="5B508AEB"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1ACB536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28</w:t>
            </w:r>
          </w:p>
        </w:tc>
        <w:tc>
          <w:tcPr>
            <w:tcW w:w="1171" w:type="dxa"/>
            <w:tcBorders>
              <w:top w:val="nil"/>
              <w:left w:val="nil"/>
              <w:bottom w:val="single" w:sz="4" w:space="0" w:color="auto"/>
              <w:right w:val="nil"/>
            </w:tcBorders>
            <w:shd w:val="clear" w:color="auto" w:fill="auto"/>
            <w:noWrap/>
            <w:vAlign w:val="bottom"/>
            <w:hideMark/>
          </w:tcPr>
          <w:p w14:paraId="054B66A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38AE763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9000</w:t>
            </w:r>
          </w:p>
        </w:tc>
        <w:tc>
          <w:tcPr>
            <w:tcW w:w="1418" w:type="dxa"/>
            <w:tcBorders>
              <w:top w:val="nil"/>
              <w:left w:val="nil"/>
              <w:bottom w:val="single" w:sz="4" w:space="0" w:color="auto"/>
              <w:right w:val="nil"/>
            </w:tcBorders>
            <w:shd w:val="clear" w:color="auto" w:fill="auto"/>
            <w:noWrap/>
            <w:vAlign w:val="bottom"/>
            <w:hideMark/>
          </w:tcPr>
          <w:p w14:paraId="17F978B1"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5897E2E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auto" w:fill="auto"/>
            <w:noWrap/>
            <w:vAlign w:val="bottom"/>
            <w:hideMark/>
          </w:tcPr>
          <w:p w14:paraId="55E9D35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5000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065DE616"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w:t>
            </w:r>
          </w:p>
        </w:tc>
      </w:tr>
      <w:tr w:rsidR="00E015B0" w:rsidRPr="00E015B0" w14:paraId="4D7277C4"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3BEE4AA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29</w:t>
            </w:r>
          </w:p>
        </w:tc>
        <w:tc>
          <w:tcPr>
            <w:tcW w:w="1171" w:type="dxa"/>
            <w:tcBorders>
              <w:top w:val="nil"/>
              <w:left w:val="nil"/>
              <w:bottom w:val="single" w:sz="4" w:space="0" w:color="auto"/>
              <w:right w:val="nil"/>
            </w:tcBorders>
            <w:shd w:val="clear" w:color="000000" w:fill="D9D9D9"/>
            <w:noWrap/>
            <w:vAlign w:val="bottom"/>
            <w:hideMark/>
          </w:tcPr>
          <w:p w14:paraId="3FB327C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50</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570B180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2000</w:t>
            </w:r>
          </w:p>
        </w:tc>
        <w:tc>
          <w:tcPr>
            <w:tcW w:w="1418" w:type="dxa"/>
            <w:tcBorders>
              <w:top w:val="nil"/>
              <w:left w:val="nil"/>
              <w:bottom w:val="single" w:sz="4" w:space="0" w:color="auto"/>
              <w:right w:val="nil"/>
            </w:tcBorders>
            <w:shd w:val="clear" w:color="000000" w:fill="D9D9D9"/>
            <w:noWrap/>
            <w:vAlign w:val="bottom"/>
            <w:hideMark/>
          </w:tcPr>
          <w:p w14:paraId="5FA67B1E"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10CE2A48"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70</w:t>
            </w:r>
          </w:p>
        </w:tc>
        <w:tc>
          <w:tcPr>
            <w:tcW w:w="1275" w:type="dxa"/>
            <w:tcBorders>
              <w:top w:val="nil"/>
              <w:left w:val="nil"/>
              <w:bottom w:val="single" w:sz="4" w:space="0" w:color="auto"/>
              <w:right w:val="nil"/>
            </w:tcBorders>
            <w:shd w:val="clear" w:color="000000" w:fill="D9D9D9"/>
            <w:noWrap/>
            <w:vAlign w:val="bottom"/>
            <w:hideMark/>
          </w:tcPr>
          <w:p w14:paraId="5038D3B6"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2F1ED8DE"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450E2822"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3B69801B"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30</w:t>
            </w:r>
          </w:p>
        </w:tc>
        <w:tc>
          <w:tcPr>
            <w:tcW w:w="1171" w:type="dxa"/>
            <w:tcBorders>
              <w:top w:val="nil"/>
              <w:left w:val="nil"/>
              <w:bottom w:val="single" w:sz="4" w:space="0" w:color="auto"/>
              <w:right w:val="nil"/>
            </w:tcBorders>
            <w:shd w:val="clear" w:color="auto" w:fill="auto"/>
            <w:noWrap/>
            <w:vAlign w:val="bottom"/>
            <w:hideMark/>
          </w:tcPr>
          <w:p w14:paraId="596466D8"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50</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7BCA60E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auto" w:fill="auto"/>
            <w:noWrap/>
            <w:vAlign w:val="bottom"/>
            <w:hideMark/>
          </w:tcPr>
          <w:p w14:paraId="1DF48876"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4923EB2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auto" w:fill="auto"/>
            <w:noWrap/>
            <w:vAlign w:val="bottom"/>
            <w:hideMark/>
          </w:tcPr>
          <w:p w14:paraId="02016B00"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0B729015"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w:t>
            </w:r>
          </w:p>
        </w:tc>
      </w:tr>
      <w:tr w:rsidR="00E015B0" w:rsidRPr="00E015B0" w14:paraId="3D923CA0"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4B267B28"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31</w:t>
            </w:r>
          </w:p>
        </w:tc>
        <w:tc>
          <w:tcPr>
            <w:tcW w:w="1171" w:type="dxa"/>
            <w:tcBorders>
              <w:top w:val="nil"/>
              <w:left w:val="nil"/>
              <w:bottom w:val="single" w:sz="4" w:space="0" w:color="auto"/>
              <w:right w:val="nil"/>
            </w:tcBorders>
            <w:shd w:val="clear" w:color="000000" w:fill="D9D9D9"/>
            <w:noWrap/>
            <w:vAlign w:val="bottom"/>
            <w:hideMark/>
          </w:tcPr>
          <w:p w14:paraId="1E4F7DC8"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50</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6A9929B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9000</w:t>
            </w:r>
          </w:p>
        </w:tc>
        <w:tc>
          <w:tcPr>
            <w:tcW w:w="1418" w:type="dxa"/>
            <w:tcBorders>
              <w:top w:val="nil"/>
              <w:left w:val="nil"/>
              <w:bottom w:val="single" w:sz="4" w:space="0" w:color="auto"/>
              <w:right w:val="nil"/>
            </w:tcBorders>
            <w:shd w:val="clear" w:color="000000" w:fill="D9D9D9"/>
            <w:noWrap/>
            <w:vAlign w:val="bottom"/>
            <w:hideMark/>
          </w:tcPr>
          <w:p w14:paraId="10E30776"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70A1FE80"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w:t>
            </w:r>
          </w:p>
        </w:tc>
        <w:tc>
          <w:tcPr>
            <w:tcW w:w="1275" w:type="dxa"/>
            <w:tcBorders>
              <w:top w:val="nil"/>
              <w:left w:val="nil"/>
              <w:bottom w:val="single" w:sz="4" w:space="0" w:color="auto"/>
              <w:right w:val="nil"/>
            </w:tcBorders>
            <w:shd w:val="clear" w:color="000000" w:fill="D9D9D9"/>
            <w:noWrap/>
            <w:vAlign w:val="bottom"/>
            <w:hideMark/>
          </w:tcPr>
          <w:p w14:paraId="11AD5D0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42D69801"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0089CA93"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2E2C8CE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32</w:t>
            </w:r>
          </w:p>
        </w:tc>
        <w:tc>
          <w:tcPr>
            <w:tcW w:w="1171" w:type="dxa"/>
            <w:tcBorders>
              <w:top w:val="nil"/>
              <w:left w:val="nil"/>
              <w:bottom w:val="single" w:sz="4" w:space="0" w:color="auto"/>
              <w:right w:val="nil"/>
            </w:tcBorders>
            <w:shd w:val="clear" w:color="auto" w:fill="auto"/>
            <w:noWrap/>
            <w:vAlign w:val="bottom"/>
            <w:hideMark/>
          </w:tcPr>
          <w:p w14:paraId="7E27793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4B63709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9000</w:t>
            </w:r>
          </w:p>
        </w:tc>
        <w:tc>
          <w:tcPr>
            <w:tcW w:w="1418" w:type="dxa"/>
            <w:tcBorders>
              <w:top w:val="nil"/>
              <w:left w:val="nil"/>
              <w:bottom w:val="single" w:sz="4" w:space="0" w:color="auto"/>
              <w:right w:val="nil"/>
            </w:tcBorders>
            <w:shd w:val="clear" w:color="auto" w:fill="auto"/>
            <w:noWrap/>
            <w:vAlign w:val="bottom"/>
            <w:hideMark/>
          </w:tcPr>
          <w:p w14:paraId="40E2BFF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55EC787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auto" w:fill="auto"/>
            <w:noWrap/>
            <w:vAlign w:val="bottom"/>
            <w:hideMark/>
          </w:tcPr>
          <w:p w14:paraId="6BD77853"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44300056"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w:t>
            </w:r>
          </w:p>
        </w:tc>
      </w:tr>
      <w:tr w:rsidR="00E015B0" w:rsidRPr="00E015B0" w14:paraId="3091CE4C"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412D0906"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33</w:t>
            </w:r>
          </w:p>
        </w:tc>
        <w:tc>
          <w:tcPr>
            <w:tcW w:w="1171" w:type="dxa"/>
            <w:tcBorders>
              <w:top w:val="nil"/>
              <w:left w:val="nil"/>
              <w:bottom w:val="single" w:sz="4" w:space="0" w:color="auto"/>
              <w:right w:val="nil"/>
            </w:tcBorders>
            <w:shd w:val="clear" w:color="000000" w:fill="D9D9D9"/>
            <w:noWrap/>
            <w:vAlign w:val="bottom"/>
            <w:hideMark/>
          </w:tcPr>
          <w:p w14:paraId="77BFF7AE"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1A8DC4F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2000</w:t>
            </w:r>
          </w:p>
        </w:tc>
        <w:tc>
          <w:tcPr>
            <w:tcW w:w="1418" w:type="dxa"/>
            <w:tcBorders>
              <w:top w:val="nil"/>
              <w:left w:val="nil"/>
              <w:bottom w:val="single" w:sz="4" w:space="0" w:color="auto"/>
              <w:right w:val="nil"/>
            </w:tcBorders>
            <w:shd w:val="clear" w:color="000000" w:fill="D9D9D9"/>
            <w:noWrap/>
            <w:vAlign w:val="bottom"/>
            <w:hideMark/>
          </w:tcPr>
          <w:p w14:paraId="4BCA5A8D"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2D00A1C0"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000000" w:fill="D9D9D9"/>
            <w:noWrap/>
            <w:vAlign w:val="bottom"/>
            <w:hideMark/>
          </w:tcPr>
          <w:p w14:paraId="0C4A040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0E88C8F3"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w:t>
            </w:r>
          </w:p>
        </w:tc>
      </w:tr>
      <w:tr w:rsidR="00E015B0" w:rsidRPr="00E015B0" w14:paraId="658E7E01"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64A4000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34</w:t>
            </w:r>
          </w:p>
        </w:tc>
        <w:tc>
          <w:tcPr>
            <w:tcW w:w="1171" w:type="dxa"/>
            <w:tcBorders>
              <w:top w:val="nil"/>
              <w:left w:val="nil"/>
              <w:bottom w:val="single" w:sz="4" w:space="0" w:color="auto"/>
              <w:right w:val="nil"/>
            </w:tcBorders>
            <w:shd w:val="clear" w:color="auto" w:fill="auto"/>
            <w:noWrap/>
            <w:vAlign w:val="bottom"/>
            <w:hideMark/>
          </w:tcPr>
          <w:p w14:paraId="02A275F3"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100</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2D93977D"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2000</w:t>
            </w:r>
          </w:p>
        </w:tc>
        <w:tc>
          <w:tcPr>
            <w:tcW w:w="1418" w:type="dxa"/>
            <w:tcBorders>
              <w:top w:val="nil"/>
              <w:left w:val="nil"/>
              <w:bottom w:val="single" w:sz="4" w:space="0" w:color="auto"/>
              <w:right w:val="nil"/>
            </w:tcBorders>
            <w:shd w:val="clear" w:color="auto" w:fill="auto"/>
            <w:noWrap/>
            <w:vAlign w:val="bottom"/>
            <w:hideMark/>
          </w:tcPr>
          <w:p w14:paraId="12275056"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0941A705"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70</w:t>
            </w:r>
          </w:p>
        </w:tc>
        <w:tc>
          <w:tcPr>
            <w:tcW w:w="1275" w:type="dxa"/>
            <w:tcBorders>
              <w:top w:val="nil"/>
              <w:left w:val="nil"/>
              <w:bottom w:val="single" w:sz="4" w:space="0" w:color="auto"/>
              <w:right w:val="nil"/>
            </w:tcBorders>
            <w:shd w:val="clear" w:color="auto" w:fill="auto"/>
            <w:noWrap/>
            <w:vAlign w:val="bottom"/>
            <w:hideMark/>
          </w:tcPr>
          <w:p w14:paraId="36B13200"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46D7F2E8"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4A525937"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2684D065"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35</w:t>
            </w:r>
          </w:p>
        </w:tc>
        <w:tc>
          <w:tcPr>
            <w:tcW w:w="1171" w:type="dxa"/>
            <w:tcBorders>
              <w:top w:val="nil"/>
              <w:left w:val="nil"/>
              <w:bottom w:val="single" w:sz="4" w:space="0" w:color="auto"/>
              <w:right w:val="nil"/>
            </w:tcBorders>
            <w:shd w:val="clear" w:color="000000" w:fill="D9D9D9"/>
            <w:noWrap/>
            <w:vAlign w:val="bottom"/>
            <w:hideMark/>
          </w:tcPr>
          <w:p w14:paraId="503B78F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149CD0D6"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2000</w:t>
            </w:r>
          </w:p>
        </w:tc>
        <w:tc>
          <w:tcPr>
            <w:tcW w:w="1418" w:type="dxa"/>
            <w:tcBorders>
              <w:top w:val="nil"/>
              <w:left w:val="nil"/>
              <w:bottom w:val="single" w:sz="4" w:space="0" w:color="auto"/>
              <w:right w:val="nil"/>
            </w:tcBorders>
            <w:shd w:val="clear" w:color="000000" w:fill="D9D9D9"/>
            <w:noWrap/>
            <w:vAlign w:val="bottom"/>
            <w:hideMark/>
          </w:tcPr>
          <w:p w14:paraId="5F045631"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446B7556"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000000" w:fill="D9D9D9"/>
            <w:noWrap/>
            <w:vAlign w:val="bottom"/>
            <w:hideMark/>
          </w:tcPr>
          <w:p w14:paraId="69812E6B"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1BDEB855"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1D66700F"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54355FA2"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36</w:t>
            </w:r>
          </w:p>
        </w:tc>
        <w:tc>
          <w:tcPr>
            <w:tcW w:w="1171" w:type="dxa"/>
            <w:tcBorders>
              <w:top w:val="nil"/>
              <w:left w:val="nil"/>
              <w:bottom w:val="single" w:sz="4" w:space="0" w:color="auto"/>
              <w:right w:val="nil"/>
            </w:tcBorders>
            <w:shd w:val="clear" w:color="auto" w:fill="auto"/>
            <w:noWrap/>
            <w:vAlign w:val="bottom"/>
            <w:hideMark/>
          </w:tcPr>
          <w:p w14:paraId="1EA29CB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5F633B00"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auto" w:fill="auto"/>
            <w:noWrap/>
            <w:vAlign w:val="bottom"/>
            <w:hideMark/>
          </w:tcPr>
          <w:p w14:paraId="7CDB4803"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0366933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auto" w:fill="auto"/>
            <w:noWrap/>
            <w:vAlign w:val="bottom"/>
            <w:hideMark/>
          </w:tcPr>
          <w:p w14:paraId="1129EBF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104E0D71"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56084B35"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7DE5B84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37</w:t>
            </w:r>
          </w:p>
        </w:tc>
        <w:tc>
          <w:tcPr>
            <w:tcW w:w="1171" w:type="dxa"/>
            <w:tcBorders>
              <w:top w:val="nil"/>
              <w:left w:val="nil"/>
              <w:bottom w:val="single" w:sz="4" w:space="0" w:color="auto"/>
              <w:right w:val="nil"/>
            </w:tcBorders>
            <w:shd w:val="clear" w:color="000000" w:fill="D9D9D9"/>
            <w:noWrap/>
            <w:vAlign w:val="bottom"/>
            <w:hideMark/>
          </w:tcPr>
          <w:p w14:paraId="70DB6AE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100</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2CA154D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000000" w:fill="D9D9D9"/>
            <w:noWrap/>
            <w:vAlign w:val="bottom"/>
            <w:hideMark/>
          </w:tcPr>
          <w:p w14:paraId="4441BBF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28D4BB1D"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000000" w:fill="D9D9D9"/>
            <w:noWrap/>
            <w:vAlign w:val="bottom"/>
            <w:hideMark/>
          </w:tcPr>
          <w:p w14:paraId="041B0CD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1CC894F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w:t>
            </w:r>
          </w:p>
        </w:tc>
      </w:tr>
      <w:tr w:rsidR="00E015B0" w:rsidRPr="00E015B0" w14:paraId="487CD787"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173A0AE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38</w:t>
            </w:r>
          </w:p>
        </w:tc>
        <w:tc>
          <w:tcPr>
            <w:tcW w:w="1171" w:type="dxa"/>
            <w:tcBorders>
              <w:top w:val="nil"/>
              <w:left w:val="nil"/>
              <w:bottom w:val="single" w:sz="4" w:space="0" w:color="auto"/>
              <w:right w:val="nil"/>
            </w:tcBorders>
            <w:shd w:val="clear" w:color="auto" w:fill="auto"/>
            <w:noWrap/>
            <w:vAlign w:val="bottom"/>
            <w:hideMark/>
          </w:tcPr>
          <w:p w14:paraId="28C1AAF8"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28C8BE8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auto" w:fill="auto"/>
            <w:noWrap/>
            <w:vAlign w:val="bottom"/>
            <w:hideMark/>
          </w:tcPr>
          <w:p w14:paraId="3841A04D"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48AF755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auto" w:fill="auto"/>
            <w:noWrap/>
            <w:vAlign w:val="bottom"/>
            <w:hideMark/>
          </w:tcPr>
          <w:p w14:paraId="0E35CD33"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410DC64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5B600516"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78653D4B"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39</w:t>
            </w:r>
          </w:p>
        </w:tc>
        <w:tc>
          <w:tcPr>
            <w:tcW w:w="1171" w:type="dxa"/>
            <w:tcBorders>
              <w:top w:val="nil"/>
              <w:left w:val="nil"/>
              <w:bottom w:val="single" w:sz="4" w:space="0" w:color="auto"/>
              <w:right w:val="nil"/>
            </w:tcBorders>
            <w:shd w:val="clear" w:color="000000" w:fill="D9D9D9"/>
            <w:noWrap/>
            <w:vAlign w:val="bottom"/>
            <w:hideMark/>
          </w:tcPr>
          <w:p w14:paraId="5EED4B9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100</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507B09D2"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9000</w:t>
            </w:r>
          </w:p>
        </w:tc>
        <w:tc>
          <w:tcPr>
            <w:tcW w:w="1418" w:type="dxa"/>
            <w:tcBorders>
              <w:top w:val="nil"/>
              <w:left w:val="nil"/>
              <w:bottom w:val="single" w:sz="4" w:space="0" w:color="auto"/>
              <w:right w:val="nil"/>
            </w:tcBorders>
            <w:shd w:val="clear" w:color="000000" w:fill="D9D9D9"/>
            <w:noWrap/>
            <w:vAlign w:val="bottom"/>
            <w:hideMark/>
          </w:tcPr>
          <w:p w14:paraId="1B34AF2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4F315525"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70</w:t>
            </w:r>
          </w:p>
        </w:tc>
        <w:tc>
          <w:tcPr>
            <w:tcW w:w="1275" w:type="dxa"/>
            <w:tcBorders>
              <w:top w:val="nil"/>
              <w:left w:val="nil"/>
              <w:bottom w:val="single" w:sz="4" w:space="0" w:color="auto"/>
              <w:right w:val="nil"/>
            </w:tcBorders>
            <w:shd w:val="clear" w:color="000000" w:fill="D9D9D9"/>
            <w:noWrap/>
            <w:vAlign w:val="bottom"/>
            <w:hideMark/>
          </w:tcPr>
          <w:p w14:paraId="329C59B0"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33298855"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3F6BECD9"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0DAFFF8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71" w:type="dxa"/>
            <w:tcBorders>
              <w:top w:val="nil"/>
              <w:left w:val="nil"/>
              <w:bottom w:val="single" w:sz="4" w:space="0" w:color="auto"/>
              <w:right w:val="nil"/>
            </w:tcBorders>
            <w:shd w:val="clear" w:color="auto" w:fill="auto"/>
            <w:noWrap/>
            <w:vAlign w:val="bottom"/>
            <w:hideMark/>
          </w:tcPr>
          <w:p w14:paraId="33EA8C0D"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480B966E"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9000</w:t>
            </w:r>
          </w:p>
        </w:tc>
        <w:tc>
          <w:tcPr>
            <w:tcW w:w="1418" w:type="dxa"/>
            <w:tcBorders>
              <w:top w:val="nil"/>
              <w:left w:val="nil"/>
              <w:bottom w:val="single" w:sz="4" w:space="0" w:color="auto"/>
              <w:right w:val="nil"/>
            </w:tcBorders>
            <w:shd w:val="clear" w:color="auto" w:fill="auto"/>
            <w:noWrap/>
            <w:vAlign w:val="bottom"/>
            <w:hideMark/>
          </w:tcPr>
          <w:p w14:paraId="7F96CD4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574E1C65"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auto" w:fill="auto"/>
            <w:noWrap/>
            <w:vAlign w:val="bottom"/>
            <w:hideMark/>
          </w:tcPr>
          <w:p w14:paraId="6AA4356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38A224D6"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0BB0CFD4"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2A6A2922"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41</w:t>
            </w:r>
          </w:p>
        </w:tc>
        <w:tc>
          <w:tcPr>
            <w:tcW w:w="1171" w:type="dxa"/>
            <w:tcBorders>
              <w:top w:val="nil"/>
              <w:left w:val="nil"/>
              <w:bottom w:val="single" w:sz="4" w:space="0" w:color="auto"/>
              <w:right w:val="nil"/>
            </w:tcBorders>
            <w:shd w:val="clear" w:color="000000" w:fill="D9D9D9"/>
            <w:noWrap/>
            <w:vAlign w:val="bottom"/>
            <w:hideMark/>
          </w:tcPr>
          <w:p w14:paraId="45B8D132"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5E3E4ED1"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9000</w:t>
            </w:r>
          </w:p>
        </w:tc>
        <w:tc>
          <w:tcPr>
            <w:tcW w:w="1418" w:type="dxa"/>
            <w:tcBorders>
              <w:top w:val="nil"/>
              <w:left w:val="nil"/>
              <w:bottom w:val="single" w:sz="4" w:space="0" w:color="auto"/>
              <w:right w:val="nil"/>
            </w:tcBorders>
            <w:shd w:val="clear" w:color="000000" w:fill="D9D9D9"/>
            <w:noWrap/>
            <w:vAlign w:val="bottom"/>
            <w:hideMark/>
          </w:tcPr>
          <w:p w14:paraId="1762981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3C71A756"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000000" w:fill="D9D9D9"/>
            <w:noWrap/>
            <w:vAlign w:val="bottom"/>
            <w:hideMark/>
          </w:tcPr>
          <w:p w14:paraId="6F2D672E"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3BDC40D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3D4B0245"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1921A952"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42</w:t>
            </w:r>
          </w:p>
        </w:tc>
        <w:tc>
          <w:tcPr>
            <w:tcW w:w="1171" w:type="dxa"/>
            <w:tcBorders>
              <w:top w:val="nil"/>
              <w:left w:val="nil"/>
              <w:bottom w:val="single" w:sz="4" w:space="0" w:color="auto"/>
              <w:right w:val="nil"/>
            </w:tcBorders>
            <w:shd w:val="clear" w:color="auto" w:fill="auto"/>
            <w:noWrap/>
            <w:vAlign w:val="bottom"/>
            <w:hideMark/>
          </w:tcPr>
          <w:p w14:paraId="3B697632"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50</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57E839F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auto" w:fill="auto"/>
            <w:noWrap/>
            <w:vAlign w:val="bottom"/>
            <w:hideMark/>
          </w:tcPr>
          <w:p w14:paraId="0304EF2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6F589CDD"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70</w:t>
            </w:r>
          </w:p>
        </w:tc>
        <w:tc>
          <w:tcPr>
            <w:tcW w:w="1275" w:type="dxa"/>
            <w:tcBorders>
              <w:top w:val="nil"/>
              <w:left w:val="nil"/>
              <w:bottom w:val="single" w:sz="4" w:space="0" w:color="auto"/>
              <w:right w:val="nil"/>
            </w:tcBorders>
            <w:shd w:val="clear" w:color="auto" w:fill="auto"/>
            <w:noWrap/>
            <w:vAlign w:val="bottom"/>
            <w:hideMark/>
          </w:tcPr>
          <w:p w14:paraId="3586AC5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0A8F7A1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406E280B"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01A2E2F8"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43</w:t>
            </w:r>
          </w:p>
        </w:tc>
        <w:tc>
          <w:tcPr>
            <w:tcW w:w="1171" w:type="dxa"/>
            <w:tcBorders>
              <w:top w:val="nil"/>
              <w:left w:val="nil"/>
              <w:bottom w:val="single" w:sz="4" w:space="0" w:color="auto"/>
              <w:right w:val="nil"/>
            </w:tcBorders>
            <w:shd w:val="clear" w:color="000000" w:fill="D9D9D9"/>
            <w:noWrap/>
            <w:vAlign w:val="bottom"/>
            <w:hideMark/>
          </w:tcPr>
          <w:p w14:paraId="60E9E5A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081C6CA0"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000000" w:fill="D9D9D9"/>
            <w:noWrap/>
            <w:vAlign w:val="bottom"/>
            <w:hideMark/>
          </w:tcPr>
          <w:p w14:paraId="457FE81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56F80D3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w:t>
            </w:r>
          </w:p>
        </w:tc>
        <w:tc>
          <w:tcPr>
            <w:tcW w:w="1275" w:type="dxa"/>
            <w:tcBorders>
              <w:top w:val="nil"/>
              <w:left w:val="nil"/>
              <w:bottom w:val="single" w:sz="4" w:space="0" w:color="auto"/>
              <w:right w:val="nil"/>
            </w:tcBorders>
            <w:shd w:val="clear" w:color="000000" w:fill="D9D9D9"/>
            <w:noWrap/>
            <w:vAlign w:val="bottom"/>
            <w:hideMark/>
          </w:tcPr>
          <w:p w14:paraId="051F62FB"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2024D78E"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w:t>
            </w:r>
          </w:p>
        </w:tc>
      </w:tr>
      <w:tr w:rsidR="00E015B0" w:rsidRPr="00E015B0" w14:paraId="488B93F8"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5D031672"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44</w:t>
            </w:r>
          </w:p>
        </w:tc>
        <w:tc>
          <w:tcPr>
            <w:tcW w:w="1171" w:type="dxa"/>
            <w:tcBorders>
              <w:top w:val="nil"/>
              <w:left w:val="nil"/>
              <w:bottom w:val="single" w:sz="4" w:space="0" w:color="auto"/>
              <w:right w:val="nil"/>
            </w:tcBorders>
            <w:shd w:val="clear" w:color="auto" w:fill="auto"/>
            <w:noWrap/>
            <w:vAlign w:val="bottom"/>
            <w:hideMark/>
          </w:tcPr>
          <w:p w14:paraId="5A80F532"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50</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204B5A9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auto" w:fill="auto"/>
            <w:noWrap/>
            <w:vAlign w:val="bottom"/>
            <w:hideMark/>
          </w:tcPr>
          <w:p w14:paraId="05DEAA53"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4A38DB5D"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70</w:t>
            </w:r>
          </w:p>
        </w:tc>
        <w:tc>
          <w:tcPr>
            <w:tcW w:w="1275" w:type="dxa"/>
            <w:tcBorders>
              <w:top w:val="nil"/>
              <w:left w:val="nil"/>
              <w:bottom w:val="single" w:sz="4" w:space="0" w:color="auto"/>
              <w:right w:val="nil"/>
            </w:tcBorders>
            <w:shd w:val="clear" w:color="auto" w:fill="auto"/>
            <w:noWrap/>
            <w:vAlign w:val="bottom"/>
            <w:hideMark/>
          </w:tcPr>
          <w:p w14:paraId="024454E2"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5000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12790A4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0590818D"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2DB8639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45</w:t>
            </w:r>
          </w:p>
        </w:tc>
        <w:tc>
          <w:tcPr>
            <w:tcW w:w="1171" w:type="dxa"/>
            <w:tcBorders>
              <w:top w:val="nil"/>
              <w:left w:val="nil"/>
              <w:bottom w:val="single" w:sz="4" w:space="0" w:color="auto"/>
              <w:right w:val="nil"/>
            </w:tcBorders>
            <w:shd w:val="clear" w:color="000000" w:fill="D9D9D9"/>
            <w:noWrap/>
            <w:vAlign w:val="bottom"/>
            <w:hideMark/>
          </w:tcPr>
          <w:p w14:paraId="15D1712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1EEF6C3E"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2000</w:t>
            </w:r>
          </w:p>
        </w:tc>
        <w:tc>
          <w:tcPr>
            <w:tcW w:w="1418" w:type="dxa"/>
            <w:tcBorders>
              <w:top w:val="nil"/>
              <w:left w:val="nil"/>
              <w:bottom w:val="single" w:sz="4" w:space="0" w:color="auto"/>
              <w:right w:val="nil"/>
            </w:tcBorders>
            <w:shd w:val="clear" w:color="000000" w:fill="D9D9D9"/>
            <w:noWrap/>
            <w:vAlign w:val="bottom"/>
            <w:hideMark/>
          </w:tcPr>
          <w:p w14:paraId="62185665"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5AB752A8"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000000" w:fill="D9D9D9"/>
            <w:noWrap/>
            <w:vAlign w:val="bottom"/>
            <w:hideMark/>
          </w:tcPr>
          <w:p w14:paraId="45EADB6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5000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5DF11A72"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58F5F144"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13C6B48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46</w:t>
            </w:r>
          </w:p>
        </w:tc>
        <w:tc>
          <w:tcPr>
            <w:tcW w:w="1171" w:type="dxa"/>
            <w:tcBorders>
              <w:top w:val="nil"/>
              <w:left w:val="nil"/>
              <w:bottom w:val="single" w:sz="4" w:space="0" w:color="auto"/>
              <w:right w:val="nil"/>
            </w:tcBorders>
            <w:shd w:val="clear" w:color="auto" w:fill="auto"/>
            <w:noWrap/>
            <w:vAlign w:val="bottom"/>
            <w:hideMark/>
          </w:tcPr>
          <w:p w14:paraId="49092CC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0007F144"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9000</w:t>
            </w:r>
          </w:p>
        </w:tc>
        <w:tc>
          <w:tcPr>
            <w:tcW w:w="1418" w:type="dxa"/>
            <w:tcBorders>
              <w:top w:val="nil"/>
              <w:left w:val="nil"/>
              <w:bottom w:val="single" w:sz="4" w:space="0" w:color="auto"/>
              <w:right w:val="nil"/>
            </w:tcBorders>
            <w:shd w:val="clear" w:color="auto" w:fill="auto"/>
            <w:noWrap/>
            <w:vAlign w:val="bottom"/>
            <w:hideMark/>
          </w:tcPr>
          <w:p w14:paraId="4BBF73CD"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0ACA5EDD"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auto" w:fill="auto"/>
            <w:noWrap/>
            <w:vAlign w:val="bottom"/>
            <w:hideMark/>
          </w:tcPr>
          <w:p w14:paraId="10A5E7CE"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47BA810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w:t>
            </w:r>
          </w:p>
        </w:tc>
      </w:tr>
      <w:tr w:rsidR="00E015B0" w:rsidRPr="00E015B0" w14:paraId="2EBF7A66"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6E35AF38"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47</w:t>
            </w:r>
          </w:p>
        </w:tc>
        <w:tc>
          <w:tcPr>
            <w:tcW w:w="1171" w:type="dxa"/>
            <w:tcBorders>
              <w:top w:val="nil"/>
              <w:left w:val="nil"/>
              <w:bottom w:val="single" w:sz="4" w:space="0" w:color="auto"/>
              <w:right w:val="nil"/>
            </w:tcBorders>
            <w:shd w:val="clear" w:color="000000" w:fill="D9D9D9"/>
            <w:noWrap/>
            <w:vAlign w:val="bottom"/>
            <w:hideMark/>
          </w:tcPr>
          <w:p w14:paraId="1C8FD84E"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5569DD9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000000" w:fill="D9D9D9"/>
            <w:noWrap/>
            <w:vAlign w:val="bottom"/>
            <w:hideMark/>
          </w:tcPr>
          <w:p w14:paraId="59678921"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7404A08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70</w:t>
            </w:r>
          </w:p>
        </w:tc>
        <w:tc>
          <w:tcPr>
            <w:tcW w:w="1275" w:type="dxa"/>
            <w:tcBorders>
              <w:top w:val="nil"/>
              <w:left w:val="nil"/>
              <w:bottom w:val="single" w:sz="4" w:space="0" w:color="auto"/>
              <w:right w:val="nil"/>
            </w:tcBorders>
            <w:shd w:val="clear" w:color="000000" w:fill="D9D9D9"/>
            <w:noWrap/>
            <w:vAlign w:val="bottom"/>
            <w:hideMark/>
          </w:tcPr>
          <w:p w14:paraId="70908B8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7445A45D"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w:t>
            </w:r>
          </w:p>
        </w:tc>
      </w:tr>
      <w:tr w:rsidR="00E015B0" w:rsidRPr="00E015B0" w14:paraId="014E4BA0"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02C7633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48</w:t>
            </w:r>
          </w:p>
        </w:tc>
        <w:tc>
          <w:tcPr>
            <w:tcW w:w="1171" w:type="dxa"/>
            <w:tcBorders>
              <w:top w:val="nil"/>
              <w:left w:val="nil"/>
              <w:bottom w:val="single" w:sz="4" w:space="0" w:color="auto"/>
              <w:right w:val="nil"/>
            </w:tcBorders>
            <w:shd w:val="clear" w:color="auto" w:fill="auto"/>
            <w:noWrap/>
            <w:vAlign w:val="bottom"/>
            <w:hideMark/>
          </w:tcPr>
          <w:p w14:paraId="3635E563"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100</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4CADC77B"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auto" w:fill="auto"/>
            <w:noWrap/>
            <w:vAlign w:val="bottom"/>
            <w:hideMark/>
          </w:tcPr>
          <w:p w14:paraId="41CA933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137ECDDF"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w:t>
            </w:r>
          </w:p>
        </w:tc>
        <w:tc>
          <w:tcPr>
            <w:tcW w:w="1275" w:type="dxa"/>
            <w:tcBorders>
              <w:top w:val="nil"/>
              <w:left w:val="nil"/>
              <w:bottom w:val="single" w:sz="4" w:space="0" w:color="auto"/>
              <w:right w:val="nil"/>
            </w:tcBorders>
            <w:shd w:val="clear" w:color="auto" w:fill="auto"/>
            <w:noWrap/>
            <w:vAlign w:val="bottom"/>
            <w:hideMark/>
          </w:tcPr>
          <w:p w14:paraId="02ACA78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34A38C68"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7F9E2DF8"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33B7FB70"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49</w:t>
            </w:r>
          </w:p>
        </w:tc>
        <w:tc>
          <w:tcPr>
            <w:tcW w:w="1171" w:type="dxa"/>
            <w:tcBorders>
              <w:top w:val="nil"/>
              <w:left w:val="nil"/>
              <w:bottom w:val="single" w:sz="4" w:space="0" w:color="auto"/>
              <w:right w:val="nil"/>
            </w:tcBorders>
            <w:shd w:val="clear" w:color="000000" w:fill="D9D9D9"/>
            <w:noWrap/>
            <w:vAlign w:val="bottom"/>
            <w:hideMark/>
          </w:tcPr>
          <w:p w14:paraId="3435C803"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0E46F5A5"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000000" w:fill="D9D9D9"/>
            <w:noWrap/>
            <w:vAlign w:val="bottom"/>
            <w:hideMark/>
          </w:tcPr>
          <w:p w14:paraId="534A6EE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698D7FB3"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w:t>
            </w:r>
          </w:p>
        </w:tc>
        <w:tc>
          <w:tcPr>
            <w:tcW w:w="1275" w:type="dxa"/>
            <w:tcBorders>
              <w:top w:val="nil"/>
              <w:left w:val="nil"/>
              <w:bottom w:val="single" w:sz="4" w:space="0" w:color="auto"/>
              <w:right w:val="nil"/>
            </w:tcBorders>
            <w:shd w:val="clear" w:color="000000" w:fill="D9D9D9"/>
            <w:noWrap/>
            <w:vAlign w:val="bottom"/>
            <w:hideMark/>
          </w:tcPr>
          <w:p w14:paraId="7468EE36"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788774F1"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w:t>
            </w:r>
          </w:p>
        </w:tc>
      </w:tr>
      <w:tr w:rsidR="00E015B0" w:rsidRPr="00E015B0" w14:paraId="68848387"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72567D00"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50</w:t>
            </w:r>
          </w:p>
        </w:tc>
        <w:tc>
          <w:tcPr>
            <w:tcW w:w="1171" w:type="dxa"/>
            <w:tcBorders>
              <w:top w:val="nil"/>
              <w:left w:val="nil"/>
              <w:bottom w:val="single" w:sz="4" w:space="0" w:color="auto"/>
              <w:right w:val="nil"/>
            </w:tcBorders>
            <w:shd w:val="clear" w:color="auto" w:fill="auto"/>
            <w:noWrap/>
            <w:vAlign w:val="bottom"/>
            <w:hideMark/>
          </w:tcPr>
          <w:p w14:paraId="7B06573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100</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3D4CE0AD"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2000</w:t>
            </w:r>
          </w:p>
        </w:tc>
        <w:tc>
          <w:tcPr>
            <w:tcW w:w="1418" w:type="dxa"/>
            <w:tcBorders>
              <w:top w:val="nil"/>
              <w:left w:val="nil"/>
              <w:bottom w:val="single" w:sz="4" w:space="0" w:color="auto"/>
              <w:right w:val="nil"/>
            </w:tcBorders>
            <w:shd w:val="clear" w:color="auto" w:fill="auto"/>
            <w:noWrap/>
            <w:vAlign w:val="bottom"/>
            <w:hideMark/>
          </w:tcPr>
          <w:p w14:paraId="495424E3"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3C1802B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w:t>
            </w:r>
          </w:p>
        </w:tc>
        <w:tc>
          <w:tcPr>
            <w:tcW w:w="1275" w:type="dxa"/>
            <w:tcBorders>
              <w:top w:val="nil"/>
              <w:left w:val="nil"/>
              <w:bottom w:val="single" w:sz="4" w:space="0" w:color="auto"/>
              <w:right w:val="nil"/>
            </w:tcBorders>
            <w:shd w:val="clear" w:color="auto" w:fill="auto"/>
            <w:noWrap/>
            <w:vAlign w:val="bottom"/>
            <w:hideMark/>
          </w:tcPr>
          <w:p w14:paraId="002CEFB1"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56F3F82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447B8B62"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000000" w:fill="D9D9D9"/>
            <w:noWrap/>
            <w:vAlign w:val="bottom"/>
            <w:hideMark/>
          </w:tcPr>
          <w:p w14:paraId="3EB6CE93"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51</w:t>
            </w:r>
          </w:p>
        </w:tc>
        <w:tc>
          <w:tcPr>
            <w:tcW w:w="1171" w:type="dxa"/>
            <w:tcBorders>
              <w:top w:val="nil"/>
              <w:left w:val="nil"/>
              <w:bottom w:val="single" w:sz="4" w:space="0" w:color="auto"/>
              <w:right w:val="nil"/>
            </w:tcBorders>
            <w:shd w:val="clear" w:color="000000" w:fill="D9D9D9"/>
            <w:noWrap/>
            <w:vAlign w:val="bottom"/>
            <w:hideMark/>
          </w:tcPr>
          <w:p w14:paraId="061FB2E6"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75</w:t>
            </w:r>
          </w:p>
        </w:tc>
        <w:tc>
          <w:tcPr>
            <w:tcW w:w="1276" w:type="dxa"/>
            <w:tcBorders>
              <w:top w:val="nil"/>
              <w:left w:val="single" w:sz="8" w:space="0" w:color="auto"/>
              <w:bottom w:val="single" w:sz="4" w:space="0" w:color="auto"/>
              <w:right w:val="single" w:sz="8" w:space="0" w:color="auto"/>
            </w:tcBorders>
            <w:shd w:val="clear" w:color="000000" w:fill="D9D9D9"/>
            <w:noWrap/>
            <w:vAlign w:val="bottom"/>
            <w:hideMark/>
          </w:tcPr>
          <w:p w14:paraId="091EDEB3"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2000</w:t>
            </w:r>
          </w:p>
        </w:tc>
        <w:tc>
          <w:tcPr>
            <w:tcW w:w="1418" w:type="dxa"/>
            <w:tcBorders>
              <w:top w:val="nil"/>
              <w:left w:val="nil"/>
              <w:bottom w:val="single" w:sz="4" w:space="0" w:color="auto"/>
              <w:right w:val="nil"/>
            </w:tcBorders>
            <w:shd w:val="clear" w:color="000000" w:fill="D9D9D9"/>
            <w:noWrap/>
            <w:vAlign w:val="bottom"/>
            <w:hideMark/>
          </w:tcPr>
          <w:p w14:paraId="005234E6"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000000" w:fill="D9D9D9"/>
            <w:noWrap/>
            <w:vAlign w:val="bottom"/>
            <w:hideMark/>
          </w:tcPr>
          <w:p w14:paraId="6CC4140C"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4" w:space="0" w:color="auto"/>
              <w:right w:val="nil"/>
            </w:tcBorders>
            <w:shd w:val="clear" w:color="000000" w:fill="D9D9D9"/>
            <w:noWrap/>
            <w:vAlign w:val="bottom"/>
            <w:hideMark/>
          </w:tcPr>
          <w:p w14:paraId="39420EE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5000</w:t>
            </w:r>
          </w:p>
        </w:tc>
        <w:tc>
          <w:tcPr>
            <w:tcW w:w="1418" w:type="dxa"/>
            <w:tcBorders>
              <w:top w:val="nil"/>
              <w:left w:val="single" w:sz="8" w:space="0" w:color="auto"/>
              <w:bottom w:val="single" w:sz="4" w:space="0" w:color="auto"/>
              <w:right w:val="single" w:sz="8" w:space="0" w:color="auto"/>
            </w:tcBorders>
            <w:shd w:val="clear" w:color="000000" w:fill="D9D9D9"/>
            <w:noWrap/>
            <w:vAlign w:val="bottom"/>
            <w:hideMark/>
          </w:tcPr>
          <w:p w14:paraId="3643074B"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w:t>
            </w:r>
          </w:p>
        </w:tc>
      </w:tr>
      <w:tr w:rsidR="00E015B0" w:rsidRPr="00E015B0" w14:paraId="7E404784" w14:textId="77777777" w:rsidTr="00827AAC">
        <w:trPr>
          <w:trHeight w:hRule="exact" w:val="227"/>
          <w:jc w:val="center"/>
        </w:trPr>
        <w:tc>
          <w:tcPr>
            <w:tcW w:w="520" w:type="dxa"/>
            <w:tcBorders>
              <w:top w:val="nil"/>
              <w:left w:val="single" w:sz="8" w:space="0" w:color="auto"/>
              <w:bottom w:val="single" w:sz="4" w:space="0" w:color="auto"/>
              <w:right w:val="single" w:sz="8" w:space="0" w:color="auto"/>
            </w:tcBorders>
            <w:shd w:val="clear" w:color="auto" w:fill="auto"/>
            <w:noWrap/>
            <w:vAlign w:val="bottom"/>
            <w:hideMark/>
          </w:tcPr>
          <w:p w14:paraId="529EFED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52</w:t>
            </w:r>
          </w:p>
        </w:tc>
        <w:tc>
          <w:tcPr>
            <w:tcW w:w="1171" w:type="dxa"/>
            <w:tcBorders>
              <w:top w:val="nil"/>
              <w:left w:val="nil"/>
              <w:bottom w:val="single" w:sz="4" w:space="0" w:color="auto"/>
              <w:right w:val="nil"/>
            </w:tcBorders>
            <w:shd w:val="clear" w:color="auto" w:fill="auto"/>
            <w:noWrap/>
            <w:vAlign w:val="bottom"/>
            <w:hideMark/>
          </w:tcPr>
          <w:p w14:paraId="38A3B94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50</w:t>
            </w:r>
          </w:p>
        </w:tc>
        <w:tc>
          <w:tcPr>
            <w:tcW w:w="1276" w:type="dxa"/>
            <w:tcBorders>
              <w:top w:val="nil"/>
              <w:left w:val="single" w:sz="8" w:space="0" w:color="auto"/>
              <w:bottom w:val="single" w:sz="4" w:space="0" w:color="auto"/>
              <w:right w:val="single" w:sz="8" w:space="0" w:color="auto"/>
            </w:tcBorders>
            <w:shd w:val="clear" w:color="auto" w:fill="auto"/>
            <w:noWrap/>
            <w:vAlign w:val="bottom"/>
            <w:hideMark/>
          </w:tcPr>
          <w:p w14:paraId="7C07A897"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4" w:space="0" w:color="auto"/>
              <w:right w:val="nil"/>
            </w:tcBorders>
            <w:shd w:val="clear" w:color="auto" w:fill="auto"/>
            <w:noWrap/>
            <w:vAlign w:val="bottom"/>
            <w:hideMark/>
          </w:tcPr>
          <w:p w14:paraId="4CDB93DA"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1EC3FAB9"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10</w:t>
            </w:r>
          </w:p>
        </w:tc>
        <w:tc>
          <w:tcPr>
            <w:tcW w:w="1275" w:type="dxa"/>
            <w:tcBorders>
              <w:top w:val="nil"/>
              <w:left w:val="nil"/>
              <w:bottom w:val="single" w:sz="4" w:space="0" w:color="auto"/>
              <w:right w:val="nil"/>
            </w:tcBorders>
            <w:shd w:val="clear" w:color="auto" w:fill="auto"/>
            <w:noWrap/>
            <w:vAlign w:val="bottom"/>
            <w:hideMark/>
          </w:tcPr>
          <w:p w14:paraId="5F764D98"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5000</w:t>
            </w:r>
          </w:p>
        </w:tc>
        <w:tc>
          <w:tcPr>
            <w:tcW w:w="1418" w:type="dxa"/>
            <w:tcBorders>
              <w:top w:val="nil"/>
              <w:left w:val="single" w:sz="8" w:space="0" w:color="auto"/>
              <w:bottom w:val="single" w:sz="4" w:space="0" w:color="auto"/>
              <w:right w:val="single" w:sz="8" w:space="0" w:color="auto"/>
            </w:tcBorders>
            <w:shd w:val="clear" w:color="auto" w:fill="auto"/>
            <w:noWrap/>
            <w:vAlign w:val="bottom"/>
            <w:hideMark/>
          </w:tcPr>
          <w:p w14:paraId="588B9782" w14:textId="77777777" w:rsidR="00E015B0" w:rsidRPr="00E015B0" w:rsidRDefault="00E015B0" w:rsidP="00D87E7C">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15</w:t>
            </w:r>
          </w:p>
        </w:tc>
      </w:tr>
      <w:tr w:rsidR="00E015B0" w:rsidRPr="00E015B0" w14:paraId="796C5458" w14:textId="77777777" w:rsidTr="00827AAC">
        <w:trPr>
          <w:trHeight w:hRule="exact" w:val="227"/>
          <w:jc w:val="center"/>
        </w:trPr>
        <w:tc>
          <w:tcPr>
            <w:tcW w:w="520" w:type="dxa"/>
            <w:tcBorders>
              <w:top w:val="nil"/>
              <w:left w:val="single" w:sz="8" w:space="0" w:color="auto"/>
              <w:bottom w:val="single" w:sz="8" w:space="0" w:color="auto"/>
              <w:right w:val="single" w:sz="8" w:space="0" w:color="auto"/>
            </w:tcBorders>
            <w:shd w:val="clear" w:color="000000" w:fill="D9D9D9"/>
            <w:noWrap/>
            <w:vAlign w:val="bottom"/>
            <w:hideMark/>
          </w:tcPr>
          <w:p w14:paraId="0304855F" w14:textId="77777777" w:rsidR="00E015B0" w:rsidRPr="00E015B0" w:rsidRDefault="00E015B0" w:rsidP="00157081">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53</w:t>
            </w:r>
          </w:p>
        </w:tc>
        <w:tc>
          <w:tcPr>
            <w:tcW w:w="1171" w:type="dxa"/>
            <w:tcBorders>
              <w:top w:val="nil"/>
              <w:left w:val="nil"/>
              <w:bottom w:val="single" w:sz="8" w:space="0" w:color="auto"/>
              <w:right w:val="nil"/>
            </w:tcBorders>
            <w:shd w:val="clear" w:color="000000" w:fill="D9D9D9"/>
            <w:noWrap/>
            <w:vAlign w:val="bottom"/>
            <w:hideMark/>
          </w:tcPr>
          <w:p w14:paraId="5F7D4F13" w14:textId="77777777" w:rsidR="00E015B0" w:rsidRPr="00E015B0" w:rsidRDefault="00E015B0" w:rsidP="00157081">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50</w:t>
            </w:r>
          </w:p>
        </w:tc>
        <w:tc>
          <w:tcPr>
            <w:tcW w:w="1276" w:type="dxa"/>
            <w:tcBorders>
              <w:top w:val="nil"/>
              <w:left w:val="single" w:sz="8" w:space="0" w:color="auto"/>
              <w:bottom w:val="single" w:sz="8" w:space="0" w:color="auto"/>
              <w:right w:val="single" w:sz="8" w:space="0" w:color="auto"/>
            </w:tcBorders>
            <w:shd w:val="clear" w:color="000000" w:fill="D9D9D9"/>
            <w:noWrap/>
            <w:vAlign w:val="bottom"/>
            <w:hideMark/>
          </w:tcPr>
          <w:p w14:paraId="654F6345" w14:textId="77777777" w:rsidR="00E015B0" w:rsidRPr="00E015B0" w:rsidRDefault="00E015B0" w:rsidP="00157081">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5500</w:t>
            </w:r>
          </w:p>
        </w:tc>
        <w:tc>
          <w:tcPr>
            <w:tcW w:w="1418" w:type="dxa"/>
            <w:tcBorders>
              <w:top w:val="nil"/>
              <w:left w:val="nil"/>
              <w:bottom w:val="single" w:sz="8" w:space="0" w:color="auto"/>
              <w:right w:val="nil"/>
            </w:tcBorders>
            <w:shd w:val="clear" w:color="000000" w:fill="D9D9D9"/>
            <w:noWrap/>
            <w:vAlign w:val="bottom"/>
            <w:hideMark/>
          </w:tcPr>
          <w:p w14:paraId="31A036F8" w14:textId="77777777" w:rsidR="00E015B0" w:rsidRPr="00E015B0" w:rsidRDefault="00E015B0" w:rsidP="00157081">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w:t>
            </w:r>
          </w:p>
        </w:tc>
        <w:tc>
          <w:tcPr>
            <w:tcW w:w="1134" w:type="dxa"/>
            <w:tcBorders>
              <w:top w:val="nil"/>
              <w:left w:val="single" w:sz="8" w:space="0" w:color="auto"/>
              <w:bottom w:val="single" w:sz="8" w:space="0" w:color="auto"/>
              <w:right w:val="single" w:sz="8" w:space="0" w:color="auto"/>
            </w:tcBorders>
            <w:shd w:val="clear" w:color="000000" w:fill="D9D9D9"/>
            <w:noWrap/>
            <w:vAlign w:val="bottom"/>
            <w:hideMark/>
          </w:tcPr>
          <w:p w14:paraId="6A6986F5" w14:textId="77777777" w:rsidR="00E015B0" w:rsidRPr="00E015B0" w:rsidRDefault="00E015B0" w:rsidP="00157081">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40</w:t>
            </w:r>
          </w:p>
        </w:tc>
        <w:tc>
          <w:tcPr>
            <w:tcW w:w="1275" w:type="dxa"/>
            <w:tcBorders>
              <w:top w:val="nil"/>
              <w:left w:val="nil"/>
              <w:bottom w:val="single" w:sz="8" w:space="0" w:color="auto"/>
              <w:right w:val="nil"/>
            </w:tcBorders>
            <w:shd w:val="clear" w:color="000000" w:fill="D9D9D9"/>
            <w:noWrap/>
            <w:vAlign w:val="bottom"/>
            <w:hideMark/>
          </w:tcPr>
          <w:p w14:paraId="6D6B4E0D" w14:textId="77777777" w:rsidR="00E015B0" w:rsidRPr="00E015B0" w:rsidRDefault="00E015B0" w:rsidP="00157081">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2550</w:t>
            </w:r>
          </w:p>
        </w:tc>
        <w:tc>
          <w:tcPr>
            <w:tcW w:w="1418" w:type="dxa"/>
            <w:tcBorders>
              <w:top w:val="nil"/>
              <w:left w:val="single" w:sz="8" w:space="0" w:color="auto"/>
              <w:bottom w:val="single" w:sz="8" w:space="0" w:color="auto"/>
              <w:right w:val="single" w:sz="8" w:space="0" w:color="auto"/>
            </w:tcBorders>
            <w:shd w:val="clear" w:color="000000" w:fill="D9D9D9"/>
            <w:noWrap/>
            <w:vAlign w:val="bottom"/>
            <w:hideMark/>
          </w:tcPr>
          <w:p w14:paraId="489E3BE3" w14:textId="7C0A3663" w:rsidR="00E015B0" w:rsidRPr="00E015B0" w:rsidRDefault="00E015B0" w:rsidP="00157081">
            <w:pPr>
              <w:spacing w:line="360" w:lineRule="auto"/>
              <w:jc w:val="both"/>
              <w:rPr>
                <w:rFonts w:ascii="Calibri" w:eastAsia="Times New Roman" w:hAnsi="Calibri" w:cs="Calibri"/>
                <w:color w:val="000000"/>
                <w:sz w:val="18"/>
                <w:szCs w:val="18"/>
                <w:lang w:eastAsia="en-GB"/>
              </w:rPr>
            </w:pPr>
            <w:r w:rsidRPr="00E015B0">
              <w:rPr>
                <w:rFonts w:ascii="Calibri" w:eastAsia="Times New Roman" w:hAnsi="Calibri" w:cs="Calibri"/>
                <w:color w:val="000000"/>
                <w:sz w:val="18"/>
                <w:szCs w:val="18"/>
                <w:lang w:eastAsia="en-GB"/>
              </w:rPr>
              <w:t>5</w:t>
            </w:r>
          </w:p>
        </w:tc>
      </w:tr>
    </w:tbl>
    <w:p w14:paraId="025E9F51" w14:textId="1A14A665" w:rsidR="00274C7B" w:rsidRDefault="00274C7B" w:rsidP="00157081">
      <w:pPr>
        <w:spacing w:line="360" w:lineRule="auto"/>
        <w:jc w:val="both"/>
      </w:pPr>
      <w:r>
        <w:lastRenderedPageBreak/>
        <w:t>the process of changing the parameter variables is carried out by navigating to the model tree in the build tab of VI-</w:t>
      </w:r>
      <w:proofErr w:type="spellStart"/>
      <w:r>
        <w:t>CarRealTime</w:t>
      </w:r>
      <w:proofErr w:type="spellEnd"/>
      <w:r>
        <w:t xml:space="preserve"> as shown in the figure below. From here the necessary components can be selected and adjusted to the required value.</w:t>
      </w:r>
    </w:p>
    <w:p w14:paraId="0B579CF9" w14:textId="77777777" w:rsidR="00274C7B" w:rsidRDefault="00274C7B" w:rsidP="00157081">
      <w:pPr>
        <w:keepNext/>
        <w:spacing w:line="360" w:lineRule="auto"/>
        <w:jc w:val="both"/>
      </w:pPr>
      <w:r w:rsidRPr="00274C7B">
        <w:rPr>
          <w:noProof/>
        </w:rPr>
        <w:drawing>
          <wp:inline distT="0" distB="0" distL="0" distR="0" wp14:anchorId="2D5845B0" wp14:editId="7265F370">
            <wp:extent cx="939304" cy="2379058"/>
            <wp:effectExtent l="0" t="0" r="635"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9"/>
                    <a:stretch>
                      <a:fillRect/>
                    </a:stretch>
                  </pic:blipFill>
                  <pic:spPr>
                    <a:xfrm>
                      <a:off x="0" y="0"/>
                      <a:ext cx="963954" cy="2441490"/>
                    </a:xfrm>
                    <a:prstGeom prst="rect">
                      <a:avLst/>
                    </a:prstGeom>
                  </pic:spPr>
                </pic:pic>
              </a:graphicData>
            </a:graphic>
          </wp:inline>
        </w:drawing>
      </w:r>
    </w:p>
    <w:p w14:paraId="475AA4D5" w14:textId="39B3C032" w:rsidR="00274C7B" w:rsidRDefault="00274C7B" w:rsidP="00157081">
      <w:pPr>
        <w:pStyle w:val="Caption"/>
        <w:spacing w:line="360" w:lineRule="auto"/>
        <w:jc w:val="both"/>
      </w:pPr>
      <w:bookmarkStart w:id="5" w:name="_Toc103441126"/>
      <w:r>
        <w:t xml:space="preserve">Figure </w:t>
      </w:r>
      <w:fldSimple w:instr=" SEQ Figure \* ARABIC ">
        <w:r w:rsidR="008307A2">
          <w:rPr>
            <w:noProof/>
          </w:rPr>
          <w:t>1</w:t>
        </w:r>
      </w:fldSimple>
      <w:r>
        <w:t xml:space="preserve"> - VI-</w:t>
      </w:r>
      <w:proofErr w:type="spellStart"/>
      <w:r>
        <w:t>CarRealTime</w:t>
      </w:r>
      <w:proofErr w:type="spellEnd"/>
      <w:r>
        <w:t xml:space="preserve"> build mode model tree</w:t>
      </w:r>
      <w:bookmarkEnd w:id="5"/>
    </w:p>
    <w:p w14:paraId="3937BB50" w14:textId="782D8D98" w:rsidR="00274C7B" w:rsidRDefault="00274C7B" w:rsidP="00157081">
      <w:pPr>
        <w:spacing w:line="360" w:lineRule="auto"/>
        <w:jc w:val="both"/>
      </w:pPr>
      <w:r>
        <w:t>Following on from the build mode tab, the test mode tab is then used to create a fingerprint, which forms the basis of the run. Within this tab</w:t>
      </w:r>
      <w:r w:rsidR="00157081">
        <w:t>, press manoeuvres can be selected from the events tree on the left which brings up the figure below in which the simulation program can be selected</w:t>
      </w:r>
      <w:r w:rsidR="00275686">
        <w:t xml:space="preserve"> </w:t>
      </w:r>
      <w:sdt>
        <w:sdtPr>
          <w:id w:val="-833070336"/>
          <w:citation/>
        </w:sdtPr>
        <w:sdtEndPr/>
        <w:sdtContent>
          <w:r w:rsidR="00275686">
            <w:fldChar w:fldCharType="begin"/>
          </w:r>
          <w:r w:rsidR="00275686">
            <w:instrText xml:space="preserve"> CITATION And22 \l 2057 </w:instrText>
          </w:r>
          <w:r w:rsidR="00275686">
            <w:fldChar w:fldCharType="separate"/>
          </w:r>
          <w:r w:rsidR="00275686" w:rsidRPr="00275686">
            <w:rPr>
              <w:noProof/>
            </w:rPr>
            <w:t>(Noble, 2022)</w:t>
          </w:r>
          <w:r w:rsidR="00275686">
            <w:fldChar w:fldCharType="end"/>
          </w:r>
        </w:sdtContent>
      </w:sdt>
      <w:r w:rsidR="00157081">
        <w:t>.</w:t>
      </w:r>
    </w:p>
    <w:p w14:paraId="070BE96A" w14:textId="77777777" w:rsidR="00157081" w:rsidRDefault="00157081" w:rsidP="00157081">
      <w:pPr>
        <w:keepNext/>
        <w:spacing w:line="360" w:lineRule="auto"/>
        <w:jc w:val="both"/>
      </w:pPr>
      <w:r w:rsidRPr="00157081">
        <w:rPr>
          <w:noProof/>
        </w:rPr>
        <w:drawing>
          <wp:inline distT="0" distB="0" distL="0" distR="0" wp14:anchorId="4CE28BF3" wp14:editId="46EA9511">
            <wp:extent cx="5731510" cy="2837180"/>
            <wp:effectExtent l="0" t="0" r="0" b="0"/>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10"/>
                    <a:stretch>
                      <a:fillRect/>
                    </a:stretch>
                  </pic:blipFill>
                  <pic:spPr>
                    <a:xfrm>
                      <a:off x="0" y="0"/>
                      <a:ext cx="5731510" cy="2837180"/>
                    </a:xfrm>
                    <a:prstGeom prst="rect">
                      <a:avLst/>
                    </a:prstGeom>
                  </pic:spPr>
                </pic:pic>
              </a:graphicData>
            </a:graphic>
          </wp:inline>
        </w:drawing>
      </w:r>
    </w:p>
    <w:p w14:paraId="44703D8F" w14:textId="22BFB11D" w:rsidR="00157081" w:rsidRPr="00274C7B" w:rsidRDefault="00157081" w:rsidP="00157081">
      <w:pPr>
        <w:pStyle w:val="Caption"/>
        <w:spacing w:line="360" w:lineRule="auto"/>
        <w:jc w:val="both"/>
      </w:pPr>
      <w:bookmarkStart w:id="6" w:name="_Toc103441127"/>
      <w:r>
        <w:t xml:space="preserve">Figure </w:t>
      </w:r>
      <w:fldSimple w:instr=" SEQ Figure \* ARABIC ">
        <w:r w:rsidR="008307A2">
          <w:rPr>
            <w:noProof/>
          </w:rPr>
          <w:t>2</w:t>
        </w:r>
      </w:fldSimple>
      <w:r>
        <w:t xml:space="preserve"> - VI-</w:t>
      </w:r>
      <w:proofErr w:type="spellStart"/>
      <w:r>
        <w:t>CarRealTime</w:t>
      </w:r>
      <w:proofErr w:type="spellEnd"/>
      <w:r>
        <w:t xml:space="preserve"> press manoeuvres window</w:t>
      </w:r>
      <w:bookmarkEnd w:id="6"/>
    </w:p>
    <w:p w14:paraId="1297CCBA" w14:textId="2F8E54F9" w:rsidR="00015787" w:rsidRDefault="00270E49" w:rsidP="00B34D72">
      <w:pPr>
        <w:pStyle w:val="Heading1"/>
        <w:spacing w:line="360" w:lineRule="auto"/>
        <w:jc w:val="both"/>
      </w:pPr>
      <w:bookmarkStart w:id="7" w:name="_Toc103441121"/>
      <w:r>
        <w:lastRenderedPageBreak/>
        <w:t>3</w:t>
      </w:r>
      <w:r w:rsidR="00015787">
        <w:t xml:space="preserve">.0. </w:t>
      </w:r>
      <w:r w:rsidR="00015787">
        <w:tab/>
        <w:t>Analysis</w:t>
      </w:r>
      <w:bookmarkEnd w:id="7"/>
      <w:r w:rsidR="00015787">
        <w:t xml:space="preserve"> </w:t>
      </w:r>
    </w:p>
    <w:p w14:paraId="4BB1C770" w14:textId="77777777" w:rsidR="00EA5058" w:rsidRDefault="00D87E7C" w:rsidP="00B34D72">
      <w:pPr>
        <w:spacing w:line="360" w:lineRule="auto"/>
        <w:jc w:val="both"/>
      </w:pPr>
      <w:r>
        <w:t>This section of the report will cover an overview of the base results from the simulation runs, following on from this an analysis of the results has been performed so that an optimised suspension set up can be determined.</w:t>
      </w:r>
      <w:r w:rsidR="00EA5058" w:rsidRPr="00EA5058">
        <w:t xml:space="preserve"> </w:t>
      </w:r>
    </w:p>
    <w:p w14:paraId="00B95982" w14:textId="77777777" w:rsidR="00EA5058" w:rsidRDefault="00EA5058" w:rsidP="00B34D72">
      <w:pPr>
        <w:pStyle w:val="Heading2"/>
        <w:spacing w:line="360" w:lineRule="auto"/>
        <w:jc w:val="both"/>
      </w:pPr>
    </w:p>
    <w:p w14:paraId="3750380B" w14:textId="7E3CE20F" w:rsidR="00EA5058" w:rsidRDefault="00EA5058" w:rsidP="00B34D72">
      <w:pPr>
        <w:pStyle w:val="Heading2"/>
        <w:spacing w:line="360" w:lineRule="auto"/>
        <w:jc w:val="both"/>
      </w:pPr>
      <w:bookmarkStart w:id="8" w:name="_Toc103441122"/>
      <w:r>
        <w:t>3.1.</w:t>
      </w:r>
      <w:r>
        <w:tab/>
        <w:t>Slalom Results</w:t>
      </w:r>
      <w:bookmarkEnd w:id="8"/>
    </w:p>
    <w:p w14:paraId="5ADA6D55" w14:textId="4DE7541D" w:rsidR="00726536" w:rsidRDefault="00EA5058" w:rsidP="00B34D72">
      <w:pPr>
        <w:spacing w:line="360" w:lineRule="auto"/>
        <w:jc w:val="both"/>
      </w:pPr>
      <w:r w:rsidRPr="00D4606D">
        <w:t xml:space="preserve"> </w:t>
      </w:r>
      <w:r>
        <w:t xml:space="preserve">Although the slalom test is not a standardised test, it does offer a good insight into the dynamic response of a vehicle. The test scenario is comprised of seven cones spread equally over a 30.5m distance. This press manoeuvre is important in the analysis of vehicle dynamic response due to the constant steering input creating an extreme scenario that induces higher than normal forces on the vehicles sprung mass position and forces acting through the vehicles sprung and unsprung masses. The results of this manoeuvre over the 53 runs </w:t>
      </w:r>
      <w:r w:rsidR="00906905">
        <w:t>are</w:t>
      </w:r>
      <w:r>
        <w:t xml:space="preserve"> detailed in the table below.</w:t>
      </w:r>
    </w:p>
    <w:p w14:paraId="3E92BD91" w14:textId="1E7F4622" w:rsidR="00EC119E" w:rsidRDefault="00EC119E" w:rsidP="00B34D72">
      <w:pPr>
        <w:spacing w:line="360" w:lineRule="auto"/>
        <w:jc w:val="both"/>
      </w:pPr>
    </w:p>
    <w:p w14:paraId="13B253C1" w14:textId="04B662E7" w:rsidR="00EC119E" w:rsidRDefault="00EC119E" w:rsidP="00B34D72">
      <w:pPr>
        <w:spacing w:line="360" w:lineRule="auto"/>
        <w:jc w:val="both"/>
      </w:pPr>
    </w:p>
    <w:p w14:paraId="63FCE672" w14:textId="48970F44" w:rsidR="00EC119E" w:rsidRDefault="00EC119E" w:rsidP="00B34D72">
      <w:pPr>
        <w:spacing w:line="360" w:lineRule="auto"/>
        <w:jc w:val="both"/>
      </w:pPr>
    </w:p>
    <w:p w14:paraId="663178AB" w14:textId="2669EA23" w:rsidR="00EC119E" w:rsidRDefault="00EC119E" w:rsidP="00B34D72">
      <w:pPr>
        <w:spacing w:line="360" w:lineRule="auto"/>
        <w:jc w:val="both"/>
      </w:pPr>
    </w:p>
    <w:p w14:paraId="48480B45" w14:textId="7E8EC701" w:rsidR="00EC119E" w:rsidRDefault="00EC119E" w:rsidP="00B34D72">
      <w:pPr>
        <w:spacing w:line="360" w:lineRule="auto"/>
        <w:jc w:val="both"/>
      </w:pPr>
    </w:p>
    <w:p w14:paraId="46757F5A" w14:textId="2AD4CAA2" w:rsidR="00EC119E" w:rsidRDefault="00EC119E" w:rsidP="00B34D72">
      <w:pPr>
        <w:spacing w:line="360" w:lineRule="auto"/>
        <w:jc w:val="both"/>
      </w:pPr>
    </w:p>
    <w:p w14:paraId="406E792D" w14:textId="4F77474E" w:rsidR="00EC119E" w:rsidRDefault="00EC119E" w:rsidP="00B34D72">
      <w:pPr>
        <w:spacing w:line="360" w:lineRule="auto"/>
        <w:jc w:val="both"/>
      </w:pPr>
    </w:p>
    <w:p w14:paraId="2DF76057" w14:textId="320EBBB1" w:rsidR="00EC119E" w:rsidRDefault="00EC119E" w:rsidP="00B34D72">
      <w:pPr>
        <w:spacing w:line="360" w:lineRule="auto"/>
        <w:jc w:val="both"/>
      </w:pPr>
    </w:p>
    <w:p w14:paraId="7A434D6A" w14:textId="6E259283" w:rsidR="00EC119E" w:rsidRDefault="00EC119E" w:rsidP="00B34D72">
      <w:pPr>
        <w:spacing w:line="360" w:lineRule="auto"/>
        <w:jc w:val="both"/>
      </w:pPr>
    </w:p>
    <w:p w14:paraId="32728E7F" w14:textId="7B63AF6E" w:rsidR="00EC119E" w:rsidRDefault="00EC119E" w:rsidP="00B34D72">
      <w:pPr>
        <w:spacing w:line="360" w:lineRule="auto"/>
        <w:jc w:val="both"/>
      </w:pPr>
    </w:p>
    <w:p w14:paraId="3A4E0AE5" w14:textId="0DB94FA6" w:rsidR="00EC119E" w:rsidRDefault="00EC119E" w:rsidP="00B34D72">
      <w:pPr>
        <w:spacing w:line="360" w:lineRule="auto"/>
        <w:jc w:val="both"/>
      </w:pPr>
    </w:p>
    <w:p w14:paraId="1931425D" w14:textId="47B1618B" w:rsidR="00EC119E" w:rsidRDefault="00EC119E" w:rsidP="00B34D72">
      <w:pPr>
        <w:spacing w:line="360" w:lineRule="auto"/>
        <w:jc w:val="both"/>
      </w:pPr>
    </w:p>
    <w:p w14:paraId="7AF7ED34" w14:textId="3F38B938" w:rsidR="00EC119E" w:rsidRDefault="00EC119E" w:rsidP="00B34D72">
      <w:pPr>
        <w:spacing w:line="360" w:lineRule="auto"/>
        <w:jc w:val="both"/>
      </w:pPr>
    </w:p>
    <w:p w14:paraId="7E267C2C" w14:textId="06728B98" w:rsidR="00EC119E" w:rsidRDefault="00EC119E" w:rsidP="00B34D72">
      <w:pPr>
        <w:spacing w:line="360" w:lineRule="auto"/>
        <w:jc w:val="both"/>
      </w:pPr>
    </w:p>
    <w:p w14:paraId="73620920" w14:textId="6F48B5D8" w:rsidR="00EC119E" w:rsidRDefault="00EC119E" w:rsidP="00B34D72">
      <w:pPr>
        <w:spacing w:line="360" w:lineRule="auto"/>
        <w:jc w:val="both"/>
      </w:pPr>
    </w:p>
    <w:p w14:paraId="53751508" w14:textId="3CEB270F" w:rsidR="00EC119E" w:rsidRDefault="00EC119E" w:rsidP="00B34D72">
      <w:pPr>
        <w:spacing w:line="360" w:lineRule="auto"/>
        <w:jc w:val="both"/>
      </w:pPr>
    </w:p>
    <w:p w14:paraId="244637ED" w14:textId="77777777" w:rsidR="00EC119E" w:rsidRPr="00726536" w:rsidRDefault="00EC119E" w:rsidP="00B34D72">
      <w:pPr>
        <w:spacing w:line="360" w:lineRule="auto"/>
        <w:jc w:val="both"/>
      </w:pPr>
    </w:p>
    <w:p w14:paraId="0587C61E" w14:textId="7597716D" w:rsidR="00B34D72" w:rsidRPr="00B34D72" w:rsidRDefault="00B648B7" w:rsidP="00B34D72">
      <w:pPr>
        <w:pStyle w:val="Caption"/>
        <w:keepNext/>
      </w:pPr>
      <w:r>
        <w:lastRenderedPageBreak/>
        <w:t xml:space="preserve">Table </w:t>
      </w:r>
      <w:r w:rsidR="00EC119E">
        <w:t>3</w:t>
      </w:r>
      <w:r>
        <w:t xml:space="preserve"> – Design of Experiment Slalom Results</w:t>
      </w:r>
    </w:p>
    <w:tbl>
      <w:tblPr>
        <w:tblW w:w="10685" w:type="dxa"/>
        <w:jc w:val="center"/>
        <w:tblLook w:val="04A0" w:firstRow="1" w:lastRow="0" w:firstColumn="1" w:lastColumn="0" w:noHBand="0" w:noVBand="1"/>
      </w:tblPr>
      <w:tblGrid>
        <w:gridCol w:w="456"/>
        <w:gridCol w:w="810"/>
        <w:gridCol w:w="851"/>
        <w:gridCol w:w="992"/>
        <w:gridCol w:w="872"/>
        <w:gridCol w:w="872"/>
        <w:gridCol w:w="848"/>
        <w:gridCol w:w="992"/>
        <w:gridCol w:w="981"/>
        <w:gridCol w:w="1003"/>
        <w:gridCol w:w="993"/>
        <w:gridCol w:w="1015"/>
      </w:tblGrid>
      <w:tr w:rsidR="00726536" w:rsidRPr="009F4D86" w14:paraId="30644C5E" w14:textId="77777777" w:rsidTr="00910484">
        <w:trPr>
          <w:trHeight w:hRule="exact" w:val="170"/>
          <w:jc w:val="center"/>
        </w:trPr>
        <w:tc>
          <w:tcPr>
            <w:tcW w:w="456" w:type="dxa"/>
            <w:tcBorders>
              <w:top w:val="single" w:sz="8" w:space="0" w:color="auto"/>
              <w:left w:val="single" w:sz="8" w:space="0" w:color="auto"/>
              <w:bottom w:val="nil"/>
              <w:right w:val="nil"/>
            </w:tcBorders>
            <w:shd w:val="clear" w:color="auto" w:fill="auto"/>
            <w:noWrap/>
            <w:hideMark/>
          </w:tcPr>
          <w:p w14:paraId="4D7D1C55" w14:textId="77777777" w:rsidR="009F4D86" w:rsidRPr="009F4D86" w:rsidRDefault="009F4D86" w:rsidP="00910484">
            <w:pPr>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 </w:t>
            </w:r>
          </w:p>
        </w:tc>
        <w:tc>
          <w:tcPr>
            <w:tcW w:w="810" w:type="dxa"/>
            <w:tcBorders>
              <w:top w:val="single" w:sz="8" w:space="0" w:color="auto"/>
              <w:left w:val="single" w:sz="8" w:space="0" w:color="auto"/>
              <w:bottom w:val="nil"/>
              <w:right w:val="single" w:sz="8" w:space="0" w:color="auto"/>
            </w:tcBorders>
            <w:shd w:val="clear" w:color="auto" w:fill="auto"/>
            <w:noWrap/>
            <w:hideMark/>
          </w:tcPr>
          <w:p w14:paraId="53B4C8DC" w14:textId="77777777" w:rsidR="009F4D86" w:rsidRPr="009F4D86" w:rsidRDefault="009F4D86" w:rsidP="00910484">
            <w:pPr>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Factor 1</w:t>
            </w:r>
          </w:p>
        </w:tc>
        <w:tc>
          <w:tcPr>
            <w:tcW w:w="851" w:type="dxa"/>
            <w:tcBorders>
              <w:top w:val="single" w:sz="8" w:space="0" w:color="auto"/>
              <w:left w:val="nil"/>
              <w:bottom w:val="nil"/>
              <w:right w:val="nil"/>
            </w:tcBorders>
            <w:shd w:val="clear" w:color="auto" w:fill="auto"/>
            <w:noWrap/>
            <w:hideMark/>
          </w:tcPr>
          <w:p w14:paraId="598A93E9" w14:textId="77777777" w:rsidR="009F4D86" w:rsidRPr="009F4D86" w:rsidRDefault="009F4D86" w:rsidP="00910484">
            <w:pPr>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Factor 2</w:t>
            </w:r>
          </w:p>
        </w:tc>
        <w:tc>
          <w:tcPr>
            <w:tcW w:w="992" w:type="dxa"/>
            <w:tcBorders>
              <w:top w:val="single" w:sz="8" w:space="0" w:color="auto"/>
              <w:left w:val="single" w:sz="8" w:space="0" w:color="auto"/>
              <w:bottom w:val="nil"/>
              <w:right w:val="single" w:sz="8" w:space="0" w:color="auto"/>
            </w:tcBorders>
            <w:shd w:val="clear" w:color="auto" w:fill="auto"/>
            <w:noWrap/>
            <w:hideMark/>
          </w:tcPr>
          <w:p w14:paraId="34593261" w14:textId="77777777" w:rsidR="009F4D86" w:rsidRPr="009F4D86" w:rsidRDefault="009F4D86" w:rsidP="00910484">
            <w:pPr>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Factor 3</w:t>
            </w:r>
          </w:p>
        </w:tc>
        <w:tc>
          <w:tcPr>
            <w:tcW w:w="872" w:type="dxa"/>
            <w:tcBorders>
              <w:top w:val="single" w:sz="8" w:space="0" w:color="auto"/>
              <w:left w:val="nil"/>
              <w:bottom w:val="nil"/>
              <w:right w:val="nil"/>
            </w:tcBorders>
            <w:shd w:val="clear" w:color="auto" w:fill="auto"/>
            <w:noWrap/>
            <w:hideMark/>
          </w:tcPr>
          <w:p w14:paraId="5CEE79D2" w14:textId="77777777" w:rsidR="009F4D86" w:rsidRPr="009F4D86" w:rsidRDefault="009F4D86" w:rsidP="00910484">
            <w:pPr>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Factor 4</w:t>
            </w:r>
          </w:p>
        </w:tc>
        <w:tc>
          <w:tcPr>
            <w:tcW w:w="872" w:type="dxa"/>
            <w:tcBorders>
              <w:top w:val="single" w:sz="8" w:space="0" w:color="auto"/>
              <w:left w:val="single" w:sz="8" w:space="0" w:color="auto"/>
              <w:bottom w:val="nil"/>
              <w:right w:val="single" w:sz="8" w:space="0" w:color="auto"/>
            </w:tcBorders>
            <w:shd w:val="clear" w:color="auto" w:fill="auto"/>
            <w:noWrap/>
            <w:hideMark/>
          </w:tcPr>
          <w:p w14:paraId="43C44B2D" w14:textId="77777777" w:rsidR="009F4D86" w:rsidRPr="009F4D86" w:rsidRDefault="009F4D86" w:rsidP="00910484">
            <w:pPr>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Factor 5</w:t>
            </w:r>
          </w:p>
        </w:tc>
        <w:tc>
          <w:tcPr>
            <w:tcW w:w="848" w:type="dxa"/>
            <w:tcBorders>
              <w:top w:val="single" w:sz="8" w:space="0" w:color="auto"/>
              <w:left w:val="nil"/>
              <w:bottom w:val="nil"/>
              <w:right w:val="nil"/>
            </w:tcBorders>
            <w:shd w:val="clear" w:color="auto" w:fill="auto"/>
            <w:noWrap/>
            <w:hideMark/>
          </w:tcPr>
          <w:p w14:paraId="5C84C7AD" w14:textId="77777777" w:rsidR="009F4D86" w:rsidRPr="009F4D86" w:rsidRDefault="009F4D86" w:rsidP="00910484">
            <w:pPr>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Factor 6</w:t>
            </w:r>
          </w:p>
        </w:tc>
        <w:tc>
          <w:tcPr>
            <w:tcW w:w="992" w:type="dxa"/>
            <w:tcBorders>
              <w:top w:val="single" w:sz="8" w:space="0" w:color="auto"/>
              <w:left w:val="single" w:sz="12" w:space="0" w:color="auto"/>
              <w:bottom w:val="nil"/>
              <w:right w:val="nil"/>
            </w:tcBorders>
            <w:shd w:val="clear" w:color="auto" w:fill="auto"/>
            <w:noWrap/>
            <w:hideMark/>
          </w:tcPr>
          <w:p w14:paraId="6CED18E1" w14:textId="77777777" w:rsidR="009F4D86" w:rsidRPr="009F4D86" w:rsidRDefault="009F4D86" w:rsidP="00910484">
            <w:pPr>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Response 1</w:t>
            </w:r>
          </w:p>
        </w:tc>
        <w:tc>
          <w:tcPr>
            <w:tcW w:w="981" w:type="dxa"/>
            <w:tcBorders>
              <w:top w:val="single" w:sz="8" w:space="0" w:color="auto"/>
              <w:left w:val="single" w:sz="8" w:space="0" w:color="auto"/>
              <w:bottom w:val="nil"/>
              <w:right w:val="single" w:sz="8" w:space="0" w:color="auto"/>
            </w:tcBorders>
            <w:shd w:val="clear" w:color="auto" w:fill="auto"/>
            <w:noWrap/>
            <w:hideMark/>
          </w:tcPr>
          <w:p w14:paraId="5EE05231" w14:textId="77777777" w:rsidR="009F4D86" w:rsidRPr="009F4D86" w:rsidRDefault="009F4D86" w:rsidP="00910484">
            <w:pPr>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Response 2</w:t>
            </w:r>
          </w:p>
        </w:tc>
        <w:tc>
          <w:tcPr>
            <w:tcW w:w="1003" w:type="dxa"/>
            <w:tcBorders>
              <w:top w:val="single" w:sz="8" w:space="0" w:color="auto"/>
              <w:left w:val="nil"/>
              <w:bottom w:val="nil"/>
              <w:right w:val="nil"/>
            </w:tcBorders>
            <w:shd w:val="clear" w:color="auto" w:fill="auto"/>
            <w:noWrap/>
            <w:hideMark/>
          </w:tcPr>
          <w:p w14:paraId="5EBE15B7" w14:textId="77777777" w:rsidR="009F4D86" w:rsidRPr="009F4D86" w:rsidRDefault="009F4D86" w:rsidP="00910484">
            <w:pPr>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Response 3</w:t>
            </w:r>
          </w:p>
        </w:tc>
        <w:tc>
          <w:tcPr>
            <w:tcW w:w="993" w:type="dxa"/>
            <w:tcBorders>
              <w:top w:val="single" w:sz="8" w:space="0" w:color="auto"/>
              <w:left w:val="single" w:sz="8" w:space="0" w:color="auto"/>
              <w:bottom w:val="nil"/>
              <w:right w:val="single" w:sz="8" w:space="0" w:color="auto"/>
            </w:tcBorders>
            <w:shd w:val="clear" w:color="auto" w:fill="auto"/>
            <w:noWrap/>
            <w:hideMark/>
          </w:tcPr>
          <w:p w14:paraId="3D53E73F" w14:textId="77777777" w:rsidR="009F4D86" w:rsidRPr="009F4D86" w:rsidRDefault="009F4D86" w:rsidP="00910484">
            <w:pPr>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Response 4</w:t>
            </w:r>
          </w:p>
        </w:tc>
        <w:tc>
          <w:tcPr>
            <w:tcW w:w="1015" w:type="dxa"/>
            <w:tcBorders>
              <w:top w:val="single" w:sz="8" w:space="0" w:color="auto"/>
              <w:left w:val="nil"/>
              <w:bottom w:val="nil"/>
              <w:right w:val="single" w:sz="8" w:space="0" w:color="auto"/>
            </w:tcBorders>
            <w:shd w:val="clear" w:color="auto" w:fill="auto"/>
            <w:noWrap/>
            <w:hideMark/>
          </w:tcPr>
          <w:p w14:paraId="56DB2697" w14:textId="77777777" w:rsidR="009F4D86" w:rsidRPr="009F4D86" w:rsidRDefault="009F4D86" w:rsidP="00910484">
            <w:pPr>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Response 5</w:t>
            </w:r>
          </w:p>
        </w:tc>
      </w:tr>
      <w:tr w:rsidR="00726536" w:rsidRPr="009F4D86" w14:paraId="7FD604C8" w14:textId="77777777" w:rsidTr="00910484">
        <w:trPr>
          <w:trHeight w:hRule="exact" w:val="566"/>
          <w:jc w:val="center"/>
        </w:trPr>
        <w:tc>
          <w:tcPr>
            <w:tcW w:w="456" w:type="dxa"/>
            <w:tcBorders>
              <w:top w:val="single" w:sz="8" w:space="0" w:color="auto"/>
              <w:left w:val="single" w:sz="8" w:space="0" w:color="auto"/>
              <w:bottom w:val="single" w:sz="8" w:space="0" w:color="auto"/>
              <w:right w:val="nil"/>
            </w:tcBorders>
            <w:shd w:val="clear" w:color="auto" w:fill="auto"/>
            <w:noWrap/>
            <w:hideMark/>
          </w:tcPr>
          <w:p w14:paraId="12D28001" w14:textId="77777777" w:rsidR="009F4D86" w:rsidRPr="009F4D86" w:rsidRDefault="009F4D86" w:rsidP="00910484">
            <w:pPr>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Run</w:t>
            </w:r>
          </w:p>
        </w:tc>
        <w:tc>
          <w:tcPr>
            <w:tcW w:w="810" w:type="dxa"/>
            <w:tcBorders>
              <w:top w:val="single" w:sz="8" w:space="0" w:color="auto"/>
              <w:left w:val="single" w:sz="8" w:space="0" w:color="auto"/>
              <w:bottom w:val="single" w:sz="8" w:space="0" w:color="auto"/>
              <w:right w:val="single" w:sz="8" w:space="0" w:color="auto"/>
            </w:tcBorders>
            <w:shd w:val="clear" w:color="auto" w:fill="auto"/>
            <w:hideMark/>
          </w:tcPr>
          <w:p w14:paraId="30854F47" w14:textId="77777777" w:rsidR="009F4D86" w:rsidRPr="009F4D86" w:rsidRDefault="009F4D86" w:rsidP="00910484">
            <w:pPr>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Spring Rate (Front)</w:t>
            </w:r>
          </w:p>
        </w:tc>
        <w:tc>
          <w:tcPr>
            <w:tcW w:w="851" w:type="dxa"/>
            <w:tcBorders>
              <w:top w:val="single" w:sz="8" w:space="0" w:color="auto"/>
              <w:left w:val="nil"/>
              <w:bottom w:val="single" w:sz="8" w:space="0" w:color="auto"/>
              <w:right w:val="nil"/>
            </w:tcBorders>
            <w:shd w:val="clear" w:color="auto" w:fill="auto"/>
            <w:hideMark/>
          </w:tcPr>
          <w:p w14:paraId="053F1104" w14:textId="77777777" w:rsidR="009F4D86" w:rsidRPr="009F4D86" w:rsidRDefault="009F4D86" w:rsidP="00910484">
            <w:pPr>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Damping rate (Front)</w:t>
            </w:r>
          </w:p>
        </w:tc>
        <w:tc>
          <w:tcPr>
            <w:tcW w:w="992" w:type="dxa"/>
            <w:tcBorders>
              <w:top w:val="single" w:sz="8" w:space="0" w:color="auto"/>
              <w:left w:val="single" w:sz="8" w:space="0" w:color="auto"/>
              <w:bottom w:val="single" w:sz="8" w:space="0" w:color="auto"/>
              <w:right w:val="single" w:sz="8" w:space="0" w:color="auto"/>
            </w:tcBorders>
            <w:shd w:val="clear" w:color="auto" w:fill="auto"/>
            <w:hideMark/>
          </w:tcPr>
          <w:p w14:paraId="5F7C7F19" w14:textId="77777777" w:rsidR="009F4D86" w:rsidRPr="009F4D86" w:rsidRDefault="009F4D86" w:rsidP="00910484">
            <w:pPr>
              <w:rPr>
                <w:rFonts w:ascii="Calibri" w:eastAsia="Times New Roman" w:hAnsi="Calibri" w:cs="Calibri"/>
                <w:color w:val="000000"/>
                <w:sz w:val="15"/>
                <w:szCs w:val="15"/>
                <w:lang w:eastAsia="en-GB"/>
              </w:rPr>
            </w:pPr>
            <w:proofErr w:type="spellStart"/>
            <w:r w:rsidRPr="009F4D86">
              <w:rPr>
                <w:rFonts w:ascii="Calibri" w:eastAsia="Times New Roman" w:hAnsi="Calibri" w:cs="Calibri"/>
                <w:color w:val="000000"/>
                <w:sz w:val="15"/>
                <w:szCs w:val="15"/>
                <w:lang w:eastAsia="en-GB"/>
              </w:rPr>
              <w:t>Anti Roll</w:t>
            </w:r>
            <w:proofErr w:type="spellEnd"/>
            <w:r w:rsidRPr="009F4D86">
              <w:rPr>
                <w:rFonts w:ascii="Calibri" w:eastAsia="Times New Roman" w:hAnsi="Calibri" w:cs="Calibri"/>
                <w:color w:val="000000"/>
                <w:sz w:val="15"/>
                <w:szCs w:val="15"/>
                <w:lang w:eastAsia="en-GB"/>
              </w:rPr>
              <w:t xml:space="preserve"> spring rate (Front)</w:t>
            </w:r>
          </w:p>
        </w:tc>
        <w:tc>
          <w:tcPr>
            <w:tcW w:w="872" w:type="dxa"/>
            <w:tcBorders>
              <w:top w:val="single" w:sz="8" w:space="0" w:color="auto"/>
              <w:left w:val="nil"/>
              <w:bottom w:val="single" w:sz="8" w:space="0" w:color="auto"/>
              <w:right w:val="nil"/>
            </w:tcBorders>
            <w:shd w:val="clear" w:color="auto" w:fill="auto"/>
            <w:hideMark/>
          </w:tcPr>
          <w:p w14:paraId="4624C836" w14:textId="77777777" w:rsidR="009F4D86" w:rsidRPr="009F4D86" w:rsidRDefault="009F4D86" w:rsidP="00910484">
            <w:pPr>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Spring Rate (Rear)</w:t>
            </w:r>
          </w:p>
        </w:tc>
        <w:tc>
          <w:tcPr>
            <w:tcW w:w="872" w:type="dxa"/>
            <w:tcBorders>
              <w:top w:val="single" w:sz="8" w:space="0" w:color="auto"/>
              <w:left w:val="single" w:sz="8" w:space="0" w:color="auto"/>
              <w:bottom w:val="single" w:sz="8" w:space="0" w:color="auto"/>
              <w:right w:val="single" w:sz="8" w:space="0" w:color="auto"/>
            </w:tcBorders>
            <w:shd w:val="clear" w:color="auto" w:fill="auto"/>
            <w:hideMark/>
          </w:tcPr>
          <w:p w14:paraId="0C218933" w14:textId="77777777" w:rsidR="009F4D86" w:rsidRPr="009F4D86" w:rsidRDefault="009F4D86" w:rsidP="00910484">
            <w:pPr>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Damping Rate (Rear)</w:t>
            </w:r>
          </w:p>
        </w:tc>
        <w:tc>
          <w:tcPr>
            <w:tcW w:w="848" w:type="dxa"/>
            <w:tcBorders>
              <w:top w:val="single" w:sz="8" w:space="0" w:color="auto"/>
              <w:left w:val="nil"/>
              <w:bottom w:val="single" w:sz="8" w:space="0" w:color="auto"/>
              <w:right w:val="nil"/>
            </w:tcBorders>
            <w:shd w:val="clear" w:color="auto" w:fill="auto"/>
            <w:hideMark/>
          </w:tcPr>
          <w:p w14:paraId="7D992B3C" w14:textId="77777777" w:rsidR="009F4D86" w:rsidRPr="009F4D86" w:rsidRDefault="009F4D86" w:rsidP="00910484">
            <w:pPr>
              <w:rPr>
                <w:rFonts w:ascii="Calibri" w:eastAsia="Times New Roman" w:hAnsi="Calibri" w:cs="Calibri"/>
                <w:color w:val="000000"/>
                <w:sz w:val="15"/>
                <w:szCs w:val="15"/>
                <w:lang w:eastAsia="en-GB"/>
              </w:rPr>
            </w:pPr>
            <w:proofErr w:type="spellStart"/>
            <w:r w:rsidRPr="009F4D86">
              <w:rPr>
                <w:rFonts w:ascii="Calibri" w:eastAsia="Times New Roman" w:hAnsi="Calibri" w:cs="Calibri"/>
                <w:color w:val="000000"/>
                <w:sz w:val="15"/>
                <w:szCs w:val="15"/>
                <w:lang w:eastAsia="en-GB"/>
              </w:rPr>
              <w:t>Anti Roll</w:t>
            </w:r>
            <w:proofErr w:type="spellEnd"/>
            <w:r w:rsidRPr="009F4D86">
              <w:rPr>
                <w:rFonts w:ascii="Calibri" w:eastAsia="Times New Roman" w:hAnsi="Calibri" w:cs="Calibri"/>
                <w:color w:val="000000"/>
                <w:sz w:val="15"/>
                <w:szCs w:val="15"/>
                <w:lang w:eastAsia="en-GB"/>
              </w:rPr>
              <w:t xml:space="preserve"> spring rate (Rear)</w:t>
            </w:r>
          </w:p>
        </w:tc>
        <w:tc>
          <w:tcPr>
            <w:tcW w:w="992" w:type="dxa"/>
            <w:tcBorders>
              <w:top w:val="single" w:sz="8" w:space="0" w:color="auto"/>
              <w:left w:val="single" w:sz="12" w:space="0" w:color="auto"/>
              <w:bottom w:val="single" w:sz="8" w:space="0" w:color="auto"/>
              <w:right w:val="nil"/>
            </w:tcBorders>
            <w:shd w:val="clear" w:color="auto" w:fill="auto"/>
            <w:hideMark/>
          </w:tcPr>
          <w:p w14:paraId="781CA876" w14:textId="77777777" w:rsidR="009F4D86" w:rsidRPr="009F4D86" w:rsidRDefault="009F4D86" w:rsidP="00910484">
            <w:pPr>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Lateral Acceleration</w:t>
            </w:r>
          </w:p>
        </w:tc>
        <w:tc>
          <w:tcPr>
            <w:tcW w:w="981" w:type="dxa"/>
            <w:tcBorders>
              <w:top w:val="single" w:sz="8" w:space="0" w:color="auto"/>
              <w:left w:val="single" w:sz="8" w:space="0" w:color="auto"/>
              <w:bottom w:val="single" w:sz="8" w:space="0" w:color="auto"/>
              <w:right w:val="single" w:sz="8" w:space="0" w:color="auto"/>
            </w:tcBorders>
            <w:shd w:val="clear" w:color="auto" w:fill="auto"/>
            <w:hideMark/>
          </w:tcPr>
          <w:p w14:paraId="7E77A6E2" w14:textId="77777777" w:rsidR="009F4D86" w:rsidRPr="009F4D86" w:rsidRDefault="009F4D86" w:rsidP="00910484">
            <w:pPr>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Longitudinal Acceleration</w:t>
            </w:r>
          </w:p>
        </w:tc>
        <w:tc>
          <w:tcPr>
            <w:tcW w:w="1003" w:type="dxa"/>
            <w:tcBorders>
              <w:top w:val="single" w:sz="8" w:space="0" w:color="auto"/>
              <w:left w:val="nil"/>
              <w:bottom w:val="single" w:sz="8" w:space="0" w:color="auto"/>
              <w:right w:val="nil"/>
            </w:tcBorders>
            <w:shd w:val="clear" w:color="auto" w:fill="auto"/>
            <w:hideMark/>
          </w:tcPr>
          <w:p w14:paraId="4F4A1B38" w14:textId="77777777" w:rsidR="009F4D86" w:rsidRPr="009F4D86" w:rsidRDefault="009F4D86" w:rsidP="00910484">
            <w:pPr>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Completion Time</w:t>
            </w:r>
          </w:p>
        </w:tc>
        <w:tc>
          <w:tcPr>
            <w:tcW w:w="993" w:type="dxa"/>
            <w:tcBorders>
              <w:top w:val="single" w:sz="8" w:space="0" w:color="auto"/>
              <w:left w:val="single" w:sz="8" w:space="0" w:color="auto"/>
              <w:bottom w:val="single" w:sz="8" w:space="0" w:color="auto"/>
              <w:right w:val="single" w:sz="8" w:space="0" w:color="auto"/>
            </w:tcBorders>
            <w:shd w:val="clear" w:color="auto" w:fill="auto"/>
            <w:hideMark/>
          </w:tcPr>
          <w:p w14:paraId="69031B91" w14:textId="77777777" w:rsidR="009F4D86" w:rsidRPr="009F4D86" w:rsidRDefault="009F4D86" w:rsidP="00910484">
            <w:pPr>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Max Speed</w:t>
            </w:r>
          </w:p>
        </w:tc>
        <w:tc>
          <w:tcPr>
            <w:tcW w:w="1015" w:type="dxa"/>
            <w:tcBorders>
              <w:top w:val="single" w:sz="8" w:space="0" w:color="auto"/>
              <w:left w:val="nil"/>
              <w:bottom w:val="single" w:sz="8" w:space="0" w:color="auto"/>
              <w:right w:val="single" w:sz="8" w:space="0" w:color="auto"/>
            </w:tcBorders>
            <w:shd w:val="clear" w:color="auto" w:fill="auto"/>
            <w:hideMark/>
          </w:tcPr>
          <w:p w14:paraId="37457CEB" w14:textId="77777777" w:rsidR="009F4D86" w:rsidRPr="009F4D86" w:rsidRDefault="009F4D86" w:rsidP="00910484">
            <w:pPr>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Max Steering Input</w:t>
            </w:r>
          </w:p>
        </w:tc>
      </w:tr>
      <w:tr w:rsidR="00726536" w:rsidRPr="009F4D86" w14:paraId="7429AE74" w14:textId="77777777" w:rsidTr="00910484">
        <w:trPr>
          <w:trHeight w:hRule="exact" w:val="170"/>
          <w:jc w:val="center"/>
        </w:trPr>
        <w:tc>
          <w:tcPr>
            <w:tcW w:w="456" w:type="dxa"/>
            <w:tcBorders>
              <w:top w:val="nil"/>
              <w:left w:val="single" w:sz="8" w:space="0" w:color="auto"/>
              <w:bottom w:val="single" w:sz="8" w:space="0" w:color="auto"/>
              <w:right w:val="nil"/>
            </w:tcBorders>
            <w:shd w:val="clear" w:color="auto" w:fill="auto"/>
            <w:noWrap/>
            <w:hideMark/>
          </w:tcPr>
          <w:p w14:paraId="50825C73" w14:textId="77777777" w:rsidR="009F4D86" w:rsidRPr="009F4D86" w:rsidRDefault="009F4D86" w:rsidP="00910484">
            <w:pPr>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 </w:t>
            </w:r>
          </w:p>
        </w:tc>
        <w:tc>
          <w:tcPr>
            <w:tcW w:w="810" w:type="dxa"/>
            <w:tcBorders>
              <w:top w:val="nil"/>
              <w:left w:val="single" w:sz="8" w:space="0" w:color="auto"/>
              <w:bottom w:val="single" w:sz="8" w:space="0" w:color="auto"/>
              <w:right w:val="single" w:sz="8" w:space="0" w:color="auto"/>
            </w:tcBorders>
            <w:shd w:val="clear" w:color="auto" w:fill="auto"/>
            <w:noWrap/>
            <w:hideMark/>
          </w:tcPr>
          <w:p w14:paraId="342181EB" w14:textId="77777777" w:rsidR="009F4D86" w:rsidRPr="009F4D86" w:rsidRDefault="009F4D86" w:rsidP="00910484">
            <w:pPr>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N/mm</w:t>
            </w:r>
          </w:p>
        </w:tc>
        <w:tc>
          <w:tcPr>
            <w:tcW w:w="851" w:type="dxa"/>
            <w:tcBorders>
              <w:top w:val="nil"/>
              <w:left w:val="nil"/>
              <w:bottom w:val="single" w:sz="8" w:space="0" w:color="auto"/>
              <w:right w:val="nil"/>
            </w:tcBorders>
            <w:shd w:val="clear" w:color="auto" w:fill="auto"/>
            <w:noWrap/>
            <w:hideMark/>
          </w:tcPr>
          <w:p w14:paraId="0481DB8F" w14:textId="77777777" w:rsidR="009F4D86" w:rsidRPr="009F4D86" w:rsidRDefault="009F4D86" w:rsidP="00910484">
            <w:pPr>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Ns/m</w:t>
            </w:r>
          </w:p>
        </w:tc>
        <w:tc>
          <w:tcPr>
            <w:tcW w:w="992" w:type="dxa"/>
            <w:tcBorders>
              <w:top w:val="nil"/>
              <w:left w:val="single" w:sz="8" w:space="0" w:color="auto"/>
              <w:bottom w:val="single" w:sz="8" w:space="0" w:color="auto"/>
              <w:right w:val="single" w:sz="8" w:space="0" w:color="auto"/>
            </w:tcBorders>
            <w:shd w:val="clear" w:color="auto" w:fill="auto"/>
            <w:noWrap/>
            <w:hideMark/>
          </w:tcPr>
          <w:p w14:paraId="04D09F7F" w14:textId="77777777" w:rsidR="009F4D86" w:rsidRPr="009F4D86" w:rsidRDefault="009F4D86" w:rsidP="00910484">
            <w:pPr>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N/mm</w:t>
            </w:r>
          </w:p>
        </w:tc>
        <w:tc>
          <w:tcPr>
            <w:tcW w:w="872" w:type="dxa"/>
            <w:tcBorders>
              <w:top w:val="nil"/>
              <w:left w:val="nil"/>
              <w:bottom w:val="single" w:sz="8" w:space="0" w:color="auto"/>
              <w:right w:val="nil"/>
            </w:tcBorders>
            <w:shd w:val="clear" w:color="auto" w:fill="auto"/>
            <w:noWrap/>
            <w:hideMark/>
          </w:tcPr>
          <w:p w14:paraId="5283747F" w14:textId="77777777" w:rsidR="009F4D86" w:rsidRPr="009F4D86" w:rsidRDefault="009F4D86" w:rsidP="00910484">
            <w:pPr>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N/mm</w:t>
            </w:r>
          </w:p>
        </w:tc>
        <w:tc>
          <w:tcPr>
            <w:tcW w:w="872" w:type="dxa"/>
            <w:tcBorders>
              <w:top w:val="nil"/>
              <w:left w:val="single" w:sz="8" w:space="0" w:color="auto"/>
              <w:bottom w:val="single" w:sz="8" w:space="0" w:color="auto"/>
              <w:right w:val="single" w:sz="8" w:space="0" w:color="auto"/>
            </w:tcBorders>
            <w:shd w:val="clear" w:color="auto" w:fill="auto"/>
            <w:noWrap/>
            <w:hideMark/>
          </w:tcPr>
          <w:p w14:paraId="1819102B" w14:textId="77777777" w:rsidR="009F4D86" w:rsidRPr="009F4D86" w:rsidRDefault="009F4D86" w:rsidP="00910484">
            <w:pPr>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Ns/m</w:t>
            </w:r>
          </w:p>
        </w:tc>
        <w:tc>
          <w:tcPr>
            <w:tcW w:w="848" w:type="dxa"/>
            <w:tcBorders>
              <w:top w:val="nil"/>
              <w:left w:val="nil"/>
              <w:bottom w:val="single" w:sz="8" w:space="0" w:color="auto"/>
              <w:right w:val="nil"/>
            </w:tcBorders>
            <w:shd w:val="clear" w:color="auto" w:fill="auto"/>
            <w:noWrap/>
            <w:hideMark/>
          </w:tcPr>
          <w:p w14:paraId="148E07E8" w14:textId="77777777" w:rsidR="009F4D86" w:rsidRPr="009F4D86" w:rsidRDefault="009F4D86" w:rsidP="00910484">
            <w:pPr>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N/mm</w:t>
            </w:r>
          </w:p>
        </w:tc>
        <w:tc>
          <w:tcPr>
            <w:tcW w:w="992" w:type="dxa"/>
            <w:tcBorders>
              <w:top w:val="nil"/>
              <w:left w:val="single" w:sz="12" w:space="0" w:color="auto"/>
              <w:bottom w:val="single" w:sz="8" w:space="0" w:color="auto"/>
              <w:right w:val="nil"/>
            </w:tcBorders>
            <w:shd w:val="clear" w:color="auto" w:fill="auto"/>
            <w:noWrap/>
            <w:hideMark/>
          </w:tcPr>
          <w:p w14:paraId="27D2114B" w14:textId="77777777" w:rsidR="009F4D86" w:rsidRPr="009F4D86" w:rsidRDefault="009F4D86" w:rsidP="00910484">
            <w:pPr>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m/s^2</w:t>
            </w:r>
          </w:p>
        </w:tc>
        <w:tc>
          <w:tcPr>
            <w:tcW w:w="981" w:type="dxa"/>
            <w:tcBorders>
              <w:top w:val="nil"/>
              <w:left w:val="single" w:sz="8" w:space="0" w:color="auto"/>
              <w:bottom w:val="single" w:sz="8" w:space="0" w:color="auto"/>
              <w:right w:val="single" w:sz="8" w:space="0" w:color="auto"/>
            </w:tcBorders>
            <w:shd w:val="clear" w:color="auto" w:fill="auto"/>
            <w:noWrap/>
            <w:hideMark/>
          </w:tcPr>
          <w:p w14:paraId="40EE450F" w14:textId="77777777" w:rsidR="009F4D86" w:rsidRPr="009F4D86" w:rsidRDefault="009F4D86" w:rsidP="00910484">
            <w:pPr>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m/s^2</w:t>
            </w:r>
          </w:p>
        </w:tc>
        <w:tc>
          <w:tcPr>
            <w:tcW w:w="1003" w:type="dxa"/>
            <w:tcBorders>
              <w:top w:val="nil"/>
              <w:left w:val="nil"/>
              <w:bottom w:val="single" w:sz="8" w:space="0" w:color="auto"/>
              <w:right w:val="nil"/>
            </w:tcBorders>
            <w:shd w:val="clear" w:color="auto" w:fill="auto"/>
            <w:noWrap/>
            <w:hideMark/>
          </w:tcPr>
          <w:p w14:paraId="0FDC2FFC" w14:textId="77777777" w:rsidR="009F4D86" w:rsidRPr="009F4D86" w:rsidRDefault="009F4D86" w:rsidP="00910484">
            <w:pPr>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s</w:t>
            </w:r>
          </w:p>
        </w:tc>
        <w:tc>
          <w:tcPr>
            <w:tcW w:w="993" w:type="dxa"/>
            <w:tcBorders>
              <w:top w:val="nil"/>
              <w:left w:val="single" w:sz="8" w:space="0" w:color="auto"/>
              <w:bottom w:val="single" w:sz="8" w:space="0" w:color="auto"/>
              <w:right w:val="single" w:sz="8" w:space="0" w:color="auto"/>
            </w:tcBorders>
            <w:shd w:val="clear" w:color="auto" w:fill="auto"/>
            <w:noWrap/>
            <w:hideMark/>
          </w:tcPr>
          <w:p w14:paraId="0D29A0BB" w14:textId="77777777" w:rsidR="009F4D86" w:rsidRPr="009F4D86" w:rsidRDefault="009F4D86" w:rsidP="00910484">
            <w:pPr>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km/h</w:t>
            </w:r>
          </w:p>
        </w:tc>
        <w:tc>
          <w:tcPr>
            <w:tcW w:w="1015" w:type="dxa"/>
            <w:tcBorders>
              <w:top w:val="nil"/>
              <w:left w:val="nil"/>
              <w:bottom w:val="single" w:sz="8" w:space="0" w:color="auto"/>
              <w:right w:val="single" w:sz="8" w:space="0" w:color="auto"/>
            </w:tcBorders>
            <w:shd w:val="clear" w:color="auto" w:fill="auto"/>
            <w:noWrap/>
            <w:hideMark/>
          </w:tcPr>
          <w:p w14:paraId="1107D2AB" w14:textId="77777777" w:rsidR="009F4D86" w:rsidRPr="009F4D86" w:rsidRDefault="009F4D86" w:rsidP="00910484">
            <w:pPr>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Rad</w:t>
            </w:r>
          </w:p>
        </w:tc>
      </w:tr>
      <w:tr w:rsidR="00726536" w:rsidRPr="009F4D86" w14:paraId="58305711"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7E168B2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41E5507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000000" w:fill="D9D9D9"/>
            <w:noWrap/>
            <w:hideMark/>
          </w:tcPr>
          <w:p w14:paraId="154D352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9000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4DFD1B6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72" w:type="dxa"/>
            <w:tcBorders>
              <w:top w:val="nil"/>
              <w:left w:val="nil"/>
              <w:bottom w:val="single" w:sz="4" w:space="0" w:color="auto"/>
              <w:right w:val="nil"/>
            </w:tcBorders>
            <w:shd w:val="clear" w:color="000000" w:fill="D9D9D9"/>
            <w:noWrap/>
            <w:hideMark/>
          </w:tcPr>
          <w:p w14:paraId="0210BFB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5796C68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5000</w:t>
            </w:r>
          </w:p>
        </w:tc>
        <w:tc>
          <w:tcPr>
            <w:tcW w:w="848" w:type="dxa"/>
            <w:tcBorders>
              <w:top w:val="nil"/>
              <w:left w:val="nil"/>
              <w:bottom w:val="single" w:sz="4" w:space="0" w:color="auto"/>
              <w:right w:val="nil"/>
            </w:tcBorders>
            <w:shd w:val="clear" w:color="000000" w:fill="D9D9D9"/>
            <w:noWrap/>
            <w:hideMark/>
          </w:tcPr>
          <w:p w14:paraId="4E4A67E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nil"/>
              <w:left w:val="single" w:sz="12" w:space="0" w:color="auto"/>
              <w:bottom w:val="single" w:sz="4" w:space="0" w:color="auto"/>
              <w:right w:val="nil"/>
            </w:tcBorders>
            <w:shd w:val="clear" w:color="000000" w:fill="B9E9CF"/>
            <w:noWrap/>
            <w:hideMark/>
          </w:tcPr>
          <w:p w14:paraId="17820C3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8.7309</w:t>
            </w:r>
          </w:p>
        </w:tc>
        <w:tc>
          <w:tcPr>
            <w:tcW w:w="981" w:type="dxa"/>
            <w:tcBorders>
              <w:top w:val="nil"/>
              <w:left w:val="single" w:sz="8" w:space="0" w:color="auto"/>
              <w:bottom w:val="single" w:sz="4" w:space="0" w:color="auto"/>
              <w:right w:val="single" w:sz="8" w:space="0" w:color="auto"/>
            </w:tcBorders>
            <w:shd w:val="clear" w:color="000000" w:fill="00B050"/>
            <w:noWrap/>
            <w:hideMark/>
          </w:tcPr>
          <w:p w14:paraId="731BBCB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1.1772</w:t>
            </w:r>
          </w:p>
        </w:tc>
        <w:tc>
          <w:tcPr>
            <w:tcW w:w="1003" w:type="dxa"/>
            <w:tcBorders>
              <w:top w:val="nil"/>
              <w:left w:val="nil"/>
              <w:bottom w:val="single" w:sz="4" w:space="0" w:color="auto"/>
              <w:right w:val="nil"/>
            </w:tcBorders>
            <w:shd w:val="clear" w:color="000000" w:fill="FFFFFF"/>
            <w:noWrap/>
            <w:hideMark/>
          </w:tcPr>
          <w:p w14:paraId="0A23F32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11.29</w:t>
            </w:r>
          </w:p>
        </w:tc>
        <w:tc>
          <w:tcPr>
            <w:tcW w:w="993" w:type="dxa"/>
            <w:tcBorders>
              <w:top w:val="nil"/>
              <w:left w:val="single" w:sz="8" w:space="0" w:color="auto"/>
              <w:bottom w:val="single" w:sz="4" w:space="0" w:color="auto"/>
              <w:right w:val="single" w:sz="8" w:space="0" w:color="auto"/>
            </w:tcBorders>
            <w:shd w:val="clear" w:color="000000" w:fill="FCFEFD"/>
            <w:noWrap/>
            <w:hideMark/>
          </w:tcPr>
          <w:p w14:paraId="2032FE7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89.47</w:t>
            </w:r>
          </w:p>
        </w:tc>
        <w:tc>
          <w:tcPr>
            <w:tcW w:w="1015" w:type="dxa"/>
            <w:tcBorders>
              <w:top w:val="single" w:sz="4" w:space="0" w:color="auto"/>
              <w:left w:val="nil"/>
              <w:bottom w:val="single" w:sz="4" w:space="0" w:color="auto"/>
              <w:right w:val="single" w:sz="8" w:space="0" w:color="auto"/>
            </w:tcBorders>
            <w:shd w:val="clear" w:color="000000" w:fill="FFFFFF"/>
            <w:noWrap/>
            <w:hideMark/>
          </w:tcPr>
          <w:p w14:paraId="5F5843DD"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645.9631278</w:t>
            </w:r>
          </w:p>
        </w:tc>
      </w:tr>
      <w:tr w:rsidR="00726536" w:rsidRPr="009F4D86" w14:paraId="06037A1A"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5189029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w:t>
            </w:r>
          </w:p>
        </w:tc>
        <w:tc>
          <w:tcPr>
            <w:tcW w:w="810" w:type="dxa"/>
            <w:tcBorders>
              <w:top w:val="nil"/>
              <w:left w:val="single" w:sz="8" w:space="0" w:color="auto"/>
              <w:bottom w:val="single" w:sz="4" w:space="0" w:color="auto"/>
              <w:right w:val="single" w:sz="8" w:space="0" w:color="auto"/>
            </w:tcBorders>
            <w:shd w:val="clear" w:color="auto" w:fill="auto"/>
            <w:noWrap/>
            <w:hideMark/>
          </w:tcPr>
          <w:p w14:paraId="1035256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auto" w:fill="auto"/>
            <w:noWrap/>
            <w:hideMark/>
          </w:tcPr>
          <w:p w14:paraId="61E8FCB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2000</w:t>
            </w:r>
          </w:p>
        </w:tc>
        <w:tc>
          <w:tcPr>
            <w:tcW w:w="992" w:type="dxa"/>
            <w:tcBorders>
              <w:top w:val="nil"/>
              <w:left w:val="single" w:sz="8" w:space="0" w:color="auto"/>
              <w:bottom w:val="single" w:sz="4" w:space="0" w:color="auto"/>
              <w:right w:val="single" w:sz="8" w:space="0" w:color="auto"/>
            </w:tcBorders>
            <w:shd w:val="clear" w:color="auto" w:fill="auto"/>
            <w:noWrap/>
            <w:hideMark/>
          </w:tcPr>
          <w:p w14:paraId="4233F4F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auto" w:fill="auto"/>
            <w:noWrap/>
            <w:hideMark/>
          </w:tcPr>
          <w:p w14:paraId="5E4869B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auto" w:fill="auto"/>
            <w:noWrap/>
            <w:hideMark/>
          </w:tcPr>
          <w:p w14:paraId="1B0C52B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5000</w:t>
            </w:r>
          </w:p>
        </w:tc>
        <w:tc>
          <w:tcPr>
            <w:tcW w:w="848" w:type="dxa"/>
            <w:tcBorders>
              <w:top w:val="nil"/>
              <w:left w:val="nil"/>
              <w:bottom w:val="single" w:sz="4" w:space="0" w:color="auto"/>
              <w:right w:val="nil"/>
            </w:tcBorders>
            <w:shd w:val="clear" w:color="auto" w:fill="auto"/>
            <w:noWrap/>
            <w:hideMark/>
          </w:tcPr>
          <w:p w14:paraId="42CF24E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w:t>
            </w:r>
          </w:p>
        </w:tc>
        <w:tc>
          <w:tcPr>
            <w:tcW w:w="992" w:type="dxa"/>
            <w:tcBorders>
              <w:top w:val="single" w:sz="4" w:space="0" w:color="auto"/>
              <w:left w:val="single" w:sz="12" w:space="0" w:color="auto"/>
              <w:bottom w:val="single" w:sz="4" w:space="0" w:color="auto"/>
              <w:right w:val="nil"/>
            </w:tcBorders>
            <w:shd w:val="clear" w:color="000000" w:fill="FF5D5D"/>
            <w:noWrap/>
            <w:hideMark/>
          </w:tcPr>
          <w:p w14:paraId="1FC6AE1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9.2214</w:t>
            </w:r>
          </w:p>
        </w:tc>
        <w:tc>
          <w:tcPr>
            <w:tcW w:w="981" w:type="dxa"/>
            <w:tcBorders>
              <w:top w:val="single" w:sz="4" w:space="0" w:color="auto"/>
              <w:left w:val="single" w:sz="8" w:space="0" w:color="auto"/>
              <w:bottom w:val="single" w:sz="4" w:space="0" w:color="auto"/>
              <w:right w:val="single" w:sz="8" w:space="0" w:color="auto"/>
            </w:tcBorders>
            <w:shd w:val="clear" w:color="000000" w:fill="FF4040"/>
            <w:noWrap/>
            <w:hideMark/>
          </w:tcPr>
          <w:p w14:paraId="2412A1B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3.0411</w:t>
            </w:r>
          </w:p>
        </w:tc>
        <w:tc>
          <w:tcPr>
            <w:tcW w:w="1003" w:type="dxa"/>
            <w:tcBorders>
              <w:top w:val="single" w:sz="4" w:space="0" w:color="auto"/>
              <w:left w:val="nil"/>
              <w:bottom w:val="single" w:sz="4" w:space="0" w:color="auto"/>
              <w:right w:val="nil"/>
            </w:tcBorders>
            <w:shd w:val="clear" w:color="000000" w:fill="9DE0BC"/>
            <w:noWrap/>
            <w:hideMark/>
          </w:tcPr>
          <w:p w14:paraId="79D1F99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11.08</w:t>
            </w:r>
          </w:p>
        </w:tc>
        <w:tc>
          <w:tcPr>
            <w:tcW w:w="993" w:type="dxa"/>
            <w:tcBorders>
              <w:top w:val="single" w:sz="4" w:space="0" w:color="auto"/>
              <w:left w:val="single" w:sz="8" w:space="0" w:color="auto"/>
              <w:bottom w:val="single" w:sz="4" w:space="0" w:color="auto"/>
              <w:right w:val="single" w:sz="8" w:space="0" w:color="auto"/>
            </w:tcBorders>
            <w:shd w:val="clear" w:color="000000" w:fill="FF0F0F"/>
            <w:noWrap/>
            <w:hideMark/>
          </w:tcPr>
          <w:p w14:paraId="0761CE9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92.39</w:t>
            </w:r>
          </w:p>
        </w:tc>
        <w:tc>
          <w:tcPr>
            <w:tcW w:w="1015" w:type="dxa"/>
            <w:tcBorders>
              <w:top w:val="single" w:sz="4" w:space="0" w:color="auto"/>
              <w:left w:val="nil"/>
              <w:bottom w:val="single" w:sz="4" w:space="0" w:color="auto"/>
              <w:right w:val="single" w:sz="8" w:space="0" w:color="auto"/>
            </w:tcBorders>
            <w:shd w:val="clear" w:color="000000" w:fill="E1F5EA"/>
            <w:noWrap/>
            <w:hideMark/>
          </w:tcPr>
          <w:p w14:paraId="4E3FF0BE"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644.2466624</w:t>
            </w:r>
          </w:p>
        </w:tc>
      </w:tr>
      <w:tr w:rsidR="00726536" w:rsidRPr="009F4D86" w14:paraId="75E2E1E8"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4E6FD91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3</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33E8103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100</w:t>
            </w:r>
          </w:p>
        </w:tc>
        <w:tc>
          <w:tcPr>
            <w:tcW w:w="851" w:type="dxa"/>
            <w:tcBorders>
              <w:top w:val="nil"/>
              <w:left w:val="nil"/>
              <w:bottom w:val="single" w:sz="4" w:space="0" w:color="auto"/>
              <w:right w:val="nil"/>
            </w:tcBorders>
            <w:shd w:val="clear" w:color="000000" w:fill="D9D9D9"/>
            <w:noWrap/>
            <w:hideMark/>
          </w:tcPr>
          <w:p w14:paraId="68C1CA3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6D76A1F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000000" w:fill="D9D9D9"/>
            <w:noWrap/>
            <w:hideMark/>
          </w:tcPr>
          <w:p w14:paraId="7B2FD38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74D38DD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100</w:t>
            </w:r>
          </w:p>
        </w:tc>
        <w:tc>
          <w:tcPr>
            <w:tcW w:w="848" w:type="dxa"/>
            <w:tcBorders>
              <w:top w:val="nil"/>
              <w:left w:val="nil"/>
              <w:bottom w:val="single" w:sz="4" w:space="0" w:color="auto"/>
              <w:right w:val="nil"/>
            </w:tcBorders>
            <w:shd w:val="clear" w:color="000000" w:fill="D9D9D9"/>
            <w:noWrap/>
            <w:hideMark/>
          </w:tcPr>
          <w:p w14:paraId="72F4F47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FF2F2F"/>
            <w:noWrap/>
            <w:hideMark/>
          </w:tcPr>
          <w:p w14:paraId="3A53CCE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9.3195</w:t>
            </w:r>
          </w:p>
        </w:tc>
        <w:tc>
          <w:tcPr>
            <w:tcW w:w="981" w:type="dxa"/>
            <w:tcBorders>
              <w:top w:val="single" w:sz="4" w:space="0" w:color="auto"/>
              <w:left w:val="single" w:sz="8" w:space="0" w:color="auto"/>
              <w:bottom w:val="single" w:sz="4" w:space="0" w:color="auto"/>
              <w:right w:val="single" w:sz="8" w:space="0" w:color="auto"/>
            </w:tcBorders>
            <w:shd w:val="clear" w:color="000000" w:fill="FF8D8D"/>
            <w:noWrap/>
            <w:hideMark/>
          </w:tcPr>
          <w:p w14:paraId="3BE8990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2.4525</w:t>
            </w:r>
          </w:p>
        </w:tc>
        <w:tc>
          <w:tcPr>
            <w:tcW w:w="1003" w:type="dxa"/>
            <w:tcBorders>
              <w:top w:val="single" w:sz="4" w:space="0" w:color="auto"/>
              <w:left w:val="nil"/>
              <w:bottom w:val="single" w:sz="4" w:space="0" w:color="auto"/>
              <w:right w:val="nil"/>
            </w:tcBorders>
            <w:shd w:val="clear" w:color="000000" w:fill="A6E3C2"/>
            <w:noWrap/>
            <w:hideMark/>
          </w:tcPr>
          <w:p w14:paraId="6542821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11.1</w:t>
            </w:r>
          </w:p>
        </w:tc>
        <w:tc>
          <w:tcPr>
            <w:tcW w:w="993" w:type="dxa"/>
            <w:tcBorders>
              <w:top w:val="single" w:sz="4" w:space="0" w:color="auto"/>
              <w:left w:val="single" w:sz="8" w:space="0" w:color="auto"/>
              <w:bottom w:val="single" w:sz="4" w:space="0" w:color="auto"/>
              <w:right w:val="single" w:sz="8" w:space="0" w:color="auto"/>
            </w:tcBorders>
            <w:shd w:val="clear" w:color="000000" w:fill="FF5A5A"/>
            <w:noWrap/>
            <w:hideMark/>
          </w:tcPr>
          <w:p w14:paraId="4385BE8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91.49</w:t>
            </w:r>
          </w:p>
        </w:tc>
        <w:tc>
          <w:tcPr>
            <w:tcW w:w="1015" w:type="dxa"/>
            <w:tcBorders>
              <w:top w:val="single" w:sz="4" w:space="0" w:color="auto"/>
              <w:left w:val="nil"/>
              <w:bottom w:val="single" w:sz="4" w:space="0" w:color="auto"/>
              <w:right w:val="single" w:sz="8" w:space="0" w:color="auto"/>
            </w:tcBorders>
            <w:shd w:val="clear" w:color="000000" w:fill="31BF71"/>
            <w:noWrap/>
            <w:hideMark/>
          </w:tcPr>
          <w:p w14:paraId="7CEB9C94"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633.9478703</w:t>
            </w:r>
          </w:p>
        </w:tc>
      </w:tr>
      <w:tr w:rsidR="00726536" w:rsidRPr="009F4D86" w14:paraId="1B96EC33"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1C01832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w:t>
            </w:r>
          </w:p>
        </w:tc>
        <w:tc>
          <w:tcPr>
            <w:tcW w:w="810" w:type="dxa"/>
            <w:tcBorders>
              <w:top w:val="nil"/>
              <w:left w:val="single" w:sz="8" w:space="0" w:color="auto"/>
              <w:bottom w:val="single" w:sz="4" w:space="0" w:color="auto"/>
              <w:right w:val="single" w:sz="8" w:space="0" w:color="auto"/>
            </w:tcBorders>
            <w:shd w:val="clear" w:color="auto" w:fill="auto"/>
            <w:noWrap/>
            <w:hideMark/>
          </w:tcPr>
          <w:p w14:paraId="011080F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auto" w:fill="auto"/>
            <w:noWrap/>
            <w:hideMark/>
          </w:tcPr>
          <w:p w14:paraId="712FBCB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auto" w:fill="auto"/>
            <w:noWrap/>
            <w:hideMark/>
          </w:tcPr>
          <w:p w14:paraId="4F66F16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auto" w:fill="auto"/>
            <w:noWrap/>
            <w:hideMark/>
          </w:tcPr>
          <w:p w14:paraId="3B46C6D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auto" w:fill="auto"/>
            <w:noWrap/>
            <w:hideMark/>
          </w:tcPr>
          <w:p w14:paraId="2548081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auto" w:fill="auto"/>
            <w:noWrap/>
            <w:hideMark/>
          </w:tcPr>
          <w:p w14:paraId="576A50B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E7F7EF"/>
            <w:noWrap/>
            <w:hideMark/>
          </w:tcPr>
          <w:p w14:paraId="24A73C7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8.829</w:t>
            </w:r>
          </w:p>
        </w:tc>
        <w:tc>
          <w:tcPr>
            <w:tcW w:w="981" w:type="dxa"/>
            <w:tcBorders>
              <w:top w:val="single" w:sz="4" w:space="0" w:color="auto"/>
              <w:left w:val="single" w:sz="8" w:space="0" w:color="auto"/>
              <w:bottom w:val="single" w:sz="4" w:space="0" w:color="auto"/>
              <w:right w:val="single" w:sz="8" w:space="0" w:color="auto"/>
            </w:tcBorders>
            <w:shd w:val="clear" w:color="000000" w:fill="3FC37B"/>
            <w:noWrap/>
            <w:hideMark/>
          </w:tcPr>
          <w:p w14:paraId="3EC7A61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1.2753</w:t>
            </w:r>
          </w:p>
        </w:tc>
        <w:tc>
          <w:tcPr>
            <w:tcW w:w="1003" w:type="dxa"/>
            <w:tcBorders>
              <w:top w:val="single" w:sz="4" w:space="0" w:color="auto"/>
              <w:left w:val="nil"/>
              <w:bottom w:val="single" w:sz="4" w:space="0" w:color="auto"/>
              <w:right w:val="nil"/>
            </w:tcBorders>
            <w:shd w:val="clear" w:color="000000" w:fill="FFFFFF"/>
            <w:noWrap/>
            <w:hideMark/>
          </w:tcPr>
          <w:p w14:paraId="0C3B28F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11.29</w:t>
            </w:r>
          </w:p>
        </w:tc>
        <w:tc>
          <w:tcPr>
            <w:tcW w:w="993" w:type="dxa"/>
            <w:tcBorders>
              <w:top w:val="single" w:sz="4" w:space="0" w:color="auto"/>
              <w:left w:val="single" w:sz="8" w:space="0" w:color="auto"/>
              <w:bottom w:val="single" w:sz="4" w:space="0" w:color="auto"/>
              <w:right w:val="single" w:sz="8" w:space="0" w:color="auto"/>
            </w:tcBorders>
            <w:shd w:val="clear" w:color="000000" w:fill="7FD7A7"/>
            <w:noWrap/>
            <w:hideMark/>
          </w:tcPr>
          <w:p w14:paraId="549FE53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87.51</w:t>
            </w:r>
          </w:p>
        </w:tc>
        <w:tc>
          <w:tcPr>
            <w:tcW w:w="1015" w:type="dxa"/>
            <w:tcBorders>
              <w:top w:val="single" w:sz="4" w:space="0" w:color="auto"/>
              <w:left w:val="nil"/>
              <w:bottom w:val="single" w:sz="4" w:space="0" w:color="auto"/>
              <w:right w:val="single" w:sz="8" w:space="0" w:color="auto"/>
            </w:tcBorders>
            <w:shd w:val="clear" w:color="000000" w:fill="FFE9E9"/>
            <w:noWrap/>
            <w:hideMark/>
          </w:tcPr>
          <w:p w14:paraId="152A8758"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648.8239034</w:t>
            </w:r>
          </w:p>
        </w:tc>
      </w:tr>
      <w:tr w:rsidR="00726536" w:rsidRPr="009F4D86" w14:paraId="2189BD76"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07F020F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222D85A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100</w:t>
            </w:r>
          </w:p>
        </w:tc>
        <w:tc>
          <w:tcPr>
            <w:tcW w:w="851" w:type="dxa"/>
            <w:tcBorders>
              <w:top w:val="nil"/>
              <w:left w:val="nil"/>
              <w:bottom w:val="single" w:sz="4" w:space="0" w:color="auto"/>
              <w:right w:val="nil"/>
            </w:tcBorders>
            <w:shd w:val="clear" w:color="000000" w:fill="D9D9D9"/>
            <w:noWrap/>
            <w:hideMark/>
          </w:tcPr>
          <w:p w14:paraId="476D8DB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50E39AB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w:t>
            </w:r>
          </w:p>
        </w:tc>
        <w:tc>
          <w:tcPr>
            <w:tcW w:w="872" w:type="dxa"/>
            <w:tcBorders>
              <w:top w:val="nil"/>
              <w:left w:val="nil"/>
              <w:bottom w:val="single" w:sz="4" w:space="0" w:color="auto"/>
              <w:right w:val="nil"/>
            </w:tcBorders>
            <w:shd w:val="clear" w:color="000000" w:fill="D9D9D9"/>
            <w:noWrap/>
            <w:hideMark/>
          </w:tcPr>
          <w:p w14:paraId="46B2955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4C186CB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000000" w:fill="D9D9D9"/>
            <w:noWrap/>
            <w:hideMark/>
          </w:tcPr>
          <w:p w14:paraId="6010A71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w:t>
            </w:r>
          </w:p>
        </w:tc>
        <w:tc>
          <w:tcPr>
            <w:tcW w:w="992" w:type="dxa"/>
            <w:tcBorders>
              <w:top w:val="single" w:sz="4" w:space="0" w:color="auto"/>
              <w:left w:val="single" w:sz="12" w:space="0" w:color="auto"/>
              <w:bottom w:val="single" w:sz="4" w:space="0" w:color="auto"/>
              <w:right w:val="nil"/>
            </w:tcBorders>
            <w:shd w:val="clear" w:color="000000" w:fill="E7F7EF"/>
            <w:noWrap/>
            <w:hideMark/>
          </w:tcPr>
          <w:p w14:paraId="79E5FC2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8.829</w:t>
            </w:r>
          </w:p>
        </w:tc>
        <w:tc>
          <w:tcPr>
            <w:tcW w:w="981" w:type="dxa"/>
            <w:tcBorders>
              <w:top w:val="single" w:sz="4" w:space="0" w:color="auto"/>
              <w:left w:val="single" w:sz="8" w:space="0" w:color="auto"/>
              <w:bottom w:val="single" w:sz="4" w:space="0" w:color="auto"/>
              <w:right w:val="single" w:sz="8" w:space="0" w:color="auto"/>
            </w:tcBorders>
            <w:shd w:val="clear" w:color="000000" w:fill="FFFFFF"/>
            <w:noWrap/>
            <w:hideMark/>
          </w:tcPr>
          <w:p w14:paraId="07087C1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1.5696</w:t>
            </w:r>
          </w:p>
        </w:tc>
        <w:tc>
          <w:tcPr>
            <w:tcW w:w="1003" w:type="dxa"/>
            <w:tcBorders>
              <w:top w:val="single" w:sz="4" w:space="0" w:color="auto"/>
              <w:left w:val="nil"/>
              <w:bottom w:val="single" w:sz="4" w:space="0" w:color="auto"/>
              <w:right w:val="nil"/>
            </w:tcBorders>
            <w:shd w:val="clear" w:color="000000" w:fill="F1FAF5"/>
            <w:noWrap/>
            <w:hideMark/>
          </w:tcPr>
          <w:p w14:paraId="6B8CDF6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11.26</w:t>
            </w:r>
          </w:p>
        </w:tc>
        <w:tc>
          <w:tcPr>
            <w:tcW w:w="993" w:type="dxa"/>
            <w:tcBorders>
              <w:top w:val="single" w:sz="4" w:space="0" w:color="auto"/>
              <w:left w:val="single" w:sz="8" w:space="0" w:color="auto"/>
              <w:bottom w:val="single" w:sz="4" w:space="0" w:color="auto"/>
              <w:right w:val="single" w:sz="8" w:space="0" w:color="auto"/>
            </w:tcBorders>
            <w:shd w:val="clear" w:color="000000" w:fill="FFF7F7"/>
            <w:noWrap/>
            <w:hideMark/>
          </w:tcPr>
          <w:p w14:paraId="1663985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89.61</w:t>
            </w:r>
          </w:p>
        </w:tc>
        <w:tc>
          <w:tcPr>
            <w:tcW w:w="1015" w:type="dxa"/>
            <w:tcBorders>
              <w:top w:val="single" w:sz="4" w:space="0" w:color="auto"/>
              <w:left w:val="nil"/>
              <w:bottom w:val="single" w:sz="4" w:space="0" w:color="auto"/>
              <w:right w:val="single" w:sz="8" w:space="0" w:color="auto"/>
            </w:tcBorders>
            <w:shd w:val="clear" w:color="000000" w:fill="31BF71"/>
            <w:noWrap/>
            <w:hideMark/>
          </w:tcPr>
          <w:p w14:paraId="05D6EE89"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633.9478703</w:t>
            </w:r>
          </w:p>
        </w:tc>
      </w:tr>
      <w:tr w:rsidR="00726536" w:rsidRPr="009F4D86" w14:paraId="4B78E4C1"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3C361A7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6</w:t>
            </w:r>
          </w:p>
        </w:tc>
        <w:tc>
          <w:tcPr>
            <w:tcW w:w="810" w:type="dxa"/>
            <w:tcBorders>
              <w:top w:val="nil"/>
              <w:left w:val="single" w:sz="8" w:space="0" w:color="auto"/>
              <w:bottom w:val="single" w:sz="4" w:space="0" w:color="auto"/>
              <w:right w:val="single" w:sz="8" w:space="0" w:color="auto"/>
            </w:tcBorders>
            <w:shd w:val="clear" w:color="auto" w:fill="auto"/>
            <w:noWrap/>
            <w:hideMark/>
          </w:tcPr>
          <w:p w14:paraId="02A2A68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auto" w:fill="auto"/>
            <w:noWrap/>
            <w:hideMark/>
          </w:tcPr>
          <w:p w14:paraId="34DAFAE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auto" w:fill="auto"/>
            <w:noWrap/>
            <w:hideMark/>
          </w:tcPr>
          <w:p w14:paraId="4FD77D4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72" w:type="dxa"/>
            <w:tcBorders>
              <w:top w:val="nil"/>
              <w:left w:val="nil"/>
              <w:bottom w:val="single" w:sz="4" w:space="0" w:color="auto"/>
              <w:right w:val="nil"/>
            </w:tcBorders>
            <w:shd w:val="clear" w:color="auto" w:fill="auto"/>
            <w:noWrap/>
            <w:hideMark/>
          </w:tcPr>
          <w:p w14:paraId="18EE011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70</w:t>
            </w:r>
          </w:p>
        </w:tc>
        <w:tc>
          <w:tcPr>
            <w:tcW w:w="872" w:type="dxa"/>
            <w:tcBorders>
              <w:top w:val="nil"/>
              <w:left w:val="single" w:sz="8" w:space="0" w:color="auto"/>
              <w:bottom w:val="single" w:sz="4" w:space="0" w:color="auto"/>
              <w:right w:val="single" w:sz="8" w:space="0" w:color="auto"/>
            </w:tcBorders>
            <w:shd w:val="clear" w:color="auto" w:fill="auto"/>
            <w:noWrap/>
            <w:hideMark/>
          </w:tcPr>
          <w:p w14:paraId="7DAC58D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auto" w:fill="auto"/>
            <w:noWrap/>
            <w:hideMark/>
          </w:tcPr>
          <w:p w14:paraId="57DA3F7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w:t>
            </w:r>
          </w:p>
        </w:tc>
        <w:tc>
          <w:tcPr>
            <w:tcW w:w="992" w:type="dxa"/>
            <w:tcBorders>
              <w:top w:val="single" w:sz="4" w:space="0" w:color="auto"/>
              <w:left w:val="single" w:sz="12" w:space="0" w:color="auto"/>
              <w:bottom w:val="single" w:sz="4" w:space="0" w:color="auto"/>
              <w:right w:val="nil"/>
            </w:tcBorders>
            <w:shd w:val="clear" w:color="000000" w:fill="FFBABA"/>
            <w:noWrap/>
            <w:hideMark/>
          </w:tcPr>
          <w:p w14:paraId="6AC1E47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9.0252</w:t>
            </w:r>
          </w:p>
        </w:tc>
        <w:tc>
          <w:tcPr>
            <w:tcW w:w="981" w:type="dxa"/>
            <w:tcBorders>
              <w:top w:val="single" w:sz="4" w:space="0" w:color="auto"/>
              <w:left w:val="single" w:sz="8" w:space="0" w:color="auto"/>
              <w:bottom w:val="single" w:sz="4" w:space="0" w:color="auto"/>
              <w:right w:val="single" w:sz="8" w:space="0" w:color="auto"/>
            </w:tcBorders>
            <w:shd w:val="clear" w:color="000000" w:fill="7FD7A7"/>
            <w:noWrap/>
            <w:hideMark/>
          </w:tcPr>
          <w:p w14:paraId="2B677FF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1.3734</w:t>
            </w:r>
          </w:p>
        </w:tc>
        <w:tc>
          <w:tcPr>
            <w:tcW w:w="1003" w:type="dxa"/>
            <w:tcBorders>
              <w:top w:val="single" w:sz="4" w:space="0" w:color="auto"/>
              <w:left w:val="nil"/>
              <w:bottom w:val="single" w:sz="4" w:space="0" w:color="auto"/>
              <w:right w:val="nil"/>
            </w:tcBorders>
            <w:shd w:val="clear" w:color="000000" w:fill="8FDCB2"/>
            <w:noWrap/>
            <w:hideMark/>
          </w:tcPr>
          <w:p w14:paraId="3CA486B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11.05</w:t>
            </w:r>
          </w:p>
        </w:tc>
        <w:tc>
          <w:tcPr>
            <w:tcW w:w="993" w:type="dxa"/>
            <w:tcBorders>
              <w:top w:val="single" w:sz="4" w:space="0" w:color="auto"/>
              <w:left w:val="single" w:sz="8" w:space="0" w:color="auto"/>
              <w:bottom w:val="single" w:sz="4" w:space="0" w:color="auto"/>
              <w:right w:val="single" w:sz="8" w:space="0" w:color="auto"/>
            </w:tcBorders>
            <w:shd w:val="clear" w:color="000000" w:fill="FF6060"/>
            <w:noWrap/>
            <w:hideMark/>
          </w:tcPr>
          <w:p w14:paraId="0ED1C50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91.42</w:t>
            </w:r>
          </w:p>
        </w:tc>
        <w:tc>
          <w:tcPr>
            <w:tcW w:w="1015" w:type="dxa"/>
            <w:tcBorders>
              <w:top w:val="single" w:sz="4" w:space="0" w:color="auto"/>
              <w:left w:val="nil"/>
              <w:bottom w:val="single" w:sz="4" w:space="0" w:color="auto"/>
              <w:right w:val="single" w:sz="8" w:space="0" w:color="auto"/>
            </w:tcBorders>
            <w:shd w:val="clear" w:color="000000" w:fill="FFABAB"/>
            <w:noWrap/>
            <w:hideMark/>
          </w:tcPr>
          <w:p w14:paraId="207F374A"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656.834075</w:t>
            </w:r>
          </w:p>
        </w:tc>
      </w:tr>
      <w:tr w:rsidR="00726536" w:rsidRPr="009F4D86" w14:paraId="08FC3466"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77EC95E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4A3FBE4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000000" w:fill="D9D9D9"/>
            <w:noWrap/>
            <w:hideMark/>
          </w:tcPr>
          <w:p w14:paraId="0A743B5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2815F26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72" w:type="dxa"/>
            <w:tcBorders>
              <w:top w:val="nil"/>
              <w:left w:val="nil"/>
              <w:bottom w:val="single" w:sz="4" w:space="0" w:color="auto"/>
              <w:right w:val="nil"/>
            </w:tcBorders>
            <w:shd w:val="clear" w:color="000000" w:fill="D9D9D9"/>
            <w:noWrap/>
            <w:hideMark/>
          </w:tcPr>
          <w:p w14:paraId="6D01BCF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76BB8EF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000000" w:fill="D9D9D9"/>
            <w:noWrap/>
            <w:hideMark/>
          </w:tcPr>
          <w:p w14:paraId="1467C8B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w:t>
            </w:r>
          </w:p>
        </w:tc>
        <w:tc>
          <w:tcPr>
            <w:tcW w:w="992" w:type="dxa"/>
            <w:tcBorders>
              <w:top w:val="single" w:sz="4" w:space="0" w:color="auto"/>
              <w:left w:val="single" w:sz="12" w:space="0" w:color="auto"/>
              <w:bottom w:val="single" w:sz="4" w:space="0" w:color="auto"/>
              <w:right w:val="nil"/>
            </w:tcBorders>
            <w:shd w:val="clear" w:color="000000" w:fill="00B050"/>
            <w:noWrap/>
            <w:hideMark/>
          </w:tcPr>
          <w:p w14:paraId="6C8CA0A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8.3385</w:t>
            </w:r>
          </w:p>
        </w:tc>
        <w:tc>
          <w:tcPr>
            <w:tcW w:w="981" w:type="dxa"/>
            <w:tcBorders>
              <w:top w:val="single" w:sz="4" w:space="0" w:color="auto"/>
              <w:left w:val="single" w:sz="8" w:space="0" w:color="auto"/>
              <w:bottom w:val="single" w:sz="4" w:space="0" w:color="auto"/>
              <w:right w:val="single" w:sz="8" w:space="0" w:color="auto"/>
            </w:tcBorders>
            <w:shd w:val="clear" w:color="000000" w:fill="BFEBD3"/>
            <w:noWrap/>
            <w:hideMark/>
          </w:tcPr>
          <w:p w14:paraId="69FBDDA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1.4715</w:t>
            </w:r>
          </w:p>
        </w:tc>
        <w:tc>
          <w:tcPr>
            <w:tcW w:w="1003" w:type="dxa"/>
            <w:tcBorders>
              <w:top w:val="single" w:sz="4" w:space="0" w:color="auto"/>
              <w:left w:val="nil"/>
              <w:bottom w:val="single" w:sz="4" w:space="0" w:color="auto"/>
              <w:right w:val="nil"/>
            </w:tcBorders>
            <w:shd w:val="clear" w:color="000000" w:fill="FF9696"/>
            <w:noWrap/>
            <w:hideMark/>
          </w:tcPr>
          <w:p w14:paraId="7E73A92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11.8</w:t>
            </w:r>
          </w:p>
        </w:tc>
        <w:tc>
          <w:tcPr>
            <w:tcW w:w="993" w:type="dxa"/>
            <w:tcBorders>
              <w:top w:val="single" w:sz="4" w:space="0" w:color="auto"/>
              <w:left w:val="single" w:sz="8" w:space="0" w:color="auto"/>
              <w:bottom w:val="single" w:sz="4" w:space="0" w:color="auto"/>
              <w:right w:val="single" w:sz="8" w:space="0" w:color="auto"/>
            </w:tcBorders>
            <w:shd w:val="clear" w:color="000000" w:fill="00B050"/>
            <w:noWrap/>
            <w:hideMark/>
          </w:tcPr>
          <w:p w14:paraId="362E558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85.5</w:t>
            </w:r>
          </w:p>
        </w:tc>
        <w:tc>
          <w:tcPr>
            <w:tcW w:w="1015" w:type="dxa"/>
            <w:tcBorders>
              <w:top w:val="single" w:sz="4" w:space="0" w:color="auto"/>
              <w:left w:val="nil"/>
              <w:bottom w:val="single" w:sz="4" w:space="0" w:color="auto"/>
              <w:right w:val="single" w:sz="8" w:space="0" w:color="auto"/>
            </w:tcBorders>
            <w:shd w:val="clear" w:color="000000" w:fill="FFE9E9"/>
            <w:noWrap/>
            <w:hideMark/>
          </w:tcPr>
          <w:p w14:paraId="2A93F3C9"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648.8239034</w:t>
            </w:r>
          </w:p>
        </w:tc>
      </w:tr>
      <w:tr w:rsidR="00726536" w:rsidRPr="009F4D86" w14:paraId="2B2CB1FF"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4E72E06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w:t>
            </w:r>
          </w:p>
        </w:tc>
        <w:tc>
          <w:tcPr>
            <w:tcW w:w="810" w:type="dxa"/>
            <w:tcBorders>
              <w:top w:val="nil"/>
              <w:left w:val="single" w:sz="8" w:space="0" w:color="auto"/>
              <w:bottom w:val="single" w:sz="4" w:space="0" w:color="auto"/>
              <w:right w:val="single" w:sz="8" w:space="0" w:color="auto"/>
            </w:tcBorders>
            <w:shd w:val="clear" w:color="auto" w:fill="auto"/>
            <w:noWrap/>
            <w:hideMark/>
          </w:tcPr>
          <w:p w14:paraId="2816D35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auto" w:fill="auto"/>
            <w:noWrap/>
            <w:hideMark/>
          </w:tcPr>
          <w:p w14:paraId="0EB66BE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2000</w:t>
            </w:r>
          </w:p>
        </w:tc>
        <w:tc>
          <w:tcPr>
            <w:tcW w:w="992" w:type="dxa"/>
            <w:tcBorders>
              <w:top w:val="nil"/>
              <w:left w:val="single" w:sz="8" w:space="0" w:color="auto"/>
              <w:bottom w:val="single" w:sz="4" w:space="0" w:color="auto"/>
              <w:right w:val="single" w:sz="8" w:space="0" w:color="auto"/>
            </w:tcBorders>
            <w:shd w:val="clear" w:color="auto" w:fill="auto"/>
            <w:noWrap/>
            <w:hideMark/>
          </w:tcPr>
          <w:p w14:paraId="07553DD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72" w:type="dxa"/>
            <w:tcBorders>
              <w:top w:val="nil"/>
              <w:left w:val="nil"/>
              <w:bottom w:val="single" w:sz="4" w:space="0" w:color="auto"/>
              <w:right w:val="nil"/>
            </w:tcBorders>
            <w:shd w:val="clear" w:color="auto" w:fill="auto"/>
            <w:noWrap/>
            <w:hideMark/>
          </w:tcPr>
          <w:p w14:paraId="6C32A6F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auto" w:fill="auto"/>
            <w:noWrap/>
            <w:hideMark/>
          </w:tcPr>
          <w:p w14:paraId="6E3D2D1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5000</w:t>
            </w:r>
          </w:p>
        </w:tc>
        <w:tc>
          <w:tcPr>
            <w:tcW w:w="848" w:type="dxa"/>
            <w:tcBorders>
              <w:top w:val="nil"/>
              <w:left w:val="nil"/>
              <w:bottom w:val="single" w:sz="4" w:space="0" w:color="auto"/>
              <w:right w:val="nil"/>
            </w:tcBorders>
            <w:shd w:val="clear" w:color="auto" w:fill="auto"/>
            <w:noWrap/>
            <w:hideMark/>
          </w:tcPr>
          <w:p w14:paraId="3BF7F53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B9E9CF"/>
            <w:noWrap/>
            <w:hideMark/>
          </w:tcPr>
          <w:p w14:paraId="328736C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8.7309</w:t>
            </w:r>
          </w:p>
        </w:tc>
        <w:tc>
          <w:tcPr>
            <w:tcW w:w="981" w:type="dxa"/>
            <w:tcBorders>
              <w:top w:val="single" w:sz="4" w:space="0" w:color="auto"/>
              <w:left w:val="single" w:sz="8" w:space="0" w:color="auto"/>
              <w:bottom w:val="single" w:sz="4" w:space="0" w:color="auto"/>
              <w:right w:val="single" w:sz="8" w:space="0" w:color="auto"/>
            </w:tcBorders>
            <w:shd w:val="clear" w:color="000000" w:fill="00B050"/>
            <w:noWrap/>
            <w:hideMark/>
          </w:tcPr>
          <w:p w14:paraId="084DCE3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1.1772</w:t>
            </w:r>
          </w:p>
        </w:tc>
        <w:tc>
          <w:tcPr>
            <w:tcW w:w="1003" w:type="dxa"/>
            <w:tcBorders>
              <w:top w:val="single" w:sz="4" w:space="0" w:color="auto"/>
              <w:left w:val="nil"/>
              <w:bottom w:val="single" w:sz="4" w:space="0" w:color="auto"/>
              <w:right w:val="nil"/>
            </w:tcBorders>
            <w:shd w:val="clear" w:color="000000" w:fill="FFFFFF"/>
            <w:noWrap/>
            <w:hideMark/>
          </w:tcPr>
          <w:p w14:paraId="2BED880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11.29</w:t>
            </w:r>
          </w:p>
        </w:tc>
        <w:tc>
          <w:tcPr>
            <w:tcW w:w="993" w:type="dxa"/>
            <w:tcBorders>
              <w:top w:val="single" w:sz="4" w:space="0" w:color="auto"/>
              <w:left w:val="single" w:sz="8" w:space="0" w:color="auto"/>
              <w:bottom w:val="single" w:sz="4" w:space="0" w:color="auto"/>
              <w:right w:val="single" w:sz="8" w:space="0" w:color="auto"/>
            </w:tcBorders>
            <w:shd w:val="clear" w:color="000000" w:fill="FFFFFF"/>
            <w:noWrap/>
            <w:hideMark/>
          </w:tcPr>
          <w:p w14:paraId="528818C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89.51</w:t>
            </w:r>
          </w:p>
        </w:tc>
        <w:tc>
          <w:tcPr>
            <w:tcW w:w="1015" w:type="dxa"/>
            <w:tcBorders>
              <w:top w:val="single" w:sz="4" w:space="0" w:color="auto"/>
              <w:left w:val="nil"/>
              <w:bottom w:val="single" w:sz="4" w:space="0" w:color="auto"/>
              <w:right w:val="single" w:sz="8" w:space="0" w:color="auto"/>
            </w:tcBorders>
            <w:shd w:val="clear" w:color="000000" w:fill="31BF71"/>
            <w:noWrap/>
            <w:hideMark/>
          </w:tcPr>
          <w:p w14:paraId="4A2C93BE"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633.9478703</w:t>
            </w:r>
          </w:p>
        </w:tc>
      </w:tr>
      <w:tr w:rsidR="00726536" w:rsidRPr="009F4D86" w14:paraId="27EE27BA"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6CB5528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032C35E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100</w:t>
            </w:r>
          </w:p>
        </w:tc>
        <w:tc>
          <w:tcPr>
            <w:tcW w:w="851" w:type="dxa"/>
            <w:tcBorders>
              <w:top w:val="nil"/>
              <w:left w:val="nil"/>
              <w:bottom w:val="single" w:sz="4" w:space="0" w:color="auto"/>
              <w:right w:val="nil"/>
            </w:tcBorders>
            <w:shd w:val="clear" w:color="000000" w:fill="D9D9D9"/>
            <w:noWrap/>
            <w:hideMark/>
          </w:tcPr>
          <w:p w14:paraId="521B9FA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08C7A16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000000" w:fill="D9D9D9"/>
            <w:noWrap/>
            <w:hideMark/>
          </w:tcPr>
          <w:p w14:paraId="6D86F86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6DF566E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5000</w:t>
            </w:r>
          </w:p>
        </w:tc>
        <w:tc>
          <w:tcPr>
            <w:tcW w:w="848" w:type="dxa"/>
            <w:tcBorders>
              <w:top w:val="nil"/>
              <w:left w:val="nil"/>
              <w:bottom w:val="single" w:sz="4" w:space="0" w:color="auto"/>
              <w:right w:val="nil"/>
            </w:tcBorders>
            <w:shd w:val="clear" w:color="000000" w:fill="D9D9D9"/>
            <w:noWrap/>
            <w:hideMark/>
          </w:tcPr>
          <w:p w14:paraId="7A79AF1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FFE8E8"/>
            <w:noWrap/>
            <w:hideMark/>
          </w:tcPr>
          <w:p w14:paraId="293FEDD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8.9271</w:t>
            </w:r>
          </w:p>
        </w:tc>
        <w:tc>
          <w:tcPr>
            <w:tcW w:w="981" w:type="dxa"/>
            <w:tcBorders>
              <w:top w:val="single" w:sz="4" w:space="0" w:color="auto"/>
              <w:left w:val="single" w:sz="8" w:space="0" w:color="auto"/>
              <w:bottom w:val="single" w:sz="4" w:space="0" w:color="auto"/>
              <w:right w:val="single" w:sz="8" w:space="0" w:color="auto"/>
            </w:tcBorders>
            <w:shd w:val="clear" w:color="000000" w:fill="7FD7A7"/>
            <w:noWrap/>
            <w:hideMark/>
          </w:tcPr>
          <w:p w14:paraId="1493FFC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1.3734</w:t>
            </w:r>
          </w:p>
        </w:tc>
        <w:tc>
          <w:tcPr>
            <w:tcW w:w="1003" w:type="dxa"/>
            <w:tcBorders>
              <w:top w:val="single" w:sz="4" w:space="0" w:color="auto"/>
              <w:left w:val="nil"/>
              <w:bottom w:val="single" w:sz="4" w:space="0" w:color="auto"/>
              <w:right w:val="nil"/>
            </w:tcBorders>
            <w:shd w:val="clear" w:color="000000" w:fill="F1FAF5"/>
            <w:noWrap/>
            <w:hideMark/>
          </w:tcPr>
          <w:p w14:paraId="0CC8A21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11.26</w:t>
            </w:r>
          </w:p>
        </w:tc>
        <w:tc>
          <w:tcPr>
            <w:tcW w:w="993" w:type="dxa"/>
            <w:tcBorders>
              <w:top w:val="single" w:sz="4" w:space="0" w:color="auto"/>
              <w:left w:val="single" w:sz="8" w:space="0" w:color="auto"/>
              <w:bottom w:val="single" w:sz="4" w:space="0" w:color="auto"/>
              <w:right w:val="single" w:sz="8" w:space="0" w:color="auto"/>
            </w:tcBorders>
            <w:shd w:val="clear" w:color="000000" w:fill="FFF7F7"/>
            <w:noWrap/>
            <w:hideMark/>
          </w:tcPr>
          <w:p w14:paraId="07FEADD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89.61</w:t>
            </w:r>
          </w:p>
        </w:tc>
        <w:tc>
          <w:tcPr>
            <w:tcW w:w="1015" w:type="dxa"/>
            <w:tcBorders>
              <w:top w:val="single" w:sz="4" w:space="0" w:color="auto"/>
              <w:left w:val="nil"/>
              <w:bottom w:val="single" w:sz="4" w:space="0" w:color="auto"/>
              <w:right w:val="single" w:sz="8" w:space="0" w:color="auto"/>
            </w:tcBorders>
            <w:shd w:val="clear" w:color="000000" w:fill="3AC278"/>
            <w:noWrap/>
            <w:hideMark/>
          </w:tcPr>
          <w:p w14:paraId="5060AD88"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634.5200254</w:t>
            </w:r>
          </w:p>
        </w:tc>
      </w:tr>
      <w:tr w:rsidR="00726536" w:rsidRPr="009F4D86" w14:paraId="3DA48072"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7676E4E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w:t>
            </w:r>
          </w:p>
        </w:tc>
        <w:tc>
          <w:tcPr>
            <w:tcW w:w="810" w:type="dxa"/>
            <w:tcBorders>
              <w:top w:val="nil"/>
              <w:left w:val="single" w:sz="8" w:space="0" w:color="auto"/>
              <w:bottom w:val="single" w:sz="4" w:space="0" w:color="auto"/>
              <w:right w:val="single" w:sz="8" w:space="0" w:color="auto"/>
            </w:tcBorders>
            <w:shd w:val="clear" w:color="auto" w:fill="auto"/>
            <w:noWrap/>
            <w:hideMark/>
          </w:tcPr>
          <w:p w14:paraId="4A3980E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auto" w:fill="auto"/>
            <w:noWrap/>
            <w:hideMark/>
          </w:tcPr>
          <w:p w14:paraId="1B134DA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auto" w:fill="auto"/>
            <w:noWrap/>
            <w:hideMark/>
          </w:tcPr>
          <w:p w14:paraId="4E95CAF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auto" w:fill="auto"/>
            <w:noWrap/>
            <w:hideMark/>
          </w:tcPr>
          <w:p w14:paraId="639754E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auto" w:fill="auto"/>
            <w:noWrap/>
            <w:hideMark/>
          </w:tcPr>
          <w:p w14:paraId="3FA0AAC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auto" w:fill="auto"/>
            <w:noWrap/>
            <w:hideMark/>
          </w:tcPr>
          <w:p w14:paraId="11C3BEF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E7F7EF"/>
            <w:noWrap/>
            <w:hideMark/>
          </w:tcPr>
          <w:p w14:paraId="1D814E6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8.829</w:t>
            </w:r>
          </w:p>
        </w:tc>
        <w:tc>
          <w:tcPr>
            <w:tcW w:w="981" w:type="dxa"/>
            <w:tcBorders>
              <w:top w:val="single" w:sz="4" w:space="0" w:color="auto"/>
              <w:left w:val="single" w:sz="8" w:space="0" w:color="auto"/>
              <w:bottom w:val="single" w:sz="4" w:space="0" w:color="auto"/>
              <w:right w:val="single" w:sz="8" w:space="0" w:color="auto"/>
            </w:tcBorders>
            <w:shd w:val="clear" w:color="000000" w:fill="3FC37B"/>
            <w:noWrap/>
            <w:hideMark/>
          </w:tcPr>
          <w:p w14:paraId="04A90B3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1.2753</w:t>
            </w:r>
          </w:p>
        </w:tc>
        <w:tc>
          <w:tcPr>
            <w:tcW w:w="1003" w:type="dxa"/>
            <w:tcBorders>
              <w:top w:val="single" w:sz="4" w:space="0" w:color="auto"/>
              <w:left w:val="nil"/>
              <w:bottom w:val="single" w:sz="4" w:space="0" w:color="auto"/>
              <w:right w:val="nil"/>
            </w:tcBorders>
            <w:shd w:val="clear" w:color="000000" w:fill="FFFFFF"/>
            <w:noWrap/>
            <w:hideMark/>
          </w:tcPr>
          <w:p w14:paraId="641F783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11.29</w:t>
            </w:r>
          </w:p>
        </w:tc>
        <w:tc>
          <w:tcPr>
            <w:tcW w:w="993" w:type="dxa"/>
            <w:tcBorders>
              <w:top w:val="single" w:sz="4" w:space="0" w:color="auto"/>
              <w:left w:val="single" w:sz="8" w:space="0" w:color="auto"/>
              <w:bottom w:val="single" w:sz="4" w:space="0" w:color="auto"/>
              <w:right w:val="single" w:sz="8" w:space="0" w:color="auto"/>
            </w:tcBorders>
            <w:shd w:val="clear" w:color="000000" w:fill="FFFFFF"/>
            <w:noWrap/>
            <w:hideMark/>
          </w:tcPr>
          <w:p w14:paraId="2652F9B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89.51</w:t>
            </w:r>
          </w:p>
        </w:tc>
        <w:tc>
          <w:tcPr>
            <w:tcW w:w="1015" w:type="dxa"/>
            <w:tcBorders>
              <w:top w:val="single" w:sz="4" w:space="0" w:color="auto"/>
              <w:left w:val="nil"/>
              <w:bottom w:val="single" w:sz="4" w:space="0" w:color="auto"/>
              <w:right w:val="single" w:sz="8" w:space="0" w:color="auto"/>
            </w:tcBorders>
            <w:shd w:val="clear" w:color="000000" w:fill="3AC278"/>
            <w:noWrap/>
            <w:hideMark/>
          </w:tcPr>
          <w:p w14:paraId="5843D739"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634.5200254</w:t>
            </w:r>
          </w:p>
        </w:tc>
      </w:tr>
      <w:tr w:rsidR="00726536" w:rsidRPr="009F4D86" w14:paraId="57F7D129"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6AE06DF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3EE8047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100</w:t>
            </w:r>
          </w:p>
        </w:tc>
        <w:tc>
          <w:tcPr>
            <w:tcW w:w="851" w:type="dxa"/>
            <w:tcBorders>
              <w:top w:val="nil"/>
              <w:left w:val="nil"/>
              <w:bottom w:val="single" w:sz="4" w:space="0" w:color="auto"/>
              <w:right w:val="nil"/>
            </w:tcBorders>
            <w:shd w:val="clear" w:color="000000" w:fill="D9D9D9"/>
            <w:noWrap/>
            <w:hideMark/>
          </w:tcPr>
          <w:p w14:paraId="6600DBD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9000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49FEBC4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000000" w:fill="D9D9D9"/>
            <w:noWrap/>
            <w:hideMark/>
          </w:tcPr>
          <w:p w14:paraId="4C8A666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74868EF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000000" w:fill="D9D9D9"/>
            <w:noWrap/>
            <w:hideMark/>
          </w:tcPr>
          <w:p w14:paraId="6927CA5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2EBE6F"/>
            <w:noWrap/>
            <w:hideMark/>
          </w:tcPr>
          <w:p w14:paraId="368A240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8.4366</w:t>
            </w:r>
          </w:p>
        </w:tc>
        <w:tc>
          <w:tcPr>
            <w:tcW w:w="981" w:type="dxa"/>
            <w:tcBorders>
              <w:top w:val="single" w:sz="4" w:space="0" w:color="auto"/>
              <w:left w:val="single" w:sz="8" w:space="0" w:color="auto"/>
              <w:bottom w:val="single" w:sz="4" w:space="0" w:color="auto"/>
              <w:right w:val="single" w:sz="8" w:space="0" w:color="auto"/>
            </w:tcBorders>
            <w:shd w:val="clear" w:color="000000" w:fill="3FC37B"/>
            <w:noWrap/>
            <w:hideMark/>
          </w:tcPr>
          <w:p w14:paraId="6C94F1C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1.2753</w:t>
            </w:r>
          </w:p>
        </w:tc>
        <w:tc>
          <w:tcPr>
            <w:tcW w:w="1003" w:type="dxa"/>
            <w:tcBorders>
              <w:top w:val="single" w:sz="4" w:space="0" w:color="auto"/>
              <w:left w:val="nil"/>
              <w:bottom w:val="single" w:sz="4" w:space="0" w:color="auto"/>
              <w:right w:val="nil"/>
            </w:tcBorders>
            <w:shd w:val="clear" w:color="000000" w:fill="FFCECE"/>
            <w:noWrap/>
            <w:hideMark/>
          </w:tcPr>
          <w:p w14:paraId="290BC22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11.53</w:t>
            </w:r>
          </w:p>
        </w:tc>
        <w:tc>
          <w:tcPr>
            <w:tcW w:w="993" w:type="dxa"/>
            <w:tcBorders>
              <w:top w:val="single" w:sz="4" w:space="0" w:color="auto"/>
              <w:left w:val="single" w:sz="8" w:space="0" w:color="auto"/>
              <w:bottom w:val="single" w:sz="4" w:space="0" w:color="auto"/>
              <w:right w:val="single" w:sz="8" w:space="0" w:color="auto"/>
            </w:tcBorders>
            <w:shd w:val="clear" w:color="000000" w:fill="80D7A8"/>
            <w:noWrap/>
            <w:hideMark/>
          </w:tcPr>
          <w:p w14:paraId="4323EC7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87.52</w:t>
            </w:r>
          </w:p>
        </w:tc>
        <w:tc>
          <w:tcPr>
            <w:tcW w:w="1015" w:type="dxa"/>
            <w:tcBorders>
              <w:top w:val="single" w:sz="4" w:space="0" w:color="auto"/>
              <w:left w:val="nil"/>
              <w:bottom w:val="single" w:sz="4" w:space="0" w:color="auto"/>
              <w:right w:val="single" w:sz="8" w:space="0" w:color="auto"/>
            </w:tcBorders>
            <w:shd w:val="clear" w:color="000000" w:fill="FFFBFB"/>
            <w:noWrap/>
            <w:hideMark/>
          </w:tcPr>
          <w:p w14:paraId="54338811"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646.5352829</w:t>
            </w:r>
          </w:p>
        </w:tc>
      </w:tr>
      <w:tr w:rsidR="00726536" w:rsidRPr="009F4D86" w14:paraId="79B297E5"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591FFBB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12</w:t>
            </w:r>
          </w:p>
        </w:tc>
        <w:tc>
          <w:tcPr>
            <w:tcW w:w="810" w:type="dxa"/>
            <w:tcBorders>
              <w:top w:val="nil"/>
              <w:left w:val="single" w:sz="8" w:space="0" w:color="auto"/>
              <w:bottom w:val="single" w:sz="4" w:space="0" w:color="auto"/>
              <w:right w:val="single" w:sz="8" w:space="0" w:color="auto"/>
            </w:tcBorders>
            <w:shd w:val="clear" w:color="auto" w:fill="auto"/>
            <w:noWrap/>
            <w:hideMark/>
          </w:tcPr>
          <w:p w14:paraId="3B07A16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50</w:t>
            </w:r>
          </w:p>
        </w:tc>
        <w:tc>
          <w:tcPr>
            <w:tcW w:w="851" w:type="dxa"/>
            <w:tcBorders>
              <w:top w:val="nil"/>
              <w:left w:val="nil"/>
              <w:bottom w:val="single" w:sz="4" w:space="0" w:color="auto"/>
              <w:right w:val="nil"/>
            </w:tcBorders>
            <w:shd w:val="clear" w:color="auto" w:fill="auto"/>
            <w:noWrap/>
            <w:hideMark/>
          </w:tcPr>
          <w:p w14:paraId="2EC88A3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auto" w:fill="auto"/>
            <w:noWrap/>
            <w:hideMark/>
          </w:tcPr>
          <w:p w14:paraId="5E6A717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72" w:type="dxa"/>
            <w:tcBorders>
              <w:top w:val="nil"/>
              <w:left w:val="nil"/>
              <w:bottom w:val="single" w:sz="4" w:space="0" w:color="auto"/>
              <w:right w:val="nil"/>
            </w:tcBorders>
            <w:shd w:val="clear" w:color="auto" w:fill="auto"/>
            <w:noWrap/>
            <w:hideMark/>
          </w:tcPr>
          <w:p w14:paraId="348F98C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auto" w:fill="auto"/>
            <w:noWrap/>
            <w:hideMark/>
          </w:tcPr>
          <w:p w14:paraId="03E4ED2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auto" w:fill="auto"/>
            <w:noWrap/>
            <w:hideMark/>
          </w:tcPr>
          <w:p w14:paraId="0069AE8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w:t>
            </w:r>
          </w:p>
        </w:tc>
        <w:tc>
          <w:tcPr>
            <w:tcW w:w="992" w:type="dxa"/>
            <w:tcBorders>
              <w:top w:val="single" w:sz="4" w:space="0" w:color="auto"/>
              <w:left w:val="single" w:sz="12" w:space="0" w:color="auto"/>
              <w:bottom w:val="single" w:sz="4" w:space="0" w:color="auto"/>
              <w:right w:val="nil"/>
            </w:tcBorders>
            <w:shd w:val="clear" w:color="000000" w:fill="FFBABA"/>
            <w:noWrap/>
            <w:hideMark/>
          </w:tcPr>
          <w:p w14:paraId="7158687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9.0252</w:t>
            </w:r>
          </w:p>
        </w:tc>
        <w:tc>
          <w:tcPr>
            <w:tcW w:w="981" w:type="dxa"/>
            <w:tcBorders>
              <w:top w:val="single" w:sz="4" w:space="0" w:color="auto"/>
              <w:left w:val="single" w:sz="8" w:space="0" w:color="auto"/>
              <w:bottom w:val="single" w:sz="4" w:space="0" w:color="auto"/>
              <w:right w:val="single" w:sz="8" w:space="0" w:color="auto"/>
            </w:tcBorders>
            <w:shd w:val="clear" w:color="000000" w:fill="FFE6E6"/>
            <w:noWrap/>
            <w:hideMark/>
          </w:tcPr>
          <w:p w14:paraId="67ABD89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1.7658</w:t>
            </w:r>
          </w:p>
        </w:tc>
        <w:tc>
          <w:tcPr>
            <w:tcW w:w="1003" w:type="dxa"/>
            <w:tcBorders>
              <w:top w:val="single" w:sz="4" w:space="0" w:color="auto"/>
              <w:left w:val="nil"/>
              <w:bottom w:val="single" w:sz="4" w:space="0" w:color="auto"/>
              <w:right w:val="nil"/>
            </w:tcBorders>
            <w:shd w:val="clear" w:color="000000" w:fill="A6E3C2"/>
            <w:noWrap/>
            <w:hideMark/>
          </w:tcPr>
          <w:p w14:paraId="46A13F1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11.1</w:t>
            </w:r>
          </w:p>
        </w:tc>
        <w:tc>
          <w:tcPr>
            <w:tcW w:w="993" w:type="dxa"/>
            <w:tcBorders>
              <w:top w:val="single" w:sz="4" w:space="0" w:color="auto"/>
              <w:left w:val="single" w:sz="8" w:space="0" w:color="auto"/>
              <w:bottom w:val="single" w:sz="4" w:space="0" w:color="auto"/>
              <w:right w:val="single" w:sz="8" w:space="0" w:color="auto"/>
            </w:tcBorders>
            <w:shd w:val="clear" w:color="000000" w:fill="FF7474"/>
            <w:noWrap/>
            <w:hideMark/>
          </w:tcPr>
          <w:p w14:paraId="32FF646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91.18</w:t>
            </w:r>
          </w:p>
        </w:tc>
        <w:tc>
          <w:tcPr>
            <w:tcW w:w="1015" w:type="dxa"/>
            <w:tcBorders>
              <w:top w:val="single" w:sz="4" w:space="0" w:color="auto"/>
              <w:left w:val="nil"/>
              <w:bottom w:val="single" w:sz="4" w:space="0" w:color="auto"/>
              <w:right w:val="single" w:sz="8" w:space="0" w:color="auto"/>
            </w:tcBorders>
            <w:shd w:val="clear" w:color="000000" w:fill="FFFFFF"/>
            <w:noWrap/>
            <w:hideMark/>
          </w:tcPr>
          <w:p w14:paraId="0ABC6D1D"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645.9631278</w:t>
            </w:r>
          </w:p>
        </w:tc>
      </w:tr>
      <w:tr w:rsidR="00726536" w:rsidRPr="009F4D86" w14:paraId="5EF8E01C"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537A2C6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13</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1105F07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000000" w:fill="D9D9D9"/>
            <w:noWrap/>
            <w:hideMark/>
          </w:tcPr>
          <w:p w14:paraId="2BE5D90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2BC46B7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w:t>
            </w:r>
          </w:p>
        </w:tc>
        <w:tc>
          <w:tcPr>
            <w:tcW w:w="872" w:type="dxa"/>
            <w:tcBorders>
              <w:top w:val="nil"/>
              <w:left w:val="nil"/>
              <w:bottom w:val="single" w:sz="4" w:space="0" w:color="auto"/>
              <w:right w:val="nil"/>
            </w:tcBorders>
            <w:shd w:val="clear" w:color="000000" w:fill="D9D9D9"/>
            <w:noWrap/>
            <w:hideMark/>
          </w:tcPr>
          <w:p w14:paraId="295B805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365811E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000000" w:fill="D9D9D9"/>
            <w:noWrap/>
            <w:hideMark/>
          </w:tcPr>
          <w:p w14:paraId="6BB2B10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w:t>
            </w:r>
          </w:p>
        </w:tc>
        <w:tc>
          <w:tcPr>
            <w:tcW w:w="992" w:type="dxa"/>
            <w:tcBorders>
              <w:top w:val="single" w:sz="4" w:space="0" w:color="auto"/>
              <w:left w:val="single" w:sz="12" w:space="0" w:color="auto"/>
              <w:bottom w:val="single" w:sz="4" w:space="0" w:color="auto"/>
              <w:right w:val="nil"/>
            </w:tcBorders>
            <w:shd w:val="clear" w:color="000000" w:fill="E7F7EF"/>
            <w:noWrap/>
            <w:hideMark/>
          </w:tcPr>
          <w:p w14:paraId="413DBCD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8.829</w:t>
            </w:r>
          </w:p>
        </w:tc>
        <w:tc>
          <w:tcPr>
            <w:tcW w:w="981" w:type="dxa"/>
            <w:tcBorders>
              <w:top w:val="single" w:sz="4" w:space="0" w:color="auto"/>
              <w:left w:val="single" w:sz="8" w:space="0" w:color="auto"/>
              <w:bottom w:val="single" w:sz="4" w:space="0" w:color="auto"/>
              <w:right w:val="single" w:sz="8" w:space="0" w:color="auto"/>
            </w:tcBorders>
            <w:shd w:val="clear" w:color="000000" w:fill="BFEBD3"/>
            <w:noWrap/>
            <w:hideMark/>
          </w:tcPr>
          <w:p w14:paraId="788294F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1.4715</w:t>
            </w:r>
          </w:p>
        </w:tc>
        <w:tc>
          <w:tcPr>
            <w:tcW w:w="1003" w:type="dxa"/>
            <w:tcBorders>
              <w:top w:val="single" w:sz="4" w:space="0" w:color="auto"/>
              <w:left w:val="nil"/>
              <w:bottom w:val="single" w:sz="4" w:space="0" w:color="auto"/>
              <w:right w:val="nil"/>
            </w:tcBorders>
            <w:shd w:val="clear" w:color="000000" w:fill="F1FAF5"/>
            <w:noWrap/>
            <w:hideMark/>
          </w:tcPr>
          <w:p w14:paraId="4498BFA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11.26</w:t>
            </w:r>
          </w:p>
        </w:tc>
        <w:tc>
          <w:tcPr>
            <w:tcW w:w="993" w:type="dxa"/>
            <w:tcBorders>
              <w:top w:val="single" w:sz="4" w:space="0" w:color="auto"/>
              <w:left w:val="single" w:sz="8" w:space="0" w:color="auto"/>
              <w:bottom w:val="single" w:sz="4" w:space="0" w:color="auto"/>
              <w:right w:val="single" w:sz="8" w:space="0" w:color="auto"/>
            </w:tcBorders>
            <w:shd w:val="clear" w:color="000000" w:fill="FFF4F4"/>
            <w:noWrap/>
            <w:hideMark/>
          </w:tcPr>
          <w:p w14:paraId="32FD95A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89.65</w:t>
            </w:r>
          </w:p>
        </w:tc>
        <w:tc>
          <w:tcPr>
            <w:tcW w:w="1015" w:type="dxa"/>
            <w:tcBorders>
              <w:top w:val="single" w:sz="4" w:space="0" w:color="auto"/>
              <w:left w:val="nil"/>
              <w:bottom w:val="single" w:sz="4" w:space="0" w:color="auto"/>
              <w:right w:val="single" w:sz="8" w:space="0" w:color="auto"/>
            </w:tcBorders>
            <w:shd w:val="clear" w:color="000000" w:fill="FF9090"/>
            <w:noWrap/>
            <w:hideMark/>
          </w:tcPr>
          <w:p w14:paraId="45621628"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660.2670057</w:t>
            </w:r>
          </w:p>
        </w:tc>
      </w:tr>
      <w:tr w:rsidR="00726536" w:rsidRPr="009F4D86" w14:paraId="79660E88"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0CBA7B6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14</w:t>
            </w:r>
          </w:p>
        </w:tc>
        <w:tc>
          <w:tcPr>
            <w:tcW w:w="810" w:type="dxa"/>
            <w:tcBorders>
              <w:top w:val="nil"/>
              <w:left w:val="single" w:sz="8" w:space="0" w:color="auto"/>
              <w:bottom w:val="single" w:sz="4" w:space="0" w:color="auto"/>
              <w:right w:val="single" w:sz="8" w:space="0" w:color="auto"/>
            </w:tcBorders>
            <w:shd w:val="clear" w:color="auto" w:fill="auto"/>
            <w:noWrap/>
            <w:hideMark/>
          </w:tcPr>
          <w:p w14:paraId="691BC63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50</w:t>
            </w:r>
          </w:p>
        </w:tc>
        <w:tc>
          <w:tcPr>
            <w:tcW w:w="851" w:type="dxa"/>
            <w:tcBorders>
              <w:top w:val="nil"/>
              <w:left w:val="nil"/>
              <w:bottom w:val="single" w:sz="4" w:space="0" w:color="auto"/>
              <w:right w:val="nil"/>
            </w:tcBorders>
            <w:shd w:val="clear" w:color="auto" w:fill="auto"/>
            <w:noWrap/>
            <w:hideMark/>
          </w:tcPr>
          <w:p w14:paraId="69915DD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auto" w:fill="auto"/>
            <w:noWrap/>
            <w:hideMark/>
          </w:tcPr>
          <w:p w14:paraId="08C8E93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auto" w:fill="auto"/>
            <w:noWrap/>
            <w:hideMark/>
          </w:tcPr>
          <w:p w14:paraId="1EA828C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w:t>
            </w:r>
          </w:p>
        </w:tc>
        <w:tc>
          <w:tcPr>
            <w:tcW w:w="872" w:type="dxa"/>
            <w:tcBorders>
              <w:top w:val="nil"/>
              <w:left w:val="single" w:sz="8" w:space="0" w:color="auto"/>
              <w:bottom w:val="single" w:sz="4" w:space="0" w:color="auto"/>
              <w:right w:val="single" w:sz="8" w:space="0" w:color="auto"/>
            </w:tcBorders>
            <w:shd w:val="clear" w:color="auto" w:fill="auto"/>
            <w:noWrap/>
            <w:hideMark/>
          </w:tcPr>
          <w:p w14:paraId="3431BB9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100</w:t>
            </w:r>
          </w:p>
        </w:tc>
        <w:tc>
          <w:tcPr>
            <w:tcW w:w="848" w:type="dxa"/>
            <w:tcBorders>
              <w:top w:val="nil"/>
              <w:left w:val="nil"/>
              <w:bottom w:val="single" w:sz="4" w:space="0" w:color="auto"/>
              <w:right w:val="nil"/>
            </w:tcBorders>
            <w:shd w:val="clear" w:color="auto" w:fill="auto"/>
            <w:noWrap/>
            <w:hideMark/>
          </w:tcPr>
          <w:p w14:paraId="72F6E43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5CCC8F"/>
            <w:noWrap/>
            <w:hideMark/>
          </w:tcPr>
          <w:p w14:paraId="049D6FE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8.5347</w:t>
            </w:r>
          </w:p>
        </w:tc>
        <w:tc>
          <w:tcPr>
            <w:tcW w:w="981" w:type="dxa"/>
            <w:tcBorders>
              <w:top w:val="single" w:sz="4" w:space="0" w:color="auto"/>
              <w:left w:val="single" w:sz="8" w:space="0" w:color="auto"/>
              <w:bottom w:val="single" w:sz="4" w:space="0" w:color="auto"/>
              <w:right w:val="single" w:sz="8" w:space="0" w:color="auto"/>
            </w:tcBorders>
            <w:shd w:val="clear" w:color="000000" w:fill="3FC37B"/>
            <w:noWrap/>
            <w:hideMark/>
          </w:tcPr>
          <w:p w14:paraId="26DA3EF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1.2753</w:t>
            </w:r>
          </w:p>
        </w:tc>
        <w:tc>
          <w:tcPr>
            <w:tcW w:w="1003" w:type="dxa"/>
            <w:tcBorders>
              <w:top w:val="single" w:sz="4" w:space="0" w:color="auto"/>
              <w:left w:val="nil"/>
              <w:bottom w:val="single" w:sz="4" w:space="0" w:color="auto"/>
              <w:right w:val="nil"/>
            </w:tcBorders>
            <w:shd w:val="clear" w:color="000000" w:fill="FFCCCC"/>
            <w:noWrap/>
            <w:hideMark/>
          </w:tcPr>
          <w:p w14:paraId="1DAD777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11.54</w:t>
            </w:r>
          </w:p>
        </w:tc>
        <w:tc>
          <w:tcPr>
            <w:tcW w:w="993" w:type="dxa"/>
            <w:tcBorders>
              <w:top w:val="single" w:sz="4" w:space="0" w:color="auto"/>
              <w:left w:val="single" w:sz="8" w:space="0" w:color="auto"/>
              <w:bottom w:val="single" w:sz="4" w:space="0" w:color="auto"/>
              <w:right w:val="single" w:sz="8" w:space="0" w:color="auto"/>
            </w:tcBorders>
            <w:shd w:val="clear" w:color="000000" w:fill="7FD7A7"/>
            <w:noWrap/>
            <w:hideMark/>
          </w:tcPr>
          <w:p w14:paraId="22CD213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87.5</w:t>
            </w:r>
          </w:p>
        </w:tc>
        <w:tc>
          <w:tcPr>
            <w:tcW w:w="1015" w:type="dxa"/>
            <w:tcBorders>
              <w:top w:val="single" w:sz="4" w:space="0" w:color="auto"/>
              <w:left w:val="nil"/>
              <w:bottom w:val="single" w:sz="4" w:space="0" w:color="auto"/>
              <w:right w:val="single" w:sz="8" w:space="0" w:color="auto"/>
            </w:tcBorders>
            <w:shd w:val="clear" w:color="000000" w:fill="FFFFFF"/>
            <w:noWrap/>
            <w:hideMark/>
          </w:tcPr>
          <w:p w14:paraId="32802707"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645.9631278</w:t>
            </w:r>
          </w:p>
        </w:tc>
      </w:tr>
      <w:tr w:rsidR="00726536" w:rsidRPr="009F4D86" w14:paraId="3FC97C09"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5B48733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0577D4F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000000" w:fill="D9D9D9"/>
            <w:noWrap/>
            <w:hideMark/>
          </w:tcPr>
          <w:p w14:paraId="61323AC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2000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5F06F5A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000000" w:fill="D9D9D9"/>
            <w:noWrap/>
            <w:hideMark/>
          </w:tcPr>
          <w:p w14:paraId="290C164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4FBFD4F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100</w:t>
            </w:r>
          </w:p>
        </w:tc>
        <w:tc>
          <w:tcPr>
            <w:tcW w:w="848" w:type="dxa"/>
            <w:tcBorders>
              <w:top w:val="nil"/>
              <w:left w:val="nil"/>
              <w:bottom w:val="single" w:sz="4" w:space="0" w:color="auto"/>
              <w:right w:val="nil"/>
            </w:tcBorders>
            <w:shd w:val="clear" w:color="000000" w:fill="D9D9D9"/>
            <w:noWrap/>
            <w:hideMark/>
          </w:tcPr>
          <w:p w14:paraId="0D592D5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w:t>
            </w:r>
          </w:p>
        </w:tc>
        <w:tc>
          <w:tcPr>
            <w:tcW w:w="992" w:type="dxa"/>
            <w:tcBorders>
              <w:top w:val="single" w:sz="4" w:space="0" w:color="auto"/>
              <w:left w:val="single" w:sz="12" w:space="0" w:color="auto"/>
              <w:bottom w:val="single" w:sz="4" w:space="0" w:color="auto"/>
              <w:right w:val="nil"/>
            </w:tcBorders>
            <w:shd w:val="clear" w:color="000000" w:fill="FFE8E8"/>
            <w:noWrap/>
            <w:hideMark/>
          </w:tcPr>
          <w:p w14:paraId="312E46B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8.9271</w:t>
            </w:r>
          </w:p>
        </w:tc>
        <w:tc>
          <w:tcPr>
            <w:tcW w:w="981" w:type="dxa"/>
            <w:tcBorders>
              <w:top w:val="single" w:sz="4" w:space="0" w:color="auto"/>
              <w:left w:val="single" w:sz="8" w:space="0" w:color="auto"/>
              <w:bottom w:val="single" w:sz="4" w:space="0" w:color="auto"/>
              <w:right w:val="single" w:sz="8" w:space="0" w:color="auto"/>
            </w:tcBorders>
            <w:shd w:val="clear" w:color="000000" w:fill="00B050"/>
            <w:noWrap/>
            <w:hideMark/>
          </w:tcPr>
          <w:p w14:paraId="575CA77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1.1772</w:t>
            </w:r>
          </w:p>
        </w:tc>
        <w:tc>
          <w:tcPr>
            <w:tcW w:w="1003" w:type="dxa"/>
            <w:tcBorders>
              <w:top w:val="single" w:sz="4" w:space="0" w:color="auto"/>
              <w:left w:val="nil"/>
              <w:bottom w:val="single" w:sz="4" w:space="0" w:color="auto"/>
              <w:right w:val="nil"/>
            </w:tcBorders>
            <w:shd w:val="clear" w:color="000000" w:fill="FFCCCC"/>
            <w:noWrap/>
            <w:hideMark/>
          </w:tcPr>
          <w:p w14:paraId="18913BC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11.54</w:t>
            </w:r>
          </w:p>
        </w:tc>
        <w:tc>
          <w:tcPr>
            <w:tcW w:w="993" w:type="dxa"/>
            <w:tcBorders>
              <w:top w:val="single" w:sz="4" w:space="0" w:color="auto"/>
              <w:left w:val="single" w:sz="8" w:space="0" w:color="auto"/>
              <w:bottom w:val="single" w:sz="4" w:space="0" w:color="auto"/>
              <w:right w:val="single" w:sz="8" w:space="0" w:color="auto"/>
            </w:tcBorders>
            <w:shd w:val="clear" w:color="000000" w:fill="8ADAAF"/>
            <w:noWrap/>
            <w:hideMark/>
          </w:tcPr>
          <w:p w14:paraId="16AFEA7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87.68</w:t>
            </w:r>
          </w:p>
        </w:tc>
        <w:tc>
          <w:tcPr>
            <w:tcW w:w="1015" w:type="dxa"/>
            <w:tcBorders>
              <w:top w:val="single" w:sz="4" w:space="0" w:color="auto"/>
              <w:left w:val="nil"/>
              <w:bottom w:val="single" w:sz="4" w:space="0" w:color="auto"/>
              <w:right w:val="single" w:sz="8" w:space="0" w:color="auto"/>
            </w:tcBorders>
            <w:shd w:val="clear" w:color="000000" w:fill="3AC278"/>
            <w:noWrap/>
            <w:hideMark/>
          </w:tcPr>
          <w:p w14:paraId="75C2732D"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634.5200254</w:t>
            </w:r>
          </w:p>
        </w:tc>
      </w:tr>
      <w:tr w:rsidR="00726536" w:rsidRPr="009F4D86" w14:paraId="65A2219E"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2FA8345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16</w:t>
            </w:r>
          </w:p>
        </w:tc>
        <w:tc>
          <w:tcPr>
            <w:tcW w:w="810" w:type="dxa"/>
            <w:tcBorders>
              <w:top w:val="nil"/>
              <w:left w:val="single" w:sz="8" w:space="0" w:color="auto"/>
              <w:bottom w:val="single" w:sz="4" w:space="0" w:color="auto"/>
              <w:right w:val="single" w:sz="8" w:space="0" w:color="auto"/>
            </w:tcBorders>
            <w:shd w:val="clear" w:color="auto" w:fill="auto"/>
            <w:noWrap/>
            <w:hideMark/>
          </w:tcPr>
          <w:p w14:paraId="62EBF97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100</w:t>
            </w:r>
          </w:p>
        </w:tc>
        <w:tc>
          <w:tcPr>
            <w:tcW w:w="851" w:type="dxa"/>
            <w:tcBorders>
              <w:top w:val="nil"/>
              <w:left w:val="nil"/>
              <w:bottom w:val="single" w:sz="4" w:space="0" w:color="auto"/>
              <w:right w:val="nil"/>
            </w:tcBorders>
            <w:shd w:val="clear" w:color="auto" w:fill="auto"/>
            <w:noWrap/>
            <w:hideMark/>
          </w:tcPr>
          <w:p w14:paraId="11CE359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auto" w:fill="auto"/>
            <w:noWrap/>
            <w:hideMark/>
          </w:tcPr>
          <w:p w14:paraId="2EEB39F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auto" w:fill="auto"/>
            <w:noWrap/>
            <w:hideMark/>
          </w:tcPr>
          <w:p w14:paraId="111AF36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70</w:t>
            </w:r>
          </w:p>
        </w:tc>
        <w:tc>
          <w:tcPr>
            <w:tcW w:w="872" w:type="dxa"/>
            <w:tcBorders>
              <w:top w:val="nil"/>
              <w:left w:val="single" w:sz="8" w:space="0" w:color="auto"/>
              <w:bottom w:val="single" w:sz="4" w:space="0" w:color="auto"/>
              <w:right w:val="single" w:sz="8" w:space="0" w:color="auto"/>
            </w:tcBorders>
            <w:shd w:val="clear" w:color="auto" w:fill="auto"/>
            <w:noWrap/>
            <w:hideMark/>
          </w:tcPr>
          <w:p w14:paraId="51F94F6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5000</w:t>
            </w:r>
          </w:p>
        </w:tc>
        <w:tc>
          <w:tcPr>
            <w:tcW w:w="848" w:type="dxa"/>
            <w:tcBorders>
              <w:top w:val="nil"/>
              <w:left w:val="nil"/>
              <w:bottom w:val="single" w:sz="4" w:space="0" w:color="auto"/>
              <w:right w:val="nil"/>
            </w:tcBorders>
            <w:shd w:val="clear" w:color="auto" w:fill="auto"/>
            <w:noWrap/>
            <w:hideMark/>
          </w:tcPr>
          <w:p w14:paraId="6467DBB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FFBABA"/>
            <w:noWrap/>
            <w:hideMark/>
          </w:tcPr>
          <w:p w14:paraId="7F65B9C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9.0252</w:t>
            </w:r>
          </w:p>
        </w:tc>
        <w:tc>
          <w:tcPr>
            <w:tcW w:w="981" w:type="dxa"/>
            <w:tcBorders>
              <w:top w:val="single" w:sz="4" w:space="0" w:color="auto"/>
              <w:left w:val="single" w:sz="8" w:space="0" w:color="auto"/>
              <w:bottom w:val="single" w:sz="4" w:space="0" w:color="auto"/>
              <w:right w:val="single" w:sz="8" w:space="0" w:color="auto"/>
            </w:tcBorders>
            <w:shd w:val="clear" w:color="000000" w:fill="FF8D8D"/>
            <w:noWrap/>
            <w:hideMark/>
          </w:tcPr>
          <w:p w14:paraId="7C94D22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2.4525</w:t>
            </w:r>
          </w:p>
        </w:tc>
        <w:tc>
          <w:tcPr>
            <w:tcW w:w="1003" w:type="dxa"/>
            <w:tcBorders>
              <w:top w:val="single" w:sz="4" w:space="0" w:color="auto"/>
              <w:left w:val="nil"/>
              <w:bottom w:val="single" w:sz="4" w:space="0" w:color="auto"/>
              <w:right w:val="nil"/>
            </w:tcBorders>
            <w:shd w:val="clear" w:color="000000" w:fill="A2E2BF"/>
            <w:noWrap/>
            <w:hideMark/>
          </w:tcPr>
          <w:p w14:paraId="744EC0F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11.09</w:t>
            </w:r>
          </w:p>
        </w:tc>
        <w:tc>
          <w:tcPr>
            <w:tcW w:w="993" w:type="dxa"/>
            <w:tcBorders>
              <w:top w:val="single" w:sz="4" w:space="0" w:color="auto"/>
              <w:left w:val="single" w:sz="8" w:space="0" w:color="auto"/>
              <w:bottom w:val="single" w:sz="4" w:space="0" w:color="auto"/>
              <w:right w:val="single" w:sz="8" w:space="0" w:color="auto"/>
            </w:tcBorders>
            <w:shd w:val="clear" w:color="000000" w:fill="FF5555"/>
            <w:noWrap/>
            <w:hideMark/>
          </w:tcPr>
          <w:p w14:paraId="0C4D906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91.55</w:t>
            </w:r>
          </w:p>
        </w:tc>
        <w:tc>
          <w:tcPr>
            <w:tcW w:w="1015" w:type="dxa"/>
            <w:tcBorders>
              <w:top w:val="single" w:sz="4" w:space="0" w:color="auto"/>
              <w:left w:val="nil"/>
              <w:bottom w:val="single" w:sz="4" w:space="0" w:color="auto"/>
              <w:right w:val="single" w:sz="8" w:space="0" w:color="auto"/>
            </w:tcBorders>
            <w:shd w:val="clear" w:color="000000" w:fill="FFFFFF"/>
            <w:noWrap/>
            <w:hideMark/>
          </w:tcPr>
          <w:p w14:paraId="16A8D28D"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645.9631278</w:t>
            </w:r>
          </w:p>
        </w:tc>
      </w:tr>
      <w:tr w:rsidR="00726536" w:rsidRPr="009F4D86" w14:paraId="6599CBE7"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17F0A5A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17</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060FF02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50</w:t>
            </w:r>
          </w:p>
        </w:tc>
        <w:tc>
          <w:tcPr>
            <w:tcW w:w="851" w:type="dxa"/>
            <w:tcBorders>
              <w:top w:val="nil"/>
              <w:left w:val="nil"/>
              <w:bottom w:val="single" w:sz="4" w:space="0" w:color="auto"/>
              <w:right w:val="nil"/>
            </w:tcBorders>
            <w:shd w:val="clear" w:color="000000" w:fill="D9D9D9"/>
            <w:noWrap/>
            <w:hideMark/>
          </w:tcPr>
          <w:p w14:paraId="2C7CE50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2000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4E6A333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000000" w:fill="D9D9D9"/>
            <w:noWrap/>
            <w:hideMark/>
          </w:tcPr>
          <w:p w14:paraId="5B3C061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28C1BDC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000000" w:fill="D9D9D9"/>
            <w:noWrap/>
            <w:hideMark/>
          </w:tcPr>
          <w:p w14:paraId="2B99471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FF2F2F"/>
            <w:noWrap/>
            <w:hideMark/>
          </w:tcPr>
          <w:p w14:paraId="32491D1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9.3195</w:t>
            </w:r>
          </w:p>
        </w:tc>
        <w:tc>
          <w:tcPr>
            <w:tcW w:w="981" w:type="dxa"/>
            <w:tcBorders>
              <w:top w:val="single" w:sz="4" w:space="0" w:color="auto"/>
              <w:left w:val="single" w:sz="8" w:space="0" w:color="auto"/>
              <w:bottom w:val="single" w:sz="4" w:space="0" w:color="auto"/>
              <w:right w:val="single" w:sz="8" w:space="0" w:color="auto"/>
            </w:tcBorders>
            <w:shd w:val="clear" w:color="000000" w:fill="FF2727"/>
            <w:noWrap/>
            <w:hideMark/>
          </w:tcPr>
          <w:p w14:paraId="39EEC09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3.2373</w:t>
            </w:r>
          </w:p>
        </w:tc>
        <w:tc>
          <w:tcPr>
            <w:tcW w:w="1003" w:type="dxa"/>
            <w:tcBorders>
              <w:top w:val="single" w:sz="4" w:space="0" w:color="auto"/>
              <w:left w:val="nil"/>
              <w:bottom w:val="single" w:sz="4" w:space="0" w:color="auto"/>
              <w:right w:val="nil"/>
            </w:tcBorders>
            <w:shd w:val="clear" w:color="000000" w:fill="9DE0BC"/>
            <w:noWrap/>
            <w:hideMark/>
          </w:tcPr>
          <w:p w14:paraId="17605A7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11.08</w:t>
            </w:r>
          </w:p>
        </w:tc>
        <w:tc>
          <w:tcPr>
            <w:tcW w:w="993" w:type="dxa"/>
            <w:tcBorders>
              <w:top w:val="single" w:sz="4" w:space="0" w:color="auto"/>
              <w:left w:val="single" w:sz="8" w:space="0" w:color="auto"/>
              <w:bottom w:val="single" w:sz="4" w:space="0" w:color="auto"/>
              <w:right w:val="single" w:sz="8" w:space="0" w:color="auto"/>
            </w:tcBorders>
            <w:shd w:val="clear" w:color="000000" w:fill="FF0202"/>
            <w:noWrap/>
            <w:hideMark/>
          </w:tcPr>
          <w:p w14:paraId="667C7F9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92.54</w:t>
            </w:r>
          </w:p>
        </w:tc>
        <w:tc>
          <w:tcPr>
            <w:tcW w:w="1015" w:type="dxa"/>
            <w:tcBorders>
              <w:top w:val="single" w:sz="4" w:space="0" w:color="auto"/>
              <w:left w:val="nil"/>
              <w:bottom w:val="single" w:sz="4" w:space="0" w:color="auto"/>
              <w:right w:val="single" w:sz="8" w:space="0" w:color="auto"/>
            </w:tcBorders>
            <w:shd w:val="clear" w:color="000000" w:fill="FFFBFB"/>
            <w:noWrap/>
            <w:hideMark/>
          </w:tcPr>
          <w:p w14:paraId="5137D2AB"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646.5352829</w:t>
            </w:r>
          </w:p>
        </w:tc>
      </w:tr>
      <w:tr w:rsidR="00726536" w:rsidRPr="009F4D86" w14:paraId="2E224F40"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5830385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18</w:t>
            </w:r>
          </w:p>
        </w:tc>
        <w:tc>
          <w:tcPr>
            <w:tcW w:w="810" w:type="dxa"/>
            <w:tcBorders>
              <w:top w:val="nil"/>
              <w:left w:val="single" w:sz="8" w:space="0" w:color="auto"/>
              <w:bottom w:val="single" w:sz="4" w:space="0" w:color="auto"/>
              <w:right w:val="single" w:sz="8" w:space="0" w:color="auto"/>
            </w:tcBorders>
            <w:shd w:val="clear" w:color="auto" w:fill="auto"/>
            <w:noWrap/>
            <w:hideMark/>
          </w:tcPr>
          <w:p w14:paraId="4CEDDF6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auto" w:fill="auto"/>
            <w:noWrap/>
            <w:hideMark/>
          </w:tcPr>
          <w:p w14:paraId="5CA174E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auto" w:fill="auto"/>
            <w:noWrap/>
            <w:hideMark/>
          </w:tcPr>
          <w:p w14:paraId="390E71A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w:t>
            </w:r>
          </w:p>
        </w:tc>
        <w:tc>
          <w:tcPr>
            <w:tcW w:w="872" w:type="dxa"/>
            <w:tcBorders>
              <w:top w:val="nil"/>
              <w:left w:val="nil"/>
              <w:bottom w:val="single" w:sz="4" w:space="0" w:color="auto"/>
              <w:right w:val="nil"/>
            </w:tcBorders>
            <w:shd w:val="clear" w:color="auto" w:fill="auto"/>
            <w:noWrap/>
            <w:hideMark/>
          </w:tcPr>
          <w:p w14:paraId="7A2ABBD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70</w:t>
            </w:r>
          </w:p>
        </w:tc>
        <w:tc>
          <w:tcPr>
            <w:tcW w:w="872" w:type="dxa"/>
            <w:tcBorders>
              <w:top w:val="nil"/>
              <w:left w:val="single" w:sz="8" w:space="0" w:color="auto"/>
              <w:bottom w:val="single" w:sz="4" w:space="0" w:color="auto"/>
              <w:right w:val="single" w:sz="8" w:space="0" w:color="auto"/>
            </w:tcBorders>
            <w:shd w:val="clear" w:color="auto" w:fill="auto"/>
            <w:noWrap/>
            <w:hideMark/>
          </w:tcPr>
          <w:p w14:paraId="54749BA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auto" w:fill="auto"/>
            <w:noWrap/>
            <w:hideMark/>
          </w:tcPr>
          <w:p w14:paraId="1883C48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w:t>
            </w:r>
          </w:p>
        </w:tc>
        <w:tc>
          <w:tcPr>
            <w:tcW w:w="992" w:type="dxa"/>
            <w:tcBorders>
              <w:top w:val="single" w:sz="4" w:space="0" w:color="auto"/>
              <w:left w:val="single" w:sz="12" w:space="0" w:color="auto"/>
              <w:bottom w:val="single" w:sz="4" w:space="0" w:color="auto"/>
              <w:right w:val="nil"/>
            </w:tcBorders>
            <w:shd w:val="clear" w:color="000000" w:fill="FFBABA"/>
            <w:noWrap/>
            <w:hideMark/>
          </w:tcPr>
          <w:p w14:paraId="1216989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9.0252</w:t>
            </w:r>
          </w:p>
        </w:tc>
        <w:tc>
          <w:tcPr>
            <w:tcW w:w="981" w:type="dxa"/>
            <w:tcBorders>
              <w:top w:val="single" w:sz="4" w:space="0" w:color="auto"/>
              <w:left w:val="single" w:sz="8" w:space="0" w:color="auto"/>
              <w:bottom w:val="single" w:sz="4" w:space="0" w:color="auto"/>
              <w:right w:val="single" w:sz="8" w:space="0" w:color="auto"/>
            </w:tcBorders>
            <w:shd w:val="clear" w:color="000000" w:fill="FF2727"/>
            <w:noWrap/>
            <w:hideMark/>
          </w:tcPr>
          <w:p w14:paraId="07E8281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3.2373</w:t>
            </w:r>
          </w:p>
        </w:tc>
        <w:tc>
          <w:tcPr>
            <w:tcW w:w="1003" w:type="dxa"/>
            <w:tcBorders>
              <w:top w:val="single" w:sz="4" w:space="0" w:color="auto"/>
              <w:left w:val="nil"/>
              <w:bottom w:val="single" w:sz="4" w:space="0" w:color="auto"/>
              <w:right w:val="nil"/>
            </w:tcBorders>
            <w:shd w:val="clear" w:color="000000" w:fill="FAFDFB"/>
            <w:noWrap/>
            <w:hideMark/>
          </w:tcPr>
          <w:p w14:paraId="7056579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11.28</w:t>
            </w:r>
          </w:p>
        </w:tc>
        <w:tc>
          <w:tcPr>
            <w:tcW w:w="993" w:type="dxa"/>
            <w:tcBorders>
              <w:top w:val="single" w:sz="4" w:space="0" w:color="auto"/>
              <w:left w:val="single" w:sz="8" w:space="0" w:color="auto"/>
              <w:bottom w:val="single" w:sz="4" w:space="0" w:color="auto"/>
              <w:right w:val="single" w:sz="8" w:space="0" w:color="auto"/>
            </w:tcBorders>
            <w:shd w:val="clear" w:color="000000" w:fill="FFA7A7"/>
            <w:noWrap/>
            <w:hideMark/>
          </w:tcPr>
          <w:p w14:paraId="3B6B0AE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90.57</w:t>
            </w:r>
          </w:p>
        </w:tc>
        <w:tc>
          <w:tcPr>
            <w:tcW w:w="1015" w:type="dxa"/>
            <w:tcBorders>
              <w:top w:val="single" w:sz="4" w:space="0" w:color="auto"/>
              <w:left w:val="nil"/>
              <w:bottom w:val="single" w:sz="4" w:space="0" w:color="auto"/>
              <w:right w:val="single" w:sz="8" w:space="0" w:color="auto"/>
            </w:tcBorders>
            <w:shd w:val="clear" w:color="000000" w:fill="31BF71"/>
            <w:noWrap/>
            <w:hideMark/>
          </w:tcPr>
          <w:p w14:paraId="148E3209"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633.9478703</w:t>
            </w:r>
          </w:p>
        </w:tc>
      </w:tr>
      <w:tr w:rsidR="00726536" w:rsidRPr="009F4D86" w14:paraId="2D764BDB"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754704C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19</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408ECE1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000000" w:fill="D9D9D9"/>
            <w:noWrap/>
            <w:hideMark/>
          </w:tcPr>
          <w:p w14:paraId="4184F7A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2000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251CF34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w:t>
            </w:r>
          </w:p>
        </w:tc>
        <w:tc>
          <w:tcPr>
            <w:tcW w:w="872" w:type="dxa"/>
            <w:tcBorders>
              <w:top w:val="nil"/>
              <w:left w:val="nil"/>
              <w:bottom w:val="single" w:sz="4" w:space="0" w:color="auto"/>
              <w:right w:val="nil"/>
            </w:tcBorders>
            <w:shd w:val="clear" w:color="000000" w:fill="D9D9D9"/>
            <w:noWrap/>
            <w:hideMark/>
          </w:tcPr>
          <w:p w14:paraId="62AE5E3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5662036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100</w:t>
            </w:r>
          </w:p>
        </w:tc>
        <w:tc>
          <w:tcPr>
            <w:tcW w:w="848" w:type="dxa"/>
            <w:tcBorders>
              <w:top w:val="nil"/>
              <w:left w:val="nil"/>
              <w:bottom w:val="single" w:sz="4" w:space="0" w:color="auto"/>
              <w:right w:val="nil"/>
            </w:tcBorders>
            <w:shd w:val="clear" w:color="000000" w:fill="D9D9D9"/>
            <w:noWrap/>
            <w:hideMark/>
          </w:tcPr>
          <w:p w14:paraId="09297DE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FF5D5D"/>
            <w:noWrap/>
            <w:hideMark/>
          </w:tcPr>
          <w:p w14:paraId="17D0E27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9.2214</w:t>
            </w:r>
          </w:p>
        </w:tc>
        <w:tc>
          <w:tcPr>
            <w:tcW w:w="981" w:type="dxa"/>
            <w:tcBorders>
              <w:top w:val="single" w:sz="4" w:space="0" w:color="auto"/>
              <w:left w:val="single" w:sz="8" w:space="0" w:color="auto"/>
              <w:bottom w:val="single" w:sz="4" w:space="0" w:color="auto"/>
              <w:right w:val="single" w:sz="8" w:space="0" w:color="auto"/>
            </w:tcBorders>
            <w:shd w:val="clear" w:color="000000" w:fill="BFEBD3"/>
            <w:noWrap/>
            <w:hideMark/>
          </w:tcPr>
          <w:p w14:paraId="438BA76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1.4715</w:t>
            </w:r>
          </w:p>
        </w:tc>
        <w:tc>
          <w:tcPr>
            <w:tcW w:w="1003" w:type="dxa"/>
            <w:tcBorders>
              <w:top w:val="single" w:sz="4" w:space="0" w:color="auto"/>
              <w:left w:val="nil"/>
              <w:bottom w:val="single" w:sz="4" w:space="0" w:color="auto"/>
              <w:right w:val="nil"/>
            </w:tcBorders>
            <w:shd w:val="clear" w:color="000000" w:fill="FFD4D4"/>
            <w:noWrap/>
            <w:hideMark/>
          </w:tcPr>
          <w:p w14:paraId="5FA1BD2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11.5</w:t>
            </w:r>
          </w:p>
        </w:tc>
        <w:tc>
          <w:tcPr>
            <w:tcW w:w="993" w:type="dxa"/>
            <w:tcBorders>
              <w:top w:val="single" w:sz="4" w:space="0" w:color="auto"/>
              <w:left w:val="single" w:sz="8" w:space="0" w:color="auto"/>
              <w:bottom w:val="single" w:sz="4" w:space="0" w:color="auto"/>
              <w:right w:val="single" w:sz="8" w:space="0" w:color="auto"/>
            </w:tcBorders>
            <w:shd w:val="clear" w:color="000000" w:fill="91DDB3"/>
            <w:noWrap/>
            <w:hideMark/>
          </w:tcPr>
          <w:p w14:paraId="5AE398B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87.79</w:t>
            </w:r>
          </w:p>
        </w:tc>
        <w:tc>
          <w:tcPr>
            <w:tcW w:w="1015" w:type="dxa"/>
            <w:tcBorders>
              <w:top w:val="single" w:sz="4" w:space="0" w:color="auto"/>
              <w:left w:val="nil"/>
              <w:bottom w:val="single" w:sz="4" w:space="0" w:color="auto"/>
              <w:right w:val="single" w:sz="8" w:space="0" w:color="auto"/>
            </w:tcBorders>
            <w:shd w:val="clear" w:color="000000" w:fill="FF7E7E"/>
            <w:noWrap/>
            <w:hideMark/>
          </w:tcPr>
          <w:p w14:paraId="6866090E"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662.5556262</w:t>
            </w:r>
          </w:p>
        </w:tc>
      </w:tr>
      <w:tr w:rsidR="00726536" w:rsidRPr="009F4D86" w14:paraId="735FF002"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2E48EE5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20</w:t>
            </w:r>
          </w:p>
        </w:tc>
        <w:tc>
          <w:tcPr>
            <w:tcW w:w="810" w:type="dxa"/>
            <w:tcBorders>
              <w:top w:val="nil"/>
              <w:left w:val="single" w:sz="8" w:space="0" w:color="auto"/>
              <w:bottom w:val="single" w:sz="4" w:space="0" w:color="auto"/>
              <w:right w:val="single" w:sz="8" w:space="0" w:color="auto"/>
            </w:tcBorders>
            <w:shd w:val="clear" w:color="auto" w:fill="auto"/>
            <w:noWrap/>
            <w:hideMark/>
          </w:tcPr>
          <w:p w14:paraId="3EED75D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100</w:t>
            </w:r>
          </w:p>
        </w:tc>
        <w:tc>
          <w:tcPr>
            <w:tcW w:w="851" w:type="dxa"/>
            <w:tcBorders>
              <w:top w:val="nil"/>
              <w:left w:val="nil"/>
              <w:bottom w:val="single" w:sz="4" w:space="0" w:color="auto"/>
              <w:right w:val="nil"/>
            </w:tcBorders>
            <w:shd w:val="clear" w:color="auto" w:fill="auto"/>
            <w:noWrap/>
            <w:hideMark/>
          </w:tcPr>
          <w:p w14:paraId="36CFD12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auto" w:fill="auto"/>
            <w:noWrap/>
            <w:hideMark/>
          </w:tcPr>
          <w:p w14:paraId="5D981A5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w:t>
            </w:r>
          </w:p>
        </w:tc>
        <w:tc>
          <w:tcPr>
            <w:tcW w:w="872" w:type="dxa"/>
            <w:tcBorders>
              <w:top w:val="nil"/>
              <w:left w:val="nil"/>
              <w:bottom w:val="single" w:sz="4" w:space="0" w:color="auto"/>
              <w:right w:val="nil"/>
            </w:tcBorders>
            <w:shd w:val="clear" w:color="auto" w:fill="auto"/>
            <w:noWrap/>
            <w:hideMark/>
          </w:tcPr>
          <w:p w14:paraId="2F374C8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auto" w:fill="auto"/>
            <w:noWrap/>
            <w:hideMark/>
          </w:tcPr>
          <w:p w14:paraId="777FB77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auto" w:fill="auto"/>
            <w:noWrap/>
            <w:hideMark/>
          </w:tcPr>
          <w:p w14:paraId="79AE946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w:t>
            </w:r>
          </w:p>
        </w:tc>
        <w:tc>
          <w:tcPr>
            <w:tcW w:w="992" w:type="dxa"/>
            <w:tcBorders>
              <w:top w:val="single" w:sz="4" w:space="0" w:color="auto"/>
              <w:left w:val="single" w:sz="12" w:space="0" w:color="auto"/>
              <w:bottom w:val="single" w:sz="4" w:space="0" w:color="auto"/>
              <w:right w:val="nil"/>
            </w:tcBorders>
            <w:shd w:val="clear" w:color="000000" w:fill="FF0000"/>
            <w:noWrap/>
            <w:hideMark/>
          </w:tcPr>
          <w:p w14:paraId="397FAED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9.4176</w:t>
            </w:r>
          </w:p>
        </w:tc>
        <w:tc>
          <w:tcPr>
            <w:tcW w:w="981" w:type="dxa"/>
            <w:tcBorders>
              <w:top w:val="single" w:sz="4" w:space="0" w:color="auto"/>
              <w:left w:val="single" w:sz="8" w:space="0" w:color="auto"/>
              <w:bottom w:val="single" w:sz="4" w:space="0" w:color="auto"/>
              <w:right w:val="single" w:sz="8" w:space="0" w:color="auto"/>
            </w:tcBorders>
            <w:shd w:val="clear" w:color="000000" w:fill="FF0000"/>
            <w:noWrap/>
            <w:hideMark/>
          </w:tcPr>
          <w:p w14:paraId="726391A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3.5316</w:t>
            </w:r>
          </w:p>
        </w:tc>
        <w:tc>
          <w:tcPr>
            <w:tcW w:w="1003" w:type="dxa"/>
            <w:tcBorders>
              <w:top w:val="single" w:sz="4" w:space="0" w:color="auto"/>
              <w:left w:val="nil"/>
              <w:bottom w:val="single" w:sz="4" w:space="0" w:color="auto"/>
              <w:right w:val="nil"/>
            </w:tcBorders>
            <w:shd w:val="clear" w:color="000000" w:fill="FFF5F5"/>
            <w:noWrap/>
            <w:hideMark/>
          </w:tcPr>
          <w:p w14:paraId="70D8615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11.34</w:t>
            </w:r>
          </w:p>
        </w:tc>
        <w:tc>
          <w:tcPr>
            <w:tcW w:w="993" w:type="dxa"/>
            <w:tcBorders>
              <w:top w:val="single" w:sz="4" w:space="0" w:color="auto"/>
              <w:left w:val="single" w:sz="8" w:space="0" w:color="auto"/>
              <w:bottom w:val="single" w:sz="4" w:space="0" w:color="auto"/>
              <w:right w:val="single" w:sz="8" w:space="0" w:color="auto"/>
            </w:tcBorders>
            <w:shd w:val="clear" w:color="000000" w:fill="FFC9C9"/>
            <w:noWrap/>
            <w:hideMark/>
          </w:tcPr>
          <w:p w14:paraId="381AB87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90.16</w:t>
            </w:r>
          </w:p>
        </w:tc>
        <w:tc>
          <w:tcPr>
            <w:tcW w:w="1015" w:type="dxa"/>
            <w:tcBorders>
              <w:top w:val="single" w:sz="4" w:space="0" w:color="auto"/>
              <w:left w:val="nil"/>
              <w:bottom w:val="single" w:sz="4" w:space="0" w:color="auto"/>
              <w:right w:val="single" w:sz="8" w:space="0" w:color="auto"/>
            </w:tcBorders>
            <w:shd w:val="clear" w:color="000000" w:fill="27BC6A"/>
            <w:noWrap/>
            <w:hideMark/>
          </w:tcPr>
          <w:p w14:paraId="7422BAAA"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633.3757152</w:t>
            </w:r>
          </w:p>
        </w:tc>
      </w:tr>
      <w:tr w:rsidR="00726536" w:rsidRPr="009F4D86" w14:paraId="216ABEE2"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42877E6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21</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630A059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50</w:t>
            </w:r>
          </w:p>
        </w:tc>
        <w:tc>
          <w:tcPr>
            <w:tcW w:w="851" w:type="dxa"/>
            <w:tcBorders>
              <w:top w:val="nil"/>
              <w:left w:val="nil"/>
              <w:bottom w:val="single" w:sz="4" w:space="0" w:color="auto"/>
              <w:right w:val="nil"/>
            </w:tcBorders>
            <w:shd w:val="clear" w:color="000000" w:fill="D9D9D9"/>
            <w:noWrap/>
            <w:hideMark/>
          </w:tcPr>
          <w:p w14:paraId="12867F6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9000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4CD34A3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000000" w:fill="D9D9D9"/>
            <w:noWrap/>
            <w:hideMark/>
          </w:tcPr>
          <w:p w14:paraId="60D2329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7AEB76D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000000" w:fill="D9D9D9"/>
            <w:noWrap/>
            <w:hideMark/>
          </w:tcPr>
          <w:p w14:paraId="363AE17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FF5D5D"/>
            <w:noWrap/>
            <w:hideMark/>
          </w:tcPr>
          <w:p w14:paraId="0BE921B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9.2214</w:t>
            </w:r>
          </w:p>
        </w:tc>
        <w:tc>
          <w:tcPr>
            <w:tcW w:w="981" w:type="dxa"/>
            <w:tcBorders>
              <w:top w:val="single" w:sz="4" w:space="0" w:color="auto"/>
              <w:left w:val="single" w:sz="8" w:space="0" w:color="auto"/>
              <w:bottom w:val="single" w:sz="4" w:space="0" w:color="auto"/>
              <w:right w:val="single" w:sz="8" w:space="0" w:color="auto"/>
            </w:tcBorders>
            <w:shd w:val="clear" w:color="000000" w:fill="FF2727"/>
            <w:noWrap/>
            <w:hideMark/>
          </w:tcPr>
          <w:p w14:paraId="09BE86B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3.2373</w:t>
            </w:r>
          </w:p>
        </w:tc>
        <w:tc>
          <w:tcPr>
            <w:tcW w:w="1003" w:type="dxa"/>
            <w:tcBorders>
              <w:top w:val="single" w:sz="4" w:space="0" w:color="auto"/>
              <w:left w:val="nil"/>
              <w:bottom w:val="single" w:sz="4" w:space="0" w:color="auto"/>
              <w:right w:val="nil"/>
            </w:tcBorders>
            <w:shd w:val="clear" w:color="000000" w:fill="9DE0BC"/>
            <w:noWrap/>
            <w:hideMark/>
          </w:tcPr>
          <w:p w14:paraId="6D4357F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11.08</w:t>
            </w:r>
          </w:p>
        </w:tc>
        <w:tc>
          <w:tcPr>
            <w:tcW w:w="993" w:type="dxa"/>
            <w:tcBorders>
              <w:top w:val="single" w:sz="4" w:space="0" w:color="auto"/>
              <w:left w:val="single" w:sz="8" w:space="0" w:color="auto"/>
              <w:bottom w:val="single" w:sz="4" w:space="0" w:color="auto"/>
              <w:right w:val="single" w:sz="8" w:space="0" w:color="auto"/>
            </w:tcBorders>
            <w:shd w:val="clear" w:color="000000" w:fill="FF0808"/>
            <w:noWrap/>
            <w:hideMark/>
          </w:tcPr>
          <w:p w14:paraId="4B92D37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92.47</w:t>
            </w:r>
          </w:p>
        </w:tc>
        <w:tc>
          <w:tcPr>
            <w:tcW w:w="1015" w:type="dxa"/>
            <w:tcBorders>
              <w:top w:val="single" w:sz="4" w:space="0" w:color="auto"/>
              <w:left w:val="nil"/>
              <w:bottom w:val="single" w:sz="4" w:space="0" w:color="auto"/>
              <w:right w:val="single" w:sz="8" w:space="0" w:color="auto"/>
            </w:tcBorders>
            <w:shd w:val="clear" w:color="000000" w:fill="EBF8F1"/>
            <w:noWrap/>
            <w:hideMark/>
          </w:tcPr>
          <w:p w14:paraId="5AC70DD6"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644.8188175</w:t>
            </w:r>
          </w:p>
        </w:tc>
      </w:tr>
      <w:tr w:rsidR="00726536" w:rsidRPr="009F4D86" w14:paraId="70E9D8EE"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1729AC6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22</w:t>
            </w:r>
          </w:p>
        </w:tc>
        <w:tc>
          <w:tcPr>
            <w:tcW w:w="810" w:type="dxa"/>
            <w:tcBorders>
              <w:top w:val="nil"/>
              <w:left w:val="single" w:sz="8" w:space="0" w:color="auto"/>
              <w:bottom w:val="single" w:sz="4" w:space="0" w:color="auto"/>
              <w:right w:val="single" w:sz="8" w:space="0" w:color="auto"/>
            </w:tcBorders>
            <w:shd w:val="clear" w:color="auto" w:fill="auto"/>
            <w:noWrap/>
            <w:hideMark/>
          </w:tcPr>
          <w:p w14:paraId="34C7F67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100</w:t>
            </w:r>
          </w:p>
        </w:tc>
        <w:tc>
          <w:tcPr>
            <w:tcW w:w="851" w:type="dxa"/>
            <w:tcBorders>
              <w:top w:val="nil"/>
              <w:left w:val="nil"/>
              <w:bottom w:val="single" w:sz="4" w:space="0" w:color="auto"/>
              <w:right w:val="nil"/>
            </w:tcBorders>
            <w:shd w:val="clear" w:color="auto" w:fill="auto"/>
            <w:noWrap/>
            <w:hideMark/>
          </w:tcPr>
          <w:p w14:paraId="7647D1A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auto" w:fill="auto"/>
            <w:noWrap/>
            <w:hideMark/>
          </w:tcPr>
          <w:p w14:paraId="3C43E9D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72" w:type="dxa"/>
            <w:tcBorders>
              <w:top w:val="nil"/>
              <w:left w:val="nil"/>
              <w:bottom w:val="single" w:sz="4" w:space="0" w:color="auto"/>
              <w:right w:val="nil"/>
            </w:tcBorders>
            <w:shd w:val="clear" w:color="auto" w:fill="auto"/>
            <w:noWrap/>
            <w:hideMark/>
          </w:tcPr>
          <w:p w14:paraId="146F7B4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auto" w:fill="auto"/>
            <w:noWrap/>
            <w:hideMark/>
          </w:tcPr>
          <w:p w14:paraId="13D860C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auto" w:fill="auto"/>
            <w:noWrap/>
            <w:hideMark/>
          </w:tcPr>
          <w:p w14:paraId="6F04946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w:t>
            </w:r>
          </w:p>
        </w:tc>
        <w:tc>
          <w:tcPr>
            <w:tcW w:w="992" w:type="dxa"/>
            <w:tcBorders>
              <w:top w:val="single" w:sz="4" w:space="0" w:color="auto"/>
              <w:left w:val="single" w:sz="12" w:space="0" w:color="auto"/>
              <w:bottom w:val="single" w:sz="4" w:space="0" w:color="auto"/>
              <w:right w:val="nil"/>
            </w:tcBorders>
            <w:shd w:val="clear" w:color="000000" w:fill="FF5D5D"/>
            <w:noWrap/>
            <w:hideMark/>
          </w:tcPr>
          <w:p w14:paraId="1DBEB19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9.2214</w:t>
            </w:r>
          </w:p>
        </w:tc>
        <w:tc>
          <w:tcPr>
            <w:tcW w:w="981" w:type="dxa"/>
            <w:tcBorders>
              <w:top w:val="single" w:sz="4" w:space="0" w:color="auto"/>
              <w:left w:val="single" w:sz="8" w:space="0" w:color="auto"/>
              <w:bottom w:val="single" w:sz="4" w:space="0" w:color="auto"/>
              <w:right w:val="single" w:sz="8" w:space="0" w:color="auto"/>
            </w:tcBorders>
            <w:shd w:val="clear" w:color="000000" w:fill="FFF3F3"/>
            <w:noWrap/>
            <w:hideMark/>
          </w:tcPr>
          <w:p w14:paraId="37AF330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1.6677</w:t>
            </w:r>
          </w:p>
        </w:tc>
        <w:tc>
          <w:tcPr>
            <w:tcW w:w="1003" w:type="dxa"/>
            <w:tcBorders>
              <w:top w:val="single" w:sz="4" w:space="0" w:color="auto"/>
              <w:left w:val="nil"/>
              <w:bottom w:val="single" w:sz="4" w:space="0" w:color="auto"/>
              <w:right w:val="nil"/>
            </w:tcBorders>
            <w:shd w:val="clear" w:color="000000" w:fill="A6E3C2"/>
            <w:noWrap/>
            <w:hideMark/>
          </w:tcPr>
          <w:p w14:paraId="5745C9E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11.1</w:t>
            </w:r>
          </w:p>
        </w:tc>
        <w:tc>
          <w:tcPr>
            <w:tcW w:w="993" w:type="dxa"/>
            <w:tcBorders>
              <w:top w:val="single" w:sz="4" w:space="0" w:color="auto"/>
              <w:left w:val="single" w:sz="8" w:space="0" w:color="auto"/>
              <w:bottom w:val="single" w:sz="4" w:space="0" w:color="auto"/>
              <w:right w:val="single" w:sz="8" w:space="0" w:color="auto"/>
            </w:tcBorders>
            <w:shd w:val="clear" w:color="000000" w:fill="FF7878"/>
            <w:noWrap/>
            <w:hideMark/>
          </w:tcPr>
          <w:p w14:paraId="2B601A8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91.13</w:t>
            </w:r>
          </w:p>
        </w:tc>
        <w:tc>
          <w:tcPr>
            <w:tcW w:w="1015" w:type="dxa"/>
            <w:tcBorders>
              <w:top w:val="single" w:sz="4" w:space="0" w:color="auto"/>
              <w:left w:val="nil"/>
              <w:bottom w:val="single" w:sz="4" w:space="0" w:color="auto"/>
              <w:right w:val="single" w:sz="8" w:space="0" w:color="auto"/>
            </w:tcBorders>
            <w:shd w:val="clear" w:color="000000" w:fill="FFA6A6"/>
            <w:noWrap/>
            <w:hideMark/>
          </w:tcPr>
          <w:p w14:paraId="20E79FCA"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657.4062301</w:t>
            </w:r>
          </w:p>
        </w:tc>
      </w:tr>
      <w:tr w:rsidR="00726536" w:rsidRPr="009F4D86" w14:paraId="6A3FD9BC"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5634066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23</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24E6F65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000000" w:fill="D9D9D9"/>
            <w:noWrap/>
            <w:hideMark/>
          </w:tcPr>
          <w:p w14:paraId="4B85155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4B8F704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w:t>
            </w:r>
          </w:p>
        </w:tc>
        <w:tc>
          <w:tcPr>
            <w:tcW w:w="872" w:type="dxa"/>
            <w:tcBorders>
              <w:top w:val="nil"/>
              <w:left w:val="nil"/>
              <w:bottom w:val="single" w:sz="4" w:space="0" w:color="auto"/>
              <w:right w:val="nil"/>
            </w:tcBorders>
            <w:shd w:val="clear" w:color="000000" w:fill="D9D9D9"/>
            <w:noWrap/>
            <w:hideMark/>
          </w:tcPr>
          <w:p w14:paraId="58D277C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1D4A0B6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000000" w:fill="D9D9D9"/>
            <w:noWrap/>
            <w:hideMark/>
          </w:tcPr>
          <w:p w14:paraId="3CA4166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w:t>
            </w:r>
          </w:p>
        </w:tc>
        <w:tc>
          <w:tcPr>
            <w:tcW w:w="992" w:type="dxa"/>
            <w:tcBorders>
              <w:top w:val="single" w:sz="4" w:space="0" w:color="auto"/>
              <w:left w:val="single" w:sz="12" w:space="0" w:color="auto"/>
              <w:bottom w:val="single" w:sz="4" w:space="0" w:color="auto"/>
              <w:right w:val="nil"/>
            </w:tcBorders>
            <w:shd w:val="clear" w:color="000000" w:fill="FFE8E8"/>
            <w:noWrap/>
            <w:hideMark/>
          </w:tcPr>
          <w:p w14:paraId="7DFD53A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8.9271</w:t>
            </w:r>
          </w:p>
        </w:tc>
        <w:tc>
          <w:tcPr>
            <w:tcW w:w="981" w:type="dxa"/>
            <w:tcBorders>
              <w:top w:val="single" w:sz="4" w:space="0" w:color="auto"/>
              <w:left w:val="single" w:sz="8" w:space="0" w:color="auto"/>
              <w:bottom w:val="single" w:sz="4" w:space="0" w:color="auto"/>
              <w:right w:val="single" w:sz="8" w:space="0" w:color="auto"/>
            </w:tcBorders>
            <w:shd w:val="clear" w:color="000000" w:fill="FFFFFF"/>
            <w:noWrap/>
            <w:hideMark/>
          </w:tcPr>
          <w:p w14:paraId="7A7EF16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1.5696</w:t>
            </w:r>
          </w:p>
        </w:tc>
        <w:tc>
          <w:tcPr>
            <w:tcW w:w="1003" w:type="dxa"/>
            <w:tcBorders>
              <w:top w:val="single" w:sz="4" w:space="0" w:color="auto"/>
              <w:left w:val="nil"/>
              <w:bottom w:val="single" w:sz="4" w:space="0" w:color="auto"/>
              <w:right w:val="nil"/>
            </w:tcBorders>
            <w:shd w:val="clear" w:color="000000" w:fill="FFD8D8"/>
            <w:noWrap/>
            <w:hideMark/>
          </w:tcPr>
          <w:p w14:paraId="72FFDE0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11.48</w:t>
            </w:r>
          </w:p>
        </w:tc>
        <w:tc>
          <w:tcPr>
            <w:tcW w:w="993" w:type="dxa"/>
            <w:tcBorders>
              <w:top w:val="single" w:sz="4" w:space="0" w:color="auto"/>
              <w:left w:val="single" w:sz="8" w:space="0" w:color="auto"/>
              <w:bottom w:val="single" w:sz="4" w:space="0" w:color="auto"/>
              <w:right w:val="single" w:sz="8" w:space="0" w:color="auto"/>
            </w:tcBorders>
            <w:shd w:val="clear" w:color="000000" w:fill="8CDBB0"/>
            <w:noWrap/>
            <w:hideMark/>
          </w:tcPr>
          <w:p w14:paraId="5CF6664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87.71</w:t>
            </w:r>
          </w:p>
        </w:tc>
        <w:tc>
          <w:tcPr>
            <w:tcW w:w="1015" w:type="dxa"/>
            <w:tcBorders>
              <w:top w:val="single" w:sz="4" w:space="0" w:color="auto"/>
              <w:left w:val="nil"/>
              <w:bottom w:val="single" w:sz="4" w:space="0" w:color="auto"/>
              <w:right w:val="single" w:sz="8" w:space="0" w:color="auto"/>
            </w:tcBorders>
            <w:shd w:val="clear" w:color="000000" w:fill="1DB964"/>
            <w:noWrap/>
            <w:hideMark/>
          </w:tcPr>
          <w:p w14:paraId="73BE6544"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632.8035601</w:t>
            </w:r>
          </w:p>
        </w:tc>
      </w:tr>
      <w:tr w:rsidR="00726536" w:rsidRPr="009F4D86" w14:paraId="2D0C8AFA"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2E91013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24</w:t>
            </w:r>
          </w:p>
        </w:tc>
        <w:tc>
          <w:tcPr>
            <w:tcW w:w="810" w:type="dxa"/>
            <w:tcBorders>
              <w:top w:val="nil"/>
              <w:left w:val="single" w:sz="8" w:space="0" w:color="auto"/>
              <w:bottom w:val="single" w:sz="4" w:space="0" w:color="auto"/>
              <w:right w:val="single" w:sz="8" w:space="0" w:color="auto"/>
            </w:tcBorders>
            <w:shd w:val="clear" w:color="auto" w:fill="auto"/>
            <w:noWrap/>
            <w:hideMark/>
          </w:tcPr>
          <w:p w14:paraId="0BE7DDB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50</w:t>
            </w:r>
          </w:p>
        </w:tc>
        <w:tc>
          <w:tcPr>
            <w:tcW w:w="851" w:type="dxa"/>
            <w:tcBorders>
              <w:top w:val="nil"/>
              <w:left w:val="nil"/>
              <w:bottom w:val="single" w:sz="4" w:space="0" w:color="auto"/>
              <w:right w:val="nil"/>
            </w:tcBorders>
            <w:shd w:val="clear" w:color="auto" w:fill="auto"/>
            <w:noWrap/>
            <w:hideMark/>
          </w:tcPr>
          <w:p w14:paraId="593092C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auto" w:fill="auto"/>
            <w:noWrap/>
            <w:hideMark/>
          </w:tcPr>
          <w:p w14:paraId="377D024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72" w:type="dxa"/>
            <w:tcBorders>
              <w:top w:val="nil"/>
              <w:left w:val="nil"/>
              <w:bottom w:val="single" w:sz="4" w:space="0" w:color="auto"/>
              <w:right w:val="nil"/>
            </w:tcBorders>
            <w:shd w:val="clear" w:color="auto" w:fill="auto"/>
            <w:noWrap/>
            <w:hideMark/>
          </w:tcPr>
          <w:p w14:paraId="51CDAAB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auto" w:fill="auto"/>
            <w:noWrap/>
            <w:hideMark/>
          </w:tcPr>
          <w:p w14:paraId="5A1B4CE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auto" w:fill="auto"/>
            <w:noWrap/>
            <w:hideMark/>
          </w:tcPr>
          <w:p w14:paraId="64612D2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w:t>
            </w:r>
          </w:p>
        </w:tc>
        <w:tc>
          <w:tcPr>
            <w:tcW w:w="992" w:type="dxa"/>
            <w:tcBorders>
              <w:top w:val="single" w:sz="4" w:space="0" w:color="auto"/>
              <w:left w:val="single" w:sz="12" w:space="0" w:color="auto"/>
              <w:bottom w:val="single" w:sz="4" w:space="0" w:color="auto"/>
              <w:right w:val="nil"/>
            </w:tcBorders>
            <w:shd w:val="clear" w:color="000000" w:fill="5CCC8F"/>
            <w:noWrap/>
            <w:hideMark/>
          </w:tcPr>
          <w:p w14:paraId="7F0D193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8.5347</w:t>
            </w:r>
          </w:p>
        </w:tc>
        <w:tc>
          <w:tcPr>
            <w:tcW w:w="981" w:type="dxa"/>
            <w:tcBorders>
              <w:top w:val="single" w:sz="4" w:space="0" w:color="auto"/>
              <w:left w:val="single" w:sz="8" w:space="0" w:color="auto"/>
              <w:bottom w:val="single" w:sz="4" w:space="0" w:color="auto"/>
              <w:right w:val="single" w:sz="8" w:space="0" w:color="auto"/>
            </w:tcBorders>
            <w:shd w:val="clear" w:color="000000" w:fill="3FC37B"/>
            <w:noWrap/>
            <w:hideMark/>
          </w:tcPr>
          <w:p w14:paraId="348D1EB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1.2753</w:t>
            </w:r>
          </w:p>
        </w:tc>
        <w:tc>
          <w:tcPr>
            <w:tcW w:w="1003" w:type="dxa"/>
            <w:tcBorders>
              <w:top w:val="single" w:sz="4" w:space="0" w:color="auto"/>
              <w:left w:val="nil"/>
              <w:bottom w:val="single" w:sz="4" w:space="0" w:color="auto"/>
              <w:right w:val="nil"/>
            </w:tcBorders>
            <w:shd w:val="clear" w:color="000000" w:fill="FFCCCC"/>
            <w:noWrap/>
            <w:hideMark/>
          </w:tcPr>
          <w:p w14:paraId="24E0DE5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11.54</w:t>
            </w:r>
          </w:p>
        </w:tc>
        <w:tc>
          <w:tcPr>
            <w:tcW w:w="993" w:type="dxa"/>
            <w:tcBorders>
              <w:top w:val="single" w:sz="4" w:space="0" w:color="auto"/>
              <w:left w:val="single" w:sz="8" w:space="0" w:color="auto"/>
              <w:bottom w:val="nil"/>
              <w:right w:val="single" w:sz="8" w:space="0" w:color="auto"/>
            </w:tcBorders>
            <w:shd w:val="clear" w:color="000000" w:fill="82D8A9"/>
            <w:noWrap/>
            <w:hideMark/>
          </w:tcPr>
          <w:p w14:paraId="61BEE42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87.56</w:t>
            </w:r>
          </w:p>
        </w:tc>
        <w:tc>
          <w:tcPr>
            <w:tcW w:w="1015" w:type="dxa"/>
            <w:tcBorders>
              <w:top w:val="single" w:sz="4" w:space="0" w:color="auto"/>
              <w:left w:val="nil"/>
              <w:bottom w:val="single" w:sz="4" w:space="0" w:color="auto"/>
              <w:right w:val="single" w:sz="8" w:space="0" w:color="auto"/>
            </w:tcBorders>
            <w:shd w:val="clear" w:color="000000" w:fill="FF0000"/>
            <w:noWrap/>
            <w:hideMark/>
          </w:tcPr>
          <w:p w14:paraId="7344AF78"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678.5759695</w:t>
            </w:r>
          </w:p>
        </w:tc>
      </w:tr>
      <w:tr w:rsidR="00726536" w:rsidRPr="009F4D86" w14:paraId="764D3415"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553C606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084A2EA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000000" w:fill="D9D9D9"/>
            <w:noWrap/>
            <w:hideMark/>
          </w:tcPr>
          <w:p w14:paraId="20EB6B3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027E0F6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000000" w:fill="D9D9D9"/>
            <w:noWrap/>
            <w:hideMark/>
          </w:tcPr>
          <w:p w14:paraId="3922A3A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00EC724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000000" w:fill="D9D9D9"/>
            <w:noWrap/>
            <w:hideMark/>
          </w:tcPr>
          <w:p w14:paraId="09E97C1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E7F7EF"/>
            <w:noWrap/>
            <w:hideMark/>
          </w:tcPr>
          <w:p w14:paraId="5D49635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8.829</w:t>
            </w:r>
          </w:p>
        </w:tc>
        <w:tc>
          <w:tcPr>
            <w:tcW w:w="981" w:type="dxa"/>
            <w:tcBorders>
              <w:top w:val="single" w:sz="4" w:space="0" w:color="auto"/>
              <w:left w:val="single" w:sz="8" w:space="0" w:color="auto"/>
              <w:bottom w:val="single" w:sz="4" w:space="0" w:color="auto"/>
              <w:right w:val="single" w:sz="8" w:space="0" w:color="auto"/>
            </w:tcBorders>
            <w:shd w:val="clear" w:color="000000" w:fill="FFA6A6"/>
            <w:noWrap/>
            <w:hideMark/>
          </w:tcPr>
          <w:p w14:paraId="637479F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2.2563</w:t>
            </w:r>
          </w:p>
        </w:tc>
        <w:tc>
          <w:tcPr>
            <w:tcW w:w="1003" w:type="dxa"/>
            <w:tcBorders>
              <w:top w:val="single" w:sz="4" w:space="0" w:color="auto"/>
              <w:left w:val="single" w:sz="8" w:space="0" w:color="auto"/>
              <w:bottom w:val="single" w:sz="4" w:space="0" w:color="auto"/>
              <w:right w:val="single" w:sz="8" w:space="0" w:color="auto"/>
            </w:tcBorders>
            <w:shd w:val="clear" w:color="000000" w:fill="FF6A6A"/>
            <w:hideMark/>
          </w:tcPr>
          <w:p w14:paraId="06782F8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12.01</w:t>
            </w:r>
          </w:p>
        </w:tc>
        <w:tc>
          <w:tcPr>
            <w:tcW w:w="993" w:type="dxa"/>
            <w:tcBorders>
              <w:top w:val="single" w:sz="4" w:space="0" w:color="auto"/>
              <w:left w:val="single" w:sz="8" w:space="0" w:color="auto"/>
              <w:bottom w:val="single" w:sz="4" w:space="0" w:color="auto"/>
              <w:right w:val="single" w:sz="8" w:space="0" w:color="auto"/>
            </w:tcBorders>
            <w:shd w:val="clear" w:color="000000" w:fill="FFFFFF"/>
            <w:hideMark/>
          </w:tcPr>
          <w:p w14:paraId="4BC53C3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89.51</w:t>
            </w:r>
          </w:p>
        </w:tc>
        <w:tc>
          <w:tcPr>
            <w:tcW w:w="1015" w:type="dxa"/>
            <w:tcBorders>
              <w:top w:val="single" w:sz="4" w:space="0" w:color="auto"/>
              <w:left w:val="nil"/>
              <w:bottom w:val="single" w:sz="4" w:space="0" w:color="auto"/>
              <w:right w:val="single" w:sz="8" w:space="0" w:color="auto"/>
            </w:tcBorders>
            <w:shd w:val="clear" w:color="000000" w:fill="FF6767"/>
            <w:noWrap/>
            <w:hideMark/>
          </w:tcPr>
          <w:p w14:paraId="68A3FDD1"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665.4164018</w:t>
            </w:r>
          </w:p>
        </w:tc>
      </w:tr>
      <w:tr w:rsidR="00726536" w:rsidRPr="009F4D86" w14:paraId="4F741E92"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0AD3FED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26</w:t>
            </w:r>
          </w:p>
        </w:tc>
        <w:tc>
          <w:tcPr>
            <w:tcW w:w="810" w:type="dxa"/>
            <w:tcBorders>
              <w:top w:val="nil"/>
              <w:left w:val="single" w:sz="8" w:space="0" w:color="auto"/>
              <w:bottom w:val="single" w:sz="4" w:space="0" w:color="auto"/>
              <w:right w:val="single" w:sz="8" w:space="0" w:color="auto"/>
            </w:tcBorders>
            <w:shd w:val="clear" w:color="auto" w:fill="auto"/>
            <w:noWrap/>
            <w:hideMark/>
          </w:tcPr>
          <w:p w14:paraId="01E3751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auto" w:fill="auto"/>
            <w:noWrap/>
            <w:hideMark/>
          </w:tcPr>
          <w:p w14:paraId="0E0EB83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9000</w:t>
            </w:r>
          </w:p>
        </w:tc>
        <w:tc>
          <w:tcPr>
            <w:tcW w:w="992" w:type="dxa"/>
            <w:tcBorders>
              <w:top w:val="nil"/>
              <w:left w:val="single" w:sz="8" w:space="0" w:color="auto"/>
              <w:bottom w:val="single" w:sz="4" w:space="0" w:color="auto"/>
              <w:right w:val="single" w:sz="8" w:space="0" w:color="auto"/>
            </w:tcBorders>
            <w:shd w:val="clear" w:color="auto" w:fill="auto"/>
            <w:noWrap/>
            <w:hideMark/>
          </w:tcPr>
          <w:p w14:paraId="65BCC6F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w:t>
            </w:r>
          </w:p>
        </w:tc>
        <w:tc>
          <w:tcPr>
            <w:tcW w:w="872" w:type="dxa"/>
            <w:tcBorders>
              <w:top w:val="nil"/>
              <w:left w:val="nil"/>
              <w:bottom w:val="single" w:sz="4" w:space="0" w:color="auto"/>
              <w:right w:val="nil"/>
            </w:tcBorders>
            <w:shd w:val="clear" w:color="auto" w:fill="auto"/>
            <w:noWrap/>
            <w:hideMark/>
          </w:tcPr>
          <w:p w14:paraId="1629745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auto" w:fill="auto"/>
            <w:noWrap/>
            <w:hideMark/>
          </w:tcPr>
          <w:p w14:paraId="4F61883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5000</w:t>
            </w:r>
          </w:p>
        </w:tc>
        <w:tc>
          <w:tcPr>
            <w:tcW w:w="848" w:type="dxa"/>
            <w:tcBorders>
              <w:top w:val="nil"/>
              <w:left w:val="nil"/>
              <w:bottom w:val="single" w:sz="4" w:space="0" w:color="auto"/>
              <w:right w:val="nil"/>
            </w:tcBorders>
            <w:shd w:val="clear" w:color="auto" w:fill="auto"/>
            <w:noWrap/>
            <w:hideMark/>
          </w:tcPr>
          <w:p w14:paraId="6BB4B3C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B9E9CF"/>
            <w:noWrap/>
            <w:hideMark/>
          </w:tcPr>
          <w:p w14:paraId="0E61996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8.7309</w:t>
            </w:r>
          </w:p>
        </w:tc>
        <w:tc>
          <w:tcPr>
            <w:tcW w:w="981" w:type="dxa"/>
            <w:tcBorders>
              <w:top w:val="single" w:sz="4" w:space="0" w:color="auto"/>
              <w:left w:val="single" w:sz="8" w:space="0" w:color="auto"/>
              <w:bottom w:val="single" w:sz="4" w:space="0" w:color="auto"/>
              <w:right w:val="single" w:sz="8" w:space="0" w:color="auto"/>
            </w:tcBorders>
            <w:shd w:val="clear" w:color="000000" w:fill="FFFFFF"/>
            <w:noWrap/>
            <w:hideMark/>
          </w:tcPr>
          <w:p w14:paraId="5147FD6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1.5696</w:t>
            </w:r>
          </w:p>
        </w:tc>
        <w:tc>
          <w:tcPr>
            <w:tcW w:w="1003" w:type="dxa"/>
            <w:tcBorders>
              <w:top w:val="single" w:sz="4" w:space="0" w:color="auto"/>
              <w:left w:val="single" w:sz="8" w:space="0" w:color="auto"/>
              <w:bottom w:val="single" w:sz="4" w:space="0" w:color="auto"/>
              <w:right w:val="single" w:sz="8" w:space="0" w:color="auto"/>
            </w:tcBorders>
            <w:shd w:val="clear" w:color="000000" w:fill="FF9696"/>
            <w:hideMark/>
          </w:tcPr>
          <w:p w14:paraId="51D06C1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11.8</w:t>
            </w:r>
          </w:p>
        </w:tc>
        <w:tc>
          <w:tcPr>
            <w:tcW w:w="993" w:type="dxa"/>
            <w:tcBorders>
              <w:top w:val="single" w:sz="4" w:space="0" w:color="auto"/>
              <w:left w:val="single" w:sz="8" w:space="0" w:color="auto"/>
              <w:bottom w:val="single" w:sz="4" w:space="0" w:color="auto"/>
              <w:right w:val="single" w:sz="8" w:space="0" w:color="auto"/>
            </w:tcBorders>
            <w:shd w:val="clear" w:color="000000" w:fill="FFF2F2"/>
            <w:hideMark/>
          </w:tcPr>
          <w:p w14:paraId="43CED5B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89.67</w:t>
            </w:r>
          </w:p>
        </w:tc>
        <w:tc>
          <w:tcPr>
            <w:tcW w:w="1015" w:type="dxa"/>
            <w:tcBorders>
              <w:top w:val="single" w:sz="4" w:space="0" w:color="auto"/>
              <w:left w:val="nil"/>
              <w:bottom w:val="single" w:sz="4" w:space="0" w:color="auto"/>
              <w:right w:val="single" w:sz="8" w:space="0" w:color="auto"/>
            </w:tcBorders>
            <w:shd w:val="clear" w:color="000000" w:fill="3AC278"/>
            <w:noWrap/>
            <w:hideMark/>
          </w:tcPr>
          <w:p w14:paraId="70E9ABE3"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634.5200254</w:t>
            </w:r>
          </w:p>
        </w:tc>
      </w:tr>
      <w:tr w:rsidR="00726536" w:rsidRPr="009F4D86" w14:paraId="47D5221E"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34C5B1A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27</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1F3D8C7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000000" w:fill="D9D9D9"/>
            <w:noWrap/>
            <w:hideMark/>
          </w:tcPr>
          <w:p w14:paraId="1741A20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9000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4BF2556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000000" w:fill="D9D9D9"/>
            <w:noWrap/>
            <w:hideMark/>
          </w:tcPr>
          <w:p w14:paraId="2AC3A00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2DDFAC5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5000</w:t>
            </w:r>
          </w:p>
        </w:tc>
        <w:tc>
          <w:tcPr>
            <w:tcW w:w="848" w:type="dxa"/>
            <w:tcBorders>
              <w:top w:val="nil"/>
              <w:left w:val="nil"/>
              <w:bottom w:val="single" w:sz="4" w:space="0" w:color="auto"/>
              <w:right w:val="nil"/>
            </w:tcBorders>
            <w:shd w:val="clear" w:color="000000" w:fill="D9D9D9"/>
            <w:noWrap/>
            <w:hideMark/>
          </w:tcPr>
          <w:p w14:paraId="78E3B0D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w:t>
            </w:r>
          </w:p>
        </w:tc>
        <w:tc>
          <w:tcPr>
            <w:tcW w:w="992" w:type="dxa"/>
            <w:tcBorders>
              <w:top w:val="single" w:sz="4" w:space="0" w:color="auto"/>
              <w:left w:val="single" w:sz="12" w:space="0" w:color="auto"/>
              <w:bottom w:val="single" w:sz="4" w:space="0" w:color="auto"/>
              <w:right w:val="nil"/>
            </w:tcBorders>
            <w:shd w:val="clear" w:color="000000" w:fill="FF5D5D"/>
            <w:noWrap/>
            <w:hideMark/>
          </w:tcPr>
          <w:p w14:paraId="52031DA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9.2214</w:t>
            </w:r>
          </w:p>
        </w:tc>
        <w:tc>
          <w:tcPr>
            <w:tcW w:w="981" w:type="dxa"/>
            <w:tcBorders>
              <w:top w:val="single" w:sz="4" w:space="0" w:color="auto"/>
              <w:left w:val="single" w:sz="8" w:space="0" w:color="auto"/>
              <w:bottom w:val="single" w:sz="4" w:space="0" w:color="auto"/>
              <w:right w:val="single" w:sz="8" w:space="0" w:color="auto"/>
            </w:tcBorders>
            <w:shd w:val="clear" w:color="000000" w:fill="FF8D8D"/>
            <w:noWrap/>
            <w:hideMark/>
          </w:tcPr>
          <w:p w14:paraId="5C94DCA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2.4525</w:t>
            </w:r>
          </w:p>
        </w:tc>
        <w:tc>
          <w:tcPr>
            <w:tcW w:w="1003" w:type="dxa"/>
            <w:tcBorders>
              <w:top w:val="single" w:sz="4" w:space="0" w:color="auto"/>
              <w:left w:val="single" w:sz="8" w:space="0" w:color="auto"/>
              <w:bottom w:val="single" w:sz="4" w:space="0" w:color="auto"/>
              <w:right w:val="single" w:sz="8" w:space="0" w:color="auto"/>
            </w:tcBorders>
            <w:shd w:val="clear" w:color="000000" w:fill="FF9292"/>
            <w:hideMark/>
          </w:tcPr>
          <w:p w14:paraId="55E1650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11.82</w:t>
            </w:r>
          </w:p>
        </w:tc>
        <w:tc>
          <w:tcPr>
            <w:tcW w:w="993" w:type="dxa"/>
            <w:tcBorders>
              <w:top w:val="single" w:sz="4" w:space="0" w:color="auto"/>
              <w:left w:val="single" w:sz="8" w:space="0" w:color="auto"/>
              <w:bottom w:val="single" w:sz="4" w:space="0" w:color="auto"/>
              <w:right w:val="single" w:sz="8" w:space="0" w:color="auto"/>
            </w:tcBorders>
            <w:shd w:val="clear" w:color="000000" w:fill="FF5454"/>
            <w:hideMark/>
          </w:tcPr>
          <w:p w14:paraId="42EDBB7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91.56</w:t>
            </w:r>
          </w:p>
        </w:tc>
        <w:tc>
          <w:tcPr>
            <w:tcW w:w="1015" w:type="dxa"/>
            <w:tcBorders>
              <w:top w:val="single" w:sz="4" w:space="0" w:color="auto"/>
              <w:left w:val="nil"/>
              <w:bottom w:val="single" w:sz="4" w:space="0" w:color="auto"/>
              <w:right w:val="single" w:sz="8" w:space="0" w:color="auto"/>
            </w:tcBorders>
            <w:shd w:val="clear" w:color="000000" w:fill="FF7E7E"/>
            <w:noWrap/>
            <w:hideMark/>
          </w:tcPr>
          <w:p w14:paraId="353EDDF0"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662.5556262</w:t>
            </w:r>
          </w:p>
        </w:tc>
      </w:tr>
      <w:tr w:rsidR="00726536" w:rsidRPr="009F4D86" w14:paraId="5749D520"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568AC23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28</w:t>
            </w:r>
          </w:p>
        </w:tc>
        <w:tc>
          <w:tcPr>
            <w:tcW w:w="810" w:type="dxa"/>
            <w:tcBorders>
              <w:top w:val="nil"/>
              <w:left w:val="single" w:sz="8" w:space="0" w:color="auto"/>
              <w:bottom w:val="single" w:sz="4" w:space="0" w:color="auto"/>
              <w:right w:val="single" w:sz="8" w:space="0" w:color="auto"/>
            </w:tcBorders>
            <w:shd w:val="clear" w:color="auto" w:fill="auto"/>
            <w:noWrap/>
            <w:hideMark/>
          </w:tcPr>
          <w:p w14:paraId="244AD39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auto" w:fill="auto"/>
            <w:noWrap/>
            <w:hideMark/>
          </w:tcPr>
          <w:p w14:paraId="65A30BA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9000</w:t>
            </w:r>
          </w:p>
        </w:tc>
        <w:tc>
          <w:tcPr>
            <w:tcW w:w="992" w:type="dxa"/>
            <w:tcBorders>
              <w:top w:val="nil"/>
              <w:left w:val="single" w:sz="8" w:space="0" w:color="auto"/>
              <w:bottom w:val="single" w:sz="4" w:space="0" w:color="auto"/>
              <w:right w:val="single" w:sz="8" w:space="0" w:color="auto"/>
            </w:tcBorders>
            <w:shd w:val="clear" w:color="auto" w:fill="auto"/>
            <w:noWrap/>
            <w:hideMark/>
          </w:tcPr>
          <w:p w14:paraId="3B023B4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auto" w:fill="auto"/>
            <w:noWrap/>
            <w:hideMark/>
          </w:tcPr>
          <w:p w14:paraId="5FA86B6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auto" w:fill="auto"/>
            <w:noWrap/>
            <w:hideMark/>
          </w:tcPr>
          <w:p w14:paraId="5B2C539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5000</w:t>
            </w:r>
          </w:p>
        </w:tc>
        <w:tc>
          <w:tcPr>
            <w:tcW w:w="848" w:type="dxa"/>
            <w:tcBorders>
              <w:top w:val="nil"/>
              <w:left w:val="nil"/>
              <w:bottom w:val="single" w:sz="4" w:space="0" w:color="auto"/>
              <w:right w:val="nil"/>
            </w:tcBorders>
            <w:shd w:val="clear" w:color="auto" w:fill="auto"/>
            <w:noWrap/>
            <w:hideMark/>
          </w:tcPr>
          <w:p w14:paraId="4E906CA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w:t>
            </w:r>
          </w:p>
        </w:tc>
        <w:tc>
          <w:tcPr>
            <w:tcW w:w="992" w:type="dxa"/>
            <w:tcBorders>
              <w:top w:val="single" w:sz="4" w:space="0" w:color="auto"/>
              <w:left w:val="single" w:sz="12" w:space="0" w:color="auto"/>
              <w:bottom w:val="single" w:sz="4" w:space="0" w:color="auto"/>
              <w:right w:val="nil"/>
            </w:tcBorders>
            <w:shd w:val="clear" w:color="000000" w:fill="FFE8E8"/>
            <w:noWrap/>
            <w:hideMark/>
          </w:tcPr>
          <w:p w14:paraId="15A5FCF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8.9271</w:t>
            </w:r>
          </w:p>
        </w:tc>
        <w:tc>
          <w:tcPr>
            <w:tcW w:w="981" w:type="dxa"/>
            <w:tcBorders>
              <w:top w:val="single" w:sz="4" w:space="0" w:color="auto"/>
              <w:left w:val="single" w:sz="8" w:space="0" w:color="auto"/>
              <w:bottom w:val="single" w:sz="4" w:space="0" w:color="auto"/>
              <w:right w:val="single" w:sz="8" w:space="0" w:color="auto"/>
            </w:tcBorders>
            <w:shd w:val="clear" w:color="000000" w:fill="FFFFFF"/>
            <w:noWrap/>
            <w:hideMark/>
          </w:tcPr>
          <w:p w14:paraId="1BE7757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1.5696</w:t>
            </w:r>
          </w:p>
        </w:tc>
        <w:tc>
          <w:tcPr>
            <w:tcW w:w="1003" w:type="dxa"/>
            <w:tcBorders>
              <w:top w:val="single" w:sz="4" w:space="0" w:color="auto"/>
              <w:left w:val="single" w:sz="8" w:space="0" w:color="auto"/>
              <w:bottom w:val="single" w:sz="4" w:space="0" w:color="auto"/>
              <w:right w:val="single" w:sz="8" w:space="0" w:color="auto"/>
            </w:tcBorders>
            <w:shd w:val="clear" w:color="000000" w:fill="FF6A6A"/>
            <w:hideMark/>
          </w:tcPr>
          <w:p w14:paraId="1991296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12.01</w:t>
            </w:r>
          </w:p>
        </w:tc>
        <w:tc>
          <w:tcPr>
            <w:tcW w:w="993" w:type="dxa"/>
            <w:tcBorders>
              <w:top w:val="single" w:sz="4" w:space="0" w:color="auto"/>
              <w:left w:val="single" w:sz="8" w:space="0" w:color="auto"/>
              <w:bottom w:val="single" w:sz="4" w:space="0" w:color="auto"/>
              <w:right w:val="single" w:sz="8" w:space="0" w:color="auto"/>
            </w:tcBorders>
            <w:shd w:val="clear" w:color="000000" w:fill="F4FBF8"/>
            <w:hideMark/>
          </w:tcPr>
          <w:p w14:paraId="70ECF9A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89.35</w:t>
            </w:r>
          </w:p>
        </w:tc>
        <w:tc>
          <w:tcPr>
            <w:tcW w:w="1015" w:type="dxa"/>
            <w:tcBorders>
              <w:top w:val="single" w:sz="4" w:space="0" w:color="auto"/>
              <w:left w:val="nil"/>
              <w:bottom w:val="single" w:sz="4" w:space="0" w:color="auto"/>
              <w:right w:val="single" w:sz="8" w:space="0" w:color="auto"/>
            </w:tcBorders>
            <w:shd w:val="clear" w:color="000000" w:fill="FF5A5A"/>
            <w:noWrap/>
            <w:hideMark/>
          </w:tcPr>
          <w:p w14:paraId="4E316057"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667.1328671</w:t>
            </w:r>
          </w:p>
        </w:tc>
      </w:tr>
      <w:tr w:rsidR="00726536" w:rsidRPr="009F4D86" w14:paraId="51B2C7C9"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46821F9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29</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0901C99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50</w:t>
            </w:r>
          </w:p>
        </w:tc>
        <w:tc>
          <w:tcPr>
            <w:tcW w:w="851" w:type="dxa"/>
            <w:tcBorders>
              <w:top w:val="nil"/>
              <w:left w:val="nil"/>
              <w:bottom w:val="single" w:sz="4" w:space="0" w:color="auto"/>
              <w:right w:val="nil"/>
            </w:tcBorders>
            <w:shd w:val="clear" w:color="000000" w:fill="D9D9D9"/>
            <w:noWrap/>
            <w:hideMark/>
          </w:tcPr>
          <w:p w14:paraId="249F0CA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2000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04B647D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000000" w:fill="D9D9D9"/>
            <w:noWrap/>
            <w:hideMark/>
          </w:tcPr>
          <w:p w14:paraId="5FEF4B7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7A2EE2D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000000" w:fill="D9D9D9"/>
            <w:noWrap/>
            <w:hideMark/>
          </w:tcPr>
          <w:p w14:paraId="73C0CD9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FF5D5D"/>
            <w:noWrap/>
            <w:hideMark/>
          </w:tcPr>
          <w:p w14:paraId="469CB76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9.2214</w:t>
            </w:r>
          </w:p>
        </w:tc>
        <w:tc>
          <w:tcPr>
            <w:tcW w:w="981" w:type="dxa"/>
            <w:tcBorders>
              <w:top w:val="single" w:sz="4" w:space="0" w:color="auto"/>
              <w:left w:val="single" w:sz="8" w:space="0" w:color="auto"/>
              <w:bottom w:val="single" w:sz="4" w:space="0" w:color="auto"/>
              <w:right w:val="single" w:sz="8" w:space="0" w:color="auto"/>
            </w:tcBorders>
            <w:shd w:val="clear" w:color="000000" w:fill="FF1A1A"/>
            <w:noWrap/>
            <w:hideMark/>
          </w:tcPr>
          <w:p w14:paraId="0534F39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3.3354</w:t>
            </w:r>
          </w:p>
        </w:tc>
        <w:tc>
          <w:tcPr>
            <w:tcW w:w="1003" w:type="dxa"/>
            <w:tcBorders>
              <w:top w:val="single" w:sz="4" w:space="0" w:color="auto"/>
              <w:left w:val="single" w:sz="8" w:space="0" w:color="auto"/>
              <w:bottom w:val="single" w:sz="4" w:space="0" w:color="auto"/>
              <w:right w:val="single" w:sz="8" w:space="0" w:color="auto"/>
            </w:tcBorders>
            <w:shd w:val="clear" w:color="000000" w:fill="FF7070"/>
            <w:hideMark/>
          </w:tcPr>
          <w:p w14:paraId="5B7297E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11.98</w:t>
            </w:r>
          </w:p>
        </w:tc>
        <w:tc>
          <w:tcPr>
            <w:tcW w:w="993" w:type="dxa"/>
            <w:tcBorders>
              <w:top w:val="single" w:sz="4" w:space="0" w:color="auto"/>
              <w:left w:val="single" w:sz="8" w:space="0" w:color="auto"/>
              <w:bottom w:val="single" w:sz="4" w:space="0" w:color="auto"/>
              <w:right w:val="single" w:sz="8" w:space="0" w:color="auto"/>
            </w:tcBorders>
            <w:shd w:val="clear" w:color="000000" w:fill="FF1515"/>
            <w:hideMark/>
          </w:tcPr>
          <w:p w14:paraId="563AC99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92.31</w:t>
            </w:r>
          </w:p>
        </w:tc>
        <w:tc>
          <w:tcPr>
            <w:tcW w:w="1015" w:type="dxa"/>
            <w:tcBorders>
              <w:top w:val="single" w:sz="4" w:space="0" w:color="auto"/>
              <w:left w:val="single" w:sz="8" w:space="0" w:color="auto"/>
              <w:bottom w:val="single" w:sz="4" w:space="0" w:color="auto"/>
              <w:right w:val="single" w:sz="8" w:space="0" w:color="auto"/>
            </w:tcBorders>
            <w:shd w:val="clear" w:color="000000" w:fill="00B050"/>
            <w:noWrap/>
            <w:hideMark/>
          </w:tcPr>
          <w:p w14:paraId="2854A10A"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631.0870947</w:t>
            </w:r>
          </w:p>
        </w:tc>
      </w:tr>
      <w:tr w:rsidR="00726536" w:rsidRPr="009F4D86" w14:paraId="17EA9DC2"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52A74AF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30</w:t>
            </w:r>
          </w:p>
        </w:tc>
        <w:tc>
          <w:tcPr>
            <w:tcW w:w="810" w:type="dxa"/>
            <w:tcBorders>
              <w:top w:val="nil"/>
              <w:left w:val="single" w:sz="8" w:space="0" w:color="auto"/>
              <w:bottom w:val="single" w:sz="4" w:space="0" w:color="auto"/>
              <w:right w:val="single" w:sz="8" w:space="0" w:color="auto"/>
            </w:tcBorders>
            <w:shd w:val="clear" w:color="auto" w:fill="auto"/>
            <w:noWrap/>
            <w:hideMark/>
          </w:tcPr>
          <w:p w14:paraId="76F4344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50</w:t>
            </w:r>
          </w:p>
        </w:tc>
        <w:tc>
          <w:tcPr>
            <w:tcW w:w="851" w:type="dxa"/>
            <w:tcBorders>
              <w:top w:val="nil"/>
              <w:left w:val="nil"/>
              <w:bottom w:val="single" w:sz="4" w:space="0" w:color="auto"/>
              <w:right w:val="nil"/>
            </w:tcBorders>
            <w:shd w:val="clear" w:color="auto" w:fill="auto"/>
            <w:noWrap/>
            <w:hideMark/>
          </w:tcPr>
          <w:p w14:paraId="11878C3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auto" w:fill="auto"/>
            <w:noWrap/>
            <w:hideMark/>
          </w:tcPr>
          <w:p w14:paraId="181B322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w:t>
            </w:r>
          </w:p>
        </w:tc>
        <w:tc>
          <w:tcPr>
            <w:tcW w:w="872" w:type="dxa"/>
            <w:tcBorders>
              <w:top w:val="nil"/>
              <w:left w:val="nil"/>
              <w:bottom w:val="single" w:sz="4" w:space="0" w:color="auto"/>
              <w:right w:val="nil"/>
            </w:tcBorders>
            <w:shd w:val="clear" w:color="auto" w:fill="auto"/>
            <w:noWrap/>
            <w:hideMark/>
          </w:tcPr>
          <w:p w14:paraId="6660255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auto" w:fill="auto"/>
            <w:noWrap/>
            <w:hideMark/>
          </w:tcPr>
          <w:p w14:paraId="11862BC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auto" w:fill="auto"/>
            <w:noWrap/>
            <w:hideMark/>
          </w:tcPr>
          <w:p w14:paraId="634AB76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w:t>
            </w:r>
          </w:p>
        </w:tc>
        <w:tc>
          <w:tcPr>
            <w:tcW w:w="992" w:type="dxa"/>
            <w:tcBorders>
              <w:top w:val="single" w:sz="4" w:space="0" w:color="auto"/>
              <w:left w:val="single" w:sz="12" w:space="0" w:color="auto"/>
              <w:bottom w:val="single" w:sz="4" w:space="0" w:color="auto"/>
              <w:right w:val="nil"/>
            </w:tcBorders>
            <w:shd w:val="clear" w:color="000000" w:fill="5CCC8F"/>
            <w:noWrap/>
            <w:hideMark/>
          </w:tcPr>
          <w:p w14:paraId="446ACE2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8.5347</w:t>
            </w:r>
          </w:p>
        </w:tc>
        <w:tc>
          <w:tcPr>
            <w:tcW w:w="981" w:type="dxa"/>
            <w:tcBorders>
              <w:top w:val="single" w:sz="4" w:space="0" w:color="auto"/>
              <w:left w:val="single" w:sz="8" w:space="0" w:color="auto"/>
              <w:bottom w:val="single" w:sz="4" w:space="0" w:color="auto"/>
              <w:right w:val="single" w:sz="8" w:space="0" w:color="auto"/>
            </w:tcBorders>
            <w:shd w:val="clear" w:color="000000" w:fill="FFFFFF"/>
            <w:noWrap/>
            <w:hideMark/>
          </w:tcPr>
          <w:p w14:paraId="5073589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1.5696</w:t>
            </w:r>
          </w:p>
        </w:tc>
        <w:tc>
          <w:tcPr>
            <w:tcW w:w="1003" w:type="dxa"/>
            <w:tcBorders>
              <w:top w:val="single" w:sz="4" w:space="0" w:color="auto"/>
              <w:left w:val="single" w:sz="8" w:space="0" w:color="auto"/>
              <w:bottom w:val="single" w:sz="4" w:space="0" w:color="auto"/>
              <w:right w:val="single" w:sz="8" w:space="0" w:color="auto"/>
            </w:tcBorders>
            <w:shd w:val="clear" w:color="000000" w:fill="FF9C9C"/>
            <w:hideMark/>
          </w:tcPr>
          <w:p w14:paraId="7419F84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11.77</w:t>
            </w:r>
          </w:p>
        </w:tc>
        <w:tc>
          <w:tcPr>
            <w:tcW w:w="993" w:type="dxa"/>
            <w:tcBorders>
              <w:top w:val="single" w:sz="4" w:space="0" w:color="auto"/>
              <w:left w:val="single" w:sz="8" w:space="0" w:color="auto"/>
              <w:bottom w:val="single" w:sz="4" w:space="0" w:color="auto"/>
              <w:right w:val="single" w:sz="8" w:space="0" w:color="auto"/>
            </w:tcBorders>
            <w:shd w:val="clear" w:color="000000" w:fill="90DCB3"/>
            <w:hideMark/>
          </w:tcPr>
          <w:p w14:paraId="2355FBA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87.78</w:t>
            </w:r>
          </w:p>
        </w:tc>
        <w:tc>
          <w:tcPr>
            <w:tcW w:w="1015" w:type="dxa"/>
            <w:tcBorders>
              <w:top w:val="nil"/>
              <w:left w:val="nil"/>
              <w:bottom w:val="single" w:sz="4" w:space="0" w:color="auto"/>
              <w:right w:val="single" w:sz="8" w:space="0" w:color="auto"/>
            </w:tcBorders>
            <w:shd w:val="clear" w:color="000000" w:fill="FFABAB"/>
            <w:noWrap/>
            <w:hideMark/>
          </w:tcPr>
          <w:p w14:paraId="34A4234A"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656.834075</w:t>
            </w:r>
          </w:p>
        </w:tc>
      </w:tr>
      <w:tr w:rsidR="00726536" w:rsidRPr="009F4D86" w14:paraId="664585FC"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1EB2E71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31</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5057CEA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50</w:t>
            </w:r>
          </w:p>
        </w:tc>
        <w:tc>
          <w:tcPr>
            <w:tcW w:w="851" w:type="dxa"/>
            <w:tcBorders>
              <w:top w:val="nil"/>
              <w:left w:val="nil"/>
              <w:bottom w:val="single" w:sz="4" w:space="0" w:color="auto"/>
              <w:right w:val="nil"/>
            </w:tcBorders>
            <w:shd w:val="clear" w:color="000000" w:fill="D9D9D9"/>
            <w:noWrap/>
            <w:hideMark/>
          </w:tcPr>
          <w:p w14:paraId="53A05F3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9000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4A72C7A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000000" w:fill="D9D9D9"/>
            <w:noWrap/>
            <w:hideMark/>
          </w:tcPr>
          <w:p w14:paraId="306254B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4758E4C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000000" w:fill="D9D9D9"/>
            <w:noWrap/>
            <w:hideMark/>
          </w:tcPr>
          <w:p w14:paraId="384D2FC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E7F7EF"/>
            <w:noWrap/>
            <w:hideMark/>
          </w:tcPr>
          <w:p w14:paraId="042FF4A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8.829</w:t>
            </w:r>
          </w:p>
        </w:tc>
        <w:tc>
          <w:tcPr>
            <w:tcW w:w="981" w:type="dxa"/>
            <w:tcBorders>
              <w:top w:val="single" w:sz="4" w:space="0" w:color="auto"/>
              <w:left w:val="single" w:sz="8" w:space="0" w:color="auto"/>
              <w:bottom w:val="single" w:sz="4" w:space="0" w:color="auto"/>
              <w:right w:val="single" w:sz="8" w:space="0" w:color="auto"/>
            </w:tcBorders>
            <w:shd w:val="clear" w:color="000000" w:fill="FFFFFF"/>
            <w:noWrap/>
            <w:hideMark/>
          </w:tcPr>
          <w:p w14:paraId="3EC9D6C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1.5696</w:t>
            </w:r>
          </w:p>
        </w:tc>
        <w:tc>
          <w:tcPr>
            <w:tcW w:w="1003" w:type="dxa"/>
            <w:tcBorders>
              <w:top w:val="single" w:sz="4" w:space="0" w:color="auto"/>
              <w:left w:val="single" w:sz="8" w:space="0" w:color="auto"/>
              <w:bottom w:val="single" w:sz="4" w:space="0" w:color="auto"/>
              <w:right w:val="single" w:sz="8" w:space="0" w:color="auto"/>
            </w:tcBorders>
            <w:shd w:val="clear" w:color="000000" w:fill="FF0000"/>
            <w:hideMark/>
          </w:tcPr>
          <w:p w14:paraId="604172E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12.52</w:t>
            </w:r>
          </w:p>
        </w:tc>
        <w:tc>
          <w:tcPr>
            <w:tcW w:w="993" w:type="dxa"/>
            <w:tcBorders>
              <w:top w:val="single" w:sz="4" w:space="0" w:color="auto"/>
              <w:left w:val="single" w:sz="8" w:space="0" w:color="auto"/>
              <w:bottom w:val="single" w:sz="4" w:space="0" w:color="auto"/>
              <w:right w:val="single" w:sz="8" w:space="0" w:color="auto"/>
            </w:tcBorders>
            <w:shd w:val="clear" w:color="000000" w:fill="F4FBF7"/>
            <w:hideMark/>
          </w:tcPr>
          <w:p w14:paraId="49E1BCE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89.34</w:t>
            </w:r>
          </w:p>
        </w:tc>
        <w:tc>
          <w:tcPr>
            <w:tcW w:w="1015" w:type="dxa"/>
            <w:tcBorders>
              <w:top w:val="single" w:sz="4" w:space="0" w:color="auto"/>
              <w:left w:val="nil"/>
              <w:bottom w:val="single" w:sz="4" w:space="0" w:color="auto"/>
              <w:right w:val="single" w:sz="8" w:space="0" w:color="auto"/>
            </w:tcBorders>
            <w:shd w:val="clear" w:color="000000" w:fill="FFE9E9"/>
            <w:noWrap/>
            <w:hideMark/>
          </w:tcPr>
          <w:p w14:paraId="741860C6"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648.8239034</w:t>
            </w:r>
          </w:p>
        </w:tc>
      </w:tr>
      <w:tr w:rsidR="00726536" w:rsidRPr="009F4D86" w14:paraId="47D6205F"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143210B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32</w:t>
            </w:r>
          </w:p>
        </w:tc>
        <w:tc>
          <w:tcPr>
            <w:tcW w:w="810" w:type="dxa"/>
            <w:tcBorders>
              <w:top w:val="nil"/>
              <w:left w:val="single" w:sz="8" w:space="0" w:color="auto"/>
              <w:bottom w:val="single" w:sz="4" w:space="0" w:color="auto"/>
              <w:right w:val="single" w:sz="8" w:space="0" w:color="auto"/>
            </w:tcBorders>
            <w:shd w:val="clear" w:color="auto" w:fill="auto"/>
            <w:noWrap/>
            <w:hideMark/>
          </w:tcPr>
          <w:p w14:paraId="5FB7A26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auto" w:fill="auto"/>
            <w:noWrap/>
            <w:hideMark/>
          </w:tcPr>
          <w:p w14:paraId="22DE418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9000</w:t>
            </w:r>
          </w:p>
        </w:tc>
        <w:tc>
          <w:tcPr>
            <w:tcW w:w="992" w:type="dxa"/>
            <w:tcBorders>
              <w:top w:val="nil"/>
              <w:left w:val="single" w:sz="8" w:space="0" w:color="auto"/>
              <w:bottom w:val="single" w:sz="4" w:space="0" w:color="auto"/>
              <w:right w:val="single" w:sz="8" w:space="0" w:color="auto"/>
            </w:tcBorders>
            <w:shd w:val="clear" w:color="auto" w:fill="auto"/>
            <w:noWrap/>
            <w:hideMark/>
          </w:tcPr>
          <w:p w14:paraId="4384B86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auto" w:fill="auto"/>
            <w:noWrap/>
            <w:hideMark/>
          </w:tcPr>
          <w:p w14:paraId="55A3118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auto" w:fill="auto"/>
            <w:noWrap/>
            <w:hideMark/>
          </w:tcPr>
          <w:p w14:paraId="6BE40DC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100</w:t>
            </w:r>
          </w:p>
        </w:tc>
        <w:tc>
          <w:tcPr>
            <w:tcW w:w="848" w:type="dxa"/>
            <w:tcBorders>
              <w:top w:val="nil"/>
              <w:left w:val="nil"/>
              <w:bottom w:val="single" w:sz="4" w:space="0" w:color="auto"/>
              <w:right w:val="nil"/>
            </w:tcBorders>
            <w:shd w:val="clear" w:color="auto" w:fill="auto"/>
            <w:noWrap/>
            <w:hideMark/>
          </w:tcPr>
          <w:p w14:paraId="26F286A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w:t>
            </w:r>
          </w:p>
        </w:tc>
        <w:tc>
          <w:tcPr>
            <w:tcW w:w="992" w:type="dxa"/>
            <w:tcBorders>
              <w:top w:val="single" w:sz="4" w:space="0" w:color="auto"/>
              <w:left w:val="single" w:sz="12" w:space="0" w:color="auto"/>
              <w:bottom w:val="single" w:sz="4" w:space="0" w:color="auto"/>
              <w:right w:val="nil"/>
            </w:tcBorders>
            <w:shd w:val="clear" w:color="000000" w:fill="FF0000"/>
            <w:noWrap/>
            <w:hideMark/>
          </w:tcPr>
          <w:p w14:paraId="4124A76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9.4176</w:t>
            </w:r>
          </w:p>
        </w:tc>
        <w:tc>
          <w:tcPr>
            <w:tcW w:w="981" w:type="dxa"/>
            <w:tcBorders>
              <w:top w:val="single" w:sz="4" w:space="0" w:color="auto"/>
              <w:left w:val="single" w:sz="8" w:space="0" w:color="auto"/>
              <w:bottom w:val="single" w:sz="4" w:space="0" w:color="auto"/>
              <w:right w:val="single" w:sz="8" w:space="0" w:color="auto"/>
            </w:tcBorders>
            <w:shd w:val="clear" w:color="000000" w:fill="FF3333"/>
            <w:noWrap/>
            <w:hideMark/>
          </w:tcPr>
          <w:p w14:paraId="363637F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3.1392</w:t>
            </w:r>
          </w:p>
        </w:tc>
        <w:tc>
          <w:tcPr>
            <w:tcW w:w="1003" w:type="dxa"/>
            <w:tcBorders>
              <w:top w:val="single" w:sz="4" w:space="0" w:color="auto"/>
              <w:left w:val="single" w:sz="8" w:space="0" w:color="auto"/>
              <w:bottom w:val="single" w:sz="4" w:space="0" w:color="auto"/>
              <w:right w:val="single" w:sz="8" w:space="0" w:color="auto"/>
            </w:tcBorders>
            <w:shd w:val="clear" w:color="000000" w:fill="FF6A6A"/>
            <w:hideMark/>
          </w:tcPr>
          <w:p w14:paraId="590DBEA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12.01</w:t>
            </w:r>
          </w:p>
        </w:tc>
        <w:tc>
          <w:tcPr>
            <w:tcW w:w="993" w:type="dxa"/>
            <w:tcBorders>
              <w:top w:val="single" w:sz="4" w:space="0" w:color="auto"/>
              <w:left w:val="single" w:sz="8" w:space="0" w:color="auto"/>
              <w:bottom w:val="single" w:sz="4" w:space="0" w:color="auto"/>
              <w:right w:val="single" w:sz="8" w:space="0" w:color="auto"/>
            </w:tcBorders>
            <w:shd w:val="clear" w:color="000000" w:fill="FF0A0A"/>
            <w:hideMark/>
          </w:tcPr>
          <w:p w14:paraId="7F57977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92.45</w:t>
            </w:r>
          </w:p>
        </w:tc>
        <w:tc>
          <w:tcPr>
            <w:tcW w:w="1015" w:type="dxa"/>
            <w:tcBorders>
              <w:top w:val="single" w:sz="4" w:space="0" w:color="auto"/>
              <w:left w:val="nil"/>
              <w:bottom w:val="single" w:sz="4" w:space="0" w:color="auto"/>
              <w:right w:val="single" w:sz="8" w:space="0" w:color="auto"/>
            </w:tcBorders>
            <w:shd w:val="clear" w:color="000000" w:fill="31BF71"/>
            <w:noWrap/>
            <w:hideMark/>
          </w:tcPr>
          <w:p w14:paraId="5E5A4356"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633.9478703</w:t>
            </w:r>
          </w:p>
        </w:tc>
      </w:tr>
      <w:tr w:rsidR="00726536" w:rsidRPr="009F4D86" w14:paraId="3269B9A6"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7CA4A61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33</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5384A86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000000" w:fill="D9D9D9"/>
            <w:noWrap/>
            <w:hideMark/>
          </w:tcPr>
          <w:p w14:paraId="233E695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2000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2C5BFF3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000000" w:fill="D9D9D9"/>
            <w:noWrap/>
            <w:hideMark/>
          </w:tcPr>
          <w:p w14:paraId="605B3EF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278C77D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100</w:t>
            </w:r>
          </w:p>
        </w:tc>
        <w:tc>
          <w:tcPr>
            <w:tcW w:w="848" w:type="dxa"/>
            <w:tcBorders>
              <w:top w:val="nil"/>
              <w:left w:val="nil"/>
              <w:bottom w:val="single" w:sz="4" w:space="0" w:color="auto"/>
              <w:right w:val="nil"/>
            </w:tcBorders>
            <w:shd w:val="clear" w:color="000000" w:fill="D9D9D9"/>
            <w:noWrap/>
            <w:hideMark/>
          </w:tcPr>
          <w:p w14:paraId="52DDECE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w:t>
            </w:r>
          </w:p>
        </w:tc>
        <w:tc>
          <w:tcPr>
            <w:tcW w:w="992" w:type="dxa"/>
            <w:tcBorders>
              <w:top w:val="single" w:sz="4" w:space="0" w:color="auto"/>
              <w:left w:val="single" w:sz="12" w:space="0" w:color="auto"/>
              <w:bottom w:val="single" w:sz="4" w:space="0" w:color="auto"/>
              <w:right w:val="nil"/>
            </w:tcBorders>
            <w:shd w:val="clear" w:color="000000" w:fill="FF0000"/>
            <w:noWrap/>
            <w:hideMark/>
          </w:tcPr>
          <w:p w14:paraId="26D5976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9.4176</w:t>
            </w:r>
          </w:p>
        </w:tc>
        <w:tc>
          <w:tcPr>
            <w:tcW w:w="981" w:type="dxa"/>
            <w:tcBorders>
              <w:top w:val="single" w:sz="4" w:space="0" w:color="auto"/>
              <w:left w:val="single" w:sz="8" w:space="0" w:color="auto"/>
              <w:bottom w:val="single" w:sz="4" w:space="0" w:color="auto"/>
              <w:right w:val="single" w:sz="8" w:space="0" w:color="auto"/>
            </w:tcBorders>
            <w:shd w:val="clear" w:color="000000" w:fill="FF3333"/>
            <w:noWrap/>
            <w:hideMark/>
          </w:tcPr>
          <w:p w14:paraId="6B1D590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3.1392</w:t>
            </w:r>
          </w:p>
        </w:tc>
        <w:tc>
          <w:tcPr>
            <w:tcW w:w="1003" w:type="dxa"/>
            <w:tcBorders>
              <w:top w:val="single" w:sz="4" w:space="0" w:color="auto"/>
              <w:left w:val="single" w:sz="8" w:space="0" w:color="auto"/>
              <w:bottom w:val="single" w:sz="4" w:space="0" w:color="auto"/>
              <w:right w:val="single" w:sz="8" w:space="0" w:color="auto"/>
            </w:tcBorders>
            <w:shd w:val="clear" w:color="000000" w:fill="FF7070"/>
            <w:hideMark/>
          </w:tcPr>
          <w:p w14:paraId="5FEE286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11.98</w:t>
            </w:r>
          </w:p>
        </w:tc>
        <w:tc>
          <w:tcPr>
            <w:tcW w:w="993" w:type="dxa"/>
            <w:tcBorders>
              <w:top w:val="single" w:sz="4" w:space="0" w:color="auto"/>
              <w:left w:val="single" w:sz="8" w:space="0" w:color="auto"/>
              <w:bottom w:val="single" w:sz="4" w:space="0" w:color="auto"/>
              <w:right w:val="single" w:sz="8" w:space="0" w:color="auto"/>
            </w:tcBorders>
            <w:shd w:val="clear" w:color="000000" w:fill="FF0D0D"/>
            <w:hideMark/>
          </w:tcPr>
          <w:p w14:paraId="4E8FF75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92.41</w:t>
            </w:r>
          </w:p>
        </w:tc>
        <w:tc>
          <w:tcPr>
            <w:tcW w:w="1015" w:type="dxa"/>
            <w:tcBorders>
              <w:top w:val="single" w:sz="4" w:space="0" w:color="auto"/>
              <w:left w:val="nil"/>
              <w:bottom w:val="single" w:sz="4" w:space="0" w:color="auto"/>
              <w:right w:val="single" w:sz="8" w:space="0" w:color="auto"/>
            </w:tcBorders>
            <w:shd w:val="clear" w:color="000000" w:fill="3AC278"/>
            <w:noWrap/>
            <w:hideMark/>
          </w:tcPr>
          <w:p w14:paraId="04119ABB"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634.5200254</w:t>
            </w:r>
          </w:p>
        </w:tc>
      </w:tr>
      <w:tr w:rsidR="00726536" w:rsidRPr="009F4D86" w14:paraId="34142FBF"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1D03D43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34</w:t>
            </w:r>
          </w:p>
        </w:tc>
        <w:tc>
          <w:tcPr>
            <w:tcW w:w="810" w:type="dxa"/>
            <w:tcBorders>
              <w:top w:val="nil"/>
              <w:left w:val="single" w:sz="8" w:space="0" w:color="auto"/>
              <w:bottom w:val="single" w:sz="4" w:space="0" w:color="auto"/>
              <w:right w:val="single" w:sz="8" w:space="0" w:color="auto"/>
            </w:tcBorders>
            <w:shd w:val="clear" w:color="auto" w:fill="auto"/>
            <w:noWrap/>
            <w:hideMark/>
          </w:tcPr>
          <w:p w14:paraId="36F23E8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100</w:t>
            </w:r>
          </w:p>
        </w:tc>
        <w:tc>
          <w:tcPr>
            <w:tcW w:w="851" w:type="dxa"/>
            <w:tcBorders>
              <w:top w:val="nil"/>
              <w:left w:val="nil"/>
              <w:bottom w:val="single" w:sz="4" w:space="0" w:color="auto"/>
              <w:right w:val="nil"/>
            </w:tcBorders>
            <w:shd w:val="clear" w:color="auto" w:fill="auto"/>
            <w:noWrap/>
            <w:hideMark/>
          </w:tcPr>
          <w:p w14:paraId="0656232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2000</w:t>
            </w:r>
          </w:p>
        </w:tc>
        <w:tc>
          <w:tcPr>
            <w:tcW w:w="992" w:type="dxa"/>
            <w:tcBorders>
              <w:top w:val="nil"/>
              <w:left w:val="single" w:sz="8" w:space="0" w:color="auto"/>
              <w:bottom w:val="single" w:sz="4" w:space="0" w:color="auto"/>
              <w:right w:val="single" w:sz="8" w:space="0" w:color="auto"/>
            </w:tcBorders>
            <w:shd w:val="clear" w:color="auto" w:fill="auto"/>
            <w:noWrap/>
            <w:hideMark/>
          </w:tcPr>
          <w:p w14:paraId="3190568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auto" w:fill="auto"/>
            <w:noWrap/>
            <w:hideMark/>
          </w:tcPr>
          <w:p w14:paraId="0954697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70</w:t>
            </w:r>
          </w:p>
        </w:tc>
        <w:tc>
          <w:tcPr>
            <w:tcW w:w="872" w:type="dxa"/>
            <w:tcBorders>
              <w:top w:val="nil"/>
              <w:left w:val="single" w:sz="8" w:space="0" w:color="auto"/>
              <w:bottom w:val="single" w:sz="4" w:space="0" w:color="auto"/>
              <w:right w:val="single" w:sz="8" w:space="0" w:color="auto"/>
            </w:tcBorders>
            <w:shd w:val="clear" w:color="auto" w:fill="auto"/>
            <w:noWrap/>
            <w:hideMark/>
          </w:tcPr>
          <w:p w14:paraId="065DB2D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auto" w:fill="auto"/>
            <w:noWrap/>
            <w:hideMark/>
          </w:tcPr>
          <w:p w14:paraId="53A2FB6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FF2F2F"/>
            <w:noWrap/>
            <w:hideMark/>
          </w:tcPr>
          <w:p w14:paraId="2E93B70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9.3195</w:t>
            </w:r>
          </w:p>
        </w:tc>
        <w:tc>
          <w:tcPr>
            <w:tcW w:w="981" w:type="dxa"/>
            <w:tcBorders>
              <w:top w:val="single" w:sz="4" w:space="0" w:color="auto"/>
              <w:left w:val="single" w:sz="8" w:space="0" w:color="auto"/>
              <w:bottom w:val="single" w:sz="4" w:space="0" w:color="auto"/>
              <w:right w:val="single" w:sz="8" w:space="0" w:color="auto"/>
            </w:tcBorders>
            <w:shd w:val="clear" w:color="000000" w:fill="FF8080"/>
            <w:noWrap/>
            <w:hideMark/>
          </w:tcPr>
          <w:p w14:paraId="73E2214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2.5506</w:t>
            </w:r>
          </w:p>
        </w:tc>
        <w:tc>
          <w:tcPr>
            <w:tcW w:w="1003" w:type="dxa"/>
            <w:tcBorders>
              <w:top w:val="single" w:sz="4" w:space="0" w:color="auto"/>
              <w:left w:val="single" w:sz="8" w:space="0" w:color="auto"/>
              <w:bottom w:val="single" w:sz="4" w:space="0" w:color="auto"/>
              <w:right w:val="single" w:sz="8" w:space="0" w:color="auto"/>
            </w:tcBorders>
            <w:shd w:val="clear" w:color="000000" w:fill="FF6A6A"/>
            <w:hideMark/>
          </w:tcPr>
          <w:p w14:paraId="4523531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12.01</w:t>
            </w:r>
          </w:p>
        </w:tc>
        <w:tc>
          <w:tcPr>
            <w:tcW w:w="993" w:type="dxa"/>
            <w:tcBorders>
              <w:top w:val="single" w:sz="4" w:space="0" w:color="auto"/>
              <w:left w:val="single" w:sz="8" w:space="0" w:color="auto"/>
              <w:bottom w:val="single" w:sz="4" w:space="0" w:color="auto"/>
              <w:right w:val="single" w:sz="8" w:space="0" w:color="auto"/>
            </w:tcBorders>
            <w:shd w:val="clear" w:color="000000" w:fill="FF5050"/>
            <w:hideMark/>
          </w:tcPr>
          <w:p w14:paraId="7736AEE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91.61</w:t>
            </w:r>
          </w:p>
        </w:tc>
        <w:tc>
          <w:tcPr>
            <w:tcW w:w="1015" w:type="dxa"/>
            <w:tcBorders>
              <w:top w:val="single" w:sz="4" w:space="0" w:color="auto"/>
              <w:left w:val="nil"/>
              <w:bottom w:val="single" w:sz="4" w:space="0" w:color="auto"/>
              <w:right w:val="single" w:sz="8" w:space="0" w:color="auto"/>
            </w:tcBorders>
            <w:shd w:val="clear" w:color="000000" w:fill="3AC278"/>
            <w:noWrap/>
            <w:hideMark/>
          </w:tcPr>
          <w:p w14:paraId="07DFE9AC"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634.5200254</w:t>
            </w:r>
          </w:p>
        </w:tc>
      </w:tr>
      <w:tr w:rsidR="00726536" w:rsidRPr="009F4D86" w14:paraId="74E6B2A0"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0578781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35</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79A3218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000000" w:fill="D9D9D9"/>
            <w:noWrap/>
            <w:hideMark/>
          </w:tcPr>
          <w:p w14:paraId="024A33D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2000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73B3023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72" w:type="dxa"/>
            <w:tcBorders>
              <w:top w:val="nil"/>
              <w:left w:val="nil"/>
              <w:bottom w:val="single" w:sz="4" w:space="0" w:color="auto"/>
              <w:right w:val="nil"/>
            </w:tcBorders>
            <w:shd w:val="clear" w:color="000000" w:fill="D9D9D9"/>
            <w:noWrap/>
            <w:hideMark/>
          </w:tcPr>
          <w:p w14:paraId="3567D1C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6AE827F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100</w:t>
            </w:r>
          </w:p>
        </w:tc>
        <w:tc>
          <w:tcPr>
            <w:tcW w:w="848" w:type="dxa"/>
            <w:tcBorders>
              <w:top w:val="nil"/>
              <w:left w:val="nil"/>
              <w:bottom w:val="single" w:sz="4" w:space="0" w:color="auto"/>
              <w:right w:val="nil"/>
            </w:tcBorders>
            <w:shd w:val="clear" w:color="000000" w:fill="D9D9D9"/>
            <w:noWrap/>
            <w:hideMark/>
          </w:tcPr>
          <w:p w14:paraId="6751488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B9E9CF"/>
            <w:noWrap/>
            <w:hideMark/>
          </w:tcPr>
          <w:p w14:paraId="3458462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8.7309</w:t>
            </w:r>
          </w:p>
        </w:tc>
        <w:tc>
          <w:tcPr>
            <w:tcW w:w="981" w:type="dxa"/>
            <w:tcBorders>
              <w:top w:val="single" w:sz="4" w:space="0" w:color="auto"/>
              <w:left w:val="single" w:sz="8" w:space="0" w:color="auto"/>
              <w:bottom w:val="single" w:sz="4" w:space="0" w:color="auto"/>
              <w:right w:val="single" w:sz="8" w:space="0" w:color="auto"/>
            </w:tcBorders>
            <w:shd w:val="clear" w:color="000000" w:fill="3FC37B"/>
            <w:noWrap/>
            <w:hideMark/>
          </w:tcPr>
          <w:p w14:paraId="3988EBB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1.2753</w:t>
            </w:r>
          </w:p>
        </w:tc>
        <w:tc>
          <w:tcPr>
            <w:tcW w:w="1003" w:type="dxa"/>
            <w:tcBorders>
              <w:top w:val="single" w:sz="4" w:space="0" w:color="auto"/>
              <w:left w:val="single" w:sz="8" w:space="0" w:color="auto"/>
              <w:bottom w:val="single" w:sz="4" w:space="0" w:color="auto"/>
              <w:right w:val="single" w:sz="8" w:space="0" w:color="auto"/>
            </w:tcBorders>
            <w:shd w:val="clear" w:color="000000" w:fill="FF3838"/>
            <w:hideMark/>
          </w:tcPr>
          <w:p w14:paraId="54C87EC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12.25</w:t>
            </w:r>
          </w:p>
        </w:tc>
        <w:tc>
          <w:tcPr>
            <w:tcW w:w="993" w:type="dxa"/>
            <w:tcBorders>
              <w:top w:val="single" w:sz="4" w:space="0" w:color="auto"/>
              <w:left w:val="single" w:sz="8" w:space="0" w:color="auto"/>
              <w:bottom w:val="single" w:sz="4" w:space="0" w:color="auto"/>
              <w:right w:val="single" w:sz="8" w:space="0" w:color="auto"/>
            </w:tcBorders>
            <w:shd w:val="clear" w:color="000000" w:fill="FEFEFE"/>
            <w:hideMark/>
          </w:tcPr>
          <w:p w14:paraId="2AB3D52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89.5</w:t>
            </w:r>
          </w:p>
        </w:tc>
        <w:tc>
          <w:tcPr>
            <w:tcW w:w="1015" w:type="dxa"/>
            <w:tcBorders>
              <w:top w:val="single" w:sz="4" w:space="0" w:color="auto"/>
              <w:left w:val="nil"/>
              <w:bottom w:val="single" w:sz="4" w:space="0" w:color="auto"/>
              <w:right w:val="single" w:sz="8" w:space="0" w:color="auto"/>
            </w:tcBorders>
            <w:shd w:val="clear" w:color="000000" w:fill="FFFBFB"/>
            <w:noWrap/>
            <w:hideMark/>
          </w:tcPr>
          <w:p w14:paraId="500542F6"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646.5352829</w:t>
            </w:r>
          </w:p>
        </w:tc>
      </w:tr>
      <w:tr w:rsidR="00726536" w:rsidRPr="009F4D86" w14:paraId="6E450C97"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515FAD7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36</w:t>
            </w:r>
          </w:p>
        </w:tc>
        <w:tc>
          <w:tcPr>
            <w:tcW w:w="810" w:type="dxa"/>
            <w:tcBorders>
              <w:top w:val="nil"/>
              <w:left w:val="single" w:sz="8" w:space="0" w:color="auto"/>
              <w:bottom w:val="single" w:sz="4" w:space="0" w:color="auto"/>
              <w:right w:val="single" w:sz="8" w:space="0" w:color="auto"/>
            </w:tcBorders>
            <w:shd w:val="clear" w:color="auto" w:fill="auto"/>
            <w:noWrap/>
            <w:hideMark/>
          </w:tcPr>
          <w:p w14:paraId="5E8EAC7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auto" w:fill="auto"/>
            <w:noWrap/>
            <w:hideMark/>
          </w:tcPr>
          <w:p w14:paraId="227BED5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auto" w:fill="auto"/>
            <w:noWrap/>
            <w:hideMark/>
          </w:tcPr>
          <w:p w14:paraId="074DB3D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auto" w:fill="auto"/>
            <w:noWrap/>
            <w:hideMark/>
          </w:tcPr>
          <w:p w14:paraId="4AFA367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auto" w:fill="auto"/>
            <w:noWrap/>
            <w:hideMark/>
          </w:tcPr>
          <w:p w14:paraId="7C0980B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auto" w:fill="auto"/>
            <w:noWrap/>
            <w:hideMark/>
          </w:tcPr>
          <w:p w14:paraId="139C2A3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E7F7EF"/>
            <w:noWrap/>
            <w:hideMark/>
          </w:tcPr>
          <w:p w14:paraId="690BBD1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8.829</w:t>
            </w:r>
          </w:p>
        </w:tc>
        <w:tc>
          <w:tcPr>
            <w:tcW w:w="981" w:type="dxa"/>
            <w:tcBorders>
              <w:top w:val="single" w:sz="4" w:space="0" w:color="auto"/>
              <w:left w:val="single" w:sz="8" w:space="0" w:color="auto"/>
              <w:bottom w:val="single" w:sz="4" w:space="0" w:color="auto"/>
              <w:right w:val="single" w:sz="8" w:space="0" w:color="auto"/>
            </w:tcBorders>
            <w:shd w:val="clear" w:color="000000" w:fill="3FC37B"/>
            <w:noWrap/>
            <w:hideMark/>
          </w:tcPr>
          <w:p w14:paraId="02612D8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1.2753</w:t>
            </w:r>
          </w:p>
        </w:tc>
        <w:tc>
          <w:tcPr>
            <w:tcW w:w="1003" w:type="dxa"/>
            <w:tcBorders>
              <w:top w:val="single" w:sz="4" w:space="0" w:color="auto"/>
              <w:left w:val="single" w:sz="8" w:space="0" w:color="auto"/>
              <w:bottom w:val="single" w:sz="4" w:space="0" w:color="auto"/>
              <w:right w:val="single" w:sz="8" w:space="0" w:color="auto"/>
            </w:tcBorders>
            <w:shd w:val="clear" w:color="000000" w:fill="09B256"/>
            <w:hideMark/>
          </w:tcPr>
          <w:p w14:paraId="651BC97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10.76</w:t>
            </w:r>
          </w:p>
        </w:tc>
        <w:tc>
          <w:tcPr>
            <w:tcW w:w="993" w:type="dxa"/>
            <w:tcBorders>
              <w:top w:val="single" w:sz="4" w:space="0" w:color="auto"/>
              <w:left w:val="single" w:sz="8" w:space="0" w:color="auto"/>
              <w:bottom w:val="single" w:sz="4" w:space="0" w:color="auto"/>
              <w:right w:val="single" w:sz="8" w:space="0" w:color="auto"/>
            </w:tcBorders>
            <w:shd w:val="clear" w:color="000000" w:fill="FFFFFF"/>
            <w:hideMark/>
          </w:tcPr>
          <w:p w14:paraId="760DA48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89.51</w:t>
            </w:r>
          </w:p>
        </w:tc>
        <w:tc>
          <w:tcPr>
            <w:tcW w:w="1015" w:type="dxa"/>
            <w:tcBorders>
              <w:top w:val="single" w:sz="4" w:space="0" w:color="auto"/>
              <w:left w:val="nil"/>
              <w:bottom w:val="single" w:sz="4" w:space="0" w:color="auto"/>
              <w:right w:val="single" w:sz="8" w:space="0" w:color="auto"/>
            </w:tcBorders>
            <w:shd w:val="clear" w:color="000000" w:fill="FFFFFF"/>
            <w:noWrap/>
            <w:hideMark/>
          </w:tcPr>
          <w:p w14:paraId="046D4036"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645.9631278</w:t>
            </w:r>
          </w:p>
        </w:tc>
      </w:tr>
      <w:tr w:rsidR="00726536" w:rsidRPr="009F4D86" w14:paraId="0778DAB9"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6A00E6C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37</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3FA340A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100</w:t>
            </w:r>
          </w:p>
        </w:tc>
        <w:tc>
          <w:tcPr>
            <w:tcW w:w="851" w:type="dxa"/>
            <w:tcBorders>
              <w:top w:val="nil"/>
              <w:left w:val="nil"/>
              <w:bottom w:val="single" w:sz="4" w:space="0" w:color="auto"/>
              <w:right w:val="nil"/>
            </w:tcBorders>
            <w:shd w:val="clear" w:color="000000" w:fill="D9D9D9"/>
            <w:noWrap/>
            <w:hideMark/>
          </w:tcPr>
          <w:p w14:paraId="74F536D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7E46AC7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72" w:type="dxa"/>
            <w:tcBorders>
              <w:top w:val="nil"/>
              <w:left w:val="nil"/>
              <w:bottom w:val="single" w:sz="4" w:space="0" w:color="auto"/>
              <w:right w:val="nil"/>
            </w:tcBorders>
            <w:shd w:val="clear" w:color="000000" w:fill="D9D9D9"/>
            <w:noWrap/>
            <w:hideMark/>
          </w:tcPr>
          <w:p w14:paraId="7852B4D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17F02F5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000000" w:fill="D9D9D9"/>
            <w:noWrap/>
            <w:hideMark/>
          </w:tcPr>
          <w:p w14:paraId="7455D07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w:t>
            </w:r>
          </w:p>
        </w:tc>
        <w:tc>
          <w:tcPr>
            <w:tcW w:w="992" w:type="dxa"/>
            <w:tcBorders>
              <w:top w:val="single" w:sz="4" w:space="0" w:color="auto"/>
              <w:left w:val="single" w:sz="12" w:space="0" w:color="auto"/>
              <w:bottom w:val="single" w:sz="4" w:space="0" w:color="auto"/>
              <w:right w:val="nil"/>
            </w:tcBorders>
            <w:shd w:val="clear" w:color="000000" w:fill="5CCC8F"/>
            <w:noWrap/>
            <w:hideMark/>
          </w:tcPr>
          <w:p w14:paraId="1B2C0CC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8.5347</w:t>
            </w:r>
          </w:p>
        </w:tc>
        <w:tc>
          <w:tcPr>
            <w:tcW w:w="981" w:type="dxa"/>
            <w:tcBorders>
              <w:top w:val="single" w:sz="4" w:space="0" w:color="auto"/>
              <w:left w:val="single" w:sz="8" w:space="0" w:color="auto"/>
              <w:bottom w:val="single" w:sz="4" w:space="0" w:color="auto"/>
              <w:right w:val="single" w:sz="8" w:space="0" w:color="auto"/>
            </w:tcBorders>
            <w:shd w:val="clear" w:color="000000" w:fill="3FC37B"/>
            <w:noWrap/>
            <w:hideMark/>
          </w:tcPr>
          <w:p w14:paraId="03F1E43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1.2753</w:t>
            </w:r>
          </w:p>
        </w:tc>
        <w:tc>
          <w:tcPr>
            <w:tcW w:w="1003" w:type="dxa"/>
            <w:tcBorders>
              <w:top w:val="single" w:sz="4" w:space="0" w:color="auto"/>
              <w:left w:val="single" w:sz="8" w:space="0" w:color="auto"/>
              <w:bottom w:val="single" w:sz="4" w:space="0" w:color="auto"/>
              <w:right w:val="single" w:sz="8" w:space="0" w:color="auto"/>
            </w:tcBorders>
            <w:shd w:val="clear" w:color="000000" w:fill="53C989"/>
            <w:hideMark/>
          </w:tcPr>
          <w:p w14:paraId="71CCC9E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10.92</w:t>
            </w:r>
          </w:p>
        </w:tc>
        <w:tc>
          <w:tcPr>
            <w:tcW w:w="993" w:type="dxa"/>
            <w:tcBorders>
              <w:top w:val="single" w:sz="4" w:space="0" w:color="auto"/>
              <w:left w:val="single" w:sz="8" w:space="0" w:color="auto"/>
              <w:bottom w:val="single" w:sz="4" w:space="0" w:color="auto"/>
              <w:right w:val="single" w:sz="8" w:space="0" w:color="auto"/>
            </w:tcBorders>
            <w:shd w:val="clear" w:color="000000" w:fill="80D7A8"/>
            <w:hideMark/>
          </w:tcPr>
          <w:p w14:paraId="5869838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87.52</w:t>
            </w:r>
          </w:p>
        </w:tc>
        <w:tc>
          <w:tcPr>
            <w:tcW w:w="1015" w:type="dxa"/>
            <w:tcBorders>
              <w:top w:val="single" w:sz="4" w:space="0" w:color="auto"/>
              <w:left w:val="nil"/>
              <w:bottom w:val="single" w:sz="4" w:space="0" w:color="auto"/>
              <w:right w:val="single" w:sz="8" w:space="0" w:color="auto"/>
            </w:tcBorders>
            <w:shd w:val="clear" w:color="000000" w:fill="FF9090"/>
            <w:noWrap/>
            <w:hideMark/>
          </w:tcPr>
          <w:p w14:paraId="62E85E5C"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660.2670057</w:t>
            </w:r>
          </w:p>
        </w:tc>
      </w:tr>
      <w:tr w:rsidR="00726536" w:rsidRPr="009F4D86" w14:paraId="48BBDD14"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426BA2E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38</w:t>
            </w:r>
          </w:p>
        </w:tc>
        <w:tc>
          <w:tcPr>
            <w:tcW w:w="810" w:type="dxa"/>
            <w:tcBorders>
              <w:top w:val="nil"/>
              <w:left w:val="single" w:sz="8" w:space="0" w:color="auto"/>
              <w:bottom w:val="single" w:sz="4" w:space="0" w:color="auto"/>
              <w:right w:val="single" w:sz="8" w:space="0" w:color="auto"/>
            </w:tcBorders>
            <w:shd w:val="clear" w:color="auto" w:fill="auto"/>
            <w:noWrap/>
            <w:hideMark/>
          </w:tcPr>
          <w:p w14:paraId="36546A0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auto" w:fill="auto"/>
            <w:noWrap/>
            <w:hideMark/>
          </w:tcPr>
          <w:p w14:paraId="5F73812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auto" w:fill="auto"/>
            <w:noWrap/>
            <w:hideMark/>
          </w:tcPr>
          <w:p w14:paraId="6D2E985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auto" w:fill="auto"/>
            <w:noWrap/>
            <w:hideMark/>
          </w:tcPr>
          <w:p w14:paraId="2F98613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auto" w:fill="auto"/>
            <w:noWrap/>
            <w:hideMark/>
          </w:tcPr>
          <w:p w14:paraId="03D703D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auto" w:fill="auto"/>
            <w:noWrap/>
            <w:hideMark/>
          </w:tcPr>
          <w:p w14:paraId="6ABB9FD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E7F7EF"/>
            <w:noWrap/>
            <w:hideMark/>
          </w:tcPr>
          <w:p w14:paraId="3AF0705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8.829</w:t>
            </w:r>
          </w:p>
        </w:tc>
        <w:tc>
          <w:tcPr>
            <w:tcW w:w="981" w:type="dxa"/>
            <w:tcBorders>
              <w:top w:val="single" w:sz="4" w:space="0" w:color="auto"/>
              <w:left w:val="single" w:sz="8" w:space="0" w:color="auto"/>
              <w:bottom w:val="single" w:sz="4" w:space="0" w:color="auto"/>
              <w:right w:val="single" w:sz="8" w:space="0" w:color="auto"/>
            </w:tcBorders>
            <w:shd w:val="clear" w:color="000000" w:fill="3FC37B"/>
            <w:noWrap/>
            <w:hideMark/>
          </w:tcPr>
          <w:p w14:paraId="3512CD5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1.2753</w:t>
            </w:r>
          </w:p>
        </w:tc>
        <w:tc>
          <w:tcPr>
            <w:tcW w:w="1003" w:type="dxa"/>
            <w:tcBorders>
              <w:top w:val="single" w:sz="4" w:space="0" w:color="auto"/>
              <w:left w:val="single" w:sz="8" w:space="0" w:color="auto"/>
              <w:bottom w:val="single" w:sz="4" w:space="0" w:color="auto"/>
              <w:right w:val="single" w:sz="8" w:space="0" w:color="auto"/>
            </w:tcBorders>
            <w:shd w:val="clear" w:color="000000" w:fill="D5F2E2"/>
            <w:hideMark/>
          </w:tcPr>
          <w:p w14:paraId="2D5D4A1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11.2</w:t>
            </w:r>
          </w:p>
        </w:tc>
        <w:tc>
          <w:tcPr>
            <w:tcW w:w="993" w:type="dxa"/>
            <w:tcBorders>
              <w:top w:val="single" w:sz="4" w:space="0" w:color="auto"/>
              <w:left w:val="single" w:sz="8" w:space="0" w:color="auto"/>
              <w:bottom w:val="single" w:sz="4" w:space="0" w:color="auto"/>
              <w:right w:val="single" w:sz="8" w:space="0" w:color="auto"/>
            </w:tcBorders>
            <w:shd w:val="clear" w:color="000000" w:fill="FEFEFE"/>
            <w:hideMark/>
          </w:tcPr>
          <w:p w14:paraId="6EF138D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89.5</w:t>
            </w:r>
          </w:p>
        </w:tc>
        <w:tc>
          <w:tcPr>
            <w:tcW w:w="1015" w:type="dxa"/>
            <w:tcBorders>
              <w:top w:val="single" w:sz="4" w:space="0" w:color="auto"/>
              <w:left w:val="nil"/>
              <w:bottom w:val="single" w:sz="4" w:space="0" w:color="auto"/>
              <w:right w:val="single" w:sz="8" w:space="0" w:color="auto"/>
            </w:tcBorders>
            <w:shd w:val="clear" w:color="000000" w:fill="FFFFFF"/>
            <w:noWrap/>
            <w:hideMark/>
          </w:tcPr>
          <w:p w14:paraId="371F5991"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645.9631278</w:t>
            </w:r>
          </w:p>
        </w:tc>
      </w:tr>
      <w:tr w:rsidR="00726536" w:rsidRPr="009F4D86" w14:paraId="772D4937"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6A1D141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39</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7898AFA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100</w:t>
            </w:r>
          </w:p>
        </w:tc>
        <w:tc>
          <w:tcPr>
            <w:tcW w:w="851" w:type="dxa"/>
            <w:tcBorders>
              <w:top w:val="nil"/>
              <w:left w:val="nil"/>
              <w:bottom w:val="single" w:sz="4" w:space="0" w:color="auto"/>
              <w:right w:val="nil"/>
            </w:tcBorders>
            <w:shd w:val="clear" w:color="000000" w:fill="D9D9D9"/>
            <w:noWrap/>
            <w:hideMark/>
          </w:tcPr>
          <w:p w14:paraId="1497E98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9000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22E6685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000000" w:fill="D9D9D9"/>
            <w:noWrap/>
            <w:hideMark/>
          </w:tcPr>
          <w:p w14:paraId="7C3E717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0294504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000000" w:fill="D9D9D9"/>
            <w:noWrap/>
            <w:hideMark/>
          </w:tcPr>
          <w:p w14:paraId="0ED8907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FF5D5D"/>
            <w:noWrap/>
            <w:hideMark/>
          </w:tcPr>
          <w:p w14:paraId="252B8C9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9.2214</w:t>
            </w:r>
          </w:p>
        </w:tc>
        <w:tc>
          <w:tcPr>
            <w:tcW w:w="981" w:type="dxa"/>
            <w:tcBorders>
              <w:top w:val="single" w:sz="4" w:space="0" w:color="auto"/>
              <w:left w:val="single" w:sz="8" w:space="0" w:color="auto"/>
              <w:bottom w:val="single" w:sz="4" w:space="0" w:color="auto"/>
              <w:right w:val="single" w:sz="8" w:space="0" w:color="auto"/>
            </w:tcBorders>
            <w:shd w:val="clear" w:color="000000" w:fill="FF8D8D"/>
            <w:noWrap/>
            <w:hideMark/>
          </w:tcPr>
          <w:p w14:paraId="12BE29E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2.4525</w:t>
            </w:r>
          </w:p>
        </w:tc>
        <w:tc>
          <w:tcPr>
            <w:tcW w:w="1003" w:type="dxa"/>
            <w:tcBorders>
              <w:top w:val="single" w:sz="4" w:space="0" w:color="auto"/>
              <w:left w:val="single" w:sz="8" w:space="0" w:color="auto"/>
              <w:bottom w:val="single" w:sz="4" w:space="0" w:color="auto"/>
              <w:right w:val="single" w:sz="8" w:space="0" w:color="auto"/>
            </w:tcBorders>
            <w:shd w:val="clear" w:color="000000" w:fill="D5F2E2"/>
            <w:hideMark/>
          </w:tcPr>
          <w:p w14:paraId="245AEFC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11.2</w:t>
            </w:r>
          </w:p>
        </w:tc>
        <w:tc>
          <w:tcPr>
            <w:tcW w:w="993" w:type="dxa"/>
            <w:tcBorders>
              <w:top w:val="single" w:sz="4" w:space="0" w:color="auto"/>
              <w:left w:val="single" w:sz="8" w:space="0" w:color="auto"/>
              <w:bottom w:val="single" w:sz="4" w:space="0" w:color="auto"/>
              <w:right w:val="single" w:sz="8" w:space="0" w:color="auto"/>
            </w:tcBorders>
            <w:shd w:val="clear" w:color="000000" w:fill="FF5858"/>
            <w:hideMark/>
          </w:tcPr>
          <w:p w14:paraId="4FAD126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91.51</w:t>
            </w:r>
          </w:p>
        </w:tc>
        <w:tc>
          <w:tcPr>
            <w:tcW w:w="1015" w:type="dxa"/>
            <w:tcBorders>
              <w:top w:val="single" w:sz="4" w:space="0" w:color="auto"/>
              <w:left w:val="nil"/>
              <w:bottom w:val="single" w:sz="4" w:space="0" w:color="auto"/>
              <w:right w:val="single" w:sz="8" w:space="0" w:color="auto"/>
            </w:tcBorders>
            <w:shd w:val="clear" w:color="000000" w:fill="3AC278"/>
            <w:noWrap/>
            <w:hideMark/>
          </w:tcPr>
          <w:p w14:paraId="3DA828AD"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634.5200254</w:t>
            </w:r>
          </w:p>
        </w:tc>
      </w:tr>
      <w:tr w:rsidR="00726536" w:rsidRPr="009F4D86" w14:paraId="18288007"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1F5EB10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10" w:type="dxa"/>
            <w:tcBorders>
              <w:top w:val="nil"/>
              <w:left w:val="single" w:sz="8" w:space="0" w:color="auto"/>
              <w:bottom w:val="single" w:sz="4" w:space="0" w:color="auto"/>
              <w:right w:val="single" w:sz="8" w:space="0" w:color="auto"/>
            </w:tcBorders>
            <w:shd w:val="clear" w:color="auto" w:fill="auto"/>
            <w:noWrap/>
            <w:hideMark/>
          </w:tcPr>
          <w:p w14:paraId="0EBB131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auto" w:fill="auto"/>
            <w:noWrap/>
            <w:hideMark/>
          </w:tcPr>
          <w:p w14:paraId="39D9461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9000</w:t>
            </w:r>
          </w:p>
        </w:tc>
        <w:tc>
          <w:tcPr>
            <w:tcW w:w="992" w:type="dxa"/>
            <w:tcBorders>
              <w:top w:val="nil"/>
              <w:left w:val="single" w:sz="8" w:space="0" w:color="auto"/>
              <w:bottom w:val="single" w:sz="4" w:space="0" w:color="auto"/>
              <w:right w:val="single" w:sz="8" w:space="0" w:color="auto"/>
            </w:tcBorders>
            <w:shd w:val="clear" w:color="auto" w:fill="auto"/>
            <w:noWrap/>
            <w:hideMark/>
          </w:tcPr>
          <w:p w14:paraId="5F635C5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w:t>
            </w:r>
          </w:p>
        </w:tc>
        <w:tc>
          <w:tcPr>
            <w:tcW w:w="872" w:type="dxa"/>
            <w:tcBorders>
              <w:top w:val="nil"/>
              <w:left w:val="nil"/>
              <w:bottom w:val="single" w:sz="4" w:space="0" w:color="auto"/>
              <w:right w:val="nil"/>
            </w:tcBorders>
            <w:shd w:val="clear" w:color="auto" w:fill="auto"/>
            <w:noWrap/>
            <w:hideMark/>
          </w:tcPr>
          <w:p w14:paraId="01DA49F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auto" w:fill="auto"/>
            <w:noWrap/>
            <w:hideMark/>
          </w:tcPr>
          <w:p w14:paraId="2E54C38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100</w:t>
            </w:r>
          </w:p>
        </w:tc>
        <w:tc>
          <w:tcPr>
            <w:tcW w:w="848" w:type="dxa"/>
            <w:tcBorders>
              <w:top w:val="nil"/>
              <w:left w:val="nil"/>
              <w:bottom w:val="single" w:sz="4" w:space="0" w:color="auto"/>
              <w:right w:val="nil"/>
            </w:tcBorders>
            <w:shd w:val="clear" w:color="auto" w:fill="auto"/>
            <w:noWrap/>
            <w:hideMark/>
          </w:tcPr>
          <w:p w14:paraId="04DDE55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FF0000"/>
            <w:noWrap/>
            <w:hideMark/>
          </w:tcPr>
          <w:p w14:paraId="4FB5110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9.4176</w:t>
            </w:r>
          </w:p>
        </w:tc>
        <w:tc>
          <w:tcPr>
            <w:tcW w:w="981" w:type="dxa"/>
            <w:tcBorders>
              <w:top w:val="single" w:sz="4" w:space="0" w:color="auto"/>
              <w:left w:val="single" w:sz="8" w:space="0" w:color="auto"/>
              <w:bottom w:val="single" w:sz="4" w:space="0" w:color="auto"/>
              <w:right w:val="single" w:sz="8" w:space="0" w:color="auto"/>
            </w:tcBorders>
            <w:shd w:val="clear" w:color="000000" w:fill="FF3333"/>
            <w:noWrap/>
            <w:hideMark/>
          </w:tcPr>
          <w:p w14:paraId="705B172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3.1392</w:t>
            </w:r>
          </w:p>
        </w:tc>
        <w:tc>
          <w:tcPr>
            <w:tcW w:w="1003" w:type="dxa"/>
            <w:tcBorders>
              <w:top w:val="single" w:sz="4" w:space="0" w:color="auto"/>
              <w:left w:val="single" w:sz="8" w:space="0" w:color="auto"/>
              <w:bottom w:val="single" w:sz="4" w:space="0" w:color="auto"/>
              <w:right w:val="single" w:sz="8" w:space="0" w:color="auto"/>
            </w:tcBorders>
            <w:shd w:val="clear" w:color="000000" w:fill="04B153"/>
            <w:hideMark/>
          </w:tcPr>
          <w:p w14:paraId="719321C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10.75</w:t>
            </w:r>
          </w:p>
        </w:tc>
        <w:tc>
          <w:tcPr>
            <w:tcW w:w="993" w:type="dxa"/>
            <w:tcBorders>
              <w:top w:val="single" w:sz="4" w:space="0" w:color="auto"/>
              <w:left w:val="single" w:sz="8" w:space="0" w:color="auto"/>
              <w:bottom w:val="single" w:sz="4" w:space="0" w:color="auto"/>
              <w:right w:val="single" w:sz="8" w:space="0" w:color="auto"/>
            </w:tcBorders>
            <w:shd w:val="clear" w:color="000000" w:fill="FFA6A6"/>
            <w:hideMark/>
          </w:tcPr>
          <w:p w14:paraId="3484CD5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90.58</w:t>
            </w:r>
          </w:p>
        </w:tc>
        <w:tc>
          <w:tcPr>
            <w:tcW w:w="1015" w:type="dxa"/>
            <w:tcBorders>
              <w:top w:val="single" w:sz="4" w:space="0" w:color="auto"/>
              <w:left w:val="nil"/>
              <w:bottom w:val="single" w:sz="4" w:space="0" w:color="auto"/>
              <w:right w:val="single" w:sz="8" w:space="0" w:color="auto"/>
            </w:tcBorders>
            <w:shd w:val="clear" w:color="000000" w:fill="FFFFFF"/>
            <w:noWrap/>
            <w:hideMark/>
          </w:tcPr>
          <w:p w14:paraId="65C6D6BA"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645.9631278</w:t>
            </w:r>
          </w:p>
        </w:tc>
      </w:tr>
      <w:tr w:rsidR="00726536" w:rsidRPr="009F4D86" w14:paraId="518FD61E"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64C459F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41</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5BBB64B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000000" w:fill="D9D9D9"/>
            <w:noWrap/>
            <w:hideMark/>
          </w:tcPr>
          <w:p w14:paraId="3F149FF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9000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1549C9D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72" w:type="dxa"/>
            <w:tcBorders>
              <w:top w:val="nil"/>
              <w:left w:val="nil"/>
              <w:bottom w:val="single" w:sz="4" w:space="0" w:color="auto"/>
              <w:right w:val="nil"/>
            </w:tcBorders>
            <w:shd w:val="clear" w:color="000000" w:fill="D9D9D9"/>
            <w:noWrap/>
            <w:hideMark/>
          </w:tcPr>
          <w:p w14:paraId="4AD1AB7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68AB534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100</w:t>
            </w:r>
          </w:p>
        </w:tc>
        <w:tc>
          <w:tcPr>
            <w:tcW w:w="848" w:type="dxa"/>
            <w:tcBorders>
              <w:top w:val="nil"/>
              <w:left w:val="nil"/>
              <w:bottom w:val="single" w:sz="4" w:space="0" w:color="auto"/>
              <w:right w:val="nil"/>
            </w:tcBorders>
            <w:shd w:val="clear" w:color="000000" w:fill="D9D9D9"/>
            <w:noWrap/>
            <w:hideMark/>
          </w:tcPr>
          <w:p w14:paraId="0FA60E2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B9E9CF"/>
            <w:noWrap/>
            <w:hideMark/>
          </w:tcPr>
          <w:p w14:paraId="707AB03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8.7309</w:t>
            </w:r>
          </w:p>
        </w:tc>
        <w:tc>
          <w:tcPr>
            <w:tcW w:w="981" w:type="dxa"/>
            <w:tcBorders>
              <w:top w:val="single" w:sz="4" w:space="0" w:color="auto"/>
              <w:left w:val="single" w:sz="8" w:space="0" w:color="auto"/>
              <w:bottom w:val="single" w:sz="4" w:space="0" w:color="auto"/>
              <w:right w:val="single" w:sz="8" w:space="0" w:color="auto"/>
            </w:tcBorders>
            <w:shd w:val="clear" w:color="000000" w:fill="3FC37B"/>
            <w:noWrap/>
            <w:hideMark/>
          </w:tcPr>
          <w:p w14:paraId="2DC6D59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1.2753</w:t>
            </w:r>
          </w:p>
        </w:tc>
        <w:tc>
          <w:tcPr>
            <w:tcW w:w="1003" w:type="dxa"/>
            <w:tcBorders>
              <w:top w:val="single" w:sz="4" w:space="0" w:color="auto"/>
              <w:left w:val="single" w:sz="8" w:space="0" w:color="auto"/>
              <w:bottom w:val="single" w:sz="4" w:space="0" w:color="auto"/>
              <w:right w:val="single" w:sz="8" w:space="0" w:color="auto"/>
            </w:tcBorders>
            <w:shd w:val="clear" w:color="000000" w:fill="00B050"/>
            <w:hideMark/>
          </w:tcPr>
          <w:p w14:paraId="3FFDEBA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10.74</w:t>
            </w:r>
          </w:p>
        </w:tc>
        <w:tc>
          <w:tcPr>
            <w:tcW w:w="993" w:type="dxa"/>
            <w:tcBorders>
              <w:top w:val="single" w:sz="4" w:space="0" w:color="auto"/>
              <w:left w:val="single" w:sz="8" w:space="0" w:color="auto"/>
              <w:bottom w:val="single" w:sz="4" w:space="0" w:color="auto"/>
              <w:right w:val="single" w:sz="8" w:space="0" w:color="auto"/>
            </w:tcBorders>
            <w:shd w:val="clear" w:color="000000" w:fill="FBFEFC"/>
            <w:hideMark/>
          </w:tcPr>
          <w:p w14:paraId="0B4777E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89.46</w:t>
            </w:r>
          </w:p>
        </w:tc>
        <w:tc>
          <w:tcPr>
            <w:tcW w:w="1015" w:type="dxa"/>
            <w:tcBorders>
              <w:top w:val="single" w:sz="4" w:space="0" w:color="auto"/>
              <w:left w:val="nil"/>
              <w:bottom w:val="single" w:sz="4" w:space="0" w:color="auto"/>
              <w:right w:val="single" w:sz="8" w:space="0" w:color="auto"/>
            </w:tcBorders>
            <w:shd w:val="clear" w:color="000000" w:fill="FFFBFB"/>
            <w:noWrap/>
            <w:hideMark/>
          </w:tcPr>
          <w:p w14:paraId="4FCEF4BD"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646.5352829</w:t>
            </w:r>
          </w:p>
        </w:tc>
      </w:tr>
      <w:tr w:rsidR="00726536" w:rsidRPr="009F4D86" w14:paraId="65245047"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1616267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42</w:t>
            </w:r>
          </w:p>
        </w:tc>
        <w:tc>
          <w:tcPr>
            <w:tcW w:w="810" w:type="dxa"/>
            <w:tcBorders>
              <w:top w:val="nil"/>
              <w:left w:val="single" w:sz="8" w:space="0" w:color="auto"/>
              <w:bottom w:val="single" w:sz="4" w:space="0" w:color="auto"/>
              <w:right w:val="single" w:sz="8" w:space="0" w:color="auto"/>
            </w:tcBorders>
            <w:shd w:val="clear" w:color="auto" w:fill="auto"/>
            <w:noWrap/>
            <w:hideMark/>
          </w:tcPr>
          <w:p w14:paraId="6ACEC72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50</w:t>
            </w:r>
          </w:p>
        </w:tc>
        <w:tc>
          <w:tcPr>
            <w:tcW w:w="851" w:type="dxa"/>
            <w:tcBorders>
              <w:top w:val="nil"/>
              <w:left w:val="nil"/>
              <w:bottom w:val="single" w:sz="4" w:space="0" w:color="auto"/>
              <w:right w:val="nil"/>
            </w:tcBorders>
            <w:shd w:val="clear" w:color="auto" w:fill="auto"/>
            <w:noWrap/>
            <w:hideMark/>
          </w:tcPr>
          <w:p w14:paraId="19BBCD4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auto" w:fill="auto"/>
            <w:noWrap/>
            <w:hideMark/>
          </w:tcPr>
          <w:p w14:paraId="54C01FF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auto" w:fill="auto"/>
            <w:noWrap/>
            <w:hideMark/>
          </w:tcPr>
          <w:p w14:paraId="6996755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70</w:t>
            </w:r>
          </w:p>
        </w:tc>
        <w:tc>
          <w:tcPr>
            <w:tcW w:w="872" w:type="dxa"/>
            <w:tcBorders>
              <w:top w:val="nil"/>
              <w:left w:val="single" w:sz="8" w:space="0" w:color="auto"/>
              <w:bottom w:val="single" w:sz="4" w:space="0" w:color="auto"/>
              <w:right w:val="single" w:sz="8" w:space="0" w:color="auto"/>
            </w:tcBorders>
            <w:shd w:val="clear" w:color="auto" w:fill="auto"/>
            <w:noWrap/>
            <w:hideMark/>
          </w:tcPr>
          <w:p w14:paraId="4C211A3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100</w:t>
            </w:r>
          </w:p>
        </w:tc>
        <w:tc>
          <w:tcPr>
            <w:tcW w:w="848" w:type="dxa"/>
            <w:tcBorders>
              <w:top w:val="nil"/>
              <w:left w:val="nil"/>
              <w:bottom w:val="single" w:sz="4" w:space="0" w:color="auto"/>
              <w:right w:val="nil"/>
            </w:tcBorders>
            <w:shd w:val="clear" w:color="auto" w:fill="auto"/>
            <w:noWrap/>
            <w:hideMark/>
          </w:tcPr>
          <w:p w14:paraId="2CF7C15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FF0000"/>
            <w:noWrap/>
            <w:hideMark/>
          </w:tcPr>
          <w:p w14:paraId="37C10F2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9.4176</w:t>
            </w:r>
          </w:p>
        </w:tc>
        <w:tc>
          <w:tcPr>
            <w:tcW w:w="981" w:type="dxa"/>
            <w:tcBorders>
              <w:top w:val="single" w:sz="4" w:space="0" w:color="auto"/>
              <w:left w:val="single" w:sz="8" w:space="0" w:color="auto"/>
              <w:bottom w:val="single" w:sz="4" w:space="0" w:color="auto"/>
              <w:right w:val="single" w:sz="8" w:space="0" w:color="auto"/>
            </w:tcBorders>
            <w:shd w:val="clear" w:color="000000" w:fill="FF3333"/>
            <w:noWrap/>
            <w:hideMark/>
          </w:tcPr>
          <w:p w14:paraId="046E4DB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3.1392</w:t>
            </w:r>
          </w:p>
        </w:tc>
        <w:tc>
          <w:tcPr>
            <w:tcW w:w="1003" w:type="dxa"/>
            <w:tcBorders>
              <w:top w:val="single" w:sz="4" w:space="0" w:color="auto"/>
              <w:left w:val="single" w:sz="8" w:space="0" w:color="auto"/>
              <w:bottom w:val="single" w:sz="4" w:space="0" w:color="auto"/>
              <w:right w:val="single" w:sz="8" w:space="0" w:color="auto"/>
            </w:tcBorders>
            <w:shd w:val="clear" w:color="000000" w:fill="5CCC8F"/>
            <w:hideMark/>
          </w:tcPr>
          <w:p w14:paraId="16A922F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10.94</w:t>
            </w:r>
          </w:p>
        </w:tc>
        <w:tc>
          <w:tcPr>
            <w:tcW w:w="993" w:type="dxa"/>
            <w:tcBorders>
              <w:top w:val="single" w:sz="4" w:space="0" w:color="auto"/>
              <w:left w:val="single" w:sz="8" w:space="0" w:color="auto"/>
              <w:bottom w:val="single" w:sz="4" w:space="0" w:color="auto"/>
              <w:right w:val="single" w:sz="8" w:space="0" w:color="auto"/>
            </w:tcBorders>
            <w:shd w:val="clear" w:color="000000" w:fill="FF0000"/>
            <w:hideMark/>
          </w:tcPr>
          <w:p w14:paraId="71AEB59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92.56</w:t>
            </w:r>
          </w:p>
        </w:tc>
        <w:tc>
          <w:tcPr>
            <w:tcW w:w="1015" w:type="dxa"/>
            <w:tcBorders>
              <w:top w:val="single" w:sz="4" w:space="0" w:color="auto"/>
              <w:left w:val="nil"/>
              <w:bottom w:val="single" w:sz="4" w:space="0" w:color="auto"/>
              <w:right w:val="single" w:sz="8" w:space="0" w:color="auto"/>
            </w:tcBorders>
            <w:shd w:val="clear" w:color="000000" w:fill="31BF71"/>
            <w:noWrap/>
            <w:hideMark/>
          </w:tcPr>
          <w:p w14:paraId="56786E17"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633.9478703</w:t>
            </w:r>
          </w:p>
        </w:tc>
      </w:tr>
      <w:tr w:rsidR="00726536" w:rsidRPr="009F4D86" w14:paraId="6A11B991"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3D28B18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43</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5D2F339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000000" w:fill="D9D9D9"/>
            <w:noWrap/>
            <w:hideMark/>
          </w:tcPr>
          <w:p w14:paraId="76DA7CB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36EEA0E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w:t>
            </w:r>
          </w:p>
        </w:tc>
        <w:tc>
          <w:tcPr>
            <w:tcW w:w="872" w:type="dxa"/>
            <w:tcBorders>
              <w:top w:val="nil"/>
              <w:left w:val="nil"/>
              <w:bottom w:val="single" w:sz="4" w:space="0" w:color="auto"/>
              <w:right w:val="nil"/>
            </w:tcBorders>
            <w:shd w:val="clear" w:color="000000" w:fill="D9D9D9"/>
            <w:noWrap/>
            <w:hideMark/>
          </w:tcPr>
          <w:p w14:paraId="7B9F17C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21601C0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000000" w:fill="D9D9D9"/>
            <w:noWrap/>
            <w:hideMark/>
          </w:tcPr>
          <w:p w14:paraId="7F20711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w:t>
            </w:r>
          </w:p>
        </w:tc>
        <w:tc>
          <w:tcPr>
            <w:tcW w:w="992" w:type="dxa"/>
            <w:tcBorders>
              <w:top w:val="single" w:sz="4" w:space="0" w:color="auto"/>
              <w:left w:val="single" w:sz="12" w:space="0" w:color="auto"/>
              <w:bottom w:val="single" w:sz="4" w:space="0" w:color="auto"/>
              <w:right w:val="nil"/>
            </w:tcBorders>
            <w:shd w:val="clear" w:color="000000" w:fill="E7F7EF"/>
            <w:noWrap/>
            <w:hideMark/>
          </w:tcPr>
          <w:p w14:paraId="1A9F67C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8.829</w:t>
            </w:r>
          </w:p>
        </w:tc>
        <w:tc>
          <w:tcPr>
            <w:tcW w:w="981" w:type="dxa"/>
            <w:tcBorders>
              <w:top w:val="single" w:sz="4" w:space="0" w:color="auto"/>
              <w:left w:val="single" w:sz="8" w:space="0" w:color="auto"/>
              <w:bottom w:val="single" w:sz="4" w:space="0" w:color="auto"/>
              <w:right w:val="single" w:sz="8" w:space="0" w:color="auto"/>
            </w:tcBorders>
            <w:shd w:val="clear" w:color="000000" w:fill="FFF3F3"/>
            <w:noWrap/>
            <w:hideMark/>
          </w:tcPr>
          <w:p w14:paraId="705E2BC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1.6677</w:t>
            </w:r>
          </w:p>
        </w:tc>
        <w:tc>
          <w:tcPr>
            <w:tcW w:w="1003" w:type="dxa"/>
            <w:tcBorders>
              <w:top w:val="single" w:sz="4" w:space="0" w:color="auto"/>
              <w:left w:val="single" w:sz="8" w:space="0" w:color="auto"/>
              <w:bottom w:val="single" w:sz="4" w:space="0" w:color="auto"/>
              <w:right w:val="single" w:sz="8" w:space="0" w:color="auto"/>
            </w:tcBorders>
            <w:shd w:val="clear" w:color="000000" w:fill="C2ECD5"/>
            <w:hideMark/>
          </w:tcPr>
          <w:p w14:paraId="67C1E78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11.16</w:t>
            </w:r>
          </w:p>
        </w:tc>
        <w:tc>
          <w:tcPr>
            <w:tcW w:w="993" w:type="dxa"/>
            <w:tcBorders>
              <w:top w:val="single" w:sz="4" w:space="0" w:color="auto"/>
              <w:left w:val="single" w:sz="8" w:space="0" w:color="auto"/>
              <w:bottom w:val="single" w:sz="4" w:space="0" w:color="auto"/>
              <w:right w:val="single" w:sz="8" w:space="0" w:color="auto"/>
            </w:tcBorders>
            <w:shd w:val="clear" w:color="000000" w:fill="89DAAE"/>
            <w:hideMark/>
          </w:tcPr>
          <w:p w14:paraId="14DCF50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87.66</w:t>
            </w:r>
          </w:p>
        </w:tc>
        <w:tc>
          <w:tcPr>
            <w:tcW w:w="1015" w:type="dxa"/>
            <w:tcBorders>
              <w:top w:val="single" w:sz="4" w:space="0" w:color="auto"/>
              <w:left w:val="nil"/>
              <w:bottom w:val="single" w:sz="4" w:space="0" w:color="auto"/>
              <w:right w:val="single" w:sz="8" w:space="0" w:color="auto"/>
            </w:tcBorders>
            <w:shd w:val="clear" w:color="000000" w:fill="FF7E7E"/>
            <w:noWrap/>
            <w:hideMark/>
          </w:tcPr>
          <w:p w14:paraId="7BB1AB9E"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662.5556262</w:t>
            </w:r>
          </w:p>
        </w:tc>
      </w:tr>
      <w:tr w:rsidR="00726536" w:rsidRPr="009F4D86" w14:paraId="19CD5545"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4508E28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44</w:t>
            </w:r>
          </w:p>
        </w:tc>
        <w:tc>
          <w:tcPr>
            <w:tcW w:w="810" w:type="dxa"/>
            <w:tcBorders>
              <w:top w:val="nil"/>
              <w:left w:val="single" w:sz="8" w:space="0" w:color="auto"/>
              <w:bottom w:val="single" w:sz="4" w:space="0" w:color="auto"/>
              <w:right w:val="single" w:sz="8" w:space="0" w:color="auto"/>
            </w:tcBorders>
            <w:shd w:val="clear" w:color="auto" w:fill="auto"/>
            <w:noWrap/>
            <w:hideMark/>
          </w:tcPr>
          <w:p w14:paraId="00E7B36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50</w:t>
            </w:r>
          </w:p>
        </w:tc>
        <w:tc>
          <w:tcPr>
            <w:tcW w:w="851" w:type="dxa"/>
            <w:tcBorders>
              <w:top w:val="nil"/>
              <w:left w:val="nil"/>
              <w:bottom w:val="single" w:sz="4" w:space="0" w:color="auto"/>
              <w:right w:val="nil"/>
            </w:tcBorders>
            <w:shd w:val="clear" w:color="auto" w:fill="auto"/>
            <w:noWrap/>
            <w:hideMark/>
          </w:tcPr>
          <w:p w14:paraId="53DB60F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auto" w:fill="auto"/>
            <w:noWrap/>
            <w:hideMark/>
          </w:tcPr>
          <w:p w14:paraId="2224EEE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auto" w:fill="auto"/>
            <w:noWrap/>
            <w:hideMark/>
          </w:tcPr>
          <w:p w14:paraId="7DEDF82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70</w:t>
            </w:r>
          </w:p>
        </w:tc>
        <w:tc>
          <w:tcPr>
            <w:tcW w:w="872" w:type="dxa"/>
            <w:tcBorders>
              <w:top w:val="nil"/>
              <w:left w:val="single" w:sz="8" w:space="0" w:color="auto"/>
              <w:bottom w:val="single" w:sz="4" w:space="0" w:color="auto"/>
              <w:right w:val="single" w:sz="8" w:space="0" w:color="auto"/>
            </w:tcBorders>
            <w:shd w:val="clear" w:color="auto" w:fill="auto"/>
            <w:noWrap/>
            <w:hideMark/>
          </w:tcPr>
          <w:p w14:paraId="2D568B2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5000</w:t>
            </w:r>
          </w:p>
        </w:tc>
        <w:tc>
          <w:tcPr>
            <w:tcW w:w="848" w:type="dxa"/>
            <w:tcBorders>
              <w:top w:val="nil"/>
              <w:left w:val="nil"/>
              <w:bottom w:val="single" w:sz="4" w:space="0" w:color="auto"/>
              <w:right w:val="nil"/>
            </w:tcBorders>
            <w:shd w:val="clear" w:color="auto" w:fill="auto"/>
            <w:noWrap/>
            <w:hideMark/>
          </w:tcPr>
          <w:p w14:paraId="6C25F31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FF5D5D"/>
            <w:noWrap/>
            <w:hideMark/>
          </w:tcPr>
          <w:p w14:paraId="06EADC7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9.2214</w:t>
            </w:r>
          </w:p>
        </w:tc>
        <w:tc>
          <w:tcPr>
            <w:tcW w:w="981" w:type="dxa"/>
            <w:tcBorders>
              <w:top w:val="single" w:sz="4" w:space="0" w:color="auto"/>
              <w:left w:val="single" w:sz="8" w:space="0" w:color="auto"/>
              <w:bottom w:val="single" w:sz="4" w:space="0" w:color="auto"/>
              <w:right w:val="single" w:sz="8" w:space="0" w:color="auto"/>
            </w:tcBorders>
            <w:shd w:val="clear" w:color="000000" w:fill="FF2727"/>
            <w:noWrap/>
            <w:hideMark/>
          </w:tcPr>
          <w:p w14:paraId="7B17D24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3.2373</w:t>
            </w:r>
          </w:p>
        </w:tc>
        <w:tc>
          <w:tcPr>
            <w:tcW w:w="1003" w:type="dxa"/>
            <w:tcBorders>
              <w:top w:val="single" w:sz="4" w:space="0" w:color="auto"/>
              <w:left w:val="single" w:sz="8" w:space="0" w:color="auto"/>
              <w:bottom w:val="single" w:sz="4" w:space="0" w:color="auto"/>
              <w:right w:val="single" w:sz="8" w:space="0" w:color="auto"/>
            </w:tcBorders>
            <w:shd w:val="clear" w:color="000000" w:fill="78D5A2"/>
            <w:hideMark/>
          </w:tcPr>
          <w:p w14:paraId="5BEA2DC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w:t>
            </w:r>
          </w:p>
        </w:tc>
        <w:tc>
          <w:tcPr>
            <w:tcW w:w="993" w:type="dxa"/>
            <w:tcBorders>
              <w:top w:val="single" w:sz="4" w:space="0" w:color="auto"/>
              <w:left w:val="single" w:sz="8" w:space="0" w:color="auto"/>
              <w:bottom w:val="single" w:sz="4" w:space="0" w:color="auto"/>
              <w:right w:val="single" w:sz="8" w:space="0" w:color="auto"/>
            </w:tcBorders>
            <w:shd w:val="clear" w:color="000000" w:fill="FF0B0B"/>
            <w:hideMark/>
          </w:tcPr>
          <w:p w14:paraId="41EC0D2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92.44</w:t>
            </w:r>
          </w:p>
        </w:tc>
        <w:tc>
          <w:tcPr>
            <w:tcW w:w="1015" w:type="dxa"/>
            <w:tcBorders>
              <w:top w:val="single" w:sz="4" w:space="0" w:color="auto"/>
              <w:left w:val="nil"/>
              <w:bottom w:val="single" w:sz="4" w:space="0" w:color="auto"/>
              <w:right w:val="single" w:sz="8" w:space="0" w:color="auto"/>
            </w:tcBorders>
            <w:shd w:val="clear" w:color="000000" w:fill="27BC6A"/>
            <w:noWrap/>
            <w:hideMark/>
          </w:tcPr>
          <w:p w14:paraId="17C27348"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633.3757152</w:t>
            </w:r>
          </w:p>
        </w:tc>
      </w:tr>
      <w:tr w:rsidR="00726536" w:rsidRPr="009F4D86" w14:paraId="7EA3C9FD"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754CEFC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45</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2398DDC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000000" w:fill="D9D9D9"/>
            <w:noWrap/>
            <w:hideMark/>
          </w:tcPr>
          <w:p w14:paraId="3A81AFD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2000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1C4428B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w:t>
            </w:r>
          </w:p>
        </w:tc>
        <w:tc>
          <w:tcPr>
            <w:tcW w:w="872" w:type="dxa"/>
            <w:tcBorders>
              <w:top w:val="nil"/>
              <w:left w:val="nil"/>
              <w:bottom w:val="single" w:sz="4" w:space="0" w:color="auto"/>
              <w:right w:val="nil"/>
            </w:tcBorders>
            <w:shd w:val="clear" w:color="000000" w:fill="D9D9D9"/>
            <w:noWrap/>
            <w:hideMark/>
          </w:tcPr>
          <w:p w14:paraId="7DDBE61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78174E8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5000</w:t>
            </w:r>
          </w:p>
        </w:tc>
        <w:tc>
          <w:tcPr>
            <w:tcW w:w="848" w:type="dxa"/>
            <w:tcBorders>
              <w:top w:val="nil"/>
              <w:left w:val="nil"/>
              <w:bottom w:val="single" w:sz="4" w:space="0" w:color="auto"/>
              <w:right w:val="nil"/>
            </w:tcBorders>
            <w:shd w:val="clear" w:color="000000" w:fill="D9D9D9"/>
            <w:noWrap/>
            <w:hideMark/>
          </w:tcPr>
          <w:p w14:paraId="312D98F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FFE8E8"/>
            <w:noWrap/>
            <w:hideMark/>
          </w:tcPr>
          <w:p w14:paraId="3D53286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8.9271</w:t>
            </w:r>
          </w:p>
        </w:tc>
        <w:tc>
          <w:tcPr>
            <w:tcW w:w="981" w:type="dxa"/>
            <w:tcBorders>
              <w:top w:val="single" w:sz="4" w:space="0" w:color="auto"/>
              <w:left w:val="single" w:sz="8" w:space="0" w:color="auto"/>
              <w:bottom w:val="single" w:sz="4" w:space="0" w:color="auto"/>
              <w:right w:val="single" w:sz="8" w:space="0" w:color="auto"/>
            </w:tcBorders>
            <w:shd w:val="clear" w:color="000000" w:fill="FF2727"/>
            <w:noWrap/>
            <w:hideMark/>
          </w:tcPr>
          <w:p w14:paraId="3A41F95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3.2373</w:t>
            </w:r>
          </w:p>
        </w:tc>
        <w:tc>
          <w:tcPr>
            <w:tcW w:w="1003" w:type="dxa"/>
            <w:tcBorders>
              <w:top w:val="single" w:sz="4" w:space="0" w:color="auto"/>
              <w:left w:val="single" w:sz="8" w:space="0" w:color="auto"/>
              <w:bottom w:val="single" w:sz="4" w:space="0" w:color="auto"/>
              <w:right w:val="single" w:sz="8" w:space="0" w:color="auto"/>
            </w:tcBorders>
            <w:shd w:val="clear" w:color="000000" w:fill="00B050"/>
            <w:hideMark/>
          </w:tcPr>
          <w:p w14:paraId="10077D7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10.74</w:t>
            </w:r>
          </w:p>
        </w:tc>
        <w:tc>
          <w:tcPr>
            <w:tcW w:w="993" w:type="dxa"/>
            <w:tcBorders>
              <w:top w:val="single" w:sz="4" w:space="0" w:color="auto"/>
              <w:left w:val="single" w:sz="8" w:space="0" w:color="auto"/>
              <w:bottom w:val="single" w:sz="4" w:space="0" w:color="auto"/>
              <w:right w:val="single" w:sz="8" w:space="0" w:color="auto"/>
            </w:tcBorders>
            <w:shd w:val="clear" w:color="000000" w:fill="FFAEAE"/>
            <w:hideMark/>
          </w:tcPr>
          <w:p w14:paraId="0A64DF3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90.48</w:t>
            </w:r>
          </w:p>
        </w:tc>
        <w:tc>
          <w:tcPr>
            <w:tcW w:w="1015" w:type="dxa"/>
            <w:tcBorders>
              <w:top w:val="single" w:sz="4" w:space="0" w:color="auto"/>
              <w:left w:val="nil"/>
              <w:bottom w:val="single" w:sz="4" w:space="0" w:color="auto"/>
              <w:right w:val="single" w:sz="8" w:space="0" w:color="auto"/>
            </w:tcBorders>
            <w:shd w:val="clear" w:color="000000" w:fill="EBF8F1"/>
            <w:noWrap/>
            <w:hideMark/>
          </w:tcPr>
          <w:p w14:paraId="5AD37E5E"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644.8188175</w:t>
            </w:r>
          </w:p>
        </w:tc>
      </w:tr>
      <w:tr w:rsidR="00726536" w:rsidRPr="009F4D86" w14:paraId="65D44094"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6C88FA0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46</w:t>
            </w:r>
          </w:p>
        </w:tc>
        <w:tc>
          <w:tcPr>
            <w:tcW w:w="810" w:type="dxa"/>
            <w:tcBorders>
              <w:top w:val="nil"/>
              <w:left w:val="single" w:sz="8" w:space="0" w:color="auto"/>
              <w:bottom w:val="single" w:sz="4" w:space="0" w:color="auto"/>
              <w:right w:val="single" w:sz="8" w:space="0" w:color="auto"/>
            </w:tcBorders>
            <w:shd w:val="clear" w:color="auto" w:fill="auto"/>
            <w:noWrap/>
            <w:hideMark/>
          </w:tcPr>
          <w:p w14:paraId="5DEDAA6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auto" w:fill="auto"/>
            <w:noWrap/>
            <w:hideMark/>
          </w:tcPr>
          <w:p w14:paraId="01AEF7A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9000</w:t>
            </w:r>
          </w:p>
        </w:tc>
        <w:tc>
          <w:tcPr>
            <w:tcW w:w="992" w:type="dxa"/>
            <w:tcBorders>
              <w:top w:val="nil"/>
              <w:left w:val="single" w:sz="8" w:space="0" w:color="auto"/>
              <w:bottom w:val="single" w:sz="4" w:space="0" w:color="auto"/>
              <w:right w:val="single" w:sz="8" w:space="0" w:color="auto"/>
            </w:tcBorders>
            <w:shd w:val="clear" w:color="auto" w:fill="auto"/>
            <w:noWrap/>
            <w:hideMark/>
          </w:tcPr>
          <w:p w14:paraId="305E968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auto" w:fill="auto"/>
            <w:noWrap/>
            <w:hideMark/>
          </w:tcPr>
          <w:p w14:paraId="37C1BE5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auto" w:fill="auto"/>
            <w:noWrap/>
            <w:hideMark/>
          </w:tcPr>
          <w:p w14:paraId="1EB005C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100</w:t>
            </w:r>
          </w:p>
        </w:tc>
        <w:tc>
          <w:tcPr>
            <w:tcW w:w="848" w:type="dxa"/>
            <w:tcBorders>
              <w:top w:val="nil"/>
              <w:left w:val="nil"/>
              <w:bottom w:val="single" w:sz="4" w:space="0" w:color="auto"/>
              <w:right w:val="nil"/>
            </w:tcBorders>
            <w:shd w:val="clear" w:color="auto" w:fill="auto"/>
            <w:noWrap/>
            <w:hideMark/>
          </w:tcPr>
          <w:p w14:paraId="61DA1B3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w:t>
            </w:r>
          </w:p>
        </w:tc>
        <w:tc>
          <w:tcPr>
            <w:tcW w:w="992" w:type="dxa"/>
            <w:tcBorders>
              <w:top w:val="single" w:sz="4" w:space="0" w:color="auto"/>
              <w:left w:val="single" w:sz="12" w:space="0" w:color="auto"/>
              <w:bottom w:val="single" w:sz="4" w:space="0" w:color="auto"/>
              <w:right w:val="nil"/>
            </w:tcBorders>
            <w:shd w:val="clear" w:color="000000" w:fill="FFBABA"/>
            <w:noWrap/>
            <w:hideMark/>
          </w:tcPr>
          <w:p w14:paraId="07525C0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9.0252</w:t>
            </w:r>
          </w:p>
        </w:tc>
        <w:tc>
          <w:tcPr>
            <w:tcW w:w="981" w:type="dxa"/>
            <w:tcBorders>
              <w:top w:val="single" w:sz="4" w:space="0" w:color="auto"/>
              <w:left w:val="single" w:sz="8" w:space="0" w:color="auto"/>
              <w:bottom w:val="single" w:sz="4" w:space="0" w:color="auto"/>
              <w:right w:val="single" w:sz="8" w:space="0" w:color="auto"/>
            </w:tcBorders>
            <w:shd w:val="clear" w:color="000000" w:fill="3FC37B"/>
            <w:noWrap/>
            <w:hideMark/>
          </w:tcPr>
          <w:p w14:paraId="7DA2477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1.2753</w:t>
            </w:r>
          </w:p>
        </w:tc>
        <w:tc>
          <w:tcPr>
            <w:tcW w:w="1003" w:type="dxa"/>
            <w:tcBorders>
              <w:top w:val="single" w:sz="4" w:space="0" w:color="auto"/>
              <w:left w:val="single" w:sz="8" w:space="0" w:color="auto"/>
              <w:bottom w:val="single" w:sz="4" w:space="0" w:color="auto"/>
              <w:right w:val="single" w:sz="8" w:space="0" w:color="auto"/>
            </w:tcBorders>
            <w:shd w:val="clear" w:color="000000" w:fill="09B256"/>
            <w:hideMark/>
          </w:tcPr>
          <w:p w14:paraId="559CC43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10.76</w:t>
            </w:r>
          </w:p>
        </w:tc>
        <w:tc>
          <w:tcPr>
            <w:tcW w:w="993" w:type="dxa"/>
            <w:tcBorders>
              <w:top w:val="single" w:sz="4" w:space="0" w:color="auto"/>
              <w:left w:val="single" w:sz="8" w:space="0" w:color="auto"/>
              <w:bottom w:val="single" w:sz="4" w:space="0" w:color="auto"/>
              <w:right w:val="single" w:sz="8" w:space="0" w:color="auto"/>
            </w:tcBorders>
            <w:shd w:val="clear" w:color="000000" w:fill="84D9AB"/>
            <w:hideMark/>
          </w:tcPr>
          <w:p w14:paraId="7A21964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87.59</w:t>
            </w:r>
          </w:p>
        </w:tc>
        <w:tc>
          <w:tcPr>
            <w:tcW w:w="1015" w:type="dxa"/>
            <w:tcBorders>
              <w:top w:val="single" w:sz="4" w:space="0" w:color="auto"/>
              <w:left w:val="nil"/>
              <w:bottom w:val="single" w:sz="4" w:space="0" w:color="auto"/>
              <w:right w:val="single" w:sz="8" w:space="0" w:color="auto"/>
            </w:tcBorders>
            <w:shd w:val="clear" w:color="000000" w:fill="FFA6A6"/>
            <w:noWrap/>
            <w:hideMark/>
          </w:tcPr>
          <w:p w14:paraId="758E0EA2"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657.4062301</w:t>
            </w:r>
          </w:p>
        </w:tc>
      </w:tr>
      <w:tr w:rsidR="00726536" w:rsidRPr="009F4D86" w14:paraId="275F245F"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1ABE64F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47</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1534A44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000000" w:fill="D9D9D9"/>
            <w:noWrap/>
            <w:hideMark/>
          </w:tcPr>
          <w:p w14:paraId="1F8F59B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5971891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72" w:type="dxa"/>
            <w:tcBorders>
              <w:top w:val="nil"/>
              <w:left w:val="nil"/>
              <w:bottom w:val="single" w:sz="4" w:space="0" w:color="auto"/>
              <w:right w:val="nil"/>
            </w:tcBorders>
            <w:shd w:val="clear" w:color="000000" w:fill="D9D9D9"/>
            <w:noWrap/>
            <w:hideMark/>
          </w:tcPr>
          <w:p w14:paraId="73A5E9E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3F0A86D3"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000000" w:fill="D9D9D9"/>
            <w:noWrap/>
            <w:hideMark/>
          </w:tcPr>
          <w:p w14:paraId="11E3331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w:t>
            </w:r>
          </w:p>
        </w:tc>
        <w:tc>
          <w:tcPr>
            <w:tcW w:w="992" w:type="dxa"/>
            <w:tcBorders>
              <w:top w:val="single" w:sz="4" w:space="0" w:color="auto"/>
              <w:left w:val="single" w:sz="12" w:space="0" w:color="auto"/>
              <w:bottom w:val="single" w:sz="4" w:space="0" w:color="auto"/>
              <w:right w:val="nil"/>
            </w:tcBorders>
            <w:shd w:val="clear" w:color="000000" w:fill="B9E9CF"/>
            <w:noWrap/>
            <w:hideMark/>
          </w:tcPr>
          <w:p w14:paraId="542B6BB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8.7309</w:t>
            </w:r>
          </w:p>
        </w:tc>
        <w:tc>
          <w:tcPr>
            <w:tcW w:w="981" w:type="dxa"/>
            <w:tcBorders>
              <w:top w:val="single" w:sz="4" w:space="0" w:color="auto"/>
              <w:left w:val="single" w:sz="8" w:space="0" w:color="auto"/>
              <w:bottom w:val="single" w:sz="4" w:space="0" w:color="auto"/>
              <w:right w:val="single" w:sz="8" w:space="0" w:color="auto"/>
            </w:tcBorders>
            <w:shd w:val="clear" w:color="000000" w:fill="3FC37B"/>
            <w:noWrap/>
            <w:hideMark/>
          </w:tcPr>
          <w:p w14:paraId="20D0497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1.2753</w:t>
            </w:r>
          </w:p>
        </w:tc>
        <w:tc>
          <w:tcPr>
            <w:tcW w:w="1003" w:type="dxa"/>
            <w:tcBorders>
              <w:top w:val="single" w:sz="4" w:space="0" w:color="auto"/>
              <w:left w:val="single" w:sz="8" w:space="0" w:color="auto"/>
              <w:bottom w:val="single" w:sz="4" w:space="0" w:color="auto"/>
              <w:right w:val="single" w:sz="8" w:space="0" w:color="auto"/>
            </w:tcBorders>
            <w:shd w:val="clear" w:color="000000" w:fill="B9E9CF"/>
            <w:hideMark/>
          </w:tcPr>
          <w:p w14:paraId="719E0E2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11.14</w:t>
            </w:r>
          </w:p>
        </w:tc>
        <w:tc>
          <w:tcPr>
            <w:tcW w:w="993" w:type="dxa"/>
            <w:tcBorders>
              <w:top w:val="single" w:sz="4" w:space="0" w:color="auto"/>
              <w:left w:val="single" w:sz="8" w:space="0" w:color="auto"/>
              <w:bottom w:val="single" w:sz="4" w:space="0" w:color="auto"/>
              <w:right w:val="single" w:sz="8" w:space="0" w:color="auto"/>
            </w:tcBorders>
            <w:shd w:val="clear" w:color="000000" w:fill="FDFEFE"/>
            <w:hideMark/>
          </w:tcPr>
          <w:p w14:paraId="5790C38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89.49</w:t>
            </w:r>
          </w:p>
        </w:tc>
        <w:tc>
          <w:tcPr>
            <w:tcW w:w="1015" w:type="dxa"/>
            <w:tcBorders>
              <w:top w:val="single" w:sz="4" w:space="0" w:color="auto"/>
              <w:left w:val="nil"/>
              <w:bottom w:val="single" w:sz="4" w:space="0" w:color="auto"/>
              <w:right w:val="single" w:sz="8" w:space="0" w:color="auto"/>
            </w:tcBorders>
            <w:shd w:val="clear" w:color="000000" w:fill="1DB964"/>
            <w:noWrap/>
            <w:hideMark/>
          </w:tcPr>
          <w:p w14:paraId="67AB0802"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632.8035601</w:t>
            </w:r>
          </w:p>
        </w:tc>
      </w:tr>
      <w:tr w:rsidR="00726536" w:rsidRPr="009F4D86" w14:paraId="7F261A5F"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08031CB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48</w:t>
            </w:r>
          </w:p>
        </w:tc>
        <w:tc>
          <w:tcPr>
            <w:tcW w:w="810" w:type="dxa"/>
            <w:tcBorders>
              <w:top w:val="nil"/>
              <w:left w:val="single" w:sz="8" w:space="0" w:color="auto"/>
              <w:bottom w:val="single" w:sz="4" w:space="0" w:color="auto"/>
              <w:right w:val="single" w:sz="8" w:space="0" w:color="auto"/>
            </w:tcBorders>
            <w:shd w:val="clear" w:color="auto" w:fill="auto"/>
            <w:noWrap/>
            <w:hideMark/>
          </w:tcPr>
          <w:p w14:paraId="7A7167E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100</w:t>
            </w:r>
          </w:p>
        </w:tc>
        <w:tc>
          <w:tcPr>
            <w:tcW w:w="851" w:type="dxa"/>
            <w:tcBorders>
              <w:top w:val="nil"/>
              <w:left w:val="nil"/>
              <w:bottom w:val="single" w:sz="4" w:space="0" w:color="auto"/>
              <w:right w:val="nil"/>
            </w:tcBorders>
            <w:shd w:val="clear" w:color="auto" w:fill="auto"/>
            <w:noWrap/>
            <w:hideMark/>
          </w:tcPr>
          <w:p w14:paraId="6BABF76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auto" w:fill="auto"/>
            <w:noWrap/>
            <w:hideMark/>
          </w:tcPr>
          <w:p w14:paraId="3F405A8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auto" w:fill="auto"/>
            <w:noWrap/>
            <w:hideMark/>
          </w:tcPr>
          <w:p w14:paraId="22DDDAF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w:t>
            </w:r>
          </w:p>
        </w:tc>
        <w:tc>
          <w:tcPr>
            <w:tcW w:w="872" w:type="dxa"/>
            <w:tcBorders>
              <w:top w:val="nil"/>
              <w:left w:val="single" w:sz="8" w:space="0" w:color="auto"/>
              <w:bottom w:val="single" w:sz="4" w:space="0" w:color="auto"/>
              <w:right w:val="single" w:sz="8" w:space="0" w:color="auto"/>
            </w:tcBorders>
            <w:shd w:val="clear" w:color="auto" w:fill="auto"/>
            <w:noWrap/>
            <w:hideMark/>
          </w:tcPr>
          <w:p w14:paraId="3425FB1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100</w:t>
            </w:r>
          </w:p>
        </w:tc>
        <w:tc>
          <w:tcPr>
            <w:tcW w:w="848" w:type="dxa"/>
            <w:tcBorders>
              <w:top w:val="nil"/>
              <w:left w:val="nil"/>
              <w:bottom w:val="single" w:sz="4" w:space="0" w:color="auto"/>
              <w:right w:val="nil"/>
            </w:tcBorders>
            <w:shd w:val="clear" w:color="auto" w:fill="auto"/>
            <w:noWrap/>
            <w:hideMark/>
          </w:tcPr>
          <w:p w14:paraId="301F690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5CCC8F"/>
            <w:noWrap/>
            <w:hideMark/>
          </w:tcPr>
          <w:p w14:paraId="400CA45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8.5347</w:t>
            </w:r>
          </w:p>
        </w:tc>
        <w:tc>
          <w:tcPr>
            <w:tcW w:w="981" w:type="dxa"/>
            <w:tcBorders>
              <w:top w:val="single" w:sz="4" w:space="0" w:color="auto"/>
              <w:left w:val="single" w:sz="8" w:space="0" w:color="auto"/>
              <w:bottom w:val="single" w:sz="4" w:space="0" w:color="auto"/>
              <w:right w:val="single" w:sz="8" w:space="0" w:color="auto"/>
            </w:tcBorders>
            <w:shd w:val="clear" w:color="000000" w:fill="3FC37B"/>
            <w:noWrap/>
            <w:hideMark/>
          </w:tcPr>
          <w:p w14:paraId="400A121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1.2753</w:t>
            </w:r>
          </w:p>
        </w:tc>
        <w:tc>
          <w:tcPr>
            <w:tcW w:w="1003" w:type="dxa"/>
            <w:tcBorders>
              <w:top w:val="single" w:sz="4" w:space="0" w:color="auto"/>
              <w:left w:val="single" w:sz="8" w:space="0" w:color="auto"/>
              <w:bottom w:val="single" w:sz="4" w:space="0" w:color="auto"/>
              <w:right w:val="single" w:sz="8" w:space="0" w:color="auto"/>
            </w:tcBorders>
            <w:shd w:val="clear" w:color="000000" w:fill="D5F2E2"/>
            <w:hideMark/>
          </w:tcPr>
          <w:p w14:paraId="5D65172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11.2</w:t>
            </w:r>
          </w:p>
        </w:tc>
        <w:tc>
          <w:tcPr>
            <w:tcW w:w="993" w:type="dxa"/>
            <w:tcBorders>
              <w:top w:val="single" w:sz="4" w:space="0" w:color="auto"/>
              <w:left w:val="single" w:sz="8" w:space="0" w:color="auto"/>
              <w:bottom w:val="single" w:sz="4" w:space="0" w:color="auto"/>
              <w:right w:val="single" w:sz="8" w:space="0" w:color="auto"/>
            </w:tcBorders>
            <w:shd w:val="clear" w:color="000000" w:fill="7CD6A5"/>
            <w:hideMark/>
          </w:tcPr>
          <w:p w14:paraId="0A363DB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87.46</w:t>
            </w:r>
          </w:p>
        </w:tc>
        <w:tc>
          <w:tcPr>
            <w:tcW w:w="1015" w:type="dxa"/>
            <w:tcBorders>
              <w:top w:val="single" w:sz="4" w:space="0" w:color="auto"/>
              <w:left w:val="nil"/>
              <w:bottom w:val="single" w:sz="4" w:space="0" w:color="auto"/>
              <w:right w:val="single" w:sz="8" w:space="0" w:color="auto"/>
            </w:tcBorders>
            <w:shd w:val="clear" w:color="000000" w:fill="FF0000"/>
            <w:noWrap/>
            <w:hideMark/>
          </w:tcPr>
          <w:p w14:paraId="5DEA4356"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678.5759695</w:t>
            </w:r>
          </w:p>
        </w:tc>
      </w:tr>
      <w:tr w:rsidR="00726536" w:rsidRPr="009F4D86" w14:paraId="3281B9BD"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73CEB06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49</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5B53915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000000" w:fill="D9D9D9"/>
            <w:noWrap/>
            <w:hideMark/>
          </w:tcPr>
          <w:p w14:paraId="2FFB18D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4EF5857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72" w:type="dxa"/>
            <w:tcBorders>
              <w:top w:val="nil"/>
              <w:left w:val="nil"/>
              <w:bottom w:val="single" w:sz="4" w:space="0" w:color="auto"/>
              <w:right w:val="nil"/>
            </w:tcBorders>
            <w:shd w:val="clear" w:color="000000" w:fill="D9D9D9"/>
            <w:noWrap/>
            <w:hideMark/>
          </w:tcPr>
          <w:p w14:paraId="3C0EF6E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25221A3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000000" w:fill="D9D9D9"/>
            <w:noWrap/>
            <w:hideMark/>
          </w:tcPr>
          <w:p w14:paraId="285468D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w:t>
            </w:r>
          </w:p>
        </w:tc>
        <w:tc>
          <w:tcPr>
            <w:tcW w:w="992" w:type="dxa"/>
            <w:tcBorders>
              <w:top w:val="single" w:sz="4" w:space="0" w:color="auto"/>
              <w:left w:val="single" w:sz="12" w:space="0" w:color="auto"/>
              <w:bottom w:val="single" w:sz="4" w:space="0" w:color="auto"/>
              <w:right w:val="nil"/>
            </w:tcBorders>
            <w:shd w:val="clear" w:color="000000" w:fill="8BDBAF"/>
            <w:noWrap/>
            <w:hideMark/>
          </w:tcPr>
          <w:p w14:paraId="494747D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8.6328</w:t>
            </w:r>
          </w:p>
        </w:tc>
        <w:tc>
          <w:tcPr>
            <w:tcW w:w="981" w:type="dxa"/>
            <w:tcBorders>
              <w:top w:val="single" w:sz="4" w:space="0" w:color="auto"/>
              <w:left w:val="single" w:sz="8" w:space="0" w:color="auto"/>
              <w:bottom w:val="single" w:sz="4" w:space="0" w:color="auto"/>
              <w:right w:val="single" w:sz="8" w:space="0" w:color="auto"/>
            </w:tcBorders>
            <w:shd w:val="clear" w:color="000000" w:fill="00B050"/>
            <w:noWrap/>
            <w:hideMark/>
          </w:tcPr>
          <w:p w14:paraId="4E9CCCD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1.1772</w:t>
            </w:r>
          </w:p>
        </w:tc>
        <w:tc>
          <w:tcPr>
            <w:tcW w:w="1003" w:type="dxa"/>
            <w:tcBorders>
              <w:top w:val="single" w:sz="4" w:space="0" w:color="auto"/>
              <w:left w:val="single" w:sz="8" w:space="0" w:color="auto"/>
              <w:bottom w:val="single" w:sz="4" w:space="0" w:color="auto"/>
              <w:right w:val="single" w:sz="8" w:space="0" w:color="auto"/>
            </w:tcBorders>
            <w:shd w:val="clear" w:color="000000" w:fill="FF9E9E"/>
            <w:hideMark/>
          </w:tcPr>
          <w:p w14:paraId="706C237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11.76</w:t>
            </w:r>
          </w:p>
        </w:tc>
        <w:tc>
          <w:tcPr>
            <w:tcW w:w="993" w:type="dxa"/>
            <w:tcBorders>
              <w:top w:val="single" w:sz="4" w:space="0" w:color="auto"/>
              <w:left w:val="single" w:sz="8" w:space="0" w:color="auto"/>
              <w:bottom w:val="single" w:sz="4" w:space="0" w:color="auto"/>
              <w:right w:val="single" w:sz="8" w:space="0" w:color="auto"/>
            </w:tcBorders>
            <w:shd w:val="clear" w:color="000000" w:fill="FDFEFD"/>
            <w:hideMark/>
          </w:tcPr>
          <w:p w14:paraId="7F9A26C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89.48</w:t>
            </w:r>
          </w:p>
        </w:tc>
        <w:tc>
          <w:tcPr>
            <w:tcW w:w="1015" w:type="dxa"/>
            <w:tcBorders>
              <w:top w:val="single" w:sz="4" w:space="0" w:color="auto"/>
              <w:left w:val="nil"/>
              <w:bottom w:val="single" w:sz="4" w:space="0" w:color="auto"/>
              <w:right w:val="single" w:sz="8" w:space="0" w:color="auto"/>
            </w:tcBorders>
            <w:shd w:val="clear" w:color="000000" w:fill="FF6767"/>
            <w:noWrap/>
            <w:hideMark/>
          </w:tcPr>
          <w:p w14:paraId="57CEC5A9"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665.4164018</w:t>
            </w:r>
          </w:p>
        </w:tc>
      </w:tr>
      <w:tr w:rsidR="00726536" w:rsidRPr="009F4D86" w14:paraId="45C5739D"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35BF5D3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50</w:t>
            </w:r>
          </w:p>
        </w:tc>
        <w:tc>
          <w:tcPr>
            <w:tcW w:w="810" w:type="dxa"/>
            <w:tcBorders>
              <w:top w:val="nil"/>
              <w:left w:val="single" w:sz="8" w:space="0" w:color="auto"/>
              <w:bottom w:val="single" w:sz="4" w:space="0" w:color="auto"/>
              <w:right w:val="single" w:sz="8" w:space="0" w:color="auto"/>
            </w:tcBorders>
            <w:shd w:val="clear" w:color="auto" w:fill="auto"/>
            <w:noWrap/>
            <w:hideMark/>
          </w:tcPr>
          <w:p w14:paraId="0968648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100</w:t>
            </w:r>
          </w:p>
        </w:tc>
        <w:tc>
          <w:tcPr>
            <w:tcW w:w="851" w:type="dxa"/>
            <w:tcBorders>
              <w:top w:val="nil"/>
              <w:left w:val="nil"/>
              <w:bottom w:val="single" w:sz="4" w:space="0" w:color="auto"/>
              <w:right w:val="nil"/>
            </w:tcBorders>
            <w:shd w:val="clear" w:color="auto" w:fill="auto"/>
            <w:noWrap/>
            <w:hideMark/>
          </w:tcPr>
          <w:p w14:paraId="04E6069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2000</w:t>
            </w:r>
          </w:p>
        </w:tc>
        <w:tc>
          <w:tcPr>
            <w:tcW w:w="992" w:type="dxa"/>
            <w:tcBorders>
              <w:top w:val="nil"/>
              <w:left w:val="single" w:sz="8" w:space="0" w:color="auto"/>
              <w:bottom w:val="single" w:sz="4" w:space="0" w:color="auto"/>
              <w:right w:val="single" w:sz="8" w:space="0" w:color="auto"/>
            </w:tcBorders>
            <w:shd w:val="clear" w:color="auto" w:fill="auto"/>
            <w:noWrap/>
            <w:hideMark/>
          </w:tcPr>
          <w:p w14:paraId="0798478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auto" w:fill="auto"/>
            <w:noWrap/>
            <w:hideMark/>
          </w:tcPr>
          <w:p w14:paraId="77FD742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w:t>
            </w:r>
          </w:p>
        </w:tc>
        <w:tc>
          <w:tcPr>
            <w:tcW w:w="872" w:type="dxa"/>
            <w:tcBorders>
              <w:top w:val="nil"/>
              <w:left w:val="single" w:sz="8" w:space="0" w:color="auto"/>
              <w:bottom w:val="single" w:sz="4" w:space="0" w:color="auto"/>
              <w:right w:val="single" w:sz="8" w:space="0" w:color="auto"/>
            </w:tcBorders>
            <w:shd w:val="clear" w:color="auto" w:fill="auto"/>
            <w:noWrap/>
            <w:hideMark/>
          </w:tcPr>
          <w:p w14:paraId="515E52D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single" w:sz="4" w:space="0" w:color="auto"/>
              <w:right w:val="nil"/>
            </w:tcBorders>
            <w:shd w:val="clear" w:color="auto" w:fill="auto"/>
            <w:noWrap/>
            <w:hideMark/>
          </w:tcPr>
          <w:p w14:paraId="2A9CC50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00B050"/>
            <w:noWrap/>
            <w:hideMark/>
          </w:tcPr>
          <w:p w14:paraId="5B3F0C2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8.3385</w:t>
            </w:r>
          </w:p>
        </w:tc>
        <w:tc>
          <w:tcPr>
            <w:tcW w:w="981" w:type="dxa"/>
            <w:tcBorders>
              <w:top w:val="single" w:sz="4" w:space="0" w:color="auto"/>
              <w:left w:val="single" w:sz="8" w:space="0" w:color="auto"/>
              <w:bottom w:val="single" w:sz="4" w:space="0" w:color="auto"/>
              <w:right w:val="single" w:sz="8" w:space="0" w:color="auto"/>
            </w:tcBorders>
            <w:shd w:val="clear" w:color="000000" w:fill="3FC37B"/>
            <w:noWrap/>
            <w:hideMark/>
          </w:tcPr>
          <w:p w14:paraId="1CC2555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1.2753</w:t>
            </w:r>
          </w:p>
        </w:tc>
        <w:tc>
          <w:tcPr>
            <w:tcW w:w="1003" w:type="dxa"/>
            <w:tcBorders>
              <w:top w:val="single" w:sz="4" w:space="0" w:color="auto"/>
              <w:left w:val="single" w:sz="8" w:space="0" w:color="auto"/>
              <w:bottom w:val="single" w:sz="4" w:space="0" w:color="auto"/>
              <w:right w:val="single" w:sz="8" w:space="0" w:color="auto"/>
            </w:tcBorders>
            <w:shd w:val="clear" w:color="000000" w:fill="ECF9F2"/>
            <w:hideMark/>
          </w:tcPr>
          <w:p w14:paraId="6650B94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11.25</w:t>
            </w:r>
          </w:p>
        </w:tc>
        <w:tc>
          <w:tcPr>
            <w:tcW w:w="993" w:type="dxa"/>
            <w:tcBorders>
              <w:top w:val="single" w:sz="4" w:space="0" w:color="auto"/>
              <w:left w:val="single" w:sz="8" w:space="0" w:color="auto"/>
              <w:bottom w:val="single" w:sz="4" w:space="0" w:color="auto"/>
              <w:right w:val="single" w:sz="8" w:space="0" w:color="auto"/>
            </w:tcBorders>
            <w:shd w:val="clear" w:color="000000" w:fill="82D8A9"/>
            <w:hideMark/>
          </w:tcPr>
          <w:p w14:paraId="41E0CE5B"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87.56</w:t>
            </w:r>
          </w:p>
        </w:tc>
        <w:tc>
          <w:tcPr>
            <w:tcW w:w="1015" w:type="dxa"/>
            <w:tcBorders>
              <w:top w:val="single" w:sz="4" w:space="0" w:color="auto"/>
              <w:left w:val="nil"/>
              <w:bottom w:val="single" w:sz="4" w:space="0" w:color="auto"/>
              <w:right w:val="single" w:sz="8" w:space="0" w:color="auto"/>
            </w:tcBorders>
            <w:shd w:val="clear" w:color="000000" w:fill="3AC278"/>
            <w:noWrap/>
            <w:hideMark/>
          </w:tcPr>
          <w:p w14:paraId="685952AC"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634.5200254</w:t>
            </w:r>
          </w:p>
        </w:tc>
      </w:tr>
      <w:tr w:rsidR="00726536" w:rsidRPr="009F4D86" w14:paraId="39705E93" w14:textId="77777777" w:rsidTr="00910484">
        <w:trPr>
          <w:trHeight w:hRule="exact" w:val="170"/>
          <w:jc w:val="center"/>
        </w:trPr>
        <w:tc>
          <w:tcPr>
            <w:tcW w:w="456" w:type="dxa"/>
            <w:tcBorders>
              <w:top w:val="nil"/>
              <w:left w:val="single" w:sz="8" w:space="0" w:color="auto"/>
              <w:bottom w:val="single" w:sz="4" w:space="0" w:color="auto"/>
              <w:right w:val="nil"/>
            </w:tcBorders>
            <w:shd w:val="clear" w:color="000000" w:fill="D9D9D9"/>
            <w:noWrap/>
            <w:hideMark/>
          </w:tcPr>
          <w:p w14:paraId="42F133C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51</w:t>
            </w:r>
          </w:p>
        </w:tc>
        <w:tc>
          <w:tcPr>
            <w:tcW w:w="810" w:type="dxa"/>
            <w:tcBorders>
              <w:top w:val="nil"/>
              <w:left w:val="single" w:sz="8" w:space="0" w:color="auto"/>
              <w:bottom w:val="single" w:sz="4" w:space="0" w:color="auto"/>
              <w:right w:val="single" w:sz="8" w:space="0" w:color="auto"/>
            </w:tcBorders>
            <w:shd w:val="clear" w:color="000000" w:fill="D9D9D9"/>
            <w:noWrap/>
            <w:hideMark/>
          </w:tcPr>
          <w:p w14:paraId="3A5C997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75</w:t>
            </w:r>
          </w:p>
        </w:tc>
        <w:tc>
          <w:tcPr>
            <w:tcW w:w="851" w:type="dxa"/>
            <w:tcBorders>
              <w:top w:val="nil"/>
              <w:left w:val="nil"/>
              <w:bottom w:val="single" w:sz="4" w:space="0" w:color="auto"/>
              <w:right w:val="nil"/>
            </w:tcBorders>
            <w:shd w:val="clear" w:color="000000" w:fill="D9D9D9"/>
            <w:noWrap/>
            <w:hideMark/>
          </w:tcPr>
          <w:p w14:paraId="0D79005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2000</w:t>
            </w:r>
          </w:p>
        </w:tc>
        <w:tc>
          <w:tcPr>
            <w:tcW w:w="992" w:type="dxa"/>
            <w:tcBorders>
              <w:top w:val="nil"/>
              <w:left w:val="single" w:sz="8" w:space="0" w:color="auto"/>
              <w:bottom w:val="single" w:sz="4" w:space="0" w:color="auto"/>
              <w:right w:val="single" w:sz="8" w:space="0" w:color="auto"/>
            </w:tcBorders>
            <w:shd w:val="clear" w:color="000000" w:fill="D9D9D9"/>
            <w:noWrap/>
            <w:hideMark/>
          </w:tcPr>
          <w:p w14:paraId="760FD33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000000" w:fill="D9D9D9"/>
            <w:noWrap/>
            <w:hideMark/>
          </w:tcPr>
          <w:p w14:paraId="5826C03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single" w:sz="4" w:space="0" w:color="auto"/>
              <w:right w:val="single" w:sz="8" w:space="0" w:color="auto"/>
            </w:tcBorders>
            <w:shd w:val="clear" w:color="000000" w:fill="D9D9D9"/>
            <w:noWrap/>
            <w:hideMark/>
          </w:tcPr>
          <w:p w14:paraId="61A9EDA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5000</w:t>
            </w:r>
          </w:p>
        </w:tc>
        <w:tc>
          <w:tcPr>
            <w:tcW w:w="848" w:type="dxa"/>
            <w:tcBorders>
              <w:top w:val="nil"/>
              <w:left w:val="nil"/>
              <w:bottom w:val="single" w:sz="4" w:space="0" w:color="auto"/>
              <w:right w:val="nil"/>
            </w:tcBorders>
            <w:shd w:val="clear" w:color="000000" w:fill="D9D9D9"/>
            <w:noWrap/>
            <w:hideMark/>
          </w:tcPr>
          <w:p w14:paraId="4F0F056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w:t>
            </w:r>
          </w:p>
        </w:tc>
        <w:tc>
          <w:tcPr>
            <w:tcW w:w="992" w:type="dxa"/>
            <w:tcBorders>
              <w:top w:val="single" w:sz="4" w:space="0" w:color="auto"/>
              <w:left w:val="single" w:sz="12" w:space="0" w:color="auto"/>
              <w:bottom w:val="single" w:sz="4" w:space="0" w:color="auto"/>
              <w:right w:val="nil"/>
            </w:tcBorders>
            <w:shd w:val="clear" w:color="000000" w:fill="FFE8E8"/>
            <w:noWrap/>
            <w:hideMark/>
          </w:tcPr>
          <w:p w14:paraId="0E4FCD5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8.9271</w:t>
            </w:r>
          </w:p>
        </w:tc>
        <w:tc>
          <w:tcPr>
            <w:tcW w:w="981" w:type="dxa"/>
            <w:tcBorders>
              <w:top w:val="single" w:sz="4" w:space="0" w:color="auto"/>
              <w:left w:val="single" w:sz="8" w:space="0" w:color="auto"/>
              <w:bottom w:val="single" w:sz="4" w:space="0" w:color="auto"/>
              <w:right w:val="single" w:sz="8" w:space="0" w:color="auto"/>
            </w:tcBorders>
            <w:shd w:val="clear" w:color="000000" w:fill="FFFFFF"/>
            <w:noWrap/>
            <w:hideMark/>
          </w:tcPr>
          <w:p w14:paraId="2685329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1.5696</w:t>
            </w:r>
          </w:p>
        </w:tc>
        <w:tc>
          <w:tcPr>
            <w:tcW w:w="1003" w:type="dxa"/>
            <w:tcBorders>
              <w:top w:val="single" w:sz="4" w:space="0" w:color="auto"/>
              <w:left w:val="single" w:sz="8" w:space="0" w:color="auto"/>
              <w:bottom w:val="single" w:sz="4" w:space="0" w:color="auto"/>
              <w:right w:val="single" w:sz="8" w:space="0" w:color="auto"/>
            </w:tcBorders>
            <w:shd w:val="clear" w:color="000000" w:fill="FF9A9A"/>
            <w:hideMark/>
          </w:tcPr>
          <w:p w14:paraId="5EF17B61"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11.78</w:t>
            </w:r>
          </w:p>
        </w:tc>
        <w:tc>
          <w:tcPr>
            <w:tcW w:w="993" w:type="dxa"/>
            <w:tcBorders>
              <w:top w:val="single" w:sz="4" w:space="0" w:color="auto"/>
              <w:left w:val="single" w:sz="8" w:space="0" w:color="auto"/>
              <w:bottom w:val="single" w:sz="4" w:space="0" w:color="auto"/>
              <w:right w:val="single" w:sz="8" w:space="0" w:color="auto"/>
            </w:tcBorders>
            <w:shd w:val="clear" w:color="000000" w:fill="F9FDFB"/>
            <w:hideMark/>
          </w:tcPr>
          <w:p w14:paraId="7117138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89.43</w:t>
            </w:r>
          </w:p>
        </w:tc>
        <w:tc>
          <w:tcPr>
            <w:tcW w:w="1015" w:type="dxa"/>
            <w:tcBorders>
              <w:top w:val="single" w:sz="4" w:space="0" w:color="auto"/>
              <w:left w:val="nil"/>
              <w:bottom w:val="single" w:sz="4" w:space="0" w:color="auto"/>
              <w:right w:val="single" w:sz="8" w:space="0" w:color="auto"/>
            </w:tcBorders>
            <w:shd w:val="clear" w:color="000000" w:fill="FF7E7E"/>
            <w:noWrap/>
            <w:hideMark/>
          </w:tcPr>
          <w:p w14:paraId="1D53F87C"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662.5556262</w:t>
            </w:r>
          </w:p>
        </w:tc>
      </w:tr>
      <w:tr w:rsidR="00726536" w:rsidRPr="009F4D86" w14:paraId="2BC358AB" w14:textId="77777777" w:rsidTr="00910484">
        <w:trPr>
          <w:trHeight w:hRule="exact" w:val="170"/>
          <w:jc w:val="center"/>
        </w:trPr>
        <w:tc>
          <w:tcPr>
            <w:tcW w:w="456" w:type="dxa"/>
            <w:tcBorders>
              <w:top w:val="nil"/>
              <w:left w:val="single" w:sz="8" w:space="0" w:color="auto"/>
              <w:bottom w:val="single" w:sz="4" w:space="0" w:color="auto"/>
              <w:right w:val="nil"/>
            </w:tcBorders>
            <w:shd w:val="clear" w:color="auto" w:fill="auto"/>
            <w:noWrap/>
            <w:hideMark/>
          </w:tcPr>
          <w:p w14:paraId="26E909B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52</w:t>
            </w:r>
          </w:p>
        </w:tc>
        <w:tc>
          <w:tcPr>
            <w:tcW w:w="810" w:type="dxa"/>
            <w:tcBorders>
              <w:top w:val="nil"/>
              <w:left w:val="single" w:sz="8" w:space="0" w:color="auto"/>
              <w:bottom w:val="single" w:sz="4" w:space="0" w:color="auto"/>
              <w:right w:val="single" w:sz="8" w:space="0" w:color="auto"/>
            </w:tcBorders>
            <w:shd w:val="clear" w:color="auto" w:fill="auto"/>
            <w:noWrap/>
            <w:hideMark/>
          </w:tcPr>
          <w:p w14:paraId="552682ED"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50</w:t>
            </w:r>
          </w:p>
        </w:tc>
        <w:tc>
          <w:tcPr>
            <w:tcW w:w="851" w:type="dxa"/>
            <w:tcBorders>
              <w:top w:val="nil"/>
              <w:left w:val="nil"/>
              <w:bottom w:val="single" w:sz="4" w:space="0" w:color="auto"/>
              <w:right w:val="nil"/>
            </w:tcBorders>
            <w:shd w:val="clear" w:color="auto" w:fill="auto"/>
            <w:noWrap/>
            <w:hideMark/>
          </w:tcPr>
          <w:p w14:paraId="4179A8F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single" w:sz="4" w:space="0" w:color="auto"/>
              <w:right w:val="single" w:sz="8" w:space="0" w:color="auto"/>
            </w:tcBorders>
            <w:shd w:val="clear" w:color="auto" w:fill="auto"/>
            <w:noWrap/>
            <w:hideMark/>
          </w:tcPr>
          <w:p w14:paraId="7353268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nil"/>
              <w:bottom w:val="single" w:sz="4" w:space="0" w:color="auto"/>
              <w:right w:val="nil"/>
            </w:tcBorders>
            <w:shd w:val="clear" w:color="auto" w:fill="auto"/>
            <w:noWrap/>
            <w:hideMark/>
          </w:tcPr>
          <w:p w14:paraId="57F8ED7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10</w:t>
            </w:r>
          </w:p>
        </w:tc>
        <w:tc>
          <w:tcPr>
            <w:tcW w:w="872" w:type="dxa"/>
            <w:tcBorders>
              <w:top w:val="nil"/>
              <w:left w:val="single" w:sz="8" w:space="0" w:color="auto"/>
              <w:bottom w:val="single" w:sz="4" w:space="0" w:color="auto"/>
              <w:right w:val="single" w:sz="8" w:space="0" w:color="auto"/>
            </w:tcBorders>
            <w:shd w:val="clear" w:color="auto" w:fill="auto"/>
            <w:noWrap/>
            <w:hideMark/>
          </w:tcPr>
          <w:p w14:paraId="03BBD152"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5000</w:t>
            </w:r>
          </w:p>
        </w:tc>
        <w:tc>
          <w:tcPr>
            <w:tcW w:w="848" w:type="dxa"/>
            <w:tcBorders>
              <w:top w:val="nil"/>
              <w:left w:val="nil"/>
              <w:bottom w:val="single" w:sz="4" w:space="0" w:color="auto"/>
              <w:right w:val="nil"/>
            </w:tcBorders>
            <w:shd w:val="clear" w:color="auto" w:fill="auto"/>
            <w:noWrap/>
            <w:hideMark/>
          </w:tcPr>
          <w:p w14:paraId="5759E26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w:t>
            </w:r>
          </w:p>
        </w:tc>
        <w:tc>
          <w:tcPr>
            <w:tcW w:w="992" w:type="dxa"/>
            <w:tcBorders>
              <w:top w:val="single" w:sz="4" w:space="0" w:color="auto"/>
              <w:left w:val="single" w:sz="12" w:space="0" w:color="auto"/>
              <w:bottom w:val="single" w:sz="4" w:space="0" w:color="auto"/>
              <w:right w:val="nil"/>
            </w:tcBorders>
            <w:shd w:val="clear" w:color="000000" w:fill="B9E9CF"/>
            <w:noWrap/>
            <w:hideMark/>
          </w:tcPr>
          <w:p w14:paraId="2E4F31F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8.7309</w:t>
            </w:r>
          </w:p>
        </w:tc>
        <w:tc>
          <w:tcPr>
            <w:tcW w:w="981" w:type="dxa"/>
            <w:tcBorders>
              <w:top w:val="single" w:sz="4" w:space="0" w:color="auto"/>
              <w:left w:val="single" w:sz="8" w:space="0" w:color="auto"/>
              <w:bottom w:val="single" w:sz="4" w:space="0" w:color="auto"/>
              <w:right w:val="single" w:sz="8" w:space="0" w:color="auto"/>
            </w:tcBorders>
            <w:shd w:val="clear" w:color="000000" w:fill="00B050"/>
            <w:noWrap/>
            <w:hideMark/>
          </w:tcPr>
          <w:p w14:paraId="2F3C41BF"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1.1772</w:t>
            </w:r>
          </w:p>
        </w:tc>
        <w:tc>
          <w:tcPr>
            <w:tcW w:w="1003" w:type="dxa"/>
            <w:tcBorders>
              <w:top w:val="single" w:sz="4" w:space="0" w:color="auto"/>
              <w:left w:val="single" w:sz="8" w:space="0" w:color="auto"/>
              <w:bottom w:val="single" w:sz="4" w:space="0" w:color="auto"/>
              <w:right w:val="single" w:sz="8" w:space="0" w:color="auto"/>
            </w:tcBorders>
            <w:shd w:val="clear" w:color="000000" w:fill="FFFFFF"/>
            <w:hideMark/>
          </w:tcPr>
          <w:p w14:paraId="35B309A4"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11.29</w:t>
            </w:r>
          </w:p>
        </w:tc>
        <w:tc>
          <w:tcPr>
            <w:tcW w:w="993" w:type="dxa"/>
            <w:tcBorders>
              <w:top w:val="single" w:sz="4" w:space="0" w:color="auto"/>
              <w:left w:val="single" w:sz="8" w:space="0" w:color="auto"/>
              <w:bottom w:val="single" w:sz="4" w:space="0" w:color="auto"/>
              <w:right w:val="single" w:sz="8" w:space="0" w:color="auto"/>
            </w:tcBorders>
            <w:shd w:val="clear" w:color="000000" w:fill="FFF9F9"/>
            <w:hideMark/>
          </w:tcPr>
          <w:p w14:paraId="30859678"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89.59</w:t>
            </w:r>
          </w:p>
        </w:tc>
        <w:tc>
          <w:tcPr>
            <w:tcW w:w="1015" w:type="dxa"/>
            <w:tcBorders>
              <w:top w:val="single" w:sz="4" w:space="0" w:color="auto"/>
              <w:left w:val="nil"/>
              <w:bottom w:val="single" w:sz="4" w:space="0" w:color="auto"/>
              <w:right w:val="single" w:sz="8" w:space="0" w:color="auto"/>
            </w:tcBorders>
            <w:shd w:val="clear" w:color="000000" w:fill="FF5A5A"/>
            <w:noWrap/>
            <w:hideMark/>
          </w:tcPr>
          <w:p w14:paraId="0FEA54C9"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667.1328671</w:t>
            </w:r>
          </w:p>
        </w:tc>
      </w:tr>
      <w:tr w:rsidR="00726536" w:rsidRPr="009F4D86" w14:paraId="76FE0540" w14:textId="77777777" w:rsidTr="00910484">
        <w:trPr>
          <w:trHeight w:hRule="exact" w:val="170"/>
          <w:jc w:val="center"/>
        </w:trPr>
        <w:tc>
          <w:tcPr>
            <w:tcW w:w="456" w:type="dxa"/>
            <w:tcBorders>
              <w:top w:val="nil"/>
              <w:left w:val="single" w:sz="8" w:space="0" w:color="auto"/>
              <w:bottom w:val="nil"/>
              <w:right w:val="nil"/>
            </w:tcBorders>
            <w:shd w:val="clear" w:color="000000" w:fill="D9D9D9"/>
            <w:noWrap/>
            <w:hideMark/>
          </w:tcPr>
          <w:p w14:paraId="002D7410"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53</w:t>
            </w:r>
          </w:p>
        </w:tc>
        <w:tc>
          <w:tcPr>
            <w:tcW w:w="810" w:type="dxa"/>
            <w:tcBorders>
              <w:top w:val="nil"/>
              <w:left w:val="single" w:sz="8" w:space="0" w:color="auto"/>
              <w:bottom w:val="nil"/>
              <w:right w:val="single" w:sz="8" w:space="0" w:color="auto"/>
            </w:tcBorders>
            <w:shd w:val="clear" w:color="000000" w:fill="D9D9D9"/>
            <w:noWrap/>
            <w:hideMark/>
          </w:tcPr>
          <w:p w14:paraId="6ACA386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50</w:t>
            </w:r>
          </w:p>
        </w:tc>
        <w:tc>
          <w:tcPr>
            <w:tcW w:w="851" w:type="dxa"/>
            <w:tcBorders>
              <w:top w:val="nil"/>
              <w:left w:val="nil"/>
              <w:bottom w:val="nil"/>
              <w:right w:val="nil"/>
            </w:tcBorders>
            <w:shd w:val="clear" w:color="000000" w:fill="D9D9D9"/>
            <w:noWrap/>
            <w:hideMark/>
          </w:tcPr>
          <w:p w14:paraId="6AE339F6"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5500</w:t>
            </w:r>
          </w:p>
        </w:tc>
        <w:tc>
          <w:tcPr>
            <w:tcW w:w="992" w:type="dxa"/>
            <w:tcBorders>
              <w:top w:val="nil"/>
              <w:left w:val="single" w:sz="8" w:space="0" w:color="auto"/>
              <w:bottom w:val="nil"/>
              <w:right w:val="single" w:sz="8" w:space="0" w:color="auto"/>
            </w:tcBorders>
            <w:shd w:val="clear" w:color="000000" w:fill="D9D9D9"/>
            <w:noWrap/>
            <w:hideMark/>
          </w:tcPr>
          <w:p w14:paraId="2A33798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w:t>
            </w:r>
          </w:p>
        </w:tc>
        <w:tc>
          <w:tcPr>
            <w:tcW w:w="872" w:type="dxa"/>
            <w:tcBorders>
              <w:top w:val="nil"/>
              <w:left w:val="nil"/>
              <w:bottom w:val="nil"/>
              <w:right w:val="nil"/>
            </w:tcBorders>
            <w:shd w:val="clear" w:color="000000" w:fill="D9D9D9"/>
            <w:noWrap/>
            <w:hideMark/>
          </w:tcPr>
          <w:p w14:paraId="13CAA7FC"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40</w:t>
            </w:r>
          </w:p>
        </w:tc>
        <w:tc>
          <w:tcPr>
            <w:tcW w:w="872" w:type="dxa"/>
            <w:tcBorders>
              <w:top w:val="nil"/>
              <w:left w:val="single" w:sz="8" w:space="0" w:color="auto"/>
              <w:bottom w:val="nil"/>
              <w:right w:val="single" w:sz="8" w:space="0" w:color="auto"/>
            </w:tcBorders>
            <w:shd w:val="clear" w:color="000000" w:fill="D9D9D9"/>
            <w:noWrap/>
            <w:hideMark/>
          </w:tcPr>
          <w:p w14:paraId="609B23E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2550</w:t>
            </w:r>
          </w:p>
        </w:tc>
        <w:tc>
          <w:tcPr>
            <w:tcW w:w="848" w:type="dxa"/>
            <w:tcBorders>
              <w:top w:val="nil"/>
              <w:left w:val="nil"/>
              <w:bottom w:val="nil"/>
              <w:right w:val="nil"/>
            </w:tcBorders>
            <w:shd w:val="clear" w:color="000000" w:fill="D9D9D9"/>
            <w:noWrap/>
            <w:hideMark/>
          </w:tcPr>
          <w:p w14:paraId="3ABCEE9E"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5</w:t>
            </w:r>
          </w:p>
        </w:tc>
        <w:tc>
          <w:tcPr>
            <w:tcW w:w="992" w:type="dxa"/>
            <w:tcBorders>
              <w:top w:val="single" w:sz="4" w:space="0" w:color="auto"/>
              <w:left w:val="single" w:sz="12" w:space="0" w:color="auto"/>
              <w:bottom w:val="single" w:sz="4" w:space="0" w:color="auto"/>
              <w:right w:val="nil"/>
            </w:tcBorders>
            <w:shd w:val="clear" w:color="000000" w:fill="8BDBAF"/>
            <w:noWrap/>
            <w:hideMark/>
          </w:tcPr>
          <w:p w14:paraId="7D1B08D9"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8.6328</w:t>
            </w:r>
          </w:p>
        </w:tc>
        <w:tc>
          <w:tcPr>
            <w:tcW w:w="981" w:type="dxa"/>
            <w:tcBorders>
              <w:top w:val="single" w:sz="4" w:space="0" w:color="auto"/>
              <w:left w:val="single" w:sz="8" w:space="0" w:color="auto"/>
              <w:bottom w:val="single" w:sz="4" w:space="0" w:color="auto"/>
              <w:right w:val="single" w:sz="8" w:space="0" w:color="auto"/>
            </w:tcBorders>
            <w:shd w:val="clear" w:color="000000" w:fill="FFFFFF"/>
            <w:noWrap/>
            <w:hideMark/>
          </w:tcPr>
          <w:p w14:paraId="112F6ACA"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1.5696</w:t>
            </w:r>
          </w:p>
        </w:tc>
        <w:tc>
          <w:tcPr>
            <w:tcW w:w="1003" w:type="dxa"/>
            <w:tcBorders>
              <w:top w:val="single" w:sz="4" w:space="0" w:color="auto"/>
              <w:left w:val="single" w:sz="8" w:space="0" w:color="auto"/>
              <w:bottom w:val="single" w:sz="4" w:space="0" w:color="auto"/>
              <w:right w:val="single" w:sz="8" w:space="0" w:color="auto"/>
            </w:tcBorders>
            <w:shd w:val="clear" w:color="000000" w:fill="FF7373"/>
            <w:hideMark/>
          </w:tcPr>
          <w:p w14:paraId="632087E5"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11.97</w:t>
            </w:r>
          </w:p>
        </w:tc>
        <w:tc>
          <w:tcPr>
            <w:tcW w:w="993" w:type="dxa"/>
            <w:tcBorders>
              <w:top w:val="single" w:sz="4" w:space="0" w:color="auto"/>
              <w:left w:val="single" w:sz="8" w:space="0" w:color="auto"/>
              <w:bottom w:val="single" w:sz="4" w:space="0" w:color="auto"/>
              <w:right w:val="single" w:sz="8" w:space="0" w:color="auto"/>
            </w:tcBorders>
            <w:shd w:val="clear" w:color="000000" w:fill="94DEB6"/>
            <w:hideMark/>
          </w:tcPr>
          <w:p w14:paraId="720A4517" w14:textId="77777777" w:rsidR="009F4D86" w:rsidRPr="009F4D86" w:rsidRDefault="009F4D86" w:rsidP="00910484">
            <w:pPr>
              <w:jc w:val="right"/>
              <w:rPr>
                <w:rFonts w:ascii="Calibri" w:eastAsia="Times New Roman" w:hAnsi="Calibri" w:cs="Calibri"/>
                <w:color w:val="000000"/>
                <w:sz w:val="13"/>
                <w:szCs w:val="13"/>
                <w:lang w:eastAsia="en-GB"/>
              </w:rPr>
            </w:pPr>
            <w:r w:rsidRPr="009F4D86">
              <w:rPr>
                <w:rFonts w:ascii="Calibri" w:eastAsia="Times New Roman" w:hAnsi="Calibri" w:cs="Calibri"/>
                <w:color w:val="000000"/>
                <w:sz w:val="13"/>
                <w:szCs w:val="13"/>
                <w:lang w:eastAsia="en-GB"/>
              </w:rPr>
              <w:t>87.84</w:t>
            </w:r>
          </w:p>
        </w:tc>
        <w:tc>
          <w:tcPr>
            <w:tcW w:w="1015" w:type="dxa"/>
            <w:tcBorders>
              <w:top w:val="single" w:sz="4" w:space="0" w:color="auto"/>
              <w:left w:val="nil"/>
              <w:bottom w:val="single" w:sz="4" w:space="0" w:color="auto"/>
              <w:right w:val="single" w:sz="8" w:space="0" w:color="auto"/>
            </w:tcBorders>
            <w:shd w:val="clear" w:color="000000" w:fill="00B050"/>
            <w:noWrap/>
            <w:hideMark/>
          </w:tcPr>
          <w:p w14:paraId="0F096896" w14:textId="77777777" w:rsidR="009F4D86" w:rsidRPr="009F4D86" w:rsidRDefault="009F4D86" w:rsidP="00910484">
            <w:pPr>
              <w:jc w:val="right"/>
              <w:rPr>
                <w:rFonts w:ascii="Calibri" w:eastAsia="Times New Roman" w:hAnsi="Calibri" w:cs="Calibri"/>
                <w:color w:val="000000"/>
                <w:sz w:val="15"/>
                <w:szCs w:val="15"/>
                <w:lang w:eastAsia="en-GB"/>
              </w:rPr>
            </w:pPr>
            <w:r w:rsidRPr="009F4D86">
              <w:rPr>
                <w:rFonts w:ascii="Calibri" w:eastAsia="Times New Roman" w:hAnsi="Calibri" w:cs="Calibri"/>
                <w:color w:val="000000"/>
                <w:sz w:val="15"/>
                <w:szCs w:val="15"/>
                <w:lang w:eastAsia="en-GB"/>
              </w:rPr>
              <w:t>631.0870947</w:t>
            </w:r>
          </w:p>
        </w:tc>
      </w:tr>
    </w:tbl>
    <w:p w14:paraId="40622E6B" w14:textId="77777777" w:rsidR="00910484" w:rsidRDefault="00910484" w:rsidP="006757EA">
      <w:pPr>
        <w:spacing w:line="360" w:lineRule="auto"/>
        <w:jc w:val="both"/>
      </w:pPr>
    </w:p>
    <w:p w14:paraId="72C4EB4D" w14:textId="38055A33" w:rsidR="006757EA" w:rsidRDefault="00726536" w:rsidP="006757EA">
      <w:pPr>
        <w:spacing w:line="360" w:lineRule="auto"/>
        <w:jc w:val="both"/>
      </w:pPr>
      <w:r>
        <w:t xml:space="preserve">By colour formatting the results of the slalom manoeuvre a quick analysis of the data can be performed. The green cells indicate the lowest values received in the response column, whilst the red cells indicate the highest values observed. As stated above, for a passenger vehicle the passengers comfort and driving experience is of utmost importance, due to this neither the best or worst run can be selected as giving the most desired response. As the most vivid colours indicate the most extreme values the most ideal set up for a passenger vehicle will include mostly green cells but also considering if those runs include any higher values </w:t>
      </w:r>
      <w:r>
        <w:lastRenderedPageBreak/>
        <w:t xml:space="preserve">indicated in red. </w:t>
      </w:r>
      <w:r w:rsidR="00AC21C2">
        <w:t xml:space="preserve">It is clear from the colour formatting </w:t>
      </w:r>
      <w:r w:rsidR="00452DE4">
        <w:t xml:space="preserve">that the run that contains the highest values is run 27 and the run that contains the lowest values is run 47 </w:t>
      </w:r>
      <w:r w:rsidR="00B34D72">
        <w:t>although a deeper analysis with the aid of graphs will offer a deeper insight.</w:t>
      </w:r>
    </w:p>
    <w:p w14:paraId="131D9DEC" w14:textId="706AE483" w:rsidR="006757EA" w:rsidRDefault="00B76A62" w:rsidP="00910484">
      <w:r w:rsidRPr="00B76A62">
        <w:rPr>
          <w:noProof/>
        </w:rPr>
        <w:drawing>
          <wp:inline distT="0" distB="0" distL="0" distR="0" wp14:anchorId="4FCD66CE" wp14:editId="0B3EA27F">
            <wp:extent cx="3592694" cy="2859110"/>
            <wp:effectExtent l="0" t="0" r="1905" b="0"/>
            <wp:docPr id="7" name="Picture 7"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surface chart&#10;&#10;Description automatically generated"/>
                    <pic:cNvPicPr/>
                  </pic:nvPicPr>
                  <pic:blipFill>
                    <a:blip r:embed="rId11"/>
                    <a:stretch>
                      <a:fillRect/>
                    </a:stretch>
                  </pic:blipFill>
                  <pic:spPr>
                    <a:xfrm>
                      <a:off x="0" y="0"/>
                      <a:ext cx="3689819" cy="2936404"/>
                    </a:xfrm>
                    <a:prstGeom prst="rect">
                      <a:avLst/>
                    </a:prstGeom>
                  </pic:spPr>
                </pic:pic>
              </a:graphicData>
            </a:graphic>
          </wp:inline>
        </w:drawing>
      </w:r>
    </w:p>
    <w:p w14:paraId="09D432EC" w14:textId="4BCD0E56" w:rsidR="00D87E7C" w:rsidRDefault="006757EA" w:rsidP="006757EA">
      <w:pPr>
        <w:pStyle w:val="Caption"/>
      </w:pPr>
      <w:bookmarkStart w:id="9" w:name="_Toc103441128"/>
      <w:r>
        <w:t xml:space="preserve">Figure </w:t>
      </w:r>
      <w:fldSimple w:instr=" SEQ Figure \* ARABIC ">
        <w:r w:rsidR="008307A2">
          <w:rPr>
            <w:noProof/>
          </w:rPr>
          <w:t>3</w:t>
        </w:r>
      </w:fldSimple>
      <w:r>
        <w:t xml:space="preserve"> - </w:t>
      </w:r>
      <w:r w:rsidRPr="004C281C">
        <w:t>Completion time Vs Damping Rate (Front) Vs Spring Rate (Front)</w:t>
      </w:r>
      <w:r w:rsidR="004511C5">
        <w:t>, Slalom</w:t>
      </w:r>
      <w:bookmarkEnd w:id="9"/>
    </w:p>
    <w:p w14:paraId="00E28ACC" w14:textId="558F4D75" w:rsidR="006757EA" w:rsidRPr="006757EA" w:rsidRDefault="006757EA" w:rsidP="00CF29A0">
      <w:pPr>
        <w:spacing w:line="360" w:lineRule="auto"/>
        <w:jc w:val="both"/>
      </w:pPr>
      <w:r>
        <w:t xml:space="preserve">The figure above </w:t>
      </w:r>
      <w:r w:rsidR="003D265F">
        <w:t xml:space="preserve">depicts the 3D contour plot of Completion time Vs Damping rate Vs Spring rate of the front suspension components. It is clear that the highest completion time occurs when the lowest spring rate and </w:t>
      </w:r>
      <w:r w:rsidR="00B76A62">
        <w:t>that the damping rate has little to no effect to the completion time in this figure.</w:t>
      </w:r>
      <w:r w:rsidR="004F3F8A">
        <w:t xml:space="preserve"> When analysing the effect of the spring rate and </w:t>
      </w:r>
      <w:r w:rsidR="00001668">
        <w:t>anti-roll</w:t>
      </w:r>
      <w:r w:rsidR="004F3F8A">
        <w:t xml:space="preserve"> rate at the front of the vehicle against completion time, in the figure below, it can be observed that there is a clear relationship between the components.</w:t>
      </w:r>
    </w:p>
    <w:p w14:paraId="16A18A0F" w14:textId="77777777" w:rsidR="00001668" w:rsidRDefault="004F3F8A" w:rsidP="00CF29A0">
      <w:pPr>
        <w:keepNext/>
        <w:spacing w:line="360" w:lineRule="auto"/>
        <w:jc w:val="both"/>
      </w:pPr>
      <w:r w:rsidRPr="004F3F8A">
        <w:rPr>
          <w:noProof/>
        </w:rPr>
        <w:drawing>
          <wp:inline distT="0" distB="0" distL="0" distR="0" wp14:anchorId="361CF735" wp14:editId="483D95AF">
            <wp:extent cx="3747752" cy="2967974"/>
            <wp:effectExtent l="0" t="0" r="0" b="4445"/>
            <wp:docPr id="8" name="Picture 8"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surface chart&#10;&#10;Description automatically generated"/>
                    <pic:cNvPicPr/>
                  </pic:nvPicPr>
                  <pic:blipFill>
                    <a:blip r:embed="rId12"/>
                    <a:stretch>
                      <a:fillRect/>
                    </a:stretch>
                  </pic:blipFill>
                  <pic:spPr>
                    <a:xfrm>
                      <a:off x="0" y="0"/>
                      <a:ext cx="3863097" cy="3059320"/>
                    </a:xfrm>
                    <a:prstGeom prst="rect">
                      <a:avLst/>
                    </a:prstGeom>
                  </pic:spPr>
                </pic:pic>
              </a:graphicData>
            </a:graphic>
          </wp:inline>
        </w:drawing>
      </w:r>
    </w:p>
    <w:p w14:paraId="03BFC8EA" w14:textId="68BB7A20" w:rsidR="00D4606D" w:rsidRDefault="00001668" w:rsidP="00CF29A0">
      <w:pPr>
        <w:pStyle w:val="Caption"/>
        <w:spacing w:line="360" w:lineRule="auto"/>
        <w:jc w:val="both"/>
      </w:pPr>
      <w:bookmarkStart w:id="10" w:name="_Toc103441129"/>
      <w:r>
        <w:t xml:space="preserve">Figure </w:t>
      </w:r>
      <w:fldSimple w:instr=" SEQ Figure \* ARABIC ">
        <w:r w:rsidR="008307A2">
          <w:rPr>
            <w:noProof/>
          </w:rPr>
          <w:t>4</w:t>
        </w:r>
      </w:fldSimple>
      <w:r>
        <w:t xml:space="preserve"> - Completion Time Vs Spring Rate (Front) Vs Anti Roll</w:t>
      </w:r>
      <w:r w:rsidR="00B77118">
        <w:t>-</w:t>
      </w:r>
      <w:r>
        <w:t>Rate (Front)</w:t>
      </w:r>
      <w:r w:rsidR="004511C5">
        <w:t>, Slalom</w:t>
      </w:r>
      <w:bookmarkEnd w:id="10"/>
    </w:p>
    <w:p w14:paraId="23D9F722" w14:textId="22DC658A" w:rsidR="00001668" w:rsidRDefault="00001668" w:rsidP="00CF29A0">
      <w:pPr>
        <w:spacing w:line="360" w:lineRule="auto"/>
        <w:jc w:val="both"/>
      </w:pPr>
      <w:r>
        <w:lastRenderedPageBreak/>
        <w:t xml:space="preserve">With the lowest spring rate and highest anti-roll rate, this gives the highest completion time. As the anti-roll rate is increased the completion time then </w:t>
      </w:r>
      <w:r w:rsidR="00680D1B">
        <w:t>the completion time reduces although, as the spring rate is increased the completion time begins to rise again. The setup with the lowest completion time occurs with the lowest anti-roll rate with the highest spring rate.</w:t>
      </w:r>
    </w:p>
    <w:p w14:paraId="7C303094" w14:textId="1A03C1BF" w:rsidR="006D7E32" w:rsidRDefault="006D7E32" w:rsidP="00CF29A0">
      <w:pPr>
        <w:spacing w:line="360" w:lineRule="auto"/>
        <w:jc w:val="both"/>
      </w:pPr>
      <w:r>
        <w:t xml:space="preserve">Looking at the effect these components </w:t>
      </w:r>
      <w:r w:rsidR="00156E63">
        <w:t>have on the lateral acceleration observed during the simulation the figure below depicts lateral acceleration Vs spring rate Vs damping rate across the front of the vehicle.</w:t>
      </w:r>
    </w:p>
    <w:p w14:paraId="4D021866" w14:textId="77777777" w:rsidR="006D7E32" w:rsidRPr="00001668" w:rsidRDefault="006D7E32" w:rsidP="00CF29A0">
      <w:pPr>
        <w:spacing w:line="360" w:lineRule="auto"/>
        <w:jc w:val="both"/>
      </w:pPr>
    </w:p>
    <w:p w14:paraId="6BFBDFE9" w14:textId="77777777" w:rsidR="00156E63" w:rsidRDefault="00156E63" w:rsidP="00CF29A0">
      <w:pPr>
        <w:keepNext/>
        <w:spacing w:line="360" w:lineRule="auto"/>
        <w:jc w:val="both"/>
      </w:pPr>
      <w:r w:rsidRPr="00156E63">
        <w:rPr>
          <w:noProof/>
        </w:rPr>
        <w:drawing>
          <wp:inline distT="0" distB="0" distL="0" distR="0" wp14:anchorId="7153E483" wp14:editId="61F40601">
            <wp:extent cx="3747752" cy="3171429"/>
            <wp:effectExtent l="0" t="0" r="0" b="3810"/>
            <wp:docPr id="10" name="Picture 10"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surface chart&#10;&#10;Description automatically generated"/>
                    <pic:cNvPicPr/>
                  </pic:nvPicPr>
                  <pic:blipFill>
                    <a:blip r:embed="rId13"/>
                    <a:stretch>
                      <a:fillRect/>
                    </a:stretch>
                  </pic:blipFill>
                  <pic:spPr>
                    <a:xfrm>
                      <a:off x="0" y="0"/>
                      <a:ext cx="3835013" cy="3245271"/>
                    </a:xfrm>
                    <a:prstGeom prst="rect">
                      <a:avLst/>
                    </a:prstGeom>
                  </pic:spPr>
                </pic:pic>
              </a:graphicData>
            </a:graphic>
          </wp:inline>
        </w:drawing>
      </w:r>
    </w:p>
    <w:p w14:paraId="05288F09" w14:textId="6D455A82" w:rsidR="004F3F8A" w:rsidRDefault="00156E63" w:rsidP="00CF29A0">
      <w:pPr>
        <w:pStyle w:val="Caption"/>
        <w:spacing w:line="360" w:lineRule="auto"/>
        <w:jc w:val="both"/>
      </w:pPr>
      <w:bookmarkStart w:id="11" w:name="_Toc103441130"/>
      <w:r>
        <w:t xml:space="preserve">Figure </w:t>
      </w:r>
      <w:fldSimple w:instr=" SEQ Figure \* ARABIC ">
        <w:r w:rsidR="008307A2">
          <w:rPr>
            <w:noProof/>
          </w:rPr>
          <w:t>5</w:t>
        </w:r>
      </w:fldSimple>
      <w:r>
        <w:t xml:space="preserve"> - Lateral Acceleration Vs Spring Rate (Front) Vs Damping Rate (Front)</w:t>
      </w:r>
      <w:r w:rsidR="004511C5">
        <w:t>, Slalom</w:t>
      </w:r>
      <w:bookmarkEnd w:id="11"/>
    </w:p>
    <w:p w14:paraId="32D742B4" w14:textId="0FE52BA1" w:rsidR="00673240" w:rsidRDefault="007712ED" w:rsidP="00CF29A0">
      <w:pPr>
        <w:spacing w:line="360" w:lineRule="auto"/>
        <w:jc w:val="both"/>
      </w:pPr>
      <w:r>
        <w:t>It is evident from the above figure that a combination of the highest spring rate and highest damping force deliver the lowest lateral acceleration recordings. The values that create the highest lateral acceleration are when both the spring rate and damping force are set to their lowest value.</w:t>
      </w:r>
      <w:r w:rsidR="00673240">
        <w:t xml:space="preserve"> Both extremes analysed on this figure would not be ideal set ups for this vehicle as they would create either an overdamped or underdamped dynamic response.</w:t>
      </w:r>
    </w:p>
    <w:p w14:paraId="1EB048D8" w14:textId="57250521" w:rsidR="006D52C3" w:rsidRDefault="00F321AB" w:rsidP="00CF29A0">
      <w:pPr>
        <w:spacing w:line="360" w:lineRule="auto"/>
        <w:jc w:val="both"/>
      </w:pPr>
      <w:r>
        <w:t>From the analysis of the front suspension components during this dynamic manoeuvre and the statements made it is clear that neither an extremely low or high value set up is preferred due to the requirements of the vehicle and that a set up that incorporates mid values would give the most optimal response. Moving to the rear of the vehicle, the figure below depicts the relationship of spring rate and damping rate against lateral acceleration.</w:t>
      </w:r>
    </w:p>
    <w:p w14:paraId="32442ADD" w14:textId="77777777" w:rsidR="004511C5" w:rsidRDefault="004511C5" w:rsidP="00CF29A0">
      <w:pPr>
        <w:keepNext/>
        <w:spacing w:line="360" w:lineRule="auto"/>
        <w:jc w:val="both"/>
      </w:pPr>
      <w:r w:rsidRPr="004511C5">
        <w:rPr>
          <w:noProof/>
        </w:rPr>
        <w:lastRenderedPageBreak/>
        <w:drawing>
          <wp:inline distT="0" distB="0" distL="0" distR="0" wp14:anchorId="52B97F11" wp14:editId="5BD6B79B">
            <wp:extent cx="3697431" cy="3078051"/>
            <wp:effectExtent l="0" t="0" r="0" b="0"/>
            <wp:docPr id="11" name="Picture 11"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surface chart&#10;&#10;Description automatically generated"/>
                    <pic:cNvPicPr/>
                  </pic:nvPicPr>
                  <pic:blipFill>
                    <a:blip r:embed="rId14"/>
                    <a:stretch>
                      <a:fillRect/>
                    </a:stretch>
                  </pic:blipFill>
                  <pic:spPr>
                    <a:xfrm>
                      <a:off x="0" y="0"/>
                      <a:ext cx="3775395" cy="3142955"/>
                    </a:xfrm>
                    <a:prstGeom prst="rect">
                      <a:avLst/>
                    </a:prstGeom>
                  </pic:spPr>
                </pic:pic>
              </a:graphicData>
            </a:graphic>
          </wp:inline>
        </w:drawing>
      </w:r>
    </w:p>
    <w:p w14:paraId="4242A033" w14:textId="1240941B" w:rsidR="004511C5" w:rsidRDefault="004511C5" w:rsidP="00CF29A0">
      <w:pPr>
        <w:pStyle w:val="Caption"/>
        <w:spacing w:line="360" w:lineRule="auto"/>
        <w:jc w:val="both"/>
      </w:pPr>
      <w:bookmarkStart w:id="12" w:name="_Toc103441131"/>
      <w:r>
        <w:t xml:space="preserve">Figure </w:t>
      </w:r>
      <w:fldSimple w:instr=" SEQ Figure \* ARABIC ">
        <w:r w:rsidR="008307A2">
          <w:rPr>
            <w:noProof/>
          </w:rPr>
          <w:t>6</w:t>
        </w:r>
      </w:fldSimple>
      <w:r>
        <w:t xml:space="preserve"> - Lateral Acceleration Vs Spring Rate (Rear) Vs Damping Rate (Rear), Slalom</w:t>
      </w:r>
      <w:bookmarkEnd w:id="12"/>
    </w:p>
    <w:p w14:paraId="3330626B" w14:textId="2C617DC5" w:rsidR="004511C5" w:rsidRDefault="004511C5" w:rsidP="00CF29A0">
      <w:pPr>
        <w:spacing w:line="360" w:lineRule="auto"/>
        <w:jc w:val="both"/>
      </w:pPr>
      <w:r>
        <w:t>It is clear from the figure above that the damping rate at the rear of the vehicle has a strong relationship with the lateral acceleration, as this value is increased the lateral acceleration observed is reduced. The effect of the damping rate is reduced however as the spring rate is reduced and has the opposite effect on lateral acceleration as lower forces are observed with a low spring rate and damping force than with a higher damping force.</w:t>
      </w:r>
      <w:r w:rsidR="00F32CA6">
        <w:t xml:space="preserve"> When removing the damping force to analyse the effect of the spring rate and anti-roll rate on the lateral acceleration a very clear graph is presented, in the figure below.</w:t>
      </w:r>
    </w:p>
    <w:p w14:paraId="25B0C51C" w14:textId="77777777" w:rsidR="00F32CA6" w:rsidRDefault="00F32CA6" w:rsidP="00CF29A0">
      <w:pPr>
        <w:keepNext/>
        <w:spacing w:line="360" w:lineRule="auto"/>
        <w:jc w:val="both"/>
      </w:pPr>
      <w:r w:rsidRPr="00F32CA6">
        <w:rPr>
          <w:noProof/>
        </w:rPr>
        <w:drawing>
          <wp:inline distT="0" distB="0" distL="0" distR="0" wp14:anchorId="7D26B401" wp14:editId="3BAFA702">
            <wp:extent cx="3774293" cy="2756079"/>
            <wp:effectExtent l="0" t="0" r="0" b="0"/>
            <wp:docPr id="12" name="Picture 12"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surface chart&#10;&#10;Description automatically generated"/>
                    <pic:cNvPicPr/>
                  </pic:nvPicPr>
                  <pic:blipFill>
                    <a:blip r:embed="rId15"/>
                    <a:stretch>
                      <a:fillRect/>
                    </a:stretch>
                  </pic:blipFill>
                  <pic:spPr>
                    <a:xfrm>
                      <a:off x="0" y="0"/>
                      <a:ext cx="3826139" cy="2793938"/>
                    </a:xfrm>
                    <a:prstGeom prst="rect">
                      <a:avLst/>
                    </a:prstGeom>
                  </pic:spPr>
                </pic:pic>
              </a:graphicData>
            </a:graphic>
          </wp:inline>
        </w:drawing>
      </w:r>
    </w:p>
    <w:p w14:paraId="3322B5F9" w14:textId="55A14993" w:rsidR="00F32CA6" w:rsidRDefault="00F32CA6" w:rsidP="00CF29A0">
      <w:pPr>
        <w:pStyle w:val="Caption"/>
        <w:spacing w:line="360" w:lineRule="auto"/>
        <w:jc w:val="both"/>
      </w:pPr>
      <w:bookmarkStart w:id="13" w:name="_Toc103441132"/>
      <w:r>
        <w:t xml:space="preserve">Figure </w:t>
      </w:r>
      <w:fldSimple w:instr=" SEQ Figure \* ARABIC ">
        <w:r w:rsidR="008307A2">
          <w:rPr>
            <w:noProof/>
          </w:rPr>
          <w:t>7</w:t>
        </w:r>
      </w:fldSimple>
      <w:r>
        <w:t xml:space="preserve"> - Lateral Acceleration Vs Spring Rate (Rear) Vs Anti Roll</w:t>
      </w:r>
      <w:r w:rsidR="00B77118">
        <w:t>-</w:t>
      </w:r>
      <w:r>
        <w:t>Rate (Rear), Slalom</w:t>
      </w:r>
      <w:bookmarkEnd w:id="13"/>
    </w:p>
    <w:p w14:paraId="6379DD1B" w14:textId="42CCF17F" w:rsidR="00F32CA6" w:rsidRDefault="00F32CA6" w:rsidP="00CF29A0">
      <w:pPr>
        <w:spacing w:line="360" w:lineRule="auto"/>
        <w:jc w:val="both"/>
      </w:pPr>
      <w:r>
        <w:lastRenderedPageBreak/>
        <w:t xml:space="preserve">The figure above shows a clear relationship between the </w:t>
      </w:r>
      <w:r w:rsidR="001854A4">
        <w:t>spring rate</w:t>
      </w:r>
      <w:r>
        <w:t xml:space="preserve"> and the lateral acceleration </w:t>
      </w:r>
      <w:r w:rsidR="001854A4">
        <w:t xml:space="preserve">as there is a steep decline as the spring rate is decreased. A similar effect can be seen as the anti-roll rate is reduced although not to the same extent. </w:t>
      </w:r>
      <w:r w:rsidR="0067549F">
        <w:t xml:space="preserve">The relationship of the two components is linear and proportional as the spring rate and anti-roll rate are both increased, as does the lateral acceleration. Finally the figure below depicts the relationship of the anti-roll rate and </w:t>
      </w:r>
      <w:r w:rsidR="00B77118">
        <w:t>the damping rate at the rear of the vehicle.</w:t>
      </w:r>
    </w:p>
    <w:p w14:paraId="2A5DAA92" w14:textId="77777777" w:rsidR="00B77118" w:rsidRDefault="00B77118" w:rsidP="00CF29A0">
      <w:pPr>
        <w:keepNext/>
        <w:spacing w:line="360" w:lineRule="auto"/>
        <w:jc w:val="both"/>
      </w:pPr>
      <w:r w:rsidRPr="00B77118">
        <w:rPr>
          <w:noProof/>
        </w:rPr>
        <w:drawing>
          <wp:inline distT="0" distB="0" distL="0" distR="0" wp14:anchorId="78347B2E" wp14:editId="63648D09">
            <wp:extent cx="3850783" cy="2878062"/>
            <wp:effectExtent l="0" t="0" r="0" b="5080"/>
            <wp:docPr id="13" name="Picture 13"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surface chart&#10;&#10;Description automatically generated"/>
                    <pic:cNvPicPr/>
                  </pic:nvPicPr>
                  <pic:blipFill>
                    <a:blip r:embed="rId16"/>
                    <a:stretch>
                      <a:fillRect/>
                    </a:stretch>
                  </pic:blipFill>
                  <pic:spPr>
                    <a:xfrm>
                      <a:off x="0" y="0"/>
                      <a:ext cx="3928137" cy="2935876"/>
                    </a:xfrm>
                    <a:prstGeom prst="rect">
                      <a:avLst/>
                    </a:prstGeom>
                  </pic:spPr>
                </pic:pic>
              </a:graphicData>
            </a:graphic>
          </wp:inline>
        </w:drawing>
      </w:r>
    </w:p>
    <w:p w14:paraId="4B5974F8" w14:textId="10552A06" w:rsidR="00B77118" w:rsidRDefault="00B77118" w:rsidP="00CF29A0">
      <w:pPr>
        <w:pStyle w:val="Caption"/>
        <w:spacing w:line="360" w:lineRule="auto"/>
        <w:jc w:val="both"/>
      </w:pPr>
      <w:bookmarkStart w:id="14" w:name="_Toc103441133"/>
      <w:r>
        <w:t xml:space="preserve">Figure </w:t>
      </w:r>
      <w:fldSimple w:instr=" SEQ Figure \* ARABIC ">
        <w:r w:rsidR="008307A2">
          <w:rPr>
            <w:noProof/>
          </w:rPr>
          <w:t>8</w:t>
        </w:r>
      </w:fldSimple>
      <w:r>
        <w:t xml:space="preserve"> - Lateral Acceleration Vs Anti-Roll Rate (Rear) Vs Damping Rate (Rear), Slalom</w:t>
      </w:r>
      <w:bookmarkEnd w:id="14"/>
    </w:p>
    <w:p w14:paraId="57CF7531" w14:textId="4F50CC73" w:rsidR="00B77118" w:rsidRDefault="00B77118" w:rsidP="00CF29A0">
      <w:pPr>
        <w:spacing w:line="360" w:lineRule="auto"/>
        <w:jc w:val="both"/>
      </w:pPr>
      <w:r>
        <w:t>The trend of the damping rate remains the same in the figure above, as in Figure 7, although there is a gradual reduction in the lateral acceleration due to the damping rate increasing. As stated previously neither extremes are preferred for the passenger vehicle set up and from the figures analysed for the slalom test at the rear of the vehicle it can be suggested that mid values may offer the best driving experience for passengers and deliver the most optimal dynamic response.</w:t>
      </w:r>
    </w:p>
    <w:p w14:paraId="69C03489" w14:textId="6FD0E58B" w:rsidR="00CF29A0" w:rsidRDefault="00CF29A0" w:rsidP="005C0560">
      <w:pPr>
        <w:pStyle w:val="Heading2"/>
        <w:spacing w:line="360" w:lineRule="auto"/>
        <w:jc w:val="both"/>
      </w:pPr>
      <w:bookmarkStart w:id="15" w:name="_Toc103441123"/>
      <w:r>
        <w:t>3.2.</w:t>
      </w:r>
      <w:r>
        <w:tab/>
        <w:t>Double Lane Change</w:t>
      </w:r>
      <w:bookmarkEnd w:id="15"/>
    </w:p>
    <w:p w14:paraId="289EF39F" w14:textId="7E7320A3" w:rsidR="00E10554" w:rsidRDefault="00CF29A0" w:rsidP="005C0560">
      <w:pPr>
        <w:spacing w:line="360" w:lineRule="auto"/>
        <w:jc w:val="both"/>
      </w:pPr>
      <w:r>
        <w:t>The double lane change manoeuvre consists two lane change manoeuvres within a set distance and width, which is prescribed in ISO 3888-1</w:t>
      </w:r>
      <w:r w:rsidR="00985E90">
        <w:t xml:space="preserve">:2018 </w:t>
      </w:r>
      <w:sdt>
        <w:sdtPr>
          <w:id w:val="-1033730505"/>
          <w:citation/>
        </w:sdtPr>
        <w:sdtEndPr/>
        <w:sdtContent>
          <w:r w:rsidR="00985E90">
            <w:fldChar w:fldCharType="begin"/>
          </w:r>
          <w:r w:rsidR="00985E90">
            <w:instrText xml:space="preserve"> CITATION the18 \l 2057 </w:instrText>
          </w:r>
          <w:r w:rsidR="00985E90">
            <w:fldChar w:fldCharType="separate"/>
          </w:r>
          <w:r w:rsidR="00985E90" w:rsidRPr="00985E90">
            <w:rPr>
              <w:noProof/>
            </w:rPr>
            <w:t>(the International Organization for Standardization, 2018)</w:t>
          </w:r>
          <w:r w:rsidR="00985E90">
            <w:fldChar w:fldCharType="end"/>
          </w:r>
        </w:sdtContent>
      </w:sdt>
      <w:r w:rsidR="00985E90">
        <w:t>. The press manoeuvre that is simulated within VI-</w:t>
      </w:r>
      <w:proofErr w:type="spellStart"/>
      <w:r w:rsidR="00985E90">
        <w:t>CarRealTime</w:t>
      </w:r>
      <w:proofErr w:type="spellEnd"/>
      <w:r w:rsidR="00985E90">
        <w:t xml:space="preserve"> conforms to th</w:t>
      </w:r>
      <w:r w:rsidR="00B11F83">
        <w:t>e stated ISO standard and delivers analytical data from the dynamic manoeuvre similarly to the slalom results above. Furthermore similarly to the slalom test above, the project methodology consists of 53 simulation runs that have been carried out in the same format as above and the results are detailed in the table below.</w:t>
      </w:r>
      <w:r w:rsidR="00E10554">
        <w:t xml:space="preserve"> It is worth noting </w:t>
      </w:r>
      <w:r w:rsidR="00E10554">
        <w:lastRenderedPageBreak/>
        <w:t>at this point that although the test procedure of the two press manoeuvres were carried out in the same manor, limitations in the software meant that the double lane change manoeuvre had to be completed at a start velocity of 1000mm/s as opposed to 15000mm/s.</w:t>
      </w:r>
    </w:p>
    <w:p w14:paraId="5F76C78F" w14:textId="110FACB5" w:rsidR="00FA1FFF" w:rsidRDefault="00FA1FFF" w:rsidP="005C0560">
      <w:pPr>
        <w:pStyle w:val="Caption"/>
        <w:keepNext/>
        <w:spacing w:line="360" w:lineRule="auto"/>
        <w:jc w:val="both"/>
      </w:pPr>
      <w:bookmarkStart w:id="16" w:name="_Toc103441142"/>
      <w:r>
        <w:t xml:space="preserve">Table </w:t>
      </w:r>
      <w:fldSimple w:instr=" SEQ Table \* ARABIC ">
        <w:r>
          <w:rPr>
            <w:noProof/>
          </w:rPr>
          <w:t>5</w:t>
        </w:r>
      </w:fldSimple>
      <w:r>
        <w:t xml:space="preserve"> – Double Lane Change Manoeuvre Results</w:t>
      </w:r>
      <w:bookmarkEnd w:id="16"/>
    </w:p>
    <w:tbl>
      <w:tblPr>
        <w:tblW w:w="8921" w:type="dxa"/>
        <w:tblLook w:val="04A0" w:firstRow="1" w:lastRow="0" w:firstColumn="1" w:lastColumn="0" w:noHBand="0" w:noVBand="1"/>
      </w:tblPr>
      <w:tblGrid>
        <w:gridCol w:w="424"/>
        <w:gridCol w:w="700"/>
        <w:gridCol w:w="690"/>
        <w:gridCol w:w="700"/>
        <w:gridCol w:w="737"/>
        <w:gridCol w:w="690"/>
        <w:gridCol w:w="680"/>
        <w:gridCol w:w="879"/>
        <w:gridCol w:w="879"/>
        <w:gridCol w:w="841"/>
        <w:gridCol w:w="850"/>
        <w:gridCol w:w="851"/>
      </w:tblGrid>
      <w:tr w:rsidR="00E10554" w:rsidRPr="00E10554" w14:paraId="2D7A00D8" w14:textId="77777777" w:rsidTr="00E10554">
        <w:trPr>
          <w:trHeight w:val="153"/>
        </w:trPr>
        <w:tc>
          <w:tcPr>
            <w:tcW w:w="424"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0636E4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 </w:t>
            </w:r>
          </w:p>
        </w:tc>
        <w:tc>
          <w:tcPr>
            <w:tcW w:w="700" w:type="dxa"/>
            <w:tcBorders>
              <w:top w:val="single" w:sz="8" w:space="0" w:color="auto"/>
              <w:left w:val="nil"/>
              <w:bottom w:val="single" w:sz="8" w:space="0" w:color="auto"/>
              <w:right w:val="single" w:sz="8" w:space="0" w:color="auto"/>
            </w:tcBorders>
            <w:shd w:val="clear" w:color="auto" w:fill="auto"/>
            <w:noWrap/>
            <w:vAlign w:val="bottom"/>
            <w:hideMark/>
          </w:tcPr>
          <w:p w14:paraId="718A371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Factor 1</w:t>
            </w:r>
          </w:p>
        </w:tc>
        <w:tc>
          <w:tcPr>
            <w:tcW w:w="690" w:type="dxa"/>
            <w:tcBorders>
              <w:top w:val="single" w:sz="8" w:space="0" w:color="auto"/>
              <w:left w:val="nil"/>
              <w:bottom w:val="single" w:sz="8" w:space="0" w:color="auto"/>
              <w:right w:val="single" w:sz="8" w:space="0" w:color="auto"/>
            </w:tcBorders>
            <w:shd w:val="clear" w:color="auto" w:fill="auto"/>
            <w:noWrap/>
            <w:vAlign w:val="bottom"/>
            <w:hideMark/>
          </w:tcPr>
          <w:p w14:paraId="5E70480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Factor 2</w:t>
            </w:r>
          </w:p>
        </w:tc>
        <w:tc>
          <w:tcPr>
            <w:tcW w:w="700" w:type="dxa"/>
            <w:tcBorders>
              <w:top w:val="single" w:sz="8" w:space="0" w:color="auto"/>
              <w:left w:val="nil"/>
              <w:bottom w:val="single" w:sz="8" w:space="0" w:color="auto"/>
              <w:right w:val="single" w:sz="8" w:space="0" w:color="auto"/>
            </w:tcBorders>
            <w:shd w:val="clear" w:color="auto" w:fill="auto"/>
            <w:noWrap/>
            <w:vAlign w:val="bottom"/>
            <w:hideMark/>
          </w:tcPr>
          <w:p w14:paraId="1487B99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Factor 3</w:t>
            </w:r>
          </w:p>
        </w:tc>
        <w:tc>
          <w:tcPr>
            <w:tcW w:w="737" w:type="dxa"/>
            <w:tcBorders>
              <w:top w:val="single" w:sz="8" w:space="0" w:color="auto"/>
              <w:left w:val="nil"/>
              <w:bottom w:val="single" w:sz="8" w:space="0" w:color="auto"/>
              <w:right w:val="single" w:sz="8" w:space="0" w:color="auto"/>
            </w:tcBorders>
            <w:shd w:val="clear" w:color="auto" w:fill="auto"/>
            <w:noWrap/>
            <w:vAlign w:val="bottom"/>
            <w:hideMark/>
          </w:tcPr>
          <w:p w14:paraId="35E6A9A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Factor 4</w:t>
            </w:r>
          </w:p>
        </w:tc>
        <w:tc>
          <w:tcPr>
            <w:tcW w:w="690" w:type="dxa"/>
            <w:tcBorders>
              <w:top w:val="single" w:sz="8" w:space="0" w:color="auto"/>
              <w:left w:val="nil"/>
              <w:bottom w:val="single" w:sz="8" w:space="0" w:color="auto"/>
              <w:right w:val="single" w:sz="8" w:space="0" w:color="auto"/>
            </w:tcBorders>
            <w:shd w:val="clear" w:color="auto" w:fill="auto"/>
            <w:noWrap/>
            <w:vAlign w:val="bottom"/>
            <w:hideMark/>
          </w:tcPr>
          <w:p w14:paraId="6D07F59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Factor 5</w:t>
            </w:r>
          </w:p>
        </w:tc>
        <w:tc>
          <w:tcPr>
            <w:tcW w:w="680" w:type="dxa"/>
            <w:tcBorders>
              <w:top w:val="single" w:sz="8" w:space="0" w:color="auto"/>
              <w:left w:val="nil"/>
              <w:bottom w:val="single" w:sz="8" w:space="0" w:color="auto"/>
              <w:right w:val="nil"/>
            </w:tcBorders>
            <w:shd w:val="clear" w:color="auto" w:fill="auto"/>
            <w:noWrap/>
            <w:vAlign w:val="bottom"/>
            <w:hideMark/>
          </w:tcPr>
          <w:p w14:paraId="65656DF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Factor 6</w:t>
            </w:r>
          </w:p>
        </w:tc>
        <w:tc>
          <w:tcPr>
            <w:tcW w:w="879" w:type="dxa"/>
            <w:tcBorders>
              <w:top w:val="single" w:sz="8" w:space="0" w:color="auto"/>
              <w:left w:val="single" w:sz="12" w:space="0" w:color="auto"/>
              <w:bottom w:val="single" w:sz="8" w:space="0" w:color="auto"/>
              <w:right w:val="single" w:sz="8" w:space="0" w:color="auto"/>
            </w:tcBorders>
            <w:shd w:val="clear" w:color="auto" w:fill="auto"/>
            <w:noWrap/>
            <w:vAlign w:val="bottom"/>
            <w:hideMark/>
          </w:tcPr>
          <w:p w14:paraId="7F39250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Response 1</w:t>
            </w:r>
          </w:p>
        </w:tc>
        <w:tc>
          <w:tcPr>
            <w:tcW w:w="879" w:type="dxa"/>
            <w:tcBorders>
              <w:top w:val="single" w:sz="8" w:space="0" w:color="auto"/>
              <w:left w:val="nil"/>
              <w:bottom w:val="single" w:sz="8" w:space="0" w:color="auto"/>
              <w:right w:val="single" w:sz="8" w:space="0" w:color="auto"/>
            </w:tcBorders>
            <w:shd w:val="clear" w:color="auto" w:fill="auto"/>
            <w:noWrap/>
            <w:vAlign w:val="bottom"/>
            <w:hideMark/>
          </w:tcPr>
          <w:p w14:paraId="4E4D63A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Response 2</w:t>
            </w:r>
          </w:p>
        </w:tc>
        <w:tc>
          <w:tcPr>
            <w:tcW w:w="841" w:type="dxa"/>
            <w:tcBorders>
              <w:top w:val="single" w:sz="8" w:space="0" w:color="auto"/>
              <w:left w:val="nil"/>
              <w:bottom w:val="single" w:sz="8" w:space="0" w:color="auto"/>
              <w:right w:val="single" w:sz="8" w:space="0" w:color="auto"/>
            </w:tcBorders>
            <w:shd w:val="clear" w:color="auto" w:fill="auto"/>
            <w:noWrap/>
            <w:vAlign w:val="bottom"/>
            <w:hideMark/>
          </w:tcPr>
          <w:p w14:paraId="09F4612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Response 3</w:t>
            </w:r>
          </w:p>
        </w:tc>
        <w:tc>
          <w:tcPr>
            <w:tcW w:w="850" w:type="dxa"/>
            <w:tcBorders>
              <w:top w:val="single" w:sz="8" w:space="0" w:color="auto"/>
              <w:left w:val="nil"/>
              <w:bottom w:val="single" w:sz="8" w:space="0" w:color="auto"/>
              <w:right w:val="single" w:sz="8" w:space="0" w:color="auto"/>
            </w:tcBorders>
            <w:shd w:val="clear" w:color="auto" w:fill="auto"/>
            <w:noWrap/>
            <w:vAlign w:val="bottom"/>
            <w:hideMark/>
          </w:tcPr>
          <w:p w14:paraId="7F3EB43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Response 4</w:t>
            </w:r>
          </w:p>
        </w:tc>
        <w:tc>
          <w:tcPr>
            <w:tcW w:w="851" w:type="dxa"/>
            <w:tcBorders>
              <w:top w:val="single" w:sz="8" w:space="0" w:color="auto"/>
              <w:left w:val="nil"/>
              <w:bottom w:val="single" w:sz="8" w:space="0" w:color="auto"/>
              <w:right w:val="single" w:sz="8" w:space="0" w:color="auto"/>
            </w:tcBorders>
            <w:shd w:val="clear" w:color="auto" w:fill="auto"/>
            <w:noWrap/>
            <w:vAlign w:val="bottom"/>
            <w:hideMark/>
          </w:tcPr>
          <w:p w14:paraId="239530B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Response 5</w:t>
            </w:r>
          </w:p>
        </w:tc>
      </w:tr>
      <w:tr w:rsidR="00E10554" w:rsidRPr="00E10554" w14:paraId="6DD66B7C" w14:textId="77777777" w:rsidTr="00E10554">
        <w:trPr>
          <w:trHeight w:val="641"/>
        </w:trPr>
        <w:tc>
          <w:tcPr>
            <w:tcW w:w="424" w:type="dxa"/>
            <w:tcBorders>
              <w:top w:val="nil"/>
              <w:left w:val="single" w:sz="8" w:space="0" w:color="auto"/>
              <w:bottom w:val="single" w:sz="8" w:space="0" w:color="auto"/>
              <w:right w:val="single" w:sz="8" w:space="0" w:color="auto"/>
            </w:tcBorders>
            <w:shd w:val="clear" w:color="auto" w:fill="auto"/>
            <w:vAlign w:val="bottom"/>
            <w:hideMark/>
          </w:tcPr>
          <w:p w14:paraId="3C7F32B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Run</w:t>
            </w:r>
          </w:p>
        </w:tc>
        <w:tc>
          <w:tcPr>
            <w:tcW w:w="700" w:type="dxa"/>
            <w:tcBorders>
              <w:top w:val="nil"/>
              <w:left w:val="nil"/>
              <w:bottom w:val="single" w:sz="8" w:space="0" w:color="auto"/>
              <w:right w:val="single" w:sz="8" w:space="0" w:color="auto"/>
            </w:tcBorders>
            <w:shd w:val="clear" w:color="auto" w:fill="auto"/>
            <w:vAlign w:val="bottom"/>
            <w:hideMark/>
          </w:tcPr>
          <w:p w14:paraId="76C86A1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Spring Rate (Front)</w:t>
            </w:r>
          </w:p>
        </w:tc>
        <w:tc>
          <w:tcPr>
            <w:tcW w:w="690" w:type="dxa"/>
            <w:tcBorders>
              <w:top w:val="nil"/>
              <w:left w:val="nil"/>
              <w:bottom w:val="single" w:sz="8" w:space="0" w:color="auto"/>
              <w:right w:val="single" w:sz="8" w:space="0" w:color="auto"/>
            </w:tcBorders>
            <w:shd w:val="clear" w:color="auto" w:fill="auto"/>
            <w:vAlign w:val="bottom"/>
            <w:hideMark/>
          </w:tcPr>
          <w:p w14:paraId="019A101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Damping Rate (Front)</w:t>
            </w:r>
          </w:p>
        </w:tc>
        <w:tc>
          <w:tcPr>
            <w:tcW w:w="700" w:type="dxa"/>
            <w:tcBorders>
              <w:top w:val="nil"/>
              <w:left w:val="nil"/>
              <w:bottom w:val="single" w:sz="8" w:space="0" w:color="auto"/>
              <w:right w:val="single" w:sz="8" w:space="0" w:color="auto"/>
            </w:tcBorders>
            <w:shd w:val="clear" w:color="auto" w:fill="auto"/>
            <w:vAlign w:val="bottom"/>
            <w:hideMark/>
          </w:tcPr>
          <w:p w14:paraId="0E688E1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proofErr w:type="spellStart"/>
            <w:r w:rsidRPr="00E10554">
              <w:rPr>
                <w:rFonts w:ascii="Calibri" w:eastAsia="Times New Roman" w:hAnsi="Calibri" w:cs="Calibri"/>
                <w:color w:val="000000"/>
                <w:sz w:val="13"/>
                <w:szCs w:val="13"/>
                <w:lang w:eastAsia="en-GB"/>
              </w:rPr>
              <w:t>Anti Roll</w:t>
            </w:r>
            <w:proofErr w:type="spellEnd"/>
            <w:r w:rsidRPr="00E10554">
              <w:rPr>
                <w:rFonts w:ascii="Calibri" w:eastAsia="Times New Roman" w:hAnsi="Calibri" w:cs="Calibri"/>
                <w:color w:val="000000"/>
                <w:sz w:val="13"/>
                <w:szCs w:val="13"/>
                <w:lang w:eastAsia="en-GB"/>
              </w:rPr>
              <w:t xml:space="preserve"> Spring Rate (Front)</w:t>
            </w:r>
          </w:p>
        </w:tc>
        <w:tc>
          <w:tcPr>
            <w:tcW w:w="737" w:type="dxa"/>
            <w:tcBorders>
              <w:top w:val="nil"/>
              <w:left w:val="nil"/>
              <w:bottom w:val="single" w:sz="8" w:space="0" w:color="auto"/>
              <w:right w:val="single" w:sz="8" w:space="0" w:color="auto"/>
            </w:tcBorders>
            <w:shd w:val="clear" w:color="auto" w:fill="auto"/>
            <w:vAlign w:val="bottom"/>
            <w:hideMark/>
          </w:tcPr>
          <w:p w14:paraId="5C1FB74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Spring Rate (Rear)</w:t>
            </w:r>
          </w:p>
        </w:tc>
        <w:tc>
          <w:tcPr>
            <w:tcW w:w="690" w:type="dxa"/>
            <w:tcBorders>
              <w:top w:val="nil"/>
              <w:left w:val="nil"/>
              <w:bottom w:val="single" w:sz="8" w:space="0" w:color="auto"/>
              <w:right w:val="single" w:sz="8" w:space="0" w:color="auto"/>
            </w:tcBorders>
            <w:shd w:val="clear" w:color="auto" w:fill="auto"/>
            <w:vAlign w:val="bottom"/>
            <w:hideMark/>
          </w:tcPr>
          <w:p w14:paraId="47C65F7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Damping Rate (Rear)</w:t>
            </w:r>
          </w:p>
        </w:tc>
        <w:tc>
          <w:tcPr>
            <w:tcW w:w="680" w:type="dxa"/>
            <w:tcBorders>
              <w:top w:val="nil"/>
              <w:left w:val="nil"/>
              <w:bottom w:val="single" w:sz="8" w:space="0" w:color="auto"/>
              <w:right w:val="nil"/>
            </w:tcBorders>
            <w:shd w:val="clear" w:color="auto" w:fill="auto"/>
            <w:vAlign w:val="bottom"/>
            <w:hideMark/>
          </w:tcPr>
          <w:p w14:paraId="204848F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proofErr w:type="spellStart"/>
            <w:r w:rsidRPr="00E10554">
              <w:rPr>
                <w:rFonts w:ascii="Calibri" w:eastAsia="Times New Roman" w:hAnsi="Calibri" w:cs="Calibri"/>
                <w:color w:val="000000"/>
                <w:sz w:val="13"/>
                <w:szCs w:val="13"/>
                <w:lang w:eastAsia="en-GB"/>
              </w:rPr>
              <w:t>Anti Roll</w:t>
            </w:r>
            <w:proofErr w:type="spellEnd"/>
            <w:r w:rsidRPr="00E10554">
              <w:rPr>
                <w:rFonts w:ascii="Calibri" w:eastAsia="Times New Roman" w:hAnsi="Calibri" w:cs="Calibri"/>
                <w:color w:val="000000"/>
                <w:sz w:val="13"/>
                <w:szCs w:val="13"/>
                <w:lang w:eastAsia="en-GB"/>
              </w:rPr>
              <w:t xml:space="preserve"> Spring Rate (Rear)</w:t>
            </w:r>
          </w:p>
        </w:tc>
        <w:tc>
          <w:tcPr>
            <w:tcW w:w="879" w:type="dxa"/>
            <w:tcBorders>
              <w:top w:val="nil"/>
              <w:left w:val="single" w:sz="12" w:space="0" w:color="auto"/>
              <w:bottom w:val="single" w:sz="8" w:space="0" w:color="auto"/>
              <w:right w:val="single" w:sz="8" w:space="0" w:color="auto"/>
            </w:tcBorders>
            <w:shd w:val="clear" w:color="auto" w:fill="auto"/>
            <w:vAlign w:val="bottom"/>
            <w:hideMark/>
          </w:tcPr>
          <w:p w14:paraId="1024208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Lateral Acceleration</w:t>
            </w:r>
          </w:p>
        </w:tc>
        <w:tc>
          <w:tcPr>
            <w:tcW w:w="879" w:type="dxa"/>
            <w:tcBorders>
              <w:top w:val="nil"/>
              <w:left w:val="nil"/>
              <w:bottom w:val="single" w:sz="8" w:space="0" w:color="auto"/>
              <w:right w:val="single" w:sz="8" w:space="0" w:color="auto"/>
            </w:tcBorders>
            <w:shd w:val="clear" w:color="auto" w:fill="auto"/>
            <w:vAlign w:val="bottom"/>
            <w:hideMark/>
          </w:tcPr>
          <w:p w14:paraId="5501552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Longitudinal Acceleration</w:t>
            </w:r>
          </w:p>
        </w:tc>
        <w:tc>
          <w:tcPr>
            <w:tcW w:w="841" w:type="dxa"/>
            <w:tcBorders>
              <w:top w:val="nil"/>
              <w:left w:val="nil"/>
              <w:bottom w:val="single" w:sz="8" w:space="0" w:color="auto"/>
              <w:right w:val="single" w:sz="8" w:space="0" w:color="auto"/>
            </w:tcBorders>
            <w:shd w:val="clear" w:color="auto" w:fill="auto"/>
            <w:vAlign w:val="bottom"/>
            <w:hideMark/>
          </w:tcPr>
          <w:p w14:paraId="2F2C9F2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Velocity</w:t>
            </w:r>
          </w:p>
        </w:tc>
        <w:tc>
          <w:tcPr>
            <w:tcW w:w="850" w:type="dxa"/>
            <w:tcBorders>
              <w:top w:val="nil"/>
              <w:left w:val="nil"/>
              <w:bottom w:val="single" w:sz="8" w:space="0" w:color="auto"/>
              <w:right w:val="single" w:sz="8" w:space="0" w:color="auto"/>
            </w:tcBorders>
            <w:shd w:val="clear" w:color="auto" w:fill="auto"/>
            <w:vAlign w:val="bottom"/>
            <w:hideMark/>
          </w:tcPr>
          <w:p w14:paraId="5DE2307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Steering</w:t>
            </w:r>
          </w:p>
        </w:tc>
        <w:tc>
          <w:tcPr>
            <w:tcW w:w="851" w:type="dxa"/>
            <w:tcBorders>
              <w:top w:val="nil"/>
              <w:left w:val="nil"/>
              <w:bottom w:val="single" w:sz="8" w:space="0" w:color="auto"/>
              <w:right w:val="single" w:sz="8" w:space="0" w:color="auto"/>
            </w:tcBorders>
            <w:shd w:val="clear" w:color="auto" w:fill="auto"/>
            <w:vAlign w:val="bottom"/>
            <w:hideMark/>
          </w:tcPr>
          <w:p w14:paraId="496975BB" w14:textId="4A5DE4BF" w:rsidR="00E10554" w:rsidRPr="00E10554" w:rsidRDefault="00FA1FFF" w:rsidP="005C0560">
            <w:pPr>
              <w:spacing w:line="360" w:lineRule="auto"/>
              <w:jc w:val="both"/>
              <w:rPr>
                <w:rFonts w:ascii="Calibri" w:eastAsia="Times New Roman" w:hAnsi="Calibri" w:cs="Calibri"/>
                <w:color w:val="000000"/>
                <w:sz w:val="13"/>
                <w:szCs w:val="13"/>
                <w:lang w:eastAsia="en-GB"/>
              </w:rPr>
            </w:pPr>
            <w:r>
              <w:rPr>
                <w:rFonts w:ascii="Calibri" w:eastAsia="Times New Roman" w:hAnsi="Calibri" w:cs="Calibri"/>
                <w:color w:val="000000"/>
                <w:sz w:val="13"/>
                <w:szCs w:val="13"/>
                <w:lang w:eastAsia="en-GB"/>
              </w:rPr>
              <w:t xml:space="preserve">Completion </w:t>
            </w:r>
            <w:r w:rsidR="00E10554" w:rsidRPr="00E10554">
              <w:rPr>
                <w:rFonts w:ascii="Calibri" w:eastAsia="Times New Roman" w:hAnsi="Calibri" w:cs="Calibri"/>
                <w:color w:val="000000"/>
                <w:sz w:val="13"/>
                <w:szCs w:val="13"/>
                <w:lang w:eastAsia="en-GB"/>
              </w:rPr>
              <w:t>Time</w:t>
            </w:r>
          </w:p>
        </w:tc>
      </w:tr>
      <w:tr w:rsidR="00E10554" w:rsidRPr="00E10554" w14:paraId="2739B9A9" w14:textId="77777777" w:rsidTr="00E10554">
        <w:trPr>
          <w:trHeight w:hRule="exact" w:val="170"/>
        </w:trPr>
        <w:tc>
          <w:tcPr>
            <w:tcW w:w="424" w:type="dxa"/>
            <w:tcBorders>
              <w:top w:val="nil"/>
              <w:left w:val="single" w:sz="8" w:space="0" w:color="auto"/>
              <w:bottom w:val="single" w:sz="8" w:space="0" w:color="auto"/>
              <w:right w:val="single" w:sz="8" w:space="0" w:color="auto"/>
            </w:tcBorders>
            <w:shd w:val="clear" w:color="auto" w:fill="auto"/>
            <w:noWrap/>
            <w:vAlign w:val="bottom"/>
            <w:hideMark/>
          </w:tcPr>
          <w:p w14:paraId="55E66B1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 </w:t>
            </w:r>
          </w:p>
        </w:tc>
        <w:tc>
          <w:tcPr>
            <w:tcW w:w="700" w:type="dxa"/>
            <w:tcBorders>
              <w:top w:val="nil"/>
              <w:left w:val="nil"/>
              <w:bottom w:val="single" w:sz="8" w:space="0" w:color="auto"/>
              <w:right w:val="single" w:sz="8" w:space="0" w:color="auto"/>
            </w:tcBorders>
            <w:shd w:val="clear" w:color="auto" w:fill="auto"/>
            <w:noWrap/>
            <w:vAlign w:val="bottom"/>
            <w:hideMark/>
          </w:tcPr>
          <w:p w14:paraId="03A7DCC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N/mm</w:t>
            </w:r>
          </w:p>
        </w:tc>
        <w:tc>
          <w:tcPr>
            <w:tcW w:w="690" w:type="dxa"/>
            <w:tcBorders>
              <w:top w:val="nil"/>
              <w:left w:val="nil"/>
              <w:bottom w:val="single" w:sz="8" w:space="0" w:color="auto"/>
              <w:right w:val="single" w:sz="8" w:space="0" w:color="auto"/>
            </w:tcBorders>
            <w:shd w:val="clear" w:color="auto" w:fill="auto"/>
            <w:noWrap/>
            <w:vAlign w:val="bottom"/>
            <w:hideMark/>
          </w:tcPr>
          <w:p w14:paraId="59CD7C5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N/m</w:t>
            </w:r>
          </w:p>
        </w:tc>
        <w:tc>
          <w:tcPr>
            <w:tcW w:w="700" w:type="dxa"/>
            <w:tcBorders>
              <w:top w:val="nil"/>
              <w:left w:val="nil"/>
              <w:bottom w:val="single" w:sz="8" w:space="0" w:color="auto"/>
              <w:right w:val="single" w:sz="8" w:space="0" w:color="auto"/>
            </w:tcBorders>
            <w:shd w:val="clear" w:color="auto" w:fill="auto"/>
            <w:noWrap/>
            <w:vAlign w:val="bottom"/>
            <w:hideMark/>
          </w:tcPr>
          <w:p w14:paraId="3B27B20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N/mm</w:t>
            </w:r>
          </w:p>
        </w:tc>
        <w:tc>
          <w:tcPr>
            <w:tcW w:w="737" w:type="dxa"/>
            <w:tcBorders>
              <w:top w:val="nil"/>
              <w:left w:val="nil"/>
              <w:bottom w:val="single" w:sz="8" w:space="0" w:color="auto"/>
              <w:right w:val="single" w:sz="8" w:space="0" w:color="auto"/>
            </w:tcBorders>
            <w:shd w:val="clear" w:color="auto" w:fill="auto"/>
            <w:noWrap/>
            <w:vAlign w:val="bottom"/>
            <w:hideMark/>
          </w:tcPr>
          <w:p w14:paraId="7CE4A42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N/mm</w:t>
            </w:r>
          </w:p>
        </w:tc>
        <w:tc>
          <w:tcPr>
            <w:tcW w:w="690" w:type="dxa"/>
            <w:tcBorders>
              <w:top w:val="nil"/>
              <w:left w:val="nil"/>
              <w:bottom w:val="single" w:sz="8" w:space="0" w:color="auto"/>
              <w:right w:val="single" w:sz="8" w:space="0" w:color="auto"/>
            </w:tcBorders>
            <w:shd w:val="clear" w:color="auto" w:fill="auto"/>
            <w:noWrap/>
            <w:vAlign w:val="bottom"/>
            <w:hideMark/>
          </w:tcPr>
          <w:p w14:paraId="6A79890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N/m</w:t>
            </w:r>
          </w:p>
        </w:tc>
        <w:tc>
          <w:tcPr>
            <w:tcW w:w="680" w:type="dxa"/>
            <w:tcBorders>
              <w:top w:val="nil"/>
              <w:left w:val="nil"/>
              <w:bottom w:val="single" w:sz="8" w:space="0" w:color="auto"/>
              <w:right w:val="nil"/>
            </w:tcBorders>
            <w:shd w:val="clear" w:color="auto" w:fill="auto"/>
            <w:noWrap/>
            <w:vAlign w:val="bottom"/>
            <w:hideMark/>
          </w:tcPr>
          <w:p w14:paraId="538B12A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N/mm</w:t>
            </w:r>
          </w:p>
        </w:tc>
        <w:tc>
          <w:tcPr>
            <w:tcW w:w="879" w:type="dxa"/>
            <w:tcBorders>
              <w:top w:val="nil"/>
              <w:left w:val="single" w:sz="12" w:space="0" w:color="auto"/>
              <w:bottom w:val="single" w:sz="8" w:space="0" w:color="auto"/>
              <w:right w:val="single" w:sz="8" w:space="0" w:color="auto"/>
            </w:tcBorders>
            <w:shd w:val="clear" w:color="auto" w:fill="auto"/>
            <w:noWrap/>
            <w:vAlign w:val="bottom"/>
            <w:hideMark/>
          </w:tcPr>
          <w:p w14:paraId="1956AE1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m/s^2</w:t>
            </w:r>
          </w:p>
        </w:tc>
        <w:tc>
          <w:tcPr>
            <w:tcW w:w="879" w:type="dxa"/>
            <w:tcBorders>
              <w:top w:val="nil"/>
              <w:left w:val="nil"/>
              <w:bottom w:val="single" w:sz="8" w:space="0" w:color="auto"/>
              <w:right w:val="single" w:sz="8" w:space="0" w:color="auto"/>
            </w:tcBorders>
            <w:shd w:val="clear" w:color="auto" w:fill="auto"/>
            <w:noWrap/>
            <w:vAlign w:val="bottom"/>
            <w:hideMark/>
          </w:tcPr>
          <w:p w14:paraId="2D60742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m/s^2</w:t>
            </w:r>
          </w:p>
        </w:tc>
        <w:tc>
          <w:tcPr>
            <w:tcW w:w="841" w:type="dxa"/>
            <w:tcBorders>
              <w:top w:val="nil"/>
              <w:left w:val="nil"/>
              <w:bottom w:val="single" w:sz="8" w:space="0" w:color="auto"/>
              <w:right w:val="single" w:sz="8" w:space="0" w:color="auto"/>
            </w:tcBorders>
            <w:shd w:val="clear" w:color="auto" w:fill="auto"/>
            <w:noWrap/>
            <w:vAlign w:val="bottom"/>
            <w:hideMark/>
          </w:tcPr>
          <w:p w14:paraId="6854DBE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km/h</w:t>
            </w:r>
          </w:p>
        </w:tc>
        <w:tc>
          <w:tcPr>
            <w:tcW w:w="850" w:type="dxa"/>
            <w:tcBorders>
              <w:top w:val="nil"/>
              <w:left w:val="nil"/>
              <w:bottom w:val="single" w:sz="8" w:space="0" w:color="auto"/>
              <w:right w:val="single" w:sz="8" w:space="0" w:color="auto"/>
            </w:tcBorders>
            <w:shd w:val="clear" w:color="auto" w:fill="auto"/>
            <w:noWrap/>
            <w:vAlign w:val="bottom"/>
            <w:hideMark/>
          </w:tcPr>
          <w:p w14:paraId="1A85F22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rad</w:t>
            </w:r>
          </w:p>
        </w:tc>
        <w:tc>
          <w:tcPr>
            <w:tcW w:w="851" w:type="dxa"/>
            <w:tcBorders>
              <w:top w:val="nil"/>
              <w:left w:val="nil"/>
              <w:bottom w:val="single" w:sz="8" w:space="0" w:color="auto"/>
              <w:right w:val="single" w:sz="8" w:space="0" w:color="auto"/>
            </w:tcBorders>
            <w:shd w:val="clear" w:color="auto" w:fill="auto"/>
            <w:noWrap/>
            <w:vAlign w:val="bottom"/>
            <w:hideMark/>
          </w:tcPr>
          <w:p w14:paraId="1FA8BBC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sec</w:t>
            </w:r>
          </w:p>
        </w:tc>
      </w:tr>
      <w:tr w:rsidR="00E10554" w:rsidRPr="00E10554" w14:paraId="4D42EF3A"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6C944A7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w:t>
            </w:r>
          </w:p>
        </w:tc>
        <w:tc>
          <w:tcPr>
            <w:tcW w:w="700" w:type="dxa"/>
            <w:tcBorders>
              <w:top w:val="nil"/>
              <w:left w:val="nil"/>
              <w:bottom w:val="single" w:sz="4" w:space="0" w:color="auto"/>
              <w:right w:val="single" w:sz="8" w:space="0" w:color="auto"/>
            </w:tcBorders>
            <w:shd w:val="clear" w:color="000000" w:fill="D9D9D9"/>
            <w:noWrap/>
            <w:vAlign w:val="bottom"/>
            <w:hideMark/>
          </w:tcPr>
          <w:p w14:paraId="0FFA327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000000" w:fill="D9D9D9"/>
            <w:noWrap/>
            <w:vAlign w:val="bottom"/>
            <w:hideMark/>
          </w:tcPr>
          <w:p w14:paraId="0C6EDAB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000000" w:fill="D9D9D9"/>
            <w:noWrap/>
            <w:vAlign w:val="bottom"/>
            <w:hideMark/>
          </w:tcPr>
          <w:p w14:paraId="13C9965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000000" w:fill="D9D9D9"/>
            <w:noWrap/>
            <w:vAlign w:val="bottom"/>
            <w:hideMark/>
          </w:tcPr>
          <w:p w14:paraId="379A5F9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000000" w:fill="D9D9D9"/>
            <w:noWrap/>
            <w:vAlign w:val="bottom"/>
            <w:hideMark/>
          </w:tcPr>
          <w:p w14:paraId="38526D6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000000" w:fill="D9D9D9"/>
            <w:noWrap/>
            <w:vAlign w:val="bottom"/>
            <w:hideMark/>
          </w:tcPr>
          <w:p w14:paraId="4D3C468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8" w:space="0" w:color="auto"/>
              <w:left w:val="single" w:sz="12" w:space="0" w:color="auto"/>
              <w:bottom w:val="single" w:sz="4" w:space="0" w:color="auto"/>
              <w:right w:val="single" w:sz="8" w:space="0" w:color="auto"/>
            </w:tcBorders>
            <w:shd w:val="clear" w:color="000000" w:fill="3FC37B"/>
            <w:noWrap/>
            <w:vAlign w:val="bottom"/>
            <w:hideMark/>
          </w:tcPr>
          <w:p w14:paraId="1C69E29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0.01808</w:t>
            </w:r>
          </w:p>
        </w:tc>
        <w:tc>
          <w:tcPr>
            <w:tcW w:w="879" w:type="dxa"/>
            <w:tcBorders>
              <w:top w:val="single" w:sz="8" w:space="0" w:color="auto"/>
              <w:left w:val="single" w:sz="8" w:space="0" w:color="auto"/>
              <w:bottom w:val="single" w:sz="4" w:space="0" w:color="auto"/>
              <w:right w:val="single" w:sz="8" w:space="0" w:color="auto"/>
            </w:tcBorders>
            <w:shd w:val="clear" w:color="000000" w:fill="FF1F1F"/>
            <w:noWrap/>
            <w:vAlign w:val="bottom"/>
            <w:hideMark/>
          </w:tcPr>
          <w:p w14:paraId="25275E6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0.027141</w:t>
            </w:r>
          </w:p>
        </w:tc>
        <w:tc>
          <w:tcPr>
            <w:tcW w:w="841" w:type="dxa"/>
            <w:tcBorders>
              <w:top w:val="single" w:sz="8" w:space="0" w:color="auto"/>
              <w:left w:val="single" w:sz="8" w:space="0" w:color="auto"/>
              <w:bottom w:val="single" w:sz="4" w:space="0" w:color="auto"/>
              <w:right w:val="single" w:sz="8" w:space="0" w:color="auto"/>
            </w:tcBorders>
            <w:shd w:val="clear" w:color="000000" w:fill="00B050"/>
            <w:noWrap/>
            <w:vAlign w:val="bottom"/>
            <w:hideMark/>
          </w:tcPr>
          <w:p w14:paraId="725D663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12.604</w:t>
            </w:r>
          </w:p>
        </w:tc>
        <w:tc>
          <w:tcPr>
            <w:tcW w:w="850" w:type="dxa"/>
            <w:tcBorders>
              <w:top w:val="single" w:sz="8" w:space="0" w:color="auto"/>
              <w:left w:val="single" w:sz="8" w:space="0" w:color="auto"/>
              <w:bottom w:val="single" w:sz="4" w:space="0" w:color="auto"/>
              <w:right w:val="single" w:sz="8" w:space="0" w:color="auto"/>
            </w:tcBorders>
            <w:shd w:val="clear" w:color="000000" w:fill="41C47C"/>
            <w:noWrap/>
            <w:vAlign w:val="bottom"/>
            <w:hideMark/>
          </w:tcPr>
          <w:p w14:paraId="0426384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1.03966</w:t>
            </w:r>
          </w:p>
        </w:tc>
        <w:tc>
          <w:tcPr>
            <w:tcW w:w="851" w:type="dxa"/>
            <w:tcBorders>
              <w:top w:val="nil"/>
              <w:left w:val="nil"/>
              <w:bottom w:val="single" w:sz="4" w:space="0" w:color="auto"/>
              <w:right w:val="single" w:sz="8" w:space="0" w:color="auto"/>
            </w:tcBorders>
            <w:shd w:val="clear" w:color="000000" w:fill="D9D9D9"/>
            <w:noWrap/>
            <w:vAlign w:val="bottom"/>
            <w:hideMark/>
          </w:tcPr>
          <w:p w14:paraId="494A950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142C627D"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1BE04FD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w:t>
            </w:r>
          </w:p>
        </w:tc>
        <w:tc>
          <w:tcPr>
            <w:tcW w:w="700" w:type="dxa"/>
            <w:tcBorders>
              <w:top w:val="nil"/>
              <w:left w:val="nil"/>
              <w:bottom w:val="single" w:sz="4" w:space="0" w:color="auto"/>
              <w:right w:val="single" w:sz="8" w:space="0" w:color="auto"/>
            </w:tcBorders>
            <w:shd w:val="clear" w:color="auto" w:fill="auto"/>
            <w:noWrap/>
            <w:vAlign w:val="bottom"/>
            <w:hideMark/>
          </w:tcPr>
          <w:p w14:paraId="07631DA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auto" w:fill="auto"/>
            <w:noWrap/>
            <w:vAlign w:val="bottom"/>
            <w:hideMark/>
          </w:tcPr>
          <w:p w14:paraId="00748A6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9000</w:t>
            </w:r>
          </w:p>
        </w:tc>
        <w:tc>
          <w:tcPr>
            <w:tcW w:w="700" w:type="dxa"/>
            <w:tcBorders>
              <w:top w:val="nil"/>
              <w:left w:val="nil"/>
              <w:bottom w:val="single" w:sz="4" w:space="0" w:color="auto"/>
              <w:right w:val="single" w:sz="8" w:space="0" w:color="auto"/>
            </w:tcBorders>
            <w:shd w:val="clear" w:color="auto" w:fill="auto"/>
            <w:noWrap/>
            <w:vAlign w:val="bottom"/>
            <w:hideMark/>
          </w:tcPr>
          <w:p w14:paraId="11ED330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auto" w:fill="auto"/>
            <w:noWrap/>
            <w:vAlign w:val="bottom"/>
            <w:hideMark/>
          </w:tcPr>
          <w:p w14:paraId="53CB8F8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auto" w:fill="auto"/>
            <w:noWrap/>
            <w:vAlign w:val="bottom"/>
            <w:hideMark/>
          </w:tcPr>
          <w:p w14:paraId="434EEAC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5000</w:t>
            </w:r>
          </w:p>
        </w:tc>
        <w:tc>
          <w:tcPr>
            <w:tcW w:w="680" w:type="dxa"/>
            <w:tcBorders>
              <w:top w:val="nil"/>
              <w:left w:val="nil"/>
              <w:bottom w:val="single" w:sz="4" w:space="0" w:color="auto"/>
              <w:right w:val="single" w:sz="12" w:space="0" w:color="auto"/>
            </w:tcBorders>
            <w:shd w:val="clear" w:color="auto" w:fill="auto"/>
            <w:noWrap/>
            <w:vAlign w:val="bottom"/>
            <w:hideMark/>
          </w:tcPr>
          <w:p w14:paraId="4592A31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2586D94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0.018092</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41498C2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FFE7E7"/>
            <w:noWrap/>
            <w:vAlign w:val="bottom"/>
            <w:hideMark/>
          </w:tcPr>
          <w:p w14:paraId="3D92591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12.6054</w:t>
            </w:r>
          </w:p>
        </w:tc>
        <w:tc>
          <w:tcPr>
            <w:tcW w:w="850" w:type="dxa"/>
            <w:tcBorders>
              <w:top w:val="single" w:sz="4" w:space="0" w:color="auto"/>
              <w:left w:val="single" w:sz="8" w:space="0" w:color="auto"/>
              <w:bottom w:val="single" w:sz="4" w:space="0" w:color="auto"/>
              <w:right w:val="single" w:sz="8" w:space="0" w:color="auto"/>
            </w:tcBorders>
            <w:shd w:val="clear" w:color="000000" w:fill="D0F0DF"/>
            <w:noWrap/>
            <w:vAlign w:val="bottom"/>
            <w:hideMark/>
          </w:tcPr>
          <w:p w14:paraId="32714FB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1.0404</w:t>
            </w:r>
          </w:p>
        </w:tc>
        <w:tc>
          <w:tcPr>
            <w:tcW w:w="851" w:type="dxa"/>
            <w:tcBorders>
              <w:top w:val="nil"/>
              <w:left w:val="nil"/>
              <w:bottom w:val="single" w:sz="4" w:space="0" w:color="auto"/>
              <w:right w:val="single" w:sz="8" w:space="0" w:color="auto"/>
            </w:tcBorders>
            <w:shd w:val="clear" w:color="auto" w:fill="auto"/>
            <w:noWrap/>
            <w:vAlign w:val="bottom"/>
            <w:hideMark/>
          </w:tcPr>
          <w:p w14:paraId="400B7FA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3D5BB802"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05CB19D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3</w:t>
            </w:r>
          </w:p>
        </w:tc>
        <w:tc>
          <w:tcPr>
            <w:tcW w:w="700" w:type="dxa"/>
            <w:tcBorders>
              <w:top w:val="nil"/>
              <w:left w:val="nil"/>
              <w:bottom w:val="single" w:sz="4" w:space="0" w:color="auto"/>
              <w:right w:val="single" w:sz="8" w:space="0" w:color="auto"/>
            </w:tcBorders>
            <w:shd w:val="clear" w:color="000000" w:fill="D9D9D9"/>
            <w:noWrap/>
            <w:vAlign w:val="bottom"/>
            <w:hideMark/>
          </w:tcPr>
          <w:p w14:paraId="5BAA60E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100</w:t>
            </w:r>
          </w:p>
        </w:tc>
        <w:tc>
          <w:tcPr>
            <w:tcW w:w="690" w:type="dxa"/>
            <w:tcBorders>
              <w:top w:val="nil"/>
              <w:left w:val="nil"/>
              <w:bottom w:val="single" w:sz="4" w:space="0" w:color="auto"/>
              <w:right w:val="single" w:sz="8" w:space="0" w:color="auto"/>
            </w:tcBorders>
            <w:shd w:val="clear" w:color="000000" w:fill="D9D9D9"/>
            <w:noWrap/>
            <w:vAlign w:val="bottom"/>
            <w:hideMark/>
          </w:tcPr>
          <w:p w14:paraId="3254996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000000" w:fill="D9D9D9"/>
            <w:noWrap/>
            <w:vAlign w:val="bottom"/>
            <w:hideMark/>
          </w:tcPr>
          <w:p w14:paraId="728D8DD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000000" w:fill="D9D9D9"/>
            <w:noWrap/>
            <w:vAlign w:val="bottom"/>
            <w:hideMark/>
          </w:tcPr>
          <w:p w14:paraId="3B88066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w:t>
            </w:r>
          </w:p>
        </w:tc>
        <w:tc>
          <w:tcPr>
            <w:tcW w:w="690" w:type="dxa"/>
            <w:tcBorders>
              <w:top w:val="nil"/>
              <w:left w:val="nil"/>
              <w:bottom w:val="single" w:sz="4" w:space="0" w:color="auto"/>
              <w:right w:val="single" w:sz="8" w:space="0" w:color="auto"/>
            </w:tcBorders>
            <w:shd w:val="clear" w:color="000000" w:fill="D9D9D9"/>
            <w:noWrap/>
            <w:vAlign w:val="bottom"/>
            <w:hideMark/>
          </w:tcPr>
          <w:p w14:paraId="6C6AF41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5000</w:t>
            </w:r>
          </w:p>
        </w:tc>
        <w:tc>
          <w:tcPr>
            <w:tcW w:w="680" w:type="dxa"/>
            <w:tcBorders>
              <w:top w:val="nil"/>
              <w:left w:val="nil"/>
              <w:bottom w:val="single" w:sz="4" w:space="0" w:color="auto"/>
              <w:right w:val="single" w:sz="12" w:space="0" w:color="auto"/>
            </w:tcBorders>
            <w:shd w:val="clear" w:color="000000" w:fill="D9D9D9"/>
            <w:noWrap/>
            <w:vAlign w:val="bottom"/>
            <w:hideMark/>
          </w:tcPr>
          <w:p w14:paraId="5E22D93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CFF0DE"/>
            <w:noWrap/>
            <w:vAlign w:val="bottom"/>
            <w:hideMark/>
          </w:tcPr>
          <w:p w14:paraId="79F3078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0.018089</w:t>
            </w:r>
          </w:p>
        </w:tc>
        <w:tc>
          <w:tcPr>
            <w:tcW w:w="879" w:type="dxa"/>
            <w:tcBorders>
              <w:top w:val="single" w:sz="4" w:space="0" w:color="auto"/>
              <w:left w:val="single" w:sz="8" w:space="0" w:color="auto"/>
              <w:bottom w:val="single" w:sz="4" w:space="0" w:color="auto"/>
              <w:right w:val="single" w:sz="8" w:space="0" w:color="auto"/>
            </w:tcBorders>
            <w:shd w:val="clear" w:color="000000" w:fill="00B050"/>
            <w:noWrap/>
            <w:vAlign w:val="bottom"/>
            <w:hideMark/>
          </w:tcPr>
          <w:p w14:paraId="7B7511B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0.027058</w:t>
            </w:r>
          </w:p>
        </w:tc>
        <w:tc>
          <w:tcPr>
            <w:tcW w:w="841" w:type="dxa"/>
            <w:tcBorders>
              <w:top w:val="single" w:sz="4" w:space="0" w:color="auto"/>
              <w:left w:val="single" w:sz="8" w:space="0" w:color="auto"/>
              <w:bottom w:val="single" w:sz="4" w:space="0" w:color="auto"/>
              <w:right w:val="single" w:sz="8" w:space="0" w:color="auto"/>
            </w:tcBorders>
            <w:shd w:val="clear" w:color="000000" w:fill="FFCACA"/>
            <w:noWrap/>
            <w:vAlign w:val="bottom"/>
            <w:hideMark/>
          </w:tcPr>
          <w:p w14:paraId="5534CE7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12.6055</w:t>
            </w:r>
          </w:p>
        </w:tc>
        <w:tc>
          <w:tcPr>
            <w:tcW w:w="850" w:type="dxa"/>
            <w:tcBorders>
              <w:top w:val="single" w:sz="4" w:space="0" w:color="auto"/>
              <w:left w:val="single" w:sz="8" w:space="0" w:color="auto"/>
              <w:bottom w:val="single" w:sz="4" w:space="0" w:color="auto"/>
              <w:right w:val="single" w:sz="8" w:space="0" w:color="auto"/>
            </w:tcBorders>
            <w:shd w:val="clear" w:color="000000" w:fill="FFB6B6"/>
            <w:noWrap/>
            <w:vAlign w:val="bottom"/>
            <w:hideMark/>
          </w:tcPr>
          <w:p w14:paraId="65E1FF0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1.04296</w:t>
            </w:r>
          </w:p>
        </w:tc>
        <w:tc>
          <w:tcPr>
            <w:tcW w:w="851" w:type="dxa"/>
            <w:tcBorders>
              <w:top w:val="nil"/>
              <w:left w:val="nil"/>
              <w:bottom w:val="single" w:sz="4" w:space="0" w:color="auto"/>
              <w:right w:val="single" w:sz="8" w:space="0" w:color="auto"/>
            </w:tcBorders>
            <w:shd w:val="clear" w:color="000000" w:fill="D9D9D9"/>
            <w:noWrap/>
            <w:vAlign w:val="bottom"/>
            <w:hideMark/>
          </w:tcPr>
          <w:p w14:paraId="2A0282A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02CA9A49"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02AEEF0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w:t>
            </w:r>
          </w:p>
        </w:tc>
        <w:tc>
          <w:tcPr>
            <w:tcW w:w="700" w:type="dxa"/>
            <w:tcBorders>
              <w:top w:val="nil"/>
              <w:left w:val="nil"/>
              <w:bottom w:val="single" w:sz="4" w:space="0" w:color="auto"/>
              <w:right w:val="single" w:sz="8" w:space="0" w:color="auto"/>
            </w:tcBorders>
            <w:shd w:val="clear" w:color="auto" w:fill="auto"/>
            <w:noWrap/>
            <w:vAlign w:val="bottom"/>
            <w:hideMark/>
          </w:tcPr>
          <w:p w14:paraId="0C15CD1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50</w:t>
            </w:r>
          </w:p>
        </w:tc>
        <w:tc>
          <w:tcPr>
            <w:tcW w:w="690" w:type="dxa"/>
            <w:tcBorders>
              <w:top w:val="nil"/>
              <w:left w:val="nil"/>
              <w:bottom w:val="single" w:sz="4" w:space="0" w:color="auto"/>
              <w:right w:val="single" w:sz="8" w:space="0" w:color="auto"/>
            </w:tcBorders>
            <w:shd w:val="clear" w:color="auto" w:fill="auto"/>
            <w:noWrap/>
            <w:vAlign w:val="bottom"/>
            <w:hideMark/>
          </w:tcPr>
          <w:p w14:paraId="3B6ADA5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2000</w:t>
            </w:r>
          </w:p>
        </w:tc>
        <w:tc>
          <w:tcPr>
            <w:tcW w:w="700" w:type="dxa"/>
            <w:tcBorders>
              <w:top w:val="nil"/>
              <w:left w:val="nil"/>
              <w:bottom w:val="single" w:sz="4" w:space="0" w:color="auto"/>
              <w:right w:val="single" w:sz="8" w:space="0" w:color="auto"/>
            </w:tcBorders>
            <w:shd w:val="clear" w:color="auto" w:fill="auto"/>
            <w:noWrap/>
            <w:vAlign w:val="bottom"/>
            <w:hideMark/>
          </w:tcPr>
          <w:p w14:paraId="0D47B97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auto" w:fill="auto"/>
            <w:noWrap/>
            <w:vAlign w:val="bottom"/>
            <w:hideMark/>
          </w:tcPr>
          <w:p w14:paraId="13A270F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70</w:t>
            </w:r>
          </w:p>
        </w:tc>
        <w:tc>
          <w:tcPr>
            <w:tcW w:w="690" w:type="dxa"/>
            <w:tcBorders>
              <w:top w:val="nil"/>
              <w:left w:val="nil"/>
              <w:bottom w:val="single" w:sz="4" w:space="0" w:color="auto"/>
              <w:right w:val="single" w:sz="8" w:space="0" w:color="auto"/>
            </w:tcBorders>
            <w:shd w:val="clear" w:color="auto" w:fill="auto"/>
            <w:noWrap/>
            <w:vAlign w:val="bottom"/>
            <w:hideMark/>
          </w:tcPr>
          <w:p w14:paraId="59D51ED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auto" w:fill="auto"/>
            <w:noWrap/>
            <w:vAlign w:val="bottom"/>
            <w:hideMark/>
          </w:tcPr>
          <w:p w14:paraId="600D90F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EFFAF4"/>
            <w:noWrap/>
            <w:vAlign w:val="bottom"/>
            <w:hideMark/>
          </w:tcPr>
          <w:p w14:paraId="037E888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0.018091</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2847889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FAFDFB"/>
            <w:noWrap/>
            <w:vAlign w:val="bottom"/>
            <w:hideMark/>
          </w:tcPr>
          <w:p w14:paraId="5B50E16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12.6053</w:t>
            </w:r>
          </w:p>
        </w:tc>
        <w:tc>
          <w:tcPr>
            <w:tcW w:w="850" w:type="dxa"/>
            <w:tcBorders>
              <w:top w:val="single" w:sz="4" w:space="0" w:color="auto"/>
              <w:left w:val="single" w:sz="8" w:space="0" w:color="auto"/>
              <w:bottom w:val="single" w:sz="4" w:space="0" w:color="auto"/>
              <w:right w:val="single" w:sz="8" w:space="0" w:color="auto"/>
            </w:tcBorders>
            <w:shd w:val="clear" w:color="000000" w:fill="FFFBFB"/>
            <w:noWrap/>
            <w:vAlign w:val="bottom"/>
            <w:hideMark/>
          </w:tcPr>
          <w:p w14:paraId="48E300C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1.04077</w:t>
            </w:r>
          </w:p>
        </w:tc>
        <w:tc>
          <w:tcPr>
            <w:tcW w:w="851" w:type="dxa"/>
            <w:tcBorders>
              <w:top w:val="nil"/>
              <w:left w:val="nil"/>
              <w:bottom w:val="single" w:sz="4" w:space="0" w:color="auto"/>
              <w:right w:val="single" w:sz="8" w:space="0" w:color="auto"/>
            </w:tcBorders>
            <w:shd w:val="clear" w:color="auto" w:fill="auto"/>
            <w:noWrap/>
            <w:vAlign w:val="bottom"/>
            <w:hideMark/>
          </w:tcPr>
          <w:p w14:paraId="47A0E6F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65A414A6"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318D873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w:t>
            </w:r>
          </w:p>
        </w:tc>
        <w:tc>
          <w:tcPr>
            <w:tcW w:w="700" w:type="dxa"/>
            <w:tcBorders>
              <w:top w:val="nil"/>
              <w:left w:val="nil"/>
              <w:bottom w:val="single" w:sz="4" w:space="0" w:color="auto"/>
              <w:right w:val="single" w:sz="8" w:space="0" w:color="auto"/>
            </w:tcBorders>
            <w:shd w:val="clear" w:color="000000" w:fill="D9D9D9"/>
            <w:noWrap/>
            <w:vAlign w:val="bottom"/>
            <w:hideMark/>
          </w:tcPr>
          <w:p w14:paraId="1D89E2C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000000" w:fill="D9D9D9"/>
            <w:noWrap/>
            <w:vAlign w:val="bottom"/>
            <w:hideMark/>
          </w:tcPr>
          <w:p w14:paraId="4DCE2FA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000000" w:fill="D9D9D9"/>
            <w:noWrap/>
            <w:vAlign w:val="bottom"/>
            <w:hideMark/>
          </w:tcPr>
          <w:p w14:paraId="7A0621E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000000" w:fill="D9D9D9"/>
            <w:noWrap/>
            <w:vAlign w:val="bottom"/>
            <w:hideMark/>
          </w:tcPr>
          <w:p w14:paraId="58509D9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000000" w:fill="D9D9D9"/>
            <w:noWrap/>
            <w:vAlign w:val="bottom"/>
            <w:hideMark/>
          </w:tcPr>
          <w:p w14:paraId="27BBC7D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000000" w:fill="D9D9D9"/>
            <w:noWrap/>
            <w:vAlign w:val="bottom"/>
            <w:hideMark/>
          </w:tcPr>
          <w:p w14:paraId="69EE25D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702FC0A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0.018097</w:t>
            </w:r>
          </w:p>
        </w:tc>
        <w:tc>
          <w:tcPr>
            <w:tcW w:w="879" w:type="dxa"/>
            <w:tcBorders>
              <w:top w:val="single" w:sz="4" w:space="0" w:color="auto"/>
              <w:left w:val="single" w:sz="8" w:space="0" w:color="auto"/>
              <w:bottom w:val="single" w:sz="4" w:space="0" w:color="auto"/>
              <w:right w:val="single" w:sz="8" w:space="0" w:color="auto"/>
            </w:tcBorders>
            <w:shd w:val="clear" w:color="000000" w:fill="00B050"/>
            <w:noWrap/>
            <w:vAlign w:val="bottom"/>
            <w:hideMark/>
          </w:tcPr>
          <w:p w14:paraId="72FE2B3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0.027058</w:t>
            </w:r>
          </w:p>
        </w:tc>
        <w:tc>
          <w:tcPr>
            <w:tcW w:w="841" w:type="dxa"/>
            <w:tcBorders>
              <w:top w:val="single" w:sz="4" w:space="0" w:color="auto"/>
              <w:left w:val="single" w:sz="8" w:space="0" w:color="auto"/>
              <w:bottom w:val="single" w:sz="4" w:space="0" w:color="auto"/>
              <w:right w:val="single" w:sz="8" w:space="0" w:color="auto"/>
            </w:tcBorders>
            <w:shd w:val="clear" w:color="000000" w:fill="FFF3F3"/>
            <w:noWrap/>
            <w:vAlign w:val="bottom"/>
            <w:hideMark/>
          </w:tcPr>
          <w:p w14:paraId="1BCDD77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12.6054</w:t>
            </w:r>
          </w:p>
        </w:tc>
        <w:tc>
          <w:tcPr>
            <w:tcW w:w="850" w:type="dxa"/>
            <w:tcBorders>
              <w:top w:val="single" w:sz="4" w:space="0" w:color="auto"/>
              <w:left w:val="single" w:sz="8" w:space="0" w:color="auto"/>
              <w:bottom w:val="single" w:sz="4" w:space="0" w:color="auto"/>
              <w:right w:val="single" w:sz="8" w:space="0" w:color="auto"/>
            </w:tcBorders>
            <w:shd w:val="clear" w:color="000000" w:fill="6CD19A"/>
            <w:noWrap/>
            <w:vAlign w:val="bottom"/>
            <w:hideMark/>
          </w:tcPr>
          <w:p w14:paraId="42CEF5D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1.03988</w:t>
            </w:r>
          </w:p>
        </w:tc>
        <w:tc>
          <w:tcPr>
            <w:tcW w:w="851" w:type="dxa"/>
            <w:tcBorders>
              <w:top w:val="nil"/>
              <w:left w:val="nil"/>
              <w:bottom w:val="single" w:sz="4" w:space="0" w:color="auto"/>
              <w:right w:val="single" w:sz="8" w:space="0" w:color="auto"/>
            </w:tcBorders>
            <w:shd w:val="clear" w:color="000000" w:fill="D9D9D9"/>
            <w:noWrap/>
            <w:vAlign w:val="bottom"/>
            <w:hideMark/>
          </w:tcPr>
          <w:p w14:paraId="18BB547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028E1407"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62B8FFB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6</w:t>
            </w:r>
          </w:p>
        </w:tc>
        <w:tc>
          <w:tcPr>
            <w:tcW w:w="700" w:type="dxa"/>
            <w:tcBorders>
              <w:top w:val="nil"/>
              <w:left w:val="nil"/>
              <w:bottom w:val="single" w:sz="4" w:space="0" w:color="auto"/>
              <w:right w:val="single" w:sz="8" w:space="0" w:color="auto"/>
            </w:tcBorders>
            <w:shd w:val="clear" w:color="auto" w:fill="auto"/>
            <w:noWrap/>
            <w:vAlign w:val="bottom"/>
            <w:hideMark/>
          </w:tcPr>
          <w:p w14:paraId="6E37006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100</w:t>
            </w:r>
          </w:p>
        </w:tc>
        <w:tc>
          <w:tcPr>
            <w:tcW w:w="690" w:type="dxa"/>
            <w:tcBorders>
              <w:top w:val="nil"/>
              <w:left w:val="nil"/>
              <w:bottom w:val="single" w:sz="4" w:space="0" w:color="auto"/>
              <w:right w:val="single" w:sz="8" w:space="0" w:color="auto"/>
            </w:tcBorders>
            <w:shd w:val="clear" w:color="auto" w:fill="auto"/>
            <w:noWrap/>
            <w:vAlign w:val="bottom"/>
            <w:hideMark/>
          </w:tcPr>
          <w:p w14:paraId="4F1718A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9000</w:t>
            </w:r>
          </w:p>
        </w:tc>
        <w:tc>
          <w:tcPr>
            <w:tcW w:w="700" w:type="dxa"/>
            <w:tcBorders>
              <w:top w:val="nil"/>
              <w:left w:val="nil"/>
              <w:bottom w:val="single" w:sz="4" w:space="0" w:color="auto"/>
              <w:right w:val="single" w:sz="8" w:space="0" w:color="auto"/>
            </w:tcBorders>
            <w:shd w:val="clear" w:color="auto" w:fill="auto"/>
            <w:noWrap/>
            <w:vAlign w:val="bottom"/>
            <w:hideMark/>
          </w:tcPr>
          <w:p w14:paraId="4418AEB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auto" w:fill="auto"/>
            <w:noWrap/>
            <w:vAlign w:val="bottom"/>
            <w:hideMark/>
          </w:tcPr>
          <w:p w14:paraId="01F4186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70</w:t>
            </w:r>
          </w:p>
        </w:tc>
        <w:tc>
          <w:tcPr>
            <w:tcW w:w="690" w:type="dxa"/>
            <w:tcBorders>
              <w:top w:val="nil"/>
              <w:left w:val="nil"/>
              <w:bottom w:val="single" w:sz="4" w:space="0" w:color="auto"/>
              <w:right w:val="single" w:sz="8" w:space="0" w:color="auto"/>
            </w:tcBorders>
            <w:shd w:val="clear" w:color="auto" w:fill="auto"/>
            <w:noWrap/>
            <w:vAlign w:val="bottom"/>
            <w:hideMark/>
          </w:tcPr>
          <w:p w14:paraId="0C58BA1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auto" w:fill="auto"/>
            <w:noWrap/>
            <w:vAlign w:val="bottom"/>
            <w:hideMark/>
          </w:tcPr>
          <w:p w14:paraId="42E74D8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3E95668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0.018112</w:t>
            </w:r>
          </w:p>
        </w:tc>
        <w:tc>
          <w:tcPr>
            <w:tcW w:w="879" w:type="dxa"/>
            <w:tcBorders>
              <w:top w:val="single" w:sz="4" w:space="0" w:color="auto"/>
              <w:left w:val="single" w:sz="8" w:space="0" w:color="auto"/>
              <w:bottom w:val="single" w:sz="4" w:space="0" w:color="auto"/>
              <w:right w:val="single" w:sz="8" w:space="0" w:color="auto"/>
            </w:tcBorders>
            <w:shd w:val="clear" w:color="000000" w:fill="FF1F1F"/>
            <w:noWrap/>
            <w:vAlign w:val="bottom"/>
            <w:hideMark/>
          </w:tcPr>
          <w:p w14:paraId="048C4D8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0.027141</w:t>
            </w:r>
          </w:p>
        </w:tc>
        <w:tc>
          <w:tcPr>
            <w:tcW w:w="841" w:type="dxa"/>
            <w:tcBorders>
              <w:top w:val="single" w:sz="4" w:space="0" w:color="auto"/>
              <w:left w:val="single" w:sz="8" w:space="0" w:color="auto"/>
              <w:bottom w:val="single" w:sz="4" w:space="0" w:color="auto"/>
              <w:right w:val="single" w:sz="8" w:space="0" w:color="auto"/>
            </w:tcBorders>
            <w:shd w:val="clear" w:color="000000" w:fill="FFE1E1"/>
            <w:noWrap/>
            <w:vAlign w:val="bottom"/>
            <w:hideMark/>
          </w:tcPr>
          <w:p w14:paraId="1587C64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12.6054</w:t>
            </w:r>
          </w:p>
        </w:tc>
        <w:tc>
          <w:tcPr>
            <w:tcW w:w="850" w:type="dxa"/>
            <w:tcBorders>
              <w:top w:val="single" w:sz="4" w:space="0" w:color="auto"/>
              <w:left w:val="single" w:sz="8" w:space="0" w:color="auto"/>
              <w:bottom w:val="single" w:sz="4" w:space="0" w:color="auto"/>
              <w:right w:val="single" w:sz="8" w:space="0" w:color="auto"/>
            </w:tcBorders>
            <w:shd w:val="clear" w:color="000000" w:fill="52C988"/>
            <w:noWrap/>
            <w:vAlign w:val="bottom"/>
            <w:hideMark/>
          </w:tcPr>
          <w:p w14:paraId="14CE8A8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1.03975</w:t>
            </w:r>
          </w:p>
        </w:tc>
        <w:tc>
          <w:tcPr>
            <w:tcW w:w="851" w:type="dxa"/>
            <w:tcBorders>
              <w:top w:val="nil"/>
              <w:left w:val="nil"/>
              <w:bottom w:val="single" w:sz="4" w:space="0" w:color="auto"/>
              <w:right w:val="single" w:sz="8" w:space="0" w:color="auto"/>
            </w:tcBorders>
            <w:shd w:val="clear" w:color="auto" w:fill="auto"/>
            <w:noWrap/>
            <w:vAlign w:val="bottom"/>
            <w:hideMark/>
          </w:tcPr>
          <w:p w14:paraId="52A4423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123ACA7D"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1FA2F94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w:t>
            </w:r>
          </w:p>
        </w:tc>
        <w:tc>
          <w:tcPr>
            <w:tcW w:w="700" w:type="dxa"/>
            <w:tcBorders>
              <w:top w:val="nil"/>
              <w:left w:val="nil"/>
              <w:bottom w:val="single" w:sz="4" w:space="0" w:color="auto"/>
              <w:right w:val="single" w:sz="8" w:space="0" w:color="auto"/>
            </w:tcBorders>
            <w:shd w:val="clear" w:color="000000" w:fill="D9D9D9"/>
            <w:noWrap/>
            <w:vAlign w:val="bottom"/>
            <w:hideMark/>
          </w:tcPr>
          <w:p w14:paraId="4A42F7F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100</w:t>
            </w:r>
          </w:p>
        </w:tc>
        <w:tc>
          <w:tcPr>
            <w:tcW w:w="690" w:type="dxa"/>
            <w:tcBorders>
              <w:top w:val="nil"/>
              <w:left w:val="nil"/>
              <w:bottom w:val="single" w:sz="4" w:space="0" w:color="auto"/>
              <w:right w:val="single" w:sz="8" w:space="0" w:color="auto"/>
            </w:tcBorders>
            <w:shd w:val="clear" w:color="000000" w:fill="D9D9D9"/>
            <w:noWrap/>
            <w:vAlign w:val="bottom"/>
            <w:hideMark/>
          </w:tcPr>
          <w:p w14:paraId="0630567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000000" w:fill="D9D9D9"/>
            <w:noWrap/>
            <w:vAlign w:val="bottom"/>
            <w:hideMark/>
          </w:tcPr>
          <w:p w14:paraId="0770E30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000000" w:fill="D9D9D9"/>
            <w:noWrap/>
            <w:vAlign w:val="bottom"/>
            <w:hideMark/>
          </w:tcPr>
          <w:p w14:paraId="10C1487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70</w:t>
            </w:r>
          </w:p>
        </w:tc>
        <w:tc>
          <w:tcPr>
            <w:tcW w:w="690" w:type="dxa"/>
            <w:tcBorders>
              <w:top w:val="nil"/>
              <w:left w:val="nil"/>
              <w:bottom w:val="single" w:sz="4" w:space="0" w:color="auto"/>
              <w:right w:val="single" w:sz="8" w:space="0" w:color="auto"/>
            </w:tcBorders>
            <w:shd w:val="clear" w:color="000000" w:fill="D9D9D9"/>
            <w:noWrap/>
            <w:vAlign w:val="bottom"/>
            <w:hideMark/>
          </w:tcPr>
          <w:p w14:paraId="6205284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5000</w:t>
            </w:r>
          </w:p>
        </w:tc>
        <w:tc>
          <w:tcPr>
            <w:tcW w:w="680" w:type="dxa"/>
            <w:tcBorders>
              <w:top w:val="nil"/>
              <w:left w:val="nil"/>
              <w:bottom w:val="single" w:sz="4" w:space="0" w:color="auto"/>
              <w:right w:val="single" w:sz="12" w:space="0" w:color="auto"/>
            </w:tcBorders>
            <w:shd w:val="clear" w:color="000000" w:fill="D9D9D9"/>
            <w:noWrap/>
            <w:vAlign w:val="bottom"/>
            <w:hideMark/>
          </w:tcPr>
          <w:p w14:paraId="7AE66CE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74EDB11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0.018092</w:t>
            </w:r>
          </w:p>
        </w:tc>
        <w:tc>
          <w:tcPr>
            <w:tcW w:w="879" w:type="dxa"/>
            <w:tcBorders>
              <w:top w:val="single" w:sz="4" w:space="0" w:color="auto"/>
              <w:left w:val="single" w:sz="8" w:space="0" w:color="auto"/>
              <w:bottom w:val="single" w:sz="4" w:space="0" w:color="auto"/>
              <w:right w:val="single" w:sz="8" w:space="0" w:color="auto"/>
            </w:tcBorders>
            <w:shd w:val="clear" w:color="000000" w:fill="FF1212"/>
            <w:noWrap/>
            <w:vAlign w:val="bottom"/>
            <w:hideMark/>
          </w:tcPr>
          <w:p w14:paraId="5DAF95E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0.027145</w:t>
            </w:r>
          </w:p>
        </w:tc>
        <w:tc>
          <w:tcPr>
            <w:tcW w:w="841" w:type="dxa"/>
            <w:tcBorders>
              <w:top w:val="single" w:sz="4" w:space="0" w:color="auto"/>
              <w:left w:val="single" w:sz="8" w:space="0" w:color="auto"/>
              <w:bottom w:val="single" w:sz="4" w:space="0" w:color="auto"/>
              <w:right w:val="single" w:sz="8" w:space="0" w:color="auto"/>
            </w:tcBorders>
            <w:shd w:val="clear" w:color="000000" w:fill="00B050"/>
            <w:noWrap/>
            <w:vAlign w:val="bottom"/>
            <w:hideMark/>
          </w:tcPr>
          <w:p w14:paraId="34166A9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12.604</w:t>
            </w:r>
          </w:p>
        </w:tc>
        <w:tc>
          <w:tcPr>
            <w:tcW w:w="850" w:type="dxa"/>
            <w:tcBorders>
              <w:top w:val="single" w:sz="4" w:space="0" w:color="auto"/>
              <w:left w:val="single" w:sz="8" w:space="0" w:color="auto"/>
              <w:bottom w:val="single" w:sz="4" w:space="0" w:color="auto"/>
              <w:right w:val="single" w:sz="8" w:space="0" w:color="auto"/>
            </w:tcBorders>
            <w:shd w:val="clear" w:color="000000" w:fill="FFD7D7"/>
            <w:noWrap/>
            <w:vAlign w:val="bottom"/>
            <w:hideMark/>
          </w:tcPr>
          <w:p w14:paraId="5B046BD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1.04191</w:t>
            </w:r>
          </w:p>
        </w:tc>
        <w:tc>
          <w:tcPr>
            <w:tcW w:w="851" w:type="dxa"/>
            <w:tcBorders>
              <w:top w:val="nil"/>
              <w:left w:val="nil"/>
              <w:bottom w:val="single" w:sz="4" w:space="0" w:color="auto"/>
              <w:right w:val="single" w:sz="8" w:space="0" w:color="auto"/>
            </w:tcBorders>
            <w:shd w:val="clear" w:color="000000" w:fill="D9D9D9"/>
            <w:noWrap/>
            <w:vAlign w:val="bottom"/>
            <w:hideMark/>
          </w:tcPr>
          <w:p w14:paraId="53A8EA8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6CFB201A"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7476D7C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8</w:t>
            </w:r>
          </w:p>
        </w:tc>
        <w:tc>
          <w:tcPr>
            <w:tcW w:w="700" w:type="dxa"/>
            <w:tcBorders>
              <w:top w:val="nil"/>
              <w:left w:val="nil"/>
              <w:bottom w:val="single" w:sz="4" w:space="0" w:color="auto"/>
              <w:right w:val="single" w:sz="8" w:space="0" w:color="auto"/>
            </w:tcBorders>
            <w:shd w:val="clear" w:color="auto" w:fill="auto"/>
            <w:noWrap/>
            <w:vAlign w:val="bottom"/>
            <w:hideMark/>
          </w:tcPr>
          <w:p w14:paraId="0E40DA3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auto" w:fill="auto"/>
            <w:noWrap/>
            <w:vAlign w:val="bottom"/>
            <w:hideMark/>
          </w:tcPr>
          <w:p w14:paraId="6901343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auto" w:fill="auto"/>
            <w:noWrap/>
            <w:vAlign w:val="bottom"/>
            <w:hideMark/>
          </w:tcPr>
          <w:p w14:paraId="6E3C3A6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auto" w:fill="auto"/>
            <w:noWrap/>
            <w:vAlign w:val="bottom"/>
            <w:hideMark/>
          </w:tcPr>
          <w:p w14:paraId="179A66C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auto" w:fill="auto"/>
            <w:noWrap/>
            <w:vAlign w:val="bottom"/>
            <w:hideMark/>
          </w:tcPr>
          <w:p w14:paraId="1964B70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auto" w:fill="auto"/>
            <w:noWrap/>
            <w:vAlign w:val="bottom"/>
            <w:hideMark/>
          </w:tcPr>
          <w:p w14:paraId="47CE7B3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5FCD91"/>
            <w:noWrap/>
            <w:vAlign w:val="bottom"/>
            <w:hideMark/>
          </w:tcPr>
          <w:p w14:paraId="575A71A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0.018082</w:t>
            </w:r>
          </w:p>
        </w:tc>
        <w:tc>
          <w:tcPr>
            <w:tcW w:w="879" w:type="dxa"/>
            <w:tcBorders>
              <w:top w:val="single" w:sz="4" w:space="0" w:color="auto"/>
              <w:left w:val="single" w:sz="8" w:space="0" w:color="auto"/>
              <w:bottom w:val="single" w:sz="4" w:space="0" w:color="auto"/>
              <w:right w:val="single" w:sz="8" w:space="0" w:color="auto"/>
            </w:tcBorders>
            <w:shd w:val="clear" w:color="000000" w:fill="00B050"/>
            <w:noWrap/>
            <w:vAlign w:val="bottom"/>
            <w:hideMark/>
          </w:tcPr>
          <w:p w14:paraId="43C7111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0.027058</w:t>
            </w:r>
          </w:p>
        </w:tc>
        <w:tc>
          <w:tcPr>
            <w:tcW w:w="841" w:type="dxa"/>
            <w:tcBorders>
              <w:top w:val="single" w:sz="4" w:space="0" w:color="auto"/>
              <w:left w:val="single" w:sz="8" w:space="0" w:color="auto"/>
              <w:bottom w:val="single" w:sz="4" w:space="0" w:color="auto"/>
              <w:right w:val="single" w:sz="8" w:space="0" w:color="auto"/>
            </w:tcBorders>
            <w:shd w:val="clear" w:color="000000" w:fill="FCFEFD"/>
            <w:noWrap/>
            <w:vAlign w:val="bottom"/>
            <w:hideMark/>
          </w:tcPr>
          <w:p w14:paraId="46E7C87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12.6053</w:t>
            </w:r>
          </w:p>
        </w:tc>
        <w:tc>
          <w:tcPr>
            <w:tcW w:w="850" w:type="dxa"/>
            <w:tcBorders>
              <w:top w:val="single" w:sz="4" w:space="0" w:color="auto"/>
              <w:left w:val="single" w:sz="8" w:space="0" w:color="auto"/>
              <w:bottom w:val="single" w:sz="4" w:space="0" w:color="auto"/>
              <w:right w:val="single" w:sz="8" w:space="0" w:color="auto"/>
            </w:tcBorders>
            <w:shd w:val="clear" w:color="000000" w:fill="29BC6C"/>
            <w:noWrap/>
            <w:vAlign w:val="bottom"/>
            <w:hideMark/>
          </w:tcPr>
          <w:p w14:paraId="45027C0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1.03954</w:t>
            </w:r>
          </w:p>
        </w:tc>
        <w:tc>
          <w:tcPr>
            <w:tcW w:w="851" w:type="dxa"/>
            <w:tcBorders>
              <w:top w:val="nil"/>
              <w:left w:val="nil"/>
              <w:bottom w:val="single" w:sz="4" w:space="0" w:color="auto"/>
              <w:right w:val="single" w:sz="8" w:space="0" w:color="auto"/>
            </w:tcBorders>
            <w:shd w:val="clear" w:color="auto" w:fill="auto"/>
            <w:noWrap/>
            <w:vAlign w:val="bottom"/>
            <w:hideMark/>
          </w:tcPr>
          <w:p w14:paraId="0B5C3F7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1559FA38"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790B72E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9</w:t>
            </w:r>
          </w:p>
        </w:tc>
        <w:tc>
          <w:tcPr>
            <w:tcW w:w="700" w:type="dxa"/>
            <w:tcBorders>
              <w:top w:val="nil"/>
              <w:left w:val="nil"/>
              <w:bottom w:val="single" w:sz="4" w:space="0" w:color="auto"/>
              <w:right w:val="single" w:sz="8" w:space="0" w:color="auto"/>
            </w:tcBorders>
            <w:shd w:val="clear" w:color="000000" w:fill="D9D9D9"/>
            <w:noWrap/>
            <w:vAlign w:val="bottom"/>
            <w:hideMark/>
          </w:tcPr>
          <w:p w14:paraId="4744636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50</w:t>
            </w:r>
          </w:p>
        </w:tc>
        <w:tc>
          <w:tcPr>
            <w:tcW w:w="690" w:type="dxa"/>
            <w:tcBorders>
              <w:top w:val="nil"/>
              <w:left w:val="nil"/>
              <w:bottom w:val="single" w:sz="4" w:space="0" w:color="auto"/>
              <w:right w:val="single" w:sz="8" w:space="0" w:color="auto"/>
            </w:tcBorders>
            <w:shd w:val="clear" w:color="000000" w:fill="D9D9D9"/>
            <w:noWrap/>
            <w:vAlign w:val="bottom"/>
            <w:hideMark/>
          </w:tcPr>
          <w:p w14:paraId="25A5817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000000" w:fill="D9D9D9"/>
            <w:noWrap/>
            <w:vAlign w:val="bottom"/>
            <w:hideMark/>
          </w:tcPr>
          <w:p w14:paraId="59657EE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w:t>
            </w:r>
          </w:p>
        </w:tc>
        <w:tc>
          <w:tcPr>
            <w:tcW w:w="737" w:type="dxa"/>
            <w:tcBorders>
              <w:top w:val="nil"/>
              <w:left w:val="nil"/>
              <w:bottom w:val="single" w:sz="4" w:space="0" w:color="auto"/>
              <w:right w:val="single" w:sz="8" w:space="0" w:color="auto"/>
            </w:tcBorders>
            <w:shd w:val="clear" w:color="000000" w:fill="D9D9D9"/>
            <w:noWrap/>
            <w:vAlign w:val="bottom"/>
            <w:hideMark/>
          </w:tcPr>
          <w:p w14:paraId="25C29D1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000000" w:fill="D9D9D9"/>
            <w:noWrap/>
            <w:vAlign w:val="bottom"/>
            <w:hideMark/>
          </w:tcPr>
          <w:p w14:paraId="361068A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000000" w:fill="D9D9D9"/>
            <w:noWrap/>
            <w:vAlign w:val="bottom"/>
            <w:hideMark/>
          </w:tcPr>
          <w:p w14:paraId="2E8B691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354C824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0.0181</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532FE57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FFD2D2"/>
            <w:noWrap/>
            <w:vAlign w:val="bottom"/>
            <w:hideMark/>
          </w:tcPr>
          <w:p w14:paraId="6F820A9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12.6055</w:t>
            </w:r>
          </w:p>
        </w:tc>
        <w:tc>
          <w:tcPr>
            <w:tcW w:w="850" w:type="dxa"/>
            <w:tcBorders>
              <w:top w:val="single" w:sz="4" w:space="0" w:color="auto"/>
              <w:left w:val="single" w:sz="8" w:space="0" w:color="auto"/>
              <w:bottom w:val="single" w:sz="4" w:space="0" w:color="auto"/>
              <w:right w:val="single" w:sz="8" w:space="0" w:color="auto"/>
            </w:tcBorders>
            <w:shd w:val="clear" w:color="000000" w:fill="FFE2E2"/>
            <w:noWrap/>
            <w:vAlign w:val="bottom"/>
            <w:hideMark/>
          </w:tcPr>
          <w:p w14:paraId="6ADD74A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1.04157</w:t>
            </w:r>
          </w:p>
        </w:tc>
        <w:tc>
          <w:tcPr>
            <w:tcW w:w="851" w:type="dxa"/>
            <w:tcBorders>
              <w:top w:val="nil"/>
              <w:left w:val="nil"/>
              <w:bottom w:val="single" w:sz="4" w:space="0" w:color="auto"/>
              <w:right w:val="single" w:sz="8" w:space="0" w:color="auto"/>
            </w:tcBorders>
            <w:shd w:val="clear" w:color="000000" w:fill="D9D9D9"/>
            <w:noWrap/>
            <w:vAlign w:val="bottom"/>
            <w:hideMark/>
          </w:tcPr>
          <w:p w14:paraId="4CD1529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58077859"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37E0F2E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w:t>
            </w:r>
          </w:p>
        </w:tc>
        <w:tc>
          <w:tcPr>
            <w:tcW w:w="700" w:type="dxa"/>
            <w:tcBorders>
              <w:top w:val="nil"/>
              <w:left w:val="nil"/>
              <w:bottom w:val="single" w:sz="4" w:space="0" w:color="auto"/>
              <w:right w:val="single" w:sz="8" w:space="0" w:color="auto"/>
            </w:tcBorders>
            <w:shd w:val="clear" w:color="auto" w:fill="auto"/>
            <w:noWrap/>
            <w:vAlign w:val="bottom"/>
            <w:hideMark/>
          </w:tcPr>
          <w:p w14:paraId="4BD2BF5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100</w:t>
            </w:r>
          </w:p>
        </w:tc>
        <w:tc>
          <w:tcPr>
            <w:tcW w:w="690" w:type="dxa"/>
            <w:tcBorders>
              <w:top w:val="nil"/>
              <w:left w:val="nil"/>
              <w:bottom w:val="single" w:sz="4" w:space="0" w:color="auto"/>
              <w:right w:val="single" w:sz="8" w:space="0" w:color="auto"/>
            </w:tcBorders>
            <w:shd w:val="clear" w:color="auto" w:fill="auto"/>
            <w:noWrap/>
            <w:vAlign w:val="bottom"/>
            <w:hideMark/>
          </w:tcPr>
          <w:p w14:paraId="6F02398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auto" w:fill="auto"/>
            <w:noWrap/>
            <w:vAlign w:val="bottom"/>
            <w:hideMark/>
          </w:tcPr>
          <w:p w14:paraId="4365C53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w:t>
            </w:r>
          </w:p>
        </w:tc>
        <w:tc>
          <w:tcPr>
            <w:tcW w:w="737" w:type="dxa"/>
            <w:tcBorders>
              <w:top w:val="nil"/>
              <w:left w:val="nil"/>
              <w:bottom w:val="single" w:sz="4" w:space="0" w:color="auto"/>
              <w:right w:val="single" w:sz="8" w:space="0" w:color="auto"/>
            </w:tcBorders>
            <w:shd w:val="clear" w:color="auto" w:fill="auto"/>
            <w:noWrap/>
            <w:vAlign w:val="bottom"/>
            <w:hideMark/>
          </w:tcPr>
          <w:p w14:paraId="324C7CD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auto" w:fill="auto"/>
            <w:noWrap/>
            <w:vAlign w:val="bottom"/>
            <w:hideMark/>
          </w:tcPr>
          <w:p w14:paraId="3B5F23F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auto" w:fill="auto"/>
            <w:noWrap/>
            <w:vAlign w:val="bottom"/>
            <w:hideMark/>
          </w:tcPr>
          <w:p w14:paraId="4BF3BA5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6040358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0.018108</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1A52766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F9FDFB"/>
            <w:noWrap/>
            <w:vAlign w:val="bottom"/>
            <w:hideMark/>
          </w:tcPr>
          <w:p w14:paraId="689518A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12.6053</w:t>
            </w:r>
          </w:p>
        </w:tc>
        <w:tc>
          <w:tcPr>
            <w:tcW w:w="850" w:type="dxa"/>
            <w:tcBorders>
              <w:top w:val="single" w:sz="4" w:space="0" w:color="auto"/>
              <w:left w:val="single" w:sz="8" w:space="0" w:color="auto"/>
              <w:bottom w:val="single" w:sz="4" w:space="0" w:color="auto"/>
              <w:right w:val="single" w:sz="8" w:space="0" w:color="auto"/>
            </w:tcBorders>
            <w:shd w:val="clear" w:color="000000" w:fill="FFD8D8"/>
            <w:noWrap/>
            <w:vAlign w:val="bottom"/>
            <w:hideMark/>
          </w:tcPr>
          <w:p w14:paraId="3ADF59D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1.04186</w:t>
            </w:r>
          </w:p>
        </w:tc>
        <w:tc>
          <w:tcPr>
            <w:tcW w:w="851" w:type="dxa"/>
            <w:tcBorders>
              <w:top w:val="nil"/>
              <w:left w:val="nil"/>
              <w:bottom w:val="single" w:sz="4" w:space="0" w:color="auto"/>
              <w:right w:val="single" w:sz="8" w:space="0" w:color="auto"/>
            </w:tcBorders>
            <w:shd w:val="clear" w:color="auto" w:fill="auto"/>
            <w:noWrap/>
            <w:vAlign w:val="bottom"/>
            <w:hideMark/>
          </w:tcPr>
          <w:p w14:paraId="2587710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39EA7490"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31A0DCA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11</w:t>
            </w:r>
          </w:p>
        </w:tc>
        <w:tc>
          <w:tcPr>
            <w:tcW w:w="700" w:type="dxa"/>
            <w:tcBorders>
              <w:top w:val="nil"/>
              <w:left w:val="nil"/>
              <w:bottom w:val="single" w:sz="4" w:space="0" w:color="auto"/>
              <w:right w:val="single" w:sz="8" w:space="0" w:color="auto"/>
            </w:tcBorders>
            <w:shd w:val="clear" w:color="000000" w:fill="D9D9D9"/>
            <w:noWrap/>
            <w:vAlign w:val="bottom"/>
            <w:hideMark/>
          </w:tcPr>
          <w:p w14:paraId="033CCE5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000000" w:fill="D9D9D9"/>
            <w:noWrap/>
            <w:vAlign w:val="bottom"/>
            <w:hideMark/>
          </w:tcPr>
          <w:p w14:paraId="4EC51F9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9000</w:t>
            </w:r>
          </w:p>
        </w:tc>
        <w:tc>
          <w:tcPr>
            <w:tcW w:w="700" w:type="dxa"/>
            <w:tcBorders>
              <w:top w:val="nil"/>
              <w:left w:val="nil"/>
              <w:bottom w:val="single" w:sz="4" w:space="0" w:color="auto"/>
              <w:right w:val="single" w:sz="8" w:space="0" w:color="auto"/>
            </w:tcBorders>
            <w:shd w:val="clear" w:color="000000" w:fill="D9D9D9"/>
            <w:noWrap/>
            <w:vAlign w:val="bottom"/>
            <w:hideMark/>
          </w:tcPr>
          <w:p w14:paraId="7B590BD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w:t>
            </w:r>
          </w:p>
        </w:tc>
        <w:tc>
          <w:tcPr>
            <w:tcW w:w="737" w:type="dxa"/>
            <w:tcBorders>
              <w:top w:val="nil"/>
              <w:left w:val="nil"/>
              <w:bottom w:val="single" w:sz="4" w:space="0" w:color="auto"/>
              <w:right w:val="single" w:sz="8" w:space="0" w:color="auto"/>
            </w:tcBorders>
            <w:shd w:val="clear" w:color="000000" w:fill="D9D9D9"/>
            <w:noWrap/>
            <w:vAlign w:val="bottom"/>
            <w:hideMark/>
          </w:tcPr>
          <w:p w14:paraId="2227315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000000" w:fill="D9D9D9"/>
            <w:noWrap/>
            <w:vAlign w:val="bottom"/>
            <w:hideMark/>
          </w:tcPr>
          <w:p w14:paraId="549D679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100</w:t>
            </w:r>
          </w:p>
        </w:tc>
        <w:tc>
          <w:tcPr>
            <w:tcW w:w="680" w:type="dxa"/>
            <w:tcBorders>
              <w:top w:val="nil"/>
              <w:left w:val="nil"/>
              <w:bottom w:val="single" w:sz="4" w:space="0" w:color="auto"/>
              <w:right w:val="single" w:sz="12" w:space="0" w:color="auto"/>
            </w:tcBorders>
            <w:shd w:val="clear" w:color="000000" w:fill="D9D9D9"/>
            <w:noWrap/>
            <w:vAlign w:val="bottom"/>
            <w:hideMark/>
          </w:tcPr>
          <w:p w14:paraId="359B1B0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FF0000"/>
            <w:noWrap/>
            <w:vAlign w:val="bottom"/>
            <w:hideMark/>
          </w:tcPr>
          <w:p w14:paraId="1A682D2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0.181174</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29996D6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FFE5E5"/>
            <w:noWrap/>
            <w:vAlign w:val="bottom"/>
            <w:hideMark/>
          </w:tcPr>
          <w:p w14:paraId="7E06539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12.6054</w:t>
            </w:r>
          </w:p>
        </w:tc>
        <w:tc>
          <w:tcPr>
            <w:tcW w:w="850" w:type="dxa"/>
            <w:tcBorders>
              <w:top w:val="single" w:sz="4" w:space="0" w:color="auto"/>
              <w:left w:val="single" w:sz="8" w:space="0" w:color="auto"/>
              <w:bottom w:val="single" w:sz="4" w:space="0" w:color="auto"/>
              <w:right w:val="single" w:sz="8" w:space="0" w:color="auto"/>
            </w:tcBorders>
            <w:shd w:val="clear" w:color="000000" w:fill="FFC0C0"/>
            <w:noWrap/>
            <w:vAlign w:val="bottom"/>
            <w:hideMark/>
          </w:tcPr>
          <w:p w14:paraId="53C1C5E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1.04264</w:t>
            </w:r>
          </w:p>
        </w:tc>
        <w:tc>
          <w:tcPr>
            <w:tcW w:w="851" w:type="dxa"/>
            <w:tcBorders>
              <w:top w:val="nil"/>
              <w:left w:val="nil"/>
              <w:bottom w:val="single" w:sz="4" w:space="0" w:color="auto"/>
              <w:right w:val="single" w:sz="8" w:space="0" w:color="auto"/>
            </w:tcBorders>
            <w:shd w:val="clear" w:color="000000" w:fill="D9D9D9"/>
            <w:noWrap/>
            <w:vAlign w:val="bottom"/>
            <w:hideMark/>
          </w:tcPr>
          <w:p w14:paraId="4BD15D0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7081DA61"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728699C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w:t>
            </w:r>
          </w:p>
        </w:tc>
        <w:tc>
          <w:tcPr>
            <w:tcW w:w="700" w:type="dxa"/>
            <w:tcBorders>
              <w:top w:val="nil"/>
              <w:left w:val="nil"/>
              <w:bottom w:val="single" w:sz="4" w:space="0" w:color="auto"/>
              <w:right w:val="single" w:sz="8" w:space="0" w:color="auto"/>
            </w:tcBorders>
            <w:shd w:val="clear" w:color="auto" w:fill="auto"/>
            <w:noWrap/>
            <w:vAlign w:val="bottom"/>
            <w:hideMark/>
          </w:tcPr>
          <w:p w14:paraId="30C6E6A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auto" w:fill="auto"/>
            <w:noWrap/>
            <w:vAlign w:val="bottom"/>
            <w:hideMark/>
          </w:tcPr>
          <w:p w14:paraId="598B495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9000</w:t>
            </w:r>
          </w:p>
        </w:tc>
        <w:tc>
          <w:tcPr>
            <w:tcW w:w="700" w:type="dxa"/>
            <w:tcBorders>
              <w:top w:val="nil"/>
              <w:left w:val="nil"/>
              <w:bottom w:val="single" w:sz="4" w:space="0" w:color="auto"/>
              <w:right w:val="single" w:sz="8" w:space="0" w:color="auto"/>
            </w:tcBorders>
            <w:shd w:val="clear" w:color="auto" w:fill="auto"/>
            <w:noWrap/>
            <w:vAlign w:val="bottom"/>
            <w:hideMark/>
          </w:tcPr>
          <w:p w14:paraId="4F89830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auto" w:fill="auto"/>
            <w:noWrap/>
            <w:vAlign w:val="bottom"/>
            <w:hideMark/>
          </w:tcPr>
          <w:p w14:paraId="6975212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auto" w:fill="auto"/>
            <w:noWrap/>
            <w:vAlign w:val="bottom"/>
            <w:hideMark/>
          </w:tcPr>
          <w:p w14:paraId="4D868F9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5000</w:t>
            </w:r>
          </w:p>
        </w:tc>
        <w:tc>
          <w:tcPr>
            <w:tcW w:w="680" w:type="dxa"/>
            <w:tcBorders>
              <w:top w:val="nil"/>
              <w:left w:val="nil"/>
              <w:bottom w:val="single" w:sz="4" w:space="0" w:color="auto"/>
              <w:right w:val="single" w:sz="12" w:space="0" w:color="auto"/>
            </w:tcBorders>
            <w:shd w:val="clear" w:color="auto" w:fill="auto"/>
            <w:noWrap/>
            <w:vAlign w:val="bottom"/>
            <w:hideMark/>
          </w:tcPr>
          <w:p w14:paraId="3E3E8DC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w:t>
            </w:r>
          </w:p>
        </w:tc>
        <w:tc>
          <w:tcPr>
            <w:tcW w:w="879" w:type="dxa"/>
            <w:tcBorders>
              <w:top w:val="single" w:sz="4" w:space="0" w:color="auto"/>
              <w:left w:val="single" w:sz="12" w:space="0" w:color="auto"/>
              <w:bottom w:val="single" w:sz="4" w:space="0" w:color="auto"/>
              <w:right w:val="single" w:sz="8" w:space="0" w:color="auto"/>
            </w:tcBorders>
            <w:shd w:val="clear" w:color="000000" w:fill="CFF0DE"/>
            <w:noWrap/>
            <w:vAlign w:val="bottom"/>
            <w:hideMark/>
          </w:tcPr>
          <w:p w14:paraId="00D319C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0.018089</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3D90265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5E1B523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12.6054</w:t>
            </w:r>
          </w:p>
        </w:tc>
        <w:tc>
          <w:tcPr>
            <w:tcW w:w="850" w:type="dxa"/>
            <w:tcBorders>
              <w:top w:val="single" w:sz="4" w:space="0" w:color="auto"/>
              <w:left w:val="single" w:sz="8" w:space="0" w:color="auto"/>
              <w:bottom w:val="single" w:sz="4" w:space="0" w:color="auto"/>
              <w:right w:val="single" w:sz="8" w:space="0" w:color="auto"/>
            </w:tcBorders>
            <w:shd w:val="clear" w:color="000000" w:fill="E7F7EF"/>
            <w:noWrap/>
            <w:vAlign w:val="bottom"/>
            <w:hideMark/>
          </w:tcPr>
          <w:p w14:paraId="592DC3E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1.04052</w:t>
            </w:r>
          </w:p>
        </w:tc>
        <w:tc>
          <w:tcPr>
            <w:tcW w:w="851" w:type="dxa"/>
            <w:tcBorders>
              <w:top w:val="nil"/>
              <w:left w:val="nil"/>
              <w:bottom w:val="single" w:sz="4" w:space="0" w:color="auto"/>
              <w:right w:val="single" w:sz="8" w:space="0" w:color="auto"/>
            </w:tcBorders>
            <w:shd w:val="clear" w:color="auto" w:fill="auto"/>
            <w:noWrap/>
            <w:vAlign w:val="bottom"/>
            <w:hideMark/>
          </w:tcPr>
          <w:p w14:paraId="4BC21A9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679CB3E8"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40A3B3C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13</w:t>
            </w:r>
          </w:p>
        </w:tc>
        <w:tc>
          <w:tcPr>
            <w:tcW w:w="700" w:type="dxa"/>
            <w:tcBorders>
              <w:top w:val="nil"/>
              <w:left w:val="nil"/>
              <w:bottom w:val="single" w:sz="4" w:space="0" w:color="auto"/>
              <w:right w:val="single" w:sz="8" w:space="0" w:color="auto"/>
            </w:tcBorders>
            <w:shd w:val="clear" w:color="000000" w:fill="D9D9D9"/>
            <w:noWrap/>
            <w:vAlign w:val="bottom"/>
            <w:hideMark/>
          </w:tcPr>
          <w:p w14:paraId="63357CF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000000" w:fill="D9D9D9"/>
            <w:noWrap/>
            <w:vAlign w:val="bottom"/>
            <w:hideMark/>
          </w:tcPr>
          <w:p w14:paraId="1608D49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2000</w:t>
            </w:r>
          </w:p>
        </w:tc>
        <w:tc>
          <w:tcPr>
            <w:tcW w:w="700" w:type="dxa"/>
            <w:tcBorders>
              <w:top w:val="nil"/>
              <w:left w:val="nil"/>
              <w:bottom w:val="single" w:sz="4" w:space="0" w:color="auto"/>
              <w:right w:val="single" w:sz="8" w:space="0" w:color="auto"/>
            </w:tcBorders>
            <w:shd w:val="clear" w:color="000000" w:fill="D9D9D9"/>
            <w:noWrap/>
            <w:vAlign w:val="bottom"/>
            <w:hideMark/>
          </w:tcPr>
          <w:p w14:paraId="6BD1A20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000000" w:fill="D9D9D9"/>
            <w:noWrap/>
            <w:vAlign w:val="bottom"/>
            <w:hideMark/>
          </w:tcPr>
          <w:p w14:paraId="64414D8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000000" w:fill="D9D9D9"/>
            <w:noWrap/>
            <w:vAlign w:val="bottom"/>
            <w:hideMark/>
          </w:tcPr>
          <w:p w14:paraId="3847A7A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5000</w:t>
            </w:r>
          </w:p>
        </w:tc>
        <w:tc>
          <w:tcPr>
            <w:tcW w:w="680" w:type="dxa"/>
            <w:tcBorders>
              <w:top w:val="nil"/>
              <w:left w:val="nil"/>
              <w:bottom w:val="single" w:sz="4" w:space="0" w:color="auto"/>
              <w:right w:val="single" w:sz="12" w:space="0" w:color="auto"/>
            </w:tcBorders>
            <w:shd w:val="clear" w:color="000000" w:fill="D9D9D9"/>
            <w:noWrap/>
            <w:vAlign w:val="bottom"/>
            <w:hideMark/>
          </w:tcPr>
          <w:p w14:paraId="2FF8992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w:t>
            </w:r>
          </w:p>
        </w:tc>
        <w:tc>
          <w:tcPr>
            <w:tcW w:w="879" w:type="dxa"/>
            <w:tcBorders>
              <w:top w:val="single" w:sz="4" w:space="0" w:color="auto"/>
              <w:left w:val="single" w:sz="12" w:space="0" w:color="auto"/>
              <w:bottom w:val="single" w:sz="4" w:space="0" w:color="auto"/>
              <w:right w:val="single" w:sz="8" w:space="0" w:color="auto"/>
            </w:tcBorders>
            <w:shd w:val="clear" w:color="000000" w:fill="CFF0DE"/>
            <w:noWrap/>
            <w:vAlign w:val="bottom"/>
            <w:hideMark/>
          </w:tcPr>
          <w:p w14:paraId="6F191A7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0.018089</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3118BC7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FEFEFE"/>
            <w:noWrap/>
            <w:vAlign w:val="bottom"/>
            <w:hideMark/>
          </w:tcPr>
          <w:p w14:paraId="1D020EE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12.6054</w:t>
            </w:r>
          </w:p>
        </w:tc>
        <w:tc>
          <w:tcPr>
            <w:tcW w:w="850" w:type="dxa"/>
            <w:tcBorders>
              <w:top w:val="single" w:sz="4" w:space="0" w:color="auto"/>
              <w:left w:val="single" w:sz="8" w:space="0" w:color="auto"/>
              <w:bottom w:val="single" w:sz="4" w:space="0" w:color="auto"/>
              <w:right w:val="single" w:sz="8" w:space="0" w:color="auto"/>
            </w:tcBorders>
            <w:shd w:val="clear" w:color="000000" w:fill="D8F2E4"/>
            <w:noWrap/>
            <w:vAlign w:val="bottom"/>
            <w:hideMark/>
          </w:tcPr>
          <w:p w14:paraId="73024AD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1.04044</w:t>
            </w:r>
          </w:p>
        </w:tc>
        <w:tc>
          <w:tcPr>
            <w:tcW w:w="851" w:type="dxa"/>
            <w:tcBorders>
              <w:top w:val="nil"/>
              <w:left w:val="nil"/>
              <w:bottom w:val="single" w:sz="4" w:space="0" w:color="auto"/>
              <w:right w:val="single" w:sz="8" w:space="0" w:color="auto"/>
            </w:tcBorders>
            <w:shd w:val="clear" w:color="000000" w:fill="D9D9D9"/>
            <w:noWrap/>
            <w:vAlign w:val="bottom"/>
            <w:hideMark/>
          </w:tcPr>
          <w:p w14:paraId="39FE30A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5FE70F00"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01AEAB3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14</w:t>
            </w:r>
          </w:p>
        </w:tc>
        <w:tc>
          <w:tcPr>
            <w:tcW w:w="700" w:type="dxa"/>
            <w:tcBorders>
              <w:top w:val="nil"/>
              <w:left w:val="nil"/>
              <w:bottom w:val="single" w:sz="4" w:space="0" w:color="auto"/>
              <w:right w:val="single" w:sz="8" w:space="0" w:color="auto"/>
            </w:tcBorders>
            <w:shd w:val="clear" w:color="auto" w:fill="auto"/>
            <w:noWrap/>
            <w:vAlign w:val="bottom"/>
            <w:hideMark/>
          </w:tcPr>
          <w:p w14:paraId="24EA3D7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auto" w:fill="auto"/>
            <w:noWrap/>
            <w:vAlign w:val="bottom"/>
            <w:hideMark/>
          </w:tcPr>
          <w:p w14:paraId="4944965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9000</w:t>
            </w:r>
          </w:p>
        </w:tc>
        <w:tc>
          <w:tcPr>
            <w:tcW w:w="700" w:type="dxa"/>
            <w:tcBorders>
              <w:top w:val="nil"/>
              <w:left w:val="nil"/>
              <w:bottom w:val="single" w:sz="4" w:space="0" w:color="auto"/>
              <w:right w:val="single" w:sz="8" w:space="0" w:color="auto"/>
            </w:tcBorders>
            <w:shd w:val="clear" w:color="auto" w:fill="auto"/>
            <w:noWrap/>
            <w:vAlign w:val="bottom"/>
            <w:hideMark/>
          </w:tcPr>
          <w:p w14:paraId="674924A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737" w:type="dxa"/>
            <w:tcBorders>
              <w:top w:val="nil"/>
              <w:left w:val="nil"/>
              <w:bottom w:val="single" w:sz="4" w:space="0" w:color="auto"/>
              <w:right w:val="single" w:sz="8" w:space="0" w:color="auto"/>
            </w:tcBorders>
            <w:shd w:val="clear" w:color="auto" w:fill="auto"/>
            <w:noWrap/>
            <w:vAlign w:val="bottom"/>
            <w:hideMark/>
          </w:tcPr>
          <w:p w14:paraId="7C0F333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auto" w:fill="auto"/>
            <w:noWrap/>
            <w:vAlign w:val="bottom"/>
            <w:hideMark/>
          </w:tcPr>
          <w:p w14:paraId="6E2BBE8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100</w:t>
            </w:r>
          </w:p>
        </w:tc>
        <w:tc>
          <w:tcPr>
            <w:tcW w:w="680" w:type="dxa"/>
            <w:tcBorders>
              <w:top w:val="nil"/>
              <w:left w:val="nil"/>
              <w:bottom w:val="single" w:sz="4" w:space="0" w:color="auto"/>
              <w:right w:val="single" w:sz="12" w:space="0" w:color="auto"/>
            </w:tcBorders>
            <w:shd w:val="clear" w:color="auto" w:fill="auto"/>
            <w:noWrap/>
            <w:vAlign w:val="bottom"/>
            <w:hideMark/>
          </w:tcPr>
          <w:p w14:paraId="1F3A532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9FE1BD"/>
            <w:noWrap/>
            <w:vAlign w:val="bottom"/>
            <w:hideMark/>
          </w:tcPr>
          <w:p w14:paraId="1B9606D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0.018086</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65906A7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FBFDFC"/>
            <w:noWrap/>
            <w:vAlign w:val="bottom"/>
            <w:hideMark/>
          </w:tcPr>
          <w:p w14:paraId="7051890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12.6053</w:t>
            </w:r>
          </w:p>
        </w:tc>
        <w:tc>
          <w:tcPr>
            <w:tcW w:w="850" w:type="dxa"/>
            <w:tcBorders>
              <w:top w:val="single" w:sz="4" w:space="0" w:color="auto"/>
              <w:left w:val="single" w:sz="8" w:space="0" w:color="auto"/>
              <w:bottom w:val="single" w:sz="4" w:space="0" w:color="auto"/>
              <w:right w:val="single" w:sz="8" w:space="0" w:color="auto"/>
            </w:tcBorders>
            <w:shd w:val="clear" w:color="000000" w:fill="37C176"/>
            <w:noWrap/>
            <w:vAlign w:val="bottom"/>
            <w:hideMark/>
          </w:tcPr>
          <w:p w14:paraId="0302F96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1.03961</w:t>
            </w:r>
          </w:p>
        </w:tc>
        <w:tc>
          <w:tcPr>
            <w:tcW w:w="851" w:type="dxa"/>
            <w:tcBorders>
              <w:top w:val="nil"/>
              <w:left w:val="nil"/>
              <w:bottom w:val="single" w:sz="4" w:space="0" w:color="auto"/>
              <w:right w:val="single" w:sz="8" w:space="0" w:color="auto"/>
            </w:tcBorders>
            <w:shd w:val="clear" w:color="auto" w:fill="auto"/>
            <w:noWrap/>
            <w:vAlign w:val="bottom"/>
            <w:hideMark/>
          </w:tcPr>
          <w:p w14:paraId="2425F9A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4E1A126A"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3E375E9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700" w:type="dxa"/>
            <w:tcBorders>
              <w:top w:val="nil"/>
              <w:left w:val="nil"/>
              <w:bottom w:val="single" w:sz="4" w:space="0" w:color="auto"/>
              <w:right w:val="single" w:sz="8" w:space="0" w:color="auto"/>
            </w:tcBorders>
            <w:shd w:val="clear" w:color="000000" w:fill="D9D9D9"/>
            <w:noWrap/>
            <w:vAlign w:val="bottom"/>
            <w:hideMark/>
          </w:tcPr>
          <w:p w14:paraId="6D34E72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000000" w:fill="D9D9D9"/>
            <w:noWrap/>
            <w:vAlign w:val="bottom"/>
            <w:hideMark/>
          </w:tcPr>
          <w:p w14:paraId="2193A4C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000000" w:fill="D9D9D9"/>
            <w:noWrap/>
            <w:vAlign w:val="bottom"/>
            <w:hideMark/>
          </w:tcPr>
          <w:p w14:paraId="3824F40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737" w:type="dxa"/>
            <w:tcBorders>
              <w:top w:val="nil"/>
              <w:left w:val="nil"/>
              <w:bottom w:val="single" w:sz="4" w:space="0" w:color="auto"/>
              <w:right w:val="single" w:sz="8" w:space="0" w:color="auto"/>
            </w:tcBorders>
            <w:shd w:val="clear" w:color="000000" w:fill="D9D9D9"/>
            <w:noWrap/>
            <w:vAlign w:val="bottom"/>
            <w:hideMark/>
          </w:tcPr>
          <w:p w14:paraId="7CB1AD6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70</w:t>
            </w:r>
          </w:p>
        </w:tc>
        <w:tc>
          <w:tcPr>
            <w:tcW w:w="690" w:type="dxa"/>
            <w:tcBorders>
              <w:top w:val="nil"/>
              <w:left w:val="nil"/>
              <w:bottom w:val="single" w:sz="4" w:space="0" w:color="auto"/>
              <w:right w:val="single" w:sz="8" w:space="0" w:color="auto"/>
            </w:tcBorders>
            <w:shd w:val="clear" w:color="000000" w:fill="D9D9D9"/>
            <w:noWrap/>
            <w:vAlign w:val="bottom"/>
            <w:hideMark/>
          </w:tcPr>
          <w:p w14:paraId="4756C0A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000000" w:fill="D9D9D9"/>
            <w:noWrap/>
            <w:vAlign w:val="bottom"/>
            <w:hideMark/>
          </w:tcPr>
          <w:p w14:paraId="6629BE5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w:t>
            </w:r>
          </w:p>
        </w:tc>
        <w:tc>
          <w:tcPr>
            <w:tcW w:w="879" w:type="dxa"/>
            <w:tcBorders>
              <w:top w:val="single" w:sz="4" w:space="0" w:color="auto"/>
              <w:left w:val="single" w:sz="12" w:space="0" w:color="auto"/>
              <w:bottom w:val="single" w:sz="4" w:space="0" w:color="auto"/>
              <w:right w:val="single" w:sz="8" w:space="0" w:color="auto"/>
            </w:tcBorders>
            <w:shd w:val="clear" w:color="000000" w:fill="3FC37B"/>
            <w:noWrap/>
            <w:vAlign w:val="bottom"/>
            <w:hideMark/>
          </w:tcPr>
          <w:p w14:paraId="6A77796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0.01808</w:t>
            </w:r>
          </w:p>
        </w:tc>
        <w:tc>
          <w:tcPr>
            <w:tcW w:w="879" w:type="dxa"/>
            <w:tcBorders>
              <w:top w:val="single" w:sz="4" w:space="0" w:color="auto"/>
              <w:left w:val="single" w:sz="8" w:space="0" w:color="auto"/>
              <w:bottom w:val="single" w:sz="4" w:space="0" w:color="auto"/>
              <w:right w:val="single" w:sz="8" w:space="0" w:color="auto"/>
            </w:tcBorders>
            <w:shd w:val="clear" w:color="000000" w:fill="00B050"/>
            <w:noWrap/>
            <w:vAlign w:val="bottom"/>
            <w:hideMark/>
          </w:tcPr>
          <w:p w14:paraId="047A2D6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0.027058</w:t>
            </w:r>
          </w:p>
        </w:tc>
        <w:tc>
          <w:tcPr>
            <w:tcW w:w="841" w:type="dxa"/>
            <w:tcBorders>
              <w:top w:val="single" w:sz="4" w:space="0" w:color="auto"/>
              <w:left w:val="single" w:sz="8" w:space="0" w:color="auto"/>
              <w:bottom w:val="single" w:sz="4" w:space="0" w:color="auto"/>
              <w:right w:val="single" w:sz="8" w:space="0" w:color="auto"/>
            </w:tcBorders>
            <w:shd w:val="clear" w:color="000000" w:fill="FFD6D6"/>
            <w:noWrap/>
            <w:vAlign w:val="bottom"/>
            <w:hideMark/>
          </w:tcPr>
          <w:p w14:paraId="5E2D9ED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12.6055</w:t>
            </w:r>
          </w:p>
        </w:tc>
        <w:tc>
          <w:tcPr>
            <w:tcW w:w="850" w:type="dxa"/>
            <w:tcBorders>
              <w:top w:val="single" w:sz="4" w:space="0" w:color="auto"/>
              <w:left w:val="single" w:sz="8" w:space="0" w:color="auto"/>
              <w:bottom w:val="single" w:sz="4" w:space="0" w:color="auto"/>
              <w:right w:val="single" w:sz="8" w:space="0" w:color="auto"/>
            </w:tcBorders>
            <w:shd w:val="clear" w:color="000000" w:fill="00B050"/>
            <w:noWrap/>
            <w:vAlign w:val="bottom"/>
            <w:hideMark/>
          </w:tcPr>
          <w:p w14:paraId="17337BB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1.03933</w:t>
            </w:r>
          </w:p>
        </w:tc>
        <w:tc>
          <w:tcPr>
            <w:tcW w:w="851" w:type="dxa"/>
            <w:tcBorders>
              <w:top w:val="nil"/>
              <w:left w:val="nil"/>
              <w:bottom w:val="single" w:sz="4" w:space="0" w:color="auto"/>
              <w:right w:val="single" w:sz="8" w:space="0" w:color="auto"/>
            </w:tcBorders>
            <w:shd w:val="clear" w:color="000000" w:fill="D9D9D9"/>
            <w:noWrap/>
            <w:vAlign w:val="bottom"/>
            <w:hideMark/>
          </w:tcPr>
          <w:p w14:paraId="2D1D0A1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1F7B749E"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59414D7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16</w:t>
            </w:r>
          </w:p>
        </w:tc>
        <w:tc>
          <w:tcPr>
            <w:tcW w:w="700" w:type="dxa"/>
            <w:tcBorders>
              <w:top w:val="nil"/>
              <w:left w:val="nil"/>
              <w:bottom w:val="single" w:sz="4" w:space="0" w:color="auto"/>
              <w:right w:val="single" w:sz="8" w:space="0" w:color="auto"/>
            </w:tcBorders>
            <w:shd w:val="clear" w:color="auto" w:fill="auto"/>
            <w:noWrap/>
            <w:vAlign w:val="bottom"/>
            <w:hideMark/>
          </w:tcPr>
          <w:p w14:paraId="3945A9B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50</w:t>
            </w:r>
          </w:p>
        </w:tc>
        <w:tc>
          <w:tcPr>
            <w:tcW w:w="690" w:type="dxa"/>
            <w:tcBorders>
              <w:top w:val="nil"/>
              <w:left w:val="nil"/>
              <w:bottom w:val="single" w:sz="4" w:space="0" w:color="auto"/>
              <w:right w:val="single" w:sz="8" w:space="0" w:color="auto"/>
            </w:tcBorders>
            <w:shd w:val="clear" w:color="auto" w:fill="auto"/>
            <w:noWrap/>
            <w:vAlign w:val="bottom"/>
            <w:hideMark/>
          </w:tcPr>
          <w:p w14:paraId="408CC95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auto" w:fill="auto"/>
            <w:noWrap/>
            <w:vAlign w:val="bottom"/>
            <w:hideMark/>
          </w:tcPr>
          <w:p w14:paraId="7415E69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737" w:type="dxa"/>
            <w:tcBorders>
              <w:top w:val="nil"/>
              <w:left w:val="nil"/>
              <w:bottom w:val="single" w:sz="4" w:space="0" w:color="auto"/>
              <w:right w:val="single" w:sz="8" w:space="0" w:color="auto"/>
            </w:tcBorders>
            <w:shd w:val="clear" w:color="auto" w:fill="auto"/>
            <w:noWrap/>
            <w:vAlign w:val="bottom"/>
            <w:hideMark/>
          </w:tcPr>
          <w:p w14:paraId="073C786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auto" w:fill="auto"/>
            <w:noWrap/>
            <w:vAlign w:val="bottom"/>
            <w:hideMark/>
          </w:tcPr>
          <w:p w14:paraId="35E445A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auto" w:fill="auto"/>
            <w:noWrap/>
            <w:vAlign w:val="bottom"/>
            <w:hideMark/>
          </w:tcPr>
          <w:p w14:paraId="1151455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75DE692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0.018092</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7076019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FEFEFE"/>
            <w:noWrap/>
            <w:vAlign w:val="bottom"/>
            <w:hideMark/>
          </w:tcPr>
          <w:p w14:paraId="7A28160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12.6054</w:t>
            </w:r>
          </w:p>
        </w:tc>
        <w:tc>
          <w:tcPr>
            <w:tcW w:w="850" w:type="dxa"/>
            <w:tcBorders>
              <w:top w:val="single" w:sz="4" w:space="0" w:color="auto"/>
              <w:left w:val="single" w:sz="8" w:space="0" w:color="auto"/>
              <w:bottom w:val="single" w:sz="4" w:space="0" w:color="auto"/>
              <w:right w:val="single" w:sz="8" w:space="0" w:color="auto"/>
            </w:tcBorders>
            <w:shd w:val="clear" w:color="000000" w:fill="6CD19A"/>
            <w:noWrap/>
            <w:vAlign w:val="bottom"/>
            <w:hideMark/>
          </w:tcPr>
          <w:p w14:paraId="6EE22DC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1.03989</w:t>
            </w:r>
          </w:p>
        </w:tc>
        <w:tc>
          <w:tcPr>
            <w:tcW w:w="851" w:type="dxa"/>
            <w:tcBorders>
              <w:top w:val="nil"/>
              <w:left w:val="nil"/>
              <w:bottom w:val="single" w:sz="4" w:space="0" w:color="auto"/>
              <w:right w:val="single" w:sz="8" w:space="0" w:color="auto"/>
            </w:tcBorders>
            <w:shd w:val="clear" w:color="auto" w:fill="auto"/>
            <w:noWrap/>
            <w:vAlign w:val="bottom"/>
            <w:hideMark/>
          </w:tcPr>
          <w:p w14:paraId="7604569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1D59C878"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5E35920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17</w:t>
            </w:r>
          </w:p>
        </w:tc>
        <w:tc>
          <w:tcPr>
            <w:tcW w:w="700" w:type="dxa"/>
            <w:tcBorders>
              <w:top w:val="nil"/>
              <w:left w:val="nil"/>
              <w:bottom w:val="single" w:sz="4" w:space="0" w:color="auto"/>
              <w:right w:val="single" w:sz="8" w:space="0" w:color="auto"/>
            </w:tcBorders>
            <w:shd w:val="clear" w:color="000000" w:fill="D9D9D9"/>
            <w:noWrap/>
            <w:vAlign w:val="bottom"/>
            <w:hideMark/>
          </w:tcPr>
          <w:p w14:paraId="4831404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100</w:t>
            </w:r>
          </w:p>
        </w:tc>
        <w:tc>
          <w:tcPr>
            <w:tcW w:w="690" w:type="dxa"/>
            <w:tcBorders>
              <w:top w:val="nil"/>
              <w:left w:val="nil"/>
              <w:bottom w:val="single" w:sz="4" w:space="0" w:color="auto"/>
              <w:right w:val="single" w:sz="8" w:space="0" w:color="auto"/>
            </w:tcBorders>
            <w:shd w:val="clear" w:color="000000" w:fill="D9D9D9"/>
            <w:noWrap/>
            <w:vAlign w:val="bottom"/>
            <w:hideMark/>
          </w:tcPr>
          <w:p w14:paraId="247C0D8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2000</w:t>
            </w:r>
          </w:p>
        </w:tc>
        <w:tc>
          <w:tcPr>
            <w:tcW w:w="700" w:type="dxa"/>
            <w:tcBorders>
              <w:top w:val="nil"/>
              <w:left w:val="nil"/>
              <w:bottom w:val="single" w:sz="4" w:space="0" w:color="auto"/>
              <w:right w:val="single" w:sz="8" w:space="0" w:color="auto"/>
            </w:tcBorders>
            <w:shd w:val="clear" w:color="000000" w:fill="D9D9D9"/>
            <w:noWrap/>
            <w:vAlign w:val="bottom"/>
            <w:hideMark/>
          </w:tcPr>
          <w:p w14:paraId="461EF7A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000000" w:fill="D9D9D9"/>
            <w:noWrap/>
            <w:vAlign w:val="bottom"/>
            <w:hideMark/>
          </w:tcPr>
          <w:p w14:paraId="2D0FFA8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70</w:t>
            </w:r>
          </w:p>
        </w:tc>
        <w:tc>
          <w:tcPr>
            <w:tcW w:w="690" w:type="dxa"/>
            <w:tcBorders>
              <w:top w:val="nil"/>
              <w:left w:val="nil"/>
              <w:bottom w:val="single" w:sz="4" w:space="0" w:color="auto"/>
              <w:right w:val="single" w:sz="8" w:space="0" w:color="auto"/>
            </w:tcBorders>
            <w:shd w:val="clear" w:color="000000" w:fill="D9D9D9"/>
            <w:noWrap/>
            <w:vAlign w:val="bottom"/>
            <w:hideMark/>
          </w:tcPr>
          <w:p w14:paraId="590A77E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000000" w:fill="D9D9D9"/>
            <w:noWrap/>
            <w:vAlign w:val="bottom"/>
            <w:hideMark/>
          </w:tcPr>
          <w:p w14:paraId="01A71D4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CFF0DE"/>
            <w:noWrap/>
            <w:vAlign w:val="bottom"/>
            <w:hideMark/>
          </w:tcPr>
          <w:p w14:paraId="031C164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0.018089</w:t>
            </w:r>
          </w:p>
        </w:tc>
        <w:tc>
          <w:tcPr>
            <w:tcW w:w="879" w:type="dxa"/>
            <w:tcBorders>
              <w:top w:val="single" w:sz="4" w:space="0" w:color="auto"/>
              <w:left w:val="single" w:sz="8" w:space="0" w:color="auto"/>
              <w:bottom w:val="single" w:sz="4" w:space="0" w:color="auto"/>
              <w:right w:val="single" w:sz="8" w:space="0" w:color="auto"/>
            </w:tcBorders>
            <w:shd w:val="clear" w:color="000000" w:fill="00B050"/>
            <w:noWrap/>
            <w:vAlign w:val="bottom"/>
            <w:hideMark/>
          </w:tcPr>
          <w:p w14:paraId="678E51B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0.027058</w:t>
            </w:r>
          </w:p>
        </w:tc>
        <w:tc>
          <w:tcPr>
            <w:tcW w:w="841" w:type="dxa"/>
            <w:tcBorders>
              <w:top w:val="single" w:sz="4" w:space="0" w:color="auto"/>
              <w:left w:val="single" w:sz="8" w:space="0" w:color="auto"/>
              <w:bottom w:val="single" w:sz="4" w:space="0" w:color="auto"/>
              <w:right w:val="single" w:sz="8" w:space="0" w:color="auto"/>
            </w:tcBorders>
            <w:shd w:val="clear" w:color="000000" w:fill="FFD0D0"/>
            <w:noWrap/>
            <w:vAlign w:val="bottom"/>
            <w:hideMark/>
          </w:tcPr>
          <w:p w14:paraId="59E1D53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12.6055</w:t>
            </w:r>
          </w:p>
        </w:tc>
        <w:tc>
          <w:tcPr>
            <w:tcW w:w="850" w:type="dxa"/>
            <w:tcBorders>
              <w:top w:val="single" w:sz="4" w:space="0" w:color="auto"/>
              <w:left w:val="single" w:sz="8" w:space="0" w:color="auto"/>
              <w:bottom w:val="single" w:sz="4" w:space="0" w:color="auto"/>
              <w:right w:val="single" w:sz="8" w:space="0" w:color="auto"/>
            </w:tcBorders>
            <w:shd w:val="clear" w:color="000000" w:fill="76D4A1"/>
            <w:noWrap/>
            <w:vAlign w:val="bottom"/>
            <w:hideMark/>
          </w:tcPr>
          <w:p w14:paraId="47BDC0F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1.03993</w:t>
            </w:r>
          </w:p>
        </w:tc>
        <w:tc>
          <w:tcPr>
            <w:tcW w:w="851" w:type="dxa"/>
            <w:tcBorders>
              <w:top w:val="nil"/>
              <w:left w:val="nil"/>
              <w:bottom w:val="single" w:sz="4" w:space="0" w:color="auto"/>
              <w:right w:val="single" w:sz="8" w:space="0" w:color="auto"/>
            </w:tcBorders>
            <w:shd w:val="clear" w:color="000000" w:fill="D9D9D9"/>
            <w:noWrap/>
            <w:vAlign w:val="bottom"/>
            <w:hideMark/>
          </w:tcPr>
          <w:p w14:paraId="55A1056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7EF9191C"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186C5AF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18</w:t>
            </w:r>
          </w:p>
        </w:tc>
        <w:tc>
          <w:tcPr>
            <w:tcW w:w="700" w:type="dxa"/>
            <w:tcBorders>
              <w:top w:val="nil"/>
              <w:left w:val="nil"/>
              <w:bottom w:val="single" w:sz="4" w:space="0" w:color="auto"/>
              <w:right w:val="single" w:sz="8" w:space="0" w:color="auto"/>
            </w:tcBorders>
            <w:shd w:val="clear" w:color="auto" w:fill="auto"/>
            <w:noWrap/>
            <w:vAlign w:val="bottom"/>
            <w:hideMark/>
          </w:tcPr>
          <w:p w14:paraId="0FEA987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100</w:t>
            </w:r>
          </w:p>
        </w:tc>
        <w:tc>
          <w:tcPr>
            <w:tcW w:w="690" w:type="dxa"/>
            <w:tcBorders>
              <w:top w:val="nil"/>
              <w:left w:val="nil"/>
              <w:bottom w:val="single" w:sz="4" w:space="0" w:color="auto"/>
              <w:right w:val="single" w:sz="8" w:space="0" w:color="auto"/>
            </w:tcBorders>
            <w:shd w:val="clear" w:color="auto" w:fill="auto"/>
            <w:noWrap/>
            <w:vAlign w:val="bottom"/>
            <w:hideMark/>
          </w:tcPr>
          <w:p w14:paraId="35E8B65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auto" w:fill="auto"/>
            <w:noWrap/>
            <w:vAlign w:val="bottom"/>
            <w:hideMark/>
          </w:tcPr>
          <w:p w14:paraId="3BA7497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auto" w:fill="auto"/>
            <w:noWrap/>
            <w:vAlign w:val="bottom"/>
            <w:hideMark/>
          </w:tcPr>
          <w:p w14:paraId="1BBB619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w:t>
            </w:r>
          </w:p>
        </w:tc>
        <w:tc>
          <w:tcPr>
            <w:tcW w:w="690" w:type="dxa"/>
            <w:tcBorders>
              <w:top w:val="nil"/>
              <w:left w:val="nil"/>
              <w:bottom w:val="single" w:sz="4" w:space="0" w:color="auto"/>
              <w:right w:val="single" w:sz="8" w:space="0" w:color="auto"/>
            </w:tcBorders>
            <w:shd w:val="clear" w:color="auto" w:fill="auto"/>
            <w:noWrap/>
            <w:vAlign w:val="bottom"/>
            <w:hideMark/>
          </w:tcPr>
          <w:p w14:paraId="7E9B5FC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100</w:t>
            </w:r>
          </w:p>
        </w:tc>
        <w:tc>
          <w:tcPr>
            <w:tcW w:w="680" w:type="dxa"/>
            <w:tcBorders>
              <w:top w:val="nil"/>
              <w:left w:val="nil"/>
              <w:bottom w:val="single" w:sz="4" w:space="0" w:color="auto"/>
              <w:right w:val="single" w:sz="12" w:space="0" w:color="auto"/>
            </w:tcBorders>
            <w:shd w:val="clear" w:color="auto" w:fill="auto"/>
            <w:noWrap/>
            <w:vAlign w:val="bottom"/>
            <w:hideMark/>
          </w:tcPr>
          <w:p w14:paraId="29B7310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EFFAF4"/>
            <w:noWrap/>
            <w:vAlign w:val="bottom"/>
            <w:hideMark/>
          </w:tcPr>
          <w:p w14:paraId="73E0FFF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0.018091</w:t>
            </w:r>
          </w:p>
        </w:tc>
        <w:tc>
          <w:tcPr>
            <w:tcW w:w="879" w:type="dxa"/>
            <w:tcBorders>
              <w:top w:val="single" w:sz="4" w:space="0" w:color="auto"/>
              <w:left w:val="single" w:sz="8" w:space="0" w:color="auto"/>
              <w:bottom w:val="single" w:sz="4" w:space="0" w:color="auto"/>
              <w:right w:val="single" w:sz="8" w:space="0" w:color="auto"/>
            </w:tcBorders>
            <w:shd w:val="clear" w:color="000000" w:fill="FF0000"/>
            <w:noWrap/>
            <w:vAlign w:val="bottom"/>
            <w:hideMark/>
          </w:tcPr>
          <w:p w14:paraId="19C8441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0.02715</w:t>
            </w:r>
          </w:p>
        </w:tc>
        <w:tc>
          <w:tcPr>
            <w:tcW w:w="841" w:type="dxa"/>
            <w:tcBorders>
              <w:top w:val="single" w:sz="4" w:space="0" w:color="auto"/>
              <w:left w:val="single" w:sz="8" w:space="0" w:color="auto"/>
              <w:bottom w:val="single" w:sz="4" w:space="0" w:color="auto"/>
              <w:right w:val="single" w:sz="8" w:space="0" w:color="auto"/>
            </w:tcBorders>
            <w:shd w:val="clear" w:color="000000" w:fill="24BB69"/>
            <w:noWrap/>
            <w:vAlign w:val="bottom"/>
            <w:hideMark/>
          </w:tcPr>
          <w:p w14:paraId="32E97B1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12.6042</w:t>
            </w:r>
          </w:p>
        </w:tc>
        <w:tc>
          <w:tcPr>
            <w:tcW w:w="850" w:type="dxa"/>
            <w:tcBorders>
              <w:top w:val="single" w:sz="4" w:space="0" w:color="auto"/>
              <w:left w:val="single" w:sz="8" w:space="0" w:color="auto"/>
              <w:bottom w:val="single" w:sz="4" w:space="0" w:color="auto"/>
              <w:right w:val="single" w:sz="8" w:space="0" w:color="auto"/>
            </w:tcBorders>
            <w:shd w:val="clear" w:color="000000" w:fill="FFDEDE"/>
            <w:noWrap/>
            <w:vAlign w:val="bottom"/>
            <w:hideMark/>
          </w:tcPr>
          <w:p w14:paraId="42237BB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1.04168</w:t>
            </w:r>
          </w:p>
        </w:tc>
        <w:tc>
          <w:tcPr>
            <w:tcW w:w="851" w:type="dxa"/>
            <w:tcBorders>
              <w:top w:val="nil"/>
              <w:left w:val="nil"/>
              <w:bottom w:val="single" w:sz="4" w:space="0" w:color="auto"/>
              <w:right w:val="single" w:sz="8" w:space="0" w:color="auto"/>
            </w:tcBorders>
            <w:shd w:val="clear" w:color="auto" w:fill="auto"/>
            <w:noWrap/>
            <w:vAlign w:val="bottom"/>
            <w:hideMark/>
          </w:tcPr>
          <w:p w14:paraId="664EFAD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7B210ECF"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35454AA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19</w:t>
            </w:r>
          </w:p>
        </w:tc>
        <w:tc>
          <w:tcPr>
            <w:tcW w:w="700" w:type="dxa"/>
            <w:tcBorders>
              <w:top w:val="nil"/>
              <w:left w:val="nil"/>
              <w:bottom w:val="single" w:sz="4" w:space="0" w:color="auto"/>
              <w:right w:val="single" w:sz="8" w:space="0" w:color="auto"/>
            </w:tcBorders>
            <w:shd w:val="clear" w:color="000000" w:fill="D9D9D9"/>
            <w:noWrap/>
            <w:vAlign w:val="bottom"/>
            <w:hideMark/>
          </w:tcPr>
          <w:p w14:paraId="3E4E79E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50</w:t>
            </w:r>
          </w:p>
        </w:tc>
        <w:tc>
          <w:tcPr>
            <w:tcW w:w="690" w:type="dxa"/>
            <w:tcBorders>
              <w:top w:val="nil"/>
              <w:left w:val="nil"/>
              <w:bottom w:val="single" w:sz="4" w:space="0" w:color="auto"/>
              <w:right w:val="single" w:sz="8" w:space="0" w:color="auto"/>
            </w:tcBorders>
            <w:shd w:val="clear" w:color="000000" w:fill="D9D9D9"/>
            <w:noWrap/>
            <w:vAlign w:val="bottom"/>
            <w:hideMark/>
          </w:tcPr>
          <w:p w14:paraId="63A88A4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9000</w:t>
            </w:r>
          </w:p>
        </w:tc>
        <w:tc>
          <w:tcPr>
            <w:tcW w:w="700" w:type="dxa"/>
            <w:tcBorders>
              <w:top w:val="nil"/>
              <w:left w:val="nil"/>
              <w:bottom w:val="single" w:sz="4" w:space="0" w:color="auto"/>
              <w:right w:val="single" w:sz="8" w:space="0" w:color="auto"/>
            </w:tcBorders>
            <w:shd w:val="clear" w:color="000000" w:fill="D9D9D9"/>
            <w:noWrap/>
            <w:vAlign w:val="bottom"/>
            <w:hideMark/>
          </w:tcPr>
          <w:p w14:paraId="53CED34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000000" w:fill="D9D9D9"/>
            <w:noWrap/>
            <w:vAlign w:val="bottom"/>
            <w:hideMark/>
          </w:tcPr>
          <w:p w14:paraId="408C888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w:t>
            </w:r>
          </w:p>
        </w:tc>
        <w:tc>
          <w:tcPr>
            <w:tcW w:w="690" w:type="dxa"/>
            <w:tcBorders>
              <w:top w:val="nil"/>
              <w:left w:val="nil"/>
              <w:bottom w:val="single" w:sz="4" w:space="0" w:color="auto"/>
              <w:right w:val="single" w:sz="8" w:space="0" w:color="auto"/>
            </w:tcBorders>
            <w:shd w:val="clear" w:color="000000" w:fill="D9D9D9"/>
            <w:noWrap/>
            <w:vAlign w:val="bottom"/>
            <w:hideMark/>
          </w:tcPr>
          <w:p w14:paraId="6A5DE02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000000" w:fill="D9D9D9"/>
            <w:noWrap/>
            <w:vAlign w:val="bottom"/>
            <w:hideMark/>
          </w:tcPr>
          <w:p w14:paraId="2E6C4A5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0B6C210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0.018097</w:t>
            </w:r>
          </w:p>
        </w:tc>
        <w:tc>
          <w:tcPr>
            <w:tcW w:w="879" w:type="dxa"/>
            <w:tcBorders>
              <w:top w:val="single" w:sz="4" w:space="0" w:color="auto"/>
              <w:left w:val="single" w:sz="8" w:space="0" w:color="auto"/>
              <w:bottom w:val="single" w:sz="4" w:space="0" w:color="auto"/>
              <w:right w:val="single" w:sz="8" w:space="0" w:color="auto"/>
            </w:tcBorders>
            <w:shd w:val="clear" w:color="000000" w:fill="FF1F1F"/>
            <w:noWrap/>
            <w:vAlign w:val="bottom"/>
            <w:hideMark/>
          </w:tcPr>
          <w:p w14:paraId="4E3CD3D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0.027141</w:t>
            </w:r>
          </w:p>
        </w:tc>
        <w:tc>
          <w:tcPr>
            <w:tcW w:w="841" w:type="dxa"/>
            <w:tcBorders>
              <w:top w:val="single" w:sz="4" w:space="0" w:color="auto"/>
              <w:left w:val="single" w:sz="8" w:space="0" w:color="auto"/>
              <w:bottom w:val="single" w:sz="4" w:space="0" w:color="auto"/>
              <w:right w:val="single" w:sz="8" w:space="0" w:color="auto"/>
            </w:tcBorders>
            <w:shd w:val="clear" w:color="000000" w:fill="00B050"/>
            <w:noWrap/>
            <w:vAlign w:val="bottom"/>
            <w:hideMark/>
          </w:tcPr>
          <w:p w14:paraId="0E97394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12.604</w:t>
            </w:r>
          </w:p>
        </w:tc>
        <w:tc>
          <w:tcPr>
            <w:tcW w:w="850" w:type="dxa"/>
            <w:tcBorders>
              <w:top w:val="single" w:sz="4" w:space="0" w:color="auto"/>
              <w:left w:val="single" w:sz="8" w:space="0" w:color="auto"/>
              <w:bottom w:val="single" w:sz="4" w:space="0" w:color="auto"/>
              <w:right w:val="single" w:sz="8" w:space="0" w:color="auto"/>
            </w:tcBorders>
            <w:shd w:val="clear" w:color="000000" w:fill="FFC3C3"/>
            <w:noWrap/>
            <w:vAlign w:val="bottom"/>
            <w:hideMark/>
          </w:tcPr>
          <w:p w14:paraId="5A7CC9F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1.04255</w:t>
            </w:r>
          </w:p>
        </w:tc>
        <w:tc>
          <w:tcPr>
            <w:tcW w:w="851" w:type="dxa"/>
            <w:tcBorders>
              <w:top w:val="nil"/>
              <w:left w:val="nil"/>
              <w:bottom w:val="single" w:sz="4" w:space="0" w:color="auto"/>
              <w:right w:val="single" w:sz="8" w:space="0" w:color="auto"/>
            </w:tcBorders>
            <w:shd w:val="clear" w:color="000000" w:fill="D9D9D9"/>
            <w:noWrap/>
            <w:vAlign w:val="bottom"/>
            <w:hideMark/>
          </w:tcPr>
          <w:p w14:paraId="005C973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5C048289"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3E421D8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20</w:t>
            </w:r>
          </w:p>
        </w:tc>
        <w:tc>
          <w:tcPr>
            <w:tcW w:w="700" w:type="dxa"/>
            <w:tcBorders>
              <w:top w:val="nil"/>
              <w:left w:val="nil"/>
              <w:bottom w:val="single" w:sz="4" w:space="0" w:color="auto"/>
              <w:right w:val="single" w:sz="8" w:space="0" w:color="auto"/>
            </w:tcBorders>
            <w:shd w:val="clear" w:color="auto" w:fill="auto"/>
            <w:noWrap/>
            <w:vAlign w:val="bottom"/>
            <w:hideMark/>
          </w:tcPr>
          <w:p w14:paraId="09729AE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50</w:t>
            </w:r>
          </w:p>
        </w:tc>
        <w:tc>
          <w:tcPr>
            <w:tcW w:w="690" w:type="dxa"/>
            <w:tcBorders>
              <w:top w:val="nil"/>
              <w:left w:val="nil"/>
              <w:bottom w:val="single" w:sz="4" w:space="0" w:color="auto"/>
              <w:right w:val="single" w:sz="8" w:space="0" w:color="auto"/>
            </w:tcBorders>
            <w:shd w:val="clear" w:color="auto" w:fill="auto"/>
            <w:noWrap/>
            <w:vAlign w:val="bottom"/>
            <w:hideMark/>
          </w:tcPr>
          <w:p w14:paraId="0CAE77B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auto" w:fill="auto"/>
            <w:noWrap/>
            <w:vAlign w:val="bottom"/>
            <w:hideMark/>
          </w:tcPr>
          <w:p w14:paraId="1C33D73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w:t>
            </w:r>
          </w:p>
        </w:tc>
        <w:tc>
          <w:tcPr>
            <w:tcW w:w="737" w:type="dxa"/>
            <w:tcBorders>
              <w:top w:val="nil"/>
              <w:left w:val="nil"/>
              <w:bottom w:val="single" w:sz="4" w:space="0" w:color="auto"/>
              <w:right w:val="single" w:sz="8" w:space="0" w:color="auto"/>
            </w:tcBorders>
            <w:shd w:val="clear" w:color="auto" w:fill="auto"/>
            <w:noWrap/>
            <w:vAlign w:val="bottom"/>
            <w:hideMark/>
          </w:tcPr>
          <w:p w14:paraId="0BD3244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auto" w:fill="auto"/>
            <w:noWrap/>
            <w:vAlign w:val="bottom"/>
            <w:hideMark/>
          </w:tcPr>
          <w:p w14:paraId="3E22A6F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auto" w:fill="auto"/>
            <w:noWrap/>
            <w:vAlign w:val="bottom"/>
            <w:hideMark/>
          </w:tcPr>
          <w:p w14:paraId="526BDA9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0EACFD8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0.018112</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1D8668B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FFE7E7"/>
            <w:noWrap/>
            <w:vAlign w:val="bottom"/>
            <w:hideMark/>
          </w:tcPr>
          <w:p w14:paraId="486B7A4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12.6054</w:t>
            </w:r>
          </w:p>
        </w:tc>
        <w:tc>
          <w:tcPr>
            <w:tcW w:w="850" w:type="dxa"/>
            <w:tcBorders>
              <w:top w:val="single" w:sz="4" w:space="0" w:color="auto"/>
              <w:left w:val="single" w:sz="8" w:space="0" w:color="auto"/>
              <w:bottom w:val="single" w:sz="4" w:space="0" w:color="auto"/>
              <w:right w:val="single" w:sz="8" w:space="0" w:color="auto"/>
            </w:tcBorders>
            <w:shd w:val="clear" w:color="000000" w:fill="FFBABA"/>
            <w:noWrap/>
            <w:vAlign w:val="bottom"/>
            <w:hideMark/>
          </w:tcPr>
          <w:p w14:paraId="5E3E310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1.04282</w:t>
            </w:r>
          </w:p>
        </w:tc>
        <w:tc>
          <w:tcPr>
            <w:tcW w:w="851" w:type="dxa"/>
            <w:tcBorders>
              <w:top w:val="nil"/>
              <w:left w:val="nil"/>
              <w:bottom w:val="single" w:sz="4" w:space="0" w:color="auto"/>
              <w:right w:val="single" w:sz="8" w:space="0" w:color="auto"/>
            </w:tcBorders>
            <w:shd w:val="clear" w:color="auto" w:fill="auto"/>
            <w:noWrap/>
            <w:vAlign w:val="bottom"/>
            <w:hideMark/>
          </w:tcPr>
          <w:p w14:paraId="12EAFD4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74AE937B"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34109C8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21</w:t>
            </w:r>
          </w:p>
        </w:tc>
        <w:tc>
          <w:tcPr>
            <w:tcW w:w="700" w:type="dxa"/>
            <w:tcBorders>
              <w:top w:val="nil"/>
              <w:left w:val="nil"/>
              <w:bottom w:val="single" w:sz="4" w:space="0" w:color="auto"/>
              <w:right w:val="single" w:sz="8" w:space="0" w:color="auto"/>
            </w:tcBorders>
            <w:shd w:val="clear" w:color="000000" w:fill="D9D9D9"/>
            <w:noWrap/>
            <w:vAlign w:val="bottom"/>
            <w:hideMark/>
          </w:tcPr>
          <w:p w14:paraId="7C50FFC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50</w:t>
            </w:r>
          </w:p>
        </w:tc>
        <w:tc>
          <w:tcPr>
            <w:tcW w:w="690" w:type="dxa"/>
            <w:tcBorders>
              <w:top w:val="nil"/>
              <w:left w:val="nil"/>
              <w:bottom w:val="single" w:sz="4" w:space="0" w:color="auto"/>
              <w:right w:val="single" w:sz="8" w:space="0" w:color="auto"/>
            </w:tcBorders>
            <w:shd w:val="clear" w:color="000000" w:fill="D9D9D9"/>
            <w:noWrap/>
            <w:vAlign w:val="bottom"/>
            <w:hideMark/>
          </w:tcPr>
          <w:p w14:paraId="4A71DD0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000000" w:fill="D9D9D9"/>
            <w:noWrap/>
            <w:vAlign w:val="bottom"/>
            <w:hideMark/>
          </w:tcPr>
          <w:p w14:paraId="0D39E82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000000" w:fill="D9D9D9"/>
            <w:noWrap/>
            <w:vAlign w:val="bottom"/>
            <w:hideMark/>
          </w:tcPr>
          <w:p w14:paraId="018C155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70</w:t>
            </w:r>
          </w:p>
        </w:tc>
        <w:tc>
          <w:tcPr>
            <w:tcW w:w="690" w:type="dxa"/>
            <w:tcBorders>
              <w:top w:val="nil"/>
              <w:left w:val="nil"/>
              <w:bottom w:val="single" w:sz="4" w:space="0" w:color="auto"/>
              <w:right w:val="single" w:sz="8" w:space="0" w:color="auto"/>
            </w:tcBorders>
            <w:shd w:val="clear" w:color="000000" w:fill="D9D9D9"/>
            <w:noWrap/>
            <w:vAlign w:val="bottom"/>
            <w:hideMark/>
          </w:tcPr>
          <w:p w14:paraId="761C213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5000</w:t>
            </w:r>
          </w:p>
        </w:tc>
        <w:tc>
          <w:tcPr>
            <w:tcW w:w="680" w:type="dxa"/>
            <w:tcBorders>
              <w:top w:val="nil"/>
              <w:left w:val="nil"/>
              <w:bottom w:val="single" w:sz="4" w:space="0" w:color="auto"/>
              <w:right w:val="single" w:sz="12" w:space="0" w:color="auto"/>
            </w:tcBorders>
            <w:shd w:val="clear" w:color="000000" w:fill="D9D9D9"/>
            <w:noWrap/>
            <w:vAlign w:val="bottom"/>
            <w:hideMark/>
          </w:tcPr>
          <w:p w14:paraId="30324C8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14AF133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0.018092</w:t>
            </w:r>
          </w:p>
        </w:tc>
        <w:tc>
          <w:tcPr>
            <w:tcW w:w="879" w:type="dxa"/>
            <w:tcBorders>
              <w:top w:val="single" w:sz="4" w:space="0" w:color="auto"/>
              <w:left w:val="single" w:sz="8" w:space="0" w:color="auto"/>
              <w:bottom w:val="single" w:sz="4" w:space="0" w:color="auto"/>
              <w:right w:val="single" w:sz="8" w:space="0" w:color="auto"/>
            </w:tcBorders>
            <w:shd w:val="clear" w:color="000000" w:fill="00B050"/>
            <w:noWrap/>
            <w:vAlign w:val="bottom"/>
            <w:hideMark/>
          </w:tcPr>
          <w:p w14:paraId="1B7FF61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0.027058</w:t>
            </w:r>
          </w:p>
        </w:tc>
        <w:tc>
          <w:tcPr>
            <w:tcW w:w="841" w:type="dxa"/>
            <w:tcBorders>
              <w:top w:val="single" w:sz="4" w:space="0" w:color="auto"/>
              <w:left w:val="single" w:sz="8" w:space="0" w:color="auto"/>
              <w:bottom w:val="single" w:sz="4" w:space="0" w:color="auto"/>
              <w:right w:val="single" w:sz="8" w:space="0" w:color="auto"/>
            </w:tcBorders>
            <w:shd w:val="clear" w:color="000000" w:fill="FFCACA"/>
            <w:noWrap/>
            <w:vAlign w:val="bottom"/>
            <w:hideMark/>
          </w:tcPr>
          <w:p w14:paraId="1710F8D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12.6055</w:t>
            </w:r>
          </w:p>
        </w:tc>
        <w:tc>
          <w:tcPr>
            <w:tcW w:w="850" w:type="dxa"/>
            <w:tcBorders>
              <w:top w:val="single" w:sz="4" w:space="0" w:color="auto"/>
              <w:left w:val="single" w:sz="8" w:space="0" w:color="auto"/>
              <w:bottom w:val="single" w:sz="4" w:space="0" w:color="auto"/>
              <w:right w:val="single" w:sz="8" w:space="0" w:color="auto"/>
            </w:tcBorders>
            <w:shd w:val="clear" w:color="000000" w:fill="D3F1E1"/>
            <w:noWrap/>
            <w:vAlign w:val="bottom"/>
            <w:hideMark/>
          </w:tcPr>
          <w:p w14:paraId="01284A0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1.04041</w:t>
            </w:r>
          </w:p>
        </w:tc>
        <w:tc>
          <w:tcPr>
            <w:tcW w:w="851" w:type="dxa"/>
            <w:tcBorders>
              <w:top w:val="nil"/>
              <w:left w:val="nil"/>
              <w:bottom w:val="single" w:sz="4" w:space="0" w:color="auto"/>
              <w:right w:val="single" w:sz="8" w:space="0" w:color="auto"/>
            </w:tcBorders>
            <w:shd w:val="clear" w:color="000000" w:fill="D9D9D9"/>
            <w:noWrap/>
            <w:vAlign w:val="bottom"/>
            <w:hideMark/>
          </w:tcPr>
          <w:p w14:paraId="01AD695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539B79B4"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685CC47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22</w:t>
            </w:r>
          </w:p>
        </w:tc>
        <w:tc>
          <w:tcPr>
            <w:tcW w:w="700" w:type="dxa"/>
            <w:tcBorders>
              <w:top w:val="nil"/>
              <w:left w:val="nil"/>
              <w:bottom w:val="single" w:sz="4" w:space="0" w:color="auto"/>
              <w:right w:val="single" w:sz="8" w:space="0" w:color="auto"/>
            </w:tcBorders>
            <w:shd w:val="clear" w:color="auto" w:fill="auto"/>
            <w:noWrap/>
            <w:vAlign w:val="bottom"/>
            <w:hideMark/>
          </w:tcPr>
          <w:p w14:paraId="49E9CE3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50</w:t>
            </w:r>
          </w:p>
        </w:tc>
        <w:tc>
          <w:tcPr>
            <w:tcW w:w="690" w:type="dxa"/>
            <w:tcBorders>
              <w:top w:val="nil"/>
              <w:left w:val="nil"/>
              <w:bottom w:val="single" w:sz="4" w:space="0" w:color="auto"/>
              <w:right w:val="single" w:sz="8" w:space="0" w:color="auto"/>
            </w:tcBorders>
            <w:shd w:val="clear" w:color="auto" w:fill="auto"/>
            <w:noWrap/>
            <w:vAlign w:val="bottom"/>
            <w:hideMark/>
          </w:tcPr>
          <w:p w14:paraId="2999DF2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auto" w:fill="auto"/>
            <w:noWrap/>
            <w:vAlign w:val="bottom"/>
            <w:hideMark/>
          </w:tcPr>
          <w:p w14:paraId="0F13226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737" w:type="dxa"/>
            <w:tcBorders>
              <w:top w:val="nil"/>
              <w:left w:val="nil"/>
              <w:bottom w:val="single" w:sz="4" w:space="0" w:color="auto"/>
              <w:right w:val="single" w:sz="8" w:space="0" w:color="auto"/>
            </w:tcBorders>
            <w:shd w:val="clear" w:color="auto" w:fill="auto"/>
            <w:noWrap/>
            <w:vAlign w:val="bottom"/>
            <w:hideMark/>
          </w:tcPr>
          <w:p w14:paraId="6C1BA29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auto" w:fill="auto"/>
            <w:noWrap/>
            <w:vAlign w:val="bottom"/>
            <w:hideMark/>
          </w:tcPr>
          <w:p w14:paraId="7B390DC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auto" w:fill="auto"/>
            <w:noWrap/>
            <w:vAlign w:val="bottom"/>
            <w:hideMark/>
          </w:tcPr>
          <w:p w14:paraId="56D3BCC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w:t>
            </w:r>
          </w:p>
        </w:tc>
        <w:tc>
          <w:tcPr>
            <w:tcW w:w="879" w:type="dxa"/>
            <w:tcBorders>
              <w:top w:val="single" w:sz="4" w:space="0" w:color="auto"/>
              <w:left w:val="single" w:sz="12" w:space="0" w:color="auto"/>
              <w:bottom w:val="single" w:sz="4" w:space="0" w:color="auto"/>
              <w:right w:val="single" w:sz="8" w:space="0" w:color="auto"/>
            </w:tcBorders>
            <w:shd w:val="clear" w:color="000000" w:fill="5FCD91"/>
            <w:noWrap/>
            <w:vAlign w:val="bottom"/>
            <w:hideMark/>
          </w:tcPr>
          <w:p w14:paraId="13FD0A0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0.018082</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6D75DD0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FAFDFB"/>
            <w:noWrap/>
            <w:vAlign w:val="bottom"/>
            <w:hideMark/>
          </w:tcPr>
          <w:p w14:paraId="5DACF10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12.6053</w:t>
            </w:r>
          </w:p>
        </w:tc>
        <w:tc>
          <w:tcPr>
            <w:tcW w:w="850" w:type="dxa"/>
            <w:tcBorders>
              <w:top w:val="single" w:sz="4" w:space="0" w:color="auto"/>
              <w:left w:val="single" w:sz="8" w:space="0" w:color="auto"/>
              <w:bottom w:val="single" w:sz="4" w:space="0" w:color="auto"/>
              <w:right w:val="single" w:sz="8" w:space="0" w:color="auto"/>
            </w:tcBorders>
            <w:shd w:val="clear" w:color="000000" w:fill="41C47C"/>
            <w:noWrap/>
            <w:vAlign w:val="bottom"/>
            <w:hideMark/>
          </w:tcPr>
          <w:p w14:paraId="4EA7FFF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1.03966</w:t>
            </w:r>
          </w:p>
        </w:tc>
        <w:tc>
          <w:tcPr>
            <w:tcW w:w="851" w:type="dxa"/>
            <w:tcBorders>
              <w:top w:val="nil"/>
              <w:left w:val="nil"/>
              <w:bottom w:val="single" w:sz="4" w:space="0" w:color="auto"/>
              <w:right w:val="single" w:sz="8" w:space="0" w:color="auto"/>
            </w:tcBorders>
            <w:shd w:val="clear" w:color="auto" w:fill="auto"/>
            <w:noWrap/>
            <w:vAlign w:val="bottom"/>
            <w:hideMark/>
          </w:tcPr>
          <w:p w14:paraId="1E12D5A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118B2CA0"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0E98C8E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23</w:t>
            </w:r>
          </w:p>
        </w:tc>
        <w:tc>
          <w:tcPr>
            <w:tcW w:w="700" w:type="dxa"/>
            <w:tcBorders>
              <w:top w:val="nil"/>
              <w:left w:val="nil"/>
              <w:bottom w:val="single" w:sz="4" w:space="0" w:color="auto"/>
              <w:right w:val="single" w:sz="8" w:space="0" w:color="auto"/>
            </w:tcBorders>
            <w:shd w:val="clear" w:color="000000" w:fill="D9D9D9"/>
            <w:noWrap/>
            <w:vAlign w:val="bottom"/>
            <w:hideMark/>
          </w:tcPr>
          <w:p w14:paraId="16602FF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000000" w:fill="D9D9D9"/>
            <w:noWrap/>
            <w:vAlign w:val="bottom"/>
            <w:hideMark/>
          </w:tcPr>
          <w:p w14:paraId="031C0B3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2000</w:t>
            </w:r>
          </w:p>
        </w:tc>
        <w:tc>
          <w:tcPr>
            <w:tcW w:w="700" w:type="dxa"/>
            <w:tcBorders>
              <w:top w:val="nil"/>
              <w:left w:val="nil"/>
              <w:bottom w:val="single" w:sz="4" w:space="0" w:color="auto"/>
              <w:right w:val="single" w:sz="8" w:space="0" w:color="auto"/>
            </w:tcBorders>
            <w:shd w:val="clear" w:color="000000" w:fill="D9D9D9"/>
            <w:noWrap/>
            <w:vAlign w:val="bottom"/>
            <w:hideMark/>
          </w:tcPr>
          <w:p w14:paraId="65E70E9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000000" w:fill="D9D9D9"/>
            <w:noWrap/>
            <w:vAlign w:val="bottom"/>
            <w:hideMark/>
          </w:tcPr>
          <w:p w14:paraId="6C27163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000000" w:fill="D9D9D9"/>
            <w:noWrap/>
            <w:vAlign w:val="bottom"/>
            <w:hideMark/>
          </w:tcPr>
          <w:p w14:paraId="328B18C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100</w:t>
            </w:r>
          </w:p>
        </w:tc>
        <w:tc>
          <w:tcPr>
            <w:tcW w:w="680" w:type="dxa"/>
            <w:tcBorders>
              <w:top w:val="nil"/>
              <w:left w:val="nil"/>
              <w:bottom w:val="single" w:sz="4" w:space="0" w:color="auto"/>
              <w:right w:val="single" w:sz="12" w:space="0" w:color="auto"/>
            </w:tcBorders>
            <w:shd w:val="clear" w:color="000000" w:fill="D9D9D9"/>
            <w:noWrap/>
            <w:vAlign w:val="bottom"/>
            <w:hideMark/>
          </w:tcPr>
          <w:p w14:paraId="1D42BFD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24C69FB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0.018101</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72EA8FB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FFF3F3"/>
            <w:noWrap/>
            <w:vAlign w:val="bottom"/>
            <w:hideMark/>
          </w:tcPr>
          <w:p w14:paraId="2B99387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12.6054</w:t>
            </w:r>
          </w:p>
        </w:tc>
        <w:tc>
          <w:tcPr>
            <w:tcW w:w="850" w:type="dxa"/>
            <w:tcBorders>
              <w:top w:val="single" w:sz="4" w:space="0" w:color="auto"/>
              <w:left w:val="single" w:sz="8" w:space="0" w:color="auto"/>
              <w:bottom w:val="single" w:sz="4" w:space="0" w:color="auto"/>
              <w:right w:val="single" w:sz="8" w:space="0" w:color="auto"/>
            </w:tcBorders>
            <w:shd w:val="clear" w:color="000000" w:fill="D0F0DF"/>
            <w:noWrap/>
            <w:vAlign w:val="bottom"/>
            <w:hideMark/>
          </w:tcPr>
          <w:p w14:paraId="3017781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1.0404</w:t>
            </w:r>
          </w:p>
        </w:tc>
        <w:tc>
          <w:tcPr>
            <w:tcW w:w="851" w:type="dxa"/>
            <w:tcBorders>
              <w:top w:val="nil"/>
              <w:left w:val="nil"/>
              <w:bottom w:val="single" w:sz="4" w:space="0" w:color="auto"/>
              <w:right w:val="single" w:sz="8" w:space="0" w:color="auto"/>
            </w:tcBorders>
            <w:shd w:val="clear" w:color="000000" w:fill="D9D9D9"/>
            <w:noWrap/>
            <w:vAlign w:val="bottom"/>
            <w:hideMark/>
          </w:tcPr>
          <w:p w14:paraId="0F6785F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0E158190"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233BAC1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24</w:t>
            </w:r>
          </w:p>
        </w:tc>
        <w:tc>
          <w:tcPr>
            <w:tcW w:w="700" w:type="dxa"/>
            <w:tcBorders>
              <w:top w:val="nil"/>
              <w:left w:val="nil"/>
              <w:bottom w:val="single" w:sz="4" w:space="0" w:color="auto"/>
              <w:right w:val="single" w:sz="8" w:space="0" w:color="auto"/>
            </w:tcBorders>
            <w:shd w:val="clear" w:color="auto" w:fill="auto"/>
            <w:noWrap/>
            <w:vAlign w:val="bottom"/>
            <w:hideMark/>
          </w:tcPr>
          <w:p w14:paraId="4345265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auto" w:fill="auto"/>
            <w:noWrap/>
            <w:vAlign w:val="bottom"/>
            <w:hideMark/>
          </w:tcPr>
          <w:p w14:paraId="4EDD0F2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2000</w:t>
            </w:r>
          </w:p>
        </w:tc>
        <w:tc>
          <w:tcPr>
            <w:tcW w:w="700" w:type="dxa"/>
            <w:tcBorders>
              <w:top w:val="nil"/>
              <w:left w:val="nil"/>
              <w:bottom w:val="single" w:sz="4" w:space="0" w:color="auto"/>
              <w:right w:val="single" w:sz="8" w:space="0" w:color="auto"/>
            </w:tcBorders>
            <w:shd w:val="clear" w:color="auto" w:fill="auto"/>
            <w:noWrap/>
            <w:vAlign w:val="bottom"/>
            <w:hideMark/>
          </w:tcPr>
          <w:p w14:paraId="119C324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w:t>
            </w:r>
          </w:p>
        </w:tc>
        <w:tc>
          <w:tcPr>
            <w:tcW w:w="737" w:type="dxa"/>
            <w:tcBorders>
              <w:top w:val="nil"/>
              <w:left w:val="nil"/>
              <w:bottom w:val="single" w:sz="4" w:space="0" w:color="auto"/>
              <w:right w:val="single" w:sz="8" w:space="0" w:color="auto"/>
            </w:tcBorders>
            <w:shd w:val="clear" w:color="auto" w:fill="auto"/>
            <w:noWrap/>
            <w:vAlign w:val="bottom"/>
            <w:hideMark/>
          </w:tcPr>
          <w:p w14:paraId="30427E9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auto" w:fill="auto"/>
            <w:noWrap/>
            <w:vAlign w:val="bottom"/>
            <w:hideMark/>
          </w:tcPr>
          <w:p w14:paraId="01FFB07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5000</w:t>
            </w:r>
          </w:p>
        </w:tc>
        <w:tc>
          <w:tcPr>
            <w:tcW w:w="680" w:type="dxa"/>
            <w:tcBorders>
              <w:top w:val="nil"/>
              <w:left w:val="nil"/>
              <w:bottom w:val="single" w:sz="4" w:space="0" w:color="auto"/>
              <w:right w:val="single" w:sz="12" w:space="0" w:color="auto"/>
            </w:tcBorders>
            <w:shd w:val="clear" w:color="auto" w:fill="auto"/>
            <w:noWrap/>
            <w:vAlign w:val="bottom"/>
            <w:hideMark/>
          </w:tcPr>
          <w:p w14:paraId="49227D6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4B30E78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0.018116</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2E2E149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FFE1E1"/>
            <w:noWrap/>
            <w:vAlign w:val="bottom"/>
            <w:hideMark/>
          </w:tcPr>
          <w:p w14:paraId="38D968D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12.6054</w:t>
            </w:r>
          </w:p>
        </w:tc>
        <w:tc>
          <w:tcPr>
            <w:tcW w:w="850" w:type="dxa"/>
            <w:tcBorders>
              <w:top w:val="single" w:sz="4" w:space="0" w:color="auto"/>
              <w:left w:val="single" w:sz="8" w:space="0" w:color="auto"/>
              <w:bottom w:val="single" w:sz="4" w:space="0" w:color="auto"/>
              <w:right w:val="single" w:sz="8" w:space="0" w:color="auto"/>
            </w:tcBorders>
            <w:shd w:val="clear" w:color="000000" w:fill="FFB6B6"/>
            <w:noWrap/>
            <w:vAlign w:val="bottom"/>
            <w:hideMark/>
          </w:tcPr>
          <w:p w14:paraId="07987EA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1.04296</w:t>
            </w:r>
          </w:p>
        </w:tc>
        <w:tc>
          <w:tcPr>
            <w:tcW w:w="851" w:type="dxa"/>
            <w:tcBorders>
              <w:top w:val="nil"/>
              <w:left w:val="nil"/>
              <w:bottom w:val="single" w:sz="4" w:space="0" w:color="auto"/>
              <w:right w:val="single" w:sz="8" w:space="0" w:color="auto"/>
            </w:tcBorders>
            <w:shd w:val="clear" w:color="auto" w:fill="auto"/>
            <w:noWrap/>
            <w:vAlign w:val="bottom"/>
            <w:hideMark/>
          </w:tcPr>
          <w:p w14:paraId="003F0E5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10FF363D"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6A182B0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w:t>
            </w:r>
          </w:p>
        </w:tc>
        <w:tc>
          <w:tcPr>
            <w:tcW w:w="700" w:type="dxa"/>
            <w:tcBorders>
              <w:top w:val="nil"/>
              <w:left w:val="nil"/>
              <w:bottom w:val="single" w:sz="4" w:space="0" w:color="auto"/>
              <w:right w:val="single" w:sz="8" w:space="0" w:color="auto"/>
            </w:tcBorders>
            <w:shd w:val="clear" w:color="000000" w:fill="D9D9D9"/>
            <w:noWrap/>
            <w:vAlign w:val="bottom"/>
            <w:hideMark/>
          </w:tcPr>
          <w:p w14:paraId="3C36CEB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000000" w:fill="D9D9D9"/>
            <w:noWrap/>
            <w:vAlign w:val="bottom"/>
            <w:hideMark/>
          </w:tcPr>
          <w:p w14:paraId="1DA415A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000000" w:fill="D9D9D9"/>
            <w:noWrap/>
            <w:vAlign w:val="bottom"/>
            <w:hideMark/>
          </w:tcPr>
          <w:p w14:paraId="3ADE4CE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737" w:type="dxa"/>
            <w:tcBorders>
              <w:top w:val="nil"/>
              <w:left w:val="nil"/>
              <w:bottom w:val="single" w:sz="4" w:space="0" w:color="auto"/>
              <w:right w:val="single" w:sz="8" w:space="0" w:color="auto"/>
            </w:tcBorders>
            <w:shd w:val="clear" w:color="000000" w:fill="D9D9D9"/>
            <w:noWrap/>
            <w:vAlign w:val="bottom"/>
            <w:hideMark/>
          </w:tcPr>
          <w:p w14:paraId="7D381E9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w:t>
            </w:r>
          </w:p>
        </w:tc>
        <w:tc>
          <w:tcPr>
            <w:tcW w:w="690" w:type="dxa"/>
            <w:tcBorders>
              <w:top w:val="nil"/>
              <w:left w:val="nil"/>
              <w:bottom w:val="single" w:sz="4" w:space="0" w:color="auto"/>
              <w:right w:val="single" w:sz="8" w:space="0" w:color="auto"/>
            </w:tcBorders>
            <w:shd w:val="clear" w:color="000000" w:fill="D9D9D9"/>
            <w:noWrap/>
            <w:vAlign w:val="bottom"/>
            <w:hideMark/>
          </w:tcPr>
          <w:p w14:paraId="6CFA724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000000" w:fill="D9D9D9"/>
            <w:noWrap/>
            <w:vAlign w:val="bottom"/>
            <w:hideMark/>
          </w:tcPr>
          <w:p w14:paraId="5EFFE01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w:t>
            </w:r>
          </w:p>
        </w:tc>
        <w:tc>
          <w:tcPr>
            <w:tcW w:w="879" w:type="dxa"/>
            <w:tcBorders>
              <w:top w:val="single" w:sz="4" w:space="0" w:color="auto"/>
              <w:left w:val="single" w:sz="12" w:space="0" w:color="auto"/>
              <w:bottom w:val="single" w:sz="4" w:space="0" w:color="auto"/>
              <w:right w:val="single" w:sz="8" w:space="0" w:color="auto"/>
            </w:tcBorders>
            <w:shd w:val="clear" w:color="000000" w:fill="00B050"/>
            <w:noWrap/>
            <w:vAlign w:val="bottom"/>
            <w:hideMark/>
          </w:tcPr>
          <w:p w14:paraId="1944D6C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0.018076</w:t>
            </w:r>
          </w:p>
        </w:tc>
        <w:tc>
          <w:tcPr>
            <w:tcW w:w="879" w:type="dxa"/>
            <w:tcBorders>
              <w:top w:val="single" w:sz="4" w:space="0" w:color="auto"/>
              <w:left w:val="single" w:sz="8" w:space="0" w:color="auto"/>
              <w:bottom w:val="single" w:sz="4" w:space="0" w:color="auto"/>
              <w:right w:val="single" w:sz="8" w:space="0" w:color="auto"/>
            </w:tcBorders>
            <w:shd w:val="clear" w:color="000000" w:fill="FF1F1F"/>
            <w:noWrap/>
            <w:vAlign w:val="bottom"/>
            <w:hideMark/>
          </w:tcPr>
          <w:p w14:paraId="00EF826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0.027141</w:t>
            </w:r>
          </w:p>
        </w:tc>
        <w:tc>
          <w:tcPr>
            <w:tcW w:w="841" w:type="dxa"/>
            <w:tcBorders>
              <w:top w:val="single" w:sz="4" w:space="0" w:color="auto"/>
              <w:left w:val="single" w:sz="8" w:space="0" w:color="auto"/>
              <w:bottom w:val="single" w:sz="4" w:space="0" w:color="auto"/>
              <w:right w:val="single" w:sz="8" w:space="0" w:color="auto"/>
            </w:tcBorders>
            <w:shd w:val="clear" w:color="000000" w:fill="00B050"/>
            <w:noWrap/>
            <w:vAlign w:val="bottom"/>
            <w:hideMark/>
          </w:tcPr>
          <w:p w14:paraId="7F699C0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12.604</w:t>
            </w:r>
          </w:p>
        </w:tc>
        <w:tc>
          <w:tcPr>
            <w:tcW w:w="850" w:type="dxa"/>
            <w:tcBorders>
              <w:top w:val="single" w:sz="4" w:space="0" w:color="auto"/>
              <w:left w:val="single" w:sz="8" w:space="0" w:color="auto"/>
              <w:bottom w:val="single" w:sz="4" w:space="0" w:color="auto"/>
              <w:right w:val="single" w:sz="8" w:space="0" w:color="auto"/>
            </w:tcBorders>
            <w:shd w:val="clear" w:color="000000" w:fill="FFFBFB"/>
            <w:noWrap/>
            <w:vAlign w:val="bottom"/>
            <w:hideMark/>
          </w:tcPr>
          <w:p w14:paraId="11939BC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1.04077</w:t>
            </w:r>
          </w:p>
        </w:tc>
        <w:tc>
          <w:tcPr>
            <w:tcW w:w="851" w:type="dxa"/>
            <w:tcBorders>
              <w:top w:val="nil"/>
              <w:left w:val="nil"/>
              <w:bottom w:val="single" w:sz="4" w:space="0" w:color="auto"/>
              <w:right w:val="single" w:sz="8" w:space="0" w:color="auto"/>
            </w:tcBorders>
            <w:shd w:val="clear" w:color="000000" w:fill="D9D9D9"/>
            <w:noWrap/>
            <w:vAlign w:val="bottom"/>
            <w:hideMark/>
          </w:tcPr>
          <w:p w14:paraId="66CAE6A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4208B330"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29D0840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26</w:t>
            </w:r>
          </w:p>
        </w:tc>
        <w:tc>
          <w:tcPr>
            <w:tcW w:w="700" w:type="dxa"/>
            <w:tcBorders>
              <w:top w:val="nil"/>
              <w:left w:val="nil"/>
              <w:bottom w:val="single" w:sz="4" w:space="0" w:color="auto"/>
              <w:right w:val="single" w:sz="8" w:space="0" w:color="auto"/>
            </w:tcBorders>
            <w:shd w:val="clear" w:color="auto" w:fill="auto"/>
            <w:noWrap/>
            <w:vAlign w:val="bottom"/>
            <w:hideMark/>
          </w:tcPr>
          <w:p w14:paraId="3F65A70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100</w:t>
            </w:r>
          </w:p>
        </w:tc>
        <w:tc>
          <w:tcPr>
            <w:tcW w:w="690" w:type="dxa"/>
            <w:tcBorders>
              <w:top w:val="nil"/>
              <w:left w:val="nil"/>
              <w:bottom w:val="single" w:sz="4" w:space="0" w:color="auto"/>
              <w:right w:val="single" w:sz="8" w:space="0" w:color="auto"/>
            </w:tcBorders>
            <w:shd w:val="clear" w:color="auto" w:fill="auto"/>
            <w:noWrap/>
            <w:vAlign w:val="bottom"/>
            <w:hideMark/>
          </w:tcPr>
          <w:p w14:paraId="39C6ABD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auto" w:fill="auto"/>
            <w:noWrap/>
            <w:vAlign w:val="bottom"/>
            <w:hideMark/>
          </w:tcPr>
          <w:p w14:paraId="15BC06B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auto" w:fill="auto"/>
            <w:noWrap/>
            <w:vAlign w:val="bottom"/>
            <w:hideMark/>
          </w:tcPr>
          <w:p w14:paraId="695A749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70</w:t>
            </w:r>
          </w:p>
        </w:tc>
        <w:tc>
          <w:tcPr>
            <w:tcW w:w="690" w:type="dxa"/>
            <w:tcBorders>
              <w:top w:val="nil"/>
              <w:left w:val="nil"/>
              <w:bottom w:val="single" w:sz="4" w:space="0" w:color="auto"/>
              <w:right w:val="single" w:sz="8" w:space="0" w:color="auto"/>
            </w:tcBorders>
            <w:shd w:val="clear" w:color="auto" w:fill="auto"/>
            <w:noWrap/>
            <w:vAlign w:val="bottom"/>
            <w:hideMark/>
          </w:tcPr>
          <w:p w14:paraId="4E38BEF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100</w:t>
            </w:r>
          </w:p>
        </w:tc>
        <w:tc>
          <w:tcPr>
            <w:tcW w:w="680" w:type="dxa"/>
            <w:tcBorders>
              <w:top w:val="nil"/>
              <w:left w:val="nil"/>
              <w:bottom w:val="single" w:sz="4" w:space="0" w:color="auto"/>
              <w:right w:val="single" w:sz="12" w:space="0" w:color="auto"/>
            </w:tcBorders>
            <w:shd w:val="clear" w:color="auto" w:fill="auto"/>
            <w:noWrap/>
            <w:vAlign w:val="bottom"/>
            <w:hideMark/>
          </w:tcPr>
          <w:p w14:paraId="720212D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CFF0DE"/>
            <w:noWrap/>
            <w:vAlign w:val="bottom"/>
            <w:hideMark/>
          </w:tcPr>
          <w:p w14:paraId="5498D20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0.018089</w:t>
            </w:r>
          </w:p>
        </w:tc>
        <w:tc>
          <w:tcPr>
            <w:tcW w:w="879" w:type="dxa"/>
            <w:tcBorders>
              <w:top w:val="single" w:sz="4" w:space="0" w:color="auto"/>
              <w:left w:val="single" w:sz="8" w:space="0" w:color="auto"/>
              <w:bottom w:val="single" w:sz="4" w:space="0" w:color="auto"/>
              <w:right w:val="single" w:sz="8" w:space="0" w:color="auto"/>
            </w:tcBorders>
            <w:shd w:val="clear" w:color="000000" w:fill="00B050"/>
            <w:noWrap/>
            <w:vAlign w:val="bottom"/>
            <w:hideMark/>
          </w:tcPr>
          <w:p w14:paraId="05BDA11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0.027058</w:t>
            </w:r>
          </w:p>
        </w:tc>
        <w:tc>
          <w:tcPr>
            <w:tcW w:w="841" w:type="dxa"/>
            <w:tcBorders>
              <w:top w:val="single" w:sz="4" w:space="0" w:color="auto"/>
              <w:left w:val="single" w:sz="8" w:space="0" w:color="auto"/>
              <w:bottom w:val="single" w:sz="4" w:space="0" w:color="auto"/>
              <w:right w:val="single" w:sz="8" w:space="0" w:color="auto"/>
            </w:tcBorders>
            <w:shd w:val="clear" w:color="000000" w:fill="FFCDCD"/>
            <w:noWrap/>
            <w:vAlign w:val="bottom"/>
            <w:hideMark/>
          </w:tcPr>
          <w:p w14:paraId="56DAE88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12.6055</w:t>
            </w:r>
          </w:p>
        </w:tc>
        <w:tc>
          <w:tcPr>
            <w:tcW w:w="850" w:type="dxa"/>
            <w:tcBorders>
              <w:top w:val="single" w:sz="4" w:space="0" w:color="auto"/>
              <w:left w:val="single" w:sz="8" w:space="0" w:color="auto"/>
              <w:bottom w:val="single" w:sz="4" w:space="0" w:color="auto"/>
              <w:right w:val="single" w:sz="8" w:space="0" w:color="auto"/>
            </w:tcBorders>
            <w:shd w:val="clear" w:color="000000" w:fill="6CD19A"/>
            <w:noWrap/>
            <w:vAlign w:val="bottom"/>
            <w:hideMark/>
          </w:tcPr>
          <w:p w14:paraId="271804E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1.03988</w:t>
            </w:r>
          </w:p>
        </w:tc>
        <w:tc>
          <w:tcPr>
            <w:tcW w:w="851" w:type="dxa"/>
            <w:tcBorders>
              <w:top w:val="nil"/>
              <w:left w:val="nil"/>
              <w:bottom w:val="single" w:sz="4" w:space="0" w:color="auto"/>
              <w:right w:val="single" w:sz="8" w:space="0" w:color="auto"/>
            </w:tcBorders>
            <w:shd w:val="clear" w:color="auto" w:fill="auto"/>
            <w:noWrap/>
            <w:vAlign w:val="bottom"/>
            <w:hideMark/>
          </w:tcPr>
          <w:p w14:paraId="5F7FB9D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6A80E19C"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62CF029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27</w:t>
            </w:r>
          </w:p>
        </w:tc>
        <w:tc>
          <w:tcPr>
            <w:tcW w:w="700" w:type="dxa"/>
            <w:tcBorders>
              <w:top w:val="nil"/>
              <w:left w:val="nil"/>
              <w:bottom w:val="single" w:sz="4" w:space="0" w:color="auto"/>
              <w:right w:val="single" w:sz="8" w:space="0" w:color="auto"/>
            </w:tcBorders>
            <w:shd w:val="clear" w:color="000000" w:fill="D9D9D9"/>
            <w:noWrap/>
            <w:vAlign w:val="bottom"/>
            <w:hideMark/>
          </w:tcPr>
          <w:p w14:paraId="3AA43A7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000000" w:fill="D9D9D9"/>
            <w:noWrap/>
            <w:vAlign w:val="bottom"/>
            <w:hideMark/>
          </w:tcPr>
          <w:p w14:paraId="4964DE7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2000</w:t>
            </w:r>
          </w:p>
        </w:tc>
        <w:tc>
          <w:tcPr>
            <w:tcW w:w="700" w:type="dxa"/>
            <w:tcBorders>
              <w:top w:val="nil"/>
              <w:left w:val="nil"/>
              <w:bottom w:val="single" w:sz="4" w:space="0" w:color="auto"/>
              <w:right w:val="single" w:sz="8" w:space="0" w:color="auto"/>
            </w:tcBorders>
            <w:shd w:val="clear" w:color="000000" w:fill="D9D9D9"/>
            <w:noWrap/>
            <w:vAlign w:val="bottom"/>
            <w:hideMark/>
          </w:tcPr>
          <w:p w14:paraId="3DB7949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737" w:type="dxa"/>
            <w:tcBorders>
              <w:top w:val="nil"/>
              <w:left w:val="nil"/>
              <w:bottom w:val="single" w:sz="4" w:space="0" w:color="auto"/>
              <w:right w:val="single" w:sz="8" w:space="0" w:color="auto"/>
            </w:tcBorders>
            <w:shd w:val="clear" w:color="000000" w:fill="D9D9D9"/>
            <w:noWrap/>
            <w:vAlign w:val="bottom"/>
            <w:hideMark/>
          </w:tcPr>
          <w:p w14:paraId="46CCF78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000000" w:fill="D9D9D9"/>
            <w:noWrap/>
            <w:vAlign w:val="bottom"/>
            <w:hideMark/>
          </w:tcPr>
          <w:p w14:paraId="4041654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5000</w:t>
            </w:r>
          </w:p>
        </w:tc>
        <w:tc>
          <w:tcPr>
            <w:tcW w:w="680" w:type="dxa"/>
            <w:tcBorders>
              <w:top w:val="nil"/>
              <w:left w:val="nil"/>
              <w:bottom w:val="single" w:sz="4" w:space="0" w:color="auto"/>
              <w:right w:val="single" w:sz="12" w:space="0" w:color="auto"/>
            </w:tcBorders>
            <w:shd w:val="clear" w:color="000000" w:fill="D9D9D9"/>
            <w:noWrap/>
            <w:vAlign w:val="bottom"/>
            <w:hideMark/>
          </w:tcPr>
          <w:p w14:paraId="27D7A0E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8FDCB2"/>
            <w:noWrap/>
            <w:vAlign w:val="bottom"/>
            <w:hideMark/>
          </w:tcPr>
          <w:p w14:paraId="1644694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0.018085</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59888F5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FCFEFD"/>
            <w:noWrap/>
            <w:vAlign w:val="bottom"/>
            <w:hideMark/>
          </w:tcPr>
          <w:p w14:paraId="66EF79F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12.6053</w:t>
            </w:r>
          </w:p>
        </w:tc>
        <w:tc>
          <w:tcPr>
            <w:tcW w:w="850" w:type="dxa"/>
            <w:tcBorders>
              <w:top w:val="single" w:sz="4" w:space="0" w:color="auto"/>
              <w:left w:val="single" w:sz="8" w:space="0" w:color="auto"/>
              <w:bottom w:val="single" w:sz="4" w:space="0" w:color="auto"/>
              <w:right w:val="single" w:sz="8" w:space="0" w:color="auto"/>
            </w:tcBorders>
            <w:shd w:val="clear" w:color="000000" w:fill="52C988"/>
            <w:noWrap/>
            <w:vAlign w:val="bottom"/>
            <w:hideMark/>
          </w:tcPr>
          <w:p w14:paraId="0C2784A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1.03975</w:t>
            </w:r>
          </w:p>
        </w:tc>
        <w:tc>
          <w:tcPr>
            <w:tcW w:w="851" w:type="dxa"/>
            <w:tcBorders>
              <w:top w:val="nil"/>
              <w:left w:val="nil"/>
              <w:bottom w:val="single" w:sz="4" w:space="0" w:color="auto"/>
              <w:right w:val="single" w:sz="8" w:space="0" w:color="auto"/>
            </w:tcBorders>
            <w:shd w:val="clear" w:color="000000" w:fill="D9D9D9"/>
            <w:noWrap/>
            <w:vAlign w:val="bottom"/>
            <w:hideMark/>
          </w:tcPr>
          <w:p w14:paraId="6319A94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1B493C12"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6D5C1A6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28</w:t>
            </w:r>
          </w:p>
        </w:tc>
        <w:tc>
          <w:tcPr>
            <w:tcW w:w="700" w:type="dxa"/>
            <w:tcBorders>
              <w:top w:val="nil"/>
              <w:left w:val="nil"/>
              <w:bottom w:val="single" w:sz="4" w:space="0" w:color="auto"/>
              <w:right w:val="single" w:sz="8" w:space="0" w:color="auto"/>
            </w:tcBorders>
            <w:shd w:val="clear" w:color="auto" w:fill="auto"/>
            <w:noWrap/>
            <w:vAlign w:val="bottom"/>
            <w:hideMark/>
          </w:tcPr>
          <w:p w14:paraId="016EB20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auto" w:fill="auto"/>
            <w:noWrap/>
            <w:vAlign w:val="bottom"/>
            <w:hideMark/>
          </w:tcPr>
          <w:p w14:paraId="0EAF5AC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2000</w:t>
            </w:r>
          </w:p>
        </w:tc>
        <w:tc>
          <w:tcPr>
            <w:tcW w:w="700" w:type="dxa"/>
            <w:tcBorders>
              <w:top w:val="nil"/>
              <w:left w:val="nil"/>
              <w:bottom w:val="single" w:sz="4" w:space="0" w:color="auto"/>
              <w:right w:val="single" w:sz="8" w:space="0" w:color="auto"/>
            </w:tcBorders>
            <w:shd w:val="clear" w:color="auto" w:fill="auto"/>
            <w:noWrap/>
            <w:vAlign w:val="bottom"/>
            <w:hideMark/>
          </w:tcPr>
          <w:p w14:paraId="783A67A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w:t>
            </w:r>
          </w:p>
        </w:tc>
        <w:tc>
          <w:tcPr>
            <w:tcW w:w="737" w:type="dxa"/>
            <w:tcBorders>
              <w:top w:val="nil"/>
              <w:left w:val="nil"/>
              <w:bottom w:val="single" w:sz="4" w:space="0" w:color="auto"/>
              <w:right w:val="single" w:sz="8" w:space="0" w:color="auto"/>
            </w:tcBorders>
            <w:shd w:val="clear" w:color="auto" w:fill="auto"/>
            <w:noWrap/>
            <w:vAlign w:val="bottom"/>
            <w:hideMark/>
          </w:tcPr>
          <w:p w14:paraId="73A72B1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auto" w:fill="auto"/>
            <w:noWrap/>
            <w:vAlign w:val="bottom"/>
            <w:hideMark/>
          </w:tcPr>
          <w:p w14:paraId="6F2D53F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100</w:t>
            </w:r>
          </w:p>
        </w:tc>
        <w:tc>
          <w:tcPr>
            <w:tcW w:w="680" w:type="dxa"/>
            <w:tcBorders>
              <w:top w:val="nil"/>
              <w:left w:val="nil"/>
              <w:bottom w:val="single" w:sz="4" w:space="0" w:color="auto"/>
              <w:right w:val="single" w:sz="12" w:space="0" w:color="auto"/>
            </w:tcBorders>
            <w:shd w:val="clear" w:color="auto" w:fill="auto"/>
            <w:noWrap/>
            <w:vAlign w:val="bottom"/>
            <w:hideMark/>
          </w:tcPr>
          <w:p w14:paraId="38FA3A1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7294443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0.018115</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3D0A28C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FFE1E1"/>
            <w:noWrap/>
            <w:vAlign w:val="bottom"/>
            <w:hideMark/>
          </w:tcPr>
          <w:p w14:paraId="49CC487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12.6054</w:t>
            </w:r>
          </w:p>
        </w:tc>
        <w:tc>
          <w:tcPr>
            <w:tcW w:w="850" w:type="dxa"/>
            <w:tcBorders>
              <w:top w:val="single" w:sz="4" w:space="0" w:color="auto"/>
              <w:left w:val="single" w:sz="8" w:space="0" w:color="auto"/>
              <w:bottom w:val="single" w:sz="4" w:space="0" w:color="auto"/>
              <w:right w:val="single" w:sz="8" w:space="0" w:color="auto"/>
            </w:tcBorders>
            <w:shd w:val="clear" w:color="000000" w:fill="FFD7D7"/>
            <w:noWrap/>
            <w:vAlign w:val="bottom"/>
            <w:hideMark/>
          </w:tcPr>
          <w:p w14:paraId="3D04F11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1.04191</w:t>
            </w:r>
          </w:p>
        </w:tc>
        <w:tc>
          <w:tcPr>
            <w:tcW w:w="851" w:type="dxa"/>
            <w:tcBorders>
              <w:top w:val="nil"/>
              <w:left w:val="nil"/>
              <w:bottom w:val="single" w:sz="4" w:space="0" w:color="auto"/>
              <w:right w:val="single" w:sz="8" w:space="0" w:color="auto"/>
            </w:tcBorders>
            <w:shd w:val="clear" w:color="auto" w:fill="auto"/>
            <w:noWrap/>
            <w:vAlign w:val="bottom"/>
            <w:hideMark/>
          </w:tcPr>
          <w:p w14:paraId="01A1125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7A023779"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6392355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29</w:t>
            </w:r>
          </w:p>
        </w:tc>
        <w:tc>
          <w:tcPr>
            <w:tcW w:w="700" w:type="dxa"/>
            <w:tcBorders>
              <w:top w:val="nil"/>
              <w:left w:val="nil"/>
              <w:bottom w:val="single" w:sz="4" w:space="0" w:color="auto"/>
              <w:right w:val="single" w:sz="8" w:space="0" w:color="auto"/>
            </w:tcBorders>
            <w:shd w:val="clear" w:color="000000" w:fill="D9D9D9"/>
            <w:noWrap/>
            <w:vAlign w:val="bottom"/>
            <w:hideMark/>
          </w:tcPr>
          <w:p w14:paraId="7B141AE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000000" w:fill="D9D9D9"/>
            <w:noWrap/>
            <w:vAlign w:val="bottom"/>
            <w:hideMark/>
          </w:tcPr>
          <w:p w14:paraId="4D5A355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2000</w:t>
            </w:r>
          </w:p>
        </w:tc>
        <w:tc>
          <w:tcPr>
            <w:tcW w:w="700" w:type="dxa"/>
            <w:tcBorders>
              <w:top w:val="nil"/>
              <w:left w:val="nil"/>
              <w:bottom w:val="single" w:sz="4" w:space="0" w:color="auto"/>
              <w:right w:val="single" w:sz="8" w:space="0" w:color="auto"/>
            </w:tcBorders>
            <w:shd w:val="clear" w:color="000000" w:fill="D9D9D9"/>
            <w:noWrap/>
            <w:vAlign w:val="bottom"/>
            <w:hideMark/>
          </w:tcPr>
          <w:p w14:paraId="18BC2CE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737" w:type="dxa"/>
            <w:tcBorders>
              <w:top w:val="nil"/>
              <w:left w:val="nil"/>
              <w:bottom w:val="single" w:sz="4" w:space="0" w:color="auto"/>
              <w:right w:val="single" w:sz="8" w:space="0" w:color="auto"/>
            </w:tcBorders>
            <w:shd w:val="clear" w:color="000000" w:fill="D9D9D9"/>
            <w:noWrap/>
            <w:vAlign w:val="bottom"/>
            <w:hideMark/>
          </w:tcPr>
          <w:p w14:paraId="0612A66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000000" w:fill="D9D9D9"/>
            <w:noWrap/>
            <w:vAlign w:val="bottom"/>
            <w:hideMark/>
          </w:tcPr>
          <w:p w14:paraId="1485ADA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100</w:t>
            </w:r>
          </w:p>
        </w:tc>
        <w:tc>
          <w:tcPr>
            <w:tcW w:w="680" w:type="dxa"/>
            <w:tcBorders>
              <w:top w:val="nil"/>
              <w:left w:val="nil"/>
              <w:bottom w:val="single" w:sz="4" w:space="0" w:color="auto"/>
              <w:right w:val="single" w:sz="12" w:space="0" w:color="auto"/>
            </w:tcBorders>
            <w:shd w:val="clear" w:color="000000" w:fill="D9D9D9"/>
            <w:noWrap/>
            <w:vAlign w:val="bottom"/>
            <w:hideMark/>
          </w:tcPr>
          <w:p w14:paraId="6762E3E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9FE1BD"/>
            <w:noWrap/>
            <w:vAlign w:val="bottom"/>
            <w:hideMark/>
          </w:tcPr>
          <w:p w14:paraId="57CD529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0.018086</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7AE6E7A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FEFEFE"/>
            <w:noWrap/>
            <w:vAlign w:val="bottom"/>
            <w:hideMark/>
          </w:tcPr>
          <w:p w14:paraId="0752390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12.6054</w:t>
            </w:r>
          </w:p>
        </w:tc>
        <w:tc>
          <w:tcPr>
            <w:tcW w:w="850" w:type="dxa"/>
            <w:tcBorders>
              <w:top w:val="single" w:sz="4" w:space="0" w:color="auto"/>
              <w:left w:val="single" w:sz="8" w:space="0" w:color="auto"/>
              <w:bottom w:val="single" w:sz="4" w:space="0" w:color="auto"/>
              <w:right w:val="single" w:sz="8" w:space="0" w:color="auto"/>
            </w:tcBorders>
            <w:shd w:val="clear" w:color="000000" w:fill="29BC6C"/>
            <w:noWrap/>
            <w:vAlign w:val="bottom"/>
            <w:hideMark/>
          </w:tcPr>
          <w:p w14:paraId="78638EE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1.03954</w:t>
            </w:r>
          </w:p>
        </w:tc>
        <w:tc>
          <w:tcPr>
            <w:tcW w:w="851" w:type="dxa"/>
            <w:tcBorders>
              <w:top w:val="nil"/>
              <w:left w:val="nil"/>
              <w:bottom w:val="single" w:sz="4" w:space="0" w:color="auto"/>
              <w:right w:val="single" w:sz="8" w:space="0" w:color="auto"/>
            </w:tcBorders>
            <w:shd w:val="clear" w:color="000000" w:fill="D9D9D9"/>
            <w:noWrap/>
            <w:vAlign w:val="bottom"/>
            <w:hideMark/>
          </w:tcPr>
          <w:p w14:paraId="1E6DEBF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4810CEBF"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4217078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30</w:t>
            </w:r>
          </w:p>
        </w:tc>
        <w:tc>
          <w:tcPr>
            <w:tcW w:w="700" w:type="dxa"/>
            <w:tcBorders>
              <w:top w:val="nil"/>
              <w:left w:val="nil"/>
              <w:bottom w:val="single" w:sz="4" w:space="0" w:color="auto"/>
              <w:right w:val="single" w:sz="8" w:space="0" w:color="auto"/>
            </w:tcBorders>
            <w:shd w:val="clear" w:color="auto" w:fill="auto"/>
            <w:noWrap/>
            <w:vAlign w:val="bottom"/>
            <w:hideMark/>
          </w:tcPr>
          <w:p w14:paraId="0887C51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100</w:t>
            </w:r>
          </w:p>
        </w:tc>
        <w:tc>
          <w:tcPr>
            <w:tcW w:w="690" w:type="dxa"/>
            <w:tcBorders>
              <w:top w:val="nil"/>
              <w:left w:val="nil"/>
              <w:bottom w:val="single" w:sz="4" w:space="0" w:color="auto"/>
              <w:right w:val="single" w:sz="8" w:space="0" w:color="auto"/>
            </w:tcBorders>
            <w:shd w:val="clear" w:color="auto" w:fill="auto"/>
            <w:noWrap/>
            <w:vAlign w:val="bottom"/>
            <w:hideMark/>
          </w:tcPr>
          <w:p w14:paraId="5BA0EC6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2000</w:t>
            </w:r>
          </w:p>
        </w:tc>
        <w:tc>
          <w:tcPr>
            <w:tcW w:w="700" w:type="dxa"/>
            <w:tcBorders>
              <w:top w:val="nil"/>
              <w:left w:val="nil"/>
              <w:bottom w:val="single" w:sz="4" w:space="0" w:color="auto"/>
              <w:right w:val="single" w:sz="8" w:space="0" w:color="auto"/>
            </w:tcBorders>
            <w:shd w:val="clear" w:color="auto" w:fill="auto"/>
            <w:noWrap/>
            <w:vAlign w:val="bottom"/>
            <w:hideMark/>
          </w:tcPr>
          <w:p w14:paraId="479A1E9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auto" w:fill="auto"/>
            <w:noWrap/>
            <w:vAlign w:val="bottom"/>
            <w:hideMark/>
          </w:tcPr>
          <w:p w14:paraId="7E941AE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w:t>
            </w:r>
          </w:p>
        </w:tc>
        <w:tc>
          <w:tcPr>
            <w:tcW w:w="690" w:type="dxa"/>
            <w:tcBorders>
              <w:top w:val="nil"/>
              <w:left w:val="nil"/>
              <w:bottom w:val="single" w:sz="4" w:space="0" w:color="auto"/>
              <w:right w:val="single" w:sz="8" w:space="0" w:color="auto"/>
            </w:tcBorders>
            <w:shd w:val="clear" w:color="auto" w:fill="auto"/>
            <w:noWrap/>
            <w:vAlign w:val="bottom"/>
            <w:hideMark/>
          </w:tcPr>
          <w:p w14:paraId="12DA36B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auto" w:fill="auto"/>
            <w:noWrap/>
            <w:vAlign w:val="bottom"/>
            <w:hideMark/>
          </w:tcPr>
          <w:p w14:paraId="5872CA7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46CF622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0.018092</w:t>
            </w:r>
          </w:p>
        </w:tc>
        <w:tc>
          <w:tcPr>
            <w:tcW w:w="879" w:type="dxa"/>
            <w:tcBorders>
              <w:top w:val="single" w:sz="4" w:space="0" w:color="auto"/>
              <w:left w:val="single" w:sz="8" w:space="0" w:color="auto"/>
              <w:bottom w:val="single" w:sz="4" w:space="0" w:color="auto"/>
              <w:right w:val="single" w:sz="8" w:space="0" w:color="auto"/>
            </w:tcBorders>
            <w:shd w:val="clear" w:color="000000" w:fill="FF1F1F"/>
            <w:noWrap/>
            <w:vAlign w:val="bottom"/>
            <w:hideMark/>
          </w:tcPr>
          <w:p w14:paraId="1CF60B6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0.027141</w:t>
            </w:r>
          </w:p>
        </w:tc>
        <w:tc>
          <w:tcPr>
            <w:tcW w:w="841" w:type="dxa"/>
            <w:tcBorders>
              <w:top w:val="single" w:sz="4" w:space="0" w:color="auto"/>
              <w:left w:val="single" w:sz="8" w:space="0" w:color="auto"/>
              <w:bottom w:val="single" w:sz="4" w:space="0" w:color="auto"/>
              <w:right w:val="single" w:sz="8" w:space="0" w:color="auto"/>
            </w:tcBorders>
            <w:shd w:val="clear" w:color="000000" w:fill="FFF0F0"/>
            <w:noWrap/>
            <w:vAlign w:val="bottom"/>
            <w:hideMark/>
          </w:tcPr>
          <w:p w14:paraId="261F301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12.6054</w:t>
            </w:r>
          </w:p>
        </w:tc>
        <w:tc>
          <w:tcPr>
            <w:tcW w:w="850" w:type="dxa"/>
            <w:tcBorders>
              <w:top w:val="single" w:sz="4" w:space="0" w:color="auto"/>
              <w:left w:val="single" w:sz="8" w:space="0" w:color="auto"/>
              <w:bottom w:val="single" w:sz="4" w:space="0" w:color="auto"/>
              <w:right w:val="single" w:sz="8" w:space="0" w:color="auto"/>
            </w:tcBorders>
            <w:shd w:val="clear" w:color="000000" w:fill="FFE2E2"/>
            <w:noWrap/>
            <w:vAlign w:val="bottom"/>
            <w:hideMark/>
          </w:tcPr>
          <w:p w14:paraId="1585213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1.04157</w:t>
            </w:r>
          </w:p>
        </w:tc>
        <w:tc>
          <w:tcPr>
            <w:tcW w:w="851" w:type="dxa"/>
            <w:tcBorders>
              <w:top w:val="nil"/>
              <w:left w:val="nil"/>
              <w:bottom w:val="single" w:sz="4" w:space="0" w:color="auto"/>
              <w:right w:val="single" w:sz="8" w:space="0" w:color="auto"/>
            </w:tcBorders>
            <w:shd w:val="clear" w:color="auto" w:fill="auto"/>
            <w:noWrap/>
            <w:vAlign w:val="bottom"/>
            <w:hideMark/>
          </w:tcPr>
          <w:p w14:paraId="2F576D8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390C489B"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47D849E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31</w:t>
            </w:r>
          </w:p>
        </w:tc>
        <w:tc>
          <w:tcPr>
            <w:tcW w:w="700" w:type="dxa"/>
            <w:tcBorders>
              <w:top w:val="nil"/>
              <w:left w:val="nil"/>
              <w:bottom w:val="single" w:sz="4" w:space="0" w:color="auto"/>
              <w:right w:val="single" w:sz="8" w:space="0" w:color="auto"/>
            </w:tcBorders>
            <w:shd w:val="clear" w:color="000000" w:fill="D9D9D9"/>
            <w:noWrap/>
            <w:vAlign w:val="bottom"/>
            <w:hideMark/>
          </w:tcPr>
          <w:p w14:paraId="4F981EE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000000" w:fill="D9D9D9"/>
            <w:noWrap/>
            <w:vAlign w:val="bottom"/>
            <w:hideMark/>
          </w:tcPr>
          <w:p w14:paraId="19E7352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9000</w:t>
            </w:r>
          </w:p>
        </w:tc>
        <w:tc>
          <w:tcPr>
            <w:tcW w:w="700" w:type="dxa"/>
            <w:tcBorders>
              <w:top w:val="nil"/>
              <w:left w:val="nil"/>
              <w:bottom w:val="single" w:sz="4" w:space="0" w:color="auto"/>
              <w:right w:val="single" w:sz="8" w:space="0" w:color="auto"/>
            </w:tcBorders>
            <w:shd w:val="clear" w:color="000000" w:fill="D9D9D9"/>
            <w:noWrap/>
            <w:vAlign w:val="bottom"/>
            <w:hideMark/>
          </w:tcPr>
          <w:p w14:paraId="55EFD95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737" w:type="dxa"/>
            <w:tcBorders>
              <w:top w:val="nil"/>
              <w:left w:val="nil"/>
              <w:bottom w:val="single" w:sz="4" w:space="0" w:color="auto"/>
              <w:right w:val="single" w:sz="8" w:space="0" w:color="auto"/>
            </w:tcBorders>
            <w:shd w:val="clear" w:color="000000" w:fill="D9D9D9"/>
            <w:noWrap/>
            <w:vAlign w:val="bottom"/>
            <w:hideMark/>
          </w:tcPr>
          <w:p w14:paraId="6D7197D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000000" w:fill="D9D9D9"/>
            <w:noWrap/>
            <w:vAlign w:val="bottom"/>
            <w:hideMark/>
          </w:tcPr>
          <w:p w14:paraId="39DB575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5000</w:t>
            </w:r>
          </w:p>
        </w:tc>
        <w:tc>
          <w:tcPr>
            <w:tcW w:w="680" w:type="dxa"/>
            <w:tcBorders>
              <w:top w:val="nil"/>
              <w:left w:val="nil"/>
              <w:bottom w:val="single" w:sz="4" w:space="0" w:color="auto"/>
              <w:right w:val="single" w:sz="12" w:space="0" w:color="auto"/>
            </w:tcBorders>
            <w:shd w:val="clear" w:color="000000" w:fill="D9D9D9"/>
            <w:noWrap/>
            <w:vAlign w:val="bottom"/>
            <w:hideMark/>
          </w:tcPr>
          <w:p w14:paraId="2EB29A0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8FDCB2"/>
            <w:noWrap/>
            <w:vAlign w:val="bottom"/>
            <w:hideMark/>
          </w:tcPr>
          <w:p w14:paraId="14CB7D7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0.018085</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5D9A362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FCFEFD"/>
            <w:noWrap/>
            <w:vAlign w:val="bottom"/>
            <w:hideMark/>
          </w:tcPr>
          <w:p w14:paraId="001C0E7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12.6053</w:t>
            </w:r>
          </w:p>
        </w:tc>
        <w:tc>
          <w:tcPr>
            <w:tcW w:w="850" w:type="dxa"/>
            <w:tcBorders>
              <w:top w:val="single" w:sz="4" w:space="0" w:color="auto"/>
              <w:left w:val="single" w:sz="8" w:space="0" w:color="auto"/>
              <w:bottom w:val="single" w:sz="4" w:space="0" w:color="auto"/>
              <w:right w:val="single" w:sz="8" w:space="0" w:color="auto"/>
            </w:tcBorders>
            <w:shd w:val="clear" w:color="000000" w:fill="FFD8D8"/>
            <w:noWrap/>
            <w:vAlign w:val="bottom"/>
            <w:hideMark/>
          </w:tcPr>
          <w:p w14:paraId="4F62FF8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1.04186</w:t>
            </w:r>
          </w:p>
        </w:tc>
        <w:tc>
          <w:tcPr>
            <w:tcW w:w="851" w:type="dxa"/>
            <w:tcBorders>
              <w:top w:val="nil"/>
              <w:left w:val="nil"/>
              <w:bottom w:val="single" w:sz="4" w:space="0" w:color="auto"/>
              <w:right w:val="single" w:sz="8" w:space="0" w:color="auto"/>
            </w:tcBorders>
            <w:shd w:val="clear" w:color="000000" w:fill="D9D9D9"/>
            <w:noWrap/>
            <w:vAlign w:val="bottom"/>
            <w:hideMark/>
          </w:tcPr>
          <w:p w14:paraId="23F2EA1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4CA077FA"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274A35A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32</w:t>
            </w:r>
          </w:p>
        </w:tc>
        <w:tc>
          <w:tcPr>
            <w:tcW w:w="700" w:type="dxa"/>
            <w:tcBorders>
              <w:top w:val="nil"/>
              <w:left w:val="nil"/>
              <w:bottom w:val="single" w:sz="4" w:space="0" w:color="auto"/>
              <w:right w:val="single" w:sz="8" w:space="0" w:color="auto"/>
            </w:tcBorders>
            <w:shd w:val="clear" w:color="auto" w:fill="auto"/>
            <w:noWrap/>
            <w:vAlign w:val="bottom"/>
            <w:hideMark/>
          </w:tcPr>
          <w:p w14:paraId="64F83AB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auto" w:fill="auto"/>
            <w:noWrap/>
            <w:vAlign w:val="bottom"/>
            <w:hideMark/>
          </w:tcPr>
          <w:p w14:paraId="21F1D83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auto" w:fill="auto"/>
            <w:noWrap/>
            <w:vAlign w:val="bottom"/>
            <w:hideMark/>
          </w:tcPr>
          <w:p w14:paraId="5600D6B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737" w:type="dxa"/>
            <w:tcBorders>
              <w:top w:val="nil"/>
              <w:left w:val="nil"/>
              <w:bottom w:val="single" w:sz="4" w:space="0" w:color="auto"/>
              <w:right w:val="single" w:sz="8" w:space="0" w:color="auto"/>
            </w:tcBorders>
            <w:shd w:val="clear" w:color="auto" w:fill="auto"/>
            <w:noWrap/>
            <w:vAlign w:val="bottom"/>
            <w:hideMark/>
          </w:tcPr>
          <w:p w14:paraId="7939829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70</w:t>
            </w:r>
          </w:p>
        </w:tc>
        <w:tc>
          <w:tcPr>
            <w:tcW w:w="690" w:type="dxa"/>
            <w:tcBorders>
              <w:top w:val="nil"/>
              <w:left w:val="nil"/>
              <w:bottom w:val="single" w:sz="4" w:space="0" w:color="auto"/>
              <w:right w:val="single" w:sz="8" w:space="0" w:color="auto"/>
            </w:tcBorders>
            <w:shd w:val="clear" w:color="auto" w:fill="auto"/>
            <w:noWrap/>
            <w:vAlign w:val="bottom"/>
            <w:hideMark/>
          </w:tcPr>
          <w:p w14:paraId="2E54CF5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auto" w:fill="auto"/>
            <w:noWrap/>
            <w:vAlign w:val="bottom"/>
            <w:hideMark/>
          </w:tcPr>
          <w:p w14:paraId="06A27A9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w:t>
            </w:r>
          </w:p>
        </w:tc>
        <w:tc>
          <w:tcPr>
            <w:tcW w:w="879" w:type="dxa"/>
            <w:tcBorders>
              <w:top w:val="single" w:sz="4" w:space="0" w:color="auto"/>
              <w:left w:val="single" w:sz="12" w:space="0" w:color="auto"/>
              <w:bottom w:val="single" w:sz="4" w:space="0" w:color="auto"/>
              <w:right w:val="single" w:sz="8" w:space="0" w:color="auto"/>
            </w:tcBorders>
            <w:shd w:val="clear" w:color="000000" w:fill="AFE6C8"/>
            <w:noWrap/>
            <w:vAlign w:val="bottom"/>
            <w:hideMark/>
          </w:tcPr>
          <w:p w14:paraId="2245F21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0.018087</w:t>
            </w:r>
          </w:p>
        </w:tc>
        <w:tc>
          <w:tcPr>
            <w:tcW w:w="879" w:type="dxa"/>
            <w:tcBorders>
              <w:top w:val="single" w:sz="4" w:space="0" w:color="auto"/>
              <w:left w:val="single" w:sz="8" w:space="0" w:color="auto"/>
              <w:bottom w:val="single" w:sz="4" w:space="0" w:color="auto"/>
              <w:right w:val="single" w:sz="8" w:space="0" w:color="auto"/>
            </w:tcBorders>
            <w:shd w:val="clear" w:color="000000" w:fill="00B050"/>
            <w:noWrap/>
            <w:vAlign w:val="bottom"/>
            <w:hideMark/>
          </w:tcPr>
          <w:p w14:paraId="7064F9C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0.027058</w:t>
            </w:r>
          </w:p>
        </w:tc>
        <w:tc>
          <w:tcPr>
            <w:tcW w:w="841" w:type="dxa"/>
            <w:tcBorders>
              <w:top w:val="single" w:sz="4" w:space="0" w:color="auto"/>
              <w:left w:val="single" w:sz="8" w:space="0" w:color="auto"/>
              <w:bottom w:val="single" w:sz="4" w:space="0" w:color="auto"/>
              <w:right w:val="single" w:sz="8" w:space="0" w:color="auto"/>
            </w:tcBorders>
            <w:shd w:val="clear" w:color="000000" w:fill="FFD2D2"/>
            <w:noWrap/>
            <w:vAlign w:val="bottom"/>
            <w:hideMark/>
          </w:tcPr>
          <w:p w14:paraId="6CD0161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12.6055</w:t>
            </w:r>
          </w:p>
        </w:tc>
        <w:tc>
          <w:tcPr>
            <w:tcW w:w="850" w:type="dxa"/>
            <w:tcBorders>
              <w:top w:val="single" w:sz="4" w:space="0" w:color="auto"/>
              <w:left w:val="single" w:sz="8" w:space="0" w:color="auto"/>
              <w:bottom w:val="single" w:sz="4" w:space="0" w:color="auto"/>
              <w:right w:val="single" w:sz="8" w:space="0" w:color="auto"/>
            </w:tcBorders>
            <w:shd w:val="clear" w:color="000000" w:fill="18B760"/>
            <w:noWrap/>
            <w:vAlign w:val="bottom"/>
            <w:hideMark/>
          </w:tcPr>
          <w:p w14:paraId="05EBA04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1.03946</w:t>
            </w:r>
          </w:p>
        </w:tc>
        <w:tc>
          <w:tcPr>
            <w:tcW w:w="851" w:type="dxa"/>
            <w:tcBorders>
              <w:top w:val="nil"/>
              <w:left w:val="nil"/>
              <w:bottom w:val="single" w:sz="4" w:space="0" w:color="auto"/>
              <w:right w:val="single" w:sz="8" w:space="0" w:color="auto"/>
            </w:tcBorders>
            <w:shd w:val="clear" w:color="auto" w:fill="auto"/>
            <w:noWrap/>
            <w:vAlign w:val="bottom"/>
            <w:hideMark/>
          </w:tcPr>
          <w:p w14:paraId="3B6FD73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695FCA1C"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43279C9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33</w:t>
            </w:r>
          </w:p>
        </w:tc>
        <w:tc>
          <w:tcPr>
            <w:tcW w:w="700" w:type="dxa"/>
            <w:tcBorders>
              <w:top w:val="nil"/>
              <w:left w:val="nil"/>
              <w:bottom w:val="single" w:sz="4" w:space="0" w:color="auto"/>
              <w:right w:val="single" w:sz="8" w:space="0" w:color="auto"/>
            </w:tcBorders>
            <w:shd w:val="clear" w:color="000000" w:fill="D9D9D9"/>
            <w:noWrap/>
            <w:vAlign w:val="bottom"/>
            <w:hideMark/>
          </w:tcPr>
          <w:p w14:paraId="61AF46D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100</w:t>
            </w:r>
          </w:p>
        </w:tc>
        <w:tc>
          <w:tcPr>
            <w:tcW w:w="690" w:type="dxa"/>
            <w:tcBorders>
              <w:top w:val="nil"/>
              <w:left w:val="nil"/>
              <w:bottom w:val="single" w:sz="4" w:space="0" w:color="auto"/>
              <w:right w:val="single" w:sz="8" w:space="0" w:color="auto"/>
            </w:tcBorders>
            <w:shd w:val="clear" w:color="000000" w:fill="D9D9D9"/>
            <w:noWrap/>
            <w:vAlign w:val="bottom"/>
            <w:hideMark/>
          </w:tcPr>
          <w:p w14:paraId="1C3D74D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000000" w:fill="D9D9D9"/>
            <w:noWrap/>
            <w:vAlign w:val="bottom"/>
            <w:hideMark/>
          </w:tcPr>
          <w:p w14:paraId="7CB8CBB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737" w:type="dxa"/>
            <w:tcBorders>
              <w:top w:val="nil"/>
              <w:left w:val="nil"/>
              <w:bottom w:val="single" w:sz="4" w:space="0" w:color="auto"/>
              <w:right w:val="single" w:sz="8" w:space="0" w:color="auto"/>
            </w:tcBorders>
            <w:shd w:val="clear" w:color="000000" w:fill="D9D9D9"/>
            <w:noWrap/>
            <w:vAlign w:val="bottom"/>
            <w:hideMark/>
          </w:tcPr>
          <w:p w14:paraId="586C741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000000" w:fill="D9D9D9"/>
            <w:noWrap/>
            <w:vAlign w:val="bottom"/>
            <w:hideMark/>
          </w:tcPr>
          <w:p w14:paraId="53AD6D6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000000" w:fill="D9D9D9"/>
            <w:noWrap/>
            <w:vAlign w:val="bottom"/>
            <w:hideMark/>
          </w:tcPr>
          <w:p w14:paraId="3F4A7E8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w:t>
            </w:r>
          </w:p>
        </w:tc>
        <w:tc>
          <w:tcPr>
            <w:tcW w:w="879" w:type="dxa"/>
            <w:tcBorders>
              <w:top w:val="single" w:sz="4" w:space="0" w:color="auto"/>
              <w:left w:val="single" w:sz="12" w:space="0" w:color="auto"/>
              <w:bottom w:val="single" w:sz="4" w:space="0" w:color="auto"/>
              <w:right w:val="single" w:sz="8" w:space="0" w:color="auto"/>
            </w:tcBorders>
            <w:shd w:val="clear" w:color="000000" w:fill="4FC886"/>
            <w:noWrap/>
            <w:vAlign w:val="bottom"/>
            <w:hideMark/>
          </w:tcPr>
          <w:p w14:paraId="27E4DBC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0.018081</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11D0603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F9FDFB"/>
            <w:noWrap/>
            <w:vAlign w:val="bottom"/>
            <w:hideMark/>
          </w:tcPr>
          <w:p w14:paraId="0208390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12.6053</w:t>
            </w:r>
          </w:p>
        </w:tc>
        <w:tc>
          <w:tcPr>
            <w:tcW w:w="850" w:type="dxa"/>
            <w:tcBorders>
              <w:top w:val="single" w:sz="4" w:space="0" w:color="auto"/>
              <w:left w:val="single" w:sz="8" w:space="0" w:color="auto"/>
              <w:bottom w:val="single" w:sz="4" w:space="0" w:color="auto"/>
              <w:right w:val="single" w:sz="8" w:space="0" w:color="auto"/>
            </w:tcBorders>
            <w:shd w:val="clear" w:color="000000" w:fill="24BB69"/>
            <w:noWrap/>
            <w:vAlign w:val="bottom"/>
            <w:hideMark/>
          </w:tcPr>
          <w:p w14:paraId="107FD47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1.03952</w:t>
            </w:r>
          </w:p>
        </w:tc>
        <w:tc>
          <w:tcPr>
            <w:tcW w:w="851" w:type="dxa"/>
            <w:tcBorders>
              <w:top w:val="nil"/>
              <w:left w:val="nil"/>
              <w:bottom w:val="single" w:sz="4" w:space="0" w:color="auto"/>
              <w:right w:val="single" w:sz="8" w:space="0" w:color="auto"/>
            </w:tcBorders>
            <w:shd w:val="clear" w:color="000000" w:fill="D9D9D9"/>
            <w:noWrap/>
            <w:vAlign w:val="bottom"/>
            <w:hideMark/>
          </w:tcPr>
          <w:p w14:paraId="130607A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15EEB5DF"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1AD9827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34</w:t>
            </w:r>
          </w:p>
        </w:tc>
        <w:tc>
          <w:tcPr>
            <w:tcW w:w="700" w:type="dxa"/>
            <w:tcBorders>
              <w:top w:val="nil"/>
              <w:left w:val="nil"/>
              <w:bottom w:val="single" w:sz="4" w:space="0" w:color="auto"/>
              <w:right w:val="single" w:sz="8" w:space="0" w:color="auto"/>
            </w:tcBorders>
            <w:shd w:val="clear" w:color="auto" w:fill="auto"/>
            <w:noWrap/>
            <w:vAlign w:val="bottom"/>
            <w:hideMark/>
          </w:tcPr>
          <w:p w14:paraId="256EF77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50</w:t>
            </w:r>
          </w:p>
        </w:tc>
        <w:tc>
          <w:tcPr>
            <w:tcW w:w="690" w:type="dxa"/>
            <w:tcBorders>
              <w:top w:val="nil"/>
              <w:left w:val="nil"/>
              <w:bottom w:val="single" w:sz="4" w:space="0" w:color="auto"/>
              <w:right w:val="single" w:sz="8" w:space="0" w:color="auto"/>
            </w:tcBorders>
            <w:shd w:val="clear" w:color="auto" w:fill="auto"/>
            <w:noWrap/>
            <w:vAlign w:val="bottom"/>
            <w:hideMark/>
          </w:tcPr>
          <w:p w14:paraId="2D18106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9000</w:t>
            </w:r>
          </w:p>
        </w:tc>
        <w:tc>
          <w:tcPr>
            <w:tcW w:w="700" w:type="dxa"/>
            <w:tcBorders>
              <w:top w:val="nil"/>
              <w:left w:val="nil"/>
              <w:bottom w:val="single" w:sz="4" w:space="0" w:color="auto"/>
              <w:right w:val="single" w:sz="8" w:space="0" w:color="auto"/>
            </w:tcBorders>
            <w:shd w:val="clear" w:color="auto" w:fill="auto"/>
            <w:noWrap/>
            <w:vAlign w:val="bottom"/>
            <w:hideMark/>
          </w:tcPr>
          <w:p w14:paraId="0F39410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auto" w:fill="auto"/>
            <w:noWrap/>
            <w:vAlign w:val="bottom"/>
            <w:hideMark/>
          </w:tcPr>
          <w:p w14:paraId="227FFFE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70</w:t>
            </w:r>
          </w:p>
        </w:tc>
        <w:tc>
          <w:tcPr>
            <w:tcW w:w="690" w:type="dxa"/>
            <w:tcBorders>
              <w:top w:val="nil"/>
              <w:left w:val="nil"/>
              <w:bottom w:val="single" w:sz="4" w:space="0" w:color="auto"/>
              <w:right w:val="single" w:sz="8" w:space="0" w:color="auto"/>
            </w:tcBorders>
            <w:shd w:val="clear" w:color="auto" w:fill="auto"/>
            <w:noWrap/>
            <w:vAlign w:val="bottom"/>
            <w:hideMark/>
          </w:tcPr>
          <w:p w14:paraId="23885B3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auto" w:fill="auto"/>
            <w:noWrap/>
            <w:vAlign w:val="bottom"/>
            <w:hideMark/>
          </w:tcPr>
          <w:p w14:paraId="412120B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2EF088A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0.018092</w:t>
            </w:r>
          </w:p>
        </w:tc>
        <w:tc>
          <w:tcPr>
            <w:tcW w:w="879" w:type="dxa"/>
            <w:tcBorders>
              <w:top w:val="single" w:sz="4" w:space="0" w:color="auto"/>
              <w:left w:val="single" w:sz="8" w:space="0" w:color="auto"/>
              <w:bottom w:val="single" w:sz="4" w:space="0" w:color="auto"/>
              <w:right w:val="single" w:sz="8" w:space="0" w:color="auto"/>
            </w:tcBorders>
            <w:shd w:val="clear" w:color="000000" w:fill="00B050"/>
            <w:noWrap/>
            <w:vAlign w:val="bottom"/>
            <w:hideMark/>
          </w:tcPr>
          <w:p w14:paraId="5CB78B1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0.027058</w:t>
            </w:r>
          </w:p>
        </w:tc>
        <w:tc>
          <w:tcPr>
            <w:tcW w:w="841" w:type="dxa"/>
            <w:tcBorders>
              <w:top w:val="single" w:sz="4" w:space="0" w:color="auto"/>
              <w:left w:val="single" w:sz="8" w:space="0" w:color="auto"/>
              <w:bottom w:val="single" w:sz="4" w:space="0" w:color="auto"/>
              <w:right w:val="single" w:sz="8" w:space="0" w:color="auto"/>
            </w:tcBorders>
            <w:shd w:val="clear" w:color="000000" w:fill="FFCBCB"/>
            <w:noWrap/>
            <w:vAlign w:val="bottom"/>
            <w:hideMark/>
          </w:tcPr>
          <w:p w14:paraId="0860E1E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12.6055</w:t>
            </w:r>
          </w:p>
        </w:tc>
        <w:tc>
          <w:tcPr>
            <w:tcW w:w="850" w:type="dxa"/>
            <w:tcBorders>
              <w:top w:val="single" w:sz="4" w:space="0" w:color="auto"/>
              <w:left w:val="single" w:sz="8" w:space="0" w:color="auto"/>
              <w:bottom w:val="single" w:sz="4" w:space="0" w:color="auto"/>
              <w:right w:val="single" w:sz="8" w:space="0" w:color="auto"/>
            </w:tcBorders>
            <w:shd w:val="clear" w:color="000000" w:fill="C5EDD7"/>
            <w:noWrap/>
            <w:vAlign w:val="bottom"/>
            <w:hideMark/>
          </w:tcPr>
          <w:p w14:paraId="07C82DB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1.04034</w:t>
            </w:r>
          </w:p>
        </w:tc>
        <w:tc>
          <w:tcPr>
            <w:tcW w:w="851" w:type="dxa"/>
            <w:tcBorders>
              <w:top w:val="nil"/>
              <w:left w:val="nil"/>
              <w:bottom w:val="single" w:sz="4" w:space="0" w:color="auto"/>
              <w:right w:val="single" w:sz="8" w:space="0" w:color="auto"/>
            </w:tcBorders>
            <w:shd w:val="clear" w:color="auto" w:fill="auto"/>
            <w:noWrap/>
            <w:vAlign w:val="bottom"/>
            <w:hideMark/>
          </w:tcPr>
          <w:p w14:paraId="258FBA6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79F1A8A8"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01C3E53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35</w:t>
            </w:r>
          </w:p>
        </w:tc>
        <w:tc>
          <w:tcPr>
            <w:tcW w:w="700" w:type="dxa"/>
            <w:tcBorders>
              <w:top w:val="nil"/>
              <w:left w:val="nil"/>
              <w:bottom w:val="single" w:sz="4" w:space="0" w:color="auto"/>
              <w:right w:val="single" w:sz="8" w:space="0" w:color="auto"/>
            </w:tcBorders>
            <w:shd w:val="clear" w:color="000000" w:fill="D9D9D9"/>
            <w:noWrap/>
            <w:vAlign w:val="bottom"/>
            <w:hideMark/>
          </w:tcPr>
          <w:p w14:paraId="533C064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100</w:t>
            </w:r>
          </w:p>
        </w:tc>
        <w:tc>
          <w:tcPr>
            <w:tcW w:w="690" w:type="dxa"/>
            <w:tcBorders>
              <w:top w:val="nil"/>
              <w:left w:val="nil"/>
              <w:bottom w:val="single" w:sz="4" w:space="0" w:color="auto"/>
              <w:right w:val="single" w:sz="8" w:space="0" w:color="auto"/>
            </w:tcBorders>
            <w:shd w:val="clear" w:color="000000" w:fill="D9D9D9"/>
            <w:noWrap/>
            <w:vAlign w:val="bottom"/>
            <w:hideMark/>
          </w:tcPr>
          <w:p w14:paraId="40C8BEB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9000</w:t>
            </w:r>
          </w:p>
        </w:tc>
        <w:tc>
          <w:tcPr>
            <w:tcW w:w="700" w:type="dxa"/>
            <w:tcBorders>
              <w:top w:val="nil"/>
              <w:left w:val="nil"/>
              <w:bottom w:val="single" w:sz="4" w:space="0" w:color="auto"/>
              <w:right w:val="single" w:sz="8" w:space="0" w:color="auto"/>
            </w:tcBorders>
            <w:shd w:val="clear" w:color="000000" w:fill="D9D9D9"/>
            <w:noWrap/>
            <w:vAlign w:val="bottom"/>
            <w:hideMark/>
          </w:tcPr>
          <w:p w14:paraId="7049277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000000" w:fill="D9D9D9"/>
            <w:noWrap/>
            <w:vAlign w:val="bottom"/>
            <w:hideMark/>
          </w:tcPr>
          <w:p w14:paraId="417B771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w:t>
            </w:r>
          </w:p>
        </w:tc>
        <w:tc>
          <w:tcPr>
            <w:tcW w:w="690" w:type="dxa"/>
            <w:tcBorders>
              <w:top w:val="nil"/>
              <w:left w:val="nil"/>
              <w:bottom w:val="single" w:sz="4" w:space="0" w:color="auto"/>
              <w:right w:val="single" w:sz="8" w:space="0" w:color="auto"/>
            </w:tcBorders>
            <w:shd w:val="clear" w:color="000000" w:fill="D9D9D9"/>
            <w:noWrap/>
            <w:vAlign w:val="bottom"/>
            <w:hideMark/>
          </w:tcPr>
          <w:p w14:paraId="3894813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000000" w:fill="D9D9D9"/>
            <w:noWrap/>
            <w:vAlign w:val="bottom"/>
            <w:hideMark/>
          </w:tcPr>
          <w:p w14:paraId="342D652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4C8F85E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0.018092</w:t>
            </w:r>
          </w:p>
        </w:tc>
        <w:tc>
          <w:tcPr>
            <w:tcW w:w="879" w:type="dxa"/>
            <w:tcBorders>
              <w:top w:val="single" w:sz="4" w:space="0" w:color="auto"/>
              <w:left w:val="single" w:sz="8" w:space="0" w:color="auto"/>
              <w:bottom w:val="single" w:sz="4" w:space="0" w:color="auto"/>
              <w:right w:val="single" w:sz="8" w:space="0" w:color="auto"/>
            </w:tcBorders>
            <w:shd w:val="clear" w:color="000000" w:fill="FF1F1F"/>
            <w:noWrap/>
            <w:vAlign w:val="bottom"/>
            <w:hideMark/>
          </w:tcPr>
          <w:p w14:paraId="390FDF5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0.027141</w:t>
            </w:r>
          </w:p>
        </w:tc>
        <w:tc>
          <w:tcPr>
            <w:tcW w:w="841" w:type="dxa"/>
            <w:tcBorders>
              <w:top w:val="single" w:sz="4" w:space="0" w:color="auto"/>
              <w:left w:val="single" w:sz="8" w:space="0" w:color="auto"/>
              <w:bottom w:val="single" w:sz="4" w:space="0" w:color="auto"/>
              <w:right w:val="single" w:sz="8" w:space="0" w:color="auto"/>
            </w:tcBorders>
            <w:shd w:val="clear" w:color="000000" w:fill="00B050"/>
            <w:noWrap/>
            <w:vAlign w:val="bottom"/>
            <w:hideMark/>
          </w:tcPr>
          <w:p w14:paraId="30F87F0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12.604</w:t>
            </w:r>
          </w:p>
        </w:tc>
        <w:tc>
          <w:tcPr>
            <w:tcW w:w="850" w:type="dxa"/>
            <w:tcBorders>
              <w:top w:val="single" w:sz="4" w:space="0" w:color="auto"/>
              <w:left w:val="single" w:sz="8" w:space="0" w:color="auto"/>
              <w:bottom w:val="single" w:sz="4" w:space="0" w:color="auto"/>
              <w:right w:val="single" w:sz="8" w:space="0" w:color="auto"/>
            </w:tcBorders>
            <w:shd w:val="clear" w:color="000000" w:fill="FFD6D6"/>
            <w:noWrap/>
            <w:vAlign w:val="bottom"/>
            <w:hideMark/>
          </w:tcPr>
          <w:p w14:paraId="482CEDC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1.04193</w:t>
            </w:r>
          </w:p>
        </w:tc>
        <w:tc>
          <w:tcPr>
            <w:tcW w:w="851" w:type="dxa"/>
            <w:tcBorders>
              <w:top w:val="nil"/>
              <w:left w:val="nil"/>
              <w:bottom w:val="single" w:sz="4" w:space="0" w:color="auto"/>
              <w:right w:val="single" w:sz="8" w:space="0" w:color="auto"/>
            </w:tcBorders>
            <w:shd w:val="clear" w:color="000000" w:fill="D9D9D9"/>
            <w:noWrap/>
            <w:vAlign w:val="bottom"/>
            <w:hideMark/>
          </w:tcPr>
          <w:p w14:paraId="7EAACFC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0B1CC43E"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46E02B0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36</w:t>
            </w:r>
          </w:p>
        </w:tc>
        <w:tc>
          <w:tcPr>
            <w:tcW w:w="700" w:type="dxa"/>
            <w:tcBorders>
              <w:top w:val="nil"/>
              <w:left w:val="nil"/>
              <w:bottom w:val="single" w:sz="4" w:space="0" w:color="auto"/>
              <w:right w:val="single" w:sz="8" w:space="0" w:color="auto"/>
            </w:tcBorders>
            <w:shd w:val="clear" w:color="auto" w:fill="auto"/>
            <w:noWrap/>
            <w:vAlign w:val="bottom"/>
            <w:hideMark/>
          </w:tcPr>
          <w:p w14:paraId="20E0222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50</w:t>
            </w:r>
          </w:p>
        </w:tc>
        <w:tc>
          <w:tcPr>
            <w:tcW w:w="690" w:type="dxa"/>
            <w:tcBorders>
              <w:top w:val="nil"/>
              <w:left w:val="nil"/>
              <w:bottom w:val="single" w:sz="4" w:space="0" w:color="auto"/>
              <w:right w:val="single" w:sz="8" w:space="0" w:color="auto"/>
            </w:tcBorders>
            <w:shd w:val="clear" w:color="auto" w:fill="auto"/>
            <w:noWrap/>
            <w:vAlign w:val="bottom"/>
            <w:hideMark/>
          </w:tcPr>
          <w:p w14:paraId="518A43B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auto" w:fill="auto"/>
            <w:noWrap/>
            <w:vAlign w:val="bottom"/>
            <w:hideMark/>
          </w:tcPr>
          <w:p w14:paraId="4054F41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auto" w:fill="auto"/>
            <w:noWrap/>
            <w:vAlign w:val="bottom"/>
            <w:hideMark/>
          </w:tcPr>
          <w:p w14:paraId="1624CEB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w:t>
            </w:r>
          </w:p>
        </w:tc>
        <w:tc>
          <w:tcPr>
            <w:tcW w:w="690" w:type="dxa"/>
            <w:tcBorders>
              <w:top w:val="nil"/>
              <w:left w:val="nil"/>
              <w:bottom w:val="single" w:sz="4" w:space="0" w:color="auto"/>
              <w:right w:val="single" w:sz="8" w:space="0" w:color="auto"/>
            </w:tcBorders>
            <w:shd w:val="clear" w:color="auto" w:fill="auto"/>
            <w:noWrap/>
            <w:vAlign w:val="bottom"/>
            <w:hideMark/>
          </w:tcPr>
          <w:p w14:paraId="1D1A99A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100</w:t>
            </w:r>
          </w:p>
        </w:tc>
        <w:tc>
          <w:tcPr>
            <w:tcW w:w="680" w:type="dxa"/>
            <w:tcBorders>
              <w:top w:val="nil"/>
              <w:left w:val="nil"/>
              <w:bottom w:val="single" w:sz="4" w:space="0" w:color="auto"/>
              <w:right w:val="single" w:sz="12" w:space="0" w:color="auto"/>
            </w:tcBorders>
            <w:shd w:val="clear" w:color="auto" w:fill="auto"/>
            <w:noWrap/>
            <w:vAlign w:val="bottom"/>
            <w:hideMark/>
          </w:tcPr>
          <w:p w14:paraId="2085290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2F82F1F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0.018097</w:t>
            </w:r>
          </w:p>
        </w:tc>
        <w:tc>
          <w:tcPr>
            <w:tcW w:w="879" w:type="dxa"/>
            <w:tcBorders>
              <w:top w:val="single" w:sz="4" w:space="0" w:color="auto"/>
              <w:left w:val="single" w:sz="8" w:space="0" w:color="auto"/>
              <w:bottom w:val="single" w:sz="4" w:space="0" w:color="auto"/>
              <w:right w:val="single" w:sz="8" w:space="0" w:color="auto"/>
            </w:tcBorders>
            <w:shd w:val="clear" w:color="000000" w:fill="FF1212"/>
            <w:noWrap/>
            <w:vAlign w:val="bottom"/>
            <w:hideMark/>
          </w:tcPr>
          <w:p w14:paraId="4D88779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0.027145</w:t>
            </w:r>
          </w:p>
        </w:tc>
        <w:tc>
          <w:tcPr>
            <w:tcW w:w="841" w:type="dxa"/>
            <w:tcBorders>
              <w:top w:val="single" w:sz="4" w:space="0" w:color="auto"/>
              <w:left w:val="single" w:sz="8" w:space="0" w:color="auto"/>
              <w:bottom w:val="single" w:sz="4" w:space="0" w:color="auto"/>
              <w:right w:val="single" w:sz="8" w:space="0" w:color="auto"/>
            </w:tcBorders>
            <w:shd w:val="clear" w:color="000000" w:fill="22BA67"/>
            <w:noWrap/>
            <w:vAlign w:val="bottom"/>
            <w:hideMark/>
          </w:tcPr>
          <w:p w14:paraId="0760381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12.6042</w:t>
            </w:r>
          </w:p>
        </w:tc>
        <w:tc>
          <w:tcPr>
            <w:tcW w:w="850" w:type="dxa"/>
            <w:tcBorders>
              <w:top w:val="single" w:sz="4" w:space="0" w:color="auto"/>
              <w:left w:val="single" w:sz="8" w:space="0" w:color="auto"/>
              <w:bottom w:val="single" w:sz="4" w:space="0" w:color="auto"/>
              <w:right w:val="single" w:sz="8" w:space="0" w:color="auto"/>
            </w:tcBorders>
            <w:shd w:val="clear" w:color="000000" w:fill="FFCCCC"/>
            <w:noWrap/>
            <w:vAlign w:val="bottom"/>
            <w:hideMark/>
          </w:tcPr>
          <w:p w14:paraId="1155981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1.04224</w:t>
            </w:r>
          </w:p>
        </w:tc>
        <w:tc>
          <w:tcPr>
            <w:tcW w:w="851" w:type="dxa"/>
            <w:tcBorders>
              <w:top w:val="nil"/>
              <w:left w:val="nil"/>
              <w:bottom w:val="single" w:sz="4" w:space="0" w:color="auto"/>
              <w:right w:val="single" w:sz="8" w:space="0" w:color="auto"/>
            </w:tcBorders>
            <w:shd w:val="clear" w:color="auto" w:fill="auto"/>
            <w:noWrap/>
            <w:vAlign w:val="bottom"/>
            <w:hideMark/>
          </w:tcPr>
          <w:p w14:paraId="1BB85EE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53DB5BB5"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69A1449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37</w:t>
            </w:r>
          </w:p>
        </w:tc>
        <w:tc>
          <w:tcPr>
            <w:tcW w:w="700" w:type="dxa"/>
            <w:tcBorders>
              <w:top w:val="nil"/>
              <w:left w:val="nil"/>
              <w:bottom w:val="single" w:sz="4" w:space="0" w:color="auto"/>
              <w:right w:val="single" w:sz="8" w:space="0" w:color="auto"/>
            </w:tcBorders>
            <w:shd w:val="clear" w:color="000000" w:fill="D9D9D9"/>
            <w:noWrap/>
            <w:vAlign w:val="bottom"/>
            <w:hideMark/>
          </w:tcPr>
          <w:p w14:paraId="6AD0DB9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50</w:t>
            </w:r>
          </w:p>
        </w:tc>
        <w:tc>
          <w:tcPr>
            <w:tcW w:w="690" w:type="dxa"/>
            <w:tcBorders>
              <w:top w:val="nil"/>
              <w:left w:val="nil"/>
              <w:bottom w:val="single" w:sz="4" w:space="0" w:color="auto"/>
              <w:right w:val="single" w:sz="8" w:space="0" w:color="auto"/>
            </w:tcBorders>
            <w:shd w:val="clear" w:color="000000" w:fill="D9D9D9"/>
            <w:noWrap/>
            <w:vAlign w:val="bottom"/>
            <w:hideMark/>
          </w:tcPr>
          <w:p w14:paraId="698563C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000000" w:fill="D9D9D9"/>
            <w:noWrap/>
            <w:vAlign w:val="bottom"/>
            <w:hideMark/>
          </w:tcPr>
          <w:p w14:paraId="3D50E7F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000000" w:fill="D9D9D9"/>
            <w:noWrap/>
            <w:vAlign w:val="bottom"/>
            <w:hideMark/>
          </w:tcPr>
          <w:p w14:paraId="63DFA41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70</w:t>
            </w:r>
          </w:p>
        </w:tc>
        <w:tc>
          <w:tcPr>
            <w:tcW w:w="690" w:type="dxa"/>
            <w:tcBorders>
              <w:top w:val="nil"/>
              <w:left w:val="nil"/>
              <w:bottom w:val="single" w:sz="4" w:space="0" w:color="auto"/>
              <w:right w:val="single" w:sz="8" w:space="0" w:color="auto"/>
            </w:tcBorders>
            <w:shd w:val="clear" w:color="000000" w:fill="D9D9D9"/>
            <w:noWrap/>
            <w:vAlign w:val="bottom"/>
            <w:hideMark/>
          </w:tcPr>
          <w:p w14:paraId="15A679B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100</w:t>
            </w:r>
          </w:p>
        </w:tc>
        <w:tc>
          <w:tcPr>
            <w:tcW w:w="680" w:type="dxa"/>
            <w:tcBorders>
              <w:top w:val="nil"/>
              <w:left w:val="nil"/>
              <w:bottom w:val="single" w:sz="4" w:space="0" w:color="auto"/>
              <w:right w:val="single" w:sz="12" w:space="0" w:color="auto"/>
            </w:tcBorders>
            <w:shd w:val="clear" w:color="000000" w:fill="D9D9D9"/>
            <w:noWrap/>
            <w:vAlign w:val="bottom"/>
            <w:hideMark/>
          </w:tcPr>
          <w:p w14:paraId="2E9760C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0067A3B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0.018092</w:t>
            </w:r>
          </w:p>
        </w:tc>
        <w:tc>
          <w:tcPr>
            <w:tcW w:w="879" w:type="dxa"/>
            <w:tcBorders>
              <w:top w:val="single" w:sz="4" w:space="0" w:color="auto"/>
              <w:left w:val="single" w:sz="8" w:space="0" w:color="auto"/>
              <w:bottom w:val="single" w:sz="4" w:space="0" w:color="auto"/>
              <w:right w:val="single" w:sz="8" w:space="0" w:color="auto"/>
            </w:tcBorders>
            <w:shd w:val="clear" w:color="000000" w:fill="00B050"/>
            <w:noWrap/>
            <w:vAlign w:val="bottom"/>
            <w:hideMark/>
          </w:tcPr>
          <w:p w14:paraId="2300173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0.027058</w:t>
            </w:r>
          </w:p>
        </w:tc>
        <w:tc>
          <w:tcPr>
            <w:tcW w:w="841" w:type="dxa"/>
            <w:tcBorders>
              <w:top w:val="single" w:sz="4" w:space="0" w:color="auto"/>
              <w:left w:val="single" w:sz="8" w:space="0" w:color="auto"/>
              <w:bottom w:val="single" w:sz="4" w:space="0" w:color="auto"/>
              <w:right w:val="single" w:sz="8" w:space="0" w:color="auto"/>
            </w:tcBorders>
            <w:shd w:val="clear" w:color="000000" w:fill="FFBFBF"/>
            <w:noWrap/>
            <w:vAlign w:val="bottom"/>
            <w:hideMark/>
          </w:tcPr>
          <w:p w14:paraId="558694B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12.6056</w:t>
            </w:r>
          </w:p>
        </w:tc>
        <w:tc>
          <w:tcPr>
            <w:tcW w:w="850" w:type="dxa"/>
            <w:tcBorders>
              <w:top w:val="single" w:sz="4" w:space="0" w:color="auto"/>
              <w:left w:val="single" w:sz="8" w:space="0" w:color="auto"/>
              <w:bottom w:val="single" w:sz="4" w:space="0" w:color="auto"/>
              <w:right w:val="single" w:sz="8" w:space="0" w:color="auto"/>
            </w:tcBorders>
            <w:shd w:val="clear" w:color="000000" w:fill="A7E3C2"/>
            <w:noWrap/>
            <w:vAlign w:val="bottom"/>
            <w:hideMark/>
          </w:tcPr>
          <w:p w14:paraId="2704C1A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1.04019</w:t>
            </w:r>
          </w:p>
        </w:tc>
        <w:tc>
          <w:tcPr>
            <w:tcW w:w="851" w:type="dxa"/>
            <w:tcBorders>
              <w:top w:val="nil"/>
              <w:left w:val="nil"/>
              <w:bottom w:val="single" w:sz="4" w:space="0" w:color="auto"/>
              <w:right w:val="single" w:sz="8" w:space="0" w:color="auto"/>
            </w:tcBorders>
            <w:shd w:val="clear" w:color="000000" w:fill="D9D9D9"/>
            <w:noWrap/>
            <w:vAlign w:val="bottom"/>
            <w:hideMark/>
          </w:tcPr>
          <w:p w14:paraId="7C86A0F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624A2C3B"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215A1F6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38</w:t>
            </w:r>
          </w:p>
        </w:tc>
        <w:tc>
          <w:tcPr>
            <w:tcW w:w="700" w:type="dxa"/>
            <w:tcBorders>
              <w:top w:val="nil"/>
              <w:left w:val="nil"/>
              <w:bottom w:val="single" w:sz="4" w:space="0" w:color="auto"/>
              <w:right w:val="single" w:sz="8" w:space="0" w:color="auto"/>
            </w:tcBorders>
            <w:shd w:val="clear" w:color="auto" w:fill="auto"/>
            <w:noWrap/>
            <w:vAlign w:val="bottom"/>
            <w:hideMark/>
          </w:tcPr>
          <w:p w14:paraId="1972599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auto" w:fill="auto"/>
            <w:noWrap/>
            <w:vAlign w:val="bottom"/>
            <w:hideMark/>
          </w:tcPr>
          <w:p w14:paraId="52E342F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2000</w:t>
            </w:r>
          </w:p>
        </w:tc>
        <w:tc>
          <w:tcPr>
            <w:tcW w:w="700" w:type="dxa"/>
            <w:tcBorders>
              <w:top w:val="nil"/>
              <w:left w:val="nil"/>
              <w:bottom w:val="single" w:sz="4" w:space="0" w:color="auto"/>
              <w:right w:val="single" w:sz="8" w:space="0" w:color="auto"/>
            </w:tcBorders>
            <w:shd w:val="clear" w:color="auto" w:fill="auto"/>
            <w:noWrap/>
            <w:vAlign w:val="bottom"/>
            <w:hideMark/>
          </w:tcPr>
          <w:p w14:paraId="738D643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auto" w:fill="auto"/>
            <w:noWrap/>
            <w:vAlign w:val="bottom"/>
            <w:hideMark/>
          </w:tcPr>
          <w:p w14:paraId="124A3AF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auto" w:fill="auto"/>
            <w:noWrap/>
            <w:vAlign w:val="bottom"/>
            <w:hideMark/>
          </w:tcPr>
          <w:p w14:paraId="44C4FD5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100</w:t>
            </w:r>
          </w:p>
        </w:tc>
        <w:tc>
          <w:tcPr>
            <w:tcW w:w="680" w:type="dxa"/>
            <w:tcBorders>
              <w:top w:val="nil"/>
              <w:left w:val="nil"/>
              <w:bottom w:val="single" w:sz="4" w:space="0" w:color="auto"/>
              <w:right w:val="single" w:sz="12" w:space="0" w:color="auto"/>
            </w:tcBorders>
            <w:shd w:val="clear" w:color="auto" w:fill="auto"/>
            <w:noWrap/>
            <w:vAlign w:val="bottom"/>
            <w:hideMark/>
          </w:tcPr>
          <w:p w14:paraId="54386DE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w:t>
            </w:r>
          </w:p>
        </w:tc>
        <w:tc>
          <w:tcPr>
            <w:tcW w:w="879" w:type="dxa"/>
            <w:tcBorders>
              <w:top w:val="single" w:sz="4" w:space="0" w:color="auto"/>
              <w:left w:val="single" w:sz="12" w:space="0" w:color="auto"/>
              <w:bottom w:val="single" w:sz="4" w:space="0" w:color="auto"/>
              <w:right w:val="single" w:sz="8" w:space="0" w:color="auto"/>
            </w:tcBorders>
            <w:shd w:val="clear" w:color="000000" w:fill="DFF5E9"/>
            <w:noWrap/>
            <w:vAlign w:val="bottom"/>
            <w:hideMark/>
          </w:tcPr>
          <w:p w14:paraId="13DD8C6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0.01809</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355F9EC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FFFCFC"/>
            <w:noWrap/>
            <w:vAlign w:val="bottom"/>
            <w:hideMark/>
          </w:tcPr>
          <w:p w14:paraId="305A6EC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12.6054</w:t>
            </w:r>
          </w:p>
        </w:tc>
        <w:tc>
          <w:tcPr>
            <w:tcW w:w="850" w:type="dxa"/>
            <w:tcBorders>
              <w:top w:val="single" w:sz="4" w:space="0" w:color="auto"/>
              <w:left w:val="single" w:sz="8" w:space="0" w:color="auto"/>
              <w:bottom w:val="single" w:sz="4" w:space="0" w:color="auto"/>
              <w:right w:val="single" w:sz="8" w:space="0" w:color="auto"/>
            </w:tcBorders>
            <w:shd w:val="clear" w:color="000000" w:fill="AAE4C4"/>
            <w:noWrap/>
            <w:vAlign w:val="bottom"/>
            <w:hideMark/>
          </w:tcPr>
          <w:p w14:paraId="18590DF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1.0402</w:t>
            </w:r>
          </w:p>
        </w:tc>
        <w:tc>
          <w:tcPr>
            <w:tcW w:w="851" w:type="dxa"/>
            <w:tcBorders>
              <w:top w:val="nil"/>
              <w:left w:val="nil"/>
              <w:bottom w:val="single" w:sz="4" w:space="0" w:color="auto"/>
              <w:right w:val="single" w:sz="8" w:space="0" w:color="auto"/>
            </w:tcBorders>
            <w:shd w:val="clear" w:color="auto" w:fill="auto"/>
            <w:noWrap/>
            <w:vAlign w:val="bottom"/>
            <w:hideMark/>
          </w:tcPr>
          <w:p w14:paraId="2B7929E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6409E001"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528FCA0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39</w:t>
            </w:r>
          </w:p>
        </w:tc>
        <w:tc>
          <w:tcPr>
            <w:tcW w:w="700" w:type="dxa"/>
            <w:tcBorders>
              <w:top w:val="nil"/>
              <w:left w:val="nil"/>
              <w:bottom w:val="single" w:sz="4" w:space="0" w:color="auto"/>
              <w:right w:val="single" w:sz="8" w:space="0" w:color="auto"/>
            </w:tcBorders>
            <w:shd w:val="clear" w:color="000000" w:fill="D9D9D9"/>
            <w:noWrap/>
            <w:vAlign w:val="bottom"/>
            <w:hideMark/>
          </w:tcPr>
          <w:p w14:paraId="7146F67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000000" w:fill="D9D9D9"/>
            <w:noWrap/>
            <w:vAlign w:val="bottom"/>
            <w:hideMark/>
          </w:tcPr>
          <w:p w14:paraId="4A691CD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9000</w:t>
            </w:r>
          </w:p>
        </w:tc>
        <w:tc>
          <w:tcPr>
            <w:tcW w:w="700" w:type="dxa"/>
            <w:tcBorders>
              <w:top w:val="nil"/>
              <w:left w:val="nil"/>
              <w:bottom w:val="single" w:sz="4" w:space="0" w:color="auto"/>
              <w:right w:val="single" w:sz="8" w:space="0" w:color="auto"/>
            </w:tcBorders>
            <w:shd w:val="clear" w:color="000000" w:fill="D9D9D9"/>
            <w:noWrap/>
            <w:vAlign w:val="bottom"/>
            <w:hideMark/>
          </w:tcPr>
          <w:p w14:paraId="3D849BE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w:t>
            </w:r>
          </w:p>
        </w:tc>
        <w:tc>
          <w:tcPr>
            <w:tcW w:w="737" w:type="dxa"/>
            <w:tcBorders>
              <w:top w:val="nil"/>
              <w:left w:val="nil"/>
              <w:bottom w:val="single" w:sz="4" w:space="0" w:color="auto"/>
              <w:right w:val="single" w:sz="8" w:space="0" w:color="auto"/>
            </w:tcBorders>
            <w:shd w:val="clear" w:color="000000" w:fill="D9D9D9"/>
            <w:noWrap/>
            <w:vAlign w:val="bottom"/>
            <w:hideMark/>
          </w:tcPr>
          <w:p w14:paraId="235DDC6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000000" w:fill="D9D9D9"/>
            <w:noWrap/>
            <w:vAlign w:val="bottom"/>
            <w:hideMark/>
          </w:tcPr>
          <w:p w14:paraId="62DD8CC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5000</w:t>
            </w:r>
          </w:p>
        </w:tc>
        <w:tc>
          <w:tcPr>
            <w:tcW w:w="680" w:type="dxa"/>
            <w:tcBorders>
              <w:top w:val="nil"/>
              <w:left w:val="nil"/>
              <w:bottom w:val="single" w:sz="4" w:space="0" w:color="auto"/>
              <w:right w:val="single" w:sz="12" w:space="0" w:color="auto"/>
            </w:tcBorders>
            <w:shd w:val="clear" w:color="000000" w:fill="D9D9D9"/>
            <w:noWrap/>
            <w:vAlign w:val="bottom"/>
            <w:hideMark/>
          </w:tcPr>
          <w:p w14:paraId="686E5F9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6D5637F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0.018115</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1FAEC2B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FF0000"/>
            <w:noWrap/>
            <w:vAlign w:val="bottom"/>
            <w:hideMark/>
          </w:tcPr>
          <w:p w14:paraId="0E70F69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12.6062</w:t>
            </w:r>
          </w:p>
        </w:tc>
        <w:tc>
          <w:tcPr>
            <w:tcW w:w="850" w:type="dxa"/>
            <w:tcBorders>
              <w:top w:val="single" w:sz="4" w:space="0" w:color="auto"/>
              <w:left w:val="single" w:sz="8" w:space="0" w:color="auto"/>
              <w:bottom w:val="single" w:sz="4" w:space="0" w:color="auto"/>
              <w:right w:val="single" w:sz="8" w:space="0" w:color="auto"/>
            </w:tcBorders>
            <w:shd w:val="clear" w:color="000000" w:fill="FFAAAA"/>
            <w:noWrap/>
            <w:vAlign w:val="bottom"/>
            <w:hideMark/>
          </w:tcPr>
          <w:p w14:paraId="1EAFFDD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1.0433</w:t>
            </w:r>
          </w:p>
        </w:tc>
        <w:tc>
          <w:tcPr>
            <w:tcW w:w="851" w:type="dxa"/>
            <w:tcBorders>
              <w:top w:val="nil"/>
              <w:left w:val="nil"/>
              <w:bottom w:val="single" w:sz="4" w:space="0" w:color="auto"/>
              <w:right w:val="single" w:sz="8" w:space="0" w:color="auto"/>
            </w:tcBorders>
            <w:shd w:val="clear" w:color="000000" w:fill="D9D9D9"/>
            <w:noWrap/>
            <w:vAlign w:val="bottom"/>
            <w:hideMark/>
          </w:tcPr>
          <w:p w14:paraId="60A9901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00369C73"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69E366C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00" w:type="dxa"/>
            <w:tcBorders>
              <w:top w:val="nil"/>
              <w:left w:val="nil"/>
              <w:bottom w:val="single" w:sz="4" w:space="0" w:color="auto"/>
              <w:right w:val="single" w:sz="8" w:space="0" w:color="auto"/>
            </w:tcBorders>
            <w:shd w:val="clear" w:color="auto" w:fill="auto"/>
            <w:noWrap/>
            <w:vAlign w:val="bottom"/>
            <w:hideMark/>
          </w:tcPr>
          <w:p w14:paraId="53EB712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auto" w:fill="auto"/>
            <w:noWrap/>
            <w:vAlign w:val="bottom"/>
            <w:hideMark/>
          </w:tcPr>
          <w:p w14:paraId="0A61E01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auto" w:fill="auto"/>
            <w:noWrap/>
            <w:vAlign w:val="bottom"/>
            <w:hideMark/>
          </w:tcPr>
          <w:p w14:paraId="67DE4E7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w:t>
            </w:r>
          </w:p>
        </w:tc>
        <w:tc>
          <w:tcPr>
            <w:tcW w:w="737" w:type="dxa"/>
            <w:tcBorders>
              <w:top w:val="nil"/>
              <w:left w:val="nil"/>
              <w:bottom w:val="single" w:sz="4" w:space="0" w:color="auto"/>
              <w:right w:val="single" w:sz="8" w:space="0" w:color="auto"/>
            </w:tcBorders>
            <w:shd w:val="clear" w:color="auto" w:fill="auto"/>
            <w:noWrap/>
            <w:vAlign w:val="bottom"/>
            <w:hideMark/>
          </w:tcPr>
          <w:p w14:paraId="5674CD9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w:t>
            </w:r>
          </w:p>
        </w:tc>
        <w:tc>
          <w:tcPr>
            <w:tcW w:w="690" w:type="dxa"/>
            <w:tcBorders>
              <w:top w:val="nil"/>
              <w:left w:val="nil"/>
              <w:bottom w:val="single" w:sz="4" w:space="0" w:color="auto"/>
              <w:right w:val="single" w:sz="8" w:space="0" w:color="auto"/>
            </w:tcBorders>
            <w:shd w:val="clear" w:color="auto" w:fill="auto"/>
            <w:noWrap/>
            <w:vAlign w:val="bottom"/>
            <w:hideMark/>
          </w:tcPr>
          <w:p w14:paraId="5A0134E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auto" w:fill="auto"/>
            <w:noWrap/>
            <w:vAlign w:val="bottom"/>
            <w:hideMark/>
          </w:tcPr>
          <w:p w14:paraId="7B57BAE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6FAA8EE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0.01811</w:t>
            </w:r>
          </w:p>
        </w:tc>
        <w:tc>
          <w:tcPr>
            <w:tcW w:w="879" w:type="dxa"/>
            <w:tcBorders>
              <w:top w:val="single" w:sz="4" w:space="0" w:color="auto"/>
              <w:left w:val="single" w:sz="8" w:space="0" w:color="auto"/>
              <w:bottom w:val="single" w:sz="4" w:space="0" w:color="auto"/>
              <w:right w:val="single" w:sz="8" w:space="0" w:color="auto"/>
            </w:tcBorders>
            <w:shd w:val="clear" w:color="000000" w:fill="FF1F1F"/>
            <w:noWrap/>
            <w:vAlign w:val="bottom"/>
            <w:hideMark/>
          </w:tcPr>
          <w:p w14:paraId="7D39235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0.027141</w:t>
            </w:r>
          </w:p>
        </w:tc>
        <w:tc>
          <w:tcPr>
            <w:tcW w:w="841" w:type="dxa"/>
            <w:tcBorders>
              <w:top w:val="single" w:sz="4" w:space="0" w:color="auto"/>
              <w:left w:val="single" w:sz="8" w:space="0" w:color="auto"/>
              <w:bottom w:val="single" w:sz="4" w:space="0" w:color="auto"/>
              <w:right w:val="single" w:sz="8" w:space="0" w:color="auto"/>
            </w:tcBorders>
            <w:shd w:val="clear" w:color="000000" w:fill="00B050"/>
            <w:noWrap/>
            <w:vAlign w:val="bottom"/>
            <w:hideMark/>
          </w:tcPr>
          <w:p w14:paraId="140D77F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12.604</w:t>
            </w:r>
          </w:p>
        </w:tc>
        <w:tc>
          <w:tcPr>
            <w:tcW w:w="850" w:type="dxa"/>
            <w:tcBorders>
              <w:top w:val="single" w:sz="4" w:space="0" w:color="auto"/>
              <w:left w:val="single" w:sz="8" w:space="0" w:color="auto"/>
              <w:bottom w:val="single" w:sz="4" w:space="0" w:color="auto"/>
              <w:right w:val="single" w:sz="8" w:space="0" w:color="auto"/>
            </w:tcBorders>
            <w:shd w:val="clear" w:color="000000" w:fill="FF8282"/>
            <w:noWrap/>
            <w:vAlign w:val="bottom"/>
            <w:hideMark/>
          </w:tcPr>
          <w:p w14:paraId="63C094A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1.04457</w:t>
            </w:r>
          </w:p>
        </w:tc>
        <w:tc>
          <w:tcPr>
            <w:tcW w:w="851" w:type="dxa"/>
            <w:tcBorders>
              <w:top w:val="nil"/>
              <w:left w:val="nil"/>
              <w:bottom w:val="single" w:sz="4" w:space="0" w:color="auto"/>
              <w:right w:val="single" w:sz="8" w:space="0" w:color="auto"/>
            </w:tcBorders>
            <w:shd w:val="clear" w:color="auto" w:fill="auto"/>
            <w:noWrap/>
            <w:vAlign w:val="bottom"/>
            <w:hideMark/>
          </w:tcPr>
          <w:p w14:paraId="6E13948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32FC54AB"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4A1C964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41</w:t>
            </w:r>
          </w:p>
        </w:tc>
        <w:tc>
          <w:tcPr>
            <w:tcW w:w="700" w:type="dxa"/>
            <w:tcBorders>
              <w:top w:val="nil"/>
              <w:left w:val="nil"/>
              <w:bottom w:val="single" w:sz="4" w:space="0" w:color="auto"/>
              <w:right w:val="single" w:sz="8" w:space="0" w:color="auto"/>
            </w:tcBorders>
            <w:shd w:val="clear" w:color="000000" w:fill="D9D9D9"/>
            <w:noWrap/>
            <w:vAlign w:val="bottom"/>
            <w:hideMark/>
          </w:tcPr>
          <w:p w14:paraId="45BF26D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000000" w:fill="D9D9D9"/>
            <w:noWrap/>
            <w:vAlign w:val="bottom"/>
            <w:hideMark/>
          </w:tcPr>
          <w:p w14:paraId="5141318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000000" w:fill="D9D9D9"/>
            <w:noWrap/>
            <w:vAlign w:val="bottom"/>
            <w:hideMark/>
          </w:tcPr>
          <w:p w14:paraId="4D1545A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000000" w:fill="D9D9D9"/>
            <w:noWrap/>
            <w:vAlign w:val="bottom"/>
            <w:hideMark/>
          </w:tcPr>
          <w:p w14:paraId="441E1A6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000000" w:fill="D9D9D9"/>
            <w:noWrap/>
            <w:vAlign w:val="bottom"/>
            <w:hideMark/>
          </w:tcPr>
          <w:p w14:paraId="51E8534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000000" w:fill="D9D9D9"/>
            <w:noWrap/>
            <w:vAlign w:val="bottom"/>
            <w:hideMark/>
          </w:tcPr>
          <w:p w14:paraId="58CFFE3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3E5991D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0.018094</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0D3D1F4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0AB357"/>
            <w:noWrap/>
            <w:vAlign w:val="bottom"/>
            <w:hideMark/>
          </w:tcPr>
          <w:p w14:paraId="7CE6B54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12.6041</w:t>
            </w:r>
          </w:p>
        </w:tc>
        <w:tc>
          <w:tcPr>
            <w:tcW w:w="850" w:type="dxa"/>
            <w:tcBorders>
              <w:top w:val="single" w:sz="4" w:space="0" w:color="auto"/>
              <w:left w:val="single" w:sz="8" w:space="0" w:color="auto"/>
              <w:bottom w:val="single" w:sz="4" w:space="0" w:color="auto"/>
              <w:right w:val="single" w:sz="8" w:space="0" w:color="auto"/>
            </w:tcBorders>
            <w:shd w:val="clear" w:color="000000" w:fill="EEF9F3"/>
            <w:noWrap/>
            <w:vAlign w:val="bottom"/>
            <w:hideMark/>
          </w:tcPr>
          <w:p w14:paraId="39C5124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1.04055</w:t>
            </w:r>
          </w:p>
        </w:tc>
        <w:tc>
          <w:tcPr>
            <w:tcW w:w="851" w:type="dxa"/>
            <w:tcBorders>
              <w:top w:val="nil"/>
              <w:left w:val="nil"/>
              <w:bottom w:val="single" w:sz="4" w:space="0" w:color="auto"/>
              <w:right w:val="single" w:sz="8" w:space="0" w:color="auto"/>
            </w:tcBorders>
            <w:shd w:val="clear" w:color="000000" w:fill="D9D9D9"/>
            <w:noWrap/>
            <w:vAlign w:val="bottom"/>
            <w:hideMark/>
          </w:tcPr>
          <w:p w14:paraId="585AEB2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4592E38D"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1548F69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42</w:t>
            </w:r>
          </w:p>
        </w:tc>
        <w:tc>
          <w:tcPr>
            <w:tcW w:w="700" w:type="dxa"/>
            <w:tcBorders>
              <w:top w:val="nil"/>
              <w:left w:val="nil"/>
              <w:bottom w:val="single" w:sz="4" w:space="0" w:color="auto"/>
              <w:right w:val="single" w:sz="8" w:space="0" w:color="auto"/>
            </w:tcBorders>
            <w:shd w:val="clear" w:color="auto" w:fill="auto"/>
            <w:noWrap/>
            <w:vAlign w:val="bottom"/>
            <w:hideMark/>
          </w:tcPr>
          <w:p w14:paraId="2B29E4B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50</w:t>
            </w:r>
          </w:p>
        </w:tc>
        <w:tc>
          <w:tcPr>
            <w:tcW w:w="690" w:type="dxa"/>
            <w:tcBorders>
              <w:top w:val="nil"/>
              <w:left w:val="nil"/>
              <w:bottom w:val="single" w:sz="4" w:space="0" w:color="auto"/>
              <w:right w:val="single" w:sz="8" w:space="0" w:color="auto"/>
            </w:tcBorders>
            <w:shd w:val="clear" w:color="auto" w:fill="auto"/>
            <w:noWrap/>
            <w:vAlign w:val="bottom"/>
            <w:hideMark/>
          </w:tcPr>
          <w:p w14:paraId="013807B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2000</w:t>
            </w:r>
          </w:p>
        </w:tc>
        <w:tc>
          <w:tcPr>
            <w:tcW w:w="700" w:type="dxa"/>
            <w:tcBorders>
              <w:top w:val="nil"/>
              <w:left w:val="nil"/>
              <w:bottom w:val="single" w:sz="4" w:space="0" w:color="auto"/>
              <w:right w:val="single" w:sz="8" w:space="0" w:color="auto"/>
            </w:tcBorders>
            <w:shd w:val="clear" w:color="auto" w:fill="auto"/>
            <w:noWrap/>
            <w:vAlign w:val="bottom"/>
            <w:hideMark/>
          </w:tcPr>
          <w:p w14:paraId="5D8DAD8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auto" w:fill="auto"/>
            <w:noWrap/>
            <w:vAlign w:val="bottom"/>
            <w:hideMark/>
          </w:tcPr>
          <w:p w14:paraId="1F472C6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w:t>
            </w:r>
          </w:p>
        </w:tc>
        <w:tc>
          <w:tcPr>
            <w:tcW w:w="690" w:type="dxa"/>
            <w:tcBorders>
              <w:top w:val="nil"/>
              <w:left w:val="nil"/>
              <w:bottom w:val="single" w:sz="4" w:space="0" w:color="auto"/>
              <w:right w:val="single" w:sz="8" w:space="0" w:color="auto"/>
            </w:tcBorders>
            <w:shd w:val="clear" w:color="auto" w:fill="auto"/>
            <w:noWrap/>
            <w:vAlign w:val="bottom"/>
            <w:hideMark/>
          </w:tcPr>
          <w:p w14:paraId="087E286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auto" w:fill="auto"/>
            <w:noWrap/>
            <w:vAlign w:val="bottom"/>
            <w:hideMark/>
          </w:tcPr>
          <w:p w14:paraId="6ADFF25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2C61036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0.018098</w:t>
            </w:r>
          </w:p>
        </w:tc>
        <w:tc>
          <w:tcPr>
            <w:tcW w:w="879" w:type="dxa"/>
            <w:tcBorders>
              <w:top w:val="single" w:sz="4" w:space="0" w:color="auto"/>
              <w:left w:val="single" w:sz="8" w:space="0" w:color="auto"/>
              <w:bottom w:val="single" w:sz="4" w:space="0" w:color="auto"/>
              <w:right w:val="single" w:sz="8" w:space="0" w:color="auto"/>
            </w:tcBorders>
            <w:shd w:val="clear" w:color="000000" w:fill="FF1F1F"/>
            <w:noWrap/>
            <w:vAlign w:val="bottom"/>
            <w:hideMark/>
          </w:tcPr>
          <w:p w14:paraId="20CC030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0.027141</w:t>
            </w:r>
          </w:p>
        </w:tc>
        <w:tc>
          <w:tcPr>
            <w:tcW w:w="841" w:type="dxa"/>
            <w:tcBorders>
              <w:top w:val="single" w:sz="4" w:space="0" w:color="auto"/>
              <w:left w:val="single" w:sz="8" w:space="0" w:color="auto"/>
              <w:bottom w:val="single" w:sz="4" w:space="0" w:color="auto"/>
              <w:right w:val="single" w:sz="8" w:space="0" w:color="auto"/>
            </w:tcBorders>
            <w:shd w:val="clear" w:color="000000" w:fill="00B050"/>
            <w:noWrap/>
            <w:vAlign w:val="bottom"/>
            <w:hideMark/>
          </w:tcPr>
          <w:p w14:paraId="4D9DB68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12.604</w:t>
            </w:r>
          </w:p>
        </w:tc>
        <w:tc>
          <w:tcPr>
            <w:tcW w:w="850" w:type="dxa"/>
            <w:tcBorders>
              <w:top w:val="single" w:sz="4" w:space="0" w:color="auto"/>
              <w:left w:val="single" w:sz="8" w:space="0" w:color="auto"/>
              <w:bottom w:val="single" w:sz="4" w:space="0" w:color="auto"/>
              <w:right w:val="single" w:sz="8" w:space="0" w:color="auto"/>
            </w:tcBorders>
            <w:shd w:val="clear" w:color="000000" w:fill="FFC7C7"/>
            <w:noWrap/>
            <w:vAlign w:val="bottom"/>
            <w:hideMark/>
          </w:tcPr>
          <w:p w14:paraId="36704AB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1.04239</w:t>
            </w:r>
          </w:p>
        </w:tc>
        <w:tc>
          <w:tcPr>
            <w:tcW w:w="851" w:type="dxa"/>
            <w:tcBorders>
              <w:top w:val="nil"/>
              <w:left w:val="nil"/>
              <w:bottom w:val="single" w:sz="4" w:space="0" w:color="auto"/>
              <w:right w:val="single" w:sz="8" w:space="0" w:color="auto"/>
            </w:tcBorders>
            <w:shd w:val="clear" w:color="auto" w:fill="auto"/>
            <w:noWrap/>
            <w:vAlign w:val="bottom"/>
            <w:hideMark/>
          </w:tcPr>
          <w:p w14:paraId="0CEEF0A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40C145A3"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2F306A7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43</w:t>
            </w:r>
          </w:p>
        </w:tc>
        <w:tc>
          <w:tcPr>
            <w:tcW w:w="700" w:type="dxa"/>
            <w:tcBorders>
              <w:top w:val="nil"/>
              <w:left w:val="nil"/>
              <w:bottom w:val="single" w:sz="4" w:space="0" w:color="auto"/>
              <w:right w:val="single" w:sz="8" w:space="0" w:color="auto"/>
            </w:tcBorders>
            <w:shd w:val="clear" w:color="000000" w:fill="D9D9D9"/>
            <w:noWrap/>
            <w:vAlign w:val="bottom"/>
            <w:hideMark/>
          </w:tcPr>
          <w:p w14:paraId="6F724E8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50</w:t>
            </w:r>
          </w:p>
        </w:tc>
        <w:tc>
          <w:tcPr>
            <w:tcW w:w="690" w:type="dxa"/>
            <w:tcBorders>
              <w:top w:val="nil"/>
              <w:left w:val="nil"/>
              <w:bottom w:val="single" w:sz="4" w:space="0" w:color="auto"/>
              <w:right w:val="single" w:sz="8" w:space="0" w:color="auto"/>
            </w:tcBorders>
            <w:shd w:val="clear" w:color="000000" w:fill="D9D9D9"/>
            <w:noWrap/>
            <w:vAlign w:val="bottom"/>
            <w:hideMark/>
          </w:tcPr>
          <w:p w14:paraId="0F3C247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000000" w:fill="D9D9D9"/>
            <w:noWrap/>
            <w:vAlign w:val="bottom"/>
            <w:hideMark/>
          </w:tcPr>
          <w:p w14:paraId="1150517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000000" w:fill="D9D9D9"/>
            <w:noWrap/>
            <w:vAlign w:val="bottom"/>
            <w:hideMark/>
          </w:tcPr>
          <w:p w14:paraId="5150E57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w:t>
            </w:r>
          </w:p>
        </w:tc>
        <w:tc>
          <w:tcPr>
            <w:tcW w:w="690" w:type="dxa"/>
            <w:tcBorders>
              <w:top w:val="nil"/>
              <w:left w:val="nil"/>
              <w:bottom w:val="single" w:sz="4" w:space="0" w:color="auto"/>
              <w:right w:val="single" w:sz="8" w:space="0" w:color="auto"/>
            </w:tcBorders>
            <w:shd w:val="clear" w:color="000000" w:fill="D9D9D9"/>
            <w:noWrap/>
            <w:vAlign w:val="bottom"/>
            <w:hideMark/>
          </w:tcPr>
          <w:p w14:paraId="2780E84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5000</w:t>
            </w:r>
          </w:p>
        </w:tc>
        <w:tc>
          <w:tcPr>
            <w:tcW w:w="680" w:type="dxa"/>
            <w:tcBorders>
              <w:top w:val="nil"/>
              <w:left w:val="nil"/>
              <w:bottom w:val="single" w:sz="4" w:space="0" w:color="auto"/>
              <w:right w:val="single" w:sz="12" w:space="0" w:color="auto"/>
            </w:tcBorders>
            <w:shd w:val="clear" w:color="000000" w:fill="D9D9D9"/>
            <w:noWrap/>
            <w:vAlign w:val="bottom"/>
            <w:hideMark/>
          </w:tcPr>
          <w:p w14:paraId="175B5C3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26ED3F7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0.018097</w:t>
            </w:r>
          </w:p>
        </w:tc>
        <w:tc>
          <w:tcPr>
            <w:tcW w:w="879" w:type="dxa"/>
            <w:tcBorders>
              <w:top w:val="single" w:sz="4" w:space="0" w:color="auto"/>
              <w:left w:val="single" w:sz="8" w:space="0" w:color="auto"/>
              <w:bottom w:val="single" w:sz="4" w:space="0" w:color="auto"/>
              <w:right w:val="single" w:sz="8" w:space="0" w:color="auto"/>
            </w:tcBorders>
            <w:shd w:val="clear" w:color="000000" w:fill="FF3A3A"/>
            <w:noWrap/>
            <w:vAlign w:val="bottom"/>
            <w:hideMark/>
          </w:tcPr>
          <w:p w14:paraId="76A956E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0.027133</w:t>
            </w:r>
          </w:p>
        </w:tc>
        <w:tc>
          <w:tcPr>
            <w:tcW w:w="841" w:type="dxa"/>
            <w:tcBorders>
              <w:top w:val="single" w:sz="4" w:space="0" w:color="auto"/>
              <w:left w:val="single" w:sz="8" w:space="0" w:color="auto"/>
              <w:bottom w:val="single" w:sz="4" w:space="0" w:color="auto"/>
              <w:right w:val="single" w:sz="8" w:space="0" w:color="auto"/>
            </w:tcBorders>
            <w:shd w:val="clear" w:color="000000" w:fill="02B051"/>
            <w:noWrap/>
            <w:vAlign w:val="bottom"/>
            <w:hideMark/>
          </w:tcPr>
          <w:p w14:paraId="5977DA7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12.604</w:t>
            </w:r>
          </w:p>
        </w:tc>
        <w:tc>
          <w:tcPr>
            <w:tcW w:w="850" w:type="dxa"/>
            <w:tcBorders>
              <w:top w:val="single" w:sz="4" w:space="0" w:color="auto"/>
              <w:left w:val="single" w:sz="8" w:space="0" w:color="auto"/>
              <w:bottom w:val="single" w:sz="4" w:space="0" w:color="auto"/>
              <w:right w:val="single" w:sz="8" w:space="0" w:color="auto"/>
            </w:tcBorders>
            <w:shd w:val="clear" w:color="000000" w:fill="FFBFBF"/>
            <w:noWrap/>
            <w:vAlign w:val="bottom"/>
            <w:hideMark/>
          </w:tcPr>
          <w:p w14:paraId="660525D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1.04267</w:t>
            </w:r>
          </w:p>
        </w:tc>
        <w:tc>
          <w:tcPr>
            <w:tcW w:w="851" w:type="dxa"/>
            <w:tcBorders>
              <w:top w:val="nil"/>
              <w:left w:val="nil"/>
              <w:bottom w:val="single" w:sz="4" w:space="0" w:color="auto"/>
              <w:right w:val="single" w:sz="8" w:space="0" w:color="auto"/>
            </w:tcBorders>
            <w:shd w:val="clear" w:color="000000" w:fill="D9D9D9"/>
            <w:noWrap/>
            <w:vAlign w:val="bottom"/>
            <w:hideMark/>
          </w:tcPr>
          <w:p w14:paraId="6E8A0A7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3D8F1238"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51994B2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44</w:t>
            </w:r>
          </w:p>
        </w:tc>
        <w:tc>
          <w:tcPr>
            <w:tcW w:w="700" w:type="dxa"/>
            <w:tcBorders>
              <w:top w:val="nil"/>
              <w:left w:val="nil"/>
              <w:bottom w:val="single" w:sz="4" w:space="0" w:color="auto"/>
              <w:right w:val="single" w:sz="8" w:space="0" w:color="auto"/>
            </w:tcBorders>
            <w:shd w:val="clear" w:color="auto" w:fill="auto"/>
            <w:noWrap/>
            <w:vAlign w:val="bottom"/>
            <w:hideMark/>
          </w:tcPr>
          <w:p w14:paraId="00E5790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auto" w:fill="auto"/>
            <w:noWrap/>
            <w:vAlign w:val="bottom"/>
            <w:hideMark/>
          </w:tcPr>
          <w:p w14:paraId="7E5FE0A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auto" w:fill="auto"/>
            <w:noWrap/>
            <w:vAlign w:val="bottom"/>
            <w:hideMark/>
          </w:tcPr>
          <w:p w14:paraId="3F3B010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737" w:type="dxa"/>
            <w:tcBorders>
              <w:top w:val="nil"/>
              <w:left w:val="nil"/>
              <w:bottom w:val="single" w:sz="4" w:space="0" w:color="auto"/>
              <w:right w:val="single" w:sz="8" w:space="0" w:color="auto"/>
            </w:tcBorders>
            <w:shd w:val="clear" w:color="auto" w:fill="auto"/>
            <w:noWrap/>
            <w:vAlign w:val="bottom"/>
            <w:hideMark/>
          </w:tcPr>
          <w:p w14:paraId="55A22C3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w:t>
            </w:r>
          </w:p>
        </w:tc>
        <w:tc>
          <w:tcPr>
            <w:tcW w:w="690" w:type="dxa"/>
            <w:tcBorders>
              <w:top w:val="nil"/>
              <w:left w:val="nil"/>
              <w:bottom w:val="single" w:sz="4" w:space="0" w:color="auto"/>
              <w:right w:val="single" w:sz="8" w:space="0" w:color="auto"/>
            </w:tcBorders>
            <w:shd w:val="clear" w:color="auto" w:fill="auto"/>
            <w:noWrap/>
            <w:vAlign w:val="bottom"/>
            <w:hideMark/>
          </w:tcPr>
          <w:p w14:paraId="49867A2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auto" w:fill="auto"/>
            <w:noWrap/>
            <w:vAlign w:val="bottom"/>
            <w:hideMark/>
          </w:tcPr>
          <w:p w14:paraId="47089A3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3010C90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0.018092</w:t>
            </w:r>
          </w:p>
        </w:tc>
        <w:tc>
          <w:tcPr>
            <w:tcW w:w="879" w:type="dxa"/>
            <w:tcBorders>
              <w:top w:val="single" w:sz="4" w:space="0" w:color="auto"/>
              <w:left w:val="single" w:sz="8" w:space="0" w:color="auto"/>
              <w:bottom w:val="single" w:sz="4" w:space="0" w:color="auto"/>
              <w:right w:val="single" w:sz="8" w:space="0" w:color="auto"/>
            </w:tcBorders>
            <w:shd w:val="clear" w:color="000000" w:fill="FF1F1F"/>
            <w:noWrap/>
            <w:vAlign w:val="bottom"/>
            <w:hideMark/>
          </w:tcPr>
          <w:p w14:paraId="0EFC1ED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0.027141</w:t>
            </w:r>
          </w:p>
        </w:tc>
        <w:tc>
          <w:tcPr>
            <w:tcW w:w="841" w:type="dxa"/>
            <w:tcBorders>
              <w:top w:val="single" w:sz="4" w:space="0" w:color="auto"/>
              <w:left w:val="single" w:sz="8" w:space="0" w:color="auto"/>
              <w:bottom w:val="single" w:sz="4" w:space="0" w:color="auto"/>
              <w:right w:val="single" w:sz="8" w:space="0" w:color="auto"/>
            </w:tcBorders>
            <w:shd w:val="clear" w:color="000000" w:fill="00B050"/>
            <w:noWrap/>
            <w:vAlign w:val="bottom"/>
            <w:hideMark/>
          </w:tcPr>
          <w:p w14:paraId="7937815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12.604</w:t>
            </w:r>
          </w:p>
        </w:tc>
        <w:tc>
          <w:tcPr>
            <w:tcW w:w="850" w:type="dxa"/>
            <w:tcBorders>
              <w:top w:val="single" w:sz="4" w:space="0" w:color="auto"/>
              <w:left w:val="single" w:sz="8" w:space="0" w:color="auto"/>
              <w:bottom w:val="single" w:sz="4" w:space="0" w:color="auto"/>
              <w:right w:val="single" w:sz="8" w:space="0" w:color="auto"/>
            </w:tcBorders>
            <w:shd w:val="clear" w:color="000000" w:fill="FFF1F1"/>
            <w:noWrap/>
            <w:vAlign w:val="bottom"/>
            <w:hideMark/>
          </w:tcPr>
          <w:p w14:paraId="61697D4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1.04109</w:t>
            </w:r>
          </w:p>
        </w:tc>
        <w:tc>
          <w:tcPr>
            <w:tcW w:w="851" w:type="dxa"/>
            <w:tcBorders>
              <w:top w:val="nil"/>
              <w:left w:val="nil"/>
              <w:bottom w:val="single" w:sz="4" w:space="0" w:color="auto"/>
              <w:right w:val="single" w:sz="8" w:space="0" w:color="auto"/>
            </w:tcBorders>
            <w:shd w:val="clear" w:color="auto" w:fill="auto"/>
            <w:noWrap/>
            <w:vAlign w:val="bottom"/>
            <w:hideMark/>
          </w:tcPr>
          <w:p w14:paraId="26F91B0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6D972699"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34BAC20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45</w:t>
            </w:r>
          </w:p>
        </w:tc>
        <w:tc>
          <w:tcPr>
            <w:tcW w:w="700" w:type="dxa"/>
            <w:tcBorders>
              <w:top w:val="nil"/>
              <w:left w:val="nil"/>
              <w:bottom w:val="single" w:sz="4" w:space="0" w:color="auto"/>
              <w:right w:val="single" w:sz="8" w:space="0" w:color="auto"/>
            </w:tcBorders>
            <w:shd w:val="clear" w:color="000000" w:fill="D9D9D9"/>
            <w:noWrap/>
            <w:vAlign w:val="bottom"/>
            <w:hideMark/>
          </w:tcPr>
          <w:p w14:paraId="7BB2CF5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000000" w:fill="D9D9D9"/>
            <w:noWrap/>
            <w:vAlign w:val="bottom"/>
            <w:hideMark/>
          </w:tcPr>
          <w:p w14:paraId="15C981B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9000</w:t>
            </w:r>
          </w:p>
        </w:tc>
        <w:tc>
          <w:tcPr>
            <w:tcW w:w="700" w:type="dxa"/>
            <w:tcBorders>
              <w:top w:val="nil"/>
              <w:left w:val="nil"/>
              <w:bottom w:val="single" w:sz="4" w:space="0" w:color="auto"/>
              <w:right w:val="single" w:sz="8" w:space="0" w:color="auto"/>
            </w:tcBorders>
            <w:shd w:val="clear" w:color="000000" w:fill="D9D9D9"/>
            <w:noWrap/>
            <w:vAlign w:val="bottom"/>
            <w:hideMark/>
          </w:tcPr>
          <w:p w14:paraId="6E832BF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000000" w:fill="D9D9D9"/>
            <w:noWrap/>
            <w:vAlign w:val="bottom"/>
            <w:hideMark/>
          </w:tcPr>
          <w:p w14:paraId="393A89A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000000" w:fill="D9D9D9"/>
            <w:noWrap/>
            <w:vAlign w:val="bottom"/>
            <w:hideMark/>
          </w:tcPr>
          <w:p w14:paraId="15C0C83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100</w:t>
            </w:r>
          </w:p>
        </w:tc>
        <w:tc>
          <w:tcPr>
            <w:tcW w:w="680" w:type="dxa"/>
            <w:tcBorders>
              <w:top w:val="nil"/>
              <w:left w:val="nil"/>
              <w:bottom w:val="single" w:sz="4" w:space="0" w:color="auto"/>
              <w:right w:val="single" w:sz="12" w:space="0" w:color="auto"/>
            </w:tcBorders>
            <w:shd w:val="clear" w:color="000000" w:fill="D9D9D9"/>
            <w:noWrap/>
            <w:vAlign w:val="bottom"/>
            <w:hideMark/>
          </w:tcPr>
          <w:p w14:paraId="1FCE481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47B161B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0.018102</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7AFE99D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FFF8F8"/>
            <w:noWrap/>
            <w:vAlign w:val="bottom"/>
            <w:hideMark/>
          </w:tcPr>
          <w:p w14:paraId="1461EB8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12.6054</w:t>
            </w:r>
          </w:p>
        </w:tc>
        <w:tc>
          <w:tcPr>
            <w:tcW w:w="850"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0B95B36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1.04064</w:t>
            </w:r>
          </w:p>
        </w:tc>
        <w:tc>
          <w:tcPr>
            <w:tcW w:w="851" w:type="dxa"/>
            <w:tcBorders>
              <w:top w:val="nil"/>
              <w:left w:val="nil"/>
              <w:bottom w:val="single" w:sz="4" w:space="0" w:color="auto"/>
              <w:right w:val="single" w:sz="8" w:space="0" w:color="auto"/>
            </w:tcBorders>
            <w:shd w:val="clear" w:color="000000" w:fill="D9D9D9"/>
            <w:noWrap/>
            <w:vAlign w:val="bottom"/>
            <w:hideMark/>
          </w:tcPr>
          <w:p w14:paraId="0911091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67E6B8BE"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5AB0BAF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46</w:t>
            </w:r>
          </w:p>
        </w:tc>
        <w:tc>
          <w:tcPr>
            <w:tcW w:w="700" w:type="dxa"/>
            <w:tcBorders>
              <w:top w:val="nil"/>
              <w:left w:val="nil"/>
              <w:bottom w:val="single" w:sz="4" w:space="0" w:color="auto"/>
              <w:right w:val="single" w:sz="8" w:space="0" w:color="auto"/>
            </w:tcBorders>
            <w:shd w:val="clear" w:color="auto" w:fill="auto"/>
            <w:noWrap/>
            <w:vAlign w:val="bottom"/>
            <w:hideMark/>
          </w:tcPr>
          <w:p w14:paraId="4901411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100</w:t>
            </w:r>
          </w:p>
        </w:tc>
        <w:tc>
          <w:tcPr>
            <w:tcW w:w="690" w:type="dxa"/>
            <w:tcBorders>
              <w:top w:val="nil"/>
              <w:left w:val="nil"/>
              <w:bottom w:val="single" w:sz="4" w:space="0" w:color="auto"/>
              <w:right w:val="single" w:sz="8" w:space="0" w:color="auto"/>
            </w:tcBorders>
            <w:shd w:val="clear" w:color="auto" w:fill="auto"/>
            <w:noWrap/>
            <w:vAlign w:val="bottom"/>
            <w:hideMark/>
          </w:tcPr>
          <w:p w14:paraId="502BD5E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auto" w:fill="auto"/>
            <w:noWrap/>
            <w:vAlign w:val="bottom"/>
            <w:hideMark/>
          </w:tcPr>
          <w:p w14:paraId="3CB97C4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w:t>
            </w:r>
          </w:p>
        </w:tc>
        <w:tc>
          <w:tcPr>
            <w:tcW w:w="737" w:type="dxa"/>
            <w:tcBorders>
              <w:top w:val="nil"/>
              <w:left w:val="nil"/>
              <w:bottom w:val="single" w:sz="4" w:space="0" w:color="auto"/>
              <w:right w:val="single" w:sz="8" w:space="0" w:color="auto"/>
            </w:tcBorders>
            <w:shd w:val="clear" w:color="auto" w:fill="auto"/>
            <w:noWrap/>
            <w:vAlign w:val="bottom"/>
            <w:hideMark/>
          </w:tcPr>
          <w:p w14:paraId="32E23BB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auto" w:fill="auto"/>
            <w:noWrap/>
            <w:vAlign w:val="bottom"/>
            <w:hideMark/>
          </w:tcPr>
          <w:p w14:paraId="2C1A8A1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auto" w:fill="auto"/>
            <w:noWrap/>
            <w:vAlign w:val="bottom"/>
            <w:hideMark/>
          </w:tcPr>
          <w:p w14:paraId="11316D2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30362DB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0.018102</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2985960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FFF2F2"/>
            <w:noWrap/>
            <w:vAlign w:val="bottom"/>
            <w:hideMark/>
          </w:tcPr>
          <w:p w14:paraId="04DA949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12.6054</w:t>
            </w:r>
          </w:p>
        </w:tc>
        <w:tc>
          <w:tcPr>
            <w:tcW w:w="850" w:type="dxa"/>
            <w:tcBorders>
              <w:top w:val="single" w:sz="4" w:space="0" w:color="auto"/>
              <w:left w:val="single" w:sz="8" w:space="0" w:color="auto"/>
              <w:bottom w:val="single" w:sz="4" w:space="0" w:color="auto"/>
              <w:right w:val="single" w:sz="8" w:space="0" w:color="auto"/>
            </w:tcBorders>
            <w:shd w:val="clear" w:color="000000" w:fill="FFDDDD"/>
            <w:noWrap/>
            <w:vAlign w:val="bottom"/>
            <w:hideMark/>
          </w:tcPr>
          <w:p w14:paraId="5083483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1.04173</w:t>
            </w:r>
          </w:p>
        </w:tc>
        <w:tc>
          <w:tcPr>
            <w:tcW w:w="851" w:type="dxa"/>
            <w:tcBorders>
              <w:top w:val="nil"/>
              <w:left w:val="nil"/>
              <w:bottom w:val="single" w:sz="4" w:space="0" w:color="auto"/>
              <w:right w:val="single" w:sz="8" w:space="0" w:color="auto"/>
            </w:tcBorders>
            <w:shd w:val="clear" w:color="auto" w:fill="auto"/>
            <w:noWrap/>
            <w:vAlign w:val="bottom"/>
            <w:hideMark/>
          </w:tcPr>
          <w:p w14:paraId="577613E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00C4C647"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194A4ED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47</w:t>
            </w:r>
          </w:p>
        </w:tc>
        <w:tc>
          <w:tcPr>
            <w:tcW w:w="700" w:type="dxa"/>
            <w:tcBorders>
              <w:top w:val="nil"/>
              <w:left w:val="nil"/>
              <w:bottom w:val="single" w:sz="4" w:space="0" w:color="auto"/>
              <w:right w:val="single" w:sz="8" w:space="0" w:color="auto"/>
            </w:tcBorders>
            <w:shd w:val="clear" w:color="000000" w:fill="D9D9D9"/>
            <w:noWrap/>
            <w:vAlign w:val="bottom"/>
            <w:hideMark/>
          </w:tcPr>
          <w:p w14:paraId="52BEF3E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000000" w:fill="D9D9D9"/>
            <w:noWrap/>
            <w:vAlign w:val="bottom"/>
            <w:hideMark/>
          </w:tcPr>
          <w:p w14:paraId="029EE8E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000000" w:fill="D9D9D9"/>
            <w:noWrap/>
            <w:vAlign w:val="bottom"/>
            <w:hideMark/>
          </w:tcPr>
          <w:p w14:paraId="255A1B3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w:t>
            </w:r>
          </w:p>
        </w:tc>
        <w:tc>
          <w:tcPr>
            <w:tcW w:w="737" w:type="dxa"/>
            <w:tcBorders>
              <w:top w:val="nil"/>
              <w:left w:val="nil"/>
              <w:bottom w:val="single" w:sz="4" w:space="0" w:color="auto"/>
              <w:right w:val="single" w:sz="8" w:space="0" w:color="auto"/>
            </w:tcBorders>
            <w:shd w:val="clear" w:color="000000" w:fill="D9D9D9"/>
            <w:noWrap/>
            <w:vAlign w:val="bottom"/>
            <w:hideMark/>
          </w:tcPr>
          <w:p w14:paraId="0CD4093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70</w:t>
            </w:r>
          </w:p>
        </w:tc>
        <w:tc>
          <w:tcPr>
            <w:tcW w:w="690" w:type="dxa"/>
            <w:tcBorders>
              <w:top w:val="nil"/>
              <w:left w:val="nil"/>
              <w:bottom w:val="single" w:sz="4" w:space="0" w:color="auto"/>
              <w:right w:val="single" w:sz="8" w:space="0" w:color="auto"/>
            </w:tcBorders>
            <w:shd w:val="clear" w:color="000000" w:fill="D9D9D9"/>
            <w:noWrap/>
            <w:vAlign w:val="bottom"/>
            <w:hideMark/>
          </w:tcPr>
          <w:p w14:paraId="3D7379B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000000" w:fill="D9D9D9"/>
            <w:noWrap/>
            <w:vAlign w:val="bottom"/>
            <w:hideMark/>
          </w:tcPr>
          <w:p w14:paraId="12108A4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1F951C0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0.0181</w:t>
            </w:r>
          </w:p>
        </w:tc>
        <w:tc>
          <w:tcPr>
            <w:tcW w:w="879" w:type="dxa"/>
            <w:tcBorders>
              <w:top w:val="single" w:sz="4" w:space="0" w:color="auto"/>
              <w:left w:val="single" w:sz="8" w:space="0" w:color="auto"/>
              <w:bottom w:val="single" w:sz="4" w:space="0" w:color="auto"/>
              <w:right w:val="single" w:sz="8" w:space="0" w:color="auto"/>
            </w:tcBorders>
            <w:shd w:val="clear" w:color="000000" w:fill="00B050"/>
            <w:noWrap/>
            <w:vAlign w:val="bottom"/>
            <w:hideMark/>
          </w:tcPr>
          <w:p w14:paraId="36623E9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0.027058</w:t>
            </w:r>
          </w:p>
        </w:tc>
        <w:tc>
          <w:tcPr>
            <w:tcW w:w="841" w:type="dxa"/>
            <w:tcBorders>
              <w:top w:val="single" w:sz="4" w:space="0" w:color="auto"/>
              <w:left w:val="single" w:sz="8" w:space="0" w:color="auto"/>
              <w:bottom w:val="single" w:sz="4" w:space="0" w:color="auto"/>
              <w:right w:val="single" w:sz="8" w:space="0" w:color="auto"/>
            </w:tcBorders>
            <w:shd w:val="clear" w:color="000000" w:fill="FFC1C1"/>
            <w:noWrap/>
            <w:vAlign w:val="bottom"/>
            <w:hideMark/>
          </w:tcPr>
          <w:p w14:paraId="7209251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12.6055</w:t>
            </w:r>
          </w:p>
        </w:tc>
        <w:tc>
          <w:tcPr>
            <w:tcW w:w="850" w:type="dxa"/>
            <w:tcBorders>
              <w:top w:val="single" w:sz="4" w:space="0" w:color="auto"/>
              <w:left w:val="single" w:sz="8" w:space="0" w:color="auto"/>
              <w:bottom w:val="single" w:sz="4" w:space="0" w:color="auto"/>
              <w:right w:val="single" w:sz="8" w:space="0" w:color="auto"/>
            </w:tcBorders>
            <w:shd w:val="clear" w:color="000000" w:fill="FFE4E4"/>
            <w:noWrap/>
            <w:vAlign w:val="bottom"/>
            <w:hideMark/>
          </w:tcPr>
          <w:p w14:paraId="63DFC5B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1.04149</w:t>
            </w:r>
          </w:p>
        </w:tc>
        <w:tc>
          <w:tcPr>
            <w:tcW w:w="851" w:type="dxa"/>
            <w:tcBorders>
              <w:top w:val="nil"/>
              <w:left w:val="nil"/>
              <w:bottom w:val="single" w:sz="4" w:space="0" w:color="auto"/>
              <w:right w:val="single" w:sz="8" w:space="0" w:color="auto"/>
            </w:tcBorders>
            <w:shd w:val="clear" w:color="000000" w:fill="D9D9D9"/>
            <w:noWrap/>
            <w:vAlign w:val="bottom"/>
            <w:hideMark/>
          </w:tcPr>
          <w:p w14:paraId="1AB0840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201A62C6"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17F72FD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w:t>
            </w:r>
          </w:p>
        </w:tc>
        <w:tc>
          <w:tcPr>
            <w:tcW w:w="700" w:type="dxa"/>
            <w:tcBorders>
              <w:top w:val="nil"/>
              <w:left w:val="nil"/>
              <w:bottom w:val="single" w:sz="4" w:space="0" w:color="auto"/>
              <w:right w:val="single" w:sz="8" w:space="0" w:color="auto"/>
            </w:tcBorders>
            <w:shd w:val="clear" w:color="auto" w:fill="auto"/>
            <w:noWrap/>
            <w:vAlign w:val="bottom"/>
            <w:hideMark/>
          </w:tcPr>
          <w:p w14:paraId="00F31EB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auto" w:fill="auto"/>
            <w:noWrap/>
            <w:vAlign w:val="bottom"/>
            <w:hideMark/>
          </w:tcPr>
          <w:p w14:paraId="09EE9FD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auto" w:fill="auto"/>
            <w:noWrap/>
            <w:vAlign w:val="bottom"/>
            <w:hideMark/>
          </w:tcPr>
          <w:p w14:paraId="2276201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w:t>
            </w:r>
          </w:p>
        </w:tc>
        <w:tc>
          <w:tcPr>
            <w:tcW w:w="737" w:type="dxa"/>
            <w:tcBorders>
              <w:top w:val="nil"/>
              <w:left w:val="nil"/>
              <w:bottom w:val="single" w:sz="4" w:space="0" w:color="auto"/>
              <w:right w:val="single" w:sz="8" w:space="0" w:color="auto"/>
            </w:tcBorders>
            <w:shd w:val="clear" w:color="auto" w:fill="auto"/>
            <w:noWrap/>
            <w:vAlign w:val="bottom"/>
            <w:hideMark/>
          </w:tcPr>
          <w:p w14:paraId="28BA8D3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70</w:t>
            </w:r>
          </w:p>
        </w:tc>
        <w:tc>
          <w:tcPr>
            <w:tcW w:w="690" w:type="dxa"/>
            <w:tcBorders>
              <w:top w:val="nil"/>
              <w:left w:val="nil"/>
              <w:bottom w:val="single" w:sz="4" w:space="0" w:color="auto"/>
              <w:right w:val="single" w:sz="8" w:space="0" w:color="auto"/>
            </w:tcBorders>
            <w:shd w:val="clear" w:color="auto" w:fill="auto"/>
            <w:noWrap/>
            <w:vAlign w:val="bottom"/>
            <w:hideMark/>
          </w:tcPr>
          <w:p w14:paraId="17C855E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auto" w:fill="auto"/>
            <w:noWrap/>
            <w:vAlign w:val="bottom"/>
            <w:hideMark/>
          </w:tcPr>
          <w:p w14:paraId="7B94D12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17292C5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0.018117</w:t>
            </w:r>
          </w:p>
        </w:tc>
        <w:tc>
          <w:tcPr>
            <w:tcW w:w="879" w:type="dxa"/>
            <w:tcBorders>
              <w:top w:val="single" w:sz="4" w:space="0" w:color="auto"/>
              <w:left w:val="single" w:sz="8" w:space="0" w:color="auto"/>
              <w:bottom w:val="single" w:sz="4" w:space="0" w:color="auto"/>
              <w:right w:val="single" w:sz="8" w:space="0" w:color="auto"/>
            </w:tcBorders>
            <w:shd w:val="clear" w:color="000000" w:fill="00B050"/>
            <w:noWrap/>
            <w:vAlign w:val="bottom"/>
            <w:hideMark/>
          </w:tcPr>
          <w:p w14:paraId="21962D9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0.027058</w:t>
            </w:r>
          </w:p>
        </w:tc>
        <w:tc>
          <w:tcPr>
            <w:tcW w:w="841" w:type="dxa"/>
            <w:tcBorders>
              <w:top w:val="single" w:sz="4" w:space="0" w:color="auto"/>
              <w:left w:val="single" w:sz="8" w:space="0" w:color="auto"/>
              <w:bottom w:val="single" w:sz="4" w:space="0" w:color="auto"/>
              <w:right w:val="single" w:sz="8" w:space="0" w:color="auto"/>
            </w:tcBorders>
            <w:shd w:val="clear" w:color="000000" w:fill="FFAEAE"/>
            <w:noWrap/>
            <w:vAlign w:val="bottom"/>
            <w:hideMark/>
          </w:tcPr>
          <w:p w14:paraId="195EDD1C"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12.6056</w:t>
            </w:r>
          </w:p>
        </w:tc>
        <w:tc>
          <w:tcPr>
            <w:tcW w:w="850" w:type="dxa"/>
            <w:tcBorders>
              <w:top w:val="single" w:sz="4" w:space="0" w:color="auto"/>
              <w:left w:val="single" w:sz="8" w:space="0" w:color="auto"/>
              <w:bottom w:val="single" w:sz="4" w:space="0" w:color="auto"/>
              <w:right w:val="single" w:sz="8" w:space="0" w:color="auto"/>
            </w:tcBorders>
            <w:shd w:val="clear" w:color="000000" w:fill="FFCACA"/>
            <w:noWrap/>
            <w:vAlign w:val="bottom"/>
            <w:hideMark/>
          </w:tcPr>
          <w:p w14:paraId="67552EF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1.04231</w:t>
            </w:r>
          </w:p>
        </w:tc>
        <w:tc>
          <w:tcPr>
            <w:tcW w:w="851" w:type="dxa"/>
            <w:tcBorders>
              <w:top w:val="nil"/>
              <w:left w:val="nil"/>
              <w:bottom w:val="single" w:sz="4" w:space="0" w:color="auto"/>
              <w:right w:val="single" w:sz="8" w:space="0" w:color="auto"/>
            </w:tcBorders>
            <w:shd w:val="clear" w:color="auto" w:fill="auto"/>
            <w:noWrap/>
            <w:vAlign w:val="bottom"/>
            <w:hideMark/>
          </w:tcPr>
          <w:p w14:paraId="49F6E77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68A413DC"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2F4C15A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49</w:t>
            </w:r>
          </w:p>
        </w:tc>
        <w:tc>
          <w:tcPr>
            <w:tcW w:w="700" w:type="dxa"/>
            <w:tcBorders>
              <w:top w:val="nil"/>
              <w:left w:val="nil"/>
              <w:bottom w:val="single" w:sz="4" w:space="0" w:color="auto"/>
              <w:right w:val="single" w:sz="8" w:space="0" w:color="auto"/>
            </w:tcBorders>
            <w:shd w:val="clear" w:color="000000" w:fill="D9D9D9"/>
            <w:noWrap/>
            <w:vAlign w:val="bottom"/>
            <w:hideMark/>
          </w:tcPr>
          <w:p w14:paraId="14E78BB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000000" w:fill="D9D9D9"/>
            <w:noWrap/>
            <w:vAlign w:val="bottom"/>
            <w:hideMark/>
          </w:tcPr>
          <w:p w14:paraId="11E7185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2000</w:t>
            </w:r>
          </w:p>
        </w:tc>
        <w:tc>
          <w:tcPr>
            <w:tcW w:w="700" w:type="dxa"/>
            <w:tcBorders>
              <w:top w:val="nil"/>
              <w:left w:val="nil"/>
              <w:bottom w:val="single" w:sz="4" w:space="0" w:color="auto"/>
              <w:right w:val="single" w:sz="8" w:space="0" w:color="auto"/>
            </w:tcBorders>
            <w:shd w:val="clear" w:color="000000" w:fill="D9D9D9"/>
            <w:noWrap/>
            <w:vAlign w:val="bottom"/>
            <w:hideMark/>
          </w:tcPr>
          <w:p w14:paraId="699C771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000000" w:fill="D9D9D9"/>
            <w:noWrap/>
            <w:vAlign w:val="bottom"/>
            <w:hideMark/>
          </w:tcPr>
          <w:p w14:paraId="3290EEB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000000" w:fill="D9D9D9"/>
            <w:noWrap/>
            <w:vAlign w:val="bottom"/>
            <w:hideMark/>
          </w:tcPr>
          <w:p w14:paraId="7D22C20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5000</w:t>
            </w:r>
          </w:p>
        </w:tc>
        <w:tc>
          <w:tcPr>
            <w:tcW w:w="680" w:type="dxa"/>
            <w:tcBorders>
              <w:top w:val="nil"/>
              <w:left w:val="nil"/>
              <w:bottom w:val="single" w:sz="4" w:space="0" w:color="auto"/>
              <w:right w:val="single" w:sz="12" w:space="0" w:color="auto"/>
            </w:tcBorders>
            <w:shd w:val="clear" w:color="000000" w:fill="D9D9D9"/>
            <w:noWrap/>
            <w:vAlign w:val="bottom"/>
            <w:hideMark/>
          </w:tcPr>
          <w:p w14:paraId="3979DDA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1338631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0.018102</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753E885A"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FFF3F3"/>
            <w:noWrap/>
            <w:vAlign w:val="bottom"/>
            <w:hideMark/>
          </w:tcPr>
          <w:p w14:paraId="7B01CF7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12.6054</w:t>
            </w:r>
          </w:p>
        </w:tc>
        <w:tc>
          <w:tcPr>
            <w:tcW w:w="850" w:type="dxa"/>
            <w:tcBorders>
              <w:top w:val="single" w:sz="4" w:space="0" w:color="auto"/>
              <w:left w:val="single" w:sz="8" w:space="0" w:color="auto"/>
              <w:bottom w:val="single" w:sz="4" w:space="0" w:color="auto"/>
              <w:right w:val="single" w:sz="8" w:space="0" w:color="auto"/>
            </w:tcBorders>
            <w:shd w:val="clear" w:color="000000" w:fill="FFF4F4"/>
            <w:noWrap/>
            <w:vAlign w:val="bottom"/>
            <w:hideMark/>
          </w:tcPr>
          <w:p w14:paraId="0F81024B"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1.04099</w:t>
            </w:r>
          </w:p>
        </w:tc>
        <w:tc>
          <w:tcPr>
            <w:tcW w:w="851" w:type="dxa"/>
            <w:tcBorders>
              <w:top w:val="nil"/>
              <w:left w:val="nil"/>
              <w:bottom w:val="single" w:sz="4" w:space="0" w:color="auto"/>
              <w:right w:val="single" w:sz="8" w:space="0" w:color="auto"/>
            </w:tcBorders>
            <w:shd w:val="clear" w:color="000000" w:fill="D9D9D9"/>
            <w:noWrap/>
            <w:vAlign w:val="bottom"/>
            <w:hideMark/>
          </w:tcPr>
          <w:p w14:paraId="6341A6A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6D9ADDB7"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799AD70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50</w:t>
            </w:r>
          </w:p>
        </w:tc>
        <w:tc>
          <w:tcPr>
            <w:tcW w:w="700" w:type="dxa"/>
            <w:tcBorders>
              <w:top w:val="nil"/>
              <w:left w:val="nil"/>
              <w:bottom w:val="single" w:sz="4" w:space="0" w:color="auto"/>
              <w:right w:val="single" w:sz="8" w:space="0" w:color="auto"/>
            </w:tcBorders>
            <w:shd w:val="clear" w:color="auto" w:fill="auto"/>
            <w:noWrap/>
            <w:vAlign w:val="bottom"/>
            <w:hideMark/>
          </w:tcPr>
          <w:p w14:paraId="44382E4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100</w:t>
            </w:r>
          </w:p>
        </w:tc>
        <w:tc>
          <w:tcPr>
            <w:tcW w:w="690" w:type="dxa"/>
            <w:tcBorders>
              <w:top w:val="nil"/>
              <w:left w:val="nil"/>
              <w:bottom w:val="single" w:sz="4" w:space="0" w:color="auto"/>
              <w:right w:val="single" w:sz="8" w:space="0" w:color="auto"/>
            </w:tcBorders>
            <w:shd w:val="clear" w:color="auto" w:fill="auto"/>
            <w:noWrap/>
            <w:vAlign w:val="bottom"/>
            <w:hideMark/>
          </w:tcPr>
          <w:p w14:paraId="3A53B0F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auto" w:fill="auto"/>
            <w:noWrap/>
            <w:vAlign w:val="bottom"/>
            <w:hideMark/>
          </w:tcPr>
          <w:p w14:paraId="37B8811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737" w:type="dxa"/>
            <w:tcBorders>
              <w:top w:val="nil"/>
              <w:left w:val="nil"/>
              <w:bottom w:val="single" w:sz="4" w:space="0" w:color="auto"/>
              <w:right w:val="single" w:sz="8" w:space="0" w:color="auto"/>
            </w:tcBorders>
            <w:shd w:val="clear" w:color="auto" w:fill="auto"/>
            <w:noWrap/>
            <w:vAlign w:val="bottom"/>
            <w:hideMark/>
          </w:tcPr>
          <w:p w14:paraId="3C3C4FC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auto" w:fill="auto"/>
            <w:noWrap/>
            <w:vAlign w:val="bottom"/>
            <w:hideMark/>
          </w:tcPr>
          <w:p w14:paraId="70CC6C2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auto" w:fill="auto"/>
            <w:noWrap/>
            <w:vAlign w:val="bottom"/>
            <w:hideMark/>
          </w:tcPr>
          <w:p w14:paraId="6D5D706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w:t>
            </w:r>
          </w:p>
        </w:tc>
        <w:tc>
          <w:tcPr>
            <w:tcW w:w="879" w:type="dxa"/>
            <w:tcBorders>
              <w:top w:val="single" w:sz="4" w:space="0" w:color="auto"/>
              <w:left w:val="single" w:sz="12" w:space="0" w:color="auto"/>
              <w:bottom w:val="single" w:sz="4" w:space="0" w:color="auto"/>
              <w:right w:val="single" w:sz="8" w:space="0" w:color="auto"/>
            </w:tcBorders>
            <w:shd w:val="clear" w:color="000000" w:fill="DFF5E9"/>
            <w:noWrap/>
            <w:vAlign w:val="bottom"/>
            <w:hideMark/>
          </w:tcPr>
          <w:p w14:paraId="34AEED3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0.01809</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35CF85A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FDFEFD"/>
            <w:noWrap/>
            <w:vAlign w:val="bottom"/>
            <w:hideMark/>
          </w:tcPr>
          <w:p w14:paraId="7546A79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12.6053</w:t>
            </w:r>
          </w:p>
        </w:tc>
        <w:tc>
          <w:tcPr>
            <w:tcW w:w="850" w:type="dxa"/>
            <w:tcBorders>
              <w:top w:val="single" w:sz="4" w:space="0" w:color="auto"/>
              <w:left w:val="single" w:sz="8" w:space="0" w:color="auto"/>
              <w:bottom w:val="single" w:sz="4" w:space="0" w:color="auto"/>
              <w:right w:val="single" w:sz="8" w:space="0" w:color="auto"/>
            </w:tcBorders>
            <w:shd w:val="clear" w:color="000000" w:fill="44C57E"/>
            <w:noWrap/>
            <w:vAlign w:val="bottom"/>
            <w:hideMark/>
          </w:tcPr>
          <w:p w14:paraId="329727F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1.03968</w:t>
            </w:r>
          </w:p>
        </w:tc>
        <w:tc>
          <w:tcPr>
            <w:tcW w:w="851" w:type="dxa"/>
            <w:tcBorders>
              <w:top w:val="nil"/>
              <w:left w:val="nil"/>
              <w:bottom w:val="single" w:sz="4" w:space="0" w:color="auto"/>
              <w:right w:val="single" w:sz="8" w:space="0" w:color="auto"/>
            </w:tcBorders>
            <w:shd w:val="clear" w:color="auto" w:fill="auto"/>
            <w:noWrap/>
            <w:vAlign w:val="bottom"/>
            <w:hideMark/>
          </w:tcPr>
          <w:p w14:paraId="6BE5E54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37C04DA4"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000000" w:fill="D9D9D9"/>
            <w:noWrap/>
            <w:vAlign w:val="bottom"/>
            <w:hideMark/>
          </w:tcPr>
          <w:p w14:paraId="6938A36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51</w:t>
            </w:r>
          </w:p>
        </w:tc>
        <w:tc>
          <w:tcPr>
            <w:tcW w:w="700" w:type="dxa"/>
            <w:tcBorders>
              <w:top w:val="nil"/>
              <w:left w:val="nil"/>
              <w:bottom w:val="single" w:sz="4" w:space="0" w:color="auto"/>
              <w:right w:val="single" w:sz="8" w:space="0" w:color="auto"/>
            </w:tcBorders>
            <w:shd w:val="clear" w:color="000000" w:fill="D9D9D9"/>
            <w:noWrap/>
            <w:vAlign w:val="bottom"/>
            <w:hideMark/>
          </w:tcPr>
          <w:p w14:paraId="3CE16BE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000000" w:fill="D9D9D9"/>
            <w:noWrap/>
            <w:vAlign w:val="bottom"/>
            <w:hideMark/>
          </w:tcPr>
          <w:p w14:paraId="2EF458D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000000" w:fill="D9D9D9"/>
            <w:noWrap/>
            <w:vAlign w:val="bottom"/>
            <w:hideMark/>
          </w:tcPr>
          <w:p w14:paraId="6F00786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w:t>
            </w:r>
          </w:p>
        </w:tc>
        <w:tc>
          <w:tcPr>
            <w:tcW w:w="737" w:type="dxa"/>
            <w:tcBorders>
              <w:top w:val="nil"/>
              <w:left w:val="nil"/>
              <w:bottom w:val="single" w:sz="4" w:space="0" w:color="auto"/>
              <w:right w:val="single" w:sz="8" w:space="0" w:color="auto"/>
            </w:tcBorders>
            <w:shd w:val="clear" w:color="000000" w:fill="D9D9D9"/>
            <w:noWrap/>
            <w:vAlign w:val="bottom"/>
            <w:hideMark/>
          </w:tcPr>
          <w:p w14:paraId="001915B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w:t>
            </w:r>
          </w:p>
        </w:tc>
        <w:tc>
          <w:tcPr>
            <w:tcW w:w="690" w:type="dxa"/>
            <w:tcBorders>
              <w:top w:val="nil"/>
              <w:left w:val="nil"/>
              <w:bottom w:val="single" w:sz="4" w:space="0" w:color="auto"/>
              <w:right w:val="single" w:sz="8" w:space="0" w:color="auto"/>
            </w:tcBorders>
            <w:shd w:val="clear" w:color="000000" w:fill="D9D9D9"/>
            <w:noWrap/>
            <w:vAlign w:val="bottom"/>
            <w:hideMark/>
          </w:tcPr>
          <w:p w14:paraId="5D63BE3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000000" w:fill="D9D9D9"/>
            <w:noWrap/>
            <w:vAlign w:val="bottom"/>
            <w:hideMark/>
          </w:tcPr>
          <w:p w14:paraId="5685138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4A4C125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0.018159</w:t>
            </w:r>
          </w:p>
        </w:tc>
        <w:tc>
          <w:tcPr>
            <w:tcW w:w="879" w:type="dxa"/>
            <w:tcBorders>
              <w:top w:val="single" w:sz="4" w:space="0" w:color="auto"/>
              <w:left w:val="single" w:sz="8" w:space="0" w:color="auto"/>
              <w:bottom w:val="single" w:sz="4" w:space="0" w:color="auto"/>
              <w:right w:val="single" w:sz="8" w:space="0" w:color="auto"/>
            </w:tcBorders>
            <w:shd w:val="clear" w:color="000000" w:fill="FF1F1F"/>
            <w:noWrap/>
            <w:vAlign w:val="bottom"/>
            <w:hideMark/>
          </w:tcPr>
          <w:p w14:paraId="63677E3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0.027141</w:t>
            </w:r>
          </w:p>
        </w:tc>
        <w:tc>
          <w:tcPr>
            <w:tcW w:w="841" w:type="dxa"/>
            <w:tcBorders>
              <w:top w:val="single" w:sz="4" w:space="0" w:color="auto"/>
              <w:left w:val="single" w:sz="8" w:space="0" w:color="auto"/>
              <w:bottom w:val="single" w:sz="4" w:space="0" w:color="auto"/>
              <w:right w:val="single" w:sz="8" w:space="0" w:color="auto"/>
            </w:tcBorders>
            <w:shd w:val="clear" w:color="000000" w:fill="1EB965"/>
            <w:noWrap/>
            <w:vAlign w:val="bottom"/>
            <w:hideMark/>
          </w:tcPr>
          <w:p w14:paraId="14613D0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12.6042</w:t>
            </w:r>
          </w:p>
        </w:tc>
        <w:tc>
          <w:tcPr>
            <w:tcW w:w="850" w:type="dxa"/>
            <w:tcBorders>
              <w:top w:val="single" w:sz="4" w:space="0" w:color="auto"/>
              <w:left w:val="single" w:sz="8" w:space="0" w:color="auto"/>
              <w:bottom w:val="single" w:sz="4" w:space="0" w:color="auto"/>
              <w:right w:val="single" w:sz="8" w:space="0" w:color="auto"/>
            </w:tcBorders>
            <w:shd w:val="clear" w:color="000000" w:fill="FF0000"/>
            <w:noWrap/>
            <w:vAlign w:val="bottom"/>
            <w:hideMark/>
          </w:tcPr>
          <w:p w14:paraId="716EE87E"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1.04863</w:t>
            </w:r>
          </w:p>
        </w:tc>
        <w:tc>
          <w:tcPr>
            <w:tcW w:w="851" w:type="dxa"/>
            <w:tcBorders>
              <w:top w:val="nil"/>
              <w:left w:val="nil"/>
              <w:bottom w:val="single" w:sz="4" w:space="0" w:color="auto"/>
              <w:right w:val="single" w:sz="8" w:space="0" w:color="auto"/>
            </w:tcBorders>
            <w:shd w:val="clear" w:color="000000" w:fill="D9D9D9"/>
            <w:noWrap/>
            <w:vAlign w:val="bottom"/>
            <w:hideMark/>
          </w:tcPr>
          <w:p w14:paraId="46DA176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6E0810E0" w14:textId="77777777" w:rsidTr="00E10554">
        <w:trPr>
          <w:trHeight w:hRule="exact" w:val="17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14:paraId="676F5F2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52</w:t>
            </w:r>
          </w:p>
        </w:tc>
        <w:tc>
          <w:tcPr>
            <w:tcW w:w="700" w:type="dxa"/>
            <w:tcBorders>
              <w:top w:val="nil"/>
              <w:left w:val="nil"/>
              <w:bottom w:val="single" w:sz="4" w:space="0" w:color="auto"/>
              <w:right w:val="single" w:sz="8" w:space="0" w:color="auto"/>
            </w:tcBorders>
            <w:shd w:val="clear" w:color="auto" w:fill="auto"/>
            <w:noWrap/>
            <w:vAlign w:val="bottom"/>
            <w:hideMark/>
          </w:tcPr>
          <w:p w14:paraId="36A2151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4" w:space="0" w:color="auto"/>
              <w:right w:val="single" w:sz="8" w:space="0" w:color="auto"/>
            </w:tcBorders>
            <w:shd w:val="clear" w:color="auto" w:fill="auto"/>
            <w:noWrap/>
            <w:vAlign w:val="bottom"/>
            <w:hideMark/>
          </w:tcPr>
          <w:p w14:paraId="030FD67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5500</w:t>
            </w:r>
          </w:p>
        </w:tc>
        <w:tc>
          <w:tcPr>
            <w:tcW w:w="700" w:type="dxa"/>
            <w:tcBorders>
              <w:top w:val="nil"/>
              <w:left w:val="nil"/>
              <w:bottom w:val="single" w:sz="4" w:space="0" w:color="auto"/>
              <w:right w:val="single" w:sz="8" w:space="0" w:color="auto"/>
            </w:tcBorders>
            <w:shd w:val="clear" w:color="auto" w:fill="auto"/>
            <w:noWrap/>
            <w:vAlign w:val="bottom"/>
            <w:hideMark/>
          </w:tcPr>
          <w:p w14:paraId="11A4700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4" w:space="0" w:color="auto"/>
              <w:right w:val="single" w:sz="8" w:space="0" w:color="auto"/>
            </w:tcBorders>
            <w:shd w:val="clear" w:color="auto" w:fill="auto"/>
            <w:noWrap/>
            <w:vAlign w:val="bottom"/>
            <w:hideMark/>
          </w:tcPr>
          <w:p w14:paraId="6C6A5E4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4" w:space="0" w:color="auto"/>
              <w:right w:val="single" w:sz="8" w:space="0" w:color="auto"/>
            </w:tcBorders>
            <w:shd w:val="clear" w:color="auto" w:fill="auto"/>
            <w:noWrap/>
            <w:vAlign w:val="bottom"/>
            <w:hideMark/>
          </w:tcPr>
          <w:p w14:paraId="47AF172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2550</w:t>
            </w:r>
          </w:p>
        </w:tc>
        <w:tc>
          <w:tcPr>
            <w:tcW w:w="680" w:type="dxa"/>
            <w:tcBorders>
              <w:top w:val="nil"/>
              <w:left w:val="nil"/>
              <w:bottom w:val="single" w:sz="4" w:space="0" w:color="auto"/>
              <w:right w:val="single" w:sz="12" w:space="0" w:color="auto"/>
            </w:tcBorders>
            <w:shd w:val="clear" w:color="auto" w:fill="auto"/>
            <w:noWrap/>
            <w:vAlign w:val="bottom"/>
            <w:hideMark/>
          </w:tcPr>
          <w:p w14:paraId="2317A20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15</w:t>
            </w:r>
          </w:p>
        </w:tc>
        <w:tc>
          <w:tcPr>
            <w:tcW w:w="879" w:type="dxa"/>
            <w:tcBorders>
              <w:top w:val="single" w:sz="4" w:space="0" w:color="auto"/>
              <w:left w:val="single" w:sz="12" w:space="0" w:color="auto"/>
              <w:bottom w:val="single" w:sz="4" w:space="0" w:color="auto"/>
              <w:right w:val="single" w:sz="8" w:space="0" w:color="auto"/>
            </w:tcBorders>
            <w:shd w:val="clear" w:color="000000" w:fill="FFFFFF"/>
            <w:noWrap/>
            <w:vAlign w:val="bottom"/>
            <w:hideMark/>
          </w:tcPr>
          <w:p w14:paraId="5CAF1013"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0.018094</w:t>
            </w:r>
          </w:p>
        </w:tc>
        <w:tc>
          <w:tcPr>
            <w:tcW w:w="879"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43089194"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4" w:space="0" w:color="auto"/>
              <w:right w:val="single" w:sz="8" w:space="0" w:color="auto"/>
            </w:tcBorders>
            <w:shd w:val="clear" w:color="000000" w:fill="FFFCFC"/>
            <w:noWrap/>
            <w:vAlign w:val="bottom"/>
            <w:hideMark/>
          </w:tcPr>
          <w:p w14:paraId="3AC5AB17"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12.6054</w:t>
            </w:r>
          </w:p>
        </w:tc>
        <w:tc>
          <w:tcPr>
            <w:tcW w:w="850" w:type="dxa"/>
            <w:tcBorders>
              <w:top w:val="single" w:sz="4" w:space="0" w:color="auto"/>
              <w:left w:val="single" w:sz="8" w:space="0" w:color="auto"/>
              <w:bottom w:val="single" w:sz="4" w:space="0" w:color="auto"/>
              <w:right w:val="single" w:sz="8" w:space="0" w:color="auto"/>
            </w:tcBorders>
            <w:shd w:val="clear" w:color="000000" w:fill="EEF9F3"/>
            <w:noWrap/>
            <w:vAlign w:val="bottom"/>
            <w:hideMark/>
          </w:tcPr>
          <w:p w14:paraId="4C416068"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1.04055</w:t>
            </w:r>
          </w:p>
        </w:tc>
        <w:tc>
          <w:tcPr>
            <w:tcW w:w="851" w:type="dxa"/>
            <w:tcBorders>
              <w:top w:val="nil"/>
              <w:left w:val="nil"/>
              <w:bottom w:val="single" w:sz="4" w:space="0" w:color="auto"/>
              <w:right w:val="single" w:sz="8" w:space="0" w:color="auto"/>
            </w:tcBorders>
            <w:shd w:val="clear" w:color="auto" w:fill="auto"/>
            <w:noWrap/>
            <w:vAlign w:val="bottom"/>
            <w:hideMark/>
          </w:tcPr>
          <w:p w14:paraId="031C417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r w:rsidR="00E10554" w:rsidRPr="00E10554" w14:paraId="4E73F8D9" w14:textId="77777777" w:rsidTr="00E10554">
        <w:trPr>
          <w:trHeight w:hRule="exact" w:val="170"/>
        </w:trPr>
        <w:tc>
          <w:tcPr>
            <w:tcW w:w="424" w:type="dxa"/>
            <w:tcBorders>
              <w:top w:val="nil"/>
              <w:left w:val="single" w:sz="8" w:space="0" w:color="auto"/>
              <w:bottom w:val="single" w:sz="8" w:space="0" w:color="auto"/>
              <w:right w:val="single" w:sz="8" w:space="0" w:color="auto"/>
            </w:tcBorders>
            <w:shd w:val="clear" w:color="000000" w:fill="D9D9D9"/>
            <w:noWrap/>
            <w:vAlign w:val="bottom"/>
            <w:hideMark/>
          </w:tcPr>
          <w:p w14:paraId="467C4661"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53</w:t>
            </w:r>
          </w:p>
        </w:tc>
        <w:tc>
          <w:tcPr>
            <w:tcW w:w="700" w:type="dxa"/>
            <w:tcBorders>
              <w:top w:val="nil"/>
              <w:left w:val="nil"/>
              <w:bottom w:val="single" w:sz="8" w:space="0" w:color="auto"/>
              <w:right w:val="single" w:sz="8" w:space="0" w:color="auto"/>
            </w:tcBorders>
            <w:shd w:val="clear" w:color="000000" w:fill="D9D9D9"/>
            <w:noWrap/>
            <w:vAlign w:val="bottom"/>
            <w:hideMark/>
          </w:tcPr>
          <w:p w14:paraId="28A4E27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75</w:t>
            </w:r>
          </w:p>
        </w:tc>
        <w:tc>
          <w:tcPr>
            <w:tcW w:w="690" w:type="dxa"/>
            <w:tcBorders>
              <w:top w:val="nil"/>
              <w:left w:val="nil"/>
              <w:bottom w:val="single" w:sz="8" w:space="0" w:color="auto"/>
              <w:right w:val="single" w:sz="8" w:space="0" w:color="auto"/>
            </w:tcBorders>
            <w:shd w:val="clear" w:color="000000" w:fill="D9D9D9"/>
            <w:noWrap/>
            <w:vAlign w:val="bottom"/>
            <w:hideMark/>
          </w:tcPr>
          <w:p w14:paraId="58909FEF"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9000</w:t>
            </w:r>
          </w:p>
        </w:tc>
        <w:tc>
          <w:tcPr>
            <w:tcW w:w="700" w:type="dxa"/>
            <w:tcBorders>
              <w:top w:val="nil"/>
              <w:left w:val="nil"/>
              <w:bottom w:val="single" w:sz="8" w:space="0" w:color="auto"/>
              <w:right w:val="single" w:sz="8" w:space="0" w:color="auto"/>
            </w:tcBorders>
            <w:shd w:val="clear" w:color="000000" w:fill="D9D9D9"/>
            <w:noWrap/>
            <w:vAlign w:val="bottom"/>
            <w:hideMark/>
          </w:tcPr>
          <w:p w14:paraId="3F54703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737" w:type="dxa"/>
            <w:tcBorders>
              <w:top w:val="nil"/>
              <w:left w:val="nil"/>
              <w:bottom w:val="single" w:sz="8" w:space="0" w:color="auto"/>
              <w:right w:val="single" w:sz="8" w:space="0" w:color="auto"/>
            </w:tcBorders>
            <w:shd w:val="clear" w:color="000000" w:fill="D9D9D9"/>
            <w:noWrap/>
            <w:vAlign w:val="bottom"/>
            <w:hideMark/>
          </w:tcPr>
          <w:p w14:paraId="2561A00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40</w:t>
            </w:r>
          </w:p>
        </w:tc>
        <w:tc>
          <w:tcPr>
            <w:tcW w:w="690" w:type="dxa"/>
            <w:tcBorders>
              <w:top w:val="nil"/>
              <w:left w:val="nil"/>
              <w:bottom w:val="single" w:sz="8" w:space="0" w:color="auto"/>
              <w:right w:val="single" w:sz="8" w:space="0" w:color="auto"/>
            </w:tcBorders>
            <w:shd w:val="clear" w:color="000000" w:fill="D9D9D9"/>
            <w:noWrap/>
            <w:vAlign w:val="bottom"/>
            <w:hideMark/>
          </w:tcPr>
          <w:p w14:paraId="2D4539A2"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100</w:t>
            </w:r>
          </w:p>
        </w:tc>
        <w:tc>
          <w:tcPr>
            <w:tcW w:w="680" w:type="dxa"/>
            <w:tcBorders>
              <w:top w:val="nil"/>
              <w:left w:val="nil"/>
              <w:bottom w:val="single" w:sz="8" w:space="0" w:color="auto"/>
              <w:right w:val="single" w:sz="12" w:space="0" w:color="auto"/>
            </w:tcBorders>
            <w:shd w:val="clear" w:color="000000" w:fill="D9D9D9"/>
            <w:noWrap/>
            <w:vAlign w:val="bottom"/>
            <w:hideMark/>
          </w:tcPr>
          <w:p w14:paraId="53C0D6D0"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25</w:t>
            </w:r>
          </w:p>
        </w:tc>
        <w:tc>
          <w:tcPr>
            <w:tcW w:w="879" w:type="dxa"/>
            <w:tcBorders>
              <w:top w:val="single" w:sz="4" w:space="0" w:color="auto"/>
              <w:left w:val="single" w:sz="12" w:space="0" w:color="auto"/>
              <w:bottom w:val="single" w:sz="8" w:space="0" w:color="auto"/>
              <w:right w:val="single" w:sz="8" w:space="0" w:color="auto"/>
            </w:tcBorders>
            <w:shd w:val="clear" w:color="000000" w:fill="DFF5E9"/>
            <w:noWrap/>
            <w:vAlign w:val="bottom"/>
            <w:hideMark/>
          </w:tcPr>
          <w:p w14:paraId="27FDD70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0.01809</w:t>
            </w:r>
          </w:p>
        </w:tc>
        <w:tc>
          <w:tcPr>
            <w:tcW w:w="879" w:type="dxa"/>
            <w:tcBorders>
              <w:top w:val="single" w:sz="4" w:space="0" w:color="auto"/>
              <w:left w:val="single" w:sz="8" w:space="0" w:color="auto"/>
              <w:bottom w:val="single" w:sz="8" w:space="0" w:color="auto"/>
              <w:right w:val="single" w:sz="8" w:space="0" w:color="auto"/>
            </w:tcBorders>
            <w:shd w:val="clear" w:color="000000" w:fill="FFFFFF"/>
            <w:noWrap/>
            <w:vAlign w:val="bottom"/>
            <w:hideMark/>
          </w:tcPr>
          <w:p w14:paraId="502F3635"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0.027075</w:t>
            </w:r>
          </w:p>
        </w:tc>
        <w:tc>
          <w:tcPr>
            <w:tcW w:w="841" w:type="dxa"/>
            <w:tcBorders>
              <w:top w:val="single" w:sz="4" w:space="0" w:color="auto"/>
              <w:left w:val="single" w:sz="8" w:space="0" w:color="auto"/>
              <w:bottom w:val="single" w:sz="8" w:space="0" w:color="auto"/>
              <w:right w:val="single" w:sz="8" w:space="0" w:color="auto"/>
            </w:tcBorders>
            <w:shd w:val="clear" w:color="000000" w:fill="FEFEFE"/>
            <w:noWrap/>
            <w:vAlign w:val="bottom"/>
            <w:hideMark/>
          </w:tcPr>
          <w:p w14:paraId="3E3F6319"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12.6053</w:t>
            </w:r>
          </w:p>
        </w:tc>
        <w:tc>
          <w:tcPr>
            <w:tcW w:w="850" w:type="dxa"/>
            <w:tcBorders>
              <w:top w:val="single" w:sz="4" w:space="0" w:color="auto"/>
              <w:left w:val="single" w:sz="8" w:space="0" w:color="auto"/>
              <w:bottom w:val="single" w:sz="8" w:space="0" w:color="auto"/>
              <w:right w:val="single" w:sz="8" w:space="0" w:color="auto"/>
            </w:tcBorders>
            <w:shd w:val="clear" w:color="000000" w:fill="C0EBD4"/>
            <w:noWrap/>
            <w:vAlign w:val="bottom"/>
            <w:hideMark/>
          </w:tcPr>
          <w:p w14:paraId="20C999BD"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1.04032</w:t>
            </w:r>
          </w:p>
        </w:tc>
        <w:tc>
          <w:tcPr>
            <w:tcW w:w="851" w:type="dxa"/>
            <w:tcBorders>
              <w:top w:val="nil"/>
              <w:left w:val="nil"/>
              <w:bottom w:val="single" w:sz="8" w:space="0" w:color="auto"/>
              <w:right w:val="single" w:sz="8" w:space="0" w:color="auto"/>
            </w:tcBorders>
            <w:shd w:val="clear" w:color="000000" w:fill="D9D9D9"/>
            <w:noWrap/>
            <w:vAlign w:val="bottom"/>
            <w:hideMark/>
          </w:tcPr>
          <w:p w14:paraId="711BB176" w14:textId="77777777" w:rsidR="00E10554" w:rsidRPr="00E10554" w:rsidRDefault="00E10554" w:rsidP="005C0560">
            <w:pPr>
              <w:spacing w:line="360" w:lineRule="auto"/>
              <w:jc w:val="both"/>
              <w:rPr>
                <w:rFonts w:ascii="Calibri" w:eastAsia="Times New Roman" w:hAnsi="Calibri" w:cs="Calibri"/>
                <w:color w:val="000000"/>
                <w:sz w:val="13"/>
                <w:szCs w:val="13"/>
                <w:lang w:eastAsia="en-GB"/>
              </w:rPr>
            </w:pPr>
            <w:r w:rsidRPr="00E10554">
              <w:rPr>
                <w:rFonts w:ascii="Calibri" w:eastAsia="Times New Roman" w:hAnsi="Calibri" w:cs="Calibri"/>
                <w:color w:val="000000"/>
                <w:sz w:val="13"/>
                <w:szCs w:val="13"/>
                <w:lang w:eastAsia="en-GB"/>
              </w:rPr>
              <w:t>48.151</w:t>
            </w:r>
          </w:p>
        </w:tc>
      </w:tr>
    </w:tbl>
    <w:p w14:paraId="6C1D1A34" w14:textId="216148CA" w:rsidR="00B11F83" w:rsidRDefault="00B11F83" w:rsidP="005C0560">
      <w:pPr>
        <w:spacing w:line="360" w:lineRule="auto"/>
        <w:jc w:val="both"/>
      </w:pPr>
    </w:p>
    <w:p w14:paraId="2C32273B" w14:textId="7CBEEFE7" w:rsidR="00FA1FFF" w:rsidRDefault="00FA1FFF" w:rsidP="005C0560">
      <w:pPr>
        <w:spacing w:line="360" w:lineRule="auto"/>
        <w:jc w:val="both"/>
      </w:pPr>
      <w:r>
        <w:t>Upon first inspection of the results from the double lane change manoeuvre in the table above it is clear that due to the limitations with the simulation that the completion time is an irrelevant response in this data set therefore it will not factor into the analysis of the results.</w:t>
      </w:r>
      <w:r w:rsidR="006E5226">
        <w:t xml:space="preserve"> </w:t>
      </w:r>
      <w:r w:rsidR="006E5226">
        <w:lastRenderedPageBreak/>
        <w:t xml:space="preserve">In addition to this steering input and velocity also do not </w:t>
      </w:r>
      <w:r w:rsidR="00C05A2F">
        <w:t>contain a range of data that will offer a valuable analysis so will also not be included in the analysis.</w:t>
      </w:r>
    </w:p>
    <w:p w14:paraId="60467368" w14:textId="18445AF7" w:rsidR="00EC2AD2" w:rsidRDefault="00C578DC" w:rsidP="005C0560">
      <w:pPr>
        <w:spacing w:line="360" w:lineRule="auto"/>
        <w:jc w:val="both"/>
      </w:pPr>
      <w:r>
        <w:t xml:space="preserve">Following on from the initial analysis, and factoring </w:t>
      </w:r>
      <w:r w:rsidR="00E869A0">
        <w:t xml:space="preserve">in previous statements that neither extreme values are optimal for the passenger vehicle set up as to not avoid </w:t>
      </w:r>
      <w:r w:rsidR="00C05A2F">
        <w:t xml:space="preserve">a harsh or </w:t>
      </w:r>
      <w:r w:rsidR="00EC2AD2">
        <w:t xml:space="preserve">boat like passenger experience. </w:t>
      </w:r>
      <w:r w:rsidR="003A6A11">
        <w:t xml:space="preserve">Looking at the front suspension set up of the passenger vehicle </w:t>
      </w:r>
      <w:r w:rsidR="009E1E56">
        <w:t>in relation to lateral acceleration, the figure below describes the relationship between the spring rate and damping rate against the lateral acceleration.</w:t>
      </w:r>
    </w:p>
    <w:p w14:paraId="17B69E1A" w14:textId="77777777" w:rsidR="009E1E56" w:rsidRDefault="009E1E56" w:rsidP="005C0560">
      <w:pPr>
        <w:keepNext/>
        <w:spacing w:line="360" w:lineRule="auto"/>
        <w:jc w:val="both"/>
      </w:pPr>
      <w:r w:rsidRPr="009E1E56">
        <w:rPr>
          <w:noProof/>
        </w:rPr>
        <w:drawing>
          <wp:inline distT="0" distB="0" distL="0" distR="0" wp14:anchorId="25F2CBCD" wp14:editId="41018919">
            <wp:extent cx="3683358" cy="3107554"/>
            <wp:effectExtent l="0" t="0" r="0" b="4445"/>
            <wp:docPr id="4" name="Picture 4"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surface chart&#10;&#10;Description automatically generated"/>
                    <pic:cNvPicPr/>
                  </pic:nvPicPr>
                  <pic:blipFill>
                    <a:blip r:embed="rId17"/>
                    <a:stretch>
                      <a:fillRect/>
                    </a:stretch>
                  </pic:blipFill>
                  <pic:spPr>
                    <a:xfrm>
                      <a:off x="0" y="0"/>
                      <a:ext cx="3824555" cy="3226678"/>
                    </a:xfrm>
                    <a:prstGeom prst="rect">
                      <a:avLst/>
                    </a:prstGeom>
                  </pic:spPr>
                </pic:pic>
              </a:graphicData>
            </a:graphic>
          </wp:inline>
        </w:drawing>
      </w:r>
    </w:p>
    <w:p w14:paraId="11627F50" w14:textId="32ED5BBA" w:rsidR="009E1E56" w:rsidRDefault="009E1E56" w:rsidP="005C0560">
      <w:pPr>
        <w:pStyle w:val="Caption"/>
        <w:spacing w:line="360" w:lineRule="auto"/>
        <w:jc w:val="both"/>
      </w:pPr>
      <w:bookmarkStart w:id="17" w:name="_Toc103441134"/>
      <w:r>
        <w:t xml:space="preserve">Figure </w:t>
      </w:r>
      <w:fldSimple w:instr=" SEQ Figure \* ARABIC ">
        <w:r w:rsidR="008307A2">
          <w:rPr>
            <w:noProof/>
          </w:rPr>
          <w:t>9</w:t>
        </w:r>
      </w:fldSimple>
      <w:r>
        <w:t xml:space="preserve"> - Lateral Acceleration Vs Damping Force (Front) Vs Spring Rate (Front), DLC</w:t>
      </w:r>
      <w:bookmarkEnd w:id="17"/>
    </w:p>
    <w:p w14:paraId="15BEE7F7" w14:textId="2B4212A6" w:rsidR="009E1E56" w:rsidRDefault="009E1E56" w:rsidP="005C0560">
      <w:pPr>
        <w:spacing w:line="360" w:lineRule="auto"/>
        <w:jc w:val="both"/>
      </w:pPr>
      <w:r>
        <w:t xml:space="preserve">From the figure above it is clear at low velocities that the spring rate does not have an effect on the </w:t>
      </w:r>
      <w:r w:rsidR="0022121A">
        <w:t>lateral acceleration of the passenger vehicle although, the damping force does show a positive correlation as the damping rate is increased as does the lateral acceleration.</w:t>
      </w:r>
    </w:p>
    <w:p w14:paraId="20D241C0" w14:textId="7BA4D7B8" w:rsidR="0022121A" w:rsidRDefault="0022121A" w:rsidP="005C0560">
      <w:pPr>
        <w:spacing w:line="360" w:lineRule="auto"/>
        <w:jc w:val="both"/>
      </w:pPr>
      <w:r>
        <w:t xml:space="preserve">Looking next at the relationship between the spring rate and anti-roll rate, in the figure below plotted against the lateral acceleration. Similarities can be formed as the spring rate doesn’t show an impactful contribution to the lateral acceleration although a negative correlation is shown </w:t>
      </w:r>
      <w:r w:rsidR="00B93295">
        <w:t>as the anti-roll rate is decreased the lateral acceleration is increased.</w:t>
      </w:r>
    </w:p>
    <w:p w14:paraId="2898A68E" w14:textId="77777777" w:rsidR="0022121A" w:rsidRDefault="0022121A" w:rsidP="005C0560">
      <w:pPr>
        <w:keepNext/>
        <w:spacing w:line="360" w:lineRule="auto"/>
        <w:jc w:val="both"/>
      </w:pPr>
      <w:r w:rsidRPr="0022121A">
        <w:rPr>
          <w:noProof/>
        </w:rPr>
        <w:lastRenderedPageBreak/>
        <w:drawing>
          <wp:inline distT="0" distB="0" distL="0" distR="0" wp14:anchorId="0AEB9493" wp14:editId="22A24D3B">
            <wp:extent cx="3623302" cy="2653048"/>
            <wp:effectExtent l="0" t="0" r="0" b="1270"/>
            <wp:docPr id="5" name="Picture 5"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surface chart&#10;&#10;Description automatically generated"/>
                    <pic:cNvPicPr/>
                  </pic:nvPicPr>
                  <pic:blipFill>
                    <a:blip r:embed="rId18"/>
                    <a:stretch>
                      <a:fillRect/>
                    </a:stretch>
                  </pic:blipFill>
                  <pic:spPr>
                    <a:xfrm>
                      <a:off x="0" y="0"/>
                      <a:ext cx="3753003" cy="2748018"/>
                    </a:xfrm>
                    <a:prstGeom prst="rect">
                      <a:avLst/>
                    </a:prstGeom>
                  </pic:spPr>
                </pic:pic>
              </a:graphicData>
            </a:graphic>
          </wp:inline>
        </w:drawing>
      </w:r>
    </w:p>
    <w:p w14:paraId="31CEE7C7" w14:textId="6BDE374F" w:rsidR="0022121A" w:rsidRDefault="0022121A" w:rsidP="005C0560">
      <w:pPr>
        <w:pStyle w:val="Caption"/>
        <w:spacing w:line="360" w:lineRule="auto"/>
        <w:jc w:val="both"/>
      </w:pPr>
      <w:bookmarkStart w:id="18" w:name="_Toc103441135"/>
      <w:r>
        <w:t xml:space="preserve">Figure </w:t>
      </w:r>
      <w:fldSimple w:instr=" SEQ Figure \* ARABIC ">
        <w:r w:rsidR="008307A2">
          <w:rPr>
            <w:noProof/>
          </w:rPr>
          <w:t>10</w:t>
        </w:r>
      </w:fldSimple>
      <w:r>
        <w:t xml:space="preserve"> - Lateral Acceleration Vs Spring Rate (Front) Vs Anti-Roll Rate (Front), DLC</w:t>
      </w:r>
      <w:bookmarkEnd w:id="18"/>
    </w:p>
    <w:p w14:paraId="2E053CB3" w14:textId="41A812CB" w:rsidR="00B93295" w:rsidRDefault="00B93295" w:rsidP="005C0560">
      <w:pPr>
        <w:spacing w:line="360" w:lineRule="auto"/>
        <w:jc w:val="both"/>
      </w:pPr>
      <w:r>
        <w:t>From the previous two figures it is clear that the spring rate doesn’t have a direct effect on the lateral acceleration of the vehicle, with this in mind the following figure displays the relationship of the damping rate and anti-roll rate plotted against the lateral acceleration.</w:t>
      </w:r>
      <w:r w:rsidR="007B3D10">
        <w:t xml:space="preserve"> When looking at the components which have an effect on the system during the DLC, a gradual positive correlation is observed in the damping rate with a high anti-roll rate. When there is a low anti-roll rate this acts as a force multiplier to the damping rate increasing the gradient of the positive correlation of the lateral acceleration. </w:t>
      </w:r>
    </w:p>
    <w:p w14:paraId="649A16A7" w14:textId="77777777" w:rsidR="00704565" w:rsidRDefault="00704565" w:rsidP="005C0560">
      <w:pPr>
        <w:keepNext/>
        <w:spacing w:line="360" w:lineRule="auto"/>
        <w:jc w:val="both"/>
      </w:pPr>
      <w:r w:rsidRPr="00704565">
        <w:rPr>
          <w:noProof/>
        </w:rPr>
        <w:drawing>
          <wp:inline distT="0" distB="0" distL="0" distR="0" wp14:anchorId="4FFFD029" wp14:editId="2DD016D0">
            <wp:extent cx="3514195" cy="2949262"/>
            <wp:effectExtent l="0" t="0" r="3810" b="0"/>
            <wp:docPr id="6" name="Picture 6"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surface chart&#10;&#10;Description automatically generated"/>
                    <pic:cNvPicPr/>
                  </pic:nvPicPr>
                  <pic:blipFill>
                    <a:blip r:embed="rId19"/>
                    <a:stretch>
                      <a:fillRect/>
                    </a:stretch>
                  </pic:blipFill>
                  <pic:spPr>
                    <a:xfrm>
                      <a:off x="0" y="0"/>
                      <a:ext cx="3604109" cy="3024721"/>
                    </a:xfrm>
                    <a:prstGeom prst="rect">
                      <a:avLst/>
                    </a:prstGeom>
                  </pic:spPr>
                </pic:pic>
              </a:graphicData>
            </a:graphic>
          </wp:inline>
        </w:drawing>
      </w:r>
    </w:p>
    <w:p w14:paraId="1ABAE218" w14:textId="73EA6784" w:rsidR="00704565" w:rsidRDefault="00704565" w:rsidP="005C0560">
      <w:pPr>
        <w:pStyle w:val="Caption"/>
        <w:spacing w:line="360" w:lineRule="auto"/>
        <w:jc w:val="both"/>
      </w:pPr>
      <w:bookmarkStart w:id="19" w:name="_Toc103441136"/>
      <w:r>
        <w:t xml:space="preserve">Figure </w:t>
      </w:r>
      <w:fldSimple w:instr=" SEQ Figure \* ARABIC ">
        <w:r w:rsidR="008307A2">
          <w:rPr>
            <w:noProof/>
          </w:rPr>
          <w:t>11</w:t>
        </w:r>
      </w:fldSimple>
      <w:r>
        <w:t xml:space="preserve"> - Lateral Acceleration Vs Damping Rate (Front) Vs Anti-Roll Rate (Front), DLC</w:t>
      </w:r>
      <w:bookmarkEnd w:id="19"/>
    </w:p>
    <w:p w14:paraId="765F3EE7" w14:textId="33DEA4E2" w:rsidR="007B3D10" w:rsidRDefault="007B3D10" w:rsidP="005C0560">
      <w:pPr>
        <w:spacing w:line="360" w:lineRule="auto"/>
        <w:jc w:val="both"/>
      </w:pPr>
      <w:r>
        <w:lastRenderedPageBreak/>
        <w:t xml:space="preserve">Upon analysis of the front suspension components against lateral acceleration it is clear that the spring rate does not factor at this velocity although </w:t>
      </w:r>
      <w:r w:rsidR="00992F7D">
        <w:t xml:space="preserve">the damping rate and anti-roll rate do have negligible effects on the lateral acceleration of the vehicle. </w:t>
      </w:r>
    </w:p>
    <w:p w14:paraId="7F684CFC" w14:textId="29129DD6" w:rsidR="00992F7D" w:rsidRDefault="00992F7D" w:rsidP="005C0560">
      <w:pPr>
        <w:spacing w:line="360" w:lineRule="auto"/>
        <w:jc w:val="both"/>
      </w:pPr>
      <w:r>
        <w:t>Upon analysis of the rear suspension components the same criteria were considered. The figure below shows the relationship between the spring rate and damping rate against the lateral acceleration.</w:t>
      </w:r>
    </w:p>
    <w:p w14:paraId="170F060A" w14:textId="77777777" w:rsidR="00D846A7" w:rsidRDefault="00D846A7" w:rsidP="005C0560">
      <w:pPr>
        <w:keepNext/>
        <w:spacing w:line="360" w:lineRule="auto"/>
        <w:jc w:val="both"/>
      </w:pPr>
      <w:r w:rsidRPr="00D846A7">
        <w:rPr>
          <w:noProof/>
        </w:rPr>
        <w:drawing>
          <wp:inline distT="0" distB="0" distL="0" distR="0" wp14:anchorId="3AE220B1" wp14:editId="3BC70805">
            <wp:extent cx="3346450" cy="2576388"/>
            <wp:effectExtent l="0" t="0" r="0" b="1905"/>
            <wp:docPr id="9" name="Picture 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10;&#10;Description automatically generated"/>
                    <pic:cNvPicPr/>
                  </pic:nvPicPr>
                  <pic:blipFill>
                    <a:blip r:embed="rId20"/>
                    <a:stretch>
                      <a:fillRect/>
                    </a:stretch>
                  </pic:blipFill>
                  <pic:spPr>
                    <a:xfrm>
                      <a:off x="0" y="0"/>
                      <a:ext cx="3458401" cy="2662577"/>
                    </a:xfrm>
                    <a:prstGeom prst="rect">
                      <a:avLst/>
                    </a:prstGeom>
                  </pic:spPr>
                </pic:pic>
              </a:graphicData>
            </a:graphic>
          </wp:inline>
        </w:drawing>
      </w:r>
    </w:p>
    <w:p w14:paraId="4A3DD6D6" w14:textId="209A75C0" w:rsidR="00D846A7" w:rsidRDefault="00D846A7" w:rsidP="005C0560">
      <w:pPr>
        <w:pStyle w:val="Caption"/>
        <w:spacing w:line="360" w:lineRule="auto"/>
        <w:jc w:val="both"/>
      </w:pPr>
      <w:bookmarkStart w:id="20" w:name="_Toc103441137"/>
      <w:r>
        <w:t xml:space="preserve">Figure </w:t>
      </w:r>
      <w:fldSimple w:instr=" SEQ Figure \* ARABIC ">
        <w:r w:rsidR="008307A2">
          <w:rPr>
            <w:noProof/>
          </w:rPr>
          <w:t>12</w:t>
        </w:r>
      </w:fldSimple>
      <w:r>
        <w:t xml:space="preserve"> - Lateral Acceleration Vs Spring Rate (Rear) Vs Damping Rate (Rear), DLC</w:t>
      </w:r>
      <w:bookmarkEnd w:id="20"/>
    </w:p>
    <w:p w14:paraId="1F4CD28E" w14:textId="160BC3AC" w:rsidR="007D7D89" w:rsidRDefault="007D7D89" w:rsidP="005C0560">
      <w:pPr>
        <w:spacing w:line="360" w:lineRule="auto"/>
        <w:jc w:val="both"/>
      </w:pPr>
      <w:r>
        <w:t>From the figure above neither the spring rate or damping rate have a relationship that effects the lateral acceleration at this velocity as the lateral acceleration remains a constant throughout the range of the data set. The figures below depict the relationship between the spring rate and anti-roll rate, and the damping rate and anti-roll rate against the lateral acceleration, respectfully.</w:t>
      </w:r>
    </w:p>
    <w:p w14:paraId="5B5451F4" w14:textId="77777777" w:rsidR="00D718A2" w:rsidRDefault="00D718A2" w:rsidP="005C0560">
      <w:pPr>
        <w:keepNext/>
        <w:spacing w:line="360" w:lineRule="auto"/>
        <w:jc w:val="both"/>
      </w:pPr>
      <w:r w:rsidRPr="00D718A2">
        <w:rPr>
          <w:noProof/>
        </w:rPr>
        <w:drawing>
          <wp:inline distT="0" distB="0" distL="0" distR="0" wp14:anchorId="34C066FE" wp14:editId="323EF532">
            <wp:extent cx="3346742" cy="2369713"/>
            <wp:effectExtent l="0" t="0" r="0" b="5715"/>
            <wp:docPr id="14" name="Picture 1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10;&#10;Description automatically generated"/>
                    <pic:cNvPicPr/>
                  </pic:nvPicPr>
                  <pic:blipFill>
                    <a:blip r:embed="rId21"/>
                    <a:stretch>
                      <a:fillRect/>
                    </a:stretch>
                  </pic:blipFill>
                  <pic:spPr>
                    <a:xfrm>
                      <a:off x="0" y="0"/>
                      <a:ext cx="3419486" cy="2421220"/>
                    </a:xfrm>
                    <a:prstGeom prst="rect">
                      <a:avLst/>
                    </a:prstGeom>
                  </pic:spPr>
                </pic:pic>
              </a:graphicData>
            </a:graphic>
          </wp:inline>
        </w:drawing>
      </w:r>
    </w:p>
    <w:p w14:paraId="5C5E5B86" w14:textId="620C66BB" w:rsidR="007D7D89" w:rsidRDefault="00D718A2" w:rsidP="005C0560">
      <w:pPr>
        <w:pStyle w:val="Caption"/>
        <w:spacing w:line="360" w:lineRule="auto"/>
        <w:jc w:val="both"/>
      </w:pPr>
      <w:bookmarkStart w:id="21" w:name="_Toc103441138"/>
      <w:r>
        <w:t xml:space="preserve">Figure </w:t>
      </w:r>
      <w:fldSimple w:instr=" SEQ Figure \* ARABIC ">
        <w:r w:rsidR="008307A2">
          <w:rPr>
            <w:noProof/>
          </w:rPr>
          <w:t>13</w:t>
        </w:r>
      </w:fldSimple>
      <w:r>
        <w:t xml:space="preserve"> - Lateral Acceleration Vs Anti-Roll Rate (Rear) Vs Spring Rate (Rear), DLC</w:t>
      </w:r>
      <w:bookmarkEnd w:id="21"/>
    </w:p>
    <w:p w14:paraId="1C4F324C" w14:textId="330B13D1" w:rsidR="00D718A2" w:rsidRDefault="00F93B7B" w:rsidP="005C0560">
      <w:pPr>
        <w:spacing w:line="360" w:lineRule="auto"/>
        <w:jc w:val="both"/>
      </w:pPr>
      <w:r>
        <w:lastRenderedPageBreak/>
        <w:t>Firstly,</w:t>
      </w:r>
      <w:r w:rsidR="00D718A2">
        <w:t xml:space="preserve"> the spring rate continues to have no effect on the </w:t>
      </w:r>
      <w:r w:rsidR="008307A2">
        <w:t>lateral acceleration when paired with the anti-roll rate at the rear of the vehicle. The anti-roll rate does show a negative correlation as the lateral acceleration is reduced as the rate is increased. The figure below shows a more interesting plot as the peak lateral acceleration occurs with the lowest anti-roll rate and highest damping rate, a peak also occurs with the lowest damping rate and anti-roll rate. The lowest troughs on the graph occur in the opposite corners of the plot to those just described, although continue to show negligible effects at this velocity.</w:t>
      </w:r>
    </w:p>
    <w:p w14:paraId="40EBADC8" w14:textId="77777777" w:rsidR="008307A2" w:rsidRDefault="008307A2" w:rsidP="005C0560">
      <w:pPr>
        <w:keepNext/>
        <w:spacing w:line="360" w:lineRule="auto"/>
        <w:jc w:val="both"/>
      </w:pPr>
      <w:r w:rsidRPr="008307A2">
        <w:rPr>
          <w:noProof/>
        </w:rPr>
        <w:drawing>
          <wp:inline distT="0" distB="0" distL="0" distR="0" wp14:anchorId="0CAA79F2" wp14:editId="5CA2EB4F">
            <wp:extent cx="3477169" cy="2421228"/>
            <wp:effectExtent l="0" t="0" r="3175" b="5080"/>
            <wp:docPr id="15" name="Picture 15"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surface chart&#10;&#10;Description automatically generated"/>
                    <pic:cNvPicPr/>
                  </pic:nvPicPr>
                  <pic:blipFill>
                    <a:blip r:embed="rId22"/>
                    <a:stretch>
                      <a:fillRect/>
                    </a:stretch>
                  </pic:blipFill>
                  <pic:spPr>
                    <a:xfrm>
                      <a:off x="0" y="0"/>
                      <a:ext cx="3571284" cy="2486762"/>
                    </a:xfrm>
                    <a:prstGeom prst="rect">
                      <a:avLst/>
                    </a:prstGeom>
                  </pic:spPr>
                </pic:pic>
              </a:graphicData>
            </a:graphic>
          </wp:inline>
        </w:drawing>
      </w:r>
    </w:p>
    <w:p w14:paraId="08E54D6D" w14:textId="1CCECB6A" w:rsidR="008307A2" w:rsidRDefault="008307A2" w:rsidP="005C0560">
      <w:pPr>
        <w:pStyle w:val="Caption"/>
        <w:spacing w:line="360" w:lineRule="auto"/>
        <w:jc w:val="both"/>
      </w:pPr>
      <w:bookmarkStart w:id="22" w:name="_Toc103441139"/>
      <w:r>
        <w:t xml:space="preserve">Figure </w:t>
      </w:r>
      <w:fldSimple w:instr=" SEQ Figure \* ARABIC ">
        <w:r>
          <w:rPr>
            <w:noProof/>
          </w:rPr>
          <w:t>14</w:t>
        </w:r>
      </w:fldSimple>
      <w:r>
        <w:t xml:space="preserve"> - Lateral Acceleration Vs Anti-Roll Rate (Rear) Vs Damping Rate (Rear), DLC</w:t>
      </w:r>
      <w:bookmarkEnd w:id="22"/>
    </w:p>
    <w:p w14:paraId="445E63AB" w14:textId="712A112F" w:rsidR="00562870" w:rsidRDefault="00562870" w:rsidP="005C0560">
      <w:pPr>
        <w:spacing w:line="360" w:lineRule="auto"/>
        <w:jc w:val="both"/>
      </w:pPr>
      <w:r>
        <w:t>From the analysis at the rear of the vehicle it is clear that the spring rate has the least effect on the lateral acceleration although the damping rate and anti-roll rate do not show a considerable effect on the lateral acceleration. This lack of effective data can be contributed to the low initial velocity of the simulation, in addition to this the effects at the rear of the vehicle have been observed as having a lesser effect</w:t>
      </w:r>
      <w:r w:rsidR="005C0560">
        <w:t xml:space="preserve"> than</w:t>
      </w:r>
      <w:r>
        <w:t xml:space="preserve"> observed at the front of the vehicle</w:t>
      </w:r>
      <w:r w:rsidR="005C0560">
        <w:t xml:space="preserve"> due to the lateral acceleration being initiated at the front of the vehicle </w:t>
      </w:r>
      <w:sdt>
        <w:sdtPr>
          <w:id w:val="-1507356714"/>
          <w:citation/>
        </w:sdtPr>
        <w:sdtEndPr/>
        <w:sdtContent>
          <w:r w:rsidR="005C0560">
            <w:fldChar w:fldCharType="begin"/>
          </w:r>
          <w:r w:rsidR="005C0560">
            <w:instrText xml:space="preserve"> CITATION Eri20 \l 2057 </w:instrText>
          </w:r>
          <w:r w:rsidR="005C0560">
            <w:fldChar w:fldCharType="separate"/>
          </w:r>
          <w:r w:rsidR="005C0560" w:rsidRPr="005C0560">
            <w:rPr>
              <w:noProof/>
            </w:rPr>
            <w:t>(Riddles, 2020)</w:t>
          </w:r>
          <w:r w:rsidR="005C0560">
            <w:fldChar w:fldCharType="end"/>
          </w:r>
        </w:sdtContent>
      </w:sdt>
      <w:r>
        <w:t>.</w:t>
      </w:r>
    </w:p>
    <w:p w14:paraId="75E22FF5" w14:textId="0156BBD3" w:rsidR="00F93B7B" w:rsidRDefault="00F93B7B" w:rsidP="005C0560">
      <w:pPr>
        <w:spacing w:line="360" w:lineRule="auto"/>
        <w:jc w:val="both"/>
      </w:pPr>
    </w:p>
    <w:p w14:paraId="77703DD4" w14:textId="09102C69" w:rsidR="00F93B7B" w:rsidRDefault="00F93B7B" w:rsidP="005C0560">
      <w:pPr>
        <w:spacing w:line="360" w:lineRule="auto"/>
        <w:jc w:val="both"/>
      </w:pPr>
    </w:p>
    <w:p w14:paraId="4C847091" w14:textId="4A913B16" w:rsidR="00F93B7B" w:rsidRDefault="00F93B7B" w:rsidP="005C0560">
      <w:pPr>
        <w:spacing w:line="360" w:lineRule="auto"/>
        <w:jc w:val="both"/>
      </w:pPr>
    </w:p>
    <w:p w14:paraId="4094AADD" w14:textId="5CFEA3CE" w:rsidR="00F93B7B" w:rsidRDefault="00F93B7B" w:rsidP="005C0560">
      <w:pPr>
        <w:spacing w:line="360" w:lineRule="auto"/>
        <w:jc w:val="both"/>
      </w:pPr>
    </w:p>
    <w:p w14:paraId="2FDF0854" w14:textId="77777777" w:rsidR="00F93B7B" w:rsidRPr="00562870" w:rsidRDefault="00F93B7B" w:rsidP="005C0560">
      <w:pPr>
        <w:spacing w:line="360" w:lineRule="auto"/>
        <w:jc w:val="both"/>
      </w:pPr>
    </w:p>
    <w:p w14:paraId="74E1C2A5" w14:textId="069DFA0E" w:rsidR="00F8192A" w:rsidRDefault="00270E49" w:rsidP="00CB5BC8">
      <w:pPr>
        <w:pStyle w:val="Heading1"/>
        <w:spacing w:line="360" w:lineRule="auto"/>
        <w:jc w:val="both"/>
      </w:pPr>
      <w:bookmarkStart w:id="23" w:name="_Toc103441124"/>
      <w:r>
        <w:lastRenderedPageBreak/>
        <w:t>4</w:t>
      </w:r>
      <w:r w:rsidR="00015787">
        <w:t xml:space="preserve">.0. </w:t>
      </w:r>
      <w:r w:rsidR="00015787">
        <w:tab/>
        <w:t>Conclusion</w:t>
      </w:r>
      <w:bookmarkEnd w:id="23"/>
    </w:p>
    <w:p w14:paraId="758EAC0C" w14:textId="3AD8E1B6" w:rsidR="00275686" w:rsidRDefault="00275686" w:rsidP="00CB5BC8">
      <w:pPr>
        <w:spacing w:line="360" w:lineRule="auto"/>
        <w:jc w:val="both"/>
      </w:pPr>
      <w:r>
        <w:t xml:space="preserve">The aim of this project was to design an investigation with the intention of optimising a passenger vehicles suspension system. The design of experiment that has been developed for this project has provided a list of simulation runs in order to fully analyse the components of the suspension system. The use of design of experiment software has created a data set that is both more productive and effective as opposed to a manual method of optimisation </w:t>
      </w:r>
      <w:sdt>
        <w:sdtPr>
          <w:id w:val="-1992399625"/>
          <w:citation/>
        </w:sdtPr>
        <w:sdtEndPr/>
        <w:sdtContent>
          <w:r>
            <w:fldChar w:fldCharType="begin"/>
          </w:r>
          <w:r>
            <w:instrText xml:space="preserve"> CITATION SAR20 \l 2057 </w:instrText>
          </w:r>
          <w:r>
            <w:fldChar w:fldCharType="separate"/>
          </w:r>
          <w:r w:rsidRPr="00275686">
            <w:rPr>
              <w:noProof/>
            </w:rPr>
            <w:t>(SARTORIUS, 2020)</w:t>
          </w:r>
          <w:r>
            <w:fldChar w:fldCharType="end"/>
          </w:r>
        </w:sdtContent>
      </w:sdt>
      <w:r w:rsidR="00AC00E8">
        <w:t xml:space="preserve">. The inclusion of contour plot graphs has afforded an ease of interpolation and analysis that was not possible with 2D graphs because the relationship between the components across the full factor range was visible and clear to understand due to the colour coding </w:t>
      </w:r>
      <w:sdt>
        <w:sdtPr>
          <w:id w:val="-1118766889"/>
          <w:citation/>
        </w:sdtPr>
        <w:sdtEndPr/>
        <w:sdtContent>
          <w:r w:rsidR="00AC00E8">
            <w:fldChar w:fldCharType="begin"/>
          </w:r>
          <w:r w:rsidR="00AC00E8">
            <w:instrText xml:space="preserve"> CITATION Jak22 \l 2057 </w:instrText>
          </w:r>
          <w:r w:rsidR="00AC00E8">
            <w:fldChar w:fldCharType="separate"/>
          </w:r>
          <w:r w:rsidR="00AC00E8" w:rsidRPr="00AC00E8">
            <w:rPr>
              <w:noProof/>
            </w:rPr>
            <w:t>(VanderPlas, 2022)</w:t>
          </w:r>
          <w:r w:rsidR="00AC00E8">
            <w:fldChar w:fldCharType="end"/>
          </w:r>
        </w:sdtContent>
      </w:sdt>
      <w:r w:rsidR="00AC00E8">
        <w:t>.</w:t>
      </w:r>
    </w:p>
    <w:p w14:paraId="2D57DD8F" w14:textId="20F24449" w:rsidR="00AC00E8" w:rsidRDefault="00AC00E8" w:rsidP="00CB5BC8">
      <w:pPr>
        <w:spacing w:line="360" w:lineRule="auto"/>
        <w:jc w:val="both"/>
      </w:pPr>
      <w:r>
        <w:t>VI-</w:t>
      </w:r>
      <w:proofErr w:type="spellStart"/>
      <w:r>
        <w:t>CarRealTime</w:t>
      </w:r>
      <w:proofErr w:type="spellEnd"/>
      <w:r>
        <w:t xml:space="preserve"> has provided an ideal suite with </w:t>
      </w:r>
      <w:r w:rsidR="00A673CC">
        <w:t>a simplistic approach to vehicle dynamics. The range of output data that has been generated for each simulation run along with the real time animator offer a full insight into the dynamic behaviour of the vehicle. Limitations within the software however meant that the manoeuvres that were selected had to be carried out at different initial velocities, due to this the double lane change manoeuvre results do not show a clear insight into the behaviour of the simulation vehicle.</w:t>
      </w:r>
    </w:p>
    <w:p w14:paraId="0932699B" w14:textId="098B0417" w:rsidR="00A673CC" w:rsidRDefault="00A673CC" w:rsidP="00CB5BC8">
      <w:pPr>
        <w:spacing w:line="360" w:lineRule="auto"/>
        <w:jc w:val="both"/>
      </w:pPr>
      <w:r>
        <w:t xml:space="preserve">Only looking at the data generated by the slalom test consisting of seven cones over a distance of 30.5m, a clear insight into the vehicles dynamic behaviour was generated. As stated throughout that an extreme high or low lateral acceleration is not preferred as this will either create an experience that is too harsh or too soft through corners. For this reason it is the opinion of the author that </w:t>
      </w:r>
      <w:r w:rsidR="003A1C32">
        <w:t>the ideal set up would consist of the following criteria:</w:t>
      </w:r>
    </w:p>
    <w:p w14:paraId="3528933D" w14:textId="026FEFA0" w:rsidR="003A1C32" w:rsidRDefault="003A1C32" w:rsidP="00CB5BC8">
      <w:pPr>
        <w:pStyle w:val="ListParagraph"/>
        <w:numPr>
          <w:ilvl w:val="0"/>
          <w:numId w:val="4"/>
        </w:numPr>
        <w:spacing w:line="360" w:lineRule="auto"/>
        <w:jc w:val="both"/>
      </w:pPr>
      <w:r>
        <w:t>Front spring rate – 75 N/mm</w:t>
      </w:r>
    </w:p>
    <w:p w14:paraId="3C3754D6" w14:textId="3E8EAC2C" w:rsidR="003A1C32" w:rsidRDefault="003A1C32" w:rsidP="00CB5BC8">
      <w:pPr>
        <w:pStyle w:val="ListParagraph"/>
        <w:numPr>
          <w:ilvl w:val="0"/>
          <w:numId w:val="4"/>
        </w:numPr>
        <w:spacing w:line="360" w:lineRule="auto"/>
        <w:jc w:val="both"/>
      </w:pPr>
      <w:r>
        <w:t>Front damping rate – 5000 N/m</w:t>
      </w:r>
    </w:p>
    <w:p w14:paraId="7EEE6D0C" w14:textId="1B488639" w:rsidR="003A1C32" w:rsidRDefault="003A1C32" w:rsidP="00CB5BC8">
      <w:pPr>
        <w:pStyle w:val="ListParagraph"/>
        <w:numPr>
          <w:ilvl w:val="0"/>
          <w:numId w:val="4"/>
        </w:numPr>
        <w:spacing w:line="360" w:lineRule="auto"/>
        <w:jc w:val="both"/>
      </w:pPr>
      <w:r>
        <w:t>Front anti-roll rate – 45 N/mm</w:t>
      </w:r>
    </w:p>
    <w:p w14:paraId="52FDED77" w14:textId="4B07E5CA" w:rsidR="003A1C32" w:rsidRDefault="003A1C32" w:rsidP="00CB5BC8">
      <w:pPr>
        <w:pStyle w:val="ListParagraph"/>
        <w:numPr>
          <w:ilvl w:val="0"/>
          <w:numId w:val="4"/>
        </w:numPr>
        <w:spacing w:line="360" w:lineRule="auto"/>
        <w:jc w:val="both"/>
      </w:pPr>
      <w:r>
        <w:t xml:space="preserve">Rear spring rate – </w:t>
      </w:r>
      <w:r w:rsidR="00CB5BC8">
        <w:t>25 N/mm</w:t>
      </w:r>
    </w:p>
    <w:p w14:paraId="50500559" w14:textId="23C3C93E" w:rsidR="003A1C32" w:rsidRDefault="003A1C32" w:rsidP="00CB5BC8">
      <w:pPr>
        <w:pStyle w:val="ListParagraph"/>
        <w:numPr>
          <w:ilvl w:val="0"/>
          <w:numId w:val="4"/>
        </w:numPr>
        <w:spacing w:line="360" w:lineRule="auto"/>
        <w:jc w:val="both"/>
      </w:pPr>
      <w:r>
        <w:t xml:space="preserve">Rear damping rate – </w:t>
      </w:r>
      <w:r w:rsidR="00CB5BC8">
        <w:t>4500 N/m</w:t>
      </w:r>
    </w:p>
    <w:p w14:paraId="65FB70F6" w14:textId="3822B5D3" w:rsidR="003A1C32" w:rsidRDefault="003A1C32" w:rsidP="00CB5BC8">
      <w:pPr>
        <w:pStyle w:val="ListParagraph"/>
        <w:numPr>
          <w:ilvl w:val="0"/>
          <w:numId w:val="4"/>
        </w:numPr>
        <w:spacing w:line="360" w:lineRule="auto"/>
        <w:jc w:val="both"/>
      </w:pPr>
      <w:r>
        <w:t xml:space="preserve">Rear anti-roll rate – </w:t>
      </w:r>
      <w:r w:rsidR="00CB5BC8">
        <w:t>5 N/mm</w:t>
      </w:r>
    </w:p>
    <w:p w14:paraId="26A63F43" w14:textId="557124B0" w:rsidR="00CB5BC8" w:rsidRDefault="00CB5BC8" w:rsidP="00CB5BC8">
      <w:pPr>
        <w:spacing w:line="360" w:lineRule="auto"/>
        <w:jc w:val="both"/>
      </w:pPr>
      <w:r>
        <w:t>To allow for a more in depth insight into the dynamic behaviour of the vehicle tyre load simulations would be carried out to investigate the vertical loading upon each corner of the vehicle, this would allow for a much more refined optimisation of the vehicle set up</w:t>
      </w:r>
      <w:r w:rsidR="00D35F9C">
        <w:t xml:space="preserve"> </w:t>
      </w:r>
      <w:sdt>
        <w:sdtPr>
          <w:id w:val="1395014890"/>
          <w:citation/>
        </w:sdtPr>
        <w:sdtEndPr/>
        <w:sdtContent>
          <w:r w:rsidR="00D35F9C">
            <w:fldChar w:fldCharType="begin"/>
          </w:r>
          <w:r w:rsidR="00D35F9C">
            <w:instrText xml:space="preserve"> CITATION Mar11 \l 2057 </w:instrText>
          </w:r>
          <w:r w:rsidR="00D35F9C">
            <w:fldChar w:fldCharType="separate"/>
          </w:r>
          <w:r w:rsidR="00D35F9C" w:rsidRPr="00D35F9C">
            <w:rPr>
              <w:noProof/>
            </w:rPr>
            <w:t>(Schmid, 2011)</w:t>
          </w:r>
          <w:r w:rsidR="00D35F9C">
            <w:fldChar w:fldCharType="end"/>
          </w:r>
        </w:sdtContent>
      </w:sdt>
      <w:r>
        <w:t xml:space="preserve">. In addition to this </w:t>
      </w:r>
      <w:r w:rsidR="00A11826">
        <w:t xml:space="preserve">more press manoeuvres would be simulated so that reliable and </w:t>
      </w:r>
      <w:r w:rsidR="00A11826">
        <w:lastRenderedPageBreak/>
        <w:t>comparable data can be produced and validated as the data provided in this report for the double lane change manoeuvre is both limited by the initial velocity and doesn’t provide a comparison or validation to the slalom test.</w:t>
      </w:r>
    </w:p>
    <w:p w14:paraId="70995E68" w14:textId="1921C581" w:rsidR="00F93B7B" w:rsidRDefault="00F93B7B" w:rsidP="00CB5BC8">
      <w:pPr>
        <w:spacing w:line="360" w:lineRule="auto"/>
        <w:jc w:val="both"/>
      </w:pPr>
    </w:p>
    <w:p w14:paraId="3FA2A33B" w14:textId="5D5CDF34" w:rsidR="00F93B7B" w:rsidRDefault="00F93B7B" w:rsidP="00CB5BC8">
      <w:pPr>
        <w:spacing w:line="360" w:lineRule="auto"/>
        <w:jc w:val="both"/>
      </w:pPr>
    </w:p>
    <w:p w14:paraId="4EEBC6C0" w14:textId="46348D11" w:rsidR="00F93B7B" w:rsidRDefault="00F93B7B" w:rsidP="00CB5BC8">
      <w:pPr>
        <w:spacing w:line="360" w:lineRule="auto"/>
        <w:jc w:val="both"/>
      </w:pPr>
    </w:p>
    <w:p w14:paraId="69148C6E" w14:textId="545C4E32" w:rsidR="00F93B7B" w:rsidRDefault="00F93B7B" w:rsidP="00CB5BC8">
      <w:pPr>
        <w:spacing w:line="360" w:lineRule="auto"/>
        <w:jc w:val="both"/>
      </w:pPr>
    </w:p>
    <w:p w14:paraId="7430C621" w14:textId="0E2DC465" w:rsidR="00F93B7B" w:rsidRDefault="00F93B7B" w:rsidP="00CB5BC8">
      <w:pPr>
        <w:spacing w:line="360" w:lineRule="auto"/>
        <w:jc w:val="both"/>
      </w:pPr>
    </w:p>
    <w:p w14:paraId="0CD41975" w14:textId="3FE14AE9" w:rsidR="00F93B7B" w:rsidRDefault="00F93B7B" w:rsidP="00CB5BC8">
      <w:pPr>
        <w:spacing w:line="360" w:lineRule="auto"/>
        <w:jc w:val="both"/>
      </w:pPr>
    </w:p>
    <w:p w14:paraId="4103A955" w14:textId="4483EFCE" w:rsidR="00F93B7B" w:rsidRDefault="00F93B7B" w:rsidP="00CB5BC8">
      <w:pPr>
        <w:spacing w:line="360" w:lineRule="auto"/>
        <w:jc w:val="both"/>
      </w:pPr>
    </w:p>
    <w:p w14:paraId="14938815" w14:textId="7AD843B9" w:rsidR="00F93B7B" w:rsidRDefault="00F93B7B" w:rsidP="00CB5BC8">
      <w:pPr>
        <w:spacing w:line="360" w:lineRule="auto"/>
        <w:jc w:val="both"/>
      </w:pPr>
    </w:p>
    <w:p w14:paraId="55AB15F4" w14:textId="1F761453" w:rsidR="00F93B7B" w:rsidRDefault="00F93B7B" w:rsidP="00CB5BC8">
      <w:pPr>
        <w:spacing w:line="360" w:lineRule="auto"/>
        <w:jc w:val="both"/>
      </w:pPr>
    </w:p>
    <w:p w14:paraId="0FF67019" w14:textId="7C372E8B" w:rsidR="00F93B7B" w:rsidRDefault="00F93B7B" w:rsidP="00CB5BC8">
      <w:pPr>
        <w:spacing w:line="360" w:lineRule="auto"/>
        <w:jc w:val="both"/>
      </w:pPr>
    </w:p>
    <w:p w14:paraId="6C0184ED" w14:textId="115570CF" w:rsidR="00F93B7B" w:rsidRDefault="00F93B7B" w:rsidP="00CB5BC8">
      <w:pPr>
        <w:spacing w:line="360" w:lineRule="auto"/>
        <w:jc w:val="both"/>
      </w:pPr>
    </w:p>
    <w:p w14:paraId="15D580A8" w14:textId="3AB55D23" w:rsidR="00F93B7B" w:rsidRDefault="00F93B7B" w:rsidP="00CB5BC8">
      <w:pPr>
        <w:spacing w:line="360" w:lineRule="auto"/>
        <w:jc w:val="both"/>
      </w:pPr>
    </w:p>
    <w:p w14:paraId="5AC2D2B7" w14:textId="7F1AAFDC" w:rsidR="00F93B7B" w:rsidRDefault="00F93B7B" w:rsidP="00CB5BC8">
      <w:pPr>
        <w:spacing w:line="360" w:lineRule="auto"/>
        <w:jc w:val="both"/>
      </w:pPr>
    </w:p>
    <w:p w14:paraId="3DD99504" w14:textId="5F368B4D" w:rsidR="00F93B7B" w:rsidRDefault="00F93B7B" w:rsidP="00CB5BC8">
      <w:pPr>
        <w:spacing w:line="360" w:lineRule="auto"/>
        <w:jc w:val="both"/>
      </w:pPr>
    </w:p>
    <w:p w14:paraId="4A8AE270" w14:textId="4D1DB7E1" w:rsidR="00F93B7B" w:rsidRDefault="00F93B7B" w:rsidP="00CB5BC8">
      <w:pPr>
        <w:spacing w:line="360" w:lineRule="auto"/>
        <w:jc w:val="both"/>
      </w:pPr>
    </w:p>
    <w:p w14:paraId="082420BD" w14:textId="6D0898A5" w:rsidR="00F93B7B" w:rsidRDefault="00F93B7B" w:rsidP="00CB5BC8">
      <w:pPr>
        <w:spacing w:line="360" w:lineRule="auto"/>
        <w:jc w:val="both"/>
      </w:pPr>
    </w:p>
    <w:p w14:paraId="7DD4F5A9" w14:textId="6DE1612F" w:rsidR="00F93B7B" w:rsidRDefault="00F93B7B" w:rsidP="00CB5BC8">
      <w:pPr>
        <w:spacing w:line="360" w:lineRule="auto"/>
        <w:jc w:val="both"/>
      </w:pPr>
    </w:p>
    <w:p w14:paraId="7A5A2D99" w14:textId="70944B94" w:rsidR="00F93B7B" w:rsidRDefault="00F93B7B" w:rsidP="00CB5BC8">
      <w:pPr>
        <w:spacing w:line="360" w:lineRule="auto"/>
        <w:jc w:val="both"/>
      </w:pPr>
    </w:p>
    <w:p w14:paraId="0424567E" w14:textId="0116DEA4" w:rsidR="00F93B7B" w:rsidRDefault="00F93B7B" w:rsidP="00CB5BC8">
      <w:pPr>
        <w:spacing w:line="360" w:lineRule="auto"/>
        <w:jc w:val="both"/>
      </w:pPr>
    </w:p>
    <w:p w14:paraId="6567FC43" w14:textId="61458981" w:rsidR="00F93B7B" w:rsidRDefault="00F93B7B" w:rsidP="00CB5BC8">
      <w:pPr>
        <w:spacing w:line="360" w:lineRule="auto"/>
        <w:jc w:val="both"/>
      </w:pPr>
    </w:p>
    <w:p w14:paraId="43B90622" w14:textId="2C2D3240" w:rsidR="00F93B7B" w:rsidRDefault="00F93B7B" w:rsidP="00CB5BC8">
      <w:pPr>
        <w:spacing w:line="360" w:lineRule="auto"/>
        <w:jc w:val="both"/>
      </w:pPr>
    </w:p>
    <w:p w14:paraId="5CED8A4E" w14:textId="1FDFB000" w:rsidR="00F93B7B" w:rsidRDefault="00F93B7B" w:rsidP="00CB5BC8">
      <w:pPr>
        <w:spacing w:line="360" w:lineRule="auto"/>
        <w:jc w:val="both"/>
      </w:pPr>
    </w:p>
    <w:p w14:paraId="636FA56C" w14:textId="4D2A0DA1" w:rsidR="00F93B7B" w:rsidRDefault="00F93B7B" w:rsidP="00CB5BC8">
      <w:pPr>
        <w:spacing w:line="360" w:lineRule="auto"/>
        <w:jc w:val="both"/>
      </w:pPr>
    </w:p>
    <w:p w14:paraId="6159BAD2" w14:textId="4A60E241" w:rsidR="00F93B7B" w:rsidRDefault="00F93B7B" w:rsidP="00CB5BC8">
      <w:pPr>
        <w:spacing w:line="360" w:lineRule="auto"/>
        <w:jc w:val="both"/>
      </w:pPr>
    </w:p>
    <w:p w14:paraId="01D4BAE6" w14:textId="5912B084" w:rsidR="00F93B7B" w:rsidRDefault="00F93B7B" w:rsidP="00CB5BC8">
      <w:pPr>
        <w:spacing w:line="360" w:lineRule="auto"/>
        <w:jc w:val="both"/>
      </w:pPr>
    </w:p>
    <w:p w14:paraId="3D0AA32E" w14:textId="77777777" w:rsidR="00F93B7B" w:rsidRDefault="00F93B7B" w:rsidP="00CB5BC8">
      <w:pPr>
        <w:spacing w:line="360" w:lineRule="auto"/>
        <w:jc w:val="both"/>
      </w:pPr>
    </w:p>
    <w:p w14:paraId="60576E25" w14:textId="77777777" w:rsidR="003A1C32" w:rsidRPr="00275686" w:rsidRDefault="003A1C32" w:rsidP="003A1C32"/>
    <w:bookmarkStart w:id="24" w:name="_Toc103441125" w:displacedByCustomXml="next"/>
    <w:sdt>
      <w:sdtPr>
        <w:rPr>
          <w:rFonts w:asciiTheme="minorHAnsi" w:eastAsiaTheme="minorEastAsia" w:hAnsiTheme="minorHAnsi" w:cstheme="minorBidi"/>
          <w:color w:val="auto"/>
          <w:sz w:val="24"/>
          <w:szCs w:val="24"/>
        </w:rPr>
        <w:id w:val="-237718302"/>
        <w:docPartObj>
          <w:docPartGallery w:val="Bibliographies"/>
          <w:docPartUnique/>
        </w:docPartObj>
      </w:sdtPr>
      <w:sdtEndPr/>
      <w:sdtContent>
        <w:p w14:paraId="6CC8DBE0" w14:textId="2AAA14B9" w:rsidR="005C0560" w:rsidRDefault="005C0560">
          <w:pPr>
            <w:pStyle w:val="Heading1"/>
          </w:pPr>
          <w:r>
            <w:t>5.0.</w:t>
          </w:r>
          <w:r>
            <w:tab/>
            <w:t>References</w:t>
          </w:r>
          <w:bookmarkEnd w:id="24"/>
        </w:p>
        <w:sdt>
          <w:sdtPr>
            <w:id w:val="111145805"/>
            <w:bibliography/>
          </w:sdtPr>
          <w:sdtEndPr/>
          <w:sdtContent>
            <w:p w14:paraId="04C2EC78" w14:textId="77777777" w:rsidR="003E6CD9" w:rsidRDefault="005C0560" w:rsidP="003E6CD9">
              <w:pPr>
                <w:pStyle w:val="Bibliography"/>
                <w:rPr>
                  <w:noProof/>
                </w:rPr>
              </w:pPr>
              <w:r>
                <w:fldChar w:fldCharType="begin"/>
              </w:r>
              <w:r>
                <w:instrText xml:space="preserve"> BIBLIOGRAPHY </w:instrText>
              </w:r>
              <w:r>
                <w:fldChar w:fldCharType="separate"/>
              </w:r>
              <w:r w:rsidR="003E6CD9">
                <w:rPr>
                  <w:noProof/>
                </w:rPr>
                <w:t xml:space="preserve">Nicolae, C. &amp; Todoruţ, A., 2019. </w:t>
              </w:r>
              <w:r w:rsidR="003E6CD9">
                <w:rPr>
                  <w:i/>
                  <w:iCs/>
                  <w:noProof/>
                </w:rPr>
                <w:t xml:space="preserve">Influences of the Suspensions Characteristics on the Vehicle Stability. </w:t>
              </w:r>
              <w:r w:rsidR="003E6CD9">
                <w:rPr>
                  <w:noProof/>
                </w:rPr>
                <w:t>s.l., International Congress of Automotive and Transport Engineering .</w:t>
              </w:r>
            </w:p>
            <w:p w14:paraId="44F66FB7" w14:textId="77777777" w:rsidR="003E6CD9" w:rsidRDefault="003E6CD9" w:rsidP="003E6CD9">
              <w:pPr>
                <w:pStyle w:val="Bibliography"/>
                <w:rPr>
                  <w:noProof/>
                </w:rPr>
              </w:pPr>
              <w:r>
                <w:rPr>
                  <w:noProof/>
                </w:rPr>
                <w:t xml:space="preserve">Noble, A., 2022. </w:t>
              </w:r>
              <w:r>
                <w:rPr>
                  <w:i/>
                  <w:iCs/>
                  <w:noProof/>
                </w:rPr>
                <w:t xml:space="preserve">Lecture </w:t>
              </w:r>
              <w:r>
                <w:rPr>
                  <w:noProof/>
                </w:rPr>
                <w:t>[Interview] (2 2022).</w:t>
              </w:r>
            </w:p>
            <w:p w14:paraId="3D289B31" w14:textId="77777777" w:rsidR="003E6CD9" w:rsidRDefault="003E6CD9" w:rsidP="003E6CD9">
              <w:pPr>
                <w:pStyle w:val="Bibliography"/>
                <w:rPr>
                  <w:noProof/>
                </w:rPr>
              </w:pPr>
              <w:r>
                <w:rPr>
                  <w:noProof/>
                </w:rPr>
                <w:t xml:space="preserve">Rao, J. S. &amp; Kumar, B., 2012. </w:t>
              </w:r>
              <w:r>
                <w:rPr>
                  <w:i/>
                  <w:iCs/>
                  <w:noProof/>
                </w:rPr>
                <w:t xml:space="preserve">3D Blade root shape optimization. </w:t>
              </w:r>
              <w:r>
                <w:rPr>
                  <w:noProof/>
                </w:rPr>
                <w:t>London, 10th International Conference on Vibrations in Rotating Machinery .</w:t>
              </w:r>
            </w:p>
            <w:p w14:paraId="59D68D3A" w14:textId="77777777" w:rsidR="003E6CD9" w:rsidRDefault="003E6CD9" w:rsidP="003E6CD9">
              <w:pPr>
                <w:pStyle w:val="Bibliography"/>
                <w:rPr>
                  <w:noProof/>
                </w:rPr>
              </w:pPr>
              <w:r>
                <w:rPr>
                  <w:noProof/>
                </w:rPr>
                <w:t xml:space="preserve">Riddles, E., 2020. </w:t>
              </w:r>
              <w:r>
                <w:rPr>
                  <w:i/>
                  <w:iCs/>
                  <w:noProof/>
                </w:rPr>
                <w:t xml:space="preserve">The Importance of Your Car’s Suspension System. </w:t>
              </w:r>
              <w:r>
                <w:rPr>
                  <w:noProof/>
                </w:rPr>
                <w:t xml:space="preserve">[Online] </w:t>
              </w:r>
              <w:r>
                <w:rPr>
                  <w:noProof/>
                </w:rPr>
                <w:br/>
                <w:t xml:space="preserve">Available at: </w:t>
              </w:r>
              <w:r>
                <w:rPr>
                  <w:noProof/>
                  <w:u w:val="single"/>
                </w:rPr>
                <w:t>https://www.customcompleteautomotive.com/the-importance-of-your-cars-suspension-system/</w:t>
              </w:r>
              <w:r>
                <w:rPr>
                  <w:noProof/>
                </w:rPr>
                <w:br/>
                <w:t>[Accessed 13 5 2022].</w:t>
              </w:r>
            </w:p>
            <w:p w14:paraId="16F4CF87" w14:textId="77777777" w:rsidR="003E6CD9" w:rsidRDefault="003E6CD9" w:rsidP="003E6CD9">
              <w:pPr>
                <w:pStyle w:val="Bibliography"/>
                <w:rPr>
                  <w:noProof/>
                </w:rPr>
              </w:pPr>
              <w:r>
                <w:rPr>
                  <w:noProof/>
                </w:rPr>
                <w:t xml:space="preserve">SARTORIUS, 2020. </w:t>
              </w:r>
              <w:r>
                <w:rPr>
                  <w:i/>
                  <w:iCs/>
                  <w:noProof/>
                </w:rPr>
                <w:t xml:space="preserve">What is DOE? Design of Experiments Basics for Beginners. </w:t>
              </w:r>
              <w:r>
                <w:rPr>
                  <w:noProof/>
                </w:rPr>
                <w:t xml:space="preserve">[Online] </w:t>
              </w:r>
              <w:r>
                <w:rPr>
                  <w:noProof/>
                </w:rPr>
                <w:br/>
                <w:t xml:space="preserve">Available at: </w:t>
              </w:r>
              <w:r>
                <w:rPr>
                  <w:noProof/>
                  <w:u w:val="single"/>
                </w:rPr>
                <w:t>https://www.sartorius.com/en/knowledge/science-snippets/what-is-doe-design-of-experiments-basics-for-beginners-507170</w:t>
              </w:r>
              <w:r>
                <w:rPr>
                  <w:noProof/>
                </w:rPr>
                <w:br/>
                <w:t>[Accessed 13 5 2022].</w:t>
              </w:r>
            </w:p>
            <w:p w14:paraId="48CA1F45" w14:textId="77777777" w:rsidR="003E6CD9" w:rsidRDefault="003E6CD9" w:rsidP="003E6CD9">
              <w:pPr>
                <w:pStyle w:val="Bibliography"/>
                <w:rPr>
                  <w:noProof/>
                </w:rPr>
              </w:pPr>
              <w:r>
                <w:rPr>
                  <w:noProof/>
                </w:rPr>
                <w:t xml:space="preserve">Schmid, M., 2011. </w:t>
              </w:r>
              <w:r>
                <w:rPr>
                  <w:i/>
                  <w:iCs/>
                  <w:noProof/>
                </w:rPr>
                <w:t xml:space="preserve">Tire Modeling for Multibody Dynamics Applications, </w:t>
              </w:r>
              <w:r>
                <w:rPr>
                  <w:noProof/>
                </w:rPr>
                <w:t>Madison: University of Wisconsin-Madison.</w:t>
              </w:r>
            </w:p>
            <w:p w14:paraId="0D1E80DF" w14:textId="77777777" w:rsidR="003E6CD9" w:rsidRDefault="003E6CD9" w:rsidP="003E6CD9">
              <w:pPr>
                <w:pStyle w:val="Bibliography"/>
                <w:rPr>
                  <w:noProof/>
                </w:rPr>
              </w:pPr>
              <w:r>
                <w:rPr>
                  <w:noProof/>
                </w:rPr>
                <w:t xml:space="preserve">Siemens, 2022. </w:t>
              </w:r>
              <w:r>
                <w:rPr>
                  <w:i/>
                  <w:iCs/>
                  <w:noProof/>
                </w:rPr>
                <w:t xml:space="preserve">Vehicle System Dynamics Simulation. </w:t>
              </w:r>
              <w:r>
                <w:rPr>
                  <w:noProof/>
                </w:rPr>
                <w:t xml:space="preserve">[Online] </w:t>
              </w:r>
              <w:r>
                <w:rPr>
                  <w:noProof/>
                </w:rPr>
                <w:br/>
                <w:t xml:space="preserve">Available at: </w:t>
              </w:r>
              <w:r>
                <w:rPr>
                  <w:noProof/>
                  <w:u w:val="single"/>
                </w:rPr>
                <w:t>https://www.plm.automation.siemens.com/global/en/products/simulation-test/vehicle-dynamics.html</w:t>
              </w:r>
              <w:r>
                <w:rPr>
                  <w:noProof/>
                </w:rPr>
                <w:br/>
                <w:t>[Accessed 9 5 2022].</w:t>
              </w:r>
            </w:p>
            <w:p w14:paraId="6642A694" w14:textId="77777777" w:rsidR="003E6CD9" w:rsidRDefault="003E6CD9" w:rsidP="003E6CD9">
              <w:pPr>
                <w:pStyle w:val="Bibliography"/>
                <w:rPr>
                  <w:noProof/>
                </w:rPr>
              </w:pPr>
              <w:r>
                <w:rPr>
                  <w:noProof/>
                </w:rPr>
                <w:t xml:space="preserve">StatEase, 2022. </w:t>
              </w:r>
              <w:r>
                <w:rPr>
                  <w:i/>
                  <w:iCs/>
                  <w:noProof/>
                </w:rPr>
                <w:t xml:space="preserve">Design of Experiments (DOE) Made Easy. </w:t>
              </w:r>
              <w:r>
                <w:rPr>
                  <w:noProof/>
                </w:rPr>
                <w:t xml:space="preserve">[Online] </w:t>
              </w:r>
              <w:r>
                <w:rPr>
                  <w:noProof/>
                </w:rPr>
                <w:br/>
                <w:t xml:space="preserve">Available at: </w:t>
              </w:r>
              <w:r>
                <w:rPr>
                  <w:noProof/>
                  <w:u w:val="single"/>
                </w:rPr>
                <w:t>https://www.statease.com/software/design-expert/</w:t>
              </w:r>
              <w:r>
                <w:rPr>
                  <w:noProof/>
                </w:rPr>
                <w:br/>
                <w:t>[Accessed 9 5 2022].</w:t>
              </w:r>
            </w:p>
            <w:p w14:paraId="25FD651E" w14:textId="77777777" w:rsidR="003E6CD9" w:rsidRDefault="003E6CD9" w:rsidP="003E6CD9">
              <w:pPr>
                <w:pStyle w:val="Bibliography"/>
                <w:rPr>
                  <w:noProof/>
                </w:rPr>
              </w:pPr>
              <w:r>
                <w:rPr>
                  <w:noProof/>
                </w:rPr>
                <w:t xml:space="preserve">the International Organization for Standardization, 2018. </w:t>
              </w:r>
              <w:r>
                <w:rPr>
                  <w:i/>
                  <w:iCs/>
                  <w:noProof/>
                </w:rPr>
                <w:t xml:space="preserve">ISO 3888-1:2018(en) Passenger cars — Test track for a severe lane-change manoeuvre — Part 1: Double lane-change. </w:t>
              </w:r>
              <w:r>
                <w:rPr>
                  <w:noProof/>
                </w:rPr>
                <w:t xml:space="preserve">[Online] </w:t>
              </w:r>
              <w:r>
                <w:rPr>
                  <w:noProof/>
                </w:rPr>
                <w:br/>
                <w:t xml:space="preserve">Available at: </w:t>
              </w:r>
              <w:r>
                <w:rPr>
                  <w:noProof/>
                  <w:u w:val="single"/>
                </w:rPr>
                <w:t>https://www.iso.org/obp/ui/#iso:std:iso:3888:-1:ed-2:v1:en</w:t>
              </w:r>
              <w:r>
                <w:rPr>
                  <w:noProof/>
                </w:rPr>
                <w:br/>
                <w:t>[Accessed 13 5 2022].</w:t>
              </w:r>
            </w:p>
            <w:p w14:paraId="051CF237" w14:textId="77777777" w:rsidR="003E6CD9" w:rsidRDefault="003E6CD9" w:rsidP="003E6CD9">
              <w:pPr>
                <w:pStyle w:val="Bibliography"/>
                <w:rPr>
                  <w:noProof/>
                </w:rPr>
              </w:pPr>
              <w:r>
                <w:rPr>
                  <w:noProof/>
                </w:rPr>
                <w:t xml:space="preserve">VanderPlas, J., 2022. </w:t>
              </w:r>
              <w:r>
                <w:rPr>
                  <w:i/>
                  <w:iCs/>
                  <w:noProof/>
                </w:rPr>
                <w:t xml:space="preserve">Python Data Science Handbook. </w:t>
              </w:r>
              <w:r>
                <w:rPr>
                  <w:noProof/>
                </w:rPr>
                <w:t>1 ed. s.l.:GitHub.</w:t>
              </w:r>
            </w:p>
            <w:p w14:paraId="4284D1F1" w14:textId="77777777" w:rsidR="003E6CD9" w:rsidRDefault="003E6CD9" w:rsidP="003E6CD9">
              <w:pPr>
                <w:pStyle w:val="Bibliography"/>
                <w:rPr>
                  <w:noProof/>
                </w:rPr>
              </w:pPr>
              <w:r>
                <w:rPr>
                  <w:noProof/>
                </w:rPr>
                <w:t xml:space="preserve">VI-GRADE, 2022. </w:t>
              </w:r>
              <w:r>
                <w:rPr>
                  <w:i/>
                  <w:iCs/>
                  <w:noProof/>
                </w:rPr>
                <w:t xml:space="preserve">VI-CarRealTime. </w:t>
              </w:r>
              <w:r>
                <w:rPr>
                  <w:noProof/>
                </w:rPr>
                <w:t xml:space="preserve">[Online] </w:t>
              </w:r>
              <w:r>
                <w:rPr>
                  <w:noProof/>
                </w:rPr>
                <w:br/>
                <w:t xml:space="preserve">Available at: </w:t>
              </w:r>
              <w:r>
                <w:rPr>
                  <w:noProof/>
                  <w:u w:val="single"/>
                </w:rPr>
                <w:t>https://www.vi-grade.com/en/products/vi-carrealtime/</w:t>
              </w:r>
              <w:r>
                <w:rPr>
                  <w:noProof/>
                </w:rPr>
                <w:br/>
                <w:t>[Accessed 9 5 2022].</w:t>
              </w:r>
            </w:p>
            <w:p w14:paraId="70A80A05" w14:textId="7A731325" w:rsidR="005C0560" w:rsidRDefault="005C0560" w:rsidP="003E6CD9">
              <w:r>
                <w:rPr>
                  <w:b/>
                  <w:bCs/>
                  <w:noProof/>
                </w:rPr>
                <w:fldChar w:fldCharType="end"/>
              </w:r>
            </w:p>
          </w:sdtContent>
        </w:sdt>
      </w:sdtContent>
    </w:sdt>
    <w:p w14:paraId="13F51C9F" w14:textId="77777777" w:rsidR="00870348" w:rsidRDefault="00870348"/>
    <w:p w14:paraId="6719CD20" w14:textId="77777777" w:rsidR="00F474E1" w:rsidRPr="00F474E1" w:rsidRDefault="00F474E1" w:rsidP="00F474E1"/>
    <w:sectPr w:rsidR="00F474E1" w:rsidRPr="00F474E1" w:rsidSect="00EA50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8FEA7" w14:textId="77777777" w:rsidR="00D31AF5" w:rsidRDefault="00D31AF5" w:rsidP="00925049">
      <w:r>
        <w:separator/>
      </w:r>
    </w:p>
  </w:endnote>
  <w:endnote w:type="continuationSeparator" w:id="0">
    <w:p w14:paraId="26560847" w14:textId="77777777" w:rsidR="00D31AF5" w:rsidRDefault="00D31AF5" w:rsidP="00925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0F5E9" w14:textId="77777777" w:rsidR="00D31AF5" w:rsidRDefault="00D31AF5" w:rsidP="00925049">
      <w:r>
        <w:separator/>
      </w:r>
    </w:p>
  </w:footnote>
  <w:footnote w:type="continuationSeparator" w:id="0">
    <w:p w14:paraId="18297428" w14:textId="77777777" w:rsidR="00D31AF5" w:rsidRDefault="00D31AF5" w:rsidP="009250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839D0"/>
    <w:multiLevelType w:val="hybridMultilevel"/>
    <w:tmpl w:val="64022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FF7EE0"/>
    <w:multiLevelType w:val="multilevel"/>
    <w:tmpl w:val="391A23B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29D87A9C"/>
    <w:multiLevelType w:val="multilevel"/>
    <w:tmpl w:val="0FBAC5F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EB41F30"/>
    <w:multiLevelType w:val="hybridMultilevel"/>
    <w:tmpl w:val="50E6E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1513991">
    <w:abstractNumId w:val="2"/>
  </w:num>
  <w:num w:numId="2" w16cid:durableId="604535670">
    <w:abstractNumId w:val="1"/>
  </w:num>
  <w:num w:numId="3" w16cid:durableId="1752503724">
    <w:abstractNumId w:val="0"/>
  </w:num>
  <w:num w:numId="4" w16cid:durableId="21218787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displayBackgroundShape/>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1AC"/>
    <w:rsid w:val="00001668"/>
    <w:rsid w:val="00015787"/>
    <w:rsid w:val="000244D3"/>
    <w:rsid w:val="00026362"/>
    <w:rsid w:val="000708CE"/>
    <w:rsid w:val="00084400"/>
    <w:rsid w:val="00156E63"/>
    <w:rsid w:val="00157081"/>
    <w:rsid w:val="001854A4"/>
    <w:rsid w:val="001B413F"/>
    <w:rsid w:val="001C3AF4"/>
    <w:rsid w:val="001D4712"/>
    <w:rsid w:val="0022121A"/>
    <w:rsid w:val="0023539E"/>
    <w:rsid w:val="00243921"/>
    <w:rsid w:val="00270E49"/>
    <w:rsid w:val="00274C7B"/>
    <w:rsid w:val="00275686"/>
    <w:rsid w:val="002B1522"/>
    <w:rsid w:val="002C3807"/>
    <w:rsid w:val="003275B0"/>
    <w:rsid w:val="003779A7"/>
    <w:rsid w:val="003A1C32"/>
    <w:rsid w:val="003A555D"/>
    <w:rsid w:val="003A6A11"/>
    <w:rsid w:val="003C6831"/>
    <w:rsid w:val="003D265F"/>
    <w:rsid w:val="003E4C57"/>
    <w:rsid w:val="003E6CD9"/>
    <w:rsid w:val="0040582D"/>
    <w:rsid w:val="004511C5"/>
    <w:rsid w:val="00452DE4"/>
    <w:rsid w:val="004C5D57"/>
    <w:rsid w:val="004D1958"/>
    <w:rsid w:val="004E0E90"/>
    <w:rsid w:val="004F0F72"/>
    <w:rsid w:val="004F3F8A"/>
    <w:rsid w:val="005102A7"/>
    <w:rsid w:val="005217E3"/>
    <w:rsid w:val="00562870"/>
    <w:rsid w:val="00563AC8"/>
    <w:rsid w:val="0058662C"/>
    <w:rsid w:val="005C0560"/>
    <w:rsid w:val="00621AFD"/>
    <w:rsid w:val="00630F17"/>
    <w:rsid w:val="00673240"/>
    <w:rsid w:val="0067549F"/>
    <w:rsid w:val="006757EA"/>
    <w:rsid w:val="00680D1B"/>
    <w:rsid w:val="006B0FCD"/>
    <w:rsid w:val="006C3B3F"/>
    <w:rsid w:val="006D52C3"/>
    <w:rsid w:val="006D7E32"/>
    <w:rsid w:val="006E3384"/>
    <w:rsid w:val="006E5226"/>
    <w:rsid w:val="00704565"/>
    <w:rsid w:val="0070768F"/>
    <w:rsid w:val="00726536"/>
    <w:rsid w:val="0074795F"/>
    <w:rsid w:val="007712ED"/>
    <w:rsid w:val="00781D32"/>
    <w:rsid w:val="0078576C"/>
    <w:rsid w:val="007B3D10"/>
    <w:rsid w:val="007B7B16"/>
    <w:rsid w:val="007D7D89"/>
    <w:rsid w:val="00823CF0"/>
    <w:rsid w:val="00827AAC"/>
    <w:rsid w:val="008307A2"/>
    <w:rsid w:val="00847AC0"/>
    <w:rsid w:val="00870348"/>
    <w:rsid w:val="008803B8"/>
    <w:rsid w:val="008B067F"/>
    <w:rsid w:val="00901CAD"/>
    <w:rsid w:val="00906905"/>
    <w:rsid w:val="00910484"/>
    <w:rsid w:val="00925049"/>
    <w:rsid w:val="0094098A"/>
    <w:rsid w:val="00941135"/>
    <w:rsid w:val="00985E90"/>
    <w:rsid w:val="00992F7D"/>
    <w:rsid w:val="00996C7F"/>
    <w:rsid w:val="009B5B0B"/>
    <w:rsid w:val="009E1E56"/>
    <w:rsid w:val="009F4D86"/>
    <w:rsid w:val="00A11826"/>
    <w:rsid w:val="00A338D2"/>
    <w:rsid w:val="00A54AB1"/>
    <w:rsid w:val="00A673CC"/>
    <w:rsid w:val="00AC00E8"/>
    <w:rsid w:val="00AC21C2"/>
    <w:rsid w:val="00AF01AC"/>
    <w:rsid w:val="00B11F83"/>
    <w:rsid w:val="00B12950"/>
    <w:rsid w:val="00B17F46"/>
    <w:rsid w:val="00B34D72"/>
    <w:rsid w:val="00B43EA2"/>
    <w:rsid w:val="00B44AEB"/>
    <w:rsid w:val="00B648B7"/>
    <w:rsid w:val="00B724E2"/>
    <w:rsid w:val="00B76A62"/>
    <w:rsid w:val="00B77118"/>
    <w:rsid w:val="00B93295"/>
    <w:rsid w:val="00C0236E"/>
    <w:rsid w:val="00C05A2F"/>
    <w:rsid w:val="00C3114F"/>
    <w:rsid w:val="00C52317"/>
    <w:rsid w:val="00C578DC"/>
    <w:rsid w:val="00C93A20"/>
    <w:rsid w:val="00C93F40"/>
    <w:rsid w:val="00CB5BC8"/>
    <w:rsid w:val="00CF29A0"/>
    <w:rsid w:val="00D31AF5"/>
    <w:rsid w:val="00D35F9C"/>
    <w:rsid w:val="00D4606D"/>
    <w:rsid w:val="00D718A2"/>
    <w:rsid w:val="00D82A40"/>
    <w:rsid w:val="00D846A7"/>
    <w:rsid w:val="00D87E7C"/>
    <w:rsid w:val="00D91A97"/>
    <w:rsid w:val="00D957EE"/>
    <w:rsid w:val="00DB5D5D"/>
    <w:rsid w:val="00DB7F20"/>
    <w:rsid w:val="00DE7A02"/>
    <w:rsid w:val="00E015B0"/>
    <w:rsid w:val="00E10554"/>
    <w:rsid w:val="00E61B40"/>
    <w:rsid w:val="00E6630C"/>
    <w:rsid w:val="00E6790C"/>
    <w:rsid w:val="00E869A0"/>
    <w:rsid w:val="00EA5058"/>
    <w:rsid w:val="00EC119E"/>
    <w:rsid w:val="00EC2AD2"/>
    <w:rsid w:val="00ED1F2E"/>
    <w:rsid w:val="00F321AB"/>
    <w:rsid w:val="00F328F1"/>
    <w:rsid w:val="00F32CA6"/>
    <w:rsid w:val="00F352B7"/>
    <w:rsid w:val="00F474E1"/>
    <w:rsid w:val="00F8192A"/>
    <w:rsid w:val="00F93B7B"/>
    <w:rsid w:val="00FA1FFF"/>
    <w:rsid w:val="00FC4A2A"/>
    <w:rsid w:val="00FD7D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B2A139"/>
  <w15:chartTrackingRefBased/>
  <w15:docId w15:val="{7BCE545E-A05E-9A4E-B77D-9F64F417D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5217E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067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5049"/>
    <w:pPr>
      <w:tabs>
        <w:tab w:val="center" w:pos="4513"/>
        <w:tab w:val="right" w:pos="9026"/>
      </w:tabs>
    </w:pPr>
  </w:style>
  <w:style w:type="character" w:customStyle="1" w:styleId="HeaderChar">
    <w:name w:val="Header Char"/>
    <w:basedOn w:val="DefaultParagraphFont"/>
    <w:link w:val="Header"/>
    <w:uiPriority w:val="99"/>
    <w:rsid w:val="00925049"/>
    <w:rPr>
      <w:rFonts w:eastAsiaTheme="minorEastAsia"/>
    </w:rPr>
  </w:style>
  <w:style w:type="paragraph" w:styleId="Footer">
    <w:name w:val="footer"/>
    <w:basedOn w:val="Normal"/>
    <w:link w:val="FooterChar"/>
    <w:uiPriority w:val="99"/>
    <w:unhideWhenUsed/>
    <w:rsid w:val="00925049"/>
    <w:pPr>
      <w:tabs>
        <w:tab w:val="center" w:pos="4513"/>
        <w:tab w:val="right" w:pos="9026"/>
      </w:tabs>
    </w:pPr>
  </w:style>
  <w:style w:type="character" w:customStyle="1" w:styleId="FooterChar">
    <w:name w:val="Footer Char"/>
    <w:basedOn w:val="DefaultParagraphFont"/>
    <w:link w:val="Footer"/>
    <w:uiPriority w:val="99"/>
    <w:rsid w:val="00925049"/>
    <w:rPr>
      <w:rFonts w:eastAsiaTheme="minorEastAsia"/>
    </w:rPr>
  </w:style>
  <w:style w:type="character" w:customStyle="1" w:styleId="Heading1Char">
    <w:name w:val="Heading 1 Char"/>
    <w:basedOn w:val="DefaultParagraphFont"/>
    <w:link w:val="Heading1"/>
    <w:uiPriority w:val="9"/>
    <w:rsid w:val="005217E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217E3"/>
    <w:pPr>
      <w:keepNext w:val="0"/>
      <w:keepLines w:val="0"/>
      <w:pageBreakBefore/>
      <w:spacing w:before="0" w:after="160" w:line="259" w:lineRule="auto"/>
      <w:outlineLvl w:val="9"/>
    </w:pPr>
    <w:rPr>
      <w:rFonts w:asciiTheme="minorHAnsi" w:eastAsiaTheme="minorHAnsi" w:hAnsiTheme="minorHAnsi" w:cstheme="minorHAnsi"/>
      <w:color w:val="auto"/>
      <w:lang w:val="en-US"/>
    </w:rPr>
  </w:style>
  <w:style w:type="character" w:customStyle="1" w:styleId="Heading2Char">
    <w:name w:val="Heading 2 Char"/>
    <w:basedOn w:val="DefaultParagraphFont"/>
    <w:link w:val="Heading2"/>
    <w:uiPriority w:val="9"/>
    <w:rsid w:val="008B067F"/>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8B067F"/>
    <w:pPr>
      <w:spacing w:after="200"/>
    </w:pPr>
    <w:rPr>
      <w:i/>
      <w:iCs/>
      <w:color w:val="44546A" w:themeColor="text2"/>
      <w:sz w:val="18"/>
      <w:szCs w:val="18"/>
    </w:rPr>
  </w:style>
  <w:style w:type="table" w:styleId="TableGrid">
    <w:name w:val="Table Grid"/>
    <w:basedOn w:val="TableNormal"/>
    <w:uiPriority w:val="39"/>
    <w:rsid w:val="000844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E7A02"/>
    <w:pPr>
      <w:ind w:left="720"/>
      <w:contextualSpacing/>
    </w:pPr>
  </w:style>
  <w:style w:type="paragraph" w:styleId="Bibliography">
    <w:name w:val="Bibliography"/>
    <w:basedOn w:val="Normal"/>
    <w:next w:val="Normal"/>
    <w:uiPriority w:val="37"/>
    <w:unhideWhenUsed/>
    <w:rsid w:val="005C0560"/>
  </w:style>
  <w:style w:type="paragraph" w:styleId="TOC1">
    <w:name w:val="toc 1"/>
    <w:basedOn w:val="Normal"/>
    <w:next w:val="Normal"/>
    <w:autoRedefine/>
    <w:uiPriority w:val="39"/>
    <w:unhideWhenUsed/>
    <w:rsid w:val="004D1958"/>
    <w:pPr>
      <w:spacing w:before="120"/>
    </w:pPr>
    <w:rPr>
      <w:rFonts w:cstheme="minorHAnsi"/>
      <w:b/>
      <w:bCs/>
      <w:i/>
      <w:iCs/>
    </w:rPr>
  </w:style>
  <w:style w:type="paragraph" w:styleId="TOC2">
    <w:name w:val="toc 2"/>
    <w:basedOn w:val="Normal"/>
    <w:next w:val="Normal"/>
    <w:autoRedefine/>
    <w:uiPriority w:val="39"/>
    <w:unhideWhenUsed/>
    <w:rsid w:val="004D1958"/>
    <w:pPr>
      <w:spacing w:before="120"/>
      <w:ind w:left="240"/>
    </w:pPr>
    <w:rPr>
      <w:rFonts w:cstheme="minorHAnsi"/>
      <w:b/>
      <w:bCs/>
      <w:sz w:val="22"/>
      <w:szCs w:val="22"/>
    </w:rPr>
  </w:style>
  <w:style w:type="character" w:styleId="Hyperlink">
    <w:name w:val="Hyperlink"/>
    <w:basedOn w:val="DefaultParagraphFont"/>
    <w:uiPriority w:val="99"/>
    <w:unhideWhenUsed/>
    <w:rsid w:val="004D1958"/>
    <w:rPr>
      <w:color w:val="0563C1" w:themeColor="hyperlink"/>
      <w:u w:val="single"/>
    </w:rPr>
  </w:style>
  <w:style w:type="paragraph" w:styleId="TOC3">
    <w:name w:val="toc 3"/>
    <w:basedOn w:val="Normal"/>
    <w:next w:val="Normal"/>
    <w:autoRedefine/>
    <w:uiPriority w:val="39"/>
    <w:semiHidden/>
    <w:unhideWhenUsed/>
    <w:rsid w:val="004D1958"/>
    <w:pPr>
      <w:ind w:left="480"/>
    </w:pPr>
    <w:rPr>
      <w:rFonts w:cstheme="minorHAnsi"/>
      <w:sz w:val="20"/>
      <w:szCs w:val="20"/>
    </w:rPr>
  </w:style>
  <w:style w:type="paragraph" w:styleId="TOC4">
    <w:name w:val="toc 4"/>
    <w:basedOn w:val="Normal"/>
    <w:next w:val="Normal"/>
    <w:autoRedefine/>
    <w:uiPriority w:val="39"/>
    <w:semiHidden/>
    <w:unhideWhenUsed/>
    <w:rsid w:val="004D1958"/>
    <w:pPr>
      <w:ind w:left="720"/>
    </w:pPr>
    <w:rPr>
      <w:rFonts w:cstheme="minorHAnsi"/>
      <w:sz w:val="20"/>
      <w:szCs w:val="20"/>
    </w:rPr>
  </w:style>
  <w:style w:type="paragraph" w:styleId="TOC5">
    <w:name w:val="toc 5"/>
    <w:basedOn w:val="Normal"/>
    <w:next w:val="Normal"/>
    <w:autoRedefine/>
    <w:uiPriority w:val="39"/>
    <w:semiHidden/>
    <w:unhideWhenUsed/>
    <w:rsid w:val="004D1958"/>
    <w:pPr>
      <w:ind w:left="960"/>
    </w:pPr>
    <w:rPr>
      <w:rFonts w:cstheme="minorHAnsi"/>
      <w:sz w:val="20"/>
      <w:szCs w:val="20"/>
    </w:rPr>
  </w:style>
  <w:style w:type="paragraph" w:styleId="TOC6">
    <w:name w:val="toc 6"/>
    <w:basedOn w:val="Normal"/>
    <w:next w:val="Normal"/>
    <w:autoRedefine/>
    <w:uiPriority w:val="39"/>
    <w:semiHidden/>
    <w:unhideWhenUsed/>
    <w:rsid w:val="004D1958"/>
    <w:pPr>
      <w:ind w:left="1200"/>
    </w:pPr>
    <w:rPr>
      <w:rFonts w:cstheme="minorHAnsi"/>
      <w:sz w:val="20"/>
      <w:szCs w:val="20"/>
    </w:rPr>
  </w:style>
  <w:style w:type="paragraph" w:styleId="TOC7">
    <w:name w:val="toc 7"/>
    <w:basedOn w:val="Normal"/>
    <w:next w:val="Normal"/>
    <w:autoRedefine/>
    <w:uiPriority w:val="39"/>
    <w:semiHidden/>
    <w:unhideWhenUsed/>
    <w:rsid w:val="004D1958"/>
    <w:pPr>
      <w:ind w:left="1440"/>
    </w:pPr>
    <w:rPr>
      <w:rFonts w:cstheme="minorHAnsi"/>
      <w:sz w:val="20"/>
      <w:szCs w:val="20"/>
    </w:rPr>
  </w:style>
  <w:style w:type="paragraph" w:styleId="TOC8">
    <w:name w:val="toc 8"/>
    <w:basedOn w:val="Normal"/>
    <w:next w:val="Normal"/>
    <w:autoRedefine/>
    <w:uiPriority w:val="39"/>
    <w:semiHidden/>
    <w:unhideWhenUsed/>
    <w:rsid w:val="004D1958"/>
    <w:pPr>
      <w:ind w:left="1680"/>
    </w:pPr>
    <w:rPr>
      <w:rFonts w:cstheme="minorHAnsi"/>
      <w:sz w:val="20"/>
      <w:szCs w:val="20"/>
    </w:rPr>
  </w:style>
  <w:style w:type="paragraph" w:styleId="TOC9">
    <w:name w:val="toc 9"/>
    <w:basedOn w:val="Normal"/>
    <w:next w:val="Normal"/>
    <w:autoRedefine/>
    <w:uiPriority w:val="39"/>
    <w:semiHidden/>
    <w:unhideWhenUsed/>
    <w:rsid w:val="004D1958"/>
    <w:pPr>
      <w:ind w:left="1920"/>
    </w:pPr>
    <w:rPr>
      <w:rFonts w:cstheme="minorHAnsi"/>
      <w:sz w:val="20"/>
      <w:szCs w:val="20"/>
    </w:rPr>
  </w:style>
  <w:style w:type="paragraph" w:styleId="TableofFigures">
    <w:name w:val="table of figures"/>
    <w:basedOn w:val="Normal"/>
    <w:next w:val="Normal"/>
    <w:uiPriority w:val="99"/>
    <w:unhideWhenUsed/>
    <w:rsid w:val="00EC11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0994">
      <w:bodyDiv w:val="1"/>
      <w:marLeft w:val="0"/>
      <w:marRight w:val="0"/>
      <w:marTop w:val="0"/>
      <w:marBottom w:val="0"/>
      <w:divBdr>
        <w:top w:val="none" w:sz="0" w:space="0" w:color="auto"/>
        <w:left w:val="none" w:sz="0" w:space="0" w:color="auto"/>
        <w:bottom w:val="none" w:sz="0" w:space="0" w:color="auto"/>
        <w:right w:val="none" w:sz="0" w:space="0" w:color="auto"/>
      </w:divBdr>
    </w:div>
    <w:div w:id="28386378">
      <w:bodyDiv w:val="1"/>
      <w:marLeft w:val="0"/>
      <w:marRight w:val="0"/>
      <w:marTop w:val="0"/>
      <w:marBottom w:val="0"/>
      <w:divBdr>
        <w:top w:val="none" w:sz="0" w:space="0" w:color="auto"/>
        <w:left w:val="none" w:sz="0" w:space="0" w:color="auto"/>
        <w:bottom w:val="none" w:sz="0" w:space="0" w:color="auto"/>
        <w:right w:val="none" w:sz="0" w:space="0" w:color="auto"/>
      </w:divBdr>
    </w:div>
    <w:div w:id="75708312">
      <w:bodyDiv w:val="1"/>
      <w:marLeft w:val="0"/>
      <w:marRight w:val="0"/>
      <w:marTop w:val="0"/>
      <w:marBottom w:val="0"/>
      <w:divBdr>
        <w:top w:val="none" w:sz="0" w:space="0" w:color="auto"/>
        <w:left w:val="none" w:sz="0" w:space="0" w:color="auto"/>
        <w:bottom w:val="none" w:sz="0" w:space="0" w:color="auto"/>
        <w:right w:val="none" w:sz="0" w:space="0" w:color="auto"/>
      </w:divBdr>
    </w:div>
    <w:div w:id="87698695">
      <w:bodyDiv w:val="1"/>
      <w:marLeft w:val="0"/>
      <w:marRight w:val="0"/>
      <w:marTop w:val="0"/>
      <w:marBottom w:val="0"/>
      <w:divBdr>
        <w:top w:val="none" w:sz="0" w:space="0" w:color="auto"/>
        <w:left w:val="none" w:sz="0" w:space="0" w:color="auto"/>
        <w:bottom w:val="none" w:sz="0" w:space="0" w:color="auto"/>
        <w:right w:val="none" w:sz="0" w:space="0" w:color="auto"/>
      </w:divBdr>
    </w:div>
    <w:div w:id="94793389">
      <w:bodyDiv w:val="1"/>
      <w:marLeft w:val="0"/>
      <w:marRight w:val="0"/>
      <w:marTop w:val="0"/>
      <w:marBottom w:val="0"/>
      <w:divBdr>
        <w:top w:val="none" w:sz="0" w:space="0" w:color="auto"/>
        <w:left w:val="none" w:sz="0" w:space="0" w:color="auto"/>
        <w:bottom w:val="none" w:sz="0" w:space="0" w:color="auto"/>
        <w:right w:val="none" w:sz="0" w:space="0" w:color="auto"/>
      </w:divBdr>
    </w:div>
    <w:div w:id="165169061">
      <w:bodyDiv w:val="1"/>
      <w:marLeft w:val="0"/>
      <w:marRight w:val="0"/>
      <w:marTop w:val="0"/>
      <w:marBottom w:val="0"/>
      <w:divBdr>
        <w:top w:val="none" w:sz="0" w:space="0" w:color="auto"/>
        <w:left w:val="none" w:sz="0" w:space="0" w:color="auto"/>
        <w:bottom w:val="none" w:sz="0" w:space="0" w:color="auto"/>
        <w:right w:val="none" w:sz="0" w:space="0" w:color="auto"/>
      </w:divBdr>
    </w:div>
    <w:div w:id="195850793">
      <w:bodyDiv w:val="1"/>
      <w:marLeft w:val="0"/>
      <w:marRight w:val="0"/>
      <w:marTop w:val="0"/>
      <w:marBottom w:val="0"/>
      <w:divBdr>
        <w:top w:val="none" w:sz="0" w:space="0" w:color="auto"/>
        <w:left w:val="none" w:sz="0" w:space="0" w:color="auto"/>
        <w:bottom w:val="none" w:sz="0" w:space="0" w:color="auto"/>
        <w:right w:val="none" w:sz="0" w:space="0" w:color="auto"/>
      </w:divBdr>
    </w:div>
    <w:div w:id="371926445">
      <w:bodyDiv w:val="1"/>
      <w:marLeft w:val="0"/>
      <w:marRight w:val="0"/>
      <w:marTop w:val="0"/>
      <w:marBottom w:val="0"/>
      <w:divBdr>
        <w:top w:val="none" w:sz="0" w:space="0" w:color="auto"/>
        <w:left w:val="none" w:sz="0" w:space="0" w:color="auto"/>
        <w:bottom w:val="none" w:sz="0" w:space="0" w:color="auto"/>
        <w:right w:val="none" w:sz="0" w:space="0" w:color="auto"/>
      </w:divBdr>
    </w:div>
    <w:div w:id="417799000">
      <w:bodyDiv w:val="1"/>
      <w:marLeft w:val="0"/>
      <w:marRight w:val="0"/>
      <w:marTop w:val="0"/>
      <w:marBottom w:val="0"/>
      <w:divBdr>
        <w:top w:val="none" w:sz="0" w:space="0" w:color="auto"/>
        <w:left w:val="none" w:sz="0" w:space="0" w:color="auto"/>
        <w:bottom w:val="none" w:sz="0" w:space="0" w:color="auto"/>
        <w:right w:val="none" w:sz="0" w:space="0" w:color="auto"/>
      </w:divBdr>
    </w:div>
    <w:div w:id="475881331">
      <w:bodyDiv w:val="1"/>
      <w:marLeft w:val="0"/>
      <w:marRight w:val="0"/>
      <w:marTop w:val="0"/>
      <w:marBottom w:val="0"/>
      <w:divBdr>
        <w:top w:val="none" w:sz="0" w:space="0" w:color="auto"/>
        <w:left w:val="none" w:sz="0" w:space="0" w:color="auto"/>
        <w:bottom w:val="none" w:sz="0" w:space="0" w:color="auto"/>
        <w:right w:val="none" w:sz="0" w:space="0" w:color="auto"/>
      </w:divBdr>
    </w:div>
    <w:div w:id="534198582">
      <w:bodyDiv w:val="1"/>
      <w:marLeft w:val="0"/>
      <w:marRight w:val="0"/>
      <w:marTop w:val="0"/>
      <w:marBottom w:val="0"/>
      <w:divBdr>
        <w:top w:val="none" w:sz="0" w:space="0" w:color="auto"/>
        <w:left w:val="none" w:sz="0" w:space="0" w:color="auto"/>
        <w:bottom w:val="none" w:sz="0" w:space="0" w:color="auto"/>
        <w:right w:val="none" w:sz="0" w:space="0" w:color="auto"/>
      </w:divBdr>
    </w:div>
    <w:div w:id="597175121">
      <w:bodyDiv w:val="1"/>
      <w:marLeft w:val="0"/>
      <w:marRight w:val="0"/>
      <w:marTop w:val="0"/>
      <w:marBottom w:val="0"/>
      <w:divBdr>
        <w:top w:val="none" w:sz="0" w:space="0" w:color="auto"/>
        <w:left w:val="none" w:sz="0" w:space="0" w:color="auto"/>
        <w:bottom w:val="none" w:sz="0" w:space="0" w:color="auto"/>
        <w:right w:val="none" w:sz="0" w:space="0" w:color="auto"/>
      </w:divBdr>
    </w:div>
    <w:div w:id="631450327">
      <w:bodyDiv w:val="1"/>
      <w:marLeft w:val="0"/>
      <w:marRight w:val="0"/>
      <w:marTop w:val="0"/>
      <w:marBottom w:val="0"/>
      <w:divBdr>
        <w:top w:val="none" w:sz="0" w:space="0" w:color="auto"/>
        <w:left w:val="none" w:sz="0" w:space="0" w:color="auto"/>
        <w:bottom w:val="none" w:sz="0" w:space="0" w:color="auto"/>
        <w:right w:val="none" w:sz="0" w:space="0" w:color="auto"/>
      </w:divBdr>
    </w:div>
    <w:div w:id="665321973">
      <w:bodyDiv w:val="1"/>
      <w:marLeft w:val="0"/>
      <w:marRight w:val="0"/>
      <w:marTop w:val="0"/>
      <w:marBottom w:val="0"/>
      <w:divBdr>
        <w:top w:val="none" w:sz="0" w:space="0" w:color="auto"/>
        <w:left w:val="none" w:sz="0" w:space="0" w:color="auto"/>
        <w:bottom w:val="none" w:sz="0" w:space="0" w:color="auto"/>
        <w:right w:val="none" w:sz="0" w:space="0" w:color="auto"/>
      </w:divBdr>
    </w:div>
    <w:div w:id="692147431">
      <w:bodyDiv w:val="1"/>
      <w:marLeft w:val="0"/>
      <w:marRight w:val="0"/>
      <w:marTop w:val="0"/>
      <w:marBottom w:val="0"/>
      <w:divBdr>
        <w:top w:val="none" w:sz="0" w:space="0" w:color="auto"/>
        <w:left w:val="none" w:sz="0" w:space="0" w:color="auto"/>
        <w:bottom w:val="none" w:sz="0" w:space="0" w:color="auto"/>
        <w:right w:val="none" w:sz="0" w:space="0" w:color="auto"/>
      </w:divBdr>
    </w:div>
    <w:div w:id="751315611">
      <w:bodyDiv w:val="1"/>
      <w:marLeft w:val="0"/>
      <w:marRight w:val="0"/>
      <w:marTop w:val="0"/>
      <w:marBottom w:val="0"/>
      <w:divBdr>
        <w:top w:val="none" w:sz="0" w:space="0" w:color="auto"/>
        <w:left w:val="none" w:sz="0" w:space="0" w:color="auto"/>
        <w:bottom w:val="none" w:sz="0" w:space="0" w:color="auto"/>
        <w:right w:val="none" w:sz="0" w:space="0" w:color="auto"/>
      </w:divBdr>
    </w:div>
    <w:div w:id="763768801">
      <w:bodyDiv w:val="1"/>
      <w:marLeft w:val="0"/>
      <w:marRight w:val="0"/>
      <w:marTop w:val="0"/>
      <w:marBottom w:val="0"/>
      <w:divBdr>
        <w:top w:val="none" w:sz="0" w:space="0" w:color="auto"/>
        <w:left w:val="none" w:sz="0" w:space="0" w:color="auto"/>
        <w:bottom w:val="none" w:sz="0" w:space="0" w:color="auto"/>
        <w:right w:val="none" w:sz="0" w:space="0" w:color="auto"/>
      </w:divBdr>
    </w:div>
    <w:div w:id="780802884">
      <w:bodyDiv w:val="1"/>
      <w:marLeft w:val="0"/>
      <w:marRight w:val="0"/>
      <w:marTop w:val="0"/>
      <w:marBottom w:val="0"/>
      <w:divBdr>
        <w:top w:val="none" w:sz="0" w:space="0" w:color="auto"/>
        <w:left w:val="none" w:sz="0" w:space="0" w:color="auto"/>
        <w:bottom w:val="none" w:sz="0" w:space="0" w:color="auto"/>
        <w:right w:val="none" w:sz="0" w:space="0" w:color="auto"/>
      </w:divBdr>
    </w:div>
    <w:div w:id="786315752">
      <w:bodyDiv w:val="1"/>
      <w:marLeft w:val="0"/>
      <w:marRight w:val="0"/>
      <w:marTop w:val="0"/>
      <w:marBottom w:val="0"/>
      <w:divBdr>
        <w:top w:val="none" w:sz="0" w:space="0" w:color="auto"/>
        <w:left w:val="none" w:sz="0" w:space="0" w:color="auto"/>
        <w:bottom w:val="none" w:sz="0" w:space="0" w:color="auto"/>
        <w:right w:val="none" w:sz="0" w:space="0" w:color="auto"/>
      </w:divBdr>
    </w:div>
    <w:div w:id="800265300">
      <w:bodyDiv w:val="1"/>
      <w:marLeft w:val="0"/>
      <w:marRight w:val="0"/>
      <w:marTop w:val="0"/>
      <w:marBottom w:val="0"/>
      <w:divBdr>
        <w:top w:val="none" w:sz="0" w:space="0" w:color="auto"/>
        <w:left w:val="none" w:sz="0" w:space="0" w:color="auto"/>
        <w:bottom w:val="none" w:sz="0" w:space="0" w:color="auto"/>
        <w:right w:val="none" w:sz="0" w:space="0" w:color="auto"/>
      </w:divBdr>
    </w:div>
    <w:div w:id="806317939">
      <w:bodyDiv w:val="1"/>
      <w:marLeft w:val="0"/>
      <w:marRight w:val="0"/>
      <w:marTop w:val="0"/>
      <w:marBottom w:val="0"/>
      <w:divBdr>
        <w:top w:val="none" w:sz="0" w:space="0" w:color="auto"/>
        <w:left w:val="none" w:sz="0" w:space="0" w:color="auto"/>
        <w:bottom w:val="none" w:sz="0" w:space="0" w:color="auto"/>
        <w:right w:val="none" w:sz="0" w:space="0" w:color="auto"/>
      </w:divBdr>
    </w:div>
    <w:div w:id="830608632">
      <w:bodyDiv w:val="1"/>
      <w:marLeft w:val="0"/>
      <w:marRight w:val="0"/>
      <w:marTop w:val="0"/>
      <w:marBottom w:val="0"/>
      <w:divBdr>
        <w:top w:val="none" w:sz="0" w:space="0" w:color="auto"/>
        <w:left w:val="none" w:sz="0" w:space="0" w:color="auto"/>
        <w:bottom w:val="none" w:sz="0" w:space="0" w:color="auto"/>
        <w:right w:val="none" w:sz="0" w:space="0" w:color="auto"/>
      </w:divBdr>
    </w:div>
    <w:div w:id="885408127">
      <w:bodyDiv w:val="1"/>
      <w:marLeft w:val="0"/>
      <w:marRight w:val="0"/>
      <w:marTop w:val="0"/>
      <w:marBottom w:val="0"/>
      <w:divBdr>
        <w:top w:val="none" w:sz="0" w:space="0" w:color="auto"/>
        <w:left w:val="none" w:sz="0" w:space="0" w:color="auto"/>
        <w:bottom w:val="none" w:sz="0" w:space="0" w:color="auto"/>
        <w:right w:val="none" w:sz="0" w:space="0" w:color="auto"/>
      </w:divBdr>
    </w:div>
    <w:div w:id="950084803">
      <w:bodyDiv w:val="1"/>
      <w:marLeft w:val="0"/>
      <w:marRight w:val="0"/>
      <w:marTop w:val="0"/>
      <w:marBottom w:val="0"/>
      <w:divBdr>
        <w:top w:val="none" w:sz="0" w:space="0" w:color="auto"/>
        <w:left w:val="none" w:sz="0" w:space="0" w:color="auto"/>
        <w:bottom w:val="none" w:sz="0" w:space="0" w:color="auto"/>
        <w:right w:val="none" w:sz="0" w:space="0" w:color="auto"/>
      </w:divBdr>
    </w:div>
    <w:div w:id="983006282">
      <w:bodyDiv w:val="1"/>
      <w:marLeft w:val="0"/>
      <w:marRight w:val="0"/>
      <w:marTop w:val="0"/>
      <w:marBottom w:val="0"/>
      <w:divBdr>
        <w:top w:val="none" w:sz="0" w:space="0" w:color="auto"/>
        <w:left w:val="none" w:sz="0" w:space="0" w:color="auto"/>
        <w:bottom w:val="none" w:sz="0" w:space="0" w:color="auto"/>
        <w:right w:val="none" w:sz="0" w:space="0" w:color="auto"/>
      </w:divBdr>
    </w:div>
    <w:div w:id="1346438314">
      <w:bodyDiv w:val="1"/>
      <w:marLeft w:val="0"/>
      <w:marRight w:val="0"/>
      <w:marTop w:val="0"/>
      <w:marBottom w:val="0"/>
      <w:divBdr>
        <w:top w:val="none" w:sz="0" w:space="0" w:color="auto"/>
        <w:left w:val="none" w:sz="0" w:space="0" w:color="auto"/>
        <w:bottom w:val="none" w:sz="0" w:space="0" w:color="auto"/>
        <w:right w:val="none" w:sz="0" w:space="0" w:color="auto"/>
      </w:divBdr>
    </w:div>
    <w:div w:id="1409841848">
      <w:bodyDiv w:val="1"/>
      <w:marLeft w:val="0"/>
      <w:marRight w:val="0"/>
      <w:marTop w:val="0"/>
      <w:marBottom w:val="0"/>
      <w:divBdr>
        <w:top w:val="none" w:sz="0" w:space="0" w:color="auto"/>
        <w:left w:val="none" w:sz="0" w:space="0" w:color="auto"/>
        <w:bottom w:val="none" w:sz="0" w:space="0" w:color="auto"/>
        <w:right w:val="none" w:sz="0" w:space="0" w:color="auto"/>
      </w:divBdr>
    </w:div>
    <w:div w:id="1438452460">
      <w:bodyDiv w:val="1"/>
      <w:marLeft w:val="0"/>
      <w:marRight w:val="0"/>
      <w:marTop w:val="0"/>
      <w:marBottom w:val="0"/>
      <w:divBdr>
        <w:top w:val="none" w:sz="0" w:space="0" w:color="auto"/>
        <w:left w:val="none" w:sz="0" w:space="0" w:color="auto"/>
        <w:bottom w:val="none" w:sz="0" w:space="0" w:color="auto"/>
        <w:right w:val="none" w:sz="0" w:space="0" w:color="auto"/>
      </w:divBdr>
    </w:div>
    <w:div w:id="1544514187">
      <w:bodyDiv w:val="1"/>
      <w:marLeft w:val="0"/>
      <w:marRight w:val="0"/>
      <w:marTop w:val="0"/>
      <w:marBottom w:val="0"/>
      <w:divBdr>
        <w:top w:val="none" w:sz="0" w:space="0" w:color="auto"/>
        <w:left w:val="none" w:sz="0" w:space="0" w:color="auto"/>
        <w:bottom w:val="none" w:sz="0" w:space="0" w:color="auto"/>
        <w:right w:val="none" w:sz="0" w:space="0" w:color="auto"/>
      </w:divBdr>
    </w:div>
    <w:div w:id="1556887980">
      <w:bodyDiv w:val="1"/>
      <w:marLeft w:val="0"/>
      <w:marRight w:val="0"/>
      <w:marTop w:val="0"/>
      <w:marBottom w:val="0"/>
      <w:divBdr>
        <w:top w:val="none" w:sz="0" w:space="0" w:color="auto"/>
        <w:left w:val="none" w:sz="0" w:space="0" w:color="auto"/>
        <w:bottom w:val="none" w:sz="0" w:space="0" w:color="auto"/>
        <w:right w:val="none" w:sz="0" w:space="0" w:color="auto"/>
      </w:divBdr>
    </w:div>
    <w:div w:id="1599100208">
      <w:bodyDiv w:val="1"/>
      <w:marLeft w:val="0"/>
      <w:marRight w:val="0"/>
      <w:marTop w:val="0"/>
      <w:marBottom w:val="0"/>
      <w:divBdr>
        <w:top w:val="none" w:sz="0" w:space="0" w:color="auto"/>
        <w:left w:val="none" w:sz="0" w:space="0" w:color="auto"/>
        <w:bottom w:val="none" w:sz="0" w:space="0" w:color="auto"/>
        <w:right w:val="none" w:sz="0" w:space="0" w:color="auto"/>
      </w:divBdr>
    </w:div>
    <w:div w:id="1670794382">
      <w:bodyDiv w:val="1"/>
      <w:marLeft w:val="0"/>
      <w:marRight w:val="0"/>
      <w:marTop w:val="0"/>
      <w:marBottom w:val="0"/>
      <w:divBdr>
        <w:top w:val="none" w:sz="0" w:space="0" w:color="auto"/>
        <w:left w:val="none" w:sz="0" w:space="0" w:color="auto"/>
        <w:bottom w:val="none" w:sz="0" w:space="0" w:color="auto"/>
        <w:right w:val="none" w:sz="0" w:space="0" w:color="auto"/>
      </w:divBdr>
    </w:div>
    <w:div w:id="1795829022">
      <w:bodyDiv w:val="1"/>
      <w:marLeft w:val="0"/>
      <w:marRight w:val="0"/>
      <w:marTop w:val="0"/>
      <w:marBottom w:val="0"/>
      <w:divBdr>
        <w:top w:val="none" w:sz="0" w:space="0" w:color="auto"/>
        <w:left w:val="none" w:sz="0" w:space="0" w:color="auto"/>
        <w:bottom w:val="none" w:sz="0" w:space="0" w:color="auto"/>
        <w:right w:val="none" w:sz="0" w:space="0" w:color="auto"/>
      </w:divBdr>
    </w:div>
    <w:div w:id="1850868264">
      <w:bodyDiv w:val="1"/>
      <w:marLeft w:val="0"/>
      <w:marRight w:val="0"/>
      <w:marTop w:val="0"/>
      <w:marBottom w:val="0"/>
      <w:divBdr>
        <w:top w:val="none" w:sz="0" w:space="0" w:color="auto"/>
        <w:left w:val="none" w:sz="0" w:space="0" w:color="auto"/>
        <w:bottom w:val="none" w:sz="0" w:space="0" w:color="auto"/>
        <w:right w:val="none" w:sz="0" w:space="0" w:color="auto"/>
      </w:divBdr>
    </w:div>
    <w:div w:id="1871214771">
      <w:bodyDiv w:val="1"/>
      <w:marLeft w:val="0"/>
      <w:marRight w:val="0"/>
      <w:marTop w:val="0"/>
      <w:marBottom w:val="0"/>
      <w:divBdr>
        <w:top w:val="none" w:sz="0" w:space="0" w:color="auto"/>
        <w:left w:val="none" w:sz="0" w:space="0" w:color="auto"/>
        <w:bottom w:val="none" w:sz="0" w:space="0" w:color="auto"/>
        <w:right w:val="none" w:sz="0" w:space="0" w:color="auto"/>
      </w:divBdr>
    </w:div>
    <w:div w:id="1901476647">
      <w:bodyDiv w:val="1"/>
      <w:marLeft w:val="0"/>
      <w:marRight w:val="0"/>
      <w:marTop w:val="0"/>
      <w:marBottom w:val="0"/>
      <w:divBdr>
        <w:top w:val="none" w:sz="0" w:space="0" w:color="auto"/>
        <w:left w:val="none" w:sz="0" w:space="0" w:color="auto"/>
        <w:bottom w:val="none" w:sz="0" w:space="0" w:color="auto"/>
        <w:right w:val="none" w:sz="0" w:space="0" w:color="auto"/>
      </w:divBdr>
    </w:div>
    <w:div w:id="1909998071">
      <w:bodyDiv w:val="1"/>
      <w:marLeft w:val="0"/>
      <w:marRight w:val="0"/>
      <w:marTop w:val="0"/>
      <w:marBottom w:val="0"/>
      <w:divBdr>
        <w:top w:val="none" w:sz="0" w:space="0" w:color="auto"/>
        <w:left w:val="none" w:sz="0" w:space="0" w:color="auto"/>
        <w:bottom w:val="none" w:sz="0" w:space="0" w:color="auto"/>
        <w:right w:val="none" w:sz="0" w:space="0" w:color="auto"/>
      </w:divBdr>
    </w:div>
    <w:div w:id="1978408747">
      <w:bodyDiv w:val="1"/>
      <w:marLeft w:val="0"/>
      <w:marRight w:val="0"/>
      <w:marTop w:val="0"/>
      <w:marBottom w:val="0"/>
      <w:divBdr>
        <w:top w:val="none" w:sz="0" w:space="0" w:color="auto"/>
        <w:left w:val="none" w:sz="0" w:space="0" w:color="auto"/>
        <w:bottom w:val="none" w:sz="0" w:space="0" w:color="auto"/>
        <w:right w:val="none" w:sz="0" w:space="0" w:color="auto"/>
      </w:divBdr>
    </w:div>
    <w:div w:id="1986810568">
      <w:bodyDiv w:val="1"/>
      <w:marLeft w:val="0"/>
      <w:marRight w:val="0"/>
      <w:marTop w:val="0"/>
      <w:marBottom w:val="0"/>
      <w:divBdr>
        <w:top w:val="none" w:sz="0" w:space="0" w:color="auto"/>
        <w:left w:val="none" w:sz="0" w:space="0" w:color="auto"/>
        <w:bottom w:val="none" w:sz="0" w:space="0" w:color="auto"/>
        <w:right w:val="none" w:sz="0" w:space="0" w:color="auto"/>
      </w:divBdr>
    </w:div>
    <w:div w:id="2119180179">
      <w:bodyDiv w:val="1"/>
      <w:marLeft w:val="0"/>
      <w:marRight w:val="0"/>
      <w:marTop w:val="0"/>
      <w:marBottom w:val="0"/>
      <w:divBdr>
        <w:top w:val="none" w:sz="0" w:space="0" w:color="auto"/>
        <w:left w:val="none" w:sz="0" w:space="0" w:color="auto"/>
        <w:bottom w:val="none" w:sz="0" w:space="0" w:color="auto"/>
        <w:right w:val="none" w:sz="0" w:space="0" w:color="auto"/>
      </w:divBdr>
    </w:div>
    <w:div w:id="2122603374">
      <w:bodyDiv w:val="1"/>
      <w:marLeft w:val="0"/>
      <w:marRight w:val="0"/>
      <w:marTop w:val="0"/>
      <w:marBottom w:val="0"/>
      <w:divBdr>
        <w:top w:val="none" w:sz="0" w:space="0" w:color="auto"/>
        <w:left w:val="none" w:sz="0" w:space="0" w:color="auto"/>
        <w:bottom w:val="none" w:sz="0" w:space="0" w:color="auto"/>
        <w:right w:val="none" w:sz="0" w:space="0" w:color="auto"/>
      </w:divBdr>
    </w:div>
    <w:div w:id="2127961529">
      <w:bodyDiv w:val="1"/>
      <w:marLeft w:val="0"/>
      <w:marRight w:val="0"/>
      <w:marTop w:val="0"/>
      <w:marBottom w:val="0"/>
      <w:divBdr>
        <w:top w:val="none" w:sz="0" w:space="0" w:color="auto"/>
        <w:left w:val="none" w:sz="0" w:space="0" w:color="auto"/>
        <w:bottom w:val="none" w:sz="0" w:space="0" w:color="auto"/>
        <w:right w:val="none" w:sz="0" w:space="0" w:color="auto"/>
      </w:divBdr>
    </w:div>
    <w:div w:id="2138644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wesleypatrick/Library/Group%20Containers/UBF8T346G9.Office/User%20Content.localized/Templates.localized/UWTSD%20TEMP.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Sie22</b:Tag>
    <b:SourceType>InternetSite</b:SourceType>
    <b:Guid>{3825EB99-1B70-E344-BC47-7EB1BDEDB8EA}</b:Guid>
    <b:Title>Vehicle System Dynamics Simulation </b:Title>
    <b:Year>2022</b:Year>
    <b:Author>
      <b:Author>
        <b:Corporate>Siemens</b:Corporate>
      </b:Author>
    </b:Author>
    <b:URL>https://www.plm.automation.siemens.com/global/en/products/simulation-test/vehicle-dynamics.html</b:URL>
    <b:YearAccessed>2022</b:YearAccessed>
    <b:MonthAccessed>5</b:MonthAccessed>
    <b:DayAccessed>9</b:DayAccessed>
    <b:RefOrder>1</b:RefOrder>
  </b:Source>
  <b:Source>
    <b:Tag>VIG22</b:Tag>
    <b:SourceType>InternetSite</b:SourceType>
    <b:Guid>{4475C32E-C755-134E-AB0E-4EB8C17B2A90}</b:Guid>
    <b:Author>
      <b:Author>
        <b:Corporate>VI-GRADE</b:Corporate>
      </b:Author>
    </b:Author>
    <b:Title>VI-CarRealTime</b:Title>
    <b:URL>https://www.vi-grade.com/en/products/vi-carrealtime/</b:URL>
    <b:Year>2022</b:Year>
    <b:YearAccessed>2022</b:YearAccessed>
    <b:MonthAccessed>5</b:MonthAccessed>
    <b:DayAccessed>9</b:DayAccessed>
    <b:RefOrder>2</b:RefOrder>
  </b:Source>
  <b:Source>
    <b:Tag>Sta22</b:Tag>
    <b:SourceType>InternetSite</b:SourceType>
    <b:Guid>{FECBBB5C-AAE6-9248-9ACA-00EAB5DD8FBC}</b:Guid>
    <b:Author>
      <b:Author>
        <b:Corporate>StatEase</b:Corporate>
      </b:Author>
    </b:Author>
    <b:Title>Design of Experiments (DOE) Made Easy</b:Title>
    <b:URL>https://www.statease.com/software/design-expert/</b:URL>
    <b:Year>2022</b:Year>
    <b:YearAccessed>2022</b:YearAccessed>
    <b:MonthAccessed>5</b:MonthAccessed>
    <b:DayAccessed>9</b:DayAccessed>
    <b:RefOrder>4</b:RefOrder>
  </b:Source>
  <b:Source>
    <b:Tag>Rao12</b:Tag>
    <b:SourceType>ConferenceProceedings</b:SourceType>
    <b:Guid>{CDEF943B-25A6-BB43-BAF9-BDC704FDA9E5}</b:Guid>
    <b:Title>3D Blade root shape optimization</b:Title>
    <b:Year>2012</b:Year>
    <b:Author>
      <b:Author>
        <b:NameList>
          <b:Person>
            <b:Last>Rao</b:Last>
            <b:Middle>S</b:Middle>
            <b:First>J</b:First>
          </b:Person>
          <b:Person>
            <b:Last>Kumar</b:Last>
            <b:First>B</b:First>
          </b:Person>
        </b:NameList>
      </b:Author>
    </b:Author>
    <b:Publisher>10th International Conference on Vibrations in Rotating Machinery </b:Publisher>
    <b:City>London</b:City>
    <b:RefOrder>5</b:RefOrder>
  </b:Source>
  <b:Source>
    <b:Tag>the18</b:Tag>
    <b:SourceType>DocumentFromInternetSite</b:SourceType>
    <b:Guid>{BFA66BAC-EB7F-2648-89DA-D32DD760B656}</b:Guid>
    <b:Title>ISO 3888-1:2018(en) Passenger cars — Test track for a severe lane-change manoeuvre — Part 1: Double lane-change</b:Title>
    <b:Year>2018</b:Year>
    <b:Author>
      <b:Author>
        <b:Corporate>the International Organization for Standardization</b:Corporate>
      </b:Author>
    </b:Author>
    <b:URL>https://www.iso.org/obp/ui/#iso:std:iso:3888:-1:ed-2:v1:en</b:URL>
    <b:YearAccessed>2022</b:YearAccessed>
    <b:MonthAccessed>5</b:MonthAccessed>
    <b:DayAccessed>13</b:DayAccessed>
    <b:RefOrder>7</b:RefOrder>
  </b:Source>
  <b:Source>
    <b:Tag>Eri20</b:Tag>
    <b:SourceType>InternetSite</b:SourceType>
    <b:Guid>{7DC18912-1A38-424D-8BB0-E4CCCBA009D1}</b:Guid>
    <b:Title>The Importance of Your Car’s Suspension System</b:Title>
    <b:URL>https://www.customcompleteautomotive.com/the-importance-of-your-cars-suspension-system/</b:URL>
    <b:Year>2020</b:Year>
    <b:YearAccessed>2022</b:YearAccessed>
    <b:MonthAccessed>5</b:MonthAccessed>
    <b:DayAccessed>13</b:DayAccessed>
    <b:Author>
      <b:Author>
        <b:NameList>
          <b:Person>
            <b:Last>Riddles</b:Last>
            <b:First>Eric</b:First>
          </b:Person>
        </b:NameList>
      </b:Author>
    </b:Author>
    <b:RefOrder>8</b:RefOrder>
  </b:Source>
  <b:Source>
    <b:Tag>And22</b:Tag>
    <b:SourceType>Interview</b:SourceType>
    <b:Guid>{135E3E60-5CE4-AC4A-8F09-6E1E8CFBF3E2}</b:Guid>
    <b:Title>Lecture</b:Title>
    <b:Year>2022</b:Year>
    <b:Author>
      <b:Interviewee>
        <b:NameList>
          <b:Person>
            <b:Last>Noble</b:Last>
            <b:First>Andrew</b:First>
          </b:Person>
        </b:NameList>
      </b:Interviewee>
    </b:Author>
    <b:Month>2</b:Month>
    <b:RefOrder>6</b:RefOrder>
  </b:Source>
  <b:Source>
    <b:Tag>SAR20</b:Tag>
    <b:SourceType>InternetSite</b:SourceType>
    <b:Guid>{A207E509-D2B4-5641-9B0E-06FFE6CF1AAB}</b:Guid>
    <b:Title>What is DOE? Design of Experiments Basics for Beginners</b:Title>
    <b:Year>2020</b:Year>
    <b:Author>
      <b:Author>
        <b:Corporate>SARTORIUS</b:Corporate>
      </b:Author>
    </b:Author>
    <b:URL>https://www.sartorius.com/en/knowledge/science-snippets/what-is-doe-design-of-experiments-basics-for-beginners-507170</b:URL>
    <b:YearAccessed>2022</b:YearAccessed>
    <b:MonthAccessed>5</b:MonthAccessed>
    <b:DayAccessed>13</b:DayAccessed>
    <b:RefOrder>9</b:RefOrder>
  </b:Source>
  <b:Source>
    <b:Tag>Jak22</b:Tag>
    <b:SourceType>Book</b:SourceType>
    <b:Guid>{97955613-A119-7B4F-A20F-E28E3247689A}</b:Guid>
    <b:Title> Python Data Science Handbook</b:Title>
    <b:Year>2022</b:Year>
    <b:Author>
      <b:Author>
        <b:NameList>
          <b:Person>
            <b:Last>VanderPlas</b:Last>
            <b:First>Jake</b:First>
          </b:Person>
        </b:NameList>
      </b:Author>
    </b:Author>
    <b:Publisher>GitHub</b:Publisher>
    <b:Edition>1</b:Edition>
    <b:RefOrder>10</b:RefOrder>
  </b:Source>
  <b:Source>
    <b:Tag>Nic19</b:Tag>
    <b:SourceType>ConferenceProceedings</b:SourceType>
    <b:Guid>{E89DB5BF-190F-DA4B-964B-BBF9CE10CFDF}</b:Guid>
    <b:Title>Influences of the Suspensions Characteristics on the Vehicle Stability</b:Title>
    <b:Publisher>International Congress of Automotive and Transport Engineering </b:Publisher>
    <b:Year>2019</b:Year>
    <b:Author>
      <b:Author>
        <b:NameList>
          <b:Person>
            <b:Last>Nicolae</b:Last>
            <b:First>Cordos</b:First>
          </b:Person>
          <b:Person>
            <b:Last>Todoruţ</b:Last>
            <b:First>Adrian</b:First>
          </b:Person>
        </b:NameList>
      </b:Author>
    </b:Author>
    <b:RefOrder>3</b:RefOrder>
  </b:Source>
  <b:Source>
    <b:Tag>Mar11</b:Tag>
    <b:SourceType>Report</b:SourceType>
    <b:Guid>{2E3C4B02-B419-4E46-8572-6F95AD33C60C}</b:Guid>
    <b:Title>Tire Modeling for Multibody Dynamics Applications</b:Title>
    <b:Publisher>University of Wisconsin-Madison</b:Publisher>
    <b:City>Madison</b:City>
    <b:Year>2011</b:Year>
    <b:Author>
      <b:Author>
        <b:NameList>
          <b:Person>
            <b:Last>Schmid</b:Last>
            <b:First>Markus</b:First>
          </b:Person>
        </b:NameList>
      </b:Author>
    </b:Author>
    <b:RefOrder>11</b:RefOrder>
  </b:Source>
</b:Sources>
</file>

<file path=customXml/itemProps1.xml><?xml version="1.0" encoding="utf-8"?>
<ds:datastoreItem xmlns:ds="http://schemas.openxmlformats.org/officeDocument/2006/customXml" ds:itemID="{1E92143E-E7DA-F140-9EE7-C0A9F81D5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UWTSD TEMP.dotx</Template>
  <TotalTime>721</TotalTime>
  <Pages>22</Pages>
  <Words>5406</Words>
  <Characters>30815</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36149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 John Patrick (1701708)</dc:creator>
  <cp:keywords/>
  <dc:description/>
  <cp:lastModifiedBy>Wes Patrick (1701708)</cp:lastModifiedBy>
  <cp:revision>7</cp:revision>
  <dcterms:created xsi:type="dcterms:W3CDTF">2022-05-09T15:04:00Z</dcterms:created>
  <dcterms:modified xsi:type="dcterms:W3CDTF">2022-05-14T16:26:00Z</dcterms:modified>
  <cp:category/>
</cp:coreProperties>
</file>