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45F3DC" w14:textId="4C482D43" w:rsidR="00B11A5A" w:rsidRPr="00B11A5A" w:rsidRDefault="00B11A5A" w:rsidP="00B11A5A">
      <w:pPr>
        <w:jc w:val="center"/>
        <w:rPr>
          <w:sz w:val="44"/>
          <w:szCs w:val="44"/>
        </w:rPr>
      </w:pPr>
      <w:r w:rsidRPr="00B11A5A">
        <w:rPr>
          <w:sz w:val="44"/>
          <w:szCs w:val="44"/>
        </w:rPr>
        <w:t>Effective Team Working And Communication</w:t>
      </w:r>
      <w:r w:rsidR="00AF2CE4">
        <w:rPr>
          <w:sz w:val="44"/>
          <w:szCs w:val="44"/>
        </w:rPr>
        <w:t xml:space="preserve"> in the workplace</w:t>
      </w:r>
      <w:bookmarkStart w:id="0" w:name="_GoBack"/>
      <w:bookmarkEnd w:id="0"/>
    </w:p>
    <w:p w14:paraId="4202F190" w14:textId="05FA0C2A" w:rsidR="00B11A5A" w:rsidRPr="00B11A5A" w:rsidRDefault="00B11A5A" w:rsidP="00B11A5A">
      <w:pPr>
        <w:jc w:val="center"/>
        <w:rPr>
          <w:sz w:val="44"/>
          <w:szCs w:val="44"/>
        </w:rPr>
      </w:pPr>
    </w:p>
    <w:p w14:paraId="64B15B7B" w14:textId="030F6EAE" w:rsidR="00B11A5A" w:rsidRPr="00B11A5A" w:rsidRDefault="00B11A5A" w:rsidP="00B11A5A">
      <w:pPr>
        <w:jc w:val="center"/>
        <w:rPr>
          <w:sz w:val="44"/>
          <w:szCs w:val="44"/>
        </w:rPr>
      </w:pPr>
    </w:p>
    <w:p w14:paraId="0215B965" w14:textId="1676034E" w:rsidR="00B11A5A" w:rsidRPr="00B11A5A" w:rsidRDefault="00B11A5A" w:rsidP="00B11A5A">
      <w:pPr>
        <w:jc w:val="center"/>
        <w:rPr>
          <w:sz w:val="44"/>
          <w:szCs w:val="44"/>
        </w:rPr>
      </w:pPr>
    </w:p>
    <w:p w14:paraId="486986DF" w14:textId="36C4A2DA" w:rsidR="00B11A5A" w:rsidRPr="00B11A5A" w:rsidRDefault="00B11A5A" w:rsidP="00B11A5A">
      <w:pPr>
        <w:jc w:val="center"/>
        <w:rPr>
          <w:sz w:val="44"/>
          <w:szCs w:val="44"/>
        </w:rPr>
      </w:pPr>
      <w:r w:rsidRPr="00B11A5A">
        <w:rPr>
          <w:sz w:val="44"/>
          <w:szCs w:val="44"/>
        </w:rPr>
        <w:t>Student name: Huminatu Helen Deen</w:t>
      </w:r>
    </w:p>
    <w:p w14:paraId="30A84AE1" w14:textId="2AEC4348" w:rsidR="00B11A5A" w:rsidRDefault="00B11A5A" w:rsidP="00B11A5A">
      <w:pPr>
        <w:jc w:val="center"/>
        <w:rPr>
          <w:sz w:val="44"/>
          <w:szCs w:val="44"/>
        </w:rPr>
      </w:pPr>
      <w:r w:rsidRPr="00B11A5A">
        <w:rPr>
          <w:sz w:val="44"/>
          <w:szCs w:val="44"/>
        </w:rPr>
        <w:t xml:space="preserve">Module Name: Bmsw4002 </w:t>
      </w:r>
      <w:r w:rsidR="00245174">
        <w:rPr>
          <w:sz w:val="44"/>
          <w:szCs w:val="44"/>
        </w:rPr>
        <w:t>Group 4</w:t>
      </w:r>
    </w:p>
    <w:p w14:paraId="39C189C3" w14:textId="164B11D3" w:rsidR="00245174" w:rsidRPr="00B11A5A" w:rsidRDefault="0080685E" w:rsidP="00B11A5A">
      <w:pPr>
        <w:jc w:val="center"/>
        <w:rPr>
          <w:sz w:val="44"/>
          <w:szCs w:val="44"/>
        </w:rPr>
      </w:pPr>
      <w:r>
        <w:rPr>
          <w:sz w:val="44"/>
          <w:szCs w:val="44"/>
        </w:rPr>
        <w:t>Tim H</w:t>
      </w:r>
      <w:r w:rsidR="001923FD">
        <w:rPr>
          <w:sz w:val="44"/>
          <w:szCs w:val="44"/>
        </w:rPr>
        <w:t>opkins</w:t>
      </w:r>
    </w:p>
    <w:p w14:paraId="20BF4408" w14:textId="77777777" w:rsidR="00836B60" w:rsidRPr="00C47262" w:rsidRDefault="00836B60" w:rsidP="00B11A5A">
      <w:pPr>
        <w:jc w:val="center"/>
        <w:rPr>
          <w:rFonts w:ascii="Abadi" w:hAnsi="Abadi"/>
          <w:sz w:val="44"/>
          <w:szCs w:val="44"/>
        </w:rPr>
      </w:pPr>
    </w:p>
    <w:p w14:paraId="265ED6C4" w14:textId="77777777" w:rsidR="00836B60" w:rsidRPr="00C47262" w:rsidRDefault="00836B60">
      <w:pPr>
        <w:rPr>
          <w:rFonts w:ascii="Abadi" w:hAnsi="Abadi"/>
          <w:sz w:val="44"/>
          <w:szCs w:val="44"/>
        </w:rPr>
      </w:pPr>
      <w:r w:rsidRPr="00C47262">
        <w:rPr>
          <w:rFonts w:ascii="Abadi" w:hAnsi="Abadi"/>
          <w:sz w:val="44"/>
          <w:szCs w:val="44"/>
        </w:rPr>
        <w:br w:type="page"/>
      </w:r>
    </w:p>
    <w:p w14:paraId="0BAB5A0B" w14:textId="0364F804" w:rsidR="00836B60" w:rsidRPr="00C47262" w:rsidRDefault="00135872" w:rsidP="00836B60">
      <w:pPr>
        <w:spacing w:line="360" w:lineRule="auto"/>
        <w:jc w:val="center"/>
        <w:rPr>
          <w:rFonts w:ascii="Abadi" w:hAnsi="Abadi"/>
          <w:sz w:val="32"/>
          <w:szCs w:val="32"/>
        </w:rPr>
      </w:pPr>
      <w:r w:rsidRPr="00C47262">
        <w:rPr>
          <w:rFonts w:ascii="Abadi" w:hAnsi="Abadi"/>
          <w:sz w:val="32"/>
          <w:szCs w:val="32"/>
        </w:rPr>
        <w:lastRenderedPageBreak/>
        <w:t>Introduction</w:t>
      </w:r>
    </w:p>
    <w:p w14:paraId="19DB49B3" w14:textId="10E583AC" w:rsidR="00135872" w:rsidRPr="00C47262" w:rsidRDefault="001D5FBD" w:rsidP="00135872">
      <w:pPr>
        <w:spacing w:line="360" w:lineRule="auto"/>
        <w:rPr>
          <w:rFonts w:ascii="Abadi" w:hAnsi="Abadi"/>
          <w:sz w:val="32"/>
          <w:szCs w:val="32"/>
        </w:rPr>
      </w:pPr>
      <w:r w:rsidRPr="00C47262">
        <w:rPr>
          <w:rFonts w:ascii="Abadi" w:hAnsi="Abadi"/>
          <w:sz w:val="32"/>
          <w:szCs w:val="32"/>
        </w:rPr>
        <w:t xml:space="preserve">The purpose of this </w:t>
      </w:r>
      <w:r w:rsidR="001F7314" w:rsidRPr="00C47262">
        <w:rPr>
          <w:rFonts w:ascii="Abadi" w:hAnsi="Abadi"/>
          <w:sz w:val="32"/>
          <w:szCs w:val="32"/>
        </w:rPr>
        <w:t>report</w:t>
      </w:r>
      <w:r w:rsidRPr="00C47262">
        <w:rPr>
          <w:rFonts w:ascii="Abadi" w:hAnsi="Abadi"/>
          <w:sz w:val="32"/>
          <w:szCs w:val="32"/>
        </w:rPr>
        <w:t xml:space="preserve"> is to </w:t>
      </w:r>
      <w:r w:rsidR="000F4B96" w:rsidRPr="00C47262">
        <w:rPr>
          <w:rFonts w:ascii="Abadi" w:hAnsi="Abadi"/>
          <w:sz w:val="32"/>
          <w:szCs w:val="32"/>
        </w:rPr>
        <w:t xml:space="preserve">analyse </w:t>
      </w:r>
      <w:r w:rsidR="00E54BD4" w:rsidRPr="00C47262">
        <w:rPr>
          <w:rFonts w:ascii="Abadi" w:hAnsi="Abadi"/>
          <w:sz w:val="32"/>
          <w:szCs w:val="32"/>
        </w:rPr>
        <w:t>effective</w:t>
      </w:r>
      <w:r w:rsidR="00B04748" w:rsidRPr="00C47262">
        <w:rPr>
          <w:rFonts w:ascii="Abadi" w:hAnsi="Abadi"/>
          <w:sz w:val="32"/>
          <w:szCs w:val="32"/>
        </w:rPr>
        <w:t xml:space="preserve"> </w:t>
      </w:r>
      <w:r w:rsidR="001F7314" w:rsidRPr="00C47262">
        <w:rPr>
          <w:rFonts w:ascii="Abadi" w:hAnsi="Abadi"/>
          <w:sz w:val="32"/>
          <w:szCs w:val="32"/>
        </w:rPr>
        <w:t xml:space="preserve">communication </w:t>
      </w:r>
      <w:r w:rsidR="00B04748" w:rsidRPr="00C47262">
        <w:rPr>
          <w:rFonts w:ascii="Abadi" w:hAnsi="Abadi"/>
          <w:sz w:val="32"/>
          <w:szCs w:val="32"/>
        </w:rPr>
        <w:t xml:space="preserve">in my </w:t>
      </w:r>
      <w:r w:rsidR="0060362F" w:rsidRPr="00C47262">
        <w:rPr>
          <w:rFonts w:ascii="Abadi" w:hAnsi="Abadi"/>
          <w:sz w:val="32"/>
          <w:szCs w:val="32"/>
        </w:rPr>
        <w:t xml:space="preserve">workplace </w:t>
      </w:r>
      <w:r w:rsidR="00B04748" w:rsidRPr="00C47262">
        <w:rPr>
          <w:rFonts w:ascii="Abadi" w:hAnsi="Abadi"/>
          <w:sz w:val="32"/>
          <w:szCs w:val="32"/>
        </w:rPr>
        <w:t xml:space="preserve">and find ways through </w:t>
      </w:r>
      <w:r w:rsidR="0060362F" w:rsidRPr="00C47262">
        <w:rPr>
          <w:rFonts w:ascii="Abadi" w:hAnsi="Abadi"/>
          <w:sz w:val="32"/>
          <w:szCs w:val="32"/>
        </w:rPr>
        <w:t>which it can be improved</w:t>
      </w:r>
      <w:r w:rsidR="001F7314" w:rsidRPr="00C47262">
        <w:rPr>
          <w:rFonts w:ascii="Abadi" w:hAnsi="Abadi"/>
          <w:sz w:val="32"/>
          <w:szCs w:val="32"/>
        </w:rPr>
        <w:t>.</w:t>
      </w:r>
    </w:p>
    <w:p w14:paraId="1D20EF62" w14:textId="79F92047" w:rsidR="002F7110" w:rsidRPr="00C47262" w:rsidRDefault="002F7110" w:rsidP="002F7110">
      <w:pPr>
        <w:spacing w:line="360" w:lineRule="auto"/>
        <w:jc w:val="center"/>
        <w:rPr>
          <w:rFonts w:ascii="Abadi" w:hAnsi="Abadi"/>
          <w:sz w:val="32"/>
          <w:szCs w:val="32"/>
        </w:rPr>
      </w:pPr>
      <w:r w:rsidRPr="00C47262">
        <w:rPr>
          <w:rFonts w:ascii="Abadi" w:hAnsi="Abadi"/>
          <w:sz w:val="32"/>
          <w:szCs w:val="32"/>
        </w:rPr>
        <w:t>What is Communication?</w:t>
      </w:r>
    </w:p>
    <w:p w14:paraId="65582CC4" w14:textId="66B241E9" w:rsidR="002F7110" w:rsidRPr="00C47262" w:rsidRDefault="000F44A6" w:rsidP="002F7110">
      <w:pPr>
        <w:spacing w:line="360" w:lineRule="auto"/>
        <w:rPr>
          <w:rFonts w:ascii="Abadi" w:hAnsi="Abadi"/>
          <w:sz w:val="32"/>
          <w:szCs w:val="32"/>
        </w:rPr>
      </w:pPr>
      <w:r w:rsidRPr="00C47262">
        <w:rPr>
          <w:rFonts w:ascii="Abadi" w:hAnsi="Abadi"/>
          <w:sz w:val="32"/>
          <w:szCs w:val="32"/>
        </w:rPr>
        <w:t xml:space="preserve">Communication is a means of passing and exchanging information from one person to another. Information </w:t>
      </w:r>
      <w:r w:rsidR="008F0FF3" w:rsidRPr="00C47262">
        <w:rPr>
          <w:rFonts w:ascii="Abadi" w:hAnsi="Abadi"/>
          <w:sz w:val="32"/>
          <w:szCs w:val="32"/>
        </w:rPr>
        <w:t xml:space="preserve">can be either </w:t>
      </w:r>
      <w:r w:rsidR="006805C1" w:rsidRPr="00C47262">
        <w:rPr>
          <w:rFonts w:ascii="Abadi" w:hAnsi="Abadi"/>
          <w:sz w:val="32"/>
          <w:szCs w:val="32"/>
        </w:rPr>
        <w:t>one’s</w:t>
      </w:r>
      <w:r w:rsidR="008F0FF3" w:rsidRPr="00C47262">
        <w:rPr>
          <w:rFonts w:ascii="Abadi" w:hAnsi="Abadi"/>
          <w:sz w:val="32"/>
          <w:szCs w:val="32"/>
        </w:rPr>
        <w:t xml:space="preserve"> thoughts, </w:t>
      </w:r>
      <w:r w:rsidR="006805C1" w:rsidRPr="00C47262">
        <w:rPr>
          <w:rFonts w:ascii="Abadi" w:hAnsi="Abadi"/>
          <w:sz w:val="32"/>
          <w:szCs w:val="32"/>
        </w:rPr>
        <w:t>idea’s</w:t>
      </w:r>
      <w:r w:rsidR="008F0FF3" w:rsidRPr="00C47262">
        <w:rPr>
          <w:rFonts w:ascii="Abadi" w:hAnsi="Abadi"/>
          <w:sz w:val="32"/>
          <w:szCs w:val="32"/>
        </w:rPr>
        <w:t xml:space="preserve"> or opinions concerning a </w:t>
      </w:r>
      <w:r w:rsidR="00421D85" w:rsidRPr="00C47262">
        <w:rPr>
          <w:rFonts w:ascii="Abadi" w:hAnsi="Abadi"/>
          <w:sz w:val="32"/>
          <w:szCs w:val="32"/>
        </w:rPr>
        <w:t>subject</w:t>
      </w:r>
      <w:r w:rsidR="008F0FF3" w:rsidRPr="00C47262">
        <w:rPr>
          <w:rFonts w:ascii="Abadi" w:hAnsi="Abadi"/>
          <w:sz w:val="32"/>
          <w:szCs w:val="32"/>
        </w:rPr>
        <w:t xml:space="preserve">. </w:t>
      </w:r>
      <w:r w:rsidR="006805C1" w:rsidRPr="00C47262">
        <w:rPr>
          <w:rFonts w:ascii="Abadi" w:hAnsi="Abadi"/>
          <w:sz w:val="32"/>
          <w:szCs w:val="32"/>
        </w:rPr>
        <w:t>Communication</w:t>
      </w:r>
      <w:r w:rsidR="008F0FF3" w:rsidRPr="00C47262">
        <w:rPr>
          <w:rFonts w:ascii="Abadi" w:hAnsi="Abadi"/>
          <w:sz w:val="32"/>
          <w:szCs w:val="32"/>
        </w:rPr>
        <w:t xml:space="preserve"> is a way of </w:t>
      </w:r>
      <w:r w:rsidR="006805C1" w:rsidRPr="00C47262">
        <w:rPr>
          <w:rFonts w:ascii="Abadi" w:hAnsi="Abadi"/>
          <w:sz w:val="32"/>
          <w:szCs w:val="32"/>
        </w:rPr>
        <w:t>interaction</w:t>
      </w:r>
      <w:r w:rsidR="000632FE" w:rsidRPr="00C47262">
        <w:rPr>
          <w:rFonts w:ascii="Abadi" w:hAnsi="Abadi"/>
          <w:sz w:val="32"/>
          <w:szCs w:val="32"/>
        </w:rPr>
        <w:t xml:space="preserve"> between individuals and is a process through which we get meaning and </w:t>
      </w:r>
      <w:r w:rsidR="00421D85" w:rsidRPr="00C47262">
        <w:rPr>
          <w:rFonts w:ascii="Abadi" w:hAnsi="Abadi"/>
          <w:sz w:val="32"/>
          <w:szCs w:val="32"/>
        </w:rPr>
        <w:t>understands</w:t>
      </w:r>
      <w:r w:rsidR="000632FE" w:rsidRPr="00C47262">
        <w:rPr>
          <w:rFonts w:ascii="Abadi" w:hAnsi="Abadi"/>
          <w:sz w:val="32"/>
          <w:szCs w:val="32"/>
        </w:rPr>
        <w:t xml:space="preserve"> matters </w:t>
      </w:r>
      <w:bookmarkStart w:id="1" w:name="_Hlk29133529"/>
      <w:r w:rsidR="000632FE" w:rsidRPr="00C47262">
        <w:rPr>
          <w:rFonts w:ascii="Abadi" w:hAnsi="Abadi"/>
          <w:sz w:val="32"/>
          <w:szCs w:val="32"/>
        </w:rPr>
        <w:t>(Foronda, MacWilliams and McA</w:t>
      </w:r>
      <w:r w:rsidR="006805C1" w:rsidRPr="00C47262">
        <w:rPr>
          <w:rFonts w:ascii="Abadi" w:hAnsi="Abadi"/>
          <w:sz w:val="32"/>
          <w:szCs w:val="32"/>
        </w:rPr>
        <w:t>rthur, 2016)</w:t>
      </w:r>
      <w:r w:rsidR="00535858" w:rsidRPr="00C47262">
        <w:rPr>
          <w:rFonts w:ascii="Abadi" w:hAnsi="Abadi"/>
          <w:sz w:val="32"/>
          <w:szCs w:val="32"/>
        </w:rPr>
        <w:t xml:space="preserve">. </w:t>
      </w:r>
      <w:bookmarkEnd w:id="1"/>
      <w:r w:rsidR="00535858" w:rsidRPr="00C47262">
        <w:rPr>
          <w:rFonts w:ascii="Abadi" w:hAnsi="Abadi"/>
          <w:sz w:val="32"/>
          <w:szCs w:val="32"/>
        </w:rPr>
        <w:t xml:space="preserve">Communication is crucial to ensure </w:t>
      </w:r>
      <w:r w:rsidR="00BD057D" w:rsidRPr="00C47262">
        <w:rPr>
          <w:rFonts w:ascii="Abadi" w:hAnsi="Abadi"/>
          <w:sz w:val="32"/>
          <w:szCs w:val="32"/>
        </w:rPr>
        <w:t xml:space="preserve">that information </w:t>
      </w:r>
      <w:r w:rsidR="00DE64C0" w:rsidRPr="00C47262">
        <w:rPr>
          <w:rFonts w:ascii="Abadi" w:hAnsi="Abadi"/>
          <w:sz w:val="32"/>
          <w:szCs w:val="32"/>
        </w:rPr>
        <w:t xml:space="preserve">flows from one </w:t>
      </w:r>
      <w:r w:rsidR="00D0342B" w:rsidRPr="00C47262">
        <w:rPr>
          <w:rFonts w:ascii="Abadi" w:hAnsi="Abadi"/>
          <w:sz w:val="32"/>
          <w:szCs w:val="32"/>
        </w:rPr>
        <w:t>person</w:t>
      </w:r>
      <w:r w:rsidR="00DE64C0" w:rsidRPr="00C47262">
        <w:rPr>
          <w:rFonts w:ascii="Abadi" w:hAnsi="Abadi"/>
          <w:sz w:val="32"/>
          <w:szCs w:val="32"/>
        </w:rPr>
        <w:t xml:space="preserve"> to another, </w:t>
      </w:r>
      <w:r w:rsidR="00D0342B" w:rsidRPr="00C47262">
        <w:rPr>
          <w:rFonts w:ascii="Abadi" w:hAnsi="Abadi"/>
          <w:sz w:val="32"/>
          <w:szCs w:val="32"/>
        </w:rPr>
        <w:t>particularly in an organization.</w:t>
      </w:r>
    </w:p>
    <w:p w14:paraId="5995FB9D" w14:textId="44D9D80B" w:rsidR="00DE2234" w:rsidRPr="00C47262" w:rsidRDefault="00DE2234" w:rsidP="002F7110">
      <w:pPr>
        <w:spacing w:line="360" w:lineRule="auto"/>
        <w:rPr>
          <w:rFonts w:ascii="Abadi" w:hAnsi="Abadi"/>
          <w:sz w:val="32"/>
          <w:szCs w:val="32"/>
        </w:rPr>
      </w:pPr>
      <w:r w:rsidRPr="00C47262">
        <w:rPr>
          <w:rFonts w:ascii="Abadi" w:hAnsi="Abadi"/>
          <w:sz w:val="32"/>
          <w:szCs w:val="32"/>
        </w:rPr>
        <w:t xml:space="preserve">I am going to explain, how communication is </w:t>
      </w:r>
      <w:r w:rsidR="000D2597" w:rsidRPr="00C47262">
        <w:rPr>
          <w:rFonts w:ascii="Abadi" w:hAnsi="Abadi"/>
          <w:sz w:val="32"/>
          <w:szCs w:val="32"/>
        </w:rPr>
        <w:t>necessary</w:t>
      </w:r>
      <w:r w:rsidRPr="00C47262">
        <w:rPr>
          <w:rFonts w:ascii="Abadi" w:hAnsi="Abadi"/>
          <w:sz w:val="32"/>
          <w:szCs w:val="32"/>
        </w:rPr>
        <w:t xml:space="preserve"> for the coordinat</w:t>
      </w:r>
      <w:r w:rsidR="00923E00" w:rsidRPr="00C47262">
        <w:rPr>
          <w:rFonts w:ascii="Abadi" w:hAnsi="Abadi"/>
          <w:sz w:val="32"/>
          <w:szCs w:val="32"/>
        </w:rPr>
        <w:t xml:space="preserve">ion </w:t>
      </w:r>
      <w:r w:rsidR="00234365" w:rsidRPr="00C47262">
        <w:rPr>
          <w:rFonts w:ascii="Abadi" w:hAnsi="Abadi"/>
          <w:sz w:val="32"/>
          <w:szCs w:val="32"/>
        </w:rPr>
        <w:t>of activities</w:t>
      </w:r>
      <w:r w:rsidR="000D2597" w:rsidRPr="00C47262">
        <w:rPr>
          <w:rFonts w:ascii="Abadi" w:hAnsi="Abadi"/>
          <w:sz w:val="32"/>
          <w:szCs w:val="32"/>
        </w:rPr>
        <w:t xml:space="preserve"> in various organizations</w:t>
      </w:r>
      <w:r w:rsidR="008F431B" w:rsidRPr="00C47262">
        <w:rPr>
          <w:rFonts w:ascii="Abadi" w:hAnsi="Abadi"/>
          <w:sz w:val="32"/>
          <w:szCs w:val="32"/>
        </w:rPr>
        <w:t xml:space="preserve">. </w:t>
      </w:r>
      <w:r w:rsidR="00183653" w:rsidRPr="00C47262">
        <w:rPr>
          <w:rFonts w:ascii="Abadi" w:hAnsi="Abadi"/>
          <w:sz w:val="32"/>
          <w:szCs w:val="32"/>
        </w:rPr>
        <w:t xml:space="preserve">Search coordination of activities has proven helpful when organisations are to accomplish its goals and objectives through coordinated efforts between the employers and employees. </w:t>
      </w:r>
      <w:r w:rsidR="00C64C72" w:rsidRPr="00C47262">
        <w:rPr>
          <w:rFonts w:ascii="Abadi" w:hAnsi="Abadi"/>
          <w:sz w:val="32"/>
          <w:szCs w:val="32"/>
        </w:rPr>
        <w:t xml:space="preserve">Moreover, </w:t>
      </w:r>
      <w:r w:rsidR="006453DA" w:rsidRPr="00C47262">
        <w:rPr>
          <w:rFonts w:ascii="Abadi" w:hAnsi="Abadi"/>
          <w:sz w:val="32"/>
          <w:szCs w:val="32"/>
        </w:rPr>
        <w:t xml:space="preserve">communication serves to teach managers and the managerial staff </w:t>
      </w:r>
      <w:r w:rsidR="00E46E86" w:rsidRPr="00C47262">
        <w:rPr>
          <w:rFonts w:ascii="Abadi" w:hAnsi="Abadi"/>
          <w:sz w:val="32"/>
          <w:szCs w:val="32"/>
        </w:rPr>
        <w:t xml:space="preserve">new skills to apply through the flow of ideas, opinions, perceptions, beliefs, information </w:t>
      </w:r>
      <w:r w:rsidR="00217E48" w:rsidRPr="00C47262">
        <w:rPr>
          <w:rFonts w:ascii="Abadi" w:hAnsi="Abadi"/>
          <w:sz w:val="32"/>
          <w:szCs w:val="32"/>
        </w:rPr>
        <w:t>and</w:t>
      </w:r>
      <w:r w:rsidR="00E46E86" w:rsidRPr="00C47262">
        <w:rPr>
          <w:rFonts w:ascii="Abadi" w:hAnsi="Abadi"/>
          <w:sz w:val="32"/>
          <w:szCs w:val="32"/>
        </w:rPr>
        <w:t xml:space="preserve"> cultures through the experiences of various staff </w:t>
      </w:r>
      <w:r w:rsidR="00792B45" w:rsidRPr="00C47262">
        <w:rPr>
          <w:rFonts w:ascii="Abadi" w:hAnsi="Abadi"/>
          <w:sz w:val="32"/>
          <w:szCs w:val="32"/>
        </w:rPr>
        <w:t xml:space="preserve">members </w:t>
      </w:r>
      <w:bookmarkStart w:id="2" w:name="_Hlk29133559"/>
      <w:r w:rsidR="00F36C91" w:rsidRPr="00C47262">
        <w:rPr>
          <w:rFonts w:ascii="Abadi" w:hAnsi="Abadi"/>
          <w:sz w:val="32"/>
          <w:szCs w:val="32"/>
        </w:rPr>
        <w:t>(Vermier, et all, 2015)</w:t>
      </w:r>
      <w:bookmarkEnd w:id="2"/>
    </w:p>
    <w:p w14:paraId="46EF131E" w14:textId="30AF9F97" w:rsidR="001F6EF2" w:rsidRPr="00C47262" w:rsidRDefault="001F6EF2" w:rsidP="002F7110">
      <w:pPr>
        <w:spacing w:line="360" w:lineRule="auto"/>
        <w:rPr>
          <w:rFonts w:ascii="Abadi" w:hAnsi="Abadi"/>
          <w:sz w:val="32"/>
          <w:szCs w:val="32"/>
        </w:rPr>
      </w:pPr>
      <w:r w:rsidRPr="00C47262">
        <w:rPr>
          <w:rFonts w:ascii="Abadi" w:hAnsi="Abadi"/>
          <w:sz w:val="32"/>
          <w:szCs w:val="32"/>
        </w:rPr>
        <w:t>Types of Communication.</w:t>
      </w:r>
    </w:p>
    <w:p w14:paraId="37CC979D" w14:textId="77777777" w:rsidR="001F6EF2" w:rsidRPr="00C47262" w:rsidRDefault="001F6EF2" w:rsidP="001F6EF2">
      <w:pPr>
        <w:spacing w:line="360" w:lineRule="auto"/>
        <w:rPr>
          <w:rFonts w:ascii="Abadi" w:hAnsi="Abadi"/>
          <w:sz w:val="32"/>
          <w:szCs w:val="32"/>
        </w:rPr>
      </w:pPr>
      <w:r w:rsidRPr="00C47262">
        <w:rPr>
          <w:rFonts w:ascii="Abadi" w:hAnsi="Abadi"/>
          <w:sz w:val="32"/>
          <w:szCs w:val="32"/>
        </w:rPr>
        <w:t>Written Communication</w:t>
      </w:r>
    </w:p>
    <w:p w14:paraId="3EE140D2" w14:textId="77777777" w:rsidR="001F6EF2" w:rsidRPr="00C47262" w:rsidRDefault="001F6EF2" w:rsidP="001F6EF2">
      <w:pPr>
        <w:spacing w:line="360" w:lineRule="auto"/>
        <w:rPr>
          <w:rFonts w:ascii="Abadi" w:hAnsi="Abadi"/>
          <w:sz w:val="32"/>
          <w:szCs w:val="32"/>
        </w:rPr>
      </w:pPr>
      <w:r w:rsidRPr="00C47262">
        <w:rPr>
          <w:rFonts w:ascii="Abadi" w:hAnsi="Abadi"/>
          <w:sz w:val="32"/>
          <w:szCs w:val="32"/>
        </w:rPr>
        <w:lastRenderedPageBreak/>
        <w:t xml:space="preserve"> is communication in which people exchange information by using written words. It can be formal or informal. Formal information is usually the information passed in an organized form either up and down through an organization or vice versa. Formal information included the use of memos, email, letters, Reports </w:t>
      </w:r>
      <w:proofErr w:type="gramStart"/>
      <w:r w:rsidRPr="00C47262">
        <w:rPr>
          <w:rFonts w:ascii="Abadi" w:hAnsi="Abadi"/>
          <w:sz w:val="32"/>
          <w:szCs w:val="32"/>
        </w:rPr>
        <w:t>handbooks ,</w:t>
      </w:r>
      <w:proofErr w:type="gramEnd"/>
      <w:r w:rsidRPr="00C47262">
        <w:rPr>
          <w:rFonts w:ascii="Abadi" w:hAnsi="Abadi"/>
          <w:sz w:val="32"/>
          <w:szCs w:val="32"/>
        </w:rPr>
        <w:t xml:space="preserve"> Flyers, posters , among others. On the other hand, informal written communication is less organised and includes use of text messages, posts on social media, SMS, among others.</w:t>
      </w:r>
    </w:p>
    <w:p w14:paraId="62808982" w14:textId="77777777" w:rsidR="001F6EF2" w:rsidRPr="00C47262" w:rsidRDefault="001F6EF2" w:rsidP="001F6EF2">
      <w:pPr>
        <w:spacing w:line="360" w:lineRule="auto"/>
        <w:rPr>
          <w:rFonts w:ascii="Abadi" w:hAnsi="Abadi"/>
          <w:sz w:val="32"/>
          <w:szCs w:val="32"/>
        </w:rPr>
      </w:pPr>
      <w:r w:rsidRPr="00C47262">
        <w:rPr>
          <w:rFonts w:ascii="Abadi" w:hAnsi="Abadi"/>
          <w:sz w:val="32"/>
          <w:szCs w:val="32"/>
        </w:rPr>
        <w:t xml:space="preserve">Spoken or oral communication </w:t>
      </w:r>
    </w:p>
    <w:p w14:paraId="78283C88" w14:textId="77777777" w:rsidR="001F6EF2" w:rsidRPr="00C47262" w:rsidRDefault="001F6EF2" w:rsidP="001F6EF2">
      <w:pPr>
        <w:spacing w:line="360" w:lineRule="auto"/>
        <w:rPr>
          <w:rFonts w:ascii="Abadi" w:hAnsi="Abadi"/>
          <w:sz w:val="32"/>
          <w:szCs w:val="32"/>
        </w:rPr>
      </w:pPr>
      <w:proofErr w:type="gramStart"/>
      <w:r w:rsidRPr="00C47262">
        <w:rPr>
          <w:rFonts w:ascii="Abadi" w:hAnsi="Abadi"/>
          <w:sz w:val="32"/>
          <w:szCs w:val="32"/>
        </w:rPr>
        <w:t>:this</w:t>
      </w:r>
      <w:proofErr w:type="gramEnd"/>
      <w:r w:rsidRPr="00C47262">
        <w:rPr>
          <w:rFonts w:ascii="Abadi" w:hAnsi="Abadi"/>
          <w:sz w:val="32"/>
          <w:szCs w:val="32"/>
        </w:rPr>
        <w:t xml:space="preserve"> type of communication involves the use of only spoken words, whether directly or indirectly to pass down information. Sound is the only Channel for past information. Communication could be through Phone calls, face to face, voice notes, video calls, and chat rooms among others. This is the most effective type of communication. </w:t>
      </w:r>
    </w:p>
    <w:p w14:paraId="3AA7145C" w14:textId="0A7DA3B9" w:rsidR="001F6EF2" w:rsidRPr="00C47262" w:rsidRDefault="00217E48" w:rsidP="001F6EF2">
      <w:pPr>
        <w:spacing w:line="360" w:lineRule="auto"/>
        <w:rPr>
          <w:rFonts w:ascii="Abadi" w:hAnsi="Abadi"/>
          <w:sz w:val="32"/>
          <w:szCs w:val="32"/>
        </w:rPr>
      </w:pPr>
      <w:r w:rsidRPr="00C47262">
        <w:rPr>
          <w:rFonts w:ascii="Abadi" w:hAnsi="Abadi"/>
          <w:sz w:val="32"/>
          <w:szCs w:val="32"/>
        </w:rPr>
        <w:t>Non-Verbal</w:t>
      </w:r>
      <w:r w:rsidR="001F6EF2" w:rsidRPr="00C47262">
        <w:rPr>
          <w:rFonts w:ascii="Abadi" w:hAnsi="Abadi"/>
          <w:sz w:val="32"/>
          <w:szCs w:val="32"/>
        </w:rPr>
        <w:t xml:space="preserve"> communication</w:t>
      </w:r>
    </w:p>
    <w:p w14:paraId="36C4D714" w14:textId="315C1202" w:rsidR="001F6EF2" w:rsidRPr="00C47262" w:rsidRDefault="001F6EF2" w:rsidP="001F6EF2">
      <w:pPr>
        <w:spacing w:line="360" w:lineRule="auto"/>
        <w:rPr>
          <w:rFonts w:ascii="Abadi" w:hAnsi="Abadi"/>
          <w:sz w:val="32"/>
          <w:szCs w:val="32"/>
        </w:rPr>
      </w:pPr>
      <w:r w:rsidRPr="00C47262">
        <w:rPr>
          <w:rFonts w:ascii="Abadi" w:hAnsi="Abadi"/>
          <w:sz w:val="32"/>
          <w:szCs w:val="32"/>
        </w:rPr>
        <w:t xml:space="preserve"> is usually supported by gestures, symbols, tonal variations, body language and facial expressions, </w:t>
      </w:r>
      <w:r w:rsidR="00217E48" w:rsidRPr="00C47262">
        <w:rPr>
          <w:rFonts w:ascii="Abadi" w:hAnsi="Abadi"/>
          <w:sz w:val="32"/>
          <w:szCs w:val="32"/>
        </w:rPr>
        <w:t>which</w:t>
      </w:r>
      <w:r w:rsidRPr="00C47262">
        <w:rPr>
          <w:rFonts w:ascii="Abadi" w:hAnsi="Abadi"/>
          <w:sz w:val="32"/>
          <w:szCs w:val="32"/>
        </w:rPr>
        <w:t xml:space="preserve"> are the </w:t>
      </w:r>
      <w:r w:rsidR="00217E48" w:rsidRPr="00C47262">
        <w:rPr>
          <w:rFonts w:ascii="Abadi" w:hAnsi="Abadi"/>
          <w:sz w:val="32"/>
          <w:szCs w:val="32"/>
        </w:rPr>
        <w:t>nonverbal</w:t>
      </w:r>
      <w:r w:rsidRPr="00C47262">
        <w:rPr>
          <w:rFonts w:ascii="Abadi" w:hAnsi="Abadi"/>
          <w:sz w:val="32"/>
          <w:szCs w:val="32"/>
        </w:rPr>
        <w:t xml:space="preserve"> communication types will stop their use is very crucial in communicating </w:t>
      </w:r>
      <w:proofErr w:type="gramStart"/>
      <w:r w:rsidRPr="00C47262">
        <w:rPr>
          <w:rFonts w:ascii="Abadi" w:hAnsi="Abadi"/>
          <w:sz w:val="32"/>
          <w:szCs w:val="32"/>
        </w:rPr>
        <w:t>ones</w:t>
      </w:r>
      <w:proofErr w:type="gramEnd"/>
      <w:r w:rsidRPr="00C47262">
        <w:rPr>
          <w:rFonts w:ascii="Abadi" w:hAnsi="Abadi"/>
          <w:sz w:val="32"/>
          <w:szCs w:val="32"/>
        </w:rPr>
        <w:t xml:space="preserve"> moods, reactions And emotions towards the message being passed across </w:t>
      </w:r>
      <w:bookmarkStart w:id="3" w:name="_Hlk29133618"/>
      <w:r w:rsidRPr="00C47262">
        <w:rPr>
          <w:rFonts w:ascii="Abadi" w:hAnsi="Abadi"/>
          <w:sz w:val="32"/>
          <w:szCs w:val="32"/>
        </w:rPr>
        <w:t>(Neely and Mosley, 2018)</w:t>
      </w:r>
      <w:bookmarkEnd w:id="3"/>
    </w:p>
    <w:p w14:paraId="387BE2F2" w14:textId="77777777" w:rsidR="001F6EF2" w:rsidRPr="00C47262" w:rsidRDefault="001F6EF2" w:rsidP="001F6EF2">
      <w:pPr>
        <w:spacing w:line="360" w:lineRule="auto"/>
        <w:rPr>
          <w:rFonts w:ascii="Abadi" w:hAnsi="Abadi"/>
          <w:sz w:val="32"/>
          <w:szCs w:val="32"/>
        </w:rPr>
      </w:pPr>
      <w:r w:rsidRPr="00C47262">
        <w:rPr>
          <w:rFonts w:ascii="Abadi" w:hAnsi="Abadi"/>
          <w:sz w:val="32"/>
          <w:szCs w:val="32"/>
        </w:rPr>
        <w:t>Visual communication;</w:t>
      </w:r>
    </w:p>
    <w:p w14:paraId="5C8A3DB1" w14:textId="03BE3F1A" w:rsidR="001F6EF2" w:rsidRPr="00C47262" w:rsidRDefault="001F6EF2" w:rsidP="001F6EF2">
      <w:pPr>
        <w:spacing w:line="360" w:lineRule="auto"/>
        <w:rPr>
          <w:rFonts w:ascii="Abadi" w:hAnsi="Abadi"/>
          <w:sz w:val="32"/>
          <w:szCs w:val="32"/>
        </w:rPr>
      </w:pPr>
      <w:r w:rsidRPr="00C47262">
        <w:rPr>
          <w:rFonts w:ascii="Abadi" w:hAnsi="Abadi"/>
          <w:sz w:val="32"/>
          <w:szCs w:val="32"/>
        </w:rPr>
        <w:t xml:space="preserve"> visual communication is one of the most vital communication types, also referred to as aesthetic communication that is based </w:t>
      </w:r>
      <w:r w:rsidRPr="00C47262">
        <w:rPr>
          <w:rFonts w:ascii="Abadi" w:hAnsi="Abadi"/>
          <w:sz w:val="32"/>
          <w:szCs w:val="32"/>
        </w:rPr>
        <w:lastRenderedPageBreak/>
        <w:t xml:space="preserve">in what one sees, perceives or visualises. A very strong messages can be passed through the use of art, including paintings, drawings, photographs, pictures, films, videos, </w:t>
      </w:r>
      <w:proofErr w:type="gramStart"/>
      <w:r w:rsidRPr="00C47262">
        <w:rPr>
          <w:rFonts w:ascii="Abadi" w:hAnsi="Abadi"/>
          <w:sz w:val="32"/>
          <w:szCs w:val="32"/>
        </w:rPr>
        <w:t>placards ,</w:t>
      </w:r>
      <w:proofErr w:type="gramEnd"/>
      <w:r w:rsidRPr="00C47262">
        <w:rPr>
          <w:rFonts w:ascii="Abadi" w:hAnsi="Abadi"/>
          <w:sz w:val="32"/>
          <w:szCs w:val="32"/>
        </w:rPr>
        <w:t xml:space="preserve"> presentations, illustrations among others. This type communication is very useful in the pass, as it is now passing across the strongest non-verbal messages </w:t>
      </w:r>
      <w:bookmarkStart w:id="4" w:name="_Hlk29133672"/>
      <w:r w:rsidRPr="00C47262">
        <w:rPr>
          <w:rFonts w:ascii="Abadi" w:hAnsi="Abadi"/>
          <w:sz w:val="32"/>
          <w:szCs w:val="32"/>
        </w:rPr>
        <w:t>(Nabie and Ome, 2016)</w:t>
      </w:r>
    </w:p>
    <w:bookmarkEnd w:id="4"/>
    <w:p w14:paraId="4D071F5D" w14:textId="1FBF5A7F" w:rsidR="00B11A5A" w:rsidRPr="00C47262" w:rsidRDefault="00B11A5A" w:rsidP="00BC3140">
      <w:pPr>
        <w:rPr>
          <w:rFonts w:ascii="Abadi" w:hAnsi="Abadi"/>
          <w:sz w:val="44"/>
          <w:szCs w:val="44"/>
        </w:rPr>
      </w:pPr>
    </w:p>
    <w:p w14:paraId="0AFF7688" w14:textId="418DE926" w:rsidR="00BC3140" w:rsidRPr="00217E48" w:rsidRDefault="00BC3140" w:rsidP="00BC3140">
      <w:pPr>
        <w:rPr>
          <w:rFonts w:ascii="Abadi" w:hAnsi="Abadi"/>
          <w:sz w:val="32"/>
          <w:szCs w:val="32"/>
        </w:rPr>
      </w:pPr>
      <w:r w:rsidRPr="00217E48">
        <w:rPr>
          <w:rFonts w:ascii="Abadi" w:hAnsi="Abadi"/>
          <w:sz w:val="32"/>
          <w:szCs w:val="32"/>
        </w:rPr>
        <w:t xml:space="preserve">making </w:t>
      </w:r>
      <w:r w:rsidR="00570478" w:rsidRPr="00217E48">
        <w:rPr>
          <w:rFonts w:ascii="Abadi" w:hAnsi="Abadi"/>
          <w:sz w:val="32"/>
          <w:szCs w:val="32"/>
        </w:rPr>
        <w:t>communication i</w:t>
      </w:r>
      <w:r w:rsidR="005A4529" w:rsidRPr="00217E48">
        <w:rPr>
          <w:rFonts w:ascii="Abadi" w:hAnsi="Abadi"/>
          <w:sz w:val="32"/>
          <w:szCs w:val="32"/>
        </w:rPr>
        <w:t>n the workplace</w:t>
      </w:r>
    </w:p>
    <w:p w14:paraId="45CEBCD0" w14:textId="272E4B7C" w:rsidR="005A4529" w:rsidRPr="00217E48" w:rsidRDefault="005A4529" w:rsidP="00BC3140">
      <w:pPr>
        <w:rPr>
          <w:rFonts w:ascii="Abadi" w:hAnsi="Abadi"/>
          <w:sz w:val="32"/>
          <w:szCs w:val="32"/>
        </w:rPr>
      </w:pPr>
    </w:p>
    <w:p w14:paraId="201AF8B3" w14:textId="1076356C" w:rsidR="006D66C0" w:rsidRPr="00217E48" w:rsidRDefault="00D94940" w:rsidP="00BC3140">
      <w:pPr>
        <w:rPr>
          <w:rFonts w:ascii="Abadi" w:hAnsi="Abadi"/>
          <w:sz w:val="32"/>
          <w:szCs w:val="32"/>
        </w:rPr>
      </w:pPr>
      <w:r w:rsidRPr="00217E48">
        <w:rPr>
          <w:rFonts w:ascii="Abadi" w:hAnsi="Abadi"/>
          <w:sz w:val="32"/>
          <w:szCs w:val="32"/>
        </w:rPr>
        <w:t>Communication can be made effective by ensuring that</w:t>
      </w:r>
      <w:r w:rsidR="006C2BA1" w:rsidRPr="00217E48">
        <w:rPr>
          <w:rFonts w:ascii="Abadi" w:hAnsi="Abadi"/>
          <w:sz w:val="32"/>
          <w:szCs w:val="32"/>
        </w:rPr>
        <w:t xml:space="preserve"> </w:t>
      </w:r>
      <w:r w:rsidR="00633F4F" w:rsidRPr="00217E48">
        <w:rPr>
          <w:rFonts w:ascii="Abadi" w:hAnsi="Abadi"/>
          <w:sz w:val="32"/>
          <w:szCs w:val="32"/>
        </w:rPr>
        <w:t xml:space="preserve">it is </w:t>
      </w:r>
      <w:r w:rsidR="000A4E37" w:rsidRPr="00217E48">
        <w:rPr>
          <w:rFonts w:ascii="Abadi" w:hAnsi="Abadi"/>
          <w:sz w:val="32"/>
          <w:szCs w:val="32"/>
        </w:rPr>
        <w:t>Complete</w:t>
      </w:r>
      <w:r w:rsidR="001C0E54" w:rsidRPr="00217E48">
        <w:rPr>
          <w:rFonts w:ascii="Abadi" w:hAnsi="Abadi"/>
          <w:sz w:val="32"/>
          <w:szCs w:val="32"/>
        </w:rPr>
        <w:t xml:space="preserve"> and</w:t>
      </w:r>
      <w:r w:rsidR="00EC6AEA" w:rsidRPr="00217E48">
        <w:rPr>
          <w:rFonts w:ascii="Abadi" w:hAnsi="Abadi"/>
          <w:sz w:val="32"/>
          <w:szCs w:val="32"/>
        </w:rPr>
        <w:t xml:space="preserve"> </w:t>
      </w:r>
      <w:r w:rsidR="008A0B9F" w:rsidRPr="00217E48">
        <w:rPr>
          <w:rFonts w:ascii="Abadi" w:hAnsi="Abadi"/>
          <w:sz w:val="32"/>
          <w:szCs w:val="32"/>
        </w:rPr>
        <w:t>clear</w:t>
      </w:r>
      <w:r w:rsidR="00997421" w:rsidRPr="00217E48">
        <w:rPr>
          <w:rFonts w:ascii="Abadi" w:hAnsi="Abadi"/>
          <w:sz w:val="32"/>
          <w:szCs w:val="32"/>
        </w:rPr>
        <w:t xml:space="preserve"> to the intended </w:t>
      </w:r>
      <w:r w:rsidR="00570478" w:rsidRPr="00217E48">
        <w:rPr>
          <w:rFonts w:ascii="Abadi" w:hAnsi="Abadi"/>
          <w:sz w:val="32"/>
          <w:szCs w:val="32"/>
        </w:rPr>
        <w:t>audience.</w:t>
      </w:r>
      <w:r w:rsidR="00FF0CE4" w:rsidRPr="00217E48">
        <w:rPr>
          <w:rFonts w:ascii="Abadi" w:hAnsi="Abadi"/>
          <w:sz w:val="32"/>
          <w:szCs w:val="32"/>
        </w:rPr>
        <w:t xml:space="preserve"> For this to be done, </w:t>
      </w:r>
      <w:r w:rsidR="00D72A7F" w:rsidRPr="00217E48">
        <w:rPr>
          <w:rFonts w:ascii="Abadi" w:hAnsi="Abadi"/>
          <w:sz w:val="32"/>
          <w:szCs w:val="32"/>
        </w:rPr>
        <w:t xml:space="preserve">of is important to be sure of the audience for whom the messages to be passed. </w:t>
      </w:r>
      <w:r w:rsidR="009F4374" w:rsidRPr="00217E48">
        <w:rPr>
          <w:rFonts w:ascii="Abadi" w:hAnsi="Abadi"/>
          <w:sz w:val="32"/>
          <w:szCs w:val="32"/>
        </w:rPr>
        <w:t xml:space="preserve">The message needs to have a purpose and should be clearly defined before passing it across to the audience. </w:t>
      </w:r>
      <w:r w:rsidR="00217E48" w:rsidRPr="00217E48">
        <w:rPr>
          <w:rFonts w:ascii="Abadi" w:hAnsi="Abadi"/>
          <w:sz w:val="32"/>
          <w:szCs w:val="32"/>
        </w:rPr>
        <w:t>Moreover, the</w:t>
      </w:r>
      <w:r w:rsidR="009F4374" w:rsidRPr="00217E48">
        <w:rPr>
          <w:rFonts w:ascii="Abadi" w:hAnsi="Abadi"/>
          <w:sz w:val="32"/>
          <w:szCs w:val="32"/>
        </w:rPr>
        <w:t xml:space="preserve"> use of a proper language that is understandable to the audience is very critical. </w:t>
      </w:r>
      <w:r w:rsidR="00257FD4" w:rsidRPr="00217E48">
        <w:rPr>
          <w:rFonts w:ascii="Abadi" w:hAnsi="Abadi"/>
          <w:sz w:val="32"/>
          <w:szCs w:val="32"/>
        </w:rPr>
        <w:t xml:space="preserve">Organisations should utilise a former language that is simple and understandable to all the staff as well as the clients. Symbols too must be simple and clear enough to be understood by the audience </w:t>
      </w:r>
      <w:bookmarkStart w:id="5" w:name="_Hlk29133725"/>
      <w:r w:rsidR="00257FD4" w:rsidRPr="00217E48">
        <w:rPr>
          <w:rFonts w:ascii="Abadi" w:hAnsi="Abadi"/>
          <w:sz w:val="32"/>
          <w:szCs w:val="32"/>
        </w:rPr>
        <w:t>(Meuter, et, al 2015</w:t>
      </w:r>
      <w:bookmarkEnd w:id="5"/>
      <w:r w:rsidR="00217E48" w:rsidRPr="00217E48">
        <w:rPr>
          <w:rFonts w:ascii="Abadi" w:hAnsi="Abadi"/>
          <w:sz w:val="32"/>
          <w:szCs w:val="32"/>
        </w:rPr>
        <w:t>).</w:t>
      </w:r>
      <w:r w:rsidR="00EB17E5" w:rsidRPr="00217E48">
        <w:rPr>
          <w:rFonts w:ascii="Abadi" w:hAnsi="Abadi"/>
          <w:sz w:val="32"/>
          <w:szCs w:val="32"/>
        </w:rPr>
        <w:t xml:space="preserve"> To </w:t>
      </w:r>
      <w:r w:rsidR="00217E48" w:rsidRPr="00217E48">
        <w:rPr>
          <w:rFonts w:ascii="Abadi" w:hAnsi="Abadi"/>
          <w:sz w:val="32"/>
          <w:szCs w:val="32"/>
        </w:rPr>
        <w:t>add,</w:t>
      </w:r>
      <w:r w:rsidR="0069123F" w:rsidRPr="00217E48">
        <w:rPr>
          <w:rFonts w:ascii="Abadi" w:hAnsi="Abadi"/>
          <w:sz w:val="32"/>
          <w:szCs w:val="32"/>
        </w:rPr>
        <w:t xml:space="preserve"> the organisational </w:t>
      </w:r>
      <w:r w:rsidR="004711B2" w:rsidRPr="00217E48">
        <w:rPr>
          <w:rFonts w:ascii="Abadi" w:hAnsi="Abadi"/>
          <w:sz w:val="32"/>
          <w:szCs w:val="32"/>
        </w:rPr>
        <w:t xml:space="preserve">structure of the message should be appropriate to the organisational needs, </w:t>
      </w:r>
      <w:r w:rsidR="00443F87" w:rsidRPr="00217E48">
        <w:rPr>
          <w:rFonts w:ascii="Abadi" w:hAnsi="Abadi"/>
          <w:sz w:val="32"/>
          <w:szCs w:val="32"/>
        </w:rPr>
        <w:t xml:space="preserve">with the audience made to know the objectives, vision, mission, operations, authority, </w:t>
      </w:r>
      <w:r w:rsidR="006B1FF1" w:rsidRPr="00217E48">
        <w:rPr>
          <w:rFonts w:ascii="Abadi" w:hAnsi="Abadi"/>
          <w:sz w:val="32"/>
          <w:szCs w:val="32"/>
        </w:rPr>
        <w:t>relationships, rules and policies of the organisatio</w:t>
      </w:r>
      <w:r w:rsidR="00FE1744" w:rsidRPr="00217E48">
        <w:rPr>
          <w:rFonts w:ascii="Abadi" w:hAnsi="Abadi"/>
          <w:sz w:val="32"/>
          <w:szCs w:val="32"/>
        </w:rPr>
        <w:t>n.</w:t>
      </w:r>
      <w:r w:rsidR="00E833DF" w:rsidRPr="00217E48">
        <w:rPr>
          <w:rFonts w:ascii="Abadi" w:hAnsi="Abadi"/>
          <w:sz w:val="32"/>
          <w:szCs w:val="32"/>
        </w:rPr>
        <w:t xml:space="preserve"> Furth</w:t>
      </w:r>
      <w:r w:rsidR="0093609C" w:rsidRPr="00217E48">
        <w:rPr>
          <w:rFonts w:ascii="Abadi" w:hAnsi="Abadi"/>
          <w:sz w:val="32"/>
          <w:szCs w:val="32"/>
        </w:rPr>
        <w:t xml:space="preserve">er, </w:t>
      </w:r>
      <w:r w:rsidR="009342F2" w:rsidRPr="00217E48">
        <w:rPr>
          <w:rFonts w:ascii="Abadi" w:hAnsi="Abadi"/>
          <w:sz w:val="32"/>
          <w:szCs w:val="32"/>
        </w:rPr>
        <w:t>effective communication can be achieved through empathetic listening while avoiding premature evaluations</w:t>
      </w:r>
      <w:r w:rsidR="00250097" w:rsidRPr="00217E48">
        <w:rPr>
          <w:rFonts w:ascii="Abadi" w:hAnsi="Abadi"/>
          <w:sz w:val="32"/>
          <w:szCs w:val="32"/>
        </w:rPr>
        <w:t>.</w:t>
      </w:r>
      <w:r w:rsidR="00791229" w:rsidRPr="00217E48">
        <w:rPr>
          <w:rFonts w:ascii="Abadi" w:hAnsi="Abadi"/>
          <w:sz w:val="32"/>
          <w:szCs w:val="32"/>
        </w:rPr>
        <w:t xml:space="preserve">it is necessary for one to be a good listener for them to communicate effectively to the audience. The one speaker should allow the audience to air their views for the communication to be free </w:t>
      </w:r>
      <w:proofErr w:type="gramStart"/>
      <w:r w:rsidR="00791229" w:rsidRPr="00217E48">
        <w:rPr>
          <w:rFonts w:ascii="Abadi" w:hAnsi="Abadi"/>
          <w:sz w:val="32"/>
          <w:szCs w:val="32"/>
        </w:rPr>
        <w:t xml:space="preserve">flowing </w:t>
      </w:r>
      <w:r w:rsidR="00EE3349" w:rsidRPr="00217E48">
        <w:rPr>
          <w:rFonts w:ascii="Abadi" w:hAnsi="Abadi"/>
          <w:sz w:val="32"/>
          <w:szCs w:val="32"/>
        </w:rPr>
        <w:t>.</w:t>
      </w:r>
      <w:proofErr w:type="gramEnd"/>
      <w:r w:rsidR="00EE3349" w:rsidRPr="00217E48">
        <w:rPr>
          <w:rFonts w:ascii="Abadi" w:hAnsi="Abadi"/>
          <w:sz w:val="32"/>
          <w:szCs w:val="32"/>
        </w:rPr>
        <w:t xml:space="preserve"> </w:t>
      </w:r>
      <w:r w:rsidR="006932A7" w:rsidRPr="00217E48">
        <w:rPr>
          <w:rFonts w:ascii="Abadi" w:hAnsi="Abadi"/>
          <w:sz w:val="32"/>
          <w:szCs w:val="32"/>
        </w:rPr>
        <w:t xml:space="preserve">Communication </w:t>
      </w:r>
      <w:r w:rsidR="006932A7" w:rsidRPr="00217E48">
        <w:rPr>
          <w:rFonts w:ascii="Abadi" w:hAnsi="Abadi"/>
          <w:sz w:val="32"/>
          <w:szCs w:val="32"/>
        </w:rPr>
        <w:lastRenderedPageBreak/>
        <w:t xml:space="preserve">can never become complete without getting feedback from the audience as it is a </w:t>
      </w:r>
      <w:proofErr w:type="gramStart"/>
      <w:r w:rsidR="006932A7" w:rsidRPr="00217E48">
        <w:rPr>
          <w:rFonts w:ascii="Abadi" w:hAnsi="Abadi"/>
          <w:sz w:val="32"/>
          <w:szCs w:val="32"/>
        </w:rPr>
        <w:t>two way</w:t>
      </w:r>
      <w:proofErr w:type="gramEnd"/>
      <w:r w:rsidR="006932A7" w:rsidRPr="00217E48">
        <w:rPr>
          <w:rFonts w:ascii="Abadi" w:hAnsi="Abadi"/>
          <w:sz w:val="32"/>
          <w:szCs w:val="32"/>
        </w:rPr>
        <w:t xml:space="preserve"> process. </w:t>
      </w:r>
      <w:r w:rsidR="00BE0145" w:rsidRPr="00217E48">
        <w:rPr>
          <w:rFonts w:ascii="Abadi" w:hAnsi="Abadi"/>
          <w:sz w:val="32"/>
          <w:szCs w:val="32"/>
        </w:rPr>
        <w:t xml:space="preserve">It is important for the person in passing the information across to ensure that they get a response or reaction from the audience for the communication to become complete and effective. </w:t>
      </w:r>
      <w:r w:rsidR="00C803EC" w:rsidRPr="00217E48">
        <w:rPr>
          <w:rFonts w:ascii="Abadi" w:hAnsi="Abadi"/>
          <w:sz w:val="32"/>
          <w:szCs w:val="32"/>
        </w:rPr>
        <w:t xml:space="preserve">Moreover, </w:t>
      </w:r>
      <w:r w:rsidR="005A0CF9" w:rsidRPr="00217E48">
        <w:rPr>
          <w:rFonts w:ascii="Abadi" w:hAnsi="Abadi"/>
          <w:sz w:val="32"/>
          <w:szCs w:val="32"/>
        </w:rPr>
        <w:t xml:space="preserve">one least too sure that their actions or deeds are according to their communication to ensure the information passed is credible to their audience and leave no room for doubt (Nabie and Ome, 2016). Lastly, </w:t>
      </w:r>
      <w:r w:rsidR="005C7215" w:rsidRPr="00217E48">
        <w:rPr>
          <w:rFonts w:ascii="Abadi" w:hAnsi="Abadi"/>
          <w:sz w:val="32"/>
          <w:szCs w:val="32"/>
        </w:rPr>
        <w:t xml:space="preserve">Gestures </w:t>
      </w:r>
      <w:r w:rsidR="005D432F" w:rsidRPr="00217E48">
        <w:rPr>
          <w:rFonts w:ascii="Abadi" w:hAnsi="Abadi"/>
          <w:sz w:val="32"/>
          <w:szCs w:val="32"/>
        </w:rPr>
        <w:t xml:space="preserve">and tones can give more meaning to the message then just simple words. </w:t>
      </w:r>
      <w:r w:rsidR="006003E0" w:rsidRPr="00217E48">
        <w:rPr>
          <w:rFonts w:ascii="Abadi" w:hAnsi="Abadi"/>
          <w:sz w:val="32"/>
          <w:szCs w:val="32"/>
        </w:rPr>
        <w:t xml:space="preserve">It is therefore necessary for the speaker to consider using </w:t>
      </w:r>
      <w:proofErr w:type="gramStart"/>
      <w:r w:rsidR="006003E0" w:rsidRPr="00217E48">
        <w:rPr>
          <w:rFonts w:ascii="Abadi" w:hAnsi="Abadi"/>
          <w:sz w:val="32"/>
          <w:szCs w:val="32"/>
        </w:rPr>
        <w:t>non verbal</w:t>
      </w:r>
      <w:proofErr w:type="gramEnd"/>
      <w:r w:rsidR="006003E0" w:rsidRPr="00217E48">
        <w:rPr>
          <w:rFonts w:ascii="Abadi" w:hAnsi="Abadi"/>
          <w:sz w:val="32"/>
          <w:szCs w:val="32"/>
        </w:rPr>
        <w:t xml:space="preserve"> communication along with verbal or visual communications make the message more effective. </w:t>
      </w:r>
    </w:p>
    <w:p w14:paraId="62F9A736" w14:textId="1E90BCB7" w:rsidR="006D66C0" w:rsidRPr="00217E48" w:rsidRDefault="006D66C0" w:rsidP="00BC3140">
      <w:pPr>
        <w:rPr>
          <w:rFonts w:ascii="Abadi" w:hAnsi="Abadi"/>
          <w:sz w:val="32"/>
          <w:szCs w:val="32"/>
        </w:rPr>
      </w:pPr>
    </w:p>
    <w:p w14:paraId="31A47E77" w14:textId="73718080" w:rsidR="006D66C0" w:rsidRPr="00217E48" w:rsidRDefault="006D66C0" w:rsidP="00BC3140">
      <w:pPr>
        <w:rPr>
          <w:rFonts w:ascii="Abadi" w:hAnsi="Abadi"/>
          <w:sz w:val="32"/>
          <w:szCs w:val="32"/>
        </w:rPr>
      </w:pPr>
      <w:r w:rsidRPr="00217E48">
        <w:rPr>
          <w:rFonts w:ascii="Abadi" w:hAnsi="Abadi"/>
          <w:sz w:val="32"/>
          <w:szCs w:val="32"/>
        </w:rPr>
        <w:t>Shannon and weaver Theory</w:t>
      </w:r>
    </w:p>
    <w:p w14:paraId="645B98F9" w14:textId="290866A5" w:rsidR="006D66C0" w:rsidRPr="00217E48" w:rsidRDefault="006D66C0" w:rsidP="00BC3140">
      <w:pPr>
        <w:rPr>
          <w:rFonts w:ascii="Abadi" w:hAnsi="Abadi"/>
          <w:sz w:val="32"/>
          <w:szCs w:val="32"/>
        </w:rPr>
      </w:pPr>
    </w:p>
    <w:p w14:paraId="48B0351D" w14:textId="73BEB6EC" w:rsidR="005622EE" w:rsidRPr="00217E48" w:rsidRDefault="008C6EA0" w:rsidP="00BC3140">
      <w:pPr>
        <w:rPr>
          <w:rFonts w:ascii="Abadi" w:hAnsi="Abadi"/>
          <w:sz w:val="32"/>
          <w:szCs w:val="32"/>
        </w:rPr>
      </w:pPr>
      <w:r w:rsidRPr="00217E48">
        <w:rPr>
          <w:rFonts w:ascii="Abadi" w:hAnsi="Abadi"/>
          <w:sz w:val="32"/>
          <w:szCs w:val="32"/>
        </w:rPr>
        <w:t xml:space="preserve">this is the most technological </w:t>
      </w:r>
      <w:r w:rsidR="00C36F05" w:rsidRPr="00217E48">
        <w:rPr>
          <w:rFonts w:ascii="Abadi" w:hAnsi="Abadi"/>
          <w:sz w:val="32"/>
          <w:szCs w:val="32"/>
        </w:rPr>
        <w:t xml:space="preserve">communication model than others. The model consist of the sender </w:t>
      </w:r>
      <w:r w:rsidR="007A0DB9" w:rsidRPr="00217E48">
        <w:rPr>
          <w:rFonts w:ascii="Abadi" w:hAnsi="Abadi"/>
          <w:sz w:val="32"/>
          <w:szCs w:val="32"/>
        </w:rPr>
        <w:t xml:space="preserve">(one who passes the message an chooses the channel to pass it across ), </w:t>
      </w:r>
      <w:r w:rsidR="00967F2A" w:rsidRPr="00217E48">
        <w:rPr>
          <w:rFonts w:ascii="Abadi" w:hAnsi="Abadi"/>
          <w:sz w:val="32"/>
          <w:szCs w:val="32"/>
        </w:rPr>
        <w:t xml:space="preserve">encoder (one who uses a machine to come up with signals form the message), </w:t>
      </w:r>
      <w:r w:rsidR="000250F8" w:rsidRPr="00217E48">
        <w:rPr>
          <w:rFonts w:ascii="Abadi" w:hAnsi="Abadi"/>
          <w:sz w:val="32"/>
          <w:szCs w:val="32"/>
        </w:rPr>
        <w:t>the receiver (the audience ) and noise (</w:t>
      </w:r>
      <w:r w:rsidR="005E2095" w:rsidRPr="00217E48">
        <w:rPr>
          <w:rFonts w:ascii="Abadi" w:hAnsi="Abadi"/>
          <w:sz w:val="32"/>
          <w:szCs w:val="32"/>
        </w:rPr>
        <w:t xml:space="preserve">any disturbance that prevents the message from being passed, </w:t>
      </w:r>
      <w:r w:rsidR="003E6150" w:rsidRPr="00217E48">
        <w:rPr>
          <w:rFonts w:ascii="Abadi" w:hAnsi="Abadi"/>
          <w:sz w:val="32"/>
          <w:szCs w:val="32"/>
        </w:rPr>
        <w:t xml:space="preserve">what makes the audience not get what is being communicated ) </w:t>
      </w:r>
      <w:r w:rsidR="00CE7409" w:rsidRPr="00217E48">
        <w:rPr>
          <w:rFonts w:ascii="Abadi" w:hAnsi="Abadi"/>
          <w:sz w:val="32"/>
          <w:szCs w:val="32"/>
        </w:rPr>
        <w:t xml:space="preserve">(Heath and Bryant , 2013). </w:t>
      </w:r>
      <w:r w:rsidR="002B334E" w:rsidRPr="00217E48">
        <w:rPr>
          <w:rFonts w:ascii="Abadi" w:hAnsi="Abadi"/>
          <w:sz w:val="32"/>
          <w:szCs w:val="32"/>
        </w:rPr>
        <w:t xml:space="preserve">according to this </w:t>
      </w:r>
      <w:proofErr w:type="gramStart"/>
      <w:r w:rsidR="002B334E" w:rsidRPr="00217E48">
        <w:rPr>
          <w:rFonts w:ascii="Abadi" w:hAnsi="Abadi"/>
          <w:sz w:val="32"/>
          <w:szCs w:val="32"/>
        </w:rPr>
        <w:t>model ,</w:t>
      </w:r>
      <w:proofErr w:type="gramEnd"/>
      <w:r w:rsidR="002B334E" w:rsidRPr="00217E48">
        <w:rPr>
          <w:rFonts w:ascii="Abadi" w:hAnsi="Abadi"/>
          <w:sz w:val="32"/>
          <w:szCs w:val="32"/>
        </w:rPr>
        <w:t xml:space="preserve"> </w:t>
      </w:r>
      <w:r w:rsidR="00222A9D" w:rsidRPr="00217E48">
        <w:rPr>
          <w:rFonts w:ascii="Abadi" w:hAnsi="Abadi"/>
          <w:sz w:val="32"/>
          <w:szCs w:val="32"/>
        </w:rPr>
        <w:t xml:space="preserve">the sender encodes a message using electrical gadgets such as a telegram or Phone, which converts it into signals that it can </w:t>
      </w:r>
      <w:r w:rsidR="00873A08" w:rsidRPr="00217E48">
        <w:rPr>
          <w:rFonts w:ascii="Abadi" w:hAnsi="Abadi"/>
          <w:sz w:val="32"/>
          <w:szCs w:val="32"/>
        </w:rPr>
        <w:t xml:space="preserve">comprehend. </w:t>
      </w:r>
      <w:r w:rsidR="00173C50" w:rsidRPr="00217E48">
        <w:rPr>
          <w:rFonts w:ascii="Abadi" w:hAnsi="Abadi"/>
          <w:sz w:val="32"/>
          <w:szCs w:val="32"/>
        </w:rPr>
        <w:t xml:space="preserve">the signals are sent through a medium and the receiver </w:t>
      </w:r>
      <w:proofErr w:type="gramStart"/>
      <w:r w:rsidR="00173C50" w:rsidRPr="00217E48">
        <w:rPr>
          <w:rFonts w:ascii="Abadi" w:hAnsi="Abadi"/>
          <w:sz w:val="32"/>
          <w:szCs w:val="32"/>
        </w:rPr>
        <w:t>has to</w:t>
      </w:r>
      <w:proofErr w:type="gramEnd"/>
      <w:r w:rsidR="00173C50" w:rsidRPr="00217E48">
        <w:rPr>
          <w:rFonts w:ascii="Abadi" w:hAnsi="Abadi"/>
          <w:sz w:val="32"/>
          <w:szCs w:val="32"/>
        </w:rPr>
        <w:t xml:space="preserve"> decode the message to understand an interpret it. </w:t>
      </w:r>
      <w:r w:rsidR="0057558C" w:rsidRPr="00217E48">
        <w:rPr>
          <w:rFonts w:ascii="Abadi" w:hAnsi="Abadi"/>
          <w:sz w:val="32"/>
          <w:szCs w:val="32"/>
        </w:rPr>
        <w:t xml:space="preserve">Sometimes, the technological </w:t>
      </w:r>
      <w:r w:rsidR="00BB07B4" w:rsidRPr="00217E48">
        <w:rPr>
          <w:rFonts w:ascii="Abadi" w:hAnsi="Abadi"/>
          <w:sz w:val="32"/>
          <w:szCs w:val="32"/>
        </w:rPr>
        <w:t xml:space="preserve">equipment can act as the decoder. </w:t>
      </w:r>
      <w:r w:rsidR="00827666" w:rsidRPr="00217E48">
        <w:rPr>
          <w:rFonts w:ascii="Abadi" w:hAnsi="Abadi"/>
          <w:sz w:val="32"/>
          <w:szCs w:val="32"/>
        </w:rPr>
        <w:t>However, the channel could have some noise that makes the receiver no</w:t>
      </w:r>
      <w:r w:rsidR="00CE343E" w:rsidRPr="00217E48">
        <w:rPr>
          <w:rFonts w:ascii="Abadi" w:hAnsi="Abadi"/>
          <w:sz w:val="32"/>
          <w:szCs w:val="32"/>
        </w:rPr>
        <w:t>t</w:t>
      </w:r>
      <w:r w:rsidR="00827666" w:rsidRPr="00217E48">
        <w:rPr>
          <w:rFonts w:ascii="Abadi" w:hAnsi="Abadi"/>
          <w:sz w:val="32"/>
          <w:szCs w:val="32"/>
        </w:rPr>
        <w:t xml:space="preserve"> get the information meant for them </w:t>
      </w:r>
      <w:r w:rsidR="00CE343E" w:rsidRPr="00217E48">
        <w:rPr>
          <w:rFonts w:ascii="Abadi" w:hAnsi="Abadi"/>
          <w:sz w:val="32"/>
          <w:szCs w:val="32"/>
        </w:rPr>
        <w:t>(</w:t>
      </w:r>
      <w:bookmarkStart w:id="6" w:name="_Hlk29133789"/>
      <w:r w:rsidR="00CE343E" w:rsidRPr="00217E48">
        <w:rPr>
          <w:rFonts w:ascii="Abadi" w:hAnsi="Abadi"/>
          <w:sz w:val="32"/>
          <w:szCs w:val="32"/>
        </w:rPr>
        <w:t>Heath and Bryant</w:t>
      </w:r>
      <w:r w:rsidR="005622EE" w:rsidRPr="00217E48">
        <w:rPr>
          <w:rFonts w:ascii="Abadi" w:hAnsi="Abadi"/>
          <w:sz w:val="32"/>
          <w:szCs w:val="32"/>
        </w:rPr>
        <w:t xml:space="preserve">, </w:t>
      </w:r>
      <w:proofErr w:type="gramStart"/>
      <w:r w:rsidR="005622EE" w:rsidRPr="00217E48">
        <w:rPr>
          <w:rFonts w:ascii="Abadi" w:hAnsi="Abadi"/>
          <w:sz w:val="32"/>
          <w:szCs w:val="32"/>
        </w:rPr>
        <w:t xml:space="preserve">2013 </w:t>
      </w:r>
      <w:bookmarkEnd w:id="6"/>
      <w:r w:rsidR="005622EE" w:rsidRPr="00217E48">
        <w:rPr>
          <w:rFonts w:ascii="Abadi" w:hAnsi="Abadi"/>
          <w:sz w:val="32"/>
          <w:szCs w:val="32"/>
        </w:rPr>
        <w:t>)</w:t>
      </w:r>
      <w:proofErr w:type="gramEnd"/>
    </w:p>
    <w:p w14:paraId="625899E8" w14:textId="11AF2B38" w:rsidR="007A6514" w:rsidRPr="00217E48" w:rsidRDefault="001104E5" w:rsidP="00BC3140">
      <w:pPr>
        <w:rPr>
          <w:rFonts w:ascii="Abadi" w:hAnsi="Abadi"/>
          <w:sz w:val="32"/>
          <w:szCs w:val="32"/>
        </w:rPr>
      </w:pPr>
      <w:r w:rsidRPr="00217E48">
        <w:rPr>
          <w:rFonts w:ascii="Abadi" w:hAnsi="Abadi"/>
          <w:sz w:val="32"/>
          <w:szCs w:val="32"/>
        </w:rPr>
        <w:t>Schram</w:t>
      </w:r>
      <w:r w:rsidR="007A6514" w:rsidRPr="00217E48">
        <w:rPr>
          <w:rFonts w:ascii="Abadi" w:hAnsi="Abadi"/>
          <w:sz w:val="32"/>
          <w:szCs w:val="32"/>
        </w:rPr>
        <w:t>m Theo</w:t>
      </w:r>
      <w:r w:rsidR="00E44C7C" w:rsidRPr="00217E48">
        <w:rPr>
          <w:rFonts w:ascii="Abadi" w:hAnsi="Abadi"/>
          <w:sz w:val="32"/>
          <w:szCs w:val="32"/>
        </w:rPr>
        <w:t>ry</w:t>
      </w:r>
    </w:p>
    <w:p w14:paraId="0819BD1E" w14:textId="5AD0226B" w:rsidR="00E44C7C" w:rsidRPr="00217E48" w:rsidRDefault="0018052B" w:rsidP="00BC3140">
      <w:pPr>
        <w:rPr>
          <w:rFonts w:ascii="Abadi" w:hAnsi="Abadi"/>
          <w:sz w:val="32"/>
          <w:szCs w:val="32"/>
        </w:rPr>
      </w:pPr>
      <w:r w:rsidRPr="00217E48">
        <w:rPr>
          <w:rFonts w:ascii="Abadi" w:hAnsi="Abadi"/>
          <w:sz w:val="32"/>
          <w:szCs w:val="32"/>
        </w:rPr>
        <w:t xml:space="preserve">this theory is more of a cynical communication model use S classic approach to explain communication. It can be used to </w:t>
      </w:r>
      <w:r w:rsidRPr="00217E48">
        <w:rPr>
          <w:rFonts w:ascii="Abadi" w:hAnsi="Abadi"/>
          <w:sz w:val="32"/>
          <w:szCs w:val="32"/>
        </w:rPr>
        <w:lastRenderedPageBreak/>
        <w:t>explain the way communication works between 2 people. The theory consists of 3 different elements which include the sourc</w:t>
      </w:r>
      <w:r w:rsidR="00D3589E" w:rsidRPr="00217E48">
        <w:rPr>
          <w:rFonts w:ascii="Abadi" w:hAnsi="Abadi"/>
          <w:sz w:val="32"/>
          <w:szCs w:val="32"/>
        </w:rPr>
        <w:t xml:space="preserve">e, </w:t>
      </w:r>
      <w:r w:rsidR="00531DAB" w:rsidRPr="00217E48">
        <w:rPr>
          <w:rFonts w:ascii="Abadi" w:hAnsi="Abadi"/>
          <w:sz w:val="32"/>
          <w:szCs w:val="32"/>
        </w:rPr>
        <w:t xml:space="preserve">the recipient and a message. </w:t>
      </w:r>
      <w:r w:rsidR="00EB169D" w:rsidRPr="00217E48">
        <w:rPr>
          <w:rFonts w:ascii="Abadi" w:hAnsi="Abadi"/>
          <w:sz w:val="32"/>
          <w:szCs w:val="32"/>
        </w:rPr>
        <w:t>the source refers to the one who sends the message, the recipients receives it and the message is the information passed</w:t>
      </w:r>
      <w:r w:rsidR="00860112" w:rsidRPr="00217E48">
        <w:rPr>
          <w:rFonts w:ascii="Abadi" w:hAnsi="Abadi"/>
          <w:sz w:val="32"/>
          <w:szCs w:val="32"/>
        </w:rPr>
        <w:t xml:space="preserve">. Before sending the message, the </w:t>
      </w:r>
      <w:r w:rsidR="00286AD8" w:rsidRPr="00217E48">
        <w:rPr>
          <w:rFonts w:ascii="Abadi" w:hAnsi="Abadi"/>
          <w:sz w:val="32"/>
          <w:szCs w:val="32"/>
        </w:rPr>
        <w:t>source (</w:t>
      </w:r>
      <w:proofErr w:type="gramStart"/>
      <w:r w:rsidR="00286AD8" w:rsidRPr="00217E48">
        <w:rPr>
          <w:rFonts w:ascii="Abadi" w:hAnsi="Abadi"/>
          <w:sz w:val="32"/>
          <w:szCs w:val="32"/>
        </w:rPr>
        <w:t>encoder )</w:t>
      </w:r>
      <w:proofErr w:type="gramEnd"/>
      <w:r w:rsidR="00286AD8" w:rsidRPr="00217E48">
        <w:rPr>
          <w:rFonts w:ascii="Abadi" w:hAnsi="Abadi"/>
          <w:sz w:val="32"/>
          <w:szCs w:val="32"/>
        </w:rPr>
        <w:t xml:space="preserve"> </w:t>
      </w:r>
      <w:r w:rsidR="005F3D05" w:rsidRPr="00217E48">
        <w:rPr>
          <w:rFonts w:ascii="Abadi" w:hAnsi="Abadi"/>
          <w:sz w:val="32"/>
          <w:szCs w:val="32"/>
        </w:rPr>
        <w:t xml:space="preserve">has to be sure whether the message is useful, relevant </w:t>
      </w:r>
      <w:r w:rsidR="00B861C0" w:rsidRPr="00217E48">
        <w:rPr>
          <w:rFonts w:ascii="Abadi" w:hAnsi="Abadi"/>
          <w:sz w:val="32"/>
          <w:szCs w:val="32"/>
        </w:rPr>
        <w:t xml:space="preserve">an accurate, </w:t>
      </w:r>
      <w:r w:rsidR="00F76A73" w:rsidRPr="00217E48">
        <w:rPr>
          <w:rFonts w:ascii="Abadi" w:hAnsi="Abadi"/>
          <w:sz w:val="32"/>
          <w:szCs w:val="32"/>
        </w:rPr>
        <w:t>and then encodes it for the recipient to read or interpret it correctly. The recipient (</w:t>
      </w:r>
      <w:proofErr w:type="gramStart"/>
      <w:r w:rsidR="001B1A8A" w:rsidRPr="00217E48">
        <w:rPr>
          <w:rFonts w:ascii="Abadi" w:hAnsi="Abadi"/>
          <w:sz w:val="32"/>
          <w:szCs w:val="32"/>
        </w:rPr>
        <w:t>decoder )</w:t>
      </w:r>
      <w:proofErr w:type="gramEnd"/>
      <w:r w:rsidR="001B1A8A" w:rsidRPr="00217E48">
        <w:rPr>
          <w:rFonts w:ascii="Abadi" w:hAnsi="Abadi"/>
          <w:sz w:val="32"/>
          <w:szCs w:val="32"/>
        </w:rPr>
        <w:t xml:space="preserve"> can decode the message </w:t>
      </w:r>
      <w:r w:rsidR="00EE3DCF" w:rsidRPr="00217E48">
        <w:rPr>
          <w:rFonts w:ascii="Abadi" w:hAnsi="Abadi"/>
          <w:sz w:val="32"/>
          <w:szCs w:val="32"/>
        </w:rPr>
        <w:t>depending on whether they have understood the subject matter, whether the messages open and how much they can trust the source</w:t>
      </w:r>
      <w:r w:rsidR="00D465E3" w:rsidRPr="00217E48">
        <w:rPr>
          <w:rFonts w:ascii="Abadi" w:hAnsi="Abadi"/>
          <w:sz w:val="32"/>
          <w:szCs w:val="32"/>
        </w:rPr>
        <w:t xml:space="preserve">. The recipients are gives meaning to the message as decoding is entirely a psychological </w:t>
      </w:r>
      <w:r w:rsidR="00D164F7" w:rsidRPr="00217E48">
        <w:rPr>
          <w:rFonts w:ascii="Abadi" w:hAnsi="Abadi"/>
          <w:sz w:val="32"/>
          <w:szCs w:val="32"/>
        </w:rPr>
        <w:t>process (</w:t>
      </w:r>
      <w:r w:rsidR="0022352D" w:rsidRPr="00217E48">
        <w:rPr>
          <w:rFonts w:ascii="Abadi" w:hAnsi="Abadi"/>
          <w:sz w:val="32"/>
          <w:szCs w:val="32"/>
        </w:rPr>
        <w:t xml:space="preserve">Heath and </w:t>
      </w:r>
      <w:proofErr w:type="gramStart"/>
      <w:r w:rsidR="0022352D" w:rsidRPr="00217E48">
        <w:rPr>
          <w:rFonts w:ascii="Abadi" w:hAnsi="Abadi"/>
          <w:sz w:val="32"/>
          <w:szCs w:val="32"/>
        </w:rPr>
        <w:t>Bryant ,</w:t>
      </w:r>
      <w:proofErr w:type="gramEnd"/>
      <w:r w:rsidR="0022352D" w:rsidRPr="00217E48">
        <w:rPr>
          <w:rFonts w:ascii="Abadi" w:hAnsi="Abadi"/>
          <w:sz w:val="32"/>
          <w:szCs w:val="32"/>
        </w:rPr>
        <w:t xml:space="preserve"> 2013 </w:t>
      </w:r>
      <w:r w:rsidR="00773556" w:rsidRPr="00217E48">
        <w:rPr>
          <w:rFonts w:ascii="Abadi" w:hAnsi="Abadi"/>
          <w:sz w:val="32"/>
          <w:szCs w:val="32"/>
        </w:rPr>
        <w:t>).</w:t>
      </w:r>
    </w:p>
    <w:p w14:paraId="7DC54CD1" w14:textId="2AEE0DF8" w:rsidR="00773556" w:rsidRPr="00217E48" w:rsidRDefault="00773556" w:rsidP="00BC3140">
      <w:pPr>
        <w:rPr>
          <w:rFonts w:ascii="Abadi" w:hAnsi="Abadi"/>
          <w:sz w:val="32"/>
          <w:szCs w:val="32"/>
        </w:rPr>
      </w:pPr>
      <w:r w:rsidRPr="00217E48">
        <w:rPr>
          <w:rFonts w:ascii="Abadi" w:hAnsi="Abadi"/>
          <w:sz w:val="32"/>
          <w:szCs w:val="32"/>
        </w:rPr>
        <w:t>Berol theory</w:t>
      </w:r>
    </w:p>
    <w:p w14:paraId="099A9D04" w14:textId="0FDE24BF" w:rsidR="00773556" w:rsidRPr="00217E48" w:rsidRDefault="00BC39E3" w:rsidP="00BC3140">
      <w:pPr>
        <w:rPr>
          <w:rFonts w:ascii="Abadi" w:hAnsi="Abadi"/>
          <w:sz w:val="32"/>
          <w:szCs w:val="32"/>
        </w:rPr>
      </w:pPr>
      <w:r w:rsidRPr="00217E48">
        <w:rPr>
          <w:rFonts w:ascii="Abadi" w:hAnsi="Abadi"/>
          <w:sz w:val="32"/>
          <w:szCs w:val="32"/>
        </w:rPr>
        <w:t xml:space="preserve">this theory is based on 4 major components- </w:t>
      </w:r>
      <w:r w:rsidR="00A35028" w:rsidRPr="00217E48">
        <w:rPr>
          <w:rFonts w:ascii="Abadi" w:hAnsi="Abadi"/>
          <w:sz w:val="32"/>
          <w:szCs w:val="32"/>
        </w:rPr>
        <w:t>the sender, message, channel and recipient -</w:t>
      </w:r>
      <w:r w:rsidR="007969E0" w:rsidRPr="00217E48">
        <w:rPr>
          <w:rFonts w:ascii="Abadi" w:hAnsi="Abadi"/>
          <w:sz w:val="32"/>
          <w:szCs w:val="32"/>
        </w:rPr>
        <w:t xml:space="preserve">each affected by different factors. </w:t>
      </w:r>
      <w:r w:rsidR="001144F2" w:rsidRPr="00217E48">
        <w:rPr>
          <w:rFonts w:ascii="Abadi" w:hAnsi="Abadi"/>
          <w:sz w:val="32"/>
          <w:szCs w:val="32"/>
        </w:rPr>
        <w:t>It's also focuses on both encoding and decoding with the two occurring before the message is sent an before being received respectively (</w:t>
      </w:r>
      <w:r w:rsidR="00CB72EE" w:rsidRPr="00217E48">
        <w:rPr>
          <w:rFonts w:ascii="Abadi" w:hAnsi="Abadi"/>
          <w:sz w:val="32"/>
          <w:szCs w:val="32"/>
        </w:rPr>
        <w:t>heath and Bryant, 2013</w:t>
      </w:r>
      <w:proofErr w:type="gramStart"/>
      <w:r w:rsidR="00CB72EE" w:rsidRPr="00217E48">
        <w:rPr>
          <w:rFonts w:ascii="Abadi" w:hAnsi="Abadi"/>
          <w:sz w:val="32"/>
          <w:szCs w:val="32"/>
        </w:rPr>
        <w:t xml:space="preserve">) </w:t>
      </w:r>
      <w:r w:rsidR="00072C55" w:rsidRPr="00217E48">
        <w:rPr>
          <w:rFonts w:ascii="Abadi" w:hAnsi="Abadi"/>
          <w:sz w:val="32"/>
          <w:szCs w:val="32"/>
        </w:rPr>
        <w:t>.</w:t>
      </w:r>
      <w:proofErr w:type="gramEnd"/>
      <w:r w:rsidR="00072C55" w:rsidRPr="00217E48">
        <w:rPr>
          <w:rFonts w:ascii="Abadi" w:hAnsi="Abadi"/>
          <w:sz w:val="32"/>
          <w:szCs w:val="32"/>
        </w:rPr>
        <w:t xml:space="preserve"> </w:t>
      </w:r>
      <w:r w:rsidR="00FC08A3" w:rsidRPr="00217E48">
        <w:rPr>
          <w:rFonts w:ascii="Abadi" w:hAnsi="Abadi"/>
          <w:sz w:val="32"/>
          <w:szCs w:val="32"/>
        </w:rPr>
        <w:t>The sender and receiver affected by various factors including communication skills, attitude, knowledge</w:t>
      </w:r>
      <w:r w:rsidR="003F06BF" w:rsidRPr="00217E48">
        <w:rPr>
          <w:rFonts w:ascii="Abadi" w:hAnsi="Abadi"/>
          <w:sz w:val="32"/>
          <w:szCs w:val="32"/>
        </w:rPr>
        <w:t xml:space="preserve">, social systems and culture. </w:t>
      </w:r>
      <w:r w:rsidR="00844135" w:rsidRPr="00217E48">
        <w:rPr>
          <w:rFonts w:ascii="Abadi" w:hAnsi="Abadi"/>
          <w:sz w:val="32"/>
          <w:szCs w:val="32"/>
        </w:rPr>
        <w:t xml:space="preserve">Descenders is the source or individual sending information. </w:t>
      </w:r>
      <w:r w:rsidR="00EE7018" w:rsidRPr="00217E48">
        <w:rPr>
          <w:rFonts w:ascii="Abadi" w:hAnsi="Abadi"/>
          <w:sz w:val="32"/>
          <w:szCs w:val="32"/>
        </w:rPr>
        <w:t>The message is the particular information sent by the source</w:t>
      </w:r>
      <w:r w:rsidR="00BA75CA" w:rsidRPr="00217E48">
        <w:rPr>
          <w:rFonts w:ascii="Abadi" w:hAnsi="Abadi"/>
          <w:sz w:val="32"/>
          <w:szCs w:val="32"/>
        </w:rPr>
        <w:t xml:space="preserve"> </w:t>
      </w:r>
      <w:r w:rsidR="00D619E3" w:rsidRPr="00217E48">
        <w:rPr>
          <w:rFonts w:ascii="Abadi" w:hAnsi="Abadi"/>
          <w:sz w:val="32"/>
          <w:szCs w:val="32"/>
        </w:rPr>
        <w:t>and is affected by factors such as the content</w:t>
      </w:r>
      <w:r w:rsidR="000D3515" w:rsidRPr="00217E48">
        <w:rPr>
          <w:rFonts w:ascii="Abadi" w:hAnsi="Abadi"/>
          <w:sz w:val="32"/>
          <w:szCs w:val="32"/>
        </w:rPr>
        <w:t xml:space="preserve">, element, </w:t>
      </w:r>
      <w:r w:rsidR="007B2600" w:rsidRPr="00217E48">
        <w:rPr>
          <w:rFonts w:ascii="Abadi" w:hAnsi="Abadi"/>
          <w:sz w:val="32"/>
          <w:szCs w:val="32"/>
        </w:rPr>
        <w:t>treatment, structure an</w:t>
      </w:r>
      <w:r w:rsidR="00AD21DD" w:rsidRPr="00217E48">
        <w:rPr>
          <w:rFonts w:ascii="Abadi" w:hAnsi="Abadi"/>
          <w:sz w:val="32"/>
          <w:szCs w:val="32"/>
        </w:rPr>
        <w:t>d</w:t>
      </w:r>
      <w:r w:rsidR="007B2600" w:rsidRPr="00217E48">
        <w:rPr>
          <w:rFonts w:ascii="Abadi" w:hAnsi="Abadi"/>
          <w:sz w:val="32"/>
          <w:szCs w:val="32"/>
        </w:rPr>
        <w:t xml:space="preserve"> </w:t>
      </w:r>
      <w:proofErr w:type="gramStart"/>
      <w:r w:rsidR="007B2600" w:rsidRPr="00217E48">
        <w:rPr>
          <w:rFonts w:ascii="Abadi" w:hAnsi="Abadi"/>
          <w:sz w:val="32"/>
          <w:szCs w:val="32"/>
        </w:rPr>
        <w:t xml:space="preserve">code </w:t>
      </w:r>
      <w:r w:rsidR="00AD21DD" w:rsidRPr="00217E48">
        <w:rPr>
          <w:rFonts w:ascii="Abadi" w:hAnsi="Abadi"/>
          <w:sz w:val="32"/>
          <w:szCs w:val="32"/>
        </w:rPr>
        <w:t>.</w:t>
      </w:r>
      <w:proofErr w:type="gramEnd"/>
      <w:r w:rsidR="00AD21DD" w:rsidRPr="00217E48">
        <w:rPr>
          <w:rFonts w:ascii="Abadi" w:hAnsi="Abadi"/>
          <w:sz w:val="32"/>
          <w:szCs w:val="32"/>
        </w:rPr>
        <w:t xml:space="preserve"> </w:t>
      </w:r>
      <w:r w:rsidR="00E456E2" w:rsidRPr="00217E48">
        <w:rPr>
          <w:rFonts w:ascii="Abadi" w:hAnsi="Abadi"/>
          <w:sz w:val="32"/>
          <w:szCs w:val="32"/>
        </w:rPr>
        <w:t xml:space="preserve">Messages may be informed of the sender's voice, </w:t>
      </w:r>
      <w:r w:rsidR="007A7DEB" w:rsidRPr="00217E48">
        <w:rPr>
          <w:rFonts w:ascii="Abadi" w:hAnsi="Abadi"/>
          <w:sz w:val="32"/>
          <w:szCs w:val="32"/>
        </w:rPr>
        <w:t xml:space="preserve">audio, text, </w:t>
      </w:r>
      <w:r w:rsidR="003C6A90" w:rsidRPr="00217E48">
        <w:rPr>
          <w:rFonts w:ascii="Abadi" w:hAnsi="Abadi"/>
          <w:sz w:val="32"/>
          <w:szCs w:val="32"/>
        </w:rPr>
        <w:t xml:space="preserve">video, art among others. </w:t>
      </w:r>
      <w:r w:rsidR="002873DB" w:rsidRPr="00217E48">
        <w:rPr>
          <w:rFonts w:ascii="Abadi" w:hAnsi="Abadi"/>
          <w:sz w:val="32"/>
          <w:szCs w:val="32"/>
        </w:rPr>
        <w:t>The channel refers to the medium through which the messages passed</w:t>
      </w:r>
      <w:r w:rsidR="00F55CC2" w:rsidRPr="00217E48">
        <w:rPr>
          <w:rFonts w:ascii="Abadi" w:hAnsi="Abadi"/>
          <w:sz w:val="32"/>
          <w:szCs w:val="32"/>
        </w:rPr>
        <w:t xml:space="preserve">. In communication, </w:t>
      </w:r>
      <w:r w:rsidR="007E6F25" w:rsidRPr="00217E48">
        <w:rPr>
          <w:rFonts w:ascii="Abadi" w:hAnsi="Abadi"/>
          <w:sz w:val="32"/>
          <w:szCs w:val="32"/>
        </w:rPr>
        <w:t>search channels include the human beings five senses (</w:t>
      </w:r>
      <w:r w:rsidR="00D86172" w:rsidRPr="00217E48">
        <w:rPr>
          <w:rFonts w:ascii="Abadi" w:hAnsi="Abadi"/>
          <w:sz w:val="32"/>
          <w:szCs w:val="32"/>
        </w:rPr>
        <w:t>hearing, seeing, touching, smelling and tasting</w:t>
      </w:r>
      <w:r w:rsidR="00FC61D1" w:rsidRPr="00217E48">
        <w:rPr>
          <w:rFonts w:ascii="Abadi" w:hAnsi="Abadi"/>
          <w:sz w:val="32"/>
          <w:szCs w:val="32"/>
        </w:rPr>
        <w:t>)</w:t>
      </w:r>
      <w:r w:rsidR="00676AD9" w:rsidRPr="00217E48">
        <w:rPr>
          <w:rFonts w:ascii="Abadi" w:hAnsi="Abadi"/>
          <w:sz w:val="32"/>
          <w:szCs w:val="32"/>
        </w:rPr>
        <w:t xml:space="preserve">. Other channels are </w:t>
      </w:r>
      <w:proofErr w:type="gramStart"/>
      <w:r w:rsidR="00676AD9" w:rsidRPr="00217E48">
        <w:rPr>
          <w:rFonts w:ascii="Abadi" w:hAnsi="Abadi"/>
          <w:sz w:val="32"/>
          <w:szCs w:val="32"/>
        </w:rPr>
        <w:t xml:space="preserve">telephones </w:t>
      </w:r>
      <w:r w:rsidR="00FC61D1" w:rsidRPr="00217E48">
        <w:rPr>
          <w:rFonts w:ascii="Abadi" w:hAnsi="Abadi"/>
          <w:sz w:val="32"/>
          <w:szCs w:val="32"/>
        </w:rPr>
        <w:t>,</w:t>
      </w:r>
      <w:proofErr w:type="gramEnd"/>
      <w:r w:rsidR="00FC61D1" w:rsidRPr="00217E48">
        <w:rPr>
          <w:rFonts w:ascii="Abadi" w:hAnsi="Abadi"/>
          <w:sz w:val="32"/>
          <w:szCs w:val="32"/>
        </w:rPr>
        <w:t xml:space="preserve"> Internet and television, among others. </w:t>
      </w:r>
      <w:r w:rsidR="00574127" w:rsidRPr="00217E48">
        <w:rPr>
          <w:rFonts w:ascii="Abadi" w:hAnsi="Abadi"/>
          <w:sz w:val="32"/>
          <w:szCs w:val="32"/>
        </w:rPr>
        <w:t xml:space="preserve">The receiver gets the information and process </w:t>
      </w:r>
      <w:r w:rsidR="00E5247A" w:rsidRPr="00217E48">
        <w:rPr>
          <w:rFonts w:ascii="Abadi" w:hAnsi="Abadi"/>
          <w:sz w:val="32"/>
          <w:szCs w:val="32"/>
        </w:rPr>
        <w:t>i</w:t>
      </w:r>
      <w:r w:rsidR="00574127" w:rsidRPr="00217E48">
        <w:rPr>
          <w:rFonts w:ascii="Abadi" w:hAnsi="Abadi"/>
          <w:sz w:val="32"/>
          <w:szCs w:val="32"/>
        </w:rPr>
        <w:t xml:space="preserve">t into an understandable manner, </w:t>
      </w:r>
      <w:r w:rsidR="00E5247A" w:rsidRPr="00217E48">
        <w:rPr>
          <w:rFonts w:ascii="Abadi" w:hAnsi="Abadi"/>
          <w:sz w:val="32"/>
          <w:szCs w:val="32"/>
        </w:rPr>
        <w:t xml:space="preserve">which means that the receiver needs to have both good comprehension and listening skills to get a clearer message (Heath and Bryant, </w:t>
      </w:r>
      <w:proofErr w:type="gramStart"/>
      <w:r w:rsidR="00E5247A" w:rsidRPr="00217E48">
        <w:rPr>
          <w:rFonts w:ascii="Abadi" w:hAnsi="Abadi"/>
          <w:sz w:val="32"/>
          <w:szCs w:val="32"/>
        </w:rPr>
        <w:t>2013 )</w:t>
      </w:r>
      <w:proofErr w:type="gramEnd"/>
    </w:p>
    <w:p w14:paraId="53A08E0A" w14:textId="1CAB54FD" w:rsidR="0018422A" w:rsidRPr="00217E48" w:rsidRDefault="0018422A" w:rsidP="00BC3140">
      <w:pPr>
        <w:rPr>
          <w:rFonts w:ascii="Abadi" w:hAnsi="Abadi"/>
          <w:sz w:val="32"/>
          <w:szCs w:val="32"/>
        </w:rPr>
      </w:pPr>
    </w:p>
    <w:p w14:paraId="73E821D5" w14:textId="2B66E3DD" w:rsidR="003C711B" w:rsidRPr="00217E48" w:rsidRDefault="003C711B" w:rsidP="00BC3140">
      <w:pPr>
        <w:rPr>
          <w:rFonts w:ascii="Abadi" w:hAnsi="Abadi"/>
          <w:sz w:val="32"/>
          <w:szCs w:val="32"/>
        </w:rPr>
      </w:pPr>
    </w:p>
    <w:p w14:paraId="254055F3" w14:textId="5DE12F5A" w:rsidR="003C711B" w:rsidRPr="00217E48" w:rsidRDefault="003C711B" w:rsidP="00BC3140">
      <w:pPr>
        <w:rPr>
          <w:rFonts w:ascii="Abadi" w:hAnsi="Abadi"/>
          <w:sz w:val="32"/>
          <w:szCs w:val="32"/>
        </w:rPr>
      </w:pPr>
      <w:r w:rsidRPr="00217E48">
        <w:rPr>
          <w:rFonts w:ascii="Abadi" w:hAnsi="Abadi"/>
          <w:sz w:val="32"/>
          <w:szCs w:val="32"/>
        </w:rPr>
        <w:t xml:space="preserve"> the importance of effective communication</w:t>
      </w:r>
    </w:p>
    <w:p w14:paraId="61238002" w14:textId="22E28A6E" w:rsidR="003C711B" w:rsidRPr="00217E48" w:rsidRDefault="003C711B" w:rsidP="00BC3140">
      <w:pPr>
        <w:rPr>
          <w:rFonts w:ascii="Abadi" w:hAnsi="Abadi"/>
          <w:sz w:val="32"/>
          <w:szCs w:val="32"/>
        </w:rPr>
      </w:pPr>
    </w:p>
    <w:p w14:paraId="67E565AA" w14:textId="04CCD2AC" w:rsidR="003C711B" w:rsidRPr="00217E48" w:rsidRDefault="00EF2540" w:rsidP="00BC3140">
      <w:pPr>
        <w:rPr>
          <w:rFonts w:ascii="Abadi" w:hAnsi="Abadi"/>
          <w:sz w:val="32"/>
          <w:szCs w:val="32"/>
        </w:rPr>
      </w:pPr>
      <w:r w:rsidRPr="00217E48">
        <w:rPr>
          <w:rFonts w:ascii="Abadi" w:hAnsi="Abadi"/>
          <w:sz w:val="32"/>
          <w:szCs w:val="32"/>
        </w:rPr>
        <w:t xml:space="preserve">from my experience </w:t>
      </w:r>
      <w:r w:rsidR="0000395B" w:rsidRPr="00217E48">
        <w:rPr>
          <w:rFonts w:ascii="Abadi" w:hAnsi="Abadi"/>
          <w:sz w:val="32"/>
          <w:szCs w:val="32"/>
        </w:rPr>
        <w:t xml:space="preserve">I work in a very busy part of work </w:t>
      </w:r>
      <w:r w:rsidR="00E4635D" w:rsidRPr="00217E48">
        <w:rPr>
          <w:rFonts w:ascii="Abadi" w:hAnsi="Abadi"/>
          <w:sz w:val="32"/>
          <w:szCs w:val="32"/>
        </w:rPr>
        <w:t xml:space="preserve">I realised a effective communication is very important </w:t>
      </w:r>
      <w:r w:rsidR="006C6653" w:rsidRPr="00217E48">
        <w:rPr>
          <w:rFonts w:ascii="Abadi" w:hAnsi="Abadi"/>
          <w:sz w:val="32"/>
          <w:szCs w:val="32"/>
        </w:rPr>
        <w:t>benefits or the members of the organisation in numbers of ways.</w:t>
      </w:r>
      <w:r w:rsidR="00D21D5E" w:rsidRPr="00217E48">
        <w:rPr>
          <w:rFonts w:ascii="Abadi" w:hAnsi="Abadi"/>
          <w:sz w:val="32"/>
          <w:szCs w:val="32"/>
        </w:rPr>
        <w:t xml:space="preserve">first, </w:t>
      </w:r>
      <w:r w:rsidR="00C920B1" w:rsidRPr="00217E48">
        <w:rPr>
          <w:rFonts w:ascii="Abadi" w:hAnsi="Abadi"/>
          <w:sz w:val="32"/>
          <w:szCs w:val="32"/>
        </w:rPr>
        <w:t xml:space="preserve">it helps in building </w:t>
      </w:r>
      <w:r w:rsidR="008708EB" w:rsidRPr="00217E48">
        <w:rPr>
          <w:rFonts w:ascii="Abadi" w:hAnsi="Abadi"/>
          <w:sz w:val="32"/>
          <w:szCs w:val="32"/>
        </w:rPr>
        <w:t xml:space="preserve">a team since effective an honest communication between staff binds them together. </w:t>
      </w:r>
      <w:r w:rsidR="00A4640E" w:rsidRPr="00217E48">
        <w:rPr>
          <w:rFonts w:ascii="Abadi" w:hAnsi="Abadi"/>
          <w:sz w:val="32"/>
          <w:szCs w:val="32"/>
        </w:rPr>
        <w:t xml:space="preserve">Employees who enjoy talking to their colleagues are happy about getting to work. Again, </w:t>
      </w:r>
      <w:r w:rsidR="001235E1" w:rsidRPr="00217E48">
        <w:rPr>
          <w:rFonts w:ascii="Abadi" w:hAnsi="Abadi"/>
          <w:sz w:val="32"/>
          <w:szCs w:val="32"/>
        </w:rPr>
        <w:t xml:space="preserve">if the bosses have supervisors listen to their employees, they can easily build trust </w:t>
      </w:r>
      <w:r w:rsidR="00F60644" w:rsidRPr="00217E48">
        <w:rPr>
          <w:rFonts w:ascii="Abadi" w:hAnsi="Abadi"/>
          <w:sz w:val="32"/>
          <w:szCs w:val="32"/>
        </w:rPr>
        <w:t xml:space="preserve">and loyalty that bind them together. </w:t>
      </w:r>
      <w:r w:rsidR="00130A8A" w:rsidRPr="00217E48">
        <w:rPr>
          <w:rFonts w:ascii="Abadi" w:hAnsi="Abadi"/>
          <w:sz w:val="32"/>
          <w:szCs w:val="32"/>
        </w:rPr>
        <w:t xml:space="preserve">Moreover, effective communication helps clarify things. </w:t>
      </w:r>
      <w:r w:rsidR="006849CC" w:rsidRPr="00217E48">
        <w:rPr>
          <w:rFonts w:ascii="Abadi" w:hAnsi="Abadi"/>
          <w:sz w:val="32"/>
          <w:szCs w:val="32"/>
        </w:rPr>
        <w:t xml:space="preserve">Some rules and policies can be very confusing to the staff. When they are explained, </w:t>
      </w:r>
      <w:r w:rsidR="0096557A" w:rsidRPr="00217E48">
        <w:rPr>
          <w:rFonts w:ascii="Abadi" w:hAnsi="Abadi"/>
          <w:sz w:val="32"/>
          <w:szCs w:val="32"/>
        </w:rPr>
        <w:t>things can be made clearer avoiding confusion and misinterpretation. To add</w:t>
      </w:r>
      <w:r w:rsidR="006A3A28" w:rsidRPr="00217E48">
        <w:rPr>
          <w:rFonts w:ascii="Abadi" w:hAnsi="Abadi"/>
          <w:sz w:val="32"/>
          <w:szCs w:val="32"/>
        </w:rPr>
        <w:t xml:space="preserve">, when the communication is effective, </w:t>
      </w:r>
      <w:r w:rsidR="000F2E06" w:rsidRPr="00217E48">
        <w:rPr>
          <w:rFonts w:ascii="Abadi" w:hAnsi="Abadi"/>
          <w:sz w:val="32"/>
          <w:szCs w:val="32"/>
        </w:rPr>
        <w:t xml:space="preserve">problems can be dealt with much ease and conflicts resolved early enough. </w:t>
      </w:r>
      <w:r w:rsidR="007F74E9" w:rsidRPr="00217E48">
        <w:rPr>
          <w:rFonts w:ascii="Abadi" w:hAnsi="Abadi"/>
          <w:sz w:val="32"/>
          <w:szCs w:val="32"/>
        </w:rPr>
        <w:t>Poor communication can cause problems between 2 employees who may get diverse information. For one to survive in difficult circumstances</w:t>
      </w:r>
      <w:r w:rsidR="00D26AA7" w:rsidRPr="00217E48">
        <w:rPr>
          <w:rFonts w:ascii="Abadi" w:hAnsi="Abadi"/>
          <w:sz w:val="32"/>
          <w:szCs w:val="32"/>
        </w:rPr>
        <w:t xml:space="preserve">, </w:t>
      </w:r>
      <w:r w:rsidR="00C5273D" w:rsidRPr="00217E48">
        <w:rPr>
          <w:rFonts w:ascii="Abadi" w:hAnsi="Abadi"/>
          <w:sz w:val="32"/>
          <w:szCs w:val="32"/>
        </w:rPr>
        <w:t xml:space="preserve">effective communication is vital. During the first weeks of </w:t>
      </w:r>
      <w:r w:rsidR="00250A3F" w:rsidRPr="00217E48">
        <w:rPr>
          <w:rFonts w:ascii="Abadi" w:hAnsi="Abadi"/>
          <w:sz w:val="32"/>
          <w:szCs w:val="32"/>
        </w:rPr>
        <w:t xml:space="preserve">my work at NHS </w:t>
      </w:r>
      <w:r w:rsidR="004E5D95" w:rsidRPr="00217E48">
        <w:rPr>
          <w:rFonts w:ascii="Abadi" w:hAnsi="Abadi"/>
          <w:sz w:val="32"/>
          <w:szCs w:val="32"/>
        </w:rPr>
        <w:t>I was a little nervous because of the new environment and what I was told to do</w:t>
      </w:r>
      <w:r w:rsidR="00874090" w:rsidRPr="00217E48">
        <w:rPr>
          <w:rFonts w:ascii="Abadi" w:hAnsi="Abadi"/>
          <w:sz w:val="32"/>
          <w:szCs w:val="32"/>
        </w:rPr>
        <w:t xml:space="preserve">. </w:t>
      </w:r>
      <w:proofErr w:type="gramStart"/>
      <w:r w:rsidR="004B0323" w:rsidRPr="00217E48">
        <w:rPr>
          <w:rFonts w:ascii="Abadi" w:hAnsi="Abadi"/>
          <w:sz w:val="32"/>
          <w:szCs w:val="32"/>
        </w:rPr>
        <w:t>However</w:t>
      </w:r>
      <w:proofErr w:type="gramEnd"/>
      <w:r w:rsidR="004B0323" w:rsidRPr="00217E48">
        <w:rPr>
          <w:rFonts w:ascii="Abadi" w:hAnsi="Abadi"/>
          <w:sz w:val="32"/>
          <w:szCs w:val="32"/>
        </w:rPr>
        <w:t xml:space="preserve"> within a short time I felt so much welcome by the employees who related well with me. My supervisor always lends me a listening ear whenever i had difficulties during a </w:t>
      </w:r>
      <w:proofErr w:type="gramStart"/>
      <w:r w:rsidR="004B0323" w:rsidRPr="00217E48">
        <w:rPr>
          <w:rFonts w:ascii="Abadi" w:hAnsi="Abadi"/>
          <w:sz w:val="32"/>
          <w:szCs w:val="32"/>
        </w:rPr>
        <w:t xml:space="preserve">task </w:t>
      </w:r>
      <w:r w:rsidR="00BE20FC" w:rsidRPr="00217E48">
        <w:rPr>
          <w:rFonts w:ascii="Abadi" w:hAnsi="Abadi"/>
          <w:sz w:val="32"/>
          <w:szCs w:val="32"/>
        </w:rPr>
        <w:t>.</w:t>
      </w:r>
      <w:proofErr w:type="gramEnd"/>
      <w:r w:rsidR="00BE20FC" w:rsidRPr="00217E48">
        <w:rPr>
          <w:rFonts w:ascii="Abadi" w:hAnsi="Abadi"/>
          <w:sz w:val="32"/>
          <w:szCs w:val="32"/>
        </w:rPr>
        <w:t xml:space="preserve"> He made me feel comfortable and relaxed. </w:t>
      </w:r>
    </w:p>
    <w:p w14:paraId="40BAC529" w14:textId="582A83F8" w:rsidR="006A5D0A" w:rsidRPr="00217E48" w:rsidRDefault="006A5D0A" w:rsidP="00BC3140">
      <w:pPr>
        <w:rPr>
          <w:rFonts w:ascii="Abadi" w:hAnsi="Abadi"/>
          <w:sz w:val="32"/>
          <w:szCs w:val="32"/>
        </w:rPr>
      </w:pPr>
    </w:p>
    <w:p w14:paraId="7215A545" w14:textId="20E057C6" w:rsidR="006A5D0A" w:rsidRPr="00217E48" w:rsidRDefault="006A5D0A" w:rsidP="00BC3140">
      <w:pPr>
        <w:rPr>
          <w:rFonts w:ascii="Abadi" w:hAnsi="Abadi"/>
          <w:sz w:val="32"/>
          <w:szCs w:val="32"/>
        </w:rPr>
      </w:pPr>
      <w:r w:rsidRPr="00217E48">
        <w:rPr>
          <w:rFonts w:ascii="Abadi" w:hAnsi="Abadi"/>
          <w:sz w:val="32"/>
          <w:szCs w:val="32"/>
        </w:rPr>
        <w:t>Role of culture in communication</w:t>
      </w:r>
    </w:p>
    <w:p w14:paraId="59941A66" w14:textId="21C5A23C" w:rsidR="006A5D0A" w:rsidRPr="00217E48" w:rsidRDefault="006A5D0A" w:rsidP="00BC3140">
      <w:pPr>
        <w:rPr>
          <w:rFonts w:ascii="Abadi" w:hAnsi="Abadi"/>
          <w:sz w:val="32"/>
          <w:szCs w:val="32"/>
        </w:rPr>
      </w:pPr>
    </w:p>
    <w:p w14:paraId="7CFBCC41" w14:textId="6E069F82" w:rsidR="00CE5626" w:rsidRPr="00217E48" w:rsidRDefault="00380A3F" w:rsidP="00BC3140">
      <w:pPr>
        <w:rPr>
          <w:rFonts w:ascii="Abadi" w:hAnsi="Abadi"/>
          <w:sz w:val="32"/>
          <w:szCs w:val="32"/>
        </w:rPr>
      </w:pPr>
      <w:r w:rsidRPr="00217E48">
        <w:rPr>
          <w:rFonts w:ascii="Abadi" w:hAnsi="Abadi"/>
          <w:sz w:val="32"/>
          <w:szCs w:val="32"/>
        </w:rPr>
        <w:t xml:space="preserve">Culture influences communication in a very </w:t>
      </w:r>
      <w:r w:rsidR="006438A2" w:rsidRPr="00217E48">
        <w:rPr>
          <w:rFonts w:ascii="Abadi" w:hAnsi="Abadi"/>
          <w:sz w:val="32"/>
          <w:szCs w:val="32"/>
        </w:rPr>
        <w:t xml:space="preserve">complex but definite way. </w:t>
      </w:r>
      <w:r w:rsidR="00C6554D" w:rsidRPr="00217E48">
        <w:rPr>
          <w:rFonts w:ascii="Abadi" w:hAnsi="Abadi"/>
          <w:sz w:val="32"/>
          <w:szCs w:val="32"/>
        </w:rPr>
        <w:t xml:space="preserve">It is important to note that culture is created through communication. However, </w:t>
      </w:r>
      <w:r w:rsidR="00D364EE" w:rsidRPr="00217E48">
        <w:rPr>
          <w:rFonts w:ascii="Abadi" w:hAnsi="Abadi"/>
          <w:sz w:val="32"/>
          <w:szCs w:val="32"/>
        </w:rPr>
        <w:t xml:space="preserve">culture </w:t>
      </w:r>
      <w:r w:rsidR="002462A1" w:rsidRPr="00217E48">
        <w:rPr>
          <w:rFonts w:ascii="Abadi" w:hAnsi="Abadi"/>
          <w:sz w:val="32"/>
          <w:szCs w:val="32"/>
        </w:rPr>
        <w:t xml:space="preserve">also affects the way people </w:t>
      </w:r>
      <w:r w:rsidR="002462A1" w:rsidRPr="00217E48">
        <w:rPr>
          <w:rFonts w:ascii="Abadi" w:hAnsi="Abadi"/>
          <w:sz w:val="32"/>
          <w:szCs w:val="32"/>
        </w:rPr>
        <w:lastRenderedPageBreak/>
        <w:t>communicate with each other</w:t>
      </w:r>
      <w:r w:rsidR="006306A8" w:rsidRPr="00217E48">
        <w:rPr>
          <w:rFonts w:ascii="Abadi" w:hAnsi="Abadi"/>
          <w:sz w:val="32"/>
          <w:szCs w:val="32"/>
        </w:rPr>
        <w:t xml:space="preserve">, that </w:t>
      </w:r>
      <w:proofErr w:type="gramStart"/>
      <w:r w:rsidR="006306A8" w:rsidRPr="00217E48">
        <w:rPr>
          <w:rFonts w:ascii="Abadi" w:hAnsi="Abadi"/>
          <w:sz w:val="32"/>
          <w:szCs w:val="32"/>
        </w:rPr>
        <w:t xml:space="preserve">is </w:t>
      </w:r>
      <w:r w:rsidR="0012635C" w:rsidRPr="00217E48">
        <w:rPr>
          <w:rFonts w:ascii="Abadi" w:hAnsi="Abadi"/>
          <w:sz w:val="32"/>
          <w:szCs w:val="32"/>
        </w:rPr>
        <w:t>,</w:t>
      </w:r>
      <w:proofErr w:type="gramEnd"/>
      <w:r w:rsidR="0012635C" w:rsidRPr="00217E48">
        <w:rPr>
          <w:rFonts w:ascii="Abadi" w:hAnsi="Abadi"/>
          <w:sz w:val="32"/>
          <w:szCs w:val="32"/>
        </w:rPr>
        <w:t xml:space="preserve"> communication is also shaped and created by culture (Meuter</w:t>
      </w:r>
      <w:r w:rsidR="006126C0" w:rsidRPr="00217E48">
        <w:rPr>
          <w:rFonts w:ascii="Abadi" w:hAnsi="Abadi"/>
          <w:sz w:val="32"/>
          <w:szCs w:val="32"/>
        </w:rPr>
        <w:t>, et al 2015)</w:t>
      </w:r>
      <w:r w:rsidR="00A322EA" w:rsidRPr="00217E48">
        <w:rPr>
          <w:rFonts w:ascii="Abadi" w:hAnsi="Abadi"/>
          <w:sz w:val="32"/>
          <w:szCs w:val="32"/>
        </w:rPr>
        <w:t xml:space="preserve">. taking an instance of an organisation, </w:t>
      </w:r>
      <w:r w:rsidR="00D42AB9" w:rsidRPr="00217E48">
        <w:rPr>
          <w:rFonts w:ascii="Abadi" w:hAnsi="Abadi"/>
          <w:sz w:val="32"/>
          <w:szCs w:val="32"/>
        </w:rPr>
        <w:t xml:space="preserve">the board of executives </w:t>
      </w:r>
      <w:r w:rsidR="00F16C43" w:rsidRPr="00217E48">
        <w:rPr>
          <w:rFonts w:ascii="Abadi" w:hAnsi="Abadi"/>
          <w:sz w:val="32"/>
          <w:szCs w:val="32"/>
        </w:rPr>
        <w:t>meets and discusses the culture and practices that aligns with the vision and mission of the organisation. As new staff get recruited</w:t>
      </w:r>
      <w:r w:rsidR="006762D6" w:rsidRPr="00217E48">
        <w:rPr>
          <w:rFonts w:ascii="Abadi" w:hAnsi="Abadi"/>
          <w:sz w:val="32"/>
          <w:szCs w:val="32"/>
        </w:rPr>
        <w:t xml:space="preserve">, </w:t>
      </w:r>
      <w:r w:rsidR="00113C26" w:rsidRPr="00217E48">
        <w:rPr>
          <w:rFonts w:ascii="Abadi" w:hAnsi="Abadi"/>
          <w:sz w:val="32"/>
          <w:szCs w:val="32"/>
        </w:rPr>
        <w:t>they get aware of the organisational culture through communication of the staff employed earlier</w:t>
      </w:r>
      <w:r w:rsidR="00FC3448" w:rsidRPr="00217E48">
        <w:rPr>
          <w:rFonts w:ascii="Abadi" w:hAnsi="Abadi"/>
          <w:sz w:val="32"/>
          <w:szCs w:val="32"/>
        </w:rPr>
        <w:t>.</w:t>
      </w:r>
      <w:r w:rsidR="00113C26" w:rsidRPr="00217E48">
        <w:rPr>
          <w:rFonts w:ascii="Abadi" w:hAnsi="Abadi"/>
          <w:sz w:val="32"/>
          <w:szCs w:val="32"/>
        </w:rPr>
        <w:t xml:space="preserve"> </w:t>
      </w:r>
      <w:r w:rsidR="00FC3448" w:rsidRPr="00217E48">
        <w:rPr>
          <w:rFonts w:ascii="Abadi" w:hAnsi="Abadi"/>
          <w:sz w:val="32"/>
          <w:szCs w:val="32"/>
        </w:rPr>
        <w:t xml:space="preserve">these new staff may influence the culture which in turn influences the communication within the organisation. </w:t>
      </w:r>
      <w:r w:rsidR="009C23F3" w:rsidRPr="00217E48">
        <w:rPr>
          <w:rFonts w:ascii="Abadi" w:hAnsi="Abadi"/>
          <w:sz w:val="32"/>
          <w:szCs w:val="32"/>
        </w:rPr>
        <w:t xml:space="preserve">the communication methods, </w:t>
      </w:r>
      <w:r w:rsidR="00674ECC" w:rsidRPr="00217E48">
        <w:rPr>
          <w:rFonts w:ascii="Abadi" w:hAnsi="Abadi"/>
          <w:sz w:val="32"/>
          <w:szCs w:val="32"/>
        </w:rPr>
        <w:t>whether formal or informal, may be affected in the future</w:t>
      </w:r>
      <w:r w:rsidR="00DE12F7" w:rsidRPr="00217E48">
        <w:rPr>
          <w:rFonts w:ascii="Abadi" w:hAnsi="Abadi"/>
          <w:sz w:val="32"/>
          <w:szCs w:val="32"/>
        </w:rPr>
        <w:t xml:space="preserve">. Thus, </w:t>
      </w:r>
      <w:r w:rsidR="00B30387" w:rsidRPr="00217E48">
        <w:rPr>
          <w:rFonts w:ascii="Abadi" w:hAnsi="Abadi"/>
          <w:sz w:val="32"/>
          <w:szCs w:val="32"/>
        </w:rPr>
        <w:t>culture indeed shapes communication</w:t>
      </w:r>
      <w:r w:rsidR="00D3348C" w:rsidRPr="00217E48">
        <w:rPr>
          <w:rFonts w:ascii="Abadi" w:hAnsi="Abadi"/>
          <w:sz w:val="32"/>
          <w:szCs w:val="32"/>
        </w:rPr>
        <w:t>.</w:t>
      </w:r>
    </w:p>
    <w:p w14:paraId="0F223C8F" w14:textId="2B3666BD" w:rsidR="00D3348C" w:rsidRPr="00217E48" w:rsidRDefault="00EC607E" w:rsidP="00BC3140">
      <w:pPr>
        <w:rPr>
          <w:rFonts w:ascii="Abadi" w:hAnsi="Abadi"/>
          <w:sz w:val="32"/>
          <w:szCs w:val="32"/>
        </w:rPr>
      </w:pPr>
      <w:r w:rsidRPr="00217E48">
        <w:rPr>
          <w:rFonts w:ascii="Abadi" w:hAnsi="Abadi"/>
          <w:sz w:val="32"/>
          <w:szCs w:val="32"/>
        </w:rPr>
        <w:t xml:space="preserve">how does communication work between management and employees </w:t>
      </w:r>
      <w:r w:rsidR="00F40124" w:rsidRPr="00217E48">
        <w:rPr>
          <w:rFonts w:ascii="Abadi" w:hAnsi="Abadi"/>
          <w:sz w:val="32"/>
          <w:szCs w:val="32"/>
        </w:rPr>
        <w:t>and what purpose</w:t>
      </w:r>
      <w:r w:rsidRPr="00217E48">
        <w:rPr>
          <w:rFonts w:ascii="Abadi" w:hAnsi="Abadi"/>
          <w:sz w:val="32"/>
          <w:szCs w:val="32"/>
        </w:rPr>
        <w:t>?</w:t>
      </w:r>
    </w:p>
    <w:p w14:paraId="61101CC0" w14:textId="422BE584" w:rsidR="00F40124" w:rsidRPr="00217E48" w:rsidRDefault="00F40124" w:rsidP="00BC3140">
      <w:pPr>
        <w:rPr>
          <w:rFonts w:ascii="Abadi" w:hAnsi="Abadi"/>
          <w:sz w:val="32"/>
          <w:szCs w:val="32"/>
        </w:rPr>
      </w:pPr>
    </w:p>
    <w:p w14:paraId="4183E825" w14:textId="3790BB0E" w:rsidR="006C19C7" w:rsidRPr="00217E48" w:rsidRDefault="00443511" w:rsidP="00BC3140">
      <w:pPr>
        <w:rPr>
          <w:rFonts w:ascii="Abadi" w:hAnsi="Abadi"/>
          <w:sz w:val="32"/>
          <w:szCs w:val="32"/>
        </w:rPr>
      </w:pPr>
      <w:r w:rsidRPr="00217E48">
        <w:rPr>
          <w:rFonts w:ascii="Abadi" w:hAnsi="Abadi"/>
          <w:sz w:val="32"/>
          <w:szCs w:val="32"/>
        </w:rPr>
        <w:t xml:space="preserve">One of the important </w:t>
      </w:r>
      <w:proofErr w:type="gramStart"/>
      <w:r w:rsidRPr="00217E48">
        <w:rPr>
          <w:rFonts w:ascii="Abadi" w:hAnsi="Abadi"/>
          <w:sz w:val="32"/>
          <w:szCs w:val="32"/>
        </w:rPr>
        <w:t>way</w:t>
      </w:r>
      <w:proofErr w:type="gramEnd"/>
      <w:r w:rsidRPr="00217E48">
        <w:rPr>
          <w:rFonts w:ascii="Abadi" w:hAnsi="Abadi"/>
          <w:sz w:val="32"/>
          <w:szCs w:val="32"/>
        </w:rPr>
        <w:t xml:space="preserve"> of improving </w:t>
      </w:r>
      <w:r w:rsidR="00975867" w:rsidRPr="00217E48">
        <w:rPr>
          <w:rFonts w:ascii="Abadi" w:hAnsi="Abadi"/>
          <w:sz w:val="32"/>
          <w:szCs w:val="32"/>
        </w:rPr>
        <w:t xml:space="preserve">between manager unemployed is too make sure that </w:t>
      </w:r>
      <w:r w:rsidR="00574339" w:rsidRPr="00217E48">
        <w:rPr>
          <w:rFonts w:ascii="Abadi" w:hAnsi="Abadi"/>
          <w:sz w:val="32"/>
          <w:szCs w:val="32"/>
        </w:rPr>
        <w:t xml:space="preserve">lines of communication between manager and employee are open. Managers should be </w:t>
      </w:r>
      <w:r w:rsidR="006E4AEE" w:rsidRPr="00217E48">
        <w:rPr>
          <w:rFonts w:ascii="Abadi" w:hAnsi="Abadi"/>
          <w:sz w:val="32"/>
          <w:szCs w:val="32"/>
        </w:rPr>
        <w:t>accessible, they</w:t>
      </w:r>
      <w:r w:rsidR="00477DBE" w:rsidRPr="00217E48">
        <w:rPr>
          <w:rFonts w:ascii="Abadi" w:hAnsi="Abadi"/>
          <w:sz w:val="32"/>
          <w:szCs w:val="32"/>
        </w:rPr>
        <w:t xml:space="preserve"> should be able to set aside time to answer Phone </w:t>
      </w:r>
      <w:proofErr w:type="gramStart"/>
      <w:r w:rsidR="00477DBE" w:rsidRPr="00217E48">
        <w:rPr>
          <w:rFonts w:ascii="Abadi" w:hAnsi="Abadi"/>
          <w:sz w:val="32"/>
          <w:szCs w:val="32"/>
        </w:rPr>
        <w:t>calls ,answer</w:t>
      </w:r>
      <w:proofErr w:type="gramEnd"/>
      <w:r w:rsidR="00477DBE" w:rsidRPr="00217E48">
        <w:rPr>
          <w:rFonts w:ascii="Abadi" w:hAnsi="Abadi"/>
          <w:sz w:val="32"/>
          <w:szCs w:val="32"/>
        </w:rPr>
        <w:t xml:space="preserve"> emails and chat with the team </w:t>
      </w:r>
      <w:r w:rsidR="006E4AEE" w:rsidRPr="00217E48">
        <w:rPr>
          <w:rFonts w:ascii="Abadi" w:hAnsi="Abadi"/>
          <w:sz w:val="32"/>
          <w:szCs w:val="32"/>
        </w:rPr>
        <w:t>members.</w:t>
      </w:r>
      <w:r w:rsidR="00FB3E45" w:rsidRPr="00217E48">
        <w:rPr>
          <w:rFonts w:ascii="Abadi" w:hAnsi="Abadi"/>
          <w:sz w:val="32"/>
          <w:szCs w:val="32"/>
        </w:rPr>
        <w:t xml:space="preserve"> (</w:t>
      </w:r>
      <w:bookmarkStart w:id="7" w:name="_Hlk29133835"/>
      <w:r w:rsidR="00666E43" w:rsidRPr="00217E48">
        <w:rPr>
          <w:rFonts w:ascii="Abadi" w:hAnsi="Abadi"/>
          <w:sz w:val="32"/>
          <w:szCs w:val="32"/>
        </w:rPr>
        <w:t>Google online</w:t>
      </w:r>
      <w:r w:rsidR="006C19C7" w:rsidRPr="00217E48">
        <w:rPr>
          <w:rFonts w:ascii="Abadi" w:hAnsi="Abadi"/>
          <w:sz w:val="32"/>
          <w:szCs w:val="32"/>
        </w:rPr>
        <w:t>, posted 21 sep 2017</w:t>
      </w:r>
      <w:bookmarkEnd w:id="7"/>
      <w:r w:rsidR="006C19C7" w:rsidRPr="00217E48">
        <w:rPr>
          <w:rFonts w:ascii="Abadi" w:hAnsi="Abadi"/>
          <w:sz w:val="32"/>
          <w:szCs w:val="32"/>
        </w:rPr>
        <w:t>)</w:t>
      </w:r>
    </w:p>
    <w:p w14:paraId="4664DDBB" w14:textId="77777777" w:rsidR="00F166A1" w:rsidRPr="00217E48" w:rsidRDefault="00F166A1" w:rsidP="00BC3140">
      <w:pPr>
        <w:rPr>
          <w:rFonts w:ascii="Abadi" w:hAnsi="Abadi"/>
          <w:sz w:val="32"/>
          <w:szCs w:val="32"/>
        </w:rPr>
      </w:pPr>
    </w:p>
    <w:p w14:paraId="17276EA0" w14:textId="1D4777D1" w:rsidR="006C19C7" w:rsidRPr="00217E48" w:rsidRDefault="00F166A1" w:rsidP="00BC3140">
      <w:pPr>
        <w:rPr>
          <w:rFonts w:ascii="Abadi" w:hAnsi="Abadi"/>
          <w:sz w:val="32"/>
          <w:szCs w:val="32"/>
        </w:rPr>
      </w:pPr>
      <w:r w:rsidRPr="00217E48">
        <w:rPr>
          <w:rFonts w:ascii="Abadi" w:hAnsi="Abadi"/>
          <w:sz w:val="32"/>
          <w:szCs w:val="32"/>
        </w:rPr>
        <w:t>Effective communication</w:t>
      </w:r>
      <w:r w:rsidR="0052698F" w:rsidRPr="00217E48">
        <w:rPr>
          <w:rFonts w:ascii="Abadi" w:hAnsi="Abadi"/>
          <w:sz w:val="32"/>
          <w:szCs w:val="32"/>
        </w:rPr>
        <w:t xml:space="preserve"> </w:t>
      </w:r>
      <w:proofErr w:type="gramStart"/>
      <w:r w:rsidR="004A7E1F" w:rsidRPr="00217E48">
        <w:rPr>
          <w:rFonts w:ascii="Abadi" w:hAnsi="Abadi"/>
          <w:sz w:val="32"/>
          <w:szCs w:val="32"/>
        </w:rPr>
        <w:t>In</w:t>
      </w:r>
      <w:proofErr w:type="gramEnd"/>
      <w:r w:rsidR="004A7E1F" w:rsidRPr="00217E48">
        <w:rPr>
          <w:rFonts w:ascii="Abadi" w:hAnsi="Abadi"/>
          <w:sz w:val="32"/>
          <w:szCs w:val="32"/>
        </w:rPr>
        <w:t xml:space="preserve"> your own words </w:t>
      </w:r>
    </w:p>
    <w:p w14:paraId="59CC4904" w14:textId="5B5D09FF" w:rsidR="004A7E1F" w:rsidRPr="00217E48" w:rsidRDefault="00EB00AA" w:rsidP="00BC3140">
      <w:pPr>
        <w:rPr>
          <w:rFonts w:ascii="Abadi" w:hAnsi="Abadi"/>
          <w:sz w:val="32"/>
          <w:szCs w:val="32"/>
        </w:rPr>
      </w:pPr>
      <w:r w:rsidRPr="00217E48">
        <w:rPr>
          <w:rFonts w:ascii="Abadi" w:hAnsi="Abadi"/>
          <w:sz w:val="32"/>
          <w:szCs w:val="32"/>
        </w:rPr>
        <w:t>effective communication can be achieved through empathetic listening whilst avoiding premature evaluations, it is necessary for one to be a good listener for them to communicate effectively to the audience.</w:t>
      </w:r>
    </w:p>
    <w:p w14:paraId="518A01DC" w14:textId="77777777" w:rsidR="00B46667" w:rsidRPr="00217E48" w:rsidRDefault="00B46667" w:rsidP="00BC3140">
      <w:pPr>
        <w:rPr>
          <w:rFonts w:ascii="Abadi" w:hAnsi="Abadi"/>
          <w:sz w:val="32"/>
          <w:szCs w:val="32"/>
        </w:rPr>
      </w:pPr>
    </w:p>
    <w:p w14:paraId="64E022DA" w14:textId="75FBBFA2" w:rsidR="00F317C9" w:rsidRPr="00217E48" w:rsidRDefault="00B46667" w:rsidP="00BC3140">
      <w:pPr>
        <w:rPr>
          <w:rFonts w:ascii="Abadi" w:hAnsi="Abadi"/>
          <w:sz w:val="32"/>
          <w:szCs w:val="32"/>
        </w:rPr>
      </w:pPr>
      <w:r w:rsidRPr="00217E48">
        <w:rPr>
          <w:rFonts w:ascii="Abadi" w:hAnsi="Abadi"/>
          <w:sz w:val="32"/>
          <w:szCs w:val="32"/>
        </w:rPr>
        <w:t xml:space="preserve">The Seven Cs of effective communication </w:t>
      </w:r>
    </w:p>
    <w:p w14:paraId="55F39C44" w14:textId="7DBEC4A0" w:rsidR="00B46667" w:rsidRPr="00217E48" w:rsidRDefault="00B46667" w:rsidP="00BC3140">
      <w:pPr>
        <w:rPr>
          <w:rFonts w:ascii="Abadi" w:hAnsi="Abadi"/>
          <w:sz w:val="32"/>
          <w:szCs w:val="32"/>
        </w:rPr>
      </w:pPr>
    </w:p>
    <w:p w14:paraId="1A8A2BDB" w14:textId="1E8D8172" w:rsidR="00B46667" w:rsidRPr="00217E48" w:rsidRDefault="00DE5B4D" w:rsidP="00BC3140">
      <w:pPr>
        <w:rPr>
          <w:rFonts w:ascii="Abadi" w:hAnsi="Abadi"/>
          <w:sz w:val="32"/>
          <w:szCs w:val="32"/>
        </w:rPr>
      </w:pPr>
      <w:r w:rsidRPr="00217E48">
        <w:rPr>
          <w:rFonts w:ascii="Abadi" w:hAnsi="Abadi"/>
          <w:sz w:val="32"/>
          <w:szCs w:val="32"/>
        </w:rPr>
        <w:lastRenderedPageBreak/>
        <w:t>There are 7 strategies which help ensure effective communication between various parties (</w:t>
      </w:r>
      <w:bookmarkStart w:id="8" w:name="_Hlk29133867"/>
      <w:r w:rsidRPr="00217E48">
        <w:rPr>
          <w:rFonts w:ascii="Abadi" w:hAnsi="Abadi"/>
          <w:sz w:val="32"/>
          <w:szCs w:val="32"/>
        </w:rPr>
        <w:t>Quintanillla and wahl, 2018</w:t>
      </w:r>
      <w:bookmarkEnd w:id="8"/>
      <w:r w:rsidRPr="00217E48">
        <w:rPr>
          <w:rFonts w:ascii="Abadi" w:hAnsi="Abadi"/>
          <w:sz w:val="32"/>
          <w:szCs w:val="32"/>
        </w:rPr>
        <w:t>)</w:t>
      </w:r>
      <w:r w:rsidR="001632A1" w:rsidRPr="00217E48">
        <w:rPr>
          <w:rFonts w:ascii="Abadi" w:hAnsi="Abadi"/>
          <w:sz w:val="32"/>
          <w:szCs w:val="32"/>
        </w:rPr>
        <w:t xml:space="preserve"> they </w:t>
      </w:r>
      <w:proofErr w:type="gramStart"/>
      <w:r w:rsidR="001632A1" w:rsidRPr="00217E48">
        <w:rPr>
          <w:rFonts w:ascii="Abadi" w:hAnsi="Abadi"/>
          <w:sz w:val="32"/>
          <w:szCs w:val="32"/>
        </w:rPr>
        <w:t>Include :</w:t>
      </w:r>
      <w:proofErr w:type="gramEnd"/>
    </w:p>
    <w:p w14:paraId="351B7A80" w14:textId="4AEDB99F" w:rsidR="00407961" w:rsidRPr="00217E48" w:rsidRDefault="00F56127" w:rsidP="00407961">
      <w:pPr>
        <w:pStyle w:val="ListParagraph"/>
        <w:numPr>
          <w:ilvl w:val="0"/>
          <w:numId w:val="1"/>
        </w:numPr>
        <w:rPr>
          <w:rFonts w:ascii="Abadi" w:hAnsi="Abadi"/>
          <w:sz w:val="32"/>
          <w:szCs w:val="32"/>
        </w:rPr>
      </w:pPr>
      <w:r w:rsidRPr="00217E48">
        <w:rPr>
          <w:rFonts w:ascii="Abadi" w:hAnsi="Abadi"/>
          <w:sz w:val="32"/>
          <w:szCs w:val="32"/>
        </w:rPr>
        <w:t xml:space="preserve">Completeness: </w:t>
      </w:r>
      <w:r w:rsidR="00E238CC" w:rsidRPr="00217E48">
        <w:rPr>
          <w:rFonts w:ascii="Abadi" w:hAnsi="Abadi"/>
          <w:sz w:val="32"/>
          <w:szCs w:val="32"/>
        </w:rPr>
        <w:t>this message needs to be complete to ensure that the recipient get whatever is intended for them.</w:t>
      </w:r>
    </w:p>
    <w:p w14:paraId="1CF6D6D7" w14:textId="3F2CAC6B" w:rsidR="00E238CC" w:rsidRPr="00217E48" w:rsidRDefault="002A1F1F" w:rsidP="00407961">
      <w:pPr>
        <w:pStyle w:val="ListParagraph"/>
        <w:numPr>
          <w:ilvl w:val="0"/>
          <w:numId w:val="1"/>
        </w:numPr>
        <w:rPr>
          <w:rFonts w:ascii="Abadi" w:hAnsi="Abadi"/>
          <w:sz w:val="32"/>
          <w:szCs w:val="32"/>
        </w:rPr>
      </w:pPr>
      <w:proofErr w:type="gramStart"/>
      <w:r w:rsidRPr="00217E48">
        <w:rPr>
          <w:rFonts w:ascii="Abadi" w:hAnsi="Abadi"/>
          <w:sz w:val="32"/>
          <w:szCs w:val="32"/>
        </w:rPr>
        <w:t>Concreteness:</w:t>
      </w:r>
      <w:r w:rsidR="00534D8F" w:rsidRPr="00217E48">
        <w:rPr>
          <w:rFonts w:ascii="Abadi" w:hAnsi="Abadi"/>
          <w:sz w:val="32"/>
          <w:szCs w:val="32"/>
        </w:rPr>
        <w:t>this</w:t>
      </w:r>
      <w:proofErr w:type="gramEnd"/>
      <w:r w:rsidR="00534D8F" w:rsidRPr="00217E48">
        <w:rPr>
          <w:rFonts w:ascii="Abadi" w:hAnsi="Abadi"/>
          <w:sz w:val="32"/>
          <w:szCs w:val="32"/>
        </w:rPr>
        <w:t xml:space="preserve"> refers to the clarity of the message you supported by facts for instance research figures and data.</w:t>
      </w:r>
    </w:p>
    <w:p w14:paraId="2FDF539F" w14:textId="10590C1C" w:rsidR="00534D8F" w:rsidRPr="00217E48" w:rsidRDefault="00665C88" w:rsidP="00407961">
      <w:pPr>
        <w:pStyle w:val="ListParagraph"/>
        <w:numPr>
          <w:ilvl w:val="0"/>
          <w:numId w:val="1"/>
        </w:numPr>
        <w:rPr>
          <w:rFonts w:ascii="Abadi" w:hAnsi="Abadi"/>
          <w:sz w:val="32"/>
          <w:szCs w:val="32"/>
        </w:rPr>
      </w:pPr>
      <w:r w:rsidRPr="00217E48">
        <w:rPr>
          <w:rFonts w:ascii="Abadi" w:hAnsi="Abadi"/>
          <w:sz w:val="32"/>
          <w:szCs w:val="32"/>
        </w:rPr>
        <w:t xml:space="preserve">Courtesy: </w:t>
      </w:r>
      <w:r w:rsidR="00D84BC9" w:rsidRPr="00217E48">
        <w:rPr>
          <w:rFonts w:ascii="Abadi" w:hAnsi="Abadi"/>
          <w:sz w:val="32"/>
          <w:szCs w:val="32"/>
        </w:rPr>
        <w:t xml:space="preserve">the feelings of the intended audience are to be put under consideration through the use of respectful terms in a manner that shows respect to </w:t>
      </w:r>
      <w:proofErr w:type="gramStart"/>
      <w:r w:rsidR="00D84BC9" w:rsidRPr="00217E48">
        <w:rPr>
          <w:rFonts w:ascii="Abadi" w:hAnsi="Abadi"/>
          <w:sz w:val="32"/>
          <w:szCs w:val="32"/>
        </w:rPr>
        <w:t>them .</w:t>
      </w:r>
      <w:proofErr w:type="gramEnd"/>
    </w:p>
    <w:p w14:paraId="43324B04" w14:textId="61902D4D" w:rsidR="00D84BC9" w:rsidRPr="00217E48" w:rsidRDefault="00573426" w:rsidP="00407961">
      <w:pPr>
        <w:pStyle w:val="ListParagraph"/>
        <w:numPr>
          <w:ilvl w:val="0"/>
          <w:numId w:val="1"/>
        </w:numPr>
        <w:rPr>
          <w:rFonts w:ascii="Abadi" w:hAnsi="Abadi"/>
          <w:sz w:val="32"/>
          <w:szCs w:val="32"/>
        </w:rPr>
      </w:pPr>
      <w:r w:rsidRPr="00217E48">
        <w:rPr>
          <w:rFonts w:ascii="Abadi" w:hAnsi="Abadi"/>
          <w:sz w:val="32"/>
          <w:szCs w:val="32"/>
        </w:rPr>
        <w:t xml:space="preserve">Correctness: the language used to be correct, </w:t>
      </w:r>
      <w:r w:rsidR="008251D4" w:rsidRPr="00217E48">
        <w:rPr>
          <w:rFonts w:ascii="Abadi" w:hAnsi="Abadi"/>
          <w:sz w:val="32"/>
          <w:szCs w:val="32"/>
        </w:rPr>
        <w:t xml:space="preserve">free of any grammatical errors to ensure trustworthiness and make the receiver take the source </w:t>
      </w:r>
      <w:proofErr w:type="gramStart"/>
      <w:r w:rsidR="008251D4" w:rsidRPr="00217E48">
        <w:rPr>
          <w:rFonts w:ascii="Abadi" w:hAnsi="Abadi"/>
          <w:sz w:val="32"/>
          <w:szCs w:val="32"/>
        </w:rPr>
        <w:t>seriously .</w:t>
      </w:r>
      <w:proofErr w:type="gramEnd"/>
    </w:p>
    <w:p w14:paraId="7326DB88" w14:textId="1DA858CD" w:rsidR="008251D4" w:rsidRPr="00217E48" w:rsidRDefault="00A75B83" w:rsidP="00407961">
      <w:pPr>
        <w:pStyle w:val="ListParagraph"/>
        <w:numPr>
          <w:ilvl w:val="0"/>
          <w:numId w:val="1"/>
        </w:numPr>
        <w:rPr>
          <w:rFonts w:ascii="Abadi" w:hAnsi="Abadi"/>
          <w:sz w:val="32"/>
          <w:szCs w:val="32"/>
        </w:rPr>
      </w:pPr>
      <w:proofErr w:type="gramStart"/>
      <w:r w:rsidRPr="00217E48">
        <w:rPr>
          <w:rFonts w:ascii="Abadi" w:hAnsi="Abadi"/>
          <w:sz w:val="32"/>
          <w:szCs w:val="32"/>
        </w:rPr>
        <w:t>clarity :</w:t>
      </w:r>
      <w:proofErr w:type="gramEnd"/>
      <w:r w:rsidRPr="00217E48">
        <w:rPr>
          <w:rFonts w:ascii="Abadi" w:hAnsi="Abadi"/>
          <w:sz w:val="32"/>
          <w:szCs w:val="32"/>
        </w:rPr>
        <w:t xml:space="preserve"> clear </w:t>
      </w:r>
      <w:r w:rsidR="00D67107" w:rsidRPr="00217E48">
        <w:rPr>
          <w:rFonts w:ascii="Abadi" w:hAnsi="Abadi"/>
          <w:sz w:val="32"/>
          <w:szCs w:val="32"/>
        </w:rPr>
        <w:t>, precise an explicit words should be used for communication to ensure that the audience gets a clear picture of the information whilst emphasising the message.</w:t>
      </w:r>
    </w:p>
    <w:p w14:paraId="5E636AD7" w14:textId="3BBEAF42" w:rsidR="00D67107" w:rsidRPr="00217E48" w:rsidRDefault="00F510EB" w:rsidP="00407961">
      <w:pPr>
        <w:pStyle w:val="ListParagraph"/>
        <w:numPr>
          <w:ilvl w:val="0"/>
          <w:numId w:val="1"/>
        </w:numPr>
        <w:rPr>
          <w:rFonts w:ascii="Abadi" w:hAnsi="Abadi"/>
          <w:sz w:val="32"/>
          <w:szCs w:val="32"/>
        </w:rPr>
      </w:pPr>
      <w:proofErr w:type="gramStart"/>
      <w:r w:rsidRPr="00217E48">
        <w:rPr>
          <w:rFonts w:ascii="Abadi" w:hAnsi="Abadi"/>
          <w:sz w:val="32"/>
          <w:szCs w:val="32"/>
        </w:rPr>
        <w:t>consideration :</w:t>
      </w:r>
      <w:proofErr w:type="gramEnd"/>
      <w:r w:rsidRPr="00217E48">
        <w:rPr>
          <w:rFonts w:ascii="Abadi" w:hAnsi="Abadi"/>
          <w:sz w:val="32"/>
          <w:szCs w:val="32"/>
        </w:rPr>
        <w:t xml:space="preserve"> the audience for whom the messages intended should be put under consideration for them to feel involved </w:t>
      </w:r>
    </w:p>
    <w:p w14:paraId="1D5650AB" w14:textId="4503AF67" w:rsidR="00F510EB" w:rsidRPr="00217E48" w:rsidRDefault="000214F3" w:rsidP="00407961">
      <w:pPr>
        <w:pStyle w:val="ListParagraph"/>
        <w:numPr>
          <w:ilvl w:val="0"/>
          <w:numId w:val="1"/>
        </w:numPr>
        <w:rPr>
          <w:rFonts w:ascii="Abadi" w:hAnsi="Abadi"/>
          <w:sz w:val="32"/>
          <w:szCs w:val="32"/>
        </w:rPr>
      </w:pPr>
      <w:proofErr w:type="gramStart"/>
      <w:r w:rsidRPr="00217E48">
        <w:rPr>
          <w:rFonts w:ascii="Abadi" w:hAnsi="Abadi"/>
          <w:sz w:val="32"/>
          <w:szCs w:val="32"/>
        </w:rPr>
        <w:t>conciseness:</w:t>
      </w:r>
      <w:r w:rsidR="0088028B" w:rsidRPr="00217E48">
        <w:rPr>
          <w:rFonts w:ascii="Abadi" w:hAnsi="Abadi"/>
          <w:sz w:val="32"/>
          <w:szCs w:val="32"/>
        </w:rPr>
        <w:t>the</w:t>
      </w:r>
      <w:proofErr w:type="gramEnd"/>
      <w:r w:rsidR="0088028B" w:rsidRPr="00217E48">
        <w:rPr>
          <w:rFonts w:ascii="Abadi" w:hAnsi="Abadi"/>
          <w:sz w:val="32"/>
          <w:szCs w:val="32"/>
        </w:rPr>
        <w:t xml:space="preserve"> information needs to be consistent with supporting information for facts to avoid confusing the audience.</w:t>
      </w:r>
    </w:p>
    <w:p w14:paraId="396CCFF8" w14:textId="1E7336DC" w:rsidR="0088028B" w:rsidRPr="00217E48" w:rsidRDefault="0088028B" w:rsidP="0088028B">
      <w:pPr>
        <w:pStyle w:val="ListParagraph"/>
        <w:rPr>
          <w:rFonts w:ascii="Abadi" w:hAnsi="Abadi"/>
          <w:sz w:val="32"/>
          <w:szCs w:val="32"/>
        </w:rPr>
      </w:pPr>
    </w:p>
    <w:p w14:paraId="450C60A0" w14:textId="5FD75B18" w:rsidR="0088028B" w:rsidRPr="00217E48" w:rsidRDefault="00CA2541" w:rsidP="0088028B">
      <w:pPr>
        <w:pStyle w:val="ListParagraph"/>
        <w:rPr>
          <w:rFonts w:ascii="Abadi" w:hAnsi="Abadi"/>
          <w:sz w:val="32"/>
          <w:szCs w:val="32"/>
        </w:rPr>
      </w:pPr>
      <w:r w:rsidRPr="00217E48">
        <w:rPr>
          <w:rFonts w:ascii="Abadi" w:hAnsi="Abadi"/>
          <w:sz w:val="32"/>
          <w:szCs w:val="32"/>
        </w:rPr>
        <w:t>C</w:t>
      </w:r>
      <w:r w:rsidR="00A92889" w:rsidRPr="00217E48">
        <w:rPr>
          <w:rFonts w:ascii="Abadi" w:hAnsi="Abadi"/>
          <w:sz w:val="32"/>
          <w:szCs w:val="32"/>
        </w:rPr>
        <w:t xml:space="preserve">onclusion </w:t>
      </w:r>
    </w:p>
    <w:p w14:paraId="2A4151BB" w14:textId="26E94834" w:rsidR="00A92889" w:rsidRPr="00217E48" w:rsidRDefault="00A92889" w:rsidP="0088028B">
      <w:pPr>
        <w:pStyle w:val="ListParagraph"/>
        <w:rPr>
          <w:rFonts w:ascii="Abadi" w:hAnsi="Abadi"/>
          <w:sz w:val="32"/>
          <w:szCs w:val="32"/>
        </w:rPr>
      </w:pPr>
    </w:p>
    <w:p w14:paraId="5E83C17D" w14:textId="3163BFE4" w:rsidR="00A92889" w:rsidRPr="00217E48" w:rsidRDefault="00A92889" w:rsidP="0088028B">
      <w:pPr>
        <w:pStyle w:val="ListParagraph"/>
        <w:rPr>
          <w:rFonts w:ascii="Abadi" w:hAnsi="Abadi"/>
          <w:sz w:val="32"/>
          <w:szCs w:val="32"/>
        </w:rPr>
      </w:pPr>
      <w:r w:rsidRPr="00217E48">
        <w:rPr>
          <w:rFonts w:ascii="Abadi" w:hAnsi="Abadi"/>
          <w:sz w:val="32"/>
          <w:szCs w:val="32"/>
        </w:rPr>
        <w:t>to conclude, communication is a very crucial tool</w:t>
      </w:r>
      <w:r w:rsidR="00BE2400" w:rsidRPr="00217E48">
        <w:rPr>
          <w:rFonts w:ascii="Abadi" w:hAnsi="Abadi"/>
          <w:sz w:val="32"/>
          <w:szCs w:val="32"/>
        </w:rPr>
        <w:t xml:space="preserve">, not only in the workplace, but also in any other area of our lives. </w:t>
      </w:r>
      <w:r w:rsidR="0021574D" w:rsidRPr="00217E48">
        <w:rPr>
          <w:rFonts w:ascii="Abadi" w:hAnsi="Abadi"/>
          <w:sz w:val="32"/>
          <w:szCs w:val="32"/>
        </w:rPr>
        <w:t xml:space="preserve">communication has a purpose of ensuring that all the humans developed through the information being passed across. to coexist peacefully, </w:t>
      </w:r>
      <w:r w:rsidR="00A9439E" w:rsidRPr="00217E48">
        <w:rPr>
          <w:rFonts w:ascii="Abadi" w:hAnsi="Abadi"/>
          <w:sz w:val="32"/>
          <w:szCs w:val="32"/>
        </w:rPr>
        <w:t xml:space="preserve">people need to understand each other, together with the opinions, </w:t>
      </w:r>
      <w:r w:rsidR="00942715" w:rsidRPr="00217E48">
        <w:rPr>
          <w:rFonts w:ascii="Abadi" w:hAnsi="Abadi"/>
          <w:sz w:val="32"/>
          <w:szCs w:val="32"/>
        </w:rPr>
        <w:t xml:space="preserve">ideas and perceptions. in whichever setup, </w:t>
      </w:r>
      <w:r w:rsidR="00861B7A" w:rsidRPr="00217E48">
        <w:rPr>
          <w:rFonts w:ascii="Abadi" w:hAnsi="Abadi"/>
          <w:sz w:val="32"/>
          <w:szCs w:val="32"/>
        </w:rPr>
        <w:t xml:space="preserve">planning is one necessary step to achieve whatever goals gave been set, whether personal or as a team </w:t>
      </w:r>
    </w:p>
    <w:p w14:paraId="204C41E0" w14:textId="77777777" w:rsidR="00F166A1" w:rsidRPr="00217E48" w:rsidRDefault="00F166A1" w:rsidP="00BC3140">
      <w:pPr>
        <w:rPr>
          <w:rFonts w:ascii="Abadi" w:hAnsi="Abadi"/>
          <w:sz w:val="32"/>
          <w:szCs w:val="32"/>
        </w:rPr>
      </w:pPr>
    </w:p>
    <w:p w14:paraId="03183D95" w14:textId="77777777" w:rsidR="00C47262" w:rsidRPr="00217E48" w:rsidRDefault="00C47262" w:rsidP="00BC3140">
      <w:pPr>
        <w:rPr>
          <w:rFonts w:ascii="Abadi" w:hAnsi="Abadi"/>
          <w:sz w:val="32"/>
          <w:szCs w:val="32"/>
        </w:rPr>
      </w:pPr>
      <w:r w:rsidRPr="00217E48">
        <w:rPr>
          <w:rFonts w:ascii="Abadi" w:hAnsi="Abadi"/>
          <w:sz w:val="32"/>
          <w:szCs w:val="32"/>
        </w:rPr>
        <w:t xml:space="preserve">References </w:t>
      </w:r>
    </w:p>
    <w:p w14:paraId="04AADB0F" w14:textId="4764DA51" w:rsidR="00F166A1" w:rsidRPr="00217E48" w:rsidRDefault="00342B3C" w:rsidP="00BC3140">
      <w:pPr>
        <w:rPr>
          <w:rFonts w:ascii="Abadi" w:hAnsi="Abadi"/>
          <w:sz w:val="32"/>
          <w:szCs w:val="32"/>
        </w:rPr>
      </w:pPr>
      <w:r w:rsidRPr="00217E48">
        <w:rPr>
          <w:rFonts w:ascii="Abadi" w:hAnsi="Abadi"/>
          <w:sz w:val="32"/>
          <w:szCs w:val="32"/>
        </w:rPr>
        <w:t>Foronda, MacWilliams and McArthur, 2016</w:t>
      </w:r>
    </w:p>
    <w:p w14:paraId="681E85D8" w14:textId="76019C30" w:rsidR="00C47262" w:rsidRPr="00217E48" w:rsidRDefault="00342B3C" w:rsidP="00BC3140">
      <w:pPr>
        <w:rPr>
          <w:rFonts w:ascii="Abadi" w:hAnsi="Abadi"/>
          <w:sz w:val="32"/>
          <w:szCs w:val="32"/>
        </w:rPr>
      </w:pPr>
      <w:r w:rsidRPr="00217E48">
        <w:rPr>
          <w:rFonts w:ascii="Abadi" w:hAnsi="Abadi"/>
          <w:sz w:val="32"/>
          <w:szCs w:val="32"/>
        </w:rPr>
        <w:t>Vermier, et all, 2015</w:t>
      </w:r>
    </w:p>
    <w:p w14:paraId="23434D9B" w14:textId="5F106DB2" w:rsidR="00217E48" w:rsidRDefault="00217E48" w:rsidP="00C47262">
      <w:pPr>
        <w:tabs>
          <w:tab w:val="left" w:pos="4590"/>
        </w:tabs>
        <w:rPr>
          <w:rFonts w:ascii="Abadi" w:hAnsi="Abadi"/>
          <w:sz w:val="32"/>
          <w:szCs w:val="32"/>
        </w:rPr>
      </w:pPr>
    </w:p>
    <w:p w14:paraId="6405E894" w14:textId="77777777" w:rsidR="00381D77" w:rsidRPr="00381D77" w:rsidRDefault="00381D77" w:rsidP="00381D77">
      <w:pPr>
        <w:tabs>
          <w:tab w:val="left" w:pos="4590"/>
        </w:tabs>
        <w:rPr>
          <w:rFonts w:ascii="Abadi" w:hAnsi="Abadi"/>
          <w:sz w:val="32"/>
          <w:szCs w:val="32"/>
        </w:rPr>
      </w:pPr>
      <w:r w:rsidRPr="00381D77">
        <w:rPr>
          <w:rFonts w:ascii="Abadi" w:hAnsi="Abadi"/>
          <w:sz w:val="32"/>
          <w:szCs w:val="32"/>
        </w:rPr>
        <w:t>Foronda, C., MacWilliams, B. and McArthur, E., 2016. Interprofessional communication in</w:t>
      </w:r>
    </w:p>
    <w:p w14:paraId="51B8707F" w14:textId="77777777" w:rsidR="00381D77" w:rsidRPr="00381D77" w:rsidRDefault="00381D77" w:rsidP="00381D77">
      <w:pPr>
        <w:tabs>
          <w:tab w:val="left" w:pos="4590"/>
        </w:tabs>
        <w:rPr>
          <w:rFonts w:ascii="Abadi" w:hAnsi="Abadi"/>
          <w:sz w:val="32"/>
          <w:szCs w:val="32"/>
        </w:rPr>
      </w:pPr>
      <w:r w:rsidRPr="00381D77">
        <w:rPr>
          <w:rFonts w:ascii="Abadi" w:hAnsi="Abadi"/>
          <w:sz w:val="32"/>
          <w:szCs w:val="32"/>
        </w:rPr>
        <w:t>healthcare: An integrative review. Nurse Education in Practice, 19, pp. 36-40.</w:t>
      </w:r>
    </w:p>
    <w:p w14:paraId="2BC0A635" w14:textId="77777777" w:rsidR="00381D77" w:rsidRPr="00381D77" w:rsidRDefault="00381D77" w:rsidP="00381D77">
      <w:pPr>
        <w:tabs>
          <w:tab w:val="left" w:pos="4590"/>
        </w:tabs>
        <w:rPr>
          <w:rFonts w:ascii="Abadi" w:hAnsi="Abadi"/>
          <w:sz w:val="32"/>
          <w:szCs w:val="32"/>
        </w:rPr>
      </w:pPr>
    </w:p>
    <w:p w14:paraId="18B51294" w14:textId="77777777" w:rsidR="00381D77" w:rsidRPr="00381D77" w:rsidRDefault="00381D77" w:rsidP="00381D77">
      <w:pPr>
        <w:tabs>
          <w:tab w:val="left" w:pos="4590"/>
        </w:tabs>
        <w:rPr>
          <w:rFonts w:ascii="Abadi" w:hAnsi="Abadi"/>
          <w:sz w:val="32"/>
          <w:szCs w:val="32"/>
        </w:rPr>
      </w:pPr>
      <w:r w:rsidRPr="00381D77">
        <w:rPr>
          <w:rFonts w:ascii="Abadi" w:hAnsi="Abadi"/>
          <w:sz w:val="32"/>
          <w:szCs w:val="32"/>
        </w:rPr>
        <w:t>Vermeir, P., Vandijck, D., Degroote, S., Peleman, R., Verhaeghe, R., Mortier, E., Hallaert, G., Van Daele, S., Buylaert, W. and Vogelaers, D., 2015. Communication in healthcare: a narrative review of the literature and practical recommendations. International Journal of Clinical Practice, 69(11), pp. 1257-1267.</w:t>
      </w:r>
    </w:p>
    <w:p w14:paraId="75966AA4" w14:textId="77777777" w:rsidR="00381D77" w:rsidRPr="00381D77" w:rsidRDefault="00381D77" w:rsidP="00381D77">
      <w:pPr>
        <w:tabs>
          <w:tab w:val="left" w:pos="4590"/>
        </w:tabs>
        <w:rPr>
          <w:rFonts w:ascii="Abadi" w:hAnsi="Abadi"/>
          <w:sz w:val="32"/>
          <w:szCs w:val="32"/>
        </w:rPr>
      </w:pPr>
    </w:p>
    <w:p w14:paraId="2685FC3B" w14:textId="77777777" w:rsidR="00381D77" w:rsidRPr="00381D77" w:rsidRDefault="00381D77" w:rsidP="00381D77">
      <w:pPr>
        <w:tabs>
          <w:tab w:val="left" w:pos="4590"/>
        </w:tabs>
        <w:rPr>
          <w:rFonts w:ascii="Abadi" w:hAnsi="Abadi"/>
          <w:sz w:val="32"/>
          <w:szCs w:val="32"/>
        </w:rPr>
      </w:pPr>
      <w:r w:rsidRPr="00381D77">
        <w:rPr>
          <w:rFonts w:ascii="Abadi" w:hAnsi="Abadi"/>
          <w:sz w:val="32"/>
          <w:szCs w:val="32"/>
        </w:rPr>
        <w:t>Neely Jr, P.R. and Mosley, M., 2018. Communication problems in management. International Journal of Research-Granthaalayah, 6(9), pp. 34-40.</w:t>
      </w:r>
    </w:p>
    <w:p w14:paraId="7D2A3793" w14:textId="77777777" w:rsidR="00381D77" w:rsidRPr="00381D77" w:rsidRDefault="00381D77" w:rsidP="00381D77">
      <w:pPr>
        <w:tabs>
          <w:tab w:val="left" w:pos="4590"/>
        </w:tabs>
        <w:rPr>
          <w:rFonts w:ascii="Abadi" w:hAnsi="Abadi"/>
          <w:sz w:val="32"/>
          <w:szCs w:val="32"/>
        </w:rPr>
      </w:pPr>
    </w:p>
    <w:p w14:paraId="57A301EE" w14:textId="77777777" w:rsidR="00381D77" w:rsidRPr="00381D77" w:rsidRDefault="00381D77" w:rsidP="00381D77">
      <w:pPr>
        <w:tabs>
          <w:tab w:val="left" w:pos="4590"/>
        </w:tabs>
        <w:rPr>
          <w:rFonts w:ascii="Abadi" w:hAnsi="Abadi"/>
          <w:sz w:val="32"/>
          <w:szCs w:val="32"/>
        </w:rPr>
      </w:pPr>
    </w:p>
    <w:p w14:paraId="238DE74C" w14:textId="77777777" w:rsidR="00381D77" w:rsidRPr="00381D77" w:rsidRDefault="00381D77" w:rsidP="00381D77">
      <w:pPr>
        <w:tabs>
          <w:tab w:val="left" w:pos="4590"/>
        </w:tabs>
        <w:rPr>
          <w:rFonts w:ascii="Abadi" w:hAnsi="Abadi"/>
          <w:sz w:val="32"/>
          <w:szCs w:val="32"/>
        </w:rPr>
      </w:pPr>
      <w:r w:rsidRPr="00381D77">
        <w:rPr>
          <w:rFonts w:ascii="Abadi" w:hAnsi="Abadi"/>
          <w:sz w:val="32"/>
          <w:szCs w:val="32"/>
        </w:rPr>
        <w:t>Nabie, A. and Ome, B., 2016. Effective communication: a key component to reduce workplace stress. International Advanced Journal of Teaching and Learning, 2(5), pp.15-21.</w:t>
      </w:r>
    </w:p>
    <w:p w14:paraId="15EF0E4D" w14:textId="77777777" w:rsidR="00381D77" w:rsidRPr="00381D77" w:rsidRDefault="00381D77" w:rsidP="00381D77">
      <w:pPr>
        <w:tabs>
          <w:tab w:val="left" w:pos="4590"/>
        </w:tabs>
        <w:rPr>
          <w:rFonts w:ascii="Abadi" w:hAnsi="Abadi"/>
          <w:sz w:val="32"/>
          <w:szCs w:val="32"/>
        </w:rPr>
      </w:pPr>
    </w:p>
    <w:p w14:paraId="0F046296" w14:textId="77777777" w:rsidR="00381D77" w:rsidRPr="00381D77" w:rsidRDefault="00381D77" w:rsidP="00381D77">
      <w:pPr>
        <w:tabs>
          <w:tab w:val="left" w:pos="4590"/>
        </w:tabs>
        <w:rPr>
          <w:rFonts w:ascii="Abadi" w:hAnsi="Abadi"/>
          <w:sz w:val="32"/>
          <w:szCs w:val="32"/>
        </w:rPr>
      </w:pPr>
      <w:r w:rsidRPr="00381D77">
        <w:rPr>
          <w:rFonts w:ascii="Abadi" w:hAnsi="Abadi"/>
          <w:sz w:val="32"/>
          <w:szCs w:val="32"/>
        </w:rPr>
        <w:t>Meuter, R.F., Gallois, C., Segalowitz, N.S., Ryder, A.G. and Hocking, J., 2015. Overcoming</w:t>
      </w:r>
    </w:p>
    <w:p w14:paraId="3646DA54" w14:textId="77777777" w:rsidR="00381D77" w:rsidRPr="00381D77" w:rsidRDefault="00381D77" w:rsidP="00381D77">
      <w:pPr>
        <w:tabs>
          <w:tab w:val="left" w:pos="4590"/>
        </w:tabs>
        <w:rPr>
          <w:rFonts w:ascii="Abadi" w:hAnsi="Abadi"/>
          <w:sz w:val="32"/>
          <w:szCs w:val="32"/>
        </w:rPr>
      </w:pPr>
      <w:r w:rsidRPr="00381D77">
        <w:rPr>
          <w:rFonts w:ascii="Abadi" w:hAnsi="Abadi"/>
          <w:sz w:val="32"/>
          <w:szCs w:val="32"/>
        </w:rPr>
        <w:lastRenderedPageBreak/>
        <w:t>language barriers in healthcare: a protocol for investigating safe and effective communication when patients or clinicians use a second language. BMC Health Services Research, 15(1), p.371.</w:t>
      </w:r>
    </w:p>
    <w:p w14:paraId="57328714" w14:textId="77777777" w:rsidR="00381D77" w:rsidRPr="00381D77" w:rsidRDefault="00381D77" w:rsidP="00381D77">
      <w:pPr>
        <w:tabs>
          <w:tab w:val="left" w:pos="4590"/>
        </w:tabs>
        <w:rPr>
          <w:rFonts w:ascii="Abadi" w:hAnsi="Abadi"/>
          <w:sz w:val="32"/>
          <w:szCs w:val="32"/>
        </w:rPr>
      </w:pPr>
    </w:p>
    <w:p w14:paraId="4874FDCE" w14:textId="77777777" w:rsidR="00381D77" w:rsidRPr="00381D77" w:rsidRDefault="00381D77" w:rsidP="00381D77">
      <w:pPr>
        <w:tabs>
          <w:tab w:val="left" w:pos="4590"/>
        </w:tabs>
        <w:rPr>
          <w:rFonts w:ascii="Abadi" w:hAnsi="Abadi"/>
          <w:sz w:val="32"/>
          <w:szCs w:val="32"/>
        </w:rPr>
      </w:pPr>
      <w:r w:rsidRPr="00381D77">
        <w:rPr>
          <w:rFonts w:ascii="Abadi" w:hAnsi="Abadi"/>
          <w:sz w:val="32"/>
          <w:szCs w:val="32"/>
        </w:rPr>
        <w:t>Heath, R.L. and Bryant, J., 2013. Human communication theory and research: Concepts,</w:t>
      </w:r>
    </w:p>
    <w:p w14:paraId="4B39A51F" w14:textId="77777777" w:rsidR="00381D77" w:rsidRPr="00381D77" w:rsidRDefault="00381D77" w:rsidP="00381D77">
      <w:pPr>
        <w:tabs>
          <w:tab w:val="left" w:pos="4590"/>
        </w:tabs>
        <w:rPr>
          <w:rFonts w:ascii="Abadi" w:hAnsi="Abadi"/>
          <w:sz w:val="32"/>
          <w:szCs w:val="32"/>
        </w:rPr>
      </w:pPr>
      <w:r w:rsidRPr="00381D77">
        <w:rPr>
          <w:rFonts w:ascii="Abadi" w:hAnsi="Abadi"/>
          <w:sz w:val="32"/>
          <w:szCs w:val="32"/>
        </w:rPr>
        <w:t>contexts, and challenges. Routledge.</w:t>
      </w:r>
    </w:p>
    <w:p w14:paraId="7D807591" w14:textId="77777777" w:rsidR="00381D77" w:rsidRPr="00381D77" w:rsidRDefault="00381D77" w:rsidP="00381D77">
      <w:pPr>
        <w:tabs>
          <w:tab w:val="left" w:pos="4590"/>
        </w:tabs>
        <w:rPr>
          <w:rFonts w:ascii="Abadi" w:hAnsi="Abadi"/>
          <w:sz w:val="32"/>
          <w:szCs w:val="32"/>
        </w:rPr>
      </w:pPr>
    </w:p>
    <w:p w14:paraId="442B3DAD" w14:textId="77777777" w:rsidR="00381D77" w:rsidRPr="00381D77" w:rsidRDefault="00381D77" w:rsidP="00381D77">
      <w:pPr>
        <w:tabs>
          <w:tab w:val="left" w:pos="4590"/>
        </w:tabs>
        <w:rPr>
          <w:rFonts w:ascii="Abadi" w:hAnsi="Abadi"/>
          <w:sz w:val="32"/>
          <w:szCs w:val="32"/>
        </w:rPr>
      </w:pPr>
      <w:r w:rsidRPr="00381D77">
        <w:rPr>
          <w:rFonts w:ascii="Abadi" w:hAnsi="Abadi"/>
          <w:sz w:val="32"/>
          <w:szCs w:val="32"/>
        </w:rPr>
        <w:t>Google online posted 21 September 2017</w:t>
      </w:r>
    </w:p>
    <w:p w14:paraId="49E9F562" w14:textId="77777777" w:rsidR="00381D77" w:rsidRPr="00381D77" w:rsidRDefault="00381D77" w:rsidP="00381D77">
      <w:pPr>
        <w:tabs>
          <w:tab w:val="left" w:pos="4590"/>
        </w:tabs>
        <w:rPr>
          <w:rFonts w:ascii="Abadi" w:hAnsi="Abadi"/>
          <w:sz w:val="32"/>
          <w:szCs w:val="32"/>
        </w:rPr>
      </w:pPr>
    </w:p>
    <w:p w14:paraId="144D3430" w14:textId="2F777AC8" w:rsidR="00455667" w:rsidRDefault="00381D77" w:rsidP="00381D77">
      <w:pPr>
        <w:tabs>
          <w:tab w:val="left" w:pos="4590"/>
        </w:tabs>
        <w:rPr>
          <w:rFonts w:ascii="Abadi" w:hAnsi="Abadi"/>
          <w:sz w:val="32"/>
          <w:szCs w:val="32"/>
        </w:rPr>
      </w:pPr>
      <w:r w:rsidRPr="00381D77">
        <w:rPr>
          <w:rFonts w:ascii="Abadi" w:hAnsi="Abadi"/>
          <w:sz w:val="32"/>
          <w:szCs w:val="32"/>
        </w:rPr>
        <w:t>Quintanilla, K.M. and Wahl, S.T., 2018. Business and professional communication: keys for workplace excellence. Sage Publications.</w:t>
      </w:r>
    </w:p>
    <w:p w14:paraId="3C98B16A" w14:textId="48DAFF4E" w:rsidR="00D4564F" w:rsidRDefault="00D4564F" w:rsidP="00C47262">
      <w:pPr>
        <w:tabs>
          <w:tab w:val="left" w:pos="4590"/>
        </w:tabs>
        <w:rPr>
          <w:rFonts w:ascii="Abadi" w:hAnsi="Abadi"/>
          <w:sz w:val="32"/>
          <w:szCs w:val="32"/>
        </w:rPr>
      </w:pPr>
    </w:p>
    <w:p w14:paraId="14813E56" w14:textId="497D2FAE" w:rsidR="00FD2D17" w:rsidRDefault="0025567C" w:rsidP="0025567C">
      <w:pPr>
        <w:tabs>
          <w:tab w:val="left" w:pos="2205"/>
        </w:tabs>
        <w:rPr>
          <w:rFonts w:ascii="Abadi" w:hAnsi="Abadi"/>
          <w:sz w:val="32"/>
          <w:szCs w:val="32"/>
        </w:rPr>
      </w:pPr>
      <w:r>
        <w:rPr>
          <w:rFonts w:ascii="Abadi" w:hAnsi="Abadi"/>
          <w:sz w:val="32"/>
          <w:szCs w:val="32"/>
        </w:rPr>
        <w:tab/>
      </w:r>
    </w:p>
    <w:p w14:paraId="629B0A8A" w14:textId="5623F3BB" w:rsidR="00FD2D17" w:rsidRDefault="00FD2D17">
      <w:pPr>
        <w:rPr>
          <w:rFonts w:ascii="Abadi" w:hAnsi="Abadi"/>
          <w:sz w:val="32"/>
          <w:szCs w:val="32"/>
        </w:rPr>
      </w:pPr>
      <w:r>
        <w:rPr>
          <w:rFonts w:ascii="Abadi" w:hAnsi="Abadi"/>
          <w:sz w:val="32"/>
          <w:szCs w:val="32"/>
        </w:rPr>
        <w:br w:type="page"/>
      </w:r>
      <w:r w:rsidR="007D201D" w:rsidRPr="007D201D">
        <w:rPr>
          <w:noProof/>
        </w:rPr>
        <w:lastRenderedPageBreak/>
        <w:drawing>
          <wp:inline distT="0" distB="0" distL="0" distR="0" wp14:anchorId="3C4A29EC" wp14:editId="6CD73811">
            <wp:extent cx="5731510" cy="816800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8168005"/>
                    </a:xfrm>
                    <a:prstGeom prst="rect">
                      <a:avLst/>
                    </a:prstGeom>
                  </pic:spPr>
                </pic:pic>
              </a:graphicData>
            </a:graphic>
          </wp:inline>
        </w:drawing>
      </w:r>
    </w:p>
    <w:p w14:paraId="465F1A35" w14:textId="4FB14051" w:rsidR="00FD2D17" w:rsidRDefault="00FD2D17" w:rsidP="0025567C">
      <w:pPr>
        <w:tabs>
          <w:tab w:val="left" w:pos="2205"/>
        </w:tabs>
        <w:rPr>
          <w:rFonts w:ascii="Abadi" w:hAnsi="Abadi"/>
          <w:sz w:val="32"/>
          <w:szCs w:val="32"/>
        </w:rPr>
      </w:pPr>
    </w:p>
    <w:p w14:paraId="5DFD3BD7" w14:textId="767EF36A" w:rsidR="00FD2D17" w:rsidRDefault="00FD2D17">
      <w:pPr>
        <w:rPr>
          <w:rFonts w:ascii="Abadi" w:hAnsi="Abadi"/>
          <w:sz w:val="32"/>
          <w:szCs w:val="32"/>
        </w:rPr>
      </w:pPr>
      <w:r>
        <w:rPr>
          <w:rFonts w:ascii="Abadi" w:hAnsi="Abadi"/>
          <w:sz w:val="32"/>
          <w:szCs w:val="32"/>
        </w:rPr>
        <w:br w:type="page"/>
      </w:r>
      <w:r w:rsidR="005A7BF1">
        <w:rPr>
          <w:noProof/>
        </w:rPr>
        <w:lastRenderedPageBreak/>
        <w:drawing>
          <wp:inline distT="0" distB="0" distL="0" distR="0" wp14:anchorId="77AA2B68" wp14:editId="00DE9822">
            <wp:extent cx="5731510" cy="861568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615680"/>
                    </a:xfrm>
                    <a:prstGeom prst="rect">
                      <a:avLst/>
                    </a:prstGeom>
                    <a:noFill/>
                    <a:ln>
                      <a:noFill/>
                    </a:ln>
                  </pic:spPr>
                </pic:pic>
              </a:graphicData>
            </a:graphic>
          </wp:inline>
        </w:drawing>
      </w:r>
      <w:r w:rsidR="005A7BF1">
        <w:rPr>
          <w:noProof/>
        </w:rPr>
        <w:lastRenderedPageBreak/>
        <w:drawing>
          <wp:inline distT="0" distB="0" distL="0" distR="0" wp14:anchorId="56503EE0" wp14:editId="542A671D">
            <wp:extent cx="5731510" cy="79514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951470"/>
                    </a:xfrm>
                    <a:prstGeom prst="rect">
                      <a:avLst/>
                    </a:prstGeom>
                    <a:noFill/>
                    <a:ln>
                      <a:noFill/>
                    </a:ln>
                  </pic:spPr>
                </pic:pic>
              </a:graphicData>
            </a:graphic>
          </wp:inline>
        </w:drawing>
      </w:r>
      <w:r w:rsidR="005A7BF1">
        <w:rPr>
          <w:noProof/>
        </w:rPr>
        <w:lastRenderedPageBreak/>
        <w:drawing>
          <wp:inline distT="0" distB="0" distL="0" distR="0" wp14:anchorId="5F88E839" wp14:editId="290DC8E2">
            <wp:extent cx="5731510" cy="816800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8168005"/>
                    </a:xfrm>
                    <a:prstGeom prst="rect">
                      <a:avLst/>
                    </a:prstGeom>
                    <a:noFill/>
                    <a:ln>
                      <a:noFill/>
                    </a:ln>
                  </pic:spPr>
                </pic:pic>
              </a:graphicData>
            </a:graphic>
          </wp:inline>
        </w:drawing>
      </w:r>
      <w:r w:rsidR="005A7BF1">
        <w:rPr>
          <w:noProof/>
        </w:rPr>
        <w:lastRenderedPageBreak/>
        <w:drawing>
          <wp:inline distT="0" distB="0" distL="0" distR="0" wp14:anchorId="2241AC2C" wp14:editId="1C38EDA3">
            <wp:extent cx="5731510" cy="79648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964805"/>
                    </a:xfrm>
                    <a:prstGeom prst="rect">
                      <a:avLst/>
                    </a:prstGeom>
                    <a:noFill/>
                    <a:ln>
                      <a:noFill/>
                    </a:ln>
                  </pic:spPr>
                </pic:pic>
              </a:graphicData>
            </a:graphic>
          </wp:inline>
        </w:drawing>
      </w:r>
      <w:r w:rsidR="005A7BF1">
        <w:rPr>
          <w:noProof/>
        </w:rPr>
        <w:lastRenderedPageBreak/>
        <w:drawing>
          <wp:inline distT="0" distB="0" distL="0" distR="0" wp14:anchorId="4C76E92D" wp14:editId="59C9EB7B">
            <wp:extent cx="5731510" cy="834326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8343265"/>
                    </a:xfrm>
                    <a:prstGeom prst="rect">
                      <a:avLst/>
                    </a:prstGeom>
                    <a:noFill/>
                    <a:ln>
                      <a:noFill/>
                    </a:ln>
                  </pic:spPr>
                </pic:pic>
              </a:graphicData>
            </a:graphic>
          </wp:inline>
        </w:drawing>
      </w:r>
    </w:p>
    <w:p w14:paraId="49C618C6" w14:textId="77777777" w:rsidR="00D4564F" w:rsidRDefault="00D4564F" w:rsidP="0025567C">
      <w:pPr>
        <w:tabs>
          <w:tab w:val="left" w:pos="2205"/>
        </w:tabs>
        <w:rPr>
          <w:rFonts w:ascii="Abadi" w:hAnsi="Abadi"/>
          <w:sz w:val="32"/>
          <w:szCs w:val="32"/>
        </w:rPr>
      </w:pPr>
    </w:p>
    <w:p w14:paraId="1F38FD24" w14:textId="77777777" w:rsidR="00217E48" w:rsidRPr="00217E48" w:rsidRDefault="00217E48" w:rsidP="00C47262">
      <w:pPr>
        <w:tabs>
          <w:tab w:val="left" w:pos="4590"/>
        </w:tabs>
        <w:rPr>
          <w:rFonts w:ascii="Abadi" w:hAnsi="Abadi"/>
          <w:sz w:val="32"/>
          <w:szCs w:val="32"/>
        </w:rPr>
      </w:pPr>
    </w:p>
    <w:p w14:paraId="4D526427" w14:textId="77777777" w:rsidR="0018422A" w:rsidRPr="00217E48" w:rsidRDefault="0018422A" w:rsidP="00BC3140">
      <w:pPr>
        <w:rPr>
          <w:sz w:val="32"/>
          <w:szCs w:val="32"/>
        </w:rPr>
      </w:pPr>
    </w:p>
    <w:p w14:paraId="5FADEB08" w14:textId="14EB50E9" w:rsidR="0018422A" w:rsidRPr="00217E48" w:rsidRDefault="0018422A" w:rsidP="00BC3140">
      <w:pPr>
        <w:rPr>
          <w:sz w:val="32"/>
          <w:szCs w:val="32"/>
        </w:rPr>
      </w:pPr>
    </w:p>
    <w:p w14:paraId="61AABDF4" w14:textId="77777777" w:rsidR="0018422A" w:rsidRPr="00217E48" w:rsidRDefault="0018422A" w:rsidP="00BC3140">
      <w:pPr>
        <w:rPr>
          <w:sz w:val="32"/>
          <w:szCs w:val="32"/>
        </w:rPr>
      </w:pPr>
    </w:p>
    <w:p w14:paraId="111B6AB9" w14:textId="58761492" w:rsidR="0018422A" w:rsidRPr="00217E48" w:rsidRDefault="0018422A" w:rsidP="00BC3140">
      <w:pPr>
        <w:rPr>
          <w:sz w:val="32"/>
          <w:szCs w:val="32"/>
        </w:rPr>
      </w:pPr>
    </w:p>
    <w:p w14:paraId="5A9DC502" w14:textId="6B508E55" w:rsidR="0018422A" w:rsidRPr="00217E48" w:rsidRDefault="0018422A" w:rsidP="00BC3140">
      <w:pPr>
        <w:rPr>
          <w:sz w:val="32"/>
          <w:szCs w:val="32"/>
        </w:rPr>
      </w:pPr>
      <w:r w:rsidRPr="00217E48">
        <w:rPr>
          <w:sz w:val="32"/>
          <w:szCs w:val="32"/>
        </w:rPr>
        <w:br w:type="textWrapping" w:clear="all"/>
      </w:r>
    </w:p>
    <w:p w14:paraId="1EF68B98" w14:textId="1A7376B5" w:rsidR="0018422A" w:rsidRPr="00217E48" w:rsidRDefault="0018422A" w:rsidP="00BC3140">
      <w:pPr>
        <w:rPr>
          <w:sz w:val="32"/>
          <w:szCs w:val="32"/>
        </w:rPr>
      </w:pPr>
    </w:p>
    <w:sectPr w:rsidR="0018422A" w:rsidRPr="00217E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DE2476" w14:textId="77777777" w:rsidR="004F2F04" w:rsidRDefault="004F2F04" w:rsidP="0018422A">
      <w:pPr>
        <w:spacing w:after="0" w:line="240" w:lineRule="auto"/>
      </w:pPr>
      <w:r>
        <w:separator/>
      </w:r>
    </w:p>
  </w:endnote>
  <w:endnote w:type="continuationSeparator" w:id="0">
    <w:p w14:paraId="252C2E71" w14:textId="77777777" w:rsidR="004F2F04" w:rsidRDefault="004F2F04" w:rsidP="001842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badi">
    <w:altName w:val="Abadi"/>
    <w:charset w:val="00"/>
    <w:family w:val="swiss"/>
    <w:pitch w:val="variable"/>
    <w:sig w:usb0="8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EB5B8F" w14:textId="77777777" w:rsidR="004F2F04" w:rsidRDefault="004F2F04" w:rsidP="0018422A">
      <w:pPr>
        <w:spacing w:after="0" w:line="240" w:lineRule="auto"/>
      </w:pPr>
      <w:r>
        <w:separator/>
      </w:r>
    </w:p>
  </w:footnote>
  <w:footnote w:type="continuationSeparator" w:id="0">
    <w:p w14:paraId="28672671" w14:textId="77777777" w:rsidR="004F2F04" w:rsidRDefault="004F2F04" w:rsidP="001842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B253A7"/>
    <w:multiLevelType w:val="hybridMultilevel"/>
    <w:tmpl w:val="06E62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A5A"/>
    <w:rsid w:val="0000395B"/>
    <w:rsid w:val="000214F3"/>
    <w:rsid w:val="000250F8"/>
    <w:rsid w:val="000632FE"/>
    <w:rsid w:val="000640E4"/>
    <w:rsid w:val="00072C55"/>
    <w:rsid w:val="000A4E37"/>
    <w:rsid w:val="000D2597"/>
    <w:rsid w:val="000D3515"/>
    <w:rsid w:val="000F2E06"/>
    <w:rsid w:val="000F44A6"/>
    <w:rsid w:val="000F4B96"/>
    <w:rsid w:val="001021DE"/>
    <w:rsid w:val="001104E5"/>
    <w:rsid w:val="00113C26"/>
    <w:rsid w:val="001144F2"/>
    <w:rsid w:val="001235E1"/>
    <w:rsid w:val="0012635C"/>
    <w:rsid w:val="00130A8A"/>
    <w:rsid w:val="00135872"/>
    <w:rsid w:val="00144563"/>
    <w:rsid w:val="001632A1"/>
    <w:rsid w:val="00173C50"/>
    <w:rsid w:val="0018052B"/>
    <w:rsid w:val="00183653"/>
    <w:rsid w:val="0018422A"/>
    <w:rsid w:val="001923FD"/>
    <w:rsid w:val="001B1A8A"/>
    <w:rsid w:val="001C0E54"/>
    <w:rsid w:val="001C5627"/>
    <w:rsid w:val="001D5FBD"/>
    <w:rsid w:val="001F6EF2"/>
    <w:rsid w:val="001F7314"/>
    <w:rsid w:val="0021574D"/>
    <w:rsid w:val="00217E48"/>
    <w:rsid w:val="00222A9D"/>
    <w:rsid w:val="0022352D"/>
    <w:rsid w:val="00234365"/>
    <w:rsid w:val="00245174"/>
    <w:rsid w:val="002462A1"/>
    <w:rsid w:val="00250097"/>
    <w:rsid w:val="00250A3F"/>
    <w:rsid w:val="0025567C"/>
    <w:rsid w:val="00257FD4"/>
    <w:rsid w:val="002627F5"/>
    <w:rsid w:val="00286AD8"/>
    <w:rsid w:val="002873DB"/>
    <w:rsid w:val="00296E20"/>
    <w:rsid w:val="002A1F1F"/>
    <w:rsid w:val="002B2821"/>
    <w:rsid w:val="002B334E"/>
    <w:rsid w:val="002F7110"/>
    <w:rsid w:val="00342B3C"/>
    <w:rsid w:val="00354B8D"/>
    <w:rsid w:val="00380A3F"/>
    <w:rsid w:val="00381D77"/>
    <w:rsid w:val="003C6A90"/>
    <w:rsid w:val="003C711B"/>
    <w:rsid w:val="003E6150"/>
    <w:rsid w:val="003F06BF"/>
    <w:rsid w:val="00407961"/>
    <w:rsid w:val="00421D85"/>
    <w:rsid w:val="00443511"/>
    <w:rsid w:val="00443F87"/>
    <w:rsid w:val="00455667"/>
    <w:rsid w:val="004711B2"/>
    <w:rsid w:val="00477DBE"/>
    <w:rsid w:val="004A7E1F"/>
    <w:rsid w:val="004B0323"/>
    <w:rsid w:val="004E5D95"/>
    <w:rsid w:val="004E6F49"/>
    <w:rsid w:val="004F2F04"/>
    <w:rsid w:val="00502F79"/>
    <w:rsid w:val="0052698F"/>
    <w:rsid w:val="00531DAB"/>
    <w:rsid w:val="00534D8F"/>
    <w:rsid w:val="00535858"/>
    <w:rsid w:val="00535C9E"/>
    <w:rsid w:val="00556544"/>
    <w:rsid w:val="005622EE"/>
    <w:rsid w:val="00564CCB"/>
    <w:rsid w:val="00570478"/>
    <w:rsid w:val="00572489"/>
    <w:rsid w:val="00573426"/>
    <w:rsid w:val="00574127"/>
    <w:rsid w:val="00574339"/>
    <w:rsid w:val="0057558C"/>
    <w:rsid w:val="005869D8"/>
    <w:rsid w:val="005A0CF9"/>
    <w:rsid w:val="005A4529"/>
    <w:rsid w:val="005A7BF1"/>
    <w:rsid w:val="005C7215"/>
    <w:rsid w:val="005D432F"/>
    <w:rsid w:val="005D4AC6"/>
    <w:rsid w:val="005E2095"/>
    <w:rsid w:val="005E4854"/>
    <w:rsid w:val="005F232E"/>
    <w:rsid w:val="005F3D05"/>
    <w:rsid w:val="006003E0"/>
    <w:rsid w:val="0060362F"/>
    <w:rsid w:val="006126C0"/>
    <w:rsid w:val="0062194D"/>
    <w:rsid w:val="006306A8"/>
    <w:rsid w:val="00633F4F"/>
    <w:rsid w:val="00637525"/>
    <w:rsid w:val="00642EC5"/>
    <w:rsid w:val="006438A2"/>
    <w:rsid w:val="006453DA"/>
    <w:rsid w:val="00665C88"/>
    <w:rsid w:val="00666E43"/>
    <w:rsid w:val="0066721A"/>
    <w:rsid w:val="00674ECC"/>
    <w:rsid w:val="006762D6"/>
    <w:rsid w:val="00676AD9"/>
    <w:rsid w:val="006805C1"/>
    <w:rsid w:val="006849CC"/>
    <w:rsid w:val="0069123F"/>
    <w:rsid w:val="006932A7"/>
    <w:rsid w:val="006A3A28"/>
    <w:rsid w:val="006A5D0A"/>
    <w:rsid w:val="006B1FF1"/>
    <w:rsid w:val="006C19C7"/>
    <w:rsid w:val="006C2BA1"/>
    <w:rsid w:val="006C6653"/>
    <w:rsid w:val="006D66C0"/>
    <w:rsid w:val="006E4AEE"/>
    <w:rsid w:val="00702958"/>
    <w:rsid w:val="00712FB7"/>
    <w:rsid w:val="0071387F"/>
    <w:rsid w:val="00720608"/>
    <w:rsid w:val="00773556"/>
    <w:rsid w:val="00791229"/>
    <w:rsid w:val="00792B45"/>
    <w:rsid w:val="007969E0"/>
    <w:rsid w:val="007A0DB9"/>
    <w:rsid w:val="007A6514"/>
    <w:rsid w:val="007A7DEB"/>
    <w:rsid w:val="007B2600"/>
    <w:rsid w:val="007D201D"/>
    <w:rsid w:val="007D5839"/>
    <w:rsid w:val="007E6F25"/>
    <w:rsid w:val="007F74E9"/>
    <w:rsid w:val="0080685E"/>
    <w:rsid w:val="00814A7A"/>
    <w:rsid w:val="008251D4"/>
    <w:rsid w:val="00827666"/>
    <w:rsid w:val="00832613"/>
    <w:rsid w:val="00836B60"/>
    <w:rsid w:val="00844135"/>
    <w:rsid w:val="00860112"/>
    <w:rsid w:val="00861B7A"/>
    <w:rsid w:val="008708EB"/>
    <w:rsid w:val="00873A08"/>
    <w:rsid w:val="00874090"/>
    <w:rsid w:val="0088028B"/>
    <w:rsid w:val="008A027B"/>
    <w:rsid w:val="008A0B9F"/>
    <w:rsid w:val="008C6EA0"/>
    <w:rsid w:val="008D1E9D"/>
    <w:rsid w:val="008F0FF3"/>
    <w:rsid w:val="008F431B"/>
    <w:rsid w:val="008F7655"/>
    <w:rsid w:val="00923E00"/>
    <w:rsid w:val="009342F2"/>
    <w:rsid w:val="0093609C"/>
    <w:rsid w:val="00942715"/>
    <w:rsid w:val="0096557A"/>
    <w:rsid w:val="00967F2A"/>
    <w:rsid w:val="00975867"/>
    <w:rsid w:val="00997421"/>
    <w:rsid w:val="009C23F3"/>
    <w:rsid w:val="009C6445"/>
    <w:rsid w:val="009E0FB7"/>
    <w:rsid w:val="009F4374"/>
    <w:rsid w:val="00A322EA"/>
    <w:rsid w:val="00A33C95"/>
    <w:rsid w:val="00A35028"/>
    <w:rsid w:val="00A45311"/>
    <w:rsid w:val="00A4640E"/>
    <w:rsid w:val="00A75B83"/>
    <w:rsid w:val="00A90521"/>
    <w:rsid w:val="00A92889"/>
    <w:rsid w:val="00A9439E"/>
    <w:rsid w:val="00AA2455"/>
    <w:rsid w:val="00AD21DD"/>
    <w:rsid w:val="00AF2CE4"/>
    <w:rsid w:val="00B04748"/>
    <w:rsid w:val="00B11123"/>
    <w:rsid w:val="00B11A5A"/>
    <w:rsid w:val="00B16445"/>
    <w:rsid w:val="00B30387"/>
    <w:rsid w:val="00B3132B"/>
    <w:rsid w:val="00B46667"/>
    <w:rsid w:val="00B861C0"/>
    <w:rsid w:val="00BA75CA"/>
    <w:rsid w:val="00BB07B4"/>
    <w:rsid w:val="00BC3140"/>
    <w:rsid w:val="00BC39E3"/>
    <w:rsid w:val="00BD057D"/>
    <w:rsid w:val="00BE0145"/>
    <w:rsid w:val="00BE20FC"/>
    <w:rsid w:val="00BE2400"/>
    <w:rsid w:val="00C30078"/>
    <w:rsid w:val="00C36F05"/>
    <w:rsid w:val="00C47262"/>
    <w:rsid w:val="00C5273D"/>
    <w:rsid w:val="00C64C72"/>
    <w:rsid w:val="00C6554D"/>
    <w:rsid w:val="00C803EC"/>
    <w:rsid w:val="00C920B1"/>
    <w:rsid w:val="00CA2541"/>
    <w:rsid w:val="00CB72EE"/>
    <w:rsid w:val="00CE1E84"/>
    <w:rsid w:val="00CE343E"/>
    <w:rsid w:val="00CE5626"/>
    <w:rsid w:val="00CE7409"/>
    <w:rsid w:val="00D010BD"/>
    <w:rsid w:val="00D0342B"/>
    <w:rsid w:val="00D04D46"/>
    <w:rsid w:val="00D164F7"/>
    <w:rsid w:val="00D17D1C"/>
    <w:rsid w:val="00D21D5E"/>
    <w:rsid w:val="00D26AA7"/>
    <w:rsid w:val="00D3348C"/>
    <w:rsid w:val="00D3589E"/>
    <w:rsid w:val="00D364EE"/>
    <w:rsid w:val="00D42AB9"/>
    <w:rsid w:val="00D4564F"/>
    <w:rsid w:val="00D465E3"/>
    <w:rsid w:val="00D619E3"/>
    <w:rsid w:val="00D67107"/>
    <w:rsid w:val="00D72A7F"/>
    <w:rsid w:val="00D74059"/>
    <w:rsid w:val="00D76ACC"/>
    <w:rsid w:val="00D84BC9"/>
    <w:rsid w:val="00D86172"/>
    <w:rsid w:val="00D91A68"/>
    <w:rsid w:val="00D94940"/>
    <w:rsid w:val="00DB7C8A"/>
    <w:rsid w:val="00DD16CB"/>
    <w:rsid w:val="00DE12F7"/>
    <w:rsid w:val="00DE2234"/>
    <w:rsid w:val="00DE5B4D"/>
    <w:rsid w:val="00DE64C0"/>
    <w:rsid w:val="00E238CC"/>
    <w:rsid w:val="00E44C7C"/>
    <w:rsid w:val="00E456E2"/>
    <w:rsid w:val="00E4635D"/>
    <w:rsid w:val="00E46E86"/>
    <w:rsid w:val="00E5247A"/>
    <w:rsid w:val="00E54BD4"/>
    <w:rsid w:val="00E60D74"/>
    <w:rsid w:val="00E833DF"/>
    <w:rsid w:val="00EB00AA"/>
    <w:rsid w:val="00EB169D"/>
    <w:rsid w:val="00EB17E5"/>
    <w:rsid w:val="00EC607E"/>
    <w:rsid w:val="00EC6AEA"/>
    <w:rsid w:val="00EE3349"/>
    <w:rsid w:val="00EE3DCF"/>
    <w:rsid w:val="00EE7018"/>
    <w:rsid w:val="00EF2540"/>
    <w:rsid w:val="00F00F90"/>
    <w:rsid w:val="00F166A1"/>
    <w:rsid w:val="00F16C43"/>
    <w:rsid w:val="00F317C9"/>
    <w:rsid w:val="00F36C91"/>
    <w:rsid w:val="00F40124"/>
    <w:rsid w:val="00F510EB"/>
    <w:rsid w:val="00F550EA"/>
    <w:rsid w:val="00F55CC2"/>
    <w:rsid w:val="00F56127"/>
    <w:rsid w:val="00F60644"/>
    <w:rsid w:val="00F76A73"/>
    <w:rsid w:val="00FB3E45"/>
    <w:rsid w:val="00FC08A3"/>
    <w:rsid w:val="00FC3448"/>
    <w:rsid w:val="00FC61D1"/>
    <w:rsid w:val="00FD2D17"/>
    <w:rsid w:val="00FE1744"/>
    <w:rsid w:val="00FF0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45B87"/>
  <w15:chartTrackingRefBased/>
  <w15:docId w15:val="{7883ABFF-52D8-4E53-ABF2-52F983DF4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42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422A"/>
  </w:style>
  <w:style w:type="paragraph" w:styleId="Footer">
    <w:name w:val="footer"/>
    <w:basedOn w:val="Normal"/>
    <w:link w:val="FooterChar"/>
    <w:uiPriority w:val="99"/>
    <w:unhideWhenUsed/>
    <w:rsid w:val="001842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422A"/>
  </w:style>
  <w:style w:type="character" w:styleId="LineNumber">
    <w:name w:val="line number"/>
    <w:basedOn w:val="DefaultParagraphFont"/>
    <w:uiPriority w:val="99"/>
    <w:semiHidden/>
    <w:unhideWhenUsed/>
    <w:rsid w:val="001632A1"/>
  </w:style>
  <w:style w:type="paragraph" w:styleId="ListParagraph">
    <w:name w:val="List Paragraph"/>
    <w:basedOn w:val="Normal"/>
    <w:uiPriority w:val="34"/>
    <w:qFormat/>
    <w:rsid w:val="004079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00E051-F262-4F8C-8FA1-A32A14B18B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18</Pages>
  <Words>2103</Words>
  <Characters>11991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𝔸𝕓𝕓𝕚𝕖 M</dc:creator>
  <cp:keywords/>
  <dc:description/>
  <cp:lastModifiedBy>𝔸𝕓𝕓𝕚𝕖 M</cp:lastModifiedBy>
  <cp:revision>277</cp:revision>
  <dcterms:created xsi:type="dcterms:W3CDTF">2020-01-03T18:11:00Z</dcterms:created>
  <dcterms:modified xsi:type="dcterms:W3CDTF">2020-01-06T10:38:00Z</dcterms:modified>
</cp:coreProperties>
</file>