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50B6BD" w14:textId="70102E38" w:rsidR="00F51809" w:rsidRPr="006F31DA" w:rsidRDefault="00E628C4" w:rsidP="006F31DA">
      <w:pPr>
        <w:pStyle w:val="NormalWeb"/>
        <w:spacing w:before="238" w:beforeAutospacing="0" w:after="0"/>
        <w:ind w:left="425"/>
        <w:jc w:val="both"/>
        <w:rPr>
          <w:rFonts w:ascii="Arial" w:hAnsi="Arial" w:cs="Arial"/>
          <w:b/>
          <w:bCs/>
          <w:u w:val="single"/>
        </w:rPr>
      </w:pPr>
      <w:r w:rsidRPr="006F31DA">
        <w:rPr>
          <w:rFonts w:ascii="Arial" w:hAnsi="Arial" w:cs="Arial"/>
          <w:b/>
          <w:bCs/>
          <w:u w:val="single"/>
        </w:rPr>
        <w:t xml:space="preserve">1 </w:t>
      </w:r>
      <w:r w:rsidR="00F51809" w:rsidRPr="006F31DA">
        <w:rPr>
          <w:rFonts w:ascii="Arial" w:hAnsi="Arial" w:cs="Arial"/>
          <w:b/>
          <w:bCs/>
          <w:u w:val="single"/>
        </w:rPr>
        <w:t>Analyse why key incidents/events have had a damaging effect on the willingness of communities to engage with the police</w:t>
      </w:r>
    </w:p>
    <w:p w14:paraId="457F343F" w14:textId="77777777" w:rsidR="00F51809" w:rsidRPr="006F31DA" w:rsidRDefault="00F51809" w:rsidP="006F31DA">
      <w:pPr>
        <w:pStyle w:val="NormalWeb"/>
        <w:spacing w:before="238" w:beforeAutospacing="0" w:after="0"/>
        <w:ind w:left="425"/>
        <w:jc w:val="both"/>
        <w:rPr>
          <w:rFonts w:ascii="Arial" w:hAnsi="Arial" w:cs="Arial"/>
          <w:b/>
          <w:bCs/>
          <w:u w:val="single"/>
        </w:rPr>
      </w:pPr>
      <w:r w:rsidRPr="006F31DA">
        <w:rPr>
          <w:rFonts w:ascii="Arial" w:hAnsi="Arial" w:cs="Arial"/>
          <w:b/>
          <w:bCs/>
          <w:u w:val="single"/>
        </w:rPr>
        <w:t>Evaluate the role of community policing in fostering and maintaining community cohesion and understand and apply key principles of effective community engagement</w:t>
      </w:r>
    </w:p>
    <w:p w14:paraId="3C042895" w14:textId="77777777" w:rsidR="00F51809" w:rsidRPr="006F31DA" w:rsidRDefault="00F51809" w:rsidP="006F31DA">
      <w:pPr>
        <w:pStyle w:val="NormalWeb"/>
        <w:spacing w:before="238" w:beforeAutospacing="0" w:after="0"/>
        <w:ind w:left="425"/>
        <w:jc w:val="both"/>
        <w:rPr>
          <w:rFonts w:ascii="Arial" w:hAnsi="Arial" w:cs="Arial"/>
        </w:rPr>
      </w:pPr>
    </w:p>
    <w:p w14:paraId="6DA1F07F" w14:textId="64D4D90A" w:rsidR="00F51809" w:rsidRPr="006F31DA" w:rsidRDefault="00F51809"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Introduction</w:t>
      </w:r>
    </w:p>
    <w:p w14:paraId="0695B1DA" w14:textId="00A6DAC2" w:rsidR="00F51809" w:rsidRPr="006F31DA" w:rsidRDefault="00672EDA" w:rsidP="006F31DA">
      <w:pPr>
        <w:pStyle w:val="NormalWeb"/>
        <w:spacing w:before="238" w:beforeAutospacing="0" w:after="0" w:line="360" w:lineRule="auto"/>
        <w:ind w:left="425"/>
        <w:jc w:val="both"/>
        <w:rPr>
          <w:rFonts w:ascii="Arial" w:hAnsi="Arial" w:cs="Arial"/>
        </w:rPr>
      </w:pPr>
      <w:r>
        <w:rPr>
          <w:rFonts w:ascii="Arial" w:hAnsi="Arial" w:cs="Arial"/>
        </w:rPr>
        <w:t>To answer this question, this essay</w:t>
      </w:r>
      <w:r w:rsidR="00F51809" w:rsidRPr="006F31DA">
        <w:rPr>
          <w:rFonts w:ascii="Arial" w:hAnsi="Arial" w:cs="Arial"/>
        </w:rPr>
        <w:t xml:space="preserve"> will be identifying what a key incident is relating to </w:t>
      </w:r>
      <w:r>
        <w:rPr>
          <w:rFonts w:ascii="Arial" w:hAnsi="Arial" w:cs="Arial"/>
        </w:rPr>
        <w:t xml:space="preserve">the police force. Also </w:t>
      </w:r>
      <w:r w:rsidR="00F51809" w:rsidRPr="006F31DA">
        <w:rPr>
          <w:rFonts w:ascii="Arial" w:hAnsi="Arial" w:cs="Arial"/>
        </w:rPr>
        <w:t>analysing the effect that incident can have on the communities its willingness to engage with th</w:t>
      </w:r>
      <w:r>
        <w:rPr>
          <w:rFonts w:ascii="Arial" w:hAnsi="Arial" w:cs="Arial"/>
        </w:rPr>
        <w:t>e police. Also it</w:t>
      </w:r>
      <w:r w:rsidR="00F51809" w:rsidRPr="006F31DA">
        <w:rPr>
          <w:rFonts w:ascii="Arial" w:hAnsi="Arial" w:cs="Arial"/>
        </w:rPr>
        <w:t xml:space="preserve"> will also be discussing the role of community policing and the benefits that come from community policing. </w:t>
      </w:r>
    </w:p>
    <w:p w14:paraId="6B6612D5"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5986D561" w14:textId="77777777" w:rsidR="00F51809" w:rsidRPr="006F31DA" w:rsidRDefault="00F51809"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Main Body</w:t>
      </w:r>
    </w:p>
    <w:p w14:paraId="739FC49A" w14:textId="0168E626"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Firstly, what is classed as a key incident a key incident is defined as a critical incident in the police force. West Midlands Police force define a critical incident as “any incident where the effectiveness of the police response is likely to have a significant impact on the confidence of the victim, their family and/or the community.” (</w:t>
      </w:r>
      <w:r w:rsidR="00672EDA">
        <w:rPr>
          <w:rFonts w:ascii="Arial" w:hAnsi="Arial" w:cs="Arial"/>
        </w:rPr>
        <w:t>West Midlands Police force June 2014)</w:t>
      </w:r>
      <w:r w:rsidRPr="006F31DA">
        <w:rPr>
          <w:rFonts w:ascii="Arial" w:hAnsi="Arial" w:cs="Arial"/>
        </w:rPr>
        <w:t xml:space="preserve">. </w:t>
      </w:r>
    </w:p>
    <w:p w14:paraId="53464E4A"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4B3660F2" w14:textId="1A0EF13B" w:rsidR="00F51809" w:rsidRPr="006F31DA" w:rsidRDefault="00672EDA" w:rsidP="006F31DA">
      <w:pPr>
        <w:pStyle w:val="NormalWeb"/>
        <w:spacing w:before="238" w:beforeAutospacing="0" w:after="0" w:line="360" w:lineRule="auto"/>
        <w:ind w:left="425"/>
        <w:jc w:val="both"/>
        <w:rPr>
          <w:rFonts w:ascii="Arial" w:hAnsi="Arial" w:cs="Arial"/>
        </w:rPr>
      </w:pPr>
      <w:r>
        <w:rPr>
          <w:rFonts w:ascii="Arial" w:hAnsi="Arial" w:cs="Arial"/>
        </w:rPr>
        <w:t xml:space="preserve">So West Midlands Police Force </w:t>
      </w:r>
      <w:r w:rsidR="00F51809" w:rsidRPr="006F31DA">
        <w:rPr>
          <w:rFonts w:ascii="Arial" w:hAnsi="Arial" w:cs="Arial"/>
        </w:rPr>
        <w:t xml:space="preserve">states a key incident is any incident which could have an impact on the community when dealt with by the police force. It is important police forces and police officers identify a key incident when it occurred. This is making sure the response to that incident is adequate to deal with the incident. </w:t>
      </w:r>
    </w:p>
    <w:p w14:paraId="00320B9E"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1AF46EDD" w14:textId="5A12D637"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When a key incident occurred, there is usually a large amount of interest from the local community and wider. Some incidents may be covered by the media which then increases the amount of public interest. Every step the police officers/force take to solve the incident is examined and questioned. </w:t>
      </w:r>
    </w:p>
    <w:p w14:paraId="2E4DCC2F"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799EFC44" w14:textId="1520B24C"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This will lead to individuals making comments and judgements towards the police force with very limited background knowledge of the incident. This can then cause false information to spread and then cause community uproar within the community. </w:t>
      </w:r>
    </w:p>
    <w:p w14:paraId="6340AAB2"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42E16161" w14:textId="16453CEC"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An example of a critical incident occurring would be the kidnap and murder of Sarah Everard. Sarah was kidnapped and murdered and the person responsible for this crime was a serving police officer. This incident affected the family members and the local community and the whole of the UK due to the media coverage. </w:t>
      </w:r>
    </w:p>
    <w:p w14:paraId="5B61A399"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4BCE0ADC" w14:textId="3BE97553"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Tensions between the community and police were high during this incident due to the perpetrator being a serving police officer. The most uproar came when the friends, family and local community members held a vigil for Sarah. The police reaction to this was seen as overpowered and heavy handed. The community’s reaction to this was massive and caused riots and violent protest against the police. This incident was heavily covered in the media and outrage against the metropolitan police force grew by the day. </w:t>
      </w:r>
    </w:p>
    <w:p w14:paraId="3A837170"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64E7A086" w14:textId="77777777" w:rsidR="007443B9" w:rsidRDefault="00F51809" w:rsidP="007443B9">
      <w:pPr>
        <w:pStyle w:val="NormalWeb"/>
        <w:spacing w:before="238" w:beforeAutospacing="0" w:after="0" w:line="360" w:lineRule="auto"/>
        <w:ind w:left="425"/>
        <w:jc w:val="both"/>
        <w:rPr>
          <w:rFonts w:ascii="Arial" w:hAnsi="Arial" w:cs="Arial"/>
        </w:rPr>
      </w:pPr>
      <w:r w:rsidRPr="006F31DA">
        <w:rPr>
          <w:rFonts w:ascii="Arial" w:hAnsi="Arial" w:cs="Arial"/>
        </w:rPr>
        <w:t xml:space="preserve">This incident which happened in London under the Metropolitan Police did not only have a massive impact on their community policing but also other police forces around the country. This down to the media coverage of the incident. People all around the country had lost a lot of trust and faith in the police forces. </w:t>
      </w:r>
    </w:p>
    <w:p w14:paraId="1E8979E1" w14:textId="21AD48A1" w:rsidR="00672EDA" w:rsidRPr="00672EDA" w:rsidRDefault="00672EDA" w:rsidP="007443B9">
      <w:pPr>
        <w:pStyle w:val="NormalWeb"/>
        <w:spacing w:before="238" w:beforeAutospacing="0" w:after="0" w:line="360" w:lineRule="auto"/>
        <w:ind w:left="425"/>
        <w:jc w:val="both"/>
        <w:rPr>
          <w:rFonts w:ascii="Arial" w:hAnsi="Arial" w:cs="Arial"/>
        </w:rPr>
      </w:pPr>
      <w:r w:rsidRPr="00672EDA">
        <w:rPr>
          <w:rFonts w:ascii="Arial" w:hAnsi="Arial" w:cs="Arial"/>
        </w:rPr>
        <w:t xml:space="preserve">A tracker poll conducted by </w:t>
      </w:r>
      <w:proofErr w:type="spellStart"/>
      <w:r w:rsidRPr="00672EDA">
        <w:rPr>
          <w:rFonts w:ascii="Arial" w:hAnsi="Arial" w:cs="Arial"/>
        </w:rPr>
        <w:t>YouGov</w:t>
      </w:r>
      <w:proofErr w:type="spellEnd"/>
      <w:r w:rsidRPr="00672EDA">
        <w:rPr>
          <w:rFonts w:ascii="Arial" w:hAnsi="Arial" w:cs="Arial"/>
        </w:rPr>
        <w:t xml:space="preserve"> tracker after the Sarah </w:t>
      </w:r>
      <w:r w:rsidR="007443B9" w:rsidRPr="00672EDA">
        <w:rPr>
          <w:rFonts w:ascii="Arial" w:hAnsi="Arial" w:cs="Arial"/>
        </w:rPr>
        <w:t>Everards</w:t>
      </w:r>
      <w:r w:rsidRPr="00672EDA">
        <w:rPr>
          <w:rFonts w:ascii="Arial" w:hAnsi="Arial" w:cs="Arial"/>
        </w:rPr>
        <w:t xml:space="preserve"> incident showed that </w:t>
      </w:r>
      <w:r>
        <w:rPr>
          <w:rFonts w:ascii="Arial" w:hAnsi="Arial" w:cs="Arial"/>
        </w:rPr>
        <w:t>“</w:t>
      </w:r>
      <w:r w:rsidRPr="00672EDA">
        <w:rPr>
          <w:rFonts w:ascii="Arial" w:hAnsi="Arial" w:cs="Arial"/>
          <w:color w:val="1D2228"/>
        </w:rPr>
        <w:t xml:space="preserve">The proportion of people who do not have “very much confidence” in the force rose from 31% on 1 March to 34% on 29 March, while those with a “fair amount of confidence” fell from 46% to 43%.People with “no confidence at </w:t>
      </w:r>
      <w:r w:rsidRPr="00672EDA">
        <w:rPr>
          <w:rFonts w:ascii="Arial" w:hAnsi="Arial" w:cs="Arial"/>
          <w:color w:val="1D2228"/>
        </w:rPr>
        <w:lastRenderedPageBreak/>
        <w:t>all” in officers rose from 7% to 9% and those with “a lot of confidence” fell from 7% to 6%.</w:t>
      </w:r>
      <w:r>
        <w:rPr>
          <w:rFonts w:ascii="Arial" w:hAnsi="Arial" w:cs="Arial"/>
          <w:color w:val="1D2228"/>
        </w:rPr>
        <w:t>” (Jimmy NSUBUGA April 2021).</w:t>
      </w:r>
    </w:p>
    <w:p w14:paraId="662AD47B" w14:textId="73B582C0" w:rsidR="00672EDA" w:rsidRPr="006F31DA" w:rsidRDefault="00672EDA" w:rsidP="00672EDA">
      <w:pPr>
        <w:pStyle w:val="NormalWeb"/>
        <w:spacing w:before="238" w:beforeAutospacing="0" w:after="0" w:line="360" w:lineRule="auto"/>
        <w:ind w:left="425"/>
        <w:jc w:val="both"/>
        <w:rPr>
          <w:rFonts w:ascii="Arial" w:hAnsi="Arial" w:cs="Arial"/>
        </w:rPr>
      </w:pPr>
    </w:p>
    <w:p w14:paraId="2677955F"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54AA201F" w14:textId="0FC81691" w:rsidR="00F51809"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When the police lose the support and trust from its community, they lose their information. When the public lose the trust and faith in its police force, they became less co-operative. Those individuals are less likely to contact the police or work with the police during an incident. This is damaging to the UK police force as they are victim lead and work for the community they serve. The police forces gain most of their information and intelligence from their communities. </w:t>
      </w:r>
    </w:p>
    <w:p w14:paraId="0A16767F" w14:textId="1ACC93FF" w:rsidR="007443B9" w:rsidRDefault="007443B9" w:rsidP="006F31DA">
      <w:pPr>
        <w:pStyle w:val="NormalWeb"/>
        <w:spacing w:before="238" w:beforeAutospacing="0" w:after="0" w:line="360" w:lineRule="auto"/>
        <w:ind w:left="425"/>
        <w:jc w:val="both"/>
        <w:rPr>
          <w:rFonts w:ascii="Arial" w:hAnsi="Arial" w:cs="Arial"/>
        </w:rPr>
      </w:pPr>
    </w:p>
    <w:p w14:paraId="35565768" w14:textId="75C37439" w:rsidR="007443B9" w:rsidRPr="00EA06D9" w:rsidRDefault="00EA06D9" w:rsidP="006F31DA">
      <w:pPr>
        <w:pStyle w:val="NormalWeb"/>
        <w:spacing w:before="238" w:beforeAutospacing="0" w:after="0" w:line="360" w:lineRule="auto"/>
        <w:ind w:left="425"/>
        <w:jc w:val="both"/>
        <w:rPr>
          <w:rFonts w:ascii="Arial" w:hAnsi="Arial" w:cs="Arial"/>
        </w:rPr>
      </w:pPr>
      <w:r>
        <w:rPr>
          <w:rFonts w:ascii="Arial" w:hAnsi="Arial" w:cs="Arial"/>
          <w:color w:val="121212"/>
          <w:shd w:val="clear" w:color="auto" w:fill="FEF9F5"/>
        </w:rPr>
        <w:t>Mike HOUGH “</w:t>
      </w:r>
      <w:r w:rsidR="007443B9" w:rsidRPr="00EA06D9">
        <w:rPr>
          <w:rFonts w:ascii="Arial" w:hAnsi="Arial" w:cs="Arial"/>
          <w:color w:val="121212"/>
          <w:shd w:val="clear" w:color="auto" w:fill="FEF9F5"/>
        </w:rPr>
        <w:t>A remarkably consistent picture emerges across the countries surveyed: unsatisfactory poli</w:t>
      </w:r>
      <w:r w:rsidR="007443B9" w:rsidRPr="00EA06D9">
        <w:rPr>
          <w:rFonts w:ascii="Arial" w:hAnsi="Arial" w:cs="Arial"/>
          <w:shd w:val="clear" w:color="auto" w:fill="FEF9F5"/>
        </w:rPr>
        <w:t>ce contact </w:t>
      </w:r>
      <w:hyperlink r:id="rId4" w:tooltip="Books and Ideas: Trust After the Riots" w:history="1">
        <w:r w:rsidR="007443B9" w:rsidRPr="00EA06D9">
          <w:rPr>
            <w:rStyle w:val="Hyperlink"/>
            <w:rFonts w:ascii="Arial" w:hAnsi="Arial" w:cs="Arial"/>
            <w:color w:val="auto"/>
            <w:u w:val="none"/>
            <w:bdr w:val="none" w:sz="0" w:space="0" w:color="auto" w:frame="1"/>
            <w:shd w:val="clear" w:color="auto" w:fill="FEF9F5"/>
          </w:rPr>
          <w:t>damages trust and erodes legitimacy</w:t>
        </w:r>
      </w:hyperlink>
      <w:r w:rsidR="007443B9" w:rsidRPr="00EA06D9">
        <w:rPr>
          <w:rFonts w:ascii="Arial" w:hAnsi="Arial" w:cs="Arial"/>
          <w:color w:val="121212"/>
          <w:shd w:val="clear" w:color="auto" w:fill="FEF9F5"/>
        </w:rPr>
        <w:t>. Those who regard the police as lacking in legitimacy also express less consent to the rule of law, less willingness to co-operate with the justice system and, in many countries, are more likely to break laws.</w:t>
      </w:r>
      <w:r>
        <w:rPr>
          <w:rFonts w:ascii="Arial" w:hAnsi="Arial" w:cs="Arial"/>
          <w:color w:val="121212"/>
          <w:shd w:val="clear" w:color="auto" w:fill="FEF9F5"/>
        </w:rPr>
        <w:t>”</w:t>
      </w:r>
      <w:r w:rsidR="007443B9" w:rsidRPr="00EA06D9">
        <w:rPr>
          <w:rFonts w:ascii="Arial" w:hAnsi="Arial" w:cs="Arial"/>
          <w:color w:val="121212"/>
          <w:shd w:val="clear" w:color="auto" w:fill="FEF9F5"/>
        </w:rPr>
        <w:t xml:space="preserve"> </w:t>
      </w:r>
      <w:r w:rsidR="007443B9" w:rsidRPr="00EA06D9">
        <w:rPr>
          <w:rStyle w:val="Strong"/>
          <w:rFonts w:ascii="Arial" w:hAnsi="Arial" w:cs="Arial"/>
          <w:color w:val="666666"/>
          <w:shd w:val="clear" w:color="auto" w:fill="FFFFFF"/>
        </w:rPr>
        <w:t> </w:t>
      </w:r>
      <w:r w:rsidR="007443B9" w:rsidRPr="00EA06D9">
        <w:rPr>
          <w:rStyle w:val="selectable"/>
          <w:rFonts w:ascii="Arial" w:hAnsi="Arial" w:cs="Arial"/>
          <w:color w:val="000000"/>
          <w:shd w:val="clear" w:color="auto" w:fill="FFFFFF"/>
        </w:rPr>
        <w:t>(Why the police must secure public trust | Mike Hough, Jonathan Jackson and Ben Bradford, 2021)</w:t>
      </w:r>
    </w:p>
    <w:p w14:paraId="1D9F3176"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567A13D9" w14:textId="7A9C9F17" w:rsidR="00F51809" w:rsidRPr="006F31DA" w:rsidRDefault="00F51809" w:rsidP="006F31DA">
      <w:pPr>
        <w:pStyle w:val="NormalWeb"/>
        <w:spacing w:before="238" w:beforeAutospacing="0" w:after="0" w:line="360" w:lineRule="auto"/>
        <w:ind w:left="425"/>
        <w:jc w:val="both"/>
        <w:rPr>
          <w:rFonts w:ascii="Arial" w:hAnsi="Arial" w:cs="Arial"/>
          <w:u w:val="single"/>
        </w:rPr>
      </w:pPr>
      <w:r w:rsidRPr="006F31DA">
        <w:rPr>
          <w:rFonts w:ascii="Arial" w:hAnsi="Arial" w:cs="Arial"/>
          <w:u w:val="single"/>
        </w:rPr>
        <w:t>Community Policing</w:t>
      </w:r>
    </w:p>
    <w:p w14:paraId="6BCAC25C" w14:textId="614F6C33" w:rsidR="00427F6A" w:rsidRPr="006F31DA" w:rsidRDefault="00EA06D9" w:rsidP="006F31DA">
      <w:pPr>
        <w:pStyle w:val="NormalWeb"/>
        <w:spacing w:before="238" w:beforeAutospacing="0" w:after="0" w:line="360" w:lineRule="auto"/>
        <w:ind w:left="425"/>
        <w:jc w:val="both"/>
        <w:rPr>
          <w:rFonts w:ascii="Arial" w:hAnsi="Arial" w:cs="Arial"/>
        </w:rPr>
      </w:pPr>
      <w:r>
        <w:rPr>
          <w:rFonts w:ascii="Arial" w:hAnsi="Arial" w:cs="Arial"/>
        </w:rPr>
        <w:t>C</w:t>
      </w:r>
      <w:r w:rsidR="00427F6A" w:rsidRPr="006F31DA">
        <w:rPr>
          <w:rFonts w:ascii="Arial" w:hAnsi="Arial" w:cs="Arial"/>
        </w:rPr>
        <w:t xml:space="preserve">ommunity policing is listening to the people of the community the police serve and building a relationship with that community. Its understanding the local issues which are affecting the local people of the communities. Community policing is about having a policing presence in the community. This enable the people of the community to feel safe and that their police force is looking out for them. </w:t>
      </w:r>
    </w:p>
    <w:p w14:paraId="7C5F02AF" w14:textId="77777777" w:rsidR="00427F6A" w:rsidRPr="006F31DA" w:rsidRDefault="00427F6A" w:rsidP="006F31DA">
      <w:pPr>
        <w:pStyle w:val="NormalWeb"/>
        <w:spacing w:before="238" w:beforeAutospacing="0" w:after="0" w:line="360" w:lineRule="auto"/>
        <w:ind w:left="425"/>
        <w:jc w:val="both"/>
        <w:rPr>
          <w:rFonts w:ascii="Arial" w:hAnsi="Arial" w:cs="Arial"/>
        </w:rPr>
      </w:pPr>
    </w:p>
    <w:p w14:paraId="5804A1BB" w14:textId="77777777" w:rsidR="00D30471" w:rsidRPr="006F31DA" w:rsidRDefault="00D30471" w:rsidP="006F31DA">
      <w:pPr>
        <w:pStyle w:val="NormalWeb"/>
        <w:spacing w:before="238" w:beforeAutospacing="0" w:after="0" w:line="360" w:lineRule="auto"/>
        <w:ind w:left="425"/>
        <w:jc w:val="both"/>
        <w:rPr>
          <w:rFonts w:ascii="Arial" w:hAnsi="Arial" w:cs="Arial"/>
          <w:color w:val="000000" w:themeColor="text1"/>
        </w:rPr>
      </w:pPr>
      <w:r w:rsidRPr="006F31DA">
        <w:rPr>
          <w:rFonts w:ascii="Arial" w:hAnsi="Arial" w:cs="Arial"/>
          <w:color w:val="000000" w:themeColor="text1"/>
          <w:shd w:val="clear" w:color="auto" w:fill="FFFFFF"/>
        </w:rPr>
        <w:t xml:space="preserve">Community policing involves the use of partnerships between municipal agencies, businesses, individual citizens, non-profit groups and the media in order to develop methods to police the community. These organizations work together to </w:t>
      </w:r>
      <w:r w:rsidRPr="006F31DA">
        <w:rPr>
          <w:rFonts w:ascii="Arial" w:hAnsi="Arial" w:cs="Arial"/>
          <w:color w:val="000000" w:themeColor="text1"/>
          <w:shd w:val="clear" w:color="auto" w:fill="FFFFFF"/>
        </w:rPr>
        <w:lastRenderedPageBreak/>
        <w:t>address criminal matters and reduce crime. Instead of simply leaving it to the police force, community policing revolves around a philosophy that the entire community can help take measures to prevent crime. (What Is Community Policing? - Definition, History &amp; Strategies)</w:t>
      </w:r>
    </w:p>
    <w:p w14:paraId="2E862D27" w14:textId="77777777" w:rsidR="00D30471" w:rsidRPr="006F31DA" w:rsidRDefault="00D30471" w:rsidP="006F31DA">
      <w:pPr>
        <w:pStyle w:val="NormalWeb"/>
        <w:spacing w:before="238" w:beforeAutospacing="0" w:after="0" w:line="360" w:lineRule="auto"/>
        <w:ind w:left="425"/>
        <w:jc w:val="both"/>
        <w:rPr>
          <w:rFonts w:ascii="Arial" w:hAnsi="Arial" w:cs="Arial"/>
        </w:rPr>
      </w:pPr>
    </w:p>
    <w:p w14:paraId="437FEBDB" w14:textId="3EF6D45E" w:rsidR="00EC292B" w:rsidRDefault="00EC292B" w:rsidP="006F31DA">
      <w:pPr>
        <w:pStyle w:val="NormalWeb"/>
        <w:spacing w:before="238" w:beforeAutospacing="0" w:after="0" w:line="360" w:lineRule="auto"/>
        <w:ind w:left="425"/>
        <w:jc w:val="both"/>
        <w:rPr>
          <w:rFonts w:ascii="Arial" w:hAnsi="Arial" w:cs="Arial"/>
          <w:color w:val="000000" w:themeColor="text1"/>
        </w:rPr>
      </w:pPr>
      <w:r w:rsidRPr="006F31DA">
        <w:rPr>
          <w:rFonts w:ascii="Arial" w:hAnsi="Arial" w:cs="Arial"/>
          <w:color w:val="000000" w:themeColor="text1"/>
        </w:rPr>
        <w:t xml:space="preserve">Community policing is the best way for police forces to keep a good community cohesion within the community it serves. All the police forces around the country will have their own community </w:t>
      </w:r>
      <w:r w:rsidR="00E628C4" w:rsidRPr="006F31DA">
        <w:rPr>
          <w:rFonts w:ascii="Arial" w:hAnsi="Arial" w:cs="Arial"/>
          <w:color w:val="000000" w:themeColor="text1"/>
        </w:rPr>
        <w:t>engagement</w:t>
      </w:r>
      <w:r w:rsidRPr="006F31DA">
        <w:rPr>
          <w:rFonts w:ascii="Arial" w:hAnsi="Arial" w:cs="Arial"/>
          <w:color w:val="000000" w:themeColor="text1"/>
        </w:rPr>
        <w:t xml:space="preserve"> policy set up. This enables the officers of that force and the people of the community to see clearly what is expected of the police force and its officers. </w:t>
      </w:r>
    </w:p>
    <w:p w14:paraId="1E3DECF2" w14:textId="48B7CEBD" w:rsidR="00EA06D9" w:rsidRDefault="00EA06D9" w:rsidP="006F31DA">
      <w:pPr>
        <w:pStyle w:val="NormalWeb"/>
        <w:spacing w:before="238" w:beforeAutospacing="0" w:after="0" w:line="360" w:lineRule="auto"/>
        <w:ind w:left="425"/>
        <w:jc w:val="both"/>
        <w:rPr>
          <w:rFonts w:ascii="Arial" w:hAnsi="Arial" w:cs="Arial"/>
          <w:color w:val="000000" w:themeColor="text1"/>
        </w:rPr>
      </w:pPr>
    </w:p>
    <w:p w14:paraId="4E8305CC" w14:textId="649B30BC" w:rsidR="00EA06D9" w:rsidRPr="00EA06D9" w:rsidRDefault="00EA06D9" w:rsidP="006F31DA">
      <w:pPr>
        <w:pStyle w:val="NormalWeb"/>
        <w:spacing w:before="238" w:beforeAutospacing="0" w:after="0" w:line="360" w:lineRule="auto"/>
        <w:ind w:left="425"/>
        <w:jc w:val="both"/>
        <w:rPr>
          <w:rFonts w:ascii="Arial" w:hAnsi="Arial" w:cs="Arial"/>
        </w:rPr>
      </w:pPr>
      <w:r w:rsidRPr="00EA06D9">
        <w:rPr>
          <w:rFonts w:ascii="Arial" w:hAnsi="Arial" w:cs="Arial"/>
        </w:rPr>
        <w:t>Brandon MILLER States “</w:t>
      </w:r>
      <w:r w:rsidRPr="00EA06D9">
        <w:rPr>
          <w:rFonts w:ascii="Arial" w:hAnsi="Arial" w:cs="Arial"/>
          <w:shd w:val="clear" w:color="auto" w:fill="FFFFFF"/>
        </w:rPr>
        <w:t>Since it is a joint cooperation with the community members and the police force, this could work to bring the community and the police closer to each other. So, when they work to achieve a common good, it should build a strong community.</w:t>
      </w:r>
      <w:r w:rsidRPr="00EA06D9">
        <w:rPr>
          <w:rFonts w:ascii="Arial" w:hAnsi="Arial" w:cs="Arial"/>
          <w:shd w:val="clear" w:color="auto" w:fill="FFFFFF"/>
        </w:rPr>
        <w:t xml:space="preserve">” </w:t>
      </w:r>
      <w:r w:rsidRPr="00EA06D9">
        <w:rPr>
          <w:rFonts w:ascii="Arial" w:hAnsi="Arial" w:cs="Arial"/>
          <w:shd w:val="clear" w:color="auto" w:fill="FFFFFF"/>
        </w:rPr>
        <w:t>(Miller, 2021)</w:t>
      </w:r>
    </w:p>
    <w:p w14:paraId="1ABE93E3" w14:textId="1C3C1C52" w:rsidR="00EC292B" w:rsidRPr="006F31DA" w:rsidRDefault="00EC292B" w:rsidP="006F31DA">
      <w:pPr>
        <w:pStyle w:val="NormalWeb"/>
        <w:spacing w:before="238" w:beforeAutospacing="0" w:after="0" w:line="360" w:lineRule="auto"/>
        <w:ind w:left="425"/>
        <w:jc w:val="both"/>
        <w:rPr>
          <w:rFonts w:ascii="Arial" w:hAnsi="Arial" w:cs="Arial"/>
        </w:rPr>
      </w:pPr>
    </w:p>
    <w:p w14:paraId="491739C0" w14:textId="1D084D3F" w:rsidR="00EC292B" w:rsidRPr="006F31DA" w:rsidRDefault="00EC292B"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All police forces will have different </w:t>
      </w:r>
      <w:r w:rsidR="00E628C4" w:rsidRPr="006F31DA">
        <w:rPr>
          <w:rFonts w:ascii="Arial" w:hAnsi="Arial" w:cs="Arial"/>
        </w:rPr>
        <w:t>policies,</w:t>
      </w:r>
      <w:r w:rsidRPr="006F31DA">
        <w:rPr>
          <w:rFonts w:ascii="Arial" w:hAnsi="Arial" w:cs="Arial"/>
        </w:rPr>
        <w:t xml:space="preserve"> but ultimately will all evolve around key principles</w:t>
      </w:r>
      <w:r w:rsidR="00C82522" w:rsidRPr="006F31DA">
        <w:rPr>
          <w:rFonts w:ascii="Arial" w:hAnsi="Arial" w:cs="Arial"/>
        </w:rPr>
        <w:t xml:space="preserve"> of effective community engagement. These principles will evolve around understanding the communities, engaging and creating good relationships and improving confidence within the community. The benefits of following and achieving these principles community cohesion is created. </w:t>
      </w:r>
    </w:p>
    <w:p w14:paraId="042D2E3F" w14:textId="5453D232" w:rsidR="00C82522" w:rsidRPr="006F31DA" w:rsidRDefault="00C82522" w:rsidP="006F31DA">
      <w:pPr>
        <w:pStyle w:val="NormalWeb"/>
        <w:spacing w:before="238" w:beforeAutospacing="0" w:after="0" w:line="360" w:lineRule="auto"/>
        <w:ind w:left="425"/>
        <w:jc w:val="both"/>
        <w:rPr>
          <w:rFonts w:ascii="Arial" w:hAnsi="Arial" w:cs="Arial"/>
        </w:rPr>
      </w:pPr>
    </w:p>
    <w:p w14:paraId="2EB3A18E" w14:textId="3812EF2E" w:rsidR="00C82522" w:rsidRPr="006F31DA" w:rsidRDefault="00C82522"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Community cohesion is </w:t>
      </w:r>
      <w:r w:rsidR="00E628C4" w:rsidRPr="006F31DA">
        <w:rPr>
          <w:rFonts w:ascii="Arial" w:hAnsi="Arial" w:cs="Arial"/>
        </w:rPr>
        <w:t>valuable</w:t>
      </w:r>
      <w:r w:rsidRPr="006F31DA">
        <w:rPr>
          <w:rFonts w:ascii="Arial" w:hAnsi="Arial" w:cs="Arial"/>
        </w:rPr>
        <w:t xml:space="preserve"> to forces and its officers as it creates a communication link between members of the </w:t>
      </w:r>
      <w:r w:rsidR="00E628C4" w:rsidRPr="006F31DA">
        <w:rPr>
          <w:rFonts w:ascii="Arial" w:hAnsi="Arial" w:cs="Arial"/>
        </w:rPr>
        <w:t>community</w:t>
      </w:r>
      <w:r w:rsidRPr="006F31DA">
        <w:rPr>
          <w:rFonts w:ascii="Arial" w:hAnsi="Arial" w:cs="Arial"/>
        </w:rPr>
        <w:t xml:space="preserve"> and the police officers. With this link communication is able to flow freely in both directions. Officers will be able to identify the vulnerable in the </w:t>
      </w:r>
      <w:r w:rsidR="00E628C4" w:rsidRPr="006F31DA">
        <w:rPr>
          <w:rFonts w:ascii="Arial" w:hAnsi="Arial" w:cs="Arial"/>
        </w:rPr>
        <w:t>community</w:t>
      </w:r>
      <w:r w:rsidRPr="006F31DA">
        <w:rPr>
          <w:rFonts w:ascii="Arial" w:hAnsi="Arial" w:cs="Arial"/>
        </w:rPr>
        <w:t xml:space="preserve">. </w:t>
      </w:r>
      <w:r w:rsidR="00E628C4" w:rsidRPr="006F31DA">
        <w:rPr>
          <w:rFonts w:ascii="Arial" w:hAnsi="Arial" w:cs="Arial"/>
        </w:rPr>
        <w:t xml:space="preserve">By identifying the vulnerable they can protect them from being a repeat victim. Also, by identifying young vulnerable people they would be able to put implement support networks to reduce the chance of that young person from entering a world of crime. </w:t>
      </w:r>
    </w:p>
    <w:p w14:paraId="4525B047" w14:textId="51E86B9C" w:rsidR="00E628C4" w:rsidRPr="006F31DA" w:rsidRDefault="00E628C4" w:rsidP="006F31DA">
      <w:pPr>
        <w:pStyle w:val="NormalWeb"/>
        <w:spacing w:before="238" w:beforeAutospacing="0" w:after="0" w:line="360" w:lineRule="auto"/>
        <w:ind w:left="425"/>
        <w:jc w:val="both"/>
        <w:rPr>
          <w:rFonts w:ascii="Arial" w:hAnsi="Arial" w:cs="Arial"/>
        </w:rPr>
      </w:pPr>
    </w:p>
    <w:p w14:paraId="5C751504" w14:textId="7EBA7489" w:rsidR="00E628C4" w:rsidRP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With this free-flowing information coming from the community police forces would be able to reduce crime. This could be from information on the people responsible, reasons why crime is committed in that area and what can be done to reduce the crime in that area. Lastly police forces will be providing reassurance to the people of their community. The people of the communities will know they have a </w:t>
      </w:r>
      <w:r w:rsidR="00252A2E" w:rsidRPr="006F31DA">
        <w:rPr>
          <w:rFonts w:ascii="Arial" w:hAnsi="Arial" w:cs="Arial"/>
        </w:rPr>
        <w:t>police force</w:t>
      </w:r>
      <w:r w:rsidR="00B73746" w:rsidRPr="006F31DA">
        <w:rPr>
          <w:rFonts w:ascii="Arial" w:hAnsi="Arial" w:cs="Arial"/>
        </w:rPr>
        <w:t xml:space="preserve"> </w:t>
      </w:r>
      <w:r w:rsidR="00EA06D9" w:rsidRPr="006F31DA">
        <w:rPr>
          <w:rFonts w:ascii="Arial" w:hAnsi="Arial" w:cs="Arial"/>
        </w:rPr>
        <w:t>who’s</w:t>
      </w:r>
      <w:r w:rsidRPr="006F31DA">
        <w:rPr>
          <w:rFonts w:ascii="Arial" w:hAnsi="Arial" w:cs="Arial"/>
        </w:rPr>
        <w:t xml:space="preserve"> working for them. It will also make officers proactively visible within their communities and make them more approachable which in turn then continues the free-flowing information. </w:t>
      </w:r>
    </w:p>
    <w:p w14:paraId="2FC812F5" w14:textId="298C002C" w:rsidR="00E628C4" w:rsidRPr="006F31DA" w:rsidRDefault="00E628C4" w:rsidP="006F31DA">
      <w:pPr>
        <w:pStyle w:val="NormalWeb"/>
        <w:spacing w:before="238" w:beforeAutospacing="0" w:after="0" w:line="360" w:lineRule="auto"/>
        <w:ind w:left="425"/>
        <w:jc w:val="both"/>
        <w:rPr>
          <w:rFonts w:ascii="Arial" w:hAnsi="Arial" w:cs="Arial"/>
        </w:rPr>
      </w:pPr>
    </w:p>
    <w:p w14:paraId="7AEF502D" w14:textId="55D579AB" w:rsidR="00E628C4" w:rsidRPr="006F31DA" w:rsidRDefault="00E628C4"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Conclusion</w:t>
      </w:r>
    </w:p>
    <w:p w14:paraId="79A981EA" w14:textId="54887DD1" w:rsidR="00E628C4" w:rsidRP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t>To conclude I have analysed how key incidents are policed affect the victi</w:t>
      </w:r>
      <w:r w:rsidR="00EA06D9">
        <w:rPr>
          <w:rFonts w:ascii="Arial" w:hAnsi="Arial" w:cs="Arial"/>
        </w:rPr>
        <w:t xml:space="preserve">ms, family and the community. </w:t>
      </w:r>
      <w:r w:rsidRPr="006F31DA">
        <w:rPr>
          <w:rFonts w:ascii="Arial" w:hAnsi="Arial" w:cs="Arial"/>
        </w:rPr>
        <w:t xml:space="preserve"> </w:t>
      </w:r>
      <w:r w:rsidR="00EA06D9">
        <w:rPr>
          <w:rFonts w:ascii="Arial" w:hAnsi="Arial" w:cs="Arial"/>
        </w:rPr>
        <w:t>The essay has</w:t>
      </w:r>
      <w:r w:rsidRPr="006F31DA">
        <w:rPr>
          <w:rFonts w:ascii="Arial" w:hAnsi="Arial" w:cs="Arial"/>
        </w:rPr>
        <w:t xml:space="preserve"> discussed the damaging affects it can have not only for the local force but police forces around the UK. We have discussed the damaging affect false media can have for the relationship between the communities and the police. </w:t>
      </w:r>
    </w:p>
    <w:p w14:paraId="78A7E592" w14:textId="5C1F0BA5" w:rsidR="00E628C4" w:rsidRPr="006F31DA" w:rsidRDefault="00E628C4" w:rsidP="006F31DA">
      <w:pPr>
        <w:pStyle w:val="NormalWeb"/>
        <w:spacing w:before="238" w:beforeAutospacing="0" w:after="0" w:line="360" w:lineRule="auto"/>
        <w:ind w:left="425"/>
        <w:jc w:val="both"/>
        <w:rPr>
          <w:rFonts w:ascii="Arial" w:hAnsi="Arial" w:cs="Arial"/>
        </w:rPr>
      </w:pPr>
    </w:p>
    <w:p w14:paraId="6CA3BB44" w14:textId="77777777" w:rsid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I have also analysed the importance of community policing and its role in fostering and maintain community cohesion. I have discussed the importance of community cohesions and the benefits it holds by creating cohesion and maintain it. </w:t>
      </w:r>
    </w:p>
    <w:p w14:paraId="24CB5ACB" w14:textId="08A63DF6" w:rsidR="00427F6A" w:rsidRP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t>Word Count - 1055</w:t>
      </w:r>
    </w:p>
    <w:p w14:paraId="1109E91B" w14:textId="77777777" w:rsidR="00427F6A" w:rsidRPr="006F31DA" w:rsidRDefault="00427F6A" w:rsidP="006F31DA">
      <w:pPr>
        <w:pStyle w:val="NormalWeb"/>
        <w:spacing w:before="238" w:beforeAutospacing="0" w:after="0" w:line="360" w:lineRule="auto"/>
        <w:ind w:left="425"/>
        <w:jc w:val="both"/>
        <w:rPr>
          <w:rFonts w:ascii="Arial" w:hAnsi="Arial" w:cs="Arial"/>
        </w:rPr>
      </w:pPr>
    </w:p>
    <w:p w14:paraId="17A249FE" w14:textId="37C9FB14" w:rsidR="00725E6F" w:rsidRPr="006F31DA" w:rsidRDefault="00427F6A"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 </w:t>
      </w:r>
    </w:p>
    <w:p w14:paraId="7A184B44" w14:textId="618D11F8" w:rsidR="005E127E" w:rsidRPr="006F31DA" w:rsidRDefault="00E628C4"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rPr>
        <w:t>2</w:t>
      </w:r>
      <w:r w:rsidR="005E127E" w:rsidRPr="006F31DA">
        <w:rPr>
          <w:rFonts w:ascii="Arial" w:hAnsi="Arial" w:cs="Arial"/>
        </w:rPr>
        <w:t xml:space="preserve">- </w:t>
      </w:r>
      <w:r w:rsidR="005E127E" w:rsidRPr="006F31DA">
        <w:rPr>
          <w:rFonts w:ascii="Arial" w:hAnsi="Arial" w:cs="Arial"/>
          <w:b/>
          <w:bCs/>
          <w:u w:val="single"/>
        </w:rPr>
        <w:t>Assess the strengths and weakness of different policing models in relation to crime/victimisation and the public and explore crime prevention theories initiates and strategies</w:t>
      </w:r>
    </w:p>
    <w:p w14:paraId="110C60B3" w14:textId="77777777" w:rsidR="005E127E" w:rsidRPr="006F31DA" w:rsidRDefault="005E127E" w:rsidP="006F31DA">
      <w:pPr>
        <w:spacing w:line="360" w:lineRule="auto"/>
        <w:ind w:left="426"/>
        <w:jc w:val="both"/>
        <w:rPr>
          <w:rFonts w:ascii="Arial" w:hAnsi="Arial" w:cs="Arial"/>
          <w:b/>
          <w:bCs/>
          <w:u w:val="single"/>
        </w:rPr>
      </w:pPr>
    </w:p>
    <w:p w14:paraId="22E66335" w14:textId="7BF73B45" w:rsidR="005E127E" w:rsidRPr="006F31DA" w:rsidRDefault="005E127E"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b/>
          <w:bCs/>
          <w:u w:val="single"/>
        </w:rPr>
        <w:lastRenderedPageBreak/>
        <w:t>Explain and employ analytical products provided by intelligence specialists during the course of an investigation</w:t>
      </w:r>
    </w:p>
    <w:p w14:paraId="56A9C0A6" w14:textId="49508070" w:rsidR="005E127E" w:rsidRPr="006F31DA" w:rsidRDefault="005E127E" w:rsidP="006F31DA">
      <w:pPr>
        <w:overflowPunct w:val="0"/>
        <w:autoSpaceDE w:val="0"/>
        <w:autoSpaceDN w:val="0"/>
        <w:adjustRightInd w:val="0"/>
        <w:spacing w:before="240" w:line="360" w:lineRule="auto"/>
        <w:ind w:left="426"/>
        <w:jc w:val="both"/>
        <w:textAlignment w:val="baseline"/>
        <w:rPr>
          <w:rFonts w:ascii="Arial" w:hAnsi="Arial" w:cs="Arial"/>
          <w:b/>
          <w:bCs/>
          <w:u w:val="single"/>
        </w:rPr>
      </w:pPr>
    </w:p>
    <w:p w14:paraId="305C2440" w14:textId="71902972" w:rsidR="005E127E" w:rsidRPr="001C2532" w:rsidRDefault="00440BF4"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1C2532">
        <w:rPr>
          <w:rFonts w:ascii="Arial" w:hAnsi="Arial" w:cs="Arial"/>
          <w:b/>
          <w:bCs/>
          <w:u w:val="single"/>
        </w:rPr>
        <w:t>Introduction</w:t>
      </w:r>
    </w:p>
    <w:p w14:paraId="0BDF9D41" w14:textId="5BAB2FFA"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To answer this </w:t>
      </w:r>
      <w:r w:rsidR="006D06A8" w:rsidRPr="006F31DA">
        <w:rPr>
          <w:rFonts w:ascii="Arial" w:hAnsi="Arial" w:cs="Arial"/>
        </w:rPr>
        <w:t>question,</w:t>
      </w:r>
      <w:r w:rsidR="00EA06D9">
        <w:rPr>
          <w:rFonts w:ascii="Arial" w:hAnsi="Arial" w:cs="Arial"/>
        </w:rPr>
        <w:t xml:space="preserve"> this essay </w:t>
      </w:r>
      <w:r w:rsidRPr="006F31DA">
        <w:rPr>
          <w:rFonts w:ascii="Arial" w:hAnsi="Arial" w:cs="Arial"/>
        </w:rPr>
        <w:t>will be assessing the strengths and weakness of the multiple d</w:t>
      </w:r>
      <w:r w:rsidR="00EA06D9">
        <w:rPr>
          <w:rFonts w:ascii="Arial" w:hAnsi="Arial" w:cs="Arial"/>
        </w:rPr>
        <w:t>ifferent policing models. It will</w:t>
      </w:r>
      <w:r w:rsidRPr="006F31DA">
        <w:rPr>
          <w:rFonts w:ascii="Arial" w:hAnsi="Arial" w:cs="Arial"/>
        </w:rPr>
        <w:t xml:space="preserve"> also be looking at and discussing the different crime prevention initiates and strategies. </w:t>
      </w:r>
    </w:p>
    <w:p w14:paraId="387B0B83" w14:textId="117AA51C" w:rsidR="00440BF4" w:rsidRPr="006F31DA" w:rsidRDefault="00EA06D9" w:rsidP="006F31DA">
      <w:pPr>
        <w:overflowPunct w:val="0"/>
        <w:autoSpaceDE w:val="0"/>
        <w:autoSpaceDN w:val="0"/>
        <w:adjustRightInd w:val="0"/>
        <w:spacing w:before="240" w:line="360" w:lineRule="auto"/>
        <w:ind w:left="426"/>
        <w:jc w:val="both"/>
        <w:textAlignment w:val="baseline"/>
        <w:rPr>
          <w:rFonts w:ascii="Arial" w:hAnsi="Arial" w:cs="Arial"/>
        </w:rPr>
      </w:pPr>
      <w:r>
        <w:rPr>
          <w:rFonts w:ascii="Arial" w:hAnsi="Arial" w:cs="Arial"/>
        </w:rPr>
        <w:t>It will</w:t>
      </w:r>
      <w:r w:rsidR="00440BF4" w:rsidRPr="006F31DA">
        <w:rPr>
          <w:rFonts w:ascii="Arial" w:hAnsi="Arial" w:cs="Arial"/>
        </w:rPr>
        <w:t xml:space="preserve"> also be explaining analytical products which are provided by intelligence specialists during the course of an investigation. </w:t>
      </w:r>
    </w:p>
    <w:p w14:paraId="5A44CE5E" w14:textId="1CADCBE9"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p>
    <w:p w14:paraId="5274625D" w14:textId="07228585"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Since the police force was founded a number of different policing models have been established and used around the country. This is down to never ending evolving nature of the police force. As the years go on everything evolves, the police force, the criminals and the types of crime they commit. Expectations of the police force also evolve and with budget cuts from other services the police force is looked at the bridge that gap. </w:t>
      </w:r>
      <w:r w:rsidR="006D06A8" w:rsidRPr="006F31DA">
        <w:rPr>
          <w:rFonts w:ascii="Arial" w:hAnsi="Arial" w:cs="Arial"/>
        </w:rPr>
        <w:t>So,</w:t>
      </w:r>
      <w:r w:rsidRPr="006F31DA">
        <w:rPr>
          <w:rFonts w:ascii="Arial" w:hAnsi="Arial" w:cs="Arial"/>
        </w:rPr>
        <w:t xml:space="preserve"> the police forces around the country are being asked to perform new and more complicated tasks. </w:t>
      </w:r>
    </w:p>
    <w:p w14:paraId="243C3407" w14:textId="34A4C669"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p>
    <w:p w14:paraId="7C442D1C" w14:textId="0C2CABEB" w:rsidR="00AA67A3"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The two different policing styles I will be focusing </w:t>
      </w:r>
      <w:r w:rsidR="006D06A8" w:rsidRPr="006F31DA">
        <w:rPr>
          <w:rFonts w:ascii="Arial" w:hAnsi="Arial" w:cs="Arial"/>
        </w:rPr>
        <w:t>on,</w:t>
      </w:r>
      <w:r w:rsidRPr="006F31DA">
        <w:rPr>
          <w:rFonts w:ascii="Arial" w:hAnsi="Arial" w:cs="Arial"/>
        </w:rPr>
        <w:t xml:space="preserve"> and </w:t>
      </w:r>
      <w:r w:rsidR="006D06A8" w:rsidRPr="006F31DA">
        <w:rPr>
          <w:rFonts w:ascii="Arial" w:hAnsi="Arial" w:cs="Arial"/>
        </w:rPr>
        <w:t>analysing</w:t>
      </w:r>
      <w:r w:rsidRPr="006F31DA">
        <w:rPr>
          <w:rFonts w:ascii="Arial" w:hAnsi="Arial" w:cs="Arial"/>
        </w:rPr>
        <w:t xml:space="preserve"> is intelligence-le</w:t>
      </w:r>
      <w:r w:rsidR="00AA67A3" w:rsidRPr="006F31DA">
        <w:rPr>
          <w:rFonts w:ascii="Arial" w:hAnsi="Arial" w:cs="Arial"/>
        </w:rPr>
        <w:t>d</w:t>
      </w:r>
      <w:r w:rsidRPr="006F31DA">
        <w:rPr>
          <w:rFonts w:ascii="Arial" w:hAnsi="Arial" w:cs="Arial"/>
        </w:rPr>
        <w:t xml:space="preserve"> policing and</w:t>
      </w:r>
      <w:r w:rsidR="00AA67A3" w:rsidRPr="006F31DA">
        <w:rPr>
          <w:rFonts w:ascii="Arial" w:hAnsi="Arial" w:cs="Arial"/>
        </w:rPr>
        <w:t xml:space="preserve"> problem </w:t>
      </w:r>
      <w:r w:rsidR="006D06A8" w:rsidRPr="006F31DA">
        <w:rPr>
          <w:rFonts w:ascii="Arial" w:hAnsi="Arial" w:cs="Arial"/>
        </w:rPr>
        <w:t>orientated</w:t>
      </w:r>
      <w:r w:rsidR="00AA67A3" w:rsidRPr="006F31DA">
        <w:rPr>
          <w:rFonts w:ascii="Arial" w:hAnsi="Arial" w:cs="Arial"/>
        </w:rPr>
        <w:t xml:space="preserve"> policing. Both styles have their benefits and disadvantages I will be identifying these.</w:t>
      </w:r>
    </w:p>
    <w:p w14:paraId="7530CE85" w14:textId="77777777" w:rsidR="00AA67A3" w:rsidRPr="006F31DA" w:rsidRDefault="00AA67A3" w:rsidP="006F31DA">
      <w:pPr>
        <w:overflowPunct w:val="0"/>
        <w:autoSpaceDE w:val="0"/>
        <w:autoSpaceDN w:val="0"/>
        <w:adjustRightInd w:val="0"/>
        <w:spacing w:before="240" w:line="360" w:lineRule="auto"/>
        <w:ind w:left="426"/>
        <w:jc w:val="both"/>
        <w:textAlignment w:val="baseline"/>
        <w:rPr>
          <w:rFonts w:ascii="Arial" w:hAnsi="Arial" w:cs="Arial"/>
        </w:rPr>
      </w:pPr>
    </w:p>
    <w:p w14:paraId="06FD6B4B" w14:textId="77777777" w:rsidR="00AA67A3" w:rsidRPr="006F31DA" w:rsidRDefault="00AA67A3"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b/>
          <w:bCs/>
          <w:u w:val="single"/>
        </w:rPr>
        <w:t>Intelligence-led policing</w:t>
      </w:r>
    </w:p>
    <w:p w14:paraId="305C8A21" w14:textId="3DD41811" w:rsidR="00440BF4" w:rsidRPr="006F31DA" w:rsidRDefault="00AA67A3"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rPr>
        <w:t xml:space="preserve">This model was created and became popular in the 1990’s in the United Kingdom and United States. It’s one of the most popular used policing models due to advancement in </w:t>
      </w:r>
      <w:r w:rsidR="006D06A8" w:rsidRPr="006F31DA">
        <w:rPr>
          <w:rFonts w:ascii="Arial" w:hAnsi="Arial" w:cs="Arial"/>
        </w:rPr>
        <w:t>technology</w:t>
      </w:r>
      <w:r w:rsidRPr="006F31DA">
        <w:rPr>
          <w:rFonts w:ascii="Arial" w:hAnsi="Arial" w:cs="Arial"/>
        </w:rPr>
        <w:t>.</w:t>
      </w:r>
    </w:p>
    <w:p w14:paraId="4853F510" w14:textId="7EA846CD" w:rsidR="00E628C4" w:rsidRPr="006F31DA" w:rsidRDefault="00E628C4" w:rsidP="006F31DA">
      <w:pPr>
        <w:pStyle w:val="NormalWeb"/>
        <w:spacing w:before="238" w:beforeAutospacing="0" w:after="0" w:line="360" w:lineRule="auto"/>
        <w:ind w:left="425"/>
        <w:jc w:val="both"/>
        <w:rPr>
          <w:rFonts w:ascii="Arial" w:hAnsi="Arial" w:cs="Arial"/>
        </w:rPr>
      </w:pPr>
    </w:p>
    <w:p w14:paraId="18B12FE5" w14:textId="08C98A77" w:rsidR="00AA67A3" w:rsidRPr="006F31DA" w:rsidRDefault="00AA67A3" w:rsidP="006F31DA">
      <w:pPr>
        <w:pStyle w:val="NormalWeb"/>
        <w:spacing w:before="238" w:beforeAutospacing="0" w:after="0" w:line="360" w:lineRule="auto"/>
        <w:ind w:left="425"/>
        <w:jc w:val="both"/>
        <w:rPr>
          <w:rFonts w:ascii="Arial" w:hAnsi="Arial" w:cs="Arial"/>
        </w:rPr>
      </w:pPr>
      <w:r w:rsidRPr="006F31DA">
        <w:rPr>
          <w:rFonts w:ascii="Arial" w:hAnsi="Arial" w:cs="Arial"/>
        </w:rPr>
        <w:lastRenderedPageBreak/>
        <w:t>Intelligence-led policing turns officers from bein</w:t>
      </w:r>
      <w:r w:rsidR="00CA3816" w:rsidRPr="006F31DA">
        <w:rPr>
          <w:rFonts w:ascii="Arial" w:hAnsi="Arial" w:cs="Arial"/>
        </w:rPr>
        <w:t>g</w:t>
      </w:r>
      <w:r w:rsidRPr="006F31DA">
        <w:rPr>
          <w:rFonts w:ascii="Arial" w:hAnsi="Arial" w:cs="Arial"/>
        </w:rPr>
        <w:t xml:space="preserve"> reactive to being proactive. It focuses on targeting the person responsible for the crimes rather than the crime </w:t>
      </w:r>
      <w:r w:rsidR="006D06A8" w:rsidRPr="006F31DA">
        <w:rPr>
          <w:rFonts w:ascii="Arial" w:hAnsi="Arial" w:cs="Arial"/>
        </w:rPr>
        <w:t>itself</w:t>
      </w:r>
      <w:r w:rsidRPr="006F31DA">
        <w:rPr>
          <w:rFonts w:ascii="Arial" w:hAnsi="Arial" w:cs="Arial"/>
        </w:rPr>
        <w:t>. This means gaining intelligence on the local criminals or national criminals.</w:t>
      </w:r>
    </w:p>
    <w:p w14:paraId="7209C760" w14:textId="7C32A109" w:rsidR="00CA3816" w:rsidRPr="006F31DA" w:rsidRDefault="00CA3816" w:rsidP="006F31DA">
      <w:pPr>
        <w:pStyle w:val="NormalWeb"/>
        <w:spacing w:before="238" w:beforeAutospacing="0" w:after="0" w:line="360" w:lineRule="auto"/>
        <w:ind w:left="425"/>
        <w:jc w:val="both"/>
        <w:rPr>
          <w:rFonts w:ascii="Arial" w:hAnsi="Arial" w:cs="Arial"/>
        </w:rPr>
      </w:pPr>
    </w:p>
    <w:p w14:paraId="686C2E6E" w14:textId="77777777" w:rsidR="001E185E" w:rsidRPr="006F31DA" w:rsidRDefault="00CA3816"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For </w:t>
      </w:r>
      <w:r w:rsidR="006D06A8" w:rsidRPr="006F31DA">
        <w:rPr>
          <w:rFonts w:ascii="Arial" w:hAnsi="Arial" w:cs="Arial"/>
        </w:rPr>
        <w:t>example,</w:t>
      </w:r>
      <w:r w:rsidRPr="006F31DA">
        <w:rPr>
          <w:rFonts w:ascii="Arial" w:hAnsi="Arial" w:cs="Arial"/>
        </w:rPr>
        <w:t xml:space="preserve"> this could be finding a known criminal who is responsible for committing burglaries in an area. If officers had the intelligence of their movements, how they travel</w:t>
      </w:r>
      <w:r w:rsidR="004E08B5" w:rsidRPr="006F31DA">
        <w:rPr>
          <w:rFonts w:ascii="Arial" w:hAnsi="Arial" w:cs="Arial"/>
        </w:rPr>
        <w:t xml:space="preserve"> they can put operations in place to limit their chances of committing that </w:t>
      </w:r>
      <w:r w:rsidR="006D06A8" w:rsidRPr="006F31DA">
        <w:rPr>
          <w:rFonts w:ascii="Arial" w:hAnsi="Arial" w:cs="Arial"/>
        </w:rPr>
        <w:t>crime. Likewise,</w:t>
      </w:r>
      <w:r w:rsidR="004E08B5" w:rsidRPr="006F31DA">
        <w:rPr>
          <w:rFonts w:ascii="Arial" w:hAnsi="Arial" w:cs="Arial"/>
        </w:rPr>
        <w:t xml:space="preserve"> if they gain intelligence that a certain crime such as a burglary is going to be committed at a certain location operations and increased patrols can be put in place. </w:t>
      </w:r>
    </w:p>
    <w:p w14:paraId="501EC8E6" w14:textId="0271F261" w:rsidR="001E185E" w:rsidRPr="006F31DA" w:rsidRDefault="001E185E" w:rsidP="006F31DA">
      <w:pPr>
        <w:pStyle w:val="NormalWeb"/>
        <w:spacing w:before="238" w:beforeAutospacing="0" w:after="0" w:line="360" w:lineRule="auto"/>
        <w:ind w:left="425"/>
        <w:jc w:val="both"/>
        <w:rPr>
          <w:rFonts w:ascii="Arial" w:hAnsi="Arial" w:cs="Arial"/>
        </w:rPr>
      </w:pPr>
      <w:r w:rsidRPr="006F31DA">
        <w:rPr>
          <w:rFonts w:ascii="Arial" w:hAnsi="Arial" w:cs="Arial"/>
          <w:color w:val="212529"/>
          <w:shd w:val="clear" w:color="auto" w:fill="FFFFFF"/>
        </w:rPr>
        <w:t>“ILP refers to a management framework for tracking criminal intelligence and outlining future/planned police work, wherein intelligence is paramount. The intelligence acquired guides the police forces’ strategic and operational objectives, and priorities so that they may efficiently suppress crime and other security threats” (STA LAW FIRM 2021)</w:t>
      </w:r>
    </w:p>
    <w:p w14:paraId="10B17DE7" w14:textId="0437D24D" w:rsidR="004E08B5" w:rsidRPr="006F31DA" w:rsidRDefault="004E08B5" w:rsidP="006F31DA">
      <w:pPr>
        <w:pStyle w:val="NormalWeb"/>
        <w:spacing w:before="238" w:beforeAutospacing="0" w:after="0" w:line="360" w:lineRule="auto"/>
        <w:ind w:left="425"/>
        <w:jc w:val="both"/>
        <w:rPr>
          <w:rFonts w:ascii="Arial" w:hAnsi="Arial" w:cs="Arial"/>
        </w:rPr>
      </w:pPr>
    </w:p>
    <w:p w14:paraId="6C8B7D1B" w14:textId="033C50C3" w:rsidR="004E08B5" w:rsidRPr="006F31DA" w:rsidRDefault="004E08B5"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Intelligence-led policing can be achieved on three levels. Local policing where intelligence can prevent crimes such as Burglaries, thefts, public order or anti-social behaviour. It can be regional where intelligence is gathered for a larger area, this can be used to track serious </w:t>
      </w:r>
      <w:r w:rsidR="006D06A8" w:rsidRPr="006F31DA">
        <w:rPr>
          <w:rFonts w:ascii="Arial" w:hAnsi="Arial" w:cs="Arial"/>
        </w:rPr>
        <w:t>organised</w:t>
      </w:r>
      <w:r w:rsidRPr="006F31DA">
        <w:rPr>
          <w:rFonts w:ascii="Arial" w:hAnsi="Arial" w:cs="Arial"/>
        </w:rPr>
        <w:t xml:space="preserve"> crime gangs operating in different areas and moving around. It can also be </w:t>
      </w:r>
      <w:r w:rsidR="006D06A8" w:rsidRPr="006F31DA">
        <w:rPr>
          <w:rFonts w:ascii="Arial" w:hAnsi="Arial" w:cs="Arial"/>
        </w:rPr>
        <w:t>national;</w:t>
      </w:r>
      <w:r w:rsidRPr="006F31DA">
        <w:rPr>
          <w:rFonts w:ascii="Arial" w:hAnsi="Arial" w:cs="Arial"/>
        </w:rPr>
        <w:t xml:space="preserve"> this would </w:t>
      </w:r>
      <w:r w:rsidR="00B73746" w:rsidRPr="006F31DA">
        <w:rPr>
          <w:rFonts w:ascii="Arial" w:hAnsi="Arial" w:cs="Arial"/>
        </w:rPr>
        <w:t>use</w:t>
      </w:r>
      <w:r w:rsidRPr="006F31DA">
        <w:rPr>
          <w:rFonts w:ascii="Arial" w:hAnsi="Arial" w:cs="Arial"/>
        </w:rPr>
        <w:t xml:space="preserve"> for more serious crime and terrorism offences. This goes to show how beneficial intelligence-led policing can be on all levels of policing. </w:t>
      </w:r>
      <w:r w:rsidR="00C6479D" w:rsidRPr="006F31DA">
        <w:rPr>
          <w:rFonts w:ascii="Arial" w:hAnsi="Arial" w:cs="Arial"/>
        </w:rPr>
        <w:t xml:space="preserve">This model also allows for all law enforcement </w:t>
      </w:r>
      <w:r w:rsidR="006D06A8" w:rsidRPr="006F31DA">
        <w:rPr>
          <w:rFonts w:ascii="Arial" w:hAnsi="Arial" w:cs="Arial"/>
        </w:rPr>
        <w:t>agencies</w:t>
      </w:r>
      <w:r w:rsidR="00C6479D" w:rsidRPr="006F31DA">
        <w:rPr>
          <w:rFonts w:ascii="Arial" w:hAnsi="Arial" w:cs="Arial"/>
        </w:rPr>
        <w:t xml:space="preserve"> to share information with each other more freely. </w:t>
      </w:r>
    </w:p>
    <w:p w14:paraId="5CE19EC1" w14:textId="56942A9A" w:rsidR="004E08B5" w:rsidRPr="006F31DA" w:rsidRDefault="004E08B5" w:rsidP="006F31DA">
      <w:pPr>
        <w:pStyle w:val="NormalWeb"/>
        <w:spacing w:before="238" w:beforeAutospacing="0" w:after="0" w:line="360" w:lineRule="auto"/>
        <w:ind w:left="425"/>
        <w:jc w:val="both"/>
        <w:rPr>
          <w:rFonts w:ascii="Arial" w:hAnsi="Arial" w:cs="Arial"/>
        </w:rPr>
      </w:pPr>
    </w:p>
    <w:p w14:paraId="0D3343A5" w14:textId="41582424" w:rsidR="004E08B5" w:rsidRPr="006F31DA" w:rsidRDefault="004E08B5"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The disadvantages of this policing model </w:t>
      </w:r>
      <w:r w:rsidR="006D06A8" w:rsidRPr="006F31DA">
        <w:rPr>
          <w:rFonts w:ascii="Arial" w:hAnsi="Arial" w:cs="Arial"/>
        </w:rPr>
        <w:t>are</w:t>
      </w:r>
      <w:r w:rsidRPr="006F31DA">
        <w:rPr>
          <w:rFonts w:ascii="Arial" w:hAnsi="Arial" w:cs="Arial"/>
        </w:rPr>
        <w:t xml:space="preserve"> that all the work is evolved around intelligence. That means a great deal of intelligence is needed to be gathered in order for any operations to be conducted. It would be rare for an operation to be conducted with information from one single source.  </w:t>
      </w:r>
      <w:r w:rsidR="00C6479D" w:rsidRPr="006F31DA">
        <w:rPr>
          <w:rFonts w:ascii="Arial" w:hAnsi="Arial" w:cs="Arial"/>
        </w:rPr>
        <w:t xml:space="preserve">This means a vast amount of intelligence is needed to be able to conduct a successful operation. This also </w:t>
      </w:r>
      <w:r w:rsidR="00C6479D" w:rsidRPr="006F31DA">
        <w:rPr>
          <w:rFonts w:ascii="Arial" w:hAnsi="Arial" w:cs="Arial"/>
        </w:rPr>
        <w:lastRenderedPageBreak/>
        <w:t xml:space="preserve">means resources are needed to </w:t>
      </w:r>
      <w:r w:rsidR="006D06A8" w:rsidRPr="006F31DA">
        <w:rPr>
          <w:rFonts w:ascii="Arial" w:hAnsi="Arial" w:cs="Arial"/>
        </w:rPr>
        <w:t>sieve</w:t>
      </w:r>
      <w:r w:rsidR="00C6479D" w:rsidRPr="006F31DA">
        <w:rPr>
          <w:rFonts w:ascii="Arial" w:hAnsi="Arial" w:cs="Arial"/>
        </w:rPr>
        <w:t xml:space="preserve"> through the information and then </w:t>
      </w:r>
      <w:r w:rsidR="006D06A8" w:rsidRPr="006F31DA">
        <w:rPr>
          <w:rFonts w:ascii="Arial" w:hAnsi="Arial" w:cs="Arial"/>
        </w:rPr>
        <w:t>categorise</w:t>
      </w:r>
      <w:r w:rsidR="00C6479D" w:rsidRPr="006F31DA">
        <w:rPr>
          <w:rFonts w:ascii="Arial" w:hAnsi="Arial" w:cs="Arial"/>
        </w:rPr>
        <w:t xml:space="preserve"> that into intelligence. This model can also be seen as a breach of human rights. This is down to personal information being access and stored by law enforcement agencies. This information needs be kept up to standard and only used for a policing purpose. If protocols and procedures are not </w:t>
      </w:r>
      <w:r w:rsidR="006D06A8" w:rsidRPr="006F31DA">
        <w:rPr>
          <w:rFonts w:ascii="Arial" w:hAnsi="Arial" w:cs="Arial"/>
        </w:rPr>
        <w:t>followed,</w:t>
      </w:r>
      <w:r w:rsidR="00C6479D" w:rsidRPr="006F31DA">
        <w:rPr>
          <w:rFonts w:ascii="Arial" w:hAnsi="Arial" w:cs="Arial"/>
        </w:rPr>
        <w:t xml:space="preserve"> then </w:t>
      </w:r>
      <w:r w:rsidR="006D06A8" w:rsidRPr="006F31DA">
        <w:rPr>
          <w:rFonts w:ascii="Arial" w:hAnsi="Arial" w:cs="Arial"/>
        </w:rPr>
        <w:t>those individuals’</w:t>
      </w:r>
      <w:r w:rsidR="00C6479D" w:rsidRPr="006F31DA">
        <w:rPr>
          <w:rFonts w:ascii="Arial" w:hAnsi="Arial" w:cs="Arial"/>
        </w:rPr>
        <w:t xml:space="preserve"> human rights have been breached. </w:t>
      </w:r>
    </w:p>
    <w:p w14:paraId="42587469" w14:textId="5676B350" w:rsidR="00C6479D" w:rsidRPr="006F31DA" w:rsidRDefault="00C6479D" w:rsidP="006F31DA">
      <w:pPr>
        <w:pStyle w:val="NormalWeb"/>
        <w:spacing w:before="238" w:beforeAutospacing="0" w:after="0" w:line="360" w:lineRule="auto"/>
        <w:ind w:left="425"/>
        <w:jc w:val="both"/>
        <w:rPr>
          <w:rFonts w:ascii="Arial" w:hAnsi="Arial" w:cs="Arial"/>
        </w:rPr>
      </w:pPr>
    </w:p>
    <w:p w14:paraId="22C9F5BB" w14:textId="38E4CF77" w:rsidR="00C6479D" w:rsidRPr="006F31DA" w:rsidRDefault="00C6479D" w:rsidP="006F31DA">
      <w:pPr>
        <w:pStyle w:val="NormalWeb"/>
        <w:spacing w:before="238" w:beforeAutospacing="0" w:after="0" w:line="360" w:lineRule="auto"/>
        <w:ind w:left="425"/>
        <w:jc w:val="both"/>
        <w:rPr>
          <w:rFonts w:ascii="Arial" w:hAnsi="Arial" w:cs="Arial"/>
        </w:rPr>
      </w:pPr>
    </w:p>
    <w:p w14:paraId="73E2B394" w14:textId="77777777" w:rsidR="001C2532" w:rsidRDefault="00C6479D"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 xml:space="preserve">Problem </w:t>
      </w:r>
      <w:r w:rsidR="006D06A8" w:rsidRPr="006F31DA">
        <w:rPr>
          <w:rFonts w:ascii="Arial" w:hAnsi="Arial" w:cs="Arial"/>
          <w:b/>
          <w:bCs/>
          <w:u w:val="single"/>
        </w:rPr>
        <w:t>Orientated</w:t>
      </w:r>
      <w:r w:rsidRPr="006F31DA">
        <w:rPr>
          <w:rFonts w:ascii="Arial" w:hAnsi="Arial" w:cs="Arial"/>
          <w:b/>
          <w:bCs/>
          <w:u w:val="single"/>
        </w:rPr>
        <w:t xml:space="preserve"> Policing Model.</w:t>
      </w:r>
    </w:p>
    <w:p w14:paraId="16D3558B" w14:textId="28482C92" w:rsidR="006F31DA" w:rsidRPr="006F31DA" w:rsidRDefault="004F6B17"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rPr>
        <w:t>The college of policing define Problem orientated policing as “Problem-oriented policing (POP) also known as problem-solving policing can be described in the context of the SARA model of problem solving. This model assumes that by identifying and understanding the root causes of a problem, the solution developed to tackle it will be more effective”(Problem-oriented policing | What Works Centre for Crime Reduction, 2020)</w:t>
      </w:r>
    </w:p>
    <w:p w14:paraId="10DC712E" w14:textId="0BACE5E5" w:rsidR="00C6479D" w:rsidRDefault="00C31444"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This is another policing model which has been created to make police and law enforcement agencies become more proactive than reactive. This model focuses on </w:t>
      </w:r>
      <w:r w:rsidR="006D06A8" w:rsidRPr="006F31DA">
        <w:rPr>
          <w:rFonts w:ascii="Arial" w:hAnsi="Arial" w:cs="Arial"/>
        </w:rPr>
        <w:t>persistent</w:t>
      </w:r>
      <w:r w:rsidRPr="006F31DA">
        <w:rPr>
          <w:rFonts w:ascii="Arial" w:hAnsi="Arial" w:cs="Arial"/>
        </w:rPr>
        <w:t xml:space="preserve"> safety concerns of a community and uses the SARA model to solve these safety concerns. </w:t>
      </w:r>
    </w:p>
    <w:p w14:paraId="5728B71E" w14:textId="3F8AA049" w:rsidR="00C31444" w:rsidRPr="006F31DA" w:rsidRDefault="00C31444" w:rsidP="00C02177">
      <w:pPr>
        <w:pStyle w:val="NormalWeb"/>
        <w:spacing w:before="238" w:beforeAutospacing="0" w:after="0" w:line="360" w:lineRule="auto"/>
        <w:jc w:val="both"/>
        <w:rPr>
          <w:rFonts w:ascii="Arial" w:hAnsi="Arial" w:cs="Arial"/>
        </w:rPr>
      </w:pPr>
    </w:p>
    <w:p w14:paraId="0DDD45B4" w14:textId="5CAA4884" w:rsidR="00C31444" w:rsidRPr="006F31DA" w:rsidRDefault="00C31444" w:rsidP="006F31DA">
      <w:pPr>
        <w:pStyle w:val="NormalWeb"/>
        <w:spacing w:before="238" w:beforeAutospacing="0" w:after="0" w:line="360" w:lineRule="auto"/>
        <w:ind w:left="425"/>
        <w:jc w:val="both"/>
        <w:rPr>
          <w:rFonts w:ascii="Arial" w:hAnsi="Arial" w:cs="Arial"/>
        </w:rPr>
      </w:pPr>
      <w:r w:rsidRPr="006F31DA">
        <w:rPr>
          <w:rFonts w:ascii="Arial" w:hAnsi="Arial" w:cs="Arial"/>
        </w:rPr>
        <w:t>The SARA model has four stages for identifying safety concerns in a neighb</w:t>
      </w:r>
      <w:r w:rsidR="00C02177">
        <w:rPr>
          <w:rFonts w:ascii="Arial" w:hAnsi="Arial" w:cs="Arial"/>
        </w:rPr>
        <w:t>ourhood/community. For the SARA</w:t>
      </w:r>
      <w:r w:rsidRPr="006F31DA">
        <w:rPr>
          <w:rFonts w:ascii="Arial" w:hAnsi="Arial" w:cs="Arial"/>
        </w:rPr>
        <w:t xml:space="preserve"> model to work the community members needs to play an active part in helping the police. The police also need to provide a visual presence within the community and build a relationship within the </w:t>
      </w:r>
      <w:r w:rsidR="006D06A8" w:rsidRPr="006F31DA">
        <w:rPr>
          <w:rFonts w:ascii="Arial" w:hAnsi="Arial" w:cs="Arial"/>
        </w:rPr>
        <w:t>community</w:t>
      </w:r>
      <w:r w:rsidRPr="006F31DA">
        <w:rPr>
          <w:rFonts w:ascii="Arial" w:hAnsi="Arial" w:cs="Arial"/>
        </w:rPr>
        <w:t xml:space="preserve"> to be able to retrieve the valuable information and intelligence they need. </w:t>
      </w:r>
    </w:p>
    <w:p w14:paraId="7F0C0555" w14:textId="0B358C49" w:rsidR="00C31444" w:rsidRPr="006F31DA" w:rsidRDefault="00C31444" w:rsidP="006F31DA">
      <w:pPr>
        <w:pStyle w:val="NormalWeb"/>
        <w:spacing w:before="238" w:beforeAutospacing="0" w:after="0" w:line="360" w:lineRule="auto"/>
        <w:ind w:left="425"/>
        <w:jc w:val="both"/>
        <w:rPr>
          <w:rFonts w:ascii="Arial" w:hAnsi="Arial" w:cs="Arial"/>
        </w:rPr>
      </w:pPr>
    </w:p>
    <w:p w14:paraId="2053907B" w14:textId="7416284B" w:rsidR="00C31444" w:rsidRPr="006F31DA" w:rsidRDefault="00C31444" w:rsidP="006F31DA">
      <w:pPr>
        <w:pStyle w:val="NormalWeb"/>
        <w:spacing w:before="238" w:beforeAutospacing="0" w:after="0" w:line="360" w:lineRule="auto"/>
        <w:ind w:left="425"/>
        <w:jc w:val="both"/>
        <w:rPr>
          <w:rFonts w:ascii="Arial" w:hAnsi="Arial" w:cs="Arial"/>
        </w:rPr>
      </w:pPr>
      <w:r w:rsidRPr="006F31DA">
        <w:rPr>
          <w:rFonts w:ascii="Arial" w:hAnsi="Arial" w:cs="Arial"/>
        </w:rPr>
        <w:lastRenderedPageBreak/>
        <w:t xml:space="preserve">By doing this they will be able to identify the </w:t>
      </w:r>
      <w:r w:rsidR="006D06A8" w:rsidRPr="006F31DA">
        <w:rPr>
          <w:rFonts w:ascii="Arial" w:hAnsi="Arial" w:cs="Arial"/>
        </w:rPr>
        <w:t>neighbourhood’s</w:t>
      </w:r>
      <w:r w:rsidRPr="006F31DA">
        <w:rPr>
          <w:rFonts w:ascii="Arial" w:hAnsi="Arial" w:cs="Arial"/>
        </w:rPr>
        <w:t xml:space="preserve"> specific safety concerns. Safety concerns tend to be in a specific area and around a small majority of offenders and victims. The SARA would class this stage as scanning stage, police officers will scan that area and find the cause of the safety concerns. They could then focus on putting in operations in place to target those areas or individuals. This would bring short term </w:t>
      </w:r>
      <w:r w:rsidR="009D2D0B" w:rsidRPr="006F31DA">
        <w:rPr>
          <w:rFonts w:ascii="Arial" w:hAnsi="Arial" w:cs="Arial"/>
        </w:rPr>
        <w:t xml:space="preserve">benefits and results but ultimately would not solve the </w:t>
      </w:r>
      <w:r w:rsidR="006D06A8" w:rsidRPr="006F31DA">
        <w:rPr>
          <w:rFonts w:ascii="Arial" w:hAnsi="Arial" w:cs="Arial"/>
        </w:rPr>
        <w:t>community’s</w:t>
      </w:r>
      <w:r w:rsidR="009D2D0B" w:rsidRPr="006F31DA">
        <w:rPr>
          <w:rFonts w:ascii="Arial" w:hAnsi="Arial" w:cs="Arial"/>
        </w:rPr>
        <w:t xml:space="preserve"> problems long term. </w:t>
      </w:r>
    </w:p>
    <w:p w14:paraId="2D425E0C" w14:textId="661EBA83" w:rsidR="009D2D0B" w:rsidRPr="006F31DA" w:rsidRDefault="009D2D0B" w:rsidP="006F31DA">
      <w:pPr>
        <w:pStyle w:val="NormalWeb"/>
        <w:spacing w:before="238" w:beforeAutospacing="0" w:after="0" w:line="360" w:lineRule="auto"/>
        <w:ind w:left="425"/>
        <w:jc w:val="both"/>
        <w:rPr>
          <w:rFonts w:ascii="Arial" w:hAnsi="Arial" w:cs="Arial"/>
        </w:rPr>
      </w:pPr>
    </w:p>
    <w:p w14:paraId="43E630B8" w14:textId="0E6659A7" w:rsidR="009D2D0B" w:rsidRPr="006F31DA" w:rsidRDefault="009D2D0B"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In order to solve the </w:t>
      </w:r>
      <w:r w:rsidR="006D06A8" w:rsidRPr="006F31DA">
        <w:rPr>
          <w:rFonts w:ascii="Arial" w:hAnsi="Arial" w:cs="Arial"/>
        </w:rPr>
        <w:t>problem,</w:t>
      </w:r>
      <w:r w:rsidRPr="006F31DA">
        <w:rPr>
          <w:rFonts w:ascii="Arial" w:hAnsi="Arial" w:cs="Arial"/>
        </w:rPr>
        <w:t xml:space="preserve"> the police force would need to move onto the second stage the analyses stage. On this stage they would look at the root cause of those safety concerns and how to prevent them long term. With this information another system called the crime triangle. Each side of the triangle has a different topic, one side has offender, victim and place. </w:t>
      </w:r>
      <w:r w:rsidR="00A104E3" w:rsidRPr="006F31DA">
        <w:rPr>
          <w:rFonts w:ascii="Arial" w:hAnsi="Arial" w:cs="Arial"/>
        </w:rPr>
        <w:t xml:space="preserve">The idea behind this is that without all three a crime will not be committed. </w:t>
      </w:r>
    </w:p>
    <w:p w14:paraId="30B5A8AC" w14:textId="44149FC8" w:rsidR="00A104E3" w:rsidRPr="006F31DA" w:rsidRDefault="00A104E3" w:rsidP="006F31DA">
      <w:pPr>
        <w:pStyle w:val="NormalWeb"/>
        <w:spacing w:before="238" w:beforeAutospacing="0" w:after="0" w:line="360" w:lineRule="auto"/>
        <w:ind w:left="425"/>
        <w:jc w:val="both"/>
        <w:rPr>
          <w:rFonts w:ascii="Arial" w:hAnsi="Arial" w:cs="Arial"/>
        </w:rPr>
      </w:pPr>
    </w:p>
    <w:p w14:paraId="1DCAC623" w14:textId="6FFD4488" w:rsidR="00A104E3" w:rsidRPr="006F31DA" w:rsidRDefault="00A104E3"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With this information the police and agencies can then form a plan of operation and in the SARA model this is called the response level. In this model </w:t>
      </w:r>
      <w:r w:rsidR="006D06A8" w:rsidRPr="006F31DA">
        <w:rPr>
          <w:rFonts w:ascii="Arial" w:hAnsi="Arial" w:cs="Arial"/>
        </w:rPr>
        <w:t>it’s</w:t>
      </w:r>
      <w:r w:rsidRPr="006F31DA">
        <w:rPr>
          <w:rFonts w:ascii="Arial" w:hAnsi="Arial" w:cs="Arial"/>
        </w:rPr>
        <w:t xml:space="preserve"> not just down the police service. All local </w:t>
      </w:r>
      <w:r w:rsidR="006D06A8" w:rsidRPr="006F31DA">
        <w:rPr>
          <w:rFonts w:ascii="Arial" w:hAnsi="Arial" w:cs="Arial"/>
        </w:rPr>
        <w:t>authorise</w:t>
      </w:r>
      <w:r w:rsidRPr="006F31DA">
        <w:rPr>
          <w:rFonts w:ascii="Arial" w:hAnsi="Arial" w:cs="Arial"/>
        </w:rPr>
        <w:t xml:space="preserve"> and members of the public get involved in coming up with a response plan to the safety concerns. This can be to get the public more involved within the police. Actively promoting neighbourhood watches or social media pages for the local area. This enables the community to communicate more freely and easily. This in turn gives the police a quicker response to crime as its reported more and quicker. </w:t>
      </w:r>
      <w:r w:rsidR="006D06A8" w:rsidRPr="006F31DA">
        <w:rPr>
          <w:rFonts w:ascii="Arial" w:hAnsi="Arial" w:cs="Arial"/>
        </w:rPr>
        <w:t>Also,</w:t>
      </w:r>
      <w:r w:rsidRPr="006F31DA">
        <w:rPr>
          <w:rFonts w:ascii="Arial" w:hAnsi="Arial" w:cs="Arial"/>
        </w:rPr>
        <w:t xml:space="preserve"> by involving the </w:t>
      </w:r>
      <w:r w:rsidR="006D06A8" w:rsidRPr="006F31DA">
        <w:rPr>
          <w:rFonts w:ascii="Arial" w:hAnsi="Arial" w:cs="Arial"/>
        </w:rPr>
        <w:t>community</w:t>
      </w:r>
      <w:r w:rsidRPr="006F31DA">
        <w:rPr>
          <w:rFonts w:ascii="Arial" w:hAnsi="Arial" w:cs="Arial"/>
        </w:rPr>
        <w:t xml:space="preserve"> members many might want to volunteer to support the younger generation of the community and coach them to prevent them from getting into crime. </w:t>
      </w:r>
    </w:p>
    <w:p w14:paraId="218B1EB5" w14:textId="7125B9DD" w:rsidR="00A104E3" w:rsidRPr="006F31DA" w:rsidRDefault="00A104E3" w:rsidP="006F31DA">
      <w:pPr>
        <w:pStyle w:val="NormalWeb"/>
        <w:spacing w:before="238" w:beforeAutospacing="0" w:after="0" w:line="360" w:lineRule="auto"/>
        <w:ind w:left="425"/>
        <w:jc w:val="both"/>
        <w:rPr>
          <w:rFonts w:ascii="Arial" w:hAnsi="Arial" w:cs="Arial"/>
        </w:rPr>
      </w:pPr>
    </w:p>
    <w:p w14:paraId="4F584D01" w14:textId="6FB80054" w:rsidR="00A104E3" w:rsidRPr="006F31DA" w:rsidRDefault="006D06A8" w:rsidP="006F31DA">
      <w:pPr>
        <w:pStyle w:val="NormalWeb"/>
        <w:spacing w:before="238" w:beforeAutospacing="0" w:after="0" w:line="360" w:lineRule="auto"/>
        <w:ind w:left="425"/>
        <w:jc w:val="both"/>
        <w:rPr>
          <w:rFonts w:ascii="Arial" w:hAnsi="Arial" w:cs="Arial"/>
        </w:rPr>
      </w:pPr>
      <w:r w:rsidRPr="006F31DA">
        <w:rPr>
          <w:rFonts w:ascii="Arial" w:hAnsi="Arial" w:cs="Arial"/>
        </w:rPr>
        <w:t>Also,</w:t>
      </w:r>
      <w:r w:rsidR="00A104E3" w:rsidRPr="006F31DA">
        <w:rPr>
          <w:rFonts w:ascii="Arial" w:hAnsi="Arial" w:cs="Arial"/>
        </w:rPr>
        <w:t xml:space="preserve"> physical defects of the neighbourhood can be changed by the local authority to prevent crime. This can be from more activities for younger people keeping them off the streets. More street lighting, CCTV, gates or even cutting down </w:t>
      </w:r>
      <w:r w:rsidRPr="006F31DA">
        <w:rPr>
          <w:rFonts w:ascii="Arial" w:hAnsi="Arial" w:cs="Arial"/>
        </w:rPr>
        <w:t>trees</w:t>
      </w:r>
      <w:r w:rsidR="00A104E3" w:rsidRPr="006F31DA">
        <w:rPr>
          <w:rFonts w:ascii="Arial" w:hAnsi="Arial" w:cs="Arial"/>
        </w:rPr>
        <w:t xml:space="preserve"> </w:t>
      </w:r>
      <w:r w:rsidR="00A104E3" w:rsidRPr="006F31DA">
        <w:rPr>
          <w:rFonts w:ascii="Arial" w:hAnsi="Arial" w:cs="Arial"/>
        </w:rPr>
        <w:lastRenderedPageBreak/>
        <w:t xml:space="preserve">and hedges to prevent criminal activity. By </w:t>
      </w:r>
      <w:r w:rsidRPr="006F31DA">
        <w:rPr>
          <w:rFonts w:ascii="Arial" w:hAnsi="Arial" w:cs="Arial"/>
        </w:rPr>
        <w:t>achieving</w:t>
      </w:r>
      <w:r w:rsidR="00A104E3" w:rsidRPr="006F31DA">
        <w:rPr>
          <w:rFonts w:ascii="Arial" w:hAnsi="Arial" w:cs="Arial"/>
        </w:rPr>
        <w:t xml:space="preserve"> this a greater relationship is created between the community and its police force. This then enables those individuals to report more and provide more information.</w:t>
      </w:r>
    </w:p>
    <w:p w14:paraId="32F46FEA" w14:textId="66762D96" w:rsidR="00A104E3" w:rsidRPr="006F31DA" w:rsidRDefault="00A104E3" w:rsidP="006F31DA">
      <w:pPr>
        <w:pStyle w:val="NormalWeb"/>
        <w:spacing w:before="238" w:beforeAutospacing="0" w:after="0" w:line="360" w:lineRule="auto"/>
        <w:ind w:left="425"/>
        <w:jc w:val="both"/>
        <w:rPr>
          <w:rFonts w:ascii="Arial" w:hAnsi="Arial" w:cs="Arial"/>
        </w:rPr>
      </w:pPr>
    </w:p>
    <w:p w14:paraId="5EBFBB91" w14:textId="7F638100" w:rsidR="00A104E3" w:rsidRPr="006F31DA" w:rsidRDefault="00A104E3"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The downside to this model is that it requires every service and individual to play its part. If one service does not support or the services </w:t>
      </w:r>
      <w:r w:rsidR="006D06A8" w:rsidRPr="006F31DA">
        <w:rPr>
          <w:rFonts w:ascii="Arial" w:hAnsi="Arial" w:cs="Arial"/>
        </w:rPr>
        <w:t>cannot</w:t>
      </w:r>
      <w:r w:rsidRPr="006F31DA">
        <w:rPr>
          <w:rFonts w:ascii="Arial" w:hAnsi="Arial" w:cs="Arial"/>
        </w:rPr>
        <w:t xml:space="preserve"> get the local people on board the model does not work</w:t>
      </w:r>
      <w:r w:rsidR="006D06A8" w:rsidRPr="006F31DA">
        <w:rPr>
          <w:rFonts w:ascii="Arial" w:hAnsi="Arial" w:cs="Arial"/>
        </w:rPr>
        <w:t xml:space="preserve">. Also, success breads compliancy which then will allow for the problem to return. Attention and reassessment are always needed for this model to work and to keep the neighbourhood safe. </w:t>
      </w:r>
    </w:p>
    <w:p w14:paraId="61B8C9D5" w14:textId="0923D204" w:rsidR="006D06A8" w:rsidRPr="006F31DA" w:rsidRDefault="006D06A8" w:rsidP="006F31DA">
      <w:pPr>
        <w:pStyle w:val="NormalWeb"/>
        <w:spacing w:before="238" w:beforeAutospacing="0" w:after="0" w:line="360" w:lineRule="auto"/>
        <w:ind w:left="425"/>
        <w:jc w:val="both"/>
        <w:rPr>
          <w:rFonts w:ascii="Arial" w:hAnsi="Arial" w:cs="Arial"/>
        </w:rPr>
      </w:pPr>
    </w:p>
    <w:p w14:paraId="3E3C8A91" w14:textId="101966E4" w:rsidR="006D06A8" w:rsidRPr="006F31DA" w:rsidRDefault="006D06A8"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Conclusion</w:t>
      </w:r>
    </w:p>
    <w:p w14:paraId="398CF0E0" w14:textId="1363BB87" w:rsidR="006D06A8" w:rsidRPr="006F31DA" w:rsidRDefault="00B94605" w:rsidP="006F31DA">
      <w:pPr>
        <w:pStyle w:val="NormalWeb"/>
        <w:spacing w:before="238" w:beforeAutospacing="0" w:after="0" w:line="360" w:lineRule="auto"/>
        <w:ind w:left="425"/>
        <w:jc w:val="both"/>
        <w:rPr>
          <w:rFonts w:ascii="Arial" w:hAnsi="Arial" w:cs="Arial"/>
        </w:rPr>
      </w:pPr>
      <w:r>
        <w:rPr>
          <w:rFonts w:ascii="Arial" w:hAnsi="Arial" w:cs="Arial"/>
        </w:rPr>
        <w:t xml:space="preserve">To conclude this essay has </w:t>
      </w:r>
      <w:r w:rsidR="006D06A8" w:rsidRPr="006F31DA">
        <w:rPr>
          <w:rFonts w:ascii="Arial" w:hAnsi="Arial" w:cs="Arial"/>
        </w:rPr>
        <w:t xml:space="preserve">identified to different styles of policing models. Both work on the aspect of information and intelligence. Both have their strength and weaknesses. Both heavily rely on information and intelligence from the local people and other agencies. This shows the importance of intelligence specialists within the police force and other agencies. Without these specialists going through the information and turning that information into intelligence neither of the models can work.  </w:t>
      </w:r>
    </w:p>
    <w:p w14:paraId="5C5A7EEA" w14:textId="16C3C4C8" w:rsidR="006D06A8" w:rsidRPr="006F31DA" w:rsidRDefault="006D06A8" w:rsidP="006F31DA">
      <w:pPr>
        <w:pStyle w:val="NormalWeb"/>
        <w:spacing w:before="238" w:beforeAutospacing="0" w:after="0" w:line="360" w:lineRule="auto"/>
        <w:ind w:left="425"/>
        <w:jc w:val="both"/>
        <w:rPr>
          <w:rFonts w:ascii="Arial" w:hAnsi="Arial" w:cs="Arial"/>
        </w:rPr>
      </w:pPr>
    </w:p>
    <w:p w14:paraId="6F60E41A" w14:textId="1575F94C" w:rsidR="006D06A8" w:rsidRPr="006F31DA" w:rsidRDefault="006D06A8" w:rsidP="006F31DA">
      <w:pPr>
        <w:pStyle w:val="NormalWeb"/>
        <w:spacing w:before="238" w:beforeAutospacing="0" w:after="0" w:line="360" w:lineRule="auto"/>
        <w:ind w:left="425"/>
        <w:jc w:val="both"/>
        <w:rPr>
          <w:rFonts w:ascii="Arial" w:hAnsi="Arial" w:cs="Arial"/>
        </w:rPr>
      </w:pPr>
      <w:r w:rsidRPr="006F31DA">
        <w:rPr>
          <w:rFonts w:ascii="Arial" w:hAnsi="Arial" w:cs="Arial"/>
        </w:rPr>
        <w:t>Word Count-1192</w:t>
      </w:r>
    </w:p>
    <w:p w14:paraId="69E99F31" w14:textId="428CF8B0" w:rsidR="006D06A8" w:rsidRPr="006F31DA" w:rsidRDefault="006D06A8" w:rsidP="006F31DA">
      <w:pPr>
        <w:pStyle w:val="NormalWeb"/>
        <w:spacing w:before="238" w:beforeAutospacing="0" w:after="0" w:line="360" w:lineRule="auto"/>
        <w:ind w:left="425"/>
        <w:jc w:val="both"/>
        <w:rPr>
          <w:rFonts w:ascii="Arial" w:hAnsi="Arial" w:cs="Arial"/>
        </w:rPr>
      </w:pPr>
    </w:p>
    <w:p w14:paraId="43B778CC" w14:textId="75DFCC78" w:rsidR="006D06A8" w:rsidRPr="006F31DA" w:rsidRDefault="006D06A8"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3</w:t>
      </w:r>
      <w:r w:rsidRPr="006F31DA">
        <w:rPr>
          <w:rFonts w:ascii="Arial" w:hAnsi="Arial" w:cs="Arial"/>
          <w:b/>
          <w:bCs/>
          <w:u w:val="single"/>
        </w:rPr>
        <w:t>- Critically review key issues relating to the complexity and challenges of operational policing, review examples of critical and major incidents and analyse the role of the police within a joint emergency services operation to establish ‘best practice’.</w:t>
      </w:r>
      <w:r w:rsidRPr="006F31DA">
        <w:rPr>
          <w:rFonts w:ascii="Arial" w:hAnsi="Arial" w:cs="Arial"/>
        </w:rPr>
        <w:t xml:space="preserve"> </w:t>
      </w:r>
    </w:p>
    <w:p w14:paraId="25B40DE8" w14:textId="01BD2FF9"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p>
    <w:p w14:paraId="51E6235F" w14:textId="03D67D8D"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Introduction</w:t>
      </w:r>
    </w:p>
    <w:p w14:paraId="46B51E59" w14:textId="3058AA8B"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lastRenderedPageBreak/>
        <w:t xml:space="preserve">To answer </w:t>
      </w:r>
      <w:r w:rsidR="00B73746" w:rsidRPr="006F31DA">
        <w:rPr>
          <w:rFonts w:ascii="Arial" w:hAnsi="Arial" w:cs="Arial"/>
        </w:rPr>
        <w:t>this,</w:t>
      </w:r>
      <w:r w:rsidRPr="006F31DA">
        <w:rPr>
          <w:rFonts w:ascii="Arial" w:hAnsi="Arial" w:cs="Arial"/>
        </w:rPr>
        <w:t xml:space="preserve"> </w:t>
      </w:r>
      <w:r w:rsidR="00B94605">
        <w:rPr>
          <w:rFonts w:ascii="Arial" w:hAnsi="Arial" w:cs="Arial"/>
        </w:rPr>
        <w:t>the essay</w:t>
      </w:r>
      <w:r w:rsidRPr="006F31DA">
        <w:rPr>
          <w:rFonts w:ascii="Arial" w:hAnsi="Arial" w:cs="Arial"/>
        </w:rPr>
        <w:t xml:space="preserve"> will be </w:t>
      </w:r>
      <w:r w:rsidR="00B94605" w:rsidRPr="006F31DA">
        <w:rPr>
          <w:rFonts w:ascii="Arial" w:hAnsi="Arial" w:cs="Arial"/>
        </w:rPr>
        <w:t>reviewing</w:t>
      </w:r>
      <w:r w:rsidRPr="006F31DA">
        <w:rPr>
          <w:rFonts w:ascii="Arial" w:hAnsi="Arial" w:cs="Arial"/>
        </w:rPr>
        <w:t xml:space="preserve"> the key issues of </w:t>
      </w:r>
      <w:r w:rsidR="00B73746" w:rsidRPr="006F31DA">
        <w:rPr>
          <w:rFonts w:ascii="Arial" w:hAnsi="Arial" w:cs="Arial"/>
        </w:rPr>
        <w:t>modern-day</w:t>
      </w:r>
      <w:r w:rsidR="00B94605">
        <w:rPr>
          <w:rFonts w:ascii="Arial" w:hAnsi="Arial" w:cs="Arial"/>
        </w:rPr>
        <w:t xml:space="preserve"> operational policing. It </w:t>
      </w:r>
      <w:r w:rsidRPr="006F31DA">
        <w:rPr>
          <w:rFonts w:ascii="Arial" w:hAnsi="Arial" w:cs="Arial"/>
        </w:rPr>
        <w:t>will be discussing how crime has evolved and how policing has either followed or lacked behind. I</w:t>
      </w:r>
      <w:r w:rsidR="00B94605">
        <w:rPr>
          <w:rFonts w:ascii="Arial" w:hAnsi="Arial" w:cs="Arial"/>
        </w:rPr>
        <w:t>t</w:t>
      </w:r>
      <w:r w:rsidRPr="006F31DA">
        <w:rPr>
          <w:rFonts w:ascii="Arial" w:hAnsi="Arial" w:cs="Arial"/>
        </w:rPr>
        <w:t xml:space="preserve"> will also be reviewing passed critical and major incident and how the police force responded to these. I</w:t>
      </w:r>
      <w:r w:rsidR="00B94605">
        <w:rPr>
          <w:rFonts w:ascii="Arial" w:hAnsi="Arial" w:cs="Arial"/>
        </w:rPr>
        <w:t>t</w:t>
      </w:r>
      <w:r w:rsidRPr="006F31DA">
        <w:rPr>
          <w:rFonts w:ascii="Arial" w:hAnsi="Arial" w:cs="Arial"/>
        </w:rPr>
        <w:t xml:space="preserve"> will also be analysing the role the police force has when responding to a joint emergency with other services. </w:t>
      </w:r>
    </w:p>
    <w:p w14:paraId="41B98BFA" w14:textId="063BC8EB"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p>
    <w:p w14:paraId="40A3738A" w14:textId="338FDFEF"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Budget Cuts</w:t>
      </w:r>
    </w:p>
    <w:p w14:paraId="2E86CE55" w14:textId="1E0920C0"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Firstly, what challenges do modern day police officers meet when trying to conduct their operational duties. First big problem </w:t>
      </w:r>
      <w:r w:rsidR="00B73746" w:rsidRPr="006F31DA">
        <w:rPr>
          <w:rFonts w:ascii="Arial" w:hAnsi="Arial" w:cs="Arial"/>
        </w:rPr>
        <w:t>today’s</w:t>
      </w:r>
      <w:r w:rsidRPr="006F31DA">
        <w:rPr>
          <w:rFonts w:ascii="Arial" w:hAnsi="Arial" w:cs="Arial"/>
        </w:rPr>
        <w:t xml:space="preserve"> police officers have to overcome is the financial difficulties. </w:t>
      </w:r>
    </w:p>
    <w:p w14:paraId="7C4FE6EC" w14:textId="77777777"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p>
    <w:p w14:paraId="2C8937CE" w14:textId="77777777" w:rsidR="006F31DA"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Since 2010 the police forces in England and Wales have had </w:t>
      </w:r>
      <w:r w:rsidR="00B73746" w:rsidRPr="006F31DA">
        <w:rPr>
          <w:rFonts w:ascii="Arial" w:hAnsi="Arial" w:cs="Arial"/>
        </w:rPr>
        <w:t>considerable</w:t>
      </w:r>
      <w:r w:rsidRPr="006F31DA">
        <w:rPr>
          <w:rFonts w:ascii="Arial" w:hAnsi="Arial" w:cs="Arial"/>
        </w:rPr>
        <w:t xml:space="preserve"> </w:t>
      </w:r>
      <w:r w:rsidR="00477CD0" w:rsidRPr="006F31DA">
        <w:rPr>
          <w:rFonts w:ascii="Arial" w:hAnsi="Arial" w:cs="Arial"/>
        </w:rPr>
        <w:t xml:space="preserve">funding cuts. This </w:t>
      </w:r>
      <w:r w:rsidR="00B73746" w:rsidRPr="006F31DA">
        <w:rPr>
          <w:rFonts w:ascii="Arial" w:hAnsi="Arial" w:cs="Arial"/>
        </w:rPr>
        <w:t>led</w:t>
      </w:r>
      <w:r w:rsidR="00477CD0" w:rsidRPr="006F31DA">
        <w:rPr>
          <w:rFonts w:ascii="Arial" w:hAnsi="Arial" w:cs="Arial"/>
        </w:rPr>
        <w:t xml:space="preserve"> to many police forces having to cut the number of officers it has down. According to the home offices figures more than 21,000 officers had been lost between 2010 and 2018.Although the polices budget and its police officers have gone down crime has not. </w:t>
      </w:r>
    </w:p>
    <w:p w14:paraId="719EDFB3" w14:textId="77777777" w:rsidR="006F31DA" w:rsidRPr="006F31DA" w:rsidRDefault="004F6B17" w:rsidP="006F31DA">
      <w:pPr>
        <w:overflowPunct w:val="0"/>
        <w:autoSpaceDE w:val="0"/>
        <w:autoSpaceDN w:val="0"/>
        <w:adjustRightInd w:val="0"/>
        <w:spacing w:before="240" w:line="360" w:lineRule="auto"/>
        <w:ind w:left="360"/>
        <w:jc w:val="both"/>
        <w:textAlignment w:val="baseline"/>
        <w:rPr>
          <w:rFonts w:ascii="Arial" w:hAnsi="Arial" w:cs="Arial"/>
          <w:color w:val="000000" w:themeColor="text1"/>
        </w:rPr>
      </w:pPr>
      <w:r w:rsidRPr="006F31DA">
        <w:rPr>
          <w:rFonts w:ascii="Arial" w:hAnsi="Arial" w:cs="Arial"/>
          <w:color w:val="000000" w:themeColor="text1"/>
        </w:rPr>
        <w:t>Unison published the following figures from the budget cuts “Between March 2012 and March 2016, police officer numbers dropped from 134,101 to 124,006, a reduction of over 10,000.  Greater Manchester alone lost 1201 police officers between 2012 and 2016.” (</w:t>
      </w:r>
      <w:r w:rsidRPr="006F31DA">
        <w:rPr>
          <w:rFonts w:ascii="Arial" w:hAnsi="Arial" w:cs="Arial"/>
          <w:color w:val="000000" w:themeColor="text1"/>
          <w:shd w:val="clear" w:color="auto" w:fill="FFFFFF"/>
        </w:rPr>
        <w:t>Cut crime not police | Key issues | UNISON National, 2021)</w:t>
      </w:r>
    </w:p>
    <w:p w14:paraId="62909E3A" w14:textId="7789D2E1" w:rsidR="006F31DA" w:rsidRPr="006F31DA" w:rsidRDefault="00477CD0"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Police officers are being asked to perform the ta</w:t>
      </w:r>
      <w:r w:rsidR="00B94605">
        <w:rPr>
          <w:rFonts w:ascii="Arial" w:hAnsi="Arial" w:cs="Arial"/>
        </w:rPr>
        <w:t>sk that officers were conducting</w:t>
      </w:r>
      <w:r w:rsidRPr="006F31DA">
        <w:rPr>
          <w:rFonts w:ascii="Arial" w:hAnsi="Arial" w:cs="Arial"/>
        </w:rPr>
        <w:t xml:space="preserve"> 10 years ago when there was almost double the </w:t>
      </w:r>
      <w:r w:rsidR="00B73746" w:rsidRPr="006F31DA">
        <w:rPr>
          <w:rFonts w:ascii="Arial" w:hAnsi="Arial" w:cs="Arial"/>
        </w:rPr>
        <w:t>number</w:t>
      </w:r>
      <w:r w:rsidRPr="006F31DA">
        <w:rPr>
          <w:rFonts w:ascii="Arial" w:hAnsi="Arial" w:cs="Arial"/>
        </w:rPr>
        <w:t xml:space="preserve"> of officers. </w:t>
      </w:r>
      <w:r w:rsidR="00B94605">
        <w:rPr>
          <w:rFonts w:ascii="Arial" w:hAnsi="Arial" w:cs="Arial"/>
        </w:rPr>
        <w:t>O</w:t>
      </w:r>
      <w:r w:rsidR="00B73746" w:rsidRPr="006F31DA">
        <w:rPr>
          <w:rFonts w:ascii="Arial" w:hAnsi="Arial" w:cs="Arial"/>
        </w:rPr>
        <w:t>fficer</w:t>
      </w:r>
      <w:r w:rsidR="00B94605">
        <w:rPr>
          <w:rFonts w:ascii="Arial" w:hAnsi="Arial" w:cs="Arial"/>
        </w:rPr>
        <w:t>s</w:t>
      </w:r>
      <w:r w:rsidRPr="006F31DA">
        <w:rPr>
          <w:rFonts w:ascii="Arial" w:hAnsi="Arial" w:cs="Arial"/>
        </w:rPr>
        <w:t xml:space="preserve"> are also taking on more and more roles by the day with little to no extra training.</w:t>
      </w:r>
    </w:p>
    <w:p w14:paraId="2B111BA0" w14:textId="43A9C252" w:rsidR="004F6B17" w:rsidRPr="006F31DA" w:rsidRDefault="004F6B17"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color w:val="121212"/>
          <w:shd w:val="clear" w:color="auto" w:fill="FFFFFF"/>
        </w:rPr>
        <w:t>Dodd stated “The increased pressures on the police include a mix of budget cuts and increasingly complex demands being put on them, including picking up work from other reduced services, especially mental health bodies, and requests from HMICFRS to fulfil new requirements.”</w:t>
      </w:r>
      <w:r w:rsidRPr="006F31DA">
        <w:rPr>
          <w:rFonts w:ascii="Arial" w:hAnsi="Arial" w:cs="Arial"/>
          <w:color w:val="000000"/>
          <w:shd w:val="clear" w:color="auto" w:fill="FFFFFF"/>
        </w:rPr>
        <w:t xml:space="preserve"> (Dodd, 2019)</w:t>
      </w:r>
    </w:p>
    <w:p w14:paraId="42F83B53" w14:textId="4A5D9434" w:rsidR="004F6B17" w:rsidRPr="006F31DA" w:rsidRDefault="004F6B17" w:rsidP="006F31DA">
      <w:pPr>
        <w:spacing w:line="360" w:lineRule="auto"/>
        <w:jc w:val="both"/>
        <w:rPr>
          <w:rFonts w:ascii="Arial" w:hAnsi="Arial" w:cs="Arial"/>
        </w:rPr>
      </w:pPr>
    </w:p>
    <w:p w14:paraId="519EA3EE" w14:textId="77777777" w:rsidR="00ED279C" w:rsidRPr="006F31DA" w:rsidRDefault="00ED279C" w:rsidP="006F31DA">
      <w:pPr>
        <w:overflowPunct w:val="0"/>
        <w:autoSpaceDE w:val="0"/>
        <w:autoSpaceDN w:val="0"/>
        <w:adjustRightInd w:val="0"/>
        <w:spacing w:before="240" w:line="360" w:lineRule="auto"/>
        <w:ind w:left="360"/>
        <w:jc w:val="both"/>
        <w:textAlignment w:val="baseline"/>
        <w:rPr>
          <w:rFonts w:ascii="Arial" w:hAnsi="Arial" w:cs="Arial"/>
        </w:rPr>
      </w:pPr>
    </w:p>
    <w:p w14:paraId="351699CB" w14:textId="7D6BF174" w:rsidR="00477CD0" w:rsidRDefault="00ED279C"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Recent</w:t>
      </w:r>
      <w:r w:rsidR="00416890" w:rsidRPr="006F31DA">
        <w:rPr>
          <w:rFonts w:ascii="Arial" w:hAnsi="Arial" w:cs="Arial"/>
        </w:rPr>
        <w:t xml:space="preserve">ly the government has increased the budget for the police. This in turn only replaces the officers that had been lost after the budget cuts of 2010. This means there is still a shortage of police officers on the street. </w:t>
      </w:r>
    </w:p>
    <w:p w14:paraId="311AE8C0" w14:textId="705FE018" w:rsidR="00B94605" w:rsidRDefault="00B94605" w:rsidP="006F31DA">
      <w:pPr>
        <w:overflowPunct w:val="0"/>
        <w:autoSpaceDE w:val="0"/>
        <w:autoSpaceDN w:val="0"/>
        <w:adjustRightInd w:val="0"/>
        <w:spacing w:before="240" w:line="360" w:lineRule="auto"/>
        <w:ind w:left="360"/>
        <w:jc w:val="both"/>
        <w:textAlignment w:val="baseline"/>
        <w:rPr>
          <w:rFonts w:ascii="Arial" w:hAnsi="Arial" w:cs="Arial"/>
        </w:rPr>
      </w:pPr>
    </w:p>
    <w:p w14:paraId="2924EA76" w14:textId="0CFFE4CD" w:rsidR="00B94605" w:rsidRPr="00B94605" w:rsidRDefault="00B94605" w:rsidP="006F31DA">
      <w:pPr>
        <w:overflowPunct w:val="0"/>
        <w:autoSpaceDE w:val="0"/>
        <w:autoSpaceDN w:val="0"/>
        <w:adjustRightInd w:val="0"/>
        <w:spacing w:before="240" w:line="360" w:lineRule="auto"/>
        <w:ind w:left="360"/>
        <w:jc w:val="both"/>
        <w:textAlignment w:val="baseline"/>
        <w:rPr>
          <w:rFonts w:ascii="Arial" w:hAnsi="Arial" w:cs="Arial"/>
        </w:rPr>
      </w:pPr>
      <w:r w:rsidRPr="00B94605">
        <w:rPr>
          <w:rFonts w:ascii="Arial" w:hAnsi="Arial" w:cs="Arial"/>
          <w:color w:val="1E1E1E"/>
          <w:shd w:val="clear" w:color="auto" w:fill="FFFFFF"/>
        </w:rPr>
        <w:t>Full Facts have published figures showing ”</w:t>
      </w:r>
      <w:r w:rsidRPr="00B94605">
        <w:rPr>
          <w:rFonts w:ascii="Arial" w:hAnsi="Arial" w:cs="Arial"/>
          <w:color w:val="1E1E1E"/>
          <w:shd w:val="clear" w:color="auto" w:fill="FFFFFF"/>
        </w:rPr>
        <w:t>The number of police officers in England and Wales </w:t>
      </w:r>
      <w:hyperlink r:id="rId5" w:history="1">
        <w:r w:rsidRPr="00B94605">
          <w:rPr>
            <w:rStyle w:val="Hyperlink"/>
            <w:rFonts w:ascii="Arial" w:hAnsi="Arial" w:cs="Arial"/>
            <w:color w:val="1E1E1E"/>
          </w:rPr>
          <w:t>fell</w:t>
        </w:r>
      </w:hyperlink>
      <w:r w:rsidRPr="00B94605">
        <w:rPr>
          <w:rFonts w:ascii="Arial" w:hAnsi="Arial" w:cs="Arial"/>
          <w:color w:val="1E1E1E"/>
          <w:shd w:val="clear" w:color="auto" w:fill="FFFFFF"/>
        </w:rPr>
        <w:t> by 20,600 between March 2010 and March 2019, down to 123,200 officers (126,300 including those from the British Transport Police and those on secondment)</w:t>
      </w:r>
      <w:r w:rsidRPr="00B94605">
        <w:rPr>
          <w:rFonts w:ascii="Arial" w:hAnsi="Arial" w:cs="Arial"/>
          <w:color w:val="1E1E1E"/>
          <w:shd w:val="clear" w:color="auto" w:fill="FFFFFF"/>
        </w:rPr>
        <w:t>”</w:t>
      </w:r>
      <w:r w:rsidRPr="00B94605">
        <w:rPr>
          <w:rFonts w:ascii="Arial" w:hAnsi="Arial" w:cs="Arial"/>
          <w:color w:val="1E1E1E"/>
          <w:shd w:val="clear" w:color="auto" w:fill="FFFFFF"/>
        </w:rPr>
        <w:t>.</w:t>
      </w:r>
      <w:r w:rsidRPr="00B94605">
        <w:rPr>
          <w:rFonts w:ascii="Arial" w:hAnsi="Arial" w:cs="Arial"/>
          <w:color w:val="1E1E1E"/>
          <w:shd w:val="clear" w:color="auto" w:fill="FFFFFF"/>
        </w:rPr>
        <w:t xml:space="preserve"> </w:t>
      </w:r>
      <w:r w:rsidRPr="00B94605">
        <w:rPr>
          <w:rFonts w:ascii="Arial" w:hAnsi="Arial" w:cs="Arial"/>
          <w:color w:val="000000"/>
          <w:shd w:val="clear" w:color="auto" w:fill="FFFFFF"/>
        </w:rPr>
        <w:t>(</w:t>
      </w:r>
      <w:proofErr w:type="gramStart"/>
      <w:r w:rsidRPr="00B94605">
        <w:rPr>
          <w:rFonts w:ascii="Arial" w:hAnsi="Arial" w:cs="Arial"/>
          <w:color w:val="000000"/>
          <w:shd w:val="clear" w:color="auto" w:fill="FFFFFF"/>
        </w:rPr>
        <w:t>police</w:t>
      </w:r>
      <w:proofErr w:type="gramEnd"/>
      <w:r w:rsidRPr="00B94605">
        <w:rPr>
          <w:rFonts w:ascii="Arial" w:hAnsi="Arial" w:cs="Arial"/>
          <w:color w:val="000000"/>
          <w:shd w:val="clear" w:color="auto" w:fill="FFFFFF"/>
        </w:rPr>
        <w:t>, 2021)</w:t>
      </w:r>
    </w:p>
    <w:p w14:paraId="497B56F5" w14:textId="1BC3CD80"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rPr>
      </w:pPr>
    </w:p>
    <w:p w14:paraId="13A5CB72" w14:textId="77777777"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30127C69"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19778118"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41AF5F79" w14:textId="503B995E"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Evolving Crime</w:t>
      </w:r>
    </w:p>
    <w:p w14:paraId="0CC97240" w14:textId="77777777" w:rsidR="0066061D" w:rsidRDefault="00416890" w:rsidP="0066061D">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challenge presented to police forces and police officers is the advancement in </w:t>
      </w:r>
      <w:r w:rsidR="00B73746" w:rsidRPr="006F31DA">
        <w:rPr>
          <w:rFonts w:ascii="Arial" w:hAnsi="Arial" w:cs="Arial"/>
        </w:rPr>
        <w:t>technologies</w:t>
      </w:r>
      <w:r w:rsidRPr="006F31DA">
        <w:rPr>
          <w:rFonts w:ascii="Arial" w:hAnsi="Arial" w:cs="Arial"/>
        </w:rPr>
        <w:t xml:space="preserve">. With enhancements in technology comes more and more </w:t>
      </w:r>
      <w:r w:rsidR="00B73746" w:rsidRPr="006F31DA">
        <w:rPr>
          <w:rFonts w:ascii="Arial" w:hAnsi="Arial" w:cs="Arial"/>
        </w:rPr>
        <w:t>advanced</w:t>
      </w:r>
      <w:r w:rsidRPr="006F31DA">
        <w:rPr>
          <w:rFonts w:ascii="Arial" w:hAnsi="Arial" w:cs="Arial"/>
        </w:rPr>
        <w:t xml:space="preserve"> crime. There is a current rise in cybercrime occurring around the UK. Technology is also being used for more common crime such as drug dealing. Gangs are using technology and the dark web in order to sell their drugs more freely and with less risk. Due to advance technology being needed to access these sites the police have limited resources to track these individuals down. </w:t>
      </w:r>
    </w:p>
    <w:p w14:paraId="5585E2F9" w14:textId="77777777" w:rsidR="0066061D" w:rsidRDefault="0066061D" w:rsidP="0066061D">
      <w:pPr>
        <w:overflowPunct w:val="0"/>
        <w:autoSpaceDE w:val="0"/>
        <w:autoSpaceDN w:val="0"/>
        <w:adjustRightInd w:val="0"/>
        <w:spacing w:before="240" w:line="360" w:lineRule="auto"/>
        <w:ind w:left="360"/>
        <w:jc w:val="both"/>
        <w:textAlignment w:val="baseline"/>
        <w:rPr>
          <w:rFonts w:ascii="Arial" w:hAnsi="Arial" w:cs="Arial"/>
          <w:color w:val="222222"/>
        </w:rPr>
      </w:pPr>
    </w:p>
    <w:p w14:paraId="7A686CB9" w14:textId="0362D252" w:rsidR="0066061D" w:rsidRPr="0066061D" w:rsidRDefault="0066061D" w:rsidP="0066061D">
      <w:pPr>
        <w:overflowPunct w:val="0"/>
        <w:autoSpaceDE w:val="0"/>
        <w:autoSpaceDN w:val="0"/>
        <w:adjustRightInd w:val="0"/>
        <w:spacing w:before="240" w:line="360" w:lineRule="auto"/>
        <w:ind w:left="360"/>
        <w:jc w:val="both"/>
        <w:textAlignment w:val="baseline"/>
        <w:rPr>
          <w:rFonts w:ascii="Arial" w:hAnsi="Arial" w:cs="Arial"/>
        </w:rPr>
      </w:pPr>
      <w:r w:rsidRPr="0066061D">
        <w:rPr>
          <w:rFonts w:ascii="Arial" w:hAnsi="Arial" w:cs="Arial"/>
          <w:color w:val="222222"/>
        </w:rPr>
        <w:t xml:space="preserve">Baker has published a report about new crimes emerging and in that report he states that “Some trends are clear. Criminals, and particularly organised criminals, have greater international reach. Fraud is no longer about a dodgy book-keeper changing a few figures in a register, but often about somebody on the other side of </w:t>
      </w:r>
      <w:r w:rsidRPr="0066061D">
        <w:rPr>
          <w:rFonts w:ascii="Arial" w:hAnsi="Arial" w:cs="Arial"/>
          <w:color w:val="222222"/>
        </w:rPr>
        <w:lastRenderedPageBreak/>
        <w:t>the world hacking into your personal financial information.</w:t>
      </w:r>
      <w:r w:rsidRPr="0066061D">
        <w:rPr>
          <w:rFonts w:ascii="Arial" w:hAnsi="Arial" w:cs="Arial"/>
        </w:rPr>
        <w:t xml:space="preserve"> </w:t>
      </w:r>
      <w:r w:rsidRPr="0066061D">
        <w:rPr>
          <w:rFonts w:ascii="Arial" w:hAnsi="Arial" w:cs="Arial"/>
          <w:color w:val="222222"/>
        </w:rPr>
        <w:t xml:space="preserve">And child sexual exploitation, that most sickening of crimes, has now mushroomed in its awful potential on account of the internet, especially the dark web, even to the extent that you can order online abuse of some poor child on the other side of the globe to your own specifications while you watch” </w:t>
      </w:r>
      <w:r w:rsidRPr="0066061D">
        <w:rPr>
          <w:rFonts w:ascii="Arial" w:hAnsi="Arial" w:cs="Arial"/>
          <w:color w:val="000000"/>
          <w:shd w:val="clear" w:color="auto" w:fill="FFFFFF"/>
        </w:rPr>
        <w:t>(Baker, 2021)</w:t>
      </w:r>
    </w:p>
    <w:p w14:paraId="22DC4819" w14:textId="451F384C" w:rsid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p>
    <w:p w14:paraId="59BF9A9E" w14:textId="77777777" w:rsidR="0066061D" w:rsidRPr="006F31DA" w:rsidRDefault="0066061D" w:rsidP="006F31DA">
      <w:pPr>
        <w:overflowPunct w:val="0"/>
        <w:autoSpaceDE w:val="0"/>
        <w:autoSpaceDN w:val="0"/>
        <w:adjustRightInd w:val="0"/>
        <w:spacing w:before="240" w:line="360" w:lineRule="auto"/>
        <w:ind w:left="360"/>
        <w:jc w:val="both"/>
        <w:textAlignment w:val="baseline"/>
        <w:rPr>
          <w:rFonts w:ascii="Arial" w:hAnsi="Arial" w:cs="Arial"/>
        </w:rPr>
      </w:pPr>
    </w:p>
    <w:p w14:paraId="7CF20578" w14:textId="5B102D19" w:rsidR="00A77342" w:rsidRPr="00A77342" w:rsidRDefault="00A77342"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WEXLER who undertook a study in America found that “</w:t>
      </w:r>
      <w:r w:rsidRPr="00A77342">
        <w:rPr>
          <w:rFonts w:ascii="Arial" w:hAnsi="Arial" w:cs="Arial"/>
        </w:rPr>
        <w:t>Criminal gangs that used to specialize in selling drugs on the street corner,</w:t>
      </w:r>
      <w:r w:rsidR="001C2532">
        <w:rPr>
          <w:rFonts w:ascii="Arial" w:hAnsi="Arial" w:cs="Arial"/>
        </w:rPr>
        <w:t xml:space="preserve"> </w:t>
      </w:r>
      <w:r w:rsidRPr="00A77342">
        <w:rPr>
          <w:rFonts w:ascii="Arial" w:hAnsi="Arial" w:cs="Arial"/>
        </w:rPr>
        <w:t>or holding up pedestrians for the cash in their wallets, are switching to crimes they can commit in the privacy of their homes, by clicking keys on a keyboard.</w:t>
      </w:r>
      <w:r w:rsidRPr="006F31DA">
        <w:rPr>
          <w:rFonts w:ascii="Arial" w:hAnsi="Arial" w:cs="Arial"/>
        </w:rPr>
        <w:t>” (WEXLER 2021)</w:t>
      </w:r>
    </w:p>
    <w:p w14:paraId="7DEEB0F0" w14:textId="77777777"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rPr>
      </w:pPr>
    </w:p>
    <w:p w14:paraId="0D8CE014" w14:textId="77777777" w:rsidR="008802D3"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With limited money to spend police forces have </w:t>
      </w:r>
      <w:r w:rsidR="008802D3" w:rsidRPr="006F31DA">
        <w:rPr>
          <w:rFonts w:ascii="Arial" w:hAnsi="Arial" w:cs="Arial"/>
        </w:rPr>
        <w:t xml:space="preserve">the choice to either spend the money on technology for officers or the officers themselves. This poses a great challenge to police forces in England and Wales on how the balance on having the technology they need to tackle the new crimes and having officers to work that technology. </w:t>
      </w:r>
    </w:p>
    <w:p w14:paraId="032E0458" w14:textId="77777777"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3E679917" w14:textId="77777777" w:rsidR="004F6B17" w:rsidRPr="006F31DA" w:rsidRDefault="004F6B17"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7CE79498" w14:textId="77777777" w:rsidR="004F6B17" w:rsidRPr="006F31DA" w:rsidRDefault="004F6B17"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07566AF1" w14:textId="2768DCB3"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Recent difficulties Covid-19</w:t>
      </w:r>
    </w:p>
    <w:p w14:paraId="5CA4DC65" w14:textId="440C892B"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Recent difficulties for police forces </w:t>
      </w:r>
      <w:r w:rsidR="00B73746" w:rsidRPr="006F31DA">
        <w:rPr>
          <w:rFonts w:ascii="Arial" w:hAnsi="Arial" w:cs="Arial"/>
        </w:rPr>
        <w:t>are</w:t>
      </w:r>
      <w:r w:rsidRPr="006F31DA">
        <w:rPr>
          <w:rFonts w:ascii="Arial" w:hAnsi="Arial" w:cs="Arial"/>
        </w:rPr>
        <w:t xml:space="preserve"> the recent covid 19 </w:t>
      </w:r>
      <w:r w:rsidR="00B73746" w:rsidRPr="006F31DA">
        <w:rPr>
          <w:rFonts w:ascii="Arial" w:hAnsi="Arial" w:cs="Arial"/>
        </w:rPr>
        <w:t>pandemics</w:t>
      </w:r>
      <w:r w:rsidRPr="006F31DA">
        <w:rPr>
          <w:rFonts w:ascii="Arial" w:hAnsi="Arial" w:cs="Arial"/>
        </w:rPr>
        <w:t xml:space="preserve">. Police forces and officers have had to adapt quickly to this pandemic. They have had to balance on taking care of others and themselves. They have had to respond to crime differently in order to safeguard themselves and others against the pandemic. </w:t>
      </w:r>
    </w:p>
    <w:p w14:paraId="36C3B639" w14:textId="77777777"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rPr>
      </w:pPr>
    </w:p>
    <w:p w14:paraId="6338985F" w14:textId="5B5DB431" w:rsidR="006F31DA"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lastRenderedPageBreak/>
        <w:t xml:space="preserve">Another issues police officers and forces have encountered is the </w:t>
      </w:r>
      <w:r w:rsidR="00B73746" w:rsidRPr="006F31DA">
        <w:rPr>
          <w:rFonts w:ascii="Arial" w:hAnsi="Arial" w:cs="Arial"/>
        </w:rPr>
        <w:t>ever-changing</w:t>
      </w:r>
      <w:r w:rsidRPr="006F31DA">
        <w:rPr>
          <w:rFonts w:ascii="Arial" w:hAnsi="Arial" w:cs="Arial"/>
        </w:rPr>
        <w:t xml:space="preserve"> legislation and </w:t>
      </w:r>
      <w:r w:rsidR="00B73746" w:rsidRPr="006F31DA">
        <w:rPr>
          <w:rFonts w:ascii="Arial" w:hAnsi="Arial" w:cs="Arial"/>
        </w:rPr>
        <w:t>restrictions</w:t>
      </w:r>
      <w:r w:rsidRPr="006F31DA">
        <w:rPr>
          <w:rFonts w:ascii="Arial" w:hAnsi="Arial" w:cs="Arial"/>
        </w:rPr>
        <w:t xml:space="preserve"> brought in by government. Police officers have been at t</w:t>
      </w:r>
      <w:r w:rsidR="0066061D">
        <w:rPr>
          <w:rFonts w:ascii="Arial" w:hAnsi="Arial" w:cs="Arial"/>
        </w:rPr>
        <w:t xml:space="preserve">he front of this pandemic. In some rare occasions officers </w:t>
      </w:r>
      <w:r w:rsidRPr="006F31DA">
        <w:rPr>
          <w:rFonts w:ascii="Arial" w:hAnsi="Arial" w:cs="Arial"/>
        </w:rPr>
        <w:t>have been</w:t>
      </w:r>
      <w:r w:rsidR="0066061D">
        <w:rPr>
          <w:rFonts w:ascii="Arial" w:hAnsi="Arial" w:cs="Arial"/>
        </w:rPr>
        <w:t xml:space="preserve"> seen as</w:t>
      </w:r>
      <w:r w:rsidRPr="006F31DA">
        <w:rPr>
          <w:rFonts w:ascii="Arial" w:hAnsi="Arial" w:cs="Arial"/>
        </w:rPr>
        <w:t xml:space="preserve"> the bad guys of this pandemic they are the ones who prosecute people for breaking the rules. This has had a massive effect on police and community cohesion. This has also had a detrimental </w:t>
      </w:r>
      <w:r w:rsidR="00B73746" w:rsidRPr="006F31DA">
        <w:rPr>
          <w:rFonts w:ascii="Arial" w:hAnsi="Arial" w:cs="Arial"/>
        </w:rPr>
        <w:t>effect</w:t>
      </w:r>
      <w:r w:rsidRPr="006F31DA">
        <w:rPr>
          <w:rFonts w:ascii="Arial" w:hAnsi="Arial" w:cs="Arial"/>
        </w:rPr>
        <w:t xml:space="preserve"> to the police officers themselves.</w:t>
      </w:r>
      <w:r w:rsidR="00416890" w:rsidRPr="006F31DA">
        <w:rPr>
          <w:rFonts w:ascii="Arial" w:hAnsi="Arial" w:cs="Arial"/>
        </w:rPr>
        <w:t xml:space="preserve"> </w:t>
      </w:r>
    </w:p>
    <w:p w14:paraId="163206F1"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p>
    <w:p w14:paraId="64DCDBA7" w14:textId="0D3A71F2" w:rsidR="00383833" w:rsidRPr="006F31DA" w:rsidRDefault="0038383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A study undertaken by the HMICFRS found that during the pandemic “</w:t>
      </w:r>
      <w:r w:rsidRPr="006F31DA">
        <w:rPr>
          <w:rFonts w:ascii="Arial" w:hAnsi="Arial" w:cs="Arial"/>
          <w:color w:val="282828"/>
        </w:rPr>
        <w:t>New legislation and guidance have been produced at a fast pace, and public and press interest in police actions has been significant. On rare occasions, police decision-making has been viewed by some as heavy-handed or inconsistent.</w:t>
      </w:r>
      <w:r w:rsidRPr="006F31DA">
        <w:rPr>
          <w:rStyle w:val="apple-converted-space"/>
          <w:rFonts w:ascii="Arial" w:hAnsi="Arial" w:cs="Arial"/>
          <w:color w:val="282828"/>
        </w:rPr>
        <w:t>”</w:t>
      </w:r>
      <w:r w:rsidRPr="006F31DA">
        <w:rPr>
          <w:rFonts w:ascii="Arial" w:hAnsi="Arial" w:cs="Arial"/>
          <w:color w:val="000000"/>
          <w:shd w:val="clear" w:color="auto" w:fill="FFFFFF"/>
        </w:rPr>
        <w:t xml:space="preserve"> (Policing in the pandemic - The police response to the coronavirus pandemic during 2020 - HMICFRS, 2021)</w:t>
      </w:r>
    </w:p>
    <w:p w14:paraId="5F665F67" w14:textId="07E36FF6" w:rsidR="00383833" w:rsidRPr="006F31DA" w:rsidRDefault="00383833" w:rsidP="006F31DA">
      <w:pPr>
        <w:overflowPunct w:val="0"/>
        <w:autoSpaceDE w:val="0"/>
        <w:autoSpaceDN w:val="0"/>
        <w:adjustRightInd w:val="0"/>
        <w:spacing w:before="240" w:line="360" w:lineRule="auto"/>
        <w:ind w:left="360"/>
        <w:jc w:val="both"/>
        <w:textAlignment w:val="baseline"/>
        <w:rPr>
          <w:rFonts w:ascii="Arial" w:hAnsi="Arial" w:cs="Arial"/>
        </w:rPr>
      </w:pPr>
    </w:p>
    <w:p w14:paraId="1D05C9C6" w14:textId="7566D83E" w:rsidR="00383833" w:rsidRPr="006F31DA" w:rsidRDefault="00383833" w:rsidP="006F31DA">
      <w:pPr>
        <w:overflowPunct w:val="0"/>
        <w:autoSpaceDE w:val="0"/>
        <w:autoSpaceDN w:val="0"/>
        <w:adjustRightInd w:val="0"/>
        <w:spacing w:before="240" w:line="360" w:lineRule="auto"/>
        <w:ind w:left="360"/>
        <w:jc w:val="both"/>
        <w:textAlignment w:val="baseline"/>
        <w:rPr>
          <w:rFonts w:ascii="Arial" w:hAnsi="Arial" w:cs="Arial"/>
          <w:b/>
          <w:bCs/>
        </w:rPr>
      </w:pPr>
    </w:p>
    <w:p w14:paraId="1888ADA6" w14:textId="4E7A73D3"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rPr>
      </w:pPr>
    </w:p>
    <w:p w14:paraId="17241873" w14:textId="77777777" w:rsidR="006F31DA"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Critical and Major Incidents</w:t>
      </w:r>
    </w:p>
    <w:p w14:paraId="4AFC3B43" w14:textId="77777777" w:rsidR="006F31DA"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rPr>
        <w:t xml:space="preserve">Another challenge for </w:t>
      </w:r>
      <w:r w:rsidR="00B73746" w:rsidRPr="006F31DA">
        <w:rPr>
          <w:rFonts w:ascii="Arial" w:hAnsi="Arial" w:cs="Arial"/>
        </w:rPr>
        <w:t>today’s</w:t>
      </w:r>
      <w:r w:rsidRPr="006F31DA">
        <w:rPr>
          <w:rFonts w:ascii="Arial" w:hAnsi="Arial" w:cs="Arial"/>
        </w:rPr>
        <w:t xml:space="preserve"> policing is responding to criti</w:t>
      </w:r>
      <w:r w:rsidR="00222232" w:rsidRPr="006F31DA">
        <w:rPr>
          <w:rFonts w:ascii="Arial" w:hAnsi="Arial" w:cs="Arial"/>
        </w:rPr>
        <w:t>c</w:t>
      </w:r>
      <w:r w:rsidRPr="006F31DA">
        <w:rPr>
          <w:rFonts w:ascii="Arial" w:hAnsi="Arial" w:cs="Arial"/>
        </w:rPr>
        <w:t>al or major incidents. Glo</w:t>
      </w:r>
      <w:r w:rsidR="00222232" w:rsidRPr="006F31DA">
        <w:rPr>
          <w:rFonts w:ascii="Arial" w:hAnsi="Arial" w:cs="Arial"/>
        </w:rPr>
        <w:t>ucestershire Police force define a critical incident as “</w:t>
      </w:r>
      <w:r w:rsidR="00222232" w:rsidRPr="006F31DA">
        <w:rPr>
          <w:rFonts w:ascii="Arial" w:hAnsi="Arial" w:cs="Arial"/>
          <w:b/>
          <w:bCs/>
        </w:rPr>
        <w:t xml:space="preserve">any incident where the effectiveness of the police response is likely to have a significant </w:t>
      </w:r>
      <w:r w:rsidR="00222232" w:rsidRPr="00222232">
        <w:rPr>
          <w:rFonts w:ascii="Arial" w:hAnsi="Arial" w:cs="Arial"/>
          <w:b/>
          <w:bCs/>
        </w:rPr>
        <w:t>impact on the confidence of the victim, their family and/or the community.</w:t>
      </w:r>
      <w:r w:rsidR="00B73746" w:rsidRPr="006F31DA">
        <w:rPr>
          <w:rFonts w:ascii="Arial" w:hAnsi="Arial" w:cs="Arial"/>
          <w:b/>
          <w:bCs/>
        </w:rPr>
        <w:t>”. (</w:t>
      </w:r>
      <w:r w:rsidR="00B73746" w:rsidRPr="006F31DA">
        <w:rPr>
          <w:rFonts w:ascii="Arial" w:hAnsi="Arial" w:cs="Arial"/>
        </w:rPr>
        <w:t>Gloucestershire</w:t>
      </w:r>
      <w:r w:rsidR="00222232" w:rsidRPr="006F31DA">
        <w:rPr>
          <w:rFonts w:ascii="Arial" w:hAnsi="Arial" w:cs="Arial"/>
        </w:rPr>
        <w:t xml:space="preserve"> Police force 2018)</w:t>
      </w:r>
    </w:p>
    <w:p w14:paraId="16DEDBF9" w14:textId="77777777" w:rsidR="006F31DA" w:rsidRPr="006F31DA" w:rsidRDefault="00222232"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color w:val="000000" w:themeColor="text1"/>
        </w:rPr>
        <w:t xml:space="preserve">A major incident is also another challenge police forces are encountering. Northumbria Police forces defines a major incident as </w:t>
      </w:r>
      <w:r w:rsidRPr="006F31DA">
        <w:rPr>
          <w:rFonts w:ascii="Arial" w:hAnsi="Arial" w:cs="Arial"/>
          <w:color w:val="000000" w:themeColor="text1"/>
          <w:shd w:val="clear" w:color="auto" w:fill="FFFFFF"/>
        </w:rPr>
        <w:t>an “incident is beyond the scope of business-as-usual operations, and is likely to involve serious harm, damage, disruption or risk to human life or welfare, essential services, the environment or national security” (Northumbria police force 2017)</w:t>
      </w:r>
    </w:p>
    <w:p w14:paraId="0472ECE2" w14:textId="7C48FB55" w:rsidR="00222232" w:rsidRPr="006F31DA" w:rsidRDefault="00222232"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color w:val="000000" w:themeColor="text1"/>
          <w:shd w:val="clear" w:color="auto" w:fill="FFFFFF"/>
        </w:rPr>
        <w:lastRenderedPageBreak/>
        <w:t>Both a critical incident and a major incident will involve a multi</w:t>
      </w:r>
      <w:r w:rsidR="005F1E4B" w:rsidRPr="006F31DA">
        <w:rPr>
          <w:rFonts w:ascii="Arial" w:hAnsi="Arial" w:cs="Arial"/>
          <w:color w:val="000000" w:themeColor="text1"/>
          <w:shd w:val="clear" w:color="auto" w:fill="FFFFFF"/>
        </w:rPr>
        <w:t>-</w:t>
      </w:r>
      <w:r w:rsidRPr="006F31DA">
        <w:rPr>
          <w:rFonts w:ascii="Arial" w:hAnsi="Arial" w:cs="Arial"/>
          <w:color w:val="000000" w:themeColor="text1"/>
          <w:shd w:val="clear" w:color="auto" w:fill="FFFFFF"/>
        </w:rPr>
        <w:t>agency approach in order for the situation to be dealt with</w:t>
      </w:r>
      <w:r w:rsidR="005F1E4B" w:rsidRPr="006F31DA">
        <w:rPr>
          <w:rFonts w:ascii="Arial" w:hAnsi="Arial" w:cs="Arial"/>
          <w:color w:val="000000" w:themeColor="text1"/>
          <w:shd w:val="clear" w:color="auto" w:fill="FFFFFF"/>
        </w:rPr>
        <w:t xml:space="preserve"> in the best way. This is down to the fact that the police service </w:t>
      </w:r>
      <w:r w:rsidR="00B73746" w:rsidRPr="006F31DA">
        <w:rPr>
          <w:rFonts w:ascii="Arial" w:hAnsi="Arial" w:cs="Arial"/>
          <w:color w:val="000000" w:themeColor="text1"/>
          <w:shd w:val="clear" w:color="auto" w:fill="FFFFFF"/>
        </w:rPr>
        <w:t>cannot</w:t>
      </w:r>
      <w:r w:rsidR="005F1E4B" w:rsidRPr="006F31DA">
        <w:rPr>
          <w:rFonts w:ascii="Arial" w:hAnsi="Arial" w:cs="Arial"/>
          <w:color w:val="000000" w:themeColor="text1"/>
          <w:shd w:val="clear" w:color="auto" w:fill="FFFFFF"/>
        </w:rPr>
        <w:t xml:space="preserve"> operate independently in order for it to provide sufficient support to its </w:t>
      </w:r>
      <w:r w:rsidR="00B73746" w:rsidRPr="006F31DA">
        <w:rPr>
          <w:rFonts w:ascii="Arial" w:hAnsi="Arial" w:cs="Arial"/>
          <w:color w:val="000000" w:themeColor="text1"/>
          <w:shd w:val="clear" w:color="auto" w:fill="FFFFFF"/>
        </w:rPr>
        <w:t>community</w:t>
      </w:r>
      <w:r w:rsidR="005F1E4B" w:rsidRPr="006F31DA">
        <w:rPr>
          <w:rFonts w:ascii="Arial" w:hAnsi="Arial" w:cs="Arial"/>
          <w:color w:val="000000" w:themeColor="text1"/>
          <w:shd w:val="clear" w:color="auto" w:fill="FFFFFF"/>
        </w:rPr>
        <w:t xml:space="preserve"> it needs to work with the other agencies. </w:t>
      </w:r>
    </w:p>
    <w:p w14:paraId="16E339BF" w14:textId="262AFF66" w:rsidR="005F1E4B" w:rsidRPr="006F31DA" w:rsidRDefault="005F1E4B" w:rsidP="006F31DA">
      <w:pPr>
        <w:spacing w:line="360" w:lineRule="auto"/>
        <w:jc w:val="both"/>
        <w:rPr>
          <w:rFonts w:ascii="Arial" w:hAnsi="Arial" w:cs="Arial"/>
          <w:color w:val="000000" w:themeColor="text1"/>
          <w:shd w:val="clear" w:color="auto" w:fill="FFFFFF"/>
        </w:rPr>
      </w:pPr>
    </w:p>
    <w:p w14:paraId="5A94A992" w14:textId="543B895F"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Although with a multi-agency approach a clear plan and control network needs to be put in place. A clear command structures needs to be put in place, the individuals on the ground need to know who’s in command. If there is no clear command structure in </w:t>
      </w:r>
      <w:r w:rsidR="00B73746" w:rsidRPr="006F31DA">
        <w:rPr>
          <w:rFonts w:ascii="Arial" w:hAnsi="Arial" w:cs="Arial"/>
          <w:color w:val="000000" w:themeColor="text1"/>
          <w:shd w:val="clear" w:color="auto" w:fill="FFFFFF"/>
        </w:rPr>
        <w:t>place,</w:t>
      </w:r>
      <w:r w:rsidRPr="006F31DA">
        <w:rPr>
          <w:rFonts w:ascii="Arial" w:hAnsi="Arial" w:cs="Arial"/>
          <w:color w:val="000000" w:themeColor="text1"/>
          <w:shd w:val="clear" w:color="auto" w:fill="FFFFFF"/>
        </w:rPr>
        <w:t xml:space="preserve"> then agencies will be working against each other rather than together. In most incidents police will take overall command of the situation but will </w:t>
      </w:r>
      <w:r w:rsidR="00B73746" w:rsidRPr="006F31DA">
        <w:rPr>
          <w:rFonts w:ascii="Arial" w:hAnsi="Arial" w:cs="Arial"/>
          <w:color w:val="000000" w:themeColor="text1"/>
          <w:shd w:val="clear" w:color="auto" w:fill="FFFFFF"/>
        </w:rPr>
        <w:t>liaise</w:t>
      </w:r>
      <w:r w:rsidRPr="006F31DA">
        <w:rPr>
          <w:rFonts w:ascii="Arial" w:hAnsi="Arial" w:cs="Arial"/>
          <w:color w:val="000000" w:themeColor="text1"/>
          <w:shd w:val="clear" w:color="auto" w:fill="FFFFFF"/>
        </w:rPr>
        <w:t xml:space="preserve"> with specialists from each service. </w:t>
      </w:r>
    </w:p>
    <w:p w14:paraId="3231E405" w14:textId="3F05524F" w:rsidR="005F1E4B" w:rsidRPr="006F31DA" w:rsidRDefault="005F1E4B" w:rsidP="006F31DA">
      <w:pPr>
        <w:spacing w:line="360" w:lineRule="auto"/>
        <w:jc w:val="both"/>
        <w:rPr>
          <w:rFonts w:ascii="Arial" w:hAnsi="Arial" w:cs="Arial"/>
          <w:color w:val="000000" w:themeColor="text1"/>
          <w:shd w:val="clear" w:color="auto" w:fill="FFFFFF"/>
        </w:rPr>
      </w:pPr>
    </w:p>
    <w:p w14:paraId="4A3366E8" w14:textId="3CDB3BE8"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An example of a recent major incident would be the Manchester bombing of an Arian Grande concert in MAY 2017. During this incident there was thousands of fans at the Manchester arena watching Ariana Grande when a bomb was set off in the stadium. </w:t>
      </w:r>
    </w:p>
    <w:p w14:paraId="2E7DE850" w14:textId="4195FDD6" w:rsidR="005F1E4B" w:rsidRPr="006F31DA" w:rsidRDefault="005F1E4B" w:rsidP="006F31DA">
      <w:pPr>
        <w:spacing w:line="360" w:lineRule="auto"/>
        <w:jc w:val="both"/>
        <w:rPr>
          <w:rFonts w:ascii="Arial" w:hAnsi="Arial" w:cs="Arial"/>
          <w:color w:val="000000" w:themeColor="text1"/>
          <w:shd w:val="clear" w:color="auto" w:fill="FFFFFF"/>
        </w:rPr>
      </w:pPr>
    </w:p>
    <w:p w14:paraId="7C18CBD7" w14:textId="189A18E3"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All services were heavily </w:t>
      </w:r>
      <w:r w:rsidR="00B73746" w:rsidRPr="006F31DA">
        <w:rPr>
          <w:rFonts w:ascii="Arial" w:hAnsi="Arial" w:cs="Arial"/>
          <w:color w:val="000000" w:themeColor="text1"/>
          <w:shd w:val="clear" w:color="auto" w:fill="FFFFFF"/>
        </w:rPr>
        <w:t>criticised</w:t>
      </w:r>
      <w:r w:rsidRPr="006F31DA">
        <w:rPr>
          <w:rFonts w:ascii="Arial" w:hAnsi="Arial" w:cs="Arial"/>
          <w:color w:val="000000" w:themeColor="text1"/>
          <w:shd w:val="clear" w:color="auto" w:fill="FFFFFF"/>
        </w:rPr>
        <w:t xml:space="preserve"> for their response of the bombing. The police </w:t>
      </w:r>
      <w:r w:rsidR="00B73746" w:rsidRPr="006F31DA">
        <w:rPr>
          <w:rFonts w:ascii="Arial" w:hAnsi="Arial" w:cs="Arial"/>
          <w:color w:val="000000" w:themeColor="text1"/>
          <w:shd w:val="clear" w:color="auto" w:fill="FFFFFF"/>
        </w:rPr>
        <w:t>criticism</w:t>
      </w:r>
      <w:r w:rsidRPr="006F31DA">
        <w:rPr>
          <w:rFonts w:ascii="Arial" w:hAnsi="Arial" w:cs="Arial"/>
          <w:color w:val="000000" w:themeColor="text1"/>
          <w:shd w:val="clear" w:color="auto" w:fill="FFFFFF"/>
        </w:rPr>
        <w:t xml:space="preserve"> came from the fact no prior knowledge or planning was put in place before the concert. This was due to the fact the stadium was owned and managed by British Transport Police, Greater Manchester police force left the organisation of the event to them. </w:t>
      </w:r>
    </w:p>
    <w:p w14:paraId="3CA47E6A" w14:textId="0D928439" w:rsidR="005F1E4B" w:rsidRPr="006F31DA" w:rsidRDefault="005F1E4B" w:rsidP="006F31DA">
      <w:pPr>
        <w:spacing w:line="360" w:lineRule="auto"/>
        <w:jc w:val="both"/>
        <w:rPr>
          <w:rFonts w:ascii="Arial" w:hAnsi="Arial" w:cs="Arial"/>
          <w:color w:val="000000" w:themeColor="text1"/>
          <w:shd w:val="clear" w:color="auto" w:fill="FFFFFF"/>
        </w:rPr>
      </w:pPr>
    </w:p>
    <w:p w14:paraId="48E73EC5" w14:textId="579326D3"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Due to this Greater Manchester Police were not prepared for the incident and most officers did not know the concert was happening. This </w:t>
      </w:r>
      <w:r w:rsidR="00B73746" w:rsidRPr="006F31DA">
        <w:rPr>
          <w:rFonts w:ascii="Arial" w:hAnsi="Arial" w:cs="Arial"/>
          <w:color w:val="000000" w:themeColor="text1"/>
          <w:shd w:val="clear" w:color="auto" w:fill="FFFFFF"/>
        </w:rPr>
        <w:t>led</w:t>
      </w:r>
      <w:r w:rsidRPr="006F31DA">
        <w:rPr>
          <w:rFonts w:ascii="Arial" w:hAnsi="Arial" w:cs="Arial"/>
          <w:color w:val="000000" w:themeColor="text1"/>
          <w:shd w:val="clear" w:color="auto" w:fill="FFFFFF"/>
        </w:rPr>
        <w:t xml:space="preserve"> to an organisation </w:t>
      </w:r>
      <w:r w:rsidR="00B73746" w:rsidRPr="006F31DA">
        <w:rPr>
          <w:rFonts w:ascii="Arial" w:hAnsi="Arial" w:cs="Arial"/>
          <w:color w:val="000000" w:themeColor="text1"/>
          <w:shd w:val="clear" w:color="auto" w:fill="FFFFFF"/>
        </w:rPr>
        <w:t>whose</w:t>
      </w:r>
      <w:r w:rsidRPr="006F31DA">
        <w:rPr>
          <w:rFonts w:ascii="Arial" w:hAnsi="Arial" w:cs="Arial"/>
          <w:color w:val="000000" w:themeColor="text1"/>
          <w:shd w:val="clear" w:color="auto" w:fill="FFFFFF"/>
        </w:rPr>
        <w:t xml:space="preserve"> main commitments are to the train services are controlling a major event.  When the incident happened there was a limited amount of BTP police officers on scene. They requested </w:t>
      </w:r>
      <w:r w:rsidR="00B73746" w:rsidRPr="006F31DA">
        <w:rPr>
          <w:rFonts w:ascii="Arial" w:hAnsi="Arial" w:cs="Arial"/>
          <w:color w:val="000000" w:themeColor="text1"/>
          <w:shd w:val="clear" w:color="auto" w:fill="FFFFFF"/>
        </w:rPr>
        <w:t>assistance</w:t>
      </w:r>
      <w:r w:rsidRPr="006F31DA">
        <w:rPr>
          <w:rFonts w:ascii="Arial" w:hAnsi="Arial" w:cs="Arial"/>
          <w:color w:val="000000" w:themeColor="text1"/>
          <w:shd w:val="clear" w:color="auto" w:fill="FFFFFF"/>
        </w:rPr>
        <w:t xml:space="preserve"> but it </w:t>
      </w:r>
      <w:r w:rsidR="00B73746" w:rsidRPr="006F31DA">
        <w:rPr>
          <w:rFonts w:ascii="Arial" w:hAnsi="Arial" w:cs="Arial"/>
          <w:color w:val="000000" w:themeColor="text1"/>
          <w:shd w:val="clear" w:color="auto" w:fill="FFFFFF"/>
        </w:rPr>
        <w:t>has taken</w:t>
      </w:r>
      <w:r w:rsidRPr="006F31DA">
        <w:rPr>
          <w:rFonts w:ascii="Arial" w:hAnsi="Arial" w:cs="Arial"/>
          <w:color w:val="000000" w:themeColor="text1"/>
          <w:shd w:val="clear" w:color="auto" w:fill="FFFFFF"/>
        </w:rPr>
        <w:t xml:space="preserve"> its time getting there. </w:t>
      </w:r>
    </w:p>
    <w:p w14:paraId="66972D9C" w14:textId="50BD9EE6" w:rsidR="005F1E4B" w:rsidRPr="006F31DA" w:rsidRDefault="005F1E4B" w:rsidP="006F31DA">
      <w:pPr>
        <w:spacing w:line="360" w:lineRule="auto"/>
        <w:jc w:val="both"/>
        <w:rPr>
          <w:rFonts w:ascii="Arial" w:hAnsi="Arial" w:cs="Arial"/>
          <w:color w:val="000000" w:themeColor="text1"/>
          <w:shd w:val="clear" w:color="auto" w:fill="FFFFFF"/>
        </w:rPr>
      </w:pPr>
    </w:p>
    <w:p w14:paraId="1585C69B" w14:textId="64595272"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Due to the confusion on who was in command of the operation everything was delayed. A major incident was not called until a few hours after the bomb was set off. Valuable emergency services were not called or at the scene when needed due to the delay. </w:t>
      </w:r>
      <w:r w:rsidR="00B73746" w:rsidRPr="006F31DA">
        <w:rPr>
          <w:rFonts w:ascii="Arial" w:hAnsi="Arial" w:cs="Arial"/>
          <w:color w:val="000000" w:themeColor="text1"/>
          <w:shd w:val="clear" w:color="auto" w:fill="FFFFFF"/>
        </w:rPr>
        <w:t>There was a limited number of paramedics due to their procedures and fire fighters did not turn up until a considerable amount of time had passed.</w:t>
      </w:r>
    </w:p>
    <w:p w14:paraId="0B1E4938" w14:textId="23EB98DA" w:rsidR="00B73746" w:rsidRPr="006F31DA" w:rsidRDefault="00B73746" w:rsidP="006F31DA">
      <w:pPr>
        <w:spacing w:line="360" w:lineRule="auto"/>
        <w:jc w:val="both"/>
        <w:rPr>
          <w:rFonts w:ascii="Arial" w:hAnsi="Arial" w:cs="Arial"/>
          <w:color w:val="000000" w:themeColor="text1"/>
          <w:shd w:val="clear" w:color="auto" w:fill="FFFFFF"/>
        </w:rPr>
      </w:pPr>
    </w:p>
    <w:p w14:paraId="2053B3D0" w14:textId="3E336AD1" w:rsidR="00B73746" w:rsidRPr="006F31DA" w:rsidRDefault="00B73746"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lastRenderedPageBreak/>
        <w:t xml:space="preserve">All of this led to casualties dying at the concert who could have possibly been saved if the services were there. There was an inquest in how this incident was handled and a load of mistakes were highlighted. </w:t>
      </w:r>
    </w:p>
    <w:p w14:paraId="196DB044" w14:textId="200FF0A7" w:rsidR="00B73746" w:rsidRPr="006F31DA" w:rsidRDefault="00B73746" w:rsidP="006F31DA">
      <w:pPr>
        <w:spacing w:line="360" w:lineRule="auto"/>
        <w:jc w:val="both"/>
        <w:rPr>
          <w:rFonts w:ascii="Arial" w:hAnsi="Arial" w:cs="Arial"/>
          <w:color w:val="000000" w:themeColor="text1"/>
          <w:shd w:val="clear" w:color="auto" w:fill="FFFFFF"/>
        </w:rPr>
      </w:pPr>
    </w:p>
    <w:p w14:paraId="1E90093E" w14:textId="53BD175F" w:rsidR="00B73746" w:rsidRPr="006F31DA" w:rsidRDefault="00B73746" w:rsidP="006F31DA">
      <w:pPr>
        <w:spacing w:line="360" w:lineRule="auto"/>
        <w:jc w:val="both"/>
        <w:rPr>
          <w:rFonts w:ascii="Arial" w:hAnsi="Arial" w:cs="Arial"/>
          <w:b/>
          <w:bCs/>
          <w:color w:val="000000" w:themeColor="text1"/>
          <w:u w:val="single"/>
          <w:shd w:val="clear" w:color="auto" w:fill="FFFFFF"/>
        </w:rPr>
      </w:pPr>
      <w:r w:rsidRPr="006F31DA">
        <w:rPr>
          <w:rFonts w:ascii="Arial" w:hAnsi="Arial" w:cs="Arial"/>
          <w:b/>
          <w:bCs/>
          <w:color w:val="000000" w:themeColor="text1"/>
          <w:u w:val="single"/>
          <w:shd w:val="clear" w:color="auto" w:fill="FFFFFF"/>
        </w:rPr>
        <w:t>Conclusion</w:t>
      </w:r>
    </w:p>
    <w:p w14:paraId="2C8D1E96" w14:textId="1836806A" w:rsidR="005F1E4B" w:rsidRPr="006F31DA" w:rsidRDefault="005F1E4B" w:rsidP="006F31DA">
      <w:pPr>
        <w:spacing w:line="360" w:lineRule="auto"/>
        <w:jc w:val="both"/>
        <w:rPr>
          <w:rFonts w:ascii="Arial" w:hAnsi="Arial" w:cs="Arial"/>
          <w:color w:val="000000" w:themeColor="text1"/>
        </w:rPr>
      </w:pPr>
    </w:p>
    <w:p w14:paraId="7DE9215F" w14:textId="48E97040" w:rsidR="00B73746" w:rsidRPr="006F31DA" w:rsidRDefault="00B73746" w:rsidP="006F31DA">
      <w:pPr>
        <w:spacing w:line="360" w:lineRule="auto"/>
        <w:jc w:val="both"/>
        <w:rPr>
          <w:rFonts w:ascii="Arial" w:hAnsi="Arial" w:cs="Arial"/>
          <w:color w:val="000000" w:themeColor="text1"/>
        </w:rPr>
      </w:pPr>
      <w:r w:rsidRPr="006F31DA">
        <w:rPr>
          <w:rFonts w:ascii="Arial" w:hAnsi="Arial" w:cs="Arial"/>
          <w:color w:val="000000" w:themeColor="text1"/>
        </w:rPr>
        <w:t xml:space="preserve">To conclude I have highlighted some of the difficulties in today’s modern operational policing. I have discussed how policing and crime has changed and evolved over time and how that has brought difficulties. I feel the budget cuts have contributed to the vast majority of challenges officers face today. I have examined at a critical incident and major incident and how a multi-agency approach is needed for both. I have also revied a recent major incident and the short cummings of the response to that event. </w:t>
      </w:r>
    </w:p>
    <w:p w14:paraId="5F3FE8CF" w14:textId="5366135C" w:rsidR="00222232" w:rsidRPr="006F31DA" w:rsidRDefault="00B73746" w:rsidP="006F31DA">
      <w:pPr>
        <w:pStyle w:val="NormalWeb"/>
        <w:spacing w:line="360" w:lineRule="auto"/>
        <w:jc w:val="both"/>
        <w:rPr>
          <w:rFonts w:ascii="Arial" w:hAnsi="Arial" w:cs="Arial"/>
        </w:rPr>
      </w:pPr>
      <w:r w:rsidRPr="006F31DA">
        <w:rPr>
          <w:rFonts w:ascii="Arial" w:hAnsi="Arial" w:cs="Arial"/>
        </w:rPr>
        <w:t>Word Count 1170</w:t>
      </w:r>
    </w:p>
    <w:p w14:paraId="0E0194E7" w14:textId="6DBA2BA5" w:rsidR="00B73746" w:rsidRPr="006F31DA" w:rsidRDefault="00B73746" w:rsidP="006F31DA">
      <w:pPr>
        <w:pStyle w:val="NormalWeb"/>
        <w:spacing w:line="360" w:lineRule="auto"/>
        <w:jc w:val="both"/>
        <w:rPr>
          <w:rFonts w:ascii="Arial" w:hAnsi="Arial" w:cs="Arial"/>
        </w:rPr>
      </w:pPr>
    </w:p>
    <w:p w14:paraId="1FDD95E7" w14:textId="699F0A1D" w:rsidR="005B5BF9" w:rsidRPr="006F31DA" w:rsidRDefault="00B73746"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4-</w:t>
      </w:r>
      <w:r w:rsidR="005B5BF9" w:rsidRPr="006F31DA">
        <w:rPr>
          <w:rFonts w:ascii="Arial" w:hAnsi="Arial" w:cs="Arial"/>
        </w:rPr>
        <w:t xml:space="preserve"> Analyse the potential links between terrorism and other forms of criminality and discuss how policing the roads assist in counter terrorism investigation. </w:t>
      </w:r>
    </w:p>
    <w:p w14:paraId="1553EAA1" w14:textId="4F5CF223"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p>
    <w:p w14:paraId="3BC205C7" w14:textId="3BB5986A"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b/>
          <w:bCs/>
          <w:u w:val="single"/>
        </w:rPr>
        <w:t>Introduction</w:t>
      </w:r>
    </w:p>
    <w:p w14:paraId="40A4F240" w14:textId="55CBE9D6"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To answer this </w:t>
      </w:r>
      <w:r w:rsidR="00252A2E" w:rsidRPr="006F31DA">
        <w:rPr>
          <w:rFonts w:ascii="Arial" w:hAnsi="Arial" w:cs="Arial"/>
        </w:rPr>
        <w:t>question,</w:t>
      </w:r>
      <w:r w:rsidR="0066061D">
        <w:rPr>
          <w:rFonts w:ascii="Arial" w:hAnsi="Arial" w:cs="Arial"/>
        </w:rPr>
        <w:t xml:space="preserve"> </w:t>
      </w:r>
      <w:proofErr w:type="gramStart"/>
      <w:r w:rsidR="0066061D">
        <w:rPr>
          <w:rFonts w:ascii="Arial" w:hAnsi="Arial" w:cs="Arial"/>
        </w:rPr>
        <w:t>This</w:t>
      </w:r>
      <w:proofErr w:type="gramEnd"/>
      <w:r w:rsidR="0066061D">
        <w:rPr>
          <w:rFonts w:ascii="Arial" w:hAnsi="Arial" w:cs="Arial"/>
        </w:rPr>
        <w:t xml:space="preserve"> essay </w:t>
      </w:r>
      <w:r w:rsidRPr="006F31DA">
        <w:rPr>
          <w:rFonts w:ascii="Arial" w:hAnsi="Arial" w:cs="Arial"/>
        </w:rPr>
        <w:t>will be looking at the potential links between serious organised crime and terrorism. I</w:t>
      </w:r>
      <w:r w:rsidR="0066061D">
        <w:rPr>
          <w:rFonts w:ascii="Arial" w:hAnsi="Arial" w:cs="Arial"/>
        </w:rPr>
        <w:t>t</w:t>
      </w:r>
      <w:r w:rsidRPr="006F31DA">
        <w:rPr>
          <w:rFonts w:ascii="Arial" w:hAnsi="Arial" w:cs="Arial"/>
        </w:rPr>
        <w:t xml:space="preserve"> will</w:t>
      </w:r>
      <w:r w:rsidR="0066061D">
        <w:rPr>
          <w:rFonts w:ascii="Arial" w:hAnsi="Arial" w:cs="Arial"/>
        </w:rPr>
        <w:t xml:space="preserve"> also</w:t>
      </w:r>
      <w:r w:rsidRPr="006F31DA">
        <w:rPr>
          <w:rFonts w:ascii="Arial" w:hAnsi="Arial" w:cs="Arial"/>
        </w:rPr>
        <w:t xml:space="preserve"> be looking how gangs in the United Kingdom could have links to national and international terrorist. </w:t>
      </w:r>
    </w:p>
    <w:p w14:paraId="1174CEA7" w14:textId="49289EE8"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p>
    <w:p w14:paraId="3664F3A3" w14:textId="687A8780"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I</w:t>
      </w:r>
      <w:r w:rsidR="0066061D">
        <w:rPr>
          <w:rFonts w:ascii="Arial" w:hAnsi="Arial" w:cs="Arial"/>
        </w:rPr>
        <w:t>t</w:t>
      </w:r>
      <w:r w:rsidRPr="006F31DA">
        <w:rPr>
          <w:rFonts w:ascii="Arial" w:hAnsi="Arial" w:cs="Arial"/>
        </w:rPr>
        <w:t xml:space="preserve"> will also be discussing how roads policing can assist with counter terrorism and serious organised crime. I</w:t>
      </w:r>
      <w:r w:rsidR="0066061D">
        <w:rPr>
          <w:rFonts w:ascii="Arial" w:hAnsi="Arial" w:cs="Arial"/>
        </w:rPr>
        <w:t>t</w:t>
      </w:r>
      <w:r w:rsidRPr="006F31DA">
        <w:rPr>
          <w:rFonts w:ascii="Arial" w:hAnsi="Arial" w:cs="Arial"/>
        </w:rPr>
        <w:t xml:space="preserve"> will be discussing the benefits roads policing and the technologies they have which can have </w:t>
      </w:r>
      <w:r w:rsidR="00252A2E" w:rsidRPr="006F31DA">
        <w:rPr>
          <w:rFonts w:ascii="Arial" w:hAnsi="Arial" w:cs="Arial"/>
        </w:rPr>
        <w:t>a</w:t>
      </w:r>
      <w:r w:rsidRPr="006F31DA">
        <w:rPr>
          <w:rFonts w:ascii="Arial" w:hAnsi="Arial" w:cs="Arial"/>
        </w:rPr>
        <w:t xml:space="preserve"> positive impact on tackling terrorism. </w:t>
      </w:r>
    </w:p>
    <w:p w14:paraId="4FADAFF8" w14:textId="554498A8"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p>
    <w:p w14:paraId="70D99F19" w14:textId="77777777" w:rsidR="0066061D" w:rsidRDefault="0066061D"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67FDDE7E" w14:textId="3FAD27B8" w:rsidR="00477CD0" w:rsidRPr="006F31DA" w:rsidRDefault="002E2BCB"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lastRenderedPageBreak/>
        <w:t>Main Body</w:t>
      </w:r>
    </w:p>
    <w:p w14:paraId="54E24792" w14:textId="77777777" w:rsidR="00562C7C" w:rsidRPr="006F31DA" w:rsidRDefault="002E2BCB"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There are links between other forms of crime and terrorism. All terrorist groups will need a source of income to supply their ideology. They will need a source of revenue to buy supplies, political influence and transportation.</w:t>
      </w:r>
    </w:p>
    <w:p w14:paraId="274209D6" w14:textId="47CC8CFC" w:rsidR="00562C7C" w:rsidRPr="006F31DA" w:rsidRDefault="002E2BCB"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The are many different sources of income for </w:t>
      </w:r>
      <w:r w:rsidR="00252A2E" w:rsidRPr="006F31DA">
        <w:rPr>
          <w:rFonts w:ascii="Arial" w:hAnsi="Arial" w:cs="Arial"/>
        </w:rPr>
        <w:t>terrorist</w:t>
      </w:r>
      <w:r w:rsidRPr="006F31DA">
        <w:rPr>
          <w:rFonts w:ascii="Arial" w:hAnsi="Arial" w:cs="Arial"/>
        </w:rPr>
        <w:t xml:space="preserve"> groups such as but not limited to drug trafficking, human trafficking, robbery, bribery.</w:t>
      </w:r>
      <w:r w:rsidR="00562C7C" w:rsidRPr="006F31DA">
        <w:rPr>
          <w:rFonts w:ascii="Arial" w:hAnsi="Arial" w:cs="Arial"/>
        </w:rPr>
        <w:t xml:space="preserve"> Some terrorist groups such as </w:t>
      </w:r>
      <w:r w:rsidR="00562C7C" w:rsidRPr="006F31DA">
        <w:rPr>
          <w:rFonts w:ascii="Arial" w:hAnsi="Arial" w:cs="Arial"/>
          <w:color w:val="383838"/>
          <w:shd w:val="clear" w:color="auto" w:fill="FFFFFF"/>
        </w:rPr>
        <w:t xml:space="preserve">Jema'ah Islamiyah (JI) have even used a legal company as a front to fund their </w:t>
      </w:r>
      <w:r w:rsidR="00252A2E" w:rsidRPr="006F31DA">
        <w:rPr>
          <w:rFonts w:ascii="Arial" w:hAnsi="Arial" w:cs="Arial"/>
          <w:color w:val="383838"/>
          <w:shd w:val="clear" w:color="auto" w:fill="FFFFFF"/>
        </w:rPr>
        <w:t>terrorist</w:t>
      </w:r>
      <w:r w:rsidR="00562C7C" w:rsidRPr="006F31DA">
        <w:rPr>
          <w:rFonts w:ascii="Arial" w:hAnsi="Arial" w:cs="Arial"/>
          <w:color w:val="383838"/>
          <w:shd w:val="clear" w:color="auto" w:fill="FFFFFF"/>
        </w:rPr>
        <w:t xml:space="preserve"> group.</w:t>
      </w:r>
    </w:p>
    <w:p w14:paraId="50BFDE18" w14:textId="4D9974A4" w:rsidR="00562C7C" w:rsidRPr="006F31DA" w:rsidRDefault="00562C7C"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color w:val="383838"/>
          <w:shd w:val="clear" w:color="auto" w:fill="FFFFFF"/>
        </w:rPr>
        <w:t xml:space="preserve">How this links into normal criminality in United Kingdom is usually through serious organised </w:t>
      </w:r>
      <w:r w:rsidR="0066061D">
        <w:rPr>
          <w:rFonts w:ascii="Arial" w:hAnsi="Arial" w:cs="Arial"/>
          <w:color w:val="383838"/>
          <w:shd w:val="clear" w:color="auto" w:fill="FFFFFF"/>
        </w:rPr>
        <w:t xml:space="preserve">crime gangs. These gangs will usually be </w:t>
      </w:r>
      <w:r w:rsidRPr="006F31DA">
        <w:rPr>
          <w:rFonts w:ascii="Arial" w:hAnsi="Arial" w:cs="Arial"/>
          <w:color w:val="383838"/>
          <w:shd w:val="clear" w:color="auto" w:fill="FFFFFF"/>
        </w:rPr>
        <w:t>connected to someone in the terrorist group.</w:t>
      </w:r>
    </w:p>
    <w:p w14:paraId="2A4C0FDE" w14:textId="1388A977" w:rsidR="00562C7C" w:rsidRPr="006F31DA" w:rsidRDefault="00562C7C"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Most organised crime gangs will mainly deal in the supply of drugs. They in turn will receive their supply through groups linked to terrorism. They might not purchase directly from the terrorist group but from a member not linked to the terror</w:t>
      </w:r>
      <w:r w:rsidR="00CF1D03" w:rsidRPr="006F31DA">
        <w:rPr>
          <w:rFonts w:ascii="Arial" w:hAnsi="Arial" w:cs="Arial"/>
        </w:rPr>
        <w:t xml:space="preserve">ism who is based in the United Kingdom. </w:t>
      </w:r>
    </w:p>
    <w:p w14:paraId="7CD9E4A3" w14:textId="4E253A13" w:rsidR="00CF1D03"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p>
    <w:p w14:paraId="0FF25F61" w14:textId="77777777" w:rsidR="006F31DA"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These terrorist groups will supply the drugs to the serious organised crime gangs who will then sell the drugs throughout the UK. So unknow to the small gang members and the individuals purchasing the drugs they are helping to support terrorism. This is the main source of income for most terrorism groups especially in the middle east where drugs are easily produced and shipped due to the low amount of law enforcement within the country.</w:t>
      </w:r>
    </w:p>
    <w:p w14:paraId="54E626D7"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p>
    <w:p w14:paraId="40610A51" w14:textId="6041BC6A"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The United Nations complied a report and found that “</w:t>
      </w:r>
      <w:r w:rsidRPr="006F31DA">
        <w:rPr>
          <w:rFonts w:ascii="Arial" w:hAnsi="Arial" w:cs="Arial"/>
          <w:color w:val="212529"/>
          <w:shd w:val="clear" w:color="auto" w:fill="FFFFFF"/>
        </w:rPr>
        <w:t xml:space="preserve">According to the UNODC's World Drug Report 2007, the total potential value of Afghanistan's 2006 opium harvest </w:t>
      </w:r>
      <w:proofErr w:type="spellStart"/>
      <w:r w:rsidRPr="006F31DA">
        <w:rPr>
          <w:rFonts w:ascii="Arial" w:hAnsi="Arial" w:cs="Arial"/>
          <w:color w:val="212529"/>
          <w:shd w:val="clear" w:color="auto" w:fill="FFFFFF"/>
        </w:rPr>
        <w:t>accruiing</w:t>
      </w:r>
      <w:proofErr w:type="spellEnd"/>
      <w:r w:rsidRPr="006F31DA">
        <w:rPr>
          <w:rFonts w:ascii="Arial" w:hAnsi="Arial" w:cs="Arial"/>
          <w:color w:val="212529"/>
          <w:shd w:val="clear" w:color="auto" w:fill="FFFFFF"/>
        </w:rPr>
        <w:t xml:space="preserve"> to farmers, laboratory owners and Afghan traffickers reached about $US3.1 billion. In addition, it is reported that in 2004, some 400 tons of cocaine was exported from one Latin American country, with an estimated </w:t>
      </w:r>
      <w:r w:rsidRPr="006F31DA">
        <w:rPr>
          <w:rFonts w:ascii="Arial" w:hAnsi="Arial" w:cs="Arial"/>
          <w:color w:val="212529"/>
          <w:shd w:val="clear" w:color="auto" w:fill="FFFFFF"/>
        </w:rPr>
        <w:lastRenderedPageBreak/>
        <w:t>domestic value of US$ 2 billion”</w:t>
      </w:r>
      <w:r w:rsidRPr="006F31DA">
        <w:rPr>
          <w:rFonts w:ascii="Arial" w:hAnsi="Arial" w:cs="Arial"/>
          <w:color w:val="000000"/>
          <w:shd w:val="clear" w:color="auto" w:fill="FFFFFF"/>
        </w:rPr>
        <w:t xml:space="preserve"> (Drug trafficking and the financing of terrorism, 2021)</w:t>
      </w:r>
    </w:p>
    <w:p w14:paraId="0110D89E" w14:textId="65D59E5D" w:rsidR="006F31DA" w:rsidRPr="006F31DA" w:rsidRDefault="006F31DA" w:rsidP="006F31DA">
      <w:pPr>
        <w:spacing w:line="360" w:lineRule="auto"/>
        <w:jc w:val="both"/>
        <w:rPr>
          <w:rFonts w:ascii="Arial" w:hAnsi="Arial" w:cs="Arial"/>
        </w:rPr>
      </w:pPr>
    </w:p>
    <w:p w14:paraId="0BD90A0A" w14:textId="7E52CA7C"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p>
    <w:p w14:paraId="6E185C75" w14:textId="77777777" w:rsidR="00CF1D03"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p>
    <w:p w14:paraId="166C9702" w14:textId="77777777" w:rsidR="006F31DA"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source of income which can be linked to serious organised crime gangs within the United Kingdom is human trafficking. The terrorist groups have access to vulnerable people who want to flee their </w:t>
      </w:r>
      <w:r w:rsidR="00252A2E" w:rsidRPr="006F31DA">
        <w:rPr>
          <w:rFonts w:ascii="Arial" w:hAnsi="Arial" w:cs="Arial"/>
        </w:rPr>
        <w:t>war-stricken</w:t>
      </w:r>
      <w:r w:rsidRPr="006F31DA">
        <w:rPr>
          <w:rFonts w:ascii="Arial" w:hAnsi="Arial" w:cs="Arial"/>
        </w:rPr>
        <w:t xml:space="preserve"> country and take their family to a safer country. These terrorist groups will supply them with information and a way of getting out of the country and into a new one. In </w:t>
      </w:r>
      <w:r w:rsidR="00252A2E" w:rsidRPr="006F31DA">
        <w:rPr>
          <w:rFonts w:ascii="Arial" w:hAnsi="Arial" w:cs="Arial"/>
        </w:rPr>
        <w:t>fact,</w:t>
      </w:r>
      <w:r w:rsidRPr="006F31DA">
        <w:rPr>
          <w:rFonts w:ascii="Arial" w:hAnsi="Arial" w:cs="Arial"/>
        </w:rPr>
        <w:t xml:space="preserve"> they are working with the serious organised crime gangs and when the vulnerable people are brought into the country they are sold on again for profit. </w:t>
      </w:r>
    </w:p>
    <w:p w14:paraId="66F93DAA" w14:textId="2D77BAD0"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Jayne HUCKERBY found that “</w:t>
      </w:r>
      <w:r w:rsidRPr="006F31DA">
        <w:rPr>
          <w:rFonts w:ascii="Arial" w:hAnsi="Arial" w:cs="Arial"/>
          <w:color w:val="000000" w:themeColor="text1"/>
          <w:shd w:val="clear" w:color="auto" w:fill="FFFFFF"/>
        </w:rPr>
        <w:t>Taken as a whole, these resolutions tend to emphasize that terrorist groups use human trafficking as a driver for recruitment (e.g., using female trafficking victims to attract and retain fighters); to increase financial flows; and to strengthen influence, including by controlling or destroying communities involved in or affected by the trafficking.”</w:t>
      </w:r>
      <w:r w:rsidR="0066061D">
        <w:rPr>
          <w:rFonts w:ascii="Arial" w:hAnsi="Arial" w:cs="Arial"/>
          <w:color w:val="000000" w:themeColor="text1"/>
          <w:shd w:val="clear" w:color="auto" w:fill="FFFFFF"/>
        </w:rPr>
        <w:t xml:space="preserve"> </w:t>
      </w:r>
      <w:r w:rsidR="0066061D" w:rsidRPr="0066061D">
        <w:rPr>
          <w:rFonts w:ascii="Arial" w:hAnsi="Arial" w:cs="Arial"/>
          <w:color w:val="000000"/>
          <w:shd w:val="clear" w:color="auto" w:fill="FFFFFF"/>
        </w:rPr>
        <w:t>(</w:t>
      </w:r>
      <w:proofErr w:type="spellStart"/>
      <w:r w:rsidR="0066061D" w:rsidRPr="0066061D">
        <w:rPr>
          <w:rFonts w:ascii="Arial" w:hAnsi="Arial" w:cs="Arial"/>
          <w:color w:val="000000"/>
          <w:shd w:val="clear" w:color="auto" w:fill="FFFFFF"/>
        </w:rPr>
        <w:t>Huckerby</w:t>
      </w:r>
      <w:proofErr w:type="spellEnd"/>
      <w:r w:rsidR="0066061D" w:rsidRPr="0066061D">
        <w:rPr>
          <w:rFonts w:ascii="Arial" w:hAnsi="Arial" w:cs="Arial"/>
          <w:color w:val="000000"/>
          <w:shd w:val="clear" w:color="auto" w:fill="FFFFFF"/>
        </w:rPr>
        <w:t xml:space="preserve"> et al., 2021)</w:t>
      </w:r>
    </w:p>
    <w:p w14:paraId="01FA59B9" w14:textId="77777777" w:rsidR="00CF1D03"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bookmarkStart w:id="0" w:name="_GoBack"/>
      <w:bookmarkEnd w:id="0"/>
    </w:p>
    <w:p w14:paraId="1CFAFE89" w14:textId="5289CE45" w:rsidR="00CF1D03"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These vulnerable people are brought into the country by the serious organised crime gangs and used to commit criminal offences or for slave labour. Most serious organised crime gangs use the vulnerable people to assist in their drug supplying business. That could be to help produce the drugs back in the UK, to sell it or transport it. Due to </w:t>
      </w:r>
      <w:r w:rsidR="00252A2E" w:rsidRPr="006F31DA">
        <w:rPr>
          <w:rFonts w:ascii="Arial" w:hAnsi="Arial" w:cs="Arial"/>
        </w:rPr>
        <w:t>these</w:t>
      </w:r>
      <w:r w:rsidRPr="006F31DA">
        <w:rPr>
          <w:rFonts w:ascii="Arial" w:hAnsi="Arial" w:cs="Arial"/>
        </w:rPr>
        <w:t xml:space="preserve"> vulnerable people being unable to speak the language, not have anyone to report to and to fright</w:t>
      </w:r>
      <w:r w:rsidR="0075125F" w:rsidRPr="006F31DA">
        <w:rPr>
          <w:rFonts w:ascii="Arial" w:hAnsi="Arial" w:cs="Arial"/>
        </w:rPr>
        <w:t>ene</w:t>
      </w:r>
      <w:r w:rsidRPr="006F31DA">
        <w:rPr>
          <w:rFonts w:ascii="Arial" w:hAnsi="Arial" w:cs="Arial"/>
        </w:rPr>
        <w:t xml:space="preserve">d to say anything they are stuck.  </w:t>
      </w:r>
    </w:p>
    <w:p w14:paraId="2A5822D7" w14:textId="123D559E"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560A5B20" w14:textId="7094138E"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Roads Policing</w:t>
      </w:r>
    </w:p>
    <w:p w14:paraId="32D57200" w14:textId="1DE83425" w:rsidR="00CF1D03" w:rsidRPr="006F31DA" w:rsidRDefault="00252A2E"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lastRenderedPageBreak/>
        <w:t>Road’s</w:t>
      </w:r>
      <w:r w:rsidR="0075125F" w:rsidRPr="006F31DA">
        <w:rPr>
          <w:rFonts w:ascii="Arial" w:hAnsi="Arial" w:cs="Arial"/>
        </w:rPr>
        <w:t xml:space="preserve"> policing </w:t>
      </w:r>
      <w:r w:rsidRPr="006F31DA">
        <w:rPr>
          <w:rFonts w:ascii="Arial" w:hAnsi="Arial" w:cs="Arial"/>
        </w:rPr>
        <w:t>can be</w:t>
      </w:r>
      <w:r w:rsidR="0075125F" w:rsidRPr="006F31DA">
        <w:rPr>
          <w:rFonts w:ascii="Arial" w:hAnsi="Arial" w:cs="Arial"/>
        </w:rPr>
        <w:t xml:space="preserve"> vital for combating terrorism. This is down to the fact that any group even terrorist groups will need to use the United </w:t>
      </w:r>
      <w:r w:rsidRPr="006F31DA">
        <w:rPr>
          <w:rFonts w:ascii="Arial" w:hAnsi="Arial" w:cs="Arial"/>
        </w:rPr>
        <w:t>Kingdom’s</w:t>
      </w:r>
      <w:r w:rsidR="0075125F" w:rsidRPr="006F31DA">
        <w:rPr>
          <w:rFonts w:ascii="Arial" w:hAnsi="Arial" w:cs="Arial"/>
        </w:rPr>
        <w:t xml:space="preserve"> roads network for transportation. </w:t>
      </w:r>
    </w:p>
    <w:p w14:paraId="477FEB5B" w14:textId="1174D7A1"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5DB19639" w14:textId="77D953B5" w:rsidR="0075125F" w:rsidRPr="006F31DA" w:rsidRDefault="00252A2E"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Road’s</w:t>
      </w:r>
      <w:r w:rsidR="0075125F" w:rsidRPr="006F31DA">
        <w:rPr>
          <w:rFonts w:ascii="Arial" w:hAnsi="Arial" w:cs="Arial"/>
        </w:rPr>
        <w:t xml:space="preserve"> policing can be used to perform operations to disrupt the serious organised groups. By having the correct amount of information and intelligence operations can be used to stop cars or trucks linked to serious organised crime gangs. If a terrorist group is using serious organised crimes gangs to move and sell their illegal drugs, it would be beneficial to disrupt that network. By disrupting that network of illegal drugs and money moving around the country it has massive implications on the serious organised gang. This in turn has an impact on the terrorist group as they will lose one of the main </w:t>
      </w:r>
      <w:r w:rsidRPr="006F31DA">
        <w:rPr>
          <w:rFonts w:ascii="Arial" w:hAnsi="Arial" w:cs="Arial"/>
        </w:rPr>
        <w:t>sources</w:t>
      </w:r>
      <w:r w:rsidR="0075125F" w:rsidRPr="006F31DA">
        <w:rPr>
          <w:rFonts w:ascii="Arial" w:hAnsi="Arial" w:cs="Arial"/>
        </w:rPr>
        <w:t xml:space="preserve"> of income.</w:t>
      </w:r>
    </w:p>
    <w:p w14:paraId="38447FFE" w14:textId="77777777"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77532609" w14:textId="65D01D36"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way for roads policing to help tackle terrorism is by targeting trucks coming from the port or a certain country. Terrorist groups will use large trucks and containers to move their drugs, guns or people around the country. By performing random searches of these </w:t>
      </w:r>
      <w:r w:rsidR="00252A2E" w:rsidRPr="006F31DA">
        <w:rPr>
          <w:rFonts w:ascii="Arial" w:hAnsi="Arial" w:cs="Arial"/>
        </w:rPr>
        <w:t>trucks,</w:t>
      </w:r>
      <w:r w:rsidRPr="006F31DA">
        <w:rPr>
          <w:rFonts w:ascii="Arial" w:hAnsi="Arial" w:cs="Arial"/>
        </w:rPr>
        <w:t xml:space="preserve"> it cuts down the chance of the group being able to transport their supplies around. </w:t>
      </w:r>
    </w:p>
    <w:p w14:paraId="7DCB1FBC" w14:textId="77777777"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46594C41" w14:textId="77777777"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Technology used for roads policing is also vital for counter terrorism. Having CCTV cameras up and down the main motorways of the country makes finding a particular vehicle easier. It also allows multiple roads to be viewed at once and a response team sent in a short time if needed. </w:t>
      </w:r>
    </w:p>
    <w:p w14:paraId="2996DF15" w14:textId="77777777"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52239540" w14:textId="18A79B2A" w:rsidR="00561252"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valuable piece of technology used by roads policing is the </w:t>
      </w:r>
      <w:r w:rsidR="00252A2E" w:rsidRPr="006F31DA">
        <w:rPr>
          <w:rFonts w:ascii="Arial" w:hAnsi="Arial" w:cs="Arial"/>
        </w:rPr>
        <w:t>ANPR (</w:t>
      </w:r>
      <w:r w:rsidRPr="006F31DA">
        <w:rPr>
          <w:rFonts w:ascii="Arial" w:hAnsi="Arial" w:cs="Arial"/>
        </w:rPr>
        <w:t xml:space="preserve">automatic numberplate recognition software). This bit of technology allows </w:t>
      </w:r>
      <w:r w:rsidR="00561252" w:rsidRPr="006F31DA">
        <w:rPr>
          <w:rFonts w:ascii="Arial" w:hAnsi="Arial" w:cs="Arial"/>
        </w:rPr>
        <w:t>one camera read and scan multiple numberplates in one day and store that information. It also allows for officers to search for a vehicle, it can give live up to date results on a direction of travel of vehicle. Another advantage would be if the counter-</w:t>
      </w:r>
      <w:r w:rsidR="00561252" w:rsidRPr="006F31DA">
        <w:rPr>
          <w:rFonts w:ascii="Arial" w:hAnsi="Arial" w:cs="Arial"/>
        </w:rPr>
        <w:lastRenderedPageBreak/>
        <w:t>terrorism unit gets information about a terrorist member using a particular vehicle, officers would be able to track its history of travel and even find out where the vehicle is stored.</w:t>
      </w:r>
    </w:p>
    <w:p w14:paraId="379D4F1F" w14:textId="77777777" w:rsidR="00561252"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p>
    <w:p w14:paraId="4A80FF99" w14:textId="30EC84A2" w:rsidR="0075125F"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benefit of ANPR is that not only are there </w:t>
      </w:r>
      <w:r w:rsidR="00252A2E" w:rsidRPr="006F31DA">
        <w:rPr>
          <w:rFonts w:ascii="Arial" w:hAnsi="Arial" w:cs="Arial"/>
        </w:rPr>
        <w:t>stationary</w:t>
      </w:r>
      <w:r w:rsidRPr="006F31DA">
        <w:rPr>
          <w:rFonts w:ascii="Arial" w:hAnsi="Arial" w:cs="Arial"/>
        </w:rPr>
        <w:t xml:space="preserve"> cameras fitted up and down the </w:t>
      </w:r>
      <w:r w:rsidR="00252A2E" w:rsidRPr="006F31DA">
        <w:rPr>
          <w:rFonts w:ascii="Arial" w:hAnsi="Arial" w:cs="Arial"/>
        </w:rPr>
        <w:t>country,</w:t>
      </w:r>
      <w:r w:rsidRPr="006F31DA">
        <w:rPr>
          <w:rFonts w:ascii="Arial" w:hAnsi="Arial" w:cs="Arial"/>
        </w:rPr>
        <w:t xml:space="preserve"> but they are also fitted into most police traffic vehicles. This means if officers are conducting routine patrols and vehicle has been targeted to be stopped for a specific reason the driver of that police vehicle will be informed. This is a great tool for police officers as it gives a live up to date information about that vehicle and who should be driving it. This is </w:t>
      </w:r>
      <w:r w:rsidR="00252A2E" w:rsidRPr="006F31DA">
        <w:rPr>
          <w:rFonts w:ascii="Arial" w:hAnsi="Arial" w:cs="Arial"/>
        </w:rPr>
        <w:t>valuable</w:t>
      </w:r>
      <w:r w:rsidRPr="006F31DA">
        <w:rPr>
          <w:rFonts w:ascii="Arial" w:hAnsi="Arial" w:cs="Arial"/>
        </w:rPr>
        <w:t xml:space="preserve"> as if the counter-terrorism unit gains intelligence that a member of a terrorist group is planning on using a vehicle for an attack officers will be alerted to it. </w:t>
      </w:r>
      <w:r w:rsidR="0075125F" w:rsidRPr="006F31DA">
        <w:rPr>
          <w:rFonts w:ascii="Arial" w:hAnsi="Arial" w:cs="Arial"/>
        </w:rPr>
        <w:t xml:space="preserve">   </w:t>
      </w:r>
    </w:p>
    <w:p w14:paraId="455063F7" w14:textId="3817CF40" w:rsidR="00561252"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p>
    <w:p w14:paraId="04769FE6" w14:textId="71DBBDC6" w:rsidR="00561252"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The downside to this system is that not every road in the UK has these ANPR cameras </w:t>
      </w:r>
      <w:r w:rsidR="00252A2E" w:rsidRPr="006F31DA">
        <w:rPr>
          <w:rFonts w:ascii="Arial" w:hAnsi="Arial" w:cs="Arial"/>
        </w:rPr>
        <w:t>fitted,</w:t>
      </w:r>
      <w:r w:rsidRPr="006F31DA">
        <w:rPr>
          <w:rFonts w:ascii="Arial" w:hAnsi="Arial" w:cs="Arial"/>
        </w:rPr>
        <w:t xml:space="preserve"> and it would not be hard for crime gangs and terrorist groups to locate them and avoid them. </w:t>
      </w:r>
      <w:r w:rsidR="00252A2E" w:rsidRPr="006F31DA">
        <w:rPr>
          <w:rFonts w:ascii="Arial" w:hAnsi="Arial" w:cs="Arial"/>
        </w:rPr>
        <w:t>Also,</w:t>
      </w:r>
      <w:r w:rsidRPr="006F31DA">
        <w:rPr>
          <w:rFonts w:ascii="Arial" w:hAnsi="Arial" w:cs="Arial"/>
        </w:rPr>
        <w:t xml:space="preserve"> not every police vehicle is </w:t>
      </w:r>
      <w:r w:rsidR="00252A2E" w:rsidRPr="006F31DA">
        <w:rPr>
          <w:rFonts w:ascii="Arial" w:hAnsi="Arial" w:cs="Arial"/>
        </w:rPr>
        <w:t>equipped</w:t>
      </w:r>
      <w:r w:rsidRPr="006F31DA">
        <w:rPr>
          <w:rFonts w:ascii="Arial" w:hAnsi="Arial" w:cs="Arial"/>
        </w:rPr>
        <w:t xml:space="preserve"> with the technology so the local police cars would not have them and would </w:t>
      </w:r>
      <w:r w:rsidR="00252A2E" w:rsidRPr="006F31DA">
        <w:rPr>
          <w:rFonts w:ascii="Arial" w:hAnsi="Arial" w:cs="Arial"/>
        </w:rPr>
        <w:t>sole</w:t>
      </w:r>
      <w:r w:rsidRPr="006F31DA">
        <w:rPr>
          <w:rFonts w:ascii="Arial" w:hAnsi="Arial" w:cs="Arial"/>
        </w:rPr>
        <w:t xml:space="preserve"> rely on conducting random vehicle checks for the information. </w:t>
      </w:r>
    </w:p>
    <w:p w14:paraId="2F7F1012" w14:textId="38984141" w:rsidR="00561252"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p>
    <w:p w14:paraId="440C35BA" w14:textId="0654D8C4" w:rsidR="00561252" w:rsidRPr="001C2532" w:rsidRDefault="00561252"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1C2532">
        <w:rPr>
          <w:rFonts w:ascii="Arial" w:hAnsi="Arial" w:cs="Arial"/>
          <w:b/>
          <w:bCs/>
          <w:u w:val="single"/>
        </w:rPr>
        <w:t>Conclusion</w:t>
      </w:r>
    </w:p>
    <w:p w14:paraId="440A5D9E" w14:textId="55D5203E" w:rsidR="00252A2E"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To conclude I have discussed how terrorism has a link to other criminality within the United Kingdom and how serious organised gangs contribute to this. I have discussed the many ways the terrorist group </w:t>
      </w:r>
      <w:r w:rsidR="00252A2E" w:rsidRPr="006F31DA">
        <w:rPr>
          <w:rFonts w:ascii="Arial" w:hAnsi="Arial" w:cs="Arial"/>
        </w:rPr>
        <w:t>funds its ideology and how this can be linked back to criminality within the United Kingdom. I have also discussed the importance of roads policing and how it has a part to play in tackling terrorism. I have also mentioned some of the technology used on roads policing which can support in counterterrorism. I have discussed the advantages and disadvantages of this technology but believe the advantages heavily outweigh the disadvantages.</w:t>
      </w:r>
    </w:p>
    <w:p w14:paraId="6019CB74" w14:textId="77777777" w:rsidR="00CF1D03" w:rsidRPr="00562C7C" w:rsidRDefault="00CF1D03" w:rsidP="00CF1D03">
      <w:pPr>
        <w:overflowPunct w:val="0"/>
        <w:autoSpaceDE w:val="0"/>
        <w:autoSpaceDN w:val="0"/>
        <w:adjustRightInd w:val="0"/>
        <w:spacing w:before="240"/>
        <w:ind w:left="360"/>
        <w:jc w:val="both"/>
        <w:textAlignment w:val="baseline"/>
        <w:rPr>
          <w:rFonts w:ascii="Arial" w:hAnsi="Arial" w:cs="Arial"/>
        </w:rPr>
      </w:pPr>
    </w:p>
    <w:p w14:paraId="2C0C3A62" w14:textId="77777777" w:rsidR="00562C7C" w:rsidRPr="00252A2E" w:rsidRDefault="00562C7C" w:rsidP="00562C7C">
      <w:pPr>
        <w:rPr>
          <w:rFonts w:ascii="Arial" w:hAnsi="Arial" w:cs="Arial"/>
          <w:b/>
          <w:bCs/>
          <w:color w:val="383838"/>
          <w:sz w:val="22"/>
          <w:szCs w:val="22"/>
          <w:u w:val="single"/>
          <w:shd w:val="clear" w:color="auto" w:fill="FFFFFF"/>
        </w:rPr>
      </w:pPr>
    </w:p>
    <w:p w14:paraId="3B087DD5" w14:textId="6DE09069" w:rsidR="00562C7C" w:rsidRPr="00252A2E" w:rsidRDefault="00252A2E" w:rsidP="00562C7C">
      <w:pPr>
        <w:rPr>
          <w:rFonts w:ascii="Arial" w:hAnsi="Arial" w:cs="Arial"/>
          <w:b/>
          <w:bCs/>
          <w:color w:val="383838"/>
          <w:sz w:val="22"/>
          <w:szCs w:val="22"/>
          <w:u w:val="single"/>
          <w:shd w:val="clear" w:color="auto" w:fill="FFFFFF"/>
        </w:rPr>
      </w:pPr>
      <w:r w:rsidRPr="00252A2E">
        <w:rPr>
          <w:rFonts w:ascii="Arial" w:hAnsi="Arial" w:cs="Arial"/>
          <w:b/>
          <w:bCs/>
          <w:color w:val="383838"/>
          <w:sz w:val="22"/>
          <w:szCs w:val="22"/>
          <w:u w:val="single"/>
          <w:shd w:val="clear" w:color="auto" w:fill="FFFFFF"/>
        </w:rPr>
        <w:t xml:space="preserve">Word count 1125 </w:t>
      </w:r>
    </w:p>
    <w:p w14:paraId="02083AD2" w14:textId="77777777" w:rsidR="00562C7C" w:rsidRDefault="00562C7C" w:rsidP="00562C7C">
      <w:pPr>
        <w:rPr>
          <w:rFonts w:ascii="Arial" w:hAnsi="Arial" w:cs="Arial"/>
          <w:color w:val="383838"/>
          <w:sz w:val="22"/>
          <w:szCs w:val="22"/>
          <w:shd w:val="clear" w:color="auto" w:fill="FFFFFF"/>
        </w:rPr>
      </w:pPr>
    </w:p>
    <w:p w14:paraId="1CA2C7C8" w14:textId="007727D2" w:rsidR="00562C7C" w:rsidRDefault="00562C7C" w:rsidP="00562C7C">
      <w:pPr>
        <w:rPr>
          <w:rStyle w:val="apple-converted-space"/>
          <w:rFonts w:ascii="Arial" w:hAnsi="Arial" w:cs="Arial"/>
          <w:color w:val="383838"/>
          <w:sz w:val="22"/>
          <w:szCs w:val="22"/>
          <w:shd w:val="clear" w:color="auto" w:fill="FFFFFF"/>
        </w:rPr>
      </w:pPr>
      <w:r w:rsidRPr="00562C7C">
        <w:rPr>
          <w:rStyle w:val="apple-converted-space"/>
          <w:rFonts w:ascii="Arial" w:hAnsi="Arial" w:cs="Arial"/>
          <w:color w:val="383838"/>
          <w:sz w:val="22"/>
          <w:szCs w:val="22"/>
          <w:shd w:val="clear" w:color="auto" w:fill="FFFFFF"/>
        </w:rPr>
        <w:t> </w:t>
      </w:r>
      <w:r w:rsidR="001C2532">
        <w:rPr>
          <w:rStyle w:val="apple-converted-space"/>
          <w:rFonts w:ascii="Arial" w:hAnsi="Arial" w:cs="Arial"/>
          <w:color w:val="383838"/>
          <w:sz w:val="22"/>
          <w:szCs w:val="22"/>
          <w:shd w:val="clear" w:color="auto" w:fill="FFFFFF"/>
        </w:rPr>
        <w:t>Bibliography</w:t>
      </w:r>
      <w:r w:rsidR="00D30471">
        <w:rPr>
          <w:rStyle w:val="apple-converted-space"/>
          <w:rFonts w:ascii="Arial" w:hAnsi="Arial" w:cs="Arial"/>
          <w:color w:val="383838"/>
          <w:sz w:val="22"/>
          <w:szCs w:val="22"/>
          <w:shd w:val="clear" w:color="auto" w:fill="FFFFFF"/>
        </w:rPr>
        <w:t>:</w:t>
      </w:r>
    </w:p>
    <w:p w14:paraId="6AC6EFE4" w14:textId="6CEDF33D" w:rsidR="00D30471" w:rsidRDefault="00D30471" w:rsidP="00D30471">
      <w:pPr>
        <w:rPr>
          <w:rFonts w:ascii="Open Sans" w:hAnsi="Open Sans" w:cs="Open Sans"/>
          <w:color w:val="555555"/>
          <w:sz w:val="21"/>
          <w:szCs w:val="21"/>
          <w:shd w:val="clear" w:color="auto" w:fill="FFFFFF"/>
        </w:rPr>
      </w:pPr>
      <w:r>
        <w:rPr>
          <w:rFonts w:ascii="Open Sans" w:hAnsi="Open Sans" w:cs="Open Sans"/>
          <w:color w:val="555555"/>
          <w:sz w:val="21"/>
          <w:szCs w:val="21"/>
          <w:shd w:val="clear" w:color="auto" w:fill="FFFFFF"/>
        </w:rPr>
        <w:t>"What Is Community Policing? - Definition, History &amp; Strategies."</w:t>
      </w:r>
      <w:r>
        <w:rPr>
          <w:rStyle w:val="apple-converted-space"/>
          <w:rFonts w:ascii="Open Sans" w:hAnsi="Open Sans" w:cs="Open Sans"/>
          <w:color w:val="555555"/>
          <w:sz w:val="21"/>
          <w:szCs w:val="21"/>
          <w:shd w:val="clear" w:color="auto" w:fill="FFFFFF"/>
        </w:rPr>
        <w:t> </w:t>
      </w:r>
      <w:r>
        <w:rPr>
          <w:rFonts w:ascii="Open Sans" w:hAnsi="Open Sans" w:cs="Open Sans"/>
          <w:i/>
          <w:iCs/>
          <w:color w:val="555555"/>
          <w:sz w:val="21"/>
          <w:szCs w:val="21"/>
        </w:rPr>
        <w:t>Study.com</w:t>
      </w:r>
      <w:r>
        <w:rPr>
          <w:rFonts w:ascii="Open Sans" w:hAnsi="Open Sans" w:cs="Open Sans"/>
          <w:color w:val="555555"/>
          <w:sz w:val="21"/>
          <w:szCs w:val="21"/>
          <w:shd w:val="clear" w:color="auto" w:fill="FFFFFF"/>
        </w:rPr>
        <w:t>, 10 October 2017, study.com/academy/lesson/what-is-community-policing-definition-history-strategies.html</w:t>
      </w:r>
    </w:p>
    <w:p w14:paraId="7F995D46" w14:textId="399C38D9" w:rsidR="00D30471" w:rsidRDefault="00D30471" w:rsidP="00D30471">
      <w:pPr>
        <w:rPr>
          <w:rFonts w:ascii="Open Sans" w:hAnsi="Open Sans" w:cs="Open Sans"/>
          <w:color w:val="555555"/>
          <w:sz w:val="21"/>
          <w:szCs w:val="21"/>
          <w:shd w:val="clear" w:color="auto" w:fill="FFFFFF"/>
        </w:rPr>
      </w:pPr>
    </w:p>
    <w:p w14:paraId="45FB0C5F" w14:textId="77777777" w:rsidR="001E185E" w:rsidRDefault="001E185E" w:rsidP="001E185E">
      <w:r>
        <w:rPr>
          <w:rFonts w:ascii="Open Sans" w:hAnsi="Open Sans" w:cs="Open Sans"/>
          <w:color w:val="000000"/>
          <w:sz w:val="20"/>
          <w:szCs w:val="20"/>
          <w:shd w:val="clear" w:color="auto" w:fill="FFFFFF"/>
        </w:rPr>
        <w:t>2021. [online] Available at: &lt;https://www.mondaq.com/crime/883090/advantages-of-intelligence-policinghttps://www.mondaq.com/crime/883090/advantages-of-intelligence-policing&gt; [Accessed 10 July 2021].</w:t>
      </w:r>
    </w:p>
    <w:p w14:paraId="393D9E65" w14:textId="77777777" w:rsidR="00D30471" w:rsidRDefault="00D30471" w:rsidP="00D30471"/>
    <w:p w14:paraId="7F8191F1" w14:textId="77777777" w:rsidR="004F6B17" w:rsidRDefault="004F6B17" w:rsidP="004F6B17">
      <w:r>
        <w:rPr>
          <w:rFonts w:ascii="Open Sans" w:hAnsi="Open Sans" w:cs="Open Sans"/>
          <w:color w:val="000000"/>
          <w:sz w:val="20"/>
          <w:szCs w:val="20"/>
          <w:shd w:val="clear" w:color="auto" w:fill="FFFFFF"/>
        </w:rPr>
        <w:t>Whatworks.college.police.uk.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Problem-oriented policing | What Works Centre for Crime Reduction</w:t>
      </w:r>
      <w:r>
        <w:rPr>
          <w:rFonts w:ascii="Open Sans" w:hAnsi="Open Sans" w:cs="Open Sans"/>
          <w:color w:val="000000"/>
          <w:sz w:val="20"/>
          <w:szCs w:val="20"/>
          <w:shd w:val="clear" w:color="auto" w:fill="FFFFFF"/>
        </w:rPr>
        <w:t>. [online] Available at: &lt;https://whatworks.college.police.uk/About/News/Pages/POP.aspx&gt; [Accessed 10 July 2021].</w:t>
      </w:r>
    </w:p>
    <w:p w14:paraId="48FBAAFB" w14:textId="77777777" w:rsidR="00D30471" w:rsidRPr="00562C7C" w:rsidRDefault="00D30471" w:rsidP="00562C7C">
      <w:pPr>
        <w:rPr>
          <w:rFonts w:ascii="Arial" w:hAnsi="Arial" w:cs="Arial"/>
          <w:sz w:val="22"/>
          <w:szCs w:val="22"/>
        </w:rPr>
      </w:pPr>
    </w:p>
    <w:p w14:paraId="7CCBC5EE" w14:textId="77777777" w:rsidR="004F6B17" w:rsidRDefault="004F6B17" w:rsidP="004F6B17">
      <w:r>
        <w:rPr>
          <w:rStyle w:val="apple-converted-space"/>
          <w:rFonts w:ascii="Open Sans" w:hAnsi="Open Sans" w:cs="Open Sans"/>
          <w:b/>
          <w:bCs/>
          <w:color w:val="666666"/>
          <w:sz w:val="20"/>
          <w:szCs w:val="20"/>
        </w:rPr>
        <w:t> </w:t>
      </w:r>
      <w:r>
        <w:rPr>
          <w:rStyle w:val="selectable"/>
          <w:rFonts w:ascii="Open Sans" w:hAnsi="Open Sans" w:cs="Open Sans"/>
          <w:color w:val="000000"/>
          <w:sz w:val="20"/>
          <w:szCs w:val="20"/>
        </w:rPr>
        <w:t>UNISON National. 2021.</w:t>
      </w:r>
      <w:r>
        <w:rPr>
          <w:rStyle w:val="apple-converted-space"/>
          <w:rFonts w:ascii="Open Sans" w:hAnsi="Open Sans" w:cs="Open Sans"/>
          <w:color w:val="000000"/>
          <w:sz w:val="20"/>
          <w:szCs w:val="20"/>
        </w:rPr>
        <w:t> </w:t>
      </w:r>
      <w:r>
        <w:rPr>
          <w:rStyle w:val="selectable"/>
          <w:rFonts w:ascii="Open Sans" w:hAnsi="Open Sans" w:cs="Open Sans"/>
          <w:i/>
          <w:iCs/>
          <w:color w:val="000000"/>
          <w:sz w:val="20"/>
          <w:szCs w:val="20"/>
        </w:rPr>
        <w:t>Cut crime not police | Key issues | UNISON National</w:t>
      </w:r>
      <w:r>
        <w:rPr>
          <w:rStyle w:val="selectable"/>
          <w:rFonts w:ascii="Open Sans" w:hAnsi="Open Sans" w:cs="Open Sans"/>
          <w:color w:val="000000"/>
          <w:sz w:val="20"/>
          <w:szCs w:val="20"/>
        </w:rPr>
        <w:t>. [online] Available at: &lt;https://www.unison.org.uk/at-work/police-and-justice-staff/key-issues/cut-crime-not-police/&gt; [Accessed 10 July 2021].</w:t>
      </w:r>
    </w:p>
    <w:p w14:paraId="352D4244" w14:textId="415C3367" w:rsidR="006D06A8" w:rsidRDefault="006D06A8" w:rsidP="004F6B17">
      <w:pPr>
        <w:pStyle w:val="NormalWeb"/>
        <w:spacing w:before="238" w:beforeAutospacing="0" w:after="0"/>
        <w:rPr>
          <w:rFonts w:ascii="Arial" w:hAnsi="Arial" w:cs="Arial"/>
          <w:sz w:val="22"/>
          <w:szCs w:val="22"/>
        </w:rPr>
      </w:pPr>
    </w:p>
    <w:p w14:paraId="5783DDF2" w14:textId="77777777" w:rsidR="004F6B17" w:rsidRDefault="004F6B17" w:rsidP="004F6B17">
      <w:r>
        <w:rPr>
          <w:rStyle w:val="apple-converted-space"/>
          <w:rFonts w:ascii="Open Sans" w:hAnsi="Open Sans" w:cs="Open Sans"/>
          <w:b/>
          <w:bCs/>
          <w:color w:val="666666"/>
          <w:sz w:val="20"/>
          <w:szCs w:val="20"/>
        </w:rPr>
        <w:t> </w:t>
      </w:r>
      <w:r>
        <w:rPr>
          <w:rStyle w:val="selectable"/>
          <w:rFonts w:ascii="Open Sans" w:hAnsi="Open Sans" w:cs="Open Sans"/>
          <w:color w:val="000000"/>
          <w:sz w:val="20"/>
          <w:szCs w:val="20"/>
        </w:rPr>
        <w:t>Dodd, V., 2019.</w:t>
      </w:r>
      <w:r>
        <w:rPr>
          <w:rStyle w:val="apple-converted-space"/>
          <w:rFonts w:ascii="Open Sans" w:hAnsi="Open Sans" w:cs="Open Sans"/>
          <w:color w:val="000000"/>
          <w:sz w:val="20"/>
          <w:szCs w:val="20"/>
        </w:rPr>
        <w:t> </w:t>
      </w:r>
      <w:r>
        <w:rPr>
          <w:rStyle w:val="selectable"/>
          <w:rFonts w:ascii="Open Sans" w:hAnsi="Open Sans" w:cs="Open Sans"/>
          <w:i/>
          <w:iCs/>
          <w:color w:val="000000"/>
          <w:sz w:val="20"/>
          <w:szCs w:val="20"/>
        </w:rPr>
        <w:t>Criminals going unpunished because of cuts, says police chief</w:t>
      </w:r>
      <w:r>
        <w:rPr>
          <w:rStyle w:val="selectable"/>
          <w:rFonts w:ascii="Open Sans" w:hAnsi="Open Sans" w:cs="Open Sans"/>
          <w:color w:val="000000"/>
          <w:sz w:val="20"/>
          <w:szCs w:val="20"/>
        </w:rPr>
        <w:t>. [online] the Guardian. Available at: &lt;https://www.theguardian.com/uk-news/2019/may/02/criminals-going-unpunished-because-of-cuts-says-police-chief&gt; [Accessed 10 July 2021].</w:t>
      </w:r>
    </w:p>
    <w:p w14:paraId="5BC9AC04" w14:textId="77777777" w:rsidR="00A77342" w:rsidRDefault="00A77342" w:rsidP="00A77342">
      <w:pPr>
        <w:rPr>
          <w:rFonts w:ascii="Open Sans" w:hAnsi="Open Sans" w:cs="Open Sans"/>
          <w:color w:val="000000"/>
          <w:sz w:val="20"/>
          <w:szCs w:val="20"/>
          <w:shd w:val="clear" w:color="auto" w:fill="FFFFFF"/>
        </w:rPr>
      </w:pPr>
    </w:p>
    <w:p w14:paraId="2E9B8CCF" w14:textId="2075A1B7" w:rsidR="00A77342" w:rsidRDefault="00A77342" w:rsidP="00A77342">
      <w:r>
        <w:rPr>
          <w:rFonts w:ascii="Open Sans" w:hAnsi="Open Sans" w:cs="Open Sans"/>
          <w:color w:val="000000"/>
          <w:sz w:val="20"/>
          <w:szCs w:val="20"/>
          <w:shd w:val="clear" w:color="auto" w:fill="FFFFFF"/>
        </w:rPr>
        <w:t>Policeforum.org. 2021. [online] Available at: &lt;https://www.policeforum.org/assets/ChangingNatureofCrime.pdf&gt; [Accessed 10 July 2021].</w:t>
      </w:r>
    </w:p>
    <w:p w14:paraId="479DC201" w14:textId="77777777" w:rsidR="00383833" w:rsidRDefault="00383833" w:rsidP="00383833">
      <w:pPr>
        <w:rPr>
          <w:rFonts w:ascii="Open Sans" w:hAnsi="Open Sans" w:cs="Open Sans"/>
          <w:color w:val="000000"/>
          <w:sz w:val="20"/>
          <w:szCs w:val="20"/>
          <w:shd w:val="clear" w:color="auto" w:fill="FFFFFF"/>
        </w:rPr>
      </w:pPr>
    </w:p>
    <w:p w14:paraId="045F7E9D" w14:textId="7D92D693" w:rsidR="00383833" w:rsidRDefault="00383833" w:rsidP="003838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HMICFRS.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Policing in the pandemic - The police response to the coronavirus pandemic during 2020 - HMICFRS</w:t>
      </w:r>
      <w:r>
        <w:rPr>
          <w:rFonts w:ascii="Open Sans" w:hAnsi="Open Sans" w:cs="Open Sans"/>
          <w:color w:val="000000"/>
          <w:sz w:val="20"/>
          <w:szCs w:val="20"/>
          <w:shd w:val="clear" w:color="auto" w:fill="FFFFFF"/>
        </w:rPr>
        <w:t>. [online] Available at: &lt;https://www.justiceinspectorates.gov.uk/hmicfrs/publication-html/the-police-response-to-the-coronavirus-pandemic-during-2020/&gt; [Accessed 10 July 2021].</w:t>
      </w:r>
    </w:p>
    <w:p w14:paraId="053EB580" w14:textId="51C598C9" w:rsidR="006F31DA" w:rsidRDefault="006F31DA" w:rsidP="00383833">
      <w:pPr>
        <w:rPr>
          <w:rFonts w:ascii="Open Sans" w:hAnsi="Open Sans" w:cs="Open Sans"/>
          <w:color w:val="000000"/>
          <w:sz w:val="20"/>
          <w:szCs w:val="20"/>
          <w:shd w:val="clear" w:color="auto" w:fill="FFFFFF"/>
        </w:rPr>
      </w:pPr>
    </w:p>
    <w:p w14:paraId="24833415" w14:textId="5871D408" w:rsidR="006F31DA" w:rsidRDefault="006F31DA" w:rsidP="00383833">
      <w:pPr>
        <w:rPr>
          <w:rFonts w:ascii="Open Sans" w:hAnsi="Open Sans" w:cs="Open Sans"/>
          <w:color w:val="000000"/>
          <w:sz w:val="20"/>
          <w:szCs w:val="20"/>
          <w:shd w:val="clear" w:color="auto" w:fill="FFFFFF"/>
        </w:rPr>
      </w:pPr>
    </w:p>
    <w:p w14:paraId="3C2321FB" w14:textId="12725440" w:rsidR="006F31DA" w:rsidRDefault="006F31DA" w:rsidP="006F31DA">
      <w:r>
        <w:rPr>
          <w:rFonts w:ascii="Open Sans" w:hAnsi="Open Sans" w:cs="Open Sans"/>
          <w:color w:val="000000"/>
          <w:sz w:val="20"/>
          <w:szCs w:val="20"/>
          <w:shd w:val="clear" w:color="auto" w:fill="FFFFFF"/>
        </w:rPr>
        <w:t xml:space="preserve">United </w:t>
      </w:r>
      <w:r w:rsidR="001C2532">
        <w:rPr>
          <w:rFonts w:ascii="Open Sans" w:hAnsi="Open Sans" w:cs="Open Sans"/>
          <w:color w:val="000000"/>
          <w:sz w:val="20"/>
          <w:szCs w:val="20"/>
          <w:shd w:val="clear" w:color="auto" w:fill="FFFFFF"/>
        </w:rPr>
        <w:t>Nations:</w:t>
      </w:r>
      <w:r>
        <w:rPr>
          <w:rFonts w:ascii="Open Sans" w:hAnsi="Open Sans" w:cs="Open Sans"/>
          <w:color w:val="000000"/>
          <w:sz w:val="20"/>
          <w:szCs w:val="20"/>
          <w:shd w:val="clear" w:color="auto" w:fill="FFFFFF"/>
        </w:rPr>
        <w:t xml:space="preserve"> Office on Drugs and Crime.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Drug trafficking and the financing of terrorism</w:t>
      </w:r>
      <w:r>
        <w:rPr>
          <w:rFonts w:ascii="Open Sans" w:hAnsi="Open Sans" w:cs="Open Sans"/>
          <w:color w:val="000000"/>
          <w:sz w:val="20"/>
          <w:szCs w:val="20"/>
          <w:shd w:val="clear" w:color="auto" w:fill="FFFFFF"/>
        </w:rPr>
        <w:t>. [online] Available at: &lt;https://www.unodc.org/unodc/en/frontpage/drug-trafficking-and-the-financing-of-terrorism.html&gt; [Accessed 10 July 2021].</w:t>
      </w:r>
    </w:p>
    <w:p w14:paraId="21E01EE9" w14:textId="13B6C21F" w:rsidR="006F31DA" w:rsidRDefault="006F31DA" w:rsidP="00383833"/>
    <w:p w14:paraId="6541E2D8" w14:textId="2BA87287" w:rsidR="006F31DA" w:rsidRDefault="006F31DA" w:rsidP="00383833"/>
    <w:p w14:paraId="499D7B23" w14:textId="77777777" w:rsidR="006F31DA" w:rsidRDefault="006F31DA" w:rsidP="006F31DA">
      <w:r>
        <w:rPr>
          <w:rFonts w:ascii="Open Sans" w:hAnsi="Open Sans" w:cs="Open Sans"/>
          <w:color w:val="000000"/>
          <w:sz w:val="20"/>
          <w:szCs w:val="20"/>
          <w:shd w:val="clear" w:color="auto" w:fill="FFFFFF"/>
        </w:rPr>
        <w:t xml:space="preserve">Huckerby, J., Huckerby, J., Weissmann, A., Goodman, R., Jr., A., Budjeryn, M., Megally, H., Sidoti, C., Sooka, Y., Snepp, D., Shaviro, D., Sheil, M., Doss, A., Finucane, B., Pomper, S., Basij-Rasikh, S., Akbar, S., Hendrix, J., Goodman, R., Hendrix, J., Shaeffer, R., Sims, G., Tindall, A., Tudor, G., Finucane, B., Mercieca, J., Cho, E., Naples-Mitchell, J., Nevitt, M., Goitein, E., Rachel VanLandingham, U., Gebreluel, G., Kidanemariam, M., Patel, F., Dwyer, M., Dodge, W., Greer, R., Paradis, M., Goodman, R., Weissmann, A., Vindman, L., Maurer, L., Pearlstein, D., Schmitt, M., </w:t>
      </w:r>
      <w:proofErr w:type="spellStart"/>
      <w:r>
        <w:rPr>
          <w:rFonts w:ascii="Open Sans" w:hAnsi="Open Sans" w:cs="Open Sans"/>
          <w:color w:val="000000"/>
          <w:sz w:val="20"/>
          <w:szCs w:val="20"/>
          <w:shd w:val="clear" w:color="auto" w:fill="FFFFFF"/>
        </w:rPr>
        <w:t>Strongwater</w:t>
      </w:r>
      <w:proofErr w:type="spellEnd"/>
      <w:r>
        <w:rPr>
          <w:rFonts w:ascii="Open Sans" w:hAnsi="Open Sans" w:cs="Open Sans"/>
          <w:color w:val="000000"/>
          <w:sz w:val="20"/>
          <w:szCs w:val="20"/>
          <w:shd w:val="clear" w:color="auto" w:fill="FFFFFF"/>
        </w:rPr>
        <w:t xml:space="preserve">, A., Hendrix, J., </w:t>
      </w:r>
      <w:proofErr w:type="spellStart"/>
      <w:r>
        <w:rPr>
          <w:rFonts w:ascii="Open Sans" w:hAnsi="Open Sans" w:cs="Open Sans"/>
          <w:color w:val="000000"/>
          <w:sz w:val="20"/>
          <w:szCs w:val="20"/>
          <w:shd w:val="clear" w:color="auto" w:fill="FFFFFF"/>
        </w:rPr>
        <w:t>Aoláin</w:t>
      </w:r>
      <w:proofErr w:type="spellEnd"/>
      <w:r>
        <w:rPr>
          <w:rFonts w:ascii="Open Sans" w:hAnsi="Open Sans" w:cs="Open Sans"/>
          <w:color w:val="000000"/>
          <w:sz w:val="20"/>
          <w:szCs w:val="20"/>
          <w:shd w:val="clear" w:color="auto" w:fill="FFFFFF"/>
        </w:rPr>
        <w:t xml:space="preserve">, F., Shiel, A., Woods, C., Kleinfeld, R., Miller, E., </w:t>
      </w:r>
      <w:proofErr w:type="spellStart"/>
      <w:r>
        <w:rPr>
          <w:rFonts w:ascii="Open Sans" w:hAnsi="Open Sans" w:cs="Open Sans"/>
          <w:color w:val="000000"/>
          <w:sz w:val="20"/>
          <w:szCs w:val="20"/>
          <w:shd w:val="clear" w:color="auto" w:fill="FFFFFF"/>
        </w:rPr>
        <w:t>Galoob</w:t>
      </w:r>
      <w:proofErr w:type="spellEnd"/>
      <w:r>
        <w:rPr>
          <w:rFonts w:ascii="Open Sans" w:hAnsi="Open Sans" w:cs="Open Sans"/>
          <w:color w:val="000000"/>
          <w:sz w:val="20"/>
          <w:szCs w:val="20"/>
          <w:shd w:val="clear" w:color="auto" w:fill="FFFFFF"/>
        </w:rPr>
        <w:t xml:space="preserve">, S., Bell, M., Berger, C., </w:t>
      </w:r>
      <w:proofErr w:type="spellStart"/>
      <w:r>
        <w:rPr>
          <w:rFonts w:ascii="Open Sans" w:hAnsi="Open Sans" w:cs="Open Sans"/>
          <w:color w:val="000000"/>
          <w:sz w:val="20"/>
          <w:szCs w:val="20"/>
          <w:shd w:val="clear" w:color="auto" w:fill="FFFFFF"/>
        </w:rPr>
        <w:t>Legomsky</w:t>
      </w:r>
      <w:proofErr w:type="spellEnd"/>
      <w:r>
        <w:rPr>
          <w:rFonts w:ascii="Open Sans" w:hAnsi="Open Sans" w:cs="Open Sans"/>
          <w:color w:val="000000"/>
          <w:sz w:val="20"/>
          <w:szCs w:val="20"/>
          <w:shd w:val="clear" w:color="auto" w:fill="FFFFFF"/>
        </w:rPr>
        <w:t xml:space="preserve">, S., </w:t>
      </w:r>
      <w:proofErr w:type="spellStart"/>
      <w:r>
        <w:rPr>
          <w:rFonts w:ascii="Open Sans" w:hAnsi="Open Sans" w:cs="Open Sans"/>
          <w:color w:val="000000"/>
          <w:sz w:val="20"/>
          <w:szCs w:val="20"/>
          <w:shd w:val="clear" w:color="auto" w:fill="FFFFFF"/>
        </w:rPr>
        <w:t>Musalo</w:t>
      </w:r>
      <w:proofErr w:type="spellEnd"/>
      <w:r>
        <w:rPr>
          <w:rFonts w:ascii="Open Sans" w:hAnsi="Open Sans" w:cs="Open Sans"/>
          <w:color w:val="000000"/>
          <w:sz w:val="20"/>
          <w:szCs w:val="20"/>
          <w:shd w:val="clear" w:color="auto" w:fill="FFFFFF"/>
        </w:rPr>
        <w:t xml:space="preserve">, K., Katz, S., Jaffer, J., Toomey, P., </w:t>
      </w:r>
      <w:proofErr w:type="spellStart"/>
      <w:r>
        <w:rPr>
          <w:rFonts w:ascii="Open Sans" w:hAnsi="Open Sans" w:cs="Open Sans"/>
          <w:color w:val="000000"/>
          <w:sz w:val="20"/>
          <w:szCs w:val="20"/>
          <w:shd w:val="clear" w:color="auto" w:fill="FFFFFF"/>
        </w:rPr>
        <w:t>Luban</w:t>
      </w:r>
      <w:proofErr w:type="spellEnd"/>
      <w:r>
        <w:rPr>
          <w:rFonts w:ascii="Open Sans" w:hAnsi="Open Sans" w:cs="Open Sans"/>
          <w:color w:val="000000"/>
          <w:sz w:val="20"/>
          <w:szCs w:val="20"/>
          <w:shd w:val="clear" w:color="auto" w:fill="FFFFFF"/>
        </w:rPr>
        <w:t xml:space="preserve">, D., Evers, A., Kim, S., </w:t>
      </w:r>
      <w:proofErr w:type="spellStart"/>
      <w:r>
        <w:rPr>
          <w:rFonts w:ascii="Open Sans" w:hAnsi="Open Sans" w:cs="Open Sans"/>
          <w:color w:val="000000"/>
          <w:sz w:val="20"/>
          <w:szCs w:val="20"/>
          <w:shd w:val="clear" w:color="auto" w:fill="FFFFFF"/>
        </w:rPr>
        <w:t>Radsch</w:t>
      </w:r>
      <w:proofErr w:type="spellEnd"/>
      <w:r>
        <w:rPr>
          <w:rFonts w:ascii="Open Sans" w:hAnsi="Open Sans" w:cs="Open Sans"/>
          <w:color w:val="000000"/>
          <w:sz w:val="20"/>
          <w:szCs w:val="20"/>
          <w:shd w:val="clear" w:color="auto" w:fill="FFFFFF"/>
        </w:rPr>
        <w:t xml:space="preserve">, C., Alyssa </w:t>
      </w:r>
      <w:proofErr w:type="spellStart"/>
      <w:r>
        <w:rPr>
          <w:rFonts w:ascii="Open Sans" w:hAnsi="Open Sans" w:cs="Open Sans"/>
          <w:color w:val="000000"/>
          <w:sz w:val="20"/>
          <w:szCs w:val="20"/>
          <w:shd w:val="clear" w:color="auto" w:fill="FFFFFF"/>
        </w:rPr>
        <w:t>Burgart</w:t>
      </w:r>
      <w:proofErr w:type="spellEnd"/>
      <w:r>
        <w:rPr>
          <w:rFonts w:ascii="Open Sans" w:hAnsi="Open Sans" w:cs="Open Sans"/>
          <w:color w:val="000000"/>
          <w:sz w:val="20"/>
          <w:szCs w:val="20"/>
          <w:shd w:val="clear" w:color="auto" w:fill="FFFFFF"/>
        </w:rPr>
        <w:t xml:space="preserve">, M., Seth </w:t>
      </w:r>
      <w:proofErr w:type="spellStart"/>
      <w:r>
        <w:rPr>
          <w:rFonts w:ascii="Open Sans" w:hAnsi="Open Sans" w:cs="Open Sans"/>
          <w:color w:val="000000"/>
          <w:sz w:val="20"/>
          <w:szCs w:val="20"/>
          <w:shd w:val="clear" w:color="auto" w:fill="FFFFFF"/>
        </w:rPr>
        <w:t>Trueger</w:t>
      </w:r>
      <w:proofErr w:type="spellEnd"/>
      <w:r>
        <w:rPr>
          <w:rFonts w:ascii="Open Sans" w:hAnsi="Open Sans" w:cs="Open Sans"/>
          <w:color w:val="000000"/>
          <w:sz w:val="20"/>
          <w:szCs w:val="20"/>
          <w:shd w:val="clear" w:color="auto" w:fill="FFFFFF"/>
        </w:rPr>
        <w:t xml:space="preserve">, M., </w:t>
      </w:r>
      <w:proofErr w:type="spellStart"/>
      <w:r>
        <w:rPr>
          <w:rFonts w:ascii="Open Sans" w:hAnsi="Open Sans" w:cs="Open Sans"/>
          <w:color w:val="000000"/>
          <w:sz w:val="20"/>
          <w:szCs w:val="20"/>
          <w:shd w:val="clear" w:color="auto" w:fill="FFFFFF"/>
        </w:rPr>
        <w:t>Shenon</w:t>
      </w:r>
      <w:proofErr w:type="spellEnd"/>
      <w:r>
        <w:rPr>
          <w:rFonts w:ascii="Open Sans" w:hAnsi="Open Sans" w:cs="Open Sans"/>
          <w:color w:val="000000"/>
          <w:sz w:val="20"/>
          <w:szCs w:val="20"/>
          <w:shd w:val="clear" w:color="auto" w:fill="FFFFFF"/>
        </w:rPr>
        <w:t xml:space="preserve">, P., Goodman, R., Lieblich, E., Shubin, G., Radhakrishnan, A., Clooney, A., Arun, C., </w:t>
      </w:r>
      <w:proofErr w:type="spellStart"/>
      <w:r>
        <w:rPr>
          <w:rFonts w:ascii="Open Sans" w:hAnsi="Open Sans" w:cs="Open Sans"/>
          <w:color w:val="000000"/>
          <w:sz w:val="20"/>
          <w:szCs w:val="20"/>
          <w:shd w:val="clear" w:color="auto" w:fill="FFFFFF"/>
        </w:rPr>
        <w:t>Bobrow</w:t>
      </w:r>
      <w:proofErr w:type="spellEnd"/>
      <w:r>
        <w:rPr>
          <w:rFonts w:ascii="Open Sans" w:hAnsi="Open Sans" w:cs="Open Sans"/>
          <w:color w:val="000000"/>
          <w:sz w:val="20"/>
          <w:szCs w:val="20"/>
          <w:shd w:val="clear" w:color="auto" w:fill="FFFFFF"/>
        </w:rPr>
        <w:t xml:space="preserve">, A., Brannen, K., Wright, L., Security, J., Mukhopadhyay, D., Kinsella, H., Brannen, K., Goodman, R., Brannen, K., Evers, A., Goodman, R., Hendrix, J., Simpson, S., Whitehouse, S., Sagan, S., Weiner, A., </w:t>
      </w:r>
      <w:proofErr w:type="spellStart"/>
      <w:r>
        <w:rPr>
          <w:rFonts w:ascii="Open Sans" w:hAnsi="Open Sans" w:cs="Open Sans"/>
          <w:color w:val="000000"/>
          <w:sz w:val="20"/>
          <w:szCs w:val="20"/>
          <w:shd w:val="clear" w:color="auto" w:fill="FFFFFF"/>
        </w:rPr>
        <w:t>Sofaer</w:t>
      </w:r>
      <w:proofErr w:type="spellEnd"/>
      <w:r>
        <w:rPr>
          <w:rFonts w:ascii="Open Sans" w:hAnsi="Open Sans" w:cs="Open Sans"/>
          <w:color w:val="000000"/>
          <w:sz w:val="20"/>
          <w:szCs w:val="20"/>
          <w:shd w:val="clear" w:color="auto" w:fill="FFFFFF"/>
        </w:rPr>
        <w:t xml:space="preserve">, A., Stark, A., Rondeaux, C., Hurlburt, H., Shamsi, H., </w:t>
      </w:r>
      <w:proofErr w:type="spellStart"/>
      <w:r>
        <w:rPr>
          <w:rFonts w:ascii="Open Sans" w:hAnsi="Open Sans" w:cs="Open Sans"/>
          <w:color w:val="000000"/>
          <w:sz w:val="20"/>
          <w:szCs w:val="20"/>
          <w:shd w:val="clear" w:color="auto" w:fill="FFFFFF"/>
        </w:rPr>
        <w:t>Sheil</w:t>
      </w:r>
      <w:proofErr w:type="spellEnd"/>
      <w:r>
        <w:rPr>
          <w:rFonts w:ascii="Open Sans" w:hAnsi="Open Sans" w:cs="Open Sans"/>
          <w:color w:val="000000"/>
          <w:sz w:val="20"/>
          <w:szCs w:val="20"/>
          <w:shd w:val="clear" w:color="auto" w:fill="FFFFFF"/>
        </w:rPr>
        <w:t>, M., Amoroso, E., Milch, R. and Chen, G.,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When Human Trafficking and Terrorism Connect: Dangers and Dilemmas - Just Security</w:t>
      </w:r>
      <w:r>
        <w:rPr>
          <w:rFonts w:ascii="Open Sans" w:hAnsi="Open Sans" w:cs="Open Sans"/>
          <w:color w:val="000000"/>
          <w:sz w:val="20"/>
          <w:szCs w:val="20"/>
          <w:shd w:val="clear" w:color="auto" w:fill="FFFFFF"/>
        </w:rPr>
        <w:t>. [online] Just Security. Available at: &lt;https://www.justsecurity.org/62658/human-trafficking-terrorism-connect-dangers-dilemmas/&gt; [Accessed 10 July 2021].</w:t>
      </w:r>
    </w:p>
    <w:p w14:paraId="783E7AC2" w14:textId="77777777" w:rsidR="006F31DA" w:rsidRDefault="006F31DA" w:rsidP="00383833"/>
    <w:p w14:paraId="092CC060" w14:textId="2098F761" w:rsidR="004F6B17" w:rsidRDefault="00672EDA" w:rsidP="004F6B17">
      <w:pPr>
        <w:pStyle w:val="NormalWeb"/>
        <w:spacing w:before="238" w:beforeAutospacing="0"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Uk.news.yahoo.com. 2021. </w:t>
      </w:r>
      <w:r>
        <w:rPr>
          <w:rFonts w:ascii="Open Sans" w:hAnsi="Open Sans" w:cs="Open Sans"/>
          <w:i/>
          <w:iCs/>
          <w:color w:val="000000"/>
          <w:sz w:val="20"/>
          <w:szCs w:val="20"/>
          <w:shd w:val="clear" w:color="auto" w:fill="FFFFFF"/>
        </w:rPr>
        <w:t>Yahoo is now a part of Verizon Media</w:t>
      </w:r>
      <w:r>
        <w:rPr>
          <w:rFonts w:ascii="Open Sans" w:hAnsi="Open Sans" w:cs="Open Sans"/>
          <w:color w:val="000000"/>
          <w:sz w:val="20"/>
          <w:szCs w:val="20"/>
          <w:shd w:val="clear" w:color="auto" w:fill="FFFFFF"/>
        </w:rPr>
        <w:t>. [</w:t>
      </w:r>
      <w:proofErr w:type="gramStart"/>
      <w:r>
        <w:rPr>
          <w:rFonts w:ascii="Open Sans" w:hAnsi="Open Sans" w:cs="Open Sans"/>
          <w:color w:val="000000"/>
          <w:sz w:val="20"/>
          <w:szCs w:val="20"/>
          <w:shd w:val="clear" w:color="auto" w:fill="FFFFFF"/>
        </w:rPr>
        <w:t>online</w:t>
      </w:r>
      <w:proofErr w:type="gramEnd"/>
      <w:r>
        <w:rPr>
          <w:rFonts w:ascii="Open Sans" w:hAnsi="Open Sans" w:cs="Open Sans"/>
          <w:color w:val="000000"/>
          <w:sz w:val="20"/>
          <w:szCs w:val="20"/>
          <w:shd w:val="clear" w:color="auto" w:fill="FFFFFF"/>
        </w:rPr>
        <w:t>] Available at: &lt;https://uk.news.yahoo.com/statistics-trust-uk-police-sarah-everard-poll-162530481.html?guccounter=1&amp;guce_referrer=aHR0cHM6Ly93d3cuYmluZy5jb20v&amp;guce_referrer_sig=AQAAALWOyUxdC0rU6lCReJRlgW7F6sSlG5035_KAF2SVHsRqRwF7D5a6e1h3813sVGwEZtlzq1S-Xuf6i0lbTNmJba8QWSX4kRljyHCJXvAFLLwLe0rDEkpsBTk1OV6QxU7q9yOloMfjAt5CpcQD32bldmGC4qOv2AfhwJOEsrFBDE1R&gt; [Accessed 8 August 2021].</w:t>
      </w:r>
    </w:p>
    <w:p w14:paraId="27571550" w14:textId="52D96611" w:rsidR="007443B9" w:rsidRDefault="007443B9" w:rsidP="004F6B17">
      <w:pPr>
        <w:pStyle w:val="NormalWeb"/>
        <w:spacing w:before="238" w:beforeAutospacing="0" w:after="0"/>
        <w:rPr>
          <w:rFonts w:ascii="Open Sans" w:hAnsi="Open Sans" w:cs="Open Sans"/>
          <w:color w:val="000000"/>
          <w:sz w:val="20"/>
          <w:szCs w:val="20"/>
          <w:shd w:val="clear" w:color="auto" w:fill="FFFFFF"/>
        </w:rPr>
      </w:pPr>
    </w:p>
    <w:p w14:paraId="09F3D02C" w14:textId="30A98E90" w:rsidR="007443B9" w:rsidRDefault="007443B9" w:rsidP="004F6B17">
      <w:pPr>
        <w:pStyle w:val="NormalWeb"/>
        <w:spacing w:before="238" w:beforeAutospacing="0" w:after="0"/>
        <w:rPr>
          <w:rStyle w:val="selectable"/>
          <w:rFonts w:ascii="Open Sans" w:hAnsi="Open Sans" w:cs="Open Sans"/>
          <w:color w:val="000000"/>
          <w:sz w:val="20"/>
          <w:szCs w:val="20"/>
          <w:shd w:val="clear" w:color="auto" w:fill="FFFFFF"/>
        </w:rPr>
      </w:pPr>
      <w:proofErr w:type="gramStart"/>
      <w:r>
        <w:rPr>
          <w:rStyle w:val="selectable"/>
          <w:rFonts w:ascii="Open Sans" w:hAnsi="Open Sans" w:cs="Open Sans"/>
          <w:color w:val="000000"/>
          <w:sz w:val="20"/>
          <w:szCs w:val="20"/>
          <w:shd w:val="clear" w:color="auto" w:fill="FFFFFF"/>
        </w:rPr>
        <w:t>the</w:t>
      </w:r>
      <w:proofErr w:type="gramEnd"/>
      <w:r>
        <w:rPr>
          <w:rStyle w:val="selectable"/>
          <w:rFonts w:ascii="Open Sans" w:hAnsi="Open Sans" w:cs="Open Sans"/>
          <w:color w:val="000000"/>
          <w:sz w:val="20"/>
          <w:szCs w:val="20"/>
          <w:shd w:val="clear" w:color="auto" w:fill="FFFFFF"/>
        </w:rPr>
        <w:t xml:space="preserve"> Guardian. 2021. </w:t>
      </w:r>
      <w:r>
        <w:rPr>
          <w:rStyle w:val="selectable"/>
          <w:rFonts w:ascii="Open Sans" w:hAnsi="Open Sans" w:cs="Open Sans"/>
          <w:i/>
          <w:iCs/>
          <w:color w:val="000000"/>
          <w:sz w:val="20"/>
          <w:szCs w:val="20"/>
          <w:shd w:val="clear" w:color="auto" w:fill="FFFFFF"/>
        </w:rPr>
        <w:t>Why the police must secure public trust | Mike Hough, Jonathan Jackson and Ben Bradford</w:t>
      </w:r>
      <w:r>
        <w:rPr>
          <w:rStyle w:val="selectable"/>
          <w:rFonts w:ascii="Open Sans" w:hAnsi="Open Sans" w:cs="Open Sans"/>
          <w:color w:val="000000"/>
          <w:sz w:val="20"/>
          <w:szCs w:val="20"/>
          <w:shd w:val="clear" w:color="auto" w:fill="FFFFFF"/>
        </w:rPr>
        <w:t>. [</w:t>
      </w:r>
      <w:proofErr w:type="gramStart"/>
      <w:r>
        <w:rPr>
          <w:rStyle w:val="selectable"/>
          <w:rFonts w:ascii="Open Sans" w:hAnsi="Open Sans" w:cs="Open Sans"/>
          <w:color w:val="000000"/>
          <w:sz w:val="20"/>
          <w:szCs w:val="20"/>
          <w:shd w:val="clear" w:color="auto" w:fill="FFFFFF"/>
        </w:rPr>
        <w:t>online</w:t>
      </w:r>
      <w:proofErr w:type="gramEnd"/>
      <w:r>
        <w:rPr>
          <w:rStyle w:val="selectable"/>
          <w:rFonts w:ascii="Open Sans" w:hAnsi="Open Sans" w:cs="Open Sans"/>
          <w:color w:val="000000"/>
          <w:sz w:val="20"/>
          <w:szCs w:val="20"/>
          <w:shd w:val="clear" w:color="auto" w:fill="FFFFFF"/>
        </w:rPr>
        <w:t>] Available at: &lt;https://www.theguardian.com/commentisfree/2011/dec/12/police-public-trust-reading-the-riots&gt; [Accessed 8 August 2021].</w:t>
      </w:r>
    </w:p>
    <w:p w14:paraId="73CF0439" w14:textId="67E1FDB5" w:rsidR="00EA06D9" w:rsidRDefault="00EA06D9" w:rsidP="004F6B17">
      <w:pPr>
        <w:pStyle w:val="NormalWeb"/>
        <w:spacing w:before="238" w:beforeAutospacing="0" w:after="0"/>
        <w:rPr>
          <w:rStyle w:val="selectable"/>
          <w:rFonts w:ascii="Open Sans" w:hAnsi="Open Sans" w:cs="Open Sans"/>
          <w:color w:val="000000"/>
          <w:sz w:val="20"/>
          <w:szCs w:val="20"/>
          <w:shd w:val="clear" w:color="auto" w:fill="FFFFFF"/>
        </w:rPr>
      </w:pPr>
    </w:p>
    <w:p w14:paraId="63CF0475" w14:textId="17EAF870" w:rsidR="00EA06D9" w:rsidRDefault="00EA06D9" w:rsidP="004F6B17">
      <w:pPr>
        <w:pStyle w:val="NormalWeb"/>
        <w:spacing w:before="238" w:beforeAutospacing="0" w:after="0"/>
        <w:rPr>
          <w:rStyle w:val="selectable"/>
          <w:rFonts w:ascii="Open Sans" w:hAnsi="Open Sans" w:cs="Open Sans"/>
          <w:color w:val="000000"/>
          <w:sz w:val="20"/>
          <w:szCs w:val="20"/>
          <w:shd w:val="clear" w:color="auto" w:fill="FFFFFF"/>
        </w:rPr>
      </w:pPr>
    </w:p>
    <w:p w14:paraId="2C49A4CD" w14:textId="4FF94B43" w:rsidR="00EA06D9" w:rsidRDefault="00EA06D9" w:rsidP="004F6B17">
      <w:pPr>
        <w:pStyle w:val="NormalWeb"/>
        <w:spacing w:before="238" w:beforeAutospacing="0" w:after="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Miller, B., 2021. </w:t>
      </w:r>
      <w:r>
        <w:rPr>
          <w:rFonts w:ascii="Open Sans" w:hAnsi="Open Sans" w:cs="Open Sans"/>
          <w:i/>
          <w:iCs/>
          <w:color w:val="000000"/>
          <w:sz w:val="20"/>
          <w:szCs w:val="20"/>
          <w:shd w:val="clear" w:color="auto" w:fill="FFFFFF"/>
        </w:rPr>
        <w:t>7 Pros and Cons of Community Policing</w:t>
      </w:r>
      <w:r>
        <w:rPr>
          <w:rFonts w:ascii="Open Sans" w:hAnsi="Open Sans" w:cs="Open Sans"/>
          <w:color w:val="000000"/>
          <w:sz w:val="20"/>
          <w:szCs w:val="20"/>
          <w:shd w:val="clear" w:color="auto" w:fill="FFFFFF"/>
        </w:rPr>
        <w:t>. [</w:t>
      </w:r>
      <w:proofErr w:type="gramStart"/>
      <w:r>
        <w:rPr>
          <w:rFonts w:ascii="Open Sans" w:hAnsi="Open Sans" w:cs="Open Sans"/>
          <w:color w:val="000000"/>
          <w:sz w:val="20"/>
          <w:szCs w:val="20"/>
          <w:shd w:val="clear" w:color="auto" w:fill="FFFFFF"/>
        </w:rPr>
        <w:t>online</w:t>
      </w:r>
      <w:proofErr w:type="gramEnd"/>
      <w:r>
        <w:rPr>
          <w:rFonts w:ascii="Open Sans" w:hAnsi="Open Sans" w:cs="Open Sans"/>
          <w:color w:val="000000"/>
          <w:sz w:val="20"/>
          <w:szCs w:val="20"/>
          <w:shd w:val="clear" w:color="auto" w:fill="FFFFFF"/>
        </w:rPr>
        <w:t>] Green Garage. Available at: &lt;https://greengarageblog.org/7-pros-and-cons-of-community-policing#:~:text=List%20of%20Pros%20of%20Community%20Policing%201%20Brings,ties%20and%20sense%20of%20responsibility%20to%20the%20community.&gt; [Accessed 8 August 2021].</w:t>
      </w:r>
    </w:p>
    <w:p w14:paraId="29C92B6C" w14:textId="25939F29" w:rsidR="00B94605" w:rsidRDefault="00B94605" w:rsidP="004F6B17">
      <w:pPr>
        <w:pStyle w:val="NormalWeb"/>
        <w:spacing w:before="238" w:beforeAutospacing="0" w:after="0"/>
        <w:rPr>
          <w:rFonts w:ascii="Open Sans" w:hAnsi="Open Sans" w:cs="Open Sans"/>
          <w:color w:val="000000"/>
          <w:sz w:val="20"/>
          <w:szCs w:val="20"/>
          <w:shd w:val="clear" w:color="auto" w:fill="FFFFFF"/>
        </w:rPr>
      </w:pPr>
    </w:p>
    <w:p w14:paraId="2B4DA1F7" w14:textId="5C4B51CD" w:rsidR="00B94605" w:rsidRDefault="00B94605" w:rsidP="004F6B17">
      <w:pPr>
        <w:pStyle w:val="NormalWeb"/>
        <w:spacing w:before="238" w:beforeAutospacing="0" w:after="0"/>
        <w:rPr>
          <w:rFonts w:ascii="Open Sans" w:hAnsi="Open Sans" w:cs="Open Sans"/>
          <w:color w:val="000000"/>
          <w:sz w:val="20"/>
          <w:szCs w:val="20"/>
          <w:shd w:val="clear" w:color="auto" w:fill="FFFFFF"/>
        </w:rPr>
      </w:pPr>
    </w:p>
    <w:p w14:paraId="508E13D7" w14:textId="4386094C" w:rsidR="00B94605" w:rsidRDefault="00B94605" w:rsidP="004F6B17">
      <w:pPr>
        <w:pStyle w:val="NormalWeb"/>
        <w:spacing w:before="238" w:beforeAutospacing="0" w:after="0"/>
        <w:rPr>
          <w:rFonts w:ascii="Open Sans" w:hAnsi="Open Sans" w:cs="Open Sans"/>
          <w:color w:val="000000"/>
          <w:sz w:val="20"/>
          <w:szCs w:val="20"/>
          <w:shd w:val="clear" w:color="auto" w:fill="FFFFFF"/>
        </w:rPr>
      </w:pPr>
      <w:proofErr w:type="gramStart"/>
      <w:r>
        <w:rPr>
          <w:rFonts w:ascii="Open Sans" w:hAnsi="Open Sans" w:cs="Open Sans"/>
          <w:color w:val="000000"/>
          <w:sz w:val="20"/>
          <w:szCs w:val="20"/>
          <w:shd w:val="clear" w:color="auto" w:fill="FFFFFF"/>
        </w:rPr>
        <w:t>police</w:t>
      </w:r>
      <w:proofErr w:type="gramEnd"/>
      <w:r>
        <w:rPr>
          <w:rFonts w:ascii="Open Sans" w:hAnsi="Open Sans" w:cs="Open Sans"/>
          <w:color w:val="000000"/>
          <w:sz w:val="20"/>
          <w:szCs w:val="20"/>
          <w:shd w:val="clear" w:color="auto" w:fill="FFFFFF"/>
        </w:rPr>
        <w:t>, T., 2021. </w:t>
      </w:r>
      <w:r>
        <w:rPr>
          <w:rFonts w:ascii="Open Sans" w:hAnsi="Open Sans" w:cs="Open Sans"/>
          <w:i/>
          <w:iCs/>
          <w:color w:val="000000"/>
          <w:sz w:val="20"/>
          <w:szCs w:val="20"/>
          <w:shd w:val="clear" w:color="auto" w:fill="FFFFFF"/>
        </w:rPr>
        <w:t>Police officer numbers in England and Wales - Full Fact</w:t>
      </w:r>
      <w:r>
        <w:rPr>
          <w:rFonts w:ascii="Open Sans" w:hAnsi="Open Sans" w:cs="Open Sans"/>
          <w:color w:val="000000"/>
          <w:sz w:val="20"/>
          <w:szCs w:val="20"/>
          <w:shd w:val="clear" w:color="auto" w:fill="FFFFFF"/>
        </w:rPr>
        <w:t>. [</w:t>
      </w:r>
      <w:proofErr w:type="gramStart"/>
      <w:r>
        <w:rPr>
          <w:rFonts w:ascii="Open Sans" w:hAnsi="Open Sans" w:cs="Open Sans"/>
          <w:color w:val="000000"/>
          <w:sz w:val="20"/>
          <w:szCs w:val="20"/>
          <w:shd w:val="clear" w:color="auto" w:fill="FFFFFF"/>
        </w:rPr>
        <w:t>online</w:t>
      </w:r>
      <w:proofErr w:type="gramEnd"/>
      <w:r>
        <w:rPr>
          <w:rFonts w:ascii="Open Sans" w:hAnsi="Open Sans" w:cs="Open Sans"/>
          <w:color w:val="000000"/>
          <w:sz w:val="20"/>
          <w:szCs w:val="20"/>
          <w:shd w:val="clear" w:color="auto" w:fill="FFFFFF"/>
        </w:rPr>
        <w:t>] Full Fact. Available at: &lt;https://fullfact.org/crime/police-numbers/&gt; [Accessed 8 August 2021].</w:t>
      </w:r>
    </w:p>
    <w:p w14:paraId="081F7E68" w14:textId="3B410E6F" w:rsidR="0066061D" w:rsidRDefault="0066061D" w:rsidP="004F6B17">
      <w:pPr>
        <w:pStyle w:val="NormalWeb"/>
        <w:spacing w:before="238" w:beforeAutospacing="0" w:after="0"/>
        <w:rPr>
          <w:rFonts w:ascii="Open Sans" w:hAnsi="Open Sans" w:cs="Open Sans"/>
          <w:color w:val="000000"/>
          <w:sz w:val="20"/>
          <w:szCs w:val="20"/>
          <w:shd w:val="clear" w:color="auto" w:fill="FFFFFF"/>
        </w:rPr>
      </w:pPr>
    </w:p>
    <w:p w14:paraId="49D38A12" w14:textId="5364B4E5" w:rsidR="0066061D" w:rsidRDefault="0066061D" w:rsidP="004F6B17">
      <w:pPr>
        <w:pStyle w:val="NormalWeb"/>
        <w:spacing w:before="238" w:beforeAutospacing="0" w:after="0"/>
        <w:rPr>
          <w:rFonts w:ascii="Open Sans" w:hAnsi="Open Sans" w:cs="Open Sans"/>
          <w:color w:val="000000"/>
          <w:sz w:val="20"/>
          <w:szCs w:val="20"/>
          <w:shd w:val="clear" w:color="auto" w:fill="FFFFFF"/>
        </w:rPr>
      </w:pPr>
    </w:p>
    <w:p w14:paraId="597CA5A8" w14:textId="79C95FD6" w:rsidR="0066061D" w:rsidRPr="00725E6F" w:rsidRDefault="0066061D" w:rsidP="004F6B17">
      <w:pPr>
        <w:pStyle w:val="NormalWeb"/>
        <w:spacing w:before="238" w:beforeAutospacing="0" w:after="0"/>
        <w:rPr>
          <w:rFonts w:ascii="Arial" w:hAnsi="Arial" w:cs="Arial"/>
          <w:sz w:val="22"/>
          <w:szCs w:val="22"/>
        </w:rPr>
      </w:pPr>
      <w:r>
        <w:rPr>
          <w:rFonts w:ascii="Open Sans" w:hAnsi="Open Sans" w:cs="Open Sans"/>
          <w:color w:val="000000"/>
          <w:sz w:val="20"/>
          <w:szCs w:val="20"/>
          <w:shd w:val="clear" w:color="auto" w:fill="FFFFFF"/>
        </w:rPr>
        <w:t>Baker, N., 2021. </w:t>
      </w:r>
      <w:r>
        <w:rPr>
          <w:rFonts w:ascii="Open Sans" w:hAnsi="Open Sans" w:cs="Open Sans"/>
          <w:i/>
          <w:iCs/>
          <w:color w:val="000000"/>
          <w:sz w:val="20"/>
          <w:szCs w:val="20"/>
          <w:shd w:val="clear" w:color="auto" w:fill="FFFFFF"/>
        </w:rPr>
        <w:t>Dangerous new crimes are emerging with technology, but we can prevent</w:t>
      </w:r>
      <w:r>
        <w:rPr>
          <w:rFonts w:ascii="Open Sans" w:hAnsi="Open Sans" w:cs="Open Sans"/>
          <w:color w:val="000000"/>
          <w:sz w:val="20"/>
          <w:szCs w:val="20"/>
          <w:shd w:val="clear" w:color="auto" w:fill="FFFFFF"/>
        </w:rPr>
        <w:t>. [</w:t>
      </w:r>
      <w:proofErr w:type="gramStart"/>
      <w:r>
        <w:rPr>
          <w:rFonts w:ascii="Open Sans" w:hAnsi="Open Sans" w:cs="Open Sans"/>
          <w:color w:val="000000"/>
          <w:sz w:val="20"/>
          <w:szCs w:val="20"/>
          <w:shd w:val="clear" w:color="auto" w:fill="FFFFFF"/>
        </w:rPr>
        <w:t>online</w:t>
      </w:r>
      <w:proofErr w:type="gramEnd"/>
      <w:r>
        <w:rPr>
          <w:rFonts w:ascii="Open Sans" w:hAnsi="Open Sans" w:cs="Open Sans"/>
          <w:color w:val="000000"/>
          <w:sz w:val="20"/>
          <w:szCs w:val="20"/>
          <w:shd w:val="clear" w:color="auto" w:fill="FFFFFF"/>
        </w:rPr>
        <w:t>] The Independent. Available at: &lt;https://www.independent.co.uk/voices/comment/dangerous-new-crimes-are-emerging-technology-we-can-prevent-them-9780655.html&gt; [Accessed 8 August 2021].</w:t>
      </w:r>
    </w:p>
    <w:sectPr w:rsidR="0066061D" w:rsidRPr="00725E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ahoma"/>
    <w:charset w:val="00"/>
    <w:family w:val="swiss"/>
    <w:pitch w:val="variable"/>
    <w:sig w:usb0="00000001"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1809"/>
    <w:rsid w:val="00034747"/>
    <w:rsid w:val="001C2532"/>
    <w:rsid w:val="001E185E"/>
    <w:rsid w:val="00222232"/>
    <w:rsid w:val="00252A2E"/>
    <w:rsid w:val="002E2BCB"/>
    <w:rsid w:val="00383833"/>
    <w:rsid w:val="00416890"/>
    <w:rsid w:val="00427F6A"/>
    <w:rsid w:val="00440BF4"/>
    <w:rsid w:val="00477CD0"/>
    <w:rsid w:val="004E08B5"/>
    <w:rsid w:val="004F6B17"/>
    <w:rsid w:val="00540277"/>
    <w:rsid w:val="00561252"/>
    <w:rsid w:val="00562C7C"/>
    <w:rsid w:val="005B5BF9"/>
    <w:rsid w:val="005E127E"/>
    <w:rsid w:val="005F1E4B"/>
    <w:rsid w:val="0066061D"/>
    <w:rsid w:val="00672EDA"/>
    <w:rsid w:val="006D06A8"/>
    <w:rsid w:val="006F31DA"/>
    <w:rsid w:val="00725E6F"/>
    <w:rsid w:val="0074196D"/>
    <w:rsid w:val="007443B9"/>
    <w:rsid w:val="0075125F"/>
    <w:rsid w:val="008802D3"/>
    <w:rsid w:val="009D2D0B"/>
    <w:rsid w:val="00A104E3"/>
    <w:rsid w:val="00A77342"/>
    <w:rsid w:val="00AA67A3"/>
    <w:rsid w:val="00B73746"/>
    <w:rsid w:val="00B94605"/>
    <w:rsid w:val="00C02177"/>
    <w:rsid w:val="00C31444"/>
    <w:rsid w:val="00C6479D"/>
    <w:rsid w:val="00C82522"/>
    <w:rsid w:val="00CA3816"/>
    <w:rsid w:val="00CF1D03"/>
    <w:rsid w:val="00D30471"/>
    <w:rsid w:val="00D91BE6"/>
    <w:rsid w:val="00E628C4"/>
    <w:rsid w:val="00EA06D9"/>
    <w:rsid w:val="00EC292B"/>
    <w:rsid w:val="00ED279C"/>
    <w:rsid w:val="00F51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3ED8D"/>
  <w15:chartTrackingRefBased/>
  <w15:docId w15:val="{D497526D-F6EB-9D46-81F4-AA4BA3A3D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223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1809"/>
    <w:pPr>
      <w:spacing w:before="100" w:beforeAutospacing="1" w:after="119"/>
    </w:pPr>
  </w:style>
  <w:style w:type="character" w:customStyle="1" w:styleId="apple-converted-space">
    <w:name w:val="apple-converted-space"/>
    <w:basedOn w:val="DefaultParagraphFont"/>
    <w:rsid w:val="00562C7C"/>
  </w:style>
  <w:style w:type="character" w:customStyle="1" w:styleId="selectable">
    <w:name w:val="selectable"/>
    <w:basedOn w:val="DefaultParagraphFont"/>
    <w:rsid w:val="004F6B17"/>
  </w:style>
  <w:style w:type="character" w:styleId="Hyperlink">
    <w:name w:val="Hyperlink"/>
    <w:basedOn w:val="DefaultParagraphFont"/>
    <w:uiPriority w:val="99"/>
    <w:semiHidden/>
    <w:unhideWhenUsed/>
    <w:rsid w:val="007443B9"/>
    <w:rPr>
      <w:color w:val="0000FF"/>
      <w:u w:val="single"/>
    </w:rPr>
  </w:style>
  <w:style w:type="character" w:styleId="Strong">
    <w:name w:val="Strong"/>
    <w:basedOn w:val="DefaultParagraphFont"/>
    <w:uiPriority w:val="22"/>
    <w:qFormat/>
    <w:rsid w:val="007443B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72805">
      <w:bodyDiv w:val="1"/>
      <w:marLeft w:val="0"/>
      <w:marRight w:val="0"/>
      <w:marTop w:val="0"/>
      <w:marBottom w:val="0"/>
      <w:divBdr>
        <w:top w:val="none" w:sz="0" w:space="0" w:color="auto"/>
        <w:left w:val="none" w:sz="0" w:space="0" w:color="auto"/>
        <w:bottom w:val="none" w:sz="0" w:space="0" w:color="auto"/>
        <w:right w:val="none" w:sz="0" w:space="0" w:color="auto"/>
      </w:divBdr>
    </w:div>
    <w:div w:id="71973034">
      <w:bodyDiv w:val="1"/>
      <w:marLeft w:val="0"/>
      <w:marRight w:val="0"/>
      <w:marTop w:val="0"/>
      <w:marBottom w:val="0"/>
      <w:divBdr>
        <w:top w:val="none" w:sz="0" w:space="0" w:color="auto"/>
        <w:left w:val="none" w:sz="0" w:space="0" w:color="auto"/>
        <w:bottom w:val="none" w:sz="0" w:space="0" w:color="auto"/>
        <w:right w:val="none" w:sz="0" w:space="0" w:color="auto"/>
      </w:divBdr>
    </w:div>
    <w:div w:id="114449987">
      <w:bodyDiv w:val="1"/>
      <w:marLeft w:val="0"/>
      <w:marRight w:val="0"/>
      <w:marTop w:val="0"/>
      <w:marBottom w:val="0"/>
      <w:divBdr>
        <w:top w:val="none" w:sz="0" w:space="0" w:color="auto"/>
        <w:left w:val="none" w:sz="0" w:space="0" w:color="auto"/>
        <w:bottom w:val="none" w:sz="0" w:space="0" w:color="auto"/>
        <w:right w:val="none" w:sz="0" w:space="0" w:color="auto"/>
      </w:divBdr>
    </w:div>
    <w:div w:id="166410367">
      <w:bodyDiv w:val="1"/>
      <w:marLeft w:val="0"/>
      <w:marRight w:val="0"/>
      <w:marTop w:val="0"/>
      <w:marBottom w:val="0"/>
      <w:divBdr>
        <w:top w:val="none" w:sz="0" w:space="0" w:color="auto"/>
        <w:left w:val="none" w:sz="0" w:space="0" w:color="auto"/>
        <w:bottom w:val="none" w:sz="0" w:space="0" w:color="auto"/>
        <w:right w:val="none" w:sz="0" w:space="0" w:color="auto"/>
      </w:divBdr>
    </w:div>
    <w:div w:id="166597666">
      <w:bodyDiv w:val="1"/>
      <w:marLeft w:val="0"/>
      <w:marRight w:val="0"/>
      <w:marTop w:val="0"/>
      <w:marBottom w:val="0"/>
      <w:divBdr>
        <w:top w:val="none" w:sz="0" w:space="0" w:color="auto"/>
        <w:left w:val="none" w:sz="0" w:space="0" w:color="auto"/>
        <w:bottom w:val="none" w:sz="0" w:space="0" w:color="auto"/>
        <w:right w:val="none" w:sz="0" w:space="0" w:color="auto"/>
      </w:divBdr>
    </w:div>
    <w:div w:id="166986179">
      <w:bodyDiv w:val="1"/>
      <w:marLeft w:val="0"/>
      <w:marRight w:val="0"/>
      <w:marTop w:val="0"/>
      <w:marBottom w:val="0"/>
      <w:divBdr>
        <w:top w:val="none" w:sz="0" w:space="0" w:color="auto"/>
        <w:left w:val="none" w:sz="0" w:space="0" w:color="auto"/>
        <w:bottom w:val="none" w:sz="0" w:space="0" w:color="auto"/>
        <w:right w:val="none" w:sz="0" w:space="0" w:color="auto"/>
      </w:divBdr>
    </w:div>
    <w:div w:id="237329507">
      <w:bodyDiv w:val="1"/>
      <w:marLeft w:val="0"/>
      <w:marRight w:val="0"/>
      <w:marTop w:val="0"/>
      <w:marBottom w:val="0"/>
      <w:divBdr>
        <w:top w:val="none" w:sz="0" w:space="0" w:color="auto"/>
        <w:left w:val="none" w:sz="0" w:space="0" w:color="auto"/>
        <w:bottom w:val="none" w:sz="0" w:space="0" w:color="auto"/>
        <w:right w:val="none" w:sz="0" w:space="0" w:color="auto"/>
      </w:divBdr>
    </w:div>
    <w:div w:id="243534766">
      <w:bodyDiv w:val="1"/>
      <w:marLeft w:val="0"/>
      <w:marRight w:val="0"/>
      <w:marTop w:val="0"/>
      <w:marBottom w:val="0"/>
      <w:divBdr>
        <w:top w:val="none" w:sz="0" w:space="0" w:color="auto"/>
        <w:left w:val="none" w:sz="0" w:space="0" w:color="auto"/>
        <w:bottom w:val="none" w:sz="0" w:space="0" w:color="auto"/>
        <w:right w:val="none" w:sz="0" w:space="0" w:color="auto"/>
      </w:divBdr>
    </w:div>
    <w:div w:id="254361407">
      <w:bodyDiv w:val="1"/>
      <w:marLeft w:val="0"/>
      <w:marRight w:val="0"/>
      <w:marTop w:val="0"/>
      <w:marBottom w:val="0"/>
      <w:divBdr>
        <w:top w:val="none" w:sz="0" w:space="0" w:color="auto"/>
        <w:left w:val="none" w:sz="0" w:space="0" w:color="auto"/>
        <w:bottom w:val="none" w:sz="0" w:space="0" w:color="auto"/>
        <w:right w:val="none" w:sz="0" w:space="0" w:color="auto"/>
      </w:divBdr>
    </w:div>
    <w:div w:id="315843478">
      <w:bodyDiv w:val="1"/>
      <w:marLeft w:val="0"/>
      <w:marRight w:val="0"/>
      <w:marTop w:val="0"/>
      <w:marBottom w:val="0"/>
      <w:divBdr>
        <w:top w:val="none" w:sz="0" w:space="0" w:color="auto"/>
        <w:left w:val="none" w:sz="0" w:space="0" w:color="auto"/>
        <w:bottom w:val="none" w:sz="0" w:space="0" w:color="auto"/>
        <w:right w:val="none" w:sz="0" w:space="0" w:color="auto"/>
      </w:divBdr>
      <w:divsChild>
        <w:div w:id="1442186774">
          <w:marLeft w:val="0"/>
          <w:marRight w:val="0"/>
          <w:marTop w:val="0"/>
          <w:marBottom w:val="0"/>
          <w:divBdr>
            <w:top w:val="none" w:sz="0" w:space="0" w:color="auto"/>
            <w:left w:val="none" w:sz="0" w:space="0" w:color="auto"/>
            <w:bottom w:val="none" w:sz="0" w:space="0" w:color="auto"/>
            <w:right w:val="none" w:sz="0" w:space="0" w:color="auto"/>
          </w:divBdr>
          <w:divsChild>
            <w:div w:id="1601447527">
              <w:marLeft w:val="0"/>
              <w:marRight w:val="0"/>
              <w:marTop w:val="0"/>
              <w:marBottom w:val="0"/>
              <w:divBdr>
                <w:top w:val="none" w:sz="0" w:space="0" w:color="auto"/>
                <w:left w:val="none" w:sz="0" w:space="0" w:color="auto"/>
                <w:bottom w:val="none" w:sz="0" w:space="0" w:color="auto"/>
                <w:right w:val="none" w:sz="0" w:space="0" w:color="auto"/>
              </w:divBdr>
              <w:divsChild>
                <w:div w:id="195705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140282">
      <w:bodyDiv w:val="1"/>
      <w:marLeft w:val="0"/>
      <w:marRight w:val="0"/>
      <w:marTop w:val="0"/>
      <w:marBottom w:val="0"/>
      <w:divBdr>
        <w:top w:val="none" w:sz="0" w:space="0" w:color="auto"/>
        <w:left w:val="none" w:sz="0" w:space="0" w:color="auto"/>
        <w:bottom w:val="none" w:sz="0" w:space="0" w:color="auto"/>
        <w:right w:val="none" w:sz="0" w:space="0" w:color="auto"/>
      </w:divBdr>
    </w:div>
    <w:div w:id="377821985">
      <w:bodyDiv w:val="1"/>
      <w:marLeft w:val="0"/>
      <w:marRight w:val="0"/>
      <w:marTop w:val="0"/>
      <w:marBottom w:val="0"/>
      <w:divBdr>
        <w:top w:val="none" w:sz="0" w:space="0" w:color="auto"/>
        <w:left w:val="none" w:sz="0" w:space="0" w:color="auto"/>
        <w:bottom w:val="none" w:sz="0" w:space="0" w:color="auto"/>
        <w:right w:val="none" w:sz="0" w:space="0" w:color="auto"/>
      </w:divBdr>
    </w:div>
    <w:div w:id="467939215">
      <w:bodyDiv w:val="1"/>
      <w:marLeft w:val="0"/>
      <w:marRight w:val="0"/>
      <w:marTop w:val="0"/>
      <w:marBottom w:val="0"/>
      <w:divBdr>
        <w:top w:val="none" w:sz="0" w:space="0" w:color="auto"/>
        <w:left w:val="none" w:sz="0" w:space="0" w:color="auto"/>
        <w:bottom w:val="none" w:sz="0" w:space="0" w:color="auto"/>
        <w:right w:val="none" w:sz="0" w:space="0" w:color="auto"/>
      </w:divBdr>
    </w:div>
    <w:div w:id="477651237">
      <w:bodyDiv w:val="1"/>
      <w:marLeft w:val="0"/>
      <w:marRight w:val="0"/>
      <w:marTop w:val="0"/>
      <w:marBottom w:val="0"/>
      <w:divBdr>
        <w:top w:val="none" w:sz="0" w:space="0" w:color="auto"/>
        <w:left w:val="none" w:sz="0" w:space="0" w:color="auto"/>
        <w:bottom w:val="none" w:sz="0" w:space="0" w:color="auto"/>
        <w:right w:val="none" w:sz="0" w:space="0" w:color="auto"/>
      </w:divBdr>
      <w:divsChild>
        <w:div w:id="537742812">
          <w:marLeft w:val="0"/>
          <w:marRight w:val="0"/>
          <w:marTop w:val="0"/>
          <w:marBottom w:val="0"/>
          <w:divBdr>
            <w:top w:val="none" w:sz="0" w:space="0" w:color="auto"/>
            <w:left w:val="none" w:sz="0" w:space="0" w:color="auto"/>
            <w:bottom w:val="none" w:sz="0" w:space="0" w:color="auto"/>
            <w:right w:val="none" w:sz="0" w:space="0" w:color="auto"/>
          </w:divBdr>
          <w:divsChild>
            <w:div w:id="1620575493">
              <w:marLeft w:val="0"/>
              <w:marRight w:val="0"/>
              <w:marTop w:val="0"/>
              <w:marBottom w:val="0"/>
              <w:divBdr>
                <w:top w:val="none" w:sz="0" w:space="0" w:color="auto"/>
                <w:left w:val="none" w:sz="0" w:space="0" w:color="auto"/>
                <w:bottom w:val="none" w:sz="0" w:space="0" w:color="auto"/>
                <w:right w:val="none" w:sz="0" w:space="0" w:color="auto"/>
              </w:divBdr>
              <w:divsChild>
                <w:div w:id="4025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040569">
      <w:bodyDiv w:val="1"/>
      <w:marLeft w:val="0"/>
      <w:marRight w:val="0"/>
      <w:marTop w:val="0"/>
      <w:marBottom w:val="0"/>
      <w:divBdr>
        <w:top w:val="none" w:sz="0" w:space="0" w:color="auto"/>
        <w:left w:val="none" w:sz="0" w:space="0" w:color="auto"/>
        <w:bottom w:val="none" w:sz="0" w:space="0" w:color="auto"/>
        <w:right w:val="none" w:sz="0" w:space="0" w:color="auto"/>
      </w:divBdr>
    </w:div>
    <w:div w:id="603076922">
      <w:bodyDiv w:val="1"/>
      <w:marLeft w:val="0"/>
      <w:marRight w:val="0"/>
      <w:marTop w:val="0"/>
      <w:marBottom w:val="0"/>
      <w:divBdr>
        <w:top w:val="none" w:sz="0" w:space="0" w:color="auto"/>
        <w:left w:val="none" w:sz="0" w:space="0" w:color="auto"/>
        <w:bottom w:val="none" w:sz="0" w:space="0" w:color="auto"/>
        <w:right w:val="none" w:sz="0" w:space="0" w:color="auto"/>
      </w:divBdr>
    </w:div>
    <w:div w:id="698244871">
      <w:bodyDiv w:val="1"/>
      <w:marLeft w:val="0"/>
      <w:marRight w:val="0"/>
      <w:marTop w:val="0"/>
      <w:marBottom w:val="0"/>
      <w:divBdr>
        <w:top w:val="none" w:sz="0" w:space="0" w:color="auto"/>
        <w:left w:val="none" w:sz="0" w:space="0" w:color="auto"/>
        <w:bottom w:val="none" w:sz="0" w:space="0" w:color="auto"/>
        <w:right w:val="none" w:sz="0" w:space="0" w:color="auto"/>
      </w:divBdr>
    </w:div>
    <w:div w:id="762993907">
      <w:bodyDiv w:val="1"/>
      <w:marLeft w:val="0"/>
      <w:marRight w:val="0"/>
      <w:marTop w:val="0"/>
      <w:marBottom w:val="0"/>
      <w:divBdr>
        <w:top w:val="none" w:sz="0" w:space="0" w:color="auto"/>
        <w:left w:val="none" w:sz="0" w:space="0" w:color="auto"/>
        <w:bottom w:val="none" w:sz="0" w:space="0" w:color="auto"/>
        <w:right w:val="none" w:sz="0" w:space="0" w:color="auto"/>
      </w:divBdr>
    </w:div>
    <w:div w:id="818305437">
      <w:bodyDiv w:val="1"/>
      <w:marLeft w:val="0"/>
      <w:marRight w:val="0"/>
      <w:marTop w:val="0"/>
      <w:marBottom w:val="0"/>
      <w:divBdr>
        <w:top w:val="none" w:sz="0" w:space="0" w:color="auto"/>
        <w:left w:val="none" w:sz="0" w:space="0" w:color="auto"/>
        <w:bottom w:val="none" w:sz="0" w:space="0" w:color="auto"/>
        <w:right w:val="none" w:sz="0" w:space="0" w:color="auto"/>
      </w:divBdr>
    </w:div>
    <w:div w:id="847521723">
      <w:bodyDiv w:val="1"/>
      <w:marLeft w:val="0"/>
      <w:marRight w:val="0"/>
      <w:marTop w:val="0"/>
      <w:marBottom w:val="0"/>
      <w:divBdr>
        <w:top w:val="none" w:sz="0" w:space="0" w:color="auto"/>
        <w:left w:val="none" w:sz="0" w:space="0" w:color="auto"/>
        <w:bottom w:val="none" w:sz="0" w:space="0" w:color="auto"/>
        <w:right w:val="none" w:sz="0" w:space="0" w:color="auto"/>
      </w:divBdr>
    </w:div>
    <w:div w:id="956789784">
      <w:bodyDiv w:val="1"/>
      <w:marLeft w:val="0"/>
      <w:marRight w:val="0"/>
      <w:marTop w:val="0"/>
      <w:marBottom w:val="0"/>
      <w:divBdr>
        <w:top w:val="none" w:sz="0" w:space="0" w:color="auto"/>
        <w:left w:val="none" w:sz="0" w:space="0" w:color="auto"/>
        <w:bottom w:val="none" w:sz="0" w:space="0" w:color="auto"/>
        <w:right w:val="none" w:sz="0" w:space="0" w:color="auto"/>
      </w:divBdr>
    </w:div>
    <w:div w:id="1002315471">
      <w:bodyDiv w:val="1"/>
      <w:marLeft w:val="0"/>
      <w:marRight w:val="0"/>
      <w:marTop w:val="0"/>
      <w:marBottom w:val="0"/>
      <w:divBdr>
        <w:top w:val="none" w:sz="0" w:space="0" w:color="auto"/>
        <w:left w:val="none" w:sz="0" w:space="0" w:color="auto"/>
        <w:bottom w:val="none" w:sz="0" w:space="0" w:color="auto"/>
        <w:right w:val="none" w:sz="0" w:space="0" w:color="auto"/>
      </w:divBdr>
    </w:div>
    <w:div w:id="1030107934">
      <w:bodyDiv w:val="1"/>
      <w:marLeft w:val="0"/>
      <w:marRight w:val="0"/>
      <w:marTop w:val="0"/>
      <w:marBottom w:val="0"/>
      <w:divBdr>
        <w:top w:val="none" w:sz="0" w:space="0" w:color="auto"/>
        <w:left w:val="none" w:sz="0" w:space="0" w:color="auto"/>
        <w:bottom w:val="none" w:sz="0" w:space="0" w:color="auto"/>
        <w:right w:val="none" w:sz="0" w:space="0" w:color="auto"/>
      </w:divBdr>
    </w:div>
    <w:div w:id="1134253927">
      <w:bodyDiv w:val="1"/>
      <w:marLeft w:val="0"/>
      <w:marRight w:val="0"/>
      <w:marTop w:val="0"/>
      <w:marBottom w:val="0"/>
      <w:divBdr>
        <w:top w:val="none" w:sz="0" w:space="0" w:color="auto"/>
        <w:left w:val="none" w:sz="0" w:space="0" w:color="auto"/>
        <w:bottom w:val="none" w:sz="0" w:space="0" w:color="auto"/>
        <w:right w:val="none" w:sz="0" w:space="0" w:color="auto"/>
      </w:divBdr>
    </w:div>
    <w:div w:id="1355577664">
      <w:bodyDiv w:val="1"/>
      <w:marLeft w:val="0"/>
      <w:marRight w:val="0"/>
      <w:marTop w:val="0"/>
      <w:marBottom w:val="0"/>
      <w:divBdr>
        <w:top w:val="none" w:sz="0" w:space="0" w:color="auto"/>
        <w:left w:val="none" w:sz="0" w:space="0" w:color="auto"/>
        <w:bottom w:val="none" w:sz="0" w:space="0" w:color="auto"/>
        <w:right w:val="none" w:sz="0" w:space="0" w:color="auto"/>
      </w:divBdr>
    </w:div>
    <w:div w:id="1385715669">
      <w:bodyDiv w:val="1"/>
      <w:marLeft w:val="0"/>
      <w:marRight w:val="0"/>
      <w:marTop w:val="0"/>
      <w:marBottom w:val="0"/>
      <w:divBdr>
        <w:top w:val="none" w:sz="0" w:space="0" w:color="auto"/>
        <w:left w:val="none" w:sz="0" w:space="0" w:color="auto"/>
        <w:bottom w:val="none" w:sz="0" w:space="0" w:color="auto"/>
        <w:right w:val="none" w:sz="0" w:space="0" w:color="auto"/>
      </w:divBdr>
    </w:div>
    <w:div w:id="1443764897">
      <w:bodyDiv w:val="1"/>
      <w:marLeft w:val="0"/>
      <w:marRight w:val="0"/>
      <w:marTop w:val="0"/>
      <w:marBottom w:val="0"/>
      <w:divBdr>
        <w:top w:val="none" w:sz="0" w:space="0" w:color="auto"/>
        <w:left w:val="none" w:sz="0" w:space="0" w:color="auto"/>
        <w:bottom w:val="none" w:sz="0" w:space="0" w:color="auto"/>
        <w:right w:val="none" w:sz="0" w:space="0" w:color="auto"/>
      </w:divBdr>
    </w:div>
    <w:div w:id="1458448861">
      <w:bodyDiv w:val="1"/>
      <w:marLeft w:val="0"/>
      <w:marRight w:val="0"/>
      <w:marTop w:val="0"/>
      <w:marBottom w:val="0"/>
      <w:divBdr>
        <w:top w:val="none" w:sz="0" w:space="0" w:color="auto"/>
        <w:left w:val="none" w:sz="0" w:space="0" w:color="auto"/>
        <w:bottom w:val="none" w:sz="0" w:space="0" w:color="auto"/>
        <w:right w:val="none" w:sz="0" w:space="0" w:color="auto"/>
      </w:divBdr>
    </w:div>
    <w:div w:id="1520925849">
      <w:bodyDiv w:val="1"/>
      <w:marLeft w:val="0"/>
      <w:marRight w:val="0"/>
      <w:marTop w:val="0"/>
      <w:marBottom w:val="0"/>
      <w:divBdr>
        <w:top w:val="none" w:sz="0" w:space="0" w:color="auto"/>
        <w:left w:val="none" w:sz="0" w:space="0" w:color="auto"/>
        <w:bottom w:val="none" w:sz="0" w:space="0" w:color="auto"/>
        <w:right w:val="none" w:sz="0" w:space="0" w:color="auto"/>
      </w:divBdr>
    </w:div>
    <w:div w:id="1643343808">
      <w:bodyDiv w:val="1"/>
      <w:marLeft w:val="0"/>
      <w:marRight w:val="0"/>
      <w:marTop w:val="0"/>
      <w:marBottom w:val="0"/>
      <w:divBdr>
        <w:top w:val="none" w:sz="0" w:space="0" w:color="auto"/>
        <w:left w:val="none" w:sz="0" w:space="0" w:color="auto"/>
        <w:bottom w:val="none" w:sz="0" w:space="0" w:color="auto"/>
        <w:right w:val="none" w:sz="0" w:space="0" w:color="auto"/>
      </w:divBdr>
    </w:div>
    <w:div w:id="203688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government/statistics/police-workforce-england-and-wales-31-march-2019" TargetMode="External"/><Relationship Id="rId4" Type="http://schemas.openxmlformats.org/officeDocument/2006/relationships/hyperlink" Target="http://www.booksandideas.net/When-Trust-is-Lost.html?lang=f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5776</Words>
  <Characters>32926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Maiden</dc:creator>
  <cp:keywords/>
  <dc:description/>
  <cp:lastModifiedBy>Maiden,Rhys swp6556</cp:lastModifiedBy>
  <cp:revision>2</cp:revision>
  <dcterms:created xsi:type="dcterms:W3CDTF">2021-08-08T22:59:00Z</dcterms:created>
  <dcterms:modified xsi:type="dcterms:W3CDTF">2021-08-08T22:59:00Z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90ca1768-ebc0-4c92-857c-10f4244056d1</vt:lpwstr>
  </property>
  <property fmtid="{D5CDD505-2E9C-101B-9397-08002B2CF9AE}" pid="3" name="Classification">
    <vt:lpwstr>OFFICIAL</vt:lpwstr>
  </property>
  <property fmtid="{D5CDD505-2E9C-101B-9397-08002B2CF9AE}" pid="4" name="Visibility">
    <vt:lpwstr>NOT VISIBLE</vt:lpwstr>
  </property>
</Properties>
</file>