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DAC" w:rsidRPr="003624A4" w:rsidRDefault="006F2AC8" w:rsidP="003624A4">
      <w:pPr>
        <w:spacing w:line="240" w:lineRule="auto"/>
        <w:jc w:val="center"/>
        <w:rPr>
          <w:b/>
        </w:rPr>
      </w:pPr>
      <w:r w:rsidRPr="003624A4">
        <w:rPr>
          <w:b/>
        </w:rPr>
        <w:t>Social business intelligence</w:t>
      </w:r>
      <w:r w:rsidR="003624A4">
        <w:rPr>
          <w:b/>
        </w:rPr>
        <w:t xml:space="preserve"> review</w:t>
      </w:r>
      <w:bookmarkStart w:id="0" w:name="_GoBack"/>
    </w:p>
    <w:p w:rsidR="006F2AC8" w:rsidRPr="003624A4" w:rsidRDefault="006A0CBB" w:rsidP="003624A4">
      <w:pPr>
        <w:spacing w:line="240" w:lineRule="auto"/>
        <w:jc w:val="center"/>
      </w:pPr>
      <w:r>
        <w:t>Thamer Alkargholi</w:t>
      </w:r>
    </w:p>
    <w:bookmarkEnd w:id="0"/>
    <w:p w:rsidR="006F2AC8" w:rsidRPr="003624A4" w:rsidRDefault="006F2AC8" w:rsidP="003624A4">
      <w:pPr>
        <w:spacing w:line="240" w:lineRule="auto"/>
        <w:jc w:val="center"/>
        <w:rPr>
          <w:i/>
        </w:rPr>
      </w:pPr>
      <w:r w:rsidRPr="003624A4">
        <w:rPr>
          <w:i/>
        </w:rPr>
        <w:t>Abstract</w:t>
      </w:r>
    </w:p>
    <w:p w:rsidR="00143F91" w:rsidRPr="003624A4" w:rsidRDefault="00143F91" w:rsidP="003624A4">
      <w:pPr>
        <w:spacing w:line="240" w:lineRule="auto"/>
        <w:rPr>
          <w:i/>
        </w:rPr>
      </w:pPr>
      <w:r w:rsidRPr="003624A4">
        <w:rPr>
          <w:i/>
        </w:rPr>
        <w:t>Social business intelligence is relatively a new term in the business world. The term</w:t>
      </w:r>
      <w:r w:rsidR="00567EAB" w:rsidRPr="003624A4">
        <w:rPr>
          <w:i/>
        </w:rPr>
        <w:t xml:space="preserve"> incorporates two</w:t>
      </w:r>
      <w:r w:rsidRPr="003624A4">
        <w:rPr>
          <w:i/>
        </w:rPr>
        <w:t xml:space="preserve"> domains in </w:t>
      </w:r>
      <w:r w:rsidR="00567EAB" w:rsidRPr="003624A4">
        <w:rPr>
          <w:i/>
        </w:rPr>
        <w:t>business that</w:t>
      </w:r>
      <w:r w:rsidRPr="003624A4">
        <w:rPr>
          <w:i/>
        </w:rPr>
        <w:t xml:space="preserve"> is the social media and business intelligence.</w:t>
      </w:r>
      <w:r w:rsidR="00567EAB" w:rsidRPr="003624A4">
        <w:rPr>
          <w:i/>
        </w:rPr>
        <w:t xml:space="preserve"> In order to divulge more about this new concept, this paper provides a review of Social business intelligence by two authors </w:t>
      </w:r>
      <w:r w:rsidR="00567EAB" w:rsidRPr="003624A4">
        <w:rPr>
          <w:i/>
          <w:color w:val="222222"/>
          <w:shd w:val="clear" w:color="auto" w:fill="FFFFFF"/>
        </w:rPr>
        <w:t>Gioti and Panayiotou. It critically analysis some of the aspects therein such as the incorporation of the term, its importance, the basis under which this particular study is occasioned and finally identifies some of the crucial implications that still undermine the ut</w:t>
      </w:r>
      <w:r w:rsidR="00395333">
        <w:rPr>
          <w:i/>
          <w:color w:val="222222"/>
          <w:shd w:val="clear" w:color="auto" w:fill="FFFFFF"/>
        </w:rPr>
        <w:t>ilization and incorporation of s</w:t>
      </w:r>
      <w:r w:rsidR="00567EAB" w:rsidRPr="003624A4">
        <w:rPr>
          <w:i/>
          <w:color w:val="222222"/>
          <w:shd w:val="clear" w:color="auto" w:fill="FFFFFF"/>
        </w:rPr>
        <w:t xml:space="preserve">ocial business intelligence by some of the business </w:t>
      </w:r>
      <w:r w:rsidR="00F4029A" w:rsidRPr="003624A4">
        <w:rPr>
          <w:i/>
          <w:color w:val="222222"/>
          <w:shd w:val="clear" w:color="auto" w:fill="FFFFFF"/>
        </w:rPr>
        <w:t>entities</w:t>
      </w:r>
      <w:r w:rsidR="00567EAB" w:rsidRPr="003624A4">
        <w:rPr>
          <w:i/>
          <w:color w:val="222222"/>
          <w:shd w:val="clear" w:color="auto" w:fill="FFFFFF"/>
        </w:rPr>
        <w:t xml:space="preserve">.  </w:t>
      </w:r>
      <w:r w:rsidR="00567EAB" w:rsidRPr="003624A4">
        <w:rPr>
          <w:i/>
        </w:rPr>
        <w:t xml:space="preserve">  </w:t>
      </w:r>
      <w:r w:rsidRPr="003624A4">
        <w:rPr>
          <w:i/>
        </w:rPr>
        <w:t xml:space="preserve"> </w:t>
      </w:r>
    </w:p>
    <w:p w:rsidR="006F2AC8" w:rsidRPr="003624A4" w:rsidRDefault="006F2AC8" w:rsidP="003624A4">
      <w:pPr>
        <w:spacing w:line="240" w:lineRule="auto"/>
        <w:jc w:val="center"/>
        <w:rPr>
          <w:b/>
        </w:rPr>
      </w:pPr>
      <w:r w:rsidRPr="003624A4">
        <w:rPr>
          <w:b/>
        </w:rPr>
        <w:t>Key words</w:t>
      </w:r>
    </w:p>
    <w:p w:rsidR="003624A4" w:rsidRDefault="006F2AC8" w:rsidP="003624A4">
      <w:pPr>
        <w:spacing w:line="240" w:lineRule="auto"/>
      </w:pPr>
      <w:r w:rsidRPr="003624A4">
        <w:t>Business intelligence, Social media, social business intelligence and</w:t>
      </w:r>
      <w:r w:rsidR="00F4029A" w:rsidRPr="003624A4">
        <w:t xml:space="preserve"> big data </w:t>
      </w:r>
    </w:p>
    <w:p w:rsidR="006F2AC8" w:rsidRPr="003624A4" w:rsidRDefault="003624A4" w:rsidP="003624A4">
      <w:pPr>
        <w:spacing w:line="240" w:lineRule="auto"/>
        <w:jc w:val="center"/>
        <w:rPr>
          <w:b/>
        </w:rPr>
      </w:pPr>
      <w:r w:rsidRPr="003624A4">
        <w:rPr>
          <w:b/>
        </w:rPr>
        <w:t>Social business intelligence review</w:t>
      </w:r>
    </w:p>
    <w:p w:rsidR="006E7F1D" w:rsidRPr="003624A4" w:rsidRDefault="006F2AC8" w:rsidP="003624A4">
      <w:pPr>
        <w:spacing w:line="240" w:lineRule="auto"/>
        <w:rPr>
          <w:color w:val="222222"/>
          <w:shd w:val="clear" w:color="auto" w:fill="FFFFFF"/>
        </w:rPr>
      </w:pPr>
      <w:r w:rsidRPr="003624A4">
        <w:rPr>
          <w:i/>
        </w:rPr>
        <w:t>Social business intelligence</w:t>
      </w:r>
      <w:r w:rsidRPr="003624A4">
        <w:t xml:space="preserve"> book by</w:t>
      </w:r>
      <w:r w:rsidRPr="003624A4">
        <w:rPr>
          <w:color w:val="222222"/>
          <w:shd w:val="clear" w:color="auto" w:fill="FFFFFF"/>
        </w:rPr>
        <w:t xml:space="preserve"> Gioti and Panayiotou provides a literature </w:t>
      </w:r>
      <w:r w:rsidR="002B2A12" w:rsidRPr="003624A4">
        <w:rPr>
          <w:color w:val="222222"/>
          <w:shd w:val="clear" w:color="auto" w:fill="FFFFFF"/>
        </w:rPr>
        <w:t>analysis on the emerging trend of business analytics that utilizes on the u</w:t>
      </w:r>
      <w:r w:rsidR="00810D3D" w:rsidRPr="003624A4">
        <w:rPr>
          <w:color w:val="222222"/>
          <w:shd w:val="clear" w:color="auto" w:fill="FFFFFF"/>
        </w:rPr>
        <w:t>se of social media to inform a</w:t>
      </w:r>
      <w:r w:rsidR="002B2A12" w:rsidRPr="003624A4">
        <w:rPr>
          <w:color w:val="222222"/>
          <w:shd w:val="clear" w:color="auto" w:fill="FFFFFF"/>
        </w:rPr>
        <w:t xml:space="preserve"> business on business trends based on information gathered from online. </w:t>
      </w:r>
      <w:r w:rsidR="00810D3D" w:rsidRPr="003624A4">
        <w:rPr>
          <w:color w:val="222222"/>
          <w:shd w:val="clear" w:color="auto" w:fill="FFFFFF"/>
        </w:rPr>
        <w:t>The book critically defines the term social business intelligence (SBI)</w:t>
      </w:r>
      <w:r w:rsidR="000E6EC4" w:rsidRPr="003624A4">
        <w:rPr>
          <w:color w:val="222222"/>
          <w:shd w:val="clear" w:color="auto" w:fill="FFFFFF"/>
        </w:rPr>
        <w:t xml:space="preserve"> as well as offering</w:t>
      </w:r>
      <w:r w:rsidR="00972199" w:rsidRPr="003624A4">
        <w:rPr>
          <w:color w:val="222222"/>
          <w:shd w:val="clear" w:color="auto" w:fill="FFFFFF"/>
        </w:rPr>
        <w:t xml:space="preserve"> a background of how the term was coined.</w:t>
      </w:r>
      <w:r w:rsidR="000E6EC4" w:rsidRPr="003624A4">
        <w:rPr>
          <w:color w:val="222222"/>
          <w:shd w:val="clear" w:color="auto" w:fill="FFFFFF"/>
        </w:rPr>
        <w:t xml:space="preserve"> According to the authors, the term SBI </w:t>
      </w:r>
      <w:r w:rsidR="00DB5E78" w:rsidRPr="003624A4">
        <w:rPr>
          <w:color w:val="222222"/>
          <w:shd w:val="clear" w:color="auto" w:fill="FFFFFF"/>
        </w:rPr>
        <w:t xml:space="preserve">refers to the generation, </w:t>
      </w:r>
      <w:r w:rsidR="000E6EC4" w:rsidRPr="003624A4">
        <w:rPr>
          <w:color w:val="222222"/>
          <w:shd w:val="clear" w:color="auto" w:fill="FFFFFF"/>
        </w:rPr>
        <w:t>publishing</w:t>
      </w:r>
      <w:r w:rsidR="00DB5E78" w:rsidRPr="003624A4">
        <w:rPr>
          <w:color w:val="222222"/>
          <w:shd w:val="clear" w:color="auto" w:fill="FFFFFF"/>
        </w:rPr>
        <w:t xml:space="preserve"> and </w:t>
      </w:r>
      <w:r w:rsidR="0009425D" w:rsidRPr="003624A4">
        <w:rPr>
          <w:color w:val="222222"/>
          <w:shd w:val="clear" w:color="auto" w:fill="FFFFFF"/>
        </w:rPr>
        <w:t xml:space="preserve">distribution of business analytics by the consumers of cloud computing technologies. </w:t>
      </w:r>
      <w:r w:rsidR="001E1E7D" w:rsidRPr="003624A4">
        <w:rPr>
          <w:color w:val="222222"/>
          <w:shd w:val="clear" w:color="auto" w:fill="FFFFFF"/>
        </w:rPr>
        <w:t xml:space="preserve">Social business intelligence </w:t>
      </w:r>
      <w:r w:rsidR="00C77382" w:rsidRPr="003624A4">
        <w:rPr>
          <w:color w:val="222222"/>
          <w:shd w:val="clear" w:color="auto" w:fill="FFFFFF"/>
        </w:rPr>
        <w:t>is a new term that has been</w:t>
      </w:r>
      <w:r w:rsidR="001E1E7D" w:rsidRPr="003624A4">
        <w:rPr>
          <w:color w:val="222222"/>
          <w:shd w:val="clear" w:color="auto" w:fill="FFFFFF"/>
        </w:rPr>
        <w:t xml:space="preserve"> gaining popularity over the recent past. </w:t>
      </w:r>
      <w:r w:rsidR="00C82650" w:rsidRPr="003624A4">
        <w:rPr>
          <w:color w:val="222222"/>
          <w:shd w:val="clear" w:color="auto" w:fill="FFFFFF"/>
        </w:rPr>
        <w:t>In the past, business</w:t>
      </w:r>
      <w:r w:rsidR="008B62A6" w:rsidRPr="003624A4">
        <w:rPr>
          <w:color w:val="222222"/>
          <w:shd w:val="clear" w:color="auto" w:fill="FFFFFF"/>
        </w:rPr>
        <w:t>es</w:t>
      </w:r>
      <w:r w:rsidR="00C82650" w:rsidRPr="003624A4">
        <w:rPr>
          <w:color w:val="222222"/>
          <w:shd w:val="clear" w:color="auto" w:fill="FFFFFF"/>
        </w:rPr>
        <w:t xml:space="preserve"> </w:t>
      </w:r>
      <w:r w:rsidR="008B62A6" w:rsidRPr="003624A4">
        <w:rPr>
          <w:color w:val="222222"/>
          <w:shd w:val="clear" w:color="auto" w:fill="FFFFFF"/>
        </w:rPr>
        <w:t>utilized</w:t>
      </w:r>
      <w:r w:rsidR="00C82650" w:rsidRPr="003624A4">
        <w:rPr>
          <w:color w:val="222222"/>
          <w:shd w:val="clear" w:color="auto" w:fill="FFFFFF"/>
        </w:rPr>
        <w:t xml:space="preserve"> mostly on traditional business intelligence whereby</w:t>
      </w:r>
      <w:r w:rsidR="008B62A6" w:rsidRPr="003624A4">
        <w:rPr>
          <w:color w:val="222222"/>
          <w:shd w:val="clear" w:color="auto" w:fill="FFFFFF"/>
        </w:rPr>
        <w:t xml:space="preserve"> the business entity depended mostly on internal based business analytics to determine their business performance and make informed business decisions.</w:t>
      </w:r>
      <w:r w:rsidR="009D59D1" w:rsidRPr="003624A4">
        <w:rPr>
          <w:color w:val="222222"/>
          <w:shd w:val="clear" w:color="auto" w:fill="FFFFFF"/>
        </w:rPr>
        <w:t xml:space="preserve"> The surprisingly development of social business intelligence</w:t>
      </w:r>
      <w:r w:rsidR="00C77382" w:rsidRPr="003624A4">
        <w:rPr>
          <w:color w:val="222222"/>
          <w:shd w:val="clear" w:color="auto" w:fill="FFFFFF"/>
        </w:rPr>
        <w:t xml:space="preserve"> (SBI)</w:t>
      </w:r>
      <w:r w:rsidR="009D59D1" w:rsidRPr="003624A4">
        <w:rPr>
          <w:color w:val="222222"/>
          <w:shd w:val="clear" w:color="auto" w:fill="FFFFFF"/>
        </w:rPr>
        <w:t xml:space="preserve"> has been associated with the onse</w:t>
      </w:r>
      <w:r w:rsidR="00C77382" w:rsidRPr="003624A4">
        <w:rPr>
          <w:color w:val="222222"/>
          <w:shd w:val="clear" w:color="auto" w:fill="FFFFFF"/>
        </w:rPr>
        <w:t>t of the social media platforms</w:t>
      </w:r>
      <w:r w:rsidR="0064722E" w:rsidRPr="003624A4">
        <w:rPr>
          <w:color w:val="222222"/>
          <w:shd w:val="clear" w:color="auto" w:fill="FFFFFF"/>
        </w:rPr>
        <w:t xml:space="preserve"> (Holsapple, Hsiao and Pakath, 2018 p</w:t>
      </w:r>
      <w:r w:rsidR="00C77382" w:rsidRPr="003624A4">
        <w:rPr>
          <w:color w:val="222222"/>
          <w:shd w:val="clear" w:color="auto" w:fill="FFFFFF"/>
        </w:rPr>
        <w:t>.</w:t>
      </w:r>
      <w:r w:rsidR="0064722E" w:rsidRPr="003624A4">
        <w:rPr>
          <w:color w:val="222222"/>
          <w:shd w:val="clear" w:color="auto" w:fill="FFFFFF"/>
        </w:rPr>
        <w:t>35)</w:t>
      </w:r>
      <w:r w:rsidR="006529F9">
        <w:rPr>
          <w:color w:val="222222"/>
          <w:shd w:val="clear" w:color="auto" w:fill="FFFFFF"/>
        </w:rPr>
        <w:t>.</w:t>
      </w:r>
      <w:r w:rsidR="00C77382" w:rsidRPr="003624A4">
        <w:rPr>
          <w:color w:val="222222"/>
          <w:shd w:val="clear" w:color="auto" w:fill="FFFFFF"/>
        </w:rPr>
        <w:t xml:space="preserve"> The major difference that can be associated with the traditional business intelligence and the social business intelligence is on the fact that SBI uses information generated by users (user generated content) that is found on the social media to make inexhaustible business </w:t>
      </w:r>
      <w:r w:rsidR="006E7F1D" w:rsidRPr="003624A4">
        <w:rPr>
          <w:color w:val="222222"/>
          <w:shd w:val="clear" w:color="auto" w:fill="FFFFFF"/>
        </w:rPr>
        <w:t>decisions</w:t>
      </w:r>
      <w:r w:rsidR="00C77382" w:rsidRPr="003624A4">
        <w:rPr>
          <w:color w:val="222222"/>
          <w:shd w:val="clear" w:color="auto" w:fill="FFFFFF"/>
        </w:rPr>
        <w:t>.</w:t>
      </w:r>
    </w:p>
    <w:p w:rsidR="00D035AA" w:rsidRPr="003624A4" w:rsidRDefault="006E7F1D" w:rsidP="003624A4">
      <w:pPr>
        <w:spacing w:line="240" w:lineRule="auto"/>
        <w:rPr>
          <w:color w:val="222222"/>
          <w:shd w:val="clear" w:color="auto" w:fill="FFFFFF"/>
        </w:rPr>
      </w:pPr>
      <w:r w:rsidRPr="003624A4">
        <w:rPr>
          <w:color w:val="222222"/>
          <w:shd w:val="clear" w:color="auto" w:fill="FFFFFF"/>
        </w:rPr>
        <w:t>The effectiveness of SBI according to Gioti, Ponis and Panayiotou, (2018) has already be</w:t>
      </w:r>
      <w:r w:rsidR="004C10B7">
        <w:rPr>
          <w:color w:val="222222"/>
          <w:shd w:val="clear" w:color="auto" w:fill="FFFFFF"/>
        </w:rPr>
        <w:t>e</w:t>
      </w:r>
      <w:r w:rsidR="006529F9">
        <w:rPr>
          <w:color w:val="222222"/>
          <w:shd w:val="clear" w:color="auto" w:fill="FFFFFF"/>
        </w:rPr>
        <w:t>n</w:t>
      </w:r>
      <w:r w:rsidRPr="003624A4">
        <w:rPr>
          <w:color w:val="222222"/>
          <w:shd w:val="clear" w:color="auto" w:fill="FFFFFF"/>
        </w:rPr>
        <w:t xml:space="preserve"> felt by most business </w:t>
      </w:r>
      <w:r w:rsidR="00123463" w:rsidRPr="003624A4">
        <w:rPr>
          <w:color w:val="222222"/>
          <w:shd w:val="clear" w:color="auto" w:fill="FFFFFF"/>
        </w:rPr>
        <w:t>entities</w:t>
      </w:r>
      <w:r w:rsidRPr="003624A4">
        <w:rPr>
          <w:color w:val="222222"/>
          <w:shd w:val="clear" w:color="auto" w:fill="FFFFFF"/>
        </w:rPr>
        <w:t>.</w:t>
      </w:r>
      <w:r w:rsidR="00123463" w:rsidRPr="003624A4">
        <w:rPr>
          <w:color w:val="222222"/>
          <w:shd w:val="clear" w:color="auto" w:fill="FFFFFF"/>
        </w:rPr>
        <w:t xml:space="preserve"> This can be attributed from annual reports gathered from some organizations that display a positive impact on the </w:t>
      </w:r>
      <w:r w:rsidR="00757CC6" w:rsidRPr="003624A4">
        <w:rPr>
          <w:color w:val="222222"/>
          <w:shd w:val="clear" w:color="auto" w:fill="FFFFFF"/>
        </w:rPr>
        <w:t>successful imple</w:t>
      </w:r>
      <w:r w:rsidR="00123463" w:rsidRPr="003624A4">
        <w:rPr>
          <w:color w:val="222222"/>
          <w:shd w:val="clear" w:color="auto" w:fill="FFFFFF"/>
        </w:rPr>
        <w:t>m</w:t>
      </w:r>
      <w:r w:rsidR="00757CC6" w:rsidRPr="003624A4">
        <w:rPr>
          <w:color w:val="222222"/>
          <w:shd w:val="clear" w:color="auto" w:fill="FFFFFF"/>
        </w:rPr>
        <w:t>e</w:t>
      </w:r>
      <w:r w:rsidR="00123463" w:rsidRPr="003624A4">
        <w:rPr>
          <w:color w:val="222222"/>
          <w:shd w:val="clear" w:color="auto" w:fill="FFFFFF"/>
        </w:rPr>
        <w:t>n</w:t>
      </w:r>
      <w:r w:rsidR="00757CC6" w:rsidRPr="003624A4">
        <w:rPr>
          <w:color w:val="222222"/>
          <w:shd w:val="clear" w:color="auto" w:fill="FFFFFF"/>
        </w:rPr>
        <w:t>t</w:t>
      </w:r>
      <w:r w:rsidR="00123463" w:rsidRPr="003624A4">
        <w:rPr>
          <w:color w:val="222222"/>
          <w:shd w:val="clear" w:color="auto" w:fill="FFFFFF"/>
        </w:rPr>
        <w:t>ation or use of social business intelligence.</w:t>
      </w:r>
      <w:r w:rsidR="00757CC6" w:rsidRPr="003624A4">
        <w:rPr>
          <w:color w:val="222222"/>
          <w:shd w:val="clear" w:color="auto" w:fill="FFFFFF"/>
        </w:rPr>
        <w:t xml:space="preserve"> In a nut shell, the incorporation of social media and </w:t>
      </w:r>
      <w:r w:rsidR="00C84216" w:rsidRPr="003624A4">
        <w:rPr>
          <w:color w:val="222222"/>
          <w:shd w:val="clear" w:color="auto" w:fill="FFFFFF"/>
        </w:rPr>
        <w:t xml:space="preserve">business intelligence </w:t>
      </w:r>
      <w:r w:rsidR="00D434E0" w:rsidRPr="003624A4">
        <w:rPr>
          <w:color w:val="222222"/>
          <w:shd w:val="clear" w:color="auto" w:fill="FFFFFF"/>
        </w:rPr>
        <w:t xml:space="preserve">has been able to bring additional value to organizations that have implemented it. For instance, through the use of SBI, business get to </w:t>
      </w:r>
      <w:r w:rsidR="00B63A63" w:rsidRPr="003624A4">
        <w:rPr>
          <w:color w:val="222222"/>
          <w:shd w:val="clear" w:color="auto" w:fill="FFFFFF"/>
        </w:rPr>
        <w:t>increase its</w:t>
      </w:r>
      <w:r w:rsidR="00D434E0" w:rsidRPr="003624A4">
        <w:rPr>
          <w:color w:val="222222"/>
          <w:shd w:val="clear" w:color="auto" w:fill="FFFFFF"/>
        </w:rPr>
        <w:t xml:space="preserve"> processes and capabilities</w:t>
      </w:r>
      <w:r w:rsidR="00D01BE3" w:rsidRPr="003624A4">
        <w:rPr>
          <w:color w:val="222222"/>
          <w:shd w:val="clear" w:color="auto" w:fill="FFFFFF"/>
        </w:rPr>
        <w:t xml:space="preserve"> (Davcheva and Benlian, 2018 p. 4)</w:t>
      </w:r>
      <w:r w:rsidR="00D434E0" w:rsidRPr="003624A4">
        <w:rPr>
          <w:color w:val="222222"/>
          <w:shd w:val="clear" w:color="auto" w:fill="FFFFFF"/>
        </w:rPr>
        <w:t xml:space="preserve">. Improvement in processes and capabilities is closely associated with the fact that SBI taps on the data from the social media and </w:t>
      </w:r>
      <w:r w:rsidR="004E4697" w:rsidRPr="003624A4">
        <w:rPr>
          <w:color w:val="222222"/>
          <w:shd w:val="clear" w:color="auto" w:fill="FFFFFF"/>
        </w:rPr>
        <w:t>analyse</w:t>
      </w:r>
      <w:r w:rsidR="00D434E0" w:rsidRPr="003624A4">
        <w:rPr>
          <w:color w:val="222222"/>
          <w:shd w:val="clear" w:color="auto" w:fill="FFFFFF"/>
        </w:rPr>
        <w:t xml:space="preserve"> it to deduce crucial determinants of </w:t>
      </w:r>
      <w:r w:rsidR="00B63A63" w:rsidRPr="003624A4">
        <w:rPr>
          <w:color w:val="222222"/>
          <w:shd w:val="clear" w:color="auto" w:fill="FFFFFF"/>
        </w:rPr>
        <w:t>customer’s</w:t>
      </w:r>
      <w:r w:rsidR="009A7B10" w:rsidRPr="003624A4">
        <w:rPr>
          <w:color w:val="222222"/>
          <w:shd w:val="clear" w:color="auto" w:fill="FFFFFF"/>
        </w:rPr>
        <w:t xml:space="preserve"> </w:t>
      </w:r>
      <w:r w:rsidR="004E4697" w:rsidRPr="003624A4">
        <w:rPr>
          <w:color w:val="222222"/>
          <w:shd w:val="clear" w:color="auto" w:fill="FFFFFF"/>
        </w:rPr>
        <w:t>behaviour</w:t>
      </w:r>
      <w:r w:rsidR="009A7B10" w:rsidRPr="003624A4">
        <w:rPr>
          <w:color w:val="222222"/>
          <w:shd w:val="clear" w:color="auto" w:fill="FFFFFF"/>
        </w:rPr>
        <w:t xml:space="preserve"> and wants associated with their demographics and profiles.</w:t>
      </w:r>
    </w:p>
    <w:p w:rsidR="00D035AA" w:rsidRPr="003624A4" w:rsidRDefault="00D035AA" w:rsidP="003624A4">
      <w:pPr>
        <w:spacing w:line="240" w:lineRule="auto"/>
        <w:jc w:val="center"/>
        <w:rPr>
          <w:b/>
          <w:color w:val="222222"/>
          <w:shd w:val="clear" w:color="auto" w:fill="FFFFFF"/>
        </w:rPr>
      </w:pPr>
      <w:r w:rsidRPr="003624A4">
        <w:rPr>
          <w:b/>
          <w:color w:val="222222"/>
          <w:shd w:val="clear" w:color="auto" w:fill="FFFFFF"/>
        </w:rPr>
        <w:t>Importance of learning social business intelligence</w:t>
      </w:r>
    </w:p>
    <w:p w:rsidR="003624A4" w:rsidRDefault="00D035AA" w:rsidP="003624A4">
      <w:pPr>
        <w:spacing w:line="240" w:lineRule="auto"/>
        <w:rPr>
          <w:color w:val="222222"/>
          <w:shd w:val="clear" w:color="auto" w:fill="FFFFFF"/>
        </w:rPr>
      </w:pPr>
      <w:r w:rsidRPr="003624A4">
        <w:rPr>
          <w:color w:val="222222"/>
          <w:shd w:val="clear" w:color="auto" w:fill="FFFFFF"/>
        </w:rPr>
        <w:t xml:space="preserve">The core concern of drafting </w:t>
      </w:r>
      <w:r w:rsidRPr="003624A4">
        <w:rPr>
          <w:i/>
          <w:color w:val="222222"/>
          <w:shd w:val="clear" w:color="auto" w:fill="FFFFFF"/>
        </w:rPr>
        <w:t>social business intelligence</w:t>
      </w:r>
      <w:r w:rsidRPr="003624A4">
        <w:rPr>
          <w:color w:val="222222"/>
          <w:shd w:val="clear" w:color="auto" w:fill="FFFFFF"/>
        </w:rPr>
        <w:t xml:space="preserve"> according to Gioti, Ponis and Panayiotou, (2018) </w:t>
      </w:r>
      <w:r w:rsidR="008A79C1" w:rsidRPr="003624A4">
        <w:rPr>
          <w:color w:val="222222"/>
          <w:shd w:val="clear" w:color="auto" w:fill="FFFFFF"/>
        </w:rPr>
        <w:t xml:space="preserve">was to shed light on this new business academic literature. According to Gioti, Ponis and Panayiotou, (2018) SBI is a field that has not be effectively </w:t>
      </w:r>
      <w:r w:rsidR="004E4697" w:rsidRPr="003624A4">
        <w:rPr>
          <w:color w:val="222222"/>
          <w:shd w:val="clear" w:color="auto" w:fill="FFFFFF"/>
        </w:rPr>
        <w:t>analysed</w:t>
      </w:r>
      <w:r w:rsidR="008A79C1" w:rsidRPr="003624A4">
        <w:rPr>
          <w:color w:val="222222"/>
          <w:shd w:val="clear" w:color="auto" w:fill="FFFFFF"/>
        </w:rPr>
        <w:t xml:space="preserve"> even </w:t>
      </w:r>
      <w:r w:rsidR="008A79C1" w:rsidRPr="003624A4">
        <w:rPr>
          <w:color w:val="222222"/>
          <w:shd w:val="clear" w:color="auto" w:fill="FFFFFF"/>
        </w:rPr>
        <w:lastRenderedPageBreak/>
        <w:t>though it show</w:t>
      </w:r>
      <w:r w:rsidR="002019AE" w:rsidRPr="003624A4">
        <w:rPr>
          <w:color w:val="222222"/>
          <w:shd w:val="clear" w:color="auto" w:fill="FFFFFF"/>
        </w:rPr>
        <w:t>s</w:t>
      </w:r>
      <w:r w:rsidR="008A79C1" w:rsidRPr="003624A4">
        <w:rPr>
          <w:color w:val="222222"/>
          <w:shd w:val="clear" w:color="auto" w:fill="FFFFFF"/>
        </w:rPr>
        <w:t xml:space="preserve"> a very positive prospect in the business world. The field has also not been well captured and this can be highlighted from the fact that issues such as definition of SBI itself still poses a challenge</w:t>
      </w:r>
      <w:r w:rsidR="002019AE" w:rsidRPr="003624A4">
        <w:rPr>
          <w:color w:val="222222"/>
          <w:shd w:val="clear" w:color="auto" w:fill="FFFFFF"/>
        </w:rPr>
        <w:t xml:space="preserve">. Furthermore, there is no </w:t>
      </w:r>
      <w:r w:rsidR="00AC1179" w:rsidRPr="003624A4">
        <w:rPr>
          <w:color w:val="222222"/>
          <w:shd w:val="clear" w:color="auto" w:fill="FFFFFF"/>
        </w:rPr>
        <w:t>sufficient research</w:t>
      </w:r>
      <w:r w:rsidR="002019AE" w:rsidRPr="003624A4">
        <w:rPr>
          <w:color w:val="222222"/>
          <w:shd w:val="clear" w:color="auto" w:fill="FFFFFF"/>
        </w:rPr>
        <w:t xml:space="preserve"> in the field that has been documented</w:t>
      </w:r>
      <w:r w:rsidR="002F2A68" w:rsidRPr="003624A4">
        <w:rPr>
          <w:color w:val="222222"/>
          <w:shd w:val="clear" w:color="auto" w:fill="FFFFFF"/>
        </w:rPr>
        <w:t xml:space="preserve"> (Muntean, 2018 p.335)</w:t>
      </w:r>
      <w:r w:rsidR="002019AE" w:rsidRPr="003624A4">
        <w:rPr>
          <w:color w:val="222222"/>
          <w:shd w:val="clear" w:color="auto" w:fill="FFFFFF"/>
        </w:rPr>
        <w:t xml:space="preserve">. This is therefore part of the efforts of gaining further knowledge and exploring more on SBI.   </w:t>
      </w:r>
    </w:p>
    <w:p w:rsidR="00B63A63" w:rsidRPr="003624A4" w:rsidRDefault="003624A4" w:rsidP="003624A4">
      <w:pPr>
        <w:spacing w:line="240" w:lineRule="auto"/>
        <w:jc w:val="center"/>
        <w:rPr>
          <w:b/>
          <w:color w:val="222222"/>
          <w:shd w:val="clear" w:color="auto" w:fill="FFFFFF"/>
        </w:rPr>
      </w:pPr>
      <w:r w:rsidRPr="003624A4">
        <w:rPr>
          <w:b/>
          <w:color w:val="222222"/>
          <w:shd w:val="clear" w:color="auto" w:fill="FFFFFF"/>
        </w:rPr>
        <w:t>Basis of the study</w:t>
      </w:r>
    </w:p>
    <w:p w:rsidR="00AC1179" w:rsidRPr="003624A4" w:rsidRDefault="00B63A63" w:rsidP="003624A4">
      <w:pPr>
        <w:spacing w:line="240" w:lineRule="auto"/>
        <w:rPr>
          <w:color w:val="222222"/>
          <w:shd w:val="clear" w:color="auto" w:fill="FFFFFF"/>
        </w:rPr>
      </w:pPr>
      <w:r w:rsidRPr="003624A4">
        <w:rPr>
          <w:color w:val="222222"/>
          <w:shd w:val="clear" w:color="auto" w:fill="FFFFFF"/>
        </w:rPr>
        <w:t>Business dynamics is a key concern to the viability of any business. This is because</w:t>
      </w:r>
      <w:r w:rsidR="00CB2ED4" w:rsidRPr="003624A4">
        <w:rPr>
          <w:color w:val="222222"/>
          <w:shd w:val="clear" w:color="auto" w:fill="FFFFFF"/>
        </w:rPr>
        <w:t>,</w:t>
      </w:r>
      <w:r w:rsidRPr="003624A4">
        <w:rPr>
          <w:color w:val="222222"/>
          <w:shd w:val="clear" w:color="auto" w:fill="FFFFFF"/>
        </w:rPr>
        <w:t xml:space="preserve"> as the business environment changes, a business entity also needs to change in order to cope up with the changes. In the case where a business entity fails to change with the changing dynamics and hold on to the past process, it is imminent that such business entity will not be able to harness its full potential or even realize its potential. Acquiring knowledge on social business intelligence, which is by the way a dynamic in business is one of the ways of getting </w:t>
      </w:r>
      <w:r w:rsidR="007F742B" w:rsidRPr="003624A4">
        <w:rPr>
          <w:color w:val="222222"/>
          <w:shd w:val="clear" w:color="auto" w:fill="FFFFFF"/>
        </w:rPr>
        <w:t>acquainted</w:t>
      </w:r>
      <w:r w:rsidRPr="003624A4">
        <w:rPr>
          <w:color w:val="222222"/>
          <w:shd w:val="clear" w:color="auto" w:fill="FFFFFF"/>
        </w:rPr>
        <w:t xml:space="preserve"> with the change and trends in the business sector</w:t>
      </w:r>
      <w:r w:rsidR="0002507C">
        <w:rPr>
          <w:color w:val="222222"/>
          <w:shd w:val="clear" w:color="auto" w:fill="FFFFFF"/>
        </w:rPr>
        <w:t xml:space="preserve"> as noted by </w:t>
      </w:r>
      <w:r w:rsidR="0002507C" w:rsidRPr="003624A4">
        <w:rPr>
          <w:color w:val="222222"/>
          <w:shd w:val="clear" w:color="auto" w:fill="FFFFFF"/>
        </w:rPr>
        <w:t xml:space="preserve">Bhat, Hegde and Malaganve, </w:t>
      </w:r>
      <w:r w:rsidR="0002507C">
        <w:rPr>
          <w:color w:val="222222"/>
          <w:shd w:val="clear" w:color="auto" w:fill="FFFFFF"/>
        </w:rPr>
        <w:t>(2018</w:t>
      </w:r>
      <w:r w:rsidR="0002507C" w:rsidRPr="003624A4">
        <w:rPr>
          <w:color w:val="222222"/>
          <w:shd w:val="clear" w:color="auto" w:fill="FFFFFF"/>
        </w:rPr>
        <w:t>)</w:t>
      </w:r>
      <w:r w:rsidRPr="003624A4">
        <w:rPr>
          <w:color w:val="222222"/>
          <w:shd w:val="clear" w:color="auto" w:fill="FFFFFF"/>
        </w:rPr>
        <w:t xml:space="preserve">. </w:t>
      </w:r>
      <w:r w:rsidR="00123463" w:rsidRPr="003624A4">
        <w:rPr>
          <w:color w:val="222222"/>
          <w:shd w:val="clear" w:color="auto" w:fill="FFFFFF"/>
        </w:rPr>
        <w:t xml:space="preserve"> </w:t>
      </w:r>
    </w:p>
    <w:p w:rsidR="00AC1179" w:rsidRPr="003624A4" w:rsidRDefault="00AC1179" w:rsidP="003624A4">
      <w:pPr>
        <w:spacing w:line="240" w:lineRule="auto"/>
        <w:jc w:val="center"/>
        <w:rPr>
          <w:b/>
          <w:color w:val="222222"/>
          <w:shd w:val="clear" w:color="auto" w:fill="FFFFFF"/>
        </w:rPr>
      </w:pPr>
      <w:r w:rsidRPr="003624A4">
        <w:rPr>
          <w:b/>
          <w:color w:val="222222"/>
          <w:shd w:val="clear" w:color="auto" w:fill="FFFFFF"/>
        </w:rPr>
        <w:t>Implications</w:t>
      </w:r>
    </w:p>
    <w:p w:rsidR="009A4632" w:rsidRDefault="00CB2ED4" w:rsidP="003624A4">
      <w:pPr>
        <w:spacing w:line="240" w:lineRule="auto"/>
        <w:rPr>
          <w:color w:val="222222"/>
          <w:shd w:val="clear" w:color="auto" w:fill="FFFFFF"/>
        </w:rPr>
      </w:pPr>
      <w:r w:rsidRPr="003624A4">
        <w:rPr>
          <w:color w:val="222222"/>
          <w:shd w:val="clear" w:color="auto" w:fill="FFFFFF"/>
        </w:rPr>
        <w:t xml:space="preserve">Big data is the biggest implication that can be deduced from utilization of social business intelligence. The data sourced from the social media can be enormous </w:t>
      </w:r>
      <w:r w:rsidR="00826BA5">
        <w:rPr>
          <w:color w:val="222222"/>
          <w:shd w:val="clear" w:color="auto" w:fill="FFFFFF"/>
        </w:rPr>
        <w:t>and this is from the fact that S</w:t>
      </w:r>
      <w:r w:rsidRPr="003624A4">
        <w:rPr>
          <w:color w:val="222222"/>
          <w:shd w:val="clear" w:color="auto" w:fill="FFFFFF"/>
        </w:rPr>
        <w:t>BI uses the various existing forms of social media to acquire the data for generating the trends</w:t>
      </w:r>
      <w:r w:rsidR="00FF0303" w:rsidRPr="003624A4">
        <w:rPr>
          <w:color w:val="222222"/>
          <w:shd w:val="clear" w:color="auto" w:fill="FFFFFF"/>
        </w:rPr>
        <w:t xml:space="preserve"> (Bhat, Hegde and Malaganve, 2018.p</w:t>
      </w:r>
      <w:r w:rsidRPr="003624A4">
        <w:rPr>
          <w:color w:val="222222"/>
          <w:shd w:val="clear" w:color="auto" w:fill="FFFFFF"/>
        </w:rPr>
        <w:t>.</w:t>
      </w:r>
      <w:r w:rsidR="00FF0303" w:rsidRPr="003624A4">
        <w:rPr>
          <w:color w:val="222222"/>
          <w:shd w:val="clear" w:color="auto" w:fill="FFFFFF"/>
        </w:rPr>
        <w:t>836)</w:t>
      </w:r>
      <w:r w:rsidR="001564E7">
        <w:rPr>
          <w:color w:val="222222"/>
          <w:shd w:val="clear" w:color="auto" w:fill="FFFFFF"/>
        </w:rPr>
        <w:t>.</w:t>
      </w:r>
      <w:r w:rsidRPr="003624A4">
        <w:rPr>
          <w:color w:val="222222"/>
          <w:shd w:val="clear" w:color="auto" w:fill="FFFFFF"/>
        </w:rPr>
        <w:t xml:space="preserve"> The problem with enormous amount of dat</w:t>
      </w:r>
      <w:r w:rsidR="009B6057" w:rsidRPr="003624A4">
        <w:rPr>
          <w:color w:val="222222"/>
          <w:shd w:val="clear" w:color="auto" w:fill="FFFFFF"/>
        </w:rPr>
        <w:t>a</w:t>
      </w:r>
      <w:r w:rsidRPr="003624A4">
        <w:rPr>
          <w:color w:val="222222"/>
          <w:shd w:val="clear" w:color="auto" w:fill="FFFFFF"/>
        </w:rPr>
        <w:t xml:space="preserve"> is that it requires a highly </w:t>
      </w:r>
      <w:r w:rsidR="009B6057" w:rsidRPr="003624A4">
        <w:rPr>
          <w:color w:val="222222"/>
          <w:shd w:val="clear" w:color="auto" w:fill="FFFFFF"/>
        </w:rPr>
        <w:t>sophisticated</w:t>
      </w:r>
      <w:r w:rsidRPr="003624A4">
        <w:rPr>
          <w:color w:val="222222"/>
          <w:shd w:val="clear" w:color="auto" w:fill="FFFFFF"/>
        </w:rPr>
        <w:t xml:space="preserve"> form of </w:t>
      </w:r>
      <w:r w:rsidR="009B6057" w:rsidRPr="003624A4">
        <w:rPr>
          <w:color w:val="222222"/>
          <w:shd w:val="clear" w:color="auto" w:fill="FFFFFF"/>
        </w:rPr>
        <w:t>analytics</w:t>
      </w:r>
      <w:r w:rsidRPr="003624A4">
        <w:rPr>
          <w:color w:val="222222"/>
          <w:shd w:val="clear" w:color="auto" w:fill="FFFFFF"/>
        </w:rPr>
        <w:t xml:space="preserve"> to </w:t>
      </w:r>
      <w:r w:rsidR="004E4697" w:rsidRPr="003624A4">
        <w:rPr>
          <w:color w:val="222222"/>
          <w:shd w:val="clear" w:color="auto" w:fill="FFFFFF"/>
        </w:rPr>
        <w:t>analyse</w:t>
      </w:r>
      <w:r w:rsidRPr="003624A4">
        <w:rPr>
          <w:color w:val="222222"/>
          <w:shd w:val="clear" w:color="auto" w:fill="FFFFFF"/>
        </w:rPr>
        <w:t xml:space="preserve"> and come up with the trends.</w:t>
      </w:r>
      <w:r w:rsidR="00B04692" w:rsidRPr="003624A4">
        <w:rPr>
          <w:color w:val="222222"/>
          <w:shd w:val="clear" w:color="auto" w:fill="FFFFFF"/>
        </w:rPr>
        <w:t xml:space="preserve"> In order to correct this implication, it is advisable for the business entities to narrow down their data to only the most crucial. </w:t>
      </w:r>
      <w:r w:rsidR="004D1A4A" w:rsidRPr="003624A4">
        <w:rPr>
          <w:color w:val="222222"/>
          <w:shd w:val="clear" w:color="auto" w:fill="FFFFFF"/>
        </w:rPr>
        <w:t xml:space="preserve"> The implication of big data can also be</w:t>
      </w:r>
      <w:r w:rsidR="001564E7">
        <w:rPr>
          <w:color w:val="222222"/>
          <w:shd w:val="clear" w:color="auto" w:fill="FFFFFF"/>
        </w:rPr>
        <w:t xml:space="preserve"> associated with the impact</w:t>
      </w:r>
      <w:r w:rsidR="004D1A4A" w:rsidRPr="003624A4">
        <w:rPr>
          <w:color w:val="222222"/>
          <w:shd w:val="clear" w:color="auto" w:fill="FFFFFF"/>
        </w:rPr>
        <w:t xml:space="preserve"> of technologies and systems. According to the book, the major problem that still hinders the successful implementation and utilization of social business intelligence by organization is from the fact that the organizations are yet to have mature technologies and systems in place that are able to use SBI in order to deduce trends and make plans for the business entity</w:t>
      </w:r>
      <w:r w:rsidR="00317418" w:rsidRPr="003624A4">
        <w:rPr>
          <w:color w:val="222222"/>
          <w:shd w:val="clear" w:color="auto" w:fill="FFFFFF"/>
        </w:rPr>
        <w:t xml:space="preserve"> (Sun, Sun and Strang, 2018 p</w:t>
      </w:r>
      <w:r w:rsidR="004D1A4A" w:rsidRPr="003624A4">
        <w:rPr>
          <w:color w:val="222222"/>
          <w:shd w:val="clear" w:color="auto" w:fill="FFFFFF"/>
        </w:rPr>
        <w:t>.</w:t>
      </w:r>
      <w:r w:rsidR="00317418" w:rsidRPr="003624A4">
        <w:rPr>
          <w:color w:val="222222"/>
          <w:shd w:val="clear" w:color="auto" w:fill="FFFFFF"/>
        </w:rPr>
        <w:t>164)</w:t>
      </w:r>
      <w:r w:rsidR="00B04692" w:rsidRPr="003624A4">
        <w:rPr>
          <w:color w:val="222222"/>
          <w:shd w:val="clear" w:color="auto" w:fill="FFFFFF"/>
        </w:rPr>
        <w:t xml:space="preserve"> To curb this issue, it is amicable that business </w:t>
      </w:r>
      <w:r w:rsidR="005049E8" w:rsidRPr="003624A4">
        <w:rPr>
          <w:color w:val="222222"/>
          <w:shd w:val="clear" w:color="auto" w:fill="FFFFFF"/>
        </w:rPr>
        <w:t>entities</w:t>
      </w:r>
      <w:r w:rsidR="00B04692" w:rsidRPr="003624A4">
        <w:rPr>
          <w:color w:val="222222"/>
          <w:shd w:val="clear" w:color="auto" w:fill="FFFFFF"/>
        </w:rPr>
        <w:t xml:space="preserve"> begin to employ state of the art technologies and </w:t>
      </w:r>
      <w:r w:rsidR="005049E8" w:rsidRPr="003624A4">
        <w:rPr>
          <w:color w:val="222222"/>
          <w:shd w:val="clear" w:color="auto" w:fill="FFFFFF"/>
        </w:rPr>
        <w:t>systems</w:t>
      </w:r>
      <w:r w:rsidR="00B04692" w:rsidRPr="003624A4">
        <w:rPr>
          <w:color w:val="222222"/>
          <w:shd w:val="clear" w:color="auto" w:fill="FFFFFF"/>
        </w:rPr>
        <w:t xml:space="preserve"> that are able to handle the data on SBI.</w:t>
      </w:r>
      <w:r w:rsidR="005049E8" w:rsidRPr="003624A4">
        <w:rPr>
          <w:color w:val="222222"/>
          <w:shd w:val="clear" w:color="auto" w:fill="FFFFFF"/>
        </w:rPr>
        <w:t xml:space="preserve"> </w:t>
      </w:r>
    </w:p>
    <w:p w:rsidR="00CB2ED4" w:rsidRPr="003624A4" w:rsidRDefault="005049E8" w:rsidP="003624A4">
      <w:pPr>
        <w:spacing w:line="240" w:lineRule="auto"/>
        <w:rPr>
          <w:color w:val="222222"/>
          <w:shd w:val="clear" w:color="auto" w:fill="FFFFFF"/>
        </w:rPr>
      </w:pPr>
      <w:r w:rsidRPr="003624A4">
        <w:rPr>
          <w:color w:val="222222"/>
          <w:shd w:val="clear" w:color="auto" w:fill="FFFFFF"/>
        </w:rPr>
        <w:t xml:space="preserve">In conclusion, it is a clear fact that social business </w:t>
      </w:r>
      <w:r w:rsidR="00BA40D4" w:rsidRPr="003624A4">
        <w:rPr>
          <w:color w:val="222222"/>
          <w:shd w:val="clear" w:color="auto" w:fill="FFFFFF"/>
        </w:rPr>
        <w:t xml:space="preserve">intelligence is a new trend in the business fraternity. </w:t>
      </w:r>
      <w:r w:rsidR="00C95C13" w:rsidRPr="003624A4">
        <w:rPr>
          <w:color w:val="222222"/>
          <w:shd w:val="clear" w:color="auto" w:fill="FFFFFF"/>
        </w:rPr>
        <w:t xml:space="preserve">The wide array of its importance and the fact that it utilizes on the use of new </w:t>
      </w:r>
      <w:r w:rsidR="00841917" w:rsidRPr="003624A4">
        <w:rPr>
          <w:color w:val="222222"/>
          <w:shd w:val="clear" w:color="auto" w:fill="FFFFFF"/>
        </w:rPr>
        <w:t>forms</w:t>
      </w:r>
      <w:r w:rsidR="00C95C13" w:rsidRPr="003624A4">
        <w:rPr>
          <w:color w:val="222222"/>
          <w:shd w:val="clear" w:color="auto" w:fill="FFFFFF"/>
        </w:rPr>
        <w:t xml:space="preserve"> of technology (social media) makes it one of the most preferable form of making decisions and plans for the business. It is also imminent to note that SBI deviates from the normal </w:t>
      </w:r>
      <w:r w:rsidR="00841917" w:rsidRPr="003624A4">
        <w:rPr>
          <w:color w:val="222222"/>
          <w:shd w:val="clear" w:color="auto" w:fill="FFFFFF"/>
        </w:rPr>
        <w:t xml:space="preserve">forms of harnessing data to make decisions in a business entity, it utilizes on consumer </w:t>
      </w:r>
      <w:r w:rsidR="004E4697" w:rsidRPr="003624A4">
        <w:rPr>
          <w:color w:val="222222"/>
          <w:shd w:val="clear" w:color="auto" w:fill="FFFFFF"/>
        </w:rPr>
        <w:t>centred</w:t>
      </w:r>
      <w:r w:rsidR="00841917" w:rsidRPr="003624A4">
        <w:rPr>
          <w:color w:val="222222"/>
          <w:shd w:val="clear" w:color="auto" w:fill="FFFFFF"/>
        </w:rPr>
        <w:t xml:space="preserve"> approach in order to make decisions and plans for the business. </w:t>
      </w:r>
      <w:r w:rsidR="00150E8E" w:rsidRPr="003624A4">
        <w:rPr>
          <w:color w:val="222222"/>
          <w:shd w:val="clear" w:color="auto" w:fill="FFFFFF"/>
        </w:rPr>
        <w:t xml:space="preserve">It is also important to note that the technique has not yet received much of concentration in terms of research, it is therefore amicable that a further research be done on SBI going in to the future. </w:t>
      </w:r>
      <w:r w:rsidR="00B04692" w:rsidRPr="003624A4">
        <w:rPr>
          <w:color w:val="222222"/>
          <w:shd w:val="clear" w:color="auto" w:fill="FFFFFF"/>
        </w:rPr>
        <w:t xml:space="preserve"> </w:t>
      </w:r>
      <w:r w:rsidR="004D1A4A" w:rsidRPr="003624A4">
        <w:rPr>
          <w:color w:val="222222"/>
          <w:shd w:val="clear" w:color="auto" w:fill="FFFFFF"/>
        </w:rPr>
        <w:t xml:space="preserve"> </w:t>
      </w:r>
      <w:r w:rsidR="00CB2ED4" w:rsidRPr="003624A4">
        <w:rPr>
          <w:color w:val="222222"/>
          <w:shd w:val="clear" w:color="auto" w:fill="FFFFFF"/>
        </w:rPr>
        <w:t xml:space="preserve">     </w:t>
      </w:r>
    </w:p>
    <w:p w:rsidR="006F2AC8" w:rsidRPr="003624A4" w:rsidRDefault="006E7F1D" w:rsidP="003624A4">
      <w:pPr>
        <w:spacing w:line="240" w:lineRule="auto"/>
      </w:pPr>
      <w:r w:rsidRPr="003624A4">
        <w:rPr>
          <w:color w:val="222222"/>
          <w:shd w:val="clear" w:color="auto" w:fill="FFFFFF"/>
        </w:rPr>
        <w:t xml:space="preserve"> </w:t>
      </w:r>
      <w:r w:rsidR="00C77382" w:rsidRPr="003624A4">
        <w:rPr>
          <w:color w:val="222222"/>
          <w:shd w:val="clear" w:color="auto" w:fill="FFFFFF"/>
        </w:rPr>
        <w:t xml:space="preserve">    </w:t>
      </w:r>
      <w:r w:rsidR="008B62A6" w:rsidRPr="003624A4">
        <w:rPr>
          <w:color w:val="222222"/>
          <w:shd w:val="clear" w:color="auto" w:fill="FFFFFF"/>
        </w:rPr>
        <w:t xml:space="preserve"> </w:t>
      </w:r>
      <w:r w:rsidR="00C82650" w:rsidRPr="003624A4">
        <w:rPr>
          <w:color w:val="222222"/>
          <w:shd w:val="clear" w:color="auto" w:fill="FFFFFF"/>
        </w:rPr>
        <w:t xml:space="preserve">  </w:t>
      </w:r>
      <w:r w:rsidR="000E6EC4" w:rsidRPr="003624A4">
        <w:rPr>
          <w:color w:val="222222"/>
          <w:shd w:val="clear" w:color="auto" w:fill="FFFFFF"/>
        </w:rPr>
        <w:t xml:space="preserve"> </w:t>
      </w:r>
      <w:r w:rsidR="00972199" w:rsidRPr="003624A4">
        <w:rPr>
          <w:color w:val="222222"/>
          <w:shd w:val="clear" w:color="auto" w:fill="FFFFFF"/>
        </w:rPr>
        <w:t xml:space="preserve"> </w:t>
      </w:r>
      <w:r w:rsidR="006F2AC8" w:rsidRPr="003624A4">
        <w:rPr>
          <w:color w:val="222222"/>
          <w:shd w:val="clear" w:color="auto" w:fill="FFFFFF"/>
        </w:rPr>
        <w:t xml:space="preserve"> </w:t>
      </w:r>
      <w:r w:rsidR="006F2AC8" w:rsidRPr="003624A4">
        <w:t xml:space="preserve"> </w:t>
      </w:r>
    </w:p>
    <w:p w:rsidR="00144366" w:rsidRDefault="00144366">
      <w:r>
        <w:br w:type="page"/>
      </w:r>
    </w:p>
    <w:p w:rsidR="006F2AC8" w:rsidRPr="0002507C" w:rsidRDefault="006F2AC8" w:rsidP="00144366">
      <w:pPr>
        <w:spacing w:line="240" w:lineRule="auto"/>
        <w:jc w:val="center"/>
        <w:rPr>
          <w:b/>
        </w:rPr>
      </w:pPr>
      <w:r w:rsidRPr="0002507C">
        <w:rPr>
          <w:b/>
        </w:rPr>
        <w:lastRenderedPageBreak/>
        <w:t>Reference</w:t>
      </w:r>
      <w:r w:rsidR="0002507C" w:rsidRPr="0002507C">
        <w:rPr>
          <w:b/>
        </w:rPr>
        <w:t>s</w:t>
      </w:r>
    </w:p>
    <w:p w:rsidR="00144366" w:rsidRPr="003624A4" w:rsidRDefault="00144366" w:rsidP="003624A4">
      <w:pPr>
        <w:spacing w:line="240" w:lineRule="auto"/>
        <w:ind w:left="720" w:hanging="720"/>
        <w:rPr>
          <w:color w:val="222222"/>
          <w:shd w:val="clear" w:color="auto" w:fill="FFFFFF"/>
        </w:rPr>
      </w:pPr>
      <w:r w:rsidRPr="003624A4">
        <w:rPr>
          <w:color w:val="222222"/>
          <w:shd w:val="clear" w:color="auto" w:fill="FFFFFF"/>
        </w:rPr>
        <w:t>Bhat, P., Hegde, P. and Malaganve, P., 2018. A Novel Framework for Big Data Analytics in Business Intelligence. pp 835-859</w:t>
      </w:r>
    </w:p>
    <w:p w:rsidR="0002507C" w:rsidRPr="003624A4" w:rsidRDefault="0002507C" w:rsidP="0002507C">
      <w:pPr>
        <w:spacing w:line="240" w:lineRule="auto"/>
        <w:ind w:left="720" w:hanging="720"/>
        <w:rPr>
          <w:color w:val="222222"/>
          <w:shd w:val="clear" w:color="auto" w:fill="FFFFFF"/>
        </w:rPr>
      </w:pPr>
      <w:r w:rsidRPr="003624A4">
        <w:rPr>
          <w:color w:val="222222"/>
          <w:shd w:val="clear" w:color="auto" w:fill="FFFFFF"/>
        </w:rPr>
        <w:t>Davcheva, E. and Benlian, A., 2018, January. Visual Decision-Making in Real-Time Business Intelligence: A Social Media Marketing Example. In </w:t>
      </w:r>
      <w:r w:rsidRPr="003624A4">
        <w:rPr>
          <w:i/>
          <w:iCs/>
          <w:color w:val="222222"/>
          <w:shd w:val="clear" w:color="auto" w:fill="FFFFFF"/>
        </w:rPr>
        <w:t>Proceedings of the 51st Hawaii International Conference on System Sciences</w:t>
      </w:r>
      <w:r w:rsidRPr="003624A4">
        <w:rPr>
          <w:color w:val="222222"/>
          <w:shd w:val="clear" w:color="auto" w:fill="FFFFFF"/>
        </w:rPr>
        <w:t>. pp 1-10</w:t>
      </w:r>
    </w:p>
    <w:p w:rsidR="003618B1" w:rsidRPr="003624A4" w:rsidRDefault="003618B1" w:rsidP="003618B1">
      <w:pPr>
        <w:spacing w:line="240" w:lineRule="auto"/>
        <w:ind w:left="720" w:hanging="720"/>
        <w:rPr>
          <w:color w:val="222222"/>
          <w:shd w:val="clear" w:color="auto" w:fill="FFFFFF"/>
        </w:rPr>
      </w:pPr>
      <w:r w:rsidRPr="003624A4">
        <w:rPr>
          <w:color w:val="222222"/>
          <w:shd w:val="clear" w:color="auto" w:fill="FFFFFF"/>
        </w:rPr>
        <w:t>Gioti, H., Ponis, S.T. and Panayiotou, N., 2018. Social business intelligence: Review and research directions. </w:t>
      </w:r>
      <w:r w:rsidRPr="003624A4">
        <w:rPr>
          <w:i/>
          <w:iCs/>
          <w:color w:val="222222"/>
          <w:shd w:val="clear" w:color="auto" w:fill="FFFFFF"/>
        </w:rPr>
        <w:t>Journal of Intelligence Studies in Business</w:t>
      </w:r>
      <w:r w:rsidRPr="003624A4">
        <w:rPr>
          <w:color w:val="222222"/>
          <w:shd w:val="clear" w:color="auto" w:fill="FFFFFF"/>
        </w:rPr>
        <w:t>, </w:t>
      </w:r>
      <w:r w:rsidRPr="003624A4">
        <w:rPr>
          <w:i/>
          <w:iCs/>
          <w:color w:val="222222"/>
          <w:shd w:val="clear" w:color="auto" w:fill="FFFFFF"/>
        </w:rPr>
        <w:t>8</w:t>
      </w:r>
      <w:r w:rsidRPr="003624A4">
        <w:rPr>
          <w:color w:val="222222"/>
          <w:shd w:val="clear" w:color="auto" w:fill="FFFFFF"/>
        </w:rPr>
        <w:t>(2).</w:t>
      </w:r>
    </w:p>
    <w:p w:rsidR="003618B1" w:rsidRPr="003624A4" w:rsidRDefault="003618B1" w:rsidP="003618B1">
      <w:pPr>
        <w:spacing w:line="240" w:lineRule="auto"/>
        <w:ind w:left="720" w:hanging="720"/>
        <w:rPr>
          <w:color w:val="222222"/>
          <w:shd w:val="clear" w:color="auto" w:fill="FFFFFF"/>
        </w:rPr>
      </w:pPr>
      <w:r w:rsidRPr="003624A4">
        <w:rPr>
          <w:color w:val="222222"/>
          <w:shd w:val="clear" w:color="auto" w:fill="FFFFFF"/>
        </w:rPr>
        <w:t>Holsapple, C.W., Hsiao, S.H. and Pakath, R., 2018. Business social media analytics: Characterization and conceptual framework. </w:t>
      </w:r>
      <w:r w:rsidRPr="003624A4">
        <w:rPr>
          <w:i/>
          <w:iCs/>
          <w:color w:val="222222"/>
          <w:shd w:val="clear" w:color="auto" w:fill="FFFFFF"/>
        </w:rPr>
        <w:t>Decision Support Systems</w:t>
      </w:r>
      <w:r w:rsidRPr="003624A4">
        <w:rPr>
          <w:color w:val="222222"/>
          <w:shd w:val="clear" w:color="auto" w:fill="FFFFFF"/>
        </w:rPr>
        <w:t>, </w:t>
      </w:r>
      <w:r w:rsidRPr="003624A4">
        <w:rPr>
          <w:i/>
          <w:iCs/>
          <w:color w:val="222222"/>
          <w:shd w:val="clear" w:color="auto" w:fill="FFFFFF"/>
        </w:rPr>
        <w:t>110</w:t>
      </w:r>
      <w:r w:rsidRPr="003624A4">
        <w:rPr>
          <w:color w:val="222222"/>
          <w:shd w:val="clear" w:color="auto" w:fill="FFFFFF"/>
        </w:rPr>
        <w:t>, pp.32-45.</w:t>
      </w:r>
    </w:p>
    <w:p w:rsidR="0002507C" w:rsidRPr="003624A4" w:rsidRDefault="0002507C" w:rsidP="0002507C">
      <w:pPr>
        <w:spacing w:line="240" w:lineRule="auto"/>
        <w:ind w:left="720" w:hanging="720"/>
      </w:pPr>
      <w:r w:rsidRPr="003624A4">
        <w:rPr>
          <w:color w:val="222222"/>
          <w:shd w:val="clear" w:color="auto" w:fill="FFFFFF"/>
        </w:rPr>
        <w:t>Muntean, M., 2018. Business intelligence issues for sustainability projects. </w:t>
      </w:r>
      <w:r w:rsidRPr="003624A4">
        <w:rPr>
          <w:i/>
          <w:iCs/>
          <w:color w:val="222222"/>
          <w:shd w:val="clear" w:color="auto" w:fill="FFFFFF"/>
        </w:rPr>
        <w:t>Sustainability</w:t>
      </w:r>
      <w:r w:rsidRPr="003624A4">
        <w:rPr>
          <w:color w:val="222222"/>
          <w:shd w:val="clear" w:color="auto" w:fill="FFFFFF"/>
        </w:rPr>
        <w:t>, </w:t>
      </w:r>
      <w:r w:rsidRPr="003624A4">
        <w:rPr>
          <w:i/>
          <w:iCs/>
          <w:color w:val="222222"/>
          <w:shd w:val="clear" w:color="auto" w:fill="FFFFFF"/>
        </w:rPr>
        <w:t>10</w:t>
      </w:r>
      <w:r w:rsidRPr="003624A4">
        <w:rPr>
          <w:color w:val="222222"/>
          <w:shd w:val="clear" w:color="auto" w:fill="FFFFFF"/>
        </w:rPr>
        <w:t>(2), p.335.</w:t>
      </w:r>
      <w:r w:rsidRPr="003624A4">
        <w:t xml:space="preserve"> </w:t>
      </w:r>
    </w:p>
    <w:p w:rsidR="00144366" w:rsidRPr="003624A4" w:rsidRDefault="00144366" w:rsidP="003624A4">
      <w:pPr>
        <w:spacing w:line="240" w:lineRule="auto"/>
        <w:ind w:left="720" w:hanging="720"/>
        <w:rPr>
          <w:color w:val="222222"/>
          <w:shd w:val="clear" w:color="auto" w:fill="FFFFFF"/>
        </w:rPr>
      </w:pPr>
      <w:r w:rsidRPr="003624A4">
        <w:rPr>
          <w:color w:val="222222"/>
          <w:shd w:val="clear" w:color="auto" w:fill="FFFFFF"/>
        </w:rPr>
        <w:t>Sun, Z., Sun, L. and Strang, K., 2018. Big data analytics services for enhancing business intelligence. </w:t>
      </w:r>
      <w:r w:rsidRPr="003624A4">
        <w:rPr>
          <w:i/>
          <w:iCs/>
          <w:color w:val="222222"/>
          <w:shd w:val="clear" w:color="auto" w:fill="FFFFFF"/>
        </w:rPr>
        <w:t>Journal of Computer Information Systems</w:t>
      </w:r>
      <w:r w:rsidRPr="003624A4">
        <w:rPr>
          <w:color w:val="222222"/>
          <w:shd w:val="clear" w:color="auto" w:fill="FFFFFF"/>
        </w:rPr>
        <w:t>, </w:t>
      </w:r>
      <w:r w:rsidRPr="003624A4">
        <w:rPr>
          <w:i/>
          <w:iCs/>
          <w:color w:val="222222"/>
          <w:shd w:val="clear" w:color="auto" w:fill="FFFFFF"/>
        </w:rPr>
        <w:t>58</w:t>
      </w:r>
      <w:r w:rsidRPr="003624A4">
        <w:rPr>
          <w:color w:val="222222"/>
          <w:shd w:val="clear" w:color="auto" w:fill="FFFFFF"/>
        </w:rPr>
        <w:t>(2), pp.162-169.</w:t>
      </w:r>
    </w:p>
    <w:p w:rsidR="0002507C" w:rsidRPr="003624A4" w:rsidRDefault="0002507C">
      <w:pPr>
        <w:spacing w:line="240" w:lineRule="auto"/>
        <w:ind w:left="720" w:hanging="720"/>
        <w:rPr>
          <w:color w:val="222222"/>
          <w:shd w:val="clear" w:color="auto" w:fill="FFFFFF"/>
        </w:rPr>
      </w:pPr>
    </w:p>
    <w:sectPr w:rsidR="0002507C" w:rsidRPr="003624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AC8"/>
    <w:rsid w:val="0002507C"/>
    <w:rsid w:val="00080C9B"/>
    <w:rsid w:val="0009425D"/>
    <w:rsid w:val="000E6EC4"/>
    <w:rsid w:val="00123463"/>
    <w:rsid w:val="00143F91"/>
    <w:rsid w:val="00144366"/>
    <w:rsid w:val="00150E8E"/>
    <w:rsid w:val="001564E7"/>
    <w:rsid w:val="001E1E7D"/>
    <w:rsid w:val="002019AE"/>
    <w:rsid w:val="002B2A12"/>
    <w:rsid w:val="002F2A68"/>
    <w:rsid w:val="00317418"/>
    <w:rsid w:val="003618B1"/>
    <w:rsid w:val="003624A4"/>
    <w:rsid w:val="00395333"/>
    <w:rsid w:val="004C10B7"/>
    <w:rsid w:val="004D1A4A"/>
    <w:rsid w:val="004E4697"/>
    <w:rsid w:val="005049E8"/>
    <w:rsid w:val="00567EAB"/>
    <w:rsid w:val="0064722E"/>
    <w:rsid w:val="006529F9"/>
    <w:rsid w:val="006A0CBB"/>
    <w:rsid w:val="006E7F1D"/>
    <w:rsid w:val="006F2AC8"/>
    <w:rsid w:val="00757CC6"/>
    <w:rsid w:val="007F742B"/>
    <w:rsid w:val="00810D3D"/>
    <w:rsid w:val="00826BA5"/>
    <w:rsid w:val="00841917"/>
    <w:rsid w:val="008A79C1"/>
    <w:rsid w:val="008B62A6"/>
    <w:rsid w:val="00972199"/>
    <w:rsid w:val="00976EE8"/>
    <w:rsid w:val="009A4632"/>
    <w:rsid w:val="009A7B10"/>
    <w:rsid w:val="009B6057"/>
    <w:rsid w:val="009D59D1"/>
    <w:rsid w:val="00A64DAC"/>
    <w:rsid w:val="00AC1179"/>
    <w:rsid w:val="00B04692"/>
    <w:rsid w:val="00B63A63"/>
    <w:rsid w:val="00BA40D4"/>
    <w:rsid w:val="00C77382"/>
    <w:rsid w:val="00C82650"/>
    <w:rsid w:val="00C84216"/>
    <w:rsid w:val="00C95C13"/>
    <w:rsid w:val="00CB2ED4"/>
    <w:rsid w:val="00D01BE3"/>
    <w:rsid w:val="00D035AA"/>
    <w:rsid w:val="00D434E0"/>
    <w:rsid w:val="00DB5E78"/>
    <w:rsid w:val="00F4029A"/>
    <w:rsid w:val="00FF03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07A1C"/>
  <w15:chartTrackingRefBased/>
  <w15:docId w15:val="{A3FA9599-0244-4FD2-878E-A34D7340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1112</Words>
  <Characters>6343</Characters>
  <Application>Microsoft Office Word</Application>
  <DocSecurity>0</DocSecurity>
  <Lines>52</Lines>
  <Paragraphs>14</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Thamer Alkargholi (P142329)</cp:lastModifiedBy>
  <cp:revision>4</cp:revision>
  <dcterms:created xsi:type="dcterms:W3CDTF">2019-04-25T08:41:00Z</dcterms:created>
  <dcterms:modified xsi:type="dcterms:W3CDTF">2019-04-29T18:43:00Z</dcterms:modified>
</cp:coreProperties>
</file>