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1628E" w14:textId="39405D39" w:rsidR="00DD6C79" w:rsidRDefault="00776B35">
      <w:pPr>
        <w:rPr>
          <w:sz w:val="52"/>
          <w:szCs w:val="52"/>
        </w:rPr>
      </w:pPr>
      <w:r>
        <w:rPr>
          <w:sz w:val="52"/>
          <w:szCs w:val="52"/>
        </w:rPr>
        <w:t>Effective team working and communication report.</w:t>
      </w:r>
    </w:p>
    <w:p w14:paraId="79029043" w14:textId="77777777" w:rsidR="00776B35" w:rsidRDefault="00776B35">
      <w:pPr>
        <w:rPr>
          <w:sz w:val="52"/>
          <w:szCs w:val="52"/>
        </w:rPr>
      </w:pPr>
    </w:p>
    <w:p w14:paraId="58265053" w14:textId="77777777" w:rsidR="00B36653" w:rsidRPr="00F67C7B" w:rsidRDefault="00776B35">
      <w:pPr>
        <w:rPr>
          <w:sz w:val="34"/>
          <w:szCs w:val="34"/>
        </w:rPr>
      </w:pPr>
      <w:r w:rsidRPr="00F67C7B">
        <w:rPr>
          <w:sz w:val="34"/>
          <w:szCs w:val="34"/>
        </w:rPr>
        <w:t>Richard Geci</w:t>
      </w:r>
    </w:p>
    <w:p w14:paraId="34C55E74" w14:textId="298E6E32" w:rsidR="00776B35" w:rsidRPr="00F67C7B" w:rsidRDefault="00776B35">
      <w:pPr>
        <w:rPr>
          <w:sz w:val="34"/>
          <w:szCs w:val="34"/>
        </w:rPr>
      </w:pPr>
      <w:r w:rsidRPr="00F67C7B">
        <w:rPr>
          <w:sz w:val="34"/>
          <w:szCs w:val="34"/>
        </w:rPr>
        <w:t xml:space="preserve"> </w:t>
      </w:r>
      <w:r w:rsidR="00B36653" w:rsidRPr="00F67C7B">
        <w:rPr>
          <w:sz w:val="34"/>
          <w:szCs w:val="34"/>
        </w:rPr>
        <w:t>2239132</w:t>
      </w:r>
    </w:p>
    <w:p w14:paraId="490E3839" w14:textId="59E77283" w:rsidR="0074455C" w:rsidRPr="00F67C7B" w:rsidRDefault="0074455C">
      <w:pPr>
        <w:rPr>
          <w:sz w:val="34"/>
          <w:szCs w:val="34"/>
        </w:rPr>
      </w:pPr>
      <w:r w:rsidRPr="00F67C7B">
        <w:rPr>
          <w:sz w:val="34"/>
          <w:szCs w:val="34"/>
        </w:rPr>
        <w:t xml:space="preserve">Submission </w:t>
      </w:r>
      <w:r w:rsidR="002A7635" w:rsidRPr="00F67C7B">
        <w:rPr>
          <w:sz w:val="34"/>
          <w:szCs w:val="34"/>
        </w:rPr>
        <w:t>date:</w:t>
      </w:r>
      <w:r w:rsidR="00674260">
        <w:rPr>
          <w:sz w:val="34"/>
          <w:szCs w:val="34"/>
        </w:rPr>
        <w:t xml:space="preserve"> 15</w:t>
      </w:r>
      <w:r w:rsidR="00674260" w:rsidRPr="00674260">
        <w:rPr>
          <w:sz w:val="34"/>
          <w:szCs w:val="34"/>
          <w:vertAlign w:val="superscript"/>
        </w:rPr>
        <w:t>th</w:t>
      </w:r>
      <w:r w:rsidR="00674260">
        <w:rPr>
          <w:sz w:val="34"/>
          <w:szCs w:val="34"/>
        </w:rPr>
        <w:t xml:space="preserve"> November 2023</w:t>
      </w:r>
    </w:p>
    <w:p w14:paraId="39E6B3C3" w14:textId="62A9BA43" w:rsidR="0074455C" w:rsidRPr="00F67C7B" w:rsidRDefault="00482C8B">
      <w:pPr>
        <w:rPr>
          <w:sz w:val="34"/>
          <w:szCs w:val="34"/>
        </w:rPr>
      </w:pPr>
      <w:r>
        <w:rPr>
          <w:sz w:val="34"/>
          <w:szCs w:val="34"/>
        </w:rPr>
        <w:t>Word count: 1031</w:t>
      </w:r>
    </w:p>
    <w:p w14:paraId="0E704DDC" w14:textId="77777777" w:rsidR="0074455C" w:rsidRPr="00F67C7B" w:rsidRDefault="0074455C">
      <w:pPr>
        <w:rPr>
          <w:sz w:val="34"/>
          <w:szCs w:val="34"/>
        </w:rPr>
      </w:pPr>
    </w:p>
    <w:p w14:paraId="7417CEDA" w14:textId="18FECF1F" w:rsidR="0074455C" w:rsidRPr="00F67C7B" w:rsidRDefault="003555F7">
      <w:pPr>
        <w:rPr>
          <w:sz w:val="34"/>
          <w:szCs w:val="34"/>
        </w:rPr>
      </w:pPr>
      <w:r w:rsidRPr="00F67C7B">
        <w:rPr>
          <w:sz w:val="34"/>
          <w:szCs w:val="34"/>
        </w:rPr>
        <w:t xml:space="preserve">Requested by </w:t>
      </w:r>
      <w:r w:rsidR="008C262B" w:rsidRPr="00F67C7B">
        <w:rPr>
          <w:sz w:val="34"/>
          <w:szCs w:val="34"/>
        </w:rPr>
        <w:t>Melanie Squire for University of Trinity Saint David</w:t>
      </w:r>
      <w:r w:rsidR="001E014E" w:rsidRPr="00F67C7B">
        <w:rPr>
          <w:sz w:val="34"/>
          <w:szCs w:val="34"/>
        </w:rPr>
        <w:t xml:space="preserve"> assignment. </w:t>
      </w:r>
    </w:p>
    <w:p w14:paraId="7B50A1D3" w14:textId="77777777" w:rsidR="001E014E" w:rsidRPr="00F67C7B" w:rsidRDefault="001E014E">
      <w:pPr>
        <w:rPr>
          <w:sz w:val="34"/>
          <w:szCs w:val="34"/>
        </w:rPr>
      </w:pPr>
    </w:p>
    <w:p w14:paraId="13360465" w14:textId="77777777" w:rsidR="001E014E" w:rsidRPr="00F67C7B" w:rsidRDefault="001E014E">
      <w:pPr>
        <w:rPr>
          <w:sz w:val="34"/>
          <w:szCs w:val="34"/>
        </w:rPr>
      </w:pPr>
    </w:p>
    <w:p w14:paraId="0B286494" w14:textId="26283897" w:rsidR="001E014E" w:rsidRPr="00F67C7B" w:rsidRDefault="00FF4838">
      <w:pPr>
        <w:rPr>
          <w:sz w:val="34"/>
          <w:szCs w:val="34"/>
        </w:rPr>
      </w:pPr>
      <w:r w:rsidRPr="00F67C7B">
        <w:rPr>
          <w:sz w:val="34"/>
          <w:szCs w:val="34"/>
        </w:rPr>
        <w:t xml:space="preserve">Resources used: Google scholar, Neil’s toolbox, </w:t>
      </w:r>
      <w:r w:rsidR="005456AB" w:rsidRPr="00F67C7B">
        <w:rPr>
          <w:sz w:val="34"/>
          <w:szCs w:val="34"/>
        </w:rPr>
        <w:t xml:space="preserve">known knowledge. </w:t>
      </w:r>
    </w:p>
    <w:p w14:paraId="25EB3830" w14:textId="770E0A58" w:rsidR="005456AB" w:rsidRDefault="005456AB">
      <w:pPr>
        <w:rPr>
          <w:sz w:val="34"/>
          <w:szCs w:val="34"/>
        </w:rPr>
      </w:pPr>
    </w:p>
    <w:p w14:paraId="1AC0A9B1" w14:textId="77777777" w:rsidR="00DE0DAD" w:rsidRDefault="00DE0DAD">
      <w:pPr>
        <w:rPr>
          <w:sz w:val="34"/>
          <w:szCs w:val="34"/>
        </w:rPr>
      </w:pPr>
    </w:p>
    <w:p w14:paraId="242E58D3" w14:textId="77777777" w:rsidR="00DE0DAD" w:rsidRDefault="00DE0DAD">
      <w:pPr>
        <w:rPr>
          <w:sz w:val="34"/>
          <w:szCs w:val="34"/>
        </w:rPr>
      </w:pPr>
    </w:p>
    <w:p w14:paraId="56A9DA89" w14:textId="77777777" w:rsidR="00DE0DAD" w:rsidRDefault="00DE0DAD">
      <w:pPr>
        <w:rPr>
          <w:sz w:val="34"/>
          <w:szCs w:val="34"/>
        </w:rPr>
      </w:pPr>
    </w:p>
    <w:p w14:paraId="064867B0" w14:textId="667CECAE" w:rsidR="00DE0DAD" w:rsidRDefault="00DE0DAD">
      <w:pPr>
        <w:rPr>
          <w:sz w:val="34"/>
          <w:szCs w:val="34"/>
        </w:rPr>
      </w:pPr>
      <w:r>
        <w:rPr>
          <w:sz w:val="34"/>
          <w:szCs w:val="34"/>
        </w:rPr>
        <w:t xml:space="preserve">Contents </w:t>
      </w:r>
      <w:r w:rsidR="00A33748">
        <w:rPr>
          <w:sz w:val="34"/>
          <w:szCs w:val="34"/>
        </w:rPr>
        <w:t xml:space="preserve">page </w:t>
      </w:r>
    </w:p>
    <w:p w14:paraId="07DA1091" w14:textId="77777777" w:rsidR="00A33748" w:rsidRDefault="00A33748">
      <w:pPr>
        <w:rPr>
          <w:sz w:val="34"/>
          <w:szCs w:val="34"/>
        </w:rPr>
      </w:pPr>
    </w:p>
    <w:p w14:paraId="2D05D7C9" w14:textId="35314188" w:rsidR="00A33748" w:rsidRDefault="00A33748">
      <w:pPr>
        <w:rPr>
          <w:sz w:val="34"/>
          <w:szCs w:val="34"/>
        </w:rPr>
      </w:pPr>
      <w:r>
        <w:rPr>
          <w:sz w:val="34"/>
          <w:szCs w:val="34"/>
        </w:rPr>
        <w:t xml:space="preserve">2. Introduction </w:t>
      </w:r>
    </w:p>
    <w:p w14:paraId="05E4226F" w14:textId="77777777" w:rsidR="00A33748" w:rsidRDefault="00A33748">
      <w:pPr>
        <w:rPr>
          <w:sz w:val="34"/>
          <w:szCs w:val="34"/>
        </w:rPr>
      </w:pPr>
    </w:p>
    <w:p w14:paraId="3BB850FD" w14:textId="4BC3F975" w:rsidR="00A33748" w:rsidRDefault="00A33748">
      <w:pPr>
        <w:rPr>
          <w:sz w:val="34"/>
          <w:szCs w:val="34"/>
        </w:rPr>
      </w:pPr>
      <w:r>
        <w:rPr>
          <w:sz w:val="34"/>
          <w:szCs w:val="34"/>
        </w:rPr>
        <w:t>3. Belbin’s team roles</w:t>
      </w:r>
    </w:p>
    <w:p w14:paraId="6B74305A" w14:textId="77777777" w:rsidR="00A33748" w:rsidRDefault="00A33748">
      <w:pPr>
        <w:rPr>
          <w:sz w:val="34"/>
          <w:szCs w:val="34"/>
        </w:rPr>
      </w:pPr>
    </w:p>
    <w:p w14:paraId="56A0F395" w14:textId="0BBD5674" w:rsidR="00A33748" w:rsidRDefault="00674260">
      <w:pPr>
        <w:rPr>
          <w:sz w:val="34"/>
          <w:szCs w:val="34"/>
        </w:rPr>
      </w:pPr>
      <w:r>
        <w:rPr>
          <w:sz w:val="34"/>
          <w:szCs w:val="34"/>
        </w:rPr>
        <w:t xml:space="preserve">5. Conclusion </w:t>
      </w:r>
    </w:p>
    <w:p w14:paraId="19B4FF46" w14:textId="77777777" w:rsidR="00674260" w:rsidRDefault="00674260">
      <w:pPr>
        <w:rPr>
          <w:sz w:val="34"/>
          <w:szCs w:val="34"/>
        </w:rPr>
      </w:pPr>
    </w:p>
    <w:p w14:paraId="787C4A83" w14:textId="554EA023" w:rsidR="00674260" w:rsidRDefault="00674260">
      <w:pPr>
        <w:rPr>
          <w:sz w:val="34"/>
          <w:szCs w:val="34"/>
        </w:rPr>
      </w:pPr>
      <w:r>
        <w:rPr>
          <w:sz w:val="34"/>
          <w:szCs w:val="34"/>
        </w:rPr>
        <w:t xml:space="preserve">6. List of references </w:t>
      </w:r>
    </w:p>
    <w:p w14:paraId="7F834B81" w14:textId="5F0F96E4" w:rsidR="00DE0DAD" w:rsidRDefault="00DE0DAD">
      <w:pPr>
        <w:rPr>
          <w:sz w:val="34"/>
          <w:szCs w:val="34"/>
        </w:rPr>
      </w:pPr>
    </w:p>
    <w:p w14:paraId="46148893" w14:textId="77777777" w:rsidR="00DE0DAD" w:rsidRDefault="00DE0DAD">
      <w:pPr>
        <w:rPr>
          <w:sz w:val="34"/>
          <w:szCs w:val="34"/>
        </w:rPr>
      </w:pPr>
    </w:p>
    <w:p w14:paraId="4B5B196F" w14:textId="77777777" w:rsidR="00DE0DAD" w:rsidRDefault="00DE0DAD">
      <w:pPr>
        <w:rPr>
          <w:sz w:val="34"/>
          <w:szCs w:val="34"/>
        </w:rPr>
      </w:pPr>
    </w:p>
    <w:p w14:paraId="6B4BE5FA" w14:textId="77777777" w:rsidR="00DE0DAD" w:rsidRDefault="00DE0DAD">
      <w:pPr>
        <w:rPr>
          <w:sz w:val="34"/>
          <w:szCs w:val="34"/>
        </w:rPr>
      </w:pPr>
    </w:p>
    <w:p w14:paraId="1F817E0E" w14:textId="77777777" w:rsidR="005456AB" w:rsidRPr="00F67C7B" w:rsidRDefault="005456AB">
      <w:pPr>
        <w:rPr>
          <w:sz w:val="34"/>
          <w:szCs w:val="34"/>
        </w:rPr>
      </w:pPr>
    </w:p>
    <w:p w14:paraId="1AB0C795" w14:textId="77777777" w:rsidR="000A4B98" w:rsidRPr="00F67C7B" w:rsidRDefault="000A4B98">
      <w:pPr>
        <w:rPr>
          <w:sz w:val="34"/>
          <w:szCs w:val="34"/>
        </w:rPr>
      </w:pPr>
    </w:p>
    <w:p w14:paraId="1B652D0F" w14:textId="77777777" w:rsidR="000A4B98" w:rsidRPr="00F67C7B" w:rsidRDefault="000A4B98">
      <w:pPr>
        <w:rPr>
          <w:sz w:val="34"/>
          <w:szCs w:val="34"/>
        </w:rPr>
      </w:pPr>
    </w:p>
    <w:p w14:paraId="72838E9E" w14:textId="06E92044" w:rsidR="000A4B98" w:rsidRPr="00F67C7B" w:rsidRDefault="000A4B98">
      <w:pPr>
        <w:rPr>
          <w:sz w:val="34"/>
          <w:szCs w:val="34"/>
          <w:u w:val="single"/>
        </w:rPr>
      </w:pPr>
      <w:r w:rsidRPr="00F67C7B">
        <w:rPr>
          <w:sz w:val="34"/>
          <w:szCs w:val="34"/>
          <w:u w:val="single"/>
        </w:rPr>
        <w:t xml:space="preserve">Introduction </w:t>
      </w:r>
    </w:p>
    <w:p w14:paraId="3FC482F4" w14:textId="77777777" w:rsidR="000A4B98" w:rsidRPr="00F67C7B" w:rsidRDefault="000A4B98">
      <w:pPr>
        <w:rPr>
          <w:sz w:val="34"/>
          <w:szCs w:val="34"/>
          <w:u w:val="single"/>
        </w:rPr>
      </w:pPr>
    </w:p>
    <w:p w14:paraId="775D39F8" w14:textId="53986BF1" w:rsidR="000A4B98" w:rsidRPr="00F67C7B" w:rsidRDefault="0062731D">
      <w:pPr>
        <w:rPr>
          <w:sz w:val="34"/>
          <w:szCs w:val="34"/>
        </w:rPr>
      </w:pPr>
      <w:r>
        <w:rPr>
          <w:sz w:val="34"/>
          <w:szCs w:val="34"/>
        </w:rPr>
        <w:t xml:space="preserve">Communication is very important in many aspects of life however in the workplace it is very important and difficult to get right. Without good communication people may do the wrong things, get injured or lose their job due to inadequate communication. </w:t>
      </w:r>
    </w:p>
    <w:p w14:paraId="010B8EB3" w14:textId="77777777" w:rsidR="00C55D74" w:rsidRPr="00C55D74" w:rsidRDefault="00C55D74" w:rsidP="00C55D74">
      <w:pPr>
        <w:spacing w:line="300" w:lineRule="atLeast"/>
        <w:divId w:val="691538186"/>
        <w:rPr>
          <w:rFonts w:ascii="Arial" w:eastAsia="Times New Roman" w:hAnsi="Arial" w:cs="Arial"/>
          <w:color w:val="222222"/>
          <w:kern w:val="0"/>
          <w:sz w:val="24"/>
          <w:szCs w:val="24"/>
          <w14:ligatures w14:val="none"/>
        </w:rPr>
      </w:pPr>
      <w:proofErr w:type="spellStart"/>
      <w:r w:rsidRPr="00C55D74">
        <w:rPr>
          <w:rFonts w:ascii="Arial" w:eastAsia="Times New Roman" w:hAnsi="Arial" w:cs="Arial"/>
          <w:color w:val="222222"/>
          <w:kern w:val="0"/>
          <w:sz w:val="24"/>
          <w:szCs w:val="24"/>
          <w14:ligatures w14:val="none"/>
        </w:rPr>
        <w:t>Mirjana</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Radovic</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Markovic</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Aidin</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Salamzadeh</w:t>
      </w:r>
      <w:proofErr w:type="spellEnd"/>
    </w:p>
    <w:p w14:paraId="336E2B01" w14:textId="1E3A5EEE" w:rsidR="00C55D74" w:rsidRDefault="00C55D74" w:rsidP="00C55D74">
      <w:pPr>
        <w:divId w:val="590896248"/>
        <w:rPr>
          <w:rFonts w:ascii="Arial" w:eastAsia="Times New Roman" w:hAnsi="Arial" w:cs="Arial"/>
          <w:i/>
          <w:iCs/>
          <w:color w:val="222222"/>
          <w:kern w:val="0"/>
          <w:sz w:val="24"/>
          <w:szCs w:val="24"/>
          <w14:ligatures w14:val="none"/>
        </w:rPr>
      </w:pPr>
      <w:proofErr w:type="spellStart"/>
      <w:r w:rsidRPr="00C55D74">
        <w:rPr>
          <w:rFonts w:ascii="Arial" w:eastAsia="Times New Roman" w:hAnsi="Arial" w:cs="Arial"/>
          <w:i/>
          <w:iCs/>
          <w:color w:val="222222"/>
          <w:kern w:val="0"/>
          <w:sz w:val="24"/>
          <w:szCs w:val="24"/>
          <w14:ligatures w14:val="none"/>
        </w:rPr>
        <w:t>Radovic</w:t>
      </w:r>
      <w:proofErr w:type="spellEnd"/>
      <w:r w:rsidRPr="00C55D74">
        <w:rPr>
          <w:rFonts w:ascii="Arial" w:eastAsia="Times New Roman" w:hAnsi="Arial" w:cs="Arial"/>
          <w:i/>
          <w:iCs/>
          <w:color w:val="222222"/>
          <w:kern w:val="0"/>
          <w:sz w:val="24"/>
          <w:szCs w:val="24"/>
          <w14:ligatures w14:val="none"/>
        </w:rPr>
        <w:t xml:space="preserve"> </w:t>
      </w:r>
      <w:proofErr w:type="spellStart"/>
      <w:r w:rsidRPr="00C55D74">
        <w:rPr>
          <w:rFonts w:ascii="Arial" w:eastAsia="Times New Roman" w:hAnsi="Arial" w:cs="Arial"/>
          <w:i/>
          <w:iCs/>
          <w:color w:val="222222"/>
          <w:kern w:val="0"/>
          <w:sz w:val="24"/>
          <w:szCs w:val="24"/>
          <w14:ligatures w14:val="none"/>
        </w:rPr>
        <w:t>Markovic</w:t>
      </w:r>
      <w:proofErr w:type="spellEnd"/>
      <w:r w:rsidRPr="00C55D74">
        <w:rPr>
          <w:rFonts w:ascii="Arial" w:eastAsia="Times New Roman" w:hAnsi="Arial" w:cs="Arial"/>
          <w:i/>
          <w:iCs/>
          <w:color w:val="222222"/>
          <w:kern w:val="0"/>
          <w:sz w:val="24"/>
          <w:szCs w:val="24"/>
          <w14:ligatures w14:val="none"/>
        </w:rPr>
        <w:t xml:space="preserve">, M., &amp; </w:t>
      </w:r>
      <w:proofErr w:type="spellStart"/>
      <w:r w:rsidRPr="00C55D74">
        <w:rPr>
          <w:rFonts w:ascii="Arial" w:eastAsia="Times New Roman" w:hAnsi="Arial" w:cs="Arial"/>
          <w:i/>
          <w:iCs/>
          <w:color w:val="222222"/>
          <w:kern w:val="0"/>
          <w:sz w:val="24"/>
          <w:szCs w:val="24"/>
          <w14:ligatures w14:val="none"/>
        </w:rPr>
        <w:t>Salamzadeh</w:t>
      </w:r>
      <w:proofErr w:type="spellEnd"/>
      <w:r w:rsidRPr="00C55D74">
        <w:rPr>
          <w:rFonts w:ascii="Arial" w:eastAsia="Times New Roman" w:hAnsi="Arial" w:cs="Arial"/>
          <w:i/>
          <w:iCs/>
          <w:color w:val="222222"/>
          <w:kern w:val="0"/>
          <w:sz w:val="24"/>
          <w:szCs w:val="24"/>
          <w14:ligatures w14:val="none"/>
        </w:rPr>
        <w:t xml:space="preserve">, </w:t>
      </w:r>
      <w:r w:rsidR="002A7635" w:rsidRPr="00C55D74">
        <w:rPr>
          <w:rFonts w:ascii="Arial" w:eastAsia="Times New Roman" w:hAnsi="Arial" w:cs="Arial"/>
          <w:i/>
          <w:iCs/>
          <w:color w:val="222222"/>
          <w:kern w:val="0"/>
          <w:sz w:val="24"/>
          <w:szCs w:val="24"/>
          <w14:ligatures w14:val="none"/>
        </w:rPr>
        <w:t>A. (</w:t>
      </w:r>
      <w:r w:rsidRPr="00C55D74">
        <w:rPr>
          <w:rFonts w:ascii="Arial" w:eastAsia="Times New Roman" w:hAnsi="Arial" w:cs="Arial"/>
          <w:i/>
          <w:iCs/>
          <w:color w:val="222222"/>
          <w:kern w:val="0"/>
          <w:sz w:val="24"/>
          <w:szCs w:val="24"/>
          <w14:ligatures w14:val="none"/>
        </w:rPr>
        <w:t>2018). The Importance of Communication in Business Management, The 7th International Scientific Conference on Employment, Education and …, 2018</w:t>
      </w:r>
    </w:p>
    <w:p w14:paraId="25CC4081" w14:textId="7FFD1FC3" w:rsidR="00C55D74" w:rsidRDefault="00C55D74" w:rsidP="00C55D74">
      <w:pPr>
        <w:divId w:val="590896248"/>
        <w:rPr>
          <w:rFonts w:ascii="Arial" w:eastAsia="Times New Roman" w:hAnsi="Arial" w:cs="Arial"/>
          <w:i/>
          <w:iCs/>
          <w:color w:val="222222"/>
          <w:kern w:val="0"/>
          <w:sz w:val="24"/>
          <w:szCs w:val="24"/>
          <w14:ligatures w14:val="none"/>
        </w:rPr>
      </w:pPr>
    </w:p>
    <w:p w14:paraId="5BA2BCE7" w14:textId="2EC45A84" w:rsidR="00754561" w:rsidRDefault="00754561" w:rsidP="00C55D74">
      <w:pPr>
        <w:divId w:val="590896248"/>
        <w:rPr>
          <w:rFonts w:ascii="Arial" w:eastAsia="Times New Roman" w:hAnsi="Arial" w:cs="Arial"/>
          <w:color w:val="222222"/>
          <w:kern w:val="0"/>
          <w:sz w:val="32"/>
          <w:szCs w:val="32"/>
          <w14:ligatures w14:val="none"/>
        </w:rPr>
      </w:pPr>
      <w:r>
        <w:rPr>
          <w:rFonts w:ascii="Arial" w:eastAsia="Times New Roman" w:hAnsi="Arial" w:cs="Arial"/>
          <w:color w:val="222222"/>
          <w:kern w:val="0"/>
          <w:sz w:val="32"/>
          <w:szCs w:val="32"/>
          <w14:ligatures w14:val="none"/>
        </w:rPr>
        <w:t xml:space="preserve">Management </w:t>
      </w:r>
      <w:r w:rsidR="002A7635">
        <w:rPr>
          <w:rFonts w:ascii="Arial" w:eastAsia="Times New Roman" w:hAnsi="Arial" w:cs="Arial"/>
          <w:color w:val="222222"/>
          <w:kern w:val="0"/>
          <w:sz w:val="32"/>
          <w:szCs w:val="32"/>
          <w14:ligatures w14:val="none"/>
        </w:rPr>
        <w:t>needs</w:t>
      </w:r>
      <w:r>
        <w:rPr>
          <w:rFonts w:ascii="Arial" w:eastAsia="Times New Roman" w:hAnsi="Arial" w:cs="Arial"/>
          <w:color w:val="222222"/>
          <w:kern w:val="0"/>
          <w:sz w:val="32"/>
          <w:szCs w:val="32"/>
          <w14:ligatures w14:val="none"/>
        </w:rPr>
        <w:t xml:space="preserve"> a good </w:t>
      </w:r>
      <w:r w:rsidR="00D922C1">
        <w:rPr>
          <w:rFonts w:ascii="Arial" w:eastAsia="Times New Roman" w:hAnsi="Arial" w:cs="Arial"/>
          <w:color w:val="222222"/>
          <w:kern w:val="0"/>
          <w:sz w:val="32"/>
          <w:szCs w:val="32"/>
          <w14:ligatures w14:val="none"/>
        </w:rPr>
        <w:t>understanding of communication as they are leading a group of people who may not understand the</w:t>
      </w:r>
      <w:r w:rsidR="00113B0F">
        <w:rPr>
          <w:rFonts w:ascii="Arial" w:eastAsia="Times New Roman" w:hAnsi="Arial" w:cs="Arial"/>
          <w:color w:val="222222"/>
          <w:kern w:val="0"/>
          <w:sz w:val="32"/>
          <w:szCs w:val="32"/>
          <w14:ligatures w14:val="none"/>
        </w:rPr>
        <w:t xml:space="preserve"> </w:t>
      </w:r>
      <w:r w:rsidR="00D922C1">
        <w:rPr>
          <w:rFonts w:ascii="Arial" w:eastAsia="Times New Roman" w:hAnsi="Arial" w:cs="Arial"/>
          <w:color w:val="222222"/>
          <w:kern w:val="0"/>
          <w:sz w:val="32"/>
          <w:szCs w:val="32"/>
          <w14:ligatures w14:val="none"/>
        </w:rPr>
        <w:t xml:space="preserve">business </w:t>
      </w:r>
      <w:r w:rsidR="004B06BD">
        <w:rPr>
          <w:rFonts w:ascii="Arial" w:eastAsia="Times New Roman" w:hAnsi="Arial" w:cs="Arial"/>
          <w:color w:val="222222"/>
          <w:kern w:val="0"/>
          <w:sz w:val="32"/>
          <w:szCs w:val="32"/>
          <w14:ligatures w14:val="none"/>
        </w:rPr>
        <w:t xml:space="preserve">and need guidance. Good communication consists of trust between the two people who are communicating, </w:t>
      </w:r>
      <w:r w:rsidR="00C93ABF">
        <w:rPr>
          <w:rFonts w:ascii="Arial" w:eastAsia="Times New Roman" w:hAnsi="Arial" w:cs="Arial"/>
          <w:color w:val="222222"/>
          <w:kern w:val="0"/>
          <w:sz w:val="32"/>
          <w:szCs w:val="32"/>
          <w14:ligatures w14:val="none"/>
        </w:rPr>
        <w:t xml:space="preserve">at least one knowing about the situation they are in, clear explanation of the problem, neutral language use and </w:t>
      </w:r>
      <w:r w:rsidR="00997286">
        <w:rPr>
          <w:rFonts w:ascii="Arial" w:eastAsia="Times New Roman" w:hAnsi="Arial" w:cs="Arial"/>
          <w:color w:val="222222"/>
          <w:kern w:val="0"/>
          <w:sz w:val="32"/>
          <w:szCs w:val="32"/>
          <w14:ligatures w14:val="none"/>
        </w:rPr>
        <w:t xml:space="preserve">being transparent with each other. </w:t>
      </w:r>
      <w:r w:rsidR="00AE0C89">
        <w:rPr>
          <w:rFonts w:ascii="Arial" w:eastAsia="Times New Roman" w:hAnsi="Arial" w:cs="Arial"/>
          <w:color w:val="222222"/>
          <w:kern w:val="0"/>
          <w:sz w:val="32"/>
          <w:szCs w:val="32"/>
          <w14:ligatures w14:val="none"/>
        </w:rPr>
        <w:t xml:space="preserve">The way they structure their communication needs to be explored before they </w:t>
      </w:r>
      <w:r w:rsidR="002A7635">
        <w:rPr>
          <w:rFonts w:ascii="Arial" w:eastAsia="Times New Roman" w:hAnsi="Arial" w:cs="Arial"/>
          <w:color w:val="222222"/>
          <w:kern w:val="0"/>
          <w:sz w:val="32"/>
          <w:szCs w:val="32"/>
          <w14:ligatures w14:val="none"/>
        </w:rPr>
        <w:t>begin,</w:t>
      </w:r>
      <w:r w:rsidR="00011431">
        <w:rPr>
          <w:rFonts w:ascii="Arial" w:eastAsia="Times New Roman" w:hAnsi="Arial" w:cs="Arial"/>
          <w:color w:val="222222"/>
          <w:kern w:val="0"/>
          <w:sz w:val="32"/>
          <w:szCs w:val="32"/>
          <w14:ligatures w14:val="none"/>
        </w:rPr>
        <w:t xml:space="preserve"> and they must have a good attitude towards the conversation. </w:t>
      </w:r>
    </w:p>
    <w:p w14:paraId="5392A962" w14:textId="77777777" w:rsidR="00AA71AF" w:rsidRDefault="00AA71AF" w:rsidP="00C55D74">
      <w:pPr>
        <w:divId w:val="590896248"/>
        <w:rPr>
          <w:rFonts w:ascii="Arial" w:eastAsia="Times New Roman" w:hAnsi="Arial" w:cs="Arial"/>
          <w:color w:val="222222"/>
          <w:kern w:val="0"/>
          <w:sz w:val="32"/>
          <w:szCs w:val="32"/>
          <w14:ligatures w14:val="none"/>
        </w:rPr>
      </w:pPr>
    </w:p>
    <w:p w14:paraId="5104BA73" w14:textId="3A389210" w:rsidR="00EA42B0" w:rsidRDefault="007E0EFE" w:rsidP="00C55D74">
      <w:pPr>
        <w:divId w:val="590896248"/>
        <w:rPr>
          <w:rFonts w:ascii="Arial" w:eastAsia="Times New Roman" w:hAnsi="Arial" w:cs="Arial"/>
          <w:color w:val="222222"/>
          <w:kern w:val="0"/>
          <w:sz w:val="32"/>
          <w:szCs w:val="32"/>
          <w14:ligatures w14:val="none"/>
        </w:rPr>
      </w:pPr>
      <w:r>
        <w:rPr>
          <w:noProof/>
        </w:rPr>
        <w:drawing>
          <wp:anchor distT="0" distB="0" distL="114300" distR="114300" simplePos="0" relativeHeight="251659264" behindDoc="0" locked="0" layoutInCell="1" allowOverlap="1" wp14:anchorId="40BC4EF2" wp14:editId="2ABAFA0B">
            <wp:simplePos x="0" y="0"/>
            <wp:positionH relativeFrom="column">
              <wp:posOffset>-20320</wp:posOffset>
            </wp:positionH>
            <wp:positionV relativeFrom="paragraph">
              <wp:posOffset>106045</wp:posOffset>
            </wp:positionV>
            <wp:extent cx="5097145" cy="25482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97145" cy="2548255"/>
                    </a:xfrm>
                    <a:prstGeom prst="rect">
                      <a:avLst/>
                    </a:prstGeom>
                  </pic:spPr>
                </pic:pic>
              </a:graphicData>
            </a:graphic>
            <wp14:sizeRelH relativeFrom="margin">
              <wp14:pctWidth>0</wp14:pctWidth>
            </wp14:sizeRelH>
            <wp14:sizeRelV relativeFrom="margin">
              <wp14:pctHeight>0</wp14:pctHeight>
            </wp14:sizeRelV>
          </wp:anchor>
        </w:drawing>
      </w:r>
    </w:p>
    <w:p w14:paraId="4ED000F9" w14:textId="77777777" w:rsidR="00A33748" w:rsidRDefault="00A33748" w:rsidP="00C55D74">
      <w:pPr>
        <w:divId w:val="590896248"/>
        <w:rPr>
          <w:rFonts w:ascii="Arial" w:eastAsia="Times New Roman" w:hAnsi="Arial" w:cs="Arial"/>
          <w:color w:val="222222"/>
          <w:kern w:val="0"/>
          <w:sz w:val="32"/>
          <w:szCs w:val="32"/>
          <w14:ligatures w14:val="none"/>
        </w:rPr>
      </w:pPr>
    </w:p>
    <w:p w14:paraId="7B7D358F" w14:textId="77777777" w:rsidR="00AA71AF" w:rsidRDefault="00AA71AF" w:rsidP="00C55D74">
      <w:pPr>
        <w:divId w:val="590896248"/>
        <w:rPr>
          <w:rFonts w:ascii="Arial" w:eastAsia="Times New Roman" w:hAnsi="Arial" w:cs="Arial"/>
          <w:color w:val="222222"/>
          <w:kern w:val="0"/>
          <w:sz w:val="32"/>
          <w:szCs w:val="32"/>
          <w14:ligatures w14:val="none"/>
        </w:rPr>
      </w:pPr>
    </w:p>
    <w:p w14:paraId="054C666A" w14:textId="6FA4A2E9" w:rsidR="00AA71AF" w:rsidRDefault="00AA71AF" w:rsidP="00C55D74">
      <w:pPr>
        <w:divId w:val="590896248"/>
        <w:rPr>
          <w:rFonts w:ascii="Arial" w:eastAsia="Times New Roman" w:hAnsi="Arial" w:cs="Arial"/>
          <w:color w:val="222222"/>
          <w:kern w:val="0"/>
          <w:sz w:val="32"/>
          <w:szCs w:val="32"/>
          <w:u w:val="single"/>
          <w14:ligatures w14:val="none"/>
        </w:rPr>
      </w:pPr>
      <w:r>
        <w:rPr>
          <w:rFonts w:ascii="Arial" w:eastAsia="Times New Roman" w:hAnsi="Arial" w:cs="Arial"/>
          <w:color w:val="222222"/>
          <w:kern w:val="0"/>
          <w:sz w:val="32"/>
          <w:szCs w:val="32"/>
          <w:u w:val="single"/>
          <w14:ligatures w14:val="none"/>
        </w:rPr>
        <w:t xml:space="preserve">Belbin’s </w:t>
      </w:r>
      <w:r w:rsidR="00531DBA">
        <w:rPr>
          <w:rFonts w:ascii="Arial" w:eastAsia="Times New Roman" w:hAnsi="Arial" w:cs="Arial"/>
          <w:color w:val="222222"/>
          <w:kern w:val="0"/>
          <w:sz w:val="32"/>
          <w:szCs w:val="32"/>
          <w:u w:val="single"/>
          <w14:ligatures w14:val="none"/>
        </w:rPr>
        <w:t>team roles</w:t>
      </w:r>
    </w:p>
    <w:p w14:paraId="27EFA472" w14:textId="77777777" w:rsidR="00531DBA" w:rsidRDefault="00531DBA" w:rsidP="00C55D74">
      <w:pPr>
        <w:divId w:val="590896248"/>
        <w:rPr>
          <w:rFonts w:ascii="Arial" w:eastAsia="Times New Roman" w:hAnsi="Arial" w:cs="Arial"/>
          <w:color w:val="222222"/>
          <w:kern w:val="0"/>
          <w:sz w:val="32"/>
          <w:szCs w:val="32"/>
          <w:u w:val="single"/>
          <w14:ligatures w14:val="none"/>
        </w:rPr>
      </w:pPr>
    </w:p>
    <w:p w14:paraId="7A9634E4" w14:textId="10EBFF36" w:rsidR="00B63366" w:rsidRPr="00DE0DAD" w:rsidRDefault="00BD53E9" w:rsidP="00DE0DAD">
      <w:pPr>
        <w:spacing w:line="300" w:lineRule="atLeast"/>
        <w:rPr>
          <w:rFonts w:ascii="Arial" w:eastAsia="Times New Roman" w:hAnsi="Arial" w:cs="Arial"/>
          <w:color w:val="222222"/>
          <w:kern w:val="0"/>
          <w:sz w:val="24"/>
          <w:szCs w:val="24"/>
          <w14:ligatures w14:val="none"/>
        </w:rPr>
      </w:pPr>
      <w:r>
        <w:rPr>
          <w:rFonts w:ascii="Arial" w:eastAsia="Times New Roman" w:hAnsi="Arial" w:cs="Arial"/>
          <w:color w:val="222222"/>
          <w:kern w:val="0"/>
          <w:sz w:val="32"/>
          <w:szCs w:val="32"/>
          <w14:ligatures w14:val="none"/>
        </w:rPr>
        <w:t xml:space="preserve">Belbin’s team roles are roles which were created by Belbin based on the characteristics of the people who participate. They include </w:t>
      </w:r>
      <w:r w:rsidR="0035681C">
        <w:rPr>
          <w:rFonts w:ascii="Arial" w:eastAsia="Times New Roman" w:hAnsi="Arial" w:cs="Arial"/>
          <w:color w:val="222222"/>
          <w:kern w:val="0"/>
          <w:sz w:val="32"/>
          <w:szCs w:val="32"/>
          <w14:ligatures w14:val="none"/>
        </w:rPr>
        <w:t>Resource Investigator</w:t>
      </w:r>
      <w:r w:rsidR="006372FD">
        <w:rPr>
          <w:rFonts w:ascii="Arial" w:eastAsia="Times New Roman" w:hAnsi="Arial" w:cs="Arial"/>
          <w:color w:val="222222"/>
          <w:kern w:val="0"/>
          <w:sz w:val="32"/>
          <w:szCs w:val="32"/>
          <w14:ligatures w14:val="none"/>
        </w:rPr>
        <w:t xml:space="preserve"> who mainly does the research and isn’t very outspoken and likes to work alone. Team worker is a </w:t>
      </w:r>
      <w:r w:rsidR="0064773B">
        <w:rPr>
          <w:rFonts w:ascii="Arial" w:eastAsia="Times New Roman" w:hAnsi="Arial" w:cs="Arial"/>
          <w:color w:val="222222"/>
          <w:kern w:val="0"/>
          <w:sz w:val="32"/>
          <w:szCs w:val="32"/>
          <w14:ligatures w14:val="none"/>
        </w:rPr>
        <w:t xml:space="preserve">great mediator for the group as they keep everyone focused and on task and usually helps with issues others have with each other, they are usually talkative, respectful and supportive. </w:t>
      </w:r>
      <w:r w:rsidR="00221658">
        <w:rPr>
          <w:rFonts w:ascii="Arial" w:eastAsia="Times New Roman" w:hAnsi="Arial" w:cs="Arial"/>
          <w:color w:val="222222"/>
          <w:kern w:val="0"/>
          <w:sz w:val="32"/>
          <w:szCs w:val="32"/>
          <w14:ligatures w14:val="none"/>
        </w:rPr>
        <w:t>The coordinator is a leader position who delegates the work based on other’s strengths.</w:t>
      </w:r>
      <w:r w:rsidR="006E02FA">
        <w:rPr>
          <w:rFonts w:ascii="Arial" w:eastAsia="Times New Roman" w:hAnsi="Arial" w:cs="Arial"/>
          <w:color w:val="222222"/>
          <w:kern w:val="0"/>
          <w:sz w:val="32"/>
          <w:szCs w:val="32"/>
          <w14:ligatures w14:val="none"/>
        </w:rPr>
        <w:t xml:space="preserve"> They are usually the most mature and confident out of all of the team roles. </w:t>
      </w:r>
      <w:r w:rsidR="00D81278">
        <w:rPr>
          <w:rFonts w:ascii="Arial" w:eastAsia="Times New Roman" w:hAnsi="Arial" w:cs="Arial"/>
          <w:color w:val="222222"/>
          <w:kern w:val="0"/>
          <w:sz w:val="32"/>
          <w:szCs w:val="32"/>
          <w14:ligatures w14:val="none"/>
        </w:rPr>
        <w:t xml:space="preserve">Plant is the creative one. They will have ambitious ideas for the team and how they should tackle their task. They are prone to be offended when their idea isn’t accepted however they are the most creative and innovative team member. </w:t>
      </w:r>
      <w:r w:rsidR="0033079C">
        <w:rPr>
          <w:rFonts w:ascii="Arial" w:eastAsia="Times New Roman" w:hAnsi="Arial" w:cs="Arial"/>
          <w:color w:val="222222"/>
          <w:kern w:val="0"/>
          <w:sz w:val="32"/>
          <w:szCs w:val="32"/>
          <w14:ligatures w14:val="none"/>
        </w:rPr>
        <w:t xml:space="preserve">Monitor evaluator </w:t>
      </w:r>
      <w:r w:rsidR="0091326E">
        <w:rPr>
          <w:rFonts w:ascii="Arial" w:eastAsia="Times New Roman" w:hAnsi="Arial" w:cs="Arial"/>
          <w:color w:val="222222"/>
          <w:kern w:val="0"/>
          <w:sz w:val="32"/>
          <w:szCs w:val="32"/>
          <w14:ligatures w14:val="none"/>
        </w:rPr>
        <w:t>is the one that checks everyone’s work and makes choices</w:t>
      </w:r>
      <w:r w:rsidR="00C32917">
        <w:rPr>
          <w:rFonts w:ascii="Arial" w:eastAsia="Times New Roman" w:hAnsi="Arial" w:cs="Arial"/>
          <w:color w:val="222222"/>
          <w:kern w:val="0"/>
          <w:sz w:val="32"/>
          <w:szCs w:val="32"/>
          <w14:ligatures w14:val="none"/>
        </w:rPr>
        <w:t xml:space="preserve"> on what should be done as they overlook all ideas and logically pick out the best one. They are logical </w:t>
      </w:r>
      <w:r w:rsidR="00843419">
        <w:rPr>
          <w:rFonts w:ascii="Arial" w:eastAsia="Times New Roman" w:hAnsi="Arial" w:cs="Arial"/>
          <w:color w:val="222222"/>
          <w:kern w:val="0"/>
          <w:sz w:val="32"/>
          <w:szCs w:val="32"/>
          <w14:ligatures w14:val="none"/>
        </w:rPr>
        <w:t xml:space="preserve">strategic and </w:t>
      </w:r>
      <w:r w:rsidR="00AE6155">
        <w:rPr>
          <w:rFonts w:ascii="Arial" w:eastAsia="Times New Roman" w:hAnsi="Arial" w:cs="Arial"/>
          <w:color w:val="222222"/>
          <w:kern w:val="0"/>
          <w:sz w:val="32"/>
          <w:szCs w:val="32"/>
          <w14:ligatures w14:val="none"/>
        </w:rPr>
        <w:t xml:space="preserve">sober. </w:t>
      </w:r>
      <w:r w:rsidR="00FB69EF">
        <w:rPr>
          <w:rFonts w:ascii="Arial" w:eastAsia="Times New Roman" w:hAnsi="Arial" w:cs="Arial"/>
          <w:color w:val="222222"/>
          <w:kern w:val="0"/>
          <w:sz w:val="32"/>
          <w:szCs w:val="32"/>
          <w14:ligatures w14:val="none"/>
        </w:rPr>
        <w:t>The complete finisher is the one who puts the final touches onto the work and reads over all of it to make sure it’s all correct and ready to be sent out. They are</w:t>
      </w:r>
      <w:r w:rsidR="009A7EDD">
        <w:rPr>
          <w:rFonts w:ascii="Arial" w:eastAsia="Times New Roman" w:hAnsi="Arial" w:cs="Arial"/>
          <w:color w:val="222222"/>
          <w:kern w:val="0"/>
          <w:sz w:val="32"/>
          <w:szCs w:val="32"/>
          <w14:ligatures w14:val="none"/>
        </w:rPr>
        <w:t xml:space="preserve"> usually quiet, sophisticated and very detail oriented.</w:t>
      </w:r>
      <w:r w:rsidR="00124C85">
        <w:rPr>
          <w:rFonts w:ascii="Arial" w:eastAsia="Times New Roman" w:hAnsi="Arial" w:cs="Arial"/>
          <w:color w:val="222222"/>
          <w:kern w:val="0"/>
          <w:sz w:val="32"/>
          <w:szCs w:val="32"/>
          <w14:ligatures w14:val="none"/>
        </w:rPr>
        <w:t xml:space="preserve"> Shaper is a leading role. They oversee all the other team members and push them hard to finish and get it </w:t>
      </w:r>
      <w:r w:rsidR="005A4490">
        <w:rPr>
          <w:rFonts w:ascii="Arial" w:eastAsia="Times New Roman" w:hAnsi="Arial" w:cs="Arial"/>
          <w:color w:val="222222"/>
          <w:kern w:val="0"/>
          <w:sz w:val="32"/>
          <w:szCs w:val="32"/>
          <w14:ligatures w14:val="none"/>
        </w:rPr>
        <w:t xml:space="preserve">done correctly. </w:t>
      </w:r>
      <w:r w:rsidR="00892045">
        <w:rPr>
          <w:rFonts w:ascii="Arial" w:eastAsia="Times New Roman" w:hAnsi="Arial" w:cs="Arial"/>
          <w:color w:val="222222"/>
          <w:kern w:val="0"/>
          <w:sz w:val="32"/>
          <w:szCs w:val="32"/>
          <w14:ligatures w14:val="none"/>
        </w:rPr>
        <w:t xml:space="preserve">They are dynamic, challenging and </w:t>
      </w:r>
      <w:r w:rsidR="00F474FB">
        <w:rPr>
          <w:rFonts w:ascii="Arial" w:eastAsia="Times New Roman" w:hAnsi="Arial" w:cs="Arial"/>
          <w:color w:val="222222"/>
          <w:kern w:val="0"/>
          <w:sz w:val="32"/>
          <w:szCs w:val="32"/>
          <w14:ligatures w14:val="none"/>
        </w:rPr>
        <w:t xml:space="preserve">thrives on pressure. </w:t>
      </w:r>
      <w:r w:rsidR="00EF30CF">
        <w:rPr>
          <w:rFonts w:ascii="Arial" w:eastAsia="Times New Roman" w:hAnsi="Arial" w:cs="Arial"/>
          <w:color w:val="222222"/>
          <w:kern w:val="0"/>
          <w:sz w:val="32"/>
          <w:szCs w:val="32"/>
          <w14:ligatures w14:val="none"/>
        </w:rPr>
        <w:t xml:space="preserve">They however can be quite offensive while trying to help the team which can lead to issues between the team members. </w:t>
      </w:r>
      <w:r w:rsidR="00CD7EF8">
        <w:rPr>
          <w:rFonts w:ascii="Arial" w:eastAsia="Times New Roman" w:hAnsi="Arial" w:cs="Arial"/>
          <w:color w:val="222222"/>
          <w:kern w:val="0"/>
          <w:sz w:val="32"/>
          <w:szCs w:val="32"/>
          <w14:ligatures w14:val="none"/>
        </w:rPr>
        <w:t xml:space="preserve">The implementer is </w:t>
      </w:r>
      <w:r w:rsidR="004002E8">
        <w:rPr>
          <w:rFonts w:ascii="Arial" w:eastAsia="Times New Roman" w:hAnsi="Arial" w:cs="Arial"/>
          <w:color w:val="222222"/>
          <w:kern w:val="0"/>
          <w:sz w:val="32"/>
          <w:szCs w:val="32"/>
          <w14:ligatures w14:val="none"/>
        </w:rPr>
        <w:t xml:space="preserve">the one that gets the strategy down for the team and how they should go about getting things done. They </w:t>
      </w:r>
      <w:r w:rsidR="00263BD5">
        <w:rPr>
          <w:rFonts w:ascii="Arial" w:eastAsia="Times New Roman" w:hAnsi="Arial" w:cs="Arial"/>
          <w:color w:val="222222"/>
          <w:kern w:val="0"/>
          <w:sz w:val="32"/>
          <w:szCs w:val="32"/>
          <w14:ligatures w14:val="none"/>
        </w:rPr>
        <w:t>are reliable</w:t>
      </w:r>
      <w:r w:rsidR="00EC6F56">
        <w:rPr>
          <w:rFonts w:ascii="Arial" w:eastAsia="Times New Roman" w:hAnsi="Arial" w:cs="Arial"/>
          <w:color w:val="222222"/>
          <w:kern w:val="0"/>
          <w:sz w:val="32"/>
          <w:szCs w:val="32"/>
          <w14:ligatures w14:val="none"/>
        </w:rPr>
        <w:t xml:space="preserve">, practical and efficient however they can </w:t>
      </w:r>
      <w:r w:rsidR="002F6406">
        <w:rPr>
          <w:rFonts w:ascii="Arial" w:eastAsia="Times New Roman" w:hAnsi="Arial" w:cs="Arial"/>
          <w:color w:val="222222"/>
          <w:kern w:val="0"/>
          <w:sz w:val="32"/>
          <w:szCs w:val="32"/>
          <w14:ligatures w14:val="none"/>
        </w:rPr>
        <w:t xml:space="preserve">be very </w:t>
      </w:r>
      <w:r w:rsidR="00971DAE">
        <w:rPr>
          <w:rFonts w:ascii="Arial" w:eastAsia="Times New Roman" w:hAnsi="Arial" w:cs="Arial"/>
          <w:color w:val="222222"/>
          <w:kern w:val="0"/>
          <w:sz w:val="32"/>
          <w:szCs w:val="32"/>
          <w14:ligatures w14:val="none"/>
        </w:rPr>
        <w:t xml:space="preserve">inflexible and </w:t>
      </w:r>
      <w:r w:rsidR="00DE4F32">
        <w:rPr>
          <w:rFonts w:ascii="Arial" w:eastAsia="Times New Roman" w:hAnsi="Arial" w:cs="Arial"/>
          <w:color w:val="222222"/>
          <w:kern w:val="0"/>
          <w:sz w:val="32"/>
          <w:szCs w:val="32"/>
          <w14:ligatures w14:val="none"/>
        </w:rPr>
        <w:t xml:space="preserve">slow to respond to new ideas. </w:t>
      </w:r>
      <w:r w:rsidR="000A371D">
        <w:rPr>
          <w:rFonts w:ascii="Arial" w:eastAsia="Times New Roman" w:hAnsi="Arial" w:cs="Arial"/>
          <w:color w:val="222222"/>
          <w:kern w:val="0"/>
          <w:sz w:val="32"/>
          <w:szCs w:val="32"/>
          <w14:ligatures w14:val="none"/>
        </w:rPr>
        <w:t xml:space="preserve">The final team role is specialist. </w:t>
      </w:r>
      <w:r w:rsidR="00CC352A">
        <w:rPr>
          <w:rFonts w:ascii="Arial" w:eastAsia="Times New Roman" w:hAnsi="Arial" w:cs="Arial"/>
          <w:color w:val="222222"/>
          <w:kern w:val="0"/>
          <w:sz w:val="32"/>
          <w:szCs w:val="32"/>
          <w14:ligatures w14:val="none"/>
        </w:rPr>
        <w:t xml:space="preserve">These people are very </w:t>
      </w:r>
      <w:r w:rsidR="00D35D60">
        <w:rPr>
          <w:rFonts w:ascii="Arial" w:eastAsia="Times New Roman" w:hAnsi="Arial" w:cs="Arial"/>
          <w:color w:val="222222"/>
          <w:kern w:val="0"/>
          <w:sz w:val="32"/>
          <w:szCs w:val="32"/>
          <w14:ligatures w14:val="none"/>
        </w:rPr>
        <w:t>skilled in one key area</w:t>
      </w:r>
      <w:r w:rsidR="00264081">
        <w:rPr>
          <w:rFonts w:ascii="Arial" w:eastAsia="Times New Roman" w:hAnsi="Arial" w:cs="Arial"/>
          <w:color w:val="222222"/>
          <w:kern w:val="0"/>
          <w:sz w:val="32"/>
          <w:szCs w:val="32"/>
          <w14:ligatures w14:val="none"/>
        </w:rPr>
        <w:t>. They are single minded</w:t>
      </w:r>
      <w:r w:rsidR="00E11751">
        <w:rPr>
          <w:rFonts w:ascii="Arial" w:eastAsia="Times New Roman" w:hAnsi="Arial" w:cs="Arial"/>
          <w:color w:val="222222"/>
          <w:kern w:val="0"/>
          <w:sz w:val="32"/>
          <w:szCs w:val="32"/>
          <w14:ligatures w14:val="none"/>
        </w:rPr>
        <w:t xml:space="preserve">, knowledgeable and skilled. </w:t>
      </w:r>
      <w:r w:rsidR="00464DE0">
        <w:rPr>
          <w:rFonts w:ascii="Arial" w:eastAsia="Times New Roman" w:hAnsi="Arial" w:cs="Arial"/>
          <w:color w:val="222222"/>
          <w:kern w:val="0"/>
          <w:sz w:val="32"/>
          <w:szCs w:val="32"/>
          <w14:ligatures w14:val="none"/>
        </w:rPr>
        <w:t>Dwells too much on technicalities</w:t>
      </w:r>
      <w:r w:rsidR="00A34A81">
        <w:rPr>
          <w:rFonts w:ascii="Arial" w:eastAsia="Times New Roman" w:hAnsi="Arial" w:cs="Arial"/>
          <w:color w:val="222222"/>
          <w:kern w:val="0"/>
          <w:sz w:val="32"/>
          <w:szCs w:val="32"/>
          <w14:ligatures w14:val="none"/>
        </w:rPr>
        <w:t xml:space="preserve">. </w:t>
      </w:r>
      <w:r w:rsidR="00B63366" w:rsidRPr="00B63366">
        <w:rPr>
          <w:rFonts w:ascii="Arial" w:eastAsia="Times New Roman" w:hAnsi="Arial" w:cs="Arial"/>
          <w:color w:val="222222"/>
          <w:kern w:val="0"/>
          <w:sz w:val="24"/>
          <w:szCs w:val="24"/>
          <w14:ligatures w14:val="none"/>
        </w:rPr>
        <w:t xml:space="preserve">SGFisher, TA Hunter, WDK </w:t>
      </w:r>
      <w:proofErr w:type="spellStart"/>
      <w:r w:rsidR="00B63366" w:rsidRPr="00B63366">
        <w:rPr>
          <w:rFonts w:ascii="Arial" w:eastAsia="Times New Roman" w:hAnsi="Arial" w:cs="Arial"/>
          <w:color w:val="222222"/>
          <w:kern w:val="0"/>
          <w:sz w:val="24"/>
          <w:szCs w:val="24"/>
          <w14:ligatures w14:val="none"/>
        </w:rPr>
        <w:t>Macrosson</w:t>
      </w:r>
      <w:proofErr w:type="spellEnd"/>
    </w:p>
    <w:p w14:paraId="6F78189E" w14:textId="77777777" w:rsidR="00B63366" w:rsidRPr="00B63366" w:rsidRDefault="00B63366" w:rsidP="00B63366">
      <w:pPr>
        <w:divId w:val="211695298"/>
        <w:rPr>
          <w:rFonts w:ascii="Arial" w:eastAsia="Times New Roman" w:hAnsi="Arial" w:cs="Arial"/>
          <w:i/>
          <w:iCs/>
          <w:color w:val="222222"/>
          <w:kern w:val="0"/>
          <w:sz w:val="24"/>
          <w:szCs w:val="24"/>
          <w14:ligatures w14:val="none"/>
        </w:rPr>
      </w:pPr>
      <w:r w:rsidRPr="00B63366">
        <w:rPr>
          <w:rFonts w:ascii="Arial" w:eastAsia="Times New Roman" w:hAnsi="Arial" w:cs="Arial"/>
          <w:i/>
          <w:iCs/>
          <w:color w:val="222222"/>
          <w:kern w:val="0"/>
          <w:sz w:val="24"/>
          <w:szCs w:val="24"/>
          <w14:ligatures w14:val="none"/>
        </w:rPr>
        <w:lastRenderedPageBreak/>
        <w:t xml:space="preserve">Journal of occupational and </w:t>
      </w:r>
      <w:proofErr w:type="spellStart"/>
      <w:r w:rsidRPr="00B63366">
        <w:rPr>
          <w:rFonts w:ascii="Arial" w:eastAsia="Times New Roman" w:hAnsi="Arial" w:cs="Arial"/>
          <w:i/>
          <w:iCs/>
          <w:color w:val="222222"/>
          <w:kern w:val="0"/>
          <w:sz w:val="24"/>
          <w:szCs w:val="24"/>
          <w14:ligatures w14:val="none"/>
        </w:rPr>
        <w:t>organizational</w:t>
      </w:r>
      <w:proofErr w:type="spellEnd"/>
      <w:r w:rsidRPr="00B63366">
        <w:rPr>
          <w:rFonts w:ascii="Arial" w:eastAsia="Times New Roman" w:hAnsi="Arial" w:cs="Arial"/>
          <w:i/>
          <w:iCs/>
          <w:color w:val="222222"/>
          <w:kern w:val="0"/>
          <w:sz w:val="24"/>
          <w:szCs w:val="24"/>
          <w14:ligatures w14:val="none"/>
        </w:rPr>
        <w:t xml:space="preserve"> psychology 71 (3), 283-288, 1998</w:t>
      </w:r>
    </w:p>
    <w:p w14:paraId="4F903E0B" w14:textId="6D556719" w:rsidR="00A34A81" w:rsidRDefault="00A34A81" w:rsidP="00C55D74">
      <w:pPr>
        <w:divId w:val="590896248"/>
        <w:rPr>
          <w:rFonts w:ascii="Arial" w:eastAsia="Times New Roman" w:hAnsi="Arial" w:cs="Arial"/>
          <w:color w:val="222222"/>
          <w:kern w:val="0"/>
          <w:sz w:val="32"/>
          <w:szCs w:val="32"/>
          <w14:ligatures w14:val="none"/>
        </w:rPr>
      </w:pPr>
    </w:p>
    <w:p w14:paraId="274D2A8C" w14:textId="25A69FA4" w:rsidR="00B63366" w:rsidRDefault="00B63366" w:rsidP="00C55D74">
      <w:pPr>
        <w:divId w:val="590896248"/>
        <w:rPr>
          <w:rFonts w:ascii="Arial" w:eastAsia="Times New Roman" w:hAnsi="Arial" w:cs="Arial"/>
          <w:color w:val="222222"/>
          <w:kern w:val="0"/>
          <w:sz w:val="32"/>
          <w:szCs w:val="32"/>
          <w14:ligatures w14:val="none"/>
        </w:rPr>
      </w:pPr>
      <w:r>
        <w:rPr>
          <w:rFonts w:ascii="Arial" w:eastAsia="Times New Roman" w:hAnsi="Arial" w:cs="Arial"/>
          <w:color w:val="222222"/>
          <w:kern w:val="0"/>
          <w:sz w:val="32"/>
          <w:szCs w:val="32"/>
          <w14:ligatures w14:val="none"/>
        </w:rPr>
        <w:t>Belbin’s theory has a lot of interesting ideas and useful insights however it isn’t without its flaws</w:t>
      </w:r>
      <w:r w:rsidR="0021655F">
        <w:rPr>
          <w:rFonts w:ascii="Arial" w:eastAsia="Times New Roman" w:hAnsi="Arial" w:cs="Arial"/>
          <w:color w:val="222222"/>
          <w:kern w:val="0"/>
          <w:sz w:val="32"/>
          <w:szCs w:val="32"/>
          <w14:ligatures w14:val="none"/>
        </w:rPr>
        <w:t xml:space="preserve">. Due to the theory only working by the user being honest with themselves and trusting that all their teammates are being honest </w:t>
      </w:r>
      <w:r w:rsidR="0040320F">
        <w:rPr>
          <w:rFonts w:ascii="Arial" w:eastAsia="Times New Roman" w:hAnsi="Arial" w:cs="Arial"/>
          <w:color w:val="222222"/>
          <w:kern w:val="0"/>
          <w:sz w:val="32"/>
          <w:szCs w:val="32"/>
          <w14:ligatures w14:val="none"/>
        </w:rPr>
        <w:t xml:space="preserve">makes it somewhat unreliable as if someone lies for a few answers they may get the wrong </w:t>
      </w:r>
      <w:r w:rsidR="009D0A28">
        <w:rPr>
          <w:rFonts w:ascii="Arial" w:eastAsia="Times New Roman" w:hAnsi="Arial" w:cs="Arial"/>
          <w:color w:val="222222"/>
          <w:kern w:val="0"/>
          <w:sz w:val="32"/>
          <w:szCs w:val="32"/>
          <w14:ligatures w14:val="none"/>
        </w:rPr>
        <w:t>team role for themselves causing problems within the team and conflict between team members on who lied in their answers and if they all have the correct roles. Not getting the correct role can be damaging to the overall team, for example if a team worker was to get shaper</w:t>
      </w:r>
      <w:r w:rsidR="00941AF0">
        <w:rPr>
          <w:rFonts w:ascii="Arial" w:eastAsia="Times New Roman" w:hAnsi="Arial" w:cs="Arial"/>
          <w:color w:val="222222"/>
          <w:kern w:val="0"/>
          <w:sz w:val="32"/>
          <w:szCs w:val="32"/>
          <w14:ligatures w14:val="none"/>
        </w:rPr>
        <w:t xml:space="preserve">, their characteristics would not work properly to be a leader as they need to be </w:t>
      </w:r>
      <w:r w:rsidR="00100A94">
        <w:rPr>
          <w:rFonts w:ascii="Arial" w:eastAsia="Times New Roman" w:hAnsi="Arial" w:cs="Arial"/>
          <w:color w:val="222222"/>
          <w:kern w:val="0"/>
          <w:sz w:val="32"/>
          <w:szCs w:val="32"/>
          <w14:ligatures w14:val="none"/>
        </w:rPr>
        <w:t>harder</w:t>
      </w:r>
      <w:r w:rsidR="00941AF0">
        <w:rPr>
          <w:rFonts w:ascii="Arial" w:eastAsia="Times New Roman" w:hAnsi="Arial" w:cs="Arial"/>
          <w:color w:val="222222"/>
          <w:kern w:val="0"/>
          <w:sz w:val="32"/>
          <w:szCs w:val="32"/>
          <w14:ligatures w14:val="none"/>
        </w:rPr>
        <w:t xml:space="preserve"> on the team whereas they are kind and understanding which will cause more conflict in the team as they will be stuck without a good leader. </w:t>
      </w:r>
    </w:p>
    <w:p w14:paraId="179BB0DA" w14:textId="77777777" w:rsidR="00BA08F0" w:rsidRPr="00BA08F0" w:rsidRDefault="00BA08F0" w:rsidP="00BA08F0">
      <w:pPr>
        <w:spacing w:line="300" w:lineRule="atLeast"/>
        <w:divId w:val="388261363"/>
        <w:rPr>
          <w:rFonts w:ascii="Arial" w:eastAsia="Times New Roman" w:hAnsi="Arial" w:cs="Arial"/>
          <w:color w:val="222222"/>
          <w:kern w:val="0"/>
          <w:sz w:val="24"/>
          <w:szCs w:val="24"/>
          <w14:ligatures w14:val="none"/>
        </w:rPr>
      </w:pPr>
      <w:proofErr w:type="spellStart"/>
      <w:r w:rsidRPr="00BA08F0">
        <w:rPr>
          <w:rFonts w:ascii="Arial" w:eastAsia="Times New Roman" w:hAnsi="Arial" w:cs="Arial"/>
          <w:color w:val="222222"/>
          <w:kern w:val="0"/>
          <w:sz w:val="24"/>
          <w:szCs w:val="24"/>
          <w14:ligatures w14:val="none"/>
        </w:rPr>
        <w:t>Simona</w:t>
      </w:r>
      <w:proofErr w:type="spellEnd"/>
      <w:r w:rsidRPr="00BA08F0">
        <w:rPr>
          <w:rFonts w:ascii="Arial" w:eastAsia="Times New Roman" w:hAnsi="Arial" w:cs="Arial"/>
          <w:color w:val="222222"/>
          <w:kern w:val="0"/>
          <w:sz w:val="24"/>
          <w:szCs w:val="24"/>
          <w14:ligatures w14:val="none"/>
        </w:rPr>
        <w:t xml:space="preserve"> </w:t>
      </w:r>
      <w:proofErr w:type="spellStart"/>
      <w:r w:rsidRPr="00BA08F0">
        <w:rPr>
          <w:rFonts w:ascii="Arial" w:eastAsia="Times New Roman" w:hAnsi="Arial" w:cs="Arial"/>
          <w:color w:val="222222"/>
          <w:kern w:val="0"/>
          <w:sz w:val="24"/>
          <w:szCs w:val="24"/>
          <w14:ligatures w14:val="none"/>
        </w:rPr>
        <w:t>Lupuleac</w:t>
      </w:r>
      <w:proofErr w:type="spellEnd"/>
      <w:r w:rsidRPr="00BA08F0">
        <w:rPr>
          <w:rFonts w:ascii="Arial" w:eastAsia="Times New Roman" w:hAnsi="Arial" w:cs="Arial"/>
          <w:color w:val="222222"/>
          <w:kern w:val="0"/>
          <w:sz w:val="24"/>
          <w:szCs w:val="24"/>
          <w14:ligatures w14:val="none"/>
        </w:rPr>
        <w:t xml:space="preserve">, </w:t>
      </w:r>
      <w:proofErr w:type="spellStart"/>
      <w:r w:rsidRPr="00BA08F0">
        <w:rPr>
          <w:rFonts w:ascii="Arial" w:eastAsia="Times New Roman" w:hAnsi="Arial" w:cs="Arial"/>
          <w:color w:val="222222"/>
          <w:kern w:val="0"/>
          <w:sz w:val="24"/>
          <w:szCs w:val="24"/>
          <w14:ligatures w14:val="none"/>
        </w:rPr>
        <w:t>Zenica-Livia</w:t>
      </w:r>
      <w:proofErr w:type="spellEnd"/>
      <w:r w:rsidRPr="00BA08F0">
        <w:rPr>
          <w:rFonts w:ascii="Arial" w:eastAsia="Times New Roman" w:hAnsi="Arial" w:cs="Arial"/>
          <w:color w:val="222222"/>
          <w:kern w:val="0"/>
          <w:sz w:val="24"/>
          <w:szCs w:val="24"/>
          <w14:ligatures w14:val="none"/>
        </w:rPr>
        <w:t xml:space="preserve"> </w:t>
      </w:r>
      <w:proofErr w:type="spellStart"/>
      <w:r w:rsidRPr="00BA08F0">
        <w:rPr>
          <w:rFonts w:ascii="Arial" w:eastAsia="Times New Roman" w:hAnsi="Arial" w:cs="Arial"/>
          <w:color w:val="222222"/>
          <w:kern w:val="0"/>
          <w:sz w:val="24"/>
          <w:szCs w:val="24"/>
          <w14:ligatures w14:val="none"/>
        </w:rPr>
        <w:t>Lupuleac</w:t>
      </w:r>
      <w:proofErr w:type="spellEnd"/>
      <w:r w:rsidRPr="00BA08F0">
        <w:rPr>
          <w:rFonts w:ascii="Arial" w:eastAsia="Times New Roman" w:hAnsi="Arial" w:cs="Arial"/>
          <w:color w:val="222222"/>
          <w:kern w:val="0"/>
          <w:sz w:val="24"/>
          <w:szCs w:val="24"/>
          <w14:ligatures w14:val="none"/>
        </w:rPr>
        <w:t xml:space="preserve">, Costache </w:t>
      </w:r>
      <w:proofErr w:type="spellStart"/>
      <w:r w:rsidRPr="00BA08F0">
        <w:rPr>
          <w:rFonts w:ascii="Arial" w:eastAsia="Times New Roman" w:hAnsi="Arial" w:cs="Arial"/>
          <w:color w:val="222222"/>
          <w:kern w:val="0"/>
          <w:sz w:val="24"/>
          <w:szCs w:val="24"/>
          <w14:ligatures w14:val="none"/>
        </w:rPr>
        <w:t>Rusu</w:t>
      </w:r>
      <w:proofErr w:type="spellEnd"/>
    </w:p>
    <w:p w14:paraId="4ADC6899" w14:textId="77777777" w:rsidR="00BA08F0" w:rsidRPr="00BA08F0" w:rsidRDefault="00BA08F0" w:rsidP="00BA08F0">
      <w:pPr>
        <w:divId w:val="1103307406"/>
        <w:rPr>
          <w:rFonts w:ascii="Arial" w:eastAsia="Times New Roman" w:hAnsi="Arial" w:cs="Arial"/>
          <w:i/>
          <w:iCs/>
          <w:color w:val="222222"/>
          <w:kern w:val="0"/>
          <w:sz w:val="24"/>
          <w:szCs w:val="24"/>
          <w14:ligatures w14:val="none"/>
        </w:rPr>
      </w:pPr>
      <w:proofErr w:type="spellStart"/>
      <w:r w:rsidRPr="00BA08F0">
        <w:rPr>
          <w:rFonts w:ascii="Arial" w:eastAsia="Times New Roman" w:hAnsi="Arial" w:cs="Arial"/>
          <w:i/>
          <w:iCs/>
          <w:color w:val="222222"/>
          <w:kern w:val="0"/>
          <w:sz w:val="24"/>
          <w:szCs w:val="24"/>
          <w14:ligatures w14:val="none"/>
        </w:rPr>
        <w:t>Procedia</w:t>
      </w:r>
      <w:proofErr w:type="spellEnd"/>
      <w:r w:rsidRPr="00BA08F0">
        <w:rPr>
          <w:rFonts w:ascii="Arial" w:eastAsia="Times New Roman" w:hAnsi="Arial" w:cs="Arial"/>
          <w:i/>
          <w:iCs/>
          <w:color w:val="222222"/>
          <w:kern w:val="0"/>
          <w:sz w:val="24"/>
          <w:szCs w:val="24"/>
          <w14:ligatures w14:val="none"/>
        </w:rPr>
        <w:t xml:space="preserve"> Economics and Finance 3, 935-940, 2012</w:t>
      </w:r>
    </w:p>
    <w:p w14:paraId="62691DF8" w14:textId="77777777" w:rsidR="00941AF0" w:rsidRDefault="00941AF0" w:rsidP="00C55D74">
      <w:pPr>
        <w:divId w:val="590896248"/>
        <w:rPr>
          <w:rFonts w:ascii="Arial" w:eastAsia="Times New Roman" w:hAnsi="Arial" w:cs="Arial"/>
          <w:color w:val="222222"/>
          <w:kern w:val="0"/>
          <w:sz w:val="32"/>
          <w:szCs w:val="32"/>
          <w14:ligatures w14:val="none"/>
        </w:rPr>
      </w:pPr>
    </w:p>
    <w:p w14:paraId="5C626C17" w14:textId="21C68759" w:rsidR="00BA08F0" w:rsidRDefault="003444A9" w:rsidP="00C55D74">
      <w:pPr>
        <w:divId w:val="590896248"/>
        <w:rPr>
          <w:rFonts w:ascii="Arial" w:eastAsia="Times New Roman" w:hAnsi="Arial" w:cs="Arial"/>
          <w:color w:val="222222"/>
          <w:kern w:val="0"/>
          <w:sz w:val="32"/>
          <w:szCs w:val="32"/>
          <w14:ligatures w14:val="none"/>
        </w:rPr>
      </w:pPr>
      <w:r>
        <w:rPr>
          <w:rFonts w:ascii="Arial" w:eastAsia="Times New Roman" w:hAnsi="Arial" w:cs="Arial"/>
          <w:color w:val="222222"/>
          <w:kern w:val="0"/>
          <w:sz w:val="32"/>
          <w:szCs w:val="32"/>
          <w14:ligatures w14:val="none"/>
        </w:rPr>
        <w:t xml:space="preserve">When I took the Belbin team role </w:t>
      </w:r>
      <w:r w:rsidR="00100A94">
        <w:rPr>
          <w:rFonts w:ascii="Arial" w:eastAsia="Times New Roman" w:hAnsi="Arial" w:cs="Arial"/>
          <w:color w:val="222222"/>
          <w:kern w:val="0"/>
          <w:sz w:val="32"/>
          <w:szCs w:val="32"/>
          <w14:ligatures w14:val="none"/>
        </w:rPr>
        <w:t>questionnaire,</w:t>
      </w:r>
      <w:r>
        <w:rPr>
          <w:rFonts w:ascii="Arial" w:eastAsia="Times New Roman" w:hAnsi="Arial" w:cs="Arial"/>
          <w:color w:val="222222"/>
          <w:kern w:val="0"/>
          <w:sz w:val="32"/>
          <w:szCs w:val="32"/>
          <w14:ligatures w14:val="none"/>
        </w:rPr>
        <w:t xml:space="preserve"> I found out that I am a specialist which means I am very skilled in a certain area which for me is working alone and </w:t>
      </w:r>
      <w:r w:rsidR="00C56CB7">
        <w:rPr>
          <w:rFonts w:ascii="Arial" w:eastAsia="Times New Roman" w:hAnsi="Arial" w:cs="Arial"/>
          <w:color w:val="222222"/>
          <w:kern w:val="0"/>
          <w:sz w:val="32"/>
          <w:szCs w:val="32"/>
          <w14:ligatures w14:val="none"/>
        </w:rPr>
        <w:t xml:space="preserve">completing work on time. This hasn’t changed the way I work or learn as I have just been doing the same as I always </w:t>
      </w:r>
      <w:r w:rsidR="00100A94">
        <w:rPr>
          <w:rFonts w:ascii="Arial" w:eastAsia="Times New Roman" w:hAnsi="Arial" w:cs="Arial"/>
          <w:color w:val="222222"/>
          <w:kern w:val="0"/>
          <w:sz w:val="32"/>
          <w:szCs w:val="32"/>
          <w14:ligatures w14:val="none"/>
        </w:rPr>
        <w:t>do,</w:t>
      </w:r>
      <w:r w:rsidR="00C56CB7">
        <w:rPr>
          <w:rFonts w:ascii="Arial" w:eastAsia="Times New Roman" w:hAnsi="Arial" w:cs="Arial"/>
          <w:color w:val="222222"/>
          <w:kern w:val="0"/>
          <w:sz w:val="32"/>
          <w:szCs w:val="32"/>
          <w14:ligatures w14:val="none"/>
        </w:rPr>
        <w:t xml:space="preserve"> and it has been working for me very well. </w:t>
      </w:r>
    </w:p>
    <w:p w14:paraId="66942C2A" w14:textId="77777777" w:rsidR="00C56CB7" w:rsidRDefault="00C56CB7" w:rsidP="00C55D74">
      <w:pPr>
        <w:divId w:val="590896248"/>
        <w:rPr>
          <w:rFonts w:ascii="Arial" w:eastAsia="Times New Roman" w:hAnsi="Arial" w:cs="Arial"/>
          <w:color w:val="222222"/>
          <w:kern w:val="0"/>
          <w:sz w:val="32"/>
          <w:szCs w:val="32"/>
          <w14:ligatures w14:val="none"/>
        </w:rPr>
      </w:pPr>
    </w:p>
    <w:p w14:paraId="65C45B44" w14:textId="719EA668" w:rsidR="00B36653" w:rsidRDefault="00E77294" w:rsidP="002D13A4">
      <w:pPr>
        <w:spacing w:after="240"/>
        <w:divId w:val="590896248"/>
        <w:rPr>
          <w:rFonts w:ascii="Arial" w:eastAsia="Times New Roman" w:hAnsi="Arial" w:cs="Arial"/>
          <w:color w:val="222222"/>
          <w:kern w:val="0"/>
          <w:sz w:val="32"/>
          <w:szCs w:val="32"/>
          <w14:ligatures w14:val="none"/>
        </w:rPr>
      </w:pPr>
      <w:r>
        <w:rPr>
          <w:rFonts w:ascii="Arial" w:eastAsia="Times New Roman" w:hAnsi="Arial" w:cs="Arial"/>
          <w:color w:val="222222"/>
          <w:kern w:val="0"/>
          <w:sz w:val="32"/>
          <w:szCs w:val="32"/>
          <w14:ligatures w14:val="none"/>
        </w:rPr>
        <w:t xml:space="preserve">I have had a few communication issues when I used to work at a factory. The main was </w:t>
      </w:r>
      <w:r w:rsidR="002D13A4">
        <w:rPr>
          <w:rFonts w:ascii="Arial" w:eastAsia="Times New Roman" w:hAnsi="Arial" w:cs="Arial"/>
          <w:color w:val="222222"/>
          <w:kern w:val="0"/>
          <w:sz w:val="32"/>
          <w:szCs w:val="32"/>
          <w14:ligatures w14:val="none"/>
        </w:rPr>
        <w:t xml:space="preserve">me misinterpreting what type of product I needed to bag, this caused the wrong product to be in the wrong packaging which caused issues for me and my coworkers as we then had to empty and re-bag the product to its correct packaging. This has taught me to be more attentive when being spoken to and to make sure I fully understand what is needed of me before going along with my work. </w:t>
      </w:r>
    </w:p>
    <w:p w14:paraId="63A8A284" w14:textId="0AB48CAC" w:rsidR="002D13A4" w:rsidRDefault="00BD5664" w:rsidP="002D13A4">
      <w:pPr>
        <w:spacing w:after="240"/>
        <w:divId w:val="590896248"/>
        <w:rPr>
          <w:rFonts w:ascii="Arial" w:eastAsia="Times New Roman" w:hAnsi="Arial" w:cs="Arial"/>
          <w:color w:val="222222"/>
          <w:kern w:val="0"/>
          <w:sz w:val="32"/>
          <w:szCs w:val="32"/>
          <w14:ligatures w14:val="none"/>
        </w:rPr>
      </w:pPr>
      <w:r>
        <w:rPr>
          <w:noProof/>
        </w:rPr>
        <w:lastRenderedPageBreak/>
        <w:drawing>
          <wp:anchor distT="0" distB="0" distL="114300" distR="114300" simplePos="0" relativeHeight="251661312" behindDoc="0" locked="0" layoutInCell="1" allowOverlap="1" wp14:anchorId="4B855A3B" wp14:editId="2E9D3BAB">
            <wp:simplePos x="0" y="0"/>
            <wp:positionH relativeFrom="column">
              <wp:posOffset>0</wp:posOffset>
            </wp:positionH>
            <wp:positionV relativeFrom="paragraph">
              <wp:posOffset>390525</wp:posOffset>
            </wp:positionV>
            <wp:extent cx="6600825" cy="5077460"/>
            <wp:effectExtent l="0" t="0" r="3175"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600825" cy="5077460"/>
                    </a:xfrm>
                    <a:prstGeom prst="rect">
                      <a:avLst/>
                    </a:prstGeom>
                  </pic:spPr>
                </pic:pic>
              </a:graphicData>
            </a:graphic>
            <wp14:sizeRelH relativeFrom="margin">
              <wp14:pctWidth>0</wp14:pctWidth>
            </wp14:sizeRelH>
            <wp14:sizeRelV relativeFrom="margin">
              <wp14:pctHeight>0</wp14:pctHeight>
            </wp14:sizeRelV>
          </wp:anchor>
        </w:drawing>
      </w:r>
    </w:p>
    <w:p w14:paraId="704AEE99" w14:textId="77777777" w:rsidR="002D13A4" w:rsidRDefault="002D13A4" w:rsidP="002D13A4">
      <w:pPr>
        <w:spacing w:after="240"/>
        <w:divId w:val="590896248"/>
        <w:rPr>
          <w:rFonts w:ascii="Arial" w:eastAsia="Times New Roman" w:hAnsi="Arial" w:cs="Arial"/>
          <w:color w:val="222222"/>
          <w:kern w:val="0"/>
          <w:sz w:val="32"/>
          <w:szCs w:val="32"/>
          <w14:ligatures w14:val="none"/>
        </w:rPr>
      </w:pPr>
    </w:p>
    <w:p w14:paraId="58DFFF90" w14:textId="77777777" w:rsidR="002D13A4" w:rsidRDefault="002D13A4" w:rsidP="002D13A4">
      <w:pPr>
        <w:spacing w:after="240"/>
        <w:divId w:val="590896248"/>
        <w:rPr>
          <w:rFonts w:ascii="Arial" w:eastAsia="Times New Roman" w:hAnsi="Arial" w:cs="Arial"/>
          <w:color w:val="222222"/>
          <w:kern w:val="0"/>
          <w:sz w:val="32"/>
          <w:szCs w:val="32"/>
          <w14:ligatures w14:val="none"/>
        </w:rPr>
      </w:pPr>
    </w:p>
    <w:p w14:paraId="5C7B0CB5" w14:textId="77777777" w:rsidR="00BD5664" w:rsidRDefault="00BD5664" w:rsidP="002D13A4">
      <w:pPr>
        <w:spacing w:after="240"/>
        <w:divId w:val="590896248"/>
        <w:rPr>
          <w:rFonts w:ascii="Arial" w:eastAsia="Times New Roman" w:hAnsi="Arial" w:cs="Arial"/>
          <w:color w:val="222222"/>
          <w:kern w:val="0"/>
          <w:sz w:val="32"/>
          <w:szCs w:val="32"/>
          <w14:ligatures w14:val="none"/>
        </w:rPr>
      </w:pPr>
    </w:p>
    <w:p w14:paraId="17812868" w14:textId="77777777" w:rsidR="00BD5664" w:rsidRDefault="00BD5664" w:rsidP="002D13A4">
      <w:pPr>
        <w:spacing w:after="240"/>
        <w:divId w:val="590896248"/>
        <w:rPr>
          <w:rFonts w:ascii="Arial" w:eastAsia="Times New Roman" w:hAnsi="Arial" w:cs="Arial"/>
          <w:color w:val="222222"/>
          <w:kern w:val="0"/>
          <w:sz w:val="32"/>
          <w:szCs w:val="32"/>
          <w14:ligatures w14:val="none"/>
        </w:rPr>
      </w:pPr>
    </w:p>
    <w:p w14:paraId="5281D057" w14:textId="77777777" w:rsidR="00BD5664" w:rsidRDefault="00BD5664" w:rsidP="002D13A4">
      <w:pPr>
        <w:spacing w:after="240"/>
        <w:divId w:val="590896248"/>
        <w:rPr>
          <w:rFonts w:ascii="Arial" w:eastAsia="Times New Roman" w:hAnsi="Arial" w:cs="Arial"/>
          <w:color w:val="222222"/>
          <w:kern w:val="0"/>
          <w:sz w:val="32"/>
          <w:szCs w:val="32"/>
          <w14:ligatures w14:val="none"/>
        </w:rPr>
      </w:pPr>
    </w:p>
    <w:p w14:paraId="1ADBC0C5" w14:textId="77777777" w:rsidR="00BD5664" w:rsidRDefault="00BD5664" w:rsidP="002D13A4">
      <w:pPr>
        <w:spacing w:after="240"/>
        <w:divId w:val="590896248"/>
        <w:rPr>
          <w:rFonts w:ascii="Arial" w:eastAsia="Times New Roman" w:hAnsi="Arial" w:cs="Arial"/>
          <w:color w:val="222222"/>
          <w:kern w:val="0"/>
          <w:sz w:val="32"/>
          <w:szCs w:val="32"/>
          <w14:ligatures w14:val="none"/>
        </w:rPr>
      </w:pPr>
    </w:p>
    <w:p w14:paraId="50B4D1B6" w14:textId="77777777" w:rsidR="00BD5664" w:rsidRDefault="00BD5664" w:rsidP="002D13A4">
      <w:pPr>
        <w:spacing w:after="240"/>
        <w:divId w:val="590896248"/>
        <w:rPr>
          <w:rFonts w:ascii="Arial" w:eastAsia="Times New Roman" w:hAnsi="Arial" w:cs="Arial"/>
          <w:color w:val="222222"/>
          <w:kern w:val="0"/>
          <w:sz w:val="32"/>
          <w:szCs w:val="32"/>
          <w14:ligatures w14:val="none"/>
        </w:rPr>
      </w:pPr>
    </w:p>
    <w:p w14:paraId="39AC58C7" w14:textId="77777777" w:rsidR="00BD5664" w:rsidRDefault="00BD5664" w:rsidP="002D13A4">
      <w:pPr>
        <w:spacing w:after="240"/>
        <w:divId w:val="590896248"/>
        <w:rPr>
          <w:rFonts w:ascii="Arial" w:eastAsia="Times New Roman" w:hAnsi="Arial" w:cs="Arial"/>
          <w:color w:val="222222"/>
          <w:kern w:val="0"/>
          <w:sz w:val="32"/>
          <w:szCs w:val="32"/>
          <w14:ligatures w14:val="none"/>
        </w:rPr>
      </w:pPr>
    </w:p>
    <w:p w14:paraId="7CFEB709" w14:textId="77777777" w:rsidR="00BD5664" w:rsidRPr="002D13A4" w:rsidRDefault="00BD5664" w:rsidP="002D13A4">
      <w:pPr>
        <w:spacing w:after="240"/>
        <w:divId w:val="590896248"/>
        <w:rPr>
          <w:rFonts w:ascii="Arial" w:eastAsia="Times New Roman" w:hAnsi="Arial" w:cs="Arial"/>
          <w:color w:val="222222"/>
          <w:kern w:val="0"/>
          <w:sz w:val="32"/>
          <w:szCs w:val="32"/>
          <w14:ligatures w14:val="none"/>
        </w:rPr>
      </w:pPr>
    </w:p>
    <w:p w14:paraId="5F004CC8" w14:textId="7DD6B19D" w:rsidR="00B36653" w:rsidRDefault="00D74E1B">
      <w:pPr>
        <w:rPr>
          <w:sz w:val="34"/>
          <w:szCs w:val="34"/>
          <w:u w:val="single"/>
        </w:rPr>
      </w:pPr>
      <w:r>
        <w:rPr>
          <w:sz w:val="34"/>
          <w:szCs w:val="34"/>
          <w:u w:val="single"/>
        </w:rPr>
        <w:lastRenderedPageBreak/>
        <w:t xml:space="preserve">Conclusion </w:t>
      </w:r>
    </w:p>
    <w:p w14:paraId="403FCE42" w14:textId="77777777" w:rsidR="00D74E1B" w:rsidRDefault="00D74E1B">
      <w:pPr>
        <w:rPr>
          <w:sz w:val="34"/>
          <w:szCs w:val="34"/>
          <w:u w:val="single"/>
        </w:rPr>
      </w:pPr>
    </w:p>
    <w:p w14:paraId="0F6404DB" w14:textId="216CB296" w:rsidR="00D74E1B" w:rsidRDefault="00260660">
      <w:pPr>
        <w:rPr>
          <w:sz w:val="34"/>
          <w:szCs w:val="34"/>
        </w:rPr>
      </w:pPr>
      <w:r>
        <w:rPr>
          <w:sz w:val="34"/>
          <w:szCs w:val="34"/>
        </w:rPr>
        <w:t>In conclusion communication is very important in day-to-day life and learning how you should communicate and with</w:t>
      </w:r>
      <w:r w:rsidR="00BA1B24">
        <w:rPr>
          <w:sz w:val="34"/>
          <w:szCs w:val="34"/>
        </w:rPr>
        <w:t xml:space="preserve"> others based on their actions and beliefs is even more important. Regarding Belbin’s theory, I believe that it is a very good way of </w:t>
      </w:r>
      <w:r w:rsidR="00F14A72">
        <w:rPr>
          <w:sz w:val="34"/>
          <w:szCs w:val="34"/>
        </w:rPr>
        <w:t xml:space="preserve">distinguishing team roles in a way that caters to each members strengths and weaknesses. </w:t>
      </w:r>
      <w:r w:rsidR="008A3681">
        <w:rPr>
          <w:sz w:val="34"/>
          <w:szCs w:val="34"/>
        </w:rPr>
        <w:t>Even though it has its flaw it is still very good at dividing teams into their respective roles</w:t>
      </w:r>
      <w:r w:rsidR="00E60C81">
        <w:rPr>
          <w:sz w:val="34"/>
          <w:szCs w:val="34"/>
        </w:rPr>
        <w:t xml:space="preserve">. Communication is very important and I have learned this from my own experiences in work and </w:t>
      </w:r>
      <w:r w:rsidR="007A0BE1">
        <w:rPr>
          <w:sz w:val="34"/>
          <w:szCs w:val="34"/>
        </w:rPr>
        <w:t xml:space="preserve">university.  </w:t>
      </w:r>
    </w:p>
    <w:p w14:paraId="7E7413B7" w14:textId="77777777" w:rsidR="007A0BE1" w:rsidRDefault="007A0BE1">
      <w:pPr>
        <w:rPr>
          <w:sz w:val="34"/>
          <w:szCs w:val="34"/>
        </w:rPr>
      </w:pPr>
    </w:p>
    <w:p w14:paraId="3BBDD93F" w14:textId="77777777" w:rsidR="007A0BE1" w:rsidRDefault="007A0BE1">
      <w:pPr>
        <w:rPr>
          <w:sz w:val="34"/>
          <w:szCs w:val="34"/>
        </w:rPr>
      </w:pPr>
    </w:p>
    <w:p w14:paraId="36267AE9" w14:textId="77777777" w:rsidR="007A0BE1" w:rsidRDefault="007A0BE1">
      <w:pPr>
        <w:rPr>
          <w:sz w:val="34"/>
          <w:szCs w:val="34"/>
        </w:rPr>
      </w:pPr>
    </w:p>
    <w:p w14:paraId="2127AF34" w14:textId="0ED51D0C" w:rsidR="00DE0DAD" w:rsidRDefault="00A71BD5">
      <w:pPr>
        <w:rPr>
          <w:sz w:val="34"/>
          <w:szCs w:val="34"/>
        </w:rPr>
      </w:pPr>
      <w:r>
        <w:rPr>
          <w:noProof/>
        </w:rPr>
        <w:drawing>
          <wp:anchor distT="0" distB="0" distL="114300" distR="114300" simplePos="0" relativeHeight="251663360" behindDoc="0" locked="0" layoutInCell="1" allowOverlap="1" wp14:anchorId="668D954F" wp14:editId="347AF1C1">
            <wp:simplePos x="0" y="0"/>
            <wp:positionH relativeFrom="column">
              <wp:posOffset>-311785</wp:posOffset>
            </wp:positionH>
            <wp:positionV relativeFrom="paragraph">
              <wp:posOffset>141605</wp:posOffset>
            </wp:positionV>
            <wp:extent cx="6536690" cy="3268345"/>
            <wp:effectExtent l="0" t="0" r="381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36690" cy="3268345"/>
                    </a:xfrm>
                    <a:prstGeom prst="rect">
                      <a:avLst/>
                    </a:prstGeom>
                  </pic:spPr>
                </pic:pic>
              </a:graphicData>
            </a:graphic>
            <wp14:sizeRelH relativeFrom="margin">
              <wp14:pctWidth>0</wp14:pctWidth>
            </wp14:sizeRelH>
            <wp14:sizeRelV relativeFrom="margin">
              <wp14:pctHeight>0</wp14:pctHeight>
            </wp14:sizeRelV>
          </wp:anchor>
        </w:drawing>
      </w:r>
    </w:p>
    <w:p w14:paraId="65BDE53A" w14:textId="5B34ACC6" w:rsidR="00DE0DAD" w:rsidRDefault="00DE0DAD">
      <w:pPr>
        <w:rPr>
          <w:sz w:val="34"/>
          <w:szCs w:val="34"/>
        </w:rPr>
      </w:pPr>
    </w:p>
    <w:p w14:paraId="16494D0F" w14:textId="77777777" w:rsidR="00DE0DAD" w:rsidRDefault="00DE0DAD">
      <w:pPr>
        <w:rPr>
          <w:sz w:val="34"/>
          <w:szCs w:val="34"/>
        </w:rPr>
      </w:pPr>
    </w:p>
    <w:p w14:paraId="37163E99" w14:textId="77777777" w:rsidR="00DE0DAD" w:rsidRDefault="00DE0DAD">
      <w:pPr>
        <w:rPr>
          <w:sz w:val="34"/>
          <w:szCs w:val="34"/>
        </w:rPr>
      </w:pPr>
    </w:p>
    <w:p w14:paraId="35C32FD2" w14:textId="77777777" w:rsidR="00DE0DAD" w:rsidRDefault="00DE0DAD">
      <w:pPr>
        <w:rPr>
          <w:sz w:val="34"/>
          <w:szCs w:val="34"/>
        </w:rPr>
      </w:pPr>
    </w:p>
    <w:p w14:paraId="6D0B8E86" w14:textId="77777777" w:rsidR="00DE0DAD" w:rsidRDefault="00DE0DAD">
      <w:pPr>
        <w:rPr>
          <w:sz w:val="34"/>
          <w:szCs w:val="34"/>
        </w:rPr>
      </w:pPr>
    </w:p>
    <w:p w14:paraId="17D273F8" w14:textId="77777777" w:rsidR="00674260" w:rsidRDefault="00674260">
      <w:pPr>
        <w:rPr>
          <w:sz w:val="34"/>
          <w:szCs w:val="34"/>
        </w:rPr>
      </w:pPr>
    </w:p>
    <w:p w14:paraId="44E3532F" w14:textId="77777777" w:rsidR="00674260" w:rsidRDefault="00674260">
      <w:pPr>
        <w:rPr>
          <w:sz w:val="34"/>
          <w:szCs w:val="34"/>
        </w:rPr>
      </w:pPr>
    </w:p>
    <w:p w14:paraId="3BB1B0F1" w14:textId="77777777" w:rsidR="00674260" w:rsidRDefault="00674260">
      <w:pPr>
        <w:rPr>
          <w:sz w:val="34"/>
          <w:szCs w:val="34"/>
        </w:rPr>
      </w:pPr>
    </w:p>
    <w:p w14:paraId="1C144F3F" w14:textId="77777777" w:rsidR="00674260" w:rsidRDefault="00674260">
      <w:pPr>
        <w:rPr>
          <w:sz w:val="34"/>
          <w:szCs w:val="34"/>
        </w:rPr>
      </w:pPr>
    </w:p>
    <w:p w14:paraId="396EFDAE" w14:textId="77777777" w:rsidR="00674260" w:rsidRDefault="00674260">
      <w:pPr>
        <w:rPr>
          <w:sz w:val="34"/>
          <w:szCs w:val="34"/>
        </w:rPr>
      </w:pPr>
    </w:p>
    <w:p w14:paraId="07FBA8AE" w14:textId="77777777" w:rsidR="00674260" w:rsidRDefault="00674260">
      <w:pPr>
        <w:rPr>
          <w:sz w:val="34"/>
          <w:szCs w:val="34"/>
        </w:rPr>
      </w:pPr>
    </w:p>
    <w:p w14:paraId="2003D5D6" w14:textId="77777777" w:rsidR="00674260" w:rsidRDefault="00674260">
      <w:pPr>
        <w:rPr>
          <w:sz w:val="34"/>
          <w:szCs w:val="34"/>
        </w:rPr>
      </w:pPr>
    </w:p>
    <w:p w14:paraId="4D717BF9" w14:textId="77777777" w:rsidR="00EA42B0" w:rsidRDefault="00EA42B0">
      <w:pPr>
        <w:rPr>
          <w:sz w:val="34"/>
          <w:szCs w:val="34"/>
        </w:rPr>
      </w:pPr>
    </w:p>
    <w:p w14:paraId="4B1117CA" w14:textId="77777777" w:rsidR="00EA42B0" w:rsidRDefault="00EA42B0">
      <w:pPr>
        <w:rPr>
          <w:sz w:val="34"/>
          <w:szCs w:val="34"/>
        </w:rPr>
      </w:pPr>
    </w:p>
    <w:p w14:paraId="067A4EBD" w14:textId="77777777" w:rsidR="00674260" w:rsidRDefault="00674260">
      <w:pPr>
        <w:rPr>
          <w:sz w:val="34"/>
          <w:szCs w:val="34"/>
        </w:rPr>
      </w:pPr>
    </w:p>
    <w:p w14:paraId="4BB7EB4A" w14:textId="77777777" w:rsidR="00BD5664" w:rsidRDefault="00BD5664">
      <w:pPr>
        <w:rPr>
          <w:sz w:val="34"/>
          <w:szCs w:val="34"/>
        </w:rPr>
      </w:pPr>
    </w:p>
    <w:p w14:paraId="740B54C3" w14:textId="77777777" w:rsidR="00DE0DAD" w:rsidRDefault="00DE0DAD">
      <w:pPr>
        <w:rPr>
          <w:sz w:val="34"/>
          <w:szCs w:val="34"/>
        </w:rPr>
      </w:pPr>
    </w:p>
    <w:p w14:paraId="64C6D51A" w14:textId="77777777" w:rsidR="00DE0DAD" w:rsidRDefault="00DE0DAD">
      <w:pPr>
        <w:rPr>
          <w:sz w:val="34"/>
          <w:szCs w:val="34"/>
        </w:rPr>
      </w:pPr>
    </w:p>
    <w:p w14:paraId="057A5D7B" w14:textId="2E5914C5" w:rsidR="007A0BE1" w:rsidRDefault="007A0BE1">
      <w:pPr>
        <w:rPr>
          <w:sz w:val="34"/>
          <w:szCs w:val="34"/>
        </w:rPr>
      </w:pPr>
      <w:r>
        <w:rPr>
          <w:sz w:val="34"/>
          <w:szCs w:val="34"/>
        </w:rPr>
        <w:t xml:space="preserve">List of references </w:t>
      </w:r>
    </w:p>
    <w:p w14:paraId="54C5FBAE" w14:textId="77777777" w:rsidR="007A0BE1" w:rsidRDefault="007A0BE1">
      <w:pPr>
        <w:rPr>
          <w:sz w:val="34"/>
          <w:szCs w:val="34"/>
        </w:rPr>
      </w:pPr>
    </w:p>
    <w:p w14:paraId="3FA8DECE" w14:textId="77777777" w:rsidR="007A0BE1" w:rsidRDefault="007A0BE1">
      <w:pPr>
        <w:rPr>
          <w:sz w:val="34"/>
          <w:szCs w:val="34"/>
        </w:rPr>
      </w:pPr>
    </w:p>
    <w:p w14:paraId="6F0A380A" w14:textId="77777777" w:rsidR="00DE0DAD" w:rsidRPr="00C55D74" w:rsidRDefault="00DE0DAD" w:rsidP="004167B7">
      <w:pPr>
        <w:spacing w:line="300" w:lineRule="atLeast"/>
        <w:rPr>
          <w:rFonts w:ascii="Arial" w:eastAsia="Times New Roman" w:hAnsi="Arial" w:cs="Arial"/>
          <w:color w:val="222222"/>
          <w:kern w:val="0"/>
          <w:sz w:val="24"/>
          <w:szCs w:val="24"/>
          <w14:ligatures w14:val="none"/>
        </w:rPr>
      </w:pPr>
      <w:proofErr w:type="spellStart"/>
      <w:r w:rsidRPr="00C55D74">
        <w:rPr>
          <w:rFonts w:ascii="Arial" w:eastAsia="Times New Roman" w:hAnsi="Arial" w:cs="Arial"/>
          <w:color w:val="222222"/>
          <w:kern w:val="0"/>
          <w:sz w:val="24"/>
          <w:szCs w:val="24"/>
          <w14:ligatures w14:val="none"/>
        </w:rPr>
        <w:t>Mirjana</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Radovic</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Markovic</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Aidin</w:t>
      </w:r>
      <w:proofErr w:type="spellEnd"/>
      <w:r w:rsidRPr="00C55D74">
        <w:rPr>
          <w:rFonts w:ascii="Arial" w:eastAsia="Times New Roman" w:hAnsi="Arial" w:cs="Arial"/>
          <w:color w:val="222222"/>
          <w:kern w:val="0"/>
          <w:sz w:val="24"/>
          <w:szCs w:val="24"/>
          <w14:ligatures w14:val="none"/>
        </w:rPr>
        <w:t xml:space="preserve"> </w:t>
      </w:r>
      <w:proofErr w:type="spellStart"/>
      <w:r w:rsidRPr="00C55D74">
        <w:rPr>
          <w:rFonts w:ascii="Arial" w:eastAsia="Times New Roman" w:hAnsi="Arial" w:cs="Arial"/>
          <w:color w:val="222222"/>
          <w:kern w:val="0"/>
          <w:sz w:val="24"/>
          <w:szCs w:val="24"/>
          <w14:ligatures w14:val="none"/>
        </w:rPr>
        <w:t>Salamzadeh</w:t>
      </w:r>
      <w:proofErr w:type="spellEnd"/>
    </w:p>
    <w:p w14:paraId="7614BE35" w14:textId="77777777" w:rsidR="00DE0DAD" w:rsidRDefault="00DE0DAD" w:rsidP="004167B7">
      <w:pPr>
        <w:rPr>
          <w:rFonts w:ascii="Arial" w:eastAsia="Times New Roman" w:hAnsi="Arial" w:cs="Arial"/>
          <w:i/>
          <w:iCs/>
          <w:color w:val="222222"/>
          <w:kern w:val="0"/>
          <w:sz w:val="24"/>
          <w:szCs w:val="24"/>
          <w14:ligatures w14:val="none"/>
        </w:rPr>
      </w:pPr>
      <w:proofErr w:type="spellStart"/>
      <w:r w:rsidRPr="00C55D74">
        <w:rPr>
          <w:rFonts w:ascii="Arial" w:eastAsia="Times New Roman" w:hAnsi="Arial" w:cs="Arial"/>
          <w:i/>
          <w:iCs/>
          <w:color w:val="222222"/>
          <w:kern w:val="0"/>
          <w:sz w:val="24"/>
          <w:szCs w:val="24"/>
          <w14:ligatures w14:val="none"/>
        </w:rPr>
        <w:t>Radovic</w:t>
      </w:r>
      <w:proofErr w:type="spellEnd"/>
      <w:r w:rsidRPr="00C55D74">
        <w:rPr>
          <w:rFonts w:ascii="Arial" w:eastAsia="Times New Roman" w:hAnsi="Arial" w:cs="Arial"/>
          <w:i/>
          <w:iCs/>
          <w:color w:val="222222"/>
          <w:kern w:val="0"/>
          <w:sz w:val="24"/>
          <w:szCs w:val="24"/>
          <w14:ligatures w14:val="none"/>
        </w:rPr>
        <w:t xml:space="preserve"> </w:t>
      </w:r>
      <w:proofErr w:type="spellStart"/>
      <w:r w:rsidRPr="00C55D74">
        <w:rPr>
          <w:rFonts w:ascii="Arial" w:eastAsia="Times New Roman" w:hAnsi="Arial" w:cs="Arial"/>
          <w:i/>
          <w:iCs/>
          <w:color w:val="222222"/>
          <w:kern w:val="0"/>
          <w:sz w:val="24"/>
          <w:szCs w:val="24"/>
          <w14:ligatures w14:val="none"/>
        </w:rPr>
        <w:t>Markovic</w:t>
      </w:r>
      <w:proofErr w:type="spellEnd"/>
      <w:r w:rsidRPr="00C55D74">
        <w:rPr>
          <w:rFonts w:ascii="Arial" w:eastAsia="Times New Roman" w:hAnsi="Arial" w:cs="Arial"/>
          <w:i/>
          <w:iCs/>
          <w:color w:val="222222"/>
          <w:kern w:val="0"/>
          <w:sz w:val="24"/>
          <w:szCs w:val="24"/>
          <w14:ligatures w14:val="none"/>
        </w:rPr>
        <w:t xml:space="preserve">, M., &amp; </w:t>
      </w:r>
      <w:proofErr w:type="spellStart"/>
      <w:r w:rsidRPr="00C55D74">
        <w:rPr>
          <w:rFonts w:ascii="Arial" w:eastAsia="Times New Roman" w:hAnsi="Arial" w:cs="Arial"/>
          <w:i/>
          <w:iCs/>
          <w:color w:val="222222"/>
          <w:kern w:val="0"/>
          <w:sz w:val="24"/>
          <w:szCs w:val="24"/>
          <w14:ligatures w14:val="none"/>
        </w:rPr>
        <w:t>Salamzadeh</w:t>
      </w:r>
      <w:proofErr w:type="spellEnd"/>
      <w:r w:rsidRPr="00C55D74">
        <w:rPr>
          <w:rFonts w:ascii="Arial" w:eastAsia="Times New Roman" w:hAnsi="Arial" w:cs="Arial"/>
          <w:i/>
          <w:iCs/>
          <w:color w:val="222222"/>
          <w:kern w:val="0"/>
          <w:sz w:val="24"/>
          <w:szCs w:val="24"/>
          <w14:ligatures w14:val="none"/>
        </w:rPr>
        <w:t>, A. (2018). The Importance of Communication in Business Management, The 7th International Scientific Conference on Employment, Education and …, 2018</w:t>
      </w:r>
    </w:p>
    <w:p w14:paraId="43028B6E" w14:textId="77777777" w:rsidR="007A0BE1" w:rsidRDefault="007A0BE1">
      <w:pPr>
        <w:rPr>
          <w:sz w:val="34"/>
          <w:szCs w:val="34"/>
        </w:rPr>
      </w:pPr>
    </w:p>
    <w:p w14:paraId="25CAEB52" w14:textId="77777777" w:rsidR="00DE0DAD" w:rsidRPr="00BA08F0" w:rsidRDefault="00DE0DAD" w:rsidP="004167B7">
      <w:pPr>
        <w:spacing w:line="300" w:lineRule="atLeast"/>
        <w:rPr>
          <w:rFonts w:ascii="Arial" w:eastAsia="Times New Roman" w:hAnsi="Arial" w:cs="Arial"/>
          <w:color w:val="222222"/>
          <w:kern w:val="0"/>
          <w:sz w:val="24"/>
          <w:szCs w:val="24"/>
          <w14:ligatures w14:val="none"/>
        </w:rPr>
      </w:pPr>
      <w:proofErr w:type="spellStart"/>
      <w:r w:rsidRPr="00BA08F0">
        <w:rPr>
          <w:rFonts w:ascii="Arial" w:eastAsia="Times New Roman" w:hAnsi="Arial" w:cs="Arial"/>
          <w:color w:val="222222"/>
          <w:kern w:val="0"/>
          <w:sz w:val="24"/>
          <w:szCs w:val="24"/>
          <w14:ligatures w14:val="none"/>
        </w:rPr>
        <w:t>Simona</w:t>
      </w:r>
      <w:proofErr w:type="spellEnd"/>
      <w:r w:rsidRPr="00BA08F0">
        <w:rPr>
          <w:rFonts w:ascii="Arial" w:eastAsia="Times New Roman" w:hAnsi="Arial" w:cs="Arial"/>
          <w:color w:val="222222"/>
          <w:kern w:val="0"/>
          <w:sz w:val="24"/>
          <w:szCs w:val="24"/>
          <w14:ligatures w14:val="none"/>
        </w:rPr>
        <w:t xml:space="preserve"> </w:t>
      </w:r>
      <w:proofErr w:type="spellStart"/>
      <w:r w:rsidRPr="00BA08F0">
        <w:rPr>
          <w:rFonts w:ascii="Arial" w:eastAsia="Times New Roman" w:hAnsi="Arial" w:cs="Arial"/>
          <w:color w:val="222222"/>
          <w:kern w:val="0"/>
          <w:sz w:val="24"/>
          <w:szCs w:val="24"/>
          <w14:ligatures w14:val="none"/>
        </w:rPr>
        <w:t>Lupuleac</w:t>
      </w:r>
      <w:proofErr w:type="spellEnd"/>
      <w:r w:rsidRPr="00BA08F0">
        <w:rPr>
          <w:rFonts w:ascii="Arial" w:eastAsia="Times New Roman" w:hAnsi="Arial" w:cs="Arial"/>
          <w:color w:val="222222"/>
          <w:kern w:val="0"/>
          <w:sz w:val="24"/>
          <w:szCs w:val="24"/>
          <w14:ligatures w14:val="none"/>
        </w:rPr>
        <w:t xml:space="preserve">, </w:t>
      </w:r>
      <w:proofErr w:type="spellStart"/>
      <w:r w:rsidRPr="00BA08F0">
        <w:rPr>
          <w:rFonts w:ascii="Arial" w:eastAsia="Times New Roman" w:hAnsi="Arial" w:cs="Arial"/>
          <w:color w:val="222222"/>
          <w:kern w:val="0"/>
          <w:sz w:val="24"/>
          <w:szCs w:val="24"/>
          <w14:ligatures w14:val="none"/>
        </w:rPr>
        <w:t>Zenica-Livia</w:t>
      </w:r>
      <w:proofErr w:type="spellEnd"/>
      <w:r w:rsidRPr="00BA08F0">
        <w:rPr>
          <w:rFonts w:ascii="Arial" w:eastAsia="Times New Roman" w:hAnsi="Arial" w:cs="Arial"/>
          <w:color w:val="222222"/>
          <w:kern w:val="0"/>
          <w:sz w:val="24"/>
          <w:szCs w:val="24"/>
          <w14:ligatures w14:val="none"/>
        </w:rPr>
        <w:t xml:space="preserve"> </w:t>
      </w:r>
      <w:proofErr w:type="spellStart"/>
      <w:r w:rsidRPr="00BA08F0">
        <w:rPr>
          <w:rFonts w:ascii="Arial" w:eastAsia="Times New Roman" w:hAnsi="Arial" w:cs="Arial"/>
          <w:color w:val="222222"/>
          <w:kern w:val="0"/>
          <w:sz w:val="24"/>
          <w:szCs w:val="24"/>
          <w14:ligatures w14:val="none"/>
        </w:rPr>
        <w:t>Lupuleac</w:t>
      </w:r>
      <w:proofErr w:type="spellEnd"/>
      <w:r w:rsidRPr="00BA08F0">
        <w:rPr>
          <w:rFonts w:ascii="Arial" w:eastAsia="Times New Roman" w:hAnsi="Arial" w:cs="Arial"/>
          <w:color w:val="222222"/>
          <w:kern w:val="0"/>
          <w:sz w:val="24"/>
          <w:szCs w:val="24"/>
          <w14:ligatures w14:val="none"/>
        </w:rPr>
        <w:t xml:space="preserve">, Costache </w:t>
      </w:r>
      <w:proofErr w:type="spellStart"/>
      <w:r w:rsidRPr="00BA08F0">
        <w:rPr>
          <w:rFonts w:ascii="Arial" w:eastAsia="Times New Roman" w:hAnsi="Arial" w:cs="Arial"/>
          <w:color w:val="222222"/>
          <w:kern w:val="0"/>
          <w:sz w:val="24"/>
          <w:szCs w:val="24"/>
          <w14:ligatures w14:val="none"/>
        </w:rPr>
        <w:t>Rusu</w:t>
      </w:r>
      <w:proofErr w:type="spellEnd"/>
    </w:p>
    <w:p w14:paraId="74B2803A" w14:textId="77777777" w:rsidR="00DE0DAD" w:rsidRPr="00BA08F0" w:rsidRDefault="00DE0DAD" w:rsidP="004167B7">
      <w:pPr>
        <w:rPr>
          <w:rFonts w:ascii="Arial" w:eastAsia="Times New Roman" w:hAnsi="Arial" w:cs="Arial"/>
          <w:i/>
          <w:iCs/>
          <w:color w:val="222222"/>
          <w:kern w:val="0"/>
          <w:sz w:val="24"/>
          <w:szCs w:val="24"/>
          <w14:ligatures w14:val="none"/>
        </w:rPr>
      </w:pPr>
      <w:proofErr w:type="spellStart"/>
      <w:r w:rsidRPr="00BA08F0">
        <w:rPr>
          <w:rFonts w:ascii="Arial" w:eastAsia="Times New Roman" w:hAnsi="Arial" w:cs="Arial"/>
          <w:i/>
          <w:iCs/>
          <w:color w:val="222222"/>
          <w:kern w:val="0"/>
          <w:sz w:val="24"/>
          <w:szCs w:val="24"/>
          <w14:ligatures w14:val="none"/>
        </w:rPr>
        <w:t>Procedia</w:t>
      </w:r>
      <w:proofErr w:type="spellEnd"/>
      <w:r w:rsidRPr="00BA08F0">
        <w:rPr>
          <w:rFonts w:ascii="Arial" w:eastAsia="Times New Roman" w:hAnsi="Arial" w:cs="Arial"/>
          <w:i/>
          <w:iCs/>
          <w:color w:val="222222"/>
          <w:kern w:val="0"/>
          <w:sz w:val="24"/>
          <w:szCs w:val="24"/>
          <w14:ligatures w14:val="none"/>
        </w:rPr>
        <w:t xml:space="preserve"> Economics and Finance 3, 935-940, 2012</w:t>
      </w:r>
    </w:p>
    <w:p w14:paraId="2EB66199" w14:textId="77777777" w:rsidR="00DE0DAD" w:rsidRDefault="00DE0DAD">
      <w:pPr>
        <w:rPr>
          <w:sz w:val="34"/>
          <w:szCs w:val="34"/>
        </w:rPr>
      </w:pPr>
    </w:p>
    <w:p w14:paraId="7F8C1C0A" w14:textId="77777777" w:rsidR="00DE0DAD" w:rsidRPr="00DE0DAD" w:rsidRDefault="00DE0DAD" w:rsidP="004167B7">
      <w:pPr>
        <w:spacing w:line="300" w:lineRule="atLeast"/>
        <w:rPr>
          <w:rFonts w:ascii="Arial" w:eastAsia="Times New Roman" w:hAnsi="Arial" w:cs="Arial"/>
          <w:color w:val="222222"/>
          <w:kern w:val="0"/>
          <w:sz w:val="24"/>
          <w:szCs w:val="24"/>
          <w14:ligatures w14:val="none"/>
        </w:rPr>
      </w:pPr>
      <w:r w:rsidRPr="00B63366">
        <w:rPr>
          <w:rFonts w:ascii="Arial" w:eastAsia="Times New Roman" w:hAnsi="Arial" w:cs="Arial"/>
          <w:color w:val="222222"/>
          <w:kern w:val="0"/>
          <w:sz w:val="24"/>
          <w:szCs w:val="24"/>
          <w14:ligatures w14:val="none"/>
        </w:rPr>
        <w:t xml:space="preserve">SGFisher, TA Hunter, WDK </w:t>
      </w:r>
      <w:proofErr w:type="spellStart"/>
      <w:r w:rsidRPr="00B63366">
        <w:rPr>
          <w:rFonts w:ascii="Arial" w:eastAsia="Times New Roman" w:hAnsi="Arial" w:cs="Arial"/>
          <w:color w:val="222222"/>
          <w:kern w:val="0"/>
          <w:sz w:val="24"/>
          <w:szCs w:val="24"/>
          <w14:ligatures w14:val="none"/>
        </w:rPr>
        <w:t>Macrosson</w:t>
      </w:r>
      <w:proofErr w:type="spellEnd"/>
    </w:p>
    <w:p w14:paraId="3D1CA085" w14:textId="77777777" w:rsidR="00DE0DAD" w:rsidRPr="00B63366" w:rsidRDefault="00DE0DAD" w:rsidP="004167B7">
      <w:pPr>
        <w:rPr>
          <w:rFonts w:ascii="Arial" w:eastAsia="Times New Roman" w:hAnsi="Arial" w:cs="Arial"/>
          <w:i/>
          <w:iCs/>
          <w:color w:val="222222"/>
          <w:kern w:val="0"/>
          <w:sz w:val="24"/>
          <w:szCs w:val="24"/>
          <w14:ligatures w14:val="none"/>
        </w:rPr>
      </w:pPr>
      <w:r w:rsidRPr="00B63366">
        <w:rPr>
          <w:rFonts w:ascii="Arial" w:eastAsia="Times New Roman" w:hAnsi="Arial" w:cs="Arial"/>
          <w:i/>
          <w:iCs/>
          <w:color w:val="222222"/>
          <w:kern w:val="0"/>
          <w:sz w:val="24"/>
          <w:szCs w:val="24"/>
          <w14:ligatures w14:val="none"/>
        </w:rPr>
        <w:t xml:space="preserve">Journal of occupational and </w:t>
      </w:r>
      <w:proofErr w:type="spellStart"/>
      <w:r w:rsidRPr="00B63366">
        <w:rPr>
          <w:rFonts w:ascii="Arial" w:eastAsia="Times New Roman" w:hAnsi="Arial" w:cs="Arial"/>
          <w:i/>
          <w:iCs/>
          <w:color w:val="222222"/>
          <w:kern w:val="0"/>
          <w:sz w:val="24"/>
          <w:szCs w:val="24"/>
          <w14:ligatures w14:val="none"/>
        </w:rPr>
        <w:t>organizational</w:t>
      </w:r>
      <w:proofErr w:type="spellEnd"/>
      <w:r w:rsidRPr="00B63366">
        <w:rPr>
          <w:rFonts w:ascii="Arial" w:eastAsia="Times New Roman" w:hAnsi="Arial" w:cs="Arial"/>
          <w:i/>
          <w:iCs/>
          <w:color w:val="222222"/>
          <w:kern w:val="0"/>
          <w:sz w:val="24"/>
          <w:szCs w:val="24"/>
          <w14:ligatures w14:val="none"/>
        </w:rPr>
        <w:t xml:space="preserve"> psychology 71 (3), 283-288, 1998</w:t>
      </w:r>
    </w:p>
    <w:p w14:paraId="20531A65" w14:textId="77777777" w:rsidR="007A0BE1" w:rsidRPr="00D74E1B" w:rsidRDefault="007A0BE1">
      <w:pPr>
        <w:rPr>
          <w:sz w:val="34"/>
          <w:szCs w:val="34"/>
        </w:rPr>
      </w:pPr>
    </w:p>
    <w:sectPr w:rsidR="007A0BE1" w:rsidRPr="00D74E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58F9D" w14:textId="77777777" w:rsidR="007F3C7E" w:rsidRDefault="007F3C7E" w:rsidP="00E77294">
      <w:r>
        <w:separator/>
      </w:r>
    </w:p>
  </w:endnote>
  <w:endnote w:type="continuationSeparator" w:id="0">
    <w:p w14:paraId="1E715EA7" w14:textId="77777777" w:rsidR="007F3C7E" w:rsidRDefault="007F3C7E" w:rsidP="00E772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A7093" w14:textId="77777777" w:rsidR="007F3C7E" w:rsidRDefault="007F3C7E" w:rsidP="00E77294">
      <w:r>
        <w:separator/>
      </w:r>
    </w:p>
  </w:footnote>
  <w:footnote w:type="continuationSeparator" w:id="0">
    <w:p w14:paraId="4A30562F" w14:textId="77777777" w:rsidR="007F3C7E" w:rsidRDefault="007F3C7E" w:rsidP="00E7729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C79"/>
    <w:rsid w:val="00011431"/>
    <w:rsid w:val="000A371D"/>
    <w:rsid w:val="000A4B98"/>
    <w:rsid w:val="00100A94"/>
    <w:rsid w:val="00113B0F"/>
    <w:rsid w:val="00124C85"/>
    <w:rsid w:val="001E014E"/>
    <w:rsid w:val="0021655F"/>
    <w:rsid w:val="00221658"/>
    <w:rsid w:val="00260660"/>
    <w:rsid w:val="00263BD5"/>
    <w:rsid w:val="00264081"/>
    <w:rsid w:val="002A7635"/>
    <w:rsid w:val="002D13A4"/>
    <w:rsid w:val="002F6406"/>
    <w:rsid w:val="00311B04"/>
    <w:rsid w:val="0033079C"/>
    <w:rsid w:val="003444A9"/>
    <w:rsid w:val="003555F7"/>
    <w:rsid w:val="0035681C"/>
    <w:rsid w:val="004002E8"/>
    <w:rsid w:val="0040320F"/>
    <w:rsid w:val="00464DE0"/>
    <w:rsid w:val="00482C8B"/>
    <w:rsid w:val="004B06BD"/>
    <w:rsid w:val="00531DBA"/>
    <w:rsid w:val="005456AB"/>
    <w:rsid w:val="005A4490"/>
    <w:rsid w:val="0062731D"/>
    <w:rsid w:val="006372FD"/>
    <w:rsid w:val="0064773B"/>
    <w:rsid w:val="00674260"/>
    <w:rsid w:val="006E02FA"/>
    <w:rsid w:val="0074455C"/>
    <w:rsid w:val="00754561"/>
    <w:rsid w:val="00776B35"/>
    <w:rsid w:val="007A0BE1"/>
    <w:rsid w:val="007E0EFE"/>
    <w:rsid w:val="007F3C7E"/>
    <w:rsid w:val="00843419"/>
    <w:rsid w:val="00892045"/>
    <w:rsid w:val="008A3681"/>
    <w:rsid w:val="008C262B"/>
    <w:rsid w:val="009029E1"/>
    <w:rsid w:val="0091326E"/>
    <w:rsid w:val="00941AF0"/>
    <w:rsid w:val="00971DAE"/>
    <w:rsid w:val="00997286"/>
    <w:rsid w:val="009A7EDD"/>
    <w:rsid w:val="009D0A28"/>
    <w:rsid w:val="00A266C5"/>
    <w:rsid w:val="00A33748"/>
    <w:rsid w:val="00A34A81"/>
    <w:rsid w:val="00A71BD5"/>
    <w:rsid w:val="00AA71AF"/>
    <w:rsid w:val="00AE0C89"/>
    <w:rsid w:val="00AE6155"/>
    <w:rsid w:val="00B36653"/>
    <w:rsid w:val="00B63366"/>
    <w:rsid w:val="00BA08F0"/>
    <w:rsid w:val="00BA1B24"/>
    <w:rsid w:val="00BD53E9"/>
    <w:rsid w:val="00BD5664"/>
    <w:rsid w:val="00C32917"/>
    <w:rsid w:val="00C55D74"/>
    <w:rsid w:val="00C56CB7"/>
    <w:rsid w:val="00C93ABF"/>
    <w:rsid w:val="00CC352A"/>
    <w:rsid w:val="00CD7EF8"/>
    <w:rsid w:val="00D35D60"/>
    <w:rsid w:val="00D74E1B"/>
    <w:rsid w:val="00D81278"/>
    <w:rsid w:val="00D922C1"/>
    <w:rsid w:val="00DD6C79"/>
    <w:rsid w:val="00DE0DAD"/>
    <w:rsid w:val="00DE4F32"/>
    <w:rsid w:val="00E11751"/>
    <w:rsid w:val="00E60C81"/>
    <w:rsid w:val="00E77294"/>
    <w:rsid w:val="00EA42B0"/>
    <w:rsid w:val="00EC6F56"/>
    <w:rsid w:val="00EF30CF"/>
    <w:rsid w:val="00F14A72"/>
    <w:rsid w:val="00F474FB"/>
    <w:rsid w:val="00F67C7B"/>
    <w:rsid w:val="00FB69EF"/>
    <w:rsid w:val="00FF4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10B2B9"/>
  <w15:chartTrackingRefBased/>
  <w15:docId w15:val="{3F80905D-7B47-2E49-93BF-F9B3AB7B2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7294"/>
    <w:pPr>
      <w:tabs>
        <w:tab w:val="center" w:pos="4513"/>
        <w:tab w:val="right" w:pos="9026"/>
      </w:tabs>
    </w:pPr>
  </w:style>
  <w:style w:type="character" w:customStyle="1" w:styleId="HeaderChar">
    <w:name w:val="Header Char"/>
    <w:basedOn w:val="DefaultParagraphFont"/>
    <w:link w:val="Header"/>
    <w:uiPriority w:val="99"/>
    <w:rsid w:val="00E77294"/>
  </w:style>
  <w:style w:type="paragraph" w:styleId="Footer">
    <w:name w:val="footer"/>
    <w:basedOn w:val="Normal"/>
    <w:link w:val="FooterChar"/>
    <w:uiPriority w:val="99"/>
    <w:unhideWhenUsed/>
    <w:rsid w:val="00E77294"/>
    <w:pPr>
      <w:tabs>
        <w:tab w:val="center" w:pos="4513"/>
        <w:tab w:val="right" w:pos="9026"/>
      </w:tabs>
    </w:pPr>
  </w:style>
  <w:style w:type="character" w:customStyle="1" w:styleId="FooterChar">
    <w:name w:val="Footer Char"/>
    <w:basedOn w:val="DefaultParagraphFont"/>
    <w:link w:val="Footer"/>
    <w:uiPriority w:val="99"/>
    <w:rsid w:val="00E77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91978">
      <w:bodyDiv w:val="1"/>
      <w:marLeft w:val="0"/>
      <w:marRight w:val="0"/>
      <w:marTop w:val="0"/>
      <w:marBottom w:val="0"/>
      <w:divBdr>
        <w:top w:val="none" w:sz="0" w:space="0" w:color="auto"/>
        <w:left w:val="none" w:sz="0" w:space="0" w:color="auto"/>
        <w:bottom w:val="none" w:sz="0" w:space="0" w:color="auto"/>
        <w:right w:val="none" w:sz="0" w:space="0" w:color="auto"/>
      </w:divBdr>
      <w:divsChild>
        <w:div w:id="1580745176">
          <w:marLeft w:val="0"/>
          <w:marRight w:val="0"/>
          <w:marTop w:val="240"/>
          <w:marBottom w:val="240"/>
          <w:divBdr>
            <w:top w:val="none" w:sz="0" w:space="0" w:color="auto"/>
            <w:left w:val="none" w:sz="0" w:space="0" w:color="auto"/>
            <w:bottom w:val="none" w:sz="0" w:space="0" w:color="auto"/>
            <w:right w:val="none" w:sz="0" w:space="0" w:color="auto"/>
          </w:divBdr>
          <w:divsChild>
            <w:div w:id="691538186">
              <w:marLeft w:val="0"/>
              <w:marRight w:val="0"/>
              <w:marTop w:val="0"/>
              <w:marBottom w:val="0"/>
              <w:divBdr>
                <w:top w:val="none" w:sz="0" w:space="0" w:color="auto"/>
                <w:left w:val="none" w:sz="0" w:space="0" w:color="auto"/>
                <w:bottom w:val="none" w:sz="0" w:space="0" w:color="auto"/>
                <w:right w:val="none" w:sz="0" w:space="0" w:color="auto"/>
              </w:divBdr>
            </w:div>
          </w:divsChild>
        </w:div>
        <w:div w:id="590896248">
          <w:marLeft w:val="0"/>
          <w:marRight w:val="0"/>
          <w:marTop w:val="240"/>
          <w:marBottom w:val="240"/>
          <w:divBdr>
            <w:top w:val="none" w:sz="0" w:space="0" w:color="auto"/>
            <w:left w:val="none" w:sz="0" w:space="0" w:color="auto"/>
            <w:bottom w:val="none" w:sz="0" w:space="0" w:color="auto"/>
            <w:right w:val="none" w:sz="0" w:space="0" w:color="auto"/>
          </w:divBdr>
          <w:divsChild>
            <w:div w:id="1135564248">
              <w:marLeft w:val="0"/>
              <w:marRight w:val="0"/>
              <w:marTop w:val="0"/>
              <w:marBottom w:val="0"/>
              <w:divBdr>
                <w:top w:val="none" w:sz="0" w:space="0" w:color="auto"/>
                <w:left w:val="none" w:sz="0" w:space="0" w:color="auto"/>
                <w:bottom w:val="none" w:sz="0" w:space="0" w:color="auto"/>
                <w:right w:val="none" w:sz="0" w:space="0" w:color="auto"/>
              </w:divBdr>
              <w:divsChild>
                <w:div w:id="2131052172">
                  <w:marLeft w:val="0"/>
                  <w:marRight w:val="0"/>
                  <w:marTop w:val="240"/>
                  <w:marBottom w:val="240"/>
                  <w:divBdr>
                    <w:top w:val="none" w:sz="0" w:space="0" w:color="auto"/>
                    <w:left w:val="none" w:sz="0" w:space="0" w:color="auto"/>
                    <w:bottom w:val="none" w:sz="0" w:space="0" w:color="auto"/>
                    <w:right w:val="none" w:sz="0" w:space="0" w:color="auto"/>
                  </w:divBdr>
                  <w:divsChild>
                    <w:div w:id="384911668">
                      <w:marLeft w:val="0"/>
                      <w:marRight w:val="0"/>
                      <w:marTop w:val="0"/>
                      <w:marBottom w:val="0"/>
                      <w:divBdr>
                        <w:top w:val="none" w:sz="0" w:space="0" w:color="auto"/>
                        <w:left w:val="none" w:sz="0" w:space="0" w:color="auto"/>
                        <w:bottom w:val="none" w:sz="0" w:space="0" w:color="auto"/>
                        <w:right w:val="none" w:sz="0" w:space="0" w:color="auto"/>
                      </w:divBdr>
                    </w:div>
                  </w:divsChild>
                </w:div>
                <w:div w:id="211695298">
                  <w:marLeft w:val="0"/>
                  <w:marRight w:val="0"/>
                  <w:marTop w:val="240"/>
                  <w:marBottom w:val="240"/>
                  <w:divBdr>
                    <w:top w:val="none" w:sz="0" w:space="0" w:color="auto"/>
                    <w:left w:val="none" w:sz="0" w:space="0" w:color="auto"/>
                    <w:bottom w:val="none" w:sz="0" w:space="0" w:color="auto"/>
                    <w:right w:val="none" w:sz="0" w:space="0" w:color="auto"/>
                  </w:divBdr>
                </w:div>
              </w:divsChild>
            </w:div>
            <w:div w:id="694766704">
              <w:marLeft w:val="0"/>
              <w:marRight w:val="0"/>
              <w:marTop w:val="0"/>
              <w:marBottom w:val="0"/>
              <w:divBdr>
                <w:top w:val="none" w:sz="0" w:space="0" w:color="auto"/>
                <w:left w:val="none" w:sz="0" w:space="0" w:color="auto"/>
                <w:bottom w:val="none" w:sz="0" w:space="0" w:color="auto"/>
                <w:right w:val="none" w:sz="0" w:space="0" w:color="auto"/>
              </w:divBdr>
              <w:divsChild>
                <w:div w:id="983317079">
                  <w:marLeft w:val="0"/>
                  <w:marRight w:val="0"/>
                  <w:marTop w:val="240"/>
                  <w:marBottom w:val="240"/>
                  <w:divBdr>
                    <w:top w:val="none" w:sz="0" w:space="0" w:color="auto"/>
                    <w:left w:val="none" w:sz="0" w:space="0" w:color="auto"/>
                    <w:bottom w:val="none" w:sz="0" w:space="0" w:color="auto"/>
                    <w:right w:val="none" w:sz="0" w:space="0" w:color="auto"/>
                  </w:divBdr>
                  <w:divsChild>
                    <w:div w:id="388261363">
                      <w:marLeft w:val="0"/>
                      <w:marRight w:val="0"/>
                      <w:marTop w:val="0"/>
                      <w:marBottom w:val="0"/>
                      <w:divBdr>
                        <w:top w:val="none" w:sz="0" w:space="0" w:color="auto"/>
                        <w:left w:val="none" w:sz="0" w:space="0" w:color="auto"/>
                        <w:bottom w:val="none" w:sz="0" w:space="0" w:color="auto"/>
                        <w:right w:val="none" w:sz="0" w:space="0" w:color="auto"/>
                      </w:divBdr>
                    </w:div>
                  </w:divsChild>
                </w:div>
                <w:div w:id="110330740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7</Pages>
  <Words>934</Words>
  <Characters>5326</Characters>
  <Application>Microsoft Office Word</Application>
  <DocSecurity>0</DocSecurity>
  <Lines>44</Lines>
  <Paragraphs>12</Paragraphs>
  <ScaleCrop>false</ScaleCrop>
  <Company/>
  <LinksUpToDate>false</LinksUpToDate>
  <CharactersWithSpaces>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Geci (2239132)</dc:creator>
  <cp:keywords/>
  <dc:description/>
  <cp:lastModifiedBy>Richard Geci (2239132)</cp:lastModifiedBy>
  <cp:revision>87</cp:revision>
  <dcterms:created xsi:type="dcterms:W3CDTF">2023-11-13T20:58:00Z</dcterms:created>
  <dcterms:modified xsi:type="dcterms:W3CDTF">2023-11-15T08:30:00Z</dcterms:modified>
</cp:coreProperties>
</file>