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EDB572" w14:textId="74568C49" w:rsidR="00D63BBD" w:rsidRDefault="00D63BBD">
      <w:r>
        <w:t xml:space="preserve">Sebastian Blake </w:t>
      </w:r>
    </w:p>
    <w:p w14:paraId="2F7D7878" w14:textId="489E1A72" w:rsidR="00D63BBD" w:rsidRDefault="00D63BBD">
      <w:r>
        <w:t>Student number:2526167</w:t>
      </w:r>
    </w:p>
    <w:p w14:paraId="0C87EC79" w14:textId="0292FC83" w:rsidR="00D63BBD" w:rsidRDefault="00D63BBD">
      <w:r>
        <w:t>Module: LCLM4004</w:t>
      </w:r>
    </w:p>
    <w:p w14:paraId="4D4538DA" w14:textId="77777777" w:rsidR="00D63BBD" w:rsidRDefault="00D63BBD"/>
    <w:p w14:paraId="248E0501" w14:textId="5B50A79F" w:rsidR="00D63BBD" w:rsidRDefault="00570CF2" w:rsidP="00D63BBD">
      <w:pPr>
        <w:pStyle w:val="Heading1"/>
      </w:pPr>
      <w:r>
        <w:t xml:space="preserve">          </w:t>
      </w:r>
      <w:r w:rsidR="00D63BBD">
        <w:t>Contents</w:t>
      </w:r>
    </w:p>
    <w:p w14:paraId="45057BD1" w14:textId="67B11D15" w:rsidR="00D63BBD" w:rsidRPr="00570CF2" w:rsidRDefault="00D63BBD" w:rsidP="00D63BBD">
      <w:pPr>
        <w:pStyle w:val="ListParagraph"/>
        <w:numPr>
          <w:ilvl w:val="0"/>
          <w:numId w:val="7"/>
        </w:numPr>
        <w:rPr>
          <w:rFonts w:ascii="Times New Roman" w:hAnsi="Times New Roman" w:cs="Times New Roman"/>
        </w:rPr>
      </w:pPr>
      <w:r w:rsidRPr="00570CF2">
        <w:rPr>
          <w:rFonts w:ascii="Times New Roman" w:hAnsi="Times New Roman" w:cs="Times New Roman"/>
        </w:rPr>
        <w:t>Introduction and overview.</w:t>
      </w:r>
    </w:p>
    <w:p w14:paraId="2517F205" w14:textId="143A17B9" w:rsidR="00D63BBD" w:rsidRPr="00570CF2" w:rsidRDefault="00D63BBD" w:rsidP="00D63BBD">
      <w:pPr>
        <w:pStyle w:val="ListParagraph"/>
        <w:numPr>
          <w:ilvl w:val="0"/>
          <w:numId w:val="7"/>
        </w:numPr>
        <w:rPr>
          <w:rFonts w:ascii="Times New Roman" w:hAnsi="Times New Roman" w:cs="Times New Roman"/>
        </w:rPr>
      </w:pPr>
      <w:r w:rsidRPr="00570CF2">
        <w:rPr>
          <w:rFonts w:ascii="Times New Roman" w:hAnsi="Times New Roman" w:cs="Times New Roman"/>
        </w:rPr>
        <w:t>Proposed solutions.</w:t>
      </w:r>
    </w:p>
    <w:p w14:paraId="65BD5E85" w14:textId="19DB326D" w:rsidR="00D63BBD" w:rsidRDefault="00D63BBD" w:rsidP="00D63BBD">
      <w:pPr>
        <w:pStyle w:val="ListParagraph"/>
        <w:numPr>
          <w:ilvl w:val="0"/>
          <w:numId w:val="7"/>
        </w:numPr>
        <w:rPr>
          <w:rFonts w:ascii="Times New Roman" w:hAnsi="Times New Roman" w:cs="Times New Roman"/>
        </w:rPr>
      </w:pPr>
      <w:r w:rsidRPr="00570CF2">
        <w:rPr>
          <w:rFonts w:ascii="Times New Roman" w:hAnsi="Times New Roman" w:cs="Times New Roman"/>
        </w:rPr>
        <w:t>Evaluation of solution. (PMI analysis)</w:t>
      </w:r>
    </w:p>
    <w:p w14:paraId="34D63BFA" w14:textId="78387795" w:rsidR="00EA0C20" w:rsidRPr="00570CF2" w:rsidRDefault="00EA0C20" w:rsidP="00EA0C20">
      <w:pPr>
        <w:pStyle w:val="ListParagraph"/>
        <w:rPr>
          <w:rFonts w:ascii="Times New Roman" w:hAnsi="Times New Roman" w:cs="Times New Roman"/>
        </w:rPr>
      </w:pPr>
      <w:r>
        <w:rPr>
          <w:rFonts w:ascii="Times New Roman" w:hAnsi="Times New Roman" w:cs="Times New Roman"/>
        </w:rPr>
        <w:t>3a. PMI analysis</w:t>
      </w:r>
    </w:p>
    <w:p w14:paraId="2E1F22BB" w14:textId="49ABC8CD" w:rsidR="00D63BBD" w:rsidRDefault="00D63BBD" w:rsidP="00D63BBD">
      <w:pPr>
        <w:pStyle w:val="ListParagraph"/>
        <w:numPr>
          <w:ilvl w:val="0"/>
          <w:numId w:val="7"/>
        </w:numPr>
        <w:rPr>
          <w:rFonts w:ascii="Times New Roman" w:hAnsi="Times New Roman" w:cs="Times New Roman"/>
        </w:rPr>
      </w:pPr>
      <w:r w:rsidRPr="00570CF2">
        <w:rPr>
          <w:rFonts w:ascii="Times New Roman" w:hAnsi="Times New Roman" w:cs="Times New Roman"/>
        </w:rPr>
        <w:t>Implementation plan.</w:t>
      </w:r>
    </w:p>
    <w:p w14:paraId="120AA80A" w14:textId="3105E194" w:rsidR="00EA0C20" w:rsidRPr="00570CF2" w:rsidRDefault="00EA0C20" w:rsidP="00EA0C20">
      <w:pPr>
        <w:pStyle w:val="ListParagraph"/>
        <w:rPr>
          <w:rFonts w:ascii="Times New Roman" w:hAnsi="Times New Roman" w:cs="Times New Roman"/>
        </w:rPr>
      </w:pPr>
      <w:r>
        <w:rPr>
          <w:rFonts w:ascii="Times New Roman" w:hAnsi="Times New Roman" w:cs="Times New Roman"/>
        </w:rPr>
        <w:t>4a Implementation plan Table.</w:t>
      </w:r>
    </w:p>
    <w:p w14:paraId="41FF8CFC" w14:textId="19EB466A" w:rsidR="00D63BBD" w:rsidRPr="00570CF2" w:rsidRDefault="00D63BBD" w:rsidP="00D63BBD">
      <w:pPr>
        <w:pStyle w:val="ListParagraph"/>
        <w:numPr>
          <w:ilvl w:val="0"/>
          <w:numId w:val="7"/>
        </w:numPr>
        <w:rPr>
          <w:rFonts w:ascii="Times New Roman" w:hAnsi="Times New Roman" w:cs="Times New Roman"/>
        </w:rPr>
      </w:pPr>
      <w:r w:rsidRPr="00570CF2">
        <w:rPr>
          <w:rFonts w:ascii="Times New Roman" w:hAnsi="Times New Roman" w:cs="Times New Roman"/>
        </w:rPr>
        <w:t>KPI and SMART objectives.</w:t>
      </w:r>
    </w:p>
    <w:p w14:paraId="7D1FBDEB" w14:textId="77461FDB" w:rsidR="00D63BBD" w:rsidRPr="00570CF2" w:rsidRDefault="00D63BBD" w:rsidP="00D63BBD">
      <w:pPr>
        <w:pStyle w:val="ListParagraph"/>
        <w:numPr>
          <w:ilvl w:val="0"/>
          <w:numId w:val="7"/>
        </w:numPr>
        <w:rPr>
          <w:rFonts w:ascii="Times New Roman" w:hAnsi="Times New Roman" w:cs="Times New Roman"/>
        </w:rPr>
      </w:pPr>
      <w:r w:rsidRPr="00570CF2">
        <w:rPr>
          <w:rFonts w:ascii="Times New Roman" w:hAnsi="Times New Roman" w:cs="Times New Roman"/>
        </w:rPr>
        <w:t>Key findings.</w:t>
      </w:r>
    </w:p>
    <w:p w14:paraId="5261DE9F" w14:textId="27DF4F06" w:rsidR="00D63BBD" w:rsidRPr="00570CF2" w:rsidRDefault="00E45457" w:rsidP="00D63BBD">
      <w:pPr>
        <w:pStyle w:val="ListParagraph"/>
        <w:numPr>
          <w:ilvl w:val="0"/>
          <w:numId w:val="7"/>
        </w:numPr>
        <w:rPr>
          <w:rFonts w:ascii="Times New Roman" w:hAnsi="Times New Roman" w:cs="Times New Roman"/>
        </w:rPr>
      </w:pPr>
      <w:r w:rsidRPr="00570CF2">
        <w:rPr>
          <w:rFonts w:ascii="Times New Roman" w:hAnsi="Times New Roman" w:cs="Times New Roman"/>
        </w:rPr>
        <w:t>References.</w:t>
      </w:r>
    </w:p>
    <w:p w14:paraId="62AFE649" w14:textId="1144BB87" w:rsidR="00570CF2" w:rsidRPr="00EA0C20" w:rsidRDefault="00570CF2" w:rsidP="00EA0C20">
      <w:pPr>
        <w:ind w:left="360"/>
        <w:rPr>
          <w:rFonts w:ascii="Times New Roman" w:hAnsi="Times New Roman" w:cs="Times New Roman"/>
        </w:rPr>
      </w:pPr>
    </w:p>
    <w:p w14:paraId="30342D68" w14:textId="77777777" w:rsidR="00570CF2" w:rsidRPr="00570CF2" w:rsidRDefault="00570CF2" w:rsidP="00570CF2">
      <w:pPr>
        <w:rPr>
          <w:rFonts w:ascii="Times New Roman" w:hAnsi="Times New Roman" w:cs="Times New Roman"/>
        </w:rPr>
      </w:pPr>
    </w:p>
    <w:p w14:paraId="03E40E62" w14:textId="113E69B8" w:rsidR="00570CF2" w:rsidRPr="00570CF2" w:rsidRDefault="00570CF2" w:rsidP="00570CF2">
      <w:pPr>
        <w:rPr>
          <w:rFonts w:ascii="Times New Roman" w:hAnsi="Times New Roman" w:cs="Times New Roman"/>
          <w:b/>
          <w:bCs/>
        </w:rPr>
      </w:pPr>
      <w:r w:rsidRPr="00570CF2">
        <w:rPr>
          <w:rFonts w:ascii="Times New Roman" w:hAnsi="Times New Roman" w:cs="Times New Roman"/>
          <w:b/>
          <w:bCs/>
        </w:rPr>
        <w:t>Introduction and overview.</w:t>
      </w:r>
    </w:p>
    <w:p w14:paraId="5D39F8D6" w14:textId="3445E7B8" w:rsidR="00570CF2" w:rsidRDefault="00570CF2" w:rsidP="00570CF2">
      <w:pPr>
        <w:jc w:val="both"/>
        <w:rPr>
          <w:rFonts w:ascii="Times New Roman" w:hAnsi="Times New Roman" w:cs="Times New Roman"/>
        </w:rPr>
      </w:pPr>
      <w:r w:rsidRPr="00570CF2">
        <w:rPr>
          <w:rFonts w:ascii="Times New Roman" w:hAnsi="Times New Roman" w:cs="Times New Roman"/>
        </w:rPr>
        <w:t xml:space="preserve">Located in a Coventry retail park, Basil's Bakery is an independent artisan bakery. The company grew steadily since beginning in 2015 until the COVID-19 epidemic drastically decreased client traffic and sales in 2020. Sales have stayed about 25% below 2019 levels between 2023 and 2025 notwithstanding the lifting of limitations. This loss has been caused by </w:t>
      </w:r>
      <w:proofErr w:type="gramStart"/>
      <w:r w:rsidRPr="00570CF2">
        <w:rPr>
          <w:rFonts w:ascii="Times New Roman" w:hAnsi="Times New Roman" w:cs="Times New Roman"/>
        </w:rPr>
        <w:t>a number of</w:t>
      </w:r>
      <w:proofErr w:type="gramEnd"/>
      <w:r w:rsidRPr="00570CF2">
        <w:rPr>
          <w:rFonts w:ascii="Times New Roman" w:hAnsi="Times New Roman" w:cs="Times New Roman"/>
        </w:rPr>
        <w:t xml:space="preserve"> external causes, such as decreased foot traffic in retail parks, store closures, layoffs among local employees, and an increase in remote work habits. Rising rent, utilities, insurance, and organic ingredient prices have all contributed to an increase in operational costs at the same time. As a result, Basil needs to find practical ways to boost sales and enhance the long-term viability of the company.</w:t>
      </w:r>
    </w:p>
    <w:p w14:paraId="5B1695BA" w14:textId="77777777" w:rsidR="00570CF2" w:rsidRDefault="00570CF2" w:rsidP="00570CF2">
      <w:pPr>
        <w:jc w:val="both"/>
        <w:rPr>
          <w:rFonts w:ascii="Times New Roman" w:hAnsi="Times New Roman" w:cs="Times New Roman"/>
        </w:rPr>
      </w:pPr>
    </w:p>
    <w:p w14:paraId="62B781AF" w14:textId="78EC104F" w:rsidR="00570CF2" w:rsidRDefault="00570CF2" w:rsidP="00570CF2">
      <w:pPr>
        <w:jc w:val="both"/>
        <w:rPr>
          <w:rFonts w:ascii="Times New Roman" w:hAnsi="Times New Roman" w:cs="Times New Roman"/>
          <w:b/>
          <w:bCs/>
        </w:rPr>
      </w:pPr>
      <w:r>
        <w:rPr>
          <w:rFonts w:ascii="Times New Roman" w:hAnsi="Times New Roman" w:cs="Times New Roman"/>
          <w:b/>
          <w:bCs/>
        </w:rPr>
        <w:t>Proposed solutions</w:t>
      </w:r>
      <w:r w:rsidR="0043376C">
        <w:rPr>
          <w:rFonts w:ascii="Times New Roman" w:hAnsi="Times New Roman" w:cs="Times New Roman"/>
          <w:b/>
          <w:bCs/>
        </w:rPr>
        <w:t>.</w:t>
      </w:r>
    </w:p>
    <w:p w14:paraId="64D17CC1" w14:textId="53EEF26A" w:rsidR="00570CF2" w:rsidRDefault="00570CF2" w:rsidP="00570CF2">
      <w:pPr>
        <w:jc w:val="both"/>
        <w:rPr>
          <w:rFonts w:ascii="Times New Roman" w:hAnsi="Times New Roman" w:cs="Times New Roman"/>
          <w:b/>
          <w:bCs/>
        </w:rPr>
      </w:pPr>
      <w:r>
        <w:rPr>
          <w:rFonts w:ascii="Times New Roman" w:hAnsi="Times New Roman" w:cs="Times New Roman"/>
          <w:b/>
          <w:bCs/>
        </w:rPr>
        <w:t xml:space="preserve">Solution 1: Introduce an online ordering service and </w:t>
      </w:r>
      <w:r w:rsidR="008B7C71">
        <w:rPr>
          <w:rFonts w:ascii="Times New Roman" w:hAnsi="Times New Roman" w:cs="Times New Roman"/>
          <w:b/>
          <w:bCs/>
        </w:rPr>
        <w:t>delivery service.</w:t>
      </w:r>
    </w:p>
    <w:p w14:paraId="1A8B1C98" w14:textId="77777777" w:rsidR="008B7C71" w:rsidRDefault="008B7C71" w:rsidP="00570CF2">
      <w:pPr>
        <w:jc w:val="both"/>
      </w:pPr>
      <w:r w:rsidRPr="008B7C71">
        <w:rPr>
          <w:rFonts w:ascii="Times New Roman" w:hAnsi="Times New Roman" w:cs="Times New Roman"/>
        </w:rPr>
        <w:t>The lack of clients who no longer frequent the retail park is a major problem for Basil's Bakery. A local delivery service and an online buying platform would enable previous clients to keep making purchases from anywhere. According to research, since the pandemic, there has been a notable increase in customer demand for convenience and online food purchases (Kotler et al., 2021).</w:t>
      </w:r>
      <w:r w:rsidRPr="008B7C71">
        <w:t xml:space="preserve"> </w:t>
      </w:r>
    </w:p>
    <w:p w14:paraId="19B7C7F7" w14:textId="722F4586" w:rsidR="008B7C71" w:rsidRDefault="008B7C71" w:rsidP="00570CF2">
      <w:pPr>
        <w:jc w:val="both"/>
        <w:rPr>
          <w:rFonts w:ascii="Times New Roman" w:hAnsi="Times New Roman" w:cs="Times New Roman"/>
        </w:rPr>
      </w:pPr>
      <w:r w:rsidRPr="008B7C71">
        <w:rPr>
          <w:rFonts w:ascii="Times New Roman" w:hAnsi="Times New Roman" w:cs="Times New Roman"/>
        </w:rPr>
        <w:lastRenderedPageBreak/>
        <w:t>Orders could be placed via a smartphone application or website, with the option of home delivery or pickup. To reduce investment expenses, Basil might first collaborate with outside delivery companies. With this strategy, the bakery would be able to reach a larger regional market and generate more income from sources other than retail park patrons.</w:t>
      </w:r>
    </w:p>
    <w:p w14:paraId="2B92BAC0" w14:textId="3C2FDF9E" w:rsidR="008B7C71" w:rsidRDefault="008B7C71" w:rsidP="00570CF2">
      <w:pPr>
        <w:jc w:val="both"/>
        <w:rPr>
          <w:rFonts w:ascii="Times New Roman" w:hAnsi="Times New Roman" w:cs="Times New Roman"/>
          <w:b/>
          <w:bCs/>
        </w:rPr>
      </w:pPr>
      <w:r>
        <w:rPr>
          <w:rFonts w:ascii="Times New Roman" w:hAnsi="Times New Roman" w:cs="Times New Roman"/>
          <w:b/>
          <w:bCs/>
        </w:rPr>
        <w:t>Solution 2: implement a digital pre-order and click and collect system.</w:t>
      </w:r>
    </w:p>
    <w:p w14:paraId="38D99E53" w14:textId="77777777" w:rsidR="008B7C71" w:rsidRDefault="008B7C71" w:rsidP="00570CF2">
      <w:pPr>
        <w:jc w:val="both"/>
      </w:pPr>
      <w:r w:rsidRPr="008B7C71">
        <w:rPr>
          <w:rFonts w:ascii="Times New Roman" w:hAnsi="Times New Roman" w:cs="Times New Roman"/>
        </w:rPr>
        <w:t>Customer complaints about lengthy wait times and trouble calling the bakery are highlighted in the feedback. Customers could place online orders for products ahead of time and pick them up at a certain time with the help of a computerized pre-order system.</w:t>
      </w:r>
      <w:r w:rsidRPr="008B7C71">
        <w:t xml:space="preserve"> </w:t>
      </w:r>
    </w:p>
    <w:p w14:paraId="5D30DCBF" w14:textId="407A8F56" w:rsidR="008B7C71" w:rsidRDefault="008B7C71" w:rsidP="00570CF2">
      <w:pPr>
        <w:jc w:val="both"/>
        <w:rPr>
          <w:rFonts w:ascii="Times New Roman" w:hAnsi="Times New Roman" w:cs="Times New Roman"/>
        </w:rPr>
      </w:pPr>
      <w:r w:rsidRPr="008B7C71">
        <w:rPr>
          <w:rFonts w:ascii="Times New Roman" w:hAnsi="Times New Roman" w:cs="Times New Roman"/>
        </w:rPr>
        <w:t>Digital ordering systems decrease service bottlenecks and increase customer convenience, claim Chaffey and Ellis-Chadwick (2022). Customers' complaints are directly addressed by this system, which also helps Basil better handle demand. Additionally, by lowering lines during peak hours and promoting repeat business from time-sensitive clients like office and warehouse employees, it would increase operational efficiency.</w:t>
      </w:r>
    </w:p>
    <w:p w14:paraId="4DD0EA44" w14:textId="77777777" w:rsidR="0043376C" w:rsidRDefault="0043376C" w:rsidP="00570CF2">
      <w:pPr>
        <w:jc w:val="both"/>
        <w:rPr>
          <w:rFonts w:ascii="Times New Roman" w:hAnsi="Times New Roman" w:cs="Times New Roman"/>
        </w:rPr>
      </w:pPr>
    </w:p>
    <w:p w14:paraId="4A195E6B" w14:textId="164F1E5A" w:rsidR="0043376C" w:rsidRDefault="0043376C" w:rsidP="00570CF2">
      <w:pPr>
        <w:jc w:val="both"/>
        <w:rPr>
          <w:rFonts w:ascii="Times New Roman" w:hAnsi="Times New Roman" w:cs="Times New Roman"/>
          <w:b/>
          <w:bCs/>
        </w:rPr>
      </w:pPr>
      <w:r>
        <w:rPr>
          <w:rFonts w:ascii="Times New Roman" w:hAnsi="Times New Roman" w:cs="Times New Roman"/>
          <w:b/>
          <w:bCs/>
        </w:rPr>
        <w:t>3a. Evaluation of solutions using PMI analysis.</w:t>
      </w:r>
    </w:p>
    <w:p w14:paraId="24DBF497" w14:textId="45EB5B6F" w:rsidR="0043376C" w:rsidRDefault="0043376C" w:rsidP="00570CF2">
      <w:pPr>
        <w:jc w:val="both"/>
        <w:rPr>
          <w:rFonts w:ascii="Times New Roman" w:hAnsi="Times New Roman" w:cs="Times New Roman"/>
          <w:b/>
          <w:bCs/>
        </w:rPr>
      </w:pPr>
      <w:r>
        <w:rPr>
          <w:rFonts w:ascii="Times New Roman" w:hAnsi="Times New Roman" w:cs="Times New Roman"/>
          <w:b/>
          <w:bCs/>
        </w:rPr>
        <w:t>Solution 1: online ordering and delivery,</w:t>
      </w:r>
    </w:p>
    <w:p w14:paraId="529E509A" w14:textId="77777777" w:rsidR="0043376C" w:rsidRDefault="0043376C" w:rsidP="0043376C">
      <w:pPr>
        <w:rPr>
          <w:rFonts w:ascii="Times New Roman" w:hAnsi="Times New Roman" w:cs="Times New Roman"/>
          <w:b/>
          <w:bCs/>
        </w:rPr>
      </w:pPr>
      <w:r>
        <w:rPr>
          <w:rFonts w:ascii="Times New Roman" w:hAnsi="Times New Roman" w:cs="Times New Roman"/>
          <w:b/>
          <w:bCs/>
        </w:rPr>
        <w:t>Plus.</w:t>
      </w:r>
    </w:p>
    <w:p w14:paraId="4AF2E591" w14:textId="587B88D4" w:rsidR="0043376C" w:rsidRDefault="0043376C" w:rsidP="0043376C">
      <w:pPr>
        <w:rPr>
          <w:rFonts w:ascii="Times New Roman" w:eastAsia="Times New Roman" w:hAnsi="Times New Roman" w:cs="Times New Roman"/>
          <w:kern w:val="0"/>
          <w:lang w:eastAsia="en-GB"/>
          <w14:ligatures w14:val="none"/>
        </w:rPr>
      </w:pPr>
      <w:r w:rsidRPr="0043376C">
        <w:rPr>
          <w:rFonts w:ascii="Times New Roman" w:eastAsia="Times New Roman" w:hAnsi="Symbol" w:cs="Times New Roman"/>
          <w:kern w:val="0"/>
          <w:lang w:eastAsia="en-GB"/>
          <w14:ligatures w14:val="none"/>
        </w:rPr>
        <w:t></w:t>
      </w:r>
      <w:r w:rsidRPr="0043376C">
        <w:rPr>
          <w:rFonts w:ascii="Times New Roman" w:eastAsia="Times New Roman" w:hAnsi="Times New Roman" w:cs="Times New Roman"/>
          <w:kern w:val="0"/>
          <w:lang w:eastAsia="en-GB"/>
          <w14:ligatures w14:val="none"/>
        </w:rPr>
        <w:t xml:space="preserve"> Expands</w:t>
      </w:r>
      <w:r w:rsidRPr="0043376C">
        <w:rPr>
          <w:rFonts w:ascii="Times New Roman" w:eastAsia="Times New Roman" w:hAnsi="Times New Roman" w:cs="Times New Roman"/>
          <w:kern w:val="0"/>
          <w:lang w:eastAsia="en-GB"/>
          <w14:ligatures w14:val="none"/>
        </w:rPr>
        <w:t xml:space="preserve"> customer reach beyond the retail park.</w:t>
      </w:r>
    </w:p>
    <w:p w14:paraId="18FCB8EA" w14:textId="1D3C4B06" w:rsidR="0043376C" w:rsidRPr="0043376C" w:rsidRDefault="0043376C" w:rsidP="0043376C">
      <w:pPr>
        <w:rPr>
          <w:rFonts w:ascii="Times New Roman" w:eastAsia="Times New Roman" w:hAnsi="Times New Roman" w:cs="Times New Roman"/>
          <w:kern w:val="0"/>
          <w:lang w:eastAsia="en-GB"/>
          <w14:ligatures w14:val="none"/>
        </w:rPr>
      </w:pPr>
      <w:r w:rsidRPr="0043376C">
        <w:rPr>
          <w:rFonts w:ascii="Times New Roman" w:eastAsia="Times New Roman" w:hAnsi="Symbol" w:cs="Times New Roman"/>
          <w:kern w:val="0"/>
          <w:lang w:eastAsia="en-GB"/>
          <w14:ligatures w14:val="none"/>
        </w:rPr>
        <w:t></w:t>
      </w:r>
      <w:r w:rsidRPr="0043376C">
        <w:rPr>
          <w:rFonts w:ascii="Times New Roman" w:eastAsia="Times New Roman" w:hAnsi="Times New Roman" w:cs="Times New Roman"/>
          <w:kern w:val="0"/>
          <w:lang w:eastAsia="en-GB"/>
          <w14:ligatures w14:val="none"/>
        </w:rPr>
        <w:t xml:space="preserve"> Provides</w:t>
      </w:r>
      <w:r w:rsidRPr="0043376C">
        <w:rPr>
          <w:rFonts w:ascii="Times New Roman" w:eastAsia="Times New Roman" w:hAnsi="Times New Roman" w:cs="Times New Roman"/>
          <w:kern w:val="0"/>
          <w:lang w:eastAsia="en-GB"/>
          <w14:ligatures w14:val="none"/>
        </w:rPr>
        <w:t xml:space="preserve"> convenience for remote workers and former customers.</w:t>
      </w:r>
    </w:p>
    <w:p w14:paraId="41141083" w14:textId="33BDDCD9" w:rsidR="0043376C" w:rsidRDefault="0043376C" w:rsidP="0043376C">
      <w:pPr>
        <w:spacing w:after="0" w:line="240" w:lineRule="auto"/>
        <w:rPr>
          <w:rFonts w:ascii="Times New Roman" w:eastAsia="Times New Roman" w:hAnsi="Times New Roman" w:cs="Times New Roman"/>
          <w:kern w:val="0"/>
          <w:lang w:eastAsia="en-GB"/>
          <w14:ligatures w14:val="none"/>
        </w:rPr>
      </w:pPr>
      <w:r w:rsidRPr="0043376C">
        <w:rPr>
          <w:rFonts w:ascii="Times New Roman" w:eastAsia="Times New Roman" w:hAnsi="Symbol" w:cs="Times New Roman"/>
          <w:kern w:val="0"/>
          <w:lang w:eastAsia="en-GB"/>
          <w14:ligatures w14:val="none"/>
        </w:rPr>
        <w:t></w:t>
      </w:r>
      <w:r w:rsidRPr="0043376C">
        <w:rPr>
          <w:rFonts w:ascii="Times New Roman" w:eastAsia="Times New Roman" w:hAnsi="Times New Roman" w:cs="Times New Roman"/>
          <w:kern w:val="0"/>
          <w:lang w:eastAsia="en-GB"/>
          <w14:ligatures w14:val="none"/>
        </w:rPr>
        <w:t xml:space="preserve"> Creates</w:t>
      </w:r>
      <w:r w:rsidRPr="0043376C">
        <w:rPr>
          <w:rFonts w:ascii="Times New Roman" w:eastAsia="Times New Roman" w:hAnsi="Times New Roman" w:cs="Times New Roman"/>
          <w:kern w:val="0"/>
          <w:lang w:eastAsia="en-GB"/>
          <w14:ligatures w14:val="none"/>
        </w:rPr>
        <w:t xml:space="preserve"> new revenue streams.</w:t>
      </w:r>
    </w:p>
    <w:p w14:paraId="24A38AB6" w14:textId="77777777" w:rsidR="0043376C" w:rsidRPr="0043376C" w:rsidRDefault="0043376C" w:rsidP="0043376C">
      <w:pPr>
        <w:spacing w:after="0" w:line="240" w:lineRule="auto"/>
        <w:rPr>
          <w:rFonts w:ascii="Times New Roman" w:eastAsia="Times New Roman" w:hAnsi="Times New Roman" w:cs="Times New Roman"/>
          <w:kern w:val="0"/>
          <w:lang w:eastAsia="en-GB"/>
          <w14:ligatures w14:val="none"/>
        </w:rPr>
      </w:pPr>
    </w:p>
    <w:p w14:paraId="5F6D3B7C" w14:textId="2EC4E575" w:rsidR="0043376C" w:rsidRDefault="0043376C" w:rsidP="0043376C">
      <w:pPr>
        <w:jc w:val="both"/>
        <w:rPr>
          <w:rFonts w:ascii="Times New Roman" w:eastAsia="Times New Roman" w:hAnsi="Times New Roman" w:cs="Times New Roman"/>
          <w:kern w:val="0"/>
          <w:lang w:eastAsia="en-GB"/>
          <w14:ligatures w14:val="none"/>
        </w:rPr>
      </w:pPr>
      <w:r w:rsidRPr="0043376C">
        <w:rPr>
          <w:rFonts w:ascii="Times New Roman" w:eastAsia="Times New Roman" w:hAnsi="Symbol" w:cs="Times New Roman"/>
          <w:kern w:val="0"/>
          <w:lang w:eastAsia="en-GB"/>
          <w14:ligatures w14:val="none"/>
        </w:rPr>
        <w:t></w:t>
      </w:r>
      <w:r w:rsidRPr="0043376C">
        <w:rPr>
          <w:rFonts w:ascii="Times New Roman" w:eastAsia="Times New Roman" w:hAnsi="Times New Roman" w:cs="Times New Roman"/>
          <w:kern w:val="0"/>
          <w:lang w:eastAsia="en-GB"/>
          <w14:ligatures w14:val="none"/>
        </w:rPr>
        <w:t xml:space="preserve"> Increases</w:t>
      </w:r>
      <w:r w:rsidRPr="0043376C">
        <w:rPr>
          <w:rFonts w:ascii="Times New Roman" w:eastAsia="Times New Roman" w:hAnsi="Times New Roman" w:cs="Times New Roman"/>
          <w:kern w:val="0"/>
          <w:lang w:eastAsia="en-GB"/>
          <w14:ligatures w14:val="none"/>
        </w:rPr>
        <w:t xml:space="preserve"> competitiveness against larger bakery chains.</w:t>
      </w:r>
    </w:p>
    <w:p w14:paraId="25FBC477" w14:textId="77777777" w:rsidR="0043376C" w:rsidRDefault="0043376C" w:rsidP="0043376C">
      <w:pPr>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t>Minus.</w:t>
      </w:r>
    </w:p>
    <w:p w14:paraId="4390A703" w14:textId="563AB9EE" w:rsidR="0043376C" w:rsidRPr="0043376C" w:rsidRDefault="0043376C" w:rsidP="0043376C">
      <w:pPr>
        <w:rPr>
          <w:rFonts w:ascii="Times New Roman" w:eastAsia="Times New Roman" w:hAnsi="Times New Roman" w:cs="Times New Roman"/>
          <w:b/>
          <w:bCs/>
          <w:kern w:val="0"/>
          <w:lang w:eastAsia="en-GB"/>
          <w14:ligatures w14:val="none"/>
        </w:rPr>
      </w:pPr>
      <w:r w:rsidRPr="0043376C">
        <w:rPr>
          <w:rFonts w:ascii="Times New Roman" w:eastAsia="Times New Roman" w:hAnsi="Symbol" w:cs="Times New Roman"/>
          <w:kern w:val="0"/>
          <w:lang w:eastAsia="en-GB"/>
          <w14:ligatures w14:val="none"/>
        </w:rPr>
        <w:t xml:space="preserve"> </w:t>
      </w:r>
      <w:r w:rsidRPr="0043376C">
        <w:rPr>
          <w:rFonts w:ascii="Times New Roman" w:eastAsia="Times New Roman" w:hAnsi="Symbol" w:cs="Times New Roman"/>
          <w:kern w:val="0"/>
          <w:lang w:eastAsia="en-GB"/>
          <w14:ligatures w14:val="none"/>
        </w:rPr>
        <w:t></w:t>
      </w:r>
      <w:r w:rsidRPr="0043376C">
        <w:rPr>
          <w:rFonts w:ascii="Times New Roman" w:eastAsia="Times New Roman" w:hAnsi="Times New Roman" w:cs="Times New Roman"/>
          <w:kern w:val="0"/>
          <w:lang w:eastAsia="en-GB"/>
          <w14:ligatures w14:val="none"/>
        </w:rPr>
        <w:t xml:space="preserve"> Additional</w:t>
      </w:r>
      <w:r w:rsidRPr="0043376C">
        <w:rPr>
          <w:rFonts w:ascii="Times New Roman" w:eastAsia="Times New Roman" w:hAnsi="Times New Roman" w:cs="Times New Roman"/>
          <w:kern w:val="0"/>
          <w:lang w:eastAsia="en-GB"/>
          <w14:ligatures w14:val="none"/>
        </w:rPr>
        <w:t xml:space="preserve"> delivery costs.</w:t>
      </w:r>
    </w:p>
    <w:p w14:paraId="1F640019" w14:textId="46ACDD60" w:rsidR="0043376C" w:rsidRDefault="0043376C" w:rsidP="0043376C">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Symbol" w:cs="Times New Roman"/>
          <w:kern w:val="0"/>
          <w:lang w:eastAsia="en-GB"/>
          <w14:ligatures w14:val="none"/>
        </w:rPr>
        <w:t xml:space="preserve"> </w:t>
      </w:r>
      <w:r w:rsidRPr="0043376C">
        <w:rPr>
          <w:rFonts w:ascii="Times New Roman" w:eastAsia="Times New Roman" w:hAnsi="Symbol" w:cs="Times New Roman"/>
          <w:kern w:val="0"/>
          <w:lang w:eastAsia="en-GB"/>
          <w14:ligatures w14:val="none"/>
        </w:rPr>
        <w:t></w:t>
      </w:r>
      <w:r w:rsidRPr="0043376C">
        <w:rPr>
          <w:rFonts w:ascii="Times New Roman" w:eastAsia="Times New Roman" w:hAnsi="Times New Roman" w:cs="Times New Roman"/>
          <w:kern w:val="0"/>
          <w:lang w:eastAsia="en-GB"/>
          <w14:ligatures w14:val="none"/>
        </w:rPr>
        <w:t xml:space="preserve"> Potential</w:t>
      </w:r>
      <w:r w:rsidRPr="0043376C">
        <w:rPr>
          <w:rFonts w:ascii="Times New Roman" w:eastAsia="Times New Roman" w:hAnsi="Times New Roman" w:cs="Times New Roman"/>
          <w:kern w:val="0"/>
          <w:lang w:eastAsia="en-GB"/>
          <w14:ligatures w14:val="none"/>
        </w:rPr>
        <w:t xml:space="preserve"> logistical challenges.</w:t>
      </w:r>
    </w:p>
    <w:p w14:paraId="43205D40" w14:textId="77777777" w:rsidR="0043376C" w:rsidRPr="0043376C" w:rsidRDefault="0043376C" w:rsidP="0043376C">
      <w:pPr>
        <w:spacing w:after="0" w:line="240" w:lineRule="auto"/>
        <w:rPr>
          <w:rFonts w:ascii="Times New Roman" w:eastAsia="Times New Roman" w:hAnsi="Times New Roman" w:cs="Times New Roman"/>
          <w:kern w:val="0"/>
          <w:lang w:eastAsia="en-GB"/>
          <w14:ligatures w14:val="none"/>
        </w:rPr>
      </w:pPr>
    </w:p>
    <w:p w14:paraId="5A648909" w14:textId="70B58509" w:rsidR="0043376C" w:rsidRDefault="0043376C" w:rsidP="0043376C">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Symbol" w:cs="Times New Roman"/>
          <w:kern w:val="0"/>
          <w:lang w:eastAsia="en-GB"/>
          <w14:ligatures w14:val="none"/>
        </w:rPr>
        <w:t xml:space="preserve"> </w:t>
      </w:r>
      <w:r w:rsidRPr="0043376C">
        <w:rPr>
          <w:rFonts w:ascii="Times New Roman" w:eastAsia="Times New Roman" w:hAnsi="Symbol" w:cs="Times New Roman"/>
          <w:kern w:val="0"/>
          <w:lang w:eastAsia="en-GB"/>
          <w14:ligatures w14:val="none"/>
        </w:rPr>
        <w:t></w:t>
      </w:r>
      <w:r w:rsidRPr="0043376C">
        <w:rPr>
          <w:rFonts w:ascii="Times New Roman" w:eastAsia="Times New Roman" w:hAnsi="Times New Roman" w:cs="Times New Roman"/>
          <w:kern w:val="0"/>
          <w:lang w:eastAsia="en-GB"/>
          <w14:ligatures w14:val="none"/>
        </w:rPr>
        <w:t xml:space="preserve"> Quality</w:t>
      </w:r>
      <w:r w:rsidRPr="0043376C">
        <w:rPr>
          <w:rFonts w:ascii="Times New Roman" w:eastAsia="Times New Roman" w:hAnsi="Times New Roman" w:cs="Times New Roman"/>
          <w:kern w:val="0"/>
          <w:lang w:eastAsia="en-GB"/>
          <w14:ligatures w14:val="none"/>
        </w:rPr>
        <w:t xml:space="preserve"> of baked goods may be affected during transportation.</w:t>
      </w:r>
    </w:p>
    <w:p w14:paraId="45625B42" w14:textId="77777777" w:rsidR="0043376C" w:rsidRPr="0043376C" w:rsidRDefault="0043376C" w:rsidP="0043376C">
      <w:pPr>
        <w:spacing w:after="0" w:line="240" w:lineRule="auto"/>
        <w:rPr>
          <w:rFonts w:ascii="Times New Roman" w:eastAsia="Times New Roman" w:hAnsi="Times New Roman" w:cs="Times New Roman"/>
          <w:kern w:val="0"/>
          <w:lang w:eastAsia="en-GB"/>
          <w14:ligatures w14:val="none"/>
        </w:rPr>
      </w:pPr>
    </w:p>
    <w:p w14:paraId="6326F701" w14:textId="4E21EB9E" w:rsidR="0043376C" w:rsidRDefault="0043376C" w:rsidP="0043376C">
      <w:pPr>
        <w:jc w:val="both"/>
        <w:rPr>
          <w:rFonts w:ascii="Times New Roman" w:eastAsia="Times New Roman" w:hAnsi="Times New Roman" w:cs="Times New Roman"/>
          <w:kern w:val="0"/>
          <w:lang w:eastAsia="en-GB"/>
          <w14:ligatures w14:val="none"/>
        </w:rPr>
      </w:pPr>
      <w:r>
        <w:rPr>
          <w:rFonts w:ascii="Times New Roman" w:eastAsia="Times New Roman" w:hAnsi="Symbol" w:cs="Times New Roman"/>
          <w:kern w:val="0"/>
          <w:lang w:eastAsia="en-GB"/>
          <w14:ligatures w14:val="none"/>
        </w:rPr>
        <w:t xml:space="preserve"> </w:t>
      </w:r>
      <w:r w:rsidRPr="0043376C">
        <w:rPr>
          <w:rFonts w:ascii="Times New Roman" w:eastAsia="Times New Roman" w:hAnsi="Symbol" w:cs="Times New Roman"/>
          <w:kern w:val="0"/>
          <w:lang w:eastAsia="en-GB"/>
          <w14:ligatures w14:val="none"/>
        </w:rPr>
        <w:t></w:t>
      </w:r>
      <w:r w:rsidRPr="0043376C">
        <w:rPr>
          <w:rFonts w:ascii="Times New Roman" w:eastAsia="Times New Roman" w:hAnsi="Times New Roman" w:cs="Times New Roman"/>
          <w:kern w:val="0"/>
          <w:lang w:eastAsia="en-GB"/>
          <w14:ligatures w14:val="none"/>
        </w:rPr>
        <w:t xml:space="preserve"> Requires</w:t>
      </w:r>
      <w:r w:rsidRPr="0043376C">
        <w:rPr>
          <w:rFonts w:ascii="Times New Roman" w:eastAsia="Times New Roman" w:hAnsi="Times New Roman" w:cs="Times New Roman"/>
          <w:kern w:val="0"/>
          <w:lang w:eastAsia="en-GB"/>
          <w14:ligatures w14:val="none"/>
        </w:rPr>
        <w:t xml:space="preserve"> investment in technology and marketing</w:t>
      </w:r>
      <w:r>
        <w:rPr>
          <w:rFonts w:ascii="Times New Roman" w:eastAsia="Times New Roman" w:hAnsi="Times New Roman" w:cs="Times New Roman"/>
          <w:kern w:val="0"/>
          <w:lang w:eastAsia="en-GB"/>
          <w14:ligatures w14:val="none"/>
        </w:rPr>
        <w:t>.</w:t>
      </w:r>
    </w:p>
    <w:p w14:paraId="06DC3366" w14:textId="3E51E116" w:rsidR="0043376C" w:rsidRDefault="0043376C" w:rsidP="0043376C">
      <w:pPr>
        <w:jc w:val="both"/>
        <w:rPr>
          <w:rFonts w:ascii="Times New Roman" w:eastAsia="Times New Roman" w:hAnsi="Times New Roman" w:cs="Times New Roman"/>
          <w:kern w:val="0"/>
          <w:lang w:eastAsia="en-GB"/>
          <w14:ligatures w14:val="none"/>
        </w:rPr>
      </w:pPr>
    </w:p>
    <w:p w14:paraId="5E974E11" w14:textId="4A15464F" w:rsidR="0043376C" w:rsidRDefault="0043376C" w:rsidP="0043376C">
      <w:pPr>
        <w:jc w:val="both"/>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t>Interesting.</w:t>
      </w:r>
    </w:p>
    <w:p w14:paraId="2FBA61F4" w14:textId="06748045" w:rsidR="0043519D" w:rsidRDefault="0043519D" w:rsidP="0043519D">
      <w:pPr>
        <w:spacing w:after="0" w:line="240" w:lineRule="auto"/>
        <w:rPr>
          <w:rFonts w:ascii="Times New Roman" w:eastAsia="Times New Roman" w:hAnsi="Times New Roman" w:cs="Times New Roman"/>
          <w:kern w:val="0"/>
          <w:lang w:eastAsia="en-GB"/>
          <w14:ligatures w14:val="none"/>
        </w:rPr>
      </w:pPr>
      <w:r w:rsidRPr="0043519D">
        <w:rPr>
          <w:rFonts w:ascii="Times New Roman" w:eastAsia="Times New Roman" w:hAnsi="Symbol" w:cs="Times New Roman"/>
          <w:kern w:val="0"/>
          <w:lang w:eastAsia="en-GB"/>
          <w14:ligatures w14:val="none"/>
        </w:rPr>
        <w:t></w:t>
      </w:r>
      <w:r w:rsidRPr="0043519D">
        <w:rPr>
          <w:rFonts w:ascii="Times New Roman" w:eastAsia="Times New Roman" w:hAnsi="Times New Roman" w:cs="Times New Roman"/>
          <w:kern w:val="0"/>
          <w:lang w:eastAsia="en-GB"/>
          <w14:ligatures w14:val="none"/>
        </w:rPr>
        <w:t xml:space="preserve"> Potential</w:t>
      </w:r>
      <w:r w:rsidRPr="0043519D">
        <w:rPr>
          <w:rFonts w:ascii="Times New Roman" w:eastAsia="Times New Roman" w:hAnsi="Times New Roman" w:cs="Times New Roman"/>
          <w:kern w:val="0"/>
          <w:lang w:eastAsia="en-GB"/>
          <w14:ligatures w14:val="none"/>
        </w:rPr>
        <w:t xml:space="preserve"> for subscription services or corporate catering.</w:t>
      </w:r>
    </w:p>
    <w:p w14:paraId="0E6A8C85" w14:textId="77777777" w:rsidR="0043519D" w:rsidRPr="0043519D" w:rsidRDefault="0043519D" w:rsidP="0043519D">
      <w:pPr>
        <w:spacing w:after="0" w:line="240" w:lineRule="auto"/>
        <w:rPr>
          <w:rFonts w:ascii="Times New Roman" w:eastAsia="Times New Roman" w:hAnsi="Times New Roman" w:cs="Times New Roman"/>
          <w:kern w:val="0"/>
          <w:lang w:eastAsia="en-GB"/>
          <w14:ligatures w14:val="none"/>
        </w:rPr>
      </w:pPr>
    </w:p>
    <w:p w14:paraId="39A662C2" w14:textId="44B822B0" w:rsidR="0043376C" w:rsidRDefault="0043519D" w:rsidP="0043519D">
      <w:pPr>
        <w:jc w:val="both"/>
        <w:rPr>
          <w:rFonts w:ascii="Times New Roman" w:eastAsia="Times New Roman" w:hAnsi="Times New Roman" w:cs="Times New Roman"/>
          <w:kern w:val="0"/>
          <w:lang w:eastAsia="en-GB"/>
          <w14:ligatures w14:val="none"/>
        </w:rPr>
      </w:pPr>
      <w:r w:rsidRPr="0043519D">
        <w:rPr>
          <w:rFonts w:ascii="Times New Roman" w:eastAsia="Times New Roman" w:hAnsi="Symbol" w:cs="Times New Roman"/>
          <w:kern w:val="0"/>
          <w:lang w:eastAsia="en-GB"/>
          <w14:ligatures w14:val="none"/>
        </w:rPr>
        <w:t></w:t>
      </w:r>
      <w:r w:rsidRPr="0043519D">
        <w:rPr>
          <w:rFonts w:ascii="Times New Roman" w:eastAsia="Times New Roman" w:hAnsi="Times New Roman" w:cs="Times New Roman"/>
          <w:kern w:val="0"/>
          <w:lang w:eastAsia="en-GB"/>
          <w14:ligatures w14:val="none"/>
        </w:rPr>
        <w:t xml:space="preserve"> Opportunity</w:t>
      </w:r>
      <w:r w:rsidRPr="0043519D">
        <w:rPr>
          <w:rFonts w:ascii="Times New Roman" w:eastAsia="Times New Roman" w:hAnsi="Times New Roman" w:cs="Times New Roman"/>
          <w:kern w:val="0"/>
          <w:lang w:eastAsia="en-GB"/>
          <w14:ligatures w14:val="none"/>
        </w:rPr>
        <w:t xml:space="preserve"> to collect customer data for future promotions.</w:t>
      </w:r>
    </w:p>
    <w:p w14:paraId="76E5E9B6" w14:textId="77777777" w:rsidR="0043519D" w:rsidRDefault="0043519D" w:rsidP="0043519D">
      <w:pPr>
        <w:jc w:val="both"/>
        <w:rPr>
          <w:rFonts w:ascii="Times New Roman" w:eastAsia="Times New Roman" w:hAnsi="Times New Roman" w:cs="Times New Roman"/>
          <w:kern w:val="0"/>
          <w:lang w:eastAsia="en-GB"/>
          <w14:ligatures w14:val="none"/>
        </w:rPr>
      </w:pPr>
    </w:p>
    <w:p w14:paraId="307CEBA9" w14:textId="3C3F9D88" w:rsidR="0043519D" w:rsidRDefault="0043519D" w:rsidP="0043519D">
      <w:pPr>
        <w:jc w:val="both"/>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lastRenderedPageBreak/>
        <w:t>Solution 2: Digital pre-order and click and collect.</w:t>
      </w:r>
    </w:p>
    <w:p w14:paraId="0F3AF543" w14:textId="77777777" w:rsidR="0043519D" w:rsidRDefault="0043519D" w:rsidP="0043519D">
      <w:pPr>
        <w:rPr>
          <w:rFonts w:ascii="Times New Roman" w:eastAsia="Times New Roman" w:hAnsi="Symbol" w:cs="Times New Roman"/>
          <w:kern w:val="0"/>
          <w:lang w:eastAsia="en-GB"/>
          <w14:ligatures w14:val="none"/>
        </w:rPr>
      </w:pPr>
      <w:r>
        <w:rPr>
          <w:rFonts w:ascii="Times New Roman" w:eastAsia="Times New Roman" w:hAnsi="Times New Roman" w:cs="Times New Roman"/>
          <w:b/>
          <w:bCs/>
          <w:kern w:val="0"/>
          <w:lang w:eastAsia="en-GB"/>
          <w14:ligatures w14:val="none"/>
        </w:rPr>
        <w:t>Plus:</w:t>
      </w:r>
      <w:r w:rsidRPr="0043519D">
        <w:rPr>
          <w:rFonts w:ascii="Times New Roman" w:eastAsia="Times New Roman" w:hAnsi="Symbol" w:cs="Times New Roman"/>
          <w:kern w:val="0"/>
          <w:lang w:eastAsia="en-GB"/>
          <w14:ligatures w14:val="none"/>
        </w:rPr>
        <w:t xml:space="preserve"> </w:t>
      </w:r>
    </w:p>
    <w:p w14:paraId="1A0BB078" w14:textId="7E4E7C2F" w:rsidR="0043519D" w:rsidRPr="0043519D" w:rsidRDefault="0043519D" w:rsidP="0043519D">
      <w:pPr>
        <w:rPr>
          <w:rFonts w:ascii="Times New Roman" w:eastAsia="Times New Roman" w:hAnsi="Times New Roman" w:cs="Times New Roman"/>
          <w:kern w:val="0"/>
          <w:lang w:eastAsia="en-GB"/>
          <w14:ligatures w14:val="none"/>
        </w:rPr>
      </w:pPr>
      <w:r w:rsidRPr="0043519D">
        <w:rPr>
          <w:rFonts w:ascii="Times New Roman" w:eastAsia="Times New Roman" w:hAnsi="Symbol" w:cs="Times New Roman"/>
          <w:kern w:val="0"/>
          <w:lang w:eastAsia="en-GB"/>
          <w14:ligatures w14:val="none"/>
        </w:rPr>
        <w:t></w:t>
      </w:r>
      <w:r w:rsidRPr="0043519D">
        <w:rPr>
          <w:rFonts w:ascii="Times New Roman" w:eastAsia="Times New Roman" w:hAnsi="Times New Roman" w:cs="Times New Roman"/>
          <w:kern w:val="0"/>
          <w:lang w:eastAsia="en-GB"/>
          <w14:ligatures w14:val="none"/>
        </w:rPr>
        <w:t xml:space="preserve"> Improves</w:t>
      </w:r>
      <w:r w:rsidRPr="0043519D">
        <w:rPr>
          <w:rFonts w:ascii="Times New Roman" w:eastAsia="Times New Roman" w:hAnsi="Times New Roman" w:cs="Times New Roman"/>
          <w:kern w:val="0"/>
          <w:lang w:eastAsia="en-GB"/>
          <w14:ligatures w14:val="none"/>
        </w:rPr>
        <w:t xml:space="preserve"> customer convenience.</w:t>
      </w:r>
    </w:p>
    <w:p w14:paraId="4D7D9D45" w14:textId="4A20BA74" w:rsidR="0043519D" w:rsidRDefault="0043519D" w:rsidP="0043519D">
      <w:pPr>
        <w:spacing w:after="0" w:line="240" w:lineRule="auto"/>
        <w:rPr>
          <w:rFonts w:ascii="Times New Roman" w:eastAsia="Times New Roman" w:hAnsi="Times New Roman" w:cs="Times New Roman"/>
          <w:kern w:val="0"/>
          <w:lang w:eastAsia="en-GB"/>
          <w14:ligatures w14:val="none"/>
        </w:rPr>
      </w:pPr>
      <w:r w:rsidRPr="0043519D">
        <w:rPr>
          <w:rFonts w:ascii="Times New Roman" w:eastAsia="Times New Roman" w:hAnsi="Symbol" w:cs="Times New Roman"/>
          <w:kern w:val="0"/>
          <w:lang w:eastAsia="en-GB"/>
          <w14:ligatures w14:val="none"/>
        </w:rPr>
        <w:t></w:t>
      </w:r>
      <w:r w:rsidRPr="0043519D">
        <w:rPr>
          <w:rFonts w:ascii="Times New Roman" w:eastAsia="Times New Roman" w:hAnsi="Times New Roman" w:cs="Times New Roman"/>
          <w:kern w:val="0"/>
          <w:lang w:eastAsia="en-GB"/>
          <w14:ligatures w14:val="none"/>
        </w:rPr>
        <w:t xml:space="preserve"> Reduces</w:t>
      </w:r>
      <w:r w:rsidRPr="0043519D">
        <w:rPr>
          <w:rFonts w:ascii="Times New Roman" w:eastAsia="Times New Roman" w:hAnsi="Times New Roman" w:cs="Times New Roman"/>
          <w:kern w:val="0"/>
          <w:lang w:eastAsia="en-GB"/>
          <w14:ligatures w14:val="none"/>
        </w:rPr>
        <w:t xml:space="preserve"> waiting times and queue congestion.</w:t>
      </w:r>
    </w:p>
    <w:p w14:paraId="1F17458A" w14:textId="77777777" w:rsidR="0043519D" w:rsidRPr="0043519D" w:rsidRDefault="0043519D" w:rsidP="0043519D">
      <w:pPr>
        <w:spacing w:after="0" w:line="240" w:lineRule="auto"/>
        <w:rPr>
          <w:rFonts w:ascii="Times New Roman" w:eastAsia="Times New Roman" w:hAnsi="Times New Roman" w:cs="Times New Roman"/>
          <w:kern w:val="0"/>
          <w:lang w:eastAsia="en-GB"/>
          <w14:ligatures w14:val="none"/>
        </w:rPr>
      </w:pPr>
    </w:p>
    <w:p w14:paraId="67074A50" w14:textId="1B2D54C4" w:rsidR="0043519D" w:rsidRDefault="0043519D" w:rsidP="0043519D">
      <w:pPr>
        <w:spacing w:after="0" w:line="240" w:lineRule="auto"/>
        <w:rPr>
          <w:rFonts w:ascii="Times New Roman" w:eastAsia="Times New Roman" w:hAnsi="Times New Roman" w:cs="Times New Roman"/>
          <w:kern w:val="0"/>
          <w:lang w:eastAsia="en-GB"/>
          <w14:ligatures w14:val="none"/>
        </w:rPr>
      </w:pPr>
      <w:r w:rsidRPr="0043519D">
        <w:rPr>
          <w:rFonts w:ascii="Times New Roman" w:eastAsia="Times New Roman" w:hAnsi="Symbol" w:cs="Times New Roman"/>
          <w:kern w:val="0"/>
          <w:lang w:eastAsia="en-GB"/>
          <w14:ligatures w14:val="none"/>
        </w:rPr>
        <w:t></w:t>
      </w:r>
      <w:r w:rsidRPr="0043519D">
        <w:rPr>
          <w:rFonts w:ascii="Times New Roman" w:eastAsia="Times New Roman" w:hAnsi="Times New Roman" w:cs="Times New Roman"/>
          <w:kern w:val="0"/>
          <w:lang w:eastAsia="en-GB"/>
          <w14:ligatures w14:val="none"/>
        </w:rPr>
        <w:t xml:space="preserve"> Lower</w:t>
      </w:r>
      <w:r w:rsidRPr="0043519D">
        <w:rPr>
          <w:rFonts w:ascii="Times New Roman" w:eastAsia="Times New Roman" w:hAnsi="Times New Roman" w:cs="Times New Roman"/>
          <w:kern w:val="0"/>
          <w:lang w:eastAsia="en-GB"/>
          <w14:ligatures w14:val="none"/>
        </w:rPr>
        <w:t xml:space="preserve"> implementation cost than delivery services.</w:t>
      </w:r>
    </w:p>
    <w:p w14:paraId="7EA1082A" w14:textId="77777777" w:rsidR="0043519D" w:rsidRPr="0043519D" w:rsidRDefault="0043519D" w:rsidP="0043519D">
      <w:pPr>
        <w:spacing w:after="0" w:line="240" w:lineRule="auto"/>
        <w:rPr>
          <w:rFonts w:ascii="Times New Roman" w:eastAsia="Times New Roman" w:hAnsi="Times New Roman" w:cs="Times New Roman"/>
          <w:kern w:val="0"/>
          <w:lang w:eastAsia="en-GB"/>
          <w14:ligatures w14:val="none"/>
        </w:rPr>
      </w:pPr>
    </w:p>
    <w:p w14:paraId="4B78858F" w14:textId="63DFEE84" w:rsidR="0043519D" w:rsidRDefault="0043519D" w:rsidP="0043519D">
      <w:pPr>
        <w:jc w:val="both"/>
        <w:rPr>
          <w:rFonts w:ascii="Times New Roman" w:eastAsia="Times New Roman" w:hAnsi="Times New Roman" w:cs="Times New Roman"/>
          <w:kern w:val="0"/>
          <w:lang w:eastAsia="en-GB"/>
          <w14:ligatures w14:val="none"/>
        </w:rPr>
      </w:pPr>
      <w:r w:rsidRPr="0043519D">
        <w:rPr>
          <w:rFonts w:ascii="Times New Roman" w:eastAsia="Times New Roman" w:hAnsi="Symbol" w:cs="Times New Roman"/>
          <w:kern w:val="0"/>
          <w:lang w:eastAsia="en-GB"/>
          <w14:ligatures w14:val="none"/>
        </w:rPr>
        <w:t></w:t>
      </w:r>
      <w:r w:rsidRPr="0043519D">
        <w:rPr>
          <w:rFonts w:ascii="Times New Roman" w:eastAsia="Times New Roman" w:hAnsi="Times New Roman" w:cs="Times New Roman"/>
          <w:kern w:val="0"/>
          <w:lang w:eastAsia="en-GB"/>
          <w14:ligatures w14:val="none"/>
        </w:rPr>
        <w:t xml:space="preserve"> Easier</w:t>
      </w:r>
      <w:r w:rsidRPr="0043519D">
        <w:rPr>
          <w:rFonts w:ascii="Times New Roman" w:eastAsia="Times New Roman" w:hAnsi="Times New Roman" w:cs="Times New Roman"/>
          <w:kern w:val="0"/>
          <w:lang w:eastAsia="en-GB"/>
          <w14:ligatures w14:val="none"/>
        </w:rPr>
        <w:t xml:space="preserve"> to manage operationally.</w:t>
      </w:r>
    </w:p>
    <w:p w14:paraId="35F27B0F" w14:textId="77777777" w:rsidR="0043519D" w:rsidRDefault="0043519D" w:rsidP="0043519D">
      <w:pPr>
        <w:rPr>
          <w:rFonts w:ascii="Times New Roman" w:eastAsia="Times New Roman" w:hAnsi="Symbol" w:cs="Times New Roman"/>
          <w:kern w:val="0"/>
          <w:lang w:eastAsia="en-GB"/>
          <w14:ligatures w14:val="none"/>
        </w:rPr>
      </w:pPr>
      <w:r>
        <w:rPr>
          <w:rFonts w:ascii="Times New Roman" w:eastAsia="Times New Roman" w:hAnsi="Times New Roman" w:cs="Times New Roman"/>
          <w:b/>
          <w:bCs/>
          <w:kern w:val="0"/>
          <w:lang w:eastAsia="en-GB"/>
          <w14:ligatures w14:val="none"/>
        </w:rPr>
        <w:t>Minus:</w:t>
      </w:r>
      <w:r w:rsidRPr="0043519D">
        <w:rPr>
          <w:rFonts w:ascii="Times New Roman" w:eastAsia="Times New Roman" w:hAnsi="Symbol" w:cs="Times New Roman"/>
          <w:kern w:val="0"/>
          <w:lang w:eastAsia="en-GB"/>
          <w14:ligatures w14:val="none"/>
        </w:rPr>
        <w:t xml:space="preserve"> </w:t>
      </w:r>
    </w:p>
    <w:p w14:paraId="249D1109" w14:textId="2A78001E" w:rsidR="0043519D" w:rsidRPr="0043519D" w:rsidRDefault="0043519D" w:rsidP="0043519D">
      <w:pPr>
        <w:rPr>
          <w:rFonts w:ascii="Times New Roman" w:eastAsia="Times New Roman" w:hAnsi="Times New Roman" w:cs="Times New Roman"/>
          <w:kern w:val="0"/>
          <w:lang w:eastAsia="en-GB"/>
          <w14:ligatures w14:val="none"/>
        </w:rPr>
      </w:pPr>
      <w:r w:rsidRPr="0043519D">
        <w:rPr>
          <w:rFonts w:ascii="Times New Roman" w:eastAsia="Times New Roman" w:hAnsi="Symbol" w:cs="Times New Roman"/>
          <w:kern w:val="0"/>
          <w:lang w:eastAsia="en-GB"/>
          <w14:ligatures w14:val="none"/>
        </w:rPr>
        <w:t></w:t>
      </w:r>
      <w:r w:rsidRPr="0043519D">
        <w:rPr>
          <w:rFonts w:ascii="Times New Roman" w:eastAsia="Times New Roman" w:hAnsi="Times New Roman" w:cs="Times New Roman"/>
          <w:kern w:val="0"/>
          <w:lang w:eastAsia="en-GB"/>
          <w14:ligatures w14:val="none"/>
        </w:rPr>
        <w:t xml:space="preserve"> Still</w:t>
      </w:r>
      <w:r w:rsidRPr="0043519D">
        <w:rPr>
          <w:rFonts w:ascii="Times New Roman" w:eastAsia="Times New Roman" w:hAnsi="Times New Roman" w:cs="Times New Roman"/>
          <w:kern w:val="0"/>
          <w:lang w:eastAsia="en-GB"/>
          <w14:ligatures w14:val="none"/>
        </w:rPr>
        <w:t xml:space="preserve"> dependent on customers visiting the retail park.</w:t>
      </w:r>
    </w:p>
    <w:p w14:paraId="38A33A58" w14:textId="600C70E8" w:rsidR="0043519D" w:rsidRDefault="0043519D" w:rsidP="0043519D">
      <w:pPr>
        <w:spacing w:after="0" w:line="240" w:lineRule="auto"/>
        <w:rPr>
          <w:rFonts w:ascii="Times New Roman" w:eastAsia="Times New Roman" w:hAnsi="Times New Roman" w:cs="Times New Roman"/>
          <w:kern w:val="0"/>
          <w:lang w:eastAsia="en-GB"/>
          <w14:ligatures w14:val="none"/>
        </w:rPr>
      </w:pPr>
      <w:r w:rsidRPr="0043519D">
        <w:rPr>
          <w:rFonts w:ascii="Times New Roman" w:eastAsia="Times New Roman" w:hAnsi="Symbol" w:cs="Times New Roman"/>
          <w:kern w:val="0"/>
          <w:lang w:eastAsia="en-GB"/>
          <w14:ligatures w14:val="none"/>
        </w:rPr>
        <w:t></w:t>
      </w:r>
      <w:r w:rsidRPr="0043519D">
        <w:rPr>
          <w:rFonts w:ascii="Times New Roman" w:eastAsia="Times New Roman" w:hAnsi="Times New Roman" w:cs="Times New Roman"/>
          <w:kern w:val="0"/>
          <w:lang w:eastAsia="en-GB"/>
          <w14:ligatures w14:val="none"/>
        </w:rPr>
        <w:t xml:space="preserve"> Limited</w:t>
      </w:r>
      <w:r w:rsidRPr="0043519D">
        <w:rPr>
          <w:rFonts w:ascii="Times New Roman" w:eastAsia="Times New Roman" w:hAnsi="Times New Roman" w:cs="Times New Roman"/>
          <w:kern w:val="0"/>
          <w:lang w:eastAsia="en-GB"/>
          <w14:ligatures w14:val="none"/>
        </w:rPr>
        <w:t xml:space="preserve"> ability to attract entirely new customers.</w:t>
      </w:r>
    </w:p>
    <w:p w14:paraId="32762F45" w14:textId="77777777" w:rsidR="0043519D" w:rsidRPr="0043519D" w:rsidRDefault="0043519D" w:rsidP="0043519D">
      <w:pPr>
        <w:spacing w:after="0" w:line="240" w:lineRule="auto"/>
        <w:rPr>
          <w:rFonts w:ascii="Times New Roman" w:eastAsia="Times New Roman" w:hAnsi="Times New Roman" w:cs="Times New Roman"/>
          <w:kern w:val="0"/>
          <w:lang w:eastAsia="en-GB"/>
          <w14:ligatures w14:val="none"/>
        </w:rPr>
      </w:pPr>
    </w:p>
    <w:p w14:paraId="16ED385B" w14:textId="3F40645B" w:rsidR="0043519D" w:rsidRDefault="0043519D" w:rsidP="0043519D">
      <w:pPr>
        <w:jc w:val="both"/>
        <w:rPr>
          <w:rFonts w:ascii="Times New Roman" w:eastAsia="Times New Roman" w:hAnsi="Times New Roman" w:cs="Times New Roman"/>
          <w:kern w:val="0"/>
          <w:lang w:eastAsia="en-GB"/>
          <w14:ligatures w14:val="none"/>
        </w:rPr>
      </w:pPr>
      <w:r w:rsidRPr="0043519D">
        <w:rPr>
          <w:rFonts w:ascii="Times New Roman" w:eastAsia="Times New Roman" w:hAnsi="Symbol" w:cs="Times New Roman"/>
          <w:kern w:val="0"/>
          <w:lang w:eastAsia="en-GB"/>
          <w14:ligatures w14:val="none"/>
        </w:rPr>
        <w:t></w:t>
      </w:r>
      <w:r w:rsidRPr="0043519D">
        <w:rPr>
          <w:rFonts w:ascii="Times New Roman" w:eastAsia="Times New Roman" w:hAnsi="Times New Roman" w:cs="Times New Roman"/>
          <w:kern w:val="0"/>
          <w:lang w:eastAsia="en-GB"/>
          <w14:ligatures w14:val="none"/>
        </w:rPr>
        <w:t xml:space="preserve"> Requires</w:t>
      </w:r>
      <w:r w:rsidRPr="0043519D">
        <w:rPr>
          <w:rFonts w:ascii="Times New Roman" w:eastAsia="Times New Roman" w:hAnsi="Times New Roman" w:cs="Times New Roman"/>
          <w:kern w:val="0"/>
          <w:lang w:eastAsia="en-GB"/>
          <w14:ligatures w14:val="none"/>
        </w:rPr>
        <w:t xml:space="preserve"> staff training and software implementation.</w:t>
      </w:r>
    </w:p>
    <w:p w14:paraId="31DC18E0" w14:textId="77777777" w:rsidR="002E00D0" w:rsidRDefault="002E00D0" w:rsidP="0043519D">
      <w:pPr>
        <w:jc w:val="both"/>
        <w:rPr>
          <w:rFonts w:ascii="Times New Roman" w:eastAsia="Times New Roman" w:hAnsi="Times New Roman" w:cs="Times New Roman"/>
          <w:b/>
          <w:bCs/>
          <w:kern w:val="0"/>
          <w:lang w:eastAsia="en-GB"/>
          <w14:ligatures w14:val="none"/>
        </w:rPr>
      </w:pPr>
    </w:p>
    <w:p w14:paraId="6638F63E" w14:textId="32A08524" w:rsidR="002E00D0" w:rsidRDefault="0043519D" w:rsidP="002E00D0">
      <w:pPr>
        <w:jc w:val="both"/>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t>Interesting:</w:t>
      </w:r>
    </w:p>
    <w:p w14:paraId="2D1EC070" w14:textId="6FA4DE45" w:rsidR="002E00D0" w:rsidRPr="002E00D0" w:rsidRDefault="002E00D0" w:rsidP="002E00D0">
      <w:pPr>
        <w:pStyle w:val="ListParagraph"/>
        <w:numPr>
          <w:ilvl w:val="0"/>
          <w:numId w:val="12"/>
        </w:numPr>
        <w:jc w:val="both"/>
        <w:rPr>
          <w:rFonts w:ascii="Times New Roman" w:eastAsia="Times New Roman" w:hAnsi="Times New Roman" w:cs="Times New Roman"/>
          <w:kern w:val="0"/>
          <w:lang w:eastAsia="en-GB"/>
          <w14:ligatures w14:val="none"/>
        </w:rPr>
      </w:pPr>
      <w:r w:rsidRPr="002E00D0">
        <w:rPr>
          <w:rFonts w:ascii="Times New Roman" w:eastAsia="Times New Roman" w:hAnsi="Times New Roman" w:cs="Times New Roman"/>
          <w:kern w:val="0"/>
          <w:lang w:eastAsia="en-GB"/>
          <w14:ligatures w14:val="none"/>
        </w:rPr>
        <w:t>Can be integrated with loyalty programmes</w:t>
      </w:r>
      <w:r>
        <w:rPr>
          <w:rFonts w:ascii="Times New Roman" w:eastAsia="Times New Roman" w:hAnsi="Times New Roman" w:cs="Times New Roman"/>
          <w:kern w:val="0"/>
          <w:lang w:eastAsia="en-GB"/>
          <w14:ligatures w14:val="none"/>
        </w:rPr>
        <w:t>.</w:t>
      </w:r>
    </w:p>
    <w:p w14:paraId="55CFAF04" w14:textId="411221BB" w:rsidR="002E00D0" w:rsidRDefault="002E00D0" w:rsidP="002E00D0">
      <w:pPr>
        <w:pStyle w:val="ListParagraph"/>
        <w:numPr>
          <w:ilvl w:val="0"/>
          <w:numId w:val="12"/>
        </w:numPr>
        <w:rPr>
          <w:rFonts w:ascii="Times New Roman" w:eastAsia="Times New Roman" w:hAnsi="Times New Roman" w:cs="Times New Roman"/>
          <w:kern w:val="0"/>
          <w:lang w:eastAsia="en-GB"/>
          <w14:ligatures w14:val="none"/>
        </w:rPr>
      </w:pPr>
      <w:r w:rsidRPr="002E00D0">
        <w:rPr>
          <w:rFonts w:ascii="Times New Roman" w:eastAsia="Times New Roman" w:hAnsi="Times New Roman" w:cs="Times New Roman"/>
          <w:kern w:val="0"/>
          <w:lang w:eastAsia="en-GB"/>
          <w14:ligatures w14:val="none"/>
        </w:rPr>
        <w:t>Provides demand forecasting data for production planning</w:t>
      </w:r>
      <w:r>
        <w:rPr>
          <w:rFonts w:ascii="Times New Roman" w:eastAsia="Times New Roman" w:hAnsi="Times New Roman" w:cs="Times New Roman"/>
          <w:kern w:val="0"/>
          <w:lang w:eastAsia="en-GB"/>
          <w14:ligatures w14:val="none"/>
        </w:rPr>
        <w:t>.</w:t>
      </w:r>
    </w:p>
    <w:p w14:paraId="687E584C" w14:textId="77777777" w:rsidR="002E00D0" w:rsidRDefault="002E00D0" w:rsidP="002E00D0">
      <w:pPr>
        <w:rPr>
          <w:rFonts w:ascii="Times New Roman" w:eastAsia="Times New Roman" w:hAnsi="Times New Roman" w:cs="Times New Roman"/>
          <w:kern w:val="0"/>
          <w:lang w:eastAsia="en-GB"/>
          <w14:ligatures w14:val="none"/>
        </w:rPr>
      </w:pPr>
    </w:p>
    <w:p w14:paraId="4CCBB970" w14:textId="0BAD1476" w:rsidR="002E00D0" w:rsidRDefault="002E00D0" w:rsidP="002E00D0">
      <w:pPr>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t>3b. Preferred solution and justification.</w:t>
      </w:r>
    </w:p>
    <w:p w14:paraId="5B5769D9" w14:textId="56F8F620" w:rsidR="002E00D0" w:rsidRPr="002E00D0" w:rsidRDefault="002E00D0" w:rsidP="002E00D0">
      <w:pPr>
        <w:rPr>
          <w:rFonts w:ascii="Times New Roman" w:eastAsia="Times New Roman" w:hAnsi="Times New Roman" w:cs="Times New Roman"/>
          <w:kern w:val="0"/>
          <w:sz w:val="22"/>
          <w:szCs w:val="22"/>
          <w:lang w:eastAsia="en-GB"/>
          <w14:ligatures w14:val="none"/>
        </w:rPr>
      </w:pPr>
      <w:r w:rsidRPr="002E00D0">
        <w:rPr>
          <w:rFonts w:ascii="Times New Roman" w:eastAsia="Times New Roman" w:hAnsi="Times New Roman" w:cs="Times New Roman"/>
          <w:kern w:val="0"/>
          <w:sz w:val="22"/>
          <w:szCs w:val="22"/>
          <w:lang w:eastAsia="en-GB"/>
          <w14:ligatures w14:val="none"/>
        </w:rPr>
        <w:t>While there are advantages to both approaches, the introduction of an online ordering and delivery service is the better choice.</w:t>
      </w:r>
    </w:p>
    <w:p w14:paraId="71DFEB45" w14:textId="28070B55" w:rsidR="002E00D0" w:rsidRPr="002E00D0" w:rsidRDefault="002E00D0" w:rsidP="002E00D0">
      <w:pPr>
        <w:rPr>
          <w:rFonts w:ascii="Times New Roman" w:eastAsia="Times New Roman" w:hAnsi="Times New Roman" w:cs="Times New Roman"/>
          <w:kern w:val="0"/>
          <w:sz w:val="22"/>
          <w:szCs w:val="22"/>
          <w:lang w:eastAsia="en-GB"/>
          <w14:ligatures w14:val="none"/>
        </w:rPr>
      </w:pPr>
      <w:r w:rsidRPr="002E00D0">
        <w:rPr>
          <w:rFonts w:ascii="Times New Roman" w:eastAsia="Times New Roman" w:hAnsi="Times New Roman" w:cs="Times New Roman"/>
          <w:kern w:val="0"/>
          <w:sz w:val="22"/>
          <w:szCs w:val="22"/>
          <w:lang w:eastAsia="en-GB"/>
          <w14:ligatures w14:val="none"/>
        </w:rPr>
        <w:t>The main issue facing the bakery is the decrease in foot traffic brought on by outside variables beyond of Basil's control, such as the demise of retail parks and the rise in remote work. A click-and-collect technology increases client convenience, but it doesn't solve the underlying problem of fewer customers coming in person.</w:t>
      </w:r>
    </w:p>
    <w:p w14:paraId="6896B92C" w14:textId="5076A4E7" w:rsidR="002E00D0" w:rsidRDefault="002E00D0" w:rsidP="002E00D0">
      <w:pPr>
        <w:rPr>
          <w:rFonts w:ascii="Times New Roman" w:eastAsia="Times New Roman" w:hAnsi="Times New Roman" w:cs="Times New Roman"/>
          <w:b/>
          <w:bCs/>
          <w:kern w:val="0"/>
          <w:sz w:val="22"/>
          <w:szCs w:val="22"/>
          <w:lang w:eastAsia="en-GB"/>
          <w14:ligatures w14:val="none"/>
        </w:rPr>
      </w:pPr>
      <w:r w:rsidRPr="002E00D0">
        <w:rPr>
          <w:rFonts w:ascii="Times New Roman" w:eastAsia="Times New Roman" w:hAnsi="Times New Roman" w:cs="Times New Roman"/>
          <w:kern w:val="0"/>
          <w:sz w:val="22"/>
          <w:szCs w:val="22"/>
          <w:lang w:eastAsia="en-GB"/>
          <w14:ligatures w14:val="none"/>
        </w:rPr>
        <w:t xml:space="preserve">By enabling consumers to make purchases from anywhere, an online ordering and delivery service directly addresses the loss of clients. Additionally, this solution makes it possible to draw in new clients from Coventry and the </w:t>
      </w:r>
      <w:r w:rsidRPr="002E00D0">
        <w:rPr>
          <w:rFonts w:ascii="Times New Roman" w:eastAsia="Times New Roman" w:hAnsi="Times New Roman" w:cs="Times New Roman"/>
          <w:kern w:val="0"/>
          <w:sz w:val="22"/>
          <w:szCs w:val="22"/>
          <w:lang w:eastAsia="en-GB"/>
          <w14:ligatures w14:val="none"/>
        </w:rPr>
        <w:t>neighbouring</w:t>
      </w:r>
      <w:r w:rsidRPr="002E00D0">
        <w:rPr>
          <w:rFonts w:ascii="Times New Roman" w:eastAsia="Times New Roman" w:hAnsi="Times New Roman" w:cs="Times New Roman"/>
          <w:kern w:val="0"/>
          <w:sz w:val="22"/>
          <w:szCs w:val="22"/>
          <w:lang w:eastAsia="en-GB"/>
          <w14:ligatures w14:val="none"/>
        </w:rPr>
        <w:t xml:space="preserve"> areas. The long-term revenue potential is larger despite the increased installation expenses. Additionally, consumer inquiries about delivery services show the current demand in the market.</w:t>
      </w:r>
    </w:p>
    <w:p w14:paraId="3B9568D4" w14:textId="0E40913B" w:rsidR="00945258" w:rsidRPr="00117E0A" w:rsidRDefault="00945258" w:rsidP="002E00D0">
      <w:pPr>
        <w:rPr>
          <w:rFonts w:ascii="Times New Roman" w:eastAsia="Times New Roman" w:hAnsi="Times New Roman" w:cs="Times New Roman"/>
          <w:b/>
          <w:bCs/>
          <w:kern w:val="0"/>
          <w:lang w:eastAsia="en-GB"/>
          <w14:ligatures w14:val="none"/>
        </w:rPr>
      </w:pPr>
      <w:r w:rsidRPr="00117E0A">
        <w:rPr>
          <w:rFonts w:ascii="Times New Roman" w:eastAsia="Times New Roman" w:hAnsi="Times New Roman" w:cs="Times New Roman"/>
          <w:b/>
          <w:bCs/>
          <w:kern w:val="0"/>
          <w:lang w:eastAsia="en-GB"/>
          <w14:ligatures w14:val="none"/>
        </w:rPr>
        <w:t>4a. implementation plan.</w:t>
      </w:r>
    </w:p>
    <w:p w14:paraId="684CFEB2" w14:textId="2F384ABE" w:rsidR="00945258" w:rsidRDefault="00945258" w:rsidP="002E00D0">
      <w:pPr>
        <w:rPr>
          <w:rFonts w:ascii="Times New Roman" w:eastAsia="Times New Roman" w:hAnsi="Times New Roman" w:cs="Times New Roman"/>
          <w:b/>
          <w:bCs/>
          <w:kern w:val="0"/>
          <w:sz w:val="22"/>
          <w:szCs w:val="22"/>
          <w:lang w:eastAsia="en-GB"/>
          <w14:ligatures w14:val="none"/>
        </w:rPr>
      </w:pPr>
      <w:r>
        <w:rPr>
          <w:rFonts w:ascii="Times New Roman" w:eastAsia="Times New Roman" w:hAnsi="Times New Roman" w:cs="Times New Roman"/>
          <w:b/>
          <w:bCs/>
          <w:kern w:val="0"/>
          <w:sz w:val="22"/>
          <w:szCs w:val="22"/>
          <w:lang w:eastAsia="en-GB"/>
          <w14:ligatures w14:val="none"/>
        </w:rPr>
        <w:t>Implementation plan for online ordering and delivery service.</w:t>
      </w:r>
    </w:p>
    <w:tbl>
      <w:tblPr>
        <w:tblStyle w:val="TableGridLight"/>
        <w:tblW w:w="0" w:type="auto"/>
        <w:tblLook w:val="04A0" w:firstRow="1" w:lastRow="0" w:firstColumn="1" w:lastColumn="0" w:noHBand="0" w:noVBand="1"/>
      </w:tblPr>
      <w:tblGrid>
        <w:gridCol w:w="3005"/>
        <w:gridCol w:w="3005"/>
        <w:gridCol w:w="3006"/>
      </w:tblGrid>
      <w:tr w:rsidR="00945258" w14:paraId="2042A639" w14:textId="77777777" w:rsidTr="00945258">
        <w:trPr>
          <w:hidden/>
        </w:trPr>
        <w:tc>
          <w:tcPr>
            <w:tcW w:w="3005" w:type="dxa"/>
          </w:tcPr>
          <w:p w14:paraId="3D608A72" w14:textId="77777777" w:rsidR="00945258" w:rsidRDefault="00945258" w:rsidP="00945258">
            <w:pPr>
              <w:rPr>
                <w:rFonts w:ascii="Times New Roman" w:eastAsia="Times New Roman" w:hAnsi="Times New Roman" w:cs="Times New Roman"/>
                <w:vanish/>
                <w:kern w:val="0"/>
                <w:lang w:eastAsia="en-GB"/>
                <w14:ligatures w14:val="none"/>
              </w:rPr>
            </w:pPr>
          </w:p>
        </w:tc>
        <w:tc>
          <w:tcPr>
            <w:tcW w:w="3005" w:type="dxa"/>
          </w:tcPr>
          <w:p w14:paraId="3BAC0B8F" w14:textId="77777777" w:rsidR="00945258" w:rsidRDefault="00945258" w:rsidP="00945258">
            <w:pPr>
              <w:rPr>
                <w:rFonts w:ascii="Times New Roman" w:eastAsia="Times New Roman" w:hAnsi="Times New Roman" w:cs="Times New Roman"/>
                <w:vanish/>
                <w:kern w:val="0"/>
                <w:lang w:eastAsia="en-GB"/>
                <w14:ligatures w14:val="none"/>
              </w:rPr>
            </w:pPr>
          </w:p>
        </w:tc>
        <w:tc>
          <w:tcPr>
            <w:tcW w:w="3006" w:type="dxa"/>
          </w:tcPr>
          <w:p w14:paraId="5244461D" w14:textId="77777777" w:rsidR="00945258" w:rsidRDefault="00945258" w:rsidP="00945258">
            <w:pPr>
              <w:rPr>
                <w:rFonts w:ascii="Times New Roman" w:eastAsia="Times New Roman" w:hAnsi="Times New Roman" w:cs="Times New Roman"/>
                <w:vanish/>
                <w:kern w:val="0"/>
                <w:lang w:eastAsia="en-GB"/>
                <w14:ligatures w14:val="none"/>
              </w:rPr>
            </w:pPr>
          </w:p>
        </w:tc>
      </w:tr>
      <w:tr w:rsidR="00945258" w14:paraId="06417C02" w14:textId="77777777" w:rsidTr="00945258">
        <w:trPr>
          <w:hidden/>
        </w:trPr>
        <w:tc>
          <w:tcPr>
            <w:tcW w:w="3005" w:type="dxa"/>
          </w:tcPr>
          <w:p w14:paraId="37EF8A76" w14:textId="77777777" w:rsidR="00945258" w:rsidRDefault="00945258" w:rsidP="00945258">
            <w:pPr>
              <w:rPr>
                <w:rFonts w:ascii="Times New Roman" w:eastAsia="Times New Roman" w:hAnsi="Times New Roman" w:cs="Times New Roman"/>
                <w:vanish/>
                <w:kern w:val="0"/>
                <w:lang w:eastAsia="en-GB"/>
                <w14:ligatures w14:val="none"/>
              </w:rPr>
            </w:pPr>
          </w:p>
        </w:tc>
        <w:tc>
          <w:tcPr>
            <w:tcW w:w="3005" w:type="dxa"/>
          </w:tcPr>
          <w:p w14:paraId="7B9F9BB8" w14:textId="77777777" w:rsidR="00945258" w:rsidRDefault="00945258" w:rsidP="00945258">
            <w:pPr>
              <w:rPr>
                <w:rFonts w:ascii="Times New Roman" w:eastAsia="Times New Roman" w:hAnsi="Times New Roman" w:cs="Times New Roman"/>
                <w:vanish/>
                <w:kern w:val="0"/>
                <w:lang w:eastAsia="en-GB"/>
                <w14:ligatures w14:val="none"/>
              </w:rPr>
            </w:pPr>
          </w:p>
        </w:tc>
        <w:tc>
          <w:tcPr>
            <w:tcW w:w="3006" w:type="dxa"/>
          </w:tcPr>
          <w:p w14:paraId="3525CD4B" w14:textId="77777777" w:rsidR="00945258" w:rsidRDefault="00945258" w:rsidP="00945258">
            <w:pPr>
              <w:rPr>
                <w:rFonts w:ascii="Times New Roman" w:eastAsia="Times New Roman" w:hAnsi="Times New Roman" w:cs="Times New Roman"/>
                <w:vanish/>
                <w:kern w:val="0"/>
                <w:lang w:eastAsia="en-GB"/>
                <w14:ligatures w14:val="none"/>
              </w:rPr>
            </w:pPr>
          </w:p>
        </w:tc>
      </w:tr>
      <w:tr w:rsidR="00945258" w14:paraId="4A3253C5" w14:textId="77777777" w:rsidTr="00945258">
        <w:trPr>
          <w:hidden/>
        </w:trPr>
        <w:tc>
          <w:tcPr>
            <w:tcW w:w="3005" w:type="dxa"/>
          </w:tcPr>
          <w:p w14:paraId="193F1053" w14:textId="77777777" w:rsidR="00945258" w:rsidRDefault="00945258" w:rsidP="00945258">
            <w:pPr>
              <w:rPr>
                <w:rFonts w:ascii="Times New Roman" w:eastAsia="Times New Roman" w:hAnsi="Times New Roman" w:cs="Times New Roman"/>
                <w:vanish/>
                <w:kern w:val="0"/>
                <w:lang w:eastAsia="en-GB"/>
                <w14:ligatures w14:val="none"/>
              </w:rPr>
            </w:pPr>
          </w:p>
        </w:tc>
        <w:tc>
          <w:tcPr>
            <w:tcW w:w="3005" w:type="dxa"/>
          </w:tcPr>
          <w:p w14:paraId="23621174" w14:textId="77777777" w:rsidR="00945258" w:rsidRDefault="00945258" w:rsidP="00945258">
            <w:pPr>
              <w:rPr>
                <w:rFonts w:ascii="Times New Roman" w:eastAsia="Times New Roman" w:hAnsi="Times New Roman" w:cs="Times New Roman"/>
                <w:vanish/>
                <w:kern w:val="0"/>
                <w:lang w:eastAsia="en-GB"/>
                <w14:ligatures w14:val="none"/>
              </w:rPr>
            </w:pPr>
          </w:p>
        </w:tc>
        <w:tc>
          <w:tcPr>
            <w:tcW w:w="3006" w:type="dxa"/>
          </w:tcPr>
          <w:p w14:paraId="044445B1" w14:textId="77777777" w:rsidR="00945258" w:rsidRDefault="00945258" w:rsidP="00945258">
            <w:pPr>
              <w:rPr>
                <w:rFonts w:ascii="Times New Roman" w:eastAsia="Times New Roman" w:hAnsi="Times New Roman" w:cs="Times New Roman"/>
                <w:vanish/>
                <w:kern w:val="0"/>
                <w:lang w:eastAsia="en-GB"/>
                <w14:ligatures w14:val="none"/>
              </w:rPr>
            </w:pPr>
          </w:p>
        </w:tc>
      </w:tr>
      <w:tr w:rsidR="00945258" w14:paraId="6F3E6071" w14:textId="77777777" w:rsidTr="00945258">
        <w:trPr>
          <w:hidden/>
        </w:trPr>
        <w:tc>
          <w:tcPr>
            <w:tcW w:w="3005" w:type="dxa"/>
          </w:tcPr>
          <w:p w14:paraId="07C47673" w14:textId="77777777" w:rsidR="00945258" w:rsidRDefault="00945258" w:rsidP="00945258">
            <w:pPr>
              <w:rPr>
                <w:rFonts w:ascii="Times New Roman" w:eastAsia="Times New Roman" w:hAnsi="Times New Roman" w:cs="Times New Roman"/>
                <w:vanish/>
                <w:kern w:val="0"/>
                <w:lang w:eastAsia="en-GB"/>
                <w14:ligatures w14:val="none"/>
              </w:rPr>
            </w:pPr>
          </w:p>
        </w:tc>
        <w:tc>
          <w:tcPr>
            <w:tcW w:w="3005" w:type="dxa"/>
          </w:tcPr>
          <w:p w14:paraId="1700D101" w14:textId="77777777" w:rsidR="00945258" w:rsidRDefault="00945258" w:rsidP="00945258">
            <w:pPr>
              <w:rPr>
                <w:rFonts w:ascii="Times New Roman" w:eastAsia="Times New Roman" w:hAnsi="Times New Roman" w:cs="Times New Roman"/>
                <w:vanish/>
                <w:kern w:val="0"/>
                <w:lang w:eastAsia="en-GB"/>
                <w14:ligatures w14:val="none"/>
              </w:rPr>
            </w:pPr>
          </w:p>
        </w:tc>
        <w:tc>
          <w:tcPr>
            <w:tcW w:w="3006" w:type="dxa"/>
          </w:tcPr>
          <w:p w14:paraId="155EC1D2" w14:textId="77777777" w:rsidR="00945258" w:rsidRDefault="00945258" w:rsidP="00945258">
            <w:pPr>
              <w:rPr>
                <w:rFonts w:ascii="Times New Roman" w:eastAsia="Times New Roman" w:hAnsi="Times New Roman" w:cs="Times New Roman"/>
                <w:vanish/>
                <w:kern w:val="0"/>
                <w:lang w:eastAsia="en-GB"/>
                <w14:ligatures w14:val="none"/>
              </w:rPr>
            </w:pPr>
          </w:p>
        </w:tc>
      </w:tr>
      <w:tr w:rsidR="00945258" w14:paraId="670B3F18" w14:textId="77777777" w:rsidTr="00945258">
        <w:trPr>
          <w:hidden/>
        </w:trPr>
        <w:tc>
          <w:tcPr>
            <w:tcW w:w="3005" w:type="dxa"/>
          </w:tcPr>
          <w:p w14:paraId="4706B002" w14:textId="77777777" w:rsidR="00945258" w:rsidRDefault="00945258" w:rsidP="00945258">
            <w:pPr>
              <w:rPr>
                <w:rFonts w:ascii="Times New Roman" w:eastAsia="Times New Roman" w:hAnsi="Times New Roman" w:cs="Times New Roman"/>
                <w:vanish/>
                <w:kern w:val="0"/>
                <w:lang w:eastAsia="en-GB"/>
                <w14:ligatures w14:val="none"/>
              </w:rPr>
            </w:pPr>
          </w:p>
        </w:tc>
        <w:tc>
          <w:tcPr>
            <w:tcW w:w="3005" w:type="dxa"/>
          </w:tcPr>
          <w:p w14:paraId="669B185D" w14:textId="77777777" w:rsidR="00945258" w:rsidRDefault="00945258" w:rsidP="00945258">
            <w:pPr>
              <w:rPr>
                <w:rFonts w:ascii="Times New Roman" w:eastAsia="Times New Roman" w:hAnsi="Times New Roman" w:cs="Times New Roman"/>
                <w:vanish/>
                <w:kern w:val="0"/>
                <w:lang w:eastAsia="en-GB"/>
                <w14:ligatures w14:val="none"/>
              </w:rPr>
            </w:pPr>
          </w:p>
        </w:tc>
        <w:tc>
          <w:tcPr>
            <w:tcW w:w="3006" w:type="dxa"/>
          </w:tcPr>
          <w:p w14:paraId="6702873E" w14:textId="77777777" w:rsidR="00945258" w:rsidRDefault="00945258" w:rsidP="00945258">
            <w:pPr>
              <w:rPr>
                <w:rFonts w:ascii="Times New Roman" w:eastAsia="Times New Roman" w:hAnsi="Times New Roman" w:cs="Times New Roman"/>
                <w:vanish/>
                <w:kern w:val="0"/>
                <w:lang w:eastAsia="en-GB"/>
                <w14:ligatures w14:val="none"/>
              </w:rPr>
            </w:pPr>
          </w:p>
        </w:tc>
      </w:tr>
      <w:tr w:rsidR="00945258" w14:paraId="0295101E" w14:textId="77777777" w:rsidTr="00945258">
        <w:trPr>
          <w:hidden/>
        </w:trPr>
        <w:tc>
          <w:tcPr>
            <w:tcW w:w="3005" w:type="dxa"/>
          </w:tcPr>
          <w:p w14:paraId="3580794D" w14:textId="77777777" w:rsidR="00945258" w:rsidRDefault="00945258" w:rsidP="00945258">
            <w:pPr>
              <w:rPr>
                <w:rFonts w:ascii="Times New Roman" w:eastAsia="Times New Roman" w:hAnsi="Times New Roman" w:cs="Times New Roman"/>
                <w:vanish/>
                <w:kern w:val="0"/>
                <w:lang w:eastAsia="en-GB"/>
                <w14:ligatures w14:val="none"/>
              </w:rPr>
            </w:pPr>
          </w:p>
        </w:tc>
        <w:tc>
          <w:tcPr>
            <w:tcW w:w="3005" w:type="dxa"/>
          </w:tcPr>
          <w:p w14:paraId="1CBA42EF" w14:textId="77777777" w:rsidR="00945258" w:rsidRDefault="00945258" w:rsidP="00945258">
            <w:pPr>
              <w:rPr>
                <w:rFonts w:ascii="Times New Roman" w:eastAsia="Times New Roman" w:hAnsi="Times New Roman" w:cs="Times New Roman"/>
                <w:vanish/>
                <w:kern w:val="0"/>
                <w:lang w:eastAsia="en-GB"/>
                <w14:ligatures w14:val="none"/>
              </w:rPr>
            </w:pPr>
          </w:p>
        </w:tc>
        <w:tc>
          <w:tcPr>
            <w:tcW w:w="3006" w:type="dxa"/>
          </w:tcPr>
          <w:p w14:paraId="30A69B00" w14:textId="77777777" w:rsidR="00945258" w:rsidRDefault="00945258" w:rsidP="00945258">
            <w:pPr>
              <w:rPr>
                <w:rFonts w:ascii="Times New Roman" w:eastAsia="Times New Roman" w:hAnsi="Times New Roman" w:cs="Times New Roman"/>
                <w:vanish/>
                <w:kern w:val="0"/>
                <w:lang w:eastAsia="en-GB"/>
                <w14:ligatures w14:val="none"/>
              </w:rPr>
            </w:pPr>
          </w:p>
        </w:tc>
      </w:tr>
    </w:tbl>
    <w:p w14:paraId="13B0A712" w14:textId="77777777" w:rsidR="00945258" w:rsidRPr="00945258" w:rsidRDefault="00945258" w:rsidP="00945258">
      <w:pPr>
        <w:spacing w:after="0" w:line="240" w:lineRule="auto"/>
        <w:rPr>
          <w:rFonts w:ascii="Times New Roman" w:eastAsia="Times New Roman" w:hAnsi="Times New Roman" w:cs="Times New Roman"/>
          <w:vanish/>
          <w:kern w:val="0"/>
          <w:lang w:eastAsia="en-GB"/>
          <w14:ligatures w14:val="none"/>
        </w:rPr>
      </w:pPr>
    </w:p>
    <w:p w14:paraId="2ED91BD8" w14:textId="77777777" w:rsidR="00945258" w:rsidRDefault="00945258" w:rsidP="002E00D0">
      <w:pPr>
        <w:rPr>
          <w:rFonts w:ascii="Times New Roman" w:eastAsia="Times New Roman" w:hAnsi="Times New Roman" w:cs="Times New Roman"/>
          <w:b/>
          <w:bCs/>
          <w:kern w:val="0"/>
          <w:sz w:val="22"/>
          <w:szCs w:val="22"/>
          <w:lang w:eastAsia="en-GB"/>
          <w14:ligatures w14:val="none"/>
        </w:rPr>
      </w:pPr>
    </w:p>
    <w:tbl>
      <w:tblPr>
        <w:tblStyle w:val="TableGrid"/>
        <w:tblpPr w:leftFromText="180" w:rightFromText="180" w:vertAnchor="text" w:horzAnchor="margin" w:tblpYSpec="bottom"/>
        <w:tblW w:w="10070" w:type="dxa"/>
        <w:tblLook w:val="04A0" w:firstRow="1" w:lastRow="0" w:firstColumn="1" w:lastColumn="0" w:noHBand="0" w:noVBand="1"/>
      </w:tblPr>
      <w:tblGrid>
        <w:gridCol w:w="3008"/>
        <w:gridCol w:w="3008"/>
        <w:gridCol w:w="4054"/>
      </w:tblGrid>
      <w:tr w:rsidR="00C24746" w14:paraId="372EDA42" w14:textId="77777777" w:rsidTr="00C24746">
        <w:trPr>
          <w:trHeight w:val="345"/>
        </w:trPr>
        <w:tc>
          <w:tcPr>
            <w:tcW w:w="3008" w:type="dxa"/>
          </w:tcPr>
          <w:p w14:paraId="0DE30605" w14:textId="77777777" w:rsidR="00C24746" w:rsidRDefault="00C24746" w:rsidP="00C24746">
            <w:pPr>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lastRenderedPageBreak/>
              <w:t>Activity</w:t>
            </w:r>
          </w:p>
        </w:tc>
        <w:tc>
          <w:tcPr>
            <w:tcW w:w="3008" w:type="dxa"/>
          </w:tcPr>
          <w:p w14:paraId="596A9A19" w14:textId="77777777" w:rsidR="00C24746" w:rsidRDefault="00C24746" w:rsidP="00C24746">
            <w:pPr>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Responsibility</w:t>
            </w:r>
          </w:p>
        </w:tc>
        <w:tc>
          <w:tcPr>
            <w:tcW w:w="4054" w:type="dxa"/>
          </w:tcPr>
          <w:p w14:paraId="69A69855" w14:textId="77777777" w:rsidR="00C24746" w:rsidRDefault="00C24746" w:rsidP="00C24746">
            <w:pPr>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Timescale</w:t>
            </w:r>
          </w:p>
        </w:tc>
      </w:tr>
      <w:tr w:rsidR="00C24746" w14:paraId="7278A9BD" w14:textId="77777777" w:rsidTr="00C24746">
        <w:trPr>
          <w:trHeight w:val="692"/>
        </w:trPr>
        <w:tc>
          <w:tcPr>
            <w:tcW w:w="3008" w:type="dxa"/>
          </w:tcPr>
          <w:p w14:paraId="1B77E69A" w14:textId="2989B6AA" w:rsidR="00C24746" w:rsidRDefault="00C24746" w:rsidP="00C24746">
            <w:pPr>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Conduct market research and identify customer demand.</w:t>
            </w:r>
          </w:p>
        </w:tc>
        <w:tc>
          <w:tcPr>
            <w:tcW w:w="3008" w:type="dxa"/>
          </w:tcPr>
          <w:p w14:paraId="61D66681" w14:textId="4373A5E1" w:rsidR="00C24746" w:rsidRDefault="00C24746" w:rsidP="00C24746">
            <w:pPr>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 xml:space="preserve">Basil/ </w:t>
            </w:r>
          </w:p>
        </w:tc>
        <w:tc>
          <w:tcPr>
            <w:tcW w:w="4054" w:type="dxa"/>
          </w:tcPr>
          <w:p w14:paraId="7927446B" w14:textId="78C818B8" w:rsidR="00C24746" w:rsidRDefault="00C24746" w:rsidP="00C24746">
            <w:pPr>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 xml:space="preserve">Week 1. </w:t>
            </w:r>
          </w:p>
        </w:tc>
      </w:tr>
      <w:tr w:rsidR="00C24746" w14:paraId="6052FD1A" w14:textId="77777777" w:rsidTr="00C24746">
        <w:trPr>
          <w:trHeight w:val="692"/>
        </w:trPr>
        <w:tc>
          <w:tcPr>
            <w:tcW w:w="3008" w:type="dxa"/>
          </w:tcPr>
          <w:p w14:paraId="1A14B505" w14:textId="13AAA268" w:rsidR="00C24746" w:rsidRDefault="00C24746" w:rsidP="00C24746">
            <w:pPr>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Select online ordering platform supplier.</w:t>
            </w:r>
          </w:p>
        </w:tc>
        <w:tc>
          <w:tcPr>
            <w:tcW w:w="3008" w:type="dxa"/>
          </w:tcPr>
          <w:p w14:paraId="27712FF3" w14:textId="4F381003" w:rsidR="00C24746" w:rsidRDefault="00C24746" w:rsidP="00C24746">
            <w:pPr>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Basil and IT Supplier.</w:t>
            </w:r>
          </w:p>
        </w:tc>
        <w:tc>
          <w:tcPr>
            <w:tcW w:w="4054" w:type="dxa"/>
          </w:tcPr>
          <w:p w14:paraId="3C493A6B" w14:textId="1B0E30F2" w:rsidR="00C24746" w:rsidRDefault="00C24746" w:rsidP="00C24746">
            <w:pPr>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Week 2.</w:t>
            </w:r>
          </w:p>
        </w:tc>
      </w:tr>
      <w:tr w:rsidR="00C24746" w14:paraId="0CA46A7C" w14:textId="77777777" w:rsidTr="00C24746">
        <w:trPr>
          <w:trHeight w:val="709"/>
        </w:trPr>
        <w:tc>
          <w:tcPr>
            <w:tcW w:w="3008" w:type="dxa"/>
          </w:tcPr>
          <w:p w14:paraId="6AC4AD4D" w14:textId="156CECA9" w:rsidR="00C24746" w:rsidRDefault="00C24746" w:rsidP="00C24746">
            <w:pPr>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Develop website and ordering functionality.</w:t>
            </w:r>
          </w:p>
        </w:tc>
        <w:tc>
          <w:tcPr>
            <w:tcW w:w="3008" w:type="dxa"/>
          </w:tcPr>
          <w:p w14:paraId="16396188" w14:textId="72D07DB6" w:rsidR="00C24746" w:rsidRDefault="00C24746" w:rsidP="00C24746">
            <w:pPr>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IT supplier.</w:t>
            </w:r>
          </w:p>
        </w:tc>
        <w:tc>
          <w:tcPr>
            <w:tcW w:w="4054" w:type="dxa"/>
          </w:tcPr>
          <w:p w14:paraId="325F49F1" w14:textId="2491C965" w:rsidR="00C24746" w:rsidRDefault="00C24746" w:rsidP="00C24746">
            <w:pPr>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Week 3-5</w:t>
            </w:r>
          </w:p>
        </w:tc>
      </w:tr>
      <w:tr w:rsidR="00C24746" w14:paraId="0F010727" w14:textId="77777777" w:rsidTr="00C24746">
        <w:trPr>
          <w:trHeight w:val="692"/>
        </w:trPr>
        <w:tc>
          <w:tcPr>
            <w:tcW w:w="3008" w:type="dxa"/>
          </w:tcPr>
          <w:p w14:paraId="1A95D8E9" w14:textId="0FCD920E" w:rsidR="00C24746" w:rsidRDefault="00C24746" w:rsidP="00C24746">
            <w:pPr>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Partner with local delivery company.</w:t>
            </w:r>
          </w:p>
        </w:tc>
        <w:tc>
          <w:tcPr>
            <w:tcW w:w="3008" w:type="dxa"/>
          </w:tcPr>
          <w:p w14:paraId="01AF2F86" w14:textId="4C7FF788" w:rsidR="00C24746" w:rsidRDefault="00C24746" w:rsidP="00C24746">
            <w:pPr>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Basil.</w:t>
            </w:r>
          </w:p>
        </w:tc>
        <w:tc>
          <w:tcPr>
            <w:tcW w:w="4054" w:type="dxa"/>
          </w:tcPr>
          <w:p w14:paraId="38BEE918" w14:textId="218C4499" w:rsidR="00C24746" w:rsidRDefault="00C24746" w:rsidP="00C24746">
            <w:pPr>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Week 4.</w:t>
            </w:r>
          </w:p>
        </w:tc>
      </w:tr>
      <w:tr w:rsidR="00C24746" w14:paraId="3AFF03E2" w14:textId="77777777" w:rsidTr="00C24746">
        <w:trPr>
          <w:trHeight w:val="692"/>
        </w:trPr>
        <w:tc>
          <w:tcPr>
            <w:tcW w:w="3008" w:type="dxa"/>
          </w:tcPr>
          <w:p w14:paraId="357C2DF3" w14:textId="19192FFC" w:rsidR="00C24746" w:rsidRDefault="00C24746" w:rsidP="00C24746">
            <w:pPr>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 xml:space="preserve">Testing ordering and delivery systems. </w:t>
            </w:r>
          </w:p>
        </w:tc>
        <w:tc>
          <w:tcPr>
            <w:tcW w:w="3008" w:type="dxa"/>
          </w:tcPr>
          <w:p w14:paraId="77FB8164" w14:textId="22BD469D" w:rsidR="00C24746" w:rsidRDefault="00C24746" w:rsidP="00C24746">
            <w:pPr>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Basil and supplier.</w:t>
            </w:r>
          </w:p>
        </w:tc>
        <w:tc>
          <w:tcPr>
            <w:tcW w:w="4054" w:type="dxa"/>
          </w:tcPr>
          <w:p w14:paraId="069FC96D" w14:textId="0689B717" w:rsidR="00C24746" w:rsidRDefault="00C24746" w:rsidP="00C24746">
            <w:pPr>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Week 6.</w:t>
            </w:r>
          </w:p>
        </w:tc>
      </w:tr>
    </w:tbl>
    <w:p w14:paraId="71B56506" w14:textId="77777777" w:rsidR="00945258" w:rsidRPr="00945258" w:rsidRDefault="00945258" w:rsidP="002E00D0">
      <w:pPr>
        <w:rPr>
          <w:rFonts w:ascii="Times New Roman" w:eastAsia="Times New Roman" w:hAnsi="Times New Roman" w:cs="Times New Roman"/>
          <w:b/>
          <w:bCs/>
          <w:kern w:val="0"/>
          <w:sz w:val="22"/>
          <w:szCs w:val="22"/>
          <w:lang w:eastAsia="en-GB"/>
          <w14:ligatures w14:val="none"/>
        </w:rPr>
      </w:pPr>
    </w:p>
    <w:tbl>
      <w:tblPr>
        <w:tblStyle w:val="TableGrid"/>
        <w:tblW w:w="10060" w:type="dxa"/>
        <w:tblLook w:val="04A0" w:firstRow="1" w:lastRow="0" w:firstColumn="1" w:lastColumn="0" w:noHBand="0" w:noVBand="1"/>
      </w:tblPr>
      <w:tblGrid>
        <w:gridCol w:w="3005"/>
        <w:gridCol w:w="3005"/>
        <w:gridCol w:w="4050"/>
      </w:tblGrid>
      <w:tr w:rsidR="00117E0A" w14:paraId="250747FB" w14:textId="77777777" w:rsidTr="00117E0A">
        <w:tc>
          <w:tcPr>
            <w:tcW w:w="3005" w:type="dxa"/>
          </w:tcPr>
          <w:p w14:paraId="3A8F10FB" w14:textId="439268A2" w:rsidR="00117E0A" w:rsidRDefault="00117E0A" w:rsidP="00C24746">
            <w:pPr>
              <w:tabs>
                <w:tab w:val="left" w:pos="2238"/>
              </w:tabs>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Train staff on order management processes.</w:t>
            </w:r>
          </w:p>
        </w:tc>
        <w:tc>
          <w:tcPr>
            <w:tcW w:w="3005" w:type="dxa"/>
          </w:tcPr>
          <w:p w14:paraId="1D8B2D66" w14:textId="144DC589" w:rsidR="00117E0A" w:rsidRDefault="00117E0A" w:rsidP="00C24746">
            <w:pPr>
              <w:tabs>
                <w:tab w:val="left" w:pos="2238"/>
              </w:tabs>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Basil.</w:t>
            </w:r>
          </w:p>
        </w:tc>
        <w:tc>
          <w:tcPr>
            <w:tcW w:w="4050" w:type="dxa"/>
          </w:tcPr>
          <w:p w14:paraId="7F596F14" w14:textId="78DFA660" w:rsidR="00117E0A" w:rsidRDefault="00117E0A" w:rsidP="00C24746">
            <w:pPr>
              <w:tabs>
                <w:tab w:val="left" w:pos="2238"/>
              </w:tabs>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Week 6.</w:t>
            </w:r>
          </w:p>
        </w:tc>
      </w:tr>
      <w:tr w:rsidR="00117E0A" w14:paraId="7BD37335" w14:textId="77777777" w:rsidTr="00117E0A">
        <w:tc>
          <w:tcPr>
            <w:tcW w:w="3005" w:type="dxa"/>
          </w:tcPr>
          <w:p w14:paraId="23612973" w14:textId="773CE789" w:rsidR="00117E0A" w:rsidRDefault="00117E0A" w:rsidP="00C24746">
            <w:pPr>
              <w:tabs>
                <w:tab w:val="left" w:pos="2238"/>
              </w:tabs>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Launch marketing campaign.</w:t>
            </w:r>
          </w:p>
        </w:tc>
        <w:tc>
          <w:tcPr>
            <w:tcW w:w="3005" w:type="dxa"/>
          </w:tcPr>
          <w:p w14:paraId="617FDC45" w14:textId="73739799" w:rsidR="00117E0A" w:rsidRDefault="00117E0A" w:rsidP="00C24746">
            <w:pPr>
              <w:tabs>
                <w:tab w:val="left" w:pos="2238"/>
              </w:tabs>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Basil.</w:t>
            </w:r>
          </w:p>
        </w:tc>
        <w:tc>
          <w:tcPr>
            <w:tcW w:w="4050" w:type="dxa"/>
          </w:tcPr>
          <w:p w14:paraId="01322574" w14:textId="10B9A250" w:rsidR="00117E0A" w:rsidRDefault="00117E0A" w:rsidP="00C24746">
            <w:pPr>
              <w:tabs>
                <w:tab w:val="left" w:pos="2238"/>
              </w:tabs>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Week 7.</w:t>
            </w:r>
          </w:p>
        </w:tc>
      </w:tr>
      <w:tr w:rsidR="00117E0A" w14:paraId="55D9E00B" w14:textId="77777777" w:rsidTr="00117E0A">
        <w:tc>
          <w:tcPr>
            <w:tcW w:w="3005" w:type="dxa"/>
          </w:tcPr>
          <w:p w14:paraId="79F7AE90" w14:textId="6617B88E" w:rsidR="00117E0A" w:rsidRDefault="00117E0A" w:rsidP="00C24746">
            <w:pPr>
              <w:tabs>
                <w:tab w:val="left" w:pos="2238"/>
              </w:tabs>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Official service launch.</w:t>
            </w:r>
          </w:p>
        </w:tc>
        <w:tc>
          <w:tcPr>
            <w:tcW w:w="3005" w:type="dxa"/>
          </w:tcPr>
          <w:p w14:paraId="2DF0CEDD" w14:textId="723B2BB0" w:rsidR="00117E0A" w:rsidRDefault="00117E0A" w:rsidP="00C24746">
            <w:pPr>
              <w:tabs>
                <w:tab w:val="left" w:pos="2238"/>
              </w:tabs>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Basil.</w:t>
            </w:r>
          </w:p>
        </w:tc>
        <w:tc>
          <w:tcPr>
            <w:tcW w:w="4050" w:type="dxa"/>
          </w:tcPr>
          <w:p w14:paraId="0A3CB434" w14:textId="0A8EE301" w:rsidR="00117E0A" w:rsidRDefault="00117E0A" w:rsidP="00C24746">
            <w:pPr>
              <w:tabs>
                <w:tab w:val="left" w:pos="2238"/>
              </w:tabs>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Week 8.</w:t>
            </w:r>
          </w:p>
        </w:tc>
      </w:tr>
      <w:tr w:rsidR="00117E0A" w14:paraId="5E8FDB13" w14:textId="77777777" w:rsidTr="00117E0A">
        <w:tc>
          <w:tcPr>
            <w:tcW w:w="3005" w:type="dxa"/>
          </w:tcPr>
          <w:p w14:paraId="2274E5D5" w14:textId="2F1F3D6F" w:rsidR="00117E0A" w:rsidRDefault="00117E0A" w:rsidP="00C24746">
            <w:pPr>
              <w:tabs>
                <w:tab w:val="left" w:pos="2238"/>
              </w:tabs>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Monitor customer feedback and sales performance.</w:t>
            </w:r>
          </w:p>
        </w:tc>
        <w:tc>
          <w:tcPr>
            <w:tcW w:w="3005" w:type="dxa"/>
          </w:tcPr>
          <w:p w14:paraId="79A1DC11" w14:textId="0D4D86DB" w:rsidR="00117E0A" w:rsidRDefault="00117E0A" w:rsidP="00C24746">
            <w:pPr>
              <w:tabs>
                <w:tab w:val="left" w:pos="2238"/>
              </w:tabs>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Basil.</w:t>
            </w:r>
          </w:p>
        </w:tc>
        <w:tc>
          <w:tcPr>
            <w:tcW w:w="4050" w:type="dxa"/>
          </w:tcPr>
          <w:p w14:paraId="51846126" w14:textId="39E67D0C" w:rsidR="00117E0A" w:rsidRDefault="00117E0A" w:rsidP="00C24746">
            <w:pPr>
              <w:tabs>
                <w:tab w:val="left" w:pos="2238"/>
              </w:tabs>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Ongoing.</w:t>
            </w:r>
          </w:p>
        </w:tc>
      </w:tr>
      <w:tr w:rsidR="00117E0A" w14:paraId="6B20752D" w14:textId="77777777" w:rsidTr="00117E0A">
        <w:tc>
          <w:tcPr>
            <w:tcW w:w="3005" w:type="dxa"/>
          </w:tcPr>
          <w:p w14:paraId="4FD453CC" w14:textId="77777777" w:rsidR="00117E0A" w:rsidRDefault="00117E0A" w:rsidP="00C24746">
            <w:pPr>
              <w:tabs>
                <w:tab w:val="left" w:pos="2238"/>
              </w:tabs>
              <w:rPr>
                <w:rFonts w:ascii="Times New Roman" w:eastAsia="Times New Roman" w:hAnsi="Times New Roman" w:cs="Times New Roman"/>
                <w:kern w:val="0"/>
                <w:sz w:val="22"/>
                <w:szCs w:val="22"/>
                <w:lang w:eastAsia="en-GB"/>
                <w14:ligatures w14:val="none"/>
              </w:rPr>
            </w:pPr>
          </w:p>
        </w:tc>
        <w:tc>
          <w:tcPr>
            <w:tcW w:w="3005" w:type="dxa"/>
          </w:tcPr>
          <w:p w14:paraId="1F9FA888" w14:textId="77777777" w:rsidR="00117E0A" w:rsidRDefault="00117E0A" w:rsidP="00C24746">
            <w:pPr>
              <w:tabs>
                <w:tab w:val="left" w:pos="2238"/>
              </w:tabs>
              <w:rPr>
                <w:rFonts w:ascii="Times New Roman" w:eastAsia="Times New Roman" w:hAnsi="Times New Roman" w:cs="Times New Roman"/>
                <w:kern w:val="0"/>
                <w:sz w:val="22"/>
                <w:szCs w:val="22"/>
                <w:lang w:eastAsia="en-GB"/>
                <w14:ligatures w14:val="none"/>
              </w:rPr>
            </w:pPr>
          </w:p>
        </w:tc>
        <w:tc>
          <w:tcPr>
            <w:tcW w:w="4050" w:type="dxa"/>
          </w:tcPr>
          <w:p w14:paraId="4B1120B4" w14:textId="77777777" w:rsidR="00117E0A" w:rsidRDefault="00117E0A" w:rsidP="00C24746">
            <w:pPr>
              <w:tabs>
                <w:tab w:val="left" w:pos="2238"/>
              </w:tabs>
              <w:rPr>
                <w:rFonts w:ascii="Times New Roman" w:eastAsia="Times New Roman" w:hAnsi="Times New Roman" w:cs="Times New Roman"/>
                <w:kern w:val="0"/>
                <w:sz w:val="22"/>
                <w:szCs w:val="22"/>
                <w:lang w:eastAsia="en-GB"/>
                <w14:ligatures w14:val="none"/>
              </w:rPr>
            </w:pPr>
          </w:p>
        </w:tc>
      </w:tr>
      <w:tr w:rsidR="00117E0A" w14:paraId="5D64FE75" w14:textId="77777777" w:rsidTr="00117E0A">
        <w:tc>
          <w:tcPr>
            <w:tcW w:w="3005" w:type="dxa"/>
          </w:tcPr>
          <w:p w14:paraId="573C2CBE" w14:textId="77777777" w:rsidR="00117E0A" w:rsidRDefault="00117E0A" w:rsidP="00C24746">
            <w:pPr>
              <w:tabs>
                <w:tab w:val="left" w:pos="2238"/>
              </w:tabs>
              <w:rPr>
                <w:rFonts w:ascii="Times New Roman" w:eastAsia="Times New Roman" w:hAnsi="Times New Roman" w:cs="Times New Roman"/>
                <w:kern w:val="0"/>
                <w:sz w:val="22"/>
                <w:szCs w:val="22"/>
                <w:lang w:eastAsia="en-GB"/>
                <w14:ligatures w14:val="none"/>
              </w:rPr>
            </w:pPr>
          </w:p>
        </w:tc>
        <w:tc>
          <w:tcPr>
            <w:tcW w:w="3005" w:type="dxa"/>
          </w:tcPr>
          <w:p w14:paraId="3A8D565B" w14:textId="77777777" w:rsidR="00117E0A" w:rsidRDefault="00117E0A" w:rsidP="00C24746">
            <w:pPr>
              <w:tabs>
                <w:tab w:val="left" w:pos="2238"/>
              </w:tabs>
              <w:rPr>
                <w:rFonts w:ascii="Times New Roman" w:eastAsia="Times New Roman" w:hAnsi="Times New Roman" w:cs="Times New Roman"/>
                <w:kern w:val="0"/>
                <w:sz w:val="22"/>
                <w:szCs w:val="22"/>
                <w:lang w:eastAsia="en-GB"/>
                <w14:ligatures w14:val="none"/>
              </w:rPr>
            </w:pPr>
          </w:p>
        </w:tc>
        <w:tc>
          <w:tcPr>
            <w:tcW w:w="4050" w:type="dxa"/>
          </w:tcPr>
          <w:p w14:paraId="5B36B906" w14:textId="77777777" w:rsidR="00117E0A" w:rsidRDefault="00117E0A" w:rsidP="00C24746">
            <w:pPr>
              <w:tabs>
                <w:tab w:val="left" w:pos="2238"/>
              </w:tabs>
              <w:rPr>
                <w:rFonts w:ascii="Times New Roman" w:eastAsia="Times New Roman" w:hAnsi="Times New Roman" w:cs="Times New Roman"/>
                <w:kern w:val="0"/>
                <w:sz w:val="22"/>
                <w:szCs w:val="22"/>
                <w:lang w:eastAsia="en-GB"/>
                <w14:ligatures w14:val="none"/>
              </w:rPr>
            </w:pPr>
          </w:p>
        </w:tc>
      </w:tr>
    </w:tbl>
    <w:p w14:paraId="462CC54F" w14:textId="25E1DEE2" w:rsidR="00945258" w:rsidRPr="002E00D0" w:rsidRDefault="00945258" w:rsidP="00C24746">
      <w:pPr>
        <w:tabs>
          <w:tab w:val="left" w:pos="2238"/>
        </w:tabs>
        <w:rPr>
          <w:rFonts w:ascii="Times New Roman" w:eastAsia="Times New Roman" w:hAnsi="Times New Roman" w:cs="Times New Roman"/>
          <w:kern w:val="0"/>
          <w:sz w:val="22"/>
          <w:szCs w:val="22"/>
          <w:lang w:eastAsia="en-GB"/>
          <w14:ligatures w14:val="none"/>
        </w:rPr>
      </w:pPr>
    </w:p>
    <w:p w14:paraId="148F8ED4" w14:textId="6266A7BB" w:rsidR="002E00D0" w:rsidRDefault="00117E0A" w:rsidP="002E00D0">
      <w:pPr>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t>4b. Justification of implementation plan.</w:t>
      </w:r>
    </w:p>
    <w:p w14:paraId="70B35BE3" w14:textId="77777777" w:rsidR="00822370" w:rsidRPr="00822370" w:rsidRDefault="00822370" w:rsidP="00822370">
      <w:pPr>
        <w:rPr>
          <w:rFonts w:ascii="Times New Roman" w:eastAsia="Times New Roman" w:hAnsi="Times New Roman" w:cs="Times New Roman"/>
          <w:kern w:val="0"/>
          <w:sz w:val="22"/>
          <w:szCs w:val="22"/>
          <w:lang w:eastAsia="en-GB"/>
          <w14:ligatures w14:val="none"/>
        </w:rPr>
      </w:pPr>
      <w:r w:rsidRPr="00822370">
        <w:rPr>
          <w:rFonts w:ascii="Times New Roman" w:eastAsia="Times New Roman" w:hAnsi="Times New Roman" w:cs="Times New Roman"/>
          <w:kern w:val="0"/>
          <w:sz w:val="22"/>
          <w:szCs w:val="22"/>
          <w:lang w:eastAsia="en-GB"/>
          <w14:ligatures w14:val="none"/>
        </w:rPr>
        <w:t>The implementation strategy adheres to a logical order intended to reduce risk and guarantee uptake.</w:t>
      </w:r>
    </w:p>
    <w:p w14:paraId="7736A0BB" w14:textId="349628B7" w:rsidR="00822370" w:rsidRDefault="00822370" w:rsidP="00822370">
      <w:pPr>
        <w:rPr>
          <w:rFonts w:ascii="Times New Roman" w:eastAsia="Times New Roman" w:hAnsi="Times New Roman" w:cs="Times New Roman"/>
          <w:kern w:val="0"/>
          <w:sz w:val="22"/>
          <w:szCs w:val="22"/>
          <w:lang w:eastAsia="en-GB"/>
          <w14:ligatures w14:val="none"/>
        </w:rPr>
      </w:pPr>
      <w:r w:rsidRPr="00822370">
        <w:rPr>
          <w:rFonts w:ascii="Times New Roman" w:eastAsia="Times New Roman" w:hAnsi="Times New Roman" w:cs="Times New Roman"/>
          <w:kern w:val="0"/>
          <w:sz w:val="22"/>
          <w:szCs w:val="22"/>
          <w:lang w:eastAsia="en-GB"/>
          <w14:ligatures w14:val="none"/>
        </w:rPr>
        <w:t xml:space="preserve">To </w:t>
      </w:r>
      <w:r w:rsidRPr="00822370">
        <w:rPr>
          <w:rFonts w:ascii="Times New Roman" w:eastAsia="Times New Roman" w:hAnsi="Times New Roman" w:cs="Times New Roman"/>
          <w:kern w:val="0"/>
          <w:sz w:val="22"/>
          <w:szCs w:val="22"/>
          <w:lang w:eastAsia="en-GB"/>
          <w14:ligatures w14:val="none"/>
        </w:rPr>
        <w:t>confirm consumer demand and determine expectations, market research is initially carried out. Clearly defining system requirements is ensured by choosing an appropriate technology supplier prior to website creation. The successful integration of both systems is made possible by the establishment of delivery partnerships during website creation.</w:t>
      </w:r>
    </w:p>
    <w:p w14:paraId="792222FC" w14:textId="4F7935F9" w:rsidR="00822370" w:rsidRDefault="00822370" w:rsidP="00822370">
      <w:pPr>
        <w:rPr>
          <w:rFonts w:ascii="Times New Roman" w:eastAsia="Times New Roman" w:hAnsi="Times New Roman" w:cs="Times New Roman"/>
          <w:kern w:val="0"/>
          <w:sz w:val="22"/>
          <w:szCs w:val="22"/>
          <w:lang w:eastAsia="en-GB"/>
          <w14:ligatures w14:val="none"/>
        </w:rPr>
      </w:pPr>
      <w:r w:rsidRPr="00822370">
        <w:rPr>
          <w:rFonts w:ascii="Times New Roman" w:eastAsia="Times New Roman" w:hAnsi="Times New Roman" w:cs="Times New Roman"/>
          <w:kern w:val="0"/>
          <w:sz w:val="22"/>
          <w:szCs w:val="22"/>
          <w:lang w:eastAsia="en-GB"/>
          <w14:ligatures w14:val="none"/>
        </w:rPr>
        <w:t xml:space="preserve">Prior to launch, testing is done to find and fix technological problems that can have a detrimental impact on the customer experience. To guarantee that knowledge is kept up to date, staff training is planned well before implementation. </w:t>
      </w:r>
      <w:proofErr w:type="gramStart"/>
      <w:r w:rsidRPr="00822370">
        <w:rPr>
          <w:rFonts w:ascii="Times New Roman" w:eastAsia="Times New Roman" w:hAnsi="Times New Roman" w:cs="Times New Roman"/>
          <w:kern w:val="0"/>
          <w:sz w:val="22"/>
          <w:szCs w:val="22"/>
          <w:lang w:eastAsia="en-GB"/>
          <w14:ligatures w14:val="none"/>
        </w:rPr>
        <w:t>In order to</w:t>
      </w:r>
      <w:proofErr w:type="gramEnd"/>
      <w:r w:rsidRPr="00822370">
        <w:rPr>
          <w:rFonts w:ascii="Times New Roman" w:eastAsia="Times New Roman" w:hAnsi="Times New Roman" w:cs="Times New Roman"/>
          <w:kern w:val="0"/>
          <w:sz w:val="22"/>
          <w:szCs w:val="22"/>
          <w:lang w:eastAsia="en-GB"/>
          <w14:ligatures w14:val="none"/>
        </w:rPr>
        <w:t xml:space="preserve"> raise awareness and promote consumer involvement, marketing initiatives start before launch.</w:t>
      </w:r>
    </w:p>
    <w:p w14:paraId="5E2EF961" w14:textId="0E3339D6" w:rsidR="00822370" w:rsidRDefault="00822370" w:rsidP="00822370">
      <w:pPr>
        <w:rPr>
          <w:rFonts w:ascii="Times New Roman" w:eastAsia="Times New Roman" w:hAnsi="Times New Roman" w:cs="Times New Roman"/>
          <w:kern w:val="0"/>
          <w:sz w:val="22"/>
          <w:szCs w:val="22"/>
          <w:lang w:eastAsia="en-GB"/>
          <w14:ligatures w14:val="none"/>
        </w:rPr>
      </w:pPr>
      <w:r w:rsidRPr="00822370">
        <w:rPr>
          <w:rFonts w:ascii="Times New Roman" w:eastAsia="Times New Roman" w:hAnsi="Times New Roman" w:cs="Times New Roman"/>
          <w:kern w:val="0"/>
          <w:sz w:val="22"/>
          <w:szCs w:val="22"/>
          <w:lang w:eastAsia="en-GB"/>
          <w14:ligatures w14:val="none"/>
        </w:rPr>
        <w:t xml:space="preserve">As the company's owner and principal decision-maker, Basil still bears </w:t>
      </w:r>
      <w:proofErr w:type="gramStart"/>
      <w:r w:rsidRPr="00822370">
        <w:rPr>
          <w:rFonts w:ascii="Times New Roman" w:eastAsia="Times New Roman" w:hAnsi="Times New Roman" w:cs="Times New Roman"/>
          <w:kern w:val="0"/>
          <w:sz w:val="22"/>
          <w:szCs w:val="22"/>
          <w:lang w:eastAsia="en-GB"/>
          <w14:ligatures w14:val="none"/>
        </w:rPr>
        <w:t>the majority of</w:t>
      </w:r>
      <w:proofErr w:type="gramEnd"/>
      <w:r w:rsidRPr="00822370">
        <w:rPr>
          <w:rFonts w:ascii="Times New Roman" w:eastAsia="Times New Roman" w:hAnsi="Times New Roman" w:cs="Times New Roman"/>
          <w:kern w:val="0"/>
          <w:sz w:val="22"/>
          <w:szCs w:val="22"/>
          <w:lang w:eastAsia="en-GB"/>
          <w14:ligatures w14:val="none"/>
        </w:rPr>
        <w:t xml:space="preserve"> the responsibility. Only when technical competence is needed are outside professionals called upon. For a small, independent business, the eight-week implementation duration is reasonable and allows for advancement without interfering with regular business activities.</w:t>
      </w:r>
    </w:p>
    <w:p w14:paraId="21787EC3" w14:textId="1E53B4EA" w:rsidR="00822370" w:rsidRDefault="00822370" w:rsidP="00822370">
      <w:pPr>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t>5a. KPI and SMART objectives.</w:t>
      </w:r>
    </w:p>
    <w:p w14:paraId="7A6D2BDF" w14:textId="77777777" w:rsidR="00822370" w:rsidRDefault="00822370" w:rsidP="00822370">
      <w:pPr>
        <w:rPr>
          <w:rFonts w:ascii="Times New Roman" w:eastAsia="Times New Roman" w:hAnsi="Times New Roman" w:cs="Times New Roman"/>
          <w:kern w:val="0"/>
          <w:sz w:val="22"/>
          <w:szCs w:val="22"/>
          <w:lang w:eastAsia="en-GB"/>
          <w14:ligatures w14:val="none"/>
        </w:rPr>
      </w:pPr>
    </w:p>
    <w:p w14:paraId="2265C45D" w14:textId="77777777" w:rsidR="00822370" w:rsidRPr="00822370" w:rsidRDefault="00822370" w:rsidP="00822370">
      <w:pPr>
        <w:rPr>
          <w:rFonts w:ascii="Times New Roman" w:eastAsia="Times New Roman" w:hAnsi="Times New Roman" w:cs="Times New Roman"/>
          <w:kern w:val="0"/>
          <w:sz w:val="22"/>
          <w:szCs w:val="22"/>
          <w:lang w:eastAsia="en-GB"/>
          <w14:ligatures w14:val="none"/>
        </w:rPr>
      </w:pPr>
    </w:p>
    <w:p w14:paraId="21F6E763" w14:textId="77777777" w:rsidR="00822370" w:rsidRPr="00822370" w:rsidRDefault="00822370" w:rsidP="00822370">
      <w:pPr>
        <w:spacing w:before="100" w:beforeAutospacing="1" w:after="100" w:afterAutospacing="1" w:line="240" w:lineRule="auto"/>
        <w:outlineLvl w:val="2"/>
        <w:rPr>
          <w:rFonts w:ascii="Times New Roman" w:eastAsia="Times New Roman" w:hAnsi="Times New Roman" w:cs="Times New Roman"/>
          <w:b/>
          <w:bCs/>
          <w:kern w:val="0"/>
          <w:sz w:val="22"/>
          <w:szCs w:val="22"/>
          <w:lang w:eastAsia="en-GB"/>
          <w14:ligatures w14:val="none"/>
        </w:rPr>
      </w:pPr>
      <w:r w:rsidRPr="00822370">
        <w:rPr>
          <w:rFonts w:ascii="Times New Roman" w:eastAsia="Times New Roman" w:hAnsi="Times New Roman" w:cs="Times New Roman"/>
          <w:b/>
          <w:bCs/>
          <w:kern w:val="0"/>
          <w:sz w:val="22"/>
          <w:szCs w:val="22"/>
          <w:lang w:eastAsia="en-GB"/>
          <w14:ligatures w14:val="none"/>
        </w:rPr>
        <w:t>Key Performance Indicator (KPI)</w:t>
      </w:r>
    </w:p>
    <w:p w14:paraId="18178634" w14:textId="77777777" w:rsidR="00822370" w:rsidRPr="00822370" w:rsidRDefault="00822370" w:rsidP="00822370">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822370">
        <w:rPr>
          <w:rFonts w:ascii="Times New Roman" w:eastAsia="Times New Roman" w:hAnsi="Times New Roman" w:cs="Times New Roman"/>
          <w:b/>
          <w:bCs/>
          <w:kern w:val="0"/>
          <w:sz w:val="22"/>
          <w:szCs w:val="22"/>
          <w:lang w:eastAsia="en-GB"/>
          <w14:ligatures w14:val="none"/>
        </w:rPr>
        <w:lastRenderedPageBreak/>
        <w:t>Monthly Sales Revenue Generated Through Online Orders</w:t>
      </w:r>
    </w:p>
    <w:p w14:paraId="59842612" w14:textId="77777777" w:rsidR="00822370" w:rsidRPr="00822370" w:rsidRDefault="00822370" w:rsidP="00822370">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822370">
        <w:rPr>
          <w:rFonts w:ascii="Times New Roman" w:eastAsia="Times New Roman" w:hAnsi="Times New Roman" w:cs="Times New Roman"/>
          <w:kern w:val="0"/>
          <w:sz w:val="22"/>
          <w:szCs w:val="22"/>
          <w:lang w:eastAsia="en-GB"/>
          <w14:ligatures w14:val="none"/>
        </w:rPr>
        <w:t>This KPI directly measures the effectiveness of the delivery service by monitoring revenue generated through the new sales channel.</w:t>
      </w:r>
    </w:p>
    <w:p w14:paraId="3DB56EAF" w14:textId="77777777" w:rsidR="00822370" w:rsidRPr="00822370" w:rsidRDefault="00822370" w:rsidP="00822370">
      <w:pPr>
        <w:spacing w:before="100" w:beforeAutospacing="1" w:after="100" w:afterAutospacing="1" w:line="240" w:lineRule="auto"/>
        <w:outlineLvl w:val="2"/>
        <w:rPr>
          <w:rFonts w:ascii="Times New Roman" w:eastAsia="Times New Roman" w:hAnsi="Times New Roman" w:cs="Times New Roman"/>
          <w:b/>
          <w:bCs/>
          <w:kern w:val="0"/>
          <w:sz w:val="22"/>
          <w:szCs w:val="22"/>
          <w:lang w:eastAsia="en-GB"/>
          <w14:ligatures w14:val="none"/>
        </w:rPr>
      </w:pPr>
      <w:r w:rsidRPr="00822370">
        <w:rPr>
          <w:rFonts w:ascii="Times New Roman" w:eastAsia="Times New Roman" w:hAnsi="Times New Roman" w:cs="Times New Roman"/>
          <w:b/>
          <w:bCs/>
          <w:kern w:val="0"/>
          <w:sz w:val="22"/>
          <w:szCs w:val="22"/>
          <w:lang w:eastAsia="en-GB"/>
          <w14:ligatures w14:val="none"/>
        </w:rPr>
        <w:t>SMART Objectives</w:t>
      </w:r>
    </w:p>
    <w:p w14:paraId="746409DC" w14:textId="77777777" w:rsidR="00822370" w:rsidRPr="00822370" w:rsidRDefault="00822370" w:rsidP="00822370">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822370">
        <w:rPr>
          <w:rFonts w:ascii="Times New Roman" w:eastAsia="Times New Roman" w:hAnsi="Times New Roman" w:cs="Times New Roman"/>
          <w:b/>
          <w:bCs/>
          <w:kern w:val="0"/>
          <w:sz w:val="22"/>
          <w:szCs w:val="22"/>
          <w:lang w:eastAsia="en-GB"/>
          <w14:ligatures w14:val="none"/>
        </w:rPr>
        <w:t>Specific:</w:t>
      </w:r>
      <w:r w:rsidRPr="00822370">
        <w:rPr>
          <w:rFonts w:ascii="Times New Roman" w:eastAsia="Times New Roman" w:hAnsi="Times New Roman" w:cs="Times New Roman"/>
          <w:kern w:val="0"/>
          <w:sz w:val="22"/>
          <w:szCs w:val="22"/>
          <w:lang w:eastAsia="en-GB"/>
          <w14:ligatures w14:val="none"/>
        </w:rPr>
        <w:t xml:space="preserve"> Introduce an online ordering and delivery service for customers within Coventry and surrounding areas.</w:t>
      </w:r>
    </w:p>
    <w:p w14:paraId="3CDB3867" w14:textId="77777777" w:rsidR="00822370" w:rsidRPr="00822370" w:rsidRDefault="00822370" w:rsidP="00822370">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822370">
        <w:rPr>
          <w:rFonts w:ascii="Times New Roman" w:eastAsia="Times New Roman" w:hAnsi="Times New Roman" w:cs="Times New Roman"/>
          <w:b/>
          <w:bCs/>
          <w:kern w:val="0"/>
          <w:sz w:val="22"/>
          <w:szCs w:val="22"/>
          <w:lang w:eastAsia="en-GB"/>
          <w14:ligatures w14:val="none"/>
        </w:rPr>
        <w:t>Measurable:</w:t>
      </w:r>
      <w:r w:rsidRPr="00822370">
        <w:rPr>
          <w:rFonts w:ascii="Times New Roman" w:eastAsia="Times New Roman" w:hAnsi="Times New Roman" w:cs="Times New Roman"/>
          <w:kern w:val="0"/>
          <w:sz w:val="22"/>
          <w:szCs w:val="22"/>
          <w:lang w:eastAsia="en-GB"/>
          <w14:ligatures w14:val="none"/>
        </w:rPr>
        <w:t xml:space="preserve"> Achieve at least £5,000 in monthly online sales revenue.</w:t>
      </w:r>
    </w:p>
    <w:p w14:paraId="410FAE72" w14:textId="77777777" w:rsidR="00822370" w:rsidRPr="00822370" w:rsidRDefault="00822370" w:rsidP="00822370">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822370">
        <w:rPr>
          <w:rFonts w:ascii="Times New Roman" w:eastAsia="Times New Roman" w:hAnsi="Times New Roman" w:cs="Times New Roman"/>
          <w:b/>
          <w:bCs/>
          <w:kern w:val="0"/>
          <w:sz w:val="22"/>
          <w:szCs w:val="22"/>
          <w:lang w:eastAsia="en-GB"/>
          <w14:ligatures w14:val="none"/>
        </w:rPr>
        <w:t>Achievable:</w:t>
      </w:r>
      <w:r w:rsidRPr="00822370">
        <w:rPr>
          <w:rFonts w:ascii="Times New Roman" w:eastAsia="Times New Roman" w:hAnsi="Times New Roman" w:cs="Times New Roman"/>
          <w:kern w:val="0"/>
          <w:sz w:val="22"/>
          <w:szCs w:val="22"/>
          <w:lang w:eastAsia="en-GB"/>
          <w14:ligatures w14:val="none"/>
        </w:rPr>
        <w:t xml:space="preserve"> Existing customer demand for delivery services indicates realistic market potential.</w:t>
      </w:r>
    </w:p>
    <w:p w14:paraId="11A41BE4" w14:textId="77777777" w:rsidR="00822370" w:rsidRPr="00822370" w:rsidRDefault="00822370" w:rsidP="00822370">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822370">
        <w:rPr>
          <w:rFonts w:ascii="Times New Roman" w:eastAsia="Times New Roman" w:hAnsi="Times New Roman" w:cs="Times New Roman"/>
          <w:b/>
          <w:bCs/>
          <w:kern w:val="0"/>
          <w:sz w:val="22"/>
          <w:szCs w:val="22"/>
          <w:lang w:eastAsia="en-GB"/>
          <w14:ligatures w14:val="none"/>
        </w:rPr>
        <w:t>Relevant:</w:t>
      </w:r>
      <w:r w:rsidRPr="00822370">
        <w:rPr>
          <w:rFonts w:ascii="Times New Roman" w:eastAsia="Times New Roman" w:hAnsi="Times New Roman" w:cs="Times New Roman"/>
          <w:kern w:val="0"/>
          <w:sz w:val="22"/>
          <w:szCs w:val="22"/>
          <w:lang w:eastAsia="en-GB"/>
          <w14:ligatures w14:val="none"/>
        </w:rPr>
        <w:t xml:space="preserve"> Increased sales directly support business sustainability and profitability.</w:t>
      </w:r>
    </w:p>
    <w:p w14:paraId="5FCEB073" w14:textId="77777777" w:rsidR="00822370" w:rsidRPr="00822370" w:rsidRDefault="00822370" w:rsidP="00822370">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822370">
        <w:rPr>
          <w:rFonts w:ascii="Times New Roman" w:eastAsia="Times New Roman" w:hAnsi="Times New Roman" w:cs="Times New Roman"/>
          <w:b/>
          <w:bCs/>
          <w:kern w:val="0"/>
          <w:sz w:val="22"/>
          <w:szCs w:val="22"/>
          <w:lang w:eastAsia="en-GB"/>
          <w14:ligatures w14:val="none"/>
        </w:rPr>
        <w:t>Time-Bound:</w:t>
      </w:r>
      <w:r w:rsidRPr="00822370">
        <w:rPr>
          <w:rFonts w:ascii="Times New Roman" w:eastAsia="Times New Roman" w:hAnsi="Times New Roman" w:cs="Times New Roman"/>
          <w:kern w:val="0"/>
          <w:sz w:val="22"/>
          <w:szCs w:val="22"/>
          <w:lang w:eastAsia="en-GB"/>
          <w14:ligatures w14:val="none"/>
        </w:rPr>
        <w:t xml:space="preserve"> Achieve the target within six months of implementation.</w:t>
      </w:r>
    </w:p>
    <w:p w14:paraId="413A1D3E" w14:textId="77777777" w:rsidR="00822370" w:rsidRPr="00822370" w:rsidRDefault="00822370" w:rsidP="00822370">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822370">
        <w:rPr>
          <w:rFonts w:ascii="Times New Roman" w:eastAsia="Times New Roman" w:hAnsi="Times New Roman" w:cs="Times New Roman"/>
          <w:kern w:val="0"/>
          <w:sz w:val="22"/>
          <w:szCs w:val="22"/>
          <w:lang w:eastAsia="en-GB"/>
          <w14:ligatures w14:val="none"/>
        </w:rPr>
        <w:t>Additional SMART objectives include:</w:t>
      </w:r>
    </w:p>
    <w:p w14:paraId="18BBBFEE" w14:textId="41ED21E5" w:rsidR="00822370" w:rsidRPr="00822370" w:rsidRDefault="00822370" w:rsidP="00822370">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822370">
        <w:rPr>
          <w:sz w:val="22"/>
          <w:szCs w:val="22"/>
        </w:rPr>
        <w:t xml:space="preserve"> </w:t>
      </w:r>
      <w:r w:rsidRPr="00822370">
        <w:rPr>
          <w:rFonts w:ascii="Times New Roman" w:eastAsia="Times New Roman" w:hAnsi="Times New Roman" w:cs="Times New Roman"/>
          <w:kern w:val="0"/>
          <w:sz w:val="22"/>
          <w:szCs w:val="22"/>
          <w:lang w:eastAsia="en-GB"/>
          <w14:ligatures w14:val="none"/>
        </w:rPr>
        <w:t>Increase overall monthly sales revenue by 15% within six months.</w:t>
      </w:r>
    </w:p>
    <w:p w14:paraId="75BECE92" w14:textId="77777777" w:rsidR="00822370" w:rsidRPr="00822370" w:rsidRDefault="00822370" w:rsidP="00822370">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822370">
        <w:rPr>
          <w:rFonts w:ascii="Times New Roman" w:eastAsia="Times New Roman" w:hAnsi="Times New Roman" w:cs="Times New Roman"/>
          <w:kern w:val="0"/>
          <w:sz w:val="22"/>
          <w:szCs w:val="22"/>
          <w:lang w:eastAsia="en-GB"/>
          <w14:ligatures w14:val="none"/>
        </w:rPr>
        <w:t>Achieve 100 online orders per month within six months.</w:t>
      </w:r>
    </w:p>
    <w:p w14:paraId="3407B153" w14:textId="77777777" w:rsidR="00822370" w:rsidRPr="00822370" w:rsidRDefault="00822370" w:rsidP="00822370">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822370">
        <w:rPr>
          <w:rFonts w:ascii="Times New Roman" w:eastAsia="Times New Roman" w:hAnsi="Times New Roman" w:cs="Times New Roman"/>
          <w:kern w:val="0"/>
          <w:sz w:val="22"/>
          <w:szCs w:val="22"/>
          <w:lang w:eastAsia="en-GB"/>
          <w14:ligatures w14:val="none"/>
        </w:rPr>
        <w:t>Attain a customer satisfaction rating of at least 90% from online customers within six months.</w:t>
      </w:r>
    </w:p>
    <w:p w14:paraId="262A816A" w14:textId="77777777" w:rsidR="00822370" w:rsidRPr="00822370" w:rsidRDefault="00822370" w:rsidP="00822370">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822370">
        <w:rPr>
          <w:rFonts w:ascii="Times New Roman" w:eastAsia="Times New Roman" w:hAnsi="Times New Roman" w:cs="Times New Roman"/>
          <w:kern w:val="0"/>
          <w:sz w:val="22"/>
          <w:szCs w:val="22"/>
          <w:lang w:eastAsia="en-GB"/>
          <w14:ligatures w14:val="none"/>
        </w:rPr>
        <w:t>Increase repeat online purchases to 40% of online customers within twelve months.</w:t>
      </w:r>
    </w:p>
    <w:p w14:paraId="17541594" w14:textId="7A6852E5" w:rsidR="00822370" w:rsidRDefault="00822370" w:rsidP="00822370">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822370">
        <w:rPr>
          <w:rFonts w:ascii="Times New Roman" w:eastAsia="Times New Roman" w:hAnsi="Times New Roman" w:cs="Times New Roman"/>
          <w:kern w:val="0"/>
          <w:sz w:val="22"/>
          <w:szCs w:val="22"/>
          <w:lang w:eastAsia="en-GB"/>
          <w14:ligatures w14:val="none"/>
        </w:rPr>
        <w:t>These objectives align with the bakery's strategic goal of increasing sales while improving customer convenience.</w:t>
      </w:r>
    </w:p>
    <w:p w14:paraId="5173F00A" w14:textId="7035D890" w:rsidR="00822370" w:rsidRDefault="00822370" w:rsidP="00822370">
      <w:pPr>
        <w:spacing w:before="100" w:beforeAutospacing="1" w:after="100" w:afterAutospacing="1" w:line="240" w:lineRule="auto"/>
        <w:rPr>
          <w:rFonts w:ascii="Times New Roman" w:eastAsia="Times New Roman" w:hAnsi="Times New Roman" w:cs="Times New Roman"/>
          <w:b/>
          <w:bCs/>
          <w:kern w:val="0"/>
          <w:sz w:val="22"/>
          <w:szCs w:val="22"/>
          <w:lang w:eastAsia="en-GB"/>
          <w14:ligatures w14:val="none"/>
        </w:rPr>
      </w:pPr>
      <w:r>
        <w:rPr>
          <w:rFonts w:ascii="Times New Roman" w:eastAsia="Times New Roman" w:hAnsi="Times New Roman" w:cs="Times New Roman"/>
          <w:b/>
          <w:bCs/>
          <w:kern w:val="0"/>
          <w:sz w:val="22"/>
          <w:szCs w:val="22"/>
          <w:lang w:eastAsia="en-GB"/>
          <w14:ligatures w14:val="none"/>
        </w:rPr>
        <w:t>5b. Monitoring and Evaluation</w:t>
      </w:r>
      <w:r w:rsidR="006D46AB">
        <w:rPr>
          <w:rFonts w:ascii="Times New Roman" w:eastAsia="Times New Roman" w:hAnsi="Times New Roman" w:cs="Times New Roman"/>
          <w:b/>
          <w:bCs/>
          <w:kern w:val="0"/>
          <w:sz w:val="22"/>
          <w:szCs w:val="22"/>
          <w:lang w:eastAsia="en-GB"/>
          <w14:ligatures w14:val="none"/>
        </w:rPr>
        <w:t xml:space="preserve"> of effectiveness.</w:t>
      </w:r>
    </w:p>
    <w:p w14:paraId="0206B0B2" w14:textId="77777777" w:rsidR="006D46AB" w:rsidRPr="006D46AB" w:rsidRDefault="006D46AB" w:rsidP="006D46AB">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6D46AB">
        <w:rPr>
          <w:rFonts w:ascii="Times New Roman" w:eastAsia="Times New Roman" w:hAnsi="Times New Roman" w:cs="Times New Roman"/>
          <w:kern w:val="0"/>
          <w:sz w:val="22"/>
          <w:szCs w:val="22"/>
          <w:lang w:eastAsia="en-GB"/>
          <w14:ligatures w14:val="none"/>
        </w:rPr>
        <w:t>A defined framework for tracking performance and assessing the effectiveness of the delivery service is offered by the KPI and SMART objectives.</w:t>
      </w:r>
    </w:p>
    <w:p w14:paraId="3318683A" w14:textId="7C7E363B" w:rsidR="006D46AB" w:rsidRDefault="006D46AB" w:rsidP="006D46AB">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6D46AB">
        <w:rPr>
          <w:rFonts w:ascii="Times New Roman" w:eastAsia="Times New Roman" w:hAnsi="Times New Roman" w:cs="Times New Roman"/>
          <w:kern w:val="0"/>
          <w:sz w:val="22"/>
          <w:szCs w:val="22"/>
          <w:lang w:eastAsia="en-GB"/>
          <w14:ligatures w14:val="none"/>
        </w:rPr>
        <w:t xml:space="preserve">The online ordering system can produce monthly sales reports for tracking revenue trends and comparing actual performance to goals. Keeping an eye on the volume of online orders will show </w:t>
      </w:r>
      <w:r w:rsidRPr="006D46AB">
        <w:rPr>
          <w:rFonts w:ascii="Times New Roman" w:eastAsia="Times New Roman" w:hAnsi="Times New Roman" w:cs="Times New Roman"/>
          <w:kern w:val="0"/>
          <w:sz w:val="22"/>
          <w:szCs w:val="22"/>
          <w:lang w:eastAsia="en-GB"/>
          <w14:ligatures w14:val="none"/>
        </w:rPr>
        <w:t>whether</w:t>
      </w:r>
      <w:r w:rsidRPr="006D46AB">
        <w:rPr>
          <w:rFonts w:ascii="Times New Roman" w:eastAsia="Times New Roman" w:hAnsi="Times New Roman" w:cs="Times New Roman"/>
          <w:kern w:val="0"/>
          <w:sz w:val="22"/>
          <w:szCs w:val="22"/>
          <w:lang w:eastAsia="en-GB"/>
          <w14:ligatures w14:val="none"/>
        </w:rPr>
        <w:t xml:space="preserve"> client adoption is proceeding as planned.</w:t>
      </w:r>
    </w:p>
    <w:p w14:paraId="2DF81381" w14:textId="77777777" w:rsidR="006D46AB" w:rsidRPr="006D46AB" w:rsidRDefault="006D46AB" w:rsidP="006D46AB">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6D46AB">
        <w:rPr>
          <w:rFonts w:ascii="Times New Roman" w:eastAsia="Times New Roman" w:hAnsi="Times New Roman" w:cs="Times New Roman"/>
          <w:kern w:val="0"/>
          <w:sz w:val="22"/>
          <w:szCs w:val="22"/>
          <w:lang w:eastAsia="en-GB"/>
          <w14:ligatures w14:val="none"/>
        </w:rPr>
        <w:t>After deliveries, customer satisfaction surveys can be given out to evaluate delivery dependability, product condition, and service quality. While low scores would indicate areas in need of development, high satisfaction levels would indicate successful implementation.</w:t>
      </w:r>
    </w:p>
    <w:p w14:paraId="457F82AB" w14:textId="6830F1BC" w:rsidR="006D46AB" w:rsidRDefault="006D46AB" w:rsidP="006D46AB">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6D46AB">
        <w:rPr>
          <w:rFonts w:ascii="Times New Roman" w:eastAsia="Times New Roman" w:hAnsi="Times New Roman" w:cs="Times New Roman"/>
          <w:kern w:val="0"/>
          <w:sz w:val="22"/>
          <w:szCs w:val="22"/>
          <w:lang w:eastAsia="en-GB"/>
          <w14:ligatures w14:val="none"/>
        </w:rPr>
        <w:t>Customer loyalty and long-term viability will be demonstrated by repeat purchase rates. Basil may need to reassess pricing, product quality, or promotional activity if repeat orders continue to be minimal.</w:t>
      </w:r>
    </w:p>
    <w:p w14:paraId="6251313D" w14:textId="77777777" w:rsidR="006D46AB" w:rsidRDefault="006D46AB" w:rsidP="006D46AB">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6D46AB">
        <w:rPr>
          <w:rFonts w:ascii="Times New Roman" w:eastAsia="Times New Roman" w:hAnsi="Times New Roman" w:cs="Times New Roman"/>
          <w:kern w:val="0"/>
          <w:sz w:val="22"/>
          <w:szCs w:val="22"/>
          <w:lang w:eastAsia="en-GB"/>
          <w14:ligatures w14:val="none"/>
        </w:rPr>
        <w:t>To assess progress toward SMART goals, regular monthly assessments should be carried out. When performance falls short of goals, corrective measures might be put in place. Additional marketing initiatives, special discounts, or increased delivery coverage are a few examples.</w:t>
      </w:r>
    </w:p>
    <w:p w14:paraId="537F27FC" w14:textId="526E08B7" w:rsidR="006D46AB" w:rsidRDefault="006D46AB" w:rsidP="006D46AB">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6D46AB">
        <w:rPr>
          <w:rFonts w:ascii="Times New Roman" w:eastAsia="Times New Roman" w:hAnsi="Times New Roman" w:cs="Times New Roman"/>
          <w:kern w:val="0"/>
          <w:sz w:val="22"/>
          <w:szCs w:val="22"/>
          <w:lang w:eastAsia="en-GB"/>
          <w14:ligatures w14:val="none"/>
        </w:rPr>
        <w:lastRenderedPageBreak/>
        <w:t>Basil may make well-informed business decisions and ascertain whether the delivery service successfully contributes to reestablishing sales growth and enhancing overall business sustainability by regularly evaluating these indicators.</w:t>
      </w:r>
    </w:p>
    <w:p w14:paraId="3ED59DC6" w14:textId="66F686B3" w:rsidR="006D46AB" w:rsidRDefault="006D46AB" w:rsidP="006D46AB">
      <w:pPr>
        <w:spacing w:before="100" w:beforeAutospacing="1" w:after="100" w:afterAutospacing="1" w:line="240" w:lineRule="auto"/>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t>6. Key findings:</w:t>
      </w:r>
    </w:p>
    <w:p w14:paraId="5450DDA3" w14:textId="5739B9DF" w:rsidR="006D46AB" w:rsidRPr="006D46AB" w:rsidRDefault="006D46AB" w:rsidP="006D46AB">
      <w:pPr>
        <w:pStyle w:val="ListParagraph"/>
        <w:numPr>
          <w:ilvl w:val="0"/>
          <w:numId w:val="12"/>
        </w:numPr>
        <w:spacing w:after="0" w:line="240" w:lineRule="auto"/>
        <w:rPr>
          <w:rFonts w:ascii="Times New Roman" w:eastAsia="Times New Roman" w:hAnsi="Times New Roman" w:cs="Times New Roman"/>
          <w:kern w:val="0"/>
          <w:sz w:val="22"/>
          <w:szCs w:val="22"/>
          <w:lang w:eastAsia="en-GB"/>
          <w14:ligatures w14:val="none"/>
        </w:rPr>
      </w:pPr>
      <w:r w:rsidRPr="006D46AB">
        <w:rPr>
          <w:rFonts w:ascii="Times New Roman" w:eastAsia="Times New Roman" w:hAnsi="Times New Roman" w:cs="Times New Roman"/>
          <w:kern w:val="0"/>
          <w:sz w:val="22"/>
          <w:szCs w:val="22"/>
          <w:lang w:eastAsia="en-GB"/>
          <w14:ligatures w14:val="none"/>
        </w:rPr>
        <w:t>Sales</w:t>
      </w:r>
      <w:r w:rsidRPr="006D46AB">
        <w:rPr>
          <w:rFonts w:ascii="Times New Roman" w:eastAsia="Times New Roman" w:hAnsi="Times New Roman" w:cs="Times New Roman"/>
          <w:kern w:val="0"/>
          <w:sz w:val="22"/>
          <w:szCs w:val="22"/>
          <w:lang w:eastAsia="en-GB"/>
          <w14:ligatures w14:val="none"/>
        </w:rPr>
        <w:t xml:space="preserve"> remain approximately 25% below pre-pandemic levels due to reduced footfall.</w:t>
      </w:r>
    </w:p>
    <w:p w14:paraId="3D53A363" w14:textId="655252C8" w:rsidR="006D46AB" w:rsidRPr="006D46AB" w:rsidRDefault="006D46AB" w:rsidP="006D46AB">
      <w:pPr>
        <w:pStyle w:val="ListParagraph"/>
        <w:numPr>
          <w:ilvl w:val="0"/>
          <w:numId w:val="12"/>
        </w:numPr>
        <w:spacing w:after="0" w:line="240" w:lineRule="auto"/>
        <w:rPr>
          <w:rFonts w:ascii="Times New Roman" w:eastAsia="Times New Roman" w:hAnsi="Times New Roman" w:cs="Times New Roman"/>
          <w:kern w:val="0"/>
          <w:sz w:val="22"/>
          <w:szCs w:val="22"/>
          <w:lang w:eastAsia="en-GB"/>
          <w14:ligatures w14:val="none"/>
        </w:rPr>
      </w:pPr>
      <w:r w:rsidRPr="006D46AB">
        <w:rPr>
          <w:rFonts w:ascii="Times New Roman" w:eastAsia="Times New Roman" w:hAnsi="Times New Roman" w:cs="Times New Roman"/>
          <w:kern w:val="0"/>
          <w:sz w:val="22"/>
          <w:szCs w:val="22"/>
          <w:lang w:eastAsia="en-GB"/>
          <w14:ligatures w14:val="none"/>
        </w:rPr>
        <w:t>Retail</w:t>
      </w:r>
      <w:r w:rsidRPr="006D46AB">
        <w:rPr>
          <w:rFonts w:ascii="Times New Roman" w:eastAsia="Times New Roman" w:hAnsi="Times New Roman" w:cs="Times New Roman"/>
          <w:kern w:val="0"/>
          <w:sz w:val="22"/>
          <w:szCs w:val="22"/>
          <w:lang w:eastAsia="en-GB"/>
          <w14:ligatures w14:val="none"/>
        </w:rPr>
        <w:t xml:space="preserve"> </w:t>
      </w:r>
      <w:r w:rsidRPr="006D46AB">
        <w:rPr>
          <w:rFonts w:ascii="Times New Roman" w:eastAsia="Times New Roman" w:hAnsi="Times New Roman" w:cs="Times New Roman"/>
          <w:kern w:val="0"/>
          <w:sz w:val="22"/>
          <w:szCs w:val="22"/>
          <w:lang w:eastAsia="en-GB"/>
          <w14:ligatures w14:val="none"/>
        </w:rPr>
        <w:t>parks</w:t>
      </w:r>
      <w:r w:rsidRPr="006D46AB">
        <w:rPr>
          <w:rFonts w:ascii="Times New Roman" w:eastAsia="Times New Roman" w:hAnsi="Times New Roman" w:cs="Times New Roman"/>
          <w:kern w:val="0"/>
          <w:sz w:val="22"/>
          <w:szCs w:val="22"/>
          <w:lang w:eastAsia="en-GB"/>
          <w14:ligatures w14:val="none"/>
        </w:rPr>
        <w:t xml:space="preserve"> decline and remote working have reduced customer numbers.</w:t>
      </w:r>
    </w:p>
    <w:p w14:paraId="4CAFD964" w14:textId="28D0627C" w:rsidR="006D46AB" w:rsidRPr="006D46AB" w:rsidRDefault="006D46AB" w:rsidP="006D46AB">
      <w:pPr>
        <w:pStyle w:val="ListParagraph"/>
        <w:numPr>
          <w:ilvl w:val="0"/>
          <w:numId w:val="12"/>
        </w:numPr>
        <w:spacing w:after="0" w:line="240" w:lineRule="auto"/>
        <w:rPr>
          <w:rFonts w:ascii="Times New Roman" w:eastAsia="Times New Roman" w:hAnsi="Times New Roman" w:cs="Times New Roman"/>
          <w:kern w:val="0"/>
          <w:sz w:val="22"/>
          <w:szCs w:val="22"/>
          <w:lang w:eastAsia="en-GB"/>
          <w14:ligatures w14:val="none"/>
        </w:rPr>
      </w:pPr>
      <w:r w:rsidRPr="006D46AB">
        <w:rPr>
          <w:rFonts w:ascii="Times New Roman" w:eastAsia="Times New Roman" w:hAnsi="Times New Roman" w:cs="Times New Roman"/>
          <w:kern w:val="0"/>
          <w:sz w:val="22"/>
          <w:szCs w:val="22"/>
          <w:lang w:eastAsia="en-GB"/>
          <w14:ligatures w14:val="none"/>
        </w:rPr>
        <w:t>Rising</w:t>
      </w:r>
      <w:r w:rsidRPr="006D46AB">
        <w:rPr>
          <w:rFonts w:ascii="Times New Roman" w:eastAsia="Times New Roman" w:hAnsi="Times New Roman" w:cs="Times New Roman"/>
          <w:kern w:val="0"/>
          <w:sz w:val="22"/>
          <w:szCs w:val="22"/>
          <w:lang w:eastAsia="en-GB"/>
          <w14:ligatures w14:val="none"/>
        </w:rPr>
        <w:t xml:space="preserve"> operating costs are increasing financial pressure on the business.</w:t>
      </w:r>
    </w:p>
    <w:p w14:paraId="1133B5A9" w14:textId="7C966F9C" w:rsidR="006D46AB" w:rsidRPr="006D46AB" w:rsidRDefault="006D46AB" w:rsidP="006D46AB">
      <w:pPr>
        <w:pStyle w:val="ListParagraph"/>
        <w:numPr>
          <w:ilvl w:val="0"/>
          <w:numId w:val="12"/>
        </w:numPr>
        <w:spacing w:after="0" w:line="240" w:lineRule="auto"/>
        <w:rPr>
          <w:rFonts w:ascii="Times New Roman" w:eastAsia="Times New Roman" w:hAnsi="Times New Roman" w:cs="Times New Roman"/>
          <w:kern w:val="0"/>
          <w:sz w:val="22"/>
          <w:szCs w:val="22"/>
          <w:lang w:eastAsia="en-GB"/>
          <w14:ligatures w14:val="none"/>
        </w:rPr>
      </w:pPr>
      <w:r w:rsidRPr="006D46AB">
        <w:rPr>
          <w:rFonts w:ascii="Times New Roman" w:eastAsia="Times New Roman" w:hAnsi="Times New Roman" w:cs="Times New Roman"/>
          <w:kern w:val="0"/>
          <w:sz w:val="22"/>
          <w:szCs w:val="22"/>
          <w:lang w:eastAsia="en-GB"/>
          <w14:ligatures w14:val="none"/>
        </w:rPr>
        <w:t>Two</w:t>
      </w:r>
      <w:r w:rsidRPr="006D46AB">
        <w:rPr>
          <w:rFonts w:ascii="Times New Roman" w:eastAsia="Times New Roman" w:hAnsi="Times New Roman" w:cs="Times New Roman"/>
          <w:kern w:val="0"/>
          <w:sz w:val="22"/>
          <w:szCs w:val="22"/>
          <w:lang w:eastAsia="en-GB"/>
          <w14:ligatures w14:val="none"/>
        </w:rPr>
        <w:t xml:space="preserve"> solutions were identified: online delivery and click-and-collect services.</w:t>
      </w:r>
    </w:p>
    <w:p w14:paraId="07CCD031" w14:textId="4D82A838" w:rsidR="006D46AB" w:rsidRPr="006D46AB" w:rsidRDefault="006D46AB" w:rsidP="006D46AB">
      <w:pPr>
        <w:pStyle w:val="ListParagraph"/>
        <w:numPr>
          <w:ilvl w:val="0"/>
          <w:numId w:val="12"/>
        </w:numPr>
        <w:spacing w:after="0" w:line="240" w:lineRule="auto"/>
        <w:rPr>
          <w:rFonts w:ascii="Times New Roman" w:eastAsia="Times New Roman" w:hAnsi="Times New Roman" w:cs="Times New Roman"/>
          <w:kern w:val="0"/>
          <w:sz w:val="22"/>
          <w:szCs w:val="22"/>
          <w:lang w:eastAsia="en-GB"/>
          <w14:ligatures w14:val="none"/>
        </w:rPr>
      </w:pPr>
      <w:r w:rsidRPr="006D46AB">
        <w:rPr>
          <w:rFonts w:ascii="Times New Roman" w:eastAsia="Times New Roman" w:hAnsi="Times New Roman" w:cs="Times New Roman"/>
          <w:kern w:val="0"/>
          <w:sz w:val="22"/>
          <w:szCs w:val="22"/>
          <w:lang w:eastAsia="en-GB"/>
          <w14:ligatures w14:val="none"/>
        </w:rPr>
        <w:t>PMI</w:t>
      </w:r>
      <w:r w:rsidRPr="006D46AB">
        <w:rPr>
          <w:rFonts w:ascii="Times New Roman" w:eastAsia="Times New Roman" w:hAnsi="Times New Roman" w:cs="Times New Roman"/>
          <w:kern w:val="0"/>
          <w:sz w:val="22"/>
          <w:szCs w:val="22"/>
          <w:lang w:eastAsia="en-GB"/>
          <w14:ligatures w14:val="none"/>
        </w:rPr>
        <w:t xml:space="preserve"> analysis demonstrated that online delivery offers greater long-term growth potential.</w:t>
      </w:r>
    </w:p>
    <w:p w14:paraId="575B9954" w14:textId="5A9546FD" w:rsidR="006D46AB" w:rsidRPr="006D46AB" w:rsidRDefault="006D46AB" w:rsidP="006D46AB">
      <w:pPr>
        <w:pStyle w:val="ListParagraph"/>
        <w:numPr>
          <w:ilvl w:val="0"/>
          <w:numId w:val="12"/>
        </w:numPr>
        <w:spacing w:after="0" w:line="240" w:lineRule="auto"/>
        <w:rPr>
          <w:rFonts w:ascii="Times New Roman" w:eastAsia="Times New Roman" w:hAnsi="Times New Roman" w:cs="Times New Roman"/>
          <w:kern w:val="0"/>
          <w:sz w:val="22"/>
          <w:szCs w:val="22"/>
          <w:lang w:eastAsia="en-GB"/>
          <w14:ligatures w14:val="none"/>
        </w:rPr>
      </w:pPr>
      <w:r w:rsidRPr="006D46AB">
        <w:rPr>
          <w:rFonts w:ascii="Times New Roman" w:eastAsia="Times New Roman" w:hAnsi="Times New Roman" w:cs="Times New Roman"/>
          <w:kern w:val="0"/>
          <w:sz w:val="22"/>
          <w:szCs w:val="22"/>
          <w:lang w:eastAsia="en-GB"/>
          <w14:ligatures w14:val="none"/>
        </w:rPr>
        <w:t>An</w:t>
      </w:r>
      <w:r w:rsidRPr="006D46AB">
        <w:rPr>
          <w:rFonts w:ascii="Times New Roman" w:eastAsia="Times New Roman" w:hAnsi="Times New Roman" w:cs="Times New Roman"/>
          <w:kern w:val="0"/>
          <w:sz w:val="22"/>
          <w:szCs w:val="22"/>
          <w:lang w:eastAsia="en-GB"/>
          <w14:ligatures w14:val="none"/>
        </w:rPr>
        <w:t xml:space="preserve"> eight-week implementation plan was developed to support successful introduction.</w:t>
      </w:r>
    </w:p>
    <w:p w14:paraId="701607D3" w14:textId="0ECDFB81" w:rsidR="006D46AB" w:rsidRPr="006D46AB" w:rsidRDefault="006D46AB" w:rsidP="006D46AB">
      <w:pPr>
        <w:pStyle w:val="ListParagraph"/>
        <w:numPr>
          <w:ilvl w:val="0"/>
          <w:numId w:val="12"/>
        </w:numPr>
        <w:spacing w:after="0" w:line="240" w:lineRule="auto"/>
        <w:rPr>
          <w:rFonts w:ascii="Times New Roman" w:eastAsia="Times New Roman" w:hAnsi="Times New Roman" w:cs="Times New Roman"/>
          <w:kern w:val="0"/>
          <w:sz w:val="22"/>
          <w:szCs w:val="22"/>
          <w:lang w:eastAsia="en-GB"/>
          <w14:ligatures w14:val="none"/>
        </w:rPr>
      </w:pPr>
      <w:r w:rsidRPr="006D46AB">
        <w:rPr>
          <w:rFonts w:ascii="Times New Roman" w:eastAsia="Times New Roman" w:hAnsi="Times New Roman" w:cs="Times New Roman"/>
          <w:kern w:val="0"/>
          <w:sz w:val="22"/>
          <w:szCs w:val="22"/>
          <w:lang w:eastAsia="en-GB"/>
          <w14:ligatures w14:val="none"/>
        </w:rPr>
        <w:t>Monthly</w:t>
      </w:r>
      <w:r w:rsidRPr="006D46AB">
        <w:rPr>
          <w:rFonts w:ascii="Times New Roman" w:eastAsia="Times New Roman" w:hAnsi="Times New Roman" w:cs="Times New Roman"/>
          <w:kern w:val="0"/>
          <w:sz w:val="22"/>
          <w:szCs w:val="22"/>
          <w:lang w:eastAsia="en-GB"/>
          <w14:ligatures w14:val="none"/>
        </w:rPr>
        <w:t xml:space="preserve"> online sales revenue was selected as the primary KPI.</w:t>
      </w:r>
    </w:p>
    <w:p w14:paraId="18372177" w14:textId="4BAACC20" w:rsidR="006D46AB" w:rsidRPr="006D46AB" w:rsidRDefault="006D46AB" w:rsidP="006D46AB">
      <w:pPr>
        <w:pStyle w:val="ListParagraph"/>
        <w:numPr>
          <w:ilvl w:val="0"/>
          <w:numId w:val="12"/>
        </w:numPr>
        <w:spacing w:after="0" w:line="240" w:lineRule="auto"/>
        <w:rPr>
          <w:rFonts w:ascii="Times New Roman" w:eastAsia="Times New Roman" w:hAnsi="Times New Roman" w:cs="Times New Roman"/>
          <w:kern w:val="0"/>
          <w:sz w:val="22"/>
          <w:szCs w:val="22"/>
          <w:lang w:eastAsia="en-GB"/>
          <w14:ligatures w14:val="none"/>
        </w:rPr>
      </w:pPr>
      <w:r w:rsidRPr="006D46AB">
        <w:rPr>
          <w:rFonts w:ascii="Times New Roman" w:eastAsia="Times New Roman" w:hAnsi="Times New Roman" w:cs="Times New Roman"/>
          <w:kern w:val="0"/>
          <w:sz w:val="22"/>
          <w:szCs w:val="22"/>
          <w:lang w:eastAsia="en-GB"/>
          <w14:ligatures w14:val="none"/>
        </w:rPr>
        <w:t>SMART</w:t>
      </w:r>
      <w:r w:rsidRPr="006D46AB">
        <w:rPr>
          <w:rFonts w:ascii="Times New Roman" w:eastAsia="Times New Roman" w:hAnsi="Times New Roman" w:cs="Times New Roman"/>
          <w:kern w:val="0"/>
          <w:sz w:val="22"/>
          <w:szCs w:val="22"/>
          <w:lang w:eastAsia="en-GB"/>
          <w14:ligatures w14:val="none"/>
        </w:rPr>
        <w:t xml:space="preserve"> objectives provide measurable targets for monitoring performance.</w:t>
      </w:r>
    </w:p>
    <w:p w14:paraId="2C0770AF" w14:textId="12D0BE72" w:rsidR="006D46AB" w:rsidRPr="006D46AB" w:rsidRDefault="006D46AB" w:rsidP="006D46AB">
      <w:pPr>
        <w:pStyle w:val="ListParagraph"/>
        <w:numPr>
          <w:ilvl w:val="0"/>
          <w:numId w:val="12"/>
        </w:numPr>
        <w:spacing w:before="100" w:beforeAutospacing="1" w:after="100" w:afterAutospacing="1" w:line="240" w:lineRule="auto"/>
        <w:rPr>
          <w:rFonts w:ascii="Times New Roman" w:eastAsia="Times New Roman" w:hAnsi="Times New Roman" w:cs="Times New Roman"/>
          <w:b/>
          <w:bCs/>
          <w:kern w:val="0"/>
          <w:sz w:val="22"/>
          <w:szCs w:val="22"/>
          <w:lang w:eastAsia="en-GB"/>
          <w14:ligatures w14:val="none"/>
        </w:rPr>
      </w:pPr>
      <w:r w:rsidRPr="006D46AB">
        <w:rPr>
          <w:rFonts w:ascii="Times New Roman" w:eastAsia="Times New Roman" w:hAnsi="Times New Roman" w:cs="Times New Roman"/>
          <w:kern w:val="0"/>
          <w:sz w:val="22"/>
          <w:szCs w:val="22"/>
          <w:lang w:eastAsia="en-GB"/>
          <w14:ligatures w14:val="none"/>
        </w:rPr>
        <w:t>Effective implementation could restore lost customers and create new revenue opportunities.</w:t>
      </w:r>
    </w:p>
    <w:p w14:paraId="1D56F202" w14:textId="77777777" w:rsidR="006D46AB" w:rsidRDefault="006D46AB" w:rsidP="006D46AB">
      <w:pPr>
        <w:pStyle w:val="ListParagraph"/>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29282B9C" w14:textId="77777777" w:rsidR="006D46AB" w:rsidRDefault="006D46AB" w:rsidP="006D46AB">
      <w:pPr>
        <w:pStyle w:val="ListParagraph"/>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633FDE81" w14:textId="581F14B0" w:rsidR="006D46AB" w:rsidRDefault="006D46AB" w:rsidP="006D46AB">
      <w:pPr>
        <w:spacing w:before="100" w:beforeAutospacing="1" w:after="100" w:afterAutospacing="1" w:line="240" w:lineRule="auto"/>
        <w:rPr>
          <w:rFonts w:ascii="Times New Roman" w:eastAsia="Times New Roman" w:hAnsi="Times New Roman" w:cs="Times New Roman"/>
          <w:b/>
          <w:bCs/>
          <w:kern w:val="0"/>
          <w:sz w:val="22"/>
          <w:szCs w:val="22"/>
          <w:lang w:eastAsia="en-GB"/>
          <w14:ligatures w14:val="none"/>
        </w:rPr>
      </w:pPr>
      <w:r>
        <w:rPr>
          <w:rFonts w:ascii="Times New Roman" w:eastAsia="Times New Roman" w:hAnsi="Times New Roman" w:cs="Times New Roman"/>
          <w:b/>
          <w:bCs/>
          <w:kern w:val="0"/>
          <w:sz w:val="22"/>
          <w:szCs w:val="22"/>
          <w:lang w:eastAsia="en-GB"/>
          <w14:ligatures w14:val="none"/>
        </w:rPr>
        <w:t>7. References:</w:t>
      </w:r>
    </w:p>
    <w:p w14:paraId="587C650A" w14:textId="77777777" w:rsidR="006D46AB" w:rsidRPr="006D46AB" w:rsidRDefault="006D46AB" w:rsidP="006D46AB">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6D46AB">
        <w:rPr>
          <w:rFonts w:ascii="Times New Roman" w:eastAsia="Times New Roman" w:hAnsi="Times New Roman" w:cs="Times New Roman"/>
          <w:kern w:val="0"/>
          <w:sz w:val="22"/>
          <w:szCs w:val="22"/>
          <w:lang w:eastAsia="en-GB"/>
          <w14:ligatures w14:val="none"/>
        </w:rPr>
        <w:t>Chaffey, D. and Ellis-Chadwick, F. (2022) Digital Marketing: Strategy, Implementation and Practice. 8th ed. Harlow: Pearson.</w:t>
      </w:r>
    </w:p>
    <w:p w14:paraId="3F2E8E72" w14:textId="77777777" w:rsidR="006D46AB" w:rsidRPr="006D46AB" w:rsidRDefault="006D46AB" w:rsidP="006D46AB">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6D46AB">
        <w:rPr>
          <w:rFonts w:ascii="Times New Roman" w:eastAsia="Times New Roman" w:hAnsi="Times New Roman" w:cs="Times New Roman"/>
          <w:kern w:val="0"/>
          <w:sz w:val="22"/>
          <w:szCs w:val="22"/>
          <w:lang w:eastAsia="en-GB"/>
          <w14:ligatures w14:val="none"/>
        </w:rPr>
        <w:t>De Bono, E. (1992) Serious Creativity: Using the Power of Lateral Thinking to Create New Ideas. London: HarperCollins.</w:t>
      </w:r>
    </w:p>
    <w:p w14:paraId="045F735E" w14:textId="53EA46A2" w:rsidR="006D46AB" w:rsidRPr="006D46AB" w:rsidRDefault="006D46AB" w:rsidP="006D46AB">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6D46AB">
        <w:rPr>
          <w:rFonts w:ascii="Times New Roman" w:eastAsia="Times New Roman" w:hAnsi="Times New Roman" w:cs="Times New Roman"/>
          <w:kern w:val="0"/>
          <w:sz w:val="22"/>
          <w:szCs w:val="22"/>
          <w:lang w:eastAsia="en-GB"/>
          <w14:ligatures w14:val="none"/>
        </w:rPr>
        <w:t>Kotler, P., Armstrong, G., Harris, L. and He, H. (2021) Principles of Marketing. 9th European ed. Harlow: Pearson.</w:t>
      </w:r>
    </w:p>
    <w:p w14:paraId="5CD9938C" w14:textId="77777777" w:rsidR="006D46AB" w:rsidRPr="006D46AB" w:rsidRDefault="006D46AB" w:rsidP="006D46AB">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6D46AB">
        <w:rPr>
          <w:rFonts w:ascii="Times New Roman" w:eastAsia="Times New Roman" w:hAnsi="Times New Roman" w:cs="Times New Roman"/>
          <w:kern w:val="0"/>
          <w:sz w:val="22"/>
          <w:szCs w:val="22"/>
          <w:lang w:eastAsia="en-GB"/>
          <w14:ligatures w14:val="none"/>
        </w:rPr>
        <w:t>Johnson, G., Scholes, K. and Whittington, R. (2020) Exploring Strategy. 12th ed. Harlow: Pearson.</w:t>
      </w:r>
    </w:p>
    <w:p w14:paraId="30489C61" w14:textId="30875C3C" w:rsidR="006D46AB" w:rsidRPr="006D46AB" w:rsidRDefault="006D46AB" w:rsidP="006D46AB">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6D46AB">
        <w:rPr>
          <w:rFonts w:ascii="Times New Roman" w:eastAsia="Times New Roman" w:hAnsi="Times New Roman" w:cs="Times New Roman"/>
          <w:kern w:val="0"/>
          <w:sz w:val="22"/>
          <w:szCs w:val="22"/>
          <w:lang w:eastAsia="en-GB"/>
          <w14:ligatures w14:val="none"/>
        </w:rPr>
        <w:t>Slack, N. and Brandon-Jones, A. (2022) Operations and Process Management. 7th ed. Harlow: Pearson</w:t>
      </w:r>
    </w:p>
    <w:p w14:paraId="66A966A6" w14:textId="77777777" w:rsidR="006D46AB" w:rsidRPr="006D46AB" w:rsidRDefault="006D46AB" w:rsidP="006D46AB">
      <w:pPr>
        <w:spacing w:before="100" w:beforeAutospacing="1" w:after="100" w:afterAutospacing="1" w:line="240" w:lineRule="auto"/>
        <w:rPr>
          <w:rFonts w:ascii="Times New Roman" w:eastAsia="Times New Roman" w:hAnsi="Times New Roman" w:cs="Times New Roman"/>
          <w:b/>
          <w:bCs/>
          <w:kern w:val="0"/>
          <w:sz w:val="22"/>
          <w:szCs w:val="22"/>
          <w:lang w:eastAsia="en-GB"/>
          <w14:ligatures w14:val="none"/>
        </w:rPr>
      </w:pPr>
    </w:p>
    <w:p w14:paraId="513FBFFA" w14:textId="77777777" w:rsidR="006D46AB" w:rsidRPr="006D46AB" w:rsidRDefault="006D46AB" w:rsidP="006D46AB">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5F50E7BD" w14:textId="77777777" w:rsidR="006D46AB" w:rsidRPr="006D46AB" w:rsidRDefault="006D46AB" w:rsidP="00822370">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186D380D" w14:textId="77777777" w:rsidR="006D46AB" w:rsidRPr="00822370" w:rsidRDefault="006D46AB" w:rsidP="00822370">
      <w:pPr>
        <w:spacing w:before="100" w:beforeAutospacing="1" w:after="100" w:afterAutospacing="1" w:line="240" w:lineRule="auto"/>
        <w:rPr>
          <w:rFonts w:ascii="Times New Roman" w:eastAsia="Times New Roman" w:hAnsi="Times New Roman" w:cs="Times New Roman"/>
          <w:b/>
          <w:bCs/>
          <w:kern w:val="0"/>
          <w:sz w:val="22"/>
          <w:szCs w:val="22"/>
          <w:lang w:eastAsia="en-GB"/>
          <w14:ligatures w14:val="none"/>
        </w:rPr>
      </w:pPr>
    </w:p>
    <w:p w14:paraId="5A5B4097" w14:textId="77777777" w:rsidR="00822370" w:rsidRDefault="00822370" w:rsidP="00822370">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4D0039D5" w14:textId="77777777" w:rsidR="00822370" w:rsidRDefault="00822370" w:rsidP="00822370">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11C8F685" w14:textId="77777777" w:rsidR="00822370" w:rsidRPr="00822370" w:rsidRDefault="00822370" w:rsidP="00822370">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734B575D" w14:textId="77777777" w:rsidR="00822370" w:rsidRDefault="00822370" w:rsidP="00822370">
      <w:pPr>
        <w:rPr>
          <w:rFonts w:ascii="Times New Roman" w:eastAsia="Times New Roman" w:hAnsi="Times New Roman" w:cs="Times New Roman"/>
          <w:kern w:val="0"/>
          <w:sz w:val="22"/>
          <w:szCs w:val="22"/>
          <w:lang w:eastAsia="en-GB"/>
          <w14:ligatures w14:val="none"/>
        </w:rPr>
      </w:pPr>
    </w:p>
    <w:p w14:paraId="5C39907B" w14:textId="77777777" w:rsidR="00822370" w:rsidRPr="00822370" w:rsidRDefault="00822370" w:rsidP="00822370">
      <w:pPr>
        <w:rPr>
          <w:rFonts w:ascii="Times New Roman" w:eastAsia="Times New Roman" w:hAnsi="Times New Roman" w:cs="Times New Roman"/>
          <w:kern w:val="0"/>
          <w:sz w:val="22"/>
          <w:szCs w:val="22"/>
          <w:lang w:eastAsia="en-GB"/>
          <w14:ligatures w14:val="none"/>
        </w:rPr>
      </w:pPr>
    </w:p>
    <w:p w14:paraId="55687848" w14:textId="77777777" w:rsidR="00822370" w:rsidRPr="00822370" w:rsidRDefault="00822370" w:rsidP="002E00D0">
      <w:pPr>
        <w:rPr>
          <w:rFonts w:ascii="Times New Roman" w:eastAsia="Times New Roman" w:hAnsi="Times New Roman" w:cs="Times New Roman"/>
          <w:kern w:val="0"/>
          <w:sz w:val="22"/>
          <w:szCs w:val="22"/>
          <w:lang w:eastAsia="en-GB"/>
          <w14:ligatures w14:val="none"/>
        </w:rPr>
      </w:pPr>
    </w:p>
    <w:p w14:paraId="2E70E21A" w14:textId="77777777" w:rsidR="00822370" w:rsidRDefault="00822370" w:rsidP="002E00D0">
      <w:pPr>
        <w:rPr>
          <w:rFonts w:ascii="Times New Roman" w:eastAsia="Times New Roman" w:hAnsi="Times New Roman" w:cs="Times New Roman"/>
          <w:b/>
          <w:bCs/>
          <w:kern w:val="0"/>
          <w:lang w:eastAsia="en-GB"/>
          <w14:ligatures w14:val="none"/>
        </w:rPr>
      </w:pPr>
    </w:p>
    <w:p w14:paraId="3057C737" w14:textId="77777777" w:rsidR="00117E0A" w:rsidRPr="00117E0A" w:rsidRDefault="00117E0A" w:rsidP="002E00D0">
      <w:pPr>
        <w:rPr>
          <w:rFonts w:ascii="Times New Roman" w:eastAsia="Times New Roman" w:hAnsi="Times New Roman" w:cs="Times New Roman"/>
          <w:kern w:val="0"/>
          <w:lang w:eastAsia="en-GB"/>
          <w14:ligatures w14:val="none"/>
        </w:rPr>
      </w:pPr>
    </w:p>
    <w:p w14:paraId="15B749EE" w14:textId="77777777" w:rsidR="00117E0A" w:rsidRDefault="00117E0A" w:rsidP="002E00D0">
      <w:pPr>
        <w:rPr>
          <w:rFonts w:ascii="Times New Roman" w:eastAsia="Times New Roman" w:hAnsi="Times New Roman" w:cs="Times New Roman"/>
          <w:b/>
          <w:bCs/>
          <w:kern w:val="0"/>
          <w:lang w:eastAsia="en-GB"/>
          <w14:ligatures w14:val="none"/>
        </w:rPr>
      </w:pPr>
    </w:p>
    <w:p w14:paraId="73831829" w14:textId="77777777" w:rsidR="002E00D0" w:rsidRPr="002E00D0" w:rsidRDefault="002E00D0" w:rsidP="002E00D0">
      <w:pPr>
        <w:rPr>
          <w:rFonts w:ascii="Times New Roman" w:eastAsia="Times New Roman" w:hAnsi="Times New Roman" w:cs="Times New Roman"/>
          <w:kern w:val="0"/>
          <w:lang w:eastAsia="en-GB"/>
          <w14:ligatures w14:val="none"/>
        </w:rPr>
      </w:pPr>
    </w:p>
    <w:p w14:paraId="5424E8FD" w14:textId="77777777" w:rsidR="002E00D0" w:rsidRPr="002E00D0" w:rsidRDefault="002E00D0" w:rsidP="002E00D0">
      <w:pPr>
        <w:rPr>
          <w:rFonts w:ascii="Times New Roman" w:eastAsia="Times New Roman" w:hAnsi="Times New Roman" w:cs="Times New Roman"/>
          <w:kern w:val="0"/>
          <w:lang w:eastAsia="en-GB"/>
          <w14:ligatures w14:val="none"/>
        </w:rPr>
      </w:pPr>
    </w:p>
    <w:p w14:paraId="49AAEDCA" w14:textId="4084EAAB" w:rsidR="0043519D" w:rsidRPr="002E00D0" w:rsidRDefault="0043519D" w:rsidP="002E00D0">
      <w:pPr>
        <w:pStyle w:val="ListParagraph"/>
        <w:spacing w:before="100" w:beforeAutospacing="1" w:after="100" w:afterAutospacing="1" w:line="240" w:lineRule="auto"/>
        <w:rPr>
          <w:rFonts w:ascii="Times New Roman" w:eastAsia="Times New Roman" w:hAnsi="Times New Roman" w:cs="Times New Roman"/>
          <w:kern w:val="0"/>
          <w:lang w:eastAsia="en-GB"/>
          <w14:ligatures w14:val="none"/>
        </w:rPr>
      </w:pPr>
    </w:p>
    <w:p w14:paraId="3D714BB4" w14:textId="77777777" w:rsidR="0043519D" w:rsidRPr="0043519D" w:rsidRDefault="0043519D" w:rsidP="0043519D">
      <w:pPr>
        <w:spacing w:after="0" w:line="240" w:lineRule="auto"/>
        <w:rPr>
          <w:rFonts w:ascii="Times New Roman" w:eastAsia="Times New Roman" w:hAnsi="Times New Roman" w:cs="Times New Roman"/>
          <w:kern w:val="0"/>
          <w:lang w:eastAsia="en-GB"/>
          <w14:ligatures w14:val="none"/>
        </w:rPr>
      </w:pPr>
      <w:r w:rsidRPr="0043519D">
        <w:rPr>
          <w:rFonts w:ascii="Times New Roman" w:eastAsia="Times New Roman" w:hAnsi="Times New Roman" w:cs="Times New Roman"/>
          <w:kern w:val="0"/>
          <w:lang w:eastAsia="en-GB"/>
          <w14:ligatures w14:val="none"/>
        </w:rPr>
        <w:pict w14:anchorId="28D1D946">
          <v:rect id="_x0000_i1025" style="width:0;height:1.5pt" o:hralign="center" o:hrstd="t" o:hr="t" fillcolor="#a0a0a0" stroked="f"/>
        </w:pict>
      </w:r>
    </w:p>
    <w:p w14:paraId="49455446" w14:textId="77777777" w:rsidR="0043519D" w:rsidRPr="0043519D" w:rsidRDefault="0043519D" w:rsidP="0043519D">
      <w:pPr>
        <w:jc w:val="both"/>
        <w:rPr>
          <w:rFonts w:ascii="Times New Roman" w:eastAsia="Times New Roman" w:hAnsi="Times New Roman" w:cs="Times New Roman"/>
          <w:kern w:val="0"/>
          <w:lang w:eastAsia="en-GB"/>
          <w14:ligatures w14:val="none"/>
        </w:rPr>
      </w:pPr>
    </w:p>
    <w:p w14:paraId="47082D4D" w14:textId="77777777" w:rsidR="0043519D" w:rsidRPr="0043519D" w:rsidRDefault="0043519D" w:rsidP="0043519D">
      <w:pPr>
        <w:jc w:val="both"/>
        <w:rPr>
          <w:rFonts w:ascii="Times New Roman" w:eastAsia="Times New Roman" w:hAnsi="Times New Roman" w:cs="Times New Roman"/>
          <w:b/>
          <w:bCs/>
          <w:kern w:val="0"/>
          <w:lang w:eastAsia="en-GB"/>
          <w14:ligatures w14:val="none"/>
        </w:rPr>
      </w:pPr>
    </w:p>
    <w:p w14:paraId="58C4CD16" w14:textId="77777777" w:rsidR="0043519D" w:rsidRPr="0043519D" w:rsidRDefault="0043519D" w:rsidP="0043519D">
      <w:pPr>
        <w:jc w:val="both"/>
        <w:rPr>
          <w:rFonts w:ascii="Times New Roman" w:eastAsia="Times New Roman" w:hAnsi="Times New Roman" w:cs="Times New Roman"/>
          <w:kern w:val="0"/>
          <w:lang w:eastAsia="en-GB"/>
          <w14:ligatures w14:val="none"/>
        </w:rPr>
      </w:pPr>
    </w:p>
    <w:p w14:paraId="386D0994" w14:textId="77777777" w:rsidR="0043376C" w:rsidRDefault="0043376C" w:rsidP="0043376C">
      <w:pPr>
        <w:jc w:val="both"/>
        <w:rPr>
          <w:rFonts w:ascii="Times New Roman" w:eastAsia="Times New Roman" w:hAnsi="Times New Roman" w:cs="Times New Roman"/>
          <w:b/>
          <w:bCs/>
          <w:kern w:val="0"/>
          <w:lang w:eastAsia="en-GB"/>
          <w14:ligatures w14:val="none"/>
        </w:rPr>
      </w:pPr>
    </w:p>
    <w:p w14:paraId="6C927DA8" w14:textId="77777777" w:rsidR="0043376C" w:rsidRDefault="0043376C" w:rsidP="0043376C">
      <w:pPr>
        <w:jc w:val="both"/>
        <w:rPr>
          <w:rFonts w:ascii="Times New Roman" w:eastAsia="Times New Roman" w:hAnsi="Times New Roman" w:cs="Times New Roman"/>
          <w:b/>
          <w:bCs/>
          <w:kern w:val="0"/>
          <w:lang w:eastAsia="en-GB"/>
          <w14:ligatures w14:val="none"/>
        </w:rPr>
      </w:pPr>
    </w:p>
    <w:p w14:paraId="6A4E6EB5" w14:textId="77777777" w:rsidR="0043376C" w:rsidRDefault="0043376C" w:rsidP="0043376C">
      <w:pPr>
        <w:jc w:val="both"/>
        <w:rPr>
          <w:rFonts w:ascii="Times New Roman" w:eastAsia="Times New Roman" w:hAnsi="Times New Roman" w:cs="Times New Roman"/>
          <w:b/>
          <w:bCs/>
          <w:kern w:val="0"/>
          <w:lang w:eastAsia="en-GB"/>
          <w14:ligatures w14:val="none"/>
        </w:rPr>
      </w:pPr>
    </w:p>
    <w:p w14:paraId="5AC17DBB" w14:textId="77777777" w:rsidR="0043376C" w:rsidRPr="0043376C" w:rsidRDefault="0043376C" w:rsidP="0043376C">
      <w:pPr>
        <w:jc w:val="both"/>
        <w:rPr>
          <w:rFonts w:ascii="Times New Roman" w:hAnsi="Times New Roman" w:cs="Times New Roman"/>
          <w:b/>
          <w:bCs/>
        </w:rPr>
      </w:pPr>
    </w:p>
    <w:p w14:paraId="12575AD3" w14:textId="77777777" w:rsidR="0043376C" w:rsidRDefault="0043376C" w:rsidP="00570CF2">
      <w:pPr>
        <w:jc w:val="both"/>
        <w:rPr>
          <w:rFonts w:ascii="Times New Roman" w:hAnsi="Times New Roman" w:cs="Times New Roman"/>
          <w:b/>
          <w:bCs/>
        </w:rPr>
      </w:pPr>
    </w:p>
    <w:p w14:paraId="573409A1" w14:textId="77777777" w:rsidR="0043376C" w:rsidRDefault="0043376C" w:rsidP="00570CF2">
      <w:pPr>
        <w:jc w:val="both"/>
        <w:rPr>
          <w:rFonts w:ascii="Times New Roman" w:hAnsi="Times New Roman" w:cs="Times New Roman"/>
          <w:b/>
          <w:bCs/>
        </w:rPr>
      </w:pPr>
    </w:p>
    <w:p w14:paraId="012E8DF6" w14:textId="77777777" w:rsidR="0043376C" w:rsidRPr="0043376C" w:rsidRDefault="0043376C" w:rsidP="00570CF2">
      <w:pPr>
        <w:jc w:val="both"/>
        <w:rPr>
          <w:rFonts w:ascii="Times New Roman" w:hAnsi="Times New Roman" w:cs="Times New Roman"/>
        </w:rPr>
      </w:pPr>
    </w:p>
    <w:p w14:paraId="021E2065" w14:textId="77777777" w:rsidR="008B7C71" w:rsidRDefault="008B7C71" w:rsidP="00570CF2">
      <w:pPr>
        <w:jc w:val="both"/>
        <w:rPr>
          <w:rFonts w:ascii="Times New Roman" w:hAnsi="Times New Roman" w:cs="Times New Roman"/>
        </w:rPr>
      </w:pPr>
    </w:p>
    <w:p w14:paraId="5CD965B1" w14:textId="77777777" w:rsidR="008B7C71" w:rsidRPr="008B7C71" w:rsidRDefault="008B7C71" w:rsidP="00570CF2">
      <w:pPr>
        <w:jc w:val="both"/>
        <w:rPr>
          <w:rFonts w:ascii="Times New Roman" w:hAnsi="Times New Roman" w:cs="Times New Roman"/>
          <w:b/>
          <w:bCs/>
        </w:rPr>
      </w:pPr>
    </w:p>
    <w:p w14:paraId="11EC113B" w14:textId="77777777" w:rsidR="008B7C71" w:rsidRPr="008B7C71" w:rsidRDefault="008B7C71" w:rsidP="00570CF2">
      <w:pPr>
        <w:jc w:val="both"/>
        <w:rPr>
          <w:rFonts w:ascii="Times New Roman" w:hAnsi="Times New Roman" w:cs="Times New Roman"/>
        </w:rPr>
      </w:pPr>
    </w:p>
    <w:p w14:paraId="70EB96C3" w14:textId="77777777" w:rsidR="008B7C71" w:rsidRPr="008B7C71" w:rsidRDefault="008B7C71" w:rsidP="00570CF2">
      <w:pPr>
        <w:jc w:val="both"/>
        <w:rPr>
          <w:rFonts w:ascii="Times New Roman" w:hAnsi="Times New Roman" w:cs="Times New Roman"/>
        </w:rPr>
      </w:pPr>
    </w:p>
    <w:p w14:paraId="01C259D1" w14:textId="77777777" w:rsidR="00570CF2" w:rsidRPr="00570CF2" w:rsidRDefault="00570CF2" w:rsidP="00570CF2">
      <w:pPr>
        <w:jc w:val="both"/>
        <w:rPr>
          <w:rFonts w:ascii="Times New Roman" w:hAnsi="Times New Roman" w:cs="Times New Roman"/>
        </w:rPr>
      </w:pPr>
    </w:p>
    <w:p w14:paraId="698404DC" w14:textId="77777777" w:rsidR="00570CF2" w:rsidRDefault="00570CF2" w:rsidP="00570CF2">
      <w:pPr>
        <w:pStyle w:val="ListParagraph"/>
        <w:jc w:val="both"/>
        <w:rPr>
          <w:b/>
          <w:bCs/>
        </w:rPr>
      </w:pPr>
    </w:p>
    <w:p w14:paraId="1977B611" w14:textId="77777777" w:rsidR="00570CF2" w:rsidRPr="00570CF2" w:rsidRDefault="00570CF2" w:rsidP="00570CF2">
      <w:pPr>
        <w:pStyle w:val="ListParagraph"/>
        <w:jc w:val="both"/>
      </w:pPr>
    </w:p>
    <w:p w14:paraId="47584C2A" w14:textId="77777777" w:rsidR="00570CF2" w:rsidRPr="00D63BBD" w:rsidRDefault="00570CF2" w:rsidP="00570CF2">
      <w:pPr>
        <w:pStyle w:val="ListParagraph"/>
        <w:jc w:val="both"/>
      </w:pPr>
    </w:p>
    <w:sectPr w:rsidR="00570CF2" w:rsidRPr="00D63B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B4903"/>
    <w:multiLevelType w:val="multilevel"/>
    <w:tmpl w:val="62A60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57478E"/>
    <w:multiLevelType w:val="hybridMultilevel"/>
    <w:tmpl w:val="933851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A350A1"/>
    <w:multiLevelType w:val="hybridMultilevel"/>
    <w:tmpl w:val="5D48EF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E24FA5"/>
    <w:multiLevelType w:val="hybridMultilevel"/>
    <w:tmpl w:val="65FCD6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9E70F2"/>
    <w:multiLevelType w:val="hybridMultilevel"/>
    <w:tmpl w:val="4D88BB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8F7B85"/>
    <w:multiLevelType w:val="hybridMultilevel"/>
    <w:tmpl w:val="F4363F3E"/>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49504D84"/>
    <w:multiLevelType w:val="hybridMultilevel"/>
    <w:tmpl w:val="0BB8E84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5B47F9"/>
    <w:multiLevelType w:val="hybridMultilevel"/>
    <w:tmpl w:val="BAAA8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2A2900"/>
    <w:multiLevelType w:val="hybridMultilevel"/>
    <w:tmpl w:val="07B038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4F87D2F"/>
    <w:multiLevelType w:val="hybridMultilevel"/>
    <w:tmpl w:val="9064F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CA7446"/>
    <w:multiLevelType w:val="hybridMultilevel"/>
    <w:tmpl w:val="85A0C93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FE64C7D"/>
    <w:multiLevelType w:val="hybridMultilevel"/>
    <w:tmpl w:val="3C90B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5B03E8"/>
    <w:multiLevelType w:val="hybridMultilevel"/>
    <w:tmpl w:val="BD1C6C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1246529">
    <w:abstractNumId w:val="12"/>
  </w:num>
  <w:num w:numId="2" w16cid:durableId="1640067831">
    <w:abstractNumId w:val="1"/>
  </w:num>
  <w:num w:numId="3" w16cid:durableId="510141759">
    <w:abstractNumId w:val="4"/>
  </w:num>
  <w:num w:numId="4" w16cid:durableId="1418288709">
    <w:abstractNumId w:val="10"/>
  </w:num>
  <w:num w:numId="5" w16cid:durableId="79261444">
    <w:abstractNumId w:val="5"/>
  </w:num>
  <w:num w:numId="6" w16cid:durableId="176236211">
    <w:abstractNumId w:val="6"/>
  </w:num>
  <w:num w:numId="7" w16cid:durableId="1850026801">
    <w:abstractNumId w:val="2"/>
  </w:num>
  <w:num w:numId="8" w16cid:durableId="1602957274">
    <w:abstractNumId w:val="8"/>
  </w:num>
  <w:num w:numId="9" w16cid:durableId="786389949">
    <w:abstractNumId w:val="3"/>
  </w:num>
  <w:num w:numId="10" w16cid:durableId="869882646">
    <w:abstractNumId w:val="0"/>
  </w:num>
  <w:num w:numId="11" w16cid:durableId="1224218964">
    <w:abstractNumId w:val="9"/>
  </w:num>
  <w:num w:numId="12" w16cid:durableId="404497258">
    <w:abstractNumId w:val="7"/>
  </w:num>
  <w:num w:numId="13" w16cid:durableId="179648267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3BBD"/>
    <w:rsid w:val="00117E0A"/>
    <w:rsid w:val="002E00D0"/>
    <w:rsid w:val="0043376C"/>
    <w:rsid w:val="0043519D"/>
    <w:rsid w:val="00570CF2"/>
    <w:rsid w:val="006D46AB"/>
    <w:rsid w:val="00822370"/>
    <w:rsid w:val="008B7C71"/>
    <w:rsid w:val="00945258"/>
    <w:rsid w:val="00B92AC0"/>
    <w:rsid w:val="00C24746"/>
    <w:rsid w:val="00D63BBD"/>
    <w:rsid w:val="00E45457"/>
    <w:rsid w:val="00EA0C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E6D68"/>
  <w15:chartTrackingRefBased/>
  <w15:docId w15:val="{B7D83642-E21E-4FA6-969A-EC24EA095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3B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3B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3B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3B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3B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3B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3B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3B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3B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3B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3B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3B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3B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3B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3B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3B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3B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3BBD"/>
    <w:rPr>
      <w:rFonts w:eastAsiaTheme="majorEastAsia" w:cstheme="majorBidi"/>
      <w:color w:val="272727" w:themeColor="text1" w:themeTint="D8"/>
    </w:rPr>
  </w:style>
  <w:style w:type="paragraph" w:styleId="Title">
    <w:name w:val="Title"/>
    <w:basedOn w:val="Normal"/>
    <w:next w:val="Normal"/>
    <w:link w:val="TitleChar"/>
    <w:uiPriority w:val="10"/>
    <w:qFormat/>
    <w:rsid w:val="00D63B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3B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3B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3B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3BBD"/>
    <w:pPr>
      <w:spacing w:before="160"/>
      <w:jc w:val="center"/>
    </w:pPr>
    <w:rPr>
      <w:i/>
      <w:iCs/>
      <w:color w:val="404040" w:themeColor="text1" w:themeTint="BF"/>
    </w:rPr>
  </w:style>
  <w:style w:type="character" w:customStyle="1" w:styleId="QuoteChar">
    <w:name w:val="Quote Char"/>
    <w:basedOn w:val="DefaultParagraphFont"/>
    <w:link w:val="Quote"/>
    <w:uiPriority w:val="29"/>
    <w:rsid w:val="00D63BBD"/>
    <w:rPr>
      <w:i/>
      <w:iCs/>
      <w:color w:val="404040" w:themeColor="text1" w:themeTint="BF"/>
    </w:rPr>
  </w:style>
  <w:style w:type="paragraph" w:styleId="ListParagraph">
    <w:name w:val="List Paragraph"/>
    <w:basedOn w:val="Normal"/>
    <w:uiPriority w:val="34"/>
    <w:qFormat/>
    <w:rsid w:val="00D63BBD"/>
    <w:pPr>
      <w:ind w:left="720"/>
      <w:contextualSpacing/>
    </w:pPr>
  </w:style>
  <w:style w:type="character" w:styleId="IntenseEmphasis">
    <w:name w:val="Intense Emphasis"/>
    <w:basedOn w:val="DefaultParagraphFont"/>
    <w:uiPriority w:val="21"/>
    <w:qFormat/>
    <w:rsid w:val="00D63BBD"/>
    <w:rPr>
      <w:i/>
      <w:iCs/>
      <w:color w:val="0F4761" w:themeColor="accent1" w:themeShade="BF"/>
    </w:rPr>
  </w:style>
  <w:style w:type="paragraph" w:styleId="IntenseQuote">
    <w:name w:val="Intense Quote"/>
    <w:basedOn w:val="Normal"/>
    <w:next w:val="Normal"/>
    <w:link w:val="IntenseQuoteChar"/>
    <w:uiPriority w:val="30"/>
    <w:qFormat/>
    <w:rsid w:val="00D63B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3BBD"/>
    <w:rPr>
      <w:i/>
      <w:iCs/>
      <w:color w:val="0F4761" w:themeColor="accent1" w:themeShade="BF"/>
    </w:rPr>
  </w:style>
  <w:style w:type="character" w:styleId="IntenseReference">
    <w:name w:val="Intense Reference"/>
    <w:basedOn w:val="DefaultParagraphFont"/>
    <w:uiPriority w:val="32"/>
    <w:qFormat/>
    <w:rsid w:val="00D63BBD"/>
    <w:rPr>
      <w:b/>
      <w:bCs/>
      <w:smallCaps/>
      <w:color w:val="0F4761" w:themeColor="accent1" w:themeShade="BF"/>
      <w:spacing w:val="5"/>
    </w:rPr>
  </w:style>
  <w:style w:type="table" w:styleId="TableGrid">
    <w:name w:val="Table Grid"/>
    <w:basedOn w:val="TableNormal"/>
    <w:uiPriority w:val="39"/>
    <w:rsid w:val="009452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94525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148</TotalTime>
  <Pages>7</Pages>
  <Words>1572</Words>
  <Characters>8967</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Diane Beldi (2441314)</dc:creator>
  <cp:keywords/>
  <dc:description/>
  <cp:lastModifiedBy>Diane Beldi (2441314)</cp:lastModifiedBy>
  <cp:revision>1</cp:revision>
  <dcterms:created xsi:type="dcterms:W3CDTF">2026-06-09T20:44:00Z</dcterms:created>
  <dcterms:modified xsi:type="dcterms:W3CDTF">2026-06-09T23:12:00Z</dcterms:modified>
</cp:coreProperties>
</file>