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37740327"/>
        <w:docPartObj>
          <w:docPartGallery w:val="Cover Pages"/>
          <w:docPartUnique/>
        </w:docPartObj>
      </w:sdtPr>
      <w:sdtEndPr>
        <w:rPr>
          <w:rFonts w:eastAsiaTheme="minorHAnsi"/>
          <w:b/>
          <w:bCs/>
          <w:color w:val="auto"/>
          <w:sz w:val="32"/>
          <w:szCs w:val="32"/>
          <w:u w:val="single"/>
          <w:lang w:val="en-GB"/>
        </w:rPr>
      </w:sdtEndPr>
      <w:sdtContent>
        <w:p w14:paraId="058FDB06" w14:textId="061C630E" w:rsidR="009F0474" w:rsidRDefault="009F0474">
          <w:pPr>
            <w:pStyle w:val="NoSpacing"/>
            <w:spacing w:before="1540" w:after="240"/>
            <w:jc w:val="center"/>
            <w:rPr>
              <w:color w:val="4472C4" w:themeColor="accent1"/>
            </w:rPr>
          </w:pPr>
          <w:r>
            <w:rPr>
              <w:noProof/>
              <w:color w:val="4472C4" w:themeColor="accent1"/>
            </w:rPr>
            <w:drawing>
              <wp:inline distT="0" distB="0" distL="0" distR="0" wp14:anchorId="1674D362" wp14:editId="1ADE145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054D9C896034440B87B84EEAE01A4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D22761" w14:textId="614C8A63" w:rsidR="009F0474" w:rsidRDefault="006B015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WORKING MINDS MATTER.</w:t>
              </w:r>
            </w:p>
          </w:sdtContent>
        </w:sdt>
        <w:sdt>
          <w:sdtPr>
            <w:rPr>
              <w:color w:val="4472C4" w:themeColor="accent1"/>
              <w:sz w:val="28"/>
              <w:szCs w:val="28"/>
            </w:rPr>
            <w:alias w:val="Subtitle"/>
            <w:tag w:val=""/>
            <w:id w:val="328029620"/>
            <w:placeholder>
              <w:docPart w:val="641F99BD182846329268494B16C48BC9"/>
            </w:placeholder>
            <w:dataBinding w:prefixMappings="xmlns:ns0='http://purl.org/dc/elements/1.1/' xmlns:ns1='http://schemas.openxmlformats.org/package/2006/metadata/core-properties' " w:xpath="/ns1:coreProperties[1]/ns0:subject[1]" w:storeItemID="{6C3C8BC8-F283-45AE-878A-BAB7291924A1}"/>
            <w:text/>
          </w:sdtPr>
          <w:sdtContent>
            <w:p w14:paraId="6B3DA8E6" w14:textId="1CC84BE7" w:rsidR="009F0474" w:rsidRDefault="006B0156">
              <w:pPr>
                <w:pStyle w:val="NoSpacing"/>
                <w:jc w:val="center"/>
                <w:rPr>
                  <w:color w:val="4472C4" w:themeColor="accent1"/>
                  <w:sz w:val="28"/>
                  <w:szCs w:val="28"/>
                </w:rPr>
              </w:pPr>
              <w:r>
                <w:rPr>
                  <w:color w:val="4472C4" w:themeColor="accent1"/>
                  <w:sz w:val="28"/>
                  <w:szCs w:val="28"/>
                </w:rPr>
                <w:t>SPEAKER NOTES.</w:t>
              </w:r>
            </w:p>
          </w:sdtContent>
        </w:sdt>
        <w:p w14:paraId="378578B7" w14:textId="77777777" w:rsidR="009F0474" w:rsidRDefault="009F047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4BF4138" wp14:editId="4835E59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DEFE72" w14:textId="6E6EFE74" w:rsidR="009F0474" w:rsidRDefault="00F40A2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0D45C4A" w14:textId="46D4436B" w:rsidR="009F0474" w:rsidRDefault="009F047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0A29">
                                      <w:rPr>
                                        <w:caps/>
                                        <w:color w:val="4472C4" w:themeColor="accent1"/>
                                      </w:rPr>
                                      <w:t>Danica dickson.</w:t>
                                    </w:r>
                                  </w:sdtContent>
                                </w:sdt>
                              </w:p>
                              <w:p w14:paraId="1DE56CE9" w14:textId="6BBB3766" w:rsidR="009F0474" w:rsidRDefault="009F047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0A29">
                                      <w:rPr>
                                        <w:color w:val="4472C4" w:themeColor="accent1"/>
                                      </w:rPr>
                                      <w:t>1904977.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BF413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DEFE72" w14:textId="6E6EFE74" w:rsidR="009F0474" w:rsidRDefault="00F40A2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0D45C4A" w14:textId="46D4436B" w:rsidR="009F0474" w:rsidRDefault="009F047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40A29">
                                <w:rPr>
                                  <w:caps/>
                                  <w:color w:val="4472C4" w:themeColor="accent1"/>
                                </w:rPr>
                                <w:t>Danica dickson.</w:t>
                              </w:r>
                            </w:sdtContent>
                          </w:sdt>
                        </w:p>
                        <w:p w14:paraId="1DE56CE9" w14:textId="6BBB3766" w:rsidR="009F0474" w:rsidRDefault="009F047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40A29">
                                <w:rPr>
                                  <w:color w:val="4472C4" w:themeColor="accent1"/>
                                </w:rPr>
                                <w:t>1904977.</w:t>
                              </w:r>
                            </w:sdtContent>
                          </w:sdt>
                        </w:p>
                      </w:txbxContent>
                    </v:textbox>
                    <w10:wrap anchorx="margin" anchory="page"/>
                  </v:shape>
                </w:pict>
              </mc:Fallback>
            </mc:AlternateContent>
          </w:r>
          <w:r>
            <w:rPr>
              <w:noProof/>
              <w:color w:val="4472C4" w:themeColor="accent1"/>
            </w:rPr>
            <w:drawing>
              <wp:inline distT="0" distB="0" distL="0" distR="0" wp14:anchorId="56B5F9C5" wp14:editId="1E3BD69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CDEB3C" w14:textId="42E5AF67" w:rsidR="007038DF" w:rsidRPr="0037090D" w:rsidRDefault="009F0474">
          <w:pPr>
            <w:rPr>
              <w:b/>
              <w:bCs/>
              <w:sz w:val="32"/>
              <w:szCs w:val="32"/>
              <w:u w:val="single"/>
            </w:rPr>
          </w:pPr>
          <w:r>
            <w:rPr>
              <w:b/>
              <w:bCs/>
              <w:sz w:val="32"/>
              <w:szCs w:val="32"/>
              <w:u w:val="single"/>
            </w:rPr>
            <w:br w:type="page"/>
          </w:r>
        </w:p>
      </w:sdtContent>
    </w:sdt>
    <w:p w14:paraId="18601391" w14:textId="04F5C1BC" w:rsidR="00B05DC0" w:rsidRPr="00953175" w:rsidRDefault="00953175">
      <w:pPr>
        <w:rPr>
          <w:sz w:val="28"/>
          <w:szCs w:val="28"/>
        </w:rPr>
      </w:pPr>
      <w:r w:rsidRPr="00953175">
        <w:rPr>
          <w:sz w:val="28"/>
          <w:szCs w:val="28"/>
        </w:rPr>
        <w:lastRenderedPageBreak/>
        <w:t xml:space="preserve">From undertaking a </w:t>
      </w:r>
      <w:r>
        <w:rPr>
          <w:sz w:val="28"/>
          <w:szCs w:val="28"/>
        </w:rPr>
        <w:t>B</w:t>
      </w:r>
      <w:r w:rsidRPr="00953175">
        <w:rPr>
          <w:sz w:val="28"/>
          <w:szCs w:val="28"/>
        </w:rPr>
        <w:t>elbin’s</w:t>
      </w:r>
      <w:r w:rsidRPr="00953175">
        <w:rPr>
          <w:sz w:val="28"/>
          <w:szCs w:val="28"/>
        </w:rPr>
        <w:t xml:space="preserve"> worker role test the outcome provided suggests that </w:t>
      </w:r>
      <w:r w:rsidR="003B3ABC" w:rsidRPr="00953175">
        <w:rPr>
          <w:sz w:val="28"/>
          <w:szCs w:val="28"/>
        </w:rPr>
        <w:t>I am</w:t>
      </w:r>
      <w:r w:rsidRPr="00953175">
        <w:rPr>
          <w:sz w:val="28"/>
          <w:szCs w:val="28"/>
        </w:rPr>
        <w:t xml:space="preserve"> a shaper, this role indicates that I have the drive and courage to overcome obstacles and thrives under pressure, through my previous role as a supervisor I have been part of an interview process and helped train the new colleagues, I believe these previous experiences will guide me to </w:t>
      </w:r>
      <w:r w:rsidR="00704297" w:rsidRPr="00953175">
        <w:rPr>
          <w:sz w:val="28"/>
          <w:szCs w:val="28"/>
        </w:rPr>
        <w:t>offer positive</w:t>
      </w:r>
      <w:r w:rsidRPr="00953175">
        <w:rPr>
          <w:sz w:val="28"/>
          <w:szCs w:val="28"/>
        </w:rPr>
        <w:t xml:space="preserve"> advice and information to the c</w:t>
      </w:r>
      <w:r w:rsidR="00015DF4">
        <w:rPr>
          <w:sz w:val="28"/>
          <w:szCs w:val="28"/>
        </w:rPr>
        <w:t>lients</w:t>
      </w:r>
      <w:r w:rsidRPr="00953175">
        <w:rPr>
          <w:sz w:val="28"/>
          <w:szCs w:val="28"/>
        </w:rPr>
        <w:t>.</w:t>
      </w:r>
      <w:r w:rsidR="00C22FDA">
        <w:rPr>
          <w:sz w:val="28"/>
          <w:szCs w:val="28"/>
        </w:rPr>
        <w:t xml:space="preserve"> (</w:t>
      </w:r>
      <w:r w:rsidR="00C22FDA" w:rsidRPr="00C22FDA">
        <w:rPr>
          <w:sz w:val="28"/>
          <w:szCs w:val="28"/>
        </w:rPr>
        <w:t>BELBIN Associates</w:t>
      </w:r>
      <w:r w:rsidR="00EA7222">
        <w:rPr>
          <w:sz w:val="28"/>
          <w:szCs w:val="28"/>
        </w:rPr>
        <w:t>,2021).</w:t>
      </w:r>
    </w:p>
    <w:p w14:paraId="62A3F1C0" w14:textId="3541728F" w:rsidR="00C2416C" w:rsidRDefault="00C2416C">
      <w:pPr>
        <w:rPr>
          <w:sz w:val="28"/>
          <w:szCs w:val="28"/>
        </w:rPr>
      </w:pPr>
      <w:r>
        <w:rPr>
          <w:sz w:val="28"/>
          <w:szCs w:val="28"/>
        </w:rPr>
        <w:t>I shall be speaking about the execution phase of our project</w:t>
      </w:r>
      <w:r w:rsidR="00C25223">
        <w:rPr>
          <w:sz w:val="28"/>
          <w:szCs w:val="28"/>
        </w:rPr>
        <w:t xml:space="preserve"> life cycle, during this phase we used three different project management tools:</w:t>
      </w:r>
    </w:p>
    <w:p w14:paraId="2AD498B0" w14:textId="7A95F747" w:rsidR="00C25223" w:rsidRDefault="00186AA7" w:rsidP="00186AA7">
      <w:pPr>
        <w:pStyle w:val="ListParagraph"/>
        <w:numPr>
          <w:ilvl w:val="0"/>
          <w:numId w:val="1"/>
        </w:numPr>
        <w:rPr>
          <w:sz w:val="28"/>
          <w:szCs w:val="28"/>
        </w:rPr>
      </w:pPr>
      <w:r>
        <w:rPr>
          <w:sz w:val="28"/>
          <w:szCs w:val="28"/>
        </w:rPr>
        <w:t>Work break-down structure (WBS)</w:t>
      </w:r>
    </w:p>
    <w:p w14:paraId="00F2B74E" w14:textId="155C1117" w:rsidR="00186AA7" w:rsidRDefault="00186AA7" w:rsidP="00186AA7">
      <w:pPr>
        <w:pStyle w:val="ListParagraph"/>
        <w:numPr>
          <w:ilvl w:val="0"/>
          <w:numId w:val="1"/>
        </w:numPr>
        <w:rPr>
          <w:sz w:val="28"/>
          <w:szCs w:val="28"/>
        </w:rPr>
      </w:pPr>
      <w:r>
        <w:rPr>
          <w:sz w:val="28"/>
          <w:szCs w:val="28"/>
        </w:rPr>
        <w:t>Gantt chart</w:t>
      </w:r>
    </w:p>
    <w:p w14:paraId="08084FB0" w14:textId="679FE607" w:rsidR="00186AA7" w:rsidRDefault="00186AA7" w:rsidP="00186AA7">
      <w:pPr>
        <w:pStyle w:val="ListParagraph"/>
        <w:numPr>
          <w:ilvl w:val="0"/>
          <w:numId w:val="1"/>
        </w:numPr>
        <w:rPr>
          <w:sz w:val="28"/>
          <w:szCs w:val="28"/>
        </w:rPr>
      </w:pPr>
      <w:r w:rsidRPr="00186AA7">
        <w:rPr>
          <w:sz w:val="28"/>
          <w:szCs w:val="28"/>
        </w:rPr>
        <w:t>Network diagram</w:t>
      </w:r>
    </w:p>
    <w:p w14:paraId="22F8638A" w14:textId="77777777" w:rsidR="00186AA7" w:rsidRPr="00186AA7" w:rsidRDefault="00186AA7" w:rsidP="00186AA7">
      <w:pPr>
        <w:rPr>
          <w:sz w:val="28"/>
          <w:szCs w:val="28"/>
        </w:rPr>
      </w:pPr>
    </w:p>
    <w:p w14:paraId="7C4885FD" w14:textId="129506D1" w:rsidR="00186AA7" w:rsidRDefault="00186AA7" w:rsidP="00186AA7">
      <w:pPr>
        <w:rPr>
          <w:sz w:val="28"/>
          <w:szCs w:val="28"/>
        </w:rPr>
      </w:pPr>
      <w:r w:rsidRPr="00186AA7">
        <w:rPr>
          <w:sz w:val="28"/>
          <w:szCs w:val="28"/>
        </w:rPr>
        <w:t>Esther Cohen</w:t>
      </w:r>
      <w:r w:rsidRPr="00186AA7">
        <w:rPr>
          <w:sz w:val="28"/>
          <w:szCs w:val="28"/>
        </w:rPr>
        <w:t xml:space="preserve"> </w:t>
      </w:r>
      <w:r>
        <w:rPr>
          <w:sz w:val="28"/>
          <w:szCs w:val="28"/>
        </w:rPr>
        <w:t>(201</w:t>
      </w:r>
      <w:r w:rsidR="00FF5D66">
        <w:rPr>
          <w:sz w:val="28"/>
          <w:szCs w:val="28"/>
        </w:rPr>
        <w:t>8</w:t>
      </w:r>
      <w:r>
        <w:rPr>
          <w:sz w:val="28"/>
          <w:szCs w:val="28"/>
        </w:rPr>
        <w:t xml:space="preserve">) states </w:t>
      </w:r>
      <w:r w:rsidRPr="00186AA7">
        <w:rPr>
          <w:sz w:val="28"/>
          <w:szCs w:val="28"/>
        </w:rPr>
        <w:t xml:space="preserve">“A Work Breakdown Structure (WBS) is a hierarchical structure of things that the project will make or outcomes that it will </w:t>
      </w:r>
      <w:r w:rsidR="00FF5D66" w:rsidRPr="00186AA7">
        <w:rPr>
          <w:sz w:val="28"/>
          <w:szCs w:val="28"/>
        </w:rPr>
        <w:t>deliver”.</w:t>
      </w:r>
      <w:r w:rsidR="00FF5D66">
        <w:rPr>
          <w:sz w:val="28"/>
          <w:szCs w:val="28"/>
        </w:rPr>
        <w:t xml:space="preserve"> </w:t>
      </w:r>
    </w:p>
    <w:p w14:paraId="7A333ECA" w14:textId="5E2951D2" w:rsidR="00240FC1" w:rsidRPr="00080E3A" w:rsidRDefault="00240FC1" w:rsidP="00186AA7">
      <w:pPr>
        <w:rPr>
          <w:b/>
          <w:bCs/>
          <w:sz w:val="28"/>
          <w:szCs w:val="28"/>
        </w:rPr>
      </w:pPr>
      <w:r>
        <w:rPr>
          <w:sz w:val="28"/>
          <w:szCs w:val="28"/>
        </w:rPr>
        <w:t xml:space="preserve">The </w:t>
      </w:r>
      <w:r w:rsidR="003B3ABC">
        <w:rPr>
          <w:sz w:val="28"/>
          <w:szCs w:val="28"/>
        </w:rPr>
        <w:t xml:space="preserve">WBS </w:t>
      </w:r>
      <w:r>
        <w:rPr>
          <w:sz w:val="28"/>
          <w:szCs w:val="28"/>
        </w:rPr>
        <w:t xml:space="preserve">structure worked well for us as we </w:t>
      </w:r>
      <w:r w:rsidR="005D0F50">
        <w:rPr>
          <w:sz w:val="28"/>
          <w:szCs w:val="28"/>
        </w:rPr>
        <w:t xml:space="preserve">brainstormed appropriate methods </w:t>
      </w:r>
      <w:r w:rsidR="003732E6">
        <w:rPr>
          <w:sz w:val="28"/>
          <w:szCs w:val="28"/>
        </w:rPr>
        <w:t xml:space="preserve">for </w:t>
      </w:r>
      <w:r w:rsidR="005D0F50">
        <w:rPr>
          <w:sz w:val="28"/>
          <w:szCs w:val="28"/>
        </w:rPr>
        <w:t xml:space="preserve">our project, </w:t>
      </w:r>
      <w:r w:rsidR="00E57432">
        <w:rPr>
          <w:sz w:val="28"/>
          <w:szCs w:val="28"/>
        </w:rPr>
        <w:t xml:space="preserve">we brainstormed </w:t>
      </w:r>
      <w:r w:rsidR="007E65C9">
        <w:rPr>
          <w:sz w:val="28"/>
          <w:szCs w:val="28"/>
        </w:rPr>
        <w:t>over how to develop and create our questionnaire for the clients</w:t>
      </w:r>
      <w:r w:rsidR="00732044">
        <w:rPr>
          <w:sz w:val="28"/>
          <w:szCs w:val="28"/>
        </w:rPr>
        <w:t>.</w:t>
      </w:r>
      <w:r w:rsidR="00013265">
        <w:rPr>
          <w:sz w:val="28"/>
          <w:szCs w:val="28"/>
        </w:rPr>
        <w:t xml:space="preserve"> We used a </w:t>
      </w:r>
      <w:r w:rsidR="003B3ABC">
        <w:rPr>
          <w:sz w:val="28"/>
          <w:szCs w:val="28"/>
        </w:rPr>
        <w:t>bottom-up</w:t>
      </w:r>
      <w:r w:rsidR="00013265">
        <w:rPr>
          <w:sz w:val="28"/>
          <w:szCs w:val="28"/>
        </w:rPr>
        <w:t xml:space="preserve"> approach </w:t>
      </w:r>
      <w:r w:rsidR="002729EE">
        <w:rPr>
          <w:sz w:val="28"/>
          <w:szCs w:val="28"/>
        </w:rPr>
        <w:t>when creating</w:t>
      </w:r>
      <w:r w:rsidR="00701344">
        <w:rPr>
          <w:sz w:val="28"/>
          <w:szCs w:val="28"/>
        </w:rPr>
        <w:t xml:space="preserve"> our project structure.</w:t>
      </w:r>
      <w:r w:rsidR="005C1C76" w:rsidRPr="005C1C76">
        <w:rPr>
          <w:noProof/>
          <w:sz w:val="28"/>
          <w:szCs w:val="28"/>
        </w:rPr>
        <w:t xml:space="preserve"> </w:t>
      </w:r>
    </w:p>
    <w:p w14:paraId="242C0A47" w14:textId="49FAC55B" w:rsidR="00FF5D66" w:rsidRDefault="00FF5D66" w:rsidP="00186AA7">
      <w:pPr>
        <w:rPr>
          <w:sz w:val="28"/>
          <w:szCs w:val="28"/>
        </w:rPr>
      </w:pPr>
      <w:r>
        <w:rPr>
          <w:sz w:val="28"/>
          <w:szCs w:val="28"/>
        </w:rPr>
        <w:t xml:space="preserve">At the top of our </w:t>
      </w:r>
      <w:r w:rsidR="00A67738">
        <w:rPr>
          <w:sz w:val="28"/>
          <w:szCs w:val="28"/>
        </w:rPr>
        <w:t>WBS</w:t>
      </w:r>
      <w:r>
        <w:rPr>
          <w:sz w:val="28"/>
          <w:szCs w:val="28"/>
        </w:rPr>
        <w:t xml:space="preserve"> in yellow is our aim, the </w:t>
      </w:r>
      <w:r w:rsidR="009B11CD">
        <w:rPr>
          <w:sz w:val="28"/>
          <w:szCs w:val="28"/>
        </w:rPr>
        <w:t xml:space="preserve">orange boxes are our deliverables, and our sub deliverables are in the </w:t>
      </w:r>
      <w:r w:rsidR="00A67738">
        <w:rPr>
          <w:sz w:val="28"/>
          <w:szCs w:val="28"/>
        </w:rPr>
        <w:t>green boxes, the purple boxes are the activities we undertook with our clients in conjunction with box 3 of our quad chart and finally the blue indicates our end results.</w:t>
      </w:r>
    </w:p>
    <w:p w14:paraId="3472219B" w14:textId="72F0D63A" w:rsidR="00A67738" w:rsidRDefault="00A67738" w:rsidP="00186AA7">
      <w:pPr>
        <w:rPr>
          <w:sz w:val="28"/>
          <w:szCs w:val="28"/>
        </w:rPr>
      </w:pPr>
      <w:r>
        <w:rPr>
          <w:sz w:val="28"/>
          <w:szCs w:val="28"/>
        </w:rPr>
        <w:t xml:space="preserve">The deliverables of our WBS chart </w:t>
      </w:r>
      <w:r w:rsidR="002D5162">
        <w:rPr>
          <w:sz w:val="28"/>
          <w:szCs w:val="28"/>
        </w:rPr>
        <w:t xml:space="preserve">correspond with our desired results from our quad chart, our desired results were for the clients to have their own CV’s and have gained support in interview and employability skills, to achieve these desired outcomes we began by using a questionnaire to enable us to undertake a swot analysis and distinguish which clients would need our assistance in enhancing or creating a up to date CV and which clients would benefit from mock interviews and the use of practical test papers to help develop their basic English skills. </w:t>
      </w:r>
    </w:p>
    <w:p w14:paraId="537232BE" w14:textId="3D2EDDB9" w:rsidR="00C512E0" w:rsidRPr="00B2364E" w:rsidRDefault="00B2364E" w:rsidP="00186AA7">
      <w:pPr>
        <w:rPr>
          <w:sz w:val="28"/>
          <w:szCs w:val="28"/>
        </w:rPr>
      </w:pPr>
      <w:r>
        <w:rPr>
          <w:sz w:val="28"/>
          <w:szCs w:val="28"/>
        </w:rPr>
        <w:t>A key</w:t>
      </w:r>
      <w:r w:rsidRPr="00B2364E">
        <w:rPr>
          <w:sz w:val="28"/>
          <w:szCs w:val="28"/>
        </w:rPr>
        <w:t xml:space="preserve"> </w:t>
      </w:r>
      <w:r w:rsidR="00663433" w:rsidRPr="00B2364E">
        <w:rPr>
          <w:sz w:val="28"/>
          <w:szCs w:val="28"/>
        </w:rPr>
        <w:t>benefit</w:t>
      </w:r>
      <w:r w:rsidRPr="00B2364E">
        <w:rPr>
          <w:sz w:val="28"/>
          <w:szCs w:val="28"/>
        </w:rPr>
        <w:t xml:space="preserve"> of the WBS </w:t>
      </w:r>
      <w:r w:rsidR="00663433" w:rsidRPr="00B2364E">
        <w:rPr>
          <w:sz w:val="28"/>
          <w:szCs w:val="28"/>
        </w:rPr>
        <w:t>structure</w:t>
      </w:r>
      <w:r w:rsidRPr="00B2364E">
        <w:rPr>
          <w:sz w:val="28"/>
          <w:szCs w:val="28"/>
        </w:rPr>
        <w:t xml:space="preserve"> is that </w:t>
      </w:r>
      <w:r w:rsidR="00663433" w:rsidRPr="00B2364E">
        <w:rPr>
          <w:sz w:val="28"/>
          <w:szCs w:val="28"/>
        </w:rPr>
        <w:t>every</w:t>
      </w:r>
      <w:r w:rsidRPr="00B2364E">
        <w:rPr>
          <w:sz w:val="28"/>
          <w:szCs w:val="28"/>
        </w:rPr>
        <w:t xml:space="preserve"> team member </w:t>
      </w:r>
      <w:r w:rsidR="00663433">
        <w:rPr>
          <w:sz w:val="28"/>
          <w:szCs w:val="28"/>
        </w:rPr>
        <w:t>can c</w:t>
      </w:r>
      <w:r w:rsidRPr="00B2364E">
        <w:rPr>
          <w:sz w:val="28"/>
          <w:szCs w:val="28"/>
        </w:rPr>
        <w:t xml:space="preserve">learly </w:t>
      </w:r>
      <w:r w:rsidR="008F2B8B" w:rsidRPr="00B2364E">
        <w:rPr>
          <w:sz w:val="28"/>
          <w:szCs w:val="28"/>
        </w:rPr>
        <w:t>tell</w:t>
      </w:r>
      <w:r w:rsidR="00663433">
        <w:rPr>
          <w:sz w:val="28"/>
          <w:szCs w:val="28"/>
        </w:rPr>
        <w:t xml:space="preserve"> </w:t>
      </w:r>
      <w:r w:rsidR="008F2B8B" w:rsidRPr="00B2364E">
        <w:rPr>
          <w:sz w:val="28"/>
          <w:szCs w:val="28"/>
        </w:rPr>
        <w:t>in what way</w:t>
      </w:r>
      <w:r w:rsidRPr="00B2364E">
        <w:rPr>
          <w:sz w:val="28"/>
          <w:szCs w:val="28"/>
        </w:rPr>
        <w:t xml:space="preserve"> </w:t>
      </w:r>
      <w:r w:rsidR="008F2B8B">
        <w:rPr>
          <w:sz w:val="28"/>
          <w:szCs w:val="28"/>
        </w:rPr>
        <w:t>their</w:t>
      </w:r>
      <w:r w:rsidRPr="00B2364E">
        <w:rPr>
          <w:sz w:val="28"/>
          <w:szCs w:val="28"/>
        </w:rPr>
        <w:t xml:space="preserve"> work </w:t>
      </w:r>
      <w:r w:rsidR="008F2B8B" w:rsidRPr="00B2364E">
        <w:rPr>
          <w:sz w:val="28"/>
          <w:szCs w:val="28"/>
        </w:rPr>
        <w:t>influences</w:t>
      </w:r>
      <w:r w:rsidRPr="00B2364E">
        <w:rPr>
          <w:sz w:val="28"/>
          <w:szCs w:val="28"/>
        </w:rPr>
        <w:t xml:space="preserve"> the success of the project</w:t>
      </w:r>
      <w:r w:rsidR="009113F9">
        <w:rPr>
          <w:sz w:val="28"/>
          <w:szCs w:val="28"/>
        </w:rPr>
        <w:t xml:space="preserve"> a</w:t>
      </w:r>
      <w:r w:rsidRPr="00B2364E">
        <w:rPr>
          <w:sz w:val="28"/>
          <w:szCs w:val="28"/>
        </w:rPr>
        <w:t xml:space="preserve">nd </w:t>
      </w:r>
      <w:r w:rsidR="003B10B1">
        <w:rPr>
          <w:sz w:val="28"/>
          <w:szCs w:val="28"/>
        </w:rPr>
        <w:t xml:space="preserve">how </w:t>
      </w:r>
      <w:r w:rsidRPr="00B2364E">
        <w:rPr>
          <w:sz w:val="28"/>
          <w:szCs w:val="28"/>
        </w:rPr>
        <w:t xml:space="preserve">the </w:t>
      </w:r>
      <w:r w:rsidR="003B10B1" w:rsidRPr="00B2364E">
        <w:rPr>
          <w:sz w:val="28"/>
          <w:szCs w:val="28"/>
        </w:rPr>
        <w:t>entire</w:t>
      </w:r>
      <w:r w:rsidRPr="00B2364E">
        <w:rPr>
          <w:sz w:val="28"/>
          <w:szCs w:val="28"/>
        </w:rPr>
        <w:t xml:space="preserve"> project depends on the work of each team member.</w:t>
      </w:r>
      <w:r w:rsidR="00280656">
        <w:rPr>
          <w:sz w:val="28"/>
          <w:szCs w:val="28"/>
        </w:rPr>
        <w:br/>
      </w:r>
      <w:r w:rsidR="00A00152">
        <w:rPr>
          <w:sz w:val="28"/>
          <w:szCs w:val="28"/>
        </w:rPr>
        <w:lastRenderedPageBreak/>
        <w:t>A</w:t>
      </w:r>
      <w:r w:rsidR="00280656">
        <w:rPr>
          <w:sz w:val="28"/>
          <w:szCs w:val="28"/>
        </w:rPr>
        <w:t xml:space="preserve"> </w:t>
      </w:r>
      <w:r w:rsidR="00280656" w:rsidRPr="00280656">
        <w:rPr>
          <w:sz w:val="28"/>
          <w:szCs w:val="28"/>
        </w:rPr>
        <w:t xml:space="preserve">disadvantage of the WBS </w:t>
      </w:r>
      <w:r w:rsidR="00A00152" w:rsidRPr="00280656">
        <w:rPr>
          <w:sz w:val="28"/>
          <w:szCs w:val="28"/>
        </w:rPr>
        <w:t>structure</w:t>
      </w:r>
      <w:r w:rsidR="00280656" w:rsidRPr="00280656">
        <w:rPr>
          <w:sz w:val="28"/>
          <w:szCs w:val="28"/>
        </w:rPr>
        <w:t xml:space="preserve"> </w:t>
      </w:r>
      <w:r w:rsidR="00A00152">
        <w:rPr>
          <w:sz w:val="28"/>
          <w:szCs w:val="28"/>
        </w:rPr>
        <w:t xml:space="preserve">is that </w:t>
      </w:r>
      <w:r w:rsidR="002A25CB">
        <w:rPr>
          <w:sz w:val="28"/>
          <w:szCs w:val="28"/>
        </w:rPr>
        <w:t>there can be a</w:t>
      </w:r>
      <w:r w:rsidR="00280656" w:rsidRPr="00280656">
        <w:rPr>
          <w:sz w:val="28"/>
          <w:szCs w:val="28"/>
        </w:rPr>
        <w:t xml:space="preserve"> lack of </w:t>
      </w:r>
      <w:r w:rsidR="002A25CB" w:rsidRPr="00280656">
        <w:rPr>
          <w:sz w:val="28"/>
          <w:szCs w:val="28"/>
        </w:rPr>
        <w:t>truthfulness</w:t>
      </w:r>
      <w:r w:rsidR="00280656" w:rsidRPr="00280656">
        <w:rPr>
          <w:sz w:val="28"/>
          <w:szCs w:val="28"/>
        </w:rPr>
        <w:t xml:space="preserve">. </w:t>
      </w:r>
      <w:r w:rsidR="00DD3A43" w:rsidRPr="00280656">
        <w:rPr>
          <w:sz w:val="28"/>
          <w:szCs w:val="28"/>
        </w:rPr>
        <w:t>And</w:t>
      </w:r>
      <w:r w:rsidR="00280656" w:rsidRPr="00280656">
        <w:rPr>
          <w:sz w:val="28"/>
          <w:szCs w:val="28"/>
        </w:rPr>
        <w:t xml:space="preserve"> the possib</w:t>
      </w:r>
      <w:r w:rsidR="00F451D3">
        <w:rPr>
          <w:sz w:val="28"/>
          <w:szCs w:val="28"/>
        </w:rPr>
        <w:t xml:space="preserve">ility of </w:t>
      </w:r>
      <w:r w:rsidR="00D85419">
        <w:rPr>
          <w:sz w:val="28"/>
          <w:szCs w:val="28"/>
        </w:rPr>
        <w:t>missing</w:t>
      </w:r>
      <w:r w:rsidR="00280656" w:rsidRPr="00280656">
        <w:rPr>
          <w:sz w:val="28"/>
          <w:szCs w:val="28"/>
        </w:rPr>
        <w:t xml:space="preserve"> </w:t>
      </w:r>
      <w:r w:rsidR="00D85419">
        <w:rPr>
          <w:sz w:val="28"/>
          <w:szCs w:val="28"/>
        </w:rPr>
        <w:t xml:space="preserve">an </w:t>
      </w:r>
      <w:r w:rsidR="00F451D3" w:rsidRPr="00280656">
        <w:rPr>
          <w:sz w:val="28"/>
          <w:szCs w:val="28"/>
        </w:rPr>
        <w:t>important</w:t>
      </w:r>
      <w:r w:rsidR="00280656" w:rsidRPr="00280656">
        <w:rPr>
          <w:sz w:val="28"/>
          <w:szCs w:val="28"/>
        </w:rPr>
        <w:t xml:space="preserve"> </w:t>
      </w:r>
      <w:r w:rsidR="00F451D3" w:rsidRPr="00280656">
        <w:rPr>
          <w:sz w:val="28"/>
          <w:szCs w:val="28"/>
        </w:rPr>
        <w:t>element</w:t>
      </w:r>
      <w:r w:rsidR="00BF50ED">
        <w:rPr>
          <w:sz w:val="28"/>
          <w:szCs w:val="28"/>
        </w:rPr>
        <w:t xml:space="preserve"> </w:t>
      </w:r>
      <w:r w:rsidR="00F451D3">
        <w:rPr>
          <w:sz w:val="28"/>
          <w:szCs w:val="28"/>
        </w:rPr>
        <w:t>with</w:t>
      </w:r>
      <w:r w:rsidR="00280656" w:rsidRPr="00280656">
        <w:rPr>
          <w:sz w:val="28"/>
          <w:szCs w:val="28"/>
        </w:rPr>
        <w:t xml:space="preserve">in the </w:t>
      </w:r>
      <w:r w:rsidR="00BF50ED" w:rsidRPr="00280656">
        <w:rPr>
          <w:sz w:val="28"/>
          <w:szCs w:val="28"/>
        </w:rPr>
        <w:t>project</w:t>
      </w:r>
      <w:r w:rsidR="00BF50ED">
        <w:rPr>
          <w:sz w:val="28"/>
          <w:szCs w:val="28"/>
        </w:rPr>
        <w:t>’s</w:t>
      </w:r>
      <w:r w:rsidR="00280656" w:rsidRPr="00280656">
        <w:rPr>
          <w:sz w:val="28"/>
          <w:szCs w:val="28"/>
        </w:rPr>
        <w:t xml:space="preserve"> </w:t>
      </w:r>
      <w:r w:rsidR="00F451D3" w:rsidRPr="00280656">
        <w:rPr>
          <w:sz w:val="28"/>
          <w:szCs w:val="28"/>
        </w:rPr>
        <w:t>formation</w:t>
      </w:r>
      <w:r w:rsidR="00280656" w:rsidRPr="00280656">
        <w:rPr>
          <w:sz w:val="28"/>
          <w:szCs w:val="28"/>
        </w:rPr>
        <w:t>.</w:t>
      </w:r>
      <w:r w:rsidR="00F5207E">
        <w:rPr>
          <w:sz w:val="28"/>
          <w:szCs w:val="28"/>
        </w:rPr>
        <w:t xml:space="preserve"> </w:t>
      </w:r>
      <w:r w:rsidR="000A5EAD">
        <w:rPr>
          <w:sz w:val="28"/>
          <w:szCs w:val="28"/>
        </w:rPr>
        <w:t>(</w:t>
      </w:r>
      <w:proofErr w:type="spellStart"/>
      <w:proofErr w:type="gramStart"/>
      <w:r w:rsidR="000A5EAD" w:rsidRPr="000A5EAD">
        <w:rPr>
          <w:sz w:val="28"/>
          <w:szCs w:val="28"/>
        </w:rPr>
        <w:t>checkykey</w:t>
      </w:r>
      <w:proofErr w:type="spellEnd"/>
      <w:proofErr w:type="gramEnd"/>
      <w:r w:rsidR="00DD3A43">
        <w:rPr>
          <w:sz w:val="28"/>
          <w:szCs w:val="28"/>
        </w:rPr>
        <w:t>, 2021).</w:t>
      </w:r>
    </w:p>
    <w:p w14:paraId="40FC5402" w14:textId="739F3396" w:rsidR="00CB1C8C" w:rsidRPr="00CB1C8C" w:rsidRDefault="00195262" w:rsidP="00CB1C8C">
      <w:pPr>
        <w:rPr>
          <w:sz w:val="28"/>
          <w:szCs w:val="28"/>
        </w:rPr>
      </w:pPr>
      <w:r w:rsidRPr="00195262">
        <w:rPr>
          <w:sz w:val="28"/>
          <w:szCs w:val="28"/>
        </w:rPr>
        <w:t xml:space="preserve">A Gantt chart is a popular </w:t>
      </w:r>
      <w:r w:rsidR="009F59DC" w:rsidRPr="00195262">
        <w:rPr>
          <w:sz w:val="28"/>
          <w:szCs w:val="28"/>
        </w:rPr>
        <w:t>form</w:t>
      </w:r>
      <w:r w:rsidRPr="00195262">
        <w:rPr>
          <w:sz w:val="28"/>
          <w:szCs w:val="28"/>
        </w:rPr>
        <w:t xml:space="preserve"> of bar chart that </w:t>
      </w:r>
      <w:r w:rsidR="009F59DC" w:rsidRPr="00195262">
        <w:rPr>
          <w:sz w:val="28"/>
          <w:szCs w:val="28"/>
        </w:rPr>
        <w:t>demonstrates</w:t>
      </w:r>
      <w:r w:rsidRPr="00195262">
        <w:rPr>
          <w:sz w:val="28"/>
          <w:szCs w:val="28"/>
        </w:rPr>
        <w:t xml:space="preserve"> a project </w:t>
      </w:r>
      <w:r w:rsidR="009F59DC" w:rsidRPr="00195262">
        <w:rPr>
          <w:sz w:val="28"/>
          <w:szCs w:val="28"/>
        </w:rPr>
        <w:t>agenda</w:t>
      </w:r>
      <w:r w:rsidRPr="00195262">
        <w:rPr>
          <w:sz w:val="28"/>
          <w:szCs w:val="28"/>
        </w:rPr>
        <w:t>.</w:t>
      </w:r>
      <w:r w:rsidR="00054F8F">
        <w:rPr>
          <w:sz w:val="28"/>
          <w:szCs w:val="28"/>
        </w:rPr>
        <w:t xml:space="preserve"> </w:t>
      </w:r>
      <w:r w:rsidR="009F59DC">
        <w:rPr>
          <w:sz w:val="28"/>
          <w:szCs w:val="28"/>
        </w:rPr>
        <w:t>(</w:t>
      </w:r>
      <w:proofErr w:type="gramStart"/>
      <w:r w:rsidR="009F59DC" w:rsidRPr="009F59DC">
        <w:rPr>
          <w:sz w:val="28"/>
          <w:szCs w:val="28"/>
        </w:rPr>
        <w:t>kpvida</w:t>
      </w:r>
      <w:proofErr w:type="gramEnd"/>
      <w:r w:rsidR="009F59DC">
        <w:rPr>
          <w:sz w:val="28"/>
          <w:szCs w:val="28"/>
        </w:rPr>
        <w:t>,2008)</w:t>
      </w:r>
      <w:r w:rsidR="00751153">
        <w:rPr>
          <w:sz w:val="28"/>
          <w:szCs w:val="28"/>
        </w:rPr>
        <w:t xml:space="preserve"> this chart worked perfectly for our team as it has a start </w:t>
      </w:r>
      <w:r w:rsidR="00F3238E">
        <w:rPr>
          <w:sz w:val="28"/>
          <w:szCs w:val="28"/>
        </w:rPr>
        <w:t>and end date whic</w:t>
      </w:r>
      <w:r w:rsidR="00214355">
        <w:rPr>
          <w:sz w:val="28"/>
          <w:szCs w:val="28"/>
        </w:rPr>
        <w:t xml:space="preserve">h </w:t>
      </w:r>
      <w:r w:rsidR="00711A70">
        <w:rPr>
          <w:sz w:val="28"/>
          <w:szCs w:val="28"/>
        </w:rPr>
        <w:t>worked well</w:t>
      </w:r>
      <w:r w:rsidR="00986A70">
        <w:rPr>
          <w:sz w:val="28"/>
          <w:szCs w:val="28"/>
        </w:rPr>
        <w:t xml:space="preserve"> for us as we only had </w:t>
      </w:r>
      <w:r w:rsidR="00CA51BB">
        <w:rPr>
          <w:sz w:val="28"/>
          <w:szCs w:val="28"/>
        </w:rPr>
        <w:t xml:space="preserve">a 4 week deadline to complete our project, the chart allowed us to </w:t>
      </w:r>
      <w:r w:rsidR="00924ED6">
        <w:rPr>
          <w:sz w:val="28"/>
          <w:szCs w:val="28"/>
        </w:rPr>
        <w:t>visualize the project</w:t>
      </w:r>
      <w:r w:rsidR="00F75AB0">
        <w:rPr>
          <w:sz w:val="28"/>
          <w:szCs w:val="28"/>
        </w:rPr>
        <w:t xml:space="preserve"> easier </w:t>
      </w:r>
      <w:r w:rsidR="00D561BB">
        <w:rPr>
          <w:sz w:val="28"/>
          <w:szCs w:val="28"/>
        </w:rPr>
        <w:t>and</w:t>
      </w:r>
      <w:r w:rsidR="00A81F49">
        <w:rPr>
          <w:sz w:val="28"/>
          <w:szCs w:val="28"/>
        </w:rPr>
        <w:t xml:space="preserve"> more </w:t>
      </w:r>
      <w:r w:rsidR="00C3626B">
        <w:rPr>
          <w:sz w:val="28"/>
          <w:szCs w:val="28"/>
        </w:rPr>
        <w:t>efficiently.</w:t>
      </w:r>
      <w:r w:rsidR="00D561BB">
        <w:rPr>
          <w:sz w:val="28"/>
          <w:szCs w:val="28"/>
        </w:rPr>
        <w:t xml:space="preserve"> </w:t>
      </w:r>
    </w:p>
    <w:p w14:paraId="4C5CF435" w14:textId="69FE56DD" w:rsidR="00D561BB" w:rsidRDefault="00CB1C8C" w:rsidP="00186AA7">
      <w:pPr>
        <w:rPr>
          <w:sz w:val="28"/>
          <w:szCs w:val="28"/>
        </w:rPr>
      </w:pPr>
      <w:r w:rsidRPr="00CB1C8C">
        <w:rPr>
          <w:sz w:val="28"/>
          <w:szCs w:val="28"/>
        </w:rPr>
        <w:t xml:space="preserve">A project network diagram is a graph-style </w:t>
      </w:r>
      <w:r w:rsidRPr="00CB1C8C">
        <w:rPr>
          <w:sz w:val="28"/>
          <w:szCs w:val="28"/>
        </w:rPr>
        <w:t>visual aid</w:t>
      </w:r>
      <w:r w:rsidRPr="00CB1C8C">
        <w:rPr>
          <w:sz w:val="28"/>
          <w:szCs w:val="28"/>
        </w:rPr>
        <w:t>. Th</w:t>
      </w:r>
      <w:r>
        <w:rPr>
          <w:sz w:val="28"/>
          <w:szCs w:val="28"/>
        </w:rPr>
        <w:t>e</w:t>
      </w:r>
      <w:r w:rsidRPr="00CB1C8C">
        <w:rPr>
          <w:sz w:val="28"/>
          <w:szCs w:val="28"/>
        </w:rPr>
        <w:t xml:space="preserve"> network diagram </w:t>
      </w:r>
      <w:r w:rsidRPr="00CB1C8C">
        <w:rPr>
          <w:sz w:val="28"/>
          <w:szCs w:val="28"/>
        </w:rPr>
        <w:t>illustrates</w:t>
      </w:r>
      <w:r w:rsidRPr="00CB1C8C">
        <w:rPr>
          <w:sz w:val="28"/>
          <w:szCs w:val="28"/>
        </w:rPr>
        <w:t xml:space="preserve"> the activities of a project, their </w:t>
      </w:r>
      <w:r w:rsidRPr="00CB1C8C">
        <w:rPr>
          <w:sz w:val="28"/>
          <w:szCs w:val="28"/>
        </w:rPr>
        <w:t>time</w:t>
      </w:r>
      <w:r w:rsidR="00A05F7B">
        <w:rPr>
          <w:sz w:val="28"/>
          <w:szCs w:val="28"/>
        </w:rPr>
        <w:t xml:space="preserve"> scale</w:t>
      </w:r>
      <w:r w:rsidRPr="00CB1C8C">
        <w:rPr>
          <w:sz w:val="28"/>
          <w:szCs w:val="28"/>
        </w:rPr>
        <w:t>, tasks, and interdependencies</w:t>
      </w:r>
      <w:r w:rsidR="00854EEA">
        <w:rPr>
          <w:sz w:val="28"/>
          <w:szCs w:val="28"/>
        </w:rPr>
        <w:t xml:space="preserve"> </w:t>
      </w:r>
      <w:r w:rsidR="006E37E1">
        <w:rPr>
          <w:sz w:val="28"/>
          <w:szCs w:val="28"/>
        </w:rPr>
        <w:t>(</w:t>
      </w:r>
      <w:r w:rsidR="006F75EB">
        <w:rPr>
          <w:sz w:val="28"/>
          <w:szCs w:val="28"/>
        </w:rPr>
        <w:t xml:space="preserve">everhour,2021) </w:t>
      </w:r>
      <w:r w:rsidR="00854EEA">
        <w:rPr>
          <w:sz w:val="28"/>
          <w:szCs w:val="28"/>
        </w:rPr>
        <w:t>i</w:t>
      </w:r>
      <w:r w:rsidR="00854EEA" w:rsidRPr="00854EEA">
        <w:rPr>
          <w:sz w:val="28"/>
          <w:szCs w:val="28"/>
        </w:rPr>
        <w:t xml:space="preserve">t </w:t>
      </w:r>
      <w:r w:rsidR="00854EEA" w:rsidRPr="00854EEA">
        <w:rPr>
          <w:sz w:val="28"/>
          <w:szCs w:val="28"/>
        </w:rPr>
        <w:t>show</w:t>
      </w:r>
      <w:r w:rsidR="00854EEA">
        <w:rPr>
          <w:sz w:val="28"/>
          <w:szCs w:val="28"/>
        </w:rPr>
        <w:t>s</w:t>
      </w:r>
      <w:r w:rsidR="00854EEA" w:rsidRPr="00854EEA">
        <w:rPr>
          <w:sz w:val="28"/>
          <w:szCs w:val="28"/>
        </w:rPr>
        <w:t xml:space="preserve"> </w:t>
      </w:r>
      <w:r w:rsidR="00854EEA" w:rsidRPr="00854EEA">
        <w:rPr>
          <w:sz w:val="28"/>
          <w:szCs w:val="28"/>
        </w:rPr>
        <w:t>plainly</w:t>
      </w:r>
      <w:r w:rsidR="00854EEA" w:rsidRPr="00854EEA">
        <w:rPr>
          <w:sz w:val="28"/>
          <w:szCs w:val="28"/>
        </w:rPr>
        <w:t xml:space="preserve"> how a project </w:t>
      </w:r>
      <w:r w:rsidR="00854EEA" w:rsidRPr="00854EEA">
        <w:rPr>
          <w:sz w:val="28"/>
          <w:szCs w:val="28"/>
        </w:rPr>
        <w:t>ought to</w:t>
      </w:r>
      <w:r w:rsidR="00854EEA" w:rsidRPr="00854EEA">
        <w:rPr>
          <w:sz w:val="28"/>
          <w:szCs w:val="28"/>
        </w:rPr>
        <w:t xml:space="preserve"> progress and </w:t>
      </w:r>
      <w:r w:rsidR="00854EEA" w:rsidRPr="00854EEA">
        <w:rPr>
          <w:sz w:val="28"/>
          <w:szCs w:val="28"/>
        </w:rPr>
        <w:t>recognizes</w:t>
      </w:r>
      <w:r w:rsidR="00854EEA" w:rsidRPr="00854EEA">
        <w:rPr>
          <w:sz w:val="28"/>
          <w:szCs w:val="28"/>
        </w:rPr>
        <w:t xml:space="preserve"> if it goes off </w:t>
      </w:r>
      <w:r w:rsidR="00854EEA" w:rsidRPr="00854EEA">
        <w:rPr>
          <w:sz w:val="28"/>
          <w:szCs w:val="28"/>
        </w:rPr>
        <w:t>track</w:t>
      </w:r>
      <w:r w:rsidR="00854EEA" w:rsidRPr="00854EEA">
        <w:rPr>
          <w:sz w:val="28"/>
          <w:szCs w:val="28"/>
        </w:rPr>
        <w:t>.</w:t>
      </w:r>
      <w:r w:rsidR="00854EEA">
        <w:rPr>
          <w:sz w:val="28"/>
          <w:szCs w:val="28"/>
        </w:rPr>
        <w:t xml:space="preserve"> </w:t>
      </w:r>
      <w:r w:rsidR="002975A7">
        <w:rPr>
          <w:sz w:val="28"/>
          <w:szCs w:val="28"/>
        </w:rPr>
        <w:t xml:space="preserve">Our network diagram shows </w:t>
      </w:r>
      <w:r w:rsidR="00CD2356">
        <w:rPr>
          <w:sz w:val="28"/>
          <w:szCs w:val="28"/>
        </w:rPr>
        <w:t>our time scale and how when deadlines are not met such as lack of communication</w:t>
      </w:r>
      <w:r w:rsidR="00C3626B">
        <w:rPr>
          <w:sz w:val="28"/>
          <w:szCs w:val="28"/>
        </w:rPr>
        <w:t xml:space="preserve"> it</w:t>
      </w:r>
      <w:r w:rsidR="00CD2356">
        <w:rPr>
          <w:sz w:val="28"/>
          <w:szCs w:val="28"/>
        </w:rPr>
        <w:t xml:space="preserve"> </w:t>
      </w:r>
      <w:r w:rsidR="00791D47">
        <w:rPr>
          <w:sz w:val="28"/>
          <w:szCs w:val="28"/>
        </w:rPr>
        <w:t xml:space="preserve">can lead to a </w:t>
      </w:r>
      <w:r w:rsidR="00F75648">
        <w:rPr>
          <w:sz w:val="28"/>
          <w:szCs w:val="28"/>
        </w:rPr>
        <w:t>knock-on</w:t>
      </w:r>
      <w:r w:rsidR="00791D47">
        <w:rPr>
          <w:sz w:val="28"/>
          <w:szCs w:val="28"/>
        </w:rPr>
        <w:t xml:space="preserve"> effect to the rest of the </w:t>
      </w:r>
      <w:r w:rsidR="006E37E1">
        <w:rPr>
          <w:sz w:val="28"/>
          <w:szCs w:val="28"/>
        </w:rPr>
        <w:t xml:space="preserve">activities </w:t>
      </w:r>
      <w:r w:rsidR="00F75648">
        <w:rPr>
          <w:sz w:val="28"/>
          <w:szCs w:val="28"/>
        </w:rPr>
        <w:t xml:space="preserve">on the </w:t>
      </w:r>
      <w:r w:rsidR="00783B96">
        <w:rPr>
          <w:sz w:val="28"/>
          <w:szCs w:val="28"/>
        </w:rPr>
        <w:t>graph</w:t>
      </w:r>
      <w:r w:rsidR="00C3626B">
        <w:rPr>
          <w:sz w:val="28"/>
          <w:szCs w:val="28"/>
        </w:rPr>
        <w:t>.</w:t>
      </w:r>
    </w:p>
    <w:p w14:paraId="5D575837" w14:textId="77777777" w:rsidR="0079686C" w:rsidRDefault="0079686C" w:rsidP="00186AA7">
      <w:pPr>
        <w:rPr>
          <w:sz w:val="28"/>
          <w:szCs w:val="28"/>
        </w:rPr>
      </w:pPr>
    </w:p>
    <w:p w14:paraId="02B6515B" w14:textId="1FD67AA4" w:rsidR="00704297" w:rsidRDefault="0079686C" w:rsidP="00186AA7">
      <w:pPr>
        <w:rPr>
          <w:b/>
          <w:bCs/>
          <w:sz w:val="32"/>
          <w:szCs w:val="32"/>
          <w:u w:val="single"/>
        </w:rPr>
      </w:pPr>
      <w:r w:rsidRPr="0079686C">
        <w:rPr>
          <w:b/>
          <w:bCs/>
          <w:sz w:val="32"/>
          <w:szCs w:val="32"/>
          <w:u w:val="single"/>
        </w:rPr>
        <w:t>Reference list.</w:t>
      </w:r>
    </w:p>
    <w:p w14:paraId="201FD66E" w14:textId="77777777" w:rsidR="0079686C" w:rsidRPr="0079686C" w:rsidRDefault="0079686C" w:rsidP="0079686C">
      <w:pPr>
        <w:rPr>
          <w:sz w:val="28"/>
          <w:szCs w:val="28"/>
        </w:rPr>
      </w:pPr>
      <w:r w:rsidRPr="0079686C">
        <w:rPr>
          <w:sz w:val="28"/>
          <w:szCs w:val="28"/>
        </w:rPr>
        <w:t>BELBIN Associates. (2021) The Nine Belbin Team Roles. Available at: https://www.belbin.com/about/belbin-team-roles. (Accessed on 10th June 2021).</w:t>
      </w:r>
    </w:p>
    <w:p w14:paraId="0071EDF7" w14:textId="77777777" w:rsidR="0079686C" w:rsidRPr="0079686C" w:rsidRDefault="0079686C" w:rsidP="0079686C">
      <w:pPr>
        <w:rPr>
          <w:sz w:val="28"/>
          <w:szCs w:val="28"/>
        </w:rPr>
      </w:pPr>
      <w:proofErr w:type="spellStart"/>
      <w:r w:rsidRPr="0079686C">
        <w:rPr>
          <w:sz w:val="28"/>
          <w:szCs w:val="28"/>
        </w:rPr>
        <w:t>Checkykey</w:t>
      </w:r>
      <w:proofErr w:type="spellEnd"/>
      <w:r w:rsidRPr="0079686C">
        <w:rPr>
          <w:sz w:val="28"/>
          <w:szCs w:val="28"/>
        </w:rPr>
        <w:t>. (2021) ADVANTAGES AND DISADVANTAGES OF WORK BREAKDOWN STRUCTURE. Available at: https://checkykey.com/advantages-and-disadvantages-of-work-breakdown-structure. (Accessed on 10th June 2021).</w:t>
      </w:r>
    </w:p>
    <w:p w14:paraId="2DC2D275" w14:textId="77777777" w:rsidR="0079686C" w:rsidRPr="0079686C" w:rsidRDefault="0079686C" w:rsidP="0079686C">
      <w:pPr>
        <w:rPr>
          <w:sz w:val="28"/>
          <w:szCs w:val="28"/>
        </w:rPr>
      </w:pPr>
      <w:r w:rsidRPr="0079686C">
        <w:rPr>
          <w:sz w:val="28"/>
          <w:szCs w:val="28"/>
        </w:rPr>
        <w:t>Cohen, E. (2018) What is WBS (Work Breakdown Structure) in Project Management? Available at: https://www.workamajig.com/blog/guide-to-work-breakdown-structures-wbs. (Accessed on 7th June 2021).</w:t>
      </w:r>
    </w:p>
    <w:p w14:paraId="26108F0D" w14:textId="77777777" w:rsidR="0079686C" w:rsidRPr="0079686C" w:rsidRDefault="0079686C" w:rsidP="0079686C">
      <w:pPr>
        <w:rPr>
          <w:sz w:val="28"/>
          <w:szCs w:val="28"/>
        </w:rPr>
      </w:pPr>
      <w:proofErr w:type="spellStart"/>
      <w:r w:rsidRPr="0079686C">
        <w:rPr>
          <w:sz w:val="28"/>
          <w:szCs w:val="28"/>
        </w:rPr>
        <w:t>Everhour</w:t>
      </w:r>
      <w:proofErr w:type="spellEnd"/>
      <w:r w:rsidRPr="0079686C">
        <w:rPr>
          <w:sz w:val="28"/>
          <w:szCs w:val="28"/>
        </w:rPr>
        <w:t xml:space="preserve">. (2021) project manager </w:t>
      </w:r>
      <w:proofErr w:type="spellStart"/>
      <w:r w:rsidRPr="0079686C">
        <w:rPr>
          <w:sz w:val="28"/>
          <w:szCs w:val="28"/>
        </w:rPr>
        <w:t>faq</w:t>
      </w:r>
      <w:proofErr w:type="spellEnd"/>
      <w:r w:rsidRPr="0079686C">
        <w:rPr>
          <w:sz w:val="28"/>
          <w:szCs w:val="28"/>
        </w:rPr>
        <w:t>. Available at: https://everhour.com/project-management-faq/what-is-a-network-diagram. (Accessed on 9th June 2021).</w:t>
      </w:r>
    </w:p>
    <w:p w14:paraId="022BB9F4" w14:textId="644C9BB5" w:rsidR="0079686C" w:rsidRPr="0079686C" w:rsidRDefault="0079686C" w:rsidP="0079686C">
      <w:pPr>
        <w:rPr>
          <w:sz w:val="28"/>
          <w:szCs w:val="28"/>
        </w:rPr>
      </w:pPr>
      <w:proofErr w:type="spellStart"/>
      <w:proofErr w:type="gramStart"/>
      <w:r w:rsidRPr="0079686C">
        <w:rPr>
          <w:sz w:val="28"/>
          <w:szCs w:val="28"/>
        </w:rPr>
        <w:t>Kpvida</w:t>
      </w:r>
      <w:proofErr w:type="spellEnd"/>
      <w:r w:rsidRPr="0079686C">
        <w:rPr>
          <w:sz w:val="28"/>
          <w:szCs w:val="28"/>
        </w:rPr>
        <w:t>.(</w:t>
      </w:r>
      <w:proofErr w:type="gramEnd"/>
      <w:r w:rsidRPr="0079686C">
        <w:rPr>
          <w:sz w:val="28"/>
          <w:szCs w:val="28"/>
        </w:rPr>
        <w:t xml:space="preserve">2008) what is a </w:t>
      </w:r>
      <w:proofErr w:type="spellStart"/>
      <w:r w:rsidRPr="0079686C">
        <w:rPr>
          <w:sz w:val="28"/>
          <w:szCs w:val="28"/>
        </w:rPr>
        <w:t>gantt</w:t>
      </w:r>
      <w:proofErr w:type="spellEnd"/>
      <w:r w:rsidRPr="0079686C">
        <w:rPr>
          <w:sz w:val="28"/>
          <w:szCs w:val="28"/>
        </w:rPr>
        <w:t xml:space="preserve"> chart. Available at: https://kpvida.wordpress.com/tag/work-breakdown-structure/. (Accessed on 9th June 2021).</w:t>
      </w:r>
    </w:p>
    <w:p w14:paraId="23C8E985" w14:textId="176D8980" w:rsidR="00A67738" w:rsidRPr="00080E3A" w:rsidRDefault="00A67738" w:rsidP="00186AA7">
      <w:pPr>
        <w:rPr>
          <w:color w:val="FF0000"/>
          <w:sz w:val="28"/>
          <w:szCs w:val="28"/>
        </w:rPr>
      </w:pPr>
    </w:p>
    <w:sectPr w:rsidR="00A67738" w:rsidRPr="00080E3A" w:rsidSect="009F04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F70D6"/>
    <w:multiLevelType w:val="hybridMultilevel"/>
    <w:tmpl w:val="06740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16C"/>
    <w:rsid w:val="00013265"/>
    <w:rsid w:val="00015DF4"/>
    <w:rsid w:val="00025710"/>
    <w:rsid w:val="00054F8F"/>
    <w:rsid w:val="00080E3A"/>
    <w:rsid w:val="000A5EAD"/>
    <w:rsid w:val="00186AA7"/>
    <w:rsid w:val="00195262"/>
    <w:rsid w:val="00214355"/>
    <w:rsid w:val="00240FC1"/>
    <w:rsid w:val="002729EE"/>
    <w:rsid w:val="00280656"/>
    <w:rsid w:val="002975A7"/>
    <w:rsid w:val="002A25CB"/>
    <w:rsid w:val="002D5162"/>
    <w:rsid w:val="0037090D"/>
    <w:rsid w:val="003732E6"/>
    <w:rsid w:val="00393137"/>
    <w:rsid w:val="003B10B1"/>
    <w:rsid w:val="003B3ABC"/>
    <w:rsid w:val="004E6727"/>
    <w:rsid w:val="005C1C76"/>
    <w:rsid w:val="005D0F50"/>
    <w:rsid w:val="00663433"/>
    <w:rsid w:val="006B0156"/>
    <w:rsid w:val="006E37E1"/>
    <w:rsid w:val="006F75EB"/>
    <w:rsid w:val="00701344"/>
    <w:rsid w:val="007038DF"/>
    <w:rsid w:val="00704297"/>
    <w:rsid w:val="00711A70"/>
    <w:rsid w:val="00732044"/>
    <w:rsid w:val="00751153"/>
    <w:rsid w:val="00783B96"/>
    <w:rsid w:val="00791D47"/>
    <w:rsid w:val="0079686C"/>
    <w:rsid w:val="007A55B1"/>
    <w:rsid w:val="007E65C9"/>
    <w:rsid w:val="00854EEA"/>
    <w:rsid w:val="008B54C2"/>
    <w:rsid w:val="008F2B8B"/>
    <w:rsid w:val="009113F9"/>
    <w:rsid w:val="00924ED6"/>
    <w:rsid w:val="00953175"/>
    <w:rsid w:val="00986A70"/>
    <w:rsid w:val="009B11CD"/>
    <w:rsid w:val="009F0474"/>
    <w:rsid w:val="009F59DC"/>
    <w:rsid w:val="00A00152"/>
    <w:rsid w:val="00A05F7B"/>
    <w:rsid w:val="00A67738"/>
    <w:rsid w:val="00A81F49"/>
    <w:rsid w:val="00B05DC0"/>
    <w:rsid w:val="00B2364E"/>
    <w:rsid w:val="00BF50ED"/>
    <w:rsid w:val="00C22FDA"/>
    <w:rsid w:val="00C2416C"/>
    <w:rsid w:val="00C25223"/>
    <w:rsid w:val="00C3626B"/>
    <w:rsid w:val="00C512E0"/>
    <w:rsid w:val="00CA51BB"/>
    <w:rsid w:val="00CB1C8C"/>
    <w:rsid w:val="00CD2356"/>
    <w:rsid w:val="00D0404A"/>
    <w:rsid w:val="00D561BB"/>
    <w:rsid w:val="00D85419"/>
    <w:rsid w:val="00DD3A43"/>
    <w:rsid w:val="00E57432"/>
    <w:rsid w:val="00E72F7B"/>
    <w:rsid w:val="00EA7222"/>
    <w:rsid w:val="00ED7066"/>
    <w:rsid w:val="00F028FA"/>
    <w:rsid w:val="00F3238E"/>
    <w:rsid w:val="00F40A29"/>
    <w:rsid w:val="00F451D3"/>
    <w:rsid w:val="00F5207E"/>
    <w:rsid w:val="00F75648"/>
    <w:rsid w:val="00F75AB0"/>
    <w:rsid w:val="00FF5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E27E8"/>
  <w15:chartTrackingRefBased/>
  <w15:docId w15:val="{3A4CD432-6523-477B-8BAB-D49D5C98D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AA7"/>
    <w:pPr>
      <w:ind w:left="720"/>
      <w:contextualSpacing/>
    </w:pPr>
  </w:style>
  <w:style w:type="character" w:styleId="Hyperlink">
    <w:name w:val="Hyperlink"/>
    <w:basedOn w:val="DefaultParagraphFont"/>
    <w:uiPriority w:val="99"/>
    <w:unhideWhenUsed/>
    <w:rsid w:val="005C1C76"/>
    <w:rPr>
      <w:color w:val="0563C1" w:themeColor="hyperlink"/>
      <w:u w:val="single"/>
    </w:rPr>
  </w:style>
  <w:style w:type="character" w:styleId="UnresolvedMention">
    <w:name w:val="Unresolved Mention"/>
    <w:basedOn w:val="DefaultParagraphFont"/>
    <w:uiPriority w:val="99"/>
    <w:semiHidden/>
    <w:unhideWhenUsed/>
    <w:rsid w:val="005C1C76"/>
    <w:rPr>
      <w:color w:val="605E5C"/>
      <w:shd w:val="clear" w:color="auto" w:fill="E1DFDD"/>
    </w:rPr>
  </w:style>
  <w:style w:type="paragraph" w:styleId="NoSpacing">
    <w:name w:val="No Spacing"/>
    <w:link w:val="NoSpacingChar"/>
    <w:uiPriority w:val="1"/>
    <w:qFormat/>
    <w:rsid w:val="009F04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047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54D9C896034440B87B84EEAE01A4EC"/>
        <w:category>
          <w:name w:val="General"/>
          <w:gallery w:val="placeholder"/>
        </w:category>
        <w:types>
          <w:type w:val="bbPlcHdr"/>
        </w:types>
        <w:behaviors>
          <w:behavior w:val="content"/>
        </w:behaviors>
        <w:guid w:val="{30B33E91-7FA7-4EE7-A3EF-36C2B08228BF}"/>
      </w:docPartPr>
      <w:docPartBody>
        <w:p w:rsidR="00000000" w:rsidRDefault="003E11F9" w:rsidP="003E11F9">
          <w:pPr>
            <w:pStyle w:val="8054D9C896034440B87B84EEAE01A4EC"/>
          </w:pPr>
          <w:r>
            <w:rPr>
              <w:rFonts w:asciiTheme="majorHAnsi" w:eastAsiaTheme="majorEastAsia" w:hAnsiTheme="majorHAnsi" w:cstheme="majorBidi"/>
              <w:caps/>
              <w:color w:val="4472C4" w:themeColor="accent1"/>
              <w:sz w:val="80"/>
              <w:szCs w:val="80"/>
            </w:rPr>
            <w:t>[Document title]</w:t>
          </w:r>
        </w:p>
      </w:docPartBody>
    </w:docPart>
    <w:docPart>
      <w:docPartPr>
        <w:name w:val="641F99BD182846329268494B16C48BC9"/>
        <w:category>
          <w:name w:val="General"/>
          <w:gallery w:val="placeholder"/>
        </w:category>
        <w:types>
          <w:type w:val="bbPlcHdr"/>
        </w:types>
        <w:behaviors>
          <w:behavior w:val="content"/>
        </w:behaviors>
        <w:guid w:val="{A947896B-E58D-4BEB-AF4C-961E9DE05CAA}"/>
      </w:docPartPr>
      <w:docPartBody>
        <w:p w:rsidR="00000000" w:rsidRDefault="003E11F9" w:rsidP="003E11F9">
          <w:pPr>
            <w:pStyle w:val="641F99BD182846329268494B16C48BC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1F9"/>
    <w:rsid w:val="002D6A58"/>
    <w:rsid w:val="003E1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54D9C896034440B87B84EEAE01A4EC">
    <w:name w:val="8054D9C896034440B87B84EEAE01A4EC"/>
    <w:rsid w:val="003E11F9"/>
  </w:style>
  <w:style w:type="paragraph" w:customStyle="1" w:styleId="641F99BD182846329268494B16C48BC9">
    <w:name w:val="641F99BD182846329268494B16C48BC9"/>
    <w:rsid w:val="003E11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1904977.</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9FFC1-D8C1-4A84-A6A0-8FFF822AE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897525-0FDB-4426-9D97-F4A4792AFD25}">
  <ds:schemaRefs>
    <ds:schemaRef ds:uri="http://schemas.microsoft.com/sharepoint/v3/contenttype/forms"/>
  </ds:schemaRefs>
</ds:datastoreItem>
</file>

<file path=customXml/itemProps4.xml><?xml version="1.0" encoding="utf-8"?>
<ds:datastoreItem xmlns:ds="http://schemas.openxmlformats.org/officeDocument/2006/customXml" ds:itemID="{875BAD67-85CF-4054-B4E3-3D7E35C136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6305</TotalTime>
  <Pages>3</Pages>
  <Words>592</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Danica dickson.</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MINDS MATTER.</dc:title>
  <dc:subject>SPEAKER NOTES.</dc:subject>
  <dc:creator>Danica Shanade Dickson</dc:creator>
  <cp:keywords/>
  <dc:description/>
  <cp:lastModifiedBy>Danica Shanade Dickson (1904977)</cp:lastModifiedBy>
  <cp:revision>70</cp:revision>
  <dcterms:created xsi:type="dcterms:W3CDTF">2021-06-09T09:17:00Z</dcterms:created>
  <dcterms:modified xsi:type="dcterms:W3CDTF">2021-06-13T19:58:00Z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