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766503B"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F6671FD"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5F9A328"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Data Security and Compliance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198EF37" w:rsidR="00587CE6" w:rsidRPr="00587CE6" w:rsidRDefault="00561CAD" w:rsidP="00D70240">
            <w:pPr>
              <w:spacing w:after="0" w:line="240" w:lineRule="auto"/>
              <w:rPr>
                <w:rFonts w:ascii="Arial" w:eastAsia="Times New Roman" w:hAnsi="Arial" w:cs="Arial"/>
                <w:sz w:val="20"/>
                <w:szCs w:val="20"/>
              </w:rPr>
            </w:pPr>
            <w:r>
              <w:rPr>
                <w:rFonts w:ascii="Arial" w:eastAsia="Times New Roman" w:hAnsi="Arial" w:cs="Arial"/>
                <w:sz w:val="20"/>
                <w:szCs w:val="20"/>
              </w:rPr>
              <w:t>ACCA</w:t>
            </w:r>
            <w:r w:rsidR="00D70240">
              <w:rPr>
                <w:rFonts w:ascii="Arial" w:eastAsia="Times New Roman" w:hAnsi="Arial" w:cs="Arial"/>
                <w:sz w:val="20"/>
                <w:szCs w:val="20"/>
              </w:rPr>
              <w:t>5034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0DA632"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C9DD19C" w:rsidR="00587CE6" w:rsidRPr="00587CE6" w:rsidRDefault="00561CA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8274BFD" w:rsidR="00587CE6" w:rsidRPr="00587CE6" w:rsidRDefault="00D7024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561CAD">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3DD16A9" w:rsidR="00587CE6" w:rsidRPr="00587CE6" w:rsidRDefault="00561C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Whole Year</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B83479" w:rsidR="00587CE6" w:rsidRPr="00587CE6" w:rsidRDefault="00561CA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04709E"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61CAD" w:rsidRPr="00587CE6" w14:paraId="395504BA" w14:textId="77777777" w:rsidTr="00792D49">
        <w:tc>
          <w:tcPr>
            <w:tcW w:w="1696" w:type="dxa"/>
          </w:tcPr>
          <w:p w14:paraId="03246BAF" w14:textId="655E41BE" w:rsidR="00561CAD" w:rsidRPr="00561CAD" w:rsidRDefault="00D70240" w:rsidP="00561CAD">
            <w:pPr>
              <w:spacing w:after="0" w:line="240" w:lineRule="auto"/>
              <w:rPr>
                <w:rFonts w:ascii="Arial" w:hAnsi="Arial" w:cs="Arial"/>
                <w:b/>
                <w:bCs/>
                <w:sz w:val="20"/>
                <w:szCs w:val="20"/>
              </w:rPr>
            </w:pPr>
            <w:r>
              <w:rPr>
                <w:rFonts w:ascii="Arial" w:hAnsi="Arial" w:cs="Arial"/>
                <w:b/>
                <w:bCs/>
                <w:sz w:val="20"/>
                <w:szCs w:val="20"/>
              </w:rPr>
              <w:t>Sam Edwards</w:t>
            </w:r>
          </w:p>
        </w:tc>
        <w:tc>
          <w:tcPr>
            <w:tcW w:w="1087" w:type="dxa"/>
          </w:tcPr>
          <w:p w14:paraId="2743B9FE" w14:textId="1C62AB91"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43%</w:t>
            </w:r>
          </w:p>
        </w:tc>
        <w:tc>
          <w:tcPr>
            <w:tcW w:w="1087" w:type="dxa"/>
          </w:tcPr>
          <w:p w14:paraId="6C431F90" w14:textId="32F119FD"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47%</w:t>
            </w:r>
          </w:p>
        </w:tc>
        <w:tc>
          <w:tcPr>
            <w:tcW w:w="1087" w:type="dxa"/>
          </w:tcPr>
          <w:p w14:paraId="661EC36F"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453C575C" w14:textId="201776FF"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47%</w:t>
            </w:r>
          </w:p>
        </w:tc>
        <w:tc>
          <w:tcPr>
            <w:tcW w:w="3307" w:type="dxa"/>
          </w:tcPr>
          <w:p w14:paraId="36F03CB0" w14:textId="77777777" w:rsidR="00561CAD" w:rsidRPr="00561CAD" w:rsidRDefault="00561CAD" w:rsidP="00561CAD">
            <w:pPr>
              <w:spacing w:after="0" w:line="240" w:lineRule="auto"/>
              <w:rPr>
                <w:rFonts w:ascii="Arial" w:hAnsi="Arial" w:cs="Arial"/>
                <w:b/>
                <w:bCs/>
                <w:sz w:val="20"/>
                <w:szCs w:val="20"/>
              </w:rPr>
            </w:pPr>
          </w:p>
        </w:tc>
      </w:tr>
      <w:tr w:rsidR="00561CAD" w:rsidRPr="00587CE6" w14:paraId="72569ACE" w14:textId="77777777" w:rsidTr="00792D49">
        <w:tc>
          <w:tcPr>
            <w:tcW w:w="1696" w:type="dxa"/>
          </w:tcPr>
          <w:p w14:paraId="0DA336C7" w14:textId="5A7743D3" w:rsidR="00561CAD" w:rsidRPr="00561CAD" w:rsidRDefault="00D70240" w:rsidP="00561CAD">
            <w:pPr>
              <w:spacing w:after="0" w:line="240" w:lineRule="auto"/>
              <w:rPr>
                <w:rFonts w:ascii="Arial" w:hAnsi="Arial" w:cs="Arial"/>
                <w:b/>
                <w:bCs/>
                <w:sz w:val="20"/>
                <w:szCs w:val="20"/>
              </w:rPr>
            </w:pPr>
            <w:r>
              <w:rPr>
                <w:rFonts w:ascii="Arial" w:hAnsi="Arial" w:cs="Arial"/>
                <w:b/>
                <w:bCs/>
                <w:sz w:val="20"/>
                <w:szCs w:val="20"/>
              </w:rPr>
              <w:t>Leon Harris</w:t>
            </w:r>
          </w:p>
        </w:tc>
        <w:tc>
          <w:tcPr>
            <w:tcW w:w="1087" w:type="dxa"/>
          </w:tcPr>
          <w:p w14:paraId="497936A6" w14:textId="10EC707D"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43%</w:t>
            </w:r>
          </w:p>
        </w:tc>
        <w:tc>
          <w:tcPr>
            <w:tcW w:w="1087" w:type="dxa"/>
          </w:tcPr>
          <w:p w14:paraId="4A326DA6" w14:textId="1FB5BA34"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44%</w:t>
            </w:r>
          </w:p>
        </w:tc>
        <w:tc>
          <w:tcPr>
            <w:tcW w:w="1087" w:type="dxa"/>
          </w:tcPr>
          <w:p w14:paraId="0BA55000"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5FFAC98B" w14:textId="7DF45447"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44%</w:t>
            </w:r>
          </w:p>
        </w:tc>
        <w:tc>
          <w:tcPr>
            <w:tcW w:w="3307" w:type="dxa"/>
          </w:tcPr>
          <w:p w14:paraId="3312C685" w14:textId="77777777" w:rsidR="00561CAD" w:rsidRPr="00561CAD" w:rsidRDefault="00561CAD" w:rsidP="00561CAD">
            <w:pPr>
              <w:spacing w:after="0" w:line="240" w:lineRule="auto"/>
              <w:rPr>
                <w:rFonts w:ascii="Arial" w:hAnsi="Arial" w:cs="Arial"/>
                <w:b/>
                <w:bCs/>
                <w:sz w:val="20"/>
                <w:szCs w:val="20"/>
              </w:rPr>
            </w:pPr>
          </w:p>
        </w:tc>
      </w:tr>
      <w:tr w:rsidR="00561CAD" w:rsidRPr="00587CE6" w14:paraId="42F3E3E7" w14:textId="77777777" w:rsidTr="00792D49">
        <w:tc>
          <w:tcPr>
            <w:tcW w:w="1696" w:type="dxa"/>
          </w:tcPr>
          <w:p w14:paraId="7F7DBD67" w14:textId="58C219C1" w:rsidR="00561CAD" w:rsidRPr="00561CAD" w:rsidRDefault="00D70240" w:rsidP="00561CAD">
            <w:pPr>
              <w:spacing w:after="0" w:line="240" w:lineRule="auto"/>
              <w:rPr>
                <w:rFonts w:ascii="Arial" w:hAnsi="Arial" w:cs="Arial"/>
                <w:b/>
                <w:bCs/>
                <w:sz w:val="20"/>
                <w:szCs w:val="20"/>
              </w:rPr>
            </w:pPr>
            <w:r>
              <w:rPr>
                <w:rFonts w:ascii="Arial" w:hAnsi="Arial" w:cs="Arial"/>
                <w:b/>
                <w:bCs/>
                <w:sz w:val="20"/>
                <w:szCs w:val="20"/>
              </w:rPr>
              <w:t>Richard Stephens</w:t>
            </w:r>
          </w:p>
        </w:tc>
        <w:tc>
          <w:tcPr>
            <w:tcW w:w="1087" w:type="dxa"/>
          </w:tcPr>
          <w:p w14:paraId="15D82044" w14:textId="7B46353C"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66%</w:t>
            </w:r>
          </w:p>
        </w:tc>
        <w:tc>
          <w:tcPr>
            <w:tcW w:w="1087" w:type="dxa"/>
          </w:tcPr>
          <w:p w14:paraId="1F5A9052" w14:textId="6B33661C"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72%</w:t>
            </w:r>
          </w:p>
        </w:tc>
        <w:tc>
          <w:tcPr>
            <w:tcW w:w="1087" w:type="dxa"/>
          </w:tcPr>
          <w:p w14:paraId="705F556E"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145D4D48" w14:textId="5CB316F6"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72%</w:t>
            </w:r>
          </w:p>
        </w:tc>
        <w:tc>
          <w:tcPr>
            <w:tcW w:w="3307" w:type="dxa"/>
          </w:tcPr>
          <w:p w14:paraId="5A6A816C" w14:textId="77777777" w:rsidR="00561CAD" w:rsidRPr="00561CAD" w:rsidRDefault="00561CAD" w:rsidP="00561CAD">
            <w:pPr>
              <w:spacing w:after="0" w:line="240" w:lineRule="auto"/>
              <w:rPr>
                <w:rFonts w:ascii="Arial" w:hAnsi="Arial" w:cs="Arial"/>
                <w:b/>
                <w:bCs/>
                <w:sz w:val="20"/>
                <w:szCs w:val="20"/>
              </w:rPr>
            </w:pPr>
          </w:p>
        </w:tc>
      </w:tr>
      <w:tr w:rsidR="00561CAD" w:rsidRPr="00587CE6" w14:paraId="17C09C8B" w14:textId="77777777" w:rsidTr="00792D49">
        <w:tc>
          <w:tcPr>
            <w:tcW w:w="1696" w:type="dxa"/>
          </w:tcPr>
          <w:p w14:paraId="217ADC54" w14:textId="1986FCF3" w:rsidR="00561CAD" w:rsidRPr="00561CAD" w:rsidRDefault="00D70240" w:rsidP="00561CAD">
            <w:pPr>
              <w:spacing w:after="0" w:line="240" w:lineRule="auto"/>
              <w:rPr>
                <w:rFonts w:ascii="Arial" w:hAnsi="Arial" w:cs="Arial"/>
                <w:b/>
                <w:bCs/>
                <w:sz w:val="20"/>
                <w:szCs w:val="20"/>
              </w:rPr>
            </w:pPr>
            <w:r>
              <w:rPr>
                <w:rFonts w:ascii="Arial" w:hAnsi="Arial" w:cs="Arial"/>
                <w:b/>
                <w:bCs/>
                <w:sz w:val="20"/>
                <w:szCs w:val="20"/>
              </w:rPr>
              <w:t>Lewis Tucker</w:t>
            </w:r>
          </w:p>
        </w:tc>
        <w:tc>
          <w:tcPr>
            <w:tcW w:w="1087" w:type="dxa"/>
          </w:tcPr>
          <w:p w14:paraId="016339F7" w14:textId="6308E4F3"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42%</w:t>
            </w:r>
          </w:p>
        </w:tc>
        <w:tc>
          <w:tcPr>
            <w:tcW w:w="1087" w:type="dxa"/>
          </w:tcPr>
          <w:p w14:paraId="56B37C17" w14:textId="78BE9E43"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45%</w:t>
            </w:r>
          </w:p>
        </w:tc>
        <w:tc>
          <w:tcPr>
            <w:tcW w:w="1087" w:type="dxa"/>
          </w:tcPr>
          <w:p w14:paraId="3EAC6383"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76725FC5" w14:textId="35D6C465" w:rsidR="00561CAD" w:rsidRPr="00561CAD" w:rsidRDefault="00D70240" w:rsidP="00561CAD">
            <w:pPr>
              <w:spacing w:after="0" w:line="240" w:lineRule="auto"/>
              <w:jc w:val="center"/>
              <w:rPr>
                <w:rFonts w:ascii="Arial" w:hAnsi="Arial" w:cs="Arial"/>
                <w:b/>
                <w:bCs/>
                <w:sz w:val="20"/>
                <w:szCs w:val="20"/>
              </w:rPr>
            </w:pPr>
            <w:r>
              <w:rPr>
                <w:rFonts w:ascii="Arial" w:hAnsi="Arial" w:cs="Arial"/>
                <w:b/>
                <w:bCs/>
                <w:sz w:val="20"/>
                <w:szCs w:val="20"/>
              </w:rPr>
              <w:t>45%</w:t>
            </w:r>
          </w:p>
        </w:tc>
        <w:tc>
          <w:tcPr>
            <w:tcW w:w="3307" w:type="dxa"/>
          </w:tcPr>
          <w:p w14:paraId="1CD0F7D6" w14:textId="77777777" w:rsidR="00561CAD" w:rsidRPr="00561CAD" w:rsidRDefault="00561CAD" w:rsidP="00561CAD">
            <w:pPr>
              <w:spacing w:after="0" w:line="240" w:lineRule="auto"/>
              <w:rPr>
                <w:rFonts w:ascii="Arial" w:hAnsi="Arial" w:cs="Arial"/>
                <w:b/>
                <w:bCs/>
                <w:sz w:val="20"/>
                <w:szCs w:val="20"/>
              </w:rPr>
            </w:pPr>
          </w:p>
        </w:tc>
      </w:tr>
      <w:tr w:rsidR="00561CAD" w:rsidRPr="00587CE6" w14:paraId="1D714F03" w14:textId="77777777" w:rsidTr="00792D49">
        <w:tc>
          <w:tcPr>
            <w:tcW w:w="1696" w:type="dxa"/>
          </w:tcPr>
          <w:p w14:paraId="53424521" w14:textId="76A2B52A" w:rsidR="00561CAD" w:rsidRPr="00561CAD" w:rsidRDefault="00561CAD" w:rsidP="00561CAD">
            <w:pPr>
              <w:spacing w:after="0" w:line="240" w:lineRule="auto"/>
              <w:rPr>
                <w:rFonts w:ascii="Arial" w:hAnsi="Arial" w:cs="Arial"/>
                <w:b/>
                <w:bCs/>
                <w:sz w:val="20"/>
                <w:szCs w:val="20"/>
              </w:rPr>
            </w:pPr>
          </w:p>
        </w:tc>
        <w:tc>
          <w:tcPr>
            <w:tcW w:w="1087" w:type="dxa"/>
          </w:tcPr>
          <w:p w14:paraId="3062EB84" w14:textId="7638A870" w:rsidR="00561CAD" w:rsidRPr="00561CAD" w:rsidRDefault="00561CAD" w:rsidP="00561CAD">
            <w:pPr>
              <w:spacing w:after="0" w:line="240" w:lineRule="auto"/>
              <w:jc w:val="center"/>
              <w:rPr>
                <w:rFonts w:ascii="Arial" w:hAnsi="Arial" w:cs="Arial"/>
                <w:b/>
                <w:bCs/>
                <w:sz w:val="20"/>
                <w:szCs w:val="20"/>
              </w:rPr>
            </w:pPr>
          </w:p>
        </w:tc>
        <w:tc>
          <w:tcPr>
            <w:tcW w:w="1087" w:type="dxa"/>
          </w:tcPr>
          <w:p w14:paraId="5DF1E957" w14:textId="3BDF07BD" w:rsidR="00561CAD" w:rsidRPr="00561CAD" w:rsidRDefault="00561CAD" w:rsidP="00561CAD">
            <w:pPr>
              <w:spacing w:after="0" w:line="240" w:lineRule="auto"/>
              <w:jc w:val="center"/>
              <w:rPr>
                <w:rFonts w:ascii="Arial" w:hAnsi="Arial" w:cs="Arial"/>
                <w:b/>
                <w:bCs/>
                <w:sz w:val="20"/>
                <w:szCs w:val="20"/>
              </w:rPr>
            </w:pPr>
          </w:p>
        </w:tc>
        <w:tc>
          <w:tcPr>
            <w:tcW w:w="1087" w:type="dxa"/>
          </w:tcPr>
          <w:p w14:paraId="249185E6"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7DCA937B" w14:textId="20D8E53D" w:rsidR="00561CAD" w:rsidRPr="00561CAD" w:rsidRDefault="00561CAD" w:rsidP="00561CAD">
            <w:pPr>
              <w:spacing w:after="0" w:line="240" w:lineRule="auto"/>
              <w:jc w:val="center"/>
              <w:rPr>
                <w:rFonts w:ascii="Arial" w:hAnsi="Arial" w:cs="Arial"/>
                <w:b/>
                <w:bCs/>
                <w:sz w:val="20"/>
                <w:szCs w:val="20"/>
              </w:rPr>
            </w:pPr>
          </w:p>
        </w:tc>
        <w:tc>
          <w:tcPr>
            <w:tcW w:w="3307" w:type="dxa"/>
          </w:tcPr>
          <w:p w14:paraId="5F88C819" w14:textId="77777777" w:rsidR="00561CAD" w:rsidRPr="00561CAD" w:rsidRDefault="00561CAD" w:rsidP="00561CAD">
            <w:pPr>
              <w:spacing w:after="0" w:line="240" w:lineRule="auto"/>
              <w:rPr>
                <w:rFonts w:ascii="Arial" w:hAnsi="Arial" w:cs="Arial"/>
                <w:b/>
                <w:bCs/>
                <w:sz w:val="20"/>
                <w:szCs w:val="20"/>
              </w:rPr>
            </w:pPr>
          </w:p>
        </w:tc>
      </w:tr>
      <w:tr w:rsidR="00561CAD" w:rsidRPr="00587CE6" w14:paraId="18C65250" w14:textId="77777777" w:rsidTr="00792D49">
        <w:tc>
          <w:tcPr>
            <w:tcW w:w="1696" w:type="dxa"/>
          </w:tcPr>
          <w:p w14:paraId="1EF0D718" w14:textId="48E80867" w:rsidR="00561CAD" w:rsidRPr="00561CAD" w:rsidRDefault="00561CAD" w:rsidP="00561CAD">
            <w:pPr>
              <w:spacing w:after="0" w:line="240" w:lineRule="auto"/>
              <w:rPr>
                <w:rFonts w:ascii="Arial" w:hAnsi="Arial" w:cs="Arial"/>
                <w:b/>
                <w:bCs/>
                <w:sz w:val="20"/>
                <w:szCs w:val="20"/>
              </w:rPr>
            </w:pPr>
          </w:p>
        </w:tc>
        <w:tc>
          <w:tcPr>
            <w:tcW w:w="1087" w:type="dxa"/>
          </w:tcPr>
          <w:p w14:paraId="1878859E" w14:textId="6076CECA" w:rsidR="00561CAD" w:rsidRPr="00561CAD" w:rsidRDefault="00561CAD" w:rsidP="00561CAD">
            <w:pPr>
              <w:spacing w:after="0" w:line="240" w:lineRule="auto"/>
              <w:jc w:val="center"/>
              <w:rPr>
                <w:rFonts w:ascii="Arial" w:hAnsi="Arial" w:cs="Arial"/>
                <w:b/>
                <w:bCs/>
                <w:sz w:val="20"/>
                <w:szCs w:val="20"/>
              </w:rPr>
            </w:pPr>
          </w:p>
        </w:tc>
        <w:tc>
          <w:tcPr>
            <w:tcW w:w="1087" w:type="dxa"/>
          </w:tcPr>
          <w:p w14:paraId="62AAC654" w14:textId="1C3CB84B" w:rsidR="00561CAD" w:rsidRPr="00561CAD" w:rsidRDefault="00561CAD" w:rsidP="00561CAD">
            <w:pPr>
              <w:spacing w:after="0" w:line="240" w:lineRule="auto"/>
              <w:jc w:val="center"/>
              <w:rPr>
                <w:rFonts w:ascii="Arial" w:hAnsi="Arial" w:cs="Arial"/>
                <w:b/>
                <w:bCs/>
                <w:sz w:val="20"/>
                <w:szCs w:val="20"/>
              </w:rPr>
            </w:pPr>
          </w:p>
        </w:tc>
        <w:tc>
          <w:tcPr>
            <w:tcW w:w="1087" w:type="dxa"/>
          </w:tcPr>
          <w:p w14:paraId="4C876CBE" w14:textId="77777777" w:rsidR="00561CAD" w:rsidRPr="00561CAD" w:rsidRDefault="00561CAD" w:rsidP="00561CAD">
            <w:pPr>
              <w:spacing w:after="0" w:line="240" w:lineRule="auto"/>
              <w:jc w:val="center"/>
              <w:rPr>
                <w:rFonts w:ascii="Arial" w:hAnsi="Arial" w:cs="Arial"/>
                <w:b/>
                <w:bCs/>
                <w:sz w:val="20"/>
                <w:szCs w:val="20"/>
              </w:rPr>
            </w:pPr>
          </w:p>
        </w:tc>
        <w:tc>
          <w:tcPr>
            <w:tcW w:w="1087" w:type="dxa"/>
          </w:tcPr>
          <w:p w14:paraId="026381E7" w14:textId="5B0CFC6D" w:rsidR="00561CAD" w:rsidRPr="00561CAD" w:rsidRDefault="00561CAD" w:rsidP="00561CAD">
            <w:pPr>
              <w:spacing w:after="0" w:line="240" w:lineRule="auto"/>
              <w:jc w:val="center"/>
              <w:rPr>
                <w:rFonts w:ascii="Arial" w:hAnsi="Arial" w:cs="Arial"/>
                <w:b/>
                <w:bCs/>
                <w:sz w:val="20"/>
                <w:szCs w:val="20"/>
              </w:rPr>
            </w:pPr>
          </w:p>
        </w:tc>
        <w:tc>
          <w:tcPr>
            <w:tcW w:w="3307" w:type="dxa"/>
          </w:tcPr>
          <w:p w14:paraId="3E7B3C55" w14:textId="77777777" w:rsidR="00561CAD" w:rsidRPr="00561CAD" w:rsidRDefault="00561CAD" w:rsidP="00561CAD">
            <w:pPr>
              <w:spacing w:after="0" w:line="240" w:lineRule="auto"/>
              <w:rPr>
                <w:rFonts w:ascii="Arial" w:hAnsi="Arial" w:cs="Arial"/>
                <w:b/>
                <w:bCs/>
                <w:sz w:val="20"/>
                <w:szCs w:val="20"/>
              </w:rPr>
            </w:pPr>
          </w:p>
        </w:tc>
      </w:tr>
      <w:tr w:rsidR="00792D49" w:rsidRPr="00587CE6" w14:paraId="52268FC2" w14:textId="77777777" w:rsidTr="00792D49">
        <w:tc>
          <w:tcPr>
            <w:tcW w:w="1696" w:type="dxa"/>
          </w:tcPr>
          <w:p w14:paraId="0B5091D8" w14:textId="77777777" w:rsidR="00792D49" w:rsidRPr="00561CAD" w:rsidRDefault="00792D49" w:rsidP="00417F4F">
            <w:pPr>
              <w:spacing w:after="0" w:line="240" w:lineRule="auto"/>
              <w:rPr>
                <w:rFonts w:ascii="Arial" w:hAnsi="Arial" w:cs="Arial"/>
                <w:b/>
                <w:bCs/>
                <w:sz w:val="20"/>
                <w:szCs w:val="20"/>
              </w:rPr>
            </w:pPr>
          </w:p>
        </w:tc>
        <w:tc>
          <w:tcPr>
            <w:tcW w:w="1087" w:type="dxa"/>
          </w:tcPr>
          <w:p w14:paraId="2CF7C99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8FD493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EEDF5B"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51FB83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38E206AB" w14:textId="77777777" w:rsidR="00792D49" w:rsidRPr="00561CAD" w:rsidRDefault="00792D49" w:rsidP="00417F4F">
            <w:pPr>
              <w:spacing w:after="0" w:line="240" w:lineRule="auto"/>
              <w:rPr>
                <w:rFonts w:ascii="Arial" w:hAnsi="Arial" w:cs="Arial"/>
                <w:b/>
                <w:bCs/>
                <w:sz w:val="20"/>
                <w:szCs w:val="20"/>
              </w:rPr>
            </w:pPr>
          </w:p>
        </w:tc>
      </w:tr>
      <w:tr w:rsidR="00792D49" w:rsidRPr="00587CE6" w14:paraId="312C904C" w14:textId="77777777" w:rsidTr="00792D49">
        <w:tc>
          <w:tcPr>
            <w:tcW w:w="1696" w:type="dxa"/>
          </w:tcPr>
          <w:p w14:paraId="2C65E3D0" w14:textId="77777777" w:rsidR="00792D49" w:rsidRPr="00561CAD" w:rsidRDefault="00792D49" w:rsidP="008B0046">
            <w:pPr>
              <w:spacing w:after="0" w:line="240" w:lineRule="auto"/>
              <w:rPr>
                <w:rFonts w:ascii="Arial" w:hAnsi="Arial" w:cs="Arial"/>
                <w:b/>
                <w:bCs/>
                <w:sz w:val="20"/>
                <w:szCs w:val="20"/>
              </w:rPr>
            </w:pPr>
          </w:p>
        </w:tc>
        <w:tc>
          <w:tcPr>
            <w:tcW w:w="1087" w:type="dxa"/>
          </w:tcPr>
          <w:p w14:paraId="5BE17056"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729F81E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C47AC5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14ABB0F8"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19B0DD75" w14:textId="77777777" w:rsidR="00792D49" w:rsidRPr="00561CAD" w:rsidRDefault="00792D49" w:rsidP="008B0046">
            <w:pPr>
              <w:spacing w:after="0" w:line="240" w:lineRule="auto"/>
              <w:rPr>
                <w:rFonts w:ascii="Arial" w:hAnsi="Arial" w:cs="Arial"/>
                <w:b/>
                <w:bCs/>
                <w:sz w:val="20"/>
                <w:szCs w:val="20"/>
              </w:rPr>
            </w:pPr>
          </w:p>
        </w:tc>
      </w:tr>
      <w:tr w:rsidR="00792D49" w:rsidRPr="00587CE6" w14:paraId="19ABDA97" w14:textId="77777777" w:rsidTr="00792D49">
        <w:tc>
          <w:tcPr>
            <w:tcW w:w="1696" w:type="dxa"/>
          </w:tcPr>
          <w:p w14:paraId="15A86F55" w14:textId="77777777" w:rsidR="00792D49" w:rsidRPr="00561CAD" w:rsidRDefault="00792D49" w:rsidP="008B0046">
            <w:pPr>
              <w:spacing w:after="0" w:line="240" w:lineRule="auto"/>
              <w:rPr>
                <w:rFonts w:ascii="Arial" w:hAnsi="Arial" w:cs="Arial"/>
                <w:b/>
                <w:bCs/>
                <w:sz w:val="20"/>
                <w:szCs w:val="20"/>
              </w:rPr>
            </w:pPr>
          </w:p>
        </w:tc>
        <w:tc>
          <w:tcPr>
            <w:tcW w:w="1087" w:type="dxa"/>
          </w:tcPr>
          <w:p w14:paraId="79C3BA6F"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4D43B1E"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3CECE569"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29BC1E"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4722B5F9" w14:textId="77777777" w:rsidR="00792D49" w:rsidRPr="00561CAD" w:rsidRDefault="00792D49" w:rsidP="008B0046">
            <w:pPr>
              <w:spacing w:after="0" w:line="240" w:lineRule="auto"/>
              <w:rPr>
                <w:rFonts w:ascii="Arial" w:hAnsi="Arial" w:cs="Arial"/>
                <w:b/>
                <w:bCs/>
                <w:sz w:val="20"/>
                <w:szCs w:val="20"/>
              </w:rPr>
            </w:pPr>
          </w:p>
        </w:tc>
      </w:tr>
      <w:tr w:rsidR="00792D49" w:rsidRPr="00587CE6" w14:paraId="7F40FB86" w14:textId="77777777" w:rsidTr="00792D49">
        <w:tc>
          <w:tcPr>
            <w:tcW w:w="1696" w:type="dxa"/>
          </w:tcPr>
          <w:p w14:paraId="70ED911E" w14:textId="77777777" w:rsidR="00792D49" w:rsidRPr="00561CAD" w:rsidRDefault="00792D49" w:rsidP="008B0046">
            <w:pPr>
              <w:spacing w:after="0" w:line="240" w:lineRule="auto"/>
              <w:rPr>
                <w:rFonts w:ascii="Arial" w:hAnsi="Arial" w:cs="Arial"/>
                <w:b/>
                <w:bCs/>
                <w:sz w:val="20"/>
                <w:szCs w:val="20"/>
              </w:rPr>
            </w:pPr>
          </w:p>
        </w:tc>
        <w:tc>
          <w:tcPr>
            <w:tcW w:w="1087" w:type="dxa"/>
          </w:tcPr>
          <w:p w14:paraId="64E529ED"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4686570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2AC52034" w14:textId="77777777" w:rsidR="00792D49" w:rsidRPr="00561CAD" w:rsidRDefault="00792D49" w:rsidP="00561CAD">
            <w:pPr>
              <w:spacing w:after="0" w:line="240" w:lineRule="auto"/>
              <w:jc w:val="center"/>
              <w:rPr>
                <w:rFonts w:ascii="Arial" w:hAnsi="Arial" w:cs="Arial"/>
                <w:b/>
                <w:bCs/>
                <w:sz w:val="20"/>
                <w:szCs w:val="20"/>
              </w:rPr>
            </w:pPr>
          </w:p>
        </w:tc>
        <w:tc>
          <w:tcPr>
            <w:tcW w:w="1087" w:type="dxa"/>
          </w:tcPr>
          <w:p w14:paraId="67712602" w14:textId="77777777" w:rsidR="00792D49" w:rsidRPr="00561CAD" w:rsidRDefault="00792D49" w:rsidP="00561CAD">
            <w:pPr>
              <w:spacing w:after="0" w:line="240" w:lineRule="auto"/>
              <w:jc w:val="center"/>
              <w:rPr>
                <w:rFonts w:ascii="Arial" w:hAnsi="Arial" w:cs="Arial"/>
                <w:b/>
                <w:bCs/>
                <w:sz w:val="20"/>
                <w:szCs w:val="20"/>
              </w:rPr>
            </w:pPr>
          </w:p>
        </w:tc>
        <w:tc>
          <w:tcPr>
            <w:tcW w:w="3307" w:type="dxa"/>
          </w:tcPr>
          <w:p w14:paraId="7ACC00A0" w14:textId="77777777" w:rsidR="00792D49" w:rsidRPr="00561CAD" w:rsidRDefault="00792D49" w:rsidP="008B0046">
            <w:pPr>
              <w:spacing w:after="0" w:line="240" w:lineRule="auto"/>
              <w:rPr>
                <w:rFonts w:ascii="Arial" w:hAnsi="Arial" w:cs="Arial"/>
                <w:b/>
                <w:bCs/>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A385E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C5F3101"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57B662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58C03155"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A0B8E95"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2AA35923"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69D9D9"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017B3B82"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FD72D00"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567" w:type="dxa"/>
          </w:tcPr>
          <w:p w14:paraId="7AB08CAD" w14:textId="77777777" w:rsidR="00741EC6" w:rsidRPr="00561CAD" w:rsidRDefault="00741EC6" w:rsidP="00561CAD">
            <w:pPr>
              <w:spacing w:after="0" w:line="240" w:lineRule="auto"/>
              <w:jc w:val="center"/>
              <w:rPr>
                <w:rFonts w:ascii="Arial" w:hAnsi="Arial" w:cs="Arial"/>
                <w:sz w:val="36"/>
                <w:szCs w:val="36"/>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561CAD" w:rsidRDefault="00741EC6" w:rsidP="00561CAD">
            <w:pPr>
              <w:spacing w:after="0" w:line="240" w:lineRule="auto"/>
              <w:jc w:val="center"/>
              <w:rPr>
                <w:rFonts w:ascii="Arial" w:hAnsi="Arial" w:cs="Arial"/>
                <w:sz w:val="36"/>
                <w:szCs w:val="36"/>
              </w:rPr>
            </w:pPr>
          </w:p>
        </w:tc>
        <w:tc>
          <w:tcPr>
            <w:tcW w:w="567" w:type="dxa"/>
          </w:tcPr>
          <w:p w14:paraId="2C738B6F" w14:textId="0264D25C" w:rsidR="00741EC6" w:rsidRPr="00561CAD" w:rsidRDefault="00561CAD" w:rsidP="00561CAD">
            <w:pPr>
              <w:spacing w:after="0" w:line="240" w:lineRule="auto"/>
              <w:jc w:val="center"/>
              <w:rPr>
                <w:rFonts w:ascii="Arial" w:hAnsi="Arial" w:cs="Arial"/>
                <w:sz w:val="36"/>
                <w:szCs w:val="36"/>
              </w:rPr>
            </w:pPr>
            <w:r w:rsidRPr="00561CAD">
              <w:rPr>
                <w:rFonts w:ascii="Arial" w:hAnsi="Arial" w:cs="Arial"/>
                <w:sz w:val="36"/>
                <w:szCs w:val="36"/>
              </w:rPr>
              <w:sym w:font="Wingdings" w:char="F0FC"/>
            </w: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937FCA" w:rsidR="00741EC6" w:rsidRPr="00ED385D" w:rsidRDefault="00561CAD" w:rsidP="00741EC6">
            <w:pPr>
              <w:spacing w:after="0" w:line="249" w:lineRule="exact"/>
              <w:ind w:left="100" w:right="-20"/>
              <w:rPr>
                <w:rFonts w:ascii="Arial Narrow" w:eastAsia="Arial Narrow" w:hAnsi="Arial Narrow" w:cs="Arial Narrow"/>
                <w:b/>
                <w:bCs/>
              </w:rPr>
            </w:pPr>
            <w:r w:rsidRPr="00561CAD">
              <w:rPr>
                <w:rFonts w:ascii="Arial Narrow" w:eastAsia="Arial Narrow" w:hAnsi="Arial Narrow" w:cs="Arial Narrow"/>
                <w:b/>
                <w:bCs/>
              </w:rPr>
              <w:t>Type 1: second (or double) as sampling or moderation has been used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15BC4C6" w:rsidR="00741EC6" w:rsidRPr="00ED385D" w:rsidRDefault="00BA207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351FDB08" w:rsidR="00741EC6" w:rsidRPr="00ED385D" w:rsidRDefault="000E671C" w:rsidP="00DF7B1E">
            <w:pPr>
              <w:spacing w:after="0" w:line="240" w:lineRule="auto"/>
              <w:rPr>
                <w:rFonts w:ascii="Arial" w:hAnsi="Arial" w:cs="Arial"/>
                <w:sz w:val="20"/>
                <w:szCs w:val="20"/>
              </w:rPr>
            </w:pPr>
            <w:r>
              <w:rPr>
                <w:rFonts w:ascii="Arial" w:hAnsi="Arial" w:cs="Arial"/>
                <w:sz w:val="20"/>
                <w:szCs w:val="20"/>
              </w:rPr>
              <w:t>It would have been beneficial to see the comparison in marks between 1</w:t>
            </w:r>
            <w:r w:rsidRPr="000E671C">
              <w:rPr>
                <w:rFonts w:ascii="Arial" w:hAnsi="Arial" w:cs="Arial"/>
                <w:sz w:val="20"/>
                <w:szCs w:val="20"/>
                <w:vertAlign w:val="superscript"/>
              </w:rPr>
              <w:t>st</w:t>
            </w:r>
            <w:r>
              <w:rPr>
                <w:rFonts w:ascii="Arial" w:hAnsi="Arial" w:cs="Arial"/>
                <w:sz w:val="20"/>
                <w:szCs w:val="20"/>
              </w:rPr>
              <w:t>/2</w:t>
            </w:r>
            <w:r w:rsidRPr="000E671C">
              <w:rPr>
                <w:rFonts w:ascii="Arial" w:hAnsi="Arial" w:cs="Arial"/>
                <w:sz w:val="20"/>
                <w:szCs w:val="20"/>
                <w:vertAlign w:val="superscript"/>
              </w:rPr>
              <w:t>nd</w:t>
            </w:r>
            <w:r>
              <w:rPr>
                <w:rFonts w:ascii="Arial" w:hAnsi="Arial" w:cs="Arial"/>
                <w:sz w:val="20"/>
                <w:szCs w:val="20"/>
              </w:rPr>
              <w:t xml:space="preserve"> </w:t>
            </w:r>
            <w:r w:rsidR="007753FB">
              <w:rPr>
                <w:rFonts w:ascii="Arial" w:hAnsi="Arial" w:cs="Arial"/>
                <w:sz w:val="20"/>
                <w:szCs w:val="20"/>
              </w:rPr>
              <w:t>m</w:t>
            </w:r>
            <w:r>
              <w:rPr>
                <w:rFonts w:ascii="Arial" w:hAnsi="Arial" w:cs="Arial"/>
                <w:sz w:val="20"/>
                <w:szCs w:val="20"/>
              </w:rPr>
              <w:t>arkers</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898E6B9" w:rsidR="00741EC6" w:rsidRPr="00ED385D" w:rsidRDefault="00BA207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CD83EB8" w:rsidR="00741EC6" w:rsidRPr="00ED385D" w:rsidRDefault="00BA207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EEAE7D2" w:rsidR="00741EC6" w:rsidRPr="00ED385D" w:rsidRDefault="00BA207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4CC2800" w:rsidR="00741EC6" w:rsidRPr="00ED385D" w:rsidRDefault="00BA207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5056E0D" w:rsidR="00741EC6" w:rsidRPr="00ED385D" w:rsidRDefault="00BA207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3647EA7" w:rsidR="00741EC6" w:rsidRPr="00ED385D" w:rsidRDefault="00BA2070" w:rsidP="00DF7B1E">
            <w:pPr>
              <w:spacing w:after="0" w:line="240" w:lineRule="auto"/>
              <w:rPr>
                <w:rFonts w:ascii="Arial" w:hAnsi="Arial" w:cs="Arial"/>
                <w:sz w:val="20"/>
                <w:szCs w:val="20"/>
              </w:rPr>
            </w:pPr>
            <w:r>
              <w:rPr>
                <w:rFonts w:ascii="Arial" w:hAnsi="Arial" w:cs="Arial"/>
                <w:sz w:val="20"/>
                <w:szCs w:val="20"/>
              </w:rPr>
              <w:t>Comments are made that there are improvements to be made on referencing which is good to see, although they don’t specifically state that learner should improve.</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48F1C963" w:rsidR="00741EC6" w:rsidRPr="00E83F0C" w:rsidRDefault="00E83F0C" w:rsidP="00E83F0C">
            <w:pPr>
              <w:pStyle w:val="ListParagraph"/>
              <w:numPr>
                <w:ilvl w:val="0"/>
                <w:numId w:val="4"/>
              </w:numPr>
              <w:spacing w:after="0" w:line="249" w:lineRule="exact"/>
              <w:ind w:right="-20"/>
              <w:rPr>
                <w:rFonts w:ascii="Arial Narrow" w:eastAsia="Arial Narrow" w:hAnsi="Arial Narrow" w:cs="Arial Narrow"/>
                <w:b/>
                <w:bCs/>
              </w:rPr>
            </w:pPr>
            <w:r>
              <w:rPr>
                <w:rFonts w:ascii="Arial Narrow" w:eastAsia="Arial Narrow" w:hAnsi="Arial Narrow" w:cs="Arial Narrow"/>
              </w:rPr>
              <w:t>Where marks have been moderated up (particularly to another grade boundary), it would be beneficial to share the original marks</w:t>
            </w:r>
            <w:r w:rsidR="00911E08">
              <w:rPr>
                <w:rFonts w:ascii="Arial Narrow" w:eastAsia="Arial Narrow" w:hAnsi="Arial Narrow" w:cs="Arial Narrow"/>
              </w:rPr>
              <w:t xml:space="preserve"> awarded for reference purposes.</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A98A89C" w:rsidR="003A0622" w:rsidRPr="00587CE6" w:rsidRDefault="003F1C9E" w:rsidP="000B1F89">
            <w:pPr>
              <w:spacing w:after="0" w:line="240" w:lineRule="auto"/>
              <w:rPr>
                <w:rFonts w:ascii="Arial" w:hAnsi="Arial" w:cs="Arial"/>
              </w:rPr>
            </w:pPr>
            <w:r>
              <w:rPr>
                <w:rFonts w:ascii="Arial" w:hAnsi="Arial" w:cs="Arial"/>
              </w:rPr>
              <w:t>Neil Griffiths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1C6BDDD" w:rsidR="00747852" w:rsidRPr="00587CE6" w:rsidRDefault="00747852" w:rsidP="00D70240">
            <w:pPr>
              <w:spacing w:after="0" w:line="240" w:lineRule="auto"/>
              <w:rPr>
                <w:rFonts w:ascii="Arial" w:hAnsi="Arial" w:cs="Arial"/>
              </w:rPr>
            </w:pPr>
            <w:r w:rsidRPr="00587CE6">
              <w:rPr>
                <w:rFonts w:ascii="Arial" w:hAnsi="Arial" w:cs="Arial"/>
              </w:rPr>
              <w:t xml:space="preserve">Date: </w:t>
            </w:r>
            <w:r w:rsidR="00D70240">
              <w:rPr>
                <w:rFonts w:ascii="Arial" w:hAnsi="Arial" w:cs="Arial"/>
              </w:rPr>
              <w:t>2</w:t>
            </w:r>
            <w:r w:rsidR="00561CAD">
              <w:rPr>
                <w:rFonts w:ascii="Arial" w:hAnsi="Arial" w:cs="Arial"/>
              </w:rPr>
              <w:t>/6/22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34E2542B" w:rsidR="003A0622" w:rsidRPr="00587CE6" w:rsidRDefault="007753FB" w:rsidP="00EF13BA">
            <w:pPr>
              <w:spacing w:after="0" w:line="240" w:lineRule="auto"/>
              <w:rPr>
                <w:rFonts w:ascii="Arial" w:hAnsi="Arial" w:cs="Arial"/>
              </w:rPr>
            </w:pPr>
            <w:r>
              <w:rPr>
                <w:rFonts w:ascii="Arial" w:hAnsi="Arial" w:cs="Arial"/>
              </w:rPr>
              <w:t>Dr. Peter Alston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6E2C79E"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753FB">
              <w:rPr>
                <w:rFonts w:ascii="Arial" w:hAnsi="Arial" w:cs="Arial"/>
              </w:rPr>
              <w:t xml:space="preserve"> 04/07/22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D6A1895"/>
    <w:multiLevelType w:val="hybridMultilevel"/>
    <w:tmpl w:val="8DB0390C"/>
    <w:lvl w:ilvl="0" w:tplc="43FA5822">
      <w:numFmt w:val="bullet"/>
      <w:lvlText w:val="-"/>
      <w:lvlJc w:val="left"/>
      <w:pPr>
        <w:ind w:left="460" w:hanging="360"/>
      </w:pPr>
      <w:rPr>
        <w:rFonts w:ascii="Arial Narrow" w:eastAsia="Arial Narrow" w:hAnsi="Arial Narrow" w:cs="Arial Narrow" w:hint="default"/>
      </w:rPr>
    </w:lvl>
    <w:lvl w:ilvl="1" w:tplc="08090003" w:tentative="1">
      <w:start w:val="1"/>
      <w:numFmt w:val="bullet"/>
      <w:lvlText w:val="o"/>
      <w:lvlJc w:val="left"/>
      <w:pPr>
        <w:ind w:left="1180" w:hanging="360"/>
      </w:pPr>
      <w:rPr>
        <w:rFonts w:ascii="Courier New" w:hAnsi="Courier New" w:cs="Courier New" w:hint="default"/>
      </w:rPr>
    </w:lvl>
    <w:lvl w:ilvl="2" w:tplc="08090005" w:tentative="1">
      <w:start w:val="1"/>
      <w:numFmt w:val="bullet"/>
      <w:lvlText w:val=""/>
      <w:lvlJc w:val="left"/>
      <w:pPr>
        <w:ind w:left="1900" w:hanging="360"/>
      </w:pPr>
      <w:rPr>
        <w:rFonts w:ascii="Wingdings" w:hAnsi="Wingdings" w:hint="default"/>
      </w:rPr>
    </w:lvl>
    <w:lvl w:ilvl="3" w:tplc="08090001" w:tentative="1">
      <w:start w:val="1"/>
      <w:numFmt w:val="bullet"/>
      <w:lvlText w:val=""/>
      <w:lvlJc w:val="left"/>
      <w:pPr>
        <w:ind w:left="2620" w:hanging="360"/>
      </w:pPr>
      <w:rPr>
        <w:rFonts w:ascii="Symbol" w:hAnsi="Symbol" w:hint="default"/>
      </w:rPr>
    </w:lvl>
    <w:lvl w:ilvl="4" w:tplc="08090003" w:tentative="1">
      <w:start w:val="1"/>
      <w:numFmt w:val="bullet"/>
      <w:lvlText w:val="o"/>
      <w:lvlJc w:val="left"/>
      <w:pPr>
        <w:ind w:left="3340" w:hanging="360"/>
      </w:pPr>
      <w:rPr>
        <w:rFonts w:ascii="Courier New" w:hAnsi="Courier New" w:cs="Courier New" w:hint="default"/>
      </w:rPr>
    </w:lvl>
    <w:lvl w:ilvl="5" w:tplc="08090005" w:tentative="1">
      <w:start w:val="1"/>
      <w:numFmt w:val="bullet"/>
      <w:lvlText w:val=""/>
      <w:lvlJc w:val="left"/>
      <w:pPr>
        <w:ind w:left="4060" w:hanging="360"/>
      </w:pPr>
      <w:rPr>
        <w:rFonts w:ascii="Wingdings" w:hAnsi="Wingdings" w:hint="default"/>
      </w:rPr>
    </w:lvl>
    <w:lvl w:ilvl="6" w:tplc="08090001" w:tentative="1">
      <w:start w:val="1"/>
      <w:numFmt w:val="bullet"/>
      <w:lvlText w:val=""/>
      <w:lvlJc w:val="left"/>
      <w:pPr>
        <w:ind w:left="4780" w:hanging="360"/>
      </w:pPr>
      <w:rPr>
        <w:rFonts w:ascii="Symbol" w:hAnsi="Symbol" w:hint="default"/>
      </w:rPr>
    </w:lvl>
    <w:lvl w:ilvl="7" w:tplc="08090003" w:tentative="1">
      <w:start w:val="1"/>
      <w:numFmt w:val="bullet"/>
      <w:lvlText w:val="o"/>
      <w:lvlJc w:val="left"/>
      <w:pPr>
        <w:ind w:left="5500" w:hanging="360"/>
      </w:pPr>
      <w:rPr>
        <w:rFonts w:ascii="Courier New" w:hAnsi="Courier New" w:cs="Courier New" w:hint="default"/>
      </w:rPr>
    </w:lvl>
    <w:lvl w:ilvl="8" w:tplc="08090005" w:tentative="1">
      <w:start w:val="1"/>
      <w:numFmt w:val="bullet"/>
      <w:lvlText w:val=""/>
      <w:lvlJc w:val="left"/>
      <w:pPr>
        <w:ind w:left="6220" w:hanging="360"/>
      </w:pPr>
      <w:rPr>
        <w:rFonts w:ascii="Wingdings" w:hAnsi="Wingdings" w:hint="default"/>
      </w:r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671C"/>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1C9E"/>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1CAD"/>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753FB"/>
    <w:rsid w:val="00785BEE"/>
    <w:rsid w:val="00787070"/>
    <w:rsid w:val="00790B4D"/>
    <w:rsid w:val="00792D49"/>
    <w:rsid w:val="007966ED"/>
    <w:rsid w:val="007A31C5"/>
    <w:rsid w:val="007B2F1F"/>
    <w:rsid w:val="007E5D59"/>
    <w:rsid w:val="00874D23"/>
    <w:rsid w:val="008A7C06"/>
    <w:rsid w:val="008B32FF"/>
    <w:rsid w:val="008E5A0D"/>
    <w:rsid w:val="00905215"/>
    <w:rsid w:val="00911E08"/>
    <w:rsid w:val="0091282B"/>
    <w:rsid w:val="00920F17"/>
    <w:rsid w:val="00940D6C"/>
    <w:rsid w:val="00942186"/>
    <w:rsid w:val="009620CD"/>
    <w:rsid w:val="00967FCD"/>
    <w:rsid w:val="00990AE7"/>
    <w:rsid w:val="009C34CA"/>
    <w:rsid w:val="009D04BE"/>
    <w:rsid w:val="00A20015"/>
    <w:rsid w:val="00AB09D9"/>
    <w:rsid w:val="00AC7457"/>
    <w:rsid w:val="00AD2AFC"/>
    <w:rsid w:val="00AE723D"/>
    <w:rsid w:val="00B020D0"/>
    <w:rsid w:val="00B1114A"/>
    <w:rsid w:val="00BA207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0240"/>
    <w:rsid w:val="00D72891"/>
    <w:rsid w:val="00D72FBD"/>
    <w:rsid w:val="00D805D6"/>
    <w:rsid w:val="00D84865"/>
    <w:rsid w:val="00DA7BE8"/>
    <w:rsid w:val="00DF4677"/>
    <w:rsid w:val="00E60022"/>
    <w:rsid w:val="00E736F0"/>
    <w:rsid w:val="00E83F0C"/>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5</Pages>
  <Words>965</Words>
  <Characters>5506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10</cp:revision>
  <cp:lastPrinted>2014-12-09T15:50:00Z</cp:lastPrinted>
  <dcterms:created xsi:type="dcterms:W3CDTF">2022-06-15T09:01:00Z</dcterms:created>
  <dcterms:modified xsi:type="dcterms:W3CDTF">2022-07-10T17:02:00Z</dcterms:modified>
</cp:coreProperties>
</file>