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A962DC3" w:rsidR="007C2CCC" w:rsidRDefault="009B13CA">
            <w:pPr>
              <w:rPr>
                <w:rFonts w:asciiTheme="minorHAnsi" w:hAnsiTheme="minorHAnsi" w:cstheme="minorHAnsi"/>
                <w:b/>
                <w:color w:val="000000" w:themeColor="text1"/>
              </w:rPr>
            </w:pPr>
            <w:r>
              <w:rPr>
                <w:rFonts w:asciiTheme="minorHAnsi" w:hAnsiTheme="minorHAnsi" w:cstheme="minorHAnsi"/>
                <w:b/>
                <w:color w:val="000000" w:themeColor="text1"/>
              </w:rPr>
              <w:t>Rhys Treharne</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33B36D2" w:rsidR="007C2CCC" w:rsidRDefault="009B13CA">
            <w:pPr>
              <w:rPr>
                <w:rFonts w:asciiTheme="minorHAnsi" w:hAnsiTheme="minorHAnsi" w:cstheme="minorHAnsi"/>
                <w:b/>
                <w:color w:val="000000" w:themeColor="text1"/>
              </w:rPr>
            </w:pPr>
            <w:r>
              <w:rPr>
                <w:rFonts w:asciiTheme="minorHAnsi" w:hAnsiTheme="minorHAnsi" w:cstheme="minorHAnsi"/>
                <w:b/>
                <w:color w:val="000000" w:themeColor="text1"/>
              </w:rPr>
              <w:t>Organisational Cybersecurity</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BBD5EC4" w:rsidR="007C2CCC" w:rsidRDefault="008B201E">
            <w:pPr>
              <w:rPr>
                <w:rFonts w:asciiTheme="minorHAnsi" w:hAnsiTheme="minorHAnsi" w:cstheme="minorHAnsi"/>
                <w:b/>
                <w:color w:val="000000" w:themeColor="text1"/>
              </w:rPr>
            </w:pPr>
            <w:r>
              <w:rPr>
                <w:rFonts w:asciiTheme="minorHAnsi" w:hAnsiTheme="minorHAnsi" w:cstheme="minorHAnsi"/>
                <w:b/>
                <w:color w:val="000000" w:themeColor="text1"/>
              </w:rPr>
              <w:t>Divya Chidambaram</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2258B47" w:rsidR="007C2CCC" w:rsidRDefault="008B201E">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33F30A5E"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1"/>
                  <w14:checkedState w14:val="2612" w14:font="MS Gothic"/>
                  <w14:uncheckedState w14:val="2610" w14:font="MS Gothic"/>
                </w14:checkbox>
              </w:sdtPr>
              <w:sdtContent>
                <w:r w:rsidR="009B13CA">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296A33A3"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B95248">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4F79DF86"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463A63">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3EC97106" w:rsidR="004779D1" w:rsidRPr="00C2152E" w:rsidRDefault="009A78F5" w:rsidP="00711A55">
            <w:pPr>
              <w:snapToGrid w:val="0"/>
              <w:rPr>
                <w:rFonts w:asciiTheme="minorHAnsi" w:hAnsiTheme="minorHAnsi"/>
                <w:color w:val="000000" w:themeColor="text1"/>
              </w:rPr>
            </w:pPr>
            <w:r>
              <w:rPr>
                <w:rFonts w:asciiTheme="minorHAnsi" w:hAnsiTheme="minorHAnsi"/>
                <w:color w:val="000000" w:themeColor="text1"/>
              </w:rPr>
              <w:t>68</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Default="004779D1" w:rsidP="00711A55">
            <w:pPr>
              <w:snapToGrid w:val="0"/>
              <w:rPr>
                <w:rFonts w:asciiTheme="minorHAnsi" w:hAnsiTheme="minorHAnsi"/>
                <w:bCs/>
                <w:color w:val="000000" w:themeColor="text1"/>
              </w:rPr>
            </w:pPr>
          </w:p>
          <w:p w14:paraId="7B4E278B" w14:textId="771B3EBD" w:rsidR="00463A63" w:rsidRPr="00266DE7" w:rsidRDefault="007D0011" w:rsidP="00711A55">
            <w:pPr>
              <w:snapToGrid w:val="0"/>
              <w:rPr>
                <w:rFonts w:asciiTheme="minorHAnsi" w:hAnsiTheme="minorHAnsi"/>
                <w:bCs/>
                <w:color w:val="000000" w:themeColor="text1"/>
              </w:rPr>
            </w:pPr>
            <w:r>
              <w:rPr>
                <w:rFonts w:asciiTheme="minorHAnsi" w:hAnsiTheme="minorHAnsi"/>
                <w:bCs/>
                <w:color w:val="000000" w:themeColor="text1"/>
              </w:rPr>
              <w:t>The website implementation clearly worked but the testing needed to be a bit more detailed and less reliant on subjective surveys.</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698CBBBE" w:rsidR="004779D1" w:rsidRPr="00C2152E" w:rsidRDefault="009A78F5" w:rsidP="00711A55">
            <w:pPr>
              <w:snapToGrid w:val="0"/>
              <w:rPr>
                <w:rFonts w:asciiTheme="minorHAnsi" w:hAnsiTheme="minorHAnsi"/>
                <w:color w:val="000000" w:themeColor="text1"/>
              </w:rPr>
            </w:pPr>
            <w:r>
              <w:rPr>
                <w:rFonts w:asciiTheme="minorHAnsi" w:hAnsiTheme="minorHAnsi"/>
                <w:color w:val="000000" w:themeColor="text1"/>
              </w:rPr>
              <w:t>61</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F413769" w14:textId="77777777" w:rsidR="00C2152E" w:rsidRDefault="00C2152E" w:rsidP="00711A55">
            <w:pPr>
              <w:snapToGrid w:val="0"/>
              <w:rPr>
                <w:rFonts w:asciiTheme="minorHAnsi" w:hAnsiTheme="minorHAnsi"/>
                <w:bCs/>
                <w:color w:val="000000" w:themeColor="text1"/>
              </w:rPr>
            </w:pPr>
          </w:p>
          <w:p w14:paraId="25CC8EB0" w14:textId="2D284949" w:rsidR="00463A63" w:rsidRPr="00266DE7" w:rsidRDefault="00463A63"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01E768E0" w:rsidR="00C2152E" w:rsidRPr="00C2152E" w:rsidRDefault="009A78F5" w:rsidP="00711A55">
            <w:pPr>
              <w:snapToGrid w:val="0"/>
              <w:rPr>
                <w:rFonts w:asciiTheme="minorHAnsi" w:hAnsiTheme="minorHAnsi"/>
                <w:color w:val="000000" w:themeColor="text1"/>
              </w:rPr>
            </w:pPr>
            <w:r>
              <w:rPr>
                <w:rFonts w:asciiTheme="minorHAnsi" w:hAnsiTheme="minorHAnsi"/>
                <w:color w:val="000000" w:themeColor="text1"/>
              </w:rPr>
              <w:t>67</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Signed:</w:t>
            </w:r>
          </w:p>
        </w:tc>
        <w:tc>
          <w:tcPr>
            <w:tcW w:w="4451" w:type="dxa"/>
          </w:tcPr>
          <w:p w14:paraId="3EE8979F" w14:textId="4EDA9599" w:rsidR="002B7AB6" w:rsidRDefault="003F057E" w:rsidP="004779D1">
            <w:pPr>
              <w:rPr>
                <w:rFonts w:asciiTheme="minorHAnsi" w:hAnsiTheme="minorHAnsi"/>
                <w:color w:val="000000" w:themeColor="text1"/>
              </w:rPr>
            </w:pPr>
            <w:proofErr w:type="spellStart"/>
            <w:r>
              <w:rPr>
                <w:rFonts w:asciiTheme="minorHAnsi" w:hAnsiTheme="minorHAnsi"/>
                <w:color w:val="000000" w:themeColor="text1"/>
              </w:rPr>
              <w:t>M.</w:t>
            </w:r>
            <w:proofErr w:type="gramStart"/>
            <w:r>
              <w:rPr>
                <w:rFonts w:asciiTheme="minorHAnsi" w:hAnsiTheme="minorHAnsi"/>
                <w:color w:val="000000" w:themeColor="text1"/>
              </w:rPr>
              <w:t>E.Dacey</w:t>
            </w:r>
            <w:proofErr w:type="spellEnd"/>
            <w:proofErr w:type="gramEnd"/>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0F9B74A" w:rsidR="002B7AB6" w:rsidRDefault="00B95248" w:rsidP="004779D1">
            <w:pPr>
              <w:rPr>
                <w:rFonts w:asciiTheme="minorHAnsi" w:hAnsiTheme="minorHAnsi"/>
                <w:color w:val="000000" w:themeColor="text1"/>
              </w:rPr>
            </w:pPr>
            <w:r>
              <w:rPr>
                <w:rFonts w:asciiTheme="minorHAnsi" w:hAnsiTheme="minorHAnsi"/>
                <w:color w:val="000000" w:themeColor="text1"/>
              </w:rPr>
              <w:t>1</w:t>
            </w:r>
            <w:r w:rsidR="004916D9">
              <w:rPr>
                <w:rFonts w:asciiTheme="minorHAnsi" w:hAnsiTheme="minorHAnsi"/>
                <w:color w:val="000000" w:themeColor="text1"/>
              </w:rPr>
              <w:t>9</w:t>
            </w:r>
            <w:r w:rsidR="003F057E">
              <w:rPr>
                <w:rFonts w:asciiTheme="minorHAnsi" w:hAnsiTheme="minorHAnsi"/>
                <w:color w:val="000000" w:themeColor="text1"/>
              </w:rPr>
              <w:t>/0</w:t>
            </w:r>
            <w:r>
              <w:rPr>
                <w:rFonts w:asciiTheme="minorHAnsi" w:hAnsiTheme="minorHAnsi"/>
                <w:color w:val="000000" w:themeColor="text1"/>
              </w:rPr>
              <w:t>8</w:t>
            </w:r>
            <w:r w:rsidR="003F057E">
              <w:rPr>
                <w:rFonts w:asciiTheme="minorHAnsi" w:hAnsiTheme="minorHAnsi"/>
                <w:color w:val="000000" w:themeColor="text1"/>
              </w:rPr>
              <w:t>/25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4D770AE1" w:rsidR="004779D1" w:rsidRPr="00C2152E" w:rsidRDefault="009B13C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4DDBAC4D" w:rsidR="004779D1" w:rsidRPr="00C2152E" w:rsidRDefault="00B4770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6A11B014" w:rsidR="006D168E" w:rsidRDefault="00D9682D">
            <w:pPr>
              <w:rPr>
                <w:rFonts w:asciiTheme="minorHAnsi" w:hAnsiTheme="minorHAnsi"/>
                <w:color w:val="000000" w:themeColor="text1"/>
                <w:lang w:eastAsia="en-GB"/>
              </w:rPr>
            </w:pPr>
            <w:r>
              <w:rPr>
                <w:rFonts w:asciiTheme="minorHAnsi" w:hAnsiTheme="minorHAnsi"/>
                <w:color w:val="000000" w:themeColor="text1"/>
                <w:lang w:eastAsia="en-GB"/>
              </w:rPr>
              <w:t xml:space="preserve">The introduction is </w:t>
            </w:r>
            <w:r w:rsidR="009B13CA">
              <w:rPr>
                <w:rFonts w:asciiTheme="minorHAnsi" w:hAnsiTheme="minorHAnsi"/>
                <w:color w:val="000000" w:themeColor="text1"/>
                <w:lang w:eastAsia="en-GB"/>
              </w:rPr>
              <w:t>far too brief and limited, it should have provided more discussion on the rationale and importance of the project with appropriate research. It is also not very clear how the objectives of the project will be tested to obtain results.</w:t>
            </w:r>
          </w:p>
          <w:p w14:paraId="227F3B77" w14:textId="77777777" w:rsidR="00A81693" w:rsidRDefault="00A81693">
            <w:pPr>
              <w:rPr>
                <w:rFonts w:asciiTheme="minorHAnsi" w:hAnsiTheme="minorHAnsi"/>
                <w:color w:val="000000" w:themeColor="text1"/>
                <w:lang w:eastAsia="en-GB"/>
              </w:rPr>
            </w:pPr>
          </w:p>
          <w:p w14:paraId="06A46F46" w14:textId="7FAF1E01" w:rsidR="00A81693" w:rsidRDefault="009B13CA" w:rsidP="00B95248">
            <w:pPr>
              <w:rPr>
                <w:rFonts w:asciiTheme="minorHAnsi" w:hAnsiTheme="minorHAnsi"/>
                <w:color w:val="000000" w:themeColor="text1"/>
                <w:lang w:eastAsia="en-GB"/>
              </w:rPr>
            </w:pPr>
            <w:r>
              <w:rPr>
                <w:rFonts w:asciiTheme="minorHAnsi" w:hAnsiTheme="minorHAnsi"/>
                <w:color w:val="000000" w:themeColor="text1"/>
                <w:lang w:eastAsia="en-GB"/>
              </w:rPr>
              <w:t>Although the literature provided research that covered the importance and application of cybersecurity, it did not really establish good practice, techniques</w:t>
            </w:r>
            <w:r w:rsidR="00B47707">
              <w:rPr>
                <w:rFonts w:asciiTheme="minorHAnsi" w:hAnsiTheme="minorHAnsi"/>
                <w:color w:val="000000" w:themeColor="text1"/>
                <w:lang w:eastAsia="en-GB"/>
              </w:rPr>
              <w:t>, methods of implementation or how to test/evaluate security.</w:t>
            </w:r>
          </w:p>
          <w:p w14:paraId="07C35DBE" w14:textId="77777777" w:rsidR="00D9682D" w:rsidRDefault="00D9682D">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206D63AF" w:rsidR="004779D1" w:rsidRPr="00C2152E" w:rsidRDefault="00B4770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4F5F98ED" w:rsidR="004779D1" w:rsidRPr="00C2152E" w:rsidRDefault="00B4770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30590606" w:rsidR="00BE7DFA" w:rsidRDefault="00A81693">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B47707">
              <w:rPr>
                <w:rFonts w:asciiTheme="minorHAnsi" w:hAnsiTheme="minorHAnsi"/>
                <w:color w:val="000000" w:themeColor="text1"/>
                <w:lang w:eastAsia="en-GB"/>
              </w:rPr>
              <w:t xml:space="preserve">research methodology is very </w:t>
            </w:r>
            <w:proofErr w:type="gramStart"/>
            <w:r w:rsidR="00B47707">
              <w:rPr>
                <w:rFonts w:asciiTheme="minorHAnsi" w:hAnsiTheme="minorHAnsi"/>
                <w:color w:val="000000" w:themeColor="text1"/>
                <w:lang w:eastAsia="en-GB"/>
              </w:rPr>
              <w:t>good,</w:t>
            </w:r>
            <w:proofErr w:type="gramEnd"/>
            <w:r w:rsidR="00B47707">
              <w:rPr>
                <w:rFonts w:asciiTheme="minorHAnsi" w:hAnsiTheme="minorHAnsi"/>
                <w:color w:val="000000" w:themeColor="text1"/>
                <w:lang w:eastAsia="en-GB"/>
              </w:rPr>
              <w:t xml:space="preserve"> there is not much discussion of the design methods or justification for the design techniques used such as requirements analysis say using user stories</w:t>
            </w:r>
            <w:r>
              <w:rPr>
                <w:rFonts w:asciiTheme="minorHAnsi" w:hAnsiTheme="minorHAnsi"/>
                <w:color w:val="000000" w:themeColor="text1"/>
                <w:lang w:eastAsia="en-GB"/>
              </w:rPr>
              <w:t>.</w:t>
            </w:r>
          </w:p>
          <w:p w14:paraId="456466B0" w14:textId="77777777" w:rsidR="00A81693" w:rsidRDefault="00A81693">
            <w:pPr>
              <w:rPr>
                <w:rFonts w:asciiTheme="minorHAnsi" w:hAnsiTheme="minorHAnsi"/>
                <w:color w:val="000000" w:themeColor="text1"/>
                <w:lang w:eastAsia="en-GB"/>
              </w:rPr>
            </w:pPr>
          </w:p>
          <w:p w14:paraId="7F953F57" w14:textId="75ACA86C" w:rsidR="00A81693" w:rsidRDefault="00A81693">
            <w:pPr>
              <w:rPr>
                <w:rFonts w:asciiTheme="minorHAnsi" w:hAnsiTheme="minorHAnsi"/>
                <w:color w:val="000000" w:themeColor="text1"/>
                <w:lang w:eastAsia="en-GB"/>
              </w:rPr>
            </w:pPr>
            <w:r>
              <w:rPr>
                <w:rFonts w:asciiTheme="minorHAnsi" w:hAnsiTheme="minorHAnsi"/>
                <w:color w:val="000000" w:themeColor="text1"/>
                <w:lang w:eastAsia="en-GB"/>
              </w:rPr>
              <w:t xml:space="preserve">The requirements were </w:t>
            </w:r>
            <w:r w:rsidR="00B47707">
              <w:rPr>
                <w:rFonts w:asciiTheme="minorHAnsi" w:hAnsiTheme="minorHAnsi"/>
                <w:color w:val="000000" w:themeColor="text1"/>
                <w:lang w:eastAsia="en-GB"/>
              </w:rPr>
              <w:t xml:space="preserve">obtained by </w:t>
            </w:r>
            <w:proofErr w:type="gramStart"/>
            <w:r w:rsidR="00B47707">
              <w:rPr>
                <w:rFonts w:asciiTheme="minorHAnsi" w:hAnsiTheme="minorHAnsi"/>
                <w:color w:val="000000" w:themeColor="text1"/>
                <w:lang w:eastAsia="en-GB"/>
              </w:rPr>
              <w:t>a number of</w:t>
            </w:r>
            <w:proofErr w:type="gramEnd"/>
            <w:r w:rsidR="00B47707">
              <w:rPr>
                <w:rFonts w:asciiTheme="minorHAnsi" w:hAnsiTheme="minorHAnsi"/>
                <w:color w:val="000000" w:themeColor="text1"/>
                <w:lang w:eastAsia="en-GB"/>
              </w:rPr>
              <w:t xml:space="preserve"> discussed </w:t>
            </w:r>
            <w:proofErr w:type="gramStart"/>
            <w:r w:rsidR="00B47707">
              <w:rPr>
                <w:rFonts w:asciiTheme="minorHAnsi" w:hAnsiTheme="minorHAnsi"/>
                <w:color w:val="000000" w:themeColor="text1"/>
                <w:lang w:eastAsia="en-GB"/>
              </w:rPr>
              <w:t>interviews</w:t>
            </w:r>
            <w:proofErr w:type="gramEnd"/>
            <w:r w:rsidR="00B47707">
              <w:rPr>
                <w:rFonts w:asciiTheme="minorHAnsi" w:hAnsiTheme="minorHAnsi"/>
                <w:color w:val="000000" w:themeColor="text1"/>
                <w:lang w:eastAsia="en-GB"/>
              </w:rPr>
              <w:t xml:space="preserve"> but I would have liked these to have been presented in a more formal manner. There are </w:t>
            </w:r>
            <w:proofErr w:type="gramStart"/>
            <w:r w:rsidR="00B47707">
              <w:rPr>
                <w:rFonts w:asciiTheme="minorHAnsi" w:hAnsiTheme="minorHAnsi"/>
                <w:color w:val="000000" w:themeColor="text1"/>
                <w:lang w:eastAsia="en-GB"/>
              </w:rPr>
              <w:t>a number of</w:t>
            </w:r>
            <w:proofErr w:type="gramEnd"/>
            <w:r w:rsidR="00B47707">
              <w:rPr>
                <w:rFonts w:asciiTheme="minorHAnsi" w:hAnsiTheme="minorHAnsi"/>
                <w:color w:val="000000" w:themeColor="text1"/>
                <w:lang w:eastAsia="en-GB"/>
              </w:rPr>
              <w:t xml:space="preserve"> wireframes forming the design, would have liked some software engineering for the design of the code.</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D5D2853" w:rsidR="00782CF2" w:rsidRPr="00C2152E" w:rsidRDefault="00CD464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5328639A" w:rsidR="00782CF2" w:rsidRPr="00C2152E" w:rsidRDefault="007D00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350586C" w14:textId="5BC405B0" w:rsidR="00471394" w:rsidRDefault="00103022" w:rsidP="00103022">
            <w:pPr>
              <w:rPr>
                <w:rFonts w:asciiTheme="minorHAnsi" w:hAnsiTheme="minorHAnsi"/>
                <w:color w:val="000000" w:themeColor="text1"/>
                <w:lang w:eastAsia="en-GB"/>
              </w:rPr>
            </w:pPr>
            <w:r>
              <w:rPr>
                <w:rFonts w:asciiTheme="minorHAnsi" w:hAnsiTheme="minorHAnsi"/>
                <w:color w:val="000000" w:themeColor="text1"/>
                <w:lang w:eastAsia="en-GB"/>
              </w:rPr>
              <w:t xml:space="preserve">The results </w:t>
            </w:r>
            <w:r w:rsidR="00CD4649">
              <w:rPr>
                <w:rFonts w:asciiTheme="minorHAnsi" w:hAnsiTheme="minorHAnsi"/>
                <w:color w:val="000000" w:themeColor="text1"/>
                <w:lang w:eastAsia="en-GB"/>
              </w:rPr>
              <w:t xml:space="preserve">needed to be a bit more formal and considered. </w:t>
            </w:r>
            <w:proofErr w:type="gramStart"/>
            <w:r w:rsidR="00CD4649">
              <w:rPr>
                <w:rFonts w:asciiTheme="minorHAnsi" w:hAnsiTheme="minorHAnsi"/>
                <w:color w:val="000000" w:themeColor="text1"/>
                <w:lang w:eastAsia="en-GB"/>
              </w:rPr>
              <w:t>A number of</w:t>
            </w:r>
            <w:proofErr w:type="gramEnd"/>
            <w:r w:rsidR="00CD4649">
              <w:rPr>
                <w:rFonts w:asciiTheme="minorHAnsi" w:hAnsiTheme="minorHAnsi"/>
                <w:color w:val="000000" w:themeColor="text1"/>
                <w:lang w:eastAsia="en-GB"/>
              </w:rPr>
              <w:t xml:space="preserve"> surveys were conducted but it would have been better if the usability testing had been conducted using appropriate usability testing approaches. Also, if the requirements had been more formally conducted then specific tests could have been constructed to check if they had been met</w:t>
            </w:r>
            <w:proofErr w:type="gramStart"/>
            <w:r w:rsidR="00CD4649">
              <w:rPr>
                <w:rFonts w:asciiTheme="minorHAnsi" w:hAnsiTheme="minorHAnsi"/>
                <w:color w:val="000000" w:themeColor="text1"/>
                <w:lang w:eastAsia="en-GB"/>
              </w:rPr>
              <w:t>.</w:t>
            </w:r>
            <w:r>
              <w:rPr>
                <w:rFonts w:asciiTheme="minorHAnsi" w:hAnsiTheme="minorHAnsi"/>
                <w:color w:val="000000" w:themeColor="text1"/>
                <w:lang w:eastAsia="en-GB"/>
              </w:rPr>
              <w:t xml:space="preserve"> ,</w:t>
            </w:r>
            <w:proofErr w:type="gramEnd"/>
            <w:r>
              <w:rPr>
                <w:rFonts w:asciiTheme="minorHAnsi" w:hAnsiTheme="minorHAnsi"/>
                <w:color w:val="000000" w:themeColor="text1"/>
                <w:lang w:eastAsia="en-GB"/>
              </w:rPr>
              <w:t xml:space="preserve"> </w:t>
            </w:r>
            <w:proofErr w:type="gramStart"/>
            <w:r w:rsidR="00CD4649">
              <w:rPr>
                <w:rFonts w:asciiTheme="minorHAnsi" w:hAnsiTheme="minorHAnsi"/>
                <w:color w:val="000000" w:themeColor="text1"/>
                <w:lang w:eastAsia="en-GB"/>
              </w:rPr>
              <w:t>A number of</w:t>
            </w:r>
            <w:proofErr w:type="gramEnd"/>
            <w:r w:rsidR="00CD4649">
              <w:rPr>
                <w:rFonts w:asciiTheme="minorHAnsi" w:hAnsiTheme="minorHAnsi"/>
                <w:color w:val="000000" w:themeColor="text1"/>
                <w:lang w:eastAsia="en-GB"/>
              </w:rPr>
              <w:t xml:space="preserve"> results were based on secondary research.</w:t>
            </w:r>
          </w:p>
          <w:p w14:paraId="14922383" w14:textId="77777777" w:rsidR="004C00BD" w:rsidRDefault="004C00BD" w:rsidP="00103022">
            <w:pPr>
              <w:rPr>
                <w:rFonts w:asciiTheme="minorHAnsi" w:hAnsiTheme="minorHAnsi"/>
                <w:color w:val="000000" w:themeColor="text1"/>
                <w:lang w:eastAsia="en-GB"/>
              </w:rPr>
            </w:pPr>
          </w:p>
          <w:p w14:paraId="58DB39C6" w14:textId="75A81DE8" w:rsidR="004C00BD" w:rsidRDefault="007D0011" w:rsidP="00103022">
            <w:pPr>
              <w:rPr>
                <w:rFonts w:asciiTheme="minorHAnsi" w:hAnsiTheme="minorHAnsi"/>
                <w:color w:val="000000" w:themeColor="text1"/>
                <w:lang w:eastAsia="en-GB"/>
              </w:rPr>
            </w:pPr>
            <w:r>
              <w:rPr>
                <w:rFonts w:asciiTheme="minorHAnsi" w:hAnsiTheme="minorHAnsi"/>
                <w:color w:val="000000" w:themeColor="text1"/>
                <w:lang w:eastAsia="en-GB"/>
              </w:rPr>
              <w:t xml:space="preserve">The conclusion </w:t>
            </w:r>
            <w:proofErr w:type="gramStart"/>
            <w:r>
              <w:rPr>
                <w:rFonts w:asciiTheme="minorHAnsi" w:hAnsiTheme="minorHAnsi"/>
                <w:color w:val="000000" w:themeColor="text1"/>
                <w:lang w:eastAsia="en-GB"/>
              </w:rPr>
              <w:t>reflect</w:t>
            </w:r>
            <w:proofErr w:type="gramEnd"/>
            <w:r>
              <w:rPr>
                <w:rFonts w:asciiTheme="minorHAnsi" w:hAnsiTheme="minorHAnsi"/>
                <w:color w:val="000000" w:themeColor="text1"/>
                <w:lang w:eastAsia="en-GB"/>
              </w:rPr>
              <w:t xml:space="preserve"> the limitations in the approach to obtain results. However, there are suitable conclusions.</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0317C882" w:rsidR="00782CF2" w:rsidRPr="00C2152E" w:rsidRDefault="009A78F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3C5AE49" w14:textId="56DC5142" w:rsidR="006F4C28" w:rsidRDefault="004C00BD" w:rsidP="00B95248">
            <w:pPr>
              <w:rPr>
                <w:rFonts w:asciiTheme="minorHAnsi" w:hAnsiTheme="minorHAnsi"/>
                <w:color w:val="000000" w:themeColor="text1"/>
                <w:lang w:eastAsia="en-GB"/>
              </w:rPr>
            </w:pPr>
            <w:r>
              <w:rPr>
                <w:rFonts w:asciiTheme="minorHAnsi" w:hAnsiTheme="minorHAnsi"/>
                <w:color w:val="000000" w:themeColor="text1"/>
                <w:lang w:eastAsia="en-GB"/>
              </w:rPr>
              <w:t xml:space="preserve">The implementation </w:t>
            </w:r>
            <w:r w:rsidR="00CD4649">
              <w:rPr>
                <w:rFonts w:asciiTheme="minorHAnsi" w:hAnsiTheme="minorHAnsi"/>
                <w:color w:val="000000" w:themeColor="text1"/>
                <w:lang w:eastAsia="en-GB"/>
              </w:rPr>
              <w:t xml:space="preserve">is fundamentally a web </w:t>
            </w:r>
            <w:proofErr w:type="gramStart"/>
            <w:r w:rsidR="00CD4649">
              <w:rPr>
                <w:rFonts w:asciiTheme="minorHAnsi" w:hAnsiTheme="minorHAnsi"/>
                <w:color w:val="000000" w:themeColor="text1"/>
                <w:lang w:eastAsia="en-GB"/>
              </w:rPr>
              <w:t>application,</w:t>
            </w:r>
            <w:proofErr w:type="gramEnd"/>
            <w:r w:rsidR="00CD4649">
              <w:rPr>
                <w:rFonts w:asciiTheme="minorHAnsi" w:hAnsiTheme="minorHAnsi"/>
                <w:color w:val="000000" w:themeColor="text1"/>
                <w:lang w:eastAsia="en-GB"/>
              </w:rPr>
              <w:t xml:space="preserve"> there are </w:t>
            </w:r>
            <w:proofErr w:type="gramStart"/>
            <w:r w:rsidR="00CD4649">
              <w:rPr>
                <w:rFonts w:asciiTheme="minorHAnsi" w:hAnsiTheme="minorHAnsi"/>
                <w:color w:val="000000" w:themeColor="text1"/>
                <w:lang w:eastAsia="en-GB"/>
              </w:rPr>
              <w:t>a number of</w:t>
            </w:r>
            <w:proofErr w:type="gramEnd"/>
            <w:r w:rsidR="00CD4649">
              <w:rPr>
                <w:rFonts w:asciiTheme="minorHAnsi" w:hAnsiTheme="minorHAnsi"/>
                <w:color w:val="000000" w:themeColor="text1"/>
                <w:lang w:eastAsia="en-GB"/>
              </w:rPr>
              <w:t xml:space="preserve"> forms and an appropriate database. It would have helped if the aim and literature review had focussed on the usability of this application.</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0DF26DFF" w:rsidR="00782CF2" w:rsidRPr="00C2152E" w:rsidRDefault="007D00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4CF45782" w:rsidR="00782CF2" w:rsidRPr="00C2152E" w:rsidRDefault="007D00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3023BEC" w14:textId="77777777" w:rsidR="004C00BD" w:rsidRDefault="004C00BD" w:rsidP="00711A55">
            <w:pPr>
              <w:rPr>
                <w:rFonts w:asciiTheme="minorHAnsi" w:hAnsiTheme="minorHAnsi"/>
                <w:bCs/>
                <w:color w:val="000000" w:themeColor="text1"/>
                <w:lang w:eastAsia="en-GB"/>
              </w:rPr>
            </w:pPr>
          </w:p>
          <w:p w14:paraId="0E781FB9" w14:textId="5E8F6795" w:rsidR="007C2CCC" w:rsidRDefault="004C00BD" w:rsidP="00B95248">
            <w:pPr>
              <w:rPr>
                <w:rFonts w:asciiTheme="minorHAnsi" w:hAnsiTheme="minorHAnsi"/>
                <w:b/>
                <w:color w:val="000000" w:themeColor="text1"/>
                <w:lang w:eastAsia="en-GB"/>
              </w:rPr>
            </w:pPr>
            <w:r>
              <w:rPr>
                <w:rFonts w:asciiTheme="minorHAnsi" w:hAnsiTheme="minorHAnsi"/>
                <w:bCs/>
                <w:color w:val="000000" w:themeColor="text1"/>
                <w:lang w:eastAsia="en-GB"/>
              </w:rPr>
              <w:t xml:space="preserve">The reflection </w:t>
            </w:r>
            <w:r w:rsidR="007D0011">
              <w:rPr>
                <w:rFonts w:asciiTheme="minorHAnsi" w:hAnsiTheme="minorHAnsi"/>
                <w:bCs/>
                <w:color w:val="000000" w:themeColor="text1"/>
                <w:lang w:eastAsia="en-GB"/>
              </w:rPr>
              <w:t xml:space="preserve">is a bit </w:t>
            </w:r>
            <w:proofErr w:type="gramStart"/>
            <w:r w:rsidR="007D0011">
              <w:rPr>
                <w:rFonts w:asciiTheme="minorHAnsi" w:hAnsiTheme="minorHAnsi"/>
                <w:bCs/>
                <w:color w:val="000000" w:themeColor="text1"/>
                <w:lang w:eastAsia="en-GB"/>
              </w:rPr>
              <w:t>brief</w:t>
            </w:r>
            <w:proofErr w:type="gramEnd"/>
            <w:r w:rsidR="007D0011">
              <w:rPr>
                <w:rFonts w:asciiTheme="minorHAnsi" w:hAnsiTheme="minorHAnsi"/>
                <w:bCs/>
                <w:color w:val="000000" w:themeColor="text1"/>
                <w:lang w:eastAsia="en-GB"/>
              </w:rPr>
              <w:t xml:space="preserve"> and the students personal learning experiences could have been expanded upon</w:t>
            </w:r>
            <w:r>
              <w:rPr>
                <w:rFonts w:asciiTheme="minorHAnsi" w:hAnsiTheme="minorHAnsi"/>
                <w:bCs/>
                <w:color w:val="000000" w:themeColor="text1"/>
                <w:lang w:eastAsia="en-GB"/>
              </w:rPr>
              <w:t xml:space="preserve"> </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67091" w14:textId="77777777" w:rsidR="00FE7004" w:rsidRDefault="00FE7004" w:rsidP="002B7AB6">
      <w:r>
        <w:separator/>
      </w:r>
    </w:p>
  </w:endnote>
  <w:endnote w:type="continuationSeparator" w:id="0">
    <w:p w14:paraId="30665E2E" w14:textId="77777777" w:rsidR="00FE7004" w:rsidRDefault="00FE700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69808" w14:textId="77777777" w:rsidR="00FE7004" w:rsidRDefault="00FE7004" w:rsidP="002B7AB6">
      <w:r>
        <w:separator/>
      </w:r>
    </w:p>
  </w:footnote>
  <w:footnote w:type="continuationSeparator" w:id="0">
    <w:p w14:paraId="1165B622" w14:textId="77777777" w:rsidR="00FE7004" w:rsidRDefault="00FE700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3135"/>
    <w:rsid w:val="0006611F"/>
    <w:rsid w:val="000D54B4"/>
    <w:rsid w:val="000F3C3A"/>
    <w:rsid w:val="000F7A4A"/>
    <w:rsid w:val="00103022"/>
    <w:rsid w:val="00125730"/>
    <w:rsid w:val="001A2A84"/>
    <w:rsid w:val="001A4E9E"/>
    <w:rsid w:val="001B35E3"/>
    <w:rsid w:val="001D0DDD"/>
    <w:rsid w:val="00242112"/>
    <w:rsid w:val="00253402"/>
    <w:rsid w:val="00266DE7"/>
    <w:rsid w:val="00296CAE"/>
    <w:rsid w:val="002B7AB6"/>
    <w:rsid w:val="00306E7D"/>
    <w:rsid w:val="00373BEC"/>
    <w:rsid w:val="0038665F"/>
    <w:rsid w:val="003E0304"/>
    <w:rsid w:val="003E3951"/>
    <w:rsid w:val="003E5437"/>
    <w:rsid w:val="003F049D"/>
    <w:rsid w:val="003F057E"/>
    <w:rsid w:val="00461843"/>
    <w:rsid w:val="00463A63"/>
    <w:rsid w:val="00471394"/>
    <w:rsid w:val="0047164C"/>
    <w:rsid w:val="004779D1"/>
    <w:rsid w:val="004916D9"/>
    <w:rsid w:val="004A206E"/>
    <w:rsid w:val="004C00BD"/>
    <w:rsid w:val="004F7694"/>
    <w:rsid w:val="0054485E"/>
    <w:rsid w:val="00576B2C"/>
    <w:rsid w:val="005C79DB"/>
    <w:rsid w:val="005F1637"/>
    <w:rsid w:val="006363DD"/>
    <w:rsid w:val="006530D2"/>
    <w:rsid w:val="006645F5"/>
    <w:rsid w:val="006D168E"/>
    <w:rsid w:val="006D1D96"/>
    <w:rsid w:val="006F4C28"/>
    <w:rsid w:val="00782CF2"/>
    <w:rsid w:val="007C2CCC"/>
    <w:rsid w:val="007C5EED"/>
    <w:rsid w:val="007D0011"/>
    <w:rsid w:val="007D6A70"/>
    <w:rsid w:val="007E5836"/>
    <w:rsid w:val="00811371"/>
    <w:rsid w:val="00826F79"/>
    <w:rsid w:val="00866E85"/>
    <w:rsid w:val="008810D2"/>
    <w:rsid w:val="0089469E"/>
    <w:rsid w:val="008B05C1"/>
    <w:rsid w:val="008B201E"/>
    <w:rsid w:val="008B67FF"/>
    <w:rsid w:val="008C75A5"/>
    <w:rsid w:val="008D4A65"/>
    <w:rsid w:val="009A78F5"/>
    <w:rsid w:val="009B13CA"/>
    <w:rsid w:val="009D7093"/>
    <w:rsid w:val="009E130B"/>
    <w:rsid w:val="009F024E"/>
    <w:rsid w:val="009F37CB"/>
    <w:rsid w:val="00A151E5"/>
    <w:rsid w:val="00A16A6A"/>
    <w:rsid w:val="00A4064E"/>
    <w:rsid w:val="00A47A6B"/>
    <w:rsid w:val="00A61D46"/>
    <w:rsid w:val="00A736BA"/>
    <w:rsid w:val="00A81693"/>
    <w:rsid w:val="00AB2BB8"/>
    <w:rsid w:val="00AB34FE"/>
    <w:rsid w:val="00B04E8B"/>
    <w:rsid w:val="00B27A16"/>
    <w:rsid w:val="00B3351B"/>
    <w:rsid w:val="00B47707"/>
    <w:rsid w:val="00B95248"/>
    <w:rsid w:val="00BD12B1"/>
    <w:rsid w:val="00BE7DFA"/>
    <w:rsid w:val="00C12214"/>
    <w:rsid w:val="00C2152E"/>
    <w:rsid w:val="00C60A27"/>
    <w:rsid w:val="00C663BE"/>
    <w:rsid w:val="00CB0D42"/>
    <w:rsid w:val="00CC4C41"/>
    <w:rsid w:val="00CD2262"/>
    <w:rsid w:val="00CD4649"/>
    <w:rsid w:val="00CF3983"/>
    <w:rsid w:val="00D87BAB"/>
    <w:rsid w:val="00D9682D"/>
    <w:rsid w:val="00E1157B"/>
    <w:rsid w:val="00E14231"/>
    <w:rsid w:val="00E7241F"/>
    <w:rsid w:val="00E81307"/>
    <w:rsid w:val="00E941A3"/>
    <w:rsid w:val="00EB2D9F"/>
    <w:rsid w:val="00EE0FE1"/>
    <w:rsid w:val="00EE4571"/>
    <w:rsid w:val="00F14758"/>
    <w:rsid w:val="00F20A1E"/>
    <w:rsid w:val="00F45DFB"/>
    <w:rsid w:val="00F6644D"/>
    <w:rsid w:val="00FE70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69</TotalTime>
  <Pages>5</Pages>
  <Words>515</Words>
  <Characters>2939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9</cp:revision>
  <cp:lastPrinted>2013-09-25T13:22:00Z</cp:lastPrinted>
  <dcterms:created xsi:type="dcterms:W3CDTF">2025-05-01T10:29:00Z</dcterms:created>
  <dcterms:modified xsi:type="dcterms:W3CDTF">2025-08-27T13:08:00Z</dcterms:modified>
</cp:coreProperties>
</file>