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3CD0B" w14:textId="0703532F" w:rsidR="00B9731E" w:rsidRDefault="004733BA">
      <w:pPr>
        <w:rPr>
          <w:sz w:val="24"/>
          <w:szCs w:val="24"/>
          <w:u w:val="single"/>
        </w:rPr>
      </w:pPr>
      <w:r w:rsidRPr="004733BA">
        <w:rPr>
          <w:sz w:val="24"/>
          <w:szCs w:val="24"/>
          <w:u w:val="single"/>
        </w:rPr>
        <w:t>Welsh Assignment – ECAD4002</w:t>
      </w:r>
    </w:p>
    <w:p w14:paraId="259AE94C" w14:textId="42F4DD6E" w:rsidR="004733BA" w:rsidRDefault="004733BA">
      <w:pPr>
        <w:rPr>
          <w:sz w:val="24"/>
          <w:szCs w:val="24"/>
          <w:u w:val="single"/>
        </w:rPr>
      </w:pPr>
    </w:p>
    <w:p w14:paraId="46DF901D" w14:textId="06FD4127" w:rsidR="004733BA" w:rsidRDefault="004733BA">
      <w:pPr>
        <w:rPr>
          <w:b/>
          <w:i/>
          <w:sz w:val="24"/>
          <w:szCs w:val="24"/>
        </w:rPr>
      </w:pPr>
      <w:r w:rsidRPr="004733BA">
        <w:rPr>
          <w:b/>
          <w:i/>
          <w:sz w:val="24"/>
          <w:szCs w:val="24"/>
        </w:rPr>
        <w:t xml:space="preserve">A response to an article that provides evidence of sound knowledge and understanding of themes related to the teaching of Welsh in the English medium sector. </w:t>
      </w:r>
    </w:p>
    <w:p w14:paraId="3CB92DBD" w14:textId="271C8AD2" w:rsidR="004733BA" w:rsidRDefault="004733BA">
      <w:pPr>
        <w:rPr>
          <w:b/>
          <w:i/>
          <w:sz w:val="24"/>
          <w:szCs w:val="24"/>
        </w:rPr>
      </w:pPr>
    </w:p>
    <w:p w14:paraId="0E5A8D92" w14:textId="75F0D5C2" w:rsidR="0014262B" w:rsidRDefault="003F3339">
      <w:pPr>
        <w:rPr>
          <w:sz w:val="24"/>
          <w:szCs w:val="24"/>
        </w:rPr>
      </w:pPr>
      <w:r>
        <w:rPr>
          <w:sz w:val="24"/>
          <w:szCs w:val="24"/>
        </w:rPr>
        <w:t>Our society is ever-changing</w:t>
      </w:r>
      <w:r w:rsidR="004733BA">
        <w:rPr>
          <w:sz w:val="24"/>
          <w:szCs w:val="24"/>
        </w:rPr>
        <w:t xml:space="preserve">, and </w:t>
      </w:r>
      <w:r w:rsidR="008365CD">
        <w:rPr>
          <w:sz w:val="24"/>
          <w:szCs w:val="24"/>
        </w:rPr>
        <w:t xml:space="preserve">the next generation need </w:t>
      </w:r>
      <w:r w:rsidR="004733BA">
        <w:rPr>
          <w:sz w:val="24"/>
          <w:szCs w:val="24"/>
        </w:rPr>
        <w:t xml:space="preserve">to be fully equipped for the world of work and have the correct skills. Lewis (2015) </w:t>
      </w:r>
      <w:r>
        <w:rPr>
          <w:sz w:val="24"/>
          <w:szCs w:val="24"/>
        </w:rPr>
        <w:t>states</w:t>
      </w:r>
      <w:r w:rsidR="004733BA">
        <w:rPr>
          <w:sz w:val="24"/>
          <w:szCs w:val="24"/>
        </w:rPr>
        <w:t xml:space="preserve"> that it is imperative to equip children with the skills that they need to live and work in this ever-changing world. Lewis’ article (2015) focuses on the teaching of Welsh Second Language and focuses </w:t>
      </w:r>
      <w:r w:rsidR="00065AE5">
        <w:rPr>
          <w:sz w:val="24"/>
          <w:szCs w:val="24"/>
        </w:rPr>
        <w:t>on setting out a range of targets to improve it also. This could give children skills for them to use in employment and in life. The article recognises that there needs to be improvements regarding the teaching of Welsh in order to “increase the use of Welsh beyond the classroom” (Lewis,</w:t>
      </w:r>
      <w:r w:rsidR="00055FAB">
        <w:rPr>
          <w:sz w:val="24"/>
          <w:szCs w:val="24"/>
        </w:rPr>
        <w:t xml:space="preserve"> 2015,</w:t>
      </w:r>
      <w:r w:rsidR="00065AE5">
        <w:rPr>
          <w:sz w:val="24"/>
          <w:szCs w:val="24"/>
        </w:rPr>
        <w:t xml:space="preserve"> </w:t>
      </w:r>
      <w:r w:rsidR="00055FAB">
        <w:rPr>
          <w:sz w:val="24"/>
          <w:szCs w:val="24"/>
        </w:rPr>
        <w:t>Welsh Second Language within our new curriculum, pg. 3)</w:t>
      </w:r>
      <w:r w:rsidR="0014262B">
        <w:rPr>
          <w:sz w:val="24"/>
          <w:szCs w:val="24"/>
        </w:rPr>
        <w:t>. Similarly, Davies (2013) ‘One language for all’ recognises that there needs to be more emphasis on the teaching of Welsh Second Language a</w:t>
      </w:r>
      <w:r w:rsidR="00F8576E">
        <w:rPr>
          <w:sz w:val="24"/>
          <w:szCs w:val="24"/>
        </w:rPr>
        <w:t xml:space="preserve">nd </w:t>
      </w:r>
      <w:r w:rsidR="0014262B">
        <w:rPr>
          <w:sz w:val="24"/>
          <w:szCs w:val="24"/>
        </w:rPr>
        <w:t xml:space="preserve">states that other subjects in the curriculum are receiving more attention. Donaldson (2015) </w:t>
      </w:r>
      <w:r w:rsidR="00DE635E">
        <w:rPr>
          <w:sz w:val="24"/>
          <w:szCs w:val="24"/>
        </w:rPr>
        <w:t xml:space="preserve">would agree that there needs to be improvements regarding the teaching of Welsh Second Language as he makes recommendations to develop </w:t>
      </w:r>
      <w:r w:rsidR="003245CD">
        <w:rPr>
          <w:sz w:val="24"/>
          <w:szCs w:val="24"/>
        </w:rPr>
        <w:t xml:space="preserve">it. </w:t>
      </w:r>
      <w:r w:rsidR="00DE635E">
        <w:rPr>
          <w:sz w:val="24"/>
          <w:szCs w:val="24"/>
        </w:rPr>
        <w:t xml:space="preserve"> </w:t>
      </w:r>
    </w:p>
    <w:p w14:paraId="38D37ED2" w14:textId="24B508B2" w:rsidR="00142649" w:rsidRDefault="00142649">
      <w:pPr>
        <w:rPr>
          <w:sz w:val="24"/>
          <w:szCs w:val="24"/>
        </w:rPr>
      </w:pPr>
    </w:p>
    <w:p w14:paraId="38809514" w14:textId="10CE1712" w:rsidR="00BC4C9A" w:rsidRDefault="00145BDE">
      <w:pPr>
        <w:rPr>
          <w:sz w:val="24"/>
          <w:szCs w:val="24"/>
        </w:rPr>
      </w:pPr>
      <w:r>
        <w:rPr>
          <w:sz w:val="24"/>
          <w:szCs w:val="24"/>
        </w:rPr>
        <w:t xml:space="preserve">The role of education is important regarding </w:t>
      </w:r>
      <w:r w:rsidR="00755BA6">
        <w:rPr>
          <w:sz w:val="24"/>
          <w:szCs w:val="24"/>
        </w:rPr>
        <w:t xml:space="preserve">the future of the </w:t>
      </w:r>
      <w:r w:rsidR="0001135B">
        <w:rPr>
          <w:sz w:val="24"/>
          <w:szCs w:val="24"/>
        </w:rPr>
        <w:t>l</w:t>
      </w:r>
      <w:r w:rsidR="00755BA6">
        <w:rPr>
          <w:sz w:val="24"/>
          <w:szCs w:val="24"/>
        </w:rPr>
        <w:t>anguage</w:t>
      </w:r>
      <w:r w:rsidR="00F8576E">
        <w:rPr>
          <w:sz w:val="24"/>
          <w:szCs w:val="24"/>
        </w:rPr>
        <w:t xml:space="preserve">. </w:t>
      </w:r>
      <w:r w:rsidR="00561266">
        <w:rPr>
          <w:sz w:val="24"/>
          <w:szCs w:val="24"/>
        </w:rPr>
        <w:t>Lewis</w:t>
      </w:r>
      <w:r w:rsidR="00EC1BBF">
        <w:rPr>
          <w:sz w:val="24"/>
          <w:szCs w:val="24"/>
        </w:rPr>
        <w:t xml:space="preserve"> (2015)</w:t>
      </w:r>
      <w:r w:rsidR="00034572">
        <w:rPr>
          <w:sz w:val="24"/>
          <w:szCs w:val="24"/>
        </w:rPr>
        <w:t xml:space="preserve"> states that </w:t>
      </w:r>
      <w:r w:rsidR="004466FA">
        <w:rPr>
          <w:sz w:val="24"/>
          <w:szCs w:val="24"/>
        </w:rPr>
        <w:t>education has an important role in securing the future of Welsh</w:t>
      </w:r>
      <w:r w:rsidR="00F83014">
        <w:rPr>
          <w:sz w:val="24"/>
          <w:szCs w:val="24"/>
        </w:rPr>
        <w:t xml:space="preserve"> (Lewis, 2015, Welsh Second Language within our new curriculum</w:t>
      </w:r>
      <w:r w:rsidR="00F86C3B">
        <w:rPr>
          <w:sz w:val="24"/>
          <w:szCs w:val="24"/>
        </w:rPr>
        <w:t>, pg.1</w:t>
      </w:r>
      <w:r w:rsidR="00F83014">
        <w:rPr>
          <w:sz w:val="24"/>
          <w:szCs w:val="24"/>
        </w:rPr>
        <w:t>)</w:t>
      </w:r>
      <w:r w:rsidR="00F86C3B">
        <w:rPr>
          <w:sz w:val="24"/>
          <w:szCs w:val="24"/>
        </w:rPr>
        <w:t xml:space="preserve">. The future of the Welsh </w:t>
      </w:r>
      <w:r w:rsidR="00463C6B">
        <w:rPr>
          <w:sz w:val="24"/>
          <w:szCs w:val="24"/>
        </w:rPr>
        <w:t xml:space="preserve">Language </w:t>
      </w:r>
      <w:r w:rsidR="00366816">
        <w:rPr>
          <w:sz w:val="24"/>
          <w:szCs w:val="24"/>
        </w:rPr>
        <w:t xml:space="preserve">is </w:t>
      </w:r>
      <w:r w:rsidR="0055004E">
        <w:rPr>
          <w:sz w:val="24"/>
          <w:szCs w:val="24"/>
        </w:rPr>
        <w:t>a worry for the W</w:t>
      </w:r>
      <w:r w:rsidR="009F5510">
        <w:rPr>
          <w:sz w:val="24"/>
          <w:szCs w:val="24"/>
        </w:rPr>
        <w:t xml:space="preserve">elsh Government as </w:t>
      </w:r>
      <w:r w:rsidR="0003628A">
        <w:rPr>
          <w:sz w:val="24"/>
          <w:szCs w:val="24"/>
        </w:rPr>
        <w:t>only 19</w:t>
      </w:r>
      <w:r w:rsidR="007A731C">
        <w:rPr>
          <w:sz w:val="24"/>
          <w:szCs w:val="24"/>
        </w:rPr>
        <w:t>% of Wales speak it</w:t>
      </w:r>
      <w:r w:rsidR="00A358F2">
        <w:rPr>
          <w:sz w:val="24"/>
          <w:szCs w:val="24"/>
        </w:rPr>
        <w:t>, this therefore implies that there needs to be a shift in the teaching of the language to increase the percentage</w:t>
      </w:r>
      <w:r w:rsidR="00C205F5">
        <w:rPr>
          <w:sz w:val="24"/>
          <w:szCs w:val="24"/>
        </w:rPr>
        <w:t>. The Welsh Language is something that defines Wales</w:t>
      </w:r>
      <w:r w:rsidR="00E636B1">
        <w:rPr>
          <w:sz w:val="24"/>
          <w:szCs w:val="24"/>
        </w:rPr>
        <w:t xml:space="preserve">, Donaldson (2015) notes that </w:t>
      </w:r>
      <w:r w:rsidR="007479D5">
        <w:rPr>
          <w:sz w:val="24"/>
          <w:szCs w:val="24"/>
        </w:rPr>
        <w:t xml:space="preserve">the Welsh Language and culture are distinctive purposes and </w:t>
      </w:r>
      <w:r w:rsidR="00C205F5">
        <w:rPr>
          <w:sz w:val="24"/>
          <w:szCs w:val="24"/>
        </w:rPr>
        <w:t xml:space="preserve">shows why the </w:t>
      </w:r>
      <w:r w:rsidR="00986FEB">
        <w:rPr>
          <w:sz w:val="24"/>
          <w:szCs w:val="24"/>
        </w:rPr>
        <w:t xml:space="preserve">Welsh Government has prioritised the need to increase </w:t>
      </w:r>
      <w:r w:rsidR="00220276">
        <w:rPr>
          <w:sz w:val="24"/>
          <w:szCs w:val="24"/>
        </w:rPr>
        <w:t xml:space="preserve">the number of Welsh speakers </w:t>
      </w:r>
      <w:r w:rsidR="00515FD2">
        <w:rPr>
          <w:sz w:val="24"/>
          <w:szCs w:val="24"/>
        </w:rPr>
        <w:t>and people using it in their daily lives.</w:t>
      </w:r>
      <w:r w:rsidR="0094654F">
        <w:rPr>
          <w:sz w:val="24"/>
          <w:szCs w:val="24"/>
        </w:rPr>
        <w:t xml:space="preserve"> Donaldson </w:t>
      </w:r>
      <w:r w:rsidR="00EC1BBF">
        <w:rPr>
          <w:sz w:val="24"/>
          <w:szCs w:val="24"/>
        </w:rPr>
        <w:t xml:space="preserve">(2015) </w:t>
      </w:r>
      <w:r w:rsidR="00E636B1">
        <w:rPr>
          <w:sz w:val="24"/>
          <w:szCs w:val="24"/>
        </w:rPr>
        <w:t>state</w:t>
      </w:r>
      <w:r w:rsidR="00EC1BBF">
        <w:rPr>
          <w:sz w:val="24"/>
          <w:szCs w:val="24"/>
        </w:rPr>
        <w:t xml:space="preserve">s that </w:t>
      </w:r>
      <w:r w:rsidR="00201E10">
        <w:rPr>
          <w:sz w:val="24"/>
          <w:szCs w:val="24"/>
        </w:rPr>
        <w:t>it</w:t>
      </w:r>
      <w:r w:rsidR="00881987">
        <w:rPr>
          <w:sz w:val="24"/>
          <w:szCs w:val="24"/>
        </w:rPr>
        <w:t xml:space="preserve"> is</w:t>
      </w:r>
      <w:r w:rsidR="00201E10">
        <w:rPr>
          <w:sz w:val="24"/>
          <w:szCs w:val="24"/>
        </w:rPr>
        <w:t xml:space="preserve"> important to have ‘confidence and pride in Wales as a bilingual nation </w:t>
      </w:r>
      <w:r w:rsidR="004B7B57">
        <w:rPr>
          <w:sz w:val="24"/>
          <w:szCs w:val="24"/>
        </w:rPr>
        <w:t xml:space="preserve">with the strength and assurance to nurture both languages’ </w:t>
      </w:r>
      <w:r w:rsidR="00663CC4">
        <w:rPr>
          <w:sz w:val="24"/>
          <w:szCs w:val="24"/>
        </w:rPr>
        <w:t xml:space="preserve">to encourage more people to speak the language. </w:t>
      </w:r>
      <w:r w:rsidR="00BD5092">
        <w:rPr>
          <w:sz w:val="24"/>
          <w:szCs w:val="24"/>
        </w:rPr>
        <w:t xml:space="preserve">I believe that the way to </w:t>
      </w:r>
      <w:r w:rsidR="00C824CD">
        <w:rPr>
          <w:sz w:val="24"/>
          <w:szCs w:val="24"/>
        </w:rPr>
        <w:t xml:space="preserve">increase the </w:t>
      </w:r>
      <w:r w:rsidR="00A263F1">
        <w:rPr>
          <w:sz w:val="24"/>
          <w:szCs w:val="24"/>
        </w:rPr>
        <w:t>number</w:t>
      </w:r>
      <w:r w:rsidR="0015691C">
        <w:rPr>
          <w:sz w:val="24"/>
          <w:szCs w:val="24"/>
        </w:rPr>
        <w:t xml:space="preserve"> of Welsh speakers is to increase </w:t>
      </w:r>
      <w:r w:rsidR="00E7746E">
        <w:rPr>
          <w:sz w:val="24"/>
          <w:szCs w:val="24"/>
        </w:rPr>
        <w:t xml:space="preserve">the attractiveness to </w:t>
      </w:r>
      <w:r w:rsidR="001D527A">
        <w:rPr>
          <w:sz w:val="24"/>
          <w:szCs w:val="24"/>
        </w:rPr>
        <w:t xml:space="preserve">learn the language. </w:t>
      </w:r>
      <w:r w:rsidR="00A263F1">
        <w:rPr>
          <w:sz w:val="24"/>
          <w:szCs w:val="24"/>
        </w:rPr>
        <w:t>Estyn (2017</w:t>
      </w:r>
      <w:r w:rsidR="003D2855">
        <w:rPr>
          <w:sz w:val="24"/>
          <w:szCs w:val="24"/>
        </w:rPr>
        <w:t xml:space="preserve">) recognises that there are advantages to learning the language </w:t>
      </w:r>
      <w:r w:rsidR="002F1CE8">
        <w:rPr>
          <w:sz w:val="24"/>
          <w:szCs w:val="24"/>
        </w:rPr>
        <w:t xml:space="preserve">such as </w:t>
      </w:r>
      <w:r w:rsidR="009127F5">
        <w:rPr>
          <w:sz w:val="24"/>
          <w:szCs w:val="24"/>
        </w:rPr>
        <w:t xml:space="preserve">“expanding skills in the workplace” and “expanding horizons and </w:t>
      </w:r>
      <w:r w:rsidR="00BD15AA">
        <w:rPr>
          <w:sz w:val="24"/>
          <w:szCs w:val="24"/>
        </w:rPr>
        <w:t>enriching experiences”. T</w:t>
      </w:r>
      <w:r w:rsidR="00BF7CD9">
        <w:rPr>
          <w:sz w:val="24"/>
          <w:szCs w:val="24"/>
        </w:rPr>
        <w:t xml:space="preserve">he government recognises the advantages of learning Welsh as they state that </w:t>
      </w:r>
      <w:r w:rsidR="00C766C2">
        <w:rPr>
          <w:sz w:val="24"/>
          <w:szCs w:val="24"/>
        </w:rPr>
        <w:t>there is a demand for Welsh speakers in many sectors (</w:t>
      </w:r>
      <w:r w:rsidR="005631B2">
        <w:rPr>
          <w:sz w:val="24"/>
          <w:szCs w:val="24"/>
        </w:rPr>
        <w:t xml:space="preserve">Welsh Government, The benefits of Welsh in the workplace). </w:t>
      </w:r>
      <w:r w:rsidR="00774DB8">
        <w:rPr>
          <w:sz w:val="24"/>
          <w:szCs w:val="24"/>
        </w:rPr>
        <w:t xml:space="preserve">Therefore, </w:t>
      </w:r>
      <w:r w:rsidR="00891B62">
        <w:rPr>
          <w:sz w:val="24"/>
          <w:szCs w:val="24"/>
        </w:rPr>
        <w:t xml:space="preserve">it is clear that the advantages of learning Welsh would benefit young people, so </w:t>
      </w:r>
      <w:r w:rsidR="000465BF">
        <w:rPr>
          <w:sz w:val="24"/>
          <w:szCs w:val="24"/>
        </w:rPr>
        <w:t xml:space="preserve">why is it that Welsh </w:t>
      </w:r>
      <w:r w:rsidR="00AD5220">
        <w:rPr>
          <w:sz w:val="24"/>
          <w:szCs w:val="24"/>
        </w:rPr>
        <w:t xml:space="preserve">is not spoken by such a large number in </w:t>
      </w:r>
      <w:proofErr w:type="gramStart"/>
      <w:r w:rsidR="00BC4C9A">
        <w:rPr>
          <w:sz w:val="24"/>
          <w:szCs w:val="24"/>
        </w:rPr>
        <w:t>Wales?.</w:t>
      </w:r>
      <w:proofErr w:type="gramEnd"/>
      <w:r w:rsidR="00BC4C9A">
        <w:rPr>
          <w:sz w:val="24"/>
          <w:szCs w:val="24"/>
        </w:rPr>
        <w:t xml:space="preserve"> </w:t>
      </w:r>
    </w:p>
    <w:p w14:paraId="00144A5A" w14:textId="5B4E8C30" w:rsidR="000465BF" w:rsidRDefault="00C42036">
      <w:pPr>
        <w:rPr>
          <w:sz w:val="24"/>
          <w:szCs w:val="24"/>
        </w:rPr>
      </w:pPr>
      <w:r>
        <w:rPr>
          <w:sz w:val="24"/>
          <w:szCs w:val="24"/>
        </w:rPr>
        <w:t>The teaching o</w:t>
      </w:r>
      <w:r w:rsidR="007B301C">
        <w:rPr>
          <w:sz w:val="24"/>
          <w:szCs w:val="24"/>
        </w:rPr>
        <w:t xml:space="preserve">f Welsh in schools is </w:t>
      </w:r>
      <w:r w:rsidR="00B42CC1">
        <w:rPr>
          <w:sz w:val="24"/>
          <w:szCs w:val="24"/>
        </w:rPr>
        <w:t>one</w:t>
      </w:r>
      <w:r w:rsidR="00317827">
        <w:rPr>
          <w:sz w:val="24"/>
          <w:szCs w:val="24"/>
        </w:rPr>
        <w:t xml:space="preserve"> reason for the failure of the </w:t>
      </w:r>
      <w:r w:rsidR="00AC16EE">
        <w:rPr>
          <w:sz w:val="24"/>
          <w:szCs w:val="24"/>
        </w:rPr>
        <w:t>number</w:t>
      </w:r>
      <w:r w:rsidR="0096405F">
        <w:rPr>
          <w:sz w:val="24"/>
          <w:szCs w:val="24"/>
        </w:rPr>
        <w:t xml:space="preserve"> of </w:t>
      </w:r>
      <w:r w:rsidR="00B42CC1">
        <w:rPr>
          <w:sz w:val="24"/>
          <w:szCs w:val="24"/>
        </w:rPr>
        <w:t>Welsh speakers</w:t>
      </w:r>
      <w:r w:rsidR="0096405F">
        <w:rPr>
          <w:sz w:val="24"/>
          <w:szCs w:val="24"/>
        </w:rPr>
        <w:t xml:space="preserve">. </w:t>
      </w:r>
      <w:r w:rsidR="00996A7D">
        <w:rPr>
          <w:sz w:val="24"/>
          <w:szCs w:val="24"/>
        </w:rPr>
        <w:t xml:space="preserve">Lewis (2015) recognises that </w:t>
      </w:r>
      <w:r w:rsidR="00047002">
        <w:rPr>
          <w:sz w:val="24"/>
          <w:szCs w:val="24"/>
        </w:rPr>
        <w:t xml:space="preserve">there are ‘far too many young </w:t>
      </w:r>
      <w:r w:rsidR="00102ABF">
        <w:rPr>
          <w:sz w:val="24"/>
          <w:szCs w:val="24"/>
        </w:rPr>
        <w:t xml:space="preserve">people leaving education without </w:t>
      </w:r>
      <w:r w:rsidR="00836227">
        <w:rPr>
          <w:sz w:val="24"/>
          <w:szCs w:val="24"/>
        </w:rPr>
        <w:t xml:space="preserve">the </w:t>
      </w:r>
      <w:r w:rsidR="00102ABF">
        <w:rPr>
          <w:sz w:val="24"/>
          <w:szCs w:val="24"/>
        </w:rPr>
        <w:t>language skills that they need’</w:t>
      </w:r>
      <w:r w:rsidR="000834E0">
        <w:rPr>
          <w:sz w:val="24"/>
          <w:szCs w:val="24"/>
        </w:rPr>
        <w:t xml:space="preserve"> (Lewis, 2015, Second Language in our </w:t>
      </w:r>
      <w:r w:rsidR="000834E0">
        <w:rPr>
          <w:sz w:val="24"/>
          <w:szCs w:val="24"/>
        </w:rPr>
        <w:lastRenderedPageBreak/>
        <w:t>new curriculum</w:t>
      </w:r>
      <w:r w:rsidR="00E57AEA">
        <w:rPr>
          <w:sz w:val="24"/>
          <w:szCs w:val="24"/>
        </w:rPr>
        <w:t xml:space="preserve">, pg.1). </w:t>
      </w:r>
      <w:r w:rsidR="00452E9E">
        <w:rPr>
          <w:sz w:val="24"/>
          <w:szCs w:val="24"/>
        </w:rPr>
        <w:t xml:space="preserve">Davies (2013) would agree as he notes that more subjects get more attention so therefore, Welsh can’t be </w:t>
      </w:r>
      <w:r w:rsidR="00696365">
        <w:rPr>
          <w:sz w:val="24"/>
          <w:szCs w:val="24"/>
        </w:rPr>
        <w:t xml:space="preserve">spoken to an outstanding level (Davies, 2013, One language for all, pg. </w:t>
      </w:r>
      <w:r w:rsidR="00502586">
        <w:rPr>
          <w:sz w:val="24"/>
          <w:szCs w:val="24"/>
        </w:rPr>
        <w:t>3)</w:t>
      </w:r>
      <w:r w:rsidR="00836227">
        <w:rPr>
          <w:sz w:val="24"/>
          <w:szCs w:val="24"/>
        </w:rPr>
        <w:t xml:space="preserve">. </w:t>
      </w:r>
      <w:r w:rsidR="00F519A5">
        <w:rPr>
          <w:sz w:val="24"/>
          <w:szCs w:val="24"/>
        </w:rPr>
        <w:t xml:space="preserve">Focusing on </w:t>
      </w:r>
      <w:r w:rsidR="00463254">
        <w:rPr>
          <w:sz w:val="24"/>
          <w:szCs w:val="24"/>
        </w:rPr>
        <w:t xml:space="preserve">Key stage 2, it is clear that </w:t>
      </w:r>
      <w:r w:rsidR="00C71695">
        <w:rPr>
          <w:sz w:val="24"/>
          <w:szCs w:val="24"/>
        </w:rPr>
        <w:t xml:space="preserve">the teaching of Welsh is not up to the standard that it is supposed to be and this could be down to the </w:t>
      </w:r>
      <w:r w:rsidR="00981D98">
        <w:rPr>
          <w:sz w:val="24"/>
          <w:szCs w:val="24"/>
        </w:rPr>
        <w:t xml:space="preserve">teaching of Welsh being difficult </w:t>
      </w:r>
      <w:r w:rsidR="00A83F57">
        <w:rPr>
          <w:sz w:val="24"/>
          <w:szCs w:val="24"/>
        </w:rPr>
        <w:t xml:space="preserve">and a great challenge for teachers who do not consider themselves to be fluent Welsh speakers, according to </w:t>
      </w:r>
      <w:r w:rsidR="001A7A6B">
        <w:rPr>
          <w:sz w:val="24"/>
          <w:szCs w:val="24"/>
        </w:rPr>
        <w:t>‘</w:t>
      </w:r>
      <w:r w:rsidR="00612F3C">
        <w:rPr>
          <w:sz w:val="24"/>
          <w:szCs w:val="24"/>
        </w:rPr>
        <w:t xml:space="preserve">Estyn; </w:t>
      </w:r>
      <w:r w:rsidR="001A7A6B">
        <w:rPr>
          <w:sz w:val="24"/>
          <w:szCs w:val="24"/>
        </w:rPr>
        <w:t xml:space="preserve">Welsh Language in </w:t>
      </w:r>
      <w:r w:rsidR="00DE3CE8">
        <w:rPr>
          <w:sz w:val="24"/>
          <w:szCs w:val="24"/>
        </w:rPr>
        <w:t>Education</w:t>
      </w:r>
      <w:r w:rsidR="00612F3C">
        <w:rPr>
          <w:sz w:val="24"/>
          <w:szCs w:val="24"/>
        </w:rPr>
        <w:t xml:space="preserve">’. </w:t>
      </w:r>
      <w:r w:rsidR="00D17A38">
        <w:rPr>
          <w:sz w:val="24"/>
          <w:szCs w:val="24"/>
        </w:rPr>
        <w:t xml:space="preserve">However, teaching cannot be blamed </w:t>
      </w:r>
      <w:r w:rsidR="005534FF">
        <w:rPr>
          <w:sz w:val="24"/>
          <w:szCs w:val="24"/>
        </w:rPr>
        <w:t xml:space="preserve">for the failure of the </w:t>
      </w:r>
      <w:proofErr w:type="gramStart"/>
      <w:r w:rsidR="005534FF">
        <w:rPr>
          <w:sz w:val="24"/>
          <w:szCs w:val="24"/>
        </w:rPr>
        <w:t>amount</w:t>
      </w:r>
      <w:proofErr w:type="gramEnd"/>
      <w:r w:rsidR="005534FF">
        <w:rPr>
          <w:sz w:val="24"/>
          <w:szCs w:val="24"/>
        </w:rPr>
        <w:t xml:space="preserve"> of Welsh speakers as </w:t>
      </w:r>
      <w:r w:rsidR="00767114">
        <w:rPr>
          <w:sz w:val="24"/>
          <w:szCs w:val="24"/>
        </w:rPr>
        <w:t>pupils</w:t>
      </w:r>
      <w:r w:rsidR="005534FF">
        <w:rPr>
          <w:sz w:val="24"/>
          <w:szCs w:val="24"/>
        </w:rPr>
        <w:t xml:space="preserve"> are not </w:t>
      </w:r>
      <w:r w:rsidR="00B937D8">
        <w:rPr>
          <w:sz w:val="24"/>
          <w:szCs w:val="24"/>
        </w:rPr>
        <w:t xml:space="preserve">recognising the importance of the language also. </w:t>
      </w:r>
      <w:r w:rsidR="00767114">
        <w:rPr>
          <w:sz w:val="24"/>
          <w:szCs w:val="24"/>
        </w:rPr>
        <w:t>Davies</w:t>
      </w:r>
      <w:r w:rsidR="00E35A88">
        <w:rPr>
          <w:sz w:val="24"/>
          <w:szCs w:val="24"/>
        </w:rPr>
        <w:t xml:space="preserve"> (2013) </w:t>
      </w:r>
      <w:r w:rsidR="00676D59">
        <w:rPr>
          <w:sz w:val="24"/>
          <w:szCs w:val="24"/>
        </w:rPr>
        <w:t>note</w:t>
      </w:r>
      <w:r w:rsidR="00E35A88">
        <w:rPr>
          <w:sz w:val="24"/>
          <w:szCs w:val="24"/>
        </w:rPr>
        <w:t xml:space="preserve">s that </w:t>
      </w:r>
      <w:r w:rsidR="003C1245">
        <w:rPr>
          <w:sz w:val="24"/>
          <w:szCs w:val="24"/>
        </w:rPr>
        <w:t>the pupils studying full course in Key stage 4</w:t>
      </w:r>
      <w:r w:rsidR="00676D59">
        <w:rPr>
          <w:sz w:val="24"/>
          <w:szCs w:val="24"/>
        </w:rPr>
        <w:t xml:space="preserve"> has reduced by 5%, this implies that </w:t>
      </w:r>
      <w:r w:rsidR="003A70AF">
        <w:rPr>
          <w:sz w:val="24"/>
          <w:szCs w:val="24"/>
        </w:rPr>
        <w:t>Welsh is not appealing to pupils so therefore, they are not taking the subject</w:t>
      </w:r>
      <w:r w:rsidR="008B56BE">
        <w:rPr>
          <w:sz w:val="24"/>
          <w:szCs w:val="24"/>
        </w:rPr>
        <w:t xml:space="preserve"> (Davies, 2013, One language for all, pg. 10</w:t>
      </w:r>
      <w:proofErr w:type="gramStart"/>
      <w:r w:rsidR="008B56BE">
        <w:rPr>
          <w:sz w:val="24"/>
          <w:szCs w:val="24"/>
        </w:rPr>
        <w:t xml:space="preserve">) </w:t>
      </w:r>
      <w:r w:rsidR="003A70AF">
        <w:rPr>
          <w:sz w:val="24"/>
          <w:szCs w:val="24"/>
        </w:rPr>
        <w:t>.</w:t>
      </w:r>
      <w:proofErr w:type="gramEnd"/>
      <w:r w:rsidR="003A70AF">
        <w:rPr>
          <w:sz w:val="24"/>
          <w:szCs w:val="24"/>
        </w:rPr>
        <w:t xml:space="preserve"> </w:t>
      </w:r>
      <w:r w:rsidR="0032605B">
        <w:rPr>
          <w:sz w:val="24"/>
          <w:szCs w:val="24"/>
        </w:rPr>
        <w:t xml:space="preserve">Additionally, </w:t>
      </w:r>
      <w:r w:rsidR="00256230">
        <w:rPr>
          <w:sz w:val="24"/>
          <w:szCs w:val="24"/>
        </w:rPr>
        <w:t xml:space="preserve">‘Estyn; Welsh Language in Education’ notes that </w:t>
      </w:r>
      <w:r w:rsidR="00641B40">
        <w:rPr>
          <w:sz w:val="24"/>
          <w:szCs w:val="24"/>
        </w:rPr>
        <w:t>more than half of the pupils take the short course route in KS4</w:t>
      </w:r>
      <w:r w:rsidR="0048190E">
        <w:rPr>
          <w:sz w:val="24"/>
          <w:szCs w:val="24"/>
        </w:rPr>
        <w:t xml:space="preserve"> and </w:t>
      </w:r>
      <w:r w:rsidR="00641B40">
        <w:rPr>
          <w:sz w:val="24"/>
          <w:szCs w:val="24"/>
        </w:rPr>
        <w:t xml:space="preserve">states that </w:t>
      </w:r>
      <w:r w:rsidR="00942FFF">
        <w:rPr>
          <w:sz w:val="24"/>
          <w:szCs w:val="24"/>
        </w:rPr>
        <w:t>the “short course route is often unsatisfactory” (Estyn; Welsh Language for Education</w:t>
      </w:r>
      <w:r w:rsidR="0073001A">
        <w:rPr>
          <w:sz w:val="24"/>
          <w:szCs w:val="24"/>
        </w:rPr>
        <w:t xml:space="preserve">, pg.8). this statement could imply that due to the vast </w:t>
      </w:r>
      <w:r w:rsidR="00B62DEA">
        <w:rPr>
          <w:sz w:val="24"/>
          <w:szCs w:val="24"/>
        </w:rPr>
        <w:t>number</w:t>
      </w:r>
      <w:r w:rsidR="0073001A">
        <w:rPr>
          <w:sz w:val="24"/>
          <w:szCs w:val="24"/>
        </w:rPr>
        <w:t xml:space="preserve"> of pupils </w:t>
      </w:r>
      <w:r w:rsidR="00C0458B">
        <w:rPr>
          <w:sz w:val="24"/>
          <w:szCs w:val="24"/>
        </w:rPr>
        <w:t xml:space="preserve">opting for short course, it does not allow them enough time to develop their Welsh Second Language skills. </w:t>
      </w:r>
      <w:r w:rsidR="00B62DEA">
        <w:rPr>
          <w:sz w:val="24"/>
          <w:szCs w:val="24"/>
        </w:rPr>
        <w:t xml:space="preserve">Davies (2013) would agree that pupils are not given enough time as he notes that </w:t>
      </w:r>
      <w:r w:rsidR="00495D88">
        <w:rPr>
          <w:sz w:val="24"/>
          <w:szCs w:val="24"/>
        </w:rPr>
        <w:t xml:space="preserve">the time allocated is not </w:t>
      </w:r>
      <w:r w:rsidR="00F425C5">
        <w:rPr>
          <w:sz w:val="24"/>
          <w:szCs w:val="24"/>
        </w:rPr>
        <w:t>enough</w:t>
      </w:r>
      <w:r w:rsidR="009B3854">
        <w:rPr>
          <w:sz w:val="24"/>
          <w:szCs w:val="24"/>
        </w:rPr>
        <w:t>, and therefore, not enough opportunities arise for pupils</w:t>
      </w:r>
      <w:r w:rsidR="00F425C5">
        <w:rPr>
          <w:sz w:val="24"/>
          <w:szCs w:val="24"/>
        </w:rPr>
        <w:t xml:space="preserve"> (Davies, 2013, One language for all, pg. </w:t>
      </w:r>
      <w:r w:rsidR="000E062E">
        <w:rPr>
          <w:sz w:val="24"/>
          <w:szCs w:val="24"/>
        </w:rPr>
        <w:t xml:space="preserve">18). </w:t>
      </w:r>
      <w:r w:rsidR="003553B8">
        <w:rPr>
          <w:sz w:val="24"/>
          <w:szCs w:val="24"/>
        </w:rPr>
        <w:t xml:space="preserve">Estyn (2007) states that “Only a few pupils </w:t>
      </w:r>
      <w:r w:rsidR="00F05F8B">
        <w:rPr>
          <w:sz w:val="24"/>
          <w:szCs w:val="24"/>
        </w:rPr>
        <w:t xml:space="preserve">who follow the GCSE Welsh Language short course make good progress </w:t>
      </w:r>
      <w:r w:rsidR="00ED15C0">
        <w:rPr>
          <w:sz w:val="24"/>
          <w:szCs w:val="24"/>
        </w:rPr>
        <w:t>towards becoming fluent Welsh speakers” (Es</w:t>
      </w:r>
      <w:r w:rsidR="00AA6421">
        <w:rPr>
          <w:sz w:val="24"/>
          <w:szCs w:val="24"/>
        </w:rPr>
        <w:t>tyn, 2007</w:t>
      </w:r>
      <w:r w:rsidR="0045488B">
        <w:rPr>
          <w:sz w:val="24"/>
          <w:szCs w:val="24"/>
        </w:rPr>
        <w:t xml:space="preserve">, One language for all, pg.16). </w:t>
      </w:r>
      <w:r w:rsidR="000E062E">
        <w:rPr>
          <w:sz w:val="24"/>
          <w:szCs w:val="24"/>
        </w:rPr>
        <w:t xml:space="preserve">This could present a reason for the failure of teaching Welsh Second Language. </w:t>
      </w:r>
      <w:r w:rsidR="00E02D03">
        <w:rPr>
          <w:sz w:val="24"/>
          <w:szCs w:val="24"/>
        </w:rPr>
        <w:t xml:space="preserve">Another problem </w:t>
      </w:r>
      <w:r w:rsidR="0048190E">
        <w:rPr>
          <w:sz w:val="24"/>
          <w:szCs w:val="24"/>
        </w:rPr>
        <w:t xml:space="preserve">that could be the reason for the failure of teaching Welsh Second Language is the transition from Key stage 2 to Key stage 3. This is recognised by Davies (2013) </w:t>
      </w:r>
      <w:r w:rsidR="00010FC7">
        <w:rPr>
          <w:sz w:val="24"/>
          <w:szCs w:val="24"/>
        </w:rPr>
        <w:t xml:space="preserve">as he notes that teachers are not continuing </w:t>
      </w:r>
      <w:r w:rsidR="00954807">
        <w:rPr>
          <w:sz w:val="24"/>
          <w:szCs w:val="24"/>
        </w:rPr>
        <w:t xml:space="preserve">to develop Welsh skills, and therefore, the skills are lost. </w:t>
      </w:r>
      <w:r w:rsidR="008D0649">
        <w:rPr>
          <w:sz w:val="24"/>
          <w:szCs w:val="24"/>
        </w:rPr>
        <w:t xml:space="preserve">It is </w:t>
      </w:r>
      <w:r w:rsidR="00B251A9">
        <w:rPr>
          <w:sz w:val="24"/>
          <w:szCs w:val="24"/>
        </w:rPr>
        <w:t>unde</w:t>
      </w:r>
      <w:r w:rsidR="00476E36">
        <w:rPr>
          <w:sz w:val="24"/>
          <w:szCs w:val="24"/>
        </w:rPr>
        <w:t>rstood</w:t>
      </w:r>
      <w:r w:rsidR="00B251A9">
        <w:rPr>
          <w:sz w:val="24"/>
          <w:szCs w:val="24"/>
        </w:rPr>
        <w:t xml:space="preserve"> that there is “no quick fix” (</w:t>
      </w:r>
      <w:r w:rsidR="00435640">
        <w:rPr>
          <w:sz w:val="24"/>
          <w:szCs w:val="24"/>
        </w:rPr>
        <w:t xml:space="preserve">Lewis, 2015, pg. 3) </w:t>
      </w:r>
      <w:r w:rsidR="00CE7FCB">
        <w:rPr>
          <w:sz w:val="24"/>
          <w:szCs w:val="24"/>
        </w:rPr>
        <w:t xml:space="preserve">regarding improving the teaching of Welsh Second Language, but </w:t>
      </w:r>
      <w:r w:rsidR="00326D9C">
        <w:rPr>
          <w:sz w:val="24"/>
          <w:szCs w:val="24"/>
        </w:rPr>
        <w:t xml:space="preserve">there have been targets set which aim to improve the </w:t>
      </w:r>
      <w:r w:rsidR="00E52438">
        <w:rPr>
          <w:sz w:val="24"/>
          <w:szCs w:val="24"/>
        </w:rPr>
        <w:t xml:space="preserve">number of Welsh speakers. </w:t>
      </w:r>
    </w:p>
    <w:p w14:paraId="74A13A6C" w14:textId="684B4721" w:rsidR="00E52438" w:rsidRDefault="00E52438">
      <w:pPr>
        <w:rPr>
          <w:sz w:val="24"/>
          <w:szCs w:val="24"/>
        </w:rPr>
      </w:pPr>
    </w:p>
    <w:p w14:paraId="5CF8D23D" w14:textId="6226A60B" w:rsidR="00F076DC" w:rsidRDefault="008365CD">
      <w:pPr>
        <w:rPr>
          <w:sz w:val="24"/>
          <w:szCs w:val="24"/>
        </w:rPr>
      </w:pPr>
      <w:r>
        <w:rPr>
          <w:sz w:val="24"/>
          <w:szCs w:val="24"/>
        </w:rPr>
        <w:t xml:space="preserve">A new curriculum has been proposed to try developing effective Welsh Language skills in education. </w:t>
      </w:r>
      <w:r w:rsidR="00241E32">
        <w:rPr>
          <w:sz w:val="24"/>
          <w:szCs w:val="24"/>
        </w:rPr>
        <w:t xml:space="preserve">Lewis (2015) implies that </w:t>
      </w:r>
      <w:r w:rsidR="00E57A0C">
        <w:rPr>
          <w:sz w:val="24"/>
          <w:szCs w:val="24"/>
        </w:rPr>
        <w:t>changes need to be made if we</w:t>
      </w:r>
      <w:r w:rsidR="002E5ACA">
        <w:rPr>
          <w:sz w:val="24"/>
          <w:szCs w:val="24"/>
        </w:rPr>
        <w:t>,</w:t>
      </w:r>
      <w:r w:rsidR="00C4069C">
        <w:rPr>
          <w:sz w:val="24"/>
          <w:szCs w:val="24"/>
        </w:rPr>
        <w:t xml:space="preserve"> </w:t>
      </w:r>
      <w:r w:rsidR="002E5ACA">
        <w:rPr>
          <w:sz w:val="24"/>
          <w:szCs w:val="24"/>
        </w:rPr>
        <w:t xml:space="preserve">want to increase the number of Welsh speakers in Wales and to improve the </w:t>
      </w:r>
      <w:r w:rsidR="00A8041A">
        <w:rPr>
          <w:sz w:val="24"/>
          <w:szCs w:val="24"/>
        </w:rPr>
        <w:t xml:space="preserve">teaching of </w:t>
      </w:r>
      <w:r w:rsidR="00566D16">
        <w:rPr>
          <w:sz w:val="24"/>
          <w:szCs w:val="24"/>
        </w:rPr>
        <w:t>Welsh</w:t>
      </w:r>
      <w:r w:rsidR="00C4069C">
        <w:rPr>
          <w:sz w:val="24"/>
          <w:szCs w:val="24"/>
        </w:rPr>
        <w:t xml:space="preserve"> in schools</w:t>
      </w:r>
      <w:r w:rsidR="00566D16">
        <w:rPr>
          <w:sz w:val="24"/>
          <w:szCs w:val="24"/>
        </w:rPr>
        <w:t xml:space="preserve">. </w:t>
      </w:r>
      <w:r w:rsidR="009949D3">
        <w:rPr>
          <w:sz w:val="24"/>
          <w:szCs w:val="24"/>
        </w:rPr>
        <w:t xml:space="preserve">He </w:t>
      </w:r>
      <w:r w:rsidR="005963B3">
        <w:rPr>
          <w:sz w:val="24"/>
          <w:szCs w:val="24"/>
        </w:rPr>
        <w:t>suggests</w:t>
      </w:r>
      <w:r w:rsidR="009949D3">
        <w:rPr>
          <w:sz w:val="24"/>
          <w:szCs w:val="24"/>
        </w:rPr>
        <w:t xml:space="preserve"> we need to try to </w:t>
      </w:r>
      <w:r w:rsidR="000F2D8C">
        <w:rPr>
          <w:sz w:val="24"/>
          <w:szCs w:val="24"/>
        </w:rPr>
        <w:t xml:space="preserve">“strengthen the acquisition of the Welsh Language” (Lewis, 2015, </w:t>
      </w:r>
      <w:r w:rsidR="005963B3">
        <w:rPr>
          <w:sz w:val="24"/>
          <w:szCs w:val="24"/>
        </w:rPr>
        <w:t xml:space="preserve">Second Language in our new curriculum, pg. 4) and </w:t>
      </w:r>
      <w:r w:rsidR="009B380B">
        <w:rPr>
          <w:sz w:val="24"/>
          <w:szCs w:val="24"/>
        </w:rPr>
        <w:t>Donaldson (201</w:t>
      </w:r>
      <w:r w:rsidR="00F076DC">
        <w:rPr>
          <w:sz w:val="24"/>
          <w:szCs w:val="24"/>
        </w:rPr>
        <w:t xml:space="preserve">5) would also agree as he focused on the Welsh Medium Education Strategy </w:t>
      </w:r>
      <w:r w:rsidR="00760144">
        <w:rPr>
          <w:sz w:val="24"/>
          <w:szCs w:val="24"/>
        </w:rPr>
        <w:t xml:space="preserve">(2010) </w:t>
      </w:r>
      <w:r w:rsidR="00D875E4">
        <w:rPr>
          <w:sz w:val="24"/>
          <w:szCs w:val="24"/>
        </w:rPr>
        <w:t xml:space="preserve">as </w:t>
      </w:r>
      <w:r w:rsidR="0038056D">
        <w:rPr>
          <w:sz w:val="24"/>
          <w:szCs w:val="24"/>
        </w:rPr>
        <w:t xml:space="preserve">he notes that education and training are </w:t>
      </w:r>
      <w:r w:rsidR="00963908">
        <w:rPr>
          <w:sz w:val="24"/>
          <w:szCs w:val="24"/>
        </w:rPr>
        <w:t>fundamental parts of the education infrastructure. They both recognise th</w:t>
      </w:r>
      <w:r w:rsidR="00A05F44">
        <w:rPr>
          <w:sz w:val="24"/>
          <w:szCs w:val="24"/>
        </w:rPr>
        <w:t xml:space="preserve">at teaching is a tool </w:t>
      </w:r>
      <w:r w:rsidR="000A3F88">
        <w:rPr>
          <w:sz w:val="24"/>
          <w:szCs w:val="24"/>
        </w:rPr>
        <w:t xml:space="preserve">that needs to be </w:t>
      </w:r>
      <w:r w:rsidR="00270D35">
        <w:rPr>
          <w:sz w:val="24"/>
          <w:szCs w:val="24"/>
        </w:rPr>
        <w:t xml:space="preserve">up to a high standard if Wales want more Welsh speakers. </w:t>
      </w:r>
      <w:r w:rsidR="00280194">
        <w:rPr>
          <w:sz w:val="24"/>
          <w:szCs w:val="24"/>
        </w:rPr>
        <w:t xml:space="preserve">Cardiff.gov.uk </w:t>
      </w:r>
      <w:r w:rsidR="005F24AD">
        <w:rPr>
          <w:sz w:val="24"/>
          <w:szCs w:val="24"/>
        </w:rPr>
        <w:t xml:space="preserve">would also agree as they state that </w:t>
      </w:r>
      <w:r w:rsidR="001F5EFD">
        <w:rPr>
          <w:sz w:val="24"/>
          <w:szCs w:val="24"/>
        </w:rPr>
        <w:t xml:space="preserve">the delivery of the growth and provision of Welsh Medium education </w:t>
      </w:r>
      <w:r w:rsidR="005156BC">
        <w:rPr>
          <w:sz w:val="24"/>
          <w:szCs w:val="24"/>
        </w:rPr>
        <w:t xml:space="preserve">needs to be enhanced throughout the city. </w:t>
      </w:r>
      <w:r w:rsidR="000B1C5B">
        <w:rPr>
          <w:sz w:val="24"/>
          <w:szCs w:val="24"/>
        </w:rPr>
        <w:t xml:space="preserve">I believe for the Welsh Government to aim to </w:t>
      </w:r>
      <w:r w:rsidR="00910C56">
        <w:rPr>
          <w:sz w:val="24"/>
          <w:szCs w:val="24"/>
        </w:rPr>
        <w:t xml:space="preserve">get more people in Wales to speak Welsh then they need to </w:t>
      </w:r>
      <w:r w:rsidR="00054FFD">
        <w:rPr>
          <w:sz w:val="24"/>
          <w:szCs w:val="24"/>
        </w:rPr>
        <w:t xml:space="preserve">increase </w:t>
      </w:r>
      <w:r w:rsidR="00B73F09">
        <w:rPr>
          <w:sz w:val="24"/>
          <w:szCs w:val="24"/>
        </w:rPr>
        <w:t xml:space="preserve">the appeal to learn </w:t>
      </w:r>
      <w:r w:rsidR="00147196">
        <w:rPr>
          <w:sz w:val="24"/>
          <w:szCs w:val="24"/>
        </w:rPr>
        <w:t>Welsh</w:t>
      </w:r>
      <w:r w:rsidR="00576237">
        <w:rPr>
          <w:sz w:val="24"/>
          <w:szCs w:val="24"/>
        </w:rPr>
        <w:t>, for example</w:t>
      </w:r>
      <w:r w:rsidR="00846488">
        <w:rPr>
          <w:sz w:val="24"/>
          <w:szCs w:val="24"/>
        </w:rPr>
        <w:t xml:space="preserve">, </w:t>
      </w:r>
      <w:r w:rsidR="00594CB1">
        <w:rPr>
          <w:sz w:val="24"/>
          <w:szCs w:val="24"/>
        </w:rPr>
        <w:t>stating that Welsh can be extremely useful</w:t>
      </w:r>
      <w:r w:rsidR="00EE517F">
        <w:rPr>
          <w:sz w:val="24"/>
          <w:szCs w:val="24"/>
        </w:rPr>
        <w:t xml:space="preserve"> regarding</w:t>
      </w:r>
      <w:r w:rsidR="008F4308">
        <w:rPr>
          <w:sz w:val="24"/>
          <w:szCs w:val="24"/>
        </w:rPr>
        <w:t xml:space="preserve"> employment</w:t>
      </w:r>
      <w:r w:rsidR="00C720A4">
        <w:rPr>
          <w:sz w:val="24"/>
          <w:szCs w:val="24"/>
        </w:rPr>
        <w:t xml:space="preserve">. </w:t>
      </w:r>
      <w:r w:rsidR="00760144">
        <w:rPr>
          <w:sz w:val="24"/>
          <w:szCs w:val="24"/>
        </w:rPr>
        <w:t>A</w:t>
      </w:r>
      <w:r w:rsidR="00495856">
        <w:rPr>
          <w:sz w:val="24"/>
          <w:szCs w:val="24"/>
        </w:rPr>
        <w:t xml:space="preserve">ims are set to improve the teaching, however, </w:t>
      </w:r>
      <w:r w:rsidR="00C836B1">
        <w:rPr>
          <w:sz w:val="24"/>
          <w:szCs w:val="24"/>
        </w:rPr>
        <w:t>there are aims already se</w:t>
      </w:r>
      <w:r w:rsidR="00C15817">
        <w:rPr>
          <w:sz w:val="24"/>
          <w:szCs w:val="24"/>
        </w:rPr>
        <w:t xml:space="preserve">t </w:t>
      </w:r>
      <w:r w:rsidR="00EF703D">
        <w:rPr>
          <w:sz w:val="24"/>
          <w:szCs w:val="24"/>
        </w:rPr>
        <w:t>that schools are supposed to follow</w:t>
      </w:r>
      <w:r w:rsidR="00EE517F">
        <w:rPr>
          <w:sz w:val="24"/>
          <w:szCs w:val="24"/>
        </w:rPr>
        <w:t xml:space="preserve">. </w:t>
      </w:r>
      <w:r w:rsidR="00D80B60">
        <w:rPr>
          <w:sz w:val="24"/>
          <w:szCs w:val="24"/>
        </w:rPr>
        <w:t xml:space="preserve">The curriculum </w:t>
      </w:r>
      <w:r w:rsidR="0023101B">
        <w:rPr>
          <w:sz w:val="24"/>
          <w:szCs w:val="24"/>
        </w:rPr>
        <w:t xml:space="preserve">has set out aims for all pupils ranging from Foundation Phase to Key stage 4. Foundation phase </w:t>
      </w:r>
      <w:r w:rsidR="009D3516">
        <w:rPr>
          <w:sz w:val="24"/>
          <w:szCs w:val="24"/>
        </w:rPr>
        <w:t>aims to make pupils competent in Wales to the best of their ability, and Key stage 2</w:t>
      </w:r>
      <w:r w:rsidR="00F670BE">
        <w:rPr>
          <w:sz w:val="24"/>
          <w:szCs w:val="24"/>
        </w:rPr>
        <w:t xml:space="preserve"> “builds on the </w:t>
      </w:r>
      <w:r w:rsidR="00F670BE">
        <w:rPr>
          <w:sz w:val="24"/>
          <w:szCs w:val="24"/>
        </w:rPr>
        <w:lastRenderedPageBreak/>
        <w:t>skills, behaviour and understanding</w:t>
      </w:r>
      <w:r w:rsidR="0098066D">
        <w:rPr>
          <w:sz w:val="24"/>
          <w:szCs w:val="24"/>
        </w:rPr>
        <w:t>” (</w:t>
      </w:r>
      <w:proofErr w:type="spellStart"/>
      <w:r w:rsidR="00C00710">
        <w:rPr>
          <w:sz w:val="24"/>
          <w:szCs w:val="24"/>
        </w:rPr>
        <w:t>Gov.wales</w:t>
      </w:r>
      <w:proofErr w:type="spellEnd"/>
      <w:r w:rsidR="00C00710">
        <w:rPr>
          <w:sz w:val="24"/>
          <w:szCs w:val="24"/>
        </w:rPr>
        <w:t xml:space="preserve">, </w:t>
      </w:r>
      <w:r w:rsidR="0098066D">
        <w:rPr>
          <w:sz w:val="24"/>
          <w:szCs w:val="24"/>
        </w:rPr>
        <w:t xml:space="preserve">Welsh Second Language in the </w:t>
      </w:r>
      <w:r w:rsidR="00C00710">
        <w:rPr>
          <w:sz w:val="24"/>
          <w:szCs w:val="24"/>
        </w:rPr>
        <w:t xml:space="preserve">National Curriculum for Wales, pg. </w:t>
      </w:r>
      <w:r w:rsidR="00514603">
        <w:rPr>
          <w:sz w:val="24"/>
          <w:szCs w:val="24"/>
        </w:rPr>
        <w:t xml:space="preserve">9). </w:t>
      </w:r>
      <w:r w:rsidR="003B79EF">
        <w:rPr>
          <w:sz w:val="24"/>
          <w:szCs w:val="24"/>
        </w:rPr>
        <w:t xml:space="preserve">Key Stage 3 and 4 </w:t>
      </w:r>
      <w:r w:rsidR="00E60798">
        <w:rPr>
          <w:sz w:val="24"/>
          <w:szCs w:val="24"/>
        </w:rPr>
        <w:t xml:space="preserve">develops the skills that are </w:t>
      </w:r>
      <w:r w:rsidR="006461C0">
        <w:rPr>
          <w:sz w:val="24"/>
          <w:szCs w:val="24"/>
        </w:rPr>
        <w:t>focused on</w:t>
      </w:r>
      <w:r w:rsidR="00E60798">
        <w:rPr>
          <w:sz w:val="24"/>
          <w:szCs w:val="24"/>
        </w:rPr>
        <w:t xml:space="preserve"> in previous stages </w:t>
      </w:r>
      <w:r w:rsidR="006461C0">
        <w:rPr>
          <w:sz w:val="24"/>
          <w:szCs w:val="24"/>
        </w:rPr>
        <w:t xml:space="preserve">and </w:t>
      </w:r>
      <w:r w:rsidR="00EA1719">
        <w:rPr>
          <w:sz w:val="24"/>
          <w:szCs w:val="24"/>
        </w:rPr>
        <w:t>aims for pupils to “become effective and confident communicators” (</w:t>
      </w:r>
      <w:proofErr w:type="spellStart"/>
      <w:r w:rsidR="00EA1719">
        <w:rPr>
          <w:sz w:val="24"/>
          <w:szCs w:val="24"/>
        </w:rPr>
        <w:t>Gov.wales</w:t>
      </w:r>
      <w:proofErr w:type="spellEnd"/>
      <w:r w:rsidR="00EA1719">
        <w:rPr>
          <w:sz w:val="24"/>
          <w:szCs w:val="24"/>
        </w:rPr>
        <w:t xml:space="preserve">, Welsh Second Language in the National Curriculum for Wales, pg. </w:t>
      </w:r>
      <w:r w:rsidR="003B14C9">
        <w:rPr>
          <w:sz w:val="24"/>
          <w:szCs w:val="24"/>
        </w:rPr>
        <w:t>10). Even though the aims are set, not all schools follow the curriculum</w:t>
      </w:r>
      <w:r w:rsidR="00F026A9">
        <w:rPr>
          <w:sz w:val="24"/>
          <w:szCs w:val="24"/>
        </w:rPr>
        <w:t xml:space="preserve">, therefore, if schools want to improve the </w:t>
      </w:r>
      <w:r w:rsidR="00DE3FAF">
        <w:rPr>
          <w:sz w:val="24"/>
          <w:szCs w:val="24"/>
        </w:rPr>
        <w:t>Welsh-Medium sector</w:t>
      </w:r>
      <w:r w:rsidR="008E6C87">
        <w:rPr>
          <w:sz w:val="24"/>
          <w:szCs w:val="24"/>
        </w:rPr>
        <w:t xml:space="preserve">, then they will have to follow </w:t>
      </w:r>
      <w:r w:rsidR="00C95B9F">
        <w:rPr>
          <w:sz w:val="24"/>
          <w:szCs w:val="24"/>
        </w:rPr>
        <w:t>the outcomes that are set</w:t>
      </w:r>
      <w:r w:rsidR="00A515DE">
        <w:rPr>
          <w:sz w:val="24"/>
          <w:szCs w:val="24"/>
        </w:rPr>
        <w:t xml:space="preserve"> to prepare pupils for a range of different experiences. </w:t>
      </w:r>
    </w:p>
    <w:p w14:paraId="703EAFCF" w14:textId="224BBCFD" w:rsidR="00A515DE" w:rsidRDefault="00D74FCC">
      <w:pPr>
        <w:rPr>
          <w:sz w:val="24"/>
          <w:szCs w:val="24"/>
        </w:rPr>
      </w:pPr>
      <w:r>
        <w:rPr>
          <w:sz w:val="24"/>
          <w:szCs w:val="24"/>
        </w:rPr>
        <w:t xml:space="preserve"> </w:t>
      </w:r>
    </w:p>
    <w:p w14:paraId="54AACF30" w14:textId="1A6845D2" w:rsidR="00081471" w:rsidRDefault="00D74FCC">
      <w:pPr>
        <w:rPr>
          <w:sz w:val="24"/>
          <w:szCs w:val="24"/>
        </w:rPr>
      </w:pPr>
      <w:r>
        <w:rPr>
          <w:sz w:val="24"/>
          <w:szCs w:val="24"/>
        </w:rPr>
        <w:t xml:space="preserve">Welsh in </w:t>
      </w:r>
      <w:r w:rsidR="0053204F">
        <w:rPr>
          <w:sz w:val="24"/>
          <w:szCs w:val="24"/>
        </w:rPr>
        <w:t xml:space="preserve">the English-Medium sector is clearly a significant task for schools </w:t>
      </w:r>
      <w:r w:rsidR="00414C8F">
        <w:rPr>
          <w:sz w:val="24"/>
          <w:szCs w:val="24"/>
        </w:rPr>
        <w:t xml:space="preserve">as there </w:t>
      </w:r>
      <w:r w:rsidR="00330FC1">
        <w:rPr>
          <w:sz w:val="24"/>
          <w:szCs w:val="24"/>
        </w:rPr>
        <w:t xml:space="preserve">is not enough </w:t>
      </w:r>
      <w:r w:rsidR="00920648">
        <w:rPr>
          <w:sz w:val="24"/>
          <w:szCs w:val="24"/>
        </w:rPr>
        <w:t xml:space="preserve">support and attention </w:t>
      </w:r>
      <w:r w:rsidR="00332750">
        <w:rPr>
          <w:sz w:val="24"/>
          <w:szCs w:val="24"/>
        </w:rPr>
        <w:t>for Welsh Second Language</w:t>
      </w:r>
      <w:r w:rsidR="00053CC7">
        <w:rPr>
          <w:sz w:val="24"/>
          <w:szCs w:val="24"/>
        </w:rPr>
        <w:t xml:space="preserve"> outside of education. Due to </w:t>
      </w:r>
      <w:r w:rsidR="00E263C9">
        <w:rPr>
          <w:sz w:val="24"/>
          <w:szCs w:val="24"/>
        </w:rPr>
        <w:t>most</w:t>
      </w:r>
      <w:r w:rsidR="00053CC7">
        <w:rPr>
          <w:sz w:val="24"/>
          <w:szCs w:val="24"/>
        </w:rPr>
        <w:t xml:space="preserve"> W</w:t>
      </w:r>
      <w:r w:rsidR="00E263C9">
        <w:rPr>
          <w:sz w:val="24"/>
          <w:szCs w:val="24"/>
        </w:rPr>
        <w:t>elsh citizens</w:t>
      </w:r>
      <w:r w:rsidR="00053CC7">
        <w:rPr>
          <w:sz w:val="24"/>
          <w:szCs w:val="24"/>
        </w:rPr>
        <w:t xml:space="preserve"> speaking English, young people will not be able to</w:t>
      </w:r>
      <w:r w:rsidR="008F795C">
        <w:rPr>
          <w:sz w:val="24"/>
          <w:szCs w:val="24"/>
        </w:rPr>
        <w:t xml:space="preserve"> make progress </w:t>
      </w:r>
      <w:r w:rsidR="008E5D43">
        <w:rPr>
          <w:sz w:val="24"/>
          <w:szCs w:val="24"/>
        </w:rPr>
        <w:t xml:space="preserve">regarding the Welsh language. Even though it is </w:t>
      </w:r>
      <w:r w:rsidR="00026100">
        <w:rPr>
          <w:sz w:val="24"/>
          <w:szCs w:val="24"/>
        </w:rPr>
        <w:t xml:space="preserve">impossible to </w:t>
      </w:r>
      <w:r w:rsidR="00A43032">
        <w:rPr>
          <w:sz w:val="24"/>
          <w:szCs w:val="24"/>
        </w:rPr>
        <w:t xml:space="preserve">give </w:t>
      </w:r>
      <w:r w:rsidR="006C736D">
        <w:rPr>
          <w:sz w:val="24"/>
          <w:szCs w:val="24"/>
        </w:rPr>
        <w:t xml:space="preserve">opportunities </w:t>
      </w:r>
      <w:r w:rsidR="00A43032">
        <w:rPr>
          <w:sz w:val="24"/>
          <w:szCs w:val="24"/>
        </w:rPr>
        <w:t xml:space="preserve">to all </w:t>
      </w:r>
      <w:r w:rsidR="006C736D">
        <w:rPr>
          <w:sz w:val="24"/>
          <w:szCs w:val="24"/>
        </w:rPr>
        <w:t xml:space="preserve">people in Wales </w:t>
      </w:r>
      <w:r w:rsidR="00513931">
        <w:rPr>
          <w:sz w:val="24"/>
          <w:szCs w:val="24"/>
        </w:rPr>
        <w:t xml:space="preserve">to improve their Welsh, Lewis (2015) </w:t>
      </w:r>
      <w:r w:rsidR="00CC0E9E">
        <w:rPr>
          <w:sz w:val="24"/>
          <w:szCs w:val="24"/>
        </w:rPr>
        <w:t xml:space="preserve">states that “all children and young people should have an opportunity to learn Welsh” (Lewis, 2015, Second Language </w:t>
      </w:r>
      <w:r w:rsidR="00342F0F">
        <w:rPr>
          <w:sz w:val="24"/>
          <w:szCs w:val="24"/>
        </w:rPr>
        <w:t>in our new curriculum, pg.1)</w:t>
      </w:r>
      <w:r w:rsidR="00485D62">
        <w:rPr>
          <w:sz w:val="24"/>
          <w:szCs w:val="24"/>
        </w:rPr>
        <w:t xml:space="preserve"> and education can provide this. </w:t>
      </w:r>
    </w:p>
    <w:p w14:paraId="34BB12F8" w14:textId="77777777" w:rsidR="00AD5220" w:rsidRDefault="00AD5220">
      <w:pPr>
        <w:rPr>
          <w:sz w:val="24"/>
          <w:szCs w:val="24"/>
        </w:rPr>
      </w:pPr>
    </w:p>
    <w:p w14:paraId="404C0FF8" w14:textId="410D7117" w:rsidR="00774DB8" w:rsidRDefault="00774DB8">
      <w:pPr>
        <w:rPr>
          <w:sz w:val="24"/>
          <w:szCs w:val="24"/>
        </w:rPr>
      </w:pPr>
    </w:p>
    <w:p w14:paraId="3BB84A96" w14:textId="28121E0E" w:rsidR="00774DB8" w:rsidRDefault="00774DB8">
      <w:pPr>
        <w:rPr>
          <w:sz w:val="24"/>
          <w:szCs w:val="24"/>
        </w:rPr>
      </w:pPr>
    </w:p>
    <w:p w14:paraId="5A17D673" w14:textId="77777777" w:rsidR="00774DB8" w:rsidRDefault="00774DB8">
      <w:pPr>
        <w:rPr>
          <w:sz w:val="24"/>
          <w:szCs w:val="24"/>
        </w:rPr>
      </w:pPr>
    </w:p>
    <w:p w14:paraId="324376A5" w14:textId="612B67D0" w:rsidR="0014262B" w:rsidRDefault="0014262B">
      <w:pPr>
        <w:rPr>
          <w:sz w:val="24"/>
          <w:szCs w:val="24"/>
        </w:rPr>
      </w:pPr>
    </w:p>
    <w:p w14:paraId="2778640B" w14:textId="655EA1F7" w:rsidR="0014262B" w:rsidRDefault="0014262B">
      <w:pPr>
        <w:rPr>
          <w:sz w:val="24"/>
          <w:szCs w:val="24"/>
          <w:u w:val="single"/>
        </w:rPr>
      </w:pPr>
      <w:bookmarkStart w:id="0" w:name="_GoBack"/>
      <w:bookmarkEnd w:id="0"/>
      <w:r w:rsidRPr="0014262B">
        <w:rPr>
          <w:sz w:val="24"/>
          <w:szCs w:val="24"/>
          <w:u w:val="single"/>
        </w:rPr>
        <w:t xml:space="preserve">Referencing. </w:t>
      </w:r>
    </w:p>
    <w:p w14:paraId="7A785B9E" w14:textId="765FA2E6" w:rsidR="00D5251E" w:rsidRDefault="00D5251E">
      <w:pPr>
        <w:rPr>
          <w:sz w:val="24"/>
          <w:szCs w:val="24"/>
          <w:u w:val="single"/>
        </w:rPr>
      </w:pPr>
    </w:p>
    <w:p w14:paraId="6DCB735D" w14:textId="77777777" w:rsidR="00D5251E" w:rsidRDefault="00D5251E" w:rsidP="00D5251E">
      <w:pPr>
        <w:rPr>
          <w:rFonts w:eastAsia="Times New Roman" w:cstheme="minorHAnsi"/>
          <w:sz w:val="24"/>
          <w:szCs w:val="24"/>
          <w:lang w:eastAsia="en-GB"/>
        </w:rPr>
      </w:pPr>
      <w:r>
        <w:rPr>
          <w:rFonts w:eastAsia="Times New Roman" w:cstheme="minorHAnsi"/>
          <w:sz w:val="24"/>
          <w:szCs w:val="24"/>
          <w:lang w:eastAsia="en-GB"/>
        </w:rPr>
        <w:t xml:space="preserve">About Wales (no date) </w:t>
      </w:r>
      <w:r>
        <w:rPr>
          <w:rFonts w:eastAsia="Times New Roman" w:cstheme="minorHAnsi"/>
          <w:i/>
          <w:sz w:val="24"/>
          <w:szCs w:val="24"/>
          <w:lang w:eastAsia="en-GB"/>
        </w:rPr>
        <w:t>Welsh Language (</w:t>
      </w:r>
      <w:proofErr w:type="spellStart"/>
      <w:r>
        <w:rPr>
          <w:rFonts w:eastAsia="Times New Roman" w:cstheme="minorHAnsi"/>
          <w:i/>
          <w:sz w:val="24"/>
          <w:szCs w:val="24"/>
          <w:lang w:eastAsia="en-GB"/>
        </w:rPr>
        <w:t>Cymraeg</w:t>
      </w:r>
      <w:proofErr w:type="spellEnd"/>
      <w:r>
        <w:rPr>
          <w:rFonts w:eastAsia="Times New Roman" w:cstheme="minorHAnsi"/>
          <w:i/>
          <w:sz w:val="24"/>
          <w:szCs w:val="24"/>
          <w:lang w:eastAsia="en-GB"/>
        </w:rPr>
        <w:t xml:space="preserve">). </w:t>
      </w:r>
      <w:r>
        <w:rPr>
          <w:rFonts w:eastAsia="Times New Roman" w:cstheme="minorHAnsi"/>
          <w:sz w:val="24"/>
          <w:szCs w:val="24"/>
          <w:lang w:eastAsia="en-GB"/>
        </w:rPr>
        <w:t xml:space="preserve">Available at: </w:t>
      </w:r>
      <w:hyperlink r:id="rId4" w:history="1">
        <w:r w:rsidRPr="00C243A4">
          <w:rPr>
            <w:rStyle w:val="Hyperlink"/>
            <w:rFonts w:eastAsia="Times New Roman" w:cstheme="minorHAnsi"/>
            <w:sz w:val="24"/>
            <w:szCs w:val="24"/>
            <w:lang w:eastAsia="en-GB"/>
          </w:rPr>
          <w:t>https://wales.com/language</w:t>
        </w:r>
      </w:hyperlink>
      <w:r>
        <w:rPr>
          <w:rFonts w:eastAsia="Times New Roman" w:cstheme="minorHAnsi"/>
          <w:sz w:val="24"/>
          <w:szCs w:val="24"/>
          <w:lang w:eastAsia="en-GB"/>
        </w:rPr>
        <w:t xml:space="preserve"> (Assessed: 28</w:t>
      </w:r>
      <w:r w:rsidRPr="008676E0">
        <w:rPr>
          <w:rFonts w:eastAsia="Times New Roman" w:cstheme="minorHAnsi"/>
          <w:sz w:val="24"/>
          <w:szCs w:val="24"/>
          <w:vertAlign w:val="superscript"/>
          <w:lang w:eastAsia="en-GB"/>
        </w:rPr>
        <w:t>th</w:t>
      </w:r>
      <w:r>
        <w:rPr>
          <w:rFonts w:eastAsia="Times New Roman" w:cstheme="minorHAnsi"/>
          <w:sz w:val="24"/>
          <w:szCs w:val="24"/>
          <w:lang w:eastAsia="en-GB"/>
        </w:rPr>
        <w:t xml:space="preserve"> November 2018). </w:t>
      </w:r>
    </w:p>
    <w:p w14:paraId="4DF93DFA" w14:textId="77777777" w:rsidR="00D5251E" w:rsidRDefault="00D5251E">
      <w:pPr>
        <w:rPr>
          <w:sz w:val="24"/>
          <w:szCs w:val="24"/>
          <w:u w:val="single"/>
        </w:rPr>
      </w:pPr>
    </w:p>
    <w:p w14:paraId="67D8E5DC" w14:textId="77777777" w:rsidR="00D5251E" w:rsidRDefault="00D5251E" w:rsidP="00D5251E">
      <w:pPr>
        <w:rPr>
          <w:sz w:val="24"/>
          <w:szCs w:val="24"/>
        </w:rPr>
      </w:pPr>
      <w:r>
        <w:rPr>
          <w:sz w:val="24"/>
          <w:szCs w:val="24"/>
        </w:rPr>
        <w:t xml:space="preserve">City of Cardiff (2018) </w:t>
      </w:r>
      <w:r>
        <w:rPr>
          <w:i/>
          <w:sz w:val="24"/>
          <w:szCs w:val="24"/>
        </w:rPr>
        <w:t xml:space="preserve">Welsh in Education Strategic Plan 2017-2020. </w:t>
      </w:r>
      <w:r>
        <w:rPr>
          <w:sz w:val="24"/>
          <w:szCs w:val="24"/>
        </w:rPr>
        <w:t xml:space="preserve">Available at: </w:t>
      </w:r>
      <w:hyperlink r:id="rId5" w:history="1">
        <w:r w:rsidRPr="00C243A4">
          <w:rPr>
            <w:rStyle w:val="Hyperlink"/>
            <w:sz w:val="24"/>
            <w:szCs w:val="24"/>
          </w:rPr>
          <w:t>https://www.cardiff.gov.uk/ENG/Your-Council/Strategies-plans-and-policies/Education/Documents/Welsh%20in%20Education%20Strategic%20Plan%202017-2020%20PDF.pdf</w:t>
        </w:r>
      </w:hyperlink>
      <w:r>
        <w:rPr>
          <w:sz w:val="24"/>
          <w:szCs w:val="24"/>
        </w:rPr>
        <w:t xml:space="preserve"> (Assessed: 28</w:t>
      </w:r>
      <w:r w:rsidRPr="001004C6">
        <w:rPr>
          <w:sz w:val="24"/>
          <w:szCs w:val="24"/>
          <w:vertAlign w:val="superscript"/>
        </w:rPr>
        <w:t>th</w:t>
      </w:r>
      <w:r>
        <w:rPr>
          <w:sz w:val="24"/>
          <w:szCs w:val="24"/>
        </w:rPr>
        <w:t xml:space="preserve"> November 2018). </w:t>
      </w:r>
    </w:p>
    <w:p w14:paraId="359BF804" w14:textId="77777777" w:rsidR="00D5251E" w:rsidRDefault="00D5251E" w:rsidP="00D5251E">
      <w:pPr>
        <w:rPr>
          <w:rFonts w:eastAsia="Times New Roman" w:cstheme="minorHAnsi"/>
          <w:sz w:val="24"/>
          <w:szCs w:val="24"/>
          <w:lang w:eastAsia="en-GB"/>
        </w:rPr>
      </w:pPr>
    </w:p>
    <w:p w14:paraId="3B86854C" w14:textId="77777777" w:rsidR="00D5251E" w:rsidRDefault="00D5251E" w:rsidP="00D5251E">
      <w:pPr>
        <w:rPr>
          <w:rFonts w:eastAsia="Times New Roman" w:cstheme="minorHAnsi"/>
          <w:sz w:val="24"/>
          <w:szCs w:val="24"/>
          <w:lang w:eastAsia="en-GB"/>
        </w:rPr>
      </w:pPr>
      <w:r>
        <w:rPr>
          <w:rFonts w:eastAsia="Times New Roman" w:cstheme="minorHAnsi"/>
          <w:sz w:val="24"/>
          <w:szCs w:val="24"/>
          <w:lang w:eastAsia="en-GB"/>
        </w:rPr>
        <w:t xml:space="preserve">Davies, S (2013) </w:t>
      </w:r>
      <w:r>
        <w:rPr>
          <w:rFonts w:eastAsia="Times New Roman" w:cstheme="minorHAnsi"/>
          <w:i/>
          <w:sz w:val="24"/>
          <w:szCs w:val="24"/>
          <w:lang w:eastAsia="en-GB"/>
        </w:rPr>
        <w:t xml:space="preserve">One language for all. </w:t>
      </w:r>
      <w:r>
        <w:rPr>
          <w:rFonts w:eastAsia="Times New Roman" w:cstheme="minorHAnsi"/>
          <w:sz w:val="24"/>
          <w:szCs w:val="24"/>
          <w:lang w:eastAsia="en-GB"/>
        </w:rPr>
        <w:t xml:space="preserve">Available at: </w:t>
      </w:r>
      <w:hyperlink r:id="rId6" w:history="1">
        <w:r w:rsidRPr="00C243A4">
          <w:rPr>
            <w:rStyle w:val="Hyperlink"/>
            <w:rFonts w:eastAsia="Times New Roman" w:cstheme="minorHAnsi"/>
            <w:sz w:val="24"/>
            <w:szCs w:val="24"/>
            <w:lang w:eastAsia="en-GB"/>
          </w:rPr>
          <w:t>https://moodle.uwtsd.ac.uk/pluginfile.php/218524/mod_resource/content/0/One%20Language%20For%20All.pdf</w:t>
        </w:r>
      </w:hyperlink>
      <w:r>
        <w:rPr>
          <w:rFonts w:eastAsia="Times New Roman" w:cstheme="minorHAnsi"/>
          <w:sz w:val="24"/>
          <w:szCs w:val="24"/>
          <w:lang w:eastAsia="en-GB"/>
        </w:rPr>
        <w:t xml:space="preserve"> (Assessed: 28</w:t>
      </w:r>
      <w:r w:rsidRPr="00060A1B">
        <w:rPr>
          <w:rFonts w:eastAsia="Times New Roman" w:cstheme="minorHAnsi"/>
          <w:sz w:val="24"/>
          <w:szCs w:val="24"/>
          <w:vertAlign w:val="superscript"/>
          <w:lang w:eastAsia="en-GB"/>
        </w:rPr>
        <w:t>th</w:t>
      </w:r>
      <w:r>
        <w:rPr>
          <w:rFonts w:eastAsia="Times New Roman" w:cstheme="minorHAnsi"/>
          <w:sz w:val="24"/>
          <w:szCs w:val="24"/>
          <w:lang w:eastAsia="en-GB"/>
        </w:rPr>
        <w:t xml:space="preserve"> November 2018). </w:t>
      </w:r>
    </w:p>
    <w:p w14:paraId="5FD3E668" w14:textId="77777777" w:rsidR="00D5251E" w:rsidRDefault="00D5251E" w:rsidP="00D5251E">
      <w:pPr>
        <w:rPr>
          <w:sz w:val="24"/>
          <w:szCs w:val="24"/>
          <w:u w:val="single"/>
        </w:rPr>
      </w:pPr>
    </w:p>
    <w:p w14:paraId="55423282" w14:textId="67987BD7" w:rsidR="00D5251E" w:rsidRDefault="00D5251E" w:rsidP="00D5251E">
      <w:pPr>
        <w:rPr>
          <w:rFonts w:eastAsia="Times New Roman" w:cstheme="minorHAnsi"/>
          <w:sz w:val="24"/>
          <w:szCs w:val="24"/>
          <w:lang w:eastAsia="en-GB"/>
        </w:rPr>
      </w:pPr>
      <w:r w:rsidRPr="00C42036">
        <w:rPr>
          <w:rFonts w:eastAsia="Times New Roman" w:cstheme="minorHAnsi"/>
          <w:sz w:val="24"/>
          <w:szCs w:val="24"/>
          <w:lang w:eastAsia="en-GB"/>
        </w:rPr>
        <w:lastRenderedPageBreak/>
        <w:t>Donaldson</w:t>
      </w:r>
      <w:r w:rsidRPr="00C42036">
        <w:rPr>
          <w:rFonts w:eastAsia="Times New Roman" w:cstheme="minorHAnsi"/>
          <w:color w:val="006621"/>
          <w:sz w:val="24"/>
          <w:szCs w:val="24"/>
          <w:lang w:eastAsia="en-GB"/>
        </w:rPr>
        <w:t xml:space="preserve">, </w:t>
      </w:r>
      <w:r w:rsidRPr="00C42036">
        <w:rPr>
          <w:rFonts w:eastAsia="Times New Roman" w:cstheme="minorHAnsi"/>
          <w:sz w:val="24"/>
          <w:szCs w:val="24"/>
          <w:lang w:eastAsia="en-GB"/>
        </w:rPr>
        <w:t xml:space="preserve">G (2015) </w:t>
      </w:r>
      <w:r w:rsidRPr="00C42036">
        <w:rPr>
          <w:rFonts w:eastAsia="Times New Roman" w:cstheme="minorHAnsi"/>
          <w:i/>
          <w:sz w:val="24"/>
          <w:szCs w:val="24"/>
          <w:lang w:eastAsia="en-GB"/>
        </w:rPr>
        <w:t xml:space="preserve">Successful Futures. </w:t>
      </w:r>
      <w:r w:rsidRPr="00C42036">
        <w:rPr>
          <w:rFonts w:eastAsia="Times New Roman" w:cstheme="minorHAnsi"/>
          <w:sz w:val="24"/>
          <w:szCs w:val="24"/>
          <w:lang w:eastAsia="en-GB"/>
        </w:rPr>
        <w:t xml:space="preserve">Available at: </w:t>
      </w:r>
      <w:hyperlink r:id="rId7" w:history="1">
        <w:r w:rsidRPr="00C42036">
          <w:rPr>
            <w:rStyle w:val="Hyperlink"/>
            <w:rFonts w:eastAsia="Times New Roman" w:cstheme="minorHAnsi"/>
            <w:sz w:val="24"/>
            <w:szCs w:val="24"/>
            <w:lang w:eastAsia="en-GB"/>
          </w:rPr>
          <w:t>https://gov.wales/docs/dcells/publications/150225-successful-futures-en.pdf</w:t>
        </w:r>
      </w:hyperlink>
      <w:r w:rsidRPr="00C42036">
        <w:rPr>
          <w:rFonts w:eastAsia="Times New Roman" w:cstheme="minorHAnsi"/>
          <w:sz w:val="24"/>
          <w:szCs w:val="24"/>
          <w:lang w:eastAsia="en-GB"/>
        </w:rPr>
        <w:t xml:space="preserve"> (Assessed: </w:t>
      </w:r>
      <w:r>
        <w:rPr>
          <w:rFonts w:eastAsia="Times New Roman" w:cstheme="minorHAnsi"/>
          <w:sz w:val="24"/>
          <w:szCs w:val="24"/>
          <w:lang w:eastAsia="en-GB"/>
        </w:rPr>
        <w:t xml:space="preserve">28th November </w:t>
      </w:r>
      <w:r w:rsidRPr="00C42036">
        <w:rPr>
          <w:rFonts w:eastAsia="Times New Roman" w:cstheme="minorHAnsi"/>
          <w:sz w:val="24"/>
          <w:szCs w:val="24"/>
          <w:lang w:eastAsia="en-GB"/>
        </w:rPr>
        <w:t xml:space="preserve">2018). </w:t>
      </w:r>
    </w:p>
    <w:p w14:paraId="4E6B166A" w14:textId="483AD6C4" w:rsidR="00D5251E" w:rsidRDefault="00D5251E" w:rsidP="00D5251E">
      <w:pPr>
        <w:tabs>
          <w:tab w:val="left" w:pos="2235"/>
        </w:tabs>
        <w:rPr>
          <w:sz w:val="24"/>
          <w:szCs w:val="24"/>
          <w:u w:val="single"/>
        </w:rPr>
      </w:pPr>
    </w:p>
    <w:p w14:paraId="0E89ACFB" w14:textId="52BDD6B3" w:rsidR="00D5251E" w:rsidRDefault="00D5251E" w:rsidP="00D5251E">
      <w:pPr>
        <w:rPr>
          <w:sz w:val="24"/>
          <w:szCs w:val="24"/>
        </w:rPr>
      </w:pPr>
      <w:r>
        <w:rPr>
          <w:sz w:val="24"/>
          <w:szCs w:val="24"/>
        </w:rPr>
        <w:t xml:space="preserve">Estyn (2017) </w:t>
      </w:r>
      <w:r>
        <w:rPr>
          <w:i/>
          <w:sz w:val="24"/>
          <w:szCs w:val="24"/>
        </w:rPr>
        <w:t xml:space="preserve">Supplementary guidance: Welsh. </w:t>
      </w:r>
      <w:r>
        <w:rPr>
          <w:sz w:val="24"/>
          <w:szCs w:val="24"/>
        </w:rPr>
        <w:t xml:space="preserve">Available at: </w:t>
      </w:r>
      <w:hyperlink r:id="rId8" w:history="1">
        <w:r w:rsidRPr="00C243A4">
          <w:rPr>
            <w:rStyle w:val="Hyperlink"/>
            <w:sz w:val="24"/>
            <w:szCs w:val="24"/>
          </w:rPr>
          <w:t>https://moodle.uwtsd.ac.uk/pluginfile.php/102185/mod_resource/content/0/Supplementary%20guidance%20-%20Welsh%20en.pdf</w:t>
        </w:r>
      </w:hyperlink>
      <w:r>
        <w:rPr>
          <w:sz w:val="24"/>
          <w:szCs w:val="24"/>
        </w:rPr>
        <w:t xml:space="preserve"> (Assessed: 26</w:t>
      </w:r>
      <w:r w:rsidRPr="001004C6">
        <w:rPr>
          <w:sz w:val="24"/>
          <w:szCs w:val="24"/>
          <w:vertAlign w:val="superscript"/>
        </w:rPr>
        <w:t>th</w:t>
      </w:r>
      <w:r>
        <w:rPr>
          <w:sz w:val="24"/>
          <w:szCs w:val="24"/>
        </w:rPr>
        <w:t xml:space="preserve"> November 2018). </w:t>
      </w:r>
    </w:p>
    <w:p w14:paraId="57E26FBC" w14:textId="24E56FEB" w:rsidR="00D5251E" w:rsidRDefault="00D5251E" w:rsidP="00D5251E">
      <w:pPr>
        <w:rPr>
          <w:sz w:val="24"/>
          <w:szCs w:val="24"/>
        </w:rPr>
      </w:pPr>
    </w:p>
    <w:p w14:paraId="42C38EED" w14:textId="77777777" w:rsidR="00D5251E" w:rsidRDefault="00D5251E" w:rsidP="00D5251E">
      <w:pPr>
        <w:rPr>
          <w:sz w:val="24"/>
          <w:szCs w:val="24"/>
        </w:rPr>
      </w:pPr>
      <w:r>
        <w:rPr>
          <w:rFonts w:eastAsia="Times New Roman" w:cstheme="minorHAnsi"/>
          <w:sz w:val="24"/>
          <w:szCs w:val="24"/>
          <w:lang w:eastAsia="en-GB"/>
        </w:rPr>
        <w:t xml:space="preserve">Estyn (no date) </w:t>
      </w:r>
      <w:r>
        <w:rPr>
          <w:rFonts w:eastAsia="Times New Roman" w:cstheme="minorHAnsi"/>
          <w:i/>
          <w:sz w:val="24"/>
          <w:szCs w:val="24"/>
          <w:lang w:eastAsia="en-GB"/>
        </w:rPr>
        <w:t xml:space="preserve">Policy review: Welsh Language in Education. </w:t>
      </w:r>
      <w:r>
        <w:rPr>
          <w:rFonts w:eastAsia="Times New Roman" w:cstheme="minorHAnsi"/>
          <w:sz w:val="24"/>
          <w:szCs w:val="24"/>
          <w:lang w:eastAsia="en-GB"/>
        </w:rPr>
        <w:t xml:space="preserve">Available at: </w:t>
      </w:r>
      <w:hyperlink r:id="rId9" w:history="1">
        <w:r w:rsidRPr="00C243A4">
          <w:rPr>
            <w:rStyle w:val="Hyperlink"/>
            <w:rFonts w:eastAsia="Times New Roman" w:cstheme="minorHAnsi"/>
            <w:sz w:val="24"/>
            <w:szCs w:val="24"/>
            <w:lang w:eastAsia="en-GB"/>
          </w:rPr>
          <w:t>http://www.assembly.wales/Committee%20Documents/ELL%2007-02(p.4)%20Estyn-24042002-28980/3cbea05e0002e6e40000138200000000-English.pdf</w:t>
        </w:r>
      </w:hyperlink>
      <w:r>
        <w:rPr>
          <w:rFonts w:eastAsia="Times New Roman" w:cstheme="minorHAnsi"/>
          <w:sz w:val="24"/>
          <w:szCs w:val="24"/>
          <w:lang w:eastAsia="en-GB"/>
        </w:rPr>
        <w:t xml:space="preserve"> (Assessed: 29</w:t>
      </w:r>
      <w:r w:rsidRPr="00060A1B">
        <w:rPr>
          <w:rFonts w:eastAsia="Times New Roman" w:cstheme="minorHAnsi"/>
          <w:sz w:val="24"/>
          <w:szCs w:val="24"/>
          <w:vertAlign w:val="superscript"/>
          <w:lang w:eastAsia="en-GB"/>
        </w:rPr>
        <w:t>th</w:t>
      </w:r>
      <w:r>
        <w:rPr>
          <w:rFonts w:eastAsia="Times New Roman" w:cstheme="minorHAnsi"/>
          <w:sz w:val="24"/>
          <w:szCs w:val="24"/>
          <w:lang w:eastAsia="en-GB"/>
        </w:rPr>
        <w:t xml:space="preserve"> November 2018). </w:t>
      </w:r>
    </w:p>
    <w:p w14:paraId="11033E13" w14:textId="77777777" w:rsidR="00D5251E" w:rsidRDefault="00D5251E" w:rsidP="00D5251E">
      <w:pPr>
        <w:rPr>
          <w:sz w:val="24"/>
          <w:szCs w:val="24"/>
        </w:rPr>
      </w:pPr>
    </w:p>
    <w:p w14:paraId="0C4A739C" w14:textId="6F64F7C3" w:rsidR="0014262B" w:rsidRPr="00C42036" w:rsidRDefault="0014262B">
      <w:pPr>
        <w:rPr>
          <w:sz w:val="24"/>
          <w:szCs w:val="24"/>
        </w:rPr>
      </w:pPr>
      <w:r w:rsidRPr="00C42036">
        <w:rPr>
          <w:sz w:val="24"/>
          <w:szCs w:val="24"/>
        </w:rPr>
        <w:t xml:space="preserve">Lewis, H (2015) </w:t>
      </w:r>
      <w:r w:rsidRPr="00C42036">
        <w:rPr>
          <w:i/>
          <w:sz w:val="24"/>
          <w:szCs w:val="24"/>
        </w:rPr>
        <w:t xml:space="preserve">Welsh Second Language within our new curriculum. </w:t>
      </w:r>
      <w:r w:rsidRPr="00C42036">
        <w:rPr>
          <w:sz w:val="24"/>
          <w:szCs w:val="24"/>
        </w:rPr>
        <w:t xml:space="preserve">Available at: </w:t>
      </w:r>
      <w:hyperlink r:id="rId10" w:history="1">
        <w:r w:rsidRPr="00C42036">
          <w:rPr>
            <w:rStyle w:val="Hyperlink"/>
            <w:sz w:val="24"/>
            <w:szCs w:val="24"/>
          </w:rPr>
          <w:t>https://gov.wales/about/cabinet/cabinetstatements/previous-administration/2015/welshsecondlang/?lang=en</w:t>
        </w:r>
      </w:hyperlink>
      <w:r w:rsidRPr="00C42036">
        <w:rPr>
          <w:sz w:val="24"/>
          <w:szCs w:val="24"/>
        </w:rPr>
        <w:t xml:space="preserve"> (Assessed: 27</w:t>
      </w:r>
      <w:r w:rsidRPr="00C42036">
        <w:rPr>
          <w:sz w:val="24"/>
          <w:szCs w:val="24"/>
          <w:vertAlign w:val="superscript"/>
        </w:rPr>
        <w:t xml:space="preserve">th </w:t>
      </w:r>
      <w:r w:rsidRPr="00C42036">
        <w:rPr>
          <w:sz w:val="24"/>
          <w:szCs w:val="24"/>
        </w:rPr>
        <w:t xml:space="preserve">November 2018).  </w:t>
      </w:r>
    </w:p>
    <w:p w14:paraId="342EB9F1" w14:textId="05B6A42B" w:rsidR="008676E0" w:rsidRDefault="008676E0" w:rsidP="00C42036">
      <w:pPr>
        <w:rPr>
          <w:rFonts w:eastAsia="Times New Roman" w:cstheme="minorHAnsi"/>
          <w:sz w:val="24"/>
          <w:szCs w:val="24"/>
          <w:lang w:eastAsia="en-GB"/>
        </w:rPr>
      </w:pPr>
    </w:p>
    <w:p w14:paraId="773B3FFA" w14:textId="361B94C9" w:rsidR="00CA1457" w:rsidRPr="008676E0" w:rsidRDefault="008676E0">
      <w:pPr>
        <w:rPr>
          <w:rFonts w:eastAsia="Times New Roman" w:cstheme="minorHAnsi"/>
          <w:sz w:val="24"/>
          <w:szCs w:val="24"/>
          <w:lang w:eastAsia="en-GB"/>
        </w:rPr>
      </w:pPr>
      <w:r>
        <w:rPr>
          <w:rFonts w:eastAsia="Times New Roman" w:cstheme="minorHAnsi"/>
          <w:sz w:val="24"/>
          <w:szCs w:val="24"/>
          <w:lang w:eastAsia="en-GB"/>
        </w:rPr>
        <w:t xml:space="preserve">Welsh Government (2015) </w:t>
      </w:r>
      <w:r>
        <w:rPr>
          <w:rFonts w:eastAsia="Times New Roman" w:cstheme="minorHAnsi"/>
          <w:i/>
          <w:sz w:val="24"/>
          <w:szCs w:val="24"/>
          <w:lang w:eastAsia="en-GB"/>
        </w:rPr>
        <w:t xml:space="preserve">The benefits of Welsh in the workplace. </w:t>
      </w:r>
      <w:r>
        <w:rPr>
          <w:rFonts w:eastAsia="Times New Roman" w:cstheme="minorHAnsi"/>
          <w:sz w:val="24"/>
          <w:szCs w:val="24"/>
          <w:lang w:eastAsia="en-GB"/>
        </w:rPr>
        <w:t xml:space="preserve">Available at: </w:t>
      </w:r>
      <w:hyperlink r:id="rId11" w:history="1">
        <w:r w:rsidRPr="00C243A4">
          <w:rPr>
            <w:rStyle w:val="Hyperlink"/>
            <w:sz w:val="24"/>
            <w:szCs w:val="24"/>
          </w:rPr>
          <w:t>http://cymraeg.llyw.cymru/business/workplace/manteision/?lang=en</w:t>
        </w:r>
      </w:hyperlink>
      <w:r w:rsidR="00774DB8">
        <w:rPr>
          <w:sz w:val="24"/>
          <w:szCs w:val="24"/>
        </w:rPr>
        <w:t xml:space="preserve"> </w:t>
      </w:r>
      <w:r>
        <w:rPr>
          <w:sz w:val="24"/>
          <w:szCs w:val="24"/>
        </w:rPr>
        <w:t>(Assessed: 29</w:t>
      </w:r>
      <w:r w:rsidRPr="008676E0">
        <w:rPr>
          <w:sz w:val="24"/>
          <w:szCs w:val="24"/>
          <w:vertAlign w:val="superscript"/>
        </w:rPr>
        <w:t>th</w:t>
      </w:r>
      <w:r>
        <w:rPr>
          <w:sz w:val="24"/>
          <w:szCs w:val="24"/>
        </w:rPr>
        <w:t xml:space="preserve"> November 2018). </w:t>
      </w:r>
    </w:p>
    <w:p w14:paraId="65FF398C" w14:textId="0B4F9983" w:rsidR="001004C6" w:rsidRDefault="001004C6">
      <w:pPr>
        <w:rPr>
          <w:sz w:val="24"/>
          <w:szCs w:val="24"/>
        </w:rPr>
      </w:pPr>
    </w:p>
    <w:p w14:paraId="776CA27D" w14:textId="63155E7D" w:rsidR="001004C6" w:rsidRPr="001004C6" w:rsidRDefault="001004C6">
      <w:pPr>
        <w:rPr>
          <w:sz w:val="24"/>
          <w:szCs w:val="24"/>
        </w:rPr>
      </w:pPr>
      <w:r>
        <w:rPr>
          <w:sz w:val="24"/>
          <w:szCs w:val="24"/>
        </w:rPr>
        <w:t xml:space="preserve">Welsh Government (2015) </w:t>
      </w:r>
      <w:r>
        <w:rPr>
          <w:i/>
          <w:sz w:val="24"/>
          <w:szCs w:val="24"/>
        </w:rPr>
        <w:t xml:space="preserve">Welsh Second Language in the National Curriculum for Wales. </w:t>
      </w:r>
      <w:r>
        <w:rPr>
          <w:sz w:val="24"/>
          <w:szCs w:val="24"/>
        </w:rPr>
        <w:t xml:space="preserve">Available at: </w:t>
      </w:r>
      <w:hyperlink r:id="rId12" w:history="1">
        <w:r w:rsidRPr="00C243A4">
          <w:rPr>
            <w:rStyle w:val="Hyperlink"/>
            <w:sz w:val="24"/>
            <w:szCs w:val="24"/>
          </w:rPr>
          <w:t>https://moodle.uwtsd.ac.uk/pluginfile.php/72549/mod_resource/content/1/150707-welsh-second-language-en.pdf</w:t>
        </w:r>
      </w:hyperlink>
      <w:r>
        <w:rPr>
          <w:sz w:val="24"/>
          <w:szCs w:val="24"/>
        </w:rPr>
        <w:t xml:space="preserve"> (Assessed: 26</w:t>
      </w:r>
      <w:r w:rsidRPr="001004C6">
        <w:rPr>
          <w:sz w:val="24"/>
          <w:szCs w:val="24"/>
          <w:vertAlign w:val="superscript"/>
        </w:rPr>
        <w:t>th</w:t>
      </w:r>
      <w:r>
        <w:rPr>
          <w:sz w:val="24"/>
          <w:szCs w:val="24"/>
        </w:rPr>
        <w:t xml:space="preserve"> November 2018). </w:t>
      </w:r>
    </w:p>
    <w:p w14:paraId="6FFE7198" w14:textId="0F58BD0C" w:rsidR="001004C6" w:rsidRDefault="001004C6">
      <w:pPr>
        <w:rPr>
          <w:sz w:val="24"/>
          <w:szCs w:val="24"/>
        </w:rPr>
      </w:pPr>
    </w:p>
    <w:p w14:paraId="5A592D54" w14:textId="77777777" w:rsidR="001004C6" w:rsidRDefault="001004C6">
      <w:pPr>
        <w:rPr>
          <w:sz w:val="24"/>
          <w:szCs w:val="24"/>
        </w:rPr>
      </w:pPr>
    </w:p>
    <w:p w14:paraId="2B923443" w14:textId="0A05B39D" w:rsidR="00574B9B" w:rsidRDefault="00574B9B">
      <w:pPr>
        <w:rPr>
          <w:sz w:val="24"/>
          <w:szCs w:val="24"/>
        </w:rPr>
      </w:pPr>
    </w:p>
    <w:p w14:paraId="798F91F8" w14:textId="77777777" w:rsidR="008658FD" w:rsidRPr="0014262B" w:rsidRDefault="008658FD">
      <w:pPr>
        <w:rPr>
          <w:sz w:val="24"/>
          <w:szCs w:val="24"/>
        </w:rPr>
      </w:pPr>
    </w:p>
    <w:sectPr w:rsidR="008658FD" w:rsidRPr="001426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BA"/>
    <w:rsid w:val="00010FC7"/>
    <w:rsid w:val="0001135B"/>
    <w:rsid w:val="00026100"/>
    <w:rsid w:val="00034572"/>
    <w:rsid w:val="0003628A"/>
    <w:rsid w:val="000465BF"/>
    <w:rsid w:val="00047002"/>
    <w:rsid w:val="00053CC7"/>
    <w:rsid w:val="00054FFD"/>
    <w:rsid w:val="00055FAB"/>
    <w:rsid w:val="00060A1B"/>
    <w:rsid w:val="00065AE5"/>
    <w:rsid w:val="00071F08"/>
    <w:rsid w:val="00081471"/>
    <w:rsid w:val="000834E0"/>
    <w:rsid w:val="000A3F88"/>
    <w:rsid w:val="000B1C5B"/>
    <w:rsid w:val="000C2102"/>
    <w:rsid w:val="000E062E"/>
    <w:rsid w:val="000F2D8C"/>
    <w:rsid w:val="001004C6"/>
    <w:rsid w:val="00102ABF"/>
    <w:rsid w:val="00110E1A"/>
    <w:rsid w:val="0014262B"/>
    <w:rsid w:val="00142649"/>
    <w:rsid w:val="00145BDE"/>
    <w:rsid w:val="00147196"/>
    <w:rsid w:val="0015691C"/>
    <w:rsid w:val="001A7A6B"/>
    <w:rsid w:val="001D527A"/>
    <w:rsid w:val="001D7E8A"/>
    <w:rsid w:val="001F5EFD"/>
    <w:rsid w:val="00201E10"/>
    <w:rsid w:val="00220276"/>
    <w:rsid w:val="0023101B"/>
    <w:rsid w:val="00241E32"/>
    <w:rsid w:val="00256230"/>
    <w:rsid w:val="00265EDE"/>
    <w:rsid w:val="00270D35"/>
    <w:rsid w:val="00277544"/>
    <w:rsid w:val="00280194"/>
    <w:rsid w:val="002E1888"/>
    <w:rsid w:val="002E5ACA"/>
    <w:rsid w:val="002F1CE8"/>
    <w:rsid w:val="00317827"/>
    <w:rsid w:val="003245CD"/>
    <w:rsid w:val="0032605B"/>
    <w:rsid w:val="00326D9C"/>
    <w:rsid w:val="00330FC1"/>
    <w:rsid w:val="00332750"/>
    <w:rsid w:val="003420F5"/>
    <w:rsid w:val="00342F0F"/>
    <w:rsid w:val="003553B8"/>
    <w:rsid w:val="00356C24"/>
    <w:rsid w:val="00366816"/>
    <w:rsid w:val="0038056D"/>
    <w:rsid w:val="003A70AF"/>
    <w:rsid w:val="003B14C9"/>
    <w:rsid w:val="003B79EF"/>
    <w:rsid w:val="003C1245"/>
    <w:rsid w:val="003D2855"/>
    <w:rsid w:val="003F3339"/>
    <w:rsid w:val="00414C8F"/>
    <w:rsid w:val="004312B2"/>
    <w:rsid w:val="00435640"/>
    <w:rsid w:val="004466FA"/>
    <w:rsid w:val="00452E9E"/>
    <w:rsid w:val="0045488B"/>
    <w:rsid w:val="00463254"/>
    <w:rsid w:val="00463C6B"/>
    <w:rsid w:val="004733BA"/>
    <w:rsid w:val="00476E36"/>
    <w:rsid w:val="00477D57"/>
    <w:rsid w:val="0048190E"/>
    <w:rsid w:val="00485D62"/>
    <w:rsid w:val="00495856"/>
    <w:rsid w:val="00495D88"/>
    <w:rsid w:val="004B7B57"/>
    <w:rsid w:val="00502586"/>
    <w:rsid w:val="00513931"/>
    <w:rsid w:val="00514603"/>
    <w:rsid w:val="005156BC"/>
    <w:rsid w:val="00515FD2"/>
    <w:rsid w:val="0053204F"/>
    <w:rsid w:val="0055004E"/>
    <w:rsid w:val="005534FF"/>
    <w:rsid w:val="00561266"/>
    <w:rsid w:val="005631B2"/>
    <w:rsid w:val="00566D16"/>
    <w:rsid w:val="0056767C"/>
    <w:rsid w:val="00574B9B"/>
    <w:rsid w:val="00576237"/>
    <w:rsid w:val="00584162"/>
    <w:rsid w:val="00594CB1"/>
    <w:rsid w:val="005963B3"/>
    <w:rsid w:val="005F24AD"/>
    <w:rsid w:val="00612F3C"/>
    <w:rsid w:val="00641B40"/>
    <w:rsid w:val="006461C0"/>
    <w:rsid w:val="00663CC4"/>
    <w:rsid w:val="00676D59"/>
    <w:rsid w:val="00696365"/>
    <w:rsid w:val="006C736D"/>
    <w:rsid w:val="006F5B15"/>
    <w:rsid w:val="0073001A"/>
    <w:rsid w:val="00743F9A"/>
    <w:rsid w:val="007479D5"/>
    <w:rsid w:val="00755BA6"/>
    <w:rsid w:val="00760144"/>
    <w:rsid w:val="00767114"/>
    <w:rsid w:val="00774DB8"/>
    <w:rsid w:val="007A731C"/>
    <w:rsid w:val="007B301C"/>
    <w:rsid w:val="00810080"/>
    <w:rsid w:val="00832318"/>
    <w:rsid w:val="00836227"/>
    <w:rsid w:val="008365CD"/>
    <w:rsid w:val="00846488"/>
    <w:rsid w:val="008658FD"/>
    <w:rsid w:val="008676E0"/>
    <w:rsid w:val="00881987"/>
    <w:rsid w:val="00891B62"/>
    <w:rsid w:val="008A2791"/>
    <w:rsid w:val="008B56BE"/>
    <w:rsid w:val="008C2644"/>
    <w:rsid w:val="008D0649"/>
    <w:rsid w:val="008E5D43"/>
    <w:rsid w:val="008E6C87"/>
    <w:rsid w:val="008F4308"/>
    <w:rsid w:val="008F795C"/>
    <w:rsid w:val="00907D36"/>
    <w:rsid w:val="00910C56"/>
    <w:rsid w:val="009127F5"/>
    <w:rsid w:val="00920648"/>
    <w:rsid w:val="0093710A"/>
    <w:rsid w:val="00942FFF"/>
    <w:rsid w:val="0094654F"/>
    <w:rsid w:val="00954807"/>
    <w:rsid w:val="00954C29"/>
    <w:rsid w:val="00963908"/>
    <w:rsid w:val="0096405F"/>
    <w:rsid w:val="0098066D"/>
    <w:rsid w:val="00981D98"/>
    <w:rsid w:val="00986FEB"/>
    <w:rsid w:val="009949D3"/>
    <w:rsid w:val="00996A7D"/>
    <w:rsid w:val="009B380B"/>
    <w:rsid w:val="009B3854"/>
    <w:rsid w:val="009D3516"/>
    <w:rsid w:val="009F5510"/>
    <w:rsid w:val="00A05F44"/>
    <w:rsid w:val="00A114C1"/>
    <w:rsid w:val="00A263F1"/>
    <w:rsid w:val="00A358F2"/>
    <w:rsid w:val="00A43032"/>
    <w:rsid w:val="00A452FC"/>
    <w:rsid w:val="00A515DE"/>
    <w:rsid w:val="00A719B4"/>
    <w:rsid w:val="00A72067"/>
    <w:rsid w:val="00A8041A"/>
    <w:rsid w:val="00A83F57"/>
    <w:rsid w:val="00AA6421"/>
    <w:rsid w:val="00AC16EE"/>
    <w:rsid w:val="00AD5220"/>
    <w:rsid w:val="00B251A9"/>
    <w:rsid w:val="00B42CC1"/>
    <w:rsid w:val="00B62DEA"/>
    <w:rsid w:val="00B73F09"/>
    <w:rsid w:val="00B937D8"/>
    <w:rsid w:val="00BC4C9A"/>
    <w:rsid w:val="00BD15AA"/>
    <w:rsid w:val="00BD5092"/>
    <w:rsid w:val="00BF7CD9"/>
    <w:rsid w:val="00C00710"/>
    <w:rsid w:val="00C0458B"/>
    <w:rsid w:val="00C15817"/>
    <w:rsid w:val="00C205F5"/>
    <w:rsid w:val="00C34664"/>
    <w:rsid w:val="00C4069C"/>
    <w:rsid w:val="00C42036"/>
    <w:rsid w:val="00C71695"/>
    <w:rsid w:val="00C720A4"/>
    <w:rsid w:val="00C766C2"/>
    <w:rsid w:val="00C824CD"/>
    <w:rsid w:val="00C836B1"/>
    <w:rsid w:val="00C95B9F"/>
    <w:rsid w:val="00CA1457"/>
    <w:rsid w:val="00CC0E9E"/>
    <w:rsid w:val="00CE7FCB"/>
    <w:rsid w:val="00D17A38"/>
    <w:rsid w:val="00D5251E"/>
    <w:rsid w:val="00D71C81"/>
    <w:rsid w:val="00D74FCC"/>
    <w:rsid w:val="00D80B60"/>
    <w:rsid w:val="00D875E4"/>
    <w:rsid w:val="00DA056A"/>
    <w:rsid w:val="00DA5950"/>
    <w:rsid w:val="00DE2AF0"/>
    <w:rsid w:val="00DE3CE8"/>
    <w:rsid w:val="00DE3FAF"/>
    <w:rsid w:val="00DE635E"/>
    <w:rsid w:val="00E02D03"/>
    <w:rsid w:val="00E263C9"/>
    <w:rsid w:val="00E35A88"/>
    <w:rsid w:val="00E52438"/>
    <w:rsid w:val="00E57A0C"/>
    <w:rsid w:val="00E57AEA"/>
    <w:rsid w:val="00E60798"/>
    <w:rsid w:val="00E636B1"/>
    <w:rsid w:val="00E7746E"/>
    <w:rsid w:val="00EA1719"/>
    <w:rsid w:val="00EC1BBF"/>
    <w:rsid w:val="00ED15C0"/>
    <w:rsid w:val="00EE517F"/>
    <w:rsid w:val="00EF703D"/>
    <w:rsid w:val="00F026A9"/>
    <w:rsid w:val="00F05F8B"/>
    <w:rsid w:val="00F076DC"/>
    <w:rsid w:val="00F425C5"/>
    <w:rsid w:val="00F519A5"/>
    <w:rsid w:val="00F670BE"/>
    <w:rsid w:val="00F83014"/>
    <w:rsid w:val="00F8576E"/>
    <w:rsid w:val="00F86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2FA8"/>
  <w15:chartTrackingRefBased/>
  <w15:docId w15:val="{203F5491-EE4B-4BE4-9785-AC7D397F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262B"/>
    <w:rPr>
      <w:color w:val="0563C1" w:themeColor="hyperlink"/>
      <w:u w:val="single"/>
    </w:rPr>
  </w:style>
  <w:style w:type="character" w:styleId="UnresolvedMention">
    <w:name w:val="Unresolved Mention"/>
    <w:basedOn w:val="DefaultParagraphFont"/>
    <w:uiPriority w:val="99"/>
    <w:semiHidden/>
    <w:unhideWhenUsed/>
    <w:rsid w:val="00142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02185/mod_resource/content/0/Supplementary%20guidance%20-%20Welsh%20en.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s://moodle.uwtsd.ac.uk/pluginfile.php/72549/mod_resource/content/1/150707-welsh-second-language-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218524/mod_resource/content/0/One%20Language%20For%20All.pdf" TargetMode="External"/><Relationship Id="rId11" Type="http://schemas.openxmlformats.org/officeDocument/2006/relationships/hyperlink" Target="http://cymraeg.llyw.cymru/business/workplace/manteision/?lang=en" TargetMode="External"/><Relationship Id="rId5" Type="http://schemas.openxmlformats.org/officeDocument/2006/relationships/hyperlink" Target="https://www.cardiff.gov.uk/ENG/Your-Council/Strategies-plans-and-policies/Education/Documents/Welsh%20in%20Education%20Strategic%20Plan%202017-2020%20PDF.pdf" TargetMode="External"/><Relationship Id="rId10" Type="http://schemas.openxmlformats.org/officeDocument/2006/relationships/hyperlink" Target="https://gov.wales/about/cabinet/cabinetstatements/previous-administration/2015/welshsecondlang/?lang=en" TargetMode="External"/><Relationship Id="rId4" Type="http://schemas.openxmlformats.org/officeDocument/2006/relationships/hyperlink" Target="https://wales.com/language" TargetMode="External"/><Relationship Id="rId9" Type="http://schemas.openxmlformats.org/officeDocument/2006/relationships/hyperlink" Target="http://www.assembly.wales/Committee%20Documents/ELL%2007-02(p.4)%20Estyn-24042002-28980/3cbea05e0002e6e40000138200000000-English.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1626</Words>
  <Characters>9272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2</cp:revision>
  <dcterms:created xsi:type="dcterms:W3CDTF">2018-11-29T12:55:00Z</dcterms:created>
  <dcterms:modified xsi:type="dcterms:W3CDTF">2018-11-29T12:55:00Z</dcterms:modified>
</cp:coreProperties>
</file>