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5497D" w14:textId="77777777" w:rsidR="00FC39F9" w:rsidRDefault="00FC39F9" w:rsidP="00FC39F9">
      <w:pPr>
        <w:rPr>
          <w:sz w:val="32"/>
          <w:szCs w:val="32"/>
          <w:highlight w:val="yellow"/>
        </w:rPr>
      </w:pPr>
    </w:p>
    <w:p w14:paraId="3BD13C6B" w14:textId="77777777" w:rsidR="00FC39F9" w:rsidRDefault="00FC39F9" w:rsidP="00FC39F9">
      <w:pPr>
        <w:rPr>
          <w:sz w:val="32"/>
          <w:szCs w:val="32"/>
          <w:highlight w:val="yellow"/>
        </w:rPr>
      </w:pPr>
      <w:r w:rsidRPr="00BB4005">
        <w:rPr>
          <w:noProof/>
        </w:rPr>
        <w:drawing>
          <wp:inline distT="0" distB="0" distL="0" distR="0" wp14:anchorId="3B2A8802" wp14:editId="69B08280">
            <wp:extent cx="4514850" cy="1714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14850" cy="1714500"/>
                    </a:xfrm>
                    <a:prstGeom prst="rect">
                      <a:avLst/>
                    </a:prstGeom>
                  </pic:spPr>
                </pic:pic>
              </a:graphicData>
            </a:graphic>
          </wp:inline>
        </w:drawing>
      </w:r>
    </w:p>
    <w:p w14:paraId="7092E722" w14:textId="3C34E497" w:rsidR="00FC39F9" w:rsidRPr="007F76B2" w:rsidRDefault="00FC39F9" w:rsidP="00FC39F9">
      <w:pPr>
        <w:rPr>
          <w:rFonts w:ascii="Helvetica" w:hAnsi="Helvetica"/>
          <w:sz w:val="32"/>
          <w:szCs w:val="32"/>
        </w:rPr>
      </w:pPr>
      <w:r w:rsidRPr="007F76B2">
        <w:rPr>
          <w:rFonts w:ascii="Helvetica" w:hAnsi="Helvetica"/>
          <w:sz w:val="32"/>
          <w:szCs w:val="32"/>
        </w:rPr>
        <w:t xml:space="preserve"> </w:t>
      </w:r>
    </w:p>
    <w:p w14:paraId="4EBA0534" w14:textId="77777777" w:rsidR="00FC39F9" w:rsidRPr="007F76B2" w:rsidRDefault="00FC39F9" w:rsidP="00FC39F9">
      <w:pPr>
        <w:rPr>
          <w:rFonts w:ascii="Helvetica" w:hAnsi="Helvetica"/>
          <w:sz w:val="32"/>
          <w:szCs w:val="32"/>
        </w:rPr>
      </w:pPr>
    </w:p>
    <w:p w14:paraId="51666D7D" w14:textId="77777777" w:rsidR="00FC39F9" w:rsidRPr="007F76B2" w:rsidRDefault="00FC39F9" w:rsidP="00FC39F9">
      <w:pPr>
        <w:rPr>
          <w:rFonts w:ascii="Helvetica" w:hAnsi="Helvetica"/>
          <w:sz w:val="32"/>
          <w:szCs w:val="32"/>
        </w:rPr>
      </w:pPr>
      <w:r w:rsidRPr="007F76B2">
        <w:rPr>
          <w:rFonts w:ascii="Helvetica" w:hAnsi="Helvetica"/>
          <w:sz w:val="32"/>
          <w:szCs w:val="32"/>
        </w:rPr>
        <w:t xml:space="preserve">Cover page </w:t>
      </w:r>
    </w:p>
    <w:p w14:paraId="618326D4" w14:textId="77777777" w:rsidR="00FC39F9" w:rsidRPr="007F76B2" w:rsidRDefault="00FC39F9" w:rsidP="00FC39F9">
      <w:pPr>
        <w:rPr>
          <w:rFonts w:ascii="Helvetica" w:hAnsi="Helvetica"/>
          <w:color w:val="FF0000"/>
          <w:sz w:val="32"/>
          <w:szCs w:val="32"/>
        </w:rPr>
      </w:pPr>
      <w:r w:rsidRPr="007F76B2">
        <w:rPr>
          <w:rFonts w:ascii="Helvetica" w:hAnsi="Helvetica"/>
          <w:sz w:val="32"/>
          <w:szCs w:val="32"/>
        </w:rPr>
        <w:t xml:space="preserve">Student Name: Mamadou Saliou Sow  </w:t>
      </w:r>
    </w:p>
    <w:p w14:paraId="7F758BB9" w14:textId="77777777" w:rsidR="00FC39F9" w:rsidRPr="007F76B2" w:rsidRDefault="00FC39F9" w:rsidP="00FC39F9">
      <w:pPr>
        <w:rPr>
          <w:rFonts w:ascii="Helvetica" w:hAnsi="Helvetica"/>
          <w:sz w:val="32"/>
          <w:szCs w:val="32"/>
        </w:rPr>
      </w:pPr>
      <w:r w:rsidRPr="007F76B2">
        <w:rPr>
          <w:rFonts w:ascii="Helvetica" w:hAnsi="Helvetica"/>
          <w:sz w:val="32"/>
          <w:szCs w:val="32"/>
        </w:rPr>
        <w:t>Student Number</w:t>
      </w:r>
      <w:r w:rsidRPr="007F76B2">
        <w:rPr>
          <w:rFonts w:ascii="Helvetica" w:hAnsi="Helvetica"/>
          <w:color w:val="FF0000"/>
          <w:sz w:val="32"/>
          <w:szCs w:val="32"/>
        </w:rPr>
        <w:t xml:space="preserve"> </w:t>
      </w:r>
      <w:r w:rsidRPr="007F76B2">
        <w:rPr>
          <w:rFonts w:ascii="Helvetica" w:hAnsi="Helvetica"/>
          <w:sz w:val="32"/>
          <w:szCs w:val="32"/>
        </w:rPr>
        <w:t>1914598</w:t>
      </w:r>
    </w:p>
    <w:p w14:paraId="5B7E29F2" w14:textId="6965D2C3" w:rsidR="00FC39F9" w:rsidRPr="007F76B2" w:rsidRDefault="00FC39F9" w:rsidP="00FC39F9">
      <w:pPr>
        <w:rPr>
          <w:rFonts w:ascii="Helvetica" w:hAnsi="Helvetica"/>
          <w:sz w:val="32"/>
          <w:szCs w:val="32"/>
        </w:rPr>
      </w:pPr>
      <w:r w:rsidRPr="007F76B2">
        <w:rPr>
          <w:rFonts w:ascii="Helvetica" w:hAnsi="Helvetica"/>
          <w:sz w:val="32"/>
          <w:szCs w:val="32"/>
        </w:rPr>
        <w:t>Module number: BMSW40</w:t>
      </w:r>
      <w:r>
        <w:rPr>
          <w:rFonts w:ascii="Helvetica" w:hAnsi="Helvetica"/>
          <w:sz w:val="32"/>
          <w:szCs w:val="32"/>
        </w:rPr>
        <w:t>0_LON</w:t>
      </w:r>
    </w:p>
    <w:p w14:paraId="121C1EEE" w14:textId="0990474D" w:rsidR="00FC39F9" w:rsidRPr="007F76B2" w:rsidRDefault="00FC39F9" w:rsidP="00FC39F9">
      <w:pPr>
        <w:rPr>
          <w:rFonts w:ascii="Helvetica" w:hAnsi="Helvetica"/>
          <w:color w:val="FF0000"/>
          <w:sz w:val="32"/>
          <w:szCs w:val="32"/>
        </w:rPr>
      </w:pPr>
      <w:r w:rsidRPr="007F76B2">
        <w:rPr>
          <w:rFonts w:ascii="Helvetica" w:hAnsi="Helvetica"/>
          <w:sz w:val="32"/>
          <w:szCs w:val="32"/>
        </w:rPr>
        <w:t xml:space="preserve">Module title: </w:t>
      </w:r>
      <w:r w:rsidR="00D930F5">
        <w:rPr>
          <w:rFonts w:ascii="Helvetica" w:hAnsi="Helvetica"/>
          <w:sz w:val="32"/>
          <w:szCs w:val="32"/>
        </w:rPr>
        <w:t xml:space="preserve">PROBLEM SOLVING AND DECISION MAKING </w:t>
      </w:r>
    </w:p>
    <w:p w14:paraId="5BDB4728" w14:textId="200BC478" w:rsidR="00FC39F9" w:rsidRPr="007F76B2" w:rsidRDefault="00FC39F9" w:rsidP="00FC39F9">
      <w:pPr>
        <w:rPr>
          <w:rFonts w:ascii="Helvetica" w:hAnsi="Helvetica"/>
          <w:color w:val="000000" w:themeColor="text1"/>
          <w:sz w:val="32"/>
          <w:szCs w:val="32"/>
        </w:rPr>
      </w:pPr>
      <w:r w:rsidRPr="007F76B2">
        <w:rPr>
          <w:rFonts w:ascii="Helvetica" w:hAnsi="Helvetica"/>
          <w:color w:val="000000" w:themeColor="text1"/>
          <w:sz w:val="32"/>
          <w:szCs w:val="32"/>
        </w:rPr>
        <w:t xml:space="preserve">Lecturer: </w:t>
      </w:r>
      <w:r w:rsidR="00F31ED8">
        <w:rPr>
          <w:rFonts w:ascii="Helvetica" w:hAnsi="Helvetica"/>
          <w:color w:val="000000" w:themeColor="text1"/>
          <w:sz w:val="32"/>
          <w:szCs w:val="32"/>
        </w:rPr>
        <w:t>EJIRO ESOHWODE</w:t>
      </w:r>
    </w:p>
    <w:p w14:paraId="0645BA4D" w14:textId="0AE54B41" w:rsidR="00FC39F9" w:rsidRPr="007F76B2" w:rsidRDefault="00FC39F9" w:rsidP="00FC39F9">
      <w:pPr>
        <w:rPr>
          <w:rFonts w:ascii="Helvetica" w:hAnsi="Helvetica"/>
          <w:color w:val="000000" w:themeColor="text1"/>
          <w:sz w:val="32"/>
          <w:szCs w:val="32"/>
        </w:rPr>
      </w:pPr>
      <w:r w:rsidRPr="007F76B2">
        <w:rPr>
          <w:rFonts w:ascii="Helvetica" w:hAnsi="Helvetica"/>
          <w:color w:val="000000" w:themeColor="text1"/>
          <w:sz w:val="32"/>
          <w:szCs w:val="32"/>
        </w:rPr>
        <w:t xml:space="preserve">Group </w:t>
      </w:r>
      <w:r w:rsidR="00D930F5">
        <w:rPr>
          <w:rFonts w:ascii="Helvetica" w:hAnsi="Helvetica"/>
          <w:color w:val="000000" w:themeColor="text1"/>
          <w:sz w:val="32"/>
          <w:szCs w:val="32"/>
        </w:rPr>
        <w:t>10</w:t>
      </w:r>
    </w:p>
    <w:p w14:paraId="3C08DD9C" w14:textId="4E1CEAD5" w:rsidR="00FC39F9" w:rsidRPr="007F76B2" w:rsidRDefault="00FC39F9" w:rsidP="00FC39F9">
      <w:pPr>
        <w:rPr>
          <w:rFonts w:ascii="Helvetica" w:hAnsi="Helvetica"/>
          <w:color w:val="000000" w:themeColor="text1"/>
          <w:sz w:val="32"/>
          <w:szCs w:val="32"/>
        </w:rPr>
      </w:pPr>
      <w:r w:rsidRPr="007F76B2">
        <w:rPr>
          <w:rFonts w:ascii="Helvetica" w:hAnsi="Helvetica"/>
          <w:color w:val="000000" w:themeColor="text1"/>
          <w:sz w:val="32"/>
          <w:szCs w:val="32"/>
        </w:rPr>
        <w:t>Date of Submition</w:t>
      </w:r>
      <w:r w:rsidR="00F31ED8">
        <w:rPr>
          <w:rFonts w:ascii="Helvetica" w:hAnsi="Helvetica"/>
          <w:color w:val="000000" w:themeColor="text1"/>
          <w:sz w:val="32"/>
          <w:szCs w:val="32"/>
        </w:rPr>
        <w:t xml:space="preserve"> 17/12/2020</w:t>
      </w:r>
      <w:r w:rsidRPr="007F76B2">
        <w:rPr>
          <w:rFonts w:ascii="Helvetica" w:hAnsi="Helvetica"/>
          <w:color w:val="000000" w:themeColor="text1"/>
          <w:sz w:val="32"/>
          <w:szCs w:val="32"/>
        </w:rPr>
        <w:t xml:space="preserve"> </w:t>
      </w:r>
    </w:p>
    <w:p w14:paraId="7CF73601" w14:textId="77777777" w:rsidR="00421572" w:rsidRDefault="00421572" w:rsidP="00E51D61">
      <w:pPr>
        <w:spacing w:line="480" w:lineRule="auto"/>
        <w:rPr>
          <w:rFonts w:ascii="Times New Roman" w:hAnsi="Times New Roman" w:cs="Times New Roman"/>
          <w:b/>
          <w:sz w:val="24"/>
          <w:szCs w:val="24"/>
        </w:rPr>
      </w:pPr>
    </w:p>
    <w:p w14:paraId="2F8654BD" w14:textId="77777777" w:rsidR="00D47492" w:rsidRDefault="00D47492" w:rsidP="00E51D61">
      <w:pPr>
        <w:spacing w:line="480" w:lineRule="auto"/>
        <w:rPr>
          <w:rFonts w:ascii="Times New Roman" w:hAnsi="Times New Roman" w:cs="Times New Roman"/>
          <w:b/>
          <w:sz w:val="24"/>
          <w:szCs w:val="24"/>
        </w:rPr>
      </w:pPr>
    </w:p>
    <w:p w14:paraId="3ACBD632" w14:textId="77777777" w:rsidR="00D47492" w:rsidRDefault="00D47492" w:rsidP="00E51D61">
      <w:pPr>
        <w:spacing w:line="480" w:lineRule="auto"/>
        <w:rPr>
          <w:rFonts w:ascii="Times New Roman" w:hAnsi="Times New Roman" w:cs="Times New Roman"/>
          <w:b/>
          <w:sz w:val="24"/>
          <w:szCs w:val="24"/>
        </w:rPr>
      </w:pPr>
    </w:p>
    <w:p w14:paraId="4511927D" w14:textId="77777777" w:rsidR="00D47492" w:rsidRDefault="00D47492" w:rsidP="00E51D61">
      <w:pPr>
        <w:spacing w:line="480" w:lineRule="auto"/>
        <w:rPr>
          <w:rFonts w:ascii="Times New Roman" w:hAnsi="Times New Roman" w:cs="Times New Roman"/>
          <w:b/>
          <w:sz w:val="24"/>
          <w:szCs w:val="24"/>
        </w:rPr>
      </w:pPr>
    </w:p>
    <w:p w14:paraId="45158503" w14:textId="77777777" w:rsidR="00D47492" w:rsidRDefault="00D47492" w:rsidP="00E51D61">
      <w:pPr>
        <w:spacing w:line="480" w:lineRule="auto"/>
        <w:rPr>
          <w:rFonts w:ascii="Times New Roman" w:hAnsi="Times New Roman" w:cs="Times New Roman"/>
          <w:b/>
          <w:sz w:val="24"/>
          <w:szCs w:val="24"/>
        </w:rPr>
      </w:pPr>
    </w:p>
    <w:p w14:paraId="43669083" w14:textId="77777777" w:rsidR="00D47492" w:rsidRDefault="00D47492" w:rsidP="00E51D61">
      <w:pPr>
        <w:spacing w:line="480" w:lineRule="auto"/>
        <w:rPr>
          <w:rFonts w:ascii="Times New Roman" w:hAnsi="Times New Roman" w:cs="Times New Roman"/>
          <w:b/>
          <w:sz w:val="24"/>
          <w:szCs w:val="24"/>
        </w:rPr>
      </w:pPr>
    </w:p>
    <w:p w14:paraId="32A0AB5C" w14:textId="659C9755" w:rsidR="00421572" w:rsidRDefault="00421572" w:rsidP="00E51D61">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Table of content</w:t>
      </w:r>
    </w:p>
    <w:p w14:paraId="743F8C0A" w14:textId="0CF3B380" w:rsidR="00421572" w:rsidRDefault="00421572" w:rsidP="00E51D61">
      <w:pPr>
        <w:spacing w:line="480" w:lineRule="auto"/>
        <w:rPr>
          <w:rFonts w:ascii="Times New Roman" w:hAnsi="Times New Roman" w:cs="Times New Roman"/>
          <w:bCs/>
          <w:sz w:val="24"/>
          <w:szCs w:val="24"/>
        </w:rPr>
      </w:pPr>
      <w:r>
        <w:rPr>
          <w:rFonts w:ascii="Times New Roman" w:hAnsi="Times New Roman" w:cs="Times New Roman"/>
          <w:bCs/>
          <w:sz w:val="24"/>
          <w:szCs w:val="24"/>
        </w:rPr>
        <w:t>Introduction…….</w:t>
      </w:r>
    </w:p>
    <w:p w14:paraId="7C39F749" w14:textId="0AD6BF79" w:rsidR="00421572" w:rsidRDefault="00421572" w:rsidP="00E51D61">
      <w:pPr>
        <w:spacing w:line="480" w:lineRule="auto"/>
        <w:rPr>
          <w:rFonts w:ascii="Times New Roman" w:hAnsi="Times New Roman" w:cs="Times New Roman"/>
          <w:bCs/>
          <w:sz w:val="24"/>
          <w:szCs w:val="24"/>
        </w:rPr>
      </w:pPr>
      <w:r>
        <w:rPr>
          <w:rFonts w:ascii="Times New Roman" w:hAnsi="Times New Roman" w:cs="Times New Roman"/>
          <w:bCs/>
          <w:sz w:val="24"/>
          <w:szCs w:val="24"/>
        </w:rPr>
        <w:t>Defining the Problem……</w:t>
      </w:r>
    </w:p>
    <w:p w14:paraId="6B7C38E1" w14:textId="0F60FF55" w:rsidR="00421572" w:rsidRDefault="00421572" w:rsidP="00E51D61">
      <w:pPr>
        <w:spacing w:line="480" w:lineRule="auto"/>
        <w:rPr>
          <w:rFonts w:ascii="Times New Roman" w:hAnsi="Times New Roman" w:cs="Times New Roman"/>
          <w:bCs/>
          <w:sz w:val="24"/>
          <w:szCs w:val="24"/>
        </w:rPr>
      </w:pPr>
      <w:r>
        <w:rPr>
          <w:rFonts w:ascii="Times New Roman" w:hAnsi="Times New Roman" w:cs="Times New Roman"/>
          <w:bCs/>
          <w:sz w:val="24"/>
          <w:szCs w:val="24"/>
        </w:rPr>
        <w:t>Understanding complexity….</w:t>
      </w:r>
    </w:p>
    <w:p w14:paraId="3AADAE08" w14:textId="33FA2DEB" w:rsidR="00D47492" w:rsidRDefault="00421572" w:rsidP="00E51D61">
      <w:pPr>
        <w:spacing w:line="480" w:lineRule="auto"/>
        <w:rPr>
          <w:rFonts w:ascii="Times New Roman" w:hAnsi="Times New Roman" w:cs="Times New Roman"/>
          <w:bCs/>
          <w:sz w:val="24"/>
          <w:szCs w:val="24"/>
        </w:rPr>
      </w:pPr>
      <w:r>
        <w:rPr>
          <w:rFonts w:ascii="Times New Roman" w:hAnsi="Times New Roman" w:cs="Times New Roman"/>
          <w:bCs/>
          <w:sz w:val="24"/>
          <w:szCs w:val="24"/>
        </w:rPr>
        <w:t>Problem Solving processes….</w:t>
      </w:r>
    </w:p>
    <w:p w14:paraId="06DC6CA8" w14:textId="1AA35CC8" w:rsidR="00421572" w:rsidRDefault="00421572" w:rsidP="00E51D61">
      <w:pPr>
        <w:spacing w:line="480" w:lineRule="auto"/>
        <w:rPr>
          <w:rFonts w:ascii="Times New Roman" w:hAnsi="Times New Roman" w:cs="Times New Roman"/>
          <w:bCs/>
          <w:sz w:val="24"/>
          <w:szCs w:val="24"/>
        </w:rPr>
      </w:pPr>
      <w:r>
        <w:rPr>
          <w:rFonts w:ascii="Times New Roman" w:hAnsi="Times New Roman" w:cs="Times New Roman"/>
          <w:bCs/>
          <w:sz w:val="24"/>
          <w:szCs w:val="24"/>
        </w:rPr>
        <w:t>Approval for the choice of Problem</w:t>
      </w:r>
      <w:r w:rsidR="00D47492">
        <w:rPr>
          <w:rFonts w:ascii="Times New Roman" w:hAnsi="Times New Roman" w:cs="Times New Roman"/>
          <w:bCs/>
          <w:sz w:val="24"/>
          <w:szCs w:val="24"/>
        </w:rPr>
        <w:t>….</w:t>
      </w:r>
    </w:p>
    <w:p w14:paraId="082B210D" w14:textId="1FC04F03" w:rsidR="00D47492" w:rsidRDefault="00D47492" w:rsidP="00E51D61">
      <w:pPr>
        <w:spacing w:line="480" w:lineRule="auto"/>
        <w:rPr>
          <w:rFonts w:ascii="Times New Roman" w:hAnsi="Times New Roman" w:cs="Times New Roman"/>
          <w:bCs/>
          <w:sz w:val="24"/>
          <w:szCs w:val="24"/>
        </w:rPr>
      </w:pPr>
      <w:r>
        <w:rPr>
          <w:rFonts w:ascii="Times New Roman" w:hAnsi="Times New Roman" w:cs="Times New Roman"/>
          <w:bCs/>
          <w:sz w:val="24"/>
          <w:szCs w:val="24"/>
        </w:rPr>
        <w:t>Conclusion….</w:t>
      </w:r>
    </w:p>
    <w:p w14:paraId="2FA3FA3C" w14:textId="22AB6442" w:rsidR="00D47492" w:rsidRDefault="00D47492" w:rsidP="00E51D61">
      <w:pPr>
        <w:spacing w:line="480" w:lineRule="auto"/>
        <w:rPr>
          <w:rFonts w:ascii="Times New Roman" w:hAnsi="Times New Roman" w:cs="Times New Roman"/>
          <w:bCs/>
          <w:sz w:val="24"/>
          <w:szCs w:val="24"/>
        </w:rPr>
      </w:pPr>
      <w:r>
        <w:rPr>
          <w:rFonts w:ascii="Times New Roman" w:hAnsi="Times New Roman" w:cs="Times New Roman"/>
          <w:bCs/>
          <w:sz w:val="24"/>
          <w:szCs w:val="24"/>
        </w:rPr>
        <w:t>References….</w:t>
      </w:r>
    </w:p>
    <w:p w14:paraId="5E8CAF67" w14:textId="77777777" w:rsidR="00D47492" w:rsidRDefault="00D47492" w:rsidP="00D47492">
      <w:pPr>
        <w:spacing w:line="480" w:lineRule="auto"/>
        <w:rPr>
          <w:rFonts w:ascii="Times New Roman" w:hAnsi="Times New Roman" w:cs="Times New Roman"/>
          <w:bCs/>
          <w:sz w:val="24"/>
          <w:szCs w:val="24"/>
        </w:rPr>
      </w:pPr>
    </w:p>
    <w:p w14:paraId="55F1F293" w14:textId="77777777" w:rsidR="00D47492" w:rsidRDefault="00D47492" w:rsidP="00D47492">
      <w:pPr>
        <w:spacing w:line="480" w:lineRule="auto"/>
        <w:rPr>
          <w:rFonts w:ascii="Times New Roman" w:hAnsi="Times New Roman" w:cs="Times New Roman"/>
          <w:bCs/>
          <w:sz w:val="24"/>
          <w:szCs w:val="24"/>
        </w:rPr>
      </w:pPr>
    </w:p>
    <w:p w14:paraId="4C2222B2" w14:textId="77777777" w:rsidR="00D47492" w:rsidRDefault="00D47492" w:rsidP="00D47492">
      <w:pPr>
        <w:spacing w:line="480" w:lineRule="auto"/>
        <w:rPr>
          <w:rFonts w:ascii="Times New Roman" w:hAnsi="Times New Roman" w:cs="Times New Roman"/>
          <w:bCs/>
          <w:sz w:val="24"/>
          <w:szCs w:val="24"/>
        </w:rPr>
      </w:pPr>
    </w:p>
    <w:p w14:paraId="2F88780D" w14:textId="77777777" w:rsidR="00D47492" w:rsidRDefault="00D47492" w:rsidP="00D47492">
      <w:pPr>
        <w:spacing w:line="480" w:lineRule="auto"/>
        <w:rPr>
          <w:rFonts w:ascii="Times New Roman" w:hAnsi="Times New Roman" w:cs="Times New Roman"/>
          <w:bCs/>
          <w:sz w:val="24"/>
          <w:szCs w:val="24"/>
        </w:rPr>
      </w:pPr>
    </w:p>
    <w:p w14:paraId="07A7796B" w14:textId="77777777" w:rsidR="00D47492" w:rsidRDefault="00D47492" w:rsidP="00D47492">
      <w:p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27F4A19B" w14:textId="77777777" w:rsidR="00D47492" w:rsidRDefault="00D47492" w:rsidP="00D47492">
      <w:pPr>
        <w:spacing w:line="480" w:lineRule="auto"/>
        <w:rPr>
          <w:rFonts w:ascii="Times New Roman" w:hAnsi="Times New Roman" w:cs="Times New Roman"/>
          <w:bCs/>
          <w:sz w:val="24"/>
          <w:szCs w:val="24"/>
        </w:rPr>
      </w:pPr>
    </w:p>
    <w:p w14:paraId="6A5D38C0" w14:textId="77777777" w:rsidR="00D47492" w:rsidRDefault="00D47492" w:rsidP="00D47492">
      <w:pPr>
        <w:spacing w:line="480" w:lineRule="auto"/>
        <w:rPr>
          <w:rFonts w:ascii="Times New Roman" w:hAnsi="Times New Roman" w:cs="Times New Roman"/>
          <w:bCs/>
          <w:sz w:val="24"/>
          <w:szCs w:val="24"/>
        </w:rPr>
      </w:pPr>
    </w:p>
    <w:p w14:paraId="4961741B" w14:textId="77777777" w:rsidR="00D47492" w:rsidRDefault="00D47492" w:rsidP="00D47492">
      <w:pPr>
        <w:spacing w:line="480" w:lineRule="auto"/>
        <w:rPr>
          <w:rFonts w:ascii="Times New Roman" w:hAnsi="Times New Roman" w:cs="Times New Roman"/>
          <w:bCs/>
          <w:sz w:val="24"/>
          <w:szCs w:val="24"/>
        </w:rPr>
      </w:pPr>
    </w:p>
    <w:p w14:paraId="101E2395" w14:textId="77777777" w:rsidR="00D47492" w:rsidRDefault="00D47492" w:rsidP="00D47492">
      <w:pPr>
        <w:spacing w:line="480" w:lineRule="auto"/>
        <w:rPr>
          <w:rFonts w:ascii="Times New Roman" w:hAnsi="Times New Roman" w:cs="Times New Roman"/>
          <w:bCs/>
          <w:sz w:val="24"/>
          <w:szCs w:val="24"/>
        </w:rPr>
      </w:pPr>
    </w:p>
    <w:p w14:paraId="2DB01A42" w14:textId="77777777" w:rsidR="00D47492" w:rsidRDefault="00D47492" w:rsidP="00D47492">
      <w:pPr>
        <w:spacing w:line="480" w:lineRule="auto"/>
        <w:rPr>
          <w:rFonts w:ascii="Times New Roman" w:hAnsi="Times New Roman" w:cs="Times New Roman"/>
          <w:bCs/>
          <w:sz w:val="24"/>
          <w:szCs w:val="24"/>
        </w:rPr>
      </w:pPr>
    </w:p>
    <w:p w14:paraId="0C05EFDC" w14:textId="77777777" w:rsidR="00D47492" w:rsidRDefault="00D47492" w:rsidP="00D47492">
      <w:pPr>
        <w:spacing w:line="480" w:lineRule="auto"/>
        <w:rPr>
          <w:rFonts w:ascii="Times New Roman" w:hAnsi="Times New Roman" w:cs="Times New Roman"/>
          <w:bCs/>
          <w:sz w:val="24"/>
          <w:szCs w:val="24"/>
        </w:rPr>
      </w:pPr>
    </w:p>
    <w:p w14:paraId="0C64531D" w14:textId="37E925F9" w:rsidR="00EE5253" w:rsidRDefault="00D47492" w:rsidP="00D47492">
      <w:pPr>
        <w:spacing w:line="480" w:lineRule="auto"/>
        <w:rPr>
          <w:rFonts w:ascii="Times New Roman" w:hAnsi="Times New Roman" w:cs="Times New Roman"/>
          <w:b/>
          <w:sz w:val="24"/>
          <w:szCs w:val="24"/>
        </w:rPr>
      </w:pPr>
      <w:r>
        <w:rPr>
          <w:rFonts w:ascii="Times New Roman" w:hAnsi="Times New Roman" w:cs="Times New Roman"/>
          <w:bCs/>
          <w:sz w:val="24"/>
          <w:szCs w:val="24"/>
        </w:rPr>
        <w:lastRenderedPageBreak/>
        <w:t xml:space="preserve">                                                                     </w:t>
      </w:r>
      <w:r w:rsidR="00EE5253">
        <w:rPr>
          <w:rFonts w:ascii="Times New Roman" w:hAnsi="Times New Roman" w:cs="Times New Roman"/>
          <w:b/>
          <w:sz w:val="24"/>
          <w:szCs w:val="24"/>
        </w:rPr>
        <w:t>Introduction</w:t>
      </w:r>
    </w:p>
    <w:p w14:paraId="7FD52598" w14:textId="77777777" w:rsidR="00EE5253" w:rsidRDefault="00AB5F64" w:rsidP="00D4749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a good and exemplary problem solving skills can be a great benefit when it comes to career and business management. Encountering problems is inevitable when it comes to working or doing any task in life. People tend to go through problems but how they come out of it differs, since every individual has a difference in their thinking and decision-making. Problems can arise from either clients or the employees and the management of the business. As a manager, one ought to have the right skills in problem solving and decision-making. Supporting those that have problems whether in unpredictable circumstances or simple situations, the aspect of teamwork can be applied here. This helps the process go faster than expected. </w:t>
      </w:r>
      <w:r w:rsidR="004A4360">
        <w:rPr>
          <w:rFonts w:ascii="Times New Roman" w:hAnsi="Times New Roman" w:cs="Times New Roman"/>
          <w:sz w:val="24"/>
          <w:szCs w:val="24"/>
        </w:rPr>
        <w:t xml:space="preserve">According to </w:t>
      </w:r>
      <w:r w:rsidR="004A4360" w:rsidRPr="004A4360">
        <w:rPr>
          <w:rFonts w:ascii="Times New Roman" w:hAnsi="Times New Roman" w:cs="Times New Roman"/>
          <w:sz w:val="24"/>
          <w:szCs w:val="24"/>
        </w:rPr>
        <w:t xml:space="preserve">Erozkan, A., </w:t>
      </w:r>
      <w:r w:rsidR="004A4360">
        <w:rPr>
          <w:rFonts w:ascii="Times New Roman" w:hAnsi="Times New Roman" w:cs="Times New Roman"/>
          <w:sz w:val="24"/>
          <w:szCs w:val="24"/>
        </w:rPr>
        <w:t>(</w:t>
      </w:r>
      <w:r w:rsidR="004A4360" w:rsidRPr="004A4360">
        <w:rPr>
          <w:rFonts w:ascii="Times New Roman" w:hAnsi="Times New Roman" w:cs="Times New Roman"/>
          <w:sz w:val="24"/>
          <w:szCs w:val="24"/>
        </w:rPr>
        <w:t>2013</w:t>
      </w:r>
      <w:r w:rsidR="004A4360">
        <w:rPr>
          <w:rFonts w:ascii="Times New Roman" w:hAnsi="Times New Roman" w:cs="Times New Roman"/>
          <w:sz w:val="24"/>
          <w:szCs w:val="24"/>
        </w:rPr>
        <w:t>), an important and vital role of a manager is to find solutions when problems occur, or they are to foresee when problems might arise. Success is brought when one is confident with what they decide to do. The success usually comes in when they have had success from previous problems they encounter. Problems dealt with good managers can be easy and done quickly. The time taken in solving problems will determine the success of the company. There are four steps in solving a problem especially in a fast food industry like the Subway restaurant. One customer complained of having a bad service given to them. As a manager, these are the steps to take in solving it.</w:t>
      </w:r>
    </w:p>
    <w:p w14:paraId="2F1042EA" w14:textId="77777777" w:rsidR="004A4360" w:rsidRDefault="004A4360" w:rsidP="00E51D61">
      <w:pPr>
        <w:spacing w:line="480" w:lineRule="auto"/>
        <w:jc w:val="center"/>
        <w:rPr>
          <w:rFonts w:ascii="Times New Roman" w:hAnsi="Times New Roman" w:cs="Times New Roman"/>
          <w:b/>
          <w:sz w:val="24"/>
          <w:szCs w:val="24"/>
        </w:rPr>
      </w:pPr>
      <w:r w:rsidRPr="004A4360">
        <w:rPr>
          <w:rFonts w:ascii="Times New Roman" w:hAnsi="Times New Roman" w:cs="Times New Roman"/>
          <w:b/>
          <w:sz w:val="24"/>
          <w:szCs w:val="24"/>
        </w:rPr>
        <w:t>Defining the Problem</w:t>
      </w:r>
    </w:p>
    <w:p w14:paraId="27245CC9" w14:textId="77777777" w:rsidR="00E834E2" w:rsidRDefault="00E74264" w:rsidP="00E51D61">
      <w:pPr>
        <w:spacing w:line="480" w:lineRule="auto"/>
        <w:ind w:firstLine="720"/>
        <w:jc w:val="both"/>
        <w:rPr>
          <w:rFonts w:ascii="Times New Roman" w:hAnsi="Times New Roman" w:cs="Times New Roman"/>
          <w:sz w:val="24"/>
          <w:szCs w:val="24"/>
        </w:rPr>
      </w:pPr>
      <w:r w:rsidRPr="00E74264">
        <w:rPr>
          <w:rFonts w:ascii="Times New Roman" w:hAnsi="Times New Roman" w:cs="Times New Roman"/>
          <w:sz w:val="24"/>
          <w:szCs w:val="24"/>
        </w:rPr>
        <w:t xml:space="preserve">Van </w:t>
      </w:r>
      <w:proofErr w:type="spellStart"/>
      <w:r w:rsidRPr="00E74264">
        <w:rPr>
          <w:rFonts w:ascii="Times New Roman" w:hAnsi="Times New Roman" w:cs="Times New Roman"/>
          <w:sz w:val="24"/>
          <w:szCs w:val="24"/>
        </w:rPr>
        <w:t>Aken</w:t>
      </w:r>
      <w:proofErr w:type="spellEnd"/>
      <w:r w:rsidRPr="00E74264">
        <w:rPr>
          <w:rFonts w:ascii="Times New Roman" w:hAnsi="Times New Roman" w:cs="Times New Roman"/>
          <w:sz w:val="24"/>
          <w:szCs w:val="24"/>
        </w:rPr>
        <w:t xml:space="preserve">, J.E </w:t>
      </w:r>
      <w:r>
        <w:rPr>
          <w:rFonts w:ascii="Times New Roman" w:hAnsi="Times New Roman" w:cs="Times New Roman"/>
          <w:sz w:val="24"/>
          <w:szCs w:val="24"/>
        </w:rPr>
        <w:t>(2018) states that t</w:t>
      </w:r>
      <w:r w:rsidR="004A4360">
        <w:rPr>
          <w:rFonts w:ascii="Times New Roman" w:hAnsi="Times New Roman" w:cs="Times New Roman"/>
          <w:sz w:val="24"/>
          <w:szCs w:val="24"/>
        </w:rPr>
        <w:t xml:space="preserve">he aspect of defining the problem is very critical in that as a manager, one need to know the specific problem that is causing confusion in the business. </w:t>
      </w:r>
    </w:p>
    <w:p w14:paraId="1DE3C6E1" w14:textId="6C86D08F" w:rsidR="00AE4509" w:rsidRDefault="004A4360" w:rsidP="00E51D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problem here is that one customer complained of receiving a bad customer service inside a Subway Restaurant in </w:t>
      </w:r>
      <w:r w:rsidR="00341B54">
        <w:rPr>
          <w:rFonts w:ascii="Times New Roman" w:hAnsi="Times New Roman" w:cs="Times New Roman"/>
          <w:sz w:val="24"/>
          <w:szCs w:val="24"/>
        </w:rPr>
        <w:t>Gravesend</w:t>
      </w:r>
      <w:r w:rsidR="00AE4509">
        <w:rPr>
          <w:rFonts w:ascii="Times New Roman" w:hAnsi="Times New Roman" w:cs="Times New Roman"/>
          <w:sz w:val="24"/>
          <w:szCs w:val="24"/>
        </w:rPr>
        <w:t xml:space="preserve">. The customer did not like how the waiters of the restaurant served them. They were slow and the food came in </w:t>
      </w:r>
      <w:proofErr w:type="gramStart"/>
      <w:r w:rsidR="00AE4509">
        <w:rPr>
          <w:rFonts w:ascii="Times New Roman" w:hAnsi="Times New Roman" w:cs="Times New Roman"/>
          <w:sz w:val="24"/>
          <w:szCs w:val="24"/>
        </w:rPr>
        <w:t>late</w:t>
      </w:r>
      <w:proofErr w:type="gramEnd"/>
      <w:r w:rsidR="00AE4509">
        <w:rPr>
          <w:rFonts w:ascii="Times New Roman" w:hAnsi="Times New Roman" w:cs="Times New Roman"/>
          <w:sz w:val="24"/>
          <w:szCs w:val="24"/>
        </w:rPr>
        <w:t xml:space="preserve"> </w:t>
      </w:r>
      <w:r w:rsidR="00341B54">
        <w:rPr>
          <w:rFonts w:ascii="Times New Roman" w:hAnsi="Times New Roman" w:cs="Times New Roman"/>
          <w:sz w:val="24"/>
          <w:szCs w:val="24"/>
        </w:rPr>
        <w:t>so</w:t>
      </w:r>
      <w:r w:rsidR="00AE4509">
        <w:rPr>
          <w:rFonts w:ascii="Times New Roman" w:hAnsi="Times New Roman" w:cs="Times New Roman"/>
          <w:sz w:val="24"/>
          <w:szCs w:val="24"/>
        </w:rPr>
        <w:t xml:space="preserve"> </w:t>
      </w:r>
      <w:r w:rsidR="00341B54">
        <w:rPr>
          <w:rFonts w:ascii="Times New Roman" w:hAnsi="Times New Roman" w:cs="Times New Roman"/>
          <w:sz w:val="24"/>
          <w:szCs w:val="24"/>
        </w:rPr>
        <w:t xml:space="preserve">the food </w:t>
      </w:r>
      <w:r w:rsidR="00AE4509">
        <w:rPr>
          <w:rFonts w:ascii="Times New Roman" w:hAnsi="Times New Roman" w:cs="Times New Roman"/>
          <w:sz w:val="24"/>
          <w:szCs w:val="24"/>
        </w:rPr>
        <w:t xml:space="preserve">was cold. The </w:t>
      </w:r>
      <w:r w:rsidR="00AE4509">
        <w:rPr>
          <w:rFonts w:ascii="Times New Roman" w:hAnsi="Times New Roman" w:cs="Times New Roman"/>
          <w:sz w:val="24"/>
          <w:szCs w:val="24"/>
        </w:rPr>
        <w:lastRenderedPageBreak/>
        <w:t xml:space="preserve">manager </w:t>
      </w:r>
      <w:proofErr w:type="gramStart"/>
      <w:r w:rsidR="00AE4509">
        <w:rPr>
          <w:rFonts w:ascii="Times New Roman" w:hAnsi="Times New Roman" w:cs="Times New Roman"/>
          <w:sz w:val="24"/>
          <w:szCs w:val="24"/>
        </w:rPr>
        <w:t>has to</w:t>
      </w:r>
      <w:proofErr w:type="gramEnd"/>
      <w:r w:rsidR="00AE4509">
        <w:rPr>
          <w:rFonts w:ascii="Times New Roman" w:hAnsi="Times New Roman" w:cs="Times New Roman"/>
          <w:sz w:val="24"/>
          <w:szCs w:val="24"/>
        </w:rPr>
        <w:t xml:space="preserve"> investigate </w:t>
      </w:r>
      <w:r w:rsidR="00341B54">
        <w:rPr>
          <w:rFonts w:ascii="Times New Roman" w:hAnsi="Times New Roman" w:cs="Times New Roman"/>
          <w:sz w:val="24"/>
          <w:szCs w:val="24"/>
        </w:rPr>
        <w:t>how it happens</w:t>
      </w:r>
      <w:r w:rsidR="00AE4509">
        <w:rPr>
          <w:rFonts w:ascii="Times New Roman" w:hAnsi="Times New Roman" w:cs="Times New Roman"/>
          <w:sz w:val="24"/>
          <w:szCs w:val="24"/>
        </w:rPr>
        <w:t>. Most of the hired waiters are still new and not well trained. Some are part-time employees in the restaurant and still students at the local university. The solution to this is that the manager has to consult with the HR department and allocate days that will favour the company into training and equipping the entire staff with skills needed especially those are the forefront. These include the waiters, the cashier and the security team. The supervisor needs to be trained too with the entire staff in the restaurant. The accounts department has to set aside finances that will enable the training to start.</w:t>
      </w:r>
    </w:p>
    <w:p w14:paraId="46515E3C" w14:textId="7E953D6B" w:rsidR="004A4360" w:rsidRDefault="00AE4509" w:rsidP="00E51D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At this stage, it is crucial to know the variety of perspectives involved in knowing the extent of the problem. This problem can cause a bad review of the restaurant since bad news spreads fast like a wild fire. The manager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quickly solve the root cause of the bad service and assure the other customers </w:t>
      </w:r>
      <w:r w:rsidR="00341B54">
        <w:rPr>
          <w:rFonts w:ascii="Times New Roman" w:hAnsi="Times New Roman" w:cs="Times New Roman"/>
          <w:sz w:val="24"/>
          <w:szCs w:val="24"/>
        </w:rPr>
        <w:t>a</w:t>
      </w:r>
      <w:r>
        <w:rPr>
          <w:rFonts w:ascii="Times New Roman" w:hAnsi="Times New Roman" w:cs="Times New Roman"/>
          <w:sz w:val="24"/>
          <w:szCs w:val="24"/>
        </w:rPr>
        <w:t xml:space="preserve"> good customer service in the future. Customer is key and they can easily make or break a company with the news being circulated across the business environment.</w:t>
      </w:r>
      <w:r w:rsidR="007830AB">
        <w:rPr>
          <w:rFonts w:ascii="Times New Roman" w:hAnsi="Times New Roman" w:cs="Times New Roman"/>
          <w:sz w:val="24"/>
          <w:szCs w:val="24"/>
        </w:rPr>
        <w:t xml:space="preserve"> When the manager commits himself fully to the situation, they tend to find better ways of solving the issue. This can even cause some employees their jobs, if it is their attitude that will make a customer give bad reviews about the restaurant. The manager with other superior employees in the restaurant have to sit down and have a meeting to talk about what the problem is and why it is there in the first place. And if it is a continuous situation or </w:t>
      </w:r>
      <w:proofErr w:type="gramStart"/>
      <w:r w:rsidR="007830AB">
        <w:rPr>
          <w:rFonts w:ascii="Times New Roman" w:hAnsi="Times New Roman" w:cs="Times New Roman"/>
          <w:sz w:val="24"/>
          <w:szCs w:val="24"/>
        </w:rPr>
        <w:t>it was</w:t>
      </w:r>
      <w:proofErr w:type="gramEnd"/>
      <w:r w:rsidR="007830AB">
        <w:rPr>
          <w:rFonts w:ascii="Times New Roman" w:hAnsi="Times New Roman" w:cs="Times New Roman"/>
          <w:sz w:val="24"/>
          <w:szCs w:val="24"/>
        </w:rPr>
        <w:t xml:space="preserve"> only a one-time scenario. </w:t>
      </w:r>
    </w:p>
    <w:p w14:paraId="3A98FBFD" w14:textId="77777777" w:rsidR="007830AB" w:rsidRDefault="007830AB" w:rsidP="00E51D61">
      <w:pPr>
        <w:spacing w:line="480" w:lineRule="auto"/>
        <w:jc w:val="center"/>
        <w:rPr>
          <w:rFonts w:ascii="Times New Roman" w:hAnsi="Times New Roman" w:cs="Times New Roman"/>
          <w:b/>
          <w:sz w:val="24"/>
          <w:szCs w:val="24"/>
        </w:rPr>
      </w:pPr>
      <w:r w:rsidRPr="007830AB">
        <w:rPr>
          <w:rFonts w:ascii="Times New Roman" w:hAnsi="Times New Roman" w:cs="Times New Roman"/>
          <w:b/>
          <w:sz w:val="24"/>
          <w:szCs w:val="24"/>
        </w:rPr>
        <w:t>Understanding Complexity</w:t>
      </w:r>
    </w:p>
    <w:p w14:paraId="1A07EABC" w14:textId="1B16C0BE" w:rsidR="007830AB" w:rsidRDefault="007830AB" w:rsidP="00E51D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w:t>
      </w:r>
      <w:r w:rsidRPr="007830AB">
        <w:rPr>
          <w:rFonts w:ascii="Times New Roman" w:hAnsi="Times New Roman" w:cs="Times New Roman"/>
          <w:sz w:val="24"/>
          <w:szCs w:val="24"/>
        </w:rPr>
        <w:t xml:space="preserve"> Lessard, D., </w:t>
      </w:r>
      <w:r>
        <w:rPr>
          <w:rFonts w:ascii="Times New Roman" w:hAnsi="Times New Roman" w:cs="Times New Roman"/>
          <w:sz w:val="24"/>
          <w:szCs w:val="24"/>
        </w:rPr>
        <w:t xml:space="preserve">(2014), the manager has the task of knowing whether the problem is simple or complicated. When the complexity of the problem is simple, the process is obvious and they do not need to take the four steps in solving the issue. In this case, the problem is not as simple as it sounds. Here is an external employee of the restaurant complaining about the service. This can cause so much loss for the restaurant like the refunds </w:t>
      </w:r>
      <w:r>
        <w:rPr>
          <w:rFonts w:ascii="Times New Roman" w:hAnsi="Times New Roman" w:cs="Times New Roman"/>
          <w:sz w:val="24"/>
          <w:szCs w:val="24"/>
        </w:rPr>
        <w:lastRenderedPageBreak/>
        <w:t xml:space="preserve">hence less profit that anticipated. </w:t>
      </w:r>
      <w:r w:rsidR="00E74264">
        <w:rPr>
          <w:rFonts w:ascii="Times New Roman" w:hAnsi="Times New Roman" w:cs="Times New Roman"/>
          <w:sz w:val="24"/>
          <w:szCs w:val="24"/>
        </w:rPr>
        <w:t xml:space="preserve">The benefit about having a restaurant at this century is </w:t>
      </w:r>
      <w:proofErr w:type="gramStart"/>
      <w:r w:rsidR="00E74264">
        <w:rPr>
          <w:rFonts w:ascii="Times New Roman" w:hAnsi="Times New Roman" w:cs="Times New Roman"/>
          <w:sz w:val="24"/>
          <w:szCs w:val="24"/>
        </w:rPr>
        <w:t>that,</w:t>
      </w:r>
      <w:proofErr w:type="gramEnd"/>
      <w:r w:rsidR="00E74264">
        <w:rPr>
          <w:rFonts w:ascii="Times New Roman" w:hAnsi="Times New Roman" w:cs="Times New Roman"/>
          <w:sz w:val="24"/>
          <w:szCs w:val="24"/>
        </w:rPr>
        <w:t xml:space="preserve"> problem-solving gurus have come up with</w:t>
      </w:r>
      <w:r w:rsidR="00341B54">
        <w:rPr>
          <w:rFonts w:ascii="Times New Roman" w:hAnsi="Times New Roman" w:cs="Times New Roman"/>
          <w:sz w:val="24"/>
          <w:szCs w:val="24"/>
        </w:rPr>
        <w:t xml:space="preserve"> </w:t>
      </w:r>
      <w:r w:rsidR="00E74264">
        <w:rPr>
          <w:rFonts w:ascii="Times New Roman" w:hAnsi="Times New Roman" w:cs="Times New Roman"/>
          <w:sz w:val="24"/>
          <w:szCs w:val="24"/>
        </w:rPr>
        <w:t>many tools that can be used in solving the unpredictable. Many of these tools makes one have a clear vision of what needs to be done and how it needs to be tackled and by whom. This causes a better understanding of what is to be done. Some tools give one</w:t>
      </w:r>
      <w:r w:rsidR="00341B54">
        <w:rPr>
          <w:rFonts w:ascii="Times New Roman" w:hAnsi="Times New Roman" w:cs="Times New Roman"/>
          <w:sz w:val="24"/>
          <w:szCs w:val="24"/>
        </w:rPr>
        <w:t>s</w:t>
      </w:r>
      <w:r w:rsidR="00E74264">
        <w:rPr>
          <w:rFonts w:ascii="Times New Roman" w:hAnsi="Times New Roman" w:cs="Times New Roman"/>
          <w:sz w:val="24"/>
          <w:szCs w:val="24"/>
        </w:rPr>
        <w:t xml:space="preserve"> a period, the exact expertise needed for it to have a positive outcome and the resources needed. Such tools include the Pareto Chart, The five Whys, the Fishbone diagram, the scatter diagram and the Failure Mode and Effects Analysis (FMEA). These </w:t>
      </w:r>
      <w:r w:rsidR="00AB1ED9">
        <w:rPr>
          <w:rFonts w:ascii="Times New Roman" w:hAnsi="Times New Roman" w:cs="Times New Roman"/>
          <w:sz w:val="24"/>
          <w:szCs w:val="24"/>
        </w:rPr>
        <w:t>analysis tools</w:t>
      </w:r>
      <w:r w:rsidR="00E74264">
        <w:rPr>
          <w:rFonts w:ascii="Times New Roman" w:hAnsi="Times New Roman" w:cs="Times New Roman"/>
          <w:sz w:val="24"/>
          <w:szCs w:val="24"/>
        </w:rPr>
        <w:t xml:space="preserve"> will bring out the effectiveness in problem solving. Employees of the Subway restaurant ought to have these skills at their disposal. </w:t>
      </w:r>
      <w:r w:rsidR="00AB1ED9">
        <w:rPr>
          <w:rFonts w:ascii="Times New Roman" w:hAnsi="Times New Roman" w:cs="Times New Roman"/>
          <w:sz w:val="24"/>
          <w:szCs w:val="24"/>
        </w:rPr>
        <w:t>Another tool used to assist any organization in problem solving is the cause and Effect Diagram. This helps to generate good solutions only when the manager has a good understanding of the problem.</w:t>
      </w:r>
    </w:p>
    <w:p w14:paraId="3CC4EF43" w14:textId="77777777" w:rsidR="007C556D" w:rsidRDefault="007C556D" w:rsidP="00E51D61">
      <w:pPr>
        <w:spacing w:line="480" w:lineRule="auto"/>
        <w:jc w:val="center"/>
        <w:rPr>
          <w:rFonts w:ascii="Times New Roman" w:hAnsi="Times New Roman" w:cs="Times New Roman"/>
          <w:b/>
          <w:sz w:val="24"/>
          <w:szCs w:val="24"/>
        </w:rPr>
      </w:pPr>
      <w:r w:rsidRPr="007C556D">
        <w:rPr>
          <w:rFonts w:ascii="Times New Roman" w:hAnsi="Times New Roman" w:cs="Times New Roman"/>
          <w:b/>
          <w:sz w:val="24"/>
          <w:szCs w:val="24"/>
        </w:rPr>
        <w:t>Problem solving processes</w:t>
      </w:r>
    </w:p>
    <w:p w14:paraId="6A1BA352" w14:textId="35F4128C" w:rsidR="007C556D" w:rsidRDefault="007C556D" w:rsidP="00E51D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w:t>
      </w:r>
      <w:r w:rsidRPr="007C556D">
        <w:rPr>
          <w:rFonts w:ascii="Times New Roman" w:hAnsi="Times New Roman" w:cs="Times New Roman"/>
          <w:sz w:val="24"/>
          <w:szCs w:val="24"/>
        </w:rPr>
        <w:t xml:space="preserve"> Aarikka-Stenroos, L</w:t>
      </w:r>
      <w:r>
        <w:rPr>
          <w:rFonts w:ascii="Times New Roman" w:hAnsi="Times New Roman" w:cs="Times New Roman"/>
          <w:sz w:val="24"/>
          <w:szCs w:val="24"/>
        </w:rPr>
        <w:t xml:space="preserve"> (2012), the four-step process that is mentioned above is a general way one can take in solving the problems. However, when one encounters a comprehensive situation, they can use the simplex, appreciative inquiry and the soft system methodology as steps to take in solving the unpredictable situations faced in the restaurant. The first process is the simplex one that involves eight steps that needs to be taken in problem solving and decision-making. The eight-step process include, problem finding. The manager has to find where the problem is even when it takes time. The second step is the fact-finding, where the manager has to find facts related to the cause. The third step is the problem definition as mention above. The forth step is finding ideas of how to tackle the problem. Then after finding numerous ideas, they can evaluate and analyse them by using the above mention tools of problem solving. Later after evaluation, they can plan on how they can go about the analysis and then choose the preferred idea or direction to take. The last two steps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selling the idea to the departments within the restaurant and then acting out what was discussed. </w:t>
      </w:r>
    </w:p>
    <w:p w14:paraId="415573A8" w14:textId="77777777" w:rsidR="007C556D" w:rsidRDefault="007C556D" w:rsidP="00E51D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other second process is the Appreciative inquiry, which entails</w:t>
      </w:r>
      <w:r w:rsidR="007830C1">
        <w:rPr>
          <w:rFonts w:ascii="Times New Roman" w:hAnsi="Times New Roman" w:cs="Times New Roman"/>
          <w:sz w:val="24"/>
          <w:szCs w:val="24"/>
        </w:rPr>
        <w:t xml:space="preserve"> accurately evaluating the problem, knowing what caused it, evaluate it and link it to the external surroundings. In this case, experts already know the problem is the bad service given to the customer, the evaluation can be that the waiters did not receive adequate training before being hired or they are not being paid or they lack the necessary attitude that employees should have. The expert later links the analysis with the sorroundings in that, it can be because due to the effect of low income because of the COVID-19 global pandemic that has disrupted their normal ways and culture in the working environment. There are certain regualtions set that restrict the employees from working the way they are used to. This includes the wearing of clinically treated gloves and wearing of masks at all times. The last process is the soft systems methodology that consists of the methodology breaking a complex and difficult problem into a simple one, with the aim of making people understand it better. It uses four steps that will uncover what needs to be done and what created the problem and the action to take in finding the solutions. </w:t>
      </w:r>
    </w:p>
    <w:p w14:paraId="0642B8F8" w14:textId="77777777" w:rsidR="003B5ED1" w:rsidRPr="003B5ED1" w:rsidRDefault="003B5ED1" w:rsidP="00E51D61">
      <w:pPr>
        <w:spacing w:line="480" w:lineRule="auto"/>
        <w:jc w:val="center"/>
        <w:rPr>
          <w:rFonts w:ascii="Times New Roman" w:hAnsi="Times New Roman" w:cs="Times New Roman"/>
          <w:b/>
          <w:sz w:val="24"/>
          <w:szCs w:val="24"/>
        </w:rPr>
      </w:pPr>
      <w:r w:rsidRPr="003B5ED1">
        <w:rPr>
          <w:rFonts w:ascii="Times New Roman" w:hAnsi="Times New Roman" w:cs="Times New Roman"/>
          <w:b/>
          <w:sz w:val="24"/>
          <w:szCs w:val="24"/>
        </w:rPr>
        <w:t>Approval for the choice of Problem</w:t>
      </w:r>
    </w:p>
    <w:p w14:paraId="48BEB9C4" w14:textId="77777777" w:rsidR="004A4360" w:rsidRDefault="00123694" w:rsidP="00E51D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management of Subway Restaurant noticed and received a </w:t>
      </w:r>
      <w:r w:rsidR="00ED7B33">
        <w:rPr>
          <w:rFonts w:ascii="Times New Roman" w:hAnsi="Times New Roman" w:cs="Times New Roman"/>
          <w:sz w:val="24"/>
          <w:szCs w:val="24"/>
        </w:rPr>
        <w:t>complaint</w:t>
      </w:r>
      <w:r>
        <w:rPr>
          <w:rFonts w:ascii="Times New Roman" w:hAnsi="Times New Roman" w:cs="Times New Roman"/>
          <w:sz w:val="24"/>
          <w:szCs w:val="24"/>
        </w:rPr>
        <w:t xml:space="preserve"> from one of their customers about the service they received was not </w:t>
      </w:r>
      <w:r w:rsidR="00ED7B33">
        <w:rPr>
          <w:rFonts w:ascii="Times New Roman" w:hAnsi="Times New Roman" w:cs="Times New Roman"/>
          <w:sz w:val="24"/>
          <w:szCs w:val="24"/>
        </w:rPr>
        <w:t>the standards of the restaurant. The management later called a meeting with every employee so that they can find the root cause of the</w:t>
      </w:r>
      <w:r w:rsidR="00EC4456">
        <w:rPr>
          <w:rFonts w:ascii="Times New Roman" w:hAnsi="Times New Roman" w:cs="Times New Roman"/>
          <w:sz w:val="24"/>
          <w:szCs w:val="24"/>
        </w:rPr>
        <w:t xml:space="preserve"> problem. They later found out that it is caused by lack of adequate trainings given to employees and the uncertainties caused by the global pandemic. The COVID-19 has caused the employees to wear protective measures that make them uncomfortable since they are not used to working with masks and gloves. Food handling is very crucial especially during this time. The management later consulted with an HR consulting company to come and train their employees on how to handle food and how to welcome and serve their guest. The company’s </w:t>
      </w:r>
      <w:r w:rsidR="00803AEF">
        <w:rPr>
          <w:rFonts w:ascii="Times New Roman" w:hAnsi="Times New Roman" w:cs="Times New Roman"/>
          <w:sz w:val="24"/>
          <w:szCs w:val="24"/>
        </w:rPr>
        <w:lastRenderedPageBreak/>
        <w:t>policies have</w:t>
      </w:r>
      <w:r w:rsidR="00EC4456">
        <w:rPr>
          <w:rFonts w:ascii="Times New Roman" w:hAnsi="Times New Roman" w:cs="Times New Roman"/>
          <w:sz w:val="24"/>
          <w:szCs w:val="24"/>
        </w:rPr>
        <w:t xml:space="preserve"> introduced the aspect of customers being right at all time. The culture of customer centrism has been introduced to the</w:t>
      </w:r>
      <w:r w:rsidR="00803AEF">
        <w:rPr>
          <w:rFonts w:ascii="Times New Roman" w:hAnsi="Times New Roman" w:cs="Times New Roman"/>
          <w:sz w:val="24"/>
          <w:szCs w:val="24"/>
        </w:rPr>
        <w:t xml:space="preserve"> restaurant’s policies and culture. </w:t>
      </w:r>
    </w:p>
    <w:p w14:paraId="57E96C78" w14:textId="4E45F2F7" w:rsidR="00803AEF" w:rsidRDefault="00803AEF" w:rsidP="00FC39F9">
      <w:pPr>
        <w:spacing w:line="480" w:lineRule="auto"/>
        <w:ind w:firstLine="720"/>
        <w:jc w:val="both"/>
        <w:rPr>
          <w:rFonts w:ascii="Times New Roman" w:hAnsi="Times New Roman" w:cs="Times New Roman"/>
          <w:sz w:val="24"/>
          <w:szCs w:val="24"/>
        </w:rPr>
      </w:pPr>
      <w:r w:rsidRPr="00803AEF">
        <w:rPr>
          <w:rFonts w:ascii="Times New Roman" w:hAnsi="Times New Roman" w:cs="Times New Roman"/>
          <w:sz w:val="24"/>
          <w:szCs w:val="24"/>
        </w:rPr>
        <w:t xml:space="preserve">Bergman, B </w:t>
      </w:r>
      <w:r>
        <w:rPr>
          <w:rFonts w:ascii="Times New Roman" w:hAnsi="Times New Roman" w:cs="Times New Roman"/>
          <w:sz w:val="24"/>
          <w:szCs w:val="24"/>
        </w:rPr>
        <w:t xml:space="preserve">(2010) states that the quality of service has to always be on point since it determines the prosperities of the restaurant as a business with the aim of being able to keep up with the competitive advantage. The staffs has to know the restaurant’s expectation, the culture of a customer-first principle has to be introduced to every employee. For the culture to stick, they need to be constantly reminded of what needs to be done. The most important thing is communicating when a problem arises, how it should be solved, and who is to solve or contribute towards problem solving ideas. </w:t>
      </w:r>
      <w:r w:rsidR="00CF19F5">
        <w:rPr>
          <w:rFonts w:ascii="Times New Roman" w:hAnsi="Times New Roman" w:cs="Times New Roman"/>
          <w:sz w:val="24"/>
          <w:szCs w:val="24"/>
        </w:rPr>
        <w:t xml:space="preserve">The aspect of personalizing the customers’ experience in the restaurant should also be the utmost priority of Subway restaurant. Know what the customer </w:t>
      </w:r>
      <w:r w:rsidR="00AA34B1">
        <w:rPr>
          <w:rFonts w:ascii="Times New Roman" w:hAnsi="Times New Roman" w:cs="Times New Roman"/>
          <w:sz w:val="24"/>
          <w:szCs w:val="24"/>
        </w:rPr>
        <w:t>wants,</w:t>
      </w:r>
      <w:r w:rsidR="00CF19F5">
        <w:rPr>
          <w:rFonts w:ascii="Times New Roman" w:hAnsi="Times New Roman" w:cs="Times New Roman"/>
          <w:sz w:val="24"/>
          <w:szCs w:val="24"/>
        </w:rPr>
        <w:t xml:space="preserve"> and custom make the company’s objectives and goals according to it. The customers are indirectly the employees of the company since they determine the revenue the restaurant gets at the end of the day. The waiting time of the customers should not be more than </w:t>
      </w:r>
      <w:r w:rsidR="001F6509">
        <w:rPr>
          <w:rFonts w:ascii="Times New Roman" w:hAnsi="Times New Roman" w:cs="Times New Roman"/>
          <w:sz w:val="24"/>
          <w:szCs w:val="24"/>
        </w:rPr>
        <w:t>3</w:t>
      </w:r>
      <w:r w:rsidR="00CF19F5">
        <w:rPr>
          <w:rFonts w:ascii="Times New Roman" w:hAnsi="Times New Roman" w:cs="Times New Roman"/>
          <w:sz w:val="24"/>
          <w:szCs w:val="24"/>
        </w:rPr>
        <w:t xml:space="preserve"> minutes from when they made their food orders. The waiters have to be alert at all times when the customers are in need of something. </w:t>
      </w:r>
    </w:p>
    <w:p w14:paraId="30F31063" w14:textId="77777777" w:rsidR="00E51D61" w:rsidRDefault="00E51D61" w:rsidP="00E51D61">
      <w:pPr>
        <w:spacing w:line="480" w:lineRule="auto"/>
        <w:jc w:val="center"/>
        <w:rPr>
          <w:rFonts w:ascii="Times New Roman" w:hAnsi="Times New Roman" w:cs="Times New Roman"/>
          <w:b/>
          <w:sz w:val="24"/>
          <w:szCs w:val="24"/>
        </w:rPr>
      </w:pPr>
    </w:p>
    <w:p w14:paraId="77C862CE" w14:textId="77777777" w:rsidR="00E51D61" w:rsidRDefault="00E51D61" w:rsidP="00E51D61">
      <w:pPr>
        <w:spacing w:line="480" w:lineRule="auto"/>
        <w:jc w:val="center"/>
        <w:rPr>
          <w:rFonts w:ascii="Times New Roman" w:hAnsi="Times New Roman" w:cs="Times New Roman"/>
          <w:b/>
          <w:sz w:val="24"/>
          <w:szCs w:val="24"/>
        </w:rPr>
      </w:pPr>
    </w:p>
    <w:p w14:paraId="5D83658E" w14:textId="77777777" w:rsidR="00E51D61" w:rsidRDefault="00E51D61">
      <w:pPr>
        <w:rPr>
          <w:rFonts w:ascii="Times New Roman" w:hAnsi="Times New Roman" w:cs="Times New Roman"/>
          <w:b/>
          <w:sz w:val="24"/>
          <w:szCs w:val="24"/>
        </w:rPr>
      </w:pPr>
      <w:r>
        <w:rPr>
          <w:rFonts w:ascii="Times New Roman" w:hAnsi="Times New Roman" w:cs="Times New Roman"/>
          <w:b/>
          <w:sz w:val="24"/>
          <w:szCs w:val="24"/>
        </w:rPr>
        <w:br w:type="page"/>
      </w:r>
    </w:p>
    <w:p w14:paraId="14DBE802" w14:textId="77777777" w:rsidR="00CF19F5" w:rsidRDefault="00CF19F5" w:rsidP="00E51D61">
      <w:pPr>
        <w:spacing w:line="480" w:lineRule="auto"/>
        <w:jc w:val="center"/>
        <w:rPr>
          <w:rFonts w:ascii="Times New Roman" w:hAnsi="Times New Roman" w:cs="Times New Roman"/>
          <w:b/>
          <w:sz w:val="24"/>
          <w:szCs w:val="24"/>
        </w:rPr>
      </w:pPr>
      <w:r w:rsidRPr="00CF19F5">
        <w:rPr>
          <w:rFonts w:ascii="Times New Roman" w:hAnsi="Times New Roman" w:cs="Times New Roman"/>
          <w:b/>
          <w:sz w:val="24"/>
          <w:szCs w:val="24"/>
        </w:rPr>
        <w:lastRenderedPageBreak/>
        <w:t>Conclusion</w:t>
      </w:r>
    </w:p>
    <w:p w14:paraId="53604C06" w14:textId="1B4B88C7" w:rsidR="00CF19F5" w:rsidRPr="00CF19F5" w:rsidRDefault="00CF19F5" w:rsidP="00E51D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Problems cannot be avoided; they are inevitable and can occur at any given time, anywhere in life. Businesses </w:t>
      </w:r>
      <w:r w:rsidR="00AA34B1">
        <w:rPr>
          <w:rFonts w:ascii="Times New Roman" w:hAnsi="Times New Roman" w:cs="Times New Roman"/>
          <w:sz w:val="24"/>
          <w:szCs w:val="24"/>
        </w:rPr>
        <w:t>needs</w:t>
      </w:r>
      <w:r>
        <w:rPr>
          <w:rFonts w:ascii="Times New Roman" w:hAnsi="Times New Roman" w:cs="Times New Roman"/>
          <w:sz w:val="24"/>
          <w:szCs w:val="24"/>
        </w:rPr>
        <w:t xml:space="preserve"> to have a contingency plan even when they have not gone through any problems in the business. Industries like the hospitality industry have most problems since they offer their services directly to the customers and receive feedbacks immediately they are done. Especially during this time, where we have the global pandemic, they were the most affected industry in the world. This forced them to close up shop and wait for further directives from the governing bodies. </w:t>
      </w:r>
      <w:r w:rsidR="00E51D61">
        <w:rPr>
          <w:rFonts w:ascii="Times New Roman" w:hAnsi="Times New Roman" w:cs="Times New Roman"/>
          <w:sz w:val="24"/>
          <w:szCs w:val="24"/>
        </w:rPr>
        <w:t>Restaurants have to have a department that deals with customer satisfaction and complaints; this enables the decisions to be made faster and efficiently. This strips away the long communication lines that usually happen in large companies, since it will not have to travel from the customer to the direct employee to the top-level management. This will go directly to the persons in charge of solving rising issues in the restaurant. In conclusion, management of the restaurant has to have a problem solving process in place to avoid confusion in the restaurant. The choice of problem was approved since the management found out they were on the wrong and refunded the client their money. The employees involved were later trained on customer satisfaction and customer centrism together with basic skills and knowledge of hospitality and food management.</w:t>
      </w:r>
    </w:p>
    <w:p w14:paraId="30515DF8" w14:textId="77777777" w:rsidR="004A4360" w:rsidRDefault="004A4360" w:rsidP="00E51D61">
      <w:pPr>
        <w:spacing w:line="480" w:lineRule="auto"/>
        <w:jc w:val="both"/>
        <w:rPr>
          <w:rFonts w:ascii="Times New Roman" w:hAnsi="Times New Roman" w:cs="Times New Roman"/>
          <w:sz w:val="24"/>
          <w:szCs w:val="24"/>
        </w:rPr>
      </w:pPr>
    </w:p>
    <w:p w14:paraId="3C8EBA20" w14:textId="77777777" w:rsidR="00E51D61" w:rsidRDefault="00E51D61" w:rsidP="00E51D61">
      <w:pPr>
        <w:spacing w:line="480" w:lineRule="auto"/>
        <w:jc w:val="both"/>
        <w:rPr>
          <w:rFonts w:ascii="Times New Roman" w:hAnsi="Times New Roman" w:cs="Times New Roman"/>
          <w:b/>
          <w:sz w:val="24"/>
          <w:szCs w:val="24"/>
        </w:rPr>
      </w:pPr>
    </w:p>
    <w:p w14:paraId="4A873EF5" w14:textId="77777777" w:rsidR="00E51D61" w:rsidRDefault="00E51D61" w:rsidP="00E51D61">
      <w:pPr>
        <w:spacing w:line="480" w:lineRule="auto"/>
        <w:jc w:val="both"/>
        <w:rPr>
          <w:rFonts w:ascii="Times New Roman" w:hAnsi="Times New Roman" w:cs="Times New Roman"/>
          <w:b/>
          <w:sz w:val="24"/>
          <w:szCs w:val="24"/>
        </w:rPr>
      </w:pPr>
    </w:p>
    <w:p w14:paraId="418714F8" w14:textId="77777777" w:rsidR="00E51D61" w:rsidRDefault="00E51D61" w:rsidP="00E51D61">
      <w:pPr>
        <w:spacing w:line="480" w:lineRule="auto"/>
        <w:jc w:val="both"/>
        <w:rPr>
          <w:rFonts w:ascii="Times New Roman" w:hAnsi="Times New Roman" w:cs="Times New Roman"/>
          <w:b/>
          <w:sz w:val="24"/>
          <w:szCs w:val="24"/>
        </w:rPr>
      </w:pPr>
    </w:p>
    <w:p w14:paraId="763C515F" w14:textId="77777777" w:rsidR="00E51D61" w:rsidRDefault="00E51D61" w:rsidP="00E51D61">
      <w:pPr>
        <w:spacing w:line="480" w:lineRule="auto"/>
        <w:jc w:val="both"/>
        <w:rPr>
          <w:rFonts w:ascii="Times New Roman" w:hAnsi="Times New Roman" w:cs="Times New Roman"/>
          <w:b/>
          <w:sz w:val="24"/>
          <w:szCs w:val="24"/>
        </w:rPr>
      </w:pPr>
    </w:p>
    <w:p w14:paraId="030A9D34" w14:textId="77777777" w:rsidR="00E51D61" w:rsidRDefault="00E51D61">
      <w:pPr>
        <w:rPr>
          <w:rFonts w:ascii="Times New Roman" w:hAnsi="Times New Roman" w:cs="Times New Roman"/>
          <w:b/>
          <w:sz w:val="24"/>
          <w:szCs w:val="24"/>
        </w:rPr>
      </w:pPr>
      <w:r>
        <w:rPr>
          <w:rFonts w:ascii="Times New Roman" w:hAnsi="Times New Roman" w:cs="Times New Roman"/>
          <w:b/>
          <w:sz w:val="24"/>
          <w:szCs w:val="24"/>
        </w:rPr>
        <w:br w:type="page"/>
      </w:r>
    </w:p>
    <w:p w14:paraId="493D98C0" w14:textId="77777777" w:rsidR="004A4360" w:rsidRDefault="004A4360" w:rsidP="00E51D61">
      <w:pPr>
        <w:spacing w:line="480" w:lineRule="auto"/>
        <w:jc w:val="center"/>
        <w:rPr>
          <w:rFonts w:ascii="Times New Roman" w:hAnsi="Times New Roman" w:cs="Times New Roman"/>
          <w:b/>
          <w:sz w:val="24"/>
          <w:szCs w:val="24"/>
        </w:rPr>
      </w:pPr>
      <w:r w:rsidRPr="004A4360">
        <w:rPr>
          <w:rFonts w:ascii="Times New Roman" w:hAnsi="Times New Roman" w:cs="Times New Roman"/>
          <w:b/>
          <w:sz w:val="24"/>
          <w:szCs w:val="24"/>
        </w:rPr>
        <w:lastRenderedPageBreak/>
        <w:t>References</w:t>
      </w:r>
    </w:p>
    <w:p w14:paraId="5B19D4D1" w14:textId="77777777" w:rsidR="00F62E86" w:rsidRDefault="00F62E86" w:rsidP="00F62E86">
      <w:pPr>
        <w:spacing w:line="480" w:lineRule="auto"/>
        <w:ind w:left="720" w:hanging="720"/>
        <w:jc w:val="both"/>
        <w:rPr>
          <w:rFonts w:ascii="Times New Roman" w:hAnsi="Times New Roman" w:cs="Times New Roman"/>
          <w:sz w:val="24"/>
          <w:szCs w:val="24"/>
        </w:rPr>
      </w:pPr>
      <w:proofErr w:type="spellStart"/>
      <w:r w:rsidRPr="007C556D">
        <w:rPr>
          <w:rFonts w:ascii="Times New Roman" w:hAnsi="Times New Roman" w:cs="Times New Roman"/>
          <w:sz w:val="24"/>
          <w:szCs w:val="24"/>
        </w:rPr>
        <w:t>Aarikka-Stenroos</w:t>
      </w:r>
      <w:proofErr w:type="spellEnd"/>
      <w:r w:rsidRPr="007C556D">
        <w:rPr>
          <w:rFonts w:ascii="Times New Roman" w:hAnsi="Times New Roman" w:cs="Times New Roman"/>
          <w:sz w:val="24"/>
          <w:szCs w:val="24"/>
        </w:rPr>
        <w:t xml:space="preserve">, L. and </w:t>
      </w:r>
      <w:proofErr w:type="spellStart"/>
      <w:r w:rsidRPr="007C556D">
        <w:rPr>
          <w:rFonts w:ascii="Times New Roman" w:hAnsi="Times New Roman" w:cs="Times New Roman"/>
          <w:sz w:val="24"/>
          <w:szCs w:val="24"/>
        </w:rPr>
        <w:t>Jaakkola</w:t>
      </w:r>
      <w:proofErr w:type="spellEnd"/>
      <w:r w:rsidRPr="007C556D">
        <w:rPr>
          <w:rFonts w:ascii="Times New Roman" w:hAnsi="Times New Roman" w:cs="Times New Roman"/>
          <w:sz w:val="24"/>
          <w:szCs w:val="24"/>
        </w:rPr>
        <w:t xml:space="preserve">, E., 2012. Value co-creation in knowledge intensive business services: A dyadic perspective on the joint </w:t>
      </w:r>
      <w:proofErr w:type="gramStart"/>
      <w:r w:rsidRPr="007C556D">
        <w:rPr>
          <w:rFonts w:ascii="Times New Roman" w:hAnsi="Times New Roman" w:cs="Times New Roman"/>
          <w:sz w:val="24"/>
          <w:szCs w:val="24"/>
        </w:rPr>
        <w:t>problem solving</w:t>
      </w:r>
      <w:proofErr w:type="gramEnd"/>
      <w:r w:rsidRPr="007C556D">
        <w:rPr>
          <w:rFonts w:ascii="Times New Roman" w:hAnsi="Times New Roman" w:cs="Times New Roman"/>
          <w:sz w:val="24"/>
          <w:szCs w:val="24"/>
        </w:rPr>
        <w:t xml:space="preserve"> process. </w:t>
      </w:r>
      <w:r w:rsidRPr="007C556D">
        <w:rPr>
          <w:rFonts w:ascii="Times New Roman" w:hAnsi="Times New Roman" w:cs="Times New Roman"/>
          <w:i/>
          <w:iCs/>
          <w:sz w:val="24"/>
          <w:szCs w:val="24"/>
        </w:rPr>
        <w:t>Industrial marketing management</w:t>
      </w:r>
      <w:r w:rsidRPr="007C556D">
        <w:rPr>
          <w:rFonts w:ascii="Times New Roman" w:hAnsi="Times New Roman" w:cs="Times New Roman"/>
          <w:sz w:val="24"/>
          <w:szCs w:val="24"/>
        </w:rPr>
        <w:t>, </w:t>
      </w:r>
      <w:r w:rsidRPr="007C556D">
        <w:rPr>
          <w:rFonts w:ascii="Times New Roman" w:hAnsi="Times New Roman" w:cs="Times New Roman"/>
          <w:i/>
          <w:iCs/>
          <w:sz w:val="24"/>
          <w:szCs w:val="24"/>
        </w:rPr>
        <w:t>41</w:t>
      </w:r>
      <w:r w:rsidRPr="007C556D">
        <w:rPr>
          <w:rFonts w:ascii="Times New Roman" w:hAnsi="Times New Roman" w:cs="Times New Roman"/>
          <w:sz w:val="24"/>
          <w:szCs w:val="24"/>
        </w:rPr>
        <w:t>(1), pp.15-26.</w:t>
      </w:r>
    </w:p>
    <w:p w14:paraId="09064952" w14:textId="77777777" w:rsidR="00F62E86" w:rsidRPr="004A4360" w:rsidRDefault="00F62E86" w:rsidP="00F62E86">
      <w:pPr>
        <w:spacing w:line="480" w:lineRule="auto"/>
        <w:ind w:left="720" w:hanging="720"/>
        <w:jc w:val="both"/>
        <w:rPr>
          <w:rFonts w:ascii="Times New Roman" w:hAnsi="Times New Roman" w:cs="Times New Roman"/>
          <w:sz w:val="24"/>
          <w:szCs w:val="24"/>
        </w:rPr>
      </w:pPr>
      <w:r w:rsidRPr="00F62E86">
        <w:rPr>
          <w:rFonts w:ascii="Times New Roman" w:hAnsi="Times New Roman" w:cs="Times New Roman"/>
          <w:sz w:val="24"/>
          <w:szCs w:val="24"/>
        </w:rPr>
        <w:t>Bazerman, M.H. and Moore, D.A., 2012. </w:t>
      </w:r>
      <w:r w:rsidRPr="00F62E86">
        <w:rPr>
          <w:rFonts w:ascii="Times New Roman" w:hAnsi="Times New Roman" w:cs="Times New Roman"/>
          <w:i/>
          <w:iCs/>
          <w:sz w:val="24"/>
          <w:szCs w:val="24"/>
        </w:rPr>
        <w:t>Judgment in managerial decision making</w:t>
      </w:r>
      <w:r w:rsidRPr="00F62E86">
        <w:rPr>
          <w:rFonts w:ascii="Times New Roman" w:hAnsi="Times New Roman" w:cs="Times New Roman"/>
          <w:sz w:val="24"/>
          <w:szCs w:val="24"/>
        </w:rPr>
        <w:t>. John Wiley &amp; Sons.</w:t>
      </w:r>
    </w:p>
    <w:p w14:paraId="513777C6" w14:textId="77777777" w:rsidR="00F62E86" w:rsidRDefault="00F62E86" w:rsidP="00F62E86">
      <w:pPr>
        <w:spacing w:line="480" w:lineRule="auto"/>
        <w:ind w:left="720" w:hanging="720"/>
        <w:jc w:val="both"/>
        <w:rPr>
          <w:rFonts w:ascii="Times New Roman" w:hAnsi="Times New Roman" w:cs="Times New Roman"/>
          <w:sz w:val="24"/>
          <w:szCs w:val="24"/>
        </w:rPr>
      </w:pPr>
      <w:r w:rsidRPr="00803AEF">
        <w:rPr>
          <w:rFonts w:ascii="Times New Roman" w:hAnsi="Times New Roman" w:cs="Times New Roman"/>
          <w:sz w:val="24"/>
          <w:szCs w:val="24"/>
        </w:rPr>
        <w:t xml:space="preserve">Bergman, B. and </w:t>
      </w:r>
      <w:proofErr w:type="spellStart"/>
      <w:r w:rsidRPr="00803AEF">
        <w:rPr>
          <w:rFonts w:ascii="Times New Roman" w:hAnsi="Times New Roman" w:cs="Times New Roman"/>
          <w:sz w:val="24"/>
          <w:szCs w:val="24"/>
        </w:rPr>
        <w:t>Klefsjö</w:t>
      </w:r>
      <w:proofErr w:type="spellEnd"/>
      <w:r w:rsidRPr="00803AEF">
        <w:rPr>
          <w:rFonts w:ascii="Times New Roman" w:hAnsi="Times New Roman" w:cs="Times New Roman"/>
          <w:sz w:val="24"/>
          <w:szCs w:val="24"/>
        </w:rPr>
        <w:t>, B., 2010. </w:t>
      </w:r>
      <w:r w:rsidRPr="00803AEF">
        <w:rPr>
          <w:rFonts w:ascii="Times New Roman" w:hAnsi="Times New Roman" w:cs="Times New Roman"/>
          <w:i/>
          <w:iCs/>
          <w:sz w:val="24"/>
          <w:szCs w:val="24"/>
        </w:rPr>
        <w:t>Quality from customer needs to customer satisfaction</w:t>
      </w:r>
      <w:r w:rsidRPr="00803AEF">
        <w:rPr>
          <w:rFonts w:ascii="Times New Roman" w:hAnsi="Times New Roman" w:cs="Times New Roman"/>
          <w:sz w:val="24"/>
          <w:szCs w:val="24"/>
        </w:rPr>
        <w:t>. Studentlitteratur AB.</w:t>
      </w:r>
    </w:p>
    <w:p w14:paraId="57FACE7B" w14:textId="77777777" w:rsidR="00F62E86" w:rsidRDefault="00F62E86" w:rsidP="00F62E86">
      <w:pPr>
        <w:spacing w:line="480" w:lineRule="auto"/>
        <w:ind w:left="720" w:hanging="720"/>
        <w:jc w:val="both"/>
        <w:rPr>
          <w:rFonts w:ascii="Times New Roman" w:hAnsi="Times New Roman" w:cs="Times New Roman"/>
          <w:sz w:val="24"/>
          <w:szCs w:val="24"/>
        </w:rPr>
      </w:pPr>
      <w:proofErr w:type="spellStart"/>
      <w:r w:rsidRPr="004A4360">
        <w:rPr>
          <w:rFonts w:ascii="Times New Roman" w:hAnsi="Times New Roman" w:cs="Times New Roman"/>
          <w:sz w:val="24"/>
          <w:szCs w:val="24"/>
        </w:rPr>
        <w:t>Erozkan</w:t>
      </w:r>
      <w:proofErr w:type="spellEnd"/>
      <w:r w:rsidRPr="004A4360">
        <w:rPr>
          <w:rFonts w:ascii="Times New Roman" w:hAnsi="Times New Roman" w:cs="Times New Roman"/>
          <w:sz w:val="24"/>
          <w:szCs w:val="24"/>
        </w:rPr>
        <w:t>, A., 2013. The effect of communication skills and interpersonal problem solving skills on social self-efficacy. </w:t>
      </w:r>
      <w:r w:rsidRPr="004A4360">
        <w:rPr>
          <w:rFonts w:ascii="Times New Roman" w:hAnsi="Times New Roman" w:cs="Times New Roman"/>
          <w:i/>
          <w:iCs/>
          <w:sz w:val="24"/>
          <w:szCs w:val="24"/>
        </w:rPr>
        <w:t>Educational Sciences: Theory and Practice</w:t>
      </w:r>
      <w:r w:rsidRPr="004A4360">
        <w:rPr>
          <w:rFonts w:ascii="Times New Roman" w:hAnsi="Times New Roman" w:cs="Times New Roman"/>
          <w:sz w:val="24"/>
          <w:szCs w:val="24"/>
        </w:rPr>
        <w:t>, </w:t>
      </w:r>
      <w:r w:rsidRPr="004A4360">
        <w:rPr>
          <w:rFonts w:ascii="Times New Roman" w:hAnsi="Times New Roman" w:cs="Times New Roman"/>
          <w:i/>
          <w:iCs/>
          <w:sz w:val="24"/>
          <w:szCs w:val="24"/>
        </w:rPr>
        <w:t>13</w:t>
      </w:r>
      <w:r w:rsidRPr="004A4360">
        <w:rPr>
          <w:rFonts w:ascii="Times New Roman" w:hAnsi="Times New Roman" w:cs="Times New Roman"/>
          <w:sz w:val="24"/>
          <w:szCs w:val="24"/>
        </w:rPr>
        <w:t>(2), pp.739-745.</w:t>
      </w:r>
    </w:p>
    <w:p w14:paraId="4BD01F92" w14:textId="77777777" w:rsidR="00F62E86" w:rsidRDefault="00F62E86" w:rsidP="00F62E86">
      <w:pPr>
        <w:spacing w:line="480" w:lineRule="auto"/>
        <w:ind w:left="720" w:hanging="720"/>
        <w:jc w:val="both"/>
        <w:rPr>
          <w:rFonts w:ascii="Times New Roman" w:hAnsi="Times New Roman" w:cs="Times New Roman"/>
          <w:sz w:val="24"/>
          <w:szCs w:val="24"/>
        </w:rPr>
      </w:pPr>
      <w:r w:rsidRPr="007830AB">
        <w:rPr>
          <w:rFonts w:ascii="Times New Roman" w:hAnsi="Times New Roman" w:cs="Times New Roman"/>
          <w:sz w:val="24"/>
          <w:szCs w:val="24"/>
        </w:rPr>
        <w:t xml:space="preserve">Lessard, D., </w:t>
      </w:r>
      <w:proofErr w:type="spellStart"/>
      <w:r w:rsidRPr="007830AB">
        <w:rPr>
          <w:rFonts w:ascii="Times New Roman" w:hAnsi="Times New Roman" w:cs="Times New Roman"/>
          <w:sz w:val="24"/>
          <w:szCs w:val="24"/>
        </w:rPr>
        <w:t>Sakhrani</w:t>
      </w:r>
      <w:proofErr w:type="spellEnd"/>
      <w:r w:rsidRPr="007830AB">
        <w:rPr>
          <w:rFonts w:ascii="Times New Roman" w:hAnsi="Times New Roman" w:cs="Times New Roman"/>
          <w:sz w:val="24"/>
          <w:szCs w:val="24"/>
        </w:rPr>
        <w:t>, V. and Miller, R., 2014. House of Project Complexity—understanding complexity in large infrastructure projects. </w:t>
      </w:r>
      <w:r w:rsidRPr="007830AB">
        <w:rPr>
          <w:rFonts w:ascii="Times New Roman" w:hAnsi="Times New Roman" w:cs="Times New Roman"/>
          <w:i/>
          <w:iCs/>
          <w:sz w:val="24"/>
          <w:szCs w:val="24"/>
        </w:rPr>
        <w:t>Engineering Project Organization Journal</w:t>
      </w:r>
      <w:r w:rsidRPr="007830AB">
        <w:rPr>
          <w:rFonts w:ascii="Times New Roman" w:hAnsi="Times New Roman" w:cs="Times New Roman"/>
          <w:sz w:val="24"/>
          <w:szCs w:val="24"/>
        </w:rPr>
        <w:t>, </w:t>
      </w:r>
      <w:r w:rsidRPr="007830AB">
        <w:rPr>
          <w:rFonts w:ascii="Times New Roman" w:hAnsi="Times New Roman" w:cs="Times New Roman"/>
          <w:i/>
          <w:iCs/>
          <w:sz w:val="24"/>
          <w:szCs w:val="24"/>
        </w:rPr>
        <w:t>4</w:t>
      </w:r>
      <w:r w:rsidRPr="007830AB">
        <w:rPr>
          <w:rFonts w:ascii="Times New Roman" w:hAnsi="Times New Roman" w:cs="Times New Roman"/>
          <w:sz w:val="24"/>
          <w:szCs w:val="24"/>
        </w:rPr>
        <w:t>(4), pp.170-192.</w:t>
      </w:r>
    </w:p>
    <w:p w14:paraId="0A580A8B" w14:textId="77777777" w:rsidR="00F62E86" w:rsidRDefault="00F62E86" w:rsidP="00F62E86">
      <w:pPr>
        <w:spacing w:line="480" w:lineRule="auto"/>
        <w:ind w:left="720" w:hanging="720"/>
        <w:jc w:val="both"/>
        <w:rPr>
          <w:rFonts w:ascii="Times New Roman" w:hAnsi="Times New Roman" w:cs="Times New Roman"/>
          <w:sz w:val="24"/>
          <w:szCs w:val="24"/>
        </w:rPr>
      </w:pPr>
      <w:r w:rsidRPr="007830AB">
        <w:rPr>
          <w:rFonts w:ascii="Times New Roman" w:hAnsi="Times New Roman" w:cs="Times New Roman"/>
          <w:sz w:val="24"/>
          <w:szCs w:val="24"/>
        </w:rPr>
        <w:t xml:space="preserve">Van </w:t>
      </w:r>
      <w:proofErr w:type="spellStart"/>
      <w:r w:rsidRPr="007830AB">
        <w:rPr>
          <w:rFonts w:ascii="Times New Roman" w:hAnsi="Times New Roman" w:cs="Times New Roman"/>
          <w:sz w:val="24"/>
          <w:szCs w:val="24"/>
        </w:rPr>
        <w:t>Aken</w:t>
      </w:r>
      <w:proofErr w:type="spellEnd"/>
      <w:r w:rsidRPr="007830AB">
        <w:rPr>
          <w:rFonts w:ascii="Times New Roman" w:hAnsi="Times New Roman" w:cs="Times New Roman"/>
          <w:sz w:val="24"/>
          <w:szCs w:val="24"/>
        </w:rPr>
        <w:t>, J.E. and Berends, H., 2018. </w:t>
      </w:r>
      <w:r w:rsidRPr="007830AB">
        <w:rPr>
          <w:rFonts w:ascii="Times New Roman" w:hAnsi="Times New Roman" w:cs="Times New Roman"/>
          <w:i/>
          <w:iCs/>
          <w:sz w:val="24"/>
          <w:szCs w:val="24"/>
        </w:rPr>
        <w:t>Problem solving in organizations</w:t>
      </w:r>
      <w:r w:rsidRPr="007830AB">
        <w:rPr>
          <w:rFonts w:ascii="Times New Roman" w:hAnsi="Times New Roman" w:cs="Times New Roman"/>
          <w:sz w:val="24"/>
          <w:szCs w:val="24"/>
        </w:rPr>
        <w:t>. Cambridge university press.</w:t>
      </w:r>
    </w:p>
    <w:p w14:paraId="6E993C8D" w14:textId="77777777" w:rsidR="00F62E86" w:rsidRDefault="00F62E86" w:rsidP="00F62E86">
      <w:pPr>
        <w:spacing w:line="480" w:lineRule="auto"/>
        <w:ind w:left="720" w:hanging="720"/>
        <w:jc w:val="both"/>
        <w:rPr>
          <w:rFonts w:ascii="Times New Roman" w:hAnsi="Times New Roman" w:cs="Times New Roman"/>
          <w:sz w:val="24"/>
          <w:szCs w:val="24"/>
        </w:rPr>
      </w:pPr>
      <w:r w:rsidRPr="00F62E86">
        <w:rPr>
          <w:rFonts w:ascii="Times New Roman" w:hAnsi="Times New Roman" w:cs="Times New Roman"/>
          <w:sz w:val="24"/>
          <w:szCs w:val="24"/>
        </w:rPr>
        <w:t xml:space="preserve">Winter, G., </w:t>
      </w:r>
      <w:proofErr w:type="spellStart"/>
      <w:r w:rsidRPr="00F62E86">
        <w:rPr>
          <w:rFonts w:ascii="Times New Roman" w:hAnsi="Times New Roman" w:cs="Times New Roman"/>
          <w:sz w:val="24"/>
          <w:szCs w:val="24"/>
        </w:rPr>
        <w:t>Lobley</w:t>
      </w:r>
      <w:proofErr w:type="spellEnd"/>
      <w:r w:rsidRPr="00F62E86">
        <w:rPr>
          <w:rFonts w:ascii="Times New Roman" w:hAnsi="Times New Roman" w:cs="Times New Roman"/>
          <w:sz w:val="24"/>
          <w:szCs w:val="24"/>
        </w:rPr>
        <w:t>, C.M. and Prince, S.M., 2013. Decision making in xia2. </w:t>
      </w:r>
      <w:r w:rsidRPr="00F62E86">
        <w:rPr>
          <w:rFonts w:ascii="Times New Roman" w:hAnsi="Times New Roman" w:cs="Times New Roman"/>
          <w:i/>
          <w:iCs/>
          <w:sz w:val="24"/>
          <w:szCs w:val="24"/>
        </w:rPr>
        <w:t xml:space="preserve">Acta </w:t>
      </w:r>
      <w:proofErr w:type="spellStart"/>
      <w:r w:rsidRPr="00F62E86">
        <w:rPr>
          <w:rFonts w:ascii="Times New Roman" w:hAnsi="Times New Roman" w:cs="Times New Roman"/>
          <w:i/>
          <w:iCs/>
          <w:sz w:val="24"/>
          <w:szCs w:val="24"/>
        </w:rPr>
        <w:t>Crystallographica</w:t>
      </w:r>
      <w:proofErr w:type="spellEnd"/>
      <w:r w:rsidRPr="00F62E86">
        <w:rPr>
          <w:rFonts w:ascii="Times New Roman" w:hAnsi="Times New Roman" w:cs="Times New Roman"/>
          <w:i/>
          <w:iCs/>
          <w:sz w:val="24"/>
          <w:szCs w:val="24"/>
        </w:rPr>
        <w:t xml:space="preserve"> Section D: Biological Crystallography</w:t>
      </w:r>
      <w:r w:rsidRPr="00F62E86">
        <w:rPr>
          <w:rFonts w:ascii="Times New Roman" w:hAnsi="Times New Roman" w:cs="Times New Roman"/>
          <w:sz w:val="24"/>
          <w:szCs w:val="24"/>
        </w:rPr>
        <w:t>, </w:t>
      </w:r>
      <w:r w:rsidRPr="00F62E86">
        <w:rPr>
          <w:rFonts w:ascii="Times New Roman" w:hAnsi="Times New Roman" w:cs="Times New Roman"/>
          <w:i/>
          <w:iCs/>
          <w:sz w:val="24"/>
          <w:szCs w:val="24"/>
        </w:rPr>
        <w:t>69</w:t>
      </w:r>
      <w:r w:rsidRPr="00F62E86">
        <w:rPr>
          <w:rFonts w:ascii="Times New Roman" w:hAnsi="Times New Roman" w:cs="Times New Roman"/>
          <w:sz w:val="24"/>
          <w:szCs w:val="24"/>
        </w:rPr>
        <w:t>(7), pp.1260-1273.</w:t>
      </w:r>
    </w:p>
    <w:sectPr w:rsidR="00F62E8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21CE7" w14:textId="77777777" w:rsidR="00E84729" w:rsidRDefault="00E84729" w:rsidP="00EE5253">
      <w:pPr>
        <w:spacing w:after="0" w:line="240" w:lineRule="auto"/>
      </w:pPr>
      <w:r>
        <w:separator/>
      </w:r>
    </w:p>
  </w:endnote>
  <w:endnote w:type="continuationSeparator" w:id="0">
    <w:p w14:paraId="3DCE5516" w14:textId="77777777" w:rsidR="00E84729" w:rsidRDefault="00E84729" w:rsidP="00EE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9B7C0" w14:textId="77777777" w:rsidR="00E84729" w:rsidRDefault="00E84729" w:rsidP="00EE5253">
      <w:pPr>
        <w:spacing w:after="0" w:line="240" w:lineRule="auto"/>
      </w:pPr>
      <w:r>
        <w:separator/>
      </w:r>
    </w:p>
  </w:footnote>
  <w:footnote w:type="continuationSeparator" w:id="0">
    <w:p w14:paraId="34849EFC" w14:textId="77777777" w:rsidR="00E84729" w:rsidRDefault="00E84729" w:rsidP="00EE5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9DAC0" w14:textId="45F15350" w:rsidR="00EE5253" w:rsidRPr="00EE5253" w:rsidRDefault="00EE5253" w:rsidP="00E834E2">
    <w:pPr>
      <w:pStyle w:val="Header"/>
      <w:rPr>
        <w:rFonts w:ascii="Times New Roman" w:hAnsi="Times New Roman" w:cs="Times New Roman"/>
        <w:sz w:val="24"/>
        <w:szCs w:val="24"/>
      </w:rPr>
    </w:pPr>
  </w:p>
  <w:p w14:paraId="0E29B5DE" w14:textId="77777777" w:rsidR="00EE5253" w:rsidRDefault="00EE52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9A9"/>
    <w:rsid w:val="00123694"/>
    <w:rsid w:val="001F6509"/>
    <w:rsid w:val="00224EA6"/>
    <w:rsid w:val="00341B54"/>
    <w:rsid w:val="003B5ED1"/>
    <w:rsid w:val="00421572"/>
    <w:rsid w:val="004A4360"/>
    <w:rsid w:val="006028CA"/>
    <w:rsid w:val="007830AB"/>
    <w:rsid w:val="007830C1"/>
    <w:rsid w:val="007C556D"/>
    <w:rsid w:val="00803AEF"/>
    <w:rsid w:val="00854C04"/>
    <w:rsid w:val="00873BDE"/>
    <w:rsid w:val="00A909A9"/>
    <w:rsid w:val="00AA34B1"/>
    <w:rsid w:val="00AB1ED9"/>
    <w:rsid w:val="00AB5F64"/>
    <w:rsid w:val="00AE4509"/>
    <w:rsid w:val="00CD6CAE"/>
    <w:rsid w:val="00CF19F5"/>
    <w:rsid w:val="00D47492"/>
    <w:rsid w:val="00D930F5"/>
    <w:rsid w:val="00DD5D82"/>
    <w:rsid w:val="00E51D61"/>
    <w:rsid w:val="00E74264"/>
    <w:rsid w:val="00E834E2"/>
    <w:rsid w:val="00E84729"/>
    <w:rsid w:val="00EC4456"/>
    <w:rsid w:val="00ED7B33"/>
    <w:rsid w:val="00EE5253"/>
    <w:rsid w:val="00F31ED8"/>
    <w:rsid w:val="00F62E86"/>
    <w:rsid w:val="00FC3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7C552"/>
  <w15:docId w15:val="{8EDCC5BB-5542-47B9-87B5-BF6FF2CDB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253"/>
  </w:style>
  <w:style w:type="paragraph" w:styleId="Footer">
    <w:name w:val="footer"/>
    <w:basedOn w:val="Normal"/>
    <w:link w:val="FooterChar"/>
    <w:uiPriority w:val="99"/>
    <w:unhideWhenUsed/>
    <w:rsid w:val="00EE5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Obahda</dc:creator>
  <cp:keywords/>
  <dc:description/>
  <cp:lastModifiedBy>mamadou saliou</cp:lastModifiedBy>
  <cp:revision>2</cp:revision>
  <dcterms:created xsi:type="dcterms:W3CDTF">2020-12-17T19:11:00Z</dcterms:created>
  <dcterms:modified xsi:type="dcterms:W3CDTF">2020-12-17T19:11:00Z</dcterms:modified>
</cp:coreProperties>
</file>