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49B19B" w14:textId="218B591A" w:rsidR="00F14B0B" w:rsidRDefault="00F14B0B" w:rsidP="00F14B0B">
      <w:pPr>
        <w:pStyle w:val="NormalWeb"/>
        <w:spacing w:before="0" w:beforeAutospacing="0" w:after="0" w:afterAutospacing="0"/>
        <w:ind w:right="-334"/>
        <w:rPr>
          <w:rFonts w:ascii="Trebuchet MS" w:hAnsi="Trebuchet MS" w:cs="Tahoma"/>
          <w:sz w:val="24"/>
          <w:szCs w:val="24"/>
        </w:rPr>
      </w:pPr>
      <w:r>
        <w:rPr>
          <w:noProof/>
          <w:lang w:eastAsia="en-GB"/>
        </w:rPr>
        <w:drawing>
          <wp:inline distT="0" distB="0" distL="0" distR="0" wp14:anchorId="1CB19FBC" wp14:editId="4B30932F">
            <wp:extent cx="2882900" cy="1054100"/>
            <wp:effectExtent l="25400" t="25400" r="38100" b="381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14:paraId="572F7DFE" w14:textId="77777777" w:rsidR="00F14B0B" w:rsidRDefault="00F14B0B" w:rsidP="00F14B0B">
      <w:pPr>
        <w:pStyle w:val="Heading1"/>
        <w:jc w:val="center"/>
        <w:rPr>
          <w:lang w:val="cy-GB"/>
        </w:rPr>
      </w:pPr>
      <w:bookmarkStart w:id="0" w:name="_GoBack"/>
      <w:bookmarkEnd w:id="0"/>
      <w:r>
        <w:rPr>
          <w:lang w:val="cy-GB"/>
        </w:rPr>
        <w:t>Undergraduate a</w:t>
      </w:r>
      <w:r w:rsidRPr="0065654E">
        <w:rPr>
          <w:lang w:val="cy-GB"/>
        </w:rPr>
        <w:t>ssignment</w:t>
      </w:r>
      <w:r>
        <w:rPr>
          <w:lang w:val="cy-GB"/>
        </w:rPr>
        <w:t xml:space="preserve"> </w:t>
      </w:r>
      <w:r w:rsidRPr="0065654E">
        <w:rPr>
          <w:lang w:val="cy-GB"/>
        </w:rPr>
        <w:t>feedback form</w:t>
      </w:r>
    </w:p>
    <w:p w14:paraId="54016EAF" w14:textId="77777777" w:rsidR="00F14B0B" w:rsidRPr="001E50BB" w:rsidRDefault="00F14B0B" w:rsidP="00F14B0B">
      <w:pPr>
        <w:jc w:val="center"/>
        <w:rPr>
          <w:rFonts w:ascii="Arial" w:hAnsi="Arial" w:cs="Arial"/>
          <w:b/>
          <w:lang w:val="cy-GB"/>
        </w:rPr>
      </w:pPr>
      <w:r w:rsidRPr="001E50BB">
        <w:rPr>
          <w:rFonts w:ascii="Arial" w:hAnsi="Arial" w:cs="Arial"/>
          <w:b/>
          <w:lang w:val="cy-GB"/>
        </w:rPr>
        <w:t>(to be completed by marker)</w:t>
      </w:r>
    </w:p>
    <w:p w14:paraId="5600219D" w14:textId="77777777" w:rsidR="00F14B0B" w:rsidRPr="001E50BB" w:rsidRDefault="00F14B0B" w:rsidP="00F14B0B">
      <w:pPr>
        <w:jc w:val="center"/>
        <w:rPr>
          <w:rFonts w:ascii="Arial" w:hAnsi="Arial" w:cs="Arial"/>
          <w:b/>
          <w:lang w:val="cy-GB"/>
        </w:rPr>
      </w:pPr>
    </w:p>
    <w:p w14:paraId="5E166F68" w14:textId="77777777" w:rsidR="00F14B0B" w:rsidRDefault="00F14B0B" w:rsidP="00F14B0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14B0B" w:rsidRPr="0065654E" w14:paraId="0955606D" w14:textId="77777777" w:rsidTr="00F14B0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DBCCDC9" w14:textId="77777777" w:rsidR="00F14B0B" w:rsidRPr="00764918" w:rsidRDefault="00F14B0B" w:rsidP="00BD567A">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 xml:space="preserve">me: </w:t>
            </w:r>
            <w:r>
              <w:rPr>
                <w:rFonts w:ascii="Calibri" w:hAnsi="Calibri" w:cs="Tahoma"/>
                <w:sz w:val="24"/>
                <w:szCs w:val="24"/>
              </w:rPr>
              <w:t>Alexandra Owen-Smith</w:t>
            </w:r>
          </w:p>
          <w:p w14:paraId="6F2F6C29" w14:textId="77777777" w:rsidR="00F14B0B" w:rsidRPr="0065654E" w:rsidRDefault="00F14B0B" w:rsidP="00BD567A">
            <w:pPr>
              <w:pStyle w:val="NormalWeb"/>
              <w:spacing w:before="0" w:beforeAutospacing="0" w:after="0" w:afterAutospacing="0"/>
              <w:ind w:right="34"/>
              <w:rPr>
                <w:rFonts w:ascii="Calibri" w:hAnsi="Calibri" w:cs="Tahoma"/>
                <w:i/>
                <w:sz w:val="24"/>
                <w:szCs w:val="24"/>
              </w:rPr>
            </w:pPr>
          </w:p>
        </w:tc>
      </w:tr>
      <w:tr w:rsidR="00F14B0B" w:rsidRPr="0065654E" w14:paraId="0F1C9830" w14:textId="77777777" w:rsidTr="00F14B0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B60EF12" w14:textId="77777777" w:rsidR="00F14B0B" w:rsidRPr="00764918" w:rsidRDefault="00F14B0B" w:rsidP="00BD567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CSSK5004</w:t>
            </w:r>
          </w:p>
          <w:p w14:paraId="40C0453A" w14:textId="77777777" w:rsidR="00F14B0B" w:rsidRDefault="00F14B0B" w:rsidP="00BD567A">
            <w:pPr>
              <w:pStyle w:val="NormalWeb"/>
              <w:spacing w:before="0" w:beforeAutospacing="0" w:after="0" w:afterAutospacing="0"/>
              <w:ind w:right="34"/>
              <w:rPr>
                <w:rFonts w:ascii="Calibri" w:hAnsi="Calibri" w:cs="Tahoma"/>
                <w:i/>
                <w:sz w:val="24"/>
                <w:szCs w:val="24"/>
              </w:rPr>
            </w:pPr>
          </w:p>
          <w:p w14:paraId="2B2CAB0C" w14:textId="77777777" w:rsidR="00F14B0B" w:rsidRPr="00764918" w:rsidRDefault="00F14B0B" w:rsidP="00BD567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sz w:val="24"/>
                <w:szCs w:val="24"/>
              </w:rPr>
              <w:t>Methods and Approaches to English literature</w:t>
            </w:r>
          </w:p>
          <w:p w14:paraId="6BAAB131" w14:textId="77777777" w:rsidR="00F14B0B" w:rsidRPr="0065654E" w:rsidRDefault="00F14B0B" w:rsidP="00BD567A">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0E5C89BC" w14:textId="77777777" w:rsidR="00F14B0B" w:rsidRPr="00764918" w:rsidRDefault="00F14B0B" w:rsidP="00BD567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Pr>
                <w:rFonts w:ascii="Calibri" w:hAnsi="Calibri" w:cs="Tahoma"/>
                <w:sz w:val="24"/>
                <w:szCs w:val="24"/>
              </w:rPr>
              <w:t>1705406</w:t>
            </w:r>
          </w:p>
        </w:tc>
      </w:tr>
      <w:tr w:rsidR="00F14B0B" w:rsidRPr="0065654E" w14:paraId="7F6A2A8D" w14:textId="77777777" w:rsidTr="00F14B0B">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7072754" w14:textId="77777777" w:rsidR="00F14B0B" w:rsidRPr="0065654E" w:rsidRDefault="00F14B0B" w:rsidP="00BD567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87C9CB4" w14:textId="77777777" w:rsidR="00F14B0B" w:rsidRDefault="00F14B0B" w:rsidP="00BD567A">
            <w:pPr>
              <w:pStyle w:val="NormalWeb"/>
              <w:rPr>
                <w:rFonts w:ascii="Calibri" w:hAnsi="Calibri" w:cs="Tahoma"/>
                <w:i/>
                <w:sz w:val="24"/>
                <w:szCs w:val="24"/>
              </w:rPr>
            </w:pPr>
            <w:r w:rsidRPr="0065654E">
              <w:rPr>
                <w:rFonts w:ascii="Calibri" w:hAnsi="Calibri" w:cs="Tahoma"/>
                <w:i/>
                <w:sz w:val="24"/>
                <w:szCs w:val="24"/>
              </w:rPr>
              <w:t>Comments:</w:t>
            </w:r>
          </w:p>
          <w:p w14:paraId="6F948166" w14:textId="77777777" w:rsidR="00F14B0B" w:rsidRDefault="00F14B0B" w:rsidP="00BD567A">
            <w:pPr>
              <w:pStyle w:val="NormalWeb"/>
              <w:rPr>
                <w:rFonts w:ascii="Calibri" w:hAnsi="Calibri" w:cs="Tahoma"/>
                <w:i/>
                <w:sz w:val="24"/>
                <w:szCs w:val="24"/>
              </w:rPr>
            </w:pPr>
          </w:p>
          <w:p w14:paraId="2F35285B" w14:textId="77777777" w:rsidR="00F14B0B" w:rsidRDefault="00F14B0B" w:rsidP="00BD567A">
            <w:pPr>
              <w:pStyle w:val="NormalWeb"/>
              <w:rPr>
                <w:rFonts w:ascii="Calibri" w:hAnsi="Calibri" w:cs="Tahoma"/>
                <w:i/>
                <w:sz w:val="24"/>
                <w:szCs w:val="24"/>
              </w:rPr>
            </w:pPr>
          </w:p>
          <w:p w14:paraId="255A001B" w14:textId="77777777" w:rsidR="00F14B0B" w:rsidRDefault="00F14B0B" w:rsidP="00BD567A">
            <w:pPr>
              <w:pStyle w:val="NormalWeb"/>
              <w:rPr>
                <w:rFonts w:ascii="Calibri" w:hAnsi="Calibri" w:cs="Tahoma"/>
                <w:i/>
                <w:sz w:val="24"/>
                <w:szCs w:val="24"/>
              </w:rPr>
            </w:pPr>
          </w:p>
          <w:p w14:paraId="08C2C582" w14:textId="77777777" w:rsidR="00F14B0B" w:rsidRDefault="00F14B0B" w:rsidP="00BD567A">
            <w:pPr>
              <w:pStyle w:val="NormalWeb"/>
              <w:rPr>
                <w:rFonts w:ascii="Calibri" w:hAnsi="Calibri" w:cs="Tahoma"/>
                <w:i/>
                <w:sz w:val="24"/>
                <w:szCs w:val="24"/>
              </w:rPr>
            </w:pPr>
          </w:p>
          <w:p w14:paraId="331FBA75" w14:textId="77777777" w:rsidR="00F14B0B" w:rsidRDefault="00F14B0B" w:rsidP="00BD567A">
            <w:pPr>
              <w:pStyle w:val="NormalWeb"/>
              <w:rPr>
                <w:rFonts w:ascii="Calibri" w:hAnsi="Calibri" w:cs="Tahoma"/>
                <w:i/>
                <w:sz w:val="24"/>
                <w:szCs w:val="24"/>
              </w:rPr>
            </w:pPr>
          </w:p>
          <w:p w14:paraId="6340F71D" w14:textId="77777777" w:rsidR="00F14B0B" w:rsidRDefault="00F14B0B" w:rsidP="00BD567A">
            <w:pPr>
              <w:pStyle w:val="NormalWeb"/>
              <w:rPr>
                <w:rFonts w:ascii="Calibri" w:hAnsi="Calibri" w:cs="Tahoma"/>
                <w:i/>
                <w:sz w:val="24"/>
                <w:szCs w:val="24"/>
              </w:rPr>
            </w:pPr>
          </w:p>
          <w:p w14:paraId="4E5500DB" w14:textId="77777777" w:rsidR="00F14B0B" w:rsidRDefault="00F14B0B" w:rsidP="00BD567A">
            <w:pPr>
              <w:pStyle w:val="NormalWeb"/>
              <w:rPr>
                <w:rFonts w:ascii="Calibri" w:hAnsi="Calibri" w:cs="Tahoma"/>
                <w:i/>
                <w:sz w:val="24"/>
                <w:szCs w:val="24"/>
              </w:rPr>
            </w:pPr>
          </w:p>
          <w:p w14:paraId="2E0EABEC" w14:textId="77777777" w:rsidR="00F14B0B" w:rsidRDefault="00F14B0B" w:rsidP="00BD567A">
            <w:pPr>
              <w:pStyle w:val="NormalWeb"/>
              <w:rPr>
                <w:rFonts w:ascii="Calibri" w:hAnsi="Calibri" w:cs="Tahoma"/>
                <w:i/>
                <w:sz w:val="24"/>
                <w:szCs w:val="24"/>
              </w:rPr>
            </w:pPr>
          </w:p>
          <w:p w14:paraId="03E658D3" w14:textId="77777777" w:rsidR="00F14B0B" w:rsidRDefault="00F14B0B" w:rsidP="00BD567A">
            <w:pPr>
              <w:pStyle w:val="NormalWeb"/>
              <w:rPr>
                <w:rFonts w:ascii="Calibri" w:hAnsi="Calibri" w:cs="Tahoma"/>
                <w:i/>
                <w:sz w:val="24"/>
                <w:szCs w:val="24"/>
              </w:rPr>
            </w:pPr>
          </w:p>
          <w:p w14:paraId="36EA5332" w14:textId="77777777" w:rsidR="00F14B0B" w:rsidRDefault="00F14B0B" w:rsidP="00BD567A">
            <w:pPr>
              <w:pStyle w:val="NormalWeb"/>
              <w:rPr>
                <w:rFonts w:ascii="Calibri" w:hAnsi="Calibri" w:cs="Tahoma"/>
                <w:i/>
                <w:sz w:val="24"/>
                <w:szCs w:val="24"/>
              </w:rPr>
            </w:pPr>
          </w:p>
          <w:p w14:paraId="56867603" w14:textId="77777777" w:rsidR="00F14B0B" w:rsidRPr="0065654E" w:rsidRDefault="00F14B0B" w:rsidP="00BD567A">
            <w:pPr>
              <w:pStyle w:val="NormalWeb"/>
              <w:rPr>
                <w:rFonts w:ascii="Calibri" w:hAnsi="Calibri" w:cs="Tahoma"/>
                <w:i/>
                <w:sz w:val="24"/>
                <w:szCs w:val="24"/>
              </w:rPr>
            </w:pPr>
          </w:p>
        </w:tc>
      </w:tr>
      <w:tr w:rsidR="00F14B0B" w:rsidRPr="0065654E" w14:paraId="3E79511B" w14:textId="77777777" w:rsidTr="00F14B0B">
        <w:trPr>
          <w:trHeight w:val="492"/>
        </w:trPr>
        <w:tc>
          <w:tcPr>
            <w:tcW w:w="6768" w:type="dxa"/>
            <w:gridSpan w:val="2"/>
            <w:tcBorders>
              <w:top w:val="single" w:sz="4" w:space="0" w:color="auto"/>
            </w:tcBorders>
            <w:vAlign w:val="center"/>
          </w:tcPr>
          <w:p w14:paraId="26EF5EC8" w14:textId="77777777" w:rsidR="00F14B0B" w:rsidRPr="0065654E" w:rsidRDefault="00F14B0B" w:rsidP="00BD567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4813E65D" w14:textId="77777777" w:rsidR="00F14B0B" w:rsidRPr="0065654E" w:rsidRDefault="00F14B0B" w:rsidP="00BD567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F14B0B" w:rsidRPr="0065654E" w14:paraId="74F1B015" w14:textId="77777777" w:rsidTr="00F14B0B">
        <w:trPr>
          <w:trHeight w:val="90"/>
        </w:trPr>
        <w:tc>
          <w:tcPr>
            <w:tcW w:w="8755" w:type="dxa"/>
            <w:gridSpan w:val="3"/>
            <w:vAlign w:val="center"/>
          </w:tcPr>
          <w:p w14:paraId="4F29520C" w14:textId="77777777" w:rsidR="00F14B0B" w:rsidRDefault="00F14B0B" w:rsidP="00BD567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7F3D7D02" w14:textId="77777777" w:rsidR="00F14B0B" w:rsidRPr="0065654E" w:rsidRDefault="00F14B0B" w:rsidP="00BD567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22626F6" w14:textId="77777777" w:rsidR="00F14B0B" w:rsidRDefault="00F14B0B" w:rsidP="00917367">
      <w:pPr>
        <w:rPr>
          <w:rFonts w:eastAsia="Times New Roman" w:cs="Times New Roman"/>
          <w:color w:val="000000"/>
          <w:sz w:val="27"/>
          <w:szCs w:val="27"/>
          <w:shd w:val="clear" w:color="auto" w:fill="FCFFF6"/>
          <w:lang w:eastAsia="en-GB"/>
        </w:rPr>
      </w:pPr>
    </w:p>
    <w:p w14:paraId="15F716EE" w14:textId="29C21BA2" w:rsidR="003A37E7" w:rsidRDefault="003A37E7"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With the consideration of Daniel Defoe’s Robinson Crusoe, William Godwin’s Caleb Williams and Mary Shelley’s Frankenstein, this essay will seek to respond to Godwin’s claim that ‘man is perfectible.’ A key aspect that will be drawn on throughout, that links across all of the texts, are the power states and inequality in social classes and how this generates a response to Godwin’s claim. These texts flow through the time period of </w:t>
      </w:r>
      <w:r>
        <w:rPr>
          <w:rFonts w:eastAsia="Times New Roman" w:cs="Times New Roman"/>
          <w:i/>
          <w:color w:val="000000"/>
          <w:sz w:val="27"/>
          <w:szCs w:val="27"/>
          <w:shd w:val="clear" w:color="auto" w:fill="FCFFF6"/>
          <w:lang w:eastAsia="en-GB"/>
        </w:rPr>
        <w:t>Enlightenment</w:t>
      </w:r>
      <w:r>
        <w:rPr>
          <w:rFonts w:eastAsia="Times New Roman" w:cs="Times New Roman"/>
          <w:color w:val="000000"/>
          <w:sz w:val="27"/>
          <w:szCs w:val="27"/>
          <w:shd w:val="clear" w:color="auto" w:fill="FCFFF6"/>
          <w:lang w:eastAsia="en-GB"/>
        </w:rPr>
        <w:t xml:space="preserve"> through to the </w:t>
      </w:r>
      <w:r>
        <w:rPr>
          <w:rFonts w:eastAsia="Times New Roman" w:cs="Times New Roman"/>
          <w:i/>
          <w:color w:val="000000"/>
          <w:sz w:val="27"/>
          <w:szCs w:val="27"/>
          <w:shd w:val="clear" w:color="auto" w:fill="FCFFF6"/>
          <w:lang w:eastAsia="en-GB"/>
        </w:rPr>
        <w:t>Romantics</w:t>
      </w:r>
      <w:r>
        <w:rPr>
          <w:rFonts w:eastAsia="Times New Roman" w:cs="Times New Roman"/>
          <w:color w:val="000000"/>
          <w:sz w:val="27"/>
          <w:szCs w:val="27"/>
          <w:shd w:val="clear" w:color="auto" w:fill="FCFFF6"/>
          <w:lang w:eastAsia="en-GB"/>
        </w:rPr>
        <w:t xml:space="preserve">, both of these notion and approaches of how best for man to achieve perfection in the world. </w:t>
      </w:r>
      <w:r w:rsidR="0005265A">
        <w:rPr>
          <w:rFonts w:eastAsia="Times New Roman" w:cs="Times New Roman"/>
          <w:i/>
          <w:color w:val="000000"/>
          <w:sz w:val="27"/>
          <w:szCs w:val="27"/>
          <w:shd w:val="clear" w:color="auto" w:fill="FCFFF6"/>
          <w:lang w:eastAsia="en-GB"/>
        </w:rPr>
        <w:t>The Age of Enlightenment</w:t>
      </w:r>
      <w:r w:rsidR="0005265A">
        <w:rPr>
          <w:rFonts w:eastAsia="Times New Roman" w:cs="Times New Roman"/>
          <w:color w:val="000000"/>
          <w:sz w:val="27"/>
          <w:szCs w:val="27"/>
          <w:shd w:val="clear" w:color="auto" w:fill="FCFFF6"/>
          <w:lang w:eastAsia="en-GB"/>
        </w:rPr>
        <w:t xml:space="preserve">, </w:t>
      </w:r>
      <w:r w:rsidR="005357A2">
        <w:rPr>
          <w:rFonts w:eastAsia="Times New Roman" w:cs="Times New Roman"/>
          <w:color w:val="000000"/>
          <w:sz w:val="27"/>
          <w:szCs w:val="27"/>
          <w:shd w:val="clear" w:color="auto" w:fill="FCFFF6"/>
          <w:lang w:eastAsia="en-GB"/>
        </w:rPr>
        <w:t>it’s motto “Have courage to use your own reason”</w:t>
      </w:r>
      <w:r w:rsidR="00100F14">
        <w:rPr>
          <w:rStyle w:val="FootnoteReference"/>
          <w:rFonts w:eastAsia="Times New Roman" w:cs="Times New Roman"/>
          <w:color w:val="000000"/>
          <w:sz w:val="27"/>
          <w:szCs w:val="27"/>
          <w:shd w:val="clear" w:color="auto" w:fill="FCFFF6"/>
          <w:lang w:eastAsia="en-GB"/>
        </w:rPr>
        <w:footnoteReference w:id="1"/>
      </w:r>
      <w:r w:rsidR="005357A2">
        <w:rPr>
          <w:rFonts w:eastAsia="Times New Roman" w:cs="Times New Roman"/>
          <w:color w:val="000000"/>
          <w:sz w:val="27"/>
          <w:szCs w:val="27"/>
          <w:shd w:val="clear" w:color="auto" w:fill="FCFFF6"/>
          <w:lang w:eastAsia="en-GB"/>
        </w:rPr>
        <w:t xml:space="preserve"> </w:t>
      </w:r>
      <w:r w:rsidR="00B270E3">
        <w:rPr>
          <w:rFonts w:eastAsia="Times New Roman" w:cs="Times New Roman"/>
          <w:color w:val="000000"/>
          <w:sz w:val="27"/>
          <w:szCs w:val="27"/>
          <w:shd w:val="clear" w:color="auto" w:fill="FCFFF6"/>
          <w:lang w:eastAsia="en-GB"/>
        </w:rPr>
        <w:t>bases its self on using human reason and rationality as the key to solving problems of the world and creating a way for man to achieve perfectibility</w:t>
      </w:r>
      <w:r w:rsidR="00914E9A">
        <w:rPr>
          <w:rFonts w:eastAsia="Times New Roman" w:cs="Times New Roman"/>
          <w:color w:val="000000"/>
          <w:sz w:val="27"/>
          <w:szCs w:val="27"/>
          <w:shd w:val="clear" w:color="auto" w:fill="FCFFF6"/>
          <w:lang w:eastAsia="en-GB"/>
        </w:rPr>
        <w:t xml:space="preserve">. </w:t>
      </w:r>
      <w:r w:rsidR="000A084F">
        <w:rPr>
          <w:rFonts w:eastAsia="Times New Roman" w:cs="Times New Roman"/>
          <w:color w:val="000000"/>
          <w:sz w:val="27"/>
          <w:szCs w:val="27"/>
          <w:shd w:val="clear" w:color="auto" w:fill="FCFFF6"/>
          <w:lang w:eastAsia="en-GB"/>
        </w:rPr>
        <w:t xml:space="preserve">The </w:t>
      </w:r>
      <w:r w:rsidR="000A084F">
        <w:rPr>
          <w:rFonts w:eastAsia="Times New Roman" w:cs="Times New Roman"/>
          <w:i/>
          <w:color w:val="000000"/>
          <w:sz w:val="27"/>
          <w:szCs w:val="27"/>
          <w:shd w:val="clear" w:color="auto" w:fill="FCFFF6"/>
          <w:lang w:eastAsia="en-GB"/>
        </w:rPr>
        <w:t>Romantic</w:t>
      </w:r>
      <w:r w:rsidR="000A084F">
        <w:rPr>
          <w:rFonts w:eastAsia="Times New Roman" w:cs="Times New Roman"/>
          <w:color w:val="000000"/>
          <w:sz w:val="27"/>
          <w:szCs w:val="27"/>
          <w:shd w:val="clear" w:color="auto" w:fill="FCFFF6"/>
          <w:lang w:eastAsia="en-GB"/>
        </w:rPr>
        <w:t xml:space="preserve"> </w:t>
      </w:r>
      <w:r w:rsidR="00AD1C0C">
        <w:rPr>
          <w:rFonts w:eastAsia="Times New Roman" w:cs="Times New Roman"/>
          <w:color w:val="000000"/>
          <w:sz w:val="27"/>
          <w:szCs w:val="27"/>
          <w:shd w:val="clear" w:color="auto" w:fill="FCFFF6"/>
          <w:lang w:eastAsia="en-GB"/>
        </w:rPr>
        <w:t>notion contrasts</w:t>
      </w:r>
      <w:r w:rsidR="00991EBB">
        <w:rPr>
          <w:rFonts w:eastAsia="Times New Roman" w:cs="Times New Roman"/>
          <w:color w:val="000000"/>
          <w:sz w:val="27"/>
          <w:szCs w:val="27"/>
          <w:shd w:val="clear" w:color="auto" w:fill="FCFFF6"/>
          <w:lang w:eastAsia="en-GB"/>
        </w:rPr>
        <w:t xml:space="preserve"> the ideas embedded in an enlightened way of thinking. T</w:t>
      </w:r>
      <w:r w:rsidR="00C565C9">
        <w:rPr>
          <w:rFonts w:eastAsia="Times New Roman" w:cs="Times New Roman"/>
          <w:color w:val="000000"/>
          <w:sz w:val="27"/>
          <w:szCs w:val="27"/>
          <w:shd w:val="clear" w:color="auto" w:fill="FCFFF6"/>
          <w:lang w:eastAsia="en-GB"/>
        </w:rPr>
        <w:t>he world is not a puzzle to be solved</w:t>
      </w:r>
      <w:r w:rsidR="002D145D">
        <w:rPr>
          <w:rFonts w:eastAsia="Times New Roman" w:cs="Times New Roman"/>
          <w:color w:val="000000"/>
          <w:sz w:val="27"/>
          <w:szCs w:val="27"/>
          <w:shd w:val="clear" w:color="auto" w:fill="FCFFF6"/>
          <w:lang w:eastAsia="en-GB"/>
        </w:rPr>
        <w:t xml:space="preserve"> but a source to gain inspiration from.</w:t>
      </w:r>
      <w:r w:rsidR="00C565C9">
        <w:rPr>
          <w:rFonts w:eastAsia="Times New Roman" w:cs="Times New Roman"/>
          <w:color w:val="000000"/>
          <w:sz w:val="27"/>
          <w:szCs w:val="27"/>
          <w:shd w:val="clear" w:color="auto" w:fill="FCFFF6"/>
          <w:lang w:eastAsia="en-GB"/>
        </w:rPr>
        <w:t xml:space="preserve"> </w:t>
      </w:r>
      <w:r w:rsidR="002D145D">
        <w:rPr>
          <w:rFonts w:eastAsia="Times New Roman" w:cs="Times New Roman"/>
          <w:color w:val="000000"/>
          <w:sz w:val="27"/>
          <w:szCs w:val="27"/>
          <w:shd w:val="clear" w:color="auto" w:fill="FCFFF6"/>
          <w:lang w:eastAsia="en-GB"/>
        </w:rPr>
        <w:t xml:space="preserve">Furthermore, </w:t>
      </w:r>
      <w:r w:rsidR="00C565C9">
        <w:rPr>
          <w:rFonts w:eastAsia="Times New Roman" w:cs="Times New Roman"/>
          <w:color w:val="000000"/>
          <w:sz w:val="27"/>
          <w:szCs w:val="27"/>
          <w:shd w:val="clear" w:color="auto" w:fill="FCFFF6"/>
          <w:lang w:eastAsia="en-GB"/>
        </w:rPr>
        <w:t>that in order to achieve perfection one must return to a primitive state of living in nature, a ‘natural education’</w:t>
      </w:r>
      <w:r w:rsidR="00C5372B">
        <w:rPr>
          <w:rFonts w:eastAsia="Times New Roman" w:cs="Times New Roman"/>
          <w:color w:val="000000"/>
          <w:sz w:val="27"/>
          <w:szCs w:val="27"/>
          <w:shd w:val="clear" w:color="auto" w:fill="FCFFF6"/>
          <w:lang w:eastAsia="en-GB"/>
        </w:rPr>
        <w:t xml:space="preserve"> an idea put forth by Rousseau.</w:t>
      </w:r>
    </w:p>
    <w:p w14:paraId="36EC6498" w14:textId="77777777" w:rsidR="00527D14" w:rsidRDefault="00527D14" w:rsidP="00917367">
      <w:pPr>
        <w:rPr>
          <w:rFonts w:eastAsia="Times New Roman" w:cs="Times New Roman"/>
          <w:color w:val="000000"/>
          <w:sz w:val="27"/>
          <w:szCs w:val="27"/>
          <w:shd w:val="clear" w:color="auto" w:fill="FCFFF6"/>
          <w:lang w:eastAsia="en-GB"/>
        </w:rPr>
      </w:pPr>
    </w:p>
    <w:p w14:paraId="292D603F" w14:textId="70B187FF" w:rsidR="00D33A84" w:rsidRDefault="00361722"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Beginning with Defoe’s Robinson Crusoe, the novel being</w:t>
      </w:r>
      <w:r w:rsidR="00027132">
        <w:rPr>
          <w:rFonts w:eastAsia="Times New Roman" w:cs="Times New Roman"/>
          <w:color w:val="000000"/>
          <w:sz w:val="27"/>
          <w:szCs w:val="27"/>
          <w:shd w:val="clear" w:color="auto" w:fill="FCFFF6"/>
          <w:lang w:eastAsia="en-GB"/>
        </w:rPr>
        <w:t xml:space="preserve"> an </w:t>
      </w:r>
      <w:r w:rsidR="00B33A29">
        <w:rPr>
          <w:rFonts w:eastAsia="Times New Roman" w:cs="Times New Roman"/>
          <w:color w:val="000000"/>
          <w:sz w:val="27"/>
          <w:szCs w:val="27"/>
          <w:shd w:val="clear" w:color="auto" w:fill="FCFFF6"/>
          <w:lang w:eastAsia="en-GB"/>
        </w:rPr>
        <w:t>18</w:t>
      </w:r>
      <w:r w:rsidR="00B33A29" w:rsidRPr="00B33A29">
        <w:rPr>
          <w:rFonts w:eastAsia="Times New Roman" w:cs="Times New Roman"/>
          <w:color w:val="000000"/>
          <w:sz w:val="27"/>
          <w:szCs w:val="27"/>
          <w:shd w:val="clear" w:color="auto" w:fill="FCFFF6"/>
          <w:vertAlign w:val="superscript"/>
          <w:lang w:eastAsia="en-GB"/>
        </w:rPr>
        <w:t>th</w:t>
      </w:r>
      <w:r w:rsidR="00B33A29">
        <w:rPr>
          <w:rFonts w:eastAsia="Times New Roman" w:cs="Times New Roman"/>
          <w:color w:val="000000"/>
          <w:sz w:val="27"/>
          <w:szCs w:val="27"/>
          <w:shd w:val="clear" w:color="auto" w:fill="FCFFF6"/>
          <w:lang w:eastAsia="en-GB"/>
        </w:rPr>
        <w:t xml:space="preserve"> century (realist) novel and</w:t>
      </w:r>
      <w:r w:rsidR="00D01763">
        <w:rPr>
          <w:rFonts w:eastAsia="Times New Roman" w:cs="Times New Roman"/>
          <w:color w:val="000000"/>
          <w:sz w:val="27"/>
          <w:szCs w:val="27"/>
          <w:shd w:val="clear" w:color="auto" w:fill="FCFFF6"/>
          <w:lang w:eastAsia="en-GB"/>
        </w:rPr>
        <w:t xml:space="preserve"> being</w:t>
      </w:r>
      <w:r w:rsidR="00B33A29">
        <w:rPr>
          <w:rFonts w:eastAsia="Times New Roman" w:cs="Times New Roman"/>
          <w:color w:val="000000"/>
          <w:sz w:val="27"/>
          <w:szCs w:val="27"/>
          <w:shd w:val="clear" w:color="auto" w:fill="FCFFF6"/>
          <w:lang w:eastAsia="en-GB"/>
        </w:rPr>
        <w:t>…</w:t>
      </w:r>
    </w:p>
    <w:p w14:paraId="25DBEFAA" w14:textId="4316B0A8" w:rsidR="00527D14" w:rsidRDefault="00D33A84"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w:t>
      </w:r>
      <w:r w:rsidR="00361722">
        <w:rPr>
          <w:rFonts w:eastAsia="Times New Roman" w:cs="Times New Roman"/>
          <w:color w:val="000000"/>
          <w:sz w:val="27"/>
          <w:szCs w:val="27"/>
          <w:shd w:val="clear" w:color="auto" w:fill="FCFFF6"/>
          <w:lang w:eastAsia="en-GB"/>
        </w:rPr>
        <w:t xml:space="preserve"> ‘…both a product </w:t>
      </w:r>
      <w:r w:rsidR="003820E9">
        <w:rPr>
          <w:rFonts w:eastAsia="Times New Roman" w:cs="Times New Roman"/>
          <w:color w:val="000000"/>
          <w:sz w:val="27"/>
          <w:szCs w:val="27"/>
          <w:shd w:val="clear" w:color="auto" w:fill="FCFFF6"/>
          <w:lang w:eastAsia="en-GB"/>
        </w:rPr>
        <w:t>t</w:t>
      </w:r>
      <w:r w:rsidR="00361722">
        <w:rPr>
          <w:rFonts w:eastAsia="Times New Roman" w:cs="Times New Roman"/>
          <w:color w:val="000000"/>
          <w:sz w:val="27"/>
          <w:szCs w:val="27"/>
          <w:shd w:val="clear" w:color="auto" w:fill="FCFFF6"/>
          <w:lang w:eastAsia="en-GB"/>
        </w:rPr>
        <w:t>o the political and economic reality of the early eighteenth century (when London was becoming a capital of trade in Europe and the British Colonial Empire.)’</w:t>
      </w:r>
      <w:r w:rsidR="00361722">
        <w:rPr>
          <w:rStyle w:val="FootnoteReference"/>
          <w:rFonts w:eastAsia="Times New Roman" w:cs="Times New Roman"/>
          <w:color w:val="000000"/>
          <w:sz w:val="27"/>
          <w:szCs w:val="27"/>
          <w:shd w:val="clear" w:color="auto" w:fill="FCFFF6"/>
          <w:lang w:eastAsia="en-GB"/>
        </w:rPr>
        <w:footnoteReference w:id="2"/>
      </w:r>
    </w:p>
    <w:p w14:paraId="0FCC526E" w14:textId="77777777" w:rsidR="002501DF" w:rsidRDefault="002501DF" w:rsidP="00917367">
      <w:pPr>
        <w:rPr>
          <w:rFonts w:eastAsia="Times New Roman" w:cs="Times New Roman"/>
          <w:color w:val="000000"/>
          <w:sz w:val="27"/>
          <w:szCs w:val="27"/>
          <w:shd w:val="clear" w:color="auto" w:fill="FCFFF6"/>
          <w:lang w:eastAsia="en-GB"/>
        </w:rPr>
      </w:pPr>
    </w:p>
    <w:p w14:paraId="548AE353" w14:textId="3610E6A5" w:rsidR="00150748" w:rsidRDefault="00857D44"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Crusoe </w:t>
      </w:r>
      <w:r w:rsidR="009C5B76">
        <w:rPr>
          <w:rFonts w:eastAsia="Times New Roman" w:cs="Times New Roman"/>
          <w:color w:val="000000"/>
          <w:sz w:val="27"/>
          <w:szCs w:val="27"/>
          <w:shd w:val="clear" w:color="auto" w:fill="FCFFF6"/>
          <w:lang w:eastAsia="en-GB"/>
        </w:rPr>
        <w:t xml:space="preserve">begins </w:t>
      </w:r>
      <w:r w:rsidR="00A72336">
        <w:rPr>
          <w:rFonts w:eastAsia="Times New Roman" w:cs="Times New Roman"/>
          <w:color w:val="000000"/>
          <w:sz w:val="27"/>
          <w:szCs w:val="27"/>
          <w:shd w:val="clear" w:color="auto" w:fill="FCFFF6"/>
          <w:lang w:eastAsia="en-GB"/>
        </w:rPr>
        <w:t>as a young man wishing to leave his middle-class station in his British home in search of great adventures and fortune in the world, against the wishes of his father. As the story progresses Crusoe finds himself ship wrecked upon an island</w:t>
      </w:r>
      <w:r w:rsidR="001D4557">
        <w:rPr>
          <w:rFonts w:eastAsia="Times New Roman" w:cs="Times New Roman"/>
          <w:color w:val="000000"/>
          <w:sz w:val="27"/>
          <w:szCs w:val="27"/>
          <w:shd w:val="clear" w:color="auto" w:fill="FCFFF6"/>
          <w:lang w:eastAsia="en-GB"/>
        </w:rPr>
        <w:t xml:space="preserve"> alone. ‘Robinson was able to recreate European civilization on the island with the tools at his disposal…’</w:t>
      </w:r>
      <w:r w:rsidR="001D4557">
        <w:rPr>
          <w:rStyle w:val="FootnoteReference"/>
          <w:rFonts w:eastAsia="Times New Roman" w:cs="Times New Roman"/>
          <w:color w:val="000000"/>
          <w:sz w:val="27"/>
          <w:szCs w:val="27"/>
          <w:shd w:val="clear" w:color="auto" w:fill="FCFFF6"/>
          <w:lang w:eastAsia="en-GB"/>
        </w:rPr>
        <w:footnoteReference w:id="3"/>
      </w:r>
      <w:r w:rsidR="001D4557">
        <w:rPr>
          <w:rFonts w:eastAsia="Times New Roman" w:cs="Times New Roman"/>
          <w:color w:val="000000"/>
          <w:sz w:val="27"/>
          <w:szCs w:val="27"/>
          <w:shd w:val="clear" w:color="auto" w:fill="FCFFF6"/>
          <w:lang w:eastAsia="en-GB"/>
        </w:rPr>
        <w:t xml:space="preserve"> Throughout his time on the Island Crusoe finds himself in a position </w:t>
      </w:r>
      <w:r w:rsidR="00683B84">
        <w:rPr>
          <w:rFonts w:eastAsia="Times New Roman" w:cs="Times New Roman"/>
          <w:color w:val="000000"/>
          <w:sz w:val="27"/>
          <w:szCs w:val="27"/>
          <w:shd w:val="clear" w:color="auto" w:fill="FCFFF6"/>
          <w:lang w:eastAsia="en-GB"/>
        </w:rPr>
        <w:t>of going back and forth between rationality and the belief of a providential God</w:t>
      </w:r>
      <w:r w:rsidR="00C178EE">
        <w:rPr>
          <w:rFonts w:eastAsia="Times New Roman" w:cs="Times New Roman"/>
          <w:color w:val="000000"/>
          <w:sz w:val="27"/>
          <w:szCs w:val="27"/>
          <w:shd w:val="clear" w:color="auto" w:fill="FCFFF6"/>
          <w:lang w:eastAsia="en-GB"/>
        </w:rPr>
        <w:t xml:space="preserve">. </w:t>
      </w:r>
      <w:r w:rsidR="00EA5F0C">
        <w:rPr>
          <w:rFonts w:eastAsia="Times New Roman" w:cs="Times New Roman"/>
          <w:color w:val="000000"/>
          <w:sz w:val="27"/>
          <w:szCs w:val="27"/>
          <w:shd w:val="clear" w:color="auto" w:fill="FCFFF6"/>
          <w:lang w:eastAsia="en-GB"/>
        </w:rPr>
        <w:t>One example of this is when Crusoe find</w:t>
      </w:r>
      <w:r w:rsidR="00F8570D">
        <w:rPr>
          <w:rFonts w:eastAsia="Times New Roman" w:cs="Times New Roman"/>
          <w:color w:val="000000"/>
          <w:sz w:val="27"/>
          <w:szCs w:val="27"/>
          <w:shd w:val="clear" w:color="auto" w:fill="FCFFF6"/>
          <w:lang w:eastAsia="en-GB"/>
        </w:rPr>
        <w:t>s</w:t>
      </w:r>
      <w:r w:rsidR="00EA5F0C">
        <w:rPr>
          <w:rFonts w:eastAsia="Times New Roman" w:cs="Times New Roman"/>
          <w:color w:val="000000"/>
          <w:sz w:val="27"/>
          <w:szCs w:val="27"/>
          <w:shd w:val="clear" w:color="auto" w:fill="FCFFF6"/>
          <w:lang w:eastAsia="en-GB"/>
        </w:rPr>
        <w:t xml:space="preserve"> that </w:t>
      </w:r>
      <w:r w:rsidR="006F3CBF">
        <w:rPr>
          <w:rFonts w:eastAsia="Times New Roman" w:cs="Times New Roman"/>
          <w:color w:val="000000"/>
          <w:sz w:val="27"/>
          <w:szCs w:val="27"/>
          <w:shd w:val="clear" w:color="auto" w:fill="FCFFF6"/>
          <w:lang w:eastAsia="en-GB"/>
        </w:rPr>
        <w:t>grains</w:t>
      </w:r>
      <w:r w:rsidR="00C31F2C">
        <w:rPr>
          <w:rFonts w:eastAsia="Times New Roman" w:cs="Times New Roman"/>
          <w:color w:val="000000"/>
          <w:sz w:val="27"/>
          <w:szCs w:val="27"/>
          <w:shd w:val="clear" w:color="auto" w:fill="FCFFF6"/>
          <w:lang w:eastAsia="en-GB"/>
        </w:rPr>
        <w:t xml:space="preserve"> have started to sprout at his camp. He</w:t>
      </w:r>
      <w:r w:rsidR="006B78F6">
        <w:rPr>
          <w:rFonts w:eastAsia="Times New Roman" w:cs="Times New Roman"/>
          <w:color w:val="000000"/>
          <w:sz w:val="27"/>
          <w:szCs w:val="27"/>
          <w:shd w:val="clear" w:color="auto" w:fill="FCFFF6"/>
          <w:lang w:eastAsia="en-GB"/>
        </w:rPr>
        <w:t xml:space="preserve"> immedia</w:t>
      </w:r>
      <w:r w:rsidR="00F4195D">
        <w:rPr>
          <w:rFonts w:eastAsia="Times New Roman" w:cs="Times New Roman"/>
          <w:color w:val="000000"/>
          <w:sz w:val="27"/>
          <w:szCs w:val="27"/>
          <w:shd w:val="clear" w:color="auto" w:fill="FCFFF6"/>
          <w:lang w:eastAsia="en-GB"/>
        </w:rPr>
        <w:t>tely jumps to the thanks of God</w:t>
      </w:r>
      <w:r w:rsidR="008A2B1D">
        <w:rPr>
          <w:rFonts w:eastAsia="Times New Roman" w:cs="Times New Roman"/>
          <w:color w:val="000000"/>
          <w:sz w:val="27"/>
          <w:szCs w:val="27"/>
          <w:shd w:val="clear" w:color="auto" w:fill="FCFFF6"/>
          <w:lang w:eastAsia="en-GB"/>
        </w:rPr>
        <w:t xml:space="preserve"> ‘…God had miraculously caused this grain to grow without any help of seed sewn.’</w:t>
      </w:r>
      <w:r w:rsidR="008A2B1D">
        <w:rPr>
          <w:rStyle w:val="FootnoteReference"/>
          <w:rFonts w:eastAsia="Times New Roman" w:cs="Times New Roman"/>
          <w:color w:val="000000"/>
          <w:sz w:val="27"/>
          <w:szCs w:val="27"/>
          <w:shd w:val="clear" w:color="auto" w:fill="FCFFF6"/>
          <w:lang w:eastAsia="en-GB"/>
        </w:rPr>
        <w:footnoteReference w:id="4"/>
      </w:r>
      <w:r w:rsidR="006E5450">
        <w:rPr>
          <w:rFonts w:eastAsia="Times New Roman" w:cs="Times New Roman"/>
          <w:color w:val="000000"/>
          <w:sz w:val="27"/>
          <w:szCs w:val="27"/>
          <w:shd w:val="clear" w:color="auto" w:fill="FCFFF6"/>
          <w:lang w:eastAsia="en-GB"/>
        </w:rPr>
        <w:t xml:space="preserve"> </w:t>
      </w:r>
      <w:r w:rsidR="006B3762">
        <w:rPr>
          <w:rFonts w:eastAsia="Times New Roman" w:cs="Times New Roman"/>
          <w:color w:val="000000"/>
          <w:sz w:val="27"/>
          <w:szCs w:val="27"/>
          <w:shd w:val="clear" w:color="auto" w:fill="FCFFF6"/>
          <w:lang w:eastAsia="en-GB"/>
        </w:rPr>
        <w:t>As time passes however he begins to</w:t>
      </w:r>
      <w:r w:rsidR="00CC7E01">
        <w:rPr>
          <w:rFonts w:eastAsia="Times New Roman" w:cs="Times New Roman"/>
          <w:color w:val="000000"/>
          <w:sz w:val="27"/>
          <w:szCs w:val="27"/>
          <w:shd w:val="clear" w:color="auto" w:fill="FCFFF6"/>
          <w:lang w:eastAsia="en-GB"/>
        </w:rPr>
        <w:t xml:space="preserve"> finds himself rationalising what happened</w:t>
      </w:r>
      <w:r w:rsidR="00FC0782">
        <w:rPr>
          <w:rFonts w:eastAsia="Times New Roman" w:cs="Times New Roman"/>
          <w:color w:val="000000"/>
          <w:sz w:val="27"/>
          <w:szCs w:val="27"/>
          <w:shd w:val="clear" w:color="auto" w:fill="FCFFF6"/>
          <w:lang w:eastAsia="en-GB"/>
        </w:rPr>
        <w:t>,</w:t>
      </w:r>
      <w:r w:rsidR="00CC7E01">
        <w:rPr>
          <w:rFonts w:eastAsia="Times New Roman" w:cs="Times New Roman"/>
          <w:color w:val="000000"/>
          <w:sz w:val="27"/>
          <w:szCs w:val="27"/>
          <w:shd w:val="clear" w:color="auto" w:fill="FCFFF6"/>
          <w:lang w:eastAsia="en-GB"/>
        </w:rPr>
        <w:t xml:space="preserve"> realising that it was in fact partially his own doing </w:t>
      </w:r>
      <w:r w:rsidR="00784B12">
        <w:rPr>
          <w:rFonts w:eastAsia="Times New Roman" w:cs="Times New Roman"/>
          <w:color w:val="000000"/>
          <w:sz w:val="27"/>
          <w:szCs w:val="27"/>
          <w:shd w:val="clear" w:color="auto" w:fill="FCFFF6"/>
          <w:lang w:eastAsia="en-GB"/>
        </w:rPr>
        <w:t xml:space="preserve">‘At last it occurred to my thoughts that I had shook a bag of chickens meat out in that place, and then the wonder began to cease; and I must confess, my religious thankfulness to </w:t>
      </w:r>
      <w:r w:rsidR="00784B12">
        <w:rPr>
          <w:rFonts w:eastAsia="Times New Roman" w:cs="Times New Roman"/>
          <w:color w:val="000000"/>
          <w:sz w:val="27"/>
          <w:szCs w:val="27"/>
          <w:shd w:val="clear" w:color="auto" w:fill="FCFFF6"/>
          <w:lang w:eastAsia="en-GB"/>
        </w:rPr>
        <w:lastRenderedPageBreak/>
        <w:t>God’s providence began to abate.’</w:t>
      </w:r>
      <w:r w:rsidR="00784B12">
        <w:rPr>
          <w:rStyle w:val="FootnoteReference"/>
          <w:rFonts w:eastAsia="Times New Roman" w:cs="Times New Roman"/>
          <w:color w:val="000000"/>
          <w:sz w:val="27"/>
          <w:szCs w:val="27"/>
          <w:shd w:val="clear" w:color="auto" w:fill="FCFFF6"/>
          <w:lang w:eastAsia="en-GB"/>
        </w:rPr>
        <w:footnoteReference w:id="5"/>
      </w:r>
      <w:r w:rsidR="00150748">
        <w:rPr>
          <w:rFonts w:eastAsia="Times New Roman" w:cs="Times New Roman"/>
          <w:color w:val="000000"/>
          <w:sz w:val="27"/>
          <w:szCs w:val="27"/>
          <w:shd w:val="clear" w:color="auto" w:fill="FCFFF6"/>
          <w:lang w:eastAsia="en-GB"/>
        </w:rPr>
        <w:t xml:space="preserve"> As his time on the island continues and he eventually, throug</w:t>
      </w:r>
      <w:r w:rsidR="00FC0782">
        <w:rPr>
          <w:rFonts w:eastAsia="Times New Roman" w:cs="Times New Roman"/>
          <w:color w:val="000000"/>
          <w:sz w:val="27"/>
          <w:szCs w:val="27"/>
          <w:shd w:val="clear" w:color="auto" w:fill="FCFFF6"/>
          <w:lang w:eastAsia="en-GB"/>
        </w:rPr>
        <w:t>h consultation of a Bible</w:t>
      </w:r>
      <w:r w:rsidR="00150748">
        <w:rPr>
          <w:rFonts w:eastAsia="Times New Roman" w:cs="Times New Roman"/>
          <w:color w:val="000000"/>
          <w:sz w:val="27"/>
          <w:szCs w:val="27"/>
          <w:shd w:val="clear" w:color="auto" w:fill="FCFFF6"/>
          <w:lang w:eastAsia="en-GB"/>
        </w:rPr>
        <w:t xml:space="preserve"> he found on a ship that ha</w:t>
      </w:r>
      <w:r w:rsidR="00037077">
        <w:rPr>
          <w:rFonts w:eastAsia="Times New Roman" w:cs="Times New Roman"/>
          <w:color w:val="000000"/>
          <w:sz w:val="27"/>
          <w:szCs w:val="27"/>
          <w:shd w:val="clear" w:color="auto" w:fill="FCFFF6"/>
          <w:lang w:eastAsia="en-GB"/>
        </w:rPr>
        <w:t>d been wrecked on the island</w:t>
      </w:r>
      <w:r w:rsidR="00150748">
        <w:rPr>
          <w:rFonts w:eastAsia="Times New Roman" w:cs="Times New Roman"/>
          <w:color w:val="000000"/>
          <w:sz w:val="27"/>
          <w:szCs w:val="27"/>
          <w:shd w:val="clear" w:color="auto" w:fill="FCFFF6"/>
          <w:lang w:eastAsia="en-GB"/>
        </w:rPr>
        <w:t>, turns to the Providential</w:t>
      </w:r>
      <w:r w:rsidR="007103F5">
        <w:rPr>
          <w:rFonts w:eastAsia="Times New Roman" w:cs="Times New Roman"/>
          <w:color w:val="000000"/>
          <w:sz w:val="27"/>
          <w:szCs w:val="27"/>
          <w:shd w:val="clear" w:color="auto" w:fill="FCFFF6"/>
          <w:lang w:eastAsia="en-GB"/>
        </w:rPr>
        <w:t xml:space="preserve"> God. His crops begin to flourish and he wrangles himself a goat and rears a herd as a constant source for meat to feed upon</w:t>
      </w:r>
      <w:r w:rsidR="009A388E">
        <w:rPr>
          <w:rFonts w:eastAsia="Times New Roman" w:cs="Times New Roman"/>
          <w:color w:val="000000"/>
          <w:sz w:val="27"/>
          <w:szCs w:val="27"/>
          <w:shd w:val="clear" w:color="auto" w:fill="FCFFF6"/>
          <w:lang w:eastAsia="en-GB"/>
        </w:rPr>
        <w:t>. I</w:t>
      </w:r>
      <w:r w:rsidR="007103F5">
        <w:rPr>
          <w:rFonts w:eastAsia="Times New Roman" w:cs="Times New Roman"/>
          <w:color w:val="000000"/>
          <w:sz w:val="27"/>
          <w:szCs w:val="27"/>
          <w:shd w:val="clear" w:color="auto" w:fill="FCFFF6"/>
          <w:lang w:eastAsia="en-GB"/>
        </w:rPr>
        <w:t>t seems his life is as near to p</w:t>
      </w:r>
      <w:r w:rsidR="000F39F0">
        <w:rPr>
          <w:rFonts w:eastAsia="Times New Roman" w:cs="Times New Roman"/>
          <w:color w:val="000000"/>
          <w:sz w:val="27"/>
          <w:szCs w:val="27"/>
          <w:shd w:val="clear" w:color="auto" w:fill="FCFFF6"/>
          <w:lang w:eastAsia="en-GB"/>
        </w:rPr>
        <w:t>erfection, at least as near as a person could hope to find</w:t>
      </w:r>
      <w:r w:rsidR="007103F5">
        <w:rPr>
          <w:rFonts w:eastAsia="Times New Roman" w:cs="Times New Roman"/>
          <w:color w:val="000000"/>
          <w:sz w:val="27"/>
          <w:szCs w:val="27"/>
          <w:shd w:val="clear" w:color="auto" w:fill="FCFFF6"/>
          <w:lang w:eastAsia="en-GB"/>
        </w:rPr>
        <w:t>.</w:t>
      </w:r>
      <w:r w:rsidR="00E06BDE">
        <w:rPr>
          <w:rFonts w:eastAsia="Times New Roman" w:cs="Times New Roman"/>
          <w:color w:val="000000"/>
          <w:sz w:val="27"/>
          <w:szCs w:val="27"/>
          <w:shd w:val="clear" w:color="auto" w:fill="FCFFF6"/>
          <w:lang w:eastAsia="en-GB"/>
        </w:rPr>
        <w:t xml:space="preserve"> Although it appears his want for company will not subside and he finds </w:t>
      </w:r>
      <w:r w:rsidR="00FD62AC">
        <w:rPr>
          <w:rFonts w:eastAsia="Times New Roman" w:cs="Times New Roman"/>
          <w:color w:val="000000"/>
          <w:sz w:val="27"/>
          <w:szCs w:val="27"/>
          <w:shd w:val="clear" w:color="auto" w:fill="FCFFF6"/>
          <w:lang w:eastAsia="en-GB"/>
        </w:rPr>
        <w:t>himself forever seeking ways</w:t>
      </w:r>
      <w:r w:rsidR="00E06BDE">
        <w:rPr>
          <w:rFonts w:eastAsia="Times New Roman" w:cs="Times New Roman"/>
          <w:color w:val="000000"/>
          <w:sz w:val="27"/>
          <w:szCs w:val="27"/>
          <w:shd w:val="clear" w:color="auto" w:fill="FCFFF6"/>
          <w:lang w:eastAsia="en-GB"/>
        </w:rPr>
        <w:t xml:space="preserve"> to escape the island and reach a populated civilization.</w:t>
      </w:r>
      <w:r w:rsidR="007103F5">
        <w:rPr>
          <w:rFonts w:eastAsia="Times New Roman" w:cs="Times New Roman"/>
          <w:color w:val="000000"/>
          <w:sz w:val="27"/>
          <w:szCs w:val="27"/>
          <w:shd w:val="clear" w:color="auto" w:fill="FCFFF6"/>
          <w:lang w:eastAsia="en-GB"/>
        </w:rPr>
        <w:t xml:space="preserve"> </w:t>
      </w:r>
      <w:r w:rsidR="00D26772">
        <w:rPr>
          <w:rFonts w:eastAsia="Times New Roman" w:cs="Times New Roman"/>
          <w:color w:val="000000"/>
          <w:sz w:val="27"/>
          <w:szCs w:val="27"/>
          <w:shd w:val="clear" w:color="auto" w:fill="FCFFF6"/>
          <w:lang w:eastAsia="en-GB"/>
        </w:rPr>
        <w:t>Before long</w:t>
      </w:r>
      <w:r w:rsidR="000F39F0">
        <w:rPr>
          <w:rFonts w:eastAsia="Times New Roman" w:cs="Times New Roman"/>
          <w:color w:val="000000"/>
          <w:sz w:val="27"/>
          <w:szCs w:val="27"/>
          <w:shd w:val="clear" w:color="auto" w:fill="FCFFF6"/>
          <w:lang w:eastAsia="en-GB"/>
        </w:rPr>
        <w:t xml:space="preserve">, </w:t>
      </w:r>
      <w:r w:rsidR="00CA23AE">
        <w:rPr>
          <w:rFonts w:eastAsia="Times New Roman" w:cs="Times New Roman"/>
          <w:color w:val="000000"/>
          <w:sz w:val="27"/>
          <w:szCs w:val="27"/>
          <w:shd w:val="clear" w:color="auto" w:fill="FCFFF6"/>
          <w:lang w:eastAsia="en-GB"/>
        </w:rPr>
        <w:t>Crusoe</w:t>
      </w:r>
      <w:r w:rsidR="00D26772">
        <w:rPr>
          <w:rFonts w:eastAsia="Times New Roman" w:cs="Times New Roman"/>
          <w:color w:val="000000"/>
          <w:sz w:val="27"/>
          <w:szCs w:val="27"/>
          <w:shd w:val="clear" w:color="auto" w:fill="FCFFF6"/>
          <w:lang w:eastAsia="en-GB"/>
        </w:rPr>
        <w:t xml:space="preserve"> catches glimpse of ‘savages’ and ‘cannibals’ using the island as a fe</w:t>
      </w:r>
      <w:r w:rsidR="006B4682">
        <w:rPr>
          <w:rFonts w:eastAsia="Times New Roman" w:cs="Times New Roman"/>
          <w:color w:val="000000"/>
          <w:sz w:val="27"/>
          <w:szCs w:val="27"/>
          <w:shd w:val="clear" w:color="auto" w:fill="FCFFF6"/>
          <w:lang w:eastAsia="en-GB"/>
        </w:rPr>
        <w:t>eding area for their human spoils of war</w:t>
      </w:r>
      <w:r w:rsidR="00224301">
        <w:rPr>
          <w:rFonts w:eastAsia="Times New Roman" w:cs="Times New Roman"/>
          <w:color w:val="000000"/>
          <w:sz w:val="27"/>
          <w:szCs w:val="27"/>
          <w:shd w:val="clear" w:color="auto" w:fill="FCFFF6"/>
          <w:lang w:eastAsia="en-GB"/>
        </w:rPr>
        <w:t xml:space="preserve">. Once </w:t>
      </w:r>
      <w:r w:rsidR="00F52C41">
        <w:rPr>
          <w:rFonts w:eastAsia="Times New Roman" w:cs="Times New Roman"/>
          <w:color w:val="000000"/>
          <w:sz w:val="27"/>
          <w:szCs w:val="27"/>
          <w:shd w:val="clear" w:color="auto" w:fill="FCFFF6"/>
          <w:lang w:eastAsia="en-GB"/>
        </w:rPr>
        <w:t>again,</w:t>
      </w:r>
      <w:r w:rsidR="00224301">
        <w:rPr>
          <w:rFonts w:eastAsia="Times New Roman" w:cs="Times New Roman"/>
          <w:color w:val="000000"/>
          <w:sz w:val="27"/>
          <w:szCs w:val="27"/>
          <w:shd w:val="clear" w:color="auto" w:fill="FCFFF6"/>
          <w:lang w:eastAsia="en-GB"/>
        </w:rPr>
        <w:t xml:space="preserve"> </w:t>
      </w:r>
      <w:r w:rsidR="00D26772">
        <w:rPr>
          <w:rFonts w:eastAsia="Times New Roman" w:cs="Times New Roman"/>
          <w:color w:val="000000"/>
          <w:sz w:val="27"/>
          <w:szCs w:val="27"/>
          <w:shd w:val="clear" w:color="auto" w:fill="FCFFF6"/>
          <w:lang w:eastAsia="en-GB"/>
        </w:rPr>
        <w:t xml:space="preserve">he </w:t>
      </w:r>
      <w:r w:rsidR="00224301">
        <w:rPr>
          <w:rFonts w:eastAsia="Times New Roman" w:cs="Times New Roman"/>
          <w:color w:val="000000"/>
          <w:sz w:val="27"/>
          <w:szCs w:val="27"/>
          <w:shd w:val="clear" w:color="auto" w:fill="FCFFF6"/>
          <w:lang w:eastAsia="en-GB"/>
        </w:rPr>
        <w:t xml:space="preserve">is </w:t>
      </w:r>
      <w:r w:rsidR="00D26772">
        <w:rPr>
          <w:rFonts w:eastAsia="Times New Roman" w:cs="Times New Roman"/>
          <w:color w:val="000000"/>
          <w:sz w:val="27"/>
          <w:szCs w:val="27"/>
          <w:shd w:val="clear" w:color="auto" w:fill="FCFFF6"/>
          <w:lang w:eastAsia="en-GB"/>
        </w:rPr>
        <w:t xml:space="preserve">put in a position of to-ing and fro-ing between human reasoning and the belief of </w:t>
      </w:r>
      <w:r w:rsidR="00F52C41">
        <w:rPr>
          <w:rFonts w:eastAsia="Times New Roman" w:cs="Times New Roman"/>
          <w:color w:val="000000"/>
          <w:sz w:val="27"/>
          <w:szCs w:val="27"/>
          <w:shd w:val="clear" w:color="auto" w:fill="FCFFF6"/>
          <w:lang w:eastAsia="en-GB"/>
        </w:rPr>
        <w:t xml:space="preserve">the positive </w:t>
      </w:r>
      <w:r w:rsidR="00D26772">
        <w:rPr>
          <w:rFonts w:eastAsia="Times New Roman" w:cs="Times New Roman"/>
          <w:color w:val="000000"/>
          <w:sz w:val="27"/>
          <w:szCs w:val="27"/>
          <w:shd w:val="clear" w:color="auto" w:fill="FCFFF6"/>
          <w:lang w:eastAsia="en-GB"/>
        </w:rPr>
        <w:t>interference</w:t>
      </w:r>
      <w:r w:rsidR="00F52C41">
        <w:rPr>
          <w:rFonts w:eastAsia="Times New Roman" w:cs="Times New Roman"/>
          <w:color w:val="000000"/>
          <w:sz w:val="27"/>
          <w:szCs w:val="27"/>
          <w:shd w:val="clear" w:color="auto" w:fill="FCFFF6"/>
          <w:lang w:eastAsia="en-GB"/>
        </w:rPr>
        <w:t xml:space="preserve"> of</w:t>
      </w:r>
      <w:r w:rsidR="00D26772">
        <w:rPr>
          <w:rFonts w:eastAsia="Times New Roman" w:cs="Times New Roman"/>
          <w:color w:val="000000"/>
          <w:sz w:val="27"/>
          <w:szCs w:val="27"/>
          <w:shd w:val="clear" w:color="auto" w:fill="FCFFF6"/>
          <w:lang w:eastAsia="en-GB"/>
        </w:rPr>
        <w:t xml:space="preserve"> the Providential God. </w:t>
      </w:r>
    </w:p>
    <w:p w14:paraId="1AAB54E3" w14:textId="66F9D3FE" w:rsidR="00D33A84" w:rsidRDefault="00427FEF"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Crusoe concocts a plan in which he would kill the ‘savages’ when they next step foot upon the island, he however stops in his tracks and comes to the conclusion that he ‘…ought to leave them to the justice of God, who is the Governor of nations’</w:t>
      </w:r>
      <w:r>
        <w:rPr>
          <w:rStyle w:val="FootnoteReference"/>
          <w:rFonts w:eastAsia="Times New Roman" w:cs="Times New Roman"/>
          <w:color w:val="000000"/>
          <w:sz w:val="27"/>
          <w:szCs w:val="27"/>
          <w:shd w:val="clear" w:color="auto" w:fill="FCFFF6"/>
          <w:lang w:eastAsia="en-GB"/>
        </w:rPr>
        <w:footnoteReference w:id="6"/>
      </w:r>
      <w:r>
        <w:rPr>
          <w:rFonts w:eastAsia="Times New Roman" w:cs="Times New Roman"/>
          <w:color w:val="000000"/>
          <w:sz w:val="27"/>
          <w:szCs w:val="27"/>
          <w:shd w:val="clear" w:color="auto" w:fill="FCFFF6"/>
          <w:lang w:eastAsia="en-GB"/>
        </w:rPr>
        <w:t xml:space="preserve"> </w:t>
      </w:r>
      <w:r w:rsidR="000D4FDF">
        <w:rPr>
          <w:rFonts w:eastAsia="Times New Roman" w:cs="Times New Roman"/>
          <w:color w:val="000000"/>
          <w:sz w:val="27"/>
          <w:szCs w:val="27"/>
          <w:shd w:val="clear" w:color="auto" w:fill="FCFFF6"/>
          <w:lang w:eastAsia="en-GB"/>
        </w:rPr>
        <w:t xml:space="preserve">With this resolution eventually Crusoe ends up saving a ‘savage’ man from being eaten by his captors. It is from this point a distinction by way of social class seems to be made with regards to Crusoe and his </w:t>
      </w:r>
      <w:r w:rsidR="00CC036E">
        <w:rPr>
          <w:rFonts w:eastAsia="Times New Roman" w:cs="Times New Roman"/>
          <w:color w:val="000000"/>
          <w:sz w:val="27"/>
          <w:szCs w:val="27"/>
          <w:shd w:val="clear" w:color="auto" w:fill="FCFFF6"/>
          <w:lang w:eastAsia="en-GB"/>
        </w:rPr>
        <w:t xml:space="preserve">newly appointed slave. </w:t>
      </w:r>
      <w:r w:rsidR="00166B2A">
        <w:rPr>
          <w:rFonts w:eastAsia="Times New Roman" w:cs="Times New Roman"/>
          <w:color w:val="000000"/>
          <w:sz w:val="27"/>
          <w:szCs w:val="27"/>
          <w:shd w:val="clear" w:color="auto" w:fill="FCFFF6"/>
          <w:lang w:eastAsia="en-GB"/>
        </w:rPr>
        <w:t xml:space="preserve">To begin with Crusoe decides to name the man he has just saved, the name in which he decides to call him is Friday, </w:t>
      </w:r>
      <w:r w:rsidR="00E62596">
        <w:rPr>
          <w:rFonts w:eastAsia="Times New Roman" w:cs="Times New Roman"/>
          <w:color w:val="000000"/>
          <w:sz w:val="27"/>
          <w:szCs w:val="27"/>
          <w:shd w:val="clear" w:color="auto" w:fill="FCFFF6"/>
          <w:lang w:eastAsia="en-GB"/>
        </w:rPr>
        <w:t>that being</w:t>
      </w:r>
      <w:r w:rsidR="00166B2A">
        <w:rPr>
          <w:rFonts w:eastAsia="Times New Roman" w:cs="Times New Roman"/>
          <w:color w:val="000000"/>
          <w:sz w:val="27"/>
          <w:szCs w:val="27"/>
          <w:shd w:val="clear" w:color="auto" w:fill="FCFFF6"/>
          <w:lang w:eastAsia="en-GB"/>
        </w:rPr>
        <w:t xml:space="preserve"> the day they had met. This naming of Friday seems to reflect that Friday isn’t deemed a man, he was not asked for his actual name and not given an option of naming himself, </w:t>
      </w:r>
      <w:r w:rsidR="002C4598">
        <w:rPr>
          <w:rFonts w:eastAsia="Times New Roman" w:cs="Times New Roman"/>
          <w:color w:val="000000"/>
          <w:sz w:val="27"/>
          <w:szCs w:val="27"/>
          <w:shd w:val="clear" w:color="auto" w:fill="FCFFF6"/>
          <w:lang w:eastAsia="en-GB"/>
        </w:rPr>
        <w:t xml:space="preserve">treated more like </w:t>
      </w:r>
      <w:r w:rsidR="00166B2A">
        <w:rPr>
          <w:rFonts w:eastAsia="Times New Roman" w:cs="Times New Roman"/>
          <w:color w:val="000000"/>
          <w:sz w:val="27"/>
          <w:szCs w:val="27"/>
          <w:shd w:val="clear" w:color="auto" w:fill="FCFFF6"/>
          <w:lang w:eastAsia="en-GB"/>
        </w:rPr>
        <w:t>a creature</w:t>
      </w:r>
      <w:r w:rsidR="002C4598">
        <w:rPr>
          <w:rFonts w:eastAsia="Times New Roman" w:cs="Times New Roman"/>
          <w:color w:val="000000"/>
          <w:sz w:val="27"/>
          <w:szCs w:val="27"/>
          <w:shd w:val="clear" w:color="auto" w:fill="FCFFF6"/>
          <w:lang w:eastAsia="en-GB"/>
        </w:rPr>
        <w:t xml:space="preserve"> than a human being</w:t>
      </w:r>
      <w:r w:rsidR="00166B2A">
        <w:rPr>
          <w:rFonts w:eastAsia="Times New Roman" w:cs="Times New Roman"/>
          <w:color w:val="000000"/>
          <w:sz w:val="27"/>
          <w:szCs w:val="27"/>
          <w:shd w:val="clear" w:color="auto" w:fill="FCFFF6"/>
          <w:lang w:eastAsia="en-GB"/>
        </w:rPr>
        <w:t xml:space="preserve">. </w:t>
      </w:r>
    </w:p>
    <w:p w14:paraId="66574DC6" w14:textId="0EE6C465" w:rsidR="002501DF" w:rsidRDefault="002501DF"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w:t>
      </w:r>
    </w:p>
    <w:p w14:paraId="3E4F9A7F" w14:textId="3C020987" w:rsidR="002501DF" w:rsidRDefault="002501DF"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‘Robinson supresses the </w:t>
      </w:r>
      <w:r w:rsidR="00E201FA">
        <w:rPr>
          <w:rFonts w:eastAsia="Times New Roman" w:cs="Times New Roman"/>
          <w:color w:val="000000"/>
          <w:sz w:val="27"/>
          <w:szCs w:val="27"/>
          <w:shd w:val="clear" w:color="auto" w:fill="FCFFF6"/>
          <w:lang w:eastAsia="en-GB"/>
        </w:rPr>
        <w:t>language</w:t>
      </w:r>
      <w:r>
        <w:rPr>
          <w:rFonts w:eastAsia="Times New Roman" w:cs="Times New Roman"/>
          <w:color w:val="000000"/>
          <w:sz w:val="27"/>
          <w:szCs w:val="27"/>
          <w:shd w:val="clear" w:color="auto" w:fill="FCFFF6"/>
          <w:lang w:eastAsia="en-GB"/>
        </w:rPr>
        <w:t xml:space="preserve"> and culture of the other, Friday, as a savage is considered to have no culture and is treated as an unwritten page: he cannot keep his name, he gets a new name, which subsumes Robinsons </w:t>
      </w:r>
      <w:r w:rsidR="00E201FA">
        <w:rPr>
          <w:rFonts w:eastAsia="Times New Roman" w:cs="Times New Roman"/>
          <w:color w:val="000000"/>
          <w:sz w:val="27"/>
          <w:szCs w:val="27"/>
          <w:shd w:val="clear" w:color="auto" w:fill="FCFFF6"/>
          <w:lang w:eastAsia="en-GB"/>
        </w:rPr>
        <w:t>calendar</w:t>
      </w:r>
      <w:r>
        <w:rPr>
          <w:rFonts w:eastAsia="Times New Roman" w:cs="Times New Roman"/>
          <w:color w:val="000000"/>
          <w:sz w:val="27"/>
          <w:szCs w:val="27"/>
          <w:shd w:val="clear" w:color="auto" w:fill="FCFFF6"/>
          <w:lang w:eastAsia="en-GB"/>
        </w:rPr>
        <w:t>.’</w:t>
      </w:r>
      <w:r>
        <w:rPr>
          <w:rStyle w:val="FootnoteReference"/>
          <w:rFonts w:eastAsia="Times New Roman" w:cs="Times New Roman"/>
          <w:color w:val="000000"/>
          <w:sz w:val="27"/>
          <w:szCs w:val="27"/>
          <w:shd w:val="clear" w:color="auto" w:fill="FCFFF6"/>
          <w:lang w:eastAsia="en-GB"/>
        </w:rPr>
        <w:footnoteReference w:id="7"/>
      </w:r>
    </w:p>
    <w:p w14:paraId="0F0BE750" w14:textId="77777777" w:rsidR="002501DF" w:rsidRDefault="002501DF" w:rsidP="00917367">
      <w:pPr>
        <w:rPr>
          <w:rFonts w:eastAsia="Times New Roman" w:cs="Times New Roman"/>
          <w:color w:val="000000"/>
          <w:sz w:val="27"/>
          <w:szCs w:val="27"/>
          <w:shd w:val="clear" w:color="auto" w:fill="FCFFF6"/>
          <w:lang w:eastAsia="en-GB"/>
        </w:rPr>
      </w:pPr>
    </w:p>
    <w:p w14:paraId="56B59970" w14:textId="44841470" w:rsidR="002501DF" w:rsidRDefault="002501DF"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Over time Crusoe believes he has ‘civilized’ Friday by educating </w:t>
      </w:r>
      <w:r w:rsidR="003F006B">
        <w:rPr>
          <w:rFonts w:eastAsia="Times New Roman" w:cs="Times New Roman"/>
          <w:color w:val="000000"/>
          <w:sz w:val="27"/>
          <w:szCs w:val="27"/>
          <w:shd w:val="clear" w:color="auto" w:fill="FCFFF6"/>
          <w:lang w:eastAsia="en-GB"/>
        </w:rPr>
        <w:t>him through the Bible and teaching him</w:t>
      </w:r>
      <w:r>
        <w:rPr>
          <w:rFonts w:eastAsia="Times New Roman" w:cs="Times New Roman"/>
          <w:color w:val="000000"/>
          <w:sz w:val="27"/>
          <w:szCs w:val="27"/>
          <w:shd w:val="clear" w:color="auto" w:fill="FCFFF6"/>
          <w:lang w:eastAsia="en-GB"/>
        </w:rPr>
        <w:t xml:space="preserve"> to speak English, he </w:t>
      </w:r>
      <w:r w:rsidR="002346E4">
        <w:rPr>
          <w:rFonts w:eastAsia="Times New Roman" w:cs="Times New Roman"/>
          <w:color w:val="000000"/>
          <w:sz w:val="27"/>
          <w:szCs w:val="27"/>
          <w:shd w:val="clear" w:color="auto" w:fill="FCFFF6"/>
          <w:lang w:eastAsia="en-GB"/>
        </w:rPr>
        <w:t>begins a process of westernizing him</w:t>
      </w:r>
      <w:r>
        <w:rPr>
          <w:rFonts w:eastAsia="Times New Roman" w:cs="Times New Roman"/>
          <w:color w:val="000000"/>
          <w:sz w:val="27"/>
          <w:szCs w:val="27"/>
          <w:shd w:val="clear" w:color="auto" w:fill="FCFFF6"/>
          <w:lang w:eastAsia="en-GB"/>
        </w:rPr>
        <w:t>. Quite quickly it appears that Crusoe and Fridays relationship grows on a human level and Crusoe begins to look at Friday as a companion. This insight however is ‘…Short-lived, as Robinson quickly returns to his own ideology and fears Friday will forget everything he has learned.’</w:t>
      </w:r>
      <w:r>
        <w:rPr>
          <w:rStyle w:val="FootnoteReference"/>
          <w:rFonts w:eastAsia="Times New Roman" w:cs="Times New Roman"/>
          <w:color w:val="000000"/>
          <w:sz w:val="27"/>
          <w:szCs w:val="27"/>
          <w:shd w:val="clear" w:color="auto" w:fill="FCFFF6"/>
          <w:lang w:eastAsia="en-GB"/>
        </w:rPr>
        <w:footnoteReference w:id="8"/>
      </w:r>
      <w:r w:rsidR="00DA5730">
        <w:rPr>
          <w:rFonts w:eastAsia="Times New Roman" w:cs="Times New Roman"/>
          <w:color w:val="000000"/>
          <w:sz w:val="27"/>
          <w:szCs w:val="27"/>
          <w:shd w:val="clear" w:color="auto" w:fill="FCFFF6"/>
          <w:lang w:eastAsia="en-GB"/>
        </w:rPr>
        <w:t xml:space="preserve"> </w:t>
      </w:r>
      <w:r w:rsidR="00927805">
        <w:rPr>
          <w:rFonts w:eastAsia="Times New Roman" w:cs="Times New Roman"/>
          <w:color w:val="000000"/>
          <w:sz w:val="27"/>
          <w:szCs w:val="27"/>
          <w:shd w:val="clear" w:color="auto" w:fill="FCFFF6"/>
          <w:lang w:eastAsia="en-GB"/>
        </w:rPr>
        <w:t>There appears to be a superiority of social class distinguishing Crusoe and Friday reflected thr</w:t>
      </w:r>
      <w:r w:rsidR="00CD1CA6">
        <w:rPr>
          <w:rFonts w:eastAsia="Times New Roman" w:cs="Times New Roman"/>
          <w:color w:val="000000"/>
          <w:sz w:val="27"/>
          <w:szCs w:val="27"/>
          <w:shd w:val="clear" w:color="auto" w:fill="FCFFF6"/>
          <w:lang w:eastAsia="en-GB"/>
        </w:rPr>
        <w:t>ough the remainder of the novel.</w:t>
      </w:r>
      <w:r w:rsidR="00927805">
        <w:rPr>
          <w:rFonts w:eastAsia="Times New Roman" w:cs="Times New Roman"/>
          <w:color w:val="000000"/>
          <w:sz w:val="27"/>
          <w:szCs w:val="27"/>
          <w:shd w:val="clear" w:color="auto" w:fill="FCFFF6"/>
          <w:lang w:eastAsia="en-GB"/>
        </w:rPr>
        <w:t xml:space="preserve"> Friday accompanies his ‘master’ on further adventures as a source of amusement and aid in his travels, even though Frida</w:t>
      </w:r>
      <w:r w:rsidR="00CD1CA6">
        <w:rPr>
          <w:rFonts w:eastAsia="Times New Roman" w:cs="Times New Roman"/>
          <w:color w:val="000000"/>
          <w:sz w:val="27"/>
          <w:szCs w:val="27"/>
          <w:shd w:val="clear" w:color="auto" w:fill="FCFFF6"/>
          <w:lang w:eastAsia="en-GB"/>
        </w:rPr>
        <w:t xml:space="preserve">y is equally as human as </w:t>
      </w:r>
      <w:r w:rsidR="00CD1CA6">
        <w:rPr>
          <w:rFonts w:eastAsia="Times New Roman" w:cs="Times New Roman"/>
          <w:color w:val="000000"/>
          <w:sz w:val="27"/>
          <w:szCs w:val="27"/>
          <w:shd w:val="clear" w:color="auto" w:fill="FCFFF6"/>
          <w:lang w:eastAsia="en-GB"/>
        </w:rPr>
        <w:lastRenderedPageBreak/>
        <w:t xml:space="preserve">Crusoe. </w:t>
      </w:r>
      <w:r w:rsidR="00927805">
        <w:rPr>
          <w:rFonts w:eastAsia="Times New Roman" w:cs="Times New Roman"/>
          <w:color w:val="000000"/>
          <w:sz w:val="27"/>
          <w:szCs w:val="27"/>
          <w:shd w:val="clear" w:color="auto" w:fill="FCFFF6"/>
          <w:lang w:eastAsia="en-GB"/>
        </w:rPr>
        <w:t>Although Crusoe’</w:t>
      </w:r>
      <w:r w:rsidR="003E442F">
        <w:rPr>
          <w:rFonts w:eastAsia="Times New Roman" w:cs="Times New Roman"/>
          <w:color w:val="000000"/>
          <w:sz w:val="27"/>
          <w:szCs w:val="27"/>
          <w:shd w:val="clear" w:color="auto" w:fill="FCFFF6"/>
          <w:lang w:eastAsia="en-GB"/>
        </w:rPr>
        <w:t>s intentions are</w:t>
      </w:r>
      <w:r w:rsidR="00927805">
        <w:rPr>
          <w:rFonts w:eastAsia="Times New Roman" w:cs="Times New Roman"/>
          <w:color w:val="000000"/>
          <w:sz w:val="27"/>
          <w:szCs w:val="27"/>
          <w:shd w:val="clear" w:color="auto" w:fill="FCFFF6"/>
          <w:lang w:eastAsia="en-GB"/>
        </w:rPr>
        <w:t xml:space="preserve"> pure</w:t>
      </w:r>
      <w:r w:rsidR="003E442F">
        <w:rPr>
          <w:rFonts w:eastAsia="Times New Roman" w:cs="Times New Roman"/>
          <w:color w:val="000000"/>
          <w:sz w:val="27"/>
          <w:szCs w:val="27"/>
          <w:shd w:val="clear" w:color="auto" w:fill="FCFFF6"/>
          <w:lang w:eastAsia="en-GB"/>
        </w:rPr>
        <w:t xml:space="preserve"> and good</w:t>
      </w:r>
      <w:r w:rsidR="00474FC0">
        <w:rPr>
          <w:rFonts w:eastAsia="Times New Roman" w:cs="Times New Roman"/>
          <w:color w:val="000000"/>
          <w:sz w:val="27"/>
          <w:szCs w:val="27"/>
          <w:shd w:val="clear" w:color="auto" w:fill="FCFFF6"/>
          <w:lang w:eastAsia="en-GB"/>
        </w:rPr>
        <w:t xml:space="preserve"> natured</w:t>
      </w:r>
      <w:r w:rsidR="00927805">
        <w:rPr>
          <w:rFonts w:eastAsia="Times New Roman" w:cs="Times New Roman"/>
          <w:color w:val="000000"/>
          <w:sz w:val="27"/>
          <w:szCs w:val="27"/>
          <w:shd w:val="clear" w:color="auto" w:fill="FCFFF6"/>
          <w:lang w:eastAsia="en-GB"/>
        </w:rPr>
        <w:t xml:space="preserve"> in rescuing Friday from his captures and near death</w:t>
      </w:r>
      <w:r w:rsidR="003E442F">
        <w:rPr>
          <w:rFonts w:eastAsia="Times New Roman" w:cs="Times New Roman"/>
          <w:color w:val="000000"/>
          <w:sz w:val="27"/>
          <w:szCs w:val="27"/>
          <w:shd w:val="clear" w:color="auto" w:fill="FCFFF6"/>
          <w:lang w:eastAsia="en-GB"/>
        </w:rPr>
        <w:t>,</w:t>
      </w:r>
      <w:r w:rsidR="00927805">
        <w:rPr>
          <w:rFonts w:eastAsia="Times New Roman" w:cs="Times New Roman"/>
          <w:color w:val="000000"/>
          <w:sz w:val="27"/>
          <w:szCs w:val="27"/>
          <w:shd w:val="clear" w:color="auto" w:fill="FCFFF6"/>
          <w:lang w:eastAsia="en-GB"/>
        </w:rPr>
        <w:t xml:space="preserve"> these intentions seem to get lost in translation over time</w:t>
      </w:r>
      <w:r w:rsidR="003E442F">
        <w:rPr>
          <w:rFonts w:eastAsia="Times New Roman" w:cs="Times New Roman"/>
          <w:color w:val="000000"/>
          <w:sz w:val="27"/>
          <w:szCs w:val="27"/>
          <w:shd w:val="clear" w:color="auto" w:fill="FCFFF6"/>
          <w:lang w:eastAsia="en-GB"/>
        </w:rPr>
        <w:t>. His</w:t>
      </w:r>
      <w:r w:rsidR="00F778AF">
        <w:rPr>
          <w:rFonts w:eastAsia="Times New Roman" w:cs="Times New Roman"/>
          <w:color w:val="000000"/>
          <w:sz w:val="27"/>
          <w:szCs w:val="27"/>
          <w:shd w:val="clear" w:color="auto" w:fill="FCFFF6"/>
          <w:lang w:eastAsia="en-GB"/>
        </w:rPr>
        <w:t xml:space="preserve"> social</w:t>
      </w:r>
      <w:r w:rsidR="00927805">
        <w:rPr>
          <w:rFonts w:eastAsia="Times New Roman" w:cs="Times New Roman"/>
          <w:color w:val="000000"/>
          <w:sz w:val="27"/>
          <w:szCs w:val="27"/>
          <w:shd w:val="clear" w:color="auto" w:fill="FCFFF6"/>
          <w:lang w:eastAsia="en-GB"/>
        </w:rPr>
        <w:t xml:space="preserve"> ranking as a ‘savage’ or even a ‘noble savage’ will lik</w:t>
      </w:r>
      <w:r w:rsidR="00F778AF">
        <w:rPr>
          <w:rFonts w:eastAsia="Times New Roman" w:cs="Times New Roman"/>
          <w:color w:val="000000"/>
          <w:sz w:val="27"/>
          <w:szCs w:val="27"/>
          <w:shd w:val="clear" w:color="auto" w:fill="FCFFF6"/>
          <w:lang w:eastAsia="en-GB"/>
        </w:rPr>
        <w:t>ely not allow him a great deal of choices of ways to live.</w:t>
      </w:r>
      <w:r w:rsidR="00CD1CA6" w:rsidRPr="00CD1CA6">
        <w:rPr>
          <w:rFonts w:eastAsia="Times New Roman" w:cs="Times New Roman"/>
          <w:color w:val="000000"/>
          <w:sz w:val="27"/>
          <w:szCs w:val="27"/>
          <w:shd w:val="clear" w:color="auto" w:fill="FCFFF6"/>
          <w:lang w:eastAsia="en-GB"/>
        </w:rPr>
        <w:t xml:space="preserve"> </w:t>
      </w:r>
      <w:r w:rsidR="00CD1CA6">
        <w:rPr>
          <w:rFonts w:eastAsia="Times New Roman" w:cs="Times New Roman"/>
          <w:color w:val="000000"/>
          <w:sz w:val="27"/>
          <w:szCs w:val="27"/>
          <w:shd w:val="clear" w:color="auto" w:fill="FCFFF6"/>
          <w:lang w:eastAsia="en-GB"/>
        </w:rPr>
        <w:t xml:space="preserve">Class distinction </w:t>
      </w:r>
      <w:r w:rsidR="00CB34D7">
        <w:rPr>
          <w:rFonts w:eastAsia="Times New Roman" w:cs="Times New Roman"/>
          <w:color w:val="000000"/>
          <w:sz w:val="27"/>
          <w:szCs w:val="27"/>
          <w:shd w:val="clear" w:color="auto" w:fill="FCFFF6"/>
          <w:lang w:eastAsia="en-GB"/>
        </w:rPr>
        <w:t xml:space="preserve">is a cultural phenomenon that </w:t>
      </w:r>
      <w:r w:rsidR="00CD1CA6">
        <w:rPr>
          <w:rFonts w:eastAsia="Times New Roman" w:cs="Times New Roman"/>
          <w:color w:val="000000"/>
          <w:sz w:val="27"/>
          <w:szCs w:val="27"/>
          <w:shd w:val="clear" w:color="auto" w:fill="FCFFF6"/>
          <w:lang w:eastAsia="en-GB"/>
        </w:rPr>
        <w:t>continues into other novels that follow over time.</w:t>
      </w:r>
    </w:p>
    <w:p w14:paraId="6D959BA4" w14:textId="77777777" w:rsidR="000919E4" w:rsidRDefault="000919E4" w:rsidP="00917367">
      <w:pPr>
        <w:rPr>
          <w:rFonts w:eastAsia="Times New Roman" w:cs="Times New Roman"/>
          <w:color w:val="000000"/>
          <w:sz w:val="27"/>
          <w:szCs w:val="27"/>
          <w:shd w:val="clear" w:color="auto" w:fill="FCFFF6"/>
          <w:lang w:eastAsia="en-GB"/>
        </w:rPr>
      </w:pPr>
    </w:p>
    <w:p w14:paraId="1F80DF7C" w14:textId="2CA7DBDD" w:rsidR="000919E4" w:rsidRDefault="00766B2D" w:rsidP="00917367">
      <w:pPr>
        <w:rPr>
          <w:rFonts w:eastAsia="Times New Roman" w:cs="Times New Roman"/>
          <w:i/>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Godwin developed a common interest in fiction as a means of disseminating the ideas of Godwin’s principal philosophical work the </w:t>
      </w:r>
      <w:r>
        <w:rPr>
          <w:rFonts w:eastAsia="Times New Roman" w:cs="Times New Roman"/>
          <w:i/>
          <w:color w:val="000000"/>
          <w:sz w:val="27"/>
          <w:szCs w:val="27"/>
          <w:shd w:val="clear" w:color="auto" w:fill="FCFFF6"/>
          <w:lang w:eastAsia="en-GB"/>
        </w:rPr>
        <w:t>Enquiry concerning political justice.’</w:t>
      </w:r>
      <w:r>
        <w:rPr>
          <w:rStyle w:val="FootnoteReference"/>
          <w:rFonts w:eastAsia="Times New Roman" w:cs="Times New Roman"/>
          <w:i/>
          <w:color w:val="000000"/>
          <w:sz w:val="27"/>
          <w:szCs w:val="27"/>
          <w:shd w:val="clear" w:color="auto" w:fill="FCFFF6"/>
          <w:lang w:eastAsia="en-GB"/>
        </w:rPr>
        <w:footnoteReference w:id="9"/>
      </w:r>
    </w:p>
    <w:p w14:paraId="65B1743A" w14:textId="77777777" w:rsidR="00766B2D" w:rsidRDefault="00766B2D" w:rsidP="00917367">
      <w:pPr>
        <w:rPr>
          <w:rFonts w:eastAsia="Times New Roman" w:cs="Times New Roman"/>
          <w:color w:val="000000"/>
          <w:sz w:val="27"/>
          <w:szCs w:val="27"/>
          <w:shd w:val="clear" w:color="auto" w:fill="FCFFF6"/>
          <w:lang w:eastAsia="en-GB"/>
        </w:rPr>
      </w:pPr>
    </w:p>
    <w:p w14:paraId="0511754D" w14:textId="77777777" w:rsidR="00206680" w:rsidRDefault="00766B2D" w:rsidP="00917367">
      <w:pPr>
        <w:rPr>
          <w:rFonts w:ascii="Times New Roman" w:eastAsia="Times New Roman" w:hAnsi="Times New Roman" w:cs="Times New Roman"/>
          <w:lang w:eastAsia="en-GB"/>
        </w:rPr>
      </w:pPr>
      <w:r>
        <w:rPr>
          <w:rFonts w:eastAsia="Times New Roman" w:cs="Times New Roman"/>
          <w:color w:val="000000"/>
          <w:sz w:val="27"/>
          <w:szCs w:val="27"/>
          <w:shd w:val="clear" w:color="auto" w:fill="FCFFF6"/>
          <w:lang w:eastAsia="en-GB"/>
        </w:rPr>
        <w:t xml:space="preserve">Caleb Williams </w:t>
      </w:r>
      <w:r w:rsidR="00EE3A66">
        <w:rPr>
          <w:rFonts w:eastAsia="Times New Roman" w:cs="Times New Roman"/>
          <w:color w:val="000000"/>
          <w:sz w:val="27"/>
          <w:szCs w:val="27"/>
          <w:shd w:val="clear" w:color="auto" w:fill="FCFFF6"/>
          <w:lang w:eastAsia="en-GB"/>
        </w:rPr>
        <w:t>is a novel centred a</w:t>
      </w:r>
      <w:r w:rsidR="00B477FA">
        <w:rPr>
          <w:rFonts w:eastAsia="Times New Roman" w:cs="Times New Roman"/>
          <w:color w:val="000000"/>
          <w:sz w:val="27"/>
          <w:szCs w:val="27"/>
          <w:shd w:val="clear" w:color="auto" w:fill="FCFFF6"/>
          <w:lang w:eastAsia="en-GB"/>
        </w:rPr>
        <w:t>round the unjust treatment of the working class by land owning gentry</w:t>
      </w:r>
      <w:r w:rsidR="00B21307">
        <w:rPr>
          <w:rFonts w:eastAsia="Times New Roman" w:cs="Times New Roman"/>
          <w:color w:val="000000"/>
          <w:sz w:val="27"/>
          <w:szCs w:val="27"/>
          <w:shd w:val="clear" w:color="auto" w:fill="FCFFF6"/>
          <w:lang w:eastAsia="en-GB"/>
        </w:rPr>
        <w:t xml:space="preserve">, the very thing that Crusoe ends up being by the end of Defoe’s novel, a middle-class land owner. By the release of Caleb </w:t>
      </w:r>
      <w:r w:rsidR="003E22FD">
        <w:rPr>
          <w:rFonts w:eastAsia="Times New Roman" w:cs="Times New Roman"/>
          <w:color w:val="000000"/>
          <w:sz w:val="27"/>
          <w:szCs w:val="27"/>
          <w:shd w:val="clear" w:color="auto" w:fill="FCFFF6"/>
          <w:lang w:eastAsia="en-GB"/>
        </w:rPr>
        <w:t>Williams,</w:t>
      </w:r>
      <w:r w:rsidR="00B21307">
        <w:rPr>
          <w:rFonts w:eastAsia="Times New Roman" w:cs="Times New Roman"/>
          <w:color w:val="000000"/>
          <w:sz w:val="27"/>
          <w:szCs w:val="27"/>
          <w:shd w:val="clear" w:color="auto" w:fill="FCFFF6"/>
          <w:lang w:eastAsia="en-GB"/>
        </w:rPr>
        <w:t xml:space="preserve"> t</w:t>
      </w:r>
      <w:r w:rsidR="00B477FA">
        <w:rPr>
          <w:rFonts w:eastAsia="Times New Roman" w:cs="Times New Roman"/>
          <w:color w:val="000000"/>
          <w:sz w:val="27"/>
          <w:szCs w:val="27"/>
          <w:shd w:val="clear" w:color="auto" w:fill="FCFFF6"/>
          <w:lang w:eastAsia="en-GB"/>
        </w:rPr>
        <w:t>he age of reason was an establish cu</w:t>
      </w:r>
      <w:r w:rsidR="00DD5443">
        <w:rPr>
          <w:rFonts w:eastAsia="Times New Roman" w:cs="Times New Roman"/>
          <w:color w:val="000000"/>
          <w:sz w:val="27"/>
          <w:szCs w:val="27"/>
          <w:shd w:val="clear" w:color="auto" w:fill="FCFFF6"/>
          <w:lang w:eastAsia="en-GB"/>
        </w:rPr>
        <w:t>ltural idea</w:t>
      </w:r>
      <w:r w:rsidR="00B21307">
        <w:rPr>
          <w:rFonts w:eastAsia="Times New Roman" w:cs="Times New Roman"/>
          <w:color w:val="000000"/>
          <w:sz w:val="27"/>
          <w:szCs w:val="27"/>
          <w:shd w:val="clear" w:color="auto" w:fill="FCFFF6"/>
          <w:lang w:eastAsia="en-GB"/>
        </w:rPr>
        <w:t>,</w:t>
      </w:r>
      <w:r w:rsidR="00DD5443">
        <w:rPr>
          <w:rFonts w:eastAsia="Times New Roman" w:cs="Times New Roman"/>
          <w:color w:val="000000"/>
          <w:sz w:val="27"/>
          <w:szCs w:val="27"/>
          <w:shd w:val="clear" w:color="auto" w:fill="FCFFF6"/>
          <w:lang w:eastAsia="en-GB"/>
        </w:rPr>
        <w:t xml:space="preserve"> that with the application </w:t>
      </w:r>
      <w:r w:rsidR="00A800DC">
        <w:rPr>
          <w:rFonts w:eastAsia="Times New Roman" w:cs="Times New Roman"/>
          <w:color w:val="000000"/>
          <w:sz w:val="27"/>
          <w:szCs w:val="27"/>
          <w:shd w:val="clear" w:color="auto" w:fill="FCFFF6"/>
          <w:lang w:eastAsia="en-GB"/>
        </w:rPr>
        <w:t>of human reason and rationality and the true way for</w:t>
      </w:r>
      <w:r w:rsidR="00B21307">
        <w:rPr>
          <w:rFonts w:eastAsia="Times New Roman" w:cs="Times New Roman"/>
          <w:color w:val="000000"/>
          <w:sz w:val="27"/>
          <w:szCs w:val="27"/>
          <w:shd w:val="clear" w:color="auto" w:fill="FCFFF6"/>
          <w:lang w:eastAsia="en-GB"/>
        </w:rPr>
        <w:t xml:space="preserve"> man to create a utopian society</w:t>
      </w:r>
      <w:r w:rsidR="00CF572C">
        <w:rPr>
          <w:rFonts w:eastAsia="Times New Roman" w:cs="Times New Roman"/>
          <w:color w:val="000000"/>
          <w:sz w:val="27"/>
          <w:szCs w:val="27"/>
          <w:shd w:val="clear" w:color="auto" w:fill="FCFFF6"/>
          <w:lang w:eastAsia="en-GB"/>
        </w:rPr>
        <w:t>.</w:t>
      </w:r>
      <w:r w:rsidR="003E22FD">
        <w:rPr>
          <w:rFonts w:eastAsia="Times New Roman" w:cs="Times New Roman"/>
          <w:color w:val="000000"/>
          <w:sz w:val="27"/>
          <w:szCs w:val="27"/>
          <w:shd w:val="clear" w:color="auto" w:fill="FCFFF6"/>
          <w:lang w:eastAsia="en-GB"/>
        </w:rPr>
        <w:t xml:space="preserve"> Caleb is made aware of </w:t>
      </w:r>
      <w:r w:rsidR="002D3949">
        <w:rPr>
          <w:rFonts w:eastAsia="Times New Roman" w:cs="Times New Roman"/>
          <w:color w:val="000000"/>
          <w:sz w:val="27"/>
          <w:szCs w:val="27"/>
          <w:shd w:val="clear" w:color="auto" w:fill="FCFFF6"/>
          <w:lang w:eastAsia="en-GB"/>
        </w:rPr>
        <w:t>his employer</w:t>
      </w:r>
      <w:r w:rsidR="003E22FD">
        <w:rPr>
          <w:rFonts w:eastAsia="Times New Roman" w:cs="Times New Roman"/>
          <w:color w:val="000000"/>
          <w:sz w:val="27"/>
          <w:szCs w:val="27"/>
          <w:shd w:val="clear" w:color="auto" w:fill="FCFFF6"/>
          <w:lang w:eastAsia="en-GB"/>
        </w:rPr>
        <w:t xml:space="preserve"> Falkland’s past </w:t>
      </w:r>
      <w:r w:rsidR="00CA42A3">
        <w:rPr>
          <w:rFonts w:eastAsia="Times New Roman" w:cs="Times New Roman"/>
          <w:color w:val="000000"/>
          <w:sz w:val="27"/>
          <w:szCs w:val="27"/>
          <w:shd w:val="clear" w:color="auto" w:fill="FCFFF6"/>
          <w:lang w:eastAsia="en-GB"/>
        </w:rPr>
        <w:t>through Mr Carrol</w:t>
      </w:r>
      <w:r w:rsidR="002D3949">
        <w:rPr>
          <w:rFonts w:eastAsia="Times New Roman" w:cs="Times New Roman"/>
          <w:color w:val="000000"/>
          <w:sz w:val="27"/>
          <w:szCs w:val="27"/>
          <w:shd w:val="clear" w:color="auto" w:fill="FCFFF6"/>
          <w:lang w:eastAsia="en-GB"/>
        </w:rPr>
        <w:t>,</w:t>
      </w:r>
      <w:r w:rsidR="00B03142">
        <w:rPr>
          <w:rFonts w:eastAsia="Times New Roman" w:cs="Times New Roman"/>
          <w:color w:val="000000"/>
          <w:sz w:val="27"/>
          <w:szCs w:val="27"/>
          <w:shd w:val="clear" w:color="auto" w:fill="FCFFF6"/>
          <w:lang w:eastAsia="en-GB"/>
        </w:rPr>
        <w:t xml:space="preserve"> as clarificatio</w:t>
      </w:r>
      <w:r w:rsidR="00CA42A3">
        <w:rPr>
          <w:rFonts w:eastAsia="Times New Roman" w:cs="Times New Roman"/>
          <w:color w:val="000000"/>
          <w:sz w:val="27"/>
          <w:szCs w:val="27"/>
          <w:shd w:val="clear" w:color="auto" w:fill="FCFFF6"/>
          <w:lang w:eastAsia="en-GB"/>
        </w:rPr>
        <w:t>n on how Falkland had</w:t>
      </w:r>
      <w:r w:rsidR="00B03142">
        <w:rPr>
          <w:rFonts w:eastAsia="Times New Roman" w:cs="Times New Roman"/>
          <w:color w:val="000000"/>
          <w:sz w:val="27"/>
          <w:szCs w:val="27"/>
          <w:shd w:val="clear" w:color="auto" w:fill="FCFFF6"/>
          <w:lang w:eastAsia="en-GB"/>
        </w:rPr>
        <w:t xml:space="preserve"> become a recluse when his reputation is that of a noble and gallant man of the people. The story begins with the </w:t>
      </w:r>
      <w:r w:rsidR="009C1985">
        <w:rPr>
          <w:rFonts w:eastAsia="Times New Roman" w:cs="Times New Roman"/>
          <w:color w:val="000000"/>
          <w:sz w:val="27"/>
          <w:szCs w:val="27"/>
          <w:shd w:val="clear" w:color="auto" w:fill="FCFFF6"/>
          <w:lang w:eastAsia="en-GB"/>
        </w:rPr>
        <w:t xml:space="preserve">re telling of Falklands past and the power dynamic debate between him and his fellow land-owning townsman Tyrell. The contrast between the two characters is evident from the beginning, Falkland is a rational man, sensitive </w:t>
      </w:r>
      <w:r w:rsidR="00CA42A3">
        <w:rPr>
          <w:rFonts w:eastAsia="Times New Roman" w:cs="Times New Roman"/>
          <w:color w:val="000000"/>
          <w:sz w:val="27"/>
          <w:szCs w:val="27"/>
          <w:shd w:val="clear" w:color="auto" w:fill="FCFFF6"/>
          <w:lang w:eastAsia="en-GB"/>
        </w:rPr>
        <w:t xml:space="preserve">to </w:t>
      </w:r>
      <w:r w:rsidR="009C1985">
        <w:rPr>
          <w:rFonts w:eastAsia="Times New Roman" w:cs="Times New Roman"/>
          <w:color w:val="000000"/>
          <w:sz w:val="27"/>
          <w:szCs w:val="27"/>
          <w:shd w:val="clear" w:color="auto" w:fill="FCFFF6"/>
          <w:lang w:eastAsia="en-GB"/>
        </w:rPr>
        <w:t>the people below his station, Tyrell is an irrational man cruel to</w:t>
      </w:r>
      <w:r w:rsidR="00B61A94">
        <w:rPr>
          <w:rFonts w:eastAsia="Times New Roman" w:cs="Times New Roman"/>
          <w:color w:val="000000"/>
          <w:sz w:val="27"/>
          <w:szCs w:val="27"/>
          <w:shd w:val="clear" w:color="auto" w:fill="FCFFF6"/>
          <w:lang w:eastAsia="en-GB"/>
        </w:rPr>
        <w:t xml:space="preserve"> most people especially those </w:t>
      </w:r>
      <w:r w:rsidR="009C1985">
        <w:rPr>
          <w:rFonts w:eastAsia="Times New Roman" w:cs="Times New Roman"/>
          <w:color w:val="000000"/>
          <w:sz w:val="27"/>
          <w:szCs w:val="27"/>
          <w:shd w:val="clear" w:color="auto" w:fill="FCFFF6"/>
          <w:lang w:eastAsia="en-GB"/>
        </w:rPr>
        <w:t>below his station if they do not obey his wishes. Tyrell’s treatment of t</w:t>
      </w:r>
      <w:r w:rsidR="008B795E">
        <w:rPr>
          <w:rFonts w:eastAsia="Times New Roman" w:cs="Times New Roman"/>
          <w:color w:val="000000"/>
          <w:sz w:val="27"/>
          <w:szCs w:val="27"/>
          <w:shd w:val="clear" w:color="auto" w:fill="FCFFF6"/>
          <w:lang w:eastAsia="en-GB"/>
        </w:rPr>
        <w:t>he working-class Hawkins family</w:t>
      </w:r>
      <w:r w:rsidR="009C1985">
        <w:rPr>
          <w:rFonts w:eastAsia="Times New Roman" w:cs="Times New Roman"/>
          <w:color w:val="000000"/>
          <w:sz w:val="27"/>
          <w:szCs w:val="27"/>
          <w:shd w:val="clear" w:color="auto" w:fill="FCFFF6"/>
          <w:lang w:eastAsia="en-GB"/>
        </w:rPr>
        <w:t xml:space="preserve">, is met with Falklands rationality and causes a power struggle to ensue. </w:t>
      </w:r>
      <w:r w:rsidR="002D3949">
        <w:rPr>
          <w:rFonts w:eastAsia="Times New Roman" w:cs="Times New Roman"/>
          <w:color w:val="000000"/>
          <w:sz w:val="27"/>
          <w:szCs w:val="27"/>
          <w:shd w:val="clear" w:color="auto" w:fill="FCFFF6"/>
          <w:lang w:eastAsia="en-GB"/>
        </w:rPr>
        <w:t>This power struggle is brought to a head eventually when word reaches Falkland of Emily’s mistreatment at the hand of Tyrel</w:t>
      </w:r>
      <w:r w:rsidR="007D3E32">
        <w:rPr>
          <w:rFonts w:eastAsia="Times New Roman" w:cs="Times New Roman"/>
          <w:color w:val="000000"/>
          <w:sz w:val="27"/>
          <w:szCs w:val="27"/>
          <w:shd w:val="clear" w:color="auto" w:fill="FCFFF6"/>
          <w:lang w:eastAsia="en-GB"/>
        </w:rPr>
        <w:t>l.</w:t>
      </w:r>
      <w:r w:rsidR="002D3949">
        <w:rPr>
          <w:rFonts w:eastAsia="Times New Roman" w:cs="Times New Roman"/>
          <w:color w:val="000000"/>
          <w:sz w:val="27"/>
          <w:szCs w:val="27"/>
          <w:shd w:val="clear" w:color="auto" w:fill="FCFFF6"/>
          <w:lang w:eastAsia="en-GB"/>
        </w:rPr>
        <w:t xml:space="preserve"> E</w:t>
      </w:r>
      <w:r w:rsidR="007D3E32">
        <w:rPr>
          <w:rFonts w:eastAsia="Times New Roman" w:cs="Times New Roman"/>
          <w:color w:val="000000"/>
          <w:sz w:val="27"/>
          <w:szCs w:val="27"/>
          <w:shd w:val="clear" w:color="auto" w:fill="FCFFF6"/>
          <w:lang w:eastAsia="en-GB"/>
        </w:rPr>
        <w:t>mily the peasant girl taken in b</w:t>
      </w:r>
      <w:r w:rsidR="002D3949">
        <w:rPr>
          <w:rFonts w:eastAsia="Times New Roman" w:cs="Times New Roman"/>
          <w:color w:val="000000"/>
          <w:sz w:val="27"/>
          <w:szCs w:val="27"/>
          <w:shd w:val="clear" w:color="auto" w:fill="FCFFF6"/>
          <w:lang w:eastAsia="en-GB"/>
        </w:rPr>
        <w:t xml:space="preserve">y Tyrell’s family when she was a young girl. </w:t>
      </w:r>
      <w:r w:rsidR="007D3E32">
        <w:rPr>
          <w:rFonts w:eastAsia="Times New Roman" w:cs="Times New Roman"/>
          <w:color w:val="000000"/>
          <w:sz w:val="27"/>
          <w:szCs w:val="27"/>
          <w:shd w:val="clear" w:color="auto" w:fill="FCFFF6"/>
          <w:lang w:eastAsia="en-GB"/>
        </w:rPr>
        <w:t>This</w:t>
      </w:r>
      <w:r w:rsidR="002D3949">
        <w:rPr>
          <w:rFonts w:eastAsia="Times New Roman" w:cs="Times New Roman"/>
          <w:color w:val="000000"/>
          <w:sz w:val="27"/>
          <w:szCs w:val="27"/>
          <w:shd w:val="clear" w:color="auto" w:fill="FCFFF6"/>
          <w:lang w:eastAsia="en-GB"/>
        </w:rPr>
        <w:t xml:space="preserve"> mistreatment </w:t>
      </w:r>
      <w:r w:rsidR="007D3E32">
        <w:rPr>
          <w:rFonts w:eastAsia="Times New Roman" w:cs="Times New Roman"/>
          <w:color w:val="000000"/>
          <w:sz w:val="27"/>
          <w:szCs w:val="27"/>
          <w:shd w:val="clear" w:color="auto" w:fill="FCFFF6"/>
          <w:lang w:eastAsia="en-GB"/>
        </w:rPr>
        <w:t xml:space="preserve">of </w:t>
      </w:r>
      <w:r w:rsidR="002D3949">
        <w:rPr>
          <w:rFonts w:eastAsia="Times New Roman" w:cs="Times New Roman"/>
          <w:color w:val="000000"/>
          <w:sz w:val="27"/>
          <w:szCs w:val="27"/>
          <w:shd w:val="clear" w:color="auto" w:fill="FCFFF6"/>
          <w:lang w:eastAsia="en-GB"/>
        </w:rPr>
        <w:t>Emily ends</w:t>
      </w:r>
      <w:r w:rsidR="007D3E32">
        <w:rPr>
          <w:rFonts w:eastAsia="Times New Roman" w:cs="Times New Roman"/>
          <w:color w:val="000000"/>
          <w:sz w:val="27"/>
          <w:szCs w:val="27"/>
          <w:shd w:val="clear" w:color="auto" w:fill="FCFFF6"/>
          <w:lang w:eastAsia="en-GB"/>
        </w:rPr>
        <w:t xml:space="preserve"> with her on her death bed, </w:t>
      </w:r>
      <w:r w:rsidR="002D3949">
        <w:rPr>
          <w:rFonts w:eastAsia="Times New Roman" w:cs="Times New Roman"/>
          <w:color w:val="000000"/>
          <w:sz w:val="27"/>
          <w:szCs w:val="27"/>
          <w:shd w:val="clear" w:color="auto" w:fill="FCFFF6"/>
          <w:lang w:eastAsia="en-GB"/>
        </w:rPr>
        <w:t>unjustly so</w:t>
      </w:r>
      <w:r w:rsidR="00DC6755">
        <w:rPr>
          <w:rFonts w:eastAsia="Times New Roman" w:cs="Times New Roman"/>
          <w:color w:val="000000"/>
          <w:sz w:val="27"/>
          <w:szCs w:val="27"/>
          <w:shd w:val="clear" w:color="auto" w:fill="FCFFF6"/>
          <w:lang w:eastAsia="en-GB"/>
        </w:rPr>
        <w:t>.</w:t>
      </w:r>
      <w:r w:rsidR="002D3949">
        <w:rPr>
          <w:rFonts w:eastAsia="Times New Roman" w:cs="Times New Roman"/>
          <w:color w:val="000000"/>
          <w:sz w:val="27"/>
          <w:szCs w:val="27"/>
          <w:shd w:val="clear" w:color="auto" w:fill="FCFFF6"/>
          <w:lang w:eastAsia="en-GB"/>
        </w:rPr>
        <w:t xml:space="preserve"> Tyrell had commanded her to marry a man Emily had no desire in marrying, and with her defiance he locks her away. Falkland witnesses Emily’s death as she is imprisoned with false accusations of owing Tyrell money and proceeds to ensure</w:t>
      </w:r>
      <w:r w:rsidR="0019623E">
        <w:rPr>
          <w:rFonts w:eastAsia="Times New Roman" w:cs="Times New Roman"/>
          <w:color w:val="000000"/>
          <w:sz w:val="27"/>
          <w:szCs w:val="27"/>
          <w:shd w:val="clear" w:color="auto" w:fill="FCFFF6"/>
          <w:lang w:eastAsia="en-GB"/>
        </w:rPr>
        <w:t xml:space="preserve"> with use of</w:t>
      </w:r>
      <w:r w:rsidR="002D3949">
        <w:rPr>
          <w:rFonts w:eastAsia="Times New Roman" w:cs="Times New Roman"/>
          <w:color w:val="000000"/>
          <w:sz w:val="27"/>
          <w:szCs w:val="27"/>
          <w:shd w:val="clear" w:color="auto" w:fill="FCFFF6"/>
          <w:lang w:eastAsia="en-GB"/>
        </w:rPr>
        <w:t xml:space="preserve"> rationality </w:t>
      </w:r>
      <w:r w:rsidR="0019623E">
        <w:rPr>
          <w:rFonts w:eastAsia="Times New Roman" w:cs="Times New Roman"/>
          <w:color w:val="000000"/>
          <w:sz w:val="27"/>
          <w:szCs w:val="27"/>
          <w:shd w:val="clear" w:color="auto" w:fill="FCFFF6"/>
          <w:lang w:eastAsia="en-GB"/>
        </w:rPr>
        <w:t xml:space="preserve">and a reasoned argument, </w:t>
      </w:r>
      <w:r w:rsidR="002D3949">
        <w:rPr>
          <w:rFonts w:eastAsia="Times New Roman" w:cs="Times New Roman"/>
          <w:color w:val="000000"/>
          <w:sz w:val="27"/>
          <w:szCs w:val="27"/>
          <w:shd w:val="clear" w:color="auto" w:fill="FCFFF6"/>
          <w:lang w:eastAsia="en-GB"/>
        </w:rPr>
        <w:t xml:space="preserve">to have Tyrell removed from </w:t>
      </w:r>
      <w:r w:rsidR="004269C6">
        <w:rPr>
          <w:rFonts w:eastAsia="Times New Roman" w:cs="Times New Roman"/>
          <w:color w:val="000000"/>
          <w:sz w:val="27"/>
          <w:szCs w:val="27"/>
          <w:shd w:val="clear" w:color="auto" w:fill="FCFFF6"/>
          <w:lang w:eastAsia="en-GB"/>
        </w:rPr>
        <w:t xml:space="preserve">the </w:t>
      </w:r>
      <w:r w:rsidR="006B4278">
        <w:rPr>
          <w:rFonts w:eastAsia="Times New Roman" w:cs="Times New Roman"/>
          <w:color w:val="000000"/>
          <w:sz w:val="27"/>
          <w:szCs w:val="27"/>
          <w:shd w:val="clear" w:color="auto" w:fill="FCFFF6"/>
          <w:lang w:eastAsia="en-GB"/>
        </w:rPr>
        <w:t>towns courtship</w:t>
      </w:r>
      <w:r w:rsidR="00C02791">
        <w:rPr>
          <w:rFonts w:eastAsia="Times New Roman" w:cs="Times New Roman"/>
          <w:color w:val="000000"/>
          <w:sz w:val="27"/>
          <w:szCs w:val="27"/>
          <w:shd w:val="clear" w:color="auto" w:fill="FCFFF6"/>
          <w:lang w:eastAsia="en-GB"/>
        </w:rPr>
        <w:t xml:space="preserve">. Both </w:t>
      </w:r>
      <w:r w:rsidR="004269C6">
        <w:rPr>
          <w:rFonts w:eastAsia="Times New Roman" w:cs="Times New Roman"/>
          <w:color w:val="000000"/>
          <w:sz w:val="27"/>
          <w:szCs w:val="27"/>
          <w:shd w:val="clear" w:color="auto" w:fill="FCFFF6"/>
          <w:lang w:eastAsia="en-GB"/>
        </w:rPr>
        <w:t>men have power yet they both exercise it differently and Falkland stands for the oppres</w:t>
      </w:r>
      <w:r w:rsidR="006620F3">
        <w:rPr>
          <w:rFonts w:eastAsia="Times New Roman" w:cs="Times New Roman"/>
          <w:color w:val="000000"/>
          <w:sz w:val="27"/>
          <w:szCs w:val="27"/>
          <w:shd w:val="clear" w:color="auto" w:fill="FCFFF6"/>
          <w:lang w:eastAsia="en-GB"/>
        </w:rPr>
        <w:t xml:space="preserve">sed masses that Tyrell attacks. </w:t>
      </w:r>
      <w:r w:rsidR="008E5050">
        <w:rPr>
          <w:rFonts w:eastAsia="Times New Roman" w:cs="Times New Roman"/>
          <w:color w:val="000000"/>
          <w:sz w:val="27"/>
          <w:szCs w:val="27"/>
          <w:shd w:val="clear" w:color="auto" w:fill="FCFFF6"/>
          <w:lang w:eastAsia="en-GB"/>
        </w:rPr>
        <w:t>‘</w:t>
      </w:r>
      <w:r w:rsidR="008E5050" w:rsidRPr="008E5050">
        <w:rPr>
          <w:rFonts w:eastAsia="Times New Roman" w:cs="Times New Roman"/>
          <w:color w:val="000000"/>
          <w:sz w:val="27"/>
          <w:szCs w:val="27"/>
          <w:shd w:val="clear" w:color="auto" w:fill="FCFFF6"/>
          <w:lang w:eastAsia="en-GB"/>
        </w:rPr>
        <w:t>It is to the improvement of reason therefore that we are to look for the improvement of our social condition.</w:t>
      </w:r>
      <w:r w:rsidR="008E5050">
        <w:rPr>
          <w:rFonts w:eastAsia="Times New Roman" w:cs="Times New Roman"/>
          <w:color w:val="000000"/>
          <w:sz w:val="27"/>
          <w:szCs w:val="27"/>
          <w:shd w:val="clear" w:color="auto" w:fill="FCFFF6"/>
          <w:lang w:eastAsia="en-GB"/>
        </w:rPr>
        <w:t>’</w:t>
      </w:r>
      <w:r w:rsidR="00FC3EBC">
        <w:rPr>
          <w:rStyle w:val="FootnoteReference"/>
          <w:rFonts w:eastAsia="Times New Roman" w:cs="Times New Roman"/>
          <w:color w:val="000000"/>
          <w:sz w:val="27"/>
          <w:szCs w:val="27"/>
          <w:shd w:val="clear" w:color="auto" w:fill="FCFFF6"/>
          <w:lang w:eastAsia="en-GB"/>
        </w:rPr>
        <w:footnoteReference w:id="10"/>
      </w:r>
      <w:r w:rsidR="008E5050">
        <w:rPr>
          <w:rFonts w:ascii="Times New Roman" w:eastAsia="Times New Roman" w:hAnsi="Times New Roman" w:cs="Times New Roman"/>
          <w:lang w:eastAsia="en-GB"/>
        </w:rPr>
        <w:t xml:space="preserve"> </w:t>
      </w:r>
    </w:p>
    <w:p w14:paraId="63C4C3AA" w14:textId="7FA86AAF" w:rsidR="00766B2D" w:rsidRPr="008E5050" w:rsidRDefault="006620F3" w:rsidP="00917367">
      <w:pPr>
        <w:rPr>
          <w:rFonts w:ascii="Times New Roman" w:eastAsia="Times New Roman" w:hAnsi="Times New Roman" w:cs="Times New Roman"/>
          <w:lang w:eastAsia="en-GB"/>
        </w:rPr>
      </w:pPr>
      <w:r>
        <w:rPr>
          <w:rFonts w:eastAsia="Times New Roman" w:cs="Times New Roman"/>
          <w:color w:val="000000"/>
          <w:sz w:val="27"/>
          <w:szCs w:val="27"/>
          <w:shd w:val="clear" w:color="auto" w:fill="FCFFF6"/>
          <w:lang w:eastAsia="en-GB"/>
        </w:rPr>
        <w:t xml:space="preserve">Falklands challenge of Tyrells tyranny assumes a social utopia will ensue, it is at this point that Falkland becomes obsessed with his standing in the world and </w:t>
      </w:r>
      <w:r>
        <w:rPr>
          <w:rFonts w:eastAsia="Times New Roman" w:cs="Times New Roman"/>
          <w:color w:val="000000"/>
          <w:sz w:val="27"/>
          <w:szCs w:val="27"/>
          <w:shd w:val="clear" w:color="auto" w:fill="FCFFF6"/>
          <w:lang w:eastAsia="en-GB"/>
        </w:rPr>
        <w:lastRenderedPageBreak/>
        <w:t>allows his pride to get it the way. With this Tyrell is found murdered and Falkl</w:t>
      </w:r>
      <w:r w:rsidR="00206680">
        <w:rPr>
          <w:rFonts w:eastAsia="Times New Roman" w:cs="Times New Roman"/>
          <w:color w:val="000000"/>
          <w:sz w:val="27"/>
          <w:szCs w:val="27"/>
          <w:shd w:val="clear" w:color="auto" w:fill="FCFFF6"/>
          <w:lang w:eastAsia="en-GB"/>
        </w:rPr>
        <w:t>and stands to the court with use of</w:t>
      </w:r>
      <w:r>
        <w:rPr>
          <w:rFonts w:eastAsia="Times New Roman" w:cs="Times New Roman"/>
          <w:color w:val="000000"/>
          <w:sz w:val="27"/>
          <w:szCs w:val="27"/>
          <w:shd w:val="clear" w:color="auto" w:fill="FCFFF6"/>
          <w:lang w:eastAsia="en-GB"/>
        </w:rPr>
        <w:t xml:space="preserve"> his eloquence and reason to prove his innocence;</w:t>
      </w:r>
    </w:p>
    <w:p w14:paraId="53BA8DF7" w14:textId="77777777" w:rsidR="006620F3" w:rsidRDefault="006620F3" w:rsidP="00917367">
      <w:pPr>
        <w:rPr>
          <w:rFonts w:eastAsia="Times New Roman" w:cs="Times New Roman"/>
          <w:color w:val="000000"/>
          <w:sz w:val="27"/>
          <w:szCs w:val="27"/>
          <w:shd w:val="clear" w:color="auto" w:fill="FCFFF6"/>
          <w:lang w:eastAsia="en-GB"/>
        </w:rPr>
      </w:pPr>
    </w:p>
    <w:p w14:paraId="0CB9BB0F" w14:textId="6C232C9E" w:rsidR="006620F3" w:rsidRDefault="006620F3"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w:t>
      </w:r>
      <w:r w:rsidR="00792B17">
        <w:rPr>
          <w:rFonts w:eastAsia="Times New Roman" w:cs="Times New Roman"/>
          <w:color w:val="000000"/>
          <w:sz w:val="27"/>
          <w:szCs w:val="27"/>
          <w:shd w:val="clear" w:color="auto" w:fill="FCFFF6"/>
          <w:lang w:eastAsia="en-GB"/>
        </w:rPr>
        <w:t>‘Reputation has been the idol, the jewel of my life. I could never have borne to think that, a human creature in the remotest part of the globe, should believe I was a criminal.’</w:t>
      </w:r>
      <w:r w:rsidR="00792B17">
        <w:rPr>
          <w:rStyle w:val="FootnoteReference"/>
          <w:rFonts w:eastAsia="Times New Roman" w:cs="Times New Roman"/>
          <w:color w:val="000000"/>
          <w:sz w:val="27"/>
          <w:szCs w:val="27"/>
          <w:shd w:val="clear" w:color="auto" w:fill="FCFFF6"/>
          <w:lang w:eastAsia="en-GB"/>
        </w:rPr>
        <w:footnoteReference w:id="11"/>
      </w:r>
    </w:p>
    <w:p w14:paraId="1FDFE4D9" w14:textId="77777777" w:rsidR="006B7494" w:rsidRDefault="006B7494" w:rsidP="00917367">
      <w:pPr>
        <w:rPr>
          <w:rFonts w:eastAsia="Times New Roman" w:cs="Times New Roman"/>
          <w:color w:val="000000"/>
          <w:sz w:val="27"/>
          <w:szCs w:val="27"/>
          <w:shd w:val="clear" w:color="auto" w:fill="FCFFF6"/>
          <w:lang w:eastAsia="en-GB"/>
        </w:rPr>
      </w:pPr>
    </w:p>
    <w:p w14:paraId="6B5B0FC1" w14:textId="4A2A2B2C" w:rsidR="006B7494" w:rsidRDefault="00EF4C15"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Falkland ends up, </w:t>
      </w:r>
      <w:r w:rsidR="00DD1EDB">
        <w:rPr>
          <w:rFonts w:eastAsia="Times New Roman" w:cs="Times New Roman"/>
          <w:color w:val="000000"/>
          <w:sz w:val="27"/>
          <w:szCs w:val="27"/>
          <w:shd w:val="clear" w:color="auto" w:fill="FCFFF6"/>
          <w:lang w:eastAsia="en-GB"/>
        </w:rPr>
        <w:t>following the death of Tyrell to be</w:t>
      </w:r>
      <w:r>
        <w:rPr>
          <w:rFonts w:eastAsia="Times New Roman" w:cs="Times New Roman"/>
          <w:color w:val="000000"/>
          <w:sz w:val="27"/>
          <w:szCs w:val="27"/>
          <w:shd w:val="clear" w:color="auto" w:fill="FCFFF6"/>
          <w:lang w:eastAsia="en-GB"/>
        </w:rPr>
        <w:t xml:space="preserve"> a tyr</w:t>
      </w:r>
      <w:r w:rsidR="00DD1EDB">
        <w:rPr>
          <w:rFonts w:eastAsia="Times New Roman" w:cs="Times New Roman"/>
          <w:color w:val="000000"/>
          <w:sz w:val="27"/>
          <w:szCs w:val="27"/>
          <w:shd w:val="clear" w:color="auto" w:fill="FCFFF6"/>
          <w:lang w:eastAsia="en-GB"/>
        </w:rPr>
        <w:t>ant in his own right</w:t>
      </w:r>
      <w:r w:rsidR="00333C47">
        <w:rPr>
          <w:rFonts w:eastAsia="Times New Roman" w:cs="Times New Roman"/>
          <w:color w:val="000000"/>
          <w:sz w:val="27"/>
          <w:szCs w:val="27"/>
          <w:shd w:val="clear" w:color="auto" w:fill="FCFFF6"/>
          <w:lang w:eastAsia="en-GB"/>
        </w:rPr>
        <w:t>. T</w:t>
      </w:r>
      <w:r>
        <w:rPr>
          <w:rFonts w:eastAsia="Times New Roman" w:cs="Times New Roman"/>
          <w:color w:val="000000"/>
          <w:sz w:val="27"/>
          <w:szCs w:val="27"/>
          <w:shd w:val="clear" w:color="auto" w:fill="FCFFF6"/>
          <w:lang w:eastAsia="en-GB"/>
        </w:rPr>
        <w:t>hrough his actions</w:t>
      </w:r>
      <w:r w:rsidR="00333C47">
        <w:rPr>
          <w:rFonts w:eastAsia="Times New Roman" w:cs="Times New Roman"/>
          <w:color w:val="000000"/>
          <w:sz w:val="27"/>
          <w:szCs w:val="27"/>
          <w:shd w:val="clear" w:color="auto" w:fill="FCFFF6"/>
          <w:lang w:eastAsia="en-GB"/>
        </w:rPr>
        <w:t>,</w:t>
      </w:r>
      <w:r>
        <w:rPr>
          <w:rFonts w:eastAsia="Times New Roman" w:cs="Times New Roman"/>
          <w:color w:val="000000"/>
          <w:sz w:val="27"/>
          <w:szCs w:val="27"/>
          <w:shd w:val="clear" w:color="auto" w:fill="FCFFF6"/>
          <w:lang w:eastAsia="en-GB"/>
        </w:rPr>
        <w:t xml:space="preserve"> the Hawkins family is destroyed, the father and his son killed for the murder of Tyrell. Falkland </w:t>
      </w:r>
      <w:r w:rsidR="00333C47">
        <w:rPr>
          <w:rFonts w:eastAsia="Times New Roman" w:cs="Times New Roman"/>
          <w:color w:val="000000"/>
          <w:sz w:val="27"/>
          <w:szCs w:val="27"/>
          <w:shd w:val="clear" w:color="auto" w:fill="FCFFF6"/>
          <w:lang w:eastAsia="en-GB"/>
        </w:rPr>
        <w:t>becomes</w:t>
      </w:r>
      <w:r>
        <w:rPr>
          <w:rFonts w:eastAsia="Times New Roman" w:cs="Times New Roman"/>
          <w:color w:val="000000"/>
          <w:sz w:val="27"/>
          <w:szCs w:val="27"/>
          <w:shd w:val="clear" w:color="auto" w:fill="FCFFF6"/>
          <w:lang w:eastAsia="en-GB"/>
        </w:rPr>
        <w:t xml:space="preserve"> what he disliked in Tyrell, h</w:t>
      </w:r>
      <w:r w:rsidR="001213E2">
        <w:rPr>
          <w:rFonts w:eastAsia="Times New Roman" w:cs="Times New Roman"/>
          <w:color w:val="000000"/>
          <w:sz w:val="27"/>
          <w:szCs w:val="27"/>
          <w:shd w:val="clear" w:color="auto" w:fill="FCFFF6"/>
          <w:lang w:eastAsia="en-GB"/>
        </w:rPr>
        <w:t>i</w:t>
      </w:r>
      <w:r>
        <w:rPr>
          <w:rFonts w:eastAsia="Times New Roman" w:cs="Times New Roman"/>
          <w:color w:val="000000"/>
          <w:sz w:val="27"/>
          <w:szCs w:val="27"/>
          <w:shd w:val="clear" w:color="auto" w:fill="FCFFF6"/>
          <w:lang w:eastAsia="en-GB"/>
        </w:rPr>
        <w:t xml:space="preserve">s manipulation and abuse of the law in order to get what he wants. </w:t>
      </w:r>
    </w:p>
    <w:p w14:paraId="55868598" w14:textId="77777777" w:rsidR="00CF493C" w:rsidRDefault="00CF493C" w:rsidP="00917367">
      <w:pPr>
        <w:rPr>
          <w:rFonts w:eastAsia="Times New Roman" w:cs="Times New Roman"/>
          <w:color w:val="000000"/>
          <w:sz w:val="27"/>
          <w:szCs w:val="27"/>
          <w:shd w:val="clear" w:color="auto" w:fill="FCFFF6"/>
          <w:lang w:eastAsia="en-GB"/>
        </w:rPr>
      </w:pPr>
    </w:p>
    <w:p w14:paraId="264AF14E" w14:textId="468A5EA4" w:rsidR="00443B37" w:rsidRDefault="00301532"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The following volume </w:t>
      </w:r>
      <w:r w:rsidR="00B81F1F">
        <w:rPr>
          <w:rFonts w:eastAsia="Times New Roman" w:cs="Times New Roman"/>
          <w:color w:val="000000"/>
          <w:sz w:val="27"/>
          <w:szCs w:val="27"/>
          <w:shd w:val="clear" w:color="auto" w:fill="FCFFF6"/>
          <w:lang w:eastAsia="en-GB"/>
        </w:rPr>
        <w:t xml:space="preserve">of the novel </w:t>
      </w:r>
      <w:r>
        <w:rPr>
          <w:rFonts w:eastAsia="Times New Roman" w:cs="Times New Roman"/>
          <w:color w:val="000000"/>
          <w:sz w:val="27"/>
          <w:szCs w:val="27"/>
          <w:shd w:val="clear" w:color="auto" w:fill="FCFFF6"/>
          <w:lang w:eastAsia="en-GB"/>
        </w:rPr>
        <w:t xml:space="preserve">begins to </w:t>
      </w:r>
      <w:r w:rsidR="00CF493C">
        <w:rPr>
          <w:rFonts w:eastAsia="Times New Roman" w:cs="Times New Roman"/>
          <w:color w:val="000000"/>
          <w:sz w:val="27"/>
          <w:szCs w:val="27"/>
          <w:shd w:val="clear" w:color="auto" w:fill="FCFFF6"/>
          <w:lang w:eastAsia="en-GB"/>
        </w:rPr>
        <w:t>track Caleb’s life in the ho</w:t>
      </w:r>
      <w:r w:rsidR="001045E9">
        <w:rPr>
          <w:rFonts w:eastAsia="Times New Roman" w:cs="Times New Roman"/>
          <w:color w:val="000000"/>
          <w:sz w:val="27"/>
          <w:szCs w:val="27"/>
          <w:shd w:val="clear" w:color="auto" w:fill="FCFFF6"/>
          <w:lang w:eastAsia="en-GB"/>
        </w:rPr>
        <w:t xml:space="preserve">me of Mr Falkland, his place of employment and </w:t>
      </w:r>
      <w:r w:rsidR="008652D6">
        <w:rPr>
          <w:rFonts w:eastAsia="Times New Roman" w:cs="Times New Roman"/>
          <w:color w:val="000000"/>
          <w:sz w:val="27"/>
          <w:szCs w:val="27"/>
          <w:shd w:val="clear" w:color="auto" w:fill="FCFFF6"/>
          <w:lang w:eastAsia="en-GB"/>
        </w:rPr>
        <w:t>residence</w:t>
      </w:r>
      <w:r w:rsidR="00CF493C">
        <w:rPr>
          <w:rFonts w:eastAsia="Times New Roman" w:cs="Times New Roman"/>
          <w:color w:val="000000"/>
          <w:sz w:val="27"/>
          <w:szCs w:val="27"/>
          <w:shd w:val="clear" w:color="auto" w:fill="FCFFF6"/>
          <w:lang w:eastAsia="en-GB"/>
        </w:rPr>
        <w:t xml:space="preserve">. Falkland has moved </w:t>
      </w:r>
      <w:r w:rsidR="00B34B7B">
        <w:rPr>
          <w:rFonts w:eastAsia="Times New Roman" w:cs="Times New Roman"/>
          <w:color w:val="000000"/>
          <w:sz w:val="27"/>
          <w:szCs w:val="27"/>
          <w:shd w:val="clear" w:color="auto" w:fill="FCFFF6"/>
          <w:lang w:eastAsia="en-GB"/>
        </w:rPr>
        <w:t>beyond</w:t>
      </w:r>
      <w:r w:rsidR="00CF493C">
        <w:rPr>
          <w:rFonts w:eastAsia="Times New Roman" w:cs="Times New Roman"/>
          <w:color w:val="000000"/>
          <w:sz w:val="27"/>
          <w:szCs w:val="27"/>
          <w:shd w:val="clear" w:color="auto" w:fill="FCFFF6"/>
          <w:lang w:eastAsia="en-GB"/>
        </w:rPr>
        <w:t xml:space="preserve"> the sophisticated hero </w:t>
      </w:r>
      <w:r w:rsidR="00246012">
        <w:rPr>
          <w:rFonts w:eastAsia="Times New Roman" w:cs="Times New Roman"/>
          <w:color w:val="000000"/>
          <w:sz w:val="27"/>
          <w:szCs w:val="27"/>
          <w:shd w:val="clear" w:color="auto" w:fill="FCFFF6"/>
          <w:lang w:eastAsia="en-GB"/>
        </w:rPr>
        <w:t xml:space="preserve">and chivalrous man of money with good intentions and principles to someone that values his reputation over the lives of others and is prepared to use reason as a means to </w:t>
      </w:r>
      <w:r w:rsidR="00443B37">
        <w:rPr>
          <w:rFonts w:eastAsia="Times New Roman" w:cs="Times New Roman"/>
          <w:color w:val="000000"/>
          <w:sz w:val="27"/>
          <w:szCs w:val="27"/>
          <w:shd w:val="clear" w:color="auto" w:fill="FCFFF6"/>
          <w:lang w:eastAsia="en-GB"/>
        </w:rPr>
        <w:t xml:space="preserve">keep it in tact. </w:t>
      </w:r>
      <w:r w:rsidR="00A6636D">
        <w:rPr>
          <w:rFonts w:eastAsia="Times New Roman" w:cs="Times New Roman"/>
          <w:color w:val="000000"/>
          <w:sz w:val="27"/>
          <w:szCs w:val="27"/>
          <w:shd w:val="clear" w:color="auto" w:fill="FCFFF6"/>
          <w:lang w:eastAsia="en-GB"/>
        </w:rPr>
        <w:t xml:space="preserve">It transpires that Falkland is in fact the murderer of Tyrell and Caleb is the only one knows, the distinction between class stereotypes of the two are clear as Falkland begins to create an oppressive living environment for Caleb and limits his communications with other people that visit the household, namely Mr Forester. </w:t>
      </w:r>
      <w:r w:rsidR="00B16C24">
        <w:rPr>
          <w:rFonts w:eastAsia="Times New Roman" w:cs="Times New Roman"/>
          <w:color w:val="000000"/>
          <w:sz w:val="27"/>
          <w:szCs w:val="27"/>
          <w:shd w:val="clear" w:color="auto" w:fill="FCFFF6"/>
          <w:lang w:eastAsia="en-GB"/>
        </w:rPr>
        <w:t xml:space="preserve">Shortly after Caleb flees, he </w:t>
      </w:r>
      <w:r w:rsidR="003639DA">
        <w:rPr>
          <w:rFonts w:eastAsia="Times New Roman" w:cs="Times New Roman"/>
          <w:color w:val="000000"/>
          <w:sz w:val="27"/>
          <w:szCs w:val="27"/>
          <w:shd w:val="clear" w:color="auto" w:fill="FCFFF6"/>
          <w:lang w:eastAsia="en-GB"/>
        </w:rPr>
        <w:t xml:space="preserve">is imprisoned </w:t>
      </w:r>
      <w:r w:rsidR="0063309D">
        <w:rPr>
          <w:rFonts w:eastAsia="Times New Roman" w:cs="Times New Roman"/>
          <w:color w:val="000000"/>
          <w:sz w:val="27"/>
          <w:szCs w:val="27"/>
          <w:shd w:val="clear" w:color="auto" w:fill="FCFFF6"/>
          <w:lang w:eastAsia="en-GB"/>
        </w:rPr>
        <w:t>due to Falklands accusation of thievery, a clear abuse of power and control over states of authority,</w:t>
      </w:r>
      <w:r w:rsidR="00B16C24">
        <w:rPr>
          <w:rFonts w:eastAsia="Times New Roman" w:cs="Times New Roman"/>
          <w:color w:val="000000"/>
          <w:sz w:val="27"/>
          <w:szCs w:val="27"/>
          <w:shd w:val="clear" w:color="auto" w:fill="FCFFF6"/>
          <w:lang w:eastAsia="en-GB"/>
        </w:rPr>
        <w:t xml:space="preserve"> not dissimilar to Tyrells treatment of Emily. T</w:t>
      </w:r>
      <w:r w:rsidR="0063309D">
        <w:rPr>
          <w:rFonts w:eastAsia="Times New Roman" w:cs="Times New Roman"/>
          <w:color w:val="000000"/>
          <w:sz w:val="27"/>
          <w:szCs w:val="27"/>
          <w:shd w:val="clear" w:color="auto" w:fill="FCFFF6"/>
          <w:lang w:eastAsia="en-GB"/>
        </w:rPr>
        <w:t xml:space="preserve">his abuse of power is furthered by the fact that Caleb’s trial is continually postponed and it appears he will never escape his unjust imprisonment.  </w:t>
      </w:r>
      <w:r w:rsidR="00B81B37">
        <w:rPr>
          <w:rFonts w:eastAsia="Times New Roman" w:cs="Times New Roman"/>
          <w:color w:val="000000"/>
          <w:sz w:val="27"/>
          <w:szCs w:val="27"/>
          <w:shd w:val="clear" w:color="auto" w:fill="FCFFF6"/>
          <w:lang w:eastAsia="en-GB"/>
        </w:rPr>
        <w:t>All the while Falkland is r</w:t>
      </w:r>
      <w:r w:rsidR="00CC7767">
        <w:rPr>
          <w:rFonts w:eastAsia="Times New Roman" w:cs="Times New Roman"/>
          <w:color w:val="000000"/>
          <w:sz w:val="27"/>
          <w:szCs w:val="27"/>
          <w:shd w:val="clear" w:color="auto" w:fill="FCFFF6"/>
          <w:lang w:eastAsia="en-GB"/>
        </w:rPr>
        <w:t xml:space="preserve">ationalised what he has done with keeping his reputation </w:t>
      </w:r>
      <w:r w:rsidR="00941DEB">
        <w:rPr>
          <w:rFonts w:eastAsia="Times New Roman" w:cs="Times New Roman"/>
          <w:color w:val="000000"/>
          <w:sz w:val="27"/>
          <w:szCs w:val="27"/>
          <w:shd w:val="clear" w:color="auto" w:fill="FCFFF6"/>
          <w:lang w:eastAsia="en-GB"/>
        </w:rPr>
        <w:t xml:space="preserve">intact. Caleb on the other hand continues to find ways to </w:t>
      </w:r>
      <w:r w:rsidR="007576E1">
        <w:rPr>
          <w:rFonts w:eastAsia="Times New Roman" w:cs="Times New Roman"/>
          <w:color w:val="000000"/>
          <w:sz w:val="27"/>
          <w:szCs w:val="27"/>
          <w:shd w:val="clear" w:color="auto" w:fill="FCFFF6"/>
          <w:lang w:eastAsia="en-GB"/>
        </w:rPr>
        <w:t>rationalise Falklands betrayal</w:t>
      </w:r>
      <w:r w:rsidR="003700B3">
        <w:rPr>
          <w:rFonts w:eastAsia="Times New Roman" w:cs="Times New Roman"/>
          <w:color w:val="000000"/>
          <w:sz w:val="27"/>
          <w:szCs w:val="27"/>
          <w:shd w:val="clear" w:color="auto" w:fill="FCFFF6"/>
          <w:lang w:eastAsia="en-GB"/>
        </w:rPr>
        <w:t xml:space="preserve"> as he later does with the betrayal of Mr Spurrel</w:t>
      </w:r>
      <w:r w:rsidR="005764B1">
        <w:rPr>
          <w:rFonts w:eastAsia="Times New Roman" w:cs="Times New Roman"/>
          <w:color w:val="000000"/>
          <w:sz w:val="27"/>
          <w:szCs w:val="27"/>
          <w:shd w:val="clear" w:color="auto" w:fill="FCFFF6"/>
          <w:lang w:eastAsia="en-GB"/>
        </w:rPr>
        <w:t>.</w:t>
      </w:r>
      <w:r w:rsidR="008E5B4A">
        <w:rPr>
          <w:rFonts w:eastAsia="Times New Roman" w:cs="Times New Roman"/>
          <w:color w:val="000000"/>
          <w:sz w:val="27"/>
          <w:szCs w:val="27"/>
          <w:shd w:val="clear" w:color="auto" w:fill="FCFFF6"/>
          <w:lang w:eastAsia="en-GB"/>
        </w:rPr>
        <w:t xml:space="preserve"> </w:t>
      </w:r>
      <w:r w:rsidR="00685563">
        <w:rPr>
          <w:rFonts w:eastAsia="Times New Roman" w:cs="Times New Roman"/>
          <w:color w:val="000000"/>
          <w:sz w:val="27"/>
          <w:szCs w:val="27"/>
          <w:shd w:val="clear" w:color="auto" w:fill="FCFFF6"/>
          <w:lang w:eastAsia="en-GB"/>
        </w:rPr>
        <w:t>However, he is not the only oppressed character to appear in the prison.</w:t>
      </w:r>
      <w:r w:rsidR="005764B1">
        <w:rPr>
          <w:rFonts w:eastAsia="Times New Roman" w:cs="Times New Roman"/>
          <w:color w:val="000000"/>
          <w:sz w:val="27"/>
          <w:szCs w:val="27"/>
          <w:shd w:val="clear" w:color="auto" w:fill="FCFFF6"/>
          <w:lang w:eastAsia="en-GB"/>
        </w:rPr>
        <w:t xml:space="preserve"> </w:t>
      </w:r>
      <w:r w:rsidR="00934C64">
        <w:rPr>
          <w:rFonts w:eastAsia="Times New Roman" w:cs="Times New Roman"/>
          <w:color w:val="000000"/>
          <w:sz w:val="27"/>
          <w:szCs w:val="27"/>
          <w:shd w:val="clear" w:color="auto" w:fill="FCFFF6"/>
          <w:lang w:eastAsia="en-GB"/>
        </w:rPr>
        <w:t>Another example of an oppressed figure in</w:t>
      </w:r>
      <w:r w:rsidR="00685563">
        <w:rPr>
          <w:rFonts w:eastAsia="Times New Roman" w:cs="Times New Roman"/>
          <w:color w:val="000000"/>
          <w:sz w:val="27"/>
          <w:szCs w:val="27"/>
          <w:shd w:val="clear" w:color="auto" w:fill="FCFFF6"/>
          <w:lang w:eastAsia="en-GB"/>
        </w:rPr>
        <w:t xml:space="preserve"> this novel is that of Brightwel. R</w:t>
      </w:r>
      <w:r w:rsidR="008760E8">
        <w:rPr>
          <w:rFonts w:eastAsia="Times New Roman" w:cs="Times New Roman"/>
          <w:color w:val="000000"/>
          <w:sz w:val="27"/>
          <w:szCs w:val="27"/>
          <w:shd w:val="clear" w:color="auto" w:fill="FCFFF6"/>
          <w:lang w:eastAsia="en-GB"/>
        </w:rPr>
        <w:t>ati</w:t>
      </w:r>
      <w:r w:rsidR="00685563">
        <w:rPr>
          <w:rFonts w:eastAsia="Times New Roman" w:cs="Times New Roman"/>
          <w:color w:val="000000"/>
          <w:sz w:val="27"/>
          <w:szCs w:val="27"/>
          <w:shd w:val="clear" w:color="auto" w:fill="FCFFF6"/>
          <w:lang w:eastAsia="en-GB"/>
        </w:rPr>
        <w:t xml:space="preserve">onality seems limited in the prison, with its unjust imprisonment on the innocent oppressed working- class, </w:t>
      </w:r>
      <w:r w:rsidR="008760E8">
        <w:rPr>
          <w:rFonts w:eastAsia="Times New Roman" w:cs="Times New Roman"/>
          <w:color w:val="000000"/>
          <w:sz w:val="27"/>
          <w:szCs w:val="27"/>
          <w:shd w:val="clear" w:color="auto" w:fill="FCFFF6"/>
          <w:lang w:eastAsia="en-GB"/>
        </w:rPr>
        <w:t xml:space="preserve">though it is controlled by an authority that claims to be rational. </w:t>
      </w:r>
    </w:p>
    <w:p w14:paraId="6CEB6139" w14:textId="77777777" w:rsidR="00934C64" w:rsidRDefault="00934C64" w:rsidP="00917367">
      <w:pPr>
        <w:rPr>
          <w:rFonts w:eastAsia="Times New Roman" w:cs="Times New Roman"/>
          <w:color w:val="000000"/>
          <w:sz w:val="27"/>
          <w:szCs w:val="27"/>
          <w:shd w:val="clear" w:color="auto" w:fill="FCFFF6"/>
          <w:lang w:eastAsia="en-GB"/>
        </w:rPr>
      </w:pPr>
    </w:p>
    <w:p w14:paraId="3EE5E4B6" w14:textId="71A60DF3" w:rsidR="00543B83" w:rsidRDefault="00543B83"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‘The motif of flight and pursuit reflects the irresistible power of social institutions, especially the forces of legal depotism which Falkland mobilizes in his own defence.’</w:t>
      </w:r>
      <w:r>
        <w:rPr>
          <w:rStyle w:val="FootnoteReference"/>
          <w:rFonts w:eastAsia="Times New Roman" w:cs="Times New Roman"/>
          <w:color w:val="000000"/>
          <w:sz w:val="27"/>
          <w:szCs w:val="27"/>
          <w:shd w:val="clear" w:color="auto" w:fill="FCFFF6"/>
          <w:lang w:eastAsia="en-GB"/>
        </w:rPr>
        <w:footnoteReference w:id="12"/>
      </w:r>
    </w:p>
    <w:p w14:paraId="2A738451" w14:textId="5213346B" w:rsidR="00B8299A" w:rsidRDefault="00934C64"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With the flight of Caleb</w:t>
      </w:r>
      <w:r w:rsidR="008760E8">
        <w:rPr>
          <w:rFonts w:eastAsia="Times New Roman" w:cs="Times New Roman"/>
          <w:color w:val="000000"/>
          <w:sz w:val="27"/>
          <w:szCs w:val="27"/>
          <w:shd w:val="clear" w:color="auto" w:fill="FCFFF6"/>
          <w:lang w:eastAsia="en-GB"/>
        </w:rPr>
        <w:t>, in his escape from prison,</w:t>
      </w:r>
      <w:r>
        <w:rPr>
          <w:rFonts w:eastAsia="Times New Roman" w:cs="Times New Roman"/>
          <w:color w:val="000000"/>
          <w:sz w:val="27"/>
          <w:szCs w:val="27"/>
          <w:shd w:val="clear" w:color="auto" w:fill="FCFFF6"/>
          <w:lang w:eastAsia="en-GB"/>
        </w:rPr>
        <w:t xml:space="preserve"> and the pursuit ordered by Falkland</w:t>
      </w:r>
      <w:r w:rsidR="008760E8">
        <w:rPr>
          <w:rFonts w:eastAsia="Times New Roman" w:cs="Times New Roman"/>
          <w:color w:val="000000"/>
          <w:sz w:val="27"/>
          <w:szCs w:val="27"/>
          <w:shd w:val="clear" w:color="auto" w:fill="FCFFF6"/>
          <w:lang w:eastAsia="en-GB"/>
        </w:rPr>
        <w:t>,</w:t>
      </w:r>
      <w:r>
        <w:rPr>
          <w:rFonts w:eastAsia="Times New Roman" w:cs="Times New Roman"/>
          <w:color w:val="000000"/>
          <w:sz w:val="27"/>
          <w:szCs w:val="27"/>
          <w:shd w:val="clear" w:color="auto" w:fill="FCFFF6"/>
          <w:lang w:eastAsia="en-GB"/>
        </w:rPr>
        <w:t xml:space="preserve"> he finds himself in a constant position</w:t>
      </w:r>
      <w:r w:rsidR="008760E8">
        <w:rPr>
          <w:rFonts w:eastAsia="Times New Roman" w:cs="Times New Roman"/>
          <w:color w:val="000000"/>
          <w:sz w:val="27"/>
          <w:szCs w:val="27"/>
          <w:shd w:val="clear" w:color="auto" w:fill="FCFFF6"/>
          <w:lang w:eastAsia="en-GB"/>
        </w:rPr>
        <w:t xml:space="preserve"> of having to disguise himself</w:t>
      </w:r>
      <w:r w:rsidR="005D2EE0">
        <w:rPr>
          <w:rFonts w:eastAsia="Times New Roman" w:cs="Times New Roman"/>
          <w:color w:val="000000"/>
          <w:sz w:val="27"/>
          <w:szCs w:val="27"/>
          <w:shd w:val="clear" w:color="auto" w:fill="FCFFF6"/>
          <w:lang w:eastAsia="en-GB"/>
        </w:rPr>
        <w:t>. A</w:t>
      </w:r>
      <w:r w:rsidR="008760E8">
        <w:rPr>
          <w:rFonts w:eastAsia="Times New Roman" w:cs="Times New Roman"/>
          <w:color w:val="000000"/>
          <w:sz w:val="27"/>
          <w:szCs w:val="27"/>
          <w:shd w:val="clear" w:color="auto" w:fill="FCFFF6"/>
          <w:lang w:eastAsia="en-GB"/>
        </w:rPr>
        <w:t xml:space="preserve">s </w:t>
      </w:r>
      <w:r w:rsidR="008760E8">
        <w:rPr>
          <w:rFonts w:eastAsia="Times New Roman" w:cs="Times New Roman"/>
          <w:color w:val="000000"/>
          <w:sz w:val="27"/>
          <w:szCs w:val="27"/>
          <w:shd w:val="clear" w:color="auto" w:fill="FCFFF6"/>
          <w:lang w:eastAsia="en-GB"/>
        </w:rPr>
        <w:lastRenderedPageBreak/>
        <w:t xml:space="preserve">Falklands power is sufficient enough to control the news, and pamphlets begin circulating about Caleb and his apparent crimes. </w:t>
      </w:r>
      <w:r w:rsidR="007D60FA">
        <w:rPr>
          <w:rFonts w:eastAsia="Times New Roman" w:cs="Times New Roman"/>
          <w:color w:val="000000"/>
          <w:sz w:val="27"/>
          <w:szCs w:val="27"/>
          <w:shd w:val="clear" w:color="auto" w:fill="FCFFF6"/>
          <w:lang w:eastAsia="en-GB"/>
        </w:rPr>
        <w:t xml:space="preserve">Jones pursues Caleb across the </w:t>
      </w:r>
      <w:r w:rsidR="005D2EE0">
        <w:rPr>
          <w:rFonts w:eastAsia="Times New Roman" w:cs="Times New Roman"/>
          <w:color w:val="000000"/>
          <w:sz w:val="27"/>
          <w:szCs w:val="27"/>
          <w:shd w:val="clear" w:color="auto" w:fill="FCFFF6"/>
          <w:lang w:eastAsia="en-GB"/>
        </w:rPr>
        <w:t>country on behalf</w:t>
      </w:r>
      <w:r w:rsidR="007D60FA">
        <w:rPr>
          <w:rFonts w:eastAsia="Times New Roman" w:cs="Times New Roman"/>
          <w:color w:val="000000"/>
          <w:sz w:val="27"/>
          <w:szCs w:val="27"/>
          <w:shd w:val="clear" w:color="auto" w:fill="FCFFF6"/>
          <w:lang w:eastAsia="en-GB"/>
        </w:rPr>
        <w:t xml:space="preserve"> of Falkland</w:t>
      </w:r>
      <w:r w:rsidR="00EC3085">
        <w:rPr>
          <w:rFonts w:eastAsia="Times New Roman" w:cs="Times New Roman"/>
          <w:color w:val="000000"/>
          <w:sz w:val="27"/>
          <w:szCs w:val="27"/>
          <w:shd w:val="clear" w:color="auto" w:fill="FCFFF6"/>
          <w:lang w:eastAsia="en-GB"/>
        </w:rPr>
        <w:t xml:space="preserve">. </w:t>
      </w:r>
      <w:r w:rsidR="00B8299A">
        <w:rPr>
          <w:rFonts w:eastAsia="Times New Roman" w:cs="Times New Roman"/>
          <w:color w:val="000000"/>
          <w:sz w:val="27"/>
          <w:szCs w:val="27"/>
          <w:shd w:val="clear" w:color="auto" w:fill="FCFFF6"/>
          <w:lang w:eastAsia="en-GB"/>
        </w:rPr>
        <w:t xml:space="preserve">Caleb </w:t>
      </w:r>
      <w:r w:rsidR="00EC3085">
        <w:rPr>
          <w:rFonts w:eastAsia="Times New Roman" w:cs="Times New Roman"/>
          <w:color w:val="000000"/>
          <w:sz w:val="27"/>
          <w:szCs w:val="27"/>
          <w:shd w:val="clear" w:color="auto" w:fill="FCFFF6"/>
          <w:lang w:eastAsia="en-GB"/>
        </w:rPr>
        <w:t xml:space="preserve">has escaped to Wales and started a new life with the idea that Wales could be his utopia, a romantic notion that innocence can run away to a place of possible perfectibility. He is however exposed there for his accused crimes, exploring the power and influence these pamphlets and hearsay can </w:t>
      </w:r>
      <w:r w:rsidR="00C17B67">
        <w:rPr>
          <w:rFonts w:eastAsia="Times New Roman" w:cs="Times New Roman"/>
          <w:color w:val="000000"/>
          <w:sz w:val="27"/>
          <w:szCs w:val="27"/>
          <w:shd w:val="clear" w:color="auto" w:fill="FCFFF6"/>
          <w:lang w:eastAsia="en-GB"/>
        </w:rPr>
        <w:t xml:space="preserve">in order for them to </w:t>
      </w:r>
      <w:r w:rsidR="00EC3085">
        <w:rPr>
          <w:rFonts w:eastAsia="Times New Roman" w:cs="Times New Roman"/>
          <w:color w:val="000000"/>
          <w:sz w:val="27"/>
          <w:szCs w:val="27"/>
          <w:shd w:val="clear" w:color="auto" w:fill="FCFFF6"/>
          <w:lang w:eastAsia="en-GB"/>
        </w:rPr>
        <w:t xml:space="preserve">travel </w:t>
      </w:r>
      <w:r w:rsidR="00C17B67">
        <w:rPr>
          <w:rFonts w:eastAsia="Times New Roman" w:cs="Times New Roman"/>
          <w:color w:val="000000"/>
          <w:sz w:val="27"/>
          <w:szCs w:val="27"/>
          <w:shd w:val="clear" w:color="auto" w:fill="FCFFF6"/>
          <w:lang w:eastAsia="en-GB"/>
        </w:rPr>
        <w:t xml:space="preserve">such distances to </w:t>
      </w:r>
      <w:r w:rsidR="00EC3085">
        <w:rPr>
          <w:rFonts w:eastAsia="Times New Roman" w:cs="Times New Roman"/>
          <w:color w:val="000000"/>
          <w:sz w:val="27"/>
          <w:szCs w:val="27"/>
          <w:shd w:val="clear" w:color="auto" w:fill="FCFFF6"/>
          <w:lang w:eastAsia="en-GB"/>
        </w:rPr>
        <w:t>further oppress Caleb. This exposure results in Caleb refusing an offer given to him by Falkland to leave in exchange of money</w:t>
      </w:r>
      <w:r w:rsidR="00C33650">
        <w:rPr>
          <w:rFonts w:eastAsia="Times New Roman" w:cs="Times New Roman"/>
          <w:color w:val="000000"/>
          <w:sz w:val="27"/>
          <w:szCs w:val="27"/>
          <w:shd w:val="clear" w:color="auto" w:fill="FCFFF6"/>
          <w:lang w:eastAsia="en-GB"/>
        </w:rPr>
        <w:t xml:space="preserve"> and deciding to return to his home town and expose Falkland for the monster he has become. </w:t>
      </w:r>
      <w:r w:rsidR="00E65CFA">
        <w:rPr>
          <w:rFonts w:eastAsia="Times New Roman" w:cs="Times New Roman"/>
          <w:color w:val="000000"/>
          <w:sz w:val="27"/>
          <w:szCs w:val="27"/>
          <w:shd w:val="clear" w:color="auto" w:fill="FCFFF6"/>
          <w:lang w:eastAsia="en-GB"/>
        </w:rPr>
        <w:t>With this revelation and Falklands exposure, he admits what he has done, however, it appea</w:t>
      </w:r>
      <w:r w:rsidR="003A7299">
        <w:rPr>
          <w:rFonts w:eastAsia="Times New Roman" w:cs="Times New Roman"/>
          <w:color w:val="000000"/>
          <w:sz w:val="27"/>
          <w:szCs w:val="27"/>
          <w:shd w:val="clear" w:color="auto" w:fill="FCFFF6"/>
          <w:lang w:eastAsia="en-GB"/>
        </w:rPr>
        <w:t xml:space="preserve">rs that Caleb has now made a similar mistake as </w:t>
      </w:r>
      <w:r w:rsidR="00E65CFA">
        <w:rPr>
          <w:rFonts w:eastAsia="Times New Roman" w:cs="Times New Roman"/>
          <w:color w:val="000000"/>
          <w:sz w:val="27"/>
          <w:szCs w:val="27"/>
          <w:shd w:val="clear" w:color="auto" w:fill="FCFFF6"/>
          <w:lang w:eastAsia="en-GB"/>
        </w:rPr>
        <w:t>Falkland had done at the beginning of his own story, become more concerned with his reputation that the life of another, as Falkland has physically deteriorated so extremely that he dies</w:t>
      </w:r>
      <w:r w:rsidR="003A7299">
        <w:rPr>
          <w:rFonts w:eastAsia="Times New Roman" w:cs="Times New Roman"/>
          <w:color w:val="000000"/>
          <w:sz w:val="27"/>
          <w:szCs w:val="27"/>
          <w:shd w:val="clear" w:color="auto" w:fill="FCFFF6"/>
          <w:lang w:eastAsia="en-GB"/>
        </w:rPr>
        <w:t xml:space="preserve"> shortly after the trial</w:t>
      </w:r>
      <w:r w:rsidR="00E65CFA">
        <w:rPr>
          <w:rFonts w:eastAsia="Times New Roman" w:cs="Times New Roman"/>
          <w:color w:val="000000"/>
          <w:sz w:val="27"/>
          <w:szCs w:val="27"/>
          <w:shd w:val="clear" w:color="auto" w:fill="FCFFF6"/>
          <w:lang w:eastAsia="en-GB"/>
        </w:rPr>
        <w:t>.</w:t>
      </w:r>
      <w:r w:rsidR="003A7299">
        <w:rPr>
          <w:rFonts w:eastAsia="Times New Roman" w:cs="Times New Roman"/>
          <w:color w:val="000000"/>
          <w:sz w:val="27"/>
          <w:szCs w:val="27"/>
          <w:shd w:val="clear" w:color="auto" w:fill="FCFFF6"/>
          <w:lang w:eastAsia="en-GB"/>
        </w:rPr>
        <w:t xml:space="preserve"> It could be said that</w:t>
      </w:r>
      <w:r w:rsidR="00E65CFA">
        <w:rPr>
          <w:rFonts w:eastAsia="Times New Roman" w:cs="Times New Roman"/>
          <w:color w:val="000000"/>
          <w:sz w:val="27"/>
          <w:szCs w:val="27"/>
          <w:shd w:val="clear" w:color="auto" w:fill="FCFFF6"/>
          <w:lang w:eastAsia="en-GB"/>
        </w:rPr>
        <w:t xml:space="preserve"> </w:t>
      </w:r>
      <w:r w:rsidR="003A7299">
        <w:rPr>
          <w:rFonts w:eastAsia="Times New Roman" w:cs="Times New Roman"/>
          <w:color w:val="000000"/>
          <w:sz w:val="27"/>
          <w:szCs w:val="27"/>
          <w:shd w:val="clear" w:color="auto" w:fill="FCFFF6"/>
          <w:lang w:eastAsia="en-GB"/>
        </w:rPr>
        <w:t xml:space="preserve">Caleb was doing the right thing in exposing Falkland, however also it could be said that this should have been done from the start yet he chose to remain quiet. </w:t>
      </w:r>
    </w:p>
    <w:p w14:paraId="1174D327" w14:textId="77777777" w:rsidR="00C66C0C" w:rsidRDefault="00C66C0C" w:rsidP="00917367">
      <w:pPr>
        <w:rPr>
          <w:rFonts w:eastAsia="Times New Roman" w:cs="Times New Roman"/>
          <w:color w:val="000000"/>
          <w:sz w:val="27"/>
          <w:szCs w:val="27"/>
          <w:shd w:val="clear" w:color="auto" w:fill="FCFFF6"/>
          <w:lang w:eastAsia="en-GB"/>
        </w:rPr>
      </w:pPr>
    </w:p>
    <w:p w14:paraId="37F013C9" w14:textId="48924375" w:rsidR="005172A0" w:rsidRDefault="00274DFB"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It appears th</w:t>
      </w:r>
      <w:r w:rsidR="004A6975">
        <w:rPr>
          <w:rFonts w:eastAsia="Times New Roman" w:cs="Times New Roman"/>
          <w:color w:val="000000"/>
          <w:sz w:val="27"/>
          <w:szCs w:val="27"/>
          <w:shd w:val="clear" w:color="auto" w:fill="FCFFF6"/>
          <w:lang w:eastAsia="en-GB"/>
        </w:rPr>
        <w:t>at the characteristics</w:t>
      </w:r>
      <w:r>
        <w:rPr>
          <w:rFonts w:eastAsia="Times New Roman" w:cs="Times New Roman"/>
          <w:color w:val="000000"/>
          <w:sz w:val="27"/>
          <w:szCs w:val="27"/>
          <w:shd w:val="clear" w:color="auto" w:fill="FCFFF6"/>
          <w:lang w:eastAsia="en-GB"/>
        </w:rPr>
        <w:t xml:space="preserve"> that could have made Falkland </w:t>
      </w:r>
      <w:r w:rsidR="009949AB">
        <w:rPr>
          <w:rFonts w:eastAsia="Times New Roman" w:cs="Times New Roman"/>
          <w:color w:val="000000"/>
          <w:sz w:val="27"/>
          <w:szCs w:val="27"/>
          <w:shd w:val="clear" w:color="auto" w:fill="FCFFF6"/>
          <w:lang w:eastAsia="en-GB"/>
        </w:rPr>
        <w:t xml:space="preserve">close to </w:t>
      </w:r>
      <w:r>
        <w:rPr>
          <w:rFonts w:eastAsia="Times New Roman" w:cs="Times New Roman"/>
          <w:color w:val="000000"/>
          <w:sz w:val="27"/>
          <w:szCs w:val="27"/>
          <w:shd w:val="clear" w:color="auto" w:fill="FCFFF6"/>
          <w:lang w:eastAsia="en-GB"/>
        </w:rPr>
        <w:t>perfect</w:t>
      </w:r>
      <w:r w:rsidR="009949AB">
        <w:rPr>
          <w:rFonts w:eastAsia="Times New Roman" w:cs="Times New Roman"/>
          <w:color w:val="000000"/>
          <w:sz w:val="27"/>
          <w:szCs w:val="27"/>
          <w:shd w:val="clear" w:color="auto" w:fill="FCFFF6"/>
          <w:lang w:eastAsia="en-GB"/>
        </w:rPr>
        <w:t>ibility</w:t>
      </w:r>
      <w:r>
        <w:rPr>
          <w:rFonts w:eastAsia="Times New Roman" w:cs="Times New Roman"/>
          <w:color w:val="000000"/>
          <w:sz w:val="27"/>
          <w:szCs w:val="27"/>
          <w:shd w:val="clear" w:color="auto" w:fill="FCFFF6"/>
          <w:lang w:eastAsia="en-GB"/>
        </w:rPr>
        <w:t xml:space="preserve"> in the first place, his gallantry in defending the working-classes, rationality and reason that led to his </w:t>
      </w:r>
      <w:r w:rsidR="00454235">
        <w:rPr>
          <w:rFonts w:eastAsia="Times New Roman" w:cs="Times New Roman"/>
          <w:color w:val="000000"/>
          <w:sz w:val="27"/>
          <w:szCs w:val="27"/>
          <w:shd w:val="clear" w:color="auto" w:fill="FCFFF6"/>
          <w:lang w:eastAsia="en-GB"/>
        </w:rPr>
        <w:t xml:space="preserve">grand </w:t>
      </w:r>
      <w:r>
        <w:rPr>
          <w:rFonts w:eastAsia="Times New Roman" w:cs="Times New Roman"/>
          <w:color w:val="000000"/>
          <w:sz w:val="27"/>
          <w:szCs w:val="27"/>
          <w:shd w:val="clear" w:color="auto" w:fill="FCFFF6"/>
          <w:lang w:eastAsia="en-GB"/>
        </w:rPr>
        <w:t xml:space="preserve">reputation are also the things that resulted in his </w:t>
      </w:r>
      <w:r w:rsidR="00E71BA1">
        <w:rPr>
          <w:rFonts w:eastAsia="Times New Roman" w:cs="Times New Roman"/>
          <w:color w:val="000000"/>
          <w:sz w:val="27"/>
          <w:szCs w:val="27"/>
          <w:shd w:val="clear" w:color="auto" w:fill="FCFFF6"/>
          <w:lang w:eastAsia="en-GB"/>
        </w:rPr>
        <w:t>corruption and caused his flaws, h</w:t>
      </w:r>
      <w:r>
        <w:rPr>
          <w:rFonts w:eastAsia="Times New Roman" w:cs="Times New Roman"/>
          <w:color w:val="000000"/>
          <w:sz w:val="27"/>
          <w:szCs w:val="27"/>
          <w:shd w:val="clear" w:color="auto" w:fill="FCFFF6"/>
          <w:lang w:eastAsia="en-GB"/>
        </w:rPr>
        <w:t>is pride</w:t>
      </w:r>
      <w:r w:rsidR="00E71BA1">
        <w:rPr>
          <w:rFonts w:eastAsia="Times New Roman" w:cs="Times New Roman"/>
          <w:color w:val="000000"/>
          <w:sz w:val="27"/>
          <w:szCs w:val="27"/>
          <w:shd w:val="clear" w:color="auto" w:fill="FCFFF6"/>
          <w:lang w:eastAsia="en-GB"/>
        </w:rPr>
        <w:t>. This</w:t>
      </w:r>
      <w:r>
        <w:rPr>
          <w:rFonts w:eastAsia="Times New Roman" w:cs="Times New Roman"/>
          <w:color w:val="000000"/>
          <w:sz w:val="27"/>
          <w:szCs w:val="27"/>
          <w:shd w:val="clear" w:color="auto" w:fill="FCFFF6"/>
          <w:lang w:eastAsia="en-GB"/>
        </w:rPr>
        <w:t xml:space="preserve"> protection of his reputation turned him into a monster.</w:t>
      </w:r>
      <w:r w:rsidR="00714308">
        <w:rPr>
          <w:rFonts w:eastAsia="Times New Roman" w:cs="Times New Roman"/>
          <w:color w:val="000000"/>
          <w:sz w:val="27"/>
          <w:szCs w:val="27"/>
          <w:shd w:val="clear" w:color="auto" w:fill="FCFFF6"/>
          <w:lang w:eastAsia="en-GB"/>
        </w:rPr>
        <w:t xml:space="preserve"> </w:t>
      </w:r>
    </w:p>
    <w:p w14:paraId="32BDB9F9" w14:textId="77777777" w:rsidR="005172A0" w:rsidRDefault="005172A0" w:rsidP="00917367">
      <w:pPr>
        <w:rPr>
          <w:rFonts w:eastAsia="Times New Roman" w:cs="Times New Roman"/>
          <w:color w:val="000000"/>
          <w:sz w:val="27"/>
          <w:szCs w:val="27"/>
          <w:shd w:val="clear" w:color="auto" w:fill="FCFFF6"/>
          <w:lang w:eastAsia="en-GB"/>
        </w:rPr>
      </w:pPr>
    </w:p>
    <w:p w14:paraId="2D4BDD7F" w14:textId="1DA6B05A" w:rsidR="000877AE" w:rsidRDefault="005172A0"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The theme of </w:t>
      </w:r>
      <w:r w:rsidR="002142F3">
        <w:rPr>
          <w:rFonts w:eastAsia="Times New Roman" w:cs="Times New Roman"/>
          <w:color w:val="000000"/>
          <w:sz w:val="27"/>
          <w:szCs w:val="27"/>
          <w:shd w:val="clear" w:color="auto" w:fill="FCFFF6"/>
          <w:lang w:eastAsia="en-GB"/>
        </w:rPr>
        <w:t>monstrous</w:t>
      </w:r>
      <w:r>
        <w:rPr>
          <w:rFonts w:eastAsia="Times New Roman" w:cs="Times New Roman"/>
          <w:color w:val="000000"/>
          <w:sz w:val="27"/>
          <w:szCs w:val="27"/>
          <w:shd w:val="clear" w:color="auto" w:fill="FCFFF6"/>
          <w:lang w:eastAsia="en-GB"/>
        </w:rPr>
        <w:t xml:space="preserve"> characters </w:t>
      </w:r>
      <w:r w:rsidR="002142F3">
        <w:rPr>
          <w:rFonts w:eastAsia="Times New Roman" w:cs="Times New Roman"/>
          <w:color w:val="000000"/>
          <w:sz w:val="27"/>
          <w:szCs w:val="27"/>
          <w:shd w:val="clear" w:color="auto" w:fill="FCFFF6"/>
          <w:lang w:eastAsia="en-GB"/>
        </w:rPr>
        <w:t>due in part to oppressive social constitutions and struggles of power</w:t>
      </w:r>
      <w:r w:rsidR="001E26B2">
        <w:rPr>
          <w:rFonts w:eastAsia="Times New Roman" w:cs="Times New Roman"/>
          <w:color w:val="000000"/>
          <w:sz w:val="27"/>
          <w:szCs w:val="27"/>
          <w:shd w:val="clear" w:color="auto" w:fill="FCFFF6"/>
          <w:lang w:eastAsia="en-GB"/>
        </w:rPr>
        <w:t xml:space="preserve"> flow</w:t>
      </w:r>
      <w:r w:rsidR="002142F3">
        <w:rPr>
          <w:rFonts w:eastAsia="Times New Roman" w:cs="Times New Roman"/>
          <w:color w:val="000000"/>
          <w:sz w:val="27"/>
          <w:szCs w:val="27"/>
          <w:shd w:val="clear" w:color="auto" w:fill="FCFFF6"/>
          <w:lang w:eastAsia="en-GB"/>
        </w:rPr>
        <w:t xml:space="preserve"> over into the third text this essay will explore, Frankenstein.</w:t>
      </w:r>
    </w:p>
    <w:p w14:paraId="22C4BA16" w14:textId="7C070B51" w:rsidR="000877AE" w:rsidRDefault="000877AE"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‘Mary Shelley’s early analysis of the oppressed psyche gains its immense power because she is already writing within a genre discussing social issues and revolutionary change, but at the same time the novel’s structural complexity brings to the fore the radical instability of meaning already latent in Caleb Williams.’</w:t>
      </w:r>
      <w:r>
        <w:rPr>
          <w:rStyle w:val="FootnoteReference"/>
          <w:rFonts w:eastAsia="Times New Roman" w:cs="Times New Roman"/>
          <w:color w:val="000000"/>
          <w:sz w:val="27"/>
          <w:szCs w:val="27"/>
          <w:shd w:val="clear" w:color="auto" w:fill="FCFFF6"/>
          <w:lang w:eastAsia="en-GB"/>
        </w:rPr>
        <w:footnoteReference w:id="13"/>
      </w:r>
      <w:r>
        <w:rPr>
          <w:rFonts w:eastAsia="Times New Roman" w:cs="Times New Roman"/>
          <w:color w:val="000000"/>
          <w:sz w:val="27"/>
          <w:szCs w:val="27"/>
          <w:shd w:val="clear" w:color="auto" w:fill="FCFFF6"/>
          <w:lang w:eastAsia="en-GB"/>
        </w:rPr>
        <w:t xml:space="preserve"> </w:t>
      </w:r>
    </w:p>
    <w:p w14:paraId="19AA6065" w14:textId="4C8859F2" w:rsidR="00C479E6" w:rsidRDefault="002142F3"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Furthermore, thematic</w:t>
      </w:r>
      <w:r w:rsidR="00263D77">
        <w:rPr>
          <w:rFonts w:eastAsia="Times New Roman" w:cs="Times New Roman"/>
          <w:color w:val="000000"/>
          <w:sz w:val="27"/>
          <w:szCs w:val="27"/>
          <w:shd w:val="clear" w:color="auto" w:fill="FCFFF6"/>
          <w:lang w:eastAsia="en-GB"/>
        </w:rPr>
        <w:t xml:space="preserve">ally Frankenstein overlaps </w:t>
      </w:r>
      <w:r>
        <w:rPr>
          <w:rFonts w:eastAsia="Times New Roman" w:cs="Times New Roman"/>
          <w:color w:val="000000"/>
          <w:sz w:val="27"/>
          <w:szCs w:val="27"/>
          <w:shd w:val="clear" w:color="auto" w:fill="FCFFF6"/>
          <w:lang w:eastAsia="en-GB"/>
        </w:rPr>
        <w:t xml:space="preserve">with Crusoe, as it also takes a humanised being and isolates them. </w:t>
      </w:r>
      <w:r w:rsidR="00935251">
        <w:rPr>
          <w:rFonts w:eastAsia="Times New Roman" w:cs="Times New Roman"/>
          <w:color w:val="000000"/>
          <w:sz w:val="27"/>
          <w:szCs w:val="27"/>
          <w:shd w:val="clear" w:color="auto" w:fill="FCFFF6"/>
          <w:lang w:eastAsia="en-GB"/>
        </w:rPr>
        <w:t xml:space="preserve">Mary Shelley also echo’s the idea of a ‘noble savage’ in the Rousseau style education of the monster. </w:t>
      </w:r>
    </w:p>
    <w:p w14:paraId="654D447A" w14:textId="68AE2EFC" w:rsidR="00AB395A" w:rsidRDefault="00B620E4"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The story begins with the tale of Robert Walton through letters he sends to his sister, the impression gained from these letters is that Walton is a rational scientific explorer, travelling toward the north pole. Viktor is reminded of himself </w:t>
      </w:r>
      <w:r>
        <w:rPr>
          <w:rFonts w:eastAsia="Times New Roman" w:cs="Times New Roman"/>
          <w:color w:val="000000"/>
          <w:sz w:val="27"/>
          <w:szCs w:val="27"/>
          <w:shd w:val="clear" w:color="auto" w:fill="FCFFF6"/>
          <w:lang w:eastAsia="en-GB"/>
        </w:rPr>
        <w:lastRenderedPageBreak/>
        <w:t>in a way it seems</w:t>
      </w:r>
      <w:r w:rsidR="00261CF6">
        <w:rPr>
          <w:rFonts w:eastAsia="Times New Roman" w:cs="Times New Roman"/>
          <w:color w:val="000000"/>
          <w:sz w:val="27"/>
          <w:szCs w:val="27"/>
          <w:shd w:val="clear" w:color="auto" w:fill="FCFFF6"/>
          <w:lang w:eastAsia="en-GB"/>
        </w:rPr>
        <w:t>,</w:t>
      </w:r>
      <w:r>
        <w:rPr>
          <w:rFonts w:eastAsia="Times New Roman" w:cs="Times New Roman"/>
          <w:color w:val="000000"/>
          <w:sz w:val="27"/>
          <w:szCs w:val="27"/>
          <w:shd w:val="clear" w:color="auto" w:fill="FCFFF6"/>
          <w:lang w:eastAsia="en-GB"/>
        </w:rPr>
        <w:t xml:space="preserve"> as </w:t>
      </w:r>
      <w:r w:rsidR="00A8306C">
        <w:rPr>
          <w:rFonts w:eastAsia="Times New Roman" w:cs="Times New Roman"/>
          <w:color w:val="000000"/>
          <w:sz w:val="27"/>
          <w:szCs w:val="27"/>
          <w:shd w:val="clear" w:color="auto" w:fill="FCFFF6"/>
          <w:lang w:eastAsia="en-GB"/>
        </w:rPr>
        <w:t xml:space="preserve">he </w:t>
      </w:r>
      <w:r w:rsidR="00075B4F">
        <w:rPr>
          <w:rFonts w:eastAsia="Times New Roman" w:cs="Times New Roman"/>
          <w:color w:val="000000"/>
          <w:sz w:val="27"/>
          <w:szCs w:val="27"/>
          <w:shd w:val="clear" w:color="auto" w:fill="FCFFF6"/>
          <w:lang w:eastAsia="en-GB"/>
        </w:rPr>
        <w:t xml:space="preserve">tells a </w:t>
      </w:r>
      <w:r>
        <w:rPr>
          <w:rFonts w:eastAsia="Times New Roman" w:cs="Times New Roman"/>
          <w:color w:val="000000"/>
          <w:sz w:val="27"/>
          <w:szCs w:val="27"/>
          <w:shd w:val="clear" w:color="auto" w:fill="FCFFF6"/>
          <w:lang w:eastAsia="en-GB"/>
        </w:rPr>
        <w:t>cautionary tale of conducting scientific experiments at the c</w:t>
      </w:r>
      <w:r w:rsidR="003A101A">
        <w:rPr>
          <w:rFonts w:eastAsia="Times New Roman" w:cs="Times New Roman"/>
          <w:color w:val="000000"/>
          <w:sz w:val="27"/>
          <w:szCs w:val="27"/>
          <w:shd w:val="clear" w:color="auto" w:fill="FCFFF6"/>
          <w:lang w:eastAsia="en-GB"/>
        </w:rPr>
        <w:t>ost of more important things, and</w:t>
      </w:r>
      <w:r>
        <w:rPr>
          <w:rFonts w:eastAsia="Times New Roman" w:cs="Times New Roman"/>
          <w:color w:val="000000"/>
          <w:sz w:val="27"/>
          <w:szCs w:val="27"/>
          <w:shd w:val="clear" w:color="auto" w:fill="FCFFF6"/>
          <w:lang w:eastAsia="en-GB"/>
        </w:rPr>
        <w:t xml:space="preserve"> so the tale of the creature is told. </w:t>
      </w:r>
      <w:r w:rsidR="000E346F">
        <w:rPr>
          <w:rFonts w:eastAsia="Times New Roman" w:cs="Times New Roman"/>
          <w:color w:val="000000"/>
          <w:sz w:val="27"/>
          <w:szCs w:val="27"/>
          <w:shd w:val="clear" w:color="auto" w:fill="FCFFF6"/>
          <w:lang w:eastAsia="en-GB"/>
        </w:rPr>
        <w:t xml:space="preserve">Viktor </w:t>
      </w:r>
      <w:r w:rsidR="00DA56CF">
        <w:rPr>
          <w:rFonts w:eastAsia="Times New Roman" w:cs="Times New Roman"/>
          <w:color w:val="000000"/>
          <w:sz w:val="27"/>
          <w:szCs w:val="27"/>
          <w:shd w:val="clear" w:color="auto" w:fill="FCFFF6"/>
          <w:lang w:eastAsia="en-GB"/>
        </w:rPr>
        <w:t>leaves his home as a young man seeking an education in Ingolstadt after the death of his</w:t>
      </w:r>
      <w:r w:rsidR="00F96EC6">
        <w:rPr>
          <w:rFonts w:eastAsia="Times New Roman" w:cs="Times New Roman"/>
          <w:color w:val="000000"/>
          <w:sz w:val="27"/>
          <w:szCs w:val="27"/>
          <w:shd w:val="clear" w:color="auto" w:fill="FCFFF6"/>
          <w:lang w:eastAsia="en-GB"/>
        </w:rPr>
        <w:t xml:space="preserve"> mother, and eventually landed </w:t>
      </w:r>
      <w:r w:rsidR="00DA56CF">
        <w:rPr>
          <w:rFonts w:eastAsia="Times New Roman" w:cs="Times New Roman"/>
          <w:color w:val="000000"/>
          <w:sz w:val="27"/>
          <w:szCs w:val="27"/>
          <w:shd w:val="clear" w:color="auto" w:fill="FCFFF6"/>
          <w:lang w:eastAsia="en-GB"/>
        </w:rPr>
        <w:t>upon</w:t>
      </w:r>
      <w:r w:rsidR="00F96EC6">
        <w:rPr>
          <w:rFonts w:eastAsia="Times New Roman" w:cs="Times New Roman"/>
          <w:color w:val="000000"/>
          <w:sz w:val="27"/>
          <w:szCs w:val="27"/>
          <w:shd w:val="clear" w:color="auto" w:fill="FCFFF6"/>
          <w:lang w:eastAsia="en-GB"/>
        </w:rPr>
        <w:t xml:space="preserve"> the idea of</w:t>
      </w:r>
      <w:r w:rsidR="00DA56CF">
        <w:rPr>
          <w:rFonts w:eastAsia="Times New Roman" w:cs="Times New Roman"/>
          <w:color w:val="000000"/>
          <w:sz w:val="27"/>
          <w:szCs w:val="27"/>
          <w:shd w:val="clear" w:color="auto" w:fill="FCFFF6"/>
          <w:lang w:eastAsia="en-GB"/>
        </w:rPr>
        <w:t xml:space="preserve"> trying to conquer disease through creating life anew. However, </w:t>
      </w:r>
      <w:r w:rsidR="005F338C">
        <w:rPr>
          <w:rFonts w:eastAsia="Times New Roman" w:cs="Times New Roman"/>
          <w:color w:val="000000"/>
          <w:sz w:val="27"/>
          <w:szCs w:val="27"/>
          <w:shd w:val="clear" w:color="auto" w:fill="FCFFF6"/>
          <w:lang w:eastAsia="en-GB"/>
        </w:rPr>
        <w:t>he was mortified</w:t>
      </w:r>
      <w:r w:rsidR="00D873C0">
        <w:rPr>
          <w:rFonts w:eastAsia="Times New Roman" w:cs="Times New Roman"/>
          <w:color w:val="000000"/>
          <w:sz w:val="27"/>
          <w:szCs w:val="27"/>
          <w:shd w:val="clear" w:color="auto" w:fill="FCFFF6"/>
          <w:lang w:eastAsia="en-GB"/>
        </w:rPr>
        <w:t xml:space="preserve"> with what he had</w:t>
      </w:r>
      <w:r w:rsidR="005F338C">
        <w:rPr>
          <w:rFonts w:eastAsia="Times New Roman" w:cs="Times New Roman"/>
          <w:color w:val="000000"/>
          <w:sz w:val="27"/>
          <w:szCs w:val="27"/>
          <w:shd w:val="clear" w:color="auto" w:fill="FCFFF6"/>
          <w:lang w:eastAsia="en-GB"/>
        </w:rPr>
        <w:t xml:space="preserve"> created upon the awakening of the creature. This was his first tyrannical act toward the </w:t>
      </w:r>
      <w:r w:rsidR="00D873C0">
        <w:rPr>
          <w:rFonts w:eastAsia="Times New Roman" w:cs="Times New Roman"/>
          <w:color w:val="000000"/>
          <w:sz w:val="27"/>
          <w:szCs w:val="27"/>
          <w:shd w:val="clear" w:color="auto" w:fill="FCFFF6"/>
          <w:lang w:eastAsia="en-GB"/>
        </w:rPr>
        <w:t>creature, after</w:t>
      </w:r>
      <w:r w:rsidR="005F338C">
        <w:rPr>
          <w:rFonts w:eastAsia="Times New Roman" w:cs="Times New Roman"/>
          <w:color w:val="000000"/>
          <w:sz w:val="27"/>
          <w:szCs w:val="27"/>
          <w:shd w:val="clear" w:color="auto" w:fill="FCFFF6"/>
          <w:lang w:eastAsia="en-GB"/>
        </w:rPr>
        <w:t xml:space="preserve"> he had spent year</w:t>
      </w:r>
      <w:r w:rsidR="00A131C8">
        <w:rPr>
          <w:rFonts w:eastAsia="Times New Roman" w:cs="Times New Roman"/>
          <w:color w:val="000000"/>
          <w:sz w:val="27"/>
          <w:szCs w:val="27"/>
          <w:shd w:val="clear" w:color="auto" w:fill="FCFFF6"/>
          <w:lang w:eastAsia="en-GB"/>
        </w:rPr>
        <w:t>s</w:t>
      </w:r>
      <w:r w:rsidR="005F338C">
        <w:rPr>
          <w:rFonts w:eastAsia="Times New Roman" w:cs="Times New Roman"/>
          <w:color w:val="000000"/>
          <w:sz w:val="27"/>
          <w:szCs w:val="27"/>
          <w:shd w:val="clear" w:color="auto" w:fill="FCFFF6"/>
          <w:lang w:eastAsia="en-GB"/>
        </w:rPr>
        <w:t xml:space="preserve"> isolating himself from society to achieve this creation. His alienation</w:t>
      </w:r>
      <w:r w:rsidR="00DC3433">
        <w:rPr>
          <w:rFonts w:eastAsia="Times New Roman" w:cs="Times New Roman"/>
          <w:color w:val="000000"/>
          <w:sz w:val="27"/>
          <w:szCs w:val="27"/>
          <w:shd w:val="clear" w:color="auto" w:fill="FCFFF6"/>
          <w:lang w:eastAsia="en-GB"/>
        </w:rPr>
        <w:t>,</w:t>
      </w:r>
      <w:r w:rsidR="005F338C">
        <w:rPr>
          <w:rFonts w:eastAsia="Times New Roman" w:cs="Times New Roman"/>
          <w:color w:val="000000"/>
          <w:sz w:val="27"/>
          <w:szCs w:val="27"/>
          <w:shd w:val="clear" w:color="auto" w:fill="FCFFF6"/>
          <w:lang w:eastAsia="en-GB"/>
        </w:rPr>
        <w:t xml:space="preserve"> in order to make the creature only lead to more alienation</w:t>
      </w:r>
      <w:r w:rsidR="00D873C0">
        <w:rPr>
          <w:rFonts w:eastAsia="Times New Roman" w:cs="Times New Roman"/>
          <w:color w:val="000000"/>
          <w:sz w:val="27"/>
          <w:szCs w:val="27"/>
          <w:shd w:val="clear" w:color="auto" w:fill="FCFFF6"/>
          <w:lang w:eastAsia="en-GB"/>
        </w:rPr>
        <w:t>,</w:t>
      </w:r>
      <w:r w:rsidR="005F338C">
        <w:rPr>
          <w:rFonts w:eastAsia="Times New Roman" w:cs="Times New Roman"/>
          <w:color w:val="000000"/>
          <w:sz w:val="27"/>
          <w:szCs w:val="27"/>
          <w:shd w:val="clear" w:color="auto" w:fill="FCFFF6"/>
          <w:lang w:eastAsia="en-GB"/>
        </w:rPr>
        <w:t xml:space="preserve"> as his</w:t>
      </w:r>
      <w:r w:rsidR="00D873C0">
        <w:rPr>
          <w:rFonts w:eastAsia="Times New Roman" w:cs="Times New Roman"/>
          <w:color w:val="000000"/>
          <w:sz w:val="27"/>
          <w:szCs w:val="27"/>
          <w:shd w:val="clear" w:color="auto" w:fill="FCFFF6"/>
          <w:lang w:eastAsia="en-GB"/>
        </w:rPr>
        <w:t xml:space="preserve"> disgust in what he had done taunted</w:t>
      </w:r>
      <w:r w:rsidR="005F338C">
        <w:rPr>
          <w:rFonts w:eastAsia="Times New Roman" w:cs="Times New Roman"/>
          <w:color w:val="000000"/>
          <w:sz w:val="27"/>
          <w:szCs w:val="27"/>
          <w:shd w:val="clear" w:color="auto" w:fill="FCFFF6"/>
          <w:lang w:eastAsia="en-GB"/>
        </w:rPr>
        <w:t xml:space="preserve"> him. Further alienation </w:t>
      </w:r>
      <w:r w:rsidR="00DC3433">
        <w:rPr>
          <w:rFonts w:eastAsia="Times New Roman" w:cs="Times New Roman"/>
          <w:color w:val="000000"/>
          <w:sz w:val="27"/>
          <w:szCs w:val="27"/>
          <w:shd w:val="clear" w:color="auto" w:fill="FCFFF6"/>
          <w:lang w:eastAsia="en-GB"/>
        </w:rPr>
        <w:t xml:space="preserve">followed for the creature, this is made apparent with the retelling </w:t>
      </w:r>
      <w:r w:rsidR="00D873C0">
        <w:rPr>
          <w:rFonts w:eastAsia="Times New Roman" w:cs="Times New Roman"/>
          <w:color w:val="000000"/>
          <w:sz w:val="27"/>
          <w:szCs w:val="27"/>
          <w:shd w:val="clear" w:color="auto" w:fill="FCFFF6"/>
          <w:lang w:eastAsia="en-GB"/>
        </w:rPr>
        <w:t xml:space="preserve">of his story upon fleeing his place of creation. </w:t>
      </w:r>
    </w:p>
    <w:p w14:paraId="7FA04032" w14:textId="77777777" w:rsidR="00BE1327" w:rsidRDefault="00BE1327" w:rsidP="00917367">
      <w:pPr>
        <w:rPr>
          <w:rFonts w:eastAsia="Times New Roman" w:cs="Times New Roman"/>
          <w:color w:val="000000"/>
          <w:sz w:val="27"/>
          <w:szCs w:val="27"/>
          <w:shd w:val="clear" w:color="auto" w:fill="FCFFF6"/>
          <w:lang w:eastAsia="en-GB"/>
        </w:rPr>
      </w:pPr>
    </w:p>
    <w:p w14:paraId="54B97026" w14:textId="76F77F34" w:rsidR="00A35DCE" w:rsidRDefault="00BE1327"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The creatures</w:t>
      </w:r>
      <w:r w:rsidR="0082537F">
        <w:rPr>
          <w:rFonts w:eastAsia="Times New Roman" w:cs="Times New Roman"/>
          <w:color w:val="000000"/>
          <w:sz w:val="27"/>
          <w:szCs w:val="27"/>
          <w:shd w:val="clear" w:color="auto" w:fill="FCFFF6"/>
          <w:lang w:eastAsia="en-GB"/>
        </w:rPr>
        <w:t>’</w:t>
      </w:r>
      <w:r>
        <w:rPr>
          <w:rFonts w:eastAsia="Times New Roman" w:cs="Times New Roman"/>
          <w:color w:val="000000"/>
          <w:sz w:val="27"/>
          <w:szCs w:val="27"/>
          <w:shd w:val="clear" w:color="auto" w:fill="FCFFF6"/>
          <w:lang w:eastAsia="en-GB"/>
        </w:rPr>
        <w:t xml:space="preserve"> encounter with the Delacy family follows his realisation of being an outcast, everyone he so </w:t>
      </w:r>
      <w:r w:rsidR="00327D85">
        <w:rPr>
          <w:rFonts w:eastAsia="Times New Roman" w:cs="Times New Roman"/>
          <w:color w:val="000000"/>
          <w:sz w:val="27"/>
          <w:szCs w:val="27"/>
          <w:shd w:val="clear" w:color="auto" w:fill="FCFFF6"/>
          <w:lang w:eastAsia="en-GB"/>
        </w:rPr>
        <w:t>far had met</w:t>
      </w:r>
      <w:r w:rsidR="00C47EDF">
        <w:rPr>
          <w:rFonts w:eastAsia="Times New Roman" w:cs="Times New Roman"/>
          <w:color w:val="000000"/>
          <w:sz w:val="27"/>
          <w:szCs w:val="27"/>
          <w:shd w:val="clear" w:color="auto" w:fill="FCFFF6"/>
          <w:lang w:eastAsia="en-GB"/>
        </w:rPr>
        <w:t xml:space="preserve"> either ran away terrified or tried to harm him physically. </w:t>
      </w:r>
      <w:r w:rsidR="00F32ED1">
        <w:rPr>
          <w:rFonts w:eastAsia="Times New Roman" w:cs="Times New Roman"/>
          <w:color w:val="000000"/>
          <w:sz w:val="27"/>
          <w:szCs w:val="27"/>
          <w:shd w:val="clear" w:color="auto" w:fill="FCFFF6"/>
          <w:lang w:eastAsia="en-GB"/>
        </w:rPr>
        <w:t xml:space="preserve">Whilst hiding in the families shed behind their cottage in the forest the creature begins to observe the family yet does not make contact with them. He does however start to do some of their chores while they sleep, freeing Felix up to make middle-class connections and restore credibility and stature to his family. Their somewhat liberal actions in Paris </w:t>
      </w:r>
      <w:r w:rsidR="00C038A8">
        <w:rPr>
          <w:rFonts w:eastAsia="Times New Roman" w:cs="Times New Roman"/>
          <w:color w:val="000000"/>
          <w:sz w:val="27"/>
          <w:szCs w:val="27"/>
          <w:shd w:val="clear" w:color="auto" w:fill="FCFFF6"/>
          <w:lang w:eastAsia="en-GB"/>
        </w:rPr>
        <w:t>had caused them the need to go into hiding and start life again. The Ro</w:t>
      </w:r>
      <w:r w:rsidR="00386238">
        <w:rPr>
          <w:rFonts w:eastAsia="Times New Roman" w:cs="Times New Roman"/>
          <w:color w:val="000000"/>
          <w:sz w:val="27"/>
          <w:szCs w:val="27"/>
          <w:shd w:val="clear" w:color="auto" w:fill="FCFFF6"/>
          <w:lang w:eastAsia="en-GB"/>
        </w:rPr>
        <w:t>usseau notion he writes about in</w:t>
      </w:r>
      <w:r w:rsidR="00C038A8">
        <w:rPr>
          <w:rFonts w:eastAsia="Times New Roman" w:cs="Times New Roman"/>
          <w:color w:val="000000"/>
          <w:sz w:val="27"/>
          <w:szCs w:val="27"/>
          <w:shd w:val="clear" w:color="auto" w:fill="FCFFF6"/>
          <w:lang w:eastAsia="en-GB"/>
        </w:rPr>
        <w:t xml:space="preserve"> L’education ou Emile</w:t>
      </w:r>
      <w:r w:rsidR="00386238">
        <w:rPr>
          <w:rFonts w:eastAsia="Times New Roman" w:cs="Times New Roman"/>
          <w:color w:val="000000"/>
          <w:sz w:val="27"/>
          <w:szCs w:val="27"/>
          <w:shd w:val="clear" w:color="auto" w:fill="FCFFF6"/>
          <w:lang w:eastAsia="en-GB"/>
        </w:rPr>
        <w:t>,</w:t>
      </w:r>
      <w:r w:rsidR="00C038A8">
        <w:rPr>
          <w:rFonts w:eastAsia="Times New Roman" w:cs="Times New Roman"/>
          <w:color w:val="000000"/>
          <w:sz w:val="27"/>
          <w:szCs w:val="27"/>
          <w:shd w:val="clear" w:color="auto" w:fill="FCFFF6"/>
          <w:lang w:eastAsia="en-GB"/>
        </w:rPr>
        <w:t xml:space="preserve"> of teaching </w:t>
      </w:r>
      <w:r w:rsidR="00386238">
        <w:rPr>
          <w:rFonts w:eastAsia="Times New Roman" w:cs="Times New Roman"/>
          <w:color w:val="000000"/>
          <w:sz w:val="27"/>
          <w:szCs w:val="27"/>
          <w:shd w:val="clear" w:color="auto" w:fill="FCFFF6"/>
          <w:lang w:eastAsia="en-GB"/>
        </w:rPr>
        <w:t xml:space="preserve">through </w:t>
      </w:r>
      <w:r w:rsidR="00C038A8">
        <w:rPr>
          <w:rFonts w:eastAsia="Times New Roman" w:cs="Times New Roman"/>
          <w:color w:val="000000"/>
          <w:sz w:val="27"/>
          <w:szCs w:val="27"/>
          <w:shd w:val="clear" w:color="auto" w:fill="FCFFF6"/>
          <w:lang w:eastAsia="en-GB"/>
        </w:rPr>
        <w:t>allowing a child to learn in nature by</w:t>
      </w:r>
      <w:r w:rsidR="00386238">
        <w:rPr>
          <w:rFonts w:eastAsia="Times New Roman" w:cs="Times New Roman"/>
          <w:color w:val="000000"/>
          <w:sz w:val="27"/>
          <w:szCs w:val="27"/>
          <w:shd w:val="clear" w:color="auto" w:fill="FCFFF6"/>
          <w:lang w:eastAsia="en-GB"/>
        </w:rPr>
        <w:t xml:space="preserve"> living alone in order to gain this</w:t>
      </w:r>
      <w:r w:rsidR="00C038A8">
        <w:rPr>
          <w:rFonts w:eastAsia="Times New Roman" w:cs="Times New Roman"/>
          <w:color w:val="000000"/>
          <w:sz w:val="27"/>
          <w:szCs w:val="27"/>
          <w:shd w:val="clear" w:color="auto" w:fill="FCFFF6"/>
          <w:lang w:eastAsia="en-GB"/>
        </w:rPr>
        <w:t xml:space="preserve"> ‘natural education’ promotes the romantic ideal. However</w:t>
      </w:r>
      <w:r w:rsidR="00386238">
        <w:rPr>
          <w:rFonts w:eastAsia="Times New Roman" w:cs="Times New Roman"/>
          <w:color w:val="000000"/>
          <w:sz w:val="27"/>
          <w:szCs w:val="27"/>
          <w:shd w:val="clear" w:color="auto" w:fill="FCFFF6"/>
          <w:lang w:eastAsia="en-GB"/>
        </w:rPr>
        <w:t xml:space="preserve">, the creatures </w:t>
      </w:r>
      <w:r w:rsidR="00A35DCE">
        <w:rPr>
          <w:rFonts w:eastAsia="Times New Roman" w:cs="Times New Roman"/>
          <w:color w:val="000000"/>
          <w:sz w:val="27"/>
          <w:szCs w:val="27"/>
          <w:shd w:val="clear" w:color="auto" w:fill="FCFFF6"/>
          <w:lang w:eastAsia="en-GB"/>
        </w:rPr>
        <w:t xml:space="preserve">‘natural education’ in the woods, </w:t>
      </w:r>
      <w:r w:rsidR="00C038A8">
        <w:rPr>
          <w:rFonts w:eastAsia="Times New Roman" w:cs="Times New Roman"/>
          <w:color w:val="000000"/>
          <w:sz w:val="27"/>
          <w:szCs w:val="27"/>
          <w:shd w:val="clear" w:color="auto" w:fill="FCFFF6"/>
          <w:lang w:eastAsia="en-GB"/>
        </w:rPr>
        <w:t>through watching the Delacy’</w:t>
      </w:r>
      <w:r w:rsidR="00D05BF6">
        <w:rPr>
          <w:rFonts w:eastAsia="Times New Roman" w:cs="Times New Roman"/>
          <w:color w:val="000000"/>
          <w:sz w:val="27"/>
          <w:szCs w:val="27"/>
          <w:shd w:val="clear" w:color="auto" w:fill="FCFFF6"/>
          <w:lang w:eastAsia="en-GB"/>
        </w:rPr>
        <w:t xml:space="preserve">s, </w:t>
      </w:r>
      <w:r w:rsidR="00C038A8">
        <w:rPr>
          <w:rFonts w:eastAsia="Times New Roman" w:cs="Times New Roman"/>
          <w:color w:val="000000"/>
          <w:sz w:val="27"/>
          <w:szCs w:val="27"/>
          <w:shd w:val="clear" w:color="auto" w:fill="FCFFF6"/>
          <w:lang w:eastAsia="en-GB"/>
        </w:rPr>
        <w:t>eventually learning to talk through listening to them and learning to read through watching Felix teach Safie</w:t>
      </w:r>
      <w:r w:rsidR="00D05BF6">
        <w:rPr>
          <w:rFonts w:eastAsia="Times New Roman" w:cs="Times New Roman"/>
          <w:color w:val="000000"/>
          <w:sz w:val="27"/>
          <w:szCs w:val="27"/>
          <w:shd w:val="clear" w:color="auto" w:fill="FCFFF6"/>
          <w:lang w:eastAsia="en-GB"/>
        </w:rPr>
        <w:t xml:space="preserve"> does not prompt the creature to a state of perfectibility</w:t>
      </w:r>
      <w:r w:rsidR="00C038A8">
        <w:rPr>
          <w:rFonts w:eastAsia="Times New Roman" w:cs="Times New Roman"/>
          <w:color w:val="000000"/>
          <w:sz w:val="27"/>
          <w:szCs w:val="27"/>
          <w:shd w:val="clear" w:color="auto" w:fill="FCFFF6"/>
          <w:lang w:eastAsia="en-GB"/>
        </w:rPr>
        <w:t xml:space="preserve">. </w:t>
      </w:r>
      <w:r w:rsidR="00A35DCE">
        <w:rPr>
          <w:rFonts w:eastAsia="Times New Roman" w:cs="Times New Roman"/>
          <w:color w:val="000000"/>
          <w:sz w:val="27"/>
          <w:szCs w:val="27"/>
          <w:shd w:val="clear" w:color="auto" w:fill="FCFFF6"/>
          <w:lang w:eastAsia="en-GB"/>
        </w:rPr>
        <w:t xml:space="preserve">It has the reverse effect, it prompted the </w:t>
      </w:r>
      <w:r w:rsidR="005606F5">
        <w:rPr>
          <w:rFonts w:eastAsia="Times New Roman" w:cs="Times New Roman"/>
          <w:color w:val="000000"/>
          <w:sz w:val="27"/>
          <w:szCs w:val="27"/>
          <w:shd w:val="clear" w:color="auto" w:fill="FCFFF6"/>
          <w:lang w:eastAsia="en-GB"/>
        </w:rPr>
        <w:t>creature to look upon himself an</w:t>
      </w:r>
      <w:r w:rsidR="00A35DCE">
        <w:rPr>
          <w:rFonts w:eastAsia="Times New Roman" w:cs="Times New Roman"/>
          <w:color w:val="000000"/>
          <w:sz w:val="27"/>
          <w:szCs w:val="27"/>
          <w:shd w:val="clear" w:color="auto" w:fill="FCFFF6"/>
          <w:lang w:eastAsia="en-GB"/>
        </w:rPr>
        <w:t xml:space="preserve">d his </w:t>
      </w:r>
      <w:r w:rsidR="00386238">
        <w:rPr>
          <w:rFonts w:eastAsia="Times New Roman" w:cs="Times New Roman"/>
          <w:color w:val="000000"/>
          <w:sz w:val="27"/>
          <w:szCs w:val="27"/>
          <w:shd w:val="clear" w:color="auto" w:fill="FCFFF6"/>
          <w:lang w:eastAsia="en-GB"/>
        </w:rPr>
        <w:t xml:space="preserve">situation in light of his </w:t>
      </w:r>
      <w:r w:rsidR="00A35DCE">
        <w:rPr>
          <w:rFonts w:eastAsia="Times New Roman" w:cs="Times New Roman"/>
          <w:color w:val="000000"/>
          <w:sz w:val="27"/>
          <w:szCs w:val="27"/>
          <w:shd w:val="clear" w:color="auto" w:fill="FCFFF6"/>
          <w:lang w:eastAsia="en-GB"/>
        </w:rPr>
        <w:t>abandonment</w:t>
      </w:r>
      <w:r w:rsidR="005606F5">
        <w:rPr>
          <w:rFonts w:eastAsia="Times New Roman" w:cs="Times New Roman"/>
          <w:color w:val="000000"/>
          <w:sz w:val="27"/>
          <w:szCs w:val="27"/>
          <w:shd w:val="clear" w:color="auto" w:fill="FCFFF6"/>
          <w:lang w:eastAsia="en-GB"/>
        </w:rPr>
        <w:t>;</w:t>
      </w:r>
    </w:p>
    <w:p w14:paraId="7E6C814B" w14:textId="77777777" w:rsidR="005606F5" w:rsidRDefault="005606F5" w:rsidP="00917367">
      <w:pPr>
        <w:rPr>
          <w:rFonts w:eastAsia="Times New Roman" w:cs="Times New Roman"/>
          <w:color w:val="000000"/>
          <w:sz w:val="27"/>
          <w:szCs w:val="27"/>
          <w:shd w:val="clear" w:color="auto" w:fill="FCFFF6"/>
          <w:lang w:eastAsia="en-GB"/>
        </w:rPr>
      </w:pPr>
    </w:p>
    <w:p w14:paraId="29826CAC" w14:textId="5FE10EE9" w:rsidR="005606F5" w:rsidRDefault="005606F5"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‘I heard of the division of property, of immense wealth and squalid poverty, of rank, descent and noble blood. The words induced me to turn towards myself</w:t>
      </w:r>
      <w:r w:rsidR="00C920B3">
        <w:rPr>
          <w:rFonts w:eastAsia="Times New Roman" w:cs="Times New Roman"/>
          <w:color w:val="000000"/>
          <w:sz w:val="27"/>
          <w:szCs w:val="27"/>
          <w:shd w:val="clear" w:color="auto" w:fill="FCFFF6"/>
          <w:lang w:eastAsia="en-GB"/>
        </w:rPr>
        <w:t>.’</w:t>
      </w:r>
      <w:r w:rsidR="00C920B3">
        <w:rPr>
          <w:rStyle w:val="FootnoteReference"/>
          <w:rFonts w:eastAsia="Times New Roman" w:cs="Times New Roman"/>
          <w:color w:val="000000"/>
          <w:sz w:val="27"/>
          <w:szCs w:val="27"/>
          <w:shd w:val="clear" w:color="auto" w:fill="FCFFF6"/>
          <w:lang w:eastAsia="en-GB"/>
        </w:rPr>
        <w:footnoteReference w:id="14"/>
      </w:r>
      <w:r>
        <w:rPr>
          <w:rFonts w:eastAsia="Times New Roman" w:cs="Times New Roman"/>
          <w:color w:val="000000"/>
          <w:sz w:val="27"/>
          <w:szCs w:val="27"/>
          <w:shd w:val="clear" w:color="auto" w:fill="FCFFF6"/>
          <w:lang w:eastAsia="en-GB"/>
        </w:rPr>
        <w:t xml:space="preserve">  </w:t>
      </w:r>
    </w:p>
    <w:p w14:paraId="0B8FD85B" w14:textId="77777777" w:rsidR="005606F5" w:rsidRDefault="005606F5" w:rsidP="00917367">
      <w:pPr>
        <w:rPr>
          <w:rFonts w:eastAsia="Times New Roman" w:cs="Times New Roman"/>
          <w:color w:val="000000"/>
          <w:sz w:val="27"/>
          <w:szCs w:val="27"/>
          <w:shd w:val="clear" w:color="auto" w:fill="FCFFF6"/>
          <w:lang w:eastAsia="en-GB"/>
        </w:rPr>
      </w:pPr>
    </w:p>
    <w:p w14:paraId="0F01724B" w14:textId="3A6766EF" w:rsidR="007D0E50" w:rsidRDefault="005606F5"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Yet, t</w:t>
      </w:r>
      <w:r w:rsidR="00C038A8">
        <w:rPr>
          <w:rFonts w:eastAsia="Times New Roman" w:cs="Times New Roman"/>
          <w:color w:val="000000"/>
          <w:sz w:val="27"/>
          <w:szCs w:val="27"/>
          <w:shd w:val="clear" w:color="auto" w:fill="FCFFF6"/>
          <w:lang w:eastAsia="en-GB"/>
        </w:rPr>
        <w:t xml:space="preserve">he arrival of Safie and the fact that the creature has been freeing up a lot of the </w:t>
      </w:r>
      <w:r w:rsidR="00FC31C9">
        <w:rPr>
          <w:rFonts w:eastAsia="Times New Roman" w:cs="Times New Roman"/>
          <w:color w:val="000000"/>
          <w:sz w:val="27"/>
          <w:szCs w:val="27"/>
          <w:shd w:val="clear" w:color="auto" w:fill="FCFFF6"/>
          <w:lang w:eastAsia="en-GB"/>
        </w:rPr>
        <w:t>cottagers’</w:t>
      </w:r>
      <w:r w:rsidR="00C038A8">
        <w:rPr>
          <w:rFonts w:eastAsia="Times New Roman" w:cs="Times New Roman"/>
          <w:color w:val="000000"/>
          <w:sz w:val="27"/>
          <w:szCs w:val="27"/>
          <w:shd w:val="clear" w:color="auto" w:fill="FCFFF6"/>
          <w:lang w:eastAsia="en-GB"/>
        </w:rPr>
        <w:t xml:space="preserve"> time through </w:t>
      </w:r>
      <w:r w:rsidR="00FC31C9">
        <w:rPr>
          <w:rFonts w:eastAsia="Times New Roman" w:cs="Times New Roman"/>
          <w:color w:val="000000"/>
          <w:sz w:val="27"/>
          <w:szCs w:val="27"/>
          <w:shd w:val="clear" w:color="auto" w:fill="FCFFF6"/>
          <w:lang w:eastAsia="en-GB"/>
        </w:rPr>
        <w:t>completing</w:t>
      </w:r>
      <w:r w:rsidR="00C038A8">
        <w:rPr>
          <w:rFonts w:eastAsia="Times New Roman" w:cs="Times New Roman"/>
          <w:color w:val="000000"/>
          <w:sz w:val="27"/>
          <w:szCs w:val="27"/>
          <w:shd w:val="clear" w:color="auto" w:fill="FCFFF6"/>
          <w:lang w:eastAsia="en-GB"/>
        </w:rPr>
        <w:t xml:space="preserve"> many of their daily and weekly tasks while they sleep prompts him to make the decision to a</w:t>
      </w:r>
      <w:r w:rsidR="00FC31C9">
        <w:rPr>
          <w:rFonts w:eastAsia="Times New Roman" w:cs="Times New Roman"/>
          <w:color w:val="000000"/>
          <w:sz w:val="27"/>
          <w:szCs w:val="27"/>
          <w:shd w:val="clear" w:color="auto" w:fill="FCFFF6"/>
          <w:lang w:eastAsia="en-GB"/>
        </w:rPr>
        <w:t>p</w:t>
      </w:r>
      <w:r w:rsidR="00216C97">
        <w:rPr>
          <w:rFonts w:eastAsia="Times New Roman" w:cs="Times New Roman"/>
          <w:color w:val="000000"/>
          <w:sz w:val="27"/>
          <w:szCs w:val="27"/>
          <w:shd w:val="clear" w:color="auto" w:fill="FCFFF6"/>
          <w:lang w:eastAsia="en-GB"/>
        </w:rPr>
        <w:t>proach the bl</w:t>
      </w:r>
      <w:r w:rsidR="009F603E">
        <w:rPr>
          <w:rFonts w:eastAsia="Times New Roman" w:cs="Times New Roman"/>
          <w:color w:val="000000"/>
          <w:sz w:val="27"/>
          <w:szCs w:val="27"/>
          <w:shd w:val="clear" w:color="auto" w:fill="FCFFF6"/>
          <w:lang w:eastAsia="en-GB"/>
        </w:rPr>
        <w:t xml:space="preserve">ind old man Delacy. The work the creature does for the Delacy’s allows them to prosper thus allowing the creature to convince himself he can be one of them, all he has to do is approach the father when he is alone and befriend him by letting him know all the things he has done for them. This does not go to plan however, and Felix ends up beating the creature away. The </w:t>
      </w:r>
      <w:r w:rsidR="00545511">
        <w:rPr>
          <w:rFonts w:eastAsia="Times New Roman" w:cs="Times New Roman"/>
          <w:color w:val="000000"/>
          <w:sz w:val="27"/>
          <w:szCs w:val="27"/>
          <w:shd w:val="clear" w:color="auto" w:fill="FCFFF6"/>
          <w:lang w:eastAsia="en-GB"/>
        </w:rPr>
        <w:t>creature’s</w:t>
      </w:r>
      <w:r w:rsidR="009F603E">
        <w:rPr>
          <w:rFonts w:eastAsia="Times New Roman" w:cs="Times New Roman"/>
          <w:color w:val="000000"/>
          <w:sz w:val="27"/>
          <w:szCs w:val="27"/>
          <w:shd w:val="clear" w:color="auto" w:fill="FCFFF6"/>
          <w:lang w:eastAsia="en-GB"/>
        </w:rPr>
        <w:t xml:space="preserve"> reaction to this </w:t>
      </w:r>
      <w:r w:rsidR="00260D6A">
        <w:rPr>
          <w:rFonts w:eastAsia="Times New Roman" w:cs="Times New Roman"/>
          <w:color w:val="000000"/>
          <w:sz w:val="27"/>
          <w:szCs w:val="27"/>
          <w:shd w:val="clear" w:color="auto" w:fill="FCFFF6"/>
          <w:lang w:eastAsia="en-GB"/>
        </w:rPr>
        <w:t>horrific</w:t>
      </w:r>
      <w:r w:rsidR="00B84DAF">
        <w:rPr>
          <w:rFonts w:eastAsia="Times New Roman" w:cs="Times New Roman"/>
          <w:color w:val="000000"/>
          <w:sz w:val="27"/>
          <w:szCs w:val="27"/>
          <w:shd w:val="clear" w:color="auto" w:fill="FCFFF6"/>
          <w:lang w:eastAsia="en-GB"/>
        </w:rPr>
        <w:t xml:space="preserve"> treatment </w:t>
      </w:r>
      <w:r w:rsidR="00B84DAF">
        <w:rPr>
          <w:rFonts w:eastAsia="Times New Roman" w:cs="Times New Roman"/>
          <w:color w:val="000000"/>
          <w:sz w:val="27"/>
          <w:szCs w:val="27"/>
          <w:shd w:val="clear" w:color="auto" w:fill="FCFFF6"/>
          <w:lang w:eastAsia="en-GB"/>
        </w:rPr>
        <w:lastRenderedPageBreak/>
        <w:t>and abandonment for the</w:t>
      </w:r>
      <w:r w:rsidR="00260D6A">
        <w:rPr>
          <w:rFonts w:eastAsia="Times New Roman" w:cs="Times New Roman"/>
          <w:color w:val="000000"/>
          <w:sz w:val="27"/>
          <w:szCs w:val="27"/>
          <w:shd w:val="clear" w:color="auto" w:fill="FCFFF6"/>
          <w:lang w:eastAsia="en-GB"/>
        </w:rPr>
        <w:t xml:space="preserve"> second time in his life provokes an outburst and he sets fire to the cottage in </w:t>
      </w:r>
      <w:r w:rsidR="00B60949">
        <w:rPr>
          <w:rFonts w:eastAsia="Times New Roman" w:cs="Times New Roman"/>
          <w:color w:val="000000"/>
          <w:sz w:val="27"/>
          <w:szCs w:val="27"/>
          <w:shd w:val="clear" w:color="auto" w:fill="FCFFF6"/>
          <w:lang w:eastAsia="en-GB"/>
        </w:rPr>
        <w:t xml:space="preserve">outrage as his proposition of </w:t>
      </w:r>
      <w:r w:rsidR="00260D6A">
        <w:rPr>
          <w:rFonts w:eastAsia="Times New Roman" w:cs="Times New Roman"/>
          <w:color w:val="000000"/>
          <w:sz w:val="27"/>
          <w:szCs w:val="27"/>
          <w:shd w:val="clear" w:color="auto" w:fill="FCFFF6"/>
          <w:lang w:eastAsia="en-GB"/>
        </w:rPr>
        <w:t xml:space="preserve">equality is rejected. </w:t>
      </w:r>
    </w:p>
    <w:p w14:paraId="6B08D75F" w14:textId="77777777" w:rsidR="007D0E50" w:rsidRDefault="007D0E50"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w:t>
      </w:r>
    </w:p>
    <w:p w14:paraId="41CBAC89" w14:textId="565C1A80" w:rsidR="00BE1327" w:rsidRDefault="007D0E50"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 xml:space="preserve">     ‘If Mary Shelley offers a glimpse of what lies outside social models based on the ‘method of nature’ (Rousseau), ultimately this can only be rendered in negative terms, and this underscores her scepticism about all social </w:t>
      </w:r>
      <w:r w:rsidR="00CC0C83">
        <w:rPr>
          <w:rFonts w:eastAsia="Times New Roman" w:cs="Times New Roman"/>
          <w:color w:val="000000"/>
          <w:sz w:val="27"/>
          <w:szCs w:val="27"/>
          <w:shd w:val="clear" w:color="auto" w:fill="FCFFF6"/>
          <w:lang w:eastAsia="en-GB"/>
        </w:rPr>
        <w:t>constructs</w:t>
      </w:r>
      <w:r>
        <w:rPr>
          <w:rFonts w:eastAsia="Times New Roman" w:cs="Times New Roman"/>
          <w:color w:val="000000"/>
          <w:sz w:val="27"/>
          <w:szCs w:val="27"/>
          <w:shd w:val="clear" w:color="auto" w:fill="FCFFF6"/>
          <w:lang w:eastAsia="en-GB"/>
        </w:rPr>
        <w:t>.’</w:t>
      </w:r>
      <w:r w:rsidR="00354BF4">
        <w:rPr>
          <w:rStyle w:val="FootnoteReference"/>
          <w:rFonts w:eastAsia="Times New Roman" w:cs="Times New Roman"/>
          <w:color w:val="000000"/>
          <w:sz w:val="27"/>
          <w:szCs w:val="27"/>
          <w:shd w:val="clear" w:color="auto" w:fill="FCFFF6"/>
          <w:lang w:eastAsia="en-GB"/>
        </w:rPr>
        <w:footnoteReference w:id="15"/>
      </w:r>
      <w:r>
        <w:rPr>
          <w:rFonts w:eastAsia="Times New Roman" w:cs="Times New Roman"/>
          <w:color w:val="000000"/>
          <w:sz w:val="27"/>
          <w:szCs w:val="27"/>
          <w:shd w:val="clear" w:color="auto" w:fill="FCFFF6"/>
          <w:lang w:eastAsia="en-GB"/>
        </w:rPr>
        <w:t xml:space="preserve"> </w:t>
      </w:r>
    </w:p>
    <w:p w14:paraId="78129093" w14:textId="77777777" w:rsidR="009D71BC" w:rsidRDefault="009D71BC" w:rsidP="00917367">
      <w:pPr>
        <w:rPr>
          <w:rFonts w:eastAsia="Times New Roman" w:cs="Times New Roman"/>
          <w:color w:val="000000"/>
          <w:sz w:val="27"/>
          <w:szCs w:val="27"/>
          <w:shd w:val="clear" w:color="auto" w:fill="FCFFF6"/>
          <w:lang w:eastAsia="en-GB"/>
        </w:rPr>
      </w:pPr>
    </w:p>
    <w:p w14:paraId="7B414937" w14:textId="302F52D9" w:rsidR="009D71BC" w:rsidRDefault="00C836D8"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The creature flees in</w:t>
      </w:r>
      <w:r w:rsidR="00880DB2">
        <w:rPr>
          <w:rFonts w:eastAsia="Times New Roman" w:cs="Times New Roman"/>
          <w:color w:val="000000"/>
          <w:sz w:val="27"/>
          <w:szCs w:val="27"/>
          <w:shd w:val="clear" w:color="auto" w:fill="FCFFF6"/>
          <w:lang w:eastAsia="en-GB"/>
        </w:rPr>
        <w:t xml:space="preserve"> his outrange to the rejection of</w:t>
      </w:r>
      <w:r>
        <w:rPr>
          <w:rFonts w:eastAsia="Times New Roman" w:cs="Times New Roman"/>
          <w:color w:val="000000"/>
          <w:sz w:val="27"/>
          <w:szCs w:val="27"/>
          <w:shd w:val="clear" w:color="auto" w:fill="FCFFF6"/>
          <w:lang w:eastAsia="en-GB"/>
        </w:rPr>
        <w:t xml:space="preserve"> equality and finds himself in a state of anger toward Viktor and heads to Geneva to find him, where the attack on William is carried out as an act or revenge toward Viktor. A Murde</w:t>
      </w:r>
      <w:r w:rsidR="00D41BC7">
        <w:rPr>
          <w:rFonts w:eastAsia="Times New Roman" w:cs="Times New Roman"/>
          <w:color w:val="000000"/>
          <w:sz w:val="27"/>
          <w:szCs w:val="27"/>
          <w:shd w:val="clear" w:color="auto" w:fill="FCFFF6"/>
          <w:lang w:eastAsia="en-GB"/>
        </w:rPr>
        <w:t>r in which Justine is accused and stand punishment for</w:t>
      </w:r>
      <w:r>
        <w:rPr>
          <w:rFonts w:eastAsia="Times New Roman" w:cs="Times New Roman"/>
          <w:color w:val="000000"/>
          <w:sz w:val="27"/>
          <w:szCs w:val="27"/>
          <w:shd w:val="clear" w:color="auto" w:fill="FCFFF6"/>
          <w:lang w:eastAsia="en-GB"/>
        </w:rPr>
        <w:t xml:space="preserve">, by </w:t>
      </w:r>
      <w:r w:rsidR="00D41BC7">
        <w:rPr>
          <w:rFonts w:eastAsia="Times New Roman" w:cs="Times New Roman"/>
          <w:color w:val="000000"/>
          <w:sz w:val="27"/>
          <w:szCs w:val="27"/>
          <w:shd w:val="clear" w:color="auto" w:fill="FCFFF6"/>
          <w:lang w:eastAsia="en-GB"/>
        </w:rPr>
        <w:t xml:space="preserve">way of </w:t>
      </w:r>
      <w:r>
        <w:rPr>
          <w:rFonts w:eastAsia="Times New Roman" w:cs="Times New Roman"/>
          <w:color w:val="000000"/>
          <w:sz w:val="27"/>
          <w:szCs w:val="27"/>
          <w:shd w:val="clear" w:color="auto" w:fill="FCFFF6"/>
          <w:lang w:eastAsia="en-GB"/>
        </w:rPr>
        <w:t>the creature</w:t>
      </w:r>
      <w:r w:rsidR="00D41BC7">
        <w:rPr>
          <w:rFonts w:eastAsia="Times New Roman" w:cs="Times New Roman"/>
          <w:color w:val="000000"/>
          <w:sz w:val="27"/>
          <w:szCs w:val="27"/>
          <w:shd w:val="clear" w:color="auto" w:fill="FCFFF6"/>
          <w:lang w:eastAsia="en-GB"/>
        </w:rPr>
        <w:t xml:space="preserve"> framing her</w:t>
      </w:r>
      <w:r>
        <w:rPr>
          <w:rFonts w:eastAsia="Times New Roman" w:cs="Times New Roman"/>
          <w:color w:val="000000"/>
          <w:sz w:val="27"/>
          <w:szCs w:val="27"/>
          <w:shd w:val="clear" w:color="auto" w:fill="FCFFF6"/>
          <w:lang w:eastAsia="en-GB"/>
        </w:rPr>
        <w:t>.</w:t>
      </w:r>
      <w:r w:rsidR="00C32080">
        <w:rPr>
          <w:rFonts w:eastAsia="Times New Roman" w:cs="Times New Roman"/>
          <w:color w:val="000000"/>
          <w:sz w:val="27"/>
          <w:szCs w:val="27"/>
          <w:shd w:val="clear" w:color="auto" w:fill="FCFFF6"/>
          <w:lang w:eastAsia="en-GB"/>
        </w:rPr>
        <w:t xml:space="preserve"> The injustice of Justine’s predicament can be said to reflect that of the injustice Caleb Williams endures. Like Caleb</w:t>
      </w:r>
      <w:r w:rsidR="00116A80">
        <w:rPr>
          <w:rFonts w:eastAsia="Times New Roman" w:cs="Times New Roman"/>
          <w:color w:val="000000"/>
          <w:sz w:val="27"/>
          <w:szCs w:val="27"/>
          <w:shd w:val="clear" w:color="auto" w:fill="FCFFF6"/>
          <w:lang w:eastAsia="en-GB"/>
        </w:rPr>
        <w:t>,</w:t>
      </w:r>
      <w:r w:rsidR="00C32080">
        <w:rPr>
          <w:rFonts w:eastAsia="Times New Roman" w:cs="Times New Roman"/>
          <w:color w:val="000000"/>
          <w:sz w:val="27"/>
          <w:szCs w:val="27"/>
          <w:shd w:val="clear" w:color="auto" w:fill="FCFFF6"/>
          <w:lang w:eastAsia="en-GB"/>
        </w:rPr>
        <w:t xml:space="preserve"> Justine is wrongly accused of a crime, however, Justine has to pay the ultimate price for her accused crime of killing William Frankenstein and she is sentenced to death. The history of Justine, the working-class servant of the Frankenstein family and carer of young William is brou</w:t>
      </w:r>
      <w:r w:rsidR="00CF6F71">
        <w:rPr>
          <w:rFonts w:eastAsia="Times New Roman" w:cs="Times New Roman"/>
          <w:color w:val="000000"/>
          <w:sz w:val="27"/>
          <w:szCs w:val="27"/>
          <w:shd w:val="clear" w:color="auto" w:fill="FCFFF6"/>
          <w:lang w:eastAsia="en-GB"/>
        </w:rPr>
        <w:t xml:space="preserve">ght to light through Elizabeth </w:t>
      </w:r>
      <w:r w:rsidR="00AC5055">
        <w:rPr>
          <w:rFonts w:eastAsia="Times New Roman" w:cs="Times New Roman"/>
          <w:color w:val="000000"/>
          <w:sz w:val="27"/>
          <w:szCs w:val="27"/>
          <w:shd w:val="clear" w:color="auto" w:fill="FCFFF6"/>
          <w:lang w:eastAsia="en-GB"/>
        </w:rPr>
        <w:t xml:space="preserve">and </w:t>
      </w:r>
      <w:r w:rsidR="007A0867">
        <w:rPr>
          <w:rFonts w:eastAsia="Times New Roman" w:cs="Times New Roman"/>
          <w:color w:val="000000"/>
          <w:sz w:val="27"/>
          <w:szCs w:val="27"/>
          <w:shd w:val="clear" w:color="auto" w:fill="FCFFF6"/>
          <w:lang w:eastAsia="en-GB"/>
        </w:rPr>
        <w:t>Justine’s ‘</w:t>
      </w:r>
      <w:r w:rsidR="00CF6F71">
        <w:rPr>
          <w:rFonts w:eastAsia="Times New Roman" w:cs="Times New Roman"/>
          <w:color w:val="000000"/>
          <w:sz w:val="27"/>
          <w:szCs w:val="27"/>
          <w:shd w:val="clear" w:color="auto" w:fill="FCFFF6"/>
          <w:lang w:eastAsia="en-GB"/>
        </w:rPr>
        <w:t>…history of alienation enacts in miniature the division between Frankenstein and his create.’</w:t>
      </w:r>
      <w:r w:rsidR="00CF6F71">
        <w:rPr>
          <w:rStyle w:val="FootnoteReference"/>
          <w:rFonts w:eastAsia="Times New Roman" w:cs="Times New Roman"/>
          <w:color w:val="000000"/>
          <w:sz w:val="27"/>
          <w:szCs w:val="27"/>
          <w:shd w:val="clear" w:color="auto" w:fill="FCFFF6"/>
          <w:lang w:eastAsia="en-GB"/>
        </w:rPr>
        <w:footnoteReference w:id="16"/>
      </w:r>
      <w:r w:rsidR="008B61FF">
        <w:rPr>
          <w:rFonts w:eastAsia="Times New Roman" w:cs="Times New Roman"/>
          <w:color w:val="000000"/>
          <w:sz w:val="27"/>
          <w:szCs w:val="27"/>
          <w:shd w:val="clear" w:color="auto" w:fill="FCFFF6"/>
          <w:lang w:eastAsia="en-GB"/>
        </w:rPr>
        <w:t xml:space="preserve"> Justice is not brought to light as Frankenstein does not speak up to clear Justine’s name, the working-class takes blame for the action of a middle-class man.</w:t>
      </w:r>
      <w:r w:rsidR="00965C9A">
        <w:rPr>
          <w:rFonts w:eastAsia="Times New Roman" w:cs="Times New Roman"/>
          <w:color w:val="000000"/>
          <w:sz w:val="27"/>
          <w:szCs w:val="27"/>
          <w:shd w:val="clear" w:color="auto" w:fill="FCFFF6"/>
          <w:lang w:eastAsia="en-GB"/>
        </w:rPr>
        <w:t xml:space="preserve"> </w:t>
      </w:r>
      <w:r>
        <w:rPr>
          <w:rFonts w:eastAsia="Times New Roman" w:cs="Times New Roman"/>
          <w:color w:val="000000"/>
          <w:sz w:val="27"/>
          <w:szCs w:val="27"/>
          <w:shd w:val="clear" w:color="auto" w:fill="FCFFF6"/>
          <w:lang w:eastAsia="en-GB"/>
        </w:rPr>
        <w:t>After the deaths of these innocent victims Viktor is approached by the monster and consents to make him a female partner with the understanding that the creature is to leave him in peace for the remainder of his life.</w:t>
      </w:r>
      <w:r w:rsidR="00EA0F7D">
        <w:rPr>
          <w:rFonts w:eastAsia="Times New Roman" w:cs="Times New Roman"/>
          <w:color w:val="000000"/>
          <w:sz w:val="27"/>
          <w:szCs w:val="27"/>
          <w:shd w:val="clear" w:color="auto" w:fill="FCFFF6"/>
          <w:lang w:eastAsia="en-GB"/>
        </w:rPr>
        <w:t xml:space="preserve"> As the story progresses and Vi</w:t>
      </w:r>
      <w:r w:rsidR="004B6361">
        <w:rPr>
          <w:rFonts w:eastAsia="Times New Roman" w:cs="Times New Roman"/>
          <w:color w:val="000000"/>
          <w:sz w:val="27"/>
          <w:szCs w:val="27"/>
          <w:shd w:val="clear" w:color="auto" w:fill="FCFFF6"/>
          <w:lang w:eastAsia="en-GB"/>
        </w:rPr>
        <w:t xml:space="preserve">ktor has a change of heart, he </w:t>
      </w:r>
      <w:r w:rsidR="00EA0F7D">
        <w:rPr>
          <w:rFonts w:eastAsia="Times New Roman" w:cs="Times New Roman"/>
          <w:color w:val="000000"/>
          <w:sz w:val="27"/>
          <w:szCs w:val="27"/>
          <w:shd w:val="clear" w:color="auto" w:fill="FCFFF6"/>
          <w:lang w:eastAsia="en-GB"/>
        </w:rPr>
        <w:t>destroys his progress of a female companion</w:t>
      </w:r>
      <w:r w:rsidR="004B6361">
        <w:rPr>
          <w:rFonts w:eastAsia="Times New Roman" w:cs="Times New Roman"/>
          <w:color w:val="000000"/>
          <w:sz w:val="27"/>
          <w:szCs w:val="27"/>
          <w:shd w:val="clear" w:color="auto" w:fill="FCFFF6"/>
          <w:lang w:eastAsia="en-GB"/>
        </w:rPr>
        <w:t>. T</w:t>
      </w:r>
      <w:r w:rsidR="00EA0F7D">
        <w:rPr>
          <w:rFonts w:eastAsia="Times New Roman" w:cs="Times New Roman"/>
          <w:color w:val="000000"/>
          <w:sz w:val="27"/>
          <w:szCs w:val="27"/>
          <w:shd w:val="clear" w:color="auto" w:fill="FCFFF6"/>
          <w:lang w:eastAsia="en-GB"/>
        </w:rPr>
        <w:t xml:space="preserve">he creature reacts and lashes out again with more </w:t>
      </w:r>
      <w:r w:rsidR="002007C0">
        <w:rPr>
          <w:rFonts w:eastAsia="Times New Roman" w:cs="Times New Roman"/>
          <w:color w:val="000000"/>
          <w:sz w:val="27"/>
          <w:szCs w:val="27"/>
          <w:shd w:val="clear" w:color="auto" w:fill="FCFFF6"/>
          <w:lang w:eastAsia="en-GB"/>
        </w:rPr>
        <w:t>violence</w:t>
      </w:r>
      <w:r w:rsidR="002060BE">
        <w:rPr>
          <w:rFonts w:eastAsia="Times New Roman" w:cs="Times New Roman"/>
          <w:color w:val="000000"/>
          <w:sz w:val="27"/>
          <w:szCs w:val="27"/>
          <w:shd w:val="clear" w:color="auto" w:fill="FCFFF6"/>
          <w:lang w:eastAsia="en-GB"/>
        </w:rPr>
        <w:t>, ki</w:t>
      </w:r>
      <w:r w:rsidR="00EC5F6C">
        <w:rPr>
          <w:rFonts w:eastAsia="Times New Roman" w:cs="Times New Roman"/>
          <w:color w:val="000000"/>
          <w:sz w:val="27"/>
          <w:szCs w:val="27"/>
          <w:shd w:val="clear" w:color="auto" w:fill="FCFFF6"/>
          <w:lang w:eastAsia="en-GB"/>
        </w:rPr>
        <w:t xml:space="preserve">lling Clerval. Viktor gets unjustly imprisoned in Ireland </w:t>
      </w:r>
      <w:r w:rsidR="00C22459">
        <w:rPr>
          <w:rFonts w:eastAsia="Times New Roman" w:cs="Times New Roman"/>
          <w:color w:val="000000"/>
          <w:sz w:val="27"/>
          <w:szCs w:val="27"/>
          <w:shd w:val="clear" w:color="auto" w:fill="FCFFF6"/>
          <w:lang w:eastAsia="en-GB"/>
        </w:rPr>
        <w:t>for a</w:t>
      </w:r>
      <w:r w:rsidR="00EC5F6C">
        <w:rPr>
          <w:rFonts w:eastAsia="Times New Roman" w:cs="Times New Roman"/>
          <w:color w:val="000000"/>
          <w:sz w:val="27"/>
          <w:szCs w:val="27"/>
          <w:shd w:val="clear" w:color="auto" w:fill="FCFFF6"/>
          <w:lang w:eastAsia="en-GB"/>
        </w:rPr>
        <w:t xml:space="preserve"> period of time</w:t>
      </w:r>
      <w:r w:rsidR="006B0CAB">
        <w:rPr>
          <w:rFonts w:eastAsia="Times New Roman" w:cs="Times New Roman"/>
          <w:color w:val="000000"/>
          <w:sz w:val="27"/>
          <w:szCs w:val="27"/>
          <w:shd w:val="clear" w:color="auto" w:fill="FCFFF6"/>
          <w:lang w:eastAsia="en-GB"/>
        </w:rPr>
        <w:t>,</w:t>
      </w:r>
      <w:r w:rsidR="00EC5F6C">
        <w:rPr>
          <w:rFonts w:eastAsia="Times New Roman" w:cs="Times New Roman"/>
          <w:color w:val="000000"/>
          <w:sz w:val="27"/>
          <w:szCs w:val="27"/>
          <w:shd w:val="clear" w:color="auto" w:fill="FCFFF6"/>
          <w:lang w:eastAsia="en-GB"/>
        </w:rPr>
        <w:t xml:space="preserve"> for the murder of Clerval but is soon released upon the arrival of his father. Unlike the creature Viktor has grown in an environment of parental nurture and of a middle-class background is not held prisoner for much longer. </w:t>
      </w:r>
    </w:p>
    <w:p w14:paraId="6688F249" w14:textId="77777777" w:rsidR="00054849" w:rsidRDefault="00054849" w:rsidP="00917367">
      <w:pPr>
        <w:rPr>
          <w:rFonts w:eastAsia="Times New Roman" w:cs="Times New Roman"/>
          <w:color w:val="000000"/>
          <w:sz w:val="27"/>
          <w:szCs w:val="27"/>
          <w:shd w:val="clear" w:color="auto" w:fill="FCFFF6"/>
          <w:lang w:eastAsia="en-GB"/>
        </w:rPr>
      </w:pPr>
    </w:p>
    <w:p w14:paraId="2EC3C4FE" w14:textId="1CF16860" w:rsidR="00054849" w:rsidRDefault="00054849"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t>It is the death of Elizabeth and his father that prompts Viktor to seek out the monster the creature has become, bringing the story full circle back to Walton. This tale seems to suffice as cautionary and Walton decides to turn home.</w:t>
      </w:r>
      <w:r w:rsidR="001B1766">
        <w:rPr>
          <w:rFonts w:eastAsia="Times New Roman" w:cs="Times New Roman"/>
          <w:color w:val="000000"/>
          <w:sz w:val="27"/>
          <w:szCs w:val="27"/>
          <w:shd w:val="clear" w:color="auto" w:fill="FCFFF6"/>
          <w:lang w:eastAsia="en-GB"/>
        </w:rPr>
        <w:t xml:space="preserve"> It seems Viktor’s story has convinced him that not all actions no matter how noble they start out are worth the lives of others. </w:t>
      </w:r>
    </w:p>
    <w:p w14:paraId="6EF938C2" w14:textId="77777777" w:rsidR="006604A5" w:rsidRDefault="006604A5" w:rsidP="00917367">
      <w:pPr>
        <w:rPr>
          <w:rFonts w:eastAsia="Times New Roman" w:cs="Times New Roman"/>
          <w:color w:val="000000"/>
          <w:sz w:val="27"/>
          <w:szCs w:val="27"/>
          <w:shd w:val="clear" w:color="auto" w:fill="FCFFF6"/>
          <w:lang w:eastAsia="en-GB"/>
        </w:rPr>
      </w:pPr>
    </w:p>
    <w:p w14:paraId="11AEF861" w14:textId="3B27C726" w:rsidR="00E31963" w:rsidRDefault="006604A5" w:rsidP="00917367">
      <w:pPr>
        <w:rPr>
          <w:rFonts w:eastAsia="Times New Roman" w:cs="Times New Roman"/>
          <w:color w:val="000000"/>
          <w:sz w:val="27"/>
          <w:szCs w:val="27"/>
          <w:shd w:val="clear" w:color="auto" w:fill="FCFFF6"/>
          <w:lang w:eastAsia="en-GB"/>
        </w:rPr>
      </w:pPr>
      <w:r>
        <w:rPr>
          <w:rFonts w:eastAsia="Times New Roman" w:cs="Times New Roman"/>
          <w:color w:val="000000"/>
          <w:sz w:val="27"/>
          <w:szCs w:val="27"/>
          <w:shd w:val="clear" w:color="auto" w:fill="FCFFF6"/>
          <w:lang w:eastAsia="en-GB"/>
        </w:rPr>
        <w:lastRenderedPageBreak/>
        <w:t>In response to Godwin’s claim ‘man is perfectible’</w:t>
      </w:r>
      <w:r w:rsidR="00767492">
        <w:rPr>
          <w:rFonts w:eastAsia="Times New Roman" w:cs="Times New Roman"/>
          <w:color w:val="000000"/>
          <w:sz w:val="27"/>
          <w:szCs w:val="27"/>
          <w:shd w:val="clear" w:color="auto" w:fill="FCFFF6"/>
          <w:lang w:eastAsia="en-GB"/>
        </w:rPr>
        <w:t xml:space="preserve"> with consideration of</w:t>
      </w:r>
      <w:r>
        <w:rPr>
          <w:rFonts w:eastAsia="Times New Roman" w:cs="Times New Roman"/>
          <w:color w:val="000000"/>
          <w:sz w:val="27"/>
          <w:szCs w:val="27"/>
          <w:shd w:val="clear" w:color="auto" w:fill="FCFFF6"/>
          <w:lang w:eastAsia="en-GB"/>
        </w:rPr>
        <w:t xml:space="preserve"> all the matters discussed in each of the three texts chosen, the conclusion is as ambiguous as the moral of each of these novels. </w:t>
      </w:r>
      <w:r w:rsidR="00B763EF">
        <w:rPr>
          <w:rFonts w:eastAsia="Times New Roman" w:cs="Times New Roman"/>
          <w:color w:val="000000"/>
          <w:sz w:val="27"/>
          <w:szCs w:val="27"/>
          <w:shd w:val="clear" w:color="auto" w:fill="FCFFF6"/>
          <w:lang w:eastAsia="en-GB"/>
        </w:rPr>
        <w:t>Each of the characters demonstra</w:t>
      </w:r>
      <w:r w:rsidR="003025C0">
        <w:rPr>
          <w:rFonts w:eastAsia="Times New Roman" w:cs="Times New Roman"/>
          <w:color w:val="000000"/>
          <w:sz w:val="27"/>
          <w:szCs w:val="27"/>
          <w:shd w:val="clear" w:color="auto" w:fill="FCFFF6"/>
          <w:lang w:eastAsia="en-GB"/>
        </w:rPr>
        <w:t xml:space="preserve">te, in the beginning, </w:t>
      </w:r>
      <w:r w:rsidR="00B763EF">
        <w:rPr>
          <w:rFonts w:eastAsia="Times New Roman" w:cs="Times New Roman"/>
          <w:color w:val="000000"/>
          <w:sz w:val="27"/>
          <w:szCs w:val="27"/>
          <w:shd w:val="clear" w:color="auto" w:fill="FCFFF6"/>
          <w:lang w:eastAsia="en-GB"/>
        </w:rPr>
        <w:t xml:space="preserve">noble and positive intentions. Crusoe demonstrates this through his saviour of Friday. Viktor does so through his </w:t>
      </w:r>
      <w:r w:rsidR="00011E2C">
        <w:rPr>
          <w:rFonts w:eastAsia="Times New Roman" w:cs="Times New Roman"/>
          <w:color w:val="000000"/>
          <w:sz w:val="27"/>
          <w:szCs w:val="27"/>
          <w:shd w:val="clear" w:color="auto" w:fill="FCFFF6"/>
          <w:lang w:eastAsia="en-GB"/>
        </w:rPr>
        <w:t>noble attempt to ‘banish disease from the human frame.’</w:t>
      </w:r>
      <w:r w:rsidR="00011E2C">
        <w:rPr>
          <w:rStyle w:val="FootnoteReference"/>
          <w:rFonts w:eastAsia="Times New Roman" w:cs="Times New Roman"/>
          <w:color w:val="000000"/>
          <w:sz w:val="27"/>
          <w:szCs w:val="27"/>
          <w:shd w:val="clear" w:color="auto" w:fill="FCFFF6"/>
          <w:lang w:eastAsia="en-GB"/>
        </w:rPr>
        <w:footnoteReference w:id="17"/>
      </w:r>
      <w:r w:rsidR="00011E2C">
        <w:rPr>
          <w:rFonts w:eastAsia="Times New Roman" w:cs="Times New Roman"/>
          <w:color w:val="000000"/>
          <w:sz w:val="27"/>
          <w:szCs w:val="27"/>
          <w:shd w:val="clear" w:color="auto" w:fill="FCFFF6"/>
          <w:lang w:eastAsia="en-GB"/>
        </w:rPr>
        <w:t xml:space="preserve"> Falkland begins with noble attempts at saving the oppressed masses from Tyrell. The creatures’ effort to raise up and seek equality to join with the Delacy family after all of his hard-work su</w:t>
      </w:r>
      <w:r w:rsidR="00842D37">
        <w:rPr>
          <w:rFonts w:eastAsia="Times New Roman" w:cs="Times New Roman"/>
          <w:color w:val="000000"/>
          <w:sz w:val="27"/>
          <w:szCs w:val="27"/>
          <w:shd w:val="clear" w:color="auto" w:fill="FCFFF6"/>
          <w:lang w:eastAsia="en-GB"/>
        </w:rPr>
        <w:t xml:space="preserve">staining their new lives. </w:t>
      </w:r>
      <w:r w:rsidR="00324670">
        <w:rPr>
          <w:rFonts w:eastAsia="Times New Roman" w:cs="Times New Roman"/>
          <w:color w:val="000000"/>
          <w:sz w:val="27"/>
          <w:szCs w:val="27"/>
          <w:shd w:val="clear" w:color="auto" w:fill="FCFFF6"/>
          <w:lang w:eastAsia="en-GB"/>
        </w:rPr>
        <w:t xml:space="preserve">However, power and social standing seem </w:t>
      </w:r>
      <w:r w:rsidR="00B55B4E">
        <w:rPr>
          <w:rFonts w:eastAsia="Times New Roman" w:cs="Times New Roman"/>
          <w:color w:val="000000"/>
          <w:sz w:val="27"/>
          <w:szCs w:val="27"/>
          <w:shd w:val="clear" w:color="auto" w:fill="FCFFF6"/>
          <w:lang w:eastAsia="en-GB"/>
        </w:rPr>
        <w:t>to poison their noble attempts and result in major character flaws on each of their behalves. In the case of Crusoe,</w:t>
      </w:r>
      <w:r w:rsidR="0020544C">
        <w:rPr>
          <w:rFonts w:eastAsia="Times New Roman" w:cs="Times New Roman"/>
          <w:color w:val="000000"/>
          <w:sz w:val="27"/>
          <w:szCs w:val="27"/>
          <w:shd w:val="clear" w:color="auto" w:fill="FCFFF6"/>
          <w:lang w:eastAsia="en-GB"/>
        </w:rPr>
        <w:t xml:space="preserve"> whether on a conscious level</w:t>
      </w:r>
      <w:r w:rsidR="00B55B4E">
        <w:rPr>
          <w:rFonts w:eastAsia="Times New Roman" w:cs="Times New Roman"/>
          <w:color w:val="000000"/>
          <w:sz w:val="27"/>
          <w:szCs w:val="27"/>
          <w:shd w:val="clear" w:color="auto" w:fill="FCFFF6"/>
          <w:lang w:eastAsia="en-GB"/>
        </w:rPr>
        <w:t xml:space="preserve"> or not, treats Friday as a ‘savage creature’ instead of a human being, naming him and reducing him to a source of amusement at the end of the novel</w:t>
      </w:r>
      <w:r w:rsidR="00EC5ACA">
        <w:rPr>
          <w:rFonts w:eastAsia="Times New Roman" w:cs="Times New Roman"/>
          <w:color w:val="000000"/>
          <w:sz w:val="27"/>
          <w:szCs w:val="27"/>
          <w:shd w:val="clear" w:color="auto" w:fill="FCFFF6"/>
          <w:lang w:eastAsia="en-GB"/>
        </w:rPr>
        <w:t>. Falkland after overthrowing the oppressive state Tyrell created, creates his own state of oppression</w:t>
      </w:r>
      <w:r w:rsidR="00D322BB">
        <w:rPr>
          <w:rFonts w:eastAsia="Times New Roman" w:cs="Times New Roman"/>
          <w:color w:val="000000"/>
          <w:sz w:val="27"/>
          <w:szCs w:val="27"/>
          <w:shd w:val="clear" w:color="auto" w:fill="FCFFF6"/>
          <w:lang w:eastAsia="en-GB"/>
        </w:rPr>
        <w:t xml:space="preserve"> with use </w:t>
      </w:r>
      <w:r w:rsidR="00EC5ACA">
        <w:rPr>
          <w:rFonts w:eastAsia="Times New Roman" w:cs="Times New Roman"/>
          <w:color w:val="000000"/>
          <w:sz w:val="27"/>
          <w:szCs w:val="27"/>
          <w:shd w:val="clear" w:color="auto" w:fill="FCFFF6"/>
          <w:lang w:eastAsia="en-GB"/>
        </w:rPr>
        <w:t>of human reason and rationality</w:t>
      </w:r>
      <w:r w:rsidR="00D322BB">
        <w:rPr>
          <w:rFonts w:eastAsia="Times New Roman" w:cs="Times New Roman"/>
          <w:color w:val="000000"/>
          <w:sz w:val="27"/>
          <w:szCs w:val="27"/>
          <w:shd w:val="clear" w:color="auto" w:fill="FCFFF6"/>
          <w:lang w:eastAsia="en-GB"/>
        </w:rPr>
        <w:t xml:space="preserve"> bent to his will i</w:t>
      </w:r>
      <w:r w:rsidR="00EC5ACA">
        <w:rPr>
          <w:rFonts w:eastAsia="Times New Roman" w:cs="Times New Roman"/>
          <w:color w:val="000000"/>
          <w:sz w:val="27"/>
          <w:szCs w:val="27"/>
          <w:shd w:val="clear" w:color="auto" w:fill="FCFFF6"/>
          <w:lang w:eastAsia="en-GB"/>
        </w:rPr>
        <w:t xml:space="preserve">n </w:t>
      </w:r>
      <w:r w:rsidR="00D322BB">
        <w:rPr>
          <w:rFonts w:eastAsia="Times New Roman" w:cs="Times New Roman"/>
          <w:color w:val="000000"/>
          <w:sz w:val="27"/>
          <w:szCs w:val="27"/>
          <w:shd w:val="clear" w:color="auto" w:fill="FCFFF6"/>
          <w:lang w:eastAsia="en-GB"/>
        </w:rPr>
        <w:t xml:space="preserve">order to </w:t>
      </w:r>
      <w:r w:rsidR="00EC5ACA">
        <w:rPr>
          <w:rFonts w:eastAsia="Times New Roman" w:cs="Times New Roman"/>
          <w:color w:val="000000"/>
          <w:sz w:val="27"/>
          <w:szCs w:val="27"/>
          <w:shd w:val="clear" w:color="auto" w:fill="FCFFF6"/>
          <w:lang w:eastAsia="en-GB"/>
        </w:rPr>
        <w:t>p</w:t>
      </w:r>
      <w:r w:rsidR="00D322BB">
        <w:rPr>
          <w:rFonts w:eastAsia="Times New Roman" w:cs="Times New Roman"/>
          <w:color w:val="000000"/>
          <w:sz w:val="27"/>
          <w:szCs w:val="27"/>
          <w:shd w:val="clear" w:color="auto" w:fill="FCFFF6"/>
          <w:lang w:eastAsia="en-GB"/>
        </w:rPr>
        <w:t xml:space="preserve">rotect his reputation. Viktor abandoning his creation as it is not what he expected, and the power of what he has done hits him, resulting in the alienation </w:t>
      </w:r>
      <w:r w:rsidR="005E3A9A">
        <w:rPr>
          <w:rFonts w:eastAsia="Times New Roman" w:cs="Times New Roman"/>
          <w:color w:val="000000"/>
          <w:sz w:val="27"/>
          <w:szCs w:val="27"/>
          <w:shd w:val="clear" w:color="auto" w:fill="FCFFF6"/>
          <w:lang w:eastAsia="en-GB"/>
        </w:rPr>
        <w:t xml:space="preserve">of </w:t>
      </w:r>
      <w:r w:rsidR="00D322BB">
        <w:rPr>
          <w:rFonts w:eastAsia="Times New Roman" w:cs="Times New Roman"/>
          <w:color w:val="000000"/>
          <w:sz w:val="27"/>
          <w:szCs w:val="27"/>
          <w:shd w:val="clear" w:color="auto" w:fill="FCFFF6"/>
          <w:lang w:eastAsia="en-GB"/>
        </w:rPr>
        <w:t xml:space="preserve">the creature. </w:t>
      </w:r>
      <w:r w:rsidR="00DC44E2">
        <w:rPr>
          <w:rFonts w:eastAsia="Times New Roman" w:cs="Times New Roman"/>
          <w:color w:val="000000"/>
          <w:sz w:val="27"/>
          <w:szCs w:val="27"/>
          <w:shd w:val="clear" w:color="auto" w:fill="FCFFF6"/>
          <w:lang w:eastAsia="en-GB"/>
        </w:rPr>
        <w:t xml:space="preserve">And finally, the </w:t>
      </w:r>
      <w:r w:rsidR="001C33B7">
        <w:rPr>
          <w:rFonts w:eastAsia="Times New Roman" w:cs="Times New Roman"/>
          <w:color w:val="000000"/>
          <w:sz w:val="27"/>
          <w:szCs w:val="27"/>
          <w:shd w:val="clear" w:color="auto" w:fill="FCFFF6"/>
          <w:lang w:eastAsia="en-GB"/>
        </w:rPr>
        <w:t>creatures’</w:t>
      </w:r>
      <w:r w:rsidR="00DC44E2">
        <w:rPr>
          <w:rFonts w:eastAsia="Times New Roman" w:cs="Times New Roman"/>
          <w:color w:val="000000"/>
          <w:sz w:val="27"/>
          <w:szCs w:val="27"/>
          <w:shd w:val="clear" w:color="auto" w:fill="FCFFF6"/>
          <w:lang w:eastAsia="en-GB"/>
        </w:rPr>
        <w:t xml:space="preserve"> violent out</w:t>
      </w:r>
      <w:r w:rsidR="001E17D3">
        <w:rPr>
          <w:rFonts w:eastAsia="Times New Roman" w:cs="Times New Roman"/>
          <w:color w:val="000000"/>
          <w:sz w:val="27"/>
          <w:szCs w:val="27"/>
          <w:shd w:val="clear" w:color="auto" w:fill="FCFFF6"/>
          <w:lang w:eastAsia="en-GB"/>
        </w:rPr>
        <w:t>bursts to the people that have o</w:t>
      </w:r>
      <w:r w:rsidR="00DC44E2">
        <w:rPr>
          <w:rFonts w:eastAsia="Times New Roman" w:cs="Times New Roman"/>
          <w:color w:val="000000"/>
          <w:sz w:val="27"/>
          <w:szCs w:val="27"/>
          <w:shd w:val="clear" w:color="auto" w:fill="FCFFF6"/>
          <w:lang w:eastAsia="en-GB"/>
        </w:rPr>
        <w:t>ppressed</w:t>
      </w:r>
      <w:r w:rsidR="003143BE">
        <w:rPr>
          <w:rFonts w:eastAsia="Times New Roman" w:cs="Times New Roman"/>
          <w:color w:val="000000"/>
          <w:sz w:val="27"/>
          <w:szCs w:val="27"/>
          <w:shd w:val="clear" w:color="auto" w:fill="FCFFF6"/>
          <w:lang w:eastAsia="en-GB"/>
        </w:rPr>
        <w:t xml:space="preserve"> him</w:t>
      </w:r>
      <w:r w:rsidR="00DC44E2">
        <w:rPr>
          <w:rFonts w:eastAsia="Times New Roman" w:cs="Times New Roman"/>
          <w:color w:val="000000"/>
          <w:sz w:val="27"/>
          <w:szCs w:val="27"/>
          <w:shd w:val="clear" w:color="auto" w:fill="FCFFF6"/>
          <w:lang w:eastAsia="en-GB"/>
        </w:rPr>
        <w:t xml:space="preserve"> and re</w:t>
      </w:r>
      <w:r w:rsidR="00FB4CA1">
        <w:rPr>
          <w:rFonts w:eastAsia="Times New Roman" w:cs="Times New Roman"/>
          <w:color w:val="000000"/>
          <w:sz w:val="27"/>
          <w:szCs w:val="27"/>
          <w:shd w:val="clear" w:color="auto" w:fill="FCFFF6"/>
          <w:lang w:eastAsia="en-GB"/>
        </w:rPr>
        <w:t>j</w:t>
      </w:r>
      <w:r w:rsidR="00377751">
        <w:rPr>
          <w:rFonts w:eastAsia="Times New Roman" w:cs="Times New Roman"/>
          <w:color w:val="000000"/>
          <w:sz w:val="27"/>
          <w:szCs w:val="27"/>
          <w:shd w:val="clear" w:color="auto" w:fill="FCFFF6"/>
          <w:lang w:eastAsia="en-GB"/>
        </w:rPr>
        <w:t xml:space="preserve">ected his request for equality. </w:t>
      </w:r>
      <w:r w:rsidR="0014274A">
        <w:rPr>
          <w:rFonts w:eastAsia="Times New Roman" w:cs="Times New Roman"/>
          <w:color w:val="000000"/>
          <w:sz w:val="27"/>
          <w:szCs w:val="27"/>
          <w:shd w:val="clear" w:color="auto" w:fill="FCFFF6"/>
          <w:lang w:eastAsia="en-GB"/>
        </w:rPr>
        <w:t xml:space="preserve">With either Romantic or Enlightened beliefs, none of these novels demonstrate indefinitely that man is perfectible, in fact they seem to demonstrate quite the opposite. </w:t>
      </w:r>
      <w:r w:rsidR="00377751">
        <w:rPr>
          <w:rFonts w:eastAsia="Times New Roman" w:cs="Times New Roman"/>
          <w:color w:val="000000"/>
          <w:sz w:val="27"/>
          <w:szCs w:val="27"/>
          <w:shd w:val="clear" w:color="auto" w:fill="FCFFF6"/>
          <w:lang w:eastAsia="en-GB"/>
        </w:rPr>
        <w:t>Even Caleb begins to show a dominant negative attribute of his pursuer</w:t>
      </w:r>
      <w:r w:rsidR="001C058D">
        <w:rPr>
          <w:rFonts w:eastAsia="Times New Roman" w:cs="Times New Roman"/>
          <w:color w:val="000000"/>
          <w:sz w:val="27"/>
          <w:szCs w:val="27"/>
          <w:shd w:val="clear" w:color="auto" w:fill="FCFFF6"/>
          <w:lang w:eastAsia="en-GB"/>
        </w:rPr>
        <w:t>,</w:t>
      </w:r>
      <w:r w:rsidR="00377751">
        <w:rPr>
          <w:rFonts w:eastAsia="Times New Roman" w:cs="Times New Roman"/>
          <w:color w:val="000000"/>
          <w:sz w:val="27"/>
          <w:szCs w:val="27"/>
          <w:shd w:val="clear" w:color="auto" w:fill="FCFFF6"/>
          <w:lang w:eastAsia="en-GB"/>
        </w:rPr>
        <w:t xml:space="preserve"> when he too becomes concerned with his reputation. </w:t>
      </w:r>
      <w:r w:rsidR="0014274A">
        <w:rPr>
          <w:rFonts w:eastAsia="Times New Roman" w:cs="Times New Roman"/>
          <w:color w:val="000000"/>
          <w:sz w:val="27"/>
          <w:szCs w:val="27"/>
          <w:shd w:val="clear" w:color="auto" w:fill="FCFFF6"/>
          <w:lang w:eastAsia="en-GB"/>
        </w:rPr>
        <w:t>Po</w:t>
      </w:r>
      <w:r w:rsidR="00256FFD">
        <w:rPr>
          <w:rFonts w:eastAsia="Times New Roman" w:cs="Times New Roman"/>
          <w:color w:val="000000"/>
          <w:sz w:val="27"/>
          <w:szCs w:val="27"/>
          <w:shd w:val="clear" w:color="auto" w:fill="FCFFF6"/>
          <w:lang w:eastAsia="en-GB"/>
        </w:rPr>
        <w:t xml:space="preserve">wer and social class is repetitive in each novel and causes any belief system held by any of the characters to crumble and pull them further and further from perfectibility. </w:t>
      </w:r>
      <w:r w:rsidR="00377751">
        <w:rPr>
          <w:rFonts w:eastAsia="Times New Roman" w:cs="Times New Roman"/>
          <w:color w:val="000000"/>
          <w:sz w:val="27"/>
          <w:szCs w:val="27"/>
          <w:shd w:val="clear" w:color="auto" w:fill="FCFFF6"/>
          <w:lang w:eastAsia="en-GB"/>
        </w:rPr>
        <w:t>However, there is hope still in the form of Robert Walton as he heeds the</w:t>
      </w:r>
      <w:r w:rsidR="004E12B5">
        <w:rPr>
          <w:rFonts w:eastAsia="Times New Roman" w:cs="Times New Roman"/>
          <w:color w:val="000000"/>
          <w:sz w:val="27"/>
          <w:szCs w:val="27"/>
          <w:shd w:val="clear" w:color="auto" w:fill="FCFFF6"/>
          <w:lang w:eastAsia="en-GB"/>
        </w:rPr>
        <w:t xml:space="preserve"> </w:t>
      </w:r>
      <w:r w:rsidR="004448CE">
        <w:rPr>
          <w:rFonts w:eastAsia="Times New Roman" w:cs="Times New Roman"/>
          <w:color w:val="000000"/>
          <w:sz w:val="27"/>
          <w:szCs w:val="27"/>
          <w:shd w:val="clear" w:color="auto" w:fill="FCFFF6"/>
          <w:lang w:eastAsia="en-GB"/>
        </w:rPr>
        <w:t>warning given to him by Viktor about pursuing his noble quest of seeking an Eden in the North pole. P</w:t>
      </w:r>
      <w:r w:rsidR="004E12B5">
        <w:rPr>
          <w:rFonts w:eastAsia="Times New Roman" w:cs="Times New Roman"/>
          <w:color w:val="000000"/>
          <w:sz w:val="27"/>
          <w:szCs w:val="27"/>
          <w:shd w:val="clear" w:color="auto" w:fill="FCFFF6"/>
          <w:lang w:eastAsia="en-GB"/>
        </w:rPr>
        <w:t>erhaps these good intentions get away from these people because they are the</w:t>
      </w:r>
      <w:r w:rsidR="00252C89">
        <w:rPr>
          <w:rFonts w:eastAsia="Times New Roman" w:cs="Times New Roman"/>
          <w:color w:val="000000"/>
          <w:sz w:val="27"/>
          <w:szCs w:val="27"/>
          <w:shd w:val="clear" w:color="auto" w:fill="FCFFF6"/>
          <w:lang w:eastAsia="en-GB"/>
        </w:rPr>
        <w:t xml:space="preserve"> wrong people at the wrong time</w:t>
      </w:r>
      <w:r w:rsidR="00257092">
        <w:rPr>
          <w:rFonts w:eastAsia="Times New Roman" w:cs="Times New Roman"/>
          <w:color w:val="000000"/>
          <w:sz w:val="27"/>
          <w:szCs w:val="27"/>
          <w:shd w:val="clear" w:color="auto" w:fill="FCFFF6"/>
          <w:lang w:eastAsia="en-GB"/>
        </w:rPr>
        <w:t>. P</w:t>
      </w:r>
      <w:r w:rsidR="004E12B5">
        <w:rPr>
          <w:rFonts w:eastAsia="Times New Roman" w:cs="Times New Roman"/>
          <w:color w:val="000000"/>
          <w:sz w:val="27"/>
          <w:szCs w:val="27"/>
          <w:shd w:val="clear" w:color="auto" w:fill="FCFFF6"/>
          <w:lang w:eastAsia="en-GB"/>
        </w:rPr>
        <w:t xml:space="preserve">ossibly the future will give way to perfectibility in man through learning the lessons of the people that came before them. </w:t>
      </w:r>
    </w:p>
    <w:sdt>
      <w:sdtPr>
        <w:rPr>
          <w:rFonts w:asciiTheme="minorHAnsi" w:eastAsiaTheme="minorHAnsi" w:hAnsiTheme="minorHAnsi" w:cstheme="minorBidi"/>
          <w:b w:val="0"/>
          <w:bCs w:val="0"/>
          <w:color w:val="auto"/>
          <w:sz w:val="24"/>
          <w:szCs w:val="24"/>
          <w:lang w:val="en-GB" w:bidi="ar-SA"/>
        </w:rPr>
        <w:id w:val="-900438304"/>
        <w:docPartObj>
          <w:docPartGallery w:val="Bibliographies"/>
          <w:docPartUnique/>
        </w:docPartObj>
      </w:sdtPr>
      <w:sdtEndPr/>
      <w:sdtContent>
        <w:p w14:paraId="007B650D" w14:textId="689632E0" w:rsidR="00E31963" w:rsidRDefault="00E31963">
          <w:pPr>
            <w:pStyle w:val="Heading1"/>
          </w:pPr>
          <w:r>
            <w:t>Bibliography</w:t>
          </w:r>
        </w:p>
        <w:p w14:paraId="41764B68" w14:textId="149466B0" w:rsidR="00261309" w:rsidRDefault="00261309" w:rsidP="00261309">
          <w:r>
            <w:t xml:space="preserve">Defoe, Daniel </w:t>
          </w:r>
          <w:r>
            <w:rPr>
              <w:i/>
            </w:rPr>
            <w:t>Robinson Crusoe</w:t>
          </w:r>
          <w:r>
            <w:t xml:space="preserve"> (Hertfordshire, Wordsworth editions ltd. 1995)</w:t>
          </w:r>
        </w:p>
        <w:p w14:paraId="67E1EDD3" w14:textId="4AB310A9" w:rsidR="00261309" w:rsidRDefault="00261309" w:rsidP="00261309">
          <w:r>
            <w:t xml:space="preserve">Godwin, William </w:t>
          </w:r>
          <w:r>
            <w:rPr>
              <w:i/>
            </w:rPr>
            <w:t xml:space="preserve">Caleb Williams, </w:t>
          </w:r>
          <w:r>
            <w:t>(oxford university press, USA, new edition 2009</w:t>
          </w:r>
        </w:p>
        <w:p w14:paraId="474A7F07" w14:textId="77777777" w:rsidR="00261309" w:rsidRDefault="00261309" w:rsidP="00261309">
          <w:r>
            <w:t>Godwin, William</w:t>
          </w:r>
          <w:r>
            <w:rPr>
              <w:i/>
            </w:rPr>
            <w:t xml:space="preserve"> Enquiry Concerning Political Justice: With selections from Godwin’s other writings, ed. Cordell Carter, K.</w:t>
          </w:r>
          <w:r>
            <w:t xml:space="preserve"> (Oxford, Clarendon Press, 1971)</w:t>
          </w:r>
        </w:p>
        <w:p w14:paraId="09D4F112" w14:textId="79AB60CC" w:rsidR="00261309" w:rsidRDefault="00261309" w:rsidP="00261309">
          <w:r>
            <w:t>Kant, Immanuel ‘</w:t>
          </w:r>
          <w:r w:rsidRPr="00261309">
            <w:rPr>
              <w:i/>
            </w:rPr>
            <w:t>What is Enlightenment</w:t>
          </w:r>
          <w:r>
            <w:t>?’ 1784</w:t>
          </w:r>
        </w:p>
        <w:p w14:paraId="2DC512C3" w14:textId="51F803E2" w:rsidR="00D42B35" w:rsidRPr="00261309" w:rsidRDefault="00D42B35" w:rsidP="00261309">
          <w:r>
            <w:t xml:space="preserve">Shelly, Mary </w:t>
          </w:r>
          <w:r>
            <w:rPr>
              <w:i/>
            </w:rPr>
            <w:t>Frankenstein</w:t>
          </w:r>
          <w:r>
            <w:t xml:space="preserve"> (Surrey, Alma Classics Limited, 2008</w:t>
          </w:r>
        </w:p>
        <w:p w14:paraId="5AB4FA84" w14:textId="794A769B" w:rsidR="00261309" w:rsidRDefault="0067323B" w:rsidP="00261309">
          <w:pPr>
            <w:rPr>
              <w:lang w:val="en-US" w:bidi="en-US"/>
            </w:rPr>
          </w:pPr>
          <w:hyperlink r:id="rId8" w:history="1">
            <w:r w:rsidR="00261309" w:rsidRPr="00AE2124">
              <w:rPr>
                <w:rStyle w:val="Hyperlink"/>
                <w:lang w:val="en-US" w:bidi="en-US"/>
              </w:rPr>
              <w:t>http://www.jstor.org.ezproxy.uwtsd.ac.uk/stable/pdf/2873323.pdf</w:t>
            </w:r>
          </w:hyperlink>
          <w:r w:rsidR="00261309">
            <w:rPr>
              <w:lang w:val="en-US" w:bidi="en-US"/>
            </w:rPr>
            <w:t xml:space="preserve"> (accessed 15/12/17)</w:t>
          </w:r>
        </w:p>
        <w:p w14:paraId="62974BDA" w14:textId="54C8184E" w:rsidR="00261309" w:rsidRDefault="0067323B" w:rsidP="00261309">
          <w:hyperlink r:id="rId9" w:history="1">
            <w:r w:rsidR="00261309" w:rsidRPr="00AE2124">
              <w:rPr>
                <w:rStyle w:val="Hyperlink"/>
              </w:rPr>
              <w:t>https://www.thefreelibrary.com/Landscape%2c+culture%2c+and+education+in+Defoe's+Robinson+Crusoe.-a0313346734</w:t>
            </w:r>
          </w:hyperlink>
          <w:r w:rsidR="00261309">
            <w:t xml:space="preserve"> (accessed 15/12/17)</w:t>
          </w:r>
        </w:p>
        <w:p w14:paraId="5763244F" w14:textId="282BB81E" w:rsidR="00C66C0C" w:rsidRPr="00860682" w:rsidRDefault="0067323B" w:rsidP="00917367">
          <w:pPr>
            <w:rPr>
              <w:lang w:val="en-US" w:bidi="en-US"/>
            </w:rPr>
          </w:pPr>
          <w:hyperlink r:id="rId10" w:history="1">
            <w:r w:rsidR="00261309" w:rsidRPr="00AE2124">
              <w:rPr>
                <w:rStyle w:val="Hyperlink"/>
              </w:rPr>
              <w:t>http://m.oxfordscholarship.com.ezproxy.uwtsd.ac.uk/mobile/view/10.1093/acprof:oso/9780198112204.001.0001/acprof-9780198112204</w:t>
            </w:r>
          </w:hyperlink>
          <w:r w:rsidR="00860682">
            <w:t xml:space="preserve"> intro-chapter 6 accessed 15/12</w:t>
          </w:r>
        </w:p>
      </w:sdtContent>
    </w:sdt>
    <w:p w14:paraId="1DE392D0" w14:textId="77777777" w:rsidR="00C479E6" w:rsidRDefault="00C479E6" w:rsidP="00917367">
      <w:pPr>
        <w:rPr>
          <w:rFonts w:eastAsia="Times New Roman" w:cs="Times New Roman"/>
          <w:color w:val="000000"/>
          <w:sz w:val="27"/>
          <w:szCs w:val="27"/>
          <w:shd w:val="clear" w:color="auto" w:fill="FCFFF6"/>
          <w:lang w:eastAsia="en-GB"/>
        </w:rPr>
      </w:pPr>
    </w:p>
    <w:p w14:paraId="3E840A15" w14:textId="77777777" w:rsidR="00C479E6" w:rsidRDefault="00C479E6" w:rsidP="00917367">
      <w:pPr>
        <w:rPr>
          <w:rFonts w:eastAsia="Times New Roman" w:cs="Times New Roman"/>
          <w:color w:val="000000"/>
          <w:sz w:val="27"/>
          <w:szCs w:val="27"/>
          <w:shd w:val="clear" w:color="auto" w:fill="FCFFF6"/>
          <w:lang w:eastAsia="en-GB"/>
        </w:rPr>
      </w:pPr>
    </w:p>
    <w:p w14:paraId="02DCEBFB" w14:textId="77777777" w:rsidR="00EA29E1" w:rsidRDefault="00EA29E1" w:rsidP="00917367">
      <w:pPr>
        <w:rPr>
          <w:rFonts w:eastAsia="Times New Roman" w:cs="Times New Roman"/>
          <w:color w:val="000000"/>
          <w:sz w:val="27"/>
          <w:szCs w:val="27"/>
          <w:shd w:val="clear" w:color="auto" w:fill="FCFFF6"/>
          <w:lang w:eastAsia="en-GB"/>
        </w:rPr>
      </w:pPr>
    </w:p>
    <w:p w14:paraId="7055AEC2" w14:textId="77777777" w:rsidR="00EA29E1" w:rsidRPr="00766B2D" w:rsidRDefault="00EA29E1" w:rsidP="00917367">
      <w:pPr>
        <w:rPr>
          <w:rFonts w:eastAsia="Times New Roman" w:cs="Times New Roman"/>
          <w:color w:val="000000"/>
          <w:sz w:val="27"/>
          <w:szCs w:val="27"/>
          <w:shd w:val="clear" w:color="auto" w:fill="FCFFF6"/>
          <w:lang w:eastAsia="en-GB"/>
        </w:rPr>
      </w:pPr>
    </w:p>
    <w:p w14:paraId="4C708AE0" w14:textId="77777777" w:rsidR="00766B2D" w:rsidRPr="00766B2D" w:rsidRDefault="00766B2D" w:rsidP="00917367">
      <w:pPr>
        <w:rPr>
          <w:rFonts w:eastAsia="Times New Roman" w:cs="Times New Roman"/>
          <w:color w:val="000000"/>
          <w:sz w:val="27"/>
          <w:szCs w:val="27"/>
          <w:shd w:val="clear" w:color="auto" w:fill="FCFFF6"/>
          <w:lang w:eastAsia="en-GB"/>
        </w:rPr>
      </w:pPr>
    </w:p>
    <w:p w14:paraId="433765E7" w14:textId="77777777" w:rsidR="003A37E7" w:rsidRPr="00FB6057" w:rsidRDefault="003A37E7" w:rsidP="00917367">
      <w:pPr>
        <w:rPr>
          <w:rFonts w:eastAsia="Times New Roman" w:cs="Times New Roman"/>
          <w:lang w:eastAsia="en-GB"/>
        </w:rPr>
      </w:pPr>
    </w:p>
    <w:p w14:paraId="04D37479" w14:textId="77777777" w:rsidR="00BA22BA" w:rsidRDefault="00BA22BA" w:rsidP="00917367">
      <w:pPr>
        <w:rPr>
          <w:rFonts w:eastAsia="Times New Roman" w:cs="Times New Roman"/>
          <w:color w:val="000000"/>
          <w:sz w:val="27"/>
          <w:szCs w:val="27"/>
          <w:shd w:val="clear" w:color="auto" w:fill="FCFFF6"/>
          <w:lang w:eastAsia="en-GB"/>
        </w:rPr>
      </w:pPr>
    </w:p>
    <w:p w14:paraId="3F280BA4" w14:textId="77777777" w:rsidR="00BA22BA" w:rsidRPr="007E6C09" w:rsidRDefault="00BA22BA" w:rsidP="00917367">
      <w:pPr>
        <w:rPr>
          <w:rFonts w:eastAsia="Times New Roman" w:cs="Times New Roman"/>
          <w:color w:val="000000"/>
          <w:sz w:val="27"/>
          <w:szCs w:val="27"/>
          <w:shd w:val="clear" w:color="auto" w:fill="FCFFF6"/>
          <w:lang w:eastAsia="en-GB"/>
        </w:rPr>
      </w:pPr>
    </w:p>
    <w:p w14:paraId="14F86C6F" w14:textId="77777777" w:rsidR="004C0788" w:rsidRDefault="004C0788" w:rsidP="00917367">
      <w:pPr>
        <w:rPr>
          <w:rFonts w:eastAsia="Times New Roman" w:cs="Times New Roman"/>
          <w:color w:val="000000"/>
          <w:sz w:val="27"/>
          <w:szCs w:val="27"/>
          <w:shd w:val="clear" w:color="auto" w:fill="FCFFF6"/>
          <w:lang w:eastAsia="en-GB"/>
        </w:rPr>
      </w:pPr>
    </w:p>
    <w:p w14:paraId="19648A03" w14:textId="77777777" w:rsidR="004C0788" w:rsidRDefault="004C0788" w:rsidP="00917367">
      <w:pPr>
        <w:rPr>
          <w:rFonts w:eastAsia="Times New Roman" w:cs="Times New Roman"/>
          <w:color w:val="000000"/>
          <w:sz w:val="27"/>
          <w:szCs w:val="27"/>
          <w:shd w:val="clear" w:color="auto" w:fill="FCFFF6"/>
          <w:lang w:eastAsia="en-GB"/>
        </w:rPr>
      </w:pPr>
    </w:p>
    <w:p w14:paraId="2A414543" w14:textId="77777777" w:rsidR="002541CA" w:rsidRDefault="002541CA" w:rsidP="00917367">
      <w:pPr>
        <w:rPr>
          <w:rFonts w:eastAsia="Times New Roman" w:cs="Times New Roman"/>
          <w:color w:val="000000"/>
          <w:sz w:val="27"/>
          <w:szCs w:val="27"/>
          <w:shd w:val="clear" w:color="auto" w:fill="FCFFF6"/>
          <w:lang w:eastAsia="en-GB"/>
        </w:rPr>
      </w:pPr>
    </w:p>
    <w:p w14:paraId="2A1BC6A0" w14:textId="77777777" w:rsidR="002541CA" w:rsidRDefault="002541CA" w:rsidP="00917367">
      <w:pPr>
        <w:rPr>
          <w:rFonts w:eastAsia="Times New Roman" w:cs="Times New Roman"/>
          <w:color w:val="000000"/>
          <w:sz w:val="27"/>
          <w:szCs w:val="27"/>
          <w:shd w:val="clear" w:color="auto" w:fill="FCFFF6"/>
          <w:lang w:eastAsia="en-GB"/>
        </w:rPr>
      </w:pPr>
    </w:p>
    <w:p w14:paraId="452ACB09" w14:textId="77777777" w:rsidR="00275724" w:rsidRDefault="00275724" w:rsidP="00917367">
      <w:pPr>
        <w:rPr>
          <w:rFonts w:eastAsia="Times New Roman" w:cs="Times New Roman"/>
          <w:color w:val="000000"/>
          <w:sz w:val="27"/>
          <w:szCs w:val="27"/>
          <w:shd w:val="clear" w:color="auto" w:fill="FCFFF6"/>
          <w:lang w:eastAsia="en-GB"/>
        </w:rPr>
      </w:pPr>
    </w:p>
    <w:sectPr w:rsidR="00275724" w:rsidSect="002D659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B43952" w14:textId="77777777" w:rsidR="0067323B" w:rsidRDefault="0067323B" w:rsidP="00275724">
      <w:r>
        <w:separator/>
      </w:r>
    </w:p>
  </w:endnote>
  <w:endnote w:type="continuationSeparator" w:id="0">
    <w:p w14:paraId="31980D02" w14:textId="77777777" w:rsidR="0067323B" w:rsidRDefault="0067323B" w:rsidP="002757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FE462F" w14:textId="77777777" w:rsidR="0067323B" w:rsidRDefault="0067323B" w:rsidP="00275724">
      <w:r>
        <w:separator/>
      </w:r>
    </w:p>
  </w:footnote>
  <w:footnote w:type="continuationSeparator" w:id="0">
    <w:p w14:paraId="626F22D9" w14:textId="77777777" w:rsidR="0067323B" w:rsidRDefault="0067323B" w:rsidP="00275724">
      <w:r>
        <w:continuationSeparator/>
      </w:r>
    </w:p>
  </w:footnote>
  <w:footnote w:id="1">
    <w:p w14:paraId="46F011DA" w14:textId="31948A30" w:rsidR="00EA0F7D" w:rsidRDefault="00EA0F7D">
      <w:pPr>
        <w:pStyle w:val="FootnoteText"/>
      </w:pPr>
      <w:r>
        <w:rPr>
          <w:rStyle w:val="FootnoteReference"/>
        </w:rPr>
        <w:footnoteRef/>
      </w:r>
      <w:r>
        <w:t xml:space="preserve"> Immanuael Kant, ‘What is Enlightenment?’ 1784, p 1</w:t>
      </w:r>
    </w:p>
  </w:footnote>
  <w:footnote w:id="2">
    <w:p w14:paraId="61D4A135" w14:textId="6BB776DB" w:rsidR="00EA0F7D" w:rsidRDefault="00EA0F7D">
      <w:pPr>
        <w:pStyle w:val="FootnoteText"/>
      </w:pPr>
      <w:r>
        <w:rPr>
          <w:rStyle w:val="FootnoteReference"/>
        </w:rPr>
        <w:footnoteRef/>
      </w:r>
      <w:hyperlink r:id="rId1" w:history="1">
        <w:r w:rsidRPr="00AE2124">
          <w:rPr>
            <w:rStyle w:val="Hyperlink"/>
          </w:rPr>
          <w:t>https://www.thefreelibrary.com/Landscape%2c+culture%2c+and+education+in+Defoe's+Robinson+Crusoe.-a0313346734</w:t>
        </w:r>
      </w:hyperlink>
      <w:r>
        <w:t xml:space="preserve"> (accessed 15/12/17)</w:t>
      </w:r>
    </w:p>
  </w:footnote>
  <w:footnote w:id="3">
    <w:p w14:paraId="55F7DC0B" w14:textId="28DF3577" w:rsidR="00EA0F7D" w:rsidRDefault="00EA0F7D">
      <w:pPr>
        <w:pStyle w:val="FootnoteText"/>
      </w:pPr>
      <w:r>
        <w:rPr>
          <w:rStyle w:val="FootnoteReference"/>
        </w:rPr>
        <w:footnoteRef/>
      </w:r>
      <w:hyperlink r:id="rId2" w:history="1">
        <w:r w:rsidRPr="00AE2124">
          <w:rPr>
            <w:rStyle w:val="Hyperlink"/>
          </w:rPr>
          <w:t>https://www.thefreelibrary.com/Landscape%2c+culture%2c+and+education+in+Defoe's+Robinson+Crusoe.-a0313346734</w:t>
        </w:r>
      </w:hyperlink>
      <w:r>
        <w:t xml:space="preserve"> (accessed 15/12/17)</w:t>
      </w:r>
    </w:p>
  </w:footnote>
  <w:footnote w:id="4">
    <w:p w14:paraId="66029700" w14:textId="56F60EC0" w:rsidR="00EA0F7D" w:rsidRPr="003E5BF3" w:rsidRDefault="00EA0F7D">
      <w:pPr>
        <w:pStyle w:val="FootnoteText"/>
      </w:pPr>
      <w:r>
        <w:rPr>
          <w:rStyle w:val="FootnoteReference"/>
        </w:rPr>
        <w:footnoteRef/>
      </w:r>
      <w:r>
        <w:t xml:space="preserve"> Defoe, Daniel </w:t>
      </w:r>
      <w:r>
        <w:rPr>
          <w:i/>
        </w:rPr>
        <w:t>Robinson Crusoe</w:t>
      </w:r>
      <w:r>
        <w:t xml:space="preserve"> (Hertfordshire, Wordsworth editions ltd. 1995) p59</w:t>
      </w:r>
    </w:p>
  </w:footnote>
  <w:footnote w:id="5">
    <w:p w14:paraId="2781DA38" w14:textId="08543D87" w:rsidR="00EA0F7D" w:rsidRDefault="00EA0F7D">
      <w:pPr>
        <w:pStyle w:val="FootnoteText"/>
      </w:pPr>
      <w:r>
        <w:rPr>
          <w:rStyle w:val="FootnoteReference"/>
        </w:rPr>
        <w:footnoteRef/>
      </w:r>
      <w:r>
        <w:t xml:space="preserve"> Defoe, p 60</w:t>
      </w:r>
    </w:p>
  </w:footnote>
  <w:footnote w:id="6">
    <w:p w14:paraId="606340E7" w14:textId="5D2A68DD" w:rsidR="00EA0F7D" w:rsidRDefault="00EA0F7D">
      <w:pPr>
        <w:pStyle w:val="FootnoteText"/>
      </w:pPr>
      <w:r>
        <w:rPr>
          <w:rStyle w:val="FootnoteReference"/>
        </w:rPr>
        <w:footnoteRef/>
      </w:r>
      <w:r>
        <w:t xml:space="preserve"> Defoe, p 132</w:t>
      </w:r>
    </w:p>
  </w:footnote>
  <w:footnote w:id="7">
    <w:p w14:paraId="2D06542B" w14:textId="1075B776" w:rsidR="00EA0F7D" w:rsidRDefault="00EA0F7D">
      <w:pPr>
        <w:pStyle w:val="FootnoteText"/>
      </w:pPr>
      <w:r>
        <w:rPr>
          <w:rStyle w:val="FootnoteReference"/>
        </w:rPr>
        <w:footnoteRef/>
      </w:r>
      <w:hyperlink r:id="rId3" w:history="1">
        <w:r w:rsidRPr="00AE2124">
          <w:rPr>
            <w:rStyle w:val="Hyperlink"/>
          </w:rPr>
          <w:t>https://www.thefreelibrary.com/Landscape%2c+culture%2c+and+education+in+Defoe's+Robinson+Crusoe.-a0313346734</w:t>
        </w:r>
      </w:hyperlink>
      <w:r>
        <w:t xml:space="preserve"> (accessed 15/12/17)</w:t>
      </w:r>
    </w:p>
  </w:footnote>
  <w:footnote w:id="8">
    <w:p w14:paraId="2E896D86" w14:textId="24E855F3" w:rsidR="00EA0F7D" w:rsidRDefault="00EA0F7D">
      <w:pPr>
        <w:pStyle w:val="FootnoteText"/>
      </w:pPr>
      <w:r>
        <w:rPr>
          <w:rStyle w:val="FootnoteReference"/>
        </w:rPr>
        <w:footnoteRef/>
      </w:r>
      <w:hyperlink r:id="rId4" w:history="1">
        <w:r w:rsidRPr="00AE2124">
          <w:rPr>
            <w:rStyle w:val="Hyperlink"/>
          </w:rPr>
          <w:t>https://www.thefreelibrary.com/Landscape%2c+culture%2c+and+education+in+Defoe's+Robinson+Crusoe.-a0313346734</w:t>
        </w:r>
      </w:hyperlink>
      <w:r>
        <w:t xml:space="preserve"> (accessed 15/12/17)</w:t>
      </w:r>
    </w:p>
  </w:footnote>
  <w:footnote w:id="9">
    <w:p w14:paraId="3EAA67F4" w14:textId="580F8014" w:rsidR="00EA0F7D" w:rsidRDefault="00EA0F7D">
      <w:pPr>
        <w:pStyle w:val="FootnoteText"/>
      </w:pPr>
      <w:r>
        <w:rPr>
          <w:rStyle w:val="FootnoteReference"/>
        </w:rPr>
        <w:footnoteRef/>
      </w:r>
      <w:hyperlink r:id="rId5" w:history="1">
        <w:r w:rsidRPr="00AE2124">
          <w:rPr>
            <w:rStyle w:val="Hyperlink"/>
          </w:rPr>
          <w:t>http://m.oxfordscholarship.com.ezproxy.uwtsd.ac.uk/mobile/view/10.1093/acprof:oso/9780198112204.001.0001/acprof-9780198112204-chapter-1</w:t>
        </w:r>
      </w:hyperlink>
      <w:r>
        <w:t xml:space="preserve"> (accessed 15/12/17)</w:t>
      </w:r>
    </w:p>
  </w:footnote>
  <w:footnote w:id="10">
    <w:p w14:paraId="632C7AE0" w14:textId="0A8B1AB3" w:rsidR="00EA0F7D" w:rsidRPr="00FC3EBC" w:rsidRDefault="00EA0F7D">
      <w:pPr>
        <w:pStyle w:val="FootnoteText"/>
      </w:pPr>
      <w:r>
        <w:rPr>
          <w:rStyle w:val="FootnoteReference"/>
        </w:rPr>
        <w:footnoteRef/>
      </w:r>
      <w:r>
        <w:t xml:space="preserve"> Godwin, William</w:t>
      </w:r>
      <w:r>
        <w:rPr>
          <w:i/>
        </w:rPr>
        <w:t xml:space="preserve"> Enquiry Concerning Political Justice: With selections from Godwin’s other writings, ed. Cordell Carter, K.</w:t>
      </w:r>
      <w:r>
        <w:t xml:space="preserve"> (Oxford, Clarendon Press, 1971) </w:t>
      </w:r>
    </w:p>
  </w:footnote>
  <w:footnote w:id="11">
    <w:p w14:paraId="1C739A05" w14:textId="129A867A" w:rsidR="00EA0F7D" w:rsidRPr="00792B17" w:rsidRDefault="00EA0F7D">
      <w:pPr>
        <w:pStyle w:val="FootnoteText"/>
      </w:pPr>
      <w:r>
        <w:rPr>
          <w:rStyle w:val="FootnoteReference"/>
        </w:rPr>
        <w:footnoteRef/>
      </w:r>
      <w:r>
        <w:t xml:space="preserve"> Godwin, William </w:t>
      </w:r>
      <w:r>
        <w:rPr>
          <w:i/>
        </w:rPr>
        <w:t xml:space="preserve">Caleb Williams, </w:t>
      </w:r>
      <w:r>
        <w:t>(oxford university press, USA, new edition 2009) p 74</w:t>
      </w:r>
    </w:p>
  </w:footnote>
  <w:footnote w:id="12">
    <w:p w14:paraId="0A72232F" w14:textId="2731039A" w:rsidR="00EA0F7D" w:rsidRDefault="00EA0F7D">
      <w:pPr>
        <w:pStyle w:val="FootnoteText"/>
      </w:pPr>
      <w:r>
        <w:rPr>
          <w:rStyle w:val="FootnoteReference"/>
        </w:rPr>
        <w:footnoteRef/>
      </w:r>
      <w:hyperlink r:id="rId6" w:history="1">
        <w:r w:rsidRPr="00AE2124">
          <w:rPr>
            <w:rStyle w:val="Hyperlink"/>
          </w:rPr>
          <w:t>http://m.oxfordscholarship.com.ezproxy.uwtsd.ac.uk/mobile/view/10.1093/acprof:oso/9780198112204.001.0001/acprof-9780198112204-chapter-3</w:t>
        </w:r>
      </w:hyperlink>
      <w:r>
        <w:t xml:space="preserve"> (accessed 15/12/17)</w:t>
      </w:r>
    </w:p>
  </w:footnote>
  <w:footnote w:id="13">
    <w:p w14:paraId="354A1C90" w14:textId="768368B3" w:rsidR="00EA0F7D" w:rsidRDefault="00EA0F7D">
      <w:pPr>
        <w:pStyle w:val="FootnoteText"/>
      </w:pPr>
      <w:r>
        <w:rPr>
          <w:rStyle w:val="FootnoteReference"/>
        </w:rPr>
        <w:footnoteRef/>
      </w:r>
      <w:hyperlink r:id="rId7" w:history="1">
        <w:r w:rsidRPr="00AE2124">
          <w:rPr>
            <w:rStyle w:val="Hyperlink"/>
          </w:rPr>
          <w:t>http://m.oxfordscholarship.com.ezproxy.uwtsd.ac.uk/mobile/view/10.1093/acprof:oso/9780198112204.001.0001/acprof-9780198112204-chapter-1</w:t>
        </w:r>
      </w:hyperlink>
      <w:r>
        <w:t xml:space="preserve"> (accessed 15/12/17)</w:t>
      </w:r>
    </w:p>
    <w:p w14:paraId="326F6506" w14:textId="77777777" w:rsidR="00EA0F7D" w:rsidRDefault="00EA0F7D">
      <w:pPr>
        <w:pStyle w:val="FootnoteText"/>
      </w:pPr>
    </w:p>
  </w:footnote>
  <w:footnote w:id="14">
    <w:p w14:paraId="5805D876" w14:textId="6F62EFB4" w:rsidR="00EA0F7D" w:rsidRPr="00C920B3" w:rsidRDefault="00EA0F7D">
      <w:pPr>
        <w:pStyle w:val="FootnoteText"/>
      </w:pPr>
      <w:r>
        <w:rPr>
          <w:rStyle w:val="FootnoteReference"/>
        </w:rPr>
        <w:footnoteRef/>
      </w:r>
      <w:r>
        <w:t xml:space="preserve"> Shelly, Mary </w:t>
      </w:r>
      <w:r>
        <w:rPr>
          <w:i/>
        </w:rPr>
        <w:t>Frankenstein</w:t>
      </w:r>
      <w:r>
        <w:t xml:space="preserve"> (Surrey, Alma Classics Limited, 2008) p 98</w:t>
      </w:r>
    </w:p>
  </w:footnote>
  <w:footnote w:id="15">
    <w:p w14:paraId="223E3933" w14:textId="423494CC" w:rsidR="00EA0F7D" w:rsidRDefault="00EA0F7D">
      <w:pPr>
        <w:pStyle w:val="FootnoteText"/>
      </w:pPr>
      <w:r>
        <w:rPr>
          <w:rStyle w:val="FootnoteReference"/>
        </w:rPr>
        <w:footnoteRef/>
      </w:r>
      <w:hyperlink r:id="rId8" w:history="1">
        <w:r w:rsidRPr="00AE2124">
          <w:rPr>
            <w:rStyle w:val="Hyperlink"/>
          </w:rPr>
          <w:t>http://m.oxfordscholarship.com.ezproxy.uwtsd.ac.uk/mobile/view/10.1093/acprof:oso/9780198112204.001.0001/acprof-9780198112204-chapter-6</w:t>
        </w:r>
      </w:hyperlink>
      <w:r>
        <w:t xml:space="preserve"> (accessed 15/12/17)</w:t>
      </w:r>
    </w:p>
  </w:footnote>
  <w:footnote w:id="16">
    <w:p w14:paraId="5814377F" w14:textId="208110E3" w:rsidR="00EA0F7D" w:rsidRDefault="00EA0F7D">
      <w:pPr>
        <w:pStyle w:val="FootnoteText"/>
      </w:pPr>
      <w:r>
        <w:rPr>
          <w:rStyle w:val="FootnoteReference"/>
        </w:rPr>
        <w:footnoteRef/>
      </w:r>
      <w:hyperlink r:id="rId9" w:history="1">
        <w:r w:rsidRPr="00AE2124">
          <w:rPr>
            <w:rStyle w:val="Hyperlink"/>
          </w:rPr>
          <w:t>http://m.oxfordscholarship.com.ezproxy.uwtsd.ac.uk/mobile/view/10.1093/acprof:oso/9780198112204.001.0001/acprof-9780198112204-chapter-6</w:t>
        </w:r>
      </w:hyperlink>
      <w:r>
        <w:t xml:space="preserve"> (accessed 15/12/17)</w:t>
      </w:r>
    </w:p>
  </w:footnote>
  <w:footnote w:id="17">
    <w:p w14:paraId="7277B42C" w14:textId="031E0B77" w:rsidR="00011E2C" w:rsidRDefault="00011E2C">
      <w:pPr>
        <w:pStyle w:val="FootnoteText"/>
      </w:pPr>
      <w:r>
        <w:rPr>
          <w:rStyle w:val="FootnoteReference"/>
        </w:rPr>
        <w:footnoteRef/>
      </w:r>
      <w:r>
        <w:t xml:space="preserve"> Shelley, p 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367"/>
    <w:rsid w:val="00011E2C"/>
    <w:rsid w:val="00016DF1"/>
    <w:rsid w:val="00027132"/>
    <w:rsid w:val="00037077"/>
    <w:rsid w:val="000473DC"/>
    <w:rsid w:val="0005265A"/>
    <w:rsid w:val="00054849"/>
    <w:rsid w:val="00062914"/>
    <w:rsid w:val="00075B4F"/>
    <w:rsid w:val="00081DFF"/>
    <w:rsid w:val="000877AE"/>
    <w:rsid w:val="000919E4"/>
    <w:rsid w:val="000A084F"/>
    <w:rsid w:val="000A4EDB"/>
    <w:rsid w:val="000B50D8"/>
    <w:rsid w:val="000C29E0"/>
    <w:rsid w:val="000D4FDF"/>
    <w:rsid w:val="000E346F"/>
    <w:rsid w:val="000F39F0"/>
    <w:rsid w:val="00100F14"/>
    <w:rsid w:val="0010434E"/>
    <w:rsid w:val="001045E9"/>
    <w:rsid w:val="00104CD4"/>
    <w:rsid w:val="00116A80"/>
    <w:rsid w:val="001213E2"/>
    <w:rsid w:val="001325E9"/>
    <w:rsid w:val="00137F67"/>
    <w:rsid w:val="0014274A"/>
    <w:rsid w:val="00150748"/>
    <w:rsid w:val="00166B2A"/>
    <w:rsid w:val="00187512"/>
    <w:rsid w:val="0019623E"/>
    <w:rsid w:val="001A6921"/>
    <w:rsid w:val="001B1766"/>
    <w:rsid w:val="001C058D"/>
    <w:rsid w:val="001C33B7"/>
    <w:rsid w:val="001D4557"/>
    <w:rsid w:val="001E17D3"/>
    <w:rsid w:val="001E26B2"/>
    <w:rsid w:val="001F4EAB"/>
    <w:rsid w:val="001F6788"/>
    <w:rsid w:val="002007C0"/>
    <w:rsid w:val="0020544C"/>
    <w:rsid w:val="002060BE"/>
    <w:rsid w:val="00206680"/>
    <w:rsid w:val="0020761C"/>
    <w:rsid w:val="002142F3"/>
    <w:rsid w:val="00216C97"/>
    <w:rsid w:val="00220F19"/>
    <w:rsid w:val="00224301"/>
    <w:rsid w:val="002346E4"/>
    <w:rsid w:val="002407A9"/>
    <w:rsid w:val="00246012"/>
    <w:rsid w:val="002501DF"/>
    <w:rsid w:val="00252C89"/>
    <w:rsid w:val="002541CA"/>
    <w:rsid w:val="00256FFD"/>
    <w:rsid w:val="00257092"/>
    <w:rsid w:val="00260D6A"/>
    <w:rsid w:val="00261309"/>
    <w:rsid w:val="00261CF6"/>
    <w:rsid w:val="00263D77"/>
    <w:rsid w:val="0027450C"/>
    <w:rsid w:val="00274DFB"/>
    <w:rsid w:val="00275724"/>
    <w:rsid w:val="002C1999"/>
    <w:rsid w:val="002C4598"/>
    <w:rsid w:val="002D145D"/>
    <w:rsid w:val="002D1B71"/>
    <w:rsid w:val="002D22BC"/>
    <w:rsid w:val="002D3949"/>
    <w:rsid w:val="002D6592"/>
    <w:rsid w:val="00301532"/>
    <w:rsid w:val="003025C0"/>
    <w:rsid w:val="00310A18"/>
    <w:rsid w:val="003143BE"/>
    <w:rsid w:val="00324670"/>
    <w:rsid w:val="00327D85"/>
    <w:rsid w:val="00333C47"/>
    <w:rsid w:val="00340A8D"/>
    <w:rsid w:val="0034107F"/>
    <w:rsid w:val="00344D8C"/>
    <w:rsid w:val="003477CF"/>
    <w:rsid w:val="00354BF4"/>
    <w:rsid w:val="00361722"/>
    <w:rsid w:val="003639DA"/>
    <w:rsid w:val="003700B3"/>
    <w:rsid w:val="0037381C"/>
    <w:rsid w:val="00377751"/>
    <w:rsid w:val="003820E9"/>
    <w:rsid w:val="00386238"/>
    <w:rsid w:val="003A101A"/>
    <w:rsid w:val="003A37E7"/>
    <w:rsid w:val="003A4A26"/>
    <w:rsid w:val="003A7299"/>
    <w:rsid w:val="003E22FD"/>
    <w:rsid w:val="003E442F"/>
    <w:rsid w:val="003E5BF3"/>
    <w:rsid w:val="003E65F0"/>
    <w:rsid w:val="003E7AE0"/>
    <w:rsid w:val="003F006B"/>
    <w:rsid w:val="003F6E8D"/>
    <w:rsid w:val="0040051F"/>
    <w:rsid w:val="00406EA0"/>
    <w:rsid w:val="004269C6"/>
    <w:rsid w:val="00427FEF"/>
    <w:rsid w:val="00434BD2"/>
    <w:rsid w:val="00437DE9"/>
    <w:rsid w:val="00443B37"/>
    <w:rsid w:val="004448CE"/>
    <w:rsid w:val="00454235"/>
    <w:rsid w:val="00462861"/>
    <w:rsid w:val="00473522"/>
    <w:rsid w:val="00474FC0"/>
    <w:rsid w:val="00481227"/>
    <w:rsid w:val="00484BFF"/>
    <w:rsid w:val="004940A6"/>
    <w:rsid w:val="004A6975"/>
    <w:rsid w:val="004B6361"/>
    <w:rsid w:val="004C0788"/>
    <w:rsid w:val="004E12B5"/>
    <w:rsid w:val="005172A0"/>
    <w:rsid w:val="00522805"/>
    <w:rsid w:val="00527D14"/>
    <w:rsid w:val="005357A2"/>
    <w:rsid w:val="00543B83"/>
    <w:rsid w:val="00545511"/>
    <w:rsid w:val="005606F5"/>
    <w:rsid w:val="00561FAD"/>
    <w:rsid w:val="005764B1"/>
    <w:rsid w:val="005902CE"/>
    <w:rsid w:val="005B7010"/>
    <w:rsid w:val="005C56AB"/>
    <w:rsid w:val="005D2EE0"/>
    <w:rsid w:val="005E3A9A"/>
    <w:rsid w:val="005E75D6"/>
    <w:rsid w:val="005F338C"/>
    <w:rsid w:val="0060186E"/>
    <w:rsid w:val="00621BFD"/>
    <w:rsid w:val="0063309D"/>
    <w:rsid w:val="0065507D"/>
    <w:rsid w:val="006604A5"/>
    <w:rsid w:val="006607ED"/>
    <w:rsid w:val="006620F3"/>
    <w:rsid w:val="0067323B"/>
    <w:rsid w:val="00676369"/>
    <w:rsid w:val="00683B84"/>
    <w:rsid w:val="00685563"/>
    <w:rsid w:val="006A515C"/>
    <w:rsid w:val="006B0CAB"/>
    <w:rsid w:val="006B3762"/>
    <w:rsid w:val="006B4278"/>
    <w:rsid w:val="006B4682"/>
    <w:rsid w:val="006B5376"/>
    <w:rsid w:val="006B7494"/>
    <w:rsid w:val="006B78F6"/>
    <w:rsid w:val="006E5450"/>
    <w:rsid w:val="006F30B3"/>
    <w:rsid w:val="006F3CBF"/>
    <w:rsid w:val="007103F5"/>
    <w:rsid w:val="00714308"/>
    <w:rsid w:val="00717489"/>
    <w:rsid w:val="007176E4"/>
    <w:rsid w:val="00750E2E"/>
    <w:rsid w:val="00756C90"/>
    <w:rsid w:val="007576E1"/>
    <w:rsid w:val="0076370D"/>
    <w:rsid w:val="00766B2D"/>
    <w:rsid w:val="00767492"/>
    <w:rsid w:val="00770F25"/>
    <w:rsid w:val="00772B71"/>
    <w:rsid w:val="00772E65"/>
    <w:rsid w:val="00784B12"/>
    <w:rsid w:val="007851C2"/>
    <w:rsid w:val="00792B17"/>
    <w:rsid w:val="007960D0"/>
    <w:rsid w:val="007A0867"/>
    <w:rsid w:val="007C5CBB"/>
    <w:rsid w:val="007D0E50"/>
    <w:rsid w:val="007D3E32"/>
    <w:rsid w:val="007D60FA"/>
    <w:rsid w:val="007E485C"/>
    <w:rsid w:val="007E4A90"/>
    <w:rsid w:val="007E6C09"/>
    <w:rsid w:val="007F79F7"/>
    <w:rsid w:val="0082537F"/>
    <w:rsid w:val="00832921"/>
    <w:rsid w:val="00842D37"/>
    <w:rsid w:val="008567B0"/>
    <w:rsid w:val="00857D44"/>
    <w:rsid w:val="00860682"/>
    <w:rsid w:val="008652D6"/>
    <w:rsid w:val="008760E8"/>
    <w:rsid w:val="00880DB2"/>
    <w:rsid w:val="008979FB"/>
    <w:rsid w:val="008A2B1D"/>
    <w:rsid w:val="008B2B5D"/>
    <w:rsid w:val="008B61FF"/>
    <w:rsid w:val="008B795E"/>
    <w:rsid w:val="008C1D11"/>
    <w:rsid w:val="008D5B73"/>
    <w:rsid w:val="008E5050"/>
    <w:rsid w:val="008E5B4A"/>
    <w:rsid w:val="008F5D79"/>
    <w:rsid w:val="009002CA"/>
    <w:rsid w:val="00914E9A"/>
    <w:rsid w:val="00917367"/>
    <w:rsid w:val="00927805"/>
    <w:rsid w:val="00934C64"/>
    <w:rsid w:val="00935251"/>
    <w:rsid w:val="00941952"/>
    <w:rsid w:val="00941DEB"/>
    <w:rsid w:val="009462FD"/>
    <w:rsid w:val="00965C9A"/>
    <w:rsid w:val="009866EE"/>
    <w:rsid w:val="009906FA"/>
    <w:rsid w:val="00991EBB"/>
    <w:rsid w:val="009949AB"/>
    <w:rsid w:val="00996352"/>
    <w:rsid w:val="009A388E"/>
    <w:rsid w:val="009C1985"/>
    <w:rsid w:val="009C5B76"/>
    <w:rsid w:val="009C7851"/>
    <w:rsid w:val="009D71BC"/>
    <w:rsid w:val="009F603E"/>
    <w:rsid w:val="00A13098"/>
    <w:rsid w:val="00A131C8"/>
    <w:rsid w:val="00A156EB"/>
    <w:rsid w:val="00A35DCE"/>
    <w:rsid w:val="00A6636D"/>
    <w:rsid w:val="00A72336"/>
    <w:rsid w:val="00A800DC"/>
    <w:rsid w:val="00A8306C"/>
    <w:rsid w:val="00A87F19"/>
    <w:rsid w:val="00AB395A"/>
    <w:rsid w:val="00AB3B46"/>
    <w:rsid w:val="00AC5055"/>
    <w:rsid w:val="00AD1C0C"/>
    <w:rsid w:val="00B03142"/>
    <w:rsid w:val="00B16C24"/>
    <w:rsid w:val="00B21307"/>
    <w:rsid w:val="00B270E3"/>
    <w:rsid w:val="00B33A29"/>
    <w:rsid w:val="00B34B7B"/>
    <w:rsid w:val="00B477FA"/>
    <w:rsid w:val="00B55B4E"/>
    <w:rsid w:val="00B60949"/>
    <w:rsid w:val="00B61A94"/>
    <w:rsid w:val="00B620E4"/>
    <w:rsid w:val="00B763EF"/>
    <w:rsid w:val="00B808F6"/>
    <w:rsid w:val="00B81B37"/>
    <w:rsid w:val="00B81F1F"/>
    <w:rsid w:val="00B8299A"/>
    <w:rsid w:val="00B83D45"/>
    <w:rsid w:val="00B84DAF"/>
    <w:rsid w:val="00B9373E"/>
    <w:rsid w:val="00BA22BA"/>
    <w:rsid w:val="00BE1327"/>
    <w:rsid w:val="00C02791"/>
    <w:rsid w:val="00C038A8"/>
    <w:rsid w:val="00C178DC"/>
    <w:rsid w:val="00C178EE"/>
    <w:rsid w:val="00C17B67"/>
    <w:rsid w:val="00C22459"/>
    <w:rsid w:val="00C31F2C"/>
    <w:rsid w:val="00C32080"/>
    <w:rsid w:val="00C33650"/>
    <w:rsid w:val="00C374A8"/>
    <w:rsid w:val="00C479E6"/>
    <w:rsid w:val="00C47EDF"/>
    <w:rsid w:val="00C5372B"/>
    <w:rsid w:val="00C54432"/>
    <w:rsid w:val="00C565C9"/>
    <w:rsid w:val="00C65D7A"/>
    <w:rsid w:val="00C66C0C"/>
    <w:rsid w:val="00C836D8"/>
    <w:rsid w:val="00C85B5E"/>
    <w:rsid w:val="00C920B3"/>
    <w:rsid w:val="00CA23AE"/>
    <w:rsid w:val="00CA42A3"/>
    <w:rsid w:val="00CB34D7"/>
    <w:rsid w:val="00CB7409"/>
    <w:rsid w:val="00CC036E"/>
    <w:rsid w:val="00CC0C83"/>
    <w:rsid w:val="00CC7767"/>
    <w:rsid w:val="00CC7B32"/>
    <w:rsid w:val="00CC7E01"/>
    <w:rsid w:val="00CD1CA6"/>
    <w:rsid w:val="00CD2428"/>
    <w:rsid w:val="00CF493C"/>
    <w:rsid w:val="00CF572C"/>
    <w:rsid w:val="00CF6F71"/>
    <w:rsid w:val="00D01763"/>
    <w:rsid w:val="00D04419"/>
    <w:rsid w:val="00D05BF6"/>
    <w:rsid w:val="00D156AE"/>
    <w:rsid w:val="00D15B65"/>
    <w:rsid w:val="00D26772"/>
    <w:rsid w:val="00D322BB"/>
    <w:rsid w:val="00D33A84"/>
    <w:rsid w:val="00D41BC7"/>
    <w:rsid w:val="00D42B35"/>
    <w:rsid w:val="00D475DE"/>
    <w:rsid w:val="00D73C8B"/>
    <w:rsid w:val="00D873C0"/>
    <w:rsid w:val="00DA53D6"/>
    <w:rsid w:val="00DA56CF"/>
    <w:rsid w:val="00DA5730"/>
    <w:rsid w:val="00DB0CDD"/>
    <w:rsid w:val="00DC3433"/>
    <w:rsid w:val="00DC44E2"/>
    <w:rsid w:val="00DC5F0D"/>
    <w:rsid w:val="00DC6755"/>
    <w:rsid w:val="00DD1EDB"/>
    <w:rsid w:val="00DD203D"/>
    <w:rsid w:val="00DD4B8F"/>
    <w:rsid w:val="00DD5443"/>
    <w:rsid w:val="00E06BDE"/>
    <w:rsid w:val="00E13758"/>
    <w:rsid w:val="00E201FA"/>
    <w:rsid w:val="00E31963"/>
    <w:rsid w:val="00E603F4"/>
    <w:rsid w:val="00E62596"/>
    <w:rsid w:val="00E62749"/>
    <w:rsid w:val="00E65CFA"/>
    <w:rsid w:val="00E71BA1"/>
    <w:rsid w:val="00E723E5"/>
    <w:rsid w:val="00EA0F7D"/>
    <w:rsid w:val="00EA29E1"/>
    <w:rsid w:val="00EA5F0C"/>
    <w:rsid w:val="00EB7E12"/>
    <w:rsid w:val="00EC3085"/>
    <w:rsid w:val="00EC5ACA"/>
    <w:rsid w:val="00EC5F6C"/>
    <w:rsid w:val="00ED0031"/>
    <w:rsid w:val="00ED680E"/>
    <w:rsid w:val="00EE3A66"/>
    <w:rsid w:val="00EE7256"/>
    <w:rsid w:val="00EF4C15"/>
    <w:rsid w:val="00F10FBC"/>
    <w:rsid w:val="00F14B0B"/>
    <w:rsid w:val="00F178AA"/>
    <w:rsid w:val="00F32ED1"/>
    <w:rsid w:val="00F4195D"/>
    <w:rsid w:val="00F42186"/>
    <w:rsid w:val="00F52C41"/>
    <w:rsid w:val="00F531AB"/>
    <w:rsid w:val="00F5769E"/>
    <w:rsid w:val="00F778AF"/>
    <w:rsid w:val="00F8570D"/>
    <w:rsid w:val="00F96EC6"/>
    <w:rsid w:val="00FB4CA1"/>
    <w:rsid w:val="00FB6057"/>
    <w:rsid w:val="00FC0782"/>
    <w:rsid w:val="00FC31C9"/>
    <w:rsid w:val="00FC3EBC"/>
    <w:rsid w:val="00FD6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E2C2B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86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F14B0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75724"/>
  </w:style>
  <w:style w:type="character" w:customStyle="1" w:styleId="FootnoteTextChar">
    <w:name w:val="Footnote Text Char"/>
    <w:basedOn w:val="DefaultParagraphFont"/>
    <w:link w:val="FootnoteText"/>
    <w:uiPriority w:val="99"/>
    <w:rsid w:val="00275724"/>
  </w:style>
  <w:style w:type="character" w:styleId="FootnoteReference">
    <w:name w:val="footnote reference"/>
    <w:basedOn w:val="DefaultParagraphFont"/>
    <w:uiPriority w:val="99"/>
    <w:unhideWhenUsed/>
    <w:rsid w:val="00275724"/>
    <w:rPr>
      <w:vertAlign w:val="superscript"/>
    </w:rPr>
  </w:style>
  <w:style w:type="character" w:styleId="Hyperlink">
    <w:name w:val="Hyperlink"/>
    <w:basedOn w:val="DefaultParagraphFont"/>
    <w:uiPriority w:val="99"/>
    <w:unhideWhenUsed/>
    <w:rsid w:val="00361722"/>
    <w:rPr>
      <w:color w:val="0563C1" w:themeColor="hyperlink"/>
      <w:u w:val="single"/>
    </w:rPr>
  </w:style>
  <w:style w:type="character" w:styleId="FollowedHyperlink">
    <w:name w:val="FollowedHyperlink"/>
    <w:basedOn w:val="DefaultParagraphFont"/>
    <w:uiPriority w:val="99"/>
    <w:semiHidden/>
    <w:unhideWhenUsed/>
    <w:rsid w:val="001D4557"/>
    <w:rPr>
      <w:color w:val="954F72" w:themeColor="followedHyperlink"/>
      <w:u w:val="single"/>
    </w:rPr>
  </w:style>
  <w:style w:type="paragraph" w:styleId="EndnoteText">
    <w:name w:val="endnote text"/>
    <w:basedOn w:val="Normal"/>
    <w:link w:val="EndnoteTextChar"/>
    <w:uiPriority w:val="99"/>
    <w:unhideWhenUsed/>
    <w:rsid w:val="002501DF"/>
  </w:style>
  <w:style w:type="character" w:customStyle="1" w:styleId="EndnoteTextChar">
    <w:name w:val="Endnote Text Char"/>
    <w:basedOn w:val="DefaultParagraphFont"/>
    <w:link w:val="EndnoteText"/>
    <w:uiPriority w:val="99"/>
    <w:rsid w:val="002501DF"/>
  </w:style>
  <w:style w:type="character" w:styleId="EndnoteReference">
    <w:name w:val="endnote reference"/>
    <w:basedOn w:val="DefaultParagraphFont"/>
    <w:uiPriority w:val="99"/>
    <w:unhideWhenUsed/>
    <w:rsid w:val="002501DF"/>
    <w:rPr>
      <w:vertAlign w:val="superscript"/>
    </w:rPr>
  </w:style>
  <w:style w:type="character" w:customStyle="1" w:styleId="Heading1Char">
    <w:name w:val="Heading 1 Char"/>
    <w:basedOn w:val="DefaultParagraphFont"/>
    <w:link w:val="Heading1"/>
    <w:uiPriority w:val="9"/>
    <w:rsid w:val="0060186E"/>
    <w:rPr>
      <w:rFonts w:asciiTheme="majorHAnsi" w:eastAsiaTheme="majorEastAsia" w:hAnsiTheme="majorHAnsi" w:cstheme="majorBidi"/>
      <w:b/>
      <w:bCs/>
      <w:color w:val="2F5496" w:themeColor="accent1" w:themeShade="BF"/>
      <w:sz w:val="28"/>
      <w:szCs w:val="28"/>
      <w:lang w:val="en-US" w:bidi="en-US"/>
    </w:rPr>
  </w:style>
  <w:style w:type="character" w:customStyle="1" w:styleId="Heading3Char">
    <w:name w:val="Heading 3 Char"/>
    <w:basedOn w:val="DefaultParagraphFont"/>
    <w:link w:val="Heading3"/>
    <w:uiPriority w:val="9"/>
    <w:semiHidden/>
    <w:rsid w:val="00F14B0B"/>
    <w:rPr>
      <w:rFonts w:asciiTheme="majorHAnsi" w:eastAsiaTheme="majorEastAsia" w:hAnsiTheme="majorHAnsi" w:cstheme="majorBidi"/>
      <w:color w:val="1F3763" w:themeColor="accent1" w:themeShade="7F"/>
    </w:rPr>
  </w:style>
  <w:style w:type="paragraph" w:styleId="NormalWeb">
    <w:name w:val="Normal (Web)"/>
    <w:basedOn w:val="Normal"/>
    <w:rsid w:val="00F14B0B"/>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5344902">
      <w:bodyDiv w:val="1"/>
      <w:marLeft w:val="0"/>
      <w:marRight w:val="0"/>
      <w:marTop w:val="0"/>
      <w:marBottom w:val="0"/>
      <w:divBdr>
        <w:top w:val="none" w:sz="0" w:space="0" w:color="auto"/>
        <w:left w:val="none" w:sz="0" w:space="0" w:color="auto"/>
        <w:bottom w:val="none" w:sz="0" w:space="0" w:color="auto"/>
        <w:right w:val="none" w:sz="0" w:space="0" w:color="auto"/>
      </w:divBdr>
    </w:div>
    <w:div w:id="20341868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www.jstor.org.ezproxy.uwtsd.ac.uk/stable/pdf/2873323.pdf" TargetMode="External"/><Relationship Id="rId9" Type="http://schemas.openxmlformats.org/officeDocument/2006/relationships/hyperlink" Target="https://www.thefreelibrary.com/Landscape%2c+culture%2c+and+education+in+Defoe's+Robinson+Crusoe.-a0313346734" TargetMode="External"/><Relationship Id="rId10" Type="http://schemas.openxmlformats.org/officeDocument/2006/relationships/hyperlink" Target="http://m.oxfordscholarship.com.ezproxy.uwtsd.ac.uk/mobile/view/10.1093/acprof:oso/9780198112204.001.0001/acprof-978019811220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thefreelibrary.com/Landscape%2c+culture%2c+and+education+in+Defoe's+Robinson+Crusoe.-a0313346734" TargetMode="External"/><Relationship Id="rId4" Type="http://schemas.openxmlformats.org/officeDocument/2006/relationships/hyperlink" Target="https://www.thefreelibrary.com/Landscape%2c+culture%2c+and+education+in+Defoe's+Robinson+Crusoe.-a0313346734" TargetMode="External"/><Relationship Id="rId5" Type="http://schemas.openxmlformats.org/officeDocument/2006/relationships/hyperlink" Target="http://m.oxfordscholarship.com.ezproxy.uwtsd.ac.uk/mobile/view/10.1093/acprof:oso/9780198112204.001.0001/acprof-9780198112204-chapter-1" TargetMode="External"/><Relationship Id="rId6" Type="http://schemas.openxmlformats.org/officeDocument/2006/relationships/hyperlink" Target="http://m.oxfordscholarship.com.ezproxy.uwtsd.ac.uk/mobile/view/10.1093/acprof:oso/9780198112204.001.0001/acprof-9780198112204-chapter-3" TargetMode="External"/><Relationship Id="rId7" Type="http://schemas.openxmlformats.org/officeDocument/2006/relationships/hyperlink" Target="http://m.oxfordscholarship.com.ezproxy.uwtsd.ac.uk/mobile/view/10.1093/acprof:oso/9780198112204.001.0001/acprof-9780198112204-chapter-1" TargetMode="External"/><Relationship Id="rId8" Type="http://schemas.openxmlformats.org/officeDocument/2006/relationships/hyperlink" Target="http://m.oxfordscholarship.com.ezproxy.uwtsd.ac.uk/mobile/view/10.1093/acprof:oso/9780198112204.001.0001/acprof-9780198112204-chapter-6" TargetMode="External"/><Relationship Id="rId9" Type="http://schemas.openxmlformats.org/officeDocument/2006/relationships/hyperlink" Target="http://m.oxfordscholarship.com.ezproxy.uwtsd.ac.uk/mobile/view/10.1093/acprof:oso/9780198112204.001.0001/acprof-9780198112204-chapter-6" TargetMode="External"/><Relationship Id="rId1" Type="http://schemas.openxmlformats.org/officeDocument/2006/relationships/hyperlink" Target="https://www.thefreelibrary.com/Landscape%2c+culture%2c+and+education+in+Defoe's+Robinson+Crusoe.-a0313346734" TargetMode="External"/><Relationship Id="rId2" Type="http://schemas.openxmlformats.org/officeDocument/2006/relationships/hyperlink" Target="https://www.thefreelibrary.com/Landscape%2c+culture%2c+and+education+in+Defoe's+Robinson+Crusoe.-a03133467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D75C01B-A68F-7042-9121-4ED3CAB3B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10</Pages>
  <Words>3313</Words>
  <Characters>18889</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Owen Smith</dc:creator>
  <cp:keywords/>
  <dc:description/>
  <cp:lastModifiedBy>Barry Owen Smith</cp:lastModifiedBy>
  <cp:revision>31</cp:revision>
  <dcterms:created xsi:type="dcterms:W3CDTF">2017-12-15T23:07:00Z</dcterms:created>
  <dcterms:modified xsi:type="dcterms:W3CDTF">2017-12-15T23:32:00Z</dcterms:modified>
</cp:coreProperties>
</file>