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5001B" w14:textId="5FFA2F16" w:rsidR="008547BA" w:rsidRPr="008547BA" w:rsidRDefault="008547BA" w:rsidP="008547BA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 w:rsidRPr="008547BA">
        <w:rPr>
          <w:rFonts w:ascii="Arial" w:eastAsia="Times New Roman" w:hAnsi="Arial" w:cs="Arial"/>
          <w:color w:val="000000"/>
          <w:sz w:val="24"/>
          <w:szCs w:val="24"/>
        </w:rPr>
        <w:t>Fredrick Froebel was an early year</w:t>
      </w:r>
      <w:r>
        <w:rPr>
          <w:rFonts w:ascii="Arial" w:eastAsia="Times New Roman" w:hAnsi="Arial" w:cs="Arial"/>
          <w:color w:val="000000"/>
          <w:sz w:val="24"/>
          <w:szCs w:val="24"/>
        </w:rPr>
        <w:t>’</w:t>
      </w:r>
      <w:r w:rsidRPr="008547BA">
        <w:rPr>
          <w:rFonts w:ascii="Arial" w:eastAsia="Times New Roman" w:hAnsi="Arial" w:cs="Arial"/>
          <w:color w:val="000000"/>
          <w:sz w:val="24"/>
          <w:szCs w:val="24"/>
        </w:rPr>
        <w:t xml:space="preserve">s pioneer who founded "kindergarten" in the 1800s. He loved children and wanted to create a place where they could have fun and learn while learning skills. </w:t>
      </w:r>
    </w:p>
    <w:p w14:paraId="1F21B3E6" w14:textId="77777777" w:rsidR="008547BA" w:rsidRPr="008547BA" w:rsidRDefault="008547BA" w:rsidP="008547BA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</w:p>
    <w:p w14:paraId="6AFF38D9" w14:textId="1BED4379" w:rsidR="008547BA" w:rsidRPr="008547BA" w:rsidRDefault="008547BA" w:rsidP="008547BA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</w:rPr>
      </w:pPr>
      <w:r w:rsidRPr="008547BA">
        <w:rPr>
          <w:rFonts w:ascii="Arial" w:eastAsia="Times New Roman" w:hAnsi="Arial" w:cs="Arial"/>
          <w:color w:val="000000"/>
          <w:sz w:val="24"/>
          <w:szCs w:val="24"/>
        </w:rPr>
        <w:t xml:space="preserve">Froebel also harnessed the power of play, showing that it can be used as an effective and fun way for children to learn when adults are out of the way. </w:t>
      </w:r>
    </w:p>
    <w:p w14:paraId="1FE015DE" w14:textId="77777777" w:rsidR="00E82F23" w:rsidRDefault="00E82F23"/>
    <w:sectPr w:rsidR="00E82F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7BA"/>
    <w:rsid w:val="004766B6"/>
    <w:rsid w:val="008547BA"/>
    <w:rsid w:val="00E82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697F8"/>
  <w15:chartTrackingRefBased/>
  <w15:docId w15:val="{EB4DA91D-552D-4C27-A44F-10F0261A0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47BA"/>
    <w:pPr>
      <w:spacing w:after="0" w:line="240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436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51</Words>
  <Characters>297</Characters>
  <Application>Microsoft Office Word</Application>
  <DocSecurity>0</DocSecurity>
  <Lines>2</Lines>
  <Paragraphs>1</Paragraphs>
  <ScaleCrop>false</ScaleCrop>
  <Company/>
  <LinksUpToDate>false</LinksUpToDate>
  <CharactersWithSpaces>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Carmel Stanton (1803926)</dc:creator>
  <cp:keywords/>
  <dc:description/>
  <cp:lastModifiedBy>Nicola Carmel Stanton (1803926)</cp:lastModifiedBy>
  <cp:revision>1</cp:revision>
  <dcterms:created xsi:type="dcterms:W3CDTF">2021-07-24T16:21:00Z</dcterms:created>
  <dcterms:modified xsi:type="dcterms:W3CDTF">2021-07-24T16:25:00Z</dcterms:modified>
</cp:coreProperties>
</file>