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BED32B" w14:textId="77777777" w:rsidR="001C6F01" w:rsidRDefault="001C6F01" w:rsidP="00856701">
      <w:pPr>
        <w:spacing w:line="360" w:lineRule="auto"/>
        <w:rPr>
          <w:rFonts w:asciiTheme="minorHAnsi" w:hAnsiTheme="minorHAnsi" w:cstheme="minorHAnsi"/>
          <w:b/>
          <w:bCs/>
          <w:sz w:val="36"/>
          <w:szCs w:val="36"/>
          <w:u w:val="single"/>
        </w:rPr>
      </w:pPr>
    </w:p>
    <w:p w14:paraId="0EAD769C" w14:textId="77777777" w:rsidR="001C6F01" w:rsidRDefault="001C6F01" w:rsidP="001C6F01">
      <w:pPr>
        <w:spacing w:line="360" w:lineRule="auto"/>
        <w:jc w:val="center"/>
        <w:rPr>
          <w:b/>
          <w:bCs/>
          <w:color w:val="0070C0"/>
          <w:sz w:val="36"/>
          <w:szCs w:val="34"/>
          <w:u w:val="single"/>
        </w:rPr>
      </w:pPr>
    </w:p>
    <w:p w14:paraId="54A08E88" w14:textId="634FFD18" w:rsidR="001C6F01" w:rsidRPr="001C6F01" w:rsidRDefault="001C6F01" w:rsidP="001C6F01">
      <w:pPr>
        <w:spacing w:line="360" w:lineRule="auto"/>
        <w:jc w:val="center"/>
        <w:rPr>
          <w:b/>
          <w:bCs/>
          <w:color w:val="0070C0"/>
          <w:sz w:val="36"/>
          <w:szCs w:val="34"/>
          <w:u w:val="single"/>
        </w:rPr>
      </w:pPr>
      <w:r w:rsidRPr="001C6F01">
        <w:rPr>
          <w:b/>
          <w:bCs/>
          <w:color w:val="0070C0"/>
          <w:sz w:val="36"/>
          <w:szCs w:val="34"/>
          <w:u w:val="single"/>
        </w:rPr>
        <w:t>MODULE</w:t>
      </w:r>
    </w:p>
    <w:p w14:paraId="2E88DEA9" w14:textId="59FEF8EC" w:rsidR="001C6F01" w:rsidRPr="001C6F01" w:rsidRDefault="001C6F01" w:rsidP="001C6F01">
      <w:pPr>
        <w:spacing w:line="360" w:lineRule="auto"/>
        <w:jc w:val="center"/>
        <w:rPr>
          <w:b/>
          <w:bCs/>
          <w:color w:val="000000" w:themeColor="text1"/>
          <w:sz w:val="40"/>
          <w:szCs w:val="40"/>
        </w:rPr>
      </w:pPr>
      <w:r>
        <w:rPr>
          <w:b/>
          <w:bCs/>
          <w:color w:val="000000" w:themeColor="text1"/>
          <w:sz w:val="40"/>
          <w:szCs w:val="40"/>
        </w:rPr>
        <w:t>LEADING AND IMPLEMENTING WORKPLACE CHANGE</w:t>
      </w:r>
    </w:p>
    <w:p w14:paraId="53D2B869" w14:textId="77777777" w:rsidR="001C6F01" w:rsidRPr="001C6F01" w:rsidRDefault="001C6F01" w:rsidP="001C6F01">
      <w:pPr>
        <w:spacing w:line="360" w:lineRule="auto"/>
        <w:jc w:val="center"/>
        <w:rPr>
          <w:b/>
          <w:bCs/>
          <w:color w:val="000000" w:themeColor="text1"/>
          <w:sz w:val="40"/>
          <w:szCs w:val="40"/>
        </w:rPr>
      </w:pPr>
    </w:p>
    <w:p w14:paraId="55F964C4" w14:textId="77777777" w:rsidR="001C6F01" w:rsidRPr="001C6F01" w:rsidRDefault="001C6F01" w:rsidP="001C6F01">
      <w:pPr>
        <w:spacing w:line="360" w:lineRule="auto"/>
        <w:jc w:val="center"/>
        <w:rPr>
          <w:b/>
          <w:bCs/>
          <w:color w:val="000000" w:themeColor="text1"/>
          <w:sz w:val="40"/>
          <w:szCs w:val="40"/>
        </w:rPr>
      </w:pPr>
    </w:p>
    <w:p w14:paraId="5B9B9E20" w14:textId="77777777" w:rsidR="001C6F01" w:rsidRPr="001C6F01" w:rsidRDefault="001C6F01" w:rsidP="001C6F01">
      <w:pPr>
        <w:spacing w:line="360" w:lineRule="auto"/>
        <w:jc w:val="center"/>
        <w:rPr>
          <w:b/>
          <w:bCs/>
          <w:color w:val="0070C0"/>
          <w:sz w:val="36"/>
          <w:szCs w:val="34"/>
          <w:u w:val="single"/>
        </w:rPr>
      </w:pPr>
      <w:r w:rsidRPr="001C6F01">
        <w:rPr>
          <w:b/>
          <w:bCs/>
          <w:color w:val="0070C0"/>
          <w:sz w:val="36"/>
          <w:szCs w:val="34"/>
          <w:u w:val="single"/>
        </w:rPr>
        <w:t>MODULE CODE</w:t>
      </w:r>
    </w:p>
    <w:p w14:paraId="7C0E132E" w14:textId="13AFC9E1" w:rsidR="001C6F01" w:rsidRPr="001C6F01" w:rsidRDefault="001C6F01" w:rsidP="001C6F01">
      <w:pPr>
        <w:spacing w:line="360" w:lineRule="auto"/>
        <w:jc w:val="center"/>
        <w:rPr>
          <w:b/>
          <w:bCs/>
          <w:color w:val="000000" w:themeColor="text1"/>
          <w:sz w:val="40"/>
          <w:szCs w:val="40"/>
        </w:rPr>
      </w:pPr>
      <w:r w:rsidRPr="001C6F01">
        <w:rPr>
          <w:b/>
          <w:bCs/>
          <w:color w:val="000000" w:themeColor="text1"/>
          <w:sz w:val="40"/>
          <w:szCs w:val="40"/>
        </w:rPr>
        <w:t>BMSK600</w:t>
      </w:r>
      <w:r>
        <w:rPr>
          <w:b/>
          <w:bCs/>
          <w:color w:val="000000" w:themeColor="text1"/>
          <w:sz w:val="40"/>
          <w:szCs w:val="40"/>
        </w:rPr>
        <w:t>3</w:t>
      </w:r>
    </w:p>
    <w:p w14:paraId="4302B895" w14:textId="77777777" w:rsidR="001C6F01" w:rsidRPr="001C6F01" w:rsidRDefault="001C6F01" w:rsidP="001C6F01">
      <w:pPr>
        <w:spacing w:line="360" w:lineRule="auto"/>
        <w:jc w:val="center"/>
        <w:rPr>
          <w:b/>
          <w:bCs/>
          <w:color w:val="000000" w:themeColor="text1"/>
          <w:sz w:val="40"/>
          <w:szCs w:val="40"/>
        </w:rPr>
      </w:pPr>
    </w:p>
    <w:p w14:paraId="5A70031F" w14:textId="77777777" w:rsidR="001C6F01" w:rsidRPr="001C6F01" w:rsidRDefault="001C6F01" w:rsidP="001C6F01">
      <w:pPr>
        <w:spacing w:line="360" w:lineRule="auto"/>
        <w:jc w:val="center"/>
        <w:rPr>
          <w:b/>
          <w:bCs/>
          <w:color w:val="000000" w:themeColor="text1"/>
          <w:sz w:val="40"/>
          <w:szCs w:val="40"/>
        </w:rPr>
      </w:pPr>
    </w:p>
    <w:p w14:paraId="163491AF" w14:textId="77777777" w:rsidR="001C6F01" w:rsidRPr="001C6F01" w:rsidRDefault="001C6F01" w:rsidP="001C6F01">
      <w:pPr>
        <w:spacing w:line="360" w:lineRule="auto"/>
        <w:jc w:val="center"/>
        <w:rPr>
          <w:b/>
          <w:bCs/>
          <w:color w:val="0070C0"/>
          <w:sz w:val="36"/>
          <w:szCs w:val="34"/>
          <w:u w:val="single"/>
        </w:rPr>
      </w:pPr>
      <w:r w:rsidRPr="001C6F01">
        <w:rPr>
          <w:b/>
          <w:bCs/>
          <w:color w:val="0070C0"/>
          <w:sz w:val="36"/>
          <w:szCs w:val="34"/>
          <w:u w:val="single"/>
        </w:rPr>
        <w:t>LECTURER</w:t>
      </w:r>
    </w:p>
    <w:p w14:paraId="79C59CBF" w14:textId="1085425F" w:rsidR="001C6F01" w:rsidRPr="001C6F01" w:rsidRDefault="001C6F01" w:rsidP="001C6F01">
      <w:pPr>
        <w:spacing w:line="360" w:lineRule="auto"/>
        <w:jc w:val="center"/>
        <w:rPr>
          <w:b/>
          <w:bCs/>
          <w:color w:val="000000" w:themeColor="text1"/>
          <w:sz w:val="40"/>
          <w:szCs w:val="40"/>
        </w:rPr>
      </w:pPr>
      <w:r w:rsidRPr="001C6F01">
        <w:rPr>
          <w:b/>
          <w:bCs/>
          <w:color w:val="000000" w:themeColor="text1"/>
          <w:sz w:val="40"/>
          <w:szCs w:val="40"/>
        </w:rPr>
        <w:t xml:space="preserve">DR </w:t>
      </w:r>
      <w:r>
        <w:rPr>
          <w:b/>
          <w:bCs/>
          <w:color w:val="000000" w:themeColor="text1"/>
          <w:sz w:val="40"/>
          <w:szCs w:val="40"/>
        </w:rPr>
        <w:t>REXON NTING</w:t>
      </w:r>
    </w:p>
    <w:p w14:paraId="2D1B31BE" w14:textId="77777777" w:rsidR="001C6F01" w:rsidRPr="001C6F01" w:rsidRDefault="001C6F01" w:rsidP="001C6F01">
      <w:pPr>
        <w:spacing w:line="360" w:lineRule="auto"/>
        <w:jc w:val="center"/>
        <w:rPr>
          <w:b/>
          <w:bCs/>
          <w:color w:val="000000" w:themeColor="text1"/>
          <w:sz w:val="40"/>
          <w:szCs w:val="40"/>
        </w:rPr>
      </w:pPr>
    </w:p>
    <w:p w14:paraId="074FFE4C" w14:textId="77777777" w:rsidR="001C6F01" w:rsidRPr="001C6F01" w:rsidRDefault="001C6F01" w:rsidP="001C6F01">
      <w:pPr>
        <w:spacing w:line="360" w:lineRule="auto"/>
        <w:jc w:val="center"/>
        <w:rPr>
          <w:b/>
          <w:bCs/>
          <w:color w:val="000000" w:themeColor="text1"/>
          <w:sz w:val="40"/>
          <w:szCs w:val="40"/>
        </w:rPr>
      </w:pPr>
    </w:p>
    <w:p w14:paraId="22DB6CE6" w14:textId="77777777" w:rsidR="001C6F01" w:rsidRPr="001C6F01" w:rsidRDefault="001C6F01" w:rsidP="001C6F01">
      <w:pPr>
        <w:spacing w:line="360" w:lineRule="auto"/>
        <w:jc w:val="center"/>
        <w:rPr>
          <w:b/>
          <w:bCs/>
          <w:color w:val="0070C0"/>
          <w:sz w:val="36"/>
          <w:szCs w:val="34"/>
          <w:u w:val="single"/>
        </w:rPr>
      </w:pPr>
      <w:r w:rsidRPr="001C6F01">
        <w:rPr>
          <w:b/>
          <w:bCs/>
          <w:color w:val="0070C0"/>
          <w:sz w:val="36"/>
          <w:szCs w:val="34"/>
          <w:u w:val="single"/>
        </w:rPr>
        <w:t>STUDENT</w:t>
      </w:r>
    </w:p>
    <w:p w14:paraId="56ED6B60" w14:textId="77777777" w:rsidR="001C6F01" w:rsidRPr="001C6F01" w:rsidRDefault="001C6F01" w:rsidP="001C6F01">
      <w:pPr>
        <w:spacing w:line="360" w:lineRule="auto"/>
        <w:jc w:val="center"/>
        <w:rPr>
          <w:b/>
          <w:bCs/>
          <w:color w:val="000000" w:themeColor="text1"/>
          <w:sz w:val="40"/>
          <w:szCs w:val="40"/>
        </w:rPr>
      </w:pPr>
      <w:r w:rsidRPr="001C6F01">
        <w:rPr>
          <w:b/>
          <w:bCs/>
          <w:color w:val="000000" w:themeColor="text1"/>
          <w:sz w:val="40"/>
          <w:szCs w:val="40"/>
        </w:rPr>
        <w:t xml:space="preserve">MUSTAFA ANWAR KAZI </w:t>
      </w:r>
    </w:p>
    <w:p w14:paraId="6D3D2813" w14:textId="77777777" w:rsidR="001C6F01" w:rsidRPr="001C6F01" w:rsidRDefault="001C6F01" w:rsidP="001C6F01">
      <w:pPr>
        <w:spacing w:line="360" w:lineRule="auto"/>
        <w:jc w:val="center"/>
        <w:rPr>
          <w:b/>
          <w:bCs/>
          <w:color w:val="000000" w:themeColor="text1"/>
          <w:sz w:val="40"/>
          <w:szCs w:val="40"/>
        </w:rPr>
      </w:pPr>
      <w:r w:rsidRPr="001C6F01">
        <w:rPr>
          <w:b/>
          <w:bCs/>
          <w:color w:val="000000" w:themeColor="text1"/>
          <w:sz w:val="40"/>
          <w:szCs w:val="40"/>
        </w:rPr>
        <w:t>1604771</w:t>
      </w:r>
    </w:p>
    <w:p w14:paraId="5CAF1EED" w14:textId="77777777" w:rsidR="001C6F01" w:rsidRDefault="001C6F01">
      <w:pPr>
        <w:rPr>
          <w:rFonts w:asciiTheme="minorHAnsi" w:hAnsiTheme="minorHAnsi" w:cstheme="minorHAnsi"/>
          <w:b/>
          <w:bCs/>
          <w:sz w:val="36"/>
          <w:szCs w:val="36"/>
          <w:u w:val="single"/>
        </w:rPr>
      </w:pPr>
    </w:p>
    <w:p w14:paraId="1CAAA38A" w14:textId="77777777" w:rsidR="001C6F01" w:rsidRDefault="001C6F01">
      <w:pPr>
        <w:rPr>
          <w:rFonts w:asciiTheme="minorHAnsi" w:hAnsiTheme="minorHAnsi" w:cstheme="minorHAnsi"/>
          <w:b/>
          <w:bCs/>
          <w:sz w:val="36"/>
          <w:szCs w:val="36"/>
          <w:u w:val="single"/>
        </w:rPr>
      </w:pPr>
      <w:r>
        <w:rPr>
          <w:rFonts w:asciiTheme="minorHAnsi" w:hAnsiTheme="minorHAnsi" w:cstheme="minorHAnsi"/>
          <w:b/>
          <w:bCs/>
          <w:sz w:val="36"/>
          <w:szCs w:val="36"/>
          <w:u w:val="single"/>
        </w:rPr>
        <w:br w:type="page"/>
      </w:r>
    </w:p>
    <w:p w14:paraId="4DE1ED4C" w14:textId="77777777" w:rsidR="001C6F01" w:rsidRDefault="001C6F01" w:rsidP="007F2C16">
      <w:pPr>
        <w:pStyle w:val="Quote"/>
        <w:spacing w:line="720" w:lineRule="auto"/>
        <w:rPr>
          <w:b/>
          <w:bCs/>
          <w:sz w:val="36"/>
          <w:szCs w:val="36"/>
          <w:u w:val="single"/>
        </w:rPr>
      </w:pPr>
      <w:r w:rsidRPr="001C6F01">
        <w:rPr>
          <w:b/>
          <w:bCs/>
          <w:sz w:val="36"/>
          <w:szCs w:val="36"/>
          <w:u w:val="single"/>
        </w:rPr>
        <w:lastRenderedPageBreak/>
        <w:t>TABLE OF CONTENTS</w:t>
      </w:r>
    </w:p>
    <w:p w14:paraId="338A26C3" w14:textId="61033DE2" w:rsidR="003808AB" w:rsidRDefault="003808AB" w:rsidP="007F2C16">
      <w:pPr>
        <w:pStyle w:val="Heading4"/>
        <w:spacing w:line="600" w:lineRule="auto"/>
      </w:pPr>
      <w:r>
        <w:t>Introduction…………………………………………………………………………………………………………………………3-4</w:t>
      </w:r>
    </w:p>
    <w:p w14:paraId="5E747EDD" w14:textId="3D88143F" w:rsidR="003808AB" w:rsidRDefault="003808AB" w:rsidP="007F2C16">
      <w:pPr>
        <w:pStyle w:val="Heading4"/>
        <w:spacing w:line="600" w:lineRule="auto"/>
      </w:pPr>
      <w:r>
        <w:t>1. Analysis the recent history of the Volvo Cars……………………………………………………………………4-6</w:t>
      </w:r>
    </w:p>
    <w:p w14:paraId="45517EFA" w14:textId="1B7704C7" w:rsidR="003808AB" w:rsidRDefault="003808AB" w:rsidP="007F2C16">
      <w:pPr>
        <w:pStyle w:val="Heading4"/>
        <w:spacing w:line="600" w:lineRule="auto"/>
      </w:pPr>
      <w:r>
        <w:t>1.1 External Environment have impacted on the Volvo Cars……………………………………………</w:t>
      </w:r>
      <w:proofErr w:type="gramStart"/>
      <w:r>
        <w:t>…..</w:t>
      </w:r>
      <w:proofErr w:type="gramEnd"/>
      <w:r>
        <w:t>6-8</w:t>
      </w:r>
    </w:p>
    <w:p w14:paraId="432B9F7C" w14:textId="22D8A28E" w:rsidR="003808AB" w:rsidRDefault="003808AB" w:rsidP="007F2C16">
      <w:pPr>
        <w:pStyle w:val="Heading4"/>
        <w:spacing w:line="600" w:lineRule="auto"/>
      </w:pPr>
      <w:r>
        <w:t>2. Model for Change</w:t>
      </w:r>
      <w:proofErr w:type="gramStart"/>
      <w:r>
        <w:t>…..</w:t>
      </w:r>
      <w:proofErr w:type="gramEnd"/>
      <w:r>
        <w:t>……………………………………………………………………………………………………..8-10</w:t>
      </w:r>
    </w:p>
    <w:p w14:paraId="175F7D30" w14:textId="7706D0C3" w:rsidR="003808AB" w:rsidRDefault="003808AB" w:rsidP="007F2C16">
      <w:pPr>
        <w:pStyle w:val="Heading4"/>
        <w:spacing w:line="600" w:lineRule="auto"/>
      </w:pPr>
      <w:r>
        <w:t>Leadership Style……………………………………………………………………………………………………………….10-11</w:t>
      </w:r>
    </w:p>
    <w:p w14:paraId="189DC92C" w14:textId="276503DF" w:rsidR="003808AB" w:rsidRDefault="003808AB" w:rsidP="007F2C16">
      <w:pPr>
        <w:pStyle w:val="Heading4"/>
        <w:spacing w:line="600" w:lineRule="auto"/>
      </w:pPr>
      <w:r>
        <w:t>3. Impact of Organizational Programme on the Change Management Programme…………………………………………………………………………………………………………………</w:t>
      </w:r>
      <w:proofErr w:type="gramStart"/>
      <w:r>
        <w:t>…..</w:t>
      </w:r>
      <w:proofErr w:type="gramEnd"/>
      <w:r>
        <w:t>11-12</w:t>
      </w:r>
    </w:p>
    <w:p w14:paraId="69523D94" w14:textId="70D3CB7C" w:rsidR="003808AB" w:rsidRDefault="007F2C16" w:rsidP="007F2C16">
      <w:pPr>
        <w:pStyle w:val="Heading4"/>
        <w:spacing w:line="600" w:lineRule="auto"/>
      </w:pPr>
      <w:r>
        <w:t>Organizational Culture of Volvo Cars on the Change Management………………………………….12-15</w:t>
      </w:r>
    </w:p>
    <w:p w14:paraId="083259B9" w14:textId="75A05F89" w:rsidR="007F2C16" w:rsidRDefault="007F2C16" w:rsidP="007F2C16">
      <w:pPr>
        <w:pStyle w:val="Heading4"/>
        <w:spacing w:line="600" w:lineRule="auto"/>
      </w:pPr>
      <w:r>
        <w:t>Affective response to existing culture when change occurs………………………………………………</w:t>
      </w:r>
      <w:proofErr w:type="gramStart"/>
      <w:r>
        <w:t>…..</w:t>
      </w:r>
      <w:proofErr w:type="gramEnd"/>
      <w:r>
        <w:t>15</w:t>
      </w:r>
    </w:p>
    <w:p w14:paraId="247DEEA7" w14:textId="46DA4437" w:rsidR="007F2C16" w:rsidRDefault="007F2C16" w:rsidP="007F2C16">
      <w:pPr>
        <w:pStyle w:val="Heading4"/>
        <w:spacing w:line="600" w:lineRule="auto"/>
      </w:pPr>
      <w:r>
        <w:t>Conclusion……………………………………………………………………………………………………………………….15-16</w:t>
      </w:r>
    </w:p>
    <w:p w14:paraId="3E77D017" w14:textId="6043383A" w:rsidR="007F2C16" w:rsidRPr="007F2C16" w:rsidRDefault="007F2C16" w:rsidP="007F2C16">
      <w:pPr>
        <w:pStyle w:val="Heading4"/>
        <w:spacing w:line="600" w:lineRule="auto"/>
      </w:pPr>
      <w:r>
        <w:t>References……………………………………………………………………………………………………………………….17-20</w:t>
      </w:r>
    </w:p>
    <w:p w14:paraId="2BFDE8D7" w14:textId="77777777" w:rsidR="007F2C16" w:rsidRPr="007F2C16" w:rsidRDefault="007F2C16" w:rsidP="007F2C16">
      <w:pPr>
        <w:spacing w:line="600" w:lineRule="auto"/>
      </w:pPr>
    </w:p>
    <w:p w14:paraId="3D8704EF" w14:textId="77777777" w:rsidR="007F2C16" w:rsidRPr="007F2C16" w:rsidRDefault="007F2C16" w:rsidP="007F2C16"/>
    <w:p w14:paraId="7EB15F42" w14:textId="77777777" w:rsidR="007F2C16" w:rsidRPr="007F2C16" w:rsidRDefault="007F2C16" w:rsidP="007F2C16"/>
    <w:p w14:paraId="0AB8DBC5" w14:textId="77777777" w:rsidR="007F2C16" w:rsidRPr="007F2C16" w:rsidRDefault="007F2C16" w:rsidP="007F2C16">
      <w:pPr>
        <w:pStyle w:val="Heading4"/>
      </w:pPr>
    </w:p>
    <w:p w14:paraId="5DF58B99" w14:textId="77777777" w:rsidR="007F2C16" w:rsidRPr="007F2C16" w:rsidRDefault="007F2C16" w:rsidP="007F2C16"/>
    <w:p w14:paraId="5AA1D9EA" w14:textId="77777777" w:rsidR="003808AB" w:rsidRPr="003808AB" w:rsidRDefault="003808AB" w:rsidP="003808AB">
      <w:pPr>
        <w:pStyle w:val="Heading4"/>
        <w:spacing w:line="360" w:lineRule="auto"/>
      </w:pPr>
    </w:p>
    <w:p w14:paraId="4E6DB9DB" w14:textId="77777777" w:rsidR="003808AB" w:rsidRPr="003808AB" w:rsidRDefault="003808AB" w:rsidP="003808AB">
      <w:pPr>
        <w:pStyle w:val="Heading4"/>
        <w:spacing w:line="360" w:lineRule="auto"/>
      </w:pPr>
    </w:p>
    <w:p w14:paraId="4DB5AEE1" w14:textId="5CBC0149" w:rsidR="001C6F01" w:rsidRPr="003808AB" w:rsidRDefault="001C6F01" w:rsidP="003808AB">
      <w:pPr>
        <w:pStyle w:val="Quote"/>
        <w:spacing w:line="360" w:lineRule="auto"/>
        <w:rPr>
          <w:szCs w:val="24"/>
        </w:rPr>
      </w:pPr>
      <w:r w:rsidRPr="001C6F01">
        <w:rPr>
          <w:b/>
          <w:bCs/>
          <w:sz w:val="36"/>
          <w:szCs w:val="36"/>
          <w:u w:val="single"/>
        </w:rPr>
        <w:br w:type="page"/>
      </w:r>
    </w:p>
    <w:p w14:paraId="182F586F" w14:textId="69B7DD67" w:rsidR="00E302CB" w:rsidRPr="008A629F" w:rsidRDefault="00856701" w:rsidP="00856701">
      <w:pPr>
        <w:spacing w:line="360" w:lineRule="auto"/>
        <w:rPr>
          <w:rFonts w:asciiTheme="minorHAnsi" w:hAnsiTheme="minorHAnsi" w:cstheme="minorHAnsi"/>
          <w:b/>
          <w:bCs/>
          <w:sz w:val="36"/>
          <w:szCs w:val="36"/>
          <w:u w:val="single"/>
        </w:rPr>
      </w:pPr>
      <w:r w:rsidRPr="008A629F">
        <w:rPr>
          <w:rFonts w:asciiTheme="minorHAnsi" w:hAnsiTheme="minorHAnsi" w:cstheme="minorHAnsi"/>
          <w:b/>
          <w:bCs/>
          <w:sz w:val="36"/>
          <w:szCs w:val="36"/>
          <w:u w:val="single"/>
        </w:rPr>
        <w:lastRenderedPageBreak/>
        <w:t>Introduction</w:t>
      </w:r>
    </w:p>
    <w:p w14:paraId="6B60566A" w14:textId="77777777" w:rsidR="00CB671A" w:rsidRPr="002E69CC" w:rsidRDefault="00E65264" w:rsidP="00856701">
      <w:pPr>
        <w:spacing w:line="360" w:lineRule="auto"/>
        <w:rPr>
          <w:rFonts w:asciiTheme="minorHAnsi" w:hAnsiTheme="minorHAnsi" w:cstheme="minorHAnsi"/>
        </w:rPr>
      </w:pPr>
      <w:r w:rsidRPr="002E69CC">
        <w:rPr>
          <w:rFonts w:asciiTheme="minorHAnsi" w:hAnsiTheme="minorHAnsi" w:cstheme="minorHAnsi"/>
        </w:rPr>
        <w:t xml:space="preserve">Leading and implementing workplace change </w:t>
      </w:r>
      <w:r w:rsidR="00856701" w:rsidRPr="002E69CC">
        <w:rPr>
          <w:rFonts w:asciiTheme="minorHAnsi" w:hAnsiTheme="minorHAnsi" w:cstheme="minorHAnsi"/>
        </w:rPr>
        <w:t xml:space="preserve">is a significant issue and </w:t>
      </w:r>
      <w:r w:rsidRPr="002E69CC">
        <w:rPr>
          <w:rFonts w:asciiTheme="minorHAnsi" w:hAnsiTheme="minorHAnsi" w:cstheme="minorHAnsi"/>
        </w:rPr>
        <w:t xml:space="preserve">overall </w:t>
      </w:r>
      <w:r w:rsidR="00856701" w:rsidRPr="002E69CC">
        <w:rPr>
          <w:rFonts w:asciiTheme="minorHAnsi" w:hAnsiTheme="minorHAnsi" w:cstheme="minorHAnsi"/>
        </w:rPr>
        <w:t xml:space="preserve">inside association. Changes can </w:t>
      </w:r>
      <w:r w:rsidRPr="002E69CC">
        <w:rPr>
          <w:rFonts w:asciiTheme="minorHAnsi" w:hAnsiTheme="minorHAnsi" w:cstheme="minorHAnsi"/>
        </w:rPr>
        <w:t xml:space="preserve">be done </w:t>
      </w:r>
      <w:r w:rsidR="00CB671A" w:rsidRPr="002E69CC">
        <w:rPr>
          <w:rFonts w:asciiTheme="minorHAnsi" w:hAnsiTheme="minorHAnsi" w:cstheme="minorHAnsi"/>
        </w:rPr>
        <w:t>through</w:t>
      </w:r>
      <w:r w:rsidR="00856701" w:rsidRPr="002E69CC">
        <w:rPr>
          <w:rFonts w:asciiTheme="minorHAnsi" w:hAnsiTheme="minorHAnsi" w:cstheme="minorHAnsi"/>
        </w:rPr>
        <w:t xml:space="preserve"> of numerous ways such </w:t>
      </w:r>
      <w:r w:rsidRPr="002E69CC">
        <w:rPr>
          <w:rFonts w:asciiTheme="minorHAnsi" w:hAnsiTheme="minorHAnsi" w:cstheme="minorHAnsi"/>
        </w:rPr>
        <w:t xml:space="preserve">as </w:t>
      </w:r>
      <w:r w:rsidR="00856701" w:rsidRPr="002E69CC">
        <w:rPr>
          <w:rFonts w:asciiTheme="minorHAnsi" w:hAnsiTheme="minorHAnsi" w:cstheme="minorHAnsi"/>
        </w:rPr>
        <w:t xml:space="preserve">change in the </w:t>
      </w:r>
      <w:r w:rsidRPr="002E69CC">
        <w:rPr>
          <w:rFonts w:asciiTheme="minorHAnsi" w:hAnsiTheme="minorHAnsi" w:cstheme="minorHAnsi"/>
        </w:rPr>
        <w:t>whole management structure</w:t>
      </w:r>
      <w:r w:rsidR="00856701" w:rsidRPr="002E69CC">
        <w:rPr>
          <w:rFonts w:asciiTheme="minorHAnsi" w:hAnsiTheme="minorHAnsi" w:cstheme="minorHAnsi"/>
        </w:rPr>
        <w:t xml:space="preserve">, </w:t>
      </w:r>
      <w:r w:rsidRPr="002E69CC">
        <w:rPr>
          <w:rFonts w:asciiTheme="minorHAnsi" w:hAnsiTheme="minorHAnsi" w:cstheme="minorHAnsi"/>
        </w:rPr>
        <w:t>accounting structure</w:t>
      </w:r>
      <w:r w:rsidR="00856701" w:rsidRPr="002E69CC">
        <w:rPr>
          <w:rFonts w:asciiTheme="minorHAnsi" w:hAnsiTheme="minorHAnsi" w:cstheme="minorHAnsi"/>
        </w:rPr>
        <w:t xml:space="preserve">, market request and </w:t>
      </w:r>
      <w:r w:rsidRPr="002E69CC">
        <w:rPr>
          <w:rFonts w:asciiTheme="minorHAnsi" w:hAnsiTheme="minorHAnsi" w:cstheme="minorHAnsi"/>
        </w:rPr>
        <w:t>opponent</w:t>
      </w:r>
      <w:r w:rsidR="00EE7393" w:rsidRPr="002E69CC">
        <w:rPr>
          <w:rFonts w:asciiTheme="minorHAnsi" w:hAnsiTheme="minorHAnsi" w:cstheme="minorHAnsi"/>
        </w:rPr>
        <w:t>s</w:t>
      </w:r>
      <w:r w:rsidRPr="002E69CC">
        <w:rPr>
          <w:rFonts w:asciiTheme="minorHAnsi" w:hAnsiTheme="minorHAnsi" w:cstheme="minorHAnsi"/>
        </w:rPr>
        <w:t xml:space="preserve"> </w:t>
      </w:r>
      <w:r w:rsidR="00856701" w:rsidRPr="002E69CC">
        <w:rPr>
          <w:rFonts w:asciiTheme="minorHAnsi" w:hAnsiTheme="minorHAnsi" w:cstheme="minorHAnsi"/>
        </w:rPr>
        <w:t xml:space="preserve">in the market. Hierarchical is an activity or set of an activity for the reason of altering the course or procedure of the </w:t>
      </w:r>
      <w:r w:rsidR="00CB671A" w:rsidRPr="002E69CC">
        <w:rPr>
          <w:rFonts w:asciiTheme="minorHAnsi" w:hAnsiTheme="minorHAnsi" w:cstheme="minorHAnsi"/>
        </w:rPr>
        <w:t>organization’s</w:t>
      </w:r>
      <w:r w:rsidR="00856701" w:rsidRPr="002E69CC">
        <w:rPr>
          <w:rFonts w:asciiTheme="minorHAnsi" w:hAnsiTheme="minorHAnsi" w:cstheme="minorHAnsi"/>
        </w:rPr>
        <w:t xml:space="preserve"> work. Likewise, change is a reality of organization's life. </w:t>
      </w:r>
      <w:r w:rsidR="00CB671A" w:rsidRPr="002E69CC">
        <w:rPr>
          <w:rFonts w:asciiTheme="minorHAnsi" w:hAnsiTheme="minorHAnsi" w:cstheme="minorHAnsi"/>
        </w:rPr>
        <w:t xml:space="preserve">Expected </w:t>
      </w:r>
      <w:r w:rsidR="00856701" w:rsidRPr="002E69CC">
        <w:rPr>
          <w:rFonts w:asciiTheme="minorHAnsi" w:hAnsiTheme="minorHAnsi" w:cstheme="minorHAnsi"/>
        </w:rPr>
        <w:t xml:space="preserve">to get by of the association it needs to change the manner in which it works. </w:t>
      </w:r>
    </w:p>
    <w:p w14:paraId="69E01445" w14:textId="77777777" w:rsidR="00856701" w:rsidRPr="002E69CC" w:rsidRDefault="00CB671A" w:rsidP="00856701">
      <w:pPr>
        <w:spacing w:line="360" w:lineRule="auto"/>
        <w:rPr>
          <w:rFonts w:asciiTheme="minorHAnsi" w:hAnsiTheme="minorHAnsi" w:cstheme="minorHAnsi"/>
        </w:rPr>
      </w:pPr>
      <w:r w:rsidRPr="002E69CC">
        <w:rPr>
          <w:rFonts w:asciiTheme="minorHAnsi" w:hAnsiTheme="minorHAnsi" w:cstheme="minorHAnsi"/>
        </w:rPr>
        <w:t>The way of c</w:t>
      </w:r>
      <w:r w:rsidR="00856701" w:rsidRPr="002E69CC">
        <w:rPr>
          <w:rFonts w:asciiTheme="minorHAnsi" w:hAnsiTheme="minorHAnsi" w:cstheme="minorHAnsi"/>
        </w:rPr>
        <w:t>hange in association may influence the business system of the association</w:t>
      </w:r>
      <w:r w:rsidRPr="002E69CC">
        <w:rPr>
          <w:rFonts w:asciiTheme="minorHAnsi" w:hAnsiTheme="minorHAnsi" w:cstheme="minorHAnsi"/>
        </w:rPr>
        <w:t xml:space="preserve"> </w:t>
      </w:r>
      <w:r w:rsidR="00856701" w:rsidRPr="002E69CC">
        <w:rPr>
          <w:rFonts w:asciiTheme="minorHAnsi" w:hAnsiTheme="minorHAnsi" w:cstheme="minorHAnsi"/>
        </w:rPr>
        <w:t xml:space="preserve">and the procedure organizations </w:t>
      </w:r>
      <w:r w:rsidRPr="002E69CC">
        <w:rPr>
          <w:rFonts w:asciiTheme="minorHAnsi" w:hAnsiTheme="minorHAnsi" w:cstheme="minorHAnsi"/>
        </w:rPr>
        <w:t>carryout</w:t>
      </w:r>
      <w:r w:rsidR="00856701" w:rsidRPr="002E69CC">
        <w:rPr>
          <w:rFonts w:asciiTheme="minorHAnsi" w:hAnsiTheme="minorHAnsi" w:cstheme="minorHAnsi"/>
        </w:rPr>
        <w:t xml:space="preserve"> to achieve that methodology and the </w:t>
      </w:r>
      <w:r w:rsidRPr="002E69CC">
        <w:rPr>
          <w:rFonts w:asciiTheme="minorHAnsi" w:hAnsiTheme="minorHAnsi" w:cstheme="minorHAnsi"/>
        </w:rPr>
        <w:t>manpower gain</w:t>
      </w:r>
      <w:r w:rsidR="00856701" w:rsidRPr="002E69CC">
        <w:rPr>
          <w:rFonts w:asciiTheme="minorHAnsi" w:hAnsiTheme="minorHAnsi" w:cstheme="minorHAnsi"/>
        </w:rPr>
        <w:t xml:space="preserve">. </w:t>
      </w:r>
      <w:r w:rsidR="00D146FF" w:rsidRPr="002E69CC">
        <w:rPr>
          <w:rFonts w:asciiTheme="minorHAnsi" w:hAnsiTheme="minorHAnsi" w:cstheme="minorHAnsi"/>
        </w:rPr>
        <w:t>Mainly</w:t>
      </w:r>
      <w:r w:rsidR="00856701" w:rsidRPr="002E69CC">
        <w:rPr>
          <w:rFonts w:asciiTheme="minorHAnsi" w:hAnsiTheme="minorHAnsi" w:cstheme="minorHAnsi"/>
        </w:rPr>
        <w:t xml:space="preserve">, </w:t>
      </w:r>
      <w:r w:rsidR="00D146FF" w:rsidRPr="002E69CC">
        <w:rPr>
          <w:rFonts w:asciiTheme="minorHAnsi" w:hAnsiTheme="minorHAnsi" w:cstheme="minorHAnsi"/>
        </w:rPr>
        <w:t xml:space="preserve">the small change </w:t>
      </w:r>
      <w:r w:rsidR="00856701" w:rsidRPr="002E69CC">
        <w:rPr>
          <w:rFonts w:asciiTheme="minorHAnsi" w:hAnsiTheme="minorHAnsi" w:cstheme="minorHAnsi"/>
        </w:rPr>
        <w:t>do</w:t>
      </w:r>
      <w:r w:rsidR="00D146FF" w:rsidRPr="002E69CC">
        <w:rPr>
          <w:rFonts w:asciiTheme="minorHAnsi" w:hAnsiTheme="minorHAnsi" w:cstheme="minorHAnsi"/>
        </w:rPr>
        <w:t>es</w:t>
      </w:r>
      <w:r w:rsidR="00856701" w:rsidRPr="002E69CC">
        <w:rPr>
          <w:rFonts w:asciiTheme="minorHAnsi" w:hAnsiTheme="minorHAnsi" w:cstheme="minorHAnsi"/>
        </w:rPr>
        <w:t xml:space="preserve"> not influence associations primary procedure but rather some change is the reason of association </w:t>
      </w:r>
      <w:r w:rsidR="00D146FF" w:rsidRPr="002E69CC">
        <w:rPr>
          <w:rFonts w:asciiTheme="minorHAnsi" w:hAnsiTheme="minorHAnsi" w:cstheme="minorHAnsi"/>
        </w:rPr>
        <w:t>transfiguration</w:t>
      </w:r>
      <w:r w:rsidR="00392CE5" w:rsidRPr="002E69CC">
        <w:rPr>
          <w:rFonts w:asciiTheme="minorHAnsi" w:hAnsiTheme="minorHAnsi" w:cstheme="minorHAnsi"/>
        </w:rPr>
        <w:t xml:space="preserve"> </w:t>
      </w:r>
      <w:sdt>
        <w:sdtPr>
          <w:rPr>
            <w:rFonts w:asciiTheme="minorHAnsi" w:hAnsiTheme="minorHAnsi" w:cstheme="minorHAnsi"/>
            <w:b/>
            <w:bCs/>
            <w:color w:val="0070C0"/>
          </w:rPr>
          <w:id w:val="-201016526"/>
          <w:citation/>
        </w:sdtPr>
        <w:sdtEndPr/>
        <w:sdtContent>
          <w:r w:rsidR="00392CE5" w:rsidRPr="002E69CC">
            <w:rPr>
              <w:rFonts w:asciiTheme="minorHAnsi" w:hAnsiTheme="minorHAnsi" w:cstheme="minorHAnsi"/>
              <w:b/>
              <w:bCs/>
              <w:color w:val="0070C0"/>
            </w:rPr>
            <w:fldChar w:fldCharType="begin"/>
          </w:r>
          <w:r w:rsidR="00392CE5" w:rsidRPr="002E69CC">
            <w:rPr>
              <w:rFonts w:asciiTheme="minorHAnsi" w:hAnsiTheme="minorHAnsi" w:cstheme="minorHAnsi"/>
              <w:b/>
              <w:bCs/>
              <w:color w:val="0070C0"/>
            </w:rPr>
            <w:instrText xml:space="preserve"> CITATION Uke166 \l 2057 </w:instrText>
          </w:r>
          <w:r w:rsidR="00392CE5" w:rsidRPr="002E69CC">
            <w:rPr>
              <w:rFonts w:asciiTheme="minorHAnsi" w:hAnsiTheme="minorHAnsi" w:cstheme="minorHAnsi"/>
              <w:b/>
              <w:bCs/>
              <w:color w:val="0070C0"/>
            </w:rPr>
            <w:fldChar w:fldCharType="separate"/>
          </w:r>
          <w:r w:rsidR="00392CE5" w:rsidRPr="002E69CC">
            <w:rPr>
              <w:rFonts w:asciiTheme="minorHAnsi" w:hAnsiTheme="minorHAnsi" w:cstheme="minorHAnsi"/>
              <w:b/>
              <w:bCs/>
              <w:noProof/>
              <w:color w:val="0070C0"/>
            </w:rPr>
            <w:t>(Ukessays, 2016)</w:t>
          </w:r>
          <w:r w:rsidR="00392CE5" w:rsidRPr="002E69CC">
            <w:rPr>
              <w:rFonts w:asciiTheme="minorHAnsi" w:hAnsiTheme="minorHAnsi" w:cstheme="minorHAnsi"/>
              <w:b/>
              <w:bCs/>
              <w:color w:val="0070C0"/>
            </w:rPr>
            <w:fldChar w:fldCharType="end"/>
          </w:r>
        </w:sdtContent>
      </w:sdt>
      <w:r w:rsidR="00392CE5" w:rsidRPr="002E69CC">
        <w:rPr>
          <w:rFonts w:asciiTheme="minorHAnsi" w:hAnsiTheme="minorHAnsi" w:cstheme="minorHAnsi"/>
        </w:rPr>
        <w:t>.</w:t>
      </w:r>
    </w:p>
    <w:p w14:paraId="54768D55" w14:textId="1CF566E0" w:rsidR="00856701" w:rsidRPr="002E69CC" w:rsidRDefault="00D146FF" w:rsidP="00856701">
      <w:pPr>
        <w:spacing w:line="360" w:lineRule="auto"/>
        <w:rPr>
          <w:rFonts w:asciiTheme="minorHAnsi" w:hAnsiTheme="minorHAnsi" w:cstheme="minorHAnsi"/>
          <w:color w:val="000000" w:themeColor="text1"/>
        </w:rPr>
      </w:pPr>
      <w:r w:rsidRPr="002E69CC">
        <w:rPr>
          <w:rFonts w:asciiTheme="minorHAnsi" w:hAnsiTheme="minorHAnsi" w:cstheme="minorHAnsi"/>
        </w:rPr>
        <w:t>Although</w:t>
      </w:r>
      <w:r w:rsidR="00856701" w:rsidRPr="002E69CC">
        <w:rPr>
          <w:rFonts w:asciiTheme="minorHAnsi" w:hAnsiTheme="minorHAnsi" w:cstheme="minorHAnsi"/>
        </w:rPr>
        <w:t xml:space="preserve">, executed change </w:t>
      </w:r>
      <w:r w:rsidRPr="002E69CC">
        <w:rPr>
          <w:rFonts w:asciiTheme="minorHAnsi" w:hAnsiTheme="minorHAnsi" w:cstheme="minorHAnsi"/>
        </w:rPr>
        <w:t xml:space="preserve">and good planned </w:t>
      </w:r>
      <w:r w:rsidR="00856701" w:rsidRPr="002E69CC">
        <w:rPr>
          <w:rFonts w:asciiTheme="minorHAnsi" w:hAnsiTheme="minorHAnsi" w:cstheme="minorHAnsi"/>
        </w:rPr>
        <w:t xml:space="preserve">guarantees hierarchical survival in </w:t>
      </w:r>
      <w:r w:rsidR="0044106E" w:rsidRPr="002E69CC">
        <w:rPr>
          <w:rFonts w:asciiTheme="minorHAnsi" w:hAnsiTheme="minorHAnsi" w:cstheme="minorHAnsi"/>
        </w:rPr>
        <w:t>present</w:t>
      </w:r>
      <w:r w:rsidR="00856701" w:rsidRPr="002E69CC">
        <w:rPr>
          <w:rFonts w:asciiTheme="minorHAnsi" w:hAnsiTheme="minorHAnsi" w:cstheme="minorHAnsi"/>
        </w:rPr>
        <w:t xml:space="preserve">'s focused market. </w:t>
      </w:r>
      <w:r w:rsidR="0044106E" w:rsidRPr="002E69CC">
        <w:rPr>
          <w:rFonts w:asciiTheme="minorHAnsi" w:hAnsiTheme="minorHAnsi" w:cstheme="minorHAnsi"/>
        </w:rPr>
        <w:t xml:space="preserve">Also, </w:t>
      </w:r>
      <w:sdt>
        <w:sdtPr>
          <w:rPr>
            <w:rFonts w:asciiTheme="minorHAnsi" w:hAnsiTheme="minorHAnsi" w:cstheme="minorHAnsi"/>
            <w:b/>
            <w:bCs/>
            <w:color w:val="0070C0"/>
          </w:rPr>
          <w:id w:val="-1025789471"/>
          <w:citation/>
        </w:sdtPr>
        <w:sdtEndPr/>
        <w:sdtContent>
          <w:r w:rsidR="00C43559" w:rsidRPr="002E69CC">
            <w:rPr>
              <w:rFonts w:asciiTheme="minorHAnsi" w:hAnsiTheme="minorHAnsi" w:cstheme="minorHAnsi"/>
              <w:b/>
              <w:bCs/>
              <w:color w:val="0070C0"/>
            </w:rPr>
            <w:fldChar w:fldCharType="begin"/>
          </w:r>
          <w:r w:rsidR="00C43559" w:rsidRPr="002E69CC">
            <w:rPr>
              <w:rFonts w:asciiTheme="minorHAnsi" w:hAnsiTheme="minorHAnsi" w:cstheme="minorHAnsi"/>
              <w:b/>
              <w:bCs/>
              <w:color w:val="0070C0"/>
            </w:rPr>
            <w:instrText xml:space="preserve"> CITATION Pau161 \l 2057 </w:instrText>
          </w:r>
          <w:r w:rsidR="00C43559" w:rsidRPr="002E69CC">
            <w:rPr>
              <w:rFonts w:asciiTheme="minorHAnsi" w:hAnsiTheme="minorHAnsi" w:cstheme="minorHAnsi"/>
              <w:b/>
              <w:bCs/>
              <w:color w:val="0070C0"/>
            </w:rPr>
            <w:fldChar w:fldCharType="separate"/>
          </w:r>
          <w:r w:rsidR="00C43559" w:rsidRPr="002E69CC">
            <w:rPr>
              <w:rFonts w:asciiTheme="minorHAnsi" w:hAnsiTheme="minorHAnsi" w:cstheme="minorHAnsi"/>
              <w:b/>
              <w:bCs/>
              <w:noProof/>
              <w:color w:val="0070C0"/>
            </w:rPr>
            <w:t>(Gao, et al., 2016)</w:t>
          </w:r>
          <w:r w:rsidR="00C43559" w:rsidRPr="002E69CC">
            <w:rPr>
              <w:rFonts w:asciiTheme="minorHAnsi" w:hAnsiTheme="minorHAnsi" w:cstheme="minorHAnsi"/>
              <w:b/>
              <w:bCs/>
              <w:color w:val="0070C0"/>
            </w:rPr>
            <w:fldChar w:fldCharType="end"/>
          </w:r>
        </w:sdtContent>
      </w:sdt>
      <w:r w:rsidR="00C43559" w:rsidRPr="002E69CC">
        <w:rPr>
          <w:rFonts w:asciiTheme="minorHAnsi" w:hAnsiTheme="minorHAnsi" w:cstheme="minorHAnsi"/>
        </w:rPr>
        <w:t xml:space="preserve"> </w:t>
      </w:r>
      <w:r w:rsidR="0044106E" w:rsidRPr="002E69CC">
        <w:rPr>
          <w:rFonts w:asciiTheme="minorHAnsi" w:hAnsiTheme="minorHAnsi" w:cstheme="minorHAnsi"/>
        </w:rPr>
        <w:t>the c</w:t>
      </w:r>
      <w:r w:rsidR="00856701" w:rsidRPr="002E69CC">
        <w:rPr>
          <w:rFonts w:asciiTheme="minorHAnsi" w:hAnsiTheme="minorHAnsi" w:cstheme="minorHAnsi"/>
        </w:rPr>
        <w:t xml:space="preserve">hange can create numerous advantages for the association such </w:t>
      </w:r>
      <w:r w:rsidR="0044106E" w:rsidRPr="002E69CC">
        <w:rPr>
          <w:rFonts w:asciiTheme="minorHAnsi" w:hAnsiTheme="minorHAnsi" w:cstheme="minorHAnsi"/>
        </w:rPr>
        <w:t>developed</w:t>
      </w:r>
      <w:r w:rsidR="00856701" w:rsidRPr="002E69CC">
        <w:rPr>
          <w:rFonts w:asciiTheme="minorHAnsi" w:hAnsiTheme="minorHAnsi" w:cstheme="minorHAnsi"/>
        </w:rPr>
        <w:t xml:space="preserve"> and better intensity, </w:t>
      </w:r>
      <w:r w:rsidR="0044106E" w:rsidRPr="002E69CC">
        <w:rPr>
          <w:rFonts w:asciiTheme="minorHAnsi" w:hAnsiTheme="minorHAnsi" w:cstheme="minorHAnsi"/>
        </w:rPr>
        <w:t xml:space="preserve">higher level of customer, satisfied workers and </w:t>
      </w:r>
      <w:r w:rsidR="00856701" w:rsidRPr="002E69CC">
        <w:rPr>
          <w:rFonts w:asciiTheme="minorHAnsi" w:hAnsiTheme="minorHAnsi" w:cstheme="minorHAnsi"/>
        </w:rPr>
        <w:t xml:space="preserve">better </w:t>
      </w:r>
      <w:r w:rsidR="0044106E" w:rsidRPr="002E69CC">
        <w:rPr>
          <w:rFonts w:asciiTheme="minorHAnsi" w:hAnsiTheme="minorHAnsi" w:cstheme="minorHAnsi"/>
        </w:rPr>
        <w:t>financial performance</w:t>
      </w:r>
      <w:r w:rsidR="00856701" w:rsidRPr="002E69CC">
        <w:rPr>
          <w:rFonts w:asciiTheme="minorHAnsi" w:hAnsiTheme="minorHAnsi" w:cstheme="minorHAnsi"/>
        </w:rPr>
        <w:t>. Advantage may set aside long effort to accomplish and time of change is season of aggravation vulnerability</w:t>
      </w:r>
      <w:r w:rsidR="0044106E" w:rsidRPr="002E69CC">
        <w:rPr>
          <w:rFonts w:asciiTheme="minorHAnsi" w:hAnsiTheme="minorHAnsi" w:cstheme="minorHAnsi"/>
        </w:rPr>
        <w:t>.</w:t>
      </w:r>
      <w:r w:rsidR="00EE7393" w:rsidRPr="002E69CC">
        <w:rPr>
          <w:rFonts w:asciiTheme="minorHAnsi" w:hAnsiTheme="minorHAnsi" w:cstheme="minorHAnsi"/>
        </w:rPr>
        <w:t xml:space="preserve"> </w:t>
      </w:r>
      <w:r w:rsidR="0044106E" w:rsidRPr="002E69CC">
        <w:rPr>
          <w:rFonts w:asciiTheme="minorHAnsi" w:hAnsiTheme="minorHAnsi" w:cstheme="minorHAnsi"/>
        </w:rPr>
        <w:t xml:space="preserve">Possibility </w:t>
      </w:r>
      <w:r w:rsidR="000746CF" w:rsidRPr="002E69CC">
        <w:rPr>
          <w:rFonts w:asciiTheme="minorHAnsi" w:hAnsiTheme="minorHAnsi" w:cstheme="minorHAnsi"/>
        </w:rPr>
        <w:t xml:space="preserve">is that, the </w:t>
      </w:r>
      <w:r w:rsidR="00856701" w:rsidRPr="002E69CC">
        <w:rPr>
          <w:rFonts w:asciiTheme="minorHAnsi" w:hAnsiTheme="minorHAnsi" w:cstheme="minorHAnsi"/>
        </w:rPr>
        <w:t>change is</w:t>
      </w:r>
      <w:r w:rsidR="0044106E" w:rsidRPr="002E69CC">
        <w:rPr>
          <w:rFonts w:asciiTheme="minorHAnsi" w:hAnsiTheme="minorHAnsi" w:cstheme="minorHAnsi"/>
        </w:rPr>
        <w:t xml:space="preserve"> </w:t>
      </w:r>
      <w:r w:rsidR="00856701" w:rsidRPr="002E69CC">
        <w:rPr>
          <w:rFonts w:asciiTheme="minorHAnsi" w:hAnsiTheme="minorHAnsi" w:cstheme="minorHAnsi"/>
        </w:rPr>
        <w:t>n</w:t>
      </w:r>
      <w:r w:rsidR="0044106E" w:rsidRPr="002E69CC">
        <w:rPr>
          <w:rFonts w:asciiTheme="minorHAnsi" w:hAnsiTheme="minorHAnsi" w:cstheme="minorHAnsi"/>
        </w:rPr>
        <w:t>o</w:t>
      </w:r>
      <w:r w:rsidR="00856701" w:rsidRPr="002E69CC">
        <w:rPr>
          <w:rFonts w:asciiTheme="minorHAnsi" w:hAnsiTheme="minorHAnsi" w:cstheme="minorHAnsi"/>
        </w:rPr>
        <w:t xml:space="preserve">t constantly constructive however it </w:t>
      </w:r>
      <w:r w:rsidR="000746CF" w:rsidRPr="002E69CC">
        <w:rPr>
          <w:rFonts w:asciiTheme="minorHAnsi" w:hAnsiTheme="minorHAnsi" w:cstheme="minorHAnsi"/>
        </w:rPr>
        <w:t xml:space="preserve">would </w:t>
      </w:r>
      <w:r w:rsidR="00856701" w:rsidRPr="002E69CC">
        <w:rPr>
          <w:rFonts w:asciiTheme="minorHAnsi" w:hAnsiTheme="minorHAnsi" w:cstheme="minorHAnsi"/>
        </w:rPr>
        <w:t xml:space="preserve">be </w:t>
      </w:r>
      <w:r w:rsidR="0044106E" w:rsidRPr="002E69CC">
        <w:rPr>
          <w:rFonts w:asciiTheme="minorHAnsi" w:hAnsiTheme="minorHAnsi" w:cstheme="minorHAnsi"/>
        </w:rPr>
        <w:t>handling</w:t>
      </w:r>
      <w:r w:rsidR="00856701" w:rsidRPr="002E69CC">
        <w:rPr>
          <w:rFonts w:asciiTheme="minorHAnsi" w:hAnsiTheme="minorHAnsi" w:cstheme="minorHAnsi"/>
        </w:rPr>
        <w:t xml:space="preserve"> such a way</w:t>
      </w:r>
      <w:r w:rsidR="000746CF" w:rsidRPr="002E69CC">
        <w:rPr>
          <w:rFonts w:asciiTheme="minorHAnsi" w:hAnsiTheme="minorHAnsi" w:cstheme="minorHAnsi"/>
        </w:rPr>
        <w:t xml:space="preserve"> </w:t>
      </w:r>
      <w:r w:rsidR="00856701" w:rsidRPr="002E69CC">
        <w:rPr>
          <w:rFonts w:asciiTheme="minorHAnsi" w:hAnsiTheme="minorHAnsi" w:cstheme="minorHAnsi"/>
        </w:rPr>
        <w:t>that quality than debilitate the responsibility of the individuals to an association</w:t>
      </w:r>
      <w:r w:rsidR="00392CE5" w:rsidRPr="002E69CC">
        <w:rPr>
          <w:rFonts w:asciiTheme="minorHAnsi" w:hAnsiTheme="minorHAnsi" w:cstheme="minorHAnsi"/>
          <w:color w:val="000000" w:themeColor="text1"/>
        </w:rPr>
        <w:t>.</w:t>
      </w:r>
    </w:p>
    <w:p w14:paraId="6318CFCB" w14:textId="77777777" w:rsidR="00856701" w:rsidRPr="002E69CC" w:rsidRDefault="000746CF" w:rsidP="00856701">
      <w:pPr>
        <w:spacing w:line="360" w:lineRule="auto"/>
        <w:rPr>
          <w:rFonts w:asciiTheme="minorHAnsi" w:hAnsiTheme="minorHAnsi" w:cstheme="minorHAnsi"/>
        </w:rPr>
      </w:pPr>
      <w:r w:rsidRPr="002E69CC">
        <w:rPr>
          <w:rFonts w:asciiTheme="minorHAnsi" w:hAnsiTheme="minorHAnsi" w:cstheme="minorHAnsi"/>
        </w:rPr>
        <w:t>Accordingly</w:t>
      </w:r>
      <w:r w:rsidR="00856701" w:rsidRPr="002E69CC">
        <w:rPr>
          <w:rFonts w:asciiTheme="minorHAnsi" w:hAnsiTheme="minorHAnsi" w:cstheme="minorHAnsi"/>
        </w:rPr>
        <w:t xml:space="preserve">, change procedure of the association must be overseen so as to stay with the </w:t>
      </w:r>
      <w:r w:rsidRPr="002E69CC">
        <w:rPr>
          <w:rFonts w:asciiTheme="minorHAnsi" w:hAnsiTheme="minorHAnsi" w:cstheme="minorHAnsi"/>
        </w:rPr>
        <w:t xml:space="preserve">organization </w:t>
      </w:r>
      <w:r w:rsidR="00856701" w:rsidRPr="002E69CC">
        <w:rPr>
          <w:rFonts w:asciiTheme="minorHAnsi" w:hAnsiTheme="minorHAnsi" w:cstheme="minorHAnsi"/>
        </w:rPr>
        <w:t xml:space="preserve">moving towards its </w:t>
      </w:r>
      <w:r w:rsidRPr="002E69CC">
        <w:rPr>
          <w:rFonts w:asciiTheme="minorHAnsi" w:hAnsiTheme="minorHAnsi" w:cstheme="minorHAnsi"/>
        </w:rPr>
        <w:t>own</w:t>
      </w:r>
      <w:r w:rsidR="00856701" w:rsidRPr="002E69CC">
        <w:rPr>
          <w:rFonts w:asciiTheme="minorHAnsi" w:hAnsiTheme="minorHAnsi" w:cstheme="minorHAnsi"/>
        </w:rPr>
        <w:t xml:space="preserve"> vision and its expressed goal. Likewise, hierarchical change really is about individuals evolving. </w:t>
      </w:r>
      <w:r w:rsidRPr="002E69CC">
        <w:rPr>
          <w:rFonts w:asciiTheme="minorHAnsi" w:hAnsiTheme="minorHAnsi" w:cstheme="minorHAnsi"/>
        </w:rPr>
        <w:t>So,</w:t>
      </w:r>
      <w:r w:rsidR="00856701" w:rsidRPr="002E69CC">
        <w:rPr>
          <w:rFonts w:asciiTheme="minorHAnsi" w:hAnsiTheme="minorHAnsi" w:cstheme="minorHAnsi"/>
        </w:rPr>
        <w:t xml:space="preserve"> the change must be started with concern </w:t>
      </w:r>
      <w:r w:rsidRPr="002E69CC">
        <w:rPr>
          <w:rFonts w:asciiTheme="minorHAnsi" w:hAnsiTheme="minorHAnsi" w:cstheme="minorHAnsi"/>
        </w:rPr>
        <w:t>of</w:t>
      </w:r>
      <w:r w:rsidR="00856701" w:rsidRPr="002E69CC">
        <w:rPr>
          <w:rFonts w:asciiTheme="minorHAnsi" w:hAnsiTheme="minorHAnsi" w:cstheme="minorHAnsi"/>
        </w:rPr>
        <w:t xml:space="preserve"> its effect on the </w:t>
      </w:r>
      <w:r w:rsidRPr="002E69CC">
        <w:rPr>
          <w:rFonts w:asciiTheme="minorHAnsi" w:hAnsiTheme="minorHAnsi" w:cstheme="minorHAnsi"/>
        </w:rPr>
        <w:t>manpower</w:t>
      </w:r>
      <w:r w:rsidR="00856701" w:rsidRPr="002E69CC">
        <w:rPr>
          <w:rFonts w:asciiTheme="minorHAnsi" w:hAnsiTheme="minorHAnsi" w:cstheme="minorHAnsi"/>
        </w:rPr>
        <w:t xml:space="preserve"> of the association. Be that as it may, change is the piece of hierarchical advancement </w:t>
      </w:r>
      <w:r w:rsidRPr="002E69CC">
        <w:rPr>
          <w:rFonts w:asciiTheme="minorHAnsi" w:hAnsiTheme="minorHAnsi" w:cstheme="minorHAnsi"/>
        </w:rPr>
        <w:t xml:space="preserve">procedure which </w:t>
      </w:r>
      <w:r w:rsidR="00856701" w:rsidRPr="002E69CC">
        <w:rPr>
          <w:rFonts w:asciiTheme="minorHAnsi" w:hAnsiTheme="minorHAnsi" w:cstheme="minorHAnsi"/>
        </w:rPr>
        <w:t xml:space="preserve">is a continuous and carry solidarity to the organization for future achievement. I expansion, association for the most part carry change for reaction to </w:t>
      </w:r>
      <w:r w:rsidRPr="002E69CC">
        <w:rPr>
          <w:rFonts w:asciiTheme="minorHAnsi" w:hAnsiTheme="minorHAnsi" w:cstheme="minorHAnsi"/>
        </w:rPr>
        <w:t>organization external environment</w:t>
      </w:r>
      <w:r w:rsidR="00D00883" w:rsidRPr="002E69CC">
        <w:rPr>
          <w:rFonts w:asciiTheme="minorHAnsi" w:hAnsiTheme="minorHAnsi" w:cstheme="minorHAnsi"/>
        </w:rPr>
        <w:t xml:space="preserve">, for instance, </w:t>
      </w:r>
      <w:r w:rsidR="00856701" w:rsidRPr="002E69CC">
        <w:rPr>
          <w:rFonts w:asciiTheme="minorHAnsi" w:hAnsiTheme="minorHAnsi" w:cstheme="minorHAnsi"/>
        </w:rPr>
        <w:t xml:space="preserve">social, </w:t>
      </w:r>
      <w:r w:rsidR="00D00883" w:rsidRPr="002E69CC">
        <w:rPr>
          <w:rFonts w:asciiTheme="minorHAnsi" w:hAnsiTheme="minorHAnsi" w:cstheme="minorHAnsi"/>
        </w:rPr>
        <w:t>political, economic, technological and legal</w:t>
      </w:r>
      <w:r w:rsidR="00C2793F" w:rsidRPr="002E69CC">
        <w:rPr>
          <w:rFonts w:asciiTheme="minorHAnsi" w:hAnsiTheme="minorHAnsi" w:cstheme="minorHAnsi"/>
        </w:rPr>
        <w:t xml:space="preserve"> </w:t>
      </w:r>
      <w:sdt>
        <w:sdtPr>
          <w:rPr>
            <w:rFonts w:asciiTheme="minorHAnsi" w:hAnsiTheme="minorHAnsi" w:cstheme="minorHAnsi"/>
            <w:b/>
            <w:bCs/>
            <w:color w:val="0070C0"/>
          </w:rPr>
          <w:id w:val="-904982305"/>
          <w:citation/>
        </w:sdtPr>
        <w:sdtEndPr/>
        <w:sdtContent>
          <w:r w:rsidR="00C2793F" w:rsidRPr="002E69CC">
            <w:rPr>
              <w:rFonts w:asciiTheme="minorHAnsi" w:hAnsiTheme="minorHAnsi" w:cstheme="minorHAnsi"/>
              <w:b/>
              <w:bCs/>
              <w:color w:val="0070C0"/>
            </w:rPr>
            <w:fldChar w:fldCharType="begin"/>
          </w:r>
          <w:r w:rsidR="00C2793F" w:rsidRPr="002E69CC">
            <w:rPr>
              <w:rFonts w:asciiTheme="minorHAnsi" w:hAnsiTheme="minorHAnsi" w:cstheme="minorHAnsi"/>
              <w:b/>
              <w:bCs/>
              <w:color w:val="0070C0"/>
            </w:rPr>
            <w:instrText xml:space="preserve"> CITATION Vic19 \l 2057 </w:instrText>
          </w:r>
          <w:r w:rsidR="00C2793F" w:rsidRPr="002E69CC">
            <w:rPr>
              <w:rFonts w:asciiTheme="minorHAnsi" w:hAnsiTheme="minorHAnsi" w:cstheme="minorHAnsi"/>
              <w:b/>
              <w:bCs/>
              <w:color w:val="0070C0"/>
            </w:rPr>
            <w:fldChar w:fldCharType="separate"/>
          </w:r>
          <w:r w:rsidR="00C2793F" w:rsidRPr="002E69CC">
            <w:rPr>
              <w:rFonts w:asciiTheme="minorHAnsi" w:hAnsiTheme="minorHAnsi" w:cstheme="minorHAnsi"/>
              <w:b/>
              <w:bCs/>
              <w:noProof/>
              <w:color w:val="0070C0"/>
            </w:rPr>
            <w:t>(Bailey, 2019)</w:t>
          </w:r>
          <w:r w:rsidR="00C2793F" w:rsidRPr="002E69CC">
            <w:rPr>
              <w:rFonts w:asciiTheme="minorHAnsi" w:hAnsiTheme="minorHAnsi" w:cstheme="minorHAnsi"/>
              <w:b/>
              <w:bCs/>
              <w:color w:val="0070C0"/>
            </w:rPr>
            <w:fldChar w:fldCharType="end"/>
          </w:r>
        </w:sdtContent>
      </w:sdt>
      <w:r w:rsidR="00C2793F" w:rsidRPr="002E69CC">
        <w:rPr>
          <w:rFonts w:asciiTheme="minorHAnsi" w:hAnsiTheme="minorHAnsi" w:cstheme="minorHAnsi"/>
        </w:rPr>
        <w:t>.</w:t>
      </w:r>
    </w:p>
    <w:p w14:paraId="49E87763" w14:textId="77777777" w:rsidR="00D00883" w:rsidRPr="002E69CC" w:rsidRDefault="00461DF5" w:rsidP="00856701">
      <w:pPr>
        <w:spacing w:line="360" w:lineRule="auto"/>
        <w:rPr>
          <w:rFonts w:asciiTheme="minorHAnsi" w:hAnsiTheme="minorHAnsi" w:cstheme="minorHAnsi"/>
        </w:rPr>
      </w:pPr>
      <w:r w:rsidRPr="002E69CC">
        <w:rPr>
          <w:rFonts w:asciiTheme="minorHAnsi" w:hAnsiTheme="minorHAnsi" w:cstheme="minorHAnsi"/>
        </w:rPr>
        <w:t>Nowadays, if</w:t>
      </w:r>
      <w:r w:rsidR="00D00883" w:rsidRPr="002E69CC">
        <w:rPr>
          <w:rFonts w:asciiTheme="minorHAnsi" w:hAnsiTheme="minorHAnsi" w:cstheme="minorHAnsi"/>
        </w:rPr>
        <w:t xml:space="preserve"> we look at </w:t>
      </w:r>
      <w:r w:rsidR="00B93E84" w:rsidRPr="002E69CC">
        <w:rPr>
          <w:rFonts w:asciiTheme="minorHAnsi" w:hAnsiTheme="minorHAnsi" w:cstheme="minorHAnsi"/>
        </w:rPr>
        <w:t xml:space="preserve">the </w:t>
      </w:r>
      <w:r w:rsidR="00D00883" w:rsidRPr="002E69CC">
        <w:rPr>
          <w:rFonts w:asciiTheme="minorHAnsi" w:hAnsiTheme="minorHAnsi" w:cstheme="minorHAnsi"/>
        </w:rPr>
        <w:t>car industry where most of the cars are develop</w:t>
      </w:r>
      <w:r w:rsidRPr="002E69CC">
        <w:rPr>
          <w:rFonts w:asciiTheme="minorHAnsi" w:hAnsiTheme="minorHAnsi" w:cstheme="minorHAnsi"/>
        </w:rPr>
        <w:t>ing</w:t>
      </w:r>
      <w:r w:rsidR="00D00883" w:rsidRPr="002E69CC">
        <w:rPr>
          <w:rFonts w:asciiTheme="minorHAnsi" w:hAnsiTheme="minorHAnsi" w:cstheme="minorHAnsi"/>
        </w:rPr>
        <w:t xml:space="preserve"> to electric or hybrid vehicles</w:t>
      </w:r>
      <w:r w:rsidRPr="002E69CC">
        <w:rPr>
          <w:rFonts w:asciiTheme="minorHAnsi" w:hAnsiTheme="minorHAnsi" w:cstheme="minorHAnsi"/>
        </w:rPr>
        <w:t xml:space="preserve">. This change effect all over car brands company who are focus on to make only eco-drive vehicle. It also means that, change make the organizations to adopt sustainable innovation which </w:t>
      </w:r>
      <w:r w:rsidR="00B93E84" w:rsidRPr="002E69CC">
        <w:rPr>
          <w:rFonts w:asciiTheme="minorHAnsi" w:hAnsiTheme="minorHAnsi" w:cstheme="minorHAnsi"/>
        </w:rPr>
        <w:t>brings the positive message to the environment and climate change. For instance, ten years ago, t</w:t>
      </w:r>
      <w:r w:rsidRPr="002E69CC">
        <w:rPr>
          <w:rFonts w:asciiTheme="minorHAnsi" w:hAnsiTheme="minorHAnsi" w:cstheme="minorHAnsi"/>
        </w:rPr>
        <w:t>he Volvo cars</w:t>
      </w:r>
      <w:r w:rsidR="00B93E84" w:rsidRPr="002E69CC">
        <w:rPr>
          <w:rFonts w:asciiTheme="minorHAnsi" w:hAnsiTheme="minorHAnsi" w:cstheme="minorHAnsi"/>
        </w:rPr>
        <w:t xml:space="preserve"> manufactured only diesel or patrol </w:t>
      </w:r>
      <w:r w:rsidR="00B93E84" w:rsidRPr="002E69CC">
        <w:rPr>
          <w:rFonts w:asciiTheme="minorHAnsi" w:hAnsiTheme="minorHAnsi" w:cstheme="minorHAnsi"/>
        </w:rPr>
        <w:lastRenderedPageBreak/>
        <w:t xml:space="preserve">vehicles and now they are manufacturing only electric, hybrid cars which is a big impact on the organization. But because of that change the company’s </w:t>
      </w:r>
      <w:r w:rsidR="00D00883" w:rsidRPr="002E69CC">
        <w:rPr>
          <w:rFonts w:asciiTheme="minorHAnsi" w:hAnsiTheme="minorHAnsi" w:cstheme="minorHAnsi"/>
        </w:rPr>
        <w:t xml:space="preserve">market sales </w:t>
      </w:r>
      <w:r w:rsidRPr="002E69CC">
        <w:rPr>
          <w:rFonts w:asciiTheme="minorHAnsi" w:hAnsiTheme="minorHAnsi" w:cstheme="minorHAnsi"/>
        </w:rPr>
        <w:t>are</w:t>
      </w:r>
      <w:r w:rsidR="00D00883" w:rsidRPr="002E69CC">
        <w:rPr>
          <w:rFonts w:asciiTheme="minorHAnsi" w:hAnsiTheme="minorHAnsi" w:cstheme="minorHAnsi"/>
        </w:rPr>
        <w:t xml:space="preserve"> increas</w:t>
      </w:r>
      <w:r w:rsidR="00B93E84" w:rsidRPr="002E69CC">
        <w:rPr>
          <w:rFonts w:asciiTheme="minorHAnsi" w:hAnsiTheme="minorHAnsi" w:cstheme="minorHAnsi"/>
        </w:rPr>
        <w:t>ed</w:t>
      </w:r>
      <w:r w:rsidR="00C2793F" w:rsidRPr="002E69CC">
        <w:rPr>
          <w:rFonts w:asciiTheme="minorHAnsi" w:hAnsiTheme="minorHAnsi" w:cstheme="minorHAnsi"/>
        </w:rPr>
        <w:t xml:space="preserve"> </w:t>
      </w:r>
      <w:sdt>
        <w:sdtPr>
          <w:rPr>
            <w:rFonts w:asciiTheme="minorHAnsi" w:hAnsiTheme="minorHAnsi" w:cstheme="minorHAnsi"/>
            <w:b/>
            <w:bCs/>
            <w:color w:val="0070C0"/>
          </w:rPr>
          <w:id w:val="1529984978"/>
          <w:citation/>
        </w:sdtPr>
        <w:sdtEndPr/>
        <w:sdtContent>
          <w:r w:rsidR="00C2793F" w:rsidRPr="002E69CC">
            <w:rPr>
              <w:rFonts w:asciiTheme="minorHAnsi" w:hAnsiTheme="minorHAnsi" w:cstheme="minorHAnsi"/>
              <w:b/>
              <w:bCs/>
              <w:color w:val="0070C0"/>
            </w:rPr>
            <w:fldChar w:fldCharType="begin"/>
          </w:r>
          <w:r w:rsidR="00C2793F" w:rsidRPr="002E69CC">
            <w:rPr>
              <w:rFonts w:asciiTheme="minorHAnsi" w:hAnsiTheme="minorHAnsi" w:cstheme="minorHAnsi"/>
              <w:b/>
              <w:bCs/>
              <w:color w:val="0070C0"/>
            </w:rPr>
            <w:instrText xml:space="preserve"> CITATION Uke165 \l 2057 </w:instrText>
          </w:r>
          <w:r w:rsidR="00C2793F" w:rsidRPr="002E69CC">
            <w:rPr>
              <w:rFonts w:asciiTheme="minorHAnsi" w:hAnsiTheme="minorHAnsi" w:cstheme="minorHAnsi"/>
              <w:b/>
              <w:bCs/>
              <w:color w:val="0070C0"/>
            </w:rPr>
            <w:fldChar w:fldCharType="separate"/>
          </w:r>
          <w:r w:rsidR="00C2793F" w:rsidRPr="002E69CC">
            <w:rPr>
              <w:rFonts w:asciiTheme="minorHAnsi" w:hAnsiTheme="minorHAnsi" w:cstheme="minorHAnsi"/>
              <w:b/>
              <w:bCs/>
              <w:noProof/>
              <w:color w:val="0070C0"/>
            </w:rPr>
            <w:t>(Ukessays, 2016)</w:t>
          </w:r>
          <w:r w:rsidR="00C2793F" w:rsidRPr="002E69CC">
            <w:rPr>
              <w:rFonts w:asciiTheme="minorHAnsi" w:hAnsiTheme="minorHAnsi" w:cstheme="minorHAnsi"/>
              <w:b/>
              <w:bCs/>
              <w:color w:val="0070C0"/>
            </w:rPr>
            <w:fldChar w:fldCharType="end"/>
          </w:r>
        </w:sdtContent>
      </w:sdt>
      <w:r w:rsidR="00C2793F" w:rsidRPr="002E69CC">
        <w:rPr>
          <w:rFonts w:asciiTheme="minorHAnsi" w:hAnsiTheme="minorHAnsi" w:cstheme="minorHAnsi"/>
        </w:rPr>
        <w:t xml:space="preserve">. </w:t>
      </w:r>
      <w:r w:rsidRPr="002E69CC">
        <w:rPr>
          <w:rFonts w:asciiTheme="minorHAnsi" w:hAnsiTheme="minorHAnsi" w:cstheme="minorHAnsi"/>
        </w:rPr>
        <w:t xml:space="preserve">The company did not have that ability to compete against big brands like Toyota, BMW and others. </w:t>
      </w:r>
      <w:r w:rsidR="00B93E84" w:rsidRPr="002E69CC">
        <w:rPr>
          <w:rFonts w:asciiTheme="minorHAnsi" w:hAnsiTheme="minorHAnsi" w:cstheme="minorHAnsi"/>
        </w:rPr>
        <w:t xml:space="preserve">And now the Volvo cars one of the leading luxury car maker in the world. </w:t>
      </w:r>
    </w:p>
    <w:p w14:paraId="7638E63B" w14:textId="77777777" w:rsidR="00B93E84" w:rsidRPr="002E69CC" w:rsidRDefault="00B93E84" w:rsidP="00856701">
      <w:pPr>
        <w:spacing w:line="360" w:lineRule="auto"/>
        <w:rPr>
          <w:rFonts w:asciiTheme="minorHAnsi" w:hAnsiTheme="minorHAnsi" w:cstheme="minorHAnsi"/>
        </w:rPr>
      </w:pPr>
      <w:r w:rsidRPr="002E69CC">
        <w:rPr>
          <w:rFonts w:asciiTheme="minorHAnsi" w:hAnsiTheme="minorHAnsi" w:cstheme="minorHAnsi"/>
        </w:rPr>
        <w:t>One thing is true that the change is very challenging but it is possible to approach with the right strategy</w:t>
      </w:r>
      <w:r w:rsidR="00C2793F" w:rsidRPr="002E69CC">
        <w:rPr>
          <w:rFonts w:asciiTheme="minorHAnsi" w:hAnsiTheme="minorHAnsi" w:cstheme="minorHAnsi"/>
        </w:rPr>
        <w:t xml:space="preserve"> </w:t>
      </w:r>
      <w:sdt>
        <w:sdtPr>
          <w:rPr>
            <w:rFonts w:asciiTheme="minorHAnsi" w:hAnsiTheme="minorHAnsi" w:cstheme="minorHAnsi"/>
            <w:b/>
            <w:bCs/>
            <w:color w:val="0070C0"/>
          </w:rPr>
          <w:id w:val="-1237091414"/>
          <w:citation/>
        </w:sdtPr>
        <w:sdtEndPr/>
        <w:sdtContent>
          <w:r w:rsidR="00C2793F" w:rsidRPr="002E69CC">
            <w:rPr>
              <w:rFonts w:asciiTheme="minorHAnsi" w:hAnsiTheme="minorHAnsi" w:cstheme="minorHAnsi"/>
              <w:b/>
              <w:bCs/>
              <w:color w:val="0070C0"/>
            </w:rPr>
            <w:fldChar w:fldCharType="begin"/>
          </w:r>
          <w:r w:rsidR="00C2793F" w:rsidRPr="002E69CC">
            <w:rPr>
              <w:rFonts w:asciiTheme="minorHAnsi" w:hAnsiTheme="minorHAnsi" w:cstheme="minorHAnsi"/>
              <w:b/>
              <w:bCs/>
              <w:color w:val="0070C0"/>
            </w:rPr>
            <w:instrText xml:space="preserve"> CITATION Bre181 \l 2057 </w:instrText>
          </w:r>
          <w:r w:rsidR="00C2793F" w:rsidRPr="002E69CC">
            <w:rPr>
              <w:rFonts w:asciiTheme="minorHAnsi" w:hAnsiTheme="minorHAnsi" w:cstheme="minorHAnsi"/>
              <w:b/>
              <w:bCs/>
              <w:color w:val="0070C0"/>
            </w:rPr>
            <w:fldChar w:fldCharType="separate"/>
          </w:r>
          <w:r w:rsidR="00C2793F" w:rsidRPr="002E69CC">
            <w:rPr>
              <w:rFonts w:asciiTheme="minorHAnsi" w:hAnsiTheme="minorHAnsi" w:cstheme="minorHAnsi"/>
              <w:b/>
              <w:bCs/>
              <w:noProof/>
              <w:color w:val="0070C0"/>
            </w:rPr>
            <w:t>(Do, 2018)</w:t>
          </w:r>
          <w:r w:rsidR="00C2793F" w:rsidRPr="002E69CC">
            <w:rPr>
              <w:rFonts w:asciiTheme="minorHAnsi" w:hAnsiTheme="minorHAnsi" w:cstheme="minorHAnsi"/>
              <w:b/>
              <w:bCs/>
              <w:color w:val="0070C0"/>
            </w:rPr>
            <w:fldChar w:fldCharType="end"/>
          </w:r>
        </w:sdtContent>
      </w:sdt>
      <w:r w:rsidR="00C2793F" w:rsidRPr="002E69CC">
        <w:rPr>
          <w:rFonts w:asciiTheme="minorHAnsi" w:hAnsiTheme="minorHAnsi" w:cstheme="minorHAnsi"/>
        </w:rPr>
        <w:t>.</w:t>
      </w:r>
    </w:p>
    <w:p w14:paraId="7FE55A65" w14:textId="77777777" w:rsidR="0066533E" w:rsidRPr="002E69CC" w:rsidRDefault="0066533E" w:rsidP="00856701">
      <w:pPr>
        <w:spacing w:line="360" w:lineRule="auto"/>
        <w:rPr>
          <w:rFonts w:asciiTheme="minorHAnsi" w:hAnsiTheme="minorHAnsi" w:cstheme="minorHAnsi"/>
          <w:b/>
          <w:bCs/>
          <w:u w:val="single"/>
        </w:rPr>
      </w:pPr>
    </w:p>
    <w:p w14:paraId="1CC9C35D" w14:textId="77777777" w:rsidR="0066533E" w:rsidRPr="008A629F" w:rsidRDefault="0066533E" w:rsidP="0066533E">
      <w:pPr>
        <w:pStyle w:val="ListParagraph"/>
        <w:numPr>
          <w:ilvl w:val="0"/>
          <w:numId w:val="1"/>
        </w:numPr>
        <w:spacing w:line="360" w:lineRule="auto"/>
        <w:rPr>
          <w:rFonts w:asciiTheme="minorHAnsi" w:hAnsiTheme="minorHAnsi" w:cstheme="minorHAnsi"/>
          <w:b/>
          <w:bCs/>
          <w:sz w:val="36"/>
          <w:szCs w:val="36"/>
          <w:u w:val="single"/>
        </w:rPr>
      </w:pPr>
      <w:r w:rsidRPr="008A629F">
        <w:rPr>
          <w:rFonts w:asciiTheme="minorHAnsi" w:hAnsiTheme="minorHAnsi" w:cstheme="minorHAnsi"/>
          <w:b/>
          <w:bCs/>
          <w:sz w:val="36"/>
          <w:szCs w:val="36"/>
          <w:u w:val="single"/>
        </w:rPr>
        <w:t>Analysis the recent history of the Volvo Cars</w:t>
      </w:r>
    </w:p>
    <w:p w14:paraId="03588534" w14:textId="77777777" w:rsidR="0066533E" w:rsidRPr="002E69CC" w:rsidRDefault="002E7A00" w:rsidP="0066533E">
      <w:pPr>
        <w:spacing w:line="360" w:lineRule="auto"/>
        <w:rPr>
          <w:rFonts w:asciiTheme="minorHAnsi" w:hAnsiTheme="minorHAnsi" w:cstheme="minorHAnsi"/>
        </w:rPr>
      </w:pPr>
      <w:r w:rsidRPr="002E69CC">
        <w:rPr>
          <w:rFonts w:asciiTheme="minorHAnsi" w:hAnsiTheme="minorHAnsi" w:cstheme="minorHAnsi"/>
        </w:rPr>
        <w:t xml:space="preserve">The Volvo Cars is one of the strongest automotive company in the world which was founded in Sweden by Assar Gabrielsson and Gustaf Larson in 1927. From the earliest </w:t>
      </w:r>
      <w:r w:rsidR="00A26EBE" w:rsidRPr="002E69CC">
        <w:rPr>
          <w:rFonts w:asciiTheme="minorHAnsi" w:hAnsiTheme="minorHAnsi" w:cstheme="minorHAnsi"/>
        </w:rPr>
        <w:t xml:space="preserve">period of the company, </w:t>
      </w:r>
      <w:r w:rsidRPr="002E69CC">
        <w:rPr>
          <w:rFonts w:asciiTheme="minorHAnsi" w:hAnsiTheme="minorHAnsi" w:cstheme="minorHAnsi"/>
        </w:rPr>
        <w:t xml:space="preserve">the </w:t>
      </w:r>
      <w:r w:rsidR="00A26EBE" w:rsidRPr="002E69CC">
        <w:rPr>
          <w:rFonts w:asciiTheme="minorHAnsi" w:hAnsiTheme="minorHAnsi" w:cstheme="minorHAnsi"/>
        </w:rPr>
        <w:t>goal</w:t>
      </w:r>
      <w:r w:rsidRPr="002E69CC">
        <w:rPr>
          <w:rFonts w:asciiTheme="minorHAnsi" w:hAnsiTheme="minorHAnsi" w:cstheme="minorHAnsi"/>
        </w:rPr>
        <w:t xml:space="preserve"> of the two </w:t>
      </w:r>
      <w:r w:rsidR="00A26EBE" w:rsidRPr="002E69CC">
        <w:rPr>
          <w:rFonts w:asciiTheme="minorHAnsi" w:hAnsiTheme="minorHAnsi" w:cstheme="minorHAnsi"/>
        </w:rPr>
        <w:t xml:space="preserve">possessors </w:t>
      </w:r>
      <w:r w:rsidRPr="002E69CC">
        <w:rPr>
          <w:rFonts w:asciiTheme="minorHAnsi" w:hAnsiTheme="minorHAnsi" w:cstheme="minorHAnsi"/>
        </w:rPr>
        <w:t>was to build vehicles that will be protected, perfect to the Sweden's atmosphere. So</w:t>
      </w:r>
      <w:r w:rsidR="00A26EBE" w:rsidRPr="002E69CC">
        <w:rPr>
          <w:rFonts w:asciiTheme="minorHAnsi" w:hAnsiTheme="minorHAnsi" w:cstheme="minorHAnsi"/>
        </w:rPr>
        <w:t>,</w:t>
      </w:r>
      <w:r w:rsidRPr="002E69CC">
        <w:rPr>
          <w:rFonts w:asciiTheme="minorHAnsi" w:hAnsiTheme="minorHAnsi" w:cstheme="minorHAnsi"/>
        </w:rPr>
        <w:t xml:space="preserve"> the organization's improvement in most recent 92 years was </w:t>
      </w:r>
      <w:r w:rsidR="00A26EBE" w:rsidRPr="002E69CC">
        <w:rPr>
          <w:rFonts w:asciiTheme="minorHAnsi" w:hAnsiTheme="minorHAnsi" w:cstheme="minorHAnsi"/>
        </w:rPr>
        <w:t>centred</w:t>
      </w:r>
      <w:r w:rsidRPr="002E69CC">
        <w:rPr>
          <w:rFonts w:asciiTheme="minorHAnsi" w:hAnsiTheme="minorHAnsi" w:cstheme="minorHAnsi"/>
        </w:rPr>
        <w:t xml:space="preserve"> around wellbeing the fundamental rule of Volvo's structure, quality and strength of the vehicles.</w:t>
      </w:r>
    </w:p>
    <w:p w14:paraId="75FADB21" w14:textId="56523F50" w:rsidR="00A26EBE" w:rsidRPr="002E69CC" w:rsidRDefault="00C45762" w:rsidP="0066533E">
      <w:pPr>
        <w:spacing w:line="360" w:lineRule="auto"/>
        <w:rPr>
          <w:rFonts w:asciiTheme="minorHAnsi" w:hAnsiTheme="minorHAnsi" w:cstheme="minorHAnsi"/>
          <w:color w:val="000000" w:themeColor="text1"/>
        </w:rPr>
      </w:pPr>
      <w:r w:rsidRPr="002E69CC">
        <w:rPr>
          <w:rFonts w:asciiTheme="minorHAnsi" w:hAnsiTheme="minorHAnsi" w:cstheme="minorHAnsi"/>
        </w:rPr>
        <w:t>Earlier 2010, when</w:t>
      </w:r>
      <w:r w:rsidR="00A26EBE" w:rsidRPr="002E69CC">
        <w:rPr>
          <w:rFonts w:asciiTheme="minorHAnsi" w:hAnsiTheme="minorHAnsi" w:cstheme="minorHAnsi"/>
        </w:rPr>
        <w:t xml:space="preserve"> </w:t>
      </w:r>
      <w:r w:rsidRPr="002E69CC">
        <w:rPr>
          <w:rFonts w:asciiTheme="minorHAnsi" w:hAnsiTheme="minorHAnsi" w:cstheme="minorHAnsi"/>
        </w:rPr>
        <w:t>Volvo Cars</w:t>
      </w:r>
      <w:r w:rsidR="00A26EBE" w:rsidRPr="002E69CC">
        <w:rPr>
          <w:rFonts w:asciiTheme="minorHAnsi" w:hAnsiTheme="minorHAnsi" w:cstheme="minorHAnsi"/>
        </w:rPr>
        <w:t xml:space="preserve"> </w:t>
      </w:r>
      <w:r w:rsidRPr="002E69CC">
        <w:rPr>
          <w:rFonts w:asciiTheme="minorHAnsi" w:hAnsiTheme="minorHAnsi" w:cstheme="minorHAnsi"/>
        </w:rPr>
        <w:t>was</w:t>
      </w:r>
      <w:r w:rsidR="00A26EBE" w:rsidRPr="002E69CC">
        <w:rPr>
          <w:rFonts w:asciiTheme="minorHAnsi" w:hAnsiTheme="minorHAnsi" w:cstheme="minorHAnsi"/>
        </w:rPr>
        <w:t xml:space="preserve"> owned by Geely Automobile which is Chinese Auto manufacturer, the </w:t>
      </w:r>
      <w:r w:rsidRPr="002E69CC">
        <w:rPr>
          <w:rFonts w:asciiTheme="minorHAnsi" w:hAnsiTheme="minorHAnsi" w:cstheme="minorHAnsi"/>
        </w:rPr>
        <w:t>company</w:t>
      </w:r>
      <w:r w:rsidR="00A26EBE" w:rsidRPr="002E69CC">
        <w:rPr>
          <w:rFonts w:asciiTheme="minorHAnsi" w:hAnsiTheme="minorHAnsi" w:cstheme="minorHAnsi"/>
        </w:rPr>
        <w:t xml:space="preserve"> started to gain its old popularity in the market</w:t>
      </w:r>
      <w:r w:rsidR="00FB05B5" w:rsidRPr="002E69CC">
        <w:rPr>
          <w:rFonts w:asciiTheme="minorHAnsi" w:hAnsiTheme="minorHAnsi" w:cstheme="minorHAnsi"/>
        </w:rPr>
        <w:t xml:space="preserve"> </w:t>
      </w:r>
      <w:sdt>
        <w:sdtPr>
          <w:rPr>
            <w:rFonts w:asciiTheme="minorHAnsi" w:hAnsiTheme="minorHAnsi" w:cstheme="minorHAnsi"/>
            <w:b/>
            <w:bCs/>
            <w:color w:val="4472C4" w:themeColor="accent1"/>
          </w:rPr>
          <w:id w:val="456843085"/>
          <w:citation/>
        </w:sdtPr>
        <w:sdtEndPr/>
        <w:sdtContent>
          <w:r w:rsidR="00FB05B5" w:rsidRPr="002E69CC">
            <w:rPr>
              <w:rFonts w:asciiTheme="minorHAnsi" w:hAnsiTheme="minorHAnsi" w:cstheme="minorHAnsi"/>
              <w:b/>
              <w:bCs/>
              <w:color w:val="4472C4" w:themeColor="accent1"/>
            </w:rPr>
            <w:fldChar w:fldCharType="begin"/>
          </w:r>
          <w:r w:rsidR="00FB05B5" w:rsidRPr="002E69CC">
            <w:rPr>
              <w:rFonts w:asciiTheme="minorHAnsi" w:hAnsiTheme="minorHAnsi" w:cstheme="minorHAnsi"/>
              <w:b/>
              <w:bCs/>
              <w:color w:val="4472C4" w:themeColor="accent1"/>
            </w:rPr>
            <w:instrText xml:space="preserve"> CITATION Uke167 \l 2057 </w:instrText>
          </w:r>
          <w:r w:rsidR="00FB05B5" w:rsidRPr="002E69CC">
            <w:rPr>
              <w:rFonts w:asciiTheme="minorHAnsi" w:hAnsiTheme="minorHAnsi" w:cstheme="minorHAnsi"/>
              <w:b/>
              <w:bCs/>
              <w:color w:val="4472C4" w:themeColor="accent1"/>
            </w:rPr>
            <w:fldChar w:fldCharType="separate"/>
          </w:r>
          <w:r w:rsidR="00FB05B5" w:rsidRPr="002E69CC">
            <w:rPr>
              <w:rFonts w:asciiTheme="minorHAnsi" w:hAnsiTheme="minorHAnsi" w:cstheme="minorHAnsi"/>
              <w:b/>
              <w:bCs/>
              <w:noProof/>
              <w:color w:val="4472C4" w:themeColor="accent1"/>
            </w:rPr>
            <w:t>(Ukessays, 2016)</w:t>
          </w:r>
          <w:r w:rsidR="00FB05B5" w:rsidRPr="002E69CC">
            <w:rPr>
              <w:rFonts w:asciiTheme="minorHAnsi" w:hAnsiTheme="minorHAnsi" w:cstheme="minorHAnsi"/>
              <w:b/>
              <w:bCs/>
              <w:color w:val="4472C4" w:themeColor="accent1"/>
            </w:rPr>
            <w:fldChar w:fldCharType="end"/>
          </w:r>
        </w:sdtContent>
      </w:sdt>
      <w:r w:rsidR="00FB05B5" w:rsidRPr="002E69CC">
        <w:rPr>
          <w:rFonts w:asciiTheme="minorHAnsi" w:hAnsiTheme="minorHAnsi" w:cstheme="minorHAnsi"/>
        </w:rPr>
        <w:t xml:space="preserve">. </w:t>
      </w:r>
      <w:r w:rsidR="00201E3A" w:rsidRPr="002E69CC">
        <w:rPr>
          <w:rFonts w:asciiTheme="minorHAnsi" w:hAnsiTheme="minorHAnsi" w:cstheme="minorHAnsi"/>
        </w:rPr>
        <w:t>The company’s environmental strategy plan worked perfectly and that enhance to understand at Volvo Cars about to develop and build cleaner vehicles</w:t>
      </w:r>
      <w:r w:rsidR="00FB05B5" w:rsidRPr="002E69CC">
        <w:rPr>
          <w:rFonts w:asciiTheme="minorHAnsi" w:hAnsiTheme="minorHAnsi" w:cstheme="minorHAnsi"/>
        </w:rPr>
        <w:t xml:space="preserve"> </w:t>
      </w:r>
      <w:sdt>
        <w:sdtPr>
          <w:rPr>
            <w:rFonts w:asciiTheme="minorHAnsi" w:hAnsiTheme="minorHAnsi" w:cstheme="minorHAnsi"/>
            <w:b/>
            <w:bCs/>
            <w:color w:val="4472C4" w:themeColor="accent1"/>
          </w:rPr>
          <w:id w:val="-796449762"/>
          <w:citation/>
        </w:sdtPr>
        <w:sdtEndPr/>
        <w:sdtContent>
          <w:r w:rsidR="00FB05B5" w:rsidRPr="002E69CC">
            <w:rPr>
              <w:rFonts w:asciiTheme="minorHAnsi" w:hAnsiTheme="minorHAnsi" w:cstheme="minorHAnsi"/>
              <w:b/>
              <w:bCs/>
              <w:color w:val="4472C4" w:themeColor="accent1"/>
            </w:rPr>
            <w:fldChar w:fldCharType="begin"/>
          </w:r>
          <w:r w:rsidR="00FB05B5" w:rsidRPr="002E69CC">
            <w:rPr>
              <w:rFonts w:asciiTheme="minorHAnsi" w:hAnsiTheme="minorHAnsi" w:cstheme="minorHAnsi"/>
              <w:b/>
              <w:bCs/>
              <w:color w:val="4472C4" w:themeColor="accent1"/>
            </w:rPr>
            <w:instrText xml:space="preserve"> CITATION Vol14 \l 2057 </w:instrText>
          </w:r>
          <w:r w:rsidR="00FB05B5" w:rsidRPr="002E69CC">
            <w:rPr>
              <w:rFonts w:asciiTheme="minorHAnsi" w:hAnsiTheme="minorHAnsi" w:cstheme="minorHAnsi"/>
              <w:b/>
              <w:bCs/>
              <w:color w:val="4472C4" w:themeColor="accent1"/>
            </w:rPr>
            <w:fldChar w:fldCharType="separate"/>
          </w:r>
          <w:r w:rsidR="00FB05B5" w:rsidRPr="002E69CC">
            <w:rPr>
              <w:rFonts w:asciiTheme="minorHAnsi" w:hAnsiTheme="minorHAnsi" w:cstheme="minorHAnsi"/>
              <w:b/>
              <w:bCs/>
              <w:noProof/>
              <w:color w:val="4472C4" w:themeColor="accent1"/>
            </w:rPr>
            <w:t>(Volvo Cars, 2014)</w:t>
          </w:r>
          <w:r w:rsidR="00FB05B5" w:rsidRPr="002E69CC">
            <w:rPr>
              <w:rFonts w:asciiTheme="minorHAnsi" w:hAnsiTheme="minorHAnsi" w:cstheme="minorHAnsi"/>
              <w:b/>
              <w:bCs/>
              <w:color w:val="4472C4" w:themeColor="accent1"/>
            </w:rPr>
            <w:fldChar w:fldCharType="end"/>
          </w:r>
        </w:sdtContent>
      </w:sdt>
      <w:r w:rsidR="00FB05B5" w:rsidRPr="002E69CC">
        <w:rPr>
          <w:rFonts w:asciiTheme="minorHAnsi" w:hAnsiTheme="minorHAnsi" w:cstheme="minorHAnsi"/>
        </w:rPr>
        <w:t xml:space="preserve">. </w:t>
      </w:r>
      <w:r w:rsidR="00201E3A" w:rsidRPr="002E69CC">
        <w:rPr>
          <w:rFonts w:asciiTheme="minorHAnsi" w:hAnsiTheme="minorHAnsi" w:cstheme="minorHAnsi"/>
        </w:rPr>
        <w:t xml:space="preserve">The result was outstanding in car industry reviews and their net revenue hit an all-time high </w:t>
      </w:r>
      <w:r w:rsidR="006F1AE4" w:rsidRPr="002E69CC">
        <w:rPr>
          <w:rFonts w:asciiTheme="minorHAnsi" w:hAnsiTheme="minorHAnsi" w:cstheme="minorHAnsi"/>
        </w:rPr>
        <w:t>only because of the company’s eco-friendly technology development and electrifi</w:t>
      </w:r>
      <w:r w:rsidR="00C35317" w:rsidRPr="002E69CC">
        <w:rPr>
          <w:rFonts w:asciiTheme="minorHAnsi" w:hAnsiTheme="minorHAnsi" w:cstheme="minorHAnsi"/>
        </w:rPr>
        <w:t xml:space="preserve">ed </w:t>
      </w:r>
      <w:r w:rsidR="006F1AE4" w:rsidRPr="002E69CC">
        <w:rPr>
          <w:rFonts w:asciiTheme="minorHAnsi" w:hAnsiTheme="minorHAnsi" w:cstheme="minorHAnsi"/>
        </w:rPr>
        <w:t xml:space="preserve">vehicles </w:t>
      </w:r>
      <w:sdt>
        <w:sdtPr>
          <w:rPr>
            <w:rFonts w:asciiTheme="minorHAnsi" w:hAnsiTheme="minorHAnsi" w:cstheme="minorHAnsi"/>
            <w:b/>
            <w:bCs/>
            <w:color w:val="0070C0"/>
          </w:rPr>
          <w:id w:val="589352107"/>
          <w:citation/>
        </w:sdtPr>
        <w:sdtEndPr/>
        <w:sdtContent>
          <w:r w:rsidR="00FB05B5" w:rsidRPr="002E69CC">
            <w:rPr>
              <w:rFonts w:asciiTheme="minorHAnsi" w:hAnsiTheme="minorHAnsi" w:cstheme="minorHAnsi"/>
              <w:b/>
              <w:bCs/>
              <w:color w:val="0070C0"/>
            </w:rPr>
            <w:fldChar w:fldCharType="begin"/>
          </w:r>
          <w:r w:rsidR="00FB05B5" w:rsidRPr="002E69CC">
            <w:rPr>
              <w:rFonts w:asciiTheme="minorHAnsi" w:hAnsiTheme="minorHAnsi" w:cstheme="minorHAnsi"/>
              <w:b/>
              <w:bCs/>
              <w:color w:val="0070C0"/>
            </w:rPr>
            <w:instrText xml:space="preserve"> CITATION Bre181 \l 2057 </w:instrText>
          </w:r>
          <w:r w:rsidR="00FB05B5" w:rsidRPr="002E69CC">
            <w:rPr>
              <w:rFonts w:asciiTheme="minorHAnsi" w:hAnsiTheme="minorHAnsi" w:cstheme="minorHAnsi"/>
              <w:b/>
              <w:bCs/>
              <w:color w:val="0070C0"/>
            </w:rPr>
            <w:fldChar w:fldCharType="separate"/>
          </w:r>
          <w:r w:rsidR="00FB05B5" w:rsidRPr="002E69CC">
            <w:rPr>
              <w:rFonts w:asciiTheme="minorHAnsi" w:hAnsiTheme="minorHAnsi" w:cstheme="minorHAnsi"/>
              <w:b/>
              <w:bCs/>
              <w:noProof/>
              <w:color w:val="0070C0"/>
            </w:rPr>
            <w:t>(Do, 2018)</w:t>
          </w:r>
          <w:r w:rsidR="00FB05B5" w:rsidRPr="002E69CC">
            <w:rPr>
              <w:rFonts w:asciiTheme="minorHAnsi" w:hAnsiTheme="minorHAnsi" w:cstheme="minorHAnsi"/>
              <w:b/>
              <w:bCs/>
              <w:color w:val="0070C0"/>
            </w:rPr>
            <w:fldChar w:fldCharType="end"/>
          </w:r>
        </w:sdtContent>
      </w:sdt>
      <w:r w:rsidR="00FB05B5" w:rsidRPr="002E69CC">
        <w:rPr>
          <w:rFonts w:asciiTheme="minorHAnsi" w:hAnsiTheme="minorHAnsi" w:cstheme="minorHAnsi"/>
          <w:color w:val="000000" w:themeColor="text1"/>
        </w:rPr>
        <w:t>.</w:t>
      </w:r>
    </w:p>
    <w:p w14:paraId="3EB8FC6F" w14:textId="4CC9C177" w:rsidR="00B17500" w:rsidRPr="002E69CC" w:rsidRDefault="00A066BE" w:rsidP="00B17500">
      <w:pPr>
        <w:spacing w:line="360" w:lineRule="auto"/>
        <w:rPr>
          <w:rFonts w:asciiTheme="minorHAnsi" w:hAnsiTheme="minorHAnsi" w:cstheme="minorHAnsi"/>
        </w:rPr>
      </w:pPr>
      <w:r w:rsidRPr="002E69CC">
        <w:rPr>
          <w:rFonts w:asciiTheme="minorHAnsi" w:hAnsiTheme="minorHAnsi" w:cstheme="minorHAnsi"/>
        </w:rPr>
        <w:t xml:space="preserve">Recent history of the Volvo Cars </w:t>
      </w:r>
      <w:r w:rsidR="001B330D" w:rsidRPr="002E69CC">
        <w:rPr>
          <w:rFonts w:asciiTheme="minorHAnsi" w:hAnsiTheme="minorHAnsi" w:cstheme="minorHAnsi"/>
        </w:rPr>
        <w:t>has</w:t>
      </w:r>
      <w:r w:rsidRPr="002E69CC">
        <w:rPr>
          <w:rFonts w:asciiTheme="minorHAnsi" w:hAnsiTheme="minorHAnsi" w:cstheme="minorHAnsi"/>
        </w:rPr>
        <w:t xml:space="preserve"> few essential elements of its successful talent change management which are:</w:t>
      </w:r>
    </w:p>
    <w:p w14:paraId="235D795C" w14:textId="77777777" w:rsidR="008A629F" w:rsidRDefault="001B330D" w:rsidP="001B330D">
      <w:pPr>
        <w:pStyle w:val="ListParagraph"/>
        <w:numPr>
          <w:ilvl w:val="0"/>
          <w:numId w:val="8"/>
        </w:numPr>
        <w:shd w:val="clear" w:color="auto" w:fill="FFFFFF"/>
        <w:spacing w:after="180" w:line="360" w:lineRule="auto"/>
        <w:rPr>
          <w:rFonts w:asciiTheme="minorHAnsi" w:hAnsiTheme="minorHAnsi" w:cstheme="minorHAnsi"/>
          <w:b/>
          <w:bCs/>
          <w:color w:val="000000"/>
          <w:u w:val="single"/>
        </w:rPr>
      </w:pPr>
      <w:r w:rsidRPr="002E69CC">
        <w:rPr>
          <w:rFonts w:asciiTheme="minorHAnsi" w:hAnsiTheme="minorHAnsi" w:cstheme="minorHAnsi"/>
          <w:b/>
          <w:bCs/>
          <w:color w:val="000000"/>
          <w:u w:val="single"/>
        </w:rPr>
        <w:t xml:space="preserve">Appointing the Right Stakeholders </w:t>
      </w:r>
    </w:p>
    <w:p w14:paraId="7E927C4F" w14:textId="18B99A34" w:rsidR="001B330D" w:rsidRPr="008A629F" w:rsidRDefault="001B330D" w:rsidP="008A629F">
      <w:pPr>
        <w:pStyle w:val="ListParagraph"/>
        <w:shd w:val="clear" w:color="auto" w:fill="FFFFFF"/>
        <w:spacing w:after="180" w:line="360" w:lineRule="auto"/>
        <w:rPr>
          <w:rFonts w:asciiTheme="minorHAnsi" w:hAnsiTheme="minorHAnsi" w:cstheme="minorHAnsi"/>
          <w:b/>
          <w:bCs/>
          <w:color w:val="000000"/>
          <w:u w:val="single"/>
        </w:rPr>
      </w:pPr>
      <w:r w:rsidRPr="008A629F">
        <w:rPr>
          <w:rFonts w:asciiTheme="minorHAnsi" w:hAnsiTheme="minorHAnsi" w:cstheme="minorHAnsi"/>
          <w:color w:val="000000"/>
        </w:rPr>
        <w:t xml:space="preserve">The top management personnel worked firmly together all through the activity. Their team work effort pursued a top-down change management model including a fundamental group that McKinsey and Company calls the G3 as CEO, CFO (Chief Financial Officer) and CHRO (Chief Human Resource Officer). Since the activity rotated around outside ability, the G3 has decided that CHRO of the company should take the key responsibilities at the centre </w:t>
      </w:r>
      <w:sdt>
        <w:sdtPr>
          <w:rPr>
            <w:b/>
            <w:bCs/>
            <w:color w:val="0070C0"/>
          </w:rPr>
          <w:id w:val="2031986454"/>
          <w:citation/>
        </w:sdtPr>
        <w:sdtEndPr/>
        <w:sdtContent>
          <w:r w:rsidRPr="008A629F">
            <w:rPr>
              <w:rFonts w:asciiTheme="minorHAnsi" w:hAnsiTheme="minorHAnsi" w:cstheme="minorHAnsi"/>
              <w:b/>
              <w:bCs/>
              <w:color w:val="0070C0"/>
            </w:rPr>
            <w:fldChar w:fldCharType="begin"/>
          </w:r>
          <w:r w:rsidRPr="008A629F">
            <w:rPr>
              <w:rFonts w:asciiTheme="minorHAnsi" w:hAnsiTheme="minorHAnsi" w:cstheme="minorHAnsi"/>
              <w:b/>
              <w:bCs/>
              <w:color w:val="0070C0"/>
            </w:rPr>
            <w:instrText xml:space="preserve"> CITATION Bre181 \l 2057 </w:instrText>
          </w:r>
          <w:r w:rsidRPr="008A629F">
            <w:rPr>
              <w:rFonts w:asciiTheme="minorHAnsi" w:hAnsiTheme="minorHAnsi" w:cstheme="minorHAnsi"/>
              <w:b/>
              <w:bCs/>
              <w:color w:val="0070C0"/>
            </w:rPr>
            <w:fldChar w:fldCharType="separate"/>
          </w:r>
          <w:r w:rsidRPr="008A629F">
            <w:rPr>
              <w:rFonts w:asciiTheme="minorHAnsi" w:hAnsiTheme="minorHAnsi" w:cstheme="minorHAnsi"/>
              <w:b/>
              <w:bCs/>
              <w:noProof/>
              <w:color w:val="0070C0"/>
            </w:rPr>
            <w:t>(Do, 2018)</w:t>
          </w:r>
          <w:r w:rsidRPr="008A629F">
            <w:rPr>
              <w:rFonts w:asciiTheme="minorHAnsi" w:hAnsiTheme="minorHAnsi" w:cstheme="minorHAnsi"/>
              <w:b/>
              <w:bCs/>
              <w:color w:val="0070C0"/>
            </w:rPr>
            <w:fldChar w:fldCharType="end"/>
          </w:r>
        </w:sdtContent>
      </w:sdt>
      <w:r w:rsidRPr="008A629F">
        <w:rPr>
          <w:rFonts w:asciiTheme="minorHAnsi" w:hAnsiTheme="minorHAnsi" w:cstheme="minorHAnsi"/>
        </w:rPr>
        <w:t>.</w:t>
      </w:r>
    </w:p>
    <w:p w14:paraId="7456D2D3" w14:textId="77777777" w:rsidR="008A629F" w:rsidRPr="002E69CC" w:rsidRDefault="008A629F" w:rsidP="001B330D">
      <w:pPr>
        <w:spacing w:line="360" w:lineRule="auto"/>
        <w:rPr>
          <w:rFonts w:asciiTheme="minorHAnsi" w:hAnsiTheme="minorHAnsi" w:cstheme="minorHAnsi"/>
        </w:rPr>
      </w:pPr>
    </w:p>
    <w:p w14:paraId="487219D1" w14:textId="77777777" w:rsidR="001B330D" w:rsidRPr="002E69CC" w:rsidRDefault="001B330D" w:rsidP="001B330D">
      <w:pPr>
        <w:pStyle w:val="ListParagraph"/>
        <w:numPr>
          <w:ilvl w:val="0"/>
          <w:numId w:val="8"/>
        </w:numPr>
        <w:shd w:val="clear" w:color="auto" w:fill="FFFFFF"/>
        <w:spacing w:after="180" w:line="360" w:lineRule="auto"/>
        <w:rPr>
          <w:rFonts w:asciiTheme="minorHAnsi" w:hAnsiTheme="minorHAnsi" w:cstheme="minorHAnsi"/>
          <w:b/>
          <w:bCs/>
          <w:color w:val="000000"/>
          <w:u w:val="single"/>
        </w:rPr>
      </w:pPr>
      <w:r w:rsidRPr="002E69CC">
        <w:rPr>
          <w:rFonts w:asciiTheme="minorHAnsi" w:hAnsiTheme="minorHAnsi" w:cstheme="minorHAnsi"/>
          <w:b/>
          <w:bCs/>
          <w:color w:val="000000"/>
          <w:u w:val="single"/>
        </w:rPr>
        <w:t xml:space="preserve">Making a Comprehensive System for Integrating New Talent </w:t>
      </w:r>
    </w:p>
    <w:p w14:paraId="5C5551B2" w14:textId="77777777" w:rsidR="001B330D" w:rsidRPr="002E69CC" w:rsidRDefault="001B330D" w:rsidP="001B330D">
      <w:pPr>
        <w:pStyle w:val="ListParagraph"/>
        <w:shd w:val="clear" w:color="auto" w:fill="FFFFFF"/>
        <w:spacing w:after="180" w:line="360" w:lineRule="auto"/>
        <w:rPr>
          <w:rFonts w:asciiTheme="minorHAnsi" w:hAnsiTheme="minorHAnsi" w:cstheme="minorHAnsi"/>
          <w:color w:val="000000"/>
        </w:rPr>
      </w:pPr>
      <w:r w:rsidRPr="002E69CC">
        <w:rPr>
          <w:rFonts w:asciiTheme="minorHAnsi" w:hAnsiTheme="minorHAnsi" w:cstheme="minorHAnsi"/>
          <w:color w:val="000000"/>
        </w:rPr>
        <w:t xml:space="preserve">Somewhere in the range of 2011 and 2015, there were 3,000 new workers welcomed by the Volvo’s engineering and development sectors. Training and communication were essential to guarantee vast appropriation of the innovative mentality and new talent. </w:t>
      </w:r>
    </w:p>
    <w:p w14:paraId="26BD54FC" w14:textId="519FB695" w:rsidR="001B330D" w:rsidRPr="002E69CC" w:rsidRDefault="001B330D" w:rsidP="001B330D">
      <w:pPr>
        <w:pStyle w:val="ListParagraph"/>
        <w:shd w:val="clear" w:color="auto" w:fill="FFFFFF"/>
        <w:spacing w:after="180" w:line="360" w:lineRule="auto"/>
        <w:rPr>
          <w:rFonts w:asciiTheme="minorHAnsi" w:hAnsiTheme="minorHAnsi" w:cstheme="minorHAnsi"/>
          <w:color w:val="000000"/>
          <w:shd w:val="clear" w:color="auto" w:fill="FFFFFF"/>
        </w:rPr>
      </w:pPr>
      <w:r w:rsidRPr="002E69CC">
        <w:rPr>
          <w:rFonts w:asciiTheme="minorHAnsi" w:hAnsiTheme="minorHAnsi" w:cstheme="minorHAnsi"/>
          <w:color w:val="000000"/>
        </w:rPr>
        <w:t>The CHRO’s team started by amassing a key gathering of 300 Volvo workers to make a groundswell of underpin. Every one of the 300 workers were given an individual coach. The team held regular communication with those representatives and executed few initiatives which intended for expanding the employee's pioneering ethos. Because of this implemented programs, the team made a 30-man “motivational group” entrusted with demonstrating different representatives how work should be executing in a different way</w:t>
      </w:r>
      <w:r w:rsidRPr="002E69CC">
        <w:rPr>
          <w:rFonts w:asciiTheme="minorHAnsi" w:hAnsiTheme="minorHAnsi" w:cstheme="minorHAnsi"/>
          <w:b/>
          <w:bCs/>
          <w:color w:val="000000"/>
        </w:rPr>
        <w:t>.</w:t>
      </w:r>
    </w:p>
    <w:p w14:paraId="37B34DDB" w14:textId="77777777" w:rsidR="00B17500" w:rsidRPr="002E69CC" w:rsidRDefault="00B17500" w:rsidP="00B17500">
      <w:pPr>
        <w:pStyle w:val="ListParagraph"/>
        <w:numPr>
          <w:ilvl w:val="0"/>
          <w:numId w:val="8"/>
        </w:numPr>
        <w:spacing w:line="360" w:lineRule="auto"/>
        <w:rPr>
          <w:rFonts w:asciiTheme="minorHAnsi" w:hAnsiTheme="minorHAnsi" w:cstheme="minorHAnsi"/>
        </w:rPr>
      </w:pPr>
      <w:r w:rsidRPr="002E69CC">
        <w:rPr>
          <w:rFonts w:asciiTheme="minorHAnsi" w:hAnsiTheme="minorHAnsi" w:cstheme="minorHAnsi"/>
          <w:b/>
          <w:bCs/>
          <w:color w:val="000000"/>
          <w:u w:val="single"/>
        </w:rPr>
        <w:t xml:space="preserve">Recognizing the Talent Need </w:t>
      </w:r>
    </w:p>
    <w:p w14:paraId="381A7910" w14:textId="78FC9558" w:rsidR="000E44AE" w:rsidRPr="002E69CC" w:rsidRDefault="005D4CA7" w:rsidP="00B17500">
      <w:pPr>
        <w:pStyle w:val="ListParagraph"/>
        <w:spacing w:line="360" w:lineRule="auto"/>
        <w:rPr>
          <w:rFonts w:asciiTheme="minorHAnsi" w:hAnsiTheme="minorHAnsi" w:cstheme="minorHAnsi"/>
          <w:color w:val="000000"/>
        </w:rPr>
      </w:pPr>
      <w:r w:rsidRPr="002E69CC">
        <w:rPr>
          <w:rFonts w:asciiTheme="minorHAnsi" w:hAnsiTheme="minorHAnsi" w:cstheme="minorHAnsi"/>
          <w:color w:val="000000"/>
        </w:rPr>
        <w:t>Internally, a</w:t>
      </w:r>
      <w:r w:rsidR="0062168D" w:rsidRPr="002E69CC">
        <w:rPr>
          <w:rFonts w:asciiTheme="minorHAnsi" w:hAnsiTheme="minorHAnsi" w:cstheme="minorHAnsi"/>
          <w:color w:val="000000"/>
        </w:rPr>
        <w:t>fter t</w:t>
      </w:r>
      <w:r w:rsidR="00B17500" w:rsidRPr="002E69CC">
        <w:rPr>
          <w:rFonts w:asciiTheme="minorHAnsi" w:hAnsiTheme="minorHAnsi" w:cstheme="minorHAnsi"/>
          <w:color w:val="000000"/>
        </w:rPr>
        <w:t xml:space="preserve">he </w:t>
      </w:r>
      <w:r w:rsidR="0062168D" w:rsidRPr="002E69CC">
        <w:rPr>
          <w:rFonts w:asciiTheme="minorHAnsi" w:hAnsiTheme="minorHAnsi" w:cstheme="minorHAnsi"/>
          <w:color w:val="000000"/>
        </w:rPr>
        <w:t>Volvo Cars</w:t>
      </w:r>
      <w:r w:rsidR="00B17500" w:rsidRPr="002E69CC">
        <w:rPr>
          <w:rFonts w:asciiTheme="minorHAnsi" w:hAnsiTheme="minorHAnsi" w:cstheme="minorHAnsi"/>
          <w:color w:val="000000"/>
        </w:rPr>
        <w:t xml:space="preserve"> have </w:t>
      </w:r>
      <w:r w:rsidR="0062168D" w:rsidRPr="002E69CC">
        <w:rPr>
          <w:rFonts w:asciiTheme="minorHAnsi" w:hAnsiTheme="minorHAnsi" w:cstheme="minorHAnsi"/>
          <w:color w:val="000000"/>
        </w:rPr>
        <w:t xml:space="preserve">detailed </w:t>
      </w:r>
      <w:r w:rsidRPr="002E69CC">
        <w:rPr>
          <w:rFonts w:asciiTheme="minorHAnsi" w:hAnsiTheme="minorHAnsi" w:cstheme="minorHAnsi"/>
          <w:color w:val="000000"/>
        </w:rPr>
        <w:t>analysed</w:t>
      </w:r>
      <w:r w:rsidR="0062168D" w:rsidRPr="002E69CC">
        <w:rPr>
          <w:rFonts w:asciiTheme="minorHAnsi" w:hAnsiTheme="minorHAnsi" w:cstheme="minorHAnsi"/>
          <w:color w:val="000000"/>
        </w:rPr>
        <w:t xml:space="preserve"> </w:t>
      </w:r>
      <w:r w:rsidR="00B17500" w:rsidRPr="002E69CC">
        <w:rPr>
          <w:rFonts w:asciiTheme="minorHAnsi" w:hAnsiTheme="minorHAnsi" w:cstheme="minorHAnsi"/>
          <w:color w:val="000000"/>
        </w:rPr>
        <w:t>about current representatives wh</w:t>
      </w:r>
      <w:r w:rsidRPr="002E69CC">
        <w:rPr>
          <w:rFonts w:asciiTheme="minorHAnsi" w:hAnsiTheme="minorHAnsi" w:cstheme="minorHAnsi"/>
          <w:color w:val="000000"/>
        </w:rPr>
        <w:t>ere</w:t>
      </w:r>
      <w:r w:rsidR="00B17500" w:rsidRPr="002E69CC">
        <w:rPr>
          <w:rFonts w:asciiTheme="minorHAnsi" w:hAnsiTheme="minorHAnsi" w:cstheme="minorHAnsi"/>
          <w:color w:val="000000"/>
        </w:rPr>
        <w:t xml:space="preserve"> they discovered that the organization </w:t>
      </w:r>
      <w:r w:rsidR="0062168D" w:rsidRPr="002E69CC">
        <w:rPr>
          <w:rFonts w:asciiTheme="minorHAnsi" w:hAnsiTheme="minorHAnsi" w:cstheme="minorHAnsi"/>
          <w:color w:val="000000"/>
        </w:rPr>
        <w:t>needed</w:t>
      </w:r>
      <w:r w:rsidR="00B17500" w:rsidRPr="002E69CC">
        <w:rPr>
          <w:rFonts w:asciiTheme="minorHAnsi" w:hAnsiTheme="minorHAnsi" w:cstheme="minorHAnsi"/>
          <w:color w:val="000000"/>
        </w:rPr>
        <w:t xml:space="preserve"> a huge </w:t>
      </w:r>
      <w:r w:rsidR="0062168D" w:rsidRPr="002E69CC">
        <w:rPr>
          <w:rFonts w:asciiTheme="minorHAnsi" w:hAnsiTheme="minorHAnsi" w:cstheme="minorHAnsi"/>
          <w:color w:val="000000"/>
        </w:rPr>
        <w:t xml:space="preserve">infusion </w:t>
      </w:r>
      <w:r w:rsidR="00B17500" w:rsidRPr="002E69CC">
        <w:rPr>
          <w:rFonts w:asciiTheme="minorHAnsi" w:hAnsiTheme="minorHAnsi" w:cstheme="minorHAnsi"/>
          <w:color w:val="000000"/>
        </w:rPr>
        <w:t xml:space="preserve">of outside </w:t>
      </w:r>
      <w:r w:rsidR="0062168D" w:rsidRPr="002E69CC">
        <w:rPr>
          <w:rFonts w:asciiTheme="minorHAnsi" w:hAnsiTheme="minorHAnsi" w:cstheme="minorHAnsi"/>
          <w:color w:val="000000"/>
        </w:rPr>
        <w:t>aptitude</w:t>
      </w:r>
      <w:r w:rsidR="00B17500" w:rsidRPr="002E69CC">
        <w:rPr>
          <w:rFonts w:asciiTheme="minorHAnsi" w:hAnsiTheme="minorHAnsi" w:cstheme="minorHAnsi"/>
          <w:color w:val="000000"/>
        </w:rPr>
        <w:t xml:space="preserve">. </w:t>
      </w:r>
      <w:r w:rsidR="0058417C" w:rsidRPr="002E69CC">
        <w:rPr>
          <w:rFonts w:asciiTheme="minorHAnsi" w:hAnsiTheme="minorHAnsi" w:cstheme="minorHAnsi"/>
          <w:color w:val="000000"/>
        </w:rPr>
        <w:t xml:space="preserve">The </w:t>
      </w:r>
      <w:r w:rsidRPr="002E69CC">
        <w:rPr>
          <w:rFonts w:asciiTheme="minorHAnsi" w:hAnsiTheme="minorHAnsi" w:cstheme="minorHAnsi"/>
          <w:color w:val="000000"/>
        </w:rPr>
        <w:t>o</w:t>
      </w:r>
      <w:r w:rsidR="00B17500" w:rsidRPr="002E69CC">
        <w:rPr>
          <w:rFonts w:asciiTheme="minorHAnsi" w:hAnsiTheme="minorHAnsi" w:cstheme="minorHAnsi"/>
          <w:color w:val="000000"/>
        </w:rPr>
        <w:t xml:space="preserve">uter </w:t>
      </w:r>
      <w:r w:rsidR="0062168D" w:rsidRPr="002E69CC">
        <w:rPr>
          <w:rFonts w:asciiTheme="minorHAnsi" w:hAnsiTheme="minorHAnsi" w:cstheme="minorHAnsi"/>
          <w:color w:val="000000"/>
        </w:rPr>
        <w:t>brilliance</w:t>
      </w:r>
      <w:r w:rsidR="00B17500" w:rsidRPr="002E69CC">
        <w:rPr>
          <w:rFonts w:asciiTheme="minorHAnsi" w:hAnsiTheme="minorHAnsi" w:cstheme="minorHAnsi"/>
          <w:color w:val="000000"/>
        </w:rPr>
        <w:t xml:space="preserve"> </w:t>
      </w:r>
      <w:r w:rsidR="0058417C" w:rsidRPr="002E69CC">
        <w:rPr>
          <w:rFonts w:asciiTheme="minorHAnsi" w:hAnsiTheme="minorHAnsi" w:cstheme="minorHAnsi"/>
          <w:color w:val="000000"/>
        </w:rPr>
        <w:t>contributed not only</w:t>
      </w:r>
      <w:r w:rsidR="00B17500" w:rsidRPr="002E69CC">
        <w:rPr>
          <w:rFonts w:asciiTheme="minorHAnsi" w:hAnsiTheme="minorHAnsi" w:cstheme="minorHAnsi"/>
          <w:color w:val="000000"/>
        </w:rPr>
        <w:t xml:space="preserve"> </w:t>
      </w:r>
      <w:r w:rsidR="0058417C" w:rsidRPr="002E69CC">
        <w:rPr>
          <w:rFonts w:asciiTheme="minorHAnsi" w:hAnsiTheme="minorHAnsi" w:cstheme="minorHAnsi"/>
          <w:color w:val="000000"/>
        </w:rPr>
        <w:t xml:space="preserve">missing </w:t>
      </w:r>
      <w:r w:rsidR="00B17500" w:rsidRPr="002E69CC">
        <w:rPr>
          <w:rFonts w:asciiTheme="minorHAnsi" w:hAnsiTheme="minorHAnsi" w:cstheme="minorHAnsi"/>
          <w:color w:val="000000"/>
        </w:rPr>
        <w:t xml:space="preserve">aptitudes </w:t>
      </w:r>
      <w:r w:rsidR="0058417C" w:rsidRPr="002E69CC">
        <w:rPr>
          <w:rFonts w:asciiTheme="minorHAnsi" w:hAnsiTheme="minorHAnsi" w:cstheme="minorHAnsi"/>
          <w:color w:val="000000"/>
        </w:rPr>
        <w:t xml:space="preserve">inside the Volvo Cars, </w:t>
      </w:r>
      <w:r w:rsidR="00B17500" w:rsidRPr="002E69CC">
        <w:rPr>
          <w:rFonts w:asciiTheme="minorHAnsi" w:hAnsiTheme="minorHAnsi" w:cstheme="minorHAnsi"/>
          <w:color w:val="000000"/>
        </w:rPr>
        <w:t xml:space="preserve">as well as crisp points of view. The </w:t>
      </w:r>
      <w:r w:rsidR="0058417C" w:rsidRPr="002E69CC">
        <w:rPr>
          <w:rFonts w:asciiTheme="minorHAnsi" w:hAnsiTheme="minorHAnsi" w:cstheme="minorHAnsi"/>
          <w:color w:val="000000"/>
        </w:rPr>
        <w:t>management team realised</w:t>
      </w:r>
      <w:r w:rsidR="00B17500" w:rsidRPr="002E69CC">
        <w:rPr>
          <w:rFonts w:asciiTheme="minorHAnsi" w:hAnsiTheme="minorHAnsi" w:cstheme="minorHAnsi"/>
          <w:color w:val="000000"/>
        </w:rPr>
        <w:t xml:space="preserve"> that </w:t>
      </w:r>
      <w:r w:rsidR="0058417C" w:rsidRPr="002E69CC">
        <w:rPr>
          <w:rFonts w:asciiTheme="minorHAnsi" w:hAnsiTheme="minorHAnsi" w:cstheme="minorHAnsi"/>
          <w:color w:val="000000"/>
        </w:rPr>
        <w:t xml:space="preserve">still needed talent mechanical engineers </w:t>
      </w:r>
      <w:r w:rsidR="00B17500" w:rsidRPr="002E69CC">
        <w:rPr>
          <w:rFonts w:asciiTheme="minorHAnsi" w:hAnsiTheme="minorHAnsi" w:cstheme="minorHAnsi"/>
          <w:color w:val="000000"/>
        </w:rPr>
        <w:t xml:space="preserve">however today, there's a more prominent requirement for </w:t>
      </w:r>
      <w:r w:rsidR="0058417C" w:rsidRPr="002E69CC">
        <w:rPr>
          <w:rFonts w:asciiTheme="minorHAnsi" w:hAnsiTheme="minorHAnsi" w:cstheme="minorHAnsi"/>
          <w:color w:val="000000"/>
        </w:rPr>
        <w:t>software engineer</w:t>
      </w:r>
      <w:r w:rsidR="00B17500" w:rsidRPr="002E69CC">
        <w:rPr>
          <w:rFonts w:asciiTheme="minorHAnsi" w:hAnsiTheme="minorHAnsi" w:cstheme="minorHAnsi"/>
          <w:color w:val="000000"/>
        </w:rPr>
        <w:t xml:space="preserve"> since vehicles are </w:t>
      </w:r>
      <w:r w:rsidRPr="002E69CC">
        <w:rPr>
          <w:rFonts w:asciiTheme="minorHAnsi" w:hAnsiTheme="minorHAnsi" w:cstheme="minorHAnsi"/>
          <w:color w:val="000000"/>
        </w:rPr>
        <w:t>technology advanced</w:t>
      </w:r>
      <w:r w:rsidR="00B17500" w:rsidRPr="002E69CC">
        <w:rPr>
          <w:rFonts w:asciiTheme="minorHAnsi" w:hAnsiTheme="minorHAnsi" w:cstheme="minorHAnsi"/>
          <w:color w:val="000000"/>
        </w:rPr>
        <w:t xml:space="preserve"> more than everything else</w:t>
      </w:r>
      <w:r w:rsidRPr="002E69CC">
        <w:rPr>
          <w:rFonts w:asciiTheme="minorHAnsi" w:hAnsiTheme="minorHAnsi" w:cstheme="minorHAnsi"/>
          <w:color w:val="000000"/>
        </w:rPr>
        <w:t xml:space="preserve"> and technically</w:t>
      </w:r>
      <w:r w:rsidR="00B17500" w:rsidRPr="002E69CC">
        <w:rPr>
          <w:rFonts w:asciiTheme="minorHAnsi" w:hAnsiTheme="minorHAnsi" w:cstheme="minorHAnsi"/>
          <w:color w:val="000000"/>
        </w:rPr>
        <w:t xml:space="preserve">, </w:t>
      </w:r>
      <w:r w:rsidRPr="002E69CC">
        <w:rPr>
          <w:rFonts w:asciiTheme="minorHAnsi" w:hAnsiTheme="minorHAnsi" w:cstheme="minorHAnsi"/>
          <w:color w:val="000000"/>
        </w:rPr>
        <w:t>recent</w:t>
      </w:r>
      <w:r w:rsidR="00B17500" w:rsidRPr="002E69CC">
        <w:rPr>
          <w:rFonts w:asciiTheme="minorHAnsi" w:hAnsiTheme="minorHAnsi" w:cstheme="minorHAnsi"/>
          <w:color w:val="000000"/>
        </w:rPr>
        <w:t xml:space="preserve"> vehicles are altogether different from 10 years </w:t>
      </w:r>
      <w:r w:rsidRPr="002E69CC">
        <w:rPr>
          <w:rFonts w:asciiTheme="minorHAnsi" w:hAnsiTheme="minorHAnsi" w:cstheme="minorHAnsi"/>
          <w:color w:val="000000"/>
        </w:rPr>
        <w:t>ago</w:t>
      </w:r>
      <w:r w:rsidR="001B330D" w:rsidRPr="002E69CC">
        <w:rPr>
          <w:rFonts w:asciiTheme="minorHAnsi" w:hAnsiTheme="minorHAnsi" w:cstheme="minorHAnsi"/>
          <w:color w:val="000000"/>
        </w:rPr>
        <w:t xml:space="preserve"> </w:t>
      </w:r>
      <w:sdt>
        <w:sdtPr>
          <w:rPr>
            <w:rFonts w:asciiTheme="minorHAnsi" w:hAnsiTheme="minorHAnsi" w:cstheme="minorHAnsi"/>
            <w:b/>
            <w:bCs/>
            <w:color w:val="4472C4" w:themeColor="accent1"/>
          </w:rPr>
          <w:id w:val="1676914183"/>
          <w:citation/>
        </w:sdtPr>
        <w:sdtEndPr/>
        <w:sdtContent>
          <w:r w:rsidR="001B330D" w:rsidRPr="002E69CC">
            <w:rPr>
              <w:rFonts w:asciiTheme="minorHAnsi" w:hAnsiTheme="minorHAnsi" w:cstheme="minorHAnsi"/>
              <w:b/>
              <w:bCs/>
              <w:color w:val="4472C4" w:themeColor="accent1"/>
            </w:rPr>
            <w:fldChar w:fldCharType="begin"/>
          </w:r>
          <w:r w:rsidR="001B330D" w:rsidRPr="002E69CC">
            <w:rPr>
              <w:rFonts w:asciiTheme="minorHAnsi" w:hAnsiTheme="minorHAnsi" w:cstheme="minorHAnsi"/>
              <w:b/>
              <w:bCs/>
              <w:color w:val="4472C4" w:themeColor="accent1"/>
            </w:rPr>
            <w:instrText xml:space="preserve"> CITATION Vol17 \l 2057 </w:instrText>
          </w:r>
          <w:r w:rsidR="001B330D" w:rsidRPr="002E69CC">
            <w:rPr>
              <w:rFonts w:asciiTheme="minorHAnsi" w:hAnsiTheme="minorHAnsi" w:cstheme="minorHAnsi"/>
              <w:b/>
              <w:bCs/>
              <w:color w:val="4472C4" w:themeColor="accent1"/>
            </w:rPr>
            <w:fldChar w:fldCharType="separate"/>
          </w:r>
          <w:r w:rsidR="001B330D" w:rsidRPr="002E69CC">
            <w:rPr>
              <w:rFonts w:asciiTheme="minorHAnsi" w:hAnsiTheme="minorHAnsi" w:cstheme="minorHAnsi"/>
              <w:b/>
              <w:bCs/>
              <w:noProof/>
              <w:color w:val="4472C4" w:themeColor="accent1"/>
            </w:rPr>
            <w:t>(Volvo Cars, 2017)</w:t>
          </w:r>
          <w:r w:rsidR="001B330D" w:rsidRPr="002E69CC">
            <w:rPr>
              <w:rFonts w:asciiTheme="minorHAnsi" w:hAnsiTheme="minorHAnsi" w:cstheme="minorHAnsi"/>
              <w:b/>
              <w:bCs/>
              <w:color w:val="4472C4" w:themeColor="accent1"/>
            </w:rPr>
            <w:fldChar w:fldCharType="end"/>
          </w:r>
        </w:sdtContent>
      </w:sdt>
      <w:r w:rsidR="001B330D" w:rsidRPr="002E69CC">
        <w:rPr>
          <w:rFonts w:asciiTheme="minorHAnsi" w:hAnsiTheme="minorHAnsi" w:cstheme="minorHAnsi"/>
          <w:color w:val="000000"/>
        </w:rPr>
        <w:t>.</w:t>
      </w:r>
    </w:p>
    <w:p w14:paraId="3074BE26" w14:textId="77777777" w:rsidR="001B330D" w:rsidRPr="002E69CC" w:rsidRDefault="001B330D" w:rsidP="001B330D">
      <w:pPr>
        <w:pStyle w:val="ListParagraph"/>
        <w:numPr>
          <w:ilvl w:val="0"/>
          <w:numId w:val="8"/>
        </w:numPr>
        <w:shd w:val="clear" w:color="auto" w:fill="FFFFFF"/>
        <w:spacing w:after="180" w:line="360" w:lineRule="auto"/>
        <w:rPr>
          <w:rFonts w:asciiTheme="minorHAnsi" w:hAnsiTheme="minorHAnsi" w:cstheme="minorHAnsi"/>
          <w:b/>
          <w:bCs/>
          <w:color w:val="000000"/>
          <w:u w:val="single"/>
        </w:rPr>
      </w:pPr>
      <w:r w:rsidRPr="002E69CC">
        <w:rPr>
          <w:rFonts w:asciiTheme="minorHAnsi" w:hAnsiTheme="minorHAnsi" w:cstheme="minorHAnsi"/>
          <w:b/>
          <w:bCs/>
          <w:color w:val="000000"/>
          <w:u w:val="single"/>
        </w:rPr>
        <w:t xml:space="preserve">Focusing on Unexpected Talent Pools </w:t>
      </w:r>
    </w:p>
    <w:p w14:paraId="09AF9791" w14:textId="77777777" w:rsidR="001B330D" w:rsidRPr="002E69CC" w:rsidRDefault="001B330D" w:rsidP="001B330D">
      <w:pPr>
        <w:pStyle w:val="ListParagraph"/>
        <w:shd w:val="clear" w:color="auto" w:fill="FFFFFF"/>
        <w:spacing w:after="180" w:line="360" w:lineRule="auto"/>
        <w:rPr>
          <w:rFonts w:asciiTheme="minorHAnsi" w:hAnsiTheme="minorHAnsi" w:cstheme="minorHAnsi"/>
          <w:color w:val="000000"/>
        </w:rPr>
      </w:pPr>
      <w:r w:rsidRPr="002E69CC">
        <w:rPr>
          <w:rFonts w:asciiTheme="minorHAnsi" w:hAnsiTheme="minorHAnsi" w:cstheme="minorHAnsi"/>
          <w:color w:val="000000"/>
        </w:rPr>
        <w:t>The Volvo’s product line needed new thoughts and procedures. So, to CHRO of Volvo Cars, this implied looking for new talent pools outside of the car business. The CHRO enlisted marketing and sales individuals from Google to change how Volvo utilized innovation. Also, he enrolled Nokia engineers whom trained in to upgrade Volvo's radio and route frameworks and consumer centric design.</w:t>
      </w:r>
    </w:p>
    <w:p w14:paraId="45C1A21B" w14:textId="059D6286" w:rsidR="001B330D" w:rsidRDefault="001B330D" w:rsidP="001B330D">
      <w:pPr>
        <w:pStyle w:val="ListParagraph"/>
        <w:shd w:val="clear" w:color="auto" w:fill="FFFFFF"/>
        <w:spacing w:after="180" w:line="360" w:lineRule="auto"/>
        <w:rPr>
          <w:rFonts w:asciiTheme="minorHAnsi" w:hAnsiTheme="minorHAnsi" w:cstheme="minorHAnsi"/>
          <w:color w:val="000000" w:themeColor="text1"/>
        </w:rPr>
      </w:pPr>
      <w:r w:rsidRPr="002E69CC">
        <w:rPr>
          <w:rFonts w:asciiTheme="minorHAnsi" w:hAnsiTheme="minorHAnsi" w:cstheme="minorHAnsi"/>
          <w:color w:val="000000"/>
        </w:rPr>
        <w:t xml:space="preserve">The top management team comprehended that for this activity to be effective, the whole organization expected to contemplate how it moved toward planning, making, and selling vehicles. To shake employees out of old manners of thinking, </w:t>
      </w:r>
      <w:r w:rsidRPr="002E69CC">
        <w:rPr>
          <w:rFonts w:asciiTheme="minorHAnsi" w:hAnsiTheme="minorHAnsi" w:cstheme="minorHAnsi"/>
          <w:color w:val="000000"/>
        </w:rPr>
        <w:lastRenderedPageBreak/>
        <w:t>they enrolled directors who had recently started vital changes at other bigger organizations</w:t>
      </w:r>
      <w:r w:rsidR="004F5BC7" w:rsidRPr="002E69CC">
        <w:rPr>
          <w:rFonts w:asciiTheme="minorHAnsi" w:hAnsiTheme="minorHAnsi" w:cstheme="minorHAnsi"/>
          <w:color w:val="000000"/>
        </w:rPr>
        <w:t xml:space="preserve"> </w:t>
      </w:r>
      <w:sdt>
        <w:sdtPr>
          <w:rPr>
            <w:rFonts w:asciiTheme="minorHAnsi" w:hAnsiTheme="minorHAnsi" w:cstheme="minorHAnsi"/>
            <w:b/>
            <w:bCs/>
            <w:color w:val="0070C0"/>
          </w:rPr>
          <w:id w:val="2051258653"/>
          <w:citation/>
        </w:sdtPr>
        <w:sdtEndPr/>
        <w:sdtContent>
          <w:r w:rsidR="004F5BC7" w:rsidRPr="002E69CC">
            <w:rPr>
              <w:rFonts w:asciiTheme="minorHAnsi" w:hAnsiTheme="minorHAnsi" w:cstheme="minorHAnsi"/>
              <w:b/>
              <w:bCs/>
              <w:color w:val="0070C0"/>
            </w:rPr>
            <w:fldChar w:fldCharType="begin"/>
          </w:r>
          <w:r w:rsidR="004F5BC7" w:rsidRPr="002E69CC">
            <w:rPr>
              <w:rFonts w:asciiTheme="minorHAnsi" w:hAnsiTheme="minorHAnsi" w:cstheme="minorHAnsi"/>
              <w:b/>
              <w:bCs/>
              <w:color w:val="0070C0"/>
            </w:rPr>
            <w:instrText xml:space="preserve"> CITATION Bre181 \l 2057 </w:instrText>
          </w:r>
          <w:r w:rsidR="004F5BC7" w:rsidRPr="002E69CC">
            <w:rPr>
              <w:rFonts w:asciiTheme="minorHAnsi" w:hAnsiTheme="minorHAnsi" w:cstheme="minorHAnsi"/>
              <w:b/>
              <w:bCs/>
              <w:color w:val="0070C0"/>
            </w:rPr>
            <w:fldChar w:fldCharType="separate"/>
          </w:r>
          <w:r w:rsidR="004F5BC7" w:rsidRPr="002E69CC">
            <w:rPr>
              <w:rFonts w:asciiTheme="minorHAnsi" w:hAnsiTheme="minorHAnsi" w:cstheme="minorHAnsi"/>
              <w:b/>
              <w:bCs/>
              <w:noProof/>
              <w:color w:val="0070C0"/>
            </w:rPr>
            <w:t>(Do, 2018)</w:t>
          </w:r>
          <w:r w:rsidR="004F5BC7" w:rsidRPr="002E69CC">
            <w:rPr>
              <w:rFonts w:asciiTheme="minorHAnsi" w:hAnsiTheme="minorHAnsi" w:cstheme="minorHAnsi"/>
              <w:b/>
              <w:bCs/>
              <w:color w:val="0070C0"/>
            </w:rPr>
            <w:fldChar w:fldCharType="end"/>
          </w:r>
        </w:sdtContent>
      </w:sdt>
      <w:r w:rsidR="004F5BC7" w:rsidRPr="002E69CC">
        <w:rPr>
          <w:rFonts w:asciiTheme="minorHAnsi" w:hAnsiTheme="minorHAnsi" w:cstheme="minorHAnsi"/>
          <w:color w:val="000000" w:themeColor="text1"/>
        </w:rPr>
        <w:t>.</w:t>
      </w:r>
    </w:p>
    <w:p w14:paraId="01D96A1A" w14:textId="77777777" w:rsidR="008A629F" w:rsidRPr="002E69CC" w:rsidRDefault="008A629F" w:rsidP="001B330D">
      <w:pPr>
        <w:pStyle w:val="ListParagraph"/>
        <w:shd w:val="clear" w:color="auto" w:fill="FFFFFF"/>
        <w:spacing w:after="180" w:line="360" w:lineRule="auto"/>
        <w:rPr>
          <w:rFonts w:asciiTheme="minorHAnsi" w:hAnsiTheme="minorHAnsi" w:cstheme="minorHAnsi"/>
          <w:color w:val="000000" w:themeColor="text1"/>
        </w:rPr>
      </w:pPr>
    </w:p>
    <w:p w14:paraId="1E2C56AE" w14:textId="64EF59D0" w:rsidR="001B330D" w:rsidRPr="008A629F" w:rsidRDefault="000E44AE" w:rsidP="001B330D">
      <w:pPr>
        <w:pStyle w:val="ListParagraph"/>
        <w:numPr>
          <w:ilvl w:val="1"/>
          <w:numId w:val="1"/>
        </w:numPr>
        <w:spacing w:line="360" w:lineRule="auto"/>
        <w:rPr>
          <w:rFonts w:asciiTheme="minorHAnsi" w:hAnsiTheme="minorHAnsi" w:cstheme="minorHAnsi"/>
          <w:b/>
          <w:bCs/>
          <w:sz w:val="36"/>
          <w:szCs w:val="36"/>
          <w:u w:val="single"/>
        </w:rPr>
      </w:pPr>
      <w:r w:rsidRPr="008A629F">
        <w:rPr>
          <w:rFonts w:asciiTheme="minorHAnsi" w:hAnsiTheme="minorHAnsi" w:cstheme="minorHAnsi"/>
          <w:b/>
          <w:bCs/>
          <w:sz w:val="36"/>
          <w:szCs w:val="36"/>
          <w:u w:val="single"/>
        </w:rPr>
        <w:t xml:space="preserve">External Environment have </w:t>
      </w:r>
      <w:r w:rsidR="001B330D" w:rsidRPr="008A629F">
        <w:rPr>
          <w:rFonts w:asciiTheme="minorHAnsi" w:hAnsiTheme="minorHAnsi" w:cstheme="minorHAnsi"/>
          <w:b/>
          <w:bCs/>
          <w:sz w:val="36"/>
          <w:szCs w:val="36"/>
          <w:u w:val="single"/>
        </w:rPr>
        <w:t>I</w:t>
      </w:r>
      <w:r w:rsidRPr="008A629F">
        <w:rPr>
          <w:rFonts w:asciiTheme="minorHAnsi" w:hAnsiTheme="minorHAnsi" w:cstheme="minorHAnsi"/>
          <w:b/>
          <w:bCs/>
          <w:sz w:val="36"/>
          <w:szCs w:val="36"/>
          <w:u w:val="single"/>
        </w:rPr>
        <w:t>mpacted on the Volvo Cars</w:t>
      </w:r>
    </w:p>
    <w:p w14:paraId="77D820FA" w14:textId="0E78CA4F" w:rsidR="000A61BD" w:rsidRPr="002E69CC" w:rsidRDefault="004F5BC7" w:rsidP="001B330D">
      <w:pPr>
        <w:spacing w:line="360" w:lineRule="auto"/>
        <w:rPr>
          <w:rFonts w:asciiTheme="minorHAnsi" w:hAnsiTheme="minorHAnsi" w:cstheme="minorHAnsi"/>
          <w:color w:val="000000"/>
        </w:rPr>
      </w:pPr>
      <w:r w:rsidRPr="002E69CC">
        <w:rPr>
          <w:rFonts w:asciiTheme="minorHAnsi" w:hAnsiTheme="minorHAnsi" w:cstheme="minorHAnsi"/>
          <w:color w:val="000000"/>
        </w:rPr>
        <w:t>As talking about previously about the Volvo’s</w:t>
      </w:r>
      <w:r w:rsidR="00703DC6" w:rsidRPr="002E69CC">
        <w:rPr>
          <w:rFonts w:asciiTheme="minorHAnsi" w:hAnsiTheme="minorHAnsi" w:cstheme="minorHAnsi"/>
          <w:color w:val="000000"/>
        </w:rPr>
        <w:t xml:space="preserve"> recent history </w:t>
      </w:r>
      <w:r w:rsidR="000A61BD" w:rsidRPr="002E69CC">
        <w:rPr>
          <w:rFonts w:asciiTheme="minorHAnsi" w:hAnsiTheme="minorHAnsi" w:cstheme="minorHAnsi"/>
          <w:color w:val="000000"/>
        </w:rPr>
        <w:t xml:space="preserve">which the organization’s </w:t>
      </w:r>
      <w:r w:rsidR="006F1AE4" w:rsidRPr="002E69CC">
        <w:rPr>
          <w:rFonts w:asciiTheme="minorHAnsi" w:hAnsiTheme="minorHAnsi" w:cstheme="minorHAnsi"/>
          <w:color w:val="000000"/>
        </w:rPr>
        <w:t xml:space="preserve">environmental </w:t>
      </w:r>
      <w:r w:rsidR="000A61BD" w:rsidRPr="002E69CC">
        <w:rPr>
          <w:rFonts w:asciiTheme="minorHAnsi" w:hAnsiTheme="minorHAnsi" w:cstheme="minorHAnsi"/>
          <w:color w:val="000000"/>
        </w:rPr>
        <w:t xml:space="preserve">strategy plan </w:t>
      </w:r>
      <w:r w:rsidRPr="002E69CC">
        <w:rPr>
          <w:rFonts w:asciiTheme="minorHAnsi" w:hAnsiTheme="minorHAnsi" w:cstheme="minorHAnsi"/>
          <w:color w:val="000000"/>
        </w:rPr>
        <w:t xml:space="preserve">went very well. </w:t>
      </w:r>
      <w:r w:rsidR="009D5E4F" w:rsidRPr="002E69CC">
        <w:rPr>
          <w:rFonts w:asciiTheme="minorHAnsi" w:hAnsiTheme="minorHAnsi" w:cstheme="minorHAnsi"/>
          <w:color w:val="000000"/>
        </w:rPr>
        <w:t>I</w:t>
      </w:r>
      <w:r w:rsidRPr="002E69CC">
        <w:rPr>
          <w:rFonts w:asciiTheme="minorHAnsi" w:hAnsiTheme="minorHAnsi" w:cstheme="minorHAnsi"/>
          <w:color w:val="000000"/>
        </w:rPr>
        <w:t>n this case, t</w:t>
      </w:r>
      <w:r w:rsidR="00C45762" w:rsidRPr="002E69CC">
        <w:rPr>
          <w:rFonts w:asciiTheme="minorHAnsi" w:hAnsiTheme="minorHAnsi" w:cstheme="minorHAnsi"/>
          <w:color w:val="000000"/>
        </w:rPr>
        <w:t xml:space="preserve">he macro environment provides clear picture of the changes in the external environment and exactly how changes in the external environment </w:t>
      </w:r>
      <w:r w:rsidR="000A61BD" w:rsidRPr="002E69CC">
        <w:rPr>
          <w:rFonts w:asciiTheme="minorHAnsi" w:hAnsiTheme="minorHAnsi" w:cstheme="minorHAnsi"/>
          <w:color w:val="000000"/>
        </w:rPr>
        <w:t xml:space="preserve">have </w:t>
      </w:r>
      <w:r w:rsidR="00C45762" w:rsidRPr="002E69CC">
        <w:rPr>
          <w:rFonts w:asciiTheme="minorHAnsi" w:hAnsiTheme="minorHAnsi" w:cstheme="minorHAnsi"/>
          <w:color w:val="000000"/>
        </w:rPr>
        <w:t>impact</w:t>
      </w:r>
      <w:r w:rsidR="000A61BD" w:rsidRPr="002E69CC">
        <w:rPr>
          <w:rFonts w:asciiTheme="minorHAnsi" w:hAnsiTheme="minorHAnsi" w:cstheme="minorHAnsi"/>
          <w:color w:val="000000"/>
        </w:rPr>
        <w:t>ed</w:t>
      </w:r>
      <w:r w:rsidR="00C45762" w:rsidRPr="002E69CC">
        <w:rPr>
          <w:rFonts w:asciiTheme="minorHAnsi" w:hAnsiTheme="minorHAnsi" w:cstheme="minorHAnsi"/>
          <w:color w:val="000000"/>
        </w:rPr>
        <w:t xml:space="preserve"> the performance </w:t>
      </w:r>
      <w:r w:rsidR="000A61BD" w:rsidRPr="002E69CC">
        <w:rPr>
          <w:rFonts w:asciiTheme="minorHAnsi" w:hAnsiTheme="minorHAnsi" w:cstheme="minorHAnsi"/>
          <w:color w:val="000000"/>
        </w:rPr>
        <w:t>on the Volvo Cars</w:t>
      </w:r>
      <w:r w:rsidR="00C43559" w:rsidRPr="002E69CC">
        <w:rPr>
          <w:rFonts w:asciiTheme="minorHAnsi" w:hAnsiTheme="minorHAnsi" w:cstheme="minorHAnsi"/>
          <w:color w:val="000000"/>
        </w:rPr>
        <w:t xml:space="preserve"> </w:t>
      </w:r>
      <w:sdt>
        <w:sdtPr>
          <w:rPr>
            <w:rFonts w:asciiTheme="minorHAnsi" w:hAnsiTheme="minorHAnsi" w:cstheme="minorHAnsi"/>
            <w:b/>
            <w:bCs/>
            <w:color w:val="4472C4" w:themeColor="accent1"/>
          </w:rPr>
          <w:id w:val="-1237312866"/>
          <w:citation/>
        </w:sdtPr>
        <w:sdtEndPr/>
        <w:sdtContent>
          <w:r w:rsidR="00C43559" w:rsidRPr="002E69CC">
            <w:rPr>
              <w:rFonts w:asciiTheme="minorHAnsi" w:hAnsiTheme="minorHAnsi" w:cstheme="minorHAnsi"/>
              <w:b/>
              <w:bCs/>
              <w:color w:val="4472C4" w:themeColor="accent1"/>
            </w:rPr>
            <w:fldChar w:fldCharType="begin"/>
          </w:r>
          <w:r w:rsidR="00C43559" w:rsidRPr="002E69CC">
            <w:rPr>
              <w:rFonts w:asciiTheme="minorHAnsi" w:hAnsiTheme="minorHAnsi" w:cstheme="minorHAnsi"/>
              <w:b/>
              <w:bCs/>
              <w:color w:val="4472C4" w:themeColor="accent1"/>
            </w:rPr>
            <w:instrText xml:space="preserve"> CITATION Cas19 \l 2057 </w:instrText>
          </w:r>
          <w:r w:rsidR="00C43559" w:rsidRPr="002E69CC">
            <w:rPr>
              <w:rFonts w:asciiTheme="minorHAnsi" w:hAnsiTheme="minorHAnsi" w:cstheme="minorHAnsi"/>
              <w:b/>
              <w:bCs/>
              <w:color w:val="4472C4" w:themeColor="accent1"/>
            </w:rPr>
            <w:fldChar w:fldCharType="separate"/>
          </w:r>
          <w:r w:rsidR="00C43559" w:rsidRPr="002E69CC">
            <w:rPr>
              <w:rFonts w:asciiTheme="minorHAnsi" w:hAnsiTheme="minorHAnsi" w:cstheme="minorHAnsi"/>
              <w:b/>
              <w:bCs/>
              <w:noProof/>
              <w:color w:val="4472C4" w:themeColor="accent1"/>
            </w:rPr>
            <w:t>(Casequize, 2019)</w:t>
          </w:r>
          <w:r w:rsidR="00C43559" w:rsidRPr="002E69CC">
            <w:rPr>
              <w:rFonts w:asciiTheme="minorHAnsi" w:hAnsiTheme="minorHAnsi" w:cstheme="minorHAnsi"/>
              <w:b/>
              <w:bCs/>
              <w:color w:val="4472C4" w:themeColor="accent1"/>
            </w:rPr>
            <w:fldChar w:fldCharType="end"/>
          </w:r>
        </w:sdtContent>
      </w:sdt>
      <w:r w:rsidR="00C43559" w:rsidRPr="002E69CC">
        <w:rPr>
          <w:rFonts w:asciiTheme="minorHAnsi" w:hAnsiTheme="minorHAnsi" w:cstheme="minorHAnsi"/>
          <w:color w:val="000000"/>
        </w:rPr>
        <w:t>.</w:t>
      </w:r>
    </w:p>
    <w:p w14:paraId="7E168874" w14:textId="105A912A" w:rsidR="009D5E4F" w:rsidRPr="002E69CC" w:rsidRDefault="00C45762" w:rsidP="009D5E4F">
      <w:pPr>
        <w:spacing w:line="360" w:lineRule="auto"/>
        <w:rPr>
          <w:rFonts w:asciiTheme="minorHAnsi" w:hAnsiTheme="minorHAnsi" w:cstheme="minorHAnsi"/>
          <w:b/>
          <w:bCs/>
          <w:u w:val="single"/>
        </w:rPr>
      </w:pPr>
      <w:r w:rsidRPr="002E69CC">
        <w:rPr>
          <w:rFonts w:asciiTheme="minorHAnsi" w:hAnsiTheme="minorHAnsi" w:cstheme="minorHAnsi"/>
          <w:color w:val="000000"/>
        </w:rPr>
        <w:t xml:space="preserve">The macro environmental factors </w:t>
      </w:r>
      <w:r w:rsidR="000A61BD" w:rsidRPr="002E69CC">
        <w:rPr>
          <w:rFonts w:asciiTheme="minorHAnsi" w:hAnsiTheme="minorHAnsi" w:cstheme="minorHAnsi"/>
          <w:color w:val="000000"/>
        </w:rPr>
        <w:t xml:space="preserve">PESTLE which is </w:t>
      </w:r>
      <w:r w:rsidRPr="002E69CC">
        <w:rPr>
          <w:rFonts w:asciiTheme="minorHAnsi" w:hAnsiTheme="minorHAnsi" w:cstheme="minorHAnsi"/>
          <w:color w:val="000000"/>
        </w:rPr>
        <w:t xml:space="preserve">include Political, Economic, </w:t>
      </w:r>
      <w:r w:rsidR="000A61BD" w:rsidRPr="002E69CC">
        <w:rPr>
          <w:rFonts w:asciiTheme="minorHAnsi" w:hAnsiTheme="minorHAnsi" w:cstheme="minorHAnsi"/>
          <w:color w:val="000000"/>
        </w:rPr>
        <w:t>S</w:t>
      </w:r>
      <w:r w:rsidRPr="002E69CC">
        <w:rPr>
          <w:rFonts w:asciiTheme="minorHAnsi" w:hAnsiTheme="minorHAnsi" w:cstheme="minorHAnsi"/>
          <w:color w:val="000000"/>
        </w:rPr>
        <w:t xml:space="preserve">ocial, </w:t>
      </w:r>
      <w:r w:rsidR="000A61BD" w:rsidRPr="002E69CC">
        <w:rPr>
          <w:rFonts w:asciiTheme="minorHAnsi" w:hAnsiTheme="minorHAnsi" w:cstheme="minorHAnsi"/>
          <w:color w:val="000000"/>
        </w:rPr>
        <w:t>T</w:t>
      </w:r>
      <w:r w:rsidRPr="002E69CC">
        <w:rPr>
          <w:rFonts w:asciiTheme="minorHAnsi" w:hAnsiTheme="minorHAnsi" w:cstheme="minorHAnsi"/>
          <w:color w:val="000000"/>
        </w:rPr>
        <w:t xml:space="preserve">echnological, </w:t>
      </w:r>
      <w:r w:rsidR="000A61BD" w:rsidRPr="002E69CC">
        <w:rPr>
          <w:rFonts w:asciiTheme="minorHAnsi" w:hAnsiTheme="minorHAnsi" w:cstheme="minorHAnsi"/>
          <w:color w:val="000000"/>
        </w:rPr>
        <w:t>E</w:t>
      </w:r>
      <w:r w:rsidRPr="002E69CC">
        <w:rPr>
          <w:rFonts w:asciiTheme="minorHAnsi" w:hAnsiTheme="minorHAnsi" w:cstheme="minorHAnsi"/>
          <w:color w:val="000000"/>
        </w:rPr>
        <w:t>nvironmental</w:t>
      </w:r>
      <w:r w:rsidR="003C1C30" w:rsidRPr="002E69CC">
        <w:rPr>
          <w:rFonts w:asciiTheme="minorHAnsi" w:hAnsiTheme="minorHAnsi" w:cstheme="minorHAnsi"/>
          <w:color w:val="000000"/>
        </w:rPr>
        <w:t xml:space="preserve"> and </w:t>
      </w:r>
      <w:r w:rsidR="000A61BD" w:rsidRPr="002E69CC">
        <w:rPr>
          <w:rFonts w:asciiTheme="minorHAnsi" w:hAnsiTheme="minorHAnsi" w:cstheme="minorHAnsi"/>
          <w:color w:val="000000"/>
        </w:rPr>
        <w:t>L</w:t>
      </w:r>
      <w:r w:rsidRPr="002E69CC">
        <w:rPr>
          <w:rFonts w:asciiTheme="minorHAnsi" w:hAnsiTheme="minorHAnsi" w:cstheme="minorHAnsi"/>
          <w:color w:val="000000"/>
        </w:rPr>
        <w:t>egal</w:t>
      </w:r>
      <w:r w:rsidR="000A61BD" w:rsidRPr="002E69CC">
        <w:rPr>
          <w:rFonts w:asciiTheme="minorHAnsi" w:hAnsiTheme="minorHAnsi" w:cstheme="minorHAnsi"/>
          <w:color w:val="000000"/>
        </w:rPr>
        <w:t>,</w:t>
      </w:r>
      <w:r w:rsidRPr="002E69CC">
        <w:rPr>
          <w:rFonts w:asciiTheme="minorHAnsi" w:hAnsiTheme="minorHAnsi" w:cstheme="minorHAnsi"/>
          <w:color w:val="000000"/>
        </w:rPr>
        <w:t xml:space="preserve"> that happen to be </w:t>
      </w:r>
      <w:r w:rsidR="001B330D" w:rsidRPr="002E69CC">
        <w:rPr>
          <w:rFonts w:asciiTheme="minorHAnsi" w:hAnsiTheme="minorHAnsi" w:cstheme="minorHAnsi"/>
          <w:color w:val="000000"/>
        </w:rPr>
        <w:t>lost</w:t>
      </w:r>
      <w:r w:rsidRPr="002E69CC">
        <w:rPr>
          <w:rFonts w:asciiTheme="minorHAnsi" w:hAnsiTheme="minorHAnsi" w:cstheme="minorHAnsi"/>
          <w:color w:val="000000"/>
        </w:rPr>
        <w:t xml:space="preserve"> but external to the society.</w:t>
      </w:r>
    </w:p>
    <w:p w14:paraId="2A0E844F" w14:textId="41E80BB9" w:rsidR="009D5E4F" w:rsidRPr="002E69CC" w:rsidRDefault="009D5E4F" w:rsidP="009D5E4F">
      <w:pPr>
        <w:pStyle w:val="ListParagraph"/>
        <w:numPr>
          <w:ilvl w:val="0"/>
          <w:numId w:val="8"/>
        </w:numPr>
        <w:spacing w:line="360" w:lineRule="auto"/>
        <w:rPr>
          <w:rFonts w:asciiTheme="minorHAnsi" w:hAnsiTheme="minorHAnsi" w:cstheme="minorHAnsi"/>
          <w:b/>
          <w:bCs/>
          <w:u w:val="single"/>
        </w:rPr>
      </w:pPr>
      <w:r w:rsidRPr="002E69CC">
        <w:rPr>
          <w:rFonts w:asciiTheme="minorHAnsi" w:hAnsiTheme="minorHAnsi" w:cstheme="minorHAnsi"/>
          <w:b/>
          <w:bCs/>
          <w:color w:val="000000"/>
          <w:u w:val="single"/>
        </w:rPr>
        <w:t>Political factors:</w:t>
      </w:r>
    </w:p>
    <w:p w14:paraId="3AC1EC2B" w14:textId="77777777" w:rsidR="006F1AE4" w:rsidRPr="002E69CC" w:rsidRDefault="009D5E4F" w:rsidP="009D5E4F">
      <w:pPr>
        <w:pStyle w:val="ListParagraph"/>
        <w:spacing w:before="100" w:beforeAutospacing="1" w:after="100" w:afterAutospacing="1" w:line="360" w:lineRule="auto"/>
        <w:rPr>
          <w:rFonts w:asciiTheme="minorHAnsi" w:hAnsiTheme="minorHAnsi" w:cstheme="minorHAnsi"/>
          <w:color w:val="000000"/>
        </w:rPr>
      </w:pPr>
      <w:r w:rsidRPr="002E69CC">
        <w:rPr>
          <w:rFonts w:asciiTheme="minorHAnsi" w:hAnsiTheme="minorHAnsi" w:cstheme="minorHAnsi"/>
          <w:color w:val="000000"/>
        </w:rPr>
        <w:t>There has been an expanded guideline on the vehicle business and furthermore car industry is confronting a tremendous tax assessment on exchange.</w:t>
      </w:r>
      <w:r w:rsidR="002014C5" w:rsidRPr="002E69CC">
        <w:rPr>
          <w:rFonts w:asciiTheme="minorHAnsi" w:hAnsiTheme="minorHAnsi" w:cstheme="minorHAnsi"/>
          <w:color w:val="000000"/>
        </w:rPr>
        <w:t xml:space="preserve"> </w:t>
      </w:r>
    </w:p>
    <w:p w14:paraId="137737B7" w14:textId="3F4F2CB8" w:rsidR="009D5E4F" w:rsidRPr="002E69CC" w:rsidRDefault="009D5E4F" w:rsidP="009D5E4F">
      <w:pPr>
        <w:pStyle w:val="ListParagraph"/>
        <w:numPr>
          <w:ilvl w:val="0"/>
          <w:numId w:val="8"/>
        </w:numPr>
        <w:spacing w:before="100" w:beforeAutospacing="1" w:after="100" w:afterAutospacing="1" w:line="360" w:lineRule="auto"/>
        <w:rPr>
          <w:rFonts w:asciiTheme="minorHAnsi" w:hAnsiTheme="minorHAnsi" w:cstheme="minorHAnsi"/>
          <w:b/>
          <w:bCs/>
          <w:color w:val="000000"/>
          <w:u w:val="single"/>
        </w:rPr>
      </w:pPr>
      <w:r w:rsidRPr="002E69CC">
        <w:rPr>
          <w:rFonts w:asciiTheme="minorHAnsi" w:hAnsiTheme="minorHAnsi" w:cstheme="minorHAnsi"/>
          <w:b/>
          <w:bCs/>
          <w:color w:val="000000"/>
          <w:u w:val="single"/>
        </w:rPr>
        <w:t>Economic factors</w:t>
      </w:r>
      <w:r w:rsidR="00D42423" w:rsidRPr="002E69CC">
        <w:rPr>
          <w:rFonts w:asciiTheme="minorHAnsi" w:hAnsiTheme="minorHAnsi" w:cstheme="minorHAnsi"/>
          <w:b/>
          <w:bCs/>
          <w:color w:val="000000"/>
          <w:u w:val="single"/>
        </w:rPr>
        <w:t>:</w:t>
      </w:r>
    </w:p>
    <w:p w14:paraId="7C33CE79" w14:textId="77777777" w:rsidR="00C35317" w:rsidRPr="002E69CC" w:rsidRDefault="009D5E4F" w:rsidP="00C35317">
      <w:pPr>
        <w:pStyle w:val="ListParagraph"/>
        <w:spacing w:before="100" w:beforeAutospacing="1" w:after="100" w:afterAutospacing="1" w:line="360" w:lineRule="auto"/>
        <w:rPr>
          <w:rFonts w:asciiTheme="minorHAnsi" w:hAnsiTheme="minorHAnsi" w:cstheme="minorHAnsi"/>
          <w:color w:val="000000"/>
        </w:rPr>
      </w:pPr>
      <w:r w:rsidRPr="002E69CC">
        <w:rPr>
          <w:rFonts w:asciiTheme="minorHAnsi" w:hAnsiTheme="minorHAnsi" w:cstheme="minorHAnsi"/>
          <w:color w:val="000000"/>
        </w:rPr>
        <w:t xml:space="preserve">There is ascend in the fuel expenses, and this affordable factor has hit the car business furiously and causes decline the </w:t>
      </w:r>
      <w:r w:rsidR="002D1CAC" w:rsidRPr="002E69CC">
        <w:rPr>
          <w:rFonts w:asciiTheme="minorHAnsi" w:hAnsiTheme="minorHAnsi" w:cstheme="minorHAnsi"/>
          <w:color w:val="000000"/>
        </w:rPr>
        <w:t>implementation</w:t>
      </w:r>
      <w:r w:rsidRPr="002E69CC">
        <w:rPr>
          <w:rFonts w:asciiTheme="minorHAnsi" w:hAnsiTheme="minorHAnsi" w:cstheme="minorHAnsi"/>
          <w:color w:val="000000"/>
        </w:rPr>
        <w:t xml:space="preserve"> of the organization. Because of this ascent in the costs of the oil, most of the clients have begun picking eco-friendly </w:t>
      </w:r>
      <w:r w:rsidR="003C1C30" w:rsidRPr="002E69CC">
        <w:rPr>
          <w:rFonts w:asciiTheme="minorHAnsi" w:hAnsiTheme="minorHAnsi" w:cstheme="minorHAnsi"/>
          <w:color w:val="000000"/>
        </w:rPr>
        <w:t>vehicles</w:t>
      </w:r>
      <w:r w:rsidRPr="002E69CC">
        <w:rPr>
          <w:rFonts w:asciiTheme="minorHAnsi" w:hAnsiTheme="minorHAnsi" w:cstheme="minorHAnsi"/>
          <w:color w:val="000000"/>
        </w:rPr>
        <w:t xml:space="preserve">, which incorporates decreased the interest for extravagance vehicles available. </w:t>
      </w:r>
    </w:p>
    <w:p w14:paraId="6416DA82" w14:textId="6C6F12DE" w:rsidR="00A342A4" w:rsidRPr="002E69CC" w:rsidRDefault="00C45762" w:rsidP="00C35317">
      <w:pPr>
        <w:pStyle w:val="ListParagraph"/>
        <w:numPr>
          <w:ilvl w:val="0"/>
          <w:numId w:val="8"/>
        </w:numPr>
        <w:spacing w:before="100" w:beforeAutospacing="1" w:after="100" w:afterAutospacing="1" w:line="360" w:lineRule="auto"/>
        <w:rPr>
          <w:rFonts w:asciiTheme="minorHAnsi" w:hAnsiTheme="minorHAnsi" w:cstheme="minorHAnsi"/>
          <w:b/>
          <w:bCs/>
          <w:color w:val="000000"/>
          <w:u w:val="single"/>
        </w:rPr>
      </w:pPr>
      <w:r w:rsidRPr="002E69CC">
        <w:rPr>
          <w:rFonts w:asciiTheme="minorHAnsi" w:hAnsiTheme="minorHAnsi" w:cstheme="minorHAnsi"/>
          <w:b/>
          <w:bCs/>
          <w:color w:val="000000"/>
          <w:u w:val="single"/>
        </w:rPr>
        <w:t>Social factors:</w:t>
      </w:r>
    </w:p>
    <w:p w14:paraId="5163F063" w14:textId="1DB4CF28" w:rsidR="00843E8F" w:rsidRPr="002E69CC" w:rsidRDefault="00A342A4" w:rsidP="00DB1B1F">
      <w:pPr>
        <w:pStyle w:val="ListParagraph"/>
        <w:spacing w:before="100" w:beforeAutospacing="1" w:after="100" w:afterAutospacing="1" w:line="360" w:lineRule="auto"/>
        <w:rPr>
          <w:rFonts w:asciiTheme="minorHAnsi" w:hAnsiTheme="minorHAnsi" w:cstheme="minorHAnsi"/>
          <w:color w:val="000000"/>
        </w:rPr>
      </w:pPr>
      <w:r w:rsidRPr="002E69CC">
        <w:rPr>
          <w:rFonts w:asciiTheme="minorHAnsi" w:hAnsiTheme="minorHAnsi" w:cstheme="minorHAnsi"/>
          <w:color w:val="000000"/>
        </w:rPr>
        <w:t xml:space="preserve">The serious issues Volvo is confronting is move in the </w:t>
      </w:r>
      <w:r w:rsidR="00636CA2" w:rsidRPr="002E69CC">
        <w:rPr>
          <w:rFonts w:asciiTheme="minorHAnsi" w:hAnsiTheme="minorHAnsi" w:cstheme="minorHAnsi"/>
          <w:color w:val="000000"/>
        </w:rPr>
        <w:t>customers</w:t>
      </w:r>
      <w:r w:rsidRPr="002E69CC">
        <w:rPr>
          <w:rFonts w:asciiTheme="minorHAnsi" w:hAnsiTheme="minorHAnsi" w:cstheme="minorHAnsi"/>
          <w:color w:val="000000"/>
        </w:rPr>
        <w:t xml:space="preserve"> inclinations from an excess, enormous motor autos with colossal carbon outflow to an </w:t>
      </w:r>
      <w:r w:rsidR="00636CA2" w:rsidRPr="002E69CC">
        <w:rPr>
          <w:rFonts w:asciiTheme="minorHAnsi" w:hAnsiTheme="minorHAnsi" w:cstheme="minorHAnsi"/>
          <w:color w:val="000000"/>
        </w:rPr>
        <w:t>eco-friendly and small size vehicle</w:t>
      </w:r>
      <w:r w:rsidRPr="002E69CC">
        <w:rPr>
          <w:rFonts w:asciiTheme="minorHAnsi" w:hAnsiTheme="minorHAnsi" w:cstheme="minorHAnsi"/>
          <w:color w:val="000000"/>
        </w:rPr>
        <w:t xml:space="preserve">, because of numerous reasons like ascent in the expenses of oil, and furthermore governments are giving </w:t>
      </w:r>
      <w:r w:rsidR="00636CA2" w:rsidRPr="002E69CC">
        <w:rPr>
          <w:rFonts w:asciiTheme="minorHAnsi" w:hAnsiTheme="minorHAnsi" w:cstheme="minorHAnsi"/>
          <w:color w:val="000000"/>
        </w:rPr>
        <w:t>tax free</w:t>
      </w:r>
      <w:r w:rsidRPr="002E69CC">
        <w:rPr>
          <w:rFonts w:asciiTheme="minorHAnsi" w:hAnsiTheme="minorHAnsi" w:cstheme="minorHAnsi"/>
          <w:color w:val="000000"/>
        </w:rPr>
        <w:t xml:space="preserve"> to the individuals who purchase eco-friendly and </w:t>
      </w:r>
      <w:r w:rsidR="00636CA2" w:rsidRPr="002E69CC">
        <w:rPr>
          <w:rFonts w:asciiTheme="minorHAnsi" w:hAnsiTheme="minorHAnsi" w:cstheme="minorHAnsi"/>
          <w:color w:val="000000"/>
        </w:rPr>
        <w:t>fuel-efficient</w:t>
      </w:r>
      <w:r w:rsidRPr="002E69CC">
        <w:rPr>
          <w:rFonts w:asciiTheme="minorHAnsi" w:hAnsiTheme="minorHAnsi" w:cstheme="minorHAnsi"/>
          <w:color w:val="000000"/>
        </w:rPr>
        <w:t xml:space="preserve"> vehicles and different </w:t>
      </w:r>
      <w:r w:rsidR="00636CA2" w:rsidRPr="002E69CC">
        <w:rPr>
          <w:rFonts w:asciiTheme="minorHAnsi" w:hAnsiTheme="minorHAnsi" w:cstheme="minorHAnsi"/>
          <w:color w:val="000000"/>
        </w:rPr>
        <w:t>impulses</w:t>
      </w:r>
      <w:r w:rsidRPr="002E69CC">
        <w:rPr>
          <w:rFonts w:asciiTheme="minorHAnsi" w:hAnsiTheme="minorHAnsi" w:cstheme="minorHAnsi"/>
          <w:color w:val="000000"/>
        </w:rPr>
        <w:t xml:space="preserve"> </w:t>
      </w:r>
      <w:r w:rsidR="00636CA2" w:rsidRPr="002E69CC">
        <w:rPr>
          <w:rFonts w:asciiTheme="minorHAnsi" w:hAnsiTheme="minorHAnsi" w:cstheme="minorHAnsi"/>
          <w:color w:val="000000"/>
        </w:rPr>
        <w:t>such as road tolls and free parking</w:t>
      </w:r>
      <w:r w:rsidRPr="002E69CC">
        <w:rPr>
          <w:rFonts w:asciiTheme="minorHAnsi" w:hAnsiTheme="minorHAnsi" w:cstheme="minorHAnsi"/>
          <w:color w:val="000000"/>
        </w:rPr>
        <w:t xml:space="preserve">. This move in the purchaser's inclinations which is a </w:t>
      </w:r>
      <w:r w:rsidR="00DD3DED" w:rsidRPr="002E69CC">
        <w:rPr>
          <w:rFonts w:asciiTheme="minorHAnsi" w:hAnsiTheme="minorHAnsi" w:cstheme="minorHAnsi"/>
          <w:color w:val="000000"/>
        </w:rPr>
        <w:t>s</w:t>
      </w:r>
      <w:r w:rsidRPr="002E69CC">
        <w:rPr>
          <w:rFonts w:asciiTheme="minorHAnsi" w:hAnsiTheme="minorHAnsi" w:cstheme="minorHAnsi"/>
          <w:color w:val="000000"/>
        </w:rPr>
        <w:t xml:space="preserve">ocial factor has downturn the </w:t>
      </w:r>
      <w:r w:rsidR="00843E8F" w:rsidRPr="002E69CC">
        <w:rPr>
          <w:rFonts w:asciiTheme="minorHAnsi" w:hAnsiTheme="minorHAnsi" w:cstheme="minorHAnsi"/>
          <w:color w:val="000000"/>
        </w:rPr>
        <w:t>achievement</w:t>
      </w:r>
      <w:r w:rsidRPr="002E69CC">
        <w:rPr>
          <w:rFonts w:asciiTheme="minorHAnsi" w:hAnsiTheme="minorHAnsi" w:cstheme="minorHAnsi"/>
          <w:color w:val="000000"/>
        </w:rPr>
        <w:t xml:space="preserve"> of the business. </w:t>
      </w:r>
      <w:r w:rsidR="00843E8F" w:rsidRPr="002E69CC">
        <w:rPr>
          <w:rFonts w:asciiTheme="minorHAnsi" w:hAnsiTheme="minorHAnsi" w:cstheme="minorHAnsi"/>
          <w:color w:val="000000"/>
        </w:rPr>
        <w:t>The Volvo’s car production is especially very much on family sector, however there ex</w:t>
      </w:r>
      <w:r w:rsidRPr="002E69CC">
        <w:rPr>
          <w:rFonts w:asciiTheme="minorHAnsi" w:hAnsiTheme="minorHAnsi" w:cstheme="minorHAnsi"/>
          <w:color w:val="000000"/>
        </w:rPr>
        <w:t>i</w:t>
      </w:r>
      <w:r w:rsidR="00843E8F" w:rsidRPr="002E69CC">
        <w:rPr>
          <w:rFonts w:asciiTheme="minorHAnsi" w:hAnsiTheme="minorHAnsi" w:cstheme="minorHAnsi"/>
          <w:color w:val="000000"/>
        </w:rPr>
        <w:t>sts i</w:t>
      </w:r>
      <w:r w:rsidRPr="002E69CC">
        <w:rPr>
          <w:rFonts w:asciiTheme="minorHAnsi" w:hAnsiTheme="minorHAnsi" w:cstheme="minorHAnsi"/>
          <w:color w:val="000000"/>
        </w:rPr>
        <w:t xml:space="preserve">n </w:t>
      </w:r>
      <w:r w:rsidR="00843E8F" w:rsidRPr="002E69CC">
        <w:rPr>
          <w:rFonts w:asciiTheme="minorHAnsi" w:hAnsiTheme="minorHAnsi" w:cstheme="minorHAnsi"/>
          <w:color w:val="000000"/>
        </w:rPr>
        <w:t>rich western countries</w:t>
      </w:r>
      <w:r w:rsidRPr="002E69CC">
        <w:rPr>
          <w:rFonts w:asciiTheme="minorHAnsi" w:hAnsiTheme="minorHAnsi" w:cstheme="minorHAnsi"/>
          <w:color w:val="000000"/>
        </w:rPr>
        <w:t xml:space="preserve"> </w:t>
      </w:r>
      <w:r w:rsidR="00843E8F" w:rsidRPr="002E69CC">
        <w:rPr>
          <w:rFonts w:asciiTheme="minorHAnsi" w:hAnsiTheme="minorHAnsi" w:cstheme="minorHAnsi"/>
          <w:color w:val="000000"/>
        </w:rPr>
        <w:t>have</w:t>
      </w:r>
      <w:r w:rsidRPr="002E69CC">
        <w:rPr>
          <w:rFonts w:asciiTheme="minorHAnsi" w:hAnsiTheme="minorHAnsi" w:cstheme="minorHAnsi"/>
          <w:color w:val="000000"/>
        </w:rPr>
        <w:t xml:space="preserve"> decrease in the measure of families. </w:t>
      </w:r>
      <w:r w:rsidR="00843E8F" w:rsidRPr="002E69CC">
        <w:rPr>
          <w:rFonts w:asciiTheme="minorHAnsi" w:hAnsiTheme="minorHAnsi" w:cstheme="minorHAnsi"/>
          <w:color w:val="000000"/>
        </w:rPr>
        <w:t>Therefore,</w:t>
      </w:r>
      <w:r w:rsidRPr="002E69CC">
        <w:rPr>
          <w:rFonts w:asciiTheme="minorHAnsi" w:hAnsiTheme="minorHAnsi" w:cstheme="minorHAnsi"/>
          <w:color w:val="000000"/>
        </w:rPr>
        <w:t xml:space="preserve"> Volvo</w:t>
      </w:r>
      <w:r w:rsidR="00843E8F" w:rsidRPr="002E69CC">
        <w:rPr>
          <w:rFonts w:asciiTheme="minorHAnsi" w:hAnsiTheme="minorHAnsi" w:cstheme="minorHAnsi"/>
          <w:color w:val="000000"/>
        </w:rPr>
        <w:t xml:space="preserve">’s marketing procedure </w:t>
      </w:r>
      <w:r w:rsidRPr="002E69CC">
        <w:rPr>
          <w:rFonts w:asciiTheme="minorHAnsi" w:hAnsiTheme="minorHAnsi" w:cstheme="minorHAnsi"/>
          <w:color w:val="000000"/>
        </w:rPr>
        <w:t>is</w:t>
      </w:r>
      <w:r w:rsidR="00843E8F" w:rsidRPr="002E69CC">
        <w:rPr>
          <w:rFonts w:asciiTheme="minorHAnsi" w:hAnsiTheme="minorHAnsi" w:cstheme="minorHAnsi"/>
          <w:color w:val="000000"/>
        </w:rPr>
        <w:t xml:space="preserve"> </w:t>
      </w:r>
      <w:r w:rsidRPr="002E69CC">
        <w:rPr>
          <w:rFonts w:asciiTheme="minorHAnsi" w:hAnsiTheme="minorHAnsi" w:cstheme="minorHAnsi"/>
          <w:color w:val="000000"/>
        </w:rPr>
        <w:t>n</w:t>
      </w:r>
      <w:r w:rsidR="00843E8F" w:rsidRPr="002E69CC">
        <w:rPr>
          <w:rFonts w:asciiTheme="minorHAnsi" w:hAnsiTheme="minorHAnsi" w:cstheme="minorHAnsi"/>
          <w:color w:val="000000"/>
        </w:rPr>
        <w:t xml:space="preserve">ot </w:t>
      </w:r>
      <w:r w:rsidRPr="002E69CC">
        <w:rPr>
          <w:rFonts w:asciiTheme="minorHAnsi" w:hAnsiTheme="minorHAnsi" w:cstheme="minorHAnsi"/>
          <w:color w:val="000000"/>
        </w:rPr>
        <w:t xml:space="preserve">right and may not actually be helpful for </w:t>
      </w:r>
      <w:r w:rsidR="00843E8F" w:rsidRPr="002E69CC">
        <w:rPr>
          <w:rFonts w:asciiTheme="minorHAnsi" w:hAnsiTheme="minorHAnsi" w:cstheme="minorHAnsi"/>
          <w:color w:val="000000"/>
        </w:rPr>
        <w:t>sales growth</w:t>
      </w:r>
      <w:r w:rsidR="00C35317" w:rsidRPr="002E69CC">
        <w:rPr>
          <w:rFonts w:asciiTheme="minorHAnsi" w:hAnsiTheme="minorHAnsi" w:cstheme="minorHAnsi"/>
          <w:color w:val="000000"/>
        </w:rPr>
        <w:t xml:space="preserve"> </w:t>
      </w:r>
      <w:sdt>
        <w:sdtPr>
          <w:rPr>
            <w:rFonts w:asciiTheme="minorHAnsi" w:hAnsiTheme="minorHAnsi" w:cstheme="minorHAnsi"/>
            <w:b/>
            <w:bCs/>
            <w:color w:val="4472C4" w:themeColor="accent1"/>
          </w:rPr>
          <w:id w:val="525761425"/>
          <w:citation/>
        </w:sdtPr>
        <w:sdtEndPr/>
        <w:sdtContent>
          <w:r w:rsidR="00C35317" w:rsidRPr="002E69CC">
            <w:rPr>
              <w:rFonts w:asciiTheme="minorHAnsi" w:hAnsiTheme="minorHAnsi" w:cstheme="minorHAnsi"/>
              <w:b/>
              <w:bCs/>
              <w:color w:val="4472C4" w:themeColor="accent1"/>
            </w:rPr>
            <w:fldChar w:fldCharType="begin"/>
          </w:r>
          <w:r w:rsidR="00C35317" w:rsidRPr="002E69CC">
            <w:rPr>
              <w:rFonts w:asciiTheme="minorHAnsi" w:hAnsiTheme="minorHAnsi" w:cstheme="minorHAnsi"/>
              <w:b/>
              <w:bCs/>
              <w:color w:val="4472C4" w:themeColor="accent1"/>
            </w:rPr>
            <w:instrText xml:space="preserve"> CITATION Uke168 \l 2057 </w:instrText>
          </w:r>
          <w:r w:rsidR="00C35317" w:rsidRPr="002E69CC">
            <w:rPr>
              <w:rFonts w:asciiTheme="minorHAnsi" w:hAnsiTheme="minorHAnsi" w:cstheme="minorHAnsi"/>
              <w:b/>
              <w:bCs/>
              <w:color w:val="4472C4" w:themeColor="accent1"/>
            </w:rPr>
            <w:fldChar w:fldCharType="separate"/>
          </w:r>
          <w:r w:rsidR="00C35317" w:rsidRPr="002E69CC">
            <w:rPr>
              <w:rFonts w:asciiTheme="minorHAnsi" w:hAnsiTheme="minorHAnsi" w:cstheme="minorHAnsi"/>
              <w:b/>
              <w:bCs/>
              <w:noProof/>
              <w:color w:val="4472C4" w:themeColor="accent1"/>
            </w:rPr>
            <w:t>(Ukessays, 2016)</w:t>
          </w:r>
          <w:r w:rsidR="00C35317" w:rsidRPr="002E69CC">
            <w:rPr>
              <w:rFonts w:asciiTheme="minorHAnsi" w:hAnsiTheme="minorHAnsi" w:cstheme="minorHAnsi"/>
              <w:b/>
              <w:bCs/>
              <w:color w:val="4472C4" w:themeColor="accent1"/>
            </w:rPr>
            <w:fldChar w:fldCharType="end"/>
          </w:r>
        </w:sdtContent>
      </w:sdt>
      <w:r w:rsidR="00C35317" w:rsidRPr="002E69CC">
        <w:rPr>
          <w:rFonts w:asciiTheme="minorHAnsi" w:hAnsiTheme="minorHAnsi" w:cstheme="minorHAnsi"/>
          <w:color w:val="000000"/>
        </w:rPr>
        <w:t>.</w:t>
      </w:r>
    </w:p>
    <w:p w14:paraId="6AD4BA20" w14:textId="77777777" w:rsidR="00C35317" w:rsidRPr="002E69CC" w:rsidRDefault="00C35317" w:rsidP="00DB1B1F">
      <w:pPr>
        <w:pStyle w:val="ListParagraph"/>
        <w:spacing w:before="100" w:beforeAutospacing="1" w:after="100" w:afterAutospacing="1" w:line="360" w:lineRule="auto"/>
        <w:rPr>
          <w:rFonts w:asciiTheme="minorHAnsi" w:hAnsiTheme="minorHAnsi" w:cstheme="minorHAnsi"/>
          <w:color w:val="000000"/>
        </w:rPr>
      </w:pPr>
    </w:p>
    <w:p w14:paraId="7C8BC686" w14:textId="77777777" w:rsidR="00843E8F" w:rsidRPr="002E69CC" w:rsidRDefault="00C45762" w:rsidP="00843E8F">
      <w:pPr>
        <w:pStyle w:val="ListParagraph"/>
        <w:numPr>
          <w:ilvl w:val="0"/>
          <w:numId w:val="8"/>
        </w:numPr>
        <w:spacing w:before="100" w:beforeAutospacing="1" w:after="100" w:afterAutospacing="1" w:line="360" w:lineRule="auto"/>
        <w:rPr>
          <w:rFonts w:asciiTheme="minorHAnsi" w:hAnsiTheme="minorHAnsi" w:cstheme="minorHAnsi"/>
          <w:b/>
          <w:bCs/>
          <w:color w:val="000000"/>
          <w:u w:val="single"/>
        </w:rPr>
      </w:pPr>
      <w:r w:rsidRPr="002E69CC">
        <w:rPr>
          <w:rFonts w:asciiTheme="minorHAnsi" w:hAnsiTheme="minorHAnsi" w:cstheme="minorHAnsi"/>
          <w:b/>
          <w:bCs/>
          <w:color w:val="000000"/>
          <w:u w:val="single"/>
        </w:rPr>
        <w:lastRenderedPageBreak/>
        <w:t>Technological factors:</w:t>
      </w:r>
    </w:p>
    <w:p w14:paraId="0962B8D3" w14:textId="41CB4CCE" w:rsidR="00C35317" w:rsidRPr="002E69CC" w:rsidRDefault="00843E8F" w:rsidP="00C35317">
      <w:pPr>
        <w:pStyle w:val="ListParagraph"/>
        <w:spacing w:before="100" w:beforeAutospacing="1" w:after="100" w:afterAutospacing="1" w:line="360" w:lineRule="auto"/>
        <w:rPr>
          <w:rFonts w:asciiTheme="minorHAnsi" w:hAnsiTheme="minorHAnsi" w:cstheme="minorHAnsi"/>
          <w:color w:val="000000"/>
        </w:rPr>
      </w:pPr>
      <w:r w:rsidRPr="002E69CC">
        <w:rPr>
          <w:rFonts w:asciiTheme="minorHAnsi" w:hAnsiTheme="minorHAnsi" w:cstheme="minorHAnsi"/>
          <w:color w:val="000000"/>
        </w:rPr>
        <w:t xml:space="preserve">Toyota has involved a </w:t>
      </w:r>
      <w:r w:rsidR="006E72A5" w:rsidRPr="002E69CC">
        <w:rPr>
          <w:rFonts w:asciiTheme="minorHAnsi" w:hAnsiTheme="minorHAnsi" w:cstheme="minorHAnsi"/>
          <w:color w:val="000000"/>
        </w:rPr>
        <w:t>dominant position in the car industry</w:t>
      </w:r>
      <w:r w:rsidRPr="002E69CC">
        <w:rPr>
          <w:rFonts w:asciiTheme="minorHAnsi" w:hAnsiTheme="minorHAnsi" w:cstheme="minorHAnsi"/>
          <w:color w:val="000000"/>
        </w:rPr>
        <w:t xml:space="preserve">, with the adjustment and </w:t>
      </w:r>
      <w:r w:rsidR="00A90054" w:rsidRPr="002E69CC">
        <w:rPr>
          <w:rFonts w:asciiTheme="minorHAnsi" w:hAnsiTheme="minorHAnsi" w:cstheme="minorHAnsi"/>
          <w:color w:val="000000"/>
        </w:rPr>
        <w:t xml:space="preserve">new </w:t>
      </w:r>
      <w:r w:rsidRPr="002E69CC">
        <w:rPr>
          <w:rFonts w:asciiTheme="minorHAnsi" w:hAnsiTheme="minorHAnsi" w:cstheme="minorHAnsi"/>
          <w:color w:val="000000"/>
        </w:rPr>
        <w:t>execution</w:t>
      </w:r>
      <w:r w:rsidR="00A90054" w:rsidRPr="002E69CC">
        <w:rPr>
          <w:rFonts w:asciiTheme="minorHAnsi" w:hAnsiTheme="minorHAnsi" w:cstheme="minorHAnsi"/>
          <w:color w:val="000000"/>
        </w:rPr>
        <w:t xml:space="preserve"> </w:t>
      </w:r>
      <w:r w:rsidRPr="002E69CC">
        <w:rPr>
          <w:rFonts w:asciiTheme="minorHAnsi" w:hAnsiTheme="minorHAnsi" w:cstheme="minorHAnsi"/>
          <w:color w:val="000000"/>
        </w:rPr>
        <w:t xml:space="preserve">and </w:t>
      </w:r>
      <w:r w:rsidR="006E72A5" w:rsidRPr="002E69CC">
        <w:rPr>
          <w:rFonts w:asciiTheme="minorHAnsi" w:hAnsiTheme="minorHAnsi" w:cstheme="minorHAnsi"/>
          <w:color w:val="000000"/>
        </w:rPr>
        <w:t>technology advanced</w:t>
      </w:r>
      <w:r w:rsidRPr="002E69CC">
        <w:rPr>
          <w:rFonts w:asciiTheme="minorHAnsi" w:hAnsiTheme="minorHAnsi" w:cstheme="minorHAnsi"/>
          <w:color w:val="000000"/>
        </w:rPr>
        <w:t xml:space="preserve"> into </w:t>
      </w:r>
      <w:r w:rsidR="006E72A5" w:rsidRPr="002E69CC">
        <w:rPr>
          <w:rFonts w:asciiTheme="minorHAnsi" w:hAnsiTheme="minorHAnsi" w:cstheme="minorHAnsi"/>
          <w:color w:val="000000"/>
        </w:rPr>
        <w:t>product procedure</w:t>
      </w:r>
      <w:r w:rsidRPr="002E69CC">
        <w:rPr>
          <w:rFonts w:asciiTheme="minorHAnsi" w:hAnsiTheme="minorHAnsi" w:cstheme="minorHAnsi"/>
          <w:color w:val="000000"/>
        </w:rPr>
        <w:t xml:space="preserve"> and consequently has addressed the necessities with their changing condition with eco-friendly vehicles with low carbon discharges into the </w:t>
      </w:r>
      <w:r w:rsidR="006E72A5" w:rsidRPr="002E69CC">
        <w:rPr>
          <w:rFonts w:asciiTheme="minorHAnsi" w:hAnsiTheme="minorHAnsi" w:cstheme="minorHAnsi"/>
          <w:color w:val="000000"/>
        </w:rPr>
        <w:t>ambience</w:t>
      </w:r>
      <w:r w:rsidRPr="002E69CC">
        <w:rPr>
          <w:rFonts w:asciiTheme="minorHAnsi" w:hAnsiTheme="minorHAnsi" w:cstheme="minorHAnsi"/>
          <w:color w:val="000000"/>
        </w:rPr>
        <w:t xml:space="preserve">. This innovative difference in the </w:t>
      </w:r>
      <w:r w:rsidR="006E72A5" w:rsidRPr="002E69CC">
        <w:rPr>
          <w:rFonts w:asciiTheme="minorHAnsi" w:hAnsiTheme="minorHAnsi" w:cstheme="minorHAnsi"/>
          <w:color w:val="000000"/>
        </w:rPr>
        <w:t>external environment</w:t>
      </w:r>
      <w:r w:rsidRPr="002E69CC">
        <w:rPr>
          <w:rFonts w:asciiTheme="minorHAnsi" w:hAnsiTheme="minorHAnsi" w:cstheme="minorHAnsi"/>
          <w:color w:val="000000"/>
        </w:rPr>
        <w:t xml:space="preserve"> of including many </w:t>
      </w:r>
      <w:r w:rsidR="006E72A5" w:rsidRPr="002E69CC">
        <w:rPr>
          <w:rFonts w:asciiTheme="minorHAnsi" w:hAnsiTheme="minorHAnsi" w:cstheme="minorHAnsi"/>
          <w:color w:val="000000"/>
        </w:rPr>
        <w:t>better</w:t>
      </w:r>
      <w:r w:rsidRPr="002E69CC">
        <w:rPr>
          <w:rFonts w:asciiTheme="minorHAnsi" w:hAnsiTheme="minorHAnsi" w:cstheme="minorHAnsi"/>
          <w:color w:val="000000"/>
        </w:rPr>
        <w:t xml:space="preserve"> capacities into the item had not been adjusted by Volvo. Volvo has progressed distinctly in </w:t>
      </w:r>
      <w:r w:rsidR="00A90054" w:rsidRPr="002E69CC">
        <w:rPr>
          <w:rFonts w:asciiTheme="minorHAnsi" w:hAnsiTheme="minorHAnsi" w:cstheme="minorHAnsi"/>
          <w:color w:val="000000"/>
        </w:rPr>
        <w:t xml:space="preserve">safety </w:t>
      </w:r>
      <w:r w:rsidR="00E11957" w:rsidRPr="002E69CC">
        <w:rPr>
          <w:rFonts w:asciiTheme="minorHAnsi" w:hAnsiTheme="minorHAnsi" w:cstheme="minorHAnsi"/>
          <w:color w:val="000000"/>
        </w:rPr>
        <w:t xml:space="preserve">and </w:t>
      </w:r>
      <w:r w:rsidR="00A90054" w:rsidRPr="002E69CC">
        <w:rPr>
          <w:rFonts w:asciiTheme="minorHAnsi" w:hAnsiTheme="minorHAnsi" w:cstheme="minorHAnsi"/>
          <w:color w:val="000000"/>
        </w:rPr>
        <w:t>quality</w:t>
      </w:r>
      <w:r w:rsidR="00E11957" w:rsidRPr="002E69CC">
        <w:rPr>
          <w:rFonts w:asciiTheme="minorHAnsi" w:hAnsiTheme="minorHAnsi" w:cstheme="minorHAnsi"/>
          <w:color w:val="000000"/>
        </w:rPr>
        <w:t>,</w:t>
      </w:r>
      <w:r w:rsidR="00A90054" w:rsidRPr="002E69CC">
        <w:rPr>
          <w:rFonts w:asciiTheme="minorHAnsi" w:hAnsiTheme="minorHAnsi" w:cstheme="minorHAnsi"/>
          <w:color w:val="000000"/>
        </w:rPr>
        <w:t xml:space="preserve"> </w:t>
      </w:r>
      <w:r w:rsidRPr="002E69CC">
        <w:rPr>
          <w:rFonts w:asciiTheme="minorHAnsi" w:hAnsiTheme="minorHAnsi" w:cstheme="minorHAnsi"/>
          <w:color w:val="000000"/>
        </w:rPr>
        <w:t xml:space="preserve">however </w:t>
      </w:r>
      <w:r w:rsidR="00A90054" w:rsidRPr="002E69CC">
        <w:rPr>
          <w:rFonts w:asciiTheme="minorHAnsi" w:hAnsiTheme="minorHAnsi" w:cstheme="minorHAnsi"/>
          <w:color w:val="000000"/>
        </w:rPr>
        <w:t xml:space="preserve">did not </w:t>
      </w:r>
      <w:r w:rsidRPr="002E69CC">
        <w:rPr>
          <w:rFonts w:asciiTheme="minorHAnsi" w:hAnsiTheme="minorHAnsi" w:cstheme="minorHAnsi"/>
          <w:color w:val="000000"/>
        </w:rPr>
        <w:t xml:space="preserve">comprehend the requirement for the other top </w:t>
      </w:r>
      <w:r w:rsidR="00A90054" w:rsidRPr="002E69CC">
        <w:rPr>
          <w:rFonts w:asciiTheme="minorHAnsi" w:hAnsiTheme="minorHAnsi" w:cstheme="minorHAnsi"/>
          <w:color w:val="000000"/>
        </w:rPr>
        <w:t>factors</w:t>
      </w:r>
      <w:r w:rsidRPr="002E69CC">
        <w:rPr>
          <w:rFonts w:asciiTheme="minorHAnsi" w:hAnsiTheme="minorHAnsi" w:cstheme="minorHAnsi"/>
          <w:color w:val="000000"/>
        </w:rPr>
        <w:t xml:space="preserve"> of the item </w:t>
      </w:r>
      <w:r w:rsidR="00A90054" w:rsidRPr="002E69CC">
        <w:rPr>
          <w:rFonts w:asciiTheme="minorHAnsi" w:hAnsiTheme="minorHAnsi" w:cstheme="minorHAnsi"/>
          <w:color w:val="000000"/>
        </w:rPr>
        <w:t>which become the main attraction on the market</w:t>
      </w:r>
      <w:r w:rsidR="00C35317" w:rsidRPr="002E69CC">
        <w:rPr>
          <w:rFonts w:asciiTheme="minorHAnsi" w:hAnsiTheme="minorHAnsi" w:cstheme="minorHAnsi"/>
          <w:color w:val="000000"/>
        </w:rPr>
        <w:t xml:space="preserve">. </w:t>
      </w:r>
    </w:p>
    <w:p w14:paraId="1469C48E" w14:textId="63ECAAD6" w:rsidR="00A90054" w:rsidRPr="002E69CC" w:rsidRDefault="00C45762" w:rsidP="00C35317">
      <w:pPr>
        <w:pStyle w:val="ListParagraph"/>
        <w:numPr>
          <w:ilvl w:val="0"/>
          <w:numId w:val="8"/>
        </w:numPr>
        <w:spacing w:before="100" w:beforeAutospacing="1" w:after="100" w:afterAutospacing="1" w:line="360" w:lineRule="auto"/>
        <w:rPr>
          <w:rFonts w:asciiTheme="minorHAnsi" w:hAnsiTheme="minorHAnsi" w:cstheme="minorHAnsi"/>
          <w:b/>
          <w:bCs/>
          <w:color w:val="000000"/>
          <w:u w:val="single"/>
        </w:rPr>
      </w:pPr>
      <w:r w:rsidRPr="002E69CC">
        <w:rPr>
          <w:rFonts w:asciiTheme="minorHAnsi" w:hAnsiTheme="minorHAnsi" w:cstheme="minorHAnsi"/>
          <w:b/>
          <w:bCs/>
          <w:color w:val="000000"/>
          <w:u w:val="single"/>
        </w:rPr>
        <w:t>Environmental factors:</w:t>
      </w:r>
    </w:p>
    <w:p w14:paraId="416147EA" w14:textId="42295459" w:rsidR="00C35317" w:rsidRPr="002E69CC" w:rsidRDefault="00A90054" w:rsidP="00C35317">
      <w:pPr>
        <w:pStyle w:val="ListParagraph"/>
        <w:spacing w:before="100" w:beforeAutospacing="1" w:after="100" w:afterAutospacing="1" w:line="360" w:lineRule="auto"/>
        <w:rPr>
          <w:rFonts w:asciiTheme="minorHAnsi" w:hAnsiTheme="minorHAnsi" w:cstheme="minorHAnsi"/>
          <w:color w:val="000000"/>
        </w:rPr>
      </w:pPr>
      <w:r w:rsidRPr="002E69CC">
        <w:rPr>
          <w:rFonts w:asciiTheme="minorHAnsi" w:hAnsiTheme="minorHAnsi" w:cstheme="minorHAnsi"/>
          <w:color w:val="000000"/>
        </w:rPr>
        <w:t xml:space="preserve">Because of the outflow of enormous carbon from the huge size vehicles expanded the </w:t>
      </w:r>
      <w:r w:rsidR="003A1EBC" w:rsidRPr="002E69CC">
        <w:rPr>
          <w:rFonts w:asciiTheme="minorHAnsi" w:hAnsiTheme="minorHAnsi" w:cstheme="minorHAnsi"/>
          <w:color w:val="000000"/>
        </w:rPr>
        <w:t xml:space="preserve">air pollution </w:t>
      </w:r>
      <w:r w:rsidRPr="002E69CC">
        <w:rPr>
          <w:rFonts w:asciiTheme="minorHAnsi" w:hAnsiTheme="minorHAnsi" w:cstheme="minorHAnsi"/>
          <w:color w:val="000000"/>
        </w:rPr>
        <w:t xml:space="preserve">and thus have caused numerous issues like </w:t>
      </w:r>
      <w:r w:rsidR="003A1EBC" w:rsidRPr="002E69CC">
        <w:rPr>
          <w:rFonts w:asciiTheme="minorHAnsi" w:hAnsiTheme="minorHAnsi" w:cstheme="minorHAnsi"/>
          <w:color w:val="000000"/>
        </w:rPr>
        <w:t>contaminate air</w:t>
      </w:r>
      <w:r w:rsidR="00C43559" w:rsidRPr="002E69CC">
        <w:rPr>
          <w:rFonts w:asciiTheme="minorHAnsi" w:hAnsiTheme="minorHAnsi" w:cstheme="minorHAnsi"/>
          <w:color w:val="000000"/>
        </w:rPr>
        <w:t xml:space="preserve"> </w:t>
      </w:r>
      <w:sdt>
        <w:sdtPr>
          <w:rPr>
            <w:rFonts w:asciiTheme="minorHAnsi" w:hAnsiTheme="minorHAnsi" w:cstheme="minorHAnsi"/>
            <w:b/>
            <w:bCs/>
            <w:color w:val="4472C4" w:themeColor="accent1"/>
          </w:rPr>
          <w:id w:val="-425807412"/>
          <w:citation/>
        </w:sdtPr>
        <w:sdtEndPr/>
        <w:sdtContent>
          <w:r w:rsidR="00C43559" w:rsidRPr="002E69CC">
            <w:rPr>
              <w:rFonts w:asciiTheme="minorHAnsi" w:hAnsiTheme="minorHAnsi" w:cstheme="minorHAnsi"/>
              <w:b/>
              <w:bCs/>
              <w:color w:val="4472C4" w:themeColor="accent1"/>
            </w:rPr>
            <w:fldChar w:fldCharType="begin"/>
          </w:r>
          <w:r w:rsidR="00C43559" w:rsidRPr="002E69CC">
            <w:rPr>
              <w:rFonts w:asciiTheme="minorHAnsi" w:hAnsiTheme="minorHAnsi" w:cstheme="minorHAnsi"/>
              <w:b/>
              <w:bCs/>
              <w:color w:val="4472C4" w:themeColor="accent1"/>
            </w:rPr>
            <w:instrText xml:space="preserve"> CITATION Vol141 \l 2057 </w:instrText>
          </w:r>
          <w:r w:rsidR="00C43559" w:rsidRPr="002E69CC">
            <w:rPr>
              <w:rFonts w:asciiTheme="minorHAnsi" w:hAnsiTheme="minorHAnsi" w:cstheme="minorHAnsi"/>
              <w:b/>
              <w:bCs/>
              <w:color w:val="4472C4" w:themeColor="accent1"/>
            </w:rPr>
            <w:fldChar w:fldCharType="separate"/>
          </w:r>
          <w:r w:rsidR="00C43559" w:rsidRPr="002E69CC">
            <w:rPr>
              <w:rFonts w:asciiTheme="minorHAnsi" w:hAnsiTheme="minorHAnsi" w:cstheme="minorHAnsi"/>
              <w:b/>
              <w:bCs/>
              <w:noProof/>
              <w:color w:val="4472C4" w:themeColor="accent1"/>
            </w:rPr>
            <w:t>(Volvo Cars, 2014)</w:t>
          </w:r>
          <w:r w:rsidR="00C43559" w:rsidRPr="002E69CC">
            <w:rPr>
              <w:rFonts w:asciiTheme="minorHAnsi" w:hAnsiTheme="minorHAnsi" w:cstheme="minorHAnsi"/>
              <w:b/>
              <w:bCs/>
              <w:color w:val="4472C4" w:themeColor="accent1"/>
            </w:rPr>
            <w:fldChar w:fldCharType="end"/>
          </w:r>
        </w:sdtContent>
      </w:sdt>
      <w:r w:rsidR="00C43559" w:rsidRPr="002E69CC">
        <w:rPr>
          <w:rFonts w:asciiTheme="minorHAnsi" w:hAnsiTheme="minorHAnsi" w:cstheme="minorHAnsi"/>
          <w:color w:val="000000"/>
        </w:rPr>
        <w:t>.</w:t>
      </w:r>
    </w:p>
    <w:p w14:paraId="6B4C6CB0" w14:textId="551929B1" w:rsidR="003A1EBC" w:rsidRPr="002E69CC" w:rsidRDefault="00C45762" w:rsidP="00C35317">
      <w:pPr>
        <w:pStyle w:val="ListParagraph"/>
        <w:numPr>
          <w:ilvl w:val="0"/>
          <w:numId w:val="8"/>
        </w:numPr>
        <w:spacing w:before="100" w:beforeAutospacing="1" w:after="100" w:afterAutospacing="1" w:line="360" w:lineRule="auto"/>
        <w:rPr>
          <w:rFonts w:asciiTheme="minorHAnsi" w:hAnsiTheme="minorHAnsi" w:cstheme="minorHAnsi"/>
          <w:b/>
          <w:bCs/>
          <w:color w:val="000000"/>
          <w:u w:val="single"/>
        </w:rPr>
      </w:pPr>
      <w:r w:rsidRPr="002E69CC">
        <w:rPr>
          <w:rFonts w:asciiTheme="minorHAnsi" w:hAnsiTheme="minorHAnsi" w:cstheme="minorHAnsi"/>
          <w:b/>
          <w:bCs/>
          <w:color w:val="000000"/>
          <w:u w:val="single"/>
        </w:rPr>
        <w:t>Legal factors:</w:t>
      </w:r>
    </w:p>
    <w:p w14:paraId="2136D18C" w14:textId="739B2FD7" w:rsidR="003A1EBC" w:rsidRPr="002E69CC" w:rsidRDefault="003A1EBC" w:rsidP="003A1EBC">
      <w:pPr>
        <w:pStyle w:val="ListParagraph"/>
        <w:spacing w:before="100" w:beforeAutospacing="1" w:after="100" w:afterAutospacing="1" w:line="360" w:lineRule="auto"/>
        <w:rPr>
          <w:rFonts w:asciiTheme="minorHAnsi" w:hAnsiTheme="minorHAnsi" w:cstheme="minorHAnsi"/>
          <w:color w:val="000000"/>
        </w:rPr>
      </w:pPr>
      <w:r w:rsidRPr="002E69CC">
        <w:rPr>
          <w:rFonts w:asciiTheme="minorHAnsi" w:hAnsiTheme="minorHAnsi" w:cstheme="minorHAnsi"/>
          <w:color w:val="000000"/>
        </w:rPr>
        <w:t xml:space="preserve">The car industries have hit badly because of the new laws on the assurance of the environment. The law of these environmental protection </w:t>
      </w:r>
      <w:r w:rsidR="00DA113E" w:rsidRPr="002E69CC">
        <w:rPr>
          <w:rFonts w:asciiTheme="minorHAnsi" w:hAnsiTheme="minorHAnsi" w:cstheme="minorHAnsi"/>
          <w:color w:val="000000"/>
        </w:rPr>
        <w:t xml:space="preserve">acts and clean air acts have passed by the legislation which </w:t>
      </w:r>
      <w:r w:rsidRPr="002E69CC">
        <w:rPr>
          <w:rFonts w:asciiTheme="minorHAnsi" w:hAnsiTheme="minorHAnsi" w:cstheme="minorHAnsi"/>
          <w:color w:val="000000"/>
        </w:rPr>
        <w:t xml:space="preserve">caused </w:t>
      </w:r>
      <w:r w:rsidR="00DA113E" w:rsidRPr="002E69CC">
        <w:rPr>
          <w:rFonts w:asciiTheme="minorHAnsi" w:hAnsiTheme="minorHAnsi" w:cstheme="minorHAnsi"/>
          <w:color w:val="000000"/>
        </w:rPr>
        <w:t xml:space="preserve">a </w:t>
      </w:r>
      <w:proofErr w:type="gramStart"/>
      <w:r w:rsidR="00DA113E" w:rsidRPr="002E69CC">
        <w:rPr>
          <w:rFonts w:asciiTheme="minorHAnsi" w:hAnsiTheme="minorHAnsi" w:cstheme="minorHAnsi"/>
          <w:color w:val="000000"/>
        </w:rPr>
        <w:t>reforms</w:t>
      </w:r>
      <w:proofErr w:type="gramEnd"/>
      <w:r w:rsidRPr="002E69CC">
        <w:rPr>
          <w:rFonts w:asciiTheme="minorHAnsi" w:hAnsiTheme="minorHAnsi" w:cstheme="minorHAnsi"/>
          <w:color w:val="000000"/>
        </w:rPr>
        <w:t xml:space="preserve"> in the inclinations and move the necessities and subsequently as </w:t>
      </w:r>
      <w:r w:rsidR="00DA113E" w:rsidRPr="002E69CC">
        <w:rPr>
          <w:rFonts w:asciiTheme="minorHAnsi" w:hAnsiTheme="minorHAnsi" w:cstheme="minorHAnsi"/>
          <w:color w:val="000000"/>
        </w:rPr>
        <w:t xml:space="preserve">talked before </w:t>
      </w:r>
      <w:r w:rsidRPr="002E69CC">
        <w:rPr>
          <w:rFonts w:asciiTheme="minorHAnsi" w:hAnsiTheme="minorHAnsi" w:cstheme="minorHAnsi"/>
          <w:color w:val="000000"/>
        </w:rPr>
        <w:t xml:space="preserve">about </w:t>
      </w:r>
      <w:r w:rsidR="00DA113E" w:rsidRPr="002E69CC">
        <w:rPr>
          <w:rFonts w:asciiTheme="minorHAnsi" w:hAnsiTheme="minorHAnsi" w:cstheme="minorHAnsi"/>
          <w:color w:val="000000"/>
        </w:rPr>
        <w:t xml:space="preserve">zero emission or eco-friendly </w:t>
      </w:r>
      <w:r w:rsidRPr="002E69CC">
        <w:rPr>
          <w:rFonts w:asciiTheme="minorHAnsi" w:hAnsiTheme="minorHAnsi" w:cstheme="minorHAnsi"/>
          <w:color w:val="000000"/>
        </w:rPr>
        <w:t xml:space="preserve">vehicles. </w:t>
      </w:r>
    </w:p>
    <w:p w14:paraId="520DCC9E" w14:textId="77777777" w:rsidR="001670D4" w:rsidRPr="002E69CC" w:rsidRDefault="003A1EBC" w:rsidP="001670D4">
      <w:pPr>
        <w:pStyle w:val="ListParagraph"/>
        <w:spacing w:before="100" w:beforeAutospacing="1" w:after="100" w:afterAutospacing="1" w:line="360" w:lineRule="auto"/>
        <w:rPr>
          <w:rFonts w:asciiTheme="minorHAnsi" w:hAnsiTheme="minorHAnsi" w:cstheme="minorHAnsi"/>
          <w:color w:val="000000"/>
        </w:rPr>
      </w:pPr>
      <w:r w:rsidRPr="002E69CC">
        <w:rPr>
          <w:rFonts w:asciiTheme="minorHAnsi" w:hAnsiTheme="minorHAnsi" w:cstheme="minorHAnsi"/>
          <w:color w:val="000000"/>
        </w:rPr>
        <w:t xml:space="preserve">Volvo resource was and is additionally likewise is simply </w:t>
      </w:r>
      <w:r w:rsidR="00DA113E" w:rsidRPr="002E69CC">
        <w:rPr>
          <w:rFonts w:asciiTheme="minorHAnsi" w:hAnsiTheme="minorHAnsi" w:cstheme="minorHAnsi"/>
          <w:color w:val="000000"/>
        </w:rPr>
        <w:t xml:space="preserve">safety </w:t>
      </w:r>
      <w:r w:rsidR="00E11957" w:rsidRPr="002E69CC">
        <w:rPr>
          <w:rFonts w:asciiTheme="minorHAnsi" w:hAnsiTheme="minorHAnsi" w:cstheme="minorHAnsi"/>
          <w:color w:val="000000"/>
        </w:rPr>
        <w:t xml:space="preserve">and </w:t>
      </w:r>
      <w:r w:rsidR="00DA113E" w:rsidRPr="002E69CC">
        <w:rPr>
          <w:rFonts w:asciiTheme="minorHAnsi" w:hAnsiTheme="minorHAnsi" w:cstheme="minorHAnsi"/>
          <w:color w:val="000000"/>
        </w:rPr>
        <w:t>quality</w:t>
      </w:r>
      <w:r w:rsidRPr="002E69CC">
        <w:rPr>
          <w:rFonts w:asciiTheme="minorHAnsi" w:hAnsiTheme="minorHAnsi" w:cstheme="minorHAnsi"/>
          <w:color w:val="000000"/>
        </w:rPr>
        <w:t xml:space="preserve">, </w:t>
      </w:r>
      <w:r w:rsidR="00DA113E" w:rsidRPr="002E69CC">
        <w:rPr>
          <w:rFonts w:asciiTheme="minorHAnsi" w:hAnsiTheme="minorHAnsi" w:cstheme="minorHAnsi"/>
          <w:color w:val="000000"/>
        </w:rPr>
        <w:t>however</w:t>
      </w:r>
      <w:r w:rsidRPr="002E69CC">
        <w:rPr>
          <w:rFonts w:asciiTheme="minorHAnsi" w:hAnsiTheme="minorHAnsi" w:cstheme="minorHAnsi"/>
          <w:color w:val="000000"/>
        </w:rPr>
        <w:t xml:space="preserve"> the </w:t>
      </w:r>
      <w:r w:rsidR="00DA113E" w:rsidRPr="002E69CC">
        <w:rPr>
          <w:rFonts w:asciiTheme="minorHAnsi" w:hAnsiTheme="minorHAnsi" w:cstheme="minorHAnsi"/>
          <w:color w:val="000000"/>
        </w:rPr>
        <w:t xml:space="preserve">outside challenges </w:t>
      </w:r>
      <w:r w:rsidRPr="002E69CC">
        <w:rPr>
          <w:rFonts w:asciiTheme="minorHAnsi" w:hAnsiTheme="minorHAnsi" w:cstheme="minorHAnsi"/>
          <w:color w:val="000000"/>
        </w:rPr>
        <w:t xml:space="preserve">are trying to get increasingly solid, </w:t>
      </w:r>
      <w:r w:rsidR="00DA113E" w:rsidRPr="002E69CC">
        <w:rPr>
          <w:rFonts w:asciiTheme="minorHAnsi" w:hAnsiTheme="minorHAnsi" w:cstheme="minorHAnsi"/>
          <w:color w:val="000000"/>
        </w:rPr>
        <w:t>fuel-efficient</w:t>
      </w:r>
      <w:r w:rsidRPr="002E69CC">
        <w:rPr>
          <w:rFonts w:asciiTheme="minorHAnsi" w:hAnsiTheme="minorHAnsi" w:cstheme="minorHAnsi"/>
          <w:color w:val="000000"/>
        </w:rPr>
        <w:t xml:space="preserve">, eco-friendly vehicles as the government is putting overwhelming charges on the enormous </w:t>
      </w:r>
      <w:r w:rsidR="00DD3DED" w:rsidRPr="002E69CC">
        <w:rPr>
          <w:rFonts w:asciiTheme="minorHAnsi" w:hAnsiTheme="minorHAnsi" w:cstheme="minorHAnsi"/>
          <w:color w:val="000000"/>
        </w:rPr>
        <w:t>vehicles,</w:t>
      </w:r>
      <w:r w:rsidRPr="002E69CC">
        <w:rPr>
          <w:rFonts w:asciiTheme="minorHAnsi" w:hAnsiTheme="minorHAnsi" w:cstheme="minorHAnsi"/>
          <w:color w:val="000000"/>
        </w:rPr>
        <w:t xml:space="preserve"> who transmit huge carbon into the air, and besides the </w:t>
      </w:r>
      <w:r w:rsidR="00DD3DED" w:rsidRPr="002E69CC">
        <w:rPr>
          <w:rFonts w:asciiTheme="minorHAnsi" w:hAnsiTheme="minorHAnsi" w:cstheme="minorHAnsi"/>
          <w:color w:val="000000"/>
        </w:rPr>
        <w:t>governments</w:t>
      </w:r>
      <w:r w:rsidRPr="002E69CC">
        <w:rPr>
          <w:rFonts w:asciiTheme="minorHAnsi" w:hAnsiTheme="minorHAnsi" w:cstheme="minorHAnsi"/>
          <w:color w:val="000000"/>
        </w:rPr>
        <w:t xml:space="preserve"> are demonstrating more </w:t>
      </w:r>
      <w:r w:rsidR="00DD3DED" w:rsidRPr="002E69CC">
        <w:rPr>
          <w:rFonts w:asciiTheme="minorHAnsi" w:hAnsiTheme="minorHAnsi" w:cstheme="minorHAnsi"/>
          <w:color w:val="000000"/>
        </w:rPr>
        <w:t>tax free</w:t>
      </w:r>
      <w:r w:rsidRPr="002E69CC">
        <w:rPr>
          <w:rFonts w:asciiTheme="minorHAnsi" w:hAnsiTheme="minorHAnsi" w:cstheme="minorHAnsi"/>
          <w:color w:val="000000"/>
        </w:rPr>
        <w:t xml:space="preserve"> for people who pick eco-friendly vehicles</w:t>
      </w:r>
      <w:r w:rsidR="00DD3DED" w:rsidRPr="002E69CC">
        <w:rPr>
          <w:rFonts w:asciiTheme="minorHAnsi" w:hAnsiTheme="minorHAnsi" w:cstheme="minorHAnsi"/>
          <w:color w:val="000000"/>
        </w:rPr>
        <w:t>, such as free parking and road tolls</w:t>
      </w:r>
      <w:r w:rsidRPr="002E69CC">
        <w:rPr>
          <w:rFonts w:asciiTheme="minorHAnsi" w:hAnsiTheme="minorHAnsi" w:cstheme="minorHAnsi"/>
          <w:color w:val="000000"/>
        </w:rPr>
        <w:t>.</w:t>
      </w:r>
      <w:r w:rsidR="00E11957" w:rsidRPr="002E69CC">
        <w:rPr>
          <w:rFonts w:asciiTheme="minorHAnsi" w:hAnsiTheme="minorHAnsi" w:cstheme="minorHAnsi"/>
          <w:color w:val="000000"/>
        </w:rPr>
        <w:t xml:space="preserve"> Because of new environmental </w:t>
      </w:r>
      <w:r w:rsidR="001A7AF6" w:rsidRPr="002E69CC">
        <w:rPr>
          <w:rFonts w:asciiTheme="minorHAnsi" w:hAnsiTheme="minorHAnsi" w:cstheme="minorHAnsi"/>
          <w:color w:val="000000"/>
        </w:rPr>
        <w:t>protection acts,</w:t>
      </w:r>
      <w:r w:rsidR="00E11957" w:rsidRPr="002E69CC">
        <w:rPr>
          <w:rFonts w:asciiTheme="minorHAnsi" w:hAnsiTheme="minorHAnsi" w:cstheme="minorHAnsi"/>
          <w:color w:val="000000"/>
        </w:rPr>
        <w:t xml:space="preserve"> the Volvo cars announced that every new </w:t>
      </w:r>
      <w:r w:rsidR="00C35317" w:rsidRPr="002E69CC">
        <w:rPr>
          <w:rFonts w:asciiTheme="minorHAnsi" w:hAnsiTheme="minorHAnsi" w:cstheme="minorHAnsi"/>
          <w:color w:val="000000"/>
        </w:rPr>
        <w:t>car</w:t>
      </w:r>
      <w:r w:rsidR="00E11957" w:rsidRPr="002E69CC">
        <w:rPr>
          <w:rFonts w:asciiTheme="minorHAnsi" w:hAnsiTheme="minorHAnsi" w:cstheme="minorHAnsi"/>
          <w:color w:val="000000"/>
        </w:rPr>
        <w:t xml:space="preserve"> will have an electric motor which lunched from 2019</w:t>
      </w:r>
      <w:r w:rsidR="00C35317" w:rsidRPr="002E69CC">
        <w:rPr>
          <w:rFonts w:asciiTheme="minorHAnsi" w:hAnsiTheme="minorHAnsi" w:cstheme="minorHAnsi"/>
          <w:color w:val="000000"/>
        </w:rPr>
        <w:t xml:space="preserve"> </w:t>
      </w:r>
      <w:sdt>
        <w:sdtPr>
          <w:rPr>
            <w:rFonts w:asciiTheme="minorHAnsi" w:hAnsiTheme="minorHAnsi" w:cstheme="minorHAnsi"/>
            <w:b/>
            <w:bCs/>
            <w:color w:val="4472C4" w:themeColor="accent1"/>
          </w:rPr>
          <w:id w:val="2069912317"/>
          <w:citation/>
        </w:sdtPr>
        <w:sdtEndPr/>
        <w:sdtContent>
          <w:r w:rsidR="00C35317" w:rsidRPr="002E69CC">
            <w:rPr>
              <w:rFonts w:asciiTheme="minorHAnsi" w:hAnsiTheme="minorHAnsi" w:cstheme="minorHAnsi"/>
              <w:b/>
              <w:bCs/>
              <w:color w:val="4472C4" w:themeColor="accent1"/>
            </w:rPr>
            <w:fldChar w:fldCharType="begin"/>
          </w:r>
          <w:r w:rsidR="00C35317" w:rsidRPr="002E69CC">
            <w:rPr>
              <w:rFonts w:asciiTheme="minorHAnsi" w:hAnsiTheme="minorHAnsi" w:cstheme="minorHAnsi"/>
              <w:b/>
              <w:bCs/>
              <w:color w:val="4472C4" w:themeColor="accent1"/>
            </w:rPr>
            <w:instrText xml:space="preserve"> CITATION Stu18 \l 2057 </w:instrText>
          </w:r>
          <w:r w:rsidR="00C35317" w:rsidRPr="002E69CC">
            <w:rPr>
              <w:rFonts w:asciiTheme="minorHAnsi" w:hAnsiTheme="minorHAnsi" w:cstheme="minorHAnsi"/>
              <w:b/>
              <w:bCs/>
              <w:color w:val="4472C4" w:themeColor="accent1"/>
            </w:rPr>
            <w:fldChar w:fldCharType="separate"/>
          </w:r>
          <w:r w:rsidR="00C35317" w:rsidRPr="002E69CC">
            <w:rPr>
              <w:rFonts w:asciiTheme="minorHAnsi" w:hAnsiTheme="minorHAnsi" w:cstheme="minorHAnsi"/>
              <w:b/>
              <w:bCs/>
              <w:noProof/>
              <w:color w:val="4472C4" w:themeColor="accent1"/>
            </w:rPr>
            <w:t>(Studybay, 2018)</w:t>
          </w:r>
          <w:r w:rsidR="00C35317" w:rsidRPr="002E69CC">
            <w:rPr>
              <w:rFonts w:asciiTheme="minorHAnsi" w:hAnsiTheme="minorHAnsi" w:cstheme="minorHAnsi"/>
              <w:b/>
              <w:bCs/>
              <w:color w:val="4472C4" w:themeColor="accent1"/>
            </w:rPr>
            <w:fldChar w:fldCharType="end"/>
          </w:r>
        </w:sdtContent>
      </w:sdt>
      <w:r w:rsidR="00C35317" w:rsidRPr="002E69CC">
        <w:rPr>
          <w:rFonts w:asciiTheme="minorHAnsi" w:hAnsiTheme="minorHAnsi" w:cstheme="minorHAnsi"/>
          <w:color w:val="000000"/>
        </w:rPr>
        <w:t>.</w:t>
      </w:r>
    </w:p>
    <w:p w14:paraId="55785D3A" w14:textId="180975C5" w:rsidR="008A629F" w:rsidRPr="002E69CC" w:rsidRDefault="00E92848" w:rsidP="001670D4">
      <w:pPr>
        <w:spacing w:before="100" w:beforeAutospacing="1" w:after="100" w:afterAutospacing="1" w:line="360" w:lineRule="auto"/>
        <w:rPr>
          <w:rFonts w:asciiTheme="minorHAnsi" w:hAnsiTheme="minorHAnsi" w:cstheme="minorHAnsi"/>
          <w:color w:val="000000"/>
        </w:rPr>
      </w:pPr>
      <w:r w:rsidRPr="002E69CC">
        <w:rPr>
          <w:rFonts w:asciiTheme="minorHAnsi" w:hAnsiTheme="minorHAnsi" w:cstheme="minorHAnsi"/>
          <w:color w:val="000000"/>
        </w:rPr>
        <w:t xml:space="preserve">After analysing about Volvo Cars, the real picture </w:t>
      </w:r>
      <w:r w:rsidR="00054385" w:rsidRPr="002E69CC">
        <w:rPr>
          <w:rFonts w:asciiTheme="minorHAnsi" w:hAnsiTheme="minorHAnsi" w:cstheme="minorHAnsi"/>
          <w:color w:val="000000"/>
        </w:rPr>
        <w:t xml:space="preserve">of </w:t>
      </w:r>
      <w:r w:rsidRPr="002E69CC">
        <w:rPr>
          <w:rFonts w:asciiTheme="minorHAnsi" w:hAnsiTheme="minorHAnsi" w:cstheme="minorHAnsi"/>
          <w:color w:val="000000"/>
        </w:rPr>
        <w:t xml:space="preserve">the company </w:t>
      </w:r>
      <w:r w:rsidR="00054385" w:rsidRPr="002E69CC">
        <w:rPr>
          <w:rFonts w:asciiTheme="minorHAnsi" w:hAnsiTheme="minorHAnsi" w:cstheme="minorHAnsi"/>
          <w:color w:val="000000"/>
        </w:rPr>
        <w:t xml:space="preserve">is that the company </w:t>
      </w:r>
      <w:r w:rsidR="008A629F">
        <w:rPr>
          <w:rFonts w:asciiTheme="minorHAnsi" w:hAnsiTheme="minorHAnsi" w:cstheme="minorHAnsi"/>
          <w:color w:val="000000"/>
        </w:rPr>
        <w:t xml:space="preserve">has </w:t>
      </w:r>
      <w:r w:rsidR="00054385" w:rsidRPr="002E69CC">
        <w:rPr>
          <w:rFonts w:asciiTheme="minorHAnsi" w:hAnsiTheme="minorHAnsi" w:cstheme="minorHAnsi"/>
          <w:color w:val="000000"/>
        </w:rPr>
        <w:t xml:space="preserve">started investing in developing eco-friendly cars but they have to improve technology sector to stay in the market. Besides that, the Volvo cars </w:t>
      </w:r>
      <w:r w:rsidR="004B3E25" w:rsidRPr="002E69CC">
        <w:rPr>
          <w:rFonts w:asciiTheme="minorHAnsi" w:hAnsiTheme="minorHAnsi" w:cstheme="minorHAnsi"/>
          <w:color w:val="000000"/>
        </w:rPr>
        <w:t xml:space="preserve">sales growth </w:t>
      </w:r>
      <w:r w:rsidR="00054385" w:rsidRPr="002E69CC">
        <w:rPr>
          <w:rFonts w:asciiTheme="minorHAnsi" w:hAnsiTheme="minorHAnsi" w:cstheme="minorHAnsi"/>
          <w:color w:val="000000"/>
        </w:rPr>
        <w:t xml:space="preserve">is outstanding because of their talent change management and overcoming </w:t>
      </w:r>
      <w:r w:rsidR="0032086A" w:rsidRPr="002E69CC">
        <w:rPr>
          <w:rFonts w:asciiTheme="minorHAnsi" w:hAnsiTheme="minorHAnsi" w:cstheme="minorHAnsi"/>
          <w:color w:val="000000"/>
        </w:rPr>
        <w:t xml:space="preserve">new development environmental vehicles </w:t>
      </w:r>
      <w:r w:rsidR="0032086A" w:rsidRPr="002E69CC">
        <w:rPr>
          <w:rFonts w:asciiTheme="minorHAnsi" w:hAnsiTheme="minorHAnsi" w:cstheme="minorHAnsi"/>
          <w:color w:val="000000"/>
        </w:rPr>
        <w:lastRenderedPageBreak/>
        <w:t xml:space="preserve">which the government of various nations focus on. </w:t>
      </w:r>
      <w:r w:rsidR="00140052" w:rsidRPr="002E69CC">
        <w:rPr>
          <w:rFonts w:asciiTheme="minorHAnsi" w:hAnsiTheme="minorHAnsi" w:cstheme="minorHAnsi"/>
          <w:color w:val="000000"/>
        </w:rPr>
        <w:t xml:space="preserve">The company still need to change their management model which can create a united approach to business. </w:t>
      </w:r>
    </w:p>
    <w:p w14:paraId="1D2945EB" w14:textId="2D3E6916" w:rsidR="0032086A" w:rsidRPr="002E69CC" w:rsidRDefault="001670D4" w:rsidP="001670D4">
      <w:pPr>
        <w:pStyle w:val="ListParagraph"/>
        <w:numPr>
          <w:ilvl w:val="0"/>
          <w:numId w:val="1"/>
        </w:numPr>
        <w:spacing w:line="360" w:lineRule="auto"/>
        <w:rPr>
          <w:rFonts w:asciiTheme="minorHAnsi" w:hAnsiTheme="minorHAnsi" w:cstheme="minorHAnsi"/>
          <w:b/>
          <w:bCs/>
          <w:sz w:val="36"/>
          <w:szCs w:val="36"/>
          <w:u w:val="single"/>
        </w:rPr>
      </w:pPr>
      <w:r w:rsidRPr="002E69CC">
        <w:rPr>
          <w:rFonts w:asciiTheme="minorHAnsi" w:hAnsiTheme="minorHAnsi" w:cstheme="minorHAnsi"/>
          <w:b/>
          <w:bCs/>
          <w:sz w:val="36"/>
          <w:szCs w:val="36"/>
          <w:u w:val="single"/>
        </w:rPr>
        <w:t xml:space="preserve">Model for </w:t>
      </w:r>
      <w:r w:rsidR="00140052" w:rsidRPr="002E69CC">
        <w:rPr>
          <w:rFonts w:asciiTheme="minorHAnsi" w:hAnsiTheme="minorHAnsi" w:cstheme="minorHAnsi"/>
          <w:b/>
          <w:bCs/>
          <w:sz w:val="36"/>
          <w:szCs w:val="36"/>
          <w:u w:val="single"/>
        </w:rPr>
        <w:t>C</w:t>
      </w:r>
      <w:r w:rsidRPr="002E69CC">
        <w:rPr>
          <w:rFonts w:asciiTheme="minorHAnsi" w:hAnsiTheme="minorHAnsi" w:cstheme="minorHAnsi"/>
          <w:b/>
          <w:bCs/>
          <w:sz w:val="36"/>
          <w:szCs w:val="36"/>
          <w:u w:val="single"/>
        </w:rPr>
        <w:t>hange</w:t>
      </w:r>
    </w:p>
    <w:p w14:paraId="03F3CB15" w14:textId="62785BBF" w:rsidR="001670D4" w:rsidRPr="002E69CC" w:rsidRDefault="00140052" w:rsidP="001670D4">
      <w:pPr>
        <w:spacing w:line="360" w:lineRule="auto"/>
        <w:rPr>
          <w:rFonts w:asciiTheme="minorHAnsi" w:hAnsiTheme="minorHAnsi" w:cstheme="minorHAnsi"/>
        </w:rPr>
      </w:pPr>
      <w:r w:rsidRPr="002E69CC">
        <w:rPr>
          <w:rFonts w:asciiTheme="minorHAnsi" w:hAnsiTheme="minorHAnsi" w:cstheme="minorHAnsi"/>
        </w:rPr>
        <w:t>Analysing the Volvo Cars, the company follow</w:t>
      </w:r>
      <w:r w:rsidR="006C6F0B" w:rsidRPr="002E69CC">
        <w:rPr>
          <w:rFonts w:asciiTheme="minorHAnsi" w:hAnsiTheme="minorHAnsi" w:cstheme="minorHAnsi"/>
        </w:rPr>
        <w:t>ed</w:t>
      </w:r>
      <w:r w:rsidRPr="002E69CC">
        <w:rPr>
          <w:rFonts w:asciiTheme="minorHAnsi" w:hAnsiTheme="minorHAnsi" w:cstheme="minorHAnsi"/>
        </w:rPr>
        <w:t xml:space="preserve"> the </w:t>
      </w:r>
      <w:r w:rsidR="003F462B" w:rsidRPr="002E69CC">
        <w:rPr>
          <w:rFonts w:asciiTheme="minorHAnsi" w:hAnsiTheme="minorHAnsi" w:cstheme="minorHAnsi"/>
        </w:rPr>
        <w:t>ADKAR</w:t>
      </w:r>
      <w:r w:rsidRPr="002E69CC">
        <w:rPr>
          <w:rFonts w:asciiTheme="minorHAnsi" w:hAnsiTheme="minorHAnsi" w:cstheme="minorHAnsi"/>
        </w:rPr>
        <w:t xml:space="preserve"> model </w:t>
      </w:r>
      <w:r w:rsidR="003F462B" w:rsidRPr="002E69CC">
        <w:rPr>
          <w:rFonts w:asciiTheme="minorHAnsi" w:hAnsiTheme="minorHAnsi" w:cstheme="minorHAnsi"/>
        </w:rPr>
        <w:t xml:space="preserve">for change </w:t>
      </w:r>
      <w:r w:rsidRPr="002E69CC">
        <w:rPr>
          <w:rFonts w:asciiTheme="minorHAnsi" w:hAnsiTheme="minorHAnsi" w:cstheme="minorHAnsi"/>
        </w:rPr>
        <w:t>which can be adopted to address the situation</w:t>
      </w:r>
      <w:r w:rsidR="003F462B" w:rsidRPr="002E69CC">
        <w:rPr>
          <w:rFonts w:asciiTheme="minorHAnsi" w:hAnsiTheme="minorHAnsi" w:cstheme="minorHAnsi"/>
        </w:rPr>
        <w:t xml:space="preserve">. The ADKAR as defined </w:t>
      </w:r>
      <w:r w:rsidR="004A523C" w:rsidRPr="002E69CC">
        <w:rPr>
          <w:rFonts w:asciiTheme="minorHAnsi" w:hAnsiTheme="minorHAnsi" w:cstheme="minorHAnsi"/>
        </w:rPr>
        <w:t xml:space="preserve">of </w:t>
      </w:r>
      <w:r w:rsidR="003F462B" w:rsidRPr="002E69CC">
        <w:rPr>
          <w:rFonts w:asciiTheme="minorHAnsi" w:hAnsiTheme="minorHAnsi" w:cstheme="minorHAnsi"/>
        </w:rPr>
        <w:t xml:space="preserve">Awareness, Desire, Knowledge, Ability and Reinforcement. This method of change management </w:t>
      </w:r>
      <w:r w:rsidR="00957FAB" w:rsidRPr="002E69CC">
        <w:rPr>
          <w:rFonts w:asciiTheme="minorHAnsi" w:hAnsiTheme="minorHAnsi" w:cstheme="minorHAnsi"/>
        </w:rPr>
        <w:t xml:space="preserve">is a top down model which focuses on the persons behind the change. It is to a lesser extent a successive strategy and </w:t>
      </w:r>
      <w:r w:rsidR="00F55824" w:rsidRPr="002E69CC">
        <w:rPr>
          <w:rFonts w:asciiTheme="minorHAnsi" w:hAnsiTheme="minorHAnsi" w:cstheme="minorHAnsi"/>
        </w:rPr>
        <w:t>more importantly to set of targets to reach</w:t>
      </w:r>
      <w:r w:rsidR="00957FAB" w:rsidRPr="002E69CC">
        <w:rPr>
          <w:rFonts w:asciiTheme="minorHAnsi" w:hAnsiTheme="minorHAnsi" w:cstheme="minorHAnsi"/>
        </w:rPr>
        <w:t>, with every objective making up a letter of the abbreviation</w:t>
      </w:r>
      <w:r w:rsidR="002B34DE" w:rsidRPr="002E69CC">
        <w:rPr>
          <w:rFonts w:asciiTheme="minorHAnsi" w:hAnsiTheme="minorHAnsi" w:cstheme="minorHAnsi"/>
        </w:rPr>
        <w:t xml:space="preserve"> </w:t>
      </w:r>
      <w:sdt>
        <w:sdtPr>
          <w:rPr>
            <w:rFonts w:asciiTheme="minorHAnsi" w:hAnsiTheme="minorHAnsi" w:cstheme="minorHAnsi"/>
            <w:b/>
            <w:bCs/>
            <w:color w:val="4472C4" w:themeColor="accent1"/>
          </w:rPr>
          <w:id w:val="-596476254"/>
          <w:citation/>
        </w:sdtPr>
        <w:sdtEndPr/>
        <w:sdtContent>
          <w:r w:rsidR="002B34DE" w:rsidRPr="002E69CC">
            <w:rPr>
              <w:rFonts w:asciiTheme="minorHAnsi" w:hAnsiTheme="minorHAnsi" w:cstheme="minorHAnsi"/>
              <w:b/>
              <w:bCs/>
              <w:color w:val="4472C4" w:themeColor="accent1"/>
            </w:rPr>
            <w:fldChar w:fldCharType="begin"/>
          </w:r>
          <w:r w:rsidR="002B34DE" w:rsidRPr="002E69CC">
            <w:rPr>
              <w:rFonts w:asciiTheme="minorHAnsi" w:hAnsiTheme="minorHAnsi" w:cstheme="minorHAnsi"/>
              <w:b/>
              <w:bCs/>
              <w:color w:val="4472C4" w:themeColor="accent1"/>
            </w:rPr>
            <w:instrText xml:space="preserve"> CITATION Tyl19 \l 2057 </w:instrText>
          </w:r>
          <w:r w:rsidR="002B34DE" w:rsidRPr="002E69CC">
            <w:rPr>
              <w:rFonts w:asciiTheme="minorHAnsi" w:hAnsiTheme="minorHAnsi" w:cstheme="minorHAnsi"/>
              <w:b/>
              <w:bCs/>
              <w:color w:val="4472C4" w:themeColor="accent1"/>
            </w:rPr>
            <w:fldChar w:fldCharType="separate"/>
          </w:r>
          <w:r w:rsidR="002B34DE" w:rsidRPr="002E69CC">
            <w:rPr>
              <w:rFonts w:asciiTheme="minorHAnsi" w:eastAsiaTheme="minorHAnsi" w:hAnsiTheme="minorHAnsi" w:cstheme="minorHAnsi"/>
              <w:b/>
              <w:bCs/>
              <w:noProof/>
              <w:color w:val="4472C4" w:themeColor="accent1"/>
            </w:rPr>
            <w:t>(Keenan, 2019)</w:t>
          </w:r>
          <w:r w:rsidR="002B34DE" w:rsidRPr="002E69CC">
            <w:rPr>
              <w:rFonts w:asciiTheme="minorHAnsi" w:hAnsiTheme="minorHAnsi" w:cstheme="minorHAnsi"/>
              <w:b/>
              <w:bCs/>
              <w:color w:val="4472C4" w:themeColor="accent1"/>
            </w:rPr>
            <w:fldChar w:fldCharType="end"/>
          </w:r>
        </w:sdtContent>
      </w:sdt>
      <w:r w:rsidR="002B34DE" w:rsidRPr="002E69CC">
        <w:rPr>
          <w:rFonts w:asciiTheme="minorHAnsi" w:hAnsiTheme="minorHAnsi" w:cstheme="minorHAnsi"/>
        </w:rPr>
        <w:t>.</w:t>
      </w:r>
    </w:p>
    <w:p w14:paraId="0CF0401D" w14:textId="4C04FBA2" w:rsidR="00F55824" w:rsidRPr="002E69CC" w:rsidRDefault="00F55824" w:rsidP="001670D4">
      <w:pPr>
        <w:spacing w:line="360" w:lineRule="auto"/>
        <w:rPr>
          <w:rFonts w:asciiTheme="minorHAnsi" w:hAnsiTheme="minorHAnsi" w:cstheme="minorHAnsi"/>
        </w:rPr>
      </w:pPr>
      <w:r w:rsidRPr="002E69CC">
        <w:rPr>
          <w:rFonts w:asciiTheme="minorHAnsi" w:hAnsiTheme="minorHAnsi" w:cstheme="minorHAnsi"/>
        </w:rPr>
        <w:t>Each of five following goals of the ADKAR model can be utilized effectively plan out change on both a personal and organizational level:</w:t>
      </w:r>
    </w:p>
    <w:p w14:paraId="18EF2715" w14:textId="77777777" w:rsidR="0014720B" w:rsidRPr="002E69CC" w:rsidRDefault="00F55824" w:rsidP="0014720B">
      <w:pPr>
        <w:pStyle w:val="ListParagraph"/>
        <w:numPr>
          <w:ilvl w:val="0"/>
          <w:numId w:val="8"/>
        </w:numPr>
        <w:spacing w:line="360" w:lineRule="auto"/>
        <w:rPr>
          <w:rFonts w:asciiTheme="minorHAnsi" w:hAnsiTheme="minorHAnsi" w:cstheme="minorHAnsi"/>
        </w:rPr>
      </w:pPr>
      <w:r w:rsidRPr="002E69CC">
        <w:rPr>
          <w:rFonts w:asciiTheme="minorHAnsi" w:hAnsiTheme="minorHAnsi" w:cstheme="minorHAnsi"/>
          <w:b/>
          <w:bCs/>
          <w:u w:val="single"/>
        </w:rPr>
        <w:t xml:space="preserve">Awareness </w:t>
      </w:r>
      <w:r w:rsidR="007552BA" w:rsidRPr="002E69CC">
        <w:rPr>
          <w:rFonts w:asciiTheme="minorHAnsi" w:hAnsiTheme="minorHAnsi" w:cstheme="minorHAnsi"/>
          <w:b/>
          <w:bCs/>
          <w:u w:val="single"/>
        </w:rPr>
        <w:t>(of the need to change)</w:t>
      </w:r>
      <w:r w:rsidR="00192222" w:rsidRPr="002E69CC">
        <w:rPr>
          <w:rFonts w:asciiTheme="minorHAnsi" w:hAnsiTheme="minorHAnsi" w:cstheme="minorHAnsi"/>
        </w:rPr>
        <w:t xml:space="preserve"> </w:t>
      </w:r>
    </w:p>
    <w:p w14:paraId="0F156262" w14:textId="6AD82EE0" w:rsidR="0014720B" w:rsidRPr="002E69CC" w:rsidRDefault="0014720B" w:rsidP="0014720B">
      <w:pPr>
        <w:pStyle w:val="ListParagraph"/>
        <w:spacing w:line="360" w:lineRule="auto"/>
        <w:rPr>
          <w:rFonts w:asciiTheme="minorHAnsi" w:hAnsiTheme="minorHAnsi" w:cstheme="minorHAnsi"/>
        </w:rPr>
      </w:pPr>
      <w:r w:rsidRPr="002E69CC">
        <w:rPr>
          <w:rFonts w:asciiTheme="minorHAnsi" w:hAnsiTheme="minorHAnsi" w:cstheme="minorHAnsi"/>
        </w:rPr>
        <w:t>The stage of awareness is tied in with ensuring that employees comprehend the requirement for change. The CEO of Volvo cars would can be done by gathering with representatives and supervisors, introducing the present situation</w:t>
      </w:r>
      <w:r w:rsidR="003D1A16" w:rsidRPr="002E69CC">
        <w:rPr>
          <w:rFonts w:asciiTheme="minorHAnsi" w:hAnsiTheme="minorHAnsi" w:cstheme="minorHAnsi"/>
        </w:rPr>
        <w:t xml:space="preserve"> </w:t>
      </w:r>
      <w:r w:rsidRPr="002E69CC">
        <w:rPr>
          <w:rFonts w:asciiTheme="minorHAnsi" w:hAnsiTheme="minorHAnsi" w:cstheme="minorHAnsi"/>
        </w:rPr>
        <w:t xml:space="preserve">and how </w:t>
      </w:r>
      <w:r w:rsidR="003D1A16" w:rsidRPr="002E69CC">
        <w:rPr>
          <w:rFonts w:asciiTheme="minorHAnsi" w:hAnsiTheme="minorHAnsi" w:cstheme="minorHAnsi"/>
        </w:rPr>
        <w:t>the CEO</w:t>
      </w:r>
      <w:r w:rsidRPr="002E69CC">
        <w:rPr>
          <w:rFonts w:asciiTheme="minorHAnsi" w:hAnsiTheme="minorHAnsi" w:cstheme="minorHAnsi"/>
        </w:rPr>
        <w:t xml:space="preserve"> </w:t>
      </w:r>
      <w:r w:rsidR="003D1A16" w:rsidRPr="002E69CC">
        <w:rPr>
          <w:rFonts w:asciiTheme="minorHAnsi" w:hAnsiTheme="minorHAnsi" w:cstheme="minorHAnsi"/>
        </w:rPr>
        <w:t>suggested</w:t>
      </w:r>
      <w:r w:rsidRPr="002E69CC">
        <w:rPr>
          <w:rFonts w:asciiTheme="minorHAnsi" w:hAnsiTheme="minorHAnsi" w:cstheme="minorHAnsi"/>
        </w:rPr>
        <w:t xml:space="preserve"> changes could </w:t>
      </w:r>
      <w:r w:rsidR="003D1A16" w:rsidRPr="002E69CC">
        <w:rPr>
          <w:rFonts w:asciiTheme="minorHAnsi" w:hAnsiTheme="minorHAnsi" w:cstheme="minorHAnsi"/>
        </w:rPr>
        <w:t xml:space="preserve">comfort </w:t>
      </w:r>
      <w:r w:rsidRPr="002E69CC">
        <w:rPr>
          <w:rFonts w:asciiTheme="minorHAnsi" w:hAnsiTheme="minorHAnsi" w:cstheme="minorHAnsi"/>
        </w:rPr>
        <w:t xml:space="preserve">the circumstance. </w:t>
      </w:r>
    </w:p>
    <w:p w14:paraId="0B4CBB08" w14:textId="401C41FE" w:rsidR="0014720B" w:rsidRPr="002E69CC" w:rsidRDefault="003D1A16" w:rsidP="0014720B">
      <w:pPr>
        <w:pStyle w:val="ListParagraph"/>
        <w:spacing w:line="360" w:lineRule="auto"/>
        <w:rPr>
          <w:rFonts w:asciiTheme="minorHAnsi" w:hAnsiTheme="minorHAnsi" w:cstheme="minorHAnsi"/>
        </w:rPr>
      </w:pPr>
      <w:r w:rsidRPr="002E69CC">
        <w:rPr>
          <w:rFonts w:asciiTheme="minorHAnsi" w:hAnsiTheme="minorHAnsi" w:cstheme="minorHAnsi"/>
        </w:rPr>
        <w:t xml:space="preserve">Obviously, the principle issue is about </w:t>
      </w:r>
      <w:r w:rsidR="00AD342B" w:rsidRPr="002E69CC">
        <w:rPr>
          <w:rFonts w:asciiTheme="minorHAnsi" w:hAnsiTheme="minorHAnsi" w:cstheme="minorHAnsi"/>
        </w:rPr>
        <w:t xml:space="preserve">the CEO has </w:t>
      </w:r>
      <w:r w:rsidR="0014720B" w:rsidRPr="002E69CC">
        <w:rPr>
          <w:rFonts w:asciiTheme="minorHAnsi" w:hAnsiTheme="minorHAnsi" w:cstheme="minorHAnsi"/>
        </w:rPr>
        <w:t xml:space="preserve">pitching this change to other individuals, thus </w:t>
      </w:r>
      <w:r w:rsidRPr="002E69CC">
        <w:rPr>
          <w:rFonts w:asciiTheme="minorHAnsi" w:hAnsiTheme="minorHAnsi" w:cstheme="minorHAnsi"/>
        </w:rPr>
        <w:t xml:space="preserve">it will not be easy </w:t>
      </w:r>
      <w:r w:rsidR="0014720B" w:rsidRPr="002E69CC">
        <w:rPr>
          <w:rFonts w:asciiTheme="minorHAnsi" w:hAnsiTheme="minorHAnsi" w:cstheme="minorHAnsi"/>
        </w:rPr>
        <w:t xml:space="preserve">reel off a </w:t>
      </w:r>
      <w:r w:rsidR="00AD342B" w:rsidRPr="002E69CC">
        <w:rPr>
          <w:rFonts w:asciiTheme="minorHAnsi" w:hAnsiTheme="minorHAnsi" w:cstheme="minorHAnsi"/>
        </w:rPr>
        <w:t>list of changes</w:t>
      </w:r>
      <w:r w:rsidR="0014720B" w:rsidRPr="002E69CC">
        <w:rPr>
          <w:rFonts w:asciiTheme="minorHAnsi" w:hAnsiTheme="minorHAnsi" w:cstheme="minorHAnsi"/>
        </w:rPr>
        <w:t xml:space="preserve"> and anticipate that them should be acknowledged. Rather, </w:t>
      </w:r>
      <w:r w:rsidR="00AD342B" w:rsidRPr="002E69CC">
        <w:rPr>
          <w:rFonts w:asciiTheme="minorHAnsi" w:hAnsiTheme="minorHAnsi" w:cstheme="minorHAnsi"/>
        </w:rPr>
        <w:t>the company’s top management such as CEO, CHRO</w:t>
      </w:r>
      <w:r w:rsidR="0014720B" w:rsidRPr="002E69CC">
        <w:rPr>
          <w:rFonts w:asciiTheme="minorHAnsi" w:hAnsiTheme="minorHAnsi" w:cstheme="minorHAnsi"/>
        </w:rPr>
        <w:t xml:space="preserve"> to legitimize those progressions by utilizing hard proof to truly effectively express the idea</w:t>
      </w:r>
      <w:r w:rsidR="002B34DE" w:rsidRPr="002E69CC">
        <w:rPr>
          <w:rFonts w:asciiTheme="minorHAnsi" w:hAnsiTheme="minorHAnsi" w:cstheme="minorHAnsi"/>
        </w:rPr>
        <w:t xml:space="preserve"> </w:t>
      </w:r>
      <w:sdt>
        <w:sdtPr>
          <w:rPr>
            <w:rFonts w:asciiTheme="minorHAnsi" w:hAnsiTheme="minorHAnsi" w:cstheme="minorHAnsi"/>
            <w:b/>
            <w:bCs/>
            <w:color w:val="4472C4" w:themeColor="accent1"/>
          </w:rPr>
          <w:id w:val="-1319964099"/>
          <w:citation/>
        </w:sdtPr>
        <w:sdtEndPr/>
        <w:sdtContent>
          <w:r w:rsidR="002B34DE" w:rsidRPr="002E69CC">
            <w:rPr>
              <w:rFonts w:asciiTheme="minorHAnsi" w:hAnsiTheme="minorHAnsi" w:cstheme="minorHAnsi"/>
              <w:b/>
              <w:bCs/>
              <w:color w:val="4472C4" w:themeColor="accent1"/>
            </w:rPr>
            <w:fldChar w:fldCharType="begin"/>
          </w:r>
          <w:r w:rsidR="002B34DE" w:rsidRPr="002E69CC">
            <w:rPr>
              <w:rFonts w:asciiTheme="minorHAnsi" w:hAnsiTheme="minorHAnsi" w:cstheme="minorHAnsi"/>
              <w:b/>
              <w:bCs/>
              <w:color w:val="4472C4" w:themeColor="accent1"/>
            </w:rPr>
            <w:instrText xml:space="preserve"> CITATION Ben17 \l 2057 </w:instrText>
          </w:r>
          <w:r w:rsidR="002B34DE" w:rsidRPr="002E69CC">
            <w:rPr>
              <w:rFonts w:asciiTheme="minorHAnsi" w:hAnsiTheme="minorHAnsi" w:cstheme="minorHAnsi"/>
              <w:b/>
              <w:bCs/>
              <w:color w:val="4472C4" w:themeColor="accent1"/>
            </w:rPr>
            <w:fldChar w:fldCharType="separate"/>
          </w:r>
          <w:r w:rsidR="002B34DE" w:rsidRPr="002E69CC">
            <w:rPr>
              <w:rFonts w:asciiTheme="minorHAnsi" w:eastAsiaTheme="minorHAnsi" w:hAnsiTheme="minorHAnsi" w:cstheme="minorHAnsi"/>
              <w:b/>
              <w:bCs/>
              <w:noProof/>
              <w:color w:val="4472C4" w:themeColor="accent1"/>
            </w:rPr>
            <w:t>(Mulholland, 2017)</w:t>
          </w:r>
          <w:r w:rsidR="002B34DE" w:rsidRPr="002E69CC">
            <w:rPr>
              <w:rFonts w:asciiTheme="minorHAnsi" w:hAnsiTheme="minorHAnsi" w:cstheme="minorHAnsi"/>
              <w:b/>
              <w:bCs/>
              <w:color w:val="4472C4" w:themeColor="accent1"/>
            </w:rPr>
            <w:fldChar w:fldCharType="end"/>
          </w:r>
        </w:sdtContent>
      </w:sdt>
      <w:r w:rsidR="002B34DE" w:rsidRPr="002E69CC">
        <w:rPr>
          <w:rFonts w:asciiTheme="minorHAnsi" w:hAnsiTheme="minorHAnsi" w:cstheme="minorHAnsi"/>
        </w:rPr>
        <w:t>.</w:t>
      </w:r>
    </w:p>
    <w:p w14:paraId="3B3F041C" w14:textId="00672D8F" w:rsidR="00AD342B" w:rsidRPr="002E69CC" w:rsidRDefault="00AD342B" w:rsidP="00AD342B">
      <w:pPr>
        <w:pStyle w:val="ListParagraph"/>
        <w:numPr>
          <w:ilvl w:val="0"/>
          <w:numId w:val="8"/>
        </w:numPr>
        <w:spacing w:line="360" w:lineRule="auto"/>
        <w:rPr>
          <w:rFonts w:asciiTheme="minorHAnsi" w:hAnsiTheme="minorHAnsi" w:cstheme="minorHAnsi"/>
          <w:b/>
          <w:bCs/>
          <w:u w:val="single"/>
        </w:rPr>
      </w:pPr>
      <w:r w:rsidRPr="002E69CC">
        <w:rPr>
          <w:rFonts w:asciiTheme="minorHAnsi" w:hAnsiTheme="minorHAnsi" w:cstheme="minorHAnsi"/>
          <w:b/>
          <w:bCs/>
          <w:u w:val="single"/>
        </w:rPr>
        <w:t>Desire (to participate and support the change)</w:t>
      </w:r>
    </w:p>
    <w:p w14:paraId="5D16AE6C" w14:textId="77777777" w:rsidR="006C6F0B" w:rsidRPr="002E69CC" w:rsidRDefault="00413779" w:rsidP="00AD342B">
      <w:pPr>
        <w:pStyle w:val="ListParagraph"/>
        <w:spacing w:line="360" w:lineRule="auto"/>
        <w:rPr>
          <w:rFonts w:asciiTheme="minorHAnsi" w:hAnsiTheme="minorHAnsi" w:cstheme="minorHAnsi"/>
        </w:rPr>
      </w:pPr>
      <w:r w:rsidRPr="002E69CC">
        <w:rPr>
          <w:rFonts w:asciiTheme="minorHAnsi" w:hAnsiTheme="minorHAnsi" w:cstheme="minorHAnsi"/>
        </w:rPr>
        <w:t xml:space="preserve">The most difficult part of this model is inspiring the desire to change since the CEO of Volvo Cars speaking to both the coherent and passionate side of representatives. </w:t>
      </w:r>
      <w:r w:rsidR="00362033" w:rsidRPr="002E69CC">
        <w:rPr>
          <w:rFonts w:asciiTheme="minorHAnsi" w:hAnsiTheme="minorHAnsi" w:cstheme="minorHAnsi"/>
        </w:rPr>
        <w:t xml:space="preserve">For example, the top management team of Volvo Cars know about the automotive industry is experiencing huge changes driven both by innovation movements, digitalisation and changing customer practices. </w:t>
      </w:r>
      <w:r w:rsidR="006C6F0B" w:rsidRPr="002E69CC">
        <w:rPr>
          <w:rFonts w:asciiTheme="minorHAnsi" w:hAnsiTheme="minorHAnsi" w:cstheme="minorHAnsi"/>
        </w:rPr>
        <w:t>T</w:t>
      </w:r>
      <w:r w:rsidR="00362033" w:rsidRPr="002E69CC">
        <w:rPr>
          <w:rFonts w:asciiTheme="minorHAnsi" w:hAnsiTheme="minorHAnsi" w:cstheme="minorHAnsi"/>
        </w:rPr>
        <w:t xml:space="preserve">he </w:t>
      </w:r>
      <w:r w:rsidR="00C86C99" w:rsidRPr="002E69CC">
        <w:rPr>
          <w:rFonts w:asciiTheme="minorHAnsi" w:hAnsiTheme="minorHAnsi" w:cstheme="minorHAnsi"/>
        </w:rPr>
        <w:t>team kn</w:t>
      </w:r>
      <w:r w:rsidR="006C6F0B" w:rsidRPr="002E69CC">
        <w:rPr>
          <w:rFonts w:asciiTheme="minorHAnsi" w:hAnsiTheme="minorHAnsi" w:cstheme="minorHAnsi"/>
        </w:rPr>
        <w:t>e</w:t>
      </w:r>
      <w:r w:rsidR="00C86C99" w:rsidRPr="002E69CC">
        <w:rPr>
          <w:rFonts w:asciiTheme="minorHAnsi" w:hAnsiTheme="minorHAnsi" w:cstheme="minorHAnsi"/>
        </w:rPr>
        <w:t xml:space="preserve">w that the </w:t>
      </w:r>
      <w:r w:rsidR="00FF6C26" w:rsidRPr="002E69CC">
        <w:rPr>
          <w:rFonts w:asciiTheme="minorHAnsi" w:hAnsiTheme="minorHAnsi" w:cstheme="minorHAnsi"/>
        </w:rPr>
        <w:t xml:space="preserve">changes of </w:t>
      </w:r>
      <w:r w:rsidR="00362033" w:rsidRPr="002E69CC">
        <w:rPr>
          <w:rFonts w:asciiTheme="minorHAnsi" w:hAnsiTheme="minorHAnsi" w:cstheme="minorHAnsi"/>
        </w:rPr>
        <w:t xml:space="preserve">car </w:t>
      </w:r>
      <w:r w:rsidR="00FD1AF4" w:rsidRPr="002E69CC">
        <w:rPr>
          <w:rFonts w:asciiTheme="minorHAnsi" w:hAnsiTheme="minorHAnsi" w:cstheme="minorHAnsi"/>
        </w:rPr>
        <w:t>industry</w:t>
      </w:r>
      <w:r w:rsidR="00362033" w:rsidRPr="002E69CC">
        <w:rPr>
          <w:rFonts w:asciiTheme="minorHAnsi" w:hAnsiTheme="minorHAnsi" w:cstheme="minorHAnsi"/>
        </w:rPr>
        <w:t xml:space="preserve"> throughout the following ten years is relied upon to be more considerable than the progressions seen inside the car business during the most recent 50 years.</w:t>
      </w:r>
      <w:r w:rsidR="00FF6C26" w:rsidRPr="002E69CC">
        <w:rPr>
          <w:rFonts w:asciiTheme="minorHAnsi" w:hAnsiTheme="minorHAnsi" w:cstheme="minorHAnsi"/>
        </w:rPr>
        <w:t xml:space="preserve"> </w:t>
      </w:r>
    </w:p>
    <w:p w14:paraId="114B8358" w14:textId="7A8FDCC1" w:rsidR="00AD342B" w:rsidRDefault="00FF6C26" w:rsidP="00AD342B">
      <w:pPr>
        <w:pStyle w:val="ListParagraph"/>
        <w:spacing w:line="360" w:lineRule="auto"/>
        <w:rPr>
          <w:rFonts w:asciiTheme="minorHAnsi" w:hAnsiTheme="minorHAnsi" w:cstheme="minorHAnsi"/>
        </w:rPr>
      </w:pPr>
      <w:r w:rsidRPr="002E69CC">
        <w:rPr>
          <w:rFonts w:asciiTheme="minorHAnsi" w:hAnsiTheme="minorHAnsi" w:cstheme="minorHAnsi"/>
        </w:rPr>
        <w:lastRenderedPageBreak/>
        <w:t xml:space="preserve">The changes can be very useful when the top management listen to their </w:t>
      </w:r>
      <w:r w:rsidR="00C86C99" w:rsidRPr="002E69CC">
        <w:rPr>
          <w:rFonts w:asciiTheme="minorHAnsi" w:hAnsiTheme="minorHAnsi" w:cstheme="minorHAnsi"/>
        </w:rPr>
        <w:t>employees’</w:t>
      </w:r>
      <w:r w:rsidRPr="002E69CC">
        <w:rPr>
          <w:rFonts w:asciiTheme="minorHAnsi" w:hAnsiTheme="minorHAnsi" w:cstheme="minorHAnsi"/>
        </w:rPr>
        <w:t xml:space="preserve"> feedback and execute any valuable counsel to share the obligation</w:t>
      </w:r>
      <w:r w:rsidR="00C86C99" w:rsidRPr="002E69CC">
        <w:rPr>
          <w:rFonts w:asciiTheme="minorHAnsi" w:hAnsiTheme="minorHAnsi" w:cstheme="minorHAnsi"/>
        </w:rPr>
        <w:t xml:space="preserve">. </w:t>
      </w:r>
    </w:p>
    <w:p w14:paraId="7C14D072" w14:textId="77777777" w:rsidR="002E69CC" w:rsidRPr="002E69CC" w:rsidRDefault="002E69CC" w:rsidP="00AD342B">
      <w:pPr>
        <w:pStyle w:val="ListParagraph"/>
        <w:spacing w:line="360" w:lineRule="auto"/>
        <w:rPr>
          <w:rFonts w:asciiTheme="minorHAnsi" w:hAnsiTheme="minorHAnsi" w:cstheme="minorHAnsi"/>
        </w:rPr>
      </w:pPr>
    </w:p>
    <w:p w14:paraId="1C21850B" w14:textId="412CFC66" w:rsidR="00C86C99" w:rsidRPr="002E69CC" w:rsidRDefault="00C86C99" w:rsidP="00C86C99">
      <w:pPr>
        <w:pStyle w:val="ListParagraph"/>
        <w:numPr>
          <w:ilvl w:val="0"/>
          <w:numId w:val="8"/>
        </w:numPr>
        <w:spacing w:line="360" w:lineRule="auto"/>
        <w:rPr>
          <w:rFonts w:asciiTheme="minorHAnsi" w:hAnsiTheme="minorHAnsi" w:cstheme="minorHAnsi"/>
          <w:b/>
          <w:bCs/>
          <w:u w:val="single"/>
        </w:rPr>
      </w:pPr>
      <w:r w:rsidRPr="002E69CC">
        <w:rPr>
          <w:rFonts w:asciiTheme="minorHAnsi" w:hAnsiTheme="minorHAnsi" w:cstheme="minorHAnsi"/>
          <w:b/>
          <w:bCs/>
          <w:u w:val="single"/>
        </w:rPr>
        <w:t>Knowledge (on how to change)</w:t>
      </w:r>
    </w:p>
    <w:p w14:paraId="75DBB855" w14:textId="4DCAE2C0" w:rsidR="00C86C99" w:rsidRPr="002E69CC" w:rsidRDefault="00C86C99" w:rsidP="00C86C99">
      <w:pPr>
        <w:pStyle w:val="ListParagraph"/>
        <w:spacing w:line="360" w:lineRule="auto"/>
        <w:rPr>
          <w:rFonts w:asciiTheme="minorHAnsi" w:hAnsiTheme="minorHAnsi" w:cstheme="minorHAnsi"/>
        </w:rPr>
      </w:pPr>
      <w:r w:rsidRPr="002E69CC">
        <w:rPr>
          <w:rFonts w:asciiTheme="minorHAnsi" w:hAnsiTheme="minorHAnsi" w:cstheme="minorHAnsi"/>
        </w:rPr>
        <w:t>It is very important about the knowledge goal in ADKAR that to be sure everyone know</w:t>
      </w:r>
      <w:r w:rsidR="00D34FBC" w:rsidRPr="002E69CC">
        <w:rPr>
          <w:rFonts w:asciiTheme="minorHAnsi" w:hAnsiTheme="minorHAnsi" w:cstheme="minorHAnsi"/>
        </w:rPr>
        <w:t xml:space="preserve">s </w:t>
      </w:r>
      <w:r w:rsidRPr="002E69CC">
        <w:rPr>
          <w:rFonts w:asciiTheme="minorHAnsi" w:hAnsiTheme="minorHAnsi" w:cstheme="minorHAnsi"/>
        </w:rPr>
        <w:t xml:space="preserve">about the changes </w:t>
      </w:r>
      <w:r w:rsidR="00D34FBC" w:rsidRPr="002E69CC">
        <w:rPr>
          <w:rFonts w:asciiTheme="minorHAnsi" w:hAnsiTheme="minorHAnsi" w:cstheme="minorHAnsi"/>
        </w:rPr>
        <w:t xml:space="preserve">and </w:t>
      </w:r>
      <w:r w:rsidRPr="002E69CC">
        <w:rPr>
          <w:rFonts w:asciiTheme="minorHAnsi" w:hAnsiTheme="minorHAnsi" w:cstheme="minorHAnsi"/>
        </w:rPr>
        <w:t>how the process of changes will be done and how to satisfy their particular part in that procedure.</w:t>
      </w:r>
      <w:r w:rsidR="00D34FBC" w:rsidRPr="002E69CC">
        <w:rPr>
          <w:rFonts w:asciiTheme="minorHAnsi" w:hAnsiTheme="minorHAnsi" w:cstheme="minorHAnsi"/>
        </w:rPr>
        <w:t xml:space="preserve"> The process can be done when top management team break down the change into steps and examine what different workers should know so as to finish them all. When </w:t>
      </w:r>
      <w:r w:rsidR="00836A45" w:rsidRPr="002E69CC">
        <w:rPr>
          <w:rFonts w:asciiTheme="minorHAnsi" w:hAnsiTheme="minorHAnsi" w:cstheme="minorHAnsi"/>
        </w:rPr>
        <w:t xml:space="preserve">the CEO knows this, </w:t>
      </w:r>
      <w:r w:rsidR="00D34FBC" w:rsidRPr="002E69CC">
        <w:rPr>
          <w:rFonts w:asciiTheme="minorHAnsi" w:hAnsiTheme="minorHAnsi" w:cstheme="minorHAnsi"/>
        </w:rPr>
        <w:t xml:space="preserve">the </w:t>
      </w:r>
      <w:r w:rsidR="00836A45" w:rsidRPr="002E69CC">
        <w:rPr>
          <w:rFonts w:asciiTheme="minorHAnsi" w:hAnsiTheme="minorHAnsi" w:cstheme="minorHAnsi"/>
        </w:rPr>
        <w:t xml:space="preserve">teams </w:t>
      </w:r>
      <w:r w:rsidR="00D34FBC" w:rsidRPr="002E69CC">
        <w:rPr>
          <w:rFonts w:asciiTheme="minorHAnsi" w:hAnsiTheme="minorHAnsi" w:cstheme="minorHAnsi"/>
        </w:rPr>
        <w:t>should be shown how the change will be finished and what their part in the process is</w:t>
      </w:r>
      <w:r w:rsidR="002B34DE" w:rsidRPr="002E69CC">
        <w:rPr>
          <w:rFonts w:asciiTheme="minorHAnsi" w:hAnsiTheme="minorHAnsi" w:cstheme="minorHAnsi"/>
        </w:rPr>
        <w:t xml:space="preserve"> </w:t>
      </w:r>
      <w:sdt>
        <w:sdtPr>
          <w:rPr>
            <w:rFonts w:asciiTheme="minorHAnsi" w:hAnsiTheme="minorHAnsi" w:cstheme="minorHAnsi"/>
            <w:b/>
            <w:bCs/>
            <w:color w:val="4472C4" w:themeColor="accent1"/>
          </w:rPr>
          <w:id w:val="-448013928"/>
          <w:citation/>
        </w:sdtPr>
        <w:sdtEndPr/>
        <w:sdtContent>
          <w:r w:rsidR="002B34DE" w:rsidRPr="002E69CC">
            <w:rPr>
              <w:rFonts w:asciiTheme="minorHAnsi" w:hAnsiTheme="minorHAnsi" w:cstheme="minorHAnsi"/>
              <w:b/>
              <w:bCs/>
              <w:color w:val="4472C4" w:themeColor="accent1"/>
            </w:rPr>
            <w:fldChar w:fldCharType="begin"/>
          </w:r>
          <w:r w:rsidR="002B34DE" w:rsidRPr="002E69CC">
            <w:rPr>
              <w:rFonts w:asciiTheme="minorHAnsi" w:hAnsiTheme="minorHAnsi" w:cstheme="minorHAnsi"/>
              <w:b/>
              <w:bCs/>
              <w:color w:val="4472C4" w:themeColor="accent1"/>
            </w:rPr>
            <w:instrText xml:space="preserve"> CITATION CMC18 \l 2057 </w:instrText>
          </w:r>
          <w:r w:rsidR="002B34DE" w:rsidRPr="002E69CC">
            <w:rPr>
              <w:rFonts w:asciiTheme="minorHAnsi" w:hAnsiTheme="minorHAnsi" w:cstheme="minorHAnsi"/>
              <w:b/>
              <w:bCs/>
              <w:color w:val="4472C4" w:themeColor="accent1"/>
            </w:rPr>
            <w:fldChar w:fldCharType="separate"/>
          </w:r>
          <w:r w:rsidR="002B34DE" w:rsidRPr="002E69CC">
            <w:rPr>
              <w:rFonts w:asciiTheme="minorHAnsi" w:eastAsiaTheme="minorHAnsi" w:hAnsiTheme="minorHAnsi" w:cstheme="minorHAnsi"/>
              <w:b/>
              <w:bCs/>
              <w:noProof/>
              <w:color w:val="4472C4" w:themeColor="accent1"/>
            </w:rPr>
            <w:t>(CMC partnership, 2018)</w:t>
          </w:r>
          <w:r w:rsidR="002B34DE" w:rsidRPr="002E69CC">
            <w:rPr>
              <w:rFonts w:asciiTheme="minorHAnsi" w:hAnsiTheme="minorHAnsi" w:cstheme="minorHAnsi"/>
              <w:b/>
              <w:bCs/>
              <w:color w:val="4472C4" w:themeColor="accent1"/>
            </w:rPr>
            <w:fldChar w:fldCharType="end"/>
          </w:r>
        </w:sdtContent>
      </w:sdt>
      <w:r w:rsidR="002B34DE" w:rsidRPr="002E69CC">
        <w:rPr>
          <w:rFonts w:asciiTheme="minorHAnsi" w:hAnsiTheme="minorHAnsi" w:cstheme="minorHAnsi"/>
        </w:rPr>
        <w:t>.</w:t>
      </w:r>
    </w:p>
    <w:p w14:paraId="26A213C7" w14:textId="07075357" w:rsidR="00836A45" w:rsidRPr="002E69CC" w:rsidRDefault="00836A45" w:rsidP="00836A45">
      <w:pPr>
        <w:pStyle w:val="ListParagraph"/>
        <w:numPr>
          <w:ilvl w:val="0"/>
          <w:numId w:val="8"/>
        </w:numPr>
        <w:spacing w:line="360" w:lineRule="auto"/>
        <w:rPr>
          <w:rFonts w:asciiTheme="minorHAnsi" w:hAnsiTheme="minorHAnsi" w:cstheme="minorHAnsi"/>
          <w:b/>
          <w:bCs/>
          <w:u w:val="single"/>
        </w:rPr>
      </w:pPr>
      <w:r w:rsidRPr="002E69CC">
        <w:rPr>
          <w:rFonts w:asciiTheme="minorHAnsi" w:hAnsiTheme="minorHAnsi" w:cstheme="minorHAnsi"/>
          <w:b/>
          <w:bCs/>
          <w:u w:val="single"/>
        </w:rPr>
        <w:t xml:space="preserve">Ability (to implement requires skills and behaviours) </w:t>
      </w:r>
    </w:p>
    <w:p w14:paraId="31741AE9" w14:textId="77777777" w:rsidR="00BB32D0" w:rsidRPr="002E69CC" w:rsidRDefault="00634B6E" w:rsidP="00836A45">
      <w:pPr>
        <w:pStyle w:val="ListParagraph"/>
        <w:spacing w:line="360" w:lineRule="auto"/>
        <w:rPr>
          <w:rFonts w:asciiTheme="minorHAnsi" w:hAnsiTheme="minorHAnsi" w:cstheme="minorHAnsi"/>
        </w:rPr>
      </w:pPr>
      <w:r w:rsidRPr="002E69CC">
        <w:rPr>
          <w:rFonts w:asciiTheme="minorHAnsi" w:hAnsiTheme="minorHAnsi" w:cstheme="minorHAnsi"/>
        </w:rPr>
        <w:t xml:space="preserve">As the company is heading to carry out a change in the organization, so the CEO needs to find out about his/her teams’ ability to complete a task to having the option to really do it tends to be massive. </w:t>
      </w:r>
    </w:p>
    <w:p w14:paraId="3F14E7AE" w14:textId="4E393BBA" w:rsidR="00836A45" w:rsidRPr="002E69CC" w:rsidRDefault="00634B6E" w:rsidP="00836A45">
      <w:pPr>
        <w:pStyle w:val="ListParagraph"/>
        <w:spacing w:line="360" w:lineRule="auto"/>
        <w:rPr>
          <w:rFonts w:asciiTheme="minorHAnsi" w:hAnsiTheme="minorHAnsi" w:cstheme="minorHAnsi"/>
        </w:rPr>
      </w:pPr>
      <w:r w:rsidRPr="002E69CC">
        <w:rPr>
          <w:rFonts w:asciiTheme="minorHAnsi" w:hAnsiTheme="minorHAnsi" w:cstheme="minorHAnsi"/>
        </w:rPr>
        <w:t xml:space="preserve">The management </w:t>
      </w:r>
      <w:r w:rsidR="00BB32D0" w:rsidRPr="002E69CC">
        <w:rPr>
          <w:rFonts w:asciiTheme="minorHAnsi" w:hAnsiTheme="minorHAnsi" w:cstheme="minorHAnsi"/>
        </w:rPr>
        <w:t xml:space="preserve">team </w:t>
      </w:r>
      <w:r w:rsidRPr="002E69CC">
        <w:rPr>
          <w:rFonts w:asciiTheme="minorHAnsi" w:hAnsiTheme="minorHAnsi" w:cstheme="minorHAnsi"/>
        </w:rPr>
        <w:t xml:space="preserve">need to check the ability of every worker and survey whether they need additional experience (or </w:t>
      </w:r>
      <w:r w:rsidR="00BB32D0" w:rsidRPr="002E69CC">
        <w:rPr>
          <w:rFonts w:asciiTheme="minorHAnsi" w:hAnsiTheme="minorHAnsi" w:cstheme="minorHAnsi"/>
        </w:rPr>
        <w:t>knowledge</w:t>
      </w:r>
      <w:r w:rsidRPr="002E69CC">
        <w:rPr>
          <w:rFonts w:asciiTheme="minorHAnsi" w:hAnsiTheme="minorHAnsi" w:cstheme="minorHAnsi"/>
        </w:rPr>
        <w:t xml:space="preserve">) so as to dependably finish their </w:t>
      </w:r>
      <w:r w:rsidR="00BB32D0" w:rsidRPr="002E69CC">
        <w:rPr>
          <w:rFonts w:asciiTheme="minorHAnsi" w:hAnsiTheme="minorHAnsi" w:cstheme="minorHAnsi"/>
        </w:rPr>
        <w:t xml:space="preserve">projects. </w:t>
      </w:r>
    </w:p>
    <w:p w14:paraId="04B53BAB" w14:textId="68D43C7E" w:rsidR="00BB32D0" w:rsidRPr="002E69CC" w:rsidRDefault="00BB32D0" w:rsidP="00836A45">
      <w:pPr>
        <w:pStyle w:val="ListParagraph"/>
        <w:spacing w:line="360" w:lineRule="auto"/>
        <w:rPr>
          <w:rFonts w:asciiTheme="minorHAnsi" w:hAnsiTheme="minorHAnsi" w:cstheme="minorHAnsi"/>
        </w:rPr>
      </w:pPr>
      <w:r w:rsidRPr="002E69CC">
        <w:rPr>
          <w:rFonts w:asciiTheme="minorHAnsi" w:hAnsiTheme="minorHAnsi" w:cstheme="minorHAnsi"/>
        </w:rPr>
        <w:t>The required of ability and knowledge to accomplish change can likewise be restricted by making a documented procedure which anybody can pursue, regardless of their range of abilities or experience. This will help company’s changes progressively measurable and consistent, since most factors can be secured a steady state.</w:t>
      </w:r>
    </w:p>
    <w:p w14:paraId="31218D29" w14:textId="082D0BEE" w:rsidR="00D80CBD" w:rsidRPr="002E69CC" w:rsidRDefault="00D80CBD" w:rsidP="006C6F0B">
      <w:pPr>
        <w:pStyle w:val="ListParagraph"/>
        <w:numPr>
          <w:ilvl w:val="0"/>
          <w:numId w:val="8"/>
        </w:numPr>
        <w:spacing w:line="360" w:lineRule="auto"/>
        <w:rPr>
          <w:rFonts w:asciiTheme="minorHAnsi" w:hAnsiTheme="minorHAnsi" w:cstheme="minorHAnsi"/>
          <w:b/>
          <w:bCs/>
          <w:u w:val="single"/>
        </w:rPr>
      </w:pPr>
      <w:r w:rsidRPr="002E69CC">
        <w:rPr>
          <w:rFonts w:asciiTheme="minorHAnsi" w:hAnsiTheme="minorHAnsi" w:cstheme="minorHAnsi"/>
          <w:b/>
          <w:bCs/>
          <w:u w:val="single"/>
        </w:rPr>
        <w:t>Reinfor</w:t>
      </w:r>
      <w:r w:rsidR="006C6F0B" w:rsidRPr="002E69CC">
        <w:rPr>
          <w:rFonts w:asciiTheme="minorHAnsi" w:hAnsiTheme="minorHAnsi" w:cstheme="minorHAnsi"/>
          <w:b/>
          <w:bCs/>
          <w:u w:val="single"/>
        </w:rPr>
        <w:t>cement (to sustain the change)</w:t>
      </w:r>
    </w:p>
    <w:p w14:paraId="1E8EE808" w14:textId="77777777" w:rsidR="008A629F" w:rsidRDefault="006C6F0B" w:rsidP="008A629F">
      <w:pPr>
        <w:pStyle w:val="ListParagraph"/>
        <w:spacing w:line="360" w:lineRule="auto"/>
        <w:rPr>
          <w:rFonts w:asciiTheme="minorHAnsi" w:hAnsiTheme="minorHAnsi" w:cstheme="minorHAnsi"/>
          <w:color w:val="000000" w:themeColor="text1"/>
        </w:rPr>
      </w:pPr>
      <w:r w:rsidRPr="002E69CC">
        <w:rPr>
          <w:rFonts w:asciiTheme="minorHAnsi" w:hAnsiTheme="minorHAnsi" w:cstheme="minorHAnsi"/>
        </w:rPr>
        <w:t>This method actualizing motivators and honours to ensure that the change is kept up until it turns into the new standard. The organization like Volvo Cars need to keep in mind that it's a smart thought to recognize any errors in this phase as right on time as could be expected under the circumstances, as then the team will counteract an imperfect technique turning into their representatives' default</w:t>
      </w:r>
      <w:r w:rsidR="00CE7B97" w:rsidRPr="002E69CC">
        <w:rPr>
          <w:rFonts w:asciiTheme="minorHAnsi" w:hAnsiTheme="minorHAnsi" w:cstheme="minorHAnsi"/>
        </w:rPr>
        <w:t xml:space="preserve"> </w:t>
      </w:r>
      <w:sdt>
        <w:sdtPr>
          <w:rPr>
            <w:rFonts w:asciiTheme="minorHAnsi" w:hAnsiTheme="minorHAnsi" w:cstheme="minorHAnsi"/>
            <w:b/>
            <w:bCs/>
            <w:color w:val="4472C4" w:themeColor="accent1"/>
          </w:rPr>
          <w:id w:val="2094653831"/>
          <w:citation/>
        </w:sdtPr>
        <w:sdtEndPr/>
        <w:sdtContent>
          <w:r w:rsidR="00CE7B97" w:rsidRPr="002E69CC">
            <w:rPr>
              <w:rFonts w:asciiTheme="minorHAnsi" w:hAnsiTheme="minorHAnsi" w:cstheme="minorHAnsi"/>
              <w:b/>
              <w:bCs/>
              <w:color w:val="4472C4" w:themeColor="accent1"/>
            </w:rPr>
            <w:fldChar w:fldCharType="begin"/>
          </w:r>
          <w:r w:rsidR="00CE7B97" w:rsidRPr="002E69CC">
            <w:rPr>
              <w:rFonts w:asciiTheme="minorHAnsi" w:hAnsiTheme="minorHAnsi" w:cstheme="minorHAnsi"/>
              <w:b/>
              <w:bCs/>
              <w:color w:val="4472C4" w:themeColor="accent1"/>
            </w:rPr>
            <w:instrText xml:space="preserve"> CITATION Ben17 \l 2057 </w:instrText>
          </w:r>
          <w:r w:rsidR="00CE7B97" w:rsidRPr="002E69CC">
            <w:rPr>
              <w:rFonts w:asciiTheme="minorHAnsi" w:hAnsiTheme="minorHAnsi" w:cstheme="minorHAnsi"/>
              <w:b/>
              <w:bCs/>
              <w:color w:val="4472C4" w:themeColor="accent1"/>
            </w:rPr>
            <w:fldChar w:fldCharType="separate"/>
          </w:r>
          <w:r w:rsidR="00CE7B97" w:rsidRPr="002E69CC">
            <w:rPr>
              <w:rFonts w:asciiTheme="minorHAnsi" w:eastAsiaTheme="minorHAnsi" w:hAnsiTheme="minorHAnsi" w:cstheme="minorHAnsi"/>
              <w:b/>
              <w:bCs/>
              <w:noProof/>
              <w:color w:val="4472C4" w:themeColor="accent1"/>
            </w:rPr>
            <w:t>(Mulholland, 2017)</w:t>
          </w:r>
          <w:r w:rsidR="00CE7B97" w:rsidRPr="002E69CC">
            <w:rPr>
              <w:rFonts w:asciiTheme="minorHAnsi" w:hAnsiTheme="minorHAnsi" w:cstheme="minorHAnsi"/>
              <w:b/>
              <w:bCs/>
              <w:color w:val="4472C4" w:themeColor="accent1"/>
            </w:rPr>
            <w:fldChar w:fldCharType="end"/>
          </w:r>
        </w:sdtContent>
      </w:sdt>
      <w:r w:rsidR="00CE7B97" w:rsidRPr="002E69CC">
        <w:rPr>
          <w:rFonts w:asciiTheme="minorHAnsi" w:hAnsiTheme="minorHAnsi" w:cstheme="minorHAnsi"/>
          <w:color w:val="000000" w:themeColor="text1"/>
        </w:rPr>
        <w:t>.</w:t>
      </w:r>
    </w:p>
    <w:p w14:paraId="5C4573BF" w14:textId="77777777" w:rsidR="008A629F" w:rsidRDefault="00E76B5E" w:rsidP="008A629F">
      <w:pPr>
        <w:pStyle w:val="ListParagraph"/>
        <w:spacing w:line="360" w:lineRule="auto"/>
        <w:rPr>
          <w:rFonts w:asciiTheme="minorHAnsi" w:hAnsiTheme="minorHAnsi" w:cstheme="minorHAnsi"/>
        </w:rPr>
      </w:pPr>
      <w:r w:rsidRPr="002E69CC">
        <w:rPr>
          <w:rFonts w:asciiTheme="minorHAnsi" w:hAnsiTheme="minorHAnsi" w:cstheme="minorHAnsi"/>
        </w:rPr>
        <w:t>The theory of ADKAR has three distinct phases of change which are:</w:t>
      </w:r>
    </w:p>
    <w:p w14:paraId="34FEF7C6" w14:textId="77777777" w:rsidR="008A629F" w:rsidRDefault="00E76B5E" w:rsidP="008A629F">
      <w:pPr>
        <w:pStyle w:val="ListParagraph"/>
        <w:numPr>
          <w:ilvl w:val="0"/>
          <w:numId w:val="19"/>
        </w:numPr>
        <w:spacing w:line="360" w:lineRule="auto"/>
        <w:rPr>
          <w:rFonts w:asciiTheme="minorHAnsi" w:hAnsiTheme="minorHAnsi" w:cstheme="minorHAnsi"/>
        </w:rPr>
      </w:pPr>
      <w:r w:rsidRPr="008A629F">
        <w:rPr>
          <w:rFonts w:asciiTheme="minorHAnsi" w:hAnsiTheme="minorHAnsi" w:cstheme="minorHAnsi"/>
        </w:rPr>
        <w:t>Current state which is about awareness and desire;</w:t>
      </w:r>
    </w:p>
    <w:p w14:paraId="28AA31D5" w14:textId="77777777" w:rsidR="008A629F" w:rsidRDefault="00E76B5E" w:rsidP="008A629F">
      <w:pPr>
        <w:pStyle w:val="ListParagraph"/>
        <w:numPr>
          <w:ilvl w:val="0"/>
          <w:numId w:val="19"/>
        </w:numPr>
        <w:spacing w:line="360" w:lineRule="auto"/>
        <w:rPr>
          <w:rFonts w:asciiTheme="minorHAnsi" w:hAnsiTheme="minorHAnsi" w:cstheme="minorHAnsi"/>
        </w:rPr>
      </w:pPr>
      <w:r w:rsidRPr="008A629F">
        <w:rPr>
          <w:rFonts w:asciiTheme="minorHAnsi" w:hAnsiTheme="minorHAnsi" w:cstheme="minorHAnsi"/>
        </w:rPr>
        <w:t xml:space="preserve">Transition state which is about knowledge and ability; </w:t>
      </w:r>
    </w:p>
    <w:p w14:paraId="0AC61873" w14:textId="0B3FC661" w:rsidR="002E69CC" w:rsidRPr="008A629F" w:rsidRDefault="00E76B5E" w:rsidP="008A629F">
      <w:pPr>
        <w:pStyle w:val="ListParagraph"/>
        <w:numPr>
          <w:ilvl w:val="0"/>
          <w:numId w:val="19"/>
        </w:numPr>
        <w:spacing w:line="360" w:lineRule="auto"/>
        <w:rPr>
          <w:rFonts w:asciiTheme="minorHAnsi" w:hAnsiTheme="minorHAnsi" w:cstheme="minorHAnsi"/>
        </w:rPr>
      </w:pPr>
      <w:r w:rsidRPr="008A629F">
        <w:rPr>
          <w:rFonts w:asciiTheme="minorHAnsi" w:hAnsiTheme="minorHAnsi" w:cstheme="minorHAnsi"/>
        </w:rPr>
        <w:lastRenderedPageBreak/>
        <w:t xml:space="preserve">Future state which is about reinforcement. </w:t>
      </w:r>
    </w:p>
    <w:p w14:paraId="5B71DFEB" w14:textId="59397A69" w:rsidR="00307EC0" w:rsidRPr="008A629F" w:rsidRDefault="00307EC0" w:rsidP="00307EC0">
      <w:pPr>
        <w:spacing w:line="360" w:lineRule="auto"/>
        <w:rPr>
          <w:rFonts w:asciiTheme="minorHAnsi" w:hAnsiTheme="minorHAnsi" w:cstheme="minorHAnsi"/>
          <w:b/>
          <w:bCs/>
          <w:sz w:val="28"/>
          <w:szCs w:val="28"/>
          <w:u w:val="single"/>
        </w:rPr>
      </w:pPr>
      <w:r w:rsidRPr="008A629F">
        <w:rPr>
          <w:rFonts w:asciiTheme="minorHAnsi" w:hAnsiTheme="minorHAnsi" w:cstheme="minorHAnsi"/>
          <w:b/>
          <w:bCs/>
          <w:sz w:val="28"/>
          <w:szCs w:val="28"/>
          <w:u w:val="single"/>
        </w:rPr>
        <w:t xml:space="preserve">Leadership Style </w:t>
      </w:r>
    </w:p>
    <w:p w14:paraId="0D19E2F7" w14:textId="1CB49909" w:rsidR="00307EC0" w:rsidRPr="002E69CC" w:rsidRDefault="00A52038" w:rsidP="00307EC0">
      <w:pPr>
        <w:spacing w:line="360" w:lineRule="auto"/>
        <w:rPr>
          <w:rFonts w:asciiTheme="minorHAnsi" w:hAnsiTheme="minorHAnsi" w:cstheme="minorHAnsi"/>
        </w:rPr>
      </w:pPr>
      <w:r w:rsidRPr="002E69CC">
        <w:rPr>
          <w:rFonts w:asciiTheme="minorHAnsi" w:hAnsiTheme="minorHAnsi" w:cstheme="minorHAnsi"/>
        </w:rPr>
        <w:t xml:space="preserve">The Volvo Cars leadership decisions make a huge different when the company struggling in </w:t>
      </w:r>
      <w:r w:rsidR="00F45543" w:rsidRPr="002E69CC">
        <w:rPr>
          <w:rFonts w:asciiTheme="minorHAnsi" w:hAnsiTheme="minorHAnsi" w:cstheme="minorHAnsi"/>
        </w:rPr>
        <w:t xml:space="preserve">the </w:t>
      </w:r>
      <w:r w:rsidRPr="002E69CC">
        <w:rPr>
          <w:rFonts w:asciiTheme="minorHAnsi" w:hAnsiTheme="minorHAnsi" w:cstheme="minorHAnsi"/>
        </w:rPr>
        <w:t xml:space="preserve">car industry. The strategic plan succeeds when leaders play their main role in right time. </w:t>
      </w:r>
      <w:r w:rsidR="00980A57" w:rsidRPr="002E69CC">
        <w:rPr>
          <w:rFonts w:asciiTheme="minorHAnsi" w:hAnsiTheme="minorHAnsi" w:cstheme="minorHAnsi"/>
        </w:rPr>
        <w:t xml:space="preserve">The company’s leadership commitment is </w:t>
      </w:r>
      <w:r w:rsidR="00F45543" w:rsidRPr="002E69CC">
        <w:rPr>
          <w:rFonts w:asciiTheme="minorHAnsi" w:hAnsiTheme="minorHAnsi" w:cstheme="minorHAnsi"/>
        </w:rPr>
        <w:t xml:space="preserve">from </w:t>
      </w:r>
      <w:r w:rsidR="00980A57" w:rsidRPr="002E69CC">
        <w:rPr>
          <w:rFonts w:asciiTheme="minorHAnsi" w:hAnsiTheme="minorHAnsi" w:cstheme="minorHAnsi"/>
        </w:rPr>
        <w:t xml:space="preserve">top to bottom which is very important for any organization. </w:t>
      </w:r>
    </w:p>
    <w:p w14:paraId="43C9B45A" w14:textId="53A455A6" w:rsidR="00980A57" w:rsidRPr="002E69CC" w:rsidRDefault="00980A57" w:rsidP="00980A57">
      <w:pPr>
        <w:pStyle w:val="ListParagraph"/>
        <w:numPr>
          <w:ilvl w:val="0"/>
          <w:numId w:val="8"/>
        </w:numPr>
        <w:spacing w:line="360" w:lineRule="auto"/>
        <w:rPr>
          <w:rFonts w:asciiTheme="minorHAnsi" w:hAnsiTheme="minorHAnsi" w:cstheme="minorHAnsi"/>
        </w:rPr>
      </w:pPr>
      <w:r w:rsidRPr="002E69CC">
        <w:rPr>
          <w:rFonts w:asciiTheme="minorHAnsi" w:hAnsiTheme="minorHAnsi" w:cstheme="minorHAnsi"/>
          <w:b/>
          <w:bCs/>
          <w:u w:val="single"/>
        </w:rPr>
        <w:t>Role of CEO</w:t>
      </w:r>
      <w:r w:rsidRPr="002E69CC">
        <w:rPr>
          <w:rFonts w:asciiTheme="minorHAnsi" w:hAnsiTheme="minorHAnsi" w:cstheme="minorHAnsi"/>
        </w:rPr>
        <w:t xml:space="preserve"> - </w:t>
      </w:r>
      <w:r w:rsidR="002B34DE" w:rsidRPr="002E69CC">
        <w:rPr>
          <w:rFonts w:asciiTheme="minorHAnsi" w:hAnsiTheme="minorHAnsi" w:cstheme="minorHAnsi"/>
        </w:rPr>
        <w:t xml:space="preserve">Always it is </w:t>
      </w:r>
      <w:r w:rsidRPr="002E69CC">
        <w:rPr>
          <w:rFonts w:asciiTheme="minorHAnsi" w:hAnsiTheme="minorHAnsi" w:cstheme="minorHAnsi"/>
        </w:rPr>
        <w:t xml:space="preserve">critical to play the role of CEO who to lead the culture. </w:t>
      </w:r>
      <w:r w:rsidR="00037497" w:rsidRPr="002E69CC">
        <w:rPr>
          <w:rFonts w:asciiTheme="minorHAnsi" w:hAnsiTheme="minorHAnsi" w:cstheme="minorHAnsi"/>
        </w:rPr>
        <w:t>Leaders who leading the organizational change in way that is required to be done when the changes needed. Because they are steady and persevering in living the qualities and building the way of life. They have low resilience with individuals who are not attempting to better the way of life.</w:t>
      </w:r>
    </w:p>
    <w:p w14:paraId="2EF91CA0" w14:textId="6D39D539" w:rsidR="00E46DB0" w:rsidRPr="002E69CC" w:rsidRDefault="00E46DB0" w:rsidP="00980A57">
      <w:pPr>
        <w:pStyle w:val="ListParagraph"/>
        <w:numPr>
          <w:ilvl w:val="0"/>
          <w:numId w:val="8"/>
        </w:numPr>
        <w:spacing w:line="360" w:lineRule="auto"/>
        <w:rPr>
          <w:rFonts w:asciiTheme="minorHAnsi" w:hAnsiTheme="minorHAnsi" w:cstheme="minorHAnsi"/>
        </w:rPr>
      </w:pPr>
      <w:r w:rsidRPr="002E69CC">
        <w:rPr>
          <w:rFonts w:asciiTheme="minorHAnsi" w:hAnsiTheme="minorHAnsi" w:cstheme="minorHAnsi"/>
          <w:b/>
          <w:bCs/>
          <w:u w:val="single"/>
        </w:rPr>
        <w:t>Board Commitment</w:t>
      </w:r>
      <w:r w:rsidRPr="002E69CC">
        <w:rPr>
          <w:rFonts w:asciiTheme="minorHAnsi" w:hAnsiTheme="minorHAnsi" w:cstheme="minorHAnsi"/>
        </w:rPr>
        <w:t xml:space="preserve"> </w:t>
      </w:r>
      <w:r w:rsidR="002B34DE" w:rsidRPr="002E69CC">
        <w:rPr>
          <w:rFonts w:asciiTheme="minorHAnsi" w:hAnsiTheme="minorHAnsi" w:cstheme="minorHAnsi"/>
        </w:rPr>
        <w:t xml:space="preserve">- </w:t>
      </w:r>
      <w:r w:rsidRPr="002E69CC">
        <w:rPr>
          <w:rFonts w:asciiTheme="minorHAnsi" w:hAnsiTheme="minorHAnsi" w:cstheme="minorHAnsi"/>
        </w:rPr>
        <w:t>The organizational needs are regularly settled from the top and culture must be incorporated, particularly since it is so basic and necessities consideration over an extensive stretch of time</w:t>
      </w:r>
      <w:r w:rsidR="00CE7B97" w:rsidRPr="002E69CC">
        <w:rPr>
          <w:rFonts w:asciiTheme="minorHAnsi" w:hAnsiTheme="minorHAnsi" w:cstheme="minorHAnsi"/>
        </w:rPr>
        <w:t xml:space="preserve"> </w:t>
      </w:r>
      <w:sdt>
        <w:sdtPr>
          <w:rPr>
            <w:rFonts w:asciiTheme="minorHAnsi" w:hAnsiTheme="minorHAnsi" w:cstheme="minorHAnsi"/>
            <w:b/>
            <w:bCs/>
            <w:color w:val="4472C4" w:themeColor="accent1"/>
          </w:rPr>
          <w:id w:val="21748568"/>
          <w:citation/>
        </w:sdtPr>
        <w:sdtEndPr/>
        <w:sdtContent>
          <w:r w:rsidR="00CE7B97" w:rsidRPr="002E69CC">
            <w:rPr>
              <w:rFonts w:asciiTheme="minorHAnsi" w:hAnsiTheme="minorHAnsi" w:cstheme="minorHAnsi"/>
              <w:b/>
              <w:bCs/>
              <w:color w:val="4472C4" w:themeColor="accent1"/>
            </w:rPr>
            <w:fldChar w:fldCharType="begin"/>
          </w:r>
          <w:r w:rsidR="00CE7B97" w:rsidRPr="002E69CC">
            <w:rPr>
              <w:rFonts w:asciiTheme="minorHAnsi" w:hAnsiTheme="minorHAnsi" w:cstheme="minorHAnsi"/>
              <w:b/>
              <w:bCs/>
              <w:color w:val="4472C4" w:themeColor="accent1"/>
            </w:rPr>
            <w:instrText xml:space="preserve"> CITATION Mei16 \l 2057 </w:instrText>
          </w:r>
          <w:r w:rsidR="00CE7B97" w:rsidRPr="002E69CC">
            <w:rPr>
              <w:rFonts w:asciiTheme="minorHAnsi" w:hAnsiTheme="minorHAnsi" w:cstheme="minorHAnsi"/>
              <w:b/>
              <w:bCs/>
              <w:color w:val="4472C4" w:themeColor="accent1"/>
            </w:rPr>
            <w:fldChar w:fldCharType="separate"/>
          </w:r>
          <w:r w:rsidR="00CE7B97" w:rsidRPr="002E69CC">
            <w:rPr>
              <w:rFonts w:asciiTheme="minorHAnsi" w:eastAsiaTheme="minorHAnsi" w:hAnsiTheme="minorHAnsi" w:cstheme="minorHAnsi"/>
              <w:b/>
              <w:bCs/>
              <w:noProof/>
              <w:color w:val="4472C4" w:themeColor="accent1"/>
            </w:rPr>
            <w:t>(Pashah, 2016)</w:t>
          </w:r>
          <w:r w:rsidR="00CE7B97" w:rsidRPr="002E69CC">
            <w:rPr>
              <w:rFonts w:asciiTheme="minorHAnsi" w:hAnsiTheme="minorHAnsi" w:cstheme="minorHAnsi"/>
              <w:b/>
              <w:bCs/>
              <w:color w:val="4472C4" w:themeColor="accent1"/>
            </w:rPr>
            <w:fldChar w:fldCharType="end"/>
          </w:r>
        </w:sdtContent>
      </w:sdt>
      <w:r w:rsidR="00CE7B97" w:rsidRPr="002E69CC">
        <w:rPr>
          <w:rFonts w:asciiTheme="minorHAnsi" w:hAnsiTheme="minorHAnsi" w:cstheme="minorHAnsi"/>
        </w:rPr>
        <w:t>.</w:t>
      </w:r>
    </w:p>
    <w:p w14:paraId="38F1F6D8" w14:textId="7BFAD623" w:rsidR="00E46DB0" w:rsidRPr="002E69CC" w:rsidRDefault="00E46DB0" w:rsidP="00980A57">
      <w:pPr>
        <w:pStyle w:val="ListParagraph"/>
        <w:numPr>
          <w:ilvl w:val="0"/>
          <w:numId w:val="8"/>
        </w:numPr>
        <w:spacing w:line="360" w:lineRule="auto"/>
        <w:rPr>
          <w:rFonts w:asciiTheme="minorHAnsi" w:hAnsiTheme="minorHAnsi" w:cstheme="minorHAnsi"/>
        </w:rPr>
      </w:pPr>
      <w:r w:rsidRPr="002E69CC">
        <w:rPr>
          <w:rFonts w:asciiTheme="minorHAnsi" w:hAnsiTheme="minorHAnsi" w:cstheme="minorHAnsi"/>
          <w:b/>
          <w:bCs/>
          <w:u w:val="single"/>
        </w:rPr>
        <w:t xml:space="preserve">Convincing </w:t>
      </w:r>
      <w:r w:rsidR="00E302CB" w:rsidRPr="002E69CC">
        <w:rPr>
          <w:rFonts w:asciiTheme="minorHAnsi" w:hAnsiTheme="minorHAnsi" w:cstheme="minorHAnsi"/>
          <w:b/>
          <w:bCs/>
          <w:u w:val="single"/>
        </w:rPr>
        <w:t>shared reason</w:t>
      </w:r>
      <w:r w:rsidRPr="002E69CC">
        <w:rPr>
          <w:rFonts w:asciiTheme="minorHAnsi" w:hAnsiTheme="minorHAnsi" w:cstheme="minorHAnsi"/>
        </w:rPr>
        <w:t xml:space="preserve"> – </w:t>
      </w:r>
      <w:r w:rsidR="002B34DE" w:rsidRPr="002E69CC">
        <w:rPr>
          <w:rFonts w:asciiTheme="minorHAnsi" w:hAnsiTheme="minorHAnsi" w:cstheme="minorHAnsi"/>
        </w:rPr>
        <w:t>T</w:t>
      </w:r>
      <w:r w:rsidRPr="002E69CC">
        <w:rPr>
          <w:rFonts w:asciiTheme="minorHAnsi" w:hAnsiTheme="minorHAnsi" w:cstheme="minorHAnsi"/>
        </w:rPr>
        <w:t xml:space="preserve">he top </w:t>
      </w:r>
      <w:r w:rsidR="002B34DE" w:rsidRPr="002E69CC">
        <w:rPr>
          <w:rFonts w:asciiTheme="minorHAnsi" w:hAnsiTheme="minorHAnsi" w:cstheme="minorHAnsi"/>
        </w:rPr>
        <w:t>management</w:t>
      </w:r>
      <w:r w:rsidRPr="002E69CC">
        <w:rPr>
          <w:rFonts w:asciiTheme="minorHAnsi" w:hAnsiTheme="minorHAnsi" w:cstheme="minorHAnsi"/>
        </w:rPr>
        <w:t xml:space="preserve"> ought to build up a convincing shared purpose behind WHY they are working with culture. This </w:t>
      </w:r>
      <w:r w:rsidR="00E302CB" w:rsidRPr="002E69CC">
        <w:rPr>
          <w:rFonts w:asciiTheme="minorHAnsi" w:hAnsiTheme="minorHAnsi" w:cstheme="minorHAnsi"/>
        </w:rPr>
        <w:t xml:space="preserve">team </w:t>
      </w:r>
      <w:r w:rsidRPr="002E69CC">
        <w:rPr>
          <w:rFonts w:asciiTheme="minorHAnsi" w:hAnsiTheme="minorHAnsi" w:cstheme="minorHAnsi"/>
        </w:rPr>
        <w:t>ought to have an unmistakable picture of where they are and where they need to go. They ought to comprehend the present culture and have a common vision of the ideal culture.</w:t>
      </w:r>
    </w:p>
    <w:p w14:paraId="36982CD4" w14:textId="4962A26A" w:rsidR="00E302CB" w:rsidRPr="002E69CC" w:rsidRDefault="00E302CB" w:rsidP="00980A57">
      <w:pPr>
        <w:pStyle w:val="ListParagraph"/>
        <w:numPr>
          <w:ilvl w:val="0"/>
          <w:numId w:val="8"/>
        </w:numPr>
        <w:spacing w:line="360" w:lineRule="auto"/>
        <w:rPr>
          <w:rFonts w:asciiTheme="minorHAnsi" w:hAnsiTheme="minorHAnsi" w:cstheme="minorHAnsi"/>
        </w:rPr>
      </w:pPr>
      <w:r w:rsidRPr="002E69CC">
        <w:rPr>
          <w:rFonts w:asciiTheme="minorHAnsi" w:hAnsiTheme="minorHAnsi" w:cstheme="minorHAnsi"/>
          <w:b/>
          <w:bCs/>
          <w:u w:val="single"/>
        </w:rPr>
        <w:t>Individual awareness</w:t>
      </w:r>
      <w:r w:rsidRPr="002E69CC">
        <w:rPr>
          <w:rFonts w:asciiTheme="minorHAnsi" w:hAnsiTheme="minorHAnsi" w:cstheme="minorHAnsi"/>
        </w:rPr>
        <w:t xml:space="preserve"> – All individuals from the top management team ought to create individual attention to self, including knowing their qualities, reason, character, practices, and effect on the individuals around them. Every pioneer ought to likewise see how she/he lines up with the ideal authoritative qualities and culture.</w:t>
      </w:r>
    </w:p>
    <w:p w14:paraId="6D53F456" w14:textId="742AF986" w:rsidR="00E302CB" w:rsidRPr="002E69CC" w:rsidRDefault="00E302CB" w:rsidP="00E302CB">
      <w:pPr>
        <w:pStyle w:val="ListParagraph"/>
        <w:numPr>
          <w:ilvl w:val="0"/>
          <w:numId w:val="8"/>
        </w:numPr>
        <w:spacing w:line="360" w:lineRule="auto"/>
        <w:rPr>
          <w:rFonts w:asciiTheme="minorHAnsi" w:hAnsiTheme="minorHAnsi" w:cstheme="minorHAnsi"/>
        </w:rPr>
      </w:pPr>
      <w:r w:rsidRPr="002E69CC">
        <w:rPr>
          <w:rFonts w:asciiTheme="minorHAnsi" w:hAnsiTheme="minorHAnsi" w:cstheme="minorHAnsi"/>
          <w:b/>
          <w:bCs/>
          <w:u w:val="single"/>
        </w:rPr>
        <w:t>Strolling your talk</w:t>
      </w:r>
      <w:r w:rsidRPr="002E69CC">
        <w:rPr>
          <w:rFonts w:asciiTheme="minorHAnsi" w:hAnsiTheme="minorHAnsi" w:cstheme="minorHAnsi"/>
        </w:rPr>
        <w:t xml:space="preserve"> – Every individual from the top management team ought to create on-going familiarity with and input on her/his practices, correspondences, and the impression of others. </w:t>
      </w:r>
    </w:p>
    <w:p w14:paraId="76B3F3A9" w14:textId="1921103D" w:rsidR="00E302CB" w:rsidRPr="002E69CC" w:rsidRDefault="00E302CB" w:rsidP="00E302CB">
      <w:pPr>
        <w:pStyle w:val="ListParagraph"/>
        <w:numPr>
          <w:ilvl w:val="0"/>
          <w:numId w:val="8"/>
        </w:numPr>
        <w:spacing w:line="360" w:lineRule="auto"/>
        <w:rPr>
          <w:rFonts w:asciiTheme="minorHAnsi" w:hAnsiTheme="minorHAnsi" w:cstheme="minorHAnsi"/>
        </w:rPr>
      </w:pPr>
      <w:r w:rsidRPr="002E69CC">
        <w:rPr>
          <w:rFonts w:asciiTheme="minorHAnsi" w:hAnsiTheme="minorHAnsi" w:cstheme="minorHAnsi"/>
          <w:b/>
          <w:bCs/>
          <w:u w:val="single"/>
        </w:rPr>
        <w:t>Contribution and commitment from all managers</w:t>
      </w:r>
      <w:r w:rsidRPr="002E69CC">
        <w:rPr>
          <w:rFonts w:asciiTheme="minorHAnsi" w:hAnsiTheme="minorHAnsi" w:cstheme="minorHAnsi"/>
        </w:rPr>
        <w:t xml:space="preserve"> – Build up a system and procedure to share individual culture and require of the majority of company’s managers. The procedure ought to incorporate projects for managers to expand their very own expectations and awareness regarding their practices</w:t>
      </w:r>
      <w:r w:rsidR="00CE7B97" w:rsidRPr="002E69CC">
        <w:rPr>
          <w:rFonts w:asciiTheme="minorHAnsi" w:hAnsiTheme="minorHAnsi" w:cstheme="minorHAnsi"/>
        </w:rPr>
        <w:t xml:space="preserve"> </w:t>
      </w:r>
      <w:sdt>
        <w:sdtPr>
          <w:rPr>
            <w:rFonts w:asciiTheme="minorHAnsi" w:hAnsiTheme="minorHAnsi" w:cstheme="minorHAnsi"/>
            <w:b/>
            <w:bCs/>
            <w:color w:val="4472C4" w:themeColor="accent1"/>
          </w:rPr>
          <w:id w:val="1255482413"/>
          <w:citation/>
        </w:sdtPr>
        <w:sdtEndPr/>
        <w:sdtContent>
          <w:r w:rsidR="00CE7B97" w:rsidRPr="002E69CC">
            <w:rPr>
              <w:rFonts w:asciiTheme="minorHAnsi" w:hAnsiTheme="minorHAnsi" w:cstheme="minorHAnsi"/>
              <w:b/>
              <w:bCs/>
              <w:color w:val="4472C4" w:themeColor="accent1"/>
            </w:rPr>
            <w:fldChar w:fldCharType="begin"/>
          </w:r>
          <w:r w:rsidR="00CE7B97" w:rsidRPr="002E69CC">
            <w:rPr>
              <w:rFonts w:asciiTheme="minorHAnsi" w:hAnsiTheme="minorHAnsi" w:cstheme="minorHAnsi"/>
              <w:b/>
              <w:bCs/>
              <w:color w:val="4472C4" w:themeColor="accent1"/>
            </w:rPr>
            <w:instrText xml:space="preserve"> CITATION Tor19 \l 2057 </w:instrText>
          </w:r>
          <w:r w:rsidR="00CE7B97" w:rsidRPr="002E69CC">
            <w:rPr>
              <w:rFonts w:asciiTheme="minorHAnsi" w:hAnsiTheme="minorHAnsi" w:cstheme="minorHAnsi"/>
              <w:b/>
              <w:bCs/>
              <w:color w:val="4472C4" w:themeColor="accent1"/>
            </w:rPr>
            <w:fldChar w:fldCharType="separate"/>
          </w:r>
          <w:r w:rsidR="00CE7B97" w:rsidRPr="002E69CC">
            <w:rPr>
              <w:rFonts w:asciiTheme="minorHAnsi" w:eastAsiaTheme="minorHAnsi" w:hAnsiTheme="minorHAnsi" w:cstheme="minorHAnsi"/>
              <w:b/>
              <w:bCs/>
              <w:noProof/>
              <w:color w:val="4472C4" w:themeColor="accent1"/>
            </w:rPr>
            <w:t>(Eneroth &amp; Munday, 2019)</w:t>
          </w:r>
          <w:r w:rsidR="00CE7B97" w:rsidRPr="002E69CC">
            <w:rPr>
              <w:rFonts w:asciiTheme="minorHAnsi" w:hAnsiTheme="minorHAnsi" w:cstheme="minorHAnsi"/>
              <w:b/>
              <w:bCs/>
              <w:color w:val="4472C4" w:themeColor="accent1"/>
            </w:rPr>
            <w:fldChar w:fldCharType="end"/>
          </w:r>
        </w:sdtContent>
      </w:sdt>
      <w:r w:rsidR="00CE7B97" w:rsidRPr="002E69CC">
        <w:rPr>
          <w:rFonts w:asciiTheme="minorHAnsi" w:hAnsiTheme="minorHAnsi" w:cstheme="minorHAnsi"/>
        </w:rPr>
        <w:t>.</w:t>
      </w:r>
    </w:p>
    <w:p w14:paraId="602E7A87" w14:textId="0D11A61C" w:rsidR="00493762" w:rsidRPr="002E69CC" w:rsidRDefault="00493762" w:rsidP="00493762">
      <w:pPr>
        <w:pStyle w:val="ListParagraph"/>
        <w:spacing w:line="360" w:lineRule="auto"/>
        <w:rPr>
          <w:rFonts w:asciiTheme="minorHAnsi" w:hAnsiTheme="minorHAnsi" w:cstheme="minorHAnsi"/>
        </w:rPr>
      </w:pPr>
      <w:r w:rsidRPr="002E69CC">
        <w:rPr>
          <w:rFonts w:asciiTheme="minorHAnsi" w:hAnsiTheme="minorHAnsi" w:cstheme="minorHAnsi"/>
        </w:rPr>
        <w:lastRenderedPageBreak/>
        <w:t xml:space="preserve">Effective authoritative change relies upon pioneers of the change venture who have direct authority with workers experiencing the change. </w:t>
      </w:r>
    </w:p>
    <w:p w14:paraId="09981089" w14:textId="5DB4FBE4" w:rsidR="00493762" w:rsidRPr="002E69CC" w:rsidRDefault="00493762" w:rsidP="00493762">
      <w:pPr>
        <w:pStyle w:val="ListParagraph"/>
        <w:spacing w:line="360" w:lineRule="auto"/>
        <w:rPr>
          <w:rFonts w:asciiTheme="minorHAnsi" w:hAnsiTheme="minorHAnsi" w:cstheme="minorHAnsi"/>
        </w:rPr>
      </w:pPr>
      <w:r w:rsidRPr="002E69CC">
        <w:rPr>
          <w:rFonts w:asciiTheme="minorHAnsi" w:hAnsiTheme="minorHAnsi" w:cstheme="minorHAnsi"/>
        </w:rPr>
        <w:t xml:space="preserve">The point of this technique is to improve overall team management execution that will increase the </w:t>
      </w:r>
      <w:r w:rsidR="003F4F04" w:rsidRPr="002E69CC">
        <w:rPr>
          <w:rFonts w:asciiTheme="minorHAnsi" w:hAnsiTheme="minorHAnsi" w:cstheme="minorHAnsi"/>
        </w:rPr>
        <w:t xml:space="preserve">business performance </w:t>
      </w:r>
      <w:sdt>
        <w:sdtPr>
          <w:rPr>
            <w:rFonts w:asciiTheme="minorHAnsi" w:hAnsiTheme="minorHAnsi" w:cstheme="minorHAnsi"/>
            <w:b/>
            <w:bCs/>
            <w:color w:val="4472C4" w:themeColor="accent1"/>
          </w:rPr>
          <w:id w:val="1705599849"/>
          <w:citation/>
        </w:sdtPr>
        <w:sdtEndPr/>
        <w:sdtContent>
          <w:r w:rsidR="003F4F04" w:rsidRPr="002E69CC">
            <w:rPr>
              <w:rFonts w:asciiTheme="minorHAnsi" w:hAnsiTheme="minorHAnsi" w:cstheme="minorHAnsi"/>
              <w:b/>
              <w:bCs/>
              <w:color w:val="4472C4" w:themeColor="accent1"/>
            </w:rPr>
            <w:fldChar w:fldCharType="begin"/>
          </w:r>
          <w:r w:rsidR="003F4F04" w:rsidRPr="002E69CC">
            <w:rPr>
              <w:rFonts w:asciiTheme="minorHAnsi" w:hAnsiTheme="minorHAnsi" w:cstheme="minorHAnsi"/>
              <w:b/>
              <w:bCs/>
              <w:color w:val="4472C4" w:themeColor="accent1"/>
            </w:rPr>
            <w:instrText xml:space="preserve"> CITATION Uke169 \l 2057 </w:instrText>
          </w:r>
          <w:r w:rsidR="003F4F04" w:rsidRPr="002E69CC">
            <w:rPr>
              <w:rFonts w:asciiTheme="minorHAnsi" w:hAnsiTheme="minorHAnsi" w:cstheme="minorHAnsi"/>
              <w:b/>
              <w:bCs/>
              <w:color w:val="4472C4" w:themeColor="accent1"/>
            </w:rPr>
            <w:fldChar w:fldCharType="separate"/>
          </w:r>
          <w:r w:rsidR="003F4F04" w:rsidRPr="002E69CC">
            <w:rPr>
              <w:rFonts w:asciiTheme="minorHAnsi" w:eastAsiaTheme="minorHAnsi" w:hAnsiTheme="minorHAnsi" w:cstheme="minorHAnsi"/>
              <w:b/>
              <w:bCs/>
              <w:noProof/>
              <w:color w:val="4472C4" w:themeColor="accent1"/>
            </w:rPr>
            <w:t>(Ukessays, 2016)</w:t>
          </w:r>
          <w:r w:rsidR="003F4F04" w:rsidRPr="002E69CC">
            <w:rPr>
              <w:rFonts w:asciiTheme="minorHAnsi" w:hAnsiTheme="minorHAnsi" w:cstheme="minorHAnsi"/>
              <w:b/>
              <w:bCs/>
              <w:color w:val="4472C4" w:themeColor="accent1"/>
            </w:rPr>
            <w:fldChar w:fldCharType="end"/>
          </w:r>
        </w:sdtContent>
      </w:sdt>
      <w:r w:rsidR="003F4F04" w:rsidRPr="002E69CC">
        <w:rPr>
          <w:rFonts w:asciiTheme="minorHAnsi" w:hAnsiTheme="minorHAnsi" w:cstheme="minorHAnsi"/>
        </w:rPr>
        <w:t xml:space="preserve">. </w:t>
      </w:r>
    </w:p>
    <w:p w14:paraId="40C3C32C" w14:textId="1D989AC5" w:rsidR="00BB32D0" w:rsidRDefault="003F4F04" w:rsidP="00493762">
      <w:pPr>
        <w:pStyle w:val="ListParagraph"/>
        <w:spacing w:line="360" w:lineRule="auto"/>
        <w:rPr>
          <w:rFonts w:asciiTheme="minorHAnsi" w:hAnsiTheme="minorHAnsi" w:cstheme="minorHAnsi"/>
          <w:color w:val="000000" w:themeColor="text1"/>
        </w:rPr>
      </w:pPr>
      <w:r w:rsidRPr="002E69CC">
        <w:rPr>
          <w:rFonts w:asciiTheme="minorHAnsi" w:hAnsiTheme="minorHAnsi" w:cstheme="minorHAnsi"/>
        </w:rPr>
        <w:t>Leader</w:t>
      </w:r>
      <w:r w:rsidR="00493762" w:rsidRPr="002E69CC">
        <w:rPr>
          <w:rFonts w:asciiTheme="minorHAnsi" w:hAnsiTheme="minorHAnsi" w:cstheme="minorHAnsi"/>
        </w:rPr>
        <w:t xml:space="preserve"> is an implementer in change</w:t>
      </w:r>
      <w:r w:rsidRPr="002E69CC">
        <w:rPr>
          <w:rFonts w:asciiTheme="minorHAnsi" w:hAnsiTheme="minorHAnsi" w:cstheme="minorHAnsi"/>
        </w:rPr>
        <w:t xml:space="preserve"> management who </w:t>
      </w:r>
      <w:r w:rsidR="00493762" w:rsidRPr="002E69CC">
        <w:rPr>
          <w:rFonts w:asciiTheme="minorHAnsi" w:hAnsiTheme="minorHAnsi" w:cstheme="minorHAnsi"/>
        </w:rPr>
        <w:t xml:space="preserve">consider individual responsible for the change with power. </w:t>
      </w:r>
      <w:r w:rsidRPr="002E69CC">
        <w:rPr>
          <w:rFonts w:asciiTheme="minorHAnsi" w:hAnsiTheme="minorHAnsi" w:cstheme="minorHAnsi"/>
        </w:rPr>
        <w:t>Perfect leadership style</w:t>
      </w:r>
      <w:r w:rsidR="00493762" w:rsidRPr="002E69CC">
        <w:rPr>
          <w:rFonts w:asciiTheme="minorHAnsi" w:hAnsiTheme="minorHAnsi" w:cstheme="minorHAnsi"/>
        </w:rPr>
        <w:t xml:space="preserve"> </w:t>
      </w:r>
      <w:r w:rsidRPr="002E69CC">
        <w:rPr>
          <w:rFonts w:asciiTheme="minorHAnsi" w:hAnsiTheme="minorHAnsi" w:cstheme="minorHAnsi"/>
        </w:rPr>
        <w:t>comprehends</w:t>
      </w:r>
      <w:r w:rsidR="00493762" w:rsidRPr="002E69CC">
        <w:rPr>
          <w:rFonts w:asciiTheme="minorHAnsi" w:hAnsiTheme="minorHAnsi" w:cstheme="minorHAnsi"/>
        </w:rPr>
        <w:t xml:space="preserve"> that </w:t>
      </w:r>
      <w:r w:rsidRPr="002E69CC">
        <w:rPr>
          <w:rFonts w:asciiTheme="minorHAnsi" w:hAnsiTheme="minorHAnsi" w:cstheme="minorHAnsi"/>
        </w:rPr>
        <w:t xml:space="preserve">the </w:t>
      </w:r>
      <w:r w:rsidR="00493762" w:rsidRPr="002E69CC">
        <w:rPr>
          <w:rFonts w:asciiTheme="minorHAnsi" w:hAnsiTheme="minorHAnsi" w:cstheme="minorHAnsi"/>
        </w:rPr>
        <w:t>change w</w:t>
      </w:r>
      <w:r w:rsidRPr="002E69CC">
        <w:rPr>
          <w:rFonts w:asciiTheme="minorHAnsi" w:hAnsiTheme="minorHAnsi" w:cstheme="minorHAnsi"/>
        </w:rPr>
        <w:t>ill not</w:t>
      </w:r>
      <w:r w:rsidR="00493762" w:rsidRPr="002E69CC">
        <w:rPr>
          <w:rFonts w:asciiTheme="minorHAnsi" w:hAnsiTheme="minorHAnsi" w:cstheme="minorHAnsi"/>
        </w:rPr>
        <w:t xml:space="preserve"> occur </w:t>
      </w:r>
      <w:r w:rsidRPr="002E69CC">
        <w:rPr>
          <w:rFonts w:asciiTheme="minorHAnsi" w:hAnsiTheme="minorHAnsi" w:cstheme="minorHAnsi"/>
        </w:rPr>
        <w:t>if</w:t>
      </w:r>
      <w:r w:rsidR="00493762" w:rsidRPr="002E69CC">
        <w:rPr>
          <w:rFonts w:asciiTheme="minorHAnsi" w:hAnsiTheme="minorHAnsi" w:cstheme="minorHAnsi"/>
        </w:rPr>
        <w:t xml:space="preserve"> they do</w:t>
      </w:r>
      <w:r w:rsidRPr="002E69CC">
        <w:rPr>
          <w:rFonts w:asciiTheme="minorHAnsi" w:hAnsiTheme="minorHAnsi" w:cstheme="minorHAnsi"/>
        </w:rPr>
        <w:t xml:space="preserve"> </w:t>
      </w:r>
      <w:r w:rsidR="00493762" w:rsidRPr="002E69CC">
        <w:rPr>
          <w:rFonts w:asciiTheme="minorHAnsi" w:hAnsiTheme="minorHAnsi" w:cstheme="minorHAnsi"/>
        </w:rPr>
        <w:t>n</w:t>
      </w:r>
      <w:r w:rsidRPr="002E69CC">
        <w:rPr>
          <w:rFonts w:asciiTheme="minorHAnsi" w:hAnsiTheme="minorHAnsi" w:cstheme="minorHAnsi"/>
        </w:rPr>
        <w:t>o</w:t>
      </w:r>
      <w:r w:rsidR="00493762" w:rsidRPr="002E69CC">
        <w:rPr>
          <w:rFonts w:asciiTheme="minorHAnsi" w:hAnsiTheme="minorHAnsi" w:cstheme="minorHAnsi"/>
        </w:rPr>
        <w:t xml:space="preserve">t satisfy the </w:t>
      </w:r>
      <w:r w:rsidRPr="002E69CC">
        <w:rPr>
          <w:rFonts w:asciiTheme="minorHAnsi" w:hAnsiTheme="minorHAnsi" w:cstheme="minorHAnsi"/>
        </w:rPr>
        <w:t xml:space="preserve">roles of authority can manage to do </w:t>
      </w:r>
      <w:sdt>
        <w:sdtPr>
          <w:rPr>
            <w:rFonts w:asciiTheme="minorHAnsi" w:hAnsiTheme="minorHAnsi" w:cstheme="minorHAnsi"/>
            <w:b/>
            <w:bCs/>
            <w:color w:val="4472C4" w:themeColor="accent1"/>
          </w:rPr>
          <w:id w:val="-683900941"/>
          <w:citation/>
        </w:sdtPr>
        <w:sdtEndPr/>
        <w:sdtContent>
          <w:r w:rsidRPr="002E69CC">
            <w:rPr>
              <w:rFonts w:asciiTheme="minorHAnsi" w:hAnsiTheme="minorHAnsi" w:cstheme="minorHAnsi"/>
              <w:b/>
              <w:bCs/>
              <w:color w:val="4472C4" w:themeColor="accent1"/>
            </w:rPr>
            <w:fldChar w:fldCharType="begin"/>
          </w:r>
          <w:r w:rsidRPr="002E69CC">
            <w:rPr>
              <w:rFonts w:asciiTheme="minorHAnsi" w:hAnsiTheme="minorHAnsi" w:cstheme="minorHAnsi"/>
              <w:b/>
              <w:bCs/>
              <w:color w:val="4472C4" w:themeColor="accent1"/>
            </w:rPr>
            <w:instrText xml:space="preserve">CITATION Uke \l 2057 </w:instrText>
          </w:r>
          <w:r w:rsidRPr="002E69CC">
            <w:rPr>
              <w:rFonts w:asciiTheme="minorHAnsi" w:hAnsiTheme="minorHAnsi" w:cstheme="minorHAnsi"/>
              <w:b/>
              <w:bCs/>
              <w:color w:val="4472C4" w:themeColor="accent1"/>
            </w:rPr>
            <w:fldChar w:fldCharType="separate"/>
          </w:r>
          <w:r w:rsidRPr="002E69CC">
            <w:rPr>
              <w:rFonts w:asciiTheme="minorHAnsi" w:eastAsiaTheme="minorHAnsi" w:hAnsiTheme="minorHAnsi" w:cstheme="minorHAnsi"/>
              <w:b/>
              <w:bCs/>
              <w:noProof/>
              <w:color w:val="4472C4" w:themeColor="accent1"/>
            </w:rPr>
            <w:t>(Ukessays, 2016)</w:t>
          </w:r>
          <w:r w:rsidRPr="002E69CC">
            <w:rPr>
              <w:rFonts w:asciiTheme="minorHAnsi" w:hAnsiTheme="minorHAnsi" w:cstheme="minorHAnsi"/>
              <w:b/>
              <w:bCs/>
              <w:color w:val="4472C4" w:themeColor="accent1"/>
            </w:rPr>
            <w:fldChar w:fldCharType="end"/>
          </w:r>
        </w:sdtContent>
      </w:sdt>
      <w:r w:rsidRPr="002E69CC">
        <w:rPr>
          <w:rFonts w:asciiTheme="minorHAnsi" w:hAnsiTheme="minorHAnsi" w:cstheme="minorHAnsi"/>
          <w:color w:val="000000" w:themeColor="text1"/>
        </w:rPr>
        <w:t>.</w:t>
      </w:r>
    </w:p>
    <w:p w14:paraId="027648A5" w14:textId="77777777" w:rsidR="008A629F" w:rsidRPr="002E69CC" w:rsidRDefault="008A629F" w:rsidP="00493762">
      <w:pPr>
        <w:pStyle w:val="ListParagraph"/>
        <w:spacing w:line="360" w:lineRule="auto"/>
        <w:rPr>
          <w:rFonts w:asciiTheme="minorHAnsi" w:hAnsiTheme="minorHAnsi" w:cstheme="minorHAnsi"/>
          <w:color w:val="000000" w:themeColor="text1"/>
        </w:rPr>
      </w:pPr>
    </w:p>
    <w:p w14:paraId="4297DEDD" w14:textId="77777777" w:rsidR="008A629F" w:rsidRPr="008A629F" w:rsidRDefault="008A629F" w:rsidP="008A629F">
      <w:pPr>
        <w:pStyle w:val="ListParagraph"/>
        <w:numPr>
          <w:ilvl w:val="0"/>
          <w:numId w:val="1"/>
        </w:numPr>
        <w:spacing w:line="360" w:lineRule="auto"/>
        <w:rPr>
          <w:rFonts w:asciiTheme="minorHAnsi" w:hAnsiTheme="minorHAnsi" w:cstheme="minorHAnsi"/>
          <w:color w:val="000000" w:themeColor="text1"/>
        </w:rPr>
      </w:pPr>
      <w:r w:rsidRPr="008A629F">
        <w:rPr>
          <w:rFonts w:asciiTheme="minorHAnsi" w:hAnsiTheme="minorHAnsi" w:cstheme="minorHAnsi"/>
          <w:b/>
          <w:bCs/>
          <w:color w:val="000000" w:themeColor="text1"/>
          <w:sz w:val="28"/>
          <w:szCs w:val="28"/>
          <w:u w:val="single"/>
        </w:rPr>
        <w:t>Impact of Organizational Culture on the Change Management Programme</w:t>
      </w:r>
    </w:p>
    <w:p w14:paraId="2ED82599" w14:textId="314070A9" w:rsidR="005749BC" w:rsidRPr="00427D6C" w:rsidRDefault="00427D6C" w:rsidP="005749BC">
      <w:pPr>
        <w:spacing w:line="360" w:lineRule="auto"/>
        <w:rPr>
          <w:rFonts w:asciiTheme="minorHAnsi" w:hAnsiTheme="minorHAnsi" w:cstheme="minorHAnsi"/>
          <w:b/>
          <w:bCs/>
          <w:color w:val="000000" w:themeColor="text1"/>
        </w:rPr>
      </w:pPr>
      <w:r w:rsidRPr="000D7D1A">
        <w:rPr>
          <w:rFonts w:asciiTheme="minorHAnsi" w:hAnsiTheme="minorHAnsi" w:cstheme="minorHAnsi"/>
          <w:b/>
          <w:bCs/>
          <w:color w:val="000000" w:themeColor="text1"/>
          <w:u w:val="single"/>
        </w:rPr>
        <w:t>What is change management?</w:t>
      </w:r>
      <w:r>
        <w:rPr>
          <w:rFonts w:asciiTheme="minorHAnsi" w:hAnsiTheme="minorHAnsi" w:cstheme="minorHAnsi"/>
          <w:b/>
          <w:bCs/>
          <w:color w:val="000000" w:themeColor="text1"/>
        </w:rPr>
        <w:t xml:space="preserve"> - </w:t>
      </w:r>
      <w:r w:rsidR="008A629F" w:rsidRPr="005749BC">
        <w:rPr>
          <w:rFonts w:asciiTheme="minorHAnsi" w:hAnsiTheme="minorHAnsi" w:cstheme="minorHAnsi"/>
          <w:color w:val="000000" w:themeColor="text1"/>
        </w:rPr>
        <w:t xml:space="preserve">Change </w:t>
      </w:r>
      <w:r w:rsidR="005749BC">
        <w:rPr>
          <w:rFonts w:asciiTheme="minorHAnsi" w:hAnsiTheme="minorHAnsi" w:cstheme="minorHAnsi"/>
          <w:color w:val="000000" w:themeColor="text1"/>
        </w:rPr>
        <w:t>management programme</w:t>
      </w:r>
      <w:r w:rsidR="008A629F" w:rsidRPr="005749BC">
        <w:rPr>
          <w:rFonts w:asciiTheme="minorHAnsi" w:hAnsiTheme="minorHAnsi" w:cstheme="minorHAnsi"/>
          <w:color w:val="000000" w:themeColor="text1"/>
        </w:rPr>
        <w:t xml:space="preserve"> is the </w:t>
      </w:r>
      <w:r w:rsidR="005749BC">
        <w:rPr>
          <w:rFonts w:asciiTheme="minorHAnsi" w:hAnsiTheme="minorHAnsi" w:cstheme="minorHAnsi"/>
          <w:color w:val="000000" w:themeColor="text1"/>
        </w:rPr>
        <w:t xml:space="preserve">direction </w:t>
      </w:r>
      <w:r w:rsidR="008A629F" w:rsidRPr="005749BC">
        <w:rPr>
          <w:rFonts w:asciiTheme="minorHAnsi" w:hAnsiTheme="minorHAnsi" w:cstheme="minorHAnsi"/>
          <w:color w:val="000000" w:themeColor="text1"/>
        </w:rPr>
        <w:t>that aides how people get ready, prepare and</w:t>
      </w:r>
      <w:r w:rsidR="005749BC">
        <w:rPr>
          <w:rFonts w:asciiTheme="minorHAnsi" w:hAnsiTheme="minorHAnsi" w:cstheme="minorHAnsi"/>
          <w:color w:val="000000" w:themeColor="text1"/>
        </w:rPr>
        <w:t xml:space="preserve"> help </w:t>
      </w:r>
      <w:r w:rsidR="008A629F" w:rsidRPr="005749BC">
        <w:rPr>
          <w:rFonts w:asciiTheme="minorHAnsi" w:hAnsiTheme="minorHAnsi" w:cstheme="minorHAnsi"/>
          <w:color w:val="000000" w:themeColor="text1"/>
        </w:rPr>
        <w:t xml:space="preserve">others to effectively receive change so as to drive authoritative achievement and results. </w:t>
      </w:r>
    </w:p>
    <w:p w14:paraId="1A46BE3F" w14:textId="0E20C0C0" w:rsidR="006C2710" w:rsidRDefault="008A629F" w:rsidP="006C2710">
      <w:pPr>
        <w:spacing w:line="360" w:lineRule="auto"/>
        <w:rPr>
          <w:rFonts w:asciiTheme="minorHAnsi" w:hAnsiTheme="minorHAnsi" w:cstheme="minorHAnsi"/>
          <w:color w:val="000000" w:themeColor="text1"/>
        </w:rPr>
      </w:pPr>
      <w:r w:rsidRPr="005749BC">
        <w:rPr>
          <w:rFonts w:asciiTheme="minorHAnsi" w:hAnsiTheme="minorHAnsi" w:cstheme="minorHAnsi"/>
          <w:color w:val="000000" w:themeColor="text1"/>
        </w:rPr>
        <w:t xml:space="preserve">While all </w:t>
      </w:r>
      <w:r w:rsidR="005749BC">
        <w:rPr>
          <w:rFonts w:asciiTheme="minorHAnsi" w:hAnsiTheme="minorHAnsi" w:cstheme="minorHAnsi"/>
          <w:color w:val="000000" w:themeColor="text1"/>
        </w:rPr>
        <w:t xml:space="preserve">changes and </w:t>
      </w:r>
      <w:r w:rsidRPr="005749BC">
        <w:rPr>
          <w:rFonts w:asciiTheme="minorHAnsi" w:hAnsiTheme="minorHAnsi" w:cstheme="minorHAnsi"/>
          <w:color w:val="000000" w:themeColor="text1"/>
        </w:rPr>
        <w:t xml:space="preserve">all people are </w:t>
      </w:r>
      <w:r w:rsidR="005749BC">
        <w:rPr>
          <w:rFonts w:asciiTheme="minorHAnsi" w:hAnsiTheme="minorHAnsi" w:cstheme="minorHAnsi"/>
          <w:color w:val="000000" w:themeColor="text1"/>
        </w:rPr>
        <w:t>unique</w:t>
      </w:r>
      <w:r w:rsidRPr="005749BC">
        <w:rPr>
          <w:rFonts w:asciiTheme="minorHAnsi" w:hAnsiTheme="minorHAnsi" w:cstheme="minorHAnsi"/>
          <w:color w:val="000000" w:themeColor="text1"/>
        </w:rPr>
        <w:t xml:space="preserve">, there are moves </w:t>
      </w:r>
      <w:r w:rsidR="005749BC">
        <w:rPr>
          <w:rFonts w:asciiTheme="minorHAnsi" w:hAnsiTheme="minorHAnsi" w:cstheme="minorHAnsi"/>
          <w:color w:val="000000" w:themeColor="text1"/>
        </w:rPr>
        <w:t xml:space="preserve">where </w:t>
      </w:r>
      <w:r w:rsidRPr="005749BC">
        <w:rPr>
          <w:rFonts w:asciiTheme="minorHAnsi" w:hAnsiTheme="minorHAnsi" w:cstheme="minorHAnsi"/>
          <w:color w:val="000000" w:themeColor="text1"/>
        </w:rPr>
        <w:t xml:space="preserve">people can make to impact individuals in their individual advances. Change </w:t>
      </w:r>
      <w:r w:rsidR="005749BC">
        <w:rPr>
          <w:rFonts w:asciiTheme="minorHAnsi" w:hAnsiTheme="minorHAnsi" w:cstheme="minorHAnsi"/>
          <w:color w:val="000000" w:themeColor="text1"/>
        </w:rPr>
        <w:t>management programme</w:t>
      </w:r>
      <w:r w:rsidRPr="005749BC">
        <w:rPr>
          <w:rFonts w:asciiTheme="minorHAnsi" w:hAnsiTheme="minorHAnsi" w:cstheme="minorHAnsi"/>
          <w:color w:val="000000" w:themeColor="text1"/>
        </w:rPr>
        <w:t xml:space="preserve"> gives an organized way to deal with supporting the people in association to move from their own present states to their very own future states</w:t>
      </w:r>
      <w:r w:rsidR="000D7D1A">
        <w:rPr>
          <w:rFonts w:asciiTheme="minorHAnsi" w:hAnsiTheme="minorHAnsi" w:cstheme="minorHAnsi"/>
          <w:color w:val="000000" w:themeColor="text1"/>
        </w:rPr>
        <w:t xml:space="preserve"> </w:t>
      </w:r>
      <w:sdt>
        <w:sdtPr>
          <w:rPr>
            <w:rFonts w:asciiTheme="minorHAnsi" w:hAnsiTheme="minorHAnsi" w:cstheme="minorHAnsi"/>
            <w:b/>
            <w:bCs/>
            <w:color w:val="4472C4" w:themeColor="accent1"/>
          </w:rPr>
          <w:id w:val="-1906063744"/>
          <w:citation/>
        </w:sdtPr>
        <w:sdtEndPr/>
        <w:sdtContent>
          <w:r w:rsidR="000D7D1A" w:rsidRPr="000D7D1A">
            <w:rPr>
              <w:rFonts w:asciiTheme="minorHAnsi" w:hAnsiTheme="minorHAnsi" w:cstheme="minorHAnsi"/>
              <w:b/>
              <w:bCs/>
              <w:color w:val="4472C4" w:themeColor="accent1"/>
            </w:rPr>
            <w:fldChar w:fldCharType="begin"/>
          </w:r>
          <w:r w:rsidR="000D7D1A" w:rsidRPr="000D7D1A">
            <w:rPr>
              <w:rFonts w:asciiTheme="minorHAnsi" w:hAnsiTheme="minorHAnsi" w:cstheme="minorHAnsi"/>
              <w:b/>
              <w:bCs/>
              <w:color w:val="4472C4" w:themeColor="accent1"/>
            </w:rPr>
            <w:instrText xml:space="preserve"> CITATION Pro19 \l 2057 </w:instrText>
          </w:r>
          <w:r w:rsidR="000D7D1A" w:rsidRPr="000D7D1A">
            <w:rPr>
              <w:rFonts w:asciiTheme="minorHAnsi" w:hAnsiTheme="minorHAnsi" w:cstheme="minorHAnsi"/>
              <w:b/>
              <w:bCs/>
              <w:color w:val="4472C4" w:themeColor="accent1"/>
            </w:rPr>
            <w:fldChar w:fldCharType="separate"/>
          </w:r>
          <w:r w:rsidR="000D7D1A" w:rsidRPr="000D7D1A">
            <w:rPr>
              <w:rFonts w:asciiTheme="minorHAnsi" w:hAnsiTheme="minorHAnsi" w:cstheme="minorHAnsi"/>
              <w:b/>
              <w:bCs/>
              <w:noProof/>
              <w:color w:val="4472C4" w:themeColor="accent1"/>
            </w:rPr>
            <w:t>(Prosci, 2019)</w:t>
          </w:r>
          <w:r w:rsidR="000D7D1A" w:rsidRPr="000D7D1A">
            <w:rPr>
              <w:rFonts w:asciiTheme="minorHAnsi" w:hAnsiTheme="minorHAnsi" w:cstheme="minorHAnsi"/>
              <w:b/>
              <w:bCs/>
              <w:color w:val="4472C4" w:themeColor="accent1"/>
            </w:rPr>
            <w:fldChar w:fldCharType="end"/>
          </w:r>
        </w:sdtContent>
      </w:sdt>
      <w:r w:rsidR="000D7D1A">
        <w:rPr>
          <w:rFonts w:asciiTheme="minorHAnsi" w:hAnsiTheme="minorHAnsi" w:cstheme="minorHAnsi"/>
          <w:color w:val="000000" w:themeColor="text1"/>
        </w:rPr>
        <w:t>.</w:t>
      </w:r>
    </w:p>
    <w:p w14:paraId="2A7B0B3A" w14:textId="07F094AD" w:rsidR="004F7076" w:rsidRDefault="004F7076" w:rsidP="004F7076">
      <w:pPr>
        <w:spacing w:line="360" w:lineRule="auto"/>
        <w:rPr>
          <w:rFonts w:asciiTheme="minorHAnsi" w:hAnsiTheme="minorHAnsi" w:cstheme="minorHAnsi"/>
          <w:b/>
          <w:bCs/>
          <w:color w:val="000000" w:themeColor="text1"/>
        </w:rPr>
      </w:pPr>
      <w:r w:rsidRPr="001963ED">
        <w:rPr>
          <w:rFonts w:asciiTheme="minorHAnsi" w:hAnsiTheme="minorHAnsi" w:cstheme="minorHAnsi"/>
          <w:color w:val="000000" w:themeColor="text1"/>
        </w:rPr>
        <w:t>The impact of organizational culture has t</w:t>
      </w:r>
      <w:r w:rsidR="003F4F04" w:rsidRPr="003F4F04">
        <w:rPr>
          <w:rFonts w:asciiTheme="minorHAnsi" w:hAnsiTheme="minorHAnsi" w:cstheme="minorHAnsi"/>
          <w:color w:val="000000" w:themeColor="text1"/>
        </w:rPr>
        <w:t xml:space="preserve">hree </w:t>
      </w:r>
      <w:r w:rsidRPr="001963ED">
        <w:rPr>
          <w:rFonts w:asciiTheme="minorHAnsi" w:hAnsiTheme="minorHAnsi" w:cstheme="minorHAnsi"/>
          <w:color w:val="000000" w:themeColor="text1"/>
        </w:rPr>
        <w:t>l</w:t>
      </w:r>
      <w:r w:rsidR="003F4F04" w:rsidRPr="003F4F04">
        <w:rPr>
          <w:rFonts w:asciiTheme="minorHAnsi" w:hAnsiTheme="minorHAnsi" w:cstheme="minorHAnsi"/>
          <w:color w:val="000000" w:themeColor="text1"/>
        </w:rPr>
        <w:t>evels of Change Management</w:t>
      </w:r>
      <w:r w:rsidRPr="001963ED">
        <w:rPr>
          <w:rFonts w:asciiTheme="minorHAnsi" w:hAnsiTheme="minorHAnsi" w:cstheme="minorHAnsi"/>
          <w:color w:val="000000" w:themeColor="text1"/>
        </w:rPr>
        <w:t xml:space="preserve"> which are</w:t>
      </w:r>
      <w:r w:rsidRPr="001963ED">
        <w:rPr>
          <w:rFonts w:asciiTheme="minorHAnsi" w:hAnsiTheme="minorHAnsi" w:cstheme="minorHAnsi"/>
          <w:b/>
          <w:bCs/>
          <w:color w:val="000000" w:themeColor="text1"/>
        </w:rPr>
        <w:t xml:space="preserve">: </w:t>
      </w:r>
    </w:p>
    <w:p w14:paraId="7862DD52" w14:textId="0041E616" w:rsidR="00F92369" w:rsidRDefault="00F92369" w:rsidP="00F92369">
      <w:pPr>
        <w:pStyle w:val="ListParagraph"/>
        <w:numPr>
          <w:ilvl w:val="0"/>
          <w:numId w:val="24"/>
        </w:numPr>
        <w:spacing w:line="360" w:lineRule="auto"/>
        <w:rPr>
          <w:rFonts w:asciiTheme="minorHAnsi" w:hAnsiTheme="minorHAnsi" w:cstheme="minorHAnsi"/>
          <w:b/>
          <w:bCs/>
          <w:color w:val="000000" w:themeColor="text1"/>
          <w:u w:val="single"/>
        </w:rPr>
      </w:pPr>
      <w:r w:rsidRPr="003F4F04">
        <w:rPr>
          <w:rFonts w:asciiTheme="minorHAnsi" w:hAnsiTheme="minorHAnsi" w:cstheme="minorHAnsi"/>
          <w:b/>
          <w:bCs/>
          <w:color w:val="000000" w:themeColor="text1"/>
          <w:u w:val="single"/>
        </w:rPr>
        <w:t xml:space="preserve">Enterprise </w:t>
      </w:r>
    </w:p>
    <w:p w14:paraId="4E580788" w14:textId="726E3C14" w:rsidR="00ED31D2" w:rsidRPr="00ED31D2" w:rsidRDefault="00ED31D2" w:rsidP="00ED31D2">
      <w:pPr>
        <w:pStyle w:val="ListParagraph"/>
        <w:spacing w:line="360" w:lineRule="auto"/>
        <w:rPr>
          <w:rFonts w:asciiTheme="minorHAnsi" w:hAnsiTheme="minorHAnsi" w:cstheme="minorHAnsi"/>
          <w:color w:val="000000" w:themeColor="text1"/>
        </w:rPr>
      </w:pPr>
      <w:r w:rsidRPr="00ED31D2">
        <w:rPr>
          <w:rFonts w:asciiTheme="minorHAnsi" w:hAnsiTheme="minorHAnsi" w:cstheme="minorHAnsi"/>
          <w:color w:val="000000" w:themeColor="text1"/>
        </w:rPr>
        <w:t xml:space="preserve">This is a legitimate key </w:t>
      </w:r>
      <w:r>
        <w:rPr>
          <w:rFonts w:asciiTheme="minorHAnsi" w:hAnsiTheme="minorHAnsi" w:cstheme="minorHAnsi"/>
          <w:color w:val="000000" w:themeColor="text1"/>
        </w:rPr>
        <w:t>ability</w:t>
      </w:r>
      <w:r w:rsidRPr="00ED31D2">
        <w:rPr>
          <w:rFonts w:asciiTheme="minorHAnsi" w:hAnsiTheme="minorHAnsi" w:cstheme="minorHAnsi"/>
          <w:color w:val="000000" w:themeColor="text1"/>
        </w:rPr>
        <w:t xml:space="preserve"> that enables driven qualification and to reasonably change in accordance with the creating scene. Its capacity infers </w:t>
      </w:r>
      <w:r>
        <w:rPr>
          <w:rFonts w:asciiTheme="minorHAnsi" w:hAnsiTheme="minorHAnsi" w:cstheme="minorHAnsi"/>
          <w:color w:val="000000" w:themeColor="text1"/>
        </w:rPr>
        <w:t>positive</w:t>
      </w:r>
      <w:r w:rsidRPr="00ED31D2">
        <w:rPr>
          <w:rFonts w:asciiTheme="minorHAnsi" w:hAnsiTheme="minorHAnsi" w:cstheme="minorHAnsi"/>
          <w:color w:val="000000" w:themeColor="text1"/>
        </w:rPr>
        <w:t xml:space="preserve"> change is introduced into the </w:t>
      </w:r>
      <w:r>
        <w:rPr>
          <w:rFonts w:asciiTheme="minorHAnsi" w:hAnsiTheme="minorHAnsi" w:cstheme="minorHAnsi"/>
          <w:color w:val="000000" w:themeColor="text1"/>
        </w:rPr>
        <w:t>company’s</w:t>
      </w:r>
      <w:r w:rsidRPr="00ED31D2">
        <w:rPr>
          <w:rFonts w:asciiTheme="minorHAnsi" w:hAnsiTheme="minorHAnsi" w:cstheme="minorHAnsi"/>
          <w:color w:val="000000" w:themeColor="text1"/>
        </w:rPr>
        <w:t xml:space="preserve"> </w:t>
      </w:r>
      <w:r>
        <w:rPr>
          <w:rFonts w:asciiTheme="minorHAnsi" w:hAnsiTheme="minorHAnsi" w:cstheme="minorHAnsi"/>
          <w:color w:val="000000" w:themeColor="text1"/>
        </w:rPr>
        <w:t>management</w:t>
      </w:r>
      <w:r w:rsidRPr="00ED31D2">
        <w:rPr>
          <w:rFonts w:asciiTheme="minorHAnsi" w:hAnsiTheme="minorHAnsi" w:cstheme="minorHAnsi"/>
          <w:color w:val="000000" w:themeColor="text1"/>
        </w:rPr>
        <w:t xml:space="preserve"> skills, ventures, systems, structures and </w:t>
      </w:r>
      <w:r>
        <w:rPr>
          <w:rFonts w:asciiTheme="minorHAnsi" w:hAnsiTheme="minorHAnsi" w:cstheme="minorHAnsi"/>
          <w:color w:val="000000" w:themeColor="text1"/>
        </w:rPr>
        <w:t>roles</w:t>
      </w:r>
      <w:r w:rsidRPr="00ED31D2">
        <w:rPr>
          <w:rFonts w:asciiTheme="minorHAnsi" w:hAnsiTheme="minorHAnsi" w:cstheme="minorHAnsi"/>
          <w:color w:val="000000" w:themeColor="text1"/>
        </w:rPr>
        <w:t xml:space="preserve">. The change methods are dependably and suitably associated with exercises, pioneers have the correct abilities to coordinate their group through change, and </w:t>
      </w:r>
      <w:r>
        <w:rPr>
          <w:rFonts w:asciiTheme="minorHAnsi" w:hAnsiTheme="minorHAnsi" w:cstheme="minorHAnsi"/>
          <w:color w:val="000000" w:themeColor="text1"/>
        </w:rPr>
        <w:t>member of staff</w:t>
      </w:r>
      <w:r w:rsidRPr="00ED31D2">
        <w:rPr>
          <w:rFonts w:asciiTheme="minorHAnsi" w:hAnsiTheme="minorHAnsi" w:cstheme="minorHAnsi"/>
          <w:color w:val="000000" w:themeColor="text1"/>
        </w:rPr>
        <w:t xml:space="preserve"> grasp what to ask for to be </w:t>
      </w:r>
      <w:r>
        <w:rPr>
          <w:rFonts w:asciiTheme="minorHAnsi" w:hAnsiTheme="minorHAnsi" w:cstheme="minorHAnsi"/>
          <w:color w:val="000000" w:themeColor="text1"/>
        </w:rPr>
        <w:t>prosperous.</w:t>
      </w:r>
      <w:r w:rsidRPr="00ED31D2">
        <w:rPr>
          <w:rFonts w:asciiTheme="minorHAnsi" w:hAnsiTheme="minorHAnsi" w:cstheme="minorHAnsi"/>
          <w:color w:val="000000" w:themeColor="text1"/>
        </w:rPr>
        <w:t xml:space="preserve"> </w:t>
      </w:r>
    </w:p>
    <w:p w14:paraId="1B42DD8A" w14:textId="76AFF8E2" w:rsidR="00F92369" w:rsidRDefault="00ED31D2" w:rsidP="00ED31D2">
      <w:pPr>
        <w:pStyle w:val="ListParagraph"/>
        <w:spacing w:line="360" w:lineRule="auto"/>
        <w:rPr>
          <w:rFonts w:asciiTheme="minorHAnsi" w:hAnsiTheme="minorHAnsi" w:cstheme="minorHAnsi"/>
          <w:color w:val="000000" w:themeColor="text1"/>
        </w:rPr>
      </w:pPr>
      <w:r>
        <w:rPr>
          <w:rFonts w:asciiTheme="minorHAnsi" w:hAnsiTheme="minorHAnsi" w:cstheme="minorHAnsi"/>
          <w:color w:val="000000" w:themeColor="text1"/>
        </w:rPr>
        <w:t>This change management</w:t>
      </w:r>
      <w:r w:rsidRPr="00ED31D2">
        <w:rPr>
          <w:rFonts w:asciiTheme="minorHAnsi" w:hAnsiTheme="minorHAnsi" w:cstheme="minorHAnsi"/>
          <w:color w:val="000000" w:themeColor="text1"/>
        </w:rPr>
        <w:t xml:space="preserve"> capacity is that individuals hold change in all respects quickly and effectively, and </w:t>
      </w:r>
      <w:r>
        <w:rPr>
          <w:rFonts w:asciiTheme="minorHAnsi" w:hAnsiTheme="minorHAnsi" w:cstheme="minorHAnsi"/>
          <w:color w:val="000000" w:themeColor="text1"/>
        </w:rPr>
        <w:t>organizations</w:t>
      </w:r>
      <w:r w:rsidRPr="00ED31D2">
        <w:rPr>
          <w:rFonts w:asciiTheme="minorHAnsi" w:hAnsiTheme="minorHAnsi" w:cstheme="minorHAnsi"/>
          <w:color w:val="000000" w:themeColor="text1"/>
        </w:rPr>
        <w:t xml:space="preserve"> can take brisk choice to market changes, hold key exercises, and secure new advancement even more quickly and with less productivity impact</w:t>
      </w:r>
      <w:r>
        <w:rPr>
          <w:rFonts w:asciiTheme="minorHAnsi" w:hAnsiTheme="minorHAnsi" w:cstheme="minorHAnsi"/>
          <w:color w:val="000000" w:themeColor="text1"/>
        </w:rPr>
        <w:t xml:space="preserve"> </w:t>
      </w:r>
      <w:sdt>
        <w:sdtPr>
          <w:rPr>
            <w:b/>
            <w:bCs/>
            <w:color w:val="4472C4" w:themeColor="accent1"/>
          </w:rPr>
          <w:id w:val="-935587278"/>
          <w:citation/>
        </w:sdtPr>
        <w:sdtEndPr/>
        <w:sdtContent>
          <w:r w:rsidR="00F92369" w:rsidRPr="00ED31D2">
            <w:rPr>
              <w:rFonts w:asciiTheme="minorHAnsi" w:hAnsiTheme="minorHAnsi" w:cstheme="minorHAnsi"/>
              <w:b/>
              <w:bCs/>
              <w:color w:val="4472C4" w:themeColor="accent1"/>
            </w:rPr>
            <w:fldChar w:fldCharType="begin"/>
          </w:r>
          <w:r w:rsidR="00F92369" w:rsidRPr="00ED31D2">
            <w:rPr>
              <w:rFonts w:asciiTheme="minorHAnsi" w:hAnsiTheme="minorHAnsi" w:cstheme="minorHAnsi"/>
              <w:b/>
              <w:bCs/>
              <w:color w:val="4472C4" w:themeColor="accent1"/>
            </w:rPr>
            <w:instrText xml:space="preserve"> CITATION Pro19 \l 2057 </w:instrText>
          </w:r>
          <w:r w:rsidR="00F92369" w:rsidRPr="00ED31D2">
            <w:rPr>
              <w:rFonts w:asciiTheme="minorHAnsi" w:hAnsiTheme="minorHAnsi" w:cstheme="minorHAnsi"/>
              <w:b/>
              <w:bCs/>
              <w:color w:val="4472C4" w:themeColor="accent1"/>
            </w:rPr>
            <w:fldChar w:fldCharType="separate"/>
          </w:r>
          <w:r w:rsidR="00F92369" w:rsidRPr="00ED31D2">
            <w:rPr>
              <w:rFonts w:asciiTheme="minorHAnsi" w:hAnsiTheme="minorHAnsi" w:cstheme="minorHAnsi"/>
              <w:b/>
              <w:bCs/>
              <w:noProof/>
              <w:color w:val="4472C4" w:themeColor="accent1"/>
            </w:rPr>
            <w:t>(Prosci, 2019)</w:t>
          </w:r>
          <w:r w:rsidR="00F92369" w:rsidRPr="00ED31D2">
            <w:rPr>
              <w:rFonts w:asciiTheme="minorHAnsi" w:hAnsiTheme="minorHAnsi" w:cstheme="minorHAnsi"/>
              <w:b/>
              <w:bCs/>
              <w:color w:val="4472C4" w:themeColor="accent1"/>
            </w:rPr>
            <w:fldChar w:fldCharType="end"/>
          </w:r>
        </w:sdtContent>
      </w:sdt>
      <w:r w:rsidR="00F92369" w:rsidRPr="00ED31D2">
        <w:rPr>
          <w:rFonts w:asciiTheme="minorHAnsi" w:hAnsiTheme="minorHAnsi" w:cstheme="minorHAnsi"/>
          <w:color w:val="000000" w:themeColor="text1"/>
        </w:rPr>
        <w:t>.</w:t>
      </w:r>
    </w:p>
    <w:p w14:paraId="57EBFFDB" w14:textId="1A6B8BD1" w:rsidR="00ED31D2" w:rsidRDefault="00ED31D2" w:rsidP="00ED31D2">
      <w:pPr>
        <w:pStyle w:val="ListParagraph"/>
        <w:spacing w:line="360" w:lineRule="auto"/>
        <w:rPr>
          <w:rFonts w:asciiTheme="minorHAnsi" w:hAnsiTheme="minorHAnsi" w:cstheme="minorHAnsi"/>
          <w:color w:val="000000" w:themeColor="text1"/>
        </w:rPr>
      </w:pPr>
    </w:p>
    <w:p w14:paraId="2ADF823B" w14:textId="77777777" w:rsidR="00ED31D2" w:rsidRPr="00ED31D2" w:rsidRDefault="00ED31D2" w:rsidP="00ED31D2">
      <w:pPr>
        <w:pStyle w:val="ListParagraph"/>
        <w:spacing w:line="360" w:lineRule="auto"/>
        <w:rPr>
          <w:rFonts w:asciiTheme="minorHAnsi" w:hAnsiTheme="minorHAnsi" w:cstheme="minorHAnsi"/>
          <w:color w:val="000000" w:themeColor="text1"/>
        </w:rPr>
      </w:pPr>
    </w:p>
    <w:p w14:paraId="291088A7" w14:textId="7B2489CB" w:rsidR="00F92369" w:rsidRPr="0043531C" w:rsidRDefault="00F92369" w:rsidP="00F92369">
      <w:pPr>
        <w:pStyle w:val="ListParagraph"/>
        <w:numPr>
          <w:ilvl w:val="0"/>
          <w:numId w:val="24"/>
        </w:numPr>
        <w:spacing w:line="360" w:lineRule="auto"/>
        <w:rPr>
          <w:rFonts w:asciiTheme="minorHAnsi" w:hAnsiTheme="minorHAnsi" w:cstheme="minorHAnsi"/>
          <w:b/>
          <w:bCs/>
          <w:color w:val="000000" w:themeColor="text1"/>
          <w:u w:val="single"/>
        </w:rPr>
      </w:pPr>
      <w:r w:rsidRPr="0043531C">
        <w:rPr>
          <w:rFonts w:asciiTheme="minorHAnsi" w:hAnsiTheme="minorHAnsi" w:cstheme="minorHAnsi"/>
          <w:b/>
          <w:bCs/>
          <w:color w:val="000000" w:themeColor="text1"/>
          <w:u w:val="single"/>
        </w:rPr>
        <w:lastRenderedPageBreak/>
        <w:t xml:space="preserve">Hierarchical/Initiative </w:t>
      </w:r>
    </w:p>
    <w:p w14:paraId="64DAB509" w14:textId="310866EA" w:rsidR="00ED31D2" w:rsidRPr="00ED31D2" w:rsidRDefault="00F66DB9" w:rsidP="00ED31D2">
      <w:pPr>
        <w:pStyle w:val="ListParagraph"/>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The hierarchical change happens when the individual change management begin, it </w:t>
      </w:r>
      <w:r w:rsidR="00ED31D2" w:rsidRPr="00ED31D2">
        <w:rPr>
          <w:rFonts w:asciiTheme="minorHAnsi" w:hAnsiTheme="minorHAnsi" w:cstheme="minorHAnsi"/>
          <w:color w:val="000000" w:themeColor="text1"/>
        </w:rPr>
        <w:t xml:space="preserve">is </w:t>
      </w:r>
      <w:r>
        <w:rPr>
          <w:rFonts w:asciiTheme="minorHAnsi" w:hAnsiTheme="minorHAnsi" w:cstheme="minorHAnsi"/>
          <w:color w:val="000000" w:themeColor="text1"/>
        </w:rPr>
        <w:t xml:space="preserve">easy to understand not possible to direct </w:t>
      </w:r>
      <w:r w:rsidR="00ED31D2" w:rsidRPr="00ED31D2">
        <w:rPr>
          <w:rFonts w:asciiTheme="minorHAnsi" w:hAnsiTheme="minorHAnsi" w:cstheme="minorHAnsi"/>
          <w:color w:val="000000" w:themeColor="text1"/>
        </w:rPr>
        <w:t xml:space="preserve">change on an individual to individual reason. </w:t>
      </w:r>
      <w:r>
        <w:rPr>
          <w:rFonts w:asciiTheme="minorHAnsi" w:hAnsiTheme="minorHAnsi" w:cstheme="minorHAnsi"/>
          <w:color w:val="000000" w:themeColor="text1"/>
        </w:rPr>
        <w:t xml:space="preserve">This gives </w:t>
      </w:r>
      <w:r w:rsidR="00ED31D2" w:rsidRPr="00ED31D2">
        <w:rPr>
          <w:rFonts w:asciiTheme="minorHAnsi" w:hAnsiTheme="minorHAnsi" w:cstheme="minorHAnsi"/>
          <w:color w:val="000000" w:themeColor="text1"/>
        </w:rPr>
        <w:t xml:space="preserve">people with the activities and steps to make at the organization's next future undertaking level to support individuals who are influenced by a task. </w:t>
      </w:r>
    </w:p>
    <w:p w14:paraId="1201423A" w14:textId="3A44C65E" w:rsidR="00F92369" w:rsidRPr="00ED31D2" w:rsidRDefault="00F66DB9" w:rsidP="00ED31D2">
      <w:pPr>
        <w:pStyle w:val="ListParagraph"/>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The way is </w:t>
      </w:r>
      <w:r w:rsidRPr="00ED31D2">
        <w:rPr>
          <w:rFonts w:asciiTheme="minorHAnsi" w:hAnsiTheme="minorHAnsi" w:cstheme="minorHAnsi"/>
          <w:color w:val="000000" w:themeColor="text1"/>
        </w:rPr>
        <w:t>requiring</w:t>
      </w:r>
      <w:r w:rsidR="00ED31D2" w:rsidRPr="00ED31D2">
        <w:rPr>
          <w:rFonts w:asciiTheme="minorHAnsi" w:hAnsiTheme="minorHAnsi" w:cstheme="minorHAnsi"/>
          <w:color w:val="000000" w:themeColor="text1"/>
        </w:rPr>
        <w:t xml:space="preserve"> first distinctive the groups and people who should change as the </w:t>
      </w:r>
      <w:r>
        <w:rPr>
          <w:rFonts w:asciiTheme="minorHAnsi" w:hAnsiTheme="minorHAnsi" w:cstheme="minorHAnsi"/>
          <w:color w:val="000000" w:themeColor="text1"/>
        </w:rPr>
        <w:t>result</w:t>
      </w:r>
      <w:r w:rsidR="00ED31D2" w:rsidRPr="00ED31D2">
        <w:rPr>
          <w:rFonts w:asciiTheme="minorHAnsi" w:hAnsiTheme="minorHAnsi" w:cstheme="minorHAnsi"/>
          <w:color w:val="000000" w:themeColor="text1"/>
        </w:rPr>
        <w:t xml:space="preserve"> of the </w:t>
      </w:r>
      <w:r w:rsidRPr="00ED31D2">
        <w:rPr>
          <w:rFonts w:asciiTheme="minorHAnsi" w:hAnsiTheme="minorHAnsi" w:cstheme="minorHAnsi"/>
          <w:color w:val="000000" w:themeColor="text1"/>
        </w:rPr>
        <w:t>endeavour</w:t>
      </w:r>
      <w:r w:rsidR="00ED31D2" w:rsidRPr="00ED31D2">
        <w:rPr>
          <w:rFonts w:asciiTheme="minorHAnsi" w:hAnsiTheme="minorHAnsi" w:cstheme="minorHAnsi"/>
          <w:color w:val="000000" w:themeColor="text1"/>
        </w:rPr>
        <w:t xml:space="preserve">, and in what ways they should change. It requires causing a modified </w:t>
      </w:r>
      <w:r>
        <w:rPr>
          <w:rFonts w:asciiTheme="minorHAnsi" w:hAnsiTheme="minorHAnsi" w:cstheme="minorHAnsi"/>
          <w:color w:val="000000" w:themeColor="text1"/>
        </w:rPr>
        <w:t xml:space="preserve">plan </w:t>
      </w:r>
      <w:r w:rsidR="00ED31D2" w:rsidRPr="00ED31D2">
        <w:rPr>
          <w:rFonts w:asciiTheme="minorHAnsi" w:hAnsiTheme="minorHAnsi" w:cstheme="minorHAnsi"/>
          <w:color w:val="000000" w:themeColor="text1"/>
        </w:rPr>
        <w:t xml:space="preserve">of action for ensuring influenced laborers to get the preparation, mindfulness, training and authority which they need to change viably. Driving successful individual advances should be the point of convergence of the activities in authoritative change </w:t>
      </w:r>
      <w:r>
        <w:rPr>
          <w:rFonts w:asciiTheme="minorHAnsi" w:hAnsiTheme="minorHAnsi" w:cstheme="minorHAnsi"/>
          <w:color w:val="000000" w:themeColor="text1"/>
        </w:rPr>
        <w:t>management</w:t>
      </w:r>
      <w:r w:rsidR="00ED31D2" w:rsidRPr="00ED31D2">
        <w:rPr>
          <w:rFonts w:asciiTheme="minorHAnsi" w:hAnsiTheme="minorHAnsi" w:cstheme="minorHAnsi"/>
          <w:b/>
          <w:bCs/>
          <w:color w:val="000000" w:themeColor="text1"/>
        </w:rPr>
        <w:t xml:space="preserve"> </w:t>
      </w:r>
      <w:sdt>
        <w:sdtPr>
          <w:rPr>
            <w:b/>
            <w:bCs/>
            <w:color w:val="4472C4" w:themeColor="accent1"/>
          </w:rPr>
          <w:id w:val="-1333590598"/>
          <w:citation/>
        </w:sdtPr>
        <w:sdtEndPr/>
        <w:sdtContent>
          <w:r w:rsidR="00F92369" w:rsidRPr="00ED31D2">
            <w:rPr>
              <w:rFonts w:asciiTheme="minorHAnsi" w:hAnsiTheme="minorHAnsi" w:cstheme="minorHAnsi"/>
              <w:b/>
              <w:bCs/>
              <w:color w:val="4472C4" w:themeColor="accent1"/>
            </w:rPr>
            <w:fldChar w:fldCharType="begin"/>
          </w:r>
          <w:r w:rsidR="00F92369" w:rsidRPr="00ED31D2">
            <w:rPr>
              <w:rFonts w:asciiTheme="minorHAnsi" w:hAnsiTheme="minorHAnsi" w:cstheme="minorHAnsi"/>
              <w:b/>
              <w:bCs/>
              <w:color w:val="4472C4" w:themeColor="accent1"/>
            </w:rPr>
            <w:instrText xml:space="preserve"> CITATION Pro19 \l 2057 </w:instrText>
          </w:r>
          <w:r w:rsidR="00F92369" w:rsidRPr="00ED31D2">
            <w:rPr>
              <w:rFonts w:asciiTheme="minorHAnsi" w:hAnsiTheme="minorHAnsi" w:cstheme="minorHAnsi"/>
              <w:b/>
              <w:bCs/>
              <w:color w:val="4472C4" w:themeColor="accent1"/>
            </w:rPr>
            <w:fldChar w:fldCharType="separate"/>
          </w:r>
          <w:r w:rsidR="00F92369" w:rsidRPr="00ED31D2">
            <w:rPr>
              <w:rFonts w:asciiTheme="minorHAnsi" w:hAnsiTheme="minorHAnsi" w:cstheme="minorHAnsi"/>
              <w:b/>
              <w:bCs/>
              <w:noProof/>
              <w:color w:val="4472C4" w:themeColor="accent1"/>
            </w:rPr>
            <w:t>(Prosci, 2019)</w:t>
          </w:r>
          <w:r w:rsidR="00F92369" w:rsidRPr="00ED31D2">
            <w:rPr>
              <w:rFonts w:asciiTheme="minorHAnsi" w:hAnsiTheme="minorHAnsi" w:cstheme="minorHAnsi"/>
              <w:b/>
              <w:bCs/>
              <w:color w:val="4472C4" w:themeColor="accent1"/>
            </w:rPr>
            <w:fldChar w:fldCharType="end"/>
          </w:r>
        </w:sdtContent>
      </w:sdt>
      <w:r w:rsidR="00F92369" w:rsidRPr="00ED31D2">
        <w:rPr>
          <w:rFonts w:asciiTheme="minorHAnsi" w:hAnsiTheme="minorHAnsi" w:cstheme="minorHAnsi"/>
          <w:b/>
          <w:bCs/>
          <w:color w:val="4472C4" w:themeColor="accent1"/>
        </w:rPr>
        <w:t>.</w:t>
      </w:r>
    </w:p>
    <w:p w14:paraId="7CD6978A" w14:textId="43C72C9B" w:rsidR="004F7076" w:rsidRPr="00F92369" w:rsidRDefault="003F4F04" w:rsidP="00F92369">
      <w:pPr>
        <w:pStyle w:val="ListParagraph"/>
        <w:numPr>
          <w:ilvl w:val="0"/>
          <w:numId w:val="24"/>
        </w:numPr>
        <w:spacing w:line="360" w:lineRule="auto"/>
        <w:rPr>
          <w:rFonts w:asciiTheme="minorHAnsi" w:hAnsiTheme="minorHAnsi" w:cstheme="minorHAnsi"/>
          <w:color w:val="000000" w:themeColor="text1"/>
        </w:rPr>
      </w:pPr>
      <w:r w:rsidRPr="00F92369">
        <w:rPr>
          <w:rFonts w:asciiTheme="minorHAnsi" w:hAnsiTheme="minorHAnsi" w:cstheme="minorHAnsi"/>
          <w:b/>
          <w:bCs/>
          <w:color w:val="000000" w:themeColor="text1"/>
          <w:u w:val="single"/>
        </w:rPr>
        <w:t xml:space="preserve">Individual </w:t>
      </w:r>
    </w:p>
    <w:p w14:paraId="2ED17975" w14:textId="49E8982E" w:rsidR="004F7076" w:rsidRPr="004F7076" w:rsidRDefault="004F7076" w:rsidP="004F7076">
      <w:pPr>
        <w:pStyle w:val="ListParagraph"/>
        <w:spacing w:line="360" w:lineRule="auto"/>
        <w:rPr>
          <w:rFonts w:asciiTheme="minorHAnsi" w:hAnsiTheme="minorHAnsi" w:cstheme="minorHAnsi"/>
          <w:color w:val="000000" w:themeColor="text1"/>
        </w:rPr>
      </w:pPr>
      <w:r w:rsidRPr="004F7076">
        <w:rPr>
          <w:rFonts w:asciiTheme="minorHAnsi" w:hAnsiTheme="minorHAnsi" w:cstheme="minorHAnsi"/>
          <w:color w:val="000000" w:themeColor="text1"/>
        </w:rPr>
        <w:t xml:space="preserve">While it is physiological and the natural response of people to oppose change, </w:t>
      </w:r>
      <w:r>
        <w:rPr>
          <w:rFonts w:asciiTheme="minorHAnsi" w:hAnsiTheme="minorHAnsi" w:cstheme="minorHAnsi"/>
          <w:color w:val="000000" w:themeColor="text1"/>
        </w:rPr>
        <w:t xml:space="preserve">in this case, the </w:t>
      </w:r>
      <w:r w:rsidRPr="004F7076">
        <w:rPr>
          <w:rFonts w:asciiTheme="minorHAnsi" w:hAnsiTheme="minorHAnsi" w:cstheme="minorHAnsi"/>
          <w:color w:val="000000" w:themeColor="text1"/>
        </w:rPr>
        <w:t xml:space="preserve">individuals are very versatile creatures. At the point when bolstered through occasions of progress, </w:t>
      </w:r>
      <w:r w:rsidR="001963ED">
        <w:rPr>
          <w:rFonts w:asciiTheme="minorHAnsi" w:hAnsiTheme="minorHAnsi" w:cstheme="minorHAnsi"/>
          <w:color w:val="000000" w:themeColor="text1"/>
        </w:rPr>
        <w:t>individuals</w:t>
      </w:r>
      <w:r w:rsidRPr="004F7076">
        <w:rPr>
          <w:rFonts w:asciiTheme="minorHAnsi" w:hAnsiTheme="minorHAnsi" w:cstheme="minorHAnsi"/>
          <w:color w:val="000000" w:themeColor="text1"/>
        </w:rPr>
        <w:t xml:space="preserve"> can be magnificently </w:t>
      </w:r>
      <w:r w:rsidR="001963ED">
        <w:rPr>
          <w:rFonts w:asciiTheme="minorHAnsi" w:hAnsiTheme="minorHAnsi" w:cstheme="minorHAnsi"/>
          <w:color w:val="000000" w:themeColor="text1"/>
        </w:rPr>
        <w:t>successful and adaptive</w:t>
      </w:r>
      <w:r w:rsidRPr="004F7076">
        <w:rPr>
          <w:rFonts w:asciiTheme="minorHAnsi" w:hAnsiTheme="minorHAnsi" w:cstheme="minorHAnsi"/>
          <w:color w:val="000000" w:themeColor="text1"/>
        </w:rPr>
        <w:t xml:space="preserve">. </w:t>
      </w:r>
    </w:p>
    <w:p w14:paraId="447894BF" w14:textId="77777777" w:rsidR="00527A5E" w:rsidRDefault="001963ED" w:rsidP="00527A5E">
      <w:pPr>
        <w:pStyle w:val="ListParagraph"/>
        <w:spacing w:line="360" w:lineRule="auto"/>
        <w:rPr>
          <w:rFonts w:asciiTheme="minorHAnsi" w:hAnsiTheme="minorHAnsi" w:cstheme="minorHAnsi"/>
          <w:b/>
          <w:bCs/>
          <w:color w:val="4472C4" w:themeColor="accent1"/>
        </w:rPr>
      </w:pPr>
      <w:r>
        <w:rPr>
          <w:rFonts w:asciiTheme="minorHAnsi" w:hAnsiTheme="minorHAnsi" w:cstheme="minorHAnsi"/>
          <w:color w:val="000000" w:themeColor="text1"/>
        </w:rPr>
        <w:t>The individual change management</w:t>
      </w:r>
      <w:r w:rsidR="004F7076" w:rsidRPr="004F7076">
        <w:rPr>
          <w:rFonts w:asciiTheme="minorHAnsi" w:hAnsiTheme="minorHAnsi" w:cstheme="minorHAnsi"/>
          <w:color w:val="000000" w:themeColor="text1"/>
        </w:rPr>
        <w:t xml:space="preserve"> requires seeing how individuals experience change and what they have to change effectively. It likewise requires recognizing what will </w:t>
      </w:r>
      <w:r w:rsidR="00DA6574">
        <w:rPr>
          <w:rFonts w:asciiTheme="minorHAnsi" w:hAnsiTheme="minorHAnsi" w:cstheme="minorHAnsi"/>
          <w:color w:val="000000" w:themeColor="text1"/>
        </w:rPr>
        <w:t>assist</w:t>
      </w:r>
      <w:r w:rsidR="004F7076" w:rsidRPr="004F7076">
        <w:rPr>
          <w:rFonts w:asciiTheme="minorHAnsi" w:hAnsiTheme="minorHAnsi" w:cstheme="minorHAnsi"/>
          <w:color w:val="000000" w:themeColor="text1"/>
        </w:rPr>
        <w:t xml:space="preserve"> individuals make an effective progress: </w:t>
      </w:r>
      <w:r w:rsidR="00A671D8" w:rsidRPr="004F7076">
        <w:rPr>
          <w:rFonts w:asciiTheme="minorHAnsi" w:hAnsiTheme="minorHAnsi" w:cstheme="minorHAnsi"/>
          <w:color w:val="000000" w:themeColor="text1"/>
        </w:rPr>
        <w:t>what makes changes "stick" in somebody's work</w:t>
      </w:r>
      <w:r w:rsidR="00A671D8">
        <w:rPr>
          <w:rFonts w:asciiTheme="minorHAnsi" w:hAnsiTheme="minorHAnsi" w:cstheme="minorHAnsi"/>
          <w:color w:val="000000" w:themeColor="text1"/>
        </w:rPr>
        <w:t>, how</w:t>
      </w:r>
      <w:r w:rsidR="00A671D8" w:rsidRPr="004F7076">
        <w:rPr>
          <w:rFonts w:asciiTheme="minorHAnsi" w:hAnsiTheme="minorHAnsi" w:cstheme="minorHAnsi"/>
          <w:color w:val="000000" w:themeColor="text1"/>
        </w:rPr>
        <w:t xml:space="preserve"> to </w:t>
      </w:r>
      <w:r w:rsidR="00A671D8">
        <w:rPr>
          <w:rFonts w:asciiTheme="minorHAnsi" w:hAnsiTheme="minorHAnsi" w:cstheme="minorHAnsi"/>
          <w:color w:val="000000" w:themeColor="text1"/>
        </w:rPr>
        <w:t>coach</w:t>
      </w:r>
      <w:r w:rsidR="00A671D8" w:rsidRPr="004F7076">
        <w:rPr>
          <w:rFonts w:asciiTheme="minorHAnsi" w:hAnsiTheme="minorHAnsi" w:cstheme="minorHAnsi"/>
          <w:color w:val="000000" w:themeColor="text1"/>
        </w:rPr>
        <w:t xml:space="preserve"> individuals to exhibit new practices</w:t>
      </w:r>
      <w:r w:rsidR="00A671D8">
        <w:rPr>
          <w:rFonts w:asciiTheme="minorHAnsi" w:hAnsiTheme="minorHAnsi" w:cstheme="minorHAnsi"/>
          <w:color w:val="000000" w:themeColor="text1"/>
        </w:rPr>
        <w:t xml:space="preserve">, </w:t>
      </w:r>
      <w:r w:rsidR="00A671D8" w:rsidRPr="004F7076">
        <w:rPr>
          <w:rFonts w:asciiTheme="minorHAnsi" w:hAnsiTheme="minorHAnsi" w:cstheme="minorHAnsi"/>
          <w:color w:val="000000" w:themeColor="text1"/>
        </w:rPr>
        <w:t>when the ideal time to show somebody another ability is</w:t>
      </w:r>
      <w:r w:rsidR="00A671D8">
        <w:rPr>
          <w:rFonts w:asciiTheme="minorHAnsi" w:hAnsiTheme="minorHAnsi" w:cstheme="minorHAnsi"/>
          <w:color w:val="000000" w:themeColor="text1"/>
        </w:rPr>
        <w:t xml:space="preserve">, </w:t>
      </w:r>
      <w:r w:rsidR="004F7076" w:rsidRPr="004F7076">
        <w:rPr>
          <w:rFonts w:asciiTheme="minorHAnsi" w:hAnsiTheme="minorHAnsi" w:cstheme="minorHAnsi"/>
          <w:color w:val="000000" w:themeColor="text1"/>
        </w:rPr>
        <w:t>what messages do individuals need to hear when and from whom</w:t>
      </w:r>
      <w:r w:rsidR="00A671D8">
        <w:rPr>
          <w:rFonts w:asciiTheme="minorHAnsi" w:hAnsiTheme="minorHAnsi" w:cstheme="minorHAnsi"/>
          <w:color w:val="000000" w:themeColor="text1"/>
        </w:rPr>
        <w:t xml:space="preserve">. It </w:t>
      </w:r>
      <w:r w:rsidR="004F7076" w:rsidRPr="004F7076">
        <w:rPr>
          <w:rFonts w:asciiTheme="minorHAnsi" w:hAnsiTheme="minorHAnsi" w:cstheme="minorHAnsi"/>
          <w:color w:val="000000" w:themeColor="text1"/>
        </w:rPr>
        <w:t xml:space="preserve">draws on controls like neuroscience </w:t>
      </w:r>
      <w:r w:rsidR="00A671D8">
        <w:rPr>
          <w:rFonts w:asciiTheme="minorHAnsi" w:hAnsiTheme="minorHAnsi" w:cstheme="minorHAnsi"/>
          <w:color w:val="000000" w:themeColor="text1"/>
        </w:rPr>
        <w:t xml:space="preserve">and psychology </w:t>
      </w:r>
      <w:r w:rsidR="004F7076" w:rsidRPr="004F7076">
        <w:rPr>
          <w:rFonts w:asciiTheme="minorHAnsi" w:hAnsiTheme="minorHAnsi" w:cstheme="minorHAnsi"/>
          <w:color w:val="000000" w:themeColor="text1"/>
        </w:rPr>
        <w:t>to apply significant systems to individual change</w:t>
      </w:r>
      <w:r w:rsidR="000D7D1A">
        <w:rPr>
          <w:rFonts w:asciiTheme="minorHAnsi" w:hAnsiTheme="minorHAnsi" w:cstheme="minorHAnsi"/>
          <w:color w:val="000000" w:themeColor="text1"/>
        </w:rPr>
        <w:t xml:space="preserve"> </w:t>
      </w:r>
      <w:sdt>
        <w:sdtPr>
          <w:rPr>
            <w:rFonts w:asciiTheme="minorHAnsi" w:hAnsiTheme="minorHAnsi" w:cstheme="minorHAnsi"/>
            <w:b/>
            <w:bCs/>
            <w:color w:val="4472C4" w:themeColor="accent1"/>
          </w:rPr>
          <w:id w:val="-190683087"/>
          <w:citation/>
        </w:sdtPr>
        <w:sdtEndPr/>
        <w:sdtContent>
          <w:r w:rsidR="000D7D1A" w:rsidRPr="000D7D1A">
            <w:rPr>
              <w:rFonts w:asciiTheme="minorHAnsi" w:hAnsiTheme="minorHAnsi" w:cstheme="minorHAnsi"/>
              <w:b/>
              <w:bCs/>
              <w:color w:val="4472C4" w:themeColor="accent1"/>
            </w:rPr>
            <w:fldChar w:fldCharType="begin"/>
          </w:r>
          <w:r w:rsidR="000D7D1A" w:rsidRPr="000D7D1A">
            <w:rPr>
              <w:rFonts w:asciiTheme="minorHAnsi" w:hAnsiTheme="minorHAnsi" w:cstheme="minorHAnsi"/>
              <w:b/>
              <w:bCs/>
              <w:color w:val="4472C4" w:themeColor="accent1"/>
            </w:rPr>
            <w:instrText xml:space="preserve"> CITATION Pro19 \l 2057 </w:instrText>
          </w:r>
          <w:r w:rsidR="000D7D1A" w:rsidRPr="000D7D1A">
            <w:rPr>
              <w:rFonts w:asciiTheme="minorHAnsi" w:hAnsiTheme="minorHAnsi" w:cstheme="minorHAnsi"/>
              <w:b/>
              <w:bCs/>
              <w:color w:val="4472C4" w:themeColor="accent1"/>
            </w:rPr>
            <w:fldChar w:fldCharType="separate"/>
          </w:r>
          <w:r w:rsidR="000D7D1A" w:rsidRPr="000D7D1A">
            <w:rPr>
              <w:rFonts w:asciiTheme="minorHAnsi" w:hAnsiTheme="minorHAnsi" w:cstheme="minorHAnsi"/>
              <w:b/>
              <w:bCs/>
              <w:noProof/>
              <w:color w:val="4472C4" w:themeColor="accent1"/>
            </w:rPr>
            <w:t>(Prosci, 2019)</w:t>
          </w:r>
          <w:r w:rsidR="000D7D1A" w:rsidRPr="000D7D1A">
            <w:rPr>
              <w:rFonts w:asciiTheme="minorHAnsi" w:hAnsiTheme="minorHAnsi" w:cstheme="minorHAnsi"/>
              <w:b/>
              <w:bCs/>
              <w:color w:val="4472C4" w:themeColor="accent1"/>
            </w:rPr>
            <w:fldChar w:fldCharType="end"/>
          </w:r>
        </w:sdtContent>
      </w:sdt>
      <w:r w:rsidR="001568D3">
        <w:rPr>
          <w:rFonts w:asciiTheme="minorHAnsi" w:hAnsiTheme="minorHAnsi" w:cstheme="minorHAnsi"/>
          <w:b/>
          <w:bCs/>
          <w:color w:val="4472C4" w:themeColor="accent1"/>
        </w:rPr>
        <w:t>.</w:t>
      </w:r>
    </w:p>
    <w:p w14:paraId="10A9D6B6" w14:textId="77777777" w:rsidR="00527A5E" w:rsidRDefault="00527A5E" w:rsidP="00527A5E">
      <w:pPr>
        <w:spacing w:line="360" w:lineRule="auto"/>
        <w:rPr>
          <w:rFonts w:asciiTheme="minorHAnsi" w:hAnsiTheme="minorHAnsi" w:cstheme="minorHAnsi"/>
          <w:b/>
          <w:bCs/>
          <w:color w:val="000000" w:themeColor="text1"/>
          <w:sz w:val="32"/>
          <w:szCs w:val="32"/>
          <w:u w:val="single"/>
        </w:rPr>
      </w:pPr>
    </w:p>
    <w:p w14:paraId="75739070" w14:textId="77777777" w:rsidR="00527A5E" w:rsidRDefault="00F21ED6" w:rsidP="00527A5E">
      <w:pPr>
        <w:spacing w:line="360" w:lineRule="auto"/>
        <w:rPr>
          <w:rFonts w:asciiTheme="minorHAnsi" w:hAnsiTheme="minorHAnsi" w:cstheme="minorHAnsi"/>
          <w:color w:val="000000" w:themeColor="text1"/>
        </w:rPr>
      </w:pPr>
      <w:r w:rsidRPr="00527A5E">
        <w:rPr>
          <w:rFonts w:asciiTheme="minorHAnsi" w:hAnsiTheme="minorHAnsi" w:cstheme="minorHAnsi"/>
          <w:b/>
          <w:bCs/>
          <w:color w:val="000000" w:themeColor="text1"/>
          <w:sz w:val="32"/>
          <w:szCs w:val="32"/>
          <w:u w:val="single"/>
        </w:rPr>
        <w:t xml:space="preserve">Organizational </w:t>
      </w:r>
      <w:r w:rsidR="00251084" w:rsidRPr="00527A5E">
        <w:rPr>
          <w:rFonts w:asciiTheme="minorHAnsi" w:hAnsiTheme="minorHAnsi" w:cstheme="minorHAnsi"/>
          <w:b/>
          <w:bCs/>
          <w:color w:val="000000" w:themeColor="text1"/>
          <w:sz w:val="32"/>
          <w:szCs w:val="32"/>
          <w:u w:val="single"/>
        </w:rPr>
        <w:t xml:space="preserve">Culture of Volvo Cars </w:t>
      </w:r>
      <w:r w:rsidR="00A60B51" w:rsidRPr="00527A5E">
        <w:rPr>
          <w:rFonts w:asciiTheme="minorHAnsi" w:hAnsiTheme="minorHAnsi" w:cstheme="minorHAnsi"/>
          <w:b/>
          <w:bCs/>
          <w:color w:val="000000" w:themeColor="text1"/>
          <w:sz w:val="32"/>
          <w:szCs w:val="32"/>
          <w:u w:val="single"/>
        </w:rPr>
        <w:t xml:space="preserve">on the </w:t>
      </w:r>
      <w:r w:rsidR="007F2C16" w:rsidRPr="00527A5E">
        <w:rPr>
          <w:rFonts w:asciiTheme="minorHAnsi" w:hAnsiTheme="minorHAnsi" w:cstheme="minorHAnsi"/>
          <w:b/>
          <w:bCs/>
          <w:color w:val="000000" w:themeColor="text1"/>
          <w:sz w:val="32"/>
          <w:szCs w:val="32"/>
          <w:u w:val="single"/>
        </w:rPr>
        <w:t>C</w:t>
      </w:r>
      <w:r w:rsidR="00A60B51" w:rsidRPr="00527A5E">
        <w:rPr>
          <w:rFonts w:asciiTheme="minorHAnsi" w:hAnsiTheme="minorHAnsi" w:cstheme="minorHAnsi"/>
          <w:b/>
          <w:bCs/>
          <w:color w:val="000000" w:themeColor="text1"/>
          <w:sz w:val="32"/>
          <w:szCs w:val="32"/>
          <w:u w:val="single"/>
        </w:rPr>
        <w:t xml:space="preserve">hange </w:t>
      </w:r>
      <w:r w:rsidR="007F2C16" w:rsidRPr="00527A5E">
        <w:rPr>
          <w:rFonts w:asciiTheme="minorHAnsi" w:hAnsiTheme="minorHAnsi" w:cstheme="minorHAnsi"/>
          <w:b/>
          <w:bCs/>
          <w:color w:val="000000" w:themeColor="text1"/>
          <w:sz w:val="32"/>
          <w:szCs w:val="32"/>
          <w:u w:val="single"/>
        </w:rPr>
        <w:t>M</w:t>
      </w:r>
      <w:r w:rsidR="00A60B51" w:rsidRPr="00527A5E">
        <w:rPr>
          <w:rFonts w:asciiTheme="minorHAnsi" w:hAnsiTheme="minorHAnsi" w:cstheme="minorHAnsi"/>
          <w:b/>
          <w:bCs/>
          <w:color w:val="000000" w:themeColor="text1"/>
          <w:sz w:val="32"/>
          <w:szCs w:val="32"/>
          <w:u w:val="single"/>
        </w:rPr>
        <w:t>anagement</w:t>
      </w:r>
    </w:p>
    <w:p w14:paraId="1BBA7FB0" w14:textId="0AA84BE0" w:rsidR="00C435B4" w:rsidRPr="00527A5E" w:rsidRDefault="00A60B51" w:rsidP="00527A5E">
      <w:pPr>
        <w:spacing w:line="360" w:lineRule="auto"/>
        <w:rPr>
          <w:rFonts w:asciiTheme="minorHAnsi" w:hAnsiTheme="minorHAnsi" w:cstheme="minorHAnsi"/>
          <w:color w:val="000000" w:themeColor="text1"/>
        </w:rPr>
      </w:pPr>
      <w:r w:rsidRPr="00A60B51">
        <w:rPr>
          <w:rFonts w:asciiTheme="minorHAnsi" w:hAnsiTheme="minorHAnsi" w:cstheme="minorHAnsi"/>
          <w:b/>
          <w:bCs/>
          <w:color w:val="000000" w:themeColor="text1"/>
          <w:u w:val="single"/>
        </w:rPr>
        <w:t>Who the People?</w:t>
      </w:r>
      <w:r>
        <w:rPr>
          <w:rFonts w:asciiTheme="minorHAnsi" w:hAnsiTheme="minorHAnsi" w:cstheme="minorHAnsi"/>
          <w:color w:val="000000" w:themeColor="text1"/>
        </w:rPr>
        <w:t xml:space="preserve"> - </w:t>
      </w:r>
      <w:r w:rsidR="00C435B4">
        <w:rPr>
          <w:rFonts w:asciiTheme="minorHAnsi" w:hAnsiTheme="minorHAnsi" w:cstheme="minorHAnsi"/>
          <w:color w:val="000000" w:themeColor="text1"/>
        </w:rPr>
        <w:t xml:space="preserve">The Volvo’s culture is about their employees. The company believe that </w:t>
      </w:r>
      <w:r w:rsidR="00C435B4" w:rsidRPr="00C435B4">
        <w:rPr>
          <w:rFonts w:asciiTheme="minorHAnsi" w:hAnsiTheme="minorHAnsi" w:cstheme="minorHAnsi"/>
          <w:color w:val="000000" w:themeColor="text1"/>
        </w:rPr>
        <w:t xml:space="preserve">in a work </w:t>
      </w:r>
      <w:r w:rsidR="00C435B4">
        <w:rPr>
          <w:rFonts w:asciiTheme="minorHAnsi" w:hAnsiTheme="minorHAnsi" w:cstheme="minorHAnsi"/>
          <w:color w:val="000000" w:themeColor="text1"/>
        </w:rPr>
        <w:t>envi</w:t>
      </w:r>
      <w:r w:rsidR="00C51235">
        <w:rPr>
          <w:rFonts w:asciiTheme="minorHAnsi" w:hAnsiTheme="minorHAnsi" w:cstheme="minorHAnsi"/>
          <w:color w:val="000000" w:themeColor="text1"/>
        </w:rPr>
        <w:t>ronment</w:t>
      </w:r>
      <w:r w:rsidR="00C435B4" w:rsidRPr="00C435B4">
        <w:rPr>
          <w:rFonts w:asciiTheme="minorHAnsi" w:hAnsiTheme="minorHAnsi" w:cstheme="minorHAnsi"/>
          <w:color w:val="000000" w:themeColor="text1"/>
        </w:rPr>
        <w:t xml:space="preserve"> described by regard for the </w:t>
      </w:r>
      <w:r w:rsidR="00C51235">
        <w:rPr>
          <w:rFonts w:asciiTheme="minorHAnsi" w:hAnsiTheme="minorHAnsi" w:cstheme="minorHAnsi"/>
          <w:color w:val="000000" w:themeColor="text1"/>
        </w:rPr>
        <w:t>person</w:t>
      </w:r>
      <w:r w:rsidR="00C435B4" w:rsidRPr="00C435B4">
        <w:rPr>
          <w:rFonts w:asciiTheme="minorHAnsi" w:hAnsiTheme="minorHAnsi" w:cstheme="minorHAnsi"/>
          <w:color w:val="000000" w:themeColor="text1"/>
        </w:rPr>
        <w:t xml:space="preserve">. </w:t>
      </w:r>
      <w:r w:rsidR="00C51235">
        <w:rPr>
          <w:rFonts w:asciiTheme="minorHAnsi" w:hAnsiTheme="minorHAnsi" w:cstheme="minorHAnsi"/>
          <w:color w:val="000000" w:themeColor="text1"/>
        </w:rPr>
        <w:t xml:space="preserve">And also, Volvo Cars believe </w:t>
      </w:r>
      <w:r w:rsidR="00C435B4" w:rsidRPr="00C435B4">
        <w:rPr>
          <w:rFonts w:asciiTheme="minorHAnsi" w:hAnsiTheme="minorHAnsi" w:cstheme="minorHAnsi"/>
          <w:color w:val="000000" w:themeColor="text1"/>
        </w:rPr>
        <w:t xml:space="preserve">that </w:t>
      </w:r>
      <w:r w:rsidR="00C51235">
        <w:rPr>
          <w:rFonts w:asciiTheme="minorHAnsi" w:hAnsiTheme="minorHAnsi" w:cstheme="minorHAnsi"/>
          <w:color w:val="000000" w:themeColor="text1"/>
        </w:rPr>
        <w:t>inclusion increase engagement and diversity, develop business and generate innovation</w:t>
      </w:r>
      <w:r w:rsidR="00C435B4" w:rsidRPr="00C435B4">
        <w:rPr>
          <w:rFonts w:asciiTheme="minorHAnsi" w:hAnsiTheme="minorHAnsi" w:cstheme="minorHAnsi"/>
          <w:color w:val="000000" w:themeColor="text1"/>
        </w:rPr>
        <w:t xml:space="preserve">. Alongside </w:t>
      </w:r>
      <w:r w:rsidR="00C51235">
        <w:rPr>
          <w:rFonts w:asciiTheme="minorHAnsi" w:hAnsiTheme="minorHAnsi" w:cstheme="minorHAnsi"/>
          <w:color w:val="000000" w:themeColor="text1"/>
        </w:rPr>
        <w:t>stimulating and challenging</w:t>
      </w:r>
      <w:r w:rsidR="00C435B4" w:rsidRPr="00C435B4">
        <w:rPr>
          <w:rFonts w:asciiTheme="minorHAnsi" w:hAnsiTheme="minorHAnsi" w:cstheme="minorHAnsi"/>
          <w:color w:val="000000" w:themeColor="text1"/>
        </w:rPr>
        <w:t xml:space="preserve"> </w:t>
      </w:r>
      <w:r w:rsidR="00C51235">
        <w:rPr>
          <w:rFonts w:asciiTheme="minorHAnsi" w:hAnsiTheme="minorHAnsi" w:cstheme="minorHAnsi"/>
          <w:color w:val="000000" w:themeColor="text1"/>
        </w:rPr>
        <w:t>assignments</w:t>
      </w:r>
      <w:r w:rsidR="00C435B4" w:rsidRPr="00C435B4">
        <w:rPr>
          <w:rFonts w:asciiTheme="minorHAnsi" w:hAnsiTheme="minorHAnsi" w:cstheme="minorHAnsi"/>
          <w:color w:val="000000" w:themeColor="text1"/>
        </w:rPr>
        <w:t xml:space="preserve">, </w:t>
      </w:r>
      <w:r w:rsidR="00C51235">
        <w:rPr>
          <w:rFonts w:asciiTheme="minorHAnsi" w:hAnsiTheme="minorHAnsi" w:cstheme="minorHAnsi"/>
          <w:color w:val="000000" w:themeColor="text1"/>
        </w:rPr>
        <w:t xml:space="preserve">which create </w:t>
      </w:r>
      <w:r w:rsidR="00C435B4" w:rsidRPr="00C435B4">
        <w:rPr>
          <w:rFonts w:asciiTheme="minorHAnsi" w:hAnsiTheme="minorHAnsi" w:cstheme="minorHAnsi"/>
          <w:color w:val="000000" w:themeColor="text1"/>
        </w:rPr>
        <w:t xml:space="preserve">these things make the Volvo Group an intriguing work environment. </w:t>
      </w:r>
    </w:p>
    <w:p w14:paraId="7E26120C" w14:textId="5FD8137A" w:rsidR="00A60B51" w:rsidRDefault="00C51235" w:rsidP="00A60B51">
      <w:pPr>
        <w:spacing w:before="100" w:beforeAutospacing="1" w:after="100" w:afterAutospacing="1" w:line="360" w:lineRule="auto"/>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The company believe </w:t>
      </w:r>
      <w:r w:rsidR="002E4248">
        <w:rPr>
          <w:rFonts w:asciiTheme="minorHAnsi" w:hAnsiTheme="minorHAnsi" w:cstheme="minorHAnsi"/>
          <w:color w:val="000000" w:themeColor="text1"/>
        </w:rPr>
        <w:t xml:space="preserve">about the </w:t>
      </w:r>
      <w:r>
        <w:rPr>
          <w:rFonts w:asciiTheme="minorHAnsi" w:hAnsiTheme="minorHAnsi" w:cstheme="minorHAnsi"/>
          <w:color w:val="000000" w:themeColor="text1"/>
        </w:rPr>
        <w:t xml:space="preserve">each of employee </w:t>
      </w:r>
      <w:r w:rsidR="00C435B4" w:rsidRPr="00C435B4">
        <w:rPr>
          <w:rFonts w:asciiTheme="minorHAnsi" w:hAnsiTheme="minorHAnsi" w:cstheme="minorHAnsi"/>
          <w:color w:val="000000" w:themeColor="text1"/>
        </w:rPr>
        <w:t xml:space="preserve">has the ability and assurance to improve </w:t>
      </w:r>
      <w:r>
        <w:rPr>
          <w:rFonts w:asciiTheme="minorHAnsi" w:hAnsiTheme="minorHAnsi" w:cstheme="minorHAnsi"/>
          <w:color w:val="000000" w:themeColor="text1"/>
        </w:rPr>
        <w:t xml:space="preserve">the </w:t>
      </w:r>
      <w:r w:rsidR="00C435B4" w:rsidRPr="00C435B4">
        <w:rPr>
          <w:rFonts w:asciiTheme="minorHAnsi" w:hAnsiTheme="minorHAnsi" w:cstheme="minorHAnsi"/>
          <w:color w:val="000000" w:themeColor="text1"/>
        </w:rPr>
        <w:t xml:space="preserve">business tasks. Furthermore, </w:t>
      </w:r>
      <w:r>
        <w:rPr>
          <w:rFonts w:asciiTheme="minorHAnsi" w:hAnsiTheme="minorHAnsi" w:cstheme="minorHAnsi"/>
          <w:color w:val="000000" w:themeColor="text1"/>
        </w:rPr>
        <w:t>Volvo think that</w:t>
      </w:r>
      <w:r w:rsidR="00C435B4" w:rsidRPr="00C435B4">
        <w:rPr>
          <w:rFonts w:asciiTheme="minorHAnsi" w:hAnsiTheme="minorHAnsi" w:cstheme="minorHAnsi"/>
          <w:color w:val="000000" w:themeColor="text1"/>
        </w:rPr>
        <w:t xml:space="preserve"> a capable business incorporates </w:t>
      </w:r>
      <w:r>
        <w:rPr>
          <w:rFonts w:asciiTheme="minorHAnsi" w:hAnsiTheme="minorHAnsi" w:cstheme="minorHAnsi"/>
          <w:color w:val="000000" w:themeColor="text1"/>
        </w:rPr>
        <w:t xml:space="preserve">social values, ethics, human rights and environmental </w:t>
      </w:r>
      <w:r w:rsidR="002E4248">
        <w:rPr>
          <w:rFonts w:asciiTheme="minorHAnsi" w:hAnsiTheme="minorHAnsi" w:cstheme="minorHAnsi"/>
          <w:color w:val="000000" w:themeColor="text1"/>
        </w:rPr>
        <w:t>aspects</w:t>
      </w:r>
      <w:r w:rsidR="00C435B4" w:rsidRPr="00C435B4">
        <w:rPr>
          <w:rFonts w:asciiTheme="minorHAnsi" w:hAnsiTheme="minorHAnsi" w:cstheme="minorHAnsi"/>
          <w:color w:val="000000" w:themeColor="text1"/>
        </w:rPr>
        <w:t xml:space="preserve">. </w:t>
      </w:r>
      <w:r w:rsidR="002E4248">
        <w:rPr>
          <w:rFonts w:asciiTheme="minorHAnsi" w:hAnsiTheme="minorHAnsi" w:cstheme="minorHAnsi"/>
          <w:color w:val="000000" w:themeColor="text1"/>
        </w:rPr>
        <w:t xml:space="preserve">As it is the company’s </w:t>
      </w:r>
      <w:r w:rsidR="00C435B4" w:rsidRPr="00C435B4">
        <w:rPr>
          <w:rFonts w:asciiTheme="minorHAnsi" w:hAnsiTheme="minorHAnsi" w:cstheme="minorHAnsi"/>
          <w:color w:val="000000" w:themeColor="text1"/>
        </w:rPr>
        <w:t>big motivator for</w:t>
      </w:r>
      <w:r w:rsidR="002E4248">
        <w:rPr>
          <w:rFonts w:asciiTheme="minorHAnsi" w:hAnsiTheme="minorHAnsi" w:cstheme="minorHAnsi"/>
          <w:color w:val="000000" w:themeColor="text1"/>
        </w:rPr>
        <w:t xml:space="preserve"> </w:t>
      </w:r>
      <w:r w:rsidR="00C435B4" w:rsidRPr="00C435B4">
        <w:rPr>
          <w:rFonts w:asciiTheme="minorHAnsi" w:hAnsiTheme="minorHAnsi" w:cstheme="minorHAnsi"/>
          <w:color w:val="000000" w:themeColor="text1"/>
        </w:rPr>
        <w:t xml:space="preserve">and this is </w:t>
      </w:r>
      <w:r w:rsidR="002E4248">
        <w:rPr>
          <w:rFonts w:asciiTheme="minorHAnsi" w:hAnsiTheme="minorHAnsi" w:cstheme="minorHAnsi"/>
          <w:color w:val="000000" w:themeColor="text1"/>
        </w:rPr>
        <w:t xml:space="preserve">the way organization’s </w:t>
      </w:r>
      <w:r w:rsidR="00C435B4" w:rsidRPr="00C435B4">
        <w:rPr>
          <w:rFonts w:asciiTheme="minorHAnsi" w:hAnsiTheme="minorHAnsi" w:cstheme="minorHAnsi"/>
          <w:color w:val="000000" w:themeColor="text1"/>
        </w:rPr>
        <w:t>working together</w:t>
      </w:r>
      <w:r w:rsidR="001568D3">
        <w:rPr>
          <w:rFonts w:asciiTheme="minorHAnsi" w:hAnsiTheme="minorHAnsi" w:cstheme="minorHAnsi"/>
          <w:color w:val="000000" w:themeColor="text1"/>
        </w:rPr>
        <w:t xml:space="preserve"> </w:t>
      </w:r>
      <w:sdt>
        <w:sdtPr>
          <w:rPr>
            <w:rFonts w:asciiTheme="minorHAnsi" w:hAnsiTheme="minorHAnsi" w:cstheme="minorHAnsi"/>
            <w:b/>
            <w:bCs/>
            <w:color w:val="4472C4" w:themeColor="accent1"/>
          </w:rPr>
          <w:id w:val="-1934507707"/>
          <w:citation/>
        </w:sdtPr>
        <w:sdtEndPr/>
        <w:sdtContent>
          <w:r w:rsidR="001568D3" w:rsidRPr="001568D3">
            <w:rPr>
              <w:rFonts w:asciiTheme="minorHAnsi" w:hAnsiTheme="minorHAnsi" w:cstheme="minorHAnsi"/>
              <w:b/>
              <w:bCs/>
              <w:color w:val="4472C4" w:themeColor="accent1"/>
            </w:rPr>
            <w:fldChar w:fldCharType="begin"/>
          </w:r>
          <w:r w:rsidR="001568D3" w:rsidRPr="001568D3">
            <w:rPr>
              <w:rFonts w:asciiTheme="minorHAnsi" w:hAnsiTheme="minorHAnsi" w:cstheme="minorHAnsi"/>
              <w:b/>
              <w:bCs/>
              <w:color w:val="4472C4" w:themeColor="accent1"/>
            </w:rPr>
            <w:instrText xml:space="preserve"> CITATION Vol19 \l 2057 </w:instrText>
          </w:r>
          <w:r w:rsidR="001568D3" w:rsidRPr="001568D3">
            <w:rPr>
              <w:rFonts w:asciiTheme="minorHAnsi" w:hAnsiTheme="minorHAnsi" w:cstheme="minorHAnsi"/>
              <w:b/>
              <w:bCs/>
              <w:color w:val="4472C4" w:themeColor="accent1"/>
            </w:rPr>
            <w:fldChar w:fldCharType="separate"/>
          </w:r>
          <w:r w:rsidR="001568D3" w:rsidRPr="001568D3">
            <w:rPr>
              <w:rFonts w:asciiTheme="minorHAnsi" w:hAnsiTheme="minorHAnsi" w:cstheme="minorHAnsi"/>
              <w:b/>
              <w:bCs/>
              <w:noProof/>
              <w:color w:val="4472C4" w:themeColor="accent1"/>
            </w:rPr>
            <w:t>(Volvo Group, 2019)</w:t>
          </w:r>
          <w:r w:rsidR="001568D3" w:rsidRPr="001568D3">
            <w:rPr>
              <w:rFonts w:asciiTheme="minorHAnsi" w:hAnsiTheme="minorHAnsi" w:cstheme="minorHAnsi"/>
              <w:b/>
              <w:bCs/>
              <w:color w:val="4472C4" w:themeColor="accent1"/>
            </w:rPr>
            <w:fldChar w:fldCharType="end"/>
          </w:r>
        </w:sdtContent>
      </w:sdt>
      <w:r w:rsidR="001568D3">
        <w:rPr>
          <w:rFonts w:asciiTheme="minorHAnsi" w:hAnsiTheme="minorHAnsi" w:cstheme="minorHAnsi"/>
          <w:color w:val="000000" w:themeColor="text1"/>
        </w:rPr>
        <w:t>.</w:t>
      </w:r>
    </w:p>
    <w:p w14:paraId="15F98DAD" w14:textId="44BCF3C5" w:rsidR="004850DB" w:rsidRDefault="004850DB" w:rsidP="00A60B51">
      <w:pPr>
        <w:spacing w:before="100" w:beforeAutospacing="1" w:after="100" w:afterAutospacing="1" w:line="360" w:lineRule="auto"/>
        <w:rPr>
          <w:rFonts w:asciiTheme="minorHAnsi" w:hAnsiTheme="minorHAnsi" w:cstheme="minorHAnsi"/>
          <w:b/>
          <w:bCs/>
          <w:color w:val="000000" w:themeColor="text1"/>
          <w:u w:val="single"/>
        </w:rPr>
      </w:pPr>
      <w:r w:rsidRPr="004850DB">
        <w:rPr>
          <w:rFonts w:asciiTheme="minorHAnsi" w:hAnsiTheme="minorHAnsi" w:cstheme="minorHAnsi"/>
          <w:b/>
          <w:bCs/>
          <w:color w:val="000000" w:themeColor="text1"/>
          <w:u w:val="single"/>
        </w:rPr>
        <w:t>Diversity and Achievement are connected</w:t>
      </w:r>
      <w:r>
        <w:rPr>
          <w:rFonts w:asciiTheme="minorHAnsi" w:hAnsiTheme="minorHAnsi" w:cstheme="minorHAnsi"/>
          <w:b/>
          <w:bCs/>
          <w:color w:val="000000" w:themeColor="text1"/>
        </w:rPr>
        <w:t xml:space="preserve"> </w:t>
      </w:r>
      <w:r>
        <w:rPr>
          <w:rFonts w:asciiTheme="minorHAnsi" w:hAnsiTheme="minorHAnsi" w:cstheme="minorHAnsi"/>
          <w:color w:val="000000" w:themeColor="text1"/>
        </w:rPr>
        <w:t xml:space="preserve">- </w:t>
      </w:r>
      <w:r w:rsidR="00A60B51" w:rsidRPr="00A60B51">
        <w:rPr>
          <w:rFonts w:asciiTheme="minorHAnsi" w:hAnsiTheme="minorHAnsi" w:cstheme="minorHAnsi"/>
        </w:rPr>
        <w:t xml:space="preserve">Volvo </w:t>
      </w:r>
      <w:r>
        <w:rPr>
          <w:rFonts w:asciiTheme="minorHAnsi" w:hAnsiTheme="minorHAnsi" w:cstheme="minorHAnsi"/>
        </w:rPr>
        <w:t xml:space="preserve">knows </w:t>
      </w:r>
      <w:r w:rsidR="00A60B51" w:rsidRPr="00A60B51">
        <w:rPr>
          <w:rFonts w:asciiTheme="minorHAnsi" w:hAnsiTheme="minorHAnsi" w:cstheme="minorHAnsi"/>
        </w:rPr>
        <w:t>about the assorted variety and i</w:t>
      </w:r>
      <w:r>
        <w:rPr>
          <w:rFonts w:asciiTheme="minorHAnsi" w:hAnsiTheme="minorHAnsi" w:cstheme="minorHAnsi"/>
        </w:rPr>
        <w:t>nvolvement</w:t>
      </w:r>
      <w:r w:rsidR="00A60B51" w:rsidRPr="00A60B51">
        <w:rPr>
          <w:rFonts w:asciiTheme="minorHAnsi" w:hAnsiTheme="minorHAnsi" w:cstheme="minorHAnsi"/>
        </w:rPr>
        <w:t xml:space="preserve"> are pivotal to their business accomplishment as they </w:t>
      </w:r>
      <w:r>
        <w:rPr>
          <w:rFonts w:asciiTheme="minorHAnsi" w:hAnsiTheme="minorHAnsi" w:cstheme="minorHAnsi"/>
        </w:rPr>
        <w:t>enhance</w:t>
      </w:r>
      <w:r w:rsidR="00A60B51" w:rsidRPr="00A60B51">
        <w:rPr>
          <w:rFonts w:asciiTheme="minorHAnsi" w:hAnsiTheme="minorHAnsi" w:cstheme="minorHAnsi"/>
        </w:rPr>
        <w:t xml:space="preserve"> </w:t>
      </w:r>
      <w:r>
        <w:rPr>
          <w:rFonts w:asciiTheme="minorHAnsi" w:hAnsiTheme="minorHAnsi" w:cstheme="minorHAnsi"/>
        </w:rPr>
        <w:t xml:space="preserve">technology advancement </w:t>
      </w:r>
      <w:r w:rsidR="00A60B51" w:rsidRPr="00A60B51">
        <w:rPr>
          <w:rFonts w:asciiTheme="minorHAnsi" w:hAnsiTheme="minorHAnsi" w:cstheme="minorHAnsi"/>
        </w:rPr>
        <w:t xml:space="preserve">and worker commitment, which help them coordinate between destinations over the globe and empower them to all the more likely associate with their different client base. </w:t>
      </w:r>
    </w:p>
    <w:p w14:paraId="4FAE5BE2" w14:textId="25DC26A0" w:rsidR="00A60B51" w:rsidRPr="004850DB" w:rsidRDefault="004850DB" w:rsidP="00A60B51">
      <w:pPr>
        <w:spacing w:before="100" w:beforeAutospacing="1" w:after="100" w:afterAutospacing="1" w:line="360" w:lineRule="auto"/>
        <w:rPr>
          <w:rFonts w:asciiTheme="minorHAnsi" w:hAnsiTheme="minorHAnsi" w:cstheme="minorHAnsi"/>
          <w:b/>
          <w:bCs/>
          <w:color w:val="000000" w:themeColor="text1"/>
          <w:u w:val="single"/>
        </w:rPr>
      </w:pPr>
      <w:r>
        <w:rPr>
          <w:rFonts w:asciiTheme="minorHAnsi" w:hAnsiTheme="minorHAnsi" w:cstheme="minorHAnsi"/>
          <w:color w:val="000000" w:themeColor="text1"/>
        </w:rPr>
        <w:t>The important things of diversity and inclusion</w:t>
      </w:r>
      <w:r w:rsidR="00A60B51" w:rsidRPr="00A60B51">
        <w:rPr>
          <w:rFonts w:asciiTheme="minorHAnsi" w:hAnsiTheme="minorHAnsi" w:cstheme="minorHAnsi"/>
          <w:color w:val="000000" w:themeColor="text1"/>
        </w:rPr>
        <w:t xml:space="preserve"> </w:t>
      </w:r>
      <w:r>
        <w:rPr>
          <w:rFonts w:asciiTheme="minorHAnsi" w:hAnsiTheme="minorHAnsi" w:cstheme="minorHAnsi"/>
          <w:color w:val="000000" w:themeColor="text1"/>
        </w:rPr>
        <w:t>goals</w:t>
      </w:r>
      <w:r w:rsidR="00A60B51" w:rsidRPr="00A60B51">
        <w:rPr>
          <w:rFonts w:asciiTheme="minorHAnsi" w:hAnsiTheme="minorHAnsi" w:cstheme="minorHAnsi"/>
          <w:color w:val="000000" w:themeColor="text1"/>
        </w:rPr>
        <w:t xml:space="preserve"> are </w:t>
      </w:r>
      <w:r>
        <w:rPr>
          <w:rFonts w:asciiTheme="minorHAnsi" w:hAnsiTheme="minorHAnsi" w:cstheme="minorHAnsi"/>
          <w:color w:val="000000" w:themeColor="text1"/>
        </w:rPr>
        <w:t>an element</w:t>
      </w:r>
      <w:r w:rsidR="00A60B51" w:rsidRPr="00A60B51">
        <w:rPr>
          <w:rFonts w:asciiTheme="minorHAnsi" w:hAnsiTheme="minorHAnsi" w:cstheme="minorHAnsi"/>
          <w:color w:val="000000" w:themeColor="text1"/>
        </w:rPr>
        <w:t xml:space="preserve"> of their vital destinations, and the organization have been working deliberately for over 10 years to increment both. Accordingly, </w:t>
      </w:r>
      <w:r w:rsidRPr="004850DB">
        <w:rPr>
          <w:rFonts w:asciiTheme="minorHAnsi" w:hAnsiTheme="minorHAnsi" w:cstheme="minorHAnsi"/>
          <w:color w:val="000000" w:themeColor="text1"/>
        </w:rPr>
        <w:t>across the world the company have different base and working with different people so,</w:t>
      </w:r>
      <w:r w:rsidR="00A60B51" w:rsidRPr="00A60B51">
        <w:rPr>
          <w:rFonts w:asciiTheme="minorHAnsi" w:hAnsiTheme="minorHAnsi" w:cstheme="minorHAnsi"/>
          <w:color w:val="000000" w:themeColor="text1"/>
        </w:rPr>
        <w:t xml:space="preserve"> they are seeing a developing number of nationalities and an improved sexual orientation balance among their 300 top </w:t>
      </w:r>
      <w:r w:rsidR="00B11522">
        <w:rPr>
          <w:rFonts w:asciiTheme="minorHAnsi" w:hAnsiTheme="minorHAnsi" w:cstheme="minorHAnsi"/>
          <w:color w:val="000000" w:themeColor="text1"/>
        </w:rPr>
        <w:t>roles</w:t>
      </w:r>
      <w:r w:rsidR="00A60B51" w:rsidRPr="00A60B51">
        <w:rPr>
          <w:rFonts w:asciiTheme="minorHAnsi" w:hAnsiTheme="minorHAnsi" w:cstheme="minorHAnsi"/>
          <w:color w:val="000000" w:themeColor="text1"/>
        </w:rPr>
        <w:t xml:space="preserve"> just as in their representative base. </w:t>
      </w:r>
    </w:p>
    <w:p w14:paraId="5E41288C" w14:textId="2AEE6C63" w:rsidR="00A60B51" w:rsidRPr="001568D3" w:rsidRDefault="00B11522" w:rsidP="00A60B51">
      <w:pPr>
        <w:spacing w:before="100" w:beforeAutospacing="1" w:after="100" w:afterAutospacing="1"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The company believes that </w:t>
      </w:r>
      <w:r w:rsidR="00A60B51" w:rsidRPr="00A60B51">
        <w:rPr>
          <w:rFonts w:asciiTheme="minorHAnsi" w:hAnsiTheme="minorHAnsi" w:cstheme="minorHAnsi"/>
          <w:color w:val="000000" w:themeColor="text1"/>
        </w:rPr>
        <w:t xml:space="preserve">being </w:t>
      </w:r>
      <w:r>
        <w:rPr>
          <w:rFonts w:asciiTheme="minorHAnsi" w:hAnsiTheme="minorHAnsi" w:cstheme="minorHAnsi"/>
          <w:color w:val="000000" w:themeColor="text1"/>
        </w:rPr>
        <w:t>part of this kind of diverse</w:t>
      </w:r>
      <w:r w:rsidR="00A60B51" w:rsidRPr="00A60B51">
        <w:rPr>
          <w:rFonts w:asciiTheme="minorHAnsi" w:hAnsiTheme="minorHAnsi" w:cstheme="minorHAnsi"/>
          <w:color w:val="000000" w:themeColor="text1"/>
        </w:rPr>
        <w:t xml:space="preserve"> and comprehensive group is additionally basically increasingly </w:t>
      </w:r>
      <w:r>
        <w:rPr>
          <w:rFonts w:asciiTheme="minorHAnsi" w:hAnsiTheme="minorHAnsi" w:cstheme="minorHAnsi"/>
          <w:color w:val="000000" w:themeColor="text1"/>
        </w:rPr>
        <w:t>stimulating and fun</w:t>
      </w:r>
      <w:r w:rsidR="001568D3">
        <w:rPr>
          <w:rFonts w:asciiTheme="minorHAnsi" w:hAnsiTheme="minorHAnsi" w:cstheme="minorHAnsi"/>
          <w:color w:val="000000" w:themeColor="text1"/>
        </w:rPr>
        <w:t xml:space="preserve"> </w:t>
      </w:r>
      <w:sdt>
        <w:sdtPr>
          <w:rPr>
            <w:rFonts w:asciiTheme="minorHAnsi" w:hAnsiTheme="minorHAnsi" w:cstheme="minorHAnsi"/>
            <w:b/>
            <w:bCs/>
            <w:color w:val="4472C4" w:themeColor="accent1"/>
          </w:rPr>
          <w:id w:val="-1539120158"/>
          <w:citation/>
        </w:sdtPr>
        <w:sdtEndPr/>
        <w:sdtContent>
          <w:r w:rsidR="001568D3" w:rsidRPr="001568D3">
            <w:rPr>
              <w:rFonts w:asciiTheme="minorHAnsi" w:hAnsiTheme="minorHAnsi" w:cstheme="minorHAnsi"/>
              <w:b/>
              <w:bCs/>
              <w:color w:val="4472C4" w:themeColor="accent1"/>
            </w:rPr>
            <w:fldChar w:fldCharType="begin"/>
          </w:r>
          <w:r w:rsidR="001568D3" w:rsidRPr="001568D3">
            <w:rPr>
              <w:rFonts w:asciiTheme="minorHAnsi" w:hAnsiTheme="minorHAnsi" w:cstheme="minorHAnsi"/>
              <w:b/>
              <w:bCs/>
              <w:color w:val="4472C4" w:themeColor="accent1"/>
            </w:rPr>
            <w:instrText xml:space="preserve"> CITATION Vol19 \l 2057 </w:instrText>
          </w:r>
          <w:r w:rsidR="001568D3" w:rsidRPr="001568D3">
            <w:rPr>
              <w:rFonts w:asciiTheme="minorHAnsi" w:hAnsiTheme="minorHAnsi" w:cstheme="minorHAnsi"/>
              <w:b/>
              <w:bCs/>
              <w:color w:val="4472C4" w:themeColor="accent1"/>
            </w:rPr>
            <w:fldChar w:fldCharType="separate"/>
          </w:r>
          <w:r w:rsidR="001568D3" w:rsidRPr="001568D3">
            <w:rPr>
              <w:rFonts w:asciiTheme="minorHAnsi" w:hAnsiTheme="minorHAnsi" w:cstheme="minorHAnsi"/>
              <w:b/>
              <w:bCs/>
              <w:noProof/>
              <w:color w:val="4472C4" w:themeColor="accent1"/>
            </w:rPr>
            <w:t>(Volvo Group, 2019)</w:t>
          </w:r>
          <w:r w:rsidR="001568D3" w:rsidRPr="001568D3">
            <w:rPr>
              <w:rFonts w:asciiTheme="minorHAnsi" w:hAnsiTheme="minorHAnsi" w:cstheme="minorHAnsi"/>
              <w:b/>
              <w:bCs/>
              <w:color w:val="4472C4" w:themeColor="accent1"/>
            </w:rPr>
            <w:fldChar w:fldCharType="end"/>
          </w:r>
        </w:sdtContent>
      </w:sdt>
      <w:r w:rsidR="001568D3">
        <w:rPr>
          <w:rFonts w:asciiTheme="minorHAnsi" w:hAnsiTheme="minorHAnsi" w:cstheme="minorHAnsi"/>
          <w:color w:val="000000" w:themeColor="text1"/>
        </w:rPr>
        <w:t>.</w:t>
      </w:r>
    </w:p>
    <w:p w14:paraId="45B0991F" w14:textId="7D86C94D" w:rsidR="00B11522" w:rsidRDefault="00B11522" w:rsidP="00B11522">
      <w:pPr>
        <w:spacing w:before="100" w:beforeAutospacing="1" w:after="100" w:afterAutospacing="1" w:line="360" w:lineRule="auto"/>
        <w:rPr>
          <w:rFonts w:asciiTheme="minorHAnsi" w:hAnsiTheme="minorHAnsi" w:cstheme="minorHAnsi"/>
          <w:color w:val="000000" w:themeColor="text1"/>
        </w:rPr>
      </w:pPr>
      <w:r w:rsidRPr="00B11522">
        <w:rPr>
          <w:rFonts w:asciiTheme="minorHAnsi" w:hAnsiTheme="minorHAnsi" w:cstheme="minorHAnsi"/>
          <w:b/>
          <w:bCs/>
          <w:color w:val="000000" w:themeColor="text1"/>
          <w:u w:val="single"/>
        </w:rPr>
        <w:t>Organization Culture of Volvo</w:t>
      </w:r>
      <w:r>
        <w:rPr>
          <w:rFonts w:asciiTheme="minorHAnsi" w:hAnsiTheme="minorHAnsi" w:cstheme="minorHAnsi"/>
          <w:color w:val="000000" w:themeColor="text1"/>
        </w:rPr>
        <w:t xml:space="preserve"> - The Volvo Cars </w:t>
      </w:r>
      <w:r w:rsidRPr="00B11522">
        <w:rPr>
          <w:rFonts w:asciiTheme="minorHAnsi" w:hAnsiTheme="minorHAnsi" w:cstheme="minorHAnsi"/>
          <w:color w:val="000000" w:themeColor="text1"/>
        </w:rPr>
        <w:t xml:space="preserve">culture communicates how cooperate with one another, with clients and with society all in all, to accomplish </w:t>
      </w:r>
      <w:r>
        <w:rPr>
          <w:rFonts w:asciiTheme="minorHAnsi" w:hAnsiTheme="minorHAnsi" w:cstheme="minorHAnsi"/>
          <w:color w:val="000000" w:themeColor="text1"/>
        </w:rPr>
        <w:t xml:space="preserve">the </w:t>
      </w:r>
      <w:r w:rsidRPr="00B11522">
        <w:rPr>
          <w:rFonts w:asciiTheme="minorHAnsi" w:hAnsiTheme="minorHAnsi" w:cstheme="minorHAnsi"/>
          <w:color w:val="000000" w:themeColor="text1"/>
        </w:rPr>
        <w:t xml:space="preserve">business destinations. It is established in </w:t>
      </w:r>
      <w:r>
        <w:rPr>
          <w:rFonts w:asciiTheme="minorHAnsi" w:hAnsiTheme="minorHAnsi" w:cstheme="minorHAnsi"/>
          <w:color w:val="000000" w:themeColor="text1"/>
        </w:rPr>
        <w:t xml:space="preserve">company’s </w:t>
      </w:r>
      <w:r w:rsidRPr="00B11522">
        <w:rPr>
          <w:rFonts w:asciiTheme="minorHAnsi" w:hAnsiTheme="minorHAnsi" w:cstheme="minorHAnsi"/>
          <w:color w:val="000000" w:themeColor="text1"/>
        </w:rPr>
        <w:t xml:space="preserve">history and is basic to organization's long </w:t>
      </w:r>
      <w:r>
        <w:rPr>
          <w:rFonts w:asciiTheme="minorHAnsi" w:hAnsiTheme="minorHAnsi" w:cstheme="minorHAnsi"/>
          <w:color w:val="000000" w:themeColor="text1"/>
        </w:rPr>
        <w:t xml:space="preserve">period of </w:t>
      </w:r>
      <w:r w:rsidRPr="00B11522">
        <w:rPr>
          <w:rFonts w:asciiTheme="minorHAnsi" w:hAnsiTheme="minorHAnsi" w:cstheme="minorHAnsi"/>
          <w:color w:val="000000" w:themeColor="text1"/>
        </w:rPr>
        <w:t>achievement. It is the establishment on which everything else is manufactured.</w:t>
      </w:r>
    </w:p>
    <w:p w14:paraId="7C72395C" w14:textId="7231F4CC" w:rsidR="00DD7612" w:rsidRDefault="005D63F4" w:rsidP="00DD7612">
      <w:pPr>
        <w:pStyle w:val="ListParagraph"/>
        <w:numPr>
          <w:ilvl w:val="0"/>
          <w:numId w:val="24"/>
        </w:numPr>
        <w:spacing w:before="100" w:beforeAutospacing="1" w:after="100" w:afterAutospacing="1" w:line="360" w:lineRule="auto"/>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Principle</w:t>
      </w:r>
      <w:r w:rsidR="00DD7612" w:rsidRPr="00DD7612">
        <w:rPr>
          <w:rFonts w:asciiTheme="minorHAnsi" w:hAnsiTheme="minorHAnsi" w:cstheme="minorHAnsi"/>
          <w:b/>
          <w:bCs/>
          <w:color w:val="000000" w:themeColor="text1"/>
          <w:u w:val="single"/>
        </w:rPr>
        <w:t xml:space="preserve"> organization esteems </w:t>
      </w:r>
    </w:p>
    <w:p w14:paraId="134B4929" w14:textId="15C468A0" w:rsidR="00DD7612" w:rsidRPr="001568D3" w:rsidRDefault="005D63F4" w:rsidP="00DD7612">
      <w:pPr>
        <w:pStyle w:val="ListParagraph"/>
        <w:spacing w:before="100" w:beforeAutospacing="1" w:after="100" w:afterAutospacing="1" w:line="360" w:lineRule="auto"/>
        <w:rPr>
          <w:rFonts w:asciiTheme="minorHAnsi" w:hAnsiTheme="minorHAnsi" w:cstheme="minorHAnsi"/>
          <w:color w:val="000000" w:themeColor="text1"/>
        </w:rPr>
      </w:pPr>
      <w:r>
        <w:rPr>
          <w:rFonts w:asciiTheme="minorHAnsi" w:hAnsiTheme="minorHAnsi" w:cstheme="minorHAnsi"/>
          <w:color w:val="000000" w:themeColor="text1"/>
        </w:rPr>
        <w:t>There are five values of the Volvo Group culture which are chosen very carefully. The company is following those values in daily basis and drive those valu</w:t>
      </w:r>
      <w:r w:rsidR="00BC4A72">
        <w:rPr>
          <w:rFonts w:asciiTheme="minorHAnsi" w:hAnsiTheme="minorHAnsi" w:cstheme="minorHAnsi"/>
          <w:color w:val="000000" w:themeColor="text1"/>
        </w:rPr>
        <w:t xml:space="preserve">es to make right decision </w:t>
      </w:r>
      <w:r w:rsidR="00DD7612" w:rsidRPr="00DD7612">
        <w:rPr>
          <w:rFonts w:asciiTheme="minorHAnsi" w:hAnsiTheme="minorHAnsi" w:cstheme="minorHAnsi"/>
          <w:color w:val="000000" w:themeColor="text1"/>
        </w:rPr>
        <w:t xml:space="preserve">at all </w:t>
      </w:r>
      <w:r w:rsidR="00BC4A72">
        <w:rPr>
          <w:rFonts w:asciiTheme="minorHAnsi" w:hAnsiTheme="minorHAnsi" w:cstheme="minorHAnsi"/>
          <w:color w:val="000000" w:themeColor="text1"/>
        </w:rPr>
        <w:t>level</w:t>
      </w:r>
      <w:r w:rsidR="00DD7612" w:rsidRPr="00DD7612">
        <w:rPr>
          <w:rFonts w:asciiTheme="minorHAnsi" w:hAnsiTheme="minorHAnsi" w:cstheme="minorHAnsi"/>
          <w:color w:val="000000" w:themeColor="text1"/>
        </w:rPr>
        <w:t xml:space="preserve"> of the association. They express common convictions crosswise over </w:t>
      </w:r>
      <w:r w:rsidR="00BC4A72">
        <w:rPr>
          <w:rFonts w:asciiTheme="minorHAnsi" w:hAnsiTheme="minorHAnsi" w:cstheme="minorHAnsi"/>
          <w:color w:val="000000" w:themeColor="text1"/>
        </w:rPr>
        <w:t>regions</w:t>
      </w:r>
      <w:r w:rsidR="00DD7612" w:rsidRPr="00DD7612">
        <w:rPr>
          <w:rFonts w:asciiTheme="minorHAnsi" w:hAnsiTheme="minorHAnsi" w:cstheme="minorHAnsi"/>
          <w:color w:val="000000" w:themeColor="text1"/>
        </w:rPr>
        <w:t xml:space="preserve"> and </w:t>
      </w:r>
      <w:r w:rsidR="00BC4A72">
        <w:rPr>
          <w:rFonts w:asciiTheme="minorHAnsi" w:hAnsiTheme="minorHAnsi" w:cstheme="minorHAnsi"/>
          <w:color w:val="000000" w:themeColor="text1"/>
        </w:rPr>
        <w:t>units</w:t>
      </w:r>
      <w:r w:rsidR="00DD7612" w:rsidRPr="00DD7612">
        <w:rPr>
          <w:rFonts w:asciiTheme="minorHAnsi" w:hAnsiTheme="minorHAnsi" w:cstheme="minorHAnsi"/>
          <w:color w:val="000000" w:themeColor="text1"/>
        </w:rPr>
        <w:t xml:space="preserve"> and make the establishment for a high performing </w:t>
      </w:r>
      <w:r w:rsidR="00BC4A72">
        <w:rPr>
          <w:rFonts w:asciiTheme="minorHAnsi" w:hAnsiTheme="minorHAnsi" w:cstheme="minorHAnsi"/>
          <w:color w:val="000000" w:themeColor="text1"/>
        </w:rPr>
        <w:t>culture</w:t>
      </w:r>
      <w:r w:rsidR="001568D3">
        <w:rPr>
          <w:rFonts w:asciiTheme="minorHAnsi" w:hAnsiTheme="minorHAnsi" w:cstheme="minorHAnsi"/>
          <w:color w:val="000000" w:themeColor="text1"/>
        </w:rPr>
        <w:t xml:space="preserve"> </w:t>
      </w:r>
      <w:sdt>
        <w:sdtPr>
          <w:rPr>
            <w:rFonts w:asciiTheme="minorHAnsi" w:hAnsiTheme="minorHAnsi" w:cstheme="minorHAnsi"/>
            <w:b/>
            <w:bCs/>
            <w:color w:val="4472C4" w:themeColor="accent1"/>
          </w:rPr>
          <w:id w:val="1900467243"/>
          <w:citation/>
        </w:sdtPr>
        <w:sdtEndPr/>
        <w:sdtContent>
          <w:r w:rsidR="001568D3" w:rsidRPr="001568D3">
            <w:rPr>
              <w:rFonts w:asciiTheme="minorHAnsi" w:hAnsiTheme="minorHAnsi" w:cstheme="minorHAnsi"/>
              <w:b/>
              <w:bCs/>
              <w:color w:val="4472C4" w:themeColor="accent1"/>
            </w:rPr>
            <w:fldChar w:fldCharType="begin"/>
          </w:r>
          <w:r w:rsidR="001568D3" w:rsidRPr="001568D3">
            <w:rPr>
              <w:rFonts w:asciiTheme="minorHAnsi" w:hAnsiTheme="minorHAnsi" w:cstheme="minorHAnsi"/>
              <w:b/>
              <w:bCs/>
              <w:color w:val="4472C4" w:themeColor="accent1"/>
            </w:rPr>
            <w:instrText xml:space="preserve"> CITATION Vol19 \l 2057 </w:instrText>
          </w:r>
          <w:r w:rsidR="001568D3" w:rsidRPr="001568D3">
            <w:rPr>
              <w:rFonts w:asciiTheme="minorHAnsi" w:hAnsiTheme="minorHAnsi" w:cstheme="minorHAnsi"/>
              <w:b/>
              <w:bCs/>
              <w:color w:val="4472C4" w:themeColor="accent1"/>
            </w:rPr>
            <w:fldChar w:fldCharType="separate"/>
          </w:r>
          <w:r w:rsidR="001568D3" w:rsidRPr="001568D3">
            <w:rPr>
              <w:rFonts w:asciiTheme="minorHAnsi" w:hAnsiTheme="minorHAnsi" w:cstheme="minorHAnsi"/>
              <w:b/>
              <w:bCs/>
              <w:noProof/>
              <w:color w:val="4472C4" w:themeColor="accent1"/>
            </w:rPr>
            <w:t>(Volvo Group, 2019)</w:t>
          </w:r>
          <w:r w:rsidR="001568D3" w:rsidRPr="001568D3">
            <w:rPr>
              <w:rFonts w:asciiTheme="minorHAnsi" w:hAnsiTheme="minorHAnsi" w:cstheme="minorHAnsi"/>
              <w:b/>
              <w:bCs/>
              <w:color w:val="4472C4" w:themeColor="accent1"/>
            </w:rPr>
            <w:fldChar w:fldCharType="end"/>
          </w:r>
        </w:sdtContent>
      </w:sdt>
      <w:r w:rsidR="001568D3">
        <w:rPr>
          <w:rFonts w:asciiTheme="minorHAnsi" w:hAnsiTheme="minorHAnsi" w:cstheme="minorHAnsi"/>
          <w:color w:val="000000" w:themeColor="text1"/>
        </w:rPr>
        <w:t>.</w:t>
      </w:r>
    </w:p>
    <w:p w14:paraId="5349F301" w14:textId="0F0A74FE" w:rsidR="005D63F4" w:rsidRDefault="00BC4A72" w:rsidP="005D63F4">
      <w:pPr>
        <w:pStyle w:val="ListParagraph"/>
        <w:spacing w:before="100" w:beforeAutospacing="1" w:after="100" w:afterAutospacing="1" w:line="360" w:lineRule="auto"/>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The company has a high-performance culture </w:t>
      </w:r>
      <w:r w:rsidR="00DD7612" w:rsidRPr="00DD7612">
        <w:rPr>
          <w:rFonts w:asciiTheme="minorHAnsi" w:hAnsiTheme="minorHAnsi" w:cstheme="minorHAnsi"/>
          <w:color w:val="000000" w:themeColor="text1"/>
        </w:rPr>
        <w:t xml:space="preserve">that depends on worker commitment. </w:t>
      </w:r>
      <w:r w:rsidR="000E0F01">
        <w:rPr>
          <w:rFonts w:asciiTheme="minorHAnsi" w:hAnsiTheme="minorHAnsi" w:cstheme="minorHAnsi"/>
          <w:color w:val="000000" w:themeColor="text1"/>
        </w:rPr>
        <w:t xml:space="preserve">The </w:t>
      </w:r>
      <w:r>
        <w:rPr>
          <w:rFonts w:asciiTheme="minorHAnsi" w:hAnsiTheme="minorHAnsi" w:cstheme="minorHAnsi"/>
          <w:color w:val="000000" w:themeColor="text1"/>
        </w:rPr>
        <w:t>Volvo’s value</w:t>
      </w:r>
      <w:r w:rsidR="000E0F01">
        <w:rPr>
          <w:rFonts w:asciiTheme="minorHAnsi" w:hAnsiTheme="minorHAnsi" w:cstheme="minorHAnsi"/>
          <w:color w:val="000000" w:themeColor="text1"/>
        </w:rPr>
        <w:t>s are</w:t>
      </w:r>
      <w:r>
        <w:rPr>
          <w:rFonts w:asciiTheme="minorHAnsi" w:hAnsiTheme="minorHAnsi" w:cstheme="minorHAnsi"/>
          <w:color w:val="000000" w:themeColor="text1"/>
        </w:rPr>
        <w:t xml:space="preserve">: </w:t>
      </w:r>
      <w:r w:rsidR="00DD7612">
        <w:rPr>
          <w:rFonts w:asciiTheme="minorHAnsi" w:hAnsiTheme="minorHAnsi" w:cstheme="minorHAnsi"/>
          <w:color w:val="000000" w:themeColor="text1"/>
        </w:rPr>
        <w:t xml:space="preserve"> </w:t>
      </w:r>
      <w:r>
        <w:rPr>
          <w:rFonts w:asciiTheme="minorHAnsi" w:hAnsiTheme="minorHAnsi" w:cstheme="minorHAnsi"/>
          <w:color w:val="000000" w:themeColor="text1"/>
        </w:rPr>
        <w:t xml:space="preserve">change, passion, performance, customer success and trust. </w:t>
      </w:r>
    </w:p>
    <w:p w14:paraId="62CF35B0" w14:textId="77777777" w:rsidR="000E0F01" w:rsidRDefault="000E0F01" w:rsidP="000E0F01">
      <w:pPr>
        <w:pStyle w:val="ListParagraph"/>
        <w:numPr>
          <w:ilvl w:val="0"/>
          <w:numId w:val="25"/>
        </w:numPr>
        <w:spacing w:before="100" w:beforeAutospacing="1" w:after="100" w:afterAutospacing="1" w:line="360" w:lineRule="auto"/>
        <w:rPr>
          <w:rFonts w:asciiTheme="minorHAnsi" w:hAnsiTheme="minorHAnsi" w:cstheme="minorHAnsi"/>
          <w:b/>
          <w:bCs/>
          <w:color w:val="000000" w:themeColor="text1"/>
          <w:u w:val="single"/>
        </w:rPr>
      </w:pPr>
      <w:r w:rsidRPr="005D63F4">
        <w:rPr>
          <w:rFonts w:asciiTheme="minorHAnsi" w:hAnsiTheme="minorHAnsi" w:cstheme="minorHAnsi"/>
          <w:b/>
          <w:bCs/>
          <w:color w:val="000000" w:themeColor="text1"/>
          <w:u w:val="single"/>
        </w:rPr>
        <w:t xml:space="preserve">Change </w:t>
      </w:r>
    </w:p>
    <w:p w14:paraId="455F4520" w14:textId="1B8F4823" w:rsidR="000E0F01" w:rsidRPr="000E0F01" w:rsidRDefault="000E0F01" w:rsidP="000E0F01">
      <w:pPr>
        <w:pStyle w:val="ListParagraph"/>
        <w:numPr>
          <w:ilvl w:val="0"/>
          <w:numId w:val="27"/>
        </w:numPr>
        <w:spacing w:before="100" w:beforeAutospacing="1" w:after="100" w:afterAutospacing="1" w:line="360" w:lineRule="auto"/>
        <w:rPr>
          <w:rFonts w:asciiTheme="minorHAnsi" w:hAnsiTheme="minorHAnsi" w:cstheme="minorHAnsi"/>
          <w:b/>
          <w:bCs/>
          <w:color w:val="000000" w:themeColor="text1"/>
          <w:u w:val="single"/>
        </w:rPr>
      </w:pPr>
      <w:r w:rsidRPr="000E0F01">
        <w:rPr>
          <w:rFonts w:asciiTheme="minorHAnsi" w:hAnsiTheme="minorHAnsi" w:cstheme="minorHAnsi"/>
          <w:color w:val="000000" w:themeColor="text1"/>
        </w:rPr>
        <w:t xml:space="preserve">Interested about general surroundings. </w:t>
      </w:r>
    </w:p>
    <w:p w14:paraId="72EBBE1B" w14:textId="706D9C39" w:rsidR="000E0F01" w:rsidRDefault="000E0F01" w:rsidP="000E0F01">
      <w:pPr>
        <w:pStyle w:val="ListParagraph"/>
        <w:numPr>
          <w:ilvl w:val="0"/>
          <w:numId w:val="27"/>
        </w:numPr>
        <w:spacing w:before="100" w:beforeAutospacing="1" w:after="100" w:afterAutospacing="1" w:line="360" w:lineRule="auto"/>
        <w:rPr>
          <w:rFonts w:asciiTheme="minorHAnsi" w:hAnsiTheme="minorHAnsi" w:cstheme="minorHAnsi"/>
          <w:color w:val="000000" w:themeColor="text1"/>
        </w:rPr>
      </w:pPr>
      <w:r w:rsidRPr="00DD7612">
        <w:rPr>
          <w:rFonts w:asciiTheme="minorHAnsi" w:hAnsiTheme="minorHAnsi" w:cstheme="minorHAnsi"/>
          <w:color w:val="000000" w:themeColor="text1"/>
        </w:rPr>
        <w:t>I</w:t>
      </w:r>
      <w:r>
        <w:rPr>
          <w:rFonts w:asciiTheme="minorHAnsi" w:hAnsiTheme="minorHAnsi" w:cstheme="minorHAnsi"/>
          <w:color w:val="000000" w:themeColor="text1"/>
        </w:rPr>
        <w:t xml:space="preserve">nnovation </w:t>
      </w:r>
      <w:r w:rsidRPr="00DD7612">
        <w:rPr>
          <w:rFonts w:asciiTheme="minorHAnsi" w:hAnsiTheme="minorHAnsi" w:cstheme="minorHAnsi"/>
          <w:color w:val="000000" w:themeColor="text1"/>
        </w:rPr>
        <w:t xml:space="preserve">and discover keen approaches to make new arrangements and business. </w:t>
      </w:r>
    </w:p>
    <w:p w14:paraId="402BE4EE" w14:textId="1A9BE155" w:rsidR="000E0F01" w:rsidRDefault="000E0F01" w:rsidP="000E0F01">
      <w:pPr>
        <w:pStyle w:val="ListParagraph"/>
        <w:numPr>
          <w:ilvl w:val="0"/>
          <w:numId w:val="27"/>
        </w:numPr>
        <w:spacing w:before="100" w:beforeAutospacing="1" w:after="100" w:afterAutospacing="1" w:line="360" w:lineRule="auto"/>
        <w:rPr>
          <w:rFonts w:asciiTheme="minorHAnsi" w:hAnsiTheme="minorHAnsi" w:cstheme="minorHAnsi"/>
          <w:color w:val="000000" w:themeColor="text1"/>
        </w:rPr>
      </w:pPr>
      <w:r>
        <w:rPr>
          <w:rFonts w:asciiTheme="minorHAnsi" w:hAnsiTheme="minorHAnsi" w:cstheme="minorHAnsi"/>
          <w:color w:val="000000" w:themeColor="text1"/>
        </w:rPr>
        <w:t>Company see</w:t>
      </w:r>
      <w:r w:rsidRPr="000E0F01">
        <w:rPr>
          <w:rFonts w:asciiTheme="minorHAnsi" w:hAnsiTheme="minorHAnsi" w:cstheme="minorHAnsi"/>
          <w:color w:val="000000" w:themeColor="text1"/>
        </w:rPr>
        <w:t xml:space="preserve"> </w:t>
      </w:r>
      <w:r>
        <w:rPr>
          <w:rFonts w:asciiTheme="minorHAnsi" w:hAnsiTheme="minorHAnsi" w:cstheme="minorHAnsi"/>
          <w:color w:val="000000" w:themeColor="text1"/>
        </w:rPr>
        <w:t>transformation and change a</w:t>
      </w:r>
      <w:r w:rsidRPr="000E0F01">
        <w:rPr>
          <w:rFonts w:asciiTheme="minorHAnsi" w:hAnsiTheme="minorHAnsi" w:cstheme="minorHAnsi"/>
          <w:color w:val="000000" w:themeColor="text1"/>
        </w:rPr>
        <w:t xml:space="preserve">s a wellspring of motivation and vitality. </w:t>
      </w:r>
    </w:p>
    <w:p w14:paraId="380F2AEC" w14:textId="0967D78B" w:rsidR="000E0F01" w:rsidRPr="000E0F01" w:rsidRDefault="000E0F01" w:rsidP="000E0F01">
      <w:pPr>
        <w:pStyle w:val="ListParagraph"/>
        <w:numPr>
          <w:ilvl w:val="0"/>
          <w:numId w:val="27"/>
        </w:numPr>
        <w:spacing w:before="100" w:beforeAutospacing="1" w:after="100" w:afterAutospacing="1"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Company is </w:t>
      </w:r>
      <w:r w:rsidRPr="000E0F01">
        <w:rPr>
          <w:rFonts w:asciiTheme="minorHAnsi" w:hAnsiTheme="minorHAnsi" w:cstheme="minorHAnsi"/>
          <w:color w:val="000000" w:themeColor="text1"/>
        </w:rPr>
        <w:t xml:space="preserve">liberal and </w:t>
      </w:r>
      <w:r>
        <w:rPr>
          <w:rFonts w:asciiTheme="minorHAnsi" w:hAnsiTheme="minorHAnsi" w:cstheme="minorHAnsi"/>
          <w:color w:val="000000" w:themeColor="text1"/>
        </w:rPr>
        <w:t xml:space="preserve">share </w:t>
      </w:r>
      <w:r w:rsidR="00A770DC">
        <w:rPr>
          <w:rFonts w:asciiTheme="minorHAnsi" w:hAnsiTheme="minorHAnsi" w:cstheme="minorHAnsi"/>
          <w:color w:val="000000" w:themeColor="text1"/>
        </w:rPr>
        <w:t>individual’s knowledge.</w:t>
      </w:r>
    </w:p>
    <w:p w14:paraId="040425A7" w14:textId="4D97370C" w:rsidR="000E0F01" w:rsidRDefault="00A770DC" w:rsidP="000E0F01">
      <w:pPr>
        <w:pStyle w:val="ListParagraph"/>
        <w:numPr>
          <w:ilvl w:val="0"/>
          <w:numId w:val="25"/>
        </w:numPr>
        <w:spacing w:before="100" w:beforeAutospacing="1" w:after="100" w:afterAutospacing="1" w:line="360" w:lineRule="auto"/>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Passion</w:t>
      </w:r>
    </w:p>
    <w:p w14:paraId="2E253676" w14:textId="213044B7" w:rsidR="000E0F01" w:rsidRDefault="00A770DC" w:rsidP="00A770DC">
      <w:pPr>
        <w:pStyle w:val="ListParagraph"/>
        <w:numPr>
          <w:ilvl w:val="0"/>
          <w:numId w:val="28"/>
        </w:numPr>
        <w:spacing w:before="100" w:beforeAutospacing="1" w:after="100" w:afterAutospacing="1"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The company feel proud </w:t>
      </w:r>
      <w:r w:rsidR="000E0F01" w:rsidRPr="005D63F4">
        <w:rPr>
          <w:rFonts w:asciiTheme="minorHAnsi" w:hAnsiTheme="minorHAnsi" w:cstheme="minorHAnsi"/>
          <w:color w:val="000000" w:themeColor="text1"/>
        </w:rPr>
        <w:t xml:space="preserve">for the work and business </w:t>
      </w:r>
      <w:r>
        <w:rPr>
          <w:rFonts w:asciiTheme="minorHAnsi" w:hAnsiTheme="minorHAnsi" w:cstheme="minorHAnsi"/>
          <w:color w:val="000000" w:themeColor="text1"/>
        </w:rPr>
        <w:t xml:space="preserve">they </w:t>
      </w:r>
      <w:r w:rsidR="000E0F01" w:rsidRPr="005D63F4">
        <w:rPr>
          <w:rFonts w:asciiTheme="minorHAnsi" w:hAnsiTheme="minorHAnsi" w:cstheme="minorHAnsi"/>
          <w:color w:val="000000" w:themeColor="text1"/>
        </w:rPr>
        <w:t xml:space="preserve">do. </w:t>
      </w:r>
    </w:p>
    <w:p w14:paraId="64A70895" w14:textId="1020B136" w:rsidR="000E0F01" w:rsidRDefault="00A770DC" w:rsidP="00A770DC">
      <w:pPr>
        <w:pStyle w:val="ListParagraph"/>
        <w:numPr>
          <w:ilvl w:val="0"/>
          <w:numId w:val="28"/>
        </w:numPr>
        <w:spacing w:before="100" w:beforeAutospacing="1" w:after="100" w:afterAutospacing="1"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They are </w:t>
      </w:r>
      <w:r w:rsidR="000E0F01" w:rsidRPr="00DD7612">
        <w:rPr>
          <w:rFonts w:asciiTheme="minorHAnsi" w:hAnsiTheme="minorHAnsi" w:cstheme="minorHAnsi"/>
          <w:color w:val="000000" w:themeColor="text1"/>
        </w:rPr>
        <w:t xml:space="preserve">locked in and resolved to meet </w:t>
      </w:r>
      <w:r>
        <w:rPr>
          <w:rFonts w:asciiTheme="minorHAnsi" w:hAnsiTheme="minorHAnsi" w:cstheme="minorHAnsi"/>
          <w:color w:val="000000" w:themeColor="text1"/>
        </w:rPr>
        <w:t xml:space="preserve">their </w:t>
      </w:r>
      <w:r w:rsidR="000E0F01" w:rsidRPr="00DD7612">
        <w:rPr>
          <w:rFonts w:asciiTheme="minorHAnsi" w:hAnsiTheme="minorHAnsi" w:cstheme="minorHAnsi"/>
          <w:color w:val="000000" w:themeColor="text1"/>
        </w:rPr>
        <w:t xml:space="preserve">objectives. </w:t>
      </w:r>
    </w:p>
    <w:p w14:paraId="77013369" w14:textId="41FE2144" w:rsidR="000E0F01" w:rsidRDefault="00A770DC" w:rsidP="00A770DC">
      <w:pPr>
        <w:pStyle w:val="ListParagraph"/>
        <w:numPr>
          <w:ilvl w:val="0"/>
          <w:numId w:val="28"/>
        </w:numPr>
        <w:spacing w:before="100" w:beforeAutospacing="1" w:after="100" w:afterAutospacing="1"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The Volvo </w:t>
      </w:r>
      <w:r w:rsidR="000E0F01" w:rsidRPr="00DD7612">
        <w:rPr>
          <w:rFonts w:asciiTheme="minorHAnsi" w:hAnsiTheme="minorHAnsi" w:cstheme="minorHAnsi"/>
          <w:color w:val="000000" w:themeColor="text1"/>
        </w:rPr>
        <w:t xml:space="preserve">perceive how assorted variety fortifies </w:t>
      </w:r>
      <w:r>
        <w:rPr>
          <w:rFonts w:asciiTheme="minorHAnsi" w:hAnsiTheme="minorHAnsi" w:cstheme="minorHAnsi"/>
          <w:color w:val="000000" w:themeColor="text1"/>
        </w:rPr>
        <w:t xml:space="preserve">them </w:t>
      </w:r>
      <w:r w:rsidR="000E0F01" w:rsidRPr="00DD7612">
        <w:rPr>
          <w:rFonts w:asciiTheme="minorHAnsi" w:hAnsiTheme="minorHAnsi" w:cstheme="minorHAnsi"/>
          <w:color w:val="000000" w:themeColor="text1"/>
        </w:rPr>
        <w:t xml:space="preserve">and attempt to draw out the best in everybody. </w:t>
      </w:r>
    </w:p>
    <w:p w14:paraId="041E49F2" w14:textId="642AD376" w:rsidR="000E0F01" w:rsidRDefault="00A770DC" w:rsidP="00A770DC">
      <w:pPr>
        <w:pStyle w:val="ListParagraph"/>
        <w:numPr>
          <w:ilvl w:val="0"/>
          <w:numId w:val="28"/>
        </w:numPr>
        <w:spacing w:before="100" w:beforeAutospacing="1" w:after="100" w:afterAutospacing="1"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Company </w:t>
      </w:r>
      <w:r w:rsidR="000E0F01" w:rsidRPr="00DD7612">
        <w:rPr>
          <w:rFonts w:asciiTheme="minorHAnsi" w:hAnsiTheme="minorHAnsi" w:cstheme="minorHAnsi"/>
          <w:color w:val="000000" w:themeColor="text1"/>
        </w:rPr>
        <w:t xml:space="preserve">concede </w:t>
      </w:r>
      <w:r>
        <w:rPr>
          <w:rFonts w:asciiTheme="minorHAnsi" w:hAnsiTheme="minorHAnsi" w:cstheme="minorHAnsi"/>
          <w:color w:val="000000" w:themeColor="text1"/>
        </w:rPr>
        <w:t>mistakes</w:t>
      </w:r>
      <w:r w:rsidR="000E0F01" w:rsidRPr="00DD7612">
        <w:rPr>
          <w:rFonts w:asciiTheme="minorHAnsi" w:hAnsiTheme="minorHAnsi" w:cstheme="minorHAnsi"/>
          <w:color w:val="000000" w:themeColor="text1"/>
        </w:rPr>
        <w:t xml:space="preserve">, fix them and gain from them. </w:t>
      </w:r>
    </w:p>
    <w:p w14:paraId="30E40B54" w14:textId="7A1C53EB" w:rsidR="000E0F01" w:rsidRDefault="009F3CAE" w:rsidP="000E0F01">
      <w:pPr>
        <w:pStyle w:val="ListParagraph"/>
        <w:numPr>
          <w:ilvl w:val="0"/>
          <w:numId w:val="25"/>
        </w:numPr>
        <w:spacing w:before="100" w:beforeAutospacing="1" w:after="100" w:afterAutospacing="1" w:line="360" w:lineRule="auto"/>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Performance</w:t>
      </w:r>
    </w:p>
    <w:p w14:paraId="37935CD9" w14:textId="534CD796" w:rsidR="000E0F01" w:rsidRDefault="009F3CAE" w:rsidP="009F3CAE">
      <w:pPr>
        <w:pStyle w:val="ListParagraph"/>
        <w:numPr>
          <w:ilvl w:val="0"/>
          <w:numId w:val="29"/>
        </w:numPr>
        <w:spacing w:before="100" w:beforeAutospacing="1" w:after="100" w:afterAutospacing="1"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Company has </w:t>
      </w:r>
      <w:r w:rsidR="000E0F01" w:rsidRPr="005D63F4">
        <w:rPr>
          <w:rFonts w:asciiTheme="minorHAnsi" w:hAnsiTheme="minorHAnsi" w:cstheme="minorHAnsi"/>
          <w:color w:val="000000" w:themeColor="text1"/>
        </w:rPr>
        <w:t xml:space="preserve">a solid business nature. </w:t>
      </w:r>
    </w:p>
    <w:p w14:paraId="2B5DC7AD" w14:textId="71865264" w:rsidR="000E0F01" w:rsidRDefault="009F3CAE" w:rsidP="009F3CAE">
      <w:pPr>
        <w:pStyle w:val="ListParagraph"/>
        <w:numPr>
          <w:ilvl w:val="0"/>
          <w:numId w:val="29"/>
        </w:numPr>
        <w:spacing w:before="100" w:beforeAutospacing="1" w:after="100" w:afterAutospacing="1" w:line="360" w:lineRule="auto"/>
        <w:rPr>
          <w:rFonts w:asciiTheme="minorHAnsi" w:hAnsiTheme="minorHAnsi" w:cstheme="minorHAnsi"/>
          <w:color w:val="000000" w:themeColor="text1"/>
        </w:rPr>
      </w:pPr>
      <w:r>
        <w:rPr>
          <w:rFonts w:asciiTheme="minorHAnsi" w:hAnsiTheme="minorHAnsi" w:cstheme="minorHAnsi"/>
          <w:color w:val="000000" w:themeColor="text1"/>
        </w:rPr>
        <w:t>W</w:t>
      </w:r>
      <w:r w:rsidR="000E0F01" w:rsidRPr="00DD7612">
        <w:rPr>
          <w:rFonts w:asciiTheme="minorHAnsi" w:hAnsiTheme="minorHAnsi" w:cstheme="minorHAnsi"/>
          <w:color w:val="000000" w:themeColor="text1"/>
        </w:rPr>
        <w:t xml:space="preserve">hat it takes, learning and instinct to make the best decision. </w:t>
      </w:r>
    </w:p>
    <w:p w14:paraId="47C1FF54" w14:textId="2C54966A" w:rsidR="000E0F01" w:rsidRDefault="009F3CAE" w:rsidP="009F3CAE">
      <w:pPr>
        <w:pStyle w:val="ListParagraph"/>
        <w:numPr>
          <w:ilvl w:val="0"/>
          <w:numId w:val="29"/>
        </w:numPr>
        <w:spacing w:before="100" w:beforeAutospacing="1" w:after="100" w:afterAutospacing="1" w:line="360" w:lineRule="auto"/>
        <w:rPr>
          <w:rFonts w:asciiTheme="minorHAnsi" w:hAnsiTheme="minorHAnsi" w:cstheme="minorHAnsi"/>
          <w:color w:val="000000" w:themeColor="text1"/>
        </w:rPr>
      </w:pPr>
      <w:r>
        <w:rPr>
          <w:rFonts w:asciiTheme="minorHAnsi" w:hAnsiTheme="minorHAnsi" w:cstheme="minorHAnsi"/>
          <w:color w:val="000000" w:themeColor="text1"/>
        </w:rPr>
        <w:t>A</w:t>
      </w:r>
      <w:r w:rsidR="000E0F01" w:rsidRPr="00DD7612">
        <w:rPr>
          <w:rFonts w:asciiTheme="minorHAnsi" w:hAnsiTheme="minorHAnsi" w:cstheme="minorHAnsi"/>
          <w:color w:val="000000" w:themeColor="text1"/>
        </w:rPr>
        <w:t>nticipate a ton from o</w:t>
      </w:r>
      <w:r>
        <w:rPr>
          <w:rFonts w:asciiTheme="minorHAnsi" w:hAnsiTheme="minorHAnsi" w:cstheme="minorHAnsi"/>
          <w:color w:val="000000" w:themeColor="text1"/>
        </w:rPr>
        <w:t>each of individuals</w:t>
      </w:r>
      <w:r w:rsidR="000E0F01" w:rsidRPr="00DD7612">
        <w:rPr>
          <w:rFonts w:asciiTheme="minorHAnsi" w:hAnsiTheme="minorHAnsi" w:cstheme="minorHAnsi"/>
          <w:color w:val="000000" w:themeColor="text1"/>
        </w:rPr>
        <w:t xml:space="preserve"> as well as other people, and walk the additional mile to work admirably. </w:t>
      </w:r>
    </w:p>
    <w:p w14:paraId="0CDD19F3" w14:textId="2EFA1B44" w:rsidR="000E0F01" w:rsidRPr="000E0F01" w:rsidRDefault="009F3CAE" w:rsidP="009F3CAE">
      <w:pPr>
        <w:pStyle w:val="ListParagraph"/>
        <w:numPr>
          <w:ilvl w:val="0"/>
          <w:numId w:val="29"/>
        </w:numPr>
        <w:spacing w:before="100" w:beforeAutospacing="1" w:after="100" w:afterAutospacing="1" w:line="360" w:lineRule="auto"/>
        <w:rPr>
          <w:rFonts w:asciiTheme="minorHAnsi" w:hAnsiTheme="minorHAnsi" w:cstheme="minorHAnsi"/>
          <w:b/>
          <w:bCs/>
          <w:color w:val="000000" w:themeColor="text1"/>
          <w:u w:val="single"/>
        </w:rPr>
      </w:pPr>
      <w:r>
        <w:rPr>
          <w:rFonts w:asciiTheme="minorHAnsi" w:hAnsiTheme="minorHAnsi" w:cstheme="minorHAnsi"/>
          <w:color w:val="000000" w:themeColor="text1"/>
        </w:rPr>
        <w:t>The company perceive future plan</w:t>
      </w:r>
      <w:r w:rsidR="000E0F01" w:rsidRPr="00DD7612">
        <w:rPr>
          <w:rFonts w:asciiTheme="minorHAnsi" w:hAnsiTheme="minorHAnsi" w:cstheme="minorHAnsi"/>
          <w:color w:val="000000" w:themeColor="text1"/>
        </w:rPr>
        <w:t xml:space="preserve"> and realize when to </w:t>
      </w:r>
      <w:r>
        <w:rPr>
          <w:rFonts w:asciiTheme="minorHAnsi" w:hAnsiTheme="minorHAnsi" w:cstheme="minorHAnsi"/>
          <w:color w:val="000000" w:themeColor="text1"/>
        </w:rPr>
        <w:t xml:space="preserve">let go of </w:t>
      </w:r>
      <w:r w:rsidR="000E0F01" w:rsidRPr="00DD7612">
        <w:rPr>
          <w:rFonts w:asciiTheme="minorHAnsi" w:hAnsiTheme="minorHAnsi" w:cstheme="minorHAnsi"/>
          <w:color w:val="000000" w:themeColor="text1"/>
        </w:rPr>
        <w:t xml:space="preserve">a thought, </w:t>
      </w:r>
      <w:r>
        <w:rPr>
          <w:rFonts w:asciiTheme="minorHAnsi" w:hAnsiTheme="minorHAnsi" w:cstheme="minorHAnsi"/>
          <w:color w:val="000000" w:themeColor="text1"/>
        </w:rPr>
        <w:t>a plan or a project.</w:t>
      </w:r>
    </w:p>
    <w:p w14:paraId="58E9A703" w14:textId="0B4BC87A" w:rsidR="005D63F4" w:rsidRDefault="009F3CAE" w:rsidP="005D63F4">
      <w:pPr>
        <w:pStyle w:val="ListParagraph"/>
        <w:numPr>
          <w:ilvl w:val="0"/>
          <w:numId w:val="25"/>
        </w:numPr>
        <w:spacing w:before="100" w:beforeAutospacing="1" w:after="100" w:afterAutospacing="1" w:line="360" w:lineRule="auto"/>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Customer success</w:t>
      </w:r>
    </w:p>
    <w:p w14:paraId="3B5B8F2B" w14:textId="29448C41" w:rsidR="005D63F4" w:rsidRDefault="009F3CAE" w:rsidP="009F3CAE">
      <w:pPr>
        <w:pStyle w:val="ListParagraph"/>
        <w:numPr>
          <w:ilvl w:val="0"/>
          <w:numId w:val="30"/>
        </w:numPr>
        <w:spacing w:before="100" w:beforeAutospacing="1" w:after="100" w:afterAutospacing="1" w:line="360" w:lineRule="auto"/>
        <w:rPr>
          <w:rFonts w:asciiTheme="minorHAnsi" w:hAnsiTheme="minorHAnsi" w:cstheme="minorHAnsi"/>
          <w:color w:val="000000" w:themeColor="text1"/>
        </w:rPr>
      </w:pPr>
      <w:r>
        <w:rPr>
          <w:rFonts w:asciiTheme="minorHAnsi" w:hAnsiTheme="minorHAnsi" w:cstheme="minorHAnsi"/>
          <w:color w:val="000000" w:themeColor="text1"/>
        </w:rPr>
        <w:t>C</w:t>
      </w:r>
      <w:r w:rsidR="00DD7612" w:rsidRPr="005D63F4">
        <w:rPr>
          <w:rFonts w:asciiTheme="minorHAnsi" w:hAnsiTheme="minorHAnsi" w:cstheme="minorHAnsi"/>
          <w:color w:val="000000" w:themeColor="text1"/>
        </w:rPr>
        <w:t xml:space="preserve">omprehend </w:t>
      </w:r>
      <w:r>
        <w:rPr>
          <w:rFonts w:asciiTheme="minorHAnsi" w:hAnsiTheme="minorHAnsi" w:cstheme="minorHAnsi"/>
          <w:color w:val="000000" w:themeColor="text1"/>
        </w:rPr>
        <w:t xml:space="preserve">their </w:t>
      </w:r>
      <w:r w:rsidR="00DD7612" w:rsidRPr="005D63F4">
        <w:rPr>
          <w:rFonts w:asciiTheme="minorHAnsi" w:hAnsiTheme="minorHAnsi" w:cstheme="minorHAnsi"/>
          <w:color w:val="000000" w:themeColor="text1"/>
        </w:rPr>
        <w:t xml:space="preserve">clients' matter of fact. </w:t>
      </w:r>
    </w:p>
    <w:p w14:paraId="311907E7" w14:textId="4273F919" w:rsidR="005D63F4" w:rsidRDefault="00DD7612" w:rsidP="009F3CAE">
      <w:pPr>
        <w:pStyle w:val="ListParagraph"/>
        <w:numPr>
          <w:ilvl w:val="0"/>
          <w:numId w:val="30"/>
        </w:numPr>
        <w:spacing w:before="100" w:beforeAutospacing="1" w:after="100" w:afterAutospacing="1" w:line="360" w:lineRule="auto"/>
        <w:rPr>
          <w:rFonts w:asciiTheme="minorHAnsi" w:hAnsiTheme="minorHAnsi" w:cstheme="minorHAnsi"/>
          <w:color w:val="000000" w:themeColor="text1"/>
        </w:rPr>
      </w:pPr>
      <w:r w:rsidRPr="005D63F4">
        <w:rPr>
          <w:rFonts w:asciiTheme="minorHAnsi" w:hAnsiTheme="minorHAnsi" w:cstheme="minorHAnsi"/>
          <w:color w:val="000000" w:themeColor="text1"/>
        </w:rPr>
        <w:t xml:space="preserve"> </w:t>
      </w:r>
      <w:r w:rsidR="009F3CAE">
        <w:rPr>
          <w:rFonts w:asciiTheme="minorHAnsi" w:hAnsiTheme="minorHAnsi" w:cstheme="minorHAnsi"/>
          <w:color w:val="000000" w:themeColor="text1"/>
        </w:rPr>
        <w:t xml:space="preserve">Talking and listen to </w:t>
      </w:r>
      <w:r w:rsidRPr="005D63F4">
        <w:rPr>
          <w:rFonts w:asciiTheme="minorHAnsi" w:hAnsiTheme="minorHAnsi" w:cstheme="minorHAnsi"/>
          <w:color w:val="000000" w:themeColor="text1"/>
        </w:rPr>
        <w:t xml:space="preserve">with clients about their needs, wants and </w:t>
      </w:r>
      <w:r w:rsidR="009F3CAE">
        <w:rPr>
          <w:rFonts w:asciiTheme="minorHAnsi" w:hAnsiTheme="minorHAnsi" w:cstheme="minorHAnsi"/>
          <w:color w:val="000000" w:themeColor="text1"/>
        </w:rPr>
        <w:t>challenges.</w:t>
      </w:r>
      <w:r w:rsidRPr="005D63F4">
        <w:rPr>
          <w:rFonts w:asciiTheme="minorHAnsi" w:hAnsiTheme="minorHAnsi" w:cstheme="minorHAnsi"/>
          <w:color w:val="000000" w:themeColor="text1"/>
        </w:rPr>
        <w:t xml:space="preserve"> </w:t>
      </w:r>
    </w:p>
    <w:p w14:paraId="7C00DA3B" w14:textId="3CD922E8" w:rsidR="005D63F4" w:rsidRDefault="00131FF5" w:rsidP="009F3CAE">
      <w:pPr>
        <w:pStyle w:val="ListParagraph"/>
        <w:numPr>
          <w:ilvl w:val="0"/>
          <w:numId w:val="30"/>
        </w:numPr>
        <w:spacing w:before="100" w:beforeAutospacing="1" w:after="100" w:afterAutospacing="1" w:line="360" w:lineRule="auto"/>
        <w:rPr>
          <w:rFonts w:asciiTheme="minorHAnsi" w:hAnsiTheme="minorHAnsi" w:cstheme="minorHAnsi"/>
          <w:color w:val="000000" w:themeColor="text1"/>
        </w:rPr>
      </w:pPr>
      <w:r>
        <w:rPr>
          <w:rFonts w:asciiTheme="minorHAnsi" w:hAnsiTheme="minorHAnsi" w:cstheme="minorHAnsi"/>
          <w:color w:val="000000" w:themeColor="text1"/>
        </w:rPr>
        <w:t>Focus</w:t>
      </w:r>
      <w:r w:rsidR="00DD7612" w:rsidRPr="005D63F4">
        <w:rPr>
          <w:rFonts w:asciiTheme="minorHAnsi" w:hAnsiTheme="minorHAnsi" w:cstheme="minorHAnsi"/>
          <w:color w:val="000000" w:themeColor="text1"/>
        </w:rPr>
        <w:t xml:space="preserve"> around vehicle arrangements that make clients </w:t>
      </w:r>
      <w:r>
        <w:rPr>
          <w:rFonts w:asciiTheme="minorHAnsi" w:hAnsiTheme="minorHAnsi" w:cstheme="minorHAnsi"/>
          <w:color w:val="000000" w:themeColor="text1"/>
        </w:rPr>
        <w:t>successful</w:t>
      </w:r>
      <w:r w:rsidR="00DD7612" w:rsidRPr="005D63F4">
        <w:rPr>
          <w:rFonts w:asciiTheme="minorHAnsi" w:hAnsiTheme="minorHAnsi" w:cstheme="minorHAnsi"/>
          <w:color w:val="000000" w:themeColor="text1"/>
        </w:rPr>
        <w:t xml:space="preserve"> and make an incentive for society. </w:t>
      </w:r>
    </w:p>
    <w:p w14:paraId="14A97441" w14:textId="206E70C9" w:rsidR="007F2C16" w:rsidRPr="007F2C16" w:rsidRDefault="00131FF5" w:rsidP="007F2C16">
      <w:pPr>
        <w:pStyle w:val="ListParagraph"/>
        <w:numPr>
          <w:ilvl w:val="0"/>
          <w:numId w:val="30"/>
        </w:numPr>
        <w:spacing w:before="100" w:beforeAutospacing="1" w:after="100" w:afterAutospacing="1" w:line="360" w:lineRule="auto"/>
        <w:rPr>
          <w:rFonts w:asciiTheme="minorHAnsi" w:hAnsiTheme="minorHAnsi" w:cstheme="minorHAnsi"/>
          <w:b/>
          <w:bCs/>
          <w:color w:val="000000" w:themeColor="text1"/>
          <w:u w:val="single"/>
        </w:rPr>
      </w:pPr>
      <w:r>
        <w:rPr>
          <w:rFonts w:asciiTheme="minorHAnsi" w:hAnsiTheme="minorHAnsi" w:cstheme="minorHAnsi"/>
          <w:color w:val="000000" w:themeColor="text1"/>
        </w:rPr>
        <w:t xml:space="preserve">Deliver </w:t>
      </w:r>
      <w:r w:rsidR="00DD7612" w:rsidRPr="005D63F4">
        <w:rPr>
          <w:rFonts w:asciiTheme="minorHAnsi" w:hAnsiTheme="minorHAnsi" w:cstheme="minorHAnsi"/>
          <w:color w:val="000000" w:themeColor="text1"/>
        </w:rPr>
        <w:t xml:space="preserve">on </w:t>
      </w:r>
      <w:r>
        <w:rPr>
          <w:rFonts w:asciiTheme="minorHAnsi" w:hAnsiTheme="minorHAnsi" w:cstheme="minorHAnsi"/>
          <w:color w:val="000000" w:themeColor="text1"/>
        </w:rPr>
        <w:t>their commitment.</w:t>
      </w:r>
      <w:r w:rsidR="00DD7612" w:rsidRPr="005D63F4">
        <w:rPr>
          <w:rFonts w:asciiTheme="minorHAnsi" w:hAnsiTheme="minorHAnsi" w:cstheme="minorHAnsi"/>
          <w:color w:val="000000" w:themeColor="text1"/>
        </w:rPr>
        <w:t xml:space="preserve"> </w:t>
      </w:r>
    </w:p>
    <w:p w14:paraId="47E97FDF" w14:textId="77777777" w:rsidR="007F2C16" w:rsidRPr="007F2C16" w:rsidRDefault="007F2C16" w:rsidP="007F2C16">
      <w:pPr>
        <w:pStyle w:val="ListParagraph"/>
        <w:spacing w:before="100" w:beforeAutospacing="1" w:after="100" w:afterAutospacing="1" w:line="360" w:lineRule="auto"/>
        <w:ind w:left="1778"/>
        <w:rPr>
          <w:rFonts w:asciiTheme="minorHAnsi" w:hAnsiTheme="minorHAnsi" w:cstheme="minorHAnsi"/>
          <w:b/>
          <w:bCs/>
          <w:color w:val="000000" w:themeColor="text1"/>
          <w:u w:val="single"/>
        </w:rPr>
      </w:pPr>
    </w:p>
    <w:p w14:paraId="53F6C7DE" w14:textId="77777777" w:rsidR="005D63F4" w:rsidRDefault="00DD7612" w:rsidP="005D63F4">
      <w:pPr>
        <w:pStyle w:val="ListParagraph"/>
        <w:numPr>
          <w:ilvl w:val="0"/>
          <w:numId w:val="25"/>
        </w:numPr>
        <w:spacing w:before="100" w:beforeAutospacing="1" w:after="100" w:afterAutospacing="1" w:line="360" w:lineRule="auto"/>
        <w:rPr>
          <w:rFonts w:asciiTheme="minorHAnsi" w:hAnsiTheme="minorHAnsi" w:cstheme="minorHAnsi"/>
          <w:b/>
          <w:bCs/>
          <w:color w:val="000000" w:themeColor="text1"/>
          <w:u w:val="single"/>
        </w:rPr>
      </w:pPr>
      <w:r w:rsidRPr="005D63F4">
        <w:rPr>
          <w:rFonts w:asciiTheme="minorHAnsi" w:hAnsiTheme="minorHAnsi" w:cstheme="minorHAnsi"/>
          <w:b/>
          <w:bCs/>
          <w:color w:val="000000" w:themeColor="text1"/>
          <w:u w:val="single"/>
        </w:rPr>
        <w:t xml:space="preserve">Trust </w:t>
      </w:r>
    </w:p>
    <w:p w14:paraId="76F1B83D" w14:textId="19566F38" w:rsidR="005D63F4" w:rsidRDefault="00131FF5" w:rsidP="00131FF5">
      <w:pPr>
        <w:pStyle w:val="ListParagraph"/>
        <w:numPr>
          <w:ilvl w:val="0"/>
          <w:numId w:val="31"/>
        </w:numPr>
        <w:spacing w:before="100" w:beforeAutospacing="1" w:after="100" w:afterAutospacing="1"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Volvo is </w:t>
      </w:r>
      <w:r w:rsidR="00DD7612" w:rsidRPr="005D63F4">
        <w:rPr>
          <w:rFonts w:asciiTheme="minorHAnsi" w:hAnsiTheme="minorHAnsi" w:cstheme="minorHAnsi"/>
          <w:color w:val="000000" w:themeColor="text1"/>
        </w:rPr>
        <w:t xml:space="preserve">straightforward and have regard for the person. </w:t>
      </w:r>
    </w:p>
    <w:p w14:paraId="616E051E" w14:textId="60E696D5" w:rsidR="005D63F4" w:rsidRDefault="00131FF5" w:rsidP="00131FF5">
      <w:pPr>
        <w:pStyle w:val="ListParagraph"/>
        <w:numPr>
          <w:ilvl w:val="0"/>
          <w:numId w:val="31"/>
        </w:numPr>
        <w:spacing w:before="100" w:beforeAutospacing="1" w:after="100" w:afterAutospacing="1" w:line="360" w:lineRule="auto"/>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Company trust other </w:t>
      </w:r>
      <w:r w:rsidR="00DD7612" w:rsidRPr="00DD7612">
        <w:rPr>
          <w:rFonts w:asciiTheme="minorHAnsi" w:hAnsiTheme="minorHAnsi" w:cstheme="minorHAnsi"/>
          <w:color w:val="000000" w:themeColor="text1"/>
        </w:rPr>
        <w:t xml:space="preserve">different groups to give a valiant effort and </w:t>
      </w:r>
      <w:r>
        <w:rPr>
          <w:rFonts w:asciiTheme="minorHAnsi" w:hAnsiTheme="minorHAnsi" w:cstheme="minorHAnsi"/>
          <w:color w:val="000000" w:themeColor="text1"/>
        </w:rPr>
        <w:t xml:space="preserve">Volvo </w:t>
      </w:r>
      <w:r w:rsidR="00DD7612" w:rsidRPr="00DD7612">
        <w:rPr>
          <w:rFonts w:asciiTheme="minorHAnsi" w:hAnsiTheme="minorHAnsi" w:cstheme="minorHAnsi"/>
          <w:color w:val="000000" w:themeColor="text1"/>
        </w:rPr>
        <w:t>regard</w:t>
      </w:r>
      <w:r>
        <w:rPr>
          <w:rFonts w:asciiTheme="minorHAnsi" w:hAnsiTheme="minorHAnsi" w:cstheme="minorHAnsi"/>
          <w:color w:val="000000" w:themeColor="text1"/>
        </w:rPr>
        <w:t>s</w:t>
      </w:r>
      <w:r w:rsidR="00DD7612" w:rsidRPr="00DD7612">
        <w:rPr>
          <w:rFonts w:asciiTheme="minorHAnsi" w:hAnsiTheme="minorHAnsi" w:cstheme="minorHAnsi"/>
          <w:color w:val="000000" w:themeColor="text1"/>
        </w:rPr>
        <w:t xml:space="preserve"> the choices made. </w:t>
      </w:r>
    </w:p>
    <w:p w14:paraId="2E1B1D14" w14:textId="5694F9D9" w:rsidR="005D63F4" w:rsidRDefault="00131FF5" w:rsidP="00131FF5">
      <w:pPr>
        <w:pStyle w:val="ListParagraph"/>
        <w:numPr>
          <w:ilvl w:val="0"/>
          <w:numId w:val="31"/>
        </w:numPr>
        <w:spacing w:before="100" w:beforeAutospacing="1" w:after="100" w:afterAutospacing="1" w:line="360" w:lineRule="auto"/>
        <w:rPr>
          <w:rFonts w:asciiTheme="minorHAnsi" w:hAnsiTheme="minorHAnsi" w:cstheme="minorHAnsi"/>
          <w:color w:val="000000" w:themeColor="text1"/>
        </w:rPr>
      </w:pPr>
      <w:r>
        <w:rPr>
          <w:rFonts w:asciiTheme="minorHAnsi" w:hAnsiTheme="minorHAnsi" w:cstheme="minorHAnsi"/>
          <w:color w:val="000000" w:themeColor="text1"/>
        </w:rPr>
        <w:t>W</w:t>
      </w:r>
      <w:r w:rsidR="00DD7612" w:rsidRPr="00DD7612">
        <w:rPr>
          <w:rFonts w:asciiTheme="minorHAnsi" w:hAnsiTheme="minorHAnsi" w:cstheme="minorHAnsi"/>
          <w:color w:val="000000" w:themeColor="text1"/>
        </w:rPr>
        <w:t xml:space="preserve">ork together effectively and make superb outcomes through collaboration and open </w:t>
      </w:r>
      <w:r>
        <w:rPr>
          <w:rFonts w:asciiTheme="minorHAnsi" w:hAnsiTheme="minorHAnsi" w:cstheme="minorHAnsi"/>
          <w:color w:val="000000" w:themeColor="text1"/>
        </w:rPr>
        <w:t>discussion.</w:t>
      </w:r>
      <w:r w:rsidR="00DD7612" w:rsidRPr="00DD7612">
        <w:rPr>
          <w:rFonts w:asciiTheme="minorHAnsi" w:hAnsiTheme="minorHAnsi" w:cstheme="minorHAnsi"/>
          <w:color w:val="000000" w:themeColor="text1"/>
        </w:rPr>
        <w:t xml:space="preserve"> </w:t>
      </w:r>
    </w:p>
    <w:p w14:paraId="4CA6BD53" w14:textId="5E423A7C" w:rsidR="00131FF5" w:rsidRPr="00131FF5" w:rsidRDefault="00131FF5" w:rsidP="00131FF5">
      <w:pPr>
        <w:pStyle w:val="ListParagraph"/>
        <w:numPr>
          <w:ilvl w:val="0"/>
          <w:numId w:val="31"/>
        </w:numPr>
        <w:spacing w:before="100" w:beforeAutospacing="1" w:after="100" w:afterAutospacing="1" w:line="360" w:lineRule="auto"/>
        <w:rPr>
          <w:rFonts w:asciiTheme="minorHAnsi" w:hAnsiTheme="minorHAnsi" w:cstheme="minorHAnsi"/>
          <w:b/>
          <w:bCs/>
          <w:color w:val="000000" w:themeColor="text1"/>
          <w:u w:val="single"/>
        </w:rPr>
      </w:pPr>
      <w:r>
        <w:rPr>
          <w:rFonts w:asciiTheme="minorHAnsi" w:hAnsiTheme="minorHAnsi" w:cstheme="minorHAnsi"/>
          <w:color w:val="000000" w:themeColor="text1"/>
        </w:rPr>
        <w:t xml:space="preserve">They are </w:t>
      </w:r>
      <w:r w:rsidR="00DD7612" w:rsidRPr="00DD7612">
        <w:rPr>
          <w:rFonts w:asciiTheme="minorHAnsi" w:hAnsiTheme="minorHAnsi" w:cstheme="minorHAnsi"/>
          <w:color w:val="000000" w:themeColor="text1"/>
        </w:rPr>
        <w:t>engaged and have the mental fortitude to act</w:t>
      </w:r>
      <w:r w:rsidR="001568D3">
        <w:rPr>
          <w:rFonts w:asciiTheme="minorHAnsi" w:hAnsiTheme="minorHAnsi" w:cstheme="minorHAnsi"/>
          <w:color w:val="000000" w:themeColor="text1"/>
        </w:rPr>
        <w:t xml:space="preserve"> </w:t>
      </w:r>
      <w:sdt>
        <w:sdtPr>
          <w:rPr>
            <w:rFonts w:asciiTheme="minorHAnsi" w:hAnsiTheme="minorHAnsi" w:cstheme="minorHAnsi"/>
            <w:b/>
            <w:bCs/>
            <w:color w:val="4472C4" w:themeColor="accent1"/>
          </w:rPr>
          <w:id w:val="-1288122273"/>
          <w:citation/>
        </w:sdtPr>
        <w:sdtEndPr/>
        <w:sdtContent>
          <w:r w:rsidR="001568D3" w:rsidRPr="001568D3">
            <w:rPr>
              <w:rFonts w:asciiTheme="minorHAnsi" w:hAnsiTheme="minorHAnsi" w:cstheme="minorHAnsi"/>
              <w:b/>
              <w:bCs/>
              <w:color w:val="4472C4" w:themeColor="accent1"/>
            </w:rPr>
            <w:fldChar w:fldCharType="begin"/>
          </w:r>
          <w:r w:rsidR="001568D3" w:rsidRPr="001568D3">
            <w:rPr>
              <w:rFonts w:asciiTheme="minorHAnsi" w:hAnsiTheme="minorHAnsi" w:cstheme="minorHAnsi"/>
              <w:b/>
              <w:bCs/>
              <w:color w:val="4472C4" w:themeColor="accent1"/>
            </w:rPr>
            <w:instrText xml:space="preserve"> CITATION Vol19 \l 2057 </w:instrText>
          </w:r>
          <w:r w:rsidR="001568D3" w:rsidRPr="001568D3">
            <w:rPr>
              <w:rFonts w:asciiTheme="minorHAnsi" w:hAnsiTheme="minorHAnsi" w:cstheme="minorHAnsi"/>
              <w:b/>
              <w:bCs/>
              <w:color w:val="4472C4" w:themeColor="accent1"/>
            </w:rPr>
            <w:fldChar w:fldCharType="separate"/>
          </w:r>
          <w:r w:rsidR="001568D3" w:rsidRPr="001568D3">
            <w:rPr>
              <w:rFonts w:asciiTheme="minorHAnsi" w:hAnsiTheme="minorHAnsi" w:cstheme="minorHAnsi"/>
              <w:b/>
              <w:bCs/>
              <w:noProof/>
              <w:color w:val="4472C4" w:themeColor="accent1"/>
            </w:rPr>
            <w:t>(Volvo Group, 2019)</w:t>
          </w:r>
          <w:r w:rsidR="001568D3" w:rsidRPr="001568D3">
            <w:rPr>
              <w:rFonts w:asciiTheme="minorHAnsi" w:hAnsiTheme="minorHAnsi" w:cstheme="minorHAnsi"/>
              <w:b/>
              <w:bCs/>
              <w:color w:val="4472C4" w:themeColor="accent1"/>
            </w:rPr>
            <w:fldChar w:fldCharType="end"/>
          </w:r>
        </w:sdtContent>
      </w:sdt>
      <w:r w:rsidR="001568D3">
        <w:rPr>
          <w:rFonts w:asciiTheme="minorHAnsi" w:hAnsiTheme="minorHAnsi" w:cstheme="minorHAnsi"/>
          <w:color w:val="000000" w:themeColor="text1"/>
        </w:rPr>
        <w:t>.</w:t>
      </w:r>
    </w:p>
    <w:p w14:paraId="4F9260AB" w14:textId="0BCC8FB0" w:rsidR="00131FF5" w:rsidRDefault="001568D3" w:rsidP="00131FF5">
      <w:pPr>
        <w:spacing w:before="100" w:beforeAutospacing="1" w:after="100" w:afterAutospacing="1" w:line="360" w:lineRule="auto"/>
        <w:rPr>
          <w:rFonts w:asciiTheme="minorHAnsi" w:hAnsiTheme="minorHAnsi" w:cstheme="minorHAnsi"/>
          <w:b/>
          <w:bCs/>
          <w:color w:val="000000" w:themeColor="text1"/>
          <w:u w:val="single"/>
        </w:rPr>
      </w:pPr>
      <w:r>
        <w:rPr>
          <w:rFonts w:asciiTheme="minorHAnsi" w:hAnsiTheme="minorHAnsi" w:cstheme="minorHAnsi"/>
          <w:b/>
          <w:bCs/>
          <w:color w:val="000000" w:themeColor="text1"/>
          <w:spacing w:val="3"/>
          <w:u w:val="single"/>
        </w:rPr>
        <w:t>Affective response to existing culture when change occurs</w:t>
      </w:r>
    </w:p>
    <w:p w14:paraId="396C327A" w14:textId="63DB7855" w:rsidR="00F21ED6" w:rsidRDefault="00131FF5" w:rsidP="00F21ED6">
      <w:pPr>
        <w:pStyle w:val="NormalWeb"/>
        <w:spacing w:before="0" w:beforeAutospacing="0" w:after="0" w:afterAutospacing="0" w:line="360" w:lineRule="auto"/>
        <w:rPr>
          <w:rFonts w:asciiTheme="minorHAnsi" w:hAnsiTheme="minorHAnsi" w:cstheme="minorHAnsi"/>
        </w:rPr>
      </w:pPr>
      <w:r w:rsidRPr="00131FF5">
        <w:rPr>
          <w:rFonts w:asciiTheme="minorHAnsi" w:hAnsiTheme="minorHAnsi" w:cstheme="minorHAnsi"/>
        </w:rPr>
        <w:t>Enthusiastic reactions to explicit components of the current culture of an association can impact how an individual reacts to a</w:t>
      </w:r>
      <w:r w:rsidR="007F2C16">
        <w:rPr>
          <w:rFonts w:asciiTheme="minorHAnsi" w:hAnsiTheme="minorHAnsi" w:cstheme="minorHAnsi"/>
        </w:rPr>
        <w:t>n</w:t>
      </w:r>
      <w:r w:rsidRPr="00131FF5">
        <w:rPr>
          <w:rFonts w:asciiTheme="minorHAnsi" w:hAnsiTheme="minorHAnsi" w:cstheme="minorHAnsi"/>
        </w:rPr>
        <w:t xml:space="preserve"> operational</w:t>
      </w:r>
      <w:r w:rsidR="004D13B6">
        <w:rPr>
          <w:rFonts w:asciiTheme="minorHAnsi" w:hAnsiTheme="minorHAnsi" w:cstheme="minorHAnsi"/>
        </w:rPr>
        <w:t>,</w:t>
      </w:r>
      <w:r w:rsidR="001B54F1">
        <w:rPr>
          <w:rFonts w:asciiTheme="minorHAnsi" w:hAnsiTheme="minorHAnsi" w:cstheme="minorHAnsi"/>
        </w:rPr>
        <w:t xml:space="preserve"> strategic and cultural</w:t>
      </w:r>
      <w:r w:rsidRPr="00131FF5">
        <w:rPr>
          <w:rFonts w:asciiTheme="minorHAnsi" w:hAnsiTheme="minorHAnsi" w:cstheme="minorHAnsi"/>
        </w:rPr>
        <w:t xml:space="preserve"> change. For instance, if a representative aversion the focused part of a hierarchical culture </w:t>
      </w:r>
      <w:r w:rsidR="001B54F1">
        <w:rPr>
          <w:rFonts w:asciiTheme="minorHAnsi" w:hAnsiTheme="minorHAnsi" w:cstheme="minorHAnsi"/>
        </w:rPr>
        <w:t xml:space="preserve">individual </w:t>
      </w:r>
      <w:r w:rsidRPr="00131FF5">
        <w:rPr>
          <w:rFonts w:asciiTheme="minorHAnsi" w:hAnsiTheme="minorHAnsi" w:cstheme="minorHAnsi"/>
        </w:rPr>
        <w:t xml:space="preserve">might be inclined to feel </w:t>
      </w:r>
      <w:r w:rsidR="001B54F1">
        <w:rPr>
          <w:rFonts w:asciiTheme="minorHAnsi" w:hAnsiTheme="minorHAnsi" w:cstheme="minorHAnsi"/>
        </w:rPr>
        <w:t>negatively</w:t>
      </w:r>
      <w:r w:rsidRPr="00131FF5">
        <w:rPr>
          <w:rFonts w:asciiTheme="minorHAnsi" w:hAnsiTheme="minorHAnsi" w:cstheme="minorHAnsi"/>
        </w:rPr>
        <w:t xml:space="preserve"> about the presentation of an individual reward framework. On the other hand, if a representative is satisfied with the current participative culture there is a probability that </w:t>
      </w:r>
      <w:r w:rsidR="001B54F1">
        <w:rPr>
          <w:rFonts w:asciiTheme="minorHAnsi" w:hAnsiTheme="minorHAnsi" w:cstheme="minorHAnsi"/>
        </w:rPr>
        <w:t>individual</w:t>
      </w:r>
      <w:r w:rsidRPr="00131FF5">
        <w:rPr>
          <w:rFonts w:asciiTheme="minorHAnsi" w:hAnsiTheme="minorHAnsi" w:cstheme="minorHAnsi"/>
        </w:rPr>
        <w:t xml:space="preserve"> will feel good in contradicting the change. In any case, this does not ensure that the genuine change will create a positive enthusiastic reaction. </w:t>
      </w:r>
      <w:r w:rsidR="001B54F1">
        <w:rPr>
          <w:rFonts w:asciiTheme="minorHAnsi" w:hAnsiTheme="minorHAnsi" w:cstheme="minorHAnsi"/>
        </w:rPr>
        <w:t>Studies</w:t>
      </w:r>
      <w:r w:rsidRPr="00131FF5">
        <w:rPr>
          <w:rFonts w:asciiTheme="minorHAnsi" w:hAnsiTheme="minorHAnsi" w:cstheme="minorHAnsi"/>
        </w:rPr>
        <w:t xml:space="preserve"> of individual association fit demonstrate that when individual qualities are compatible with hierarchical qualities they produce good faith, authoritative citizenship behaviours,</w:t>
      </w:r>
      <w:r>
        <w:rPr>
          <w:rFonts w:asciiTheme="minorHAnsi" w:hAnsiTheme="minorHAnsi" w:cstheme="minorHAnsi"/>
        </w:rPr>
        <w:t xml:space="preserve"> </w:t>
      </w:r>
      <w:r w:rsidRPr="00131FF5">
        <w:rPr>
          <w:rFonts w:asciiTheme="minorHAnsi" w:hAnsiTheme="minorHAnsi" w:cstheme="minorHAnsi"/>
        </w:rPr>
        <w:t>less staff turnover</w:t>
      </w:r>
      <w:r w:rsidR="001B54F1">
        <w:rPr>
          <w:rFonts w:asciiTheme="minorHAnsi" w:hAnsiTheme="minorHAnsi" w:cstheme="minorHAnsi"/>
        </w:rPr>
        <w:t xml:space="preserve">, </w:t>
      </w:r>
      <w:r w:rsidRPr="00131FF5">
        <w:rPr>
          <w:rFonts w:asciiTheme="minorHAnsi" w:hAnsiTheme="minorHAnsi" w:cstheme="minorHAnsi"/>
        </w:rPr>
        <w:t>higher occupation fulfilment and authoritative commitment.</w:t>
      </w:r>
      <w:r>
        <w:rPr>
          <w:rFonts w:asciiTheme="minorHAnsi" w:hAnsiTheme="minorHAnsi" w:cstheme="minorHAnsi"/>
        </w:rPr>
        <w:t xml:space="preserve"> </w:t>
      </w:r>
      <w:r w:rsidRPr="00131FF5">
        <w:rPr>
          <w:rFonts w:asciiTheme="minorHAnsi" w:hAnsiTheme="minorHAnsi" w:cstheme="minorHAnsi"/>
        </w:rPr>
        <w:t xml:space="preserve">By suggestion this could reach out to inspirational </w:t>
      </w:r>
      <w:r w:rsidR="001B54F1">
        <w:rPr>
          <w:rFonts w:asciiTheme="minorHAnsi" w:hAnsiTheme="minorHAnsi" w:cstheme="minorHAnsi"/>
        </w:rPr>
        <w:t>attitudes</w:t>
      </w:r>
      <w:r w:rsidRPr="00131FF5">
        <w:rPr>
          <w:rFonts w:asciiTheme="minorHAnsi" w:hAnsiTheme="minorHAnsi" w:cstheme="minorHAnsi"/>
        </w:rPr>
        <w:t xml:space="preserve"> to change. </w:t>
      </w:r>
      <w:r w:rsidR="001B54F1">
        <w:rPr>
          <w:rFonts w:asciiTheme="minorHAnsi" w:hAnsiTheme="minorHAnsi" w:cstheme="minorHAnsi"/>
        </w:rPr>
        <w:t>Affective dedication</w:t>
      </w:r>
      <w:r w:rsidRPr="00131FF5">
        <w:rPr>
          <w:rFonts w:asciiTheme="minorHAnsi" w:hAnsiTheme="minorHAnsi" w:cstheme="minorHAnsi"/>
        </w:rPr>
        <w:t xml:space="preserve"> to change happens when representatives need to stay in the association and supports its change efforts;</w:t>
      </w:r>
      <w:r>
        <w:rPr>
          <w:rFonts w:asciiTheme="minorHAnsi" w:hAnsiTheme="minorHAnsi" w:cstheme="minorHAnsi"/>
        </w:rPr>
        <w:t xml:space="preserve"> </w:t>
      </w:r>
      <w:r w:rsidRPr="00131FF5">
        <w:rPr>
          <w:rFonts w:asciiTheme="minorHAnsi" w:hAnsiTheme="minorHAnsi" w:cstheme="minorHAnsi"/>
        </w:rPr>
        <w:t>but there gives off an impression of being little examination into the connection between emotional responsibility to a culture and full of feeling pledge to a change</w:t>
      </w:r>
      <w:r w:rsidR="001568D3">
        <w:rPr>
          <w:rFonts w:asciiTheme="minorHAnsi" w:hAnsiTheme="minorHAnsi" w:cstheme="minorHAnsi"/>
        </w:rPr>
        <w:t xml:space="preserve"> </w:t>
      </w:r>
      <w:sdt>
        <w:sdtPr>
          <w:rPr>
            <w:rFonts w:asciiTheme="minorHAnsi" w:hAnsiTheme="minorHAnsi" w:cstheme="minorHAnsi"/>
            <w:b/>
            <w:bCs/>
            <w:color w:val="4472C4" w:themeColor="accent1"/>
          </w:rPr>
          <w:id w:val="-200632986"/>
          <w:citation/>
        </w:sdtPr>
        <w:sdtEndPr/>
        <w:sdtContent>
          <w:r w:rsidR="001568D3" w:rsidRPr="001568D3">
            <w:rPr>
              <w:rFonts w:asciiTheme="minorHAnsi" w:hAnsiTheme="minorHAnsi" w:cstheme="minorHAnsi"/>
              <w:b/>
              <w:bCs/>
              <w:color w:val="4472C4" w:themeColor="accent1"/>
            </w:rPr>
            <w:fldChar w:fldCharType="begin"/>
          </w:r>
          <w:r w:rsidR="001568D3" w:rsidRPr="001568D3">
            <w:rPr>
              <w:rFonts w:asciiTheme="minorHAnsi" w:hAnsiTheme="minorHAnsi" w:cstheme="minorHAnsi"/>
              <w:b/>
              <w:bCs/>
              <w:color w:val="4472C4" w:themeColor="accent1"/>
            </w:rPr>
            <w:instrText xml:space="preserve"> CITATION Roy09 \l 2057 </w:instrText>
          </w:r>
          <w:r w:rsidR="001568D3" w:rsidRPr="001568D3">
            <w:rPr>
              <w:rFonts w:asciiTheme="minorHAnsi" w:hAnsiTheme="minorHAnsi" w:cstheme="minorHAnsi"/>
              <w:b/>
              <w:bCs/>
              <w:color w:val="4472C4" w:themeColor="accent1"/>
            </w:rPr>
            <w:fldChar w:fldCharType="separate"/>
          </w:r>
          <w:r w:rsidR="001568D3" w:rsidRPr="001568D3">
            <w:rPr>
              <w:rFonts w:asciiTheme="minorHAnsi" w:hAnsiTheme="minorHAnsi" w:cstheme="minorHAnsi"/>
              <w:b/>
              <w:bCs/>
              <w:noProof/>
              <w:color w:val="4472C4" w:themeColor="accent1"/>
            </w:rPr>
            <w:t>(Smollan &amp; Sayers, 2009)</w:t>
          </w:r>
          <w:r w:rsidR="001568D3" w:rsidRPr="001568D3">
            <w:rPr>
              <w:rFonts w:asciiTheme="minorHAnsi" w:hAnsiTheme="minorHAnsi" w:cstheme="minorHAnsi"/>
              <w:b/>
              <w:bCs/>
              <w:color w:val="4472C4" w:themeColor="accent1"/>
            </w:rPr>
            <w:fldChar w:fldCharType="end"/>
          </w:r>
        </w:sdtContent>
      </w:sdt>
      <w:r w:rsidR="001568D3">
        <w:rPr>
          <w:rFonts w:asciiTheme="minorHAnsi" w:hAnsiTheme="minorHAnsi" w:cstheme="minorHAnsi"/>
        </w:rPr>
        <w:t>.</w:t>
      </w:r>
    </w:p>
    <w:p w14:paraId="3CC3FA22" w14:textId="455FC9F6" w:rsidR="000D7D1A" w:rsidRDefault="000D7D1A" w:rsidP="00F21ED6">
      <w:pPr>
        <w:pStyle w:val="NormalWeb"/>
        <w:spacing w:before="0" w:beforeAutospacing="0" w:after="0" w:afterAutospacing="0" w:line="360" w:lineRule="auto"/>
        <w:rPr>
          <w:rFonts w:asciiTheme="minorHAnsi" w:hAnsiTheme="minorHAnsi" w:cstheme="minorHAnsi"/>
          <w:color w:val="000000" w:themeColor="text1"/>
          <w:spacing w:val="3"/>
        </w:rPr>
      </w:pPr>
    </w:p>
    <w:p w14:paraId="69985CB7" w14:textId="77777777" w:rsidR="001568D3" w:rsidRDefault="000D7D1A" w:rsidP="001568D3">
      <w:pPr>
        <w:pStyle w:val="NormalWeb"/>
        <w:spacing w:before="0" w:beforeAutospacing="0" w:after="0" w:afterAutospacing="0" w:line="360" w:lineRule="auto"/>
        <w:rPr>
          <w:rFonts w:asciiTheme="minorHAnsi" w:hAnsiTheme="minorHAnsi" w:cstheme="minorHAnsi"/>
          <w:b/>
          <w:bCs/>
          <w:color w:val="000000" w:themeColor="text1"/>
          <w:spacing w:val="3"/>
          <w:sz w:val="36"/>
          <w:szCs w:val="36"/>
          <w:u w:val="single"/>
        </w:rPr>
      </w:pPr>
      <w:r w:rsidRPr="000D7D1A">
        <w:rPr>
          <w:rFonts w:asciiTheme="minorHAnsi" w:hAnsiTheme="minorHAnsi" w:cstheme="minorHAnsi"/>
          <w:b/>
          <w:bCs/>
          <w:color w:val="000000" w:themeColor="text1"/>
          <w:spacing w:val="3"/>
          <w:sz w:val="36"/>
          <w:szCs w:val="36"/>
          <w:u w:val="single"/>
        </w:rPr>
        <w:t>Conclusion</w:t>
      </w:r>
    </w:p>
    <w:p w14:paraId="7674703D" w14:textId="33AFB608" w:rsidR="001568D3" w:rsidRPr="001568D3" w:rsidRDefault="004B388C" w:rsidP="001568D3">
      <w:pPr>
        <w:pStyle w:val="NormalWeb"/>
        <w:spacing w:before="0" w:beforeAutospacing="0" w:after="0" w:afterAutospacing="0" w:line="360" w:lineRule="auto"/>
        <w:rPr>
          <w:rFonts w:asciiTheme="minorHAnsi" w:hAnsiTheme="minorHAnsi" w:cstheme="minorHAnsi"/>
          <w:b/>
          <w:bCs/>
          <w:color w:val="000000" w:themeColor="text1"/>
          <w:spacing w:val="3"/>
          <w:sz w:val="36"/>
          <w:szCs w:val="36"/>
          <w:u w:val="single"/>
        </w:rPr>
      </w:pPr>
      <w:r>
        <w:rPr>
          <w:rFonts w:asciiTheme="minorHAnsi" w:hAnsiTheme="minorHAnsi" w:cstheme="minorHAnsi"/>
          <w:color w:val="000000" w:themeColor="text1"/>
          <w:spacing w:val="3"/>
        </w:rPr>
        <w:t xml:space="preserve">At the beginning of the assignment talked about the Volvo’s owner who is </w:t>
      </w:r>
      <w:r w:rsidR="001568D3" w:rsidRPr="001568D3">
        <w:rPr>
          <w:rFonts w:asciiTheme="minorHAnsi" w:hAnsiTheme="minorHAnsi" w:cstheme="minorHAnsi"/>
          <w:color w:val="000000" w:themeColor="text1"/>
          <w:spacing w:val="3"/>
        </w:rPr>
        <w:t>Geely</w:t>
      </w:r>
      <w:r>
        <w:rPr>
          <w:rFonts w:asciiTheme="minorHAnsi" w:hAnsiTheme="minorHAnsi" w:cstheme="minorHAnsi"/>
          <w:color w:val="000000" w:themeColor="text1"/>
          <w:spacing w:val="3"/>
        </w:rPr>
        <w:t xml:space="preserve"> automobile. The company is looking </w:t>
      </w:r>
      <w:r w:rsidR="001568D3" w:rsidRPr="001568D3">
        <w:rPr>
          <w:rFonts w:asciiTheme="minorHAnsi" w:hAnsiTheme="minorHAnsi" w:cstheme="minorHAnsi"/>
          <w:color w:val="000000" w:themeColor="text1"/>
          <w:spacing w:val="3"/>
        </w:rPr>
        <w:t xml:space="preserve">new markets </w:t>
      </w:r>
      <w:r>
        <w:rPr>
          <w:rFonts w:asciiTheme="minorHAnsi" w:hAnsiTheme="minorHAnsi" w:cstheme="minorHAnsi"/>
          <w:color w:val="000000" w:themeColor="text1"/>
          <w:spacing w:val="3"/>
        </w:rPr>
        <w:t xml:space="preserve">to </w:t>
      </w:r>
      <w:r w:rsidR="001568D3" w:rsidRPr="001568D3">
        <w:rPr>
          <w:rFonts w:asciiTheme="minorHAnsi" w:hAnsiTheme="minorHAnsi" w:cstheme="minorHAnsi"/>
          <w:color w:val="000000" w:themeColor="text1"/>
          <w:spacing w:val="3"/>
        </w:rPr>
        <w:t xml:space="preserve">be infiltrated. The Asian market is an extraordinary open door for business improvement. Volvo being obtained by Geely, will </w:t>
      </w:r>
      <w:r>
        <w:rPr>
          <w:rFonts w:asciiTheme="minorHAnsi" w:hAnsiTheme="minorHAnsi" w:cstheme="minorHAnsi"/>
          <w:color w:val="000000" w:themeColor="text1"/>
          <w:spacing w:val="3"/>
        </w:rPr>
        <w:t xml:space="preserve">gain knowledge about the region </w:t>
      </w:r>
      <w:r w:rsidR="001568D3" w:rsidRPr="001568D3">
        <w:rPr>
          <w:rFonts w:asciiTheme="minorHAnsi" w:hAnsiTheme="minorHAnsi" w:cstheme="minorHAnsi"/>
          <w:color w:val="000000" w:themeColor="text1"/>
          <w:spacing w:val="3"/>
        </w:rPr>
        <w:t xml:space="preserve">of the market and built up assembling offices in Asia. </w:t>
      </w:r>
    </w:p>
    <w:p w14:paraId="3836D33D" w14:textId="799C1322" w:rsidR="00471276" w:rsidRPr="00A90AE2" w:rsidRDefault="00471276" w:rsidP="001568D3">
      <w:pPr>
        <w:pStyle w:val="NormalWeb"/>
        <w:spacing w:line="360" w:lineRule="auto"/>
        <w:rPr>
          <w:rFonts w:asciiTheme="minorHAnsi" w:hAnsiTheme="minorHAnsi" w:cstheme="minorHAnsi"/>
          <w:color w:val="000000" w:themeColor="text1"/>
          <w:spacing w:val="3"/>
        </w:rPr>
      </w:pPr>
      <w:r>
        <w:rPr>
          <w:rFonts w:asciiTheme="minorHAnsi" w:hAnsiTheme="minorHAnsi" w:cstheme="minorHAnsi"/>
          <w:color w:val="000000" w:themeColor="text1"/>
          <w:spacing w:val="3"/>
        </w:rPr>
        <w:lastRenderedPageBreak/>
        <w:t xml:space="preserve">Bothe </w:t>
      </w:r>
      <w:r w:rsidR="008A2581" w:rsidRPr="001568D3">
        <w:rPr>
          <w:rFonts w:asciiTheme="minorHAnsi" w:hAnsiTheme="minorHAnsi" w:cstheme="minorHAnsi"/>
          <w:color w:val="000000" w:themeColor="text1"/>
          <w:spacing w:val="3"/>
        </w:rPr>
        <w:t xml:space="preserve">Geely and Volvo should be truly adaptable as they have totally unique corporate societies. </w:t>
      </w:r>
      <w:r w:rsidRPr="00471276">
        <w:rPr>
          <w:rFonts w:asciiTheme="minorHAnsi" w:hAnsiTheme="minorHAnsi" w:cstheme="minorHAnsi"/>
          <w:color w:val="000000" w:themeColor="text1"/>
          <w:spacing w:val="3"/>
        </w:rPr>
        <w:t xml:space="preserve">It is a monstrous test for the two sides, as the association being gotten has essential issues and the acquirer association has small comprehension on acquisitions. In view of the new acquiring, Volvo should concentrate not simply on growing arrangements in </w:t>
      </w:r>
      <w:r>
        <w:rPr>
          <w:rFonts w:asciiTheme="minorHAnsi" w:hAnsiTheme="minorHAnsi" w:cstheme="minorHAnsi"/>
          <w:color w:val="000000" w:themeColor="text1"/>
          <w:spacing w:val="3"/>
        </w:rPr>
        <w:t>rich countries such as European or American territory</w:t>
      </w:r>
      <w:r w:rsidRPr="00471276">
        <w:rPr>
          <w:rFonts w:asciiTheme="minorHAnsi" w:hAnsiTheme="minorHAnsi" w:cstheme="minorHAnsi"/>
          <w:color w:val="000000" w:themeColor="text1"/>
          <w:spacing w:val="3"/>
        </w:rPr>
        <w:t xml:space="preserve">, </w:t>
      </w:r>
      <w:r w:rsidR="00A90AE2">
        <w:rPr>
          <w:rFonts w:asciiTheme="minorHAnsi" w:hAnsiTheme="minorHAnsi" w:cstheme="minorHAnsi"/>
          <w:color w:val="000000" w:themeColor="text1"/>
          <w:spacing w:val="3"/>
        </w:rPr>
        <w:t>but the company should focus</w:t>
      </w:r>
      <w:r w:rsidRPr="00471276">
        <w:rPr>
          <w:rFonts w:asciiTheme="minorHAnsi" w:hAnsiTheme="minorHAnsi" w:cstheme="minorHAnsi"/>
          <w:color w:val="000000" w:themeColor="text1"/>
          <w:spacing w:val="3"/>
        </w:rPr>
        <w:t xml:space="preserve"> in extending organization's </w:t>
      </w:r>
      <w:r w:rsidR="00A90AE2">
        <w:rPr>
          <w:rFonts w:asciiTheme="minorHAnsi" w:hAnsiTheme="minorHAnsi" w:cstheme="minorHAnsi"/>
          <w:color w:val="000000" w:themeColor="text1"/>
          <w:spacing w:val="3"/>
        </w:rPr>
        <w:t xml:space="preserve">market zone </w:t>
      </w:r>
      <w:r w:rsidRPr="00471276">
        <w:rPr>
          <w:rFonts w:asciiTheme="minorHAnsi" w:hAnsiTheme="minorHAnsi" w:cstheme="minorHAnsi"/>
          <w:color w:val="000000" w:themeColor="text1"/>
          <w:spacing w:val="3"/>
        </w:rPr>
        <w:t xml:space="preserve">in China and </w:t>
      </w:r>
      <w:r w:rsidR="00A90AE2">
        <w:rPr>
          <w:rFonts w:asciiTheme="minorHAnsi" w:hAnsiTheme="minorHAnsi" w:cstheme="minorHAnsi"/>
          <w:color w:val="000000" w:themeColor="text1"/>
          <w:spacing w:val="3"/>
        </w:rPr>
        <w:t xml:space="preserve">other </w:t>
      </w:r>
      <w:r w:rsidRPr="00471276">
        <w:rPr>
          <w:rFonts w:asciiTheme="minorHAnsi" w:hAnsiTheme="minorHAnsi" w:cstheme="minorHAnsi"/>
          <w:color w:val="000000" w:themeColor="text1"/>
          <w:spacing w:val="3"/>
        </w:rPr>
        <w:t xml:space="preserve">Asian </w:t>
      </w:r>
      <w:r w:rsidR="00A90AE2">
        <w:rPr>
          <w:rFonts w:asciiTheme="minorHAnsi" w:hAnsiTheme="minorHAnsi" w:cstheme="minorHAnsi"/>
          <w:color w:val="000000" w:themeColor="text1"/>
          <w:spacing w:val="3"/>
        </w:rPr>
        <w:t>e</w:t>
      </w:r>
      <w:r w:rsidRPr="00471276">
        <w:rPr>
          <w:rFonts w:asciiTheme="minorHAnsi" w:hAnsiTheme="minorHAnsi" w:cstheme="minorHAnsi"/>
          <w:color w:val="000000" w:themeColor="text1"/>
          <w:spacing w:val="3"/>
        </w:rPr>
        <w:t xml:space="preserve">merging </w:t>
      </w:r>
      <w:r w:rsidR="00A90AE2">
        <w:rPr>
          <w:rFonts w:asciiTheme="minorHAnsi" w:hAnsiTheme="minorHAnsi" w:cstheme="minorHAnsi"/>
          <w:color w:val="000000" w:themeColor="text1"/>
          <w:spacing w:val="3"/>
        </w:rPr>
        <w:t>m</w:t>
      </w:r>
      <w:r w:rsidRPr="00471276">
        <w:rPr>
          <w:rFonts w:asciiTheme="minorHAnsi" w:hAnsiTheme="minorHAnsi" w:cstheme="minorHAnsi"/>
          <w:color w:val="000000" w:themeColor="text1"/>
          <w:spacing w:val="3"/>
        </w:rPr>
        <w:t>arkets</w:t>
      </w:r>
      <w:r w:rsidR="00A90AE2">
        <w:rPr>
          <w:rFonts w:asciiTheme="minorHAnsi" w:hAnsiTheme="minorHAnsi" w:cstheme="minorHAnsi"/>
          <w:color w:val="000000" w:themeColor="text1"/>
          <w:spacing w:val="3"/>
        </w:rPr>
        <w:t xml:space="preserve"> </w:t>
      </w:r>
      <w:sdt>
        <w:sdtPr>
          <w:rPr>
            <w:rFonts w:asciiTheme="minorHAnsi" w:hAnsiTheme="minorHAnsi" w:cstheme="minorHAnsi"/>
            <w:b/>
            <w:bCs/>
            <w:color w:val="4472C4" w:themeColor="accent1"/>
            <w:spacing w:val="3"/>
          </w:rPr>
          <w:id w:val="-1360121316"/>
          <w:citation/>
        </w:sdtPr>
        <w:sdtContent>
          <w:r w:rsidR="00A90AE2" w:rsidRPr="00F14BB5">
            <w:rPr>
              <w:rFonts w:asciiTheme="minorHAnsi" w:hAnsiTheme="minorHAnsi" w:cstheme="minorHAnsi"/>
              <w:b/>
              <w:bCs/>
              <w:color w:val="4472C4" w:themeColor="accent1"/>
              <w:spacing w:val="3"/>
            </w:rPr>
            <w:fldChar w:fldCharType="begin"/>
          </w:r>
          <w:r w:rsidR="00A90AE2" w:rsidRPr="00F14BB5">
            <w:rPr>
              <w:rFonts w:asciiTheme="minorHAnsi" w:hAnsiTheme="minorHAnsi" w:cstheme="minorHAnsi"/>
              <w:b/>
              <w:bCs/>
              <w:color w:val="4472C4" w:themeColor="accent1"/>
              <w:spacing w:val="3"/>
            </w:rPr>
            <w:instrText xml:space="preserve"> CITATION Uke1610 \l 2057 </w:instrText>
          </w:r>
          <w:r w:rsidR="00A90AE2" w:rsidRPr="00F14BB5">
            <w:rPr>
              <w:rFonts w:asciiTheme="minorHAnsi" w:hAnsiTheme="minorHAnsi" w:cstheme="minorHAnsi"/>
              <w:b/>
              <w:bCs/>
              <w:color w:val="4472C4" w:themeColor="accent1"/>
              <w:spacing w:val="3"/>
            </w:rPr>
            <w:fldChar w:fldCharType="separate"/>
          </w:r>
          <w:r w:rsidR="00A90AE2" w:rsidRPr="00F14BB5">
            <w:rPr>
              <w:rFonts w:asciiTheme="minorHAnsi" w:hAnsiTheme="minorHAnsi" w:cstheme="minorHAnsi"/>
              <w:b/>
              <w:bCs/>
              <w:noProof/>
              <w:color w:val="4472C4" w:themeColor="accent1"/>
              <w:spacing w:val="3"/>
            </w:rPr>
            <w:t>(Ukessays, 2016)</w:t>
          </w:r>
          <w:r w:rsidR="00A90AE2" w:rsidRPr="00F14BB5">
            <w:rPr>
              <w:rFonts w:asciiTheme="minorHAnsi" w:hAnsiTheme="minorHAnsi" w:cstheme="minorHAnsi"/>
              <w:b/>
              <w:bCs/>
              <w:color w:val="4472C4" w:themeColor="accent1"/>
              <w:spacing w:val="3"/>
            </w:rPr>
            <w:fldChar w:fldCharType="end"/>
          </w:r>
        </w:sdtContent>
      </w:sdt>
      <w:r w:rsidR="00A90AE2">
        <w:rPr>
          <w:rFonts w:asciiTheme="minorHAnsi" w:hAnsiTheme="minorHAnsi" w:cstheme="minorHAnsi"/>
          <w:color w:val="000000" w:themeColor="text1"/>
          <w:spacing w:val="3"/>
        </w:rPr>
        <w:t>.</w:t>
      </w:r>
    </w:p>
    <w:p w14:paraId="247CC730" w14:textId="2A299590" w:rsidR="001568D3" w:rsidRPr="00F14BB5" w:rsidRDefault="001568D3" w:rsidP="001568D3">
      <w:pPr>
        <w:pStyle w:val="NormalWeb"/>
        <w:spacing w:line="360" w:lineRule="auto"/>
        <w:rPr>
          <w:rFonts w:asciiTheme="minorHAnsi" w:hAnsiTheme="minorHAnsi" w:cstheme="minorHAnsi"/>
          <w:color w:val="000000" w:themeColor="text1"/>
          <w:spacing w:val="3"/>
        </w:rPr>
      </w:pPr>
      <w:r w:rsidRPr="001568D3">
        <w:rPr>
          <w:rFonts w:asciiTheme="minorHAnsi" w:hAnsiTheme="minorHAnsi" w:cstheme="minorHAnsi"/>
          <w:color w:val="000000" w:themeColor="text1"/>
          <w:spacing w:val="3"/>
        </w:rPr>
        <w:t xml:space="preserve">Volvo plans to enter the Asian-Chinese market, statistical surveying ought to be completed so as to discover precisely what buyers need and need at the best value technique. They may require high </w:t>
      </w:r>
      <w:r w:rsidR="004B388C">
        <w:rPr>
          <w:rFonts w:asciiTheme="minorHAnsi" w:hAnsiTheme="minorHAnsi" w:cstheme="minorHAnsi"/>
          <w:color w:val="000000" w:themeColor="text1"/>
          <w:spacing w:val="3"/>
        </w:rPr>
        <w:t>investments</w:t>
      </w:r>
      <w:r w:rsidRPr="001568D3">
        <w:rPr>
          <w:rFonts w:asciiTheme="minorHAnsi" w:hAnsiTheme="minorHAnsi" w:cstheme="minorHAnsi"/>
          <w:color w:val="000000" w:themeColor="text1"/>
          <w:spacing w:val="3"/>
        </w:rPr>
        <w:t xml:space="preserve"> to expand </w:t>
      </w:r>
      <w:r w:rsidR="004B388C">
        <w:rPr>
          <w:rFonts w:asciiTheme="minorHAnsi" w:hAnsiTheme="minorHAnsi" w:cstheme="minorHAnsi"/>
          <w:color w:val="000000" w:themeColor="text1"/>
          <w:spacing w:val="3"/>
        </w:rPr>
        <w:t>production ability</w:t>
      </w:r>
      <w:r w:rsidRPr="001568D3">
        <w:rPr>
          <w:rFonts w:asciiTheme="minorHAnsi" w:hAnsiTheme="minorHAnsi" w:cstheme="minorHAnsi"/>
          <w:color w:val="000000" w:themeColor="text1"/>
          <w:spacing w:val="3"/>
        </w:rPr>
        <w:t xml:space="preserve"> at Volvo's current plants and in promoting and brand-building</w:t>
      </w:r>
      <w:r w:rsidR="00F14BB5">
        <w:rPr>
          <w:rFonts w:asciiTheme="minorHAnsi" w:hAnsiTheme="minorHAnsi" w:cstheme="minorHAnsi"/>
          <w:color w:val="000000" w:themeColor="text1"/>
          <w:spacing w:val="3"/>
        </w:rPr>
        <w:t>.</w:t>
      </w:r>
    </w:p>
    <w:p w14:paraId="3DC613E6" w14:textId="730A2BF6" w:rsidR="001568D3" w:rsidRDefault="001568D3" w:rsidP="001568D3">
      <w:pPr>
        <w:pStyle w:val="NormalWeb"/>
        <w:spacing w:line="360" w:lineRule="auto"/>
        <w:rPr>
          <w:rFonts w:asciiTheme="minorHAnsi" w:hAnsiTheme="minorHAnsi" w:cstheme="minorHAnsi"/>
          <w:color w:val="000000" w:themeColor="text1"/>
          <w:spacing w:val="3"/>
        </w:rPr>
      </w:pPr>
      <w:r w:rsidRPr="001568D3">
        <w:rPr>
          <w:rFonts w:asciiTheme="minorHAnsi" w:hAnsiTheme="minorHAnsi" w:cstheme="minorHAnsi"/>
          <w:color w:val="000000" w:themeColor="text1"/>
          <w:spacing w:val="3"/>
        </w:rPr>
        <w:t xml:space="preserve">Volvo's new upper hand with worldwide spotlight incorporates cost decrease dependent on terms of inventories and building up a Just in Time procedure and a Constant Research advancement so as to accomplish its fundamental target and </w:t>
      </w:r>
      <w:r w:rsidR="004B4010" w:rsidRPr="001568D3">
        <w:rPr>
          <w:rFonts w:asciiTheme="minorHAnsi" w:hAnsiTheme="minorHAnsi" w:cstheme="minorHAnsi"/>
          <w:color w:val="000000" w:themeColor="text1"/>
          <w:spacing w:val="3"/>
        </w:rPr>
        <w:t>fulfil</w:t>
      </w:r>
      <w:r w:rsidRPr="001568D3">
        <w:rPr>
          <w:rFonts w:asciiTheme="minorHAnsi" w:hAnsiTheme="minorHAnsi" w:cstheme="minorHAnsi"/>
          <w:color w:val="000000" w:themeColor="text1"/>
          <w:spacing w:val="3"/>
        </w:rPr>
        <w:t xml:space="preserve"> their clients' needs</w:t>
      </w:r>
      <w:r w:rsidR="005D586B">
        <w:rPr>
          <w:rFonts w:asciiTheme="minorHAnsi" w:hAnsiTheme="minorHAnsi" w:cstheme="minorHAnsi"/>
          <w:color w:val="000000" w:themeColor="text1"/>
          <w:spacing w:val="3"/>
        </w:rPr>
        <w:t xml:space="preserve"> </w:t>
      </w:r>
    </w:p>
    <w:p w14:paraId="693DEF0F" w14:textId="1E4A0A95" w:rsidR="008A2581" w:rsidRDefault="008A2581" w:rsidP="008A2581">
      <w:pPr>
        <w:pStyle w:val="NormalWeb"/>
        <w:spacing w:line="360" w:lineRule="auto"/>
        <w:rPr>
          <w:rFonts w:asciiTheme="minorHAnsi" w:hAnsiTheme="minorHAnsi" w:cstheme="minorHAnsi"/>
          <w:color w:val="000000" w:themeColor="text1"/>
          <w:spacing w:val="3"/>
        </w:rPr>
      </w:pPr>
      <w:r w:rsidRPr="001568D3">
        <w:rPr>
          <w:rFonts w:asciiTheme="minorHAnsi" w:hAnsiTheme="minorHAnsi" w:cstheme="minorHAnsi"/>
          <w:color w:val="000000" w:themeColor="text1"/>
          <w:spacing w:val="3"/>
        </w:rPr>
        <w:t>Volvo should change it</w:t>
      </w:r>
      <w:r>
        <w:rPr>
          <w:rFonts w:asciiTheme="minorHAnsi" w:hAnsiTheme="minorHAnsi" w:cstheme="minorHAnsi"/>
          <w:color w:val="000000" w:themeColor="text1"/>
          <w:spacing w:val="3"/>
        </w:rPr>
        <w:t>s</w:t>
      </w:r>
      <w:r w:rsidRPr="001568D3">
        <w:rPr>
          <w:rFonts w:asciiTheme="minorHAnsi" w:hAnsiTheme="minorHAnsi" w:cstheme="minorHAnsi"/>
          <w:color w:val="000000" w:themeColor="text1"/>
          <w:spacing w:val="3"/>
        </w:rPr>
        <w:t xml:space="preserve"> </w:t>
      </w:r>
      <w:r>
        <w:rPr>
          <w:rFonts w:asciiTheme="minorHAnsi" w:hAnsiTheme="minorHAnsi" w:cstheme="minorHAnsi"/>
          <w:color w:val="000000" w:themeColor="text1"/>
          <w:spacing w:val="3"/>
        </w:rPr>
        <w:t>centralized</w:t>
      </w:r>
      <w:r w:rsidRPr="001568D3">
        <w:rPr>
          <w:rFonts w:asciiTheme="minorHAnsi" w:hAnsiTheme="minorHAnsi" w:cstheme="minorHAnsi"/>
          <w:color w:val="000000" w:themeColor="text1"/>
          <w:spacing w:val="3"/>
        </w:rPr>
        <w:t xml:space="preserve"> exercises and its </w:t>
      </w:r>
      <w:r>
        <w:rPr>
          <w:rFonts w:asciiTheme="minorHAnsi" w:hAnsiTheme="minorHAnsi" w:cstheme="minorHAnsi"/>
          <w:color w:val="000000" w:themeColor="text1"/>
          <w:spacing w:val="3"/>
        </w:rPr>
        <w:t>distribution route</w:t>
      </w:r>
      <w:r w:rsidRPr="001568D3">
        <w:rPr>
          <w:rFonts w:asciiTheme="minorHAnsi" w:hAnsiTheme="minorHAnsi" w:cstheme="minorHAnsi"/>
          <w:color w:val="000000" w:themeColor="text1"/>
          <w:spacing w:val="3"/>
        </w:rPr>
        <w:t xml:space="preserve"> so as to change that </w:t>
      </w:r>
      <w:r>
        <w:rPr>
          <w:rFonts w:asciiTheme="minorHAnsi" w:hAnsiTheme="minorHAnsi" w:cstheme="minorHAnsi"/>
          <w:color w:val="000000" w:themeColor="text1"/>
          <w:spacing w:val="3"/>
        </w:rPr>
        <w:t>lead</w:t>
      </w:r>
      <w:r w:rsidRPr="001568D3">
        <w:rPr>
          <w:rFonts w:asciiTheme="minorHAnsi" w:hAnsiTheme="minorHAnsi" w:cstheme="minorHAnsi"/>
          <w:color w:val="000000" w:themeColor="text1"/>
          <w:spacing w:val="3"/>
        </w:rPr>
        <w:t xml:space="preserve"> into a worldwide methodology making new plants in new abroad </w:t>
      </w:r>
      <w:r>
        <w:rPr>
          <w:rFonts w:asciiTheme="minorHAnsi" w:hAnsiTheme="minorHAnsi" w:cstheme="minorHAnsi"/>
          <w:color w:val="000000" w:themeColor="text1"/>
          <w:spacing w:val="3"/>
        </w:rPr>
        <w:t>markets,</w:t>
      </w:r>
      <w:r w:rsidRPr="001568D3">
        <w:rPr>
          <w:rFonts w:asciiTheme="minorHAnsi" w:hAnsiTheme="minorHAnsi" w:cstheme="minorHAnsi"/>
          <w:color w:val="000000" w:themeColor="text1"/>
          <w:spacing w:val="3"/>
        </w:rPr>
        <w:t xml:space="preserve"> changing their perplexing </w:t>
      </w:r>
      <w:r>
        <w:rPr>
          <w:rFonts w:asciiTheme="minorHAnsi" w:hAnsiTheme="minorHAnsi" w:cstheme="minorHAnsi"/>
          <w:color w:val="000000" w:themeColor="text1"/>
          <w:spacing w:val="3"/>
        </w:rPr>
        <w:t xml:space="preserve">export </w:t>
      </w:r>
      <w:r w:rsidRPr="001568D3">
        <w:rPr>
          <w:rFonts w:asciiTheme="minorHAnsi" w:hAnsiTheme="minorHAnsi" w:cstheme="minorHAnsi"/>
          <w:color w:val="000000" w:themeColor="text1"/>
          <w:spacing w:val="3"/>
        </w:rPr>
        <w:t>procedure into a worldwide system</w:t>
      </w:r>
      <w:r>
        <w:rPr>
          <w:rFonts w:asciiTheme="minorHAnsi" w:hAnsiTheme="minorHAnsi" w:cstheme="minorHAnsi"/>
          <w:color w:val="000000" w:themeColor="text1"/>
          <w:spacing w:val="3"/>
        </w:rPr>
        <w:t xml:space="preserve"> </w:t>
      </w:r>
      <w:sdt>
        <w:sdtPr>
          <w:rPr>
            <w:rFonts w:asciiTheme="minorHAnsi" w:hAnsiTheme="minorHAnsi" w:cstheme="minorHAnsi"/>
            <w:b/>
            <w:bCs/>
            <w:color w:val="4472C4" w:themeColor="accent1"/>
            <w:spacing w:val="3"/>
          </w:rPr>
          <w:id w:val="-1523393405"/>
          <w:citation/>
        </w:sdtPr>
        <w:sdtEndPr/>
        <w:sdtContent>
          <w:r w:rsidRPr="00F14BB5">
            <w:rPr>
              <w:rFonts w:asciiTheme="minorHAnsi" w:hAnsiTheme="minorHAnsi" w:cstheme="minorHAnsi"/>
              <w:b/>
              <w:bCs/>
              <w:color w:val="4472C4" w:themeColor="accent1"/>
              <w:spacing w:val="3"/>
            </w:rPr>
            <w:fldChar w:fldCharType="begin"/>
          </w:r>
          <w:r w:rsidRPr="00F14BB5">
            <w:rPr>
              <w:rFonts w:asciiTheme="minorHAnsi" w:hAnsiTheme="minorHAnsi" w:cstheme="minorHAnsi"/>
              <w:b/>
              <w:bCs/>
              <w:color w:val="4472C4" w:themeColor="accent1"/>
              <w:spacing w:val="3"/>
            </w:rPr>
            <w:instrText xml:space="preserve"> CITATION Uke1610 \l 2057 </w:instrText>
          </w:r>
          <w:r w:rsidRPr="00F14BB5">
            <w:rPr>
              <w:rFonts w:asciiTheme="minorHAnsi" w:hAnsiTheme="minorHAnsi" w:cstheme="minorHAnsi"/>
              <w:b/>
              <w:bCs/>
              <w:color w:val="4472C4" w:themeColor="accent1"/>
              <w:spacing w:val="3"/>
            </w:rPr>
            <w:fldChar w:fldCharType="separate"/>
          </w:r>
          <w:r w:rsidRPr="00F14BB5">
            <w:rPr>
              <w:rFonts w:asciiTheme="minorHAnsi" w:hAnsiTheme="minorHAnsi" w:cstheme="minorHAnsi"/>
              <w:b/>
              <w:bCs/>
              <w:noProof/>
              <w:color w:val="4472C4" w:themeColor="accent1"/>
              <w:spacing w:val="3"/>
            </w:rPr>
            <w:t>(Ukessays, 2016)</w:t>
          </w:r>
          <w:r w:rsidRPr="00F14BB5">
            <w:rPr>
              <w:rFonts w:asciiTheme="minorHAnsi" w:hAnsiTheme="minorHAnsi" w:cstheme="minorHAnsi"/>
              <w:b/>
              <w:bCs/>
              <w:color w:val="4472C4" w:themeColor="accent1"/>
              <w:spacing w:val="3"/>
            </w:rPr>
            <w:fldChar w:fldCharType="end"/>
          </w:r>
        </w:sdtContent>
      </w:sdt>
      <w:r>
        <w:rPr>
          <w:rFonts w:asciiTheme="minorHAnsi" w:hAnsiTheme="minorHAnsi" w:cstheme="minorHAnsi"/>
          <w:color w:val="000000" w:themeColor="text1"/>
          <w:spacing w:val="3"/>
        </w:rPr>
        <w:t>.</w:t>
      </w:r>
    </w:p>
    <w:p w14:paraId="54A17171" w14:textId="1984BEAA" w:rsidR="008A2581" w:rsidRDefault="008A2581" w:rsidP="001568D3">
      <w:pPr>
        <w:pStyle w:val="NormalWeb"/>
        <w:spacing w:line="360" w:lineRule="auto"/>
        <w:rPr>
          <w:rFonts w:asciiTheme="minorHAnsi" w:hAnsiTheme="minorHAnsi" w:cstheme="minorHAnsi"/>
          <w:color w:val="000000" w:themeColor="text1"/>
          <w:spacing w:val="3"/>
        </w:rPr>
      </w:pPr>
    </w:p>
    <w:p w14:paraId="14932CA5" w14:textId="6D2461D9" w:rsidR="008A2581" w:rsidRDefault="008A2581" w:rsidP="001568D3">
      <w:pPr>
        <w:pStyle w:val="NormalWeb"/>
        <w:spacing w:line="360" w:lineRule="auto"/>
        <w:rPr>
          <w:rFonts w:asciiTheme="minorHAnsi" w:hAnsiTheme="minorHAnsi" w:cstheme="minorHAnsi"/>
          <w:color w:val="000000" w:themeColor="text1"/>
          <w:spacing w:val="3"/>
        </w:rPr>
      </w:pPr>
    </w:p>
    <w:p w14:paraId="27CAAC9B" w14:textId="254C8A01" w:rsidR="008A2581" w:rsidRDefault="008A2581" w:rsidP="001568D3">
      <w:pPr>
        <w:pStyle w:val="NormalWeb"/>
        <w:spacing w:line="360" w:lineRule="auto"/>
        <w:rPr>
          <w:rFonts w:asciiTheme="minorHAnsi" w:hAnsiTheme="minorHAnsi" w:cstheme="minorHAnsi"/>
          <w:color w:val="000000" w:themeColor="text1"/>
          <w:spacing w:val="3"/>
        </w:rPr>
      </w:pPr>
    </w:p>
    <w:p w14:paraId="04571E16" w14:textId="7396F789" w:rsidR="008A2581" w:rsidRDefault="008A2581" w:rsidP="001568D3">
      <w:pPr>
        <w:pStyle w:val="NormalWeb"/>
        <w:spacing w:line="360" w:lineRule="auto"/>
        <w:rPr>
          <w:rFonts w:asciiTheme="minorHAnsi" w:hAnsiTheme="minorHAnsi" w:cstheme="minorHAnsi"/>
          <w:color w:val="000000" w:themeColor="text1"/>
          <w:spacing w:val="3"/>
        </w:rPr>
      </w:pPr>
    </w:p>
    <w:p w14:paraId="01A32A1A" w14:textId="77777777" w:rsidR="00A90AE2" w:rsidRDefault="00A90AE2" w:rsidP="001568D3">
      <w:pPr>
        <w:pStyle w:val="NormalWeb"/>
        <w:spacing w:line="360" w:lineRule="auto"/>
        <w:rPr>
          <w:rFonts w:asciiTheme="minorHAnsi" w:hAnsiTheme="minorHAnsi" w:cstheme="minorHAnsi"/>
          <w:color w:val="000000" w:themeColor="text1"/>
          <w:spacing w:val="3"/>
        </w:rPr>
      </w:pPr>
      <w:bookmarkStart w:id="0" w:name="_GoBack"/>
      <w:bookmarkEnd w:id="0"/>
    </w:p>
    <w:p w14:paraId="6A2A0BB7" w14:textId="77777777" w:rsidR="008A2581" w:rsidRPr="001568D3" w:rsidRDefault="008A2581" w:rsidP="001568D3">
      <w:pPr>
        <w:pStyle w:val="NormalWeb"/>
        <w:spacing w:line="360" w:lineRule="auto"/>
        <w:rPr>
          <w:rFonts w:asciiTheme="minorHAnsi" w:hAnsiTheme="minorHAnsi" w:cstheme="minorHAnsi"/>
          <w:color w:val="000000" w:themeColor="text1"/>
          <w:spacing w:val="3"/>
        </w:rPr>
      </w:pPr>
    </w:p>
    <w:sdt>
      <w:sdtPr>
        <w:rPr>
          <w:rFonts w:ascii="Times New Roman" w:eastAsia="Times New Roman" w:hAnsi="Times New Roman" w:cs="Times New Roman"/>
          <w:color w:val="auto"/>
          <w:sz w:val="24"/>
          <w:szCs w:val="24"/>
        </w:rPr>
        <w:id w:val="-1504572486"/>
        <w:docPartObj>
          <w:docPartGallery w:val="Bibliographies"/>
          <w:docPartUnique/>
        </w:docPartObj>
      </w:sdtPr>
      <w:sdtEndPr>
        <w:rPr>
          <w:rFonts w:asciiTheme="minorHAnsi" w:hAnsiTheme="minorHAnsi"/>
        </w:rPr>
      </w:sdtEndPr>
      <w:sdtContent>
        <w:p w14:paraId="3BB23D00" w14:textId="2C00F6D4" w:rsidR="001C6F01" w:rsidRPr="001C6F01" w:rsidRDefault="001C6F01" w:rsidP="001C6F01">
          <w:pPr>
            <w:pStyle w:val="Heading1"/>
            <w:spacing w:line="360" w:lineRule="auto"/>
            <w:rPr>
              <w:rFonts w:asciiTheme="minorHAnsi" w:hAnsiTheme="minorHAnsi"/>
              <w:b/>
              <w:bCs/>
              <w:color w:val="000000" w:themeColor="text1"/>
              <w:sz w:val="36"/>
              <w:szCs w:val="36"/>
              <w:u w:val="single"/>
            </w:rPr>
          </w:pPr>
          <w:r>
            <w:rPr>
              <w:rFonts w:asciiTheme="minorHAnsi" w:hAnsiTheme="minorHAnsi"/>
              <w:b/>
              <w:bCs/>
              <w:color w:val="000000" w:themeColor="text1"/>
              <w:sz w:val="36"/>
              <w:szCs w:val="36"/>
              <w:u w:val="single"/>
            </w:rPr>
            <w:t>References</w:t>
          </w:r>
        </w:p>
        <w:sdt>
          <w:sdtPr>
            <w:rPr>
              <w:szCs w:val="24"/>
            </w:rPr>
            <w:id w:val="111145805"/>
            <w:bibliography/>
          </w:sdtPr>
          <w:sdtEndPr>
            <w:rPr>
              <w:rFonts w:asciiTheme="minorHAnsi" w:hAnsiTheme="minorHAnsi"/>
            </w:rPr>
          </w:sdtEndPr>
          <w:sdtContent>
            <w:p w14:paraId="19A0D1FC" w14:textId="09819E03" w:rsidR="001C6F01" w:rsidRDefault="001C6F01" w:rsidP="001C6F01">
              <w:pPr>
                <w:pStyle w:val="Bibliography"/>
                <w:numPr>
                  <w:ilvl w:val="0"/>
                  <w:numId w:val="24"/>
                </w:numPr>
                <w:spacing w:line="360" w:lineRule="auto"/>
                <w:rPr>
                  <w:rFonts w:asciiTheme="minorHAnsi" w:hAnsiTheme="minorHAnsi"/>
                  <w:noProof/>
                </w:rPr>
              </w:pPr>
              <w:r w:rsidRPr="001C6F01">
                <w:rPr>
                  <w:rFonts w:asciiTheme="minorHAnsi" w:hAnsiTheme="minorHAnsi"/>
                </w:rPr>
                <w:fldChar w:fldCharType="begin"/>
              </w:r>
              <w:r w:rsidRPr="001C6F01">
                <w:rPr>
                  <w:rFonts w:asciiTheme="minorHAnsi" w:hAnsiTheme="minorHAnsi"/>
                </w:rPr>
                <w:instrText xml:space="preserve"> BIBLIOGRAPHY </w:instrText>
              </w:r>
              <w:r w:rsidRPr="001C6F01">
                <w:rPr>
                  <w:rFonts w:asciiTheme="minorHAnsi" w:hAnsiTheme="minorHAnsi"/>
                </w:rPr>
                <w:fldChar w:fldCharType="separate"/>
              </w:r>
              <w:r w:rsidRPr="001C6F01">
                <w:rPr>
                  <w:rFonts w:asciiTheme="minorHAnsi" w:hAnsiTheme="minorHAnsi"/>
                  <w:noProof/>
                </w:rPr>
                <w:t xml:space="preserve">Bailey, V., 2019. </w:t>
              </w:r>
              <w:r w:rsidRPr="001C6F01">
                <w:rPr>
                  <w:rFonts w:asciiTheme="minorHAnsi" w:hAnsiTheme="minorHAnsi"/>
                  <w:i/>
                  <w:iCs/>
                  <w:noProof/>
                </w:rPr>
                <w:t xml:space="preserve">Chron. </w:t>
              </w:r>
              <w:r w:rsidRPr="001C6F01">
                <w:rPr>
                  <w:rFonts w:asciiTheme="minorHAnsi" w:hAnsiTheme="minorHAnsi"/>
                  <w:noProof/>
                </w:rPr>
                <w:t xml:space="preserve">[Online] </w:t>
              </w:r>
              <w:r w:rsidRPr="001C6F01">
                <w:rPr>
                  <w:rFonts w:asciiTheme="minorHAnsi" w:hAnsiTheme="minorHAnsi"/>
                  <w:noProof/>
                </w:rPr>
                <w:br/>
                <w:t xml:space="preserve">Available at: </w:t>
              </w:r>
              <w:r w:rsidRPr="001C6F01">
                <w:rPr>
                  <w:rFonts w:asciiTheme="minorHAnsi" w:hAnsiTheme="minorHAnsi"/>
                  <w:noProof/>
                  <w:u w:val="single"/>
                </w:rPr>
                <w:t>https://smallbusiness.chron.com/introduce-change-workplace-34861.html</w:t>
              </w:r>
              <w:r w:rsidRPr="001C6F01">
                <w:rPr>
                  <w:rFonts w:asciiTheme="minorHAnsi" w:hAnsiTheme="minorHAnsi"/>
                  <w:noProof/>
                </w:rPr>
                <w:br/>
                <w:t>[Accessed 01 September 2019].</w:t>
              </w:r>
            </w:p>
            <w:p w14:paraId="4C978632" w14:textId="77777777" w:rsidR="001C6F01" w:rsidRPr="001C6F01" w:rsidRDefault="001C6F01" w:rsidP="001C6F01"/>
            <w:p w14:paraId="49A48271" w14:textId="3E9EAE27" w:rsidR="001C6F01" w:rsidRDefault="001C6F01" w:rsidP="001C6F01">
              <w:pPr>
                <w:pStyle w:val="Bibliography"/>
                <w:numPr>
                  <w:ilvl w:val="0"/>
                  <w:numId w:val="24"/>
                </w:numPr>
                <w:spacing w:line="360" w:lineRule="auto"/>
                <w:rPr>
                  <w:rFonts w:asciiTheme="minorHAnsi" w:hAnsiTheme="minorHAnsi"/>
                  <w:noProof/>
                </w:rPr>
              </w:pPr>
              <w:r w:rsidRPr="001C6F01">
                <w:rPr>
                  <w:rFonts w:asciiTheme="minorHAnsi" w:hAnsiTheme="minorHAnsi"/>
                  <w:noProof/>
                </w:rPr>
                <w:t xml:space="preserve">Casequize, 2019. </w:t>
              </w:r>
              <w:r w:rsidRPr="001C6F01">
                <w:rPr>
                  <w:rFonts w:asciiTheme="minorHAnsi" w:hAnsiTheme="minorHAnsi"/>
                  <w:i/>
                  <w:iCs/>
                  <w:noProof/>
                </w:rPr>
                <w:t xml:space="preserve">Casequiz. </w:t>
              </w:r>
              <w:r w:rsidRPr="001C6F01">
                <w:rPr>
                  <w:rFonts w:asciiTheme="minorHAnsi" w:hAnsiTheme="minorHAnsi"/>
                  <w:noProof/>
                </w:rPr>
                <w:t xml:space="preserve">[Online] </w:t>
              </w:r>
              <w:r w:rsidRPr="001C6F01">
                <w:rPr>
                  <w:rFonts w:asciiTheme="minorHAnsi" w:hAnsiTheme="minorHAnsi"/>
                  <w:noProof/>
                </w:rPr>
                <w:br/>
                <w:t xml:space="preserve">Available at: </w:t>
              </w:r>
              <w:r w:rsidRPr="001C6F01">
                <w:rPr>
                  <w:rFonts w:asciiTheme="minorHAnsi" w:hAnsiTheme="minorHAnsi"/>
                  <w:noProof/>
                  <w:u w:val="single"/>
                </w:rPr>
                <w:t>https://www.casequiz.com/volvo-car-coporation-104715/</w:t>
              </w:r>
              <w:r w:rsidRPr="001C6F01">
                <w:rPr>
                  <w:rFonts w:asciiTheme="minorHAnsi" w:hAnsiTheme="minorHAnsi"/>
                  <w:noProof/>
                </w:rPr>
                <w:br/>
                <w:t>[Accessed 08 September 2019].</w:t>
              </w:r>
            </w:p>
            <w:p w14:paraId="688BF4F8" w14:textId="77777777" w:rsidR="001C6F01" w:rsidRPr="001C6F01" w:rsidRDefault="001C6F01" w:rsidP="001C6F01"/>
            <w:p w14:paraId="472D1758" w14:textId="3A6286B8" w:rsidR="001C6F01" w:rsidRDefault="001C6F01" w:rsidP="001C6F01">
              <w:pPr>
                <w:pStyle w:val="Bibliography"/>
                <w:numPr>
                  <w:ilvl w:val="0"/>
                  <w:numId w:val="24"/>
                </w:numPr>
                <w:spacing w:line="360" w:lineRule="auto"/>
                <w:rPr>
                  <w:rFonts w:asciiTheme="minorHAnsi" w:hAnsiTheme="minorHAnsi"/>
                  <w:noProof/>
                </w:rPr>
              </w:pPr>
              <w:r w:rsidRPr="001C6F01">
                <w:rPr>
                  <w:rFonts w:asciiTheme="minorHAnsi" w:hAnsiTheme="minorHAnsi"/>
                  <w:noProof/>
                </w:rPr>
                <w:t xml:space="preserve">CMC partnership, 2018. </w:t>
              </w:r>
              <w:r w:rsidRPr="001C6F01">
                <w:rPr>
                  <w:rFonts w:asciiTheme="minorHAnsi" w:hAnsiTheme="minorHAnsi"/>
                  <w:i/>
                  <w:iCs/>
                  <w:noProof/>
                </w:rPr>
                <w:t xml:space="preserve">Cmc partnership. </w:t>
              </w:r>
              <w:r w:rsidRPr="001C6F01">
                <w:rPr>
                  <w:rFonts w:asciiTheme="minorHAnsi" w:hAnsiTheme="minorHAnsi"/>
                  <w:noProof/>
                </w:rPr>
                <w:t xml:space="preserve">[Online] </w:t>
              </w:r>
              <w:r w:rsidRPr="001C6F01">
                <w:rPr>
                  <w:rFonts w:asciiTheme="minorHAnsi" w:hAnsiTheme="minorHAnsi"/>
                  <w:noProof/>
                </w:rPr>
                <w:br/>
                <w:t xml:space="preserve">Available at: </w:t>
              </w:r>
              <w:r w:rsidRPr="001C6F01">
                <w:rPr>
                  <w:rFonts w:asciiTheme="minorHAnsi" w:hAnsiTheme="minorHAnsi"/>
                  <w:noProof/>
                  <w:u w:val="single"/>
                </w:rPr>
                <w:t>http://www.cmcpartnership.com/the-prosci-adkar-model</w:t>
              </w:r>
              <w:r w:rsidRPr="001C6F01">
                <w:rPr>
                  <w:rFonts w:asciiTheme="minorHAnsi" w:hAnsiTheme="minorHAnsi"/>
                  <w:noProof/>
                </w:rPr>
                <w:br/>
                <w:t>[Accessed 08 Septemebr 2019].</w:t>
              </w:r>
            </w:p>
            <w:p w14:paraId="70D7112A" w14:textId="77777777" w:rsidR="001C6F01" w:rsidRPr="001C6F01" w:rsidRDefault="001C6F01" w:rsidP="001C6F01"/>
            <w:p w14:paraId="27E57332" w14:textId="269D8F24" w:rsidR="001C6F01" w:rsidRDefault="001C6F01" w:rsidP="001C6F01">
              <w:pPr>
                <w:pStyle w:val="Bibliography"/>
                <w:numPr>
                  <w:ilvl w:val="0"/>
                  <w:numId w:val="24"/>
                </w:numPr>
                <w:spacing w:line="360" w:lineRule="auto"/>
                <w:rPr>
                  <w:rFonts w:asciiTheme="minorHAnsi" w:hAnsiTheme="minorHAnsi"/>
                  <w:noProof/>
                </w:rPr>
              </w:pPr>
              <w:r w:rsidRPr="001C6F01">
                <w:rPr>
                  <w:rFonts w:asciiTheme="minorHAnsi" w:hAnsiTheme="minorHAnsi"/>
                  <w:noProof/>
                </w:rPr>
                <w:t xml:space="preserve">Do, B., 2018. </w:t>
              </w:r>
              <w:r w:rsidRPr="001C6F01">
                <w:rPr>
                  <w:rFonts w:asciiTheme="minorHAnsi" w:hAnsiTheme="minorHAnsi"/>
                  <w:i/>
                  <w:iCs/>
                  <w:noProof/>
                </w:rPr>
                <w:t xml:space="preserve">Business 2 Community. </w:t>
              </w:r>
              <w:r w:rsidRPr="001C6F01">
                <w:rPr>
                  <w:rFonts w:asciiTheme="minorHAnsi" w:hAnsiTheme="minorHAnsi"/>
                  <w:noProof/>
                </w:rPr>
                <w:t xml:space="preserve">[Online] </w:t>
              </w:r>
              <w:r w:rsidRPr="001C6F01">
                <w:rPr>
                  <w:rFonts w:asciiTheme="minorHAnsi" w:hAnsiTheme="minorHAnsi"/>
                  <w:noProof/>
                </w:rPr>
                <w:br/>
                <w:t xml:space="preserve">Available at: </w:t>
              </w:r>
              <w:r w:rsidRPr="001C6F01">
                <w:rPr>
                  <w:rFonts w:asciiTheme="minorHAnsi" w:hAnsiTheme="minorHAnsi"/>
                  <w:noProof/>
                  <w:u w:val="single"/>
                </w:rPr>
                <w:t>https://www.business2community.com/brandviews/upwork/how-volvos-talent-change-management-strategy-led-to-record-revenues-02086908</w:t>
              </w:r>
              <w:r w:rsidRPr="001C6F01">
                <w:rPr>
                  <w:rFonts w:asciiTheme="minorHAnsi" w:hAnsiTheme="minorHAnsi"/>
                  <w:noProof/>
                </w:rPr>
                <w:br/>
                <w:t>[Accessed 01 September 2019].</w:t>
              </w:r>
            </w:p>
            <w:p w14:paraId="0589129A" w14:textId="77777777" w:rsidR="001C6F01" w:rsidRPr="001C6F01" w:rsidRDefault="001C6F01" w:rsidP="001C6F01"/>
            <w:p w14:paraId="2881120B" w14:textId="66F0D882" w:rsidR="001C6F01" w:rsidRDefault="001C6F01" w:rsidP="001C6F01">
              <w:pPr>
                <w:pStyle w:val="Bibliography"/>
                <w:numPr>
                  <w:ilvl w:val="0"/>
                  <w:numId w:val="24"/>
                </w:numPr>
                <w:spacing w:line="360" w:lineRule="auto"/>
                <w:rPr>
                  <w:rFonts w:asciiTheme="minorHAnsi" w:hAnsiTheme="minorHAnsi"/>
                  <w:noProof/>
                </w:rPr>
              </w:pPr>
              <w:r w:rsidRPr="001C6F01">
                <w:rPr>
                  <w:rFonts w:asciiTheme="minorHAnsi" w:hAnsiTheme="minorHAnsi"/>
                  <w:noProof/>
                </w:rPr>
                <w:t xml:space="preserve">Eneroth, T. &amp; Munday, A., 2019. </w:t>
              </w:r>
              <w:r w:rsidRPr="001C6F01">
                <w:rPr>
                  <w:rFonts w:asciiTheme="minorHAnsi" w:hAnsiTheme="minorHAnsi"/>
                  <w:i/>
                  <w:iCs/>
                  <w:noProof/>
                </w:rPr>
                <w:t xml:space="preserve">Valuescentre. </w:t>
              </w:r>
              <w:r w:rsidRPr="001C6F01">
                <w:rPr>
                  <w:rFonts w:asciiTheme="minorHAnsi" w:hAnsiTheme="minorHAnsi"/>
                  <w:noProof/>
                </w:rPr>
                <w:t xml:space="preserve">[Online] </w:t>
              </w:r>
              <w:r w:rsidRPr="001C6F01">
                <w:rPr>
                  <w:rFonts w:asciiTheme="minorHAnsi" w:hAnsiTheme="minorHAnsi"/>
                  <w:noProof/>
                </w:rPr>
                <w:br/>
                <w:t xml:space="preserve">Available at: </w:t>
              </w:r>
              <w:r w:rsidRPr="001C6F01">
                <w:rPr>
                  <w:rFonts w:asciiTheme="minorHAnsi" w:hAnsiTheme="minorHAnsi"/>
                  <w:noProof/>
                  <w:u w:val="single"/>
                </w:rPr>
                <w:t>https://www.valuescentre.com/wp-content/uploads/PDF_Resources/Transform_Culture_Larger_Orgs/BVC_TransformingCulture_ENG_WEB.pdf</w:t>
              </w:r>
              <w:r w:rsidRPr="001C6F01">
                <w:rPr>
                  <w:rFonts w:asciiTheme="minorHAnsi" w:hAnsiTheme="minorHAnsi"/>
                  <w:noProof/>
                </w:rPr>
                <w:br/>
                <w:t>[Accessed 08 September 2019].</w:t>
              </w:r>
            </w:p>
            <w:p w14:paraId="40AED42F" w14:textId="77777777" w:rsidR="001C6F01" w:rsidRPr="001C6F01" w:rsidRDefault="001C6F01" w:rsidP="001C6F01"/>
            <w:p w14:paraId="7A9DF168" w14:textId="34214832" w:rsidR="001C6F01" w:rsidRDefault="001C6F01" w:rsidP="001C6F01">
              <w:pPr>
                <w:pStyle w:val="Bibliography"/>
                <w:numPr>
                  <w:ilvl w:val="0"/>
                  <w:numId w:val="24"/>
                </w:numPr>
                <w:spacing w:line="360" w:lineRule="auto"/>
                <w:rPr>
                  <w:rFonts w:asciiTheme="minorHAnsi" w:hAnsiTheme="minorHAnsi"/>
                  <w:noProof/>
                </w:rPr>
              </w:pPr>
              <w:r w:rsidRPr="001C6F01">
                <w:rPr>
                  <w:rFonts w:asciiTheme="minorHAnsi" w:hAnsiTheme="minorHAnsi"/>
                  <w:noProof/>
                </w:rPr>
                <w:t xml:space="preserve">Gao, P., Kaas, H.-W., Mohr, D. &amp; Wee, D., 2016. </w:t>
              </w:r>
              <w:r w:rsidRPr="001C6F01">
                <w:rPr>
                  <w:rFonts w:asciiTheme="minorHAnsi" w:hAnsiTheme="minorHAnsi"/>
                  <w:i/>
                  <w:iCs/>
                  <w:noProof/>
                </w:rPr>
                <w:t xml:space="preserve">McKinsey &amp; Company. </w:t>
              </w:r>
              <w:r w:rsidRPr="001C6F01">
                <w:rPr>
                  <w:rFonts w:asciiTheme="minorHAnsi" w:hAnsiTheme="minorHAnsi"/>
                  <w:noProof/>
                </w:rPr>
                <w:t xml:space="preserve">[Online] </w:t>
              </w:r>
              <w:r w:rsidRPr="001C6F01">
                <w:rPr>
                  <w:rFonts w:asciiTheme="minorHAnsi" w:hAnsiTheme="minorHAnsi"/>
                  <w:noProof/>
                </w:rPr>
                <w:br/>
                <w:t xml:space="preserve">Available at: </w:t>
              </w:r>
              <w:r w:rsidRPr="001C6F01">
                <w:rPr>
                  <w:rFonts w:asciiTheme="minorHAnsi" w:hAnsiTheme="minorHAnsi"/>
                  <w:noProof/>
                  <w:u w:val="single"/>
                </w:rPr>
                <w:t>https://www.mckinsey.com/industries/automotive-and-assembly/our-insights/disruptive-trends-that-will-transform-the-auto-industry</w:t>
              </w:r>
              <w:r w:rsidRPr="001C6F01">
                <w:rPr>
                  <w:rFonts w:asciiTheme="minorHAnsi" w:hAnsiTheme="minorHAnsi"/>
                  <w:noProof/>
                </w:rPr>
                <w:br/>
                <w:t>[Accessed 01 September 2019].</w:t>
              </w:r>
            </w:p>
            <w:p w14:paraId="7BDB7CB4" w14:textId="77777777" w:rsidR="001C6F01" w:rsidRPr="001C6F01" w:rsidRDefault="001C6F01" w:rsidP="001C6F01"/>
            <w:p w14:paraId="18431294" w14:textId="39327A71" w:rsidR="001C6F01" w:rsidRDefault="001C6F01" w:rsidP="001C6F01">
              <w:pPr>
                <w:pStyle w:val="Bibliography"/>
                <w:numPr>
                  <w:ilvl w:val="0"/>
                  <w:numId w:val="24"/>
                </w:numPr>
                <w:spacing w:line="360" w:lineRule="auto"/>
                <w:rPr>
                  <w:rFonts w:asciiTheme="minorHAnsi" w:hAnsiTheme="minorHAnsi"/>
                  <w:noProof/>
                </w:rPr>
              </w:pPr>
              <w:r w:rsidRPr="001C6F01">
                <w:rPr>
                  <w:rFonts w:asciiTheme="minorHAnsi" w:hAnsiTheme="minorHAnsi"/>
                  <w:noProof/>
                </w:rPr>
                <w:t xml:space="preserve">Keenan, T., 2019. </w:t>
              </w:r>
              <w:r w:rsidRPr="001C6F01">
                <w:rPr>
                  <w:rFonts w:asciiTheme="minorHAnsi" w:hAnsiTheme="minorHAnsi"/>
                  <w:i/>
                  <w:iCs/>
                  <w:noProof/>
                </w:rPr>
                <w:t xml:space="preserve">Upwork. </w:t>
              </w:r>
              <w:r w:rsidRPr="001C6F01">
                <w:rPr>
                  <w:rFonts w:asciiTheme="minorHAnsi" w:hAnsiTheme="minorHAnsi"/>
                  <w:noProof/>
                </w:rPr>
                <w:t xml:space="preserve">[Online] </w:t>
              </w:r>
              <w:r w:rsidRPr="001C6F01">
                <w:rPr>
                  <w:rFonts w:asciiTheme="minorHAnsi" w:hAnsiTheme="minorHAnsi"/>
                  <w:noProof/>
                </w:rPr>
                <w:br/>
                <w:t xml:space="preserve">Available at: </w:t>
              </w:r>
              <w:r w:rsidRPr="001C6F01">
                <w:rPr>
                  <w:rFonts w:asciiTheme="minorHAnsi" w:hAnsiTheme="minorHAnsi"/>
                  <w:noProof/>
                  <w:u w:val="single"/>
                </w:rPr>
                <w:t>https://www.upwork.com/hiring/startup/getting-started-with-change-</w:t>
              </w:r>
              <w:r w:rsidRPr="001C6F01">
                <w:rPr>
                  <w:rFonts w:asciiTheme="minorHAnsi" w:hAnsiTheme="minorHAnsi"/>
                  <w:noProof/>
                  <w:u w:val="single"/>
                </w:rPr>
                <w:lastRenderedPageBreak/>
                <w:t>management/</w:t>
              </w:r>
              <w:r w:rsidRPr="001C6F01">
                <w:rPr>
                  <w:rFonts w:asciiTheme="minorHAnsi" w:hAnsiTheme="minorHAnsi"/>
                  <w:noProof/>
                </w:rPr>
                <w:br/>
                <w:t>[Accessed 08 September 2019].</w:t>
              </w:r>
            </w:p>
            <w:p w14:paraId="6090060F" w14:textId="77777777" w:rsidR="001C6F01" w:rsidRPr="001C6F01" w:rsidRDefault="001C6F01" w:rsidP="001C6F01"/>
            <w:p w14:paraId="602C6B8A" w14:textId="130CC9B0" w:rsidR="001C6F01" w:rsidRDefault="001C6F01" w:rsidP="001C6F01">
              <w:pPr>
                <w:pStyle w:val="Bibliography"/>
                <w:numPr>
                  <w:ilvl w:val="0"/>
                  <w:numId w:val="24"/>
                </w:numPr>
                <w:spacing w:line="360" w:lineRule="auto"/>
                <w:rPr>
                  <w:rFonts w:asciiTheme="minorHAnsi" w:hAnsiTheme="minorHAnsi"/>
                  <w:noProof/>
                </w:rPr>
              </w:pPr>
              <w:r w:rsidRPr="001C6F01">
                <w:rPr>
                  <w:rFonts w:asciiTheme="minorHAnsi" w:hAnsiTheme="minorHAnsi"/>
                  <w:noProof/>
                </w:rPr>
                <w:t xml:space="preserve">Mulholland, B., 2017. </w:t>
              </w:r>
              <w:r w:rsidRPr="001C6F01">
                <w:rPr>
                  <w:rFonts w:asciiTheme="minorHAnsi" w:hAnsiTheme="minorHAnsi"/>
                  <w:i/>
                  <w:iCs/>
                  <w:noProof/>
                </w:rPr>
                <w:t xml:space="preserve">Process.st. </w:t>
              </w:r>
              <w:r w:rsidRPr="001C6F01">
                <w:rPr>
                  <w:rFonts w:asciiTheme="minorHAnsi" w:hAnsiTheme="minorHAnsi"/>
                  <w:noProof/>
                </w:rPr>
                <w:t xml:space="preserve">[Online] </w:t>
              </w:r>
              <w:r w:rsidRPr="001C6F01">
                <w:rPr>
                  <w:rFonts w:asciiTheme="minorHAnsi" w:hAnsiTheme="minorHAnsi"/>
                  <w:noProof/>
                </w:rPr>
                <w:br/>
                <w:t xml:space="preserve">Available at: </w:t>
              </w:r>
              <w:r w:rsidRPr="001C6F01">
                <w:rPr>
                  <w:rFonts w:asciiTheme="minorHAnsi" w:hAnsiTheme="minorHAnsi"/>
                  <w:noProof/>
                  <w:u w:val="single"/>
                </w:rPr>
                <w:t>https://www.process.st/change-management-models/</w:t>
              </w:r>
              <w:r w:rsidRPr="001C6F01">
                <w:rPr>
                  <w:rFonts w:asciiTheme="minorHAnsi" w:hAnsiTheme="minorHAnsi"/>
                  <w:noProof/>
                </w:rPr>
                <w:br/>
                <w:t>[Accessed 08 September 2019].</w:t>
              </w:r>
            </w:p>
            <w:p w14:paraId="6CA21E41" w14:textId="77777777" w:rsidR="001C6F01" w:rsidRPr="001C6F01" w:rsidRDefault="001C6F01" w:rsidP="001C6F01"/>
            <w:p w14:paraId="23267AAE" w14:textId="3108F57D" w:rsidR="001C6F01" w:rsidRDefault="001C6F01" w:rsidP="001C6F01">
              <w:pPr>
                <w:pStyle w:val="Bibliography"/>
                <w:numPr>
                  <w:ilvl w:val="0"/>
                  <w:numId w:val="24"/>
                </w:numPr>
                <w:spacing w:line="360" w:lineRule="auto"/>
                <w:rPr>
                  <w:rFonts w:asciiTheme="minorHAnsi" w:hAnsiTheme="minorHAnsi"/>
                  <w:noProof/>
                </w:rPr>
              </w:pPr>
              <w:r w:rsidRPr="001C6F01">
                <w:rPr>
                  <w:rFonts w:asciiTheme="minorHAnsi" w:hAnsiTheme="minorHAnsi"/>
                  <w:noProof/>
                </w:rPr>
                <w:t xml:space="preserve">Pashah, M., 2016. </w:t>
              </w:r>
              <w:r w:rsidRPr="001C6F01">
                <w:rPr>
                  <w:rFonts w:asciiTheme="minorHAnsi" w:hAnsiTheme="minorHAnsi"/>
                  <w:i/>
                  <w:iCs/>
                  <w:noProof/>
                </w:rPr>
                <w:t xml:space="preserve">Semantic Scholar. </w:t>
              </w:r>
              <w:r w:rsidRPr="001C6F01">
                <w:rPr>
                  <w:rFonts w:asciiTheme="minorHAnsi" w:hAnsiTheme="minorHAnsi"/>
                  <w:noProof/>
                </w:rPr>
                <w:t xml:space="preserve">[Online] </w:t>
              </w:r>
              <w:r w:rsidRPr="001C6F01">
                <w:rPr>
                  <w:rFonts w:asciiTheme="minorHAnsi" w:hAnsiTheme="minorHAnsi"/>
                  <w:noProof/>
                </w:rPr>
                <w:br/>
                <w:t xml:space="preserve">Available at: </w:t>
              </w:r>
              <w:r w:rsidRPr="001C6F01">
                <w:rPr>
                  <w:rFonts w:asciiTheme="minorHAnsi" w:hAnsiTheme="minorHAnsi"/>
                  <w:noProof/>
                  <w:u w:val="single"/>
                </w:rPr>
                <w:t>https://pdfs.semanticscholar.org/f08e/9712ba2d4b5df824bbe149825f50b920c119.pdf</w:t>
              </w:r>
              <w:r w:rsidRPr="001C6F01">
                <w:rPr>
                  <w:rFonts w:asciiTheme="minorHAnsi" w:hAnsiTheme="minorHAnsi"/>
                  <w:noProof/>
                </w:rPr>
                <w:br/>
                <w:t>[Accessed 08 September 2019].</w:t>
              </w:r>
            </w:p>
            <w:p w14:paraId="3FBE8205" w14:textId="77777777" w:rsidR="001C6F01" w:rsidRPr="001C6F01" w:rsidRDefault="001C6F01" w:rsidP="001C6F01"/>
            <w:p w14:paraId="163D2E1E" w14:textId="568B941A" w:rsidR="001C6F01" w:rsidRDefault="001C6F01" w:rsidP="001C6F01">
              <w:pPr>
                <w:pStyle w:val="Bibliography"/>
                <w:numPr>
                  <w:ilvl w:val="0"/>
                  <w:numId w:val="24"/>
                </w:numPr>
                <w:spacing w:line="360" w:lineRule="auto"/>
                <w:rPr>
                  <w:rFonts w:asciiTheme="minorHAnsi" w:hAnsiTheme="minorHAnsi"/>
                  <w:noProof/>
                </w:rPr>
              </w:pPr>
              <w:r w:rsidRPr="001C6F01">
                <w:rPr>
                  <w:rFonts w:asciiTheme="minorHAnsi" w:hAnsiTheme="minorHAnsi"/>
                  <w:noProof/>
                </w:rPr>
                <w:t xml:space="preserve">Prosci, 2019. </w:t>
              </w:r>
              <w:r w:rsidRPr="001C6F01">
                <w:rPr>
                  <w:rFonts w:asciiTheme="minorHAnsi" w:hAnsiTheme="minorHAnsi"/>
                  <w:i/>
                  <w:iCs/>
                  <w:noProof/>
                </w:rPr>
                <w:t xml:space="preserve">Prosci. </w:t>
              </w:r>
              <w:r w:rsidRPr="001C6F01">
                <w:rPr>
                  <w:rFonts w:asciiTheme="minorHAnsi" w:hAnsiTheme="minorHAnsi"/>
                  <w:noProof/>
                </w:rPr>
                <w:t xml:space="preserve">[Online] </w:t>
              </w:r>
              <w:r w:rsidRPr="001C6F01">
                <w:rPr>
                  <w:rFonts w:asciiTheme="minorHAnsi" w:hAnsiTheme="minorHAnsi"/>
                  <w:noProof/>
                </w:rPr>
                <w:br/>
                <w:t xml:space="preserve">Available at: </w:t>
              </w:r>
              <w:r w:rsidRPr="001C6F01">
                <w:rPr>
                  <w:rFonts w:asciiTheme="minorHAnsi" w:hAnsiTheme="minorHAnsi"/>
                  <w:noProof/>
                  <w:u w:val="single"/>
                </w:rPr>
                <w:t>https://www.prosci.com/resources/articles/what-is-change-management</w:t>
              </w:r>
              <w:r w:rsidRPr="001C6F01">
                <w:rPr>
                  <w:rFonts w:asciiTheme="minorHAnsi" w:hAnsiTheme="minorHAnsi"/>
                  <w:noProof/>
                </w:rPr>
                <w:br/>
                <w:t>[Accessed 09 September 2019].</w:t>
              </w:r>
            </w:p>
            <w:p w14:paraId="43BD9352" w14:textId="77777777" w:rsidR="001C6F01" w:rsidRPr="001C6F01" w:rsidRDefault="001C6F01" w:rsidP="001C6F01"/>
            <w:p w14:paraId="441F049F" w14:textId="1A67DF6C" w:rsidR="001C6F01" w:rsidRDefault="001C6F01" w:rsidP="001C6F01">
              <w:pPr>
                <w:pStyle w:val="Bibliography"/>
                <w:numPr>
                  <w:ilvl w:val="0"/>
                  <w:numId w:val="24"/>
                </w:numPr>
                <w:spacing w:line="360" w:lineRule="auto"/>
                <w:rPr>
                  <w:rFonts w:asciiTheme="minorHAnsi" w:hAnsiTheme="minorHAnsi"/>
                  <w:noProof/>
                </w:rPr>
              </w:pPr>
              <w:r w:rsidRPr="001C6F01">
                <w:rPr>
                  <w:rFonts w:asciiTheme="minorHAnsi" w:hAnsiTheme="minorHAnsi"/>
                  <w:noProof/>
                </w:rPr>
                <w:t xml:space="preserve">Smollan, R. K. &amp; Sayers, J. G., 2009. Orgnizational Culture, Organzizational Change and Emotions. </w:t>
              </w:r>
              <w:r w:rsidRPr="001C6F01">
                <w:rPr>
                  <w:rFonts w:asciiTheme="minorHAnsi" w:hAnsiTheme="minorHAnsi"/>
                  <w:i/>
                  <w:iCs/>
                  <w:noProof/>
                </w:rPr>
                <w:t xml:space="preserve">Journal of Change Management, </w:t>
              </w:r>
              <w:r w:rsidRPr="001C6F01">
                <w:rPr>
                  <w:rFonts w:asciiTheme="minorHAnsi" w:hAnsiTheme="minorHAnsi"/>
                  <w:noProof/>
                </w:rPr>
                <w:t>9(4), p. 11.</w:t>
              </w:r>
            </w:p>
            <w:p w14:paraId="1DF2E56A" w14:textId="77777777" w:rsidR="001C6F01" w:rsidRPr="001C6F01" w:rsidRDefault="001C6F01" w:rsidP="001C6F01"/>
            <w:p w14:paraId="75012BCA" w14:textId="7F32A757" w:rsidR="001C6F01" w:rsidRDefault="001C6F01" w:rsidP="001C6F01">
              <w:pPr>
                <w:pStyle w:val="Bibliography"/>
                <w:numPr>
                  <w:ilvl w:val="0"/>
                  <w:numId w:val="24"/>
                </w:numPr>
                <w:spacing w:line="360" w:lineRule="auto"/>
                <w:rPr>
                  <w:rFonts w:asciiTheme="minorHAnsi" w:hAnsiTheme="minorHAnsi"/>
                  <w:noProof/>
                </w:rPr>
              </w:pPr>
              <w:r w:rsidRPr="001C6F01">
                <w:rPr>
                  <w:rFonts w:asciiTheme="minorHAnsi" w:hAnsiTheme="minorHAnsi"/>
                  <w:noProof/>
                </w:rPr>
                <w:t xml:space="preserve">Studybay, 2018. </w:t>
              </w:r>
              <w:r w:rsidRPr="001C6F01">
                <w:rPr>
                  <w:rFonts w:asciiTheme="minorHAnsi" w:hAnsiTheme="minorHAnsi"/>
                  <w:i/>
                  <w:iCs/>
                  <w:noProof/>
                </w:rPr>
                <w:t xml:space="preserve">Studybay. </w:t>
              </w:r>
              <w:r w:rsidRPr="001C6F01">
                <w:rPr>
                  <w:rFonts w:asciiTheme="minorHAnsi" w:hAnsiTheme="minorHAnsi"/>
                  <w:noProof/>
                </w:rPr>
                <w:t xml:space="preserve">[Online] </w:t>
              </w:r>
              <w:r w:rsidRPr="001C6F01">
                <w:rPr>
                  <w:rFonts w:asciiTheme="minorHAnsi" w:hAnsiTheme="minorHAnsi"/>
                  <w:noProof/>
                </w:rPr>
                <w:br/>
                <w:t xml:space="preserve">Available at: </w:t>
              </w:r>
              <w:r w:rsidRPr="001C6F01">
                <w:rPr>
                  <w:rFonts w:asciiTheme="minorHAnsi" w:hAnsiTheme="minorHAnsi"/>
                  <w:noProof/>
                  <w:u w:val="single"/>
                </w:rPr>
                <w:t>https://studybayhelp.co.uk/blog/internal-and-external-analysis-of-volvo/</w:t>
              </w:r>
              <w:r w:rsidRPr="001C6F01">
                <w:rPr>
                  <w:rFonts w:asciiTheme="minorHAnsi" w:hAnsiTheme="minorHAnsi"/>
                  <w:noProof/>
                </w:rPr>
                <w:br/>
                <w:t>[Accessed 08 September 2019].</w:t>
              </w:r>
            </w:p>
            <w:p w14:paraId="554AB4CF" w14:textId="77777777" w:rsidR="001C6F01" w:rsidRPr="001C6F01" w:rsidRDefault="001C6F01" w:rsidP="001C6F01"/>
            <w:p w14:paraId="48F9D107" w14:textId="06C7E58A" w:rsidR="001C6F01" w:rsidRDefault="001C6F01" w:rsidP="001C6F01">
              <w:pPr>
                <w:pStyle w:val="Bibliography"/>
                <w:numPr>
                  <w:ilvl w:val="0"/>
                  <w:numId w:val="24"/>
                </w:numPr>
                <w:spacing w:line="360" w:lineRule="auto"/>
                <w:rPr>
                  <w:rFonts w:asciiTheme="minorHAnsi" w:hAnsiTheme="minorHAnsi"/>
                  <w:noProof/>
                </w:rPr>
              </w:pPr>
              <w:r w:rsidRPr="001C6F01">
                <w:rPr>
                  <w:rFonts w:asciiTheme="minorHAnsi" w:hAnsiTheme="minorHAnsi"/>
                  <w:noProof/>
                </w:rPr>
                <w:t xml:space="preserve">Ukessays, 2016. </w:t>
              </w:r>
              <w:r w:rsidRPr="001C6F01">
                <w:rPr>
                  <w:rFonts w:asciiTheme="minorHAnsi" w:hAnsiTheme="minorHAnsi"/>
                  <w:i/>
                  <w:iCs/>
                  <w:noProof/>
                </w:rPr>
                <w:t xml:space="preserve">Ukessays. </w:t>
              </w:r>
              <w:r w:rsidRPr="001C6F01">
                <w:rPr>
                  <w:rFonts w:asciiTheme="minorHAnsi" w:hAnsiTheme="minorHAnsi"/>
                  <w:noProof/>
                </w:rPr>
                <w:t xml:space="preserve">[Online] </w:t>
              </w:r>
              <w:r w:rsidRPr="001C6F01">
                <w:rPr>
                  <w:rFonts w:asciiTheme="minorHAnsi" w:hAnsiTheme="minorHAnsi"/>
                  <w:noProof/>
                </w:rPr>
                <w:br/>
                <w:t xml:space="preserve">Available at: </w:t>
              </w:r>
              <w:r w:rsidRPr="001C6F01">
                <w:rPr>
                  <w:rFonts w:asciiTheme="minorHAnsi" w:hAnsiTheme="minorHAnsi"/>
                  <w:noProof/>
                  <w:u w:val="single"/>
                </w:rPr>
                <w:t>https://www.ukessays.com/essays/management/implementing-and-leading-change-management-essay.php</w:t>
              </w:r>
              <w:r w:rsidRPr="001C6F01">
                <w:rPr>
                  <w:rFonts w:asciiTheme="minorHAnsi" w:hAnsiTheme="minorHAnsi"/>
                  <w:noProof/>
                </w:rPr>
                <w:br/>
                <w:t>[Accessed 01 September 2019].</w:t>
              </w:r>
            </w:p>
            <w:p w14:paraId="3DBD84E6" w14:textId="77777777" w:rsidR="001C6F01" w:rsidRPr="001C6F01" w:rsidRDefault="001C6F01" w:rsidP="001C6F01"/>
            <w:p w14:paraId="32D4E212" w14:textId="7071A38A" w:rsidR="001C6F01" w:rsidRDefault="001C6F01" w:rsidP="001C6F01">
              <w:pPr>
                <w:pStyle w:val="Bibliography"/>
                <w:numPr>
                  <w:ilvl w:val="0"/>
                  <w:numId w:val="24"/>
                </w:numPr>
                <w:spacing w:line="360" w:lineRule="auto"/>
                <w:rPr>
                  <w:rFonts w:asciiTheme="minorHAnsi" w:hAnsiTheme="minorHAnsi"/>
                  <w:noProof/>
                </w:rPr>
              </w:pPr>
              <w:r w:rsidRPr="001C6F01">
                <w:rPr>
                  <w:rFonts w:asciiTheme="minorHAnsi" w:hAnsiTheme="minorHAnsi"/>
                  <w:noProof/>
                </w:rPr>
                <w:t xml:space="preserve">Ukessays, 2016. </w:t>
              </w:r>
              <w:r w:rsidRPr="001C6F01">
                <w:rPr>
                  <w:rFonts w:asciiTheme="minorHAnsi" w:hAnsiTheme="minorHAnsi"/>
                  <w:i/>
                  <w:iCs/>
                  <w:noProof/>
                </w:rPr>
                <w:t xml:space="preserve">Ukessays. </w:t>
              </w:r>
              <w:r w:rsidRPr="001C6F01">
                <w:rPr>
                  <w:rFonts w:asciiTheme="minorHAnsi" w:hAnsiTheme="minorHAnsi"/>
                  <w:noProof/>
                </w:rPr>
                <w:t xml:space="preserve">[Online] </w:t>
              </w:r>
              <w:r w:rsidRPr="001C6F01">
                <w:rPr>
                  <w:rFonts w:asciiTheme="minorHAnsi" w:hAnsiTheme="minorHAnsi"/>
                  <w:noProof/>
                </w:rPr>
                <w:br/>
                <w:t xml:space="preserve">Available at: </w:t>
              </w:r>
              <w:r w:rsidRPr="001C6F01">
                <w:rPr>
                  <w:rFonts w:asciiTheme="minorHAnsi" w:hAnsiTheme="minorHAnsi"/>
                  <w:noProof/>
                  <w:u w:val="single"/>
                </w:rPr>
                <w:t>https://www.ukessays.com/essays/marketing/business-strategy-in-a-</w:t>
              </w:r>
              <w:r w:rsidRPr="001C6F01">
                <w:rPr>
                  <w:rFonts w:asciiTheme="minorHAnsi" w:hAnsiTheme="minorHAnsi"/>
                  <w:noProof/>
                  <w:u w:val="single"/>
                </w:rPr>
                <w:lastRenderedPageBreak/>
                <w:t>global-environment-history-volvo-marketing-essay.php</w:t>
              </w:r>
              <w:r w:rsidRPr="001C6F01">
                <w:rPr>
                  <w:rFonts w:asciiTheme="minorHAnsi" w:hAnsiTheme="minorHAnsi"/>
                  <w:noProof/>
                </w:rPr>
                <w:br/>
                <w:t>[Accessed 08 September 2019].</w:t>
              </w:r>
            </w:p>
            <w:p w14:paraId="529BCF88" w14:textId="77777777" w:rsidR="001C6F01" w:rsidRPr="001C6F01" w:rsidRDefault="001C6F01" w:rsidP="001C6F01"/>
            <w:p w14:paraId="2BF18EED" w14:textId="0C86BB47" w:rsidR="001C6F01" w:rsidRDefault="001C6F01" w:rsidP="001C6F01">
              <w:pPr>
                <w:pStyle w:val="Bibliography"/>
                <w:numPr>
                  <w:ilvl w:val="0"/>
                  <w:numId w:val="24"/>
                </w:numPr>
                <w:spacing w:line="360" w:lineRule="auto"/>
                <w:rPr>
                  <w:rFonts w:asciiTheme="minorHAnsi" w:hAnsiTheme="minorHAnsi"/>
                  <w:noProof/>
                </w:rPr>
              </w:pPr>
              <w:r w:rsidRPr="001C6F01">
                <w:rPr>
                  <w:rFonts w:asciiTheme="minorHAnsi" w:hAnsiTheme="minorHAnsi"/>
                  <w:noProof/>
                </w:rPr>
                <w:t xml:space="preserve">Ukessays, 2016. </w:t>
              </w:r>
              <w:r w:rsidRPr="001C6F01">
                <w:rPr>
                  <w:rFonts w:asciiTheme="minorHAnsi" w:hAnsiTheme="minorHAnsi"/>
                  <w:i/>
                  <w:iCs/>
                  <w:noProof/>
                </w:rPr>
                <w:t xml:space="preserve">Ukessays. </w:t>
              </w:r>
              <w:r w:rsidRPr="001C6F01">
                <w:rPr>
                  <w:rFonts w:asciiTheme="minorHAnsi" w:hAnsiTheme="minorHAnsi"/>
                  <w:noProof/>
                </w:rPr>
                <w:t xml:space="preserve">[Online] </w:t>
              </w:r>
              <w:r w:rsidRPr="001C6F01">
                <w:rPr>
                  <w:rFonts w:asciiTheme="minorHAnsi" w:hAnsiTheme="minorHAnsi"/>
                  <w:noProof/>
                </w:rPr>
                <w:br/>
                <w:t xml:space="preserve">Available at: </w:t>
              </w:r>
              <w:r w:rsidRPr="001C6F01">
                <w:rPr>
                  <w:rFonts w:asciiTheme="minorHAnsi" w:hAnsiTheme="minorHAnsi"/>
                  <w:noProof/>
                  <w:u w:val="single"/>
                </w:rPr>
                <w:t>https://www.ukessays.com/essays/management/implementing-and-leading-change-management-essay.php</w:t>
              </w:r>
              <w:r w:rsidRPr="001C6F01">
                <w:rPr>
                  <w:rFonts w:asciiTheme="minorHAnsi" w:hAnsiTheme="minorHAnsi"/>
                  <w:noProof/>
                </w:rPr>
                <w:br/>
                <w:t>[Accessed 09 September 2019].</w:t>
              </w:r>
            </w:p>
            <w:p w14:paraId="27CB5388" w14:textId="77777777" w:rsidR="001C6F01" w:rsidRPr="001C6F01" w:rsidRDefault="001C6F01" w:rsidP="001C6F01"/>
            <w:p w14:paraId="6D04F163" w14:textId="5AADF6D6" w:rsidR="001C6F01" w:rsidRDefault="001C6F01" w:rsidP="001C6F01">
              <w:pPr>
                <w:pStyle w:val="Bibliography"/>
                <w:numPr>
                  <w:ilvl w:val="0"/>
                  <w:numId w:val="24"/>
                </w:numPr>
                <w:spacing w:line="360" w:lineRule="auto"/>
                <w:rPr>
                  <w:rFonts w:asciiTheme="minorHAnsi" w:hAnsiTheme="minorHAnsi"/>
                  <w:noProof/>
                </w:rPr>
              </w:pPr>
              <w:r w:rsidRPr="001C6F01">
                <w:rPr>
                  <w:rFonts w:asciiTheme="minorHAnsi" w:hAnsiTheme="minorHAnsi"/>
                  <w:noProof/>
                </w:rPr>
                <w:t xml:space="preserve">Ukessays, 2016. </w:t>
              </w:r>
              <w:r w:rsidRPr="001C6F01">
                <w:rPr>
                  <w:rFonts w:asciiTheme="minorHAnsi" w:hAnsiTheme="minorHAnsi"/>
                  <w:i/>
                  <w:iCs/>
                  <w:noProof/>
                </w:rPr>
                <w:t xml:space="preserve">Ukessays. </w:t>
              </w:r>
              <w:r w:rsidRPr="001C6F01">
                <w:rPr>
                  <w:rFonts w:asciiTheme="minorHAnsi" w:hAnsiTheme="minorHAnsi"/>
                  <w:noProof/>
                </w:rPr>
                <w:t xml:space="preserve">[Online] </w:t>
              </w:r>
              <w:r w:rsidRPr="001C6F01">
                <w:rPr>
                  <w:rFonts w:asciiTheme="minorHAnsi" w:hAnsiTheme="minorHAnsi"/>
                  <w:noProof/>
                </w:rPr>
                <w:br/>
                <w:t xml:space="preserve">Available at: </w:t>
              </w:r>
              <w:r w:rsidRPr="001C6F01">
                <w:rPr>
                  <w:rFonts w:asciiTheme="minorHAnsi" w:hAnsiTheme="minorHAnsi"/>
                  <w:noProof/>
                  <w:u w:val="single"/>
                </w:rPr>
                <w:t>https://www.ukessays.com/essays/marketing/business-strategy-in-a-global-environment-history-volvo-marketing-essay.php</w:t>
              </w:r>
              <w:r w:rsidRPr="001C6F01">
                <w:rPr>
                  <w:rFonts w:asciiTheme="minorHAnsi" w:hAnsiTheme="minorHAnsi"/>
                  <w:noProof/>
                </w:rPr>
                <w:br/>
                <w:t>[Accessed 09 September 2019].</w:t>
              </w:r>
            </w:p>
            <w:p w14:paraId="5EE35857" w14:textId="77777777" w:rsidR="001C6F01" w:rsidRPr="001C6F01" w:rsidRDefault="001C6F01" w:rsidP="001C6F01"/>
            <w:p w14:paraId="71AD5441" w14:textId="6DA2CB74" w:rsidR="001C6F01" w:rsidRDefault="001C6F01" w:rsidP="001C6F01">
              <w:pPr>
                <w:pStyle w:val="Bibliography"/>
                <w:numPr>
                  <w:ilvl w:val="0"/>
                  <w:numId w:val="24"/>
                </w:numPr>
                <w:spacing w:line="360" w:lineRule="auto"/>
                <w:rPr>
                  <w:rFonts w:asciiTheme="minorHAnsi" w:hAnsiTheme="minorHAnsi"/>
                  <w:noProof/>
                </w:rPr>
              </w:pPr>
              <w:r w:rsidRPr="001C6F01">
                <w:rPr>
                  <w:rFonts w:asciiTheme="minorHAnsi" w:hAnsiTheme="minorHAnsi"/>
                  <w:noProof/>
                </w:rPr>
                <w:t xml:space="preserve">Ukessays, 2016. </w:t>
              </w:r>
              <w:r w:rsidRPr="001C6F01">
                <w:rPr>
                  <w:rFonts w:asciiTheme="minorHAnsi" w:hAnsiTheme="minorHAnsi"/>
                  <w:i/>
                  <w:iCs/>
                  <w:noProof/>
                </w:rPr>
                <w:t xml:space="preserve">Ukessays. </w:t>
              </w:r>
              <w:r w:rsidRPr="001C6F01">
                <w:rPr>
                  <w:rFonts w:asciiTheme="minorHAnsi" w:hAnsiTheme="minorHAnsi"/>
                  <w:noProof/>
                </w:rPr>
                <w:t xml:space="preserve">[Online] </w:t>
              </w:r>
              <w:r w:rsidRPr="001C6F01">
                <w:rPr>
                  <w:rFonts w:asciiTheme="minorHAnsi" w:hAnsiTheme="minorHAnsi"/>
                  <w:noProof/>
                </w:rPr>
                <w:br/>
                <w:t xml:space="preserve">Available at: </w:t>
              </w:r>
              <w:r w:rsidRPr="001C6F01">
                <w:rPr>
                  <w:rFonts w:asciiTheme="minorHAnsi" w:hAnsiTheme="minorHAnsi"/>
                  <w:noProof/>
                  <w:u w:val="single"/>
                </w:rPr>
                <w:t>https://www.ukessays.com/essays/marketing/business-strategy-in-a-global-environment-history-volvo-marketing-essay.php</w:t>
              </w:r>
              <w:r w:rsidRPr="001C6F01">
                <w:rPr>
                  <w:rFonts w:asciiTheme="minorHAnsi" w:hAnsiTheme="minorHAnsi"/>
                  <w:noProof/>
                </w:rPr>
                <w:br/>
                <w:t>[Accessed 09 September 2019].</w:t>
              </w:r>
            </w:p>
            <w:p w14:paraId="1964100A" w14:textId="77777777" w:rsidR="001C6F01" w:rsidRPr="001C6F01" w:rsidRDefault="001C6F01" w:rsidP="001C6F01"/>
            <w:p w14:paraId="21863408" w14:textId="30DA437B" w:rsidR="001C6F01" w:rsidRDefault="001C6F01" w:rsidP="001C6F01">
              <w:pPr>
                <w:pStyle w:val="Bibliography"/>
                <w:numPr>
                  <w:ilvl w:val="0"/>
                  <w:numId w:val="24"/>
                </w:numPr>
                <w:spacing w:line="360" w:lineRule="auto"/>
                <w:rPr>
                  <w:rFonts w:asciiTheme="minorHAnsi" w:hAnsiTheme="minorHAnsi"/>
                  <w:noProof/>
                </w:rPr>
              </w:pPr>
              <w:r w:rsidRPr="001C6F01">
                <w:rPr>
                  <w:rFonts w:asciiTheme="minorHAnsi" w:hAnsiTheme="minorHAnsi"/>
                  <w:noProof/>
                </w:rPr>
                <w:t xml:space="preserve">Ukessays, 2016. </w:t>
              </w:r>
              <w:r w:rsidRPr="001C6F01">
                <w:rPr>
                  <w:rFonts w:asciiTheme="minorHAnsi" w:hAnsiTheme="minorHAnsi"/>
                  <w:i/>
                  <w:iCs/>
                  <w:noProof/>
                </w:rPr>
                <w:t xml:space="preserve">Ukessays.com. </w:t>
              </w:r>
              <w:r w:rsidRPr="001C6F01">
                <w:rPr>
                  <w:rFonts w:asciiTheme="minorHAnsi" w:hAnsiTheme="minorHAnsi"/>
                  <w:noProof/>
                </w:rPr>
                <w:t xml:space="preserve">[Online] </w:t>
              </w:r>
              <w:r w:rsidRPr="001C6F01">
                <w:rPr>
                  <w:rFonts w:asciiTheme="minorHAnsi" w:hAnsiTheme="minorHAnsi"/>
                  <w:noProof/>
                </w:rPr>
                <w:br/>
                <w:t xml:space="preserve">Available at: </w:t>
              </w:r>
              <w:r w:rsidRPr="001C6F01">
                <w:rPr>
                  <w:rFonts w:asciiTheme="minorHAnsi" w:hAnsiTheme="minorHAnsi"/>
                  <w:noProof/>
                  <w:u w:val="single"/>
                </w:rPr>
                <w:t>https://www.ukessays.com/essays/marketing/business-strategy-in-a-global-environment-history-volvo-marketing-essay.php</w:t>
              </w:r>
              <w:r w:rsidRPr="001C6F01">
                <w:rPr>
                  <w:rFonts w:asciiTheme="minorHAnsi" w:hAnsiTheme="minorHAnsi"/>
                  <w:noProof/>
                </w:rPr>
                <w:br/>
                <w:t>[Accessed 01 September 2019].</w:t>
              </w:r>
            </w:p>
            <w:p w14:paraId="405B994E" w14:textId="77777777" w:rsidR="001C6F01" w:rsidRPr="001C6F01" w:rsidRDefault="001C6F01" w:rsidP="001C6F01"/>
            <w:p w14:paraId="3486D878" w14:textId="5E4C0863" w:rsidR="001C6F01" w:rsidRDefault="001C6F01" w:rsidP="001C6F01">
              <w:pPr>
                <w:pStyle w:val="Bibliography"/>
                <w:numPr>
                  <w:ilvl w:val="0"/>
                  <w:numId w:val="24"/>
                </w:numPr>
                <w:spacing w:line="360" w:lineRule="auto"/>
                <w:rPr>
                  <w:rFonts w:asciiTheme="minorHAnsi" w:hAnsiTheme="minorHAnsi"/>
                  <w:noProof/>
                </w:rPr>
              </w:pPr>
              <w:r w:rsidRPr="001C6F01">
                <w:rPr>
                  <w:rFonts w:asciiTheme="minorHAnsi" w:hAnsiTheme="minorHAnsi"/>
                  <w:noProof/>
                </w:rPr>
                <w:t xml:space="preserve">Ukessays, 2016. </w:t>
              </w:r>
              <w:r w:rsidRPr="001C6F01">
                <w:rPr>
                  <w:rFonts w:asciiTheme="minorHAnsi" w:hAnsiTheme="minorHAnsi"/>
                  <w:i/>
                  <w:iCs/>
                  <w:noProof/>
                </w:rPr>
                <w:t xml:space="preserve">Ukessays.com. </w:t>
              </w:r>
              <w:r w:rsidRPr="001C6F01">
                <w:rPr>
                  <w:rFonts w:asciiTheme="minorHAnsi" w:hAnsiTheme="minorHAnsi"/>
                  <w:noProof/>
                </w:rPr>
                <w:t xml:space="preserve">[Online] </w:t>
              </w:r>
              <w:r w:rsidRPr="001C6F01">
                <w:rPr>
                  <w:rFonts w:asciiTheme="minorHAnsi" w:hAnsiTheme="minorHAnsi"/>
                  <w:noProof/>
                </w:rPr>
                <w:br/>
                <w:t xml:space="preserve">Available at: </w:t>
              </w:r>
              <w:r w:rsidRPr="001C6F01">
                <w:rPr>
                  <w:rFonts w:asciiTheme="minorHAnsi" w:hAnsiTheme="minorHAnsi"/>
                  <w:noProof/>
                  <w:u w:val="single"/>
                </w:rPr>
                <w:t>https://www.ukessays.com/essays/marketing/business-strategy-in-a-global-environment-history-volvo-marketing-essay.php</w:t>
              </w:r>
              <w:r w:rsidRPr="001C6F01">
                <w:rPr>
                  <w:rFonts w:asciiTheme="minorHAnsi" w:hAnsiTheme="minorHAnsi"/>
                  <w:noProof/>
                </w:rPr>
                <w:br/>
                <w:t>[Accessed 01 September 2019].</w:t>
              </w:r>
            </w:p>
            <w:p w14:paraId="25EAA179" w14:textId="77777777" w:rsidR="001C6F01" w:rsidRPr="001C6F01" w:rsidRDefault="001C6F01" w:rsidP="001C6F01"/>
            <w:p w14:paraId="342B4AF6" w14:textId="4A998CC8" w:rsidR="001C6F01" w:rsidRDefault="001C6F01" w:rsidP="001C6F01">
              <w:pPr>
                <w:pStyle w:val="Bibliography"/>
                <w:numPr>
                  <w:ilvl w:val="0"/>
                  <w:numId w:val="24"/>
                </w:numPr>
                <w:spacing w:line="360" w:lineRule="auto"/>
                <w:rPr>
                  <w:rFonts w:asciiTheme="minorHAnsi" w:hAnsiTheme="minorHAnsi"/>
                  <w:noProof/>
                </w:rPr>
              </w:pPr>
              <w:r w:rsidRPr="001C6F01">
                <w:rPr>
                  <w:rFonts w:asciiTheme="minorHAnsi" w:hAnsiTheme="minorHAnsi"/>
                  <w:noProof/>
                </w:rPr>
                <w:t xml:space="preserve">Volvo Cars, 2014. </w:t>
              </w:r>
              <w:r w:rsidRPr="001C6F01">
                <w:rPr>
                  <w:rFonts w:asciiTheme="minorHAnsi" w:hAnsiTheme="minorHAnsi"/>
                  <w:i/>
                  <w:iCs/>
                  <w:noProof/>
                </w:rPr>
                <w:t xml:space="preserve">Volvo cars. </w:t>
              </w:r>
              <w:r w:rsidRPr="001C6F01">
                <w:rPr>
                  <w:rFonts w:asciiTheme="minorHAnsi" w:hAnsiTheme="minorHAnsi"/>
                  <w:noProof/>
                </w:rPr>
                <w:t xml:space="preserve">[Online] </w:t>
              </w:r>
              <w:r w:rsidRPr="001C6F01">
                <w:rPr>
                  <w:rFonts w:asciiTheme="minorHAnsi" w:hAnsiTheme="minorHAnsi"/>
                  <w:noProof/>
                </w:rPr>
                <w:br/>
                <w:t xml:space="preserve">Available at: </w:t>
              </w:r>
              <w:r w:rsidRPr="001C6F01">
                <w:rPr>
                  <w:rFonts w:asciiTheme="minorHAnsi" w:hAnsiTheme="minorHAnsi"/>
                  <w:noProof/>
                  <w:u w:val="single"/>
                </w:rPr>
                <w:t>https://assets.volvocars.com/mk/~/media/shared-assets/downloads/sustainability-reports/sustainabilityreport2014.pdf</w:t>
              </w:r>
              <w:r w:rsidRPr="001C6F01">
                <w:rPr>
                  <w:rFonts w:asciiTheme="minorHAnsi" w:hAnsiTheme="minorHAnsi"/>
                  <w:noProof/>
                </w:rPr>
                <w:br/>
                <w:t>[Accessed 08 September 2019].</w:t>
              </w:r>
            </w:p>
            <w:p w14:paraId="7FBAA679" w14:textId="77777777" w:rsidR="001C6F01" w:rsidRPr="001C6F01" w:rsidRDefault="001C6F01" w:rsidP="001C6F01"/>
            <w:p w14:paraId="7BE79143" w14:textId="12F03642" w:rsidR="001C6F01" w:rsidRDefault="001C6F01" w:rsidP="001C6F01">
              <w:pPr>
                <w:pStyle w:val="Bibliography"/>
                <w:numPr>
                  <w:ilvl w:val="0"/>
                  <w:numId w:val="24"/>
                </w:numPr>
                <w:spacing w:line="360" w:lineRule="auto"/>
                <w:rPr>
                  <w:rFonts w:asciiTheme="minorHAnsi" w:hAnsiTheme="minorHAnsi"/>
                  <w:noProof/>
                </w:rPr>
              </w:pPr>
              <w:r w:rsidRPr="001C6F01">
                <w:rPr>
                  <w:rFonts w:asciiTheme="minorHAnsi" w:hAnsiTheme="minorHAnsi"/>
                  <w:noProof/>
                </w:rPr>
                <w:lastRenderedPageBreak/>
                <w:t xml:space="preserve">Volvo Cars, 2014. </w:t>
              </w:r>
              <w:r w:rsidRPr="001C6F01">
                <w:rPr>
                  <w:rFonts w:asciiTheme="minorHAnsi" w:hAnsiTheme="minorHAnsi"/>
                  <w:i/>
                  <w:iCs/>
                  <w:noProof/>
                </w:rPr>
                <w:t xml:space="preserve">Volvo Cars. </w:t>
              </w:r>
              <w:r w:rsidRPr="001C6F01">
                <w:rPr>
                  <w:rFonts w:asciiTheme="minorHAnsi" w:hAnsiTheme="minorHAnsi"/>
                  <w:noProof/>
                </w:rPr>
                <w:t xml:space="preserve">[Online] </w:t>
              </w:r>
              <w:r w:rsidRPr="001C6F01">
                <w:rPr>
                  <w:rFonts w:asciiTheme="minorHAnsi" w:hAnsiTheme="minorHAnsi"/>
                  <w:noProof/>
                </w:rPr>
                <w:br/>
                <w:t xml:space="preserve">Available at: </w:t>
              </w:r>
              <w:r w:rsidRPr="001C6F01">
                <w:rPr>
                  <w:rFonts w:asciiTheme="minorHAnsi" w:hAnsiTheme="minorHAnsi"/>
                  <w:noProof/>
                  <w:u w:val="single"/>
                </w:rPr>
                <w:t>https://assets.volvocars.com/mk/~/media/shared-assets/downloads/sustainability-reports/sustainabilityreport2014.pdf</w:t>
              </w:r>
              <w:r w:rsidRPr="001C6F01">
                <w:rPr>
                  <w:rFonts w:asciiTheme="minorHAnsi" w:hAnsiTheme="minorHAnsi"/>
                  <w:noProof/>
                </w:rPr>
                <w:br/>
                <w:t>[Accessed 01 September 2019].</w:t>
              </w:r>
            </w:p>
            <w:p w14:paraId="245E42CB" w14:textId="77777777" w:rsidR="001C6F01" w:rsidRPr="001C6F01" w:rsidRDefault="001C6F01" w:rsidP="001C6F01"/>
            <w:p w14:paraId="7DBCA5A1" w14:textId="6F72AAF5" w:rsidR="001C6F01" w:rsidRDefault="001C6F01" w:rsidP="001C6F01">
              <w:pPr>
                <w:pStyle w:val="Bibliography"/>
                <w:numPr>
                  <w:ilvl w:val="0"/>
                  <w:numId w:val="24"/>
                </w:numPr>
                <w:spacing w:line="360" w:lineRule="auto"/>
                <w:rPr>
                  <w:rFonts w:asciiTheme="minorHAnsi" w:hAnsiTheme="minorHAnsi"/>
                  <w:noProof/>
                </w:rPr>
              </w:pPr>
              <w:r w:rsidRPr="001C6F01">
                <w:rPr>
                  <w:rFonts w:asciiTheme="minorHAnsi" w:hAnsiTheme="minorHAnsi"/>
                  <w:noProof/>
                </w:rPr>
                <w:t xml:space="preserve">Volvo Cars, 2017. </w:t>
              </w:r>
              <w:r w:rsidRPr="001C6F01">
                <w:rPr>
                  <w:rFonts w:asciiTheme="minorHAnsi" w:hAnsiTheme="minorHAnsi"/>
                  <w:i/>
                  <w:iCs/>
                  <w:noProof/>
                </w:rPr>
                <w:t xml:space="preserve">Volvo Car Group. </w:t>
              </w:r>
              <w:r w:rsidRPr="001C6F01">
                <w:rPr>
                  <w:rFonts w:asciiTheme="minorHAnsi" w:hAnsiTheme="minorHAnsi"/>
                  <w:noProof/>
                </w:rPr>
                <w:t xml:space="preserve">[Online] </w:t>
              </w:r>
              <w:r w:rsidRPr="001C6F01">
                <w:rPr>
                  <w:rFonts w:asciiTheme="minorHAnsi" w:hAnsiTheme="minorHAnsi"/>
                  <w:noProof/>
                </w:rPr>
                <w:br/>
                <w:t xml:space="preserve">Available at: </w:t>
              </w:r>
              <w:r w:rsidRPr="001C6F01">
                <w:rPr>
                  <w:rFonts w:asciiTheme="minorHAnsi" w:hAnsiTheme="minorHAnsi"/>
                  <w:noProof/>
                  <w:u w:val="single"/>
                </w:rPr>
                <w:t>http://volvocars-ar2017.html.investis.com/res/pdf/Volvo%20Car%20Group%20Annual%20Report%202017.pdf</w:t>
              </w:r>
              <w:r w:rsidRPr="001C6F01">
                <w:rPr>
                  <w:rFonts w:asciiTheme="minorHAnsi" w:hAnsiTheme="minorHAnsi"/>
                  <w:noProof/>
                </w:rPr>
                <w:br/>
                <w:t>[Accessed 07 September 2019].</w:t>
              </w:r>
            </w:p>
            <w:p w14:paraId="1D155E16" w14:textId="77777777" w:rsidR="001C6F01" w:rsidRPr="001C6F01" w:rsidRDefault="001C6F01" w:rsidP="001C6F01"/>
            <w:p w14:paraId="492B2014" w14:textId="77777777" w:rsidR="001C6F01" w:rsidRPr="001C6F01" w:rsidRDefault="001C6F01" w:rsidP="001C6F01">
              <w:pPr>
                <w:pStyle w:val="Bibliography"/>
                <w:numPr>
                  <w:ilvl w:val="0"/>
                  <w:numId w:val="24"/>
                </w:numPr>
                <w:spacing w:line="360" w:lineRule="auto"/>
                <w:rPr>
                  <w:rFonts w:asciiTheme="minorHAnsi" w:hAnsiTheme="minorHAnsi"/>
                  <w:noProof/>
                </w:rPr>
              </w:pPr>
              <w:r w:rsidRPr="001C6F01">
                <w:rPr>
                  <w:rFonts w:asciiTheme="minorHAnsi" w:hAnsiTheme="minorHAnsi"/>
                  <w:noProof/>
                </w:rPr>
                <w:t xml:space="preserve">Volvo Group, 2019. </w:t>
              </w:r>
              <w:r w:rsidRPr="001C6F01">
                <w:rPr>
                  <w:rFonts w:asciiTheme="minorHAnsi" w:hAnsiTheme="minorHAnsi"/>
                  <w:i/>
                  <w:iCs/>
                  <w:noProof/>
                </w:rPr>
                <w:t xml:space="preserve">Volvo Group. </w:t>
              </w:r>
              <w:r w:rsidRPr="001C6F01">
                <w:rPr>
                  <w:rFonts w:asciiTheme="minorHAnsi" w:hAnsiTheme="minorHAnsi"/>
                  <w:noProof/>
                </w:rPr>
                <w:t xml:space="preserve">[Online] </w:t>
              </w:r>
              <w:r w:rsidRPr="001C6F01">
                <w:rPr>
                  <w:rFonts w:asciiTheme="minorHAnsi" w:hAnsiTheme="minorHAnsi"/>
                  <w:noProof/>
                </w:rPr>
                <w:br/>
                <w:t xml:space="preserve">Available at: </w:t>
              </w:r>
              <w:r w:rsidRPr="001C6F01">
                <w:rPr>
                  <w:rFonts w:asciiTheme="minorHAnsi" w:hAnsiTheme="minorHAnsi"/>
                  <w:noProof/>
                  <w:u w:val="single"/>
                </w:rPr>
                <w:t>https://www.volvogroup.com/en-en/careers/who-we-are.html</w:t>
              </w:r>
              <w:r w:rsidRPr="001C6F01">
                <w:rPr>
                  <w:rFonts w:asciiTheme="minorHAnsi" w:hAnsiTheme="minorHAnsi"/>
                  <w:noProof/>
                </w:rPr>
                <w:br/>
                <w:t>[Accessed 09 September 2019].</w:t>
              </w:r>
            </w:p>
            <w:p w14:paraId="3FDAFCFF" w14:textId="719668B9" w:rsidR="001C6F01" w:rsidRPr="001C6F01" w:rsidRDefault="001C6F01" w:rsidP="001C6F01">
              <w:pPr>
                <w:spacing w:line="360" w:lineRule="auto"/>
                <w:rPr>
                  <w:rFonts w:asciiTheme="minorHAnsi" w:hAnsiTheme="minorHAnsi"/>
                </w:rPr>
              </w:pPr>
              <w:r w:rsidRPr="001C6F01">
                <w:rPr>
                  <w:rFonts w:asciiTheme="minorHAnsi" w:hAnsiTheme="minorHAnsi"/>
                  <w:b/>
                  <w:bCs/>
                  <w:noProof/>
                </w:rPr>
                <w:fldChar w:fldCharType="end"/>
              </w:r>
            </w:p>
          </w:sdtContent>
        </w:sdt>
      </w:sdtContent>
    </w:sdt>
    <w:p w14:paraId="4FFCCB90" w14:textId="77777777" w:rsidR="000D7D1A" w:rsidRPr="000D7D1A" w:rsidRDefault="000D7D1A" w:rsidP="00F21ED6">
      <w:pPr>
        <w:pStyle w:val="NormalWeb"/>
        <w:spacing w:before="0" w:beforeAutospacing="0" w:after="0" w:afterAutospacing="0" w:line="360" w:lineRule="auto"/>
        <w:rPr>
          <w:rFonts w:asciiTheme="minorHAnsi" w:hAnsiTheme="minorHAnsi" w:cstheme="minorHAnsi"/>
          <w:color w:val="000000" w:themeColor="text1"/>
          <w:spacing w:val="3"/>
        </w:rPr>
      </w:pPr>
    </w:p>
    <w:p w14:paraId="488973A3" w14:textId="77777777" w:rsidR="00F21ED6" w:rsidRPr="00F21ED6" w:rsidRDefault="00F21ED6" w:rsidP="00F21ED6">
      <w:pPr>
        <w:pStyle w:val="NormalWeb"/>
        <w:spacing w:before="0" w:beforeAutospacing="0" w:after="0" w:afterAutospacing="0" w:line="360" w:lineRule="auto"/>
        <w:rPr>
          <w:rFonts w:asciiTheme="minorHAnsi" w:hAnsiTheme="minorHAnsi" w:cstheme="minorHAnsi"/>
          <w:color w:val="000000" w:themeColor="text1"/>
          <w:spacing w:val="3"/>
        </w:rPr>
      </w:pPr>
    </w:p>
    <w:p w14:paraId="338A9C9F" w14:textId="77777777" w:rsidR="00F21ED6" w:rsidRPr="003F4F04" w:rsidRDefault="00F21ED6" w:rsidP="003F4F04">
      <w:pPr>
        <w:spacing w:before="100" w:beforeAutospacing="1" w:after="100" w:afterAutospacing="1"/>
        <w:rPr>
          <w:rFonts w:asciiTheme="minorHAnsi" w:hAnsiTheme="minorHAnsi" w:cstheme="minorHAnsi"/>
          <w:color w:val="000000" w:themeColor="text1"/>
        </w:rPr>
      </w:pPr>
    </w:p>
    <w:p w14:paraId="73CAFBD2" w14:textId="77777777" w:rsidR="003F4F04" w:rsidRPr="003F4F04" w:rsidRDefault="003F4F04" w:rsidP="003F4F04"/>
    <w:p w14:paraId="0FCBCBAA" w14:textId="77777777" w:rsidR="003F4F04" w:rsidRPr="003F4F04" w:rsidRDefault="003F4F04" w:rsidP="003F4F04">
      <w:pPr>
        <w:spacing w:line="360" w:lineRule="auto"/>
        <w:rPr>
          <w:color w:val="000000" w:themeColor="text1"/>
        </w:rPr>
      </w:pPr>
    </w:p>
    <w:p w14:paraId="232FE72B" w14:textId="7FC432F0" w:rsidR="003F4F04" w:rsidRDefault="003F4F04" w:rsidP="00493762">
      <w:pPr>
        <w:pStyle w:val="ListParagraph"/>
        <w:spacing w:line="360" w:lineRule="auto"/>
      </w:pPr>
    </w:p>
    <w:p w14:paraId="24E31B9F" w14:textId="77777777" w:rsidR="003F4F04" w:rsidRPr="006C6F0B" w:rsidRDefault="003F4F04" w:rsidP="00493762">
      <w:pPr>
        <w:pStyle w:val="ListParagraph"/>
        <w:spacing w:line="360" w:lineRule="auto"/>
      </w:pPr>
    </w:p>
    <w:p w14:paraId="2F7CE867" w14:textId="77777777" w:rsidR="00C86C99" w:rsidRPr="00AD342B" w:rsidRDefault="00C86C99" w:rsidP="00AD342B">
      <w:pPr>
        <w:pStyle w:val="ListParagraph"/>
        <w:spacing w:line="360" w:lineRule="auto"/>
      </w:pPr>
    </w:p>
    <w:p w14:paraId="503D1CC5" w14:textId="77777777" w:rsidR="001670D4" w:rsidRPr="001670D4" w:rsidRDefault="001670D4" w:rsidP="001670D4">
      <w:pPr>
        <w:spacing w:before="100" w:beforeAutospacing="1" w:after="100" w:afterAutospacing="1" w:line="360" w:lineRule="auto"/>
        <w:rPr>
          <w:rFonts w:cstheme="minorHAnsi"/>
          <w:color w:val="000000"/>
        </w:rPr>
      </w:pPr>
    </w:p>
    <w:p w14:paraId="714177E8" w14:textId="77777777" w:rsidR="0032086A" w:rsidRDefault="0032086A" w:rsidP="0032086A">
      <w:pPr>
        <w:spacing w:before="100" w:beforeAutospacing="1" w:after="100" w:afterAutospacing="1" w:line="360" w:lineRule="auto"/>
        <w:rPr>
          <w:rFonts w:cstheme="minorHAnsi"/>
          <w:color w:val="000000"/>
        </w:rPr>
      </w:pPr>
    </w:p>
    <w:p w14:paraId="25315408" w14:textId="77777777" w:rsidR="0032086A" w:rsidRPr="0032086A" w:rsidRDefault="0032086A" w:rsidP="0032086A">
      <w:pPr>
        <w:spacing w:before="100" w:beforeAutospacing="1" w:after="100" w:afterAutospacing="1" w:line="360" w:lineRule="auto"/>
        <w:rPr>
          <w:rFonts w:cstheme="minorHAnsi"/>
          <w:color w:val="000000"/>
        </w:rPr>
      </w:pPr>
    </w:p>
    <w:p w14:paraId="69DBBAA8" w14:textId="77777777" w:rsidR="0032086A" w:rsidRPr="00E92848" w:rsidRDefault="0032086A" w:rsidP="00E92848">
      <w:pPr>
        <w:spacing w:before="100" w:beforeAutospacing="1" w:after="100" w:afterAutospacing="1" w:line="360" w:lineRule="auto"/>
        <w:rPr>
          <w:rFonts w:cstheme="minorHAnsi"/>
          <w:color w:val="000000"/>
        </w:rPr>
      </w:pPr>
    </w:p>
    <w:p w14:paraId="6E5EC823" w14:textId="77777777" w:rsidR="00856701" w:rsidRPr="00856701" w:rsidRDefault="00856701">
      <w:pPr>
        <w:rPr>
          <w:b/>
          <w:bCs/>
          <w:sz w:val="36"/>
          <w:szCs w:val="36"/>
          <w:u w:val="single"/>
        </w:rPr>
      </w:pPr>
    </w:p>
    <w:sectPr w:rsidR="00856701" w:rsidRPr="00856701" w:rsidSect="001F08DC">
      <w:headerReference w:type="default" r:id="rId8"/>
      <w:footerReference w:type="default" r:id="rId9"/>
      <w:pgSz w:w="11900" w:h="16840"/>
      <w:pgMar w:top="1440" w:right="1440" w:bottom="1440" w:left="1440" w:header="720" w:footer="720" w:gutter="0"/>
      <w:pgBorders w:offsetFrom="page">
        <w:top w:val="single" w:sz="12" w:space="24" w:color="000000" w:themeColor="text1"/>
        <w:left w:val="single" w:sz="12" w:space="24" w:color="000000" w:themeColor="text1"/>
        <w:bottom w:val="single" w:sz="12" w:space="24" w:color="000000" w:themeColor="text1"/>
        <w:right w:val="single" w:sz="12"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248891" w14:textId="77777777" w:rsidR="004D4639" w:rsidRDefault="004D4639" w:rsidP="001F08DC">
      <w:r>
        <w:separator/>
      </w:r>
    </w:p>
  </w:endnote>
  <w:endnote w:type="continuationSeparator" w:id="0">
    <w:p w14:paraId="41F96815" w14:textId="77777777" w:rsidR="004D4639" w:rsidRDefault="004D4639" w:rsidP="001F0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rinda">
    <w:altName w:val="Calibri"/>
    <w:panose1 w:val="020B0502040204020203"/>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8489D" w14:textId="77777777" w:rsidR="001C6F01" w:rsidRPr="001F08DC" w:rsidRDefault="001C6F01">
    <w:pPr>
      <w:pStyle w:val="Footer"/>
      <w:tabs>
        <w:tab w:val="clear" w:pos="4680"/>
        <w:tab w:val="clear" w:pos="9360"/>
      </w:tabs>
      <w:jc w:val="center"/>
      <w:rPr>
        <w:rFonts w:asciiTheme="minorHAnsi" w:hAnsiTheme="minorHAnsi" w:cstheme="minorHAnsi"/>
        <w:b/>
        <w:bCs/>
        <w:caps/>
        <w:noProof/>
        <w:color w:val="000000" w:themeColor="text1"/>
        <w:sz w:val="32"/>
        <w:szCs w:val="32"/>
      </w:rPr>
    </w:pPr>
    <w:r w:rsidRPr="001F08DC">
      <w:rPr>
        <w:rFonts w:asciiTheme="minorHAnsi" w:hAnsiTheme="minorHAnsi" w:cstheme="minorHAnsi"/>
        <w:b/>
        <w:bCs/>
        <w:caps/>
        <w:color w:val="000000" w:themeColor="text1"/>
        <w:sz w:val="32"/>
        <w:szCs w:val="32"/>
      </w:rPr>
      <w:fldChar w:fldCharType="begin"/>
    </w:r>
    <w:r w:rsidRPr="001F08DC">
      <w:rPr>
        <w:rFonts w:asciiTheme="minorHAnsi" w:hAnsiTheme="minorHAnsi" w:cstheme="minorHAnsi"/>
        <w:b/>
        <w:bCs/>
        <w:caps/>
        <w:color w:val="000000" w:themeColor="text1"/>
        <w:sz w:val="32"/>
        <w:szCs w:val="32"/>
      </w:rPr>
      <w:instrText xml:space="preserve"> PAGE   \* MERGEFORMAT </w:instrText>
    </w:r>
    <w:r w:rsidRPr="001F08DC">
      <w:rPr>
        <w:rFonts w:asciiTheme="minorHAnsi" w:hAnsiTheme="minorHAnsi" w:cstheme="minorHAnsi"/>
        <w:b/>
        <w:bCs/>
        <w:caps/>
        <w:color w:val="000000" w:themeColor="text1"/>
        <w:sz w:val="32"/>
        <w:szCs w:val="32"/>
      </w:rPr>
      <w:fldChar w:fldCharType="separate"/>
    </w:r>
    <w:r w:rsidRPr="001F08DC">
      <w:rPr>
        <w:rFonts w:asciiTheme="minorHAnsi" w:hAnsiTheme="minorHAnsi" w:cstheme="minorHAnsi"/>
        <w:b/>
        <w:bCs/>
        <w:caps/>
        <w:noProof/>
        <w:color w:val="000000" w:themeColor="text1"/>
        <w:sz w:val="32"/>
        <w:szCs w:val="32"/>
      </w:rPr>
      <w:t>2</w:t>
    </w:r>
    <w:r w:rsidRPr="001F08DC">
      <w:rPr>
        <w:rFonts w:asciiTheme="minorHAnsi" w:hAnsiTheme="minorHAnsi" w:cstheme="minorHAnsi"/>
        <w:b/>
        <w:bCs/>
        <w:caps/>
        <w:noProof/>
        <w:color w:val="000000" w:themeColor="text1"/>
        <w:sz w:val="32"/>
        <w:szCs w:val="32"/>
      </w:rPr>
      <w:fldChar w:fldCharType="end"/>
    </w:r>
  </w:p>
  <w:p w14:paraId="038CE114" w14:textId="77777777" w:rsidR="001C6F01" w:rsidRDefault="001C6F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944995" w14:textId="77777777" w:rsidR="004D4639" w:rsidRDefault="004D4639" w:rsidP="001F08DC">
      <w:r>
        <w:separator/>
      </w:r>
    </w:p>
  </w:footnote>
  <w:footnote w:type="continuationSeparator" w:id="0">
    <w:p w14:paraId="446C1E10" w14:textId="77777777" w:rsidR="004D4639" w:rsidRDefault="004D4639" w:rsidP="001F08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B3C5F" w14:textId="0929CBA1" w:rsidR="001C6F01" w:rsidRPr="001F08DC" w:rsidRDefault="004D4639">
    <w:pPr>
      <w:pStyle w:val="Header"/>
      <w:tabs>
        <w:tab w:val="clear" w:pos="4680"/>
        <w:tab w:val="clear" w:pos="9360"/>
      </w:tabs>
      <w:jc w:val="right"/>
      <w:rPr>
        <w:b/>
        <w:bCs/>
        <w:color w:val="4472C4" w:themeColor="accent1"/>
        <w:sz w:val="28"/>
        <w:szCs w:val="28"/>
      </w:rPr>
    </w:pPr>
    <w:sdt>
      <w:sdtPr>
        <w:rPr>
          <w:b/>
          <w:bCs/>
          <w:color w:val="4472C4" w:themeColor="accent1"/>
          <w:sz w:val="28"/>
          <w:szCs w:val="28"/>
        </w:rPr>
        <w:alias w:val="Title"/>
        <w:tag w:val=""/>
        <w:id w:val="664756013"/>
        <w:placeholder>
          <w:docPart w:val="72BD84C890A19344BAD9F02E1FB3EDBE"/>
        </w:placeholder>
        <w:dataBinding w:prefixMappings="xmlns:ns0='http://purl.org/dc/elements/1.1/' xmlns:ns1='http://schemas.openxmlformats.org/package/2006/metadata/core-properties' " w:xpath="/ns1:coreProperties[1]/ns0:title[1]" w:storeItemID="{6C3C8BC8-F283-45AE-878A-BAB7291924A1}"/>
        <w:text/>
      </w:sdtPr>
      <w:sdtEndPr/>
      <w:sdtContent>
        <w:r w:rsidR="001C6F01" w:rsidRPr="001F08DC">
          <w:rPr>
            <w:b/>
            <w:bCs/>
            <w:color w:val="4472C4" w:themeColor="accent1"/>
            <w:sz w:val="28"/>
            <w:szCs w:val="28"/>
          </w:rPr>
          <w:t>LIW - 2019</w:t>
        </w:r>
      </w:sdtContent>
    </w:sdt>
    <w:r w:rsidR="001C6F01" w:rsidRPr="001F08DC">
      <w:rPr>
        <w:b/>
        <w:bCs/>
        <w:color w:val="4472C4" w:themeColor="accent1"/>
        <w:sz w:val="28"/>
        <w:szCs w:val="28"/>
      </w:rPr>
      <w:t xml:space="preserve"> | </w:t>
    </w:r>
    <w:sdt>
      <w:sdtPr>
        <w:rPr>
          <w:b/>
          <w:bCs/>
          <w:color w:val="4472C4" w:themeColor="accent1"/>
          <w:sz w:val="28"/>
          <w:szCs w:val="28"/>
        </w:rPr>
        <w:alias w:val="Author"/>
        <w:tag w:val=""/>
        <w:id w:val="-1677181147"/>
        <w:placeholder>
          <w:docPart w:val="17E83903DE49C24CA0A05EC354E6B435"/>
        </w:placeholder>
        <w:dataBinding w:prefixMappings="xmlns:ns0='http://purl.org/dc/elements/1.1/' xmlns:ns1='http://schemas.openxmlformats.org/package/2006/metadata/core-properties' " w:xpath="/ns1:coreProperties[1]/ns0:creator[1]" w:storeItemID="{6C3C8BC8-F283-45AE-878A-BAB7291924A1}"/>
        <w:text/>
      </w:sdtPr>
      <w:sdtEndPr/>
      <w:sdtContent>
        <w:r w:rsidR="001C6F01" w:rsidRPr="001F08DC">
          <w:rPr>
            <w:b/>
            <w:bCs/>
            <w:color w:val="4472C4" w:themeColor="accent1"/>
            <w:sz w:val="28"/>
            <w:szCs w:val="28"/>
          </w:rPr>
          <w:t xml:space="preserve">Mustafa </w:t>
        </w:r>
        <w:proofErr w:type="spellStart"/>
        <w:r w:rsidR="001C6F01" w:rsidRPr="001F08DC">
          <w:rPr>
            <w:b/>
            <w:bCs/>
            <w:color w:val="4472C4" w:themeColor="accent1"/>
            <w:sz w:val="28"/>
            <w:szCs w:val="28"/>
          </w:rPr>
          <w:t>Kazi</w:t>
        </w:r>
        <w:proofErr w:type="spellEnd"/>
        <w:r w:rsidR="001C6F01" w:rsidRPr="001F08DC">
          <w:rPr>
            <w:b/>
            <w:bCs/>
            <w:color w:val="4472C4" w:themeColor="accent1"/>
            <w:sz w:val="28"/>
            <w:szCs w:val="28"/>
          </w:rPr>
          <w:t xml:space="preserve"> - 1604771</w:t>
        </w:r>
      </w:sdtContent>
    </w:sdt>
  </w:p>
  <w:p w14:paraId="5F8D48AA" w14:textId="77777777" w:rsidR="001C6F01" w:rsidRDefault="001C6F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64B66"/>
    <w:multiLevelType w:val="hybridMultilevel"/>
    <w:tmpl w:val="980A32D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234738"/>
    <w:multiLevelType w:val="hybridMultilevel"/>
    <w:tmpl w:val="AAAAD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E267A4"/>
    <w:multiLevelType w:val="multilevel"/>
    <w:tmpl w:val="AD924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0634C4"/>
    <w:multiLevelType w:val="multilevel"/>
    <w:tmpl w:val="ECAAE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5F6684"/>
    <w:multiLevelType w:val="hybridMultilevel"/>
    <w:tmpl w:val="5AE447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D326EFA"/>
    <w:multiLevelType w:val="hybridMultilevel"/>
    <w:tmpl w:val="557E48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211858"/>
    <w:multiLevelType w:val="multilevel"/>
    <w:tmpl w:val="1C8EE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917C9"/>
    <w:multiLevelType w:val="hybridMultilevel"/>
    <w:tmpl w:val="79647A4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E473541"/>
    <w:multiLevelType w:val="hybridMultilevel"/>
    <w:tmpl w:val="54C0C9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9A126D"/>
    <w:multiLevelType w:val="multilevel"/>
    <w:tmpl w:val="25849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D05D92"/>
    <w:multiLevelType w:val="hybridMultilevel"/>
    <w:tmpl w:val="5796AD1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B09228B"/>
    <w:multiLevelType w:val="hybridMultilevel"/>
    <w:tmpl w:val="C570D4F2"/>
    <w:lvl w:ilvl="0" w:tplc="DF347D7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36233A"/>
    <w:multiLevelType w:val="multilevel"/>
    <w:tmpl w:val="F8FC726C"/>
    <w:lvl w:ilvl="0">
      <w:start w:val="1"/>
      <w:numFmt w:val="decimal"/>
      <w:lvlText w:val="%1."/>
      <w:lvlJc w:val="left"/>
      <w:pPr>
        <w:ind w:left="360" w:hanging="360"/>
      </w:pPr>
      <w:rPr>
        <w:rFonts w:hint="default"/>
        <w:b/>
        <w:bCs/>
        <w:sz w:val="36"/>
        <w:szCs w:val="36"/>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440" w:hanging="144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520" w:hanging="2520"/>
      </w:pPr>
      <w:rPr>
        <w:rFonts w:hint="default"/>
      </w:rPr>
    </w:lvl>
    <w:lvl w:ilvl="8">
      <w:start w:val="1"/>
      <w:numFmt w:val="decimal"/>
      <w:isLgl/>
      <w:lvlText w:val="%1.%2.%3.%4.%5.%6.%7.%8.%9."/>
      <w:lvlJc w:val="left"/>
      <w:pPr>
        <w:ind w:left="2520" w:hanging="2520"/>
      </w:pPr>
      <w:rPr>
        <w:rFonts w:hint="default"/>
      </w:rPr>
    </w:lvl>
  </w:abstractNum>
  <w:abstractNum w:abstractNumId="13" w15:restartNumberingAfterBreak="0">
    <w:nsid w:val="313A423C"/>
    <w:multiLevelType w:val="hybridMultilevel"/>
    <w:tmpl w:val="1B0043B4"/>
    <w:lvl w:ilvl="0" w:tplc="DF347D7A">
      <w:start w:val="1"/>
      <w:numFmt w:val="bullet"/>
      <w:lvlText w:val=""/>
      <w:lvlJc w:val="left"/>
      <w:pPr>
        <w:ind w:left="1778" w:hanging="360"/>
      </w:pPr>
      <w:rPr>
        <w:rFonts w:ascii="Symbol" w:hAnsi="Symbol" w:hint="default"/>
        <w:color w:val="auto"/>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4" w15:restartNumberingAfterBreak="0">
    <w:nsid w:val="327168C5"/>
    <w:multiLevelType w:val="multilevel"/>
    <w:tmpl w:val="422CE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D73006"/>
    <w:multiLevelType w:val="hybridMultilevel"/>
    <w:tmpl w:val="1BC48D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359125E"/>
    <w:multiLevelType w:val="multilevel"/>
    <w:tmpl w:val="8A78B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95417B"/>
    <w:multiLevelType w:val="multilevel"/>
    <w:tmpl w:val="A5705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BF7841"/>
    <w:multiLevelType w:val="hybridMultilevel"/>
    <w:tmpl w:val="5CD4C2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1422FF"/>
    <w:multiLevelType w:val="hybridMultilevel"/>
    <w:tmpl w:val="ED962A80"/>
    <w:lvl w:ilvl="0" w:tplc="DF347D7A">
      <w:start w:val="1"/>
      <w:numFmt w:val="bullet"/>
      <w:lvlText w:val=""/>
      <w:lvlJc w:val="left"/>
      <w:pPr>
        <w:ind w:left="1778" w:hanging="360"/>
      </w:pPr>
      <w:rPr>
        <w:rFonts w:ascii="Symbol" w:hAnsi="Symbol" w:hint="default"/>
        <w:color w:val="auto"/>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20" w15:restartNumberingAfterBreak="0">
    <w:nsid w:val="3CFD65AB"/>
    <w:multiLevelType w:val="multilevel"/>
    <w:tmpl w:val="39F03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4B6746"/>
    <w:multiLevelType w:val="hybridMultilevel"/>
    <w:tmpl w:val="D5F48F32"/>
    <w:lvl w:ilvl="0" w:tplc="DF347D7A">
      <w:start w:val="1"/>
      <w:numFmt w:val="bullet"/>
      <w:lvlText w:val=""/>
      <w:lvlJc w:val="left"/>
      <w:pPr>
        <w:ind w:left="1778" w:hanging="360"/>
      </w:pPr>
      <w:rPr>
        <w:rFonts w:ascii="Symbol" w:hAnsi="Symbol" w:hint="default"/>
        <w:color w:val="auto"/>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22" w15:restartNumberingAfterBreak="0">
    <w:nsid w:val="43F14033"/>
    <w:multiLevelType w:val="hybridMultilevel"/>
    <w:tmpl w:val="3D542DB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6E869C6"/>
    <w:multiLevelType w:val="hybridMultilevel"/>
    <w:tmpl w:val="36F6E1B4"/>
    <w:lvl w:ilvl="0" w:tplc="DF347D7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614C53"/>
    <w:multiLevelType w:val="hybridMultilevel"/>
    <w:tmpl w:val="8834BE48"/>
    <w:lvl w:ilvl="0" w:tplc="DF347D7A">
      <w:start w:val="1"/>
      <w:numFmt w:val="bullet"/>
      <w:lvlText w:val=""/>
      <w:lvlJc w:val="left"/>
      <w:pPr>
        <w:ind w:left="1778" w:hanging="360"/>
      </w:pPr>
      <w:rPr>
        <w:rFonts w:ascii="Symbol" w:hAnsi="Symbol" w:hint="default"/>
        <w:color w:val="auto"/>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25" w15:restartNumberingAfterBreak="0">
    <w:nsid w:val="568C6F9C"/>
    <w:multiLevelType w:val="hybridMultilevel"/>
    <w:tmpl w:val="175A31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9B82ACB"/>
    <w:multiLevelType w:val="hybridMultilevel"/>
    <w:tmpl w:val="F7D8D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A8906E2"/>
    <w:multiLevelType w:val="multilevel"/>
    <w:tmpl w:val="6B646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CF6152"/>
    <w:multiLevelType w:val="multilevel"/>
    <w:tmpl w:val="A2401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E557B7"/>
    <w:multiLevelType w:val="multilevel"/>
    <w:tmpl w:val="8C38C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9E5675"/>
    <w:multiLevelType w:val="hybridMultilevel"/>
    <w:tmpl w:val="67B88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555173B"/>
    <w:multiLevelType w:val="hybridMultilevel"/>
    <w:tmpl w:val="E238F92E"/>
    <w:lvl w:ilvl="0" w:tplc="DF347D7A">
      <w:start w:val="1"/>
      <w:numFmt w:val="bullet"/>
      <w:lvlText w:val=""/>
      <w:lvlJc w:val="left"/>
      <w:pPr>
        <w:ind w:left="1778" w:hanging="360"/>
      </w:pPr>
      <w:rPr>
        <w:rFonts w:ascii="Symbol" w:hAnsi="Symbol" w:hint="default"/>
        <w:color w:val="auto"/>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num w:numId="1">
    <w:abstractNumId w:val="12"/>
  </w:num>
  <w:num w:numId="2">
    <w:abstractNumId w:val="16"/>
  </w:num>
  <w:num w:numId="3">
    <w:abstractNumId w:val="14"/>
  </w:num>
  <w:num w:numId="4">
    <w:abstractNumId w:val="20"/>
  </w:num>
  <w:num w:numId="5">
    <w:abstractNumId w:val="29"/>
  </w:num>
  <w:num w:numId="6">
    <w:abstractNumId w:val="17"/>
  </w:num>
  <w:num w:numId="7">
    <w:abstractNumId w:val="28"/>
  </w:num>
  <w:num w:numId="8">
    <w:abstractNumId w:val="26"/>
  </w:num>
  <w:num w:numId="9">
    <w:abstractNumId w:val="0"/>
  </w:num>
  <w:num w:numId="10">
    <w:abstractNumId w:val="3"/>
  </w:num>
  <w:num w:numId="11">
    <w:abstractNumId w:val="27"/>
  </w:num>
  <w:num w:numId="12">
    <w:abstractNumId w:val="2"/>
  </w:num>
  <w:num w:numId="13">
    <w:abstractNumId w:val="6"/>
  </w:num>
  <w:num w:numId="14">
    <w:abstractNumId w:val="9"/>
  </w:num>
  <w:num w:numId="15">
    <w:abstractNumId w:val="5"/>
  </w:num>
  <w:num w:numId="16">
    <w:abstractNumId w:val="18"/>
  </w:num>
  <w:num w:numId="17">
    <w:abstractNumId w:val="25"/>
  </w:num>
  <w:num w:numId="18">
    <w:abstractNumId w:val="7"/>
  </w:num>
  <w:num w:numId="19">
    <w:abstractNumId w:val="22"/>
  </w:num>
  <w:num w:numId="20">
    <w:abstractNumId w:val="4"/>
  </w:num>
  <w:num w:numId="21">
    <w:abstractNumId w:val="8"/>
  </w:num>
  <w:num w:numId="22">
    <w:abstractNumId w:val="30"/>
  </w:num>
  <w:num w:numId="23">
    <w:abstractNumId w:val="15"/>
  </w:num>
  <w:num w:numId="24">
    <w:abstractNumId w:val="1"/>
  </w:num>
  <w:num w:numId="25">
    <w:abstractNumId w:val="10"/>
  </w:num>
  <w:num w:numId="26">
    <w:abstractNumId w:val="11"/>
  </w:num>
  <w:num w:numId="27">
    <w:abstractNumId w:val="21"/>
  </w:num>
  <w:num w:numId="28">
    <w:abstractNumId w:val="13"/>
  </w:num>
  <w:num w:numId="29">
    <w:abstractNumId w:val="24"/>
  </w:num>
  <w:num w:numId="30">
    <w:abstractNumId w:val="31"/>
  </w:num>
  <w:num w:numId="31">
    <w:abstractNumId w:val="19"/>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701"/>
    <w:rsid w:val="00037497"/>
    <w:rsid w:val="00054385"/>
    <w:rsid w:val="00067770"/>
    <w:rsid w:val="000746CF"/>
    <w:rsid w:val="000A61BD"/>
    <w:rsid w:val="000D7D1A"/>
    <w:rsid w:val="000E0F01"/>
    <w:rsid w:val="000E44AE"/>
    <w:rsid w:val="00125360"/>
    <w:rsid w:val="00131FF5"/>
    <w:rsid w:val="00140052"/>
    <w:rsid w:val="0014720B"/>
    <w:rsid w:val="001568D3"/>
    <w:rsid w:val="00160BE1"/>
    <w:rsid w:val="001670D4"/>
    <w:rsid w:val="00192222"/>
    <w:rsid w:val="001963ED"/>
    <w:rsid w:val="001A7AF6"/>
    <w:rsid w:val="001B330D"/>
    <w:rsid w:val="001B54F1"/>
    <w:rsid w:val="001C6F01"/>
    <w:rsid w:val="001F08DC"/>
    <w:rsid w:val="002014C5"/>
    <w:rsid w:val="00201E3A"/>
    <w:rsid w:val="00214F83"/>
    <w:rsid w:val="00251084"/>
    <w:rsid w:val="00282AC9"/>
    <w:rsid w:val="002B34DE"/>
    <w:rsid w:val="002D1CAC"/>
    <w:rsid w:val="002E4248"/>
    <w:rsid w:val="002E69CC"/>
    <w:rsid w:val="002E7A00"/>
    <w:rsid w:val="002E7A62"/>
    <w:rsid w:val="00307EC0"/>
    <w:rsid w:val="0031358D"/>
    <w:rsid w:val="0032086A"/>
    <w:rsid w:val="00351A3F"/>
    <w:rsid w:val="00362033"/>
    <w:rsid w:val="003808AB"/>
    <w:rsid w:val="00392CE5"/>
    <w:rsid w:val="00397364"/>
    <w:rsid w:val="003A1EBC"/>
    <w:rsid w:val="003C1C30"/>
    <w:rsid w:val="003D1A16"/>
    <w:rsid w:val="003F462B"/>
    <w:rsid w:val="003F4F04"/>
    <w:rsid w:val="00413779"/>
    <w:rsid w:val="00427D6C"/>
    <w:rsid w:val="0043531C"/>
    <w:rsid w:val="0044106E"/>
    <w:rsid w:val="004521D1"/>
    <w:rsid w:val="00461DF5"/>
    <w:rsid w:val="00471276"/>
    <w:rsid w:val="004850DB"/>
    <w:rsid w:val="00493762"/>
    <w:rsid w:val="004A523C"/>
    <w:rsid w:val="004B388C"/>
    <w:rsid w:val="004B3E25"/>
    <w:rsid w:val="004B4010"/>
    <w:rsid w:val="004D13B6"/>
    <w:rsid w:val="004D4639"/>
    <w:rsid w:val="004D7516"/>
    <w:rsid w:val="004F5BC7"/>
    <w:rsid w:val="004F7076"/>
    <w:rsid w:val="00503EF1"/>
    <w:rsid w:val="00527A5E"/>
    <w:rsid w:val="00550852"/>
    <w:rsid w:val="0055205B"/>
    <w:rsid w:val="005749BC"/>
    <w:rsid w:val="0058417C"/>
    <w:rsid w:val="005D4CA7"/>
    <w:rsid w:val="005D586B"/>
    <w:rsid w:val="005D63F4"/>
    <w:rsid w:val="005F68E7"/>
    <w:rsid w:val="00611771"/>
    <w:rsid w:val="0062168D"/>
    <w:rsid w:val="00634B6E"/>
    <w:rsid w:val="00636CA2"/>
    <w:rsid w:val="0066533E"/>
    <w:rsid w:val="006B541F"/>
    <w:rsid w:val="006C2710"/>
    <w:rsid w:val="006C6F0B"/>
    <w:rsid w:val="006E72A5"/>
    <w:rsid w:val="006F1AE4"/>
    <w:rsid w:val="00703DC6"/>
    <w:rsid w:val="00731E00"/>
    <w:rsid w:val="00732781"/>
    <w:rsid w:val="007552BA"/>
    <w:rsid w:val="007734C9"/>
    <w:rsid w:val="00786FA7"/>
    <w:rsid w:val="007B5D53"/>
    <w:rsid w:val="007F2C16"/>
    <w:rsid w:val="00836A45"/>
    <w:rsid w:val="00843E8F"/>
    <w:rsid w:val="00856701"/>
    <w:rsid w:val="00857767"/>
    <w:rsid w:val="008A2581"/>
    <w:rsid w:val="008A629F"/>
    <w:rsid w:val="00904BE9"/>
    <w:rsid w:val="0094245F"/>
    <w:rsid w:val="00957FAB"/>
    <w:rsid w:val="00980A57"/>
    <w:rsid w:val="009D5E4F"/>
    <w:rsid w:val="009F087B"/>
    <w:rsid w:val="009F3702"/>
    <w:rsid w:val="009F3CAE"/>
    <w:rsid w:val="00A066BE"/>
    <w:rsid w:val="00A26EBE"/>
    <w:rsid w:val="00A342A4"/>
    <w:rsid w:val="00A52038"/>
    <w:rsid w:val="00A60B51"/>
    <w:rsid w:val="00A671D8"/>
    <w:rsid w:val="00A770DC"/>
    <w:rsid w:val="00A90054"/>
    <w:rsid w:val="00A90AE2"/>
    <w:rsid w:val="00AC3946"/>
    <w:rsid w:val="00AD342B"/>
    <w:rsid w:val="00B0494D"/>
    <w:rsid w:val="00B11522"/>
    <w:rsid w:val="00B17500"/>
    <w:rsid w:val="00B316CB"/>
    <w:rsid w:val="00B93E84"/>
    <w:rsid w:val="00BB32D0"/>
    <w:rsid w:val="00BC4A72"/>
    <w:rsid w:val="00C07A2A"/>
    <w:rsid w:val="00C20756"/>
    <w:rsid w:val="00C2793F"/>
    <w:rsid w:val="00C35317"/>
    <w:rsid w:val="00C43559"/>
    <w:rsid w:val="00C435B4"/>
    <w:rsid w:val="00C45762"/>
    <w:rsid w:val="00C51235"/>
    <w:rsid w:val="00C61D21"/>
    <w:rsid w:val="00C86C99"/>
    <w:rsid w:val="00CB671A"/>
    <w:rsid w:val="00CC37CD"/>
    <w:rsid w:val="00CE7B97"/>
    <w:rsid w:val="00D00883"/>
    <w:rsid w:val="00D146FF"/>
    <w:rsid w:val="00D34FBC"/>
    <w:rsid w:val="00D42423"/>
    <w:rsid w:val="00D80CBD"/>
    <w:rsid w:val="00D95433"/>
    <w:rsid w:val="00DA113E"/>
    <w:rsid w:val="00DA6574"/>
    <w:rsid w:val="00DB1B1F"/>
    <w:rsid w:val="00DD3DED"/>
    <w:rsid w:val="00DD7612"/>
    <w:rsid w:val="00E11957"/>
    <w:rsid w:val="00E302CB"/>
    <w:rsid w:val="00E46DB0"/>
    <w:rsid w:val="00E65264"/>
    <w:rsid w:val="00E76B5E"/>
    <w:rsid w:val="00E92848"/>
    <w:rsid w:val="00EB38E2"/>
    <w:rsid w:val="00EC43A1"/>
    <w:rsid w:val="00EC6C5A"/>
    <w:rsid w:val="00ED31D2"/>
    <w:rsid w:val="00EE3083"/>
    <w:rsid w:val="00EE43C1"/>
    <w:rsid w:val="00EE7393"/>
    <w:rsid w:val="00F14BB5"/>
    <w:rsid w:val="00F21ED6"/>
    <w:rsid w:val="00F45543"/>
    <w:rsid w:val="00F55824"/>
    <w:rsid w:val="00F66DB9"/>
    <w:rsid w:val="00F707FB"/>
    <w:rsid w:val="00F92369"/>
    <w:rsid w:val="00FB05B5"/>
    <w:rsid w:val="00FD1AF4"/>
    <w:rsid w:val="00FF6C26"/>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E4F9F"/>
  <w14:defaultImageDpi w14:val="32767"/>
  <w15:chartTrackingRefBased/>
  <w15:docId w15:val="{0DB9D81A-DB7C-6049-8629-6DFB2B72F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F4F04"/>
    <w:rPr>
      <w:rFonts w:ascii="Times New Roman" w:eastAsia="Times New Roman" w:hAnsi="Times New Roman" w:cs="Times New Roman"/>
      <w:lang w:bidi="bn-IN"/>
    </w:rPr>
  </w:style>
  <w:style w:type="paragraph" w:styleId="Heading1">
    <w:name w:val="heading 1"/>
    <w:basedOn w:val="Normal"/>
    <w:next w:val="Normal"/>
    <w:link w:val="Heading1Char"/>
    <w:uiPriority w:val="9"/>
    <w:qFormat/>
    <w:rsid w:val="00F21ED6"/>
    <w:pPr>
      <w:keepNext/>
      <w:keepLines/>
      <w:spacing w:before="240"/>
      <w:outlineLvl w:val="0"/>
    </w:pPr>
    <w:rPr>
      <w:rFonts w:asciiTheme="majorHAnsi" w:eastAsiaTheme="majorEastAsia" w:hAnsiTheme="majorHAnsi" w:cstheme="majorBidi"/>
      <w:color w:val="2F5496" w:themeColor="accent1" w:themeShade="BF"/>
      <w:sz w:val="32"/>
      <w:szCs w:val="40"/>
    </w:rPr>
  </w:style>
  <w:style w:type="paragraph" w:styleId="Heading2">
    <w:name w:val="heading 2"/>
    <w:basedOn w:val="Normal"/>
    <w:link w:val="Heading2Char"/>
    <w:uiPriority w:val="9"/>
    <w:qFormat/>
    <w:rsid w:val="003F4F04"/>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3F4F04"/>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3808AB"/>
    <w:pPr>
      <w:keepNext/>
      <w:keepLines/>
      <w:spacing w:before="40"/>
      <w:outlineLvl w:val="3"/>
    </w:pPr>
    <w:rPr>
      <w:rFonts w:asciiTheme="majorHAnsi" w:eastAsiaTheme="majorEastAsia" w:hAnsiTheme="majorHAnsi" w:cstheme="majorBidi"/>
      <w:i/>
      <w:iCs/>
      <w:color w:val="2F5496" w:themeColor="accent1" w:themeShade="B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533E"/>
    <w:pPr>
      <w:ind w:left="720"/>
      <w:contextualSpacing/>
    </w:pPr>
  </w:style>
  <w:style w:type="paragraph" w:styleId="NormalWeb">
    <w:name w:val="Normal (Web)"/>
    <w:basedOn w:val="Normal"/>
    <w:uiPriority w:val="99"/>
    <w:semiHidden/>
    <w:unhideWhenUsed/>
    <w:rsid w:val="00C45762"/>
    <w:pPr>
      <w:spacing w:before="100" w:beforeAutospacing="1" w:after="100" w:afterAutospacing="1"/>
    </w:pPr>
  </w:style>
  <w:style w:type="character" w:styleId="Strong">
    <w:name w:val="Strong"/>
    <w:basedOn w:val="DefaultParagraphFont"/>
    <w:uiPriority w:val="22"/>
    <w:qFormat/>
    <w:rsid w:val="000E44AE"/>
    <w:rPr>
      <w:b/>
      <w:bCs/>
    </w:rPr>
  </w:style>
  <w:style w:type="character" w:customStyle="1" w:styleId="apple-converted-space">
    <w:name w:val="apple-converted-space"/>
    <w:basedOn w:val="DefaultParagraphFont"/>
    <w:rsid w:val="000E44AE"/>
  </w:style>
  <w:style w:type="character" w:styleId="Hyperlink">
    <w:name w:val="Hyperlink"/>
    <w:basedOn w:val="DefaultParagraphFont"/>
    <w:uiPriority w:val="99"/>
    <w:unhideWhenUsed/>
    <w:rsid w:val="000E44AE"/>
    <w:rPr>
      <w:color w:val="0000FF"/>
      <w:u w:val="single"/>
    </w:rPr>
  </w:style>
  <w:style w:type="character" w:styleId="UnresolvedMention">
    <w:name w:val="Unresolved Mention"/>
    <w:basedOn w:val="DefaultParagraphFont"/>
    <w:uiPriority w:val="99"/>
    <w:rsid w:val="00732781"/>
    <w:rPr>
      <w:color w:val="605E5C"/>
      <w:shd w:val="clear" w:color="auto" w:fill="E1DFDD"/>
    </w:rPr>
  </w:style>
  <w:style w:type="character" w:styleId="FollowedHyperlink">
    <w:name w:val="FollowedHyperlink"/>
    <w:basedOn w:val="DefaultParagraphFont"/>
    <w:uiPriority w:val="99"/>
    <w:semiHidden/>
    <w:unhideWhenUsed/>
    <w:rsid w:val="00B17500"/>
    <w:rPr>
      <w:color w:val="954F72" w:themeColor="followedHyperlink"/>
      <w:u w:val="single"/>
    </w:rPr>
  </w:style>
  <w:style w:type="character" w:customStyle="1" w:styleId="Heading2Char">
    <w:name w:val="Heading 2 Char"/>
    <w:basedOn w:val="DefaultParagraphFont"/>
    <w:link w:val="Heading2"/>
    <w:uiPriority w:val="9"/>
    <w:rsid w:val="003F4F04"/>
    <w:rPr>
      <w:rFonts w:ascii="Times New Roman" w:eastAsia="Times New Roman" w:hAnsi="Times New Roman" w:cs="Times New Roman"/>
      <w:b/>
      <w:bCs/>
      <w:sz w:val="36"/>
      <w:szCs w:val="36"/>
      <w:lang w:bidi="bn-IN"/>
    </w:rPr>
  </w:style>
  <w:style w:type="character" w:customStyle="1" w:styleId="Heading3Char">
    <w:name w:val="Heading 3 Char"/>
    <w:basedOn w:val="DefaultParagraphFont"/>
    <w:link w:val="Heading3"/>
    <w:uiPriority w:val="9"/>
    <w:rsid w:val="003F4F04"/>
    <w:rPr>
      <w:rFonts w:ascii="Times New Roman" w:eastAsia="Times New Roman" w:hAnsi="Times New Roman" w:cs="Times New Roman"/>
      <w:b/>
      <w:bCs/>
      <w:sz w:val="27"/>
      <w:szCs w:val="27"/>
      <w:lang w:bidi="bn-IN"/>
    </w:rPr>
  </w:style>
  <w:style w:type="character" w:customStyle="1" w:styleId="Heading1Char">
    <w:name w:val="Heading 1 Char"/>
    <w:basedOn w:val="DefaultParagraphFont"/>
    <w:link w:val="Heading1"/>
    <w:uiPriority w:val="9"/>
    <w:rsid w:val="00F21ED6"/>
    <w:rPr>
      <w:rFonts w:asciiTheme="majorHAnsi" w:eastAsiaTheme="majorEastAsia" w:hAnsiTheme="majorHAnsi" w:cstheme="majorBidi"/>
      <w:color w:val="2F5496" w:themeColor="accent1" w:themeShade="BF"/>
      <w:sz w:val="32"/>
      <w:szCs w:val="40"/>
      <w:lang w:bidi="bn-IN"/>
    </w:rPr>
  </w:style>
  <w:style w:type="paragraph" w:customStyle="1" w:styleId="Subtitle1">
    <w:name w:val="Subtitle1"/>
    <w:basedOn w:val="Normal"/>
    <w:rsid w:val="00F21ED6"/>
    <w:pPr>
      <w:spacing w:before="100" w:beforeAutospacing="1" w:after="100" w:afterAutospacing="1"/>
    </w:pPr>
  </w:style>
  <w:style w:type="paragraph" w:styleId="Header">
    <w:name w:val="header"/>
    <w:basedOn w:val="Normal"/>
    <w:link w:val="HeaderChar"/>
    <w:uiPriority w:val="99"/>
    <w:unhideWhenUsed/>
    <w:rsid w:val="001F08DC"/>
    <w:pPr>
      <w:tabs>
        <w:tab w:val="center" w:pos="4680"/>
        <w:tab w:val="right" w:pos="9360"/>
      </w:tabs>
    </w:pPr>
    <w:rPr>
      <w:szCs w:val="30"/>
    </w:rPr>
  </w:style>
  <w:style w:type="character" w:customStyle="1" w:styleId="HeaderChar">
    <w:name w:val="Header Char"/>
    <w:basedOn w:val="DefaultParagraphFont"/>
    <w:link w:val="Header"/>
    <w:uiPriority w:val="99"/>
    <w:rsid w:val="001F08DC"/>
    <w:rPr>
      <w:rFonts w:ascii="Times New Roman" w:eastAsia="Times New Roman" w:hAnsi="Times New Roman" w:cs="Times New Roman"/>
      <w:szCs w:val="30"/>
      <w:lang w:bidi="bn-IN"/>
    </w:rPr>
  </w:style>
  <w:style w:type="paragraph" w:styleId="Footer">
    <w:name w:val="footer"/>
    <w:basedOn w:val="Normal"/>
    <w:link w:val="FooterChar"/>
    <w:uiPriority w:val="99"/>
    <w:unhideWhenUsed/>
    <w:rsid w:val="001F08DC"/>
    <w:pPr>
      <w:tabs>
        <w:tab w:val="center" w:pos="4680"/>
        <w:tab w:val="right" w:pos="9360"/>
      </w:tabs>
    </w:pPr>
    <w:rPr>
      <w:szCs w:val="30"/>
    </w:rPr>
  </w:style>
  <w:style w:type="character" w:customStyle="1" w:styleId="FooterChar">
    <w:name w:val="Footer Char"/>
    <w:basedOn w:val="DefaultParagraphFont"/>
    <w:link w:val="Footer"/>
    <w:uiPriority w:val="99"/>
    <w:rsid w:val="001F08DC"/>
    <w:rPr>
      <w:rFonts w:ascii="Times New Roman" w:eastAsia="Times New Roman" w:hAnsi="Times New Roman" w:cs="Times New Roman"/>
      <w:szCs w:val="30"/>
      <w:lang w:bidi="bn-IN"/>
    </w:rPr>
  </w:style>
  <w:style w:type="paragraph" w:styleId="Bibliography">
    <w:name w:val="Bibliography"/>
    <w:basedOn w:val="Normal"/>
    <w:next w:val="Normal"/>
    <w:uiPriority w:val="37"/>
    <w:unhideWhenUsed/>
    <w:rsid w:val="001C6F01"/>
    <w:rPr>
      <w:szCs w:val="30"/>
    </w:rPr>
  </w:style>
  <w:style w:type="paragraph" w:styleId="Quote">
    <w:name w:val="Quote"/>
    <w:basedOn w:val="Normal"/>
    <w:next w:val="Normal"/>
    <w:link w:val="QuoteChar"/>
    <w:uiPriority w:val="29"/>
    <w:qFormat/>
    <w:rsid w:val="001C6F01"/>
    <w:pPr>
      <w:spacing w:before="200" w:after="160"/>
      <w:ind w:left="864" w:right="864"/>
      <w:jc w:val="center"/>
    </w:pPr>
    <w:rPr>
      <w:i/>
      <w:iCs/>
      <w:color w:val="404040" w:themeColor="text1" w:themeTint="BF"/>
      <w:szCs w:val="30"/>
    </w:rPr>
  </w:style>
  <w:style w:type="character" w:customStyle="1" w:styleId="QuoteChar">
    <w:name w:val="Quote Char"/>
    <w:basedOn w:val="DefaultParagraphFont"/>
    <w:link w:val="Quote"/>
    <w:uiPriority w:val="29"/>
    <w:rsid w:val="001C6F01"/>
    <w:rPr>
      <w:rFonts w:ascii="Times New Roman" w:eastAsia="Times New Roman" w:hAnsi="Times New Roman" w:cs="Times New Roman"/>
      <w:i/>
      <w:iCs/>
      <w:color w:val="404040" w:themeColor="text1" w:themeTint="BF"/>
      <w:szCs w:val="30"/>
      <w:lang w:bidi="bn-IN"/>
    </w:rPr>
  </w:style>
  <w:style w:type="paragraph" w:styleId="IntenseQuote">
    <w:name w:val="Intense Quote"/>
    <w:basedOn w:val="Normal"/>
    <w:next w:val="Normal"/>
    <w:link w:val="IntenseQuoteChar"/>
    <w:uiPriority w:val="30"/>
    <w:qFormat/>
    <w:rsid w:val="003808AB"/>
    <w:pPr>
      <w:pBdr>
        <w:top w:val="single" w:sz="4" w:space="10" w:color="4472C4" w:themeColor="accent1"/>
        <w:bottom w:val="single" w:sz="4" w:space="10" w:color="4472C4" w:themeColor="accent1"/>
      </w:pBdr>
      <w:spacing w:before="360" w:after="360"/>
      <w:ind w:left="864" w:right="864"/>
      <w:jc w:val="center"/>
    </w:pPr>
    <w:rPr>
      <w:i/>
      <w:iCs/>
      <w:color w:val="4472C4" w:themeColor="accent1"/>
      <w:szCs w:val="30"/>
    </w:rPr>
  </w:style>
  <w:style w:type="character" w:customStyle="1" w:styleId="IntenseQuoteChar">
    <w:name w:val="Intense Quote Char"/>
    <w:basedOn w:val="DefaultParagraphFont"/>
    <w:link w:val="IntenseQuote"/>
    <w:uiPriority w:val="30"/>
    <w:rsid w:val="003808AB"/>
    <w:rPr>
      <w:rFonts w:ascii="Times New Roman" w:eastAsia="Times New Roman" w:hAnsi="Times New Roman" w:cs="Times New Roman"/>
      <w:i/>
      <w:iCs/>
      <w:color w:val="4472C4" w:themeColor="accent1"/>
      <w:szCs w:val="30"/>
      <w:lang w:bidi="bn-IN"/>
    </w:rPr>
  </w:style>
  <w:style w:type="character" w:styleId="SubtleReference">
    <w:name w:val="Subtle Reference"/>
    <w:basedOn w:val="DefaultParagraphFont"/>
    <w:uiPriority w:val="31"/>
    <w:qFormat/>
    <w:rsid w:val="003808AB"/>
    <w:rPr>
      <w:smallCaps/>
      <w:color w:val="5A5A5A" w:themeColor="text1" w:themeTint="A5"/>
    </w:rPr>
  </w:style>
  <w:style w:type="character" w:styleId="IntenseReference">
    <w:name w:val="Intense Reference"/>
    <w:basedOn w:val="DefaultParagraphFont"/>
    <w:uiPriority w:val="32"/>
    <w:qFormat/>
    <w:rsid w:val="003808AB"/>
    <w:rPr>
      <w:b/>
      <w:bCs/>
      <w:smallCaps/>
      <w:color w:val="4472C4" w:themeColor="accent1"/>
      <w:spacing w:val="5"/>
    </w:rPr>
  </w:style>
  <w:style w:type="character" w:styleId="IntenseEmphasis">
    <w:name w:val="Intense Emphasis"/>
    <w:basedOn w:val="DefaultParagraphFont"/>
    <w:uiPriority w:val="21"/>
    <w:qFormat/>
    <w:rsid w:val="003808AB"/>
    <w:rPr>
      <w:i/>
      <w:iCs/>
      <w:color w:val="4472C4" w:themeColor="accent1"/>
    </w:rPr>
  </w:style>
  <w:style w:type="character" w:customStyle="1" w:styleId="Heading4Char">
    <w:name w:val="Heading 4 Char"/>
    <w:basedOn w:val="DefaultParagraphFont"/>
    <w:link w:val="Heading4"/>
    <w:uiPriority w:val="9"/>
    <w:rsid w:val="003808AB"/>
    <w:rPr>
      <w:rFonts w:asciiTheme="majorHAnsi" w:eastAsiaTheme="majorEastAsia" w:hAnsiTheme="majorHAnsi" w:cstheme="majorBidi"/>
      <w:i/>
      <w:iCs/>
      <w:color w:val="2F5496" w:themeColor="accent1" w:themeShade="BF"/>
      <w:szCs w:val="30"/>
      <w:lang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815490">
      <w:bodyDiv w:val="1"/>
      <w:marLeft w:val="0"/>
      <w:marRight w:val="0"/>
      <w:marTop w:val="0"/>
      <w:marBottom w:val="0"/>
      <w:divBdr>
        <w:top w:val="none" w:sz="0" w:space="0" w:color="auto"/>
        <w:left w:val="none" w:sz="0" w:space="0" w:color="auto"/>
        <w:bottom w:val="none" w:sz="0" w:space="0" w:color="auto"/>
        <w:right w:val="none" w:sz="0" w:space="0" w:color="auto"/>
      </w:divBdr>
      <w:divsChild>
        <w:div w:id="1383870057">
          <w:marLeft w:val="0"/>
          <w:marRight w:val="0"/>
          <w:marTop w:val="1200"/>
          <w:marBottom w:val="1200"/>
          <w:divBdr>
            <w:top w:val="none" w:sz="0" w:space="0" w:color="auto"/>
            <w:left w:val="none" w:sz="0" w:space="0" w:color="auto"/>
            <w:bottom w:val="none" w:sz="0" w:space="0" w:color="auto"/>
            <w:right w:val="none" w:sz="0" w:space="0" w:color="auto"/>
          </w:divBdr>
          <w:divsChild>
            <w:div w:id="219903834">
              <w:marLeft w:val="0"/>
              <w:marRight w:val="0"/>
              <w:marTop w:val="0"/>
              <w:marBottom w:val="0"/>
              <w:divBdr>
                <w:top w:val="none" w:sz="0" w:space="0" w:color="auto"/>
                <w:left w:val="none" w:sz="0" w:space="0" w:color="auto"/>
                <w:bottom w:val="none" w:sz="0" w:space="0" w:color="auto"/>
                <w:right w:val="none" w:sz="0" w:space="0" w:color="auto"/>
              </w:divBdr>
              <w:divsChild>
                <w:div w:id="1538740934">
                  <w:marLeft w:val="0"/>
                  <w:marRight w:val="0"/>
                  <w:marTop w:val="0"/>
                  <w:marBottom w:val="0"/>
                  <w:divBdr>
                    <w:top w:val="none" w:sz="0" w:space="0" w:color="auto"/>
                    <w:left w:val="none" w:sz="0" w:space="0" w:color="auto"/>
                    <w:bottom w:val="none" w:sz="0" w:space="0" w:color="auto"/>
                    <w:right w:val="none" w:sz="0" w:space="0" w:color="auto"/>
                  </w:divBdr>
                  <w:divsChild>
                    <w:div w:id="2011759692">
                      <w:marLeft w:val="0"/>
                      <w:marRight w:val="0"/>
                      <w:marTop w:val="0"/>
                      <w:marBottom w:val="0"/>
                      <w:divBdr>
                        <w:top w:val="none" w:sz="0" w:space="0" w:color="auto"/>
                        <w:left w:val="none" w:sz="0" w:space="0" w:color="auto"/>
                        <w:bottom w:val="none" w:sz="0" w:space="0" w:color="auto"/>
                        <w:right w:val="none" w:sz="0" w:space="0" w:color="auto"/>
                      </w:divBdr>
                      <w:divsChild>
                        <w:div w:id="1021466867">
                          <w:marLeft w:val="-225"/>
                          <w:marRight w:val="-225"/>
                          <w:marTop w:val="420"/>
                          <w:marBottom w:val="0"/>
                          <w:divBdr>
                            <w:top w:val="none" w:sz="0" w:space="0" w:color="auto"/>
                            <w:left w:val="none" w:sz="0" w:space="0" w:color="auto"/>
                            <w:bottom w:val="none" w:sz="0" w:space="0" w:color="auto"/>
                            <w:right w:val="none" w:sz="0" w:space="0" w:color="auto"/>
                          </w:divBdr>
                          <w:divsChild>
                            <w:div w:id="370113496">
                              <w:marLeft w:val="-225"/>
                              <w:marRight w:val="-225"/>
                              <w:marTop w:val="0"/>
                              <w:marBottom w:val="0"/>
                              <w:divBdr>
                                <w:top w:val="none" w:sz="0" w:space="0" w:color="auto"/>
                                <w:left w:val="none" w:sz="0" w:space="0" w:color="auto"/>
                                <w:bottom w:val="none" w:sz="0" w:space="0" w:color="auto"/>
                                <w:right w:val="none" w:sz="0" w:space="0" w:color="auto"/>
                              </w:divBdr>
                              <w:divsChild>
                                <w:div w:id="180230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875589">
      <w:bodyDiv w:val="1"/>
      <w:marLeft w:val="0"/>
      <w:marRight w:val="0"/>
      <w:marTop w:val="0"/>
      <w:marBottom w:val="0"/>
      <w:divBdr>
        <w:top w:val="none" w:sz="0" w:space="0" w:color="auto"/>
        <w:left w:val="none" w:sz="0" w:space="0" w:color="auto"/>
        <w:bottom w:val="none" w:sz="0" w:space="0" w:color="auto"/>
        <w:right w:val="none" w:sz="0" w:space="0" w:color="auto"/>
      </w:divBdr>
    </w:div>
    <w:div w:id="222495878">
      <w:bodyDiv w:val="1"/>
      <w:marLeft w:val="0"/>
      <w:marRight w:val="0"/>
      <w:marTop w:val="0"/>
      <w:marBottom w:val="0"/>
      <w:divBdr>
        <w:top w:val="none" w:sz="0" w:space="0" w:color="auto"/>
        <w:left w:val="none" w:sz="0" w:space="0" w:color="auto"/>
        <w:bottom w:val="none" w:sz="0" w:space="0" w:color="auto"/>
        <w:right w:val="none" w:sz="0" w:space="0" w:color="auto"/>
      </w:divBdr>
    </w:div>
    <w:div w:id="273294409">
      <w:bodyDiv w:val="1"/>
      <w:marLeft w:val="0"/>
      <w:marRight w:val="0"/>
      <w:marTop w:val="0"/>
      <w:marBottom w:val="0"/>
      <w:divBdr>
        <w:top w:val="none" w:sz="0" w:space="0" w:color="auto"/>
        <w:left w:val="none" w:sz="0" w:space="0" w:color="auto"/>
        <w:bottom w:val="none" w:sz="0" w:space="0" w:color="auto"/>
        <w:right w:val="none" w:sz="0" w:space="0" w:color="auto"/>
      </w:divBdr>
    </w:div>
    <w:div w:id="273825537">
      <w:bodyDiv w:val="1"/>
      <w:marLeft w:val="0"/>
      <w:marRight w:val="0"/>
      <w:marTop w:val="0"/>
      <w:marBottom w:val="0"/>
      <w:divBdr>
        <w:top w:val="none" w:sz="0" w:space="0" w:color="auto"/>
        <w:left w:val="none" w:sz="0" w:space="0" w:color="auto"/>
        <w:bottom w:val="none" w:sz="0" w:space="0" w:color="auto"/>
        <w:right w:val="none" w:sz="0" w:space="0" w:color="auto"/>
      </w:divBdr>
    </w:div>
    <w:div w:id="338385610">
      <w:bodyDiv w:val="1"/>
      <w:marLeft w:val="0"/>
      <w:marRight w:val="0"/>
      <w:marTop w:val="0"/>
      <w:marBottom w:val="0"/>
      <w:divBdr>
        <w:top w:val="none" w:sz="0" w:space="0" w:color="auto"/>
        <w:left w:val="none" w:sz="0" w:space="0" w:color="auto"/>
        <w:bottom w:val="none" w:sz="0" w:space="0" w:color="auto"/>
        <w:right w:val="none" w:sz="0" w:space="0" w:color="auto"/>
      </w:divBdr>
    </w:div>
    <w:div w:id="504050466">
      <w:bodyDiv w:val="1"/>
      <w:marLeft w:val="0"/>
      <w:marRight w:val="0"/>
      <w:marTop w:val="0"/>
      <w:marBottom w:val="0"/>
      <w:divBdr>
        <w:top w:val="none" w:sz="0" w:space="0" w:color="auto"/>
        <w:left w:val="none" w:sz="0" w:space="0" w:color="auto"/>
        <w:bottom w:val="none" w:sz="0" w:space="0" w:color="auto"/>
        <w:right w:val="none" w:sz="0" w:space="0" w:color="auto"/>
      </w:divBdr>
    </w:div>
    <w:div w:id="633560807">
      <w:bodyDiv w:val="1"/>
      <w:marLeft w:val="0"/>
      <w:marRight w:val="0"/>
      <w:marTop w:val="0"/>
      <w:marBottom w:val="0"/>
      <w:divBdr>
        <w:top w:val="none" w:sz="0" w:space="0" w:color="auto"/>
        <w:left w:val="none" w:sz="0" w:space="0" w:color="auto"/>
        <w:bottom w:val="none" w:sz="0" w:space="0" w:color="auto"/>
        <w:right w:val="none" w:sz="0" w:space="0" w:color="auto"/>
      </w:divBdr>
    </w:div>
    <w:div w:id="661127898">
      <w:bodyDiv w:val="1"/>
      <w:marLeft w:val="0"/>
      <w:marRight w:val="0"/>
      <w:marTop w:val="0"/>
      <w:marBottom w:val="0"/>
      <w:divBdr>
        <w:top w:val="none" w:sz="0" w:space="0" w:color="auto"/>
        <w:left w:val="none" w:sz="0" w:space="0" w:color="auto"/>
        <w:bottom w:val="none" w:sz="0" w:space="0" w:color="auto"/>
        <w:right w:val="none" w:sz="0" w:space="0" w:color="auto"/>
      </w:divBdr>
    </w:div>
    <w:div w:id="661350990">
      <w:bodyDiv w:val="1"/>
      <w:marLeft w:val="0"/>
      <w:marRight w:val="0"/>
      <w:marTop w:val="0"/>
      <w:marBottom w:val="0"/>
      <w:divBdr>
        <w:top w:val="none" w:sz="0" w:space="0" w:color="auto"/>
        <w:left w:val="none" w:sz="0" w:space="0" w:color="auto"/>
        <w:bottom w:val="none" w:sz="0" w:space="0" w:color="auto"/>
        <w:right w:val="none" w:sz="0" w:space="0" w:color="auto"/>
      </w:divBdr>
      <w:divsChild>
        <w:div w:id="150755205">
          <w:marLeft w:val="0"/>
          <w:marRight w:val="0"/>
          <w:marTop w:val="0"/>
          <w:marBottom w:val="0"/>
          <w:divBdr>
            <w:top w:val="none" w:sz="0" w:space="0" w:color="auto"/>
            <w:left w:val="none" w:sz="0" w:space="0" w:color="auto"/>
            <w:bottom w:val="none" w:sz="0" w:space="0" w:color="auto"/>
            <w:right w:val="none" w:sz="0" w:space="0" w:color="auto"/>
          </w:divBdr>
          <w:divsChild>
            <w:div w:id="773865730">
              <w:marLeft w:val="0"/>
              <w:marRight w:val="0"/>
              <w:marTop w:val="0"/>
              <w:marBottom w:val="0"/>
              <w:divBdr>
                <w:top w:val="none" w:sz="0" w:space="0" w:color="auto"/>
                <w:left w:val="none" w:sz="0" w:space="0" w:color="auto"/>
                <w:bottom w:val="none" w:sz="0" w:space="0" w:color="auto"/>
                <w:right w:val="none" w:sz="0" w:space="0" w:color="auto"/>
              </w:divBdr>
              <w:divsChild>
                <w:div w:id="93490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977183">
      <w:bodyDiv w:val="1"/>
      <w:marLeft w:val="0"/>
      <w:marRight w:val="0"/>
      <w:marTop w:val="0"/>
      <w:marBottom w:val="0"/>
      <w:divBdr>
        <w:top w:val="none" w:sz="0" w:space="0" w:color="auto"/>
        <w:left w:val="none" w:sz="0" w:space="0" w:color="auto"/>
        <w:bottom w:val="none" w:sz="0" w:space="0" w:color="auto"/>
        <w:right w:val="none" w:sz="0" w:space="0" w:color="auto"/>
      </w:divBdr>
    </w:div>
    <w:div w:id="703481892">
      <w:bodyDiv w:val="1"/>
      <w:marLeft w:val="0"/>
      <w:marRight w:val="0"/>
      <w:marTop w:val="0"/>
      <w:marBottom w:val="0"/>
      <w:divBdr>
        <w:top w:val="none" w:sz="0" w:space="0" w:color="auto"/>
        <w:left w:val="none" w:sz="0" w:space="0" w:color="auto"/>
        <w:bottom w:val="none" w:sz="0" w:space="0" w:color="auto"/>
        <w:right w:val="none" w:sz="0" w:space="0" w:color="auto"/>
      </w:divBdr>
    </w:div>
    <w:div w:id="799692820">
      <w:bodyDiv w:val="1"/>
      <w:marLeft w:val="0"/>
      <w:marRight w:val="0"/>
      <w:marTop w:val="0"/>
      <w:marBottom w:val="0"/>
      <w:divBdr>
        <w:top w:val="none" w:sz="0" w:space="0" w:color="auto"/>
        <w:left w:val="none" w:sz="0" w:space="0" w:color="auto"/>
        <w:bottom w:val="none" w:sz="0" w:space="0" w:color="auto"/>
        <w:right w:val="none" w:sz="0" w:space="0" w:color="auto"/>
      </w:divBdr>
    </w:div>
    <w:div w:id="806507034">
      <w:bodyDiv w:val="1"/>
      <w:marLeft w:val="0"/>
      <w:marRight w:val="0"/>
      <w:marTop w:val="0"/>
      <w:marBottom w:val="0"/>
      <w:divBdr>
        <w:top w:val="none" w:sz="0" w:space="0" w:color="auto"/>
        <w:left w:val="none" w:sz="0" w:space="0" w:color="auto"/>
        <w:bottom w:val="none" w:sz="0" w:space="0" w:color="auto"/>
        <w:right w:val="none" w:sz="0" w:space="0" w:color="auto"/>
      </w:divBdr>
    </w:div>
    <w:div w:id="825823428">
      <w:bodyDiv w:val="1"/>
      <w:marLeft w:val="0"/>
      <w:marRight w:val="0"/>
      <w:marTop w:val="0"/>
      <w:marBottom w:val="0"/>
      <w:divBdr>
        <w:top w:val="none" w:sz="0" w:space="0" w:color="auto"/>
        <w:left w:val="none" w:sz="0" w:space="0" w:color="auto"/>
        <w:bottom w:val="none" w:sz="0" w:space="0" w:color="auto"/>
        <w:right w:val="none" w:sz="0" w:space="0" w:color="auto"/>
      </w:divBdr>
    </w:div>
    <w:div w:id="847911012">
      <w:bodyDiv w:val="1"/>
      <w:marLeft w:val="0"/>
      <w:marRight w:val="0"/>
      <w:marTop w:val="0"/>
      <w:marBottom w:val="0"/>
      <w:divBdr>
        <w:top w:val="none" w:sz="0" w:space="0" w:color="auto"/>
        <w:left w:val="none" w:sz="0" w:space="0" w:color="auto"/>
        <w:bottom w:val="none" w:sz="0" w:space="0" w:color="auto"/>
        <w:right w:val="none" w:sz="0" w:space="0" w:color="auto"/>
      </w:divBdr>
    </w:div>
    <w:div w:id="910963219">
      <w:bodyDiv w:val="1"/>
      <w:marLeft w:val="0"/>
      <w:marRight w:val="0"/>
      <w:marTop w:val="0"/>
      <w:marBottom w:val="0"/>
      <w:divBdr>
        <w:top w:val="none" w:sz="0" w:space="0" w:color="auto"/>
        <w:left w:val="none" w:sz="0" w:space="0" w:color="auto"/>
        <w:bottom w:val="none" w:sz="0" w:space="0" w:color="auto"/>
        <w:right w:val="none" w:sz="0" w:space="0" w:color="auto"/>
      </w:divBdr>
    </w:div>
    <w:div w:id="1027100000">
      <w:bodyDiv w:val="1"/>
      <w:marLeft w:val="0"/>
      <w:marRight w:val="0"/>
      <w:marTop w:val="0"/>
      <w:marBottom w:val="0"/>
      <w:divBdr>
        <w:top w:val="none" w:sz="0" w:space="0" w:color="auto"/>
        <w:left w:val="none" w:sz="0" w:space="0" w:color="auto"/>
        <w:bottom w:val="none" w:sz="0" w:space="0" w:color="auto"/>
        <w:right w:val="none" w:sz="0" w:space="0" w:color="auto"/>
      </w:divBdr>
    </w:div>
    <w:div w:id="1040518046">
      <w:bodyDiv w:val="1"/>
      <w:marLeft w:val="0"/>
      <w:marRight w:val="0"/>
      <w:marTop w:val="0"/>
      <w:marBottom w:val="0"/>
      <w:divBdr>
        <w:top w:val="none" w:sz="0" w:space="0" w:color="auto"/>
        <w:left w:val="none" w:sz="0" w:space="0" w:color="auto"/>
        <w:bottom w:val="none" w:sz="0" w:space="0" w:color="auto"/>
        <w:right w:val="none" w:sz="0" w:space="0" w:color="auto"/>
      </w:divBdr>
    </w:div>
    <w:div w:id="1125273106">
      <w:bodyDiv w:val="1"/>
      <w:marLeft w:val="0"/>
      <w:marRight w:val="0"/>
      <w:marTop w:val="0"/>
      <w:marBottom w:val="0"/>
      <w:divBdr>
        <w:top w:val="none" w:sz="0" w:space="0" w:color="auto"/>
        <w:left w:val="none" w:sz="0" w:space="0" w:color="auto"/>
        <w:bottom w:val="none" w:sz="0" w:space="0" w:color="auto"/>
        <w:right w:val="none" w:sz="0" w:space="0" w:color="auto"/>
      </w:divBdr>
    </w:div>
    <w:div w:id="1154906582">
      <w:bodyDiv w:val="1"/>
      <w:marLeft w:val="0"/>
      <w:marRight w:val="0"/>
      <w:marTop w:val="0"/>
      <w:marBottom w:val="0"/>
      <w:divBdr>
        <w:top w:val="none" w:sz="0" w:space="0" w:color="auto"/>
        <w:left w:val="none" w:sz="0" w:space="0" w:color="auto"/>
        <w:bottom w:val="none" w:sz="0" w:space="0" w:color="auto"/>
        <w:right w:val="none" w:sz="0" w:space="0" w:color="auto"/>
      </w:divBdr>
    </w:div>
    <w:div w:id="1173569144">
      <w:bodyDiv w:val="1"/>
      <w:marLeft w:val="0"/>
      <w:marRight w:val="0"/>
      <w:marTop w:val="0"/>
      <w:marBottom w:val="0"/>
      <w:divBdr>
        <w:top w:val="none" w:sz="0" w:space="0" w:color="auto"/>
        <w:left w:val="none" w:sz="0" w:space="0" w:color="auto"/>
        <w:bottom w:val="none" w:sz="0" w:space="0" w:color="auto"/>
        <w:right w:val="none" w:sz="0" w:space="0" w:color="auto"/>
      </w:divBdr>
    </w:div>
    <w:div w:id="1198468521">
      <w:bodyDiv w:val="1"/>
      <w:marLeft w:val="0"/>
      <w:marRight w:val="0"/>
      <w:marTop w:val="0"/>
      <w:marBottom w:val="0"/>
      <w:divBdr>
        <w:top w:val="none" w:sz="0" w:space="0" w:color="auto"/>
        <w:left w:val="none" w:sz="0" w:space="0" w:color="auto"/>
        <w:bottom w:val="none" w:sz="0" w:space="0" w:color="auto"/>
        <w:right w:val="none" w:sz="0" w:space="0" w:color="auto"/>
      </w:divBdr>
    </w:div>
    <w:div w:id="1207138451">
      <w:bodyDiv w:val="1"/>
      <w:marLeft w:val="0"/>
      <w:marRight w:val="0"/>
      <w:marTop w:val="0"/>
      <w:marBottom w:val="0"/>
      <w:divBdr>
        <w:top w:val="none" w:sz="0" w:space="0" w:color="auto"/>
        <w:left w:val="none" w:sz="0" w:space="0" w:color="auto"/>
        <w:bottom w:val="none" w:sz="0" w:space="0" w:color="auto"/>
        <w:right w:val="none" w:sz="0" w:space="0" w:color="auto"/>
      </w:divBdr>
    </w:div>
    <w:div w:id="1269311112">
      <w:bodyDiv w:val="1"/>
      <w:marLeft w:val="0"/>
      <w:marRight w:val="0"/>
      <w:marTop w:val="0"/>
      <w:marBottom w:val="0"/>
      <w:divBdr>
        <w:top w:val="none" w:sz="0" w:space="0" w:color="auto"/>
        <w:left w:val="none" w:sz="0" w:space="0" w:color="auto"/>
        <w:bottom w:val="none" w:sz="0" w:space="0" w:color="auto"/>
        <w:right w:val="none" w:sz="0" w:space="0" w:color="auto"/>
      </w:divBdr>
    </w:div>
    <w:div w:id="1327981015">
      <w:bodyDiv w:val="1"/>
      <w:marLeft w:val="0"/>
      <w:marRight w:val="0"/>
      <w:marTop w:val="0"/>
      <w:marBottom w:val="0"/>
      <w:divBdr>
        <w:top w:val="none" w:sz="0" w:space="0" w:color="auto"/>
        <w:left w:val="none" w:sz="0" w:space="0" w:color="auto"/>
        <w:bottom w:val="none" w:sz="0" w:space="0" w:color="auto"/>
        <w:right w:val="none" w:sz="0" w:space="0" w:color="auto"/>
      </w:divBdr>
    </w:div>
    <w:div w:id="1380596074">
      <w:bodyDiv w:val="1"/>
      <w:marLeft w:val="0"/>
      <w:marRight w:val="0"/>
      <w:marTop w:val="0"/>
      <w:marBottom w:val="0"/>
      <w:divBdr>
        <w:top w:val="none" w:sz="0" w:space="0" w:color="auto"/>
        <w:left w:val="none" w:sz="0" w:space="0" w:color="auto"/>
        <w:bottom w:val="none" w:sz="0" w:space="0" w:color="auto"/>
        <w:right w:val="none" w:sz="0" w:space="0" w:color="auto"/>
      </w:divBdr>
    </w:div>
    <w:div w:id="1415513180">
      <w:bodyDiv w:val="1"/>
      <w:marLeft w:val="0"/>
      <w:marRight w:val="0"/>
      <w:marTop w:val="0"/>
      <w:marBottom w:val="0"/>
      <w:divBdr>
        <w:top w:val="none" w:sz="0" w:space="0" w:color="auto"/>
        <w:left w:val="none" w:sz="0" w:space="0" w:color="auto"/>
        <w:bottom w:val="none" w:sz="0" w:space="0" w:color="auto"/>
        <w:right w:val="none" w:sz="0" w:space="0" w:color="auto"/>
      </w:divBdr>
    </w:div>
    <w:div w:id="1551192136">
      <w:bodyDiv w:val="1"/>
      <w:marLeft w:val="0"/>
      <w:marRight w:val="0"/>
      <w:marTop w:val="0"/>
      <w:marBottom w:val="0"/>
      <w:divBdr>
        <w:top w:val="none" w:sz="0" w:space="0" w:color="auto"/>
        <w:left w:val="none" w:sz="0" w:space="0" w:color="auto"/>
        <w:bottom w:val="none" w:sz="0" w:space="0" w:color="auto"/>
        <w:right w:val="none" w:sz="0" w:space="0" w:color="auto"/>
      </w:divBdr>
    </w:div>
    <w:div w:id="1551531489">
      <w:bodyDiv w:val="1"/>
      <w:marLeft w:val="0"/>
      <w:marRight w:val="0"/>
      <w:marTop w:val="0"/>
      <w:marBottom w:val="0"/>
      <w:divBdr>
        <w:top w:val="none" w:sz="0" w:space="0" w:color="auto"/>
        <w:left w:val="none" w:sz="0" w:space="0" w:color="auto"/>
        <w:bottom w:val="none" w:sz="0" w:space="0" w:color="auto"/>
        <w:right w:val="none" w:sz="0" w:space="0" w:color="auto"/>
      </w:divBdr>
    </w:div>
    <w:div w:id="1620841923">
      <w:bodyDiv w:val="1"/>
      <w:marLeft w:val="0"/>
      <w:marRight w:val="0"/>
      <w:marTop w:val="0"/>
      <w:marBottom w:val="0"/>
      <w:divBdr>
        <w:top w:val="none" w:sz="0" w:space="0" w:color="auto"/>
        <w:left w:val="none" w:sz="0" w:space="0" w:color="auto"/>
        <w:bottom w:val="none" w:sz="0" w:space="0" w:color="auto"/>
        <w:right w:val="none" w:sz="0" w:space="0" w:color="auto"/>
      </w:divBdr>
    </w:div>
    <w:div w:id="1642733038">
      <w:bodyDiv w:val="1"/>
      <w:marLeft w:val="0"/>
      <w:marRight w:val="0"/>
      <w:marTop w:val="0"/>
      <w:marBottom w:val="0"/>
      <w:divBdr>
        <w:top w:val="none" w:sz="0" w:space="0" w:color="auto"/>
        <w:left w:val="none" w:sz="0" w:space="0" w:color="auto"/>
        <w:bottom w:val="none" w:sz="0" w:space="0" w:color="auto"/>
        <w:right w:val="none" w:sz="0" w:space="0" w:color="auto"/>
      </w:divBdr>
    </w:div>
    <w:div w:id="1703556389">
      <w:bodyDiv w:val="1"/>
      <w:marLeft w:val="0"/>
      <w:marRight w:val="0"/>
      <w:marTop w:val="0"/>
      <w:marBottom w:val="0"/>
      <w:divBdr>
        <w:top w:val="none" w:sz="0" w:space="0" w:color="auto"/>
        <w:left w:val="none" w:sz="0" w:space="0" w:color="auto"/>
        <w:bottom w:val="none" w:sz="0" w:space="0" w:color="auto"/>
        <w:right w:val="none" w:sz="0" w:space="0" w:color="auto"/>
      </w:divBdr>
    </w:div>
    <w:div w:id="1725442529">
      <w:bodyDiv w:val="1"/>
      <w:marLeft w:val="0"/>
      <w:marRight w:val="0"/>
      <w:marTop w:val="0"/>
      <w:marBottom w:val="0"/>
      <w:divBdr>
        <w:top w:val="none" w:sz="0" w:space="0" w:color="auto"/>
        <w:left w:val="none" w:sz="0" w:space="0" w:color="auto"/>
        <w:bottom w:val="none" w:sz="0" w:space="0" w:color="auto"/>
        <w:right w:val="none" w:sz="0" w:space="0" w:color="auto"/>
      </w:divBdr>
    </w:div>
    <w:div w:id="1734934647">
      <w:bodyDiv w:val="1"/>
      <w:marLeft w:val="0"/>
      <w:marRight w:val="0"/>
      <w:marTop w:val="0"/>
      <w:marBottom w:val="0"/>
      <w:divBdr>
        <w:top w:val="none" w:sz="0" w:space="0" w:color="auto"/>
        <w:left w:val="none" w:sz="0" w:space="0" w:color="auto"/>
        <w:bottom w:val="none" w:sz="0" w:space="0" w:color="auto"/>
        <w:right w:val="none" w:sz="0" w:space="0" w:color="auto"/>
      </w:divBdr>
    </w:div>
    <w:div w:id="1763336550">
      <w:bodyDiv w:val="1"/>
      <w:marLeft w:val="0"/>
      <w:marRight w:val="0"/>
      <w:marTop w:val="0"/>
      <w:marBottom w:val="0"/>
      <w:divBdr>
        <w:top w:val="none" w:sz="0" w:space="0" w:color="auto"/>
        <w:left w:val="none" w:sz="0" w:space="0" w:color="auto"/>
        <w:bottom w:val="none" w:sz="0" w:space="0" w:color="auto"/>
        <w:right w:val="none" w:sz="0" w:space="0" w:color="auto"/>
      </w:divBdr>
    </w:div>
    <w:div w:id="1789354271">
      <w:bodyDiv w:val="1"/>
      <w:marLeft w:val="0"/>
      <w:marRight w:val="0"/>
      <w:marTop w:val="0"/>
      <w:marBottom w:val="0"/>
      <w:divBdr>
        <w:top w:val="none" w:sz="0" w:space="0" w:color="auto"/>
        <w:left w:val="none" w:sz="0" w:space="0" w:color="auto"/>
        <w:bottom w:val="none" w:sz="0" w:space="0" w:color="auto"/>
        <w:right w:val="none" w:sz="0" w:space="0" w:color="auto"/>
      </w:divBdr>
    </w:div>
    <w:div w:id="1860658287">
      <w:bodyDiv w:val="1"/>
      <w:marLeft w:val="0"/>
      <w:marRight w:val="0"/>
      <w:marTop w:val="0"/>
      <w:marBottom w:val="0"/>
      <w:divBdr>
        <w:top w:val="none" w:sz="0" w:space="0" w:color="auto"/>
        <w:left w:val="none" w:sz="0" w:space="0" w:color="auto"/>
        <w:bottom w:val="none" w:sz="0" w:space="0" w:color="auto"/>
        <w:right w:val="none" w:sz="0" w:space="0" w:color="auto"/>
      </w:divBdr>
    </w:div>
    <w:div w:id="1977178925">
      <w:bodyDiv w:val="1"/>
      <w:marLeft w:val="0"/>
      <w:marRight w:val="0"/>
      <w:marTop w:val="0"/>
      <w:marBottom w:val="0"/>
      <w:divBdr>
        <w:top w:val="none" w:sz="0" w:space="0" w:color="auto"/>
        <w:left w:val="none" w:sz="0" w:space="0" w:color="auto"/>
        <w:bottom w:val="none" w:sz="0" w:space="0" w:color="auto"/>
        <w:right w:val="none" w:sz="0" w:space="0" w:color="auto"/>
      </w:divBdr>
    </w:div>
    <w:div w:id="2032098133">
      <w:bodyDiv w:val="1"/>
      <w:marLeft w:val="0"/>
      <w:marRight w:val="0"/>
      <w:marTop w:val="0"/>
      <w:marBottom w:val="0"/>
      <w:divBdr>
        <w:top w:val="none" w:sz="0" w:space="0" w:color="auto"/>
        <w:left w:val="none" w:sz="0" w:space="0" w:color="auto"/>
        <w:bottom w:val="none" w:sz="0" w:space="0" w:color="auto"/>
        <w:right w:val="none" w:sz="0" w:space="0" w:color="auto"/>
      </w:divBdr>
    </w:div>
    <w:div w:id="2082559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2BD84C890A19344BAD9F02E1FB3EDBE"/>
        <w:category>
          <w:name w:val="General"/>
          <w:gallery w:val="placeholder"/>
        </w:category>
        <w:types>
          <w:type w:val="bbPlcHdr"/>
        </w:types>
        <w:behaviors>
          <w:behavior w:val="content"/>
        </w:behaviors>
        <w:guid w:val="{7ABBEFCB-0FFA-2149-8367-6B0FEE7CB1FE}"/>
      </w:docPartPr>
      <w:docPartBody>
        <w:p w:rsidR="00F022FE" w:rsidRDefault="00F022FE" w:rsidP="00F022FE">
          <w:pPr>
            <w:pStyle w:val="72BD84C890A19344BAD9F02E1FB3EDBE"/>
          </w:pPr>
          <w:r>
            <w:rPr>
              <w:color w:val="4472C4" w:themeColor="accent1"/>
            </w:rPr>
            <w:t>[Document title]</w:t>
          </w:r>
        </w:p>
      </w:docPartBody>
    </w:docPart>
    <w:docPart>
      <w:docPartPr>
        <w:name w:val="17E83903DE49C24CA0A05EC354E6B435"/>
        <w:category>
          <w:name w:val="General"/>
          <w:gallery w:val="placeholder"/>
        </w:category>
        <w:types>
          <w:type w:val="bbPlcHdr"/>
        </w:types>
        <w:behaviors>
          <w:behavior w:val="content"/>
        </w:behaviors>
        <w:guid w:val="{3A63C379-33A2-1243-A81C-627B91B724E6}"/>
      </w:docPartPr>
      <w:docPartBody>
        <w:p w:rsidR="00F022FE" w:rsidRDefault="00F022FE" w:rsidP="00F022FE">
          <w:pPr>
            <w:pStyle w:val="17E83903DE49C24CA0A05EC354E6B435"/>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rinda">
    <w:altName w:val="Calibri"/>
    <w:panose1 w:val="020B0502040204020203"/>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2FE"/>
    <w:rsid w:val="001A557F"/>
    <w:rsid w:val="00F022FE"/>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30"/>
        <w:lang w:val="en-GB" w:eastAsia="en-US" w:bidi="bn-IN"/>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cs="Vrin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5F737545C50A46B6D5F0BE4852F2DD">
    <w:name w:val="FA5F737545C50A46B6D5F0BE4852F2DD"/>
    <w:rsid w:val="00F022FE"/>
    <w:rPr>
      <w:rFonts w:cs="Vrinda"/>
    </w:rPr>
  </w:style>
  <w:style w:type="paragraph" w:customStyle="1" w:styleId="22508500A0317746B4617690659144F2">
    <w:name w:val="22508500A0317746B4617690659144F2"/>
    <w:rsid w:val="00F022FE"/>
    <w:rPr>
      <w:rFonts w:cs="Vrinda"/>
    </w:rPr>
  </w:style>
  <w:style w:type="paragraph" w:customStyle="1" w:styleId="72BD84C890A19344BAD9F02E1FB3EDBE">
    <w:name w:val="72BD84C890A19344BAD9F02E1FB3EDBE"/>
    <w:rsid w:val="00F022FE"/>
    <w:rPr>
      <w:rFonts w:cs="Vrinda"/>
    </w:rPr>
  </w:style>
  <w:style w:type="paragraph" w:customStyle="1" w:styleId="17E83903DE49C24CA0A05EC354E6B435">
    <w:name w:val="17E83903DE49C24CA0A05EC354E6B435"/>
    <w:rsid w:val="00F022FE"/>
    <w:rPr>
      <w:rFonts w:cs="Vrinda"/>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Bre181</b:Tag>
    <b:SourceType>InternetSite</b:SourceType>
    <b:Guid>{BDC3507B-B531-D14E-868B-E54F77192785}</b:Guid>
    <b:Author>
      <b:Author>
        <b:NameList>
          <b:Person>
            <b:Last>Do</b:Last>
            <b:First>Brenda</b:First>
          </b:Person>
        </b:NameList>
      </b:Author>
    </b:Author>
    <b:Title>Business 2 Community</b:Title>
    <b:URL>https://www.business2community.com/brandviews/upwork/how-volvos-talent-change-management-strategy-led-to-record-revenues-02086908</b:URL>
    <b:Year>2018</b:Year>
    <b:YearAccessed>2019</b:YearAccessed>
    <b:MonthAccessed>September</b:MonthAccessed>
    <b:DayAccessed>01</b:DayAccessed>
    <b:RefOrder>5</b:RefOrder>
  </b:Source>
  <b:Source>
    <b:Tag>Uke165</b:Tag>
    <b:SourceType>InternetSite</b:SourceType>
    <b:Guid>{76515B7C-F826-F841-99F6-FE2A8BE9DE52}</b:Guid>
    <b:Author>
      <b:Author>
        <b:Corporate>Ukessays</b:Corporate>
      </b:Author>
    </b:Author>
    <b:Title>Ukessays.com</b:Title>
    <b:URL>https://www.ukessays.com/essays/marketing/business-strategy-in-a-global-environment-history-volvo-marketing-essay.php</b:URL>
    <b:Year>2016</b:Year>
    <b:YearAccessed>2019</b:YearAccessed>
    <b:MonthAccessed>September </b:MonthAccessed>
    <b:DayAccessed>01</b:DayAccessed>
    <b:RefOrder>4</b:RefOrder>
  </b:Source>
  <b:Source>
    <b:Tag>Vic19</b:Tag>
    <b:SourceType>InternetSite</b:SourceType>
    <b:Guid>{E51DEC3F-CF20-3540-BF45-D97534E8FDA9}</b:Guid>
    <b:Author>
      <b:Author>
        <b:NameList>
          <b:Person>
            <b:Last>Bailey</b:Last>
            <b:First>Victoria</b:First>
          </b:Person>
        </b:NameList>
      </b:Author>
    </b:Author>
    <b:Title>Chron </b:Title>
    <b:URL>https://smallbusiness.chron.com/introduce-change-workplace-34861.html</b:URL>
    <b:Year>2019</b:Year>
    <b:YearAccessed>2019</b:YearAccessed>
    <b:MonthAccessed>September</b:MonthAccessed>
    <b:DayAccessed>01</b:DayAccessed>
    <b:RefOrder>3</b:RefOrder>
  </b:Source>
  <b:Source>
    <b:Tag>Pau161</b:Tag>
    <b:SourceType>InternetSite</b:SourceType>
    <b:Guid>{C664E114-B56B-0840-B1FE-41FD1E49F568}</b:Guid>
    <b:Author>
      <b:Author>
        <b:NameList>
          <b:Person>
            <b:Last>Gao</b:Last>
            <b:First>Paul</b:First>
          </b:Person>
          <b:Person>
            <b:Last>Kaas</b:Last>
            <b:First>Hans-Werner</b:First>
          </b:Person>
          <b:Person>
            <b:Last>Mohr</b:Last>
            <b:First>Detlev</b:First>
          </b:Person>
          <b:Person>
            <b:Last>Wee</b:Last>
            <b:First>Dominik</b:First>
          </b:Person>
        </b:NameList>
      </b:Author>
    </b:Author>
    <b:Title>McKinsey &amp; Company</b:Title>
    <b:URL>https://www.mckinsey.com/industries/automotive-and-assembly/our-insights/disruptive-trends-that-will-transform-the-auto-industry</b:URL>
    <b:Year>2016</b:Year>
    <b:YearAccessed>2019</b:YearAccessed>
    <b:MonthAccessed>September </b:MonthAccessed>
    <b:DayAccessed>01</b:DayAccessed>
    <b:RefOrder>2</b:RefOrder>
  </b:Source>
  <b:Source>
    <b:Tag>Uke166</b:Tag>
    <b:SourceType>InternetSite</b:SourceType>
    <b:Guid>{DEC1A9CC-48CC-D342-81F1-1AA832E63909}</b:Guid>
    <b:Author>
      <b:Author>
        <b:Corporate>Ukessays</b:Corporate>
      </b:Author>
    </b:Author>
    <b:Title>Ukessays</b:Title>
    <b:URL>https://www.ukessays.com/essays/management/implementing-and-leading-change-management-essay.php</b:URL>
    <b:Year>2016</b:Year>
    <b:YearAccessed>2019</b:YearAccessed>
    <b:MonthAccessed>September </b:MonthAccessed>
    <b:DayAccessed>01</b:DayAccessed>
    <b:RefOrder>1</b:RefOrder>
  </b:Source>
  <b:Source>
    <b:Tag>Uke167</b:Tag>
    <b:SourceType>InternetSite</b:SourceType>
    <b:Guid>{A0AF5BCF-E3CC-0940-9B00-82228104A73C}</b:Guid>
    <b:Author>
      <b:Author>
        <b:Corporate>Ukessays</b:Corporate>
      </b:Author>
    </b:Author>
    <b:Title>Ukessays.com</b:Title>
    <b:URL>https://www.ukessays.com/essays/marketing/business-strategy-in-a-global-environment-history-volvo-marketing-essay.php</b:URL>
    <b:Year>2016</b:Year>
    <b:YearAccessed>2019</b:YearAccessed>
    <b:MonthAccessed>September</b:MonthAccessed>
    <b:DayAccessed>01</b:DayAccessed>
    <b:RefOrder>6</b:RefOrder>
  </b:Source>
  <b:Source>
    <b:Tag>Vol14</b:Tag>
    <b:SourceType>DocumentFromInternetSite</b:SourceType>
    <b:Guid>{19BDFD71-773C-324E-875B-1C78ECA115CB}</b:Guid>
    <b:Title>Volvo Cars</b:Title>
    <b:URL>https://assets.volvocars.com/mk/~/media/shared-assets/downloads/sustainability-reports/sustainabilityreport2014.pdf</b:URL>
    <b:Year>2014</b:Year>
    <b:YearAccessed>2019</b:YearAccessed>
    <b:MonthAccessed>September </b:MonthAccessed>
    <b:DayAccessed>01</b:DayAccessed>
    <b:Author>
      <b:Author>
        <b:Corporate>Volvo Cars</b:Corporate>
      </b:Author>
    </b:Author>
    <b:RefOrder>7</b:RefOrder>
  </b:Source>
  <b:Source>
    <b:Tag>Vol17</b:Tag>
    <b:SourceType>DocumentFromInternetSite</b:SourceType>
    <b:Guid>{6F50C52C-15FF-FB4D-B41A-D7E0451B9510}</b:Guid>
    <b:Title>Volvo Car Group</b:Title>
    <b:URL>http://volvocars-ar2017.html.investis.com/res/pdf/Volvo%20Car%20Group%20Annual%20Report%202017.pdf</b:URL>
    <b:Year>2017</b:Year>
    <b:YearAccessed>2019</b:YearAccessed>
    <b:MonthAccessed>September</b:MonthAccessed>
    <b:DayAccessed>07</b:DayAccessed>
    <b:Author>
      <b:Author>
        <b:Corporate>Volvo Cars</b:Corporate>
      </b:Author>
    </b:Author>
    <b:RefOrder>8</b:RefOrder>
  </b:Source>
  <b:Source>
    <b:Tag>Stu18</b:Tag>
    <b:SourceType>InternetSite</b:SourceType>
    <b:Guid>{F305CFE6-AC44-7C4D-A181-01FCD845E9B1}</b:Guid>
    <b:Title>Studybay</b:Title>
    <b:URL>https://studybayhelp.co.uk/blog/internal-and-external-analysis-of-volvo/</b:URL>
    <b:Year>2018</b:Year>
    <b:YearAccessed>2019</b:YearAccessed>
    <b:MonthAccessed>September </b:MonthAccessed>
    <b:DayAccessed>08</b:DayAccessed>
    <b:Author>
      <b:Author>
        <b:Corporate>Studybay</b:Corporate>
      </b:Author>
    </b:Author>
    <b:RefOrder>12</b:RefOrder>
  </b:Source>
  <b:Source>
    <b:Tag>Uke168</b:Tag>
    <b:SourceType>InternetSite</b:SourceType>
    <b:Guid>{F38194B1-65F0-9242-A269-0A093E582399}</b:Guid>
    <b:Author>
      <b:Author>
        <b:Corporate>Ukessays</b:Corporate>
      </b:Author>
    </b:Author>
    <b:Title>Ukessays</b:Title>
    <b:URL>https://www.ukessays.com/essays/marketing/business-strategy-in-a-global-environment-history-volvo-marketing-essay.php</b:URL>
    <b:Year>2016</b:Year>
    <b:YearAccessed>2019</b:YearAccessed>
    <b:MonthAccessed>September</b:MonthAccessed>
    <b:DayAccessed>08</b:DayAccessed>
    <b:RefOrder>10</b:RefOrder>
  </b:Source>
  <b:Source>
    <b:Tag>Cas19</b:Tag>
    <b:SourceType>InternetSite</b:SourceType>
    <b:Guid>{4D3ADC76-60C7-D247-B804-CD4A60839B95}</b:Guid>
    <b:Author>
      <b:Author>
        <b:Corporate>Casequize</b:Corporate>
      </b:Author>
    </b:Author>
    <b:Title>Casequiz</b:Title>
    <b:URL>https://www.casequiz.com/volvo-car-coporation-104715/</b:URL>
    <b:Year>2019</b:Year>
    <b:YearAccessed>2019</b:YearAccessed>
    <b:MonthAccessed>September</b:MonthAccessed>
    <b:DayAccessed>08</b:DayAccessed>
    <b:RefOrder>9</b:RefOrder>
  </b:Source>
  <b:Source>
    <b:Tag>Vol141</b:Tag>
    <b:SourceType>InternetSite</b:SourceType>
    <b:Guid>{D71C64B1-566D-814D-AD68-6A2A8340FB00}</b:Guid>
    <b:Author>
      <b:Author>
        <b:Corporate>Volvo Cars</b:Corporate>
      </b:Author>
    </b:Author>
    <b:Title>Volvo cars</b:Title>
    <b:URL>https://assets.volvocars.com/mk/~/media/shared-assets/downloads/sustainability-reports/sustainabilityreport2014.pdf</b:URL>
    <b:Year>2014</b:Year>
    <b:YearAccessed>2019</b:YearAccessed>
    <b:MonthAccessed>September</b:MonthAccessed>
    <b:DayAccessed>08</b:DayAccessed>
    <b:RefOrder>11</b:RefOrder>
  </b:Source>
  <b:Source>
    <b:Tag>Tyl19</b:Tag>
    <b:SourceType>InternetSite</b:SourceType>
    <b:Guid>{97652AA7-9A88-E945-99D2-BF78E2C698CF}</b:Guid>
    <b:Author>
      <b:Author>
        <b:NameList>
          <b:Person>
            <b:Last>Keenan</b:Last>
            <b:First>Tyler</b:First>
          </b:Person>
        </b:NameList>
      </b:Author>
    </b:Author>
    <b:Title>Upwork</b:Title>
    <b:URL>https://www.upwork.com/hiring/startup/getting-started-with-change-management/</b:URL>
    <b:Year>2019</b:Year>
    <b:YearAccessed>2019</b:YearAccessed>
    <b:MonthAccessed>September </b:MonthAccessed>
    <b:DayAccessed>08</b:DayAccessed>
    <b:RefOrder>13</b:RefOrder>
  </b:Source>
  <b:Source>
    <b:Tag>Ben17</b:Tag>
    <b:SourceType>InternetSite</b:SourceType>
    <b:Guid>{743E530D-829D-D741-A820-A945A8230D84}</b:Guid>
    <b:Author>
      <b:Author>
        <b:NameList>
          <b:Person>
            <b:Last>Mulholland</b:Last>
            <b:First>Ben</b:First>
          </b:Person>
        </b:NameList>
      </b:Author>
    </b:Author>
    <b:Title>Process.st</b:Title>
    <b:URL>https://www.process.st/change-management-models/</b:URL>
    <b:Year>2017</b:Year>
    <b:YearAccessed>2019</b:YearAccessed>
    <b:MonthAccessed>September</b:MonthAccessed>
    <b:DayAccessed>08</b:DayAccessed>
    <b:RefOrder>14</b:RefOrder>
  </b:Source>
  <b:Source>
    <b:Tag>CMC18</b:Tag>
    <b:SourceType>InternetSite</b:SourceType>
    <b:Guid>{A3C05664-8305-1843-9BC8-0C572F8219FB}</b:Guid>
    <b:Author>
      <b:Author>
        <b:Corporate>CMC partnership</b:Corporate>
      </b:Author>
    </b:Author>
    <b:Title>Cmc partnership</b:Title>
    <b:URL>http://www.cmcpartnership.com/the-prosci-adkar-model</b:URL>
    <b:Year>2018</b:Year>
    <b:YearAccessed>2019</b:YearAccessed>
    <b:MonthAccessed>Septemebr</b:MonthAccessed>
    <b:DayAccessed>08</b:DayAccessed>
    <b:RefOrder>15</b:RefOrder>
  </b:Source>
  <b:Source>
    <b:Tag>Tor19</b:Tag>
    <b:SourceType>InternetSite</b:SourceType>
    <b:Guid>{BF92BF50-8A48-9249-B3E5-C3F5A00DFBDF}</b:Guid>
    <b:Author>
      <b:Author>
        <b:NameList>
          <b:Person>
            <b:Last>Eneroth</b:Last>
            <b:First>Tor</b:First>
          </b:Person>
          <b:Person>
            <b:Last>Munday</b:Last>
            <b:First>Ashley</b:First>
          </b:Person>
        </b:NameList>
      </b:Author>
    </b:Author>
    <b:Title>Valuescentre</b:Title>
    <b:URL>https://www.valuescentre.com/wp-content/uploads/PDF_Resources/Transform_Culture_Larger_Orgs/BVC_TransformingCulture_ENG_WEB.pdf</b:URL>
    <b:Year>2019</b:Year>
    <b:YearAccessed>2019</b:YearAccessed>
    <b:MonthAccessed>September</b:MonthAccessed>
    <b:DayAccessed>08</b:DayAccessed>
    <b:RefOrder>17</b:RefOrder>
  </b:Source>
  <b:Source>
    <b:Tag>Mei16</b:Tag>
    <b:SourceType>InternetSite</b:SourceType>
    <b:Guid>{F9154A6A-1241-314B-9D19-739DEDD6E25B}</b:Guid>
    <b:Title>Semantic Scholar</b:Title>
    <b:URL>https://pdfs.semanticscholar.org/f08e/9712ba2d4b5df824bbe149825f50b920c119.pdf</b:URL>
    <b:Year>2016</b:Year>
    <b:YearAccessed>2019</b:YearAccessed>
    <b:MonthAccessed>September </b:MonthAccessed>
    <b:DayAccessed>08</b:DayAccessed>
    <b:Author>
      <b:Author>
        <b:NameList>
          <b:Person>
            <b:Last>Pashah</b:Last>
            <b:First>Meisam</b:First>
          </b:Person>
        </b:NameList>
      </b:Author>
    </b:Author>
    <b:RefOrder>16</b:RefOrder>
  </b:Source>
  <b:Source>
    <b:Tag>Uke169</b:Tag>
    <b:SourceType>InternetSite</b:SourceType>
    <b:Guid>{9A33CB03-CF23-A343-BCF7-397384D3566F}</b:Guid>
    <b:Author>
      <b:Author>
        <b:Corporate>Ukessays</b:Corporate>
      </b:Author>
    </b:Author>
    <b:Title>Ukessays</b:Title>
    <b:URL>https://www.ukessays.com/essays/management/implementing-and-leading-change-management-essay.php</b:URL>
    <b:Year>2016</b:Year>
    <b:YearAccessed>2019</b:YearAccessed>
    <b:MonthAccessed>September</b:MonthAccessed>
    <b:DayAccessed>09</b:DayAccessed>
    <b:RefOrder>18</b:RefOrder>
  </b:Source>
  <b:Source>
    <b:Tag>Uke</b:Tag>
    <b:SourceType>InternetSite</b:SourceType>
    <b:Guid>{667A36A8-2512-F540-BA41-BD97A5877FB7}</b:Guid>
    <b:Author>
      <b:Author>
        <b:Corporate>Ukessays</b:Corporate>
      </b:Author>
    </b:Author>
    <b:Title>Ukessays</b:Title>
    <b:URL>https://www.ukessays.com/essays/marketing/business-strategy-in-a-global-environment-history-volvo-marketing-essay.php</b:URL>
    <b:Year>2016</b:Year>
    <b:YearAccessed>2019</b:YearAccessed>
    <b:MonthAccessed>September</b:MonthAccessed>
    <b:DayAccessed>09</b:DayAccessed>
    <b:RefOrder>19</b:RefOrder>
  </b:Source>
  <b:Source>
    <b:Tag>Pro19</b:Tag>
    <b:SourceType>InternetSite</b:SourceType>
    <b:Guid>{C451DF99-05C4-F449-9BCC-E64915FF403B}</b:Guid>
    <b:Author>
      <b:Author>
        <b:Corporate>Prosci</b:Corporate>
      </b:Author>
    </b:Author>
    <b:Title>Prosci</b:Title>
    <b:URL>https://www.prosci.com/resources/articles/what-is-change-management</b:URL>
    <b:Year>2019</b:Year>
    <b:YearAccessed>2019</b:YearAccessed>
    <b:MonthAccessed>September </b:MonthAccessed>
    <b:DayAccessed>09</b:DayAccessed>
    <b:RefOrder>20</b:RefOrder>
  </b:Source>
  <b:Source>
    <b:Tag>Vol19</b:Tag>
    <b:SourceType>InternetSite</b:SourceType>
    <b:Guid>{169A98F3-8E4A-ED47-8426-689A0F0E1897}</b:Guid>
    <b:Author>
      <b:Author>
        <b:Corporate>Volvo Group</b:Corporate>
      </b:Author>
    </b:Author>
    <b:Title>Volvo Group</b:Title>
    <b:URL>https://www.volvogroup.com/en-en/careers/who-we-are.html</b:URL>
    <b:Year>2019</b:Year>
    <b:YearAccessed>2019</b:YearAccessed>
    <b:MonthAccessed>September</b:MonthAccessed>
    <b:DayAccessed>09</b:DayAccessed>
    <b:RefOrder>21</b:RefOrder>
  </b:Source>
  <b:Source>
    <b:Tag>Roy09</b:Tag>
    <b:SourceType>JournalArticle</b:SourceType>
    <b:Guid>{B0F86D70-C5B1-4F4B-8F7E-45A0989509CB}</b:Guid>
    <b:Author>
      <b:Author>
        <b:NameList>
          <b:Person>
            <b:Last>Smollan</b:Last>
            <b:First>Roy</b:First>
            <b:Middle>K</b:Middle>
          </b:Person>
          <b:Person>
            <b:Last>Sayers</b:Last>
            <b:First>Janet</b:First>
            <b:Middle>G</b:Middle>
          </b:Person>
        </b:NameList>
      </b:Author>
    </b:Author>
    <b:Title>Orgnizational Culture, Organzizational Change and Emotions</b:Title>
    <b:Year>2009</b:Year>
    <b:JournalName>Journal of Change Management</b:JournalName>
    <b:Volume>9</b:Volume>
    <b:Issue>4</b:Issue>
    <b:Pages>11</b:Pages>
    <b:RefOrder>22</b:RefOrder>
  </b:Source>
  <b:Source>
    <b:Tag>Uke1610</b:Tag>
    <b:SourceType>InternetSite</b:SourceType>
    <b:Guid>{260F3C61-489C-794E-AC89-73663B89B3D5}</b:Guid>
    <b:Author>
      <b:Author>
        <b:Corporate>Ukessays</b:Corporate>
      </b:Author>
    </b:Author>
    <b:Title>Ukessays</b:Title>
    <b:Year>2016</b:Year>
    <b:URL>https://www.ukessays.com/essays/marketing/business-strategy-in-a-global-environment-history-volvo-marketing-essay.php</b:URL>
    <b:YearAccessed>2019</b:YearAccessed>
    <b:MonthAccessed>September</b:MonthAccessed>
    <b:DayAccessed>09</b:DayAccessed>
    <b:RefOrder>23</b:RefOrder>
  </b:Source>
</b:Sources>
</file>

<file path=customXml/itemProps1.xml><?xml version="1.0" encoding="utf-8"?>
<ds:datastoreItem xmlns:ds="http://schemas.openxmlformats.org/officeDocument/2006/customXml" ds:itemID="{2F2D576D-B4F0-7442-8FC1-DA1BF8FD5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894</TotalTime>
  <Pages>20</Pages>
  <Words>5123</Words>
  <Characters>29207</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LIW - 2019</vt:lpstr>
    </vt:vector>
  </TitlesOfParts>
  <Company/>
  <LinksUpToDate>false</LinksUpToDate>
  <CharactersWithSpaces>34262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LIW - 2019</dc:title>
  <dc:subject/>
  <dc:creator>Mustafa Kazi - 1604771</dc:creator>
  <cp:keywords/>
  <dc:description/>
  <cp:lastModifiedBy>Outlook Team</cp:lastModifiedBy>
  <cp:revision>121</cp:revision>
  <dcterms:created xsi:type="dcterms:W3CDTF">2019-09-01T11:31:00Z</dcterms:created>
  <dcterms:modified xsi:type="dcterms:W3CDTF">2019-09-09T20:11:00Z</dcterms:modified>
</cp:coreProperties>
</file>