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8F7F" w14:textId="2D09BC52" w:rsidR="00715990" w:rsidRPr="00A07C74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07C74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A07C74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07C74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A07C74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77777777" w:rsidR="00041A5A" w:rsidRPr="00A07C74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A07C74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Pr="00A07C74">
        <w:rPr>
          <w:rFonts w:ascii="Arial" w:hAnsi="Arial" w:cs="Arial"/>
          <w:sz w:val="28"/>
          <w:szCs w:val="28"/>
        </w:rPr>
        <w:t>Stage 1 - Project Proposal</w:t>
      </w:r>
      <w:r w:rsidR="00545684" w:rsidRPr="00A07C74">
        <w:rPr>
          <w:rFonts w:ascii="Arial" w:hAnsi="Arial" w:cs="Arial"/>
          <w:sz w:val="28"/>
          <w:szCs w:val="28"/>
        </w:rPr>
        <w:t xml:space="preserve"> </w:t>
      </w:r>
    </w:p>
    <w:p w14:paraId="3498DE7E" w14:textId="0AAFD8BD" w:rsidR="00715990" w:rsidRPr="00A07C74" w:rsidRDefault="00041A5A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A07C74">
        <w:rPr>
          <w:rFonts w:ascii="Arial" w:hAnsi="Arial" w:cs="Arial"/>
          <w:b/>
          <w:bCs/>
          <w:sz w:val="28"/>
          <w:szCs w:val="28"/>
        </w:rPr>
        <w:t>Output:</w:t>
      </w:r>
      <w:r w:rsidRPr="00A07C74">
        <w:rPr>
          <w:rFonts w:ascii="Arial" w:hAnsi="Arial" w:cs="Arial"/>
          <w:sz w:val="28"/>
          <w:szCs w:val="28"/>
        </w:rPr>
        <w:t xml:space="preserve"> </w:t>
      </w:r>
      <w:r w:rsidR="00545684" w:rsidRPr="00A07C74">
        <w:rPr>
          <w:rFonts w:ascii="Arial" w:hAnsi="Arial" w:cs="Arial"/>
          <w:sz w:val="28"/>
          <w:szCs w:val="28"/>
        </w:rPr>
        <w:t>Dissertation</w:t>
      </w:r>
    </w:p>
    <w:p w14:paraId="2EDEAE0B" w14:textId="77777777" w:rsidR="00715990" w:rsidRPr="00A07C74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7543D72B" w:rsidR="00715990" w:rsidRPr="00A07C74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A07C74">
        <w:rPr>
          <w:rFonts w:ascii="Arial" w:hAnsi="Arial" w:cs="Arial"/>
          <w:b/>
          <w:bCs/>
          <w:sz w:val="28"/>
          <w:szCs w:val="28"/>
        </w:rPr>
        <w:t>Student ID</w:t>
      </w:r>
      <w:r w:rsidRPr="00A07C74">
        <w:rPr>
          <w:rFonts w:ascii="Arial" w:hAnsi="Arial" w:cs="Arial"/>
          <w:sz w:val="28"/>
          <w:szCs w:val="28"/>
        </w:rPr>
        <w:t xml:space="preserve">: </w:t>
      </w:r>
      <w:r w:rsidR="00473EC5" w:rsidRPr="00A07C74">
        <w:rPr>
          <w:rFonts w:ascii="Arial" w:hAnsi="Arial" w:cs="Arial"/>
          <w:b/>
          <w:bCs/>
          <w:sz w:val="28"/>
          <w:szCs w:val="28"/>
        </w:rPr>
        <w:t>1917570</w:t>
      </w:r>
    </w:p>
    <w:p w14:paraId="1562F7A2" w14:textId="10C2B2C8" w:rsidR="00715990" w:rsidRPr="00A07C74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8516D96" w14:textId="57DAE4BE" w:rsidR="00715990" w:rsidRPr="00322B41" w:rsidRDefault="0071599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A07C74">
        <w:rPr>
          <w:rFonts w:ascii="Arial" w:hAnsi="Arial" w:cs="Arial"/>
          <w:b/>
          <w:bCs/>
          <w:sz w:val="28"/>
          <w:szCs w:val="28"/>
        </w:rPr>
        <w:t>Word count</w:t>
      </w:r>
      <w:r w:rsidRPr="00A07C74">
        <w:rPr>
          <w:rFonts w:ascii="Arial" w:hAnsi="Arial" w:cs="Arial"/>
          <w:sz w:val="28"/>
          <w:szCs w:val="28"/>
        </w:rPr>
        <w:t>:</w:t>
      </w:r>
      <w:r w:rsidR="003131D2">
        <w:rPr>
          <w:rFonts w:ascii="Arial" w:hAnsi="Arial" w:cs="Arial"/>
          <w:sz w:val="28"/>
          <w:szCs w:val="28"/>
        </w:rPr>
        <w:t xml:space="preserve"> </w:t>
      </w:r>
      <w:r w:rsidR="007969C4" w:rsidRPr="00322B41">
        <w:rPr>
          <w:rFonts w:ascii="Arial" w:hAnsi="Arial" w:cs="Arial"/>
          <w:b/>
          <w:bCs/>
          <w:sz w:val="28"/>
          <w:szCs w:val="28"/>
        </w:rPr>
        <w:t>522</w:t>
      </w:r>
    </w:p>
    <w:p w14:paraId="638A4615" w14:textId="77777777" w:rsidR="00715990" w:rsidRPr="00322B41" w:rsidRDefault="0071599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</w:p>
    <w:p w14:paraId="0B04E018" w14:textId="0464F8E4" w:rsidR="00715990" w:rsidRPr="00322B41" w:rsidRDefault="0071599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322B41">
        <w:rPr>
          <w:rFonts w:ascii="Arial" w:hAnsi="Arial" w:cs="Arial"/>
          <w:b/>
          <w:bCs/>
          <w:sz w:val="28"/>
          <w:szCs w:val="28"/>
        </w:rPr>
        <w:t xml:space="preserve">Date of submission: </w:t>
      </w:r>
      <w:r w:rsidR="00E41857" w:rsidRPr="00322B41">
        <w:rPr>
          <w:rFonts w:ascii="Arial" w:hAnsi="Arial" w:cs="Arial"/>
          <w:b/>
          <w:bCs/>
          <w:sz w:val="28"/>
          <w:szCs w:val="28"/>
        </w:rPr>
        <w:t>08</w:t>
      </w:r>
      <w:r w:rsidR="00E41857" w:rsidRPr="00322B41">
        <w:rPr>
          <w:rFonts w:ascii="Arial" w:hAnsi="Arial" w:cs="Arial"/>
          <w:b/>
          <w:bCs/>
          <w:sz w:val="28"/>
          <w:szCs w:val="28"/>
          <w:vertAlign w:val="superscript"/>
        </w:rPr>
        <w:t>th</w:t>
      </w:r>
      <w:r w:rsidR="00E41857" w:rsidRPr="00322B41">
        <w:rPr>
          <w:rFonts w:ascii="Arial" w:hAnsi="Arial" w:cs="Arial"/>
          <w:b/>
          <w:bCs/>
          <w:sz w:val="28"/>
          <w:szCs w:val="28"/>
        </w:rPr>
        <w:t xml:space="preserve"> July 2022</w:t>
      </w:r>
    </w:p>
    <w:p w14:paraId="5BD313B6" w14:textId="4BA804DC" w:rsidR="00715990" w:rsidRPr="00A07C74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A07C74" w:rsidRDefault="00715990" w:rsidP="00041A5A">
      <w:pPr>
        <w:spacing w:line="360" w:lineRule="auto"/>
        <w:rPr>
          <w:rFonts w:ascii="Arial" w:hAnsi="Arial" w:cs="Arial"/>
        </w:rPr>
      </w:pPr>
      <w:r w:rsidRPr="00A07C74">
        <w:rPr>
          <w:rFonts w:ascii="Arial" w:hAnsi="Arial" w:cs="Arial"/>
        </w:rPr>
        <w:br w:type="page"/>
      </w:r>
    </w:p>
    <w:p w14:paraId="639DB87D" w14:textId="209B4A71" w:rsidR="00715990" w:rsidRPr="00A07C74" w:rsidRDefault="00D769F0" w:rsidP="006D4847">
      <w:pPr>
        <w:pStyle w:val="Heading1"/>
        <w:jc w:val="both"/>
        <w:rPr>
          <w:rFonts w:cs="Arial"/>
          <w:i/>
          <w:iCs/>
        </w:rPr>
      </w:pPr>
      <w:r w:rsidRPr="00A07C74">
        <w:rPr>
          <w:rFonts w:cs="Arial"/>
        </w:rPr>
        <w:lastRenderedPageBreak/>
        <w:t>Section</w:t>
      </w:r>
      <w:r w:rsidR="00715990" w:rsidRPr="00A07C74">
        <w:rPr>
          <w:rFonts w:cs="Arial"/>
        </w:rPr>
        <w:t xml:space="preserve"> </w:t>
      </w:r>
      <w:r w:rsidRPr="00A07C74">
        <w:rPr>
          <w:rFonts w:cs="Arial"/>
        </w:rPr>
        <w:t>A</w:t>
      </w:r>
      <w:r w:rsidR="004903AA" w:rsidRPr="00A07C74">
        <w:rPr>
          <w:rFonts w:cs="Arial"/>
        </w:rPr>
        <w:t xml:space="preserve"> </w:t>
      </w:r>
      <w:r w:rsidR="00866B7B" w:rsidRPr="00A07C74">
        <w:rPr>
          <w:rFonts w:cs="Arial"/>
        </w:rPr>
        <w:t>–</w:t>
      </w:r>
      <w:r w:rsidR="004903AA" w:rsidRPr="00A07C74">
        <w:rPr>
          <w:rFonts w:cs="Arial"/>
        </w:rPr>
        <w:t xml:space="preserve"> </w:t>
      </w:r>
      <w:r w:rsidR="00866B7B" w:rsidRPr="00A07C74">
        <w:rPr>
          <w:rFonts w:cs="Arial"/>
        </w:rPr>
        <w:t xml:space="preserve">Initial development of the Project Proposal: </w:t>
      </w:r>
      <w:r w:rsidR="00715990" w:rsidRPr="00A07C74">
        <w:rPr>
          <w:rFonts w:cs="Arial"/>
          <w:i/>
          <w:iCs/>
        </w:rPr>
        <w:t xml:space="preserve">My Title, Aim and Objectives </w:t>
      </w:r>
    </w:p>
    <w:p w14:paraId="534BB482" w14:textId="77777777" w:rsidR="00260277" w:rsidRPr="00A07C74" w:rsidRDefault="00260277" w:rsidP="006D4847">
      <w:pPr>
        <w:spacing w:after="0" w:line="360" w:lineRule="auto"/>
        <w:jc w:val="both"/>
        <w:rPr>
          <w:rFonts w:ascii="Arial" w:hAnsi="Arial" w:cs="Arial"/>
          <w:szCs w:val="24"/>
        </w:rPr>
      </w:pP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689"/>
        <w:gridCol w:w="6520"/>
      </w:tblGrid>
      <w:tr w:rsidR="00260277" w:rsidRPr="00A07C74" w14:paraId="0AA7EBB2" w14:textId="77777777" w:rsidTr="008E17E1">
        <w:tc>
          <w:tcPr>
            <w:tcW w:w="2689" w:type="dxa"/>
          </w:tcPr>
          <w:p w14:paraId="42267425" w14:textId="77777777" w:rsidR="00260277" w:rsidRPr="00A07C74" w:rsidRDefault="00260277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Student Name</w:t>
            </w:r>
          </w:p>
        </w:tc>
        <w:tc>
          <w:tcPr>
            <w:tcW w:w="6520" w:type="dxa"/>
          </w:tcPr>
          <w:p w14:paraId="584282FC" w14:textId="6449EF62" w:rsidR="00260277" w:rsidRPr="00A07C74" w:rsidRDefault="00473EC5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Amina Abdallah Nassor</w:t>
            </w:r>
            <w:r w:rsidR="008A4A3B" w:rsidRPr="00A07C74">
              <w:rPr>
                <w:rFonts w:ascii="Arial" w:eastAsia="Hiragino Sans CNS W3" w:hAnsi="Arial" w:cs="Arial"/>
              </w:rPr>
              <w:t>.</w:t>
            </w:r>
          </w:p>
        </w:tc>
      </w:tr>
      <w:tr w:rsidR="00260277" w:rsidRPr="00A07C74" w14:paraId="1E89FFC3" w14:textId="77777777" w:rsidTr="008E17E1">
        <w:tc>
          <w:tcPr>
            <w:tcW w:w="2689" w:type="dxa"/>
          </w:tcPr>
          <w:p w14:paraId="0A90C3E5" w14:textId="77777777" w:rsidR="00260277" w:rsidRPr="00A07C74" w:rsidRDefault="00260277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Main areas of interest</w:t>
            </w:r>
          </w:p>
        </w:tc>
        <w:tc>
          <w:tcPr>
            <w:tcW w:w="6520" w:type="dxa"/>
          </w:tcPr>
          <w:p w14:paraId="6EB7DC44" w14:textId="34B6485A" w:rsidR="00260277" w:rsidRPr="00A07C74" w:rsidRDefault="00696914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Older adults, physical activity, and intervention strategies</w:t>
            </w:r>
          </w:p>
        </w:tc>
      </w:tr>
      <w:tr w:rsidR="00260277" w:rsidRPr="00A07C74" w14:paraId="62440109" w14:textId="77777777" w:rsidTr="008E17E1">
        <w:tc>
          <w:tcPr>
            <w:tcW w:w="2689" w:type="dxa"/>
          </w:tcPr>
          <w:p w14:paraId="2F259469" w14:textId="77777777" w:rsidR="00260277" w:rsidRPr="00A07C74" w:rsidRDefault="00260277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The main thing I want to get out of this module is</w:t>
            </w:r>
          </w:p>
        </w:tc>
        <w:tc>
          <w:tcPr>
            <w:tcW w:w="6520" w:type="dxa"/>
          </w:tcPr>
          <w:p w14:paraId="4FBB5F4E" w14:textId="2F269DF4" w:rsidR="00260277" w:rsidRPr="00A07C74" w:rsidRDefault="009A11C8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The benefits of physical activity for health and wellbeing of older adult</w:t>
            </w:r>
            <w:r w:rsidR="00104C48" w:rsidRPr="00A07C74">
              <w:rPr>
                <w:rFonts w:ascii="Arial" w:eastAsia="Hiragino Sans CNS W3" w:hAnsi="Arial" w:cs="Arial"/>
              </w:rPr>
              <w:t>.</w:t>
            </w:r>
          </w:p>
        </w:tc>
      </w:tr>
      <w:tr w:rsidR="00260277" w:rsidRPr="00A07C74" w14:paraId="606C489E" w14:textId="77777777" w:rsidTr="008E17E1">
        <w:tc>
          <w:tcPr>
            <w:tcW w:w="2689" w:type="dxa"/>
          </w:tcPr>
          <w:p w14:paraId="7D87E1A8" w14:textId="2674FE7E" w:rsidR="00260277" w:rsidRPr="00A07C74" w:rsidRDefault="00D769F0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Initial t</w:t>
            </w:r>
            <w:r w:rsidR="00260277" w:rsidRPr="00A07C74">
              <w:rPr>
                <w:rFonts w:ascii="Arial" w:eastAsia="Hiragino Sans CNS W3" w:hAnsi="Arial" w:cs="Arial"/>
              </w:rPr>
              <w:t xml:space="preserve">itle </w:t>
            </w:r>
            <w:r w:rsidRPr="00A07C74">
              <w:rPr>
                <w:rFonts w:ascii="Arial" w:eastAsia="Hiragino Sans CNS W3" w:hAnsi="Arial" w:cs="Arial"/>
              </w:rPr>
              <w:t>of project</w:t>
            </w:r>
          </w:p>
        </w:tc>
        <w:tc>
          <w:tcPr>
            <w:tcW w:w="6520" w:type="dxa"/>
          </w:tcPr>
          <w:p w14:paraId="60E8DCD2" w14:textId="2EDBDA0F" w:rsidR="00260277" w:rsidRPr="00A07C74" w:rsidRDefault="00444D4B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 xml:space="preserve">Intervention strategies to </w:t>
            </w:r>
            <w:r w:rsidR="00DE12F7" w:rsidRPr="00A07C74">
              <w:rPr>
                <w:rFonts w:ascii="Arial" w:eastAsia="Hiragino Sans CNS W3" w:hAnsi="Arial" w:cs="Arial"/>
              </w:rPr>
              <w:t>improve</w:t>
            </w:r>
            <w:r w:rsidRPr="00A07C74">
              <w:rPr>
                <w:rFonts w:ascii="Arial" w:eastAsia="Hiragino Sans CNS W3" w:hAnsi="Arial" w:cs="Arial"/>
              </w:rPr>
              <w:t xml:space="preserve"> physical activity among older adults</w:t>
            </w:r>
            <w:r w:rsidR="005A7009" w:rsidRPr="00A07C74">
              <w:rPr>
                <w:rFonts w:ascii="Arial" w:eastAsia="Hiragino Sans CNS W3" w:hAnsi="Arial" w:cs="Arial"/>
              </w:rPr>
              <w:t xml:space="preserve"> in UK</w:t>
            </w:r>
            <w:r w:rsidR="008A4A3B" w:rsidRPr="00A07C74">
              <w:rPr>
                <w:rFonts w:ascii="Arial" w:eastAsia="Hiragino Sans CNS W3" w:hAnsi="Arial" w:cs="Arial"/>
              </w:rPr>
              <w:t>.</w:t>
            </w:r>
          </w:p>
        </w:tc>
      </w:tr>
      <w:tr w:rsidR="00784670" w:rsidRPr="00A07C74" w14:paraId="632D1898" w14:textId="77777777" w:rsidTr="008E17E1">
        <w:tc>
          <w:tcPr>
            <w:tcW w:w="2689" w:type="dxa"/>
          </w:tcPr>
          <w:p w14:paraId="4A9D5A33" w14:textId="4F18C773" w:rsidR="00784670" w:rsidRPr="00A07C74" w:rsidRDefault="00784670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Initial aim of project</w:t>
            </w:r>
          </w:p>
        </w:tc>
        <w:tc>
          <w:tcPr>
            <w:tcW w:w="6520" w:type="dxa"/>
          </w:tcPr>
          <w:p w14:paraId="119A2FEC" w14:textId="18643A77" w:rsidR="00784670" w:rsidRPr="00A07C74" w:rsidRDefault="00444D4B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 xml:space="preserve">To examine the effectiveness of interventions to </w:t>
            </w:r>
            <w:r w:rsidR="008B780F" w:rsidRPr="00A07C74">
              <w:rPr>
                <w:rFonts w:ascii="Arial" w:eastAsia="Hiragino Sans CNS W3" w:hAnsi="Arial" w:cs="Arial"/>
              </w:rPr>
              <w:t>improve</w:t>
            </w:r>
            <w:r w:rsidRPr="00A07C74">
              <w:rPr>
                <w:rFonts w:ascii="Arial" w:eastAsia="Hiragino Sans CNS W3" w:hAnsi="Arial" w:cs="Arial"/>
              </w:rPr>
              <w:t xml:space="preserve"> physical activity behaviour among older adults in UK</w:t>
            </w:r>
            <w:r w:rsidR="008A4A3B" w:rsidRPr="00A07C74">
              <w:rPr>
                <w:rFonts w:ascii="Arial" w:eastAsia="Hiragino Sans CNS W3" w:hAnsi="Arial" w:cs="Arial"/>
              </w:rPr>
              <w:t>.</w:t>
            </w:r>
          </w:p>
        </w:tc>
      </w:tr>
      <w:tr w:rsidR="00260277" w:rsidRPr="00A07C74" w14:paraId="57C316A1" w14:textId="77777777" w:rsidTr="008E17E1">
        <w:tc>
          <w:tcPr>
            <w:tcW w:w="2689" w:type="dxa"/>
          </w:tcPr>
          <w:p w14:paraId="352AB78E" w14:textId="77777777" w:rsidR="00260277" w:rsidRPr="00A07C74" w:rsidRDefault="00260277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Objective 1</w:t>
            </w:r>
          </w:p>
        </w:tc>
        <w:tc>
          <w:tcPr>
            <w:tcW w:w="6520" w:type="dxa"/>
          </w:tcPr>
          <w:p w14:paraId="42D09A7A" w14:textId="34664E00" w:rsidR="00260277" w:rsidRPr="00A07C74" w:rsidRDefault="00260277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Define and examine</w:t>
            </w:r>
            <w:r w:rsidR="004F7281" w:rsidRPr="00A07C74">
              <w:rPr>
                <w:rFonts w:ascii="Arial" w:hAnsi="Arial" w:cs="Arial"/>
              </w:rPr>
              <w:t xml:space="preserve"> </w:t>
            </w:r>
            <w:r w:rsidR="004F7281" w:rsidRPr="00A07C74">
              <w:rPr>
                <w:rFonts w:ascii="Arial" w:eastAsia="Hiragino Sans CNS W3" w:hAnsi="Arial" w:cs="Arial"/>
              </w:rPr>
              <w:t>older adults, physical activity, and intervention strategies</w:t>
            </w:r>
            <w:r w:rsidR="008A4A3B" w:rsidRPr="00A07C74">
              <w:rPr>
                <w:rFonts w:ascii="Arial" w:eastAsia="Hiragino Sans CNS W3" w:hAnsi="Arial" w:cs="Arial"/>
              </w:rPr>
              <w:t>.</w:t>
            </w:r>
          </w:p>
        </w:tc>
      </w:tr>
      <w:tr w:rsidR="00260277" w:rsidRPr="00A07C74" w14:paraId="6B5DFF3D" w14:textId="77777777" w:rsidTr="008E17E1">
        <w:tc>
          <w:tcPr>
            <w:tcW w:w="2689" w:type="dxa"/>
          </w:tcPr>
          <w:p w14:paraId="331AF980" w14:textId="77777777" w:rsidR="00260277" w:rsidRPr="00A07C74" w:rsidRDefault="00260277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Objective 2</w:t>
            </w:r>
          </w:p>
          <w:p w14:paraId="7248164C" w14:textId="56A5D64C" w:rsidR="003F5F24" w:rsidRPr="00A07C74" w:rsidRDefault="003F5F24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</w:p>
        </w:tc>
        <w:tc>
          <w:tcPr>
            <w:tcW w:w="6520" w:type="dxa"/>
          </w:tcPr>
          <w:p w14:paraId="528C4C75" w14:textId="5C624C27" w:rsidR="00260277" w:rsidRPr="00A07C74" w:rsidRDefault="00260277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Analyse</w:t>
            </w:r>
            <w:r w:rsidR="004F7281" w:rsidRPr="00A07C74">
              <w:rPr>
                <w:rFonts w:ascii="Arial" w:hAnsi="Arial" w:cs="Arial"/>
              </w:rPr>
              <w:t xml:space="preserve"> </w:t>
            </w:r>
            <w:r w:rsidR="004F7281" w:rsidRPr="00A07C74">
              <w:rPr>
                <w:rFonts w:ascii="Arial" w:eastAsia="Hiragino Sans CNS W3" w:hAnsi="Arial" w:cs="Arial"/>
              </w:rPr>
              <w:t xml:space="preserve">current policies, guidance, and strategies to </w:t>
            </w:r>
            <w:r w:rsidR="00913D4F" w:rsidRPr="00A07C74">
              <w:rPr>
                <w:rFonts w:ascii="Arial" w:eastAsia="Hiragino Sans CNS W3" w:hAnsi="Arial" w:cs="Arial"/>
              </w:rPr>
              <w:t>improve</w:t>
            </w:r>
            <w:r w:rsidR="004F7281" w:rsidRPr="00A07C74">
              <w:rPr>
                <w:rFonts w:ascii="Arial" w:eastAsia="Hiragino Sans CNS W3" w:hAnsi="Arial" w:cs="Arial"/>
              </w:rPr>
              <w:t xml:space="preserve"> physical activity among the older adult in UK</w:t>
            </w:r>
            <w:r w:rsidR="008A4A3B" w:rsidRPr="00A07C74">
              <w:rPr>
                <w:rFonts w:ascii="Arial" w:eastAsia="Hiragino Sans CNS W3" w:hAnsi="Arial" w:cs="Arial"/>
              </w:rPr>
              <w:t>.</w:t>
            </w:r>
          </w:p>
        </w:tc>
      </w:tr>
      <w:tr w:rsidR="00260277" w:rsidRPr="00A07C74" w14:paraId="47D9757E" w14:textId="77777777" w:rsidTr="008E17E1">
        <w:tc>
          <w:tcPr>
            <w:tcW w:w="2689" w:type="dxa"/>
          </w:tcPr>
          <w:p w14:paraId="1015C618" w14:textId="77777777" w:rsidR="00260277" w:rsidRPr="00A07C74" w:rsidRDefault="00260277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Objective 3</w:t>
            </w:r>
          </w:p>
        </w:tc>
        <w:tc>
          <w:tcPr>
            <w:tcW w:w="6520" w:type="dxa"/>
          </w:tcPr>
          <w:p w14:paraId="2E5D2ECF" w14:textId="34534426" w:rsidR="00260277" w:rsidRPr="00A07C74" w:rsidRDefault="00260277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Evaluate</w:t>
            </w:r>
            <w:r w:rsidR="004F7281" w:rsidRPr="00A07C74">
              <w:rPr>
                <w:rFonts w:ascii="Arial" w:hAnsi="Arial" w:cs="Arial"/>
              </w:rPr>
              <w:t xml:space="preserve"> </w:t>
            </w:r>
            <w:r w:rsidR="004F7281" w:rsidRPr="00A07C74">
              <w:rPr>
                <w:rFonts w:ascii="Arial" w:eastAsia="Hiragino Sans CNS W3" w:hAnsi="Arial" w:cs="Arial"/>
              </w:rPr>
              <w:t>different literature studied strategies for the development and delivery of physical activity interventions</w:t>
            </w:r>
            <w:r w:rsidR="008A4A3B" w:rsidRPr="00A07C74">
              <w:rPr>
                <w:rFonts w:ascii="Arial" w:eastAsia="Hiragino Sans CNS W3" w:hAnsi="Arial" w:cs="Arial"/>
              </w:rPr>
              <w:t>.</w:t>
            </w:r>
          </w:p>
        </w:tc>
      </w:tr>
      <w:tr w:rsidR="00260277" w:rsidRPr="00A07C74" w14:paraId="1C9B0F6F" w14:textId="77777777" w:rsidTr="008E17E1">
        <w:tc>
          <w:tcPr>
            <w:tcW w:w="2689" w:type="dxa"/>
          </w:tcPr>
          <w:p w14:paraId="7C7D48BF" w14:textId="77777777" w:rsidR="00260277" w:rsidRPr="00A07C74" w:rsidRDefault="00260277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Objective 4</w:t>
            </w:r>
          </w:p>
        </w:tc>
        <w:tc>
          <w:tcPr>
            <w:tcW w:w="6520" w:type="dxa"/>
          </w:tcPr>
          <w:p w14:paraId="6D5CCFC1" w14:textId="315958CE" w:rsidR="00260277" w:rsidRPr="00A07C74" w:rsidRDefault="00260277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 xml:space="preserve">Provide recommendations for improvement for </w:t>
            </w:r>
            <w:r w:rsidR="008E17E1" w:rsidRPr="00A07C74">
              <w:rPr>
                <w:rFonts w:ascii="Arial" w:eastAsia="Hiragino Sans CNS W3" w:hAnsi="Arial" w:cs="Arial"/>
              </w:rPr>
              <w:t>policy makers, practitioners, and</w:t>
            </w:r>
            <w:r w:rsidR="002A0643" w:rsidRPr="00A07C74">
              <w:rPr>
                <w:rFonts w:ascii="Arial" w:eastAsia="Hiragino Sans CNS W3" w:hAnsi="Arial" w:cs="Arial"/>
              </w:rPr>
              <w:t xml:space="preserve"> the</w:t>
            </w:r>
            <w:r w:rsidR="008E17E1" w:rsidRPr="00A07C74">
              <w:rPr>
                <w:rFonts w:ascii="Arial" w:eastAsia="Hiragino Sans CNS W3" w:hAnsi="Arial" w:cs="Arial"/>
              </w:rPr>
              <w:t xml:space="preserve"> public.</w:t>
            </w:r>
          </w:p>
        </w:tc>
      </w:tr>
      <w:tr w:rsidR="00260277" w:rsidRPr="00A07C74" w14:paraId="64831F16" w14:textId="77777777" w:rsidTr="008E17E1">
        <w:tc>
          <w:tcPr>
            <w:tcW w:w="2689" w:type="dxa"/>
          </w:tcPr>
          <w:p w14:paraId="03ABD398" w14:textId="77777777" w:rsidR="00260277" w:rsidRPr="00A07C74" w:rsidRDefault="00260277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What resources or people will I need?</w:t>
            </w:r>
          </w:p>
        </w:tc>
        <w:tc>
          <w:tcPr>
            <w:tcW w:w="6520" w:type="dxa"/>
          </w:tcPr>
          <w:p w14:paraId="71E11F85" w14:textId="7CBC473D" w:rsidR="00260277" w:rsidRPr="00A07C74" w:rsidRDefault="00867EE8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Lecturer, supervisor, librarian, access to data base, books, journals</w:t>
            </w:r>
            <w:r w:rsidR="009606E9" w:rsidRPr="00A07C74">
              <w:rPr>
                <w:rFonts w:ascii="Arial" w:eastAsia="Hiragino Sans CNS W3" w:hAnsi="Arial" w:cs="Arial"/>
              </w:rPr>
              <w:t xml:space="preserve"> articles</w:t>
            </w:r>
            <w:r w:rsidRPr="00A07C74">
              <w:rPr>
                <w:rFonts w:ascii="Arial" w:eastAsia="Hiragino Sans CNS W3" w:hAnsi="Arial" w:cs="Arial"/>
              </w:rPr>
              <w:t>, and online materials</w:t>
            </w:r>
            <w:r w:rsidR="008A4A3B" w:rsidRPr="00A07C74">
              <w:rPr>
                <w:rFonts w:ascii="Arial" w:eastAsia="Hiragino Sans CNS W3" w:hAnsi="Arial" w:cs="Arial"/>
              </w:rPr>
              <w:t>.</w:t>
            </w:r>
            <w:r w:rsidRPr="00A07C74">
              <w:rPr>
                <w:rFonts w:ascii="Arial" w:eastAsia="Hiragino Sans CNS W3" w:hAnsi="Arial" w:cs="Arial"/>
              </w:rPr>
              <w:t xml:space="preserve"> </w:t>
            </w:r>
          </w:p>
        </w:tc>
      </w:tr>
      <w:tr w:rsidR="00260277" w:rsidRPr="00A07C74" w14:paraId="1AFD7336" w14:textId="77777777" w:rsidTr="008E17E1">
        <w:tc>
          <w:tcPr>
            <w:tcW w:w="2689" w:type="dxa"/>
          </w:tcPr>
          <w:p w14:paraId="154C6CE1" w14:textId="77777777" w:rsidR="00260277" w:rsidRPr="00A07C74" w:rsidRDefault="00260277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What am I most confident about?</w:t>
            </w:r>
          </w:p>
        </w:tc>
        <w:tc>
          <w:tcPr>
            <w:tcW w:w="6520" w:type="dxa"/>
          </w:tcPr>
          <w:p w14:paraId="2FF9BE12" w14:textId="43B48573" w:rsidR="00260277" w:rsidRPr="00A07C74" w:rsidRDefault="001E603F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 xml:space="preserve">I </w:t>
            </w:r>
            <w:r w:rsidR="00514765">
              <w:rPr>
                <w:rFonts w:ascii="Arial" w:eastAsia="Hiragino Sans CNS W3" w:hAnsi="Arial" w:cs="Arial"/>
              </w:rPr>
              <w:t xml:space="preserve">am </w:t>
            </w:r>
            <w:r w:rsidRPr="00A07C74">
              <w:rPr>
                <w:rFonts w:ascii="Arial" w:eastAsia="Hiragino Sans CNS W3" w:hAnsi="Arial" w:cs="Arial"/>
              </w:rPr>
              <w:t>confident to re</w:t>
            </w:r>
            <w:r w:rsidR="00F94E56" w:rsidRPr="00A07C74">
              <w:rPr>
                <w:rFonts w:ascii="Arial" w:eastAsia="Hiragino Sans CNS W3" w:hAnsi="Arial" w:cs="Arial"/>
              </w:rPr>
              <w:t>ad lots of articles</w:t>
            </w:r>
            <w:r w:rsidRPr="00A07C74">
              <w:rPr>
                <w:rFonts w:ascii="Arial" w:eastAsia="Hiragino Sans CNS W3" w:hAnsi="Arial" w:cs="Arial"/>
              </w:rPr>
              <w:t xml:space="preserve"> and</w:t>
            </w:r>
            <w:r w:rsidR="0041230E" w:rsidRPr="00A07C74">
              <w:rPr>
                <w:rFonts w:ascii="Arial" w:eastAsia="Hiragino Sans CNS W3" w:hAnsi="Arial" w:cs="Arial"/>
              </w:rPr>
              <w:t xml:space="preserve"> time management</w:t>
            </w:r>
            <w:r w:rsidR="009F6C29" w:rsidRPr="00A07C74">
              <w:rPr>
                <w:rFonts w:ascii="Arial" w:eastAsia="Hiragino Sans CNS W3" w:hAnsi="Arial" w:cs="Arial"/>
              </w:rPr>
              <w:t>.</w:t>
            </w:r>
          </w:p>
        </w:tc>
      </w:tr>
      <w:tr w:rsidR="00260277" w:rsidRPr="00A07C74" w14:paraId="4D6D8B25" w14:textId="77777777" w:rsidTr="008E17E1">
        <w:tc>
          <w:tcPr>
            <w:tcW w:w="2689" w:type="dxa"/>
          </w:tcPr>
          <w:p w14:paraId="08399AB7" w14:textId="77777777" w:rsidR="00260277" w:rsidRPr="00A07C74" w:rsidRDefault="00260277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What am I most nervous about?</w:t>
            </w:r>
          </w:p>
        </w:tc>
        <w:tc>
          <w:tcPr>
            <w:tcW w:w="6520" w:type="dxa"/>
          </w:tcPr>
          <w:p w14:paraId="24F10585" w14:textId="729D3B6D" w:rsidR="00260277" w:rsidRPr="00A07C74" w:rsidRDefault="00C115DF" w:rsidP="006D4847">
            <w:pPr>
              <w:spacing w:line="360" w:lineRule="auto"/>
              <w:jc w:val="both"/>
              <w:rPr>
                <w:rFonts w:ascii="Arial" w:eastAsia="Hiragino Sans CNS W3" w:hAnsi="Arial" w:cs="Arial"/>
              </w:rPr>
            </w:pPr>
            <w:r w:rsidRPr="00A07C74">
              <w:rPr>
                <w:rFonts w:ascii="Arial" w:eastAsia="Hiragino Sans CNS W3" w:hAnsi="Arial" w:cs="Arial"/>
              </w:rPr>
              <w:t>I</w:t>
            </w:r>
            <w:r w:rsidR="00514765">
              <w:rPr>
                <w:rFonts w:ascii="Arial" w:eastAsia="Hiragino Sans CNS W3" w:hAnsi="Arial" w:cs="Arial"/>
              </w:rPr>
              <w:t xml:space="preserve"> am </w:t>
            </w:r>
            <w:r w:rsidRPr="00A07C74">
              <w:rPr>
                <w:rFonts w:ascii="Arial" w:eastAsia="Hiragino Sans CNS W3" w:hAnsi="Arial" w:cs="Arial"/>
              </w:rPr>
              <w:t>ner</w:t>
            </w:r>
            <w:r w:rsidR="00FC00E4" w:rsidRPr="00A07C74">
              <w:rPr>
                <w:rFonts w:ascii="Arial" w:eastAsia="Hiragino Sans CNS W3" w:hAnsi="Arial" w:cs="Arial"/>
              </w:rPr>
              <w:t>vous d</w:t>
            </w:r>
            <w:r w:rsidR="00F94E56" w:rsidRPr="00A07C74">
              <w:rPr>
                <w:rFonts w:ascii="Arial" w:eastAsia="Hiragino Sans CNS W3" w:hAnsi="Arial" w:cs="Arial"/>
              </w:rPr>
              <w:t>oing systematic research, reference</w:t>
            </w:r>
            <w:r w:rsidR="00A44048" w:rsidRPr="00A07C74">
              <w:rPr>
                <w:rFonts w:ascii="Arial" w:eastAsia="Hiragino Sans CNS W3" w:hAnsi="Arial" w:cs="Arial"/>
              </w:rPr>
              <w:t>s</w:t>
            </w:r>
            <w:r w:rsidR="00F94E56" w:rsidRPr="00A07C74">
              <w:rPr>
                <w:rFonts w:ascii="Arial" w:eastAsia="Hiragino Sans CNS W3" w:hAnsi="Arial" w:cs="Arial"/>
              </w:rPr>
              <w:t>, and presentation</w:t>
            </w:r>
            <w:r w:rsidR="008A4A3B" w:rsidRPr="00A07C74">
              <w:rPr>
                <w:rFonts w:ascii="Arial" w:eastAsia="Hiragino Sans CNS W3" w:hAnsi="Arial" w:cs="Arial"/>
              </w:rPr>
              <w:t>.</w:t>
            </w:r>
          </w:p>
        </w:tc>
      </w:tr>
    </w:tbl>
    <w:p w14:paraId="1777699D" w14:textId="281B6456" w:rsidR="00715990" w:rsidRPr="00A07C74" w:rsidRDefault="00715990" w:rsidP="006D4847">
      <w:pPr>
        <w:spacing w:after="0" w:line="360" w:lineRule="auto"/>
        <w:jc w:val="both"/>
        <w:rPr>
          <w:rFonts w:ascii="Arial" w:hAnsi="Arial" w:cs="Arial"/>
          <w:szCs w:val="24"/>
        </w:rPr>
      </w:pPr>
    </w:p>
    <w:p w14:paraId="5262B52A" w14:textId="114F4D55" w:rsidR="00545684" w:rsidRPr="00A07C74" w:rsidRDefault="00545684" w:rsidP="006D4847">
      <w:pPr>
        <w:spacing w:line="360" w:lineRule="auto"/>
        <w:jc w:val="both"/>
        <w:rPr>
          <w:rFonts w:ascii="Arial" w:hAnsi="Arial" w:cs="Arial"/>
        </w:rPr>
      </w:pPr>
      <w:r w:rsidRPr="00A07C74">
        <w:rPr>
          <w:rFonts w:ascii="Arial" w:hAnsi="Arial" w:cs="Arial"/>
        </w:rPr>
        <w:br w:type="page"/>
      </w:r>
    </w:p>
    <w:p w14:paraId="75E7FD5C" w14:textId="308AFE17" w:rsidR="00545684" w:rsidRPr="00A07C74" w:rsidRDefault="00D769F0" w:rsidP="006D4847">
      <w:pPr>
        <w:pStyle w:val="Heading1"/>
        <w:jc w:val="both"/>
        <w:rPr>
          <w:rFonts w:cs="Arial"/>
        </w:rPr>
      </w:pPr>
      <w:r w:rsidRPr="00A07C74">
        <w:rPr>
          <w:rFonts w:cs="Arial"/>
        </w:rPr>
        <w:lastRenderedPageBreak/>
        <w:t>Section</w:t>
      </w:r>
      <w:r w:rsidR="00545684" w:rsidRPr="00A07C74">
        <w:rPr>
          <w:rFonts w:cs="Arial"/>
        </w:rPr>
        <w:t xml:space="preserve"> </w:t>
      </w:r>
      <w:r w:rsidRPr="00A07C74">
        <w:rPr>
          <w:rFonts w:cs="Arial"/>
        </w:rPr>
        <w:t>B</w:t>
      </w:r>
      <w:r w:rsidR="004903AA" w:rsidRPr="00A07C74">
        <w:rPr>
          <w:rFonts w:cs="Arial"/>
        </w:rPr>
        <w:t xml:space="preserve"> </w:t>
      </w:r>
      <w:r w:rsidR="00866B7B" w:rsidRPr="00A07C74">
        <w:rPr>
          <w:rFonts w:cs="Arial"/>
        </w:rPr>
        <w:t>-</w:t>
      </w:r>
      <w:r w:rsidR="004903AA" w:rsidRPr="00A07C74">
        <w:rPr>
          <w:rFonts w:cs="Arial"/>
        </w:rPr>
        <w:t xml:space="preserve"> </w:t>
      </w:r>
      <w:r w:rsidR="00866B7B" w:rsidRPr="00A07C74">
        <w:rPr>
          <w:rFonts w:cs="Arial"/>
        </w:rPr>
        <w:t>Main Project</w:t>
      </w:r>
      <w:r w:rsidR="00545684" w:rsidRPr="00A07C74">
        <w:rPr>
          <w:rFonts w:cs="Arial"/>
        </w:rPr>
        <w:t xml:space="preserve"> </w:t>
      </w:r>
      <w:r w:rsidR="000B7CD5" w:rsidRPr="00A07C74">
        <w:rPr>
          <w:rFonts w:cs="Arial"/>
        </w:rPr>
        <w:t>P</w:t>
      </w:r>
      <w:r w:rsidR="00545684" w:rsidRPr="00A07C74">
        <w:rPr>
          <w:rFonts w:cs="Arial"/>
        </w:rPr>
        <w:t>roposal</w:t>
      </w:r>
    </w:p>
    <w:p w14:paraId="6630FBCE" w14:textId="0038F936" w:rsidR="00D769F0" w:rsidRPr="00A07C74" w:rsidRDefault="00D769F0" w:rsidP="006D4847">
      <w:pPr>
        <w:jc w:val="both"/>
        <w:rPr>
          <w:rFonts w:ascii="Arial" w:hAnsi="Arial" w:cs="Arial"/>
        </w:rPr>
      </w:pPr>
    </w:p>
    <w:p w14:paraId="24BD4B42" w14:textId="73B97785" w:rsidR="00D769F0" w:rsidRPr="00A07C74" w:rsidRDefault="00784670" w:rsidP="006D4847">
      <w:pPr>
        <w:pStyle w:val="Heading2"/>
        <w:jc w:val="both"/>
      </w:pPr>
      <w:r w:rsidRPr="00A07C74">
        <w:t>P</w:t>
      </w:r>
      <w:r w:rsidR="00D769F0" w:rsidRPr="00A07C74">
        <w:t xml:space="preserve">roject title: </w:t>
      </w:r>
    </w:p>
    <w:p w14:paraId="03FD30D3" w14:textId="3F7E55DC" w:rsidR="00715990" w:rsidRPr="00A07C74" w:rsidRDefault="00B1092D" w:rsidP="006D4847">
      <w:pPr>
        <w:spacing w:line="360" w:lineRule="auto"/>
        <w:jc w:val="both"/>
        <w:rPr>
          <w:rFonts w:ascii="Arial" w:hAnsi="Arial" w:cs="Arial"/>
        </w:rPr>
      </w:pPr>
      <w:bookmarkStart w:id="0" w:name="_Hlk106879329"/>
      <w:r w:rsidRPr="00A07C74">
        <w:rPr>
          <w:rFonts w:ascii="Arial" w:hAnsi="Arial" w:cs="Arial"/>
        </w:rPr>
        <w:t>Intervention</w:t>
      </w:r>
      <w:r w:rsidR="00737FEA" w:rsidRPr="00A07C74">
        <w:rPr>
          <w:rFonts w:ascii="Arial" w:hAnsi="Arial" w:cs="Arial"/>
        </w:rPr>
        <w:t xml:space="preserve"> strategies</w:t>
      </w:r>
      <w:r w:rsidRPr="00A07C74">
        <w:rPr>
          <w:rFonts w:ascii="Arial" w:hAnsi="Arial" w:cs="Arial"/>
        </w:rPr>
        <w:t xml:space="preserve"> to </w:t>
      </w:r>
      <w:r w:rsidR="004B6714" w:rsidRPr="00A07C74">
        <w:rPr>
          <w:rFonts w:ascii="Arial" w:hAnsi="Arial" w:cs="Arial"/>
        </w:rPr>
        <w:t>improve</w:t>
      </w:r>
      <w:r w:rsidRPr="00A07C74">
        <w:rPr>
          <w:rFonts w:ascii="Arial" w:hAnsi="Arial" w:cs="Arial"/>
        </w:rPr>
        <w:t xml:space="preserve"> physical activity </w:t>
      </w:r>
      <w:r w:rsidR="00880298" w:rsidRPr="00A07C74">
        <w:rPr>
          <w:rFonts w:ascii="Arial" w:hAnsi="Arial" w:cs="Arial"/>
        </w:rPr>
        <w:t>a</w:t>
      </w:r>
      <w:r w:rsidRPr="00A07C74">
        <w:rPr>
          <w:rFonts w:ascii="Arial" w:hAnsi="Arial" w:cs="Arial"/>
        </w:rPr>
        <w:t xml:space="preserve">mong </w:t>
      </w:r>
      <w:r w:rsidR="00880298" w:rsidRPr="00A07C74">
        <w:rPr>
          <w:rFonts w:ascii="Arial" w:hAnsi="Arial" w:cs="Arial"/>
        </w:rPr>
        <w:t>o</w:t>
      </w:r>
      <w:r w:rsidRPr="00A07C74">
        <w:rPr>
          <w:rFonts w:ascii="Arial" w:hAnsi="Arial" w:cs="Arial"/>
        </w:rPr>
        <w:t xml:space="preserve">lder </w:t>
      </w:r>
      <w:r w:rsidR="00880298" w:rsidRPr="00A07C74">
        <w:rPr>
          <w:rFonts w:ascii="Arial" w:hAnsi="Arial" w:cs="Arial"/>
        </w:rPr>
        <w:t>a</w:t>
      </w:r>
      <w:r w:rsidRPr="00A07C74">
        <w:rPr>
          <w:rFonts w:ascii="Arial" w:hAnsi="Arial" w:cs="Arial"/>
        </w:rPr>
        <w:t>dults</w:t>
      </w:r>
      <w:r w:rsidR="00880298" w:rsidRPr="00A07C74">
        <w:rPr>
          <w:rFonts w:ascii="Arial" w:hAnsi="Arial" w:cs="Arial"/>
        </w:rPr>
        <w:t xml:space="preserve"> </w:t>
      </w:r>
      <w:bookmarkEnd w:id="0"/>
      <w:r w:rsidR="00880298" w:rsidRPr="00A07C74">
        <w:rPr>
          <w:rFonts w:ascii="Arial" w:hAnsi="Arial" w:cs="Arial"/>
        </w:rPr>
        <w:t>in UK</w:t>
      </w:r>
    </w:p>
    <w:p w14:paraId="40C7BB25" w14:textId="43B1DE2B" w:rsidR="00784670" w:rsidRPr="00A07C74" w:rsidRDefault="00784670" w:rsidP="006D4847">
      <w:pPr>
        <w:pStyle w:val="Heading2"/>
        <w:jc w:val="both"/>
      </w:pPr>
      <w:r w:rsidRPr="00A07C74">
        <w:t xml:space="preserve">a) </w:t>
      </w:r>
      <w:r w:rsidR="00545684" w:rsidRPr="00A07C74">
        <w:t>Aim</w:t>
      </w:r>
      <w:r w:rsidRPr="00A07C74">
        <w:t>:</w:t>
      </w:r>
    </w:p>
    <w:p w14:paraId="4C6858D8" w14:textId="012AB012" w:rsidR="00784670" w:rsidRPr="00A07C74" w:rsidRDefault="00B1092D" w:rsidP="006D4847">
      <w:pPr>
        <w:pStyle w:val="Heading2"/>
        <w:jc w:val="both"/>
        <w:rPr>
          <w:b w:val="0"/>
          <w:bCs w:val="0"/>
          <w:i w:val="0"/>
          <w:iCs/>
        </w:rPr>
      </w:pPr>
      <w:r w:rsidRPr="00A07C74">
        <w:rPr>
          <w:b w:val="0"/>
          <w:bCs w:val="0"/>
          <w:i w:val="0"/>
          <w:iCs/>
          <w:sz w:val="24"/>
          <w:szCs w:val="24"/>
        </w:rPr>
        <w:t xml:space="preserve">To </w:t>
      </w:r>
      <w:r w:rsidR="00592614" w:rsidRPr="00A07C74">
        <w:rPr>
          <w:b w:val="0"/>
          <w:bCs w:val="0"/>
          <w:i w:val="0"/>
          <w:iCs/>
          <w:sz w:val="24"/>
          <w:szCs w:val="24"/>
        </w:rPr>
        <w:t>examine</w:t>
      </w:r>
      <w:r w:rsidRPr="00A07C74">
        <w:rPr>
          <w:b w:val="0"/>
          <w:bCs w:val="0"/>
          <w:i w:val="0"/>
          <w:iCs/>
          <w:sz w:val="24"/>
          <w:szCs w:val="24"/>
        </w:rPr>
        <w:t xml:space="preserve"> the effectiveness of interventions to </w:t>
      </w:r>
      <w:r w:rsidR="004B6714" w:rsidRPr="00A07C74">
        <w:rPr>
          <w:b w:val="0"/>
          <w:bCs w:val="0"/>
          <w:i w:val="0"/>
          <w:iCs/>
          <w:sz w:val="24"/>
          <w:szCs w:val="24"/>
        </w:rPr>
        <w:t>improve</w:t>
      </w:r>
      <w:r w:rsidRPr="00A07C74">
        <w:rPr>
          <w:b w:val="0"/>
          <w:bCs w:val="0"/>
          <w:i w:val="0"/>
          <w:iCs/>
          <w:sz w:val="24"/>
          <w:szCs w:val="24"/>
        </w:rPr>
        <w:t xml:space="preserve"> physical activity among</w:t>
      </w:r>
      <w:r w:rsidRPr="00A07C74">
        <w:rPr>
          <w:b w:val="0"/>
          <w:bCs w:val="0"/>
          <w:i w:val="0"/>
          <w:iCs/>
        </w:rPr>
        <w:t xml:space="preserve"> </w:t>
      </w:r>
      <w:r w:rsidRPr="00A07C74">
        <w:rPr>
          <w:b w:val="0"/>
          <w:bCs w:val="0"/>
          <w:i w:val="0"/>
          <w:iCs/>
          <w:sz w:val="24"/>
          <w:szCs w:val="24"/>
        </w:rPr>
        <w:t>older adults in UK</w:t>
      </w:r>
    </w:p>
    <w:p w14:paraId="77FE4075" w14:textId="77777777" w:rsidR="00AF05A8" w:rsidRPr="00A07C74" w:rsidRDefault="00AF05A8" w:rsidP="006D4847">
      <w:pPr>
        <w:jc w:val="both"/>
        <w:rPr>
          <w:rFonts w:ascii="Arial" w:hAnsi="Arial" w:cs="Arial"/>
        </w:rPr>
      </w:pPr>
    </w:p>
    <w:p w14:paraId="2B00F95C" w14:textId="2B60A80E" w:rsidR="00545684" w:rsidRPr="00A07C74" w:rsidRDefault="00784670" w:rsidP="006D4847">
      <w:pPr>
        <w:pStyle w:val="Heading2"/>
        <w:jc w:val="both"/>
      </w:pPr>
      <w:r w:rsidRPr="00A07C74">
        <w:t>b) O</w:t>
      </w:r>
      <w:r w:rsidR="00545684" w:rsidRPr="00A07C74">
        <w:t>bjectives:</w:t>
      </w:r>
    </w:p>
    <w:p w14:paraId="7AA94269" w14:textId="749AABF0" w:rsidR="00545684" w:rsidRPr="00A07C74" w:rsidRDefault="00FE2EE7" w:rsidP="006D484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A07C74">
        <w:rPr>
          <w:rFonts w:ascii="Arial" w:hAnsi="Arial" w:cs="Arial"/>
        </w:rPr>
        <w:t xml:space="preserve">To </w:t>
      </w:r>
      <w:r w:rsidR="00B1092D" w:rsidRPr="00A07C74">
        <w:rPr>
          <w:rFonts w:ascii="Arial" w:hAnsi="Arial" w:cs="Arial"/>
        </w:rPr>
        <w:t>describe</w:t>
      </w:r>
      <w:r w:rsidRPr="00A07C74">
        <w:rPr>
          <w:rFonts w:ascii="Arial" w:hAnsi="Arial" w:cs="Arial"/>
        </w:rPr>
        <w:t xml:space="preserve"> the </w:t>
      </w:r>
      <w:r w:rsidR="00B1092D" w:rsidRPr="00A07C74">
        <w:rPr>
          <w:rFonts w:ascii="Arial" w:hAnsi="Arial" w:cs="Arial"/>
        </w:rPr>
        <w:t>concept of older adults, physical activity, and intervention strategies</w:t>
      </w:r>
    </w:p>
    <w:p w14:paraId="005238A8" w14:textId="72C9001D" w:rsidR="00FE2EE7" w:rsidRPr="00A07C74" w:rsidRDefault="00B1092D" w:rsidP="006D484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A07C74">
        <w:rPr>
          <w:rFonts w:ascii="Arial" w:hAnsi="Arial" w:cs="Arial"/>
        </w:rPr>
        <w:t xml:space="preserve">To </w:t>
      </w:r>
      <w:r w:rsidR="004F7281" w:rsidRPr="00A07C74">
        <w:rPr>
          <w:rFonts w:ascii="Arial" w:hAnsi="Arial" w:cs="Arial"/>
        </w:rPr>
        <w:t>analyse</w:t>
      </w:r>
      <w:r w:rsidR="00AB58B8" w:rsidRPr="00A07C74">
        <w:rPr>
          <w:rFonts w:ascii="Arial" w:hAnsi="Arial" w:cs="Arial"/>
        </w:rPr>
        <w:t xml:space="preserve"> current policies, guidance, and strategies to </w:t>
      </w:r>
      <w:r w:rsidR="007C46DC">
        <w:rPr>
          <w:rFonts w:ascii="Arial" w:hAnsi="Arial" w:cs="Arial"/>
        </w:rPr>
        <w:t>improve</w:t>
      </w:r>
      <w:r w:rsidR="00AB58B8" w:rsidRPr="00A07C74">
        <w:rPr>
          <w:rFonts w:ascii="Arial" w:hAnsi="Arial" w:cs="Arial"/>
        </w:rPr>
        <w:t xml:space="preserve"> physical activity among the older adult in UK</w:t>
      </w:r>
    </w:p>
    <w:p w14:paraId="07D6EB5B" w14:textId="4C81151A" w:rsidR="00AB58B8" w:rsidRPr="00A07C74" w:rsidRDefault="004F7281" w:rsidP="006D484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A07C74">
        <w:rPr>
          <w:rFonts w:ascii="Arial" w:hAnsi="Arial" w:cs="Arial"/>
        </w:rPr>
        <w:t>To evaluate</w:t>
      </w:r>
      <w:r w:rsidR="00182D64" w:rsidRPr="00A07C74">
        <w:rPr>
          <w:rFonts w:ascii="Arial" w:hAnsi="Arial" w:cs="Arial"/>
        </w:rPr>
        <w:t xml:space="preserve"> different literature studied strategies for the development and delivery of physical activity interventions.</w:t>
      </w:r>
    </w:p>
    <w:p w14:paraId="4DE92F51" w14:textId="07A3C02A" w:rsidR="00041A5A" w:rsidRPr="00A07C74" w:rsidRDefault="00356D1C" w:rsidP="006D484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</w:rPr>
      </w:pPr>
      <w:r w:rsidRPr="00A07C74">
        <w:rPr>
          <w:rFonts w:ascii="Arial" w:hAnsi="Arial" w:cs="Arial"/>
        </w:rPr>
        <w:t>To provide recommendations for</w:t>
      </w:r>
      <w:r w:rsidR="00424D78" w:rsidRPr="00A07C74">
        <w:rPr>
          <w:rFonts w:ascii="Arial" w:hAnsi="Arial" w:cs="Arial"/>
        </w:rPr>
        <w:t xml:space="preserve"> the</w:t>
      </w:r>
      <w:r w:rsidR="008E17E1" w:rsidRPr="00A07C74">
        <w:rPr>
          <w:rFonts w:ascii="Arial" w:hAnsi="Arial" w:cs="Arial"/>
        </w:rPr>
        <w:t xml:space="preserve"> improvement for</w:t>
      </w:r>
      <w:r w:rsidRPr="00A07C74">
        <w:rPr>
          <w:rFonts w:ascii="Arial" w:hAnsi="Arial" w:cs="Arial"/>
        </w:rPr>
        <w:t xml:space="preserve"> policy makers, practitioners, and </w:t>
      </w:r>
      <w:r w:rsidR="00950BBC" w:rsidRPr="00A07C74">
        <w:rPr>
          <w:rFonts w:ascii="Arial" w:hAnsi="Arial" w:cs="Arial"/>
        </w:rPr>
        <w:t xml:space="preserve">the </w:t>
      </w:r>
      <w:r w:rsidR="00182D64" w:rsidRPr="00A07C74">
        <w:rPr>
          <w:rFonts w:ascii="Arial" w:hAnsi="Arial" w:cs="Arial"/>
        </w:rPr>
        <w:t>public.</w:t>
      </w:r>
    </w:p>
    <w:p w14:paraId="3AC96963" w14:textId="685C9FF4" w:rsidR="00545684" w:rsidRPr="00A07C74" w:rsidRDefault="00784670" w:rsidP="006D4847">
      <w:pPr>
        <w:pStyle w:val="Heading2"/>
        <w:jc w:val="both"/>
      </w:pPr>
      <w:r w:rsidRPr="00A07C74">
        <w:t>c</w:t>
      </w:r>
      <w:r w:rsidR="008E5015" w:rsidRPr="00A07C74">
        <w:t xml:space="preserve">) </w:t>
      </w:r>
      <w:r w:rsidR="00545684" w:rsidRPr="00A07C74">
        <w:t>Background:</w:t>
      </w:r>
    </w:p>
    <w:p w14:paraId="3177E47F" w14:textId="702805F7" w:rsidR="00865325" w:rsidRPr="00A07C74" w:rsidRDefault="00347A4A" w:rsidP="006D4847">
      <w:pPr>
        <w:spacing w:line="360" w:lineRule="auto"/>
        <w:jc w:val="both"/>
        <w:rPr>
          <w:rFonts w:ascii="Arial" w:hAnsi="Arial" w:cs="Arial"/>
        </w:rPr>
      </w:pPr>
      <w:r w:rsidRPr="00A07C74">
        <w:rPr>
          <w:rFonts w:ascii="Arial" w:hAnsi="Arial" w:cs="Arial"/>
        </w:rPr>
        <w:t>According to the Office for National Statistics</w:t>
      </w:r>
      <w:r w:rsidR="003B3D3E" w:rsidRPr="00A07C74">
        <w:rPr>
          <w:rFonts w:ascii="Arial" w:hAnsi="Arial" w:cs="Arial"/>
        </w:rPr>
        <w:t>, t</w:t>
      </w:r>
      <w:r w:rsidR="00A749EF" w:rsidRPr="00A07C74">
        <w:rPr>
          <w:rFonts w:ascii="Arial" w:hAnsi="Arial" w:cs="Arial"/>
        </w:rPr>
        <w:t xml:space="preserve">he number of older adults </w:t>
      </w:r>
      <w:r w:rsidR="00292779" w:rsidRPr="00A07C74">
        <w:rPr>
          <w:rFonts w:ascii="Arial" w:hAnsi="Arial" w:cs="Arial"/>
        </w:rPr>
        <w:t>aged over</w:t>
      </w:r>
      <w:r w:rsidR="00F24F4E" w:rsidRPr="00A07C74">
        <w:rPr>
          <w:rFonts w:ascii="Arial" w:hAnsi="Arial" w:cs="Arial"/>
        </w:rPr>
        <w:t xml:space="preserve"> </w:t>
      </w:r>
      <w:r w:rsidR="00292779" w:rsidRPr="00A07C74">
        <w:rPr>
          <w:rFonts w:ascii="Arial" w:hAnsi="Arial" w:cs="Arial"/>
        </w:rPr>
        <w:t xml:space="preserve">60 </w:t>
      </w:r>
      <w:r w:rsidR="00A749EF" w:rsidRPr="00A07C74">
        <w:rPr>
          <w:rFonts w:ascii="Arial" w:hAnsi="Arial" w:cs="Arial"/>
        </w:rPr>
        <w:t>is growing rapidly in U</w:t>
      </w:r>
      <w:r w:rsidR="000A6865" w:rsidRPr="00A07C74">
        <w:rPr>
          <w:rFonts w:ascii="Arial" w:hAnsi="Arial" w:cs="Arial"/>
        </w:rPr>
        <w:t xml:space="preserve">K and </w:t>
      </w:r>
      <w:r w:rsidR="00F24F4E" w:rsidRPr="00A07C74">
        <w:rPr>
          <w:rFonts w:ascii="Arial" w:hAnsi="Arial" w:cs="Arial"/>
        </w:rPr>
        <w:t>they are at high risk for leading sedentary lifestyles</w:t>
      </w:r>
      <w:r w:rsidR="00777ABD" w:rsidRPr="00A07C74">
        <w:rPr>
          <w:rFonts w:ascii="Arial" w:hAnsi="Arial" w:cs="Arial"/>
        </w:rPr>
        <w:t xml:space="preserve">. (McPhee et al, 2016). </w:t>
      </w:r>
      <w:r w:rsidR="00E363B8" w:rsidRPr="00A07C74">
        <w:rPr>
          <w:rFonts w:ascii="Arial" w:hAnsi="Arial" w:cs="Arial"/>
        </w:rPr>
        <w:t>Thus</w:t>
      </w:r>
      <w:r w:rsidR="00036459" w:rsidRPr="00A07C74">
        <w:rPr>
          <w:rFonts w:ascii="Arial" w:hAnsi="Arial" w:cs="Arial"/>
        </w:rPr>
        <w:t xml:space="preserve">, </w:t>
      </w:r>
      <w:r w:rsidR="000A6865" w:rsidRPr="00A07C74">
        <w:rPr>
          <w:rFonts w:ascii="Arial" w:hAnsi="Arial" w:cs="Arial"/>
        </w:rPr>
        <w:t>the</w:t>
      </w:r>
      <w:r w:rsidR="00036459" w:rsidRPr="00A07C74">
        <w:rPr>
          <w:rFonts w:ascii="Arial" w:hAnsi="Arial" w:cs="Arial"/>
        </w:rPr>
        <w:t>ir</w:t>
      </w:r>
      <w:r w:rsidR="00CB672F" w:rsidRPr="00A07C74">
        <w:rPr>
          <w:rFonts w:ascii="Arial" w:hAnsi="Arial" w:cs="Arial"/>
        </w:rPr>
        <w:t xml:space="preserve"> </w:t>
      </w:r>
      <w:r w:rsidR="00353679" w:rsidRPr="00A07C74">
        <w:rPr>
          <w:rFonts w:ascii="Arial" w:hAnsi="Arial" w:cs="Arial"/>
        </w:rPr>
        <w:t xml:space="preserve">function </w:t>
      </w:r>
      <w:r w:rsidR="00CF01A4" w:rsidRPr="00A07C74">
        <w:rPr>
          <w:rFonts w:ascii="Arial" w:hAnsi="Arial" w:cs="Arial"/>
        </w:rPr>
        <w:t>of physiological</w:t>
      </w:r>
      <w:r w:rsidR="001434EA" w:rsidRPr="00A07C74">
        <w:rPr>
          <w:rFonts w:ascii="Arial" w:hAnsi="Arial" w:cs="Arial"/>
        </w:rPr>
        <w:t xml:space="preserve"> </w:t>
      </w:r>
      <w:r w:rsidR="00CF01A4" w:rsidRPr="00A07C74">
        <w:rPr>
          <w:rFonts w:ascii="Arial" w:hAnsi="Arial" w:cs="Arial"/>
        </w:rPr>
        <w:t xml:space="preserve">systems </w:t>
      </w:r>
      <w:r w:rsidR="00917E67">
        <w:rPr>
          <w:rFonts w:ascii="Arial" w:hAnsi="Arial" w:cs="Arial"/>
        </w:rPr>
        <w:t xml:space="preserve">is </w:t>
      </w:r>
      <w:r w:rsidR="003F3A35" w:rsidRPr="00A07C74">
        <w:rPr>
          <w:rFonts w:ascii="Arial" w:hAnsi="Arial" w:cs="Arial"/>
        </w:rPr>
        <w:t>declining,</w:t>
      </w:r>
      <w:r w:rsidR="00353679" w:rsidRPr="00A07C74">
        <w:rPr>
          <w:rFonts w:ascii="Arial" w:hAnsi="Arial" w:cs="Arial"/>
        </w:rPr>
        <w:t xml:space="preserve"> </w:t>
      </w:r>
      <w:r w:rsidR="003F3A35" w:rsidRPr="00A07C74">
        <w:rPr>
          <w:rFonts w:ascii="Arial" w:hAnsi="Arial" w:cs="Arial"/>
        </w:rPr>
        <w:t xml:space="preserve">and they </w:t>
      </w:r>
      <w:r w:rsidR="00353679" w:rsidRPr="00A07C74">
        <w:rPr>
          <w:rFonts w:ascii="Arial" w:hAnsi="Arial" w:cs="Arial"/>
        </w:rPr>
        <w:t>may have lost muscle strengt</w:t>
      </w:r>
      <w:r w:rsidR="00DC7376" w:rsidRPr="00A07C74">
        <w:rPr>
          <w:rFonts w:ascii="Arial" w:hAnsi="Arial" w:cs="Arial"/>
        </w:rPr>
        <w:t>h.</w:t>
      </w:r>
      <w:r w:rsidR="00A749EF" w:rsidRPr="00A07C74">
        <w:rPr>
          <w:rFonts w:ascii="Arial" w:hAnsi="Arial" w:cs="Arial"/>
        </w:rPr>
        <w:t xml:space="preserve"> </w:t>
      </w:r>
      <w:bookmarkStart w:id="1" w:name="_Hlk107739663"/>
      <w:r w:rsidR="003D1D31" w:rsidRPr="00A07C74">
        <w:rPr>
          <w:rFonts w:ascii="Arial" w:hAnsi="Arial" w:cs="Arial"/>
        </w:rPr>
        <w:t>(Franco et al, 2015)</w:t>
      </w:r>
      <w:r w:rsidR="00CB07CF" w:rsidRPr="00A07C74">
        <w:rPr>
          <w:rFonts w:ascii="Arial" w:hAnsi="Arial" w:cs="Arial"/>
        </w:rPr>
        <w:t xml:space="preserve">. </w:t>
      </w:r>
      <w:bookmarkEnd w:id="1"/>
      <w:r w:rsidR="00CB07CF" w:rsidRPr="00A07C74">
        <w:rPr>
          <w:rFonts w:ascii="Arial" w:hAnsi="Arial" w:cs="Arial"/>
        </w:rPr>
        <w:t>Despite of the well published advantages of physical activity</w:t>
      </w:r>
      <w:r w:rsidR="00ED657B" w:rsidRPr="00A07C74">
        <w:rPr>
          <w:rFonts w:ascii="Arial" w:hAnsi="Arial" w:cs="Arial"/>
        </w:rPr>
        <w:t xml:space="preserve"> their levels of participation remain low</w:t>
      </w:r>
      <w:r w:rsidR="00A24B30" w:rsidRPr="00A07C74">
        <w:rPr>
          <w:rFonts w:ascii="Arial" w:hAnsi="Arial" w:cs="Arial"/>
        </w:rPr>
        <w:t xml:space="preserve"> because some of them </w:t>
      </w:r>
      <w:r w:rsidR="00227A6C" w:rsidRPr="00A07C74">
        <w:rPr>
          <w:rFonts w:ascii="Arial" w:hAnsi="Arial" w:cs="Arial"/>
        </w:rPr>
        <w:t>consider</w:t>
      </w:r>
      <w:r w:rsidR="00A24B30" w:rsidRPr="00A07C74">
        <w:rPr>
          <w:rFonts w:ascii="Arial" w:hAnsi="Arial" w:cs="Arial"/>
        </w:rPr>
        <w:t xml:space="preserve"> physical activity is</w:t>
      </w:r>
      <w:r w:rsidR="00126A41" w:rsidRPr="00126A41">
        <w:t xml:space="preserve"> </w:t>
      </w:r>
      <w:r w:rsidR="00126A41" w:rsidRPr="00126A41">
        <w:rPr>
          <w:rFonts w:ascii="Arial" w:hAnsi="Arial" w:cs="Arial"/>
        </w:rPr>
        <w:t>harmful</w:t>
      </w:r>
      <w:r w:rsidR="00126A41">
        <w:rPr>
          <w:rFonts w:ascii="Arial" w:hAnsi="Arial" w:cs="Arial"/>
        </w:rPr>
        <w:t xml:space="preserve"> and</w:t>
      </w:r>
      <w:r w:rsidR="00A24B30" w:rsidRPr="00A07C74">
        <w:rPr>
          <w:rFonts w:ascii="Arial" w:hAnsi="Arial" w:cs="Arial"/>
        </w:rPr>
        <w:t xml:space="preserve"> unnecessary</w:t>
      </w:r>
      <w:r w:rsidR="0098380E" w:rsidRPr="00A07C74">
        <w:rPr>
          <w:rFonts w:ascii="Arial" w:hAnsi="Arial" w:cs="Arial"/>
        </w:rPr>
        <w:t xml:space="preserve">, while </w:t>
      </w:r>
      <w:r w:rsidR="00CB00AE" w:rsidRPr="00A07C74">
        <w:rPr>
          <w:rFonts w:ascii="Arial" w:hAnsi="Arial" w:cs="Arial"/>
        </w:rPr>
        <w:t>o</w:t>
      </w:r>
      <w:r w:rsidR="0098380E" w:rsidRPr="00A07C74">
        <w:rPr>
          <w:rFonts w:ascii="Arial" w:hAnsi="Arial" w:cs="Arial"/>
        </w:rPr>
        <w:t xml:space="preserve">thers </w:t>
      </w:r>
      <w:r w:rsidR="00CE4EC7" w:rsidRPr="00A07C74">
        <w:rPr>
          <w:rFonts w:ascii="Arial" w:hAnsi="Arial" w:cs="Arial"/>
        </w:rPr>
        <w:t>understand</w:t>
      </w:r>
      <w:r w:rsidR="00CE4EC7">
        <w:rPr>
          <w:rFonts w:ascii="Arial" w:hAnsi="Arial" w:cs="Arial"/>
        </w:rPr>
        <w:t xml:space="preserve"> </w:t>
      </w:r>
      <w:r w:rsidR="00797683">
        <w:rPr>
          <w:rFonts w:ascii="Arial" w:hAnsi="Arial" w:cs="Arial"/>
        </w:rPr>
        <w:t xml:space="preserve">its </w:t>
      </w:r>
      <w:r w:rsidR="0098380E" w:rsidRPr="00A07C74">
        <w:rPr>
          <w:rFonts w:ascii="Arial" w:hAnsi="Arial" w:cs="Arial"/>
        </w:rPr>
        <w:t xml:space="preserve">benefits </w:t>
      </w:r>
      <w:r w:rsidR="00797683" w:rsidRPr="00A07C74">
        <w:rPr>
          <w:rFonts w:ascii="Arial" w:hAnsi="Arial" w:cs="Arial"/>
        </w:rPr>
        <w:t>however</w:t>
      </w:r>
      <w:r w:rsidR="0098380E" w:rsidRPr="00A07C74">
        <w:rPr>
          <w:rFonts w:ascii="Arial" w:hAnsi="Arial" w:cs="Arial"/>
        </w:rPr>
        <w:t xml:space="preserve"> report a range of </w:t>
      </w:r>
      <w:r w:rsidR="005B4904" w:rsidRPr="00A07C74">
        <w:rPr>
          <w:rFonts w:ascii="Arial" w:hAnsi="Arial" w:cs="Arial"/>
        </w:rPr>
        <w:t>hurdles</w:t>
      </w:r>
      <w:r w:rsidR="004747CE">
        <w:rPr>
          <w:rFonts w:ascii="Arial" w:hAnsi="Arial" w:cs="Arial"/>
        </w:rPr>
        <w:t xml:space="preserve"> </w:t>
      </w:r>
      <w:r w:rsidR="0098380E" w:rsidRPr="00A07C74">
        <w:rPr>
          <w:rFonts w:ascii="Arial" w:hAnsi="Arial" w:cs="Arial"/>
        </w:rPr>
        <w:t>to participation</w:t>
      </w:r>
      <w:r w:rsidR="001C1DFD" w:rsidRPr="00A07C74">
        <w:rPr>
          <w:rFonts w:ascii="Arial" w:hAnsi="Arial" w:cs="Arial"/>
        </w:rPr>
        <w:t>.</w:t>
      </w:r>
      <w:r w:rsidR="009647F4" w:rsidRPr="00A07C74">
        <w:rPr>
          <w:rFonts w:ascii="Arial" w:hAnsi="Arial" w:cs="Arial"/>
        </w:rPr>
        <w:t xml:space="preserve"> (British Heart Foundation National Centre, 2013).</w:t>
      </w:r>
      <w:r w:rsidR="00E363B8" w:rsidRPr="00A07C74">
        <w:rPr>
          <w:rFonts w:ascii="Arial" w:hAnsi="Arial" w:cs="Arial"/>
        </w:rPr>
        <w:t xml:space="preserve"> Therefore, the </w:t>
      </w:r>
      <w:r w:rsidR="007826AD">
        <w:rPr>
          <w:rFonts w:ascii="Arial" w:hAnsi="Arial" w:cs="Arial"/>
        </w:rPr>
        <w:t xml:space="preserve">intervention </w:t>
      </w:r>
      <w:r w:rsidR="00E363B8" w:rsidRPr="00A07C74">
        <w:rPr>
          <w:rFonts w:ascii="Arial" w:hAnsi="Arial" w:cs="Arial"/>
        </w:rPr>
        <w:t>strategies</w:t>
      </w:r>
      <w:r w:rsidR="00911ED9" w:rsidRPr="00A07C74">
        <w:rPr>
          <w:rFonts w:ascii="Arial" w:hAnsi="Arial" w:cs="Arial"/>
        </w:rPr>
        <w:t xml:space="preserve"> </w:t>
      </w:r>
      <w:r w:rsidR="00E363B8" w:rsidRPr="00A07C74">
        <w:rPr>
          <w:rFonts w:ascii="Arial" w:hAnsi="Arial" w:cs="Arial"/>
        </w:rPr>
        <w:t>are required to improve their activity levels that can help them to enhance their mobility,</w:t>
      </w:r>
      <w:r w:rsidR="00B22EA0" w:rsidRPr="00B22EA0">
        <w:rPr>
          <w:rFonts w:ascii="Arial" w:hAnsi="Arial" w:cs="Arial"/>
        </w:rPr>
        <w:t xml:space="preserve"> independence</w:t>
      </w:r>
      <w:r w:rsidR="00B22EA0">
        <w:rPr>
          <w:rFonts w:ascii="Arial" w:hAnsi="Arial" w:cs="Arial"/>
        </w:rPr>
        <w:t>,</w:t>
      </w:r>
      <w:r w:rsidR="00E363B8" w:rsidRPr="00A07C74">
        <w:rPr>
          <w:rFonts w:ascii="Arial" w:hAnsi="Arial" w:cs="Arial"/>
        </w:rPr>
        <w:t xml:space="preserve"> </w:t>
      </w:r>
      <w:r w:rsidR="00DF123C">
        <w:rPr>
          <w:rFonts w:ascii="Arial" w:hAnsi="Arial" w:cs="Arial"/>
        </w:rPr>
        <w:t xml:space="preserve">physical and </w:t>
      </w:r>
      <w:r w:rsidR="00E363B8" w:rsidRPr="00A07C74">
        <w:rPr>
          <w:rFonts w:ascii="Arial" w:hAnsi="Arial" w:cs="Arial"/>
        </w:rPr>
        <w:t>mental wellbeing, and prevent from falls. (Franco et al, 2015).</w:t>
      </w:r>
    </w:p>
    <w:p w14:paraId="332E5A12" w14:textId="17307C70" w:rsidR="00545684" w:rsidRPr="00A07C74" w:rsidRDefault="00784670" w:rsidP="006D4847">
      <w:pPr>
        <w:pStyle w:val="Heading2"/>
        <w:jc w:val="both"/>
      </w:pPr>
      <w:r w:rsidRPr="00A07C74">
        <w:lastRenderedPageBreak/>
        <w:t>d</w:t>
      </w:r>
      <w:r w:rsidR="008E5015" w:rsidRPr="00A07C74">
        <w:t xml:space="preserve">) </w:t>
      </w:r>
      <w:r w:rsidR="00545684" w:rsidRPr="00A07C74">
        <w:t>Methods:</w:t>
      </w:r>
    </w:p>
    <w:p w14:paraId="7415BFCC" w14:textId="4C7BFF37" w:rsidR="0061260B" w:rsidRPr="00A07C74" w:rsidRDefault="00592614" w:rsidP="006D4847">
      <w:pPr>
        <w:jc w:val="both"/>
        <w:rPr>
          <w:rFonts w:ascii="Arial" w:hAnsi="Arial" w:cs="Arial"/>
        </w:rPr>
      </w:pPr>
      <w:r w:rsidRPr="00A07C74">
        <w:rPr>
          <w:rFonts w:ascii="Arial" w:hAnsi="Arial" w:cs="Arial"/>
        </w:rPr>
        <w:t xml:space="preserve">This is </w:t>
      </w:r>
      <w:r w:rsidR="00003F4B" w:rsidRPr="00A07C74">
        <w:rPr>
          <w:rFonts w:ascii="Arial" w:hAnsi="Arial" w:cs="Arial"/>
        </w:rPr>
        <w:t>s</w:t>
      </w:r>
      <w:r w:rsidRPr="00A07C74">
        <w:rPr>
          <w:rFonts w:ascii="Arial" w:hAnsi="Arial" w:cs="Arial"/>
        </w:rPr>
        <w:t xml:space="preserve">econdary </w:t>
      </w:r>
      <w:r w:rsidR="00003F4B" w:rsidRPr="00A07C74">
        <w:rPr>
          <w:rFonts w:ascii="Arial" w:hAnsi="Arial" w:cs="Arial"/>
        </w:rPr>
        <w:t>r</w:t>
      </w:r>
      <w:r w:rsidRPr="00A07C74">
        <w:rPr>
          <w:rFonts w:ascii="Arial" w:hAnsi="Arial" w:cs="Arial"/>
        </w:rPr>
        <w:t xml:space="preserve">esearch which based on </w:t>
      </w:r>
      <w:r w:rsidR="00003F4B" w:rsidRPr="00A07C74">
        <w:rPr>
          <w:rFonts w:ascii="Arial" w:hAnsi="Arial" w:cs="Arial"/>
        </w:rPr>
        <w:t>s</w:t>
      </w:r>
      <w:r w:rsidRPr="00A07C74">
        <w:rPr>
          <w:rFonts w:ascii="Arial" w:hAnsi="Arial" w:cs="Arial"/>
        </w:rPr>
        <w:t xml:space="preserve">ystematic literature </w:t>
      </w:r>
      <w:r w:rsidR="00003F4B" w:rsidRPr="00A07C74">
        <w:rPr>
          <w:rFonts w:ascii="Arial" w:hAnsi="Arial" w:cs="Arial"/>
        </w:rPr>
        <w:t>r</w:t>
      </w:r>
      <w:r w:rsidRPr="00A07C74">
        <w:rPr>
          <w:rFonts w:ascii="Arial" w:hAnsi="Arial" w:cs="Arial"/>
        </w:rPr>
        <w:t>eview o</w:t>
      </w:r>
      <w:r w:rsidR="00003F4B" w:rsidRPr="00A07C74">
        <w:rPr>
          <w:rFonts w:ascii="Arial" w:hAnsi="Arial" w:cs="Arial"/>
        </w:rPr>
        <w:t xml:space="preserve">ver </w:t>
      </w:r>
      <w:r w:rsidR="00D025B7" w:rsidRPr="00A07C74">
        <w:rPr>
          <w:rFonts w:ascii="Arial" w:hAnsi="Arial" w:cs="Arial"/>
        </w:rPr>
        <w:t>at least</w:t>
      </w:r>
      <w:r w:rsidRPr="00A07C74">
        <w:rPr>
          <w:rFonts w:ascii="Arial" w:hAnsi="Arial" w:cs="Arial"/>
        </w:rPr>
        <w:t xml:space="preserve"> </w:t>
      </w:r>
      <w:r w:rsidR="00515C65" w:rsidRPr="00A07C74">
        <w:rPr>
          <w:rFonts w:ascii="Arial" w:hAnsi="Arial" w:cs="Arial"/>
        </w:rPr>
        <w:t>ten</w:t>
      </w:r>
      <w:r w:rsidR="00EE65FE" w:rsidRPr="00A07C74">
        <w:rPr>
          <w:rFonts w:ascii="Arial" w:hAnsi="Arial" w:cs="Arial"/>
        </w:rPr>
        <w:t xml:space="preserve"> academic</w:t>
      </w:r>
      <w:r w:rsidRPr="00A07C74">
        <w:rPr>
          <w:rFonts w:ascii="Arial" w:hAnsi="Arial" w:cs="Arial"/>
        </w:rPr>
        <w:t xml:space="preserve"> articles on </w:t>
      </w:r>
      <w:r w:rsidR="00C80ADF" w:rsidRPr="00A07C74">
        <w:rPr>
          <w:rFonts w:ascii="Arial" w:hAnsi="Arial" w:cs="Arial"/>
        </w:rPr>
        <w:t>Intervention strategies to i</w:t>
      </w:r>
      <w:r w:rsidR="007E1E57" w:rsidRPr="00A07C74">
        <w:rPr>
          <w:rFonts w:ascii="Arial" w:hAnsi="Arial" w:cs="Arial"/>
        </w:rPr>
        <w:t>mprove</w:t>
      </w:r>
      <w:r w:rsidR="00C80ADF" w:rsidRPr="00A07C74">
        <w:rPr>
          <w:rFonts w:ascii="Arial" w:hAnsi="Arial" w:cs="Arial"/>
        </w:rPr>
        <w:t xml:space="preserve"> physical activity among older adults</w:t>
      </w:r>
      <w:r w:rsidRPr="00A07C74">
        <w:rPr>
          <w:rFonts w:ascii="Arial" w:hAnsi="Arial" w:cs="Arial"/>
        </w:rPr>
        <w:t>.</w:t>
      </w:r>
      <w:r w:rsidR="00C80ADF" w:rsidRPr="00A07C74">
        <w:rPr>
          <w:rFonts w:ascii="Arial" w:hAnsi="Arial" w:cs="Arial"/>
        </w:rPr>
        <w:t xml:space="preserve"> The</w:t>
      </w:r>
      <w:r w:rsidR="004F4296" w:rsidRPr="00A07C74">
        <w:rPr>
          <w:rFonts w:ascii="Arial" w:hAnsi="Arial" w:cs="Arial"/>
        </w:rPr>
        <w:t>se</w:t>
      </w:r>
      <w:r w:rsidR="00C80ADF" w:rsidRPr="00A07C74">
        <w:rPr>
          <w:rFonts w:ascii="Arial" w:hAnsi="Arial" w:cs="Arial"/>
        </w:rPr>
        <w:t xml:space="preserve"> a</w:t>
      </w:r>
      <w:r w:rsidRPr="00A07C74">
        <w:rPr>
          <w:rFonts w:ascii="Arial" w:hAnsi="Arial" w:cs="Arial"/>
        </w:rPr>
        <w:t xml:space="preserve">rticles </w:t>
      </w:r>
      <w:r w:rsidR="00D025B7" w:rsidRPr="00A07C74">
        <w:rPr>
          <w:rFonts w:ascii="Arial" w:hAnsi="Arial" w:cs="Arial"/>
        </w:rPr>
        <w:t>will be primary research articles</w:t>
      </w:r>
      <w:r w:rsidR="00602EC7" w:rsidRPr="00A07C74">
        <w:rPr>
          <w:rFonts w:ascii="Arial" w:hAnsi="Arial" w:cs="Arial"/>
        </w:rPr>
        <w:t>.</w:t>
      </w:r>
    </w:p>
    <w:p w14:paraId="08437629" w14:textId="77777777" w:rsidR="0061260B" w:rsidRPr="00A07C74" w:rsidRDefault="0061260B" w:rsidP="006D4847">
      <w:pPr>
        <w:jc w:val="both"/>
        <w:rPr>
          <w:rFonts w:ascii="Arial" w:hAnsi="Arial" w:cs="Arial"/>
        </w:rPr>
      </w:pPr>
    </w:p>
    <w:p w14:paraId="232DCC93" w14:textId="03B7953B" w:rsidR="0061260B" w:rsidRPr="00A07C74" w:rsidRDefault="00784670" w:rsidP="006D4847">
      <w:pPr>
        <w:pStyle w:val="Heading2"/>
        <w:jc w:val="both"/>
      </w:pPr>
      <w:r w:rsidRPr="00A07C74">
        <w:t>e</w:t>
      </w:r>
      <w:r w:rsidR="0061260B" w:rsidRPr="00A07C74">
        <w:t>) Resources</w:t>
      </w:r>
      <w:r w:rsidR="00260277" w:rsidRPr="00A07C74">
        <w:t>:</w:t>
      </w:r>
      <w:r w:rsidR="0061260B" w:rsidRPr="00A07C74">
        <w:t xml:space="preserve"> </w:t>
      </w:r>
    </w:p>
    <w:p w14:paraId="64C3045A" w14:textId="70F9D54C" w:rsidR="0061260B" w:rsidRPr="00A07C74" w:rsidRDefault="00B22895" w:rsidP="006D4847">
      <w:pPr>
        <w:jc w:val="both"/>
        <w:rPr>
          <w:rFonts w:ascii="Arial" w:hAnsi="Arial" w:cs="Arial"/>
        </w:rPr>
      </w:pPr>
      <w:r w:rsidRPr="00A07C74">
        <w:rPr>
          <w:rFonts w:ascii="Arial" w:hAnsi="Arial" w:cs="Arial"/>
        </w:rPr>
        <w:t>This study will need</w:t>
      </w:r>
      <w:r w:rsidR="0051069F">
        <w:rPr>
          <w:rFonts w:ascii="Arial" w:hAnsi="Arial" w:cs="Arial"/>
        </w:rPr>
        <w:t xml:space="preserve"> resources </w:t>
      </w:r>
      <w:r w:rsidR="00824EA2">
        <w:rPr>
          <w:rFonts w:ascii="Arial" w:hAnsi="Arial" w:cs="Arial"/>
        </w:rPr>
        <w:t>such as</w:t>
      </w:r>
      <w:r w:rsidRPr="00A07C74">
        <w:rPr>
          <w:rFonts w:ascii="Arial" w:hAnsi="Arial" w:cs="Arial"/>
        </w:rPr>
        <w:t xml:space="preserve"> </w:t>
      </w:r>
      <w:r w:rsidR="00403098" w:rsidRPr="00A07C74">
        <w:rPr>
          <w:rFonts w:ascii="Arial" w:hAnsi="Arial" w:cs="Arial"/>
        </w:rPr>
        <w:t xml:space="preserve">people </w:t>
      </w:r>
      <w:r w:rsidR="00824EA2">
        <w:rPr>
          <w:rFonts w:ascii="Arial" w:hAnsi="Arial" w:cs="Arial"/>
        </w:rPr>
        <w:t>including</w:t>
      </w:r>
      <w:r w:rsidR="00502B50" w:rsidRPr="00A07C74">
        <w:rPr>
          <w:rFonts w:ascii="Arial" w:hAnsi="Arial" w:cs="Arial"/>
        </w:rPr>
        <w:t xml:space="preserve"> lecturers,</w:t>
      </w:r>
      <w:r w:rsidR="00D736AF" w:rsidRPr="00A07C74">
        <w:rPr>
          <w:rFonts w:ascii="Arial" w:hAnsi="Arial" w:cs="Arial"/>
        </w:rPr>
        <w:t xml:space="preserve"> librarian, </w:t>
      </w:r>
      <w:r w:rsidR="00403098" w:rsidRPr="00A07C74">
        <w:rPr>
          <w:rFonts w:ascii="Arial" w:hAnsi="Arial" w:cs="Arial"/>
        </w:rPr>
        <w:t xml:space="preserve">and </w:t>
      </w:r>
      <w:r w:rsidR="00502B50" w:rsidRPr="00A07C74">
        <w:rPr>
          <w:rFonts w:ascii="Arial" w:hAnsi="Arial" w:cs="Arial"/>
        </w:rPr>
        <w:t>supervisors</w:t>
      </w:r>
      <w:r w:rsidR="00BD23EF" w:rsidRPr="00A07C74">
        <w:rPr>
          <w:rFonts w:ascii="Arial" w:hAnsi="Arial" w:cs="Arial"/>
        </w:rPr>
        <w:t>. Also, it will n</w:t>
      </w:r>
      <w:r w:rsidR="004B3469" w:rsidRPr="00A07C74">
        <w:rPr>
          <w:rFonts w:ascii="Arial" w:hAnsi="Arial" w:cs="Arial"/>
        </w:rPr>
        <w:t xml:space="preserve">eed </w:t>
      </w:r>
      <w:r w:rsidR="00BD23EF" w:rsidRPr="00A07C74">
        <w:rPr>
          <w:rFonts w:ascii="Arial" w:hAnsi="Arial" w:cs="Arial"/>
        </w:rPr>
        <w:t xml:space="preserve">books, </w:t>
      </w:r>
      <w:r w:rsidR="004B3469" w:rsidRPr="00A07C74">
        <w:rPr>
          <w:rFonts w:ascii="Arial" w:hAnsi="Arial" w:cs="Arial"/>
        </w:rPr>
        <w:t xml:space="preserve">journals, </w:t>
      </w:r>
      <w:r w:rsidR="00896B81" w:rsidRPr="00A07C74">
        <w:rPr>
          <w:rFonts w:ascii="Arial" w:hAnsi="Arial" w:cs="Arial"/>
        </w:rPr>
        <w:t>legal and government publications</w:t>
      </w:r>
      <w:r w:rsidR="00694811" w:rsidRPr="00A07C74">
        <w:rPr>
          <w:rFonts w:ascii="Arial" w:hAnsi="Arial" w:cs="Arial"/>
        </w:rPr>
        <w:t>,</w:t>
      </w:r>
      <w:r w:rsidR="00896B81" w:rsidRPr="00A07C74">
        <w:rPr>
          <w:rFonts w:ascii="Arial" w:hAnsi="Arial" w:cs="Arial"/>
        </w:rPr>
        <w:t xml:space="preserve"> newspaper,</w:t>
      </w:r>
      <w:r w:rsidR="009E3AA1" w:rsidRPr="00A07C74">
        <w:rPr>
          <w:rFonts w:ascii="Arial" w:hAnsi="Arial" w:cs="Arial"/>
        </w:rPr>
        <w:t xml:space="preserve"> </w:t>
      </w:r>
      <w:r w:rsidR="0090726D" w:rsidRPr="00A07C74">
        <w:rPr>
          <w:rFonts w:ascii="Arial" w:hAnsi="Arial" w:cs="Arial"/>
        </w:rPr>
        <w:t xml:space="preserve">and </w:t>
      </w:r>
      <w:r w:rsidR="00BD23EF" w:rsidRPr="00A07C74">
        <w:rPr>
          <w:rFonts w:ascii="Arial" w:hAnsi="Arial" w:cs="Arial"/>
        </w:rPr>
        <w:t xml:space="preserve">website </w:t>
      </w:r>
      <w:r w:rsidR="0090726D" w:rsidRPr="00A07C74">
        <w:rPr>
          <w:rFonts w:ascii="Arial" w:hAnsi="Arial" w:cs="Arial"/>
        </w:rPr>
        <w:t xml:space="preserve">including </w:t>
      </w:r>
      <w:r w:rsidR="00D824BB" w:rsidRPr="00A07C74">
        <w:rPr>
          <w:rFonts w:ascii="Arial" w:hAnsi="Arial" w:cs="Arial"/>
        </w:rPr>
        <w:t>PMC,</w:t>
      </w:r>
      <w:r w:rsidR="0090726D" w:rsidRPr="00A07C74">
        <w:rPr>
          <w:rFonts w:ascii="Arial" w:hAnsi="Arial" w:cs="Arial"/>
        </w:rPr>
        <w:t xml:space="preserve"> </w:t>
      </w:r>
      <w:r w:rsidR="008D536D" w:rsidRPr="00A07C74">
        <w:rPr>
          <w:rFonts w:ascii="Arial" w:hAnsi="Arial" w:cs="Arial"/>
        </w:rPr>
        <w:t xml:space="preserve">ProQuest, and </w:t>
      </w:r>
      <w:r w:rsidR="00592614" w:rsidRPr="00A07C74">
        <w:rPr>
          <w:rFonts w:ascii="Arial" w:hAnsi="Arial" w:cs="Arial"/>
        </w:rPr>
        <w:t>SAGE</w:t>
      </w:r>
    </w:p>
    <w:p w14:paraId="376E10FA" w14:textId="77777777" w:rsidR="00260277" w:rsidRPr="00A07C74" w:rsidRDefault="00260277" w:rsidP="006D4847">
      <w:pPr>
        <w:jc w:val="both"/>
        <w:rPr>
          <w:rFonts w:ascii="Arial" w:hAnsi="Arial" w:cs="Arial"/>
        </w:rPr>
      </w:pPr>
    </w:p>
    <w:p w14:paraId="0FE77585" w14:textId="19200E05" w:rsidR="00545684" w:rsidRPr="00A07C74" w:rsidRDefault="00784670" w:rsidP="006D4847">
      <w:pPr>
        <w:pStyle w:val="Heading2"/>
        <w:jc w:val="both"/>
      </w:pPr>
      <w:r w:rsidRPr="00A07C74">
        <w:t>f</w:t>
      </w:r>
      <w:r w:rsidR="0061260B" w:rsidRPr="00A07C74">
        <w:t>) Timescale: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43E3E" w:rsidRPr="00A07C74" w14:paraId="7D37C14A" w14:textId="77777777" w:rsidTr="00E43E3E">
        <w:tc>
          <w:tcPr>
            <w:tcW w:w="4508" w:type="dxa"/>
          </w:tcPr>
          <w:p w14:paraId="44B02B30" w14:textId="5CF39BCB" w:rsidR="00E43E3E" w:rsidRPr="00A07C74" w:rsidRDefault="00E43E3E" w:rsidP="006D4847">
            <w:pPr>
              <w:jc w:val="both"/>
              <w:rPr>
                <w:rFonts w:ascii="Arial" w:hAnsi="Arial" w:cs="Arial"/>
              </w:rPr>
            </w:pPr>
            <w:r w:rsidRPr="00A07C74">
              <w:rPr>
                <w:rFonts w:ascii="Arial" w:hAnsi="Arial" w:cs="Arial"/>
              </w:rPr>
              <w:t>Introduction</w:t>
            </w:r>
          </w:p>
        </w:tc>
        <w:tc>
          <w:tcPr>
            <w:tcW w:w="4508" w:type="dxa"/>
          </w:tcPr>
          <w:p w14:paraId="3575A495" w14:textId="2E57D299" w:rsidR="00E43E3E" w:rsidRPr="00A07C74" w:rsidRDefault="00FE6343" w:rsidP="006D4847">
            <w:pPr>
              <w:jc w:val="both"/>
              <w:rPr>
                <w:rFonts w:ascii="Arial" w:hAnsi="Arial" w:cs="Arial"/>
              </w:rPr>
            </w:pPr>
            <w:r w:rsidRPr="00A07C74">
              <w:rPr>
                <w:rFonts w:ascii="Arial" w:hAnsi="Arial" w:cs="Arial"/>
              </w:rPr>
              <w:t>Mid of August</w:t>
            </w:r>
          </w:p>
        </w:tc>
      </w:tr>
      <w:tr w:rsidR="00E43E3E" w:rsidRPr="00A07C74" w14:paraId="3989D37E" w14:textId="77777777" w:rsidTr="00E43E3E">
        <w:tc>
          <w:tcPr>
            <w:tcW w:w="4508" w:type="dxa"/>
          </w:tcPr>
          <w:p w14:paraId="5EFF39EE" w14:textId="26B53A13" w:rsidR="00E43E3E" w:rsidRPr="00A07C74" w:rsidRDefault="00E43E3E" w:rsidP="006D4847">
            <w:pPr>
              <w:jc w:val="both"/>
              <w:rPr>
                <w:rFonts w:ascii="Arial" w:hAnsi="Arial" w:cs="Arial"/>
              </w:rPr>
            </w:pPr>
            <w:r w:rsidRPr="00A07C74">
              <w:rPr>
                <w:rFonts w:ascii="Arial" w:hAnsi="Arial" w:cs="Arial"/>
              </w:rPr>
              <w:t>Background</w:t>
            </w:r>
          </w:p>
        </w:tc>
        <w:tc>
          <w:tcPr>
            <w:tcW w:w="4508" w:type="dxa"/>
          </w:tcPr>
          <w:p w14:paraId="005E37A8" w14:textId="73E62D07" w:rsidR="00E43E3E" w:rsidRPr="00A07C74" w:rsidRDefault="00FE6343" w:rsidP="006D4847">
            <w:pPr>
              <w:jc w:val="both"/>
              <w:rPr>
                <w:rFonts w:ascii="Arial" w:hAnsi="Arial" w:cs="Arial"/>
              </w:rPr>
            </w:pPr>
            <w:r w:rsidRPr="00A07C74">
              <w:rPr>
                <w:rFonts w:ascii="Arial" w:hAnsi="Arial" w:cs="Arial"/>
              </w:rPr>
              <w:t>End of September</w:t>
            </w:r>
          </w:p>
        </w:tc>
      </w:tr>
      <w:tr w:rsidR="00E43E3E" w:rsidRPr="00A07C74" w14:paraId="4EC476C3" w14:textId="77777777" w:rsidTr="00E43E3E">
        <w:tc>
          <w:tcPr>
            <w:tcW w:w="4508" w:type="dxa"/>
          </w:tcPr>
          <w:p w14:paraId="778349BC" w14:textId="33E199CE" w:rsidR="00E43E3E" w:rsidRPr="00A07C74" w:rsidRDefault="00E43E3E" w:rsidP="006D4847">
            <w:pPr>
              <w:jc w:val="both"/>
              <w:rPr>
                <w:rFonts w:ascii="Arial" w:hAnsi="Arial" w:cs="Arial"/>
              </w:rPr>
            </w:pPr>
            <w:r w:rsidRPr="00A07C74">
              <w:rPr>
                <w:rFonts w:ascii="Arial" w:hAnsi="Arial" w:cs="Arial"/>
              </w:rPr>
              <w:t>Methods</w:t>
            </w:r>
          </w:p>
        </w:tc>
        <w:tc>
          <w:tcPr>
            <w:tcW w:w="4508" w:type="dxa"/>
          </w:tcPr>
          <w:p w14:paraId="02B0AC09" w14:textId="5E912D13" w:rsidR="00E43E3E" w:rsidRPr="00A07C74" w:rsidRDefault="00FE6343" w:rsidP="006D4847">
            <w:pPr>
              <w:jc w:val="both"/>
              <w:rPr>
                <w:rFonts w:ascii="Arial" w:hAnsi="Arial" w:cs="Arial"/>
              </w:rPr>
            </w:pPr>
            <w:r w:rsidRPr="00A07C74">
              <w:rPr>
                <w:rFonts w:ascii="Arial" w:hAnsi="Arial" w:cs="Arial"/>
              </w:rPr>
              <w:t>End of October</w:t>
            </w:r>
          </w:p>
        </w:tc>
      </w:tr>
      <w:tr w:rsidR="00E43E3E" w:rsidRPr="00A07C74" w14:paraId="002D66F8" w14:textId="77777777" w:rsidTr="00E43E3E">
        <w:tc>
          <w:tcPr>
            <w:tcW w:w="4508" w:type="dxa"/>
          </w:tcPr>
          <w:p w14:paraId="620CF819" w14:textId="336F8F92" w:rsidR="00E43E3E" w:rsidRPr="00A07C74" w:rsidRDefault="00E43E3E" w:rsidP="006D4847">
            <w:pPr>
              <w:jc w:val="both"/>
              <w:rPr>
                <w:rFonts w:ascii="Arial" w:hAnsi="Arial" w:cs="Arial"/>
              </w:rPr>
            </w:pPr>
            <w:r w:rsidRPr="00A07C74">
              <w:rPr>
                <w:rFonts w:ascii="Arial" w:hAnsi="Arial" w:cs="Arial"/>
              </w:rPr>
              <w:t>Results and Discussion</w:t>
            </w:r>
          </w:p>
        </w:tc>
        <w:tc>
          <w:tcPr>
            <w:tcW w:w="4508" w:type="dxa"/>
          </w:tcPr>
          <w:p w14:paraId="2696BF16" w14:textId="4282F1F3" w:rsidR="00E43E3E" w:rsidRPr="00A07C74" w:rsidRDefault="00FE6343" w:rsidP="006D4847">
            <w:pPr>
              <w:jc w:val="both"/>
              <w:rPr>
                <w:rFonts w:ascii="Arial" w:hAnsi="Arial" w:cs="Arial"/>
              </w:rPr>
            </w:pPr>
            <w:r w:rsidRPr="00A07C74">
              <w:rPr>
                <w:rFonts w:ascii="Arial" w:hAnsi="Arial" w:cs="Arial"/>
              </w:rPr>
              <w:t>Early of December</w:t>
            </w:r>
          </w:p>
        </w:tc>
      </w:tr>
      <w:tr w:rsidR="00E43E3E" w:rsidRPr="00A07C74" w14:paraId="5AC8C27F" w14:textId="77777777" w:rsidTr="00E43E3E">
        <w:tc>
          <w:tcPr>
            <w:tcW w:w="4508" w:type="dxa"/>
          </w:tcPr>
          <w:p w14:paraId="68D3DF81" w14:textId="2CCBB6D7" w:rsidR="00E43E3E" w:rsidRPr="00A07C74" w:rsidRDefault="00E43E3E" w:rsidP="006D4847">
            <w:pPr>
              <w:jc w:val="both"/>
              <w:rPr>
                <w:rFonts w:ascii="Arial" w:hAnsi="Arial" w:cs="Arial"/>
              </w:rPr>
            </w:pPr>
            <w:r w:rsidRPr="00A07C74">
              <w:rPr>
                <w:rFonts w:ascii="Arial" w:hAnsi="Arial" w:cs="Arial"/>
              </w:rPr>
              <w:t>Conclusion and Recommendations</w:t>
            </w:r>
          </w:p>
        </w:tc>
        <w:tc>
          <w:tcPr>
            <w:tcW w:w="4508" w:type="dxa"/>
          </w:tcPr>
          <w:p w14:paraId="23324689" w14:textId="5B32F8B1" w:rsidR="00E43E3E" w:rsidRPr="00A07C74" w:rsidRDefault="00593C5E" w:rsidP="006D484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End of December</w:t>
            </w:r>
          </w:p>
        </w:tc>
      </w:tr>
    </w:tbl>
    <w:p w14:paraId="22E3D095" w14:textId="77777777" w:rsidR="00A0431F" w:rsidRPr="00A07C74" w:rsidRDefault="00A0431F" w:rsidP="006D4847">
      <w:pPr>
        <w:jc w:val="both"/>
        <w:rPr>
          <w:rFonts w:ascii="Arial" w:hAnsi="Arial" w:cs="Arial"/>
        </w:rPr>
      </w:pPr>
    </w:p>
    <w:p w14:paraId="262C8CA3" w14:textId="53022C4A" w:rsidR="00545684" w:rsidRPr="00A07C74" w:rsidRDefault="00545684" w:rsidP="006D4847">
      <w:pPr>
        <w:pStyle w:val="Heading1"/>
        <w:jc w:val="both"/>
        <w:rPr>
          <w:rFonts w:cs="Arial"/>
        </w:rPr>
      </w:pPr>
      <w:r w:rsidRPr="00A07C74">
        <w:rPr>
          <w:rFonts w:cs="Arial"/>
        </w:rPr>
        <w:t>References</w:t>
      </w:r>
    </w:p>
    <w:p w14:paraId="17708F92" w14:textId="0AA8FF4F" w:rsidR="009C00C0" w:rsidRPr="00A07C74" w:rsidRDefault="009C00C0" w:rsidP="006D4847">
      <w:pPr>
        <w:spacing w:line="360" w:lineRule="auto"/>
        <w:jc w:val="both"/>
        <w:rPr>
          <w:rFonts w:ascii="Arial" w:hAnsi="Arial" w:cs="Arial"/>
        </w:rPr>
      </w:pPr>
      <w:bookmarkStart w:id="2" w:name="_Hlk106895404"/>
      <w:r w:rsidRPr="00A07C74">
        <w:rPr>
          <w:rFonts w:ascii="Arial" w:hAnsi="Arial" w:cs="Arial"/>
        </w:rPr>
        <w:t>British Heart Foundation National Centre (2013)</w:t>
      </w:r>
      <w:r w:rsidR="00626061" w:rsidRPr="00A07C74">
        <w:rPr>
          <w:rFonts w:ascii="Arial" w:hAnsi="Arial" w:cs="Arial"/>
        </w:rPr>
        <w:t>.</w:t>
      </w:r>
      <w:r w:rsidRPr="00A07C74">
        <w:rPr>
          <w:rFonts w:ascii="Arial" w:hAnsi="Arial" w:cs="Arial"/>
        </w:rPr>
        <w:t xml:space="preserve"> </w:t>
      </w:r>
      <w:bookmarkEnd w:id="2"/>
      <w:r w:rsidR="00626061" w:rsidRPr="00A07C74">
        <w:rPr>
          <w:rFonts w:ascii="Arial" w:hAnsi="Arial" w:cs="Arial"/>
        </w:rPr>
        <w:t>‘</w:t>
      </w:r>
      <w:r w:rsidRPr="00A07C74">
        <w:rPr>
          <w:rFonts w:ascii="Arial" w:hAnsi="Arial" w:cs="Arial"/>
          <w:i/>
          <w:iCs/>
        </w:rPr>
        <w:t>Costs of Physical Inactivity Practice Briefing Older adults: Practical strategies for promoting physical activity</w:t>
      </w:r>
      <w:r w:rsidR="008F5EB2" w:rsidRPr="00A07C74">
        <w:rPr>
          <w:rFonts w:ascii="Arial" w:hAnsi="Arial" w:cs="Arial"/>
          <w:i/>
          <w:iCs/>
        </w:rPr>
        <w:t xml:space="preserve">. </w:t>
      </w:r>
      <w:r w:rsidRPr="00A07C74">
        <w:rPr>
          <w:rFonts w:ascii="Arial" w:hAnsi="Arial" w:cs="Arial"/>
        </w:rPr>
        <w:t>(online)</w:t>
      </w:r>
      <w:r w:rsidRPr="00A07C74">
        <w:rPr>
          <w:rFonts w:ascii="Arial" w:hAnsi="Arial" w:cs="Arial"/>
          <w:i/>
          <w:iCs/>
        </w:rPr>
        <w:t xml:space="preserve">. </w:t>
      </w:r>
      <w:r w:rsidRPr="00A07C74">
        <w:rPr>
          <w:rFonts w:ascii="Arial" w:hAnsi="Arial" w:cs="Arial"/>
        </w:rPr>
        <w:t xml:space="preserve">Available at: </w:t>
      </w:r>
      <w:hyperlink r:id="rId7" w:history="1">
        <w:r w:rsidRPr="00A07C74">
          <w:rPr>
            <w:rStyle w:val="Hyperlink"/>
            <w:rFonts w:ascii="Arial" w:hAnsi="Arial" w:cs="Arial"/>
          </w:rPr>
          <w:t>https://www.activehw.co.uk/uploads/older-adults-practical-strategies-for-promoting-physical-activity</w:t>
        </w:r>
      </w:hyperlink>
      <w:r w:rsidRPr="00A07C74">
        <w:rPr>
          <w:rFonts w:ascii="Arial" w:hAnsi="Arial" w:cs="Arial"/>
        </w:rPr>
        <w:t>. (A</w:t>
      </w:r>
      <w:r w:rsidR="008945B2" w:rsidRPr="00A07C74">
        <w:rPr>
          <w:rFonts w:ascii="Arial" w:hAnsi="Arial" w:cs="Arial"/>
        </w:rPr>
        <w:t>ssessed: 20</w:t>
      </w:r>
      <w:r w:rsidR="008945B2" w:rsidRPr="00A07C74">
        <w:rPr>
          <w:rFonts w:ascii="Arial" w:hAnsi="Arial" w:cs="Arial"/>
          <w:vertAlign w:val="superscript"/>
        </w:rPr>
        <w:t>th</w:t>
      </w:r>
      <w:r w:rsidR="008945B2" w:rsidRPr="00A07C74">
        <w:rPr>
          <w:rFonts w:ascii="Arial" w:hAnsi="Arial" w:cs="Arial"/>
        </w:rPr>
        <w:t xml:space="preserve"> June 2022).</w:t>
      </w:r>
    </w:p>
    <w:p w14:paraId="305F0972" w14:textId="1511D265" w:rsidR="008A4A3B" w:rsidRPr="00A07C74" w:rsidRDefault="008A4A3B" w:rsidP="006D4847">
      <w:pPr>
        <w:spacing w:line="360" w:lineRule="auto"/>
        <w:jc w:val="both"/>
        <w:rPr>
          <w:rFonts w:ascii="Arial" w:hAnsi="Arial" w:cs="Arial"/>
        </w:rPr>
      </w:pPr>
      <w:bookmarkStart w:id="3" w:name="_Hlk106897337"/>
      <w:r w:rsidRPr="00A07C74">
        <w:rPr>
          <w:rFonts w:ascii="Arial" w:hAnsi="Arial" w:cs="Arial"/>
        </w:rPr>
        <w:t xml:space="preserve">Franco </w:t>
      </w:r>
      <w:r w:rsidR="00EC31A3" w:rsidRPr="00A07C74">
        <w:rPr>
          <w:rFonts w:ascii="Arial" w:hAnsi="Arial" w:cs="Arial"/>
        </w:rPr>
        <w:t>M</w:t>
      </w:r>
      <w:r w:rsidR="005F4B0B" w:rsidRPr="00A07C74">
        <w:rPr>
          <w:rFonts w:ascii="Arial" w:hAnsi="Arial" w:cs="Arial"/>
        </w:rPr>
        <w:t>.</w:t>
      </w:r>
      <w:r w:rsidR="00EC31A3" w:rsidRPr="00A07C74">
        <w:rPr>
          <w:rFonts w:ascii="Arial" w:hAnsi="Arial" w:cs="Arial"/>
        </w:rPr>
        <w:t xml:space="preserve"> </w:t>
      </w:r>
      <w:r w:rsidRPr="00A07C74">
        <w:rPr>
          <w:rFonts w:ascii="Arial" w:hAnsi="Arial" w:cs="Arial"/>
        </w:rPr>
        <w:t>et al</w:t>
      </w:r>
      <w:r w:rsidR="00EC31A3" w:rsidRPr="00A07C74">
        <w:rPr>
          <w:rFonts w:ascii="Arial" w:hAnsi="Arial" w:cs="Arial"/>
        </w:rPr>
        <w:t>. (2015)</w:t>
      </w:r>
      <w:r w:rsidR="005F4B0B" w:rsidRPr="00A07C74">
        <w:rPr>
          <w:rFonts w:ascii="Arial" w:hAnsi="Arial" w:cs="Arial"/>
        </w:rPr>
        <w:t>.</w:t>
      </w:r>
      <w:r w:rsidR="00EC31A3" w:rsidRPr="00A07C74">
        <w:rPr>
          <w:rFonts w:ascii="Arial" w:hAnsi="Arial" w:cs="Arial"/>
        </w:rPr>
        <w:t xml:space="preserve"> </w:t>
      </w:r>
      <w:bookmarkEnd w:id="3"/>
      <w:r w:rsidR="00EC31A3" w:rsidRPr="00A07C74">
        <w:rPr>
          <w:rFonts w:ascii="Arial" w:hAnsi="Arial" w:cs="Arial"/>
        </w:rPr>
        <w:t>‘</w:t>
      </w:r>
      <w:r w:rsidRPr="00A07C74">
        <w:rPr>
          <w:rFonts w:ascii="Arial" w:hAnsi="Arial" w:cs="Arial"/>
        </w:rPr>
        <w:t>Older people's perspectives on participation in physical activity: a systematic review and thematic synthesis of qualitative literature</w:t>
      </w:r>
      <w:r w:rsidR="00EC31A3" w:rsidRPr="00A07C74">
        <w:rPr>
          <w:rFonts w:ascii="Arial" w:hAnsi="Arial" w:cs="Arial"/>
        </w:rPr>
        <w:t>’</w:t>
      </w:r>
      <w:bookmarkStart w:id="4" w:name="_Hlk106897291"/>
      <w:r w:rsidR="005F4B0B" w:rsidRPr="00A07C74">
        <w:rPr>
          <w:rFonts w:ascii="Arial" w:hAnsi="Arial" w:cs="Arial"/>
        </w:rPr>
        <w:t xml:space="preserve">. </w:t>
      </w:r>
      <w:r w:rsidRPr="00A07C74">
        <w:rPr>
          <w:rFonts w:ascii="Arial" w:hAnsi="Arial" w:cs="Arial"/>
        </w:rPr>
        <w:t>British Journal of Sports Medicine</w:t>
      </w:r>
      <w:r w:rsidR="00F444A5" w:rsidRPr="00A07C74">
        <w:rPr>
          <w:rFonts w:ascii="Arial" w:hAnsi="Arial" w:cs="Arial"/>
        </w:rPr>
        <w:t>,</w:t>
      </w:r>
      <w:r w:rsidR="00930249" w:rsidRPr="00A07C74">
        <w:rPr>
          <w:rFonts w:ascii="Arial" w:hAnsi="Arial" w:cs="Arial"/>
        </w:rPr>
        <w:t xml:space="preserve"> 49</w:t>
      </w:r>
      <w:r w:rsidR="00570067">
        <w:rPr>
          <w:rFonts w:ascii="Arial" w:hAnsi="Arial" w:cs="Arial"/>
        </w:rPr>
        <w:t xml:space="preserve">, </w:t>
      </w:r>
      <w:r w:rsidR="00930249" w:rsidRPr="00A07C74">
        <w:rPr>
          <w:rFonts w:ascii="Arial" w:hAnsi="Arial" w:cs="Arial"/>
        </w:rPr>
        <w:t>pp.1221-1222</w:t>
      </w:r>
      <w:r w:rsidR="00570067">
        <w:rPr>
          <w:rFonts w:ascii="Arial" w:hAnsi="Arial" w:cs="Arial"/>
        </w:rPr>
        <w:t>.</w:t>
      </w:r>
    </w:p>
    <w:bookmarkEnd w:id="4"/>
    <w:p w14:paraId="5BC91157" w14:textId="27F32F25" w:rsidR="00545684" w:rsidRPr="00A07C74" w:rsidRDefault="003075CF" w:rsidP="006D4847">
      <w:pPr>
        <w:spacing w:line="360" w:lineRule="auto"/>
        <w:jc w:val="both"/>
        <w:rPr>
          <w:rFonts w:ascii="Arial" w:hAnsi="Arial" w:cs="Arial"/>
        </w:rPr>
      </w:pPr>
      <w:r w:rsidRPr="00A07C74">
        <w:rPr>
          <w:rFonts w:ascii="Arial" w:hAnsi="Arial" w:cs="Arial"/>
        </w:rPr>
        <w:t>McPhee, J</w:t>
      </w:r>
      <w:r w:rsidR="00DA0360" w:rsidRPr="00A07C74">
        <w:rPr>
          <w:rFonts w:ascii="Arial" w:hAnsi="Arial" w:cs="Arial"/>
        </w:rPr>
        <w:t>. et al</w:t>
      </w:r>
      <w:r w:rsidR="003D3A23" w:rsidRPr="00A07C74">
        <w:rPr>
          <w:rFonts w:ascii="Arial" w:hAnsi="Arial" w:cs="Arial"/>
        </w:rPr>
        <w:t>. (</w:t>
      </w:r>
      <w:r w:rsidRPr="00A07C74">
        <w:rPr>
          <w:rFonts w:ascii="Arial" w:hAnsi="Arial" w:cs="Arial"/>
        </w:rPr>
        <w:t>2016</w:t>
      </w:r>
      <w:r w:rsidR="003D3A23" w:rsidRPr="00A07C74">
        <w:rPr>
          <w:rFonts w:ascii="Arial" w:hAnsi="Arial" w:cs="Arial"/>
        </w:rPr>
        <w:t>)</w:t>
      </w:r>
      <w:r w:rsidRPr="00A07C74">
        <w:rPr>
          <w:rFonts w:ascii="Arial" w:hAnsi="Arial" w:cs="Arial"/>
        </w:rPr>
        <w:t xml:space="preserve">. </w:t>
      </w:r>
      <w:r w:rsidR="003D3A23" w:rsidRPr="00A07C74">
        <w:rPr>
          <w:rFonts w:ascii="Arial" w:hAnsi="Arial" w:cs="Arial"/>
        </w:rPr>
        <w:t>‘</w:t>
      </w:r>
      <w:r w:rsidRPr="00A07C74">
        <w:rPr>
          <w:rFonts w:ascii="Arial" w:hAnsi="Arial" w:cs="Arial"/>
        </w:rPr>
        <w:t>Physical activity in older age: perspectives for healthy ageing and frailty</w:t>
      </w:r>
      <w:r w:rsidR="003F6835" w:rsidRPr="00A07C74">
        <w:rPr>
          <w:rFonts w:ascii="Arial" w:hAnsi="Arial" w:cs="Arial"/>
        </w:rPr>
        <w:t>’</w:t>
      </w:r>
      <w:r w:rsidRPr="00A07C74">
        <w:rPr>
          <w:rFonts w:ascii="Arial" w:hAnsi="Arial" w:cs="Arial"/>
        </w:rPr>
        <w:t>. Biogerontology, 17(3), pp.567-580.</w:t>
      </w:r>
    </w:p>
    <w:sectPr w:rsidR="00545684" w:rsidRPr="00A07C74" w:rsidSect="00041A5A">
      <w:footerReference w:type="default" r:id="rId8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35F51" w14:textId="77777777" w:rsidR="00615B8E" w:rsidRDefault="00615B8E" w:rsidP="00545684">
      <w:pPr>
        <w:spacing w:after="0" w:line="240" w:lineRule="auto"/>
      </w:pPr>
      <w:r>
        <w:separator/>
      </w:r>
    </w:p>
  </w:endnote>
  <w:endnote w:type="continuationSeparator" w:id="0">
    <w:p w14:paraId="218D4A86" w14:textId="77777777" w:rsidR="00615B8E" w:rsidRDefault="00615B8E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Hiragino Sans CNS W3">
    <w:altName w:val="Yu Gothic"/>
    <w:charset w:val="80"/>
    <w:family w:val="swiss"/>
    <w:pitch w:val="variable"/>
    <w:sig w:usb0="A00002FF" w:usb1="28CFFDFA" w:usb2="00000016" w:usb3="00000000" w:csb0="0012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B68D2" w14:textId="77777777" w:rsidR="00615B8E" w:rsidRDefault="00615B8E" w:rsidP="00545684">
      <w:pPr>
        <w:spacing w:after="0" w:line="240" w:lineRule="auto"/>
      </w:pPr>
      <w:r>
        <w:separator/>
      </w:r>
    </w:p>
  </w:footnote>
  <w:footnote w:type="continuationSeparator" w:id="0">
    <w:p w14:paraId="1C6C4E7E" w14:textId="77777777" w:rsidR="00615B8E" w:rsidRDefault="00615B8E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823216"/>
    <w:multiLevelType w:val="hybridMultilevel"/>
    <w:tmpl w:val="7D9898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1"/>
  </w:num>
  <w:num w:numId="2" w16cid:durableId="534318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03F4B"/>
    <w:rsid w:val="00005F36"/>
    <w:rsid w:val="00020D71"/>
    <w:rsid w:val="00036459"/>
    <w:rsid w:val="00041A5A"/>
    <w:rsid w:val="00066718"/>
    <w:rsid w:val="000954BD"/>
    <w:rsid w:val="000A6865"/>
    <w:rsid w:val="000B1D72"/>
    <w:rsid w:val="000B7CD5"/>
    <w:rsid w:val="00100FD0"/>
    <w:rsid w:val="00104C48"/>
    <w:rsid w:val="00106699"/>
    <w:rsid w:val="00111607"/>
    <w:rsid w:val="00126A41"/>
    <w:rsid w:val="00140EF6"/>
    <w:rsid w:val="001434EA"/>
    <w:rsid w:val="00150B15"/>
    <w:rsid w:val="0016385D"/>
    <w:rsid w:val="0017055A"/>
    <w:rsid w:val="00173145"/>
    <w:rsid w:val="00182D64"/>
    <w:rsid w:val="001A1D51"/>
    <w:rsid w:val="001C1DFD"/>
    <w:rsid w:val="001C7F06"/>
    <w:rsid w:val="001D0C92"/>
    <w:rsid w:val="001E603F"/>
    <w:rsid w:val="001F37DC"/>
    <w:rsid w:val="00202D3E"/>
    <w:rsid w:val="00216C85"/>
    <w:rsid w:val="00227A6C"/>
    <w:rsid w:val="00230FC0"/>
    <w:rsid w:val="002421BA"/>
    <w:rsid w:val="00260277"/>
    <w:rsid w:val="00270703"/>
    <w:rsid w:val="00273EDD"/>
    <w:rsid w:val="00282C9A"/>
    <w:rsid w:val="00292779"/>
    <w:rsid w:val="00295652"/>
    <w:rsid w:val="002A0643"/>
    <w:rsid w:val="002A15DA"/>
    <w:rsid w:val="002A641A"/>
    <w:rsid w:val="002C3965"/>
    <w:rsid w:val="002E05C0"/>
    <w:rsid w:val="003075CF"/>
    <w:rsid w:val="003131D2"/>
    <w:rsid w:val="003145B7"/>
    <w:rsid w:val="00321C4C"/>
    <w:rsid w:val="00322B41"/>
    <w:rsid w:val="003429F2"/>
    <w:rsid w:val="00347A4A"/>
    <w:rsid w:val="00353679"/>
    <w:rsid w:val="00356D1C"/>
    <w:rsid w:val="003612DE"/>
    <w:rsid w:val="00371811"/>
    <w:rsid w:val="003B3D3E"/>
    <w:rsid w:val="003B5B7F"/>
    <w:rsid w:val="003D1D31"/>
    <w:rsid w:val="003D3A23"/>
    <w:rsid w:val="003F3A35"/>
    <w:rsid w:val="003F5F24"/>
    <w:rsid w:val="003F6835"/>
    <w:rsid w:val="00403098"/>
    <w:rsid w:val="0041230E"/>
    <w:rsid w:val="00424D78"/>
    <w:rsid w:val="00443345"/>
    <w:rsid w:val="00444D4B"/>
    <w:rsid w:val="004674CE"/>
    <w:rsid w:val="00473EC5"/>
    <w:rsid w:val="004747CE"/>
    <w:rsid w:val="00476D9A"/>
    <w:rsid w:val="004814A5"/>
    <w:rsid w:val="004903AA"/>
    <w:rsid w:val="004923CD"/>
    <w:rsid w:val="004A0060"/>
    <w:rsid w:val="004A0987"/>
    <w:rsid w:val="004B3469"/>
    <w:rsid w:val="004B6714"/>
    <w:rsid w:val="004D110B"/>
    <w:rsid w:val="004F4296"/>
    <w:rsid w:val="004F7281"/>
    <w:rsid w:val="00502B50"/>
    <w:rsid w:val="00502FCD"/>
    <w:rsid w:val="0051069F"/>
    <w:rsid w:val="00514765"/>
    <w:rsid w:val="00515C65"/>
    <w:rsid w:val="00545684"/>
    <w:rsid w:val="00570067"/>
    <w:rsid w:val="00592614"/>
    <w:rsid w:val="00593C5E"/>
    <w:rsid w:val="005A7009"/>
    <w:rsid w:val="005B4904"/>
    <w:rsid w:val="005E099E"/>
    <w:rsid w:val="005F4B0B"/>
    <w:rsid w:val="00602EC7"/>
    <w:rsid w:val="0061260B"/>
    <w:rsid w:val="00615B8E"/>
    <w:rsid w:val="00626061"/>
    <w:rsid w:val="0064003C"/>
    <w:rsid w:val="00641581"/>
    <w:rsid w:val="00671F0E"/>
    <w:rsid w:val="00673543"/>
    <w:rsid w:val="00690045"/>
    <w:rsid w:val="00694811"/>
    <w:rsid w:val="00696914"/>
    <w:rsid w:val="006B1064"/>
    <w:rsid w:val="006B6209"/>
    <w:rsid w:val="006C5ABB"/>
    <w:rsid w:val="006D4847"/>
    <w:rsid w:val="00700FBB"/>
    <w:rsid w:val="00715990"/>
    <w:rsid w:val="00737FEA"/>
    <w:rsid w:val="00766FE0"/>
    <w:rsid w:val="00777ABD"/>
    <w:rsid w:val="007826AD"/>
    <w:rsid w:val="00784670"/>
    <w:rsid w:val="00795CBB"/>
    <w:rsid w:val="007969C4"/>
    <w:rsid w:val="00797683"/>
    <w:rsid w:val="007C34D1"/>
    <w:rsid w:val="007C46DC"/>
    <w:rsid w:val="007E1E57"/>
    <w:rsid w:val="00824EA2"/>
    <w:rsid w:val="00846237"/>
    <w:rsid w:val="00865325"/>
    <w:rsid w:val="00866B7B"/>
    <w:rsid w:val="00867EE8"/>
    <w:rsid w:val="00880298"/>
    <w:rsid w:val="008945B2"/>
    <w:rsid w:val="00894D72"/>
    <w:rsid w:val="00896B81"/>
    <w:rsid w:val="008A4A3B"/>
    <w:rsid w:val="008B062B"/>
    <w:rsid w:val="008B6334"/>
    <w:rsid w:val="008B780F"/>
    <w:rsid w:val="008D536D"/>
    <w:rsid w:val="008E17E1"/>
    <w:rsid w:val="008E5015"/>
    <w:rsid w:val="008E5CCB"/>
    <w:rsid w:val="008F5EB2"/>
    <w:rsid w:val="008F6531"/>
    <w:rsid w:val="0090615A"/>
    <w:rsid w:val="00906CB3"/>
    <w:rsid w:val="0090726D"/>
    <w:rsid w:val="00911ED9"/>
    <w:rsid w:val="00913D4F"/>
    <w:rsid w:val="00917E67"/>
    <w:rsid w:val="00930249"/>
    <w:rsid w:val="00950BBC"/>
    <w:rsid w:val="00954CC2"/>
    <w:rsid w:val="009606E9"/>
    <w:rsid w:val="009647F4"/>
    <w:rsid w:val="0098380E"/>
    <w:rsid w:val="009846D0"/>
    <w:rsid w:val="009A11C8"/>
    <w:rsid w:val="009C00C0"/>
    <w:rsid w:val="009C3A49"/>
    <w:rsid w:val="009D1D1E"/>
    <w:rsid w:val="009E3AA1"/>
    <w:rsid w:val="009F6C29"/>
    <w:rsid w:val="00A035FD"/>
    <w:rsid w:val="00A0431F"/>
    <w:rsid w:val="00A07C74"/>
    <w:rsid w:val="00A10601"/>
    <w:rsid w:val="00A24B30"/>
    <w:rsid w:val="00A44048"/>
    <w:rsid w:val="00A60256"/>
    <w:rsid w:val="00A620B7"/>
    <w:rsid w:val="00A749EF"/>
    <w:rsid w:val="00A7583B"/>
    <w:rsid w:val="00A80821"/>
    <w:rsid w:val="00A83808"/>
    <w:rsid w:val="00A94C6D"/>
    <w:rsid w:val="00AB58B8"/>
    <w:rsid w:val="00AE6E77"/>
    <w:rsid w:val="00AF05A8"/>
    <w:rsid w:val="00B1092D"/>
    <w:rsid w:val="00B22895"/>
    <w:rsid w:val="00B22EA0"/>
    <w:rsid w:val="00B311EF"/>
    <w:rsid w:val="00B43415"/>
    <w:rsid w:val="00B73D2C"/>
    <w:rsid w:val="00BD23EF"/>
    <w:rsid w:val="00BD460E"/>
    <w:rsid w:val="00C01FE7"/>
    <w:rsid w:val="00C05D50"/>
    <w:rsid w:val="00C115DF"/>
    <w:rsid w:val="00C626B0"/>
    <w:rsid w:val="00C80ADF"/>
    <w:rsid w:val="00C80C9B"/>
    <w:rsid w:val="00C876EE"/>
    <w:rsid w:val="00C97D5F"/>
    <w:rsid w:val="00CA59DB"/>
    <w:rsid w:val="00CB00AE"/>
    <w:rsid w:val="00CB07CF"/>
    <w:rsid w:val="00CB672F"/>
    <w:rsid w:val="00CB71CD"/>
    <w:rsid w:val="00CC5ABD"/>
    <w:rsid w:val="00CE440C"/>
    <w:rsid w:val="00CE4EC7"/>
    <w:rsid w:val="00CF01A4"/>
    <w:rsid w:val="00D025B7"/>
    <w:rsid w:val="00D530CC"/>
    <w:rsid w:val="00D736AF"/>
    <w:rsid w:val="00D769F0"/>
    <w:rsid w:val="00D824BB"/>
    <w:rsid w:val="00D90429"/>
    <w:rsid w:val="00DA0360"/>
    <w:rsid w:val="00DC7376"/>
    <w:rsid w:val="00DE12F7"/>
    <w:rsid w:val="00DE1D88"/>
    <w:rsid w:val="00DF0E1E"/>
    <w:rsid w:val="00DF123C"/>
    <w:rsid w:val="00E112D9"/>
    <w:rsid w:val="00E27C90"/>
    <w:rsid w:val="00E3018A"/>
    <w:rsid w:val="00E34414"/>
    <w:rsid w:val="00E363B8"/>
    <w:rsid w:val="00E41857"/>
    <w:rsid w:val="00E43E3E"/>
    <w:rsid w:val="00E50733"/>
    <w:rsid w:val="00E614D4"/>
    <w:rsid w:val="00E625D4"/>
    <w:rsid w:val="00E75E5E"/>
    <w:rsid w:val="00EA3496"/>
    <w:rsid w:val="00EC31A3"/>
    <w:rsid w:val="00EC6B3F"/>
    <w:rsid w:val="00EC724C"/>
    <w:rsid w:val="00ED657B"/>
    <w:rsid w:val="00EE65FE"/>
    <w:rsid w:val="00F24F4E"/>
    <w:rsid w:val="00F278D4"/>
    <w:rsid w:val="00F2795E"/>
    <w:rsid w:val="00F444A5"/>
    <w:rsid w:val="00F5345F"/>
    <w:rsid w:val="00F82C3E"/>
    <w:rsid w:val="00F94B2E"/>
    <w:rsid w:val="00F94E56"/>
    <w:rsid w:val="00FC00E4"/>
    <w:rsid w:val="00FC6172"/>
    <w:rsid w:val="00FE2EE7"/>
    <w:rsid w:val="00FE54AB"/>
    <w:rsid w:val="00FE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15990"/>
    <w:pPr>
      <w:keepNext/>
      <w:keepLines/>
      <w:spacing w:before="240" w:after="0" w:line="360" w:lineRule="auto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99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4670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FE2E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00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00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activehw.co.uk/uploads/older-adults-practical-strategies-for-promoting-physical-activit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1576</TotalTime>
  <Pages>4</Pages>
  <Words>688</Words>
  <Characters>3928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Amina Abdallah</cp:lastModifiedBy>
  <cp:revision>171</cp:revision>
  <dcterms:created xsi:type="dcterms:W3CDTF">2022-06-23T16:25:00Z</dcterms:created>
  <dcterms:modified xsi:type="dcterms:W3CDTF">2022-07-04T09:07:00Z</dcterms:modified>
</cp:coreProperties>
</file>