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30952190"/>
        <w:docPartObj>
          <w:docPartGallery w:val="Cover Pages"/>
          <w:docPartUnique/>
        </w:docPartObj>
      </w:sdtPr>
      <w:sdtEndPr>
        <w:rPr>
          <w:rFonts w:ascii="Arial" w:eastAsia="Times New Roman" w:hAnsi="Arial" w:cs="Arial"/>
          <w:color w:val="000000"/>
          <w:kern w:val="0"/>
          <w:lang w:eastAsia="en-GB"/>
          <w14:ligatures w14:val="none"/>
        </w:rPr>
      </w:sdtEndPr>
      <w:sdtContent>
        <w:p w14:paraId="33BB1FCC" w14:textId="35722897" w:rsidR="00E1416A" w:rsidRDefault="00E1416A"/>
        <w:p w14:paraId="3632B964" w14:textId="3BA17BA0" w:rsidR="00C91556" w:rsidRPr="00C91556" w:rsidRDefault="00C91556">
          <w:pPr>
            <w:rPr>
              <w:rStyle w:val="eop"/>
              <w:rFonts w:ascii="Arial" w:hAnsi="Arial" w:cs="Arial"/>
              <w:color w:val="000000"/>
              <w:sz w:val="48"/>
              <w:szCs w:val="48"/>
              <w:shd w:val="clear" w:color="auto" w:fill="FFFFFF"/>
            </w:rPr>
          </w:pPr>
          <w:r w:rsidRPr="00C91556">
            <w:rPr>
              <w:rStyle w:val="normaltextrun"/>
              <w:rFonts w:ascii="Arial" w:hAnsi="Arial" w:cs="Arial"/>
              <w:b/>
              <w:bCs/>
              <w:color w:val="000000"/>
              <w:sz w:val="48"/>
              <w:szCs w:val="48"/>
              <w:shd w:val="clear" w:color="auto" w:fill="FFFFFF"/>
            </w:rPr>
            <w:t xml:space="preserve">                                       Logbook</w:t>
          </w:r>
          <w:r w:rsidRPr="00C91556">
            <w:rPr>
              <w:rStyle w:val="eop"/>
              <w:rFonts w:ascii="Arial" w:hAnsi="Arial" w:cs="Arial"/>
              <w:color w:val="000000"/>
              <w:sz w:val="48"/>
              <w:szCs w:val="48"/>
              <w:shd w:val="clear" w:color="auto" w:fill="FFFFFF"/>
            </w:rPr>
            <w:t> </w:t>
          </w:r>
        </w:p>
        <w:p w14:paraId="194BB11D" w14:textId="77777777" w:rsidR="00C91556" w:rsidRDefault="00C91556">
          <w:pPr>
            <w:rPr>
              <w:rStyle w:val="eop"/>
              <w:rFonts w:ascii="Arial" w:hAnsi="Arial" w:cs="Arial"/>
              <w:color w:val="000000"/>
              <w:shd w:val="clear" w:color="auto" w:fill="FFFFFF"/>
            </w:rPr>
          </w:pPr>
        </w:p>
        <w:p w14:paraId="4469A20A" w14:textId="77777777" w:rsidR="00C91556" w:rsidRDefault="00C91556">
          <w:pPr>
            <w:rPr>
              <w:rStyle w:val="eop"/>
              <w:rFonts w:ascii="Arial" w:hAnsi="Arial" w:cs="Arial"/>
              <w:color w:val="000000"/>
              <w:shd w:val="clear" w:color="auto" w:fill="FFFFFF"/>
            </w:rPr>
          </w:pPr>
        </w:p>
        <w:p w14:paraId="214C43AF" w14:textId="77777777" w:rsidR="00C91556" w:rsidRDefault="00C91556">
          <w:pPr>
            <w:rPr>
              <w:rStyle w:val="eop"/>
              <w:rFonts w:ascii="Arial" w:hAnsi="Arial" w:cs="Arial"/>
              <w:color w:val="000000"/>
              <w:shd w:val="clear" w:color="auto" w:fill="FFFFFF"/>
            </w:rPr>
          </w:pPr>
        </w:p>
        <w:p w14:paraId="31A3D6C5" w14:textId="77777777" w:rsidR="00C91556" w:rsidRDefault="00C91556">
          <w:pPr>
            <w:rPr>
              <w:rStyle w:val="eop"/>
              <w:rFonts w:ascii="Arial" w:hAnsi="Arial" w:cs="Arial"/>
              <w:color w:val="000000"/>
              <w:shd w:val="clear" w:color="auto" w:fill="FFFFFF"/>
            </w:rPr>
          </w:pPr>
        </w:p>
        <w:p w14:paraId="5C922C92" w14:textId="77777777" w:rsidR="00C91556" w:rsidRDefault="00C91556">
          <w:pPr>
            <w:rPr>
              <w:rStyle w:val="eop"/>
              <w:rFonts w:ascii="Arial" w:hAnsi="Arial" w:cs="Arial"/>
              <w:color w:val="000000"/>
              <w:shd w:val="clear" w:color="auto" w:fill="FFFFFF"/>
            </w:rPr>
          </w:pPr>
        </w:p>
        <w:p w14:paraId="100F74B8" w14:textId="77777777" w:rsidR="00C91556" w:rsidRDefault="00C91556">
          <w:pPr>
            <w:rPr>
              <w:rStyle w:val="eop"/>
              <w:rFonts w:ascii="Arial" w:hAnsi="Arial" w:cs="Arial"/>
              <w:color w:val="000000"/>
              <w:shd w:val="clear" w:color="auto" w:fill="FFFFFF"/>
            </w:rPr>
          </w:pPr>
        </w:p>
        <w:p w14:paraId="03382539" w14:textId="77777777" w:rsidR="00C91556" w:rsidRDefault="00C91556">
          <w:pPr>
            <w:rPr>
              <w:rStyle w:val="eop"/>
              <w:rFonts w:ascii="Arial" w:hAnsi="Arial" w:cs="Arial"/>
              <w:color w:val="000000"/>
              <w:shd w:val="clear" w:color="auto" w:fill="FFFFFF"/>
            </w:rPr>
          </w:pPr>
        </w:p>
        <w:p w14:paraId="30E3930A" w14:textId="77777777" w:rsidR="00C91556" w:rsidRDefault="00C91556">
          <w:pPr>
            <w:rPr>
              <w:rStyle w:val="eop"/>
              <w:rFonts w:ascii="Arial" w:hAnsi="Arial" w:cs="Arial"/>
              <w:color w:val="000000"/>
              <w:shd w:val="clear" w:color="auto" w:fill="FFFFFF"/>
            </w:rPr>
          </w:pPr>
        </w:p>
        <w:p w14:paraId="224264D5" w14:textId="35A50798" w:rsidR="00C91556" w:rsidRDefault="009B1A75">
          <w:pPr>
            <w:rPr>
              <w:rStyle w:val="eop"/>
              <w:rFonts w:ascii="Arial" w:hAnsi="Arial" w:cs="Arial"/>
              <w:color w:val="000000"/>
              <w:shd w:val="clear" w:color="auto" w:fill="FFFFFF"/>
            </w:rPr>
          </w:pPr>
          <w:r>
            <w:rPr>
              <w:rStyle w:val="normaltextrun"/>
              <w:rFonts w:ascii="Arial" w:hAnsi="Arial" w:cs="Arial"/>
              <w:b/>
              <w:bCs/>
              <w:color w:val="000000"/>
              <w:shd w:val="clear" w:color="auto" w:fill="FFFFFF"/>
            </w:rPr>
            <w:t>Student name:</w:t>
          </w:r>
          <w:r>
            <w:rPr>
              <w:rStyle w:val="eop"/>
              <w:rFonts w:ascii="Arial" w:hAnsi="Arial" w:cs="Arial"/>
              <w:color w:val="000000"/>
              <w:shd w:val="clear" w:color="auto" w:fill="FFFFFF"/>
            </w:rPr>
            <w:t> </w:t>
          </w:r>
          <w:r w:rsidRPr="009B1A75">
            <w:rPr>
              <w:rStyle w:val="eop"/>
              <w:rFonts w:ascii="Arial" w:hAnsi="Arial" w:cs="Arial"/>
              <w:b/>
              <w:bCs/>
              <w:color w:val="000000"/>
              <w:shd w:val="clear" w:color="auto" w:fill="FFFFFF"/>
            </w:rPr>
            <w:t>Valentin Stefan Mirica</w:t>
          </w:r>
        </w:p>
        <w:p w14:paraId="17212C23" w14:textId="653D2AB7" w:rsidR="009B1A75" w:rsidRPr="009B1A75" w:rsidRDefault="009B1A75">
          <w:pPr>
            <w:rPr>
              <w:rStyle w:val="eop"/>
              <w:rFonts w:ascii="Arial" w:hAnsi="Arial" w:cs="Arial"/>
              <w:b/>
              <w:bCs/>
              <w:color w:val="000000"/>
              <w:shd w:val="clear" w:color="auto" w:fill="FFFFFF"/>
            </w:rPr>
          </w:pPr>
          <w:r>
            <w:rPr>
              <w:rStyle w:val="normaltextrun"/>
              <w:rFonts w:ascii="Arial" w:hAnsi="Arial" w:cs="Arial"/>
              <w:b/>
              <w:bCs/>
              <w:color w:val="000000"/>
              <w:shd w:val="clear" w:color="auto" w:fill="FFFFFF"/>
            </w:rPr>
            <w:t>Student ID number:</w:t>
          </w:r>
          <w:r>
            <w:rPr>
              <w:rStyle w:val="eop"/>
              <w:rFonts w:ascii="Arial" w:hAnsi="Arial" w:cs="Arial"/>
              <w:color w:val="000000"/>
              <w:shd w:val="clear" w:color="auto" w:fill="FFFFFF"/>
            </w:rPr>
            <w:t> </w:t>
          </w:r>
          <w:r w:rsidRPr="009B1A75">
            <w:rPr>
              <w:rStyle w:val="eop"/>
              <w:rFonts w:ascii="Arial" w:hAnsi="Arial" w:cs="Arial"/>
              <w:b/>
              <w:bCs/>
              <w:color w:val="000000"/>
              <w:shd w:val="clear" w:color="auto" w:fill="FFFFFF"/>
            </w:rPr>
            <w:t>2211628</w:t>
          </w:r>
        </w:p>
        <w:p w14:paraId="2160DAFF" w14:textId="465E5C78" w:rsidR="00C91556" w:rsidRDefault="009B1A75">
          <w:pPr>
            <w:rPr>
              <w:rStyle w:val="eop"/>
              <w:rFonts w:ascii="Arial" w:hAnsi="Arial" w:cs="Arial"/>
              <w:color w:val="000000"/>
              <w:shd w:val="clear" w:color="auto" w:fill="FFFFFF"/>
            </w:rPr>
          </w:pPr>
          <w:r>
            <w:rPr>
              <w:rStyle w:val="normaltextrun"/>
              <w:rFonts w:ascii="Arial" w:hAnsi="Arial" w:cs="Arial"/>
              <w:b/>
              <w:bCs/>
              <w:color w:val="000000"/>
              <w:shd w:val="clear" w:color="auto" w:fill="FFFFFF"/>
            </w:rPr>
            <w:t>Module:</w:t>
          </w:r>
          <w:r>
            <w:rPr>
              <w:rStyle w:val="eop"/>
              <w:rFonts w:ascii="Arial" w:hAnsi="Arial" w:cs="Arial"/>
              <w:color w:val="000000"/>
              <w:shd w:val="clear" w:color="auto" w:fill="FFFFFF"/>
            </w:rPr>
            <w:t> </w:t>
          </w:r>
          <w:r>
            <w:rPr>
              <w:rStyle w:val="normaltextrun"/>
              <w:rFonts w:ascii="Arial" w:hAnsi="Arial" w:cs="Arial"/>
              <w:b/>
              <w:bCs/>
              <w:color w:val="000000"/>
              <w:shd w:val="clear" w:color="auto" w:fill="FFFFFF"/>
            </w:rPr>
            <w:t>Technical Skills Development</w:t>
          </w:r>
          <w:r>
            <w:rPr>
              <w:rStyle w:val="eop"/>
              <w:rFonts w:ascii="Arial" w:hAnsi="Arial" w:cs="Arial"/>
              <w:color w:val="000000"/>
              <w:shd w:val="clear" w:color="auto" w:fill="FFFFFF"/>
            </w:rPr>
            <w:t> </w:t>
          </w:r>
          <w:r>
            <w:rPr>
              <w:rStyle w:val="normaltextrun"/>
              <w:rFonts w:ascii="Arial" w:hAnsi="Arial" w:cs="Arial"/>
              <w:b/>
              <w:bCs/>
              <w:color w:val="000000"/>
              <w:shd w:val="clear" w:color="auto" w:fill="FFFFFF"/>
            </w:rPr>
            <w:t>ACMA4014</w:t>
          </w:r>
          <w:r>
            <w:rPr>
              <w:rStyle w:val="eop"/>
              <w:rFonts w:ascii="Arial" w:hAnsi="Arial" w:cs="Arial"/>
              <w:color w:val="000000"/>
              <w:shd w:val="clear" w:color="auto" w:fill="FFFFFF"/>
            </w:rPr>
            <w:t> </w:t>
          </w:r>
        </w:p>
        <w:p w14:paraId="6C203E77" w14:textId="2D0E5298" w:rsidR="00C91556" w:rsidRDefault="00C91556">
          <w:pPr>
            <w:rPr>
              <w:rStyle w:val="eop"/>
              <w:rFonts w:ascii="Arial" w:hAnsi="Arial" w:cs="Arial"/>
              <w:color w:val="000000"/>
              <w:shd w:val="clear" w:color="auto" w:fill="FFFFFF"/>
            </w:rPr>
          </w:pPr>
          <w:r>
            <w:rPr>
              <w:rStyle w:val="normaltextrun"/>
              <w:rFonts w:ascii="Arial" w:hAnsi="Arial" w:cs="Arial"/>
              <w:b/>
              <w:bCs/>
              <w:color w:val="000000"/>
              <w:shd w:val="clear" w:color="auto" w:fill="FFFFFF"/>
            </w:rPr>
            <w:t>Lecturer:</w:t>
          </w:r>
          <w:r>
            <w:rPr>
              <w:rStyle w:val="eop"/>
              <w:rFonts w:ascii="Arial" w:hAnsi="Arial" w:cs="Arial"/>
              <w:color w:val="000000"/>
              <w:shd w:val="clear" w:color="auto" w:fill="FFFFFF"/>
            </w:rPr>
            <w:t> </w:t>
          </w:r>
          <w:r w:rsidR="009B1A75">
            <w:rPr>
              <w:rStyle w:val="normaltextrun"/>
              <w:rFonts w:ascii="Arial" w:hAnsi="Arial" w:cs="Arial"/>
              <w:b/>
              <w:bCs/>
              <w:color w:val="000000"/>
              <w:shd w:val="clear" w:color="auto" w:fill="FFFFFF"/>
            </w:rPr>
            <w:t>Dr Jamiu A. Dauda</w:t>
          </w:r>
          <w:r w:rsidR="009B1A75">
            <w:rPr>
              <w:rStyle w:val="eop"/>
              <w:rFonts w:ascii="Arial" w:hAnsi="Arial" w:cs="Arial"/>
              <w:color w:val="000000"/>
              <w:shd w:val="clear" w:color="auto" w:fill="FFFFFF"/>
            </w:rPr>
            <w:t> </w:t>
          </w:r>
        </w:p>
        <w:p w14:paraId="19835362" w14:textId="3C6B0691" w:rsidR="009B1A75" w:rsidRDefault="009B1A75">
          <w:pPr>
            <w:rPr>
              <w:rStyle w:val="eop"/>
              <w:rFonts w:ascii="Arial" w:hAnsi="Arial" w:cs="Arial"/>
              <w:color w:val="000000"/>
              <w:shd w:val="clear" w:color="auto" w:fill="FFFFFF"/>
            </w:rPr>
          </w:pPr>
          <w:r>
            <w:rPr>
              <w:rStyle w:val="normaltextrun"/>
              <w:rFonts w:ascii="Arial" w:hAnsi="Arial" w:cs="Arial"/>
              <w:b/>
              <w:bCs/>
              <w:color w:val="000000"/>
              <w:bdr w:val="none" w:sz="0" w:space="0" w:color="auto" w:frame="1"/>
            </w:rPr>
            <w:t>Word count: 2000 words equivalent.</w:t>
          </w:r>
        </w:p>
        <w:p w14:paraId="7C3C778E" w14:textId="77777777" w:rsidR="00C91556" w:rsidRDefault="00C91556">
          <w:pPr>
            <w:rPr>
              <w:rStyle w:val="eop"/>
              <w:rFonts w:ascii="Arial" w:hAnsi="Arial" w:cs="Arial"/>
              <w:color w:val="000000"/>
              <w:shd w:val="clear" w:color="auto" w:fill="FFFFFF"/>
            </w:rPr>
          </w:pPr>
        </w:p>
        <w:p w14:paraId="05E1ECAF" w14:textId="77777777" w:rsidR="00C91556" w:rsidRDefault="00C91556">
          <w:pPr>
            <w:rPr>
              <w:rStyle w:val="eop"/>
              <w:rFonts w:ascii="Arial" w:hAnsi="Arial" w:cs="Arial"/>
              <w:color w:val="000000"/>
              <w:shd w:val="clear" w:color="auto" w:fill="FFFFFF"/>
            </w:rPr>
          </w:pPr>
        </w:p>
        <w:p w14:paraId="3AA6646D" w14:textId="77777777" w:rsidR="00C91556" w:rsidRDefault="00C91556">
          <w:pPr>
            <w:rPr>
              <w:rStyle w:val="eop"/>
              <w:rFonts w:ascii="Arial" w:hAnsi="Arial" w:cs="Arial"/>
              <w:color w:val="000000"/>
              <w:shd w:val="clear" w:color="auto" w:fill="FFFFFF"/>
            </w:rPr>
          </w:pPr>
        </w:p>
        <w:p w14:paraId="46F1367A" w14:textId="77777777" w:rsidR="00C91556" w:rsidRDefault="00C91556">
          <w:pPr>
            <w:rPr>
              <w:rStyle w:val="eop"/>
              <w:rFonts w:ascii="Arial" w:hAnsi="Arial" w:cs="Arial"/>
              <w:color w:val="000000"/>
              <w:shd w:val="clear" w:color="auto" w:fill="FFFFFF"/>
            </w:rPr>
          </w:pPr>
        </w:p>
        <w:p w14:paraId="4931E18B" w14:textId="77777777" w:rsidR="00C91556" w:rsidRDefault="00C91556">
          <w:pPr>
            <w:rPr>
              <w:rStyle w:val="eop"/>
              <w:rFonts w:ascii="Arial" w:hAnsi="Arial" w:cs="Arial"/>
              <w:color w:val="000000"/>
              <w:shd w:val="clear" w:color="auto" w:fill="FFFFFF"/>
            </w:rPr>
          </w:pPr>
        </w:p>
        <w:p w14:paraId="216AA8AA" w14:textId="6D7FA1B0" w:rsidR="00C91556" w:rsidRPr="001B766F" w:rsidRDefault="001A5027" w:rsidP="00BA2540">
          <w:pPr>
            <w:spacing w:line="360" w:lineRule="auto"/>
            <w:rPr>
              <w:rFonts w:ascii="Arial" w:hAnsi="Arial" w:cs="Arial"/>
              <w:color w:val="000000"/>
              <w:sz w:val="24"/>
              <w:szCs w:val="24"/>
              <w:shd w:val="clear" w:color="auto" w:fill="FFFFFF"/>
            </w:rPr>
          </w:pPr>
          <w:r w:rsidRPr="001B766F">
            <w:rPr>
              <w:rFonts w:ascii="Arial" w:hAnsi="Arial" w:cs="Arial"/>
              <w:color w:val="000000"/>
              <w:sz w:val="24"/>
              <w:szCs w:val="24"/>
              <w:shd w:val="clear" w:color="auto" w:fill="FFFFFF"/>
            </w:rPr>
            <w:lastRenderedPageBreak/>
            <w:t xml:space="preserve"> </w:t>
          </w:r>
          <w:r w:rsidR="001B766F" w:rsidRPr="001B766F">
            <w:rPr>
              <w:rFonts w:ascii="Arial" w:hAnsi="Arial" w:cs="Arial"/>
              <w:color w:val="000000"/>
              <w:sz w:val="24"/>
              <w:szCs w:val="24"/>
              <w:shd w:val="clear" w:color="auto" w:fill="FFFFFF"/>
            </w:rPr>
            <w:t xml:space="preserve">The purpose of this report is firstly to understand that the knowledge of employees is the key to the good performance of any company. </w:t>
          </w:r>
          <w:r w:rsidR="00BA2540" w:rsidRPr="001B766F">
            <w:rPr>
              <w:rFonts w:ascii="Arial" w:hAnsi="Arial" w:cs="Arial"/>
              <w:color w:val="000000"/>
              <w:sz w:val="24"/>
              <w:szCs w:val="24"/>
              <w:shd w:val="clear" w:color="auto" w:fill="FFFFFF"/>
            </w:rPr>
            <w:t xml:space="preserve">Most workplaces expect their employees to use certain tools and follow certain processes to complete their tasks. Employees must know how to use the tools and complete the process steps. Technical skills can be improved with training. For example, every employer should be familiar with occupational health and safety and risk assessment, which is covered in this report. Technical skills are skills and knowledge that </w:t>
          </w:r>
          <w:r w:rsidR="00AD7C8F" w:rsidRPr="001B766F">
            <w:rPr>
              <w:rFonts w:ascii="Arial" w:hAnsi="Arial" w:cs="Arial"/>
              <w:color w:val="000000"/>
              <w:sz w:val="24"/>
              <w:szCs w:val="24"/>
              <w:shd w:val="clear" w:color="auto" w:fill="FFFFFF"/>
            </w:rPr>
            <w:t>allow</w:t>
          </w:r>
          <w:r w:rsidR="00BA2540" w:rsidRPr="001B766F">
            <w:rPr>
              <w:rFonts w:ascii="Arial" w:hAnsi="Arial" w:cs="Arial"/>
              <w:color w:val="000000"/>
              <w:sz w:val="24"/>
              <w:szCs w:val="24"/>
              <w:shd w:val="clear" w:color="auto" w:fill="FFFFFF"/>
            </w:rPr>
            <w:t xml:space="preserve"> someone to perform certain activities. Employees need these skills to perform their daily tasks. Whether acquired through education</w:t>
          </w:r>
          <w:r w:rsidR="00AD7C8F" w:rsidRPr="001B766F">
            <w:rPr>
              <w:rFonts w:ascii="Arial" w:hAnsi="Arial" w:cs="Arial"/>
              <w:color w:val="000000"/>
              <w:sz w:val="24"/>
              <w:szCs w:val="24"/>
              <w:shd w:val="clear" w:color="auto" w:fill="FFFFFF"/>
            </w:rPr>
            <w:t xml:space="preserve"> or training</w:t>
          </w:r>
          <w:r w:rsidR="00BA2540" w:rsidRPr="001B766F">
            <w:rPr>
              <w:rFonts w:ascii="Arial" w:hAnsi="Arial" w:cs="Arial"/>
              <w:color w:val="000000"/>
              <w:sz w:val="24"/>
              <w:szCs w:val="24"/>
              <w:shd w:val="clear" w:color="auto" w:fill="FFFFFF"/>
            </w:rPr>
            <w:t>, technical skills are essential for productivity and competitive advantage</w:t>
          </w:r>
          <w:r w:rsidR="00AD7C8F" w:rsidRPr="001B766F">
            <w:rPr>
              <w:rFonts w:ascii="Arial" w:hAnsi="Arial" w:cs="Arial"/>
              <w:color w:val="000000"/>
              <w:sz w:val="24"/>
              <w:szCs w:val="24"/>
              <w:shd w:val="clear" w:color="auto" w:fill="FFFFFF"/>
            </w:rPr>
            <w:t>.</w:t>
          </w:r>
          <w:r w:rsidR="00BA2540" w:rsidRPr="001B766F">
            <w:rPr>
              <w:rFonts w:ascii="Arial" w:hAnsi="Arial" w:cs="Arial"/>
              <w:color w:val="000000"/>
              <w:sz w:val="24"/>
              <w:szCs w:val="24"/>
              <w:shd w:val="clear" w:color="auto" w:fill="FFFFFF"/>
            </w:rPr>
            <w:t xml:space="preserve"> Technical training can make workers more confident and efficient, but it has many additional benefits, such as preventing workplace accidents, some of which are even life-threatening. By training technical skills, employees do their jobs efficiently and safely.</w:t>
          </w:r>
        </w:p>
        <w:p w14:paraId="1E40330A" w14:textId="29099B6F" w:rsidR="001B766F" w:rsidRPr="001B766F" w:rsidRDefault="001B766F" w:rsidP="00BA2540">
          <w:pPr>
            <w:spacing w:line="360" w:lineRule="auto"/>
            <w:rPr>
              <w:rStyle w:val="eop"/>
              <w:rFonts w:ascii="Arial" w:hAnsi="Arial" w:cs="Arial"/>
              <w:color w:val="000000"/>
              <w:sz w:val="24"/>
              <w:szCs w:val="24"/>
              <w:shd w:val="clear" w:color="auto" w:fill="FFFFFF"/>
            </w:rPr>
          </w:pPr>
          <w:r w:rsidRPr="001B766F">
            <w:rPr>
              <w:rFonts w:ascii="Arial" w:hAnsi="Arial" w:cs="Arial"/>
              <w:color w:val="000000"/>
              <w:sz w:val="24"/>
              <w:szCs w:val="24"/>
              <w:shd w:val="clear" w:color="auto" w:fill="FFFFFF"/>
            </w:rPr>
            <w:t>Therefore, this report analyses academic and professional writing and the importance of developing the ability to write in an academic style and knowledge of the subject.</w:t>
          </w:r>
        </w:p>
        <w:p w14:paraId="7919C5EB" w14:textId="1A2216B6" w:rsidR="00C91556" w:rsidRDefault="00C91556">
          <w:pPr>
            <w:rPr>
              <w:rStyle w:val="eop"/>
              <w:rFonts w:ascii="Arial" w:hAnsi="Arial" w:cs="Arial"/>
              <w:color w:val="000000"/>
              <w:shd w:val="clear" w:color="auto" w:fill="FFFFFF"/>
            </w:rPr>
          </w:pPr>
        </w:p>
        <w:p w14:paraId="28CE0A07" w14:textId="03637415" w:rsidR="001A5027" w:rsidRDefault="001A5027">
          <w:pPr>
            <w:rPr>
              <w:rStyle w:val="eop"/>
              <w:rFonts w:ascii="Arial" w:hAnsi="Arial" w:cs="Arial"/>
              <w:color w:val="000000"/>
              <w:shd w:val="clear" w:color="auto" w:fill="FFFFFF"/>
            </w:rPr>
          </w:pPr>
        </w:p>
        <w:p w14:paraId="1968EC53" w14:textId="693EE372" w:rsidR="001A5027" w:rsidRDefault="001A5027">
          <w:pPr>
            <w:rPr>
              <w:rStyle w:val="eop"/>
              <w:rFonts w:ascii="Arial" w:hAnsi="Arial" w:cs="Arial"/>
              <w:color w:val="000000"/>
              <w:shd w:val="clear" w:color="auto" w:fill="FFFFFF"/>
            </w:rPr>
          </w:pPr>
        </w:p>
        <w:p w14:paraId="2CA88E91" w14:textId="597217B5" w:rsidR="001A5027" w:rsidRDefault="001A5027">
          <w:pPr>
            <w:rPr>
              <w:rStyle w:val="eop"/>
              <w:rFonts w:ascii="Arial" w:hAnsi="Arial" w:cs="Arial"/>
              <w:color w:val="000000"/>
              <w:shd w:val="clear" w:color="auto" w:fill="FFFFFF"/>
            </w:rPr>
          </w:pPr>
        </w:p>
        <w:p w14:paraId="09045C17" w14:textId="074D8FF6" w:rsidR="001A5027" w:rsidRDefault="001A5027">
          <w:pPr>
            <w:rPr>
              <w:rStyle w:val="eop"/>
              <w:rFonts w:ascii="Arial" w:hAnsi="Arial" w:cs="Arial"/>
              <w:color w:val="000000"/>
              <w:shd w:val="clear" w:color="auto" w:fill="FFFFFF"/>
            </w:rPr>
          </w:pPr>
        </w:p>
        <w:p w14:paraId="45988D49" w14:textId="77777777" w:rsidR="001A5027" w:rsidRDefault="001A5027">
          <w:pPr>
            <w:rPr>
              <w:rStyle w:val="eop"/>
              <w:rFonts w:ascii="Arial" w:hAnsi="Arial" w:cs="Arial"/>
              <w:color w:val="000000"/>
              <w:shd w:val="clear" w:color="auto" w:fill="FFFFFF"/>
            </w:rPr>
          </w:pPr>
        </w:p>
        <w:p w14:paraId="17059C04" w14:textId="2E0C86DA" w:rsidR="00E1416A" w:rsidRPr="009B1A75" w:rsidRDefault="0038796C">
          <w:pPr>
            <w:rPr>
              <w:rFonts w:ascii="Arial" w:eastAsia="Times New Roman" w:hAnsi="Arial" w:cs="Arial"/>
              <w:color w:val="000000"/>
              <w:kern w:val="0"/>
              <w:lang w:eastAsia="en-GB"/>
              <w14:ligatures w14:val="none"/>
            </w:rPr>
          </w:pPr>
        </w:p>
      </w:sdtContent>
    </w:sdt>
    <w:tbl>
      <w:tblPr>
        <w:tblStyle w:val="PlainTable2"/>
        <w:tblW w:w="13942" w:type="dxa"/>
        <w:tblLook w:val="04A0" w:firstRow="1" w:lastRow="0" w:firstColumn="1" w:lastColumn="0" w:noHBand="0" w:noVBand="1"/>
      </w:tblPr>
      <w:tblGrid>
        <w:gridCol w:w="1297"/>
        <w:gridCol w:w="1512"/>
        <w:gridCol w:w="2832"/>
        <w:gridCol w:w="5334"/>
        <w:gridCol w:w="2967"/>
      </w:tblGrid>
      <w:tr w:rsidR="0022702D" w:rsidRPr="001B766F" w14:paraId="6170897E" w14:textId="77777777" w:rsidTr="00FF740E">
        <w:trPr>
          <w:cnfStyle w:val="100000000000" w:firstRow="1" w:lastRow="0" w:firstColumn="0" w:lastColumn="0" w:oddVBand="0" w:evenVBand="0" w:oddHBand="0" w:evenHBand="0" w:firstRowFirstColumn="0" w:firstRowLastColumn="0" w:lastRowFirstColumn="0" w:lastRowLastColumn="0"/>
          <w:trHeight w:val="1515"/>
        </w:trPr>
        <w:tc>
          <w:tcPr>
            <w:cnfStyle w:val="001000000000" w:firstRow="0" w:lastRow="0" w:firstColumn="1" w:lastColumn="0" w:oddVBand="0" w:evenVBand="0" w:oddHBand="0" w:evenHBand="0" w:firstRowFirstColumn="0" w:firstRowLastColumn="0" w:lastRowFirstColumn="0" w:lastRowLastColumn="0"/>
            <w:tcW w:w="1250" w:type="dxa"/>
            <w:hideMark/>
          </w:tcPr>
          <w:p w14:paraId="19789C74" w14:textId="77777777" w:rsidR="00E1416A" w:rsidRPr="001B766F" w:rsidRDefault="00E1416A" w:rsidP="00E1416A">
            <w:pPr>
              <w:jc w:val="center"/>
              <w:textAlignment w:val="baseline"/>
              <w:rPr>
                <w:rFonts w:ascii="Arial" w:eastAsia="Times New Roman" w:hAnsi="Arial" w:cs="Arial"/>
                <w:kern w:val="0"/>
                <w:sz w:val="24"/>
                <w:szCs w:val="24"/>
                <w:lang w:eastAsia="en-GB"/>
                <w14:ligatures w14:val="none"/>
              </w:rPr>
            </w:pPr>
            <w:r w:rsidRPr="001B766F">
              <w:rPr>
                <w:rFonts w:ascii="Arial" w:eastAsia="Times New Roman" w:hAnsi="Arial" w:cs="Arial"/>
                <w:b w:val="0"/>
                <w:bCs w:val="0"/>
                <w:color w:val="000000"/>
                <w:kern w:val="0"/>
                <w:sz w:val="24"/>
                <w:szCs w:val="24"/>
                <w:lang w:eastAsia="en-GB"/>
                <w14:ligatures w14:val="none"/>
              </w:rPr>
              <w:t>Activity WK</w:t>
            </w:r>
            <w:r w:rsidRPr="001B766F">
              <w:rPr>
                <w:rFonts w:ascii="Arial" w:eastAsia="Times New Roman" w:hAnsi="Arial" w:cs="Arial"/>
                <w:color w:val="000000"/>
                <w:kern w:val="0"/>
                <w:sz w:val="24"/>
                <w:szCs w:val="24"/>
                <w:lang w:eastAsia="en-GB"/>
                <w14:ligatures w14:val="none"/>
              </w:rPr>
              <w:t> </w:t>
            </w:r>
          </w:p>
        </w:tc>
        <w:tc>
          <w:tcPr>
            <w:tcW w:w="1515" w:type="dxa"/>
            <w:hideMark/>
          </w:tcPr>
          <w:p w14:paraId="4316CA4F" w14:textId="77777777" w:rsidR="00E1416A" w:rsidRPr="001B766F" w:rsidRDefault="00E1416A" w:rsidP="00E1416A">
            <w:pPr>
              <w:jc w:val="center"/>
              <w:textAlignment w:val="baseline"/>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r w:rsidRPr="001B766F">
              <w:rPr>
                <w:rFonts w:ascii="Arial" w:eastAsia="Times New Roman" w:hAnsi="Arial" w:cs="Arial"/>
                <w:color w:val="000000"/>
                <w:kern w:val="0"/>
                <w:sz w:val="24"/>
                <w:szCs w:val="24"/>
                <w:lang w:eastAsia="en-GB"/>
                <w14:ligatures w14:val="none"/>
              </w:rPr>
              <w:t>Activity </w:t>
            </w:r>
          </w:p>
        </w:tc>
        <w:tc>
          <w:tcPr>
            <w:tcW w:w="2677" w:type="dxa"/>
            <w:hideMark/>
          </w:tcPr>
          <w:p w14:paraId="5C5C0D11" w14:textId="77777777" w:rsidR="00E1416A" w:rsidRPr="001B766F" w:rsidRDefault="00E1416A" w:rsidP="00E1416A">
            <w:pPr>
              <w:jc w:val="center"/>
              <w:textAlignment w:val="baseline"/>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r w:rsidRPr="001B766F">
              <w:rPr>
                <w:rFonts w:ascii="Arial" w:eastAsia="Times New Roman" w:hAnsi="Arial" w:cs="Arial"/>
                <w:color w:val="000000"/>
                <w:kern w:val="0"/>
                <w:sz w:val="24"/>
                <w:szCs w:val="24"/>
                <w:lang w:eastAsia="en-GB"/>
                <w14:ligatures w14:val="none"/>
              </w:rPr>
              <w:t>Key Learning Points </w:t>
            </w:r>
          </w:p>
        </w:tc>
        <w:tc>
          <w:tcPr>
            <w:tcW w:w="5473" w:type="dxa"/>
            <w:hideMark/>
          </w:tcPr>
          <w:p w14:paraId="526E333F" w14:textId="77777777" w:rsidR="00E1416A" w:rsidRPr="001B766F" w:rsidRDefault="00E1416A" w:rsidP="00E1416A">
            <w:pPr>
              <w:jc w:val="center"/>
              <w:textAlignment w:val="baseline"/>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r w:rsidRPr="001B766F">
              <w:rPr>
                <w:rFonts w:ascii="Arial" w:eastAsia="Times New Roman" w:hAnsi="Arial" w:cs="Arial"/>
                <w:color w:val="000000"/>
                <w:kern w:val="0"/>
                <w:sz w:val="24"/>
                <w:szCs w:val="24"/>
                <w:lang w:eastAsia="en-GB"/>
                <w14:ligatures w14:val="none"/>
              </w:rPr>
              <w:t>Key Benefits/Value added </w:t>
            </w:r>
          </w:p>
        </w:tc>
        <w:tc>
          <w:tcPr>
            <w:tcW w:w="3027" w:type="dxa"/>
            <w:hideMark/>
          </w:tcPr>
          <w:p w14:paraId="68B0CB34" w14:textId="77777777" w:rsidR="00E1416A" w:rsidRPr="001B766F" w:rsidRDefault="00E1416A" w:rsidP="00E1416A">
            <w:pPr>
              <w:jc w:val="center"/>
              <w:textAlignment w:val="baseline"/>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r w:rsidRPr="001B766F">
              <w:rPr>
                <w:rFonts w:ascii="Arial" w:eastAsia="Times New Roman" w:hAnsi="Arial" w:cs="Arial"/>
                <w:color w:val="000000"/>
                <w:kern w:val="0"/>
                <w:sz w:val="24"/>
                <w:szCs w:val="24"/>
                <w:lang w:eastAsia="en-GB"/>
                <w14:ligatures w14:val="none"/>
              </w:rPr>
              <w:t>Further comments and </w:t>
            </w:r>
            <w:r w:rsidRPr="001B766F">
              <w:rPr>
                <w:rFonts w:ascii="Arial" w:eastAsia="Times New Roman" w:hAnsi="Arial" w:cs="Arial"/>
                <w:color w:val="000000"/>
                <w:kern w:val="0"/>
                <w:sz w:val="24"/>
                <w:szCs w:val="24"/>
                <w:lang w:eastAsia="en-GB"/>
                <w14:ligatures w14:val="none"/>
              </w:rPr>
              <w:br/>
              <w:t>How can I improve it in future? </w:t>
            </w:r>
          </w:p>
        </w:tc>
      </w:tr>
      <w:tr w:rsidR="0022702D" w:rsidRPr="001B766F" w14:paraId="4E3329ED" w14:textId="77777777" w:rsidTr="00FF740E">
        <w:trPr>
          <w:cnfStyle w:val="000000100000" w:firstRow="0" w:lastRow="0" w:firstColumn="0" w:lastColumn="0" w:oddVBand="0" w:evenVBand="0" w:oddHBand="1" w:evenHBand="0" w:firstRowFirstColumn="0" w:firstRowLastColumn="0" w:lastRowFirstColumn="0" w:lastRowLastColumn="0"/>
          <w:trHeight w:val="5835"/>
        </w:trPr>
        <w:tc>
          <w:tcPr>
            <w:cnfStyle w:val="001000000000" w:firstRow="0" w:lastRow="0" w:firstColumn="1" w:lastColumn="0" w:oddVBand="0" w:evenVBand="0" w:oddHBand="0" w:evenHBand="0" w:firstRowFirstColumn="0" w:firstRowLastColumn="0" w:lastRowFirstColumn="0" w:lastRowLastColumn="0"/>
            <w:tcW w:w="1250" w:type="dxa"/>
            <w:hideMark/>
          </w:tcPr>
          <w:p w14:paraId="35578D6D" w14:textId="77777777" w:rsidR="00E1416A" w:rsidRPr="001B766F" w:rsidRDefault="00E1416A" w:rsidP="00E1416A">
            <w:pPr>
              <w:jc w:val="both"/>
              <w:textAlignment w:val="baseline"/>
              <w:rPr>
                <w:rFonts w:ascii="Arial" w:eastAsia="Times New Roman" w:hAnsi="Arial" w:cs="Arial"/>
                <w:kern w:val="0"/>
                <w:sz w:val="24"/>
                <w:szCs w:val="24"/>
                <w:lang w:eastAsia="en-GB"/>
                <w14:ligatures w14:val="none"/>
              </w:rPr>
            </w:pPr>
            <w:r w:rsidRPr="001B766F">
              <w:rPr>
                <w:rFonts w:ascii="Arial" w:eastAsia="Times New Roman" w:hAnsi="Arial" w:cs="Arial"/>
                <w:color w:val="000000"/>
                <w:kern w:val="0"/>
                <w:sz w:val="24"/>
                <w:szCs w:val="24"/>
                <w:lang w:eastAsia="en-GB"/>
                <w14:ligatures w14:val="none"/>
              </w:rPr>
              <w:t>Tuesday </w:t>
            </w:r>
          </w:p>
          <w:p w14:paraId="55536FEA" w14:textId="77777777" w:rsidR="00E1416A" w:rsidRDefault="00E1416A" w:rsidP="00E1416A">
            <w:pPr>
              <w:jc w:val="both"/>
              <w:textAlignment w:val="baseline"/>
              <w:rPr>
                <w:rFonts w:ascii="Arial" w:eastAsia="Times New Roman" w:hAnsi="Arial" w:cs="Arial"/>
                <w:b w:val="0"/>
                <w:bCs w:val="0"/>
                <w:color w:val="000000"/>
                <w:kern w:val="0"/>
                <w:sz w:val="24"/>
                <w:szCs w:val="24"/>
                <w:lang w:eastAsia="en-GB"/>
                <w14:ligatures w14:val="none"/>
              </w:rPr>
            </w:pPr>
            <w:r w:rsidRPr="001B766F">
              <w:rPr>
                <w:rFonts w:ascii="Arial" w:eastAsia="Times New Roman" w:hAnsi="Arial" w:cs="Arial"/>
                <w:color w:val="000000"/>
                <w:kern w:val="0"/>
                <w:sz w:val="24"/>
                <w:szCs w:val="24"/>
                <w:lang w:eastAsia="en-GB"/>
                <w14:ligatures w14:val="none"/>
              </w:rPr>
              <w:t>Week 1 </w:t>
            </w:r>
          </w:p>
          <w:p w14:paraId="00B54049" w14:textId="77777777" w:rsidR="006E433B" w:rsidRDefault="006E433B" w:rsidP="00E1416A">
            <w:pPr>
              <w:jc w:val="both"/>
              <w:textAlignment w:val="baseline"/>
              <w:rPr>
                <w:rFonts w:ascii="Arial" w:eastAsia="Times New Roman" w:hAnsi="Arial" w:cs="Arial"/>
                <w:b w:val="0"/>
                <w:bCs w:val="0"/>
                <w:kern w:val="0"/>
                <w:sz w:val="24"/>
                <w:szCs w:val="24"/>
                <w:lang w:eastAsia="en-GB"/>
                <w14:ligatures w14:val="none"/>
              </w:rPr>
            </w:pPr>
          </w:p>
          <w:p w14:paraId="116E17A0" w14:textId="77777777" w:rsidR="006E433B" w:rsidRDefault="006E433B" w:rsidP="00E1416A">
            <w:pPr>
              <w:jc w:val="both"/>
              <w:textAlignment w:val="baseline"/>
              <w:rPr>
                <w:rFonts w:ascii="Arial" w:eastAsia="Times New Roman" w:hAnsi="Arial" w:cs="Arial"/>
                <w:b w:val="0"/>
                <w:bCs w:val="0"/>
                <w:kern w:val="0"/>
                <w:sz w:val="24"/>
                <w:szCs w:val="24"/>
                <w:lang w:eastAsia="en-GB"/>
                <w14:ligatures w14:val="none"/>
              </w:rPr>
            </w:pPr>
          </w:p>
          <w:p w14:paraId="0B55CDAD" w14:textId="77777777" w:rsidR="006E433B" w:rsidRDefault="006E433B" w:rsidP="00E1416A">
            <w:pPr>
              <w:jc w:val="both"/>
              <w:textAlignment w:val="baseline"/>
              <w:rPr>
                <w:rFonts w:ascii="Arial" w:eastAsia="Times New Roman" w:hAnsi="Arial" w:cs="Arial"/>
                <w:b w:val="0"/>
                <w:bCs w:val="0"/>
                <w:kern w:val="0"/>
                <w:sz w:val="24"/>
                <w:szCs w:val="24"/>
                <w:lang w:eastAsia="en-GB"/>
                <w14:ligatures w14:val="none"/>
              </w:rPr>
            </w:pPr>
          </w:p>
          <w:p w14:paraId="683618B0" w14:textId="77777777" w:rsidR="006E433B" w:rsidRDefault="006E433B" w:rsidP="00E1416A">
            <w:pPr>
              <w:jc w:val="both"/>
              <w:textAlignment w:val="baseline"/>
              <w:rPr>
                <w:rFonts w:ascii="Arial" w:eastAsia="Times New Roman" w:hAnsi="Arial" w:cs="Arial"/>
                <w:b w:val="0"/>
                <w:bCs w:val="0"/>
                <w:kern w:val="0"/>
                <w:sz w:val="24"/>
                <w:szCs w:val="24"/>
                <w:lang w:eastAsia="en-GB"/>
                <w14:ligatures w14:val="none"/>
              </w:rPr>
            </w:pPr>
          </w:p>
          <w:p w14:paraId="7A977155" w14:textId="77777777" w:rsidR="006E433B" w:rsidRDefault="006E433B" w:rsidP="00E1416A">
            <w:pPr>
              <w:jc w:val="both"/>
              <w:textAlignment w:val="baseline"/>
              <w:rPr>
                <w:rFonts w:ascii="Arial" w:eastAsia="Times New Roman" w:hAnsi="Arial" w:cs="Arial"/>
                <w:b w:val="0"/>
                <w:bCs w:val="0"/>
                <w:kern w:val="0"/>
                <w:sz w:val="24"/>
                <w:szCs w:val="24"/>
                <w:lang w:eastAsia="en-GB"/>
                <w14:ligatures w14:val="none"/>
              </w:rPr>
            </w:pPr>
          </w:p>
          <w:p w14:paraId="249B5011" w14:textId="77777777" w:rsidR="006E433B" w:rsidRDefault="006E433B" w:rsidP="00E1416A">
            <w:pPr>
              <w:jc w:val="both"/>
              <w:textAlignment w:val="baseline"/>
              <w:rPr>
                <w:rFonts w:ascii="Arial" w:eastAsia="Times New Roman" w:hAnsi="Arial" w:cs="Arial"/>
                <w:b w:val="0"/>
                <w:bCs w:val="0"/>
                <w:kern w:val="0"/>
                <w:sz w:val="24"/>
                <w:szCs w:val="24"/>
                <w:lang w:eastAsia="en-GB"/>
                <w14:ligatures w14:val="none"/>
              </w:rPr>
            </w:pPr>
          </w:p>
          <w:p w14:paraId="4D8C8E80" w14:textId="77777777" w:rsidR="006E433B" w:rsidRDefault="006E433B" w:rsidP="00E1416A">
            <w:pPr>
              <w:jc w:val="both"/>
              <w:textAlignment w:val="baseline"/>
              <w:rPr>
                <w:rFonts w:ascii="Arial" w:eastAsia="Times New Roman" w:hAnsi="Arial" w:cs="Arial"/>
                <w:b w:val="0"/>
                <w:bCs w:val="0"/>
                <w:kern w:val="0"/>
                <w:sz w:val="24"/>
                <w:szCs w:val="24"/>
                <w:lang w:eastAsia="en-GB"/>
                <w14:ligatures w14:val="none"/>
              </w:rPr>
            </w:pPr>
          </w:p>
          <w:p w14:paraId="5151FEF3" w14:textId="77777777" w:rsidR="006E433B" w:rsidRDefault="006E433B" w:rsidP="00E1416A">
            <w:pPr>
              <w:jc w:val="both"/>
              <w:textAlignment w:val="baseline"/>
              <w:rPr>
                <w:rFonts w:ascii="Arial" w:eastAsia="Times New Roman" w:hAnsi="Arial" w:cs="Arial"/>
                <w:b w:val="0"/>
                <w:bCs w:val="0"/>
                <w:kern w:val="0"/>
                <w:sz w:val="24"/>
                <w:szCs w:val="24"/>
                <w:lang w:eastAsia="en-GB"/>
                <w14:ligatures w14:val="none"/>
              </w:rPr>
            </w:pPr>
          </w:p>
          <w:p w14:paraId="3045EEF3" w14:textId="77777777" w:rsidR="006E433B" w:rsidRDefault="006E433B" w:rsidP="00E1416A">
            <w:pPr>
              <w:jc w:val="both"/>
              <w:textAlignment w:val="baseline"/>
              <w:rPr>
                <w:rFonts w:ascii="Arial" w:eastAsia="Times New Roman" w:hAnsi="Arial" w:cs="Arial"/>
                <w:b w:val="0"/>
                <w:bCs w:val="0"/>
                <w:kern w:val="0"/>
                <w:sz w:val="24"/>
                <w:szCs w:val="24"/>
                <w:lang w:eastAsia="en-GB"/>
                <w14:ligatures w14:val="none"/>
              </w:rPr>
            </w:pPr>
          </w:p>
          <w:p w14:paraId="659023DD" w14:textId="77777777" w:rsidR="006E433B" w:rsidRDefault="006E433B" w:rsidP="00E1416A">
            <w:pPr>
              <w:jc w:val="both"/>
              <w:textAlignment w:val="baseline"/>
              <w:rPr>
                <w:rFonts w:ascii="Arial" w:eastAsia="Times New Roman" w:hAnsi="Arial" w:cs="Arial"/>
                <w:b w:val="0"/>
                <w:bCs w:val="0"/>
                <w:kern w:val="0"/>
                <w:sz w:val="24"/>
                <w:szCs w:val="24"/>
                <w:lang w:eastAsia="en-GB"/>
                <w14:ligatures w14:val="none"/>
              </w:rPr>
            </w:pPr>
          </w:p>
          <w:p w14:paraId="12F32C29" w14:textId="77777777" w:rsidR="006E433B" w:rsidRDefault="006E433B" w:rsidP="00E1416A">
            <w:pPr>
              <w:jc w:val="both"/>
              <w:textAlignment w:val="baseline"/>
              <w:rPr>
                <w:rFonts w:ascii="Arial" w:eastAsia="Times New Roman" w:hAnsi="Arial" w:cs="Arial"/>
                <w:b w:val="0"/>
                <w:bCs w:val="0"/>
                <w:kern w:val="0"/>
                <w:sz w:val="24"/>
                <w:szCs w:val="24"/>
                <w:lang w:eastAsia="en-GB"/>
                <w14:ligatures w14:val="none"/>
              </w:rPr>
            </w:pPr>
          </w:p>
          <w:p w14:paraId="7C97ADB6" w14:textId="77777777" w:rsidR="006E433B" w:rsidRDefault="006E433B" w:rsidP="00E1416A">
            <w:pPr>
              <w:jc w:val="both"/>
              <w:textAlignment w:val="baseline"/>
              <w:rPr>
                <w:rFonts w:ascii="Arial" w:eastAsia="Times New Roman" w:hAnsi="Arial" w:cs="Arial"/>
                <w:b w:val="0"/>
                <w:bCs w:val="0"/>
                <w:kern w:val="0"/>
                <w:sz w:val="24"/>
                <w:szCs w:val="24"/>
                <w:lang w:eastAsia="en-GB"/>
                <w14:ligatures w14:val="none"/>
              </w:rPr>
            </w:pPr>
          </w:p>
          <w:p w14:paraId="522DF2B6" w14:textId="77777777" w:rsidR="006E433B" w:rsidRDefault="006E433B" w:rsidP="00E1416A">
            <w:pPr>
              <w:jc w:val="both"/>
              <w:textAlignment w:val="baseline"/>
              <w:rPr>
                <w:rFonts w:ascii="Arial" w:eastAsia="Times New Roman" w:hAnsi="Arial" w:cs="Arial"/>
                <w:b w:val="0"/>
                <w:bCs w:val="0"/>
                <w:kern w:val="0"/>
                <w:sz w:val="24"/>
                <w:szCs w:val="24"/>
                <w:lang w:eastAsia="en-GB"/>
                <w14:ligatures w14:val="none"/>
              </w:rPr>
            </w:pPr>
          </w:p>
          <w:p w14:paraId="7AD96297" w14:textId="3F7C170A" w:rsidR="006E433B" w:rsidRPr="001B766F" w:rsidRDefault="00A343E2" w:rsidP="00E1416A">
            <w:pPr>
              <w:jc w:val="both"/>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Thursday</w:t>
            </w:r>
          </w:p>
        </w:tc>
        <w:tc>
          <w:tcPr>
            <w:tcW w:w="1515" w:type="dxa"/>
            <w:hideMark/>
          </w:tcPr>
          <w:p w14:paraId="15E1B681" w14:textId="1F331A2B" w:rsidR="00E1416A" w:rsidRPr="001B766F" w:rsidRDefault="00E1416A" w:rsidP="00E1416A">
            <w:pPr>
              <w:jc w:val="both"/>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4"/>
                <w:szCs w:val="24"/>
                <w:lang w:eastAsia="en-GB"/>
                <w14:ligatures w14:val="none"/>
              </w:rPr>
            </w:pPr>
          </w:p>
          <w:p w14:paraId="35DD6F1F" w14:textId="77777777" w:rsidR="00CD107E" w:rsidRPr="001B766F" w:rsidRDefault="00CD107E" w:rsidP="00E1416A">
            <w:pPr>
              <w:jc w:val="both"/>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4"/>
                <w:szCs w:val="24"/>
                <w:lang w:eastAsia="en-GB"/>
                <w14:ligatures w14:val="none"/>
              </w:rPr>
            </w:pPr>
            <w:r w:rsidRPr="001B766F">
              <w:rPr>
                <w:rFonts w:ascii="Arial" w:eastAsia="Times New Roman" w:hAnsi="Arial" w:cs="Arial"/>
                <w:kern w:val="0"/>
                <w:sz w:val="24"/>
                <w:szCs w:val="24"/>
                <w:lang w:eastAsia="en-GB"/>
                <w14:ligatures w14:val="none"/>
              </w:rPr>
              <w:t xml:space="preserve">Introduction  </w:t>
            </w:r>
          </w:p>
          <w:p w14:paraId="13CD5DBA" w14:textId="77777777" w:rsidR="00CD107E" w:rsidRPr="001B766F" w:rsidRDefault="00CD107E" w:rsidP="00E1416A">
            <w:pPr>
              <w:jc w:val="both"/>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4"/>
                <w:szCs w:val="24"/>
                <w:lang w:eastAsia="en-GB"/>
                <w14:ligatures w14:val="none"/>
              </w:rPr>
            </w:pPr>
            <w:r w:rsidRPr="001B766F">
              <w:rPr>
                <w:rFonts w:ascii="Arial" w:eastAsia="Times New Roman" w:hAnsi="Arial" w:cs="Arial"/>
                <w:kern w:val="0"/>
                <w:sz w:val="24"/>
                <w:szCs w:val="24"/>
                <w:lang w:eastAsia="en-GB"/>
                <w14:ligatures w14:val="none"/>
              </w:rPr>
              <w:t xml:space="preserve">to Health and    </w:t>
            </w:r>
          </w:p>
          <w:p w14:paraId="5CBFC494" w14:textId="77777777" w:rsidR="002E5E86" w:rsidRDefault="00CD107E" w:rsidP="00E1416A">
            <w:pPr>
              <w:jc w:val="both"/>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4"/>
                <w:szCs w:val="24"/>
                <w:lang w:eastAsia="en-GB"/>
                <w14:ligatures w14:val="none"/>
              </w:rPr>
            </w:pPr>
            <w:r w:rsidRPr="001B766F">
              <w:rPr>
                <w:rFonts w:ascii="Arial" w:eastAsia="Times New Roman" w:hAnsi="Arial" w:cs="Arial"/>
                <w:kern w:val="0"/>
                <w:sz w:val="24"/>
                <w:szCs w:val="24"/>
                <w:lang w:eastAsia="en-GB"/>
                <w14:ligatures w14:val="none"/>
              </w:rPr>
              <w:t xml:space="preserve">Safety   </w:t>
            </w:r>
          </w:p>
          <w:p w14:paraId="4EC75CFA" w14:textId="77777777" w:rsidR="002E5E86" w:rsidRDefault="002E5E86" w:rsidP="00E1416A">
            <w:pPr>
              <w:jc w:val="both"/>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4"/>
                <w:szCs w:val="24"/>
                <w:lang w:eastAsia="en-GB"/>
                <w14:ligatures w14:val="none"/>
              </w:rPr>
            </w:pPr>
          </w:p>
          <w:p w14:paraId="22222CAC" w14:textId="77777777" w:rsidR="002E5E86" w:rsidRDefault="002E5E86" w:rsidP="00E1416A">
            <w:pPr>
              <w:jc w:val="both"/>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4"/>
                <w:szCs w:val="24"/>
                <w:lang w:eastAsia="en-GB"/>
                <w14:ligatures w14:val="none"/>
              </w:rPr>
            </w:pPr>
          </w:p>
          <w:p w14:paraId="0B6099CC" w14:textId="77777777" w:rsidR="002E5E86" w:rsidRDefault="002E5E86" w:rsidP="00E1416A">
            <w:pPr>
              <w:jc w:val="both"/>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4"/>
                <w:szCs w:val="24"/>
                <w:lang w:eastAsia="en-GB"/>
                <w14:ligatures w14:val="none"/>
              </w:rPr>
            </w:pPr>
          </w:p>
          <w:p w14:paraId="4FD79C48" w14:textId="77777777" w:rsidR="002E5E86" w:rsidRDefault="002E5E86" w:rsidP="00E1416A">
            <w:pPr>
              <w:jc w:val="both"/>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4"/>
                <w:szCs w:val="24"/>
                <w:lang w:eastAsia="en-GB"/>
                <w14:ligatures w14:val="none"/>
              </w:rPr>
            </w:pPr>
          </w:p>
          <w:p w14:paraId="368AC5A8" w14:textId="77777777" w:rsidR="002E5E86" w:rsidRDefault="002E5E86" w:rsidP="00E1416A">
            <w:pPr>
              <w:jc w:val="both"/>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4"/>
                <w:szCs w:val="24"/>
                <w:lang w:eastAsia="en-GB"/>
                <w14:ligatures w14:val="none"/>
              </w:rPr>
            </w:pPr>
          </w:p>
          <w:p w14:paraId="5BE0F35C" w14:textId="77777777" w:rsidR="002E5E86" w:rsidRDefault="002E5E86" w:rsidP="00E1416A">
            <w:pPr>
              <w:jc w:val="both"/>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4"/>
                <w:szCs w:val="24"/>
                <w:lang w:eastAsia="en-GB"/>
                <w14:ligatures w14:val="none"/>
              </w:rPr>
            </w:pPr>
          </w:p>
          <w:p w14:paraId="6BD95F90" w14:textId="77777777" w:rsidR="002E5E86" w:rsidRDefault="002E5E86" w:rsidP="00E1416A">
            <w:pPr>
              <w:jc w:val="both"/>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4"/>
                <w:szCs w:val="24"/>
                <w:lang w:eastAsia="en-GB"/>
                <w14:ligatures w14:val="none"/>
              </w:rPr>
            </w:pPr>
          </w:p>
          <w:p w14:paraId="1E4F648E" w14:textId="77777777" w:rsidR="002E5E86" w:rsidRDefault="002E5E86" w:rsidP="00E1416A">
            <w:pPr>
              <w:jc w:val="both"/>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4"/>
                <w:szCs w:val="24"/>
                <w:lang w:eastAsia="en-GB"/>
                <w14:ligatures w14:val="none"/>
              </w:rPr>
            </w:pPr>
          </w:p>
          <w:p w14:paraId="0657500D" w14:textId="77777777" w:rsidR="002E5E86" w:rsidRDefault="002E5E86" w:rsidP="00E1416A">
            <w:pPr>
              <w:jc w:val="both"/>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4"/>
                <w:szCs w:val="24"/>
                <w:lang w:eastAsia="en-GB"/>
                <w14:ligatures w14:val="none"/>
              </w:rPr>
            </w:pPr>
          </w:p>
          <w:p w14:paraId="3A66CE32" w14:textId="77777777" w:rsidR="002E5E86" w:rsidRDefault="002E5E86" w:rsidP="00E1416A">
            <w:pPr>
              <w:jc w:val="both"/>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4"/>
                <w:szCs w:val="24"/>
                <w:lang w:eastAsia="en-GB"/>
                <w14:ligatures w14:val="none"/>
              </w:rPr>
            </w:pPr>
          </w:p>
          <w:p w14:paraId="637FA671" w14:textId="01A0AB9A" w:rsidR="00CD107E" w:rsidRPr="001B766F" w:rsidRDefault="002E5E86" w:rsidP="00E1416A">
            <w:pPr>
              <w:jc w:val="both"/>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MATLAB</w:t>
            </w:r>
            <w:r w:rsidR="00CD107E" w:rsidRPr="001B766F">
              <w:rPr>
                <w:rFonts w:ascii="Arial" w:eastAsia="Times New Roman" w:hAnsi="Arial" w:cs="Arial"/>
                <w:kern w:val="0"/>
                <w:sz w:val="24"/>
                <w:szCs w:val="24"/>
                <w:lang w:eastAsia="en-GB"/>
                <w14:ligatures w14:val="none"/>
              </w:rPr>
              <w:t xml:space="preserve">      </w:t>
            </w:r>
          </w:p>
          <w:p w14:paraId="00A82C73" w14:textId="40D91822" w:rsidR="00CD107E" w:rsidRPr="001B766F" w:rsidRDefault="00CD107E" w:rsidP="00E1416A">
            <w:pPr>
              <w:jc w:val="both"/>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4"/>
                <w:szCs w:val="24"/>
                <w:lang w:eastAsia="en-GB"/>
                <w14:ligatures w14:val="none"/>
              </w:rPr>
            </w:pPr>
          </w:p>
        </w:tc>
        <w:tc>
          <w:tcPr>
            <w:tcW w:w="2677" w:type="dxa"/>
            <w:hideMark/>
          </w:tcPr>
          <w:p w14:paraId="2869543C" w14:textId="77777777" w:rsidR="009B1A75" w:rsidRPr="001B766F" w:rsidRDefault="009B1A75" w:rsidP="00E1416A">
            <w:pPr>
              <w:shd w:val="clear" w:color="auto" w:fill="FFFFFF"/>
              <w:jc w:val="both"/>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4"/>
                <w:szCs w:val="24"/>
                <w:lang w:eastAsia="en-GB"/>
                <w14:ligatures w14:val="none"/>
              </w:rPr>
            </w:pPr>
          </w:p>
          <w:p w14:paraId="4EBDF957" w14:textId="587E008E" w:rsidR="00E1416A" w:rsidRPr="001B766F" w:rsidRDefault="00606A44" w:rsidP="00E1416A">
            <w:pPr>
              <w:shd w:val="clear" w:color="auto" w:fill="FFFFFF"/>
              <w:jc w:val="both"/>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4"/>
                <w:szCs w:val="24"/>
                <w:lang w:eastAsia="en-GB"/>
                <w14:ligatures w14:val="none"/>
              </w:rPr>
            </w:pPr>
            <w:r w:rsidRPr="001B766F">
              <w:rPr>
                <w:rFonts w:ascii="Arial" w:eastAsia="Times New Roman" w:hAnsi="Arial" w:cs="Arial"/>
                <w:color w:val="000000"/>
                <w:kern w:val="0"/>
                <w:sz w:val="24"/>
                <w:szCs w:val="24"/>
                <w:lang w:eastAsia="en-GB"/>
                <w14:ligatures w14:val="none"/>
              </w:rPr>
              <w:t xml:space="preserve">1. </w:t>
            </w:r>
            <w:r w:rsidR="00E1416A" w:rsidRPr="001B766F">
              <w:rPr>
                <w:rFonts w:ascii="Arial" w:eastAsia="Times New Roman" w:hAnsi="Arial" w:cs="Arial"/>
                <w:color w:val="000000"/>
                <w:kern w:val="0"/>
                <w:sz w:val="24"/>
                <w:szCs w:val="24"/>
                <w:lang w:eastAsia="en-GB"/>
                <w14:ligatures w14:val="none"/>
              </w:rPr>
              <w:t>What is health and safety? </w:t>
            </w:r>
          </w:p>
          <w:p w14:paraId="691355F9" w14:textId="14281856" w:rsidR="00E1416A" w:rsidRPr="001B766F" w:rsidRDefault="00606A44" w:rsidP="00E1416A">
            <w:pPr>
              <w:shd w:val="clear" w:color="auto" w:fill="FFFFFF"/>
              <w:jc w:val="both"/>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4"/>
                <w:szCs w:val="24"/>
                <w:lang w:eastAsia="en-GB"/>
                <w14:ligatures w14:val="none"/>
              </w:rPr>
            </w:pPr>
            <w:r w:rsidRPr="001B766F">
              <w:rPr>
                <w:rFonts w:ascii="Arial" w:eastAsia="Times New Roman" w:hAnsi="Arial" w:cs="Arial"/>
                <w:color w:val="000000"/>
                <w:kern w:val="0"/>
                <w:sz w:val="24"/>
                <w:szCs w:val="24"/>
                <w:lang w:eastAsia="en-GB"/>
                <w14:ligatures w14:val="none"/>
              </w:rPr>
              <w:t xml:space="preserve">2. </w:t>
            </w:r>
            <w:r w:rsidR="00E1416A" w:rsidRPr="001B766F">
              <w:rPr>
                <w:rFonts w:ascii="Arial" w:eastAsia="Times New Roman" w:hAnsi="Arial" w:cs="Arial"/>
                <w:color w:val="000000"/>
                <w:kern w:val="0"/>
                <w:sz w:val="24"/>
                <w:szCs w:val="24"/>
                <w:lang w:eastAsia="en-GB"/>
                <w14:ligatures w14:val="none"/>
              </w:rPr>
              <w:t>How safe is the construction/engineering industry?  </w:t>
            </w:r>
          </w:p>
          <w:p w14:paraId="4275BE9D" w14:textId="77777777" w:rsidR="00E1416A" w:rsidRDefault="00606A44" w:rsidP="00E1416A">
            <w:pPr>
              <w:jc w:val="both"/>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4"/>
                <w:szCs w:val="24"/>
                <w:lang w:eastAsia="en-GB"/>
                <w14:ligatures w14:val="none"/>
              </w:rPr>
            </w:pPr>
            <w:r w:rsidRPr="001B766F">
              <w:rPr>
                <w:rFonts w:ascii="Arial" w:eastAsia="Times New Roman" w:hAnsi="Arial" w:cs="Arial"/>
                <w:color w:val="000000"/>
                <w:kern w:val="0"/>
                <w:sz w:val="24"/>
                <w:szCs w:val="24"/>
                <w:lang w:eastAsia="en-GB"/>
                <w14:ligatures w14:val="none"/>
              </w:rPr>
              <w:t xml:space="preserve">3. </w:t>
            </w:r>
            <w:r w:rsidR="00E1416A" w:rsidRPr="001B766F">
              <w:rPr>
                <w:rFonts w:ascii="Arial" w:eastAsia="Times New Roman" w:hAnsi="Arial" w:cs="Arial"/>
                <w:color w:val="000000"/>
                <w:kern w:val="0"/>
                <w:sz w:val="24"/>
                <w:szCs w:val="24"/>
                <w:lang w:eastAsia="en-GB"/>
                <w14:ligatures w14:val="none"/>
              </w:rPr>
              <w:t>What is the relevant legislation?  </w:t>
            </w:r>
          </w:p>
          <w:p w14:paraId="39F1D172" w14:textId="77777777" w:rsidR="002E5E86" w:rsidRDefault="002E5E86" w:rsidP="00E1416A">
            <w:pPr>
              <w:jc w:val="both"/>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4"/>
                <w:szCs w:val="24"/>
                <w:lang w:eastAsia="en-GB"/>
                <w14:ligatures w14:val="none"/>
              </w:rPr>
            </w:pPr>
          </w:p>
          <w:p w14:paraId="59B1D145" w14:textId="77777777" w:rsidR="002E5E86" w:rsidRDefault="002E5E86" w:rsidP="00E1416A">
            <w:pPr>
              <w:jc w:val="both"/>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4"/>
                <w:szCs w:val="24"/>
                <w:lang w:eastAsia="en-GB"/>
                <w14:ligatures w14:val="none"/>
              </w:rPr>
            </w:pPr>
          </w:p>
          <w:p w14:paraId="08160E67" w14:textId="77777777" w:rsidR="002E5E86" w:rsidRDefault="002E5E86" w:rsidP="00E1416A">
            <w:pPr>
              <w:jc w:val="both"/>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4"/>
                <w:szCs w:val="24"/>
                <w:lang w:eastAsia="en-GB"/>
                <w14:ligatures w14:val="none"/>
              </w:rPr>
            </w:pPr>
          </w:p>
          <w:p w14:paraId="36792B16" w14:textId="77777777" w:rsidR="002E5E86" w:rsidRDefault="002E5E86" w:rsidP="00E1416A">
            <w:pPr>
              <w:jc w:val="both"/>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4"/>
                <w:szCs w:val="24"/>
                <w:lang w:eastAsia="en-GB"/>
                <w14:ligatures w14:val="none"/>
              </w:rPr>
            </w:pPr>
          </w:p>
          <w:p w14:paraId="23BD78D0" w14:textId="77777777" w:rsidR="002E5E86" w:rsidRDefault="002E5E86" w:rsidP="00E1416A">
            <w:pPr>
              <w:jc w:val="both"/>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4"/>
                <w:szCs w:val="24"/>
                <w:lang w:eastAsia="en-GB"/>
                <w14:ligatures w14:val="none"/>
              </w:rPr>
            </w:pPr>
          </w:p>
          <w:p w14:paraId="78F1AF97" w14:textId="77777777" w:rsidR="002E5E86" w:rsidRDefault="002E5E86" w:rsidP="00E1416A">
            <w:pPr>
              <w:jc w:val="both"/>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4"/>
                <w:szCs w:val="24"/>
                <w:lang w:eastAsia="en-GB"/>
                <w14:ligatures w14:val="none"/>
              </w:rPr>
            </w:pPr>
          </w:p>
          <w:p w14:paraId="36AAEBE3" w14:textId="77777777" w:rsidR="002E5E86" w:rsidRDefault="002E5E86" w:rsidP="00E1416A">
            <w:pPr>
              <w:jc w:val="both"/>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4"/>
                <w:szCs w:val="24"/>
                <w:lang w:eastAsia="en-GB"/>
                <w14:ligatures w14:val="none"/>
              </w:rPr>
            </w:pPr>
          </w:p>
          <w:p w14:paraId="25D60ED2" w14:textId="49D2B51D" w:rsidR="002E5E86" w:rsidRPr="001B766F" w:rsidRDefault="007603F6" w:rsidP="00E1416A">
            <w:pPr>
              <w:jc w:val="both"/>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4"/>
                <w:szCs w:val="24"/>
                <w:lang w:eastAsia="en-GB"/>
                <w14:ligatures w14:val="none"/>
              </w:rPr>
            </w:pPr>
            <w:r>
              <w:rPr>
                <w:rFonts w:ascii="Arial" w:eastAsia="Times New Roman" w:hAnsi="Arial" w:cs="Arial"/>
                <w:color w:val="000000"/>
                <w:kern w:val="0"/>
                <w:sz w:val="24"/>
                <w:szCs w:val="24"/>
                <w:lang w:eastAsia="en-GB"/>
                <w14:ligatures w14:val="none"/>
              </w:rPr>
              <w:t>What is MATLAB?</w:t>
            </w:r>
          </w:p>
        </w:tc>
        <w:tc>
          <w:tcPr>
            <w:tcW w:w="5473" w:type="dxa"/>
            <w:hideMark/>
          </w:tcPr>
          <w:p w14:paraId="20034E35" w14:textId="77777777" w:rsidR="00E1416A" w:rsidRPr="001B766F" w:rsidRDefault="00E1416A" w:rsidP="00E1416A">
            <w:pPr>
              <w:shd w:val="clear" w:color="auto" w:fill="FFFFFF"/>
              <w:jc w:val="both"/>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4"/>
                <w:szCs w:val="24"/>
                <w:lang w:eastAsia="en-GB"/>
                <w14:ligatures w14:val="none"/>
              </w:rPr>
            </w:pPr>
            <w:r w:rsidRPr="001B766F">
              <w:rPr>
                <w:rFonts w:ascii="Arial" w:eastAsia="Times New Roman" w:hAnsi="Arial" w:cs="Arial"/>
                <w:color w:val="000000"/>
                <w:kern w:val="0"/>
                <w:sz w:val="24"/>
                <w:szCs w:val="24"/>
                <w:lang w:eastAsia="en-GB"/>
                <w14:ligatures w14:val="none"/>
              </w:rPr>
              <w:t>I gained a better understanding of how to manage Health, Safety, Welfare and Risk at workplace. </w:t>
            </w:r>
          </w:p>
          <w:p w14:paraId="39DBF868" w14:textId="77777777" w:rsidR="00E1416A" w:rsidRPr="001B766F" w:rsidRDefault="00E1416A" w:rsidP="00E1416A">
            <w:pPr>
              <w:shd w:val="clear" w:color="auto" w:fill="FFFFFF"/>
              <w:jc w:val="both"/>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4"/>
                <w:szCs w:val="24"/>
                <w:lang w:eastAsia="en-GB"/>
                <w14:ligatures w14:val="none"/>
              </w:rPr>
            </w:pPr>
            <w:r w:rsidRPr="001B766F">
              <w:rPr>
                <w:rFonts w:ascii="Arial" w:eastAsia="Times New Roman" w:hAnsi="Arial" w:cs="Arial"/>
                <w:color w:val="000000"/>
                <w:kern w:val="0"/>
                <w:sz w:val="24"/>
                <w:szCs w:val="24"/>
                <w:lang w:eastAsia="en-GB"/>
                <w14:ligatures w14:val="none"/>
              </w:rPr>
              <w:t>I learnt about the relevant health and safety legislation. </w:t>
            </w:r>
          </w:p>
          <w:p w14:paraId="03854DB9" w14:textId="38C1B74F" w:rsidR="00E1416A" w:rsidRDefault="00E1416A" w:rsidP="00E1416A">
            <w:pPr>
              <w:jc w:val="both"/>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4"/>
                <w:szCs w:val="24"/>
                <w:lang w:eastAsia="en-GB"/>
                <w14:ligatures w14:val="none"/>
              </w:rPr>
            </w:pPr>
            <w:r w:rsidRPr="001B766F">
              <w:rPr>
                <w:rFonts w:ascii="Arial" w:eastAsia="Times New Roman" w:hAnsi="Arial" w:cs="Arial"/>
                <w:color w:val="000000"/>
                <w:kern w:val="0"/>
                <w:sz w:val="24"/>
                <w:szCs w:val="24"/>
                <w:lang w:eastAsia="en-GB"/>
                <w14:ligatures w14:val="none"/>
              </w:rPr>
              <w:t xml:space="preserve">I learnt about the health and safety duties/responsibilities of employers and </w:t>
            </w:r>
            <w:r w:rsidR="007603F6" w:rsidRPr="001B766F">
              <w:rPr>
                <w:rFonts w:ascii="Arial" w:eastAsia="Times New Roman" w:hAnsi="Arial" w:cs="Arial"/>
                <w:color w:val="000000"/>
                <w:kern w:val="0"/>
                <w:sz w:val="24"/>
                <w:szCs w:val="24"/>
                <w:lang w:eastAsia="en-GB"/>
                <w14:ligatures w14:val="none"/>
              </w:rPr>
              <w:t>employees.</w:t>
            </w:r>
          </w:p>
          <w:p w14:paraId="186C673E" w14:textId="77777777" w:rsidR="007603F6" w:rsidRDefault="007603F6" w:rsidP="00E1416A">
            <w:pPr>
              <w:jc w:val="both"/>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4"/>
                <w:szCs w:val="24"/>
                <w:lang w:eastAsia="en-GB"/>
                <w14:ligatures w14:val="none"/>
              </w:rPr>
            </w:pPr>
          </w:p>
          <w:p w14:paraId="44954EC8" w14:textId="77777777" w:rsidR="007603F6" w:rsidRDefault="007603F6" w:rsidP="00E1416A">
            <w:pPr>
              <w:jc w:val="both"/>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4"/>
                <w:szCs w:val="24"/>
                <w:lang w:eastAsia="en-GB"/>
                <w14:ligatures w14:val="none"/>
              </w:rPr>
            </w:pPr>
          </w:p>
          <w:p w14:paraId="1D2B64F9" w14:textId="77777777" w:rsidR="007603F6" w:rsidRDefault="007603F6" w:rsidP="00E1416A">
            <w:pPr>
              <w:jc w:val="both"/>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4"/>
                <w:szCs w:val="24"/>
                <w:lang w:eastAsia="en-GB"/>
                <w14:ligatures w14:val="none"/>
              </w:rPr>
            </w:pPr>
          </w:p>
          <w:p w14:paraId="74E41B4B" w14:textId="77777777" w:rsidR="007603F6" w:rsidRDefault="007603F6" w:rsidP="00E1416A">
            <w:pPr>
              <w:jc w:val="both"/>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4"/>
                <w:szCs w:val="24"/>
                <w:lang w:eastAsia="en-GB"/>
                <w14:ligatures w14:val="none"/>
              </w:rPr>
            </w:pPr>
          </w:p>
          <w:p w14:paraId="60F0FEDD" w14:textId="77777777" w:rsidR="007603F6" w:rsidRDefault="007603F6" w:rsidP="00E1416A">
            <w:pPr>
              <w:jc w:val="both"/>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4"/>
                <w:szCs w:val="24"/>
                <w:lang w:eastAsia="en-GB"/>
                <w14:ligatures w14:val="none"/>
              </w:rPr>
            </w:pPr>
          </w:p>
          <w:p w14:paraId="5AD60654" w14:textId="77777777" w:rsidR="007603F6" w:rsidRDefault="007603F6" w:rsidP="00E1416A">
            <w:pPr>
              <w:jc w:val="both"/>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4"/>
                <w:szCs w:val="24"/>
                <w:lang w:eastAsia="en-GB"/>
                <w14:ligatures w14:val="none"/>
              </w:rPr>
            </w:pPr>
          </w:p>
          <w:p w14:paraId="08039FA6" w14:textId="77777777" w:rsidR="007603F6" w:rsidRDefault="007603F6" w:rsidP="00E1416A">
            <w:pPr>
              <w:jc w:val="both"/>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4"/>
                <w:szCs w:val="24"/>
                <w:lang w:eastAsia="en-GB"/>
                <w14:ligatures w14:val="none"/>
              </w:rPr>
            </w:pPr>
          </w:p>
          <w:p w14:paraId="46D58D9D" w14:textId="0056C708" w:rsidR="007603F6" w:rsidRPr="001B766F" w:rsidRDefault="007603F6" w:rsidP="00E1416A">
            <w:pPr>
              <w:jc w:val="both"/>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4"/>
                <w:szCs w:val="24"/>
                <w:lang w:eastAsia="en-GB"/>
                <w14:ligatures w14:val="none"/>
              </w:rPr>
            </w:pPr>
            <w:r w:rsidRPr="00A06963">
              <w:rPr>
                <w:rFonts w:ascii="Arial" w:hAnsi="Arial" w:cs="Arial"/>
                <w:color w:val="000000"/>
                <w:sz w:val="24"/>
                <w:szCs w:val="24"/>
                <w:shd w:val="clear" w:color="auto" w:fill="FFFFFF"/>
              </w:rPr>
              <w:t xml:space="preserve">I </w:t>
            </w:r>
            <w:r w:rsidRPr="00A06963">
              <w:rPr>
                <w:rFonts w:ascii="Arial" w:hAnsi="Arial" w:cs="Arial"/>
                <w:b/>
                <w:bCs/>
                <w:color w:val="000000"/>
                <w:sz w:val="24"/>
                <w:szCs w:val="24"/>
                <w:shd w:val="clear" w:color="auto" w:fill="FFFFFF"/>
              </w:rPr>
              <w:t>learned</w:t>
            </w:r>
            <w:r w:rsidRPr="00A06963">
              <w:rPr>
                <w:rFonts w:ascii="Arial" w:hAnsi="Arial" w:cs="Arial"/>
                <w:color w:val="000000"/>
                <w:sz w:val="24"/>
                <w:szCs w:val="24"/>
                <w:shd w:val="clear" w:color="auto" w:fill="FFFFFF"/>
              </w:rPr>
              <w:t xml:space="preserve"> about </w:t>
            </w:r>
            <w:r w:rsidR="00A06963" w:rsidRPr="00A06963">
              <w:rPr>
                <w:rFonts w:ascii="Arial" w:hAnsi="Arial" w:cs="Arial"/>
                <w:color w:val="000000"/>
                <w:sz w:val="24"/>
                <w:szCs w:val="24"/>
                <w:shd w:val="clear" w:color="auto" w:fill="FFFFFF"/>
              </w:rPr>
              <w:t>MATLAB,</w:t>
            </w:r>
            <w:r w:rsidRPr="00A06963">
              <w:rPr>
                <w:rFonts w:ascii="Arial" w:hAnsi="Arial" w:cs="Arial"/>
                <w:color w:val="000000"/>
                <w:sz w:val="24"/>
                <w:szCs w:val="24"/>
                <w:shd w:val="clear" w:color="auto" w:fill="FFFFFF"/>
              </w:rPr>
              <w:t xml:space="preserve"> and </w:t>
            </w:r>
            <w:r w:rsidRPr="00A06963">
              <w:rPr>
                <w:rFonts w:ascii="Arial" w:hAnsi="Arial" w:cs="Arial"/>
                <w:b/>
                <w:bCs/>
                <w:color w:val="000000"/>
                <w:sz w:val="24"/>
                <w:szCs w:val="24"/>
                <w:shd w:val="clear" w:color="auto" w:fill="FFFFFF"/>
              </w:rPr>
              <w:t>it</w:t>
            </w:r>
            <w:r w:rsidRPr="00A06963">
              <w:rPr>
                <w:rFonts w:ascii="Arial" w:hAnsi="Arial" w:cs="Arial"/>
                <w:color w:val="000000"/>
                <w:sz w:val="24"/>
                <w:szCs w:val="24"/>
                <w:shd w:val="clear" w:color="auto" w:fill="FFFFFF"/>
              </w:rPr>
              <w:t xml:space="preserve"> is a programming</w:t>
            </w:r>
            <w:r w:rsidR="00A06963" w:rsidRPr="00A06963">
              <w:rPr>
                <w:rFonts w:ascii="Arial" w:hAnsi="Arial" w:cs="Arial"/>
                <w:color w:val="000000"/>
                <w:sz w:val="24"/>
                <w:szCs w:val="24"/>
                <w:shd w:val="clear" w:color="auto" w:fill="FFFFFF"/>
              </w:rPr>
              <w:t xml:space="preserve"> </w:t>
            </w:r>
            <w:r w:rsidRPr="00A06963">
              <w:rPr>
                <w:rFonts w:ascii="Arial" w:hAnsi="Arial" w:cs="Arial"/>
                <w:color w:val="000000"/>
                <w:sz w:val="24"/>
                <w:szCs w:val="24"/>
                <w:shd w:val="clear" w:color="auto" w:fill="FFFFFF"/>
              </w:rPr>
              <w:t xml:space="preserve">platform designed specifically for engineers and scientists to </w:t>
            </w:r>
            <w:r w:rsidRPr="00A06963">
              <w:rPr>
                <w:rFonts w:ascii="Arial" w:hAnsi="Arial" w:cs="Arial"/>
                <w:color w:val="000000"/>
                <w:sz w:val="24"/>
                <w:szCs w:val="24"/>
                <w:shd w:val="clear" w:color="auto" w:fill="FFFFFF"/>
              </w:rPr>
              <w:t>analyse</w:t>
            </w:r>
            <w:r w:rsidRPr="00A06963">
              <w:rPr>
                <w:rFonts w:ascii="Arial" w:hAnsi="Arial" w:cs="Arial"/>
                <w:color w:val="000000"/>
                <w:sz w:val="24"/>
                <w:szCs w:val="24"/>
                <w:shd w:val="clear" w:color="auto" w:fill="FFFFFF"/>
              </w:rPr>
              <w:t xml:space="preserve"> and design systems and </w:t>
            </w:r>
            <w:r w:rsidRPr="00A06963">
              <w:rPr>
                <w:rFonts w:ascii="Arial" w:hAnsi="Arial" w:cs="Arial"/>
                <w:color w:val="000000"/>
                <w:sz w:val="24"/>
                <w:szCs w:val="24"/>
                <w:shd w:val="clear" w:color="auto" w:fill="FFFFFF"/>
              </w:rPr>
              <w:t>analyse</w:t>
            </w:r>
            <w:r w:rsidRPr="00A06963">
              <w:rPr>
                <w:rFonts w:ascii="Arial" w:hAnsi="Arial" w:cs="Arial"/>
                <w:color w:val="000000"/>
                <w:sz w:val="24"/>
                <w:szCs w:val="24"/>
                <w:shd w:val="clear" w:color="auto" w:fill="FFFFFF"/>
              </w:rPr>
              <w:t xml:space="preserve"> data, develop </w:t>
            </w:r>
            <w:r w:rsidRPr="00A06963">
              <w:rPr>
                <w:rFonts w:ascii="Arial" w:hAnsi="Arial" w:cs="Arial"/>
                <w:b/>
                <w:bCs/>
                <w:color w:val="000000"/>
                <w:sz w:val="24"/>
                <w:szCs w:val="24"/>
                <w:shd w:val="clear" w:color="auto" w:fill="FFFFFF"/>
              </w:rPr>
              <w:t>algorithms,</w:t>
            </w:r>
            <w:r w:rsidRPr="00A06963">
              <w:rPr>
                <w:rFonts w:ascii="Arial" w:hAnsi="Arial" w:cs="Arial"/>
                <w:color w:val="000000"/>
                <w:sz w:val="24"/>
                <w:szCs w:val="24"/>
                <w:shd w:val="clear" w:color="auto" w:fill="FFFFFF"/>
              </w:rPr>
              <w:t xml:space="preserve"> and create mathematical models</w:t>
            </w:r>
            <w:r>
              <w:rPr>
                <w:rFonts w:ascii="Arial" w:hAnsi="Arial" w:cs="Arial"/>
                <w:color w:val="000000"/>
                <w:sz w:val="27"/>
                <w:szCs w:val="27"/>
                <w:shd w:val="clear" w:color="auto" w:fill="FFFFFF"/>
              </w:rPr>
              <w:t>.</w:t>
            </w:r>
          </w:p>
        </w:tc>
        <w:tc>
          <w:tcPr>
            <w:tcW w:w="3027" w:type="dxa"/>
            <w:hideMark/>
          </w:tcPr>
          <w:p w14:paraId="09A6A617" w14:textId="2914E71E" w:rsidR="00E1416A" w:rsidRPr="001B766F" w:rsidRDefault="00E1416A" w:rsidP="00E1416A">
            <w:pPr>
              <w:shd w:val="clear" w:color="auto" w:fill="FFFFFF"/>
              <w:jc w:val="both"/>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4"/>
                <w:szCs w:val="24"/>
                <w:lang w:eastAsia="en-GB"/>
                <w14:ligatures w14:val="none"/>
              </w:rPr>
            </w:pPr>
            <w:r w:rsidRPr="001B766F">
              <w:rPr>
                <w:rFonts w:ascii="Arial" w:eastAsia="Times New Roman" w:hAnsi="Arial" w:cs="Arial"/>
                <w:color w:val="000000"/>
                <w:kern w:val="0"/>
                <w:sz w:val="24"/>
                <w:szCs w:val="24"/>
                <w:lang w:eastAsia="en-GB"/>
                <w14:ligatures w14:val="none"/>
              </w:rPr>
              <w:t xml:space="preserve">   The learning session was very successful. The provision of some interacting video game on H&amp;S awareness help me to further my understanding of the subject. </w:t>
            </w:r>
          </w:p>
          <w:p w14:paraId="593E82F7" w14:textId="77777777" w:rsidR="00E1416A" w:rsidRPr="001B766F" w:rsidRDefault="00E1416A" w:rsidP="00E1416A">
            <w:pPr>
              <w:jc w:val="both"/>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4"/>
                <w:szCs w:val="24"/>
                <w:lang w:eastAsia="en-GB"/>
                <w14:ligatures w14:val="none"/>
              </w:rPr>
            </w:pPr>
            <w:r w:rsidRPr="001B766F">
              <w:rPr>
                <w:rFonts w:ascii="Arial" w:eastAsia="Times New Roman" w:hAnsi="Arial" w:cs="Arial"/>
                <w:color w:val="000000"/>
                <w:kern w:val="0"/>
                <w:sz w:val="24"/>
                <w:szCs w:val="24"/>
                <w:lang w:eastAsia="en-GB"/>
                <w14:ligatures w14:val="none"/>
              </w:rPr>
              <w:t>-More emphases could have been laid on health and safety in working electrical workshop. </w:t>
            </w:r>
          </w:p>
        </w:tc>
      </w:tr>
    </w:tbl>
    <w:p w14:paraId="776B9539" w14:textId="319E1570" w:rsidR="00D3041B" w:rsidRPr="001B766F" w:rsidRDefault="00D3041B">
      <w:pPr>
        <w:rPr>
          <w:rFonts w:ascii="Arial" w:hAnsi="Arial" w:cs="Arial"/>
          <w:sz w:val="24"/>
          <w:szCs w:val="24"/>
        </w:rPr>
      </w:pPr>
    </w:p>
    <w:tbl>
      <w:tblPr>
        <w:tblW w:w="14026"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1190"/>
        <w:gridCol w:w="69"/>
        <w:gridCol w:w="1590"/>
        <w:gridCol w:w="262"/>
        <w:gridCol w:w="2295"/>
        <w:gridCol w:w="398"/>
        <w:gridCol w:w="5103"/>
        <w:gridCol w:w="284"/>
        <w:gridCol w:w="2835"/>
      </w:tblGrid>
      <w:tr w:rsidR="009B1A75" w:rsidRPr="001B766F" w14:paraId="129BBE6E" w14:textId="77777777" w:rsidTr="007C5BED">
        <w:trPr>
          <w:trHeight w:val="2025"/>
        </w:trPr>
        <w:tc>
          <w:tcPr>
            <w:tcW w:w="1190" w:type="dxa"/>
            <w:tcBorders>
              <w:top w:val="single" w:sz="6" w:space="0" w:color="auto"/>
              <w:left w:val="single" w:sz="6" w:space="0" w:color="auto"/>
              <w:bottom w:val="single" w:sz="6" w:space="0" w:color="auto"/>
              <w:right w:val="single" w:sz="6" w:space="0" w:color="auto"/>
            </w:tcBorders>
            <w:shd w:val="clear" w:color="auto" w:fill="auto"/>
            <w:hideMark/>
          </w:tcPr>
          <w:p w14:paraId="1FE0F86D" w14:textId="77777777" w:rsidR="009B1A75" w:rsidRPr="001B766F" w:rsidRDefault="009B1A75" w:rsidP="009B1A75">
            <w:pPr>
              <w:spacing w:after="0" w:line="240" w:lineRule="auto"/>
              <w:textAlignment w:val="baseline"/>
              <w:rPr>
                <w:rFonts w:ascii="Arial" w:eastAsia="Times New Roman" w:hAnsi="Arial" w:cs="Arial"/>
                <w:kern w:val="0"/>
                <w:sz w:val="24"/>
                <w:szCs w:val="24"/>
                <w:lang w:eastAsia="en-GB"/>
                <w14:ligatures w14:val="none"/>
              </w:rPr>
            </w:pPr>
            <w:r w:rsidRPr="001B766F">
              <w:rPr>
                <w:rFonts w:ascii="Arial" w:eastAsia="Times New Roman" w:hAnsi="Arial" w:cs="Arial"/>
                <w:color w:val="000000"/>
                <w:kern w:val="0"/>
                <w:sz w:val="24"/>
                <w:szCs w:val="24"/>
                <w:lang w:eastAsia="en-GB"/>
                <w14:ligatures w14:val="none"/>
              </w:rPr>
              <w:t> </w:t>
            </w:r>
          </w:p>
          <w:p w14:paraId="4D7D170B" w14:textId="77777777" w:rsidR="009B1A75" w:rsidRDefault="009B1A75" w:rsidP="009B1A75">
            <w:pPr>
              <w:spacing w:after="0" w:line="240" w:lineRule="auto"/>
              <w:textAlignment w:val="baseline"/>
              <w:rPr>
                <w:rFonts w:ascii="Arial" w:eastAsia="Times New Roman" w:hAnsi="Arial" w:cs="Arial"/>
                <w:color w:val="000000"/>
                <w:kern w:val="0"/>
                <w:sz w:val="24"/>
                <w:szCs w:val="24"/>
                <w:lang w:eastAsia="en-GB"/>
                <w14:ligatures w14:val="none"/>
              </w:rPr>
            </w:pPr>
            <w:r w:rsidRPr="001B766F">
              <w:rPr>
                <w:rFonts w:ascii="Arial" w:eastAsia="Times New Roman" w:hAnsi="Arial" w:cs="Arial"/>
                <w:color w:val="000000"/>
                <w:kern w:val="0"/>
                <w:sz w:val="24"/>
                <w:szCs w:val="24"/>
                <w:lang w:eastAsia="en-GB"/>
                <w14:ligatures w14:val="none"/>
              </w:rPr>
              <w:t>Week 2  </w:t>
            </w:r>
          </w:p>
          <w:p w14:paraId="709CB3FD" w14:textId="77777777" w:rsidR="00A94FAF" w:rsidRDefault="00A94FAF" w:rsidP="009B1A75">
            <w:pPr>
              <w:spacing w:after="0" w:line="240" w:lineRule="auto"/>
              <w:textAlignment w:val="baseline"/>
              <w:rPr>
                <w:rFonts w:ascii="Arial" w:eastAsia="Times New Roman" w:hAnsi="Arial" w:cs="Arial"/>
                <w:color w:val="000000"/>
                <w:kern w:val="0"/>
                <w:sz w:val="24"/>
                <w:szCs w:val="24"/>
                <w:lang w:eastAsia="en-GB"/>
                <w14:ligatures w14:val="none"/>
              </w:rPr>
            </w:pPr>
          </w:p>
          <w:p w14:paraId="325F2403" w14:textId="77777777" w:rsidR="00A94FAF" w:rsidRDefault="00A94FAF" w:rsidP="009B1A75">
            <w:pPr>
              <w:spacing w:after="0" w:line="240" w:lineRule="auto"/>
              <w:textAlignment w:val="baseline"/>
              <w:rPr>
                <w:rFonts w:ascii="Arial" w:eastAsia="Times New Roman" w:hAnsi="Arial" w:cs="Arial"/>
                <w:color w:val="000000"/>
                <w:kern w:val="0"/>
                <w:sz w:val="24"/>
                <w:szCs w:val="24"/>
                <w:lang w:eastAsia="en-GB"/>
                <w14:ligatures w14:val="none"/>
              </w:rPr>
            </w:pPr>
          </w:p>
          <w:p w14:paraId="0C699519" w14:textId="77777777" w:rsidR="00A94FAF" w:rsidRDefault="00A94FAF" w:rsidP="009B1A75">
            <w:pPr>
              <w:spacing w:after="0" w:line="240" w:lineRule="auto"/>
              <w:textAlignment w:val="baseline"/>
              <w:rPr>
                <w:rFonts w:ascii="Arial" w:eastAsia="Times New Roman" w:hAnsi="Arial" w:cs="Arial"/>
                <w:color w:val="000000"/>
                <w:kern w:val="0"/>
                <w:sz w:val="24"/>
                <w:szCs w:val="24"/>
                <w:lang w:eastAsia="en-GB"/>
                <w14:ligatures w14:val="none"/>
              </w:rPr>
            </w:pPr>
          </w:p>
          <w:p w14:paraId="3C53991D" w14:textId="77777777" w:rsidR="00A94FAF" w:rsidRDefault="00A94FAF" w:rsidP="009B1A75">
            <w:pPr>
              <w:spacing w:after="0" w:line="240" w:lineRule="auto"/>
              <w:textAlignment w:val="baseline"/>
              <w:rPr>
                <w:rFonts w:ascii="Arial" w:eastAsia="Times New Roman" w:hAnsi="Arial" w:cs="Arial"/>
                <w:color w:val="000000"/>
                <w:kern w:val="0"/>
                <w:sz w:val="24"/>
                <w:szCs w:val="24"/>
                <w:lang w:eastAsia="en-GB"/>
                <w14:ligatures w14:val="none"/>
              </w:rPr>
            </w:pPr>
          </w:p>
          <w:p w14:paraId="3C610866" w14:textId="77777777" w:rsidR="00A94FAF" w:rsidRDefault="00A94FAF" w:rsidP="009B1A75">
            <w:pPr>
              <w:spacing w:after="0" w:line="240" w:lineRule="auto"/>
              <w:textAlignment w:val="baseline"/>
              <w:rPr>
                <w:rFonts w:ascii="Arial" w:eastAsia="Times New Roman" w:hAnsi="Arial" w:cs="Arial"/>
                <w:color w:val="000000"/>
                <w:kern w:val="0"/>
                <w:sz w:val="24"/>
                <w:szCs w:val="24"/>
                <w:lang w:eastAsia="en-GB"/>
                <w14:ligatures w14:val="none"/>
              </w:rPr>
            </w:pPr>
          </w:p>
          <w:p w14:paraId="232C14A5" w14:textId="77777777" w:rsidR="00A94FAF" w:rsidRDefault="00A94FAF" w:rsidP="009B1A75">
            <w:pPr>
              <w:spacing w:after="0" w:line="240" w:lineRule="auto"/>
              <w:textAlignment w:val="baseline"/>
              <w:rPr>
                <w:rFonts w:ascii="Arial" w:eastAsia="Times New Roman" w:hAnsi="Arial" w:cs="Arial"/>
                <w:color w:val="000000"/>
                <w:kern w:val="0"/>
                <w:sz w:val="24"/>
                <w:szCs w:val="24"/>
                <w:lang w:eastAsia="en-GB"/>
                <w14:ligatures w14:val="none"/>
              </w:rPr>
            </w:pPr>
          </w:p>
          <w:p w14:paraId="1ACD2157" w14:textId="77777777" w:rsidR="00A94FAF" w:rsidRDefault="00A94FAF" w:rsidP="009B1A75">
            <w:pPr>
              <w:spacing w:after="0" w:line="240" w:lineRule="auto"/>
              <w:textAlignment w:val="baseline"/>
              <w:rPr>
                <w:rFonts w:ascii="Arial" w:eastAsia="Times New Roman" w:hAnsi="Arial" w:cs="Arial"/>
                <w:color w:val="000000"/>
                <w:kern w:val="0"/>
                <w:sz w:val="24"/>
                <w:szCs w:val="24"/>
                <w:lang w:eastAsia="en-GB"/>
                <w14:ligatures w14:val="none"/>
              </w:rPr>
            </w:pPr>
          </w:p>
          <w:p w14:paraId="5FF2142A" w14:textId="77777777" w:rsidR="00A94FAF" w:rsidRDefault="00A94FAF" w:rsidP="009B1A75">
            <w:pPr>
              <w:spacing w:after="0" w:line="240" w:lineRule="auto"/>
              <w:textAlignment w:val="baseline"/>
              <w:rPr>
                <w:rFonts w:ascii="Arial" w:eastAsia="Times New Roman" w:hAnsi="Arial" w:cs="Arial"/>
                <w:color w:val="000000"/>
                <w:kern w:val="0"/>
                <w:sz w:val="24"/>
                <w:szCs w:val="24"/>
                <w:lang w:eastAsia="en-GB"/>
                <w14:ligatures w14:val="none"/>
              </w:rPr>
            </w:pPr>
          </w:p>
          <w:p w14:paraId="4269F4FA" w14:textId="77777777" w:rsidR="00A94FAF" w:rsidRDefault="00A94FAF" w:rsidP="009B1A75">
            <w:pPr>
              <w:spacing w:after="0" w:line="240" w:lineRule="auto"/>
              <w:textAlignment w:val="baseline"/>
              <w:rPr>
                <w:rFonts w:ascii="Arial" w:eastAsia="Times New Roman" w:hAnsi="Arial" w:cs="Arial"/>
                <w:color w:val="000000"/>
                <w:kern w:val="0"/>
                <w:sz w:val="24"/>
                <w:szCs w:val="24"/>
                <w:lang w:eastAsia="en-GB"/>
                <w14:ligatures w14:val="none"/>
              </w:rPr>
            </w:pPr>
          </w:p>
          <w:p w14:paraId="609BB24E" w14:textId="77777777" w:rsidR="00A94FAF" w:rsidRDefault="00A94FAF" w:rsidP="009B1A75">
            <w:pPr>
              <w:spacing w:after="0" w:line="240" w:lineRule="auto"/>
              <w:textAlignment w:val="baseline"/>
              <w:rPr>
                <w:rFonts w:ascii="Arial" w:eastAsia="Times New Roman" w:hAnsi="Arial" w:cs="Arial"/>
                <w:color w:val="000000"/>
                <w:kern w:val="0"/>
                <w:sz w:val="24"/>
                <w:szCs w:val="24"/>
                <w:lang w:eastAsia="en-GB"/>
                <w14:ligatures w14:val="none"/>
              </w:rPr>
            </w:pPr>
          </w:p>
          <w:p w14:paraId="32A0EE55" w14:textId="77777777" w:rsidR="00A94FAF" w:rsidRDefault="00A94FAF" w:rsidP="009B1A75">
            <w:pPr>
              <w:spacing w:after="0" w:line="240" w:lineRule="auto"/>
              <w:textAlignment w:val="baseline"/>
              <w:rPr>
                <w:rFonts w:ascii="Arial" w:eastAsia="Times New Roman" w:hAnsi="Arial" w:cs="Arial"/>
                <w:color w:val="000000"/>
                <w:kern w:val="0"/>
                <w:sz w:val="24"/>
                <w:szCs w:val="24"/>
                <w:lang w:eastAsia="en-GB"/>
                <w14:ligatures w14:val="none"/>
              </w:rPr>
            </w:pPr>
          </w:p>
          <w:p w14:paraId="5D8A3166" w14:textId="77777777" w:rsidR="00A94FAF" w:rsidRDefault="00A94FAF" w:rsidP="009B1A75">
            <w:pPr>
              <w:spacing w:after="0" w:line="240" w:lineRule="auto"/>
              <w:textAlignment w:val="baseline"/>
              <w:rPr>
                <w:rFonts w:ascii="Arial" w:eastAsia="Times New Roman" w:hAnsi="Arial" w:cs="Arial"/>
                <w:color w:val="000000"/>
                <w:kern w:val="0"/>
                <w:sz w:val="24"/>
                <w:szCs w:val="24"/>
                <w:lang w:eastAsia="en-GB"/>
                <w14:ligatures w14:val="none"/>
              </w:rPr>
            </w:pPr>
          </w:p>
          <w:p w14:paraId="6251A5D1" w14:textId="77777777" w:rsidR="00E4693B" w:rsidRDefault="00E4693B" w:rsidP="009B1A75">
            <w:pPr>
              <w:spacing w:after="0" w:line="240" w:lineRule="auto"/>
              <w:textAlignment w:val="baseline"/>
              <w:rPr>
                <w:rFonts w:ascii="Arial" w:eastAsia="Times New Roman" w:hAnsi="Arial" w:cs="Arial"/>
                <w:color w:val="000000"/>
                <w:kern w:val="0"/>
                <w:sz w:val="24"/>
                <w:szCs w:val="24"/>
                <w:lang w:eastAsia="en-GB"/>
                <w14:ligatures w14:val="none"/>
              </w:rPr>
            </w:pPr>
          </w:p>
          <w:p w14:paraId="1DCB0E22" w14:textId="77777777" w:rsidR="00E4693B" w:rsidRDefault="00E4693B" w:rsidP="009B1A75">
            <w:pPr>
              <w:spacing w:after="0" w:line="240" w:lineRule="auto"/>
              <w:textAlignment w:val="baseline"/>
              <w:rPr>
                <w:rFonts w:ascii="Arial" w:eastAsia="Times New Roman" w:hAnsi="Arial" w:cs="Arial"/>
                <w:color w:val="000000"/>
                <w:kern w:val="0"/>
                <w:sz w:val="24"/>
                <w:szCs w:val="24"/>
                <w:lang w:eastAsia="en-GB"/>
                <w14:ligatures w14:val="none"/>
              </w:rPr>
            </w:pPr>
          </w:p>
          <w:p w14:paraId="58CDA28B" w14:textId="77777777" w:rsidR="00E4693B" w:rsidRDefault="00E4693B" w:rsidP="009B1A75">
            <w:pPr>
              <w:spacing w:after="0" w:line="240" w:lineRule="auto"/>
              <w:textAlignment w:val="baseline"/>
              <w:rPr>
                <w:rFonts w:ascii="Arial" w:eastAsia="Times New Roman" w:hAnsi="Arial" w:cs="Arial"/>
                <w:color w:val="000000"/>
                <w:kern w:val="0"/>
                <w:sz w:val="24"/>
                <w:szCs w:val="24"/>
                <w:lang w:eastAsia="en-GB"/>
                <w14:ligatures w14:val="none"/>
              </w:rPr>
            </w:pPr>
          </w:p>
          <w:p w14:paraId="13A7D58A" w14:textId="77777777" w:rsidR="00E904AD" w:rsidRDefault="00E904AD" w:rsidP="009B1A75">
            <w:pPr>
              <w:spacing w:after="0" w:line="240" w:lineRule="auto"/>
              <w:textAlignment w:val="baseline"/>
              <w:rPr>
                <w:rFonts w:ascii="Arial" w:eastAsia="Times New Roman" w:hAnsi="Arial" w:cs="Arial"/>
                <w:color w:val="000000"/>
                <w:kern w:val="0"/>
                <w:sz w:val="24"/>
                <w:szCs w:val="24"/>
                <w:lang w:eastAsia="en-GB"/>
                <w14:ligatures w14:val="none"/>
              </w:rPr>
            </w:pPr>
          </w:p>
          <w:p w14:paraId="2ECB3429" w14:textId="77777777" w:rsidR="00E904AD" w:rsidRDefault="00E904AD" w:rsidP="009B1A75">
            <w:pPr>
              <w:spacing w:after="0" w:line="240" w:lineRule="auto"/>
              <w:textAlignment w:val="baseline"/>
              <w:rPr>
                <w:rFonts w:ascii="Arial" w:eastAsia="Times New Roman" w:hAnsi="Arial" w:cs="Arial"/>
                <w:color w:val="000000"/>
                <w:kern w:val="0"/>
                <w:sz w:val="24"/>
                <w:szCs w:val="24"/>
                <w:lang w:eastAsia="en-GB"/>
                <w14:ligatures w14:val="none"/>
              </w:rPr>
            </w:pPr>
          </w:p>
          <w:p w14:paraId="14A71E9B" w14:textId="0C96623F" w:rsidR="00A94FAF" w:rsidRPr="001B766F" w:rsidRDefault="00A94FAF" w:rsidP="009B1A75">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Thursday</w:t>
            </w:r>
          </w:p>
        </w:tc>
        <w:tc>
          <w:tcPr>
            <w:tcW w:w="1921" w:type="dxa"/>
            <w:gridSpan w:val="3"/>
            <w:tcBorders>
              <w:top w:val="single" w:sz="6" w:space="0" w:color="auto"/>
              <w:left w:val="single" w:sz="6" w:space="0" w:color="auto"/>
              <w:bottom w:val="single" w:sz="6" w:space="0" w:color="auto"/>
              <w:right w:val="single" w:sz="6" w:space="0" w:color="auto"/>
            </w:tcBorders>
            <w:shd w:val="clear" w:color="auto" w:fill="auto"/>
            <w:hideMark/>
          </w:tcPr>
          <w:p w14:paraId="6A4DCBD7" w14:textId="77777777" w:rsidR="009B1A75" w:rsidRPr="001B766F" w:rsidRDefault="009B1A75" w:rsidP="009B1A75">
            <w:pPr>
              <w:spacing w:after="0" w:line="240" w:lineRule="auto"/>
              <w:textAlignment w:val="baseline"/>
              <w:rPr>
                <w:rFonts w:ascii="Arial" w:eastAsia="Times New Roman" w:hAnsi="Arial" w:cs="Arial"/>
                <w:kern w:val="0"/>
                <w:sz w:val="24"/>
                <w:szCs w:val="24"/>
                <w:lang w:eastAsia="en-GB"/>
                <w14:ligatures w14:val="none"/>
              </w:rPr>
            </w:pPr>
            <w:r w:rsidRPr="001B766F">
              <w:rPr>
                <w:rFonts w:ascii="Arial" w:eastAsia="Times New Roman" w:hAnsi="Arial" w:cs="Arial"/>
                <w:color w:val="000000"/>
                <w:kern w:val="0"/>
                <w:sz w:val="24"/>
                <w:szCs w:val="24"/>
                <w:lang w:eastAsia="en-GB"/>
                <w14:ligatures w14:val="none"/>
              </w:rPr>
              <w:t>Why is health and safety important in the workplace? </w:t>
            </w:r>
          </w:p>
          <w:p w14:paraId="4591E566" w14:textId="77777777" w:rsidR="009B1A75" w:rsidRPr="001B766F" w:rsidRDefault="009B1A75" w:rsidP="009B1A75">
            <w:pPr>
              <w:spacing w:after="0" w:line="240" w:lineRule="auto"/>
              <w:textAlignment w:val="baseline"/>
              <w:rPr>
                <w:rFonts w:ascii="Arial" w:eastAsia="Times New Roman" w:hAnsi="Arial" w:cs="Arial"/>
                <w:kern w:val="0"/>
                <w:sz w:val="24"/>
                <w:szCs w:val="24"/>
                <w:lang w:eastAsia="en-GB"/>
                <w14:ligatures w14:val="none"/>
              </w:rPr>
            </w:pPr>
            <w:r w:rsidRPr="001B766F">
              <w:rPr>
                <w:rFonts w:ascii="Arial" w:eastAsia="Times New Roman" w:hAnsi="Arial" w:cs="Arial"/>
                <w:color w:val="000000"/>
                <w:kern w:val="0"/>
                <w:sz w:val="24"/>
                <w:szCs w:val="24"/>
                <w:lang w:eastAsia="en-GB"/>
                <w14:ligatures w14:val="none"/>
              </w:rPr>
              <w:t> </w:t>
            </w:r>
          </w:p>
          <w:p w14:paraId="42A87EEC" w14:textId="77777777" w:rsidR="009B1A75" w:rsidRDefault="009B1A75" w:rsidP="009B1A75">
            <w:pPr>
              <w:spacing w:after="0" w:line="240" w:lineRule="auto"/>
              <w:textAlignment w:val="baseline"/>
              <w:rPr>
                <w:rFonts w:ascii="Arial" w:eastAsia="Times New Roman" w:hAnsi="Arial" w:cs="Arial"/>
                <w:color w:val="000000"/>
                <w:kern w:val="0"/>
                <w:sz w:val="24"/>
                <w:szCs w:val="24"/>
                <w:lang w:eastAsia="en-GB"/>
                <w14:ligatures w14:val="none"/>
              </w:rPr>
            </w:pPr>
            <w:r w:rsidRPr="001B766F">
              <w:rPr>
                <w:rFonts w:ascii="Arial" w:eastAsia="Times New Roman" w:hAnsi="Arial" w:cs="Arial"/>
                <w:color w:val="000000"/>
                <w:kern w:val="0"/>
                <w:sz w:val="24"/>
                <w:szCs w:val="24"/>
                <w:lang w:eastAsia="en-GB"/>
                <w14:ligatures w14:val="none"/>
              </w:rPr>
              <w:t>Hazards </w:t>
            </w:r>
          </w:p>
          <w:p w14:paraId="17C336C1" w14:textId="77777777" w:rsidR="00E4693B" w:rsidRDefault="00E4693B" w:rsidP="009B1A75">
            <w:pPr>
              <w:spacing w:after="0" w:line="240" w:lineRule="auto"/>
              <w:textAlignment w:val="baseline"/>
              <w:rPr>
                <w:rFonts w:ascii="Arial" w:eastAsia="Times New Roman" w:hAnsi="Arial" w:cs="Arial"/>
                <w:color w:val="000000"/>
                <w:kern w:val="0"/>
                <w:sz w:val="24"/>
                <w:szCs w:val="24"/>
                <w:lang w:eastAsia="en-GB"/>
                <w14:ligatures w14:val="none"/>
              </w:rPr>
            </w:pPr>
          </w:p>
          <w:p w14:paraId="3AFF18FF" w14:textId="77777777" w:rsidR="00E4693B" w:rsidRDefault="00E4693B" w:rsidP="009B1A75">
            <w:pPr>
              <w:spacing w:after="0" w:line="240" w:lineRule="auto"/>
              <w:textAlignment w:val="baseline"/>
              <w:rPr>
                <w:rFonts w:ascii="Arial" w:eastAsia="Times New Roman" w:hAnsi="Arial" w:cs="Arial"/>
                <w:color w:val="000000"/>
                <w:kern w:val="0"/>
                <w:sz w:val="24"/>
                <w:szCs w:val="24"/>
                <w:lang w:eastAsia="en-GB"/>
                <w14:ligatures w14:val="none"/>
              </w:rPr>
            </w:pPr>
          </w:p>
          <w:p w14:paraId="21D10DB1" w14:textId="77777777" w:rsidR="00E4693B" w:rsidRDefault="00E4693B" w:rsidP="009B1A75">
            <w:pPr>
              <w:spacing w:after="0" w:line="240" w:lineRule="auto"/>
              <w:textAlignment w:val="baseline"/>
              <w:rPr>
                <w:rFonts w:ascii="Arial" w:eastAsia="Times New Roman" w:hAnsi="Arial" w:cs="Arial"/>
                <w:color w:val="000000"/>
                <w:kern w:val="0"/>
                <w:sz w:val="24"/>
                <w:szCs w:val="24"/>
                <w:lang w:eastAsia="en-GB"/>
                <w14:ligatures w14:val="none"/>
              </w:rPr>
            </w:pPr>
          </w:p>
          <w:p w14:paraId="608C572F" w14:textId="77777777" w:rsidR="00A94FAF" w:rsidRDefault="00A94FAF" w:rsidP="009B1A75">
            <w:pPr>
              <w:spacing w:after="0" w:line="240" w:lineRule="auto"/>
              <w:textAlignment w:val="baseline"/>
              <w:rPr>
                <w:rFonts w:ascii="Arial" w:eastAsia="Times New Roman" w:hAnsi="Arial" w:cs="Arial"/>
                <w:color w:val="000000"/>
                <w:kern w:val="0"/>
                <w:sz w:val="24"/>
                <w:szCs w:val="24"/>
                <w:lang w:eastAsia="en-GB"/>
                <w14:ligatures w14:val="none"/>
              </w:rPr>
            </w:pPr>
          </w:p>
          <w:p w14:paraId="3B4227EF" w14:textId="77777777" w:rsidR="00A94FAF" w:rsidRDefault="00A94FAF" w:rsidP="009B1A75">
            <w:pPr>
              <w:spacing w:after="0" w:line="240" w:lineRule="auto"/>
              <w:textAlignment w:val="baseline"/>
              <w:rPr>
                <w:rFonts w:ascii="Arial" w:eastAsia="Times New Roman" w:hAnsi="Arial" w:cs="Arial"/>
                <w:color w:val="000000"/>
                <w:kern w:val="0"/>
                <w:sz w:val="24"/>
                <w:szCs w:val="24"/>
                <w:lang w:eastAsia="en-GB"/>
                <w14:ligatures w14:val="none"/>
              </w:rPr>
            </w:pPr>
          </w:p>
          <w:p w14:paraId="2D69B0D0" w14:textId="77777777" w:rsidR="00A94FAF" w:rsidRDefault="00A94FAF" w:rsidP="009B1A75">
            <w:pPr>
              <w:spacing w:after="0" w:line="240" w:lineRule="auto"/>
              <w:textAlignment w:val="baseline"/>
              <w:rPr>
                <w:rFonts w:ascii="Arial" w:eastAsia="Times New Roman" w:hAnsi="Arial" w:cs="Arial"/>
                <w:color w:val="000000"/>
                <w:kern w:val="0"/>
                <w:sz w:val="24"/>
                <w:szCs w:val="24"/>
                <w:lang w:eastAsia="en-GB"/>
                <w14:ligatures w14:val="none"/>
              </w:rPr>
            </w:pPr>
          </w:p>
          <w:p w14:paraId="7DA7316B" w14:textId="77777777" w:rsidR="00A94FAF" w:rsidRDefault="00A94FAF" w:rsidP="009B1A75">
            <w:pPr>
              <w:spacing w:after="0" w:line="240" w:lineRule="auto"/>
              <w:textAlignment w:val="baseline"/>
              <w:rPr>
                <w:rFonts w:ascii="Arial" w:eastAsia="Times New Roman" w:hAnsi="Arial" w:cs="Arial"/>
                <w:color w:val="000000"/>
                <w:kern w:val="0"/>
                <w:sz w:val="24"/>
                <w:szCs w:val="24"/>
                <w:lang w:eastAsia="en-GB"/>
                <w14:ligatures w14:val="none"/>
              </w:rPr>
            </w:pPr>
          </w:p>
          <w:p w14:paraId="6C24D479" w14:textId="77777777" w:rsidR="00A94FAF" w:rsidRDefault="00A94FAF" w:rsidP="009B1A75">
            <w:pPr>
              <w:spacing w:after="0" w:line="240" w:lineRule="auto"/>
              <w:textAlignment w:val="baseline"/>
              <w:rPr>
                <w:rFonts w:ascii="Arial" w:eastAsia="Times New Roman" w:hAnsi="Arial" w:cs="Arial"/>
                <w:color w:val="000000"/>
                <w:kern w:val="0"/>
                <w:sz w:val="24"/>
                <w:szCs w:val="24"/>
                <w:lang w:eastAsia="en-GB"/>
                <w14:ligatures w14:val="none"/>
              </w:rPr>
            </w:pPr>
          </w:p>
          <w:p w14:paraId="567B8BA4" w14:textId="77777777" w:rsidR="00A94FAF" w:rsidRDefault="00A94FAF" w:rsidP="009B1A75">
            <w:pPr>
              <w:spacing w:after="0" w:line="240" w:lineRule="auto"/>
              <w:textAlignment w:val="baseline"/>
              <w:rPr>
                <w:rFonts w:ascii="Arial" w:eastAsia="Times New Roman" w:hAnsi="Arial" w:cs="Arial"/>
                <w:color w:val="000000"/>
                <w:kern w:val="0"/>
                <w:sz w:val="24"/>
                <w:szCs w:val="24"/>
                <w:lang w:eastAsia="en-GB"/>
                <w14:ligatures w14:val="none"/>
              </w:rPr>
            </w:pPr>
          </w:p>
          <w:p w14:paraId="040068DD" w14:textId="77777777" w:rsidR="00A94FAF" w:rsidRDefault="00A94FAF" w:rsidP="009B1A75">
            <w:pPr>
              <w:spacing w:after="0" w:line="240" w:lineRule="auto"/>
              <w:textAlignment w:val="baseline"/>
              <w:rPr>
                <w:rFonts w:ascii="Arial" w:eastAsia="Times New Roman" w:hAnsi="Arial" w:cs="Arial"/>
                <w:color w:val="000000"/>
                <w:kern w:val="0"/>
                <w:sz w:val="24"/>
                <w:szCs w:val="24"/>
                <w:lang w:eastAsia="en-GB"/>
                <w14:ligatures w14:val="none"/>
              </w:rPr>
            </w:pPr>
          </w:p>
          <w:p w14:paraId="3DE4E298" w14:textId="77777777" w:rsidR="00E904AD" w:rsidRDefault="00E904AD" w:rsidP="009B1A75">
            <w:pPr>
              <w:spacing w:after="0" w:line="240" w:lineRule="auto"/>
              <w:textAlignment w:val="baseline"/>
              <w:rPr>
                <w:rFonts w:ascii="Arial" w:eastAsia="Times New Roman" w:hAnsi="Arial" w:cs="Arial"/>
                <w:color w:val="000000"/>
                <w:kern w:val="0"/>
                <w:sz w:val="24"/>
                <w:szCs w:val="24"/>
                <w:lang w:eastAsia="en-GB"/>
                <w14:ligatures w14:val="none"/>
              </w:rPr>
            </w:pPr>
          </w:p>
          <w:p w14:paraId="72BAFD04" w14:textId="77777777" w:rsidR="00E904AD" w:rsidRDefault="00E904AD" w:rsidP="009B1A75">
            <w:pPr>
              <w:spacing w:after="0" w:line="240" w:lineRule="auto"/>
              <w:textAlignment w:val="baseline"/>
              <w:rPr>
                <w:rFonts w:ascii="Arial" w:eastAsia="Times New Roman" w:hAnsi="Arial" w:cs="Arial"/>
                <w:color w:val="000000"/>
                <w:kern w:val="0"/>
                <w:sz w:val="24"/>
                <w:szCs w:val="24"/>
                <w:lang w:eastAsia="en-GB"/>
                <w14:ligatures w14:val="none"/>
              </w:rPr>
            </w:pPr>
          </w:p>
          <w:p w14:paraId="55021FD5" w14:textId="77777777" w:rsidR="00E904AD" w:rsidRDefault="00E904AD" w:rsidP="009B1A75">
            <w:pPr>
              <w:spacing w:after="0" w:line="240" w:lineRule="auto"/>
              <w:textAlignment w:val="baseline"/>
              <w:rPr>
                <w:rFonts w:ascii="Arial" w:eastAsia="Times New Roman" w:hAnsi="Arial" w:cs="Arial"/>
                <w:color w:val="000000"/>
                <w:kern w:val="0"/>
                <w:sz w:val="24"/>
                <w:szCs w:val="24"/>
                <w:lang w:eastAsia="en-GB"/>
                <w14:ligatures w14:val="none"/>
              </w:rPr>
            </w:pPr>
          </w:p>
          <w:p w14:paraId="02436691" w14:textId="77777777" w:rsidR="00A94FAF" w:rsidRDefault="00A94FAF" w:rsidP="009B1A75">
            <w:pPr>
              <w:spacing w:after="0" w:line="240" w:lineRule="auto"/>
              <w:textAlignment w:val="baseline"/>
              <w:rPr>
                <w:rFonts w:ascii="Arial" w:eastAsia="Times New Roman" w:hAnsi="Arial" w:cs="Arial"/>
                <w:color w:val="000000"/>
                <w:kern w:val="0"/>
                <w:sz w:val="24"/>
                <w:szCs w:val="24"/>
                <w:lang w:eastAsia="en-GB"/>
                <w14:ligatures w14:val="none"/>
              </w:rPr>
            </w:pPr>
            <w:r>
              <w:rPr>
                <w:rFonts w:ascii="Arial" w:eastAsia="Times New Roman" w:hAnsi="Arial" w:cs="Arial"/>
                <w:color w:val="000000"/>
                <w:kern w:val="0"/>
                <w:sz w:val="24"/>
                <w:szCs w:val="24"/>
                <w:lang w:eastAsia="en-GB"/>
                <w14:ligatures w14:val="none"/>
              </w:rPr>
              <w:t xml:space="preserve">Practical </w:t>
            </w:r>
            <w:r w:rsidR="006151DD">
              <w:rPr>
                <w:rFonts w:ascii="Arial" w:eastAsia="Times New Roman" w:hAnsi="Arial" w:cs="Arial"/>
                <w:color w:val="000000"/>
                <w:kern w:val="0"/>
                <w:sz w:val="24"/>
                <w:szCs w:val="24"/>
                <w:lang w:eastAsia="en-GB"/>
                <w14:ligatures w14:val="none"/>
              </w:rPr>
              <w:t>Tasks</w:t>
            </w:r>
          </w:p>
          <w:p w14:paraId="091A6249" w14:textId="2792ED78" w:rsidR="004C20EA" w:rsidRPr="001B766F" w:rsidRDefault="004C20EA" w:rsidP="009B1A75">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color w:val="000000"/>
                <w:kern w:val="0"/>
                <w:sz w:val="24"/>
                <w:szCs w:val="24"/>
                <w:lang w:eastAsia="en-GB"/>
                <w14:ligatures w14:val="none"/>
              </w:rPr>
              <w:t>Microsoft Excel Fundamental</w:t>
            </w:r>
          </w:p>
        </w:tc>
        <w:tc>
          <w:tcPr>
            <w:tcW w:w="2693" w:type="dxa"/>
            <w:gridSpan w:val="2"/>
            <w:tcBorders>
              <w:top w:val="single" w:sz="6" w:space="0" w:color="auto"/>
              <w:left w:val="single" w:sz="6" w:space="0" w:color="auto"/>
              <w:bottom w:val="single" w:sz="6" w:space="0" w:color="auto"/>
              <w:right w:val="single" w:sz="6" w:space="0" w:color="auto"/>
            </w:tcBorders>
            <w:shd w:val="clear" w:color="auto" w:fill="auto"/>
            <w:hideMark/>
          </w:tcPr>
          <w:p w14:paraId="54393108" w14:textId="61731459" w:rsidR="009B1A75" w:rsidRPr="001B766F" w:rsidRDefault="001B766F" w:rsidP="009B1A75">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color w:val="000000"/>
                <w:kern w:val="0"/>
                <w:sz w:val="24"/>
                <w:szCs w:val="24"/>
                <w:lang w:eastAsia="en-GB"/>
                <w14:ligatures w14:val="none"/>
              </w:rPr>
              <w:t>1.</w:t>
            </w:r>
            <w:r w:rsidR="009B1A75" w:rsidRPr="001B766F">
              <w:rPr>
                <w:rFonts w:ascii="Arial" w:eastAsia="Times New Roman" w:hAnsi="Arial" w:cs="Arial"/>
                <w:color w:val="000000"/>
                <w:kern w:val="0"/>
                <w:sz w:val="24"/>
                <w:szCs w:val="24"/>
                <w:lang w:eastAsia="en-GB"/>
                <w14:ligatures w14:val="none"/>
              </w:rPr>
              <w:t>Why health and safety are important to follow? </w:t>
            </w:r>
          </w:p>
          <w:p w14:paraId="311AE7AF" w14:textId="77777777" w:rsidR="009B1A75" w:rsidRPr="001B766F" w:rsidRDefault="009B1A75" w:rsidP="009B1A75">
            <w:pPr>
              <w:spacing w:after="0" w:line="240" w:lineRule="auto"/>
              <w:textAlignment w:val="baseline"/>
              <w:rPr>
                <w:rFonts w:ascii="Arial" w:eastAsia="Times New Roman" w:hAnsi="Arial" w:cs="Arial"/>
                <w:kern w:val="0"/>
                <w:sz w:val="24"/>
                <w:szCs w:val="24"/>
                <w:lang w:eastAsia="en-GB"/>
                <w14:ligatures w14:val="none"/>
              </w:rPr>
            </w:pPr>
            <w:r w:rsidRPr="001B766F">
              <w:rPr>
                <w:rFonts w:ascii="Arial" w:eastAsia="Times New Roman" w:hAnsi="Arial" w:cs="Arial"/>
                <w:color w:val="000000"/>
                <w:kern w:val="0"/>
                <w:sz w:val="24"/>
                <w:szCs w:val="24"/>
                <w:lang w:eastAsia="en-GB"/>
                <w14:ligatures w14:val="none"/>
              </w:rPr>
              <w:t> </w:t>
            </w:r>
          </w:p>
          <w:p w14:paraId="7036EE00" w14:textId="24B8222D" w:rsidR="009B1A75" w:rsidRPr="001B766F" w:rsidRDefault="0022702D" w:rsidP="0022702D">
            <w:pPr>
              <w:spacing w:after="0" w:line="240" w:lineRule="auto"/>
              <w:textAlignment w:val="baseline"/>
              <w:rPr>
                <w:rFonts w:ascii="Arial" w:eastAsia="Times New Roman" w:hAnsi="Arial" w:cs="Arial"/>
                <w:kern w:val="0"/>
                <w:sz w:val="24"/>
                <w:szCs w:val="24"/>
                <w:lang w:eastAsia="en-GB"/>
                <w14:ligatures w14:val="none"/>
              </w:rPr>
            </w:pPr>
            <w:r w:rsidRPr="001B766F">
              <w:rPr>
                <w:rFonts w:ascii="Arial" w:eastAsia="Times New Roman" w:hAnsi="Arial" w:cs="Arial"/>
                <w:color w:val="000000"/>
                <w:kern w:val="0"/>
                <w:sz w:val="24"/>
                <w:szCs w:val="24"/>
                <w:lang w:eastAsia="en-GB"/>
                <w14:ligatures w14:val="none"/>
              </w:rPr>
              <w:t xml:space="preserve"> </w:t>
            </w:r>
            <w:r w:rsidR="001B766F">
              <w:rPr>
                <w:rFonts w:ascii="Arial" w:eastAsia="Times New Roman" w:hAnsi="Arial" w:cs="Arial"/>
                <w:color w:val="000000"/>
                <w:kern w:val="0"/>
                <w:sz w:val="24"/>
                <w:szCs w:val="24"/>
                <w:lang w:eastAsia="en-GB"/>
                <w14:ligatures w14:val="none"/>
              </w:rPr>
              <w:t>2.</w:t>
            </w:r>
            <w:r w:rsidR="009B1A75" w:rsidRPr="001B766F">
              <w:rPr>
                <w:rFonts w:ascii="Arial" w:eastAsia="Times New Roman" w:hAnsi="Arial" w:cs="Arial"/>
                <w:color w:val="000000"/>
                <w:kern w:val="0"/>
                <w:sz w:val="24"/>
                <w:szCs w:val="24"/>
                <w:lang w:eastAsia="en-GB"/>
                <w14:ligatures w14:val="none"/>
              </w:rPr>
              <w:t>How and where it would be used  </w:t>
            </w:r>
          </w:p>
          <w:p w14:paraId="06557682" w14:textId="33DC7CDF" w:rsidR="009B1A75" w:rsidRPr="001B766F" w:rsidRDefault="00164C61" w:rsidP="0022702D">
            <w:pPr>
              <w:spacing w:after="0" w:line="240" w:lineRule="auto"/>
              <w:textAlignment w:val="baseline"/>
              <w:rPr>
                <w:rFonts w:ascii="Arial" w:eastAsia="Times New Roman" w:hAnsi="Arial" w:cs="Arial"/>
                <w:kern w:val="0"/>
                <w:sz w:val="24"/>
                <w:szCs w:val="24"/>
                <w:lang w:eastAsia="en-GB"/>
                <w14:ligatures w14:val="none"/>
              </w:rPr>
            </w:pPr>
            <w:r w:rsidRPr="001B766F">
              <w:rPr>
                <w:rFonts w:ascii="Arial" w:eastAsia="Times New Roman" w:hAnsi="Arial" w:cs="Arial"/>
                <w:color w:val="000000"/>
                <w:kern w:val="0"/>
                <w:sz w:val="24"/>
                <w:szCs w:val="24"/>
                <w:lang w:eastAsia="en-GB"/>
                <w14:ligatures w14:val="none"/>
              </w:rPr>
              <w:t xml:space="preserve"> </w:t>
            </w:r>
          </w:p>
          <w:p w14:paraId="341C15B8" w14:textId="77777777" w:rsidR="009B1A75" w:rsidRDefault="009B1A75" w:rsidP="00164C61">
            <w:pPr>
              <w:spacing w:after="0" w:line="240" w:lineRule="auto"/>
              <w:textAlignment w:val="baseline"/>
              <w:rPr>
                <w:rFonts w:ascii="Arial" w:eastAsia="Times New Roman" w:hAnsi="Arial" w:cs="Arial"/>
                <w:kern w:val="0"/>
                <w:sz w:val="24"/>
                <w:szCs w:val="24"/>
                <w:lang w:eastAsia="en-GB"/>
                <w14:ligatures w14:val="none"/>
              </w:rPr>
            </w:pPr>
            <w:r w:rsidRPr="001B766F">
              <w:rPr>
                <w:rFonts w:ascii="Arial" w:eastAsia="Times New Roman" w:hAnsi="Arial" w:cs="Arial"/>
                <w:color w:val="000000"/>
                <w:kern w:val="0"/>
                <w:sz w:val="24"/>
                <w:szCs w:val="24"/>
                <w:lang w:eastAsia="en-GB"/>
                <w14:ligatures w14:val="none"/>
              </w:rPr>
              <w:t> </w:t>
            </w:r>
            <w:r w:rsidR="001B766F">
              <w:rPr>
                <w:rFonts w:ascii="Arial" w:eastAsia="Times New Roman" w:hAnsi="Arial" w:cs="Arial"/>
                <w:color w:val="000000"/>
                <w:kern w:val="0"/>
                <w:sz w:val="24"/>
                <w:szCs w:val="24"/>
                <w:lang w:eastAsia="en-GB"/>
                <w14:ligatures w14:val="none"/>
              </w:rPr>
              <w:t>3.</w:t>
            </w:r>
            <w:r w:rsidR="001B766F">
              <w:rPr>
                <w:rFonts w:ascii="Arial" w:eastAsia="Times New Roman" w:hAnsi="Arial" w:cs="Arial"/>
                <w:kern w:val="0"/>
                <w:sz w:val="24"/>
                <w:szCs w:val="24"/>
                <w:lang w:eastAsia="en-GB"/>
                <w14:ligatures w14:val="none"/>
              </w:rPr>
              <w:t>D</w:t>
            </w:r>
            <w:r w:rsidR="001B766F" w:rsidRPr="001B766F">
              <w:rPr>
                <w:rFonts w:ascii="Arial" w:eastAsia="Times New Roman" w:hAnsi="Arial" w:cs="Arial"/>
                <w:kern w:val="0"/>
                <w:sz w:val="24"/>
                <w:szCs w:val="24"/>
                <w:lang w:eastAsia="en-GB"/>
                <w14:ligatures w14:val="none"/>
              </w:rPr>
              <w:t>uties for an employee</w:t>
            </w:r>
            <w:r w:rsidR="001B766F">
              <w:rPr>
                <w:rFonts w:ascii="Arial" w:eastAsia="Times New Roman" w:hAnsi="Arial" w:cs="Arial"/>
                <w:kern w:val="0"/>
                <w:sz w:val="24"/>
                <w:szCs w:val="24"/>
                <w:lang w:eastAsia="en-GB"/>
                <w14:ligatures w14:val="none"/>
              </w:rPr>
              <w:t>.</w:t>
            </w:r>
          </w:p>
          <w:p w14:paraId="17AFFA1F" w14:textId="144F0A76" w:rsidR="001B766F" w:rsidRPr="001B766F" w:rsidRDefault="001B766F" w:rsidP="00164C61">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4.</w:t>
            </w:r>
            <w:r w:rsidRPr="001B766F">
              <w:rPr>
                <w:rFonts w:ascii="Arial" w:eastAsia="Times New Roman" w:hAnsi="Arial" w:cs="Arial"/>
                <w:kern w:val="0"/>
                <w:sz w:val="24"/>
                <w:szCs w:val="24"/>
                <w:lang w:eastAsia="en-GB"/>
                <w14:ligatures w14:val="none"/>
              </w:rPr>
              <w:t xml:space="preserve"> </w:t>
            </w:r>
            <w:r>
              <w:rPr>
                <w:rFonts w:ascii="Arial" w:eastAsia="Times New Roman" w:hAnsi="Arial" w:cs="Arial"/>
                <w:kern w:val="0"/>
                <w:sz w:val="24"/>
                <w:szCs w:val="24"/>
                <w:lang w:eastAsia="en-GB"/>
                <w14:ligatures w14:val="none"/>
              </w:rPr>
              <w:t>R</w:t>
            </w:r>
            <w:r w:rsidRPr="001B766F">
              <w:rPr>
                <w:rFonts w:ascii="Arial" w:eastAsia="Times New Roman" w:hAnsi="Arial" w:cs="Arial"/>
                <w:kern w:val="0"/>
                <w:sz w:val="24"/>
                <w:szCs w:val="24"/>
                <w:lang w:eastAsia="en-GB"/>
                <w14:ligatures w14:val="none"/>
              </w:rPr>
              <w:t>egulations</w:t>
            </w:r>
            <w:r>
              <w:rPr>
                <w:rFonts w:ascii="Arial" w:eastAsia="Times New Roman" w:hAnsi="Arial" w:cs="Arial"/>
                <w:kern w:val="0"/>
                <w:sz w:val="24"/>
                <w:szCs w:val="24"/>
                <w:lang w:eastAsia="en-GB"/>
                <w14:ligatures w14:val="none"/>
              </w:rPr>
              <w:t>.</w:t>
            </w:r>
          </w:p>
        </w:tc>
        <w:tc>
          <w:tcPr>
            <w:tcW w:w="5103" w:type="dxa"/>
            <w:tcBorders>
              <w:top w:val="single" w:sz="6" w:space="0" w:color="auto"/>
              <w:left w:val="single" w:sz="6" w:space="0" w:color="auto"/>
              <w:bottom w:val="single" w:sz="6" w:space="0" w:color="auto"/>
              <w:right w:val="single" w:sz="6" w:space="0" w:color="auto"/>
            </w:tcBorders>
            <w:shd w:val="clear" w:color="auto" w:fill="auto"/>
            <w:hideMark/>
          </w:tcPr>
          <w:p w14:paraId="23C970C4" w14:textId="0A1AFEFC" w:rsidR="001B766F" w:rsidRPr="008B2AB0" w:rsidRDefault="001B766F" w:rsidP="001B766F">
            <w:pPr>
              <w:spacing w:after="0" w:line="240" w:lineRule="auto"/>
              <w:textAlignment w:val="baseline"/>
              <w:rPr>
                <w:rFonts w:ascii="Arial" w:eastAsia="Times New Roman" w:hAnsi="Arial" w:cs="Arial"/>
                <w:kern w:val="0"/>
                <w:sz w:val="24"/>
                <w:szCs w:val="24"/>
                <w:lang w:eastAsia="en-GB"/>
                <w14:ligatures w14:val="none"/>
              </w:rPr>
            </w:pPr>
            <w:r w:rsidRPr="008B2AB0">
              <w:rPr>
                <w:rFonts w:ascii="Arial" w:eastAsia="Times New Roman" w:hAnsi="Arial" w:cs="Arial"/>
                <w:kern w:val="0"/>
                <w:sz w:val="24"/>
                <w:szCs w:val="24"/>
                <w:lang w:eastAsia="en-GB"/>
                <w14:ligatures w14:val="none"/>
              </w:rPr>
              <w:t>It is everyone's responsibility to take care of it.</w:t>
            </w:r>
          </w:p>
          <w:p w14:paraId="01F7D44B" w14:textId="025B81F3" w:rsidR="001B766F" w:rsidRPr="008B2AB0" w:rsidRDefault="001B766F" w:rsidP="001B766F">
            <w:pPr>
              <w:spacing w:after="0" w:line="240" w:lineRule="auto"/>
              <w:textAlignment w:val="baseline"/>
              <w:rPr>
                <w:rFonts w:ascii="Arial" w:eastAsia="Times New Roman" w:hAnsi="Arial" w:cs="Arial"/>
                <w:kern w:val="0"/>
                <w:sz w:val="24"/>
                <w:szCs w:val="24"/>
                <w:lang w:eastAsia="en-GB"/>
                <w14:ligatures w14:val="none"/>
              </w:rPr>
            </w:pPr>
            <w:r w:rsidRPr="008B2AB0">
              <w:rPr>
                <w:rFonts w:ascii="Arial" w:eastAsia="Times New Roman" w:hAnsi="Arial" w:cs="Arial"/>
                <w:kern w:val="0"/>
                <w:sz w:val="24"/>
                <w:szCs w:val="24"/>
                <w:lang w:eastAsia="en-GB"/>
                <w14:ligatures w14:val="none"/>
              </w:rPr>
              <w:t xml:space="preserve">The work environment is different depending on the field of work and it must be determined what is the individual safety point for each one. It is important that the people around you are also safe accidents can happen anywhere, but especially in construction there are many risks. Legislation is a law given in parliament that must be respected by everyone. In this lesson I were able to find out the duties of an employer in relation to employees and what documents are necessary to be in conformity with the law. As well as duties for an employee to report an accident or hazards and risk. </w:t>
            </w:r>
          </w:p>
          <w:p w14:paraId="78B53A5D" w14:textId="77777777" w:rsidR="009B1A75" w:rsidRPr="008B2AB0" w:rsidRDefault="001B766F" w:rsidP="001B766F">
            <w:pPr>
              <w:spacing w:after="0" w:line="240" w:lineRule="auto"/>
              <w:textAlignment w:val="baseline"/>
              <w:rPr>
                <w:rFonts w:ascii="Arial" w:eastAsia="Times New Roman" w:hAnsi="Arial" w:cs="Arial"/>
                <w:kern w:val="0"/>
                <w:sz w:val="24"/>
                <w:szCs w:val="24"/>
                <w:lang w:eastAsia="en-GB"/>
                <w14:ligatures w14:val="none"/>
              </w:rPr>
            </w:pPr>
            <w:r w:rsidRPr="008B2AB0">
              <w:rPr>
                <w:rFonts w:ascii="Arial" w:eastAsia="Times New Roman" w:hAnsi="Arial" w:cs="Arial"/>
                <w:kern w:val="0"/>
                <w:sz w:val="24"/>
                <w:szCs w:val="24"/>
                <w:lang w:eastAsia="en-GB"/>
                <w14:ligatures w14:val="none"/>
              </w:rPr>
              <w:t>I also learned about regulations, how important they are and why they must be respected. guidance ACOP and legal status are essential in health and safety.</w:t>
            </w:r>
          </w:p>
          <w:p w14:paraId="7C1712CF" w14:textId="77777777" w:rsidR="00D02C6D" w:rsidRPr="008B2AB0" w:rsidRDefault="00D02C6D" w:rsidP="001B766F">
            <w:pPr>
              <w:spacing w:after="0" w:line="240" w:lineRule="auto"/>
              <w:textAlignment w:val="baseline"/>
              <w:rPr>
                <w:rFonts w:ascii="Arial" w:eastAsia="Times New Roman" w:hAnsi="Arial" w:cs="Arial"/>
                <w:kern w:val="0"/>
                <w:sz w:val="24"/>
                <w:szCs w:val="24"/>
                <w:lang w:eastAsia="en-GB"/>
                <w14:ligatures w14:val="none"/>
              </w:rPr>
            </w:pPr>
          </w:p>
          <w:p w14:paraId="4435529E" w14:textId="284996DC" w:rsidR="00805E06" w:rsidRPr="008B2AB0" w:rsidRDefault="00E4693B" w:rsidP="00805E06">
            <w:pPr>
              <w:spacing w:after="0" w:line="240" w:lineRule="auto"/>
              <w:textAlignment w:val="baseline"/>
              <w:rPr>
                <w:rFonts w:ascii="Arial" w:eastAsia="Times New Roman" w:hAnsi="Arial" w:cs="Arial"/>
                <w:color w:val="000000"/>
                <w:kern w:val="0"/>
                <w:sz w:val="24"/>
                <w:szCs w:val="24"/>
                <w:lang w:eastAsia="en-GB"/>
                <w14:ligatures w14:val="none"/>
              </w:rPr>
            </w:pPr>
            <w:r w:rsidRPr="008B2AB0">
              <w:rPr>
                <w:rFonts w:ascii="Arial" w:hAnsi="Arial" w:cs="Arial"/>
                <w:color w:val="000000"/>
                <w:sz w:val="24"/>
                <w:szCs w:val="24"/>
                <w:shd w:val="clear" w:color="auto" w:fill="FFFFFF"/>
              </w:rPr>
              <w:t xml:space="preserve">In week 2 </w:t>
            </w:r>
            <w:r w:rsidRPr="008B2AB0">
              <w:rPr>
                <w:rFonts w:ascii="Arial" w:hAnsi="Arial" w:cs="Arial"/>
                <w:color w:val="000000"/>
                <w:sz w:val="24"/>
                <w:szCs w:val="24"/>
                <w:shd w:val="clear" w:color="auto" w:fill="FFFFFF"/>
              </w:rPr>
              <w:t xml:space="preserve">I </w:t>
            </w:r>
            <w:r w:rsidRPr="008B2AB0">
              <w:rPr>
                <w:rFonts w:ascii="Arial" w:hAnsi="Arial" w:cs="Arial"/>
                <w:color w:val="000000"/>
                <w:sz w:val="24"/>
                <w:szCs w:val="24"/>
                <w:shd w:val="clear" w:color="auto" w:fill="FFFFFF"/>
              </w:rPr>
              <w:t>had an excel task on force mass and acceleration</w:t>
            </w:r>
            <w:r w:rsidR="00805E06" w:rsidRPr="008B2AB0">
              <w:rPr>
                <w:rFonts w:ascii="Arial" w:hAnsi="Arial" w:cs="Arial"/>
                <w:color w:val="000000"/>
                <w:sz w:val="24"/>
                <w:szCs w:val="24"/>
                <w:shd w:val="clear" w:color="auto" w:fill="FFFFFF"/>
              </w:rPr>
              <w:t>.</w:t>
            </w:r>
            <w:r w:rsidR="00805E06" w:rsidRPr="008B2AB0">
              <w:rPr>
                <w:rFonts w:ascii="Arial" w:eastAsia="Times New Roman" w:hAnsi="Arial" w:cs="Arial"/>
                <w:color w:val="000000"/>
                <w:kern w:val="0"/>
                <w:sz w:val="24"/>
                <w:szCs w:val="24"/>
                <w:lang w:eastAsia="en-GB"/>
                <w14:ligatures w14:val="none"/>
              </w:rPr>
              <w:t xml:space="preserve"> </w:t>
            </w:r>
            <w:r w:rsidR="00805E06" w:rsidRPr="008B2AB0">
              <w:rPr>
                <w:rFonts w:ascii="Arial" w:eastAsia="Times New Roman" w:hAnsi="Arial" w:cs="Arial"/>
                <w:color w:val="000000"/>
                <w:kern w:val="0"/>
                <w:sz w:val="24"/>
                <w:szCs w:val="24"/>
                <w:lang w:eastAsia="en-GB"/>
                <w14:ligatures w14:val="none"/>
              </w:rPr>
              <w:t>Microsoft Excel is a spreadsheet program, and</w:t>
            </w:r>
            <w:r w:rsidR="00805E06" w:rsidRPr="008B2AB0">
              <w:rPr>
                <w:rFonts w:ascii="Arial" w:hAnsi="Arial" w:cs="Arial"/>
                <w:color w:val="000000"/>
                <w:sz w:val="24"/>
                <w:szCs w:val="24"/>
                <w:shd w:val="clear" w:color="auto" w:fill="FFFFFF"/>
              </w:rPr>
              <w:t xml:space="preserve"> it is used in many fields, it is very easy to </w:t>
            </w:r>
            <w:r w:rsidR="004C20EA" w:rsidRPr="008B2AB0">
              <w:rPr>
                <w:rFonts w:ascii="Arial" w:hAnsi="Arial" w:cs="Arial"/>
                <w:color w:val="000000"/>
                <w:sz w:val="24"/>
                <w:szCs w:val="24"/>
                <w:shd w:val="clear" w:color="auto" w:fill="FFFFFF"/>
              </w:rPr>
              <w:t>use,</w:t>
            </w:r>
            <w:r w:rsidR="00805E06" w:rsidRPr="008B2AB0">
              <w:rPr>
                <w:rFonts w:ascii="Arial" w:hAnsi="Arial" w:cs="Arial"/>
                <w:color w:val="000000"/>
                <w:sz w:val="24"/>
                <w:szCs w:val="24"/>
                <w:shd w:val="clear" w:color="auto" w:fill="FFFFFF"/>
              </w:rPr>
              <w:t xml:space="preserve"> and it works with data.</w:t>
            </w:r>
            <w:r w:rsidR="00805E06" w:rsidRPr="008B2AB0">
              <w:rPr>
                <w:rFonts w:ascii="Arial" w:eastAsia="Times New Roman" w:hAnsi="Arial" w:cs="Arial"/>
                <w:color w:val="000000"/>
                <w:kern w:val="0"/>
                <w:sz w:val="24"/>
                <w:szCs w:val="24"/>
                <w:lang w:eastAsia="en-GB"/>
                <w14:ligatures w14:val="none"/>
              </w:rPr>
              <w:t xml:space="preserve"> </w:t>
            </w:r>
          </w:p>
          <w:p w14:paraId="47F316D9" w14:textId="4CAF4639" w:rsidR="00E4693B" w:rsidRPr="001B766F" w:rsidRDefault="00E4693B" w:rsidP="001B766F">
            <w:pPr>
              <w:spacing w:after="0" w:line="240" w:lineRule="auto"/>
              <w:textAlignment w:val="baseline"/>
              <w:rPr>
                <w:rFonts w:ascii="Arial" w:eastAsia="Times New Roman" w:hAnsi="Arial" w:cs="Arial"/>
                <w:kern w:val="0"/>
                <w:lang w:eastAsia="en-GB"/>
                <w14:ligatures w14:val="none"/>
              </w:rPr>
            </w:pPr>
          </w:p>
        </w:tc>
        <w:tc>
          <w:tcPr>
            <w:tcW w:w="3119" w:type="dxa"/>
            <w:gridSpan w:val="2"/>
            <w:tcBorders>
              <w:top w:val="single" w:sz="6" w:space="0" w:color="auto"/>
              <w:left w:val="single" w:sz="6" w:space="0" w:color="auto"/>
              <w:bottom w:val="single" w:sz="6" w:space="0" w:color="auto"/>
              <w:right w:val="single" w:sz="6" w:space="0" w:color="auto"/>
            </w:tcBorders>
            <w:shd w:val="clear" w:color="auto" w:fill="auto"/>
            <w:hideMark/>
          </w:tcPr>
          <w:p w14:paraId="161D3F3F" w14:textId="77777777" w:rsidR="009B1A75" w:rsidRPr="001B766F" w:rsidRDefault="009B1A75" w:rsidP="009B1A75">
            <w:pPr>
              <w:spacing w:after="0" w:line="240" w:lineRule="auto"/>
              <w:textAlignment w:val="baseline"/>
              <w:rPr>
                <w:rFonts w:ascii="Arial" w:eastAsia="Times New Roman" w:hAnsi="Arial" w:cs="Arial"/>
                <w:kern w:val="0"/>
                <w:lang w:eastAsia="en-GB"/>
                <w14:ligatures w14:val="none"/>
              </w:rPr>
            </w:pPr>
            <w:r w:rsidRPr="001B766F">
              <w:rPr>
                <w:rFonts w:ascii="Arial" w:eastAsia="Times New Roman" w:hAnsi="Arial" w:cs="Arial"/>
                <w:color w:val="000000"/>
                <w:kern w:val="0"/>
                <w:lang w:eastAsia="en-GB"/>
                <w14:ligatures w14:val="none"/>
              </w:rPr>
              <w:t> </w:t>
            </w:r>
          </w:p>
          <w:p w14:paraId="306D52AA" w14:textId="77777777" w:rsidR="009B1A75" w:rsidRPr="001B766F" w:rsidRDefault="009B1A75" w:rsidP="009B1A75">
            <w:pPr>
              <w:spacing w:after="0" w:line="240" w:lineRule="auto"/>
              <w:textAlignment w:val="baseline"/>
              <w:rPr>
                <w:rFonts w:ascii="Arial" w:eastAsia="Times New Roman" w:hAnsi="Arial" w:cs="Arial"/>
                <w:kern w:val="0"/>
                <w:lang w:eastAsia="en-GB"/>
                <w14:ligatures w14:val="none"/>
              </w:rPr>
            </w:pPr>
            <w:r w:rsidRPr="001B766F">
              <w:rPr>
                <w:rFonts w:ascii="Arial" w:eastAsia="Times New Roman" w:hAnsi="Arial" w:cs="Arial"/>
                <w:color w:val="000000"/>
                <w:kern w:val="0"/>
                <w:lang w:eastAsia="en-GB"/>
                <w14:ligatures w14:val="none"/>
              </w:rPr>
              <w:t> </w:t>
            </w:r>
          </w:p>
          <w:p w14:paraId="6D09234A" w14:textId="2BD88D4B" w:rsidR="009B1A75" w:rsidRPr="001B766F" w:rsidRDefault="001B766F" w:rsidP="009B1A75">
            <w:pPr>
              <w:spacing w:after="0" w:line="240" w:lineRule="auto"/>
              <w:textAlignment w:val="baseline"/>
              <w:rPr>
                <w:rFonts w:ascii="Arial" w:eastAsia="Times New Roman" w:hAnsi="Arial" w:cs="Arial"/>
                <w:kern w:val="0"/>
                <w:lang w:eastAsia="en-GB"/>
                <w14:ligatures w14:val="none"/>
              </w:rPr>
            </w:pPr>
            <w:r w:rsidRPr="001B766F">
              <w:rPr>
                <w:rFonts w:ascii="Arial" w:hAnsi="Arial" w:cs="Arial"/>
                <w:color w:val="000000"/>
                <w:shd w:val="clear" w:color="auto" w:fill="FFFFFF"/>
              </w:rPr>
              <w:t xml:space="preserve">Examples of workplace risks gave me the opportunity to develop knowledge and I learned new things. </w:t>
            </w:r>
          </w:p>
        </w:tc>
      </w:tr>
      <w:tr w:rsidR="009B1A75" w:rsidRPr="001B766F" w14:paraId="71DEA9C1" w14:textId="77777777" w:rsidTr="004C20EA">
        <w:trPr>
          <w:trHeight w:val="53"/>
        </w:trPr>
        <w:tc>
          <w:tcPr>
            <w:tcW w:w="1190" w:type="dxa"/>
            <w:tcBorders>
              <w:top w:val="single" w:sz="6" w:space="0" w:color="auto"/>
              <w:left w:val="single" w:sz="6" w:space="0" w:color="auto"/>
              <w:bottom w:val="single" w:sz="6" w:space="0" w:color="auto"/>
              <w:right w:val="single" w:sz="6" w:space="0" w:color="auto"/>
            </w:tcBorders>
            <w:shd w:val="clear" w:color="auto" w:fill="auto"/>
            <w:hideMark/>
          </w:tcPr>
          <w:p w14:paraId="7BE52ED7" w14:textId="77777777" w:rsidR="009B1A75" w:rsidRPr="001B766F" w:rsidRDefault="009B1A75" w:rsidP="009B1A75">
            <w:pPr>
              <w:spacing w:after="0" w:line="240" w:lineRule="auto"/>
              <w:textAlignment w:val="baseline"/>
              <w:rPr>
                <w:rFonts w:ascii="Arial" w:eastAsia="Times New Roman" w:hAnsi="Arial" w:cs="Arial"/>
                <w:kern w:val="0"/>
                <w:sz w:val="24"/>
                <w:szCs w:val="24"/>
                <w:lang w:eastAsia="en-GB"/>
                <w14:ligatures w14:val="none"/>
              </w:rPr>
            </w:pPr>
            <w:r w:rsidRPr="001B766F">
              <w:rPr>
                <w:rFonts w:ascii="Arial" w:eastAsia="Times New Roman" w:hAnsi="Arial" w:cs="Arial"/>
                <w:color w:val="000000"/>
                <w:kern w:val="0"/>
                <w:sz w:val="24"/>
                <w:szCs w:val="24"/>
                <w:lang w:eastAsia="en-GB"/>
                <w14:ligatures w14:val="none"/>
              </w:rPr>
              <w:t>Week 3 </w:t>
            </w:r>
          </w:p>
          <w:p w14:paraId="2242E6BE" w14:textId="77777777" w:rsidR="009B1A75" w:rsidRDefault="009B1A75" w:rsidP="009B1A75">
            <w:pPr>
              <w:spacing w:after="0" w:line="240" w:lineRule="auto"/>
              <w:textAlignment w:val="baseline"/>
              <w:rPr>
                <w:rFonts w:ascii="Arial" w:eastAsia="Times New Roman" w:hAnsi="Arial" w:cs="Arial"/>
                <w:color w:val="000000"/>
                <w:kern w:val="0"/>
                <w:sz w:val="24"/>
                <w:szCs w:val="24"/>
                <w:lang w:eastAsia="en-GB"/>
                <w14:ligatures w14:val="none"/>
              </w:rPr>
            </w:pPr>
            <w:r w:rsidRPr="001B766F">
              <w:rPr>
                <w:rFonts w:ascii="Arial" w:eastAsia="Times New Roman" w:hAnsi="Arial" w:cs="Arial"/>
                <w:color w:val="000000"/>
                <w:kern w:val="0"/>
                <w:sz w:val="24"/>
                <w:szCs w:val="24"/>
                <w:lang w:eastAsia="en-GB"/>
                <w14:ligatures w14:val="none"/>
              </w:rPr>
              <w:t> </w:t>
            </w:r>
          </w:p>
          <w:p w14:paraId="2818BE5B" w14:textId="77777777" w:rsidR="00AC7590" w:rsidRDefault="00AC7590" w:rsidP="009B1A75">
            <w:pPr>
              <w:spacing w:after="0" w:line="240" w:lineRule="auto"/>
              <w:textAlignment w:val="baseline"/>
              <w:rPr>
                <w:rFonts w:ascii="Arial" w:eastAsia="Times New Roman" w:hAnsi="Arial" w:cs="Arial"/>
                <w:color w:val="000000"/>
                <w:kern w:val="0"/>
                <w:sz w:val="24"/>
                <w:szCs w:val="24"/>
                <w:lang w:eastAsia="en-GB"/>
                <w14:ligatures w14:val="none"/>
              </w:rPr>
            </w:pPr>
          </w:p>
          <w:p w14:paraId="60462D20" w14:textId="77777777" w:rsidR="00AC7590" w:rsidRDefault="00AC7590" w:rsidP="009B1A75">
            <w:pPr>
              <w:spacing w:after="0" w:line="240" w:lineRule="auto"/>
              <w:textAlignment w:val="baseline"/>
              <w:rPr>
                <w:rFonts w:ascii="Arial" w:eastAsia="Times New Roman" w:hAnsi="Arial" w:cs="Arial"/>
                <w:color w:val="000000"/>
                <w:kern w:val="0"/>
                <w:sz w:val="24"/>
                <w:szCs w:val="24"/>
                <w:lang w:eastAsia="en-GB"/>
                <w14:ligatures w14:val="none"/>
              </w:rPr>
            </w:pPr>
          </w:p>
          <w:p w14:paraId="0CE6F866" w14:textId="77777777" w:rsidR="00AC7590" w:rsidRDefault="00AC7590" w:rsidP="009B1A75">
            <w:pPr>
              <w:spacing w:after="0" w:line="240" w:lineRule="auto"/>
              <w:textAlignment w:val="baseline"/>
              <w:rPr>
                <w:rFonts w:ascii="Arial" w:eastAsia="Times New Roman" w:hAnsi="Arial" w:cs="Arial"/>
                <w:color w:val="000000"/>
                <w:kern w:val="0"/>
                <w:sz w:val="24"/>
                <w:szCs w:val="24"/>
                <w:lang w:eastAsia="en-GB"/>
                <w14:ligatures w14:val="none"/>
              </w:rPr>
            </w:pPr>
          </w:p>
          <w:p w14:paraId="4C4C5E3F" w14:textId="77777777" w:rsidR="00AC7590" w:rsidRDefault="00AC7590" w:rsidP="009B1A75">
            <w:pPr>
              <w:spacing w:after="0" w:line="240" w:lineRule="auto"/>
              <w:textAlignment w:val="baseline"/>
              <w:rPr>
                <w:rFonts w:ascii="Arial" w:eastAsia="Times New Roman" w:hAnsi="Arial" w:cs="Arial"/>
                <w:color w:val="000000"/>
                <w:kern w:val="0"/>
                <w:sz w:val="24"/>
                <w:szCs w:val="24"/>
                <w:lang w:eastAsia="en-GB"/>
                <w14:ligatures w14:val="none"/>
              </w:rPr>
            </w:pPr>
          </w:p>
          <w:p w14:paraId="2EB00930" w14:textId="77777777" w:rsidR="00AC7590" w:rsidRDefault="00AC7590" w:rsidP="009B1A75">
            <w:pPr>
              <w:spacing w:after="0" w:line="240" w:lineRule="auto"/>
              <w:textAlignment w:val="baseline"/>
              <w:rPr>
                <w:rFonts w:ascii="Arial" w:eastAsia="Times New Roman" w:hAnsi="Arial" w:cs="Arial"/>
                <w:color w:val="000000"/>
                <w:kern w:val="0"/>
                <w:sz w:val="24"/>
                <w:szCs w:val="24"/>
                <w:lang w:eastAsia="en-GB"/>
                <w14:ligatures w14:val="none"/>
              </w:rPr>
            </w:pPr>
          </w:p>
          <w:p w14:paraId="40E904F3" w14:textId="77777777" w:rsidR="00AC7590" w:rsidRDefault="00AC7590" w:rsidP="009B1A75">
            <w:pPr>
              <w:spacing w:after="0" w:line="240" w:lineRule="auto"/>
              <w:textAlignment w:val="baseline"/>
              <w:rPr>
                <w:rFonts w:ascii="Arial" w:eastAsia="Times New Roman" w:hAnsi="Arial" w:cs="Arial"/>
                <w:color w:val="000000"/>
                <w:kern w:val="0"/>
                <w:sz w:val="24"/>
                <w:szCs w:val="24"/>
                <w:lang w:eastAsia="en-GB"/>
                <w14:ligatures w14:val="none"/>
              </w:rPr>
            </w:pPr>
          </w:p>
          <w:p w14:paraId="7C80F4AF" w14:textId="1C775980" w:rsidR="009B1A75" w:rsidRPr="001B766F" w:rsidRDefault="009B1A75" w:rsidP="009B1A75">
            <w:pPr>
              <w:spacing w:after="0" w:line="240" w:lineRule="auto"/>
              <w:textAlignment w:val="baseline"/>
              <w:rPr>
                <w:rFonts w:ascii="Arial" w:eastAsia="Times New Roman" w:hAnsi="Arial" w:cs="Arial"/>
                <w:kern w:val="0"/>
                <w:sz w:val="24"/>
                <w:szCs w:val="24"/>
                <w:lang w:eastAsia="en-GB"/>
                <w14:ligatures w14:val="none"/>
              </w:rPr>
            </w:pPr>
          </w:p>
        </w:tc>
        <w:tc>
          <w:tcPr>
            <w:tcW w:w="1921" w:type="dxa"/>
            <w:gridSpan w:val="3"/>
            <w:tcBorders>
              <w:top w:val="single" w:sz="6" w:space="0" w:color="auto"/>
              <w:left w:val="single" w:sz="6" w:space="0" w:color="auto"/>
              <w:bottom w:val="single" w:sz="6" w:space="0" w:color="auto"/>
              <w:right w:val="single" w:sz="6" w:space="0" w:color="auto"/>
            </w:tcBorders>
            <w:shd w:val="clear" w:color="auto" w:fill="auto"/>
            <w:hideMark/>
          </w:tcPr>
          <w:p w14:paraId="7A37CA97" w14:textId="7CFF0026" w:rsidR="009B1A75" w:rsidRDefault="004B3F3B" w:rsidP="009B1A75">
            <w:pPr>
              <w:spacing w:after="0" w:line="240" w:lineRule="auto"/>
              <w:textAlignment w:val="baseline"/>
              <w:rPr>
                <w:rFonts w:ascii="Arial" w:eastAsia="Times New Roman" w:hAnsi="Arial" w:cs="Arial"/>
                <w:color w:val="000000"/>
                <w:kern w:val="0"/>
                <w:sz w:val="24"/>
                <w:szCs w:val="24"/>
                <w:lang w:eastAsia="en-GB"/>
                <w14:ligatures w14:val="none"/>
              </w:rPr>
            </w:pPr>
            <w:r w:rsidRPr="001B766F">
              <w:rPr>
                <w:rFonts w:ascii="Arial" w:eastAsia="Times New Roman" w:hAnsi="Arial" w:cs="Arial"/>
                <w:color w:val="000000"/>
                <w:kern w:val="0"/>
                <w:sz w:val="24"/>
                <w:szCs w:val="24"/>
                <w:lang w:eastAsia="en-GB"/>
                <w14:ligatures w14:val="none"/>
              </w:rPr>
              <w:t>R</w:t>
            </w:r>
            <w:r w:rsidR="009B1A75" w:rsidRPr="001B766F">
              <w:rPr>
                <w:rFonts w:ascii="Arial" w:eastAsia="Times New Roman" w:hAnsi="Arial" w:cs="Arial"/>
                <w:color w:val="000000"/>
                <w:kern w:val="0"/>
                <w:sz w:val="24"/>
                <w:szCs w:val="24"/>
                <w:lang w:eastAsia="en-GB"/>
                <w14:ligatures w14:val="none"/>
              </w:rPr>
              <w:t xml:space="preserve">isk </w:t>
            </w:r>
            <w:r w:rsidRPr="001B766F">
              <w:rPr>
                <w:rFonts w:ascii="Arial" w:eastAsia="Times New Roman" w:hAnsi="Arial" w:cs="Arial"/>
                <w:color w:val="000000"/>
                <w:kern w:val="0"/>
                <w:sz w:val="24"/>
                <w:szCs w:val="24"/>
                <w:lang w:eastAsia="en-GB"/>
                <w14:ligatures w14:val="none"/>
              </w:rPr>
              <w:t>A</w:t>
            </w:r>
            <w:r w:rsidR="009B1A75" w:rsidRPr="001B766F">
              <w:rPr>
                <w:rFonts w:ascii="Arial" w:eastAsia="Times New Roman" w:hAnsi="Arial" w:cs="Arial"/>
                <w:color w:val="000000"/>
                <w:kern w:val="0"/>
                <w:sz w:val="24"/>
                <w:szCs w:val="24"/>
                <w:lang w:eastAsia="en-GB"/>
                <w14:ligatures w14:val="none"/>
              </w:rPr>
              <w:t>ssessment </w:t>
            </w:r>
          </w:p>
          <w:p w14:paraId="7DBD4603" w14:textId="77777777" w:rsidR="00AC7590" w:rsidRDefault="00AC7590" w:rsidP="009B1A75">
            <w:pPr>
              <w:spacing w:after="0" w:line="240" w:lineRule="auto"/>
              <w:textAlignment w:val="baseline"/>
              <w:rPr>
                <w:rFonts w:ascii="Arial" w:eastAsia="Times New Roman" w:hAnsi="Arial" w:cs="Arial"/>
                <w:color w:val="000000"/>
                <w:kern w:val="0"/>
                <w:sz w:val="24"/>
                <w:szCs w:val="24"/>
                <w:lang w:eastAsia="en-GB"/>
                <w14:ligatures w14:val="none"/>
              </w:rPr>
            </w:pPr>
          </w:p>
          <w:p w14:paraId="2022B74E" w14:textId="77777777" w:rsidR="00AC7590" w:rsidRDefault="00AC7590" w:rsidP="009B1A75">
            <w:pPr>
              <w:spacing w:after="0" w:line="240" w:lineRule="auto"/>
              <w:textAlignment w:val="baseline"/>
              <w:rPr>
                <w:rFonts w:ascii="Arial" w:eastAsia="Times New Roman" w:hAnsi="Arial" w:cs="Arial"/>
                <w:color w:val="000000"/>
                <w:kern w:val="0"/>
                <w:sz w:val="24"/>
                <w:szCs w:val="24"/>
                <w:lang w:eastAsia="en-GB"/>
                <w14:ligatures w14:val="none"/>
              </w:rPr>
            </w:pPr>
          </w:p>
          <w:p w14:paraId="76FCC465" w14:textId="77777777" w:rsidR="00AC7590" w:rsidRDefault="00AC7590" w:rsidP="009B1A75">
            <w:pPr>
              <w:spacing w:after="0" w:line="240" w:lineRule="auto"/>
              <w:textAlignment w:val="baseline"/>
              <w:rPr>
                <w:rFonts w:ascii="Arial" w:eastAsia="Times New Roman" w:hAnsi="Arial" w:cs="Arial"/>
                <w:color w:val="000000"/>
                <w:kern w:val="0"/>
                <w:sz w:val="24"/>
                <w:szCs w:val="24"/>
                <w:lang w:eastAsia="en-GB"/>
                <w14:ligatures w14:val="none"/>
              </w:rPr>
            </w:pPr>
          </w:p>
          <w:p w14:paraId="665E23C8" w14:textId="77777777" w:rsidR="00AC7590" w:rsidRDefault="00AC7590" w:rsidP="009B1A75">
            <w:pPr>
              <w:spacing w:after="0" w:line="240" w:lineRule="auto"/>
              <w:textAlignment w:val="baseline"/>
              <w:rPr>
                <w:rFonts w:ascii="Arial" w:eastAsia="Times New Roman" w:hAnsi="Arial" w:cs="Arial"/>
                <w:color w:val="000000"/>
                <w:kern w:val="0"/>
                <w:sz w:val="24"/>
                <w:szCs w:val="24"/>
                <w:lang w:eastAsia="en-GB"/>
                <w14:ligatures w14:val="none"/>
              </w:rPr>
            </w:pPr>
          </w:p>
          <w:p w14:paraId="54AB5B80" w14:textId="77777777" w:rsidR="00AC7590" w:rsidRDefault="00AC7590" w:rsidP="009B1A75">
            <w:pPr>
              <w:spacing w:after="0" w:line="240" w:lineRule="auto"/>
              <w:textAlignment w:val="baseline"/>
              <w:rPr>
                <w:rFonts w:ascii="Arial" w:eastAsia="Times New Roman" w:hAnsi="Arial" w:cs="Arial"/>
                <w:color w:val="000000"/>
                <w:kern w:val="0"/>
                <w:sz w:val="24"/>
                <w:szCs w:val="24"/>
                <w:lang w:eastAsia="en-GB"/>
                <w14:ligatures w14:val="none"/>
              </w:rPr>
            </w:pPr>
          </w:p>
          <w:p w14:paraId="1C74AA70" w14:textId="77777777" w:rsidR="00AC7590" w:rsidRDefault="00AC7590" w:rsidP="009B1A75">
            <w:pPr>
              <w:spacing w:after="0" w:line="240" w:lineRule="auto"/>
              <w:textAlignment w:val="baseline"/>
              <w:rPr>
                <w:rFonts w:ascii="Arial" w:eastAsia="Times New Roman" w:hAnsi="Arial" w:cs="Arial"/>
                <w:color w:val="000000"/>
                <w:kern w:val="0"/>
                <w:sz w:val="24"/>
                <w:szCs w:val="24"/>
                <w:lang w:eastAsia="en-GB"/>
                <w14:ligatures w14:val="none"/>
              </w:rPr>
            </w:pPr>
          </w:p>
          <w:p w14:paraId="2796DD0A" w14:textId="77777777" w:rsidR="00AC7590" w:rsidRDefault="00AC7590" w:rsidP="009B1A75">
            <w:pPr>
              <w:spacing w:after="0" w:line="240" w:lineRule="auto"/>
              <w:textAlignment w:val="baseline"/>
              <w:rPr>
                <w:rFonts w:ascii="Arial" w:eastAsia="Times New Roman" w:hAnsi="Arial" w:cs="Arial"/>
                <w:color w:val="000000"/>
                <w:kern w:val="0"/>
                <w:sz w:val="24"/>
                <w:szCs w:val="24"/>
                <w:lang w:eastAsia="en-GB"/>
                <w14:ligatures w14:val="none"/>
              </w:rPr>
            </w:pPr>
          </w:p>
          <w:p w14:paraId="675C0DD4" w14:textId="77777777" w:rsidR="00AC7590" w:rsidRDefault="00AC7590" w:rsidP="009B1A75">
            <w:pPr>
              <w:spacing w:after="0" w:line="240" w:lineRule="auto"/>
              <w:textAlignment w:val="baseline"/>
              <w:rPr>
                <w:rFonts w:ascii="Arial" w:eastAsia="Times New Roman" w:hAnsi="Arial" w:cs="Arial"/>
                <w:color w:val="000000"/>
                <w:kern w:val="0"/>
                <w:sz w:val="24"/>
                <w:szCs w:val="24"/>
                <w:lang w:eastAsia="en-GB"/>
                <w14:ligatures w14:val="none"/>
              </w:rPr>
            </w:pPr>
          </w:p>
          <w:p w14:paraId="6DF1ED79" w14:textId="33F1498A" w:rsidR="00AC7590" w:rsidRPr="001B766F" w:rsidRDefault="00AC7590" w:rsidP="009B1A75">
            <w:pPr>
              <w:spacing w:after="0" w:line="240" w:lineRule="auto"/>
              <w:textAlignment w:val="baseline"/>
              <w:rPr>
                <w:rFonts w:ascii="Arial" w:eastAsia="Times New Roman" w:hAnsi="Arial" w:cs="Arial"/>
                <w:kern w:val="0"/>
                <w:sz w:val="24"/>
                <w:szCs w:val="24"/>
                <w:lang w:eastAsia="en-GB"/>
                <w14:ligatures w14:val="none"/>
              </w:rPr>
            </w:pPr>
          </w:p>
          <w:p w14:paraId="49640E26" w14:textId="68034380" w:rsidR="009B1A75" w:rsidRPr="001B766F" w:rsidRDefault="009B1A75" w:rsidP="009B1A75">
            <w:pPr>
              <w:spacing w:after="0" w:line="240" w:lineRule="auto"/>
              <w:textAlignment w:val="baseline"/>
              <w:rPr>
                <w:rFonts w:ascii="Arial" w:eastAsia="Times New Roman" w:hAnsi="Arial" w:cs="Arial"/>
                <w:kern w:val="0"/>
                <w:sz w:val="24"/>
                <w:szCs w:val="24"/>
                <w:lang w:eastAsia="en-GB"/>
                <w14:ligatures w14:val="none"/>
              </w:rPr>
            </w:pPr>
          </w:p>
        </w:tc>
        <w:tc>
          <w:tcPr>
            <w:tcW w:w="2693" w:type="dxa"/>
            <w:gridSpan w:val="2"/>
            <w:tcBorders>
              <w:top w:val="single" w:sz="6" w:space="0" w:color="auto"/>
              <w:left w:val="single" w:sz="6" w:space="0" w:color="auto"/>
              <w:bottom w:val="single" w:sz="6" w:space="0" w:color="auto"/>
              <w:right w:val="single" w:sz="6" w:space="0" w:color="auto"/>
            </w:tcBorders>
            <w:shd w:val="clear" w:color="auto" w:fill="auto"/>
            <w:hideMark/>
          </w:tcPr>
          <w:p w14:paraId="03B91D5D" w14:textId="277362D4" w:rsidR="009B1A75" w:rsidRDefault="001B766F" w:rsidP="009B1A75">
            <w:pPr>
              <w:spacing w:after="0" w:line="240" w:lineRule="auto"/>
              <w:textAlignment w:val="baseline"/>
              <w:rPr>
                <w:rFonts w:ascii="Arial" w:eastAsia="Times New Roman" w:hAnsi="Arial" w:cs="Arial"/>
                <w:color w:val="000000"/>
                <w:kern w:val="0"/>
                <w:sz w:val="24"/>
                <w:szCs w:val="24"/>
                <w:lang w:eastAsia="en-GB"/>
                <w14:ligatures w14:val="none"/>
              </w:rPr>
            </w:pPr>
            <w:r>
              <w:rPr>
                <w:rFonts w:ascii="Arial" w:eastAsia="Times New Roman" w:hAnsi="Arial" w:cs="Arial"/>
                <w:color w:val="000000"/>
                <w:kern w:val="0"/>
                <w:sz w:val="24"/>
                <w:szCs w:val="24"/>
                <w:lang w:eastAsia="en-GB"/>
                <w14:ligatures w14:val="none"/>
              </w:rPr>
              <w:t xml:space="preserve">1.Concept of </w:t>
            </w:r>
            <w:r w:rsidRPr="001B766F">
              <w:rPr>
                <w:rFonts w:ascii="Arial" w:eastAsia="Times New Roman" w:hAnsi="Arial" w:cs="Arial"/>
                <w:color w:val="000000"/>
                <w:kern w:val="0"/>
                <w:sz w:val="24"/>
                <w:szCs w:val="24"/>
                <w:lang w:eastAsia="en-GB"/>
                <w14:ligatures w14:val="none"/>
              </w:rPr>
              <w:t>risk</w:t>
            </w:r>
            <w:r w:rsidR="009B1A75" w:rsidRPr="001B766F">
              <w:rPr>
                <w:rFonts w:ascii="Arial" w:eastAsia="Times New Roman" w:hAnsi="Arial" w:cs="Arial"/>
                <w:color w:val="000000"/>
                <w:kern w:val="0"/>
                <w:sz w:val="24"/>
                <w:szCs w:val="24"/>
                <w:lang w:eastAsia="en-GB"/>
                <w14:ligatures w14:val="none"/>
              </w:rPr>
              <w:t xml:space="preserve"> assessment</w:t>
            </w:r>
            <w:r>
              <w:rPr>
                <w:rFonts w:ascii="Arial" w:eastAsia="Times New Roman" w:hAnsi="Arial" w:cs="Arial"/>
                <w:color w:val="000000"/>
                <w:kern w:val="0"/>
                <w:sz w:val="24"/>
                <w:szCs w:val="24"/>
                <w:lang w:eastAsia="en-GB"/>
                <w14:ligatures w14:val="none"/>
              </w:rPr>
              <w:t>.</w:t>
            </w:r>
          </w:p>
          <w:p w14:paraId="5D22C543" w14:textId="2F808F81" w:rsidR="001B766F" w:rsidRDefault="001B766F" w:rsidP="009B1A75">
            <w:pPr>
              <w:spacing w:after="0" w:line="240" w:lineRule="auto"/>
              <w:textAlignment w:val="baseline"/>
              <w:rPr>
                <w:rFonts w:ascii="Arial" w:eastAsia="Times New Roman" w:hAnsi="Arial" w:cs="Arial"/>
                <w:color w:val="000000"/>
                <w:kern w:val="0"/>
                <w:sz w:val="24"/>
                <w:szCs w:val="24"/>
                <w:lang w:eastAsia="en-GB"/>
                <w14:ligatures w14:val="none"/>
              </w:rPr>
            </w:pPr>
            <w:r>
              <w:rPr>
                <w:rFonts w:ascii="Arial" w:eastAsia="Times New Roman" w:hAnsi="Arial" w:cs="Arial"/>
                <w:color w:val="000000"/>
                <w:kern w:val="0"/>
                <w:sz w:val="24"/>
                <w:szCs w:val="24"/>
                <w:lang w:eastAsia="en-GB"/>
                <w14:ligatures w14:val="none"/>
              </w:rPr>
              <w:t>2.Principale of risk assessment.</w:t>
            </w:r>
          </w:p>
          <w:p w14:paraId="23E4DFEB" w14:textId="35CA517C" w:rsidR="001B766F" w:rsidRDefault="001B766F" w:rsidP="009B1A75">
            <w:pPr>
              <w:spacing w:after="0" w:line="240" w:lineRule="auto"/>
              <w:textAlignment w:val="baseline"/>
              <w:rPr>
                <w:rFonts w:ascii="Arial" w:eastAsia="Times New Roman" w:hAnsi="Arial" w:cs="Arial"/>
                <w:color w:val="000000"/>
                <w:kern w:val="0"/>
                <w:sz w:val="24"/>
                <w:szCs w:val="24"/>
                <w:lang w:eastAsia="en-GB"/>
                <w14:ligatures w14:val="none"/>
              </w:rPr>
            </w:pPr>
            <w:r>
              <w:rPr>
                <w:rFonts w:ascii="Arial" w:eastAsia="Times New Roman" w:hAnsi="Arial" w:cs="Arial"/>
                <w:color w:val="000000"/>
                <w:kern w:val="0"/>
                <w:sz w:val="24"/>
                <w:szCs w:val="24"/>
                <w:lang w:eastAsia="en-GB"/>
                <w14:ligatures w14:val="none"/>
              </w:rPr>
              <w:t>3.Outline risk assessment process.</w:t>
            </w:r>
          </w:p>
          <w:p w14:paraId="0C965FA6" w14:textId="77777777" w:rsidR="00447A6B" w:rsidRDefault="00447A6B" w:rsidP="009B1A75">
            <w:pPr>
              <w:spacing w:after="0" w:line="240" w:lineRule="auto"/>
              <w:textAlignment w:val="baseline"/>
              <w:rPr>
                <w:rFonts w:ascii="Arial" w:eastAsia="Times New Roman" w:hAnsi="Arial" w:cs="Arial"/>
                <w:color w:val="000000"/>
                <w:kern w:val="0"/>
                <w:sz w:val="24"/>
                <w:szCs w:val="24"/>
                <w:lang w:eastAsia="en-GB"/>
                <w14:ligatures w14:val="none"/>
              </w:rPr>
            </w:pPr>
          </w:p>
          <w:p w14:paraId="54DF10EB" w14:textId="77777777" w:rsidR="00447A6B" w:rsidRDefault="00447A6B" w:rsidP="009B1A75">
            <w:pPr>
              <w:spacing w:after="0" w:line="240" w:lineRule="auto"/>
              <w:textAlignment w:val="baseline"/>
              <w:rPr>
                <w:rFonts w:ascii="Arial" w:eastAsia="Times New Roman" w:hAnsi="Arial" w:cs="Arial"/>
                <w:color w:val="000000"/>
                <w:kern w:val="0"/>
                <w:sz w:val="24"/>
                <w:szCs w:val="24"/>
                <w:lang w:eastAsia="en-GB"/>
                <w14:ligatures w14:val="none"/>
              </w:rPr>
            </w:pPr>
          </w:p>
          <w:p w14:paraId="63298213" w14:textId="77777777" w:rsidR="00447A6B" w:rsidRDefault="00447A6B" w:rsidP="009B1A75">
            <w:pPr>
              <w:spacing w:after="0" w:line="240" w:lineRule="auto"/>
              <w:textAlignment w:val="baseline"/>
              <w:rPr>
                <w:rFonts w:ascii="Arial" w:eastAsia="Times New Roman" w:hAnsi="Arial" w:cs="Arial"/>
                <w:color w:val="000000"/>
                <w:kern w:val="0"/>
                <w:sz w:val="24"/>
                <w:szCs w:val="24"/>
                <w:lang w:eastAsia="en-GB"/>
                <w14:ligatures w14:val="none"/>
              </w:rPr>
            </w:pPr>
          </w:p>
          <w:p w14:paraId="48158A6E" w14:textId="77777777" w:rsidR="00447A6B" w:rsidRDefault="00447A6B" w:rsidP="009B1A75">
            <w:pPr>
              <w:spacing w:after="0" w:line="240" w:lineRule="auto"/>
              <w:textAlignment w:val="baseline"/>
              <w:rPr>
                <w:rFonts w:ascii="Arial" w:eastAsia="Times New Roman" w:hAnsi="Arial" w:cs="Arial"/>
                <w:color w:val="000000"/>
                <w:kern w:val="0"/>
                <w:sz w:val="24"/>
                <w:szCs w:val="24"/>
                <w:lang w:eastAsia="en-GB"/>
                <w14:ligatures w14:val="none"/>
              </w:rPr>
            </w:pPr>
          </w:p>
          <w:p w14:paraId="44D549CD" w14:textId="599C64A0" w:rsidR="00447A6B" w:rsidRDefault="00447A6B" w:rsidP="009B1A75">
            <w:pPr>
              <w:spacing w:after="0" w:line="240" w:lineRule="auto"/>
              <w:textAlignment w:val="baseline"/>
              <w:rPr>
                <w:rFonts w:ascii="Arial" w:eastAsia="Times New Roman" w:hAnsi="Arial" w:cs="Arial"/>
                <w:color w:val="000000"/>
                <w:kern w:val="0"/>
                <w:sz w:val="24"/>
                <w:szCs w:val="24"/>
                <w:lang w:eastAsia="en-GB"/>
                <w14:ligatures w14:val="none"/>
              </w:rPr>
            </w:pPr>
          </w:p>
          <w:p w14:paraId="1E7F950F" w14:textId="773D3F7A" w:rsidR="001B766F" w:rsidRPr="001B766F" w:rsidRDefault="001B766F" w:rsidP="009B1A75">
            <w:pPr>
              <w:spacing w:after="0" w:line="240" w:lineRule="auto"/>
              <w:textAlignment w:val="baseline"/>
              <w:rPr>
                <w:rFonts w:ascii="Arial" w:eastAsia="Times New Roman" w:hAnsi="Arial" w:cs="Arial"/>
                <w:kern w:val="0"/>
                <w:sz w:val="24"/>
                <w:szCs w:val="24"/>
                <w:lang w:eastAsia="en-GB"/>
                <w14:ligatures w14:val="none"/>
              </w:rPr>
            </w:pPr>
          </w:p>
        </w:tc>
        <w:tc>
          <w:tcPr>
            <w:tcW w:w="5103" w:type="dxa"/>
            <w:tcBorders>
              <w:top w:val="single" w:sz="6" w:space="0" w:color="auto"/>
              <w:left w:val="single" w:sz="6" w:space="0" w:color="auto"/>
              <w:bottom w:val="single" w:sz="6" w:space="0" w:color="auto"/>
              <w:right w:val="single" w:sz="6" w:space="0" w:color="auto"/>
            </w:tcBorders>
            <w:shd w:val="clear" w:color="auto" w:fill="auto"/>
            <w:hideMark/>
          </w:tcPr>
          <w:p w14:paraId="35118D05" w14:textId="77777777" w:rsidR="001B766F" w:rsidRDefault="009B1A75" w:rsidP="001B766F">
            <w:pPr>
              <w:spacing w:after="0" w:line="240" w:lineRule="auto"/>
              <w:textAlignment w:val="baseline"/>
              <w:rPr>
                <w:rFonts w:ascii="Arial" w:eastAsia="Times New Roman" w:hAnsi="Arial" w:cs="Arial"/>
                <w:color w:val="000000"/>
                <w:kern w:val="0"/>
                <w:sz w:val="24"/>
                <w:szCs w:val="24"/>
                <w:lang w:eastAsia="en-GB"/>
                <w14:ligatures w14:val="none"/>
              </w:rPr>
            </w:pPr>
            <w:r w:rsidRPr="001B766F">
              <w:rPr>
                <w:rFonts w:ascii="Arial" w:eastAsia="Times New Roman" w:hAnsi="Arial" w:cs="Arial"/>
                <w:color w:val="000000"/>
                <w:kern w:val="0"/>
                <w:sz w:val="24"/>
                <w:szCs w:val="24"/>
                <w:lang w:eastAsia="en-GB"/>
                <w14:ligatures w14:val="none"/>
              </w:rPr>
              <w:t> </w:t>
            </w:r>
            <w:r w:rsidR="001B766F">
              <w:rPr>
                <w:rFonts w:ascii="Arial" w:eastAsia="Times New Roman" w:hAnsi="Arial" w:cs="Arial"/>
                <w:color w:val="000000"/>
                <w:kern w:val="0"/>
                <w:sz w:val="24"/>
                <w:szCs w:val="24"/>
                <w:lang w:eastAsia="en-GB"/>
                <w14:ligatures w14:val="none"/>
              </w:rPr>
              <w:t>It</w:t>
            </w:r>
            <w:r w:rsidR="001B766F" w:rsidRPr="001B766F">
              <w:rPr>
                <w:rFonts w:ascii="Arial" w:eastAsia="Times New Roman" w:hAnsi="Arial" w:cs="Arial"/>
                <w:color w:val="000000"/>
                <w:kern w:val="0"/>
                <w:sz w:val="24"/>
                <w:szCs w:val="24"/>
                <w:lang w:eastAsia="en-GB"/>
                <w14:ligatures w14:val="none"/>
              </w:rPr>
              <w:t xml:space="preserve"> is the process by which we try to reduce or minimize the risk</w:t>
            </w:r>
            <w:r w:rsidR="001B766F">
              <w:rPr>
                <w:rFonts w:ascii="Arial" w:eastAsia="Times New Roman" w:hAnsi="Arial" w:cs="Arial"/>
                <w:color w:val="000000"/>
                <w:kern w:val="0"/>
                <w:sz w:val="24"/>
                <w:szCs w:val="24"/>
                <w:lang w:eastAsia="en-GB"/>
                <w14:ligatures w14:val="none"/>
              </w:rPr>
              <w:t>.</w:t>
            </w:r>
          </w:p>
          <w:p w14:paraId="4E745FD5" w14:textId="77777777" w:rsidR="001B766F" w:rsidRDefault="001B766F" w:rsidP="001B766F">
            <w:pPr>
              <w:spacing w:after="0" w:line="240" w:lineRule="auto"/>
              <w:textAlignment w:val="baseline"/>
              <w:rPr>
                <w:rFonts w:ascii="Arial" w:eastAsia="Times New Roman" w:hAnsi="Arial" w:cs="Arial"/>
                <w:color w:val="000000"/>
                <w:kern w:val="0"/>
                <w:sz w:val="24"/>
                <w:szCs w:val="24"/>
                <w:lang w:eastAsia="en-GB"/>
                <w14:ligatures w14:val="none"/>
              </w:rPr>
            </w:pPr>
            <w:r>
              <w:rPr>
                <w:rFonts w:ascii="Arial" w:eastAsia="Times New Roman" w:hAnsi="Arial" w:cs="Arial"/>
                <w:color w:val="000000"/>
                <w:kern w:val="0"/>
                <w:sz w:val="24"/>
                <w:szCs w:val="24"/>
                <w:lang w:eastAsia="en-GB"/>
                <w14:ligatures w14:val="none"/>
              </w:rPr>
              <w:t>T</w:t>
            </w:r>
            <w:r w:rsidRPr="001B766F">
              <w:rPr>
                <w:rFonts w:ascii="Arial" w:eastAsia="Times New Roman" w:hAnsi="Arial" w:cs="Arial"/>
                <w:color w:val="000000"/>
                <w:kern w:val="0"/>
                <w:sz w:val="24"/>
                <w:szCs w:val="24"/>
                <w:lang w:eastAsia="en-GB"/>
                <w14:ligatures w14:val="none"/>
              </w:rPr>
              <w:t>he first step is to identify, assess, control and the last step is to check</w:t>
            </w:r>
            <w:r>
              <w:rPr>
                <w:rFonts w:ascii="Arial" w:eastAsia="Times New Roman" w:hAnsi="Arial" w:cs="Arial"/>
                <w:color w:val="000000"/>
                <w:kern w:val="0"/>
                <w:sz w:val="24"/>
                <w:szCs w:val="24"/>
                <w:lang w:eastAsia="en-GB"/>
                <w14:ligatures w14:val="none"/>
              </w:rPr>
              <w:t>.</w:t>
            </w:r>
          </w:p>
          <w:p w14:paraId="0787F672" w14:textId="48869E87" w:rsidR="001B766F" w:rsidRDefault="001B766F" w:rsidP="001B766F">
            <w:pPr>
              <w:spacing w:after="0" w:line="240" w:lineRule="auto"/>
              <w:textAlignment w:val="baseline"/>
              <w:rPr>
                <w:rFonts w:ascii="Arial" w:eastAsia="Times New Roman" w:hAnsi="Arial" w:cs="Arial"/>
                <w:color w:val="000000"/>
                <w:kern w:val="0"/>
                <w:sz w:val="24"/>
                <w:szCs w:val="24"/>
                <w:lang w:eastAsia="en-GB"/>
                <w14:ligatures w14:val="none"/>
              </w:rPr>
            </w:pPr>
            <w:r>
              <w:rPr>
                <w:rFonts w:ascii="Arial" w:eastAsia="Times New Roman" w:hAnsi="Arial" w:cs="Arial"/>
                <w:color w:val="000000"/>
                <w:kern w:val="0"/>
                <w:sz w:val="24"/>
                <w:szCs w:val="24"/>
                <w:lang w:eastAsia="en-GB"/>
                <w14:ligatures w14:val="none"/>
              </w:rPr>
              <w:t>H</w:t>
            </w:r>
            <w:r w:rsidRPr="001B766F">
              <w:rPr>
                <w:rFonts w:ascii="Arial" w:eastAsia="Times New Roman" w:hAnsi="Arial" w:cs="Arial"/>
                <w:color w:val="000000"/>
                <w:kern w:val="0"/>
                <w:sz w:val="24"/>
                <w:szCs w:val="24"/>
                <w:lang w:eastAsia="en-GB"/>
                <w14:ligatures w14:val="none"/>
              </w:rPr>
              <w:t>azard means a possible problem, and this can be ill health or even a damage of production.</w:t>
            </w:r>
          </w:p>
          <w:p w14:paraId="17492D58" w14:textId="6FE45ABF" w:rsidR="001B766F" w:rsidRDefault="001B766F" w:rsidP="001B766F">
            <w:pPr>
              <w:spacing w:after="0" w:line="240" w:lineRule="auto"/>
              <w:textAlignment w:val="baseline"/>
              <w:rPr>
                <w:rFonts w:ascii="Arial" w:eastAsia="Times New Roman" w:hAnsi="Arial" w:cs="Arial"/>
                <w:color w:val="000000"/>
                <w:kern w:val="0"/>
                <w:sz w:val="24"/>
                <w:szCs w:val="24"/>
                <w:lang w:eastAsia="en-GB"/>
                <w14:ligatures w14:val="none"/>
              </w:rPr>
            </w:pPr>
            <w:r>
              <w:rPr>
                <w:rFonts w:ascii="Arial" w:eastAsia="Times New Roman" w:hAnsi="Arial" w:cs="Arial"/>
                <w:color w:val="000000"/>
                <w:kern w:val="0"/>
                <w:sz w:val="24"/>
                <w:szCs w:val="24"/>
                <w:lang w:eastAsia="en-GB"/>
                <w14:ligatures w14:val="none"/>
              </w:rPr>
              <w:t>Hazards may be major, serious, and slight.</w:t>
            </w:r>
          </w:p>
          <w:p w14:paraId="384C9C73" w14:textId="6BAB822D" w:rsidR="001B766F" w:rsidRDefault="001B766F" w:rsidP="001B766F">
            <w:pPr>
              <w:spacing w:after="0" w:line="240" w:lineRule="auto"/>
              <w:textAlignment w:val="baseline"/>
              <w:rPr>
                <w:rFonts w:ascii="Arial" w:eastAsia="Times New Roman" w:hAnsi="Arial" w:cs="Arial"/>
                <w:color w:val="000000"/>
                <w:kern w:val="0"/>
                <w:sz w:val="24"/>
                <w:szCs w:val="24"/>
                <w:lang w:eastAsia="en-GB"/>
                <w14:ligatures w14:val="none"/>
              </w:rPr>
            </w:pPr>
            <w:r>
              <w:rPr>
                <w:rFonts w:ascii="Arial" w:eastAsia="Times New Roman" w:hAnsi="Arial" w:cs="Arial"/>
                <w:color w:val="000000"/>
                <w:kern w:val="0"/>
                <w:sz w:val="24"/>
                <w:szCs w:val="24"/>
                <w:lang w:eastAsia="en-GB"/>
                <w14:ligatures w14:val="none"/>
              </w:rPr>
              <w:t>Controlling risk is divided by risk avoidance, risk retention risk transfer and risk reduction.</w:t>
            </w:r>
          </w:p>
          <w:p w14:paraId="17078190" w14:textId="77777777" w:rsidR="00286773" w:rsidRDefault="00286773" w:rsidP="001B766F">
            <w:pPr>
              <w:spacing w:after="0" w:line="240" w:lineRule="auto"/>
              <w:textAlignment w:val="baseline"/>
              <w:rPr>
                <w:rFonts w:ascii="Arial" w:eastAsia="Times New Roman" w:hAnsi="Arial" w:cs="Arial"/>
                <w:color w:val="000000"/>
                <w:kern w:val="0"/>
                <w:sz w:val="24"/>
                <w:szCs w:val="24"/>
                <w:lang w:eastAsia="en-GB"/>
                <w14:ligatures w14:val="none"/>
              </w:rPr>
            </w:pPr>
          </w:p>
          <w:p w14:paraId="1F861E58" w14:textId="2FFB157E" w:rsidR="001B766F" w:rsidRPr="001B766F" w:rsidRDefault="001B766F" w:rsidP="00805E06">
            <w:pPr>
              <w:spacing w:after="0" w:line="240" w:lineRule="auto"/>
              <w:textAlignment w:val="baseline"/>
              <w:rPr>
                <w:rFonts w:ascii="Arial" w:eastAsia="Times New Roman" w:hAnsi="Arial" w:cs="Arial"/>
                <w:color w:val="000000"/>
                <w:kern w:val="0"/>
                <w:sz w:val="24"/>
                <w:szCs w:val="24"/>
                <w:lang w:eastAsia="en-GB"/>
                <w14:ligatures w14:val="none"/>
              </w:rPr>
            </w:pPr>
          </w:p>
        </w:tc>
        <w:tc>
          <w:tcPr>
            <w:tcW w:w="3119" w:type="dxa"/>
            <w:gridSpan w:val="2"/>
            <w:tcBorders>
              <w:top w:val="single" w:sz="6" w:space="0" w:color="auto"/>
              <w:left w:val="single" w:sz="6" w:space="0" w:color="auto"/>
              <w:bottom w:val="single" w:sz="6" w:space="0" w:color="auto"/>
              <w:right w:val="single" w:sz="6" w:space="0" w:color="auto"/>
            </w:tcBorders>
            <w:shd w:val="clear" w:color="auto" w:fill="auto"/>
            <w:hideMark/>
          </w:tcPr>
          <w:p w14:paraId="7746CACA" w14:textId="666C65AE" w:rsidR="009B1A75" w:rsidRPr="001B766F" w:rsidRDefault="001B766F" w:rsidP="009B1A75">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T</w:t>
            </w:r>
            <w:r w:rsidRPr="001B766F">
              <w:rPr>
                <w:rFonts w:ascii="Arial" w:eastAsia="Times New Roman" w:hAnsi="Arial" w:cs="Arial"/>
                <w:kern w:val="0"/>
                <w:sz w:val="24"/>
                <w:szCs w:val="24"/>
                <w:lang w:eastAsia="en-GB"/>
                <w14:ligatures w14:val="none"/>
              </w:rPr>
              <w:t>here was a lot of new information, but the recordings help me</w:t>
            </w:r>
            <w:r>
              <w:rPr>
                <w:rFonts w:ascii="Arial" w:eastAsia="Times New Roman" w:hAnsi="Arial" w:cs="Arial"/>
                <w:kern w:val="0"/>
                <w:sz w:val="24"/>
                <w:szCs w:val="24"/>
                <w:lang w:eastAsia="en-GB"/>
                <w14:ligatures w14:val="none"/>
              </w:rPr>
              <w:t>.</w:t>
            </w:r>
          </w:p>
        </w:tc>
      </w:tr>
      <w:tr w:rsidR="009B1A75" w:rsidRPr="001B766F" w14:paraId="2266F6CD" w14:textId="77777777" w:rsidTr="007C5BED">
        <w:trPr>
          <w:trHeight w:val="2025"/>
        </w:trPr>
        <w:tc>
          <w:tcPr>
            <w:tcW w:w="1190" w:type="dxa"/>
            <w:tcBorders>
              <w:top w:val="single" w:sz="6" w:space="0" w:color="auto"/>
              <w:left w:val="single" w:sz="6" w:space="0" w:color="auto"/>
              <w:bottom w:val="single" w:sz="6" w:space="0" w:color="auto"/>
              <w:right w:val="single" w:sz="6" w:space="0" w:color="auto"/>
            </w:tcBorders>
            <w:shd w:val="clear" w:color="auto" w:fill="auto"/>
            <w:hideMark/>
          </w:tcPr>
          <w:p w14:paraId="0623536B" w14:textId="77777777" w:rsidR="009B1A75" w:rsidRPr="001B766F" w:rsidRDefault="009B1A75" w:rsidP="009B1A75">
            <w:pPr>
              <w:spacing w:after="0" w:line="240" w:lineRule="auto"/>
              <w:textAlignment w:val="baseline"/>
              <w:rPr>
                <w:rFonts w:ascii="Arial" w:eastAsia="Times New Roman" w:hAnsi="Arial" w:cs="Arial"/>
                <w:kern w:val="0"/>
                <w:sz w:val="24"/>
                <w:szCs w:val="24"/>
                <w:lang w:eastAsia="en-GB"/>
                <w14:ligatures w14:val="none"/>
              </w:rPr>
            </w:pPr>
            <w:r w:rsidRPr="001B766F">
              <w:rPr>
                <w:rFonts w:ascii="Arial" w:eastAsia="Times New Roman" w:hAnsi="Arial" w:cs="Arial"/>
                <w:color w:val="000000"/>
                <w:kern w:val="0"/>
                <w:sz w:val="24"/>
                <w:szCs w:val="24"/>
                <w:lang w:eastAsia="en-GB"/>
                <w14:ligatures w14:val="none"/>
              </w:rPr>
              <w:t>Week 4 </w:t>
            </w:r>
          </w:p>
          <w:p w14:paraId="1443DE8E" w14:textId="77777777" w:rsidR="009B1A75" w:rsidRPr="001B766F" w:rsidRDefault="009B1A75" w:rsidP="009B1A75">
            <w:pPr>
              <w:spacing w:after="0" w:line="240" w:lineRule="auto"/>
              <w:textAlignment w:val="baseline"/>
              <w:rPr>
                <w:rFonts w:ascii="Arial" w:eastAsia="Times New Roman" w:hAnsi="Arial" w:cs="Arial"/>
                <w:kern w:val="0"/>
                <w:sz w:val="24"/>
                <w:szCs w:val="24"/>
                <w:lang w:eastAsia="en-GB"/>
                <w14:ligatures w14:val="none"/>
              </w:rPr>
            </w:pPr>
            <w:r w:rsidRPr="001B766F">
              <w:rPr>
                <w:rFonts w:ascii="Arial" w:eastAsia="Times New Roman" w:hAnsi="Arial" w:cs="Arial"/>
                <w:color w:val="000000"/>
                <w:kern w:val="0"/>
                <w:sz w:val="24"/>
                <w:szCs w:val="24"/>
                <w:lang w:eastAsia="en-GB"/>
                <w14:ligatures w14:val="none"/>
              </w:rPr>
              <w:t> </w:t>
            </w:r>
          </w:p>
          <w:p w14:paraId="0ABDA749" w14:textId="77777777" w:rsidR="009B1A75" w:rsidRPr="001B766F" w:rsidRDefault="009B1A75" w:rsidP="009B1A75">
            <w:pPr>
              <w:spacing w:after="0" w:line="240" w:lineRule="auto"/>
              <w:textAlignment w:val="baseline"/>
              <w:rPr>
                <w:rFonts w:ascii="Arial" w:eastAsia="Times New Roman" w:hAnsi="Arial" w:cs="Arial"/>
                <w:kern w:val="0"/>
                <w:sz w:val="24"/>
                <w:szCs w:val="24"/>
                <w:lang w:eastAsia="en-GB"/>
                <w14:ligatures w14:val="none"/>
              </w:rPr>
            </w:pPr>
            <w:r w:rsidRPr="001B766F">
              <w:rPr>
                <w:rFonts w:ascii="Arial" w:eastAsia="Times New Roman" w:hAnsi="Arial" w:cs="Arial"/>
                <w:color w:val="000000"/>
                <w:kern w:val="0"/>
                <w:sz w:val="24"/>
                <w:szCs w:val="24"/>
                <w:lang w:eastAsia="en-GB"/>
                <w14:ligatures w14:val="none"/>
              </w:rPr>
              <w:t> </w:t>
            </w:r>
          </w:p>
          <w:p w14:paraId="28C749C1" w14:textId="77777777" w:rsidR="009B1A75" w:rsidRPr="001B766F" w:rsidRDefault="009B1A75" w:rsidP="009B1A75">
            <w:pPr>
              <w:spacing w:after="0" w:line="240" w:lineRule="auto"/>
              <w:textAlignment w:val="baseline"/>
              <w:rPr>
                <w:rFonts w:ascii="Arial" w:eastAsia="Times New Roman" w:hAnsi="Arial" w:cs="Arial"/>
                <w:kern w:val="0"/>
                <w:sz w:val="24"/>
                <w:szCs w:val="24"/>
                <w:lang w:eastAsia="en-GB"/>
                <w14:ligatures w14:val="none"/>
              </w:rPr>
            </w:pPr>
            <w:r w:rsidRPr="001B766F">
              <w:rPr>
                <w:rFonts w:ascii="Arial" w:eastAsia="Times New Roman" w:hAnsi="Arial" w:cs="Arial"/>
                <w:color w:val="000000"/>
                <w:kern w:val="0"/>
                <w:sz w:val="24"/>
                <w:szCs w:val="24"/>
                <w:lang w:eastAsia="en-GB"/>
                <w14:ligatures w14:val="none"/>
              </w:rPr>
              <w:t> </w:t>
            </w:r>
          </w:p>
        </w:tc>
        <w:tc>
          <w:tcPr>
            <w:tcW w:w="1921" w:type="dxa"/>
            <w:gridSpan w:val="3"/>
            <w:tcBorders>
              <w:top w:val="single" w:sz="6" w:space="0" w:color="auto"/>
              <w:left w:val="single" w:sz="6" w:space="0" w:color="auto"/>
              <w:bottom w:val="single" w:sz="6" w:space="0" w:color="auto"/>
              <w:right w:val="single" w:sz="6" w:space="0" w:color="auto"/>
            </w:tcBorders>
            <w:shd w:val="clear" w:color="auto" w:fill="auto"/>
            <w:hideMark/>
          </w:tcPr>
          <w:p w14:paraId="0065275E" w14:textId="698E4AE0" w:rsidR="009B1A75" w:rsidRPr="001B766F" w:rsidRDefault="0022702D" w:rsidP="009B1A75">
            <w:pPr>
              <w:spacing w:after="0" w:line="240" w:lineRule="auto"/>
              <w:textAlignment w:val="baseline"/>
              <w:rPr>
                <w:rFonts w:ascii="Arial" w:eastAsia="Times New Roman" w:hAnsi="Arial" w:cs="Arial"/>
                <w:kern w:val="0"/>
                <w:sz w:val="24"/>
                <w:szCs w:val="24"/>
                <w:lang w:eastAsia="en-GB"/>
                <w14:ligatures w14:val="none"/>
              </w:rPr>
            </w:pPr>
            <w:r w:rsidRPr="001B766F">
              <w:rPr>
                <w:rFonts w:ascii="Arial" w:eastAsia="Times New Roman" w:hAnsi="Arial" w:cs="Arial"/>
                <w:color w:val="000000"/>
                <w:kern w:val="0"/>
                <w:sz w:val="24"/>
                <w:szCs w:val="24"/>
                <w:lang w:eastAsia="en-GB"/>
                <w14:ligatures w14:val="none"/>
              </w:rPr>
              <w:t xml:space="preserve"> </w:t>
            </w:r>
            <w:r w:rsidR="004B3F3B" w:rsidRPr="001B766F">
              <w:rPr>
                <w:rFonts w:ascii="Arial" w:eastAsia="Times New Roman" w:hAnsi="Arial" w:cs="Arial"/>
                <w:color w:val="000000"/>
                <w:kern w:val="0"/>
                <w:sz w:val="24"/>
                <w:szCs w:val="24"/>
                <w:lang w:eastAsia="en-GB"/>
                <w14:ligatures w14:val="none"/>
              </w:rPr>
              <w:t>Practical Risk assessment</w:t>
            </w:r>
            <w:r w:rsidR="009B1A75" w:rsidRPr="001B766F">
              <w:rPr>
                <w:rFonts w:ascii="Arial" w:eastAsia="Times New Roman" w:hAnsi="Arial" w:cs="Arial"/>
                <w:color w:val="000000"/>
                <w:kern w:val="0"/>
                <w:sz w:val="24"/>
                <w:szCs w:val="24"/>
                <w:lang w:eastAsia="en-GB"/>
                <w14:ligatures w14:val="none"/>
              </w:rPr>
              <w:t> </w:t>
            </w:r>
          </w:p>
        </w:tc>
        <w:tc>
          <w:tcPr>
            <w:tcW w:w="2693" w:type="dxa"/>
            <w:gridSpan w:val="2"/>
            <w:tcBorders>
              <w:top w:val="single" w:sz="6" w:space="0" w:color="auto"/>
              <w:left w:val="single" w:sz="6" w:space="0" w:color="auto"/>
              <w:bottom w:val="single" w:sz="6" w:space="0" w:color="auto"/>
              <w:right w:val="single" w:sz="6" w:space="0" w:color="auto"/>
            </w:tcBorders>
            <w:shd w:val="clear" w:color="auto" w:fill="auto"/>
            <w:hideMark/>
          </w:tcPr>
          <w:p w14:paraId="712081AE" w14:textId="4CF9AD23" w:rsidR="009B1A75" w:rsidRPr="001B766F" w:rsidRDefault="001B766F" w:rsidP="001B766F">
            <w:pPr>
              <w:pStyle w:val="ListParagraph"/>
              <w:numPr>
                <w:ilvl w:val="0"/>
                <w:numId w:val="4"/>
              </w:numPr>
              <w:spacing w:after="0" w:line="240" w:lineRule="auto"/>
              <w:textAlignment w:val="baseline"/>
              <w:rPr>
                <w:rFonts w:ascii="Arial" w:eastAsia="Times New Roman" w:hAnsi="Arial" w:cs="Arial"/>
                <w:color w:val="000000"/>
                <w:kern w:val="0"/>
                <w:sz w:val="24"/>
                <w:szCs w:val="24"/>
                <w:lang w:eastAsia="en-GB"/>
                <w14:ligatures w14:val="none"/>
              </w:rPr>
            </w:pPr>
            <w:r w:rsidRPr="001B766F">
              <w:rPr>
                <w:rFonts w:ascii="Arial" w:eastAsia="Times New Roman" w:hAnsi="Arial" w:cs="Arial"/>
                <w:color w:val="000000"/>
                <w:kern w:val="0"/>
                <w:sz w:val="24"/>
                <w:szCs w:val="24"/>
                <w:lang w:eastAsia="en-GB"/>
                <w14:ligatures w14:val="none"/>
              </w:rPr>
              <w:t>Classify Work Activities</w:t>
            </w:r>
            <w:r>
              <w:rPr>
                <w:rFonts w:ascii="Arial" w:eastAsia="Times New Roman" w:hAnsi="Arial" w:cs="Arial"/>
                <w:color w:val="000000"/>
                <w:kern w:val="0"/>
                <w:sz w:val="24"/>
                <w:szCs w:val="24"/>
                <w:lang w:eastAsia="en-GB"/>
                <w14:ligatures w14:val="none"/>
              </w:rPr>
              <w:t>.</w:t>
            </w:r>
          </w:p>
          <w:p w14:paraId="7842F842" w14:textId="29FF94BC" w:rsidR="001B766F" w:rsidRDefault="001B766F" w:rsidP="001B766F">
            <w:pPr>
              <w:pStyle w:val="ListParagraph"/>
              <w:numPr>
                <w:ilvl w:val="0"/>
                <w:numId w:val="4"/>
              </w:numPr>
              <w:spacing w:after="0" w:line="240" w:lineRule="auto"/>
              <w:textAlignment w:val="baseline"/>
              <w:rPr>
                <w:rFonts w:ascii="Arial" w:eastAsia="Times New Roman" w:hAnsi="Arial" w:cs="Arial"/>
                <w:kern w:val="0"/>
                <w:sz w:val="24"/>
                <w:szCs w:val="24"/>
                <w:lang w:eastAsia="en-GB"/>
                <w14:ligatures w14:val="none"/>
              </w:rPr>
            </w:pPr>
            <w:r w:rsidRPr="001B766F">
              <w:rPr>
                <w:rFonts w:ascii="Arial" w:eastAsia="Times New Roman" w:hAnsi="Arial" w:cs="Arial"/>
                <w:kern w:val="0"/>
                <w:sz w:val="24"/>
                <w:szCs w:val="24"/>
                <w:lang w:eastAsia="en-GB"/>
                <w14:ligatures w14:val="none"/>
              </w:rPr>
              <w:t>Identify Hazards</w:t>
            </w:r>
            <w:r>
              <w:rPr>
                <w:rFonts w:ascii="Arial" w:eastAsia="Times New Roman" w:hAnsi="Arial" w:cs="Arial"/>
                <w:kern w:val="0"/>
                <w:sz w:val="24"/>
                <w:szCs w:val="24"/>
                <w:lang w:eastAsia="en-GB"/>
                <w14:ligatures w14:val="none"/>
              </w:rPr>
              <w:t>.</w:t>
            </w:r>
          </w:p>
          <w:p w14:paraId="4CA25E0F" w14:textId="29B553D5" w:rsidR="001B766F" w:rsidRDefault="001B766F" w:rsidP="001B766F">
            <w:pPr>
              <w:pStyle w:val="ListParagraph"/>
              <w:numPr>
                <w:ilvl w:val="0"/>
                <w:numId w:val="4"/>
              </w:numPr>
              <w:spacing w:after="0" w:line="240" w:lineRule="auto"/>
              <w:textAlignment w:val="baseline"/>
              <w:rPr>
                <w:rFonts w:ascii="Arial" w:eastAsia="Times New Roman" w:hAnsi="Arial" w:cs="Arial"/>
                <w:kern w:val="0"/>
                <w:sz w:val="24"/>
                <w:szCs w:val="24"/>
                <w:lang w:eastAsia="en-GB"/>
                <w14:ligatures w14:val="none"/>
              </w:rPr>
            </w:pPr>
            <w:r w:rsidRPr="001B766F">
              <w:rPr>
                <w:rFonts w:ascii="Arial" w:eastAsia="Times New Roman" w:hAnsi="Arial" w:cs="Arial"/>
                <w:kern w:val="0"/>
                <w:sz w:val="24"/>
                <w:szCs w:val="24"/>
                <w:lang w:eastAsia="en-GB"/>
                <w14:ligatures w14:val="none"/>
              </w:rPr>
              <w:t>Determine risk.</w:t>
            </w:r>
          </w:p>
          <w:p w14:paraId="43A3E1BE" w14:textId="2C5DEAA5" w:rsidR="001B766F" w:rsidRPr="001B766F" w:rsidRDefault="001B766F" w:rsidP="001B766F">
            <w:pPr>
              <w:pStyle w:val="ListParagraph"/>
              <w:numPr>
                <w:ilvl w:val="0"/>
                <w:numId w:val="4"/>
              </w:numPr>
              <w:spacing w:after="0" w:line="240" w:lineRule="auto"/>
              <w:textAlignment w:val="baseline"/>
              <w:rPr>
                <w:rFonts w:ascii="Arial" w:eastAsia="Times New Roman" w:hAnsi="Arial" w:cs="Arial"/>
                <w:kern w:val="0"/>
                <w:sz w:val="24"/>
                <w:szCs w:val="24"/>
                <w:lang w:eastAsia="en-GB"/>
                <w14:ligatures w14:val="none"/>
              </w:rPr>
            </w:pPr>
            <w:r w:rsidRPr="001B766F">
              <w:rPr>
                <w:rFonts w:ascii="Arial" w:eastAsia="Times New Roman" w:hAnsi="Arial" w:cs="Arial"/>
                <w:kern w:val="0"/>
                <w:sz w:val="24"/>
                <w:szCs w:val="24"/>
                <w:lang w:eastAsia="en-GB"/>
                <w14:ligatures w14:val="none"/>
              </w:rPr>
              <w:t>Severity of harm</w:t>
            </w:r>
            <w:r>
              <w:rPr>
                <w:rFonts w:ascii="Arial" w:eastAsia="Times New Roman" w:hAnsi="Arial" w:cs="Arial"/>
                <w:kern w:val="0"/>
                <w:sz w:val="24"/>
                <w:szCs w:val="24"/>
                <w:lang w:eastAsia="en-GB"/>
                <w14:ligatures w14:val="none"/>
              </w:rPr>
              <w:t>.</w:t>
            </w:r>
          </w:p>
        </w:tc>
        <w:tc>
          <w:tcPr>
            <w:tcW w:w="5103" w:type="dxa"/>
            <w:tcBorders>
              <w:top w:val="single" w:sz="6" w:space="0" w:color="auto"/>
              <w:left w:val="single" w:sz="6" w:space="0" w:color="auto"/>
              <w:bottom w:val="single" w:sz="6" w:space="0" w:color="auto"/>
              <w:right w:val="single" w:sz="6" w:space="0" w:color="auto"/>
            </w:tcBorders>
            <w:shd w:val="clear" w:color="auto" w:fill="auto"/>
            <w:hideMark/>
          </w:tcPr>
          <w:p w14:paraId="1E457369" w14:textId="77777777" w:rsidR="009B1A75" w:rsidRPr="001B766F" w:rsidRDefault="009B1A75" w:rsidP="009B1A75">
            <w:pPr>
              <w:spacing w:after="0" w:line="240" w:lineRule="auto"/>
              <w:textAlignment w:val="baseline"/>
              <w:rPr>
                <w:rFonts w:ascii="Arial" w:eastAsia="Times New Roman" w:hAnsi="Arial" w:cs="Arial"/>
                <w:color w:val="000000"/>
                <w:kern w:val="0"/>
                <w:sz w:val="24"/>
                <w:szCs w:val="24"/>
                <w:lang w:eastAsia="en-GB"/>
                <w14:ligatures w14:val="none"/>
              </w:rPr>
            </w:pPr>
            <w:r w:rsidRPr="001B766F">
              <w:rPr>
                <w:rFonts w:ascii="Arial" w:eastAsia="Times New Roman" w:hAnsi="Arial" w:cs="Arial"/>
                <w:color w:val="000000"/>
                <w:kern w:val="0"/>
                <w:sz w:val="24"/>
                <w:szCs w:val="24"/>
                <w:lang w:eastAsia="en-GB"/>
                <w14:ligatures w14:val="none"/>
              </w:rPr>
              <w:t> </w:t>
            </w:r>
            <w:r w:rsidR="001B766F" w:rsidRPr="001B766F">
              <w:rPr>
                <w:rFonts w:ascii="Arial" w:eastAsia="Times New Roman" w:hAnsi="Arial" w:cs="Arial"/>
                <w:color w:val="000000"/>
                <w:kern w:val="0"/>
                <w:sz w:val="24"/>
                <w:szCs w:val="24"/>
                <w:lang w:eastAsia="en-GB"/>
                <w14:ligatures w14:val="none"/>
              </w:rPr>
              <w:t>The classification is made according to geographical area, production process and plan.</w:t>
            </w:r>
          </w:p>
          <w:p w14:paraId="24ECEE34" w14:textId="77777777" w:rsidR="001B766F" w:rsidRDefault="001B766F" w:rsidP="009B1A75">
            <w:pPr>
              <w:spacing w:after="0" w:line="240" w:lineRule="auto"/>
              <w:textAlignment w:val="baseline"/>
              <w:rPr>
                <w:rFonts w:ascii="Arial" w:hAnsi="Arial" w:cs="Arial"/>
                <w:color w:val="000000"/>
                <w:sz w:val="24"/>
                <w:szCs w:val="24"/>
                <w:shd w:val="clear" w:color="auto" w:fill="FFFFFF"/>
              </w:rPr>
            </w:pPr>
            <w:r w:rsidRPr="001B766F">
              <w:rPr>
                <w:rFonts w:ascii="Arial" w:hAnsi="Arial" w:cs="Arial"/>
                <w:color w:val="000000"/>
                <w:sz w:val="24"/>
                <w:szCs w:val="24"/>
                <w:shd w:val="clear" w:color="auto" w:fill="FFFFFF"/>
              </w:rPr>
              <w:t>Hazards can be identified in several categories, for example noise, electrical, manual handling, substances, and fire and explosion.</w:t>
            </w:r>
          </w:p>
          <w:p w14:paraId="71A4FDAF" w14:textId="33BA3B19" w:rsidR="001B766F" w:rsidRDefault="001B766F" w:rsidP="009B1A75">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T</w:t>
            </w:r>
            <w:r w:rsidRPr="001B766F">
              <w:rPr>
                <w:rFonts w:ascii="Arial" w:eastAsia="Times New Roman" w:hAnsi="Arial" w:cs="Arial"/>
                <w:kern w:val="0"/>
                <w:sz w:val="24"/>
                <w:szCs w:val="24"/>
                <w:lang w:eastAsia="en-GB"/>
                <w14:ligatures w14:val="none"/>
              </w:rPr>
              <w:t>o determine the risk, we must also evaluate the severity of harm</w:t>
            </w:r>
            <w:r>
              <w:rPr>
                <w:rFonts w:ascii="Arial" w:eastAsia="Times New Roman" w:hAnsi="Arial" w:cs="Arial"/>
                <w:kern w:val="0"/>
                <w:sz w:val="24"/>
                <w:szCs w:val="24"/>
                <w:lang w:eastAsia="en-GB"/>
                <w14:ligatures w14:val="none"/>
              </w:rPr>
              <w:t>.</w:t>
            </w:r>
          </w:p>
          <w:p w14:paraId="01181065" w14:textId="4276B6BB" w:rsidR="001B766F" w:rsidRPr="001B766F" w:rsidRDefault="001B766F" w:rsidP="009B1A75">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S</w:t>
            </w:r>
            <w:r w:rsidRPr="001B766F">
              <w:rPr>
                <w:rFonts w:ascii="Arial" w:eastAsia="Times New Roman" w:hAnsi="Arial" w:cs="Arial"/>
                <w:kern w:val="0"/>
                <w:sz w:val="24"/>
                <w:szCs w:val="24"/>
                <w:lang w:eastAsia="en-GB"/>
                <w14:ligatures w14:val="none"/>
              </w:rPr>
              <w:t>everity of harm can be slightly harmful, harmful, or extremely harmful.</w:t>
            </w:r>
          </w:p>
        </w:tc>
        <w:tc>
          <w:tcPr>
            <w:tcW w:w="3119" w:type="dxa"/>
            <w:gridSpan w:val="2"/>
            <w:tcBorders>
              <w:top w:val="single" w:sz="6" w:space="0" w:color="auto"/>
              <w:left w:val="single" w:sz="6" w:space="0" w:color="auto"/>
              <w:bottom w:val="single" w:sz="6" w:space="0" w:color="auto"/>
              <w:right w:val="single" w:sz="6" w:space="0" w:color="auto"/>
            </w:tcBorders>
            <w:shd w:val="clear" w:color="auto" w:fill="auto"/>
            <w:hideMark/>
          </w:tcPr>
          <w:p w14:paraId="13399071" w14:textId="5879A599" w:rsidR="009B1A75" w:rsidRPr="001B766F" w:rsidRDefault="009B1A75" w:rsidP="009B1A75">
            <w:pPr>
              <w:spacing w:after="0" w:line="240" w:lineRule="auto"/>
              <w:textAlignment w:val="baseline"/>
              <w:rPr>
                <w:rFonts w:ascii="Arial" w:eastAsia="Times New Roman" w:hAnsi="Arial" w:cs="Arial"/>
                <w:kern w:val="0"/>
                <w:sz w:val="24"/>
                <w:szCs w:val="24"/>
                <w:lang w:eastAsia="en-GB"/>
                <w14:ligatures w14:val="none"/>
              </w:rPr>
            </w:pPr>
            <w:r w:rsidRPr="001B766F">
              <w:rPr>
                <w:rFonts w:ascii="Arial" w:eastAsia="Times New Roman" w:hAnsi="Arial" w:cs="Arial"/>
                <w:color w:val="000000"/>
                <w:kern w:val="0"/>
                <w:sz w:val="24"/>
                <w:szCs w:val="24"/>
                <w:lang w:eastAsia="en-GB"/>
                <w14:ligatures w14:val="none"/>
              </w:rPr>
              <w:t> </w:t>
            </w:r>
            <w:r w:rsidR="001B766F" w:rsidRPr="001B766F">
              <w:rPr>
                <w:rFonts w:ascii="Arial" w:hAnsi="Arial" w:cs="Arial"/>
                <w:color w:val="000000"/>
                <w:sz w:val="24"/>
                <w:szCs w:val="24"/>
                <w:shd w:val="clear" w:color="auto" w:fill="FFFFFF"/>
              </w:rPr>
              <w:t xml:space="preserve">Very </w:t>
            </w:r>
            <w:r w:rsidR="001B766F" w:rsidRPr="001B766F">
              <w:rPr>
                <w:rFonts w:ascii="Arial" w:hAnsi="Arial" w:cs="Arial"/>
                <w:b/>
                <w:bCs/>
                <w:color w:val="000000"/>
                <w:sz w:val="24"/>
                <w:szCs w:val="24"/>
                <w:shd w:val="clear" w:color="auto" w:fill="FFFFFF"/>
              </w:rPr>
              <w:t>useful</w:t>
            </w:r>
            <w:r w:rsidR="001B766F" w:rsidRPr="001B766F">
              <w:rPr>
                <w:rFonts w:ascii="Arial" w:hAnsi="Arial" w:cs="Arial"/>
                <w:color w:val="000000"/>
                <w:sz w:val="24"/>
                <w:szCs w:val="24"/>
                <w:shd w:val="clear" w:color="auto" w:fill="FFFFFF"/>
              </w:rPr>
              <w:t xml:space="preserve"> information.</w:t>
            </w:r>
          </w:p>
        </w:tc>
      </w:tr>
      <w:tr w:rsidR="0024677A" w:rsidRPr="001B766F" w14:paraId="18F5166B" w14:textId="77777777" w:rsidTr="007C5BED">
        <w:trPr>
          <w:trHeight w:val="2025"/>
        </w:trPr>
        <w:tc>
          <w:tcPr>
            <w:tcW w:w="1259" w:type="dxa"/>
            <w:gridSpan w:val="2"/>
            <w:tcBorders>
              <w:top w:val="single" w:sz="6" w:space="0" w:color="auto"/>
              <w:left w:val="single" w:sz="6" w:space="0" w:color="auto"/>
              <w:bottom w:val="single" w:sz="6" w:space="0" w:color="auto"/>
              <w:right w:val="single" w:sz="6" w:space="0" w:color="auto"/>
            </w:tcBorders>
            <w:shd w:val="clear" w:color="auto" w:fill="auto"/>
            <w:hideMark/>
          </w:tcPr>
          <w:p w14:paraId="5BE544DB" w14:textId="77777777" w:rsidR="003D70F5" w:rsidRPr="00E904AD" w:rsidRDefault="009B1A75" w:rsidP="009B1A75">
            <w:pPr>
              <w:spacing w:after="0" w:line="240" w:lineRule="auto"/>
              <w:textAlignment w:val="baseline"/>
              <w:rPr>
                <w:rFonts w:ascii="Arial" w:eastAsia="Times New Roman" w:hAnsi="Arial" w:cs="Arial"/>
                <w:color w:val="000000"/>
                <w:kern w:val="0"/>
                <w:sz w:val="24"/>
                <w:szCs w:val="24"/>
                <w:lang w:eastAsia="en-GB"/>
                <w14:ligatures w14:val="none"/>
              </w:rPr>
            </w:pPr>
            <w:r w:rsidRPr="00E904AD">
              <w:rPr>
                <w:rFonts w:ascii="Arial" w:eastAsia="Times New Roman" w:hAnsi="Arial" w:cs="Arial"/>
                <w:color w:val="000000"/>
                <w:kern w:val="0"/>
                <w:sz w:val="24"/>
                <w:szCs w:val="24"/>
                <w:lang w:eastAsia="en-GB"/>
                <w14:ligatures w14:val="none"/>
              </w:rPr>
              <w:t> </w:t>
            </w:r>
            <w:r w:rsidR="0022702D" w:rsidRPr="00E904AD">
              <w:rPr>
                <w:rFonts w:ascii="Arial" w:eastAsia="Times New Roman" w:hAnsi="Arial" w:cs="Arial"/>
                <w:color w:val="000000"/>
                <w:kern w:val="0"/>
                <w:sz w:val="24"/>
                <w:szCs w:val="24"/>
                <w:lang w:eastAsia="en-GB"/>
                <w14:ligatures w14:val="none"/>
              </w:rPr>
              <w:t>Week 5</w:t>
            </w:r>
            <w:r w:rsidR="00212323" w:rsidRPr="00E904AD">
              <w:rPr>
                <w:rFonts w:ascii="Arial" w:eastAsia="Times New Roman" w:hAnsi="Arial" w:cs="Arial"/>
                <w:color w:val="000000"/>
                <w:kern w:val="0"/>
                <w:sz w:val="24"/>
                <w:szCs w:val="24"/>
                <w:lang w:eastAsia="en-GB"/>
                <w14:ligatures w14:val="none"/>
              </w:rPr>
              <w:t xml:space="preserve"> </w:t>
            </w:r>
          </w:p>
          <w:p w14:paraId="2BFBAC26" w14:textId="77777777" w:rsidR="009B1A75" w:rsidRPr="00E904AD" w:rsidRDefault="003D70F5" w:rsidP="009B1A75">
            <w:pPr>
              <w:spacing w:after="0" w:line="240" w:lineRule="auto"/>
              <w:textAlignment w:val="baseline"/>
              <w:rPr>
                <w:rFonts w:ascii="Arial" w:eastAsia="Times New Roman" w:hAnsi="Arial" w:cs="Arial"/>
                <w:color w:val="000000"/>
                <w:kern w:val="0"/>
                <w:sz w:val="24"/>
                <w:szCs w:val="24"/>
                <w:lang w:eastAsia="en-GB"/>
                <w14:ligatures w14:val="none"/>
              </w:rPr>
            </w:pPr>
            <w:r w:rsidRPr="00E904AD">
              <w:rPr>
                <w:rFonts w:ascii="Arial" w:eastAsia="Times New Roman" w:hAnsi="Arial" w:cs="Arial"/>
                <w:color w:val="000000"/>
                <w:kern w:val="0"/>
                <w:sz w:val="24"/>
                <w:szCs w:val="24"/>
                <w:lang w:eastAsia="en-GB"/>
                <w14:ligatures w14:val="none"/>
              </w:rPr>
              <w:t xml:space="preserve">       </w:t>
            </w:r>
            <w:r w:rsidR="00212323" w:rsidRPr="00E904AD">
              <w:rPr>
                <w:rFonts w:ascii="Arial" w:eastAsia="Times New Roman" w:hAnsi="Arial" w:cs="Arial"/>
                <w:color w:val="000000"/>
                <w:kern w:val="0"/>
                <w:sz w:val="24"/>
                <w:szCs w:val="24"/>
                <w:lang w:eastAsia="en-GB"/>
                <w14:ligatures w14:val="none"/>
              </w:rPr>
              <w:t>Tuesday</w:t>
            </w:r>
            <w:r w:rsidRPr="00E904AD">
              <w:rPr>
                <w:rFonts w:ascii="Arial" w:eastAsia="Times New Roman" w:hAnsi="Arial" w:cs="Arial"/>
                <w:color w:val="000000"/>
                <w:kern w:val="0"/>
                <w:sz w:val="24"/>
                <w:szCs w:val="24"/>
                <w:lang w:eastAsia="en-GB"/>
                <w14:ligatures w14:val="none"/>
              </w:rPr>
              <w:t xml:space="preserve">  </w:t>
            </w:r>
          </w:p>
          <w:p w14:paraId="5BEC18AE" w14:textId="77777777" w:rsidR="003D70F5" w:rsidRPr="00E904AD" w:rsidRDefault="003D70F5" w:rsidP="009B1A75">
            <w:pPr>
              <w:spacing w:after="0" w:line="240" w:lineRule="auto"/>
              <w:textAlignment w:val="baseline"/>
              <w:rPr>
                <w:rFonts w:ascii="Arial" w:eastAsia="Times New Roman" w:hAnsi="Arial" w:cs="Arial"/>
                <w:kern w:val="0"/>
                <w:sz w:val="24"/>
                <w:szCs w:val="24"/>
                <w:lang w:eastAsia="en-GB"/>
                <w14:ligatures w14:val="none"/>
              </w:rPr>
            </w:pPr>
          </w:p>
          <w:p w14:paraId="258E0652" w14:textId="77777777" w:rsidR="003D70F5" w:rsidRPr="00E904AD" w:rsidRDefault="003D70F5" w:rsidP="009B1A75">
            <w:pPr>
              <w:spacing w:after="0" w:line="240" w:lineRule="auto"/>
              <w:textAlignment w:val="baseline"/>
              <w:rPr>
                <w:rFonts w:ascii="Arial" w:eastAsia="Times New Roman" w:hAnsi="Arial" w:cs="Arial"/>
                <w:kern w:val="0"/>
                <w:sz w:val="24"/>
                <w:szCs w:val="24"/>
                <w:lang w:eastAsia="en-GB"/>
                <w14:ligatures w14:val="none"/>
              </w:rPr>
            </w:pPr>
          </w:p>
          <w:p w14:paraId="7EC2A6A8" w14:textId="77777777" w:rsidR="003D70F5" w:rsidRPr="00E904AD" w:rsidRDefault="003D70F5" w:rsidP="009B1A75">
            <w:pPr>
              <w:spacing w:after="0" w:line="240" w:lineRule="auto"/>
              <w:textAlignment w:val="baseline"/>
              <w:rPr>
                <w:rFonts w:ascii="Arial" w:eastAsia="Times New Roman" w:hAnsi="Arial" w:cs="Arial"/>
                <w:kern w:val="0"/>
                <w:sz w:val="24"/>
                <w:szCs w:val="24"/>
                <w:lang w:eastAsia="en-GB"/>
                <w14:ligatures w14:val="none"/>
              </w:rPr>
            </w:pPr>
          </w:p>
          <w:p w14:paraId="3946700F" w14:textId="77777777" w:rsidR="003D70F5" w:rsidRPr="00E904AD" w:rsidRDefault="003D70F5" w:rsidP="009B1A75">
            <w:pPr>
              <w:spacing w:after="0" w:line="240" w:lineRule="auto"/>
              <w:textAlignment w:val="baseline"/>
              <w:rPr>
                <w:rFonts w:ascii="Arial" w:eastAsia="Times New Roman" w:hAnsi="Arial" w:cs="Arial"/>
                <w:kern w:val="0"/>
                <w:sz w:val="24"/>
                <w:szCs w:val="24"/>
                <w:lang w:eastAsia="en-GB"/>
                <w14:ligatures w14:val="none"/>
              </w:rPr>
            </w:pPr>
          </w:p>
          <w:p w14:paraId="37140460" w14:textId="77777777" w:rsidR="003D70F5" w:rsidRPr="00E904AD" w:rsidRDefault="003D70F5" w:rsidP="009B1A75">
            <w:pPr>
              <w:spacing w:after="0" w:line="240" w:lineRule="auto"/>
              <w:textAlignment w:val="baseline"/>
              <w:rPr>
                <w:rFonts w:ascii="Arial" w:eastAsia="Times New Roman" w:hAnsi="Arial" w:cs="Arial"/>
                <w:kern w:val="0"/>
                <w:sz w:val="24"/>
                <w:szCs w:val="24"/>
                <w:lang w:eastAsia="en-GB"/>
                <w14:ligatures w14:val="none"/>
              </w:rPr>
            </w:pPr>
          </w:p>
          <w:p w14:paraId="7CF43870" w14:textId="77777777" w:rsidR="003D70F5" w:rsidRPr="00E904AD" w:rsidRDefault="003D70F5" w:rsidP="009B1A75">
            <w:pPr>
              <w:spacing w:after="0" w:line="240" w:lineRule="auto"/>
              <w:textAlignment w:val="baseline"/>
              <w:rPr>
                <w:rFonts w:ascii="Arial" w:eastAsia="Times New Roman" w:hAnsi="Arial" w:cs="Arial"/>
                <w:kern w:val="0"/>
                <w:sz w:val="24"/>
                <w:szCs w:val="24"/>
                <w:lang w:eastAsia="en-GB"/>
                <w14:ligatures w14:val="none"/>
              </w:rPr>
            </w:pPr>
          </w:p>
          <w:p w14:paraId="12723506" w14:textId="77777777" w:rsidR="003D70F5" w:rsidRPr="00E904AD" w:rsidRDefault="003D70F5" w:rsidP="009B1A75">
            <w:pPr>
              <w:spacing w:after="0" w:line="240" w:lineRule="auto"/>
              <w:textAlignment w:val="baseline"/>
              <w:rPr>
                <w:rFonts w:ascii="Arial" w:eastAsia="Times New Roman" w:hAnsi="Arial" w:cs="Arial"/>
                <w:kern w:val="0"/>
                <w:sz w:val="24"/>
                <w:szCs w:val="24"/>
                <w:lang w:eastAsia="en-GB"/>
                <w14:ligatures w14:val="none"/>
              </w:rPr>
            </w:pPr>
          </w:p>
          <w:p w14:paraId="4BAD4FCC" w14:textId="77777777" w:rsidR="003D70F5" w:rsidRPr="00E904AD" w:rsidRDefault="003D70F5" w:rsidP="009B1A75">
            <w:pPr>
              <w:spacing w:after="0" w:line="240" w:lineRule="auto"/>
              <w:textAlignment w:val="baseline"/>
              <w:rPr>
                <w:rFonts w:ascii="Arial" w:eastAsia="Times New Roman" w:hAnsi="Arial" w:cs="Arial"/>
                <w:kern w:val="0"/>
                <w:sz w:val="24"/>
                <w:szCs w:val="24"/>
                <w:lang w:eastAsia="en-GB"/>
                <w14:ligatures w14:val="none"/>
              </w:rPr>
            </w:pPr>
          </w:p>
          <w:p w14:paraId="3C9AF24D" w14:textId="77777777" w:rsidR="003D70F5" w:rsidRPr="00E904AD" w:rsidRDefault="003D70F5" w:rsidP="009B1A75">
            <w:pPr>
              <w:spacing w:after="0" w:line="240" w:lineRule="auto"/>
              <w:textAlignment w:val="baseline"/>
              <w:rPr>
                <w:rFonts w:ascii="Arial" w:eastAsia="Times New Roman" w:hAnsi="Arial" w:cs="Arial"/>
                <w:kern w:val="0"/>
                <w:sz w:val="24"/>
                <w:szCs w:val="24"/>
                <w:lang w:eastAsia="en-GB"/>
                <w14:ligatures w14:val="none"/>
              </w:rPr>
            </w:pPr>
          </w:p>
          <w:p w14:paraId="19FD96E2" w14:textId="77777777" w:rsidR="003D70F5" w:rsidRPr="00E904AD" w:rsidRDefault="003D70F5" w:rsidP="009B1A75">
            <w:pPr>
              <w:spacing w:after="0" w:line="240" w:lineRule="auto"/>
              <w:textAlignment w:val="baseline"/>
              <w:rPr>
                <w:rFonts w:ascii="Arial" w:eastAsia="Times New Roman" w:hAnsi="Arial" w:cs="Arial"/>
                <w:kern w:val="0"/>
                <w:sz w:val="24"/>
                <w:szCs w:val="24"/>
                <w:lang w:eastAsia="en-GB"/>
                <w14:ligatures w14:val="none"/>
              </w:rPr>
            </w:pPr>
          </w:p>
          <w:p w14:paraId="7171AFA5" w14:textId="77777777" w:rsidR="003D70F5" w:rsidRPr="00E904AD" w:rsidRDefault="003D70F5" w:rsidP="009B1A75">
            <w:pPr>
              <w:spacing w:after="0" w:line="240" w:lineRule="auto"/>
              <w:textAlignment w:val="baseline"/>
              <w:rPr>
                <w:rFonts w:ascii="Arial" w:eastAsia="Times New Roman" w:hAnsi="Arial" w:cs="Arial"/>
                <w:kern w:val="0"/>
                <w:sz w:val="24"/>
                <w:szCs w:val="24"/>
                <w:lang w:eastAsia="en-GB"/>
                <w14:ligatures w14:val="none"/>
              </w:rPr>
            </w:pPr>
          </w:p>
          <w:p w14:paraId="0019D4A5" w14:textId="40C7CD04" w:rsidR="00066E3D" w:rsidRPr="00E904AD" w:rsidRDefault="00066E3D" w:rsidP="009B1A75">
            <w:pPr>
              <w:spacing w:after="0" w:line="240" w:lineRule="auto"/>
              <w:textAlignment w:val="baseline"/>
              <w:rPr>
                <w:rFonts w:ascii="Arial" w:eastAsia="Times New Roman" w:hAnsi="Arial" w:cs="Arial"/>
                <w:kern w:val="0"/>
                <w:sz w:val="24"/>
                <w:szCs w:val="24"/>
                <w:lang w:eastAsia="en-GB"/>
                <w14:ligatures w14:val="none"/>
              </w:rPr>
            </w:pPr>
          </w:p>
          <w:p w14:paraId="4C10F369" w14:textId="4156DEA2" w:rsidR="00066E3D" w:rsidRPr="00E904AD" w:rsidRDefault="00066E3D" w:rsidP="009B1A75">
            <w:pPr>
              <w:spacing w:after="0" w:line="240" w:lineRule="auto"/>
              <w:textAlignment w:val="baseline"/>
              <w:rPr>
                <w:rFonts w:ascii="Arial" w:eastAsia="Times New Roman" w:hAnsi="Arial" w:cs="Arial"/>
                <w:kern w:val="0"/>
                <w:sz w:val="24"/>
                <w:szCs w:val="24"/>
                <w:lang w:eastAsia="en-GB"/>
                <w14:ligatures w14:val="none"/>
              </w:rPr>
            </w:pPr>
          </w:p>
          <w:p w14:paraId="3CA7BE60" w14:textId="77777777" w:rsidR="00066E3D" w:rsidRPr="00E904AD" w:rsidRDefault="00066E3D" w:rsidP="009B1A75">
            <w:pPr>
              <w:spacing w:after="0" w:line="240" w:lineRule="auto"/>
              <w:textAlignment w:val="baseline"/>
              <w:rPr>
                <w:rFonts w:ascii="Arial" w:eastAsia="Times New Roman" w:hAnsi="Arial" w:cs="Arial"/>
                <w:kern w:val="0"/>
                <w:sz w:val="24"/>
                <w:szCs w:val="24"/>
                <w:lang w:eastAsia="en-GB"/>
                <w14:ligatures w14:val="none"/>
              </w:rPr>
            </w:pPr>
          </w:p>
          <w:p w14:paraId="7B698D27" w14:textId="345A1D11" w:rsidR="003D70F5" w:rsidRPr="00E904AD" w:rsidRDefault="00066E3D" w:rsidP="009B1A75">
            <w:pPr>
              <w:spacing w:after="0" w:line="240" w:lineRule="auto"/>
              <w:textAlignment w:val="baseline"/>
              <w:rPr>
                <w:rFonts w:ascii="Arial" w:eastAsia="Times New Roman" w:hAnsi="Arial" w:cs="Arial"/>
                <w:kern w:val="0"/>
                <w:sz w:val="24"/>
                <w:szCs w:val="24"/>
                <w:lang w:eastAsia="en-GB"/>
                <w14:ligatures w14:val="none"/>
              </w:rPr>
            </w:pPr>
            <w:r w:rsidRPr="00E904AD">
              <w:rPr>
                <w:rFonts w:ascii="Arial" w:eastAsia="Times New Roman" w:hAnsi="Arial" w:cs="Arial"/>
                <w:kern w:val="0"/>
                <w:sz w:val="24"/>
                <w:szCs w:val="24"/>
                <w:lang w:eastAsia="en-GB"/>
                <w14:ligatures w14:val="none"/>
              </w:rPr>
              <w:t>Thursday</w:t>
            </w:r>
          </w:p>
        </w:tc>
        <w:tc>
          <w:tcPr>
            <w:tcW w:w="1590" w:type="dxa"/>
            <w:tcBorders>
              <w:top w:val="single" w:sz="6" w:space="0" w:color="auto"/>
              <w:left w:val="single" w:sz="6" w:space="0" w:color="auto"/>
              <w:bottom w:val="single" w:sz="6" w:space="0" w:color="auto"/>
              <w:right w:val="single" w:sz="6" w:space="0" w:color="auto"/>
            </w:tcBorders>
            <w:shd w:val="clear" w:color="auto" w:fill="auto"/>
            <w:hideMark/>
          </w:tcPr>
          <w:p w14:paraId="203AA3FF" w14:textId="565159C0" w:rsidR="009B1A75" w:rsidRPr="00E904AD" w:rsidRDefault="009B1A75" w:rsidP="009B1A75">
            <w:pPr>
              <w:spacing w:after="0" w:line="240" w:lineRule="auto"/>
              <w:textAlignment w:val="baseline"/>
              <w:rPr>
                <w:rFonts w:ascii="Arial" w:eastAsia="Times New Roman" w:hAnsi="Arial" w:cs="Arial"/>
                <w:color w:val="000000"/>
                <w:kern w:val="0"/>
                <w:sz w:val="24"/>
                <w:szCs w:val="24"/>
                <w:lang w:eastAsia="en-GB"/>
                <w14:ligatures w14:val="none"/>
              </w:rPr>
            </w:pPr>
            <w:r w:rsidRPr="00E904AD">
              <w:rPr>
                <w:rFonts w:ascii="Arial" w:eastAsia="Times New Roman" w:hAnsi="Arial" w:cs="Arial"/>
                <w:color w:val="000000"/>
                <w:kern w:val="0"/>
                <w:sz w:val="24"/>
                <w:szCs w:val="24"/>
                <w:lang w:eastAsia="en-GB"/>
                <w14:ligatures w14:val="none"/>
              </w:rPr>
              <w:t> </w:t>
            </w:r>
            <w:r w:rsidR="00212323" w:rsidRPr="00E904AD">
              <w:rPr>
                <w:rFonts w:ascii="Arial" w:eastAsia="Times New Roman" w:hAnsi="Arial" w:cs="Arial"/>
                <w:color w:val="000000"/>
                <w:kern w:val="0"/>
                <w:sz w:val="24"/>
                <w:szCs w:val="24"/>
                <w:lang w:eastAsia="en-GB"/>
                <w14:ligatures w14:val="none"/>
              </w:rPr>
              <w:t xml:space="preserve">Health&amp; </w:t>
            </w:r>
            <w:r w:rsidR="00F928A4" w:rsidRPr="00E904AD">
              <w:rPr>
                <w:rFonts w:ascii="Arial" w:eastAsia="Times New Roman" w:hAnsi="Arial" w:cs="Arial"/>
                <w:color w:val="000000"/>
                <w:kern w:val="0"/>
                <w:sz w:val="24"/>
                <w:szCs w:val="24"/>
                <w:lang w:eastAsia="en-GB"/>
                <w14:ligatures w14:val="none"/>
              </w:rPr>
              <w:t xml:space="preserve">Safety Scenario at Workplaces       </w:t>
            </w:r>
          </w:p>
          <w:p w14:paraId="09ED097F" w14:textId="0E6E33D9" w:rsidR="00F928A4" w:rsidRPr="00E904AD" w:rsidRDefault="00F928A4" w:rsidP="009B1A75">
            <w:pPr>
              <w:spacing w:after="0" w:line="240" w:lineRule="auto"/>
              <w:textAlignment w:val="baseline"/>
              <w:rPr>
                <w:rFonts w:ascii="Arial" w:eastAsia="Times New Roman" w:hAnsi="Arial" w:cs="Arial"/>
                <w:color w:val="000000"/>
                <w:kern w:val="0"/>
                <w:sz w:val="24"/>
                <w:szCs w:val="24"/>
                <w:lang w:eastAsia="en-GB"/>
                <w14:ligatures w14:val="none"/>
              </w:rPr>
            </w:pPr>
            <w:r w:rsidRPr="00E904AD">
              <w:rPr>
                <w:rFonts w:ascii="Arial" w:eastAsia="Times New Roman" w:hAnsi="Arial" w:cs="Arial"/>
                <w:color w:val="000000"/>
                <w:kern w:val="0"/>
                <w:sz w:val="24"/>
                <w:szCs w:val="24"/>
                <w:lang w:eastAsia="en-GB"/>
                <w14:ligatures w14:val="none"/>
              </w:rPr>
              <w:t xml:space="preserve">    </w:t>
            </w:r>
          </w:p>
          <w:p w14:paraId="34C7C5D4" w14:textId="2494407D" w:rsidR="00F928A4" w:rsidRPr="00E904AD" w:rsidRDefault="00F928A4" w:rsidP="009B1A75">
            <w:pPr>
              <w:spacing w:after="0" w:line="240" w:lineRule="auto"/>
              <w:textAlignment w:val="baseline"/>
              <w:rPr>
                <w:rFonts w:ascii="Arial" w:eastAsia="Times New Roman" w:hAnsi="Arial" w:cs="Arial"/>
                <w:color w:val="000000"/>
                <w:kern w:val="0"/>
                <w:sz w:val="24"/>
                <w:szCs w:val="24"/>
                <w:lang w:eastAsia="en-GB"/>
                <w14:ligatures w14:val="none"/>
              </w:rPr>
            </w:pPr>
            <w:r w:rsidRPr="00E904AD">
              <w:rPr>
                <w:rFonts w:ascii="Arial" w:eastAsia="Times New Roman" w:hAnsi="Arial" w:cs="Arial"/>
                <w:color w:val="000000"/>
                <w:kern w:val="0"/>
                <w:sz w:val="24"/>
                <w:szCs w:val="24"/>
                <w:lang w:eastAsia="en-GB"/>
                <w14:ligatures w14:val="none"/>
              </w:rPr>
              <w:t>Risk Identification &amp; Management</w:t>
            </w:r>
          </w:p>
          <w:p w14:paraId="45D1ABFA" w14:textId="77777777" w:rsidR="00212323" w:rsidRPr="00E904AD" w:rsidRDefault="00212323" w:rsidP="009B1A75">
            <w:pPr>
              <w:spacing w:after="0" w:line="240" w:lineRule="auto"/>
              <w:textAlignment w:val="baseline"/>
              <w:rPr>
                <w:rFonts w:ascii="Arial" w:eastAsia="Times New Roman" w:hAnsi="Arial" w:cs="Arial"/>
                <w:kern w:val="0"/>
                <w:sz w:val="24"/>
                <w:szCs w:val="24"/>
                <w:lang w:eastAsia="en-GB"/>
                <w14:ligatures w14:val="none"/>
              </w:rPr>
            </w:pPr>
          </w:p>
          <w:p w14:paraId="1B590BAE" w14:textId="560D02CF" w:rsidR="00212323" w:rsidRPr="00E904AD" w:rsidRDefault="00212323" w:rsidP="009B1A75">
            <w:pPr>
              <w:spacing w:after="0" w:line="240" w:lineRule="auto"/>
              <w:textAlignment w:val="baseline"/>
              <w:rPr>
                <w:rFonts w:ascii="Arial" w:eastAsia="Times New Roman" w:hAnsi="Arial" w:cs="Arial"/>
                <w:kern w:val="0"/>
                <w:sz w:val="24"/>
                <w:szCs w:val="24"/>
                <w:lang w:eastAsia="en-GB"/>
                <w14:ligatures w14:val="none"/>
              </w:rPr>
            </w:pPr>
          </w:p>
        </w:tc>
        <w:tc>
          <w:tcPr>
            <w:tcW w:w="2557" w:type="dxa"/>
            <w:gridSpan w:val="2"/>
            <w:tcBorders>
              <w:top w:val="single" w:sz="6" w:space="0" w:color="auto"/>
              <w:left w:val="single" w:sz="6" w:space="0" w:color="auto"/>
              <w:bottom w:val="single" w:sz="6" w:space="0" w:color="auto"/>
              <w:right w:val="single" w:sz="6" w:space="0" w:color="auto"/>
            </w:tcBorders>
            <w:shd w:val="clear" w:color="auto" w:fill="auto"/>
            <w:hideMark/>
          </w:tcPr>
          <w:p w14:paraId="6F573AA6" w14:textId="77777777" w:rsidR="009B1A75" w:rsidRPr="00E904AD" w:rsidRDefault="00212323" w:rsidP="00212323">
            <w:pPr>
              <w:pStyle w:val="ListParagraph"/>
              <w:numPr>
                <w:ilvl w:val="0"/>
                <w:numId w:val="2"/>
              </w:numPr>
              <w:spacing w:after="0" w:line="240" w:lineRule="auto"/>
              <w:textAlignment w:val="baseline"/>
              <w:rPr>
                <w:rFonts w:ascii="Arial" w:eastAsia="Times New Roman" w:hAnsi="Arial" w:cs="Arial"/>
                <w:kern w:val="0"/>
                <w:sz w:val="24"/>
                <w:szCs w:val="24"/>
                <w:lang w:eastAsia="en-GB"/>
                <w14:ligatures w14:val="none"/>
              </w:rPr>
            </w:pPr>
            <w:r w:rsidRPr="00E904AD">
              <w:rPr>
                <w:rFonts w:ascii="Arial" w:eastAsia="Times New Roman" w:hAnsi="Arial" w:cs="Arial"/>
                <w:kern w:val="0"/>
                <w:sz w:val="24"/>
                <w:szCs w:val="24"/>
                <w:lang w:eastAsia="en-GB"/>
                <w14:ligatures w14:val="none"/>
              </w:rPr>
              <w:t>Spotting danger.</w:t>
            </w:r>
          </w:p>
          <w:p w14:paraId="09C1C648" w14:textId="77777777" w:rsidR="00212323" w:rsidRPr="00E904AD" w:rsidRDefault="00606A44" w:rsidP="00212323">
            <w:pPr>
              <w:pStyle w:val="ListParagraph"/>
              <w:numPr>
                <w:ilvl w:val="0"/>
                <w:numId w:val="2"/>
              </w:numPr>
              <w:spacing w:after="0" w:line="240" w:lineRule="auto"/>
              <w:textAlignment w:val="baseline"/>
              <w:rPr>
                <w:rFonts w:ascii="Arial" w:eastAsia="Times New Roman" w:hAnsi="Arial" w:cs="Arial"/>
                <w:kern w:val="0"/>
                <w:sz w:val="24"/>
                <w:szCs w:val="24"/>
                <w:lang w:eastAsia="en-GB"/>
                <w14:ligatures w14:val="none"/>
              </w:rPr>
            </w:pPr>
            <w:r w:rsidRPr="00E904AD">
              <w:rPr>
                <w:rFonts w:ascii="Arial" w:eastAsia="Times New Roman" w:hAnsi="Arial" w:cs="Arial"/>
                <w:kern w:val="0"/>
                <w:sz w:val="24"/>
                <w:szCs w:val="24"/>
                <w:lang w:eastAsia="en-GB"/>
                <w14:ligatures w14:val="none"/>
              </w:rPr>
              <w:t>Health and Safety incidents.</w:t>
            </w:r>
          </w:p>
          <w:p w14:paraId="1CD6DE5B" w14:textId="77777777" w:rsidR="00606A44" w:rsidRPr="00E904AD" w:rsidRDefault="00606A44" w:rsidP="00212323">
            <w:pPr>
              <w:pStyle w:val="ListParagraph"/>
              <w:numPr>
                <w:ilvl w:val="0"/>
                <w:numId w:val="2"/>
              </w:numPr>
              <w:spacing w:after="0" w:line="240" w:lineRule="auto"/>
              <w:textAlignment w:val="baseline"/>
              <w:rPr>
                <w:rFonts w:ascii="Arial" w:eastAsia="Times New Roman" w:hAnsi="Arial" w:cs="Arial"/>
                <w:kern w:val="0"/>
                <w:sz w:val="24"/>
                <w:szCs w:val="24"/>
                <w:lang w:eastAsia="en-GB"/>
                <w14:ligatures w14:val="none"/>
              </w:rPr>
            </w:pPr>
            <w:r w:rsidRPr="00E904AD">
              <w:rPr>
                <w:rFonts w:ascii="Arial" w:eastAsia="Times New Roman" w:hAnsi="Arial" w:cs="Arial"/>
                <w:kern w:val="0"/>
                <w:sz w:val="24"/>
                <w:szCs w:val="24"/>
                <w:lang w:eastAsia="en-GB"/>
                <w14:ligatures w14:val="none"/>
              </w:rPr>
              <w:t>The scale of the problem.</w:t>
            </w:r>
          </w:p>
          <w:p w14:paraId="18BD86F5" w14:textId="77777777" w:rsidR="00606A44" w:rsidRPr="00E904AD" w:rsidRDefault="00606A44" w:rsidP="00212323">
            <w:pPr>
              <w:pStyle w:val="ListParagraph"/>
              <w:numPr>
                <w:ilvl w:val="0"/>
                <w:numId w:val="2"/>
              </w:numPr>
              <w:spacing w:after="0" w:line="240" w:lineRule="auto"/>
              <w:textAlignment w:val="baseline"/>
              <w:rPr>
                <w:rFonts w:ascii="Arial" w:eastAsia="Times New Roman" w:hAnsi="Arial" w:cs="Arial"/>
                <w:kern w:val="0"/>
                <w:sz w:val="24"/>
                <w:szCs w:val="24"/>
                <w:lang w:eastAsia="en-GB"/>
                <w14:ligatures w14:val="none"/>
              </w:rPr>
            </w:pPr>
            <w:r w:rsidRPr="00E904AD">
              <w:rPr>
                <w:rFonts w:ascii="Arial" w:eastAsia="Times New Roman" w:hAnsi="Arial" w:cs="Arial"/>
                <w:kern w:val="0"/>
                <w:sz w:val="24"/>
                <w:szCs w:val="24"/>
                <w:lang w:eastAsia="en-GB"/>
                <w14:ligatures w14:val="none"/>
              </w:rPr>
              <w:t>Causes of injuries.</w:t>
            </w:r>
          </w:p>
          <w:p w14:paraId="511ED3FF" w14:textId="1EF203FE" w:rsidR="00606A44" w:rsidRPr="00E904AD" w:rsidRDefault="00606A44" w:rsidP="00212323">
            <w:pPr>
              <w:pStyle w:val="ListParagraph"/>
              <w:numPr>
                <w:ilvl w:val="0"/>
                <w:numId w:val="2"/>
              </w:numPr>
              <w:spacing w:after="0" w:line="240" w:lineRule="auto"/>
              <w:textAlignment w:val="baseline"/>
              <w:rPr>
                <w:rFonts w:ascii="Arial" w:eastAsia="Times New Roman" w:hAnsi="Arial" w:cs="Arial"/>
                <w:kern w:val="0"/>
                <w:sz w:val="24"/>
                <w:szCs w:val="24"/>
                <w:lang w:eastAsia="en-GB"/>
                <w14:ligatures w14:val="none"/>
              </w:rPr>
            </w:pPr>
            <w:r w:rsidRPr="00E904AD">
              <w:rPr>
                <w:rFonts w:ascii="Arial" w:eastAsia="Times New Roman" w:hAnsi="Arial" w:cs="Arial"/>
                <w:kern w:val="0"/>
                <w:sz w:val="24"/>
                <w:szCs w:val="24"/>
                <w:lang w:eastAsia="en-GB"/>
                <w14:ligatures w14:val="none"/>
              </w:rPr>
              <w:t>The three elements of health and safety.</w:t>
            </w:r>
          </w:p>
          <w:p w14:paraId="1F74E445" w14:textId="7FCB3F10" w:rsidR="00606A44" w:rsidRPr="00E904AD" w:rsidRDefault="00606A44" w:rsidP="00212323">
            <w:pPr>
              <w:pStyle w:val="ListParagraph"/>
              <w:numPr>
                <w:ilvl w:val="0"/>
                <w:numId w:val="2"/>
              </w:numPr>
              <w:spacing w:after="0" w:line="240" w:lineRule="auto"/>
              <w:textAlignment w:val="baseline"/>
              <w:rPr>
                <w:rFonts w:ascii="Arial" w:eastAsia="Times New Roman" w:hAnsi="Arial" w:cs="Arial"/>
                <w:kern w:val="0"/>
                <w:sz w:val="24"/>
                <w:szCs w:val="24"/>
                <w:lang w:eastAsia="en-GB"/>
                <w14:ligatures w14:val="none"/>
              </w:rPr>
            </w:pPr>
            <w:r w:rsidRPr="00E904AD">
              <w:rPr>
                <w:rFonts w:ascii="Arial" w:eastAsia="Times New Roman" w:hAnsi="Arial" w:cs="Arial"/>
                <w:kern w:val="0"/>
                <w:sz w:val="24"/>
                <w:szCs w:val="24"/>
                <w:lang w:eastAsia="en-GB"/>
                <w14:ligatures w14:val="none"/>
              </w:rPr>
              <w:t>Risk assessment.</w:t>
            </w:r>
          </w:p>
          <w:p w14:paraId="4221C516" w14:textId="333F5022" w:rsidR="00606A44" w:rsidRPr="00E904AD" w:rsidRDefault="00606A44" w:rsidP="00212323">
            <w:pPr>
              <w:pStyle w:val="ListParagraph"/>
              <w:numPr>
                <w:ilvl w:val="0"/>
                <w:numId w:val="2"/>
              </w:numPr>
              <w:spacing w:after="0" w:line="240" w:lineRule="auto"/>
              <w:textAlignment w:val="baseline"/>
              <w:rPr>
                <w:rFonts w:ascii="Arial" w:eastAsia="Times New Roman" w:hAnsi="Arial" w:cs="Arial"/>
                <w:kern w:val="0"/>
                <w:sz w:val="24"/>
                <w:szCs w:val="24"/>
                <w:lang w:eastAsia="en-GB"/>
                <w14:ligatures w14:val="none"/>
              </w:rPr>
            </w:pPr>
            <w:r w:rsidRPr="00E904AD">
              <w:rPr>
                <w:rFonts w:ascii="Arial" w:eastAsia="Times New Roman" w:hAnsi="Arial" w:cs="Arial"/>
                <w:kern w:val="0"/>
                <w:sz w:val="24"/>
                <w:szCs w:val="24"/>
                <w:lang w:eastAsia="en-GB"/>
                <w14:ligatures w14:val="none"/>
              </w:rPr>
              <w:t>Improving safety in a typical workplace.</w:t>
            </w:r>
          </w:p>
        </w:tc>
        <w:tc>
          <w:tcPr>
            <w:tcW w:w="5785" w:type="dxa"/>
            <w:gridSpan w:val="3"/>
            <w:tcBorders>
              <w:top w:val="single" w:sz="6" w:space="0" w:color="auto"/>
              <w:left w:val="single" w:sz="6" w:space="0" w:color="auto"/>
              <w:bottom w:val="single" w:sz="6" w:space="0" w:color="auto"/>
              <w:right w:val="single" w:sz="6" w:space="0" w:color="auto"/>
            </w:tcBorders>
            <w:shd w:val="clear" w:color="auto" w:fill="auto"/>
            <w:hideMark/>
          </w:tcPr>
          <w:p w14:paraId="28D4BAE5" w14:textId="3FC9F8C3" w:rsidR="009B1A75" w:rsidRPr="00E904AD" w:rsidRDefault="009B1A75" w:rsidP="009B1A75">
            <w:pPr>
              <w:spacing w:after="0" w:line="240" w:lineRule="auto"/>
              <w:textAlignment w:val="baseline"/>
              <w:rPr>
                <w:rFonts w:ascii="Arial" w:hAnsi="Arial" w:cs="Arial"/>
                <w:color w:val="000000"/>
                <w:sz w:val="24"/>
                <w:szCs w:val="24"/>
                <w:shd w:val="clear" w:color="auto" w:fill="FFFFFF"/>
              </w:rPr>
            </w:pPr>
            <w:r w:rsidRPr="00E904AD">
              <w:rPr>
                <w:rFonts w:ascii="Arial" w:eastAsia="Times New Roman" w:hAnsi="Arial" w:cs="Arial"/>
                <w:color w:val="000000"/>
                <w:kern w:val="0"/>
                <w:sz w:val="24"/>
                <w:szCs w:val="24"/>
                <w:lang w:eastAsia="en-GB"/>
                <w14:ligatures w14:val="none"/>
              </w:rPr>
              <w:t> </w:t>
            </w:r>
            <w:r w:rsidR="007F62B7" w:rsidRPr="00E904AD">
              <w:rPr>
                <w:rFonts w:ascii="Arial" w:eastAsia="Times New Roman" w:hAnsi="Arial" w:cs="Arial"/>
                <w:color w:val="000000"/>
                <w:kern w:val="0"/>
                <w:sz w:val="24"/>
                <w:szCs w:val="24"/>
                <w:lang w:eastAsia="en-GB"/>
                <w14:ligatures w14:val="none"/>
              </w:rPr>
              <w:t xml:space="preserve">I was able to learn that spotting the danger is very important. Also, the fact that now I can categorize incidents that can happen regardless of place or situation. </w:t>
            </w:r>
            <w:r w:rsidR="00633246" w:rsidRPr="00E904AD">
              <w:rPr>
                <w:rFonts w:ascii="Arial" w:eastAsia="Times New Roman" w:hAnsi="Arial" w:cs="Arial"/>
                <w:color w:val="000000"/>
                <w:kern w:val="0"/>
                <w:sz w:val="24"/>
                <w:szCs w:val="24"/>
                <w:lang w:eastAsia="en-GB"/>
                <w14:ligatures w14:val="none"/>
              </w:rPr>
              <w:t>H</w:t>
            </w:r>
            <w:r w:rsidR="007F62B7" w:rsidRPr="00E904AD">
              <w:rPr>
                <w:rFonts w:ascii="Arial" w:eastAsia="Times New Roman" w:hAnsi="Arial" w:cs="Arial"/>
                <w:color w:val="000000"/>
                <w:kern w:val="0"/>
                <w:sz w:val="24"/>
                <w:szCs w:val="24"/>
                <w:lang w:eastAsia="en-GB"/>
                <w14:ligatures w14:val="none"/>
              </w:rPr>
              <w:t xml:space="preserve">ealth and </w:t>
            </w:r>
            <w:r w:rsidR="00633246" w:rsidRPr="00E904AD">
              <w:rPr>
                <w:rFonts w:ascii="Arial" w:eastAsia="Times New Roman" w:hAnsi="Arial" w:cs="Arial"/>
                <w:color w:val="000000"/>
                <w:kern w:val="0"/>
                <w:sz w:val="24"/>
                <w:szCs w:val="24"/>
                <w:lang w:eastAsia="en-GB"/>
                <w14:ligatures w14:val="none"/>
              </w:rPr>
              <w:t>S</w:t>
            </w:r>
            <w:r w:rsidR="007F62B7" w:rsidRPr="00E904AD">
              <w:rPr>
                <w:rFonts w:ascii="Arial" w:eastAsia="Times New Roman" w:hAnsi="Arial" w:cs="Arial"/>
                <w:color w:val="000000"/>
                <w:kern w:val="0"/>
                <w:sz w:val="24"/>
                <w:szCs w:val="24"/>
                <w:lang w:eastAsia="en-GB"/>
                <w14:ligatures w14:val="none"/>
              </w:rPr>
              <w:t xml:space="preserve">afety can also </w:t>
            </w:r>
            <w:r w:rsidR="00633246" w:rsidRPr="00E904AD">
              <w:rPr>
                <w:rFonts w:ascii="Arial" w:eastAsia="Times New Roman" w:hAnsi="Arial" w:cs="Arial"/>
                <w:color w:val="000000"/>
                <w:kern w:val="0"/>
                <w:sz w:val="24"/>
                <w:szCs w:val="24"/>
                <w:lang w:eastAsia="en-GB"/>
                <w14:ligatures w14:val="none"/>
              </w:rPr>
              <w:t>include</w:t>
            </w:r>
            <w:r w:rsidR="007F62B7" w:rsidRPr="00E904AD">
              <w:rPr>
                <w:rFonts w:ascii="Arial" w:eastAsia="Times New Roman" w:hAnsi="Arial" w:cs="Arial"/>
                <w:color w:val="000000"/>
                <w:kern w:val="0"/>
                <w:sz w:val="24"/>
                <w:szCs w:val="24"/>
                <w:lang w:eastAsia="en-GB"/>
                <w14:ligatures w14:val="none"/>
              </w:rPr>
              <w:t xml:space="preserve"> mental and psychological illnesses because stress can often cause many problems</w:t>
            </w:r>
            <w:r w:rsidR="00633246" w:rsidRPr="00E904AD">
              <w:rPr>
                <w:rFonts w:ascii="Arial" w:eastAsia="Times New Roman" w:hAnsi="Arial" w:cs="Arial"/>
                <w:color w:val="000000"/>
                <w:kern w:val="0"/>
                <w:sz w:val="24"/>
                <w:szCs w:val="24"/>
                <w:lang w:eastAsia="en-GB"/>
                <w14:ligatures w14:val="none"/>
              </w:rPr>
              <w:t>.</w:t>
            </w:r>
            <w:r w:rsidR="00633246" w:rsidRPr="00E904AD">
              <w:rPr>
                <w:rFonts w:ascii="Arial" w:hAnsi="Arial" w:cs="Arial"/>
                <w:color w:val="000000"/>
                <w:sz w:val="24"/>
                <w:szCs w:val="24"/>
                <w:shd w:val="clear" w:color="auto" w:fill="FFFFFF"/>
              </w:rPr>
              <w:t xml:space="preserve"> I have found that even if it does not seem like a big deal in a normal year, there are many health and safety issues to report in offices and stores.</w:t>
            </w:r>
            <w:r w:rsidR="00FF740E" w:rsidRPr="00E904AD">
              <w:rPr>
                <w:rFonts w:ascii="Arial" w:hAnsi="Arial" w:cs="Arial"/>
                <w:color w:val="000000"/>
                <w:sz w:val="24"/>
                <w:szCs w:val="24"/>
                <w:shd w:val="clear" w:color="auto" w:fill="FFFFFF"/>
              </w:rPr>
              <w:t xml:space="preserve"> We can make the workplace safer by understanding the three health and safety factors that are Hazards, Likelihood and Severity.</w:t>
            </w:r>
            <w:r w:rsidR="0024677A" w:rsidRPr="00E904AD">
              <w:rPr>
                <w:rFonts w:ascii="Arial" w:hAnsi="Arial" w:cs="Arial"/>
                <w:color w:val="000000"/>
                <w:sz w:val="24"/>
                <w:szCs w:val="24"/>
                <w:shd w:val="clear" w:color="auto" w:fill="FFFFFF"/>
              </w:rPr>
              <w:t xml:space="preserve"> All three key elements of health and safety address a safer workplace through a risk assessment process that includes remove</w:t>
            </w:r>
            <w:r w:rsidR="00AF0735" w:rsidRPr="00E904AD">
              <w:rPr>
                <w:rFonts w:ascii="Arial" w:hAnsi="Arial" w:cs="Arial"/>
                <w:color w:val="000000"/>
                <w:sz w:val="24"/>
                <w:szCs w:val="24"/>
                <w:shd w:val="clear" w:color="auto" w:fill="FFFFFF"/>
              </w:rPr>
              <w:t>,</w:t>
            </w:r>
            <w:r w:rsidR="0024677A" w:rsidRPr="00E904AD">
              <w:rPr>
                <w:rFonts w:ascii="Arial" w:hAnsi="Arial" w:cs="Arial"/>
                <w:color w:val="000000"/>
                <w:sz w:val="24"/>
                <w:szCs w:val="24"/>
                <w:shd w:val="clear" w:color="auto" w:fill="FFFFFF"/>
              </w:rPr>
              <w:t xml:space="preserve"> </w:t>
            </w:r>
            <w:r w:rsidR="00EA3F1D" w:rsidRPr="00E904AD">
              <w:rPr>
                <w:rFonts w:ascii="Arial" w:hAnsi="Arial" w:cs="Arial"/>
                <w:color w:val="000000"/>
                <w:sz w:val="24"/>
                <w:szCs w:val="24"/>
                <w:shd w:val="clear" w:color="auto" w:fill="FFFFFF"/>
              </w:rPr>
              <w:t>reduce,</w:t>
            </w:r>
            <w:r w:rsidR="0024677A" w:rsidRPr="00E904AD">
              <w:rPr>
                <w:rFonts w:ascii="Arial" w:hAnsi="Arial" w:cs="Arial"/>
                <w:color w:val="000000"/>
                <w:sz w:val="24"/>
                <w:szCs w:val="24"/>
                <w:shd w:val="clear" w:color="auto" w:fill="FFFFFF"/>
              </w:rPr>
              <w:t xml:space="preserve"> and minimize.</w:t>
            </w:r>
            <w:r w:rsidR="003D70F5" w:rsidRPr="00E904AD">
              <w:rPr>
                <w:rFonts w:ascii="Arial" w:hAnsi="Arial" w:cs="Arial"/>
                <w:color w:val="000000"/>
                <w:sz w:val="24"/>
                <w:szCs w:val="24"/>
                <w:shd w:val="clear" w:color="auto" w:fill="FFFFFF"/>
              </w:rPr>
              <w:t xml:space="preserve"> </w:t>
            </w:r>
            <w:r w:rsidR="00AF0735" w:rsidRPr="00E904AD">
              <w:rPr>
                <w:rFonts w:ascii="Arial" w:hAnsi="Arial" w:cs="Arial"/>
                <w:color w:val="000000"/>
                <w:sz w:val="24"/>
                <w:szCs w:val="24"/>
                <w:shd w:val="clear" w:color="auto" w:fill="FFFFFF"/>
              </w:rPr>
              <w:t>T</w:t>
            </w:r>
            <w:r w:rsidR="003D70F5" w:rsidRPr="00E904AD">
              <w:rPr>
                <w:rFonts w:ascii="Arial" w:hAnsi="Arial" w:cs="Arial"/>
                <w:color w:val="000000"/>
                <w:sz w:val="24"/>
                <w:szCs w:val="24"/>
                <w:shd w:val="clear" w:color="auto" w:fill="FFFFFF"/>
              </w:rPr>
              <w:t>o improve safety, it is necessary to identify workplace hazards and try to control or eliminate them.</w:t>
            </w:r>
          </w:p>
          <w:p w14:paraId="35C750FC" w14:textId="3A7A9E8D" w:rsidR="00066E3D" w:rsidRPr="00E904AD" w:rsidRDefault="00066E3D" w:rsidP="009B1A75">
            <w:pPr>
              <w:spacing w:after="0" w:line="240" w:lineRule="auto"/>
              <w:textAlignment w:val="baseline"/>
              <w:rPr>
                <w:rFonts w:ascii="Arial" w:hAnsi="Arial" w:cs="Arial"/>
                <w:color w:val="000000"/>
                <w:sz w:val="24"/>
                <w:szCs w:val="24"/>
                <w:shd w:val="clear" w:color="auto" w:fill="FFFFFF"/>
              </w:rPr>
            </w:pPr>
          </w:p>
          <w:p w14:paraId="519AEE63" w14:textId="38BCAABE" w:rsidR="00066E3D" w:rsidRPr="00E904AD" w:rsidRDefault="00066E3D" w:rsidP="009B1A75">
            <w:pPr>
              <w:spacing w:after="0" w:line="240" w:lineRule="auto"/>
              <w:textAlignment w:val="baseline"/>
              <w:rPr>
                <w:rFonts w:ascii="Arial" w:hAnsi="Arial" w:cs="Arial"/>
                <w:color w:val="000000"/>
                <w:sz w:val="24"/>
                <w:szCs w:val="24"/>
                <w:shd w:val="clear" w:color="auto" w:fill="FFFFFF"/>
              </w:rPr>
            </w:pPr>
            <w:r w:rsidRPr="00E904AD">
              <w:rPr>
                <w:rFonts w:ascii="Arial" w:hAnsi="Arial" w:cs="Arial"/>
                <w:color w:val="000000"/>
                <w:sz w:val="24"/>
                <w:szCs w:val="24"/>
                <w:shd w:val="clear" w:color="auto" w:fill="FFFFFF"/>
              </w:rPr>
              <w:t xml:space="preserve">I learn about acceleration values and how to multiply mass by my acceleration values in couple ways, some conditional formatting </w:t>
            </w:r>
            <w:r w:rsidR="00AF0735" w:rsidRPr="00E904AD">
              <w:rPr>
                <w:rFonts w:ascii="Arial" w:hAnsi="Arial" w:cs="Arial"/>
                <w:color w:val="000000"/>
                <w:sz w:val="24"/>
                <w:szCs w:val="24"/>
                <w:shd w:val="clear" w:color="auto" w:fill="FFFFFF"/>
              </w:rPr>
              <w:t>rules,</w:t>
            </w:r>
            <w:r w:rsidRPr="00E904AD">
              <w:rPr>
                <w:rFonts w:ascii="Arial" w:hAnsi="Arial" w:cs="Arial"/>
                <w:color w:val="000000"/>
                <w:sz w:val="24"/>
                <w:szCs w:val="24"/>
                <w:shd w:val="clear" w:color="auto" w:fill="FFFFFF"/>
              </w:rPr>
              <w:t xml:space="preserve"> and practice equation.</w:t>
            </w:r>
          </w:p>
          <w:p w14:paraId="56D19180" w14:textId="77777777" w:rsidR="00066E3D" w:rsidRPr="00E904AD" w:rsidRDefault="00066E3D" w:rsidP="009B1A75">
            <w:pPr>
              <w:spacing w:after="0" w:line="240" w:lineRule="auto"/>
              <w:textAlignment w:val="baseline"/>
              <w:rPr>
                <w:rFonts w:ascii="Arial" w:hAnsi="Arial" w:cs="Arial"/>
                <w:color w:val="000000"/>
                <w:sz w:val="24"/>
                <w:szCs w:val="24"/>
                <w:shd w:val="clear" w:color="auto" w:fill="FFFFFF"/>
              </w:rPr>
            </w:pPr>
          </w:p>
          <w:p w14:paraId="2492C3A5" w14:textId="543FA61E" w:rsidR="003D70F5" w:rsidRPr="00E904AD" w:rsidRDefault="003D70F5" w:rsidP="009B1A75">
            <w:pPr>
              <w:spacing w:after="0" w:line="240" w:lineRule="auto"/>
              <w:textAlignment w:val="baseline"/>
              <w:rPr>
                <w:rFonts w:ascii="Arial" w:eastAsia="Times New Roman" w:hAnsi="Arial" w:cs="Arial"/>
                <w:kern w:val="0"/>
                <w:sz w:val="24"/>
                <w:szCs w:val="24"/>
                <w:lang w:eastAsia="en-GB"/>
                <w14:ligatures w14:val="none"/>
              </w:rPr>
            </w:pPr>
          </w:p>
        </w:tc>
        <w:tc>
          <w:tcPr>
            <w:tcW w:w="2835" w:type="dxa"/>
            <w:tcBorders>
              <w:top w:val="single" w:sz="6" w:space="0" w:color="auto"/>
              <w:left w:val="single" w:sz="6" w:space="0" w:color="auto"/>
              <w:bottom w:val="single" w:sz="6" w:space="0" w:color="auto"/>
              <w:right w:val="single" w:sz="6" w:space="0" w:color="auto"/>
            </w:tcBorders>
            <w:shd w:val="clear" w:color="auto" w:fill="auto"/>
            <w:hideMark/>
          </w:tcPr>
          <w:p w14:paraId="2D6864F0" w14:textId="513D205C" w:rsidR="009B1A75" w:rsidRPr="00E904AD" w:rsidRDefault="009B1A75" w:rsidP="009B1A75">
            <w:pPr>
              <w:spacing w:after="0" w:line="240" w:lineRule="auto"/>
              <w:textAlignment w:val="baseline"/>
              <w:rPr>
                <w:rFonts w:ascii="Arial" w:eastAsia="Times New Roman" w:hAnsi="Arial" w:cs="Arial"/>
                <w:kern w:val="0"/>
                <w:sz w:val="24"/>
                <w:szCs w:val="24"/>
                <w:lang w:eastAsia="en-GB"/>
                <w14:ligatures w14:val="none"/>
              </w:rPr>
            </w:pPr>
            <w:r w:rsidRPr="00E904AD">
              <w:rPr>
                <w:rFonts w:ascii="Arial" w:eastAsia="Times New Roman" w:hAnsi="Arial" w:cs="Arial"/>
                <w:color w:val="000000"/>
                <w:kern w:val="0"/>
                <w:sz w:val="24"/>
                <w:szCs w:val="24"/>
                <w:lang w:eastAsia="en-GB"/>
                <w14:ligatures w14:val="none"/>
              </w:rPr>
              <w:t> </w:t>
            </w:r>
            <w:r w:rsidR="00066E3D" w:rsidRPr="00E904AD">
              <w:rPr>
                <w:rFonts w:ascii="Arial" w:hAnsi="Arial" w:cs="Arial"/>
                <w:color w:val="000000"/>
                <w:sz w:val="24"/>
                <w:szCs w:val="24"/>
                <w:shd w:val="clear" w:color="auto" w:fill="FFFFFF"/>
              </w:rPr>
              <w:t>After this lesson, I try to notice dangers everywhere and think about how I can reduce the dangers around me.</w:t>
            </w:r>
            <w:r w:rsidR="00C7681B" w:rsidRPr="00E904AD">
              <w:rPr>
                <w:rFonts w:ascii="Arial" w:hAnsi="Arial" w:cs="Arial"/>
                <w:color w:val="000000"/>
                <w:sz w:val="24"/>
                <w:szCs w:val="24"/>
                <w:shd w:val="clear" w:color="auto" w:fill="FFFFFF"/>
              </w:rPr>
              <w:t xml:space="preserve"> Very good explanations that help </w:t>
            </w:r>
            <w:r w:rsidR="00C7681B" w:rsidRPr="00E904AD">
              <w:rPr>
                <w:rFonts w:ascii="Arial" w:hAnsi="Arial" w:cs="Arial"/>
                <w:b/>
                <w:bCs/>
                <w:color w:val="000000"/>
                <w:sz w:val="24"/>
                <w:szCs w:val="24"/>
                <w:shd w:val="clear" w:color="auto" w:fill="FFFFFF"/>
              </w:rPr>
              <w:t>to</w:t>
            </w:r>
            <w:r w:rsidR="00C7681B" w:rsidRPr="00E904AD">
              <w:rPr>
                <w:rFonts w:ascii="Arial" w:hAnsi="Arial" w:cs="Arial"/>
                <w:color w:val="000000"/>
                <w:sz w:val="24"/>
                <w:szCs w:val="24"/>
                <w:shd w:val="clear" w:color="auto" w:fill="FFFFFF"/>
              </w:rPr>
              <w:t xml:space="preserve"> quickly understand new things.</w:t>
            </w:r>
          </w:p>
        </w:tc>
      </w:tr>
      <w:tr w:rsidR="0024677A" w:rsidRPr="001B766F" w14:paraId="59ADF7CF" w14:textId="77777777" w:rsidTr="007C5BED">
        <w:trPr>
          <w:trHeight w:val="2025"/>
        </w:trPr>
        <w:tc>
          <w:tcPr>
            <w:tcW w:w="1259" w:type="dxa"/>
            <w:gridSpan w:val="2"/>
            <w:tcBorders>
              <w:top w:val="single" w:sz="6" w:space="0" w:color="auto"/>
              <w:left w:val="single" w:sz="6" w:space="0" w:color="auto"/>
              <w:bottom w:val="single" w:sz="6" w:space="0" w:color="auto"/>
              <w:right w:val="single" w:sz="6" w:space="0" w:color="auto"/>
            </w:tcBorders>
            <w:shd w:val="clear" w:color="auto" w:fill="auto"/>
            <w:hideMark/>
          </w:tcPr>
          <w:p w14:paraId="0D69C870" w14:textId="374DFA01" w:rsidR="009B1A75" w:rsidRPr="001B766F" w:rsidRDefault="009B1A75" w:rsidP="009B1A75">
            <w:pPr>
              <w:spacing w:after="0" w:line="240" w:lineRule="auto"/>
              <w:textAlignment w:val="baseline"/>
              <w:rPr>
                <w:rFonts w:ascii="Arial" w:eastAsia="Times New Roman" w:hAnsi="Arial" w:cs="Arial"/>
                <w:kern w:val="0"/>
                <w:sz w:val="24"/>
                <w:szCs w:val="24"/>
                <w:lang w:eastAsia="en-GB"/>
                <w14:ligatures w14:val="none"/>
              </w:rPr>
            </w:pPr>
            <w:r w:rsidRPr="001B766F">
              <w:rPr>
                <w:rFonts w:ascii="Arial" w:eastAsia="Times New Roman" w:hAnsi="Arial" w:cs="Arial"/>
                <w:color w:val="000000"/>
                <w:kern w:val="0"/>
                <w:sz w:val="24"/>
                <w:szCs w:val="24"/>
                <w:lang w:eastAsia="en-GB"/>
                <w14:ligatures w14:val="none"/>
              </w:rPr>
              <w:t> </w:t>
            </w:r>
            <w:r w:rsidR="0022702D" w:rsidRPr="001B766F">
              <w:rPr>
                <w:rFonts w:ascii="Arial" w:eastAsia="Times New Roman" w:hAnsi="Arial" w:cs="Arial"/>
                <w:color w:val="000000"/>
                <w:kern w:val="0"/>
                <w:sz w:val="24"/>
                <w:szCs w:val="24"/>
                <w:lang w:eastAsia="en-GB"/>
                <w14:ligatures w14:val="none"/>
              </w:rPr>
              <w:t>Week 6</w:t>
            </w:r>
          </w:p>
        </w:tc>
        <w:tc>
          <w:tcPr>
            <w:tcW w:w="1590" w:type="dxa"/>
            <w:tcBorders>
              <w:top w:val="single" w:sz="6" w:space="0" w:color="auto"/>
              <w:left w:val="single" w:sz="6" w:space="0" w:color="auto"/>
              <w:bottom w:val="single" w:sz="6" w:space="0" w:color="auto"/>
              <w:right w:val="single" w:sz="6" w:space="0" w:color="auto"/>
            </w:tcBorders>
            <w:shd w:val="clear" w:color="auto" w:fill="auto"/>
            <w:hideMark/>
          </w:tcPr>
          <w:p w14:paraId="2E3B21B1" w14:textId="300E80D6" w:rsidR="009B1A75" w:rsidRPr="001B766F" w:rsidRDefault="00EA3F1D" w:rsidP="009B1A75">
            <w:pPr>
              <w:spacing w:after="0" w:line="240" w:lineRule="auto"/>
              <w:textAlignment w:val="baseline"/>
              <w:rPr>
                <w:rFonts w:ascii="Arial" w:eastAsia="Times New Roman" w:hAnsi="Arial" w:cs="Arial"/>
                <w:kern w:val="0"/>
                <w:sz w:val="24"/>
                <w:szCs w:val="24"/>
                <w:lang w:eastAsia="en-GB"/>
                <w14:ligatures w14:val="none"/>
              </w:rPr>
            </w:pPr>
            <w:r w:rsidRPr="001B766F">
              <w:rPr>
                <w:rFonts w:ascii="Arial" w:eastAsia="Times New Roman" w:hAnsi="Arial" w:cs="Arial"/>
                <w:color w:val="000000"/>
                <w:kern w:val="0"/>
                <w:sz w:val="24"/>
                <w:szCs w:val="24"/>
                <w:lang w:eastAsia="en-GB"/>
                <w14:ligatures w14:val="none"/>
              </w:rPr>
              <w:t xml:space="preserve"> Risk </w:t>
            </w:r>
            <w:r w:rsidR="00F928A4" w:rsidRPr="001B766F">
              <w:rPr>
                <w:rFonts w:ascii="Arial" w:eastAsia="Times New Roman" w:hAnsi="Arial" w:cs="Arial"/>
                <w:color w:val="000000"/>
                <w:kern w:val="0"/>
                <w:sz w:val="24"/>
                <w:szCs w:val="24"/>
                <w:lang w:eastAsia="en-GB"/>
                <w14:ligatures w14:val="none"/>
              </w:rPr>
              <w:t>Assessment in Class Practical Exercise</w:t>
            </w:r>
          </w:p>
        </w:tc>
        <w:tc>
          <w:tcPr>
            <w:tcW w:w="2557" w:type="dxa"/>
            <w:gridSpan w:val="2"/>
            <w:tcBorders>
              <w:top w:val="single" w:sz="6" w:space="0" w:color="auto"/>
              <w:left w:val="single" w:sz="6" w:space="0" w:color="auto"/>
              <w:bottom w:val="single" w:sz="6" w:space="0" w:color="auto"/>
              <w:right w:val="single" w:sz="6" w:space="0" w:color="auto"/>
            </w:tcBorders>
            <w:shd w:val="clear" w:color="auto" w:fill="auto"/>
            <w:hideMark/>
          </w:tcPr>
          <w:p w14:paraId="20EC6083" w14:textId="065AE97F" w:rsidR="009B1A75" w:rsidRPr="001B766F" w:rsidRDefault="009B1A75" w:rsidP="009B1A75">
            <w:pPr>
              <w:spacing w:after="0" w:line="240" w:lineRule="auto"/>
              <w:textAlignment w:val="baseline"/>
              <w:rPr>
                <w:rFonts w:ascii="Arial" w:eastAsia="Times New Roman" w:hAnsi="Arial" w:cs="Arial"/>
                <w:color w:val="000000"/>
                <w:kern w:val="0"/>
                <w:sz w:val="24"/>
                <w:szCs w:val="24"/>
                <w:lang w:eastAsia="en-GB"/>
                <w14:ligatures w14:val="none"/>
              </w:rPr>
            </w:pPr>
            <w:r w:rsidRPr="001B766F">
              <w:rPr>
                <w:rFonts w:ascii="Arial" w:eastAsia="Times New Roman" w:hAnsi="Arial" w:cs="Arial"/>
                <w:color w:val="000000"/>
                <w:kern w:val="0"/>
                <w:sz w:val="24"/>
                <w:szCs w:val="24"/>
                <w:lang w:eastAsia="en-GB"/>
                <w14:ligatures w14:val="none"/>
              </w:rPr>
              <w:t> </w:t>
            </w:r>
            <w:r w:rsidR="00EA3F1D" w:rsidRPr="001B766F">
              <w:rPr>
                <w:rFonts w:ascii="Arial" w:eastAsia="Times New Roman" w:hAnsi="Arial" w:cs="Arial"/>
                <w:color w:val="000000"/>
                <w:kern w:val="0"/>
                <w:sz w:val="24"/>
                <w:szCs w:val="24"/>
                <w:lang w:eastAsia="en-GB"/>
                <w14:ligatures w14:val="none"/>
              </w:rPr>
              <w:t>1.Health and Safety: Managing Health, Safety, Welfare.</w:t>
            </w:r>
          </w:p>
          <w:p w14:paraId="1AE054B7" w14:textId="497771F0" w:rsidR="00EA3F1D" w:rsidRPr="001B766F" w:rsidRDefault="00EA3F1D" w:rsidP="009B1A75">
            <w:pPr>
              <w:spacing w:after="0" w:line="240" w:lineRule="auto"/>
              <w:textAlignment w:val="baseline"/>
              <w:rPr>
                <w:rFonts w:ascii="Arial" w:eastAsia="Times New Roman" w:hAnsi="Arial" w:cs="Arial"/>
                <w:kern w:val="0"/>
                <w:sz w:val="24"/>
                <w:szCs w:val="24"/>
                <w:lang w:eastAsia="en-GB"/>
                <w14:ligatures w14:val="none"/>
              </w:rPr>
            </w:pPr>
            <w:r w:rsidRPr="001B766F">
              <w:rPr>
                <w:rFonts w:ascii="Arial" w:eastAsia="Times New Roman" w:hAnsi="Arial" w:cs="Arial"/>
                <w:kern w:val="0"/>
                <w:sz w:val="24"/>
                <w:szCs w:val="24"/>
                <w:lang w:eastAsia="en-GB"/>
                <w14:ligatures w14:val="none"/>
              </w:rPr>
              <w:t>2. Legislation.</w:t>
            </w:r>
          </w:p>
          <w:p w14:paraId="2D885533" w14:textId="3736B982" w:rsidR="00EA3F1D" w:rsidRPr="001B766F" w:rsidRDefault="00EA3F1D" w:rsidP="009B1A75">
            <w:pPr>
              <w:spacing w:after="0" w:line="240" w:lineRule="auto"/>
              <w:textAlignment w:val="baseline"/>
              <w:rPr>
                <w:rFonts w:ascii="Arial" w:eastAsia="Times New Roman" w:hAnsi="Arial" w:cs="Arial"/>
                <w:kern w:val="0"/>
                <w:sz w:val="24"/>
                <w:szCs w:val="24"/>
                <w:lang w:eastAsia="en-GB"/>
                <w14:ligatures w14:val="none"/>
              </w:rPr>
            </w:pPr>
            <w:r w:rsidRPr="001B766F">
              <w:rPr>
                <w:rFonts w:ascii="Arial" w:eastAsia="Times New Roman" w:hAnsi="Arial" w:cs="Arial"/>
                <w:kern w:val="0"/>
                <w:sz w:val="24"/>
                <w:szCs w:val="24"/>
                <w:lang w:eastAsia="en-GB"/>
                <w14:ligatures w14:val="none"/>
              </w:rPr>
              <w:t>3. Risk Assessment.</w:t>
            </w:r>
          </w:p>
        </w:tc>
        <w:tc>
          <w:tcPr>
            <w:tcW w:w="5785" w:type="dxa"/>
            <w:gridSpan w:val="3"/>
            <w:tcBorders>
              <w:top w:val="single" w:sz="6" w:space="0" w:color="auto"/>
              <w:left w:val="single" w:sz="6" w:space="0" w:color="auto"/>
              <w:bottom w:val="single" w:sz="6" w:space="0" w:color="auto"/>
              <w:right w:val="single" w:sz="6" w:space="0" w:color="auto"/>
            </w:tcBorders>
            <w:shd w:val="clear" w:color="auto" w:fill="auto"/>
            <w:hideMark/>
          </w:tcPr>
          <w:p w14:paraId="62394D75" w14:textId="67724969" w:rsidR="009B1A75" w:rsidRPr="001B766F" w:rsidRDefault="009B1A75" w:rsidP="009B1A75">
            <w:pPr>
              <w:spacing w:after="0" w:line="240" w:lineRule="auto"/>
              <w:textAlignment w:val="baseline"/>
              <w:rPr>
                <w:rFonts w:ascii="Arial" w:eastAsia="Times New Roman" w:hAnsi="Arial" w:cs="Arial"/>
                <w:kern w:val="0"/>
                <w:sz w:val="24"/>
                <w:szCs w:val="24"/>
                <w:lang w:eastAsia="en-GB"/>
                <w14:ligatures w14:val="none"/>
              </w:rPr>
            </w:pPr>
            <w:r w:rsidRPr="001B766F">
              <w:rPr>
                <w:rFonts w:ascii="Arial" w:eastAsia="Times New Roman" w:hAnsi="Arial" w:cs="Arial"/>
                <w:color w:val="000000"/>
                <w:kern w:val="0"/>
                <w:sz w:val="24"/>
                <w:szCs w:val="24"/>
                <w:lang w:eastAsia="en-GB"/>
                <w14:ligatures w14:val="none"/>
              </w:rPr>
              <w:t> </w:t>
            </w:r>
            <w:r w:rsidR="00127228" w:rsidRPr="001B766F">
              <w:rPr>
                <w:rFonts w:ascii="Arial" w:eastAsia="Times New Roman" w:hAnsi="Arial" w:cs="Arial"/>
                <w:color w:val="000000"/>
                <w:kern w:val="0"/>
                <w:sz w:val="24"/>
                <w:szCs w:val="24"/>
                <w:lang w:eastAsia="en-GB"/>
                <w14:ligatures w14:val="none"/>
              </w:rPr>
              <w:t xml:space="preserve">From this lesson I learned that risk assessment is necessary for every step we take in a company, </w:t>
            </w:r>
            <w:proofErr w:type="gramStart"/>
            <w:r w:rsidR="00127228" w:rsidRPr="001B766F">
              <w:rPr>
                <w:rFonts w:ascii="Arial" w:eastAsia="Times New Roman" w:hAnsi="Arial" w:cs="Arial"/>
                <w:color w:val="000000"/>
                <w:kern w:val="0"/>
                <w:sz w:val="24"/>
                <w:szCs w:val="24"/>
                <w:lang w:eastAsia="en-GB"/>
                <w14:ligatures w14:val="none"/>
              </w:rPr>
              <w:t>firm</w:t>
            </w:r>
            <w:proofErr w:type="gramEnd"/>
            <w:r w:rsidR="00127228" w:rsidRPr="001B766F">
              <w:rPr>
                <w:rFonts w:ascii="Arial" w:eastAsia="Times New Roman" w:hAnsi="Arial" w:cs="Arial"/>
                <w:color w:val="000000"/>
                <w:kern w:val="0"/>
                <w:sz w:val="24"/>
                <w:szCs w:val="24"/>
                <w:lang w:eastAsia="en-GB"/>
                <w14:ligatures w14:val="none"/>
              </w:rPr>
              <w:t xml:space="preserve"> or shop. Also, if the company has as a minimum four employees, then we must have all the legal documents. For any change in the law or the position of the employee in the company, then the documents must be updated and implicitly training for the new position. Any change must be updated.</w:t>
            </w:r>
          </w:p>
        </w:tc>
        <w:tc>
          <w:tcPr>
            <w:tcW w:w="2835" w:type="dxa"/>
            <w:tcBorders>
              <w:top w:val="single" w:sz="6" w:space="0" w:color="auto"/>
              <w:left w:val="single" w:sz="6" w:space="0" w:color="auto"/>
              <w:bottom w:val="single" w:sz="6" w:space="0" w:color="auto"/>
              <w:right w:val="single" w:sz="6" w:space="0" w:color="auto"/>
            </w:tcBorders>
            <w:shd w:val="clear" w:color="auto" w:fill="auto"/>
            <w:hideMark/>
          </w:tcPr>
          <w:p w14:paraId="4B5D69BB" w14:textId="720EFCE4" w:rsidR="009B1A75" w:rsidRPr="001B766F" w:rsidRDefault="009B1A75" w:rsidP="009B1A75">
            <w:pPr>
              <w:spacing w:after="0" w:line="240" w:lineRule="auto"/>
              <w:textAlignment w:val="baseline"/>
              <w:rPr>
                <w:rFonts w:ascii="Arial" w:eastAsia="Times New Roman" w:hAnsi="Arial" w:cs="Arial"/>
                <w:kern w:val="0"/>
                <w:sz w:val="24"/>
                <w:szCs w:val="24"/>
                <w:lang w:eastAsia="en-GB"/>
                <w14:ligatures w14:val="none"/>
              </w:rPr>
            </w:pPr>
            <w:r w:rsidRPr="001B766F">
              <w:rPr>
                <w:rFonts w:ascii="Arial" w:eastAsia="Times New Roman" w:hAnsi="Arial" w:cs="Arial"/>
                <w:color w:val="000000"/>
                <w:kern w:val="0"/>
                <w:sz w:val="24"/>
                <w:szCs w:val="24"/>
                <w:lang w:eastAsia="en-GB"/>
                <w14:ligatures w14:val="none"/>
              </w:rPr>
              <w:t> </w:t>
            </w:r>
            <w:r w:rsidR="00D902F9" w:rsidRPr="001B766F">
              <w:rPr>
                <w:rFonts w:ascii="Arial" w:hAnsi="Arial" w:cs="Arial"/>
                <w:color w:val="000000"/>
                <w:sz w:val="24"/>
                <w:szCs w:val="24"/>
                <w:shd w:val="clear" w:color="auto" w:fill="FFFFFF"/>
              </w:rPr>
              <w:t>I learned new things from this lesson, like having at least four employees and that documents must be updated after each change.</w:t>
            </w:r>
          </w:p>
        </w:tc>
      </w:tr>
      <w:tr w:rsidR="0024677A" w:rsidRPr="001B766F" w14:paraId="25FB814C" w14:textId="77777777" w:rsidTr="007C5BED">
        <w:trPr>
          <w:trHeight w:val="2025"/>
        </w:trPr>
        <w:tc>
          <w:tcPr>
            <w:tcW w:w="1259" w:type="dxa"/>
            <w:gridSpan w:val="2"/>
            <w:tcBorders>
              <w:top w:val="single" w:sz="6" w:space="0" w:color="auto"/>
              <w:left w:val="single" w:sz="6" w:space="0" w:color="auto"/>
              <w:bottom w:val="single" w:sz="6" w:space="0" w:color="auto"/>
              <w:right w:val="single" w:sz="6" w:space="0" w:color="auto"/>
            </w:tcBorders>
            <w:shd w:val="clear" w:color="auto" w:fill="auto"/>
            <w:hideMark/>
          </w:tcPr>
          <w:p w14:paraId="0208A7FB" w14:textId="3B970A99" w:rsidR="009B1A75" w:rsidRPr="001B766F" w:rsidRDefault="009B1A75" w:rsidP="009B1A75">
            <w:pPr>
              <w:spacing w:after="0" w:line="240" w:lineRule="auto"/>
              <w:textAlignment w:val="baseline"/>
              <w:rPr>
                <w:rFonts w:ascii="Arial" w:eastAsia="Times New Roman" w:hAnsi="Arial" w:cs="Arial"/>
                <w:kern w:val="0"/>
                <w:sz w:val="24"/>
                <w:szCs w:val="24"/>
                <w:lang w:eastAsia="en-GB"/>
                <w14:ligatures w14:val="none"/>
              </w:rPr>
            </w:pPr>
            <w:r w:rsidRPr="001B766F">
              <w:rPr>
                <w:rFonts w:ascii="Arial" w:eastAsia="Times New Roman" w:hAnsi="Arial" w:cs="Arial"/>
                <w:color w:val="000000"/>
                <w:kern w:val="0"/>
                <w:sz w:val="24"/>
                <w:szCs w:val="24"/>
                <w:lang w:eastAsia="en-GB"/>
                <w14:ligatures w14:val="none"/>
              </w:rPr>
              <w:t> </w:t>
            </w:r>
            <w:r w:rsidR="0022702D" w:rsidRPr="001B766F">
              <w:rPr>
                <w:rFonts w:ascii="Arial" w:eastAsia="Times New Roman" w:hAnsi="Arial" w:cs="Arial"/>
                <w:color w:val="000000"/>
                <w:kern w:val="0"/>
                <w:sz w:val="24"/>
                <w:szCs w:val="24"/>
                <w:lang w:eastAsia="en-GB"/>
                <w14:ligatures w14:val="none"/>
              </w:rPr>
              <w:t>Week 7</w:t>
            </w:r>
          </w:p>
        </w:tc>
        <w:tc>
          <w:tcPr>
            <w:tcW w:w="1590" w:type="dxa"/>
            <w:tcBorders>
              <w:top w:val="single" w:sz="6" w:space="0" w:color="auto"/>
              <w:left w:val="single" w:sz="6" w:space="0" w:color="auto"/>
              <w:bottom w:val="single" w:sz="6" w:space="0" w:color="auto"/>
              <w:right w:val="single" w:sz="6" w:space="0" w:color="auto"/>
            </w:tcBorders>
            <w:shd w:val="clear" w:color="auto" w:fill="auto"/>
            <w:hideMark/>
          </w:tcPr>
          <w:p w14:paraId="2120EB41" w14:textId="39E4151D" w:rsidR="009B1A75" w:rsidRPr="001B766F" w:rsidRDefault="009B1A75" w:rsidP="009B1A75">
            <w:pPr>
              <w:spacing w:after="0" w:line="240" w:lineRule="auto"/>
              <w:textAlignment w:val="baseline"/>
              <w:rPr>
                <w:rFonts w:ascii="Arial" w:eastAsia="Times New Roman" w:hAnsi="Arial" w:cs="Arial"/>
                <w:kern w:val="0"/>
                <w:sz w:val="24"/>
                <w:szCs w:val="24"/>
                <w:lang w:eastAsia="en-GB"/>
                <w14:ligatures w14:val="none"/>
              </w:rPr>
            </w:pPr>
            <w:r w:rsidRPr="001B766F">
              <w:rPr>
                <w:rFonts w:ascii="Arial" w:eastAsia="Times New Roman" w:hAnsi="Arial" w:cs="Arial"/>
                <w:color w:val="000000"/>
                <w:kern w:val="0"/>
                <w:sz w:val="24"/>
                <w:szCs w:val="24"/>
                <w:lang w:eastAsia="en-GB"/>
                <w14:ligatures w14:val="none"/>
              </w:rPr>
              <w:t> </w:t>
            </w:r>
            <w:r w:rsidR="00F928A4" w:rsidRPr="001B766F">
              <w:rPr>
                <w:rFonts w:ascii="Arial" w:eastAsia="Times New Roman" w:hAnsi="Arial" w:cs="Arial"/>
                <w:color w:val="000000"/>
                <w:kern w:val="0"/>
                <w:sz w:val="24"/>
                <w:szCs w:val="24"/>
                <w:lang w:eastAsia="en-GB"/>
                <w14:ligatures w14:val="none"/>
              </w:rPr>
              <w:t>HSE Enforcement improvement&amp; Prohibition Notice</w:t>
            </w:r>
          </w:p>
        </w:tc>
        <w:tc>
          <w:tcPr>
            <w:tcW w:w="2557" w:type="dxa"/>
            <w:gridSpan w:val="2"/>
            <w:tcBorders>
              <w:top w:val="single" w:sz="6" w:space="0" w:color="auto"/>
              <w:left w:val="single" w:sz="6" w:space="0" w:color="auto"/>
              <w:bottom w:val="single" w:sz="6" w:space="0" w:color="auto"/>
              <w:right w:val="single" w:sz="6" w:space="0" w:color="auto"/>
            </w:tcBorders>
            <w:shd w:val="clear" w:color="auto" w:fill="auto"/>
            <w:hideMark/>
          </w:tcPr>
          <w:p w14:paraId="14C1ECFF" w14:textId="0E32A327" w:rsidR="009B1A75" w:rsidRPr="001B766F" w:rsidRDefault="00AB0692" w:rsidP="009B1A75">
            <w:pPr>
              <w:spacing w:after="0" w:line="240" w:lineRule="auto"/>
              <w:textAlignment w:val="baseline"/>
              <w:rPr>
                <w:rFonts w:ascii="Arial" w:eastAsia="Times New Roman" w:hAnsi="Arial" w:cs="Arial"/>
                <w:color w:val="000000"/>
                <w:kern w:val="0"/>
                <w:sz w:val="24"/>
                <w:szCs w:val="24"/>
                <w:lang w:eastAsia="en-GB"/>
                <w14:ligatures w14:val="none"/>
              </w:rPr>
            </w:pPr>
            <w:r w:rsidRPr="001B766F">
              <w:rPr>
                <w:rFonts w:ascii="Arial" w:eastAsia="Times New Roman" w:hAnsi="Arial" w:cs="Arial"/>
                <w:color w:val="000000"/>
                <w:kern w:val="0"/>
                <w:sz w:val="24"/>
                <w:szCs w:val="24"/>
                <w:lang w:eastAsia="en-GB"/>
                <w14:ligatures w14:val="none"/>
              </w:rPr>
              <w:t>1.</w:t>
            </w:r>
            <w:r w:rsidR="009B1A75" w:rsidRPr="001B766F">
              <w:rPr>
                <w:rFonts w:ascii="Arial" w:eastAsia="Times New Roman" w:hAnsi="Arial" w:cs="Arial"/>
                <w:color w:val="000000"/>
                <w:kern w:val="0"/>
                <w:sz w:val="24"/>
                <w:szCs w:val="24"/>
                <w:lang w:eastAsia="en-GB"/>
                <w14:ligatures w14:val="none"/>
              </w:rPr>
              <w:t> </w:t>
            </w:r>
            <w:r w:rsidRPr="001B766F">
              <w:rPr>
                <w:rFonts w:ascii="Arial" w:eastAsia="Times New Roman" w:hAnsi="Arial" w:cs="Arial"/>
                <w:color w:val="000000"/>
                <w:kern w:val="0"/>
                <w:sz w:val="24"/>
                <w:szCs w:val="24"/>
                <w:lang w:eastAsia="en-GB"/>
                <w14:ligatures w14:val="none"/>
              </w:rPr>
              <w:t>What is Improvement Notice?</w:t>
            </w:r>
          </w:p>
          <w:p w14:paraId="15DBE2F2" w14:textId="77777777" w:rsidR="00AB0692" w:rsidRPr="001B766F" w:rsidRDefault="00AB0692" w:rsidP="009B1A75">
            <w:pPr>
              <w:spacing w:after="0" w:line="240" w:lineRule="auto"/>
              <w:textAlignment w:val="baseline"/>
              <w:rPr>
                <w:rFonts w:ascii="Arial" w:eastAsia="Times New Roman" w:hAnsi="Arial" w:cs="Arial"/>
                <w:color w:val="000000"/>
                <w:kern w:val="0"/>
                <w:sz w:val="24"/>
                <w:szCs w:val="24"/>
                <w:lang w:eastAsia="en-GB"/>
                <w14:ligatures w14:val="none"/>
              </w:rPr>
            </w:pPr>
          </w:p>
          <w:p w14:paraId="06EDD065" w14:textId="55133754" w:rsidR="00AB0692" w:rsidRPr="001B766F" w:rsidRDefault="00AB0692" w:rsidP="009B1A75">
            <w:pPr>
              <w:spacing w:after="0" w:line="240" w:lineRule="auto"/>
              <w:textAlignment w:val="baseline"/>
              <w:rPr>
                <w:rFonts w:ascii="Arial" w:eastAsia="Times New Roman" w:hAnsi="Arial" w:cs="Arial"/>
                <w:kern w:val="0"/>
                <w:sz w:val="24"/>
                <w:szCs w:val="24"/>
                <w:lang w:eastAsia="en-GB"/>
                <w14:ligatures w14:val="none"/>
              </w:rPr>
            </w:pPr>
            <w:r w:rsidRPr="001B766F">
              <w:rPr>
                <w:rFonts w:ascii="Arial" w:eastAsia="Times New Roman" w:hAnsi="Arial" w:cs="Arial"/>
                <w:color w:val="000000"/>
                <w:kern w:val="0"/>
                <w:sz w:val="24"/>
                <w:szCs w:val="24"/>
                <w:lang w:eastAsia="en-GB"/>
                <w14:ligatures w14:val="none"/>
              </w:rPr>
              <w:t>2.What is Prohibition Notice?</w:t>
            </w:r>
          </w:p>
        </w:tc>
        <w:tc>
          <w:tcPr>
            <w:tcW w:w="5785" w:type="dxa"/>
            <w:gridSpan w:val="3"/>
            <w:tcBorders>
              <w:top w:val="single" w:sz="6" w:space="0" w:color="auto"/>
              <w:left w:val="single" w:sz="6" w:space="0" w:color="auto"/>
              <w:bottom w:val="single" w:sz="6" w:space="0" w:color="auto"/>
              <w:right w:val="single" w:sz="6" w:space="0" w:color="auto"/>
            </w:tcBorders>
            <w:shd w:val="clear" w:color="auto" w:fill="auto"/>
            <w:hideMark/>
          </w:tcPr>
          <w:p w14:paraId="6C606A83" w14:textId="6BDC3F57" w:rsidR="009B1A75" w:rsidRPr="001B766F" w:rsidRDefault="009B1A75" w:rsidP="009B1A75">
            <w:pPr>
              <w:spacing w:after="0" w:line="240" w:lineRule="auto"/>
              <w:textAlignment w:val="baseline"/>
              <w:rPr>
                <w:rFonts w:ascii="Arial" w:eastAsia="Times New Roman" w:hAnsi="Arial" w:cs="Arial"/>
                <w:kern w:val="0"/>
                <w:sz w:val="24"/>
                <w:szCs w:val="24"/>
                <w:lang w:eastAsia="en-GB"/>
                <w14:ligatures w14:val="none"/>
              </w:rPr>
            </w:pPr>
            <w:r w:rsidRPr="001B766F">
              <w:rPr>
                <w:rFonts w:ascii="Arial" w:eastAsia="Times New Roman" w:hAnsi="Arial" w:cs="Arial"/>
                <w:color w:val="000000"/>
                <w:kern w:val="0"/>
                <w:sz w:val="24"/>
                <w:szCs w:val="24"/>
                <w:lang w:eastAsia="en-GB"/>
                <w14:ligatures w14:val="none"/>
              </w:rPr>
              <w:t> </w:t>
            </w:r>
            <w:r w:rsidR="00F8389F" w:rsidRPr="001B766F">
              <w:rPr>
                <w:rFonts w:ascii="Arial" w:hAnsi="Arial" w:cs="Arial"/>
                <w:color w:val="000000"/>
                <w:sz w:val="24"/>
                <w:szCs w:val="24"/>
                <w:shd w:val="clear" w:color="auto" w:fill="FFFFFF"/>
              </w:rPr>
              <w:t xml:space="preserve">Health and safety inspectors can issue documents named improvement notices that helps businesses to correct health and safety weaknesses. A corrective notice gives an opportunity to correct what </w:t>
            </w:r>
            <w:r w:rsidR="009257ED" w:rsidRPr="001B766F">
              <w:rPr>
                <w:rFonts w:ascii="Arial" w:hAnsi="Arial" w:cs="Arial"/>
                <w:color w:val="000000"/>
                <w:sz w:val="24"/>
                <w:szCs w:val="24"/>
                <w:shd w:val="clear" w:color="auto" w:fill="FFFFFF"/>
              </w:rPr>
              <w:t xml:space="preserve">is </w:t>
            </w:r>
            <w:r w:rsidR="00F8389F" w:rsidRPr="001B766F">
              <w:rPr>
                <w:rFonts w:ascii="Arial" w:hAnsi="Arial" w:cs="Arial"/>
                <w:color w:val="000000"/>
                <w:sz w:val="24"/>
                <w:szCs w:val="24"/>
                <w:shd w:val="clear" w:color="auto" w:fill="FFFFFF"/>
              </w:rPr>
              <w:t xml:space="preserve">wrong, and if inspectors find that </w:t>
            </w:r>
            <w:r w:rsidR="009257ED" w:rsidRPr="001B766F">
              <w:rPr>
                <w:rFonts w:ascii="Arial" w:hAnsi="Arial" w:cs="Arial"/>
                <w:color w:val="000000"/>
                <w:sz w:val="24"/>
                <w:szCs w:val="24"/>
                <w:shd w:val="clear" w:color="auto" w:fill="FFFFFF"/>
              </w:rPr>
              <w:t>the</w:t>
            </w:r>
            <w:r w:rsidR="00F8389F" w:rsidRPr="001B766F">
              <w:rPr>
                <w:rFonts w:ascii="Arial" w:hAnsi="Arial" w:cs="Arial"/>
                <w:color w:val="000000"/>
                <w:sz w:val="24"/>
                <w:szCs w:val="24"/>
                <w:shd w:val="clear" w:color="auto" w:fill="FFFFFF"/>
              </w:rPr>
              <w:t xml:space="preserve"> work </w:t>
            </w:r>
            <w:r w:rsidR="009257ED" w:rsidRPr="001B766F">
              <w:rPr>
                <w:rFonts w:ascii="Arial" w:hAnsi="Arial" w:cs="Arial"/>
                <w:color w:val="000000"/>
                <w:sz w:val="24"/>
                <w:szCs w:val="24"/>
                <w:shd w:val="clear" w:color="auto" w:fill="FFFFFF"/>
              </w:rPr>
              <w:t>are</w:t>
            </w:r>
            <w:r w:rsidR="00F8389F" w:rsidRPr="001B766F">
              <w:rPr>
                <w:rFonts w:ascii="Arial" w:hAnsi="Arial" w:cs="Arial"/>
                <w:color w:val="000000"/>
                <w:sz w:val="24"/>
                <w:szCs w:val="24"/>
                <w:shd w:val="clear" w:color="auto" w:fill="FFFFFF"/>
              </w:rPr>
              <w:t xml:space="preserve"> a serious risk of personal injury, they can issue </w:t>
            </w:r>
            <w:r w:rsidR="009257ED" w:rsidRPr="001B766F">
              <w:rPr>
                <w:rFonts w:ascii="Arial" w:hAnsi="Arial" w:cs="Arial"/>
                <w:color w:val="000000"/>
                <w:sz w:val="24"/>
                <w:szCs w:val="24"/>
                <w:shd w:val="clear" w:color="auto" w:fill="FFFFFF"/>
              </w:rPr>
              <w:t>a</w:t>
            </w:r>
            <w:r w:rsidR="00F8389F" w:rsidRPr="001B766F">
              <w:rPr>
                <w:rFonts w:ascii="Arial" w:hAnsi="Arial" w:cs="Arial"/>
                <w:color w:val="000000"/>
                <w:sz w:val="24"/>
                <w:szCs w:val="24"/>
                <w:shd w:val="clear" w:color="auto" w:fill="FFFFFF"/>
              </w:rPr>
              <w:t xml:space="preserve"> prohibition notice. A prohibition notice usually requires the immediate </w:t>
            </w:r>
            <w:r w:rsidR="009257ED" w:rsidRPr="001B766F">
              <w:rPr>
                <w:rFonts w:ascii="Arial" w:hAnsi="Arial" w:cs="Arial"/>
                <w:color w:val="000000"/>
                <w:sz w:val="24"/>
                <w:szCs w:val="24"/>
                <w:shd w:val="clear" w:color="auto" w:fill="FFFFFF"/>
              </w:rPr>
              <w:t>interruption</w:t>
            </w:r>
            <w:r w:rsidR="00F8389F" w:rsidRPr="001B766F">
              <w:rPr>
                <w:rFonts w:ascii="Arial" w:hAnsi="Arial" w:cs="Arial"/>
                <w:color w:val="000000"/>
                <w:sz w:val="24"/>
                <w:szCs w:val="24"/>
                <w:shd w:val="clear" w:color="auto" w:fill="FFFFFF"/>
              </w:rPr>
              <w:t xml:space="preserve"> of the activity. </w:t>
            </w:r>
            <w:r w:rsidR="00EA3A7B" w:rsidRPr="001B766F">
              <w:rPr>
                <w:rFonts w:ascii="Arial" w:hAnsi="Arial" w:cs="Arial"/>
                <w:color w:val="000000"/>
                <w:sz w:val="24"/>
                <w:szCs w:val="24"/>
                <w:shd w:val="clear" w:color="auto" w:fill="FFFFFF"/>
              </w:rPr>
              <w:t>The business must remain closed until the measures required by law are implemented.</w:t>
            </w:r>
          </w:p>
        </w:tc>
        <w:tc>
          <w:tcPr>
            <w:tcW w:w="2835" w:type="dxa"/>
            <w:tcBorders>
              <w:top w:val="single" w:sz="6" w:space="0" w:color="auto"/>
              <w:left w:val="single" w:sz="6" w:space="0" w:color="auto"/>
              <w:bottom w:val="single" w:sz="6" w:space="0" w:color="auto"/>
              <w:right w:val="single" w:sz="6" w:space="0" w:color="auto"/>
            </w:tcBorders>
            <w:shd w:val="clear" w:color="auto" w:fill="auto"/>
            <w:hideMark/>
          </w:tcPr>
          <w:p w14:paraId="4B0715A0" w14:textId="77777777" w:rsidR="009B1A75" w:rsidRPr="001B766F" w:rsidRDefault="009B1A75" w:rsidP="009B1A75">
            <w:pPr>
              <w:spacing w:after="0" w:line="240" w:lineRule="auto"/>
              <w:textAlignment w:val="baseline"/>
              <w:rPr>
                <w:rFonts w:ascii="Arial" w:eastAsia="Times New Roman" w:hAnsi="Arial" w:cs="Arial"/>
                <w:color w:val="000000"/>
                <w:kern w:val="0"/>
                <w:sz w:val="24"/>
                <w:szCs w:val="24"/>
                <w:lang w:eastAsia="en-GB"/>
                <w14:ligatures w14:val="none"/>
              </w:rPr>
            </w:pPr>
            <w:r w:rsidRPr="001B766F">
              <w:rPr>
                <w:rFonts w:ascii="Arial" w:eastAsia="Times New Roman" w:hAnsi="Arial" w:cs="Arial"/>
                <w:color w:val="000000"/>
                <w:kern w:val="0"/>
                <w:sz w:val="24"/>
                <w:szCs w:val="24"/>
                <w:lang w:eastAsia="en-GB"/>
                <w14:ligatures w14:val="none"/>
              </w:rPr>
              <w:t> </w:t>
            </w:r>
            <w:r w:rsidR="00C7681B" w:rsidRPr="001B766F">
              <w:rPr>
                <w:rFonts w:ascii="Arial" w:eastAsia="Times New Roman" w:hAnsi="Arial" w:cs="Arial"/>
                <w:color w:val="000000"/>
                <w:kern w:val="0"/>
                <w:sz w:val="24"/>
                <w:szCs w:val="24"/>
                <w:lang w:eastAsia="en-GB"/>
                <w14:ligatures w14:val="none"/>
              </w:rPr>
              <w:t xml:space="preserve">I learned the importance of HSE and what Improvement and Prohibition means each of them. </w:t>
            </w:r>
          </w:p>
          <w:p w14:paraId="3AE9D0F1" w14:textId="77777777" w:rsidR="00AB0692" w:rsidRPr="001B766F" w:rsidRDefault="00AB0692" w:rsidP="009B1A75">
            <w:pPr>
              <w:spacing w:after="0" w:line="240" w:lineRule="auto"/>
              <w:textAlignment w:val="baseline"/>
              <w:rPr>
                <w:rFonts w:ascii="Arial" w:eastAsia="Times New Roman" w:hAnsi="Arial" w:cs="Arial"/>
                <w:kern w:val="0"/>
                <w:sz w:val="24"/>
                <w:szCs w:val="24"/>
                <w:lang w:eastAsia="en-GB"/>
                <w14:ligatures w14:val="none"/>
              </w:rPr>
            </w:pPr>
          </w:p>
          <w:p w14:paraId="49E309CB" w14:textId="63857E53" w:rsidR="00AB0692" w:rsidRPr="001B766F" w:rsidRDefault="00AB0692" w:rsidP="009B1A75">
            <w:pPr>
              <w:spacing w:after="0" w:line="240" w:lineRule="auto"/>
              <w:textAlignment w:val="baseline"/>
              <w:rPr>
                <w:rFonts w:ascii="Arial" w:eastAsia="Times New Roman" w:hAnsi="Arial" w:cs="Arial"/>
                <w:kern w:val="0"/>
                <w:sz w:val="24"/>
                <w:szCs w:val="24"/>
                <w:lang w:eastAsia="en-GB"/>
                <w14:ligatures w14:val="none"/>
              </w:rPr>
            </w:pPr>
            <w:r w:rsidRPr="001B766F">
              <w:rPr>
                <w:rFonts w:ascii="Arial" w:eastAsia="Times New Roman" w:hAnsi="Arial" w:cs="Arial"/>
                <w:kern w:val="0"/>
                <w:sz w:val="24"/>
                <w:szCs w:val="24"/>
                <w:lang w:eastAsia="en-GB"/>
                <w14:ligatures w14:val="none"/>
              </w:rPr>
              <w:t>Maybe more examples from other sectors.</w:t>
            </w:r>
          </w:p>
        </w:tc>
      </w:tr>
      <w:tr w:rsidR="0024677A" w:rsidRPr="001B766F" w14:paraId="2BDE5DBE" w14:textId="77777777" w:rsidTr="007C5BED">
        <w:trPr>
          <w:trHeight w:val="2025"/>
        </w:trPr>
        <w:tc>
          <w:tcPr>
            <w:tcW w:w="1259" w:type="dxa"/>
            <w:gridSpan w:val="2"/>
            <w:tcBorders>
              <w:top w:val="single" w:sz="6" w:space="0" w:color="auto"/>
              <w:left w:val="single" w:sz="6" w:space="0" w:color="auto"/>
              <w:bottom w:val="single" w:sz="6" w:space="0" w:color="auto"/>
              <w:right w:val="single" w:sz="6" w:space="0" w:color="auto"/>
            </w:tcBorders>
            <w:shd w:val="clear" w:color="auto" w:fill="auto"/>
            <w:hideMark/>
          </w:tcPr>
          <w:p w14:paraId="3C9BFE33" w14:textId="1207273B" w:rsidR="009B1A75" w:rsidRPr="001B766F" w:rsidRDefault="009B1A75" w:rsidP="009B1A75">
            <w:pPr>
              <w:spacing w:after="0" w:line="240" w:lineRule="auto"/>
              <w:textAlignment w:val="baseline"/>
              <w:rPr>
                <w:rFonts w:ascii="Arial" w:eastAsia="Times New Roman" w:hAnsi="Arial" w:cs="Arial"/>
                <w:kern w:val="0"/>
                <w:sz w:val="24"/>
                <w:szCs w:val="24"/>
                <w:lang w:eastAsia="en-GB"/>
                <w14:ligatures w14:val="none"/>
              </w:rPr>
            </w:pPr>
            <w:r w:rsidRPr="001B766F">
              <w:rPr>
                <w:rFonts w:ascii="Arial" w:eastAsia="Times New Roman" w:hAnsi="Arial" w:cs="Arial"/>
                <w:color w:val="000000"/>
                <w:kern w:val="0"/>
                <w:sz w:val="24"/>
                <w:szCs w:val="24"/>
                <w:lang w:eastAsia="en-GB"/>
                <w14:ligatures w14:val="none"/>
              </w:rPr>
              <w:t> </w:t>
            </w:r>
            <w:r w:rsidR="0022702D" w:rsidRPr="001B766F">
              <w:rPr>
                <w:rFonts w:ascii="Arial" w:eastAsia="Times New Roman" w:hAnsi="Arial" w:cs="Arial"/>
                <w:color w:val="000000"/>
                <w:kern w:val="0"/>
                <w:sz w:val="24"/>
                <w:szCs w:val="24"/>
                <w:lang w:eastAsia="en-GB"/>
                <w14:ligatures w14:val="none"/>
              </w:rPr>
              <w:t>Week 8</w:t>
            </w:r>
          </w:p>
        </w:tc>
        <w:tc>
          <w:tcPr>
            <w:tcW w:w="1590" w:type="dxa"/>
            <w:tcBorders>
              <w:top w:val="single" w:sz="6" w:space="0" w:color="auto"/>
              <w:left w:val="single" w:sz="6" w:space="0" w:color="auto"/>
              <w:bottom w:val="single" w:sz="6" w:space="0" w:color="auto"/>
              <w:right w:val="single" w:sz="6" w:space="0" w:color="auto"/>
            </w:tcBorders>
            <w:shd w:val="clear" w:color="auto" w:fill="auto"/>
            <w:hideMark/>
          </w:tcPr>
          <w:p w14:paraId="4773D034" w14:textId="0E836FDA" w:rsidR="009B1A75" w:rsidRPr="001B766F" w:rsidRDefault="009B1A75" w:rsidP="009B1A75">
            <w:pPr>
              <w:spacing w:after="0" w:line="240" w:lineRule="auto"/>
              <w:textAlignment w:val="baseline"/>
              <w:rPr>
                <w:rFonts w:ascii="Arial" w:eastAsia="Times New Roman" w:hAnsi="Arial" w:cs="Arial"/>
                <w:kern w:val="0"/>
                <w:sz w:val="24"/>
                <w:szCs w:val="24"/>
                <w:lang w:eastAsia="en-GB"/>
                <w14:ligatures w14:val="none"/>
              </w:rPr>
            </w:pPr>
            <w:r w:rsidRPr="001B766F">
              <w:rPr>
                <w:rFonts w:ascii="Arial" w:eastAsia="Times New Roman" w:hAnsi="Arial" w:cs="Arial"/>
                <w:color w:val="000000"/>
                <w:kern w:val="0"/>
                <w:sz w:val="24"/>
                <w:szCs w:val="24"/>
                <w:lang w:eastAsia="en-GB"/>
                <w14:ligatures w14:val="none"/>
              </w:rPr>
              <w:t> </w:t>
            </w:r>
            <w:r w:rsidR="009E2FE9" w:rsidRPr="001B766F">
              <w:rPr>
                <w:rFonts w:ascii="Arial" w:eastAsia="Times New Roman" w:hAnsi="Arial" w:cs="Arial"/>
                <w:color w:val="000000"/>
                <w:kern w:val="0"/>
                <w:sz w:val="24"/>
                <w:szCs w:val="24"/>
                <w:lang w:eastAsia="en-GB"/>
                <w14:ligatures w14:val="none"/>
              </w:rPr>
              <w:t>Academic &amp; Professional Writing</w:t>
            </w:r>
          </w:p>
        </w:tc>
        <w:tc>
          <w:tcPr>
            <w:tcW w:w="2557" w:type="dxa"/>
            <w:gridSpan w:val="2"/>
            <w:tcBorders>
              <w:top w:val="single" w:sz="6" w:space="0" w:color="auto"/>
              <w:left w:val="single" w:sz="6" w:space="0" w:color="auto"/>
              <w:bottom w:val="single" w:sz="6" w:space="0" w:color="auto"/>
              <w:right w:val="single" w:sz="6" w:space="0" w:color="auto"/>
            </w:tcBorders>
            <w:shd w:val="clear" w:color="auto" w:fill="auto"/>
            <w:hideMark/>
          </w:tcPr>
          <w:p w14:paraId="21B8C427" w14:textId="6911BA15" w:rsidR="009B1A75" w:rsidRPr="001B766F" w:rsidRDefault="009B1A75" w:rsidP="009B1A75">
            <w:pPr>
              <w:spacing w:after="0" w:line="240" w:lineRule="auto"/>
              <w:textAlignment w:val="baseline"/>
              <w:rPr>
                <w:rFonts w:ascii="Arial" w:eastAsia="Times New Roman" w:hAnsi="Arial" w:cs="Arial"/>
                <w:color w:val="000000"/>
                <w:kern w:val="0"/>
                <w:sz w:val="24"/>
                <w:szCs w:val="24"/>
                <w:lang w:eastAsia="en-GB"/>
                <w14:ligatures w14:val="none"/>
              </w:rPr>
            </w:pPr>
            <w:r w:rsidRPr="001B766F">
              <w:rPr>
                <w:rFonts w:ascii="Arial" w:eastAsia="Times New Roman" w:hAnsi="Arial" w:cs="Arial"/>
                <w:color w:val="000000"/>
                <w:kern w:val="0"/>
                <w:sz w:val="24"/>
                <w:szCs w:val="24"/>
                <w:lang w:eastAsia="en-GB"/>
                <w14:ligatures w14:val="none"/>
              </w:rPr>
              <w:t> </w:t>
            </w:r>
            <w:r w:rsidR="001B766F" w:rsidRPr="001B766F">
              <w:rPr>
                <w:rFonts w:ascii="Arial" w:eastAsia="Times New Roman" w:hAnsi="Arial" w:cs="Arial"/>
                <w:color w:val="000000"/>
                <w:kern w:val="0"/>
                <w:sz w:val="24"/>
                <w:szCs w:val="24"/>
                <w:lang w:eastAsia="en-GB"/>
                <w14:ligatures w14:val="none"/>
              </w:rPr>
              <w:t>1.</w:t>
            </w:r>
            <w:r w:rsidR="001B766F" w:rsidRPr="001B766F">
              <w:rPr>
                <w:rFonts w:ascii="Arial" w:hAnsi="Arial" w:cs="Arial"/>
                <w:sz w:val="24"/>
                <w:szCs w:val="24"/>
              </w:rPr>
              <w:t xml:space="preserve"> C</w:t>
            </w:r>
            <w:r w:rsidR="001B766F" w:rsidRPr="001B766F">
              <w:rPr>
                <w:rFonts w:ascii="Arial" w:eastAsia="Times New Roman" w:hAnsi="Arial" w:cs="Arial"/>
                <w:color w:val="000000"/>
                <w:kern w:val="0"/>
                <w:sz w:val="24"/>
                <w:szCs w:val="24"/>
                <w:lang w:eastAsia="en-GB"/>
                <w14:ligatures w14:val="none"/>
              </w:rPr>
              <w:t>ommunication skills.</w:t>
            </w:r>
          </w:p>
          <w:p w14:paraId="41074763" w14:textId="681C992F" w:rsidR="001B766F" w:rsidRPr="001B766F" w:rsidRDefault="001B766F" w:rsidP="009B1A75">
            <w:pPr>
              <w:spacing w:after="0" w:line="240" w:lineRule="auto"/>
              <w:textAlignment w:val="baseline"/>
              <w:rPr>
                <w:rFonts w:ascii="Arial" w:eastAsia="Times New Roman" w:hAnsi="Arial" w:cs="Arial"/>
                <w:kern w:val="0"/>
                <w:sz w:val="24"/>
                <w:szCs w:val="24"/>
                <w:lang w:eastAsia="en-GB"/>
                <w14:ligatures w14:val="none"/>
              </w:rPr>
            </w:pPr>
            <w:r w:rsidRPr="001B766F">
              <w:rPr>
                <w:rFonts w:ascii="Arial" w:eastAsia="Times New Roman" w:hAnsi="Arial" w:cs="Arial"/>
                <w:kern w:val="0"/>
                <w:sz w:val="24"/>
                <w:szCs w:val="24"/>
                <w:lang w:eastAsia="en-GB"/>
                <w14:ligatures w14:val="none"/>
              </w:rPr>
              <w:t xml:space="preserve"> 2. Types of academic writing.</w:t>
            </w:r>
          </w:p>
        </w:tc>
        <w:tc>
          <w:tcPr>
            <w:tcW w:w="5785" w:type="dxa"/>
            <w:gridSpan w:val="3"/>
            <w:tcBorders>
              <w:top w:val="single" w:sz="6" w:space="0" w:color="auto"/>
              <w:left w:val="single" w:sz="6" w:space="0" w:color="auto"/>
              <w:bottom w:val="single" w:sz="6" w:space="0" w:color="auto"/>
              <w:right w:val="single" w:sz="6" w:space="0" w:color="auto"/>
            </w:tcBorders>
            <w:shd w:val="clear" w:color="auto" w:fill="auto"/>
            <w:hideMark/>
          </w:tcPr>
          <w:p w14:paraId="26273242" w14:textId="77777777" w:rsidR="009B1A75" w:rsidRPr="001B766F" w:rsidRDefault="009B1A75" w:rsidP="009B1A75">
            <w:pPr>
              <w:spacing w:after="0" w:line="240" w:lineRule="auto"/>
              <w:textAlignment w:val="baseline"/>
              <w:rPr>
                <w:rFonts w:ascii="Arial" w:eastAsia="Times New Roman" w:hAnsi="Arial" w:cs="Arial"/>
                <w:color w:val="000000"/>
                <w:kern w:val="0"/>
                <w:lang w:eastAsia="en-GB"/>
                <w14:ligatures w14:val="none"/>
              </w:rPr>
            </w:pPr>
            <w:r w:rsidRPr="001B766F">
              <w:rPr>
                <w:rFonts w:ascii="Arial" w:eastAsia="Times New Roman" w:hAnsi="Arial" w:cs="Arial"/>
                <w:color w:val="000000"/>
                <w:kern w:val="0"/>
                <w:sz w:val="24"/>
                <w:szCs w:val="24"/>
                <w:lang w:eastAsia="en-GB"/>
                <w14:ligatures w14:val="none"/>
              </w:rPr>
              <w:t> </w:t>
            </w:r>
            <w:r w:rsidR="001B766F" w:rsidRPr="001B766F">
              <w:rPr>
                <w:rFonts w:ascii="Arial" w:eastAsia="Times New Roman" w:hAnsi="Arial" w:cs="Arial"/>
                <w:color w:val="000000"/>
                <w:kern w:val="0"/>
                <w:lang w:eastAsia="en-GB"/>
                <w14:ligatures w14:val="none"/>
              </w:rPr>
              <w:t>Are formal communication between parties involved.</w:t>
            </w:r>
          </w:p>
          <w:p w14:paraId="4F4A7B67" w14:textId="7D633740" w:rsidR="001B766F" w:rsidRPr="001B766F" w:rsidRDefault="001B766F" w:rsidP="009B1A75">
            <w:pPr>
              <w:spacing w:after="0" w:line="240" w:lineRule="auto"/>
              <w:textAlignment w:val="baseline"/>
              <w:rPr>
                <w:rFonts w:ascii="Arial" w:eastAsia="Times New Roman" w:hAnsi="Arial" w:cs="Arial"/>
                <w:kern w:val="0"/>
                <w:sz w:val="24"/>
                <w:szCs w:val="24"/>
                <w:lang w:eastAsia="en-GB"/>
                <w14:ligatures w14:val="none"/>
              </w:rPr>
            </w:pPr>
            <w:r w:rsidRPr="001B766F">
              <w:rPr>
                <w:rFonts w:ascii="Arial" w:eastAsia="Times New Roman" w:hAnsi="Arial" w:cs="Arial"/>
                <w:kern w:val="0"/>
                <w:lang w:eastAsia="en-GB"/>
                <w14:ligatures w14:val="none"/>
              </w:rPr>
              <w:t>Writing is formal, concise, substantive, factual and based on reality.</w:t>
            </w:r>
            <w:r w:rsidRPr="001B766F">
              <w:rPr>
                <w:rFonts w:ascii="Arial" w:hAnsi="Arial" w:cs="Arial"/>
                <w:color w:val="000000"/>
                <w:shd w:val="clear" w:color="auto" w:fill="FFFFFF"/>
              </w:rPr>
              <w:t xml:space="preserve"> Academic writing is based on certain rules that must be followed to determine the purpose of the writing, to be factual, to avoid wordiness, idioms, and poetic languages. Also, ABC rule it is very important and must be used academic writing can include elements such as quoting, paraphrase, summary, and you can decide which element to use, but there are rules to follow. When writing a report, we need to make sure that the reader understands the information accurately. In this lesson, I learned a lot about how to write properly in academic literature and what we can and cannot use. Reading and using communication skills are essential in academic writing</w:t>
            </w:r>
          </w:p>
        </w:tc>
        <w:tc>
          <w:tcPr>
            <w:tcW w:w="2835" w:type="dxa"/>
            <w:tcBorders>
              <w:top w:val="single" w:sz="6" w:space="0" w:color="auto"/>
              <w:left w:val="single" w:sz="6" w:space="0" w:color="auto"/>
              <w:bottom w:val="single" w:sz="6" w:space="0" w:color="auto"/>
              <w:right w:val="single" w:sz="6" w:space="0" w:color="auto"/>
            </w:tcBorders>
            <w:shd w:val="clear" w:color="auto" w:fill="auto"/>
            <w:hideMark/>
          </w:tcPr>
          <w:p w14:paraId="776D0178" w14:textId="39409BA0" w:rsidR="009B1A75" w:rsidRPr="001B766F" w:rsidRDefault="001B766F" w:rsidP="009B1A75">
            <w:pPr>
              <w:spacing w:after="0" w:line="240" w:lineRule="auto"/>
              <w:textAlignment w:val="baseline"/>
              <w:rPr>
                <w:rFonts w:ascii="Arial" w:eastAsia="Times New Roman" w:hAnsi="Arial" w:cs="Arial"/>
                <w:kern w:val="0"/>
                <w:sz w:val="24"/>
                <w:szCs w:val="24"/>
                <w:lang w:eastAsia="en-GB"/>
                <w14:ligatures w14:val="none"/>
              </w:rPr>
            </w:pPr>
            <w:r w:rsidRPr="001B766F">
              <w:rPr>
                <w:rFonts w:ascii="Arial" w:eastAsia="Times New Roman" w:hAnsi="Arial" w:cs="Arial"/>
                <w:kern w:val="0"/>
                <w:sz w:val="24"/>
                <w:szCs w:val="24"/>
                <w:lang w:eastAsia="en-GB"/>
                <w14:ligatures w14:val="none"/>
              </w:rPr>
              <w:t>This lesson was very helpful, and I received a lot of useful information.</w:t>
            </w:r>
          </w:p>
        </w:tc>
      </w:tr>
      <w:tr w:rsidR="0024677A" w:rsidRPr="001B766F" w14:paraId="52710102" w14:textId="77777777" w:rsidTr="007C5BED">
        <w:trPr>
          <w:trHeight w:val="2025"/>
        </w:trPr>
        <w:tc>
          <w:tcPr>
            <w:tcW w:w="1259" w:type="dxa"/>
            <w:gridSpan w:val="2"/>
            <w:tcBorders>
              <w:top w:val="single" w:sz="6" w:space="0" w:color="auto"/>
              <w:left w:val="single" w:sz="6" w:space="0" w:color="auto"/>
              <w:bottom w:val="single" w:sz="6" w:space="0" w:color="auto"/>
              <w:right w:val="single" w:sz="6" w:space="0" w:color="auto"/>
            </w:tcBorders>
            <w:shd w:val="clear" w:color="auto" w:fill="auto"/>
            <w:hideMark/>
          </w:tcPr>
          <w:p w14:paraId="0CBF1353" w14:textId="22457CD3" w:rsidR="009B1A75" w:rsidRPr="001B766F" w:rsidRDefault="009B1A75" w:rsidP="009B1A75">
            <w:pPr>
              <w:spacing w:after="0" w:line="240" w:lineRule="auto"/>
              <w:textAlignment w:val="baseline"/>
              <w:rPr>
                <w:rFonts w:ascii="Arial" w:eastAsia="Times New Roman" w:hAnsi="Arial" w:cs="Arial"/>
                <w:kern w:val="0"/>
                <w:sz w:val="24"/>
                <w:szCs w:val="24"/>
                <w:lang w:eastAsia="en-GB"/>
                <w14:ligatures w14:val="none"/>
              </w:rPr>
            </w:pPr>
            <w:r w:rsidRPr="001B766F">
              <w:rPr>
                <w:rFonts w:ascii="Arial" w:eastAsia="Times New Roman" w:hAnsi="Arial" w:cs="Arial"/>
                <w:color w:val="000000"/>
                <w:kern w:val="0"/>
                <w:sz w:val="24"/>
                <w:szCs w:val="24"/>
                <w:lang w:eastAsia="en-GB"/>
                <w14:ligatures w14:val="none"/>
              </w:rPr>
              <w:t> </w:t>
            </w:r>
            <w:r w:rsidR="0022702D" w:rsidRPr="001B766F">
              <w:rPr>
                <w:rFonts w:ascii="Arial" w:eastAsia="Times New Roman" w:hAnsi="Arial" w:cs="Arial"/>
                <w:color w:val="000000"/>
                <w:kern w:val="0"/>
                <w:sz w:val="24"/>
                <w:szCs w:val="24"/>
                <w:lang w:eastAsia="en-GB"/>
                <w14:ligatures w14:val="none"/>
              </w:rPr>
              <w:t>Week 9</w:t>
            </w:r>
          </w:p>
        </w:tc>
        <w:tc>
          <w:tcPr>
            <w:tcW w:w="1590" w:type="dxa"/>
            <w:tcBorders>
              <w:top w:val="single" w:sz="6" w:space="0" w:color="auto"/>
              <w:left w:val="single" w:sz="6" w:space="0" w:color="auto"/>
              <w:bottom w:val="single" w:sz="6" w:space="0" w:color="auto"/>
              <w:right w:val="single" w:sz="6" w:space="0" w:color="auto"/>
            </w:tcBorders>
            <w:shd w:val="clear" w:color="auto" w:fill="auto"/>
            <w:hideMark/>
          </w:tcPr>
          <w:p w14:paraId="19550DB4" w14:textId="3AC41456" w:rsidR="009B1A75" w:rsidRPr="001B766F" w:rsidRDefault="009B1A75" w:rsidP="009B1A75">
            <w:pPr>
              <w:spacing w:after="0" w:line="240" w:lineRule="auto"/>
              <w:textAlignment w:val="baseline"/>
              <w:rPr>
                <w:rFonts w:ascii="Arial" w:eastAsia="Times New Roman" w:hAnsi="Arial" w:cs="Arial"/>
                <w:kern w:val="0"/>
                <w:lang w:eastAsia="en-GB"/>
                <w14:ligatures w14:val="none"/>
              </w:rPr>
            </w:pPr>
            <w:r w:rsidRPr="001B766F">
              <w:rPr>
                <w:rFonts w:ascii="Arial" w:eastAsia="Times New Roman" w:hAnsi="Arial" w:cs="Arial"/>
                <w:color w:val="000000"/>
                <w:kern w:val="0"/>
                <w:lang w:eastAsia="en-GB"/>
                <w14:ligatures w14:val="none"/>
              </w:rPr>
              <w:t> </w:t>
            </w:r>
            <w:r w:rsidR="001B766F" w:rsidRPr="001B766F">
              <w:rPr>
                <w:rFonts w:ascii="Arial" w:eastAsia="Times New Roman" w:hAnsi="Arial" w:cs="Arial"/>
                <w:color w:val="000000"/>
                <w:kern w:val="0"/>
                <w:lang w:eastAsia="en-GB"/>
                <w14:ligatures w14:val="none"/>
              </w:rPr>
              <w:t>Plagiarism and referencing</w:t>
            </w:r>
          </w:p>
        </w:tc>
        <w:tc>
          <w:tcPr>
            <w:tcW w:w="2557" w:type="dxa"/>
            <w:gridSpan w:val="2"/>
            <w:tcBorders>
              <w:top w:val="single" w:sz="6" w:space="0" w:color="auto"/>
              <w:left w:val="single" w:sz="6" w:space="0" w:color="auto"/>
              <w:bottom w:val="single" w:sz="6" w:space="0" w:color="auto"/>
              <w:right w:val="single" w:sz="6" w:space="0" w:color="auto"/>
            </w:tcBorders>
            <w:shd w:val="clear" w:color="auto" w:fill="auto"/>
            <w:hideMark/>
          </w:tcPr>
          <w:p w14:paraId="0E23983A" w14:textId="00A94DD0" w:rsidR="001B766F" w:rsidRPr="001B766F" w:rsidRDefault="001B766F" w:rsidP="001B766F">
            <w:pPr>
              <w:pStyle w:val="ListParagraph"/>
              <w:numPr>
                <w:ilvl w:val="0"/>
                <w:numId w:val="3"/>
              </w:numPr>
              <w:spacing w:after="0" w:line="240" w:lineRule="auto"/>
              <w:jc w:val="both"/>
              <w:textAlignment w:val="baseline"/>
              <w:rPr>
                <w:rFonts w:ascii="Arial" w:eastAsia="Times New Roman" w:hAnsi="Arial" w:cs="Arial"/>
                <w:kern w:val="0"/>
                <w:lang w:eastAsia="en-GB"/>
                <w14:ligatures w14:val="none"/>
              </w:rPr>
            </w:pPr>
            <w:r w:rsidRPr="001B766F">
              <w:rPr>
                <w:rFonts w:ascii="Arial" w:eastAsia="Times New Roman" w:hAnsi="Arial" w:cs="Arial"/>
                <w:kern w:val="0"/>
                <w:lang w:eastAsia="en-GB"/>
                <w14:ligatures w14:val="none"/>
              </w:rPr>
              <w:t>Types of Plagiarism</w:t>
            </w:r>
          </w:p>
          <w:p w14:paraId="6D49FDBD" w14:textId="126FEAFD" w:rsidR="001B766F" w:rsidRPr="001B766F" w:rsidRDefault="001B766F" w:rsidP="001B766F">
            <w:pPr>
              <w:pStyle w:val="ListParagraph"/>
              <w:numPr>
                <w:ilvl w:val="0"/>
                <w:numId w:val="3"/>
              </w:numPr>
              <w:spacing w:after="0" w:line="240" w:lineRule="auto"/>
              <w:jc w:val="both"/>
              <w:textAlignment w:val="baseline"/>
              <w:rPr>
                <w:rFonts w:ascii="Arial" w:eastAsia="Times New Roman" w:hAnsi="Arial" w:cs="Arial"/>
                <w:kern w:val="0"/>
                <w:lang w:eastAsia="en-GB"/>
                <w14:ligatures w14:val="none"/>
              </w:rPr>
            </w:pPr>
            <w:r w:rsidRPr="001B766F">
              <w:rPr>
                <w:rFonts w:ascii="Arial" w:eastAsia="Times New Roman" w:hAnsi="Arial" w:cs="Arial"/>
                <w:kern w:val="0"/>
                <w:lang w:eastAsia="en-GB"/>
                <w14:ligatures w14:val="none"/>
              </w:rPr>
              <w:t>Examples of plagiarism.</w:t>
            </w:r>
          </w:p>
          <w:p w14:paraId="74739644" w14:textId="77777777" w:rsidR="001B766F" w:rsidRPr="001B766F" w:rsidRDefault="001B766F" w:rsidP="001B766F">
            <w:pPr>
              <w:pStyle w:val="ListParagraph"/>
              <w:numPr>
                <w:ilvl w:val="0"/>
                <w:numId w:val="3"/>
              </w:numPr>
              <w:spacing w:after="0" w:line="240" w:lineRule="auto"/>
              <w:jc w:val="both"/>
              <w:textAlignment w:val="baseline"/>
              <w:rPr>
                <w:rFonts w:ascii="Arial" w:eastAsia="Times New Roman" w:hAnsi="Arial" w:cs="Arial"/>
                <w:kern w:val="0"/>
                <w:lang w:eastAsia="en-GB"/>
                <w14:ligatures w14:val="none"/>
              </w:rPr>
            </w:pPr>
            <w:r w:rsidRPr="001B766F">
              <w:rPr>
                <w:rFonts w:ascii="Arial" w:eastAsia="Times New Roman" w:hAnsi="Arial" w:cs="Arial"/>
                <w:kern w:val="0"/>
                <w:lang w:eastAsia="en-GB"/>
                <w14:ligatures w14:val="none"/>
              </w:rPr>
              <w:t>Avoiding Plagiarism</w:t>
            </w:r>
          </w:p>
          <w:p w14:paraId="6EFB6EDB" w14:textId="39231EEC" w:rsidR="001B766F" w:rsidRPr="001B766F" w:rsidRDefault="001B766F" w:rsidP="001B766F">
            <w:pPr>
              <w:pStyle w:val="ListParagraph"/>
              <w:numPr>
                <w:ilvl w:val="0"/>
                <w:numId w:val="3"/>
              </w:numPr>
              <w:spacing w:after="0" w:line="240" w:lineRule="auto"/>
              <w:jc w:val="both"/>
              <w:textAlignment w:val="baseline"/>
              <w:rPr>
                <w:rFonts w:ascii="Arial" w:eastAsia="Times New Roman" w:hAnsi="Arial" w:cs="Arial"/>
                <w:kern w:val="0"/>
                <w:lang w:eastAsia="en-GB"/>
                <w14:ligatures w14:val="none"/>
              </w:rPr>
            </w:pPr>
            <w:r w:rsidRPr="001B766F">
              <w:rPr>
                <w:rFonts w:ascii="Arial" w:eastAsia="Times New Roman" w:hAnsi="Arial" w:cs="Arial"/>
                <w:kern w:val="0"/>
                <w:lang w:eastAsia="en-GB"/>
                <w14:ligatures w14:val="none"/>
              </w:rPr>
              <w:t>Referencing Style</w:t>
            </w:r>
          </w:p>
        </w:tc>
        <w:tc>
          <w:tcPr>
            <w:tcW w:w="5785" w:type="dxa"/>
            <w:gridSpan w:val="3"/>
            <w:tcBorders>
              <w:top w:val="single" w:sz="6" w:space="0" w:color="auto"/>
              <w:left w:val="single" w:sz="6" w:space="0" w:color="auto"/>
              <w:bottom w:val="single" w:sz="6" w:space="0" w:color="auto"/>
              <w:right w:val="single" w:sz="6" w:space="0" w:color="auto"/>
            </w:tcBorders>
            <w:shd w:val="clear" w:color="auto" w:fill="auto"/>
            <w:hideMark/>
          </w:tcPr>
          <w:p w14:paraId="3ED8B7CD" w14:textId="79EFFAF9" w:rsidR="009B1A75" w:rsidRPr="001B766F" w:rsidRDefault="009B1A75" w:rsidP="009B1A75">
            <w:pPr>
              <w:spacing w:after="0" w:line="240" w:lineRule="auto"/>
              <w:textAlignment w:val="baseline"/>
              <w:rPr>
                <w:rFonts w:ascii="Arial" w:eastAsia="Times New Roman" w:hAnsi="Arial" w:cs="Arial"/>
                <w:kern w:val="0"/>
                <w:lang w:eastAsia="en-GB"/>
                <w14:ligatures w14:val="none"/>
              </w:rPr>
            </w:pPr>
            <w:r w:rsidRPr="001B766F">
              <w:rPr>
                <w:rFonts w:ascii="Arial" w:eastAsia="Times New Roman" w:hAnsi="Arial" w:cs="Arial"/>
                <w:color w:val="000000"/>
                <w:kern w:val="0"/>
                <w:lang w:eastAsia="en-GB"/>
                <w14:ligatures w14:val="none"/>
              </w:rPr>
              <w:t> </w:t>
            </w:r>
            <w:r w:rsidR="001B766F" w:rsidRPr="001B766F">
              <w:rPr>
                <w:rFonts w:ascii="Arial" w:hAnsi="Arial" w:cs="Arial"/>
                <w:color w:val="000000"/>
                <w:shd w:val="clear" w:color="auto" w:fill="FFFFFF"/>
              </w:rPr>
              <w:t>There are different types of plagiarism, and all are serious violations of academic integrity. The most common types are Direct Plagiarism, Self-Plagiarism, Accidental Plagiarism, patch writing or Mosaic Plagiarism and inadvertent plagiarism. To avoid plagiarism, we must first understand what exactly each type above means. Even a reposted personal piece is called plagiarism or paraphrasing someone's ideas without admitting the stealing of the entire essay. Turnitin programs detect all kinds of plagiarism very easily. The first step to avoiding plagiarism is to use what you have learned about academic writing exactly quoting, paraphrase and summary. The reference is avoid being accused of theft and to show exactly where you got your information from and how much you read and to be able to prove it. There are several citation styles, but the accepted ones are (American Psychological Association), Harvard, MHRA (Modern Humanities Research Association), and IEEE.</w:t>
            </w:r>
            <w:r w:rsidR="001B766F" w:rsidRPr="001B766F">
              <w:t xml:space="preserve"> </w:t>
            </w:r>
            <w:r w:rsidR="001B766F" w:rsidRPr="001B766F">
              <w:rPr>
                <w:rFonts w:ascii="Arial" w:hAnsi="Arial" w:cs="Arial"/>
                <w:color w:val="000000"/>
                <w:shd w:val="clear" w:color="auto" w:fill="FFFFFF"/>
              </w:rPr>
              <w:t>I also learned basic elements in referencing</w:t>
            </w:r>
          </w:p>
        </w:tc>
        <w:tc>
          <w:tcPr>
            <w:tcW w:w="2835" w:type="dxa"/>
            <w:tcBorders>
              <w:top w:val="single" w:sz="6" w:space="0" w:color="auto"/>
              <w:left w:val="single" w:sz="6" w:space="0" w:color="auto"/>
              <w:bottom w:val="single" w:sz="6" w:space="0" w:color="auto"/>
              <w:right w:val="single" w:sz="6" w:space="0" w:color="auto"/>
            </w:tcBorders>
            <w:shd w:val="clear" w:color="auto" w:fill="auto"/>
            <w:hideMark/>
          </w:tcPr>
          <w:p w14:paraId="1B101136" w14:textId="5912AE22" w:rsidR="009B1A75" w:rsidRPr="001B766F" w:rsidRDefault="009B1A75" w:rsidP="009B1A75">
            <w:pPr>
              <w:spacing w:after="0" w:line="240" w:lineRule="auto"/>
              <w:textAlignment w:val="baseline"/>
              <w:rPr>
                <w:rFonts w:ascii="Arial" w:eastAsia="Times New Roman" w:hAnsi="Arial" w:cs="Arial"/>
                <w:kern w:val="0"/>
                <w:lang w:eastAsia="en-GB"/>
                <w14:ligatures w14:val="none"/>
              </w:rPr>
            </w:pPr>
            <w:r w:rsidRPr="001B766F">
              <w:rPr>
                <w:rFonts w:ascii="Arial" w:eastAsia="Times New Roman" w:hAnsi="Arial" w:cs="Arial"/>
                <w:color w:val="000000"/>
                <w:kern w:val="0"/>
                <w:lang w:eastAsia="en-GB"/>
                <w14:ligatures w14:val="none"/>
              </w:rPr>
              <w:t> </w:t>
            </w:r>
            <w:r w:rsidR="001B766F" w:rsidRPr="001B766F">
              <w:rPr>
                <w:rFonts w:ascii="Arial" w:eastAsia="Times New Roman" w:hAnsi="Arial" w:cs="Arial"/>
                <w:color w:val="000000"/>
                <w:kern w:val="0"/>
                <w:lang w:eastAsia="en-GB"/>
                <w14:ligatures w14:val="none"/>
              </w:rPr>
              <w:t>E</w:t>
            </w:r>
            <w:r w:rsidR="001B766F" w:rsidRPr="001B766F">
              <w:rPr>
                <w:rFonts w:ascii="Arial" w:hAnsi="Arial" w:cs="Arial"/>
                <w:color w:val="000000"/>
                <w:shd w:val="clear" w:color="auto" w:fill="FFFFFF"/>
              </w:rPr>
              <w:t>verything helped to learn about plagiarism and references and especially the explanations on how to use the library and get all the information.</w:t>
            </w:r>
          </w:p>
        </w:tc>
      </w:tr>
      <w:tr w:rsidR="00FF740E" w:rsidRPr="001B766F" w14:paraId="54B01FC1" w14:textId="77777777" w:rsidTr="007C5BED">
        <w:trPr>
          <w:trHeight w:val="2025"/>
        </w:trPr>
        <w:tc>
          <w:tcPr>
            <w:tcW w:w="1259" w:type="dxa"/>
            <w:gridSpan w:val="2"/>
            <w:tcBorders>
              <w:top w:val="single" w:sz="6" w:space="0" w:color="auto"/>
              <w:left w:val="single" w:sz="6" w:space="0" w:color="auto"/>
              <w:bottom w:val="single" w:sz="6" w:space="0" w:color="auto"/>
              <w:right w:val="single" w:sz="6" w:space="0" w:color="auto"/>
            </w:tcBorders>
            <w:shd w:val="clear" w:color="auto" w:fill="auto"/>
          </w:tcPr>
          <w:p w14:paraId="39A8BD41" w14:textId="7A61F70E" w:rsidR="0022702D" w:rsidRPr="00521F26" w:rsidRDefault="0022702D" w:rsidP="009B1A75">
            <w:pPr>
              <w:spacing w:after="0" w:line="240" w:lineRule="auto"/>
              <w:textAlignment w:val="baseline"/>
              <w:rPr>
                <w:rFonts w:ascii="Arial" w:eastAsia="Times New Roman" w:hAnsi="Arial" w:cs="Arial"/>
                <w:color w:val="000000"/>
                <w:kern w:val="0"/>
                <w:sz w:val="24"/>
                <w:szCs w:val="24"/>
                <w:lang w:eastAsia="en-GB"/>
                <w14:ligatures w14:val="none"/>
              </w:rPr>
            </w:pPr>
            <w:r w:rsidRPr="00521F26">
              <w:rPr>
                <w:rFonts w:ascii="Arial" w:eastAsia="Times New Roman" w:hAnsi="Arial" w:cs="Arial"/>
                <w:color w:val="000000"/>
                <w:kern w:val="0"/>
                <w:sz w:val="24"/>
                <w:szCs w:val="24"/>
                <w:lang w:eastAsia="en-GB"/>
                <w14:ligatures w14:val="none"/>
              </w:rPr>
              <w:t>Week 10</w:t>
            </w:r>
          </w:p>
        </w:tc>
        <w:tc>
          <w:tcPr>
            <w:tcW w:w="1590" w:type="dxa"/>
            <w:tcBorders>
              <w:top w:val="single" w:sz="6" w:space="0" w:color="auto"/>
              <w:left w:val="single" w:sz="6" w:space="0" w:color="auto"/>
              <w:bottom w:val="single" w:sz="6" w:space="0" w:color="auto"/>
              <w:right w:val="single" w:sz="6" w:space="0" w:color="auto"/>
            </w:tcBorders>
            <w:shd w:val="clear" w:color="auto" w:fill="auto"/>
          </w:tcPr>
          <w:p w14:paraId="19714566" w14:textId="1D0B395C" w:rsidR="0022702D" w:rsidRPr="00521F26" w:rsidRDefault="00521F26" w:rsidP="009B1A75">
            <w:pPr>
              <w:spacing w:after="0" w:line="240" w:lineRule="auto"/>
              <w:textAlignment w:val="baseline"/>
              <w:rPr>
                <w:rFonts w:ascii="Arial" w:eastAsia="Times New Roman" w:hAnsi="Arial" w:cs="Arial"/>
                <w:color w:val="000000"/>
                <w:kern w:val="0"/>
                <w:sz w:val="24"/>
                <w:szCs w:val="24"/>
                <w:lang w:eastAsia="en-GB"/>
                <w14:ligatures w14:val="none"/>
              </w:rPr>
            </w:pPr>
            <w:r>
              <w:rPr>
                <w:rFonts w:ascii="Arial" w:eastAsia="Times New Roman" w:hAnsi="Arial" w:cs="Arial"/>
                <w:color w:val="000000"/>
                <w:kern w:val="0"/>
                <w:sz w:val="24"/>
                <w:szCs w:val="24"/>
                <w:lang w:eastAsia="en-GB"/>
                <w14:ligatures w14:val="none"/>
              </w:rPr>
              <w:t>Composite Materials</w:t>
            </w:r>
            <w:r w:rsidR="00471F47">
              <w:rPr>
                <w:rFonts w:ascii="Arial" w:eastAsia="Times New Roman" w:hAnsi="Arial" w:cs="Arial"/>
                <w:color w:val="000000"/>
                <w:kern w:val="0"/>
                <w:sz w:val="24"/>
                <w:szCs w:val="24"/>
                <w:lang w:eastAsia="en-GB"/>
                <w14:ligatures w14:val="none"/>
              </w:rPr>
              <w:t>.</w:t>
            </w:r>
          </w:p>
        </w:tc>
        <w:tc>
          <w:tcPr>
            <w:tcW w:w="2557" w:type="dxa"/>
            <w:gridSpan w:val="2"/>
            <w:tcBorders>
              <w:top w:val="single" w:sz="6" w:space="0" w:color="auto"/>
              <w:left w:val="single" w:sz="6" w:space="0" w:color="auto"/>
              <w:bottom w:val="single" w:sz="6" w:space="0" w:color="auto"/>
              <w:right w:val="single" w:sz="6" w:space="0" w:color="auto"/>
            </w:tcBorders>
            <w:shd w:val="clear" w:color="auto" w:fill="auto"/>
          </w:tcPr>
          <w:p w14:paraId="75FB52BD" w14:textId="196FB64A" w:rsidR="0022702D" w:rsidRPr="00521F26" w:rsidRDefault="00280FAB" w:rsidP="009B1A75">
            <w:pPr>
              <w:spacing w:after="0" w:line="240" w:lineRule="auto"/>
              <w:textAlignment w:val="baseline"/>
              <w:rPr>
                <w:rFonts w:ascii="Arial" w:eastAsia="Times New Roman" w:hAnsi="Arial" w:cs="Arial"/>
                <w:color w:val="000000"/>
                <w:kern w:val="0"/>
                <w:sz w:val="24"/>
                <w:szCs w:val="24"/>
                <w:lang w:eastAsia="en-GB"/>
                <w14:ligatures w14:val="none"/>
              </w:rPr>
            </w:pPr>
            <w:r w:rsidRPr="00521F26">
              <w:rPr>
                <w:rFonts w:ascii="Arial" w:eastAsia="Times New Roman" w:hAnsi="Arial" w:cs="Arial"/>
                <w:color w:val="000000"/>
                <w:kern w:val="0"/>
                <w:sz w:val="24"/>
                <w:szCs w:val="24"/>
                <w:lang w:eastAsia="en-GB"/>
                <w14:ligatures w14:val="none"/>
              </w:rPr>
              <w:t>1.</w:t>
            </w:r>
            <w:r w:rsidR="00DC1519" w:rsidRPr="00521F26">
              <w:rPr>
                <w:rFonts w:ascii="Arial" w:eastAsia="Times New Roman" w:hAnsi="Arial" w:cs="Arial"/>
                <w:color w:val="000000"/>
                <w:kern w:val="0"/>
                <w:sz w:val="24"/>
                <w:szCs w:val="24"/>
                <w:lang w:eastAsia="en-GB"/>
                <w14:ligatures w14:val="none"/>
              </w:rPr>
              <w:t xml:space="preserve">What is </w:t>
            </w:r>
            <w:r w:rsidRPr="00521F26">
              <w:rPr>
                <w:rFonts w:ascii="Arial" w:eastAsia="Times New Roman" w:hAnsi="Arial" w:cs="Arial"/>
                <w:color w:val="000000"/>
                <w:kern w:val="0"/>
                <w:sz w:val="24"/>
                <w:szCs w:val="24"/>
                <w:lang w:eastAsia="en-GB"/>
                <w14:ligatures w14:val="none"/>
              </w:rPr>
              <w:t>composite</w:t>
            </w:r>
            <w:r w:rsidR="00DC1519" w:rsidRPr="00521F26">
              <w:rPr>
                <w:rFonts w:ascii="Arial" w:eastAsia="Times New Roman" w:hAnsi="Arial" w:cs="Arial"/>
                <w:color w:val="000000"/>
                <w:kern w:val="0"/>
                <w:sz w:val="24"/>
                <w:szCs w:val="24"/>
                <w:lang w:eastAsia="en-GB"/>
                <w14:ligatures w14:val="none"/>
              </w:rPr>
              <w:t>?</w:t>
            </w:r>
          </w:p>
          <w:p w14:paraId="3E7613DC" w14:textId="2AD937C0" w:rsidR="00280FAB" w:rsidRPr="00521F26" w:rsidRDefault="00280FAB" w:rsidP="009B1A75">
            <w:pPr>
              <w:spacing w:after="0" w:line="240" w:lineRule="auto"/>
              <w:textAlignment w:val="baseline"/>
              <w:rPr>
                <w:rFonts w:ascii="Arial" w:eastAsia="Times New Roman" w:hAnsi="Arial" w:cs="Arial"/>
                <w:color w:val="000000"/>
                <w:kern w:val="0"/>
                <w:sz w:val="24"/>
                <w:szCs w:val="24"/>
                <w:lang w:eastAsia="en-GB"/>
                <w14:ligatures w14:val="none"/>
              </w:rPr>
            </w:pPr>
            <w:r w:rsidRPr="00521F26">
              <w:rPr>
                <w:rFonts w:ascii="Arial" w:eastAsia="Times New Roman" w:hAnsi="Arial" w:cs="Arial"/>
                <w:color w:val="000000"/>
                <w:kern w:val="0"/>
                <w:sz w:val="24"/>
                <w:szCs w:val="24"/>
                <w:lang w:eastAsia="en-GB"/>
                <w14:ligatures w14:val="none"/>
              </w:rPr>
              <w:t>2. History of compo</w:t>
            </w:r>
            <w:r w:rsidR="00082A37" w:rsidRPr="00521F26">
              <w:rPr>
                <w:rFonts w:ascii="Arial" w:eastAsia="Times New Roman" w:hAnsi="Arial" w:cs="Arial"/>
                <w:color w:val="000000"/>
                <w:kern w:val="0"/>
                <w:sz w:val="24"/>
                <w:szCs w:val="24"/>
                <w:lang w:eastAsia="en-GB"/>
                <w14:ligatures w14:val="none"/>
              </w:rPr>
              <w:t>site</w:t>
            </w:r>
            <w:r w:rsidR="00346D45" w:rsidRPr="00521F26">
              <w:rPr>
                <w:rFonts w:ascii="Arial" w:eastAsia="Times New Roman" w:hAnsi="Arial" w:cs="Arial"/>
                <w:color w:val="000000"/>
                <w:kern w:val="0"/>
                <w:sz w:val="24"/>
                <w:szCs w:val="24"/>
                <w:lang w:eastAsia="en-GB"/>
                <w14:ligatures w14:val="none"/>
              </w:rPr>
              <w:t>.</w:t>
            </w:r>
          </w:p>
          <w:p w14:paraId="47396B12" w14:textId="77777777" w:rsidR="00346D45" w:rsidRPr="00521F26" w:rsidRDefault="00346D45" w:rsidP="009B1A75">
            <w:pPr>
              <w:spacing w:after="0" w:line="240" w:lineRule="auto"/>
              <w:textAlignment w:val="baseline"/>
              <w:rPr>
                <w:rFonts w:ascii="Arial" w:eastAsia="Times New Roman" w:hAnsi="Arial" w:cs="Arial"/>
                <w:color w:val="000000"/>
                <w:kern w:val="0"/>
                <w:sz w:val="24"/>
                <w:szCs w:val="24"/>
                <w:lang w:eastAsia="en-GB"/>
                <w14:ligatures w14:val="none"/>
              </w:rPr>
            </w:pPr>
            <w:r w:rsidRPr="00521F26">
              <w:rPr>
                <w:rFonts w:ascii="Arial" w:eastAsia="Times New Roman" w:hAnsi="Arial" w:cs="Arial"/>
                <w:color w:val="000000"/>
                <w:kern w:val="0"/>
                <w:sz w:val="24"/>
                <w:szCs w:val="24"/>
                <w:lang w:eastAsia="en-GB"/>
                <w14:ligatures w14:val="none"/>
              </w:rPr>
              <w:t>3. Advantages of composite.</w:t>
            </w:r>
          </w:p>
          <w:p w14:paraId="3AFF386B" w14:textId="77777777" w:rsidR="007519EB" w:rsidRPr="00521F26" w:rsidRDefault="007519EB" w:rsidP="009B1A75">
            <w:pPr>
              <w:spacing w:after="0" w:line="240" w:lineRule="auto"/>
              <w:textAlignment w:val="baseline"/>
              <w:rPr>
                <w:rFonts w:ascii="Arial" w:eastAsia="Times New Roman" w:hAnsi="Arial" w:cs="Arial"/>
                <w:color w:val="000000"/>
                <w:kern w:val="0"/>
                <w:sz w:val="24"/>
                <w:szCs w:val="24"/>
                <w:lang w:eastAsia="en-GB"/>
                <w14:ligatures w14:val="none"/>
              </w:rPr>
            </w:pPr>
            <w:r w:rsidRPr="00521F26">
              <w:rPr>
                <w:rFonts w:ascii="Arial" w:eastAsia="Times New Roman" w:hAnsi="Arial" w:cs="Arial"/>
                <w:color w:val="000000"/>
                <w:kern w:val="0"/>
                <w:sz w:val="24"/>
                <w:szCs w:val="24"/>
                <w:lang w:eastAsia="en-GB"/>
                <w14:ligatures w14:val="none"/>
              </w:rPr>
              <w:t>4. Disadvantages of composite</w:t>
            </w:r>
            <w:r w:rsidR="008B5A8A" w:rsidRPr="00521F26">
              <w:rPr>
                <w:rFonts w:ascii="Arial" w:eastAsia="Times New Roman" w:hAnsi="Arial" w:cs="Arial"/>
                <w:color w:val="000000"/>
                <w:kern w:val="0"/>
                <w:sz w:val="24"/>
                <w:szCs w:val="24"/>
                <w:lang w:eastAsia="en-GB"/>
                <w14:ligatures w14:val="none"/>
              </w:rPr>
              <w:t>.</w:t>
            </w:r>
          </w:p>
          <w:p w14:paraId="29802B47" w14:textId="0174234A" w:rsidR="008B5A8A" w:rsidRPr="00521F26" w:rsidRDefault="008B5A8A" w:rsidP="009B1A75">
            <w:pPr>
              <w:spacing w:after="0" w:line="240" w:lineRule="auto"/>
              <w:textAlignment w:val="baseline"/>
              <w:rPr>
                <w:rFonts w:ascii="Arial" w:eastAsia="Times New Roman" w:hAnsi="Arial" w:cs="Arial"/>
                <w:color w:val="000000"/>
                <w:kern w:val="0"/>
                <w:sz w:val="24"/>
                <w:szCs w:val="24"/>
                <w:lang w:eastAsia="en-GB"/>
                <w14:ligatures w14:val="none"/>
              </w:rPr>
            </w:pPr>
            <w:r w:rsidRPr="00521F26">
              <w:rPr>
                <w:rFonts w:ascii="Arial" w:eastAsia="Times New Roman" w:hAnsi="Arial" w:cs="Arial"/>
                <w:color w:val="000000"/>
                <w:kern w:val="0"/>
                <w:sz w:val="24"/>
                <w:szCs w:val="24"/>
                <w:lang w:eastAsia="en-GB"/>
                <w14:ligatures w14:val="none"/>
              </w:rPr>
              <w:t>5. T</w:t>
            </w:r>
            <w:r w:rsidR="00567FEB" w:rsidRPr="00521F26">
              <w:rPr>
                <w:rFonts w:ascii="Arial" w:eastAsia="Times New Roman" w:hAnsi="Arial" w:cs="Arial"/>
                <w:color w:val="000000"/>
                <w:kern w:val="0"/>
                <w:sz w:val="24"/>
                <w:szCs w:val="24"/>
                <w:lang w:eastAsia="en-GB"/>
                <w14:ligatures w14:val="none"/>
              </w:rPr>
              <w:t>ypes of composites.</w:t>
            </w:r>
          </w:p>
        </w:tc>
        <w:tc>
          <w:tcPr>
            <w:tcW w:w="5785" w:type="dxa"/>
            <w:gridSpan w:val="3"/>
            <w:tcBorders>
              <w:top w:val="single" w:sz="6" w:space="0" w:color="auto"/>
              <w:left w:val="single" w:sz="6" w:space="0" w:color="auto"/>
              <w:bottom w:val="single" w:sz="6" w:space="0" w:color="auto"/>
              <w:right w:val="single" w:sz="6" w:space="0" w:color="auto"/>
            </w:tcBorders>
            <w:shd w:val="clear" w:color="auto" w:fill="auto"/>
          </w:tcPr>
          <w:p w14:paraId="4AB4864E" w14:textId="26BFFDDF" w:rsidR="0022702D" w:rsidRPr="00521F26" w:rsidRDefault="00D42F7B" w:rsidP="009B1A75">
            <w:pPr>
              <w:spacing w:after="0" w:line="240" w:lineRule="auto"/>
              <w:textAlignment w:val="baseline"/>
              <w:rPr>
                <w:rFonts w:ascii="Arial" w:eastAsia="Times New Roman" w:hAnsi="Arial" w:cs="Arial"/>
                <w:color w:val="000000"/>
                <w:kern w:val="0"/>
                <w:sz w:val="24"/>
                <w:szCs w:val="24"/>
                <w:lang w:eastAsia="en-GB"/>
                <w14:ligatures w14:val="none"/>
              </w:rPr>
            </w:pPr>
            <w:r w:rsidRPr="00521F26">
              <w:rPr>
                <w:rFonts w:ascii="Arial" w:eastAsia="Times New Roman" w:hAnsi="Arial" w:cs="Arial"/>
                <w:color w:val="000000"/>
                <w:kern w:val="0"/>
                <w:sz w:val="24"/>
                <w:szCs w:val="24"/>
                <w:lang w:eastAsia="en-GB"/>
                <w14:ligatures w14:val="none"/>
              </w:rPr>
              <w:t>Composite materi</w:t>
            </w:r>
            <w:r w:rsidR="00BE2091" w:rsidRPr="00521F26">
              <w:rPr>
                <w:rFonts w:ascii="Arial" w:eastAsia="Times New Roman" w:hAnsi="Arial" w:cs="Arial"/>
                <w:color w:val="000000"/>
                <w:kern w:val="0"/>
                <w:sz w:val="24"/>
                <w:szCs w:val="24"/>
                <w:lang w:eastAsia="en-GB"/>
                <w14:ligatures w14:val="none"/>
              </w:rPr>
              <w:t xml:space="preserve">als </w:t>
            </w:r>
            <w:r w:rsidR="00687628" w:rsidRPr="00521F26">
              <w:rPr>
                <w:rFonts w:ascii="Arial" w:eastAsia="Times New Roman" w:hAnsi="Arial" w:cs="Arial"/>
                <w:color w:val="000000"/>
                <w:kern w:val="0"/>
                <w:sz w:val="24"/>
                <w:szCs w:val="24"/>
                <w:lang w:eastAsia="en-GB"/>
                <w14:ligatures w14:val="none"/>
              </w:rPr>
              <w:t>are</w:t>
            </w:r>
            <w:r w:rsidR="006C6447" w:rsidRPr="00521F26">
              <w:rPr>
                <w:rFonts w:ascii="Arial" w:eastAsia="Times New Roman" w:hAnsi="Arial" w:cs="Arial"/>
                <w:color w:val="000000"/>
                <w:kern w:val="0"/>
                <w:sz w:val="24"/>
                <w:szCs w:val="24"/>
                <w:lang w:eastAsia="en-GB"/>
                <w14:ligatures w14:val="none"/>
              </w:rPr>
              <w:t xml:space="preserve"> two or more materials that have different properties and do not dissolve or </w:t>
            </w:r>
            <w:r w:rsidR="00BE4BA9" w:rsidRPr="00521F26">
              <w:rPr>
                <w:rFonts w:ascii="Arial" w:eastAsia="Times New Roman" w:hAnsi="Arial" w:cs="Arial"/>
                <w:color w:val="000000"/>
                <w:kern w:val="0"/>
                <w:sz w:val="24"/>
                <w:szCs w:val="24"/>
                <w:lang w:eastAsia="en-GB"/>
                <w14:ligatures w14:val="none"/>
              </w:rPr>
              <w:t>mix. The</w:t>
            </w:r>
            <w:r w:rsidR="00844146" w:rsidRPr="00521F26">
              <w:rPr>
                <w:rFonts w:ascii="Arial" w:eastAsia="Times New Roman" w:hAnsi="Arial" w:cs="Arial"/>
                <w:color w:val="000000"/>
                <w:kern w:val="0"/>
                <w:sz w:val="24"/>
                <w:szCs w:val="24"/>
                <w:lang w:eastAsia="en-GB"/>
                <w14:ligatures w14:val="none"/>
              </w:rPr>
              <w:t xml:space="preserve"> </w:t>
            </w:r>
            <w:r w:rsidR="00BE4BA9" w:rsidRPr="00521F26">
              <w:rPr>
                <w:rFonts w:ascii="Arial" w:eastAsia="Times New Roman" w:hAnsi="Arial" w:cs="Arial"/>
                <w:color w:val="000000"/>
                <w:kern w:val="0"/>
                <w:sz w:val="24"/>
                <w:szCs w:val="24"/>
                <w:lang w:eastAsia="en-GB"/>
                <w14:ligatures w14:val="none"/>
              </w:rPr>
              <w:t>composite</w:t>
            </w:r>
            <w:r w:rsidR="00844146" w:rsidRPr="00521F26">
              <w:rPr>
                <w:rFonts w:ascii="Arial" w:eastAsia="Times New Roman" w:hAnsi="Arial" w:cs="Arial"/>
                <w:color w:val="000000"/>
                <w:kern w:val="0"/>
                <w:sz w:val="24"/>
                <w:szCs w:val="24"/>
                <w:lang w:eastAsia="en-GB"/>
                <w14:ligatures w14:val="none"/>
              </w:rPr>
              <w:t xml:space="preserve"> </w:t>
            </w:r>
            <w:r w:rsidR="00BE4BA9" w:rsidRPr="00521F26">
              <w:rPr>
                <w:rFonts w:ascii="Arial" w:eastAsia="Times New Roman" w:hAnsi="Arial" w:cs="Arial"/>
                <w:color w:val="000000"/>
                <w:kern w:val="0"/>
                <w:sz w:val="24"/>
                <w:szCs w:val="24"/>
                <w:lang w:eastAsia="en-GB"/>
                <w14:ligatures w14:val="none"/>
              </w:rPr>
              <w:t xml:space="preserve">is made by matrix plus </w:t>
            </w:r>
            <w:r w:rsidR="00FF7A9A" w:rsidRPr="00521F26">
              <w:rPr>
                <w:rFonts w:ascii="Arial" w:eastAsia="Times New Roman" w:hAnsi="Arial" w:cs="Arial"/>
                <w:color w:val="000000"/>
                <w:kern w:val="0"/>
                <w:sz w:val="24"/>
                <w:szCs w:val="24"/>
                <w:lang w:eastAsia="en-GB"/>
                <w14:ligatures w14:val="none"/>
              </w:rPr>
              <w:t>reinforcement.</w:t>
            </w:r>
          </w:p>
          <w:p w14:paraId="3B1FDFC6" w14:textId="21885601" w:rsidR="00E8188C" w:rsidRPr="00521F26" w:rsidRDefault="006C73B9" w:rsidP="009B1A75">
            <w:pPr>
              <w:spacing w:after="0" w:line="240" w:lineRule="auto"/>
              <w:textAlignment w:val="baseline"/>
              <w:rPr>
                <w:rFonts w:ascii="Arial" w:eastAsia="Times New Roman" w:hAnsi="Arial" w:cs="Arial"/>
                <w:color w:val="000000"/>
                <w:kern w:val="0"/>
                <w:sz w:val="24"/>
                <w:szCs w:val="24"/>
                <w:lang w:eastAsia="en-GB"/>
                <w14:ligatures w14:val="none"/>
              </w:rPr>
            </w:pPr>
            <w:r w:rsidRPr="00521F26">
              <w:rPr>
                <w:rFonts w:ascii="Arial" w:eastAsia="Times New Roman" w:hAnsi="Arial" w:cs="Arial"/>
                <w:color w:val="000000"/>
                <w:kern w:val="0"/>
                <w:sz w:val="24"/>
                <w:szCs w:val="24"/>
                <w:lang w:eastAsia="en-GB"/>
                <w14:ligatures w14:val="none"/>
              </w:rPr>
              <w:t xml:space="preserve">Composite </w:t>
            </w:r>
            <w:r w:rsidR="00142C48" w:rsidRPr="00521F26">
              <w:rPr>
                <w:rFonts w:ascii="Arial" w:eastAsia="Times New Roman" w:hAnsi="Arial" w:cs="Arial"/>
                <w:color w:val="000000"/>
                <w:kern w:val="0"/>
                <w:sz w:val="24"/>
                <w:szCs w:val="24"/>
                <w:lang w:eastAsia="en-GB"/>
                <w14:ligatures w14:val="none"/>
              </w:rPr>
              <w:t xml:space="preserve">materials </w:t>
            </w:r>
            <w:r w:rsidR="00EA1BEA" w:rsidRPr="00521F26">
              <w:rPr>
                <w:rFonts w:ascii="Arial" w:eastAsia="Times New Roman" w:hAnsi="Arial" w:cs="Arial"/>
                <w:color w:val="000000"/>
                <w:kern w:val="0"/>
                <w:sz w:val="24"/>
                <w:szCs w:val="24"/>
                <w:lang w:eastAsia="en-GB"/>
                <w14:ligatures w14:val="none"/>
              </w:rPr>
              <w:t>have</w:t>
            </w:r>
            <w:r w:rsidR="000A22B3" w:rsidRPr="00521F26">
              <w:rPr>
                <w:rFonts w:ascii="Arial" w:eastAsia="Times New Roman" w:hAnsi="Arial" w:cs="Arial"/>
                <w:color w:val="000000"/>
                <w:kern w:val="0"/>
                <w:sz w:val="24"/>
                <w:szCs w:val="24"/>
                <w:lang w:eastAsia="en-GB"/>
                <w14:ligatures w14:val="none"/>
              </w:rPr>
              <w:t xml:space="preserve"> been used for hundreds of years under other combinations of </w:t>
            </w:r>
            <w:r w:rsidR="00426A5D" w:rsidRPr="00521F26">
              <w:rPr>
                <w:rFonts w:ascii="Arial" w:eastAsia="Times New Roman" w:hAnsi="Arial" w:cs="Arial"/>
                <w:color w:val="000000"/>
                <w:kern w:val="0"/>
                <w:sz w:val="24"/>
                <w:szCs w:val="24"/>
                <w:lang w:eastAsia="en-GB"/>
                <w14:ligatures w14:val="none"/>
              </w:rPr>
              <w:t>materials.</w:t>
            </w:r>
            <w:r w:rsidR="00EA1BEA" w:rsidRPr="00521F26">
              <w:rPr>
                <w:rFonts w:ascii="Arial" w:eastAsia="Times New Roman" w:hAnsi="Arial" w:cs="Arial"/>
                <w:color w:val="000000"/>
                <w:kern w:val="0"/>
                <w:sz w:val="24"/>
                <w:szCs w:val="24"/>
                <w:lang w:eastAsia="en-GB"/>
                <w14:ligatures w14:val="none"/>
              </w:rPr>
              <w:t xml:space="preserve"> A</w:t>
            </w:r>
            <w:r w:rsidR="00EA1BEA" w:rsidRPr="00521F26">
              <w:rPr>
                <w:rFonts w:ascii="Arial" w:eastAsia="Times New Roman" w:hAnsi="Arial" w:cs="Arial"/>
                <w:color w:val="000000"/>
                <w:kern w:val="0"/>
                <w:sz w:val="24"/>
                <w:szCs w:val="24"/>
                <w:lang w:eastAsia="en-GB"/>
                <w14:ligatures w14:val="none"/>
              </w:rPr>
              <w:t>fter the war, many materials grew and began to be used in several fields such as automobiles and electronics</w:t>
            </w:r>
            <w:r w:rsidR="00EA1BEA" w:rsidRPr="00521F26">
              <w:rPr>
                <w:rFonts w:ascii="Arial" w:eastAsia="Times New Roman" w:hAnsi="Arial" w:cs="Arial"/>
                <w:color w:val="000000"/>
                <w:kern w:val="0"/>
                <w:sz w:val="24"/>
                <w:szCs w:val="24"/>
                <w:lang w:eastAsia="en-GB"/>
                <w14:ligatures w14:val="none"/>
              </w:rPr>
              <w:t>.</w:t>
            </w:r>
            <w:r w:rsidR="00CE6D78" w:rsidRPr="00521F26">
              <w:rPr>
                <w:rFonts w:ascii="Arial" w:hAnsi="Arial" w:cs="Arial"/>
                <w:color w:val="000000"/>
                <w:sz w:val="24"/>
                <w:szCs w:val="24"/>
                <w:shd w:val="clear" w:color="auto" w:fill="FFFFFF"/>
              </w:rPr>
              <w:t xml:space="preserve"> </w:t>
            </w:r>
            <w:r w:rsidR="00CE6D78" w:rsidRPr="00521F26">
              <w:rPr>
                <w:rFonts w:ascii="Arial" w:hAnsi="Arial" w:cs="Arial"/>
                <w:color w:val="000000"/>
                <w:sz w:val="24"/>
                <w:szCs w:val="24"/>
                <w:shd w:val="clear" w:color="auto" w:fill="FFFFFF"/>
              </w:rPr>
              <w:t xml:space="preserve">The advantages are that you can combine two materials to get the </w:t>
            </w:r>
            <w:r w:rsidR="00CE6D78" w:rsidRPr="00521F26">
              <w:rPr>
                <w:rFonts w:ascii="Arial" w:hAnsi="Arial" w:cs="Arial"/>
                <w:b/>
                <w:bCs/>
                <w:color w:val="000000"/>
                <w:sz w:val="24"/>
                <w:szCs w:val="24"/>
                <w:shd w:val="clear" w:color="auto" w:fill="FFFFFF"/>
              </w:rPr>
              <w:t>desired result, for</w:t>
            </w:r>
            <w:r w:rsidR="00CE6D78" w:rsidRPr="00521F26">
              <w:rPr>
                <w:rFonts w:ascii="Arial" w:hAnsi="Arial" w:cs="Arial"/>
                <w:color w:val="000000"/>
                <w:sz w:val="24"/>
                <w:szCs w:val="24"/>
                <w:shd w:val="clear" w:color="auto" w:fill="FFFFFF"/>
              </w:rPr>
              <w:t xml:space="preserve"> example </w:t>
            </w:r>
            <w:r w:rsidR="00CE6D78" w:rsidRPr="00521F26">
              <w:rPr>
                <w:rFonts w:ascii="Arial" w:hAnsi="Arial" w:cs="Arial"/>
                <w:b/>
                <w:bCs/>
                <w:color w:val="000000"/>
                <w:sz w:val="24"/>
                <w:szCs w:val="24"/>
                <w:shd w:val="clear" w:color="auto" w:fill="FFFFFF"/>
              </w:rPr>
              <w:t>the electrical conductivity</w:t>
            </w:r>
            <w:r w:rsidR="00CE6D78" w:rsidRPr="00521F26">
              <w:rPr>
                <w:rFonts w:ascii="Arial" w:hAnsi="Arial" w:cs="Arial"/>
                <w:color w:val="000000"/>
                <w:sz w:val="24"/>
                <w:szCs w:val="24"/>
                <w:shd w:val="clear" w:color="auto" w:fill="FFFFFF"/>
              </w:rPr>
              <w:t xml:space="preserve"> is controlled</w:t>
            </w:r>
            <w:r w:rsidR="00CE6D78" w:rsidRPr="00521F26">
              <w:rPr>
                <w:rFonts w:ascii="Arial" w:hAnsi="Arial" w:cs="Arial"/>
                <w:color w:val="000000"/>
                <w:sz w:val="24"/>
                <w:szCs w:val="24"/>
                <w:shd w:val="clear" w:color="auto" w:fill="FFFFFF"/>
              </w:rPr>
              <w:t>.</w:t>
            </w:r>
          </w:p>
          <w:p w14:paraId="443DFEFB" w14:textId="77777777" w:rsidR="00091D15" w:rsidRPr="00521F26" w:rsidRDefault="004E32BE" w:rsidP="009B1A75">
            <w:pPr>
              <w:spacing w:after="0" w:line="240" w:lineRule="auto"/>
              <w:textAlignment w:val="baseline"/>
              <w:rPr>
                <w:rFonts w:ascii="Arial" w:eastAsia="Times New Roman" w:hAnsi="Arial" w:cs="Arial"/>
                <w:color w:val="000000"/>
                <w:kern w:val="0"/>
                <w:sz w:val="24"/>
                <w:szCs w:val="24"/>
                <w:lang w:eastAsia="en-GB"/>
                <w14:ligatures w14:val="none"/>
              </w:rPr>
            </w:pPr>
            <w:r w:rsidRPr="00521F26">
              <w:rPr>
                <w:rFonts w:ascii="Arial" w:eastAsia="Times New Roman" w:hAnsi="Arial" w:cs="Arial"/>
                <w:color w:val="000000"/>
                <w:kern w:val="0"/>
                <w:sz w:val="24"/>
                <w:szCs w:val="24"/>
                <w:lang w:eastAsia="en-GB"/>
                <w14:ligatures w14:val="none"/>
              </w:rPr>
              <w:t>The disadvantages are that some combinations can be expensive and difficult to repair</w:t>
            </w:r>
            <w:r w:rsidRPr="00521F26">
              <w:rPr>
                <w:rFonts w:ascii="Arial" w:eastAsia="Times New Roman" w:hAnsi="Arial" w:cs="Arial"/>
                <w:color w:val="000000"/>
                <w:kern w:val="0"/>
                <w:sz w:val="24"/>
                <w:szCs w:val="24"/>
                <w:lang w:eastAsia="en-GB"/>
                <w14:ligatures w14:val="none"/>
              </w:rPr>
              <w:t>.</w:t>
            </w:r>
          </w:p>
          <w:p w14:paraId="65F4DFC7" w14:textId="5F147FB1" w:rsidR="00F3319A" w:rsidRPr="00521F26" w:rsidRDefault="008E2D92" w:rsidP="009B1A75">
            <w:pPr>
              <w:spacing w:after="0" w:line="240" w:lineRule="auto"/>
              <w:textAlignment w:val="baseline"/>
              <w:rPr>
                <w:rFonts w:ascii="Arial" w:eastAsia="Times New Roman" w:hAnsi="Arial" w:cs="Arial"/>
                <w:color w:val="000000"/>
                <w:kern w:val="0"/>
                <w:sz w:val="24"/>
                <w:szCs w:val="24"/>
                <w:lang w:eastAsia="en-GB"/>
                <w14:ligatures w14:val="none"/>
              </w:rPr>
            </w:pPr>
            <w:r w:rsidRPr="00521F26">
              <w:rPr>
                <w:rFonts w:ascii="Arial" w:eastAsia="Times New Roman" w:hAnsi="Arial" w:cs="Arial"/>
                <w:color w:val="000000"/>
                <w:kern w:val="0"/>
                <w:sz w:val="24"/>
                <w:szCs w:val="24"/>
                <w:lang w:eastAsia="en-GB"/>
                <w14:ligatures w14:val="none"/>
              </w:rPr>
              <w:t>Composite</w:t>
            </w:r>
            <w:r w:rsidR="00F3319A" w:rsidRPr="00521F26">
              <w:rPr>
                <w:rFonts w:ascii="Arial" w:eastAsia="Times New Roman" w:hAnsi="Arial" w:cs="Arial"/>
                <w:color w:val="000000"/>
                <w:kern w:val="0"/>
                <w:sz w:val="24"/>
                <w:szCs w:val="24"/>
                <w:lang w:eastAsia="en-GB"/>
                <w14:ligatures w14:val="none"/>
              </w:rPr>
              <w:t xml:space="preserve"> types </w:t>
            </w:r>
            <w:r w:rsidR="00E35D25" w:rsidRPr="00521F26">
              <w:rPr>
                <w:rFonts w:ascii="Arial" w:eastAsia="Times New Roman" w:hAnsi="Arial" w:cs="Arial"/>
                <w:color w:val="000000"/>
                <w:kern w:val="0"/>
                <w:sz w:val="24"/>
                <w:szCs w:val="24"/>
                <w:lang w:eastAsia="en-GB"/>
                <w14:ligatures w14:val="none"/>
              </w:rPr>
              <w:t xml:space="preserve">– </w:t>
            </w:r>
            <w:r w:rsidRPr="00521F26">
              <w:rPr>
                <w:rFonts w:ascii="Arial" w:eastAsia="Times New Roman" w:hAnsi="Arial" w:cs="Arial"/>
                <w:color w:val="000000"/>
                <w:kern w:val="0"/>
                <w:sz w:val="24"/>
                <w:szCs w:val="24"/>
                <w:lang w:eastAsia="en-GB"/>
                <w14:ligatures w14:val="none"/>
              </w:rPr>
              <w:t>particle</w:t>
            </w:r>
            <w:r w:rsidR="00E35D25" w:rsidRPr="00521F26">
              <w:rPr>
                <w:rFonts w:ascii="Arial" w:eastAsia="Times New Roman" w:hAnsi="Arial" w:cs="Arial"/>
                <w:color w:val="000000"/>
                <w:kern w:val="0"/>
                <w:sz w:val="24"/>
                <w:szCs w:val="24"/>
                <w:lang w:eastAsia="en-GB"/>
                <w14:ligatures w14:val="none"/>
              </w:rPr>
              <w:t xml:space="preserve"> </w:t>
            </w:r>
            <w:r w:rsidRPr="00521F26">
              <w:rPr>
                <w:rFonts w:ascii="Arial" w:eastAsia="Times New Roman" w:hAnsi="Arial" w:cs="Arial"/>
                <w:color w:val="000000"/>
                <w:kern w:val="0"/>
                <w:sz w:val="24"/>
                <w:szCs w:val="24"/>
                <w:lang w:eastAsia="en-GB"/>
                <w14:ligatures w14:val="none"/>
              </w:rPr>
              <w:t>reinforced.</w:t>
            </w:r>
          </w:p>
          <w:p w14:paraId="53F005FE" w14:textId="3F394D0C" w:rsidR="008E2D92" w:rsidRPr="00521F26" w:rsidRDefault="00D209E3" w:rsidP="008E2D92">
            <w:pPr>
              <w:pStyle w:val="ListParagraph"/>
              <w:numPr>
                <w:ilvl w:val="0"/>
                <w:numId w:val="5"/>
              </w:numPr>
              <w:spacing w:after="0" w:line="240" w:lineRule="auto"/>
              <w:textAlignment w:val="baseline"/>
              <w:rPr>
                <w:rFonts w:ascii="Arial" w:eastAsia="Times New Roman" w:hAnsi="Arial" w:cs="Arial"/>
                <w:color w:val="000000"/>
                <w:kern w:val="0"/>
                <w:sz w:val="24"/>
                <w:szCs w:val="24"/>
                <w:lang w:eastAsia="en-GB"/>
                <w14:ligatures w14:val="none"/>
              </w:rPr>
            </w:pPr>
            <w:r w:rsidRPr="00521F26">
              <w:rPr>
                <w:rFonts w:ascii="Arial" w:eastAsia="Times New Roman" w:hAnsi="Arial" w:cs="Arial"/>
                <w:color w:val="000000"/>
                <w:kern w:val="0"/>
                <w:sz w:val="24"/>
                <w:szCs w:val="24"/>
                <w:lang w:eastAsia="en-GB"/>
                <w14:ligatures w14:val="none"/>
              </w:rPr>
              <w:t>Fibre reinforced.</w:t>
            </w:r>
          </w:p>
          <w:p w14:paraId="74031F39" w14:textId="77777777" w:rsidR="00F4746A" w:rsidRPr="00521F26" w:rsidRDefault="004E665C" w:rsidP="00F4746A">
            <w:pPr>
              <w:pStyle w:val="ListParagraph"/>
              <w:numPr>
                <w:ilvl w:val="0"/>
                <w:numId w:val="5"/>
              </w:numPr>
              <w:spacing w:after="0" w:line="240" w:lineRule="auto"/>
              <w:jc w:val="both"/>
              <w:textAlignment w:val="baseline"/>
              <w:rPr>
                <w:rFonts w:ascii="Arial" w:eastAsia="Times New Roman" w:hAnsi="Arial" w:cs="Arial"/>
                <w:color w:val="000000"/>
                <w:kern w:val="0"/>
                <w:sz w:val="24"/>
                <w:szCs w:val="24"/>
                <w:lang w:eastAsia="en-GB"/>
                <w14:ligatures w14:val="none"/>
              </w:rPr>
            </w:pPr>
            <w:r w:rsidRPr="00521F26">
              <w:rPr>
                <w:rFonts w:ascii="Arial" w:eastAsia="Times New Roman" w:hAnsi="Arial" w:cs="Arial"/>
                <w:color w:val="000000"/>
                <w:kern w:val="0"/>
                <w:sz w:val="24"/>
                <w:szCs w:val="24"/>
                <w:lang w:eastAsia="en-GB"/>
                <w14:ligatures w14:val="none"/>
              </w:rPr>
              <w:t>Structural.</w:t>
            </w:r>
            <w:r w:rsidR="000D404D" w:rsidRPr="00521F26">
              <w:rPr>
                <w:rFonts w:ascii="Arial" w:eastAsia="Times New Roman" w:hAnsi="Arial" w:cs="Arial"/>
                <w:color w:val="000000"/>
                <w:kern w:val="0"/>
                <w:sz w:val="24"/>
                <w:szCs w:val="24"/>
                <w:lang w:eastAsia="en-GB"/>
                <w14:ligatures w14:val="none"/>
              </w:rPr>
              <w:t xml:space="preserve">      </w:t>
            </w:r>
          </w:p>
          <w:p w14:paraId="350918BD" w14:textId="0AFA19F1" w:rsidR="004E665C" w:rsidRPr="00521F26" w:rsidRDefault="000D404D" w:rsidP="00F4746A">
            <w:pPr>
              <w:spacing w:after="0" w:line="240" w:lineRule="auto"/>
              <w:jc w:val="both"/>
              <w:textAlignment w:val="baseline"/>
              <w:rPr>
                <w:rFonts w:ascii="Arial" w:eastAsia="Times New Roman" w:hAnsi="Arial" w:cs="Arial"/>
                <w:color w:val="000000"/>
                <w:kern w:val="0"/>
                <w:sz w:val="24"/>
                <w:szCs w:val="24"/>
                <w:lang w:eastAsia="en-GB"/>
                <w14:ligatures w14:val="none"/>
              </w:rPr>
            </w:pPr>
            <w:r w:rsidRPr="00521F26">
              <w:rPr>
                <w:rFonts w:ascii="Arial" w:eastAsia="Times New Roman" w:hAnsi="Arial" w:cs="Arial"/>
                <w:color w:val="000000"/>
                <w:kern w:val="0"/>
                <w:sz w:val="24"/>
                <w:szCs w:val="24"/>
                <w:lang w:eastAsia="en-GB"/>
                <w14:ligatures w14:val="none"/>
              </w:rPr>
              <w:t xml:space="preserve">  </w:t>
            </w:r>
            <w:r w:rsidR="00F05C40" w:rsidRPr="00521F26">
              <w:rPr>
                <w:rFonts w:ascii="Arial" w:eastAsia="Times New Roman" w:hAnsi="Arial" w:cs="Arial"/>
                <w:color w:val="000000"/>
                <w:kern w:val="0"/>
                <w:sz w:val="24"/>
                <w:szCs w:val="24"/>
                <w:lang w:eastAsia="en-GB"/>
                <w14:ligatures w14:val="none"/>
              </w:rPr>
              <w:t>T</w:t>
            </w:r>
            <w:r w:rsidR="00F05C40" w:rsidRPr="00521F26">
              <w:rPr>
                <w:rFonts w:ascii="Arial" w:eastAsia="Times New Roman" w:hAnsi="Arial" w:cs="Arial"/>
                <w:color w:val="000000"/>
                <w:kern w:val="0"/>
                <w:sz w:val="24"/>
                <w:szCs w:val="24"/>
                <w:lang w:eastAsia="en-GB"/>
                <w14:ligatures w14:val="none"/>
              </w:rPr>
              <w:t>hese three types include many categories of materials that we use in combinations or not, but they are in almost all</w:t>
            </w:r>
            <w:r w:rsidRPr="00521F26">
              <w:rPr>
                <w:rFonts w:ascii="Arial" w:eastAsia="Times New Roman" w:hAnsi="Arial" w:cs="Arial"/>
                <w:color w:val="000000"/>
                <w:kern w:val="0"/>
                <w:sz w:val="24"/>
                <w:szCs w:val="24"/>
                <w:lang w:eastAsia="en-GB"/>
                <w14:ligatures w14:val="none"/>
              </w:rPr>
              <w:t xml:space="preserve"> </w:t>
            </w:r>
            <w:r w:rsidR="00544B73" w:rsidRPr="00521F26">
              <w:rPr>
                <w:rFonts w:ascii="Arial" w:eastAsia="Times New Roman" w:hAnsi="Arial" w:cs="Arial"/>
                <w:color w:val="000000"/>
                <w:kern w:val="0"/>
                <w:sz w:val="24"/>
                <w:szCs w:val="24"/>
                <w:lang w:eastAsia="en-GB"/>
                <w14:ligatures w14:val="none"/>
              </w:rPr>
              <w:t>works.</w:t>
            </w:r>
            <w:r w:rsidRPr="00521F26">
              <w:rPr>
                <w:rFonts w:ascii="Arial" w:eastAsia="Times New Roman" w:hAnsi="Arial" w:cs="Arial"/>
                <w:color w:val="000000"/>
                <w:kern w:val="0"/>
                <w:sz w:val="24"/>
                <w:szCs w:val="24"/>
                <w:lang w:eastAsia="en-GB"/>
                <w14:ligatures w14:val="none"/>
              </w:rPr>
              <w:t xml:space="preserve">                             </w:t>
            </w:r>
          </w:p>
        </w:tc>
        <w:tc>
          <w:tcPr>
            <w:tcW w:w="2835" w:type="dxa"/>
            <w:tcBorders>
              <w:top w:val="single" w:sz="6" w:space="0" w:color="auto"/>
              <w:left w:val="single" w:sz="6" w:space="0" w:color="auto"/>
              <w:bottom w:val="single" w:sz="6" w:space="0" w:color="auto"/>
              <w:right w:val="single" w:sz="6" w:space="0" w:color="auto"/>
            </w:tcBorders>
            <w:shd w:val="clear" w:color="auto" w:fill="auto"/>
          </w:tcPr>
          <w:p w14:paraId="3906CB40" w14:textId="191C32CF" w:rsidR="0022702D" w:rsidRPr="001B766F" w:rsidRDefault="00A60609" w:rsidP="009B1A75">
            <w:pPr>
              <w:spacing w:after="0" w:line="240" w:lineRule="auto"/>
              <w:textAlignment w:val="baseline"/>
              <w:rPr>
                <w:rFonts w:ascii="Arial" w:eastAsia="Times New Roman" w:hAnsi="Arial" w:cs="Arial"/>
                <w:color w:val="000000"/>
                <w:kern w:val="0"/>
                <w:sz w:val="24"/>
                <w:szCs w:val="24"/>
                <w:lang w:eastAsia="en-GB"/>
                <w14:ligatures w14:val="none"/>
              </w:rPr>
            </w:pPr>
            <w:r>
              <w:rPr>
                <w:rFonts w:ascii="Arial" w:eastAsia="Times New Roman" w:hAnsi="Arial" w:cs="Arial"/>
                <w:color w:val="000000"/>
                <w:kern w:val="0"/>
                <w:sz w:val="24"/>
                <w:szCs w:val="24"/>
                <w:lang w:eastAsia="en-GB"/>
                <w14:ligatures w14:val="none"/>
              </w:rPr>
              <w:t>New information for me.</w:t>
            </w:r>
          </w:p>
        </w:tc>
      </w:tr>
    </w:tbl>
    <w:p w14:paraId="54409300" w14:textId="77777777" w:rsidR="009B1A75" w:rsidRPr="001B766F" w:rsidRDefault="009B1A75" w:rsidP="009B1A75">
      <w:pPr>
        <w:spacing w:after="0" w:line="240" w:lineRule="auto"/>
        <w:textAlignment w:val="baseline"/>
        <w:rPr>
          <w:rFonts w:ascii="Arial" w:eastAsia="Times New Roman" w:hAnsi="Arial" w:cs="Arial"/>
          <w:kern w:val="0"/>
          <w:sz w:val="24"/>
          <w:szCs w:val="24"/>
          <w:lang w:eastAsia="en-GB"/>
          <w14:ligatures w14:val="none"/>
        </w:rPr>
      </w:pPr>
      <w:r w:rsidRPr="001B766F">
        <w:rPr>
          <w:rFonts w:ascii="Arial" w:eastAsia="Times New Roman" w:hAnsi="Arial" w:cs="Arial"/>
          <w:kern w:val="0"/>
          <w:sz w:val="24"/>
          <w:szCs w:val="24"/>
          <w:lang w:eastAsia="en-GB"/>
          <w14:ligatures w14:val="none"/>
        </w:rPr>
        <w:t> </w:t>
      </w:r>
    </w:p>
    <w:p w14:paraId="1A1D9E17" w14:textId="77777777" w:rsidR="009B1A75" w:rsidRDefault="009B1A75">
      <w:pPr>
        <w:rPr>
          <w:rFonts w:ascii="Arial" w:hAnsi="Arial" w:cs="Arial"/>
          <w:sz w:val="24"/>
          <w:szCs w:val="24"/>
        </w:rPr>
      </w:pPr>
    </w:p>
    <w:p w14:paraId="25CD5EC4" w14:textId="77777777" w:rsidR="00544B73" w:rsidRDefault="00544B73">
      <w:pPr>
        <w:rPr>
          <w:rFonts w:ascii="Arial" w:hAnsi="Arial" w:cs="Arial"/>
          <w:sz w:val="24"/>
          <w:szCs w:val="24"/>
        </w:rPr>
      </w:pPr>
    </w:p>
    <w:p w14:paraId="2B71C6D3" w14:textId="77777777" w:rsidR="00544B73" w:rsidRDefault="00544B73">
      <w:pPr>
        <w:rPr>
          <w:rFonts w:ascii="Arial" w:hAnsi="Arial" w:cs="Arial"/>
          <w:sz w:val="24"/>
          <w:szCs w:val="24"/>
        </w:rPr>
      </w:pPr>
    </w:p>
    <w:p w14:paraId="6A183BC1" w14:textId="77777777" w:rsidR="00544B73" w:rsidRDefault="00544B73">
      <w:pPr>
        <w:rPr>
          <w:rFonts w:ascii="Arial" w:hAnsi="Arial" w:cs="Arial"/>
          <w:sz w:val="24"/>
          <w:szCs w:val="24"/>
        </w:rPr>
      </w:pPr>
    </w:p>
    <w:p w14:paraId="63B274FB" w14:textId="77777777" w:rsidR="00544B73" w:rsidRDefault="00544B73">
      <w:pPr>
        <w:rPr>
          <w:rFonts w:ascii="Arial" w:hAnsi="Arial" w:cs="Arial"/>
          <w:sz w:val="24"/>
          <w:szCs w:val="24"/>
        </w:rPr>
      </w:pPr>
    </w:p>
    <w:p w14:paraId="1037DF8A" w14:textId="77777777" w:rsidR="00544B73" w:rsidRDefault="00544B73">
      <w:pPr>
        <w:rPr>
          <w:rFonts w:ascii="Arial" w:hAnsi="Arial" w:cs="Arial"/>
          <w:sz w:val="24"/>
          <w:szCs w:val="24"/>
        </w:rPr>
      </w:pPr>
    </w:p>
    <w:p w14:paraId="4914305C" w14:textId="77777777" w:rsidR="00544B73" w:rsidRDefault="00544B73">
      <w:pPr>
        <w:rPr>
          <w:rFonts w:ascii="Arial" w:hAnsi="Arial" w:cs="Arial"/>
          <w:sz w:val="24"/>
          <w:szCs w:val="24"/>
        </w:rPr>
      </w:pPr>
    </w:p>
    <w:p w14:paraId="7EAD551D" w14:textId="77777777" w:rsidR="00544B73" w:rsidRDefault="00544B73">
      <w:pPr>
        <w:rPr>
          <w:rFonts w:ascii="Arial" w:hAnsi="Arial" w:cs="Arial"/>
          <w:sz w:val="24"/>
          <w:szCs w:val="24"/>
        </w:rPr>
      </w:pPr>
    </w:p>
    <w:p w14:paraId="5C871798" w14:textId="77777777" w:rsidR="00544B73" w:rsidRDefault="00544B73">
      <w:pPr>
        <w:rPr>
          <w:rFonts w:ascii="Arial" w:hAnsi="Arial" w:cs="Arial"/>
          <w:sz w:val="24"/>
          <w:szCs w:val="24"/>
        </w:rPr>
      </w:pPr>
    </w:p>
    <w:p w14:paraId="4FC6D105" w14:textId="77777777" w:rsidR="00544B73" w:rsidRDefault="00544B73">
      <w:pPr>
        <w:rPr>
          <w:rFonts w:ascii="Arial" w:hAnsi="Arial" w:cs="Arial"/>
          <w:sz w:val="24"/>
          <w:szCs w:val="24"/>
        </w:rPr>
      </w:pPr>
    </w:p>
    <w:p w14:paraId="5041B509" w14:textId="77777777" w:rsidR="00544B73" w:rsidRDefault="00544B73">
      <w:pPr>
        <w:rPr>
          <w:rFonts w:ascii="Arial" w:hAnsi="Arial" w:cs="Arial"/>
          <w:sz w:val="24"/>
          <w:szCs w:val="24"/>
        </w:rPr>
      </w:pPr>
    </w:p>
    <w:p w14:paraId="1DE971FD" w14:textId="77777777" w:rsidR="00544B73" w:rsidRDefault="00544B73">
      <w:pPr>
        <w:rPr>
          <w:rFonts w:ascii="Arial" w:hAnsi="Arial" w:cs="Arial"/>
          <w:sz w:val="24"/>
          <w:szCs w:val="24"/>
        </w:rPr>
      </w:pPr>
    </w:p>
    <w:p w14:paraId="284ED26B" w14:textId="77777777" w:rsidR="00544B73" w:rsidRDefault="00544B73">
      <w:pPr>
        <w:rPr>
          <w:rFonts w:ascii="Arial" w:hAnsi="Arial" w:cs="Arial"/>
          <w:sz w:val="24"/>
          <w:szCs w:val="24"/>
        </w:rPr>
      </w:pPr>
    </w:p>
    <w:p w14:paraId="3E0EAE1E" w14:textId="77777777" w:rsidR="00544B73" w:rsidRDefault="00544B73">
      <w:pPr>
        <w:rPr>
          <w:rFonts w:ascii="Arial" w:hAnsi="Arial" w:cs="Arial"/>
          <w:sz w:val="24"/>
          <w:szCs w:val="24"/>
        </w:rPr>
      </w:pPr>
    </w:p>
    <w:p w14:paraId="09FA9DF1" w14:textId="19A004EB" w:rsidR="001B766F" w:rsidRPr="001B766F" w:rsidRDefault="001B766F" w:rsidP="001B766F">
      <w:pPr>
        <w:spacing w:line="360" w:lineRule="auto"/>
        <w:rPr>
          <w:rFonts w:ascii="Arial" w:hAnsi="Arial" w:cs="Arial"/>
          <w:color w:val="000000"/>
          <w:sz w:val="24"/>
          <w:szCs w:val="24"/>
          <w:shd w:val="clear" w:color="auto" w:fill="FFFFFF"/>
        </w:rPr>
      </w:pPr>
      <w:r w:rsidRPr="001B766F">
        <w:rPr>
          <w:rFonts w:ascii="Arial" w:hAnsi="Arial" w:cs="Arial"/>
          <w:sz w:val="24"/>
          <w:szCs w:val="24"/>
        </w:rPr>
        <w:t>In concluding, this report is shows how important it is to have all the necessary knowledge to be safe at work and in any other place. The health and safety are very important for the safety of the employees but also for the employer. The employer has the duty to provide training to the employees to avoid possible hazards and any risk.</w:t>
      </w:r>
      <w:r w:rsidRPr="001B766F">
        <w:rPr>
          <w:rFonts w:ascii="Arial" w:hAnsi="Arial" w:cs="Arial"/>
          <w:color w:val="000000"/>
          <w:sz w:val="24"/>
          <w:szCs w:val="24"/>
          <w:shd w:val="clear" w:color="auto" w:fill="FFFFFF"/>
        </w:rPr>
        <w:t xml:space="preserve"> The report analyses the categories of hazard identification and how we can minimize or eliminate hazards in the workplace, saving time and thus the employer reduces costs. Knowing all the hazards and risks, the company avoid and minimize hazards, risks of accidents, prevent diseases and then the goal of sustainability and all prescribed rules will have a positive effect. HSE inspection is another very important point and authorized persons must be informed of any legal action if there are irregularities in the workplace and must be redone or in the worst case the unit will be closed until the next inspection.</w:t>
      </w:r>
    </w:p>
    <w:p w14:paraId="589611BE" w14:textId="1004D2D6" w:rsidR="001B766F" w:rsidRPr="001B766F" w:rsidRDefault="001B766F" w:rsidP="001B766F">
      <w:pPr>
        <w:spacing w:line="360" w:lineRule="auto"/>
        <w:rPr>
          <w:rFonts w:ascii="Arial" w:hAnsi="Arial" w:cs="Arial"/>
          <w:sz w:val="24"/>
          <w:szCs w:val="24"/>
        </w:rPr>
      </w:pPr>
      <w:r w:rsidRPr="001B766F">
        <w:rPr>
          <w:rFonts w:ascii="Arial" w:hAnsi="Arial" w:cs="Arial"/>
          <w:color w:val="000000"/>
          <w:sz w:val="24"/>
          <w:szCs w:val="24"/>
          <w:shd w:val="clear" w:color="auto" w:fill="FFFFFF"/>
        </w:rPr>
        <w:t>Everything requires extra effort and training whenever necessary, so that everyone has their own security, as well as the information necessary for the company and what the documents mean.</w:t>
      </w:r>
    </w:p>
    <w:p w14:paraId="088151C1" w14:textId="77777777" w:rsidR="001B766F" w:rsidRDefault="001B766F">
      <w:pPr>
        <w:rPr>
          <w:rFonts w:ascii="Arial" w:hAnsi="Arial" w:cs="Arial"/>
          <w:sz w:val="24"/>
          <w:szCs w:val="24"/>
        </w:rPr>
      </w:pPr>
    </w:p>
    <w:sectPr w:rsidR="001B766F" w:rsidSect="009B1A75">
      <w:pgSz w:w="16838" w:h="11906" w:orient="landscape" w:code="9"/>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812D8A"/>
    <w:multiLevelType w:val="hybridMultilevel"/>
    <w:tmpl w:val="8EE68C7E"/>
    <w:lvl w:ilvl="0" w:tplc="7CFC2F72">
      <w:start w:val="1"/>
      <w:numFmt w:val="decimal"/>
      <w:lvlText w:val="%1."/>
      <w:lvlJc w:val="left"/>
      <w:pPr>
        <w:ind w:left="420" w:hanging="360"/>
      </w:pPr>
      <w:rPr>
        <w:rFonts w:ascii="Arial" w:hAnsi="Arial" w:cs="Arial" w:hint="default"/>
        <w:color w:val="000000"/>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 w15:restartNumberingAfterBreak="0">
    <w:nsid w:val="44455984"/>
    <w:multiLevelType w:val="hybridMultilevel"/>
    <w:tmpl w:val="1DC0B4E0"/>
    <w:lvl w:ilvl="0" w:tplc="518CD9A4">
      <w:start w:val="1"/>
      <w:numFmt w:val="decimal"/>
      <w:lvlText w:val="%1."/>
      <w:lvlJc w:val="left"/>
      <w:pPr>
        <w:ind w:left="432" w:hanging="360"/>
      </w:pPr>
      <w:rPr>
        <w:rFonts w:hint="default"/>
      </w:r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abstractNum w:abstractNumId="2" w15:restartNumberingAfterBreak="0">
    <w:nsid w:val="4C341D30"/>
    <w:multiLevelType w:val="hybridMultilevel"/>
    <w:tmpl w:val="7E5C14E0"/>
    <w:lvl w:ilvl="0" w:tplc="0809000F">
      <w:start w:val="1"/>
      <w:numFmt w:val="decimal"/>
      <w:lvlText w:val="%1."/>
      <w:lvlJc w:val="left"/>
      <w:pPr>
        <w:ind w:left="432" w:hanging="360"/>
      </w:pPr>
      <w:rPr>
        <w:rFonts w:hint="default"/>
        <w:color w:val="000000"/>
      </w:r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abstractNum w:abstractNumId="3" w15:restartNumberingAfterBreak="0">
    <w:nsid w:val="693D226D"/>
    <w:multiLevelType w:val="hybridMultilevel"/>
    <w:tmpl w:val="0CCAFC10"/>
    <w:lvl w:ilvl="0" w:tplc="CD667BCE">
      <w:start w:val="5"/>
      <w:numFmt w:val="bullet"/>
      <w:lvlText w:val="-"/>
      <w:lvlJc w:val="left"/>
      <w:pPr>
        <w:ind w:left="2160" w:hanging="360"/>
      </w:pPr>
      <w:rPr>
        <w:rFonts w:ascii="Arial" w:eastAsia="Times New Roman" w:hAnsi="Arial" w:cs="Aria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71B27947"/>
    <w:multiLevelType w:val="multilevel"/>
    <w:tmpl w:val="FBBE6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17235965">
    <w:abstractNumId w:val="4"/>
  </w:num>
  <w:num w:numId="2" w16cid:durableId="1720127726">
    <w:abstractNumId w:val="0"/>
  </w:num>
  <w:num w:numId="3" w16cid:durableId="1982614620">
    <w:abstractNumId w:val="2"/>
  </w:num>
  <w:num w:numId="4" w16cid:durableId="834302380">
    <w:abstractNumId w:val="1"/>
  </w:num>
  <w:num w:numId="5" w16cid:durableId="5303451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416A"/>
    <w:rsid w:val="00066E3D"/>
    <w:rsid w:val="00072D55"/>
    <w:rsid w:val="00082A37"/>
    <w:rsid w:val="00091D15"/>
    <w:rsid w:val="00094C3C"/>
    <w:rsid w:val="000A22B3"/>
    <w:rsid w:val="000D404D"/>
    <w:rsid w:val="00127228"/>
    <w:rsid w:val="00141AC0"/>
    <w:rsid w:val="00142C48"/>
    <w:rsid w:val="00164C61"/>
    <w:rsid w:val="001925E6"/>
    <w:rsid w:val="001A5027"/>
    <w:rsid w:val="001B766F"/>
    <w:rsid w:val="001C3AAA"/>
    <w:rsid w:val="001C6F95"/>
    <w:rsid w:val="00212323"/>
    <w:rsid w:val="002123C4"/>
    <w:rsid w:val="0022702D"/>
    <w:rsid w:val="0024677A"/>
    <w:rsid w:val="0026193B"/>
    <w:rsid w:val="00280FAB"/>
    <w:rsid w:val="00283D59"/>
    <w:rsid w:val="00286773"/>
    <w:rsid w:val="002E5E86"/>
    <w:rsid w:val="00346D45"/>
    <w:rsid w:val="0038796C"/>
    <w:rsid w:val="003D70F5"/>
    <w:rsid w:val="00410D66"/>
    <w:rsid w:val="00426A5D"/>
    <w:rsid w:val="00447A6B"/>
    <w:rsid w:val="00471F47"/>
    <w:rsid w:val="004B3F3B"/>
    <w:rsid w:val="004C20EA"/>
    <w:rsid w:val="004E261D"/>
    <w:rsid w:val="004E32BE"/>
    <w:rsid w:val="004E665C"/>
    <w:rsid w:val="00513541"/>
    <w:rsid w:val="005206AC"/>
    <w:rsid w:val="00521F26"/>
    <w:rsid w:val="00536915"/>
    <w:rsid w:val="00544B73"/>
    <w:rsid w:val="00567FEB"/>
    <w:rsid w:val="005C6599"/>
    <w:rsid w:val="00600B63"/>
    <w:rsid w:val="00606A44"/>
    <w:rsid w:val="00613A7F"/>
    <w:rsid w:val="006151DD"/>
    <w:rsid w:val="00633246"/>
    <w:rsid w:val="00687628"/>
    <w:rsid w:val="00690256"/>
    <w:rsid w:val="006C6447"/>
    <w:rsid w:val="006C73B9"/>
    <w:rsid w:val="006E433B"/>
    <w:rsid w:val="007519EB"/>
    <w:rsid w:val="007603F6"/>
    <w:rsid w:val="007C5BED"/>
    <w:rsid w:val="007F62B7"/>
    <w:rsid w:val="00805E06"/>
    <w:rsid w:val="00810ABE"/>
    <w:rsid w:val="00844146"/>
    <w:rsid w:val="008804EC"/>
    <w:rsid w:val="008A6045"/>
    <w:rsid w:val="008B2AB0"/>
    <w:rsid w:val="008B5A8A"/>
    <w:rsid w:val="008E2D92"/>
    <w:rsid w:val="008E4C39"/>
    <w:rsid w:val="009257ED"/>
    <w:rsid w:val="00945BEF"/>
    <w:rsid w:val="009B1A75"/>
    <w:rsid w:val="009E2FE9"/>
    <w:rsid w:val="009E4A1D"/>
    <w:rsid w:val="00A06963"/>
    <w:rsid w:val="00A111CE"/>
    <w:rsid w:val="00A343E2"/>
    <w:rsid w:val="00A60609"/>
    <w:rsid w:val="00A94FAF"/>
    <w:rsid w:val="00A97922"/>
    <w:rsid w:val="00AB0692"/>
    <w:rsid w:val="00AC7590"/>
    <w:rsid w:val="00AD7C8F"/>
    <w:rsid w:val="00AE45D1"/>
    <w:rsid w:val="00AF0735"/>
    <w:rsid w:val="00BA2540"/>
    <w:rsid w:val="00BE2091"/>
    <w:rsid w:val="00BE4BA9"/>
    <w:rsid w:val="00C7681B"/>
    <w:rsid w:val="00C91556"/>
    <w:rsid w:val="00CA0939"/>
    <w:rsid w:val="00CD107E"/>
    <w:rsid w:val="00CE6D78"/>
    <w:rsid w:val="00D02C6D"/>
    <w:rsid w:val="00D209E3"/>
    <w:rsid w:val="00D25A73"/>
    <w:rsid w:val="00D3041B"/>
    <w:rsid w:val="00D42F7B"/>
    <w:rsid w:val="00D84804"/>
    <w:rsid w:val="00D902F9"/>
    <w:rsid w:val="00DC1519"/>
    <w:rsid w:val="00DF7268"/>
    <w:rsid w:val="00E1416A"/>
    <w:rsid w:val="00E35D25"/>
    <w:rsid w:val="00E4693B"/>
    <w:rsid w:val="00E8188C"/>
    <w:rsid w:val="00E904AD"/>
    <w:rsid w:val="00EA1BEA"/>
    <w:rsid w:val="00EA3A7B"/>
    <w:rsid w:val="00EA3F1D"/>
    <w:rsid w:val="00EC12C0"/>
    <w:rsid w:val="00ED0858"/>
    <w:rsid w:val="00ED41F3"/>
    <w:rsid w:val="00F05C40"/>
    <w:rsid w:val="00F3319A"/>
    <w:rsid w:val="00F4746A"/>
    <w:rsid w:val="00F8389F"/>
    <w:rsid w:val="00F928A4"/>
    <w:rsid w:val="00FF740E"/>
    <w:rsid w:val="00FF7A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038675"/>
  <w15:docId w15:val="{3586D107-BFC3-469C-9468-7232B6CCB1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1416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1416A"/>
    <w:rPr>
      <w:rFonts w:eastAsiaTheme="minorEastAsia"/>
      <w:kern w:val="0"/>
      <w:lang w:val="en-US"/>
      <w14:ligatures w14:val="none"/>
    </w:rPr>
  </w:style>
  <w:style w:type="character" w:customStyle="1" w:styleId="normaltextrun">
    <w:name w:val="normaltextrun"/>
    <w:basedOn w:val="DefaultParagraphFont"/>
    <w:rsid w:val="00C91556"/>
  </w:style>
  <w:style w:type="character" w:customStyle="1" w:styleId="eop">
    <w:name w:val="eop"/>
    <w:basedOn w:val="DefaultParagraphFont"/>
    <w:rsid w:val="00C91556"/>
  </w:style>
  <w:style w:type="paragraph" w:customStyle="1" w:styleId="paragraph">
    <w:name w:val="paragraph"/>
    <w:basedOn w:val="Normal"/>
    <w:rsid w:val="009B1A7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PlainTable3">
    <w:name w:val="Plain Table 3"/>
    <w:basedOn w:val="TableNormal"/>
    <w:uiPriority w:val="43"/>
    <w:rsid w:val="0022702D"/>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22702D"/>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ListParagraph">
    <w:name w:val="List Paragraph"/>
    <w:basedOn w:val="Normal"/>
    <w:uiPriority w:val="34"/>
    <w:qFormat/>
    <w:rsid w:val="00212323"/>
    <w:pPr>
      <w:ind w:left="720"/>
      <w:contextualSpacing/>
    </w:pPr>
  </w:style>
  <w:style w:type="paragraph" w:styleId="HTMLPreformatted">
    <w:name w:val="HTML Preformatted"/>
    <w:basedOn w:val="Normal"/>
    <w:link w:val="HTMLPreformattedChar"/>
    <w:uiPriority w:val="99"/>
    <w:semiHidden/>
    <w:unhideWhenUsed/>
    <w:rsid w:val="001B766F"/>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1B766F"/>
    <w:rPr>
      <w:rFonts w:ascii="Consolas" w:hAnsi="Consolas"/>
      <w:sz w:val="20"/>
      <w:szCs w:val="20"/>
    </w:rPr>
  </w:style>
  <w:style w:type="character" w:styleId="Emphasis">
    <w:name w:val="Emphasis"/>
    <w:basedOn w:val="DefaultParagraphFont"/>
    <w:uiPriority w:val="20"/>
    <w:qFormat/>
    <w:rsid w:val="001B766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056186">
      <w:bodyDiv w:val="1"/>
      <w:marLeft w:val="0"/>
      <w:marRight w:val="0"/>
      <w:marTop w:val="0"/>
      <w:marBottom w:val="0"/>
      <w:divBdr>
        <w:top w:val="none" w:sz="0" w:space="0" w:color="auto"/>
        <w:left w:val="none" w:sz="0" w:space="0" w:color="auto"/>
        <w:bottom w:val="none" w:sz="0" w:space="0" w:color="auto"/>
        <w:right w:val="none" w:sz="0" w:space="0" w:color="auto"/>
      </w:divBdr>
      <w:divsChild>
        <w:div w:id="122041602">
          <w:marLeft w:val="0"/>
          <w:marRight w:val="0"/>
          <w:marTop w:val="0"/>
          <w:marBottom w:val="0"/>
          <w:divBdr>
            <w:top w:val="none" w:sz="0" w:space="0" w:color="auto"/>
            <w:left w:val="none" w:sz="0" w:space="0" w:color="auto"/>
            <w:bottom w:val="none" w:sz="0" w:space="0" w:color="auto"/>
            <w:right w:val="none" w:sz="0" w:space="0" w:color="auto"/>
          </w:divBdr>
          <w:divsChild>
            <w:div w:id="27607418">
              <w:marLeft w:val="0"/>
              <w:marRight w:val="0"/>
              <w:marTop w:val="0"/>
              <w:marBottom w:val="0"/>
              <w:divBdr>
                <w:top w:val="none" w:sz="0" w:space="0" w:color="auto"/>
                <w:left w:val="none" w:sz="0" w:space="0" w:color="auto"/>
                <w:bottom w:val="none" w:sz="0" w:space="0" w:color="auto"/>
                <w:right w:val="none" w:sz="0" w:space="0" w:color="auto"/>
              </w:divBdr>
            </w:div>
          </w:divsChild>
        </w:div>
        <w:div w:id="194078572">
          <w:marLeft w:val="0"/>
          <w:marRight w:val="0"/>
          <w:marTop w:val="0"/>
          <w:marBottom w:val="0"/>
          <w:divBdr>
            <w:top w:val="none" w:sz="0" w:space="0" w:color="auto"/>
            <w:left w:val="none" w:sz="0" w:space="0" w:color="auto"/>
            <w:bottom w:val="none" w:sz="0" w:space="0" w:color="auto"/>
            <w:right w:val="none" w:sz="0" w:space="0" w:color="auto"/>
          </w:divBdr>
          <w:divsChild>
            <w:div w:id="58939345">
              <w:marLeft w:val="0"/>
              <w:marRight w:val="0"/>
              <w:marTop w:val="0"/>
              <w:marBottom w:val="0"/>
              <w:divBdr>
                <w:top w:val="none" w:sz="0" w:space="0" w:color="auto"/>
                <w:left w:val="none" w:sz="0" w:space="0" w:color="auto"/>
                <w:bottom w:val="none" w:sz="0" w:space="0" w:color="auto"/>
                <w:right w:val="none" w:sz="0" w:space="0" w:color="auto"/>
              </w:divBdr>
            </w:div>
          </w:divsChild>
        </w:div>
        <w:div w:id="209347004">
          <w:marLeft w:val="0"/>
          <w:marRight w:val="0"/>
          <w:marTop w:val="0"/>
          <w:marBottom w:val="0"/>
          <w:divBdr>
            <w:top w:val="none" w:sz="0" w:space="0" w:color="auto"/>
            <w:left w:val="none" w:sz="0" w:space="0" w:color="auto"/>
            <w:bottom w:val="none" w:sz="0" w:space="0" w:color="auto"/>
            <w:right w:val="none" w:sz="0" w:space="0" w:color="auto"/>
          </w:divBdr>
          <w:divsChild>
            <w:div w:id="121655485">
              <w:marLeft w:val="0"/>
              <w:marRight w:val="0"/>
              <w:marTop w:val="0"/>
              <w:marBottom w:val="0"/>
              <w:divBdr>
                <w:top w:val="none" w:sz="0" w:space="0" w:color="auto"/>
                <w:left w:val="none" w:sz="0" w:space="0" w:color="auto"/>
                <w:bottom w:val="none" w:sz="0" w:space="0" w:color="auto"/>
                <w:right w:val="none" w:sz="0" w:space="0" w:color="auto"/>
              </w:divBdr>
            </w:div>
          </w:divsChild>
        </w:div>
        <w:div w:id="446896407">
          <w:marLeft w:val="0"/>
          <w:marRight w:val="0"/>
          <w:marTop w:val="0"/>
          <w:marBottom w:val="0"/>
          <w:divBdr>
            <w:top w:val="none" w:sz="0" w:space="0" w:color="auto"/>
            <w:left w:val="none" w:sz="0" w:space="0" w:color="auto"/>
            <w:bottom w:val="none" w:sz="0" w:space="0" w:color="auto"/>
            <w:right w:val="none" w:sz="0" w:space="0" w:color="auto"/>
          </w:divBdr>
          <w:divsChild>
            <w:div w:id="785855953">
              <w:marLeft w:val="0"/>
              <w:marRight w:val="0"/>
              <w:marTop w:val="0"/>
              <w:marBottom w:val="0"/>
              <w:divBdr>
                <w:top w:val="none" w:sz="0" w:space="0" w:color="auto"/>
                <w:left w:val="none" w:sz="0" w:space="0" w:color="auto"/>
                <w:bottom w:val="none" w:sz="0" w:space="0" w:color="auto"/>
                <w:right w:val="none" w:sz="0" w:space="0" w:color="auto"/>
              </w:divBdr>
            </w:div>
          </w:divsChild>
        </w:div>
        <w:div w:id="749930860">
          <w:marLeft w:val="0"/>
          <w:marRight w:val="0"/>
          <w:marTop w:val="0"/>
          <w:marBottom w:val="0"/>
          <w:divBdr>
            <w:top w:val="none" w:sz="0" w:space="0" w:color="auto"/>
            <w:left w:val="none" w:sz="0" w:space="0" w:color="auto"/>
            <w:bottom w:val="none" w:sz="0" w:space="0" w:color="auto"/>
            <w:right w:val="none" w:sz="0" w:space="0" w:color="auto"/>
          </w:divBdr>
          <w:divsChild>
            <w:div w:id="210000052">
              <w:marLeft w:val="0"/>
              <w:marRight w:val="0"/>
              <w:marTop w:val="0"/>
              <w:marBottom w:val="0"/>
              <w:divBdr>
                <w:top w:val="none" w:sz="0" w:space="0" w:color="auto"/>
                <w:left w:val="none" w:sz="0" w:space="0" w:color="auto"/>
                <w:bottom w:val="none" w:sz="0" w:space="0" w:color="auto"/>
                <w:right w:val="none" w:sz="0" w:space="0" w:color="auto"/>
              </w:divBdr>
            </w:div>
            <w:div w:id="224683412">
              <w:marLeft w:val="0"/>
              <w:marRight w:val="0"/>
              <w:marTop w:val="0"/>
              <w:marBottom w:val="0"/>
              <w:divBdr>
                <w:top w:val="none" w:sz="0" w:space="0" w:color="auto"/>
                <w:left w:val="none" w:sz="0" w:space="0" w:color="auto"/>
                <w:bottom w:val="none" w:sz="0" w:space="0" w:color="auto"/>
                <w:right w:val="none" w:sz="0" w:space="0" w:color="auto"/>
              </w:divBdr>
            </w:div>
            <w:div w:id="284045530">
              <w:marLeft w:val="0"/>
              <w:marRight w:val="0"/>
              <w:marTop w:val="0"/>
              <w:marBottom w:val="0"/>
              <w:divBdr>
                <w:top w:val="none" w:sz="0" w:space="0" w:color="auto"/>
                <w:left w:val="none" w:sz="0" w:space="0" w:color="auto"/>
                <w:bottom w:val="none" w:sz="0" w:space="0" w:color="auto"/>
                <w:right w:val="none" w:sz="0" w:space="0" w:color="auto"/>
              </w:divBdr>
            </w:div>
            <w:div w:id="887032084">
              <w:marLeft w:val="0"/>
              <w:marRight w:val="0"/>
              <w:marTop w:val="0"/>
              <w:marBottom w:val="0"/>
              <w:divBdr>
                <w:top w:val="none" w:sz="0" w:space="0" w:color="auto"/>
                <w:left w:val="none" w:sz="0" w:space="0" w:color="auto"/>
                <w:bottom w:val="none" w:sz="0" w:space="0" w:color="auto"/>
                <w:right w:val="none" w:sz="0" w:space="0" w:color="auto"/>
              </w:divBdr>
            </w:div>
            <w:div w:id="1127964786">
              <w:marLeft w:val="0"/>
              <w:marRight w:val="0"/>
              <w:marTop w:val="0"/>
              <w:marBottom w:val="0"/>
              <w:divBdr>
                <w:top w:val="none" w:sz="0" w:space="0" w:color="auto"/>
                <w:left w:val="none" w:sz="0" w:space="0" w:color="auto"/>
                <w:bottom w:val="none" w:sz="0" w:space="0" w:color="auto"/>
                <w:right w:val="none" w:sz="0" w:space="0" w:color="auto"/>
              </w:divBdr>
            </w:div>
          </w:divsChild>
        </w:div>
        <w:div w:id="789930676">
          <w:marLeft w:val="0"/>
          <w:marRight w:val="0"/>
          <w:marTop w:val="0"/>
          <w:marBottom w:val="0"/>
          <w:divBdr>
            <w:top w:val="none" w:sz="0" w:space="0" w:color="auto"/>
            <w:left w:val="none" w:sz="0" w:space="0" w:color="auto"/>
            <w:bottom w:val="none" w:sz="0" w:space="0" w:color="auto"/>
            <w:right w:val="none" w:sz="0" w:space="0" w:color="auto"/>
          </w:divBdr>
          <w:divsChild>
            <w:div w:id="177543688">
              <w:marLeft w:val="0"/>
              <w:marRight w:val="0"/>
              <w:marTop w:val="0"/>
              <w:marBottom w:val="0"/>
              <w:divBdr>
                <w:top w:val="none" w:sz="0" w:space="0" w:color="auto"/>
                <w:left w:val="none" w:sz="0" w:space="0" w:color="auto"/>
                <w:bottom w:val="none" w:sz="0" w:space="0" w:color="auto"/>
                <w:right w:val="none" w:sz="0" w:space="0" w:color="auto"/>
              </w:divBdr>
            </w:div>
          </w:divsChild>
        </w:div>
        <w:div w:id="879174576">
          <w:marLeft w:val="0"/>
          <w:marRight w:val="0"/>
          <w:marTop w:val="0"/>
          <w:marBottom w:val="0"/>
          <w:divBdr>
            <w:top w:val="none" w:sz="0" w:space="0" w:color="auto"/>
            <w:left w:val="none" w:sz="0" w:space="0" w:color="auto"/>
            <w:bottom w:val="none" w:sz="0" w:space="0" w:color="auto"/>
            <w:right w:val="none" w:sz="0" w:space="0" w:color="auto"/>
          </w:divBdr>
          <w:divsChild>
            <w:div w:id="896747533">
              <w:marLeft w:val="0"/>
              <w:marRight w:val="0"/>
              <w:marTop w:val="0"/>
              <w:marBottom w:val="0"/>
              <w:divBdr>
                <w:top w:val="none" w:sz="0" w:space="0" w:color="auto"/>
                <w:left w:val="none" w:sz="0" w:space="0" w:color="auto"/>
                <w:bottom w:val="none" w:sz="0" w:space="0" w:color="auto"/>
                <w:right w:val="none" w:sz="0" w:space="0" w:color="auto"/>
              </w:divBdr>
            </w:div>
          </w:divsChild>
        </w:div>
        <w:div w:id="900410150">
          <w:marLeft w:val="0"/>
          <w:marRight w:val="0"/>
          <w:marTop w:val="0"/>
          <w:marBottom w:val="0"/>
          <w:divBdr>
            <w:top w:val="none" w:sz="0" w:space="0" w:color="auto"/>
            <w:left w:val="none" w:sz="0" w:space="0" w:color="auto"/>
            <w:bottom w:val="none" w:sz="0" w:space="0" w:color="auto"/>
            <w:right w:val="none" w:sz="0" w:space="0" w:color="auto"/>
          </w:divBdr>
          <w:divsChild>
            <w:div w:id="207953371">
              <w:marLeft w:val="0"/>
              <w:marRight w:val="0"/>
              <w:marTop w:val="0"/>
              <w:marBottom w:val="0"/>
              <w:divBdr>
                <w:top w:val="none" w:sz="0" w:space="0" w:color="auto"/>
                <w:left w:val="none" w:sz="0" w:space="0" w:color="auto"/>
                <w:bottom w:val="none" w:sz="0" w:space="0" w:color="auto"/>
                <w:right w:val="none" w:sz="0" w:space="0" w:color="auto"/>
              </w:divBdr>
            </w:div>
            <w:div w:id="213810455">
              <w:marLeft w:val="0"/>
              <w:marRight w:val="0"/>
              <w:marTop w:val="0"/>
              <w:marBottom w:val="0"/>
              <w:divBdr>
                <w:top w:val="none" w:sz="0" w:space="0" w:color="auto"/>
                <w:left w:val="none" w:sz="0" w:space="0" w:color="auto"/>
                <w:bottom w:val="none" w:sz="0" w:space="0" w:color="auto"/>
                <w:right w:val="none" w:sz="0" w:space="0" w:color="auto"/>
              </w:divBdr>
            </w:div>
            <w:div w:id="1925335083">
              <w:marLeft w:val="0"/>
              <w:marRight w:val="0"/>
              <w:marTop w:val="0"/>
              <w:marBottom w:val="0"/>
              <w:divBdr>
                <w:top w:val="none" w:sz="0" w:space="0" w:color="auto"/>
                <w:left w:val="none" w:sz="0" w:space="0" w:color="auto"/>
                <w:bottom w:val="none" w:sz="0" w:space="0" w:color="auto"/>
                <w:right w:val="none" w:sz="0" w:space="0" w:color="auto"/>
              </w:divBdr>
            </w:div>
            <w:div w:id="1925609537">
              <w:marLeft w:val="0"/>
              <w:marRight w:val="0"/>
              <w:marTop w:val="0"/>
              <w:marBottom w:val="0"/>
              <w:divBdr>
                <w:top w:val="none" w:sz="0" w:space="0" w:color="auto"/>
                <w:left w:val="none" w:sz="0" w:space="0" w:color="auto"/>
                <w:bottom w:val="none" w:sz="0" w:space="0" w:color="auto"/>
                <w:right w:val="none" w:sz="0" w:space="0" w:color="auto"/>
              </w:divBdr>
            </w:div>
          </w:divsChild>
        </w:div>
        <w:div w:id="964193030">
          <w:marLeft w:val="0"/>
          <w:marRight w:val="0"/>
          <w:marTop w:val="0"/>
          <w:marBottom w:val="0"/>
          <w:divBdr>
            <w:top w:val="none" w:sz="0" w:space="0" w:color="auto"/>
            <w:left w:val="none" w:sz="0" w:space="0" w:color="auto"/>
            <w:bottom w:val="none" w:sz="0" w:space="0" w:color="auto"/>
            <w:right w:val="none" w:sz="0" w:space="0" w:color="auto"/>
          </w:divBdr>
          <w:divsChild>
            <w:div w:id="68888693">
              <w:marLeft w:val="0"/>
              <w:marRight w:val="0"/>
              <w:marTop w:val="0"/>
              <w:marBottom w:val="0"/>
              <w:divBdr>
                <w:top w:val="none" w:sz="0" w:space="0" w:color="auto"/>
                <w:left w:val="none" w:sz="0" w:space="0" w:color="auto"/>
                <w:bottom w:val="none" w:sz="0" w:space="0" w:color="auto"/>
                <w:right w:val="none" w:sz="0" w:space="0" w:color="auto"/>
              </w:divBdr>
            </w:div>
            <w:div w:id="440954182">
              <w:marLeft w:val="0"/>
              <w:marRight w:val="0"/>
              <w:marTop w:val="0"/>
              <w:marBottom w:val="0"/>
              <w:divBdr>
                <w:top w:val="none" w:sz="0" w:space="0" w:color="auto"/>
                <w:left w:val="none" w:sz="0" w:space="0" w:color="auto"/>
                <w:bottom w:val="none" w:sz="0" w:space="0" w:color="auto"/>
                <w:right w:val="none" w:sz="0" w:space="0" w:color="auto"/>
              </w:divBdr>
            </w:div>
            <w:div w:id="464390273">
              <w:marLeft w:val="0"/>
              <w:marRight w:val="0"/>
              <w:marTop w:val="0"/>
              <w:marBottom w:val="0"/>
              <w:divBdr>
                <w:top w:val="none" w:sz="0" w:space="0" w:color="auto"/>
                <w:left w:val="none" w:sz="0" w:space="0" w:color="auto"/>
                <w:bottom w:val="none" w:sz="0" w:space="0" w:color="auto"/>
                <w:right w:val="none" w:sz="0" w:space="0" w:color="auto"/>
              </w:divBdr>
            </w:div>
            <w:div w:id="1133477325">
              <w:marLeft w:val="0"/>
              <w:marRight w:val="0"/>
              <w:marTop w:val="0"/>
              <w:marBottom w:val="0"/>
              <w:divBdr>
                <w:top w:val="none" w:sz="0" w:space="0" w:color="auto"/>
                <w:left w:val="none" w:sz="0" w:space="0" w:color="auto"/>
                <w:bottom w:val="none" w:sz="0" w:space="0" w:color="auto"/>
                <w:right w:val="none" w:sz="0" w:space="0" w:color="auto"/>
              </w:divBdr>
            </w:div>
            <w:div w:id="1411846493">
              <w:marLeft w:val="0"/>
              <w:marRight w:val="0"/>
              <w:marTop w:val="0"/>
              <w:marBottom w:val="0"/>
              <w:divBdr>
                <w:top w:val="none" w:sz="0" w:space="0" w:color="auto"/>
                <w:left w:val="none" w:sz="0" w:space="0" w:color="auto"/>
                <w:bottom w:val="none" w:sz="0" w:space="0" w:color="auto"/>
                <w:right w:val="none" w:sz="0" w:space="0" w:color="auto"/>
              </w:divBdr>
            </w:div>
          </w:divsChild>
        </w:div>
        <w:div w:id="994186424">
          <w:marLeft w:val="0"/>
          <w:marRight w:val="0"/>
          <w:marTop w:val="0"/>
          <w:marBottom w:val="0"/>
          <w:divBdr>
            <w:top w:val="none" w:sz="0" w:space="0" w:color="auto"/>
            <w:left w:val="none" w:sz="0" w:space="0" w:color="auto"/>
            <w:bottom w:val="none" w:sz="0" w:space="0" w:color="auto"/>
            <w:right w:val="none" w:sz="0" w:space="0" w:color="auto"/>
          </w:divBdr>
          <w:divsChild>
            <w:div w:id="695236671">
              <w:marLeft w:val="0"/>
              <w:marRight w:val="0"/>
              <w:marTop w:val="0"/>
              <w:marBottom w:val="0"/>
              <w:divBdr>
                <w:top w:val="none" w:sz="0" w:space="0" w:color="auto"/>
                <w:left w:val="none" w:sz="0" w:space="0" w:color="auto"/>
                <w:bottom w:val="none" w:sz="0" w:space="0" w:color="auto"/>
                <w:right w:val="none" w:sz="0" w:space="0" w:color="auto"/>
              </w:divBdr>
            </w:div>
          </w:divsChild>
        </w:div>
        <w:div w:id="1139030037">
          <w:marLeft w:val="0"/>
          <w:marRight w:val="0"/>
          <w:marTop w:val="0"/>
          <w:marBottom w:val="0"/>
          <w:divBdr>
            <w:top w:val="none" w:sz="0" w:space="0" w:color="auto"/>
            <w:left w:val="none" w:sz="0" w:space="0" w:color="auto"/>
            <w:bottom w:val="none" w:sz="0" w:space="0" w:color="auto"/>
            <w:right w:val="none" w:sz="0" w:space="0" w:color="auto"/>
          </w:divBdr>
          <w:divsChild>
            <w:div w:id="383603719">
              <w:marLeft w:val="0"/>
              <w:marRight w:val="0"/>
              <w:marTop w:val="0"/>
              <w:marBottom w:val="0"/>
              <w:divBdr>
                <w:top w:val="none" w:sz="0" w:space="0" w:color="auto"/>
                <w:left w:val="none" w:sz="0" w:space="0" w:color="auto"/>
                <w:bottom w:val="none" w:sz="0" w:space="0" w:color="auto"/>
                <w:right w:val="none" w:sz="0" w:space="0" w:color="auto"/>
              </w:divBdr>
            </w:div>
          </w:divsChild>
        </w:div>
        <w:div w:id="1219053681">
          <w:marLeft w:val="0"/>
          <w:marRight w:val="0"/>
          <w:marTop w:val="0"/>
          <w:marBottom w:val="0"/>
          <w:divBdr>
            <w:top w:val="none" w:sz="0" w:space="0" w:color="auto"/>
            <w:left w:val="none" w:sz="0" w:space="0" w:color="auto"/>
            <w:bottom w:val="none" w:sz="0" w:space="0" w:color="auto"/>
            <w:right w:val="none" w:sz="0" w:space="0" w:color="auto"/>
          </w:divBdr>
          <w:divsChild>
            <w:div w:id="1092320320">
              <w:marLeft w:val="0"/>
              <w:marRight w:val="0"/>
              <w:marTop w:val="0"/>
              <w:marBottom w:val="0"/>
              <w:divBdr>
                <w:top w:val="none" w:sz="0" w:space="0" w:color="auto"/>
                <w:left w:val="none" w:sz="0" w:space="0" w:color="auto"/>
                <w:bottom w:val="none" w:sz="0" w:space="0" w:color="auto"/>
                <w:right w:val="none" w:sz="0" w:space="0" w:color="auto"/>
              </w:divBdr>
            </w:div>
          </w:divsChild>
        </w:div>
        <w:div w:id="1314260025">
          <w:marLeft w:val="0"/>
          <w:marRight w:val="0"/>
          <w:marTop w:val="0"/>
          <w:marBottom w:val="0"/>
          <w:divBdr>
            <w:top w:val="none" w:sz="0" w:space="0" w:color="auto"/>
            <w:left w:val="none" w:sz="0" w:space="0" w:color="auto"/>
            <w:bottom w:val="none" w:sz="0" w:space="0" w:color="auto"/>
            <w:right w:val="none" w:sz="0" w:space="0" w:color="auto"/>
          </w:divBdr>
          <w:divsChild>
            <w:div w:id="136725300">
              <w:marLeft w:val="0"/>
              <w:marRight w:val="0"/>
              <w:marTop w:val="0"/>
              <w:marBottom w:val="0"/>
              <w:divBdr>
                <w:top w:val="none" w:sz="0" w:space="0" w:color="auto"/>
                <w:left w:val="none" w:sz="0" w:space="0" w:color="auto"/>
                <w:bottom w:val="none" w:sz="0" w:space="0" w:color="auto"/>
                <w:right w:val="none" w:sz="0" w:space="0" w:color="auto"/>
              </w:divBdr>
            </w:div>
            <w:div w:id="215438443">
              <w:marLeft w:val="0"/>
              <w:marRight w:val="0"/>
              <w:marTop w:val="0"/>
              <w:marBottom w:val="0"/>
              <w:divBdr>
                <w:top w:val="none" w:sz="0" w:space="0" w:color="auto"/>
                <w:left w:val="none" w:sz="0" w:space="0" w:color="auto"/>
                <w:bottom w:val="none" w:sz="0" w:space="0" w:color="auto"/>
                <w:right w:val="none" w:sz="0" w:space="0" w:color="auto"/>
              </w:divBdr>
            </w:div>
            <w:div w:id="349140673">
              <w:marLeft w:val="0"/>
              <w:marRight w:val="0"/>
              <w:marTop w:val="0"/>
              <w:marBottom w:val="0"/>
              <w:divBdr>
                <w:top w:val="none" w:sz="0" w:space="0" w:color="auto"/>
                <w:left w:val="none" w:sz="0" w:space="0" w:color="auto"/>
                <w:bottom w:val="none" w:sz="0" w:space="0" w:color="auto"/>
                <w:right w:val="none" w:sz="0" w:space="0" w:color="auto"/>
              </w:divBdr>
            </w:div>
            <w:div w:id="893733587">
              <w:marLeft w:val="0"/>
              <w:marRight w:val="0"/>
              <w:marTop w:val="0"/>
              <w:marBottom w:val="0"/>
              <w:divBdr>
                <w:top w:val="none" w:sz="0" w:space="0" w:color="auto"/>
                <w:left w:val="none" w:sz="0" w:space="0" w:color="auto"/>
                <w:bottom w:val="none" w:sz="0" w:space="0" w:color="auto"/>
                <w:right w:val="none" w:sz="0" w:space="0" w:color="auto"/>
              </w:divBdr>
            </w:div>
          </w:divsChild>
        </w:div>
        <w:div w:id="1411581105">
          <w:marLeft w:val="0"/>
          <w:marRight w:val="0"/>
          <w:marTop w:val="0"/>
          <w:marBottom w:val="0"/>
          <w:divBdr>
            <w:top w:val="none" w:sz="0" w:space="0" w:color="auto"/>
            <w:left w:val="none" w:sz="0" w:space="0" w:color="auto"/>
            <w:bottom w:val="none" w:sz="0" w:space="0" w:color="auto"/>
            <w:right w:val="none" w:sz="0" w:space="0" w:color="auto"/>
          </w:divBdr>
          <w:divsChild>
            <w:div w:id="1598319450">
              <w:marLeft w:val="0"/>
              <w:marRight w:val="0"/>
              <w:marTop w:val="0"/>
              <w:marBottom w:val="0"/>
              <w:divBdr>
                <w:top w:val="none" w:sz="0" w:space="0" w:color="auto"/>
                <w:left w:val="none" w:sz="0" w:space="0" w:color="auto"/>
                <w:bottom w:val="none" w:sz="0" w:space="0" w:color="auto"/>
                <w:right w:val="none" w:sz="0" w:space="0" w:color="auto"/>
              </w:divBdr>
            </w:div>
            <w:div w:id="2000303460">
              <w:marLeft w:val="0"/>
              <w:marRight w:val="0"/>
              <w:marTop w:val="0"/>
              <w:marBottom w:val="0"/>
              <w:divBdr>
                <w:top w:val="none" w:sz="0" w:space="0" w:color="auto"/>
                <w:left w:val="none" w:sz="0" w:space="0" w:color="auto"/>
                <w:bottom w:val="none" w:sz="0" w:space="0" w:color="auto"/>
                <w:right w:val="none" w:sz="0" w:space="0" w:color="auto"/>
              </w:divBdr>
            </w:div>
            <w:div w:id="2036803342">
              <w:marLeft w:val="0"/>
              <w:marRight w:val="0"/>
              <w:marTop w:val="0"/>
              <w:marBottom w:val="0"/>
              <w:divBdr>
                <w:top w:val="none" w:sz="0" w:space="0" w:color="auto"/>
                <w:left w:val="none" w:sz="0" w:space="0" w:color="auto"/>
                <w:bottom w:val="none" w:sz="0" w:space="0" w:color="auto"/>
                <w:right w:val="none" w:sz="0" w:space="0" w:color="auto"/>
              </w:divBdr>
            </w:div>
          </w:divsChild>
        </w:div>
        <w:div w:id="1533180841">
          <w:marLeft w:val="0"/>
          <w:marRight w:val="0"/>
          <w:marTop w:val="0"/>
          <w:marBottom w:val="0"/>
          <w:divBdr>
            <w:top w:val="none" w:sz="0" w:space="0" w:color="auto"/>
            <w:left w:val="none" w:sz="0" w:space="0" w:color="auto"/>
            <w:bottom w:val="none" w:sz="0" w:space="0" w:color="auto"/>
            <w:right w:val="none" w:sz="0" w:space="0" w:color="auto"/>
          </w:divBdr>
          <w:divsChild>
            <w:div w:id="1282882977">
              <w:marLeft w:val="0"/>
              <w:marRight w:val="0"/>
              <w:marTop w:val="0"/>
              <w:marBottom w:val="0"/>
              <w:divBdr>
                <w:top w:val="none" w:sz="0" w:space="0" w:color="auto"/>
                <w:left w:val="none" w:sz="0" w:space="0" w:color="auto"/>
                <w:bottom w:val="none" w:sz="0" w:space="0" w:color="auto"/>
                <w:right w:val="none" w:sz="0" w:space="0" w:color="auto"/>
              </w:divBdr>
            </w:div>
            <w:div w:id="1415930362">
              <w:marLeft w:val="0"/>
              <w:marRight w:val="0"/>
              <w:marTop w:val="0"/>
              <w:marBottom w:val="0"/>
              <w:divBdr>
                <w:top w:val="none" w:sz="0" w:space="0" w:color="auto"/>
                <w:left w:val="none" w:sz="0" w:space="0" w:color="auto"/>
                <w:bottom w:val="none" w:sz="0" w:space="0" w:color="auto"/>
                <w:right w:val="none" w:sz="0" w:space="0" w:color="auto"/>
              </w:divBdr>
            </w:div>
          </w:divsChild>
        </w:div>
        <w:div w:id="1548251658">
          <w:marLeft w:val="0"/>
          <w:marRight w:val="0"/>
          <w:marTop w:val="0"/>
          <w:marBottom w:val="0"/>
          <w:divBdr>
            <w:top w:val="none" w:sz="0" w:space="0" w:color="auto"/>
            <w:left w:val="none" w:sz="0" w:space="0" w:color="auto"/>
            <w:bottom w:val="none" w:sz="0" w:space="0" w:color="auto"/>
            <w:right w:val="none" w:sz="0" w:space="0" w:color="auto"/>
          </w:divBdr>
          <w:divsChild>
            <w:div w:id="1408070546">
              <w:marLeft w:val="0"/>
              <w:marRight w:val="0"/>
              <w:marTop w:val="0"/>
              <w:marBottom w:val="0"/>
              <w:divBdr>
                <w:top w:val="none" w:sz="0" w:space="0" w:color="auto"/>
                <w:left w:val="none" w:sz="0" w:space="0" w:color="auto"/>
                <w:bottom w:val="none" w:sz="0" w:space="0" w:color="auto"/>
                <w:right w:val="none" w:sz="0" w:space="0" w:color="auto"/>
              </w:divBdr>
            </w:div>
            <w:div w:id="1565293162">
              <w:marLeft w:val="0"/>
              <w:marRight w:val="0"/>
              <w:marTop w:val="0"/>
              <w:marBottom w:val="0"/>
              <w:divBdr>
                <w:top w:val="none" w:sz="0" w:space="0" w:color="auto"/>
                <w:left w:val="none" w:sz="0" w:space="0" w:color="auto"/>
                <w:bottom w:val="none" w:sz="0" w:space="0" w:color="auto"/>
                <w:right w:val="none" w:sz="0" w:space="0" w:color="auto"/>
              </w:divBdr>
            </w:div>
          </w:divsChild>
        </w:div>
        <w:div w:id="1555582168">
          <w:marLeft w:val="0"/>
          <w:marRight w:val="0"/>
          <w:marTop w:val="0"/>
          <w:marBottom w:val="0"/>
          <w:divBdr>
            <w:top w:val="none" w:sz="0" w:space="0" w:color="auto"/>
            <w:left w:val="none" w:sz="0" w:space="0" w:color="auto"/>
            <w:bottom w:val="none" w:sz="0" w:space="0" w:color="auto"/>
            <w:right w:val="none" w:sz="0" w:space="0" w:color="auto"/>
          </w:divBdr>
          <w:divsChild>
            <w:div w:id="465582760">
              <w:marLeft w:val="0"/>
              <w:marRight w:val="0"/>
              <w:marTop w:val="0"/>
              <w:marBottom w:val="0"/>
              <w:divBdr>
                <w:top w:val="none" w:sz="0" w:space="0" w:color="auto"/>
                <w:left w:val="none" w:sz="0" w:space="0" w:color="auto"/>
                <w:bottom w:val="none" w:sz="0" w:space="0" w:color="auto"/>
                <w:right w:val="none" w:sz="0" w:space="0" w:color="auto"/>
              </w:divBdr>
            </w:div>
          </w:divsChild>
        </w:div>
        <w:div w:id="1782873259">
          <w:marLeft w:val="0"/>
          <w:marRight w:val="0"/>
          <w:marTop w:val="0"/>
          <w:marBottom w:val="0"/>
          <w:divBdr>
            <w:top w:val="none" w:sz="0" w:space="0" w:color="auto"/>
            <w:left w:val="none" w:sz="0" w:space="0" w:color="auto"/>
            <w:bottom w:val="none" w:sz="0" w:space="0" w:color="auto"/>
            <w:right w:val="none" w:sz="0" w:space="0" w:color="auto"/>
          </w:divBdr>
          <w:divsChild>
            <w:div w:id="2080401858">
              <w:marLeft w:val="0"/>
              <w:marRight w:val="0"/>
              <w:marTop w:val="0"/>
              <w:marBottom w:val="0"/>
              <w:divBdr>
                <w:top w:val="none" w:sz="0" w:space="0" w:color="auto"/>
                <w:left w:val="none" w:sz="0" w:space="0" w:color="auto"/>
                <w:bottom w:val="none" w:sz="0" w:space="0" w:color="auto"/>
                <w:right w:val="none" w:sz="0" w:space="0" w:color="auto"/>
              </w:divBdr>
            </w:div>
          </w:divsChild>
        </w:div>
        <w:div w:id="1805269339">
          <w:marLeft w:val="0"/>
          <w:marRight w:val="0"/>
          <w:marTop w:val="0"/>
          <w:marBottom w:val="0"/>
          <w:divBdr>
            <w:top w:val="none" w:sz="0" w:space="0" w:color="auto"/>
            <w:left w:val="none" w:sz="0" w:space="0" w:color="auto"/>
            <w:bottom w:val="none" w:sz="0" w:space="0" w:color="auto"/>
            <w:right w:val="none" w:sz="0" w:space="0" w:color="auto"/>
          </w:divBdr>
          <w:divsChild>
            <w:div w:id="183441461">
              <w:marLeft w:val="0"/>
              <w:marRight w:val="0"/>
              <w:marTop w:val="0"/>
              <w:marBottom w:val="0"/>
              <w:divBdr>
                <w:top w:val="none" w:sz="0" w:space="0" w:color="auto"/>
                <w:left w:val="none" w:sz="0" w:space="0" w:color="auto"/>
                <w:bottom w:val="none" w:sz="0" w:space="0" w:color="auto"/>
                <w:right w:val="none" w:sz="0" w:space="0" w:color="auto"/>
              </w:divBdr>
            </w:div>
            <w:div w:id="555044436">
              <w:marLeft w:val="0"/>
              <w:marRight w:val="0"/>
              <w:marTop w:val="0"/>
              <w:marBottom w:val="0"/>
              <w:divBdr>
                <w:top w:val="none" w:sz="0" w:space="0" w:color="auto"/>
                <w:left w:val="none" w:sz="0" w:space="0" w:color="auto"/>
                <w:bottom w:val="none" w:sz="0" w:space="0" w:color="auto"/>
                <w:right w:val="none" w:sz="0" w:space="0" w:color="auto"/>
              </w:divBdr>
            </w:div>
            <w:div w:id="1123426082">
              <w:marLeft w:val="0"/>
              <w:marRight w:val="0"/>
              <w:marTop w:val="0"/>
              <w:marBottom w:val="0"/>
              <w:divBdr>
                <w:top w:val="none" w:sz="0" w:space="0" w:color="auto"/>
                <w:left w:val="none" w:sz="0" w:space="0" w:color="auto"/>
                <w:bottom w:val="none" w:sz="0" w:space="0" w:color="auto"/>
                <w:right w:val="none" w:sz="0" w:space="0" w:color="auto"/>
              </w:divBdr>
            </w:div>
          </w:divsChild>
        </w:div>
        <w:div w:id="1822504298">
          <w:marLeft w:val="0"/>
          <w:marRight w:val="0"/>
          <w:marTop w:val="0"/>
          <w:marBottom w:val="0"/>
          <w:divBdr>
            <w:top w:val="none" w:sz="0" w:space="0" w:color="auto"/>
            <w:left w:val="none" w:sz="0" w:space="0" w:color="auto"/>
            <w:bottom w:val="none" w:sz="0" w:space="0" w:color="auto"/>
            <w:right w:val="none" w:sz="0" w:space="0" w:color="auto"/>
          </w:divBdr>
          <w:divsChild>
            <w:div w:id="1598557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129194">
      <w:bodyDiv w:val="1"/>
      <w:marLeft w:val="0"/>
      <w:marRight w:val="0"/>
      <w:marTop w:val="0"/>
      <w:marBottom w:val="0"/>
      <w:divBdr>
        <w:top w:val="none" w:sz="0" w:space="0" w:color="auto"/>
        <w:left w:val="none" w:sz="0" w:space="0" w:color="auto"/>
        <w:bottom w:val="none" w:sz="0" w:space="0" w:color="auto"/>
        <w:right w:val="none" w:sz="0" w:space="0" w:color="auto"/>
      </w:divBdr>
    </w:div>
    <w:div w:id="122625452">
      <w:bodyDiv w:val="1"/>
      <w:marLeft w:val="0"/>
      <w:marRight w:val="0"/>
      <w:marTop w:val="0"/>
      <w:marBottom w:val="0"/>
      <w:divBdr>
        <w:top w:val="none" w:sz="0" w:space="0" w:color="auto"/>
        <w:left w:val="none" w:sz="0" w:space="0" w:color="auto"/>
        <w:bottom w:val="none" w:sz="0" w:space="0" w:color="auto"/>
        <w:right w:val="none" w:sz="0" w:space="0" w:color="auto"/>
      </w:divBdr>
    </w:div>
    <w:div w:id="791434542">
      <w:bodyDiv w:val="1"/>
      <w:marLeft w:val="0"/>
      <w:marRight w:val="0"/>
      <w:marTop w:val="0"/>
      <w:marBottom w:val="0"/>
      <w:divBdr>
        <w:top w:val="none" w:sz="0" w:space="0" w:color="auto"/>
        <w:left w:val="none" w:sz="0" w:space="0" w:color="auto"/>
        <w:bottom w:val="none" w:sz="0" w:space="0" w:color="auto"/>
        <w:right w:val="none" w:sz="0" w:space="0" w:color="auto"/>
      </w:divBdr>
    </w:div>
    <w:div w:id="1018655169">
      <w:bodyDiv w:val="1"/>
      <w:marLeft w:val="0"/>
      <w:marRight w:val="0"/>
      <w:marTop w:val="0"/>
      <w:marBottom w:val="0"/>
      <w:divBdr>
        <w:top w:val="none" w:sz="0" w:space="0" w:color="auto"/>
        <w:left w:val="none" w:sz="0" w:space="0" w:color="auto"/>
        <w:bottom w:val="none" w:sz="0" w:space="0" w:color="auto"/>
        <w:right w:val="none" w:sz="0" w:space="0" w:color="auto"/>
      </w:divBdr>
    </w:div>
    <w:div w:id="1035235979">
      <w:bodyDiv w:val="1"/>
      <w:marLeft w:val="0"/>
      <w:marRight w:val="0"/>
      <w:marTop w:val="0"/>
      <w:marBottom w:val="0"/>
      <w:divBdr>
        <w:top w:val="none" w:sz="0" w:space="0" w:color="auto"/>
        <w:left w:val="none" w:sz="0" w:space="0" w:color="auto"/>
        <w:bottom w:val="none" w:sz="0" w:space="0" w:color="auto"/>
        <w:right w:val="none" w:sz="0" w:space="0" w:color="auto"/>
      </w:divBdr>
      <w:divsChild>
        <w:div w:id="110560727">
          <w:marLeft w:val="0"/>
          <w:marRight w:val="0"/>
          <w:marTop w:val="0"/>
          <w:marBottom w:val="0"/>
          <w:divBdr>
            <w:top w:val="none" w:sz="0" w:space="0" w:color="auto"/>
            <w:left w:val="none" w:sz="0" w:space="0" w:color="auto"/>
            <w:bottom w:val="none" w:sz="0" w:space="0" w:color="auto"/>
            <w:right w:val="none" w:sz="0" w:space="0" w:color="auto"/>
          </w:divBdr>
          <w:divsChild>
            <w:div w:id="1959137711">
              <w:marLeft w:val="0"/>
              <w:marRight w:val="0"/>
              <w:marTop w:val="0"/>
              <w:marBottom w:val="0"/>
              <w:divBdr>
                <w:top w:val="none" w:sz="0" w:space="0" w:color="auto"/>
                <w:left w:val="none" w:sz="0" w:space="0" w:color="auto"/>
                <w:bottom w:val="none" w:sz="0" w:space="0" w:color="auto"/>
                <w:right w:val="none" w:sz="0" w:space="0" w:color="auto"/>
              </w:divBdr>
            </w:div>
          </w:divsChild>
        </w:div>
        <w:div w:id="259065625">
          <w:marLeft w:val="0"/>
          <w:marRight w:val="0"/>
          <w:marTop w:val="0"/>
          <w:marBottom w:val="0"/>
          <w:divBdr>
            <w:top w:val="none" w:sz="0" w:space="0" w:color="auto"/>
            <w:left w:val="none" w:sz="0" w:space="0" w:color="auto"/>
            <w:bottom w:val="none" w:sz="0" w:space="0" w:color="auto"/>
            <w:right w:val="none" w:sz="0" w:space="0" w:color="auto"/>
          </w:divBdr>
          <w:divsChild>
            <w:div w:id="715084601">
              <w:marLeft w:val="0"/>
              <w:marRight w:val="0"/>
              <w:marTop w:val="0"/>
              <w:marBottom w:val="0"/>
              <w:divBdr>
                <w:top w:val="none" w:sz="0" w:space="0" w:color="auto"/>
                <w:left w:val="none" w:sz="0" w:space="0" w:color="auto"/>
                <w:bottom w:val="none" w:sz="0" w:space="0" w:color="auto"/>
                <w:right w:val="none" w:sz="0" w:space="0" w:color="auto"/>
              </w:divBdr>
            </w:div>
            <w:div w:id="1291133017">
              <w:marLeft w:val="0"/>
              <w:marRight w:val="0"/>
              <w:marTop w:val="0"/>
              <w:marBottom w:val="0"/>
              <w:divBdr>
                <w:top w:val="none" w:sz="0" w:space="0" w:color="auto"/>
                <w:left w:val="none" w:sz="0" w:space="0" w:color="auto"/>
                <w:bottom w:val="none" w:sz="0" w:space="0" w:color="auto"/>
                <w:right w:val="none" w:sz="0" w:space="0" w:color="auto"/>
              </w:divBdr>
            </w:div>
          </w:divsChild>
        </w:div>
        <w:div w:id="468941103">
          <w:marLeft w:val="0"/>
          <w:marRight w:val="0"/>
          <w:marTop w:val="0"/>
          <w:marBottom w:val="0"/>
          <w:divBdr>
            <w:top w:val="none" w:sz="0" w:space="0" w:color="auto"/>
            <w:left w:val="none" w:sz="0" w:space="0" w:color="auto"/>
            <w:bottom w:val="none" w:sz="0" w:space="0" w:color="auto"/>
            <w:right w:val="none" w:sz="0" w:space="0" w:color="auto"/>
          </w:divBdr>
          <w:divsChild>
            <w:div w:id="173231714">
              <w:marLeft w:val="0"/>
              <w:marRight w:val="0"/>
              <w:marTop w:val="0"/>
              <w:marBottom w:val="0"/>
              <w:divBdr>
                <w:top w:val="none" w:sz="0" w:space="0" w:color="auto"/>
                <w:left w:val="none" w:sz="0" w:space="0" w:color="auto"/>
                <w:bottom w:val="none" w:sz="0" w:space="0" w:color="auto"/>
                <w:right w:val="none" w:sz="0" w:space="0" w:color="auto"/>
              </w:divBdr>
            </w:div>
            <w:div w:id="359547859">
              <w:marLeft w:val="0"/>
              <w:marRight w:val="0"/>
              <w:marTop w:val="0"/>
              <w:marBottom w:val="0"/>
              <w:divBdr>
                <w:top w:val="none" w:sz="0" w:space="0" w:color="auto"/>
                <w:left w:val="none" w:sz="0" w:space="0" w:color="auto"/>
                <w:bottom w:val="none" w:sz="0" w:space="0" w:color="auto"/>
                <w:right w:val="none" w:sz="0" w:space="0" w:color="auto"/>
              </w:divBdr>
            </w:div>
            <w:div w:id="657463218">
              <w:marLeft w:val="0"/>
              <w:marRight w:val="0"/>
              <w:marTop w:val="0"/>
              <w:marBottom w:val="0"/>
              <w:divBdr>
                <w:top w:val="none" w:sz="0" w:space="0" w:color="auto"/>
                <w:left w:val="none" w:sz="0" w:space="0" w:color="auto"/>
                <w:bottom w:val="none" w:sz="0" w:space="0" w:color="auto"/>
                <w:right w:val="none" w:sz="0" w:space="0" w:color="auto"/>
              </w:divBdr>
            </w:div>
          </w:divsChild>
        </w:div>
        <w:div w:id="695347608">
          <w:marLeft w:val="0"/>
          <w:marRight w:val="0"/>
          <w:marTop w:val="0"/>
          <w:marBottom w:val="0"/>
          <w:divBdr>
            <w:top w:val="none" w:sz="0" w:space="0" w:color="auto"/>
            <w:left w:val="none" w:sz="0" w:space="0" w:color="auto"/>
            <w:bottom w:val="none" w:sz="0" w:space="0" w:color="auto"/>
            <w:right w:val="none" w:sz="0" w:space="0" w:color="auto"/>
          </w:divBdr>
          <w:divsChild>
            <w:div w:id="1143498854">
              <w:marLeft w:val="0"/>
              <w:marRight w:val="0"/>
              <w:marTop w:val="0"/>
              <w:marBottom w:val="0"/>
              <w:divBdr>
                <w:top w:val="none" w:sz="0" w:space="0" w:color="auto"/>
                <w:left w:val="none" w:sz="0" w:space="0" w:color="auto"/>
                <w:bottom w:val="none" w:sz="0" w:space="0" w:color="auto"/>
                <w:right w:val="none" w:sz="0" w:space="0" w:color="auto"/>
              </w:divBdr>
            </w:div>
          </w:divsChild>
        </w:div>
        <w:div w:id="746803188">
          <w:marLeft w:val="0"/>
          <w:marRight w:val="0"/>
          <w:marTop w:val="0"/>
          <w:marBottom w:val="0"/>
          <w:divBdr>
            <w:top w:val="none" w:sz="0" w:space="0" w:color="auto"/>
            <w:left w:val="none" w:sz="0" w:space="0" w:color="auto"/>
            <w:bottom w:val="none" w:sz="0" w:space="0" w:color="auto"/>
            <w:right w:val="none" w:sz="0" w:space="0" w:color="auto"/>
          </w:divBdr>
          <w:divsChild>
            <w:div w:id="1103064830">
              <w:marLeft w:val="0"/>
              <w:marRight w:val="0"/>
              <w:marTop w:val="0"/>
              <w:marBottom w:val="0"/>
              <w:divBdr>
                <w:top w:val="none" w:sz="0" w:space="0" w:color="auto"/>
                <w:left w:val="none" w:sz="0" w:space="0" w:color="auto"/>
                <w:bottom w:val="none" w:sz="0" w:space="0" w:color="auto"/>
                <w:right w:val="none" w:sz="0" w:space="0" w:color="auto"/>
              </w:divBdr>
            </w:div>
          </w:divsChild>
        </w:div>
        <w:div w:id="1312979514">
          <w:marLeft w:val="0"/>
          <w:marRight w:val="0"/>
          <w:marTop w:val="0"/>
          <w:marBottom w:val="0"/>
          <w:divBdr>
            <w:top w:val="none" w:sz="0" w:space="0" w:color="auto"/>
            <w:left w:val="none" w:sz="0" w:space="0" w:color="auto"/>
            <w:bottom w:val="none" w:sz="0" w:space="0" w:color="auto"/>
            <w:right w:val="none" w:sz="0" w:space="0" w:color="auto"/>
          </w:divBdr>
          <w:divsChild>
            <w:div w:id="698702182">
              <w:marLeft w:val="0"/>
              <w:marRight w:val="0"/>
              <w:marTop w:val="0"/>
              <w:marBottom w:val="0"/>
              <w:divBdr>
                <w:top w:val="none" w:sz="0" w:space="0" w:color="auto"/>
                <w:left w:val="none" w:sz="0" w:space="0" w:color="auto"/>
                <w:bottom w:val="none" w:sz="0" w:space="0" w:color="auto"/>
                <w:right w:val="none" w:sz="0" w:space="0" w:color="auto"/>
              </w:divBdr>
            </w:div>
            <w:div w:id="1231888602">
              <w:marLeft w:val="0"/>
              <w:marRight w:val="0"/>
              <w:marTop w:val="0"/>
              <w:marBottom w:val="0"/>
              <w:divBdr>
                <w:top w:val="none" w:sz="0" w:space="0" w:color="auto"/>
                <w:left w:val="none" w:sz="0" w:space="0" w:color="auto"/>
                <w:bottom w:val="none" w:sz="0" w:space="0" w:color="auto"/>
                <w:right w:val="none" w:sz="0" w:space="0" w:color="auto"/>
              </w:divBdr>
            </w:div>
            <w:div w:id="1287856099">
              <w:marLeft w:val="0"/>
              <w:marRight w:val="0"/>
              <w:marTop w:val="0"/>
              <w:marBottom w:val="0"/>
              <w:divBdr>
                <w:top w:val="none" w:sz="0" w:space="0" w:color="auto"/>
                <w:left w:val="none" w:sz="0" w:space="0" w:color="auto"/>
                <w:bottom w:val="none" w:sz="0" w:space="0" w:color="auto"/>
                <w:right w:val="none" w:sz="0" w:space="0" w:color="auto"/>
              </w:divBdr>
            </w:div>
          </w:divsChild>
        </w:div>
        <w:div w:id="1356465888">
          <w:marLeft w:val="0"/>
          <w:marRight w:val="0"/>
          <w:marTop w:val="0"/>
          <w:marBottom w:val="0"/>
          <w:divBdr>
            <w:top w:val="none" w:sz="0" w:space="0" w:color="auto"/>
            <w:left w:val="none" w:sz="0" w:space="0" w:color="auto"/>
            <w:bottom w:val="none" w:sz="0" w:space="0" w:color="auto"/>
            <w:right w:val="none" w:sz="0" w:space="0" w:color="auto"/>
          </w:divBdr>
          <w:divsChild>
            <w:div w:id="1040013844">
              <w:marLeft w:val="0"/>
              <w:marRight w:val="0"/>
              <w:marTop w:val="0"/>
              <w:marBottom w:val="0"/>
              <w:divBdr>
                <w:top w:val="none" w:sz="0" w:space="0" w:color="auto"/>
                <w:left w:val="none" w:sz="0" w:space="0" w:color="auto"/>
                <w:bottom w:val="none" w:sz="0" w:space="0" w:color="auto"/>
                <w:right w:val="none" w:sz="0" w:space="0" w:color="auto"/>
              </w:divBdr>
            </w:div>
          </w:divsChild>
        </w:div>
        <w:div w:id="1374040631">
          <w:marLeft w:val="0"/>
          <w:marRight w:val="0"/>
          <w:marTop w:val="0"/>
          <w:marBottom w:val="0"/>
          <w:divBdr>
            <w:top w:val="none" w:sz="0" w:space="0" w:color="auto"/>
            <w:left w:val="none" w:sz="0" w:space="0" w:color="auto"/>
            <w:bottom w:val="none" w:sz="0" w:space="0" w:color="auto"/>
            <w:right w:val="none" w:sz="0" w:space="0" w:color="auto"/>
          </w:divBdr>
          <w:divsChild>
            <w:div w:id="864292444">
              <w:marLeft w:val="0"/>
              <w:marRight w:val="0"/>
              <w:marTop w:val="0"/>
              <w:marBottom w:val="0"/>
              <w:divBdr>
                <w:top w:val="none" w:sz="0" w:space="0" w:color="auto"/>
                <w:left w:val="none" w:sz="0" w:space="0" w:color="auto"/>
                <w:bottom w:val="none" w:sz="0" w:space="0" w:color="auto"/>
                <w:right w:val="none" w:sz="0" w:space="0" w:color="auto"/>
              </w:divBdr>
            </w:div>
            <w:div w:id="1707557631">
              <w:marLeft w:val="0"/>
              <w:marRight w:val="0"/>
              <w:marTop w:val="0"/>
              <w:marBottom w:val="0"/>
              <w:divBdr>
                <w:top w:val="none" w:sz="0" w:space="0" w:color="auto"/>
                <w:left w:val="none" w:sz="0" w:space="0" w:color="auto"/>
                <w:bottom w:val="none" w:sz="0" w:space="0" w:color="auto"/>
                <w:right w:val="none" w:sz="0" w:space="0" w:color="auto"/>
              </w:divBdr>
            </w:div>
          </w:divsChild>
        </w:div>
        <w:div w:id="1455103193">
          <w:marLeft w:val="0"/>
          <w:marRight w:val="0"/>
          <w:marTop w:val="0"/>
          <w:marBottom w:val="0"/>
          <w:divBdr>
            <w:top w:val="none" w:sz="0" w:space="0" w:color="auto"/>
            <w:left w:val="none" w:sz="0" w:space="0" w:color="auto"/>
            <w:bottom w:val="none" w:sz="0" w:space="0" w:color="auto"/>
            <w:right w:val="none" w:sz="0" w:space="0" w:color="auto"/>
          </w:divBdr>
          <w:divsChild>
            <w:div w:id="1709840495">
              <w:marLeft w:val="0"/>
              <w:marRight w:val="0"/>
              <w:marTop w:val="0"/>
              <w:marBottom w:val="0"/>
              <w:divBdr>
                <w:top w:val="none" w:sz="0" w:space="0" w:color="auto"/>
                <w:left w:val="none" w:sz="0" w:space="0" w:color="auto"/>
                <w:bottom w:val="none" w:sz="0" w:space="0" w:color="auto"/>
                <w:right w:val="none" w:sz="0" w:space="0" w:color="auto"/>
              </w:divBdr>
            </w:div>
          </w:divsChild>
        </w:div>
        <w:div w:id="1668904596">
          <w:marLeft w:val="0"/>
          <w:marRight w:val="0"/>
          <w:marTop w:val="0"/>
          <w:marBottom w:val="0"/>
          <w:divBdr>
            <w:top w:val="none" w:sz="0" w:space="0" w:color="auto"/>
            <w:left w:val="none" w:sz="0" w:space="0" w:color="auto"/>
            <w:bottom w:val="none" w:sz="0" w:space="0" w:color="auto"/>
            <w:right w:val="none" w:sz="0" w:space="0" w:color="auto"/>
          </w:divBdr>
          <w:divsChild>
            <w:div w:id="1923220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0750875">
      <w:bodyDiv w:val="1"/>
      <w:marLeft w:val="0"/>
      <w:marRight w:val="0"/>
      <w:marTop w:val="0"/>
      <w:marBottom w:val="0"/>
      <w:divBdr>
        <w:top w:val="none" w:sz="0" w:space="0" w:color="auto"/>
        <w:left w:val="none" w:sz="0" w:space="0" w:color="auto"/>
        <w:bottom w:val="none" w:sz="0" w:space="0" w:color="auto"/>
        <w:right w:val="none" w:sz="0" w:space="0" w:color="auto"/>
      </w:divBdr>
      <w:divsChild>
        <w:div w:id="1837651095">
          <w:marLeft w:val="0"/>
          <w:marRight w:val="0"/>
          <w:marTop w:val="0"/>
          <w:marBottom w:val="0"/>
          <w:divBdr>
            <w:top w:val="none" w:sz="0" w:space="0" w:color="auto"/>
            <w:left w:val="none" w:sz="0" w:space="0" w:color="auto"/>
            <w:bottom w:val="none" w:sz="0" w:space="0" w:color="auto"/>
            <w:right w:val="none" w:sz="0" w:space="0" w:color="auto"/>
          </w:divBdr>
        </w:div>
        <w:div w:id="2113160643">
          <w:marLeft w:val="0"/>
          <w:marRight w:val="0"/>
          <w:marTop w:val="0"/>
          <w:marBottom w:val="0"/>
          <w:divBdr>
            <w:top w:val="none" w:sz="0" w:space="0" w:color="auto"/>
            <w:left w:val="none" w:sz="0" w:space="0" w:color="auto"/>
            <w:bottom w:val="none" w:sz="0" w:space="0" w:color="auto"/>
            <w:right w:val="none" w:sz="0" w:space="0" w:color="auto"/>
          </w:divBdr>
          <w:divsChild>
            <w:div w:id="1348797397">
              <w:marLeft w:val="-45"/>
              <w:marRight w:val="0"/>
              <w:marTop w:val="30"/>
              <w:marBottom w:val="30"/>
              <w:divBdr>
                <w:top w:val="none" w:sz="0" w:space="0" w:color="auto"/>
                <w:left w:val="none" w:sz="0" w:space="0" w:color="auto"/>
                <w:bottom w:val="none" w:sz="0" w:space="0" w:color="auto"/>
                <w:right w:val="none" w:sz="0" w:space="0" w:color="auto"/>
              </w:divBdr>
              <w:divsChild>
                <w:div w:id="110560173">
                  <w:marLeft w:val="0"/>
                  <w:marRight w:val="0"/>
                  <w:marTop w:val="0"/>
                  <w:marBottom w:val="0"/>
                  <w:divBdr>
                    <w:top w:val="none" w:sz="0" w:space="0" w:color="auto"/>
                    <w:left w:val="none" w:sz="0" w:space="0" w:color="auto"/>
                    <w:bottom w:val="none" w:sz="0" w:space="0" w:color="auto"/>
                    <w:right w:val="none" w:sz="0" w:space="0" w:color="auto"/>
                  </w:divBdr>
                  <w:divsChild>
                    <w:div w:id="785345947">
                      <w:marLeft w:val="0"/>
                      <w:marRight w:val="0"/>
                      <w:marTop w:val="0"/>
                      <w:marBottom w:val="0"/>
                      <w:divBdr>
                        <w:top w:val="none" w:sz="0" w:space="0" w:color="auto"/>
                        <w:left w:val="none" w:sz="0" w:space="0" w:color="auto"/>
                        <w:bottom w:val="none" w:sz="0" w:space="0" w:color="auto"/>
                        <w:right w:val="none" w:sz="0" w:space="0" w:color="auto"/>
                      </w:divBdr>
                    </w:div>
                  </w:divsChild>
                </w:div>
                <w:div w:id="124545938">
                  <w:marLeft w:val="0"/>
                  <w:marRight w:val="0"/>
                  <w:marTop w:val="0"/>
                  <w:marBottom w:val="0"/>
                  <w:divBdr>
                    <w:top w:val="none" w:sz="0" w:space="0" w:color="auto"/>
                    <w:left w:val="none" w:sz="0" w:space="0" w:color="auto"/>
                    <w:bottom w:val="none" w:sz="0" w:space="0" w:color="auto"/>
                    <w:right w:val="none" w:sz="0" w:space="0" w:color="auto"/>
                  </w:divBdr>
                  <w:divsChild>
                    <w:div w:id="519200338">
                      <w:marLeft w:val="0"/>
                      <w:marRight w:val="0"/>
                      <w:marTop w:val="0"/>
                      <w:marBottom w:val="0"/>
                      <w:divBdr>
                        <w:top w:val="none" w:sz="0" w:space="0" w:color="auto"/>
                        <w:left w:val="none" w:sz="0" w:space="0" w:color="auto"/>
                        <w:bottom w:val="none" w:sz="0" w:space="0" w:color="auto"/>
                        <w:right w:val="none" w:sz="0" w:space="0" w:color="auto"/>
                      </w:divBdr>
                    </w:div>
                  </w:divsChild>
                </w:div>
                <w:div w:id="265118311">
                  <w:marLeft w:val="0"/>
                  <w:marRight w:val="0"/>
                  <w:marTop w:val="0"/>
                  <w:marBottom w:val="0"/>
                  <w:divBdr>
                    <w:top w:val="none" w:sz="0" w:space="0" w:color="auto"/>
                    <w:left w:val="none" w:sz="0" w:space="0" w:color="auto"/>
                    <w:bottom w:val="none" w:sz="0" w:space="0" w:color="auto"/>
                    <w:right w:val="none" w:sz="0" w:space="0" w:color="auto"/>
                  </w:divBdr>
                  <w:divsChild>
                    <w:div w:id="371882637">
                      <w:marLeft w:val="0"/>
                      <w:marRight w:val="0"/>
                      <w:marTop w:val="0"/>
                      <w:marBottom w:val="0"/>
                      <w:divBdr>
                        <w:top w:val="none" w:sz="0" w:space="0" w:color="auto"/>
                        <w:left w:val="none" w:sz="0" w:space="0" w:color="auto"/>
                        <w:bottom w:val="none" w:sz="0" w:space="0" w:color="auto"/>
                        <w:right w:val="none" w:sz="0" w:space="0" w:color="auto"/>
                      </w:divBdr>
                    </w:div>
                  </w:divsChild>
                </w:div>
                <w:div w:id="358700359">
                  <w:marLeft w:val="0"/>
                  <w:marRight w:val="0"/>
                  <w:marTop w:val="0"/>
                  <w:marBottom w:val="0"/>
                  <w:divBdr>
                    <w:top w:val="none" w:sz="0" w:space="0" w:color="auto"/>
                    <w:left w:val="none" w:sz="0" w:space="0" w:color="auto"/>
                    <w:bottom w:val="none" w:sz="0" w:space="0" w:color="auto"/>
                    <w:right w:val="none" w:sz="0" w:space="0" w:color="auto"/>
                  </w:divBdr>
                  <w:divsChild>
                    <w:div w:id="2131506987">
                      <w:marLeft w:val="0"/>
                      <w:marRight w:val="0"/>
                      <w:marTop w:val="0"/>
                      <w:marBottom w:val="0"/>
                      <w:divBdr>
                        <w:top w:val="none" w:sz="0" w:space="0" w:color="auto"/>
                        <w:left w:val="none" w:sz="0" w:space="0" w:color="auto"/>
                        <w:bottom w:val="none" w:sz="0" w:space="0" w:color="auto"/>
                        <w:right w:val="none" w:sz="0" w:space="0" w:color="auto"/>
                      </w:divBdr>
                    </w:div>
                  </w:divsChild>
                </w:div>
                <w:div w:id="373576473">
                  <w:marLeft w:val="0"/>
                  <w:marRight w:val="0"/>
                  <w:marTop w:val="0"/>
                  <w:marBottom w:val="0"/>
                  <w:divBdr>
                    <w:top w:val="none" w:sz="0" w:space="0" w:color="auto"/>
                    <w:left w:val="none" w:sz="0" w:space="0" w:color="auto"/>
                    <w:bottom w:val="none" w:sz="0" w:space="0" w:color="auto"/>
                    <w:right w:val="none" w:sz="0" w:space="0" w:color="auto"/>
                  </w:divBdr>
                  <w:divsChild>
                    <w:div w:id="642975728">
                      <w:marLeft w:val="0"/>
                      <w:marRight w:val="0"/>
                      <w:marTop w:val="0"/>
                      <w:marBottom w:val="0"/>
                      <w:divBdr>
                        <w:top w:val="none" w:sz="0" w:space="0" w:color="auto"/>
                        <w:left w:val="none" w:sz="0" w:space="0" w:color="auto"/>
                        <w:bottom w:val="none" w:sz="0" w:space="0" w:color="auto"/>
                        <w:right w:val="none" w:sz="0" w:space="0" w:color="auto"/>
                      </w:divBdr>
                    </w:div>
                  </w:divsChild>
                </w:div>
                <w:div w:id="420030737">
                  <w:marLeft w:val="0"/>
                  <w:marRight w:val="0"/>
                  <w:marTop w:val="0"/>
                  <w:marBottom w:val="0"/>
                  <w:divBdr>
                    <w:top w:val="none" w:sz="0" w:space="0" w:color="auto"/>
                    <w:left w:val="none" w:sz="0" w:space="0" w:color="auto"/>
                    <w:bottom w:val="none" w:sz="0" w:space="0" w:color="auto"/>
                    <w:right w:val="none" w:sz="0" w:space="0" w:color="auto"/>
                  </w:divBdr>
                  <w:divsChild>
                    <w:div w:id="1819689452">
                      <w:marLeft w:val="0"/>
                      <w:marRight w:val="0"/>
                      <w:marTop w:val="0"/>
                      <w:marBottom w:val="0"/>
                      <w:divBdr>
                        <w:top w:val="none" w:sz="0" w:space="0" w:color="auto"/>
                        <w:left w:val="none" w:sz="0" w:space="0" w:color="auto"/>
                        <w:bottom w:val="none" w:sz="0" w:space="0" w:color="auto"/>
                        <w:right w:val="none" w:sz="0" w:space="0" w:color="auto"/>
                      </w:divBdr>
                    </w:div>
                  </w:divsChild>
                </w:div>
                <w:div w:id="597298712">
                  <w:marLeft w:val="0"/>
                  <w:marRight w:val="0"/>
                  <w:marTop w:val="0"/>
                  <w:marBottom w:val="0"/>
                  <w:divBdr>
                    <w:top w:val="none" w:sz="0" w:space="0" w:color="auto"/>
                    <w:left w:val="none" w:sz="0" w:space="0" w:color="auto"/>
                    <w:bottom w:val="none" w:sz="0" w:space="0" w:color="auto"/>
                    <w:right w:val="none" w:sz="0" w:space="0" w:color="auto"/>
                  </w:divBdr>
                  <w:divsChild>
                    <w:div w:id="776144183">
                      <w:marLeft w:val="0"/>
                      <w:marRight w:val="0"/>
                      <w:marTop w:val="0"/>
                      <w:marBottom w:val="0"/>
                      <w:divBdr>
                        <w:top w:val="none" w:sz="0" w:space="0" w:color="auto"/>
                        <w:left w:val="none" w:sz="0" w:space="0" w:color="auto"/>
                        <w:bottom w:val="none" w:sz="0" w:space="0" w:color="auto"/>
                        <w:right w:val="none" w:sz="0" w:space="0" w:color="auto"/>
                      </w:divBdr>
                    </w:div>
                  </w:divsChild>
                </w:div>
                <w:div w:id="619530699">
                  <w:marLeft w:val="0"/>
                  <w:marRight w:val="0"/>
                  <w:marTop w:val="0"/>
                  <w:marBottom w:val="0"/>
                  <w:divBdr>
                    <w:top w:val="none" w:sz="0" w:space="0" w:color="auto"/>
                    <w:left w:val="none" w:sz="0" w:space="0" w:color="auto"/>
                    <w:bottom w:val="none" w:sz="0" w:space="0" w:color="auto"/>
                    <w:right w:val="none" w:sz="0" w:space="0" w:color="auto"/>
                  </w:divBdr>
                  <w:divsChild>
                    <w:div w:id="686562180">
                      <w:marLeft w:val="0"/>
                      <w:marRight w:val="0"/>
                      <w:marTop w:val="0"/>
                      <w:marBottom w:val="0"/>
                      <w:divBdr>
                        <w:top w:val="none" w:sz="0" w:space="0" w:color="auto"/>
                        <w:left w:val="none" w:sz="0" w:space="0" w:color="auto"/>
                        <w:bottom w:val="none" w:sz="0" w:space="0" w:color="auto"/>
                        <w:right w:val="none" w:sz="0" w:space="0" w:color="auto"/>
                      </w:divBdr>
                    </w:div>
                  </w:divsChild>
                </w:div>
                <w:div w:id="718088767">
                  <w:marLeft w:val="0"/>
                  <w:marRight w:val="0"/>
                  <w:marTop w:val="0"/>
                  <w:marBottom w:val="0"/>
                  <w:divBdr>
                    <w:top w:val="none" w:sz="0" w:space="0" w:color="auto"/>
                    <w:left w:val="none" w:sz="0" w:space="0" w:color="auto"/>
                    <w:bottom w:val="none" w:sz="0" w:space="0" w:color="auto"/>
                    <w:right w:val="none" w:sz="0" w:space="0" w:color="auto"/>
                  </w:divBdr>
                  <w:divsChild>
                    <w:div w:id="2145728997">
                      <w:marLeft w:val="0"/>
                      <w:marRight w:val="0"/>
                      <w:marTop w:val="0"/>
                      <w:marBottom w:val="0"/>
                      <w:divBdr>
                        <w:top w:val="none" w:sz="0" w:space="0" w:color="auto"/>
                        <w:left w:val="none" w:sz="0" w:space="0" w:color="auto"/>
                        <w:bottom w:val="none" w:sz="0" w:space="0" w:color="auto"/>
                        <w:right w:val="none" w:sz="0" w:space="0" w:color="auto"/>
                      </w:divBdr>
                    </w:div>
                  </w:divsChild>
                </w:div>
                <w:div w:id="986126456">
                  <w:marLeft w:val="0"/>
                  <w:marRight w:val="0"/>
                  <w:marTop w:val="0"/>
                  <w:marBottom w:val="0"/>
                  <w:divBdr>
                    <w:top w:val="none" w:sz="0" w:space="0" w:color="auto"/>
                    <w:left w:val="none" w:sz="0" w:space="0" w:color="auto"/>
                    <w:bottom w:val="none" w:sz="0" w:space="0" w:color="auto"/>
                    <w:right w:val="none" w:sz="0" w:space="0" w:color="auto"/>
                  </w:divBdr>
                  <w:divsChild>
                    <w:div w:id="689063142">
                      <w:marLeft w:val="0"/>
                      <w:marRight w:val="0"/>
                      <w:marTop w:val="0"/>
                      <w:marBottom w:val="0"/>
                      <w:divBdr>
                        <w:top w:val="none" w:sz="0" w:space="0" w:color="auto"/>
                        <w:left w:val="none" w:sz="0" w:space="0" w:color="auto"/>
                        <w:bottom w:val="none" w:sz="0" w:space="0" w:color="auto"/>
                        <w:right w:val="none" w:sz="0" w:space="0" w:color="auto"/>
                      </w:divBdr>
                    </w:div>
                  </w:divsChild>
                </w:div>
                <w:div w:id="989939161">
                  <w:marLeft w:val="0"/>
                  <w:marRight w:val="0"/>
                  <w:marTop w:val="0"/>
                  <w:marBottom w:val="0"/>
                  <w:divBdr>
                    <w:top w:val="none" w:sz="0" w:space="0" w:color="auto"/>
                    <w:left w:val="none" w:sz="0" w:space="0" w:color="auto"/>
                    <w:bottom w:val="none" w:sz="0" w:space="0" w:color="auto"/>
                    <w:right w:val="none" w:sz="0" w:space="0" w:color="auto"/>
                  </w:divBdr>
                  <w:divsChild>
                    <w:div w:id="1358889819">
                      <w:marLeft w:val="0"/>
                      <w:marRight w:val="0"/>
                      <w:marTop w:val="0"/>
                      <w:marBottom w:val="0"/>
                      <w:divBdr>
                        <w:top w:val="none" w:sz="0" w:space="0" w:color="auto"/>
                        <w:left w:val="none" w:sz="0" w:space="0" w:color="auto"/>
                        <w:bottom w:val="none" w:sz="0" w:space="0" w:color="auto"/>
                        <w:right w:val="none" w:sz="0" w:space="0" w:color="auto"/>
                      </w:divBdr>
                    </w:div>
                  </w:divsChild>
                </w:div>
                <w:div w:id="1146505482">
                  <w:marLeft w:val="0"/>
                  <w:marRight w:val="0"/>
                  <w:marTop w:val="0"/>
                  <w:marBottom w:val="0"/>
                  <w:divBdr>
                    <w:top w:val="none" w:sz="0" w:space="0" w:color="auto"/>
                    <w:left w:val="none" w:sz="0" w:space="0" w:color="auto"/>
                    <w:bottom w:val="none" w:sz="0" w:space="0" w:color="auto"/>
                    <w:right w:val="none" w:sz="0" w:space="0" w:color="auto"/>
                  </w:divBdr>
                  <w:divsChild>
                    <w:div w:id="2089764247">
                      <w:marLeft w:val="0"/>
                      <w:marRight w:val="0"/>
                      <w:marTop w:val="0"/>
                      <w:marBottom w:val="0"/>
                      <w:divBdr>
                        <w:top w:val="none" w:sz="0" w:space="0" w:color="auto"/>
                        <w:left w:val="none" w:sz="0" w:space="0" w:color="auto"/>
                        <w:bottom w:val="none" w:sz="0" w:space="0" w:color="auto"/>
                        <w:right w:val="none" w:sz="0" w:space="0" w:color="auto"/>
                      </w:divBdr>
                    </w:div>
                  </w:divsChild>
                </w:div>
                <w:div w:id="1228296007">
                  <w:marLeft w:val="0"/>
                  <w:marRight w:val="0"/>
                  <w:marTop w:val="0"/>
                  <w:marBottom w:val="0"/>
                  <w:divBdr>
                    <w:top w:val="none" w:sz="0" w:space="0" w:color="auto"/>
                    <w:left w:val="none" w:sz="0" w:space="0" w:color="auto"/>
                    <w:bottom w:val="none" w:sz="0" w:space="0" w:color="auto"/>
                    <w:right w:val="none" w:sz="0" w:space="0" w:color="auto"/>
                  </w:divBdr>
                  <w:divsChild>
                    <w:div w:id="1998652268">
                      <w:marLeft w:val="0"/>
                      <w:marRight w:val="0"/>
                      <w:marTop w:val="0"/>
                      <w:marBottom w:val="0"/>
                      <w:divBdr>
                        <w:top w:val="none" w:sz="0" w:space="0" w:color="auto"/>
                        <w:left w:val="none" w:sz="0" w:space="0" w:color="auto"/>
                        <w:bottom w:val="none" w:sz="0" w:space="0" w:color="auto"/>
                        <w:right w:val="none" w:sz="0" w:space="0" w:color="auto"/>
                      </w:divBdr>
                    </w:div>
                  </w:divsChild>
                </w:div>
                <w:div w:id="1311710194">
                  <w:marLeft w:val="0"/>
                  <w:marRight w:val="0"/>
                  <w:marTop w:val="0"/>
                  <w:marBottom w:val="0"/>
                  <w:divBdr>
                    <w:top w:val="none" w:sz="0" w:space="0" w:color="auto"/>
                    <w:left w:val="none" w:sz="0" w:space="0" w:color="auto"/>
                    <w:bottom w:val="none" w:sz="0" w:space="0" w:color="auto"/>
                    <w:right w:val="none" w:sz="0" w:space="0" w:color="auto"/>
                  </w:divBdr>
                  <w:divsChild>
                    <w:div w:id="1416903743">
                      <w:marLeft w:val="0"/>
                      <w:marRight w:val="0"/>
                      <w:marTop w:val="0"/>
                      <w:marBottom w:val="0"/>
                      <w:divBdr>
                        <w:top w:val="none" w:sz="0" w:space="0" w:color="auto"/>
                        <w:left w:val="none" w:sz="0" w:space="0" w:color="auto"/>
                        <w:bottom w:val="none" w:sz="0" w:space="0" w:color="auto"/>
                        <w:right w:val="none" w:sz="0" w:space="0" w:color="auto"/>
                      </w:divBdr>
                    </w:div>
                  </w:divsChild>
                </w:div>
                <w:div w:id="1366251527">
                  <w:marLeft w:val="0"/>
                  <w:marRight w:val="0"/>
                  <w:marTop w:val="0"/>
                  <w:marBottom w:val="0"/>
                  <w:divBdr>
                    <w:top w:val="none" w:sz="0" w:space="0" w:color="auto"/>
                    <w:left w:val="none" w:sz="0" w:space="0" w:color="auto"/>
                    <w:bottom w:val="none" w:sz="0" w:space="0" w:color="auto"/>
                    <w:right w:val="none" w:sz="0" w:space="0" w:color="auto"/>
                  </w:divBdr>
                  <w:divsChild>
                    <w:div w:id="240482801">
                      <w:marLeft w:val="0"/>
                      <w:marRight w:val="0"/>
                      <w:marTop w:val="0"/>
                      <w:marBottom w:val="0"/>
                      <w:divBdr>
                        <w:top w:val="none" w:sz="0" w:space="0" w:color="auto"/>
                        <w:left w:val="none" w:sz="0" w:space="0" w:color="auto"/>
                        <w:bottom w:val="none" w:sz="0" w:space="0" w:color="auto"/>
                        <w:right w:val="none" w:sz="0" w:space="0" w:color="auto"/>
                      </w:divBdr>
                    </w:div>
                  </w:divsChild>
                </w:div>
                <w:div w:id="1382048084">
                  <w:marLeft w:val="0"/>
                  <w:marRight w:val="0"/>
                  <w:marTop w:val="0"/>
                  <w:marBottom w:val="0"/>
                  <w:divBdr>
                    <w:top w:val="none" w:sz="0" w:space="0" w:color="auto"/>
                    <w:left w:val="none" w:sz="0" w:space="0" w:color="auto"/>
                    <w:bottom w:val="none" w:sz="0" w:space="0" w:color="auto"/>
                    <w:right w:val="none" w:sz="0" w:space="0" w:color="auto"/>
                  </w:divBdr>
                  <w:divsChild>
                    <w:div w:id="1024553811">
                      <w:marLeft w:val="0"/>
                      <w:marRight w:val="0"/>
                      <w:marTop w:val="0"/>
                      <w:marBottom w:val="0"/>
                      <w:divBdr>
                        <w:top w:val="none" w:sz="0" w:space="0" w:color="auto"/>
                        <w:left w:val="none" w:sz="0" w:space="0" w:color="auto"/>
                        <w:bottom w:val="none" w:sz="0" w:space="0" w:color="auto"/>
                        <w:right w:val="none" w:sz="0" w:space="0" w:color="auto"/>
                      </w:divBdr>
                    </w:div>
                  </w:divsChild>
                </w:div>
                <w:div w:id="1386684656">
                  <w:marLeft w:val="0"/>
                  <w:marRight w:val="0"/>
                  <w:marTop w:val="0"/>
                  <w:marBottom w:val="0"/>
                  <w:divBdr>
                    <w:top w:val="none" w:sz="0" w:space="0" w:color="auto"/>
                    <w:left w:val="none" w:sz="0" w:space="0" w:color="auto"/>
                    <w:bottom w:val="none" w:sz="0" w:space="0" w:color="auto"/>
                    <w:right w:val="none" w:sz="0" w:space="0" w:color="auto"/>
                  </w:divBdr>
                  <w:divsChild>
                    <w:div w:id="443962659">
                      <w:marLeft w:val="0"/>
                      <w:marRight w:val="0"/>
                      <w:marTop w:val="0"/>
                      <w:marBottom w:val="0"/>
                      <w:divBdr>
                        <w:top w:val="none" w:sz="0" w:space="0" w:color="auto"/>
                        <w:left w:val="none" w:sz="0" w:space="0" w:color="auto"/>
                        <w:bottom w:val="none" w:sz="0" w:space="0" w:color="auto"/>
                        <w:right w:val="none" w:sz="0" w:space="0" w:color="auto"/>
                      </w:divBdr>
                    </w:div>
                  </w:divsChild>
                </w:div>
                <w:div w:id="1517110202">
                  <w:marLeft w:val="0"/>
                  <w:marRight w:val="0"/>
                  <w:marTop w:val="0"/>
                  <w:marBottom w:val="0"/>
                  <w:divBdr>
                    <w:top w:val="none" w:sz="0" w:space="0" w:color="auto"/>
                    <w:left w:val="none" w:sz="0" w:space="0" w:color="auto"/>
                    <w:bottom w:val="none" w:sz="0" w:space="0" w:color="auto"/>
                    <w:right w:val="none" w:sz="0" w:space="0" w:color="auto"/>
                  </w:divBdr>
                  <w:divsChild>
                    <w:div w:id="1107887233">
                      <w:marLeft w:val="0"/>
                      <w:marRight w:val="0"/>
                      <w:marTop w:val="0"/>
                      <w:marBottom w:val="0"/>
                      <w:divBdr>
                        <w:top w:val="none" w:sz="0" w:space="0" w:color="auto"/>
                        <w:left w:val="none" w:sz="0" w:space="0" w:color="auto"/>
                        <w:bottom w:val="none" w:sz="0" w:space="0" w:color="auto"/>
                        <w:right w:val="none" w:sz="0" w:space="0" w:color="auto"/>
                      </w:divBdr>
                    </w:div>
                  </w:divsChild>
                </w:div>
                <w:div w:id="1542090926">
                  <w:marLeft w:val="0"/>
                  <w:marRight w:val="0"/>
                  <w:marTop w:val="0"/>
                  <w:marBottom w:val="0"/>
                  <w:divBdr>
                    <w:top w:val="none" w:sz="0" w:space="0" w:color="auto"/>
                    <w:left w:val="none" w:sz="0" w:space="0" w:color="auto"/>
                    <w:bottom w:val="none" w:sz="0" w:space="0" w:color="auto"/>
                    <w:right w:val="none" w:sz="0" w:space="0" w:color="auto"/>
                  </w:divBdr>
                  <w:divsChild>
                    <w:div w:id="1214535488">
                      <w:marLeft w:val="0"/>
                      <w:marRight w:val="0"/>
                      <w:marTop w:val="0"/>
                      <w:marBottom w:val="0"/>
                      <w:divBdr>
                        <w:top w:val="none" w:sz="0" w:space="0" w:color="auto"/>
                        <w:left w:val="none" w:sz="0" w:space="0" w:color="auto"/>
                        <w:bottom w:val="none" w:sz="0" w:space="0" w:color="auto"/>
                        <w:right w:val="none" w:sz="0" w:space="0" w:color="auto"/>
                      </w:divBdr>
                    </w:div>
                  </w:divsChild>
                </w:div>
                <w:div w:id="1609774182">
                  <w:marLeft w:val="0"/>
                  <w:marRight w:val="0"/>
                  <w:marTop w:val="0"/>
                  <w:marBottom w:val="0"/>
                  <w:divBdr>
                    <w:top w:val="none" w:sz="0" w:space="0" w:color="auto"/>
                    <w:left w:val="none" w:sz="0" w:space="0" w:color="auto"/>
                    <w:bottom w:val="none" w:sz="0" w:space="0" w:color="auto"/>
                    <w:right w:val="none" w:sz="0" w:space="0" w:color="auto"/>
                  </w:divBdr>
                  <w:divsChild>
                    <w:div w:id="810633457">
                      <w:marLeft w:val="0"/>
                      <w:marRight w:val="0"/>
                      <w:marTop w:val="0"/>
                      <w:marBottom w:val="0"/>
                      <w:divBdr>
                        <w:top w:val="none" w:sz="0" w:space="0" w:color="auto"/>
                        <w:left w:val="none" w:sz="0" w:space="0" w:color="auto"/>
                        <w:bottom w:val="none" w:sz="0" w:space="0" w:color="auto"/>
                        <w:right w:val="none" w:sz="0" w:space="0" w:color="auto"/>
                      </w:divBdr>
                    </w:div>
                  </w:divsChild>
                </w:div>
                <w:div w:id="1714960977">
                  <w:marLeft w:val="0"/>
                  <w:marRight w:val="0"/>
                  <w:marTop w:val="0"/>
                  <w:marBottom w:val="0"/>
                  <w:divBdr>
                    <w:top w:val="none" w:sz="0" w:space="0" w:color="auto"/>
                    <w:left w:val="none" w:sz="0" w:space="0" w:color="auto"/>
                    <w:bottom w:val="none" w:sz="0" w:space="0" w:color="auto"/>
                    <w:right w:val="none" w:sz="0" w:space="0" w:color="auto"/>
                  </w:divBdr>
                  <w:divsChild>
                    <w:div w:id="1287741573">
                      <w:marLeft w:val="0"/>
                      <w:marRight w:val="0"/>
                      <w:marTop w:val="0"/>
                      <w:marBottom w:val="0"/>
                      <w:divBdr>
                        <w:top w:val="none" w:sz="0" w:space="0" w:color="auto"/>
                        <w:left w:val="none" w:sz="0" w:space="0" w:color="auto"/>
                        <w:bottom w:val="none" w:sz="0" w:space="0" w:color="auto"/>
                        <w:right w:val="none" w:sz="0" w:space="0" w:color="auto"/>
                      </w:divBdr>
                    </w:div>
                  </w:divsChild>
                </w:div>
                <w:div w:id="1767924337">
                  <w:marLeft w:val="0"/>
                  <w:marRight w:val="0"/>
                  <w:marTop w:val="0"/>
                  <w:marBottom w:val="0"/>
                  <w:divBdr>
                    <w:top w:val="none" w:sz="0" w:space="0" w:color="auto"/>
                    <w:left w:val="none" w:sz="0" w:space="0" w:color="auto"/>
                    <w:bottom w:val="none" w:sz="0" w:space="0" w:color="auto"/>
                    <w:right w:val="none" w:sz="0" w:space="0" w:color="auto"/>
                  </w:divBdr>
                  <w:divsChild>
                    <w:div w:id="1175614495">
                      <w:marLeft w:val="0"/>
                      <w:marRight w:val="0"/>
                      <w:marTop w:val="0"/>
                      <w:marBottom w:val="0"/>
                      <w:divBdr>
                        <w:top w:val="none" w:sz="0" w:space="0" w:color="auto"/>
                        <w:left w:val="none" w:sz="0" w:space="0" w:color="auto"/>
                        <w:bottom w:val="none" w:sz="0" w:space="0" w:color="auto"/>
                        <w:right w:val="none" w:sz="0" w:space="0" w:color="auto"/>
                      </w:divBdr>
                    </w:div>
                  </w:divsChild>
                </w:div>
                <w:div w:id="1844084560">
                  <w:marLeft w:val="0"/>
                  <w:marRight w:val="0"/>
                  <w:marTop w:val="0"/>
                  <w:marBottom w:val="0"/>
                  <w:divBdr>
                    <w:top w:val="none" w:sz="0" w:space="0" w:color="auto"/>
                    <w:left w:val="none" w:sz="0" w:space="0" w:color="auto"/>
                    <w:bottom w:val="none" w:sz="0" w:space="0" w:color="auto"/>
                    <w:right w:val="none" w:sz="0" w:space="0" w:color="auto"/>
                  </w:divBdr>
                  <w:divsChild>
                    <w:div w:id="643311962">
                      <w:marLeft w:val="0"/>
                      <w:marRight w:val="0"/>
                      <w:marTop w:val="0"/>
                      <w:marBottom w:val="0"/>
                      <w:divBdr>
                        <w:top w:val="none" w:sz="0" w:space="0" w:color="auto"/>
                        <w:left w:val="none" w:sz="0" w:space="0" w:color="auto"/>
                        <w:bottom w:val="none" w:sz="0" w:space="0" w:color="auto"/>
                        <w:right w:val="none" w:sz="0" w:space="0" w:color="auto"/>
                      </w:divBdr>
                    </w:div>
                  </w:divsChild>
                </w:div>
                <w:div w:id="2101217765">
                  <w:marLeft w:val="0"/>
                  <w:marRight w:val="0"/>
                  <w:marTop w:val="0"/>
                  <w:marBottom w:val="0"/>
                  <w:divBdr>
                    <w:top w:val="none" w:sz="0" w:space="0" w:color="auto"/>
                    <w:left w:val="none" w:sz="0" w:space="0" w:color="auto"/>
                    <w:bottom w:val="none" w:sz="0" w:space="0" w:color="auto"/>
                    <w:right w:val="none" w:sz="0" w:space="0" w:color="auto"/>
                  </w:divBdr>
                  <w:divsChild>
                    <w:div w:id="1332180583">
                      <w:marLeft w:val="0"/>
                      <w:marRight w:val="0"/>
                      <w:marTop w:val="0"/>
                      <w:marBottom w:val="0"/>
                      <w:divBdr>
                        <w:top w:val="none" w:sz="0" w:space="0" w:color="auto"/>
                        <w:left w:val="none" w:sz="0" w:space="0" w:color="auto"/>
                        <w:bottom w:val="none" w:sz="0" w:space="0" w:color="auto"/>
                        <w:right w:val="none" w:sz="0" w:space="0" w:color="auto"/>
                      </w:divBdr>
                    </w:div>
                  </w:divsChild>
                </w:div>
                <w:div w:id="2128350971">
                  <w:marLeft w:val="0"/>
                  <w:marRight w:val="0"/>
                  <w:marTop w:val="0"/>
                  <w:marBottom w:val="0"/>
                  <w:divBdr>
                    <w:top w:val="none" w:sz="0" w:space="0" w:color="auto"/>
                    <w:left w:val="none" w:sz="0" w:space="0" w:color="auto"/>
                    <w:bottom w:val="none" w:sz="0" w:space="0" w:color="auto"/>
                    <w:right w:val="none" w:sz="0" w:space="0" w:color="auto"/>
                  </w:divBdr>
                  <w:divsChild>
                    <w:div w:id="1711108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2089812">
      <w:bodyDiv w:val="1"/>
      <w:marLeft w:val="0"/>
      <w:marRight w:val="0"/>
      <w:marTop w:val="0"/>
      <w:marBottom w:val="0"/>
      <w:divBdr>
        <w:top w:val="none" w:sz="0" w:space="0" w:color="auto"/>
        <w:left w:val="none" w:sz="0" w:space="0" w:color="auto"/>
        <w:bottom w:val="none" w:sz="0" w:space="0" w:color="auto"/>
        <w:right w:val="none" w:sz="0" w:space="0" w:color="auto"/>
      </w:divBdr>
    </w:div>
    <w:div w:id="16051883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customXml" Target="../customXml/item2.xml"/><Relationship Id="rId3" Type="http://schemas.openxmlformats.org/officeDocument/2006/relationships/settings" Target="settings.xml"/><Relationship Id="rId7" Type="http://schemas.openxmlformats.org/officeDocument/2006/relationships/customXml" Target="../customXml/item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1CE09280D3BDA42A70003204843A79C" ma:contentTypeVersion="5" ma:contentTypeDescription="Create a new document." ma:contentTypeScope="" ma:versionID="8dd903870dcc65d19fcd765af03af0ba">
  <xsd:schema xmlns:xsd="http://www.w3.org/2001/XMLSchema" xmlns:xs="http://www.w3.org/2001/XMLSchema" xmlns:p="http://schemas.microsoft.com/office/2006/metadata/properties" xmlns:ns2="9dc4d116-a27b-41af-91e9-8a518f1eb27e" xmlns:ns3="60db6a8c-efda-4272-8663-afd250168057" targetNamespace="http://schemas.microsoft.com/office/2006/metadata/properties" ma:root="true" ma:fieldsID="5cb280f742592e5bd5e97b3bbfeb93ac" ns2:_="" ns3:_="">
    <xsd:import namespace="9dc4d116-a27b-41af-91e9-8a518f1eb27e"/>
    <xsd:import namespace="60db6a8c-efda-4272-8663-afd25016805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c4d116-a27b-41af-91e9-8a518f1eb27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0db6a8c-efda-4272-8663-afd25016805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11660F0-F3C1-4054-87EE-B26F07E5B1CC}"/>
</file>

<file path=customXml/itemProps2.xml><?xml version="1.0" encoding="utf-8"?>
<ds:datastoreItem xmlns:ds="http://schemas.openxmlformats.org/officeDocument/2006/customXml" ds:itemID="{4341124D-4B07-4981-A569-5CBCADC07B28}"/>
</file>

<file path=customXml/itemProps3.xml><?xml version="1.0" encoding="utf-8"?>
<ds:datastoreItem xmlns:ds="http://schemas.openxmlformats.org/officeDocument/2006/customXml" ds:itemID="{59E0B660-5DA3-41F8-892D-5F0FF1D33822}"/>
</file>

<file path=docProps/app.xml><?xml version="1.0" encoding="utf-8"?>
<Properties xmlns="http://schemas.openxmlformats.org/officeDocument/2006/extended-properties" xmlns:vt="http://schemas.openxmlformats.org/officeDocument/2006/docPropsVTypes">
  <Template>Normal.dotm</Template>
  <TotalTime>2</TotalTime>
  <Pages>9</Pages>
  <Words>1840</Words>
  <Characters>10489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 Mirica (2211628)</dc:creator>
  <cp:keywords/>
  <dc:description/>
  <cp:lastModifiedBy>Valentin Mirica (2211628)</cp:lastModifiedBy>
  <cp:revision>2</cp:revision>
  <dcterms:created xsi:type="dcterms:W3CDTF">2023-04-26T19:25:00Z</dcterms:created>
  <dcterms:modified xsi:type="dcterms:W3CDTF">2023-04-26T19:25:00Z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0x010100B1CE09280D3BDA42A70003204843A79C</vt:lpwstr>
  </property>
</Properties>
</file>