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A5B7A" w14:textId="77777777" w:rsidR="002D1554" w:rsidRDefault="00000000">
      <w:pPr>
        <w:pStyle w:val="Title"/>
      </w:pPr>
      <w:r>
        <w:t>Typography and Gestalt Activity Worksheet</w:t>
      </w:r>
    </w:p>
    <w:p w14:paraId="17371CB7" w14:textId="77777777" w:rsidR="002D1554" w:rsidRDefault="00000000">
      <w:pPr>
        <w:pStyle w:val="Heading1"/>
      </w:pPr>
      <w:r>
        <w:t>Activity brief</w:t>
      </w:r>
    </w:p>
    <w:p w14:paraId="38555745" w14:textId="77777777" w:rsidR="002D1554" w:rsidRDefault="00000000">
      <w:r>
        <w:t>Develop two of your designs from Exercise 1 into two radically different interfaces for the same UWTSD student app. Choose appropriate fonts for each version, then use Gestalt principles to rearrange and resize the controls. Aim for designs that are pleasing and usable.</w:t>
      </w:r>
    </w:p>
    <w:p w14:paraId="3D01D426" w14:textId="77777777" w:rsidR="002D1554" w:rsidRDefault="00000000">
      <w:r>
        <w:t>Keep the same app functions and information in both versions. Duplicate your chosen frames before editing so that you can compare the original and developed designs. This activity may be completed as homework.</w:t>
      </w:r>
    </w:p>
    <w:p w14:paraId="0A3486BB" w14:textId="77777777" w:rsidR="002D1554" w:rsidRDefault="00000000">
      <w:pPr>
        <w:pStyle w:val="Heading1"/>
      </w:pPr>
      <w:r>
        <w:t>1  Define two design directions</w:t>
      </w:r>
    </w:p>
    <w:p w14:paraId="1C216E01" w14:textId="77777777" w:rsidR="002D1554" w:rsidRDefault="00000000">
      <w:r>
        <w:t>Figma file or link: ____________________________________________________________</w:t>
      </w:r>
    </w:p>
    <w:tbl>
      <w:tblPr>
        <w:tblW w:w="0" w:type="auto"/>
        <w:tblLayout w:type="fixed"/>
        <w:tblLook w:val="04A0" w:firstRow="1" w:lastRow="0" w:firstColumn="1" w:lastColumn="0" w:noHBand="0" w:noVBand="1"/>
      </w:tblPr>
      <w:tblGrid>
        <w:gridCol w:w="2592"/>
        <w:gridCol w:w="3816"/>
        <w:gridCol w:w="3816"/>
      </w:tblGrid>
      <w:tr w:rsidR="002D1554" w14:paraId="491F02E4" w14:textId="77777777">
        <w:tc>
          <w:tcPr>
            <w:tcW w:w="2592" w:type="dxa"/>
            <w:tcBorders>
              <w:top w:val="single" w:sz="4" w:space="0" w:color="D9D9D9"/>
              <w:left w:val="single" w:sz="4" w:space="0" w:color="D9D9D9"/>
              <w:bottom w:val="single" w:sz="4" w:space="0" w:color="D9D9D9"/>
              <w:right w:val="single" w:sz="4" w:space="0" w:color="D9D9D9"/>
            </w:tcBorders>
            <w:shd w:val="clear" w:color="auto" w:fill="E7E6E6"/>
          </w:tcPr>
          <w:p w14:paraId="4985ED6F" w14:textId="77777777" w:rsidR="002D1554" w:rsidRDefault="002D1554">
            <w:pPr>
              <w:spacing w:before="120" w:after="120"/>
            </w:pPr>
          </w:p>
        </w:tc>
        <w:tc>
          <w:tcPr>
            <w:tcW w:w="3816" w:type="dxa"/>
            <w:tcBorders>
              <w:top w:val="single" w:sz="4" w:space="0" w:color="D9D9D9"/>
              <w:left w:val="single" w:sz="4" w:space="0" w:color="D9D9D9"/>
              <w:bottom w:val="single" w:sz="4" w:space="0" w:color="D9D9D9"/>
              <w:right w:val="single" w:sz="4" w:space="0" w:color="D9D9D9"/>
            </w:tcBorders>
            <w:shd w:val="clear" w:color="auto" w:fill="E7E6E6"/>
          </w:tcPr>
          <w:p w14:paraId="31F2A9B2" w14:textId="77777777" w:rsidR="002D1554" w:rsidRDefault="00000000">
            <w:pPr>
              <w:spacing w:before="120" w:after="120"/>
            </w:pPr>
            <w:r>
              <w:rPr>
                <w:b/>
                <w:sz w:val="20"/>
              </w:rPr>
              <w:t>Interface A</w:t>
            </w:r>
          </w:p>
        </w:tc>
        <w:tc>
          <w:tcPr>
            <w:tcW w:w="3816" w:type="dxa"/>
            <w:tcBorders>
              <w:top w:val="single" w:sz="4" w:space="0" w:color="D9D9D9"/>
              <w:left w:val="single" w:sz="4" w:space="0" w:color="D9D9D9"/>
              <w:bottom w:val="single" w:sz="4" w:space="0" w:color="D9D9D9"/>
              <w:right w:val="single" w:sz="4" w:space="0" w:color="D9D9D9"/>
            </w:tcBorders>
            <w:shd w:val="clear" w:color="auto" w:fill="E7E6E6"/>
          </w:tcPr>
          <w:p w14:paraId="4564DA7F" w14:textId="77777777" w:rsidR="002D1554" w:rsidRDefault="00000000">
            <w:pPr>
              <w:spacing w:before="120" w:after="120"/>
            </w:pPr>
            <w:r>
              <w:rPr>
                <w:b/>
                <w:sz w:val="20"/>
              </w:rPr>
              <w:t>Interface B</w:t>
            </w:r>
          </w:p>
        </w:tc>
      </w:tr>
      <w:tr w:rsidR="002D1554" w14:paraId="58BD63AB" w14:textId="77777777">
        <w:tc>
          <w:tcPr>
            <w:tcW w:w="2592" w:type="dxa"/>
            <w:tcBorders>
              <w:top w:val="single" w:sz="4" w:space="0" w:color="D9D9D9"/>
              <w:left w:val="single" w:sz="4" w:space="0" w:color="D9D9D9"/>
              <w:bottom w:val="single" w:sz="4" w:space="0" w:color="D9D9D9"/>
              <w:right w:val="single" w:sz="4" w:space="0" w:color="D9D9D9"/>
            </w:tcBorders>
          </w:tcPr>
          <w:p w14:paraId="45BECCFA" w14:textId="77777777" w:rsidR="002D1554" w:rsidRDefault="00000000">
            <w:pPr>
              <w:spacing w:before="120" w:after="120"/>
            </w:pPr>
            <w:r>
              <w:rPr>
                <w:sz w:val="20"/>
              </w:rPr>
              <w:t>Starting version from Exercise 1</w:t>
            </w:r>
          </w:p>
        </w:tc>
        <w:tc>
          <w:tcPr>
            <w:tcW w:w="3816" w:type="dxa"/>
            <w:tcBorders>
              <w:top w:val="single" w:sz="4" w:space="0" w:color="D9D9D9"/>
              <w:left w:val="single" w:sz="4" w:space="0" w:color="D9D9D9"/>
              <w:bottom w:val="single" w:sz="4" w:space="0" w:color="D9D9D9"/>
              <w:right w:val="single" w:sz="4" w:space="0" w:color="D9D9D9"/>
            </w:tcBorders>
          </w:tcPr>
          <w:p w14:paraId="43CA7F17" w14:textId="77777777" w:rsidR="002D1554" w:rsidRDefault="002D1554">
            <w:pPr>
              <w:spacing w:before="120" w:after="120"/>
            </w:pPr>
          </w:p>
        </w:tc>
        <w:tc>
          <w:tcPr>
            <w:tcW w:w="3816" w:type="dxa"/>
            <w:tcBorders>
              <w:top w:val="single" w:sz="4" w:space="0" w:color="D9D9D9"/>
              <w:left w:val="single" w:sz="4" w:space="0" w:color="D9D9D9"/>
              <w:bottom w:val="single" w:sz="4" w:space="0" w:color="D9D9D9"/>
              <w:right w:val="single" w:sz="4" w:space="0" w:color="D9D9D9"/>
            </w:tcBorders>
          </w:tcPr>
          <w:p w14:paraId="4A7A8140" w14:textId="77777777" w:rsidR="002D1554" w:rsidRDefault="002D1554">
            <w:pPr>
              <w:spacing w:before="120" w:after="120"/>
            </w:pPr>
          </w:p>
        </w:tc>
      </w:tr>
      <w:tr w:rsidR="002D1554" w14:paraId="28A17A9E" w14:textId="77777777">
        <w:tc>
          <w:tcPr>
            <w:tcW w:w="2592" w:type="dxa"/>
            <w:tcBorders>
              <w:top w:val="single" w:sz="4" w:space="0" w:color="D9D9D9"/>
              <w:left w:val="single" w:sz="4" w:space="0" w:color="D9D9D9"/>
              <w:bottom w:val="single" w:sz="4" w:space="0" w:color="D9D9D9"/>
              <w:right w:val="single" w:sz="4" w:space="0" w:color="D9D9D9"/>
            </w:tcBorders>
          </w:tcPr>
          <w:p w14:paraId="74A574C7" w14:textId="77777777" w:rsidR="002D1554" w:rsidRDefault="00000000">
            <w:pPr>
              <w:spacing w:before="120" w:after="120"/>
            </w:pPr>
            <w:r>
              <w:rPr>
                <w:sz w:val="20"/>
              </w:rPr>
              <w:t>Intended visual character or mood</w:t>
            </w:r>
          </w:p>
        </w:tc>
        <w:tc>
          <w:tcPr>
            <w:tcW w:w="3816" w:type="dxa"/>
            <w:tcBorders>
              <w:top w:val="single" w:sz="4" w:space="0" w:color="D9D9D9"/>
              <w:left w:val="single" w:sz="4" w:space="0" w:color="D9D9D9"/>
              <w:bottom w:val="single" w:sz="4" w:space="0" w:color="D9D9D9"/>
              <w:right w:val="single" w:sz="4" w:space="0" w:color="D9D9D9"/>
            </w:tcBorders>
          </w:tcPr>
          <w:p w14:paraId="0A7DF872" w14:textId="77777777" w:rsidR="002D1554" w:rsidRDefault="00000000">
            <w:pPr>
              <w:spacing w:before="120" w:after="120"/>
            </w:pPr>
            <w:r>
              <w:rPr>
                <w:sz w:val="20"/>
              </w:rPr>
              <w:br/>
            </w:r>
          </w:p>
        </w:tc>
        <w:tc>
          <w:tcPr>
            <w:tcW w:w="3816" w:type="dxa"/>
            <w:tcBorders>
              <w:top w:val="single" w:sz="4" w:space="0" w:color="D9D9D9"/>
              <w:left w:val="single" w:sz="4" w:space="0" w:color="D9D9D9"/>
              <w:bottom w:val="single" w:sz="4" w:space="0" w:color="D9D9D9"/>
              <w:right w:val="single" w:sz="4" w:space="0" w:color="D9D9D9"/>
            </w:tcBorders>
          </w:tcPr>
          <w:p w14:paraId="1DB0F486" w14:textId="77777777" w:rsidR="002D1554" w:rsidRDefault="002D1554">
            <w:pPr>
              <w:spacing w:before="120" w:after="120"/>
            </w:pPr>
          </w:p>
        </w:tc>
      </w:tr>
      <w:tr w:rsidR="002D1554" w14:paraId="16E41193" w14:textId="77777777">
        <w:tc>
          <w:tcPr>
            <w:tcW w:w="2592" w:type="dxa"/>
            <w:tcBorders>
              <w:top w:val="single" w:sz="4" w:space="0" w:color="D9D9D9"/>
              <w:left w:val="single" w:sz="4" w:space="0" w:color="D9D9D9"/>
              <w:bottom w:val="single" w:sz="4" w:space="0" w:color="D9D9D9"/>
              <w:right w:val="single" w:sz="4" w:space="0" w:color="D9D9D9"/>
            </w:tcBorders>
          </w:tcPr>
          <w:p w14:paraId="55E9D33E" w14:textId="77777777" w:rsidR="002D1554" w:rsidRDefault="00000000">
            <w:pPr>
              <w:spacing w:before="120" w:after="120"/>
            </w:pPr>
            <w:r>
              <w:rPr>
                <w:sz w:val="20"/>
              </w:rPr>
              <w:t>How it will differ from the other interface</w:t>
            </w:r>
          </w:p>
        </w:tc>
        <w:tc>
          <w:tcPr>
            <w:tcW w:w="3816" w:type="dxa"/>
            <w:tcBorders>
              <w:top w:val="single" w:sz="4" w:space="0" w:color="D9D9D9"/>
              <w:left w:val="single" w:sz="4" w:space="0" w:color="D9D9D9"/>
              <w:bottom w:val="single" w:sz="4" w:space="0" w:color="D9D9D9"/>
              <w:right w:val="single" w:sz="4" w:space="0" w:color="D9D9D9"/>
            </w:tcBorders>
          </w:tcPr>
          <w:p w14:paraId="0659D52F" w14:textId="77777777" w:rsidR="002D1554" w:rsidRDefault="00000000">
            <w:pPr>
              <w:spacing w:before="120" w:after="120"/>
            </w:pPr>
            <w:r>
              <w:rPr>
                <w:sz w:val="20"/>
              </w:rPr>
              <w:br/>
            </w:r>
            <w:r>
              <w:rPr>
                <w:sz w:val="20"/>
              </w:rPr>
              <w:br/>
            </w:r>
          </w:p>
        </w:tc>
        <w:tc>
          <w:tcPr>
            <w:tcW w:w="3816" w:type="dxa"/>
            <w:tcBorders>
              <w:top w:val="single" w:sz="4" w:space="0" w:color="D9D9D9"/>
              <w:left w:val="single" w:sz="4" w:space="0" w:color="D9D9D9"/>
              <w:bottom w:val="single" w:sz="4" w:space="0" w:color="D9D9D9"/>
              <w:right w:val="single" w:sz="4" w:space="0" w:color="D9D9D9"/>
            </w:tcBorders>
          </w:tcPr>
          <w:p w14:paraId="3F540F84" w14:textId="77777777" w:rsidR="002D1554" w:rsidRDefault="002D1554">
            <w:pPr>
              <w:spacing w:before="120" w:after="120"/>
            </w:pPr>
          </w:p>
        </w:tc>
      </w:tr>
    </w:tbl>
    <w:p w14:paraId="4682E6FB" w14:textId="77777777" w:rsidR="002D1554" w:rsidRDefault="00000000">
      <w:pPr>
        <w:pStyle w:val="Heading1"/>
      </w:pPr>
      <w:r>
        <w:t>2  Plan your typography</w:t>
      </w:r>
    </w:p>
    <w:p w14:paraId="26E3F5F7" w14:textId="77777777" w:rsidR="002D1554" w:rsidRDefault="00000000">
      <w:r>
        <w:t>Choose a typeface and specify the font size, weight and style for each text role. Use a clear hierarchy and consistent treatment of equivalent content.</w:t>
      </w:r>
    </w:p>
    <w:tbl>
      <w:tblPr>
        <w:tblW w:w="0" w:type="auto"/>
        <w:tblLayout w:type="fixed"/>
        <w:tblLook w:val="04A0" w:firstRow="1" w:lastRow="0" w:firstColumn="1" w:lastColumn="0" w:noHBand="0" w:noVBand="1"/>
      </w:tblPr>
      <w:tblGrid>
        <w:gridCol w:w="2592"/>
        <w:gridCol w:w="3816"/>
        <w:gridCol w:w="3816"/>
      </w:tblGrid>
      <w:tr w:rsidR="002D1554" w14:paraId="1DF8B981" w14:textId="77777777">
        <w:tc>
          <w:tcPr>
            <w:tcW w:w="2592" w:type="dxa"/>
            <w:tcBorders>
              <w:top w:val="single" w:sz="4" w:space="0" w:color="D9D9D9"/>
              <w:left w:val="single" w:sz="4" w:space="0" w:color="D9D9D9"/>
              <w:bottom w:val="single" w:sz="4" w:space="0" w:color="D9D9D9"/>
              <w:right w:val="single" w:sz="4" w:space="0" w:color="D9D9D9"/>
            </w:tcBorders>
            <w:shd w:val="clear" w:color="auto" w:fill="E7E6E6"/>
          </w:tcPr>
          <w:p w14:paraId="125FC2D9" w14:textId="77777777" w:rsidR="002D1554" w:rsidRDefault="00000000">
            <w:pPr>
              <w:spacing w:before="120" w:after="120"/>
            </w:pPr>
            <w:r>
              <w:rPr>
                <w:b/>
                <w:sz w:val="20"/>
              </w:rPr>
              <w:t>Text role</w:t>
            </w:r>
          </w:p>
        </w:tc>
        <w:tc>
          <w:tcPr>
            <w:tcW w:w="3816" w:type="dxa"/>
            <w:tcBorders>
              <w:top w:val="single" w:sz="4" w:space="0" w:color="D9D9D9"/>
              <w:left w:val="single" w:sz="4" w:space="0" w:color="D9D9D9"/>
              <w:bottom w:val="single" w:sz="4" w:space="0" w:color="D9D9D9"/>
              <w:right w:val="single" w:sz="4" w:space="0" w:color="D9D9D9"/>
            </w:tcBorders>
            <w:shd w:val="clear" w:color="auto" w:fill="E7E6E6"/>
          </w:tcPr>
          <w:p w14:paraId="7EC2C88F" w14:textId="77777777" w:rsidR="002D1554" w:rsidRDefault="00000000">
            <w:pPr>
              <w:spacing w:before="120" w:after="120"/>
            </w:pPr>
            <w:r>
              <w:rPr>
                <w:b/>
                <w:sz w:val="20"/>
              </w:rPr>
              <w:t>Interface A</w:t>
            </w:r>
          </w:p>
        </w:tc>
        <w:tc>
          <w:tcPr>
            <w:tcW w:w="3816" w:type="dxa"/>
            <w:tcBorders>
              <w:top w:val="single" w:sz="4" w:space="0" w:color="D9D9D9"/>
              <w:left w:val="single" w:sz="4" w:space="0" w:color="D9D9D9"/>
              <w:bottom w:val="single" w:sz="4" w:space="0" w:color="D9D9D9"/>
              <w:right w:val="single" w:sz="4" w:space="0" w:color="D9D9D9"/>
            </w:tcBorders>
            <w:shd w:val="clear" w:color="auto" w:fill="E7E6E6"/>
          </w:tcPr>
          <w:p w14:paraId="11950BF7" w14:textId="77777777" w:rsidR="002D1554" w:rsidRDefault="00000000">
            <w:pPr>
              <w:spacing w:before="120" w:after="120"/>
            </w:pPr>
            <w:r>
              <w:rPr>
                <w:b/>
                <w:sz w:val="20"/>
              </w:rPr>
              <w:t>Interface B</w:t>
            </w:r>
          </w:p>
        </w:tc>
      </w:tr>
      <w:tr w:rsidR="002D1554" w14:paraId="26756734" w14:textId="77777777">
        <w:tc>
          <w:tcPr>
            <w:tcW w:w="2592" w:type="dxa"/>
            <w:tcBorders>
              <w:top w:val="single" w:sz="4" w:space="0" w:color="D9D9D9"/>
              <w:left w:val="single" w:sz="4" w:space="0" w:color="D9D9D9"/>
              <w:bottom w:val="single" w:sz="4" w:space="0" w:color="D9D9D9"/>
              <w:right w:val="single" w:sz="4" w:space="0" w:color="D9D9D9"/>
            </w:tcBorders>
          </w:tcPr>
          <w:p w14:paraId="69F15B3C" w14:textId="77777777" w:rsidR="002D1554" w:rsidRDefault="00000000">
            <w:pPr>
              <w:spacing w:before="120" w:after="120"/>
            </w:pPr>
            <w:r>
              <w:rPr>
                <w:sz w:val="20"/>
              </w:rPr>
              <w:t>Main heading</w:t>
            </w:r>
          </w:p>
        </w:tc>
        <w:tc>
          <w:tcPr>
            <w:tcW w:w="3816" w:type="dxa"/>
            <w:tcBorders>
              <w:top w:val="single" w:sz="4" w:space="0" w:color="D9D9D9"/>
              <w:left w:val="single" w:sz="4" w:space="0" w:color="D9D9D9"/>
              <w:bottom w:val="single" w:sz="4" w:space="0" w:color="D9D9D9"/>
              <w:right w:val="single" w:sz="4" w:space="0" w:color="D9D9D9"/>
            </w:tcBorders>
          </w:tcPr>
          <w:p w14:paraId="6B45F0AD" w14:textId="77777777" w:rsidR="002D1554" w:rsidRDefault="00000000">
            <w:pPr>
              <w:spacing w:before="120" w:after="120"/>
            </w:pPr>
            <w:r>
              <w:rPr>
                <w:sz w:val="20"/>
              </w:rPr>
              <w:br/>
            </w:r>
          </w:p>
        </w:tc>
        <w:tc>
          <w:tcPr>
            <w:tcW w:w="3816" w:type="dxa"/>
            <w:tcBorders>
              <w:top w:val="single" w:sz="4" w:space="0" w:color="D9D9D9"/>
              <w:left w:val="single" w:sz="4" w:space="0" w:color="D9D9D9"/>
              <w:bottom w:val="single" w:sz="4" w:space="0" w:color="D9D9D9"/>
              <w:right w:val="single" w:sz="4" w:space="0" w:color="D9D9D9"/>
            </w:tcBorders>
          </w:tcPr>
          <w:p w14:paraId="752EFB8E" w14:textId="77777777" w:rsidR="002D1554" w:rsidRDefault="002D1554">
            <w:pPr>
              <w:spacing w:before="120" w:after="120"/>
            </w:pPr>
          </w:p>
        </w:tc>
      </w:tr>
      <w:tr w:rsidR="002D1554" w14:paraId="17E2EE88" w14:textId="77777777">
        <w:tc>
          <w:tcPr>
            <w:tcW w:w="2592" w:type="dxa"/>
            <w:tcBorders>
              <w:top w:val="single" w:sz="4" w:space="0" w:color="D9D9D9"/>
              <w:left w:val="single" w:sz="4" w:space="0" w:color="D9D9D9"/>
              <w:bottom w:val="single" w:sz="4" w:space="0" w:color="D9D9D9"/>
              <w:right w:val="single" w:sz="4" w:space="0" w:color="D9D9D9"/>
            </w:tcBorders>
          </w:tcPr>
          <w:p w14:paraId="01051009" w14:textId="77777777" w:rsidR="002D1554" w:rsidRDefault="00000000">
            <w:pPr>
              <w:spacing w:before="120" w:after="120"/>
            </w:pPr>
            <w:r>
              <w:rPr>
                <w:sz w:val="20"/>
              </w:rPr>
              <w:t>Section headings</w:t>
            </w:r>
          </w:p>
        </w:tc>
        <w:tc>
          <w:tcPr>
            <w:tcW w:w="3816" w:type="dxa"/>
            <w:tcBorders>
              <w:top w:val="single" w:sz="4" w:space="0" w:color="D9D9D9"/>
              <w:left w:val="single" w:sz="4" w:space="0" w:color="D9D9D9"/>
              <w:bottom w:val="single" w:sz="4" w:space="0" w:color="D9D9D9"/>
              <w:right w:val="single" w:sz="4" w:space="0" w:color="D9D9D9"/>
            </w:tcBorders>
          </w:tcPr>
          <w:p w14:paraId="3A44CA17" w14:textId="77777777" w:rsidR="002D1554" w:rsidRDefault="00000000">
            <w:pPr>
              <w:spacing w:before="120" w:after="120"/>
            </w:pPr>
            <w:r>
              <w:rPr>
                <w:sz w:val="20"/>
              </w:rPr>
              <w:br/>
            </w:r>
          </w:p>
        </w:tc>
        <w:tc>
          <w:tcPr>
            <w:tcW w:w="3816" w:type="dxa"/>
            <w:tcBorders>
              <w:top w:val="single" w:sz="4" w:space="0" w:color="D9D9D9"/>
              <w:left w:val="single" w:sz="4" w:space="0" w:color="D9D9D9"/>
              <w:bottom w:val="single" w:sz="4" w:space="0" w:color="D9D9D9"/>
              <w:right w:val="single" w:sz="4" w:space="0" w:color="D9D9D9"/>
            </w:tcBorders>
          </w:tcPr>
          <w:p w14:paraId="7C099D42" w14:textId="77777777" w:rsidR="002D1554" w:rsidRDefault="002D1554">
            <w:pPr>
              <w:spacing w:before="120" w:after="120"/>
            </w:pPr>
          </w:p>
        </w:tc>
      </w:tr>
      <w:tr w:rsidR="002D1554" w14:paraId="7560E818" w14:textId="77777777">
        <w:tc>
          <w:tcPr>
            <w:tcW w:w="2592" w:type="dxa"/>
            <w:tcBorders>
              <w:top w:val="single" w:sz="4" w:space="0" w:color="D9D9D9"/>
              <w:left w:val="single" w:sz="4" w:space="0" w:color="D9D9D9"/>
              <w:bottom w:val="single" w:sz="4" w:space="0" w:color="D9D9D9"/>
              <w:right w:val="single" w:sz="4" w:space="0" w:color="D9D9D9"/>
            </w:tcBorders>
          </w:tcPr>
          <w:p w14:paraId="77E58D20" w14:textId="77777777" w:rsidR="002D1554" w:rsidRDefault="00000000">
            <w:pPr>
              <w:spacing w:before="120" w:after="120"/>
            </w:pPr>
            <w:r>
              <w:rPr>
                <w:sz w:val="20"/>
              </w:rPr>
              <w:t>Body text and labels</w:t>
            </w:r>
          </w:p>
        </w:tc>
        <w:tc>
          <w:tcPr>
            <w:tcW w:w="3816" w:type="dxa"/>
            <w:tcBorders>
              <w:top w:val="single" w:sz="4" w:space="0" w:color="D9D9D9"/>
              <w:left w:val="single" w:sz="4" w:space="0" w:color="D9D9D9"/>
              <w:bottom w:val="single" w:sz="4" w:space="0" w:color="D9D9D9"/>
              <w:right w:val="single" w:sz="4" w:space="0" w:color="D9D9D9"/>
            </w:tcBorders>
          </w:tcPr>
          <w:p w14:paraId="3C640DE5" w14:textId="77777777" w:rsidR="002D1554" w:rsidRDefault="00000000">
            <w:pPr>
              <w:spacing w:before="120" w:after="120"/>
            </w:pPr>
            <w:r>
              <w:rPr>
                <w:sz w:val="20"/>
              </w:rPr>
              <w:br/>
            </w:r>
          </w:p>
        </w:tc>
        <w:tc>
          <w:tcPr>
            <w:tcW w:w="3816" w:type="dxa"/>
            <w:tcBorders>
              <w:top w:val="single" w:sz="4" w:space="0" w:color="D9D9D9"/>
              <w:left w:val="single" w:sz="4" w:space="0" w:color="D9D9D9"/>
              <w:bottom w:val="single" w:sz="4" w:space="0" w:color="D9D9D9"/>
              <w:right w:val="single" w:sz="4" w:space="0" w:color="D9D9D9"/>
            </w:tcBorders>
          </w:tcPr>
          <w:p w14:paraId="6575DB09" w14:textId="77777777" w:rsidR="002D1554" w:rsidRDefault="002D1554">
            <w:pPr>
              <w:spacing w:before="120" w:after="120"/>
            </w:pPr>
          </w:p>
        </w:tc>
      </w:tr>
      <w:tr w:rsidR="002D1554" w14:paraId="62BCFD87" w14:textId="77777777">
        <w:tc>
          <w:tcPr>
            <w:tcW w:w="2592" w:type="dxa"/>
            <w:tcBorders>
              <w:top w:val="single" w:sz="4" w:space="0" w:color="D9D9D9"/>
              <w:left w:val="single" w:sz="4" w:space="0" w:color="D9D9D9"/>
              <w:bottom w:val="single" w:sz="4" w:space="0" w:color="D9D9D9"/>
              <w:right w:val="single" w:sz="4" w:space="0" w:color="D9D9D9"/>
            </w:tcBorders>
          </w:tcPr>
          <w:p w14:paraId="21B4DC47" w14:textId="77777777" w:rsidR="002D1554" w:rsidRDefault="00000000">
            <w:pPr>
              <w:spacing w:before="120" w:after="120"/>
            </w:pPr>
            <w:r>
              <w:rPr>
                <w:sz w:val="20"/>
              </w:rPr>
              <w:t>Buttons or navigation</w:t>
            </w:r>
          </w:p>
        </w:tc>
        <w:tc>
          <w:tcPr>
            <w:tcW w:w="3816" w:type="dxa"/>
            <w:tcBorders>
              <w:top w:val="single" w:sz="4" w:space="0" w:color="D9D9D9"/>
              <w:left w:val="single" w:sz="4" w:space="0" w:color="D9D9D9"/>
              <w:bottom w:val="single" w:sz="4" w:space="0" w:color="D9D9D9"/>
              <w:right w:val="single" w:sz="4" w:space="0" w:color="D9D9D9"/>
            </w:tcBorders>
          </w:tcPr>
          <w:p w14:paraId="32735780" w14:textId="77777777" w:rsidR="002D1554" w:rsidRDefault="00000000">
            <w:pPr>
              <w:spacing w:before="120" w:after="120"/>
            </w:pPr>
            <w:r>
              <w:rPr>
                <w:sz w:val="20"/>
              </w:rPr>
              <w:br/>
            </w:r>
          </w:p>
        </w:tc>
        <w:tc>
          <w:tcPr>
            <w:tcW w:w="3816" w:type="dxa"/>
            <w:tcBorders>
              <w:top w:val="single" w:sz="4" w:space="0" w:color="D9D9D9"/>
              <w:left w:val="single" w:sz="4" w:space="0" w:color="D9D9D9"/>
              <w:bottom w:val="single" w:sz="4" w:space="0" w:color="D9D9D9"/>
              <w:right w:val="single" w:sz="4" w:space="0" w:color="D9D9D9"/>
            </w:tcBorders>
          </w:tcPr>
          <w:p w14:paraId="0DF09CD3" w14:textId="77777777" w:rsidR="002D1554" w:rsidRDefault="002D1554">
            <w:pPr>
              <w:spacing w:before="120" w:after="120"/>
            </w:pPr>
          </w:p>
        </w:tc>
      </w:tr>
    </w:tbl>
    <w:p w14:paraId="07570AB3" w14:textId="77777777" w:rsidR="002D1554" w:rsidRDefault="00000000">
      <w:r>
        <w:br w:type="page"/>
      </w:r>
    </w:p>
    <w:p w14:paraId="314222A9" w14:textId="77777777" w:rsidR="002D1554" w:rsidRDefault="00000000">
      <w:pPr>
        <w:pStyle w:val="Heading1"/>
      </w:pPr>
      <w:r>
        <w:lastRenderedPageBreak/>
        <w:t>3  Explain your typographic choices</w:t>
      </w:r>
    </w:p>
    <w:p w14:paraId="5138789F" w14:textId="77777777" w:rsidR="002D1554" w:rsidRDefault="00000000">
      <w:r>
        <w:t>Why does the typography suit Interface A? Consider readability, hierarchy and the impression it creates.</w:t>
      </w:r>
    </w:p>
    <w:p w14:paraId="7E7853AF" w14:textId="77777777" w:rsidR="002D1554" w:rsidRDefault="00000000">
      <w:r>
        <w:t>___________________________________________________________________________</w:t>
      </w:r>
    </w:p>
    <w:p w14:paraId="692F5E4D" w14:textId="77777777" w:rsidR="002D1554" w:rsidRDefault="00000000">
      <w:r>
        <w:t>___________________________________________________________________________</w:t>
      </w:r>
    </w:p>
    <w:p w14:paraId="5941A862" w14:textId="77777777" w:rsidR="002D1554" w:rsidRDefault="00000000">
      <w:r>
        <w:t>___________________________________________________________________________</w:t>
      </w:r>
    </w:p>
    <w:p w14:paraId="46E58D78" w14:textId="77777777" w:rsidR="002D1554" w:rsidRDefault="00000000">
      <w:r>
        <w:t>Why does the typography suit Interface B, and how does it produce a different visual character?</w:t>
      </w:r>
    </w:p>
    <w:p w14:paraId="6F711493" w14:textId="77777777" w:rsidR="002D1554" w:rsidRDefault="00000000">
      <w:r>
        <w:t>___________________________________________________________________________</w:t>
      </w:r>
    </w:p>
    <w:p w14:paraId="602F3F64" w14:textId="77777777" w:rsidR="002D1554" w:rsidRDefault="00000000">
      <w:r>
        <w:t>___________________________________________________________________________</w:t>
      </w:r>
    </w:p>
    <w:p w14:paraId="0F9FC010" w14:textId="77777777" w:rsidR="002D1554" w:rsidRDefault="00000000">
      <w:r>
        <w:t>___________________________________________________________________________</w:t>
      </w:r>
    </w:p>
    <w:p w14:paraId="7E97EC64" w14:textId="77777777" w:rsidR="002D1554" w:rsidRDefault="00000000">
      <w:pPr>
        <w:pStyle w:val="Heading1"/>
      </w:pPr>
      <w:r>
        <w:t>4  Apply Gestalt principles</w:t>
      </w:r>
    </w:p>
    <w:p w14:paraId="2554BC94" w14:textId="77777777" w:rsidR="002D1554" w:rsidRDefault="00000000">
      <w:r>
        <w:t>Use the principles covered in the workshop, including proximity, similarity, continuation, closure, symmetry and good figure. Record three deliberate changes for each interface and explain the expected effect on the user.</w:t>
      </w:r>
    </w:p>
    <w:tbl>
      <w:tblPr>
        <w:tblW w:w="0" w:type="auto"/>
        <w:tblLayout w:type="fixed"/>
        <w:tblLook w:val="04A0" w:firstRow="1" w:lastRow="0" w:firstColumn="1" w:lastColumn="0" w:noHBand="0" w:noVBand="1"/>
      </w:tblPr>
      <w:tblGrid>
        <w:gridCol w:w="936"/>
        <w:gridCol w:w="1800"/>
        <w:gridCol w:w="3600"/>
        <w:gridCol w:w="3888"/>
      </w:tblGrid>
      <w:tr w:rsidR="002D1554" w14:paraId="64F19F3A" w14:textId="77777777">
        <w:tc>
          <w:tcPr>
            <w:tcW w:w="936" w:type="dxa"/>
            <w:tcBorders>
              <w:top w:val="single" w:sz="4" w:space="0" w:color="D9D9D9"/>
              <w:left w:val="single" w:sz="4" w:space="0" w:color="D9D9D9"/>
              <w:bottom w:val="single" w:sz="4" w:space="0" w:color="D9D9D9"/>
              <w:right w:val="single" w:sz="4" w:space="0" w:color="D9D9D9"/>
            </w:tcBorders>
            <w:shd w:val="clear" w:color="auto" w:fill="E7E6E6"/>
          </w:tcPr>
          <w:p w14:paraId="3ED3442B" w14:textId="77777777" w:rsidR="002D1554" w:rsidRDefault="00000000">
            <w:pPr>
              <w:spacing w:before="120" w:after="120"/>
            </w:pPr>
            <w:r>
              <w:rPr>
                <w:b/>
                <w:sz w:val="20"/>
              </w:rPr>
              <w:t>Interface</w:t>
            </w:r>
          </w:p>
        </w:tc>
        <w:tc>
          <w:tcPr>
            <w:tcW w:w="1800" w:type="dxa"/>
            <w:tcBorders>
              <w:top w:val="single" w:sz="4" w:space="0" w:color="D9D9D9"/>
              <w:left w:val="single" w:sz="4" w:space="0" w:color="D9D9D9"/>
              <w:bottom w:val="single" w:sz="4" w:space="0" w:color="D9D9D9"/>
              <w:right w:val="single" w:sz="4" w:space="0" w:color="D9D9D9"/>
            </w:tcBorders>
            <w:shd w:val="clear" w:color="auto" w:fill="E7E6E6"/>
          </w:tcPr>
          <w:p w14:paraId="49EB0D9F" w14:textId="77777777" w:rsidR="002D1554" w:rsidRDefault="00000000">
            <w:pPr>
              <w:spacing w:before="120" w:after="120"/>
            </w:pPr>
            <w:r>
              <w:rPr>
                <w:b/>
                <w:sz w:val="20"/>
              </w:rPr>
              <w:t>Principle</w:t>
            </w:r>
          </w:p>
        </w:tc>
        <w:tc>
          <w:tcPr>
            <w:tcW w:w="3600" w:type="dxa"/>
            <w:tcBorders>
              <w:top w:val="single" w:sz="4" w:space="0" w:color="D9D9D9"/>
              <w:left w:val="single" w:sz="4" w:space="0" w:color="D9D9D9"/>
              <w:bottom w:val="single" w:sz="4" w:space="0" w:color="D9D9D9"/>
              <w:right w:val="single" w:sz="4" w:space="0" w:color="D9D9D9"/>
            </w:tcBorders>
            <w:shd w:val="clear" w:color="auto" w:fill="E7E6E6"/>
          </w:tcPr>
          <w:p w14:paraId="59766B18" w14:textId="77777777" w:rsidR="002D1554" w:rsidRDefault="00000000">
            <w:pPr>
              <w:spacing w:before="120" w:after="120"/>
            </w:pPr>
            <w:r>
              <w:rPr>
                <w:b/>
                <w:sz w:val="20"/>
              </w:rPr>
              <w:t>Change to layout or controls</w:t>
            </w:r>
          </w:p>
        </w:tc>
        <w:tc>
          <w:tcPr>
            <w:tcW w:w="3888" w:type="dxa"/>
            <w:tcBorders>
              <w:top w:val="single" w:sz="4" w:space="0" w:color="D9D9D9"/>
              <w:left w:val="single" w:sz="4" w:space="0" w:color="D9D9D9"/>
              <w:bottom w:val="single" w:sz="4" w:space="0" w:color="D9D9D9"/>
              <w:right w:val="single" w:sz="4" w:space="0" w:color="D9D9D9"/>
            </w:tcBorders>
            <w:shd w:val="clear" w:color="auto" w:fill="E7E6E6"/>
          </w:tcPr>
          <w:p w14:paraId="2EF76BDC" w14:textId="77777777" w:rsidR="002D1554" w:rsidRDefault="00000000">
            <w:pPr>
              <w:spacing w:before="120" w:after="120"/>
            </w:pPr>
            <w:r>
              <w:rPr>
                <w:b/>
                <w:sz w:val="20"/>
              </w:rPr>
              <w:t>Expected benefit for the user</w:t>
            </w:r>
          </w:p>
        </w:tc>
      </w:tr>
      <w:tr w:rsidR="002D1554" w14:paraId="4902653E" w14:textId="77777777">
        <w:tc>
          <w:tcPr>
            <w:tcW w:w="936" w:type="dxa"/>
            <w:tcBorders>
              <w:top w:val="single" w:sz="4" w:space="0" w:color="D9D9D9"/>
              <w:left w:val="single" w:sz="4" w:space="0" w:color="D9D9D9"/>
              <w:bottom w:val="single" w:sz="4" w:space="0" w:color="D9D9D9"/>
              <w:right w:val="single" w:sz="4" w:space="0" w:color="D9D9D9"/>
            </w:tcBorders>
          </w:tcPr>
          <w:p w14:paraId="247658C7" w14:textId="77777777" w:rsidR="002D1554" w:rsidRDefault="00000000">
            <w:pPr>
              <w:spacing w:before="120" w:after="120"/>
            </w:pPr>
            <w:r>
              <w:rPr>
                <w:sz w:val="20"/>
              </w:rPr>
              <w:t>A</w:t>
            </w:r>
          </w:p>
        </w:tc>
        <w:tc>
          <w:tcPr>
            <w:tcW w:w="1800" w:type="dxa"/>
            <w:tcBorders>
              <w:top w:val="single" w:sz="4" w:space="0" w:color="D9D9D9"/>
              <w:left w:val="single" w:sz="4" w:space="0" w:color="D9D9D9"/>
              <w:bottom w:val="single" w:sz="4" w:space="0" w:color="D9D9D9"/>
              <w:right w:val="single" w:sz="4" w:space="0" w:color="D9D9D9"/>
            </w:tcBorders>
          </w:tcPr>
          <w:p w14:paraId="6B388290" w14:textId="77777777" w:rsidR="002D1554" w:rsidRDefault="002D1554">
            <w:pPr>
              <w:spacing w:before="120" w:after="120"/>
            </w:pPr>
          </w:p>
        </w:tc>
        <w:tc>
          <w:tcPr>
            <w:tcW w:w="3600" w:type="dxa"/>
            <w:tcBorders>
              <w:top w:val="single" w:sz="4" w:space="0" w:color="D9D9D9"/>
              <w:left w:val="single" w:sz="4" w:space="0" w:color="D9D9D9"/>
              <w:bottom w:val="single" w:sz="4" w:space="0" w:color="D9D9D9"/>
              <w:right w:val="single" w:sz="4" w:space="0" w:color="D9D9D9"/>
            </w:tcBorders>
          </w:tcPr>
          <w:p w14:paraId="71F5B7F5" w14:textId="77777777" w:rsidR="002D1554" w:rsidRDefault="00000000">
            <w:pPr>
              <w:spacing w:before="120" w:after="120"/>
            </w:pPr>
            <w:r>
              <w:rPr>
                <w:sz w:val="20"/>
              </w:rPr>
              <w:br/>
            </w:r>
          </w:p>
        </w:tc>
        <w:tc>
          <w:tcPr>
            <w:tcW w:w="3888" w:type="dxa"/>
            <w:tcBorders>
              <w:top w:val="single" w:sz="4" w:space="0" w:color="D9D9D9"/>
              <w:left w:val="single" w:sz="4" w:space="0" w:color="D9D9D9"/>
              <w:bottom w:val="single" w:sz="4" w:space="0" w:color="D9D9D9"/>
              <w:right w:val="single" w:sz="4" w:space="0" w:color="D9D9D9"/>
            </w:tcBorders>
          </w:tcPr>
          <w:p w14:paraId="7A9F36B3" w14:textId="77777777" w:rsidR="002D1554" w:rsidRDefault="002D1554">
            <w:pPr>
              <w:spacing w:before="120" w:after="120"/>
            </w:pPr>
          </w:p>
        </w:tc>
      </w:tr>
      <w:tr w:rsidR="002D1554" w14:paraId="5423F6BF" w14:textId="77777777">
        <w:tc>
          <w:tcPr>
            <w:tcW w:w="936" w:type="dxa"/>
            <w:tcBorders>
              <w:top w:val="single" w:sz="4" w:space="0" w:color="D9D9D9"/>
              <w:left w:val="single" w:sz="4" w:space="0" w:color="D9D9D9"/>
              <w:bottom w:val="single" w:sz="4" w:space="0" w:color="D9D9D9"/>
              <w:right w:val="single" w:sz="4" w:space="0" w:color="D9D9D9"/>
            </w:tcBorders>
          </w:tcPr>
          <w:p w14:paraId="7BF2CADF" w14:textId="77777777" w:rsidR="002D1554" w:rsidRDefault="00000000">
            <w:pPr>
              <w:spacing w:before="120" w:after="120"/>
            </w:pPr>
            <w:r>
              <w:rPr>
                <w:sz w:val="20"/>
              </w:rPr>
              <w:t>A</w:t>
            </w:r>
          </w:p>
        </w:tc>
        <w:tc>
          <w:tcPr>
            <w:tcW w:w="1800" w:type="dxa"/>
            <w:tcBorders>
              <w:top w:val="single" w:sz="4" w:space="0" w:color="D9D9D9"/>
              <w:left w:val="single" w:sz="4" w:space="0" w:color="D9D9D9"/>
              <w:bottom w:val="single" w:sz="4" w:space="0" w:color="D9D9D9"/>
              <w:right w:val="single" w:sz="4" w:space="0" w:color="D9D9D9"/>
            </w:tcBorders>
          </w:tcPr>
          <w:p w14:paraId="2C5DB490" w14:textId="77777777" w:rsidR="002D1554" w:rsidRDefault="002D1554">
            <w:pPr>
              <w:spacing w:before="120" w:after="120"/>
            </w:pPr>
          </w:p>
        </w:tc>
        <w:tc>
          <w:tcPr>
            <w:tcW w:w="3600" w:type="dxa"/>
            <w:tcBorders>
              <w:top w:val="single" w:sz="4" w:space="0" w:color="D9D9D9"/>
              <w:left w:val="single" w:sz="4" w:space="0" w:color="D9D9D9"/>
              <w:bottom w:val="single" w:sz="4" w:space="0" w:color="D9D9D9"/>
              <w:right w:val="single" w:sz="4" w:space="0" w:color="D9D9D9"/>
            </w:tcBorders>
          </w:tcPr>
          <w:p w14:paraId="21E4D35A" w14:textId="77777777" w:rsidR="002D1554" w:rsidRDefault="00000000">
            <w:pPr>
              <w:spacing w:before="120" w:after="120"/>
            </w:pPr>
            <w:r>
              <w:rPr>
                <w:sz w:val="20"/>
              </w:rPr>
              <w:br/>
            </w:r>
          </w:p>
        </w:tc>
        <w:tc>
          <w:tcPr>
            <w:tcW w:w="3888" w:type="dxa"/>
            <w:tcBorders>
              <w:top w:val="single" w:sz="4" w:space="0" w:color="D9D9D9"/>
              <w:left w:val="single" w:sz="4" w:space="0" w:color="D9D9D9"/>
              <w:bottom w:val="single" w:sz="4" w:space="0" w:color="D9D9D9"/>
              <w:right w:val="single" w:sz="4" w:space="0" w:color="D9D9D9"/>
            </w:tcBorders>
          </w:tcPr>
          <w:p w14:paraId="628CF1C5" w14:textId="77777777" w:rsidR="002D1554" w:rsidRDefault="002D1554">
            <w:pPr>
              <w:spacing w:before="120" w:after="120"/>
            </w:pPr>
          </w:p>
        </w:tc>
      </w:tr>
      <w:tr w:rsidR="002D1554" w14:paraId="457CBAAC" w14:textId="77777777">
        <w:tc>
          <w:tcPr>
            <w:tcW w:w="936" w:type="dxa"/>
            <w:tcBorders>
              <w:top w:val="single" w:sz="4" w:space="0" w:color="D9D9D9"/>
              <w:left w:val="single" w:sz="4" w:space="0" w:color="D9D9D9"/>
              <w:bottom w:val="single" w:sz="4" w:space="0" w:color="D9D9D9"/>
              <w:right w:val="single" w:sz="4" w:space="0" w:color="D9D9D9"/>
            </w:tcBorders>
          </w:tcPr>
          <w:p w14:paraId="02BDD19C" w14:textId="77777777" w:rsidR="002D1554" w:rsidRDefault="00000000">
            <w:pPr>
              <w:spacing w:before="120" w:after="120"/>
            </w:pPr>
            <w:r>
              <w:rPr>
                <w:sz w:val="20"/>
              </w:rPr>
              <w:t>A</w:t>
            </w:r>
          </w:p>
        </w:tc>
        <w:tc>
          <w:tcPr>
            <w:tcW w:w="1800" w:type="dxa"/>
            <w:tcBorders>
              <w:top w:val="single" w:sz="4" w:space="0" w:color="D9D9D9"/>
              <w:left w:val="single" w:sz="4" w:space="0" w:color="D9D9D9"/>
              <w:bottom w:val="single" w:sz="4" w:space="0" w:color="D9D9D9"/>
              <w:right w:val="single" w:sz="4" w:space="0" w:color="D9D9D9"/>
            </w:tcBorders>
          </w:tcPr>
          <w:p w14:paraId="471F0771" w14:textId="77777777" w:rsidR="002D1554" w:rsidRDefault="002D1554">
            <w:pPr>
              <w:spacing w:before="120" w:after="120"/>
            </w:pPr>
          </w:p>
        </w:tc>
        <w:tc>
          <w:tcPr>
            <w:tcW w:w="3600" w:type="dxa"/>
            <w:tcBorders>
              <w:top w:val="single" w:sz="4" w:space="0" w:color="D9D9D9"/>
              <w:left w:val="single" w:sz="4" w:space="0" w:color="D9D9D9"/>
              <w:bottom w:val="single" w:sz="4" w:space="0" w:color="D9D9D9"/>
              <w:right w:val="single" w:sz="4" w:space="0" w:color="D9D9D9"/>
            </w:tcBorders>
          </w:tcPr>
          <w:p w14:paraId="0C6D559E" w14:textId="77777777" w:rsidR="002D1554" w:rsidRDefault="00000000">
            <w:pPr>
              <w:spacing w:before="120" w:after="120"/>
            </w:pPr>
            <w:r>
              <w:rPr>
                <w:sz w:val="20"/>
              </w:rPr>
              <w:br/>
            </w:r>
          </w:p>
        </w:tc>
        <w:tc>
          <w:tcPr>
            <w:tcW w:w="3888" w:type="dxa"/>
            <w:tcBorders>
              <w:top w:val="single" w:sz="4" w:space="0" w:color="D9D9D9"/>
              <w:left w:val="single" w:sz="4" w:space="0" w:color="D9D9D9"/>
              <w:bottom w:val="single" w:sz="4" w:space="0" w:color="D9D9D9"/>
              <w:right w:val="single" w:sz="4" w:space="0" w:color="D9D9D9"/>
            </w:tcBorders>
          </w:tcPr>
          <w:p w14:paraId="597A5787" w14:textId="77777777" w:rsidR="002D1554" w:rsidRDefault="002D1554">
            <w:pPr>
              <w:spacing w:before="120" w:after="120"/>
            </w:pPr>
          </w:p>
        </w:tc>
      </w:tr>
      <w:tr w:rsidR="002D1554" w14:paraId="6A1663C2" w14:textId="77777777">
        <w:tc>
          <w:tcPr>
            <w:tcW w:w="936" w:type="dxa"/>
            <w:tcBorders>
              <w:top w:val="single" w:sz="4" w:space="0" w:color="D9D9D9"/>
              <w:left w:val="single" w:sz="4" w:space="0" w:color="D9D9D9"/>
              <w:bottom w:val="single" w:sz="4" w:space="0" w:color="D9D9D9"/>
              <w:right w:val="single" w:sz="4" w:space="0" w:color="D9D9D9"/>
            </w:tcBorders>
          </w:tcPr>
          <w:p w14:paraId="5D123026" w14:textId="77777777" w:rsidR="002D1554" w:rsidRDefault="00000000">
            <w:pPr>
              <w:spacing w:before="120" w:after="120"/>
            </w:pPr>
            <w:r>
              <w:rPr>
                <w:sz w:val="20"/>
              </w:rPr>
              <w:t>B</w:t>
            </w:r>
          </w:p>
        </w:tc>
        <w:tc>
          <w:tcPr>
            <w:tcW w:w="1800" w:type="dxa"/>
            <w:tcBorders>
              <w:top w:val="single" w:sz="4" w:space="0" w:color="D9D9D9"/>
              <w:left w:val="single" w:sz="4" w:space="0" w:color="D9D9D9"/>
              <w:bottom w:val="single" w:sz="4" w:space="0" w:color="D9D9D9"/>
              <w:right w:val="single" w:sz="4" w:space="0" w:color="D9D9D9"/>
            </w:tcBorders>
          </w:tcPr>
          <w:p w14:paraId="1DCE0F94" w14:textId="77777777" w:rsidR="002D1554" w:rsidRDefault="002D1554">
            <w:pPr>
              <w:spacing w:before="120" w:after="120"/>
            </w:pPr>
          </w:p>
        </w:tc>
        <w:tc>
          <w:tcPr>
            <w:tcW w:w="3600" w:type="dxa"/>
            <w:tcBorders>
              <w:top w:val="single" w:sz="4" w:space="0" w:color="D9D9D9"/>
              <w:left w:val="single" w:sz="4" w:space="0" w:color="D9D9D9"/>
              <w:bottom w:val="single" w:sz="4" w:space="0" w:color="D9D9D9"/>
              <w:right w:val="single" w:sz="4" w:space="0" w:color="D9D9D9"/>
            </w:tcBorders>
          </w:tcPr>
          <w:p w14:paraId="05385837" w14:textId="77777777" w:rsidR="002D1554" w:rsidRDefault="00000000">
            <w:pPr>
              <w:spacing w:before="120" w:after="120"/>
            </w:pPr>
            <w:r>
              <w:rPr>
                <w:sz w:val="20"/>
              </w:rPr>
              <w:br/>
            </w:r>
          </w:p>
        </w:tc>
        <w:tc>
          <w:tcPr>
            <w:tcW w:w="3888" w:type="dxa"/>
            <w:tcBorders>
              <w:top w:val="single" w:sz="4" w:space="0" w:color="D9D9D9"/>
              <w:left w:val="single" w:sz="4" w:space="0" w:color="D9D9D9"/>
              <w:bottom w:val="single" w:sz="4" w:space="0" w:color="D9D9D9"/>
              <w:right w:val="single" w:sz="4" w:space="0" w:color="D9D9D9"/>
            </w:tcBorders>
          </w:tcPr>
          <w:p w14:paraId="5D9CF957" w14:textId="77777777" w:rsidR="002D1554" w:rsidRDefault="002D1554">
            <w:pPr>
              <w:spacing w:before="120" w:after="120"/>
            </w:pPr>
          </w:p>
        </w:tc>
      </w:tr>
      <w:tr w:rsidR="002D1554" w14:paraId="40CD056B" w14:textId="77777777">
        <w:tc>
          <w:tcPr>
            <w:tcW w:w="936" w:type="dxa"/>
            <w:tcBorders>
              <w:top w:val="single" w:sz="4" w:space="0" w:color="D9D9D9"/>
              <w:left w:val="single" w:sz="4" w:space="0" w:color="D9D9D9"/>
              <w:bottom w:val="single" w:sz="4" w:space="0" w:color="D9D9D9"/>
              <w:right w:val="single" w:sz="4" w:space="0" w:color="D9D9D9"/>
            </w:tcBorders>
          </w:tcPr>
          <w:p w14:paraId="77FDEB8E" w14:textId="77777777" w:rsidR="002D1554" w:rsidRDefault="00000000">
            <w:pPr>
              <w:spacing w:before="120" w:after="120"/>
            </w:pPr>
            <w:r>
              <w:rPr>
                <w:sz w:val="20"/>
              </w:rPr>
              <w:t>B</w:t>
            </w:r>
          </w:p>
        </w:tc>
        <w:tc>
          <w:tcPr>
            <w:tcW w:w="1800" w:type="dxa"/>
            <w:tcBorders>
              <w:top w:val="single" w:sz="4" w:space="0" w:color="D9D9D9"/>
              <w:left w:val="single" w:sz="4" w:space="0" w:color="D9D9D9"/>
              <w:bottom w:val="single" w:sz="4" w:space="0" w:color="D9D9D9"/>
              <w:right w:val="single" w:sz="4" w:space="0" w:color="D9D9D9"/>
            </w:tcBorders>
          </w:tcPr>
          <w:p w14:paraId="63429DDF" w14:textId="77777777" w:rsidR="002D1554" w:rsidRDefault="002D1554">
            <w:pPr>
              <w:spacing w:before="120" w:after="120"/>
            </w:pPr>
          </w:p>
        </w:tc>
        <w:tc>
          <w:tcPr>
            <w:tcW w:w="3600" w:type="dxa"/>
            <w:tcBorders>
              <w:top w:val="single" w:sz="4" w:space="0" w:color="D9D9D9"/>
              <w:left w:val="single" w:sz="4" w:space="0" w:color="D9D9D9"/>
              <w:bottom w:val="single" w:sz="4" w:space="0" w:color="D9D9D9"/>
              <w:right w:val="single" w:sz="4" w:space="0" w:color="D9D9D9"/>
            </w:tcBorders>
          </w:tcPr>
          <w:p w14:paraId="0DAF5473" w14:textId="77777777" w:rsidR="002D1554" w:rsidRDefault="00000000">
            <w:pPr>
              <w:spacing w:before="120" w:after="120"/>
            </w:pPr>
            <w:r>
              <w:rPr>
                <w:sz w:val="20"/>
              </w:rPr>
              <w:br/>
            </w:r>
          </w:p>
        </w:tc>
        <w:tc>
          <w:tcPr>
            <w:tcW w:w="3888" w:type="dxa"/>
            <w:tcBorders>
              <w:top w:val="single" w:sz="4" w:space="0" w:color="D9D9D9"/>
              <w:left w:val="single" w:sz="4" w:space="0" w:color="D9D9D9"/>
              <w:bottom w:val="single" w:sz="4" w:space="0" w:color="D9D9D9"/>
              <w:right w:val="single" w:sz="4" w:space="0" w:color="D9D9D9"/>
            </w:tcBorders>
          </w:tcPr>
          <w:p w14:paraId="1A476A7D" w14:textId="77777777" w:rsidR="002D1554" w:rsidRDefault="002D1554">
            <w:pPr>
              <w:spacing w:before="120" w:after="120"/>
            </w:pPr>
          </w:p>
        </w:tc>
      </w:tr>
      <w:tr w:rsidR="002D1554" w14:paraId="36BB4799" w14:textId="77777777">
        <w:tc>
          <w:tcPr>
            <w:tcW w:w="936" w:type="dxa"/>
            <w:tcBorders>
              <w:top w:val="single" w:sz="4" w:space="0" w:color="D9D9D9"/>
              <w:left w:val="single" w:sz="4" w:space="0" w:color="D9D9D9"/>
              <w:bottom w:val="single" w:sz="4" w:space="0" w:color="D9D9D9"/>
              <w:right w:val="single" w:sz="4" w:space="0" w:color="D9D9D9"/>
            </w:tcBorders>
          </w:tcPr>
          <w:p w14:paraId="1455A2B4" w14:textId="77777777" w:rsidR="002D1554" w:rsidRDefault="00000000">
            <w:pPr>
              <w:spacing w:before="120" w:after="120"/>
            </w:pPr>
            <w:r>
              <w:rPr>
                <w:sz w:val="20"/>
              </w:rPr>
              <w:t>B</w:t>
            </w:r>
          </w:p>
        </w:tc>
        <w:tc>
          <w:tcPr>
            <w:tcW w:w="1800" w:type="dxa"/>
            <w:tcBorders>
              <w:top w:val="single" w:sz="4" w:space="0" w:color="D9D9D9"/>
              <w:left w:val="single" w:sz="4" w:space="0" w:color="D9D9D9"/>
              <w:bottom w:val="single" w:sz="4" w:space="0" w:color="D9D9D9"/>
              <w:right w:val="single" w:sz="4" w:space="0" w:color="D9D9D9"/>
            </w:tcBorders>
          </w:tcPr>
          <w:p w14:paraId="344F9C26" w14:textId="77777777" w:rsidR="002D1554" w:rsidRDefault="002D1554">
            <w:pPr>
              <w:spacing w:before="120" w:after="120"/>
            </w:pPr>
          </w:p>
        </w:tc>
        <w:tc>
          <w:tcPr>
            <w:tcW w:w="3600" w:type="dxa"/>
            <w:tcBorders>
              <w:top w:val="single" w:sz="4" w:space="0" w:color="D9D9D9"/>
              <w:left w:val="single" w:sz="4" w:space="0" w:color="D9D9D9"/>
              <w:bottom w:val="single" w:sz="4" w:space="0" w:color="D9D9D9"/>
              <w:right w:val="single" w:sz="4" w:space="0" w:color="D9D9D9"/>
            </w:tcBorders>
          </w:tcPr>
          <w:p w14:paraId="6D261F97" w14:textId="77777777" w:rsidR="002D1554" w:rsidRDefault="00000000">
            <w:pPr>
              <w:spacing w:before="120" w:after="120"/>
            </w:pPr>
            <w:r>
              <w:rPr>
                <w:sz w:val="20"/>
              </w:rPr>
              <w:br/>
            </w:r>
          </w:p>
        </w:tc>
        <w:tc>
          <w:tcPr>
            <w:tcW w:w="3888" w:type="dxa"/>
            <w:tcBorders>
              <w:top w:val="single" w:sz="4" w:space="0" w:color="D9D9D9"/>
              <w:left w:val="single" w:sz="4" w:space="0" w:color="D9D9D9"/>
              <w:bottom w:val="single" w:sz="4" w:space="0" w:color="D9D9D9"/>
              <w:right w:val="single" w:sz="4" w:space="0" w:color="D9D9D9"/>
            </w:tcBorders>
          </w:tcPr>
          <w:p w14:paraId="6A96D020" w14:textId="77777777" w:rsidR="002D1554" w:rsidRDefault="002D1554">
            <w:pPr>
              <w:spacing w:before="120" w:after="120"/>
            </w:pPr>
          </w:p>
        </w:tc>
      </w:tr>
    </w:tbl>
    <w:p w14:paraId="49B6889B" w14:textId="77777777" w:rsidR="002D1554" w:rsidRDefault="00000000">
      <w:r>
        <w:t>Make the changes in Figma. Consider grouping, alignment, spacing, visual balance and the relative sizes of controls.</w:t>
      </w:r>
    </w:p>
    <w:p w14:paraId="7AA37BD8" w14:textId="77777777" w:rsidR="002D1554" w:rsidRDefault="00000000">
      <w:r>
        <w:br w:type="page"/>
      </w:r>
    </w:p>
    <w:p w14:paraId="6CD30FFE" w14:textId="77777777" w:rsidR="002D1554" w:rsidRDefault="00000000">
      <w:pPr>
        <w:pStyle w:val="Heading1"/>
      </w:pPr>
      <w:r>
        <w:lastRenderedPageBreak/>
        <w:t>5  Review both interfaces</w:t>
      </w:r>
    </w:p>
    <w:p w14:paraId="78196D4B" w14:textId="77777777" w:rsidR="002D1554" w:rsidRDefault="00000000">
      <w:r>
        <w:t>☐ Both interfaces provide the same information and functions.</w:t>
      </w:r>
    </w:p>
    <w:p w14:paraId="0282D75A" w14:textId="77777777" w:rsidR="002D1554" w:rsidRDefault="00000000">
      <w:r>
        <w:t>☐ The two interfaces have visibly different design approaches.</w:t>
      </w:r>
    </w:p>
    <w:p w14:paraId="708C49F8" w14:textId="77777777" w:rsidR="002D1554" w:rsidRDefault="00000000">
      <w:r>
        <w:t>☐ Typeface choices suit each design direction.</w:t>
      </w:r>
    </w:p>
    <w:p w14:paraId="50FEAABA" w14:textId="77777777" w:rsidR="002D1554" w:rsidRDefault="00000000">
      <w:r>
        <w:t>☐ Text remains readable at the intended phone size.</w:t>
      </w:r>
    </w:p>
    <w:p w14:paraId="54E8873F" w14:textId="77777777" w:rsidR="002D1554" w:rsidRDefault="00000000">
      <w:r>
        <w:t>☐ Headings, labels and buttons have a clear visual hierarchy.</w:t>
      </w:r>
    </w:p>
    <w:p w14:paraId="77996861" w14:textId="77777777" w:rsidR="002D1554" w:rsidRDefault="00000000">
      <w:r>
        <w:t>☐ Related controls are grouped and unrelated groups are separated.</w:t>
      </w:r>
    </w:p>
    <w:p w14:paraId="5346520A" w14:textId="77777777" w:rsidR="002D1554" w:rsidRDefault="00000000">
      <w:r>
        <w:t>☐ Repeated controls have consistent visual treatment.</w:t>
      </w:r>
    </w:p>
    <w:p w14:paraId="4BC62CC3" w14:textId="77777777" w:rsidR="002D1554" w:rsidRDefault="00000000">
      <w:r>
        <w:t>☐ Controls are easy to identify and large enough to use.</w:t>
      </w:r>
    </w:p>
    <w:p w14:paraId="0CB01A99" w14:textId="77777777" w:rsidR="002D1554" w:rsidRDefault="00000000">
      <w:r>
        <w:t>☐ Spacing and alignment guide attention through the interface.</w:t>
      </w:r>
    </w:p>
    <w:p w14:paraId="5AF90652" w14:textId="77777777" w:rsidR="002D1554" w:rsidRDefault="00000000">
      <w:r>
        <w:t>☐ Colour and texture support readability and recognition of controls.</w:t>
      </w:r>
    </w:p>
    <w:p w14:paraId="1E744E1C" w14:textId="77777777" w:rsidR="002D1554" w:rsidRDefault="00000000">
      <w:r>
        <w:t>What is the most important improvement you made to Interface A, and why should it help users?</w:t>
      </w:r>
    </w:p>
    <w:p w14:paraId="6EE5453C" w14:textId="77777777" w:rsidR="002D1554" w:rsidRDefault="00000000">
      <w:r>
        <w:t>___________________________________________________________________________</w:t>
      </w:r>
    </w:p>
    <w:p w14:paraId="6C9E106C" w14:textId="77777777" w:rsidR="002D1554" w:rsidRDefault="00000000">
      <w:r>
        <w:t>___________________________________________________________________________</w:t>
      </w:r>
    </w:p>
    <w:p w14:paraId="06E8E25E" w14:textId="77777777" w:rsidR="002D1554" w:rsidRDefault="00000000">
      <w:r>
        <w:t>___________________________________________________________________________</w:t>
      </w:r>
    </w:p>
    <w:p w14:paraId="2F40EF9D" w14:textId="77777777" w:rsidR="002D1554" w:rsidRDefault="00000000">
      <w:r>
        <w:t>What is the most important improvement you made to Interface B, and why should it help users?</w:t>
      </w:r>
    </w:p>
    <w:p w14:paraId="69352E1A" w14:textId="77777777" w:rsidR="002D1554" w:rsidRDefault="00000000">
      <w:r>
        <w:t>___________________________________________________________________________</w:t>
      </w:r>
    </w:p>
    <w:p w14:paraId="38369401" w14:textId="77777777" w:rsidR="002D1554" w:rsidRDefault="00000000">
      <w:r>
        <w:t>___________________________________________________________________________</w:t>
      </w:r>
    </w:p>
    <w:p w14:paraId="20D8CE2C" w14:textId="77777777" w:rsidR="002D1554" w:rsidRDefault="00000000">
      <w:r>
        <w:t>___________________________________________________________________________</w:t>
      </w:r>
    </w:p>
    <w:p w14:paraId="386A1F5D" w14:textId="77777777" w:rsidR="002D1554" w:rsidRDefault="00000000">
      <w:r>
        <w:t>Which interface would you recommend for the student app, and why? Identify one issue you would test with users.</w:t>
      </w:r>
    </w:p>
    <w:p w14:paraId="5A420129" w14:textId="77777777" w:rsidR="002D1554" w:rsidRDefault="00000000">
      <w:r>
        <w:t>___________________________________________________________________________</w:t>
      </w:r>
    </w:p>
    <w:p w14:paraId="31335B96" w14:textId="77777777" w:rsidR="002D1554" w:rsidRDefault="00000000">
      <w:r>
        <w:t>___________________________________________________________________________</w:t>
      </w:r>
    </w:p>
    <w:p w14:paraId="1A4D4D3B" w14:textId="77777777" w:rsidR="002D1554" w:rsidRDefault="00000000">
      <w:r>
        <w:t>___________________________________________________________________________</w:t>
      </w:r>
    </w:p>
    <w:sectPr w:rsidR="002D1554" w:rsidSect="00034616">
      <w:headerReference w:type="default" r:id="rId8"/>
      <w:footerReference w:type="default" r:id="rId9"/>
      <w:pgSz w:w="12240" w:h="15840"/>
      <w:pgMar w:top="792" w:right="1008" w:bottom="792"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42E83" w14:textId="77777777" w:rsidR="00465ECF" w:rsidRDefault="00465ECF">
      <w:pPr>
        <w:spacing w:after="0" w:line="240" w:lineRule="auto"/>
      </w:pPr>
      <w:r>
        <w:separator/>
      </w:r>
    </w:p>
  </w:endnote>
  <w:endnote w:type="continuationSeparator" w:id="0">
    <w:p w14:paraId="1C95BF7A" w14:textId="77777777" w:rsidR="00465ECF" w:rsidRDefault="00465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6B5FE" w14:textId="77777777" w:rsidR="002D1554" w:rsidRDefault="00000000">
    <w:pPr>
      <w:pStyle w:val="Footer"/>
    </w:pPr>
    <w:r>
      <w:rPr>
        <w:sz w:val="18"/>
      </w:rPr>
      <w:t>Exercise 2  •  Graphic Design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2B5F4" w14:textId="77777777" w:rsidR="00465ECF" w:rsidRDefault="00465ECF">
      <w:pPr>
        <w:spacing w:after="0" w:line="240" w:lineRule="auto"/>
      </w:pPr>
      <w:r>
        <w:separator/>
      </w:r>
    </w:p>
  </w:footnote>
  <w:footnote w:type="continuationSeparator" w:id="0">
    <w:p w14:paraId="3CD45B9F" w14:textId="77777777" w:rsidR="00465ECF" w:rsidRDefault="00465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E611B" w14:textId="77777777" w:rsidR="002D1554" w:rsidRDefault="00000000">
    <w:r>
      <w:rPr>
        <w:sz w:val="18"/>
      </w:rPr>
      <w:t>ACCB6017  Usability Engineering  •  Workshop 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65560582">
    <w:abstractNumId w:val="8"/>
  </w:num>
  <w:num w:numId="2" w16cid:durableId="528221217">
    <w:abstractNumId w:val="6"/>
  </w:num>
  <w:num w:numId="3" w16cid:durableId="468669866">
    <w:abstractNumId w:val="5"/>
  </w:num>
  <w:num w:numId="4" w16cid:durableId="1613435009">
    <w:abstractNumId w:val="4"/>
  </w:num>
  <w:num w:numId="5" w16cid:durableId="1507746203">
    <w:abstractNumId w:val="7"/>
  </w:num>
  <w:num w:numId="6" w16cid:durableId="1001666338">
    <w:abstractNumId w:val="3"/>
  </w:num>
  <w:num w:numId="7" w16cid:durableId="27413549">
    <w:abstractNumId w:val="2"/>
  </w:num>
  <w:num w:numId="8" w16cid:durableId="25108318">
    <w:abstractNumId w:val="1"/>
  </w:num>
  <w:num w:numId="9" w16cid:durableId="930430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D1554"/>
    <w:rsid w:val="00326F90"/>
    <w:rsid w:val="003546EF"/>
    <w:rsid w:val="00465ECF"/>
    <w:rsid w:val="004A1FB3"/>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55B45C"/>
  <w14:defaultImageDpi w14:val="300"/>
  <w15:docId w15:val="{2163A91E-BDB3-455B-801D-B4F570E83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455</Words>
  <Characters>3438</Characters>
  <Application>Microsoft Office Word</Application>
  <DocSecurity>0</DocSecurity>
  <Lines>122</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2026-10-13T13:17:00Z</dcterms:modified>
  <cp:category/>
</cp:coreProperties>
</file>