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glossary/document.xml" ContentType="application/vnd.openxmlformats-officedocument.wordprocessingml.document.glossary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39E4D5F5" w:rsidP="39E4D5F5" w:rsidRDefault="39E4D5F5" w14:paraId="76B761A1" w14:textId="667EF373">
      <w:pPr>
        <w:pStyle w:val="Normal"/>
        <w:jc w:val="center"/>
        <w:rPr>
          <w:b w:val="1"/>
          <w:bCs w:val="1"/>
          <w:sz w:val="40"/>
          <w:szCs w:val="40"/>
        </w:rPr>
      </w:pPr>
    </w:p>
    <w:p w:rsidR="39E4D5F5" w:rsidP="39E4D5F5" w:rsidRDefault="39E4D5F5" w14:paraId="208D4E47" w14:textId="5E677903">
      <w:pPr>
        <w:pStyle w:val="Normal"/>
        <w:jc w:val="center"/>
        <w:rPr>
          <w:b w:val="1"/>
          <w:bCs w:val="1"/>
          <w:sz w:val="40"/>
          <w:szCs w:val="40"/>
        </w:rPr>
      </w:pPr>
    </w:p>
    <w:p xmlns:wp14="http://schemas.microsoft.com/office/word/2010/wordml" w:rsidP="39E4D5F5" wp14:paraId="471AB42F" wp14:textId="1AA2F21E">
      <w:pPr>
        <w:pStyle w:val="Normal"/>
        <w:jc w:val="center"/>
        <w:rPr>
          <w:b w:val="1"/>
          <w:bCs w:val="1"/>
          <w:color w:val="44546A" w:themeColor="text2" w:themeTint="FF" w:themeShade="FF"/>
          <w:sz w:val="48"/>
          <w:szCs w:val="48"/>
        </w:rPr>
      </w:pPr>
      <w:r w:rsidRPr="39E4D5F5" w:rsidR="6D817C2B">
        <w:rPr>
          <w:b w:val="1"/>
          <w:bCs w:val="1"/>
          <w:color w:val="44546A" w:themeColor="text2" w:themeTint="FF" w:themeShade="FF"/>
          <w:sz w:val="48"/>
          <w:szCs w:val="48"/>
        </w:rPr>
        <w:t xml:space="preserve">Effective Team-working &amp; </w:t>
      </w:r>
      <w:r w:rsidRPr="39E4D5F5" w:rsidR="4F0F1FB2">
        <w:rPr>
          <w:b w:val="1"/>
          <w:bCs w:val="1"/>
          <w:color w:val="44546A" w:themeColor="text2" w:themeTint="FF" w:themeShade="FF"/>
          <w:sz w:val="48"/>
          <w:szCs w:val="48"/>
        </w:rPr>
        <w:t>Communication</w:t>
      </w:r>
    </w:p>
    <w:p xmlns:wp14="http://schemas.microsoft.com/office/word/2010/wordml" w:rsidP="39E4D5F5" wp14:paraId="2FE174C3" wp14:textId="39BE5935">
      <w:pPr>
        <w:pStyle w:val="Normal"/>
        <w:jc w:val="center"/>
        <w:rPr>
          <w:b w:val="1"/>
          <w:bCs w:val="1"/>
          <w:color w:val="44546A" w:themeColor="text2" w:themeTint="FF" w:themeShade="FF"/>
          <w:sz w:val="48"/>
          <w:szCs w:val="48"/>
        </w:rPr>
      </w:pPr>
      <w:r w:rsidRPr="39E4D5F5" w:rsidR="6D817C2B">
        <w:rPr>
          <w:b w:val="1"/>
          <w:bCs w:val="1"/>
          <w:color w:val="44546A" w:themeColor="text2" w:themeTint="FF" w:themeShade="FF"/>
          <w:sz w:val="48"/>
          <w:szCs w:val="48"/>
        </w:rPr>
        <w:t>BWS4009</w:t>
      </w:r>
    </w:p>
    <w:p w:rsidR="39E4D5F5" w:rsidP="39E4D5F5" w:rsidRDefault="39E4D5F5" w14:paraId="76E9258F" w14:textId="3ED2056C">
      <w:pPr>
        <w:pStyle w:val="Normal"/>
        <w:jc w:val="center"/>
        <w:rPr>
          <w:b w:val="1"/>
          <w:bCs w:val="1"/>
          <w:color w:val="44546A" w:themeColor="text2" w:themeTint="FF" w:themeShade="FF"/>
          <w:sz w:val="40"/>
          <w:szCs w:val="40"/>
        </w:rPr>
      </w:pPr>
    </w:p>
    <w:p w:rsidR="39E4D5F5" w:rsidP="39E4D5F5" w:rsidRDefault="39E4D5F5" w14:paraId="7CF6F859" w14:textId="5CC82D8F">
      <w:pPr>
        <w:pStyle w:val="Normal"/>
        <w:jc w:val="center"/>
        <w:rPr>
          <w:b w:val="1"/>
          <w:bCs w:val="1"/>
          <w:color w:val="44546A" w:themeColor="text2" w:themeTint="FF" w:themeShade="FF"/>
          <w:sz w:val="40"/>
          <w:szCs w:val="40"/>
        </w:rPr>
      </w:pPr>
    </w:p>
    <w:p w:rsidR="6D817C2B" w:rsidP="39E4D5F5" w:rsidRDefault="6D817C2B" w14:paraId="084ECDFD" w14:textId="7735CF50">
      <w:pPr>
        <w:pStyle w:val="Normal"/>
        <w:jc w:val="center"/>
        <w:rPr>
          <w:b w:val="1"/>
          <w:bCs w:val="1"/>
          <w:color w:val="44546A" w:themeColor="text2" w:themeTint="FF" w:themeShade="FF"/>
          <w:sz w:val="40"/>
          <w:szCs w:val="40"/>
        </w:rPr>
      </w:pPr>
      <w:r w:rsidRPr="39E4D5F5" w:rsidR="6D817C2B">
        <w:rPr>
          <w:b w:val="1"/>
          <w:bCs w:val="1"/>
          <w:color w:val="44546A" w:themeColor="text2" w:themeTint="FF" w:themeShade="FF"/>
          <w:sz w:val="40"/>
          <w:szCs w:val="40"/>
        </w:rPr>
        <w:t>Claire Thomas 2</w:t>
      </w:r>
      <w:r w:rsidRPr="39E4D5F5" w:rsidR="6DCAEDC1">
        <w:rPr>
          <w:b w:val="1"/>
          <w:bCs w:val="1"/>
          <w:color w:val="44546A" w:themeColor="text2" w:themeTint="FF" w:themeShade="FF"/>
          <w:sz w:val="40"/>
          <w:szCs w:val="40"/>
        </w:rPr>
        <w:t>246200</w:t>
      </w:r>
    </w:p>
    <w:p xmlns:wp14="http://schemas.microsoft.com/office/word/2010/wordml" w:rsidP="6D97773E" wp14:paraId="7CBA8AE8" wp14:textId="7231FB70">
      <w:pPr>
        <w:pStyle w:val="Normal"/>
        <w:jc w:val="center"/>
      </w:pPr>
    </w:p>
    <w:p xmlns:wp14="http://schemas.microsoft.com/office/word/2010/wordml" w:rsidP="6D97773E" wp14:paraId="2D593561" wp14:textId="049467BE">
      <w:pPr>
        <w:pStyle w:val="Normal"/>
        <w:jc w:val="center"/>
      </w:pPr>
    </w:p>
    <w:p xmlns:wp14="http://schemas.microsoft.com/office/word/2010/wordml" w:rsidP="6D97773E" wp14:paraId="39596600" wp14:textId="1E22472A">
      <w:pPr>
        <w:pStyle w:val="Normal"/>
        <w:jc w:val="center"/>
      </w:pPr>
    </w:p>
    <w:p xmlns:wp14="http://schemas.microsoft.com/office/word/2010/wordml" w:rsidP="6D97773E" wp14:paraId="2F17CB61" wp14:textId="75C1B9E9">
      <w:pPr>
        <w:pStyle w:val="Normal"/>
        <w:jc w:val="center"/>
      </w:pPr>
    </w:p>
    <w:p xmlns:wp14="http://schemas.microsoft.com/office/word/2010/wordml" w:rsidP="6D97773E" wp14:paraId="5E5787A5" wp14:textId="39005019">
      <w:pPr>
        <w:pStyle w:val="Normal"/>
        <w:jc w:val="center"/>
      </w:pPr>
      <w:r w:rsidR="7210791A">
        <w:drawing>
          <wp:inline xmlns:wp14="http://schemas.microsoft.com/office/word/2010/wordprocessingDrawing" wp14:editId="6B57C178" wp14:anchorId="3EFE4952">
            <wp:extent cx="6372225" cy="2247900"/>
            <wp:effectExtent l="0" t="0" r="0" b="0"/>
            <wp:docPr id="155330249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a0c1a85ee6c4ec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72225" cy="2247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D97773E" w:rsidP="6D97773E" w:rsidRDefault="6D97773E" w14:paraId="34645728" w14:textId="02D7EECE">
      <w:pPr>
        <w:pStyle w:val="Normal"/>
        <w:jc w:val="center"/>
      </w:pPr>
    </w:p>
    <w:p w:rsidR="6D97773E" w:rsidP="6D97773E" w:rsidRDefault="6D97773E" w14:paraId="36591CC4" w14:textId="22D72527" w14:noSpellErr="1">
      <w:pPr>
        <w:pStyle w:val="Normal"/>
        <w:jc w:val="center"/>
      </w:pPr>
    </w:p>
    <w:p w:rsidR="39E4D5F5" w:rsidP="39E4D5F5" w:rsidRDefault="39E4D5F5" w14:paraId="119CCFB4" w14:textId="76DFC14F">
      <w:pPr>
        <w:pStyle w:val="Normal"/>
        <w:jc w:val="center"/>
      </w:pPr>
    </w:p>
    <w:p w:rsidR="39E4D5F5" w:rsidP="39E4D5F5" w:rsidRDefault="39E4D5F5" w14:paraId="6D25CE72" w14:textId="13FFE097">
      <w:pPr>
        <w:pStyle w:val="Normal"/>
        <w:jc w:val="center"/>
      </w:pPr>
    </w:p>
    <w:p w:rsidR="39E4D5F5" w:rsidP="39E4D5F5" w:rsidRDefault="39E4D5F5" w14:paraId="07F196E4" w14:textId="6E421B8B">
      <w:pPr>
        <w:pStyle w:val="Normal"/>
        <w:jc w:val="center"/>
      </w:pPr>
    </w:p>
    <w:p w:rsidR="44BEF2AE" w:rsidP="39E4D5F5" w:rsidRDefault="44BEF2AE" w14:paraId="4B303933" w14:textId="786C219C">
      <w:pPr>
        <w:pStyle w:val="Normal"/>
        <w:jc w:val="center"/>
        <w:rPr>
          <w:color w:val="44546A" w:themeColor="text2" w:themeTint="FF" w:themeShade="FF"/>
          <w:sz w:val="28"/>
          <w:szCs w:val="28"/>
        </w:rPr>
      </w:pPr>
      <w:r w:rsidRPr="39E4D5F5" w:rsidR="44BEF2AE">
        <w:rPr>
          <w:color w:val="44546A" w:themeColor="text2" w:themeTint="FF" w:themeShade="FF"/>
          <w:sz w:val="28"/>
          <w:szCs w:val="28"/>
        </w:rPr>
        <w:t xml:space="preserve">Date: </w:t>
      </w:r>
      <w:r w:rsidRPr="39E4D5F5" w:rsidR="7F138450">
        <w:rPr>
          <w:color w:val="44546A" w:themeColor="text2" w:themeTint="FF" w:themeShade="FF"/>
          <w:sz w:val="28"/>
          <w:szCs w:val="28"/>
        </w:rPr>
        <w:t>17</w:t>
      </w:r>
      <w:r w:rsidRPr="39E4D5F5" w:rsidR="7F138450">
        <w:rPr>
          <w:color w:val="44546A" w:themeColor="text2" w:themeTint="FF" w:themeShade="FF"/>
          <w:sz w:val="28"/>
          <w:szCs w:val="28"/>
          <w:vertAlign w:val="superscript"/>
        </w:rPr>
        <w:t>th</w:t>
      </w:r>
      <w:r w:rsidRPr="39E4D5F5" w:rsidR="7F138450">
        <w:rPr>
          <w:color w:val="44546A" w:themeColor="text2" w:themeTint="FF" w:themeShade="FF"/>
          <w:sz w:val="28"/>
          <w:szCs w:val="28"/>
        </w:rPr>
        <w:t xml:space="preserve"> November 2023</w:t>
      </w:r>
    </w:p>
    <w:p w:rsidR="7F138450" w:rsidP="39E4D5F5" w:rsidRDefault="7F138450" w14:paraId="32B0C1F5" w14:textId="54E155DA">
      <w:pPr>
        <w:pStyle w:val="Normal"/>
        <w:jc w:val="center"/>
        <w:rPr>
          <w:color w:val="44546A" w:themeColor="text2" w:themeTint="FF" w:themeShade="FF"/>
          <w:sz w:val="28"/>
          <w:szCs w:val="28"/>
        </w:rPr>
      </w:pPr>
      <w:r w:rsidRPr="39E4D5F5" w:rsidR="7F138450">
        <w:rPr>
          <w:color w:val="44546A" w:themeColor="text2" w:themeTint="FF" w:themeShade="FF"/>
          <w:sz w:val="28"/>
          <w:szCs w:val="28"/>
        </w:rPr>
        <w:t>UNIVERSITY OF WALES TRINITY SAINT DAVID</w:t>
      </w:r>
    </w:p>
    <w:p w:rsidR="39E4D5F5" w:rsidP="39E4D5F5" w:rsidRDefault="39E4D5F5" w14:paraId="6E3506A6" w14:textId="6312084B">
      <w:pPr>
        <w:pStyle w:val="Normal"/>
        <w:jc w:val="center"/>
      </w:pPr>
    </w:p>
    <w:p w:rsidR="39E4D5F5" w:rsidP="39E4D5F5" w:rsidRDefault="39E4D5F5" w14:paraId="479DA6DE" w14:textId="36C4BDF9">
      <w:pPr>
        <w:pStyle w:val="Normal"/>
        <w:jc w:val="center"/>
      </w:pPr>
    </w:p>
    <w:p w:rsidR="39E4D5F5" w:rsidP="39E4D5F5" w:rsidRDefault="39E4D5F5" w14:paraId="4C4D5FE9" w14:textId="47E4AC06">
      <w:pPr>
        <w:pStyle w:val="Normal"/>
        <w:jc w:val="center"/>
      </w:pPr>
    </w:p>
    <w:p w:rsidR="23B0736E" w:rsidP="39E4D5F5" w:rsidRDefault="23B0736E" w14:paraId="6B1D7FE4" w14:textId="4B9931E3">
      <w:pPr>
        <w:pStyle w:val="Heading1"/>
      </w:pPr>
      <w:bookmarkStart w:name="_Toc1631676581" w:id="1769856289"/>
      <w:bookmarkStart w:name="_Toc269427486" w:id="2067425036"/>
      <w:r w:rsidR="23B0736E">
        <w:rPr/>
        <w:t>EXECUTIVE SUMMARY</w:t>
      </w:r>
      <w:bookmarkEnd w:id="1769856289"/>
      <w:bookmarkEnd w:id="2067425036"/>
    </w:p>
    <w:p w:rsidR="5486E48E" w:rsidP="39E4D5F5" w:rsidRDefault="5486E48E" w14:paraId="580DA264" w14:textId="2EFD2554">
      <w:pPr>
        <w:pStyle w:val="Normal"/>
      </w:pPr>
      <w:r w:rsidR="5486E48E">
        <w:rPr/>
        <w:t xml:space="preserve">This report </w:t>
      </w:r>
      <w:r w:rsidR="714E3282">
        <w:rPr/>
        <w:t xml:space="preserve">was compiled to </w:t>
      </w:r>
      <w:r w:rsidR="5486E48E">
        <w:rPr/>
        <w:t xml:space="preserve">look at the various forms of effective communication </w:t>
      </w:r>
      <w:r w:rsidR="33D95727">
        <w:rPr/>
        <w:t>within</w:t>
      </w:r>
      <w:r w:rsidR="5486E48E">
        <w:rPr/>
        <w:t xml:space="preserve"> the workplace</w:t>
      </w:r>
      <w:r w:rsidR="14A58C6E">
        <w:rPr/>
        <w:t xml:space="preserve">. </w:t>
      </w:r>
      <w:r w:rsidR="132BC9C0">
        <w:rPr/>
        <w:t>Different module</w:t>
      </w:r>
      <w:r w:rsidR="58374555">
        <w:rPr/>
        <w:t>s</w:t>
      </w:r>
      <w:r w:rsidR="132BC9C0">
        <w:rPr/>
        <w:t xml:space="preserve"> to help achieve this are </w:t>
      </w:r>
      <w:r w:rsidR="434E8072">
        <w:rPr/>
        <w:t>Schramm</w:t>
      </w:r>
      <w:r w:rsidR="132BC9C0">
        <w:rPr/>
        <w:t>, Berlo</w:t>
      </w:r>
      <w:r w:rsidR="7EC736FE">
        <w:rPr/>
        <w:t xml:space="preserve"> and Shannon &amp; Weaver</w:t>
      </w:r>
      <w:r w:rsidR="31A2B90E">
        <w:rPr/>
        <w:t xml:space="preserve">. </w:t>
      </w:r>
      <w:r w:rsidR="4B6102EF">
        <w:rPr/>
        <w:t xml:space="preserve">Looking at the roles within the workplace Belbin Team Roles </w:t>
      </w:r>
      <w:r w:rsidR="2793F061">
        <w:rPr/>
        <w:t>identifies</w:t>
      </w:r>
      <w:r w:rsidR="7C110161">
        <w:rPr/>
        <w:t xml:space="preserve"> the goals &amp; personalities of individuals.</w:t>
      </w:r>
    </w:p>
    <w:p w:rsidR="39E4D5F5" w:rsidP="39E4D5F5" w:rsidRDefault="39E4D5F5" w14:paraId="79C278B3" w14:textId="0595B292">
      <w:pPr>
        <w:pStyle w:val="Normal"/>
        <w:jc w:val="left"/>
      </w:pPr>
    </w:p>
    <w:p w:rsidR="23B0736E" w:rsidP="39E4D5F5" w:rsidRDefault="23B0736E" w14:paraId="0ED90132" w14:textId="73F98167">
      <w:pPr>
        <w:pStyle w:val="Heading1"/>
      </w:pPr>
      <w:bookmarkStart w:name="_Toc1541537448" w:id="855097601"/>
      <w:bookmarkStart w:name="_Toc1163725149" w:id="1153953269"/>
      <w:r w:rsidR="23B0736E">
        <w:rPr/>
        <w:t>CONTENT PAGE</w:t>
      </w:r>
      <w:bookmarkEnd w:id="855097601"/>
      <w:bookmarkEnd w:id="1153953269"/>
    </w:p>
    <w:sdt>
      <w:sdtPr>
        <w:id w:val="2005476752"/>
        <w:docPartObj>
          <w:docPartGallery w:val="Table of Contents"/>
          <w:docPartUnique/>
        </w:docPartObj>
      </w:sdtPr>
      <w:sdtContent>
        <w:p w:rsidR="39E4D5F5" w:rsidP="39E4D5F5" w:rsidRDefault="39E4D5F5" w14:paraId="4561A048" w14:textId="4E31609D">
          <w:pPr>
            <w:pStyle w:val="TOC1"/>
            <w:tabs>
              <w:tab w:val="right" w:leader="dot" w:pos="1045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269427486">
            <w:r w:rsidRPr="39E4D5F5" w:rsidR="39E4D5F5">
              <w:rPr>
                <w:rStyle w:val="Hyperlink"/>
              </w:rPr>
              <w:t>EXECUTIVE SUMMARY</w:t>
            </w:r>
            <w:r>
              <w:tab/>
            </w:r>
            <w:r>
              <w:fldChar w:fldCharType="begin"/>
            </w:r>
            <w:r>
              <w:instrText xml:space="preserve">PAGEREF _Toc269427486 \h</w:instrText>
            </w:r>
            <w:r>
              <w:fldChar w:fldCharType="separate"/>
            </w:r>
            <w:r w:rsidRPr="39E4D5F5" w:rsidR="39E4D5F5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39E4D5F5" w:rsidP="39E4D5F5" w:rsidRDefault="39E4D5F5" w14:paraId="60071E82" w14:textId="6C1A18BE">
          <w:pPr>
            <w:pStyle w:val="TOC1"/>
            <w:tabs>
              <w:tab w:val="right" w:leader="dot" w:pos="10455"/>
            </w:tabs>
            <w:bidi w:val="0"/>
            <w:rPr>
              <w:rStyle w:val="Hyperlink"/>
            </w:rPr>
          </w:pPr>
          <w:hyperlink w:anchor="_Toc1163725149">
            <w:r w:rsidRPr="39E4D5F5" w:rsidR="39E4D5F5">
              <w:rPr>
                <w:rStyle w:val="Hyperlink"/>
              </w:rPr>
              <w:t>CONTENT PAGE</w:t>
            </w:r>
            <w:r>
              <w:tab/>
            </w:r>
            <w:r>
              <w:fldChar w:fldCharType="begin"/>
            </w:r>
            <w:r>
              <w:instrText xml:space="preserve">PAGEREF _Toc1163725149 \h</w:instrText>
            </w:r>
            <w:r>
              <w:fldChar w:fldCharType="separate"/>
            </w:r>
            <w:r w:rsidRPr="39E4D5F5" w:rsidR="39E4D5F5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39E4D5F5" w:rsidP="39E4D5F5" w:rsidRDefault="39E4D5F5" w14:paraId="0BCB7EA0" w14:textId="30DA487D">
          <w:pPr>
            <w:pStyle w:val="TOC1"/>
            <w:tabs>
              <w:tab w:val="right" w:leader="dot" w:pos="10455"/>
            </w:tabs>
            <w:bidi w:val="0"/>
            <w:rPr>
              <w:rStyle w:val="Hyperlink"/>
            </w:rPr>
          </w:pPr>
          <w:hyperlink w:anchor="_Toc2037989617">
            <w:r w:rsidRPr="39E4D5F5" w:rsidR="39E4D5F5">
              <w:rPr>
                <w:rStyle w:val="Hyperlink"/>
              </w:rPr>
              <w:t>HEADINGS</w:t>
            </w:r>
            <w:r>
              <w:tab/>
            </w:r>
            <w:r>
              <w:fldChar w:fldCharType="begin"/>
            </w:r>
            <w:r>
              <w:instrText xml:space="preserve">PAGEREF _Toc2037989617 \h</w:instrText>
            </w:r>
            <w:r>
              <w:fldChar w:fldCharType="separate"/>
            </w:r>
            <w:r w:rsidRPr="39E4D5F5" w:rsidR="39E4D5F5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39E4D5F5" w:rsidP="39E4D5F5" w:rsidRDefault="39E4D5F5" w14:paraId="64BE08E4" w14:textId="1D88BD0B">
          <w:pPr>
            <w:pStyle w:val="TOC1"/>
            <w:tabs>
              <w:tab w:val="right" w:leader="dot" w:pos="10455"/>
            </w:tabs>
            <w:bidi w:val="0"/>
            <w:rPr>
              <w:rStyle w:val="Hyperlink"/>
            </w:rPr>
          </w:pPr>
          <w:hyperlink w:anchor="_Toc1819135209">
            <w:r w:rsidRPr="39E4D5F5" w:rsidR="39E4D5F5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_Toc1819135209 \h</w:instrText>
            </w:r>
            <w:r>
              <w:fldChar w:fldCharType="separate"/>
            </w:r>
            <w:r w:rsidRPr="39E4D5F5" w:rsidR="39E4D5F5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39E4D5F5" w:rsidP="39E4D5F5" w:rsidRDefault="39E4D5F5" w14:paraId="3501A67A" w14:textId="2DC890BB">
          <w:pPr>
            <w:pStyle w:val="TOC1"/>
            <w:tabs>
              <w:tab w:val="right" w:leader="dot" w:pos="10455"/>
            </w:tabs>
            <w:bidi w:val="0"/>
            <w:rPr>
              <w:rStyle w:val="Hyperlink"/>
            </w:rPr>
          </w:pPr>
          <w:hyperlink w:anchor="_Toc1805703572">
            <w:r w:rsidRPr="39E4D5F5" w:rsidR="39E4D5F5">
              <w:rPr>
                <w:rStyle w:val="Hyperlink"/>
              </w:rPr>
              <w:t>FINDINGS</w:t>
            </w:r>
            <w:r>
              <w:tab/>
            </w:r>
            <w:r>
              <w:fldChar w:fldCharType="begin"/>
            </w:r>
            <w:r>
              <w:instrText xml:space="preserve">PAGEREF _Toc1805703572 \h</w:instrText>
            </w:r>
            <w:r>
              <w:fldChar w:fldCharType="separate"/>
            </w:r>
            <w:r w:rsidRPr="39E4D5F5" w:rsidR="39E4D5F5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39E4D5F5" w:rsidP="39E4D5F5" w:rsidRDefault="39E4D5F5" w14:paraId="55F7BE27" w14:textId="0E36B25B">
          <w:pPr>
            <w:pStyle w:val="TOC2"/>
            <w:tabs>
              <w:tab w:val="right" w:leader="dot" w:pos="10455"/>
            </w:tabs>
            <w:bidi w:val="0"/>
            <w:rPr>
              <w:rStyle w:val="Hyperlink"/>
            </w:rPr>
          </w:pPr>
          <w:hyperlink w:anchor="_Toc779198963">
            <w:r w:rsidRPr="39E4D5F5" w:rsidR="39E4D5F5">
              <w:rPr>
                <w:rStyle w:val="Hyperlink"/>
              </w:rPr>
              <w:t>1.0. WHAT MAKES EFFECTIVE COMMUICATION IN THE WORKPACE?</w:t>
            </w:r>
            <w:r>
              <w:tab/>
            </w:r>
            <w:r>
              <w:fldChar w:fldCharType="begin"/>
            </w:r>
            <w:r>
              <w:instrText xml:space="preserve">PAGEREF _Toc779198963 \h</w:instrText>
            </w:r>
            <w:r>
              <w:fldChar w:fldCharType="separate"/>
            </w:r>
            <w:r w:rsidRPr="39E4D5F5" w:rsidR="39E4D5F5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39E4D5F5" w:rsidP="39E4D5F5" w:rsidRDefault="39E4D5F5" w14:paraId="534A52E9" w14:textId="5D0E1A8D">
          <w:pPr>
            <w:pStyle w:val="TOC3"/>
            <w:tabs>
              <w:tab w:val="right" w:leader="dot" w:pos="10455"/>
            </w:tabs>
            <w:bidi w:val="0"/>
            <w:rPr>
              <w:rStyle w:val="Hyperlink"/>
            </w:rPr>
          </w:pPr>
          <w:hyperlink w:anchor="_Toc1022274905">
            <w:r w:rsidRPr="39E4D5F5" w:rsidR="39E4D5F5">
              <w:rPr>
                <w:rStyle w:val="Hyperlink"/>
              </w:rPr>
              <w:t>1.1. Communication</w:t>
            </w:r>
            <w:r>
              <w:tab/>
            </w:r>
            <w:r>
              <w:fldChar w:fldCharType="begin"/>
            </w:r>
            <w:r>
              <w:instrText xml:space="preserve">PAGEREF _Toc1022274905 \h</w:instrText>
            </w:r>
            <w:r>
              <w:fldChar w:fldCharType="separate"/>
            </w:r>
            <w:r w:rsidRPr="39E4D5F5" w:rsidR="39E4D5F5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39E4D5F5" w:rsidP="39E4D5F5" w:rsidRDefault="39E4D5F5" w14:paraId="2961FD99" w14:textId="6F06BD37">
          <w:pPr>
            <w:pStyle w:val="TOC3"/>
            <w:tabs>
              <w:tab w:val="right" w:leader="dot" w:pos="10455"/>
            </w:tabs>
            <w:bidi w:val="0"/>
            <w:rPr>
              <w:rStyle w:val="Hyperlink"/>
            </w:rPr>
          </w:pPr>
          <w:hyperlink w:anchor="_Toc1634477100">
            <w:r w:rsidRPr="39E4D5F5" w:rsidR="39E4D5F5">
              <w:rPr>
                <w:rStyle w:val="Hyperlink"/>
              </w:rPr>
              <w:t>1.2. Ways of communication in the workplace</w:t>
            </w:r>
            <w:r>
              <w:tab/>
            </w:r>
            <w:r>
              <w:fldChar w:fldCharType="begin"/>
            </w:r>
            <w:r>
              <w:instrText xml:space="preserve">PAGEREF _Toc1634477100 \h</w:instrText>
            </w:r>
            <w:r>
              <w:fldChar w:fldCharType="separate"/>
            </w:r>
            <w:r w:rsidRPr="39E4D5F5" w:rsidR="39E4D5F5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39E4D5F5" w:rsidP="39E4D5F5" w:rsidRDefault="39E4D5F5" w14:paraId="797A9B4B" w14:textId="7C2C3039">
          <w:pPr>
            <w:pStyle w:val="TOC3"/>
            <w:tabs>
              <w:tab w:val="right" w:leader="dot" w:pos="10455"/>
            </w:tabs>
            <w:bidi w:val="0"/>
            <w:rPr>
              <w:rStyle w:val="Hyperlink"/>
            </w:rPr>
          </w:pPr>
          <w:hyperlink w:anchor="_Toc235950744">
            <w:r w:rsidRPr="39E4D5F5" w:rsidR="39E4D5F5">
              <w:rPr>
                <w:rStyle w:val="Hyperlink"/>
              </w:rPr>
              <w:t>1.3. Effective communication in the workplace</w:t>
            </w:r>
            <w:r>
              <w:tab/>
            </w:r>
            <w:r>
              <w:fldChar w:fldCharType="begin"/>
            </w:r>
            <w:r>
              <w:instrText xml:space="preserve">PAGEREF _Toc235950744 \h</w:instrText>
            </w:r>
            <w:r>
              <w:fldChar w:fldCharType="separate"/>
            </w:r>
            <w:r w:rsidRPr="39E4D5F5" w:rsidR="39E4D5F5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39E4D5F5" w:rsidP="39E4D5F5" w:rsidRDefault="39E4D5F5" w14:paraId="21C41761" w14:textId="358EBF78">
          <w:pPr>
            <w:pStyle w:val="TOC1"/>
            <w:tabs>
              <w:tab w:val="right" w:leader="dot" w:pos="10455"/>
            </w:tabs>
            <w:bidi w:val="0"/>
            <w:rPr>
              <w:rStyle w:val="Hyperlink"/>
            </w:rPr>
          </w:pPr>
          <w:hyperlink w:anchor="_Toc1167693823">
            <w:r w:rsidRPr="39E4D5F5" w:rsidR="39E4D5F5">
              <w:rPr>
                <w:rStyle w:val="Hyperlink"/>
              </w:rPr>
              <w:t>2.0. CRITICAL APPRAISIL OF BERLO, SHANNON-WEAVER AND SCHRAMM</w:t>
            </w:r>
            <w:r>
              <w:tab/>
            </w:r>
            <w:r>
              <w:fldChar w:fldCharType="begin"/>
            </w:r>
            <w:r>
              <w:instrText xml:space="preserve">PAGEREF _Toc1167693823 \h</w:instrText>
            </w:r>
            <w:r>
              <w:fldChar w:fldCharType="separate"/>
            </w:r>
            <w:r w:rsidRPr="39E4D5F5" w:rsidR="39E4D5F5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9E4D5F5" w:rsidP="39E4D5F5" w:rsidRDefault="39E4D5F5" w14:paraId="13A26733" w14:textId="4873BF69">
          <w:pPr>
            <w:pStyle w:val="TOC2"/>
            <w:tabs>
              <w:tab w:val="right" w:leader="dot" w:pos="10455"/>
            </w:tabs>
            <w:bidi w:val="0"/>
            <w:rPr>
              <w:rStyle w:val="Hyperlink"/>
            </w:rPr>
          </w:pPr>
          <w:hyperlink w:anchor="_Toc813029159">
            <w:r w:rsidRPr="39E4D5F5" w:rsidR="39E4D5F5">
              <w:rPr>
                <w:rStyle w:val="Hyperlink"/>
              </w:rPr>
              <w:t>2.1. Schramm</w:t>
            </w:r>
            <w:r>
              <w:tab/>
            </w:r>
            <w:r>
              <w:fldChar w:fldCharType="begin"/>
            </w:r>
            <w:r>
              <w:instrText xml:space="preserve">PAGEREF _Toc813029159 \h</w:instrText>
            </w:r>
            <w:r>
              <w:fldChar w:fldCharType="separate"/>
            </w:r>
            <w:r w:rsidRPr="39E4D5F5" w:rsidR="39E4D5F5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39E4D5F5" w:rsidP="39E4D5F5" w:rsidRDefault="39E4D5F5" w14:paraId="35C4B25A" w14:textId="559EB3D8">
          <w:pPr>
            <w:pStyle w:val="TOC2"/>
            <w:tabs>
              <w:tab w:val="right" w:leader="dot" w:pos="10455"/>
            </w:tabs>
            <w:bidi w:val="0"/>
            <w:rPr>
              <w:rStyle w:val="Hyperlink"/>
            </w:rPr>
          </w:pPr>
          <w:hyperlink w:anchor="_Toc923420816">
            <w:r w:rsidRPr="39E4D5F5" w:rsidR="39E4D5F5">
              <w:rPr>
                <w:rStyle w:val="Hyperlink"/>
              </w:rPr>
              <w:t>2.2. Berlo</w:t>
            </w:r>
            <w:r>
              <w:tab/>
            </w:r>
            <w:r>
              <w:fldChar w:fldCharType="begin"/>
            </w:r>
            <w:r>
              <w:instrText xml:space="preserve">PAGEREF _Toc923420816 \h</w:instrText>
            </w:r>
            <w:r>
              <w:fldChar w:fldCharType="separate"/>
            </w:r>
            <w:r w:rsidRPr="39E4D5F5" w:rsidR="39E4D5F5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39E4D5F5" w:rsidP="39E4D5F5" w:rsidRDefault="39E4D5F5" w14:paraId="24093900" w14:textId="4A96ECF7">
          <w:pPr>
            <w:pStyle w:val="TOC2"/>
            <w:tabs>
              <w:tab w:val="right" w:leader="dot" w:pos="10455"/>
            </w:tabs>
            <w:bidi w:val="0"/>
            <w:rPr>
              <w:rStyle w:val="Hyperlink"/>
            </w:rPr>
          </w:pPr>
          <w:hyperlink w:anchor="_Toc1486398700">
            <w:r w:rsidRPr="39E4D5F5" w:rsidR="39E4D5F5">
              <w:rPr>
                <w:rStyle w:val="Hyperlink"/>
              </w:rPr>
              <w:t>2.3. Shannon and Weaver</w:t>
            </w:r>
            <w:r>
              <w:tab/>
            </w:r>
            <w:r>
              <w:fldChar w:fldCharType="begin"/>
            </w:r>
            <w:r>
              <w:instrText xml:space="preserve">PAGEREF _Toc1486398700 \h</w:instrText>
            </w:r>
            <w:r>
              <w:fldChar w:fldCharType="separate"/>
            </w:r>
            <w:r w:rsidRPr="39E4D5F5" w:rsidR="39E4D5F5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39E4D5F5" w:rsidP="39E4D5F5" w:rsidRDefault="39E4D5F5" w14:paraId="7C821A69" w14:textId="6182DD1F">
          <w:pPr>
            <w:pStyle w:val="TOC1"/>
            <w:tabs>
              <w:tab w:val="right" w:leader="dot" w:pos="10455"/>
            </w:tabs>
            <w:bidi w:val="0"/>
            <w:rPr>
              <w:rStyle w:val="Hyperlink"/>
            </w:rPr>
          </w:pPr>
          <w:hyperlink w:anchor="_Toc680492187">
            <w:r w:rsidRPr="39E4D5F5" w:rsidR="39E4D5F5">
              <w:rPr>
                <w:rStyle w:val="Hyperlink"/>
              </w:rPr>
              <w:t>3.0. EXPLAIN 1 COMMUNICATION ISSUE YOU HAVE ENCOUNTERD HIGHLIGHT A, HOW YOU OVERCAME THE ISSUE B, WHAT YOU HAVE LEARNT FORM EXPERIENCES</w:t>
            </w:r>
            <w:r>
              <w:tab/>
            </w:r>
            <w:r>
              <w:fldChar w:fldCharType="begin"/>
            </w:r>
            <w:r>
              <w:instrText xml:space="preserve">PAGEREF _Toc680492187 \h</w:instrText>
            </w:r>
            <w:r>
              <w:fldChar w:fldCharType="separate"/>
            </w:r>
            <w:r w:rsidRPr="39E4D5F5" w:rsidR="39E4D5F5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39E4D5F5" w:rsidP="39E4D5F5" w:rsidRDefault="39E4D5F5" w14:paraId="4C0D0840" w14:textId="55A8409C">
          <w:pPr>
            <w:pStyle w:val="TOC2"/>
            <w:tabs>
              <w:tab w:val="right" w:leader="dot" w:pos="10455"/>
            </w:tabs>
            <w:bidi w:val="0"/>
            <w:rPr>
              <w:rStyle w:val="Hyperlink"/>
            </w:rPr>
          </w:pPr>
          <w:hyperlink w:anchor="_Toc1879243115">
            <w:r w:rsidRPr="39E4D5F5" w:rsidR="39E4D5F5">
              <w:rPr>
                <w:rStyle w:val="Hyperlink"/>
              </w:rPr>
              <w:t>3.1. Communication Issue</w:t>
            </w:r>
            <w:r>
              <w:tab/>
            </w:r>
            <w:r>
              <w:fldChar w:fldCharType="begin"/>
            </w:r>
            <w:r>
              <w:instrText xml:space="preserve">PAGEREF _Toc1879243115 \h</w:instrText>
            </w:r>
            <w:r>
              <w:fldChar w:fldCharType="separate"/>
            </w:r>
            <w:r w:rsidRPr="39E4D5F5" w:rsidR="39E4D5F5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39E4D5F5" w:rsidP="39E4D5F5" w:rsidRDefault="39E4D5F5" w14:paraId="77F7721E" w14:textId="487522E6">
          <w:pPr>
            <w:pStyle w:val="TOC2"/>
            <w:tabs>
              <w:tab w:val="right" w:leader="dot" w:pos="10455"/>
            </w:tabs>
            <w:bidi w:val="0"/>
            <w:rPr>
              <w:rStyle w:val="Hyperlink"/>
            </w:rPr>
          </w:pPr>
          <w:hyperlink w:anchor="_Toc837032518">
            <w:r w:rsidRPr="39E4D5F5" w:rsidR="39E4D5F5">
              <w:rPr>
                <w:rStyle w:val="Hyperlink"/>
              </w:rPr>
              <w:t>3.2. Overcome Issue</w:t>
            </w:r>
            <w:r>
              <w:tab/>
            </w:r>
            <w:r>
              <w:fldChar w:fldCharType="begin"/>
            </w:r>
            <w:r>
              <w:instrText xml:space="preserve">PAGEREF _Toc837032518 \h</w:instrText>
            </w:r>
            <w:r>
              <w:fldChar w:fldCharType="separate"/>
            </w:r>
            <w:r w:rsidRPr="39E4D5F5" w:rsidR="39E4D5F5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39E4D5F5" w:rsidP="39E4D5F5" w:rsidRDefault="39E4D5F5" w14:paraId="4B409F0B" w14:textId="2764FD74">
          <w:pPr>
            <w:pStyle w:val="TOC2"/>
            <w:tabs>
              <w:tab w:val="right" w:leader="dot" w:pos="10455"/>
            </w:tabs>
            <w:bidi w:val="0"/>
            <w:rPr>
              <w:rStyle w:val="Hyperlink"/>
            </w:rPr>
          </w:pPr>
          <w:hyperlink w:anchor="_Toc1832056750">
            <w:r w:rsidRPr="39E4D5F5" w:rsidR="39E4D5F5">
              <w:rPr>
                <w:rStyle w:val="Hyperlink"/>
              </w:rPr>
              <w:t>3.3. What I have learnt</w:t>
            </w:r>
            <w:r>
              <w:tab/>
            </w:r>
            <w:r>
              <w:fldChar w:fldCharType="begin"/>
            </w:r>
            <w:r>
              <w:instrText xml:space="preserve">PAGEREF _Toc1832056750 \h</w:instrText>
            </w:r>
            <w:r>
              <w:fldChar w:fldCharType="separate"/>
            </w:r>
            <w:r w:rsidRPr="39E4D5F5" w:rsidR="39E4D5F5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39E4D5F5" w:rsidP="39E4D5F5" w:rsidRDefault="39E4D5F5" w14:paraId="7BF1C32F" w14:textId="419213E2">
          <w:pPr>
            <w:pStyle w:val="TOC1"/>
            <w:tabs>
              <w:tab w:val="right" w:leader="dot" w:pos="10455"/>
            </w:tabs>
            <w:bidi w:val="0"/>
            <w:rPr>
              <w:rStyle w:val="Hyperlink"/>
            </w:rPr>
          </w:pPr>
          <w:hyperlink w:anchor="_Toc909681061">
            <w:r w:rsidRPr="39E4D5F5" w:rsidR="39E4D5F5">
              <w:rPr>
                <w:rStyle w:val="Hyperlink"/>
              </w:rPr>
              <w:t>RECOMMENDATIONS</w:t>
            </w:r>
            <w:r>
              <w:tab/>
            </w:r>
            <w:r>
              <w:fldChar w:fldCharType="begin"/>
            </w:r>
            <w:r>
              <w:instrText xml:space="preserve">PAGEREF _Toc909681061 \h</w:instrText>
            </w:r>
            <w:r>
              <w:fldChar w:fldCharType="separate"/>
            </w:r>
            <w:r w:rsidRPr="39E4D5F5" w:rsidR="39E4D5F5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39E4D5F5" w:rsidP="39E4D5F5" w:rsidRDefault="39E4D5F5" w14:paraId="7F0A1E75" w14:textId="3C87A23D">
          <w:pPr>
            <w:pStyle w:val="TOC1"/>
            <w:tabs>
              <w:tab w:val="right" w:leader="dot" w:pos="10455"/>
            </w:tabs>
            <w:bidi w:val="0"/>
            <w:rPr>
              <w:rStyle w:val="Hyperlink"/>
            </w:rPr>
          </w:pPr>
          <w:hyperlink w:anchor="_Toc1613200937">
            <w:r w:rsidRPr="39E4D5F5" w:rsidR="39E4D5F5">
              <w:rPr>
                <w:rStyle w:val="Hyperlink"/>
              </w:rPr>
              <w:t>CONCLUSION/REFLECTION</w:t>
            </w:r>
            <w:r>
              <w:tab/>
            </w:r>
            <w:r>
              <w:fldChar w:fldCharType="begin"/>
            </w:r>
            <w:r>
              <w:instrText xml:space="preserve">PAGEREF _Toc1613200937 \h</w:instrText>
            </w:r>
            <w:r>
              <w:fldChar w:fldCharType="separate"/>
            </w:r>
            <w:r w:rsidRPr="39E4D5F5" w:rsidR="39E4D5F5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39E4D5F5" w:rsidP="39E4D5F5" w:rsidRDefault="39E4D5F5" w14:paraId="43ADF70F" w14:textId="57E53E3E">
          <w:pPr>
            <w:pStyle w:val="TOC1"/>
            <w:tabs>
              <w:tab w:val="right" w:leader="dot" w:pos="10455"/>
            </w:tabs>
            <w:bidi w:val="0"/>
            <w:rPr>
              <w:rStyle w:val="Hyperlink"/>
            </w:rPr>
          </w:pPr>
          <w:hyperlink w:anchor="_Toc818752918">
            <w:r w:rsidRPr="39E4D5F5" w:rsidR="39E4D5F5">
              <w:rPr>
                <w:rStyle w:val="Hyperlink"/>
              </w:rPr>
              <w:t>REFERENCE LIST</w:t>
            </w:r>
            <w:r>
              <w:tab/>
            </w:r>
            <w:r>
              <w:fldChar w:fldCharType="begin"/>
            </w:r>
            <w:r>
              <w:instrText xml:space="preserve">PAGEREF _Toc818752918 \h</w:instrText>
            </w:r>
            <w:r>
              <w:fldChar w:fldCharType="separate"/>
            </w:r>
            <w:r w:rsidRPr="39E4D5F5" w:rsidR="39E4D5F5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39E4D5F5" w:rsidP="39E4D5F5" w:rsidRDefault="39E4D5F5" w14:paraId="0C5B00D4" w14:textId="24CF6F96">
          <w:pPr>
            <w:pStyle w:val="TOC1"/>
            <w:tabs>
              <w:tab w:val="right" w:leader="dot" w:pos="10455"/>
            </w:tabs>
            <w:bidi w:val="0"/>
            <w:rPr>
              <w:rStyle w:val="Hyperlink"/>
            </w:rPr>
          </w:pPr>
          <w:hyperlink w:anchor="_Toc1070095941">
            <w:r w:rsidRPr="39E4D5F5" w:rsidR="39E4D5F5">
              <w:rPr>
                <w:rStyle w:val="Hyperlink"/>
              </w:rPr>
              <w:t>APPENDICES</w:t>
            </w:r>
            <w:r>
              <w:tab/>
            </w:r>
            <w:r>
              <w:fldChar w:fldCharType="begin"/>
            </w:r>
            <w:r>
              <w:instrText xml:space="preserve">PAGEREF _Toc1070095941 \h</w:instrText>
            </w:r>
            <w:r>
              <w:fldChar w:fldCharType="separate"/>
            </w:r>
            <w:r w:rsidRPr="39E4D5F5" w:rsidR="39E4D5F5">
              <w:rPr>
                <w:rStyle w:val="Hyperlink"/>
              </w:rPr>
              <w:t>8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39E4D5F5" w:rsidP="39E4D5F5" w:rsidRDefault="39E4D5F5" w14:paraId="31B734F7" w14:textId="262D4034">
      <w:pPr>
        <w:pStyle w:val="Normal"/>
        <w:jc w:val="left"/>
      </w:pPr>
    </w:p>
    <w:p w:rsidR="39E4D5F5" w:rsidP="39E4D5F5" w:rsidRDefault="39E4D5F5" w14:paraId="632E96C5" w14:textId="1939210B">
      <w:pPr>
        <w:pStyle w:val="Normal"/>
        <w:jc w:val="left"/>
      </w:pPr>
    </w:p>
    <w:p w:rsidR="39E4D5F5" w:rsidP="39E4D5F5" w:rsidRDefault="39E4D5F5" w14:paraId="20B355D3" w14:textId="76CF4D5E">
      <w:pPr>
        <w:pStyle w:val="Normal"/>
        <w:jc w:val="left"/>
      </w:pPr>
    </w:p>
    <w:p w:rsidR="39E4D5F5" w:rsidP="39E4D5F5" w:rsidRDefault="39E4D5F5" w14:paraId="19348951" w14:textId="12336CD7">
      <w:pPr>
        <w:pStyle w:val="Normal"/>
        <w:jc w:val="left"/>
      </w:pPr>
    </w:p>
    <w:p w:rsidR="39E4D5F5" w:rsidP="39E4D5F5" w:rsidRDefault="39E4D5F5" w14:paraId="03D87E41" w14:textId="7FC2B0BF">
      <w:pPr>
        <w:pStyle w:val="Normal"/>
        <w:jc w:val="left"/>
      </w:pPr>
    </w:p>
    <w:p w:rsidR="39E4D5F5" w:rsidRDefault="39E4D5F5" w14:paraId="59F94496" w14:textId="36F565F0">
      <w:r>
        <w:br w:type="page"/>
      </w:r>
    </w:p>
    <w:p w:rsidR="23B0736E" w:rsidP="39E4D5F5" w:rsidRDefault="23B0736E" w14:paraId="60A661F9" w14:textId="2A4F4487">
      <w:pPr>
        <w:pStyle w:val="Heading1"/>
      </w:pPr>
      <w:bookmarkStart w:name="_Toc1733299511" w:id="1604836247"/>
      <w:bookmarkStart w:name="_Toc1819135209" w:id="1301574528"/>
      <w:r w:rsidR="23B0736E">
        <w:rPr/>
        <w:t>INTRODUCTION</w:t>
      </w:r>
      <w:bookmarkEnd w:id="1604836247"/>
      <w:bookmarkEnd w:id="1301574528"/>
    </w:p>
    <w:p w:rsidR="0BA39B47" w:rsidP="39E4D5F5" w:rsidRDefault="0BA39B47" w14:paraId="411768F2" w14:textId="36827DB4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39E4D5F5" w:rsidR="0BA39B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</w:t>
      </w:r>
      <w:r w:rsidRPr="39E4D5F5" w:rsidR="23B073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his report has been </w:t>
      </w:r>
      <w:r w:rsidRPr="39E4D5F5" w:rsidR="2433E6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compiled</w:t>
      </w:r>
      <w:r w:rsidRPr="39E4D5F5" w:rsidR="23B073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39E4D5F5" w:rsidR="23B073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to analyse</w:t>
      </w:r>
      <w:r w:rsidRPr="39E4D5F5" w:rsidR="3F02B1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39E4D5F5" w:rsidR="05313A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</w:t>
      </w:r>
      <w:r w:rsidRPr="39E4D5F5" w:rsidR="3F02B1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hat makes effective communication in the workplace</w:t>
      </w:r>
      <w:r w:rsidRPr="39E4D5F5" w:rsidR="1F1E32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</w:t>
      </w:r>
      <w:r w:rsidRPr="39E4D5F5" w:rsidR="23B073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This report has been requested by </w:t>
      </w:r>
      <w:r w:rsidRPr="39E4D5F5" w:rsidR="660C88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</w:t>
      </w:r>
      <w:r w:rsidRPr="39E4D5F5" w:rsidR="70E331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Silsby</w:t>
      </w:r>
      <w:r w:rsidRPr="39E4D5F5" w:rsidR="660C88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39E4D5F5" w:rsidR="23B073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CEO</w:t>
      </w:r>
      <w:r w:rsidRPr="39E4D5F5" w:rsidR="23B073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</w:t>
      </w:r>
      <w:r w:rsidRPr="39E4D5F5" w:rsidR="686C3E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Massilly</w:t>
      </w:r>
      <w:r w:rsidRPr="39E4D5F5" w:rsidR="686C3E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UK</w:t>
      </w:r>
      <w:r w:rsidRPr="39E4D5F5" w:rsidR="23B073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on </w:t>
      </w:r>
      <w:r w:rsidRPr="39E4D5F5" w:rsidR="1AA7F0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28</w:t>
      </w:r>
      <w:r w:rsidRPr="39E4D5F5" w:rsidR="1AA7F0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39E4D5F5" w:rsidR="1AA7F0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September 2023</w:t>
      </w:r>
      <w:r w:rsidRPr="39E4D5F5" w:rsidR="23B073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it has been completed by </w:t>
      </w:r>
      <w:r w:rsidRPr="39E4D5F5" w:rsidR="0FBB31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Claire Thomas Customer Service Coordinator</w:t>
      </w:r>
      <w:r w:rsidRPr="39E4D5F5" w:rsidR="23B073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</w:t>
      </w:r>
      <w:r w:rsidRPr="39E4D5F5" w:rsidR="29F7C9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Massilly</w:t>
      </w:r>
      <w:r w:rsidRPr="39E4D5F5" w:rsidR="29F7C9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UK</w:t>
      </w:r>
      <w:r w:rsidRPr="39E4D5F5" w:rsidR="23B073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on the</w:t>
      </w:r>
      <w:r w:rsidRPr="39E4D5F5" w:rsidR="23B073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bookmarkStart w:name="_Int_F8rR6Uug" w:id="2021199050"/>
      <w:r w:rsidRPr="39E4D5F5" w:rsidR="203B8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17</w:t>
      </w:r>
      <w:r w:rsidRPr="39E4D5F5" w:rsidR="203B8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</w:t>
      </w:r>
      <w:r w:rsidRPr="39E4D5F5" w:rsidR="203B8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h</w:t>
      </w:r>
      <w:bookmarkEnd w:id="2021199050"/>
      <w:r w:rsidRPr="39E4D5F5" w:rsidR="203B8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November 2023.</w:t>
      </w:r>
    </w:p>
    <w:p w:rsidR="23B0736E" w:rsidP="39E4D5F5" w:rsidRDefault="23B0736E" w14:paraId="46149211" w14:textId="1DE91D6D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39E4D5F5" w:rsidR="23B073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purpose of this report is to help understand </w:t>
      </w:r>
      <w:r w:rsidRPr="39E4D5F5" w:rsidR="392708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how to effectively communicate in the workforce through verbal, nonverbal, writing</w:t>
      </w:r>
      <w:r w:rsidRPr="39E4D5F5" w:rsidR="315086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</w:t>
      </w:r>
      <w:r w:rsidRPr="39E4D5F5" w:rsidR="392708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listening and visual</w:t>
      </w:r>
      <w:r w:rsidRPr="39E4D5F5" w:rsidR="27DAF0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communication</w:t>
      </w:r>
      <w:r w:rsidRPr="39E4D5F5" w:rsidR="33A605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how information and data is exchanged through various channels.</w:t>
      </w:r>
    </w:p>
    <w:p w:rsidR="57AB2F93" w:rsidP="39E4D5F5" w:rsidRDefault="57AB2F93" w14:paraId="5A4B8EB4" w14:textId="12D3001E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39E4D5F5" w:rsidR="57AB2F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To create this report primary &amp; secondary sources have been analysed for example articles, journals, websites &amp; books</w:t>
      </w:r>
      <w:r w:rsidRPr="39E4D5F5" w:rsidR="6B70B8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</w:t>
      </w:r>
    </w:p>
    <w:p w:rsidR="23B0736E" w:rsidP="39E4D5F5" w:rsidRDefault="23B0736E" w14:paraId="3790EA21" w14:textId="137380D9">
      <w:pPr>
        <w:pStyle w:val="Heading1"/>
      </w:pPr>
      <w:bookmarkStart w:name="_Toc1952580249" w:id="1904032693"/>
      <w:bookmarkStart w:name="_Toc1805703572" w:id="1021377078"/>
      <w:r w:rsidR="23B0736E">
        <w:rPr/>
        <w:t>FINDINGS</w:t>
      </w:r>
      <w:bookmarkEnd w:id="1904032693"/>
      <w:bookmarkEnd w:id="1021377078"/>
    </w:p>
    <w:p w:rsidR="6F26454C" w:rsidP="39E4D5F5" w:rsidRDefault="6F26454C" w14:paraId="534108A1" w14:textId="557EDD68">
      <w:pPr>
        <w:pStyle w:val="Heading2"/>
        <w:bidi w:val="0"/>
      </w:pPr>
      <w:bookmarkStart w:name="_Toc1282240534" w:id="943824406"/>
      <w:bookmarkStart w:name="_Toc779198963" w:id="1055534425"/>
      <w:r w:rsidR="6F26454C">
        <w:rPr/>
        <w:t xml:space="preserve">1.0. </w:t>
      </w:r>
      <w:r w:rsidR="1D3F534B">
        <w:rPr/>
        <w:t>WHAT MAKES EFFECTIVE COMMUICATION IN THE WORKPACE?</w:t>
      </w:r>
      <w:bookmarkEnd w:id="943824406"/>
      <w:bookmarkEnd w:id="1055534425"/>
    </w:p>
    <w:p w:rsidR="0ADC2BF7" w:rsidP="39E4D5F5" w:rsidRDefault="0ADC2BF7" w14:paraId="01DDE4B3" w14:textId="2D8F5D83">
      <w:pPr>
        <w:pStyle w:val="Heading3"/>
        <w:bidi w:val="0"/>
        <w:rPr>
          <w:noProof w:val="0"/>
          <w:lang w:val="en-GB"/>
        </w:rPr>
      </w:pPr>
      <w:bookmarkStart w:name="_Toc1621278249" w:id="1985137245"/>
      <w:bookmarkStart w:name="_Toc1022274905" w:id="1271808403"/>
      <w:r w:rsidRPr="39E4D5F5" w:rsidR="0ADC2BF7">
        <w:rPr>
          <w:noProof w:val="0"/>
          <w:lang w:val="en-GB"/>
        </w:rPr>
        <w:t xml:space="preserve">1.1. </w:t>
      </w:r>
      <w:r w:rsidRPr="39E4D5F5" w:rsidR="5784FDC3">
        <w:rPr>
          <w:noProof w:val="0"/>
          <w:lang w:val="en-GB"/>
        </w:rPr>
        <w:t>C</w:t>
      </w:r>
      <w:r w:rsidRPr="39E4D5F5" w:rsidR="37C4A113">
        <w:rPr>
          <w:noProof w:val="0"/>
          <w:lang w:val="en-GB"/>
        </w:rPr>
        <w:t>ommunication</w:t>
      </w:r>
      <w:bookmarkEnd w:id="1985137245"/>
      <w:bookmarkEnd w:id="1271808403"/>
    </w:p>
    <w:p w:rsidR="37C4A113" w:rsidP="39E4D5F5" w:rsidRDefault="37C4A113" w14:paraId="5F1E70D5" w14:textId="40E0D41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>Communication involves relaying &amp; exchanging information in a clear and concise manner</w:t>
      </w:r>
      <w:r w:rsidRPr="39E4D5F5" w:rsidR="3D3A37F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from the sender to the receiver</w:t>
      </w:r>
      <w:r w:rsidRPr="39E4D5F5" w:rsidR="776BA9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>This is seen in our everyday personal and professional life</w:t>
      </w:r>
      <w:r w:rsidRPr="39E4D5F5" w:rsidR="68F7874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39E4D5F5" w:rsidR="0931484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Communication is rated </w:t>
      </w:r>
      <w:r w:rsidRPr="39E4D5F5" w:rsidR="2EA8C4D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as one of the most </w:t>
      </w:r>
      <w:r w:rsidRPr="39E4D5F5" w:rsidR="143AF787">
        <w:rPr>
          <w:rFonts w:ascii="Calibri" w:hAnsi="Calibri" w:eastAsia="Calibri" w:cs="Calibri"/>
          <w:noProof w:val="0"/>
          <w:sz w:val="22"/>
          <w:szCs w:val="22"/>
          <w:lang w:val="en-GB"/>
        </w:rPr>
        <w:t>important</w:t>
      </w:r>
      <w:r w:rsidRPr="39E4D5F5" w:rsidR="2EA8C4D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39E4D5F5" w:rsidR="4A6437C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soft </w:t>
      </w:r>
      <w:r w:rsidRPr="39E4D5F5" w:rsidR="0C0F1776">
        <w:rPr>
          <w:rFonts w:ascii="Calibri" w:hAnsi="Calibri" w:eastAsia="Calibri" w:cs="Calibri"/>
          <w:noProof w:val="0"/>
          <w:sz w:val="22"/>
          <w:szCs w:val="22"/>
          <w:lang w:val="en-GB"/>
        </w:rPr>
        <w:t>skills</w:t>
      </w:r>
      <w:r w:rsidRPr="39E4D5F5" w:rsidR="2EA8C4D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39E4D5F5" w:rsidR="49CA339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by business leaders </w:t>
      </w:r>
      <w:r w:rsidRPr="39E4D5F5" w:rsidR="08CBCF5A">
        <w:rPr>
          <w:rFonts w:ascii="Calibri" w:hAnsi="Calibri" w:eastAsia="Calibri" w:cs="Calibri"/>
          <w:noProof w:val="0"/>
          <w:sz w:val="22"/>
          <w:szCs w:val="22"/>
          <w:lang w:val="en-GB"/>
        </w:rPr>
        <w:t>(Robles 2012)</w:t>
      </w:r>
    </w:p>
    <w:p w:rsidR="4E78B7E5" w:rsidP="39E4D5F5" w:rsidRDefault="4E78B7E5" w14:paraId="0AB4CDEC" w14:textId="68C32E75">
      <w:pPr>
        <w:pStyle w:val="Heading3"/>
        <w:bidi w:val="0"/>
        <w:rPr>
          <w:noProof w:val="0"/>
          <w:lang w:val="en-GB"/>
        </w:rPr>
      </w:pPr>
      <w:bookmarkStart w:name="_Toc503287318" w:id="388428281"/>
      <w:bookmarkStart w:name="_Toc1634477100" w:id="595122708"/>
      <w:r w:rsidRPr="39E4D5F5" w:rsidR="4E78B7E5">
        <w:rPr>
          <w:noProof w:val="0"/>
          <w:lang w:val="en-GB"/>
        </w:rPr>
        <w:t xml:space="preserve">1.2. </w:t>
      </w:r>
      <w:r w:rsidRPr="39E4D5F5" w:rsidR="2604EEC8">
        <w:rPr>
          <w:noProof w:val="0"/>
          <w:lang w:val="en-GB"/>
        </w:rPr>
        <w:t>W</w:t>
      </w:r>
      <w:r w:rsidRPr="39E4D5F5" w:rsidR="37C4A113">
        <w:rPr>
          <w:noProof w:val="0"/>
          <w:lang w:val="en-GB"/>
        </w:rPr>
        <w:t>ays</w:t>
      </w:r>
      <w:r w:rsidRPr="39E4D5F5" w:rsidR="37C4A113">
        <w:rPr>
          <w:noProof w:val="0"/>
          <w:lang w:val="en-GB"/>
        </w:rPr>
        <w:t xml:space="preserve"> of communication in the workplace</w:t>
      </w:r>
      <w:bookmarkEnd w:id="388428281"/>
      <w:bookmarkEnd w:id="595122708"/>
    </w:p>
    <w:p w:rsidR="37C4A113" w:rsidP="39E4D5F5" w:rsidRDefault="37C4A113" w14:paraId="7B1CCD50" w14:textId="49EE83B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>Verbal and Nonverbal communication is crucial for an effective workplace. There are many ways this can be done</w:t>
      </w:r>
      <w:r w:rsidRPr="39E4D5F5" w:rsidR="7204B81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(Indeed, 2023)</w:t>
      </w:r>
    </w:p>
    <w:p w:rsidR="39E4D5F5" w:rsidP="39E4D5F5" w:rsidRDefault="39E4D5F5" w14:paraId="12C3713A" w14:textId="46CE80F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3E80B4B0" w:rsidP="39E4D5F5" w:rsidRDefault="3E80B4B0" w14:paraId="591A27AD" w14:textId="54CED4F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9E4D5F5" w:rsidR="3E80B4B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Here are 5 </w:t>
      </w:r>
      <w:r w:rsidRPr="39E4D5F5" w:rsidR="14FD99BD">
        <w:rPr>
          <w:rFonts w:ascii="Calibri" w:hAnsi="Calibri" w:eastAsia="Calibri" w:cs="Calibri"/>
          <w:noProof w:val="0"/>
          <w:sz w:val="22"/>
          <w:szCs w:val="22"/>
          <w:lang w:val="en-GB"/>
        </w:rPr>
        <w:t>distinct types</w:t>
      </w:r>
      <w:r w:rsidRPr="39E4D5F5" w:rsidR="3454B74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of communication</w:t>
      </w:r>
      <w:r w:rsidRPr="39E4D5F5" w:rsidR="2558DCF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(Business Professor, </w:t>
      </w:r>
      <w:r w:rsidRPr="39E4D5F5" w:rsidR="2558DCF2">
        <w:rPr>
          <w:rFonts w:ascii="Calibri" w:hAnsi="Calibri" w:eastAsia="Calibri" w:cs="Calibri"/>
          <w:noProof w:val="0"/>
          <w:sz w:val="22"/>
          <w:szCs w:val="22"/>
          <w:lang w:val="en-GB"/>
        </w:rPr>
        <w:t>2021)</w:t>
      </w:r>
    </w:p>
    <w:p w:rsidR="3E80B4B0" w:rsidP="39E4D5F5" w:rsidRDefault="3E80B4B0" w14:paraId="2D176D85" w14:textId="483DBAC3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9E4D5F5" w:rsidR="3E80B4B0">
        <w:rPr>
          <w:rFonts w:ascii="Calibri" w:hAnsi="Calibri" w:eastAsia="Calibri" w:cs="Calibri"/>
          <w:noProof w:val="0"/>
          <w:sz w:val="22"/>
          <w:szCs w:val="22"/>
          <w:lang w:val="en-GB"/>
        </w:rPr>
        <w:t>Verbal</w:t>
      </w: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Communication </w:t>
      </w:r>
    </w:p>
    <w:p w:rsidR="37C4A113" w:rsidP="39E4D5F5" w:rsidRDefault="37C4A113" w14:paraId="5073A4D5" w14:textId="4AC6BB13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Written Communication </w:t>
      </w:r>
    </w:p>
    <w:p w:rsidR="37C4A113" w:rsidP="39E4D5F5" w:rsidRDefault="37C4A113" w14:paraId="756FAEA4" w14:textId="290C714A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Body Language </w:t>
      </w:r>
    </w:p>
    <w:p w:rsidR="37C4A113" w:rsidP="39E4D5F5" w:rsidRDefault="37C4A113" w14:paraId="37C6C66B" w14:textId="6C48742F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Visual Communication </w:t>
      </w:r>
    </w:p>
    <w:p w:rsidR="378A9A51" w:rsidP="39E4D5F5" w:rsidRDefault="378A9A51" w14:paraId="2CFF9F0C" w14:textId="7A3880F1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9E4D5F5" w:rsidR="378A9A51">
        <w:rPr>
          <w:rFonts w:ascii="Calibri" w:hAnsi="Calibri" w:eastAsia="Calibri" w:cs="Calibri"/>
          <w:noProof w:val="0"/>
          <w:sz w:val="22"/>
          <w:szCs w:val="22"/>
          <w:lang w:val="en-GB"/>
        </w:rPr>
        <w:t>Listening</w:t>
      </w:r>
    </w:p>
    <w:p w:rsidR="37C4A113" w:rsidP="39E4D5F5" w:rsidRDefault="37C4A113" w14:paraId="28E44A37" w14:textId="741C4F0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>Oral communication to one or more pe</w:t>
      </w:r>
      <w:r w:rsidRPr="39E4D5F5" w:rsidR="272F1996">
        <w:rPr>
          <w:rFonts w:ascii="Calibri" w:hAnsi="Calibri" w:eastAsia="Calibri" w:cs="Calibri"/>
          <w:noProof w:val="0"/>
          <w:sz w:val="22"/>
          <w:szCs w:val="22"/>
          <w:lang w:val="en-GB"/>
        </w:rPr>
        <w:t>rsons</w:t>
      </w: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can be delivered in many ways for example over the phone, in meetings, during presentations, in an interview and in daily interactions. </w:t>
      </w:r>
    </w:p>
    <w:p w:rsidR="5AA520BF" w:rsidP="39E4D5F5" w:rsidRDefault="5AA520BF" w14:paraId="1E2A2F60" w14:textId="785FE96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9E4D5F5" w:rsidR="5AA520B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Written communications </w:t>
      </w:r>
      <w:r w:rsidRPr="39E4D5F5" w:rsidR="0785D14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through words, including emails, letters, reports, </w:t>
      </w:r>
      <w:r w:rsidRPr="39E4D5F5" w:rsidR="0785D14F">
        <w:rPr>
          <w:rFonts w:ascii="Calibri" w:hAnsi="Calibri" w:eastAsia="Calibri" w:cs="Calibri"/>
          <w:noProof w:val="0"/>
          <w:sz w:val="22"/>
          <w:szCs w:val="22"/>
          <w:lang w:val="en-GB"/>
        </w:rPr>
        <w:t>documents,</w:t>
      </w:r>
      <w:r w:rsidRPr="39E4D5F5" w:rsidR="0785D14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text messages etc.</w:t>
      </w:r>
    </w:p>
    <w:p w:rsidR="5C02A70F" w:rsidP="39E4D5F5" w:rsidRDefault="5C02A70F" w14:paraId="437FA0CE" w14:textId="1BC81B5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9E4D5F5" w:rsidR="5C02A70F">
        <w:rPr>
          <w:rFonts w:ascii="Calibri" w:hAnsi="Calibri" w:eastAsia="Calibri" w:cs="Calibri"/>
          <w:noProof w:val="0"/>
          <w:sz w:val="22"/>
          <w:szCs w:val="22"/>
          <w:lang w:val="en-GB"/>
        </w:rPr>
        <w:t>Understanding and interpreting body language can enhance communication skills and foster better relationships for example posture</w:t>
      </w:r>
      <w:r w:rsidRPr="39E4D5F5" w:rsidR="25E93210">
        <w:rPr>
          <w:rFonts w:ascii="Calibri" w:hAnsi="Calibri" w:eastAsia="Calibri" w:cs="Calibri"/>
          <w:noProof w:val="0"/>
          <w:sz w:val="22"/>
          <w:szCs w:val="22"/>
          <w:lang w:val="en-GB"/>
        </w:rPr>
        <w:t>, facial expressions, eye contact, touch, body movements, personal space etc.</w:t>
      </w:r>
    </w:p>
    <w:p w:rsidR="36BAE5AB" w:rsidP="39E4D5F5" w:rsidRDefault="36BAE5AB" w14:paraId="50828F88" w14:textId="3801D22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9E4D5F5" w:rsidR="36BAE5AB">
        <w:rPr>
          <w:rFonts w:ascii="Calibri" w:hAnsi="Calibri" w:eastAsia="Calibri" w:cs="Calibri"/>
          <w:noProof w:val="0"/>
          <w:sz w:val="22"/>
          <w:szCs w:val="22"/>
          <w:lang w:val="en-GB"/>
        </w:rPr>
        <w:t>Visual communication</w:t>
      </w:r>
      <w:r w:rsidRPr="39E4D5F5" w:rsidR="498D245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is defined as </w:t>
      </w:r>
      <w:r w:rsidRPr="39E4D5F5" w:rsidR="75FF7A3F">
        <w:rPr>
          <w:rFonts w:ascii="Calibri" w:hAnsi="Calibri" w:eastAsia="Calibri" w:cs="Calibri"/>
          <w:noProof w:val="0"/>
          <w:sz w:val="22"/>
          <w:szCs w:val="22"/>
          <w:lang w:val="en-GB"/>
        </w:rPr>
        <w:t>displaying</w:t>
      </w:r>
      <w:r w:rsidRPr="39E4D5F5" w:rsidR="498D245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graphical information to </w:t>
      </w:r>
      <w:r w:rsidRPr="39E4D5F5" w:rsidR="4908F232">
        <w:rPr>
          <w:rFonts w:ascii="Calibri" w:hAnsi="Calibri" w:eastAsia="Calibri" w:cs="Calibri"/>
          <w:noProof w:val="0"/>
          <w:sz w:val="22"/>
          <w:szCs w:val="22"/>
          <w:lang w:val="en-GB"/>
        </w:rPr>
        <w:t>present a meaning efficiently and effectively.</w:t>
      </w:r>
    </w:p>
    <w:p w:rsidR="19E76F66" w:rsidP="39E4D5F5" w:rsidRDefault="19E76F66" w14:paraId="14802818" w14:textId="7510BDE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9E4D5F5" w:rsidR="19E76F6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Listening </w:t>
      </w:r>
      <w:r w:rsidRPr="39E4D5F5" w:rsidR="0737DE5C">
        <w:rPr>
          <w:rFonts w:ascii="Calibri" w:hAnsi="Calibri" w:eastAsia="Calibri" w:cs="Calibri"/>
          <w:noProof w:val="0"/>
          <w:sz w:val="22"/>
          <w:szCs w:val="22"/>
          <w:lang w:val="en-GB"/>
        </w:rPr>
        <w:t>involves</w:t>
      </w:r>
      <w:r w:rsidRPr="39E4D5F5" w:rsidR="19E76F6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39E4D5F5" w:rsidR="5B428A34">
        <w:rPr>
          <w:rFonts w:ascii="Calibri" w:hAnsi="Calibri" w:eastAsia="Calibri" w:cs="Calibri"/>
          <w:noProof w:val="0"/>
          <w:sz w:val="22"/>
          <w:szCs w:val="22"/>
          <w:lang w:val="en-GB"/>
        </w:rPr>
        <w:t>interpreting</w:t>
      </w:r>
      <w:r w:rsidRPr="39E4D5F5" w:rsidR="19E76F6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</w:t>
      </w:r>
      <w:r w:rsidRPr="39E4D5F5" w:rsidR="1588F974">
        <w:rPr>
          <w:rFonts w:ascii="Calibri" w:hAnsi="Calibri" w:eastAsia="Calibri" w:cs="Calibri"/>
          <w:noProof w:val="0"/>
          <w:sz w:val="22"/>
          <w:szCs w:val="22"/>
          <w:lang w:val="en-GB"/>
        </w:rPr>
        <w:t>understanding</w:t>
      </w:r>
      <w:r w:rsidRPr="39E4D5F5" w:rsidR="19E76F6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39E4D5F5" w:rsidR="1B103AC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what </w:t>
      </w:r>
      <w:r w:rsidRPr="39E4D5F5" w:rsidR="7B10AE73">
        <w:rPr>
          <w:rFonts w:ascii="Calibri" w:hAnsi="Calibri" w:eastAsia="Calibri" w:cs="Calibri"/>
          <w:noProof w:val="0"/>
          <w:sz w:val="22"/>
          <w:szCs w:val="22"/>
          <w:lang w:val="en-GB"/>
        </w:rPr>
        <w:t>information</w:t>
      </w:r>
      <w:r w:rsidRPr="39E4D5F5" w:rsidR="1B103AC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has been presented</w:t>
      </w:r>
      <w:r w:rsidRPr="39E4D5F5" w:rsidR="6549CCDD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39E4D5F5" w:rsidP="39E4D5F5" w:rsidRDefault="39E4D5F5" w14:paraId="2147EC63" w14:textId="4D3A7F9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D5F0CEE" w:rsidP="39E4D5F5" w:rsidRDefault="4D5F0CEE" w14:paraId="5D0456DA" w14:textId="19339E24">
      <w:pPr>
        <w:pStyle w:val="Heading3"/>
        <w:suppressLineNumbers w:val="0"/>
        <w:bidi w:val="0"/>
        <w:spacing w:before="40" w:beforeAutospacing="off" w:after="0" w:afterAutospacing="off" w:line="259" w:lineRule="auto"/>
        <w:ind w:left="0" w:right="0"/>
        <w:jc w:val="left"/>
        <w:rPr>
          <w:noProof w:val="0"/>
          <w:lang w:val="en-GB"/>
        </w:rPr>
      </w:pPr>
      <w:bookmarkStart w:name="_Toc734417986" w:id="2069090191"/>
      <w:bookmarkStart w:name="_Toc235950744" w:id="874257459"/>
      <w:r w:rsidRPr="39E4D5F5" w:rsidR="4D5F0CEE">
        <w:rPr>
          <w:noProof w:val="0"/>
          <w:lang w:val="en-GB"/>
        </w:rPr>
        <w:t xml:space="preserve">1.3. </w:t>
      </w:r>
      <w:r w:rsidRPr="39E4D5F5" w:rsidR="35A1F9CD">
        <w:rPr>
          <w:noProof w:val="0"/>
          <w:lang w:val="en-GB"/>
        </w:rPr>
        <w:t>Effective communication in the workplace</w:t>
      </w:r>
      <w:bookmarkEnd w:id="2069090191"/>
      <w:bookmarkEnd w:id="874257459"/>
    </w:p>
    <w:p w:rsidR="04A48740" w:rsidP="39E4D5F5" w:rsidRDefault="04A48740" w14:paraId="0296F65D" w14:textId="784AD59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9E4D5F5" w:rsidR="04A48740">
        <w:rPr>
          <w:rFonts w:ascii="Calibri" w:hAnsi="Calibri" w:eastAsia="Calibri" w:cs="Calibri"/>
          <w:noProof w:val="0"/>
          <w:sz w:val="22"/>
          <w:szCs w:val="22"/>
          <w:lang w:val="en-GB"/>
        </w:rPr>
        <w:t>To create effective c</w:t>
      </w: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>ommunication both verbal and nonverbal is key in building workplace relationships</w:t>
      </w:r>
      <w:r w:rsidRPr="39E4D5F5" w:rsidR="4378DEA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39E4D5F5" w:rsidR="12A86005">
        <w:rPr>
          <w:rFonts w:ascii="Calibri" w:hAnsi="Calibri" w:eastAsia="Calibri" w:cs="Calibri"/>
          <w:noProof w:val="0"/>
          <w:sz w:val="22"/>
          <w:szCs w:val="22"/>
          <w:lang w:val="en-GB"/>
        </w:rPr>
        <w:t>According to Thompson</w:t>
      </w:r>
      <w:r w:rsidRPr="39E4D5F5" w:rsidR="1E6D288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(2018,</w:t>
      </w:r>
      <w:r w:rsidRPr="39E4D5F5" w:rsidR="1B40F9E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</w:t>
      </w:r>
      <w:r w:rsidRPr="39E4D5F5" w:rsidR="1E6D2889">
        <w:rPr>
          <w:rFonts w:ascii="Calibri" w:hAnsi="Calibri" w:eastAsia="Calibri" w:cs="Calibri"/>
          <w:noProof w:val="0"/>
          <w:sz w:val="22"/>
          <w:szCs w:val="22"/>
          <w:lang w:val="en-GB"/>
        </w:rPr>
        <w:t>20)</w:t>
      </w:r>
      <w:r w:rsidRPr="39E4D5F5" w:rsidR="1FCA269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39E4D5F5" w:rsidR="02BC5B27">
        <w:rPr>
          <w:rFonts w:ascii="Calibri" w:hAnsi="Calibri" w:eastAsia="Calibri" w:cs="Calibri"/>
          <w:noProof w:val="0"/>
          <w:sz w:val="22"/>
          <w:szCs w:val="22"/>
          <w:lang w:val="en-GB"/>
        </w:rPr>
        <w:t>K</w:t>
      </w:r>
      <w:r w:rsidRPr="39E4D5F5" w:rsidR="622E244A">
        <w:rPr>
          <w:rFonts w:ascii="Calibri" w:hAnsi="Calibri" w:eastAsia="Calibri" w:cs="Calibri"/>
          <w:noProof w:val="0"/>
          <w:sz w:val="22"/>
          <w:szCs w:val="22"/>
          <w:lang w:val="en-GB"/>
        </w:rPr>
        <w:t>nowing</w:t>
      </w:r>
      <w:r w:rsidRPr="39E4D5F5" w:rsidR="42CB16B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how to send information in a way that the receiver will understand the message is </w:t>
      </w:r>
      <w:r w:rsidRPr="39E4D5F5" w:rsidR="0D01C04F">
        <w:rPr>
          <w:rFonts w:ascii="Calibri" w:hAnsi="Calibri" w:eastAsia="Calibri" w:cs="Calibri"/>
          <w:noProof w:val="0"/>
          <w:sz w:val="22"/>
          <w:szCs w:val="22"/>
          <w:lang w:val="en-GB"/>
        </w:rPr>
        <w:t>pivotal</w:t>
      </w:r>
      <w:r w:rsidRPr="39E4D5F5" w:rsidR="69205BA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39E4D5F5" w:rsidR="400F7AF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It is critical that the receiver </w:t>
      </w:r>
      <w:r w:rsidRPr="39E4D5F5" w:rsidR="417DF424">
        <w:rPr>
          <w:rFonts w:ascii="Calibri" w:hAnsi="Calibri" w:eastAsia="Calibri" w:cs="Calibri"/>
          <w:noProof w:val="0"/>
          <w:sz w:val="22"/>
          <w:szCs w:val="22"/>
          <w:lang w:val="en-GB"/>
        </w:rPr>
        <w:t>interp</w:t>
      </w:r>
      <w:r w:rsidRPr="39E4D5F5" w:rsidR="3768CE28">
        <w:rPr>
          <w:rFonts w:ascii="Calibri" w:hAnsi="Calibri" w:eastAsia="Calibri" w:cs="Calibri"/>
          <w:noProof w:val="0"/>
          <w:sz w:val="22"/>
          <w:szCs w:val="22"/>
          <w:lang w:val="en-GB"/>
        </w:rPr>
        <w:t>ret</w:t>
      </w:r>
      <w:r w:rsidRPr="39E4D5F5" w:rsidR="417DF4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</w:t>
      </w:r>
      <w:r w:rsidRPr="39E4D5F5" w:rsidR="400F7AF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understands the </w:t>
      </w:r>
      <w:r w:rsidRPr="39E4D5F5" w:rsidR="6518C2B3">
        <w:rPr>
          <w:rFonts w:ascii="Calibri" w:hAnsi="Calibri" w:eastAsia="Calibri" w:cs="Calibri"/>
          <w:noProof w:val="0"/>
          <w:sz w:val="22"/>
          <w:szCs w:val="22"/>
          <w:lang w:val="en-GB"/>
        </w:rPr>
        <w:t>sender's</w:t>
      </w:r>
      <w:r w:rsidRPr="39E4D5F5" w:rsidR="400F7AF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message</w:t>
      </w:r>
      <w:r w:rsidRPr="39E4D5F5" w:rsidR="6B77971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or feelings</w:t>
      </w:r>
      <w:r w:rsidRPr="39E4D5F5" w:rsidR="460E7855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37C4A113" w:rsidP="39E4D5F5" w:rsidRDefault="37C4A113" w14:paraId="09BBEC27" w14:textId="7AB8AD8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39E4D5F5" w:rsidRDefault="39E4D5F5" w14:paraId="29822898" w14:textId="108CB503">
      <w:r>
        <w:br w:type="page"/>
      </w:r>
    </w:p>
    <w:p w:rsidR="79447710" w:rsidP="39E4D5F5" w:rsidRDefault="79447710" w14:paraId="7BE2E012" w14:textId="201A06A6">
      <w:pPr>
        <w:pStyle w:val="Heading1"/>
        <w:bidi w:val="0"/>
        <w:rPr>
          <w:noProof w:val="0"/>
          <w:lang w:val="en-GB"/>
        </w:rPr>
      </w:pPr>
      <w:bookmarkStart w:name="_Toc187209400" w:id="1142506345"/>
      <w:bookmarkStart w:name="_Toc1167693823" w:id="1725489198"/>
      <w:r w:rsidRPr="39E4D5F5" w:rsidR="79447710">
        <w:rPr>
          <w:noProof w:val="0"/>
          <w:lang w:val="en-GB"/>
        </w:rPr>
        <w:t>2.</w:t>
      </w:r>
      <w:r w:rsidRPr="39E4D5F5" w:rsidR="79447710">
        <w:rPr>
          <w:noProof w:val="0"/>
          <w:lang w:val="en-GB"/>
        </w:rPr>
        <w:t xml:space="preserve">0. </w:t>
      </w:r>
      <w:r w:rsidRPr="39E4D5F5" w:rsidR="37B84752">
        <w:rPr>
          <w:noProof w:val="0"/>
          <w:lang w:val="en-GB"/>
        </w:rPr>
        <w:t>CRITICA</w:t>
      </w:r>
      <w:r w:rsidRPr="39E4D5F5" w:rsidR="37B84752">
        <w:rPr>
          <w:noProof w:val="0"/>
          <w:lang w:val="en-GB"/>
        </w:rPr>
        <w:t>L APPRAISIL OF BERLO, SHANNON-WEAVER AND SCHRAMM</w:t>
      </w:r>
      <w:bookmarkEnd w:id="1142506345"/>
      <w:bookmarkEnd w:id="1725489198"/>
    </w:p>
    <w:p w:rsidR="0C9FBD53" w:rsidP="39E4D5F5" w:rsidRDefault="0C9FBD53" w14:paraId="2063001E" w14:textId="22EB63C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9E4D5F5" w:rsidR="0C9FBD5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Wilbur Schramm, David K. Berlo, and Claude Shannon and Warren Weaver are </w:t>
      </w:r>
      <w:r w:rsidRPr="39E4D5F5" w:rsidR="030CD64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well </w:t>
      </w:r>
      <w:r w:rsidRPr="39E4D5F5" w:rsidR="444820BB">
        <w:rPr>
          <w:rFonts w:ascii="Calibri" w:hAnsi="Calibri" w:eastAsia="Calibri" w:cs="Calibri"/>
          <w:noProof w:val="0"/>
          <w:sz w:val="22"/>
          <w:szCs w:val="22"/>
          <w:lang w:val="en-GB"/>
        </w:rPr>
        <w:t>known</w:t>
      </w:r>
      <w:r w:rsidRPr="39E4D5F5" w:rsidR="030CD64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39E4D5F5" w:rsidR="0C9FBD5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figures in </w:t>
      </w:r>
      <w:r w:rsidRPr="39E4D5F5" w:rsidR="3DF7CD3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communication </w:t>
      </w:r>
      <w:r w:rsidRPr="39E4D5F5" w:rsidR="51C1A372">
        <w:rPr>
          <w:rFonts w:ascii="Calibri" w:hAnsi="Calibri" w:eastAsia="Calibri" w:cs="Calibri"/>
          <w:noProof w:val="0"/>
          <w:sz w:val="22"/>
          <w:szCs w:val="22"/>
          <w:lang w:val="en-GB"/>
        </w:rPr>
        <w:t>models</w:t>
      </w:r>
      <w:r w:rsidRPr="39E4D5F5" w:rsidR="3DF7CD3F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39E4D5F5" w:rsidP="39E4D5F5" w:rsidRDefault="39E4D5F5" w14:paraId="387C1707" w14:textId="04BF0568">
      <w:pPr>
        <w:pStyle w:val="Heading2"/>
        <w:bidi w:val="0"/>
        <w:rPr>
          <w:noProof w:val="0"/>
          <w:lang w:val="en-GB"/>
        </w:rPr>
      </w:pPr>
    </w:p>
    <w:p w:rsidR="2DCB2A7E" w:rsidP="39E4D5F5" w:rsidRDefault="2DCB2A7E" w14:paraId="672CDCE7" w14:textId="47500D16">
      <w:pPr>
        <w:pStyle w:val="Heading2"/>
        <w:bidi w:val="0"/>
        <w:rPr>
          <w:noProof w:val="0"/>
          <w:lang w:val="en-GB"/>
        </w:rPr>
      </w:pPr>
      <w:bookmarkStart w:name="_Toc980773099" w:id="525496259"/>
      <w:bookmarkStart w:name="_Toc813029159" w:id="706455129"/>
      <w:r w:rsidRPr="39E4D5F5" w:rsidR="2DCB2A7E">
        <w:rPr>
          <w:noProof w:val="0"/>
          <w:lang w:val="en-GB"/>
        </w:rPr>
        <w:t xml:space="preserve">2.1. </w:t>
      </w:r>
      <w:r w:rsidRPr="39E4D5F5" w:rsidR="37B84752">
        <w:rPr>
          <w:noProof w:val="0"/>
          <w:lang w:val="en-GB"/>
        </w:rPr>
        <w:t>Schramm</w:t>
      </w:r>
      <w:bookmarkEnd w:id="525496259"/>
      <w:bookmarkEnd w:id="706455129"/>
      <w:r w:rsidRPr="39E4D5F5" w:rsidR="38E4179A">
        <w:rPr>
          <w:noProof w:val="0"/>
          <w:lang w:val="en-GB"/>
        </w:rPr>
        <w:t xml:space="preserve"> </w:t>
      </w:r>
    </w:p>
    <w:p w:rsidR="37C4A113" w:rsidP="39E4D5F5" w:rsidRDefault="37C4A113" w14:paraId="40298D3E" w14:textId="3984A6A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>Schramm</w:t>
      </w:r>
      <w:r w:rsidRPr="39E4D5F5" w:rsidR="6EAD6B3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(1954)</w:t>
      </w: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expanded</w:t>
      </w:r>
      <w:r w:rsidRPr="39E4D5F5" w:rsidR="4EF3CB8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</w:t>
      </w: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communication theory by </w:t>
      </w:r>
      <w:r w:rsidRPr="39E4D5F5" w:rsidR="58109788">
        <w:rPr>
          <w:rFonts w:ascii="Calibri" w:hAnsi="Calibri" w:eastAsia="Calibri" w:cs="Calibri"/>
          <w:noProof w:val="0"/>
          <w:sz w:val="22"/>
          <w:szCs w:val="22"/>
          <w:lang w:val="en-GB"/>
        </w:rPr>
        <w:t>h</w:t>
      </w: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>ighlight</w:t>
      </w:r>
      <w:r w:rsidRPr="39E4D5F5" w:rsidR="300EDC14">
        <w:rPr>
          <w:rFonts w:ascii="Calibri" w:hAnsi="Calibri" w:eastAsia="Calibri" w:cs="Calibri"/>
          <w:noProof w:val="0"/>
          <w:sz w:val="22"/>
          <w:szCs w:val="22"/>
          <w:lang w:val="en-GB"/>
        </w:rPr>
        <w:t>ing</w:t>
      </w: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importance of feedback in understanding the effectiveness of communication. </w:t>
      </w:r>
    </w:p>
    <w:p w:rsidR="37C4A113" w:rsidP="39E4D5F5" w:rsidRDefault="37C4A113" w14:paraId="5756E5D3" w14:textId="76EF5AA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Critical Appraisal: </w:t>
      </w:r>
    </w:p>
    <w:p w:rsidR="37C4A113" w:rsidP="39E4D5F5" w:rsidRDefault="37C4A113" w14:paraId="0B41C3BC" w14:textId="495B5FC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Strengths: The </w:t>
      </w:r>
      <w:r w:rsidRPr="39E4D5F5" w:rsidR="2CBEF4DB">
        <w:rPr>
          <w:rFonts w:ascii="Calibri" w:hAnsi="Calibri" w:eastAsia="Calibri" w:cs="Calibri"/>
          <w:noProof w:val="0"/>
          <w:sz w:val="22"/>
          <w:szCs w:val="22"/>
          <w:lang w:val="en-GB"/>
        </w:rPr>
        <w:t>introduction</w:t>
      </w: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on feedback </w:t>
      </w:r>
      <w:r w:rsidRPr="39E4D5F5" w:rsidR="150C8C1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within the communication model displays </w:t>
      </w: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real-world interactions. </w:t>
      </w:r>
    </w:p>
    <w:p w:rsidR="37C4A113" w:rsidP="39E4D5F5" w:rsidRDefault="37C4A113" w14:paraId="75FC982E" w14:textId="0500425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Weaknesses: The model </w:t>
      </w:r>
      <w:r w:rsidRPr="39E4D5F5" w:rsidR="149F5FA5">
        <w:rPr>
          <w:rFonts w:ascii="Calibri" w:hAnsi="Calibri" w:eastAsia="Calibri" w:cs="Calibri"/>
          <w:noProof w:val="0"/>
          <w:sz w:val="22"/>
          <w:szCs w:val="22"/>
          <w:lang w:val="en-GB"/>
        </w:rPr>
        <w:t>does not</w:t>
      </w: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delve deeply into </w:t>
      </w:r>
      <w:r w:rsidRPr="39E4D5F5" w:rsidR="5F52CED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other factor that </w:t>
      </w:r>
      <w:r w:rsidRPr="39E4D5F5" w:rsidR="79E8E80C">
        <w:rPr>
          <w:rFonts w:ascii="Calibri" w:hAnsi="Calibri" w:eastAsia="Calibri" w:cs="Calibri"/>
          <w:noProof w:val="0"/>
          <w:sz w:val="22"/>
          <w:szCs w:val="22"/>
          <w:lang w:val="en-GB"/>
        </w:rPr>
        <w:t>could</w:t>
      </w:r>
      <w:r w:rsidRPr="39E4D5F5" w:rsidR="5F52CED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39E4D5F5" w:rsidR="2B9D61BF">
        <w:rPr>
          <w:rFonts w:ascii="Calibri" w:hAnsi="Calibri" w:eastAsia="Calibri" w:cs="Calibri"/>
          <w:noProof w:val="0"/>
          <w:sz w:val="22"/>
          <w:szCs w:val="22"/>
          <w:lang w:val="en-GB"/>
        </w:rPr>
        <w:t>affect</w:t>
      </w:r>
      <w:r w:rsidRPr="39E4D5F5" w:rsidR="5F52CED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39E4D5F5" w:rsidR="4F8AD41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communication, for example </w:t>
      </w:r>
      <w:r w:rsidRPr="39E4D5F5" w:rsidR="5EFA57F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nonverbal cues or emotional </w:t>
      </w:r>
      <w:r w:rsidRPr="39E4D5F5" w:rsidR="5EFA57F2">
        <w:rPr>
          <w:rFonts w:ascii="Calibri" w:hAnsi="Calibri" w:eastAsia="Calibri" w:cs="Calibri"/>
          <w:noProof w:val="0"/>
          <w:sz w:val="22"/>
          <w:szCs w:val="22"/>
          <w:lang w:val="en-GB"/>
        </w:rPr>
        <w:t>responses.</w:t>
      </w:r>
    </w:p>
    <w:p w:rsidR="39E4D5F5" w:rsidP="39E4D5F5" w:rsidRDefault="39E4D5F5" w14:paraId="323FDF54" w14:textId="29F86E2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0FE1EDE6" w:rsidP="39E4D5F5" w:rsidRDefault="0FE1EDE6" w14:paraId="74423D87" w14:textId="2D652B35">
      <w:pPr>
        <w:pStyle w:val="Heading2"/>
        <w:bidi w:val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bookmarkStart w:name="_Toc1880274602" w:id="1416213878"/>
      <w:bookmarkStart w:name="_Toc923420816" w:id="433422346"/>
      <w:r w:rsidRPr="39E4D5F5" w:rsidR="0FE1EDE6">
        <w:rPr>
          <w:noProof w:val="0"/>
          <w:lang w:val="en-GB"/>
        </w:rPr>
        <w:t xml:space="preserve">2.2. </w:t>
      </w:r>
      <w:r w:rsidRPr="39E4D5F5" w:rsidR="0D2AFA20">
        <w:rPr>
          <w:noProof w:val="0"/>
          <w:lang w:val="en-GB"/>
        </w:rPr>
        <w:t>Berlo</w:t>
      </w:r>
      <w:bookmarkEnd w:id="1416213878"/>
      <w:bookmarkEnd w:id="433422346"/>
    </w:p>
    <w:p w:rsidR="37C4A113" w:rsidP="39E4D5F5" w:rsidRDefault="37C4A113" w14:paraId="6F15FB1D" w14:textId="37E839E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>SMCR Model</w:t>
      </w:r>
      <w:r w:rsidRPr="39E4D5F5" w:rsidR="02E24D1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(Sender-Message-Channel-Receiver) </w:t>
      </w: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>Berlo</w:t>
      </w:r>
      <w:r w:rsidRPr="39E4D5F5" w:rsidR="6D3D233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(1960)</w:t>
      </w: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39E4D5F5" w:rsidR="1E5124DE">
        <w:rPr>
          <w:rFonts w:ascii="Calibri" w:hAnsi="Calibri" w:eastAsia="Calibri" w:cs="Calibri"/>
          <w:noProof w:val="0"/>
          <w:sz w:val="22"/>
          <w:szCs w:val="22"/>
          <w:lang w:val="en-GB"/>
        </w:rPr>
        <w:t>model</w:t>
      </w: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>provides</w:t>
      </w: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 </w:t>
      </w:r>
      <w:r w:rsidRPr="39E4D5F5" w:rsidR="215975F5">
        <w:rPr>
          <w:rFonts w:ascii="Calibri" w:hAnsi="Calibri" w:eastAsia="Calibri" w:cs="Calibri"/>
          <w:noProof w:val="0"/>
          <w:sz w:val="22"/>
          <w:szCs w:val="22"/>
          <w:lang w:val="en-GB"/>
        </w:rPr>
        <w:t>st</w:t>
      </w: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>r</w:t>
      </w:r>
      <w:r w:rsidRPr="39E4D5F5" w:rsidR="215975F5">
        <w:rPr>
          <w:rFonts w:ascii="Calibri" w:hAnsi="Calibri" w:eastAsia="Calibri" w:cs="Calibri"/>
          <w:noProof w:val="0"/>
          <w:sz w:val="22"/>
          <w:szCs w:val="22"/>
          <w:lang w:val="en-GB"/>
        </w:rPr>
        <w:t>ucture</w:t>
      </w: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for understanding the components of the communication process. It </w:t>
      </w:r>
      <w:r w:rsidRPr="39E4D5F5" w:rsidR="238FDA80">
        <w:rPr>
          <w:rFonts w:ascii="Calibri" w:hAnsi="Calibri" w:eastAsia="Calibri" w:cs="Calibri"/>
          <w:noProof w:val="0"/>
          <w:sz w:val="22"/>
          <w:szCs w:val="22"/>
          <w:lang w:val="en-GB"/>
        </w:rPr>
        <w:t>focuses on</w:t>
      </w: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encoding and decoding as </w:t>
      </w:r>
      <w:r w:rsidRPr="39E4D5F5" w:rsidR="597C0521">
        <w:rPr>
          <w:rFonts w:ascii="Calibri" w:hAnsi="Calibri" w:eastAsia="Calibri" w:cs="Calibri"/>
          <w:noProof w:val="0"/>
          <w:sz w:val="22"/>
          <w:szCs w:val="22"/>
          <w:lang w:val="en-GB"/>
        </w:rPr>
        <w:t>the main</w:t>
      </w: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>elements</w:t>
      </w:r>
      <w:r w:rsidRPr="39E4D5F5" w:rsidR="7615205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of the model</w:t>
      </w:r>
      <w:r w:rsidRPr="39E4D5F5" w:rsidR="6B0B9E4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</w:p>
    <w:p w:rsidR="37C4A113" w:rsidP="39E4D5F5" w:rsidRDefault="37C4A113" w14:paraId="322DA930" w14:textId="054C46A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Critical Appraisal: </w:t>
      </w:r>
    </w:p>
    <w:p w:rsidR="37C4A113" w:rsidP="39E4D5F5" w:rsidRDefault="37C4A113" w14:paraId="22249A1A" w14:textId="074CB79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Strengths: Berlo's SMCR model simplifies the communication process, making it accessible for various </w:t>
      </w:r>
      <w:r w:rsidRPr="39E4D5F5" w:rsidR="58F9F2EB">
        <w:rPr>
          <w:rFonts w:ascii="Calibri" w:hAnsi="Calibri" w:eastAsia="Calibri" w:cs="Calibri"/>
          <w:noProof w:val="0"/>
          <w:sz w:val="22"/>
          <w:szCs w:val="22"/>
          <w:lang w:val="en-GB"/>
        </w:rPr>
        <w:t>scenarios</w:t>
      </w: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His emphasis on the skills of communicators highlights the importance of effective encoding and decoding. </w:t>
      </w:r>
    </w:p>
    <w:p w:rsidR="37C4A113" w:rsidP="39E4D5F5" w:rsidRDefault="37C4A113" w14:paraId="77A7FD2B" w14:textId="1D4D291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Weaknesses: The model </w:t>
      </w:r>
      <w:r w:rsidRPr="39E4D5F5" w:rsidR="384C658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oversimplifies </w:t>
      </w: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complexity of human communication, particularly in interpersonal and cultural contexts. </w:t>
      </w:r>
    </w:p>
    <w:p w:rsidR="39E4D5F5" w:rsidP="39E4D5F5" w:rsidRDefault="39E4D5F5" w14:paraId="55DDAFC7" w14:textId="22DDDCB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5512712A" w:rsidP="39E4D5F5" w:rsidRDefault="5512712A" w14:paraId="221EFAD2" w14:textId="2C0DBB0A">
      <w:pPr>
        <w:pStyle w:val="Heading2"/>
        <w:bidi w:val="0"/>
        <w:rPr>
          <w:noProof w:val="0"/>
          <w:lang w:val="en-GB"/>
        </w:rPr>
      </w:pPr>
      <w:bookmarkStart w:name="_Toc1180451524" w:id="86577199"/>
      <w:bookmarkStart w:name="_Toc1486398700" w:id="1027555065"/>
      <w:r w:rsidRPr="39E4D5F5" w:rsidR="5512712A">
        <w:rPr>
          <w:noProof w:val="0"/>
          <w:lang w:val="en-GB"/>
        </w:rPr>
        <w:t xml:space="preserve">2.3. </w:t>
      </w:r>
      <w:r w:rsidRPr="39E4D5F5" w:rsidR="37C4A113">
        <w:rPr>
          <w:noProof w:val="0"/>
          <w:lang w:val="en-GB"/>
        </w:rPr>
        <w:t>Shannon and Weaver</w:t>
      </w:r>
      <w:bookmarkEnd w:id="86577199"/>
      <w:bookmarkEnd w:id="1027555065"/>
    </w:p>
    <w:p w:rsidR="37C4A113" w:rsidP="39E4D5F5" w:rsidRDefault="37C4A113" w14:paraId="4FCD267F" w14:textId="2161707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Claude Shannon and Warren Weaver </w:t>
      </w:r>
      <w:r w:rsidRPr="39E4D5F5" w:rsidR="0A80F61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(1948) </w:t>
      </w: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>introduced information theory, applying mathematical principles to the study of communication. The</w:t>
      </w:r>
      <w:r w:rsidRPr="39E4D5F5" w:rsidR="4CEFE9A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mo</w:t>
      </w: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>del</w:t>
      </w:r>
      <w:r w:rsidRPr="39E4D5F5" w:rsidR="438D922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39E4D5F5" w:rsidR="438D9222">
        <w:rPr>
          <w:rFonts w:ascii="Calibri" w:hAnsi="Calibri" w:eastAsia="Calibri" w:cs="Calibri"/>
          <w:noProof w:val="0"/>
          <w:sz w:val="22"/>
          <w:szCs w:val="22"/>
          <w:lang w:val="en-GB"/>
        </w:rPr>
        <w:t>demonstrates</w:t>
      </w:r>
      <w:r w:rsidRPr="39E4D5F5" w:rsidR="438D922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>transmission of information through a channel</w:t>
      </w:r>
      <w:r w:rsidRPr="39E4D5F5" w:rsidR="2C425C3C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37C4A113" w:rsidP="39E4D5F5" w:rsidRDefault="37C4A113" w14:paraId="278B3087" w14:textId="2CE954C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Critical Appraisal: </w:t>
      </w:r>
    </w:p>
    <w:p w:rsidR="37C4A113" w:rsidP="39E4D5F5" w:rsidRDefault="37C4A113" w14:paraId="772AE0CA" w14:textId="3B2542F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Strengths: The Shannon-Weaver Model is highly </w:t>
      </w:r>
      <w:r w:rsidRPr="39E4D5F5" w:rsidR="3B78942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focused </w:t>
      </w:r>
      <w:r w:rsidRPr="39E4D5F5" w:rsidR="033A455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on </w:t>
      </w: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>technical and engineering s</w:t>
      </w:r>
      <w:r w:rsidRPr="39E4D5F5" w:rsidR="63185760">
        <w:rPr>
          <w:rFonts w:ascii="Calibri" w:hAnsi="Calibri" w:eastAsia="Calibri" w:cs="Calibri"/>
          <w:noProof w:val="0"/>
          <w:sz w:val="22"/>
          <w:szCs w:val="22"/>
          <w:lang w:val="en-GB"/>
        </w:rPr>
        <w:t>ituations</w:t>
      </w:r>
      <w:r w:rsidRPr="39E4D5F5" w:rsidR="41DF2A8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</w:t>
      </w:r>
      <w:r w:rsidRPr="39E4D5F5" w:rsidR="0610731A">
        <w:rPr>
          <w:rFonts w:ascii="Calibri" w:hAnsi="Calibri" w:eastAsia="Calibri" w:cs="Calibri"/>
          <w:noProof w:val="0"/>
          <w:sz w:val="22"/>
          <w:szCs w:val="22"/>
          <w:lang w:val="en-GB"/>
        </w:rPr>
        <w:t>provides</w:t>
      </w: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 quantitative </w:t>
      </w:r>
      <w:r w:rsidRPr="39E4D5F5" w:rsidR="6480AB09">
        <w:rPr>
          <w:rFonts w:ascii="Calibri" w:hAnsi="Calibri" w:eastAsia="Calibri" w:cs="Calibri"/>
          <w:noProof w:val="0"/>
          <w:sz w:val="22"/>
          <w:szCs w:val="22"/>
          <w:lang w:val="en-GB"/>
        </w:rPr>
        <w:t>structure</w:t>
      </w: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for understanding communication. </w:t>
      </w:r>
    </w:p>
    <w:p w:rsidR="37C4A113" w:rsidP="39E4D5F5" w:rsidRDefault="37C4A113" w14:paraId="30558A05" w14:textId="621E944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Weaknesses: </w:t>
      </w:r>
      <w:r w:rsidRPr="39E4D5F5" w:rsidR="601A5812">
        <w:rPr>
          <w:rFonts w:ascii="Calibri" w:hAnsi="Calibri" w:eastAsia="Calibri" w:cs="Calibri"/>
          <w:noProof w:val="0"/>
          <w:sz w:val="22"/>
          <w:szCs w:val="22"/>
          <w:lang w:val="en-GB"/>
        </w:rPr>
        <w:t>T</w:t>
      </w: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he model oversimplifies human communication by focusing primarily on the transmission of information and </w:t>
      </w:r>
      <w:r w:rsidRPr="39E4D5F5" w:rsidR="6AE7416D">
        <w:rPr>
          <w:rFonts w:ascii="Calibri" w:hAnsi="Calibri" w:eastAsia="Calibri" w:cs="Calibri"/>
          <w:noProof w:val="0"/>
          <w:sz w:val="22"/>
          <w:szCs w:val="22"/>
          <w:lang w:val="en-GB"/>
        </w:rPr>
        <w:t>does not focus on human interactions.</w:t>
      </w: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39E4D5F5" w:rsidP="39E4D5F5" w:rsidRDefault="39E4D5F5" w14:paraId="4058FFEF" w14:textId="56BA7FF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208220B0" w:rsidP="39E4D5F5" w:rsidRDefault="208220B0" w14:paraId="15F6605C" w14:textId="5C6880F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Pr="39E4D5F5" w:rsidR="208220B0">
        <w:rPr>
          <w:rFonts w:ascii="Calibri" w:hAnsi="Calibri" w:eastAsia="Calibri" w:cs="Calibri"/>
          <w:noProof w:val="0"/>
          <w:sz w:val="22"/>
          <w:szCs w:val="22"/>
          <w:lang w:val="en-GB"/>
        </w:rPr>
        <w:t>The</w:t>
      </w: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common limitation</w:t>
      </w:r>
      <w:r w:rsidRPr="39E4D5F5" w:rsidR="1352E93D">
        <w:rPr>
          <w:rFonts w:ascii="Calibri" w:hAnsi="Calibri" w:eastAsia="Calibri" w:cs="Calibri"/>
          <w:noProof w:val="0"/>
          <w:sz w:val="22"/>
          <w:szCs w:val="22"/>
          <w:lang w:val="en-GB"/>
        </w:rPr>
        <w:t>s of the above 3 models do not</w:t>
      </w:r>
      <w:r w:rsidRPr="39E4D5F5" w:rsidR="37C4A1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39E4D5F5" w:rsidR="7F5A4D9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factor the complex </w:t>
      </w:r>
      <w:r w:rsidRPr="39E4D5F5" w:rsidR="47F4E099">
        <w:rPr>
          <w:rFonts w:ascii="Calibri" w:hAnsi="Calibri" w:eastAsia="Calibri" w:cs="Calibri"/>
          <w:noProof w:val="0"/>
          <w:sz w:val="22"/>
          <w:szCs w:val="22"/>
          <w:lang w:val="en-GB"/>
        </w:rPr>
        <w:t>influences</w:t>
      </w:r>
      <w:r w:rsidRPr="39E4D5F5" w:rsidR="7F5A4D9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of</w:t>
      </w:r>
      <w:r w:rsidRPr="39E4D5F5" w:rsidR="39AA4DD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human </w:t>
      </w:r>
      <w:r w:rsidRPr="39E4D5F5" w:rsidR="7F5A4D9F">
        <w:rPr>
          <w:rFonts w:ascii="Calibri" w:hAnsi="Calibri" w:eastAsia="Calibri" w:cs="Calibri"/>
          <w:noProof w:val="0"/>
          <w:sz w:val="22"/>
          <w:szCs w:val="22"/>
          <w:lang w:val="en-GB"/>
        </w:rPr>
        <w:t>communication</w:t>
      </w:r>
      <w:r w:rsidRPr="39E4D5F5" w:rsidR="1BC901C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for example social, </w:t>
      </w:r>
      <w:r w:rsidRPr="39E4D5F5" w:rsidR="69C2A4A3">
        <w:rPr>
          <w:rFonts w:ascii="Calibri" w:hAnsi="Calibri" w:eastAsia="Calibri" w:cs="Calibri"/>
          <w:noProof w:val="0"/>
          <w:sz w:val="22"/>
          <w:szCs w:val="22"/>
          <w:lang w:val="en-GB"/>
        </w:rPr>
        <w:t>cultural,</w:t>
      </w:r>
      <w:r w:rsidRPr="39E4D5F5" w:rsidR="1BC901C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or psychological topics.</w:t>
      </w:r>
      <w:r w:rsidRPr="39E4D5F5" w:rsidR="7F5A4D9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7283BDC5" w:rsidP="39E4D5F5" w:rsidRDefault="7283BDC5" w14:paraId="610AD255" w14:textId="70B2A2B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9E4D5F5" w:rsidR="7283BDC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All 3 models </w:t>
      </w:r>
      <w:r w:rsidRPr="39E4D5F5" w:rsidR="714DF5A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lay the foundation </w:t>
      </w:r>
      <w:r w:rsidRPr="39E4D5F5" w:rsidR="7032B863">
        <w:rPr>
          <w:rFonts w:ascii="Calibri" w:hAnsi="Calibri" w:eastAsia="Calibri" w:cs="Calibri"/>
          <w:noProof w:val="0"/>
          <w:sz w:val="22"/>
          <w:szCs w:val="22"/>
          <w:lang w:val="en-GB"/>
        </w:rPr>
        <w:t>for</w:t>
      </w:r>
      <w:r w:rsidRPr="39E4D5F5" w:rsidR="714DF5A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effective communication in the workplace</w:t>
      </w:r>
      <w:r w:rsidRPr="39E4D5F5" w:rsidR="63806A2E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39E4D5F5" w:rsidRDefault="39E4D5F5" w14:paraId="7D108AD9" w14:textId="6DE6F238">
      <w:r>
        <w:br w:type="page"/>
      </w:r>
    </w:p>
    <w:p w:rsidR="23D02F50" w:rsidP="39E4D5F5" w:rsidRDefault="23D02F50" w14:paraId="1E72B529" w14:textId="02F03C66">
      <w:pPr>
        <w:pStyle w:val="Heading1"/>
        <w:bidi w:val="0"/>
      </w:pPr>
      <w:bookmarkStart w:name="_Toc168982675" w:id="1164889493"/>
      <w:bookmarkStart w:name="_Toc680492187" w:id="1844725232"/>
      <w:r w:rsidR="23D02F50">
        <w:rPr/>
        <w:t xml:space="preserve">3.0. </w:t>
      </w:r>
      <w:r w:rsidR="1D3F534B">
        <w:rPr/>
        <w:t>EXPLAIN 1 CO</w:t>
      </w:r>
      <w:r w:rsidR="5A63210C">
        <w:rPr/>
        <w:t>M</w:t>
      </w:r>
      <w:r w:rsidR="1D3F534B">
        <w:rPr/>
        <w:t>MUNICATION ISSUE YOU HAVE ENCOUNTERD HIGHLIGHT A, HOW YOU OVERCAME THE ISSUE B, WHAT YOU HAVE LEARNT FORM EXPERIENCES</w:t>
      </w:r>
      <w:bookmarkEnd w:id="1164889493"/>
      <w:bookmarkEnd w:id="1844725232"/>
    </w:p>
    <w:p w:rsidR="39E4D5F5" w:rsidP="39E4D5F5" w:rsidRDefault="39E4D5F5" w14:paraId="6C52ABEF" w14:textId="50FF033D">
      <w:pPr>
        <w:pStyle w:val="Normal"/>
        <w:bidi w:val="0"/>
      </w:pPr>
    </w:p>
    <w:p w:rsidR="1B3E4F16" w:rsidP="39E4D5F5" w:rsidRDefault="1B3E4F16" w14:paraId="120CAE19" w14:textId="53C2AFD6">
      <w:pPr>
        <w:pStyle w:val="Heading2"/>
        <w:bidi w:val="0"/>
      </w:pPr>
      <w:bookmarkStart w:name="_Toc1449773106" w:id="230777150"/>
      <w:bookmarkStart w:name="_Toc1879243115" w:id="1660108286"/>
      <w:r w:rsidR="1B3E4F16">
        <w:rPr/>
        <w:t xml:space="preserve">3.1. </w:t>
      </w:r>
      <w:r w:rsidR="097DAAFB">
        <w:rPr/>
        <w:t>Communication</w:t>
      </w:r>
      <w:r w:rsidR="097DAAFB">
        <w:rPr/>
        <w:t xml:space="preserve"> </w:t>
      </w:r>
      <w:r w:rsidR="2A083274">
        <w:rPr/>
        <w:t>Issue</w:t>
      </w:r>
      <w:bookmarkEnd w:id="230777150"/>
      <w:bookmarkEnd w:id="1660108286"/>
    </w:p>
    <w:p w:rsidR="10B6ABAC" w:rsidP="39E4D5F5" w:rsidRDefault="10B6ABAC" w14:paraId="537E995D" w14:textId="35EEB47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10B6ABAC">
        <w:rPr/>
        <w:t xml:space="preserve">In my </w:t>
      </w:r>
      <w:r w:rsidR="10B6ABAC">
        <w:rPr/>
        <w:t>previous</w:t>
      </w:r>
      <w:r w:rsidR="10B6ABAC">
        <w:rPr/>
        <w:t xml:space="preserve"> employment I experienced </w:t>
      </w:r>
      <w:r w:rsidR="17933B18">
        <w:rPr/>
        <w:t xml:space="preserve">an </w:t>
      </w:r>
      <w:r w:rsidR="10B6ABAC">
        <w:rPr/>
        <w:t xml:space="preserve">issue </w:t>
      </w:r>
      <w:r w:rsidR="415D9480">
        <w:rPr/>
        <w:t>shortly after</w:t>
      </w:r>
      <w:r w:rsidR="10B6ABAC">
        <w:rPr/>
        <w:t xml:space="preserve"> </w:t>
      </w:r>
      <w:r w:rsidR="02B8AF4F">
        <w:rPr/>
        <w:t>joining</w:t>
      </w:r>
      <w:r w:rsidR="10B6ABAC">
        <w:rPr/>
        <w:t xml:space="preserve"> the team</w:t>
      </w:r>
      <w:r w:rsidR="6BE11726">
        <w:rPr/>
        <w:t xml:space="preserve">. </w:t>
      </w:r>
      <w:r w:rsidR="70091E44">
        <w:rPr/>
        <w:t xml:space="preserve">After a few months I noticed a distance with </w:t>
      </w:r>
      <w:r w:rsidR="38B6C187">
        <w:rPr/>
        <w:t>some</w:t>
      </w:r>
      <w:r w:rsidR="70091E44">
        <w:rPr/>
        <w:t xml:space="preserve"> of the team </w:t>
      </w:r>
      <w:r w:rsidR="2EAE0376">
        <w:rPr/>
        <w:t>members</w:t>
      </w:r>
      <w:r w:rsidR="03167520">
        <w:rPr/>
        <w:t xml:space="preserve">. </w:t>
      </w:r>
      <w:r w:rsidR="05E4DDF4">
        <w:rPr/>
        <w:t>I could not think of a</w:t>
      </w:r>
      <w:r w:rsidR="76E5ADB0">
        <w:rPr/>
        <w:t>ny</w:t>
      </w:r>
      <w:r w:rsidR="05E4DDF4">
        <w:rPr/>
        <w:t xml:space="preserve"> </w:t>
      </w:r>
      <w:bookmarkStart w:name="_Int_7P3G3x0L" w:id="1470409826"/>
      <w:r w:rsidR="70479E3F">
        <w:rPr/>
        <w:t>reason why</w:t>
      </w:r>
      <w:bookmarkEnd w:id="1470409826"/>
      <w:r w:rsidR="2772B224">
        <w:rPr/>
        <w:t xml:space="preserve"> this would be</w:t>
      </w:r>
      <w:r w:rsidR="1EE18071">
        <w:rPr/>
        <w:t xml:space="preserve">. </w:t>
      </w:r>
      <w:r w:rsidR="05E4DDF4">
        <w:rPr/>
        <w:t xml:space="preserve">I </w:t>
      </w:r>
      <w:r w:rsidR="2C99B250">
        <w:rPr/>
        <w:t>approached my manager, explained my feelings,</w:t>
      </w:r>
      <w:r w:rsidR="31DA321B">
        <w:rPr/>
        <w:t xml:space="preserve"> and asked if he was aware of the </w:t>
      </w:r>
      <w:r w:rsidR="4F9A10D8">
        <w:rPr/>
        <w:t>reason</w:t>
      </w:r>
      <w:r w:rsidR="7FD68F8F">
        <w:rPr/>
        <w:t>,</w:t>
      </w:r>
      <w:r w:rsidR="31DA321B">
        <w:rPr/>
        <w:t xml:space="preserve"> he </w:t>
      </w:r>
      <w:r w:rsidR="33EF3351">
        <w:rPr/>
        <w:t xml:space="preserve">said he </w:t>
      </w:r>
      <w:r w:rsidR="5E7E5534">
        <w:rPr/>
        <w:t>“</w:t>
      </w:r>
      <w:r w:rsidR="33EF3351">
        <w:rPr/>
        <w:t>was not aware and not to worry</w:t>
      </w:r>
      <w:r w:rsidR="6DA71BEE">
        <w:rPr/>
        <w:t>”</w:t>
      </w:r>
      <w:r w:rsidR="02412E0F">
        <w:rPr/>
        <w:t xml:space="preserve"> </w:t>
      </w:r>
      <w:bookmarkStart w:name="_Int_B77O9Oww" w:id="406478129"/>
      <w:r w:rsidR="33EF3351">
        <w:rPr/>
        <w:t>I felt this</w:t>
      </w:r>
      <w:bookmarkEnd w:id="406478129"/>
      <w:r w:rsidR="33EF3351">
        <w:rPr/>
        <w:t xml:space="preserve"> was not going to resolve the issue so asked if he had any objection with me approaching the ind</w:t>
      </w:r>
      <w:r w:rsidR="41D38D88">
        <w:rPr/>
        <w:t xml:space="preserve">ividuals to </w:t>
      </w:r>
      <w:r w:rsidR="670D07AE">
        <w:rPr/>
        <w:t>find out</w:t>
      </w:r>
      <w:r w:rsidR="41D38D88">
        <w:rPr/>
        <w:t xml:space="preserve"> the </w:t>
      </w:r>
      <w:bookmarkStart w:name="_Int_LefTlgxk" w:id="532680813"/>
      <w:r w:rsidR="41D38D88">
        <w:rPr/>
        <w:t>reason why</w:t>
      </w:r>
      <w:bookmarkEnd w:id="532680813"/>
      <w:r w:rsidR="14DD057B">
        <w:rPr/>
        <w:t xml:space="preserve"> it was happening</w:t>
      </w:r>
      <w:r w:rsidR="70A0DFAE">
        <w:rPr/>
        <w:t xml:space="preserve">. </w:t>
      </w:r>
      <w:r w:rsidR="14DD057B">
        <w:rPr/>
        <w:t xml:space="preserve">He said </w:t>
      </w:r>
      <w:r w:rsidR="69084595">
        <w:rPr/>
        <w:t>“</w:t>
      </w:r>
      <w:r w:rsidR="14DD057B">
        <w:rPr/>
        <w:t xml:space="preserve">he did not have a problem with this if </w:t>
      </w:r>
      <w:r w:rsidR="40F34D75">
        <w:rPr/>
        <w:t xml:space="preserve">I felt </w:t>
      </w:r>
      <w:r w:rsidR="2EEC8371">
        <w:rPr/>
        <w:t>it</w:t>
      </w:r>
      <w:r w:rsidR="14DD057B">
        <w:rPr/>
        <w:t xml:space="preserve"> needed to be addressed</w:t>
      </w:r>
      <w:r w:rsidR="25A4A9B3">
        <w:rPr/>
        <w:t>”</w:t>
      </w:r>
    </w:p>
    <w:p w:rsidR="39E4D5F5" w:rsidP="39E4D5F5" w:rsidRDefault="39E4D5F5" w14:paraId="71D18484" w14:textId="3A2F3A1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</w:p>
    <w:p w:rsidR="5F4CB1DE" w:rsidP="39E4D5F5" w:rsidRDefault="5F4CB1DE" w14:paraId="195ED453" w14:textId="0FDC12C0">
      <w:pPr>
        <w:pStyle w:val="Heading2"/>
        <w:bidi w:val="0"/>
      </w:pPr>
      <w:bookmarkStart w:name="_Toc2107058508" w:id="1064739998"/>
      <w:bookmarkStart w:name="_Toc837032518" w:id="195025585"/>
      <w:r w:rsidR="5F4CB1DE">
        <w:rPr/>
        <w:t xml:space="preserve">3.2. </w:t>
      </w:r>
      <w:r w:rsidR="78F380E5">
        <w:rPr/>
        <w:t>Overcome Issue</w:t>
      </w:r>
      <w:bookmarkEnd w:id="1064739998"/>
      <w:bookmarkEnd w:id="195025585"/>
    </w:p>
    <w:p w:rsidR="0BC0397A" w:rsidP="39E4D5F5" w:rsidRDefault="0BC0397A" w14:paraId="41A2F486" w14:textId="1F8C2CDA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0BC0397A">
        <w:rPr/>
        <w:t>After the morning meeting I asked some of the team to stay behind</w:t>
      </w:r>
      <w:r w:rsidR="3EC12042">
        <w:rPr/>
        <w:t xml:space="preserve">. </w:t>
      </w:r>
      <w:r w:rsidR="62F713F7">
        <w:rPr/>
        <w:t xml:space="preserve">I explained what I had </w:t>
      </w:r>
      <w:r w:rsidR="62F713F7">
        <w:rPr/>
        <w:t>observed</w:t>
      </w:r>
      <w:r w:rsidR="62F713F7">
        <w:rPr/>
        <w:t xml:space="preserve"> and asked if they had any </w:t>
      </w:r>
      <w:r w:rsidR="1552FE83">
        <w:rPr/>
        <w:t>issues</w:t>
      </w:r>
      <w:r w:rsidR="62F713F7">
        <w:rPr/>
        <w:t xml:space="preserve"> with </w:t>
      </w:r>
      <w:r w:rsidR="2DAC1781">
        <w:rPr/>
        <w:t>me on a professional or personal level</w:t>
      </w:r>
      <w:r w:rsidR="52188A88">
        <w:rPr/>
        <w:t xml:space="preserve">. </w:t>
      </w:r>
      <w:r w:rsidR="2DAC1781">
        <w:rPr/>
        <w:t>I learned that the individuals did not appreciate my direct manner</w:t>
      </w:r>
      <w:r w:rsidR="4867ADE9">
        <w:rPr/>
        <w:t xml:space="preserve"> and felt I was trying to highlight them as incompetent at their roles</w:t>
      </w:r>
      <w:r w:rsidR="0364720C">
        <w:rPr/>
        <w:t xml:space="preserve">. </w:t>
      </w:r>
      <w:r w:rsidR="5F77155D">
        <w:rPr/>
        <w:t xml:space="preserve">I </w:t>
      </w:r>
      <w:r w:rsidR="07013231">
        <w:rPr/>
        <w:t xml:space="preserve">explained I </w:t>
      </w:r>
      <w:r w:rsidR="5F77155D">
        <w:rPr/>
        <w:t xml:space="preserve">was shocked to learn this </w:t>
      </w:r>
      <w:r w:rsidR="32808D50">
        <w:rPr/>
        <w:t>as this is not something I would intentionally do</w:t>
      </w:r>
      <w:r w:rsidR="18242F7C">
        <w:rPr/>
        <w:t xml:space="preserve">. </w:t>
      </w:r>
      <w:r w:rsidR="32808D50">
        <w:rPr/>
        <w:t xml:space="preserve">I </w:t>
      </w:r>
      <w:r w:rsidR="56DE7B7E">
        <w:rPr/>
        <w:t>apologised</w:t>
      </w:r>
      <w:r w:rsidR="32808D50">
        <w:rPr/>
        <w:t xml:space="preserve"> if</w:t>
      </w:r>
      <w:r w:rsidR="71257281">
        <w:rPr/>
        <w:t xml:space="preserve"> I made them feel this way and </w:t>
      </w:r>
      <w:r w:rsidR="4279E8BD">
        <w:rPr/>
        <w:t>explained</w:t>
      </w:r>
      <w:r w:rsidR="71257281">
        <w:rPr/>
        <w:t xml:space="preserve"> this was not my intention</w:t>
      </w:r>
      <w:bookmarkStart w:name="_Int_whEM8k7Y" w:id="1197565723"/>
      <w:r w:rsidR="71257281">
        <w:rPr/>
        <w:t xml:space="preserve">.  </w:t>
      </w:r>
      <w:bookmarkEnd w:id="1197565723"/>
      <w:r w:rsidR="71257281">
        <w:rPr/>
        <w:t xml:space="preserve">My only goal was to </w:t>
      </w:r>
      <w:r w:rsidR="35ACBBF5">
        <w:rPr/>
        <w:t>address</w:t>
      </w:r>
      <w:r w:rsidR="71257281">
        <w:rPr/>
        <w:t xml:space="preserve"> where </w:t>
      </w:r>
      <w:r w:rsidR="08492FD3">
        <w:rPr/>
        <w:t xml:space="preserve">I </w:t>
      </w:r>
      <w:r w:rsidR="08492FD3">
        <w:rPr/>
        <w:t>observed</w:t>
      </w:r>
      <w:r w:rsidR="08492FD3">
        <w:rPr/>
        <w:t xml:space="preserve"> failings</w:t>
      </w:r>
      <w:r w:rsidR="71257281">
        <w:rPr/>
        <w:t xml:space="preserve"> </w:t>
      </w:r>
      <w:r w:rsidR="2061A887">
        <w:rPr/>
        <w:t xml:space="preserve">in our processes </w:t>
      </w:r>
      <w:r w:rsidR="71257281">
        <w:rPr/>
        <w:t>so we could look for a resolve</w:t>
      </w:r>
      <w:r w:rsidR="5F77155D">
        <w:rPr/>
        <w:t xml:space="preserve"> </w:t>
      </w:r>
      <w:r w:rsidR="2E9B56EA">
        <w:rPr/>
        <w:t>as a team.</w:t>
      </w:r>
    </w:p>
    <w:p w:rsidR="50012530" w:rsidP="39E4D5F5" w:rsidRDefault="50012530" w14:paraId="27132C0C" w14:textId="7ADD7E84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50012530">
        <w:rPr/>
        <w:t xml:space="preserve">I went home and searched the internet about personalities and roles and came across </w:t>
      </w:r>
      <w:r w:rsidR="0C51E48D">
        <w:rPr/>
        <w:t xml:space="preserve">a questionnaire to </w:t>
      </w:r>
      <w:r w:rsidR="0C51E48D">
        <w:rPr/>
        <w:t>identify</w:t>
      </w:r>
      <w:r w:rsidR="0C51E48D">
        <w:rPr/>
        <w:t xml:space="preserve"> what sort of team member I </w:t>
      </w:r>
      <w:r w:rsidR="0C51E48D">
        <w:rPr/>
        <w:t>was</w:t>
      </w:r>
      <w:r w:rsidR="355319D5">
        <w:rPr/>
        <w:t xml:space="preserve">. </w:t>
      </w:r>
      <w:r w:rsidR="0C51E48D">
        <w:rPr/>
        <w:t xml:space="preserve"> </w:t>
      </w:r>
    </w:p>
    <w:p w:rsidR="5DA65AC8" w:rsidP="39E4D5F5" w:rsidRDefault="5DA65AC8" w14:paraId="5EE8BED1" w14:textId="0330A5F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5DA65AC8">
        <w:rPr/>
        <w:t xml:space="preserve">Belbin theory suggest there are 9 roles within a </w:t>
      </w:r>
      <w:r w:rsidR="30AFD2BB">
        <w:rPr/>
        <w:t>team and each member will adopt one of the below roles</w:t>
      </w:r>
      <w:r w:rsidR="56F1EDBE">
        <w:rPr/>
        <w:t xml:space="preserve">, each of the roles will fall into 3 </w:t>
      </w:r>
      <w:r w:rsidR="72330FEB">
        <w:rPr/>
        <w:t>categories</w:t>
      </w:r>
      <w:r w:rsidR="1BFD6954">
        <w:rPr/>
        <w:t>, Action, Social or Thinking roles.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3485"/>
        <w:gridCol w:w="3485"/>
        <w:gridCol w:w="3485"/>
      </w:tblGrid>
      <w:tr w:rsidR="39E4D5F5" w:rsidTr="39E4D5F5" w14:paraId="2B278AC4">
        <w:trPr>
          <w:trHeight w:val="300"/>
        </w:trPr>
        <w:tc>
          <w:tcPr>
            <w:tcW w:w="3485" w:type="dxa"/>
            <w:tcMar/>
          </w:tcPr>
          <w:p w:rsidR="56F1EDBE" w:rsidP="39E4D5F5" w:rsidRDefault="56F1EDBE" w14:paraId="11729053" w14:textId="1A29D0F5">
            <w:pPr>
              <w:pStyle w:val="Normal"/>
            </w:pPr>
            <w:r w:rsidR="56F1EDBE">
              <w:rPr/>
              <w:t>Action Roles</w:t>
            </w:r>
          </w:p>
        </w:tc>
        <w:tc>
          <w:tcPr>
            <w:tcW w:w="3485" w:type="dxa"/>
            <w:tcMar/>
          </w:tcPr>
          <w:p w:rsidR="56F1EDBE" w:rsidP="39E4D5F5" w:rsidRDefault="56F1EDBE" w14:paraId="6D284373" w14:textId="6DD79A69">
            <w:pPr>
              <w:pStyle w:val="Normal"/>
            </w:pPr>
            <w:r w:rsidR="56F1EDBE">
              <w:rPr/>
              <w:t>Social Roles</w:t>
            </w:r>
          </w:p>
        </w:tc>
        <w:tc>
          <w:tcPr>
            <w:tcW w:w="3485" w:type="dxa"/>
            <w:tcMar/>
          </w:tcPr>
          <w:p w:rsidR="56F1EDBE" w:rsidP="39E4D5F5" w:rsidRDefault="56F1EDBE" w14:paraId="357FFA31" w14:textId="734F183B">
            <w:pPr>
              <w:pStyle w:val="Normal"/>
            </w:pPr>
            <w:r w:rsidR="56F1EDBE">
              <w:rPr/>
              <w:t>Thinking Roles</w:t>
            </w:r>
          </w:p>
        </w:tc>
      </w:tr>
      <w:tr w:rsidR="39E4D5F5" w:rsidTr="39E4D5F5" w14:paraId="133EB2E6">
        <w:trPr>
          <w:trHeight w:val="300"/>
        </w:trPr>
        <w:tc>
          <w:tcPr>
            <w:tcW w:w="3485" w:type="dxa"/>
            <w:tcMar/>
          </w:tcPr>
          <w:p w:rsidR="543BB821" w:rsidP="39E4D5F5" w:rsidRDefault="543BB821" w14:paraId="4550A130" w14:textId="0EDF0075">
            <w:pPr>
              <w:pStyle w:val="ListParagraph"/>
              <w:numPr>
                <w:ilvl w:val="0"/>
                <w:numId w:val="5"/>
              </w:numPr>
              <w:rPr/>
            </w:pPr>
            <w:r w:rsidR="543BB821">
              <w:rPr/>
              <w:t>Completer Finisher</w:t>
            </w:r>
          </w:p>
          <w:p w:rsidR="543BB821" w:rsidP="39E4D5F5" w:rsidRDefault="543BB821" w14:paraId="4FA575B7" w14:textId="2479927D">
            <w:pPr>
              <w:pStyle w:val="ListParagraph"/>
              <w:numPr>
                <w:ilvl w:val="0"/>
                <w:numId w:val="5"/>
              </w:numPr>
              <w:rPr/>
            </w:pPr>
            <w:r w:rsidR="543BB821">
              <w:rPr/>
              <w:t>Implementer</w:t>
            </w:r>
          </w:p>
          <w:p w:rsidR="543BB821" w:rsidP="39E4D5F5" w:rsidRDefault="543BB821" w14:paraId="6D8DC9CC" w14:textId="13D29788">
            <w:pPr>
              <w:pStyle w:val="ListParagraph"/>
              <w:numPr>
                <w:ilvl w:val="0"/>
                <w:numId w:val="5"/>
              </w:numPr>
              <w:rPr/>
            </w:pPr>
            <w:r w:rsidR="543BB821">
              <w:rPr/>
              <w:t>Shaper</w:t>
            </w:r>
          </w:p>
        </w:tc>
        <w:tc>
          <w:tcPr>
            <w:tcW w:w="3485" w:type="dxa"/>
            <w:tcMar/>
          </w:tcPr>
          <w:p w:rsidR="543BB821" w:rsidP="39E4D5F5" w:rsidRDefault="543BB821" w14:paraId="74F15B6E" w14:textId="2E6FA5EF">
            <w:pPr>
              <w:pStyle w:val="ListParagraph"/>
              <w:numPr>
                <w:ilvl w:val="0"/>
                <w:numId w:val="5"/>
              </w:numPr>
              <w:rPr/>
            </w:pPr>
            <w:r w:rsidR="543BB821">
              <w:rPr/>
              <w:t>Co-ordinator</w:t>
            </w:r>
          </w:p>
          <w:p w:rsidR="543BB821" w:rsidP="39E4D5F5" w:rsidRDefault="543BB821" w14:paraId="1647BDA1" w14:textId="1B57225B">
            <w:pPr>
              <w:pStyle w:val="ListParagraph"/>
              <w:numPr>
                <w:ilvl w:val="0"/>
                <w:numId w:val="5"/>
              </w:numPr>
              <w:rPr/>
            </w:pPr>
            <w:r w:rsidR="543BB821">
              <w:rPr/>
              <w:t xml:space="preserve">Resource </w:t>
            </w:r>
            <w:r w:rsidR="543BB821">
              <w:rPr/>
              <w:t>Investigator</w:t>
            </w:r>
          </w:p>
          <w:p w:rsidR="79BE6D45" w:rsidP="39E4D5F5" w:rsidRDefault="79BE6D45" w14:paraId="6D1D506C" w14:textId="205EDA0B">
            <w:pPr>
              <w:pStyle w:val="ListParagraph"/>
              <w:numPr>
                <w:ilvl w:val="0"/>
                <w:numId w:val="5"/>
              </w:numPr>
              <w:rPr/>
            </w:pPr>
            <w:r w:rsidR="79BE6D45">
              <w:rPr/>
              <w:t>Team worker</w:t>
            </w:r>
          </w:p>
        </w:tc>
        <w:tc>
          <w:tcPr>
            <w:tcW w:w="3485" w:type="dxa"/>
            <w:tcMar/>
          </w:tcPr>
          <w:p w:rsidR="543BB821" w:rsidP="39E4D5F5" w:rsidRDefault="543BB821" w14:paraId="5706B453" w14:textId="77FCB97B">
            <w:pPr>
              <w:pStyle w:val="ListParagraph"/>
              <w:numPr>
                <w:ilvl w:val="0"/>
                <w:numId w:val="5"/>
              </w:numPr>
              <w:rPr/>
            </w:pPr>
            <w:r w:rsidR="543BB821">
              <w:rPr/>
              <w:t>Monitor Evaluator</w:t>
            </w:r>
          </w:p>
          <w:p w:rsidR="543BB821" w:rsidP="39E4D5F5" w:rsidRDefault="543BB821" w14:paraId="3CA04B85" w14:textId="38CEACF3">
            <w:pPr>
              <w:pStyle w:val="ListParagraph"/>
              <w:numPr>
                <w:ilvl w:val="0"/>
                <w:numId w:val="5"/>
              </w:numPr>
              <w:rPr/>
            </w:pPr>
            <w:r w:rsidR="543BB821">
              <w:rPr/>
              <w:t>Plant</w:t>
            </w:r>
          </w:p>
          <w:p w:rsidR="543BB821" w:rsidP="39E4D5F5" w:rsidRDefault="543BB821" w14:paraId="26CD654D" w14:textId="6E81A9F2">
            <w:pPr>
              <w:pStyle w:val="ListParagraph"/>
              <w:numPr>
                <w:ilvl w:val="0"/>
                <w:numId w:val="5"/>
              </w:numPr>
              <w:rPr/>
            </w:pPr>
            <w:r w:rsidR="543BB821">
              <w:rPr/>
              <w:t>Specialist</w:t>
            </w:r>
          </w:p>
        </w:tc>
      </w:tr>
    </w:tbl>
    <w:p w:rsidR="39E4D5F5" w:rsidP="39E4D5F5" w:rsidRDefault="39E4D5F5" w14:paraId="7024B362" w14:textId="68BE0D9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</w:p>
    <w:p w:rsidR="51858284" w:rsidP="39E4D5F5" w:rsidRDefault="51858284" w14:paraId="0C8E34E2" w14:textId="4BCA3445">
      <w:pPr>
        <w:pStyle w:val="Normal"/>
        <w:jc w:val="left"/>
        <w:rPr>
          <w:color w:val="000000" w:themeColor="text1" w:themeTint="FF" w:themeShade="FF"/>
        </w:rPr>
      </w:pPr>
      <w:r w:rsidRPr="39E4D5F5" w:rsidR="51858284">
        <w:rPr>
          <w:color w:val="000000" w:themeColor="text1" w:themeTint="FF" w:themeShade="FF"/>
        </w:rPr>
        <w:t>I Identified as the Shaper</w:t>
      </w:r>
      <w:r w:rsidRPr="39E4D5F5" w:rsidR="355E09D4">
        <w:rPr>
          <w:color w:val="000000" w:themeColor="text1" w:themeTint="FF" w:themeShade="FF"/>
        </w:rPr>
        <w:t xml:space="preserve">, </w:t>
      </w:r>
      <w:r w:rsidRPr="39E4D5F5" w:rsidR="51858284">
        <w:rPr>
          <w:color w:val="000000" w:themeColor="text1" w:themeTint="FF" w:themeShade="FF"/>
        </w:rPr>
        <w:t xml:space="preserve">the </w:t>
      </w:r>
      <w:r w:rsidRPr="39E4D5F5" w:rsidR="4ECF4CE7">
        <w:rPr>
          <w:color w:val="000000" w:themeColor="text1" w:themeTint="FF" w:themeShade="FF"/>
        </w:rPr>
        <w:t>strengths</w:t>
      </w:r>
      <w:r w:rsidRPr="39E4D5F5" w:rsidR="09C3D152">
        <w:rPr>
          <w:color w:val="000000" w:themeColor="text1" w:themeTint="FF" w:themeShade="FF"/>
        </w:rPr>
        <w:t xml:space="preserve"> within th</w:t>
      </w:r>
      <w:r w:rsidRPr="39E4D5F5" w:rsidR="648D7FBD">
        <w:rPr>
          <w:color w:val="000000" w:themeColor="text1" w:themeTint="FF" w:themeShade="FF"/>
        </w:rPr>
        <w:t>is</w:t>
      </w:r>
      <w:r w:rsidRPr="39E4D5F5" w:rsidR="09C3D152">
        <w:rPr>
          <w:color w:val="000000" w:themeColor="text1" w:themeTint="FF" w:themeShade="FF"/>
        </w:rPr>
        <w:t xml:space="preserve"> role are described as </w:t>
      </w:r>
      <w:r w:rsidRPr="39E4D5F5" w:rsidR="4B54382F">
        <w:rPr>
          <w:color w:val="000000" w:themeColor="text1" w:themeTint="FF" w:themeShade="FF"/>
        </w:rPr>
        <w:t xml:space="preserve">dynamic, challenging, and driven </w:t>
      </w:r>
      <w:r w:rsidRPr="39E4D5F5" w:rsidR="4B54382F">
        <w:rPr>
          <w:color w:val="000000" w:themeColor="text1" w:themeTint="FF" w:themeShade="FF"/>
        </w:rPr>
        <w:t>behaviours</w:t>
      </w:r>
      <w:r w:rsidRPr="39E4D5F5" w:rsidR="4B54382F">
        <w:rPr>
          <w:color w:val="000000" w:themeColor="text1" w:themeTint="FF" w:themeShade="FF"/>
        </w:rPr>
        <w:t>. Shapers thrive on pressure, have the courage to overcome obstacles, and push the team to move forward.</w:t>
      </w:r>
    </w:p>
    <w:p w:rsidR="7DB022BA" w:rsidP="39E4D5F5" w:rsidRDefault="7DB022BA" w14:paraId="16004CEA" w14:textId="05CC26FB">
      <w:pPr>
        <w:pStyle w:val="Normal"/>
        <w:jc w:val="left"/>
        <w:rPr>
          <w:color w:val="000000" w:themeColor="text1" w:themeTint="FF" w:themeShade="FF"/>
        </w:rPr>
      </w:pPr>
      <w:r w:rsidRPr="39E4D5F5" w:rsidR="7DB022BA">
        <w:rPr>
          <w:color w:val="000000" w:themeColor="text1" w:themeTint="FF" w:themeShade="FF"/>
        </w:rPr>
        <w:t xml:space="preserve">Some of the </w:t>
      </w:r>
      <w:r w:rsidRPr="39E4D5F5" w:rsidR="7E86E6EF">
        <w:rPr>
          <w:color w:val="000000" w:themeColor="text1" w:themeTint="FF" w:themeShade="FF"/>
        </w:rPr>
        <w:t>potential</w:t>
      </w:r>
      <w:r w:rsidRPr="39E4D5F5" w:rsidR="7DB022BA">
        <w:rPr>
          <w:color w:val="000000" w:themeColor="text1" w:themeTint="FF" w:themeShade="FF"/>
        </w:rPr>
        <w:t xml:space="preserve"> weaknesses a can be overly </w:t>
      </w:r>
      <w:r w:rsidRPr="39E4D5F5" w:rsidR="73C9D360">
        <w:rPr>
          <w:color w:val="000000" w:themeColor="text1" w:themeTint="FF" w:themeShade="FF"/>
        </w:rPr>
        <w:t>competitive, may</w:t>
      </w:r>
      <w:r w:rsidRPr="39E4D5F5" w:rsidR="7DB022BA">
        <w:rPr>
          <w:color w:val="000000" w:themeColor="text1" w:themeTint="FF" w:themeShade="FF"/>
        </w:rPr>
        <w:t xml:space="preserve"> </w:t>
      </w:r>
      <w:r w:rsidRPr="39E4D5F5" w:rsidR="273B6E8B">
        <w:rPr>
          <w:color w:val="000000" w:themeColor="text1" w:themeTint="FF" w:themeShade="FF"/>
        </w:rPr>
        <w:t>c</w:t>
      </w:r>
      <w:r w:rsidRPr="39E4D5F5" w:rsidR="7DB022BA">
        <w:rPr>
          <w:color w:val="000000" w:themeColor="text1" w:themeTint="FF" w:themeShade="FF"/>
        </w:rPr>
        <w:t xml:space="preserve">ome </w:t>
      </w:r>
      <w:r w:rsidRPr="39E4D5F5" w:rsidR="013D1C8D">
        <w:rPr>
          <w:color w:val="000000" w:themeColor="text1" w:themeTint="FF" w:themeShade="FF"/>
        </w:rPr>
        <w:t>a</w:t>
      </w:r>
      <w:r w:rsidRPr="39E4D5F5" w:rsidR="7DB022BA">
        <w:rPr>
          <w:color w:val="000000" w:themeColor="text1" w:themeTint="FF" w:themeShade="FF"/>
        </w:rPr>
        <w:t xml:space="preserve">cross as </w:t>
      </w:r>
      <w:r w:rsidRPr="39E4D5F5" w:rsidR="69BE4F82">
        <w:rPr>
          <w:color w:val="000000" w:themeColor="text1" w:themeTint="FF" w:themeShade="FF"/>
        </w:rPr>
        <w:t>c</w:t>
      </w:r>
      <w:r w:rsidRPr="39E4D5F5" w:rsidR="7DB022BA">
        <w:rPr>
          <w:color w:val="000000" w:themeColor="text1" w:themeTint="FF" w:themeShade="FF"/>
        </w:rPr>
        <w:t>onfrontational</w:t>
      </w:r>
      <w:r w:rsidRPr="39E4D5F5" w:rsidR="76F78773">
        <w:rPr>
          <w:color w:val="000000" w:themeColor="text1" w:themeTint="FF" w:themeShade="FF"/>
        </w:rPr>
        <w:t>, r</w:t>
      </w:r>
      <w:r w:rsidRPr="39E4D5F5" w:rsidR="7DB022BA">
        <w:rPr>
          <w:color w:val="000000" w:themeColor="text1" w:themeTint="FF" w:themeShade="FF"/>
        </w:rPr>
        <w:t xml:space="preserve">isk of </w:t>
      </w:r>
      <w:r w:rsidRPr="39E4D5F5" w:rsidR="1DE33C24">
        <w:rPr>
          <w:color w:val="000000" w:themeColor="text1" w:themeTint="FF" w:themeShade="FF"/>
        </w:rPr>
        <w:t>i</w:t>
      </w:r>
      <w:r w:rsidRPr="39E4D5F5" w:rsidR="7DB022BA">
        <w:rPr>
          <w:color w:val="000000" w:themeColor="text1" w:themeTint="FF" w:themeShade="FF"/>
        </w:rPr>
        <w:t xml:space="preserve">gnoring </w:t>
      </w:r>
      <w:r w:rsidRPr="39E4D5F5" w:rsidR="14AF2AEE">
        <w:rPr>
          <w:color w:val="000000" w:themeColor="text1" w:themeTint="FF" w:themeShade="FF"/>
        </w:rPr>
        <w:t>o</w:t>
      </w:r>
      <w:r w:rsidRPr="39E4D5F5" w:rsidR="7DB022BA">
        <w:rPr>
          <w:color w:val="000000" w:themeColor="text1" w:themeTint="FF" w:themeShade="FF"/>
        </w:rPr>
        <w:t xml:space="preserve">thers' </w:t>
      </w:r>
      <w:r w:rsidRPr="39E4D5F5" w:rsidR="2D3270B4">
        <w:rPr>
          <w:color w:val="000000" w:themeColor="text1" w:themeTint="FF" w:themeShade="FF"/>
        </w:rPr>
        <w:t>f</w:t>
      </w:r>
      <w:r w:rsidRPr="39E4D5F5" w:rsidR="7DB022BA">
        <w:rPr>
          <w:color w:val="000000" w:themeColor="text1" w:themeTint="FF" w:themeShade="FF"/>
        </w:rPr>
        <w:t>eelings</w:t>
      </w:r>
      <w:r w:rsidRPr="39E4D5F5" w:rsidR="662F6FDA">
        <w:rPr>
          <w:color w:val="000000" w:themeColor="text1" w:themeTint="FF" w:themeShade="FF"/>
        </w:rPr>
        <w:t xml:space="preserve">, </w:t>
      </w:r>
      <w:r w:rsidRPr="39E4D5F5" w:rsidR="79D68951">
        <w:rPr>
          <w:color w:val="000000" w:themeColor="text1" w:themeTint="FF" w:themeShade="FF"/>
        </w:rPr>
        <w:t>i</w:t>
      </w:r>
      <w:r w:rsidRPr="39E4D5F5" w:rsidR="7DB022BA">
        <w:rPr>
          <w:color w:val="000000" w:themeColor="text1" w:themeTint="FF" w:themeShade="FF"/>
        </w:rPr>
        <w:t xml:space="preserve">mpatience with </w:t>
      </w:r>
      <w:r w:rsidRPr="39E4D5F5" w:rsidR="67C3DE1D">
        <w:rPr>
          <w:color w:val="000000" w:themeColor="text1" w:themeTint="FF" w:themeShade="FF"/>
        </w:rPr>
        <w:t>i</w:t>
      </w:r>
      <w:r w:rsidRPr="39E4D5F5" w:rsidR="7DB022BA">
        <w:rPr>
          <w:color w:val="000000" w:themeColor="text1" w:themeTint="FF" w:themeShade="FF"/>
        </w:rPr>
        <w:t>nefficiency</w:t>
      </w:r>
      <w:r w:rsidRPr="39E4D5F5" w:rsidR="589A716C">
        <w:rPr>
          <w:color w:val="000000" w:themeColor="text1" w:themeTint="FF" w:themeShade="FF"/>
        </w:rPr>
        <w:t xml:space="preserve">, </w:t>
      </w:r>
      <w:r w:rsidRPr="39E4D5F5" w:rsidR="2A3111E1">
        <w:rPr>
          <w:color w:val="000000" w:themeColor="text1" w:themeTint="FF" w:themeShade="FF"/>
        </w:rPr>
        <w:t>m</w:t>
      </w:r>
      <w:r w:rsidRPr="39E4D5F5" w:rsidR="7DB022BA">
        <w:rPr>
          <w:color w:val="000000" w:themeColor="text1" w:themeTint="FF" w:themeShade="FF"/>
        </w:rPr>
        <w:t xml:space="preserve">ay </w:t>
      </w:r>
      <w:r w:rsidRPr="39E4D5F5" w:rsidR="54BD2954">
        <w:rPr>
          <w:color w:val="000000" w:themeColor="text1" w:themeTint="FF" w:themeShade="FF"/>
        </w:rPr>
        <w:t>p</w:t>
      </w:r>
      <w:r w:rsidRPr="39E4D5F5" w:rsidR="7DB022BA">
        <w:rPr>
          <w:color w:val="000000" w:themeColor="text1" w:themeTint="FF" w:themeShade="FF"/>
        </w:rPr>
        <w:t>rioriti</w:t>
      </w:r>
      <w:r w:rsidRPr="39E4D5F5" w:rsidR="35BCCED0">
        <w:rPr>
          <w:color w:val="000000" w:themeColor="text1" w:themeTint="FF" w:themeShade="FF"/>
        </w:rPr>
        <w:t>s</w:t>
      </w:r>
      <w:r w:rsidRPr="39E4D5F5" w:rsidR="7DB022BA">
        <w:rPr>
          <w:color w:val="000000" w:themeColor="text1" w:themeTint="FF" w:themeShade="FF"/>
        </w:rPr>
        <w:t xml:space="preserve">e </w:t>
      </w:r>
      <w:r w:rsidRPr="39E4D5F5" w:rsidR="430E3063">
        <w:rPr>
          <w:color w:val="000000" w:themeColor="text1" w:themeTint="FF" w:themeShade="FF"/>
        </w:rPr>
        <w:t>t</w:t>
      </w:r>
      <w:r w:rsidRPr="39E4D5F5" w:rsidR="7DB022BA">
        <w:rPr>
          <w:color w:val="000000" w:themeColor="text1" w:themeTint="FF" w:themeShade="FF"/>
        </w:rPr>
        <w:t xml:space="preserve">ask </w:t>
      </w:r>
      <w:r w:rsidRPr="39E4D5F5" w:rsidR="2369500A">
        <w:rPr>
          <w:color w:val="000000" w:themeColor="text1" w:themeTint="FF" w:themeShade="FF"/>
        </w:rPr>
        <w:t>a</w:t>
      </w:r>
      <w:r w:rsidRPr="39E4D5F5" w:rsidR="7DB022BA">
        <w:rPr>
          <w:color w:val="000000" w:themeColor="text1" w:themeTint="FF" w:themeShade="FF"/>
        </w:rPr>
        <w:t xml:space="preserve">ccomplishment </w:t>
      </w:r>
      <w:r w:rsidRPr="39E4D5F5" w:rsidR="4610047B">
        <w:rPr>
          <w:color w:val="000000" w:themeColor="text1" w:themeTint="FF" w:themeShade="FF"/>
        </w:rPr>
        <w:t>o</w:t>
      </w:r>
      <w:r w:rsidRPr="39E4D5F5" w:rsidR="7DB022BA">
        <w:rPr>
          <w:color w:val="000000" w:themeColor="text1" w:themeTint="FF" w:themeShade="FF"/>
        </w:rPr>
        <w:t xml:space="preserve">ver </w:t>
      </w:r>
      <w:r w:rsidRPr="39E4D5F5" w:rsidR="4CF6BE5F">
        <w:rPr>
          <w:color w:val="000000" w:themeColor="text1" w:themeTint="FF" w:themeShade="FF"/>
        </w:rPr>
        <w:t>r</w:t>
      </w:r>
      <w:r w:rsidRPr="39E4D5F5" w:rsidR="7DB022BA">
        <w:rPr>
          <w:color w:val="000000" w:themeColor="text1" w:themeTint="FF" w:themeShade="FF"/>
        </w:rPr>
        <w:t xml:space="preserve">elationship </w:t>
      </w:r>
      <w:r w:rsidRPr="39E4D5F5" w:rsidR="65E78F21">
        <w:rPr>
          <w:color w:val="000000" w:themeColor="text1" w:themeTint="FF" w:themeShade="FF"/>
        </w:rPr>
        <w:t>b</w:t>
      </w:r>
      <w:r w:rsidRPr="39E4D5F5" w:rsidR="7DB022BA">
        <w:rPr>
          <w:color w:val="000000" w:themeColor="text1" w:themeTint="FF" w:themeShade="FF"/>
        </w:rPr>
        <w:t>uilding</w:t>
      </w:r>
      <w:r w:rsidRPr="39E4D5F5" w:rsidR="02676F15">
        <w:rPr>
          <w:color w:val="000000" w:themeColor="text1" w:themeTint="FF" w:themeShade="FF"/>
        </w:rPr>
        <w:t>, r</w:t>
      </w:r>
      <w:r w:rsidRPr="39E4D5F5" w:rsidR="7DB022BA">
        <w:rPr>
          <w:color w:val="000000" w:themeColor="text1" w:themeTint="FF" w:themeShade="FF"/>
        </w:rPr>
        <w:t xml:space="preserve">isk of </w:t>
      </w:r>
      <w:r w:rsidRPr="39E4D5F5" w:rsidR="2477AB61">
        <w:rPr>
          <w:color w:val="000000" w:themeColor="text1" w:themeTint="FF" w:themeShade="FF"/>
        </w:rPr>
        <w:t>b</w:t>
      </w:r>
      <w:r w:rsidRPr="39E4D5F5" w:rsidR="7DB022BA">
        <w:rPr>
          <w:color w:val="000000" w:themeColor="text1" w:themeTint="FF" w:themeShade="FF"/>
        </w:rPr>
        <w:t>urnout</w:t>
      </w:r>
      <w:r w:rsidRPr="39E4D5F5" w:rsidR="128652D8">
        <w:rPr>
          <w:color w:val="000000" w:themeColor="text1" w:themeTint="FF" w:themeShade="FF"/>
        </w:rPr>
        <w:t>, r</w:t>
      </w:r>
      <w:r w:rsidRPr="39E4D5F5" w:rsidR="7DB022BA">
        <w:rPr>
          <w:color w:val="000000" w:themeColor="text1" w:themeTint="FF" w:themeShade="FF"/>
        </w:rPr>
        <w:t xml:space="preserve">esistance to </w:t>
      </w:r>
      <w:r w:rsidRPr="39E4D5F5" w:rsidR="65C39997">
        <w:rPr>
          <w:color w:val="000000" w:themeColor="text1" w:themeTint="FF" w:themeShade="FF"/>
        </w:rPr>
        <w:t>a</w:t>
      </w:r>
      <w:r w:rsidRPr="39E4D5F5" w:rsidR="7DB022BA">
        <w:rPr>
          <w:color w:val="000000" w:themeColor="text1" w:themeTint="FF" w:themeShade="FF"/>
        </w:rPr>
        <w:t>uthority</w:t>
      </w:r>
      <w:r w:rsidRPr="39E4D5F5" w:rsidR="3D2BCC21">
        <w:rPr>
          <w:color w:val="000000" w:themeColor="text1" w:themeTint="FF" w:themeShade="FF"/>
        </w:rPr>
        <w:t>.</w:t>
      </w:r>
    </w:p>
    <w:p w:rsidR="39E4D5F5" w:rsidP="39E4D5F5" w:rsidRDefault="39E4D5F5" w14:paraId="213D447B" w14:textId="65043C22">
      <w:pPr>
        <w:pStyle w:val="Normal"/>
        <w:jc w:val="left"/>
        <w:rPr>
          <w:color w:val="000000" w:themeColor="text1" w:themeTint="FF" w:themeShade="FF"/>
        </w:rPr>
      </w:pPr>
    </w:p>
    <w:p w:rsidR="69EBD2D2" w:rsidP="39E4D5F5" w:rsidRDefault="69EBD2D2" w14:paraId="750CFF70" w14:textId="48D40482">
      <w:pPr>
        <w:pStyle w:val="Heading2"/>
        <w:suppressLineNumbers w:val="0"/>
        <w:bidi w:val="0"/>
        <w:spacing w:before="40" w:beforeAutospacing="off" w:after="0" w:afterAutospacing="off" w:line="259" w:lineRule="auto"/>
        <w:ind w:left="0" w:right="0"/>
        <w:jc w:val="left"/>
      </w:pPr>
      <w:bookmarkStart w:name="_Toc1555884605" w:id="1345512552"/>
      <w:bookmarkStart w:name="_Toc1832056750" w:id="157158112"/>
      <w:r w:rsidR="69EBD2D2">
        <w:rPr/>
        <w:t xml:space="preserve">3.3. </w:t>
      </w:r>
      <w:r w:rsidR="2CD7F85A">
        <w:rPr/>
        <w:t xml:space="preserve">What I </w:t>
      </w:r>
      <w:r w:rsidR="1B090231">
        <w:rPr/>
        <w:t>h</w:t>
      </w:r>
      <w:r w:rsidR="2CD7F85A">
        <w:rPr/>
        <w:t xml:space="preserve">ave </w:t>
      </w:r>
      <w:r w:rsidR="2D696D0D">
        <w:rPr/>
        <w:t>l</w:t>
      </w:r>
      <w:r w:rsidR="2CD7F85A">
        <w:rPr/>
        <w:t>earnt</w:t>
      </w:r>
      <w:bookmarkEnd w:id="1345512552"/>
      <w:bookmarkEnd w:id="157158112"/>
    </w:p>
    <w:p w:rsidR="7DB022BA" w:rsidP="39E4D5F5" w:rsidRDefault="7DB022BA" w14:paraId="16D456A5" w14:textId="01F2AB6A">
      <w:pPr>
        <w:pStyle w:val="Normal"/>
        <w:jc w:val="left"/>
      </w:pPr>
      <w:r w:rsidRPr="39E4D5F5" w:rsidR="7DB022BA">
        <w:rPr>
          <w:color w:val="000000" w:themeColor="text1" w:themeTint="FF" w:themeShade="FF"/>
        </w:rPr>
        <w:t>Effective team dynamics often involve recogni</w:t>
      </w:r>
      <w:r w:rsidRPr="39E4D5F5" w:rsidR="5B1BF38D">
        <w:rPr>
          <w:color w:val="000000" w:themeColor="text1" w:themeTint="FF" w:themeShade="FF"/>
        </w:rPr>
        <w:t>s</w:t>
      </w:r>
      <w:r w:rsidRPr="39E4D5F5" w:rsidR="7DB022BA">
        <w:rPr>
          <w:color w:val="000000" w:themeColor="text1" w:themeTint="FF" w:themeShade="FF"/>
        </w:rPr>
        <w:t>ing and appreciating the strengths of each team member while mitigating potential weaknesses through collaboration and communication.</w:t>
      </w:r>
    </w:p>
    <w:p w:rsidR="39E4D5F5" w:rsidP="39E4D5F5" w:rsidRDefault="39E4D5F5" w14:paraId="40C8D603" w14:textId="6ADC03B1">
      <w:pPr>
        <w:pStyle w:val="Normal"/>
        <w:jc w:val="left"/>
        <w:rPr>
          <w:color w:val="000000" w:themeColor="text1" w:themeTint="FF" w:themeShade="FF"/>
        </w:rPr>
      </w:pPr>
    </w:p>
    <w:p w:rsidR="39E4D5F5" w:rsidRDefault="39E4D5F5" w14:paraId="411019FB" w14:textId="285477AF">
      <w:r>
        <w:br w:type="page"/>
      </w:r>
    </w:p>
    <w:p w:rsidR="23B0736E" w:rsidP="39E4D5F5" w:rsidRDefault="23B0736E" w14:paraId="62DA65F6" w14:textId="2C4B1367">
      <w:pPr>
        <w:pStyle w:val="Heading1"/>
      </w:pPr>
      <w:bookmarkStart w:name="_Toc368757555" w:id="638968264"/>
      <w:bookmarkStart w:name="_Toc909681061" w:id="1116982268"/>
      <w:r w:rsidR="23B0736E">
        <w:rPr/>
        <w:t>RECOMMENDATIONS</w:t>
      </w:r>
      <w:bookmarkEnd w:id="638968264"/>
      <w:bookmarkEnd w:id="1116982268"/>
    </w:p>
    <w:p w:rsidR="76C72DB7" w:rsidP="39E4D5F5" w:rsidRDefault="76C72DB7" w14:paraId="234FD360" w14:textId="2B17EC0F">
      <w:pPr>
        <w:pStyle w:val="Normal"/>
        <w:jc w:val="left"/>
        <w:rPr>
          <w:color w:val="auto"/>
        </w:rPr>
      </w:pPr>
      <w:r w:rsidRPr="39E4D5F5" w:rsidR="76C72DB7">
        <w:rPr>
          <w:color w:val="auto"/>
        </w:rPr>
        <w:t xml:space="preserve">The three modules we looked at Berlo, Shannon-Weaver and Schramm are a good foundation to </w:t>
      </w:r>
      <w:r w:rsidRPr="39E4D5F5" w:rsidR="328AD2D5">
        <w:rPr>
          <w:color w:val="auto"/>
        </w:rPr>
        <w:t>work with</w:t>
      </w:r>
      <w:r w:rsidRPr="39E4D5F5" w:rsidR="5C9B5135">
        <w:rPr>
          <w:color w:val="auto"/>
        </w:rPr>
        <w:t xml:space="preserve">. </w:t>
      </w:r>
      <w:r w:rsidRPr="39E4D5F5" w:rsidR="328AD2D5">
        <w:rPr>
          <w:color w:val="auto"/>
        </w:rPr>
        <w:t xml:space="preserve">It is recommended that further </w:t>
      </w:r>
      <w:r w:rsidRPr="39E4D5F5" w:rsidR="6C078522">
        <w:rPr>
          <w:color w:val="auto"/>
        </w:rPr>
        <w:t xml:space="preserve">communication </w:t>
      </w:r>
      <w:r w:rsidRPr="39E4D5F5" w:rsidR="328AD2D5">
        <w:rPr>
          <w:color w:val="auto"/>
        </w:rPr>
        <w:t xml:space="preserve">modules are visited to </w:t>
      </w:r>
      <w:r w:rsidRPr="39E4D5F5" w:rsidR="1C5B2319">
        <w:rPr>
          <w:color w:val="auto"/>
        </w:rPr>
        <w:t>successfully</w:t>
      </w:r>
      <w:r w:rsidRPr="39E4D5F5" w:rsidR="328AD2D5">
        <w:rPr>
          <w:color w:val="auto"/>
        </w:rPr>
        <w:t xml:space="preserve"> understand and achieve effective co</w:t>
      </w:r>
      <w:r w:rsidRPr="39E4D5F5" w:rsidR="45A68BCE">
        <w:rPr>
          <w:color w:val="auto"/>
        </w:rPr>
        <w:t xml:space="preserve">mmunication at </w:t>
      </w:r>
      <w:r w:rsidRPr="39E4D5F5" w:rsidR="45A68BCE">
        <w:rPr>
          <w:color w:val="auto"/>
        </w:rPr>
        <w:t>Massilly</w:t>
      </w:r>
      <w:r w:rsidRPr="39E4D5F5" w:rsidR="45A68BCE">
        <w:rPr>
          <w:color w:val="auto"/>
        </w:rPr>
        <w:t xml:space="preserve"> UK.</w:t>
      </w:r>
    </w:p>
    <w:p w:rsidR="072B1D82" w:rsidP="39E4D5F5" w:rsidRDefault="072B1D82" w14:paraId="427DC988" w14:textId="6F278936">
      <w:pPr>
        <w:pStyle w:val="Normal"/>
        <w:jc w:val="left"/>
        <w:rPr>
          <w:color w:val="auto"/>
        </w:rPr>
      </w:pPr>
      <w:r w:rsidRPr="39E4D5F5" w:rsidR="072B1D82">
        <w:rPr>
          <w:color w:val="auto"/>
        </w:rPr>
        <w:t xml:space="preserve">All current and new team members should </w:t>
      </w:r>
      <w:r w:rsidRPr="39E4D5F5" w:rsidR="390059FB">
        <w:rPr>
          <w:color w:val="auto"/>
        </w:rPr>
        <w:t>complete</w:t>
      </w:r>
      <w:r w:rsidRPr="39E4D5F5" w:rsidR="072B1D82">
        <w:rPr>
          <w:color w:val="auto"/>
        </w:rPr>
        <w:t xml:space="preserve"> the Belbin Team Roles </w:t>
      </w:r>
      <w:r w:rsidRPr="39E4D5F5" w:rsidR="74F20FF3">
        <w:rPr>
          <w:color w:val="auto"/>
        </w:rPr>
        <w:t>questionnaire</w:t>
      </w:r>
      <w:r w:rsidRPr="39E4D5F5" w:rsidR="072B1D82">
        <w:rPr>
          <w:color w:val="auto"/>
        </w:rPr>
        <w:t xml:space="preserve"> to help </w:t>
      </w:r>
      <w:r w:rsidRPr="39E4D5F5" w:rsidR="072B1D82">
        <w:rPr>
          <w:color w:val="auto"/>
        </w:rPr>
        <w:t>identify</w:t>
      </w:r>
      <w:r w:rsidRPr="39E4D5F5" w:rsidR="072B1D82">
        <w:rPr>
          <w:color w:val="auto"/>
        </w:rPr>
        <w:t xml:space="preserve"> their </w:t>
      </w:r>
      <w:r w:rsidRPr="39E4D5F5" w:rsidR="3EE2BE3D">
        <w:rPr>
          <w:color w:val="auto"/>
        </w:rPr>
        <w:t>best style &amp; behaviours.</w:t>
      </w:r>
    </w:p>
    <w:p w:rsidR="23B0736E" w:rsidP="39E4D5F5" w:rsidRDefault="23B0736E" w14:paraId="45931AB4" w14:textId="249416D6">
      <w:pPr>
        <w:pStyle w:val="Heading1"/>
      </w:pPr>
      <w:bookmarkStart w:name="_Toc1734304425" w:id="564250306"/>
      <w:bookmarkStart w:name="_Toc1613200937" w:id="465862259"/>
      <w:r w:rsidR="23B0736E">
        <w:rPr/>
        <w:t>CONCLUSION</w:t>
      </w:r>
      <w:r w:rsidR="6BD23D8E">
        <w:rPr/>
        <w:t>/REFLECTION</w:t>
      </w:r>
      <w:bookmarkEnd w:id="564250306"/>
      <w:bookmarkEnd w:id="465862259"/>
    </w:p>
    <w:p w:rsidR="6312FC9C" w:rsidP="39E4D5F5" w:rsidRDefault="6312FC9C" w14:paraId="6193F51E" w14:textId="0A72D26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6312FC9C">
        <w:rPr/>
        <w:t>Recognising</w:t>
      </w:r>
      <w:r w:rsidR="6E88732B">
        <w:rPr/>
        <w:t xml:space="preserve"> and understanding the importance of effective communication and continuously le</w:t>
      </w:r>
      <w:r w:rsidR="74EF098F">
        <w:rPr/>
        <w:t xml:space="preserve">arning and adapting will lead to positive outcomes in the workplace. </w:t>
      </w:r>
    </w:p>
    <w:p w:rsidR="09F467EA" w:rsidP="39E4D5F5" w:rsidRDefault="09F467EA" w14:paraId="731550C2" w14:textId="718F381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09F467EA">
        <w:rPr/>
        <w:t>Identifying</w:t>
      </w:r>
      <w:r w:rsidR="74EF098F">
        <w:rPr/>
        <w:t xml:space="preserve"> </w:t>
      </w:r>
      <w:r w:rsidR="30709089">
        <w:rPr/>
        <w:t>one's</w:t>
      </w:r>
      <w:r w:rsidR="74EF098F">
        <w:rPr/>
        <w:t xml:space="preserve"> role within the team will help form a more productive and happier team.</w:t>
      </w:r>
    </w:p>
    <w:p w:rsidR="39E4D5F5" w:rsidP="39E4D5F5" w:rsidRDefault="39E4D5F5" w14:paraId="645E421B" w14:textId="77355AB7">
      <w:pPr>
        <w:pStyle w:val="Normal"/>
        <w:jc w:val="left"/>
      </w:pPr>
    </w:p>
    <w:p w:rsidR="39E4D5F5" w:rsidRDefault="39E4D5F5" w14:paraId="5BBC6224" w14:textId="40C1BE00">
      <w:r>
        <w:br w:type="page"/>
      </w:r>
    </w:p>
    <w:p w:rsidR="23B0736E" w:rsidP="39E4D5F5" w:rsidRDefault="23B0736E" w14:paraId="6F30B2A0" w14:textId="78D56E24">
      <w:pPr>
        <w:pStyle w:val="Heading1"/>
      </w:pPr>
      <w:bookmarkStart w:name="_Toc239930514" w:id="1399692281"/>
      <w:bookmarkStart w:name="_Toc818752918" w:id="763769357"/>
      <w:r w:rsidR="23B0736E">
        <w:rPr/>
        <w:t>REFERENCE LIST</w:t>
      </w:r>
      <w:bookmarkEnd w:id="1399692281"/>
      <w:bookmarkEnd w:id="763769357"/>
    </w:p>
    <w:p w:rsidR="39E4D5F5" w:rsidP="39E4D5F5" w:rsidRDefault="39E4D5F5" w14:paraId="07C9F3BD" w14:textId="4E4AF527">
      <w:pPr>
        <w:pStyle w:val="Normal"/>
      </w:pPr>
    </w:p>
    <w:p w:rsidR="6ACBD082" w:rsidP="39E4D5F5" w:rsidRDefault="6ACBD082" w14:paraId="69D8332B" w14:textId="381BC17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9E4D5F5" w:rsidR="6ACBD0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Belbin, M. (1981) </w:t>
      </w:r>
      <w:r w:rsidRPr="39E4D5F5" w:rsidR="6ACBD08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Management Teams: Why They Succeed or Fail</w:t>
      </w:r>
      <w:r w:rsidRPr="39E4D5F5" w:rsidR="0FA2BE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  <w:r w:rsidRPr="39E4D5F5" w:rsidR="6ACBD0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London: Butterworth-Heinemann.</w:t>
      </w:r>
    </w:p>
    <w:p w:rsidR="6ACBD082" w:rsidP="39E4D5F5" w:rsidRDefault="6ACBD082" w14:paraId="61A667EA" w14:textId="4E2F0531">
      <w:pPr>
        <w:pStyle w:val="Normal"/>
      </w:pPr>
      <w:r w:rsidR="6ACBD082">
        <w:rPr/>
        <w:t xml:space="preserve">Berlo, D. K. (1960) </w:t>
      </w:r>
      <w:r w:rsidRPr="39E4D5F5" w:rsidR="6ACBD082">
        <w:rPr>
          <w:i w:val="1"/>
          <w:iCs w:val="1"/>
        </w:rPr>
        <w:t>The Process of Communication: An Introduction to Theory and Practice</w:t>
      </w:r>
      <w:r w:rsidR="6ACBD082">
        <w:rPr/>
        <w:t xml:space="preserve">. New York: Holt, </w:t>
      </w:r>
      <w:bookmarkStart w:name="_Int_yAnfSx9A" w:id="660403126"/>
      <w:r w:rsidR="6ACBD082">
        <w:rPr/>
        <w:t>Rinehart</w:t>
      </w:r>
      <w:bookmarkEnd w:id="660403126"/>
      <w:r w:rsidR="6ACBD082">
        <w:rPr/>
        <w:t xml:space="preserve"> and Winston.</w:t>
      </w:r>
    </w:p>
    <w:p w:rsidR="42E12A1A" w:rsidP="39E4D5F5" w:rsidRDefault="42E12A1A" w14:paraId="4776481D" w14:textId="07F72B72">
      <w:pPr>
        <w:pStyle w:val="Normal"/>
        <w:bidi w:val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9E4D5F5" w:rsidR="42E12A1A">
        <w:rPr>
          <w:rFonts w:ascii="Calibri" w:hAnsi="Calibri" w:eastAsia="Calibri" w:cs="Calibri"/>
          <w:noProof w:val="0"/>
          <w:sz w:val="22"/>
          <w:szCs w:val="22"/>
          <w:lang w:val="en-GB"/>
        </w:rPr>
        <w:t>Business Professor</w:t>
      </w:r>
      <w:r w:rsidRPr="39E4D5F5" w:rsidR="5144AD1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39E4D5F5" w:rsidR="42E12A1A">
        <w:rPr>
          <w:rFonts w:ascii="Calibri" w:hAnsi="Calibri" w:eastAsia="Calibri" w:cs="Calibri"/>
          <w:noProof w:val="0"/>
          <w:sz w:val="22"/>
          <w:szCs w:val="22"/>
          <w:lang w:val="en-GB"/>
        </w:rPr>
        <w:t>(2021)</w:t>
      </w:r>
      <w:r w:rsidRPr="39E4D5F5" w:rsidR="2FD4B58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39E4D5F5" w:rsidR="2FD4B58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Verbal Communication &amp; Body Language</w:t>
      </w:r>
      <w:r w:rsidRPr="39E4D5F5" w:rsidR="23C9F2E2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. </w:t>
      </w:r>
      <w:r w:rsidRPr="39E4D5F5" w:rsidR="23C9F2E2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Available at: </w:t>
      </w:r>
      <w:hyperlink r:id="R69ff63edc912447f">
        <w:r w:rsidRPr="39E4D5F5" w:rsidR="23C9F2E2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2"/>
            <w:szCs w:val="22"/>
            <w:lang w:val="en-GB"/>
          </w:rPr>
          <w:t>https://video-alexanderstreet-com.ezproxy.uwtsd.ac.uk/watch/verbal-communication-body-language?utm_campaign=Video&amp;utm_medium=MARC&amp;utm_source=aspresolver</w:t>
        </w:r>
      </w:hyperlink>
      <w:r w:rsidRPr="39E4D5F5" w:rsidR="23C9F2E2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(Accessed: 16 November 2023)</w:t>
      </w:r>
    </w:p>
    <w:p w:rsidR="1F7F724F" w:rsidP="39E4D5F5" w:rsidRDefault="1F7F724F" w14:paraId="2072EAF1" w14:textId="48DDE8B8">
      <w:pPr>
        <w:pStyle w:val="Normal"/>
        <w:rPr>
          <w:i w:val="0"/>
          <w:iCs w:val="0"/>
        </w:rPr>
      </w:pPr>
      <w:r w:rsidR="1F7F724F">
        <w:rPr/>
        <w:t>Indeed (2023)</w:t>
      </w:r>
      <w:r w:rsidR="55067C12">
        <w:rPr/>
        <w:t xml:space="preserve"> </w:t>
      </w:r>
      <w:r w:rsidRPr="39E4D5F5" w:rsidR="55067C12">
        <w:rPr>
          <w:i w:val="1"/>
          <w:iCs w:val="1"/>
        </w:rPr>
        <w:t xml:space="preserve">7 ways to communicate effectively at work. Available at: </w:t>
      </w:r>
      <w:hyperlink r:id="R26d6c47d19634a1d">
        <w:r w:rsidRPr="39E4D5F5" w:rsidR="55067C12">
          <w:rPr>
            <w:rStyle w:val="Hyperlink"/>
            <w:i w:val="0"/>
            <w:iCs w:val="0"/>
          </w:rPr>
          <w:t>https://uk.indeed.com/career-advice/career-development/ways-to-communicate-effectively</w:t>
        </w:r>
      </w:hyperlink>
      <w:r w:rsidRPr="39E4D5F5" w:rsidR="55067C12">
        <w:rPr>
          <w:i w:val="0"/>
          <w:iCs w:val="0"/>
        </w:rPr>
        <w:t xml:space="preserve"> (</w:t>
      </w:r>
      <w:r w:rsidRPr="39E4D5F5" w:rsidR="67B60D1C">
        <w:rPr>
          <w:i w:val="0"/>
          <w:iCs w:val="0"/>
        </w:rPr>
        <w:t xml:space="preserve">Accessed: 16 November 2023) </w:t>
      </w:r>
    </w:p>
    <w:p w:rsidR="1B691A11" w:rsidP="39E4D5F5" w:rsidRDefault="1B691A11" w14:paraId="5C0507A2" w14:textId="782A758A">
      <w:pPr>
        <w:pStyle w:val="Normal"/>
      </w:pPr>
      <w:r w:rsidR="1B691A11">
        <w:rPr/>
        <w:t>Robles</w:t>
      </w:r>
      <w:r w:rsidR="313D764F">
        <w:rPr/>
        <w:t>,</w:t>
      </w:r>
      <w:r w:rsidR="1B691A11">
        <w:rPr/>
        <w:t xml:space="preserve"> M. M. (2012) </w:t>
      </w:r>
      <w:r w:rsidRPr="39E4D5F5" w:rsidR="1B691A11">
        <w:rPr>
          <w:i w:val="1"/>
          <w:iCs w:val="1"/>
        </w:rPr>
        <w:t xml:space="preserve">Executive </w:t>
      </w:r>
      <w:r w:rsidRPr="39E4D5F5" w:rsidR="1B691A11">
        <w:rPr>
          <w:i w:val="1"/>
          <w:iCs w:val="1"/>
        </w:rPr>
        <w:t>perceptions</w:t>
      </w:r>
      <w:r w:rsidRPr="39E4D5F5" w:rsidR="1B691A11">
        <w:rPr>
          <w:i w:val="1"/>
          <w:iCs w:val="1"/>
        </w:rPr>
        <w:t xml:space="preserve"> of the top 10 soft skills needed in today’s workplace</w:t>
      </w:r>
      <w:r w:rsidR="1B691A11">
        <w:rPr/>
        <w:t xml:space="preserve">. Business Communication Quarterly, 75, 453-465. </w:t>
      </w:r>
      <w:r w:rsidR="161FBE2E">
        <w:rPr/>
        <w:t xml:space="preserve">Available at: </w:t>
      </w:r>
      <w:hyperlink r:id="R1c1027671ddf495e">
        <w:r w:rsidRPr="39E4D5F5" w:rsidR="1B691A11">
          <w:rPr>
            <w:rStyle w:val="Hyperlink"/>
          </w:rPr>
          <w:t>https://doi-org.ezproxy.uwtsd.ac.uk/10.1177/1080569912460400</w:t>
        </w:r>
      </w:hyperlink>
      <w:r w:rsidR="277F9F63">
        <w:rPr/>
        <w:t xml:space="preserve"> (Accessed: 15 November 2023)</w:t>
      </w:r>
    </w:p>
    <w:p w:rsidR="278E868D" w:rsidP="39E4D5F5" w:rsidRDefault="278E868D" w14:paraId="5019DA13" w14:textId="239D9302">
      <w:pPr>
        <w:pStyle w:val="Normal"/>
      </w:pPr>
      <w:r w:rsidR="278E868D">
        <w:rPr/>
        <w:t>Schramm, W</w:t>
      </w:r>
      <w:r w:rsidR="68D56E77">
        <w:rPr/>
        <w:t>.</w:t>
      </w:r>
      <w:r w:rsidR="278E868D">
        <w:rPr/>
        <w:t xml:space="preserve"> </w:t>
      </w:r>
      <w:r w:rsidR="626ED813">
        <w:rPr/>
        <w:t>(1954)</w:t>
      </w:r>
      <w:r w:rsidR="278E868D">
        <w:rPr/>
        <w:t xml:space="preserve">. </w:t>
      </w:r>
      <w:r w:rsidRPr="39E4D5F5" w:rsidR="278E868D">
        <w:rPr>
          <w:i w:val="1"/>
          <w:iCs w:val="1"/>
        </w:rPr>
        <w:t>The Process and Effects of Mass Communication.</w:t>
      </w:r>
      <w:r w:rsidR="278E868D">
        <w:rPr/>
        <w:t xml:space="preserve"> </w:t>
      </w:r>
      <w:r w:rsidR="44524A18">
        <w:rPr/>
        <w:t>Urbana: University</w:t>
      </w:r>
      <w:r w:rsidR="278E868D">
        <w:rPr/>
        <w:t xml:space="preserve"> of Illinois Press</w:t>
      </w:r>
    </w:p>
    <w:p w:rsidR="648B4C39" w:rsidP="39E4D5F5" w:rsidRDefault="648B4C39" w14:paraId="57E827E6" w14:textId="4A68482A">
      <w:pPr>
        <w:pStyle w:val="Normal"/>
      </w:pPr>
      <w:r w:rsidR="648B4C39">
        <w:rPr/>
        <w:t xml:space="preserve">Shannon, C. and Weaver, W. (1948) </w:t>
      </w:r>
      <w:r w:rsidRPr="39E4D5F5" w:rsidR="648B4C39">
        <w:rPr>
          <w:i w:val="1"/>
          <w:iCs w:val="1"/>
        </w:rPr>
        <w:t>The Mathematical Theory of Communication.</w:t>
      </w:r>
      <w:r w:rsidR="648B4C39">
        <w:rPr/>
        <w:t xml:space="preserve"> Bell System Technical Journal, 27, 379-423, 623-656.</w:t>
      </w:r>
      <w:r w:rsidR="108FE8E8">
        <w:rPr/>
        <w:t xml:space="preserve"> Available at: </w:t>
      </w:r>
      <w:hyperlink r:id="R8150fad299f94bcd">
        <w:r w:rsidRPr="39E4D5F5" w:rsidR="108FE8E8">
          <w:rPr>
            <w:rStyle w:val="Hyperlink"/>
          </w:rPr>
          <w:t>https://ieeexplore.ieee.org/document/6773067</w:t>
        </w:r>
      </w:hyperlink>
      <w:r w:rsidR="108FE8E8">
        <w:rPr/>
        <w:t xml:space="preserve"> (Accessed</w:t>
      </w:r>
      <w:r w:rsidR="7F46CE82">
        <w:rPr/>
        <w:t>:</w:t>
      </w:r>
      <w:r w:rsidR="108FE8E8">
        <w:rPr/>
        <w:t xml:space="preserve"> 15 November 2023)</w:t>
      </w:r>
    </w:p>
    <w:p w:rsidR="48385426" w:rsidP="39E4D5F5" w:rsidRDefault="48385426" w14:paraId="69B1F3B5" w14:textId="587EA7A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9E4D5F5" w:rsidR="483854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Thompson</w:t>
      </w:r>
      <w:r w:rsidRPr="39E4D5F5" w:rsidR="7A936C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39E4D5F5" w:rsidR="089168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N</w:t>
      </w:r>
      <w:r w:rsidRPr="39E4D5F5" w:rsidR="7A936C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(</w:t>
      </w:r>
      <w:r w:rsidRPr="39E4D5F5" w:rsidR="022AE6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2018</w:t>
      </w:r>
      <w:r w:rsidRPr="39E4D5F5" w:rsidR="7A936C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) </w:t>
      </w:r>
      <w:r w:rsidRPr="39E4D5F5" w:rsidR="3587F0E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EFFECTIVE COMMUNICATION: A Guid for the People Professions</w:t>
      </w:r>
      <w:r w:rsidRPr="39E4D5F5" w:rsidR="7A936C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  <w:r w:rsidRPr="39E4D5F5" w:rsidR="1DF72F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3</w:t>
      </w:r>
      <w:r w:rsidRPr="39E4D5F5" w:rsidR="1DF72F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vertAlign w:val="superscript"/>
          <w:lang w:val="en-GB"/>
        </w:rPr>
        <w:t>rd</w:t>
      </w:r>
      <w:r w:rsidRPr="39E4D5F5" w:rsidR="6DD478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9E4D5F5" w:rsidR="6DD478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edn</w:t>
      </w:r>
      <w:r w:rsidRPr="39E4D5F5" w:rsidR="7A936C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  <w:r w:rsidRPr="39E4D5F5" w:rsidR="40DDF0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Londo</w:t>
      </w:r>
      <w:r w:rsidRPr="39E4D5F5" w:rsidR="7A936C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n: </w:t>
      </w:r>
      <w:r w:rsidRPr="39E4D5F5" w:rsidR="1DE62B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Macmillan</w:t>
      </w:r>
      <w:r w:rsidRPr="39E4D5F5" w:rsidR="7A936C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</w:p>
    <w:p w:rsidR="39E4D5F5" w:rsidP="39E4D5F5" w:rsidRDefault="39E4D5F5" w14:paraId="1B9B7263" w14:textId="7B6BB55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39E4D5F5" w:rsidRDefault="39E4D5F5" w14:paraId="06A210D7" w14:textId="3743D121">
      <w:r>
        <w:br w:type="page"/>
      </w:r>
    </w:p>
    <w:p w:rsidR="23B0736E" w:rsidP="39E4D5F5" w:rsidRDefault="23B0736E" w14:paraId="031A1F3D" w14:textId="5F5A99DB">
      <w:pPr>
        <w:pStyle w:val="Heading1"/>
      </w:pPr>
      <w:bookmarkStart w:name="_Toc1641733242" w:id="367130191"/>
      <w:bookmarkStart w:name="_Toc1070095941" w:id="1437035920"/>
      <w:r w:rsidR="23B0736E">
        <w:rPr/>
        <w:t>APPENDICES</w:t>
      </w:r>
      <w:bookmarkEnd w:id="367130191"/>
      <w:bookmarkEnd w:id="1437035920"/>
    </w:p>
    <w:p w:rsidR="5BDAD959" w:rsidP="39E4D5F5" w:rsidRDefault="5BDAD959" w14:paraId="74B20B2F" w14:textId="5BB5D8CA">
      <w:pPr>
        <w:spacing w:before="0" w:beforeAutospacing="off" w:after="0" w:afterAutospacing="off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Belbin’s Questionnaire</w:t>
      </w:r>
    </w:p>
    <w:p w:rsidR="5BDAD959" w:rsidRDefault="5BDAD959" w14:paraId="6E981158" w14:textId="495C9AD6">
      <w:r>
        <w:br/>
      </w:r>
    </w:p>
    <w:p w:rsidR="5BDAD959" w:rsidP="39E4D5F5" w:rsidRDefault="5BDAD959" w14:paraId="34F05D2A" w14:textId="3560C853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What sort of team member are you</w:t>
      </w:r>
      <w:r w:rsidRPr="39E4D5F5" w:rsidR="0040F9A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? </w:t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Are you the one who likes to </w:t>
      </w:r>
      <w:bookmarkStart w:name="_Int_UcBDGu5j" w:id="1116619261"/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come up with</w:t>
      </w:r>
      <w:bookmarkEnd w:id="1116619261"/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bookmarkStart w:name="_Int_4UlzV7c2" w:id="1127005482"/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new ideas</w:t>
      </w:r>
      <w:bookmarkEnd w:id="1127005482"/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 or are you the sort of person who likes to make sure the I’s are dotted and the T’s crossed</w:t>
      </w:r>
      <w:bookmarkStart w:name="_Int_b8YjmvNl" w:id="828954831"/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?  </w:t>
      </w:r>
      <w:bookmarkEnd w:id="828954831"/>
    </w:p>
    <w:p w:rsidR="5BDAD959" w:rsidRDefault="5BDAD959" w14:paraId="78481FDD" w14:textId="08FDA750">
      <w:r>
        <w:br/>
      </w:r>
    </w:p>
    <w:p w:rsidR="5BDAD959" w:rsidP="39E4D5F5" w:rsidRDefault="5BDAD959" w14:paraId="64989A3B" w14:textId="5D155431">
      <w:pPr>
        <w:spacing w:before="0" w:beforeAutospacing="off" w:after="0" w:afterAutospacing="off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Work carried out by the occupational psychologist Dr Meredith Belbin, suggests that everyone who is a member of a team tends to adopt one or more styles of behaviour within that team, that is, they tend to fill certain roles.</w:t>
      </w:r>
    </w:p>
    <w:p w:rsidR="5BDAD959" w:rsidRDefault="5BDAD959" w14:paraId="15DFEA87" w14:textId="44A2A3D3">
      <w:r>
        <w:br/>
      </w:r>
    </w:p>
    <w:p w:rsidR="5BDAD959" w:rsidP="39E4D5F5" w:rsidRDefault="5BDAD959" w14:paraId="3B68A90F" w14:textId="07B42F78">
      <w:pPr>
        <w:spacing w:before="0" w:beforeAutospacing="off" w:after="0" w:afterAutospacing="off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This questionnaire is designed to help you discover your preferred role in your team at work</w:t>
      </w:r>
      <w:bookmarkStart w:name="_Int_wTUZMSH3" w:id="1924072231"/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 </w:t>
      </w:r>
      <w:bookmarkEnd w:id="1924072231"/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Please complete the questionnaire as instructed and then fill in the score sheet at the end.</w:t>
      </w:r>
    </w:p>
    <w:p w:rsidR="5BDAD959" w:rsidRDefault="5BDAD959" w14:paraId="49E18523" w14:textId="45F15148">
      <w:r>
        <w:br/>
      </w:r>
    </w:p>
    <w:p w:rsidR="5BDAD959" w:rsidP="39E4D5F5" w:rsidRDefault="5BDAD959" w14:paraId="6E1476C8" w14:textId="75248A1F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bookmarkStart w:name="_Int_HZgBTMN2" w:id="454507229"/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Don’t</w:t>
      </w:r>
      <w:bookmarkEnd w:id="454507229"/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think too long about the questions – your instinctive response is </w:t>
      </w:r>
      <w:bookmarkStart w:name="_Int_STw6TauB" w:id="598716413"/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probably the</w:t>
      </w:r>
      <w:bookmarkEnd w:id="598716413"/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most appropriate</w:t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 </w:t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There are no ‘right’ or ‘wrong’ answers</w:t>
      </w:r>
      <w:bookmarkStart w:name="_Int_tVws2BOA" w:id="497296136"/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 </w:t>
      </w:r>
      <w:bookmarkEnd w:id="497296136"/>
    </w:p>
    <w:p w:rsidR="5BDAD959" w:rsidRDefault="5BDAD959" w14:paraId="668BE48A" w14:textId="0FDF2140">
      <w:r>
        <w:br/>
      </w:r>
    </w:p>
    <w:p w:rsidR="5BDAD959" w:rsidP="39E4D5F5" w:rsidRDefault="5BDAD959" w14:paraId="3838F37C" w14:textId="09497845">
      <w:pPr>
        <w:spacing w:before="0" w:beforeAutospacing="off" w:after="0" w:afterAutospacing="off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Unfortunately, whatever role you play and however well you play it, we </w:t>
      </w:r>
      <w:bookmarkStart w:name="_Int_kS6zADTK" w:id="743694626"/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won’t</w:t>
      </w:r>
      <w:bookmarkEnd w:id="743694626"/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be awarding Oscars however there will be a prize for the winning team!</w:t>
      </w:r>
    </w:p>
    <w:p w:rsidR="5BDAD959" w:rsidRDefault="5BDAD959" w14:paraId="395773C6" w14:textId="3BC34C13">
      <w:r>
        <w:br/>
      </w:r>
    </w:p>
    <w:p w:rsidR="5BDAD959" w:rsidP="39E4D5F5" w:rsidRDefault="5BDAD959" w14:paraId="0A2C1925" w14:textId="395A44E8">
      <w:pPr>
        <w:spacing w:before="0" w:beforeAutospacing="off" w:after="0" w:afterAutospacing="off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 </w:t>
      </w:r>
    </w:p>
    <w:p w:rsidR="5BDAD959" w:rsidP="39E4D5F5" w:rsidRDefault="5BDAD959" w14:paraId="77ACB75F" w14:textId="529CC6A1">
      <w:pPr>
        <w:spacing w:before="0" w:beforeAutospacing="off" w:after="0" w:afterAutospacing="off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Belbin’s Team Roles - a Self-perception Questionnaire</w:t>
      </w:r>
    </w:p>
    <w:p w:rsidR="5BDAD959" w:rsidRDefault="5BDAD959" w14:paraId="4855D53F" w14:textId="3224EF04">
      <w:r>
        <w:br/>
      </w:r>
      <w:r>
        <w:br/>
      </w:r>
    </w:p>
    <w:p w:rsidR="5BDAD959" w:rsidP="39E4D5F5" w:rsidRDefault="5BDAD959" w14:paraId="0FA78811" w14:textId="40BB81CA">
      <w:pPr>
        <w:spacing w:before="0" w:beforeAutospacing="off" w:after="0" w:afterAutospacing="off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Instructions</w:t>
      </w:r>
    </w:p>
    <w:p w:rsidR="5BDAD959" w:rsidRDefault="5BDAD959" w14:paraId="35DC35D1" w14:textId="1BCFA6C4">
      <w:r>
        <w:br/>
      </w:r>
    </w:p>
    <w:p w:rsidR="5BDAD959" w:rsidP="39E4D5F5" w:rsidRDefault="5BDAD959" w14:paraId="2DFF2ABE" w14:textId="342F1813">
      <w:pPr>
        <w:spacing w:before="0" w:beforeAutospacing="off" w:after="0" w:afterAutospacing="off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•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Below are 7 sections each with 9 statements. </w:t>
      </w:r>
    </w:p>
    <w:p w:rsidR="5BDAD959" w:rsidP="39E4D5F5" w:rsidRDefault="5BDAD959" w14:paraId="6A1D74D3" w14:textId="5B2785E9">
      <w:pPr>
        <w:spacing w:before="0" w:beforeAutospacing="off" w:after="0" w:afterAutospacing="off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•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Circle the 2 or 3 statements from each section which are most relevant and appropriate to you/your personality. </w:t>
      </w:r>
    </w:p>
    <w:p w:rsidR="5BDAD959" w:rsidP="39E4D5F5" w:rsidRDefault="5BDAD959" w14:paraId="60249822" w14:textId="459CA72F">
      <w:pPr>
        <w:spacing w:before="0" w:beforeAutospacing="off" w:after="0" w:afterAutospacing="off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•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Your task is to </w:t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allocate</w:t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 total of 10 points to the statement(s) you have chosen. The most relevant statement will receive a higher weighting out of 10. You </w:t>
      </w:r>
      <w:bookmarkStart w:name="_Int_GJydS0nr" w:id="1202844318"/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are able to</w:t>
      </w:r>
      <w:bookmarkEnd w:id="1202844318"/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give the full 10 points to 1 statement.</w:t>
      </w:r>
    </w:p>
    <w:p w:rsidR="5BDAD959" w:rsidRDefault="5BDAD959" w14:paraId="4024D5DB" w14:textId="6D00C7D7">
      <w:r>
        <w:br/>
      </w:r>
      <w:r>
        <w:br/>
      </w:r>
    </w:p>
    <w:p w:rsidR="5BDAD959" w:rsidP="39E4D5F5" w:rsidRDefault="5BDAD959" w14:paraId="265798FB" w14:textId="07F59B3F">
      <w:pPr>
        <w:spacing w:before="0" w:beforeAutospacing="off" w:after="0" w:afterAutospacing="off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</w:p>
    <w:p w:rsidR="5BDAD959" w:rsidP="39E4D5F5" w:rsidRDefault="5BDAD959" w14:paraId="7F9E722F" w14:textId="2A86463E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Section 1</w:t>
      </w:r>
    </w:p>
    <w:p w:rsidR="5BDAD959" w:rsidP="39E4D5F5" w:rsidRDefault="5BDAD959" w14:paraId="4DDA3ED3" w14:textId="428A5C5A">
      <w:pPr>
        <w:spacing w:line="240" w:lineRule="auto"/>
      </w:pPr>
      <w:r>
        <w:br/>
      </w:r>
    </w:p>
    <w:p w:rsidR="5BDAD959" w:rsidP="39E4D5F5" w:rsidRDefault="5BDAD959" w14:paraId="4D2CCB22" w14:textId="18F34A2F">
      <w:pPr>
        <w:spacing w:before="0" w:beforeAutospacing="off"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“What I believe I can contribute to a team</w:t>
      </w:r>
      <w:bookmarkStart w:name="_Int_Mao8Ulh0" w:id="2038615687"/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...”</w:t>
      </w:r>
      <w:r>
        <w:tab/>
      </w:r>
      <w:bookmarkEnd w:id="2038615687"/>
    </w:p>
    <w:p w:rsidR="5BDAD959" w:rsidP="39E4D5F5" w:rsidRDefault="5BDAD959" w14:paraId="624983EA" w14:textId="5A1FC2B1">
      <w:pPr>
        <w:spacing w:line="240" w:lineRule="auto"/>
      </w:pPr>
      <w:r>
        <w:br/>
      </w:r>
    </w:p>
    <w:p w:rsidR="5BDAD959" w:rsidP="39E4D5F5" w:rsidRDefault="5BDAD959" w14:paraId="55DE0236" w14:textId="34D4B4FA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(a)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can quickly see and take advantage of new opportunities</w:t>
      </w:r>
    </w:p>
    <w:p w:rsidR="5BDAD959" w:rsidP="39E4D5F5" w:rsidRDefault="5BDAD959" w14:paraId="713C2EE9" w14:textId="720C891A">
      <w:pPr>
        <w:spacing w:line="240" w:lineRule="auto"/>
      </w:pPr>
      <w:r>
        <w:br/>
      </w:r>
    </w:p>
    <w:p w:rsidR="5BDAD959" w:rsidP="39E4D5F5" w:rsidRDefault="5BDAD959" w14:paraId="2343D850" w14:textId="2F1A4C07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(b)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can work well with a very wide range of people</w:t>
      </w:r>
    </w:p>
    <w:p w:rsidR="5BDAD959" w:rsidP="39E4D5F5" w:rsidRDefault="5BDAD959" w14:paraId="303DA4AD" w14:textId="5640C6B8">
      <w:pPr>
        <w:spacing w:line="240" w:lineRule="auto"/>
      </w:pPr>
      <w:r>
        <w:br/>
      </w:r>
    </w:p>
    <w:p w:rsidR="5BDAD959" w:rsidP="39E4D5F5" w:rsidRDefault="5BDAD959" w14:paraId="37FD6560" w14:textId="6ED5A977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(c)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Producing ideas is one of my natural assets</w:t>
      </w:r>
    </w:p>
    <w:p w:rsidR="5BDAD959" w:rsidP="39E4D5F5" w:rsidRDefault="5BDAD959" w14:paraId="55C7887B" w14:textId="67D83C67">
      <w:pPr>
        <w:spacing w:line="240" w:lineRule="auto"/>
      </w:pPr>
      <w:r>
        <w:br/>
      </w:r>
    </w:p>
    <w:p w:rsidR="5BDAD959" w:rsidP="39E4D5F5" w:rsidRDefault="5BDAD959" w14:paraId="7B508920" w14:textId="442B49EF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(d)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can draw people out whenever I detect they have something of value to contribute to group objectives</w:t>
      </w:r>
    </w:p>
    <w:p w:rsidR="5BDAD959" w:rsidP="39E4D5F5" w:rsidRDefault="5BDAD959" w14:paraId="7207E1B1" w14:textId="351DEE98">
      <w:pPr>
        <w:spacing w:line="240" w:lineRule="auto"/>
      </w:pPr>
      <w:r>
        <w:br/>
      </w:r>
    </w:p>
    <w:p w:rsidR="5BDAD959" w:rsidP="39E4D5F5" w:rsidRDefault="5BDAD959" w14:paraId="5B73DC6C" w14:textId="440A3D7B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(e)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can be relied on to finish any task I undertake</w:t>
      </w:r>
    </w:p>
    <w:p w:rsidR="5BDAD959" w:rsidP="39E4D5F5" w:rsidRDefault="5BDAD959" w14:paraId="57E0D1C4" w14:textId="25667B46">
      <w:pPr>
        <w:spacing w:line="240" w:lineRule="auto"/>
      </w:pPr>
      <w:r>
        <w:br/>
      </w:r>
    </w:p>
    <w:p w:rsidR="5BDAD959" w:rsidP="39E4D5F5" w:rsidRDefault="5BDAD959" w14:paraId="4BF0ABC6" w14:textId="7D0251A0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(f)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My technical knowledge and experience </w:t>
      </w:r>
      <w:bookmarkStart w:name="_Int_sQL2c4ZT" w:id="205376831"/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is</w:t>
      </w:r>
      <w:bookmarkEnd w:id="205376831"/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usually my major asset</w:t>
      </w:r>
    </w:p>
    <w:p w:rsidR="5BDAD959" w:rsidP="39E4D5F5" w:rsidRDefault="5BDAD959" w14:paraId="78628E30" w14:textId="6AA9EA38">
      <w:pPr>
        <w:spacing w:line="240" w:lineRule="auto"/>
      </w:pPr>
      <w:r>
        <w:br/>
      </w:r>
    </w:p>
    <w:p w:rsidR="5BDAD959" w:rsidP="39E4D5F5" w:rsidRDefault="5BDAD959" w14:paraId="3108FB57" w14:textId="2FF701D3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highlight w:val="yellow"/>
          <w:u w:val="none"/>
          <w:lang w:val="en-GB"/>
        </w:rPr>
        <w:t>(g)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am always ready to be blunt and outspoken in the cause of making the right things happen</w:t>
      </w:r>
    </w:p>
    <w:p w:rsidR="5BDAD959" w:rsidP="39E4D5F5" w:rsidRDefault="5BDAD959" w14:paraId="668B068E" w14:textId="184A37F5">
      <w:pPr>
        <w:spacing w:line="240" w:lineRule="auto"/>
      </w:pPr>
      <w:r>
        <w:br/>
      </w:r>
    </w:p>
    <w:p w:rsidR="5BDAD959" w:rsidP="39E4D5F5" w:rsidRDefault="5BDAD959" w14:paraId="3F7B2C3F" w14:textId="689D1895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(h)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can usually tell whether a plan or idea will fit a particular situation</w:t>
      </w:r>
    </w:p>
    <w:p w:rsidR="5BDAD959" w:rsidP="39E4D5F5" w:rsidRDefault="5BDAD959" w14:paraId="0812C273" w14:textId="661523C3">
      <w:pPr>
        <w:spacing w:line="240" w:lineRule="auto"/>
      </w:pPr>
      <w:r>
        <w:br/>
      </w:r>
    </w:p>
    <w:p w:rsidR="5BDAD959" w:rsidP="39E4D5F5" w:rsidRDefault="5BDAD959" w14:paraId="08A04CC1" w14:textId="223BF396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</w:t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</w:t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 can offer a reasoned case for alternative courses of action while </w:t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maintaining</w:t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freedom from personal bias </w:t>
      </w:r>
    </w:p>
    <w:p w:rsidR="5BDAD959" w:rsidP="39E4D5F5" w:rsidRDefault="5BDAD959" w14:paraId="3B69E726" w14:textId="62045F88">
      <w:pPr>
        <w:spacing w:line="240" w:lineRule="auto"/>
      </w:pPr>
      <w:r>
        <w:br/>
      </w:r>
      <w:r>
        <w:br/>
      </w:r>
    </w:p>
    <w:p w:rsidR="5BDAD959" w:rsidP="39E4D5F5" w:rsidRDefault="5BDAD959" w14:paraId="1A0064F7" w14:textId="46E4D990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</w:p>
    <w:p w:rsidR="5BDAD959" w:rsidP="39E4D5F5" w:rsidRDefault="5BDAD959" w14:paraId="794D3992" w14:textId="3B1DB70C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Section 2</w:t>
      </w:r>
    </w:p>
    <w:p w:rsidR="5BDAD959" w:rsidP="39E4D5F5" w:rsidRDefault="5BDAD959" w14:paraId="76FF2C82" w14:textId="3A18DDDB">
      <w:pPr>
        <w:spacing w:line="240" w:lineRule="auto"/>
      </w:pPr>
      <w:r>
        <w:br/>
      </w:r>
    </w:p>
    <w:p w:rsidR="5BDAD959" w:rsidP="39E4D5F5" w:rsidRDefault="5BDAD959" w14:paraId="58722759" w14:textId="732CFC55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“Possible shortcomings I may have in </w:t>
      </w:r>
      <w:bookmarkStart w:name="_Int_Ge8kirtx" w:id="119882361"/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teamwork..</w:t>
      </w:r>
      <w:bookmarkEnd w:id="119882361"/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”</w:t>
      </w:r>
    </w:p>
    <w:p w:rsidR="5BDAD959" w:rsidP="39E4D5F5" w:rsidRDefault="5BDAD959" w14:paraId="774B3733" w14:textId="41186D53">
      <w:pPr>
        <w:spacing w:line="240" w:lineRule="auto"/>
      </w:pPr>
      <w:r>
        <w:br/>
      </w:r>
    </w:p>
    <w:p w:rsidR="5BDAD959" w:rsidP="39E4D5F5" w:rsidRDefault="5BDAD959" w14:paraId="3164974C" w14:textId="34EED828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(a)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 am not at ease unless meetings are well structured and controlled and </w:t>
      </w:r>
      <w:bookmarkStart w:name="_Int_FPoSdqC6" w:id="23722467"/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generally well</w:t>
      </w:r>
      <w:bookmarkEnd w:id="23722467"/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conducted</w:t>
      </w:r>
    </w:p>
    <w:p w:rsidR="5BDAD959" w:rsidP="39E4D5F5" w:rsidRDefault="5BDAD959" w14:paraId="0B3631DF" w14:textId="07DDFEB0">
      <w:pPr>
        <w:spacing w:line="240" w:lineRule="auto"/>
      </w:pPr>
      <w:r>
        <w:br/>
      </w:r>
    </w:p>
    <w:p w:rsidR="5BDAD959" w:rsidP="39E4D5F5" w:rsidRDefault="5BDAD959" w14:paraId="0045D4EF" w14:textId="08056E91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(b)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am inclined to be too generous towards others who have a valid viewpoint that has not been given a proper airing</w:t>
      </w:r>
    </w:p>
    <w:p w:rsidR="5BDAD959" w:rsidP="39E4D5F5" w:rsidRDefault="5BDAD959" w14:paraId="1CB6D45F" w14:textId="613B1A9E">
      <w:pPr>
        <w:spacing w:line="240" w:lineRule="auto"/>
      </w:pPr>
      <w:r>
        <w:br/>
      </w:r>
    </w:p>
    <w:p w:rsidR="5BDAD959" w:rsidP="39E4D5F5" w:rsidRDefault="5BDAD959" w14:paraId="37EA03E6" w14:textId="6C3469B7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(c)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am reluctant to contribute unless the subject deals with a field I know well</w:t>
      </w:r>
    </w:p>
    <w:p w:rsidR="5BDAD959" w:rsidP="39E4D5F5" w:rsidRDefault="5BDAD959" w14:paraId="2480FA13" w14:textId="19625AEF">
      <w:pPr>
        <w:spacing w:line="240" w:lineRule="auto"/>
      </w:pPr>
      <w:r>
        <w:br/>
      </w:r>
    </w:p>
    <w:p w:rsidR="5BDAD959" w:rsidP="39E4D5F5" w:rsidRDefault="5BDAD959" w14:paraId="73360D47" w14:textId="619CF0EA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(d)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 </w:t>
      </w:r>
      <w:bookmarkStart w:name="_Int_aQmRSCyf" w:id="1073755089"/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have a tendency to</w:t>
      </w:r>
      <w:bookmarkEnd w:id="1073755089"/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talk a lot once the group gets on to a new topic</w:t>
      </w:r>
    </w:p>
    <w:p w:rsidR="5BDAD959" w:rsidP="39E4D5F5" w:rsidRDefault="5BDAD959" w14:paraId="4CBAF7F9" w14:textId="5AD0B925">
      <w:pPr>
        <w:spacing w:line="240" w:lineRule="auto"/>
      </w:pPr>
      <w:r>
        <w:br/>
      </w:r>
    </w:p>
    <w:p w:rsidR="5BDAD959" w:rsidP="39E4D5F5" w:rsidRDefault="5BDAD959" w14:paraId="1CE69D55" w14:textId="4F899624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(e)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My objective outlook makes it difficult for me to join in readily and enthusiastically with my colleagues</w:t>
      </w:r>
    </w:p>
    <w:p w:rsidR="5BDAD959" w:rsidP="39E4D5F5" w:rsidRDefault="5BDAD959" w14:paraId="5CBDBEBD" w14:textId="405E2128">
      <w:pPr>
        <w:spacing w:line="240" w:lineRule="auto"/>
      </w:pPr>
      <w:r>
        <w:br/>
      </w:r>
    </w:p>
    <w:p w:rsidR="5BDAD959" w:rsidP="39E4D5F5" w:rsidRDefault="5BDAD959" w14:paraId="5A53A0FC" w14:textId="239A4E18">
      <w:pPr>
        <w:spacing w:before="0" w:beforeAutospacing="off"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highlight w:val="yellow"/>
          <w:u w:val="none"/>
          <w:lang w:val="en-GB"/>
        </w:rPr>
        <w:t>(f)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 am sometimes seen as forceful and authoritarian when dealing with </w:t>
      </w:r>
      <w:bookmarkStart w:name="_Int_3jbAyamw" w:id="1153253076"/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important issues</w:t>
      </w:r>
      <w:bookmarkEnd w:id="1153253076"/>
    </w:p>
    <w:p w:rsidR="5BDAD959" w:rsidP="39E4D5F5" w:rsidRDefault="5BDAD959" w14:paraId="7A05AF77" w14:textId="75A87FE3">
      <w:pPr>
        <w:spacing w:line="240" w:lineRule="auto"/>
      </w:pPr>
      <w:r>
        <w:br/>
      </w:r>
    </w:p>
    <w:p w:rsidR="5BDAD959" w:rsidP="39E4D5F5" w:rsidRDefault="5BDAD959" w14:paraId="0F09949C" w14:textId="3EF393E2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(g)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find it difficult to lead from the front, perhaps because I am over-responsive to group atmosphere</w:t>
      </w:r>
    </w:p>
    <w:p w:rsidR="5BDAD959" w:rsidP="39E4D5F5" w:rsidRDefault="5BDAD959" w14:paraId="313B3CE9" w14:textId="73C11048">
      <w:pPr>
        <w:spacing w:line="240" w:lineRule="auto"/>
      </w:pPr>
      <w:r>
        <w:br/>
      </w:r>
    </w:p>
    <w:p w:rsidR="5BDAD959" w:rsidP="39E4D5F5" w:rsidRDefault="5BDAD959" w14:paraId="4477BDB2" w14:textId="7CB7F56F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(h)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am apt to get too caught up in ideas that occur to me and lose track of what is happening</w:t>
      </w:r>
    </w:p>
    <w:p w:rsidR="5BDAD959" w:rsidP="39E4D5F5" w:rsidRDefault="5BDAD959" w14:paraId="559F391C" w14:textId="78BE903F">
      <w:pPr>
        <w:spacing w:line="240" w:lineRule="auto"/>
      </w:pPr>
      <w:r>
        <w:br/>
      </w:r>
    </w:p>
    <w:p w:rsidR="5BDAD959" w:rsidP="39E4D5F5" w:rsidRDefault="5BDAD959" w14:paraId="1ACE4135" w14:textId="6C93A48B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</w:t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</w:t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am inclined to become preoccupied when I realise that loose ends have not been tied up</w:t>
      </w:r>
    </w:p>
    <w:p w:rsidR="5BDAD959" w:rsidP="39E4D5F5" w:rsidRDefault="5BDAD959" w14:paraId="7BF5A78C" w14:textId="2BC8188D">
      <w:pPr>
        <w:spacing w:line="240" w:lineRule="auto"/>
      </w:pPr>
      <w:r>
        <w:br/>
      </w:r>
    </w:p>
    <w:p w:rsidR="5BDAD959" w:rsidP="39E4D5F5" w:rsidRDefault="5BDAD959" w14:paraId="4E02EEAD" w14:textId="17D8E837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</w:p>
    <w:p w:rsidR="5BDAD959" w:rsidP="39E4D5F5" w:rsidRDefault="5BDAD959" w14:paraId="5B7AC22D" w14:textId="22EB1F38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Section 3</w:t>
      </w:r>
    </w:p>
    <w:p w:rsidR="5BDAD959" w:rsidP="39E4D5F5" w:rsidRDefault="5BDAD959" w14:paraId="26E99305" w14:textId="19F9C87A">
      <w:pPr>
        <w:spacing w:line="240" w:lineRule="auto"/>
      </w:pPr>
      <w:r>
        <w:br/>
      </w:r>
    </w:p>
    <w:p w:rsidR="5BDAD959" w:rsidP="39E4D5F5" w:rsidRDefault="5BDAD959" w14:paraId="41931980" w14:textId="62D41ADC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“When involved in a project with other </w:t>
      </w:r>
      <w:bookmarkStart w:name="_Int_uzb9290d" w:id="474483392"/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people..</w:t>
      </w:r>
      <w:bookmarkEnd w:id="474483392"/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”</w:t>
      </w:r>
    </w:p>
    <w:p w:rsidR="5BDAD959" w:rsidP="39E4D5F5" w:rsidRDefault="5BDAD959" w14:paraId="17FC5FD2" w14:textId="4724509F">
      <w:pPr>
        <w:spacing w:line="240" w:lineRule="auto"/>
      </w:pPr>
      <w:r>
        <w:br/>
      </w:r>
    </w:p>
    <w:p w:rsidR="5BDAD959" w:rsidP="39E4D5F5" w:rsidRDefault="5BDAD959" w14:paraId="1FBA6D96" w14:textId="158CFC70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(a)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have an aptitude for influencing people without pressurising them</w:t>
      </w:r>
    </w:p>
    <w:p w:rsidR="5BDAD959" w:rsidP="39E4D5F5" w:rsidRDefault="5BDAD959" w14:paraId="649555CB" w14:textId="50E96AB8">
      <w:pPr>
        <w:spacing w:line="240" w:lineRule="auto"/>
      </w:pPr>
      <w:r>
        <w:br/>
      </w:r>
    </w:p>
    <w:p w:rsidR="5BDAD959" w:rsidP="39E4D5F5" w:rsidRDefault="5BDAD959" w14:paraId="78D578A4" w14:textId="601D4DE5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(b)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can help prevent careless mistakes or omissions from spoiling the success of an operation</w:t>
      </w:r>
    </w:p>
    <w:p w:rsidR="5BDAD959" w:rsidP="39E4D5F5" w:rsidRDefault="5BDAD959" w14:paraId="391FA4CF" w14:textId="687D4138">
      <w:pPr>
        <w:spacing w:line="240" w:lineRule="auto"/>
      </w:pPr>
      <w:r>
        <w:br/>
      </w:r>
    </w:p>
    <w:p w:rsidR="5BDAD959" w:rsidP="39E4D5F5" w:rsidRDefault="5BDAD959" w14:paraId="2767D0FC" w14:textId="20FA50CD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highlight w:val="yellow"/>
          <w:u w:val="none"/>
          <w:lang w:val="en-GB"/>
        </w:rPr>
        <w:t>(c)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like to press for action to make sure that the meeting does not waste time or lose sight of the main objective</w:t>
      </w:r>
    </w:p>
    <w:p w:rsidR="5BDAD959" w:rsidP="39E4D5F5" w:rsidRDefault="5BDAD959" w14:paraId="31706B7B" w14:textId="76BB4298">
      <w:pPr>
        <w:spacing w:line="240" w:lineRule="auto"/>
      </w:pPr>
      <w:r>
        <w:br/>
      </w:r>
    </w:p>
    <w:p w:rsidR="5BDAD959" w:rsidP="39E4D5F5" w:rsidRDefault="5BDAD959" w14:paraId="6A55CDE1" w14:textId="560A2D81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(d)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can be counted on to contribute something original</w:t>
      </w:r>
    </w:p>
    <w:p w:rsidR="5BDAD959" w:rsidP="39E4D5F5" w:rsidRDefault="5BDAD959" w14:paraId="34536C41" w14:textId="1F4E9162">
      <w:pPr>
        <w:spacing w:line="240" w:lineRule="auto"/>
      </w:pPr>
      <w:r>
        <w:br/>
      </w:r>
    </w:p>
    <w:p w:rsidR="5BDAD959" w:rsidP="39E4D5F5" w:rsidRDefault="5BDAD959" w14:paraId="20F7A406" w14:textId="12ADE3EC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(e)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am always ready to back a good suggestion in the common interest</w:t>
      </w:r>
    </w:p>
    <w:p w:rsidR="5BDAD959" w:rsidP="39E4D5F5" w:rsidRDefault="5BDAD959" w14:paraId="2760A484" w14:textId="224E887B">
      <w:pPr>
        <w:spacing w:line="240" w:lineRule="auto"/>
      </w:pPr>
      <w:r>
        <w:br/>
      </w:r>
    </w:p>
    <w:p w:rsidR="5BDAD959" w:rsidP="39E4D5F5" w:rsidRDefault="5BDAD959" w14:paraId="7A0C552B" w14:textId="663CAA34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(f)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 am quick to see the possibilities in </w:t>
      </w:r>
      <w:bookmarkStart w:name="_Int_pw5mkdHm" w:id="1689807698"/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new ideas</w:t>
      </w:r>
      <w:bookmarkEnd w:id="1689807698"/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developments</w:t>
      </w:r>
    </w:p>
    <w:p w:rsidR="5BDAD959" w:rsidP="39E4D5F5" w:rsidRDefault="5BDAD959" w14:paraId="7CE48265" w14:textId="3C772B78">
      <w:pPr>
        <w:spacing w:line="240" w:lineRule="auto"/>
      </w:pPr>
      <w:r>
        <w:br/>
      </w:r>
    </w:p>
    <w:p w:rsidR="5BDAD959" w:rsidP="39E4D5F5" w:rsidRDefault="5BDAD959" w14:paraId="6DDDA698" w14:textId="6775246E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(g)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 try to </w:t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maintain</w:t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my sense of professionalism</w:t>
      </w:r>
    </w:p>
    <w:p w:rsidR="5BDAD959" w:rsidP="39E4D5F5" w:rsidRDefault="5BDAD959" w14:paraId="2D0B2A73" w14:textId="26411E09">
      <w:pPr>
        <w:spacing w:line="240" w:lineRule="auto"/>
      </w:pPr>
      <w:r>
        <w:br/>
      </w:r>
    </w:p>
    <w:p w:rsidR="5BDAD959" w:rsidP="39E4D5F5" w:rsidRDefault="5BDAD959" w14:paraId="1D9D6CE5" w14:textId="54642EB7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(h)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 believe my </w:t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capacity</w:t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for judgement can help to bring about the right decision</w:t>
      </w:r>
    </w:p>
    <w:p w:rsidR="5BDAD959" w:rsidP="39E4D5F5" w:rsidRDefault="5BDAD959" w14:paraId="2326DF1D" w14:textId="2E946126">
      <w:pPr>
        <w:spacing w:line="240" w:lineRule="auto"/>
      </w:pPr>
      <w:r>
        <w:br/>
      </w:r>
    </w:p>
    <w:p w:rsidR="5BDAD959" w:rsidP="39E4D5F5" w:rsidRDefault="5BDAD959" w14:paraId="3F75564E" w14:textId="008AFDC2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</w:t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</w:t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can be relied upon to see that all essential work is organised</w:t>
      </w:r>
    </w:p>
    <w:p w:rsidR="5BDAD959" w:rsidP="39E4D5F5" w:rsidRDefault="5BDAD959" w14:paraId="5E2F568B" w14:textId="16D2447E">
      <w:pPr>
        <w:spacing w:line="240" w:lineRule="auto"/>
      </w:pPr>
      <w:r>
        <w:br/>
      </w:r>
    </w:p>
    <w:p w:rsidR="5BDAD959" w:rsidP="39E4D5F5" w:rsidRDefault="5BDAD959" w14:paraId="49DD16FD" w14:textId="69832230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</w:p>
    <w:p w:rsidR="5BDAD959" w:rsidP="39E4D5F5" w:rsidRDefault="5BDAD959" w14:paraId="39FFCFAD" w14:textId="4656A248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Section 4</w:t>
      </w:r>
    </w:p>
    <w:p w:rsidR="5BDAD959" w:rsidP="39E4D5F5" w:rsidRDefault="5BDAD959" w14:paraId="30B94517" w14:textId="6D2FA2D3">
      <w:pPr>
        <w:spacing w:before="0" w:beforeAutospacing="off" w:after="0" w:afterAutospacing="off" w:line="240" w:lineRule="auto"/>
      </w:pPr>
    </w:p>
    <w:p w:rsidR="5BDAD959" w:rsidP="39E4D5F5" w:rsidRDefault="5BDAD959" w14:paraId="1278A6B8" w14:textId="6F3C418A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“My characteristic approach to </w:t>
      </w:r>
      <w:r w:rsidRPr="39E4D5F5" w:rsidR="282565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teamwork</w:t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is that...”</w:t>
      </w:r>
    </w:p>
    <w:p w:rsidR="5BDAD959" w:rsidP="39E4D5F5" w:rsidRDefault="5BDAD959" w14:paraId="26535877" w14:textId="43A18BEA">
      <w:pPr>
        <w:spacing w:line="240" w:lineRule="auto"/>
      </w:pPr>
      <w:r>
        <w:br/>
      </w:r>
    </w:p>
    <w:p w:rsidR="5BDAD959" w:rsidP="39E4D5F5" w:rsidRDefault="5BDAD959" w14:paraId="323039EA" w14:textId="3441A472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(a)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have a quiet interest in getting to know colleagues better</w:t>
      </w:r>
    </w:p>
    <w:p w:rsidR="5BDAD959" w:rsidP="39E4D5F5" w:rsidRDefault="5BDAD959" w14:paraId="75289185" w14:textId="6AB4286F">
      <w:pPr>
        <w:spacing w:line="240" w:lineRule="auto"/>
      </w:pPr>
      <w:r>
        <w:br/>
      </w:r>
    </w:p>
    <w:p w:rsidR="5BDAD959" w:rsidP="39E4D5F5" w:rsidRDefault="5BDAD959" w14:paraId="0507A039" w14:textId="035B68FA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(b)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contribute where I know what I am talking about</w:t>
      </w:r>
    </w:p>
    <w:p w:rsidR="5BDAD959" w:rsidP="39E4D5F5" w:rsidRDefault="5BDAD959" w14:paraId="6CBACF93" w14:textId="50C662D2">
      <w:pPr>
        <w:spacing w:line="240" w:lineRule="auto"/>
      </w:pPr>
      <w:r>
        <w:br/>
      </w:r>
    </w:p>
    <w:p w:rsidR="5BDAD959" w:rsidP="39E4D5F5" w:rsidRDefault="5BDAD959" w14:paraId="65EA5A97" w14:textId="5823FBC0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highlight w:val="yellow"/>
          <w:u w:val="none"/>
          <w:lang w:val="en-GB"/>
        </w:rPr>
        <w:t>(c)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am not reluctant to challenge the views of others or to hold a minority view myself</w:t>
      </w:r>
    </w:p>
    <w:p w:rsidR="5BDAD959" w:rsidP="39E4D5F5" w:rsidRDefault="5BDAD959" w14:paraId="3EC5DA11" w14:textId="4CEFB681">
      <w:pPr>
        <w:spacing w:line="240" w:lineRule="auto"/>
      </w:pPr>
      <w:r>
        <w:br/>
      </w:r>
    </w:p>
    <w:p w:rsidR="5BDAD959" w:rsidP="39E4D5F5" w:rsidRDefault="5BDAD959" w14:paraId="63EF66A3" w14:textId="39EB6641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(d)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can usually find a line of argument to refute unsound propositions</w:t>
      </w:r>
    </w:p>
    <w:p w:rsidR="5BDAD959" w:rsidP="39E4D5F5" w:rsidRDefault="5BDAD959" w14:paraId="79E95CA8" w14:textId="6D654FA1">
      <w:pPr>
        <w:spacing w:line="240" w:lineRule="auto"/>
      </w:pPr>
      <w:r>
        <w:br/>
      </w:r>
    </w:p>
    <w:p w:rsidR="5BDAD959" w:rsidP="39E4D5F5" w:rsidRDefault="5BDAD959" w14:paraId="476D84A0" w14:textId="6C649007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(e)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think I</w:t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have a talent for making things work once a plan </w:t>
      </w:r>
      <w:bookmarkStart w:name="_Int_HU5gc8H1" w:id="1715741700"/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has to</w:t>
      </w:r>
      <w:bookmarkEnd w:id="1715741700"/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be put into operation</w:t>
      </w:r>
    </w:p>
    <w:p w:rsidR="5BDAD959" w:rsidP="39E4D5F5" w:rsidRDefault="5BDAD959" w14:paraId="3E0AE4F1" w14:textId="5B147598">
      <w:pPr>
        <w:spacing w:line="240" w:lineRule="auto"/>
      </w:pPr>
      <w:r>
        <w:br/>
      </w:r>
    </w:p>
    <w:p w:rsidR="5BDAD959" w:rsidP="39E4D5F5" w:rsidRDefault="5BDAD959" w14:paraId="3741F7C6" w14:textId="2BABB671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(f)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 prefer to avoid the obvious and to </w:t>
      </w:r>
      <w:bookmarkStart w:name="_Int_ze9ekNpN" w:id="498569633"/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open up</w:t>
      </w:r>
      <w:bookmarkEnd w:id="498569633"/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lines that have not been explored</w:t>
      </w:r>
    </w:p>
    <w:p w:rsidR="5BDAD959" w:rsidP="39E4D5F5" w:rsidRDefault="5BDAD959" w14:paraId="60BB8AB1" w14:textId="2D2C9B61">
      <w:pPr>
        <w:spacing w:line="240" w:lineRule="auto"/>
      </w:pPr>
      <w:r>
        <w:br/>
      </w:r>
    </w:p>
    <w:p w:rsidR="5BDAD959" w:rsidP="39E4D5F5" w:rsidRDefault="5BDAD959" w14:paraId="6EAEEBA0" w14:textId="5284CDC5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(g)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bring a touch of perfectionism to any job I undertake</w:t>
      </w:r>
    </w:p>
    <w:p w:rsidR="5BDAD959" w:rsidP="39E4D5F5" w:rsidRDefault="5BDAD959" w14:paraId="00D91831" w14:textId="748D4F02">
      <w:pPr>
        <w:spacing w:line="240" w:lineRule="auto"/>
      </w:pPr>
      <w:r>
        <w:br/>
      </w:r>
    </w:p>
    <w:p w:rsidR="5BDAD959" w:rsidP="39E4D5F5" w:rsidRDefault="5BDAD959" w14:paraId="773CCD57" w14:textId="1DDB7C2E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(h)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like to be the one to make contacts outside the group</w:t>
      </w:r>
    </w:p>
    <w:p w:rsidR="5BDAD959" w:rsidP="39E4D5F5" w:rsidRDefault="5BDAD959" w14:paraId="5DFB5F42" w14:textId="14AEB6D5">
      <w:pPr>
        <w:spacing w:line="240" w:lineRule="auto"/>
      </w:pPr>
      <w:r>
        <w:br/>
      </w:r>
    </w:p>
    <w:p w:rsidR="5BDAD959" w:rsidP="39E4D5F5" w:rsidRDefault="5BDAD959" w14:paraId="68FD1F49" w14:textId="79EE5BBE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</w:t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</w:t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While I am interested in all </w:t>
      </w:r>
      <w:r w:rsidRPr="39E4D5F5" w:rsidR="6F5BDF7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views,</w:t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 have no hesitation in making up my mind once a decision </w:t>
      </w:r>
      <w:bookmarkStart w:name="_Int_WBe4joP6" w:id="96658139"/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has to</w:t>
      </w:r>
      <w:bookmarkEnd w:id="96658139"/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be made</w:t>
      </w:r>
    </w:p>
    <w:p w:rsidR="5BDAD959" w:rsidP="39E4D5F5" w:rsidRDefault="5BDAD959" w14:paraId="7F9FFC75" w14:textId="360CB02B">
      <w:pPr>
        <w:spacing w:line="240" w:lineRule="auto"/>
      </w:pPr>
      <w:r>
        <w:br/>
      </w:r>
    </w:p>
    <w:p w:rsidR="5BDAD959" w:rsidP="39E4D5F5" w:rsidRDefault="5BDAD959" w14:paraId="14775C7A" w14:textId="409A0A44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</w:p>
    <w:p w:rsidR="5BDAD959" w:rsidP="39E4D5F5" w:rsidRDefault="5BDAD959" w14:paraId="12EC9BC0" w14:textId="20ECC5A3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Section 5</w:t>
      </w:r>
    </w:p>
    <w:p w:rsidR="5BDAD959" w:rsidP="39E4D5F5" w:rsidRDefault="5BDAD959" w14:paraId="785230B1" w14:textId="284477BC">
      <w:pPr>
        <w:spacing w:line="240" w:lineRule="auto"/>
      </w:pPr>
      <w:r>
        <w:br/>
      </w:r>
    </w:p>
    <w:p w:rsidR="5BDAD959" w:rsidP="39E4D5F5" w:rsidRDefault="5BDAD959" w14:paraId="7284A154" w14:textId="0E46A9E6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“I gain satisfaction in a job </w:t>
      </w:r>
      <w:bookmarkStart w:name="_Int_bS25LIZU" w:id="1167814065"/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because..</w:t>
      </w:r>
      <w:bookmarkEnd w:id="1167814065"/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”</w:t>
      </w:r>
    </w:p>
    <w:p w:rsidR="5BDAD959" w:rsidP="39E4D5F5" w:rsidRDefault="5BDAD959" w14:paraId="4E4CE7DC" w14:textId="06EB5BC8">
      <w:pPr>
        <w:spacing w:line="240" w:lineRule="auto"/>
      </w:pPr>
      <w:r>
        <w:br/>
      </w:r>
    </w:p>
    <w:p w:rsidR="5BDAD959" w:rsidP="39E4D5F5" w:rsidRDefault="5BDAD959" w14:paraId="1F91C90F" w14:textId="02B75604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(a)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enjoy analysing situations and weighing up all the possible choices</w:t>
      </w:r>
    </w:p>
    <w:p w:rsidR="5BDAD959" w:rsidP="39E4D5F5" w:rsidRDefault="5BDAD959" w14:paraId="2EDCE962" w14:textId="5DE69E0C">
      <w:pPr>
        <w:spacing w:line="240" w:lineRule="auto"/>
      </w:pPr>
      <w:r>
        <w:br/>
      </w:r>
    </w:p>
    <w:p w:rsidR="5BDAD959" w:rsidP="39E4D5F5" w:rsidRDefault="5BDAD959" w14:paraId="73A380D5" w14:textId="7F5AA617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highlight w:val="yellow"/>
          <w:u w:val="none"/>
          <w:lang w:val="en-GB"/>
        </w:rPr>
        <w:t>(b)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am interested in finding practical solutions to problems</w:t>
      </w:r>
    </w:p>
    <w:p w:rsidR="5BDAD959" w:rsidP="39E4D5F5" w:rsidRDefault="5BDAD959" w14:paraId="53639C38" w14:textId="51534198">
      <w:pPr>
        <w:spacing w:line="240" w:lineRule="auto"/>
      </w:pPr>
      <w:r>
        <w:br/>
      </w:r>
    </w:p>
    <w:p w:rsidR="5BDAD959" w:rsidP="39E4D5F5" w:rsidRDefault="5BDAD959" w14:paraId="3156AF70" w14:textId="023CDDDD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(c)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like to feel I am fostering good working relations</w:t>
      </w:r>
    </w:p>
    <w:p w:rsidR="5BDAD959" w:rsidP="39E4D5F5" w:rsidRDefault="5BDAD959" w14:paraId="03381F82" w14:textId="2E2E1280">
      <w:pPr>
        <w:spacing w:line="240" w:lineRule="auto"/>
      </w:pPr>
      <w:r>
        <w:br/>
      </w:r>
    </w:p>
    <w:p w:rsidR="5BDAD959" w:rsidP="39E4D5F5" w:rsidRDefault="5BDAD959" w14:paraId="2E065F71" w14:textId="157F90CD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(d)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can have a strong influence on decisions</w:t>
      </w:r>
    </w:p>
    <w:p w:rsidR="5BDAD959" w:rsidP="39E4D5F5" w:rsidRDefault="5BDAD959" w14:paraId="2DC981A8" w14:textId="71D49360">
      <w:pPr>
        <w:spacing w:line="240" w:lineRule="auto"/>
      </w:pPr>
      <w:r>
        <w:br/>
      </w:r>
    </w:p>
    <w:p w:rsidR="5BDAD959" w:rsidP="39E4D5F5" w:rsidRDefault="5BDAD959" w14:paraId="0DAE520A" w14:textId="06287BA5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(e)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have a chance of meeting new people with different ideas</w:t>
      </w:r>
    </w:p>
    <w:p w:rsidR="5BDAD959" w:rsidP="39E4D5F5" w:rsidRDefault="5BDAD959" w14:paraId="418A40B8" w14:textId="64D5EBC6">
      <w:pPr>
        <w:spacing w:line="240" w:lineRule="auto"/>
      </w:pPr>
      <w:r>
        <w:br/>
      </w:r>
    </w:p>
    <w:p w:rsidR="5BDAD959" w:rsidP="39E4D5F5" w:rsidRDefault="5BDAD959" w14:paraId="5AA5685C" w14:textId="4CAF5795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(f)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can get people to agree on priorities</w:t>
      </w:r>
    </w:p>
    <w:p w:rsidR="5BDAD959" w:rsidP="39E4D5F5" w:rsidRDefault="5BDAD959" w14:paraId="090D2D1E" w14:textId="6730E847">
      <w:pPr>
        <w:spacing w:line="240" w:lineRule="auto"/>
      </w:pPr>
      <w:r>
        <w:br/>
      </w:r>
    </w:p>
    <w:p w:rsidR="5BDAD959" w:rsidP="39E4D5F5" w:rsidRDefault="5BDAD959" w14:paraId="326AB729" w14:textId="2645DF41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(g)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feel in my element where I can give a task my full attention</w:t>
      </w:r>
    </w:p>
    <w:p w:rsidR="5BDAD959" w:rsidP="39E4D5F5" w:rsidRDefault="5BDAD959" w14:paraId="588DA1FD" w14:textId="2F7E1FB9">
      <w:pPr>
        <w:spacing w:line="240" w:lineRule="auto"/>
      </w:pPr>
      <w:r>
        <w:br/>
      </w:r>
    </w:p>
    <w:p w:rsidR="5BDAD959" w:rsidP="39E4D5F5" w:rsidRDefault="5BDAD959" w14:paraId="6A896E02" w14:textId="1140246C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(h)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like to find a field that stretches my imagination</w:t>
      </w:r>
    </w:p>
    <w:p w:rsidR="5BDAD959" w:rsidP="39E4D5F5" w:rsidRDefault="5BDAD959" w14:paraId="64929EF1" w14:textId="0B48C02A">
      <w:pPr>
        <w:spacing w:line="240" w:lineRule="auto"/>
      </w:pPr>
      <w:r>
        <w:br/>
      </w:r>
    </w:p>
    <w:p w:rsidR="5BDAD959" w:rsidP="39E4D5F5" w:rsidRDefault="5BDAD959" w14:paraId="1751162C" w14:textId="3B5BB6E8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</w:t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</w:t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)</w:t>
      </w:r>
      <w:r>
        <w:tab/>
      </w:r>
      <w:bookmarkStart w:name="_Int_5zlbXuUi" w:id="1116828510"/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feel I</w:t>
      </w:r>
      <w:bookmarkEnd w:id="1116828510"/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am using my special qualifications and training to advantage</w:t>
      </w:r>
    </w:p>
    <w:p w:rsidR="5BDAD959" w:rsidP="39E4D5F5" w:rsidRDefault="5BDAD959" w14:paraId="7C55964C" w14:textId="362B0864">
      <w:pPr>
        <w:spacing w:line="240" w:lineRule="auto"/>
      </w:pPr>
      <w:r>
        <w:br/>
      </w:r>
    </w:p>
    <w:p w:rsidR="5BDAD959" w:rsidP="39E4D5F5" w:rsidRDefault="5BDAD959" w14:paraId="7E5F95B6" w14:textId="30615392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</w:p>
    <w:p w:rsidR="5BDAD959" w:rsidP="39E4D5F5" w:rsidRDefault="5BDAD959" w14:paraId="0B7D9202" w14:textId="7535559D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Section 6</w:t>
      </w:r>
    </w:p>
    <w:p w:rsidR="5BDAD959" w:rsidP="39E4D5F5" w:rsidRDefault="5BDAD959" w14:paraId="4C417898" w14:textId="1C8F6533">
      <w:pPr>
        <w:spacing w:line="240" w:lineRule="auto"/>
      </w:pPr>
      <w:r>
        <w:br/>
      </w:r>
    </w:p>
    <w:p w:rsidR="5BDAD959" w:rsidP="39E4D5F5" w:rsidRDefault="5BDAD959" w14:paraId="5EB471C9" w14:textId="030EC748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“When I am suddenly given a task with limited time and unfamiliar </w:t>
      </w:r>
      <w:bookmarkStart w:name="_Int_K0Q6buoI" w:id="35670920"/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people..</w:t>
      </w:r>
      <w:bookmarkEnd w:id="35670920"/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”</w:t>
      </w:r>
    </w:p>
    <w:p w:rsidR="5BDAD959" w:rsidP="39E4D5F5" w:rsidRDefault="5BDAD959" w14:paraId="454E2CE3" w14:textId="28EED84D">
      <w:pPr>
        <w:spacing w:line="240" w:lineRule="auto"/>
      </w:pPr>
      <w:r>
        <w:br/>
      </w:r>
    </w:p>
    <w:p w:rsidR="5BDAD959" w:rsidP="39E4D5F5" w:rsidRDefault="5BDAD959" w14:paraId="1605B2CE" w14:textId="278E26CC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(a)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like to read up as much as I conveniently can on the subject</w:t>
      </w:r>
    </w:p>
    <w:p w:rsidR="5BDAD959" w:rsidP="39E4D5F5" w:rsidRDefault="5BDAD959" w14:paraId="50E991E0" w14:textId="4CEA2614">
      <w:pPr>
        <w:spacing w:line="240" w:lineRule="auto"/>
      </w:pPr>
      <w:r>
        <w:br/>
      </w:r>
    </w:p>
    <w:p w:rsidR="5BDAD959" w:rsidP="39E4D5F5" w:rsidRDefault="5BDAD959" w14:paraId="66C4594C" w14:textId="61C9E40C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(b)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 would </w:t>
      </w:r>
      <w:bookmarkStart w:name="_Int_zn9dkD5o" w:id="1516609786"/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feel like devising</w:t>
      </w:r>
      <w:bookmarkEnd w:id="1516609786"/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 solution on my own and then trying to sell it to the group</w:t>
      </w:r>
    </w:p>
    <w:p w:rsidR="5BDAD959" w:rsidP="39E4D5F5" w:rsidRDefault="5BDAD959" w14:paraId="5EEDBE51" w14:textId="5D57F3E8">
      <w:pPr>
        <w:spacing w:line="240" w:lineRule="auto"/>
      </w:pPr>
      <w:r>
        <w:br/>
      </w:r>
    </w:p>
    <w:p w:rsidR="5BDAD959" w:rsidP="39E4D5F5" w:rsidRDefault="5BDAD959" w14:paraId="2D6B92FF" w14:textId="3EAC17B6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(c)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 would be ready to work with the person who showed the most positive approach </w:t>
      </w:r>
    </w:p>
    <w:p w:rsidR="5BDAD959" w:rsidP="39E4D5F5" w:rsidRDefault="5BDAD959" w14:paraId="2B05F333" w14:textId="726CC185">
      <w:pPr>
        <w:spacing w:line="240" w:lineRule="auto"/>
      </w:pPr>
      <w:r>
        <w:br/>
      </w:r>
    </w:p>
    <w:p w:rsidR="5BDAD959" w:rsidP="39E4D5F5" w:rsidRDefault="5BDAD959" w14:paraId="52FDCB8D" w14:textId="2FBFDDAF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(d)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 would find some way of reducing the size of the task by </w:t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establishing</w:t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how different individuals might best contribute</w:t>
      </w:r>
    </w:p>
    <w:p w:rsidR="5BDAD959" w:rsidP="39E4D5F5" w:rsidRDefault="5BDAD959" w14:paraId="472D5695" w14:textId="2B7DDB57">
      <w:pPr>
        <w:spacing w:line="240" w:lineRule="auto"/>
      </w:pPr>
      <w:r>
        <w:br/>
      </w:r>
    </w:p>
    <w:p w:rsidR="5BDAD959" w:rsidP="39E4D5F5" w:rsidRDefault="5BDAD959" w14:paraId="70B01117" w14:textId="002CBB41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(e)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My natural sense of urgency would ensure that we did not fall behind schedule</w:t>
      </w:r>
    </w:p>
    <w:p w:rsidR="5BDAD959" w:rsidP="39E4D5F5" w:rsidRDefault="5BDAD959" w14:paraId="1E43D345" w14:textId="3538C50B">
      <w:pPr>
        <w:spacing w:line="240" w:lineRule="auto"/>
      </w:pPr>
      <w:r>
        <w:br/>
      </w:r>
    </w:p>
    <w:p w:rsidR="5BDAD959" w:rsidP="39E4D5F5" w:rsidRDefault="5BDAD959" w14:paraId="0FE58FA8" w14:textId="6CE28818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(f)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 believe I would keep cool and </w:t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maintain</w:t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my </w:t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capacity</w:t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to think straight</w:t>
      </w:r>
    </w:p>
    <w:p w:rsidR="5BDAD959" w:rsidP="39E4D5F5" w:rsidRDefault="5BDAD959" w14:paraId="6717C2E7" w14:textId="08A56333">
      <w:pPr>
        <w:spacing w:line="240" w:lineRule="auto"/>
      </w:pPr>
      <w:r>
        <w:br/>
      </w:r>
    </w:p>
    <w:p w:rsidR="5BDAD959" w:rsidP="39E4D5F5" w:rsidRDefault="5BDAD959" w14:paraId="5D81823A" w14:textId="4CC16CEA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(g)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 spite of conflicting pressures, I would press ahead with whatever needed to be done</w:t>
      </w:r>
    </w:p>
    <w:p w:rsidR="5BDAD959" w:rsidP="39E4D5F5" w:rsidRDefault="5BDAD959" w14:paraId="338F0406" w14:textId="45FF45EC">
      <w:pPr>
        <w:spacing w:line="240" w:lineRule="auto"/>
      </w:pPr>
      <w:r>
        <w:br/>
      </w:r>
    </w:p>
    <w:p w:rsidR="5BDAD959" w:rsidP="39E4D5F5" w:rsidRDefault="5BDAD959" w14:paraId="20AE9737" w14:textId="66BC8FD1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highlight w:val="yellow"/>
          <w:u w:val="none"/>
          <w:lang w:val="en-GB"/>
        </w:rPr>
        <w:t>(h)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 would tend to assert myself if </w:t>
      </w:r>
      <w:bookmarkStart w:name="_Int_ntGbRvlz" w:id="331492202"/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felt the group</w:t>
      </w:r>
      <w:bookmarkEnd w:id="331492202"/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was making no progress</w:t>
      </w:r>
    </w:p>
    <w:p w:rsidR="5BDAD959" w:rsidP="39E4D5F5" w:rsidRDefault="5BDAD959" w14:paraId="798D5117" w14:textId="2747AE21">
      <w:pPr>
        <w:spacing w:line="240" w:lineRule="auto"/>
      </w:pPr>
      <w:r>
        <w:br/>
      </w:r>
    </w:p>
    <w:p w:rsidR="5BDAD959" w:rsidP="39E4D5F5" w:rsidRDefault="5BDAD959" w14:paraId="18F84B6E" w14:textId="062414F1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</w:t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</w:t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would open discussion with a view to stimulating new thoughts and getting something moving</w:t>
      </w:r>
    </w:p>
    <w:p w:rsidR="5BDAD959" w:rsidP="39E4D5F5" w:rsidRDefault="5BDAD959" w14:paraId="712D2C01" w14:textId="7465E5A6">
      <w:pPr>
        <w:spacing w:line="240" w:lineRule="auto"/>
      </w:pPr>
      <w:r>
        <w:br/>
      </w:r>
    </w:p>
    <w:p w:rsidR="5BDAD959" w:rsidP="39E4D5F5" w:rsidRDefault="5BDAD959" w14:paraId="5F9F72E2" w14:textId="1CDF5378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</w:p>
    <w:p w:rsidR="5BDAD959" w:rsidP="39E4D5F5" w:rsidRDefault="5BDAD959" w14:paraId="537749DC" w14:textId="79E11F30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Section 7</w:t>
      </w:r>
    </w:p>
    <w:p w:rsidR="5BDAD959" w:rsidP="39E4D5F5" w:rsidRDefault="5BDAD959" w14:paraId="7B5B4C64" w14:textId="5D85D7F9">
      <w:pPr>
        <w:spacing w:line="240" w:lineRule="auto"/>
      </w:pPr>
      <w:r>
        <w:br/>
      </w:r>
    </w:p>
    <w:p w:rsidR="5BDAD959" w:rsidP="39E4D5F5" w:rsidRDefault="5BDAD959" w14:paraId="55F5A625" w14:textId="3D06F6AE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“When I am part of a team which is working on a </w:t>
      </w:r>
      <w:bookmarkStart w:name="_Int_wEukVrG7" w:id="2000231429"/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problem..</w:t>
      </w:r>
      <w:bookmarkEnd w:id="2000231429"/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”</w:t>
      </w:r>
    </w:p>
    <w:p w:rsidR="5BDAD959" w:rsidP="39E4D5F5" w:rsidRDefault="5BDAD959" w14:paraId="3EF28EDB" w14:textId="3493B457">
      <w:pPr>
        <w:spacing w:line="240" w:lineRule="auto"/>
      </w:pPr>
      <w:r>
        <w:br/>
      </w:r>
    </w:p>
    <w:p w:rsidR="5BDAD959" w:rsidP="39E4D5F5" w:rsidRDefault="5BDAD959" w14:paraId="25CFCA0D" w14:textId="4E6467F7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(a)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am apt to over-react when people hold up progress</w:t>
      </w:r>
    </w:p>
    <w:p w:rsidR="5BDAD959" w:rsidP="39E4D5F5" w:rsidRDefault="5BDAD959" w14:paraId="25D4F8C0" w14:textId="17B2B780">
      <w:pPr>
        <w:spacing w:line="240" w:lineRule="auto"/>
      </w:pPr>
      <w:r>
        <w:br/>
      </w:r>
    </w:p>
    <w:p w:rsidR="5BDAD959" w:rsidP="39E4D5F5" w:rsidRDefault="5BDAD959" w14:paraId="01557EE5" w14:textId="78821E99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(b)</w:t>
      </w:r>
      <w:r>
        <w:tab/>
      </w:r>
      <w:bookmarkStart w:name="_Int_mwuEwJWi" w:id="651720864"/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sometimes find my sense of objectivity</w:t>
      </w:r>
      <w:bookmarkEnd w:id="651720864"/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has a demotivating effect on theirs</w:t>
      </w:r>
    </w:p>
    <w:p w:rsidR="5BDAD959" w:rsidP="39E4D5F5" w:rsidRDefault="5BDAD959" w14:paraId="6ABCAD9D" w14:textId="54818139">
      <w:pPr>
        <w:spacing w:line="240" w:lineRule="auto"/>
      </w:pPr>
      <w:r>
        <w:br/>
      </w:r>
    </w:p>
    <w:p w:rsidR="5BDAD959" w:rsidP="39E4D5F5" w:rsidRDefault="5BDAD959" w14:paraId="48BD3306" w14:textId="19B93964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highlight w:val="yellow"/>
          <w:u w:val="none"/>
          <w:lang w:val="en-GB"/>
        </w:rPr>
        <w:t>(c)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My desire to check that we get the details right is not always welcome</w:t>
      </w:r>
    </w:p>
    <w:p w:rsidR="5BDAD959" w:rsidP="39E4D5F5" w:rsidRDefault="5BDAD959" w14:paraId="4C380128" w14:textId="003C29DB">
      <w:pPr>
        <w:spacing w:line="240" w:lineRule="auto"/>
      </w:pPr>
      <w:r>
        <w:br/>
      </w:r>
    </w:p>
    <w:p w:rsidR="5BDAD959" w:rsidP="39E4D5F5" w:rsidRDefault="5BDAD959" w14:paraId="01411D3F" w14:textId="210CF58A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(d)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tend to show boredom unless I am actively engaged with stimulating people</w:t>
      </w:r>
    </w:p>
    <w:p w:rsidR="5BDAD959" w:rsidP="39E4D5F5" w:rsidRDefault="5BDAD959" w14:paraId="051FF7EC" w14:textId="2748DF6C">
      <w:pPr>
        <w:spacing w:line="240" w:lineRule="auto"/>
      </w:pPr>
      <w:r>
        <w:br/>
      </w:r>
    </w:p>
    <w:p w:rsidR="5BDAD959" w:rsidP="39E4D5F5" w:rsidRDefault="5BDAD959" w14:paraId="39E65B12" w14:textId="5FB7334E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(e)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find it difficult to get started unless the goals are clear</w:t>
      </w:r>
    </w:p>
    <w:p w:rsidR="5BDAD959" w:rsidP="39E4D5F5" w:rsidRDefault="5BDAD959" w14:paraId="01B77EF1" w14:textId="46C1683A">
      <w:pPr>
        <w:spacing w:line="240" w:lineRule="auto"/>
      </w:pPr>
      <w:r>
        <w:br/>
      </w:r>
    </w:p>
    <w:p w:rsidR="5BDAD959" w:rsidP="39E4D5F5" w:rsidRDefault="5BDAD959" w14:paraId="5A4DBEAF" w14:textId="749FD716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(f)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am sometimes poor at putting across complex points that occur to me</w:t>
      </w:r>
    </w:p>
    <w:p w:rsidR="5BDAD959" w:rsidP="39E4D5F5" w:rsidRDefault="5BDAD959" w14:paraId="5C403E28" w14:textId="7B2A90A7">
      <w:pPr>
        <w:spacing w:line="240" w:lineRule="auto"/>
      </w:pPr>
      <w:r>
        <w:br/>
      </w:r>
    </w:p>
    <w:p w:rsidR="5BDAD959" w:rsidP="39E4D5F5" w:rsidRDefault="5BDAD959" w14:paraId="1A60BC8F" w14:textId="00C77483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(g)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am conscious of demanding from others the things I cannot do myself</w:t>
      </w:r>
    </w:p>
    <w:p w:rsidR="5BDAD959" w:rsidP="39E4D5F5" w:rsidRDefault="5BDAD959" w14:paraId="368DDB9A" w14:textId="6A6988FA">
      <w:pPr>
        <w:spacing w:line="240" w:lineRule="auto"/>
      </w:pPr>
      <w:r>
        <w:br/>
      </w:r>
    </w:p>
    <w:p w:rsidR="5BDAD959" w:rsidP="39E4D5F5" w:rsidRDefault="5BDAD959" w14:paraId="19BB6284" w14:textId="24EBE35C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(h)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am inclined to feel I am wasting time and would do better on my own</w:t>
      </w:r>
    </w:p>
    <w:p w:rsidR="5BDAD959" w:rsidP="39E4D5F5" w:rsidRDefault="5BDAD959" w14:paraId="5D2ED059" w14:textId="63AB34A5">
      <w:pPr>
        <w:spacing w:line="240" w:lineRule="auto"/>
      </w:pPr>
      <w:r>
        <w:br/>
      </w:r>
    </w:p>
    <w:p w:rsidR="5BDAD959" w:rsidP="39E4D5F5" w:rsidRDefault="5BDAD959" w14:paraId="7C7AF532" w14:textId="3CD04125">
      <w:pPr>
        <w:spacing w:before="0" w:beforeAutospacing="off" w:after="0" w:afterAutospacing="off" w:line="240" w:lineRule="auto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</w:t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</w:t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)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hesitate to express my personal views when difficult or powerful people are around me</w:t>
      </w:r>
    </w:p>
    <w:p w:rsidR="5BDAD959" w:rsidP="39E4D5F5" w:rsidRDefault="5BDAD959" w14:paraId="1FAEAE95" w14:textId="5D13BF4F">
      <w:pPr>
        <w:spacing w:line="24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>
        <w:br/>
      </w:r>
    </w:p>
    <w:p w:rsidR="5BDAD959" w:rsidP="39E4D5F5" w:rsidRDefault="5BDAD959" w14:paraId="2B193FE3" w14:textId="58ECCEF4">
      <w:pPr>
        <w:spacing w:before="0" w:beforeAutospacing="off" w:after="0" w:afterAutospacing="off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 Self-perception Questionnaire Analysis sheet</w:t>
      </w:r>
    </w:p>
    <w:p w:rsidR="5BDAD959" w:rsidRDefault="5BDAD959" w14:paraId="6F881715" w14:textId="5A6A533A">
      <w:r>
        <w:br/>
      </w:r>
    </w:p>
    <w:p w:rsidR="5BDAD959" w:rsidP="39E4D5F5" w:rsidRDefault="5BDAD959" w14:paraId="58C901A0" w14:textId="3D2A3242">
      <w:pPr>
        <w:spacing w:before="0" w:beforeAutospacing="off" w:after="0" w:afterAutospacing="off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•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Using the answers to your questionnaire, fill in the table below. </w:t>
      </w:r>
    </w:p>
    <w:p w:rsidR="5BDAD959" w:rsidP="39E4D5F5" w:rsidRDefault="5BDAD959" w14:paraId="420963FD" w14:textId="4E88B805">
      <w:pPr>
        <w:spacing w:before="0" w:beforeAutospacing="off" w:after="0" w:afterAutospacing="off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•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For each of the Sections, look for the statement(s) you have chosen (a– i) and write in the points you awarded, then add up the totals for each column.</w:t>
      </w:r>
    </w:p>
    <w:p w:rsidR="5BDAD959" w:rsidRDefault="5BDAD959" w14:paraId="18B54FF0" w14:textId="043EFC49">
      <w:r>
        <w:br/>
      </w:r>
      <w:r>
        <w:br/>
      </w:r>
    </w:p>
    <w:p w:rsidR="5BDAD959" w:rsidP="39E4D5F5" w:rsidRDefault="5BDAD959" w14:paraId="3EF34B83" w14:textId="71100918">
      <w:pPr>
        <w:spacing w:before="0" w:beforeAutospacing="off" w:after="0" w:afterAutospacing="off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Section</w:t>
      </w:r>
    </w:p>
    <w:p w:rsidR="5BDAD959" w:rsidP="39E4D5F5" w:rsidRDefault="5BDAD959" w14:paraId="0E9910CE" w14:textId="5AF608CD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IM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SH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PL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RI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ME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TW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CF</w:t>
      </w:r>
      <w:r>
        <w:tab/>
      </w:r>
    </w:p>
    <w:p w:rsidR="5BDAD959" w:rsidP="39E4D5F5" w:rsidRDefault="5BDAD959" w14:paraId="373AECC9" w14:textId="738A384E">
      <w:pPr>
        <w:spacing w:before="0" w:beforeAutospacing="off" w:after="0" w:afterAutospacing="off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SP</w:t>
      </w:r>
    </w:p>
    <w:p w:rsidR="5BDAD959" w:rsidP="39E4D5F5" w:rsidRDefault="5BDAD959" w14:paraId="4FBFD81C" w14:textId="1D922BE2">
      <w:pPr>
        <w:spacing w:before="0" w:beforeAutospacing="off" w:after="0" w:afterAutospacing="off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1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highlight w:val="yellow"/>
          <w:u w:val="none"/>
          <w:lang w:val="en-GB"/>
        </w:rPr>
        <w:t>g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</w:t>
      </w:r>
    </w:p>
    <w:p w:rsidR="5BDAD959" w:rsidP="39E4D5F5" w:rsidRDefault="5BDAD959" w14:paraId="745C15B6" w14:textId="65B0C97C">
      <w:pPr>
        <w:spacing w:before="0" w:beforeAutospacing="off" w:after="0" w:afterAutospacing="off"/>
      </w:pPr>
    </w:p>
    <w:p w:rsidR="5BDAD959" w:rsidP="39E4D5F5" w:rsidRDefault="5BDAD959" w14:paraId="3B2A7B24" w14:textId="0C053172">
      <w:pPr>
        <w:spacing w:before="0" w:beforeAutospacing="off" w:after="0" w:afterAutospacing="off"/>
      </w:pPr>
    </w:p>
    <w:p w:rsidR="5BDAD959" w:rsidP="39E4D5F5" w:rsidRDefault="5BDAD959" w14:paraId="2FF0F188" w14:textId="32E58C65">
      <w:pPr>
        <w:spacing w:before="0" w:beforeAutospacing="off" w:after="0" w:afterAutospacing="off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2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highlight w:val="yellow"/>
          <w:u w:val="none"/>
          <w:lang w:val="en-GB"/>
        </w:rPr>
        <w:t>f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</w:t>
      </w:r>
    </w:p>
    <w:p w:rsidR="5BDAD959" w:rsidP="39E4D5F5" w:rsidRDefault="5BDAD959" w14:paraId="267B6B0D" w14:textId="74E1C12B">
      <w:pPr>
        <w:spacing w:before="0" w:beforeAutospacing="off" w:after="0" w:afterAutospacing="off"/>
      </w:pPr>
    </w:p>
    <w:p w:rsidR="5BDAD959" w:rsidP="39E4D5F5" w:rsidRDefault="5BDAD959" w14:paraId="47CFFA58" w14:textId="2E5533D4">
      <w:pPr>
        <w:spacing w:before="0" w:beforeAutospacing="off" w:after="0" w:afterAutospacing="off"/>
      </w:pPr>
    </w:p>
    <w:p w:rsidR="5BDAD959" w:rsidP="39E4D5F5" w:rsidRDefault="5BDAD959" w14:paraId="6C3F9208" w14:textId="5BC94499">
      <w:pPr>
        <w:spacing w:before="0" w:beforeAutospacing="off" w:after="0" w:afterAutospacing="off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3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highlight w:val="yellow"/>
          <w:u w:val="none"/>
          <w:lang w:val="en-GB"/>
        </w:rPr>
        <w:t>c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</w:t>
      </w:r>
    </w:p>
    <w:p w:rsidR="5BDAD959" w:rsidP="39E4D5F5" w:rsidRDefault="5BDAD959" w14:paraId="314C082A" w14:textId="736D2BB8">
      <w:pPr>
        <w:spacing w:before="0" w:beforeAutospacing="off" w:after="0" w:afterAutospacing="off"/>
      </w:pPr>
    </w:p>
    <w:p w:rsidR="5BDAD959" w:rsidP="39E4D5F5" w:rsidRDefault="5BDAD959" w14:paraId="686986D6" w14:textId="4C42572E">
      <w:pPr>
        <w:spacing w:before="0" w:beforeAutospacing="off" w:after="0" w:afterAutospacing="off"/>
      </w:pPr>
    </w:p>
    <w:p w:rsidR="5BDAD959" w:rsidP="39E4D5F5" w:rsidRDefault="5BDAD959" w14:paraId="20F5A67C" w14:textId="6D46F9A5">
      <w:pPr>
        <w:spacing w:before="0" w:beforeAutospacing="off" w:after="0" w:afterAutospacing="off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4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highlight w:val="yellow"/>
          <w:u w:val="none"/>
          <w:lang w:val="en-GB"/>
        </w:rPr>
        <w:t>c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</w:t>
      </w:r>
    </w:p>
    <w:p w:rsidR="5BDAD959" w:rsidP="39E4D5F5" w:rsidRDefault="5BDAD959" w14:paraId="5E861C97" w14:textId="2D8B3D2B">
      <w:pPr>
        <w:spacing w:before="0" w:beforeAutospacing="off" w:after="0" w:afterAutospacing="off"/>
      </w:pPr>
    </w:p>
    <w:p w:rsidR="5BDAD959" w:rsidP="39E4D5F5" w:rsidRDefault="5BDAD959" w14:paraId="1A863C16" w14:textId="62F00307">
      <w:pPr>
        <w:spacing w:before="0" w:beforeAutospacing="off" w:after="0" w:afterAutospacing="off"/>
      </w:pPr>
    </w:p>
    <w:p w:rsidR="5BDAD959" w:rsidP="39E4D5F5" w:rsidRDefault="5BDAD959" w14:paraId="084681AB" w14:textId="2DF04349">
      <w:pPr>
        <w:spacing w:before="0" w:beforeAutospacing="off" w:after="0" w:afterAutospacing="off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5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highlight w:val="yellow"/>
          <w:u w:val="none"/>
          <w:lang w:val="en-GB"/>
        </w:rPr>
        <w:t>b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</w:t>
      </w:r>
    </w:p>
    <w:p w:rsidR="5BDAD959" w:rsidP="39E4D5F5" w:rsidRDefault="5BDAD959" w14:paraId="2972C576" w14:textId="7B86CD2D">
      <w:pPr>
        <w:spacing w:before="0" w:beforeAutospacing="off" w:after="0" w:afterAutospacing="off"/>
      </w:pPr>
    </w:p>
    <w:p w:rsidR="5BDAD959" w:rsidP="39E4D5F5" w:rsidRDefault="5BDAD959" w14:paraId="09059234" w14:textId="2D420C6C">
      <w:pPr>
        <w:spacing w:before="0" w:beforeAutospacing="off" w:after="0" w:afterAutospacing="off"/>
      </w:pPr>
    </w:p>
    <w:p w:rsidR="5BDAD959" w:rsidP="39E4D5F5" w:rsidRDefault="5BDAD959" w14:paraId="1B7F7550" w14:textId="26A6C82F">
      <w:pPr>
        <w:spacing w:before="0" w:beforeAutospacing="off" w:after="0" w:afterAutospacing="off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6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highlight w:val="yellow"/>
          <w:u w:val="none"/>
          <w:lang w:val="en-GB"/>
        </w:rPr>
        <w:t>h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</w:t>
      </w:r>
    </w:p>
    <w:p w:rsidR="5BDAD959" w:rsidP="39E4D5F5" w:rsidRDefault="5BDAD959" w14:paraId="0BC0375E" w14:textId="2A19B7DB">
      <w:pPr>
        <w:spacing w:before="0" w:beforeAutospacing="off" w:after="0" w:afterAutospacing="off"/>
      </w:pPr>
    </w:p>
    <w:p w:rsidR="5BDAD959" w:rsidP="39E4D5F5" w:rsidRDefault="5BDAD959" w14:paraId="19CDA4F2" w14:textId="5F4F39DE">
      <w:pPr>
        <w:spacing w:before="0" w:beforeAutospacing="off" w:after="0" w:afterAutospacing="off"/>
      </w:pPr>
    </w:p>
    <w:p w:rsidR="5BDAD959" w:rsidP="39E4D5F5" w:rsidRDefault="5BDAD959" w14:paraId="62B882D0" w14:textId="28C437C6">
      <w:pPr>
        <w:spacing w:before="0" w:beforeAutospacing="off" w:after="0" w:afterAutospacing="off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7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highlight w:val="yellow"/>
          <w:u w:val="none"/>
          <w:lang w:val="en-GB"/>
        </w:rPr>
        <w:t>c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</w:t>
      </w:r>
    </w:p>
    <w:p w:rsidR="5BDAD959" w:rsidP="39E4D5F5" w:rsidRDefault="5BDAD959" w14:paraId="26CE2BE4" w14:textId="4F1AE748">
      <w:pPr>
        <w:spacing w:before="0" w:beforeAutospacing="off" w:after="0" w:afterAutospacing="off"/>
      </w:pPr>
    </w:p>
    <w:p w:rsidR="5BDAD959" w:rsidP="39E4D5F5" w:rsidRDefault="5BDAD959" w14:paraId="5ED86025" w14:textId="1A21C014">
      <w:pPr>
        <w:spacing w:before="0" w:beforeAutospacing="off" w:after="0" w:afterAutospacing="off"/>
      </w:pPr>
    </w:p>
    <w:p w:rsidR="5BDAD959" w:rsidRDefault="5BDAD959" w14:paraId="6581524C" w14:textId="54F779B4">
      <w:r>
        <w:br/>
      </w:r>
    </w:p>
    <w:p w:rsidR="5BDAD959" w:rsidP="39E4D5F5" w:rsidRDefault="5BDAD959" w14:paraId="1FB5CE63" w14:textId="50C7A347">
      <w:pPr>
        <w:spacing w:before="0" w:beforeAutospacing="off" w:after="0" w:afterAutospacing="off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Total</w:t>
      </w:r>
    </w:p>
    <w:p w:rsidR="5BDAD959" w:rsidP="39E4D5F5" w:rsidRDefault="5BDAD959" w14:paraId="1358833D" w14:textId="13029B3B">
      <w:pPr>
        <w:spacing w:before="0" w:beforeAutospacing="off" w:after="0" w:afterAutospacing="off"/>
      </w:pPr>
    </w:p>
    <w:p w:rsidR="5BDAD959" w:rsidRDefault="5BDAD959" w14:paraId="15A48AE6" w14:textId="34624CA8">
      <w:r>
        <w:br/>
      </w:r>
      <w:r>
        <w:br/>
      </w:r>
    </w:p>
    <w:p w:rsidR="5BDAD959" w:rsidP="39E4D5F5" w:rsidRDefault="5BDAD959" w14:paraId="0C5E192B" w14:textId="536A414F">
      <w:pPr>
        <w:spacing w:before="0" w:beforeAutospacing="off" w:after="0" w:afterAutospacing="off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•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Whichever role has the highest weighting (points), is your preferred team role and is an indication of how effectively you work as part of a team. </w:t>
      </w:r>
    </w:p>
    <w:p w:rsidR="5BDAD959" w:rsidP="39E4D5F5" w:rsidRDefault="5BDAD959" w14:paraId="67167783" w14:textId="5079B60A">
      <w:pPr>
        <w:spacing w:before="0" w:beforeAutospacing="off" w:after="0" w:afterAutospacing="off"/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•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 next highest weighting is your backup or secondary team role.</w:t>
      </w:r>
    </w:p>
    <w:p w:rsidR="5BDAD959" w:rsidP="39E4D5F5" w:rsidRDefault="5BDAD959" w14:paraId="3E5239C9" w14:textId="7C75119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•</w:t>
      </w:r>
      <w:r>
        <w:tab/>
      </w:r>
      <w:r w:rsidRPr="39E4D5F5" w:rsidR="5BDAD9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 lowest score role will indicate an area that you may want to improve/develop.</w:t>
      </w:r>
    </w:p>
    <w:p w:rsidR="39E4D5F5" w:rsidP="39E4D5F5" w:rsidRDefault="39E4D5F5" w14:paraId="4BF0F66B" w14:textId="0CB098E1">
      <w:pPr>
        <w:pStyle w:val="Normal"/>
        <w:jc w:val="left"/>
        <w:rPr>
          <w:color w:val="FF0000"/>
        </w:rPr>
      </w:pPr>
    </w:p>
    <w:p w:rsidR="2B27FD69" w:rsidP="39E4D5F5" w:rsidRDefault="2B27FD69" w14:paraId="610B22BE" w14:textId="3AD6CF11">
      <w:pPr>
        <w:pStyle w:val="Normal"/>
        <w:jc w:val="left"/>
      </w:pPr>
      <w:r w:rsidRPr="39E4D5F5" w:rsidR="2B27FD6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Hi Bettina, Sorry to bother you!  I just </w:t>
      </w:r>
      <w:r w:rsidRPr="39E4D5F5" w:rsidR="2B27FD69">
        <w:rPr>
          <w:rFonts w:ascii="Calibri" w:hAnsi="Calibri" w:eastAsia="Calibri" w:cs="Calibri"/>
          <w:noProof w:val="0"/>
          <w:sz w:val="22"/>
          <w:szCs w:val="22"/>
          <w:lang w:val="en-GB"/>
        </w:rPr>
        <w:t>submitted</w:t>
      </w:r>
      <w:r w:rsidRPr="39E4D5F5" w:rsidR="2B27FD6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my report to check the similarity </w:t>
      </w:r>
      <w:bookmarkStart w:name="_Int_kWpuQKY1" w:id="1966441556"/>
      <w:r w:rsidRPr="39E4D5F5" w:rsidR="2B27FD69">
        <w:rPr>
          <w:rFonts w:ascii="Calibri" w:hAnsi="Calibri" w:eastAsia="Calibri" w:cs="Calibri"/>
          <w:noProof w:val="0"/>
          <w:sz w:val="22"/>
          <w:szCs w:val="22"/>
          <w:lang w:val="en-GB"/>
        </w:rPr>
        <w:t>check</w:t>
      </w:r>
      <w:bookmarkEnd w:id="1966441556"/>
      <w:r w:rsidRPr="39E4D5F5" w:rsidR="2B27FD6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but it has come back with 55% this is due to the fact I have attached the Belbin Team Role Questionnaire in the appendix.  Will this </w:t>
      </w:r>
      <w:bookmarkStart w:name="_Int_2zQsdttJ" w:id="35073183"/>
      <w:r w:rsidRPr="39E4D5F5" w:rsidR="2B27FD69">
        <w:rPr>
          <w:rFonts w:ascii="Calibri" w:hAnsi="Calibri" w:eastAsia="Calibri" w:cs="Calibri"/>
          <w:noProof w:val="0"/>
          <w:sz w:val="22"/>
          <w:szCs w:val="22"/>
          <w:lang w:val="en-GB"/>
        </w:rPr>
        <w:t>be</w:t>
      </w:r>
      <w:bookmarkEnd w:id="35073183"/>
      <w:r w:rsidRPr="39E4D5F5" w:rsidR="2B27FD6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okay?</w:t>
      </w:r>
    </w:p>
    <w:sectPr>
      <w:pgSz w:w="11906" w:h="16838" w:orient="portrait"/>
      <w:pgMar w:top="720" w:right="720" w:bottom="720" w:left="720" w:header="720" w:footer="720" w:gutter="0"/>
      <w:cols w:space="720"/>
      <w:docGrid w:linePitch="360"/>
      <w:headerReference w:type="default" r:id="R06c4cbfad6534b09"/>
      <w:footerReference w:type="default" r:id="R831aec6072fe475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485"/>
      <w:gridCol w:w="3485"/>
      <w:gridCol w:w="3485"/>
    </w:tblGrid>
    <w:tr w:rsidR="6D97773E" w:rsidTr="6D97773E" w14:paraId="1763EB3B">
      <w:trPr>
        <w:trHeight w:val="300"/>
      </w:trPr>
      <w:tc>
        <w:tcPr>
          <w:tcW w:w="3485" w:type="dxa"/>
          <w:tcMar/>
        </w:tcPr>
        <w:p w:rsidR="6D97773E" w:rsidP="6D97773E" w:rsidRDefault="6D97773E" w14:paraId="451426EA" w14:textId="2027A6E5">
          <w:pPr>
            <w:pStyle w:val="Header"/>
            <w:bidi w:val="0"/>
            <w:ind w:left="-115"/>
            <w:jc w:val="left"/>
          </w:pPr>
        </w:p>
      </w:tc>
      <w:tc>
        <w:tcPr>
          <w:tcW w:w="3485" w:type="dxa"/>
          <w:tcMar/>
        </w:tcPr>
        <w:p w:rsidR="6D97773E" w:rsidP="6D97773E" w:rsidRDefault="6D97773E" w14:paraId="3AC1284A" w14:textId="6F0F4CD7">
          <w:pPr>
            <w:pStyle w:val="Header"/>
            <w:bidi w:val="0"/>
            <w:jc w:val="center"/>
          </w:pPr>
        </w:p>
      </w:tc>
      <w:tc>
        <w:tcPr>
          <w:tcW w:w="3485" w:type="dxa"/>
          <w:tcMar/>
        </w:tcPr>
        <w:p w:rsidR="6D97773E" w:rsidP="6D97773E" w:rsidRDefault="6D97773E" w14:paraId="6DA36EBA" w14:textId="1C7C4519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6D97773E" w:rsidP="6D97773E" w:rsidRDefault="6D97773E" w14:paraId="6770BAB7" w14:textId="229F2B71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485"/>
      <w:gridCol w:w="3485"/>
      <w:gridCol w:w="3485"/>
    </w:tblGrid>
    <w:tr w:rsidR="6D97773E" w:rsidTr="6D97773E" w14:paraId="26F8A36C">
      <w:trPr>
        <w:trHeight w:val="300"/>
      </w:trPr>
      <w:tc>
        <w:tcPr>
          <w:tcW w:w="3485" w:type="dxa"/>
          <w:tcMar/>
        </w:tcPr>
        <w:p w:rsidR="6D97773E" w:rsidP="6D97773E" w:rsidRDefault="6D97773E" w14:paraId="54C0B865" w14:textId="7392A003">
          <w:pPr>
            <w:pStyle w:val="Header"/>
            <w:bidi w:val="0"/>
            <w:ind w:left="-115"/>
            <w:jc w:val="left"/>
          </w:pPr>
        </w:p>
      </w:tc>
      <w:tc>
        <w:tcPr>
          <w:tcW w:w="3485" w:type="dxa"/>
          <w:tcMar/>
        </w:tcPr>
        <w:p w:rsidR="6D97773E" w:rsidP="6D97773E" w:rsidRDefault="6D97773E" w14:paraId="218CDEC6" w14:textId="0C36B83B">
          <w:pPr>
            <w:pStyle w:val="Header"/>
            <w:bidi w:val="0"/>
            <w:jc w:val="center"/>
          </w:pPr>
        </w:p>
      </w:tc>
      <w:tc>
        <w:tcPr>
          <w:tcW w:w="3485" w:type="dxa"/>
          <w:tcMar/>
        </w:tcPr>
        <w:p w:rsidR="6D97773E" w:rsidP="6D97773E" w:rsidRDefault="6D97773E" w14:paraId="12BD0A2E" w14:textId="6D921EEE">
          <w:pPr>
            <w:pStyle w:val="Header"/>
            <w:bidi w:val="0"/>
            <w:ind w:right="-115"/>
            <w:jc w:val="right"/>
          </w:pPr>
        </w:p>
      </w:tc>
    </w:tr>
  </w:tbl>
  <w:p w:rsidR="6D97773E" w:rsidP="6D97773E" w:rsidRDefault="6D97773E" w14:paraId="7E345932" w14:textId="2D6863B4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f9mpRjoxh2DMX7" int2:id="M8t1MyBC">
      <int2:state int2:type="AugLoop_Text_Critique" int2:value="Rejected"/>
    </int2:textHash>
    <int2:textHash int2:hashCode="BC3EUS+j05HFFw" int2:id="A5Ys7vki">
      <int2:state int2:type="AugLoop_Text_Critique" int2:value="Rejected"/>
    </int2:textHash>
    <int2:textHash int2:hashCode="Y7rxyEYEGk+h8X" int2:id="Rnie88xH">
      <int2:state int2:type="AugLoop_Text_Critique" int2:value="Rejected"/>
    </int2:textHash>
    <int2:textHash int2:hashCode="3pa0vjqRcuFnOf" int2:id="o4RT82p0">
      <int2:state int2:type="AugLoop_Text_Critique" int2:value="Rejected"/>
    </int2:textHash>
    <int2:bookmark int2:bookmarkName="_Int_sQL2c4ZT" int2:invalidationBookmarkName="" int2:hashCode="tH82PitDDAZH8U" int2:id="saCbsYal">
      <int2:state int2:type="AugLoop_Text_Critique" int2:value="Rejected"/>
    </int2:bookmark>
    <int2:bookmark int2:bookmarkName="_Int_2zQsdttJ" int2:invalidationBookmarkName="" int2:hashCode="mGsbweuN6JZDxQ" int2:id="TAzNl3ZV">
      <int2:state int2:type="AugLoop_Text_Critique" int2:value="Rejected"/>
    </int2:bookmark>
    <int2:bookmark int2:bookmarkName="_Int_kWpuQKY1" int2:invalidationBookmarkName="" int2:hashCode="1W2YUwDUtS624Y" int2:id="thzmscsP">
      <int2:state int2:type="AugLoop_Text_Critique" int2:value="Rejected"/>
    </int2:bookmark>
    <int2:bookmark int2:bookmarkName="_Int_UcBDGu5j" int2:invalidationBookmarkName="" int2:hashCode="sjaxnnPvIemuyN" int2:id="1H712hjb">
      <int2:state int2:type="AugLoop_Text_Critique" int2:value="Rejected"/>
    </int2:bookmark>
    <int2:bookmark int2:bookmarkName="_Int_pw5mkdHm" int2:invalidationBookmarkName="" int2:hashCode="YqqI4Vi4b11W3T" int2:id="3wgLzY9B">
      <int2:state int2:type="AugLoop_Text_Critique" int2:value="Rejected"/>
    </int2:bookmark>
    <int2:bookmark int2:bookmarkName="_Int_3jbAyamw" int2:invalidationBookmarkName="" int2:hashCode="lbjAWrPZXJ2XH4" int2:id="ahCEDCoh">
      <int2:state int2:type="AugLoop_Text_Critique" int2:value="Rejected"/>
    </int2:bookmark>
    <int2:bookmark int2:bookmarkName="_Int_4UlzV7c2" int2:invalidationBookmarkName="" int2:hashCode="YqqI4Vi4b11W3T" int2:id="piNjSIgj">
      <int2:state int2:type="AugLoop_Text_Critique" int2:value="Rejected"/>
    </int2:bookmark>
    <int2:bookmark int2:bookmarkName="_Int_whEM8k7Y" int2:invalidationBookmarkName="" int2:hashCode="RoHRJMxsS3O6q/" int2:id="RSiyatio">
      <int2:state int2:type="AugLoop_Text_Critique" int2:value="Rejected"/>
    </int2:bookmark>
    <int2:bookmark int2:bookmarkName="_Int_yAnfSx9A" int2:invalidationBookmarkName="" int2:hashCode="Cs80I9jlmjSI7O" int2:id="aBqub2Zq">
      <int2:state int2:type="AugLoop_Text_Critique" int2:value="Rejected"/>
    </int2:bookmark>
    <int2:bookmark int2:bookmarkName="_Int_b8YjmvNl" int2:invalidationBookmarkName="" int2:hashCode="X+T/RLmgqiy6lO" int2:id="0MeXalC1">
      <int2:state int2:type="AugLoop_Text_Critique" int2:value="Rejected"/>
    </int2:bookmark>
    <int2:bookmark int2:bookmarkName="_Int_wTUZMSH3" int2:invalidationBookmarkName="" int2:hashCode="RoHRJMxsS3O6q/" int2:id="yf1soCm4">
      <int2:state int2:type="AugLoop_Text_Critique" int2:value="Rejected"/>
    </int2:bookmark>
    <int2:bookmark int2:bookmarkName="_Int_tVws2BOA" int2:invalidationBookmarkName="" int2:hashCode="RoHRJMxsS3O6q/" int2:id="GMJg0FNQ">
      <int2:state int2:type="AugLoop_Text_Critique" int2:value="Rejected"/>
    </int2:bookmark>
    <int2:bookmark int2:bookmarkName="_Int_mwuEwJWi" int2:invalidationBookmarkName="" int2:hashCode="tNU/JOnVQF3rkZ" int2:id="RUnf5mre">
      <int2:state int2:type="AugLoop_Text_Critique" int2:value="Rejected"/>
    </int2:bookmark>
    <int2:bookmark int2:bookmarkName="_Int_ntGbRvlz" int2:invalidationBookmarkName="" int2:hashCode="tKCPFcGj7JB44H" int2:id="lMVaC3z9">
      <int2:state int2:type="AugLoop_Text_Critique" int2:value="Rejected"/>
    </int2:bookmark>
    <int2:bookmark int2:bookmarkName="_Int_zn9dkD5o" int2:invalidationBookmarkName="" int2:hashCode="owqqf2gQGO7KY6" int2:id="88ZK9wOt">
      <int2:state int2:type="AugLoop_Text_Critique" int2:value="Rejected"/>
    </int2:bookmark>
    <int2:bookmark int2:bookmarkName="_Int_5zlbXuUi" int2:invalidationBookmarkName="" int2:hashCode="Sojz5Yj8+acNps" int2:id="eoULDPwn">
      <int2:state int2:type="AugLoop_Text_Critique" int2:value="Rejected"/>
    </int2:bookmark>
    <int2:bookmark int2:bookmarkName="_Int_kS6zADTK" int2:invalidationBookmarkName="" int2:hashCode="go6CBamZ2R+mhn" int2:id="pPbBRXCf">
      <int2:state int2:type="AugLoop_Text_Critique" int2:value="Rejected"/>
    </int2:bookmark>
    <int2:bookmark int2:bookmarkName="_Int_HZgBTMN2" int2:invalidationBookmarkName="" int2:hashCode="nFGzNgEJsBE01l" int2:id="mydyeSPI">
      <int2:state int2:type="AugLoop_Text_Critique" int2:value="Rejected"/>
    </int2:bookmark>
    <int2:bookmark int2:bookmarkName="_Int_LefTlgxk" int2:invalidationBookmarkName="" int2:hashCode="jru+5AdJweJBGs" int2:id="2rrm4qet">
      <int2:state int2:type="AugLoop_Text_Critique" int2:value="Rejected"/>
    </int2:bookmark>
    <int2:bookmark int2:bookmarkName="_Int_7P3G3x0L" int2:invalidationBookmarkName="" int2:hashCode="jru+5AdJweJBGs" int2:id="MMno115u">
      <int2:state int2:type="AugLoop_Text_Critique" int2:value="Rejected"/>
    </int2:bookmark>
    <int2:bookmark int2:bookmarkName="_Int_B77O9Oww" int2:invalidationBookmarkName="" int2:hashCode="he9gDCUhnfsxIZ" int2:id="fJFvy5H6">
      <int2:state int2:type="AugLoop_Text_Critique" int2:value="Rejected"/>
    </int2:bookmark>
    <int2:bookmark int2:bookmarkName="_Int_STw6TauB" int2:invalidationBookmarkName="" int2:hashCode="JK1bPbIQScGXHU" int2:id="Xij2pO8q">
      <int2:state int2:type="AugLoop_Text_Critique" int2:value="Rejected"/>
    </int2:bookmark>
    <int2:bookmark int2:bookmarkName="_Int_GJydS0nr" int2:invalidationBookmarkName="" int2:hashCode="YD+82+V1vFecXo" int2:id="72NySx1u">
      <int2:state int2:type="AugLoop_Text_Critique" int2:value="Rejected"/>
    </int2:bookmark>
    <int2:bookmark int2:bookmarkName="_Int_FPoSdqC6" int2:invalidationBookmarkName="" int2:hashCode="2MiIoI3Uj6KToI" int2:id="L6KSEgyf">
      <int2:state int2:type="AugLoop_Text_Critique" int2:value="Rejected"/>
    </int2:bookmark>
    <int2:bookmark int2:bookmarkName="_Int_aQmRSCyf" int2:invalidationBookmarkName="" int2:hashCode="EZeGrvf4rlhqyH" int2:id="AYcWFLbP">
      <int2:state int2:type="AugLoop_Text_Critique" int2:value="Rejected"/>
    </int2:bookmark>
    <int2:bookmark int2:bookmarkName="_Int_HU5gc8H1" int2:invalidationBookmarkName="" int2:hashCode="3aKsP3YcWmO9eC" int2:id="kUG7kQoO">
      <int2:state int2:type="AugLoop_Text_Critique" int2:value="Rejected"/>
    </int2:bookmark>
    <int2:bookmark int2:bookmarkName="_Int_ze9ekNpN" int2:invalidationBookmarkName="" int2:hashCode="FtKmvXqsPlW8Nr" int2:id="LZFj2NJT">
      <int2:state int2:type="AugLoop_Text_Critique" int2:value="Rejected"/>
    </int2:bookmark>
    <int2:bookmark int2:bookmarkName="_Int_WBe4joP6" int2:invalidationBookmarkName="" int2:hashCode="3aKsP3YcWmO9eC" int2:id="JyBOn8Do">
      <int2:state int2:type="AugLoop_Text_Critique" int2:value="Rejected"/>
    </int2:bookmark>
    <int2:bookmark int2:bookmarkName="_Int_wEukVrG7" int2:invalidationBookmarkName="" int2:hashCode="ULgGbBBXsOENbF" int2:id="VRioF5L1">
      <int2:state int2:type="AugLoop_Text_Critique" int2:value="Rejected"/>
    </int2:bookmark>
    <int2:bookmark int2:bookmarkName="_Int_K0Q6buoI" int2:invalidationBookmarkName="" int2:hashCode="68nH8HnhfW7v3k" int2:id="rD4tzjbZ">
      <int2:state int2:type="AugLoop_Text_Critique" int2:value="Rejected"/>
    </int2:bookmark>
    <int2:bookmark int2:bookmarkName="_Int_bS25LIZU" int2:invalidationBookmarkName="" int2:hashCode="P7aopOfFIESS92" int2:id="aOW3Pb1H">
      <int2:state int2:type="AugLoop_Text_Critique" int2:value="Rejected"/>
    </int2:bookmark>
    <int2:bookmark int2:bookmarkName="_Int_uzb9290d" int2:invalidationBookmarkName="" int2:hashCode="68nH8HnhfW7v3k" int2:id="rudsK2uh">
      <int2:state int2:type="AugLoop_Text_Critique" int2:value="Rejected"/>
    </int2:bookmark>
    <int2:bookmark int2:bookmarkName="_Int_Ge8kirtx" int2:invalidationBookmarkName="" int2:hashCode="ld03ILvS1aQ8dv" int2:id="WFc4Htqg">
      <int2:state int2:type="AugLoop_Text_Critique" int2:value="Rejected"/>
    </int2:bookmark>
    <int2:bookmark int2:bookmarkName="_Int_Mao8Ulh0" int2:invalidationBookmarkName="" int2:hashCode="onc9nf4Cj+QzvU" int2:id="FLBVLgHV">
      <int2:state int2:type="AugLoop_Text_Critique" int2:value="Rejected"/>
    </int2:bookmark>
    <int2:bookmark int2:bookmarkName="_Int_F8rR6Uug" int2:invalidationBookmarkName="" int2:hashCode="h9cpqym6dHoNAH" int2:id="nqwsMGJk">
      <int2:state int2:type="AugLoop_Text_Critique" int2:value="Rejected"/>
    </int2:bookmark>
  </int2:observations>
  <int2:intelligenceSettings/>
  <int2:onDemandWorkflows>
    <int2:onDemandWorkflow int2:type="SimilarityCheck" int2:paragraphVersions="76B761A1-667EF373 208D4E47-5E677903 471AB42F-1AA2F21E 2FE174C3-39BE5935 76E9258F-3ED2056C 7CF6F859-5CC82D8F 084ECDFD-7735CF50 7CBA8AE8-7231FB70 2D593561-049467BE 39596600-1E22472A 2F17CB61-75C1B9E9 5E5787A5-39005019 34645728-02D7EECE 36591CC4-22D72527 119CCFB4-76DFC14F 6D25CE72-13FFE097 07F196E4-6E421B8B 4B303933-786C219C 32B0C1F5-54E155DA 6E3506A6-6312084B 479DA6DE-36C4BDF9 4C4D5FE9-47E4AC06 6B1D7FE4-4B9931E3 580DA264-0222CD18 79C278B3-0595B292 0ED90132-73F98167 4561A048-0E57D6EC 60071E82-299CD470 0BCB7EA0-47CFB549 64BE08E4-5FEC3A38 3501A67A-1F193A0C 55F7BE27-67309AEF 534A52E9-4B0B0B33 2961FD99-4FDC2126 797A9B4B-4963FC07 21C41761-5FC0FEAE 13A26733-14946EFA 35C4B25A-7913D02C 24093900-3B5995C7 7C821A69-749CD090 4C0D0840-7E526EFA 77F7721E-1C0AB06C 4B409F0B-264DDB31 7BF1C32F-14B04733 7F0A1E75-78390790 43ADF70F-4D338755 0C5B00D4-4B13E274 6DB18A6E-331F5B81 5BC78EE3-3372E1E6 31B734F7-262D4034 60A661F9-2A4F4487 411768F2-36827DB4 46149211-1DE91D6D 5A4B8EB4-12D3001E 3790EA21-137380D9 534108A1-37DD2EA0 01DDE4B3-09240A52 5F1E70D5-40E0D411 0AB4CDEC-2229AF5B 7B1CCD50-49EE83B9 2D176D85-1834308C 5073A4D5-4AC6BB13 756FAEA4-290C714A 37C6C66B-6C48742F 2CFF9F0C-7A3880F1 28E44A37-18134647 1E2A2F60-785FE96E 437FA0CE-1BC81B56 50828F88-3801D220 14802818-22DDFA2E 2147EC63-4D3A7F9A 5D0456DA-6A38AB58 0296F65D-784AD592 09BBEC27-7AB8AD8A 29822898-108CB503 7BE2E012-3C300129 2063001E-22EB63C8 387C1707-04BF0568 672CDCE7-29E246F6 40298D3E-3984A6A0 5756E5D3-76EF5AAB 0B41C3BC-495B5FC7 75FC982E-05004254 323FDF54-29F86E25 74423D87-5ACB416D 6F15FB1D-37E839E5 322DA930-054C46A4 22249A1A-074CB79C 77A7FD2B-1D4D291E 55DDAFC7-22DDDCB5 221EFAD2-78947085 4FCD267F-2161707A 278B3087-2CE954CC 772AE0CA-3B2542F3 30558A05-621E944D 4058FFEF-56BA7FF8 15F6605C-5C6880FC 610AD255-70B2A2BD 7D108AD9-6DE6F238 33A97B9D-227A4B9D 1E72B529-737A22D0 120CAE19-50C94B4F 537E995D-45CF3C2A 195ED453-2F0DE36F 41A2F486-1F8C2CDA 27132C0C-7ADD7E84 5EE8BED1-0330A5F9 11729053-1A29D0F5 6D284373-6DD79A69 357FFA31-734F183B 4550A130-0EDF0075 4FA575B7-2479927D 6D8DC9CC-13D29788 74F15B6E-2E6FA5EF 1647BDA1-1B57225B 6D1D506C-205EDA0B 5706B453-77FCB97B 3CA04B85-38CEACF3 26CD654D-6E81A9F2 7024B362-68BE0D92 0C8E34E2-4F21F25E 16004CEA-38F1300F 750CFF70-2A84851A 16D456A5-01F2AB6A 40C8D603-6ADC03B1 411019FB-285477AF 62DA65F6-2C4B1367 234FD360-2B17EC0F 427DC988-6F278936 45931AB4-249416D6 6193F51E-0A72D26F 731550C2-718F381C 645E421B-77355AB7 5BBC6224-40C1BE00 6F30B2A0-78D56E24 07C9F3BD-4E4AF527 69D8332B-381BC172 61A667EA-4E2F0531 2072EAF1-48DDE8B8 5C0507A2-782A758A 3C02956A-155EE889 57E827E6-6954F36D 69B1F3B5-587EA7A1 1B9B7263-7B6BB55E 06A210D7-3743D121 031A1F3D-5F5A99DB 74B20B2F-5BB5D8CA 6E981158-495C9AD6 34F05D2A-3560C853 78481FDD-08FDA750 64989A3B-5D155431 15DFEA87-44A2A3D3 3B68A90F-07B42F78 49E18523-45F15148 6E1476C8-75248A1F 668BE48A-0FDF2140 3838F37C-09497845 395773C6-3BC34C13 0A2C1925-395A44E8 77ACB75F-529CC6A1 4855D53F-3224EF04 0FA78811-40BB81CA 35DC35D1-1BCFA6C4 2DFF2ABE-342F1813 6A1D74D3-5B2785E9 60249822-459CA72F 4024D5DB-6D00C7D7 265798FB-07F59B3F 7F9E722F-2A86463E 4DDA3ED3-428A5C5A 4D2CCB22-18F34A2F 624983EA-5A1FC2B1 55DE0236-34D4B4FA 713C2EE9-720C891A 2343D850-2F1A4C07 303DA4AD-5640C6B8 37FD6560-6ED5A977 55C7887B-67D83C67 7B508920-442B49EF 7207E1B1-351DEE98 5B73DC6C-440A3D7B 57E0D1C4-25667B46 4BF0ABC6-7D0251A0 78628E30-6AA9EA38 3108FB57-2FF701D3 668B068E-184A37F5 3F7B2C3F-689D1895 0812C273-661523C3 08A04CC1-223BF396 3B69E726-62045F88 1A0064F7-46E4D990 794D3992-3B1DB70C 76FF2C82-3A18DDDB 58722759-732CFC55 774B3733-41186D53 3164974C-34EED828 0B3631DF-07DDFEB0 0045D4EF-08056E91 1CB6D45F-613B1A9E 37EA03E6-6C3469B7 2480FA13-19625AEF 73360D47-619CF0EA 4CBAF7F9-5AD0B925 1CE69D55-4F899624 5CBDBEBD-405E2128 5A53A0FC-239A4E18 7A05AF77-75A87FE3 0F09949C-3EF393E2 313B3CE9-73C11048 4477BDB2-7CB7F56F 559F391C-78BE903F 1ACE4135-6C93A48B 7BF5A78C-2BC8188D 4E02EEAD-17D8E837 5B7AC22D-22EB1F38 26E99305-19F9C87A 41931980-62D41ADC 17FC5FD2-4724509F 1FBA6D96-158CFC70 649555CB-50E96AB8 78D578A4-601D4DE5 391FA4CF-687D4138 2767D0FC-20FA50CD 31706B7B-76BB4298 6A55CDE1-560A2D81 34536C41-1F4E9162 20F7A406-12ADE3EC 2760A484-224E887B 7A0C552B-663CAA34 7CE48265-3C772B78 6DDDA698-6775246E 2D0B2A73-26411E09 1D9D6CE5-54642EB7 2326DF1D-2E946126 3F75564E-008AFDC2 5E2F568B-16D2447E 49DD16FD-69832230 39FFCFAD-4656A248 30B94517-6D2FA2D3 1278A6B8-6F3C418A 26535877-43A18BEA 323039EA-3441A472 75289185-6AB4286F 0507A039-035B68FA 6CBACF93-50C662D2 65EA5A97-5823FBC0 3EC5DA11-4CEFB681 63EF66A3-39EB6641 79E95CA8-6D654FA1 476D84A0-6C649007 3E0AE4F1-5B147598 3741F7C6-2BABB671 60BB8AB1-2D2C9B61 6EAEEBA0-5284CDC5 00D91831-748D4F02 773CCD57-1DDB7C2E 5DFB5F42-14AEB6D5 68FD1F49-79EE5BBE 7F9FFC75-360CB02B 14775C7A-409A0A44 12EC9BC0-20ECC5A3 785230B1-284477BC 7284A154-0E46A9E6 4E4CE7DC-06EB5BC8 1F91C90F-02B75604 2EDCE962-5DE69E0C 73A380D5-7F5AA617 53639C38-51534198 3156AF70-023CDDDD 03381F82-2E2E1280 2E065F71-157F90CD 2DC981A8-71D49360 0DAE520A-06287BA5 418A40B8-64D5EBC6 5AA5685C-4CAF5795 090D2D1E-6730E847 326AB729-2645DF41 588DA1FD-2F7E1FB9 6A896E02-1140246C 64929EF1-0B48C02A 1751162C-3B5BB6E8 7C55964C-362B0864 7E5F95B6-30615392 0B7D9202-7535559D 4C417898-1C8F6533 5EB471C9-030EC748 454E2CE3-28EED84D 1605B2CE-278E26CC 50E991E0-4CEA2614 66C4594C-61C9E40C 5EEDBE51-5D57F3E8 2D6B92FF-3EAC17B6 2B05F333-726CC185 52FDCB8D-2FBFDDAF 472D5695-2B7DDB57 70B01117-002CBB41 1E43D345-3538C50B 0FE58FA8-6CE28818 6717C2E7-08A56333 5D81823A-4CC16CEA 338F0406-45FF45EC 20AE9737-66BC8FD1 798D5117-2747AE21 18F84B6E-062414F1 712D2C01-7465E5A6 5F9F72E2-1CDF5378 537749DC-79E11F30 7B5B4C64-5D85D7F9 55F5A625-3D06F6AE 3EF28EDB-3493B457 25CFCA0D-4E6467F7 25D4F8C0-17B2B780 01557EE5-78821E99 6ABCAD9D-54818139 48BD3306-19B93964 4C380128-003C29DB 01411D3F-210CF58A 051FF7EC-2748DF6C 39E65B12-5FB7334E 01B77EF1-46C1683A 5A4DBEAF-749FD716 5C403E28-7B2A90A7 1A60BC8F-00C77483 368DDB9A-6A6988FA 19BB6284-24EBE35C 5D2ED059-63AB34A5 7C7AF532-3CD04125 1E1743DF-39752969 1FAEAE95-6D90A4EB 2B193FE3-58ECCEF4 6F881715-5A6A533A 58C901A0-3D2A3242 420963FD-4E88B805 18B54FF0-043EFC49 3EF34B83-71100918 0E9910CE-5AF608CD 373AECC9-738A384E 4FBFD81C-1D922BE2 745C15B6-65B0C97C 3B2A7B24-0C053172 2FF0F188-32E58C65 267B6B0D-74E1C12B 47CFFA58-2E5533D4 6C3F9208-5BC94499 314C082A-736D2BB8 686986D6-4C42572E 20F5A67C-6D46F9A5 5E861C97-2D8B3D2B 1A863C16-62F00307 084681AB-2DF04349 2972C576-7B86CD2D 09059234-2D420C6C 1B7F7550-26A6C82F 0BC0375E-2A19B7DB 19CDA4F2-5F4F39DE 62B882D0-28C437C6 26CE2BE4-4F1AE748 5ED86025-1A21C014 6581524C-54F779B4 1FB5CE63-50C7A347 1358833D-13029B3B 15A48AE6-34624CA8 0C5E192B-536A414F 67167783-5079B60A 3E5239C9-7C75119F 4BF0F66B-0CB098E1 610B22BE-6EE17170 54C0B865-7392A003 218CDEC6-0C36B83B 12BD0A2E-6D921EEE 7E345932-2D6863B4 451426EA-2027A6E5 3AC1284A-6F0F4CD7 6DA36EBA-1C7C4519 6770BAB7-229F2B71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78977e5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931e01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a52963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5d7423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dd7402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0A441BC"/>
    <w:rsid w:val="0040F9AD"/>
    <w:rsid w:val="00480CBD"/>
    <w:rsid w:val="00954140"/>
    <w:rsid w:val="013D1C8D"/>
    <w:rsid w:val="01E64C11"/>
    <w:rsid w:val="0222043A"/>
    <w:rsid w:val="022AE674"/>
    <w:rsid w:val="02412E0F"/>
    <w:rsid w:val="02676F15"/>
    <w:rsid w:val="02783293"/>
    <w:rsid w:val="02885B20"/>
    <w:rsid w:val="029D59C6"/>
    <w:rsid w:val="02A81AE6"/>
    <w:rsid w:val="02B8AF4F"/>
    <w:rsid w:val="02BC5B27"/>
    <w:rsid w:val="02E24D19"/>
    <w:rsid w:val="030CD649"/>
    <w:rsid w:val="03167520"/>
    <w:rsid w:val="033A455C"/>
    <w:rsid w:val="0364720C"/>
    <w:rsid w:val="03CCE202"/>
    <w:rsid w:val="03DB4509"/>
    <w:rsid w:val="0474EA47"/>
    <w:rsid w:val="048ADB56"/>
    <w:rsid w:val="04A48740"/>
    <w:rsid w:val="04D3B5B5"/>
    <w:rsid w:val="04E73C5E"/>
    <w:rsid w:val="04E94C59"/>
    <w:rsid w:val="05313A55"/>
    <w:rsid w:val="056EE4EC"/>
    <w:rsid w:val="05986D43"/>
    <w:rsid w:val="05AFD355"/>
    <w:rsid w:val="05E4DDF4"/>
    <w:rsid w:val="0610731A"/>
    <w:rsid w:val="0610BAA8"/>
    <w:rsid w:val="06507585"/>
    <w:rsid w:val="06851CBA"/>
    <w:rsid w:val="06D6B061"/>
    <w:rsid w:val="07013231"/>
    <w:rsid w:val="0728DE0B"/>
    <w:rsid w:val="072B1D82"/>
    <w:rsid w:val="07327B59"/>
    <w:rsid w:val="0737DE5C"/>
    <w:rsid w:val="0779ECCE"/>
    <w:rsid w:val="0785D14F"/>
    <w:rsid w:val="07C38D80"/>
    <w:rsid w:val="07F474AF"/>
    <w:rsid w:val="080BC737"/>
    <w:rsid w:val="083DEF32"/>
    <w:rsid w:val="08492FD3"/>
    <w:rsid w:val="089168DA"/>
    <w:rsid w:val="08CBCF5A"/>
    <w:rsid w:val="08F79CA4"/>
    <w:rsid w:val="09086433"/>
    <w:rsid w:val="09143AAB"/>
    <w:rsid w:val="09314845"/>
    <w:rsid w:val="095F5DE1"/>
    <w:rsid w:val="097DAAFB"/>
    <w:rsid w:val="09A6E2F4"/>
    <w:rsid w:val="09C3D152"/>
    <w:rsid w:val="09F467EA"/>
    <w:rsid w:val="0A53C853"/>
    <w:rsid w:val="0A6A1C1B"/>
    <w:rsid w:val="0A80F61B"/>
    <w:rsid w:val="0A936D05"/>
    <w:rsid w:val="0A975E7C"/>
    <w:rsid w:val="0AADEB90"/>
    <w:rsid w:val="0AB00B0C"/>
    <w:rsid w:val="0ADC2BF7"/>
    <w:rsid w:val="0B2C1571"/>
    <w:rsid w:val="0B4B63F1"/>
    <w:rsid w:val="0BA39B47"/>
    <w:rsid w:val="0BB37A68"/>
    <w:rsid w:val="0BC0397A"/>
    <w:rsid w:val="0BEB7567"/>
    <w:rsid w:val="0C05EC7C"/>
    <w:rsid w:val="0C0F1776"/>
    <w:rsid w:val="0C2F3D66"/>
    <w:rsid w:val="0C51E48D"/>
    <w:rsid w:val="0C9FBD53"/>
    <w:rsid w:val="0CC5D20E"/>
    <w:rsid w:val="0CDE83B6"/>
    <w:rsid w:val="0CE73452"/>
    <w:rsid w:val="0CFA3BC9"/>
    <w:rsid w:val="0D01C04F"/>
    <w:rsid w:val="0D2AFA20"/>
    <w:rsid w:val="0D45F1E5"/>
    <w:rsid w:val="0D4F4AC9"/>
    <w:rsid w:val="0D7BB1CE"/>
    <w:rsid w:val="0D8A399F"/>
    <w:rsid w:val="0DEE5155"/>
    <w:rsid w:val="0E03ECE2"/>
    <w:rsid w:val="0E32CF04"/>
    <w:rsid w:val="0E8A4C60"/>
    <w:rsid w:val="0E8B3671"/>
    <w:rsid w:val="0E902E9F"/>
    <w:rsid w:val="0EFF2F9C"/>
    <w:rsid w:val="0F10D092"/>
    <w:rsid w:val="0FA2BE93"/>
    <w:rsid w:val="0FBB318B"/>
    <w:rsid w:val="0FE1EDE6"/>
    <w:rsid w:val="1031DC8B"/>
    <w:rsid w:val="1086EB8B"/>
    <w:rsid w:val="108FE8E8"/>
    <w:rsid w:val="10ACA0F3"/>
    <w:rsid w:val="10B6ABAC"/>
    <w:rsid w:val="10ED77A3"/>
    <w:rsid w:val="116A6FC6"/>
    <w:rsid w:val="116F8308"/>
    <w:rsid w:val="11AC27CA"/>
    <w:rsid w:val="11C7CF61"/>
    <w:rsid w:val="11CB78BE"/>
    <w:rsid w:val="11EF8B22"/>
    <w:rsid w:val="12627537"/>
    <w:rsid w:val="128652D8"/>
    <w:rsid w:val="12A86005"/>
    <w:rsid w:val="13064027"/>
    <w:rsid w:val="130C490D"/>
    <w:rsid w:val="132BC9C0"/>
    <w:rsid w:val="134C7587"/>
    <w:rsid w:val="1352E93D"/>
    <w:rsid w:val="1367491F"/>
    <w:rsid w:val="13697D4D"/>
    <w:rsid w:val="136B8D48"/>
    <w:rsid w:val="138A93AE"/>
    <w:rsid w:val="13A02DC2"/>
    <w:rsid w:val="13B53369"/>
    <w:rsid w:val="13BE8C4D"/>
    <w:rsid w:val="13FE4598"/>
    <w:rsid w:val="142F7CD5"/>
    <w:rsid w:val="143AF787"/>
    <w:rsid w:val="144EF414"/>
    <w:rsid w:val="149F5FA5"/>
    <w:rsid w:val="14A21088"/>
    <w:rsid w:val="14A58C6E"/>
    <w:rsid w:val="14AF2AEE"/>
    <w:rsid w:val="14DD057B"/>
    <w:rsid w:val="14FD99BD"/>
    <w:rsid w:val="14FF7023"/>
    <w:rsid w:val="15075DA9"/>
    <w:rsid w:val="150C8C10"/>
    <w:rsid w:val="15366E7D"/>
    <w:rsid w:val="1552FE83"/>
    <w:rsid w:val="1573FAB4"/>
    <w:rsid w:val="1588F974"/>
    <w:rsid w:val="15A8C2AC"/>
    <w:rsid w:val="161FBE2E"/>
    <w:rsid w:val="1687F5B2"/>
    <w:rsid w:val="16B57CBA"/>
    <w:rsid w:val="16C23470"/>
    <w:rsid w:val="16D6026A"/>
    <w:rsid w:val="16F3E4C3"/>
    <w:rsid w:val="16F62D0F"/>
    <w:rsid w:val="17933B18"/>
    <w:rsid w:val="179B98EB"/>
    <w:rsid w:val="17F54124"/>
    <w:rsid w:val="18033F84"/>
    <w:rsid w:val="18242F7C"/>
    <w:rsid w:val="183CEE70"/>
    <w:rsid w:val="18507C1A"/>
    <w:rsid w:val="1864FFEE"/>
    <w:rsid w:val="18D4D9CC"/>
    <w:rsid w:val="18E0636E"/>
    <w:rsid w:val="1982041E"/>
    <w:rsid w:val="19D6BB00"/>
    <w:rsid w:val="19E76F66"/>
    <w:rsid w:val="1A89B694"/>
    <w:rsid w:val="1A8EDFE8"/>
    <w:rsid w:val="1AA7F00D"/>
    <w:rsid w:val="1AFF95E8"/>
    <w:rsid w:val="1B090231"/>
    <w:rsid w:val="1B103ACD"/>
    <w:rsid w:val="1B11520C"/>
    <w:rsid w:val="1B3E4F16"/>
    <w:rsid w:val="1B40F9E4"/>
    <w:rsid w:val="1B691A11"/>
    <w:rsid w:val="1B9CA0B0"/>
    <w:rsid w:val="1BC901C8"/>
    <w:rsid w:val="1BCBC941"/>
    <w:rsid w:val="1BFD6954"/>
    <w:rsid w:val="1C4D4EB6"/>
    <w:rsid w:val="1C5B2319"/>
    <w:rsid w:val="1C891B89"/>
    <w:rsid w:val="1CF86D27"/>
    <w:rsid w:val="1CFF3347"/>
    <w:rsid w:val="1D23ED3D"/>
    <w:rsid w:val="1D387111"/>
    <w:rsid w:val="1D3F534B"/>
    <w:rsid w:val="1D5C3BE1"/>
    <w:rsid w:val="1D632647"/>
    <w:rsid w:val="1D6799A2"/>
    <w:rsid w:val="1DC5033E"/>
    <w:rsid w:val="1DE33C24"/>
    <w:rsid w:val="1DE62B32"/>
    <w:rsid w:val="1DF72F81"/>
    <w:rsid w:val="1E36A68F"/>
    <w:rsid w:val="1E4A0B93"/>
    <w:rsid w:val="1E5124DE"/>
    <w:rsid w:val="1E69F18B"/>
    <w:rsid w:val="1E6D2889"/>
    <w:rsid w:val="1E88DDEF"/>
    <w:rsid w:val="1EA947C1"/>
    <w:rsid w:val="1EE18071"/>
    <w:rsid w:val="1F1E322D"/>
    <w:rsid w:val="1F2C2269"/>
    <w:rsid w:val="1F6BC71B"/>
    <w:rsid w:val="1F7F724F"/>
    <w:rsid w:val="1FCA2695"/>
    <w:rsid w:val="1FEEEB45"/>
    <w:rsid w:val="200F50F5"/>
    <w:rsid w:val="201B8420"/>
    <w:rsid w:val="203B8E04"/>
    <w:rsid w:val="2061A887"/>
    <w:rsid w:val="208220B0"/>
    <w:rsid w:val="209F3A64"/>
    <w:rsid w:val="20A441BC"/>
    <w:rsid w:val="20A52400"/>
    <w:rsid w:val="20B6774E"/>
    <w:rsid w:val="20F4D320"/>
    <w:rsid w:val="210884FA"/>
    <w:rsid w:val="215975F5"/>
    <w:rsid w:val="21AA868A"/>
    <w:rsid w:val="21E5E0B1"/>
    <w:rsid w:val="21EAA9F4"/>
    <w:rsid w:val="21F75E60"/>
    <w:rsid w:val="223B0AC5"/>
    <w:rsid w:val="225CC1B4"/>
    <w:rsid w:val="2275A11E"/>
    <w:rsid w:val="227CEB88"/>
    <w:rsid w:val="22BE6B4C"/>
    <w:rsid w:val="230FBE07"/>
    <w:rsid w:val="232B4AE9"/>
    <w:rsid w:val="235C4F12"/>
    <w:rsid w:val="2369500A"/>
    <w:rsid w:val="236F7F05"/>
    <w:rsid w:val="238FDA80"/>
    <w:rsid w:val="23A7B295"/>
    <w:rsid w:val="23B0736E"/>
    <w:rsid w:val="23B65672"/>
    <w:rsid w:val="23C551D3"/>
    <w:rsid w:val="23C9F2E2"/>
    <w:rsid w:val="23D02F50"/>
    <w:rsid w:val="23DC9D9D"/>
    <w:rsid w:val="2402904A"/>
    <w:rsid w:val="24178C73"/>
    <w:rsid w:val="2418BBE9"/>
    <w:rsid w:val="242F0FB1"/>
    <w:rsid w:val="2433E67E"/>
    <w:rsid w:val="2477AB61"/>
    <w:rsid w:val="2547ABB2"/>
    <w:rsid w:val="25541542"/>
    <w:rsid w:val="2558DCF2"/>
    <w:rsid w:val="25A4A9B3"/>
    <w:rsid w:val="25B35CD4"/>
    <w:rsid w:val="25E93210"/>
    <w:rsid w:val="2604EEC8"/>
    <w:rsid w:val="26EFE5A3"/>
    <w:rsid w:val="270E7BE8"/>
    <w:rsid w:val="27146584"/>
    <w:rsid w:val="272F1996"/>
    <w:rsid w:val="273B6E8B"/>
    <w:rsid w:val="274F2D35"/>
    <w:rsid w:val="2772B224"/>
    <w:rsid w:val="2774D4A9"/>
    <w:rsid w:val="277F9F63"/>
    <w:rsid w:val="278E868D"/>
    <w:rsid w:val="2793F061"/>
    <w:rsid w:val="27C4F093"/>
    <w:rsid w:val="27DAF05D"/>
    <w:rsid w:val="28135274"/>
    <w:rsid w:val="28188679"/>
    <w:rsid w:val="28256514"/>
    <w:rsid w:val="29611FEC"/>
    <w:rsid w:val="2974207F"/>
    <w:rsid w:val="29C2751B"/>
    <w:rsid w:val="29F7C937"/>
    <w:rsid w:val="2A083274"/>
    <w:rsid w:val="2A278665"/>
    <w:rsid w:val="2A3111E1"/>
    <w:rsid w:val="2A461CAA"/>
    <w:rsid w:val="2AB264CF"/>
    <w:rsid w:val="2AD4A042"/>
    <w:rsid w:val="2AE23B03"/>
    <w:rsid w:val="2AFC9155"/>
    <w:rsid w:val="2AFCF04D"/>
    <w:rsid w:val="2B27FD69"/>
    <w:rsid w:val="2B6EA26C"/>
    <w:rsid w:val="2B9D61BF"/>
    <w:rsid w:val="2BD48C74"/>
    <w:rsid w:val="2C425C3C"/>
    <w:rsid w:val="2C63B0F5"/>
    <w:rsid w:val="2C99B250"/>
    <w:rsid w:val="2CBEF4DB"/>
    <w:rsid w:val="2CD7F85A"/>
    <w:rsid w:val="2D3270B4"/>
    <w:rsid w:val="2D361F90"/>
    <w:rsid w:val="2D5DCCDC"/>
    <w:rsid w:val="2D696D0D"/>
    <w:rsid w:val="2DAC1781"/>
    <w:rsid w:val="2DB59F9F"/>
    <w:rsid w:val="2DCB2A7E"/>
    <w:rsid w:val="2E05C6AA"/>
    <w:rsid w:val="2E37CE68"/>
    <w:rsid w:val="2E3CACE3"/>
    <w:rsid w:val="2E585802"/>
    <w:rsid w:val="2E890992"/>
    <w:rsid w:val="2E9B56EA"/>
    <w:rsid w:val="2EA8C4D3"/>
    <w:rsid w:val="2EAE0376"/>
    <w:rsid w:val="2EC71D7B"/>
    <w:rsid w:val="2EEC8371"/>
    <w:rsid w:val="2EF99D3D"/>
    <w:rsid w:val="2F217B53"/>
    <w:rsid w:val="2F84DEBC"/>
    <w:rsid w:val="2FD4B580"/>
    <w:rsid w:val="300EDC14"/>
    <w:rsid w:val="3024D9F3"/>
    <w:rsid w:val="30709089"/>
    <w:rsid w:val="30AFD2BB"/>
    <w:rsid w:val="30DE1694"/>
    <w:rsid w:val="310237C4"/>
    <w:rsid w:val="3121A653"/>
    <w:rsid w:val="313D764F"/>
    <w:rsid w:val="313D9137"/>
    <w:rsid w:val="31508680"/>
    <w:rsid w:val="3159D516"/>
    <w:rsid w:val="31643913"/>
    <w:rsid w:val="316BD2D9"/>
    <w:rsid w:val="31A2B90E"/>
    <w:rsid w:val="31DA321B"/>
    <w:rsid w:val="3243A634"/>
    <w:rsid w:val="325029C6"/>
    <w:rsid w:val="325F05B1"/>
    <w:rsid w:val="32808D50"/>
    <w:rsid w:val="328AD2D5"/>
    <w:rsid w:val="32BB66B9"/>
    <w:rsid w:val="32BC7F7E"/>
    <w:rsid w:val="33A605A1"/>
    <w:rsid w:val="33AD4E9A"/>
    <w:rsid w:val="33D95727"/>
    <w:rsid w:val="33EF3351"/>
    <w:rsid w:val="34061082"/>
    <w:rsid w:val="3454B74C"/>
    <w:rsid w:val="34594715"/>
    <w:rsid w:val="34C3262B"/>
    <w:rsid w:val="352BB625"/>
    <w:rsid w:val="355319D5"/>
    <w:rsid w:val="355E09D4"/>
    <w:rsid w:val="3587F0E7"/>
    <w:rsid w:val="359EC8B6"/>
    <w:rsid w:val="35A1F9CD"/>
    <w:rsid w:val="35ACBBF5"/>
    <w:rsid w:val="35BCCED0"/>
    <w:rsid w:val="35F04CF0"/>
    <w:rsid w:val="363F43FC"/>
    <w:rsid w:val="36BAE5AB"/>
    <w:rsid w:val="37541628"/>
    <w:rsid w:val="3768CE28"/>
    <w:rsid w:val="377B8404"/>
    <w:rsid w:val="3789B7EE"/>
    <w:rsid w:val="378A9A51"/>
    <w:rsid w:val="3797B6E9"/>
    <w:rsid w:val="37B84752"/>
    <w:rsid w:val="37C4A113"/>
    <w:rsid w:val="384C6584"/>
    <w:rsid w:val="387EBB66"/>
    <w:rsid w:val="388CDF88"/>
    <w:rsid w:val="38B6C187"/>
    <w:rsid w:val="38C85D99"/>
    <w:rsid w:val="38E4179A"/>
    <w:rsid w:val="390059FB"/>
    <w:rsid w:val="390A866E"/>
    <w:rsid w:val="3927084C"/>
    <w:rsid w:val="3945E095"/>
    <w:rsid w:val="3976E4BE"/>
    <w:rsid w:val="39AA4DD3"/>
    <w:rsid w:val="39DCEB6C"/>
    <w:rsid w:val="39E4D5F5"/>
    <w:rsid w:val="3A476CA3"/>
    <w:rsid w:val="3ABE777A"/>
    <w:rsid w:val="3B789429"/>
    <w:rsid w:val="3C149DC9"/>
    <w:rsid w:val="3C3DDB13"/>
    <w:rsid w:val="3C47989E"/>
    <w:rsid w:val="3C792302"/>
    <w:rsid w:val="3CFB63D1"/>
    <w:rsid w:val="3D223C4D"/>
    <w:rsid w:val="3D2BCC21"/>
    <w:rsid w:val="3D3A37F9"/>
    <w:rsid w:val="3D3B0883"/>
    <w:rsid w:val="3D78542A"/>
    <w:rsid w:val="3D7E3A05"/>
    <w:rsid w:val="3D7F0D65"/>
    <w:rsid w:val="3D864DCE"/>
    <w:rsid w:val="3DF7CD3F"/>
    <w:rsid w:val="3E02277D"/>
    <w:rsid w:val="3E524367"/>
    <w:rsid w:val="3E6E7BCC"/>
    <w:rsid w:val="3E80B4B0"/>
    <w:rsid w:val="3E87284B"/>
    <w:rsid w:val="3EC12042"/>
    <w:rsid w:val="3EE2BE3D"/>
    <w:rsid w:val="3F02B154"/>
    <w:rsid w:val="3F14248B"/>
    <w:rsid w:val="3F6D6D8C"/>
    <w:rsid w:val="3FB48009"/>
    <w:rsid w:val="3FE201BE"/>
    <w:rsid w:val="400F7AFE"/>
    <w:rsid w:val="40330493"/>
    <w:rsid w:val="40AFF4EC"/>
    <w:rsid w:val="40C3680B"/>
    <w:rsid w:val="40DDF0C1"/>
    <w:rsid w:val="40F34D75"/>
    <w:rsid w:val="40F7AB7B"/>
    <w:rsid w:val="41093DED"/>
    <w:rsid w:val="41159853"/>
    <w:rsid w:val="413FB7A3"/>
    <w:rsid w:val="4150506A"/>
    <w:rsid w:val="4150F27A"/>
    <w:rsid w:val="415D9480"/>
    <w:rsid w:val="417DF424"/>
    <w:rsid w:val="41CB3786"/>
    <w:rsid w:val="41CD1C0D"/>
    <w:rsid w:val="41D38D88"/>
    <w:rsid w:val="41DF2A8D"/>
    <w:rsid w:val="4279E8BD"/>
    <w:rsid w:val="42937BDC"/>
    <w:rsid w:val="42CB16B7"/>
    <w:rsid w:val="42CBD49A"/>
    <w:rsid w:val="42DB8804"/>
    <w:rsid w:val="42E12A1A"/>
    <w:rsid w:val="42F34276"/>
    <w:rsid w:val="430E3063"/>
    <w:rsid w:val="4325B48A"/>
    <w:rsid w:val="434E8072"/>
    <w:rsid w:val="4378DEA7"/>
    <w:rsid w:val="438D9222"/>
    <w:rsid w:val="439B0BAD"/>
    <w:rsid w:val="442B33A1"/>
    <w:rsid w:val="444820BB"/>
    <w:rsid w:val="44524A18"/>
    <w:rsid w:val="44775865"/>
    <w:rsid w:val="448F12D7"/>
    <w:rsid w:val="44A3B3D7"/>
    <w:rsid w:val="44BEF2AE"/>
    <w:rsid w:val="44C184EB"/>
    <w:rsid w:val="44DDBD50"/>
    <w:rsid w:val="44F8A082"/>
    <w:rsid w:val="4531E5C5"/>
    <w:rsid w:val="454B620D"/>
    <w:rsid w:val="45A68BCE"/>
    <w:rsid w:val="45C70402"/>
    <w:rsid w:val="45D3EE2A"/>
    <w:rsid w:val="46064312"/>
    <w:rsid w:val="460E7855"/>
    <w:rsid w:val="4610047B"/>
    <w:rsid w:val="46817B37"/>
    <w:rsid w:val="468BDD33"/>
    <w:rsid w:val="4724BC04"/>
    <w:rsid w:val="4762D463"/>
    <w:rsid w:val="47913119"/>
    <w:rsid w:val="47AEF927"/>
    <w:rsid w:val="47EE2307"/>
    <w:rsid w:val="47F4E099"/>
    <w:rsid w:val="4827E110"/>
    <w:rsid w:val="48385426"/>
    <w:rsid w:val="483A3282"/>
    <w:rsid w:val="4867ADE9"/>
    <w:rsid w:val="4868B683"/>
    <w:rsid w:val="487DBB2A"/>
    <w:rsid w:val="48A17C6E"/>
    <w:rsid w:val="4908F232"/>
    <w:rsid w:val="493DE3D4"/>
    <w:rsid w:val="49426F24"/>
    <w:rsid w:val="498D2454"/>
    <w:rsid w:val="49946FA9"/>
    <w:rsid w:val="49B12E73"/>
    <w:rsid w:val="49CA339F"/>
    <w:rsid w:val="4A198B8B"/>
    <w:rsid w:val="4A210851"/>
    <w:rsid w:val="4A6437CD"/>
    <w:rsid w:val="4A926AC2"/>
    <w:rsid w:val="4A9554BE"/>
    <w:rsid w:val="4A9A7525"/>
    <w:rsid w:val="4ABC7A99"/>
    <w:rsid w:val="4AC8D1DB"/>
    <w:rsid w:val="4B30400A"/>
    <w:rsid w:val="4B38F6DE"/>
    <w:rsid w:val="4B54382F"/>
    <w:rsid w:val="4B6102EF"/>
    <w:rsid w:val="4C014E54"/>
    <w:rsid w:val="4C603880"/>
    <w:rsid w:val="4C684AB7"/>
    <w:rsid w:val="4CE57525"/>
    <w:rsid w:val="4CEFE9A3"/>
    <w:rsid w:val="4CF6BE5F"/>
    <w:rsid w:val="4D1845AB"/>
    <w:rsid w:val="4D5F0CEE"/>
    <w:rsid w:val="4D8B56FE"/>
    <w:rsid w:val="4DABA999"/>
    <w:rsid w:val="4E1D277F"/>
    <w:rsid w:val="4E78B7E5"/>
    <w:rsid w:val="4ECF4CE7"/>
    <w:rsid w:val="4EF3CB87"/>
    <w:rsid w:val="4F0F1FB2"/>
    <w:rsid w:val="4F8AD418"/>
    <w:rsid w:val="4F9A10D8"/>
    <w:rsid w:val="4FF934EC"/>
    <w:rsid w:val="50012530"/>
    <w:rsid w:val="50D4BF77"/>
    <w:rsid w:val="50DD0BC0"/>
    <w:rsid w:val="5144AD11"/>
    <w:rsid w:val="514BCA4E"/>
    <w:rsid w:val="51858284"/>
    <w:rsid w:val="51C1A372"/>
    <w:rsid w:val="52020A96"/>
    <w:rsid w:val="52188A88"/>
    <w:rsid w:val="5224DBE5"/>
    <w:rsid w:val="522F578F"/>
    <w:rsid w:val="5261CF12"/>
    <w:rsid w:val="52CF7A04"/>
    <w:rsid w:val="52ECB3A0"/>
    <w:rsid w:val="5303297D"/>
    <w:rsid w:val="5330D5AE"/>
    <w:rsid w:val="5365E7DB"/>
    <w:rsid w:val="5388B6A5"/>
    <w:rsid w:val="538FB1A9"/>
    <w:rsid w:val="53996FA9"/>
    <w:rsid w:val="53C0AC46"/>
    <w:rsid w:val="543BB821"/>
    <w:rsid w:val="546B4A65"/>
    <w:rsid w:val="5486E48E"/>
    <w:rsid w:val="54888401"/>
    <w:rsid w:val="549EF9DE"/>
    <w:rsid w:val="54B430C4"/>
    <w:rsid w:val="54BD2954"/>
    <w:rsid w:val="54E64DB2"/>
    <w:rsid w:val="55067C12"/>
    <w:rsid w:val="5512712A"/>
    <w:rsid w:val="55235790"/>
    <w:rsid w:val="55CAE543"/>
    <w:rsid w:val="56245462"/>
    <w:rsid w:val="562B17E1"/>
    <w:rsid w:val="567908BC"/>
    <w:rsid w:val="56979F01"/>
    <w:rsid w:val="56C05767"/>
    <w:rsid w:val="56C7526B"/>
    <w:rsid w:val="56D57BB9"/>
    <w:rsid w:val="56DE7B7E"/>
    <w:rsid w:val="56F1EDBE"/>
    <w:rsid w:val="57147FED"/>
    <w:rsid w:val="571521FD"/>
    <w:rsid w:val="5784FDC3"/>
    <w:rsid w:val="57A2EB27"/>
    <w:rsid w:val="57A3DF39"/>
    <w:rsid w:val="57AB2F93"/>
    <w:rsid w:val="57D5484C"/>
    <w:rsid w:val="57F0C9B4"/>
    <w:rsid w:val="58109788"/>
    <w:rsid w:val="58374555"/>
    <w:rsid w:val="589A716C"/>
    <w:rsid w:val="58F9F2EB"/>
    <w:rsid w:val="591EC8F1"/>
    <w:rsid w:val="593EBB88"/>
    <w:rsid w:val="5941C47E"/>
    <w:rsid w:val="597C0521"/>
    <w:rsid w:val="5A45D7C2"/>
    <w:rsid w:val="5A63210C"/>
    <w:rsid w:val="5A85B46E"/>
    <w:rsid w:val="5AA520BF"/>
    <w:rsid w:val="5AC1FE58"/>
    <w:rsid w:val="5ADA8BE9"/>
    <w:rsid w:val="5B1BF38D"/>
    <w:rsid w:val="5B428A34"/>
    <w:rsid w:val="5B6B1024"/>
    <w:rsid w:val="5BDAD959"/>
    <w:rsid w:val="5BEC6CDA"/>
    <w:rsid w:val="5C02A70F"/>
    <w:rsid w:val="5C21E3C7"/>
    <w:rsid w:val="5C437FAB"/>
    <w:rsid w:val="5C4ABE82"/>
    <w:rsid w:val="5C9B5135"/>
    <w:rsid w:val="5D06E085"/>
    <w:rsid w:val="5D801764"/>
    <w:rsid w:val="5DA65AC8"/>
    <w:rsid w:val="5DBDB428"/>
    <w:rsid w:val="5DE17B1B"/>
    <w:rsid w:val="5E2CEA34"/>
    <w:rsid w:val="5E7E5534"/>
    <w:rsid w:val="5EA9ABEA"/>
    <w:rsid w:val="5EDA9319"/>
    <w:rsid w:val="5EFA57F2"/>
    <w:rsid w:val="5F2ECF42"/>
    <w:rsid w:val="5F4CB1DE"/>
    <w:rsid w:val="5F52CEDB"/>
    <w:rsid w:val="5F77155D"/>
    <w:rsid w:val="5F991396"/>
    <w:rsid w:val="5F9F7BB4"/>
    <w:rsid w:val="6007C433"/>
    <w:rsid w:val="601A5812"/>
    <w:rsid w:val="6076637A"/>
    <w:rsid w:val="6095B1FA"/>
    <w:rsid w:val="60F26B6A"/>
    <w:rsid w:val="60F4F5F2"/>
    <w:rsid w:val="6133AE06"/>
    <w:rsid w:val="6149CD6D"/>
    <w:rsid w:val="615057A0"/>
    <w:rsid w:val="6177185F"/>
    <w:rsid w:val="61E14CAC"/>
    <w:rsid w:val="622E244A"/>
    <w:rsid w:val="626ED813"/>
    <w:rsid w:val="627B3A47"/>
    <w:rsid w:val="6290C653"/>
    <w:rsid w:val="62F713F7"/>
    <w:rsid w:val="6312FC9C"/>
    <w:rsid w:val="63175955"/>
    <w:rsid w:val="63185760"/>
    <w:rsid w:val="632C111D"/>
    <w:rsid w:val="63806A2E"/>
    <w:rsid w:val="63E05A33"/>
    <w:rsid w:val="6461D038"/>
    <w:rsid w:val="6473A4E8"/>
    <w:rsid w:val="6480AB09"/>
    <w:rsid w:val="648B4C39"/>
    <w:rsid w:val="648D7FBD"/>
    <w:rsid w:val="64A8F12A"/>
    <w:rsid w:val="64EFD12C"/>
    <w:rsid w:val="6506D337"/>
    <w:rsid w:val="6518C2B3"/>
    <w:rsid w:val="6549CCDD"/>
    <w:rsid w:val="6569231D"/>
    <w:rsid w:val="658426A5"/>
    <w:rsid w:val="65BD646F"/>
    <w:rsid w:val="65C1F2E3"/>
    <w:rsid w:val="65C39997"/>
    <w:rsid w:val="65C86715"/>
    <w:rsid w:val="65E78F21"/>
    <w:rsid w:val="65EA879D"/>
    <w:rsid w:val="65EC8D00"/>
    <w:rsid w:val="6609794B"/>
    <w:rsid w:val="660C88E6"/>
    <w:rsid w:val="662F6FDA"/>
    <w:rsid w:val="6649F69C"/>
    <w:rsid w:val="6698EEFA"/>
    <w:rsid w:val="670D07AE"/>
    <w:rsid w:val="6717FAF5"/>
    <w:rsid w:val="67391156"/>
    <w:rsid w:val="675A0F20"/>
    <w:rsid w:val="67A2EF8A"/>
    <w:rsid w:val="67B60D1C"/>
    <w:rsid w:val="67C3DE1D"/>
    <w:rsid w:val="686C3E33"/>
    <w:rsid w:val="688F5D6A"/>
    <w:rsid w:val="68B5DB51"/>
    <w:rsid w:val="68D56E77"/>
    <w:rsid w:val="68F78747"/>
    <w:rsid w:val="69084595"/>
    <w:rsid w:val="69205BA9"/>
    <w:rsid w:val="692345F5"/>
    <w:rsid w:val="693EBFEB"/>
    <w:rsid w:val="6956A4BF"/>
    <w:rsid w:val="6976C902"/>
    <w:rsid w:val="69A17EE8"/>
    <w:rsid w:val="69BE4F82"/>
    <w:rsid w:val="69C2A4A3"/>
    <w:rsid w:val="69EBD2D2"/>
    <w:rsid w:val="6A2F79E8"/>
    <w:rsid w:val="6A3014B4"/>
    <w:rsid w:val="6A4CB384"/>
    <w:rsid w:val="6A503DC7"/>
    <w:rsid w:val="6A51ABB2"/>
    <w:rsid w:val="6AC5E7BF"/>
    <w:rsid w:val="6ACBD082"/>
    <w:rsid w:val="6AE7416D"/>
    <w:rsid w:val="6B0B9E4B"/>
    <w:rsid w:val="6B70B8AC"/>
    <w:rsid w:val="6B779712"/>
    <w:rsid w:val="6BA8CC8E"/>
    <w:rsid w:val="6BBEEFE3"/>
    <w:rsid w:val="6BD23D8E"/>
    <w:rsid w:val="6BE11726"/>
    <w:rsid w:val="6C078522"/>
    <w:rsid w:val="6CE257B2"/>
    <w:rsid w:val="6CF65397"/>
    <w:rsid w:val="6D08307E"/>
    <w:rsid w:val="6D3D2332"/>
    <w:rsid w:val="6D3D46E1"/>
    <w:rsid w:val="6D817C2B"/>
    <w:rsid w:val="6D97773E"/>
    <w:rsid w:val="6DA71BEE"/>
    <w:rsid w:val="6DCAEDC1"/>
    <w:rsid w:val="6DD478CE"/>
    <w:rsid w:val="6E88732B"/>
    <w:rsid w:val="6EA400DF"/>
    <w:rsid w:val="6EAD6B39"/>
    <w:rsid w:val="6F0F424D"/>
    <w:rsid w:val="6F251CD5"/>
    <w:rsid w:val="6F26454C"/>
    <w:rsid w:val="6F5BDF7F"/>
    <w:rsid w:val="6F76B07C"/>
    <w:rsid w:val="70091E44"/>
    <w:rsid w:val="7032B863"/>
    <w:rsid w:val="70391805"/>
    <w:rsid w:val="70479E3F"/>
    <w:rsid w:val="706C22A0"/>
    <w:rsid w:val="70A0DFAE"/>
    <w:rsid w:val="70C0ED36"/>
    <w:rsid w:val="70E33183"/>
    <w:rsid w:val="71048DF7"/>
    <w:rsid w:val="711280DD"/>
    <w:rsid w:val="71257281"/>
    <w:rsid w:val="714DF5AA"/>
    <w:rsid w:val="714E3282"/>
    <w:rsid w:val="7156C897"/>
    <w:rsid w:val="71A1E029"/>
    <w:rsid w:val="71C19EE3"/>
    <w:rsid w:val="7204B81F"/>
    <w:rsid w:val="7210791A"/>
    <w:rsid w:val="72330FEB"/>
    <w:rsid w:val="7246E30F"/>
    <w:rsid w:val="72498150"/>
    <w:rsid w:val="726E3B46"/>
    <w:rsid w:val="7283BDC5"/>
    <w:rsid w:val="7292F608"/>
    <w:rsid w:val="72AE513E"/>
    <w:rsid w:val="72DAA011"/>
    <w:rsid w:val="7356B0AE"/>
    <w:rsid w:val="7381E3AB"/>
    <w:rsid w:val="73C9D360"/>
    <w:rsid w:val="743DEEFD"/>
    <w:rsid w:val="7480A60D"/>
    <w:rsid w:val="7481C39B"/>
    <w:rsid w:val="74EF098F"/>
    <w:rsid w:val="74F20FF3"/>
    <w:rsid w:val="74F2FEC5"/>
    <w:rsid w:val="75D9BF5E"/>
    <w:rsid w:val="75FF7A3F"/>
    <w:rsid w:val="76152050"/>
    <w:rsid w:val="76C72DB7"/>
    <w:rsid w:val="76E5ADB0"/>
    <w:rsid w:val="76F78773"/>
    <w:rsid w:val="771A5432"/>
    <w:rsid w:val="772304CE"/>
    <w:rsid w:val="776BA913"/>
    <w:rsid w:val="77C100DA"/>
    <w:rsid w:val="77CEE344"/>
    <w:rsid w:val="77D98143"/>
    <w:rsid w:val="78BED52F"/>
    <w:rsid w:val="78C706ED"/>
    <w:rsid w:val="78DED2F8"/>
    <w:rsid w:val="78E08EC8"/>
    <w:rsid w:val="78F380E5"/>
    <w:rsid w:val="793A518C"/>
    <w:rsid w:val="79447710"/>
    <w:rsid w:val="794B2A8A"/>
    <w:rsid w:val="795C381B"/>
    <w:rsid w:val="7969C802"/>
    <w:rsid w:val="797551A4"/>
    <w:rsid w:val="79AB89A8"/>
    <w:rsid w:val="79BE6D45"/>
    <w:rsid w:val="79D68951"/>
    <w:rsid w:val="79E8E80C"/>
    <w:rsid w:val="7A4D8B1F"/>
    <w:rsid w:val="7A51F4F4"/>
    <w:rsid w:val="7A936C7C"/>
    <w:rsid w:val="7AA04BC8"/>
    <w:rsid w:val="7AD621ED"/>
    <w:rsid w:val="7AF8A19C"/>
    <w:rsid w:val="7AFDAADD"/>
    <w:rsid w:val="7B10AE73"/>
    <w:rsid w:val="7B112205"/>
    <w:rsid w:val="7B475A09"/>
    <w:rsid w:val="7BC1D01C"/>
    <w:rsid w:val="7C110161"/>
    <w:rsid w:val="7C5D1E7D"/>
    <w:rsid w:val="7C997B3E"/>
    <w:rsid w:val="7CDE3A73"/>
    <w:rsid w:val="7D12DAED"/>
    <w:rsid w:val="7DB022BA"/>
    <w:rsid w:val="7DC3B1C3"/>
    <w:rsid w:val="7DC9E8A2"/>
    <w:rsid w:val="7E7775F5"/>
    <w:rsid w:val="7E86E6EF"/>
    <w:rsid w:val="7EC736FE"/>
    <w:rsid w:val="7EE6A7DF"/>
    <w:rsid w:val="7F138450"/>
    <w:rsid w:val="7F46CE82"/>
    <w:rsid w:val="7F5A4D9F"/>
    <w:rsid w:val="7F65B903"/>
    <w:rsid w:val="7F70DFD6"/>
    <w:rsid w:val="7F777F28"/>
    <w:rsid w:val="7F8D2648"/>
    <w:rsid w:val="7FCC12BF"/>
    <w:rsid w:val="7FD1A3F7"/>
    <w:rsid w:val="7FD68F8F"/>
    <w:rsid w:val="7FD9F529"/>
    <w:rsid w:val="7FFAB5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A441BC"/>
  <w15:chartTrackingRefBased/>
  <w15:docId w15:val="{87184EAC-529E-4EFA-8F37-A38BF9EA3EF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TOC1" mc:Ignorable="w14">
    <w:name xmlns:w="http://schemas.openxmlformats.org/wordprocessingml/2006/main" w:val="toc 1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2" mc:Ignorable="w14">
    <w:name xmlns:w="http://schemas.openxmlformats.org/wordprocessingml/2006/main" w:val="toc 2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220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3" mc:Ignorable="w14">
    <w:name xmlns:w="http://schemas.openxmlformats.org/wordprocessingml/2006/main" w:val="toc 3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440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3a0c1a85ee6c4ec4" /><Relationship Type="http://schemas.openxmlformats.org/officeDocument/2006/relationships/header" Target="/word/header.xml" Id="R06c4cbfad6534b09" /><Relationship Type="http://schemas.openxmlformats.org/officeDocument/2006/relationships/footer" Target="/word/footer.xml" Id="R831aec6072fe4754" /><Relationship Type="http://schemas.openxmlformats.org/officeDocument/2006/relationships/hyperlink" Target="https://video-alexanderstreet-com.ezproxy.uwtsd.ac.uk/watch/verbal-communication-body-language?utm_campaign=Video&amp;utm_medium=MARC&amp;utm_source=aspresolver" TargetMode="External" Id="R69ff63edc912447f" /><Relationship Type="http://schemas.openxmlformats.org/officeDocument/2006/relationships/hyperlink" Target="https://uk.indeed.com/career-advice/career-development/ways-to-communicate-effectively" TargetMode="External" Id="R26d6c47d19634a1d" /><Relationship Type="http://schemas.openxmlformats.org/officeDocument/2006/relationships/hyperlink" Target="https://doi-org.ezproxy.uwtsd.ac.uk/10.1177/1080569912460400" TargetMode="External" Id="R1c1027671ddf495e" /><Relationship Type="http://schemas.openxmlformats.org/officeDocument/2006/relationships/hyperlink" Target="https://ieeexplore.ieee.org/document/6773067" TargetMode="External" Id="R8150fad299f94bcd" /><Relationship Type="http://schemas.openxmlformats.org/officeDocument/2006/relationships/glossaryDocument" Target="/word/glossary/document.xml" Id="Rf1911de6f472466e" /><Relationship Type="http://schemas.microsoft.com/office/2020/10/relationships/intelligence" Target="/word/intelligence2.xml" Id="R7837b31de79940e1" /><Relationship Type="http://schemas.openxmlformats.org/officeDocument/2006/relationships/numbering" Target="/word/numbering.xml" Id="R93f0b6441007483a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fef1656-98dc-4d93-b20b-4c7921ebc608}"/>
      </w:docPartPr>
      <w:docPartBody>
        <w:p w14:paraId="510CB836">
          <w:r>
            <w:rPr>
              <w:rStyle w:val="PlaceholderText"/>
            </w:rPr>
            <w:t>Click here to enter text.</w:t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Claire Thomas (2246200)</dc:creator>
  <keywords/>
  <dc:description/>
  <lastModifiedBy>Claire Thomas (2246200)</lastModifiedBy>
  <revision>3</revision>
  <dcterms:created xsi:type="dcterms:W3CDTF">2023-11-13T16:05:47.6512346Z</dcterms:created>
  <dcterms:modified xsi:type="dcterms:W3CDTF">2023-11-17T07:07:42.8764529Z</dcterms:modified>
</coreProperties>
</file>