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694CA" w14:textId="1EBEF2B5" w:rsidR="00EE39F4" w:rsidRDefault="002E69E5">
      <w:r>
        <w:t>Hyf tvrrib</w:t>
      </w:r>
    </w:p>
    <w:sectPr w:rsidR="00EE3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9E5"/>
    <w:rsid w:val="002E69E5"/>
    <w:rsid w:val="00EE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88B7"/>
  <w15:chartTrackingRefBased/>
  <w15:docId w15:val="{E9495028-B604-4D4F-B332-CC36618F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5" ma:contentTypeDescription="Create a new document." ma:contentTypeScope="" ma:versionID="eb6c91459b652b67a75aad22e3702e76">
  <xsd:schema xmlns:xsd="http://www.w3.org/2001/XMLSchema" xmlns:xs="http://www.w3.org/2001/XMLSchema" xmlns:p="http://schemas.microsoft.com/office/2006/metadata/properties" xmlns:ns3="01059ada-d055-41df-ae87-635bd8b92658" xmlns:ns4="5c225c8a-d58b-4f92-9659-fc93657787ef" targetNamespace="http://schemas.microsoft.com/office/2006/metadata/properties" ma:root="true" ma:fieldsID="014b1a50303f10e42cf6f956bd24ab50" ns3:_="" ns4:_="">
    <xsd:import namespace="01059ada-d055-41df-ae87-635bd8b92658"/>
    <xsd:import namespace="5c225c8a-d58b-4f92-9659-fc93657787e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B168F-565D-47CC-8668-B6C8842EB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59ada-d055-41df-ae87-635bd8b92658"/>
    <ds:schemaRef ds:uri="5c225c8a-d58b-4f92-9659-fc93657787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540DA6-6E4D-417F-8A43-24B9DB21C5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A22A37-451D-4B04-8F85-1A29E044B70B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5c225c8a-d58b-4f92-9659-fc93657787ef"/>
    <ds:schemaRef ds:uri="01059ada-d055-41df-ae87-635bd8b926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Nasreen</dc:creator>
  <cp:keywords/>
  <dc:description/>
  <cp:lastModifiedBy>Nasreen</cp:lastModifiedBy>
  <cp:revision>1</cp:revision>
  <dcterms:created xsi:type="dcterms:W3CDTF">2022-07-11T12:27:00Z</dcterms:created>
  <dcterms:modified xsi:type="dcterms:W3CDTF">2022-07-11T12:28:00Z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