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23090507"/>
        <w:docPartObj>
          <w:docPartGallery w:val="Cover Pages"/>
          <w:docPartUnique/>
        </w:docPartObj>
      </w:sdtPr>
      <w:sdtEndPr>
        <w:rPr>
          <w:lang w:val="en-GB"/>
        </w:rPr>
      </w:sdtEndPr>
      <w:sdtContent>
        <w:p w14:paraId="3D662454" w14:textId="5E740866" w:rsidR="00B56CC2" w:rsidRDefault="00B56CC2"/>
        <w:p w14:paraId="4EEFF92E" w14:textId="4636CD42" w:rsidR="00B56CC2" w:rsidRDefault="00152614">
          <w:pPr>
            <w:rPr>
              <w:rFonts w:asciiTheme="majorHAnsi" w:eastAsiaTheme="majorEastAsia" w:hAnsiTheme="majorHAnsi" w:cstheme="majorBidi"/>
              <w:spacing w:val="-10"/>
              <w:kern w:val="28"/>
              <w:sz w:val="56"/>
              <w:szCs w:val="56"/>
              <w:lang w:val="en-GB"/>
            </w:rPr>
          </w:pPr>
          <w:r>
            <w:rPr>
              <w:noProof/>
            </w:rPr>
            <mc:AlternateContent>
              <mc:Choice Requires="wps">
                <w:drawing>
                  <wp:anchor distT="0" distB="0" distL="182880" distR="182880" simplePos="0" relativeHeight="251660288" behindDoc="0" locked="0" layoutInCell="1" allowOverlap="1" wp14:anchorId="32FDD165" wp14:editId="0F4525C8">
                    <wp:simplePos x="0" y="0"/>
                    <wp:positionH relativeFrom="margin">
                      <wp:posOffset>84455</wp:posOffset>
                    </wp:positionH>
                    <wp:positionV relativeFrom="page">
                      <wp:posOffset>5486400</wp:posOffset>
                    </wp:positionV>
                    <wp:extent cx="4576445" cy="2631440"/>
                    <wp:effectExtent l="0" t="0" r="20955" b="10160"/>
                    <wp:wrapSquare wrapText="bothSides"/>
                    <wp:docPr id="131" name="Text Box 131"/>
                    <wp:cNvGraphicFramePr/>
                    <a:graphic xmlns:a="http://schemas.openxmlformats.org/drawingml/2006/main">
                      <a:graphicData uri="http://schemas.microsoft.com/office/word/2010/wordprocessingShape">
                        <wps:wsp>
                          <wps:cNvSpPr txBox="1"/>
                          <wps:spPr>
                            <a:xfrm>
                              <a:off x="0" y="0"/>
                              <a:ext cx="4576445" cy="2631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DC475" w14:textId="6CC7B14C" w:rsidR="00B56CC2" w:rsidRPr="00B56CC2" w:rsidRDefault="00EC1492">
                                <w:pPr>
                                  <w:pStyle w:val="NoSpacing"/>
                                  <w:spacing w:before="40" w:after="560" w:line="216" w:lineRule="auto"/>
                                  <w:rPr>
                                    <w:color w:val="5B9BD5" w:themeColor="accent1"/>
                                    <w:sz w:val="144"/>
                                    <w:szCs w:val="72"/>
                                  </w:rPr>
                                </w:pPr>
                                <w:sdt>
                                  <w:sdtPr>
                                    <w:rPr>
                                      <w:color w:val="5B9BD5" w:themeColor="accent1"/>
                                      <w:sz w:val="96"/>
                                      <w:szCs w:val="72"/>
                                    </w:rPr>
                                    <w:alias w:val="Title"/>
                                    <w:tag w:val=""/>
                                    <w:id w:val="1573234254"/>
                                    <w:dataBinding w:prefixMappings="xmlns:ns0='http://purl.org/dc/elements/1.1/' xmlns:ns1='http://schemas.openxmlformats.org/package/2006/metadata/core-properties' " w:xpath="/ns1:coreProperties[1]/ns0:title[1]" w:storeItemID="{6C3C8BC8-F283-45AE-878A-BAB7291924A1}"/>
                                    <w:text/>
                                  </w:sdtPr>
                                  <w:sdtEndPr/>
                                  <w:sdtContent>
                                    <w:r w:rsidR="008B69FC">
                                      <w:rPr>
                                        <w:rFonts w:asciiTheme="majorHAnsi" w:eastAsiaTheme="majorEastAsia" w:hAnsiTheme="majorHAnsi" w:cstheme="majorBidi"/>
                                        <w:spacing w:val="-10"/>
                                        <w:kern w:val="28"/>
                                        <w:sz w:val="96"/>
                                        <w:szCs w:val="56"/>
                                        <w:lang w:val="en-GB"/>
                                      </w:rPr>
                                      <w:t>Academic and Employability S</w:t>
                                    </w:r>
                                    <w:r w:rsidR="00B56CC2" w:rsidRPr="00B56CC2">
                                      <w:rPr>
                                        <w:rFonts w:asciiTheme="majorHAnsi" w:eastAsiaTheme="majorEastAsia" w:hAnsiTheme="majorHAnsi" w:cstheme="majorBidi"/>
                                        <w:spacing w:val="-10"/>
                                        <w:kern w:val="28"/>
                                        <w:sz w:val="96"/>
                                        <w:szCs w:val="56"/>
                                        <w:lang w:val="en-GB"/>
                                      </w:rPr>
                                      <w:t>kills</w:t>
                                    </w:r>
                                  </w:sdtContent>
                                </w:sdt>
                              </w:p>
                              <w:sdt>
                                <w:sdtPr>
                                  <w:rPr>
                                    <w:caps/>
                                    <w:color w:val="1F3864" w:themeColor="accent5" w:themeShade="80"/>
                                    <w:sz w:val="36"/>
                                    <w:szCs w:val="28"/>
                                  </w:rPr>
                                  <w:alias w:val="Subtitle"/>
                                  <w:tag w:val=""/>
                                  <w:id w:val="1757486358"/>
                                  <w:dataBinding w:prefixMappings="xmlns:ns0='http://purl.org/dc/elements/1.1/' xmlns:ns1='http://schemas.openxmlformats.org/package/2006/metadata/core-properties' " w:xpath="/ns1:coreProperties[1]/ns0:subject[1]" w:storeItemID="{6C3C8BC8-F283-45AE-878A-BAB7291924A1}"/>
                                  <w:text/>
                                </w:sdtPr>
                                <w:sdtEndPr/>
                                <w:sdtContent>
                                  <w:p w14:paraId="2CC69A77" w14:textId="0B7C51D2" w:rsidR="00B56CC2" w:rsidRPr="00B56CC2" w:rsidRDefault="00B56CC2">
                                    <w:pPr>
                                      <w:pStyle w:val="NoSpacing"/>
                                      <w:spacing w:before="40" w:after="40"/>
                                      <w:rPr>
                                        <w:caps/>
                                        <w:color w:val="1F3864" w:themeColor="accent5" w:themeShade="80"/>
                                        <w:sz w:val="36"/>
                                        <w:szCs w:val="28"/>
                                      </w:rPr>
                                    </w:pPr>
                                    <w:r w:rsidRPr="00B56CC2">
                                      <w:rPr>
                                        <w:caps/>
                                        <w:color w:val="1F3864" w:themeColor="accent5" w:themeShade="80"/>
                                        <w:sz w:val="36"/>
                                        <w:szCs w:val="28"/>
                                      </w:rPr>
                                      <w:t xml:space="preserve">aYSHA BEGUM ALI </w:t>
                                    </w:r>
                                  </w:p>
                                </w:sdtContent>
                              </w:sdt>
                              <w:sdt>
                                <w:sdtPr>
                                  <w:rPr>
                                    <w:caps/>
                                    <w:color w:val="4472C4" w:themeColor="accent5"/>
                                    <w:sz w:val="32"/>
                                    <w:szCs w:val="24"/>
                                  </w:rPr>
                                  <w:alias w:val="Author"/>
                                  <w:tag w:val=""/>
                                  <w:id w:val="785770988"/>
                                  <w:dataBinding w:prefixMappings="xmlns:ns0='http://purl.org/dc/elements/1.1/' xmlns:ns1='http://schemas.openxmlformats.org/package/2006/metadata/core-properties' " w:xpath="/ns1:coreProperties[1]/ns0:creator[1]" w:storeItemID="{6C3C8BC8-F283-45AE-878A-BAB7291924A1}"/>
                                  <w:text/>
                                </w:sdtPr>
                                <w:sdtEndPr/>
                                <w:sdtContent>
                                  <w:p w14:paraId="5A209887" w14:textId="0BF29ACE" w:rsidR="00B56CC2" w:rsidRPr="00B56CC2" w:rsidRDefault="00B56CC2">
                                    <w:pPr>
                                      <w:pStyle w:val="NoSpacing"/>
                                      <w:spacing w:before="80" w:after="40"/>
                                      <w:rPr>
                                        <w:caps/>
                                        <w:color w:val="4472C4" w:themeColor="accent5"/>
                                        <w:sz w:val="32"/>
                                        <w:szCs w:val="24"/>
                                      </w:rPr>
                                    </w:pPr>
                                    <w:r w:rsidRPr="00B56CC2">
                                      <w:rPr>
                                        <w:caps/>
                                        <w:color w:val="4472C4" w:themeColor="accent5"/>
                                        <w:sz w:val="32"/>
                                        <w:szCs w:val="24"/>
                                      </w:rPr>
                                      <w:t xml:space="preserve">STUDENT ID: 1710487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2FDD165" id="_x0000_t202" coordsize="21600,21600" o:spt="202" path="m0,0l0,21600,21600,21600,21600,0xe">
                    <v:stroke joinstyle="miter"/>
                    <v:path gradientshapeok="t" o:connecttype="rect"/>
                  </v:shapetype>
                  <v:shape id="Text Box 131" o:spid="_x0000_s1026" type="#_x0000_t202" style="position:absolute;margin-left:6.65pt;margin-top:6in;width:360.35pt;height:207.2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" filled="f" stroked="f" strokeweight=".5pt">
                    <v:textbox inset="0,0,0,0">
                      <w:txbxContent>
                        <w:p w14:paraId="4EDDC475" w14:textId="6CC7B14C" w:rsidR="00B56CC2" w:rsidRPr="00B56CC2" w:rsidRDefault="00EC1492">
                          <w:pPr>
                            <w:pStyle w:val="NoSpacing"/>
                            <w:spacing w:before="40" w:after="560" w:line="216" w:lineRule="auto"/>
                            <w:rPr>
                              <w:color w:val="5B9BD5" w:themeColor="accent1"/>
                              <w:sz w:val="144"/>
                              <w:szCs w:val="72"/>
                            </w:rPr>
                          </w:pPr>
                          <w:sdt>
                            <w:sdtPr>
                              <w:rPr>
                                <w:color w:val="5B9BD5" w:themeColor="accent1"/>
                                <w:sz w:val="96"/>
                                <w:szCs w:val="72"/>
                              </w:rPr>
                              <w:alias w:val="Title"/>
                              <w:tag w:val=""/>
                              <w:id w:val="1573234254"/>
                              <w:dataBinding w:prefixMappings="xmlns:ns0='http://purl.org/dc/elements/1.1/' xmlns:ns1='http://schemas.openxmlformats.org/package/2006/metadata/core-properties' " w:xpath="/ns1:coreProperties[1]/ns0:title[1]" w:storeItemID="{6C3C8BC8-F283-45AE-878A-BAB7291924A1}"/>
                              <w:text/>
                            </w:sdtPr>
                            <w:sdtEndPr/>
                            <w:sdtContent>
                              <w:r w:rsidR="008B69FC">
                                <w:rPr>
                                  <w:rFonts w:asciiTheme="majorHAnsi" w:eastAsiaTheme="majorEastAsia" w:hAnsiTheme="majorHAnsi" w:cstheme="majorBidi"/>
                                  <w:spacing w:val="-10"/>
                                  <w:kern w:val="28"/>
                                  <w:sz w:val="96"/>
                                  <w:szCs w:val="56"/>
                                  <w:lang w:val="en-GB"/>
                                </w:rPr>
                                <w:t>Academic and Employability S</w:t>
                              </w:r>
                              <w:r w:rsidR="00B56CC2" w:rsidRPr="00B56CC2">
                                <w:rPr>
                                  <w:rFonts w:asciiTheme="majorHAnsi" w:eastAsiaTheme="majorEastAsia" w:hAnsiTheme="majorHAnsi" w:cstheme="majorBidi"/>
                                  <w:spacing w:val="-10"/>
                                  <w:kern w:val="28"/>
                                  <w:sz w:val="96"/>
                                  <w:szCs w:val="56"/>
                                  <w:lang w:val="en-GB"/>
                                </w:rPr>
                                <w:t>kills</w:t>
                              </w:r>
                            </w:sdtContent>
                          </w:sdt>
                        </w:p>
                        <w:sdt>
                          <w:sdtPr>
                            <w:rPr>
                              <w:caps/>
                              <w:color w:val="1F3864" w:themeColor="accent5" w:themeShade="80"/>
                              <w:sz w:val="36"/>
                              <w:szCs w:val="28"/>
                            </w:rPr>
                            <w:alias w:val="Subtitle"/>
                            <w:tag w:val=""/>
                            <w:id w:val="1757486358"/>
                            <w:dataBinding w:prefixMappings="xmlns:ns0='http://purl.org/dc/elements/1.1/' xmlns:ns1='http://schemas.openxmlformats.org/package/2006/metadata/core-properties' " w:xpath="/ns1:coreProperties[1]/ns0:subject[1]" w:storeItemID="{6C3C8BC8-F283-45AE-878A-BAB7291924A1}"/>
                            <w:text/>
                          </w:sdtPr>
                          <w:sdtEndPr/>
                          <w:sdtContent>
                            <w:p w14:paraId="2CC69A77" w14:textId="0B7C51D2" w:rsidR="00B56CC2" w:rsidRPr="00B56CC2" w:rsidRDefault="00B56CC2">
                              <w:pPr>
                                <w:pStyle w:val="NoSpacing"/>
                                <w:spacing w:before="40" w:after="40"/>
                                <w:rPr>
                                  <w:caps/>
                                  <w:color w:val="1F3864" w:themeColor="accent5" w:themeShade="80"/>
                                  <w:sz w:val="36"/>
                                  <w:szCs w:val="28"/>
                                </w:rPr>
                              </w:pPr>
                              <w:r w:rsidRPr="00B56CC2">
                                <w:rPr>
                                  <w:caps/>
                                  <w:color w:val="1F3864" w:themeColor="accent5" w:themeShade="80"/>
                                  <w:sz w:val="36"/>
                                  <w:szCs w:val="28"/>
                                </w:rPr>
                                <w:t xml:space="preserve">aYSHA BEGUM ALI </w:t>
                              </w:r>
                            </w:p>
                          </w:sdtContent>
                        </w:sdt>
                        <w:sdt>
                          <w:sdtPr>
                            <w:rPr>
                              <w:caps/>
                              <w:color w:val="4472C4" w:themeColor="accent5"/>
                              <w:sz w:val="32"/>
                              <w:szCs w:val="24"/>
                            </w:rPr>
                            <w:alias w:val="Author"/>
                            <w:tag w:val=""/>
                            <w:id w:val="785770988"/>
                            <w:dataBinding w:prefixMappings="xmlns:ns0='http://purl.org/dc/elements/1.1/' xmlns:ns1='http://schemas.openxmlformats.org/package/2006/metadata/core-properties' " w:xpath="/ns1:coreProperties[1]/ns0:creator[1]" w:storeItemID="{6C3C8BC8-F283-45AE-878A-BAB7291924A1}"/>
                            <w:text/>
                          </w:sdtPr>
                          <w:sdtEndPr/>
                          <w:sdtContent>
                            <w:p w14:paraId="5A209887" w14:textId="0BF29ACE" w:rsidR="00B56CC2" w:rsidRPr="00B56CC2" w:rsidRDefault="00B56CC2">
                              <w:pPr>
                                <w:pStyle w:val="NoSpacing"/>
                                <w:spacing w:before="80" w:after="40"/>
                                <w:rPr>
                                  <w:caps/>
                                  <w:color w:val="4472C4" w:themeColor="accent5"/>
                                  <w:sz w:val="32"/>
                                  <w:szCs w:val="24"/>
                                </w:rPr>
                              </w:pPr>
                              <w:r w:rsidRPr="00B56CC2">
                                <w:rPr>
                                  <w:caps/>
                                  <w:color w:val="4472C4" w:themeColor="accent5"/>
                                  <w:sz w:val="32"/>
                                  <w:szCs w:val="24"/>
                                </w:rPr>
                                <w:t xml:space="preserve">STUDENT ID: 1710487 </w:t>
                              </w:r>
                            </w:p>
                          </w:sdtContent>
                        </w:sdt>
                      </w:txbxContent>
                    </v:textbox>
                    <w10:wrap type="square" anchorx="margin" anchory="page"/>
                  </v:shape>
                </w:pict>
              </mc:Fallback>
            </mc:AlternateContent>
          </w:r>
          <w:r w:rsidR="00825679">
            <w:rPr>
              <w:noProof/>
            </w:rPr>
            <mc:AlternateContent>
              <mc:Choice Requires="wps">
                <w:drawing>
                  <wp:anchor distT="0" distB="0" distL="114300" distR="114300" simplePos="0" relativeHeight="251661312" behindDoc="0" locked="0" layoutInCell="1" allowOverlap="1" wp14:anchorId="7AFD3F2F" wp14:editId="3F6D2BE0">
                    <wp:simplePos x="0" y="0"/>
                    <wp:positionH relativeFrom="column">
                      <wp:posOffset>12700</wp:posOffset>
                    </wp:positionH>
                    <wp:positionV relativeFrom="paragraph">
                      <wp:posOffset>6673850</wp:posOffset>
                    </wp:positionV>
                    <wp:extent cx="2595245" cy="456565"/>
                    <wp:effectExtent l="0" t="0" r="0" b="635"/>
                    <wp:wrapSquare wrapText="bothSides"/>
                    <wp:docPr id="3" name="Text Box 3"/>
                    <wp:cNvGraphicFramePr/>
                    <a:graphic xmlns:a="http://schemas.openxmlformats.org/drawingml/2006/main">
                      <a:graphicData uri="http://schemas.microsoft.com/office/word/2010/wordprocessingShape">
                        <wps:wsp>
                          <wps:cNvSpPr txBox="1"/>
                          <wps:spPr>
                            <a:xfrm>
                              <a:off x="0" y="0"/>
                              <a:ext cx="2595245" cy="456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FC3104" w14:textId="4BC3E7A5" w:rsidR="00825679" w:rsidRPr="00024C71" w:rsidRDefault="00C96E89">
                                <w:pPr>
                                  <w:rPr>
                                    <w:color w:val="2F5496" w:themeColor="accent5" w:themeShade="BF"/>
                                    <w:sz w:val="32"/>
                                    <w:szCs w:val="32"/>
                                    <w:lang w:val="en-GB"/>
                                  </w:rPr>
                                </w:pPr>
                                <w:r>
                                  <w:rPr>
                                    <w:color w:val="2F5496" w:themeColor="accent5" w:themeShade="BF"/>
                                    <w:sz w:val="32"/>
                                    <w:szCs w:val="32"/>
                                    <w:lang w:val="en-GB"/>
                                  </w:rPr>
                                  <w:t>LECTURER: ANITA NU</w:t>
                                </w:r>
                                <w:r w:rsidR="00024C71" w:rsidRPr="00024C71">
                                  <w:rPr>
                                    <w:color w:val="2F5496" w:themeColor="accent5" w:themeShade="BF"/>
                                    <w:sz w:val="32"/>
                                    <w:szCs w:val="32"/>
                                    <w:lang w:val="en-GB"/>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D3F2F" id="Text Box 3" o:spid="_x0000_s1027" type="#_x0000_t202" style="position:absolute;margin-left:1pt;margin-top:525.5pt;width:204.35pt;height:3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" filled="f" stroked="f">
                    <v:textbox>
                      <w:txbxContent>
                        <w:p w14:paraId="33FC3104" w14:textId="4BC3E7A5" w:rsidR="00825679" w:rsidRPr="00024C71" w:rsidRDefault="00C96E89">
                          <w:pPr>
                            <w:rPr>
                              <w:color w:val="2F5496" w:themeColor="accent5" w:themeShade="BF"/>
                              <w:sz w:val="32"/>
                              <w:szCs w:val="32"/>
                              <w:lang w:val="en-GB"/>
                            </w:rPr>
                          </w:pPr>
                          <w:r>
                            <w:rPr>
                              <w:color w:val="2F5496" w:themeColor="accent5" w:themeShade="BF"/>
                              <w:sz w:val="32"/>
                              <w:szCs w:val="32"/>
                              <w:lang w:val="en-GB"/>
                            </w:rPr>
                            <w:t>LECTURER: ANITA NU</w:t>
                          </w:r>
                          <w:r w:rsidR="00024C71" w:rsidRPr="00024C71">
                            <w:rPr>
                              <w:color w:val="2F5496" w:themeColor="accent5" w:themeShade="BF"/>
                              <w:sz w:val="32"/>
                              <w:szCs w:val="32"/>
                              <w:lang w:val="en-GB"/>
                            </w:rPr>
                            <w:t>N</w:t>
                          </w:r>
                        </w:p>
                      </w:txbxContent>
                    </v:textbox>
                    <w10:wrap type="square"/>
                  </v:shape>
                </w:pict>
              </mc:Fallback>
            </mc:AlternateContent>
          </w:r>
          <w:r w:rsidR="00B56CC2">
            <w:rPr>
              <w:noProof/>
            </w:rPr>
            <mc:AlternateContent>
              <mc:Choice Requires="wps">
                <w:drawing>
                  <wp:anchor distT="0" distB="0" distL="114300" distR="114300" simplePos="0" relativeHeight="251659264" behindDoc="0" locked="0" layoutInCell="1" allowOverlap="1" wp14:anchorId="785AEBCA" wp14:editId="53149C4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606621757"/>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B702679" w14:textId="08928EA7" w:rsidR="00B56CC2" w:rsidRDefault="00B56CC2">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85AEBCA"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bzo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JEpI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ANbzop4CAACQBQAADgAAAAAAAAAAAAAAAAAsAgAAZHJzL2Uyb0Rv&#10;Yy54bWxQSwECLQAUAAYACAAAACEAiBVmrNoAAAAEAQAADwAAAAAAAAAAAAAAAAD2BAAAZHJzL2Rv&#10;d25yZXYueG1sUEsFBgAAAAAEAAQA8wAAAP0FAAAAAA==&#10;" fillcolor="#5b9bd5 [3204]" stroked="f" strokeweight="1pt">
                    <v:path arrowok="t"/>
                    <o:lock v:ext="edit" aspectratio="t"/>
                    <v:textbox inset="3.6pt,,3.6pt">
                      <w:txbxContent>
                        <w:sdt>
                          <w:sdtPr>
                            <w:rPr>
                              <w:color w:val="FFFFFF" w:themeColor="background1"/>
                              <w:sz w:val="24"/>
                              <w:szCs w:val="24"/>
                            </w:rPr>
                            <w:alias w:val="Year"/>
                            <w:tag w:val=""/>
                            <w:id w:val="1606621757"/>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B702679" w14:textId="08928EA7" w:rsidR="00B56CC2" w:rsidRDefault="00B56CC2">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B56CC2">
            <w:rPr>
              <w:lang w:val="en-GB"/>
            </w:rPr>
            <w:br w:type="page"/>
          </w:r>
        </w:p>
      </w:sdtContent>
    </w:sdt>
    <w:sdt>
      <w:sdtPr>
        <w:rPr>
          <w:rFonts w:ascii="Arial Rounded MT Bold" w:eastAsiaTheme="minorHAnsi" w:hAnsi="Arial Rounded MT Bold" w:cstheme="minorBidi"/>
          <w:b w:val="0"/>
          <w:bCs w:val="0"/>
          <w:color w:val="auto"/>
          <w:sz w:val="44"/>
          <w:szCs w:val="24"/>
        </w:rPr>
        <w:id w:val="-59716343"/>
        <w:docPartObj>
          <w:docPartGallery w:val="Table of Contents"/>
          <w:docPartUnique/>
        </w:docPartObj>
      </w:sdtPr>
      <w:sdtEndPr>
        <w:rPr>
          <w:noProof/>
          <w:sz w:val="32"/>
        </w:rPr>
      </w:sdtEndPr>
      <w:sdtContent>
        <w:p w14:paraId="444AE417" w14:textId="71816551" w:rsidR="00F40E5E" w:rsidRPr="00D95B97" w:rsidRDefault="00F40E5E" w:rsidP="001C5CAA">
          <w:pPr>
            <w:pStyle w:val="TOCHeading"/>
            <w:spacing w:line="480" w:lineRule="auto"/>
            <w:rPr>
              <w:rFonts w:ascii="Arial Rounded MT Bold" w:hAnsi="Arial Rounded MT Bold"/>
              <w:szCs w:val="32"/>
            </w:rPr>
          </w:pPr>
          <w:r w:rsidRPr="00D95B97">
            <w:rPr>
              <w:rFonts w:ascii="Arial Rounded MT Bold" w:hAnsi="Arial Rounded MT Bold"/>
              <w:szCs w:val="32"/>
            </w:rPr>
            <w:t>Table of Contents</w:t>
          </w:r>
        </w:p>
        <w:p w14:paraId="0EFAC575" w14:textId="77777777" w:rsidR="00031869" w:rsidRDefault="00F40E5E">
          <w:pPr>
            <w:pStyle w:val="TOC1"/>
            <w:tabs>
              <w:tab w:val="right" w:leader="dot" w:pos="9010"/>
            </w:tabs>
            <w:rPr>
              <w:rFonts w:eastAsiaTheme="minorEastAsia"/>
              <w:b w:val="0"/>
              <w:bCs w:val="0"/>
              <w:noProof/>
            </w:rPr>
          </w:pPr>
          <w:r w:rsidRPr="00D95B97">
            <w:rPr>
              <w:rFonts w:ascii="Arial Rounded MT Bold" w:hAnsi="Arial Rounded MT Bold"/>
              <w:b w:val="0"/>
              <w:bCs w:val="0"/>
              <w:sz w:val="28"/>
              <w:szCs w:val="32"/>
            </w:rPr>
            <w:fldChar w:fldCharType="begin"/>
          </w:r>
          <w:r w:rsidRPr="00D95B97">
            <w:rPr>
              <w:rFonts w:ascii="Arial Rounded MT Bold" w:hAnsi="Arial Rounded MT Bold"/>
              <w:sz w:val="28"/>
              <w:szCs w:val="32"/>
            </w:rPr>
            <w:instrText xml:space="preserve"> TOC \o "1-3" \h \z \u </w:instrText>
          </w:r>
          <w:r w:rsidRPr="00D95B97">
            <w:rPr>
              <w:rFonts w:ascii="Arial Rounded MT Bold" w:hAnsi="Arial Rounded MT Bold"/>
              <w:b w:val="0"/>
              <w:bCs w:val="0"/>
              <w:sz w:val="28"/>
              <w:szCs w:val="32"/>
            </w:rPr>
            <w:fldChar w:fldCharType="separate"/>
          </w:r>
          <w:hyperlink w:anchor="_Toc512812401" w:history="1">
            <w:r w:rsidR="00031869" w:rsidRPr="00D81D8E">
              <w:rPr>
                <w:rStyle w:val="Hyperlink"/>
                <w:noProof/>
              </w:rPr>
              <w:t>INTRODUCTION</w:t>
            </w:r>
            <w:r w:rsidR="00031869">
              <w:rPr>
                <w:noProof/>
                <w:webHidden/>
              </w:rPr>
              <w:tab/>
            </w:r>
            <w:r w:rsidR="00031869">
              <w:rPr>
                <w:noProof/>
                <w:webHidden/>
              </w:rPr>
              <w:fldChar w:fldCharType="begin"/>
            </w:r>
            <w:r w:rsidR="00031869">
              <w:rPr>
                <w:noProof/>
                <w:webHidden/>
              </w:rPr>
              <w:instrText xml:space="preserve"> PAGEREF _Toc512812401 \h </w:instrText>
            </w:r>
            <w:r w:rsidR="00031869">
              <w:rPr>
                <w:noProof/>
                <w:webHidden/>
              </w:rPr>
            </w:r>
            <w:r w:rsidR="00031869">
              <w:rPr>
                <w:noProof/>
                <w:webHidden/>
              </w:rPr>
              <w:fldChar w:fldCharType="separate"/>
            </w:r>
            <w:r w:rsidR="00031869">
              <w:rPr>
                <w:noProof/>
                <w:webHidden/>
              </w:rPr>
              <w:t>3</w:t>
            </w:r>
            <w:r w:rsidR="00031869">
              <w:rPr>
                <w:noProof/>
                <w:webHidden/>
              </w:rPr>
              <w:fldChar w:fldCharType="end"/>
            </w:r>
          </w:hyperlink>
        </w:p>
        <w:p w14:paraId="4575D539" w14:textId="77777777" w:rsidR="00031869" w:rsidRDefault="00031869">
          <w:pPr>
            <w:pStyle w:val="TOC1"/>
            <w:tabs>
              <w:tab w:val="right" w:leader="dot" w:pos="9010"/>
            </w:tabs>
            <w:rPr>
              <w:rFonts w:eastAsiaTheme="minorEastAsia"/>
              <w:b w:val="0"/>
              <w:bCs w:val="0"/>
              <w:noProof/>
            </w:rPr>
          </w:pPr>
          <w:hyperlink w:anchor="_Toc512812402" w:history="1">
            <w:r w:rsidRPr="00D81D8E">
              <w:rPr>
                <w:rStyle w:val="Hyperlink"/>
                <w:noProof/>
                <w:lang w:val="en-GB"/>
              </w:rPr>
              <w:t>TYPES OF SKILLS REQUIRED FOR ACADEMIC AND EMPLOYMENT</w:t>
            </w:r>
            <w:r>
              <w:rPr>
                <w:noProof/>
                <w:webHidden/>
              </w:rPr>
              <w:tab/>
            </w:r>
            <w:r>
              <w:rPr>
                <w:noProof/>
                <w:webHidden/>
              </w:rPr>
              <w:fldChar w:fldCharType="begin"/>
            </w:r>
            <w:r>
              <w:rPr>
                <w:noProof/>
                <w:webHidden/>
              </w:rPr>
              <w:instrText xml:space="preserve"> PAGEREF _Toc512812402 \h </w:instrText>
            </w:r>
            <w:r>
              <w:rPr>
                <w:noProof/>
                <w:webHidden/>
              </w:rPr>
            </w:r>
            <w:r>
              <w:rPr>
                <w:noProof/>
                <w:webHidden/>
              </w:rPr>
              <w:fldChar w:fldCharType="separate"/>
            </w:r>
            <w:r>
              <w:rPr>
                <w:noProof/>
                <w:webHidden/>
              </w:rPr>
              <w:t>3</w:t>
            </w:r>
            <w:r>
              <w:rPr>
                <w:noProof/>
                <w:webHidden/>
              </w:rPr>
              <w:fldChar w:fldCharType="end"/>
            </w:r>
          </w:hyperlink>
        </w:p>
        <w:p w14:paraId="5481BCA1" w14:textId="77777777" w:rsidR="00031869" w:rsidRDefault="00031869">
          <w:pPr>
            <w:pStyle w:val="TOC2"/>
            <w:tabs>
              <w:tab w:val="right" w:leader="dot" w:pos="9010"/>
            </w:tabs>
            <w:rPr>
              <w:rFonts w:eastAsiaTheme="minorEastAsia"/>
              <w:b w:val="0"/>
              <w:bCs w:val="0"/>
              <w:noProof/>
              <w:sz w:val="24"/>
              <w:szCs w:val="24"/>
            </w:rPr>
          </w:pPr>
          <w:hyperlink w:anchor="_Toc512812403" w:history="1">
            <w:r w:rsidRPr="00D81D8E">
              <w:rPr>
                <w:rStyle w:val="Hyperlink"/>
                <w:noProof/>
                <w:lang w:val="en-GB"/>
              </w:rPr>
              <w:t>TEAM WORKING SKILLS</w:t>
            </w:r>
            <w:r>
              <w:rPr>
                <w:noProof/>
                <w:webHidden/>
              </w:rPr>
              <w:tab/>
            </w:r>
            <w:r>
              <w:rPr>
                <w:noProof/>
                <w:webHidden/>
              </w:rPr>
              <w:fldChar w:fldCharType="begin"/>
            </w:r>
            <w:r>
              <w:rPr>
                <w:noProof/>
                <w:webHidden/>
              </w:rPr>
              <w:instrText xml:space="preserve"> PAGEREF _Toc512812403 \h </w:instrText>
            </w:r>
            <w:r>
              <w:rPr>
                <w:noProof/>
                <w:webHidden/>
              </w:rPr>
            </w:r>
            <w:r>
              <w:rPr>
                <w:noProof/>
                <w:webHidden/>
              </w:rPr>
              <w:fldChar w:fldCharType="separate"/>
            </w:r>
            <w:r>
              <w:rPr>
                <w:noProof/>
                <w:webHidden/>
              </w:rPr>
              <w:t>3</w:t>
            </w:r>
            <w:r>
              <w:rPr>
                <w:noProof/>
                <w:webHidden/>
              </w:rPr>
              <w:fldChar w:fldCharType="end"/>
            </w:r>
          </w:hyperlink>
        </w:p>
        <w:p w14:paraId="102E4CED" w14:textId="77777777" w:rsidR="00031869" w:rsidRDefault="00031869">
          <w:pPr>
            <w:pStyle w:val="TOC3"/>
            <w:tabs>
              <w:tab w:val="right" w:leader="dot" w:pos="9010"/>
            </w:tabs>
            <w:rPr>
              <w:rFonts w:eastAsiaTheme="minorEastAsia"/>
              <w:noProof/>
              <w:sz w:val="24"/>
              <w:szCs w:val="24"/>
            </w:rPr>
          </w:pPr>
          <w:hyperlink w:anchor="_Toc512812404" w:history="1">
            <w:r w:rsidRPr="00D81D8E">
              <w:rPr>
                <w:rStyle w:val="Hyperlink"/>
                <w:noProof/>
                <w:lang w:val="en-GB"/>
              </w:rPr>
              <w:t>Bruce Tuckman’s Theory</w:t>
            </w:r>
            <w:r>
              <w:rPr>
                <w:noProof/>
                <w:webHidden/>
              </w:rPr>
              <w:tab/>
            </w:r>
            <w:r>
              <w:rPr>
                <w:noProof/>
                <w:webHidden/>
              </w:rPr>
              <w:fldChar w:fldCharType="begin"/>
            </w:r>
            <w:r>
              <w:rPr>
                <w:noProof/>
                <w:webHidden/>
              </w:rPr>
              <w:instrText xml:space="preserve"> PAGEREF _Toc512812404 \h </w:instrText>
            </w:r>
            <w:r>
              <w:rPr>
                <w:noProof/>
                <w:webHidden/>
              </w:rPr>
            </w:r>
            <w:r>
              <w:rPr>
                <w:noProof/>
                <w:webHidden/>
              </w:rPr>
              <w:fldChar w:fldCharType="separate"/>
            </w:r>
            <w:r>
              <w:rPr>
                <w:noProof/>
                <w:webHidden/>
              </w:rPr>
              <w:t>4</w:t>
            </w:r>
            <w:r>
              <w:rPr>
                <w:noProof/>
                <w:webHidden/>
              </w:rPr>
              <w:fldChar w:fldCharType="end"/>
            </w:r>
          </w:hyperlink>
        </w:p>
        <w:p w14:paraId="5B49CACE" w14:textId="77777777" w:rsidR="00031869" w:rsidRDefault="00031869">
          <w:pPr>
            <w:pStyle w:val="TOC2"/>
            <w:tabs>
              <w:tab w:val="right" w:leader="dot" w:pos="9010"/>
            </w:tabs>
            <w:rPr>
              <w:rFonts w:eastAsiaTheme="minorEastAsia"/>
              <w:b w:val="0"/>
              <w:bCs w:val="0"/>
              <w:noProof/>
              <w:sz w:val="24"/>
              <w:szCs w:val="24"/>
            </w:rPr>
          </w:pPr>
          <w:hyperlink w:anchor="_Toc512812405" w:history="1">
            <w:r w:rsidRPr="00D81D8E">
              <w:rPr>
                <w:rStyle w:val="Hyperlink"/>
                <w:noProof/>
                <w:lang w:val="en-GB"/>
              </w:rPr>
              <w:t>COMMUNICATION SKILLS</w:t>
            </w:r>
            <w:r>
              <w:rPr>
                <w:noProof/>
                <w:webHidden/>
              </w:rPr>
              <w:tab/>
            </w:r>
            <w:r>
              <w:rPr>
                <w:noProof/>
                <w:webHidden/>
              </w:rPr>
              <w:fldChar w:fldCharType="begin"/>
            </w:r>
            <w:r>
              <w:rPr>
                <w:noProof/>
                <w:webHidden/>
              </w:rPr>
              <w:instrText xml:space="preserve"> PAGEREF _Toc512812405 \h </w:instrText>
            </w:r>
            <w:r>
              <w:rPr>
                <w:noProof/>
                <w:webHidden/>
              </w:rPr>
            </w:r>
            <w:r>
              <w:rPr>
                <w:noProof/>
                <w:webHidden/>
              </w:rPr>
              <w:fldChar w:fldCharType="separate"/>
            </w:r>
            <w:r>
              <w:rPr>
                <w:noProof/>
                <w:webHidden/>
              </w:rPr>
              <w:t>5</w:t>
            </w:r>
            <w:r>
              <w:rPr>
                <w:noProof/>
                <w:webHidden/>
              </w:rPr>
              <w:fldChar w:fldCharType="end"/>
            </w:r>
          </w:hyperlink>
        </w:p>
        <w:p w14:paraId="38F62F35" w14:textId="77777777" w:rsidR="00031869" w:rsidRDefault="00031869">
          <w:pPr>
            <w:pStyle w:val="TOC2"/>
            <w:tabs>
              <w:tab w:val="right" w:leader="dot" w:pos="9010"/>
            </w:tabs>
            <w:rPr>
              <w:rFonts w:eastAsiaTheme="minorEastAsia"/>
              <w:b w:val="0"/>
              <w:bCs w:val="0"/>
              <w:noProof/>
              <w:sz w:val="24"/>
              <w:szCs w:val="24"/>
            </w:rPr>
          </w:pPr>
          <w:hyperlink w:anchor="_Toc512812406" w:history="1">
            <w:r w:rsidRPr="00D81D8E">
              <w:rPr>
                <w:rStyle w:val="Hyperlink"/>
                <w:noProof/>
                <w:lang w:val="en-GB"/>
              </w:rPr>
              <w:t>LEADERSHIP SKILLS</w:t>
            </w:r>
            <w:r>
              <w:rPr>
                <w:noProof/>
                <w:webHidden/>
              </w:rPr>
              <w:tab/>
            </w:r>
            <w:r>
              <w:rPr>
                <w:noProof/>
                <w:webHidden/>
              </w:rPr>
              <w:fldChar w:fldCharType="begin"/>
            </w:r>
            <w:r>
              <w:rPr>
                <w:noProof/>
                <w:webHidden/>
              </w:rPr>
              <w:instrText xml:space="preserve"> PAGEREF _Toc512812406 \h </w:instrText>
            </w:r>
            <w:r>
              <w:rPr>
                <w:noProof/>
                <w:webHidden/>
              </w:rPr>
            </w:r>
            <w:r>
              <w:rPr>
                <w:noProof/>
                <w:webHidden/>
              </w:rPr>
              <w:fldChar w:fldCharType="separate"/>
            </w:r>
            <w:r>
              <w:rPr>
                <w:noProof/>
                <w:webHidden/>
              </w:rPr>
              <w:t>6</w:t>
            </w:r>
            <w:r>
              <w:rPr>
                <w:noProof/>
                <w:webHidden/>
              </w:rPr>
              <w:fldChar w:fldCharType="end"/>
            </w:r>
          </w:hyperlink>
        </w:p>
        <w:p w14:paraId="577DCD15" w14:textId="77777777" w:rsidR="00031869" w:rsidRDefault="00031869">
          <w:pPr>
            <w:pStyle w:val="TOC3"/>
            <w:tabs>
              <w:tab w:val="right" w:leader="dot" w:pos="9010"/>
            </w:tabs>
            <w:rPr>
              <w:rFonts w:eastAsiaTheme="minorEastAsia"/>
              <w:noProof/>
              <w:sz w:val="24"/>
              <w:szCs w:val="24"/>
            </w:rPr>
          </w:pPr>
          <w:hyperlink w:anchor="_Toc512812407" w:history="1">
            <w:r w:rsidRPr="00D81D8E">
              <w:rPr>
                <w:rStyle w:val="Hyperlink"/>
                <w:noProof/>
              </w:rPr>
              <w:t>Goleman’s Leadership Styles</w:t>
            </w:r>
            <w:r>
              <w:rPr>
                <w:noProof/>
                <w:webHidden/>
              </w:rPr>
              <w:tab/>
            </w:r>
            <w:r>
              <w:rPr>
                <w:noProof/>
                <w:webHidden/>
              </w:rPr>
              <w:fldChar w:fldCharType="begin"/>
            </w:r>
            <w:r>
              <w:rPr>
                <w:noProof/>
                <w:webHidden/>
              </w:rPr>
              <w:instrText xml:space="preserve"> PAGEREF _Toc512812407 \h </w:instrText>
            </w:r>
            <w:r>
              <w:rPr>
                <w:noProof/>
                <w:webHidden/>
              </w:rPr>
            </w:r>
            <w:r>
              <w:rPr>
                <w:noProof/>
                <w:webHidden/>
              </w:rPr>
              <w:fldChar w:fldCharType="separate"/>
            </w:r>
            <w:r>
              <w:rPr>
                <w:noProof/>
                <w:webHidden/>
              </w:rPr>
              <w:t>7</w:t>
            </w:r>
            <w:r>
              <w:rPr>
                <w:noProof/>
                <w:webHidden/>
              </w:rPr>
              <w:fldChar w:fldCharType="end"/>
            </w:r>
          </w:hyperlink>
        </w:p>
        <w:p w14:paraId="10318DC0" w14:textId="77777777" w:rsidR="00031869" w:rsidRDefault="00031869">
          <w:pPr>
            <w:pStyle w:val="TOC2"/>
            <w:tabs>
              <w:tab w:val="right" w:leader="dot" w:pos="9010"/>
            </w:tabs>
            <w:rPr>
              <w:rFonts w:eastAsiaTheme="minorEastAsia"/>
              <w:b w:val="0"/>
              <w:bCs w:val="0"/>
              <w:noProof/>
              <w:sz w:val="24"/>
              <w:szCs w:val="24"/>
            </w:rPr>
          </w:pPr>
          <w:hyperlink w:anchor="_Toc512812408" w:history="1">
            <w:r w:rsidRPr="00D81D8E">
              <w:rPr>
                <w:rStyle w:val="Hyperlink"/>
                <w:noProof/>
              </w:rPr>
              <w:t>CONCLUSION</w:t>
            </w:r>
            <w:r>
              <w:rPr>
                <w:noProof/>
                <w:webHidden/>
              </w:rPr>
              <w:tab/>
            </w:r>
            <w:r>
              <w:rPr>
                <w:noProof/>
                <w:webHidden/>
              </w:rPr>
              <w:fldChar w:fldCharType="begin"/>
            </w:r>
            <w:r>
              <w:rPr>
                <w:noProof/>
                <w:webHidden/>
              </w:rPr>
              <w:instrText xml:space="preserve"> PAGEREF _Toc512812408 \h </w:instrText>
            </w:r>
            <w:r>
              <w:rPr>
                <w:noProof/>
                <w:webHidden/>
              </w:rPr>
            </w:r>
            <w:r>
              <w:rPr>
                <w:noProof/>
                <w:webHidden/>
              </w:rPr>
              <w:fldChar w:fldCharType="separate"/>
            </w:r>
            <w:r>
              <w:rPr>
                <w:noProof/>
                <w:webHidden/>
              </w:rPr>
              <w:t>8</w:t>
            </w:r>
            <w:r>
              <w:rPr>
                <w:noProof/>
                <w:webHidden/>
              </w:rPr>
              <w:fldChar w:fldCharType="end"/>
            </w:r>
          </w:hyperlink>
        </w:p>
        <w:p w14:paraId="5817C089" w14:textId="77777777" w:rsidR="00031869" w:rsidRDefault="00031869">
          <w:pPr>
            <w:pStyle w:val="TOC1"/>
            <w:tabs>
              <w:tab w:val="right" w:leader="dot" w:pos="9010"/>
            </w:tabs>
            <w:rPr>
              <w:rFonts w:eastAsiaTheme="minorEastAsia"/>
              <w:b w:val="0"/>
              <w:bCs w:val="0"/>
              <w:noProof/>
            </w:rPr>
          </w:pPr>
          <w:hyperlink w:anchor="_Toc512812409" w:history="1">
            <w:r w:rsidRPr="00D81D8E">
              <w:rPr>
                <w:rStyle w:val="Hyperlink"/>
                <w:noProof/>
                <w:lang w:val="en-GB"/>
              </w:rPr>
              <w:t>References</w:t>
            </w:r>
            <w:r>
              <w:rPr>
                <w:noProof/>
                <w:webHidden/>
              </w:rPr>
              <w:tab/>
            </w:r>
            <w:r>
              <w:rPr>
                <w:noProof/>
                <w:webHidden/>
              </w:rPr>
              <w:fldChar w:fldCharType="begin"/>
            </w:r>
            <w:r>
              <w:rPr>
                <w:noProof/>
                <w:webHidden/>
              </w:rPr>
              <w:instrText xml:space="preserve"> PAGEREF _Toc512812409 \h </w:instrText>
            </w:r>
            <w:r>
              <w:rPr>
                <w:noProof/>
                <w:webHidden/>
              </w:rPr>
            </w:r>
            <w:r>
              <w:rPr>
                <w:noProof/>
                <w:webHidden/>
              </w:rPr>
              <w:fldChar w:fldCharType="separate"/>
            </w:r>
            <w:r>
              <w:rPr>
                <w:noProof/>
                <w:webHidden/>
              </w:rPr>
              <w:t>9</w:t>
            </w:r>
            <w:r>
              <w:rPr>
                <w:noProof/>
                <w:webHidden/>
              </w:rPr>
              <w:fldChar w:fldCharType="end"/>
            </w:r>
          </w:hyperlink>
        </w:p>
        <w:p w14:paraId="081D2299" w14:textId="64BBD84C" w:rsidR="00F40E5E" w:rsidRPr="001C5CAA" w:rsidRDefault="00F40E5E" w:rsidP="001C5CAA">
          <w:pPr>
            <w:spacing w:line="480" w:lineRule="auto"/>
            <w:rPr>
              <w:rFonts w:ascii="Arial Rounded MT Bold" w:hAnsi="Arial Rounded MT Bold"/>
              <w:sz w:val="32"/>
            </w:rPr>
          </w:pPr>
          <w:r w:rsidRPr="00D95B97">
            <w:rPr>
              <w:rFonts w:ascii="Arial Rounded MT Bold" w:hAnsi="Arial Rounded MT Bold"/>
              <w:b/>
              <w:bCs/>
              <w:noProof/>
              <w:sz w:val="28"/>
              <w:szCs w:val="32"/>
            </w:rPr>
            <w:fldChar w:fldCharType="end"/>
          </w:r>
        </w:p>
      </w:sdtContent>
    </w:sdt>
    <w:p w14:paraId="0749C588" w14:textId="77777777" w:rsidR="00F40E5E" w:rsidRPr="001C5CAA" w:rsidRDefault="00F40E5E" w:rsidP="001C5CAA">
      <w:pPr>
        <w:spacing w:line="480" w:lineRule="auto"/>
        <w:rPr>
          <w:rFonts w:ascii="Arial Rounded MT Bold" w:eastAsia="Calibri" w:hAnsi="Arial Rounded MT Bold" w:cs="Arial"/>
          <w:sz w:val="32"/>
          <w:lang w:val="en-GB"/>
        </w:rPr>
      </w:pPr>
    </w:p>
    <w:p w14:paraId="342B9673" w14:textId="77777777" w:rsidR="00F40E5E" w:rsidRPr="001C5CAA" w:rsidRDefault="00F40E5E" w:rsidP="001C5CAA">
      <w:pPr>
        <w:spacing w:line="480" w:lineRule="auto"/>
        <w:rPr>
          <w:rFonts w:ascii="Arial Rounded MT Bold" w:eastAsia="Calibri" w:hAnsi="Arial Rounded MT Bold" w:cs="Arial"/>
          <w:sz w:val="32"/>
          <w:lang w:val="en-GB"/>
        </w:rPr>
      </w:pPr>
    </w:p>
    <w:p w14:paraId="07377B6B" w14:textId="77777777" w:rsidR="00F40E5E" w:rsidRPr="001C5CAA" w:rsidRDefault="00F40E5E" w:rsidP="001C5CAA">
      <w:pPr>
        <w:spacing w:line="480" w:lineRule="auto"/>
        <w:rPr>
          <w:rFonts w:ascii="Arial Rounded MT Bold" w:eastAsia="Calibri" w:hAnsi="Arial Rounded MT Bold" w:cs="Arial"/>
          <w:sz w:val="32"/>
          <w:lang w:val="en-GB"/>
        </w:rPr>
      </w:pPr>
    </w:p>
    <w:p w14:paraId="76866FD7" w14:textId="77777777" w:rsidR="00F40E5E" w:rsidRPr="001C5CAA" w:rsidRDefault="00F40E5E" w:rsidP="001C5CAA">
      <w:pPr>
        <w:spacing w:line="480" w:lineRule="auto"/>
        <w:rPr>
          <w:rFonts w:ascii="Arial Rounded MT Bold" w:eastAsia="Calibri" w:hAnsi="Arial Rounded MT Bold" w:cs="Arial"/>
          <w:sz w:val="32"/>
          <w:lang w:val="en-GB"/>
        </w:rPr>
      </w:pPr>
    </w:p>
    <w:p w14:paraId="1E7D7F3F" w14:textId="77777777" w:rsidR="00F40E5E" w:rsidRDefault="00F40E5E" w:rsidP="00D01472">
      <w:pPr>
        <w:spacing w:line="360" w:lineRule="auto"/>
        <w:jc w:val="both"/>
        <w:rPr>
          <w:rFonts w:ascii="Arial" w:eastAsia="Calibri" w:hAnsi="Arial" w:cs="Arial"/>
          <w:lang w:val="en-GB"/>
        </w:rPr>
      </w:pPr>
    </w:p>
    <w:p w14:paraId="4F875C57" w14:textId="77777777" w:rsidR="00F40E5E" w:rsidRDefault="00F40E5E" w:rsidP="00D01472">
      <w:pPr>
        <w:spacing w:line="360" w:lineRule="auto"/>
        <w:jc w:val="both"/>
        <w:rPr>
          <w:rFonts w:ascii="Arial" w:eastAsia="Calibri" w:hAnsi="Arial" w:cs="Arial"/>
          <w:lang w:val="en-GB"/>
        </w:rPr>
      </w:pPr>
    </w:p>
    <w:p w14:paraId="16EE6840" w14:textId="77777777" w:rsidR="00F40E5E" w:rsidRDefault="00F40E5E" w:rsidP="00D01472">
      <w:pPr>
        <w:spacing w:line="360" w:lineRule="auto"/>
        <w:jc w:val="both"/>
        <w:rPr>
          <w:rFonts w:ascii="Arial" w:eastAsia="Calibri" w:hAnsi="Arial" w:cs="Arial"/>
          <w:lang w:val="en-GB"/>
        </w:rPr>
      </w:pPr>
    </w:p>
    <w:p w14:paraId="53220F47" w14:textId="77777777" w:rsidR="00F40E5E" w:rsidRDefault="00F40E5E" w:rsidP="00D01472">
      <w:pPr>
        <w:spacing w:line="360" w:lineRule="auto"/>
        <w:jc w:val="both"/>
        <w:rPr>
          <w:rFonts w:ascii="Arial" w:eastAsia="Calibri" w:hAnsi="Arial" w:cs="Arial"/>
          <w:lang w:val="en-GB"/>
        </w:rPr>
      </w:pPr>
    </w:p>
    <w:p w14:paraId="5CB10131" w14:textId="77777777" w:rsidR="00F40E5E" w:rsidRDefault="00F40E5E" w:rsidP="00D01472">
      <w:pPr>
        <w:spacing w:line="360" w:lineRule="auto"/>
        <w:jc w:val="both"/>
        <w:rPr>
          <w:rFonts w:ascii="Arial" w:eastAsia="Calibri" w:hAnsi="Arial" w:cs="Arial"/>
          <w:lang w:val="en-GB"/>
        </w:rPr>
      </w:pPr>
    </w:p>
    <w:p w14:paraId="0D878BF2" w14:textId="77777777" w:rsidR="00F40E5E" w:rsidRDefault="00F40E5E" w:rsidP="00D01472">
      <w:pPr>
        <w:spacing w:line="360" w:lineRule="auto"/>
        <w:jc w:val="both"/>
        <w:rPr>
          <w:rFonts w:ascii="Arial" w:eastAsia="Calibri" w:hAnsi="Arial" w:cs="Arial"/>
          <w:lang w:val="en-GB"/>
        </w:rPr>
      </w:pPr>
    </w:p>
    <w:p w14:paraId="24107FE8" w14:textId="77777777" w:rsidR="00F40E5E" w:rsidRDefault="00F40E5E" w:rsidP="00D01472">
      <w:pPr>
        <w:spacing w:line="360" w:lineRule="auto"/>
        <w:jc w:val="both"/>
        <w:rPr>
          <w:rFonts w:ascii="Arial" w:eastAsia="Calibri" w:hAnsi="Arial" w:cs="Arial"/>
          <w:lang w:val="en-GB"/>
        </w:rPr>
      </w:pPr>
    </w:p>
    <w:p w14:paraId="2807BB94" w14:textId="77777777" w:rsidR="00F40E5E" w:rsidRDefault="00F40E5E" w:rsidP="00D01472">
      <w:pPr>
        <w:spacing w:line="360" w:lineRule="auto"/>
        <w:jc w:val="both"/>
        <w:rPr>
          <w:rFonts w:ascii="Arial" w:eastAsia="Calibri" w:hAnsi="Arial" w:cs="Arial"/>
          <w:lang w:val="en-GB"/>
        </w:rPr>
      </w:pPr>
    </w:p>
    <w:p w14:paraId="4BB3DD81" w14:textId="77777777" w:rsidR="00F40E5E" w:rsidRDefault="00F40E5E" w:rsidP="00D01472">
      <w:pPr>
        <w:spacing w:line="360" w:lineRule="auto"/>
        <w:jc w:val="both"/>
        <w:rPr>
          <w:rFonts w:ascii="Arial" w:eastAsia="Calibri" w:hAnsi="Arial" w:cs="Arial"/>
          <w:lang w:val="en-GB"/>
        </w:rPr>
      </w:pPr>
    </w:p>
    <w:p w14:paraId="4E45754E" w14:textId="77777777" w:rsidR="00F40E5E" w:rsidRDefault="00F40E5E" w:rsidP="00D01472">
      <w:pPr>
        <w:spacing w:line="360" w:lineRule="auto"/>
        <w:jc w:val="both"/>
        <w:rPr>
          <w:rFonts w:ascii="Arial" w:eastAsia="Calibri" w:hAnsi="Arial" w:cs="Arial"/>
          <w:lang w:val="en-GB"/>
        </w:rPr>
      </w:pPr>
    </w:p>
    <w:p w14:paraId="59B20A33" w14:textId="77777777" w:rsidR="00F40E5E" w:rsidRDefault="00F40E5E" w:rsidP="00D01472">
      <w:pPr>
        <w:spacing w:line="360" w:lineRule="auto"/>
        <w:jc w:val="both"/>
        <w:rPr>
          <w:rFonts w:ascii="Arial" w:eastAsia="Calibri" w:hAnsi="Arial" w:cs="Arial"/>
          <w:lang w:val="en-GB"/>
        </w:rPr>
      </w:pPr>
    </w:p>
    <w:p w14:paraId="25C1BA0D" w14:textId="77777777" w:rsidR="00B547BF" w:rsidRDefault="00B547BF" w:rsidP="00D01472">
      <w:pPr>
        <w:spacing w:line="360" w:lineRule="auto"/>
        <w:jc w:val="both"/>
        <w:rPr>
          <w:rFonts w:ascii="Arial" w:eastAsia="Calibri" w:hAnsi="Arial" w:cs="Arial"/>
          <w:lang w:val="en-GB"/>
        </w:rPr>
      </w:pPr>
    </w:p>
    <w:p w14:paraId="7EA668C5" w14:textId="77777777" w:rsidR="00B547BF" w:rsidRDefault="00B547BF" w:rsidP="00D01472">
      <w:pPr>
        <w:spacing w:line="360" w:lineRule="auto"/>
        <w:jc w:val="both"/>
        <w:rPr>
          <w:rFonts w:ascii="Arial" w:eastAsia="Calibri" w:hAnsi="Arial" w:cs="Arial"/>
          <w:lang w:val="en-GB"/>
        </w:rPr>
      </w:pPr>
    </w:p>
    <w:p w14:paraId="510E5530" w14:textId="77777777" w:rsidR="00B547BF" w:rsidRDefault="00B547BF" w:rsidP="00D01472">
      <w:pPr>
        <w:spacing w:line="360" w:lineRule="auto"/>
        <w:jc w:val="both"/>
        <w:rPr>
          <w:rFonts w:ascii="Arial" w:eastAsia="Calibri" w:hAnsi="Arial" w:cs="Arial"/>
          <w:lang w:val="en-GB"/>
        </w:rPr>
      </w:pPr>
    </w:p>
    <w:p w14:paraId="3837F977" w14:textId="42948597" w:rsidR="00B547BF" w:rsidRDefault="00B547BF" w:rsidP="00D01472">
      <w:pPr>
        <w:spacing w:line="360" w:lineRule="auto"/>
        <w:jc w:val="both"/>
        <w:rPr>
          <w:rFonts w:ascii="Arial" w:eastAsia="Calibri" w:hAnsi="Arial" w:cs="Arial"/>
          <w:lang w:val="en-GB"/>
        </w:rPr>
      </w:pPr>
    </w:p>
    <w:p w14:paraId="56D5B943" w14:textId="77777777" w:rsidR="00B547BF" w:rsidRDefault="00B547BF" w:rsidP="00D01472">
      <w:pPr>
        <w:spacing w:line="360" w:lineRule="auto"/>
        <w:jc w:val="both"/>
        <w:rPr>
          <w:rFonts w:ascii="Arial" w:eastAsia="Calibri" w:hAnsi="Arial" w:cs="Arial"/>
          <w:lang w:val="en-GB"/>
        </w:rPr>
      </w:pPr>
    </w:p>
    <w:p w14:paraId="5CF08300" w14:textId="5F152C20" w:rsidR="00621BEB" w:rsidRPr="00D5069C" w:rsidRDefault="00D95B97" w:rsidP="00D5069C">
      <w:pPr>
        <w:pStyle w:val="Heading1"/>
      </w:pPr>
      <w:bookmarkStart w:id="0" w:name="_Toc512812401"/>
      <w:r w:rsidRPr="00D5069C">
        <w:t>INTRODUCTION</w:t>
      </w:r>
      <w:bookmarkEnd w:id="0"/>
      <w:r w:rsidRPr="00D5069C">
        <w:t xml:space="preserve"> </w:t>
      </w:r>
    </w:p>
    <w:p w14:paraId="11DE7CE8" w14:textId="77777777" w:rsidR="00621BEB" w:rsidRPr="00621BEB" w:rsidRDefault="00621BEB" w:rsidP="00621BEB">
      <w:pPr>
        <w:rPr>
          <w:lang w:val="en-GB"/>
        </w:rPr>
      </w:pPr>
    </w:p>
    <w:p w14:paraId="3369D225" w14:textId="11320E9C" w:rsidR="00A04907" w:rsidRDefault="00D01472" w:rsidP="001E69F1">
      <w:pPr>
        <w:spacing w:line="360" w:lineRule="auto"/>
        <w:jc w:val="both"/>
        <w:rPr>
          <w:rFonts w:ascii="Arial" w:hAnsi="Arial" w:cs="Arial"/>
          <w:lang w:val="en-GB"/>
        </w:rPr>
      </w:pPr>
      <w:r w:rsidRPr="00754ECE">
        <w:rPr>
          <w:rFonts w:ascii="Arial" w:hAnsi="Arial" w:cs="Arial"/>
          <w:lang w:val="en-GB"/>
        </w:rPr>
        <w:t xml:space="preserve">The purpose of this report is to analyse and show understanding of </w:t>
      </w:r>
      <w:r w:rsidR="00091E49" w:rsidRPr="00754ECE">
        <w:rPr>
          <w:rFonts w:ascii="Arial" w:hAnsi="Arial" w:cs="Arial"/>
          <w:lang w:val="en-GB"/>
        </w:rPr>
        <w:t>three</w:t>
      </w:r>
      <w:r w:rsidRPr="00754ECE">
        <w:rPr>
          <w:rFonts w:ascii="Arial" w:hAnsi="Arial" w:cs="Arial"/>
          <w:lang w:val="en-GB"/>
        </w:rPr>
        <w:t xml:space="preserve"> skills required for employability</w:t>
      </w:r>
      <w:r w:rsidR="00754ECE" w:rsidRPr="00754ECE">
        <w:rPr>
          <w:rFonts w:ascii="Arial" w:hAnsi="Arial" w:cs="Arial"/>
          <w:lang w:val="en-GB"/>
        </w:rPr>
        <w:t xml:space="preserve">. </w:t>
      </w:r>
      <w:r w:rsidR="00754ECE">
        <w:rPr>
          <w:rFonts w:ascii="Arial" w:hAnsi="Arial" w:cs="Arial"/>
          <w:lang w:val="en-GB"/>
        </w:rPr>
        <w:t>These skills are; team working skills, Communication skills and leadership skills. Employers want their employees to have these skills because</w:t>
      </w:r>
      <w:r w:rsidR="00880F49">
        <w:rPr>
          <w:rFonts w:ascii="Arial" w:hAnsi="Arial" w:cs="Arial"/>
          <w:lang w:val="en-GB"/>
        </w:rPr>
        <w:t xml:space="preserve"> there is competition between other candidates, having these skills allows an individual to stand out from the crowd.  </w:t>
      </w:r>
      <w:r w:rsidR="00754ECE">
        <w:rPr>
          <w:rFonts w:ascii="Arial" w:hAnsi="Arial" w:cs="Arial"/>
          <w:lang w:val="en-GB"/>
        </w:rPr>
        <w:t xml:space="preserve"> </w:t>
      </w:r>
    </w:p>
    <w:p w14:paraId="1B6AD141" w14:textId="77777777" w:rsidR="00245457" w:rsidRPr="00754ECE" w:rsidRDefault="00245457" w:rsidP="001E69F1">
      <w:pPr>
        <w:spacing w:line="360" w:lineRule="auto"/>
        <w:jc w:val="both"/>
        <w:rPr>
          <w:rFonts w:ascii="Arial" w:hAnsi="Arial" w:cs="Arial"/>
          <w:lang w:val="en-GB"/>
        </w:rPr>
      </w:pPr>
    </w:p>
    <w:p w14:paraId="0064ED25" w14:textId="2A889BDB" w:rsidR="00893607" w:rsidRPr="00245457" w:rsidRDefault="00893607" w:rsidP="00893607">
      <w:pPr>
        <w:pStyle w:val="Heading1"/>
        <w:rPr>
          <w:color w:val="325799"/>
          <w:szCs w:val="34"/>
          <w:u w:val="single"/>
          <w:lang w:val="en-GB"/>
        </w:rPr>
      </w:pPr>
      <w:bookmarkStart w:id="1" w:name="_Toc512812402"/>
      <w:r w:rsidRPr="00245457">
        <w:rPr>
          <w:color w:val="325799"/>
          <w:szCs w:val="34"/>
          <w:u w:val="single"/>
          <w:lang w:val="en-GB"/>
        </w:rPr>
        <w:t xml:space="preserve">TYPES OF SKILLS REQUIRED FOR </w:t>
      </w:r>
      <w:r w:rsidR="006C31A2" w:rsidRPr="00245457">
        <w:rPr>
          <w:color w:val="325799"/>
          <w:szCs w:val="34"/>
          <w:u w:val="single"/>
          <w:lang w:val="en-GB"/>
        </w:rPr>
        <w:t xml:space="preserve">ACADEMIC AND </w:t>
      </w:r>
      <w:r w:rsidRPr="00245457">
        <w:rPr>
          <w:color w:val="325799"/>
          <w:szCs w:val="34"/>
          <w:u w:val="single"/>
          <w:lang w:val="en-GB"/>
        </w:rPr>
        <w:t>EMPLOYMENT</w:t>
      </w:r>
      <w:bookmarkEnd w:id="1"/>
      <w:r w:rsidRPr="00245457">
        <w:rPr>
          <w:color w:val="325799"/>
          <w:szCs w:val="34"/>
          <w:u w:val="single"/>
          <w:lang w:val="en-GB"/>
        </w:rPr>
        <w:t xml:space="preserve"> </w:t>
      </w:r>
    </w:p>
    <w:p w14:paraId="5A68C546" w14:textId="77777777" w:rsidR="00893607" w:rsidRDefault="00893607" w:rsidP="00113D8F">
      <w:pPr>
        <w:spacing w:line="360" w:lineRule="auto"/>
        <w:rPr>
          <w:rFonts w:ascii="Arial" w:hAnsi="Arial" w:cs="Arial"/>
          <w:lang w:val="en-GB"/>
        </w:rPr>
      </w:pPr>
    </w:p>
    <w:p w14:paraId="16DD076F" w14:textId="77777777" w:rsidR="00245457" w:rsidRDefault="00245457" w:rsidP="00113D8F">
      <w:pPr>
        <w:spacing w:line="360" w:lineRule="auto"/>
        <w:rPr>
          <w:rFonts w:ascii="Arial" w:hAnsi="Arial" w:cs="Arial"/>
          <w:lang w:val="en-GB"/>
        </w:rPr>
      </w:pPr>
    </w:p>
    <w:p w14:paraId="591B1380" w14:textId="44D5A254" w:rsidR="00F40E5E" w:rsidRPr="00893607" w:rsidRDefault="00113D8F" w:rsidP="00893607">
      <w:pPr>
        <w:pStyle w:val="Heading2"/>
        <w:rPr>
          <w:sz w:val="32"/>
          <w:lang w:val="en-GB"/>
        </w:rPr>
      </w:pPr>
      <w:bookmarkStart w:id="2" w:name="_Toc512812403"/>
      <w:r w:rsidRPr="00893607">
        <w:rPr>
          <w:sz w:val="32"/>
          <w:lang w:val="en-GB"/>
        </w:rPr>
        <w:t>TEAM WORKING SKILLS</w:t>
      </w:r>
      <w:bookmarkEnd w:id="2"/>
      <w:r w:rsidRPr="00893607">
        <w:rPr>
          <w:sz w:val="32"/>
          <w:lang w:val="en-GB"/>
        </w:rPr>
        <w:t xml:space="preserve"> </w:t>
      </w:r>
    </w:p>
    <w:p w14:paraId="17052CE3" w14:textId="77777777" w:rsidR="00DA60DA" w:rsidRPr="00DA60DA" w:rsidRDefault="00DA60DA" w:rsidP="00DA60DA">
      <w:pPr>
        <w:rPr>
          <w:lang w:val="en-GB"/>
        </w:rPr>
      </w:pPr>
    </w:p>
    <w:p w14:paraId="330D8B19" w14:textId="047F1D8E" w:rsidR="00113D8F" w:rsidRDefault="002D738F" w:rsidP="00207C9C">
      <w:pPr>
        <w:widowControl w:val="0"/>
        <w:autoSpaceDE w:val="0"/>
        <w:autoSpaceDN w:val="0"/>
        <w:adjustRightInd w:val="0"/>
        <w:spacing w:line="360" w:lineRule="auto"/>
        <w:jc w:val="both"/>
        <w:rPr>
          <w:rFonts w:ascii="Arial" w:hAnsi="Arial" w:cs="Arial"/>
        </w:rPr>
      </w:pPr>
      <w:r w:rsidRPr="00E61D68">
        <w:rPr>
          <w:rFonts w:ascii="Arial" w:hAnsi="Arial" w:cs="Arial"/>
          <w:lang w:val="en-GB"/>
        </w:rPr>
        <w:t>Team work is the process of individuals joining together to achieve a specific goal within a certain amount of time. Team work is a very important</w:t>
      </w:r>
      <w:r w:rsidR="00013C95" w:rsidRPr="00E61D68">
        <w:rPr>
          <w:rFonts w:ascii="Arial" w:hAnsi="Arial" w:cs="Arial"/>
          <w:lang w:val="en-GB"/>
        </w:rPr>
        <w:t xml:space="preserve"> part of employability as this sh</w:t>
      </w:r>
      <w:r w:rsidR="006001BC" w:rsidRPr="00E61D68">
        <w:rPr>
          <w:rFonts w:ascii="Arial" w:hAnsi="Arial" w:cs="Arial"/>
          <w:lang w:val="en-GB"/>
        </w:rPr>
        <w:t>ows how well an individual can work</w:t>
      </w:r>
      <w:r w:rsidR="00013C95" w:rsidRPr="00E61D68">
        <w:rPr>
          <w:rFonts w:ascii="Arial" w:hAnsi="Arial" w:cs="Arial"/>
          <w:lang w:val="en-GB"/>
        </w:rPr>
        <w:t xml:space="preserve"> with their colleagues</w:t>
      </w:r>
      <w:r w:rsidR="00207C9C">
        <w:rPr>
          <w:rFonts w:ascii="Arial" w:hAnsi="Arial" w:cs="Arial"/>
          <w:lang w:val="en-GB"/>
        </w:rPr>
        <w:t xml:space="preserve"> in order to complete work tasks on a daily basis</w:t>
      </w:r>
      <w:r w:rsidR="00013C95" w:rsidRPr="00E61D68">
        <w:rPr>
          <w:rFonts w:ascii="Arial" w:hAnsi="Arial" w:cs="Arial"/>
          <w:lang w:val="en-GB"/>
        </w:rPr>
        <w:t xml:space="preserve">. </w:t>
      </w:r>
      <w:r w:rsidR="006D56A4" w:rsidRPr="00E61D68">
        <w:rPr>
          <w:rFonts w:ascii="Arial" w:hAnsi="Arial" w:cs="Arial"/>
          <w:lang w:val="en-GB"/>
        </w:rPr>
        <w:t>Team working skills can both have negat</w:t>
      </w:r>
      <w:r w:rsidR="0006273A">
        <w:rPr>
          <w:rFonts w:ascii="Arial" w:hAnsi="Arial" w:cs="Arial"/>
          <w:lang w:val="en-GB"/>
        </w:rPr>
        <w:t>ive and positive effects as every individual is</w:t>
      </w:r>
      <w:r w:rsidR="006D56A4" w:rsidRPr="00E61D68">
        <w:rPr>
          <w:rFonts w:ascii="Arial" w:hAnsi="Arial" w:cs="Arial"/>
          <w:lang w:val="en-GB"/>
        </w:rPr>
        <w:t xml:space="preserve"> different, and there </w:t>
      </w:r>
      <w:r w:rsidR="006001BC" w:rsidRPr="00E61D68">
        <w:rPr>
          <w:rFonts w:ascii="Arial" w:hAnsi="Arial" w:cs="Arial"/>
          <w:lang w:val="en-GB"/>
        </w:rPr>
        <w:t>could</w:t>
      </w:r>
      <w:r w:rsidR="006D56A4" w:rsidRPr="00E61D68">
        <w:rPr>
          <w:rFonts w:ascii="Arial" w:hAnsi="Arial" w:cs="Arial"/>
          <w:lang w:val="en-GB"/>
        </w:rPr>
        <w:t xml:space="preserve"> be conflict betwee</w:t>
      </w:r>
      <w:r w:rsidR="00E61D68" w:rsidRPr="00E61D68">
        <w:rPr>
          <w:rFonts w:ascii="Arial" w:hAnsi="Arial" w:cs="Arial"/>
          <w:lang w:val="en-GB"/>
        </w:rPr>
        <w:t xml:space="preserve">n one another </w:t>
      </w:r>
      <w:r w:rsidR="00E61D68" w:rsidRPr="00E61D68">
        <w:rPr>
          <w:rFonts w:ascii="Arial" w:hAnsi="Arial" w:cs="Arial"/>
        </w:rPr>
        <w:t>(BusinessDictionary.com, 2018).</w:t>
      </w:r>
    </w:p>
    <w:p w14:paraId="490FF712" w14:textId="77777777" w:rsidR="00382B28" w:rsidRPr="00382B28" w:rsidRDefault="00382B28" w:rsidP="00382B28">
      <w:pPr>
        <w:rPr>
          <w:lang w:val="en-GB"/>
        </w:rPr>
      </w:pPr>
    </w:p>
    <w:p w14:paraId="33014BA0" w14:textId="6910FCED" w:rsidR="00F10F32" w:rsidRPr="00382B2A" w:rsidRDefault="00565790" w:rsidP="00382B2A">
      <w:pPr>
        <w:spacing w:line="360" w:lineRule="auto"/>
        <w:jc w:val="both"/>
        <w:rPr>
          <w:rFonts w:ascii="Arial" w:hAnsi="Arial" w:cs="Arial"/>
          <w:lang w:val="en-GB"/>
        </w:rPr>
      </w:pPr>
      <w:r>
        <w:rPr>
          <w:rFonts w:ascii="Arial" w:hAnsi="Arial" w:cs="Arial"/>
          <w:lang w:val="en-GB"/>
        </w:rPr>
        <w:t xml:space="preserve">One of the advantages of </w:t>
      </w:r>
      <w:r w:rsidR="009B7D3A">
        <w:rPr>
          <w:rFonts w:ascii="Arial" w:hAnsi="Arial" w:cs="Arial"/>
          <w:lang w:val="en-GB"/>
        </w:rPr>
        <w:t>working part of a team</w:t>
      </w:r>
      <w:r w:rsidR="00B71F99">
        <w:rPr>
          <w:rFonts w:ascii="Arial" w:hAnsi="Arial" w:cs="Arial"/>
          <w:lang w:val="en-GB"/>
        </w:rPr>
        <w:t xml:space="preserve"> is</w:t>
      </w:r>
      <w:r>
        <w:rPr>
          <w:rFonts w:ascii="Arial" w:hAnsi="Arial" w:cs="Arial"/>
          <w:lang w:val="en-GB"/>
        </w:rPr>
        <w:t xml:space="preserve"> the tasks set at work are shared </w:t>
      </w:r>
      <w:r w:rsidR="009B7D3A">
        <w:rPr>
          <w:rFonts w:ascii="Arial" w:hAnsi="Arial" w:cs="Arial"/>
          <w:lang w:val="en-GB"/>
        </w:rPr>
        <w:t xml:space="preserve">equally between individuals. </w:t>
      </w:r>
      <w:r w:rsidR="00C64946">
        <w:rPr>
          <w:rFonts w:ascii="Arial" w:hAnsi="Arial" w:cs="Arial"/>
          <w:lang w:val="en-GB"/>
        </w:rPr>
        <w:t>Rather than each person going through the work load individually, it is better when each individual</w:t>
      </w:r>
      <w:r w:rsidR="00B80517">
        <w:rPr>
          <w:rFonts w:ascii="Arial" w:hAnsi="Arial" w:cs="Arial"/>
          <w:lang w:val="en-GB"/>
        </w:rPr>
        <w:t xml:space="preserve"> going</w:t>
      </w:r>
      <w:r w:rsidR="00C64946">
        <w:rPr>
          <w:rFonts w:ascii="Arial" w:hAnsi="Arial" w:cs="Arial"/>
          <w:lang w:val="en-GB"/>
        </w:rPr>
        <w:t xml:space="preserve"> through one part of the task, </w:t>
      </w:r>
      <w:r w:rsidR="00B80517">
        <w:rPr>
          <w:rFonts w:ascii="Arial" w:hAnsi="Arial" w:cs="Arial"/>
          <w:lang w:val="en-GB"/>
        </w:rPr>
        <w:t>so</w:t>
      </w:r>
      <w:r w:rsidR="00C64946">
        <w:rPr>
          <w:rFonts w:ascii="Arial" w:hAnsi="Arial" w:cs="Arial"/>
          <w:lang w:val="en-GB"/>
        </w:rPr>
        <w:t xml:space="preserve"> it is not repeated and all aspects of the tasks are </w:t>
      </w:r>
      <w:r w:rsidR="00B71F99">
        <w:rPr>
          <w:rFonts w:ascii="Arial" w:hAnsi="Arial" w:cs="Arial"/>
          <w:lang w:val="en-GB"/>
        </w:rPr>
        <w:t>covered and complete.</w:t>
      </w:r>
      <w:r w:rsidR="00093D86">
        <w:rPr>
          <w:rFonts w:ascii="Arial" w:hAnsi="Arial" w:cs="Arial"/>
          <w:lang w:val="en-GB"/>
        </w:rPr>
        <w:t xml:space="preserve"> This can be focused on both big and small tasks where working in a team decreases the work load. </w:t>
      </w:r>
      <w:r w:rsidR="0062258F">
        <w:rPr>
          <w:rFonts w:ascii="Arial" w:hAnsi="Arial" w:cs="Arial"/>
          <w:lang w:val="en-GB"/>
        </w:rPr>
        <w:t xml:space="preserve">Working in a team also means to help one another with tasks, prioritising </w:t>
      </w:r>
      <w:r w:rsidR="007D652D">
        <w:rPr>
          <w:rFonts w:ascii="Arial" w:hAnsi="Arial" w:cs="Arial"/>
          <w:lang w:val="en-GB"/>
        </w:rPr>
        <w:t>you</w:t>
      </w:r>
      <w:r w:rsidR="005B76CE">
        <w:rPr>
          <w:rFonts w:ascii="Arial" w:hAnsi="Arial" w:cs="Arial"/>
          <w:lang w:val="en-GB"/>
        </w:rPr>
        <w:t>r own task before helping others</w:t>
      </w:r>
      <w:r w:rsidR="007D652D">
        <w:rPr>
          <w:rFonts w:ascii="Arial" w:hAnsi="Arial" w:cs="Arial"/>
          <w:lang w:val="en-GB"/>
        </w:rPr>
        <w:t>, which is an advantage as helping one another helps save time and energy</w:t>
      </w:r>
      <w:r w:rsidR="00DD0C4E">
        <w:rPr>
          <w:rFonts w:ascii="Arial" w:hAnsi="Arial" w:cs="Arial"/>
          <w:lang w:val="en-GB"/>
        </w:rPr>
        <w:t xml:space="preserve"> (W</w:t>
      </w:r>
      <w:r w:rsidR="00801C90">
        <w:rPr>
          <w:rFonts w:ascii="Arial" w:hAnsi="Arial" w:cs="Arial"/>
          <w:lang w:val="en-GB"/>
        </w:rPr>
        <w:t>ise</w:t>
      </w:r>
      <w:r w:rsidR="005B76CE">
        <w:rPr>
          <w:rFonts w:ascii="Arial" w:hAnsi="Arial" w:cs="Arial"/>
          <w:lang w:val="en-GB"/>
        </w:rPr>
        <w:t xml:space="preserve"> </w:t>
      </w:r>
      <w:r w:rsidR="00DD0C4E">
        <w:rPr>
          <w:rFonts w:ascii="Arial" w:hAnsi="Arial" w:cs="Arial"/>
          <w:lang w:val="en-GB"/>
        </w:rPr>
        <w:t>S</w:t>
      </w:r>
      <w:r w:rsidR="00801C90">
        <w:rPr>
          <w:rFonts w:ascii="Arial" w:hAnsi="Arial" w:cs="Arial"/>
          <w:lang w:val="en-GB"/>
        </w:rPr>
        <w:t>tep, 2018).</w:t>
      </w:r>
    </w:p>
    <w:p w14:paraId="4316D59D" w14:textId="7C0EAAB2" w:rsidR="00A3525D" w:rsidRDefault="0090781A" w:rsidP="00F10F32">
      <w:pPr>
        <w:spacing w:line="360" w:lineRule="auto"/>
        <w:jc w:val="both"/>
        <w:rPr>
          <w:rFonts w:ascii="Arial" w:hAnsi="Arial" w:cs="Arial"/>
          <w:lang w:val="en-GB"/>
        </w:rPr>
      </w:pPr>
      <w:r>
        <w:rPr>
          <w:rFonts w:ascii="Arial" w:hAnsi="Arial" w:cs="Arial"/>
          <w:lang w:val="en-GB"/>
        </w:rPr>
        <w:t xml:space="preserve">Another advantage of working in a team is that an individual </w:t>
      </w:r>
      <w:r w:rsidR="00C33271">
        <w:rPr>
          <w:rFonts w:ascii="Arial" w:hAnsi="Arial" w:cs="Arial"/>
          <w:lang w:val="en-GB"/>
        </w:rPr>
        <w:t>can get idea</w:t>
      </w:r>
      <w:r w:rsidR="00195313">
        <w:rPr>
          <w:rFonts w:ascii="Arial" w:hAnsi="Arial" w:cs="Arial"/>
          <w:lang w:val="en-GB"/>
        </w:rPr>
        <w:t xml:space="preserve">s from a different perspective, </w:t>
      </w:r>
      <w:r w:rsidR="00D52F25">
        <w:rPr>
          <w:rFonts w:ascii="Arial" w:hAnsi="Arial" w:cs="Arial"/>
          <w:lang w:val="en-GB"/>
        </w:rPr>
        <w:t>this includes the way someone</w:t>
      </w:r>
      <w:r w:rsidR="00195313">
        <w:rPr>
          <w:rFonts w:ascii="Arial" w:hAnsi="Arial" w:cs="Arial"/>
          <w:lang w:val="en-GB"/>
        </w:rPr>
        <w:t xml:space="preserve"> </w:t>
      </w:r>
      <w:r w:rsidR="00EA09A9">
        <w:rPr>
          <w:rFonts w:ascii="Arial" w:hAnsi="Arial" w:cs="Arial"/>
          <w:lang w:val="en-GB"/>
        </w:rPr>
        <w:t>works, which can save</w:t>
      </w:r>
      <w:r w:rsidR="004A4DDC">
        <w:rPr>
          <w:rFonts w:ascii="Arial" w:hAnsi="Arial" w:cs="Arial"/>
          <w:lang w:val="en-GB"/>
        </w:rPr>
        <w:t xml:space="preserve"> time and is more effective than the usual </w:t>
      </w:r>
      <w:r w:rsidR="00D3054D">
        <w:rPr>
          <w:rFonts w:ascii="Arial" w:hAnsi="Arial" w:cs="Arial"/>
          <w:lang w:val="en-GB"/>
        </w:rPr>
        <w:t>routine</w:t>
      </w:r>
      <w:r w:rsidR="00A603D4">
        <w:rPr>
          <w:rFonts w:ascii="Arial" w:hAnsi="Arial" w:cs="Arial"/>
          <w:lang w:val="en-GB"/>
        </w:rPr>
        <w:t>; t</w:t>
      </w:r>
      <w:r w:rsidR="00374424">
        <w:rPr>
          <w:rFonts w:ascii="Arial" w:hAnsi="Arial" w:cs="Arial"/>
          <w:lang w:val="en-GB"/>
        </w:rPr>
        <w:t>his means there may be an easier way of completing</w:t>
      </w:r>
      <w:r w:rsidR="00A603D4">
        <w:rPr>
          <w:rFonts w:ascii="Arial" w:hAnsi="Arial" w:cs="Arial"/>
          <w:lang w:val="en-GB"/>
        </w:rPr>
        <w:t xml:space="preserve"> the same task. </w:t>
      </w:r>
    </w:p>
    <w:p w14:paraId="2E8E32C9" w14:textId="20EDB247" w:rsidR="004A271C" w:rsidRPr="00382B2A" w:rsidRDefault="000D53A7" w:rsidP="00B815B2">
      <w:pPr>
        <w:spacing w:line="360" w:lineRule="auto"/>
        <w:jc w:val="both"/>
        <w:rPr>
          <w:rFonts w:ascii="Arial" w:hAnsi="Arial" w:cs="Arial"/>
          <w:lang w:val="en-GB"/>
        </w:rPr>
      </w:pPr>
      <w:r>
        <w:rPr>
          <w:rFonts w:ascii="Arial" w:hAnsi="Arial" w:cs="Arial"/>
          <w:lang w:val="en-GB"/>
        </w:rPr>
        <w:t>Individuals working as part of a team does not mean one has to follow others ideas, certain aspects which</w:t>
      </w:r>
      <w:r w:rsidR="007E093D">
        <w:rPr>
          <w:rFonts w:ascii="Arial" w:hAnsi="Arial" w:cs="Arial"/>
          <w:lang w:val="en-GB"/>
        </w:rPr>
        <w:t xml:space="preserve"> one thinks is a better method, can change their style</w:t>
      </w:r>
      <w:r w:rsidR="009579CB">
        <w:rPr>
          <w:rFonts w:ascii="Arial" w:hAnsi="Arial" w:cs="Arial"/>
          <w:lang w:val="en-GB"/>
        </w:rPr>
        <w:t xml:space="preserve"> to fit with the situations. </w:t>
      </w:r>
    </w:p>
    <w:p w14:paraId="3A0A5E05" w14:textId="668CE625" w:rsidR="00AA567F" w:rsidRDefault="008203BB" w:rsidP="00AF6DAA">
      <w:pPr>
        <w:spacing w:line="360" w:lineRule="auto"/>
        <w:jc w:val="both"/>
        <w:rPr>
          <w:lang w:val="en-GB"/>
        </w:rPr>
      </w:pPr>
      <w:r>
        <w:rPr>
          <w:rFonts w:ascii="Arial" w:hAnsi="Arial" w:cs="Arial"/>
          <w:lang w:val="en-GB"/>
        </w:rPr>
        <w:t xml:space="preserve">An individual leading a team is gaining leadership skills which can be a very challenging experience however this can also be beneficial as this allows for an individual to manage </w:t>
      </w:r>
      <w:r w:rsidR="00453C29">
        <w:rPr>
          <w:rFonts w:ascii="Arial" w:hAnsi="Arial" w:cs="Arial"/>
          <w:lang w:val="en-GB"/>
        </w:rPr>
        <w:t>and understand the team members. This allows for the leader to understand how individuals work and setting tasks to the team members which best suits them, th</w:t>
      </w:r>
      <w:r w:rsidR="000B3E91">
        <w:rPr>
          <w:rFonts w:ascii="Arial" w:hAnsi="Arial" w:cs="Arial"/>
          <w:lang w:val="en-GB"/>
        </w:rPr>
        <w:t>is is an effective skill which is</w:t>
      </w:r>
      <w:r w:rsidR="00453C29">
        <w:rPr>
          <w:rFonts w:ascii="Arial" w:hAnsi="Arial" w:cs="Arial"/>
          <w:lang w:val="en-GB"/>
        </w:rPr>
        <w:t xml:space="preserve"> beneficial for the</w:t>
      </w:r>
      <w:r w:rsidR="000B3E91">
        <w:rPr>
          <w:rFonts w:ascii="Arial" w:hAnsi="Arial" w:cs="Arial"/>
          <w:lang w:val="en-GB"/>
        </w:rPr>
        <w:t xml:space="preserve"> service, the service users and the staff at an organisation</w:t>
      </w:r>
      <w:r w:rsidR="00DD0C4E">
        <w:rPr>
          <w:rFonts w:ascii="Arial" w:hAnsi="Arial" w:cs="Arial"/>
          <w:lang w:val="en-GB"/>
        </w:rPr>
        <w:t xml:space="preserve"> (Wise S</w:t>
      </w:r>
      <w:r w:rsidR="00322EC6">
        <w:rPr>
          <w:rFonts w:ascii="Arial" w:hAnsi="Arial" w:cs="Arial"/>
          <w:lang w:val="en-GB"/>
        </w:rPr>
        <w:t>tep, 2018).</w:t>
      </w:r>
    </w:p>
    <w:p w14:paraId="7DDE8C76" w14:textId="174C7C34" w:rsidR="003C7096" w:rsidRDefault="003C7096" w:rsidP="003C7096">
      <w:pPr>
        <w:rPr>
          <w:rFonts w:ascii="Arial" w:hAnsi="Arial" w:cs="Arial"/>
          <w:lang w:val="en-GB"/>
        </w:rPr>
      </w:pPr>
    </w:p>
    <w:p w14:paraId="7B772048" w14:textId="13139724" w:rsidR="00816D07" w:rsidRDefault="006E1838" w:rsidP="006A7CCC">
      <w:pPr>
        <w:spacing w:line="360" w:lineRule="auto"/>
        <w:jc w:val="both"/>
        <w:rPr>
          <w:rFonts w:ascii="Arial" w:hAnsi="Arial" w:cs="Arial"/>
          <w:lang w:val="en-GB"/>
        </w:rPr>
      </w:pPr>
      <w:r>
        <w:rPr>
          <w:rFonts w:ascii="Arial" w:hAnsi="Arial" w:cs="Arial"/>
          <w:lang w:val="en-GB"/>
        </w:rPr>
        <w:t>When working part of a team, not</w:t>
      </w:r>
      <w:r w:rsidR="006A7CCC">
        <w:rPr>
          <w:rFonts w:ascii="Arial" w:hAnsi="Arial" w:cs="Arial"/>
          <w:lang w:val="en-GB"/>
        </w:rPr>
        <w:t xml:space="preserve"> everyone will work</w:t>
      </w:r>
      <w:r>
        <w:rPr>
          <w:rFonts w:ascii="Arial" w:hAnsi="Arial" w:cs="Arial"/>
          <w:lang w:val="en-GB"/>
        </w:rPr>
        <w:t xml:space="preserve"> to the best of their abilit</w:t>
      </w:r>
      <w:r w:rsidR="00E30722">
        <w:rPr>
          <w:rFonts w:ascii="Arial" w:hAnsi="Arial" w:cs="Arial"/>
          <w:lang w:val="en-GB"/>
        </w:rPr>
        <w:t>ies,</w:t>
      </w:r>
      <w:r w:rsidR="005942DE">
        <w:rPr>
          <w:rFonts w:ascii="Arial" w:hAnsi="Arial" w:cs="Arial"/>
          <w:lang w:val="en-GB"/>
        </w:rPr>
        <w:t xml:space="preserve"> and will rely on their team members,</w:t>
      </w:r>
      <w:r w:rsidR="00E30722">
        <w:rPr>
          <w:rFonts w:ascii="Arial" w:hAnsi="Arial" w:cs="Arial"/>
          <w:lang w:val="en-GB"/>
        </w:rPr>
        <w:t xml:space="preserve"> which </w:t>
      </w:r>
      <w:r w:rsidR="006A7CCC">
        <w:rPr>
          <w:rFonts w:ascii="Arial" w:hAnsi="Arial" w:cs="Arial"/>
          <w:lang w:val="en-GB"/>
        </w:rPr>
        <w:t>is not</w:t>
      </w:r>
      <w:r w:rsidR="00E30722">
        <w:rPr>
          <w:rFonts w:ascii="Arial" w:hAnsi="Arial" w:cs="Arial"/>
          <w:lang w:val="en-GB"/>
        </w:rPr>
        <w:t xml:space="preserve"> f</w:t>
      </w:r>
      <w:r w:rsidR="005942DE">
        <w:rPr>
          <w:rFonts w:ascii="Arial" w:hAnsi="Arial" w:cs="Arial"/>
          <w:lang w:val="en-GB"/>
        </w:rPr>
        <w:t xml:space="preserve">air for the rest of the team as everyone else has worked </w:t>
      </w:r>
      <w:r w:rsidR="0058482E">
        <w:rPr>
          <w:rFonts w:ascii="Arial" w:hAnsi="Arial" w:cs="Arial"/>
          <w:lang w:val="en-GB"/>
        </w:rPr>
        <w:t xml:space="preserve">hard to complete their tasks. These </w:t>
      </w:r>
      <w:r w:rsidR="006A7CCC">
        <w:rPr>
          <w:rFonts w:ascii="Arial" w:hAnsi="Arial" w:cs="Arial"/>
          <w:lang w:val="en-GB"/>
        </w:rPr>
        <w:t xml:space="preserve">individuals can de-motivate the whole team as </w:t>
      </w:r>
      <w:r w:rsidR="0041550E">
        <w:rPr>
          <w:rFonts w:ascii="Arial" w:hAnsi="Arial" w:cs="Arial"/>
          <w:lang w:val="en-GB"/>
        </w:rPr>
        <w:t>the other team members will have to take on double the amount of work to complete the tasks and this will cause stress and is time consuming.</w:t>
      </w:r>
      <w:r w:rsidR="006A7CCC">
        <w:rPr>
          <w:rFonts w:ascii="Arial" w:hAnsi="Arial" w:cs="Arial"/>
          <w:lang w:val="en-GB"/>
        </w:rPr>
        <w:t xml:space="preserve"> </w:t>
      </w:r>
    </w:p>
    <w:p w14:paraId="6ABC9C88" w14:textId="77777777" w:rsidR="00816D07" w:rsidRDefault="00816D07">
      <w:pPr>
        <w:rPr>
          <w:lang w:val="en-GB"/>
        </w:rPr>
      </w:pPr>
    </w:p>
    <w:p w14:paraId="4391052C" w14:textId="42C55F4F" w:rsidR="00AA3F51" w:rsidRDefault="00AA3F51" w:rsidP="00AA3F51">
      <w:pPr>
        <w:pStyle w:val="Heading3"/>
        <w:rPr>
          <w:sz w:val="32"/>
          <w:lang w:val="en-GB"/>
        </w:rPr>
      </w:pPr>
      <w:bookmarkStart w:id="3" w:name="_Toc512812404"/>
      <w:r w:rsidRPr="00AA3F51">
        <w:rPr>
          <w:sz w:val="32"/>
          <w:lang w:val="en-GB"/>
        </w:rPr>
        <w:t>Bruce Tuckman’s Theory</w:t>
      </w:r>
      <w:bookmarkEnd w:id="3"/>
    </w:p>
    <w:p w14:paraId="28E61FAF" w14:textId="77777777" w:rsidR="00AA3F51" w:rsidRPr="00AA3F51" w:rsidRDefault="00AA3F51" w:rsidP="00AA3F51">
      <w:pPr>
        <w:rPr>
          <w:lang w:val="en-GB"/>
        </w:rPr>
      </w:pPr>
    </w:p>
    <w:p w14:paraId="12FD5844" w14:textId="635051CE" w:rsidR="00FE5FB6" w:rsidRDefault="00597DF2" w:rsidP="00944A22">
      <w:pPr>
        <w:spacing w:line="360" w:lineRule="auto"/>
        <w:jc w:val="both"/>
        <w:rPr>
          <w:rFonts w:ascii="Arial" w:hAnsi="Arial" w:cs="Arial"/>
          <w:lang w:val="en-GB"/>
        </w:rPr>
      </w:pPr>
      <w:r>
        <w:rPr>
          <w:rFonts w:ascii="Arial" w:hAnsi="Arial" w:cs="Arial"/>
          <w:lang w:val="en-GB"/>
        </w:rPr>
        <w:t>In Tuckman’</w:t>
      </w:r>
      <w:r w:rsidR="007757A9">
        <w:rPr>
          <w:rFonts w:ascii="Arial" w:hAnsi="Arial" w:cs="Arial"/>
          <w:lang w:val="en-GB"/>
        </w:rPr>
        <w:t>s theory</w:t>
      </w:r>
      <w:r w:rsidR="00EE7CC2">
        <w:rPr>
          <w:rFonts w:ascii="Arial" w:hAnsi="Arial" w:cs="Arial"/>
          <w:lang w:val="en-GB"/>
        </w:rPr>
        <w:t>,</w:t>
      </w:r>
      <w:r w:rsidR="00644156">
        <w:rPr>
          <w:rFonts w:ascii="Arial" w:hAnsi="Arial" w:cs="Arial"/>
          <w:lang w:val="en-GB"/>
        </w:rPr>
        <w:t xml:space="preserve"> 1965</w:t>
      </w:r>
      <w:r w:rsidR="007757A9">
        <w:rPr>
          <w:rFonts w:ascii="Arial" w:hAnsi="Arial" w:cs="Arial"/>
          <w:lang w:val="en-GB"/>
        </w:rPr>
        <w:t>, this will be the storming stage, where team members argue against each other for their idea’s to be placed forward</w:t>
      </w:r>
      <w:r w:rsidR="00035A16">
        <w:rPr>
          <w:rFonts w:ascii="Arial" w:hAnsi="Arial" w:cs="Arial"/>
          <w:lang w:val="en-GB"/>
        </w:rPr>
        <w:t xml:space="preserve"> for the task</w:t>
      </w:r>
      <w:r w:rsidR="00C04F6B">
        <w:rPr>
          <w:rFonts w:ascii="Arial" w:hAnsi="Arial" w:cs="Arial"/>
          <w:lang w:val="en-GB"/>
        </w:rPr>
        <w:t xml:space="preserve">; </w:t>
      </w:r>
      <w:r w:rsidR="00431972">
        <w:rPr>
          <w:rFonts w:ascii="Arial" w:hAnsi="Arial" w:cs="Arial"/>
          <w:lang w:val="en-GB"/>
        </w:rPr>
        <w:t>and t</w:t>
      </w:r>
      <w:r w:rsidR="00162FE0">
        <w:rPr>
          <w:rFonts w:ascii="Arial" w:hAnsi="Arial" w:cs="Arial"/>
          <w:lang w:val="en-GB"/>
        </w:rPr>
        <w:t xml:space="preserve">here may be groups within the team, </w:t>
      </w:r>
      <w:r w:rsidR="00B97304">
        <w:rPr>
          <w:rFonts w:ascii="Arial" w:hAnsi="Arial" w:cs="Arial"/>
          <w:lang w:val="en-GB"/>
        </w:rPr>
        <w:t>which will affect</w:t>
      </w:r>
      <w:r w:rsidR="00162FE0">
        <w:rPr>
          <w:rFonts w:ascii="Arial" w:hAnsi="Arial" w:cs="Arial"/>
          <w:lang w:val="en-GB"/>
        </w:rPr>
        <w:t xml:space="preserve"> </w:t>
      </w:r>
      <w:r w:rsidR="003C66D9">
        <w:rPr>
          <w:rFonts w:ascii="Arial" w:hAnsi="Arial" w:cs="Arial"/>
          <w:lang w:val="en-GB"/>
        </w:rPr>
        <w:t xml:space="preserve">the </w:t>
      </w:r>
      <w:r w:rsidR="00431972">
        <w:rPr>
          <w:rFonts w:ascii="Arial" w:hAnsi="Arial" w:cs="Arial"/>
          <w:lang w:val="en-GB"/>
        </w:rPr>
        <w:t xml:space="preserve">overall task as they are not working as a team, but </w:t>
      </w:r>
      <w:r w:rsidR="009A5930">
        <w:rPr>
          <w:rFonts w:ascii="Arial" w:hAnsi="Arial" w:cs="Arial"/>
          <w:lang w:val="en-GB"/>
        </w:rPr>
        <w:t>conflicting</w:t>
      </w:r>
      <w:r w:rsidR="00431972">
        <w:rPr>
          <w:rFonts w:ascii="Arial" w:hAnsi="Arial" w:cs="Arial"/>
          <w:lang w:val="en-GB"/>
        </w:rPr>
        <w:t xml:space="preserve"> one another. </w:t>
      </w:r>
    </w:p>
    <w:p w14:paraId="61F7FCB7" w14:textId="32FE9ECF" w:rsidR="00044FD8" w:rsidRDefault="00F12723" w:rsidP="00944A22">
      <w:pPr>
        <w:spacing w:line="360" w:lineRule="auto"/>
        <w:jc w:val="both"/>
        <w:rPr>
          <w:rFonts w:ascii="Arial" w:hAnsi="Arial" w:cs="Arial"/>
          <w:lang w:val="en-GB"/>
        </w:rPr>
      </w:pPr>
      <w:r>
        <w:rPr>
          <w:rFonts w:ascii="Arial" w:hAnsi="Arial" w:cs="Arial"/>
          <w:lang w:val="en-GB"/>
        </w:rPr>
        <w:t>At this stage the individual(‘s)</w:t>
      </w:r>
      <w:r w:rsidR="00F70083">
        <w:rPr>
          <w:rFonts w:ascii="Arial" w:hAnsi="Arial" w:cs="Arial"/>
          <w:lang w:val="en-GB"/>
        </w:rPr>
        <w:t xml:space="preserve"> will feel angry as they </w:t>
      </w:r>
      <w:r w:rsidR="00F70083">
        <w:t xml:space="preserve">believe their ideas need to be looked at, which can </w:t>
      </w:r>
      <w:r w:rsidR="00F70083">
        <w:rPr>
          <w:rFonts w:ascii="Arial" w:hAnsi="Arial" w:cs="Arial"/>
          <w:lang w:val="en-GB"/>
        </w:rPr>
        <w:t xml:space="preserve">cause </w:t>
      </w:r>
      <w:r w:rsidR="00DD0C4E">
        <w:rPr>
          <w:rFonts w:ascii="Arial" w:hAnsi="Arial" w:cs="Arial"/>
          <w:lang w:val="en-GB"/>
        </w:rPr>
        <w:t>disagreements (Wise S</w:t>
      </w:r>
      <w:r w:rsidR="00E71310">
        <w:rPr>
          <w:rFonts w:ascii="Arial" w:hAnsi="Arial" w:cs="Arial"/>
          <w:lang w:val="en-GB"/>
        </w:rPr>
        <w:t>tep, 2018).</w:t>
      </w:r>
    </w:p>
    <w:p w14:paraId="547EF082" w14:textId="68EA50AA" w:rsidR="00AA68A8" w:rsidRDefault="00431972" w:rsidP="00944A22">
      <w:pPr>
        <w:spacing w:line="360" w:lineRule="auto"/>
        <w:jc w:val="both"/>
        <w:rPr>
          <w:rFonts w:ascii="Arial" w:hAnsi="Arial" w:cs="Arial"/>
          <w:lang w:val="en-GB"/>
        </w:rPr>
      </w:pPr>
      <w:r>
        <w:rPr>
          <w:rFonts w:ascii="Arial" w:hAnsi="Arial" w:cs="Arial"/>
          <w:lang w:val="en-GB"/>
        </w:rPr>
        <w:t xml:space="preserve">This situation can cause </w:t>
      </w:r>
      <w:r w:rsidR="00F12723">
        <w:rPr>
          <w:rFonts w:ascii="Arial" w:hAnsi="Arial" w:cs="Arial"/>
          <w:lang w:val="en-GB"/>
        </w:rPr>
        <w:t>tension within the team; at this stage, if an individual does not like the task set and are not motivated, they will want to leave the job as they feel tense</w:t>
      </w:r>
      <w:r w:rsidR="003D75FF">
        <w:rPr>
          <w:rFonts w:ascii="Arial" w:hAnsi="Arial" w:cs="Arial"/>
          <w:lang w:val="en-GB"/>
        </w:rPr>
        <w:t>,</w:t>
      </w:r>
      <w:r w:rsidR="00F12723">
        <w:rPr>
          <w:rFonts w:ascii="Arial" w:hAnsi="Arial" w:cs="Arial"/>
          <w:lang w:val="en-GB"/>
        </w:rPr>
        <w:t xml:space="preserve"> </w:t>
      </w:r>
      <w:r w:rsidR="003D75FF">
        <w:rPr>
          <w:rFonts w:ascii="Arial" w:hAnsi="Arial" w:cs="Arial"/>
          <w:lang w:val="en-GB"/>
        </w:rPr>
        <w:t>th</w:t>
      </w:r>
      <w:r w:rsidR="00A320F6">
        <w:rPr>
          <w:rFonts w:ascii="Arial" w:hAnsi="Arial" w:cs="Arial"/>
          <w:lang w:val="en-GB"/>
        </w:rPr>
        <w:t>is a disadvantage and</w:t>
      </w:r>
      <w:r w:rsidR="00736BFC">
        <w:rPr>
          <w:rFonts w:ascii="Arial" w:hAnsi="Arial" w:cs="Arial"/>
          <w:lang w:val="en-GB"/>
        </w:rPr>
        <w:t xml:space="preserve"> it </w:t>
      </w:r>
      <w:r w:rsidR="00A320F6">
        <w:rPr>
          <w:rFonts w:ascii="Arial" w:hAnsi="Arial" w:cs="Arial"/>
          <w:lang w:val="en-GB"/>
        </w:rPr>
        <w:t xml:space="preserve">affects both the team members working, </w:t>
      </w:r>
      <w:r w:rsidR="009A5930">
        <w:rPr>
          <w:rFonts w:ascii="Arial" w:hAnsi="Arial" w:cs="Arial"/>
          <w:lang w:val="en-GB"/>
        </w:rPr>
        <w:t xml:space="preserve">the employer(s) </w:t>
      </w:r>
      <w:r w:rsidR="00A320F6">
        <w:rPr>
          <w:rFonts w:ascii="Arial" w:hAnsi="Arial" w:cs="Arial"/>
          <w:lang w:val="en-GB"/>
        </w:rPr>
        <w:t>and the service users such as the public.</w:t>
      </w:r>
      <w:r w:rsidR="009A5930">
        <w:rPr>
          <w:rFonts w:ascii="Arial" w:hAnsi="Arial" w:cs="Arial"/>
          <w:lang w:val="en-GB"/>
        </w:rPr>
        <w:t xml:space="preserve"> The high level of stress and less pay can lead an individual(s) to leave the company which will resul</w:t>
      </w:r>
      <w:r w:rsidR="00DA5678">
        <w:rPr>
          <w:rFonts w:ascii="Arial" w:hAnsi="Arial" w:cs="Arial"/>
          <w:lang w:val="en-GB"/>
        </w:rPr>
        <w:t>t in more staff leaving the job (PM and Theory, 2018).</w:t>
      </w:r>
    </w:p>
    <w:p w14:paraId="24DD82AB" w14:textId="77777777" w:rsidR="00AA68A8" w:rsidRDefault="00AA68A8" w:rsidP="00AA68A8">
      <w:pPr>
        <w:pStyle w:val="Heading4"/>
        <w:rPr>
          <w:sz w:val="28"/>
          <w:lang w:val="en-GB"/>
        </w:rPr>
      </w:pPr>
    </w:p>
    <w:p w14:paraId="1BD88FBF" w14:textId="3054A44E" w:rsidR="00536920" w:rsidRDefault="00741F2B" w:rsidP="00741F2B">
      <w:pPr>
        <w:pStyle w:val="Heading2"/>
        <w:rPr>
          <w:sz w:val="32"/>
          <w:lang w:val="en-GB"/>
        </w:rPr>
      </w:pPr>
      <w:bookmarkStart w:id="4" w:name="_Toc512812405"/>
      <w:r w:rsidRPr="00741F2B">
        <w:rPr>
          <w:sz w:val="32"/>
          <w:lang w:val="en-GB"/>
        </w:rPr>
        <w:t>COMMUNICATION SKILLS</w:t>
      </w:r>
      <w:bookmarkEnd w:id="4"/>
      <w:r w:rsidRPr="00741F2B">
        <w:rPr>
          <w:sz w:val="32"/>
          <w:lang w:val="en-GB"/>
        </w:rPr>
        <w:t xml:space="preserve"> </w:t>
      </w:r>
    </w:p>
    <w:p w14:paraId="5A748F8B" w14:textId="77777777" w:rsidR="00245FA9" w:rsidRDefault="00245FA9" w:rsidP="00245FA9">
      <w:pPr>
        <w:rPr>
          <w:lang w:val="en-GB"/>
        </w:rPr>
      </w:pPr>
    </w:p>
    <w:p w14:paraId="44B3A442" w14:textId="50719595" w:rsidR="00245FA9" w:rsidRPr="003523F4" w:rsidRDefault="00586A75" w:rsidP="003523F4">
      <w:pPr>
        <w:spacing w:line="360" w:lineRule="auto"/>
        <w:jc w:val="both"/>
        <w:rPr>
          <w:rFonts w:ascii="Arial" w:hAnsi="Arial" w:cs="Arial"/>
          <w:b/>
          <w:lang w:val="en-GB"/>
        </w:rPr>
      </w:pPr>
      <w:r w:rsidRPr="003523F4">
        <w:rPr>
          <w:rFonts w:ascii="Arial" w:hAnsi="Arial" w:cs="Arial"/>
          <w:lang w:val="en-GB"/>
        </w:rPr>
        <w:t xml:space="preserve">Listening is very important when it comes to communication, as it allows for individuals to understand one another and it is key to listen in order to have good communication between each other. </w:t>
      </w:r>
      <w:r w:rsidR="00D255CB" w:rsidRPr="003523F4">
        <w:rPr>
          <w:rFonts w:ascii="Arial" w:hAnsi="Arial" w:cs="Arial"/>
          <w:lang w:val="en-GB"/>
        </w:rPr>
        <w:t>Active listening is when an individual is listening carefully and giving their full attention to the other person(s), this allows for them to focus as ask questions if they are unclear of what is being said. Active listening allows for someone to respond back appropriately about the subject they are talking abou</w:t>
      </w:r>
      <w:r w:rsidR="00CD53BE" w:rsidRPr="003523F4">
        <w:rPr>
          <w:rFonts w:ascii="Arial" w:hAnsi="Arial" w:cs="Arial"/>
          <w:lang w:val="en-GB"/>
        </w:rPr>
        <w:t xml:space="preserve">t and understanding the speaker </w:t>
      </w:r>
      <w:r w:rsidR="00CD53BE" w:rsidRPr="003523F4">
        <w:rPr>
          <w:rFonts w:ascii="Arial" w:hAnsi="Arial" w:cs="Arial"/>
        </w:rPr>
        <w:t>(The Balance Careers, 2018)</w:t>
      </w:r>
      <w:r w:rsidR="00CD53BE" w:rsidRPr="003523F4">
        <w:rPr>
          <w:rFonts w:ascii="Arial" w:hAnsi="Arial" w:cs="Arial"/>
        </w:rPr>
        <w:t>.</w:t>
      </w:r>
    </w:p>
    <w:p w14:paraId="01A7C5AE" w14:textId="77777777" w:rsidR="00D90240" w:rsidRPr="003523F4" w:rsidRDefault="00D90240" w:rsidP="003523F4">
      <w:pPr>
        <w:spacing w:line="360" w:lineRule="auto"/>
        <w:jc w:val="both"/>
        <w:rPr>
          <w:rFonts w:ascii="Arial" w:hAnsi="Arial" w:cs="Arial"/>
          <w:lang w:val="en-GB"/>
        </w:rPr>
      </w:pPr>
    </w:p>
    <w:p w14:paraId="3A99A01B" w14:textId="4147747E" w:rsidR="00AB6395" w:rsidRPr="003523F4" w:rsidRDefault="00D90240" w:rsidP="003523F4">
      <w:pPr>
        <w:spacing w:line="360" w:lineRule="auto"/>
        <w:jc w:val="both"/>
        <w:rPr>
          <w:rFonts w:ascii="Arial" w:hAnsi="Arial" w:cs="Arial"/>
          <w:lang w:val="en-GB"/>
        </w:rPr>
      </w:pPr>
      <w:r w:rsidRPr="003523F4">
        <w:rPr>
          <w:rFonts w:ascii="Arial" w:hAnsi="Arial" w:cs="Arial"/>
          <w:lang w:val="en-GB"/>
        </w:rPr>
        <w:t xml:space="preserve">Non-verbal communication is the body language given to the speaker or audience. Eye contact and hand gestures are also included in non-verbal communication. </w:t>
      </w:r>
      <w:r w:rsidR="008729EF" w:rsidRPr="003523F4">
        <w:rPr>
          <w:rFonts w:ascii="Arial" w:hAnsi="Arial" w:cs="Arial"/>
          <w:lang w:val="en-GB"/>
        </w:rPr>
        <w:t xml:space="preserve">Having a relaxed posture and a smile shows the audience that the individual is approachable and this will encourage good synchronisation. </w:t>
      </w:r>
      <w:r w:rsidR="00AB6395" w:rsidRPr="003523F4">
        <w:rPr>
          <w:rFonts w:ascii="Arial" w:hAnsi="Arial" w:cs="Arial"/>
          <w:lang w:val="en-GB"/>
        </w:rPr>
        <w:t xml:space="preserve">Having a friendly tone and smiling at work colleagues, allows for an individual to feel comfortable around you, they also feel invited and do not feel as they are speaking to a stranger; this allows for honest communications between one another. </w:t>
      </w:r>
    </w:p>
    <w:p w14:paraId="12AB6F4C" w14:textId="7C8DB86A" w:rsidR="00B74D59" w:rsidRPr="003523F4" w:rsidRDefault="00B74D59" w:rsidP="003523F4">
      <w:pPr>
        <w:spacing w:line="360" w:lineRule="auto"/>
        <w:jc w:val="both"/>
        <w:rPr>
          <w:rFonts w:ascii="Arial" w:hAnsi="Arial" w:cs="Arial"/>
          <w:lang w:val="en-GB"/>
        </w:rPr>
      </w:pPr>
      <w:r w:rsidRPr="003523F4">
        <w:rPr>
          <w:rFonts w:ascii="Arial" w:hAnsi="Arial" w:cs="Arial"/>
          <w:lang w:val="en-GB"/>
        </w:rPr>
        <w:t xml:space="preserve">Eye contact is very important as this shows that the individual is not nervous and this demonstrates that they are focused </w:t>
      </w:r>
      <w:r w:rsidR="00310452" w:rsidRPr="003523F4">
        <w:rPr>
          <w:rFonts w:ascii="Arial" w:hAnsi="Arial" w:cs="Arial"/>
          <w:lang w:val="en-GB"/>
        </w:rPr>
        <w:t xml:space="preserve">and are involving the audience. On the other hand, not showing eye contact shows the individual is uncomfortable. </w:t>
      </w:r>
    </w:p>
    <w:p w14:paraId="02447151" w14:textId="77777777" w:rsidR="00AE2EE0" w:rsidRPr="003523F4" w:rsidRDefault="00AE2EE0" w:rsidP="003523F4">
      <w:pPr>
        <w:spacing w:line="360" w:lineRule="auto"/>
        <w:jc w:val="both"/>
        <w:rPr>
          <w:rFonts w:ascii="Arial" w:hAnsi="Arial" w:cs="Arial"/>
          <w:lang w:val="en-GB"/>
        </w:rPr>
      </w:pPr>
    </w:p>
    <w:p w14:paraId="16BBE2DB" w14:textId="3B085612" w:rsidR="00AE2EE0" w:rsidRPr="003523F4" w:rsidRDefault="00AE2EE0" w:rsidP="003523F4">
      <w:pPr>
        <w:spacing w:line="360" w:lineRule="auto"/>
        <w:jc w:val="both"/>
        <w:rPr>
          <w:rFonts w:ascii="Arial" w:hAnsi="Arial" w:cs="Arial"/>
          <w:lang w:val="en-GB"/>
        </w:rPr>
      </w:pPr>
      <w:r w:rsidRPr="003523F4">
        <w:rPr>
          <w:rFonts w:ascii="Arial" w:hAnsi="Arial" w:cs="Arial"/>
          <w:lang w:val="en-GB"/>
        </w:rPr>
        <w:t xml:space="preserve">Clarity is another form of communication as not being clear in what </w:t>
      </w:r>
      <w:r w:rsidR="00F27031" w:rsidRPr="003523F4">
        <w:rPr>
          <w:rFonts w:ascii="Arial" w:hAnsi="Arial" w:cs="Arial"/>
          <w:lang w:val="en-GB"/>
        </w:rPr>
        <w:t>you’re</w:t>
      </w:r>
      <w:r w:rsidRPr="003523F4">
        <w:rPr>
          <w:rFonts w:ascii="Arial" w:hAnsi="Arial" w:cs="Arial"/>
          <w:lang w:val="en-GB"/>
        </w:rPr>
        <w:t xml:space="preserve"> saying shows that you are not focused, which will lead the audience to be </w:t>
      </w:r>
      <w:r w:rsidR="00D7639A" w:rsidRPr="003523F4">
        <w:rPr>
          <w:rFonts w:ascii="Arial" w:hAnsi="Arial" w:cs="Arial"/>
          <w:lang w:val="en-GB"/>
        </w:rPr>
        <w:t>confused.</w:t>
      </w:r>
      <w:r w:rsidRPr="003523F4">
        <w:rPr>
          <w:rFonts w:ascii="Arial" w:hAnsi="Arial" w:cs="Arial"/>
          <w:lang w:val="en-GB"/>
        </w:rPr>
        <w:t xml:space="preserve"> </w:t>
      </w:r>
      <w:r w:rsidR="00F27031" w:rsidRPr="003523F4">
        <w:rPr>
          <w:rFonts w:ascii="Arial" w:hAnsi="Arial" w:cs="Arial"/>
          <w:lang w:val="en-GB"/>
        </w:rPr>
        <w:t>Having a direct and clear speech allow</w:t>
      </w:r>
      <w:r w:rsidR="00D7639A" w:rsidRPr="003523F4">
        <w:rPr>
          <w:rFonts w:ascii="Arial" w:hAnsi="Arial" w:cs="Arial"/>
          <w:lang w:val="en-GB"/>
        </w:rPr>
        <w:t>s one to show they are empowered</w:t>
      </w:r>
      <w:r w:rsidR="00F27031" w:rsidRPr="003523F4">
        <w:rPr>
          <w:rFonts w:ascii="Arial" w:hAnsi="Arial" w:cs="Arial"/>
          <w:lang w:val="en-GB"/>
        </w:rPr>
        <w:t xml:space="preserve"> and motivated. </w:t>
      </w:r>
    </w:p>
    <w:p w14:paraId="38EC1E8E" w14:textId="77777777" w:rsidR="00AB6395" w:rsidRPr="003523F4" w:rsidRDefault="00AB6395" w:rsidP="003523F4">
      <w:pPr>
        <w:spacing w:line="360" w:lineRule="auto"/>
        <w:jc w:val="both"/>
        <w:rPr>
          <w:rFonts w:ascii="Arial" w:hAnsi="Arial" w:cs="Arial"/>
          <w:lang w:val="en-GB"/>
        </w:rPr>
      </w:pPr>
    </w:p>
    <w:p w14:paraId="2EAC468D" w14:textId="64B3E659" w:rsidR="00167365" w:rsidRPr="003523F4" w:rsidRDefault="00167365" w:rsidP="003523F4">
      <w:pPr>
        <w:spacing w:line="360" w:lineRule="auto"/>
        <w:jc w:val="both"/>
        <w:rPr>
          <w:rFonts w:ascii="Arial" w:hAnsi="Arial" w:cs="Arial"/>
          <w:lang w:val="en-GB"/>
        </w:rPr>
      </w:pPr>
      <w:r w:rsidRPr="003523F4">
        <w:rPr>
          <w:rFonts w:ascii="Arial" w:hAnsi="Arial" w:cs="Arial"/>
          <w:lang w:val="en-GB"/>
        </w:rPr>
        <w:t>Confidence is ano</w:t>
      </w:r>
      <w:r w:rsidR="00065ED5">
        <w:rPr>
          <w:rFonts w:ascii="Arial" w:hAnsi="Arial" w:cs="Arial"/>
          <w:lang w:val="en-GB"/>
        </w:rPr>
        <w:t>ther communication skill, which is an advantage as it a</w:t>
      </w:r>
      <w:r w:rsidRPr="003523F4">
        <w:rPr>
          <w:rFonts w:ascii="Arial" w:hAnsi="Arial" w:cs="Arial"/>
          <w:lang w:val="en-GB"/>
        </w:rPr>
        <w:t xml:space="preserve">llows for one to feel confident and assured while speaking to individuals, without feeling nervous. Confidence shows the beliefs of an individual, that they strongly believe in what they are saying and this allows for the audience to </w:t>
      </w:r>
      <w:r w:rsidR="00474771" w:rsidRPr="003523F4">
        <w:rPr>
          <w:rFonts w:ascii="Arial" w:hAnsi="Arial" w:cs="Arial"/>
          <w:lang w:val="en-GB"/>
        </w:rPr>
        <w:t xml:space="preserve">also believe and empathise with them. </w:t>
      </w:r>
      <w:r w:rsidR="00AE1ED8" w:rsidRPr="003523F4">
        <w:rPr>
          <w:rFonts w:ascii="Arial" w:hAnsi="Arial" w:cs="Arial"/>
          <w:lang w:val="en-GB"/>
        </w:rPr>
        <w:t xml:space="preserve"> This includes empathy, as this allows for a person to understand the boundaries t</w:t>
      </w:r>
      <w:r w:rsidR="00CF7A94" w:rsidRPr="003523F4">
        <w:rPr>
          <w:rFonts w:ascii="Arial" w:hAnsi="Arial" w:cs="Arial"/>
          <w:lang w:val="en-GB"/>
        </w:rPr>
        <w:t>hey have at a work place including disagreements at work, this can be minimised when respecting the other employees, at a workplace an individual need</w:t>
      </w:r>
      <w:r w:rsidR="00770217" w:rsidRPr="003523F4">
        <w:rPr>
          <w:rFonts w:ascii="Arial" w:hAnsi="Arial" w:cs="Arial"/>
          <w:lang w:val="en-GB"/>
        </w:rPr>
        <w:t xml:space="preserve"> to be humble, modest and they need to respect one another, no ma</w:t>
      </w:r>
      <w:r w:rsidR="00AA43A0" w:rsidRPr="003523F4">
        <w:rPr>
          <w:rFonts w:ascii="Arial" w:hAnsi="Arial" w:cs="Arial"/>
          <w:lang w:val="en-GB"/>
        </w:rPr>
        <w:t>tter what the circumstance is</w:t>
      </w:r>
      <w:r w:rsidR="007F671D" w:rsidRPr="003523F4">
        <w:rPr>
          <w:rFonts w:ascii="Arial" w:hAnsi="Arial" w:cs="Arial"/>
          <w:lang w:val="en-GB"/>
        </w:rPr>
        <w:t xml:space="preserve"> </w:t>
      </w:r>
      <w:r w:rsidR="007F671D" w:rsidRPr="003523F4">
        <w:rPr>
          <w:rFonts w:ascii="Arial" w:hAnsi="Arial" w:cs="Arial"/>
        </w:rPr>
        <w:t>(The Balance Careers, 2018)</w:t>
      </w:r>
      <w:r w:rsidR="007F671D" w:rsidRPr="003523F4">
        <w:rPr>
          <w:rFonts w:ascii="Arial" w:hAnsi="Arial" w:cs="Arial"/>
        </w:rPr>
        <w:t>.</w:t>
      </w:r>
    </w:p>
    <w:p w14:paraId="27BC4C74" w14:textId="3EE80358" w:rsidR="00755D90" w:rsidRPr="003523F4" w:rsidRDefault="00755D90" w:rsidP="003523F4">
      <w:pPr>
        <w:spacing w:line="360" w:lineRule="auto"/>
        <w:jc w:val="both"/>
        <w:rPr>
          <w:rFonts w:ascii="Arial" w:hAnsi="Arial" w:cs="Arial"/>
          <w:lang w:val="en-GB"/>
        </w:rPr>
      </w:pPr>
      <w:r w:rsidRPr="003523F4">
        <w:rPr>
          <w:rFonts w:ascii="Arial" w:hAnsi="Arial" w:cs="Arial"/>
          <w:lang w:val="en-GB"/>
        </w:rPr>
        <w:t xml:space="preserve">Having good communication skills means to listen to other people’s point of view, then just getting your idea across. This allows for the individuals to be open and honest with both sides of the message and </w:t>
      </w:r>
      <w:r w:rsidR="00204072" w:rsidRPr="003523F4">
        <w:rPr>
          <w:rFonts w:ascii="Arial" w:hAnsi="Arial" w:cs="Arial"/>
          <w:lang w:val="en-GB"/>
        </w:rPr>
        <w:t xml:space="preserve">accepting mistakes and changes to your idea can help build a good relationship with other colleagues than just disagreement. </w:t>
      </w:r>
    </w:p>
    <w:p w14:paraId="0D22D698" w14:textId="77777777" w:rsidR="003523F4" w:rsidRPr="003523F4" w:rsidRDefault="003523F4" w:rsidP="003523F4">
      <w:pPr>
        <w:spacing w:line="360" w:lineRule="auto"/>
        <w:jc w:val="both"/>
        <w:rPr>
          <w:rFonts w:ascii="Arial" w:hAnsi="Arial" w:cs="Arial"/>
          <w:lang w:val="en-GB"/>
        </w:rPr>
      </w:pPr>
    </w:p>
    <w:p w14:paraId="6714BAA7" w14:textId="5DD081E6" w:rsidR="007F671D" w:rsidRPr="0006085F" w:rsidRDefault="00AA43A0" w:rsidP="0006085F">
      <w:pPr>
        <w:spacing w:line="360" w:lineRule="auto"/>
        <w:jc w:val="both"/>
        <w:rPr>
          <w:rFonts w:ascii="Arial" w:hAnsi="Arial" w:cs="Arial"/>
          <w:color w:val="1A1A1A"/>
        </w:rPr>
      </w:pPr>
      <w:r w:rsidRPr="003523F4">
        <w:rPr>
          <w:rFonts w:ascii="Arial" w:hAnsi="Arial" w:cs="Arial"/>
          <w:color w:val="1A1A1A"/>
        </w:rPr>
        <w:t xml:space="preserve">Whether the feedback is positive or negative, this Is important when looking at communication skills, as </w:t>
      </w:r>
      <w:r w:rsidR="00C67CCE" w:rsidRPr="003523F4">
        <w:rPr>
          <w:rFonts w:ascii="Arial" w:hAnsi="Arial" w:cs="Arial"/>
          <w:color w:val="1A1A1A"/>
        </w:rPr>
        <w:t xml:space="preserve">a </w:t>
      </w:r>
      <w:r w:rsidRPr="003523F4">
        <w:rPr>
          <w:rFonts w:ascii="Arial" w:hAnsi="Arial" w:cs="Arial"/>
          <w:color w:val="1A1A1A"/>
        </w:rPr>
        <w:t xml:space="preserve">manager will monitor their employees and they will </w:t>
      </w:r>
      <w:r w:rsidR="00926EF5" w:rsidRPr="003523F4">
        <w:rPr>
          <w:rFonts w:ascii="Arial" w:hAnsi="Arial" w:cs="Arial"/>
          <w:color w:val="1A1A1A"/>
        </w:rPr>
        <w:t xml:space="preserve">give feedback </w:t>
      </w:r>
      <w:r w:rsidR="000D6B8C" w:rsidRPr="003523F4">
        <w:rPr>
          <w:rFonts w:ascii="Arial" w:hAnsi="Arial" w:cs="Arial"/>
          <w:color w:val="1A1A1A"/>
        </w:rPr>
        <w:t xml:space="preserve">regularly, to see the changes within the individual. However, if they do not communicate properly, the same mistakes can happen more than once which will result in negative feedback. </w:t>
      </w:r>
      <w:r w:rsidR="00AF695C" w:rsidRPr="003523F4">
        <w:rPr>
          <w:rFonts w:ascii="Arial" w:hAnsi="Arial" w:cs="Arial"/>
          <w:color w:val="1A1A1A"/>
        </w:rPr>
        <w:t>Feedback such as “well done” or “Great job” shows the individual they have done well at work and their getting verbal feedbacks, which can increase the individual’s confidence and motivation.</w:t>
      </w:r>
    </w:p>
    <w:p w14:paraId="7DE448CD" w14:textId="77777777" w:rsidR="00071DF8" w:rsidRDefault="00071DF8">
      <w:pPr>
        <w:rPr>
          <w:lang w:val="en-GB"/>
        </w:rPr>
      </w:pPr>
    </w:p>
    <w:p w14:paraId="32B206B8" w14:textId="77777777" w:rsidR="000D4401" w:rsidRDefault="000D4401">
      <w:pPr>
        <w:rPr>
          <w:lang w:val="en-GB"/>
        </w:rPr>
      </w:pPr>
    </w:p>
    <w:p w14:paraId="39C9CD32" w14:textId="32D672D3" w:rsidR="00071DF8" w:rsidRPr="00893607" w:rsidRDefault="00DA7280" w:rsidP="00893607">
      <w:pPr>
        <w:pStyle w:val="Heading2"/>
        <w:rPr>
          <w:sz w:val="32"/>
          <w:lang w:val="en-GB"/>
        </w:rPr>
      </w:pPr>
      <w:bookmarkStart w:id="5" w:name="_Toc512812406"/>
      <w:r w:rsidRPr="00893607">
        <w:rPr>
          <w:sz w:val="32"/>
          <w:lang w:val="en-GB"/>
        </w:rPr>
        <w:t>LEADERSHIP SKILLS</w:t>
      </w:r>
      <w:bookmarkEnd w:id="5"/>
      <w:r w:rsidRPr="00893607">
        <w:rPr>
          <w:sz w:val="32"/>
          <w:lang w:val="en-GB"/>
        </w:rPr>
        <w:t xml:space="preserve"> </w:t>
      </w:r>
    </w:p>
    <w:p w14:paraId="67FFE663" w14:textId="045B03EB" w:rsidR="00DA7280" w:rsidRDefault="00DA7280" w:rsidP="006757BC">
      <w:pPr>
        <w:rPr>
          <w:rFonts w:ascii="Arial" w:hAnsi="Arial" w:cs="Arial"/>
          <w:color w:val="538135" w:themeColor="accent6" w:themeShade="BF"/>
          <w:lang w:val="en-GB"/>
        </w:rPr>
      </w:pPr>
    </w:p>
    <w:p w14:paraId="1455FBD9" w14:textId="0F66508F" w:rsidR="00E97017" w:rsidRDefault="006757BC" w:rsidP="00E97017">
      <w:pPr>
        <w:widowControl w:val="0"/>
        <w:autoSpaceDE w:val="0"/>
        <w:autoSpaceDN w:val="0"/>
        <w:adjustRightInd w:val="0"/>
        <w:spacing w:line="360" w:lineRule="auto"/>
        <w:jc w:val="both"/>
        <w:rPr>
          <w:rFonts w:ascii="Arial" w:hAnsi="Arial" w:cs="Arial"/>
          <w:szCs w:val="26"/>
        </w:rPr>
      </w:pPr>
      <w:r w:rsidRPr="006757BC">
        <w:rPr>
          <w:rFonts w:ascii="Arial" w:hAnsi="Arial" w:cs="Arial"/>
          <w:color w:val="1F1F1F"/>
          <w:szCs w:val="32"/>
        </w:rPr>
        <w:t>“</w:t>
      </w:r>
      <w:r w:rsidRPr="006757BC">
        <w:rPr>
          <w:rFonts w:ascii="Arial" w:hAnsi="Arial" w:cs="Arial"/>
          <w:color w:val="1F1F1F"/>
          <w:szCs w:val="32"/>
        </w:rPr>
        <w:t>The action of leading a group of people or an organization</w:t>
      </w:r>
      <w:r w:rsidRPr="006757BC">
        <w:rPr>
          <w:rFonts w:ascii="Arial" w:hAnsi="Arial" w:cs="Arial"/>
          <w:color w:val="1F1F1F"/>
          <w:szCs w:val="32"/>
        </w:rPr>
        <w:t>”</w:t>
      </w:r>
      <w:r w:rsidR="00E97017" w:rsidRPr="00E97017">
        <w:rPr>
          <w:rFonts w:ascii="OpenSans-Regular" w:hAnsi="OpenSans-Regular" w:cs="OpenSans-Regular"/>
          <w:color w:val="535353"/>
          <w:sz w:val="26"/>
          <w:szCs w:val="26"/>
        </w:rPr>
        <w:t xml:space="preserve"> </w:t>
      </w:r>
      <w:r w:rsidR="00E97017" w:rsidRPr="00E97017">
        <w:rPr>
          <w:rFonts w:ascii="Arial" w:hAnsi="Arial" w:cs="Arial"/>
          <w:szCs w:val="26"/>
        </w:rPr>
        <w:t>(Oxford Dictionaries</w:t>
      </w:r>
      <w:r w:rsidR="00E97017" w:rsidRPr="00E97017">
        <w:rPr>
          <w:rFonts w:ascii="Arial" w:hAnsi="Arial" w:cs="Arial"/>
          <w:szCs w:val="26"/>
        </w:rPr>
        <w:t xml:space="preserve">, </w:t>
      </w:r>
      <w:r w:rsidR="00E97017" w:rsidRPr="00E97017">
        <w:rPr>
          <w:rFonts w:ascii="Arial" w:hAnsi="Arial" w:cs="Arial"/>
          <w:szCs w:val="26"/>
        </w:rPr>
        <w:t xml:space="preserve">English, </w:t>
      </w:r>
      <w:r w:rsidR="00E97017" w:rsidRPr="00E97017">
        <w:rPr>
          <w:rFonts w:ascii="Arial" w:hAnsi="Arial" w:cs="Arial"/>
          <w:szCs w:val="26"/>
        </w:rPr>
        <w:t>2018)</w:t>
      </w:r>
      <w:r w:rsidR="00E97017">
        <w:rPr>
          <w:rFonts w:ascii="Arial" w:hAnsi="Arial" w:cs="Arial"/>
          <w:szCs w:val="26"/>
        </w:rPr>
        <w:t>.</w:t>
      </w:r>
      <w:r w:rsidR="00CF707C">
        <w:rPr>
          <w:rFonts w:ascii="Arial" w:hAnsi="Arial" w:cs="Arial"/>
          <w:szCs w:val="26"/>
        </w:rPr>
        <w:t xml:space="preserve"> This is the definition of leadership. There are many leadership skills which can be used in an organisation of employment. This can be focused during projects and tasks at work, also leadership skills can be </w:t>
      </w:r>
      <w:r w:rsidR="0059067E">
        <w:rPr>
          <w:rFonts w:ascii="Arial" w:hAnsi="Arial" w:cs="Arial"/>
          <w:szCs w:val="26"/>
        </w:rPr>
        <w:t xml:space="preserve">used while working in partnership with other organisation(s) and teams. </w:t>
      </w:r>
      <w:r w:rsidR="002B41A2">
        <w:rPr>
          <w:rFonts w:ascii="Arial" w:hAnsi="Arial" w:cs="Arial"/>
          <w:szCs w:val="26"/>
        </w:rPr>
        <w:t xml:space="preserve">Whilst working in a team at work, or within a class, an individual need to communicate and lead the way for the rest of the team members, this is leadership. </w:t>
      </w:r>
      <w:r w:rsidR="007C6C76">
        <w:rPr>
          <w:rFonts w:ascii="Arial" w:hAnsi="Arial" w:cs="Arial"/>
          <w:szCs w:val="26"/>
        </w:rPr>
        <w:t xml:space="preserve">There are different types of leaders, and the </w:t>
      </w:r>
      <w:r w:rsidR="005E548F">
        <w:rPr>
          <w:rFonts w:ascii="Arial" w:hAnsi="Arial" w:cs="Arial"/>
          <w:szCs w:val="26"/>
        </w:rPr>
        <w:t xml:space="preserve">only way a business/ organisation will benefit from this, is to have the correct leader at their work place, depending on the service they are providing and the </w:t>
      </w:r>
      <w:r w:rsidR="00027913">
        <w:rPr>
          <w:rFonts w:ascii="Arial" w:hAnsi="Arial" w:cs="Arial"/>
          <w:szCs w:val="26"/>
        </w:rPr>
        <w:t>scenario.</w:t>
      </w:r>
    </w:p>
    <w:p w14:paraId="63598D75" w14:textId="7B612A8F" w:rsidR="0013464F" w:rsidRDefault="0013464F" w:rsidP="00E97017">
      <w:pPr>
        <w:widowControl w:val="0"/>
        <w:autoSpaceDE w:val="0"/>
        <w:autoSpaceDN w:val="0"/>
        <w:adjustRightInd w:val="0"/>
        <w:spacing w:line="360" w:lineRule="auto"/>
        <w:jc w:val="both"/>
        <w:rPr>
          <w:rFonts w:ascii="Arial" w:hAnsi="Arial" w:cs="Arial"/>
          <w:szCs w:val="26"/>
        </w:rPr>
      </w:pPr>
    </w:p>
    <w:p w14:paraId="59AAA1B0" w14:textId="74E67E2A" w:rsidR="0013464F" w:rsidRDefault="0013464F" w:rsidP="00E97017">
      <w:pPr>
        <w:widowControl w:val="0"/>
        <w:autoSpaceDE w:val="0"/>
        <w:autoSpaceDN w:val="0"/>
        <w:adjustRightInd w:val="0"/>
        <w:spacing w:line="360" w:lineRule="auto"/>
        <w:jc w:val="both"/>
        <w:rPr>
          <w:rFonts w:ascii="Arial" w:hAnsi="Arial" w:cs="Arial"/>
          <w:szCs w:val="26"/>
        </w:rPr>
      </w:pPr>
      <w:r>
        <w:rPr>
          <w:rFonts w:ascii="Arial" w:hAnsi="Arial" w:cs="Arial"/>
          <w:szCs w:val="26"/>
        </w:rPr>
        <w:t>Working with other people allows for the leader to maintain and control relationships between one another and this allows for them to trust one another. Improving the relationship between one another allows for them to work in harmony.</w:t>
      </w:r>
    </w:p>
    <w:p w14:paraId="2D16D0A2" w14:textId="77777777" w:rsidR="00181B40" w:rsidRDefault="00181B40" w:rsidP="00651205">
      <w:pPr>
        <w:pStyle w:val="Heading3"/>
        <w:rPr>
          <w:sz w:val="32"/>
        </w:rPr>
      </w:pPr>
    </w:p>
    <w:p w14:paraId="1E410516" w14:textId="5EF33190" w:rsidR="00651205" w:rsidRPr="00A15E37" w:rsidRDefault="00651205" w:rsidP="00651205">
      <w:pPr>
        <w:pStyle w:val="Heading3"/>
        <w:rPr>
          <w:sz w:val="32"/>
        </w:rPr>
      </w:pPr>
      <w:bookmarkStart w:id="6" w:name="_Toc512812407"/>
      <w:r w:rsidRPr="00A15E37">
        <w:rPr>
          <w:sz w:val="32"/>
        </w:rPr>
        <w:t>Goleman’</w:t>
      </w:r>
      <w:r w:rsidR="001F573B">
        <w:rPr>
          <w:sz w:val="32"/>
        </w:rPr>
        <w:t>s Leadership S</w:t>
      </w:r>
      <w:r w:rsidRPr="00A15E37">
        <w:rPr>
          <w:sz w:val="32"/>
        </w:rPr>
        <w:t>tyles</w:t>
      </w:r>
      <w:bookmarkEnd w:id="6"/>
      <w:r w:rsidRPr="00A15E37">
        <w:rPr>
          <w:sz w:val="32"/>
        </w:rPr>
        <w:t xml:space="preserve"> </w:t>
      </w:r>
    </w:p>
    <w:p w14:paraId="07F867DB" w14:textId="77777777" w:rsidR="00DF4FAB" w:rsidRDefault="00DF4FAB" w:rsidP="004D27FE">
      <w:pPr>
        <w:spacing w:line="360" w:lineRule="auto"/>
        <w:jc w:val="both"/>
        <w:rPr>
          <w:rFonts w:ascii="Arial" w:hAnsi="Arial" w:cs="Arial"/>
        </w:rPr>
      </w:pPr>
    </w:p>
    <w:p w14:paraId="6FE44FD7" w14:textId="7D7D8A39" w:rsidR="006A577A" w:rsidRDefault="004D27FE" w:rsidP="004D27FE">
      <w:pPr>
        <w:spacing w:line="360" w:lineRule="auto"/>
        <w:jc w:val="both"/>
        <w:rPr>
          <w:rFonts w:ascii="Arial" w:hAnsi="Arial" w:cs="Arial"/>
        </w:rPr>
      </w:pPr>
      <w:r>
        <w:rPr>
          <w:rFonts w:ascii="Arial" w:hAnsi="Arial" w:cs="Arial"/>
        </w:rPr>
        <w:t xml:space="preserve">Daniel Goleman </w:t>
      </w:r>
      <w:r w:rsidR="00E455E7">
        <w:rPr>
          <w:rFonts w:ascii="Arial" w:hAnsi="Arial" w:cs="Arial"/>
        </w:rPr>
        <w:t xml:space="preserve">mentions the 6 leadership styles which best suit most </w:t>
      </w:r>
      <w:r w:rsidR="006A577A">
        <w:rPr>
          <w:rFonts w:ascii="Arial" w:hAnsi="Arial" w:cs="Arial"/>
        </w:rPr>
        <w:t>managerial positions, all six st</w:t>
      </w:r>
      <w:r w:rsidR="00F62184">
        <w:rPr>
          <w:rFonts w:ascii="Arial" w:hAnsi="Arial" w:cs="Arial"/>
        </w:rPr>
        <w:t>yles are different and each one of them best suits different situations and working environments.</w:t>
      </w:r>
    </w:p>
    <w:p w14:paraId="7507D914" w14:textId="77777777" w:rsidR="006A577A" w:rsidRDefault="006A577A" w:rsidP="004D27FE">
      <w:pPr>
        <w:spacing w:line="360" w:lineRule="auto"/>
        <w:jc w:val="both"/>
        <w:rPr>
          <w:rFonts w:ascii="Arial" w:hAnsi="Arial" w:cs="Arial"/>
        </w:rPr>
      </w:pPr>
    </w:p>
    <w:p w14:paraId="491FBD8A" w14:textId="5E424E77" w:rsidR="006A577A" w:rsidRDefault="006A577A" w:rsidP="004D27FE">
      <w:pPr>
        <w:spacing w:line="360" w:lineRule="auto"/>
        <w:jc w:val="both"/>
        <w:rPr>
          <w:rFonts w:ascii="Arial" w:hAnsi="Arial" w:cs="Arial"/>
        </w:rPr>
      </w:pPr>
      <w:r w:rsidRPr="002E4923">
        <w:rPr>
          <w:rFonts w:ascii="Arial" w:hAnsi="Arial" w:cs="Arial"/>
          <w:b/>
        </w:rPr>
        <w:t>Commanding</w:t>
      </w:r>
      <w:r>
        <w:rPr>
          <w:rFonts w:ascii="Arial" w:hAnsi="Arial" w:cs="Arial"/>
        </w:rPr>
        <w:t xml:space="preserve"> </w:t>
      </w:r>
      <w:r w:rsidRPr="002E4923">
        <w:rPr>
          <w:rFonts w:ascii="Arial" w:hAnsi="Arial" w:cs="Arial"/>
          <w:b/>
        </w:rPr>
        <w:t>leader</w:t>
      </w:r>
      <w:r>
        <w:rPr>
          <w:rFonts w:ascii="Arial" w:hAnsi="Arial" w:cs="Arial"/>
        </w:rPr>
        <w:t xml:space="preserve">; is a leader who likes to demand things from the staff and they expect work to be started immediately. </w:t>
      </w:r>
      <w:r w:rsidR="00B43C52">
        <w:rPr>
          <w:rFonts w:ascii="Arial" w:hAnsi="Arial" w:cs="Arial"/>
        </w:rPr>
        <w:t xml:space="preserve">The commanding leaders work best when the business/ workplace is in crisis and they have issues with </w:t>
      </w:r>
      <w:r w:rsidR="003A67A3">
        <w:rPr>
          <w:rFonts w:ascii="Arial" w:hAnsi="Arial" w:cs="Arial"/>
        </w:rPr>
        <w:t>employee’s</w:t>
      </w:r>
      <w:r w:rsidR="00B43C52">
        <w:rPr>
          <w:rFonts w:ascii="Arial" w:hAnsi="Arial" w:cs="Arial"/>
        </w:rPr>
        <w:t xml:space="preserve"> behavior and attitude towards work.</w:t>
      </w:r>
    </w:p>
    <w:p w14:paraId="6C3091F4" w14:textId="77777777" w:rsidR="00967A37" w:rsidRDefault="00967A37" w:rsidP="004D27FE">
      <w:pPr>
        <w:spacing w:line="360" w:lineRule="auto"/>
        <w:jc w:val="both"/>
        <w:rPr>
          <w:rFonts w:ascii="Arial" w:hAnsi="Arial" w:cs="Arial"/>
        </w:rPr>
      </w:pPr>
    </w:p>
    <w:p w14:paraId="627FF34B" w14:textId="0093B92B" w:rsidR="00A15E37" w:rsidRDefault="00967A37" w:rsidP="00A15E37">
      <w:pPr>
        <w:widowControl w:val="0"/>
        <w:autoSpaceDE w:val="0"/>
        <w:autoSpaceDN w:val="0"/>
        <w:adjustRightInd w:val="0"/>
        <w:spacing w:line="360" w:lineRule="auto"/>
        <w:jc w:val="both"/>
        <w:rPr>
          <w:rFonts w:ascii="Arial" w:hAnsi="Arial" w:cs="Arial"/>
          <w:szCs w:val="26"/>
        </w:rPr>
      </w:pPr>
      <w:r w:rsidRPr="00E90211">
        <w:rPr>
          <w:rFonts w:ascii="Arial" w:hAnsi="Arial" w:cs="Arial"/>
          <w:b/>
        </w:rPr>
        <w:t>Visiona</w:t>
      </w:r>
      <w:r w:rsidR="00694F62" w:rsidRPr="00E90211">
        <w:rPr>
          <w:rFonts w:ascii="Arial" w:hAnsi="Arial" w:cs="Arial"/>
          <w:b/>
        </w:rPr>
        <w:t>ry leader</w:t>
      </w:r>
      <w:r w:rsidR="00694F62">
        <w:rPr>
          <w:rFonts w:ascii="Arial" w:hAnsi="Arial" w:cs="Arial"/>
        </w:rPr>
        <w:t xml:space="preserve">; these leaders are organized and they show the staff how to do things, they show vision and they show the individuals how to do something. These leaders are there to direct the </w:t>
      </w:r>
      <w:r w:rsidR="00E90211">
        <w:rPr>
          <w:rFonts w:ascii="Arial" w:hAnsi="Arial" w:cs="Arial"/>
        </w:rPr>
        <w:t>individuals aims</w:t>
      </w:r>
      <w:r w:rsidR="00694F62">
        <w:rPr>
          <w:rFonts w:ascii="Arial" w:hAnsi="Arial" w:cs="Arial"/>
        </w:rPr>
        <w:t xml:space="preserve"> and tasks</w:t>
      </w:r>
      <w:r w:rsidR="00A15E37">
        <w:rPr>
          <w:rFonts w:ascii="Arial" w:hAnsi="Arial" w:cs="Arial"/>
        </w:rPr>
        <w:t>, and get involved to help them</w:t>
      </w:r>
      <w:r w:rsidR="00A15E37" w:rsidRPr="00A15E37">
        <w:rPr>
          <w:rFonts w:ascii="Arial" w:hAnsi="Arial" w:cs="Arial"/>
          <w:szCs w:val="26"/>
        </w:rPr>
        <w:t xml:space="preserve"> </w:t>
      </w:r>
      <w:r w:rsidR="00A15E37" w:rsidRPr="002D5EA2">
        <w:rPr>
          <w:rFonts w:ascii="Arial" w:hAnsi="Arial" w:cs="Arial"/>
          <w:szCs w:val="26"/>
        </w:rPr>
        <w:t>(Comindwork.com, 2018)</w:t>
      </w:r>
      <w:r w:rsidR="00A15E37">
        <w:rPr>
          <w:rFonts w:ascii="Arial" w:hAnsi="Arial" w:cs="Arial"/>
          <w:szCs w:val="26"/>
        </w:rPr>
        <w:t>.</w:t>
      </w:r>
    </w:p>
    <w:p w14:paraId="04CD659F" w14:textId="77777777" w:rsidR="00387F5E" w:rsidRDefault="00387F5E" w:rsidP="00A15E37">
      <w:pPr>
        <w:widowControl w:val="0"/>
        <w:autoSpaceDE w:val="0"/>
        <w:autoSpaceDN w:val="0"/>
        <w:adjustRightInd w:val="0"/>
        <w:spacing w:line="360" w:lineRule="auto"/>
        <w:jc w:val="both"/>
        <w:rPr>
          <w:rFonts w:ascii="Arial" w:hAnsi="Arial" w:cs="Arial"/>
          <w:szCs w:val="26"/>
        </w:rPr>
      </w:pPr>
    </w:p>
    <w:p w14:paraId="56C0383D" w14:textId="27A98F0F" w:rsidR="00387F5E" w:rsidRDefault="00387F5E" w:rsidP="00A15E37">
      <w:pPr>
        <w:widowControl w:val="0"/>
        <w:autoSpaceDE w:val="0"/>
        <w:autoSpaceDN w:val="0"/>
        <w:adjustRightInd w:val="0"/>
        <w:spacing w:line="360" w:lineRule="auto"/>
        <w:jc w:val="both"/>
        <w:rPr>
          <w:rFonts w:ascii="Arial" w:hAnsi="Arial" w:cs="Arial"/>
          <w:szCs w:val="26"/>
        </w:rPr>
      </w:pPr>
      <w:r w:rsidRPr="003010AD">
        <w:rPr>
          <w:rFonts w:ascii="Arial" w:hAnsi="Arial" w:cs="Arial"/>
          <w:b/>
          <w:szCs w:val="26"/>
        </w:rPr>
        <w:t>Affiliative leader;</w:t>
      </w:r>
      <w:r>
        <w:rPr>
          <w:rFonts w:ascii="Arial" w:hAnsi="Arial" w:cs="Arial"/>
          <w:szCs w:val="26"/>
        </w:rPr>
        <w:t xml:space="preserve"> is a leader who tries to understand the individual a</w:t>
      </w:r>
      <w:r w:rsidR="00A452CD">
        <w:rPr>
          <w:rFonts w:ascii="Arial" w:hAnsi="Arial" w:cs="Arial"/>
          <w:szCs w:val="26"/>
        </w:rPr>
        <w:t>nd creates a bond with the team members/ employees</w:t>
      </w:r>
      <w:r>
        <w:rPr>
          <w:rFonts w:ascii="Arial" w:hAnsi="Arial" w:cs="Arial"/>
          <w:szCs w:val="26"/>
        </w:rPr>
        <w:t xml:space="preserve">. </w:t>
      </w:r>
      <w:r w:rsidR="004C3203">
        <w:rPr>
          <w:rFonts w:ascii="Arial" w:hAnsi="Arial" w:cs="Arial"/>
          <w:szCs w:val="26"/>
        </w:rPr>
        <w:t xml:space="preserve"> They help to create harmony also help motivate individuals who are not focused on their work. </w:t>
      </w:r>
      <w:r w:rsidR="009A35DA">
        <w:rPr>
          <w:rFonts w:ascii="Arial" w:hAnsi="Arial" w:cs="Arial"/>
          <w:szCs w:val="26"/>
        </w:rPr>
        <w:t xml:space="preserve">These </w:t>
      </w:r>
      <w:r w:rsidR="00663773">
        <w:rPr>
          <w:rFonts w:ascii="Arial" w:hAnsi="Arial" w:cs="Arial"/>
          <w:szCs w:val="26"/>
        </w:rPr>
        <w:t xml:space="preserve">leaders work best in stressful situations, where they help calm down pressure </w:t>
      </w:r>
      <w:r w:rsidR="00540322">
        <w:rPr>
          <w:rFonts w:ascii="Arial" w:hAnsi="Arial" w:cs="Arial"/>
          <w:szCs w:val="26"/>
        </w:rPr>
        <w:t xml:space="preserve">from the staff and help better </w:t>
      </w:r>
      <w:r w:rsidR="00663773">
        <w:rPr>
          <w:rFonts w:ascii="Arial" w:hAnsi="Arial" w:cs="Arial"/>
          <w:szCs w:val="26"/>
        </w:rPr>
        <w:t xml:space="preserve">the service. </w:t>
      </w:r>
    </w:p>
    <w:p w14:paraId="62A4D218" w14:textId="77777777" w:rsidR="0038566F" w:rsidRDefault="0038566F" w:rsidP="00A15E37">
      <w:pPr>
        <w:widowControl w:val="0"/>
        <w:autoSpaceDE w:val="0"/>
        <w:autoSpaceDN w:val="0"/>
        <w:adjustRightInd w:val="0"/>
        <w:spacing w:line="360" w:lineRule="auto"/>
        <w:jc w:val="both"/>
        <w:rPr>
          <w:rFonts w:ascii="Arial" w:hAnsi="Arial" w:cs="Arial"/>
          <w:szCs w:val="26"/>
        </w:rPr>
      </w:pPr>
    </w:p>
    <w:p w14:paraId="681CC074" w14:textId="4A3DF280" w:rsidR="0038566F" w:rsidRDefault="005855CD" w:rsidP="00A15E37">
      <w:pPr>
        <w:widowControl w:val="0"/>
        <w:autoSpaceDE w:val="0"/>
        <w:autoSpaceDN w:val="0"/>
        <w:adjustRightInd w:val="0"/>
        <w:spacing w:line="360" w:lineRule="auto"/>
        <w:jc w:val="both"/>
        <w:rPr>
          <w:rFonts w:ascii="Arial" w:hAnsi="Arial" w:cs="Arial"/>
          <w:szCs w:val="26"/>
        </w:rPr>
      </w:pPr>
      <w:r>
        <w:rPr>
          <w:rFonts w:ascii="Arial" w:hAnsi="Arial" w:cs="Arial"/>
          <w:b/>
          <w:szCs w:val="26"/>
        </w:rPr>
        <w:t>D</w:t>
      </w:r>
      <w:r w:rsidR="0038566F" w:rsidRPr="005855CD">
        <w:rPr>
          <w:rFonts w:ascii="Arial" w:hAnsi="Arial" w:cs="Arial"/>
          <w:b/>
          <w:szCs w:val="26"/>
        </w:rPr>
        <w:t>emographic leader</w:t>
      </w:r>
      <w:r w:rsidR="0038566F">
        <w:rPr>
          <w:rFonts w:ascii="Arial" w:hAnsi="Arial" w:cs="Arial"/>
          <w:szCs w:val="26"/>
        </w:rPr>
        <w:t xml:space="preserve">; is a leader who gets the staff to think of the situation and makes them participate which allows them to get involved. This sort of leader is needed in an environment where an arrangement is required. </w:t>
      </w:r>
    </w:p>
    <w:p w14:paraId="6CD73D51" w14:textId="77777777" w:rsidR="00AC272C" w:rsidRDefault="00AC272C" w:rsidP="00A15E37">
      <w:pPr>
        <w:widowControl w:val="0"/>
        <w:autoSpaceDE w:val="0"/>
        <w:autoSpaceDN w:val="0"/>
        <w:adjustRightInd w:val="0"/>
        <w:spacing w:line="360" w:lineRule="auto"/>
        <w:jc w:val="both"/>
        <w:rPr>
          <w:rFonts w:ascii="Arial" w:hAnsi="Arial" w:cs="Arial"/>
          <w:szCs w:val="26"/>
        </w:rPr>
      </w:pPr>
    </w:p>
    <w:p w14:paraId="18584D61" w14:textId="22932846" w:rsidR="00AC272C" w:rsidRDefault="00AC272C" w:rsidP="00A15E37">
      <w:pPr>
        <w:widowControl w:val="0"/>
        <w:autoSpaceDE w:val="0"/>
        <w:autoSpaceDN w:val="0"/>
        <w:adjustRightInd w:val="0"/>
        <w:spacing w:line="360" w:lineRule="auto"/>
        <w:jc w:val="both"/>
        <w:rPr>
          <w:rFonts w:ascii="Arial" w:hAnsi="Arial" w:cs="Arial"/>
          <w:szCs w:val="26"/>
        </w:rPr>
      </w:pPr>
      <w:r w:rsidRPr="00AC272C">
        <w:rPr>
          <w:rFonts w:ascii="Arial" w:hAnsi="Arial" w:cs="Arial"/>
          <w:b/>
          <w:szCs w:val="26"/>
        </w:rPr>
        <w:t>Pacesetting leader</w:t>
      </w:r>
      <w:r>
        <w:rPr>
          <w:rFonts w:ascii="Arial" w:hAnsi="Arial" w:cs="Arial"/>
          <w:szCs w:val="26"/>
        </w:rPr>
        <w:t xml:space="preserve">; they set high standards </w:t>
      </w:r>
      <w:r w:rsidR="008148CE">
        <w:rPr>
          <w:rFonts w:ascii="Arial" w:hAnsi="Arial" w:cs="Arial"/>
          <w:szCs w:val="26"/>
        </w:rPr>
        <w:t xml:space="preserve">and expect outstanding performance from their staff, these leaders also expect quick outcomes from them. These </w:t>
      </w:r>
      <w:r w:rsidR="002C3C49">
        <w:rPr>
          <w:rFonts w:ascii="Arial" w:hAnsi="Arial" w:cs="Arial"/>
          <w:szCs w:val="26"/>
        </w:rPr>
        <w:t>leader’s</w:t>
      </w:r>
      <w:r w:rsidR="008800F4">
        <w:rPr>
          <w:rFonts w:ascii="Arial" w:hAnsi="Arial" w:cs="Arial"/>
          <w:szCs w:val="26"/>
        </w:rPr>
        <w:t xml:space="preserve"> directions </w:t>
      </w:r>
      <w:r w:rsidR="002E46CD">
        <w:rPr>
          <w:rFonts w:ascii="Arial" w:hAnsi="Arial" w:cs="Arial"/>
          <w:szCs w:val="26"/>
        </w:rPr>
        <w:t>include</w:t>
      </w:r>
      <w:r w:rsidR="008800F4">
        <w:rPr>
          <w:rFonts w:ascii="Arial" w:hAnsi="Arial" w:cs="Arial"/>
          <w:szCs w:val="26"/>
        </w:rPr>
        <w:t>:</w:t>
      </w:r>
      <w:r w:rsidR="008148CE">
        <w:rPr>
          <w:rFonts w:ascii="Arial" w:hAnsi="Arial" w:cs="Arial"/>
          <w:szCs w:val="26"/>
        </w:rPr>
        <w:t xml:space="preserve"> “Do as I do now!”, this shows they are demanding and expect excellence in everything they do.</w:t>
      </w:r>
      <w:r w:rsidR="002C3C49">
        <w:rPr>
          <w:rFonts w:ascii="Arial" w:hAnsi="Arial" w:cs="Arial"/>
          <w:szCs w:val="26"/>
        </w:rPr>
        <w:t xml:space="preserve"> A pacesetting leader is needed in a team with motivated staff, wanting to make changes </w:t>
      </w:r>
      <w:r w:rsidR="00B701B4">
        <w:rPr>
          <w:rFonts w:ascii="Arial" w:hAnsi="Arial" w:cs="Arial"/>
          <w:szCs w:val="26"/>
        </w:rPr>
        <w:t>quickly.</w:t>
      </w:r>
    </w:p>
    <w:p w14:paraId="75E92D3D" w14:textId="77777777" w:rsidR="005A356B" w:rsidRDefault="005A356B" w:rsidP="00A15E37">
      <w:pPr>
        <w:widowControl w:val="0"/>
        <w:autoSpaceDE w:val="0"/>
        <w:autoSpaceDN w:val="0"/>
        <w:adjustRightInd w:val="0"/>
        <w:spacing w:line="360" w:lineRule="auto"/>
        <w:jc w:val="both"/>
        <w:rPr>
          <w:rFonts w:ascii="Arial" w:hAnsi="Arial" w:cs="Arial"/>
          <w:szCs w:val="26"/>
        </w:rPr>
      </w:pPr>
    </w:p>
    <w:p w14:paraId="1620259E" w14:textId="77777777" w:rsidR="003B0169" w:rsidRDefault="005A356B" w:rsidP="003B0169">
      <w:pPr>
        <w:widowControl w:val="0"/>
        <w:autoSpaceDE w:val="0"/>
        <w:autoSpaceDN w:val="0"/>
        <w:adjustRightInd w:val="0"/>
        <w:spacing w:line="360" w:lineRule="auto"/>
        <w:jc w:val="both"/>
        <w:rPr>
          <w:rFonts w:ascii="Arial" w:hAnsi="Arial" w:cs="Arial"/>
          <w:szCs w:val="26"/>
        </w:rPr>
      </w:pPr>
      <w:r w:rsidRPr="00CB0257">
        <w:rPr>
          <w:rFonts w:ascii="Arial" w:hAnsi="Arial" w:cs="Arial"/>
          <w:b/>
          <w:szCs w:val="26"/>
        </w:rPr>
        <w:t>Coaching leader</w:t>
      </w:r>
      <w:r>
        <w:rPr>
          <w:rFonts w:ascii="Arial" w:hAnsi="Arial" w:cs="Arial"/>
          <w:szCs w:val="26"/>
        </w:rPr>
        <w:t xml:space="preserve">; is a leader who thinks of both the present and the future; they use phrases such as “try this” which allows for individuals to </w:t>
      </w:r>
      <w:r w:rsidR="0071543C">
        <w:rPr>
          <w:rFonts w:ascii="Arial" w:hAnsi="Arial" w:cs="Arial"/>
          <w:szCs w:val="26"/>
        </w:rPr>
        <w:t xml:space="preserve">adapt to them as they make sure </w:t>
      </w:r>
      <w:r w:rsidR="00452363">
        <w:rPr>
          <w:rFonts w:ascii="Arial" w:hAnsi="Arial" w:cs="Arial"/>
          <w:szCs w:val="26"/>
        </w:rPr>
        <w:t>the staff understand the tasks and how to complete them. These leaders help to improve the performance of the individuals working in a team, they also make future plans to help the busine</w:t>
      </w:r>
      <w:r w:rsidR="003B0169">
        <w:rPr>
          <w:rFonts w:ascii="Arial" w:hAnsi="Arial" w:cs="Arial"/>
          <w:szCs w:val="26"/>
        </w:rPr>
        <w:t xml:space="preserve">ss in the long run </w:t>
      </w:r>
      <w:r w:rsidR="003B0169" w:rsidRPr="002D5EA2">
        <w:rPr>
          <w:rFonts w:ascii="Arial" w:hAnsi="Arial" w:cs="Arial"/>
          <w:szCs w:val="26"/>
        </w:rPr>
        <w:t>(Comindwork.com, 2018)</w:t>
      </w:r>
      <w:r w:rsidR="003B0169">
        <w:rPr>
          <w:rFonts w:ascii="Arial" w:hAnsi="Arial" w:cs="Arial"/>
          <w:szCs w:val="26"/>
        </w:rPr>
        <w:t>.</w:t>
      </w:r>
    </w:p>
    <w:p w14:paraId="1FB5B455" w14:textId="77777777" w:rsidR="00432986" w:rsidRDefault="00432986" w:rsidP="00432986">
      <w:pPr>
        <w:spacing w:line="360" w:lineRule="auto"/>
        <w:jc w:val="both"/>
        <w:rPr>
          <w:rFonts w:ascii="Arial" w:hAnsi="Arial" w:cs="Arial"/>
        </w:rPr>
      </w:pPr>
    </w:p>
    <w:p w14:paraId="33D3CF19" w14:textId="065537DA" w:rsidR="00000000" w:rsidRPr="00432986" w:rsidRDefault="00EC1492" w:rsidP="00432986">
      <w:pPr>
        <w:spacing w:line="360" w:lineRule="auto"/>
        <w:jc w:val="both"/>
        <w:rPr>
          <w:rFonts w:ascii="Arial" w:hAnsi="Arial" w:cs="Arial"/>
        </w:rPr>
      </w:pPr>
      <w:r w:rsidRPr="00432986">
        <w:rPr>
          <w:rFonts w:ascii="Arial" w:hAnsi="Arial" w:cs="Arial"/>
        </w:rPr>
        <w:t xml:space="preserve">There are many types of leaders in a working </w:t>
      </w:r>
      <w:r w:rsidRPr="00432986">
        <w:rPr>
          <w:rFonts w:ascii="Arial" w:hAnsi="Arial" w:cs="Arial"/>
        </w:rPr>
        <w:t xml:space="preserve">environment, they all have positive and negative </w:t>
      </w:r>
      <w:r w:rsidR="00432986" w:rsidRPr="00432986">
        <w:rPr>
          <w:rFonts w:ascii="Arial" w:hAnsi="Arial" w:cs="Arial"/>
        </w:rPr>
        <w:t>qualities</w:t>
      </w:r>
      <w:r w:rsidR="00432986">
        <w:rPr>
          <w:rFonts w:ascii="Arial" w:hAnsi="Arial" w:cs="Arial"/>
        </w:rPr>
        <w:t xml:space="preserve"> and characteristics</w:t>
      </w:r>
      <w:r w:rsidRPr="00432986">
        <w:rPr>
          <w:rFonts w:ascii="Arial" w:hAnsi="Arial" w:cs="Arial"/>
        </w:rPr>
        <w:t xml:space="preserve">, this depends on </w:t>
      </w:r>
      <w:r w:rsidRPr="00432986">
        <w:rPr>
          <w:rFonts w:ascii="Arial" w:hAnsi="Arial" w:cs="Arial"/>
        </w:rPr>
        <w:t xml:space="preserve">the </w:t>
      </w:r>
      <w:r w:rsidR="00432986">
        <w:rPr>
          <w:rFonts w:ascii="Arial" w:hAnsi="Arial" w:cs="Arial"/>
        </w:rPr>
        <w:t xml:space="preserve">group these leaders </w:t>
      </w:r>
      <w:r w:rsidR="0006447B">
        <w:rPr>
          <w:rFonts w:ascii="Arial" w:hAnsi="Arial" w:cs="Arial"/>
        </w:rPr>
        <w:t>are working</w:t>
      </w:r>
      <w:r w:rsidR="00432986">
        <w:rPr>
          <w:rFonts w:ascii="Arial" w:hAnsi="Arial" w:cs="Arial"/>
        </w:rPr>
        <w:t xml:space="preserve"> with</w:t>
      </w:r>
      <w:r w:rsidRPr="00432986">
        <w:rPr>
          <w:rFonts w:ascii="Arial" w:hAnsi="Arial" w:cs="Arial"/>
        </w:rPr>
        <w:t xml:space="preserve">. Some leaders are there to </w:t>
      </w:r>
      <w:r w:rsidR="0006447B" w:rsidRPr="00432986">
        <w:rPr>
          <w:rFonts w:ascii="Arial" w:hAnsi="Arial" w:cs="Arial"/>
        </w:rPr>
        <w:t>help</w:t>
      </w:r>
      <w:r w:rsidR="0006447B">
        <w:rPr>
          <w:rFonts w:ascii="Arial" w:hAnsi="Arial" w:cs="Arial"/>
        </w:rPr>
        <w:t xml:space="preserve"> and encourage the staff </w:t>
      </w:r>
      <w:r w:rsidRPr="00432986">
        <w:rPr>
          <w:rFonts w:ascii="Arial" w:hAnsi="Arial" w:cs="Arial"/>
        </w:rPr>
        <w:t>at work, whi</w:t>
      </w:r>
      <w:r w:rsidR="0006447B">
        <w:rPr>
          <w:rFonts w:ascii="Arial" w:hAnsi="Arial" w:cs="Arial"/>
        </w:rPr>
        <w:t xml:space="preserve">ch is positive as they help them to </w:t>
      </w:r>
      <w:r w:rsidRPr="00432986">
        <w:rPr>
          <w:rFonts w:ascii="Arial" w:hAnsi="Arial" w:cs="Arial"/>
        </w:rPr>
        <w:t xml:space="preserve">learn in order to </w:t>
      </w:r>
      <w:r w:rsidR="00675072">
        <w:rPr>
          <w:rFonts w:ascii="Arial" w:hAnsi="Arial" w:cs="Arial"/>
        </w:rPr>
        <w:t>improve</w:t>
      </w:r>
      <w:r w:rsidRPr="00432986">
        <w:rPr>
          <w:rFonts w:ascii="Arial" w:hAnsi="Arial" w:cs="Arial"/>
        </w:rPr>
        <w:t xml:space="preserve"> </w:t>
      </w:r>
      <w:r w:rsidRPr="00432986">
        <w:rPr>
          <w:rFonts w:ascii="Arial" w:hAnsi="Arial" w:cs="Arial"/>
        </w:rPr>
        <w:t>their skills for the better of the</w:t>
      </w:r>
      <w:r w:rsidR="0006447B">
        <w:rPr>
          <w:rFonts w:ascii="Arial" w:hAnsi="Arial" w:cs="Arial"/>
        </w:rPr>
        <w:t>ir</w:t>
      </w:r>
      <w:r w:rsidRPr="00432986">
        <w:rPr>
          <w:rFonts w:ascii="Arial" w:hAnsi="Arial" w:cs="Arial"/>
        </w:rPr>
        <w:t xml:space="preserve"> service. </w:t>
      </w:r>
    </w:p>
    <w:p w14:paraId="5FBCCB3F" w14:textId="4C8399E6" w:rsidR="00000000" w:rsidRDefault="00EC1492" w:rsidP="00675072">
      <w:pPr>
        <w:spacing w:line="360" w:lineRule="auto"/>
        <w:jc w:val="both"/>
        <w:rPr>
          <w:rFonts w:ascii="Arial" w:hAnsi="Arial" w:cs="Arial"/>
        </w:rPr>
      </w:pPr>
      <w:r w:rsidRPr="00432986">
        <w:rPr>
          <w:rFonts w:ascii="Arial" w:hAnsi="Arial" w:cs="Arial"/>
        </w:rPr>
        <w:t xml:space="preserve">On the other hand, some leaders are very strict and </w:t>
      </w:r>
      <w:r w:rsidR="002E1A6B">
        <w:rPr>
          <w:rFonts w:ascii="Arial" w:hAnsi="Arial" w:cs="Arial"/>
        </w:rPr>
        <w:t>have higher</w:t>
      </w:r>
      <w:r w:rsidRPr="00432986">
        <w:rPr>
          <w:rFonts w:ascii="Arial" w:hAnsi="Arial" w:cs="Arial"/>
        </w:rPr>
        <w:t xml:space="preserve"> demands</w:t>
      </w:r>
      <w:r w:rsidR="002E1A6B">
        <w:rPr>
          <w:rFonts w:ascii="Arial" w:hAnsi="Arial" w:cs="Arial"/>
        </w:rPr>
        <w:t xml:space="preserve"> for the staff, </w:t>
      </w:r>
      <w:r w:rsidR="002E1A6B" w:rsidRPr="00432986">
        <w:rPr>
          <w:rFonts w:ascii="Arial" w:hAnsi="Arial" w:cs="Arial"/>
        </w:rPr>
        <w:t>in</w:t>
      </w:r>
      <w:r w:rsidRPr="00432986">
        <w:rPr>
          <w:rFonts w:ascii="Arial" w:hAnsi="Arial" w:cs="Arial"/>
        </w:rPr>
        <w:t xml:space="preserve"> order for their tasks to be </w:t>
      </w:r>
      <w:r w:rsidR="002E1A6B" w:rsidRPr="00432986">
        <w:rPr>
          <w:rFonts w:ascii="Arial" w:hAnsi="Arial" w:cs="Arial"/>
        </w:rPr>
        <w:t>flawless</w:t>
      </w:r>
      <w:r w:rsidRPr="00432986">
        <w:rPr>
          <w:rFonts w:ascii="Arial" w:hAnsi="Arial" w:cs="Arial"/>
        </w:rPr>
        <w:t xml:space="preserve"> however, t</w:t>
      </w:r>
      <w:r w:rsidRPr="00432986">
        <w:rPr>
          <w:rFonts w:ascii="Arial" w:hAnsi="Arial" w:cs="Arial"/>
        </w:rPr>
        <w:t>his can dis</w:t>
      </w:r>
      <w:r w:rsidR="002E1A6B">
        <w:rPr>
          <w:rFonts w:ascii="Arial" w:hAnsi="Arial" w:cs="Arial"/>
        </w:rPr>
        <w:t>-</w:t>
      </w:r>
      <w:r w:rsidRPr="00432986">
        <w:rPr>
          <w:rFonts w:ascii="Arial" w:hAnsi="Arial" w:cs="Arial"/>
        </w:rPr>
        <w:t xml:space="preserve">empower staff and allow for them to be </w:t>
      </w:r>
      <w:r w:rsidR="002E1A6B" w:rsidRPr="00432986">
        <w:rPr>
          <w:rFonts w:ascii="Arial" w:hAnsi="Arial" w:cs="Arial"/>
        </w:rPr>
        <w:t>discouraged</w:t>
      </w:r>
      <w:r w:rsidRPr="00432986">
        <w:rPr>
          <w:rFonts w:ascii="Arial" w:hAnsi="Arial" w:cs="Arial"/>
        </w:rPr>
        <w:t xml:space="preserve"> and </w:t>
      </w:r>
      <w:r w:rsidR="002E1A6B" w:rsidRPr="00432986">
        <w:rPr>
          <w:rFonts w:ascii="Arial" w:hAnsi="Arial" w:cs="Arial"/>
        </w:rPr>
        <w:t>anxious</w:t>
      </w:r>
      <w:r w:rsidR="002E1A6B">
        <w:rPr>
          <w:rFonts w:ascii="Arial" w:hAnsi="Arial" w:cs="Arial"/>
        </w:rPr>
        <w:t xml:space="preserve"> with the work load. </w:t>
      </w:r>
    </w:p>
    <w:p w14:paraId="6B7A154F" w14:textId="77777777" w:rsidR="00735EB7" w:rsidRDefault="00735EB7" w:rsidP="00675072">
      <w:pPr>
        <w:spacing w:line="360" w:lineRule="auto"/>
        <w:jc w:val="both"/>
        <w:rPr>
          <w:rFonts w:ascii="Arial" w:hAnsi="Arial" w:cs="Arial"/>
        </w:rPr>
      </w:pPr>
    </w:p>
    <w:p w14:paraId="459062B2" w14:textId="4F272F30" w:rsidR="00735EB7" w:rsidRPr="006A5C5B" w:rsidRDefault="00735EB7" w:rsidP="006A5C5B">
      <w:pPr>
        <w:pStyle w:val="Heading2"/>
        <w:rPr>
          <w:sz w:val="32"/>
        </w:rPr>
      </w:pPr>
      <w:bookmarkStart w:id="7" w:name="_Toc512812408"/>
      <w:r w:rsidRPr="006A5C5B">
        <w:rPr>
          <w:sz w:val="32"/>
        </w:rPr>
        <w:t>CONCLUSION</w:t>
      </w:r>
      <w:bookmarkEnd w:id="7"/>
    </w:p>
    <w:p w14:paraId="78487511" w14:textId="4F98C9A2" w:rsidR="006757BC" w:rsidRPr="00E97017" w:rsidRDefault="006757BC" w:rsidP="00E97017">
      <w:pPr>
        <w:spacing w:line="360" w:lineRule="auto"/>
        <w:jc w:val="both"/>
        <w:rPr>
          <w:rFonts w:ascii="Arial" w:hAnsi="Arial" w:cs="Arial"/>
          <w:sz w:val="20"/>
          <w:lang w:val="en-GB"/>
        </w:rPr>
      </w:pPr>
    </w:p>
    <w:p w14:paraId="53AD66D4" w14:textId="4FAB160F" w:rsidR="00323AEA" w:rsidRDefault="00CD4A34" w:rsidP="00CD4A34">
      <w:pPr>
        <w:spacing w:line="360" w:lineRule="auto"/>
        <w:jc w:val="both"/>
        <w:rPr>
          <w:rFonts w:ascii="Arial" w:hAnsi="Arial" w:cs="Arial"/>
          <w:lang w:val="en-GB"/>
        </w:rPr>
      </w:pPr>
      <w:r w:rsidRPr="00A01B69">
        <w:rPr>
          <w:rFonts w:ascii="Arial" w:hAnsi="Arial" w:cs="Arial"/>
          <w:lang w:val="en-GB"/>
        </w:rPr>
        <w:t xml:space="preserve">There are many different skills which are required academically and for employment, the three mentioned above are all equally important as without one of these, the </w:t>
      </w:r>
      <w:r w:rsidR="00A01B69" w:rsidRPr="00A01B69">
        <w:rPr>
          <w:rFonts w:ascii="Arial" w:hAnsi="Arial" w:cs="Arial"/>
          <w:lang w:val="en-GB"/>
        </w:rPr>
        <w:t>individual</w:t>
      </w:r>
      <w:r w:rsidRPr="00A01B69">
        <w:rPr>
          <w:rFonts w:ascii="Arial" w:hAnsi="Arial" w:cs="Arial"/>
          <w:lang w:val="en-GB"/>
        </w:rPr>
        <w:t xml:space="preserve"> will not be able to work and cope with their work setting as they cannot adapt to the place without skills such as communication and team working skills. </w:t>
      </w:r>
    </w:p>
    <w:p w14:paraId="144A024D" w14:textId="37DD0CF7" w:rsidR="00AC45CD" w:rsidRDefault="00C43D5C" w:rsidP="00CD4A34">
      <w:pPr>
        <w:spacing w:line="360" w:lineRule="auto"/>
        <w:jc w:val="both"/>
        <w:rPr>
          <w:rFonts w:ascii="Arial" w:hAnsi="Arial" w:cs="Arial"/>
          <w:lang w:val="en-GB"/>
        </w:rPr>
      </w:pPr>
      <w:r>
        <w:rPr>
          <w:rFonts w:ascii="Arial" w:hAnsi="Arial" w:cs="Arial"/>
          <w:lang w:val="en-GB"/>
        </w:rPr>
        <w:t xml:space="preserve">Without communication skills, the individual will feel left out and isolated due to them not working amongst the rest of the employees. </w:t>
      </w:r>
    </w:p>
    <w:p w14:paraId="400A4023" w14:textId="77777777" w:rsidR="001B346F" w:rsidRDefault="001B346F" w:rsidP="00CD4A34">
      <w:pPr>
        <w:spacing w:line="360" w:lineRule="auto"/>
        <w:jc w:val="both"/>
        <w:rPr>
          <w:rFonts w:ascii="Arial" w:hAnsi="Arial" w:cs="Arial"/>
          <w:lang w:val="en-GB"/>
        </w:rPr>
      </w:pPr>
    </w:p>
    <w:p w14:paraId="644B5E06" w14:textId="644BE08F" w:rsidR="001B346F" w:rsidRDefault="001B346F" w:rsidP="00CD4A34">
      <w:pPr>
        <w:spacing w:line="360" w:lineRule="auto"/>
        <w:jc w:val="both"/>
        <w:rPr>
          <w:rFonts w:ascii="Arial" w:hAnsi="Arial" w:cs="Arial"/>
          <w:lang w:val="en-GB"/>
        </w:rPr>
      </w:pPr>
      <w:r>
        <w:rPr>
          <w:rFonts w:ascii="Arial" w:hAnsi="Arial" w:cs="Arial"/>
          <w:lang w:val="en-GB"/>
        </w:rPr>
        <w:t xml:space="preserve">Having the correct leader in the correct working environment can be hard, as one needs to understand the work setting, the difficulties and arrangements to better the service and without this knowledge and skills, </w:t>
      </w:r>
      <w:r w:rsidR="008F7E45">
        <w:rPr>
          <w:rFonts w:ascii="Arial" w:hAnsi="Arial" w:cs="Arial"/>
          <w:lang w:val="en-GB"/>
        </w:rPr>
        <w:t xml:space="preserve">issues will arise. </w:t>
      </w:r>
    </w:p>
    <w:p w14:paraId="382DF8CB" w14:textId="77777777" w:rsidR="00575F60" w:rsidRDefault="00575F60" w:rsidP="00CD4A34">
      <w:pPr>
        <w:spacing w:line="360" w:lineRule="auto"/>
        <w:jc w:val="both"/>
        <w:rPr>
          <w:rFonts w:ascii="Arial" w:hAnsi="Arial" w:cs="Arial"/>
          <w:lang w:val="en-GB"/>
        </w:rPr>
      </w:pPr>
    </w:p>
    <w:p w14:paraId="56AE5531" w14:textId="5EDDC90A" w:rsidR="00575F60" w:rsidRPr="00A01B69" w:rsidRDefault="00575F60" w:rsidP="00CD4A34">
      <w:pPr>
        <w:spacing w:line="360" w:lineRule="auto"/>
        <w:jc w:val="both"/>
        <w:rPr>
          <w:rFonts w:ascii="Arial" w:hAnsi="Arial" w:cs="Arial"/>
          <w:lang w:val="en-GB"/>
        </w:rPr>
      </w:pPr>
      <w:r>
        <w:rPr>
          <w:rFonts w:ascii="Arial" w:hAnsi="Arial" w:cs="Arial"/>
          <w:lang w:val="en-GB"/>
        </w:rPr>
        <w:t>Overall, there are many skills which can be gained th</w:t>
      </w:r>
      <w:r w:rsidR="00A378C2">
        <w:rPr>
          <w:rFonts w:ascii="Arial" w:hAnsi="Arial" w:cs="Arial"/>
          <w:lang w:val="en-GB"/>
        </w:rPr>
        <w:t>rough experience, however, speaking and listening skills are the basic and most essential in order to complete the aims and objectives.</w:t>
      </w:r>
    </w:p>
    <w:p w14:paraId="0501C3BF" w14:textId="77777777" w:rsidR="00DA7280" w:rsidRDefault="00DA7280" w:rsidP="00DA7280">
      <w:pPr>
        <w:rPr>
          <w:lang w:val="en-GB"/>
        </w:rPr>
      </w:pPr>
    </w:p>
    <w:p w14:paraId="4C255A7A" w14:textId="77777777" w:rsidR="00163F8D" w:rsidRDefault="00163F8D" w:rsidP="00DA7280">
      <w:pPr>
        <w:rPr>
          <w:lang w:val="en-GB"/>
        </w:rPr>
      </w:pPr>
    </w:p>
    <w:p w14:paraId="500CDEA6" w14:textId="77777777" w:rsidR="00163F8D" w:rsidRDefault="00163F8D" w:rsidP="00DA7280">
      <w:pPr>
        <w:rPr>
          <w:lang w:val="en-GB"/>
        </w:rPr>
      </w:pPr>
    </w:p>
    <w:p w14:paraId="18C66877" w14:textId="77777777" w:rsidR="00163F8D" w:rsidRDefault="00163F8D" w:rsidP="00DA7280">
      <w:pPr>
        <w:rPr>
          <w:lang w:val="en-GB"/>
        </w:rPr>
      </w:pPr>
    </w:p>
    <w:p w14:paraId="0EA24EC3" w14:textId="77777777" w:rsidR="00163F8D" w:rsidRDefault="00163F8D" w:rsidP="00DA7280">
      <w:pPr>
        <w:rPr>
          <w:lang w:val="en-GB"/>
        </w:rPr>
      </w:pPr>
    </w:p>
    <w:p w14:paraId="195E654D" w14:textId="77777777" w:rsidR="00453E2A" w:rsidRPr="00453E2A" w:rsidRDefault="00453E2A" w:rsidP="00453E2A">
      <w:pPr>
        <w:rPr>
          <w:lang w:val="en-GB"/>
        </w:rPr>
      </w:pPr>
    </w:p>
    <w:p w14:paraId="09127D14" w14:textId="77777777" w:rsidR="0087136A" w:rsidRDefault="0087136A" w:rsidP="001A6E4F">
      <w:pPr>
        <w:pStyle w:val="Heading1"/>
        <w:rPr>
          <w:color w:val="002060"/>
          <w:sz w:val="52"/>
          <w:lang w:val="en-GB"/>
        </w:rPr>
      </w:pPr>
      <w:bookmarkStart w:id="8" w:name="_Toc512812409"/>
    </w:p>
    <w:p w14:paraId="78396FE0" w14:textId="77777777" w:rsidR="0087136A" w:rsidRPr="0087136A" w:rsidRDefault="0087136A" w:rsidP="0087136A">
      <w:pPr>
        <w:rPr>
          <w:lang w:val="en-GB"/>
        </w:rPr>
      </w:pPr>
      <w:bookmarkStart w:id="9" w:name="_GoBack"/>
      <w:bookmarkEnd w:id="9"/>
    </w:p>
    <w:p w14:paraId="324766A4" w14:textId="77777777" w:rsidR="0087136A" w:rsidRDefault="0087136A" w:rsidP="001A6E4F">
      <w:pPr>
        <w:pStyle w:val="Heading1"/>
        <w:rPr>
          <w:color w:val="002060"/>
          <w:sz w:val="52"/>
          <w:lang w:val="en-GB"/>
        </w:rPr>
      </w:pPr>
    </w:p>
    <w:p w14:paraId="167AB101" w14:textId="7BE5232A" w:rsidR="00071DF8" w:rsidRPr="001A6E4F" w:rsidRDefault="00071DF8" w:rsidP="001A6E4F">
      <w:pPr>
        <w:pStyle w:val="Heading1"/>
        <w:rPr>
          <w:color w:val="002060"/>
          <w:sz w:val="52"/>
          <w:lang w:val="en-GB"/>
        </w:rPr>
      </w:pPr>
      <w:r w:rsidRPr="001A6E4F">
        <w:rPr>
          <w:color w:val="002060"/>
          <w:sz w:val="52"/>
          <w:lang w:val="en-GB"/>
        </w:rPr>
        <w:t>References</w:t>
      </w:r>
      <w:bookmarkEnd w:id="8"/>
    </w:p>
    <w:p w14:paraId="2082FE1E" w14:textId="77777777" w:rsidR="00071DF8" w:rsidRDefault="00071DF8" w:rsidP="00071DF8">
      <w:pPr>
        <w:rPr>
          <w:lang w:val="en-GB"/>
        </w:rPr>
      </w:pPr>
    </w:p>
    <w:p w14:paraId="46A70869" w14:textId="77777777" w:rsidR="004F6422" w:rsidRPr="00EE7CC2" w:rsidRDefault="004F6422" w:rsidP="00EE7CC2">
      <w:pPr>
        <w:pStyle w:val="ListParagraph"/>
        <w:numPr>
          <w:ilvl w:val="0"/>
          <w:numId w:val="1"/>
        </w:numPr>
        <w:spacing w:line="480" w:lineRule="auto"/>
        <w:rPr>
          <w:rFonts w:ascii="Arial" w:hAnsi="Arial" w:cs="Arial"/>
          <w:szCs w:val="28"/>
          <w:lang w:val="en-GB"/>
        </w:rPr>
      </w:pPr>
      <w:r w:rsidRPr="00EE7CC2">
        <w:rPr>
          <w:rFonts w:ascii="Arial" w:hAnsi="Arial" w:cs="Arial"/>
          <w:szCs w:val="28"/>
        </w:rPr>
        <w:t xml:space="preserve">BusinessDictionary.com. (2018). </w:t>
      </w:r>
      <w:r w:rsidRPr="00EE7CC2">
        <w:rPr>
          <w:rFonts w:ascii="Arial" w:hAnsi="Arial" w:cs="Arial"/>
          <w:iCs/>
          <w:szCs w:val="28"/>
        </w:rPr>
        <w:t>[</w:t>
      </w:r>
      <w:r w:rsidRPr="00EE7CC2">
        <w:rPr>
          <w:rFonts w:ascii="Arial" w:hAnsi="Arial" w:cs="Arial"/>
          <w:szCs w:val="28"/>
        </w:rPr>
        <w:t>Online] Available at: http://www.businessdictionary.com/definition/teamwork.html [Accessed</w:t>
      </w:r>
      <w:r>
        <w:rPr>
          <w:rFonts w:ascii="Arial" w:hAnsi="Arial" w:cs="Arial"/>
          <w:szCs w:val="28"/>
        </w:rPr>
        <w:t>:</w:t>
      </w:r>
      <w:r w:rsidRPr="00EE7CC2">
        <w:rPr>
          <w:rFonts w:ascii="Arial" w:hAnsi="Arial" w:cs="Arial"/>
          <w:szCs w:val="28"/>
        </w:rPr>
        <w:t xml:space="preserve"> 22 Apr. 2018].</w:t>
      </w:r>
    </w:p>
    <w:p w14:paraId="10FA8119" w14:textId="77777777" w:rsidR="004F6422" w:rsidRPr="009D7B2A" w:rsidRDefault="004F6422" w:rsidP="00216C41">
      <w:pPr>
        <w:pStyle w:val="ListParagraph"/>
        <w:numPr>
          <w:ilvl w:val="0"/>
          <w:numId w:val="1"/>
        </w:numPr>
        <w:spacing w:line="480" w:lineRule="auto"/>
        <w:rPr>
          <w:rFonts w:ascii="Arial" w:hAnsi="Arial" w:cs="Arial"/>
          <w:sz w:val="18"/>
          <w:szCs w:val="28"/>
          <w:lang w:val="en-GB"/>
        </w:rPr>
      </w:pPr>
      <w:r w:rsidRPr="009D7B2A">
        <w:rPr>
          <w:rFonts w:ascii="Arial" w:hAnsi="Arial" w:cs="Arial"/>
          <w:szCs w:val="26"/>
        </w:rPr>
        <w:t xml:space="preserve">Comindwork.com. (2018). </w:t>
      </w:r>
      <w:r w:rsidRPr="009D7B2A">
        <w:rPr>
          <w:rFonts w:ascii="Arial" w:hAnsi="Arial" w:cs="Arial"/>
          <w:i/>
          <w:iCs/>
          <w:szCs w:val="26"/>
        </w:rPr>
        <w:t xml:space="preserve">The Six Leadership Styles (Goleman) </w:t>
      </w:r>
      <w:r w:rsidRPr="009D7B2A">
        <w:rPr>
          <w:rFonts w:ascii="Arial" w:hAnsi="Arial" w:cs="Arial"/>
          <w:i/>
          <w:iCs/>
          <w:szCs w:val="26"/>
        </w:rPr>
        <w:t>–</w:t>
      </w:r>
      <w:r w:rsidRPr="009D7B2A">
        <w:rPr>
          <w:rFonts w:ascii="Arial" w:hAnsi="Arial" w:cs="Arial"/>
          <w:i/>
          <w:iCs/>
          <w:szCs w:val="26"/>
        </w:rPr>
        <w:t xml:space="preserve"> Comind</w:t>
      </w:r>
      <w:r w:rsidRPr="009D7B2A">
        <w:rPr>
          <w:rFonts w:ascii="Arial" w:hAnsi="Arial" w:cs="Arial"/>
          <w:i/>
          <w:iCs/>
          <w:szCs w:val="26"/>
        </w:rPr>
        <w:t xml:space="preserve"> </w:t>
      </w:r>
      <w:r w:rsidRPr="009D7B2A">
        <w:rPr>
          <w:rFonts w:ascii="Arial" w:hAnsi="Arial" w:cs="Arial"/>
          <w:i/>
          <w:iCs/>
          <w:szCs w:val="26"/>
        </w:rPr>
        <w:t>work Weekly - 2017-Jun-12</w:t>
      </w:r>
      <w:r w:rsidRPr="009D7B2A">
        <w:rPr>
          <w:rFonts w:ascii="Arial" w:hAnsi="Arial" w:cs="Arial"/>
          <w:szCs w:val="26"/>
        </w:rPr>
        <w:t>. [online] Available at: http://www.comindwork.com/weekly/2017-06-12/productivity/the-six-leadership-styles-goleman [Accessed 22 Apr. 2018].</w:t>
      </w:r>
    </w:p>
    <w:p w14:paraId="753748E3" w14:textId="77777777" w:rsidR="004F6422" w:rsidRPr="00A87ED5" w:rsidRDefault="004F6422" w:rsidP="00E97017">
      <w:pPr>
        <w:pStyle w:val="ListParagraph"/>
        <w:numPr>
          <w:ilvl w:val="0"/>
          <w:numId w:val="1"/>
        </w:numPr>
        <w:spacing w:line="480" w:lineRule="auto"/>
        <w:rPr>
          <w:rFonts w:ascii="Arial" w:hAnsi="Arial" w:cs="Arial"/>
          <w:sz w:val="20"/>
          <w:szCs w:val="28"/>
          <w:lang w:val="en-GB"/>
        </w:rPr>
      </w:pPr>
      <w:r w:rsidRPr="00E97017">
        <w:rPr>
          <w:rFonts w:ascii="Arial" w:hAnsi="Arial" w:cs="Arial"/>
          <w:szCs w:val="26"/>
        </w:rPr>
        <w:t xml:space="preserve">Oxford Dictionaries | English. (2018). </w:t>
      </w:r>
      <w:r w:rsidRPr="00E97017">
        <w:rPr>
          <w:rFonts w:ascii="Arial" w:hAnsi="Arial" w:cs="Arial"/>
          <w:i/>
          <w:iCs/>
          <w:szCs w:val="26"/>
        </w:rPr>
        <w:t>leadership | Definition of leadership in English by Oxford Dictionaries</w:t>
      </w:r>
      <w:r w:rsidRPr="00E97017">
        <w:rPr>
          <w:rFonts w:ascii="Arial" w:hAnsi="Arial" w:cs="Arial"/>
          <w:szCs w:val="26"/>
        </w:rPr>
        <w:t>. [online] Available at: https://en.oxforddictionaries.com/definition/leadership [Accessed 23 Apr. 2018</w:t>
      </w:r>
    </w:p>
    <w:p w14:paraId="64F41E21" w14:textId="77777777" w:rsidR="004F6422" w:rsidRPr="00E01A33" w:rsidRDefault="004F6422" w:rsidP="00E01A33">
      <w:pPr>
        <w:pStyle w:val="ListParagraph"/>
        <w:numPr>
          <w:ilvl w:val="0"/>
          <w:numId w:val="1"/>
        </w:numPr>
        <w:spacing w:line="480" w:lineRule="auto"/>
        <w:rPr>
          <w:rFonts w:ascii="Arial" w:hAnsi="Arial" w:cs="Arial"/>
          <w:sz w:val="22"/>
          <w:szCs w:val="28"/>
          <w:lang w:val="en-GB"/>
        </w:rPr>
      </w:pPr>
      <w:r w:rsidRPr="00EE7CC2">
        <w:rPr>
          <w:rFonts w:ascii="Arial" w:hAnsi="Arial" w:cs="Arial"/>
          <w:szCs w:val="26"/>
        </w:rPr>
        <w:t xml:space="preserve">PM, B. and Theory, T. (2018). </w:t>
      </w:r>
      <w:r w:rsidRPr="00EE7CC2">
        <w:rPr>
          <w:rFonts w:ascii="Arial" w:hAnsi="Arial" w:cs="Arial"/>
          <w:i/>
          <w:iCs/>
          <w:szCs w:val="26"/>
        </w:rPr>
        <w:t>Teamwork Theory: Forming, Storming, Norming, Performing and Adjourning</w:t>
      </w:r>
      <w:r>
        <w:rPr>
          <w:rFonts w:ascii="Arial" w:hAnsi="Arial" w:cs="Arial"/>
          <w:szCs w:val="26"/>
        </w:rPr>
        <w:t>. [O</w:t>
      </w:r>
      <w:r w:rsidRPr="00EE7CC2">
        <w:rPr>
          <w:rFonts w:ascii="Arial" w:hAnsi="Arial" w:cs="Arial"/>
          <w:szCs w:val="26"/>
        </w:rPr>
        <w:t>nline] Project-management-skills.com. Available at: https://www.project-management-skills.com/teamwork-theo</w:t>
      </w:r>
      <w:r>
        <w:rPr>
          <w:rFonts w:ascii="Arial" w:hAnsi="Arial" w:cs="Arial"/>
          <w:szCs w:val="26"/>
        </w:rPr>
        <w:t>ry.html [Accessed: 20 Apr. 2018].</w:t>
      </w:r>
    </w:p>
    <w:p w14:paraId="0434C6F6" w14:textId="77777777" w:rsidR="004F6422" w:rsidRPr="00E97017" w:rsidRDefault="004F6422" w:rsidP="00E97017">
      <w:pPr>
        <w:pStyle w:val="ListParagraph"/>
        <w:numPr>
          <w:ilvl w:val="0"/>
          <w:numId w:val="1"/>
        </w:numPr>
        <w:spacing w:line="480" w:lineRule="auto"/>
        <w:rPr>
          <w:rFonts w:ascii="Arial" w:hAnsi="Arial" w:cs="Arial"/>
          <w:sz w:val="21"/>
          <w:szCs w:val="28"/>
          <w:lang w:val="en-GB"/>
        </w:rPr>
      </w:pPr>
      <w:r w:rsidRPr="00E01A33">
        <w:rPr>
          <w:rFonts w:ascii="Arial" w:hAnsi="Arial" w:cs="Arial"/>
          <w:szCs w:val="26"/>
        </w:rPr>
        <w:t xml:space="preserve">The Balance Careers. (2018). </w:t>
      </w:r>
      <w:r w:rsidRPr="00E01A33">
        <w:rPr>
          <w:rFonts w:ascii="Arial" w:hAnsi="Arial" w:cs="Arial"/>
          <w:i/>
          <w:iCs/>
          <w:szCs w:val="26"/>
        </w:rPr>
        <w:t>These Are the Communication Skills Employers Look for in Employees</w:t>
      </w:r>
      <w:r>
        <w:rPr>
          <w:rFonts w:ascii="Arial" w:hAnsi="Arial" w:cs="Arial"/>
          <w:szCs w:val="26"/>
        </w:rPr>
        <w:t>. [O</w:t>
      </w:r>
      <w:r w:rsidRPr="00E01A33">
        <w:rPr>
          <w:rFonts w:ascii="Arial" w:hAnsi="Arial" w:cs="Arial"/>
          <w:szCs w:val="26"/>
        </w:rPr>
        <w:t>nline] Available at: https://www.thebalancecareers.com/communication-skills-list-2063779 [Accessed</w:t>
      </w:r>
      <w:r>
        <w:rPr>
          <w:rFonts w:ascii="Arial" w:hAnsi="Arial" w:cs="Arial"/>
          <w:szCs w:val="26"/>
        </w:rPr>
        <w:t>:</w:t>
      </w:r>
      <w:r w:rsidRPr="00E01A33">
        <w:rPr>
          <w:rFonts w:ascii="Arial" w:hAnsi="Arial" w:cs="Arial"/>
          <w:szCs w:val="26"/>
        </w:rPr>
        <w:t xml:space="preserve"> 22 Apr. 2018].</w:t>
      </w:r>
    </w:p>
    <w:p w14:paraId="77C17F37" w14:textId="06C23763" w:rsidR="004F6422" w:rsidRPr="00EE7CC2" w:rsidRDefault="004F6422" w:rsidP="00EE7CC2">
      <w:pPr>
        <w:pStyle w:val="ListParagraph"/>
        <w:numPr>
          <w:ilvl w:val="0"/>
          <w:numId w:val="1"/>
        </w:numPr>
        <w:spacing w:line="480" w:lineRule="auto"/>
        <w:rPr>
          <w:rFonts w:ascii="Arial" w:hAnsi="Arial" w:cs="Arial"/>
          <w:szCs w:val="28"/>
          <w:lang w:val="en-GB"/>
        </w:rPr>
      </w:pPr>
      <w:r w:rsidRPr="00EE7CC2">
        <w:rPr>
          <w:rFonts w:ascii="Arial" w:hAnsi="Arial" w:cs="Arial"/>
          <w:szCs w:val="28"/>
        </w:rPr>
        <w:t xml:space="preserve">Wise Step. (2018). </w:t>
      </w:r>
      <w:r w:rsidRPr="00EE7CC2">
        <w:rPr>
          <w:rFonts w:ascii="Arial" w:hAnsi="Arial" w:cs="Arial"/>
          <w:i/>
          <w:iCs/>
          <w:szCs w:val="28"/>
        </w:rPr>
        <w:t>Top 11 Advantages and Disa</w:t>
      </w:r>
      <w:r>
        <w:rPr>
          <w:rFonts w:ascii="Arial" w:hAnsi="Arial" w:cs="Arial"/>
          <w:i/>
          <w:iCs/>
          <w:szCs w:val="28"/>
        </w:rPr>
        <w:t xml:space="preserve">dvantages of Working in a </w:t>
      </w:r>
      <w:r w:rsidR="00DF026D">
        <w:rPr>
          <w:rFonts w:ascii="Arial" w:hAnsi="Arial" w:cs="Arial"/>
          <w:i/>
          <w:iCs/>
          <w:szCs w:val="28"/>
        </w:rPr>
        <w:t xml:space="preserve">Team </w:t>
      </w:r>
      <w:r w:rsidR="00DF026D" w:rsidRPr="00EE7CC2">
        <w:rPr>
          <w:rFonts w:ascii="Arial" w:hAnsi="Arial" w:cs="Arial"/>
          <w:i/>
          <w:iCs/>
          <w:szCs w:val="28"/>
        </w:rPr>
        <w:t>WiseStep</w:t>
      </w:r>
      <w:r>
        <w:rPr>
          <w:rFonts w:ascii="Arial" w:hAnsi="Arial" w:cs="Arial"/>
          <w:szCs w:val="28"/>
        </w:rPr>
        <w:t>. [O</w:t>
      </w:r>
      <w:r w:rsidRPr="00EE7CC2">
        <w:rPr>
          <w:rFonts w:ascii="Arial" w:hAnsi="Arial" w:cs="Arial"/>
          <w:szCs w:val="28"/>
        </w:rPr>
        <w:t>nline] Available at: https://content.wisestep.com/top-advantages-and-disadvantages-of-working-in-a-team/ [Accessed</w:t>
      </w:r>
      <w:r>
        <w:rPr>
          <w:rFonts w:ascii="Arial" w:hAnsi="Arial" w:cs="Arial"/>
          <w:szCs w:val="28"/>
        </w:rPr>
        <w:t>:</w:t>
      </w:r>
      <w:r w:rsidRPr="00EE7CC2">
        <w:rPr>
          <w:rFonts w:ascii="Arial" w:hAnsi="Arial" w:cs="Arial"/>
          <w:szCs w:val="28"/>
        </w:rPr>
        <w:t xml:space="preserve"> 20 Apr. 2018].</w:t>
      </w:r>
    </w:p>
    <w:sectPr w:rsidR="004F6422" w:rsidRPr="00EE7CC2" w:rsidSect="00B56CC2">
      <w:footerReference w:type="even" r:id="rId9"/>
      <w:foot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275997" w14:textId="77777777" w:rsidR="00EC1492" w:rsidRDefault="00EC1492" w:rsidP="00F40E5E">
      <w:r>
        <w:separator/>
      </w:r>
    </w:p>
  </w:endnote>
  <w:endnote w:type="continuationSeparator" w:id="0">
    <w:p w14:paraId="55531F3B" w14:textId="77777777" w:rsidR="00EC1492" w:rsidRDefault="00EC1492" w:rsidP="00F40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Rounded MT Bold">
    <w:panose1 w:val="020F0704030504030204"/>
    <w:charset w:val="00"/>
    <w:family w:val="auto"/>
    <w:pitch w:val="variable"/>
    <w:sig w:usb0="00000003" w:usb1="00000000" w:usb2="00000000" w:usb3="00000000" w:csb0="00000001" w:csb1="00000000"/>
  </w:font>
  <w:font w:name="Open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90D0C" w14:textId="77777777" w:rsidR="00113D8F" w:rsidRDefault="00113D8F" w:rsidP="00BF03D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44F073" w14:textId="77777777" w:rsidR="00113D8F" w:rsidRDefault="00113D8F" w:rsidP="00113D8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87E99" w14:textId="77777777" w:rsidR="00113D8F" w:rsidRDefault="00113D8F" w:rsidP="00BF03D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79F2">
      <w:rPr>
        <w:rStyle w:val="PageNumber"/>
        <w:noProof/>
      </w:rPr>
      <w:t>7</w:t>
    </w:r>
    <w:r>
      <w:rPr>
        <w:rStyle w:val="PageNumber"/>
      </w:rPr>
      <w:fldChar w:fldCharType="end"/>
    </w:r>
  </w:p>
  <w:p w14:paraId="1E79907B" w14:textId="77777777" w:rsidR="00113D8F" w:rsidRDefault="00113D8F" w:rsidP="00113D8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7D4AD" w14:textId="77777777" w:rsidR="00EC1492" w:rsidRDefault="00EC1492" w:rsidP="00F40E5E">
      <w:r>
        <w:separator/>
      </w:r>
    </w:p>
  </w:footnote>
  <w:footnote w:type="continuationSeparator" w:id="0">
    <w:p w14:paraId="222979BF" w14:textId="77777777" w:rsidR="00EC1492" w:rsidRDefault="00EC1492" w:rsidP="00F40E5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441B1C"/>
    <w:multiLevelType w:val="hybridMultilevel"/>
    <w:tmpl w:val="E20096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293F9C"/>
    <w:multiLevelType w:val="hybridMultilevel"/>
    <w:tmpl w:val="016E3522"/>
    <w:lvl w:ilvl="0" w:tplc="B75A9C46">
      <w:start w:val="1"/>
      <w:numFmt w:val="bullet"/>
      <w:lvlText w:val=""/>
      <w:lvlJc w:val="left"/>
      <w:pPr>
        <w:tabs>
          <w:tab w:val="num" w:pos="720"/>
        </w:tabs>
        <w:ind w:left="720" w:hanging="360"/>
      </w:pPr>
      <w:rPr>
        <w:rFonts w:ascii="Wingdings 3" w:hAnsi="Wingdings 3" w:hint="default"/>
      </w:rPr>
    </w:lvl>
    <w:lvl w:ilvl="1" w:tplc="90963BD4" w:tentative="1">
      <w:start w:val="1"/>
      <w:numFmt w:val="bullet"/>
      <w:lvlText w:val=""/>
      <w:lvlJc w:val="left"/>
      <w:pPr>
        <w:tabs>
          <w:tab w:val="num" w:pos="1440"/>
        </w:tabs>
        <w:ind w:left="1440" w:hanging="360"/>
      </w:pPr>
      <w:rPr>
        <w:rFonts w:ascii="Wingdings 3" w:hAnsi="Wingdings 3" w:hint="default"/>
      </w:rPr>
    </w:lvl>
    <w:lvl w:ilvl="2" w:tplc="C0DA210A" w:tentative="1">
      <w:start w:val="1"/>
      <w:numFmt w:val="bullet"/>
      <w:lvlText w:val=""/>
      <w:lvlJc w:val="left"/>
      <w:pPr>
        <w:tabs>
          <w:tab w:val="num" w:pos="2160"/>
        </w:tabs>
        <w:ind w:left="2160" w:hanging="360"/>
      </w:pPr>
      <w:rPr>
        <w:rFonts w:ascii="Wingdings 3" w:hAnsi="Wingdings 3" w:hint="default"/>
      </w:rPr>
    </w:lvl>
    <w:lvl w:ilvl="3" w:tplc="F50699BA" w:tentative="1">
      <w:start w:val="1"/>
      <w:numFmt w:val="bullet"/>
      <w:lvlText w:val=""/>
      <w:lvlJc w:val="left"/>
      <w:pPr>
        <w:tabs>
          <w:tab w:val="num" w:pos="2880"/>
        </w:tabs>
        <w:ind w:left="2880" w:hanging="360"/>
      </w:pPr>
      <w:rPr>
        <w:rFonts w:ascii="Wingdings 3" w:hAnsi="Wingdings 3" w:hint="default"/>
      </w:rPr>
    </w:lvl>
    <w:lvl w:ilvl="4" w:tplc="DA160DA0" w:tentative="1">
      <w:start w:val="1"/>
      <w:numFmt w:val="bullet"/>
      <w:lvlText w:val=""/>
      <w:lvlJc w:val="left"/>
      <w:pPr>
        <w:tabs>
          <w:tab w:val="num" w:pos="3600"/>
        </w:tabs>
        <w:ind w:left="3600" w:hanging="360"/>
      </w:pPr>
      <w:rPr>
        <w:rFonts w:ascii="Wingdings 3" w:hAnsi="Wingdings 3" w:hint="default"/>
      </w:rPr>
    </w:lvl>
    <w:lvl w:ilvl="5" w:tplc="387C73A2" w:tentative="1">
      <w:start w:val="1"/>
      <w:numFmt w:val="bullet"/>
      <w:lvlText w:val=""/>
      <w:lvlJc w:val="left"/>
      <w:pPr>
        <w:tabs>
          <w:tab w:val="num" w:pos="4320"/>
        </w:tabs>
        <w:ind w:left="4320" w:hanging="360"/>
      </w:pPr>
      <w:rPr>
        <w:rFonts w:ascii="Wingdings 3" w:hAnsi="Wingdings 3" w:hint="default"/>
      </w:rPr>
    </w:lvl>
    <w:lvl w:ilvl="6" w:tplc="706EB158" w:tentative="1">
      <w:start w:val="1"/>
      <w:numFmt w:val="bullet"/>
      <w:lvlText w:val=""/>
      <w:lvlJc w:val="left"/>
      <w:pPr>
        <w:tabs>
          <w:tab w:val="num" w:pos="5040"/>
        </w:tabs>
        <w:ind w:left="5040" w:hanging="360"/>
      </w:pPr>
      <w:rPr>
        <w:rFonts w:ascii="Wingdings 3" w:hAnsi="Wingdings 3" w:hint="default"/>
      </w:rPr>
    </w:lvl>
    <w:lvl w:ilvl="7" w:tplc="253859A8" w:tentative="1">
      <w:start w:val="1"/>
      <w:numFmt w:val="bullet"/>
      <w:lvlText w:val=""/>
      <w:lvlJc w:val="left"/>
      <w:pPr>
        <w:tabs>
          <w:tab w:val="num" w:pos="5760"/>
        </w:tabs>
        <w:ind w:left="5760" w:hanging="360"/>
      </w:pPr>
      <w:rPr>
        <w:rFonts w:ascii="Wingdings 3" w:hAnsi="Wingdings 3" w:hint="default"/>
      </w:rPr>
    </w:lvl>
    <w:lvl w:ilvl="8" w:tplc="F8404D66" w:tentative="1">
      <w:start w:val="1"/>
      <w:numFmt w:val="bullet"/>
      <w:lvlText w:val=""/>
      <w:lvlJc w:val="left"/>
      <w:pPr>
        <w:tabs>
          <w:tab w:val="num" w:pos="6480"/>
        </w:tabs>
        <w:ind w:left="6480" w:hanging="360"/>
      </w:pPr>
      <w:rPr>
        <w:rFonts w:ascii="Wingdings 3" w:hAnsi="Wingdings 3" w:hint="default"/>
      </w:rPr>
    </w:lvl>
  </w:abstractNum>
  <w:abstractNum w:abstractNumId="3">
    <w:nsid w:val="48CD32C0"/>
    <w:multiLevelType w:val="hybridMultilevel"/>
    <w:tmpl w:val="5E9E29FA"/>
    <w:lvl w:ilvl="0" w:tplc="D2E2DF9E">
      <w:start w:val="1"/>
      <w:numFmt w:val="bullet"/>
      <w:lvlText w:val="-"/>
      <w:lvlJc w:val="left"/>
      <w:pPr>
        <w:ind w:left="360" w:hanging="360"/>
      </w:pPr>
      <w:rPr>
        <w:rFonts w:ascii="Arial" w:eastAsiaTheme="minorHAnsi" w:hAnsi="Arial" w:cs="Aria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47E3BE0"/>
    <w:multiLevelType w:val="hybridMultilevel"/>
    <w:tmpl w:val="70E21560"/>
    <w:lvl w:ilvl="0" w:tplc="DFE616F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635DF1"/>
    <w:multiLevelType w:val="hybridMultilevel"/>
    <w:tmpl w:val="682C0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9D0"/>
    <w:rsid w:val="00000D9E"/>
    <w:rsid w:val="00007B38"/>
    <w:rsid w:val="00013C95"/>
    <w:rsid w:val="00017416"/>
    <w:rsid w:val="00024C71"/>
    <w:rsid w:val="00027913"/>
    <w:rsid w:val="000307E2"/>
    <w:rsid w:val="00031869"/>
    <w:rsid w:val="00035A16"/>
    <w:rsid w:val="00044FD8"/>
    <w:rsid w:val="00045014"/>
    <w:rsid w:val="0006085F"/>
    <w:rsid w:val="0006273A"/>
    <w:rsid w:val="0006349C"/>
    <w:rsid w:val="0006447B"/>
    <w:rsid w:val="00065ED5"/>
    <w:rsid w:val="00071DF8"/>
    <w:rsid w:val="00091E49"/>
    <w:rsid w:val="00093140"/>
    <w:rsid w:val="00093D86"/>
    <w:rsid w:val="000B3E91"/>
    <w:rsid w:val="000C5D6B"/>
    <w:rsid w:val="000D33B3"/>
    <w:rsid w:val="000D37CA"/>
    <w:rsid w:val="000D3D0E"/>
    <w:rsid w:val="000D4401"/>
    <w:rsid w:val="000D53A7"/>
    <w:rsid w:val="000D6B8C"/>
    <w:rsid w:val="000E20D3"/>
    <w:rsid w:val="00106A8A"/>
    <w:rsid w:val="00107001"/>
    <w:rsid w:val="00113D8F"/>
    <w:rsid w:val="0013464F"/>
    <w:rsid w:val="00135BC0"/>
    <w:rsid w:val="00144566"/>
    <w:rsid w:val="00152614"/>
    <w:rsid w:val="00154D3F"/>
    <w:rsid w:val="001554FF"/>
    <w:rsid w:val="00162FE0"/>
    <w:rsid w:val="00163F8D"/>
    <w:rsid w:val="00164864"/>
    <w:rsid w:val="00167365"/>
    <w:rsid w:val="00181B40"/>
    <w:rsid w:val="00185470"/>
    <w:rsid w:val="00195313"/>
    <w:rsid w:val="001A6E4F"/>
    <w:rsid w:val="001B346F"/>
    <w:rsid w:val="001C5CAA"/>
    <w:rsid w:val="001D4342"/>
    <w:rsid w:val="001D5AC4"/>
    <w:rsid w:val="001E69F1"/>
    <w:rsid w:val="001F1DDB"/>
    <w:rsid w:val="001F573B"/>
    <w:rsid w:val="00204072"/>
    <w:rsid w:val="00207C9C"/>
    <w:rsid w:val="00216500"/>
    <w:rsid w:val="00216C41"/>
    <w:rsid w:val="00221862"/>
    <w:rsid w:val="00224C88"/>
    <w:rsid w:val="002337DB"/>
    <w:rsid w:val="00245457"/>
    <w:rsid w:val="00245FA9"/>
    <w:rsid w:val="0025139F"/>
    <w:rsid w:val="00253BB1"/>
    <w:rsid w:val="00280C56"/>
    <w:rsid w:val="002B1AAA"/>
    <w:rsid w:val="002B41A2"/>
    <w:rsid w:val="002C1138"/>
    <w:rsid w:val="002C3C49"/>
    <w:rsid w:val="002D13CE"/>
    <w:rsid w:val="002D5BFC"/>
    <w:rsid w:val="002D5EA2"/>
    <w:rsid w:val="002D738F"/>
    <w:rsid w:val="002E1A6B"/>
    <w:rsid w:val="002E46CD"/>
    <w:rsid w:val="002E4923"/>
    <w:rsid w:val="003010AD"/>
    <w:rsid w:val="0030235C"/>
    <w:rsid w:val="00310452"/>
    <w:rsid w:val="00322EC6"/>
    <w:rsid w:val="00323AEA"/>
    <w:rsid w:val="003365C2"/>
    <w:rsid w:val="003448D1"/>
    <w:rsid w:val="00344D8E"/>
    <w:rsid w:val="003523F4"/>
    <w:rsid w:val="00353217"/>
    <w:rsid w:val="0035768B"/>
    <w:rsid w:val="00363B7D"/>
    <w:rsid w:val="00367CCE"/>
    <w:rsid w:val="00374424"/>
    <w:rsid w:val="00382B28"/>
    <w:rsid w:val="00382B2A"/>
    <w:rsid w:val="0038566F"/>
    <w:rsid w:val="00387F5E"/>
    <w:rsid w:val="00396083"/>
    <w:rsid w:val="003A67A3"/>
    <w:rsid w:val="003B0169"/>
    <w:rsid w:val="003C66D9"/>
    <w:rsid w:val="003C7096"/>
    <w:rsid w:val="003D75FF"/>
    <w:rsid w:val="003F2CEE"/>
    <w:rsid w:val="0041550E"/>
    <w:rsid w:val="00431972"/>
    <w:rsid w:val="00432986"/>
    <w:rsid w:val="004403FC"/>
    <w:rsid w:val="00452363"/>
    <w:rsid w:val="00453C29"/>
    <w:rsid w:val="00453E2A"/>
    <w:rsid w:val="00474771"/>
    <w:rsid w:val="004907A9"/>
    <w:rsid w:val="004A271C"/>
    <w:rsid w:val="004A4DDC"/>
    <w:rsid w:val="004B037A"/>
    <w:rsid w:val="004C3203"/>
    <w:rsid w:val="004D27FE"/>
    <w:rsid w:val="004F4559"/>
    <w:rsid w:val="004F6422"/>
    <w:rsid w:val="00503AC7"/>
    <w:rsid w:val="00505538"/>
    <w:rsid w:val="00510A4C"/>
    <w:rsid w:val="00536920"/>
    <w:rsid w:val="00540322"/>
    <w:rsid w:val="00563E68"/>
    <w:rsid w:val="00565790"/>
    <w:rsid w:val="005729DC"/>
    <w:rsid w:val="00575F60"/>
    <w:rsid w:val="00580559"/>
    <w:rsid w:val="00583E3B"/>
    <w:rsid w:val="0058482E"/>
    <w:rsid w:val="005855CD"/>
    <w:rsid w:val="00586A75"/>
    <w:rsid w:val="0059067E"/>
    <w:rsid w:val="005942DE"/>
    <w:rsid w:val="00597DF2"/>
    <w:rsid w:val="005A356B"/>
    <w:rsid w:val="005B76CE"/>
    <w:rsid w:val="005D3430"/>
    <w:rsid w:val="005D3FB2"/>
    <w:rsid w:val="005E548F"/>
    <w:rsid w:val="006001BC"/>
    <w:rsid w:val="00617162"/>
    <w:rsid w:val="00621BEB"/>
    <w:rsid w:val="0062258F"/>
    <w:rsid w:val="0064404C"/>
    <w:rsid w:val="00644156"/>
    <w:rsid w:val="00651205"/>
    <w:rsid w:val="006515E1"/>
    <w:rsid w:val="00653B87"/>
    <w:rsid w:val="0066006E"/>
    <w:rsid w:val="00660F19"/>
    <w:rsid w:val="00663773"/>
    <w:rsid w:val="00674E87"/>
    <w:rsid w:val="00675072"/>
    <w:rsid w:val="006757BC"/>
    <w:rsid w:val="006846F2"/>
    <w:rsid w:val="00694F62"/>
    <w:rsid w:val="006A577A"/>
    <w:rsid w:val="006A5C5B"/>
    <w:rsid w:val="006A7CCC"/>
    <w:rsid w:val="006C31A2"/>
    <w:rsid w:val="006C4CAE"/>
    <w:rsid w:val="006D3499"/>
    <w:rsid w:val="006D4F62"/>
    <w:rsid w:val="006D56A4"/>
    <w:rsid w:val="006E1838"/>
    <w:rsid w:val="0071543C"/>
    <w:rsid w:val="0071548E"/>
    <w:rsid w:val="007300A0"/>
    <w:rsid w:val="00735EB7"/>
    <w:rsid w:val="00736BFC"/>
    <w:rsid w:val="00741F2B"/>
    <w:rsid w:val="007436BE"/>
    <w:rsid w:val="00743B82"/>
    <w:rsid w:val="00751614"/>
    <w:rsid w:val="00754ECE"/>
    <w:rsid w:val="00755D90"/>
    <w:rsid w:val="00756F0B"/>
    <w:rsid w:val="00757A78"/>
    <w:rsid w:val="00770217"/>
    <w:rsid w:val="00771159"/>
    <w:rsid w:val="007757A9"/>
    <w:rsid w:val="00776A17"/>
    <w:rsid w:val="007819F5"/>
    <w:rsid w:val="00783403"/>
    <w:rsid w:val="007942D4"/>
    <w:rsid w:val="007A3A54"/>
    <w:rsid w:val="007C4225"/>
    <w:rsid w:val="007C6C76"/>
    <w:rsid w:val="007D33B4"/>
    <w:rsid w:val="007D652D"/>
    <w:rsid w:val="007E093D"/>
    <w:rsid w:val="007E41D5"/>
    <w:rsid w:val="007F671D"/>
    <w:rsid w:val="00801C90"/>
    <w:rsid w:val="008148CE"/>
    <w:rsid w:val="00816D07"/>
    <w:rsid w:val="008203BB"/>
    <w:rsid w:val="00825679"/>
    <w:rsid w:val="00842AB0"/>
    <w:rsid w:val="0084527A"/>
    <w:rsid w:val="00846954"/>
    <w:rsid w:val="00855814"/>
    <w:rsid w:val="0087136A"/>
    <w:rsid w:val="008729EF"/>
    <w:rsid w:val="008800F4"/>
    <w:rsid w:val="00880F49"/>
    <w:rsid w:val="00881327"/>
    <w:rsid w:val="00893607"/>
    <w:rsid w:val="00896810"/>
    <w:rsid w:val="008A2B4E"/>
    <w:rsid w:val="008B5D41"/>
    <w:rsid w:val="008B69FC"/>
    <w:rsid w:val="008B6FDF"/>
    <w:rsid w:val="008C319D"/>
    <w:rsid w:val="008D761F"/>
    <w:rsid w:val="008E77CA"/>
    <w:rsid w:val="008F4E04"/>
    <w:rsid w:val="008F7E45"/>
    <w:rsid w:val="00901BB8"/>
    <w:rsid w:val="0090781A"/>
    <w:rsid w:val="009259D0"/>
    <w:rsid w:val="00926672"/>
    <w:rsid w:val="00926EF5"/>
    <w:rsid w:val="009357CE"/>
    <w:rsid w:val="0094384D"/>
    <w:rsid w:val="00944A22"/>
    <w:rsid w:val="009579CB"/>
    <w:rsid w:val="00967A37"/>
    <w:rsid w:val="00976E68"/>
    <w:rsid w:val="00992A8D"/>
    <w:rsid w:val="00992C17"/>
    <w:rsid w:val="0099365F"/>
    <w:rsid w:val="00995463"/>
    <w:rsid w:val="009A22DE"/>
    <w:rsid w:val="009A35DA"/>
    <w:rsid w:val="009A5930"/>
    <w:rsid w:val="009A724C"/>
    <w:rsid w:val="009B7D3A"/>
    <w:rsid w:val="009C4E78"/>
    <w:rsid w:val="009D7B2A"/>
    <w:rsid w:val="009E2CD5"/>
    <w:rsid w:val="00A01B69"/>
    <w:rsid w:val="00A0469B"/>
    <w:rsid w:val="00A04907"/>
    <w:rsid w:val="00A051DE"/>
    <w:rsid w:val="00A15E37"/>
    <w:rsid w:val="00A22807"/>
    <w:rsid w:val="00A26BCD"/>
    <w:rsid w:val="00A320F6"/>
    <w:rsid w:val="00A3525D"/>
    <w:rsid w:val="00A378C2"/>
    <w:rsid w:val="00A379F2"/>
    <w:rsid w:val="00A4033A"/>
    <w:rsid w:val="00A452CD"/>
    <w:rsid w:val="00A603D4"/>
    <w:rsid w:val="00A83E65"/>
    <w:rsid w:val="00A87ED5"/>
    <w:rsid w:val="00A90E78"/>
    <w:rsid w:val="00AA3F51"/>
    <w:rsid w:val="00AA43A0"/>
    <w:rsid w:val="00AA567F"/>
    <w:rsid w:val="00AA68A8"/>
    <w:rsid w:val="00AB6395"/>
    <w:rsid w:val="00AC272C"/>
    <w:rsid w:val="00AC45CD"/>
    <w:rsid w:val="00AE1ED8"/>
    <w:rsid w:val="00AE2EE0"/>
    <w:rsid w:val="00AF3D5C"/>
    <w:rsid w:val="00AF695C"/>
    <w:rsid w:val="00AF6DAA"/>
    <w:rsid w:val="00AF736A"/>
    <w:rsid w:val="00B07C4B"/>
    <w:rsid w:val="00B11CED"/>
    <w:rsid w:val="00B156BE"/>
    <w:rsid w:val="00B431F2"/>
    <w:rsid w:val="00B43C52"/>
    <w:rsid w:val="00B44A5F"/>
    <w:rsid w:val="00B47C4C"/>
    <w:rsid w:val="00B538F9"/>
    <w:rsid w:val="00B54405"/>
    <w:rsid w:val="00B547BF"/>
    <w:rsid w:val="00B56CC2"/>
    <w:rsid w:val="00B57CE6"/>
    <w:rsid w:val="00B641C8"/>
    <w:rsid w:val="00B701B4"/>
    <w:rsid w:val="00B71F99"/>
    <w:rsid w:val="00B74D59"/>
    <w:rsid w:val="00B80517"/>
    <w:rsid w:val="00B815B2"/>
    <w:rsid w:val="00B97304"/>
    <w:rsid w:val="00BB1ADB"/>
    <w:rsid w:val="00BB6BE3"/>
    <w:rsid w:val="00BC6BD2"/>
    <w:rsid w:val="00BD2187"/>
    <w:rsid w:val="00BF7D33"/>
    <w:rsid w:val="00C04F6B"/>
    <w:rsid w:val="00C33271"/>
    <w:rsid w:val="00C43D5C"/>
    <w:rsid w:val="00C64946"/>
    <w:rsid w:val="00C67513"/>
    <w:rsid w:val="00C67CCE"/>
    <w:rsid w:val="00C72081"/>
    <w:rsid w:val="00C92003"/>
    <w:rsid w:val="00C96E89"/>
    <w:rsid w:val="00CB0257"/>
    <w:rsid w:val="00CB1B00"/>
    <w:rsid w:val="00CB38B2"/>
    <w:rsid w:val="00CB5121"/>
    <w:rsid w:val="00CB6743"/>
    <w:rsid w:val="00CC083F"/>
    <w:rsid w:val="00CD190B"/>
    <w:rsid w:val="00CD4A34"/>
    <w:rsid w:val="00CD53BE"/>
    <w:rsid w:val="00CD6584"/>
    <w:rsid w:val="00CF707C"/>
    <w:rsid w:val="00CF7A94"/>
    <w:rsid w:val="00D01472"/>
    <w:rsid w:val="00D037E3"/>
    <w:rsid w:val="00D07070"/>
    <w:rsid w:val="00D20D7C"/>
    <w:rsid w:val="00D2179C"/>
    <w:rsid w:val="00D255CB"/>
    <w:rsid w:val="00D3054D"/>
    <w:rsid w:val="00D35812"/>
    <w:rsid w:val="00D5069C"/>
    <w:rsid w:val="00D52F25"/>
    <w:rsid w:val="00D533F0"/>
    <w:rsid w:val="00D541A3"/>
    <w:rsid w:val="00D552E2"/>
    <w:rsid w:val="00D65616"/>
    <w:rsid w:val="00D7356D"/>
    <w:rsid w:val="00D7639A"/>
    <w:rsid w:val="00D82323"/>
    <w:rsid w:val="00D90240"/>
    <w:rsid w:val="00D95B97"/>
    <w:rsid w:val="00DA5678"/>
    <w:rsid w:val="00DA60DA"/>
    <w:rsid w:val="00DA7280"/>
    <w:rsid w:val="00DB2A16"/>
    <w:rsid w:val="00DB7BB7"/>
    <w:rsid w:val="00DD0C4E"/>
    <w:rsid w:val="00DE5266"/>
    <w:rsid w:val="00DE6F31"/>
    <w:rsid w:val="00DE70F7"/>
    <w:rsid w:val="00DF016F"/>
    <w:rsid w:val="00DF026D"/>
    <w:rsid w:val="00DF4FAB"/>
    <w:rsid w:val="00E01A33"/>
    <w:rsid w:val="00E025BD"/>
    <w:rsid w:val="00E0406C"/>
    <w:rsid w:val="00E136DB"/>
    <w:rsid w:val="00E1400D"/>
    <w:rsid w:val="00E17C70"/>
    <w:rsid w:val="00E223BD"/>
    <w:rsid w:val="00E30722"/>
    <w:rsid w:val="00E45453"/>
    <w:rsid w:val="00E455E7"/>
    <w:rsid w:val="00E61D68"/>
    <w:rsid w:val="00E71310"/>
    <w:rsid w:val="00E864AF"/>
    <w:rsid w:val="00E90211"/>
    <w:rsid w:val="00E97017"/>
    <w:rsid w:val="00EA09A9"/>
    <w:rsid w:val="00EB4352"/>
    <w:rsid w:val="00EB7624"/>
    <w:rsid w:val="00EC1492"/>
    <w:rsid w:val="00ED284B"/>
    <w:rsid w:val="00EE5143"/>
    <w:rsid w:val="00EE7CC2"/>
    <w:rsid w:val="00EF1EC3"/>
    <w:rsid w:val="00EF24A7"/>
    <w:rsid w:val="00EF3033"/>
    <w:rsid w:val="00F045BE"/>
    <w:rsid w:val="00F10F32"/>
    <w:rsid w:val="00F12723"/>
    <w:rsid w:val="00F139D2"/>
    <w:rsid w:val="00F223D8"/>
    <w:rsid w:val="00F26A61"/>
    <w:rsid w:val="00F27031"/>
    <w:rsid w:val="00F32EDA"/>
    <w:rsid w:val="00F362B8"/>
    <w:rsid w:val="00F40E5E"/>
    <w:rsid w:val="00F62184"/>
    <w:rsid w:val="00F70083"/>
    <w:rsid w:val="00F90B2E"/>
    <w:rsid w:val="00FA212C"/>
    <w:rsid w:val="00FA6AB1"/>
    <w:rsid w:val="00FC6F5A"/>
    <w:rsid w:val="00FE5FB6"/>
    <w:rsid w:val="00FF054A"/>
    <w:rsid w:val="00FF2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08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E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60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579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C649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768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68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B56CC2"/>
    <w:rPr>
      <w:rFonts w:eastAsiaTheme="minorEastAsia"/>
      <w:sz w:val="22"/>
      <w:szCs w:val="22"/>
      <w:lang w:eastAsia="zh-CN"/>
    </w:rPr>
  </w:style>
  <w:style w:type="character" w:customStyle="1" w:styleId="NoSpacingChar">
    <w:name w:val="No Spacing Char"/>
    <w:basedOn w:val="DefaultParagraphFont"/>
    <w:link w:val="NoSpacing"/>
    <w:uiPriority w:val="1"/>
    <w:rsid w:val="00B56CC2"/>
    <w:rPr>
      <w:rFonts w:eastAsiaTheme="minorEastAsia"/>
      <w:sz w:val="22"/>
      <w:szCs w:val="22"/>
      <w:lang w:eastAsia="zh-CN"/>
    </w:rPr>
  </w:style>
  <w:style w:type="paragraph" w:styleId="Header">
    <w:name w:val="header"/>
    <w:basedOn w:val="Normal"/>
    <w:link w:val="HeaderChar"/>
    <w:uiPriority w:val="99"/>
    <w:unhideWhenUsed/>
    <w:rsid w:val="00F40E5E"/>
    <w:pPr>
      <w:tabs>
        <w:tab w:val="center" w:pos="4513"/>
        <w:tab w:val="right" w:pos="9026"/>
      </w:tabs>
    </w:pPr>
  </w:style>
  <w:style w:type="character" w:customStyle="1" w:styleId="HeaderChar">
    <w:name w:val="Header Char"/>
    <w:basedOn w:val="DefaultParagraphFont"/>
    <w:link w:val="Header"/>
    <w:uiPriority w:val="99"/>
    <w:rsid w:val="00F40E5E"/>
  </w:style>
  <w:style w:type="paragraph" w:styleId="Footer">
    <w:name w:val="footer"/>
    <w:basedOn w:val="Normal"/>
    <w:link w:val="FooterChar"/>
    <w:uiPriority w:val="99"/>
    <w:unhideWhenUsed/>
    <w:rsid w:val="00F40E5E"/>
    <w:pPr>
      <w:tabs>
        <w:tab w:val="center" w:pos="4513"/>
        <w:tab w:val="right" w:pos="9026"/>
      </w:tabs>
    </w:pPr>
  </w:style>
  <w:style w:type="character" w:customStyle="1" w:styleId="FooterChar">
    <w:name w:val="Footer Char"/>
    <w:basedOn w:val="DefaultParagraphFont"/>
    <w:link w:val="Footer"/>
    <w:uiPriority w:val="99"/>
    <w:rsid w:val="00F40E5E"/>
  </w:style>
  <w:style w:type="character" w:customStyle="1" w:styleId="Heading1Char">
    <w:name w:val="Heading 1 Char"/>
    <w:basedOn w:val="DefaultParagraphFont"/>
    <w:link w:val="Heading1"/>
    <w:uiPriority w:val="9"/>
    <w:rsid w:val="00F40E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40E5E"/>
    <w:pPr>
      <w:spacing w:before="480" w:line="276" w:lineRule="auto"/>
      <w:outlineLvl w:val="9"/>
    </w:pPr>
    <w:rPr>
      <w:b/>
      <w:bCs/>
      <w:sz w:val="28"/>
      <w:szCs w:val="28"/>
    </w:rPr>
  </w:style>
  <w:style w:type="paragraph" w:styleId="TOC1">
    <w:name w:val="toc 1"/>
    <w:basedOn w:val="Normal"/>
    <w:next w:val="Normal"/>
    <w:autoRedefine/>
    <w:uiPriority w:val="39"/>
    <w:unhideWhenUsed/>
    <w:rsid w:val="00F40E5E"/>
    <w:pPr>
      <w:spacing w:before="120"/>
    </w:pPr>
    <w:rPr>
      <w:b/>
      <w:bCs/>
    </w:rPr>
  </w:style>
  <w:style w:type="paragraph" w:styleId="TOC2">
    <w:name w:val="toc 2"/>
    <w:basedOn w:val="Normal"/>
    <w:next w:val="Normal"/>
    <w:autoRedefine/>
    <w:uiPriority w:val="39"/>
    <w:unhideWhenUsed/>
    <w:rsid w:val="00F40E5E"/>
    <w:pPr>
      <w:ind w:left="240"/>
    </w:pPr>
    <w:rPr>
      <w:b/>
      <w:bCs/>
      <w:sz w:val="22"/>
      <w:szCs w:val="22"/>
    </w:rPr>
  </w:style>
  <w:style w:type="paragraph" w:styleId="TOC3">
    <w:name w:val="toc 3"/>
    <w:basedOn w:val="Normal"/>
    <w:next w:val="Normal"/>
    <w:autoRedefine/>
    <w:uiPriority w:val="39"/>
    <w:unhideWhenUsed/>
    <w:rsid w:val="00F40E5E"/>
    <w:pPr>
      <w:ind w:left="480"/>
    </w:pPr>
    <w:rPr>
      <w:sz w:val="22"/>
      <w:szCs w:val="22"/>
    </w:rPr>
  </w:style>
  <w:style w:type="paragraph" w:styleId="TOC4">
    <w:name w:val="toc 4"/>
    <w:basedOn w:val="Normal"/>
    <w:next w:val="Normal"/>
    <w:autoRedefine/>
    <w:uiPriority w:val="39"/>
    <w:semiHidden/>
    <w:unhideWhenUsed/>
    <w:rsid w:val="00F40E5E"/>
    <w:pPr>
      <w:ind w:left="720"/>
    </w:pPr>
    <w:rPr>
      <w:sz w:val="20"/>
      <w:szCs w:val="20"/>
    </w:rPr>
  </w:style>
  <w:style w:type="paragraph" w:styleId="TOC5">
    <w:name w:val="toc 5"/>
    <w:basedOn w:val="Normal"/>
    <w:next w:val="Normal"/>
    <w:autoRedefine/>
    <w:uiPriority w:val="39"/>
    <w:semiHidden/>
    <w:unhideWhenUsed/>
    <w:rsid w:val="00F40E5E"/>
    <w:pPr>
      <w:ind w:left="960"/>
    </w:pPr>
    <w:rPr>
      <w:sz w:val="20"/>
      <w:szCs w:val="20"/>
    </w:rPr>
  </w:style>
  <w:style w:type="paragraph" w:styleId="TOC6">
    <w:name w:val="toc 6"/>
    <w:basedOn w:val="Normal"/>
    <w:next w:val="Normal"/>
    <w:autoRedefine/>
    <w:uiPriority w:val="39"/>
    <w:semiHidden/>
    <w:unhideWhenUsed/>
    <w:rsid w:val="00F40E5E"/>
    <w:pPr>
      <w:ind w:left="1200"/>
    </w:pPr>
    <w:rPr>
      <w:sz w:val="20"/>
      <w:szCs w:val="20"/>
    </w:rPr>
  </w:style>
  <w:style w:type="paragraph" w:styleId="TOC7">
    <w:name w:val="toc 7"/>
    <w:basedOn w:val="Normal"/>
    <w:next w:val="Normal"/>
    <w:autoRedefine/>
    <w:uiPriority w:val="39"/>
    <w:semiHidden/>
    <w:unhideWhenUsed/>
    <w:rsid w:val="00F40E5E"/>
    <w:pPr>
      <w:ind w:left="1440"/>
    </w:pPr>
    <w:rPr>
      <w:sz w:val="20"/>
      <w:szCs w:val="20"/>
    </w:rPr>
  </w:style>
  <w:style w:type="paragraph" w:styleId="TOC8">
    <w:name w:val="toc 8"/>
    <w:basedOn w:val="Normal"/>
    <w:next w:val="Normal"/>
    <w:autoRedefine/>
    <w:uiPriority w:val="39"/>
    <w:semiHidden/>
    <w:unhideWhenUsed/>
    <w:rsid w:val="00F40E5E"/>
    <w:pPr>
      <w:ind w:left="1680"/>
    </w:pPr>
    <w:rPr>
      <w:sz w:val="20"/>
      <w:szCs w:val="20"/>
    </w:rPr>
  </w:style>
  <w:style w:type="paragraph" w:styleId="TOC9">
    <w:name w:val="toc 9"/>
    <w:basedOn w:val="Normal"/>
    <w:next w:val="Normal"/>
    <w:autoRedefine/>
    <w:uiPriority w:val="39"/>
    <w:semiHidden/>
    <w:unhideWhenUsed/>
    <w:rsid w:val="00F40E5E"/>
    <w:pPr>
      <w:ind w:left="1920"/>
    </w:pPr>
    <w:rPr>
      <w:sz w:val="20"/>
      <w:szCs w:val="20"/>
    </w:rPr>
  </w:style>
  <w:style w:type="character" w:styleId="PageNumber">
    <w:name w:val="page number"/>
    <w:basedOn w:val="DefaultParagraphFont"/>
    <w:uiPriority w:val="99"/>
    <w:semiHidden/>
    <w:unhideWhenUsed/>
    <w:rsid w:val="00113D8F"/>
  </w:style>
  <w:style w:type="paragraph" w:styleId="ListParagraph">
    <w:name w:val="List Paragraph"/>
    <w:basedOn w:val="Normal"/>
    <w:uiPriority w:val="34"/>
    <w:qFormat/>
    <w:rsid w:val="00071DF8"/>
    <w:pPr>
      <w:ind w:left="720"/>
      <w:contextualSpacing/>
    </w:pPr>
  </w:style>
  <w:style w:type="character" w:styleId="Hyperlink">
    <w:name w:val="Hyperlink"/>
    <w:basedOn w:val="DefaultParagraphFont"/>
    <w:uiPriority w:val="99"/>
    <w:unhideWhenUsed/>
    <w:rsid w:val="00DA60DA"/>
    <w:rPr>
      <w:color w:val="0563C1" w:themeColor="hyperlink"/>
      <w:u w:val="single"/>
    </w:rPr>
  </w:style>
  <w:style w:type="character" w:customStyle="1" w:styleId="Heading2Char">
    <w:name w:val="Heading 2 Char"/>
    <w:basedOn w:val="DefaultParagraphFont"/>
    <w:link w:val="Heading2"/>
    <w:uiPriority w:val="9"/>
    <w:rsid w:val="0089360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65790"/>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C64946"/>
    <w:rPr>
      <w:rFonts w:asciiTheme="majorHAnsi" w:eastAsiaTheme="majorEastAsia" w:hAnsiTheme="majorHAnsi" w:cstheme="majorBidi"/>
      <w:i/>
      <w:iCs/>
      <w:color w:val="2E74B5" w:themeColor="accent1" w:themeShade="BF"/>
    </w:rPr>
  </w:style>
  <w:style w:type="character" w:styleId="BookTitle">
    <w:name w:val="Book Title"/>
    <w:basedOn w:val="DefaultParagraphFont"/>
    <w:uiPriority w:val="33"/>
    <w:qFormat/>
    <w:rsid w:val="00660F1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9766694">
      <w:bodyDiv w:val="1"/>
      <w:marLeft w:val="0"/>
      <w:marRight w:val="0"/>
      <w:marTop w:val="0"/>
      <w:marBottom w:val="0"/>
      <w:divBdr>
        <w:top w:val="none" w:sz="0" w:space="0" w:color="auto"/>
        <w:left w:val="none" w:sz="0" w:space="0" w:color="auto"/>
        <w:bottom w:val="none" w:sz="0" w:space="0" w:color="auto"/>
        <w:right w:val="none" w:sz="0" w:space="0" w:color="auto"/>
      </w:divBdr>
      <w:divsChild>
        <w:div w:id="1408183622">
          <w:marLeft w:val="547"/>
          <w:marRight w:val="0"/>
          <w:marTop w:val="200"/>
          <w:marBottom w:val="0"/>
          <w:divBdr>
            <w:top w:val="none" w:sz="0" w:space="0" w:color="auto"/>
            <w:left w:val="none" w:sz="0" w:space="0" w:color="auto"/>
            <w:bottom w:val="none" w:sz="0" w:space="0" w:color="auto"/>
            <w:right w:val="none" w:sz="0" w:space="0" w:color="auto"/>
          </w:divBdr>
        </w:div>
        <w:div w:id="1311053965">
          <w:marLeft w:val="547"/>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840DA5-A85C-5846-A1D8-951917FB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2066</Words>
  <Characters>11778</Characters>
  <Application>Microsoft Macintosh Word</Application>
  <DocSecurity>0</DocSecurity>
  <Lines>98</Lines>
  <Paragraphs>27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Academic and Employability Skills</vt:lpstr>
      <vt:lpstr>INTRODUCTION </vt:lpstr>
      <vt:lpstr>TYPES OF SKILLS REQUIRED FOR ACADEMIC AND EMPLOYMENT </vt:lpstr>
      <vt:lpstr>    TEAM WORKING SKILLS </vt:lpstr>
      <vt:lpstr>        Bruce Tuckman’s Theory</vt:lpstr>
      <vt:lpstr>    COMMUNICATION SKILLS </vt:lpstr>
      <vt:lpstr>    LEADERSHIP SKILLS </vt:lpstr>
      <vt:lpstr>        Goleman’s Leadership styles </vt:lpstr>
      <vt:lpstr>    CONCLUSION</vt:lpstr>
    </vt:vector>
  </TitlesOfParts>
  <LinksUpToDate>false</LinksUpToDate>
  <CharactersWithSpaces>13817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aYSHA BEGUM ALI </dc:subject>
  <dc:creator>STUDENT ID: 1710487 </dc:creator>
  <cp:keywords/>
  <dc:description/>
  <cp:lastModifiedBy>Anika Kadir</cp:lastModifiedBy>
  <cp:revision>2</cp:revision>
  <dcterms:created xsi:type="dcterms:W3CDTF">2018-04-29T23:45:00Z</dcterms:created>
  <dcterms:modified xsi:type="dcterms:W3CDTF">2018-04-29T23:45:00Z</dcterms:modified>
</cp:coreProperties>
</file>