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29B5" w:rsidRPr="006529B5" w:rsidRDefault="006529B5" w:rsidP="006529B5">
      <w:pPr>
        <w:pStyle w:val="SMUNORMALARIAL"/>
        <w:rPr>
          <w:b/>
          <w:sz w:val="2"/>
          <w:szCs w:val="40"/>
        </w:rPr>
      </w:pPr>
    </w:p>
    <w:p w:rsidR="006529B5" w:rsidRDefault="009D0D34" w:rsidP="006529B5">
      <w:pPr>
        <w:pStyle w:val="SMUNORMALARIAL"/>
        <w:rPr>
          <w:b/>
          <w:sz w:val="40"/>
          <w:szCs w:val="40"/>
        </w:rPr>
      </w:pPr>
      <w:r>
        <w:rPr>
          <w:b/>
          <w:noProof/>
          <w:sz w:val="40"/>
          <w:szCs w:val="40"/>
        </w:rPr>
        <w:drawing>
          <wp:inline distT="0" distB="0" distL="0" distR="0">
            <wp:extent cx="5486400" cy="609600"/>
            <wp:effectExtent l="19050" t="0" r="0" b="0"/>
            <wp:docPr id="2"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7" cstate="print"/>
                    <a:srcRect/>
                    <a:stretch>
                      <a:fillRect/>
                    </a:stretch>
                  </pic:blipFill>
                  <pic:spPr bwMode="auto">
                    <a:xfrm>
                      <a:off x="0" y="0"/>
                      <a:ext cx="5486400" cy="609600"/>
                    </a:xfrm>
                    <a:prstGeom prst="rect">
                      <a:avLst/>
                    </a:prstGeom>
                    <a:noFill/>
                    <a:ln w="9525">
                      <a:noFill/>
                      <a:miter lim="800000"/>
                      <a:headEnd/>
                      <a:tailEnd/>
                    </a:ln>
                  </pic:spPr>
                </pic:pic>
              </a:graphicData>
            </a:graphic>
          </wp:inline>
        </w:drawing>
      </w:r>
    </w:p>
    <w:p w:rsidR="006529B5" w:rsidRPr="006529B5" w:rsidRDefault="006529B5" w:rsidP="006529B5">
      <w:pPr>
        <w:pStyle w:val="SMUNORMALARIAL"/>
        <w:rPr>
          <w:b/>
          <w:sz w:val="32"/>
          <w:szCs w:val="40"/>
        </w:rPr>
      </w:pPr>
    </w:p>
    <w:p w:rsidR="006529B5" w:rsidRPr="00BF69FD" w:rsidRDefault="006529B5" w:rsidP="006529B5">
      <w:pPr>
        <w:pStyle w:val="SMUNORMALARIAL"/>
        <w:rPr>
          <w:b/>
          <w:sz w:val="40"/>
          <w:szCs w:val="40"/>
        </w:rPr>
      </w:pPr>
      <w:r w:rsidRPr="00BF69FD">
        <w:rPr>
          <w:b/>
          <w:sz w:val="40"/>
          <w:szCs w:val="40"/>
        </w:rPr>
        <w:t>EXAMINATIONS 20</w:t>
      </w:r>
      <w:r w:rsidR="0055283E">
        <w:rPr>
          <w:b/>
          <w:sz w:val="40"/>
          <w:szCs w:val="40"/>
        </w:rPr>
        <w:t>10</w:t>
      </w:r>
      <w:r w:rsidRPr="00BF69FD">
        <w:rPr>
          <w:b/>
          <w:sz w:val="40"/>
          <w:szCs w:val="40"/>
        </w:rPr>
        <w:t xml:space="preserve"> / 20</w:t>
      </w:r>
      <w:r w:rsidR="00226255">
        <w:rPr>
          <w:b/>
          <w:sz w:val="40"/>
          <w:szCs w:val="40"/>
        </w:rPr>
        <w:t>1</w:t>
      </w:r>
      <w:r w:rsidR="0055283E">
        <w:rPr>
          <w:b/>
          <w:sz w:val="40"/>
          <w:szCs w:val="40"/>
        </w:rPr>
        <w:t>1</w:t>
      </w:r>
      <w:r>
        <w:rPr>
          <w:b/>
          <w:sz w:val="40"/>
          <w:szCs w:val="40"/>
        </w:rPr>
        <w:tab/>
      </w:r>
      <w:r>
        <w:rPr>
          <w:b/>
          <w:sz w:val="40"/>
          <w:szCs w:val="40"/>
        </w:rPr>
        <w:tab/>
        <w:t>Semester 2</w:t>
      </w:r>
    </w:p>
    <w:p w:rsidR="006529B5" w:rsidRDefault="006529B5" w:rsidP="006529B5">
      <w:pPr>
        <w:pStyle w:val="SMUNORMALARIAL"/>
        <w:rPr>
          <w:b/>
          <w:sz w:val="40"/>
          <w:szCs w:val="40"/>
        </w:rPr>
      </w:pPr>
      <w:r w:rsidRPr="00BF69FD">
        <w:rPr>
          <w:b/>
          <w:sz w:val="40"/>
          <w:szCs w:val="40"/>
        </w:rPr>
        <w:t>AHOLIADAU  20</w:t>
      </w:r>
      <w:r w:rsidR="0055283E">
        <w:rPr>
          <w:b/>
          <w:sz w:val="40"/>
          <w:szCs w:val="40"/>
        </w:rPr>
        <w:t>10</w:t>
      </w:r>
      <w:r w:rsidRPr="00BF69FD">
        <w:rPr>
          <w:b/>
          <w:sz w:val="40"/>
          <w:szCs w:val="40"/>
        </w:rPr>
        <w:t xml:space="preserve">  / 20</w:t>
      </w:r>
      <w:r w:rsidR="00226255">
        <w:rPr>
          <w:b/>
          <w:sz w:val="40"/>
          <w:szCs w:val="40"/>
        </w:rPr>
        <w:t>1</w:t>
      </w:r>
      <w:r w:rsidR="0055283E">
        <w:rPr>
          <w:b/>
          <w:sz w:val="40"/>
          <w:szCs w:val="40"/>
        </w:rPr>
        <w:t>1</w:t>
      </w:r>
    </w:p>
    <w:p w:rsidR="006529B5" w:rsidRDefault="006529B5" w:rsidP="006529B5">
      <w:pPr>
        <w:pStyle w:val="SMUNORMALARIAL"/>
        <w:rPr>
          <w:b/>
          <w:sz w:val="40"/>
          <w:szCs w:val="40"/>
        </w:rPr>
      </w:pPr>
    </w:p>
    <w:tbl>
      <w:tblPr>
        <w:tblW w:w="0" w:type="auto"/>
        <w:tblLook w:val="01E0"/>
      </w:tblPr>
      <w:tblGrid>
        <w:gridCol w:w="8856"/>
      </w:tblGrid>
      <w:tr w:rsidR="006529B5" w:rsidRPr="008D2904" w:rsidTr="005447E0">
        <w:tc>
          <w:tcPr>
            <w:tcW w:w="10422" w:type="dxa"/>
          </w:tcPr>
          <w:p w:rsidR="006529B5" w:rsidRPr="008D2904" w:rsidRDefault="006529B5" w:rsidP="005447E0">
            <w:pPr>
              <w:pStyle w:val="SMUNORMALARIAL"/>
              <w:rPr>
                <w:b/>
                <w:sz w:val="28"/>
                <w:szCs w:val="28"/>
              </w:rPr>
            </w:pPr>
            <w:r w:rsidRPr="008D2904">
              <w:rPr>
                <w:b/>
                <w:sz w:val="28"/>
                <w:szCs w:val="28"/>
              </w:rPr>
              <w:t xml:space="preserve">FACULTY OF:   </w:t>
            </w:r>
            <w:r>
              <w:rPr>
                <w:b/>
                <w:sz w:val="28"/>
                <w:szCs w:val="28"/>
              </w:rPr>
              <w:t>Applied Design &amp; Engineering</w:t>
            </w:r>
          </w:p>
          <w:p w:rsidR="006529B5" w:rsidRPr="008D2904" w:rsidRDefault="006529B5" w:rsidP="005447E0">
            <w:pPr>
              <w:pStyle w:val="SMUNORMALARIAL"/>
              <w:rPr>
                <w:b/>
                <w:sz w:val="24"/>
              </w:rPr>
            </w:pPr>
          </w:p>
        </w:tc>
      </w:tr>
    </w:tbl>
    <w:p w:rsidR="006529B5" w:rsidRDefault="006529B5" w:rsidP="006529B5"/>
    <w:tbl>
      <w:tblPr>
        <w:tblW w:w="0" w:type="auto"/>
        <w:tblLayout w:type="fixed"/>
        <w:tblLook w:val="01E0"/>
      </w:tblPr>
      <w:tblGrid>
        <w:gridCol w:w="5328"/>
        <w:gridCol w:w="5328"/>
      </w:tblGrid>
      <w:tr w:rsidR="006529B5" w:rsidRPr="008D2904" w:rsidTr="005447E0">
        <w:tc>
          <w:tcPr>
            <w:tcW w:w="5328" w:type="dxa"/>
          </w:tcPr>
          <w:p w:rsidR="006529B5" w:rsidRPr="008D2904" w:rsidRDefault="006529B5" w:rsidP="005447E0">
            <w:pPr>
              <w:pStyle w:val="SMUNORMALARIAL"/>
              <w:rPr>
                <w:b/>
                <w:sz w:val="24"/>
              </w:rPr>
            </w:pPr>
            <w:r w:rsidRPr="008D2904">
              <w:rPr>
                <w:b/>
                <w:sz w:val="24"/>
              </w:rPr>
              <w:t>NAME OF COURSE/PROGRAMME:</w:t>
            </w:r>
          </w:p>
          <w:p w:rsidR="006529B5" w:rsidRPr="008D2904" w:rsidRDefault="006529B5" w:rsidP="005447E0">
            <w:pPr>
              <w:pStyle w:val="SMUNORMALARIAL"/>
              <w:rPr>
                <w:b/>
                <w:sz w:val="28"/>
                <w:szCs w:val="28"/>
              </w:rPr>
            </w:pPr>
          </w:p>
        </w:tc>
        <w:tc>
          <w:tcPr>
            <w:tcW w:w="5328" w:type="dxa"/>
          </w:tcPr>
          <w:p w:rsidR="006529B5" w:rsidRPr="00F7254C" w:rsidRDefault="006529B5" w:rsidP="000164CD">
            <w:pPr>
              <w:pStyle w:val="SMUNORMALARIAL"/>
              <w:rPr>
                <w:sz w:val="24"/>
              </w:rPr>
            </w:pPr>
            <w:r w:rsidRPr="00F7254C">
              <w:rPr>
                <w:sz w:val="24"/>
              </w:rPr>
              <w:t>B</w:t>
            </w:r>
            <w:r w:rsidR="006F3775" w:rsidRPr="00F7254C">
              <w:rPr>
                <w:sz w:val="24"/>
              </w:rPr>
              <w:t xml:space="preserve">Sc </w:t>
            </w:r>
            <w:r w:rsidR="00043A23" w:rsidRPr="00F7254C">
              <w:rPr>
                <w:sz w:val="24"/>
              </w:rPr>
              <w:t xml:space="preserve">Motorsport </w:t>
            </w:r>
            <w:r w:rsidR="000164CD" w:rsidRPr="00F7254C">
              <w:rPr>
                <w:sz w:val="24"/>
              </w:rPr>
              <w:t>Technology</w:t>
            </w:r>
          </w:p>
        </w:tc>
      </w:tr>
      <w:tr w:rsidR="006529B5" w:rsidRPr="008D2904" w:rsidTr="005447E0">
        <w:tc>
          <w:tcPr>
            <w:tcW w:w="5328" w:type="dxa"/>
          </w:tcPr>
          <w:p w:rsidR="006529B5" w:rsidRDefault="006529B5" w:rsidP="005447E0">
            <w:pPr>
              <w:pStyle w:val="SMUNORMALARIAL"/>
              <w:rPr>
                <w:b/>
                <w:sz w:val="24"/>
              </w:rPr>
            </w:pPr>
          </w:p>
          <w:p w:rsidR="006529B5" w:rsidRPr="008D2904" w:rsidRDefault="006529B5" w:rsidP="005447E0">
            <w:pPr>
              <w:pStyle w:val="SMUNORMALARIAL"/>
              <w:rPr>
                <w:b/>
                <w:sz w:val="24"/>
              </w:rPr>
            </w:pPr>
            <w:r w:rsidRPr="008D2904">
              <w:rPr>
                <w:b/>
                <w:sz w:val="24"/>
              </w:rPr>
              <w:t>YEAR OR LEVEL:</w:t>
            </w:r>
          </w:p>
          <w:p w:rsidR="006529B5" w:rsidRPr="008D2904" w:rsidRDefault="006529B5" w:rsidP="005447E0">
            <w:pPr>
              <w:pStyle w:val="SMUNORMALARIAL"/>
              <w:rPr>
                <w:b/>
                <w:sz w:val="28"/>
                <w:szCs w:val="28"/>
              </w:rPr>
            </w:pPr>
          </w:p>
        </w:tc>
        <w:tc>
          <w:tcPr>
            <w:tcW w:w="5328" w:type="dxa"/>
          </w:tcPr>
          <w:p w:rsidR="006529B5" w:rsidRDefault="006529B5" w:rsidP="005447E0">
            <w:pPr>
              <w:pStyle w:val="SMUNORMALARIAL"/>
              <w:rPr>
                <w:b/>
                <w:sz w:val="24"/>
              </w:rPr>
            </w:pPr>
          </w:p>
          <w:p w:rsidR="006529B5" w:rsidRPr="00F7254C" w:rsidRDefault="006529B5" w:rsidP="005447E0">
            <w:pPr>
              <w:pStyle w:val="SMUNORMALARIAL"/>
              <w:rPr>
                <w:sz w:val="24"/>
              </w:rPr>
            </w:pPr>
            <w:r w:rsidRPr="00F7254C">
              <w:rPr>
                <w:sz w:val="24"/>
              </w:rPr>
              <w:t xml:space="preserve">Year </w:t>
            </w:r>
            <w:r w:rsidR="000164CD" w:rsidRPr="00F7254C">
              <w:rPr>
                <w:sz w:val="24"/>
              </w:rPr>
              <w:t>3</w:t>
            </w:r>
          </w:p>
        </w:tc>
      </w:tr>
      <w:tr w:rsidR="006529B5" w:rsidRPr="008D2904" w:rsidTr="005447E0">
        <w:tc>
          <w:tcPr>
            <w:tcW w:w="5328" w:type="dxa"/>
          </w:tcPr>
          <w:p w:rsidR="006529B5" w:rsidRPr="008D2904" w:rsidRDefault="006529B5" w:rsidP="005447E0">
            <w:pPr>
              <w:pStyle w:val="SMUNORMALARIAL"/>
              <w:rPr>
                <w:b/>
                <w:sz w:val="24"/>
              </w:rPr>
            </w:pPr>
            <w:r w:rsidRPr="008D2904">
              <w:rPr>
                <w:b/>
                <w:sz w:val="24"/>
              </w:rPr>
              <w:t>NAME OF MODULE/UNIT/EXAM PAPER:</w:t>
            </w:r>
          </w:p>
          <w:p w:rsidR="006529B5" w:rsidRPr="008D2904" w:rsidRDefault="006529B5" w:rsidP="005447E0">
            <w:pPr>
              <w:pStyle w:val="SMUNORMALARIAL"/>
              <w:rPr>
                <w:b/>
                <w:sz w:val="28"/>
                <w:szCs w:val="28"/>
              </w:rPr>
            </w:pPr>
          </w:p>
        </w:tc>
        <w:tc>
          <w:tcPr>
            <w:tcW w:w="5328" w:type="dxa"/>
          </w:tcPr>
          <w:p w:rsidR="006529B5" w:rsidRPr="00F7254C" w:rsidRDefault="00BA481F" w:rsidP="000164CD">
            <w:pPr>
              <w:rPr>
                <w:rFonts w:cs="Arial"/>
              </w:rPr>
            </w:pPr>
            <w:r w:rsidRPr="00F7254C">
              <w:rPr>
                <w:rFonts w:ascii="Arial" w:hAnsi="Arial" w:cs="Arial"/>
                <w:szCs w:val="32"/>
                <w:lang w:val="en-GB"/>
              </w:rPr>
              <w:t>M</w:t>
            </w:r>
            <w:r w:rsidR="00FF6B82" w:rsidRPr="00F7254C">
              <w:rPr>
                <w:rFonts w:ascii="Arial" w:hAnsi="Arial" w:cs="Arial"/>
                <w:szCs w:val="32"/>
                <w:lang w:val="en-GB"/>
              </w:rPr>
              <w:t>o</w:t>
            </w:r>
            <w:r w:rsidR="00B64BF4" w:rsidRPr="00F7254C">
              <w:rPr>
                <w:rFonts w:ascii="Arial" w:hAnsi="Arial" w:cs="Arial"/>
                <w:szCs w:val="32"/>
                <w:lang w:val="en-GB"/>
              </w:rPr>
              <w:t xml:space="preserve">torsport </w:t>
            </w:r>
            <w:r w:rsidR="000164CD" w:rsidRPr="00F7254C">
              <w:rPr>
                <w:rFonts w:ascii="Arial" w:hAnsi="Arial" w:cs="Arial"/>
                <w:szCs w:val="32"/>
                <w:lang w:val="en-GB"/>
              </w:rPr>
              <w:t>&amp; The Enviro</w:t>
            </w:r>
            <w:r w:rsidR="005501FC">
              <w:rPr>
                <w:rFonts w:ascii="Arial" w:hAnsi="Arial" w:cs="Arial"/>
                <w:szCs w:val="32"/>
                <w:lang w:val="en-GB"/>
              </w:rPr>
              <w:t>n</w:t>
            </w:r>
            <w:r w:rsidR="000164CD" w:rsidRPr="00F7254C">
              <w:rPr>
                <w:rFonts w:ascii="Arial" w:hAnsi="Arial" w:cs="Arial"/>
                <w:szCs w:val="32"/>
                <w:lang w:val="en-GB"/>
              </w:rPr>
              <w:t>ment</w:t>
            </w:r>
          </w:p>
        </w:tc>
      </w:tr>
      <w:tr w:rsidR="006529B5" w:rsidRPr="008D2904" w:rsidTr="005447E0">
        <w:tc>
          <w:tcPr>
            <w:tcW w:w="5328" w:type="dxa"/>
          </w:tcPr>
          <w:p w:rsidR="006529B5" w:rsidRPr="008D2904" w:rsidRDefault="006529B5" w:rsidP="005447E0">
            <w:pPr>
              <w:pStyle w:val="SMUNORMALARIAL"/>
              <w:rPr>
                <w:b/>
                <w:sz w:val="24"/>
              </w:rPr>
            </w:pPr>
            <w:r w:rsidRPr="008D2904">
              <w:rPr>
                <w:b/>
                <w:sz w:val="24"/>
              </w:rPr>
              <w:t>MODULE NO:</w:t>
            </w:r>
          </w:p>
          <w:p w:rsidR="006529B5" w:rsidRPr="008D2904" w:rsidRDefault="006529B5" w:rsidP="005447E0">
            <w:pPr>
              <w:pStyle w:val="SMUNORMALARIAL"/>
              <w:rPr>
                <w:b/>
                <w:sz w:val="28"/>
                <w:szCs w:val="28"/>
              </w:rPr>
            </w:pPr>
          </w:p>
        </w:tc>
        <w:tc>
          <w:tcPr>
            <w:tcW w:w="5328" w:type="dxa"/>
          </w:tcPr>
          <w:p w:rsidR="006529B5" w:rsidRPr="006529B5" w:rsidRDefault="00EF3E43" w:rsidP="005447E0">
            <w:pPr>
              <w:pStyle w:val="SMUNORMALARIAL"/>
              <w:rPr>
                <w:b/>
                <w:color w:val="000000" w:themeColor="text1"/>
                <w:sz w:val="24"/>
              </w:rPr>
            </w:pPr>
            <w:r w:rsidRPr="003A714E">
              <w:rPr>
                <w:sz w:val="24"/>
              </w:rPr>
              <w:t>M</w:t>
            </w:r>
            <w:r>
              <w:rPr>
                <w:sz w:val="24"/>
              </w:rPr>
              <w:t>3</w:t>
            </w:r>
            <w:r w:rsidRPr="003A714E">
              <w:rPr>
                <w:sz w:val="24"/>
              </w:rPr>
              <w:t>X</w:t>
            </w:r>
            <w:r>
              <w:rPr>
                <w:sz w:val="24"/>
              </w:rPr>
              <w:t>8669</w:t>
            </w:r>
          </w:p>
        </w:tc>
      </w:tr>
      <w:tr w:rsidR="006529B5" w:rsidRPr="008D2904" w:rsidTr="005447E0">
        <w:tc>
          <w:tcPr>
            <w:tcW w:w="5328" w:type="dxa"/>
          </w:tcPr>
          <w:p w:rsidR="006529B5" w:rsidRPr="008D2904" w:rsidRDefault="006529B5" w:rsidP="005447E0">
            <w:pPr>
              <w:pStyle w:val="SMUNORMALARIAL"/>
              <w:rPr>
                <w:b/>
                <w:sz w:val="24"/>
              </w:rPr>
            </w:pPr>
            <w:r w:rsidRPr="008D2904">
              <w:rPr>
                <w:b/>
                <w:sz w:val="24"/>
              </w:rPr>
              <w:t>DATE OF EXAMINATION:</w:t>
            </w:r>
          </w:p>
          <w:p w:rsidR="006529B5" w:rsidRPr="008D2904" w:rsidRDefault="006529B5" w:rsidP="005447E0">
            <w:pPr>
              <w:pStyle w:val="SMUNORMALARIAL"/>
              <w:rPr>
                <w:b/>
                <w:sz w:val="28"/>
                <w:szCs w:val="28"/>
              </w:rPr>
            </w:pPr>
          </w:p>
        </w:tc>
        <w:tc>
          <w:tcPr>
            <w:tcW w:w="5328" w:type="dxa"/>
          </w:tcPr>
          <w:p w:rsidR="006529B5" w:rsidRPr="006529B5" w:rsidRDefault="00EA2FEC" w:rsidP="005447E0">
            <w:pPr>
              <w:rPr>
                <w:rFonts w:ascii="Arial" w:hAnsi="Arial"/>
                <w:b/>
                <w:color w:val="000000" w:themeColor="text1"/>
              </w:rPr>
            </w:pPr>
            <w:r>
              <w:rPr>
                <w:rFonts w:ascii="Arial" w:hAnsi="Arial"/>
                <w:b/>
                <w:color w:val="000000" w:themeColor="text1"/>
              </w:rPr>
              <w:t xml:space="preserve"> </w:t>
            </w:r>
            <w:r w:rsidR="006529B5" w:rsidRPr="006529B5">
              <w:rPr>
                <w:rFonts w:ascii="Arial" w:hAnsi="Arial"/>
                <w:b/>
                <w:color w:val="000000" w:themeColor="text1"/>
              </w:rPr>
              <w:t xml:space="preserve"> </w:t>
            </w:r>
          </w:p>
          <w:p w:rsidR="006529B5" w:rsidRPr="009821DA" w:rsidRDefault="006529B5" w:rsidP="005447E0">
            <w:pPr>
              <w:pStyle w:val="SMUNORMALARIAL"/>
              <w:rPr>
                <w:color w:val="000000" w:themeColor="text1"/>
                <w:sz w:val="24"/>
              </w:rPr>
            </w:pPr>
          </w:p>
        </w:tc>
      </w:tr>
      <w:tr w:rsidR="006529B5" w:rsidRPr="008D2904" w:rsidTr="005447E0">
        <w:tc>
          <w:tcPr>
            <w:tcW w:w="5328" w:type="dxa"/>
            <w:gridSpan w:val="2"/>
          </w:tcPr>
          <w:p w:rsidR="006529B5" w:rsidRPr="008D2904" w:rsidRDefault="006529B5" w:rsidP="005447E0">
            <w:pPr>
              <w:pStyle w:val="SMUNORMALARIAL"/>
              <w:rPr>
                <w:b/>
                <w:sz w:val="24"/>
              </w:rPr>
            </w:pPr>
            <w:r w:rsidRPr="008D2904">
              <w:rPr>
                <w:b/>
                <w:sz w:val="24"/>
              </w:rPr>
              <w:t>EXAMINATION TIMES:</w:t>
            </w:r>
          </w:p>
          <w:p w:rsidR="006529B5" w:rsidRPr="008D2904" w:rsidRDefault="006529B5" w:rsidP="005447E0">
            <w:pPr>
              <w:pStyle w:val="SMUNORMALARIAL"/>
              <w:rPr>
                <w:b/>
                <w:sz w:val="24"/>
              </w:rPr>
            </w:pPr>
          </w:p>
        </w:tc>
      </w:tr>
      <w:tr w:rsidR="006529B5" w:rsidRPr="008D2904" w:rsidTr="005447E0">
        <w:tc>
          <w:tcPr>
            <w:tcW w:w="5328" w:type="dxa"/>
          </w:tcPr>
          <w:p w:rsidR="006529B5" w:rsidRPr="008D2904" w:rsidRDefault="006529B5" w:rsidP="005447E0">
            <w:pPr>
              <w:pStyle w:val="SMUNORMALARIAL"/>
              <w:rPr>
                <w:b/>
                <w:sz w:val="24"/>
              </w:rPr>
            </w:pPr>
            <w:r w:rsidRPr="008D2904">
              <w:rPr>
                <w:b/>
                <w:sz w:val="24"/>
              </w:rPr>
              <w:tab/>
            </w:r>
            <w:r w:rsidRPr="008D2904">
              <w:rPr>
                <w:b/>
                <w:sz w:val="24"/>
              </w:rPr>
              <w:tab/>
            </w:r>
            <w:r w:rsidRPr="008D2904">
              <w:rPr>
                <w:b/>
                <w:sz w:val="24"/>
              </w:rPr>
              <w:tab/>
              <w:t>START TIME:</w:t>
            </w:r>
          </w:p>
          <w:p w:rsidR="006529B5" w:rsidRPr="008D2904" w:rsidRDefault="006529B5" w:rsidP="005447E0">
            <w:pPr>
              <w:pStyle w:val="SMUNORMALARIAL"/>
              <w:rPr>
                <w:b/>
                <w:sz w:val="28"/>
                <w:szCs w:val="28"/>
              </w:rPr>
            </w:pPr>
          </w:p>
        </w:tc>
        <w:tc>
          <w:tcPr>
            <w:tcW w:w="5328" w:type="dxa"/>
          </w:tcPr>
          <w:p w:rsidR="006529B5" w:rsidRPr="008D2904" w:rsidRDefault="006529B5" w:rsidP="005447E0">
            <w:pPr>
              <w:pStyle w:val="SMUNORMALARIAL"/>
              <w:rPr>
                <w:b/>
                <w:sz w:val="24"/>
              </w:rPr>
            </w:pPr>
          </w:p>
        </w:tc>
      </w:tr>
      <w:tr w:rsidR="006529B5" w:rsidRPr="008D2904" w:rsidTr="005447E0">
        <w:tc>
          <w:tcPr>
            <w:tcW w:w="5328" w:type="dxa"/>
          </w:tcPr>
          <w:p w:rsidR="006529B5" w:rsidRPr="008D2904" w:rsidRDefault="006529B5" w:rsidP="005447E0">
            <w:pPr>
              <w:pStyle w:val="SMUNORMALARIAL"/>
              <w:rPr>
                <w:b/>
                <w:sz w:val="24"/>
              </w:rPr>
            </w:pPr>
            <w:r w:rsidRPr="008D2904">
              <w:rPr>
                <w:b/>
                <w:sz w:val="24"/>
              </w:rPr>
              <w:tab/>
            </w:r>
            <w:r w:rsidRPr="008D2904">
              <w:rPr>
                <w:b/>
                <w:sz w:val="24"/>
              </w:rPr>
              <w:tab/>
            </w:r>
            <w:r w:rsidRPr="008D2904">
              <w:rPr>
                <w:b/>
                <w:sz w:val="24"/>
              </w:rPr>
              <w:tab/>
              <w:t>FINISH TIME:</w:t>
            </w:r>
          </w:p>
          <w:p w:rsidR="006529B5" w:rsidRPr="008D2904" w:rsidRDefault="006529B5" w:rsidP="005447E0">
            <w:pPr>
              <w:pStyle w:val="SMUNORMALARIAL"/>
              <w:rPr>
                <w:b/>
                <w:sz w:val="24"/>
              </w:rPr>
            </w:pPr>
          </w:p>
        </w:tc>
        <w:tc>
          <w:tcPr>
            <w:tcW w:w="5328" w:type="dxa"/>
          </w:tcPr>
          <w:p w:rsidR="006529B5" w:rsidRPr="008D2904" w:rsidRDefault="006529B5" w:rsidP="00226255">
            <w:pPr>
              <w:pStyle w:val="SMUNORMALARIAL"/>
              <w:rPr>
                <w:b/>
                <w:sz w:val="24"/>
              </w:rPr>
            </w:pPr>
          </w:p>
        </w:tc>
      </w:tr>
      <w:tr w:rsidR="006529B5" w:rsidRPr="008D2904" w:rsidTr="005447E0">
        <w:tc>
          <w:tcPr>
            <w:tcW w:w="5328" w:type="dxa"/>
          </w:tcPr>
          <w:p w:rsidR="006529B5" w:rsidRPr="008D2904" w:rsidRDefault="006529B5" w:rsidP="005447E0">
            <w:pPr>
              <w:pStyle w:val="SMUNORMALARIAL"/>
              <w:rPr>
                <w:b/>
                <w:sz w:val="24"/>
              </w:rPr>
            </w:pPr>
            <w:r w:rsidRPr="008D2904">
              <w:rPr>
                <w:b/>
                <w:sz w:val="24"/>
              </w:rPr>
              <w:tab/>
            </w:r>
            <w:r w:rsidRPr="008D2904">
              <w:rPr>
                <w:b/>
                <w:sz w:val="24"/>
              </w:rPr>
              <w:tab/>
            </w:r>
            <w:r w:rsidRPr="008D2904">
              <w:rPr>
                <w:b/>
                <w:sz w:val="24"/>
              </w:rPr>
              <w:tab/>
              <w:t>TIME ALLOWED:</w:t>
            </w:r>
          </w:p>
          <w:p w:rsidR="006529B5" w:rsidRPr="008D2904" w:rsidRDefault="006529B5" w:rsidP="005447E0">
            <w:pPr>
              <w:pStyle w:val="SMUNORMALARIAL"/>
              <w:rPr>
                <w:b/>
                <w:sz w:val="24"/>
              </w:rPr>
            </w:pPr>
          </w:p>
        </w:tc>
        <w:tc>
          <w:tcPr>
            <w:tcW w:w="5328" w:type="dxa"/>
          </w:tcPr>
          <w:p w:rsidR="006529B5" w:rsidRPr="00F7254C" w:rsidRDefault="00043A23" w:rsidP="000164CD">
            <w:pPr>
              <w:pStyle w:val="SMUNORMALARIAL"/>
              <w:rPr>
                <w:sz w:val="24"/>
              </w:rPr>
            </w:pPr>
            <w:r w:rsidRPr="00F7254C">
              <w:rPr>
                <w:sz w:val="24"/>
              </w:rPr>
              <w:t xml:space="preserve">  </w:t>
            </w:r>
            <w:r w:rsidR="000164CD" w:rsidRPr="00F7254C">
              <w:rPr>
                <w:sz w:val="24"/>
              </w:rPr>
              <w:t>2</w:t>
            </w:r>
            <w:r w:rsidR="006529B5" w:rsidRPr="00F7254C">
              <w:rPr>
                <w:sz w:val="24"/>
              </w:rPr>
              <w:t xml:space="preserve"> hour</w:t>
            </w:r>
          </w:p>
        </w:tc>
      </w:tr>
    </w:tbl>
    <w:p w:rsidR="006529B5" w:rsidRPr="00B45FF0" w:rsidRDefault="006529B5" w:rsidP="006529B5">
      <w:pPr>
        <w:pStyle w:val="SMUNORMALARIAL"/>
        <w:rPr>
          <w:b/>
          <w:sz w:val="32"/>
        </w:rPr>
      </w:pPr>
    </w:p>
    <w:p w:rsidR="006529B5" w:rsidRDefault="006529B5" w:rsidP="006529B5">
      <w:pPr>
        <w:pStyle w:val="SMUNORMALARIAL"/>
        <w:rPr>
          <w:b/>
          <w:sz w:val="28"/>
          <w:szCs w:val="28"/>
        </w:rPr>
      </w:pPr>
      <w:r>
        <w:rPr>
          <w:b/>
          <w:sz w:val="28"/>
          <w:szCs w:val="28"/>
        </w:rPr>
        <w:t>INSTRUCTIONS TO CANDIDATES:</w:t>
      </w:r>
    </w:p>
    <w:p w:rsidR="006529B5" w:rsidRDefault="006529B5" w:rsidP="006529B5">
      <w:pPr>
        <w:pStyle w:val="SMUNORMALARIAL"/>
        <w:rPr>
          <w:b/>
          <w:sz w:val="28"/>
          <w:szCs w:val="28"/>
        </w:rPr>
      </w:pPr>
    </w:p>
    <w:p w:rsidR="00043A23" w:rsidRPr="00121962" w:rsidRDefault="00043A23" w:rsidP="00043A23">
      <w:pPr>
        <w:jc w:val="both"/>
        <w:rPr>
          <w:sz w:val="26"/>
          <w:szCs w:val="26"/>
        </w:rPr>
      </w:pPr>
      <w:r w:rsidRPr="00121962">
        <w:rPr>
          <w:sz w:val="26"/>
          <w:szCs w:val="26"/>
        </w:rPr>
        <w:t xml:space="preserve">There are </w:t>
      </w:r>
      <w:r w:rsidR="000164CD">
        <w:rPr>
          <w:sz w:val="26"/>
          <w:szCs w:val="26"/>
        </w:rPr>
        <w:t>three</w:t>
      </w:r>
      <w:r w:rsidRPr="00121962">
        <w:rPr>
          <w:sz w:val="26"/>
          <w:szCs w:val="26"/>
        </w:rPr>
        <w:t xml:space="preserve"> questions in this paper</w:t>
      </w:r>
      <w:r>
        <w:rPr>
          <w:sz w:val="26"/>
          <w:szCs w:val="26"/>
        </w:rPr>
        <w:t xml:space="preserve"> worth equal marks</w:t>
      </w:r>
      <w:r w:rsidRPr="00121962">
        <w:rPr>
          <w:sz w:val="26"/>
          <w:szCs w:val="26"/>
        </w:rPr>
        <w:t xml:space="preserve">, answer </w:t>
      </w:r>
      <w:r w:rsidR="000164CD">
        <w:rPr>
          <w:b/>
          <w:sz w:val="26"/>
          <w:szCs w:val="26"/>
          <w:u w:val="single"/>
        </w:rPr>
        <w:t>two</w:t>
      </w:r>
      <w:r w:rsidRPr="00121962">
        <w:rPr>
          <w:sz w:val="26"/>
          <w:szCs w:val="26"/>
        </w:rPr>
        <w:t xml:space="preserve"> questions.</w:t>
      </w:r>
    </w:p>
    <w:p w:rsidR="00BA481F" w:rsidRPr="00BA481F" w:rsidRDefault="00BA481F" w:rsidP="006529B5">
      <w:pPr>
        <w:pStyle w:val="SMUNORMALARIAL"/>
        <w:rPr>
          <w:sz w:val="24"/>
          <w:szCs w:val="28"/>
        </w:rPr>
      </w:pPr>
    </w:p>
    <w:p w:rsidR="006529B5" w:rsidRDefault="006529B5" w:rsidP="006529B5">
      <w:pPr>
        <w:pStyle w:val="SMUNORMALARIAL"/>
        <w:rPr>
          <w:b/>
          <w:sz w:val="28"/>
          <w:szCs w:val="28"/>
        </w:rPr>
      </w:pPr>
    </w:p>
    <w:p w:rsidR="006529B5" w:rsidRDefault="006529B5" w:rsidP="006529B5">
      <w:pPr>
        <w:pStyle w:val="SMUNORMALARIAL"/>
        <w:rPr>
          <w:b/>
          <w:sz w:val="28"/>
          <w:szCs w:val="28"/>
        </w:rPr>
      </w:pPr>
    </w:p>
    <w:p w:rsidR="006529B5" w:rsidRDefault="006529B5" w:rsidP="006529B5">
      <w:pPr>
        <w:pStyle w:val="SMUNORMALARIAL"/>
        <w:rPr>
          <w:b/>
          <w:sz w:val="28"/>
          <w:szCs w:val="28"/>
        </w:rPr>
      </w:pPr>
    </w:p>
    <w:p w:rsidR="006529B5" w:rsidRDefault="006529B5" w:rsidP="006529B5">
      <w:pPr>
        <w:pStyle w:val="SMUNORMALARIAL"/>
        <w:rPr>
          <w:b/>
          <w:sz w:val="28"/>
          <w:szCs w:val="28"/>
        </w:rPr>
      </w:pPr>
    </w:p>
    <w:p w:rsidR="006529B5" w:rsidRDefault="006529B5" w:rsidP="006529B5">
      <w:pPr>
        <w:pStyle w:val="SMUNORMALARIAL"/>
        <w:rPr>
          <w:b/>
          <w:sz w:val="18"/>
          <w:szCs w:val="28"/>
        </w:rPr>
      </w:pPr>
    </w:p>
    <w:p w:rsidR="006F3775" w:rsidRDefault="006F3775" w:rsidP="006529B5">
      <w:pPr>
        <w:pStyle w:val="SMUNORMALARIAL"/>
        <w:rPr>
          <w:b/>
          <w:sz w:val="18"/>
          <w:szCs w:val="28"/>
        </w:rPr>
      </w:pPr>
    </w:p>
    <w:p w:rsidR="006F3775" w:rsidRPr="003E6E91" w:rsidRDefault="006F3775" w:rsidP="006529B5">
      <w:pPr>
        <w:pStyle w:val="SMUNORMALARIAL"/>
        <w:rPr>
          <w:b/>
          <w:sz w:val="18"/>
          <w:szCs w:val="28"/>
        </w:rPr>
      </w:pPr>
    </w:p>
    <w:p w:rsidR="006529B5" w:rsidRPr="00F7254C" w:rsidRDefault="006529B5" w:rsidP="00F7254C">
      <w:pPr>
        <w:pStyle w:val="SMUNORMALARIAL"/>
        <w:rPr>
          <w:sz w:val="20"/>
          <w:szCs w:val="28"/>
        </w:rPr>
      </w:pPr>
      <w:r w:rsidRPr="006529B5">
        <w:rPr>
          <w:sz w:val="18"/>
          <w:szCs w:val="28"/>
        </w:rPr>
        <w:t>Facu</w:t>
      </w:r>
      <w:r w:rsidR="006F3775">
        <w:rPr>
          <w:sz w:val="18"/>
          <w:szCs w:val="28"/>
        </w:rPr>
        <w:t>lty Ref:  FADE</w:t>
      </w:r>
      <w:r w:rsidR="00FF6B82">
        <w:rPr>
          <w:sz w:val="18"/>
          <w:szCs w:val="28"/>
        </w:rPr>
        <w:t>2</w:t>
      </w:r>
      <w:r w:rsidR="00525BC6">
        <w:rPr>
          <w:sz w:val="18"/>
          <w:szCs w:val="28"/>
        </w:rPr>
        <w:t xml:space="preserve">8 </w:t>
      </w:r>
      <w:r w:rsidR="00FF6B82">
        <w:rPr>
          <w:sz w:val="18"/>
          <w:szCs w:val="28"/>
        </w:rPr>
        <w:t xml:space="preserve"> Mo</w:t>
      </w:r>
      <w:r w:rsidR="00B64BF4">
        <w:rPr>
          <w:sz w:val="18"/>
          <w:szCs w:val="28"/>
        </w:rPr>
        <w:t>torsport</w:t>
      </w:r>
      <w:r w:rsidR="00F7254C">
        <w:rPr>
          <w:sz w:val="18"/>
          <w:szCs w:val="28"/>
        </w:rPr>
        <w:t xml:space="preserve"> &amp; the </w:t>
      </w:r>
      <w:r w:rsidR="00B64BF4">
        <w:rPr>
          <w:sz w:val="18"/>
          <w:szCs w:val="28"/>
        </w:rPr>
        <w:t xml:space="preserve"> </w:t>
      </w:r>
      <w:r w:rsidR="00022805">
        <w:rPr>
          <w:sz w:val="18"/>
          <w:szCs w:val="28"/>
        </w:rPr>
        <w:t>Enviro</w:t>
      </w:r>
      <w:r w:rsidR="002338E5">
        <w:rPr>
          <w:sz w:val="18"/>
          <w:szCs w:val="28"/>
        </w:rPr>
        <w:t>n</w:t>
      </w:r>
      <w:r w:rsidR="00022805">
        <w:rPr>
          <w:sz w:val="18"/>
          <w:szCs w:val="28"/>
        </w:rPr>
        <w:t>ment</w:t>
      </w:r>
      <w:r w:rsidR="00B64BF4">
        <w:rPr>
          <w:sz w:val="18"/>
          <w:szCs w:val="28"/>
        </w:rPr>
        <w:t xml:space="preserve"> AS</w:t>
      </w:r>
      <w:r w:rsidR="00F7254C">
        <w:rPr>
          <w:sz w:val="18"/>
          <w:szCs w:val="28"/>
        </w:rPr>
        <w:tab/>
      </w:r>
      <w:r>
        <w:rPr>
          <w:sz w:val="18"/>
          <w:szCs w:val="28"/>
        </w:rPr>
        <w:tab/>
      </w:r>
      <w:r>
        <w:rPr>
          <w:sz w:val="18"/>
          <w:szCs w:val="28"/>
        </w:rPr>
        <w:tab/>
      </w:r>
      <w:r>
        <w:rPr>
          <w:sz w:val="18"/>
          <w:szCs w:val="28"/>
        </w:rPr>
        <w:tab/>
      </w:r>
      <w:r w:rsidRPr="006529B5">
        <w:rPr>
          <w:sz w:val="20"/>
          <w:szCs w:val="28"/>
        </w:rPr>
        <w:t>Page 1 of</w:t>
      </w:r>
      <w:r w:rsidR="00BA481F">
        <w:rPr>
          <w:sz w:val="20"/>
          <w:szCs w:val="28"/>
        </w:rPr>
        <w:t xml:space="preserve">  </w:t>
      </w:r>
      <w:r w:rsidR="00F7254C">
        <w:rPr>
          <w:sz w:val="20"/>
          <w:szCs w:val="28"/>
        </w:rPr>
        <w:t>2</w:t>
      </w:r>
    </w:p>
    <w:p w:rsidR="00043A23" w:rsidRDefault="00043A23" w:rsidP="00043A23">
      <w:pPr>
        <w:jc w:val="both"/>
        <w:rPr>
          <w:b/>
          <w:sz w:val="26"/>
          <w:szCs w:val="26"/>
        </w:rPr>
      </w:pPr>
    </w:p>
    <w:p w:rsidR="00043A23" w:rsidRPr="00437652" w:rsidRDefault="00043A23" w:rsidP="00043A23">
      <w:pPr>
        <w:jc w:val="both"/>
        <w:rPr>
          <w:rFonts w:ascii="Arial" w:hAnsi="Arial" w:cs="Arial"/>
          <w:b/>
          <w:sz w:val="22"/>
          <w:szCs w:val="22"/>
        </w:rPr>
      </w:pPr>
    </w:p>
    <w:p w:rsidR="00043A23" w:rsidRPr="00437652" w:rsidRDefault="00043A23" w:rsidP="00043A23">
      <w:pPr>
        <w:jc w:val="both"/>
        <w:rPr>
          <w:rFonts w:ascii="Arial" w:hAnsi="Arial" w:cs="Arial"/>
          <w:b/>
          <w:sz w:val="22"/>
          <w:szCs w:val="22"/>
        </w:rPr>
      </w:pPr>
    </w:p>
    <w:p w:rsidR="00043A23" w:rsidRPr="00437652" w:rsidRDefault="00043A23" w:rsidP="00043A23">
      <w:pPr>
        <w:spacing w:line="360" w:lineRule="auto"/>
        <w:jc w:val="both"/>
        <w:rPr>
          <w:rFonts w:ascii="Arial" w:hAnsi="Arial" w:cs="Arial"/>
          <w:b/>
          <w:sz w:val="22"/>
          <w:szCs w:val="22"/>
        </w:rPr>
      </w:pPr>
      <w:r w:rsidRPr="00437652">
        <w:rPr>
          <w:rFonts w:ascii="Arial" w:hAnsi="Arial" w:cs="Arial"/>
          <w:b/>
          <w:sz w:val="22"/>
          <w:szCs w:val="22"/>
        </w:rPr>
        <w:t>Question 1</w:t>
      </w:r>
    </w:p>
    <w:p w:rsidR="00793465" w:rsidRDefault="00C97898" w:rsidP="00C74DBE">
      <w:pPr>
        <w:spacing w:line="360" w:lineRule="auto"/>
        <w:jc w:val="both"/>
        <w:rPr>
          <w:rFonts w:ascii="Arial" w:hAnsi="Arial" w:cs="Arial"/>
          <w:sz w:val="22"/>
          <w:szCs w:val="22"/>
        </w:rPr>
      </w:pPr>
      <w:r>
        <w:rPr>
          <w:rFonts w:ascii="Arial" w:hAnsi="Arial" w:cs="Arial"/>
          <w:sz w:val="22"/>
          <w:szCs w:val="22"/>
        </w:rPr>
        <w:t>Critically analyse</w:t>
      </w:r>
      <w:r w:rsidR="001D4155">
        <w:rPr>
          <w:rFonts w:ascii="Arial" w:hAnsi="Arial" w:cs="Arial"/>
          <w:sz w:val="22"/>
          <w:szCs w:val="22"/>
        </w:rPr>
        <w:t xml:space="preserve"> the impact of noise complaints on British racing circuits using two case studies to illiterate any points you feel relevant. </w:t>
      </w:r>
      <w:r w:rsidR="001D4155">
        <w:rPr>
          <w:rFonts w:ascii="Arial" w:hAnsi="Arial" w:cs="Arial"/>
          <w:sz w:val="22"/>
          <w:szCs w:val="22"/>
        </w:rPr>
        <w:tab/>
      </w:r>
      <w:r w:rsidR="001D4155">
        <w:rPr>
          <w:rFonts w:ascii="Arial" w:hAnsi="Arial" w:cs="Arial"/>
          <w:sz w:val="22"/>
          <w:szCs w:val="22"/>
        </w:rPr>
        <w:tab/>
      </w:r>
      <w:r w:rsidR="001D4155">
        <w:rPr>
          <w:rFonts w:ascii="Arial" w:hAnsi="Arial" w:cs="Arial"/>
          <w:sz w:val="22"/>
          <w:szCs w:val="22"/>
        </w:rPr>
        <w:tab/>
      </w:r>
      <w:r>
        <w:rPr>
          <w:rFonts w:ascii="Arial" w:hAnsi="Arial" w:cs="Arial"/>
          <w:sz w:val="22"/>
          <w:szCs w:val="22"/>
        </w:rPr>
        <w:tab/>
        <w:t xml:space="preserve">      </w:t>
      </w:r>
      <w:r w:rsidR="00793465">
        <w:rPr>
          <w:rFonts w:ascii="Arial" w:hAnsi="Arial" w:cs="Arial"/>
          <w:sz w:val="22"/>
          <w:szCs w:val="22"/>
        </w:rPr>
        <w:t>[25 marks]</w:t>
      </w:r>
    </w:p>
    <w:p w:rsidR="00C74DBE" w:rsidRPr="00437652" w:rsidRDefault="00C97898" w:rsidP="00C74DBE">
      <w:pPr>
        <w:spacing w:line="360" w:lineRule="auto"/>
        <w:jc w:val="both"/>
        <w:rPr>
          <w:rFonts w:ascii="Arial" w:hAnsi="Arial" w:cs="Arial"/>
          <w:sz w:val="22"/>
          <w:szCs w:val="22"/>
        </w:rPr>
      </w:pPr>
      <w:r>
        <w:rPr>
          <w:rFonts w:ascii="Arial" w:hAnsi="Arial" w:cs="Arial"/>
          <w:sz w:val="22"/>
          <w:szCs w:val="22"/>
        </w:rPr>
        <w:t>Discuss</w:t>
      </w:r>
      <w:r w:rsidR="001D4155">
        <w:rPr>
          <w:rFonts w:ascii="Arial" w:hAnsi="Arial" w:cs="Arial"/>
          <w:sz w:val="22"/>
          <w:szCs w:val="22"/>
        </w:rPr>
        <w:t xml:space="preserve"> possible mechanisms that circuit o</w:t>
      </w:r>
      <w:r w:rsidR="00F72C6B">
        <w:rPr>
          <w:rFonts w:ascii="Arial" w:hAnsi="Arial" w:cs="Arial"/>
          <w:sz w:val="22"/>
          <w:szCs w:val="22"/>
        </w:rPr>
        <w:t>wners</w:t>
      </w:r>
      <w:r w:rsidR="001D4155">
        <w:rPr>
          <w:rFonts w:ascii="Arial" w:hAnsi="Arial" w:cs="Arial"/>
          <w:sz w:val="22"/>
          <w:szCs w:val="22"/>
        </w:rPr>
        <w:t xml:space="preserve"> can </w:t>
      </w:r>
      <w:r w:rsidR="00F72C6B">
        <w:rPr>
          <w:rFonts w:ascii="Arial" w:hAnsi="Arial" w:cs="Arial"/>
          <w:sz w:val="22"/>
          <w:szCs w:val="22"/>
        </w:rPr>
        <w:t>implement in order to reduce noise from activities at a circuit</w:t>
      </w:r>
      <w:r w:rsidR="00C74DBE" w:rsidRPr="00437652">
        <w:rPr>
          <w:rFonts w:ascii="Arial" w:hAnsi="Arial" w:cs="Arial"/>
          <w:sz w:val="22"/>
          <w:szCs w:val="22"/>
        </w:rPr>
        <w:t>.</w:t>
      </w:r>
      <w:r w:rsidR="00793465">
        <w:rPr>
          <w:rFonts w:ascii="Arial" w:hAnsi="Arial" w:cs="Arial"/>
          <w:sz w:val="22"/>
          <w:szCs w:val="22"/>
        </w:rPr>
        <w:t xml:space="preserve">      </w:t>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t xml:space="preserve">      </w:t>
      </w:r>
      <w:r w:rsidR="00793465">
        <w:rPr>
          <w:rFonts w:ascii="Arial" w:hAnsi="Arial" w:cs="Arial"/>
          <w:sz w:val="22"/>
          <w:szCs w:val="22"/>
        </w:rPr>
        <w:t>[25 marks]</w:t>
      </w:r>
    </w:p>
    <w:p w:rsidR="00043A23" w:rsidRPr="00437652" w:rsidRDefault="00043A23" w:rsidP="00043A23">
      <w:pPr>
        <w:spacing w:line="360" w:lineRule="auto"/>
        <w:jc w:val="both"/>
        <w:rPr>
          <w:rFonts w:ascii="Arial" w:hAnsi="Arial" w:cs="Arial"/>
          <w:b/>
          <w:sz w:val="22"/>
          <w:szCs w:val="22"/>
        </w:rPr>
      </w:pPr>
    </w:p>
    <w:p w:rsidR="00043A23" w:rsidRPr="00437652" w:rsidRDefault="00043A23" w:rsidP="00043A23">
      <w:pPr>
        <w:spacing w:line="360" w:lineRule="auto"/>
        <w:jc w:val="both"/>
        <w:rPr>
          <w:rFonts w:ascii="Arial" w:hAnsi="Arial" w:cs="Arial"/>
          <w:b/>
          <w:sz w:val="22"/>
          <w:szCs w:val="22"/>
        </w:rPr>
      </w:pPr>
    </w:p>
    <w:p w:rsidR="00043A23" w:rsidRPr="00437652" w:rsidRDefault="00043A23" w:rsidP="00043A23">
      <w:pPr>
        <w:spacing w:line="360" w:lineRule="auto"/>
        <w:jc w:val="both"/>
        <w:rPr>
          <w:rFonts w:ascii="Arial" w:hAnsi="Arial" w:cs="Arial"/>
          <w:b/>
          <w:sz w:val="22"/>
          <w:szCs w:val="22"/>
        </w:rPr>
      </w:pPr>
      <w:r w:rsidRPr="00437652">
        <w:rPr>
          <w:rFonts w:ascii="Arial" w:hAnsi="Arial" w:cs="Arial"/>
          <w:b/>
          <w:sz w:val="22"/>
          <w:szCs w:val="22"/>
        </w:rPr>
        <w:t>Question 2</w:t>
      </w:r>
    </w:p>
    <w:p w:rsidR="00043A23" w:rsidRPr="005501FC" w:rsidRDefault="00043A23" w:rsidP="00043A23">
      <w:pPr>
        <w:spacing w:line="360" w:lineRule="auto"/>
        <w:jc w:val="both"/>
        <w:rPr>
          <w:rFonts w:ascii="Arial" w:hAnsi="Arial" w:cs="Arial"/>
          <w:sz w:val="4"/>
          <w:szCs w:val="22"/>
        </w:rPr>
      </w:pPr>
    </w:p>
    <w:p w:rsidR="00793465" w:rsidRDefault="00C97898" w:rsidP="00043A23">
      <w:pPr>
        <w:spacing w:line="360" w:lineRule="auto"/>
        <w:jc w:val="both"/>
        <w:rPr>
          <w:rFonts w:ascii="Arial" w:hAnsi="Arial" w:cs="Arial"/>
          <w:sz w:val="22"/>
          <w:szCs w:val="22"/>
        </w:rPr>
      </w:pPr>
      <w:r>
        <w:rPr>
          <w:rFonts w:ascii="Arial" w:hAnsi="Arial" w:cs="Arial"/>
          <w:sz w:val="22"/>
          <w:szCs w:val="22"/>
        </w:rPr>
        <w:t>Provide a detailed outline of</w:t>
      </w:r>
      <w:r w:rsidR="00793465">
        <w:rPr>
          <w:rFonts w:ascii="Arial" w:hAnsi="Arial" w:cs="Arial"/>
          <w:sz w:val="22"/>
          <w:szCs w:val="22"/>
        </w:rPr>
        <w:t xml:space="preserve"> the system and mechanisms of c</w:t>
      </w:r>
      <w:r w:rsidR="003B07C5" w:rsidRPr="00437652">
        <w:rPr>
          <w:rFonts w:ascii="Arial" w:hAnsi="Arial" w:cs="Arial"/>
          <w:sz w:val="22"/>
          <w:szCs w:val="22"/>
        </w:rPr>
        <w:t>arbon off setting</w:t>
      </w:r>
      <w:r w:rsidR="00BF2D2B">
        <w:rPr>
          <w:rFonts w:ascii="Arial" w:hAnsi="Arial" w:cs="Arial"/>
          <w:sz w:val="22"/>
          <w:szCs w:val="22"/>
        </w:rPr>
        <w:t xml:space="preserve"> giving an example of each mechanism</w:t>
      </w:r>
      <w:r w:rsidR="00793465">
        <w:rPr>
          <w:rFonts w:ascii="Arial" w:hAnsi="Arial" w:cs="Arial"/>
          <w:sz w:val="22"/>
          <w:szCs w:val="22"/>
        </w:rPr>
        <w:t>.</w:t>
      </w:r>
      <w:r w:rsidR="00793465">
        <w:rPr>
          <w:rFonts w:ascii="Arial" w:hAnsi="Arial" w:cs="Arial"/>
          <w:sz w:val="22"/>
          <w:szCs w:val="22"/>
        </w:rPr>
        <w:tab/>
      </w:r>
      <w:r w:rsidR="00793465">
        <w:rPr>
          <w:rFonts w:ascii="Arial" w:hAnsi="Arial" w:cs="Arial"/>
          <w:sz w:val="22"/>
          <w:szCs w:val="22"/>
        </w:rPr>
        <w:tab/>
      </w:r>
      <w:r w:rsidR="00793465">
        <w:rPr>
          <w:rFonts w:ascii="Arial" w:hAnsi="Arial" w:cs="Arial"/>
          <w:sz w:val="22"/>
          <w:szCs w:val="22"/>
        </w:rPr>
        <w:tab/>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00793465">
        <w:rPr>
          <w:rFonts w:ascii="Arial" w:hAnsi="Arial" w:cs="Arial"/>
          <w:sz w:val="22"/>
          <w:szCs w:val="22"/>
        </w:rPr>
        <w:t>[25 marks]</w:t>
      </w:r>
      <w:r w:rsidR="003B07C5" w:rsidRPr="00437652">
        <w:rPr>
          <w:rFonts w:ascii="Arial" w:hAnsi="Arial" w:cs="Arial"/>
          <w:sz w:val="22"/>
          <w:szCs w:val="22"/>
        </w:rPr>
        <w:t xml:space="preserve"> </w:t>
      </w:r>
    </w:p>
    <w:p w:rsidR="00043A23" w:rsidRPr="00437652" w:rsidRDefault="00793465" w:rsidP="00043A23">
      <w:pPr>
        <w:spacing w:line="360" w:lineRule="auto"/>
        <w:jc w:val="both"/>
        <w:rPr>
          <w:rFonts w:ascii="Arial" w:hAnsi="Arial" w:cs="Arial"/>
          <w:sz w:val="22"/>
          <w:szCs w:val="22"/>
        </w:rPr>
      </w:pPr>
      <w:r>
        <w:rPr>
          <w:rFonts w:ascii="Arial" w:hAnsi="Arial" w:cs="Arial"/>
          <w:sz w:val="22"/>
          <w:szCs w:val="22"/>
        </w:rPr>
        <w:t>C</w:t>
      </w:r>
      <w:r w:rsidR="000164CD" w:rsidRPr="00437652">
        <w:rPr>
          <w:rFonts w:ascii="Arial" w:hAnsi="Arial" w:cs="Arial"/>
          <w:sz w:val="22"/>
          <w:szCs w:val="22"/>
        </w:rPr>
        <w:t xml:space="preserve">ritically </w:t>
      </w:r>
      <w:r w:rsidR="00500A8F" w:rsidRPr="00437652">
        <w:rPr>
          <w:rFonts w:ascii="Arial" w:hAnsi="Arial" w:cs="Arial"/>
          <w:sz w:val="22"/>
          <w:szCs w:val="22"/>
        </w:rPr>
        <w:t>appraise</w:t>
      </w:r>
      <w:r w:rsidR="003B07C5" w:rsidRPr="00437652">
        <w:rPr>
          <w:rFonts w:ascii="Arial" w:hAnsi="Arial" w:cs="Arial"/>
          <w:sz w:val="22"/>
          <w:szCs w:val="22"/>
        </w:rPr>
        <w:t xml:space="preserve"> two examples </w:t>
      </w:r>
      <w:r w:rsidR="000164CD" w:rsidRPr="00437652">
        <w:rPr>
          <w:rFonts w:ascii="Arial" w:hAnsi="Arial" w:cs="Arial"/>
          <w:sz w:val="22"/>
          <w:szCs w:val="22"/>
        </w:rPr>
        <w:t>where</w:t>
      </w:r>
      <w:r w:rsidR="003B07C5" w:rsidRPr="00437652">
        <w:rPr>
          <w:rFonts w:ascii="Arial" w:hAnsi="Arial" w:cs="Arial"/>
          <w:sz w:val="22"/>
          <w:szCs w:val="22"/>
        </w:rPr>
        <w:t xml:space="preserve"> motorsport has been seen to actively participate in the scheme</w:t>
      </w:r>
      <w:r w:rsidR="00043A23" w:rsidRPr="00437652">
        <w:rPr>
          <w:rFonts w:ascii="Arial" w:hAnsi="Arial" w:cs="Arial"/>
          <w:sz w:val="22"/>
          <w:szCs w:val="22"/>
        </w:rPr>
        <w: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[25 marks]</w:t>
      </w:r>
    </w:p>
    <w:p w:rsidR="006F3775" w:rsidRDefault="006F3775" w:rsidP="006F3775">
      <w:pPr>
        <w:jc w:val="both"/>
        <w:rPr>
          <w:rFonts w:ascii="Arial" w:hAnsi="Arial" w:cs="Arial"/>
          <w:sz w:val="22"/>
          <w:szCs w:val="22"/>
        </w:rPr>
      </w:pPr>
    </w:p>
    <w:p w:rsidR="00141F2D" w:rsidRPr="00141F2D" w:rsidRDefault="00141F2D" w:rsidP="006F3775">
      <w:pPr>
        <w:jc w:val="both"/>
        <w:rPr>
          <w:rFonts w:ascii="Arial" w:hAnsi="Arial" w:cs="Arial"/>
          <w:sz w:val="32"/>
          <w:szCs w:val="22"/>
        </w:rPr>
      </w:pPr>
    </w:p>
    <w:p w:rsidR="00C74DBE" w:rsidRPr="00437652" w:rsidRDefault="00C74DBE" w:rsidP="006F3775">
      <w:pPr>
        <w:jc w:val="both"/>
        <w:rPr>
          <w:rFonts w:ascii="Arial" w:hAnsi="Arial" w:cs="Arial"/>
          <w:b/>
          <w:sz w:val="22"/>
          <w:szCs w:val="22"/>
        </w:rPr>
      </w:pPr>
      <w:r w:rsidRPr="00437652">
        <w:rPr>
          <w:rFonts w:ascii="Arial" w:hAnsi="Arial" w:cs="Arial"/>
          <w:b/>
          <w:sz w:val="22"/>
          <w:szCs w:val="22"/>
        </w:rPr>
        <w:t>Question 3</w:t>
      </w:r>
    </w:p>
    <w:p w:rsidR="00C74DBE" w:rsidRPr="00437652" w:rsidRDefault="00C74DBE" w:rsidP="006F3775">
      <w:pPr>
        <w:jc w:val="both"/>
        <w:rPr>
          <w:rFonts w:ascii="Arial" w:hAnsi="Arial" w:cs="Arial"/>
          <w:b/>
          <w:sz w:val="22"/>
          <w:szCs w:val="22"/>
        </w:rPr>
      </w:pPr>
    </w:p>
    <w:p w:rsidR="0055283E" w:rsidRDefault="001D4155" w:rsidP="00F72C6B">
      <w:pPr>
        <w:spacing w:line="360" w:lineRule="auto"/>
        <w:jc w:val="both"/>
        <w:rPr>
          <w:rFonts w:ascii="Arial" w:hAnsi="Arial" w:cs="Arial"/>
          <w:sz w:val="22"/>
          <w:szCs w:val="22"/>
        </w:rPr>
      </w:pPr>
      <w:r>
        <w:rPr>
          <w:rFonts w:ascii="Arial" w:hAnsi="Arial" w:cs="Arial"/>
          <w:sz w:val="22"/>
          <w:szCs w:val="22"/>
        </w:rPr>
        <w:t xml:space="preserve">Critically evaluate three alternative fuels view used in motorsport in the last 5 years, from a technical and practical point of view.  Discuss how each fuel might enhance the environmental image of the sport. </w:t>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r>
      <w:r w:rsidR="00F72C6B">
        <w:rPr>
          <w:rFonts w:ascii="Arial" w:hAnsi="Arial" w:cs="Arial"/>
          <w:sz w:val="22"/>
          <w:szCs w:val="22"/>
        </w:rPr>
        <w:tab/>
        <w:t xml:space="preserve">    </w:t>
      </w:r>
      <w:r>
        <w:rPr>
          <w:rFonts w:ascii="Arial" w:hAnsi="Arial" w:cs="Arial"/>
          <w:sz w:val="22"/>
          <w:szCs w:val="22"/>
        </w:rPr>
        <w:t xml:space="preserve"> </w:t>
      </w:r>
      <w:r w:rsidR="00793465">
        <w:rPr>
          <w:rFonts w:ascii="Arial" w:hAnsi="Arial" w:cs="Arial"/>
          <w:sz w:val="22"/>
          <w:szCs w:val="22"/>
        </w:rPr>
        <w:t xml:space="preserve"> [</w:t>
      </w:r>
      <w:r>
        <w:rPr>
          <w:rFonts w:ascii="Arial" w:hAnsi="Arial" w:cs="Arial"/>
          <w:sz w:val="22"/>
          <w:szCs w:val="22"/>
        </w:rPr>
        <w:t>50</w:t>
      </w:r>
      <w:r w:rsidR="00793465">
        <w:rPr>
          <w:rFonts w:ascii="Arial" w:hAnsi="Arial" w:cs="Arial"/>
          <w:sz w:val="22"/>
          <w:szCs w:val="22"/>
        </w:rPr>
        <w:t xml:space="preserve"> marks]</w:t>
      </w:r>
    </w:p>
    <w:p w:rsidR="0055283E" w:rsidRDefault="0055283E">
      <w:pPr>
        <w:rPr>
          <w:rFonts w:ascii="Arial" w:hAnsi="Arial" w:cs="Arial"/>
          <w:sz w:val="22"/>
          <w:szCs w:val="22"/>
        </w:rPr>
      </w:pPr>
      <w:r>
        <w:rPr>
          <w:rFonts w:ascii="Arial" w:hAnsi="Arial" w:cs="Arial"/>
          <w:sz w:val="22"/>
          <w:szCs w:val="22"/>
        </w:rPr>
        <w:br w:type="page"/>
      </w:r>
    </w:p>
    <w:p w:rsidR="00793465" w:rsidRDefault="0055283E" w:rsidP="00F72C6B">
      <w:pPr>
        <w:spacing w:line="360" w:lineRule="auto"/>
        <w:jc w:val="both"/>
        <w:rPr>
          <w:rFonts w:ascii="Arial" w:hAnsi="Arial" w:cs="Arial"/>
          <w:b/>
          <w:sz w:val="22"/>
          <w:szCs w:val="22"/>
        </w:rPr>
      </w:pPr>
      <w:r w:rsidRPr="0055283E">
        <w:rPr>
          <w:rFonts w:ascii="Arial" w:hAnsi="Arial" w:cs="Arial"/>
          <w:b/>
          <w:sz w:val="22"/>
          <w:szCs w:val="22"/>
        </w:rPr>
        <w:lastRenderedPageBreak/>
        <w:t>Model Answer Question 1</w:t>
      </w:r>
    </w:p>
    <w:p w:rsidR="0055283E" w:rsidRDefault="0055283E" w:rsidP="00F72C6B">
      <w:pPr>
        <w:spacing w:line="360" w:lineRule="auto"/>
        <w:jc w:val="both"/>
        <w:rPr>
          <w:rFonts w:ascii="Arial" w:hAnsi="Arial" w:cs="Arial"/>
          <w:sz w:val="22"/>
          <w:szCs w:val="22"/>
        </w:rPr>
      </w:pPr>
      <w:r w:rsidRPr="0055283E">
        <w:rPr>
          <w:rFonts w:ascii="Arial" w:hAnsi="Arial" w:cs="Arial"/>
          <w:sz w:val="22"/>
          <w:szCs w:val="22"/>
        </w:rPr>
        <w:t xml:space="preserve">Students should discuss </w:t>
      </w:r>
      <w:r>
        <w:rPr>
          <w:rFonts w:ascii="Arial" w:hAnsi="Arial" w:cs="Arial"/>
          <w:sz w:val="22"/>
          <w:szCs w:val="22"/>
        </w:rPr>
        <w:t xml:space="preserve">complaints made by local residents to circuits within the British Isles, and how this has resulted in some circuits losing high profile events, capping noise limits for track days, testing and race events, limiting circuit usage and </w:t>
      </w:r>
      <w:r w:rsidR="005447E0">
        <w:rPr>
          <w:rFonts w:ascii="Arial" w:hAnsi="Arial" w:cs="Arial"/>
          <w:sz w:val="22"/>
          <w:szCs w:val="22"/>
        </w:rPr>
        <w:t xml:space="preserve">having to spend money on noise reducing alterations.  Case studies could include but is not limited to two of the following, Brands Hatch, Castle Combe, Snetterton and other Motorsport Vision circuits. </w:t>
      </w:r>
    </w:p>
    <w:p w:rsidR="005447E0" w:rsidRDefault="005447E0" w:rsidP="00F72C6B">
      <w:pPr>
        <w:spacing w:line="360" w:lineRule="auto"/>
        <w:jc w:val="both"/>
        <w:rPr>
          <w:rFonts w:ascii="Arial" w:hAnsi="Arial" w:cs="Arial"/>
          <w:sz w:val="22"/>
          <w:szCs w:val="22"/>
        </w:rPr>
      </w:pPr>
      <w:r>
        <w:rPr>
          <w:rFonts w:ascii="Arial" w:hAnsi="Arial" w:cs="Arial"/>
          <w:sz w:val="22"/>
          <w:szCs w:val="22"/>
        </w:rPr>
        <w:t>Mechanisms of noise reduction should include explanation of:</w:t>
      </w:r>
    </w:p>
    <w:p w:rsidR="005447E0" w:rsidRDefault="005447E0" w:rsidP="005447E0">
      <w:pPr>
        <w:pStyle w:val="ListParagraph"/>
        <w:numPr>
          <w:ilvl w:val="0"/>
          <w:numId w:val="11"/>
        </w:numPr>
        <w:spacing w:line="360" w:lineRule="auto"/>
        <w:jc w:val="both"/>
        <w:rPr>
          <w:rFonts w:ascii="Arial" w:hAnsi="Arial" w:cs="Arial"/>
          <w:sz w:val="22"/>
          <w:szCs w:val="22"/>
        </w:rPr>
      </w:pPr>
      <w:r>
        <w:rPr>
          <w:rFonts w:ascii="Arial" w:hAnsi="Arial" w:cs="Arial"/>
          <w:sz w:val="22"/>
          <w:szCs w:val="22"/>
        </w:rPr>
        <w:t>Noise caps on testing, track days and racing vehicles.</w:t>
      </w:r>
    </w:p>
    <w:p w:rsidR="005447E0" w:rsidRDefault="005447E0" w:rsidP="005447E0">
      <w:pPr>
        <w:pStyle w:val="ListParagraph"/>
        <w:numPr>
          <w:ilvl w:val="0"/>
          <w:numId w:val="11"/>
        </w:numPr>
        <w:spacing w:line="360" w:lineRule="auto"/>
        <w:jc w:val="both"/>
        <w:rPr>
          <w:rFonts w:ascii="Arial" w:hAnsi="Arial" w:cs="Arial"/>
          <w:sz w:val="22"/>
          <w:szCs w:val="22"/>
        </w:rPr>
      </w:pPr>
      <w:r>
        <w:rPr>
          <w:rFonts w:ascii="Arial" w:hAnsi="Arial" w:cs="Arial"/>
          <w:sz w:val="22"/>
          <w:szCs w:val="22"/>
        </w:rPr>
        <w:t>Introduction or noise reducing features such as attenuation bunds, fences and other tall structures such as fencing and foliage.</w:t>
      </w:r>
    </w:p>
    <w:p w:rsidR="005447E0" w:rsidRPr="005447E0" w:rsidRDefault="005447E0" w:rsidP="005447E0">
      <w:pPr>
        <w:pStyle w:val="ListParagraph"/>
        <w:numPr>
          <w:ilvl w:val="0"/>
          <w:numId w:val="11"/>
        </w:numPr>
        <w:spacing w:line="360" w:lineRule="auto"/>
        <w:jc w:val="both"/>
        <w:rPr>
          <w:rFonts w:ascii="Arial" w:hAnsi="Arial" w:cs="Arial"/>
          <w:sz w:val="22"/>
          <w:szCs w:val="22"/>
        </w:rPr>
      </w:pPr>
      <w:r>
        <w:rPr>
          <w:rFonts w:ascii="Arial" w:hAnsi="Arial" w:cs="Arial"/>
          <w:sz w:val="22"/>
          <w:szCs w:val="22"/>
        </w:rPr>
        <w:t>Limiting circuit activities to within specific hours.</w:t>
      </w:r>
    </w:p>
    <w:p w:rsidR="005447E0" w:rsidRDefault="005447E0" w:rsidP="00F72C6B">
      <w:pPr>
        <w:spacing w:line="360" w:lineRule="auto"/>
        <w:jc w:val="both"/>
        <w:rPr>
          <w:rFonts w:ascii="Arial" w:hAnsi="Arial" w:cs="Arial"/>
          <w:sz w:val="22"/>
          <w:szCs w:val="22"/>
        </w:rPr>
      </w:pPr>
    </w:p>
    <w:p w:rsidR="005447E0" w:rsidRDefault="005447E0" w:rsidP="005447E0">
      <w:pPr>
        <w:spacing w:line="360" w:lineRule="auto"/>
        <w:jc w:val="both"/>
        <w:rPr>
          <w:rFonts w:ascii="Arial" w:hAnsi="Arial" w:cs="Arial"/>
          <w:b/>
          <w:sz w:val="22"/>
          <w:szCs w:val="22"/>
        </w:rPr>
      </w:pPr>
      <w:r w:rsidRPr="0055283E">
        <w:rPr>
          <w:rFonts w:ascii="Arial" w:hAnsi="Arial" w:cs="Arial"/>
          <w:b/>
          <w:sz w:val="22"/>
          <w:szCs w:val="22"/>
        </w:rPr>
        <w:t xml:space="preserve">Model Answer Question </w:t>
      </w:r>
      <w:r>
        <w:rPr>
          <w:rFonts w:ascii="Arial" w:hAnsi="Arial" w:cs="Arial"/>
          <w:b/>
          <w:sz w:val="22"/>
          <w:szCs w:val="22"/>
        </w:rPr>
        <w:t>2</w:t>
      </w:r>
    </w:p>
    <w:p w:rsidR="005447E0" w:rsidRDefault="005447E0" w:rsidP="005447E0">
      <w:pPr>
        <w:spacing w:line="360" w:lineRule="auto"/>
        <w:jc w:val="both"/>
        <w:rPr>
          <w:rFonts w:ascii="Arial" w:hAnsi="Arial" w:cs="Arial"/>
          <w:sz w:val="22"/>
          <w:szCs w:val="22"/>
        </w:rPr>
      </w:pPr>
      <w:r w:rsidRPr="00BF2D2B">
        <w:rPr>
          <w:rFonts w:ascii="Arial" w:hAnsi="Arial" w:cs="Arial"/>
          <w:sz w:val="22"/>
          <w:szCs w:val="22"/>
        </w:rPr>
        <w:t>Students should explain</w:t>
      </w:r>
      <w:r w:rsidR="00BF2D2B" w:rsidRPr="00BF2D2B">
        <w:rPr>
          <w:rFonts w:ascii="Arial" w:hAnsi="Arial" w:cs="Arial"/>
          <w:sz w:val="22"/>
          <w:szCs w:val="22"/>
        </w:rPr>
        <w:t xml:space="preserve"> in detail</w:t>
      </w:r>
      <w:r w:rsidRPr="00BF2D2B">
        <w:rPr>
          <w:rFonts w:ascii="Arial" w:hAnsi="Arial" w:cs="Arial"/>
          <w:sz w:val="22"/>
          <w:szCs w:val="22"/>
        </w:rPr>
        <w:t xml:space="preserve"> the mechanisms </w:t>
      </w:r>
      <w:r w:rsidR="00BF2D2B">
        <w:rPr>
          <w:rFonts w:ascii="Arial" w:hAnsi="Arial" w:cs="Arial"/>
          <w:sz w:val="22"/>
          <w:szCs w:val="22"/>
        </w:rPr>
        <w:t xml:space="preserve">giving one example of each </w:t>
      </w:r>
      <w:r w:rsidRPr="00BF2D2B">
        <w:rPr>
          <w:rFonts w:ascii="Arial" w:hAnsi="Arial" w:cs="Arial"/>
          <w:sz w:val="22"/>
          <w:szCs w:val="22"/>
        </w:rPr>
        <w:t>as advised by the Koyoto protocol from the</w:t>
      </w:r>
      <w:r w:rsidR="00BF2D2B" w:rsidRPr="00BF2D2B">
        <w:rPr>
          <w:rFonts w:ascii="Arial" w:hAnsi="Arial" w:cs="Arial"/>
          <w:sz w:val="22"/>
          <w:szCs w:val="22"/>
        </w:rPr>
        <w:t xml:space="preserve"> UN Framework Convention on Cli</w:t>
      </w:r>
      <w:r w:rsidRPr="00BF2D2B">
        <w:rPr>
          <w:rFonts w:ascii="Arial" w:hAnsi="Arial" w:cs="Arial"/>
          <w:sz w:val="22"/>
          <w:szCs w:val="22"/>
        </w:rPr>
        <w:t>mate Change</w:t>
      </w:r>
      <w:r w:rsidR="00BF2D2B" w:rsidRPr="00BF2D2B">
        <w:rPr>
          <w:rFonts w:ascii="Arial" w:hAnsi="Arial" w:cs="Arial"/>
          <w:sz w:val="22"/>
          <w:szCs w:val="22"/>
        </w:rPr>
        <w:t>:</w:t>
      </w:r>
    </w:p>
    <w:p w:rsidR="00BF2D2B" w:rsidRDefault="00BF2D2B" w:rsidP="00BF2D2B">
      <w:pPr>
        <w:pStyle w:val="ListParagraph"/>
        <w:numPr>
          <w:ilvl w:val="0"/>
          <w:numId w:val="12"/>
        </w:numPr>
        <w:spacing w:line="360" w:lineRule="auto"/>
        <w:jc w:val="both"/>
        <w:rPr>
          <w:rFonts w:ascii="Arial" w:hAnsi="Arial" w:cs="Arial"/>
          <w:sz w:val="22"/>
          <w:szCs w:val="22"/>
        </w:rPr>
      </w:pPr>
      <w:r>
        <w:rPr>
          <w:rFonts w:ascii="Arial" w:hAnsi="Arial" w:cs="Arial"/>
          <w:sz w:val="22"/>
          <w:szCs w:val="22"/>
        </w:rPr>
        <w:t>Emissions trading on the ‘carbon market’.</w:t>
      </w:r>
    </w:p>
    <w:p w:rsidR="00BF2D2B" w:rsidRDefault="00BF2D2B" w:rsidP="00BF2D2B">
      <w:pPr>
        <w:pStyle w:val="ListParagraph"/>
        <w:numPr>
          <w:ilvl w:val="0"/>
          <w:numId w:val="12"/>
        </w:numPr>
        <w:spacing w:line="360" w:lineRule="auto"/>
        <w:jc w:val="both"/>
        <w:rPr>
          <w:rFonts w:ascii="Arial" w:hAnsi="Arial" w:cs="Arial"/>
          <w:sz w:val="22"/>
          <w:szCs w:val="22"/>
        </w:rPr>
      </w:pPr>
      <w:r>
        <w:rPr>
          <w:rFonts w:ascii="Arial" w:hAnsi="Arial" w:cs="Arial"/>
          <w:sz w:val="22"/>
          <w:szCs w:val="22"/>
        </w:rPr>
        <w:t>Clean Development.</w:t>
      </w:r>
    </w:p>
    <w:p w:rsidR="00BF2D2B" w:rsidRPr="00BF2D2B" w:rsidRDefault="00BF2D2B" w:rsidP="00BF2D2B">
      <w:pPr>
        <w:pStyle w:val="ListParagraph"/>
        <w:numPr>
          <w:ilvl w:val="0"/>
          <w:numId w:val="12"/>
        </w:numPr>
        <w:spacing w:line="360" w:lineRule="auto"/>
        <w:jc w:val="both"/>
        <w:rPr>
          <w:rFonts w:ascii="Arial" w:hAnsi="Arial" w:cs="Arial"/>
          <w:sz w:val="22"/>
          <w:szCs w:val="22"/>
        </w:rPr>
      </w:pPr>
      <w:r>
        <w:rPr>
          <w:rFonts w:ascii="Arial" w:hAnsi="Arial" w:cs="Arial"/>
          <w:sz w:val="22"/>
          <w:szCs w:val="22"/>
        </w:rPr>
        <w:t>Joint Implementation.</w:t>
      </w:r>
    </w:p>
    <w:p w:rsidR="005447E0" w:rsidRDefault="00BF2D2B" w:rsidP="00F72C6B">
      <w:pPr>
        <w:spacing w:line="360" w:lineRule="auto"/>
        <w:jc w:val="both"/>
        <w:rPr>
          <w:rFonts w:ascii="Arial" w:hAnsi="Arial" w:cs="Arial"/>
          <w:sz w:val="22"/>
          <w:szCs w:val="22"/>
        </w:rPr>
      </w:pPr>
      <w:r>
        <w:rPr>
          <w:rFonts w:ascii="Arial" w:hAnsi="Arial" w:cs="Arial"/>
          <w:sz w:val="22"/>
          <w:szCs w:val="22"/>
        </w:rPr>
        <w:t>Examples of Motorsport taking part in carbon offsetting can include but are not limited to the Formula 1 Championship, Repco Rally Australia, Wales Rally GB.</w:t>
      </w:r>
    </w:p>
    <w:p w:rsidR="00BF2D2B" w:rsidRDefault="00BF2D2B" w:rsidP="00F72C6B">
      <w:pPr>
        <w:spacing w:line="360" w:lineRule="auto"/>
        <w:jc w:val="both"/>
        <w:rPr>
          <w:rFonts w:ascii="Arial" w:hAnsi="Arial" w:cs="Arial"/>
          <w:sz w:val="22"/>
          <w:szCs w:val="22"/>
        </w:rPr>
      </w:pPr>
    </w:p>
    <w:p w:rsidR="00BF2D2B" w:rsidRDefault="00BF2D2B" w:rsidP="00BF2D2B">
      <w:pPr>
        <w:spacing w:line="360" w:lineRule="auto"/>
        <w:jc w:val="both"/>
        <w:rPr>
          <w:rFonts w:ascii="Arial" w:hAnsi="Arial" w:cs="Arial"/>
          <w:sz w:val="22"/>
          <w:szCs w:val="22"/>
        </w:rPr>
      </w:pPr>
    </w:p>
    <w:p w:rsidR="00BF2D2B" w:rsidRDefault="00BF2D2B" w:rsidP="00BF2D2B">
      <w:pPr>
        <w:spacing w:line="360" w:lineRule="auto"/>
        <w:jc w:val="both"/>
        <w:rPr>
          <w:rFonts w:ascii="Arial" w:hAnsi="Arial" w:cs="Arial"/>
          <w:b/>
          <w:sz w:val="22"/>
          <w:szCs w:val="22"/>
        </w:rPr>
      </w:pPr>
      <w:r w:rsidRPr="0055283E">
        <w:rPr>
          <w:rFonts w:ascii="Arial" w:hAnsi="Arial" w:cs="Arial"/>
          <w:b/>
          <w:sz w:val="22"/>
          <w:szCs w:val="22"/>
        </w:rPr>
        <w:t xml:space="preserve">Model Answer Question </w:t>
      </w:r>
      <w:r>
        <w:rPr>
          <w:rFonts w:ascii="Arial" w:hAnsi="Arial" w:cs="Arial"/>
          <w:b/>
          <w:sz w:val="22"/>
          <w:szCs w:val="22"/>
        </w:rPr>
        <w:t>3</w:t>
      </w:r>
    </w:p>
    <w:p w:rsidR="00BF2D2B" w:rsidRDefault="00BF2D2B" w:rsidP="00F72C6B">
      <w:pPr>
        <w:spacing w:line="360" w:lineRule="auto"/>
        <w:jc w:val="both"/>
        <w:rPr>
          <w:rFonts w:ascii="Arial" w:hAnsi="Arial" w:cs="Arial"/>
          <w:sz w:val="22"/>
          <w:szCs w:val="22"/>
        </w:rPr>
      </w:pPr>
      <w:r>
        <w:rPr>
          <w:rFonts w:ascii="Arial" w:hAnsi="Arial" w:cs="Arial"/>
          <w:sz w:val="22"/>
          <w:szCs w:val="22"/>
        </w:rPr>
        <w:t>Students should discuss any three of the following alternative fuels:</w:t>
      </w:r>
    </w:p>
    <w:p w:rsidR="00BF2D2B" w:rsidRDefault="00BF2D2B" w:rsidP="00BF2D2B">
      <w:pPr>
        <w:pStyle w:val="ListParagraph"/>
        <w:numPr>
          <w:ilvl w:val="0"/>
          <w:numId w:val="13"/>
        </w:numPr>
        <w:spacing w:line="360" w:lineRule="auto"/>
        <w:jc w:val="both"/>
        <w:rPr>
          <w:rFonts w:ascii="Arial" w:hAnsi="Arial" w:cs="Arial"/>
          <w:sz w:val="22"/>
          <w:szCs w:val="22"/>
        </w:rPr>
      </w:pPr>
      <w:r>
        <w:rPr>
          <w:rFonts w:ascii="Arial" w:hAnsi="Arial" w:cs="Arial"/>
          <w:sz w:val="22"/>
          <w:szCs w:val="22"/>
        </w:rPr>
        <w:t>Diesel,</w:t>
      </w:r>
    </w:p>
    <w:p w:rsidR="00BF2D2B" w:rsidRDefault="00BF2D2B" w:rsidP="00BF2D2B">
      <w:pPr>
        <w:pStyle w:val="ListParagraph"/>
        <w:numPr>
          <w:ilvl w:val="0"/>
          <w:numId w:val="13"/>
        </w:numPr>
        <w:spacing w:line="360" w:lineRule="auto"/>
        <w:jc w:val="both"/>
        <w:rPr>
          <w:rFonts w:ascii="Arial" w:hAnsi="Arial" w:cs="Arial"/>
          <w:sz w:val="22"/>
          <w:szCs w:val="22"/>
        </w:rPr>
      </w:pPr>
      <w:r>
        <w:rPr>
          <w:rFonts w:ascii="Arial" w:hAnsi="Arial" w:cs="Arial"/>
          <w:sz w:val="22"/>
          <w:szCs w:val="22"/>
        </w:rPr>
        <w:t>Biodiesel,</w:t>
      </w:r>
    </w:p>
    <w:p w:rsidR="00BF2D2B" w:rsidRDefault="00BF2D2B" w:rsidP="00BF2D2B">
      <w:pPr>
        <w:pStyle w:val="ListParagraph"/>
        <w:numPr>
          <w:ilvl w:val="0"/>
          <w:numId w:val="13"/>
        </w:numPr>
        <w:spacing w:line="360" w:lineRule="auto"/>
        <w:jc w:val="both"/>
        <w:rPr>
          <w:rFonts w:ascii="Arial" w:hAnsi="Arial" w:cs="Arial"/>
          <w:sz w:val="22"/>
          <w:szCs w:val="22"/>
        </w:rPr>
      </w:pPr>
      <w:r>
        <w:rPr>
          <w:rFonts w:ascii="Arial" w:hAnsi="Arial" w:cs="Arial"/>
          <w:sz w:val="22"/>
          <w:szCs w:val="22"/>
        </w:rPr>
        <w:t>Biobutanol,</w:t>
      </w:r>
    </w:p>
    <w:p w:rsidR="00BF2D2B" w:rsidRDefault="00BF2D2B" w:rsidP="00BF2D2B">
      <w:pPr>
        <w:pStyle w:val="ListParagraph"/>
        <w:numPr>
          <w:ilvl w:val="0"/>
          <w:numId w:val="13"/>
        </w:numPr>
        <w:spacing w:line="360" w:lineRule="auto"/>
        <w:jc w:val="both"/>
        <w:rPr>
          <w:rFonts w:ascii="Arial" w:hAnsi="Arial" w:cs="Arial"/>
          <w:sz w:val="22"/>
          <w:szCs w:val="22"/>
        </w:rPr>
      </w:pPr>
      <w:r>
        <w:rPr>
          <w:rFonts w:ascii="Arial" w:hAnsi="Arial" w:cs="Arial"/>
          <w:sz w:val="22"/>
          <w:szCs w:val="22"/>
        </w:rPr>
        <w:t>Bio ethanol,</w:t>
      </w:r>
    </w:p>
    <w:p w:rsidR="00BF2D2B" w:rsidRDefault="00BF2D2B" w:rsidP="00BF2D2B">
      <w:pPr>
        <w:pStyle w:val="ListParagraph"/>
        <w:numPr>
          <w:ilvl w:val="0"/>
          <w:numId w:val="13"/>
        </w:numPr>
        <w:spacing w:line="360" w:lineRule="auto"/>
        <w:jc w:val="both"/>
        <w:rPr>
          <w:rFonts w:ascii="Arial" w:hAnsi="Arial" w:cs="Arial"/>
          <w:sz w:val="22"/>
          <w:szCs w:val="22"/>
        </w:rPr>
      </w:pPr>
      <w:r>
        <w:rPr>
          <w:rFonts w:ascii="Arial" w:hAnsi="Arial" w:cs="Arial"/>
          <w:sz w:val="22"/>
          <w:szCs w:val="22"/>
        </w:rPr>
        <w:t>Ethanol,</w:t>
      </w:r>
    </w:p>
    <w:p w:rsidR="00BF2D2B" w:rsidRDefault="00BF2D2B" w:rsidP="00BF2D2B">
      <w:pPr>
        <w:pStyle w:val="ListParagraph"/>
        <w:numPr>
          <w:ilvl w:val="0"/>
          <w:numId w:val="13"/>
        </w:numPr>
        <w:spacing w:line="360" w:lineRule="auto"/>
        <w:jc w:val="both"/>
        <w:rPr>
          <w:rFonts w:ascii="Arial" w:hAnsi="Arial" w:cs="Arial"/>
          <w:sz w:val="22"/>
          <w:szCs w:val="22"/>
        </w:rPr>
      </w:pPr>
      <w:r>
        <w:rPr>
          <w:rFonts w:ascii="Arial" w:hAnsi="Arial" w:cs="Arial"/>
          <w:sz w:val="22"/>
          <w:szCs w:val="22"/>
        </w:rPr>
        <w:t>LPG,</w:t>
      </w:r>
    </w:p>
    <w:p w:rsidR="00BF2D2B" w:rsidRDefault="00BF2D2B" w:rsidP="00BF2D2B">
      <w:pPr>
        <w:pStyle w:val="ListParagraph"/>
        <w:numPr>
          <w:ilvl w:val="0"/>
          <w:numId w:val="13"/>
        </w:numPr>
        <w:spacing w:line="360" w:lineRule="auto"/>
        <w:jc w:val="both"/>
        <w:rPr>
          <w:rFonts w:ascii="Arial" w:hAnsi="Arial" w:cs="Arial"/>
          <w:sz w:val="22"/>
          <w:szCs w:val="22"/>
        </w:rPr>
      </w:pPr>
      <w:r>
        <w:rPr>
          <w:rFonts w:ascii="Arial" w:hAnsi="Arial" w:cs="Arial"/>
          <w:sz w:val="22"/>
          <w:szCs w:val="22"/>
        </w:rPr>
        <w:t>Hydrogen.</w:t>
      </w:r>
    </w:p>
    <w:p w:rsidR="00BF2D2B" w:rsidRDefault="00BF2D2B" w:rsidP="00BF2D2B">
      <w:pPr>
        <w:spacing w:line="360" w:lineRule="auto"/>
        <w:jc w:val="both"/>
        <w:rPr>
          <w:rFonts w:ascii="Arial" w:hAnsi="Arial" w:cs="Arial"/>
          <w:sz w:val="22"/>
          <w:szCs w:val="22"/>
        </w:rPr>
      </w:pPr>
      <w:r>
        <w:rPr>
          <w:rFonts w:ascii="Arial" w:hAnsi="Arial" w:cs="Arial"/>
          <w:sz w:val="22"/>
          <w:szCs w:val="22"/>
        </w:rPr>
        <w:t>When critically evaluating students should consider such issues as:</w:t>
      </w:r>
    </w:p>
    <w:p w:rsidR="00BF2D2B" w:rsidRDefault="00BF2D2B" w:rsidP="00BF2D2B">
      <w:pPr>
        <w:pStyle w:val="ListParagraph"/>
        <w:numPr>
          <w:ilvl w:val="0"/>
          <w:numId w:val="14"/>
        </w:numPr>
        <w:spacing w:line="360" w:lineRule="auto"/>
        <w:jc w:val="both"/>
        <w:rPr>
          <w:rFonts w:ascii="Arial" w:hAnsi="Arial" w:cs="Arial"/>
          <w:sz w:val="22"/>
          <w:szCs w:val="22"/>
        </w:rPr>
      </w:pPr>
      <w:r>
        <w:rPr>
          <w:rFonts w:ascii="Arial" w:hAnsi="Arial" w:cs="Arial"/>
          <w:sz w:val="22"/>
          <w:szCs w:val="22"/>
        </w:rPr>
        <w:t>Cost of changing to the alternative fuel.</w:t>
      </w:r>
    </w:p>
    <w:p w:rsidR="00BF2D2B" w:rsidRDefault="00BF2D2B" w:rsidP="00BF2D2B">
      <w:pPr>
        <w:pStyle w:val="ListParagraph"/>
        <w:numPr>
          <w:ilvl w:val="0"/>
          <w:numId w:val="14"/>
        </w:numPr>
        <w:spacing w:line="360" w:lineRule="auto"/>
        <w:jc w:val="both"/>
        <w:rPr>
          <w:rFonts w:ascii="Arial" w:hAnsi="Arial" w:cs="Arial"/>
          <w:sz w:val="22"/>
          <w:szCs w:val="22"/>
        </w:rPr>
      </w:pPr>
      <w:r>
        <w:rPr>
          <w:rFonts w:ascii="Arial" w:hAnsi="Arial" w:cs="Arial"/>
          <w:sz w:val="22"/>
          <w:szCs w:val="22"/>
        </w:rPr>
        <w:lastRenderedPageBreak/>
        <w:t>Effect on performance parameters such as efficiency, power, economy, weight.</w:t>
      </w:r>
    </w:p>
    <w:p w:rsidR="00BF2D2B" w:rsidRDefault="00BF2D2B" w:rsidP="00BF2D2B">
      <w:pPr>
        <w:pStyle w:val="ListParagraph"/>
        <w:numPr>
          <w:ilvl w:val="0"/>
          <w:numId w:val="14"/>
        </w:numPr>
        <w:spacing w:line="360" w:lineRule="auto"/>
        <w:jc w:val="both"/>
        <w:rPr>
          <w:rFonts w:ascii="Arial" w:hAnsi="Arial" w:cs="Arial"/>
          <w:sz w:val="22"/>
          <w:szCs w:val="22"/>
        </w:rPr>
      </w:pPr>
      <w:r>
        <w:rPr>
          <w:rFonts w:ascii="Arial" w:hAnsi="Arial" w:cs="Arial"/>
          <w:sz w:val="22"/>
          <w:szCs w:val="22"/>
        </w:rPr>
        <w:t>Effect on emissions.</w:t>
      </w:r>
    </w:p>
    <w:p w:rsidR="00BF2D2B" w:rsidRDefault="00BF2D2B" w:rsidP="00BF2D2B">
      <w:pPr>
        <w:pStyle w:val="ListParagraph"/>
        <w:numPr>
          <w:ilvl w:val="0"/>
          <w:numId w:val="14"/>
        </w:numPr>
        <w:spacing w:line="360" w:lineRule="auto"/>
        <w:jc w:val="both"/>
        <w:rPr>
          <w:rFonts w:ascii="Arial" w:hAnsi="Arial" w:cs="Arial"/>
          <w:sz w:val="22"/>
          <w:szCs w:val="22"/>
        </w:rPr>
      </w:pPr>
      <w:r>
        <w:rPr>
          <w:rFonts w:ascii="Arial" w:hAnsi="Arial" w:cs="Arial"/>
          <w:sz w:val="22"/>
          <w:szCs w:val="22"/>
        </w:rPr>
        <w:t>Championship regulations.</w:t>
      </w:r>
    </w:p>
    <w:p w:rsidR="00BF2D2B" w:rsidRDefault="00BF2D2B" w:rsidP="00BF2D2B">
      <w:pPr>
        <w:pStyle w:val="ListParagraph"/>
        <w:numPr>
          <w:ilvl w:val="0"/>
          <w:numId w:val="14"/>
        </w:numPr>
        <w:spacing w:line="360" w:lineRule="auto"/>
        <w:jc w:val="both"/>
        <w:rPr>
          <w:rFonts w:ascii="Arial" w:hAnsi="Arial" w:cs="Arial"/>
          <w:sz w:val="22"/>
          <w:szCs w:val="22"/>
        </w:rPr>
      </w:pPr>
      <w:r>
        <w:rPr>
          <w:rFonts w:ascii="Arial" w:hAnsi="Arial" w:cs="Arial"/>
          <w:sz w:val="22"/>
          <w:szCs w:val="22"/>
        </w:rPr>
        <w:t>Practicalities of the fuel itself.</w:t>
      </w:r>
    </w:p>
    <w:p w:rsidR="00BF2D2B" w:rsidRPr="00BF2D2B" w:rsidRDefault="00BF2D2B" w:rsidP="00BF2D2B">
      <w:pPr>
        <w:spacing w:line="360" w:lineRule="auto"/>
        <w:jc w:val="both"/>
        <w:rPr>
          <w:rFonts w:ascii="Arial" w:hAnsi="Arial" w:cs="Arial"/>
          <w:sz w:val="22"/>
          <w:szCs w:val="22"/>
        </w:rPr>
      </w:pPr>
      <w:r>
        <w:rPr>
          <w:rFonts w:ascii="Arial" w:hAnsi="Arial" w:cs="Arial"/>
          <w:sz w:val="22"/>
          <w:szCs w:val="22"/>
        </w:rPr>
        <w:t xml:space="preserve">Following this a student should discuss how this might enhance the environmental image of </w:t>
      </w:r>
      <w:r w:rsidR="00C74DE3">
        <w:rPr>
          <w:rFonts w:ascii="Arial" w:hAnsi="Arial" w:cs="Arial"/>
          <w:sz w:val="22"/>
          <w:szCs w:val="22"/>
        </w:rPr>
        <w:t>Motorsport</w:t>
      </w:r>
      <w:r>
        <w:rPr>
          <w:rFonts w:ascii="Arial" w:hAnsi="Arial" w:cs="Arial"/>
          <w:sz w:val="22"/>
          <w:szCs w:val="22"/>
        </w:rPr>
        <w:t xml:space="preserve"> but being more </w:t>
      </w:r>
      <w:r w:rsidR="00C74DE3">
        <w:rPr>
          <w:rFonts w:ascii="Arial" w:hAnsi="Arial" w:cs="Arial"/>
          <w:sz w:val="22"/>
          <w:szCs w:val="22"/>
        </w:rPr>
        <w:t>ecologically sound, reducing emissions, the ‘renewability’ of some of the fuels and reducing green house emissions.</w:t>
      </w:r>
    </w:p>
    <w:p w:rsidR="00BF2D2B" w:rsidRPr="00BF2D2B" w:rsidRDefault="00BF2D2B" w:rsidP="00BF2D2B">
      <w:pPr>
        <w:spacing w:line="360" w:lineRule="auto"/>
        <w:ind w:left="360"/>
        <w:jc w:val="both"/>
        <w:rPr>
          <w:rFonts w:ascii="Arial" w:hAnsi="Arial" w:cs="Arial"/>
          <w:sz w:val="22"/>
          <w:szCs w:val="22"/>
        </w:rPr>
      </w:pPr>
    </w:p>
    <w:p w:rsidR="00BF2D2B" w:rsidRPr="0055283E" w:rsidRDefault="00BF2D2B" w:rsidP="00F72C6B">
      <w:pPr>
        <w:spacing w:line="360" w:lineRule="auto"/>
        <w:jc w:val="both"/>
        <w:rPr>
          <w:rFonts w:ascii="Arial" w:hAnsi="Arial" w:cs="Arial"/>
          <w:sz w:val="22"/>
          <w:szCs w:val="22"/>
        </w:rPr>
      </w:pPr>
    </w:p>
    <w:sectPr w:rsidR="00BF2D2B" w:rsidRPr="0055283E" w:rsidSect="0010211D">
      <w:footerReference w:type="default" r:id="rId8"/>
      <w:pgSz w:w="12240" w:h="15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3A94" w:rsidRDefault="002C3A94" w:rsidP="00AE0B00">
      <w:r>
        <w:separator/>
      </w:r>
    </w:p>
  </w:endnote>
  <w:endnote w:type="continuationSeparator" w:id="0">
    <w:p w:rsidR="002C3A94" w:rsidRDefault="002C3A94" w:rsidP="00AE0B0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72735"/>
      <w:docPartObj>
        <w:docPartGallery w:val="Page Numbers (Bottom of Page)"/>
        <w:docPartUnique/>
      </w:docPartObj>
    </w:sdtPr>
    <w:sdtContent>
      <w:p w:rsidR="005447E0" w:rsidRDefault="00E4618A">
        <w:pPr>
          <w:pStyle w:val="Footer"/>
          <w:jc w:val="right"/>
        </w:pPr>
        <w:fldSimple w:instr=" PAGE   \* MERGEFORMAT ">
          <w:r w:rsidR="00C97898">
            <w:rPr>
              <w:noProof/>
            </w:rPr>
            <w:t>2</w:t>
          </w:r>
        </w:fldSimple>
      </w:p>
    </w:sdtContent>
  </w:sdt>
  <w:p w:rsidR="005447E0" w:rsidRDefault="005447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3A94" w:rsidRDefault="002C3A94" w:rsidP="00AE0B00">
      <w:r>
        <w:separator/>
      </w:r>
    </w:p>
  </w:footnote>
  <w:footnote w:type="continuationSeparator" w:id="0">
    <w:p w:rsidR="002C3A94" w:rsidRDefault="002C3A94" w:rsidP="00AE0B0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82F7C"/>
    <w:multiLevelType w:val="hybridMultilevel"/>
    <w:tmpl w:val="BEFC4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021765E"/>
    <w:multiLevelType w:val="hybridMultilevel"/>
    <w:tmpl w:val="6D54A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374A59"/>
    <w:multiLevelType w:val="hybridMultilevel"/>
    <w:tmpl w:val="DBAE6342"/>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1DC96459"/>
    <w:multiLevelType w:val="hybridMultilevel"/>
    <w:tmpl w:val="0D166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221672"/>
    <w:multiLevelType w:val="hybridMultilevel"/>
    <w:tmpl w:val="E55A5ED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nsid w:val="3DE41C85"/>
    <w:multiLevelType w:val="hybridMultilevel"/>
    <w:tmpl w:val="9FC6FC8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nsid w:val="510C7FF2"/>
    <w:multiLevelType w:val="hybridMultilevel"/>
    <w:tmpl w:val="A8BE0246"/>
    <w:lvl w:ilvl="0" w:tplc="04090019">
      <w:start w:val="1"/>
      <w:numFmt w:val="lowerLetter"/>
      <w:lvlText w:val="%1."/>
      <w:lvlJc w:val="left"/>
      <w:pPr>
        <w:tabs>
          <w:tab w:val="num" w:pos="720"/>
        </w:tabs>
        <w:ind w:left="720" w:hanging="360"/>
      </w:pPr>
      <w:rPr>
        <w:rFonts w:hint="default"/>
      </w:rPr>
    </w:lvl>
    <w:lvl w:ilvl="1" w:tplc="0409000F">
      <w:start w:val="1"/>
      <w:numFmt w:val="decimal"/>
      <w:lvlText w:val="%2."/>
      <w:lvlJc w:val="left"/>
      <w:pPr>
        <w:tabs>
          <w:tab w:val="num" w:pos="720"/>
        </w:tabs>
        <w:ind w:left="720" w:hanging="360"/>
      </w:pPr>
      <w:rPr>
        <w:rFonts w:hint="default"/>
      </w:rPr>
    </w:lvl>
    <w:lvl w:ilvl="2" w:tplc="0409000F">
      <w:start w:val="1"/>
      <w:numFmt w:val="decimal"/>
      <w:lvlText w:val="%3."/>
      <w:lvlJc w:val="left"/>
      <w:pPr>
        <w:tabs>
          <w:tab w:val="num" w:pos="720"/>
        </w:tabs>
        <w:ind w:left="720" w:hanging="360"/>
      </w:pPr>
      <w:rPr>
        <w:rFonts w:hint="default"/>
      </w:rPr>
    </w:lvl>
    <w:lvl w:ilvl="3" w:tplc="04090001">
      <w:start w:val="1"/>
      <w:numFmt w:val="bullet"/>
      <w:lvlText w:val=""/>
      <w:lvlJc w:val="left"/>
      <w:pPr>
        <w:tabs>
          <w:tab w:val="num" w:pos="2880"/>
        </w:tabs>
        <w:ind w:left="2880" w:hanging="360"/>
      </w:pPr>
      <w:rPr>
        <w:rFonts w:ascii="Symbol" w:hAnsi="Symbol" w:hint="default"/>
      </w:rPr>
    </w:lvl>
    <w:lvl w:ilvl="4" w:tplc="11A67B24">
      <w:start w:val="1"/>
      <w:numFmt w:val="lowerLetter"/>
      <w:lvlText w:val="%5)"/>
      <w:lvlJc w:val="left"/>
      <w:pPr>
        <w:tabs>
          <w:tab w:val="num" w:pos="3600"/>
        </w:tabs>
        <w:ind w:left="3600" w:hanging="360"/>
      </w:pPr>
      <w:rPr>
        <w:rFonts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533E44FE"/>
    <w:multiLevelType w:val="hybridMultilevel"/>
    <w:tmpl w:val="BB74D118"/>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nsid w:val="55B71EFD"/>
    <w:multiLevelType w:val="hybridMultilevel"/>
    <w:tmpl w:val="8AA2DD96"/>
    <w:lvl w:ilvl="0" w:tplc="04090019">
      <w:start w:val="1"/>
      <w:numFmt w:val="lowerLetter"/>
      <w:lvlText w:val="%1."/>
      <w:lvlJc w:val="left"/>
      <w:pPr>
        <w:tabs>
          <w:tab w:val="num" w:pos="1069"/>
        </w:tabs>
        <w:ind w:left="1069" w:hanging="360"/>
      </w:pPr>
      <w:rPr>
        <w:rFonts w:hint="default"/>
      </w:rPr>
    </w:lvl>
    <w:lvl w:ilvl="1" w:tplc="04090019" w:tentative="1">
      <w:start w:val="1"/>
      <w:numFmt w:val="lowerLetter"/>
      <w:lvlText w:val="%2."/>
      <w:lvlJc w:val="left"/>
      <w:pPr>
        <w:tabs>
          <w:tab w:val="num" w:pos="1789"/>
        </w:tabs>
        <w:ind w:left="1789" w:hanging="360"/>
      </w:pPr>
    </w:lvl>
    <w:lvl w:ilvl="2" w:tplc="0409001B" w:tentative="1">
      <w:start w:val="1"/>
      <w:numFmt w:val="lowerRoman"/>
      <w:lvlText w:val="%3."/>
      <w:lvlJc w:val="right"/>
      <w:pPr>
        <w:tabs>
          <w:tab w:val="num" w:pos="2509"/>
        </w:tabs>
        <w:ind w:left="2509" w:hanging="180"/>
      </w:pPr>
    </w:lvl>
    <w:lvl w:ilvl="3" w:tplc="0409000F" w:tentative="1">
      <w:start w:val="1"/>
      <w:numFmt w:val="decimal"/>
      <w:lvlText w:val="%4."/>
      <w:lvlJc w:val="left"/>
      <w:pPr>
        <w:tabs>
          <w:tab w:val="num" w:pos="3229"/>
        </w:tabs>
        <w:ind w:left="3229" w:hanging="360"/>
      </w:pPr>
    </w:lvl>
    <w:lvl w:ilvl="4" w:tplc="04090019" w:tentative="1">
      <w:start w:val="1"/>
      <w:numFmt w:val="lowerLetter"/>
      <w:lvlText w:val="%5."/>
      <w:lvlJc w:val="left"/>
      <w:pPr>
        <w:tabs>
          <w:tab w:val="num" w:pos="3949"/>
        </w:tabs>
        <w:ind w:left="3949" w:hanging="360"/>
      </w:pPr>
    </w:lvl>
    <w:lvl w:ilvl="5" w:tplc="0409001B" w:tentative="1">
      <w:start w:val="1"/>
      <w:numFmt w:val="lowerRoman"/>
      <w:lvlText w:val="%6."/>
      <w:lvlJc w:val="right"/>
      <w:pPr>
        <w:tabs>
          <w:tab w:val="num" w:pos="4669"/>
        </w:tabs>
        <w:ind w:left="4669" w:hanging="180"/>
      </w:pPr>
    </w:lvl>
    <w:lvl w:ilvl="6" w:tplc="0409000F" w:tentative="1">
      <w:start w:val="1"/>
      <w:numFmt w:val="decimal"/>
      <w:lvlText w:val="%7."/>
      <w:lvlJc w:val="left"/>
      <w:pPr>
        <w:tabs>
          <w:tab w:val="num" w:pos="5389"/>
        </w:tabs>
        <w:ind w:left="5389" w:hanging="360"/>
      </w:pPr>
    </w:lvl>
    <w:lvl w:ilvl="7" w:tplc="04090019" w:tentative="1">
      <w:start w:val="1"/>
      <w:numFmt w:val="lowerLetter"/>
      <w:lvlText w:val="%8."/>
      <w:lvlJc w:val="left"/>
      <w:pPr>
        <w:tabs>
          <w:tab w:val="num" w:pos="6109"/>
        </w:tabs>
        <w:ind w:left="6109" w:hanging="360"/>
      </w:pPr>
    </w:lvl>
    <w:lvl w:ilvl="8" w:tplc="0409001B" w:tentative="1">
      <w:start w:val="1"/>
      <w:numFmt w:val="lowerRoman"/>
      <w:lvlText w:val="%9."/>
      <w:lvlJc w:val="right"/>
      <w:pPr>
        <w:tabs>
          <w:tab w:val="num" w:pos="6829"/>
        </w:tabs>
        <w:ind w:left="6829" w:hanging="180"/>
      </w:pPr>
    </w:lvl>
  </w:abstractNum>
  <w:abstractNum w:abstractNumId="9">
    <w:nsid w:val="56832E85"/>
    <w:multiLevelType w:val="hybridMultilevel"/>
    <w:tmpl w:val="E48ECCC6"/>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65EB22CB"/>
    <w:multiLevelType w:val="hybridMultilevel"/>
    <w:tmpl w:val="0C8E1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16866F4"/>
    <w:multiLevelType w:val="hybridMultilevel"/>
    <w:tmpl w:val="F67EF176"/>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nsid w:val="7BA70058"/>
    <w:multiLevelType w:val="hybridMultilevel"/>
    <w:tmpl w:val="523C391A"/>
    <w:lvl w:ilvl="0" w:tplc="F8BE1328">
      <w:start w:val="1"/>
      <w:numFmt w:val="decimal"/>
      <w:lvlText w:val="%1."/>
      <w:lvlJc w:val="left"/>
      <w:pPr>
        <w:ind w:left="1004" w:hanging="720"/>
      </w:pPr>
      <w:rPr>
        <w:rFonts w:ascii="Calibri" w:eastAsia="Times New Roman" w:hAnsi="Calibri" w:cs="Times New Roman"/>
      </w:rPr>
    </w:lvl>
    <w:lvl w:ilvl="1" w:tplc="08090019">
      <w:start w:val="1"/>
      <w:numFmt w:val="lowerLetter"/>
      <w:lvlText w:val="%2."/>
      <w:lvlJc w:val="left"/>
      <w:pPr>
        <w:ind w:left="1364" w:hanging="360"/>
      </w:pPr>
      <w:rPr>
        <w:rFonts w:cs="Times New Roman"/>
      </w:rPr>
    </w:lvl>
    <w:lvl w:ilvl="2" w:tplc="0809001B">
      <w:start w:val="1"/>
      <w:numFmt w:val="lowerRoman"/>
      <w:lvlText w:val="%3."/>
      <w:lvlJc w:val="right"/>
      <w:pPr>
        <w:ind w:left="2084" w:hanging="180"/>
      </w:pPr>
      <w:rPr>
        <w:rFonts w:cs="Times New Roman"/>
      </w:rPr>
    </w:lvl>
    <w:lvl w:ilvl="3" w:tplc="0809000F">
      <w:start w:val="1"/>
      <w:numFmt w:val="decimal"/>
      <w:lvlText w:val="%4."/>
      <w:lvlJc w:val="left"/>
      <w:pPr>
        <w:ind w:left="2804" w:hanging="360"/>
      </w:pPr>
      <w:rPr>
        <w:rFonts w:cs="Times New Roman"/>
      </w:rPr>
    </w:lvl>
    <w:lvl w:ilvl="4" w:tplc="08090019">
      <w:start w:val="1"/>
      <w:numFmt w:val="lowerLetter"/>
      <w:lvlText w:val="%5."/>
      <w:lvlJc w:val="left"/>
      <w:pPr>
        <w:ind w:left="3524" w:hanging="360"/>
      </w:pPr>
      <w:rPr>
        <w:rFonts w:cs="Times New Roman"/>
      </w:rPr>
    </w:lvl>
    <w:lvl w:ilvl="5" w:tplc="0809001B">
      <w:start w:val="1"/>
      <w:numFmt w:val="lowerRoman"/>
      <w:lvlText w:val="%6."/>
      <w:lvlJc w:val="right"/>
      <w:pPr>
        <w:ind w:left="4244" w:hanging="180"/>
      </w:pPr>
      <w:rPr>
        <w:rFonts w:cs="Times New Roman"/>
      </w:rPr>
    </w:lvl>
    <w:lvl w:ilvl="6" w:tplc="0809000F">
      <w:start w:val="1"/>
      <w:numFmt w:val="decimal"/>
      <w:lvlText w:val="%7."/>
      <w:lvlJc w:val="left"/>
      <w:pPr>
        <w:ind w:left="4964" w:hanging="360"/>
      </w:pPr>
      <w:rPr>
        <w:rFonts w:cs="Times New Roman"/>
      </w:rPr>
    </w:lvl>
    <w:lvl w:ilvl="7" w:tplc="08090019">
      <w:start w:val="1"/>
      <w:numFmt w:val="lowerLetter"/>
      <w:lvlText w:val="%8."/>
      <w:lvlJc w:val="left"/>
      <w:pPr>
        <w:ind w:left="5684" w:hanging="360"/>
      </w:pPr>
      <w:rPr>
        <w:rFonts w:cs="Times New Roman"/>
      </w:rPr>
    </w:lvl>
    <w:lvl w:ilvl="8" w:tplc="0809001B">
      <w:start w:val="1"/>
      <w:numFmt w:val="lowerRoman"/>
      <w:lvlText w:val="%9."/>
      <w:lvlJc w:val="right"/>
      <w:pPr>
        <w:ind w:left="6404" w:hanging="180"/>
      </w:pPr>
      <w:rPr>
        <w:rFonts w:cs="Times New Roman"/>
      </w:rPr>
    </w:lvl>
  </w:abstractNum>
  <w:num w:numId="1">
    <w:abstractNumId w:val="7"/>
  </w:num>
  <w:num w:numId="2">
    <w:abstractNumId w:val="9"/>
  </w:num>
  <w:num w:numId="3">
    <w:abstractNumId w:val="2"/>
  </w:num>
  <w:num w:numId="4">
    <w:abstractNumId w:val="11"/>
  </w:num>
  <w:num w:numId="5">
    <w:abstractNumId w:val="8"/>
  </w:num>
  <w:num w:numId="6">
    <w:abstractNumId w:val="5"/>
  </w:num>
  <w:num w:numId="7">
    <w:abstractNumId w:val="6"/>
  </w:num>
  <w:num w:numId="8">
    <w:abstractNumId w:val="4"/>
  </w:num>
  <w:num w:numId="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2"/>
  </w:num>
  <w:num w:numId="11">
    <w:abstractNumId w:val="1"/>
  </w:num>
  <w:num w:numId="12">
    <w:abstractNumId w:val="0"/>
  </w:num>
  <w:num w:numId="13">
    <w:abstractNumId w:val="3"/>
  </w:num>
  <w:num w:numId="14">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characterSpacingControl w:val="doNotCompress"/>
  <w:footnotePr>
    <w:footnote w:id="-1"/>
    <w:footnote w:id="0"/>
  </w:footnotePr>
  <w:endnotePr>
    <w:endnote w:id="-1"/>
    <w:endnote w:id="0"/>
  </w:endnotePr>
  <w:compat/>
  <w:rsids>
    <w:rsidRoot w:val="00535FCF"/>
    <w:rsid w:val="000164CD"/>
    <w:rsid w:val="00020617"/>
    <w:rsid w:val="00022805"/>
    <w:rsid w:val="00043A23"/>
    <w:rsid w:val="0005253C"/>
    <w:rsid w:val="00056857"/>
    <w:rsid w:val="000D2590"/>
    <w:rsid w:val="000D63B6"/>
    <w:rsid w:val="001001BE"/>
    <w:rsid w:val="0010211D"/>
    <w:rsid w:val="00141F2D"/>
    <w:rsid w:val="001B47F6"/>
    <w:rsid w:val="001C15DC"/>
    <w:rsid w:val="001D4155"/>
    <w:rsid w:val="001D490E"/>
    <w:rsid w:val="00216DB9"/>
    <w:rsid w:val="00226255"/>
    <w:rsid w:val="00226C3E"/>
    <w:rsid w:val="002338E5"/>
    <w:rsid w:val="002675F3"/>
    <w:rsid w:val="002B6042"/>
    <w:rsid w:val="002B767A"/>
    <w:rsid w:val="002C35A0"/>
    <w:rsid w:val="002C3A94"/>
    <w:rsid w:val="002E03F4"/>
    <w:rsid w:val="002F7740"/>
    <w:rsid w:val="00314185"/>
    <w:rsid w:val="0032446F"/>
    <w:rsid w:val="00325527"/>
    <w:rsid w:val="0033169C"/>
    <w:rsid w:val="00334457"/>
    <w:rsid w:val="00350D4B"/>
    <w:rsid w:val="00363310"/>
    <w:rsid w:val="003662B6"/>
    <w:rsid w:val="003819EE"/>
    <w:rsid w:val="003B07C5"/>
    <w:rsid w:val="003B2662"/>
    <w:rsid w:val="003B6B20"/>
    <w:rsid w:val="00437049"/>
    <w:rsid w:val="00437652"/>
    <w:rsid w:val="00484B47"/>
    <w:rsid w:val="00484E56"/>
    <w:rsid w:val="004D26A8"/>
    <w:rsid w:val="004E7EA9"/>
    <w:rsid w:val="00500A8F"/>
    <w:rsid w:val="00510C34"/>
    <w:rsid w:val="00525BC6"/>
    <w:rsid w:val="00535FCF"/>
    <w:rsid w:val="005447E0"/>
    <w:rsid w:val="00545F52"/>
    <w:rsid w:val="005501FC"/>
    <w:rsid w:val="0055283E"/>
    <w:rsid w:val="00577D5E"/>
    <w:rsid w:val="00584014"/>
    <w:rsid w:val="0058765A"/>
    <w:rsid w:val="0059635D"/>
    <w:rsid w:val="005B6B6E"/>
    <w:rsid w:val="005E3D97"/>
    <w:rsid w:val="005E7022"/>
    <w:rsid w:val="006173E2"/>
    <w:rsid w:val="00631487"/>
    <w:rsid w:val="006529B5"/>
    <w:rsid w:val="006546CE"/>
    <w:rsid w:val="006754CD"/>
    <w:rsid w:val="00684BCB"/>
    <w:rsid w:val="006B671C"/>
    <w:rsid w:val="006E6A40"/>
    <w:rsid w:val="006F3775"/>
    <w:rsid w:val="007246B6"/>
    <w:rsid w:val="00730DAF"/>
    <w:rsid w:val="00752578"/>
    <w:rsid w:val="0077071C"/>
    <w:rsid w:val="00783233"/>
    <w:rsid w:val="00793465"/>
    <w:rsid w:val="00797D7D"/>
    <w:rsid w:val="007A4646"/>
    <w:rsid w:val="007D7CF8"/>
    <w:rsid w:val="007F08D3"/>
    <w:rsid w:val="007F2E21"/>
    <w:rsid w:val="00805031"/>
    <w:rsid w:val="00815741"/>
    <w:rsid w:val="00826391"/>
    <w:rsid w:val="008578F6"/>
    <w:rsid w:val="00865FA2"/>
    <w:rsid w:val="00872B4B"/>
    <w:rsid w:val="0088771D"/>
    <w:rsid w:val="008A08A2"/>
    <w:rsid w:val="008C2BA2"/>
    <w:rsid w:val="00922A9B"/>
    <w:rsid w:val="009821DA"/>
    <w:rsid w:val="00991652"/>
    <w:rsid w:val="00993C54"/>
    <w:rsid w:val="009D0D34"/>
    <w:rsid w:val="00A02B44"/>
    <w:rsid w:val="00A07504"/>
    <w:rsid w:val="00A6119A"/>
    <w:rsid w:val="00A87366"/>
    <w:rsid w:val="00AE0B00"/>
    <w:rsid w:val="00AE3D71"/>
    <w:rsid w:val="00AF145A"/>
    <w:rsid w:val="00B11C1D"/>
    <w:rsid w:val="00B33E3C"/>
    <w:rsid w:val="00B3668F"/>
    <w:rsid w:val="00B637E2"/>
    <w:rsid w:val="00B64BF4"/>
    <w:rsid w:val="00B8699F"/>
    <w:rsid w:val="00BA481F"/>
    <w:rsid w:val="00BF2D2B"/>
    <w:rsid w:val="00BF5A1D"/>
    <w:rsid w:val="00C556D5"/>
    <w:rsid w:val="00C65C2E"/>
    <w:rsid w:val="00C74DBE"/>
    <w:rsid w:val="00C74DE3"/>
    <w:rsid w:val="00C75599"/>
    <w:rsid w:val="00C91974"/>
    <w:rsid w:val="00C9410D"/>
    <w:rsid w:val="00C97898"/>
    <w:rsid w:val="00CB2EC3"/>
    <w:rsid w:val="00CB38CE"/>
    <w:rsid w:val="00CC184B"/>
    <w:rsid w:val="00CC2D13"/>
    <w:rsid w:val="00D60D28"/>
    <w:rsid w:val="00D63016"/>
    <w:rsid w:val="00D64E85"/>
    <w:rsid w:val="00DE0D6E"/>
    <w:rsid w:val="00E4618A"/>
    <w:rsid w:val="00E518A3"/>
    <w:rsid w:val="00E63B76"/>
    <w:rsid w:val="00E7071E"/>
    <w:rsid w:val="00EA2FEC"/>
    <w:rsid w:val="00EA6C12"/>
    <w:rsid w:val="00EF3E43"/>
    <w:rsid w:val="00F211E3"/>
    <w:rsid w:val="00F37ACB"/>
    <w:rsid w:val="00F70102"/>
    <w:rsid w:val="00F7254C"/>
    <w:rsid w:val="00F72C6B"/>
    <w:rsid w:val="00F72C94"/>
    <w:rsid w:val="00FD2F8A"/>
    <w:rsid w:val="00FF3A85"/>
    <w:rsid w:val="00FF5C32"/>
    <w:rsid w:val="00FF6B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506">
      <o:colormenu v:ext="edit" fillcolor="none" strokecolor="none"/>
    </o:shapedefaults>
    <o:shapelayout v:ext="edit">
      <o:idmap v:ext="edit" data="1"/>
      <o:regrouptable v:ext="edit">
        <o:entry new="1"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10211D"/>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314185"/>
    <w:pPr>
      <w:ind w:left="720"/>
    </w:pPr>
  </w:style>
  <w:style w:type="paragraph" w:styleId="BalloonText">
    <w:name w:val="Balloon Text"/>
    <w:basedOn w:val="Normal"/>
    <w:link w:val="BalloonTextChar"/>
    <w:rsid w:val="00216DB9"/>
    <w:rPr>
      <w:rFonts w:ascii="Tahoma" w:hAnsi="Tahoma" w:cs="Tahoma"/>
      <w:sz w:val="16"/>
      <w:szCs w:val="16"/>
    </w:rPr>
  </w:style>
  <w:style w:type="character" w:customStyle="1" w:styleId="BalloonTextChar">
    <w:name w:val="Balloon Text Char"/>
    <w:basedOn w:val="DefaultParagraphFont"/>
    <w:link w:val="BalloonText"/>
    <w:rsid w:val="00216DB9"/>
    <w:rPr>
      <w:rFonts w:ascii="Tahoma" w:hAnsi="Tahoma" w:cs="Tahoma"/>
      <w:sz w:val="16"/>
      <w:szCs w:val="16"/>
    </w:rPr>
  </w:style>
  <w:style w:type="paragraph" w:customStyle="1" w:styleId="SMUNORMALARIAL">
    <w:name w:val="SMU NORMAL ARIAL"/>
    <w:basedOn w:val="Normal"/>
    <w:rsid w:val="00AE0B00"/>
    <w:rPr>
      <w:rFonts w:ascii="Arial" w:hAnsi="Arial"/>
      <w:sz w:val="22"/>
      <w:lang w:val="en-GB" w:eastAsia="en-GB"/>
    </w:rPr>
  </w:style>
  <w:style w:type="paragraph" w:styleId="Header">
    <w:name w:val="header"/>
    <w:basedOn w:val="Normal"/>
    <w:link w:val="HeaderChar"/>
    <w:rsid w:val="00AE0B00"/>
    <w:pPr>
      <w:tabs>
        <w:tab w:val="center" w:pos="4513"/>
        <w:tab w:val="right" w:pos="9026"/>
      </w:tabs>
    </w:pPr>
  </w:style>
  <w:style w:type="character" w:customStyle="1" w:styleId="HeaderChar">
    <w:name w:val="Header Char"/>
    <w:basedOn w:val="DefaultParagraphFont"/>
    <w:link w:val="Header"/>
    <w:rsid w:val="00AE0B00"/>
    <w:rPr>
      <w:sz w:val="24"/>
      <w:szCs w:val="24"/>
      <w:lang w:val="en-US" w:eastAsia="en-US"/>
    </w:rPr>
  </w:style>
  <w:style w:type="paragraph" w:styleId="Footer">
    <w:name w:val="footer"/>
    <w:basedOn w:val="Normal"/>
    <w:link w:val="FooterChar"/>
    <w:uiPriority w:val="99"/>
    <w:rsid w:val="00AE0B00"/>
    <w:pPr>
      <w:tabs>
        <w:tab w:val="center" w:pos="4513"/>
        <w:tab w:val="right" w:pos="9026"/>
      </w:tabs>
    </w:pPr>
  </w:style>
  <w:style w:type="character" w:customStyle="1" w:styleId="FooterChar">
    <w:name w:val="Footer Char"/>
    <w:basedOn w:val="DefaultParagraphFont"/>
    <w:link w:val="Footer"/>
    <w:uiPriority w:val="99"/>
    <w:rsid w:val="00AE0B00"/>
    <w:rPr>
      <w:sz w:val="24"/>
      <w:szCs w:val="24"/>
      <w:lang w:val="en-US" w:eastAsia="en-US"/>
    </w:rPr>
  </w:style>
  <w:style w:type="paragraph" w:styleId="TOC1">
    <w:name w:val="toc 1"/>
    <w:basedOn w:val="Normal"/>
    <w:next w:val="Normal"/>
    <w:autoRedefine/>
    <w:uiPriority w:val="39"/>
    <w:rsid w:val="00022805"/>
    <w:pPr>
      <w:tabs>
        <w:tab w:val="left" w:pos="2418"/>
      </w:tabs>
    </w:pPr>
    <w:rPr>
      <w:rFonts w:ascii="Garamond" w:hAnsi="Garamond"/>
      <w:b/>
      <w:bCs/>
      <w:noProof/>
      <w:lang w:val="en-GB"/>
    </w:rPr>
  </w:style>
</w:styles>
</file>

<file path=word/webSettings.xml><?xml version="1.0" encoding="utf-8"?>
<w:webSettings xmlns:r="http://schemas.openxmlformats.org/officeDocument/2006/relationships" xmlns:w="http://schemas.openxmlformats.org/wordprocessingml/2006/main">
  <w:divs>
    <w:div w:id="8796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4</Pages>
  <Words>495</Words>
  <Characters>2822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fad-kl</dc:creator>
  <cp:lastModifiedBy>Faculty of Applied Design and Engineering</cp:lastModifiedBy>
  <cp:revision>4</cp:revision>
  <cp:lastPrinted>2010-03-09T13:42:00Z</cp:lastPrinted>
  <dcterms:created xsi:type="dcterms:W3CDTF">2011-02-07T10:53:00Z</dcterms:created>
  <dcterms:modified xsi:type="dcterms:W3CDTF">2011-02-08T13:14:00Z</dcterms:modified>
</cp:coreProperties>
</file>