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178FC8C1">
        <w:tc>
          <w:tcPr>
            <w:tcW w:w="3438" w:type="dxa"/>
            <w:shd w:val="clear" w:color="auto" w:fill="D9D9D9" w:themeFill="background1" w:themeFillShade="D9"/>
          </w:tcPr>
          <w:p w14:paraId="068ED146"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03EDCACC" w:rsidR="00C5669E" w:rsidRPr="00C5669E" w:rsidRDefault="00EC4F6F" w:rsidP="00CC661B">
            <w:pPr>
              <w:spacing w:before="120" w:after="120" w:line="360" w:lineRule="auto"/>
              <w:rPr>
                <w:rFonts w:ascii="Tahoma" w:hAnsi="Tahoma" w:cs="Tahoma"/>
                <w:sz w:val="28"/>
                <w:szCs w:val="28"/>
              </w:rPr>
            </w:pPr>
            <w:r>
              <w:rPr>
                <w:rFonts w:ascii="Tahoma" w:hAnsi="Tahoma" w:cs="Tahoma"/>
                <w:sz w:val="28"/>
                <w:szCs w:val="28"/>
              </w:rPr>
              <w:t>Emma Stevens</w:t>
            </w:r>
          </w:p>
        </w:tc>
      </w:tr>
      <w:tr w:rsidR="00C5669E" w:rsidRPr="00C5669E" w14:paraId="426FD845" w14:textId="77777777" w:rsidTr="178FC8C1">
        <w:tc>
          <w:tcPr>
            <w:tcW w:w="3438" w:type="dxa"/>
            <w:shd w:val="clear" w:color="auto" w:fill="D9D9D9" w:themeFill="background1" w:themeFillShade="D9"/>
          </w:tcPr>
          <w:p w14:paraId="3E291A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2D74308D" w:rsidR="00C5669E" w:rsidRPr="00C5669E" w:rsidRDefault="00EC4F6F" w:rsidP="00CC661B">
            <w:pPr>
              <w:spacing w:before="120" w:after="120" w:line="360" w:lineRule="auto"/>
              <w:rPr>
                <w:rFonts w:ascii="Tahoma" w:hAnsi="Tahoma" w:cs="Tahoma"/>
                <w:sz w:val="28"/>
                <w:szCs w:val="28"/>
              </w:rPr>
            </w:pPr>
            <w:r>
              <w:rPr>
                <w:rFonts w:ascii="Tahoma" w:hAnsi="Tahoma" w:cs="Tahoma"/>
                <w:sz w:val="28"/>
                <w:szCs w:val="28"/>
              </w:rPr>
              <w:t>20252</w:t>
            </w:r>
            <w:r w:rsidR="00D71E69">
              <w:rPr>
                <w:rFonts w:ascii="Tahoma" w:hAnsi="Tahoma" w:cs="Tahoma"/>
                <w:sz w:val="28"/>
                <w:szCs w:val="28"/>
              </w:rPr>
              <w:t>70</w:t>
            </w:r>
          </w:p>
        </w:tc>
      </w:tr>
      <w:tr w:rsidR="00C5669E" w:rsidRPr="00C5669E" w14:paraId="3AF3AE5C" w14:textId="77777777" w:rsidTr="178FC8C1">
        <w:tc>
          <w:tcPr>
            <w:tcW w:w="3438" w:type="dxa"/>
            <w:shd w:val="clear" w:color="auto" w:fill="D9D9D9" w:themeFill="background1" w:themeFillShade="D9"/>
          </w:tcPr>
          <w:p w14:paraId="57C8AD7A"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178FC8C1">
        <w:trPr>
          <w:trHeight w:val="413"/>
        </w:trPr>
        <w:tc>
          <w:tcPr>
            <w:tcW w:w="3438" w:type="dxa"/>
            <w:shd w:val="clear" w:color="auto" w:fill="D9D9D9" w:themeFill="background1" w:themeFillShade="D9"/>
          </w:tcPr>
          <w:p w14:paraId="3174E4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FE452B4"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367ABB84" w14:textId="5B8BC09B" w:rsidR="007F4355" w:rsidRPr="007F4355" w:rsidRDefault="00B25F25">
          <w:pPr>
            <w:pStyle w:val="TOC1"/>
            <w:tabs>
              <w:tab w:val="right" w:leader="dot" w:pos="9016"/>
            </w:tabs>
            <w:rPr>
              <w:rFonts w:ascii="Arial" w:eastAsiaTheme="minorEastAsia" w:hAnsi="Arial" w:cs="Arial"/>
              <w:noProof/>
              <w:lang w:eastAsia="en-GB"/>
            </w:rPr>
          </w:pPr>
          <w:r>
            <w:fldChar w:fldCharType="begin"/>
          </w:r>
          <w:r>
            <w:instrText xml:space="preserve"> TOC \o "1-3" \h \z \u </w:instrText>
          </w:r>
          <w:r>
            <w:fldChar w:fldCharType="separate"/>
          </w:r>
          <w:hyperlink w:anchor="_Toc72154701" w:history="1">
            <w:r w:rsidR="007F4355" w:rsidRPr="007F4355">
              <w:rPr>
                <w:rStyle w:val="Hyperlink"/>
                <w:rFonts w:ascii="Arial" w:hAnsi="Arial" w:cs="Arial"/>
                <w:noProof/>
              </w:rPr>
              <w:t>Part 2 Communication</w:t>
            </w:r>
            <w:r w:rsidR="007F4355" w:rsidRPr="007F4355">
              <w:rPr>
                <w:rFonts w:ascii="Arial" w:hAnsi="Arial" w:cs="Arial"/>
                <w:noProof/>
                <w:webHidden/>
              </w:rPr>
              <w:tab/>
            </w:r>
            <w:r w:rsidR="007F4355" w:rsidRPr="007F4355">
              <w:rPr>
                <w:rFonts w:ascii="Arial" w:hAnsi="Arial" w:cs="Arial"/>
                <w:noProof/>
                <w:webHidden/>
              </w:rPr>
              <w:fldChar w:fldCharType="begin"/>
            </w:r>
            <w:r w:rsidR="007F4355" w:rsidRPr="007F4355">
              <w:rPr>
                <w:rFonts w:ascii="Arial" w:hAnsi="Arial" w:cs="Arial"/>
                <w:noProof/>
                <w:webHidden/>
              </w:rPr>
              <w:instrText xml:space="preserve"> PAGEREF _Toc72154701 \h </w:instrText>
            </w:r>
            <w:r w:rsidR="007F4355" w:rsidRPr="007F4355">
              <w:rPr>
                <w:rFonts w:ascii="Arial" w:hAnsi="Arial" w:cs="Arial"/>
                <w:noProof/>
                <w:webHidden/>
              </w:rPr>
            </w:r>
            <w:r w:rsidR="007F4355" w:rsidRPr="007F4355">
              <w:rPr>
                <w:rFonts w:ascii="Arial" w:hAnsi="Arial" w:cs="Arial"/>
                <w:noProof/>
                <w:webHidden/>
              </w:rPr>
              <w:fldChar w:fldCharType="separate"/>
            </w:r>
            <w:r w:rsidR="007F4355" w:rsidRPr="007F4355">
              <w:rPr>
                <w:rFonts w:ascii="Arial" w:hAnsi="Arial" w:cs="Arial"/>
                <w:noProof/>
                <w:webHidden/>
              </w:rPr>
              <w:t>3</w:t>
            </w:r>
            <w:r w:rsidR="007F4355" w:rsidRPr="007F4355">
              <w:rPr>
                <w:rFonts w:ascii="Arial" w:hAnsi="Arial" w:cs="Arial"/>
                <w:noProof/>
                <w:webHidden/>
              </w:rPr>
              <w:fldChar w:fldCharType="end"/>
            </w:r>
          </w:hyperlink>
        </w:p>
        <w:p w14:paraId="1D787DEA" w14:textId="42B70609" w:rsidR="007F4355" w:rsidRPr="007F4355" w:rsidRDefault="00843B19">
          <w:pPr>
            <w:pStyle w:val="TOC1"/>
            <w:tabs>
              <w:tab w:val="right" w:leader="dot" w:pos="9016"/>
            </w:tabs>
            <w:rPr>
              <w:rFonts w:ascii="Arial" w:eastAsiaTheme="minorEastAsia" w:hAnsi="Arial" w:cs="Arial"/>
              <w:noProof/>
              <w:lang w:eastAsia="en-GB"/>
            </w:rPr>
          </w:pPr>
          <w:hyperlink w:anchor="_Toc72154702" w:history="1">
            <w:r w:rsidR="007F4355" w:rsidRPr="007F4355">
              <w:rPr>
                <w:rStyle w:val="Hyperlink"/>
                <w:rFonts w:ascii="Arial" w:hAnsi="Arial" w:cs="Arial"/>
                <w:noProof/>
              </w:rPr>
              <w:t>1.0</w:t>
            </w:r>
            <w:r w:rsidR="007F4355" w:rsidRPr="007F4355">
              <w:rPr>
                <w:rFonts w:ascii="Arial" w:hAnsi="Arial" w:cs="Arial"/>
                <w:noProof/>
                <w:webHidden/>
              </w:rPr>
              <w:tab/>
            </w:r>
            <w:r w:rsidR="007F4355" w:rsidRPr="007F4355">
              <w:rPr>
                <w:rFonts w:ascii="Arial" w:hAnsi="Arial" w:cs="Arial"/>
                <w:noProof/>
                <w:webHidden/>
              </w:rPr>
              <w:fldChar w:fldCharType="begin"/>
            </w:r>
            <w:r w:rsidR="007F4355" w:rsidRPr="007F4355">
              <w:rPr>
                <w:rFonts w:ascii="Arial" w:hAnsi="Arial" w:cs="Arial"/>
                <w:noProof/>
                <w:webHidden/>
              </w:rPr>
              <w:instrText xml:space="preserve"> PAGEREF _Toc72154702 \h </w:instrText>
            </w:r>
            <w:r w:rsidR="007F4355" w:rsidRPr="007F4355">
              <w:rPr>
                <w:rFonts w:ascii="Arial" w:hAnsi="Arial" w:cs="Arial"/>
                <w:noProof/>
                <w:webHidden/>
              </w:rPr>
            </w:r>
            <w:r w:rsidR="007F4355" w:rsidRPr="007F4355">
              <w:rPr>
                <w:rFonts w:ascii="Arial" w:hAnsi="Arial" w:cs="Arial"/>
                <w:noProof/>
                <w:webHidden/>
              </w:rPr>
              <w:fldChar w:fldCharType="separate"/>
            </w:r>
            <w:r w:rsidR="007F4355" w:rsidRPr="007F4355">
              <w:rPr>
                <w:rFonts w:ascii="Arial" w:hAnsi="Arial" w:cs="Arial"/>
                <w:noProof/>
                <w:webHidden/>
              </w:rPr>
              <w:t>3</w:t>
            </w:r>
            <w:r w:rsidR="007F4355" w:rsidRPr="007F4355">
              <w:rPr>
                <w:rFonts w:ascii="Arial" w:hAnsi="Arial" w:cs="Arial"/>
                <w:noProof/>
                <w:webHidden/>
              </w:rPr>
              <w:fldChar w:fldCharType="end"/>
            </w:r>
          </w:hyperlink>
        </w:p>
        <w:p w14:paraId="32832E02" w14:textId="7E5F5490" w:rsidR="007F4355" w:rsidRPr="007F4355" w:rsidRDefault="00843B19">
          <w:pPr>
            <w:pStyle w:val="TOC2"/>
            <w:tabs>
              <w:tab w:val="right" w:leader="dot" w:pos="9016"/>
            </w:tabs>
            <w:rPr>
              <w:rFonts w:ascii="Arial" w:eastAsiaTheme="minorEastAsia" w:hAnsi="Arial" w:cs="Arial"/>
              <w:noProof/>
              <w:lang w:eastAsia="en-GB"/>
            </w:rPr>
          </w:pPr>
          <w:hyperlink w:anchor="_Toc72154703" w:history="1">
            <w:r w:rsidR="007F4355" w:rsidRPr="007F4355">
              <w:rPr>
                <w:rStyle w:val="Hyperlink"/>
                <w:rFonts w:ascii="Arial" w:hAnsi="Arial" w:cs="Arial"/>
                <w:noProof/>
              </w:rPr>
              <w:t>Communication Cycle</w:t>
            </w:r>
            <w:r w:rsidR="007F4355" w:rsidRPr="007F4355">
              <w:rPr>
                <w:rFonts w:ascii="Arial" w:hAnsi="Arial" w:cs="Arial"/>
                <w:noProof/>
                <w:webHidden/>
              </w:rPr>
              <w:tab/>
            </w:r>
            <w:r w:rsidR="007F4355" w:rsidRPr="007F4355">
              <w:rPr>
                <w:rFonts w:ascii="Arial" w:hAnsi="Arial" w:cs="Arial"/>
                <w:noProof/>
                <w:webHidden/>
              </w:rPr>
              <w:fldChar w:fldCharType="begin"/>
            </w:r>
            <w:r w:rsidR="007F4355" w:rsidRPr="007F4355">
              <w:rPr>
                <w:rFonts w:ascii="Arial" w:hAnsi="Arial" w:cs="Arial"/>
                <w:noProof/>
                <w:webHidden/>
              </w:rPr>
              <w:instrText xml:space="preserve"> PAGEREF _Toc72154703 \h </w:instrText>
            </w:r>
            <w:r w:rsidR="007F4355" w:rsidRPr="007F4355">
              <w:rPr>
                <w:rFonts w:ascii="Arial" w:hAnsi="Arial" w:cs="Arial"/>
                <w:noProof/>
                <w:webHidden/>
              </w:rPr>
            </w:r>
            <w:r w:rsidR="007F4355" w:rsidRPr="007F4355">
              <w:rPr>
                <w:rFonts w:ascii="Arial" w:hAnsi="Arial" w:cs="Arial"/>
                <w:noProof/>
                <w:webHidden/>
              </w:rPr>
              <w:fldChar w:fldCharType="separate"/>
            </w:r>
            <w:r w:rsidR="007F4355" w:rsidRPr="007F4355">
              <w:rPr>
                <w:rFonts w:ascii="Arial" w:hAnsi="Arial" w:cs="Arial"/>
                <w:noProof/>
                <w:webHidden/>
              </w:rPr>
              <w:t>3</w:t>
            </w:r>
            <w:r w:rsidR="007F4355" w:rsidRPr="007F4355">
              <w:rPr>
                <w:rFonts w:ascii="Arial" w:hAnsi="Arial" w:cs="Arial"/>
                <w:noProof/>
                <w:webHidden/>
              </w:rPr>
              <w:fldChar w:fldCharType="end"/>
            </w:r>
          </w:hyperlink>
        </w:p>
        <w:p w14:paraId="6D88DED0" w14:textId="6F3D6182" w:rsidR="007F4355" w:rsidRPr="007F4355" w:rsidRDefault="00843B19">
          <w:pPr>
            <w:pStyle w:val="TOC1"/>
            <w:tabs>
              <w:tab w:val="right" w:leader="dot" w:pos="9016"/>
            </w:tabs>
            <w:rPr>
              <w:rFonts w:ascii="Arial" w:eastAsiaTheme="minorEastAsia" w:hAnsi="Arial" w:cs="Arial"/>
              <w:noProof/>
              <w:lang w:eastAsia="en-GB"/>
            </w:rPr>
          </w:pPr>
          <w:hyperlink w:anchor="_Toc72154704" w:history="1">
            <w:r w:rsidR="007F4355" w:rsidRPr="007F4355">
              <w:rPr>
                <w:rStyle w:val="Hyperlink"/>
                <w:rFonts w:ascii="Arial" w:hAnsi="Arial" w:cs="Arial"/>
                <w:noProof/>
              </w:rPr>
              <w:t>2.0</w:t>
            </w:r>
            <w:r w:rsidR="007F4355" w:rsidRPr="007F4355">
              <w:rPr>
                <w:rFonts w:ascii="Arial" w:hAnsi="Arial" w:cs="Arial"/>
                <w:noProof/>
                <w:webHidden/>
              </w:rPr>
              <w:tab/>
            </w:r>
            <w:r w:rsidR="007F4355" w:rsidRPr="007F4355">
              <w:rPr>
                <w:rFonts w:ascii="Arial" w:hAnsi="Arial" w:cs="Arial"/>
                <w:noProof/>
                <w:webHidden/>
              </w:rPr>
              <w:fldChar w:fldCharType="begin"/>
            </w:r>
            <w:r w:rsidR="007F4355" w:rsidRPr="007F4355">
              <w:rPr>
                <w:rFonts w:ascii="Arial" w:hAnsi="Arial" w:cs="Arial"/>
                <w:noProof/>
                <w:webHidden/>
              </w:rPr>
              <w:instrText xml:space="preserve"> PAGEREF _Toc72154704 \h </w:instrText>
            </w:r>
            <w:r w:rsidR="007F4355" w:rsidRPr="007F4355">
              <w:rPr>
                <w:rFonts w:ascii="Arial" w:hAnsi="Arial" w:cs="Arial"/>
                <w:noProof/>
                <w:webHidden/>
              </w:rPr>
            </w:r>
            <w:r w:rsidR="007F4355" w:rsidRPr="007F4355">
              <w:rPr>
                <w:rFonts w:ascii="Arial" w:hAnsi="Arial" w:cs="Arial"/>
                <w:noProof/>
                <w:webHidden/>
              </w:rPr>
              <w:fldChar w:fldCharType="separate"/>
            </w:r>
            <w:r w:rsidR="007F4355" w:rsidRPr="007F4355">
              <w:rPr>
                <w:rFonts w:ascii="Arial" w:hAnsi="Arial" w:cs="Arial"/>
                <w:noProof/>
                <w:webHidden/>
              </w:rPr>
              <w:t>4</w:t>
            </w:r>
            <w:r w:rsidR="007F4355" w:rsidRPr="007F4355">
              <w:rPr>
                <w:rFonts w:ascii="Arial" w:hAnsi="Arial" w:cs="Arial"/>
                <w:noProof/>
                <w:webHidden/>
              </w:rPr>
              <w:fldChar w:fldCharType="end"/>
            </w:r>
          </w:hyperlink>
        </w:p>
        <w:p w14:paraId="36D8B478" w14:textId="03903CA1" w:rsidR="007F4355" w:rsidRPr="007F4355" w:rsidRDefault="00843B19">
          <w:pPr>
            <w:pStyle w:val="TOC2"/>
            <w:tabs>
              <w:tab w:val="right" w:leader="dot" w:pos="9016"/>
            </w:tabs>
            <w:rPr>
              <w:rFonts w:ascii="Arial" w:eastAsiaTheme="minorEastAsia" w:hAnsi="Arial" w:cs="Arial"/>
              <w:noProof/>
              <w:lang w:eastAsia="en-GB"/>
            </w:rPr>
          </w:pPr>
          <w:hyperlink w:anchor="_Toc72154705" w:history="1">
            <w:r w:rsidR="007F4355" w:rsidRPr="007F4355">
              <w:rPr>
                <w:rStyle w:val="Hyperlink"/>
                <w:rFonts w:ascii="Arial" w:hAnsi="Arial" w:cs="Arial"/>
                <w:noProof/>
              </w:rPr>
              <w:t>Assessing Own Communication Skills as a Manager</w:t>
            </w:r>
            <w:r w:rsidR="007F4355" w:rsidRPr="007F4355">
              <w:rPr>
                <w:rFonts w:ascii="Arial" w:hAnsi="Arial" w:cs="Arial"/>
                <w:noProof/>
                <w:webHidden/>
              </w:rPr>
              <w:tab/>
            </w:r>
            <w:r w:rsidR="007F4355" w:rsidRPr="007F4355">
              <w:rPr>
                <w:rFonts w:ascii="Arial" w:hAnsi="Arial" w:cs="Arial"/>
                <w:noProof/>
                <w:webHidden/>
              </w:rPr>
              <w:fldChar w:fldCharType="begin"/>
            </w:r>
            <w:r w:rsidR="007F4355" w:rsidRPr="007F4355">
              <w:rPr>
                <w:rFonts w:ascii="Arial" w:hAnsi="Arial" w:cs="Arial"/>
                <w:noProof/>
                <w:webHidden/>
              </w:rPr>
              <w:instrText xml:space="preserve"> PAGEREF _Toc72154705 \h </w:instrText>
            </w:r>
            <w:r w:rsidR="007F4355" w:rsidRPr="007F4355">
              <w:rPr>
                <w:rFonts w:ascii="Arial" w:hAnsi="Arial" w:cs="Arial"/>
                <w:noProof/>
                <w:webHidden/>
              </w:rPr>
            </w:r>
            <w:r w:rsidR="007F4355" w:rsidRPr="007F4355">
              <w:rPr>
                <w:rFonts w:ascii="Arial" w:hAnsi="Arial" w:cs="Arial"/>
                <w:noProof/>
                <w:webHidden/>
              </w:rPr>
              <w:fldChar w:fldCharType="separate"/>
            </w:r>
            <w:r w:rsidR="007F4355" w:rsidRPr="007F4355">
              <w:rPr>
                <w:rFonts w:ascii="Arial" w:hAnsi="Arial" w:cs="Arial"/>
                <w:noProof/>
                <w:webHidden/>
              </w:rPr>
              <w:t>4</w:t>
            </w:r>
            <w:r w:rsidR="007F4355" w:rsidRPr="007F4355">
              <w:rPr>
                <w:rFonts w:ascii="Arial" w:hAnsi="Arial" w:cs="Arial"/>
                <w:noProof/>
                <w:webHidden/>
              </w:rPr>
              <w:fldChar w:fldCharType="end"/>
            </w:r>
          </w:hyperlink>
        </w:p>
        <w:p w14:paraId="32903071" w14:textId="555DDFEC" w:rsidR="007F4355" w:rsidRPr="007F4355" w:rsidRDefault="00843B19">
          <w:pPr>
            <w:pStyle w:val="TOC2"/>
            <w:tabs>
              <w:tab w:val="right" w:leader="dot" w:pos="9016"/>
            </w:tabs>
            <w:rPr>
              <w:rFonts w:ascii="Arial" w:eastAsiaTheme="minorEastAsia" w:hAnsi="Arial" w:cs="Arial"/>
              <w:noProof/>
              <w:lang w:eastAsia="en-GB"/>
            </w:rPr>
          </w:pPr>
          <w:hyperlink w:anchor="_Toc72154706" w:history="1">
            <w:r w:rsidR="007F4355" w:rsidRPr="007F4355">
              <w:rPr>
                <w:rStyle w:val="Hyperlink"/>
                <w:rFonts w:ascii="Arial" w:hAnsi="Arial" w:cs="Arial"/>
                <w:noProof/>
              </w:rPr>
              <w:t>Gap Analysis</w:t>
            </w:r>
            <w:r w:rsidR="007F4355" w:rsidRPr="007F4355">
              <w:rPr>
                <w:rFonts w:ascii="Arial" w:hAnsi="Arial" w:cs="Arial"/>
                <w:noProof/>
                <w:webHidden/>
              </w:rPr>
              <w:tab/>
            </w:r>
            <w:r w:rsidR="007F4355" w:rsidRPr="007F4355">
              <w:rPr>
                <w:rFonts w:ascii="Arial" w:hAnsi="Arial" w:cs="Arial"/>
                <w:noProof/>
                <w:webHidden/>
              </w:rPr>
              <w:fldChar w:fldCharType="begin"/>
            </w:r>
            <w:r w:rsidR="007F4355" w:rsidRPr="007F4355">
              <w:rPr>
                <w:rFonts w:ascii="Arial" w:hAnsi="Arial" w:cs="Arial"/>
                <w:noProof/>
                <w:webHidden/>
              </w:rPr>
              <w:instrText xml:space="preserve"> PAGEREF _Toc72154706 \h </w:instrText>
            </w:r>
            <w:r w:rsidR="007F4355" w:rsidRPr="007F4355">
              <w:rPr>
                <w:rFonts w:ascii="Arial" w:hAnsi="Arial" w:cs="Arial"/>
                <w:noProof/>
                <w:webHidden/>
              </w:rPr>
            </w:r>
            <w:r w:rsidR="007F4355" w:rsidRPr="007F4355">
              <w:rPr>
                <w:rFonts w:ascii="Arial" w:hAnsi="Arial" w:cs="Arial"/>
                <w:noProof/>
                <w:webHidden/>
              </w:rPr>
              <w:fldChar w:fldCharType="separate"/>
            </w:r>
            <w:r w:rsidR="007F4355" w:rsidRPr="007F4355">
              <w:rPr>
                <w:rFonts w:ascii="Arial" w:hAnsi="Arial" w:cs="Arial"/>
                <w:noProof/>
                <w:webHidden/>
              </w:rPr>
              <w:t>4</w:t>
            </w:r>
            <w:r w:rsidR="007F4355" w:rsidRPr="007F4355">
              <w:rPr>
                <w:rFonts w:ascii="Arial" w:hAnsi="Arial" w:cs="Arial"/>
                <w:noProof/>
                <w:webHidden/>
              </w:rPr>
              <w:fldChar w:fldCharType="end"/>
            </w:r>
          </w:hyperlink>
        </w:p>
        <w:p w14:paraId="609F3883" w14:textId="1C775F20" w:rsidR="007F4355" w:rsidRPr="007F4355" w:rsidRDefault="00843B19">
          <w:pPr>
            <w:pStyle w:val="TOC2"/>
            <w:tabs>
              <w:tab w:val="right" w:leader="dot" w:pos="9016"/>
            </w:tabs>
            <w:rPr>
              <w:rFonts w:ascii="Arial" w:eastAsiaTheme="minorEastAsia" w:hAnsi="Arial" w:cs="Arial"/>
              <w:noProof/>
              <w:lang w:eastAsia="en-GB"/>
            </w:rPr>
          </w:pPr>
          <w:hyperlink w:anchor="_Toc72154707" w:history="1">
            <w:r w:rsidR="007F4355" w:rsidRPr="007F4355">
              <w:rPr>
                <w:rStyle w:val="Hyperlink"/>
                <w:rFonts w:ascii="Arial" w:hAnsi="Arial" w:cs="Arial"/>
                <w:noProof/>
              </w:rPr>
              <w:t>PDP</w:t>
            </w:r>
            <w:r w:rsidR="007F4355" w:rsidRPr="007F4355">
              <w:rPr>
                <w:rFonts w:ascii="Arial" w:hAnsi="Arial" w:cs="Arial"/>
                <w:noProof/>
                <w:webHidden/>
              </w:rPr>
              <w:tab/>
            </w:r>
            <w:r w:rsidR="007F4355" w:rsidRPr="007F4355">
              <w:rPr>
                <w:rFonts w:ascii="Arial" w:hAnsi="Arial" w:cs="Arial"/>
                <w:noProof/>
                <w:webHidden/>
              </w:rPr>
              <w:fldChar w:fldCharType="begin"/>
            </w:r>
            <w:r w:rsidR="007F4355" w:rsidRPr="007F4355">
              <w:rPr>
                <w:rFonts w:ascii="Arial" w:hAnsi="Arial" w:cs="Arial"/>
                <w:noProof/>
                <w:webHidden/>
              </w:rPr>
              <w:instrText xml:space="preserve"> PAGEREF _Toc72154707 \h </w:instrText>
            </w:r>
            <w:r w:rsidR="007F4355" w:rsidRPr="007F4355">
              <w:rPr>
                <w:rFonts w:ascii="Arial" w:hAnsi="Arial" w:cs="Arial"/>
                <w:noProof/>
                <w:webHidden/>
              </w:rPr>
            </w:r>
            <w:r w:rsidR="007F4355" w:rsidRPr="007F4355">
              <w:rPr>
                <w:rFonts w:ascii="Arial" w:hAnsi="Arial" w:cs="Arial"/>
                <w:noProof/>
                <w:webHidden/>
              </w:rPr>
              <w:fldChar w:fldCharType="separate"/>
            </w:r>
            <w:r w:rsidR="007F4355" w:rsidRPr="007F4355">
              <w:rPr>
                <w:rFonts w:ascii="Arial" w:hAnsi="Arial" w:cs="Arial"/>
                <w:noProof/>
                <w:webHidden/>
              </w:rPr>
              <w:t>4</w:t>
            </w:r>
            <w:r w:rsidR="007F4355" w:rsidRPr="007F4355">
              <w:rPr>
                <w:rFonts w:ascii="Arial" w:hAnsi="Arial" w:cs="Arial"/>
                <w:noProof/>
                <w:webHidden/>
              </w:rPr>
              <w:fldChar w:fldCharType="end"/>
            </w:r>
          </w:hyperlink>
        </w:p>
        <w:p w14:paraId="5747F525" w14:textId="69B2EB54" w:rsidR="007F4355" w:rsidRPr="007F4355" w:rsidRDefault="00843B19">
          <w:pPr>
            <w:pStyle w:val="TOC2"/>
            <w:tabs>
              <w:tab w:val="right" w:leader="dot" w:pos="9016"/>
            </w:tabs>
            <w:rPr>
              <w:rFonts w:ascii="Arial" w:eastAsiaTheme="minorEastAsia" w:hAnsi="Arial" w:cs="Arial"/>
              <w:noProof/>
              <w:lang w:eastAsia="en-GB"/>
            </w:rPr>
          </w:pPr>
          <w:hyperlink w:anchor="_Toc72154708" w:history="1">
            <w:r w:rsidR="007F4355" w:rsidRPr="007F4355">
              <w:rPr>
                <w:rStyle w:val="Hyperlink"/>
                <w:rFonts w:ascii="Arial" w:hAnsi="Arial" w:cs="Arial"/>
                <w:noProof/>
              </w:rPr>
              <w:t>Personal Development Plan to Improve own Communication Skills</w:t>
            </w:r>
            <w:r w:rsidR="007F4355" w:rsidRPr="007F4355">
              <w:rPr>
                <w:rFonts w:ascii="Arial" w:hAnsi="Arial" w:cs="Arial"/>
                <w:noProof/>
                <w:webHidden/>
              </w:rPr>
              <w:tab/>
            </w:r>
            <w:r w:rsidR="007F4355" w:rsidRPr="007F4355">
              <w:rPr>
                <w:rFonts w:ascii="Arial" w:hAnsi="Arial" w:cs="Arial"/>
                <w:noProof/>
                <w:webHidden/>
              </w:rPr>
              <w:fldChar w:fldCharType="begin"/>
            </w:r>
            <w:r w:rsidR="007F4355" w:rsidRPr="007F4355">
              <w:rPr>
                <w:rFonts w:ascii="Arial" w:hAnsi="Arial" w:cs="Arial"/>
                <w:noProof/>
                <w:webHidden/>
              </w:rPr>
              <w:instrText xml:space="preserve"> PAGEREF _Toc72154708 \h </w:instrText>
            </w:r>
            <w:r w:rsidR="007F4355" w:rsidRPr="007F4355">
              <w:rPr>
                <w:rFonts w:ascii="Arial" w:hAnsi="Arial" w:cs="Arial"/>
                <w:noProof/>
                <w:webHidden/>
              </w:rPr>
            </w:r>
            <w:r w:rsidR="007F4355" w:rsidRPr="007F4355">
              <w:rPr>
                <w:rFonts w:ascii="Arial" w:hAnsi="Arial" w:cs="Arial"/>
                <w:noProof/>
                <w:webHidden/>
              </w:rPr>
              <w:fldChar w:fldCharType="separate"/>
            </w:r>
            <w:r w:rsidR="007F4355" w:rsidRPr="007F4355">
              <w:rPr>
                <w:rFonts w:ascii="Arial" w:hAnsi="Arial" w:cs="Arial"/>
                <w:noProof/>
                <w:webHidden/>
              </w:rPr>
              <w:t>5</w:t>
            </w:r>
            <w:r w:rsidR="007F4355" w:rsidRPr="007F4355">
              <w:rPr>
                <w:rFonts w:ascii="Arial" w:hAnsi="Arial" w:cs="Arial"/>
                <w:noProof/>
                <w:webHidden/>
              </w:rPr>
              <w:fldChar w:fldCharType="end"/>
            </w:r>
          </w:hyperlink>
        </w:p>
        <w:p w14:paraId="7E947A6F" w14:textId="43CAD8C0" w:rsidR="007F4355" w:rsidRPr="007F4355" w:rsidRDefault="00843B19">
          <w:pPr>
            <w:pStyle w:val="TOC1"/>
            <w:tabs>
              <w:tab w:val="right" w:leader="dot" w:pos="9016"/>
            </w:tabs>
            <w:rPr>
              <w:rFonts w:ascii="Arial" w:eastAsiaTheme="minorEastAsia" w:hAnsi="Arial" w:cs="Arial"/>
              <w:noProof/>
              <w:lang w:eastAsia="en-GB"/>
            </w:rPr>
          </w:pPr>
          <w:hyperlink w:anchor="_Toc72154709" w:history="1">
            <w:r w:rsidR="007F4355" w:rsidRPr="007F4355">
              <w:rPr>
                <w:rStyle w:val="Hyperlink"/>
                <w:rFonts w:ascii="Arial" w:hAnsi="Arial" w:cs="Arial"/>
                <w:noProof/>
              </w:rPr>
              <w:t>References</w:t>
            </w:r>
            <w:r w:rsidR="007F4355" w:rsidRPr="007F4355">
              <w:rPr>
                <w:rFonts w:ascii="Arial" w:hAnsi="Arial" w:cs="Arial"/>
                <w:noProof/>
                <w:webHidden/>
              </w:rPr>
              <w:tab/>
            </w:r>
            <w:r w:rsidR="007F4355" w:rsidRPr="007F4355">
              <w:rPr>
                <w:rFonts w:ascii="Arial" w:hAnsi="Arial" w:cs="Arial"/>
                <w:noProof/>
                <w:webHidden/>
              </w:rPr>
              <w:fldChar w:fldCharType="begin"/>
            </w:r>
            <w:r w:rsidR="007F4355" w:rsidRPr="007F4355">
              <w:rPr>
                <w:rFonts w:ascii="Arial" w:hAnsi="Arial" w:cs="Arial"/>
                <w:noProof/>
                <w:webHidden/>
              </w:rPr>
              <w:instrText xml:space="preserve"> PAGEREF _Toc72154709 \h </w:instrText>
            </w:r>
            <w:r w:rsidR="007F4355" w:rsidRPr="007F4355">
              <w:rPr>
                <w:rFonts w:ascii="Arial" w:hAnsi="Arial" w:cs="Arial"/>
                <w:noProof/>
                <w:webHidden/>
              </w:rPr>
            </w:r>
            <w:r w:rsidR="007F4355" w:rsidRPr="007F4355">
              <w:rPr>
                <w:rFonts w:ascii="Arial" w:hAnsi="Arial" w:cs="Arial"/>
                <w:noProof/>
                <w:webHidden/>
              </w:rPr>
              <w:fldChar w:fldCharType="separate"/>
            </w:r>
            <w:r w:rsidR="007F4355" w:rsidRPr="007F4355">
              <w:rPr>
                <w:rFonts w:ascii="Arial" w:hAnsi="Arial" w:cs="Arial"/>
                <w:noProof/>
                <w:webHidden/>
              </w:rPr>
              <w:t>6</w:t>
            </w:r>
            <w:r w:rsidR="007F4355" w:rsidRPr="007F4355">
              <w:rPr>
                <w:rFonts w:ascii="Arial" w:hAnsi="Arial" w:cs="Arial"/>
                <w:noProof/>
                <w:webHidden/>
              </w:rPr>
              <w:fldChar w:fldCharType="end"/>
            </w:r>
          </w:hyperlink>
        </w:p>
        <w:p w14:paraId="2129E70B" w14:textId="1F838AD0" w:rsidR="007F4355" w:rsidRDefault="00843B19">
          <w:pPr>
            <w:pStyle w:val="TOC1"/>
            <w:tabs>
              <w:tab w:val="right" w:leader="dot" w:pos="9016"/>
            </w:tabs>
            <w:rPr>
              <w:rFonts w:eastAsiaTheme="minorEastAsia"/>
              <w:noProof/>
              <w:lang w:eastAsia="en-GB"/>
            </w:rPr>
          </w:pPr>
          <w:hyperlink w:anchor="_Toc72154710" w:history="1">
            <w:r w:rsidR="007F4355" w:rsidRPr="007F4355">
              <w:rPr>
                <w:rStyle w:val="Hyperlink"/>
                <w:rFonts w:ascii="Arial" w:hAnsi="Arial" w:cs="Arial"/>
                <w:noProof/>
              </w:rPr>
              <w:t>Appendix A</w:t>
            </w:r>
            <w:r w:rsidR="007F4355" w:rsidRPr="007F4355">
              <w:rPr>
                <w:rFonts w:ascii="Arial" w:hAnsi="Arial" w:cs="Arial"/>
                <w:noProof/>
                <w:webHidden/>
              </w:rPr>
              <w:tab/>
            </w:r>
            <w:r w:rsidR="007F4355" w:rsidRPr="007F4355">
              <w:rPr>
                <w:rFonts w:ascii="Arial" w:hAnsi="Arial" w:cs="Arial"/>
                <w:noProof/>
                <w:webHidden/>
              </w:rPr>
              <w:fldChar w:fldCharType="begin"/>
            </w:r>
            <w:r w:rsidR="007F4355" w:rsidRPr="007F4355">
              <w:rPr>
                <w:rFonts w:ascii="Arial" w:hAnsi="Arial" w:cs="Arial"/>
                <w:noProof/>
                <w:webHidden/>
              </w:rPr>
              <w:instrText xml:space="preserve"> PAGEREF _Toc72154710 \h </w:instrText>
            </w:r>
            <w:r w:rsidR="007F4355" w:rsidRPr="007F4355">
              <w:rPr>
                <w:rFonts w:ascii="Arial" w:hAnsi="Arial" w:cs="Arial"/>
                <w:noProof/>
                <w:webHidden/>
              </w:rPr>
            </w:r>
            <w:r w:rsidR="007F4355" w:rsidRPr="007F4355">
              <w:rPr>
                <w:rFonts w:ascii="Arial" w:hAnsi="Arial" w:cs="Arial"/>
                <w:noProof/>
                <w:webHidden/>
              </w:rPr>
              <w:fldChar w:fldCharType="separate"/>
            </w:r>
            <w:r w:rsidR="007F4355" w:rsidRPr="007F4355">
              <w:rPr>
                <w:rFonts w:ascii="Arial" w:hAnsi="Arial" w:cs="Arial"/>
                <w:noProof/>
                <w:webHidden/>
              </w:rPr>
              <w:t>6</w:t>
            </w:r>
            <w:r w:rsidR="007F4355" w:rsidRPr="007F4355">
              <w:rPr>
                <w:rFonts w:ascii="Arial" w:hAnsi="Arial" w:cs="Arial"/>
                <w:noProof/>
                <w:webHidden/>
              </w:rPr>
              <w:fldChar w:fldCharType="end"/>
            </w:r>
          </w:hyperlink>
        </w:p>
        <w:p w14:paraId="6D6DF340" w14:textId="5F914811" w:rsidR="00B25F25" w:rsidRDefault="00B25F25">
          <w:r>
            <w:rPr>
              <w:b/>
              <w:bCs/>
              <w:noProof/>
            </w:rPr>
            <w:fldChar w:fldCharType="end"/>
          </w:r>
        </w:p>
      </w:sdtContent>
    </w:sdt>
    <w:p w14:paraId="5933E6C1" w14:textId="5FBD841A"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51DC7D12" w14:textId="5A16D8F7" w:rsidR="00436E31" w:rsidRPr="006478D0" w:rsidRDefault="00436E31" w:rsidP="00C5669E">
      <w:pPr>
        <w:pStyle w:val="Heading1"/>
        <w:rPr>
          <w:rFonts w:ascii="Arial" w:hAnsi="Arial" w:cs="Arial"/>
          <w:color w:val="auto"/>
          <w:sz w:val="22"/>
          <w:szCs w:val="22"/>
        </w:rPr>
      </w:pPr>
      <w:bookmarkStart w:id="0" w:name="_Toc72154701"/>
      <w:r w:rsidRPr="006478D0">
        <w:rPr>
          <w:rFonts w:ascii="Arial" w:hAnsi="Arial" w:cs="Arial"/>
          <w:color w:val="auto"/>
          <w:sz w:val="22"/>
          <w:szCs w:val="22"/>
        </w:rPr>
        <w:lastRenderedPageBreak/>
        <w:t>Part 2 Communication</w:t>
      </w:r>
      <w:bookmarkEnd w:id="0"/>
    </w:p>
    <w:p w14:paraId="398E5066" w14:textId="23AF3CA3" w:rsidR="00880418" w:rsidRPr="006478D0" w:rsidRDefault="00880418" w:rsidP="00880418">
      <w:pPr>
        <w:rPr>
          <w:rFonts w:ascii="Arial" w:hAnsi="Arial" w:cs="Arial"/>
        </w:rPr>
      </w:pPr>
    </w:p>
    <w:p w14:paraId="03B0D8BA" w14:textId="45EFAE71" w:rsidR="00C5669E" w:rsidRPr="006478D0" w:rsidRDefault="00880418" w:rsidP="00C5669E">
      <w:pPr>
        <w:rPr>
          <w:rFonts w:ascii="Arial" w:hAnsi="Arial" w:cs="Arial"/>
        </w:rPr>
      </w:pPr>
      <w:r w:rsidRPr="006478D0">
        <w:rPr>
          <w:rFonts w:ascii="Arial" w:hAnsi="Arial" w:cs="Arial"/>
        </w:rPr>
        <w:t xml:space="preserve">This report will discuss the importance behind communication within the workforce </w:t>
      </w:r>
      <w:r w:rsidR="0017452C" w:rsidRPr="006478D0">
        <w:rPr>
          <w:rFonts w:ascii="Arial" w:hAnsi="Arial" w:cs="Arial"/>
        </w:rPr>
        <w:t xml:space="preserve">and workplace environment. The report will include different modules theories of how communication works, how effective it is and the communication cycle. It will put forward the idea of different communication styles and how important all the communication methods are. Part two of this report will include personal feedback from my own presentation and where I can improve my communication and communication style. </w:t>
      </w:r>
      <w:r w:rsidR="00211FB6">
        <w:rPr>
          <w:rFonts w:ascii="Arial" w:hAnsi="Arial" w:cs="Arial"/>
        </w:rPr>
        <w:t>I will also include m</w:t>
      </w:r>
      <w:r w:rsidR="00054D34">
        <w:rPr>
          <w:rFonts w:ascii="Arial" w:hAnsi="Arial" w:cs="Arial"/>
        </w:rPr>
        <w:t xml:space="preserve">y own goals and objectives for moving forward in my communication skillset. </w:t>
      </w:r>
    </w:p>
    <w:p w14:paraId="7BF6A055" w14:textId="542E5133" w:rsidR="00436E31" w:rsidRPr="006478D0" w:rsidRDefault="00296780" w:rsidP="00764706">
      <w:pPr>
        <w:pStyle w:val="Heading1"/>
        <w:rPr>
          <w:rFonts w:ascii="Arial" w:hAnsi="Arial" w:cs="Arial"/>
          <w:color w:val="auto"/>
          <w:sz w:val="22"/>
          <w:szCs w:val="22"/>
        </w:rPr>
      </w:pPr>
      <w:bookmarkStart w:id="1" w:name="_Toc72154702"/>
      <w:r w:rsidRPr="006478D0">
        <w:rPr>
          <w:rFonts w:ascii="Arial" w:hAnsi="Arial" w:cs="Arial"/>
          <w:color w:val="auto"/>
          <w:sz w:val="22"/>
          <w:szCs w:val="22"/>
        </w:rPr>
        <w:t>1.0</w:t>
      </w:r>
      <w:bookmarkEnd w:id="1"/>
    </w:p>
    <w:p w14:paraId="02CBE289" w14:textId="4DC14CB2" w:rsidR="008E1C9D" w:rsidRPr="006478D0" w:rsidRDefault="003B5137" w:rsidP="003B5137">
      <w:pPr>
        <w:pStyle w:val="Heading2"/>
        <w:rPr>
          <w:rFonts w:ascii="Arial" w:hAnsi="Arial" w:cs="Arial"/>
          <w:color w:val="auto"/>
          <w:sz w:val="22"/>
          <w:szCs w:val="22"/>
        </w:rPr>
      </w:pPr>
      <w:bookmarkStart w:id="2" w:name="_Toc72154703"/>
      <w:r w:rsidRPr="006478D0">
        <w:rPr>
          <w:rFonts w:ascii="Arial" w:hAnsi="Arial" w:cs="Arial"/>
          <w:color w:val="auto"/>
          <w:sz w:val="22"/>
          <w:szCs w:val="22"/>
        </w:rPr>
        <w:t>Communication Cycle</w:t>
      </w:r>
      <w:bookmarkEnd w:id="2"/>
    </w:p>
    <w:p w14:paraId="0BA8353D" w14:textId="77777777" w:rsidR="003B5137" w:rsidRPr="006478D0" w:rsidRDefault="003B5137" w:rsidP="003B5137">
      <w:pPr>
        <w:rPr>
          <w:rFonts w:ascii="Arial" w:hAnsi="Arial" w:cs="Arial"/>
        </w:rPr>
      </w:pPr>
    </w:p>
    <w:p w14:paraId="204402D0" w14:textId="08997BE5" w:rsidR="003B5137" w:rsidRPr="006478D0" w:rsidRDefault="008F682E">
      <w:pPr>
        <w:rPr>
          <w:rFonts w:ascii="Arial" w:hAnsi="Arial" w:cs="Arial"/>
          <w:b/>
        </w:rPr>
      </w:pPr>
      <w:r w:rsidRPr="006478D0">
        <w:rPr>
          <w:rFonts w:ascii="Arial" w:hAnsi="Arial" w:cs="Arial"/>
          <w:noProof/>
        </w:rPr>
        <w:drawing>
          <wp:inline distT="0" distB="0" distL="0" distR="0" wp14:anchorId="15915EB2" wp14:editId="69A27608">
            <wp:extent cx="5731510" cy="2981325"/>
            <wp:effectExtent l="0" t="0" r="2540" b="9525"/>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10">
                      <a:extLst>
                        <a:ext uri="{FF2B5EF4-FFF2-40B4-BE49-F238E27FC236}">
                          <a16:creationId xmlns:a16="http://schemas.microsoft.com/office/drawing/2014/main" xmlns:a14="http://schemas.microsoft.com/office/drawing/2010/main" xmlns:w="http://schemas.openxmlformats.org/wordprocessingml/2006/main" xmlns:w10="urn:schemas-microsoft-com:office:word" xmlns:v="urn:schemas-microsoft-com:vml" xmlns:o="urn:schemas-microsoft-com:office:office" xmlns="" id="{643E028C-FDF5-5144-AE6A-5CC12AE2FCA1}"/>
                        </a:ext>
                      </a:extLst>
                    </a:blip>
                    <a:stretch>
                      <a:fillRect/>
                    </a:stretch>
                  </pic:blipFill>
                  <pic:spPr>
                    <a:xfrm>
                      <a:off x="0" y="0"/>
                      <a:ext cx="5731510" cy="2981325"/>
                    </a:xfrm>
                    <a:prstGeom prst="rect">
                      <a:avLst/>
                    </a:prstGeom>
                  </pic:spPr>
                </pic:pic>
              </a:graphicData>
            </a:graphic>
          </wp:inline>
        </w:drawing>
      </w:r>
    </w:p>
    <w:p w14:paraId="27F3A0AA" w14:textId="062F625A" w:rsidR="07D583CA" w:rsidRPr="006478D0" w:rsidRDefault="009B295A" w:rsidP="178FC8C1">
      <w:pPr>
        <w:rPr>
          <w:rFonts w:ascii="Arial" w:hAnsi="Arial" w:cs="Arial"/>
        </w:rPr>
      </w:pPr>
      <w:r w:rsidRPr="006478D0">
        <w:rPr>
          <w:rFonts w:ascii="Arial" w:hAnsi="Arial" w:cs="Arial"/>
        </w:rPr>
        <w:t xml:space="preserve">(Shannon and Weaver, </w:t>
      </w:r>
      <w:r w:rsidR="0017452C" w:rsidRPr="006478D0">
        <w:rPr>
          <w:rFonts w:ascii="Arial" w:hAnsi="Arial" w:cs="Arial"/>
        </w:rPr>
        <w:t>1949).</w:t>
      </w:r>
    </w:p>
    <w:p w14:paraId="62DCC393" w14:textId="4A47D709" w:rsidR="0017452C" w:rsidRPr="006478D0" w:rsidRDefault="0017452C" w:rsidP="178FC8C1">
      <w:pPr>
        <w:rPr>
          <w:rFonts w:ascii="Arial" w:hAnsi="Arial" w:cs="Arial"/>
        </w:rPr>
      </w:pPr>
    </w:p>
    <w:p w14:paraId="41115F0B" w14:textId="54C7D5B9" w:rsidR="0017452C" w:rsidRPr="006478D0" w:rsidRDefault="00FB0160" w:rsidP="178FC8C1">
      <w:pPr>
        <w:rPr>
          <w:rFonts w:ascii="Arial" w:hAnsi="Arial" w:cs="Arial"/>
        </w:rPr>
      </w:pPr>
      <w:r w:rsidRPr="006478D0">
        <w:rPr>
          <w:rFonts w:ascii="Arial" w:hAnsi="Arial" w:cs="Arial"/>
        </w:rPr>
        <w:t>According to Shannon and Weaver (1949) the communication cycle is something that we all do as humans without even realis</w:t>
      </w:r>
      <w:r w:rsidR="007D199A" w:rsidRPr="006478D0">
        <w:rPr>
          <w:rFonts w:ascii="Arial" w:hAnsi="Arial" w:cs="Arial"/>
        </w:rPr>
        <w:t>ing</w:t>
      </w:r>
      <w:r w:rsidRPr="006478D0">
        <w:rPr>
          <w:rFonts w:ascii="Arial" w:hAnsi="Arial" w:cs="Arial"/>
        </w:rPr>
        <w:t>. They say that communication begins with someone firstly sending the message out to the team</w:t>
      </w:r>
      <w:r w:rsidR="007D199A" w:rsidRPr="006478D0">
        <w:rPr>
          <w:rFonts w:ascii="Arial" w:hAnsi="Arial" w:cs="Arial"/>
        </w:rPr>
        <w:t xml:space="preserve"> – the sender/encoder</w:t>
      </w:r>
      <w:r w:rsidRPr="006478D0">
        <w:rPr>
          <w:rFonts w:ascii="Arial" w:hAnsi="Arial" w:cs="Arial"/>
        </w:rPr>
        <w:t xml:space="preserve"> and ends in the information being </w:t>
      </w:r>
      <w:r w:rsidR="007D199A" w:rsidRPr="006478D0">
        <w:rPr>
          <w:rFonts w:ascii="Arial" w:hAnsi="Arial" w:cs="Arial"/>
        </w:rPr>
        <w:t>decoded/</w:t>
      </w:r>
      <w:r w:rsidRPr="006478D0">
        <w:rPr>
          <w:rFonts w:ascii="Arial" w:hAnsi="Arial" w:cs="Arial"/>
        </w:rPr>
        <w:t xml:space="preserve">received. </w:t>
      </w:r>
      <w:proofErr w:type="gramStart"/>
      <w:r w:rsidRPr="006478D0">
        <w:rPr>
          <w:rFonts w:ascii="Arial" w:hAnsi="Arial" w:cs="Arial"/>
        </w:rPr>
        <w:t>However</w:t>
      </w:r>
      <w:proofErr w:type="gramEnd"/>
      <w:r w:rsidRPr="006478D0">
        <w:rPr>
          <w:rFonts w:ascii="Arial" w:hAnsi="Arial" w:cs="Arial"/>
        </w:rPr>
        <w:t xml:space="preserve"> there </w:t>
      </w:r>
      <w:r w:rsidR="007D199A" w:rsidRPr="006478D0">
        <w:rPr>
          <w:rFonts w:ascii="Arial" w:hAnsi="Arial" w:cs="Arial"/>
        </w:rPr>
        <w:t>is a</w:t>
      </w:r>
      <w:r w:rsidRPr="006478D0">
        <w:rPr>
          <w:rFonts w:ascii="Arial" w:hAnsi="Arial" w:cs="Arial"/>
        </w:rPr>
        <w:t xml:space="preserve"> stage in between the sender and the receive</w:t>
      </w:r>
      <w:r w:rsidR="007D199A" w:rsidRPr="006478D0">
        <w:rPr>
          <w:rFonts w:ascii="Arial" w:hAnsi="Arial" w:cs="Arial"/>
        </w:rPr>
        <w:t>r. The channel</w:t>
      </w:r>
      <w:r w:rsidRPr="006478D0">
        <w:rPr>
          <w:rFonts w:ascii="Arial" w:hAnsi="Arial" w:cs="Arial"/>
        </w:rPr>
        <w:t xml:space="preserve"> </w:t>
      </w:r>
      <w:r w:rsidR="008C0176" w:rsidRPr="006478D0">
        <w:rPr>
          <w:rFonts w:ascii="Arial" w:hAnsi="Arial" w:cs="Arial"/>
        </w:rPr>
        <w:t xml:space="preserve">is the method used in which to get the message across this could be through </w:t>
      </w:r>
      <w:r w:rsidR="00DF4F5C" w:rsidRPr="006478D0">
        <w:rPr>
          <w:rFonts w:ascii="Arial" w:hAnsi="Arial" w:cs="Arial"/>
        </w:rPr>
        <w:t>hearing, seeing, touching</w:t>
      </w:r>
      <w:r w:rsidR="005D3F14" w:rsidRPr="006478D0">
        <w:rPr>
          <w:rFonts w:ascii="Arial" w:hAnsi="Arial" w:cs="Arial"/>
        </w:rPr>
        <w:t xml:space="preserve">, tasing or smelling. As you can see from the diagram above when it reaches the receiver it </w:t>
      </w:r>
      <w:r w:rsidR="00957049" w:rsidRPr="006478D0">
        <w:rPr>
          <w:rFonts w:ascii="Arial" w:hAnsi="Arial" w:cs="Arial"/>
        </w:rPr>
        <w:t xml:space="preserve">loops back round to the sender giving feedback. </w:t>
      </w:r>
    </w:p>
    <w:p w14:paraId="724FB72B" w14:textId="60A29E19" w:rsidR="00583292" w:rsidRPr="006478D0" w:rsidRDefault="00583292" w:rsidP="178FC8C1">
      <w:pPr>
        <w:rPr>
          <w:rFonts w:ascii="Arial" w:hAnsi="Arial" w:cs="Arial"/>
        </w:rPr>
      </w:pPr>
    </w:p>
    <w:p w14:paraId="59981C5E" w14:textId="6BB27CF1" w:rsidR="00583292" w:rsidRPr="006478D0" w:rsidRDefault="00F80D66" w:rsidP="178FC8C1">
      <w:pPr>
        <w:rPr>
          <w:rFonts w:ascii="Arial" w:hAnsi="Arial" w:cs="Arial"/>
        </w:rPr>
      </w:pPr>
      <w:r w:rsidRPr="006478D0">
        <w:rPr>
          <w:rFonts w:ascii="Arial" w:hAnsi="Arial" w:cs="Arial"/>
        </w:rPr>
        <w:t xml:space="preserve">When a message is misunderstood by the receiver this can mean the whole team is </w:t>
      </w:r>
      <w:r w:rsidR="00916255" w:rsidRPr="006478D0">
        <w:rPr>
          <w:rFonts w:ascii="Arial" w:hAnsi="Arial" w:cs="Arial"/>
        </w:rPr>
        <w:t xml:space="preserve">affected. For </w:t>
      </w:r>
      <w:proofErr w:type="gramStart"/>
      <w:r w:rsidR="00916255" w:rsidRPr="006478D0">
        <w:rPr>
          <w:rFonts w:ascii="Arial" w:hAnsi="Arial" w:cs="Arial"/>
        </w:rPr>
        <w:t>example</w:t>
      </w:r>
      <w:proofErr w:type="gramEnd"/>
      <w:r w:rsidR="00916255" w:rsidRPr="006478D0">
        <w:rPr>
          <w:rFonts w:ascii="Arial" w:hAnsi="Arial" w:cs="Arial"/>
        </w:rPr>
        <w:t xml:space="preserve"> if the wrong message is </w:t>
      </w:r>
      <w:r w:rsidR="003C0947" w:rsidRPr="006478D0">
        <w:rPr>
          <w:rFonts w:ascii="Arial" w:hAnsi="Arial" w:cs="Arial"/>
        </w:rPr>
        <w:t>received the team could be doing the job wrong, they may not be doing it to the best quality or they may</w:t>
      </w:r>
      <w:r w:rsidR="00391713" w:rsidRPr="006478D0">
        <w:rPr>
          <w:rFonts w:ascii="Arial" w:hAnsi="Arial" w:cs="Arial"/>
        </w:rPr>
        <w:t xml:space="preserve"> be doing something completely off topic. This can then have a knock</w:t>
      </w:r>
      <w:r w:rsidR="00537322" w:rsidRPr="006478D0">
        <w:rPr>
          <w:rFonts w:ascii="Arial" w:hAnsi="Arial" w:cs="Arial"/>
        </w:rPr>
        <w:t>-</w:t>
      </w:r>
      <w:r w:rsidR="00391713" w:rsidRPr="006478D0">
        <w:rPr>
          <w:rFonts w:ascii="Arial" w:hAnsi="Arial" w:cs="Arial"/>
        </w:rPr>
        <w:t xml:space="preserve">on impact not only for the business but for </w:t>
      </w:r>
      <w:r w:rsidR="005F0CF0" w:rsidRPr="006478D0">
        <w:rPr>
          <w:rFonts w:ascii="Arial" w:hAnsi="Arial" w:cs="Arial"/>
        </w:rPr>
        <w:t xml:space="preserve">the receiver personally. </w:t>
      </w:r>
      <w:r w:rsidR="00AD05A1" w:rsidRPr="006478D0">
        <w:rPr>
          <w:rFonts w:ascii="Arial" w:hAnsi="Arial" w:cs="Arial"/>
        </w:rPr>
        <w:t xml:space="preserve">This is a very </w:t>
      </w:r>
      <w:r w:rsidR="00031672" w:rsidRPr="006478D0">
        <w:rPr>
          <w:rFonts w:ascii="Arial" w:hAnsi="Arial" w:cs="Arial"/>
        </w:rPr>
        <w:t>similar</w:t>
      </w:r>
      <w:r w:rsidR="00AD05A1" w:rsidRPr="006478D0">
        <w:rPr>
          <w:rFonts w:ascii="Arial" w:hAnsi="Arial" w:cs="Arial"/>
        </w:rPr>
        <w:t xml:space="preserve"> situation if the message </w:t>
      </w:r>
      <w:r w:rsidR="00B21BF0">
        <w:rPr>
          <w:rFonts w:ascii="Arial" w:hAnsi="Arial" w:cs="Arial"/>
        </w:rPr>
        <w:t>is</w:t>
      </w:r>
      <w:r w:rsidR="00AD05A1" w:rsidRPr="006478D0">
        <w:rPr>
          <w:rFonts w:ascii="Arial" w:hAnsi="Arial" w:cs="Arial"/>
        </w:rPr>
        <w:t xml:space="preserve"> not to be received at all</w:t>
      </w:r>
      <w:r w:rsidR="00EC1B02" w:rsidRPr="006478D0">
        <w:rPr>
          <w:rFonts w:ascii="Arial" w:hAnsi="Arial" w:cs="Arial"/>
        </w:rPr>
        <w:t xml:space="preserve"> this means the job</w:t>
      </w:r>
      <w:r w:rsidR="00C51728">
        <w:rPr>
          <w:rFonts w:ascii="Arial" w:hAnsi="Arial" w:cs="Arial"/>
        </w:rPr>
        <w:t>/task</w:t>
      </w:r>
      <w:r w:rsidR="00EC1B02" w:rsidRPr="006478D0">
        <w:rPr>
          <w:rFonts w:ascii="Arial" w:hAnsi="Arial" w:cs="Arial"/>
        </w:rPr>
        <w:t xml:space="preserve"> would not be done or completed. </w:t>
      </w:r>
      <w:r w:rsidR="00031672" w:rsidRPr="006478D0">
        <w:rPr>
          <w:rFonts w:ascii="Arial" w:hAnsi="Arial" w:cs="Arial"/>
        </w:rPr>
        <w:t xml:space="preserve">This would be for management </w:t>
      </w:r>
      <w:r w:rsidR="00031672" w:rsidRPr="006478D0">
        <w:rPr>
          <w:rFonts w:ascii="Arial" w:hAnsi="Arial" w:cs="Arial"/>
        </w:rPr>
        <w:lastRenderedPageBreak/>
        <w:t>to ask the question why was the message not received? Was it possibly the channel used to get the message across or did the sender not send the message</w:t>
      </w:r>
      <w:r w:rsidR="00C51728">
        <w:rPr>
          <w:rFonts w:ascii="Arial" w:hAnsi="Arial" w:cs="Arial"/>
        </w:rPr>
        <w:t>?</w:t>
      </w:r>
    </w:p>
    <w:p w14:paraId="001615E8" w14:textId="1435633C" w:rsidR="00A356BA" w:rsidRPr="006478D0" w:rsidRDefault="002E4CBA" w:rsidP="00164511">
      <w:pPr>
        <w:pStyle w:val="Heading3"/>
        <w:shd w:val="clear" w:color="auto" w:fill="FFFFFF"/>
        <w:spacing w:before="600" w:after="150"/>
        <w:rPr>
          <w:rFonts w:ascii="Arial" w:hAnsi="Arial" w:cs="Arial"/>
          <w:color w:val="auto"/>
          <w:sz w:val="22"/>
          <w:szCs w:val="22"/>
        </w:rPr>
      </w:pPr>
      <w:r w:rsidRPr="006478D0">
        <w:rPr>
          <w:rFonts w:ascii="Arial" w:hAnsi="Arial" w:cs="Arial"/>
          <w:color w:val="auto"/>
          <w:sz w:val="22"/>
          <w:szCs w:val="22"/>
        </w:rPr>
        <w:t>Noise as stated in the diagram ab</w:t>
      </w:r>
      <w:r w:rsidR="00BA7A55">
        <w:rPr>
          <w:rFonts w:ascii="Arial" w:hAnsi="Arial" w:cs="Arial"/>
          <w:color w:val="auto"/>
          <w:sz w:val="22"/>
          <w:szCs w:val="22"/>
        </w:rPr>
        <w:t>ove</w:t>
      </w:r>
      <w:r w:rsidRPr="006478D0">
        <w:rPr>
          <w:rFonts w:ascii="Arial" w:hAnsi="Arial" w:cs="Arial"/>
          <w:color w:val="auto"/>
          <w:sz w:val="22"/>
          <w:szCs w:val="22"/>
        </w:rPr>
        <w:t xml:space="preserve"> i</w:t>
      </w:r>
      <w:r w:rsidR="00002811" w:rsidRPr="006478D0">
        <w:rPr>
          <w:rFonts w:ascii="Arial" w:hAnsi="Arial" w:cs="Arial"/>
          <w:color w:val="auto"/>
          <w:sz w:val="22"/>
          <w:szCs w:val="22"/>
        </w:rPr>
        <w:t>s</w:t>
      </w:r>
      <w:r w:rsidR="00BA7A55">
        <w:rPr>
          <w:rFonts w:ascii="Arial" w:hAnsi="Arial" w:cs="Arial"/>
          <w:color w:val="auto"/>
          <w:sz w:val="22"/>
          <w:szCs w:val="22"/>
        </w:rPr>
        <w:t xml:space="preserve"> an</w:t>
      </w:r>
      <w:r w:rsidRPr="006478D0">
        <w:rPr>
          <w:rFonts w:ascii="Arial" w:hAnsi="Arial" w:cs="Arial"/>
          <w:color w:val="auto"/>
          <w:sz w:val="22"/>
          <w:szCs w:val="22"/>
        </w:rPr>
        <w:t xml:space="preserve"> interference </w:t>
      </w:r>
      <w:r w:rsidR="004357DB" w:rsidRPr="006478D0">
        <w:rPr>
          <w:rFonts w:ascii="Arial" w:hAnsi="Arial" w:cs="Arial"/>
          <w:color w:val="auto"/>
          <w:sz w:val="22"/>
          <w:szCs w:val="22"/>
        </w:rPr>
        <w:t xml:space="preserve">within the channel this can be because of physical </w:t>
      </w:r>
      <w:r w:rsidR="00136B6F" w:rsidRPr="006478D0">
        <w:rPr>
          <w:rFonts w:ascii="Arial" w:hAnsi="Arial" w:cs="Arial"/>
          <w:color w:val="auto"/>
          <w:sz w:val="22"/>
          <w:szCs w:val="22"/>
        </w:rPr>
        <w:t xml:space="preserve">noise, </w:t>
      </w:r>
      <w:r w:rsidR="009C15BA">
        <w:rPr>
          <w:rFonts w:ascii="Arial" w:hAnsi="Arial" w:cs="Arial"/>
          <w:color w:val="auto"/>
          <w:sz w:val="22"/>
          <w:szCs w:val="22"/>
        </w:rPr>
        <w:t>p</w:t>
      </w:r>
      <w:r w:rsidR="00136B6F" w:rsidRPr="006478D0">
        <w:rPr>
          <w:rFonts w:ascii="Arial" w:hAnsi="Arial" w:cs="Arial"/>
          <w:color w:val="auto"/>
          <w:sz w:val="22"/>
          <w:szCs w:val="22"/>
        </w:rPr>
        <w:t>hysiological noise</w:t>
      </w:r>
      <w:r w:rsidR="00136B6F" w:rsidRPr="006478D0">
        <w:rPr>
          <w:rFonts w:ascii="Arial" w:hAnsi="Arial" w:cs="Arial"/>
          <w:color w:val="auto"/>
          <w:sz w:val="22"/>
          <w:szCs w:val="22"/>
        </w:rPr>
        <w:t xml:space="preserve">, </w:t>
      </w:r>
      <w:r w:rsidR="009C15BA">
        <w:rPr>
          <w:rFonts w:ascii="Arial" w:hAnsi="Arial" w:cs="Arial"/>
          <w:color w:val="auto"/>
          <w:sz w:val="22"/>
          <w:szCs w:val="22"/>
        </w:rPr>
        <w:t>p</w:t>
      </w:r>
      <w:r w:rsidR="00CD51CA" w:rsidRPr="006478D0">
        <w:rPr>
          <w:rFonts w:ascii="Arial" w:hAnsi="Arial" w:cs="Arial"/>
          <w:color w:val="auto"/>
          <w:sz w:val="22"/>
          <w:szCs w:val="22"/>
        </w:rPr>
        <w:t xml:space="preserve">sychological </w:t>
      </w:r>
      <w:proofErr w:type="gramStart"/>
      <w:r w:rsidR="00CD51CA" w:rsidRPr="006478D0">
        <w:rPr>
          <w:rFonts w:ascii="Arial" w:hAnsi="Arial" w:cs="Arial"/>
          <w:color w:val="auto"/>
          <w:sz w:val="22"/>
          <w:szCs w:val="22"/>
        </w:rPr>
        <w:t>noise</w:t>
      </w:r>
      <w:proofErr w:type="gramEnd"/>
      <w:r w:rsidR="00CD51CA" w:rsidRPr="006478D0">
        <w:rPr>
          <w:rFonts w:ascii="Arial" w:hAnsi="Arial" w:cs="Arial"/>
          <w:color w:val="auto"/>
          <w:sz w:val="22"/>
          <w:szCs w:val="22"/>
        </w:rPr>
        <w:t xml:space="preserve"> or even </w:t>
      </w:r>
      <w:r w:rsidR="009C15BA">
        <w:rPr>
          <w:rFonts w:ascii="Arial" w:hAnsi="Arial" w:cs="Arial"/>
          <w:color w:val="auto"/>
          <w:sz w:val="22"/>
          <w:szCs w:val="22"/>
        </w:rPr>
        <w:t>s</w:t>
      </w:r>
      <w:r w:rsidR="00CD51CA" w:rsidRPr="006478D0">
        <w:rPr>
          <w:rFonts w:ascii="Arial" w:hAnsi="Arial" w:cs="Arial"/>
          <w:color w:val="auto"/>
          <w:sz w:val="22"/>
          <w:szCs w:val="22"/>
        </w:rPr>
        <w:t>emantic noise</w:t>
      </w:r>
      <w:r w:rsidR="00CD51CA" w:rsidRPr="006478D0">
        <w:rPr>
          <w:rFonts w:ascii="Arial" w:hAnsi="Arial" w:cs="Arial"/>
          <w:color w:val="auto"/>
          <w:sz w:val="22"/>
          <w:szCs w:val="22"/>
        </w:rPr>
        <w:t>. All of which can have a detrimental affect of the message being sent and the message being received. So how do we overcome the barriers of noise</w:t>
      </w:r>
      <w:r w:rsidR="005E34C3" w:rsidRPr="006478D0">
        <w:rPr>
          <w:rFonts w:ascii="Arial" w:hAnsi="Arial" w:cs="Arial"/>
          <w:color w:val="auto"/>
          <w:sz w:val="22"/>
          <w:szCs w:val="22"/>
        </w:rPr>
        <w:t>? Noise can be something that we do not have control over</w:t>
      </w:r>
      <w:r w:rsidR="00526101" w:rsidRPr="006478D0">
        <w:rPr>
          <w:rFonts w:ascii="Arial" w:hAnsi="Arial" w:cs="Arial"/>
          <w:color w:val="auto"/>
          <w:sz w:val="22"/>
          <w:szCs w:val="22"/>
        </w:rPr>
        <w:t>, but we are able to put measures in place to make sure that if it</w:t>
      </w:r>
      <w:r w:rsidR="000E3784">
        <w:rPr>
          <w:rFonts w:ascii="Arial" w:hAnsi="Arial" w:cs="Arial"/>
          <w:color w:val="auto"/>
          <w:sz w:val="22"/>
          <w:szCs w:val="22"/>
        </w:rPr>
        <w:t xml:space="preserve"> does</w:t>
      </w:r>
      <w:r w:rsidR="00526101" w:rsidRPr="006478D0">
        <w:rPr>
          <w:rFonts w:ascii="Arial" w:hAnsi="Arial" w:cs="Arial"/>
          <w:color w:val="auto"/>
          <w:sz w:val="22"/>
          <w:szCs w:val="22"/>
        </w:rPr>
        <w:t xml:space="preserve"> happen it does</w:t>
      </w:r>
      <w:r w:rsidR="007A4103">
        <w:rPr>
          <w:rFonts w:ascii="Arial" w:hAnsi="Arial" w:cs="Arial"/>
          <w:color w:val="auto"/>
          <w:sz w:val="22"/>
          <w:szCs w:val="22"/>
        </w:rPr>
        <w:t xml:space="preserve"> not </w:t>
      </w:r>
      <w:r w:rsidR="00526101" w:rsidRPr="006478D0">
        <w:rPr>
          <w:rFonts w:ascii="Arial" w:hAnsi="Arial" w:cs="Arial"/>
          <w:color w:val="auto"/>
          <w:sz w:val="22"/>
          <w:szCs w:val="22"/>
        </w:rPr>
        <w:t xml:space="preserve">happen again. For example </w:t>
      </w:r>
      <w:r w:rsidR="000E3784">
        <w:rPr>
          <w:rFonts w:ascii="Arial" w:hAnsi="Arial" w:cs="Arial"/>
          <w:color w:val="auto"/>
          <w:sz w:val="22"/>
          <w:szCs w:val="22"/>
        </w:rPr>
        <w:t xml:space="preserve">- </w:t>
      </w:r>
      <w:r w:rsidR="009C199D" w:rsidRPr="006478D0">
        <w:rPr>
          <w:rFonts w:ascii="Arial" w:hAnsi="Arial" w:cs="Arial"/>
          <w:color w:val="auto"/>
          <w:sz w:val="22"/>
          <w:szCs w:val="22"/>
        </w:rPr>
        <w:t xml:space="preserve">we have seen a lot of </w:t>
      </w:r>
      <w:r w:rsidR="002B4C7F" w:rsidRPr="006478D0">
        <w:rPr>
          <w:rFonts w:ascii="Arial" w:hAnsi="Arial" w:cs="Arial"/>
          <w:color w:val="auto"/>
          <w:sz w:val="22"/>
          <w:szCs w:val="22"/>
        </w:rPr>
        <w:t>people</w:t>
      </w:r>
      <w:r w:rsidR="009C199D" w:rsidRPr="006478D0">
        <w:rPr>
          <w:rFonts w:ascii="Arial" w:hAnsi="Arial" w:cs="Arial"/>
          <w:color w:val="auto"/>
          <w:sz w:val="22"/>
          <w:szCs w:val="22"/>
        </w:rPr>
        <w:t xml:space="preserve"> working from home </w:t>
      </w:r>
      <w:r w:rsidR="00D96092" w:rsidRPr="006478D0">
        <w:rPr>
          <w:rFonts w:ascii="Arial" w:hAnsi="Arial" w:cs="Arial"/>
          <w:color w:val="auto"/>
          <w:sz w:val="22"/>
          <w:szCs w:val="22"/>
        </w:rPr>
        <w:t>in the past year partially</w:t>
      </w:r>
      <w:r w:rsidR="00F52166" w:rsidRPr="006478D0">
        <w:rPr>
          <w:rFonts w:ascii="Arial" w:hAnsi="Arial" w:cs="Arial"/>
          <w:color w:val="auto"/>
          <w:sz w:val="22"/>
          <w:szCs w:val="22"/>
        </w:rPr>
        <w:t xml:space="preserve"> people</w:t>
      </w:r>
      <w:r w:rsidR="00D96092" w:rsidRPr="006478D0">
        <w:rPr>
          <w:rFonts w:ascii="Arial" w:hAnsi="Arial" w:cs="Arial"/>
          <w:color w:val="auto"/>
          <w:sz w:val="22"/>
          <w:szCs w:val="22"/>
        </w:rPr>
        <w:t xml:space="preserve"> who work</w:t>
      </w:r>
      <w:r w:rsidR="002B4C7F" w:rsidRPr="006478D0">
        <w:rPr>
          <w:rFonts w:ascii="Arial" w:hAnsi="Arial" w:cs="Arial"/>
          <w:color w:val="auto"/>
          <w:sz w:val="22"/>
          <w:szCs w:val="22"/>
        </w:rPr>
        <w:t xml:space="preserve"> </w:t>
      </w:r>
      <w:r w:rsidR="006E536A" w:rsidRPr="006478D0">
        <w:rPr>
          <w:rFonts w:ascii="Arial" w:hAnsi="Arial" w:cs="Arial"/>
          <w:color w:val="auto"/>
          <w:sz w:val="22"/>
          <w:szCs w:val="22"/>
        </w:rPr>
        <w:t>in</w:t>
      </w:r>
      <w:r w:rsidR="002B4C7F" w:rsidRPr="006478D0">
        <w:rPr>
          <w:rFonts w:ascii="Arial" w:hAnsi="Arial" w:cs="Arial"/>
          <w:color w:val="auto"/>
          <w:sz w:val="22"/>
          <w:szCs w:val="22"/>
        </w:rPr>
        <w:t xml:space="preserve"> a telephone customer advisor</w:t>
      </w:r>
      <w:r w:rsidR="00F52166" w:rsidRPr="006478D0">
        <w:rPr>
          <w:rFonts w:ascii="Arial" w:hAnsi="Arial" w:cs="Arial"/>
          <w:color w:val="auto"/>
          <w:sz w:val="22"/>
          <w:szCs w:val="22"/>
        </w:rPr>
        <w:t xml:space="preserve"> role. These people have had to adapt to speaking to customers while home life carries on behind them. This could be a dog barking, baby crying, post man at the door. This example is </w:t>
      </w:r>
      <w:r w:rsidR="00950102" w:rsidRPr="006478D0">
        <w:rPr>
          <w:rFonts w:ascii="Arial" w:hAnsi="Arial" w:cs="Arial"/>
          <w:color w:val="auto"/>
          <w:sz w:val="22"/>
          <w:szCs w:val="22"/>
        </w:rPr>
        <w:t>demonstrating physical noise. To overcome th</w:t>
      </w:r>
      <w:r w:rsidR="00E61167">
        <w:rPr>
          <w:rFonts w:ascii="Arial" w:hAnsi="Arial" w:cs="Arial"/>
          <w:color w:val="auto"/>
          <w:sz w:val="22"/>
          <w:szCs w:val="22"/>
        </w:rPr>
        <w:t>is,</w:t>
      </w:r>
      <w:r w:rsidR="00950102" w:rsidRPr="006478D0">
        <w:rPr>
          <w:rFonts w:ascii="Arial" w:hAnsi="Arial" w:cs="Arial"/>
          <w:color w:val="auto"/>
          <w:sz w:val="22"/>
          <w:szCs w:val="22"/>
        </w:rPr>
        <w:t xml:space="preserve"> physical </w:t>
      </w:r>
      <w:r w:rsidR="00C47020" w:rsidRPr="006478D0">
        <w:rPr>
          <w:rFonts w:ascii="Arial" w:hAnsi="Arial" w:cs="Arial"/>
          <w:color w:val="auto"/>
          <w:sz w:val="22"/>
          <w:szCs w:val="22"/>
        </w:rPr>
        <w:t xml:space="preserve">measures need to be put in place </w:t>
      </w:r>
      <w:r w:rsidR="00E61167">
        <w:rPr>
          <w:rFonts w:ascii="Arial" w:hAnsi="Arial" w:cs="Arial"/>
          <w:color w:val="auto"/>
          <w:sz w:val="22"/>
          <w:szCs w:val="22"/>
        </w:rPr>
        <w:t>such as</w:t>
      </w:r>
      <w:r w:rsidR="00C47020" w:rsidRPr="006478D0">
        <w:rPr>
          <w:rFonts w:ascii="Arial" w:hAnsi="Arial" w:cs="Arial"/>
          <w:color w:val="auto"/>
          <w:sz w:val="22"/>
          <w:szCs w:val="22"/>
        </w:rPr>
        <w:t xml:space="preserve"> </w:t>
      </w:r>
      <w:r w:rsidR="00E61167">
        <w:rPr>
          <w:rFonts w:ascii="Arial" w:hAnsi="Arial" w:cs="Arial"/>
          <w:color w:val="auto"/>
          <w:sz w:val="22"/>
          <w:szCs w:val="22"/>
        </w:rPr>
        <w:t xml:space="preserve">a </w:t>
      </w:r>
      <w:r w:rsidR="00D975F8" w:rsidRPr="006478D0">
        <w:rPr>
          <w:rFonts w:ascii="Arial" w:hAnsi="Arial" w:cs="Arial"/>
          <w:color w:val="auto"/>
          <w:sz w:val="22"/>
          <w:szCs w:val="22"/>
        </w:rPr>
        <w:t xml:space="preserve">babysitter, </w:t>
      </w:r>
      <w:r w:rsidR="00E61167">
        <w:rPr>
          <w:rFonts w:ascii="Arial" w:hAnsi="Arial" w:cs="Arial"/>
          <w:color w:val="auto"/>
          <w:sz w:val="22"/>
          <w:szCs w:val="22"/>
        </w:rPr>
        <w:t xml:space="preserve">a </w:t>
      </w:r>
      <w:r w:rsidR="00D975F8" w:rsidRPr="006478D0">
        <w:rPr>
          <w:rFonts w:ascii="Arial" w:hAnsi="Arial" w:cs="Arial"/>
          <w:color w:val="auto"/>
          <w:sz w:val="22"/>
          <w:szCs w:val="22"/>
        </w:rPr>
        <w:t xml:space="preserve">dog sitter, or even getting back into the office. </w:t>
      </w:r>
      <w:proofErr w:type="gramStart"/>
      <w:r w:rsidR="007422DD" w:rsidRPr="006478D0">
        <w:rPr>
          <w:rFonts w:ascii="Arial" w:hAnsi="Arial" w:cs="Arial"/>
          <w:color w:val="auto"/>
          <w:sz w:val="22"/>
          <w:szCs w:val="22"/>
        </w:rPr>
        <w:t>This being said it</w:t>
      </w:r>
      <w:proofErr w:type="gramEnd"/>
      <w:r w:rsidR="007422DD" w:rsidRPr="006478D0">
        <w:rPr>
          <w:rFonts w:ascii="Arial" w:hAnsi="Arial" w:cs="Arial"/>
          <w:color w:val="auto"/>
          <w:sz w:val="22"/>
          <w:szCs w:val="22"/>
        </w:rPr>
        <w:t xml:space="preserve"> </w:t>
      </w:r>
      <w:r w:rsidR="00E61167">
        <w:rPr>
          <w:rFonts w:ascii="Arial" w:hAnsi="Arial" w:cs="Arial"/>
          <w:color w:val="auto"/>
          <w:sz w:val="22"/>
          <w:szCs w:val="22"/>
        </w:rPr>
        <w:t>may</w:t>
      </w:r>
      <w:r w:rsidR="007422DD" w:rsidRPr="006478D0">
        <w:rPr>
          <w:rFonts w:ascii="Arial" w:hAnsi="Arial" w:cs="Arial"/>
          <w:color w:val="auto"/>
          <w:sz w:val="22"/>
          <w:szCs w:val="22"/>
        </w:rPr>
        <w:t xml:space="preserve"> not be visible for the worker to do this</w:t>
      </w:r>
      <w:r w:rsidR="00D10E97">
        <w:rPr>
          <w:rFonts w:ascii="Arial" w:hAnsi="Arial" w:cs="Arial"/>
          <w:color w:val="auto"/>
          <w:sz w:val="22"/>
          <w:szCs w:val="22"/>
        </w:rPr>
        <w:t xml:space="preserve"> and a work around would need to be found. </w:t>
      </w:r>
      <w:r w:rsidR="007422DD" w:rsidRPr="006478D0">
        <w:rPr>
          <w:rFonts w:ascii="Arial" w:hAnsi="Arial" w:cs="Arial"/>
          <w:color w:val="auto"/>
          <w:sz w:val="22"/>
          <w:szCs w:val="22"/>
        </w:rPr>
        <w:t xml:space="preserve"> </w:t>
      </w:r>
      <w:r w:rsidR="002B4C7F" w:rsidRPr="006478D0">
        <w:rPr>
          <w:rFonts w:ascii="Arial" w:hAnsi="Arial" w:cs="Arial"/>
          <w:color w:val="auto"/>
          <w:sz w:val="22"/>
          <w:szCs w:val="22"/>
        </w:rPr>
        <w:t xml:space="preserve"> </w:t>
      </w:r>
    </w:p>
    <w:p w14:paraId="69B9B2B4" w14:textId="77777777" w:rsidR="000B1B18" w:rsidRPr="006478D0" w:rsidRDefault="000B1B18" w:rsidP="000B1B18">
      <w:pPr>
        <w:rPr>
          <w:rFonts w:ascii="Arial" w:hAnsi="Arial" w:cs="Arial"/>
        </w:rPr>
      </w:pPr>
    </w:p>
    <w:p w14:paraId="0E06D4A8" w14:textId="3BB10FC2" w:rsidR="178FC8C1" w:rsidRPr="006478D0" w:rsidRDefault="0025518D" w:rsidP="178FC8C1">
      <w:pPr>
        <w:rPr>
          <w:rFonts w:ascii="Arial" w:hAnsi="Arial" w:cs="Arial"/>
        </w:rPr>
      </w:pPr>
      <w:r w:rsidRPr="006478D0">
        <w:rPr>
          <w:rFonts w:ascii="Arial" w:hAnsi="Arial" w:cs="Arial"/>
        </w:rPr>
        <w:t>As mentioned previously there are many diff</w:t>
      </w:r>
      <w:r w:rsidR="00467FE4" w:rsidRPr="006478D0">
        <w:rPr>
          <w:rFonts w:ascii="Arial" w:hAnsi="Arial" w:cs="Arial"/>
        </w:rPr>
        <w:t xml:space="preserve">erent channels that we can use to communicate. We </w:t>
      </w:r>
      <w:r w:rsidR="00D10E97">
        <w:rPr>
          <w:rFonts w:ascii="Arial" w:hAnsi="Arial" w:cs="Arial"/>
        </w:rPr>
        <w:t>can</w:t>
      </w:r>
      <w:r w:rsidR="00467FE4" w:rsidRPr="006478D0">
        <w:rPr>
          <w:rFonts w:ascii="Arial" w:hAnsi="Arial" w:cs="Arial"/>
        </w:rPr>
        <w:t xml:space="preserve"> communicate through </w:t>
      </w:r>
      <w:r w:rsidR="00A5617A" w:rsidRPr="006478D0">
        <w:rPr>
          <w:rFonts w:ascii="Arial" w:hAnsi="Arial" w:cs="Arial"/>
        </w:rPr>
        <w:t xml:space="preserve">hearing, seeing, touching, </w:t>
      </w:r>
      <w:proofErr w:type="gramStart"/>
      <w:r w:rsidR="00A5617A" w:rsidRPr="006478D0">
        <w:rPr>
          <w:rFonts w:ascii="Arial" w:hAnsi="Arial" w:cs="Arial"/>
        </w:rPr>
        <w:t>tasting</w:t>
      </w:r>
      <w:proofErr w:type="gramEnd"/>
      <w:r w:rsidR="00A5617A" w:rsidRPr="006478D0">
        <w:rPr>
          <w:rFonts w:ascii="Arial" w:hAnsi="Arial" w:cs="Arial"/>
        </w:rPr>
        <w:t xml:space="preserve"> and smelling. We can also communicate through body language</w:t>
      </w:r>
      <w:r w:rsidR="00F70628" w:rsidRPr="006478D0">
        <w:rPr>
          <w:rFonts w:ascii="Arial" w:hAnsi="Arial" w:cs="Arial"/>
        </w:rPr>
        <w:t xml:space="preserve"> – if you think of a person who says ‘</w:t>
      </w:r>
      <w:r w:rsidR="00706EB4" w:rsidRPr="006478D0">
        <w:rPr>
          <w:rFonts w:ascii="Arial" w:hAnsi="Arial" w:cs="Arial"/>
        </w:rPr>
        <w:t xml:space="preserve">I’m okay’ but they have their arms crossed. Their body language suggests that possibly they are not ‘okay’. </w:t>
      </w:r>
    </w:p>
    <w:p w14:paraId="7ECB13E3" w14:textId="70E52011" w:rsidR="00EC3482" w:rsidRPr="006478D0" w:rsidRDefault="00EC3482" w:rsidP="178FC8C1">
      <w:pPr>
        <w:rPr>
          <w:rFonts w:ascii="Arial" w:hAnsi="Arial" w:cs="Arial"/>
        </w:rPr>
      </w:pPr>
    </w:p>
    <w:p w14:paraId="210C1228" w14:textId="40DD1852" w:rsidR="00EC3482" w:rsidRPr="006478D0" w:rsidRDefault="00EC3482" w:rsidP="178FC8C1">
      <w:pPr>
        <w:rPr>
          <w:rFonts w:ascii="Arial" w:hAnsi="Arial" w:cs="Arial"/>
        </w:rPr>
      </w:pPr>
      <w:proofErr w:type="spellStart"/>
      <w:r w:rsidRPr="006478D0">
        <w:rPr>
          <w:rFonts w:ascii="Arial" w:hAnsi="Arial" w:cs="Arial"/>
        </w:rPr>
        <w:t>Berlo</w:t>
      </w:r>
      <w:proofErr w:type="spellEnd"/>
      <w:r w:rsidRPr="006478D0">
        <w:rPr>
          <w:rFonts w:ascii="Arial" w:hAnsi="Arial" w:cs="Arial"/>
        </w:rPr>
        <w:t xml:space="preserve"> (1960)</w:t>
      </w:r>
      <w:r w:rsidR="0023277E" w:rsidRPr="006478D0">
        <w:rPr>
          <w:rFonts w:ascii="Arial" w:hAnsi="Arial" w:cs="Arial"/>
        </w:rPr>
        <w:t xml:space="preserve"> had a similar theory stating that the sender </w:t>
      </w:r>
      <w:r w:rsidR="00D25651" w:rsidRPr="006478D0">
        <w:rPr>
          <w:rFonts w:ascii="Arial" w:hAnsi="Arial" w:cs="Arial"/>
        </w:rPr>
        <w:t xml:space="preserve">encodes the message through their </w:t>
      </w:r>
      <w:r w:rsidR="00136A22" w:rsidRPr="006478D0">
        <w:rPr>
          <w:rFonts w:ascii="Arial" w:hAnsi="Arial" w:cs="Arial"/>
        </w:rPr>
        <w:t>speaking and writing skills and the receiver decodes the message through th</w:t>
      </w:r>
      <w:r w:rsidR="00FD697E" w:rsidRPr="006478D0">
        <w:rPr>
          <w:rFonts w:ascii="Arial" w:hAnsi="Arial" w:cs="Arial"/>
        </w:rPr>
        <w:t xml:space="preserve">eir listening and reading skills. Both these roles are important in the communicate cycle to get the message delivered correctly. </w:t>
      </w:r>
      <w:r w:rsidR="006F7D11">
        <w:rPr>
          <w:rFonts w:ascii="Arial" w:hAnsi="Arial" w:cs="Arial"/>
        </w:rPr>
        <w:t xml:space="preserve">According to </w:t>
      </w:r>
      <w:proofErr w:type="spellStart"/>
      <w:r w:rsidR="00E4419C" w:rsidRPr="006478D0">
        <w:rPr>
          <w:rFonts w:ascii="Arial" w:hAnsi="Arial" w:cs="Arial"/>
        </w:rPr>
        <w:t>Berlo</w:t>
      </w:r>
      <w:proofErr w:type="spellEnd"/>
      <w:r w:rsidR="00E4419C" w:rsidRPr="006478D0">
        <w:rPr>
          <w:rFonts w:ascii="Arial" w:hAnsi="Arial" w:cs="Arial"/>
        </w:rPr>
        <w:t xml:space="preserve"> </w:t>
      </w:r>
      <w:r w:rsidR="00D36965">
        <w:rPr>
          <w:rFonts w:ascii="Arial" w:hAnsi="Arial" w:cs="Arial"/>
        </w:rPr>
        <w:t xml:space="preserve">(1960) </w:t>
      </w:r>
      <w:r w:rsidR="00E4419C" w:rsidRPr="006478D0">
        <w:rPr>
          <w:rFonts w:ascii="Arial" w:hAnsi="Arial" w:cs="Arial"/>
        </w:rPr>
        <w:t xml:space="preserve">both </w:t>
      </w:r>
      <w:r w:rsidR="00F34A01" w:rsidRPr="006478D0">
        <w:rPr>
          <w:rFonts w:ascii="Arial" w:hAnsi="Arial" w:cs="Arial"/>
        </w:rPr>
        <w:t xml:space="preserve">the sender and receiver are influenced by </w:t>
      </w:r>
      <w:r w:rsidR="003A64E1" w:rsidRPr="006478D0">
        <w:rPr>
          <w:rFonts w:ascii="Arial" w:hAnsi="Arial" w:cs="Arial"/>
        </w:rPr>
        <w:t xml:space="preserve">knowledge, attitudes, </w:t>
      </w:r>
      <w:proofErr w:type="gramStart"/>
      <w:r w:rsidR="003A64E1" w:rsidRPr="006478D0">
        <w:rPr>
          <w:rFonts w:ascii="Arial" w:hAnsi="Arial" w:cs="Arial"/>
        </w:rPr>
        <w:t>experience</w:t>
      </w:r>
      <w:proofErr w:type="gramEnd"/>
      <w:r w:rsidR="003A64E1" w:rsidRPr="006478D0">
        <w:rPr>
          <w:rFonts w:ascii="Arial" w:hAnsi="Arial" w:cs="Arial"/>
        </w:rPr>
        <w:t xml:space="preserve"> and skills, and affected by </w:t>
      </w:r>
      <w:r w:rsidR="00B91F83" w:rsidRPr="006478D0">
        <w:rPr>
          <w:rFonts w:ascii="Arial" w:hAnsi="Arial" w:cs="Arial"/>
        </w:rPr>
        <w:t xml:space="preserve">the channel in which the message is sent. </w:t>
      </w:r>
    </w:p>
    <w:p w14:paraId="4A53D91A" w14:textId="04E30DBF" w:rsidR="178FC8C1" w:rsidRDefault="008527EC" w:rsidP="178FC8C1">
      <w:pPr>
        <w:rPr>
          <w:rFonts w:ascii="Arial" w:hAnsi="Arial" w:cs="Arial"/>
        </w:rPr>
      </w:pPr>
      <w:r w:rsidRPr="006478D0">
        <w:rPr>
          <w:rFonts w:ascii="Arial" w:hAnsi="Arial" w:cs="Arial"/>
        </w:rPr>
        <w:t xml:space="preserve">An </w:t>
      </w:r>
      <w:r w:rsidRPr="006478D0">
        <w:rPr>
          <w:rFonts w:ascii="Arial" w:hAnsi="Arial" w:cs="Arial"/>
          <w:shd w:val="clear" w:color="auto" w:fill="FFFFFF"/>
        </w:rPr>
        <w:t>American businessman, Bernard Baruch</w:t>
      </w:r>
      <w:r w:rsidRPr="006478D0">
        <w:rPr>
          <w:rFonts w:ascii="Arial" w:hAnsi="Arial" w:cs="Arial"/>
          <w:shd w:val="clear" w:color="auto" w:fill="FFFFFF"/>
        </w:rPr>
        <w:t xml:space="preserve"> said that </w:t>
      </w:r>
      <w:r w:rsidRPr="006478D0">
        <w:rPr>
          <w:rFonts w:ascii="Arial" w:hAnsi="Arial" w:cs="Arial"/>
          <w:shd w:val="clear" w:color="auto" w:fill="FFFFFF"/>
        </w:rPr>
        <w:t xml:space="preserve">"The ability to express an idea is </w:t>
      </w:r>
      <w:proofErr w:type="spellStart"/>
      <w:r w:rsidRPr="006478D0">
        <w:rPr>
          <w:rFonts w:ascii="Arial" w:hAnsi="Arial" w:cs="Arial"/>
          <w:shd w:val="clear" w:color="auto" w:fill="FFFFFF"/>
        </w:rPr>
        <w:t>well nigh</w:t>
      </w:r>
      <w:proofErr w:type="spellEnd"/>
      <w:r w:rsidRPr="006478D0">
        <w:rPr>
          <w:rFonts w:ascii="Arial" w:hAnsi="Arial" w:cs="Arial"/>
          <w:shd w:val="clear" w:color="auto" w:fill="FFFFFF"/>
        </w:rPr>
        <w:t xml:space="preserve"> as important as the idea itself."</w:t>
      </w:r>
      <w:r w:rsidR="00793C82" w:rsidRPr="006478D0">
        <w:rPr>
          <w:rFonts w:ascii="Arial" w:hAnsi="Arial" w:cs="Arial"/>
        </w:rPr>
        <w:t xml:space="preserve"> </w:t>
      </w:r>
      <w:r w:rsidR="00FC347E" w:rsidRPr="006478D0">
        <w:rPr>
          <w:rFonts w:ascii="Arial" w:hAnsi="Arial" w:cs="Arial"/>
        </w:rPr>
        <w:t xml:space="preserve"> </w:t>
      </w:r>
    </w:p>
    <w:p w14:paraId="15931575" w14:textId="77777777" w:rsidR="006F7D11" w:rsidRPr="006478D0" w:rsidRDefault="006F7D11" w:rsidP="178FC8C1">
      <w:pPr>
        <w:rPr>
          <w:rFonts w:ascii="Arial" w:hAnsi="Arial" w:cs="Arial"/>
        </w:rPr>
      </w:pPr>
    </w:p>
    <w:p w14:paraId="44CB29A4" w14:textId="30A6C290" w:rsidR="007C61B5" w:rsidRPr="006478D0" w:rsidRDefault="009E4ECB" w:rsidP="178FC8C1">
      <w:pPr>
        <w:rPr>
          <w:rFonts w:ascii="Arial" w:hAnsi="Arial" w:cs="Arial"/>
        </w:rPr>
      </w:pPr>
      <w:r w:rsidRPr="006478D0">
        <w:rPr>
          <w:rFonts w:ascii="Arial" w:hAnsi="Arial" w:cs="Arial"/>
          <w:noProof/>
        </w:rPr>
        <w:lastRenderedPageBreak/>
        <w:drawing>
          <wp:inline distT="0" distB="0" distL="0" distR="0" wp14:anchorId="17BAB339" wp14:editId="6879CC18">
            <wp:extent cx="3105150" cy="3343275"/>
            <wp:effectExtent l="0" t="0" r="0" b="952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05150" cy="3343275"/>
                    </a:xfrm>
                    <a:prstGeom prst="rect">
                      <a:avLst/>
                    </a:prstGeom>
                    <a:noFill/>
                    <a:ln>
                      <a:noFill/>
                    </a:ln>
                  </pic:spPr>
                </pic:pic>
              </a:graphicData>
            </a:graphic>
          </wp:inline>
        </w:drawing>
      </w:r>
    </w:p>
    <w:p w14:paraId="0882E575" w14:textId="77777777" w:rsidR="005C62D4" w:rsidRPr="006478D0" w:rsidRDefault="005C62D4" w:rsidP="178FC8C1">
      <w:pPr>
        <w:rPr>
          <w:rFonts w:ascii="Arial" w:hAnsi="Arial" w:cs="Arial"/>
        </w:rPr>
      </w:pPr>
    </w:p>
    <w:p w14:paraId="4BCB2693" w14:textId="77777777" w:rsidR="009E4ECB" w:rsidRPr="006478D0" w:rsidRDefault="009E4ECB" w:rsidP="178FC8C1">
      <w:pPr>
        <w:rPr>
          <w:rFonts w:ascii="Arial" w:hAnsi="Arial" w:cs="Arial"/>
        </w:rPr>
      </w:pPr>
    </w:p>
    <w:p w14:paraId="6DD13547" w14:textId="42854338" w:rsidR="55EE1C0F" w:rsidRPr="006478D0" w:rsidRDefault="55EE1C0F" w:rsidP="178FC8C1">
      <w:pPr>
        <w:rPr>
          <w:rFonts w:ascii="Arial" w:hAnsi="Arial" w:cs="Arial"/>
        </w:rPr>
      </w:pPr>
      <w:r w:rsidRPr="006478D0">
        <w:rPr>
          <w:rFonts w:ascii="Arial" w:hAnsi="Arial" w:cs="Arial"/>
        </w:rPr>
        <w:t xml:space="preserve"> </w:t>
      </w:r>
      <w:r w:rsidR="00D97E55" w:rsidRPr="006478D0">
        <w:rPr>
          <w:rFonts w:ascii="Arial" w:hAnsi="Arial" w:cs="Arial"/>
        </w:rPr>
        <w:t xml:space="preserve">According to </w:t>
      </w:r>
      <w:r w:rsidR="0082105D" w:rsidRPr="006478D0">
        <w:rPr>
          <w:rFonts w:ascii="Arial" w:hAnsi="Arial" w:cs="Arial"/>
        </w:rPr>
        <w:t>Blenkinsop (2010)</w:t>
      </w:r>
      <w:r w:rsidR="00D97E55" w:rsidRPr="006478D0">
        <w:rPr>
          <w:rFonts w:ascii="Arial" w:hAnsi="Arial" w:cs="Arial"/>
        </w:rPr>
        <w:t xml:space="preserve"> the communication cycle has </w:t>
      </w:r>
      <w:r w:rsidR="001167FF">
        <w:rPr>
          <w:rFonts w:ascii="Arial" w:hAnsi="Arial" w:cs="Arial"/>
        </w:rPr>
        <w:t xml:space="preserve">six </w:t>
      </w:r>
      <w:r w:rsidR="00D97E55" w:rsidRPr="006478D0">
        <w:rPr>
          <w:rFonts w:ascii="Arial" w:hAnsi="Arial" w:cs="Arial"/>
        </w:rPr>
        <w:t xml:space="preserve">stages as shown in the diagram above and this is </w:t>
      </w:r>
      <w:r w:rsidR="003876A2" w:rsidRPr="006478D0">
        <w:rPr>
          <w:rFonts w:ascii="Arial" w:hAnsi="Arial" w:cs="Arial"/>
        </w:rPr>
        <w:t>what we use</w:t>
      </w:r>
      <w:r w:rsidR="00D70936" w:rsidRPr="006478D0">
        <w:rPr>
          <w:rFonts w:ascii="Arial" w:hAnsi="Arial" w:cs="Arial"/>
        </w:rPr>
        <w:t xml:space="preserve"> to measure, </w:t>
      </w:r>
      <w:proofErr w:type="gramStart"/>
      <w:r w:rsidR="00D70936" w:rsidRPr="006478D0">
        <w:rPr>
          <w:rFonts w:ascii="Arial" w:hAnsi="Arial" w:cs="Arial"/>
        </w:rPr>
        <w:t>change</w:t>
      </w:r>
      <w:proofErr w:type="gramEnd"/>
      <w:r w:rsidR="00D70936" w:rsidRPr="006478D0">
        <w:rPr>
          <w:rFonts w:ascii="Arial" w:hAnsi="Arial" w:cs="Arial"/>
        </w:rPr>
        <w:t xml:space="preserve"> and improve our communication skills to effectively get the message across to the receiver. </w:t>
      </w:r>
    </w:p>
    <w:p w14:paraId="2260592B" w14:textId="654999B7" w:rsidR="008A4C4D" w:rsidRPr="006478D0" w:rsidRDefault="008A4C4D" w:rsidP="178FC8C1">
      <w:pPr>
        <w:rPr>
          <w:rFonts w:ascii="Arial" w:hAnsi="Arial" w:cs="Arial"/>
        </w:rPr>
      </w:pPr>
    </w:p>
    <w:p w14:paraId="539AEC2D" w14:textId="7B227B3E" w:rsidR="008A4C4D" w:rsidRPr="006478D0" w:rsidRDefault="008A4C4D" w:rsidP="178FC8C1">
      <w:pPr>
        <w:rPr>
          <w:rFonts w:ascii="Arial" w:hAnsi="Arial" w:cs="Arial"/>
        </w:rPr>
      </w:pPr>
      <w:r w:rsidRPr="006478D0">
        <w:rPr>
          <w:rFonts w:ascii="Arial" w:hAnsi="Arial" w:cs="Arial"/>
        </w:rPr>
        <w:t xml:space="preserve">A personal workplace example for this cycle is when </w:t>
      </w:r>
      <w:r w:rsidR="00282ADE" w:rsidRPr="006478D0">
        <w:rPr>
          <w:rFonts w:ascii="Arial" w:hAnsi="Arial" w:cs="Arial"/>
        </w:rPr>
        <w:t xml:space="preserve">I first started working at the bank and became an interviewer meaning I was seeing customers for appointments. </w:t>
      </w:r>
      <w:r w:rsidR="00DB3382" w:rsidRPr="006478D0">
        <w:rPr>
          <w:rFonts w:ascii="Arial" w:hAnsi="Arial" w:cs="Arial"/>
        </w:rPr>
        <w:t xml:space="preserve">I had to deliver all the correct and important information to that customer while making it </w:t>
      </w:r>
      <w:r w:rsidR="00C25820" w:rsidRPr="006478D0">
        <w:rPr>
          <w:rFonts w:ascii="Arial" w:hAnsi="Arial" w:cs="Arial"/>
        </w:rPr>
        <w:t>relatable</w:t>
      </w:r>
      <w:r w:rsidR="00DB3382" w:rsidRPr="006478D0">
        <w:rPr>
          <w:rFonts w:ascii="Arial" w:hAnsi="Arial" w:cs="Arial"/>
        </w:rPr>
        <w:t xml:space="preserve"> and </w:t>
      </w:r>
      <w:r w:rsidR="00C25820" w:rsidRPr="006478D0">
        <w:rPr>
          <w:rFonts w:ascii="Arial" w:hAnsi="Arial" w:cs="Arial"/>
        </w:rPr>
        <w:t>in simple terms so the customer would understand. Before I was able and competently able to do this</w:t>
      </w:r>
      <w:r w:rsidR="00B04CBD">
        <w:rPr>
          <w:rFonts w:ascii="Arial" w:hAnsi="Arial" w:cs="Arial"/>
        </w:rPr>
        <w:t xml:space="preserve"> </w:t>
      </w:r>
      <w:proofErr w:type="gramStart"/>
      <w:r w:rsidR="007275C8">
        <w:rPr>
          <w:rFonts w:ascii="Arial" w:hAnsi="Arial" w:cs="Arial"/>
        </w:rPr>
        <w:t>myself</w:t>
      </w:r>
      <w:proofErr w:type="gramEnd"/>
      <w:r w:rsidR="00C25820" w:rsidRPr="006478D0">
        <w:rPr>
          <w:rFonts w:ascii="Arial" w:hAnsi="Arial" w:cs="Arial"/>
        </w:rPr>
        <w:t xml:space="preserve"> I had many </w:t>
      </w:r>
      <w:r w:rsidR="008E60BA" w:rsidRPr="006478D0">
        <w:rPr>
          <w:rFonts w:ascii="Arial" w:hAnsi="Arial" w:cs="Arial"/>
        </w:rPr>
        <w:t>observations from my line manager and she would give me feedback on what I could’ve done better and how to position words/phrases slightly different</w:t>
      </w:r>
      <w:r w:rsidR="007275C8">
        <w:rPr>
          <w:rFonts w:ascii="Arial" w:hAnsi="Arial" w:cs="Arial"/>
        </w:rPr>
        <w:t>ly</w:t>
      </w:r>
      <w:r w:rsidR="008E60BA" w:rsidRPr="006478D0">
        <w:rPr>
          <w:rFonts w:ascii="Arial" w:hAnsi="Arial" w:cs="Arial"/>
        </w:rPr>
        <w:t xml:space="preserve"> so the customer understood and the conversation flowed better. I was able to take this feedback onboard</w:t>
      </w:r>
      <w:r w:rsidR="00A943CE">
        <w:rPr>
          <w:rFonts w:ascii="Arial" w:hAnsi="Arial" w:cs="Arial"/>
        </w:rPr>
        <w:t>,</w:t>
      </w:r>
      <w:r w:rsidR="008E60BA" w:rsidRPr="006478D0">
        <w:rPr>
          <w:rFonts w:ascii="Arial" w:hAnsi="Arial" w:cs="Arial"/>
        </w:rPr>
        <w:t xml:space="preserve"> practise and </w:t>
      </w:r>
      <w:r w:rsidR="00A943CE">
        <w:rPr>
          <w:rFonts w:ascii="Arial" w:hAnsi="Arial" w:cs="Arial"/>
        </w:rPr>
        <w:t>try</w:t>
      </w:r>
      <w:r w:rsidR="008E60BA" w:rsidRPr="006478D0">
        <w:rPr>
          <w:rFonts w:ascii="Arial" w:hAnsi="Arial" w:cs="Arial"/>
        </w:rPr>
        <w:t xml:space="preserve"> again with the next appointment/customer. This meant I was able to change my word</w:t>
      </w:r>
      <w:r w:rsidR="00111BAF" w:rsidRPr="006478D0">
        <w:rPr>
          <w:rFonts w:ascii="Arial" w:hAnsi="Arial" w:cs="Arial"/>
        </w:rPr>
        <w:t xml:space="preserve">ing/phrases and overall improve my communication skills. </w:t>
      </w:r>
    </w:p>
    <w:p w14:paraId="1669B331" w14:textId="735EFCDD" w:rsidR="00E95162" w:rsidRPr="006478D0" w:rsidRDefault="00E95162" w:rsidP="178FC8C1">
      <w:pPr>
        <w:rPr>
          <w:rFonts w:ascii="Arial" w:hAnsi="Arial" w:cs="Arial"/>
        </w:rPr>
      </w:pPr>
      <w:r w:rsidRPr="006478D0">
        <w:rPr>
          <w:rFonts w:ascii="Arial" w:hAnsi="Arial" w:cs="Arial"/>
        </w:rPr>
        <w:t>A bad example of this hypothetically would</w:t>
      </w:r>
      <w:r w:rsidR="00A943CE">
        <w:rPr>
          <w:rFonts w:ascii="Arial" w:hAnsi="Arial" w:cs="Arial"/>
        </w:rPr>
        <w:t xml:space="preserve"> have</w:t>
      </w:r>
      <w:r w:rsidRPr="006478D0">
        <w:rPr>
          <w:rFonts w:ascii="Arial" w:hAnsi="Arial" w:cs="Arial"/>
        </w:rPr>
        <w:t xml:space="preserve"> been for my line manager to tell me that I had done everything correct and </w:t>
      </w:r>
      <w:r w:rsidR="009267F8" w:rsidRPr="006478D0">
        <w:rPr>
          <w:rFonts w:ascii="Arial" w:hAnsi="Arial" w:cs="Arial"/>
        </w:rPr>
        <w:t>not give any constructive feedback. This would</w:t>
      </w:r>
      <w:r w:rsidR="00EC1511">
        <w:rPr>
          <w:rFonts w:ascii="Arial" w:hAnsi="Arial" w:cs="Arial"/>
        </w:rPr>
        <w:t xml:space="preserve"> have</w:t>
      </w:r>
      <w:r w:rsidR="009267F8" w:rsidRPr="006478D0">
        <w:rPr>
          <w:rFonts w:ascii="Arial" w:hAnsi="Arial" w:cs="Arial"/>
        </w:rPr>
        <w:t xml:space="preserve"> meant I would</w:t>
      </w:r>
      <w:r w:rsidR="00EC1511">
        <w:rPr>
          <w:rFonts w:ascii="Arial" w:hAnsi="Arial" w:cs="Arial"/>
        </w:rPr>
        <w:t xml:space="preserve"> have</w:t>
      </w:r>
      <w:r w:rsidR="009267F8" w:rsidRPr="006478D0">
        <w:rPr>
          <w:rFonts w:ascii="Arial" w:hAnsi="Arial" w:cs="Arial"/>
        </w:rPr>
        <w:t xml:space="preserve"> continued with my wording and phrases </w:t>
      </w:r>
      <w:r w:rsidR="00464B59" w:rsidRPr="006478D0">
        <w:rPr>
          <w:rFonts w:ascii="Arial" w:hAnsi="Arial" w:cs="Arial"/>
        </w:rPr>
        <w:t>not being understood by the customer and could then lead to misunderstood information or even the wrong information being given.</w:t>
      </w:r>
    </w:p>
    <w:p w14:paraId="76D6C5B4" w14:textId="286B7C82" w:rsidR="006C41D9" w:rsidRPr="006478D0" w:rsidRDefault="006C41D9" w:rsidP="178FC8C1">
      <w:pPr>
        <w:rPr>
          <w:rFonts w:ascii="Arial" w:hAnsi="Arial" w:cs="Arial"/>
        </w:rPr>
      </w:pPr>
    </w:p>
    <w:p w14:paraId="3E945347" w14:textId="260DCB1F" w:rsidR="006C41D9" w:rsidRDefault="00106989" w:rsidP="178FC8C1">
      <w:pPr>
        <w:rPr>
          <w:rFonts w:ascii="Arial" w:hAnsi="Arial" w:cs="Arial"/>
        </w:rPr>
      </w:pPr>
      <w:r w:rsidRPr="006478D0">
        <w:rPr>
          <w:rFonts w:ascii="Arial" w:hAnsi="Arial" w:cs="Arial"/>
        </w:rPr>
        <w:t>Effective communicat</w:t>
      </w:r>
      <w:r w:rsidR="00930B97" w:rsidRPr="006478D0">
        <w:rPr>
          <w:rFonts w:ascii="Arial" w:hAnsi="Arial" w:cs="Arial"/>
        </w:rPr>
        <w:t xml:space="preserve">ion </w:t>
      </w:r>
      <w:r w:rsidRPr="006478D0">
        <w:rPr>
          <w:rFonts w:ascii="Arial" w:hAnsi="Arial" w:cs="Arial"/>
        </w:rPr>
        <w:t xml:space="preserve">plays a huge role in my place of work. With working in a busy high street bank my </w:t>
      </w:r>
      <w:r w:rsidR="00F33AB6" w:rsidRPr="006478D0">
        <w:rPr>
          <w:rFonts w:ascii="Arial" w:hAnsi="Arial" w:cs="Arial"/>
        </w:rPr>
        <w:t xml:space="preserve">colleagues and I </w:t>
      </w:r>
      <w:r w:rsidR="00C878C2">
        <w:rPr>
          <w:rFonts w:ascii="Arial" w:hAnsi="Arial" w:cs="Arial"/>
        </w:rPr>
        <w:t>must</w:t>
      </w:r>
      <w:r w:rsidR="00F33AB6" w:rsidRPr="006478D0">
        <w:rPr>
          <w:rFonts w:ascii="Arial" w:hAnsi="Arial" w:cs="Arial"/>
        </w:rPr>
        <w:t xml:space="preserve"> know where we</w:t>
      </w:r>
      <w:r w:rsidR="00855D61" w:rsidRPr="006478D0">
        <w:rPr>
          <w:rFonts w:ascii="Arial" w:hAnsi="Arial" w:cs="Arial"/>
        </w:rPr>
        <w:t xml:space="preserve"> should be and what our role is for that day. Each morning we have a meeting before opening where it communicated to the whole team what the goal is for that day</w:t>
      </w:r>
      <w:r w:rsidR="006D6520" w:rsidRPr="006478D0">
        <w:rPr>
          <w:rFonts w:ascii="Arial" w:hAnsi="Arial" w:cs="Arial"/>
        </w:rPr>
        <w:t xml:space="preserve"> and any updates/briefings that are of importance. </w:t>
      </w:r>
      <w:r w:rsidR="003C53A0" w:rsidRPr="006478D0">
        <w:rPr>
          <w:rFonts w:ascii="Arial" w:hAnsi="Arial" w:cs="Arial"/>
        </w:rPr>
        <w:t xml:space="preserve">We then open the doors at </w:t>
      </w:r>
      <w:r w:rsidR="003209D7">
        <w:rPr>
          <w:rFonts w:ascii="Arial" w:hAnsi="Arial" w:cs="Arial"/>
        </w:rPr>
        <w:t xml:space="preserve">nine o’clock </w:t>
      </w:r>
      <w:r w:rsidR="003C53A0" w:rsidRPr="006478D0">
        <w:rPr>
          <w:rFonts w:ascii="Arial" w:hAnsi="Arial" w:cs="Arial"/>
        </w:rPr>
        <w:t xml:space="preserve">and each of us have a </w:t>
      </w:r>
      <w:proofErr w:type="gramStart"/>
      <w:r w:rsidR="003209D7">
        <w:rPr>
          <w:rFonts w:ascii="Arial" w:hAnsi="Arial" w:cs="Arial"/>
        </w:rPr>
        <w:t xml:space="preserve">ten </w:t>
      </w:r>
      <w:r w:rsidR="003C53A0" w:rsidRPr="006478D0">
        <w:rPr>
          <w:rFonts w:ascii="Arial" w:hAnsi="Arial" w:cs="Arial"/>
        </w:rPr>
        <w:t>minute</w:t>
      </w:r>
      <w:proofErr w:type="gramEnd"/>
      <w:r w:rsidR="003C53A0" w:rsidRPr="006478D0">
        <w:rPr>
          <w:rFonts w:ascii="Arial" w:hAnsi="Arial" w:cs="Arial"/>
        </w:rPr>
        <w:t xml:space="preserve"> </w:t>
      </w:r>
      <w:r w:rsidR="00EE22E2" w:rsidRPr="006478D0">
        <w:rPr>
          <w:rFonts w:ascii="Arial" w:hAnsi="Arial" w:cs="Arial"/>
        </w:rPr>
        <w:t xml:space="preserve">meeting with our line manager to state what we want to achieve that day and how we are going to do that. This is </w:t>
      </w:r>
      <w:r w:rsidR="00EE22E2" w:rsidRPr="006478D0">
        <w:rPr>
          <w:rFonts w:ascii="Arial" w:hAnsi="Arial" w:cs="Arial"/>
        </w:rPr>
        <w:lastRenderedPageBreak/>
        <w:t xml:space="preserve">followed up by a </w:t>
      </w:r>
      <w:proofErr w:type="gramStart"/>
      <w:r w:rsidR="00127644">
        <w:rPr>
          <w:rFonts w:ascii="Arial" w:hAnsi="Arial" w:cs="Arial"/>
        </w:rPr>
        <w:t xml:space="preserve">ten </w:t>
      </w:r>
      <w:r w:rsidR="00EE22E2" w:rsidRPr="006478D0">
        <w:rPr>
          <w:rFonts w:ascii="Arial" w:hAnsi="Arial" w:cs="Arial"/>
        </w:rPr>
        <w:t>minute</w:t>
      </w:r>
      <w:proofErr w:type="gramEnd"/>
      <w:r w:rsidR="00EE22E2" w:rsidRPr="006478D0">
        <w:rPr>
          <w:rFonts w:ascii="Arial" w:hAnsi="Arial" w:cs="Arial"/>
        </w:rPr>
        <w:t xml:space="preserve"> meeting </w:t>
      </w:r>
      <w:r w:rsidR="001315D5" w:rsidRPr="006478D0">
        <w:rPr>
          <w:rFonts w:ascii="Arial" w:hAnsi="Arial" w:cs="Arial"/>
        </w:rPr>
        <w:t>individually at the end of the day to say</w:t>
      </w:r>
      <w:r w:rsidR="00B1338B">
        <w:rPr>
          <w:rFonts w:ascii="Arial" w:hAnsi="Arial" w:cs="Arial"/>
        </w:rPr>
        <w:t>, show and demonstrate</w:t>
      </w:r>
      <w:r w:rsidR="001315D5" w:rsidRPr="006478D0">
        <w:rPr>
          <w:rFonts w:ascii="Arial" w:hAnsi="Arial" w:cs="Arial"/>
        </w:rPr>
        <w:t xml:space="preserve"> what we have achieved</w:t>
      </w:r>
      <w:r w:rsidR="00B1338B">
        <w:rPr>
          <w:rFonts w:ascii="Arial" w:hAnsi="Arial" w:cs="Arial"/>
        </w:rPr>
        <w:t xml:space="preserve"> th</w:t>
      </w:r>
      <w:r w:rsidR="00A85073">
        <w:rPr>
          <w:rFonts w:ascii="Arial" w:hAnsi="Arial" w:cs="Arial"/>
        </w:rPr>
        <w:t>roughout the</w:t>
      </w:r>
      <w:r w:rsidR="00B1338B">
        <w:rPr>
          <w:rFonts w:ascii="Arial" w:hAnsi="Arial" w:cs="Arial"/>
        </w:rPr>
        <w:t xml:space="preserve"> day</w:t>
      </w:r>
      <w:r w:rsidR="00AE1387">
        <w:rPr>
          <w:rFonts w:ascii="Arial" w:hAnsi="Arial" w:cs="Arial"/>
        </w:rPr>
        <w:t xml:space="preserve"> but equally</w:t>
      </w:r>
      <w:r w:rsidR="001315D5" w:rsidRPr="006478D0">
        <w:rPr>
          <w:rFonts w:ascii="Arial" w:hAnsi="Arial" w:cs="Arial"/>
        </w:rPr>
        <w:t xml:space="preserve"> if we have</w:t>
      </w:r>
      <w:r w:rsidR="001318B6">
        <w:rPr>
          <w:rFonts w:ascii="Arial" w:hAnsi="Arial" w:cs="Arial"/>
        </w:rPr>
        <w:t xml:space="preserve"> not</w:t>
      </w:r>
      <w:r w:rsidR="001315D5" w:rsidRPr="006478D0">
        <w:rPr>
          <w:rFonts w:ascii="Arial" w:hAnsi="Arial" w:cs="Arial"/>
        </w:rPr>
        <w:t xml:space="preserve"> achieved </w:t>
      </w:r>
      <w:r w:rsidR="00AE1387">
        <w:rPr>
          <w:rFonts w:ascii="Arial" w:hAnsi="Arial" w:cs="Arial"/>
        </w:rPr>
        <w:t xml:space="preserve">what we had set out </w:t>
      </w:r>
      <w:r w:rsidR="001318B6">
        <w:rPr>
          <w:rFonts w:ascii="Arial" w:hAnsi="Arial" w:cs="Arial"/>
        </w:rPr>
        <w:t>to</w:t>
      </w:r>
      <w:r w:rsidR="001315D5" w:rsidRPr="006478D0">
        <w:rPr>
          <w:rFonts w:ascii="Arial" w:hAnsi="Arial" w:cs="Arial"/>
        </w:rPr>
        <w:t xml:space="preserve"> and why</w:t>
      </w:r>
      <w:r w:rsidR="001318B6">
        <w:rPr>
          <w:rFonts w:ascii="Arial" w:hAnsi="Arial" w:cs="Arial"/>
        </w:rPr>
        <w:t xml:space="preserve"> did we not achieve it and what can we do better tomorrow</w:t>
      </w:r>
      <w:r w:rsidR="001315D5" w:rsidRPr="006478D0">
        <w:rPr>
          <w:rFonts w:ascii="Arial" w:hAnsi="Arial" w:cs="Arial"/>
        </w:rPr>
        <w:t xml:space="preserve">. </w:t>
      </w:r>
      <w:r w:rsidR="00ED5E84" w:rsidRPr="006478D0">
        <w:rPr>
          <w:rFonts w:ascii="Arial" w:hAnsi="Arial" w:cs="Arial"/>
        </w:rPr>
        <w:t xml:space="preserve">This means the line manager needs to </w:t>
      </w:r>
      <w:r w:rsidR="00C5477D" w:rsidRPr="006478D0">
        <w:rPr>
          <w:rFonts w:ascii="Arial" w:hAnsi="Arial" w:cs="Arial"/>
        </w:rPr>
        <w:t xml:space="preserve">be the </w:t>
      </w:r>
      <w:r w:rsidR="00A85073">
        <w:rPr>
          <w:rFonts w:ascii="Arial" w:hAnsi="Arial" w:cs="Arial"/>
        </w:rPr>
        <w:t>‘</w:t>
      </w:r>
      <w:r w:rsidR="00C5477D" w:rsidRPr="006478D0">
        <w:rPr>
          <w:rFonts w:ascii="Arial" w:hAnsi="Arial" w:cs="Arial"/>
        </w:rPr>
        <w:t>receiver</w:t>
      </w:r>
      <w:r w:rsidR="00A85073">
        <w:rPr>
          <w:rFonts w:ascii="Arial" w:hAnsi="Arial" w:cs="Arial"/>
        </w:rPr>
        <w:t>’</w:t>
      </w:r>
      <w:r w:rsidR="00C5477D" w:rsidRPr="006478D0">
        <w:rPr>
          <w:rFonts w:ascii="Arial" w:hAnsi="Arial" w:cs="Arial"/>
        </w:rPr>
        <w:t xml:space="preserve"> during these conversation</w:t>
      </w:r>
      <w:r w:rsidR="006F7D11">
        <w:rPr>
          <w:rFonts w:ascii="Arial" w:hAnsi="Arial" w:cs="Arial"/>
        </w:rPr>
        <w:t>s</w:t>
      </w:r>
      <w:r w:rsidR="00C5477D" w:rsidRPr="006478D0">
        <w:rPr>
          <w:rFonts w:ascii="Arial" w:hAnsi="Arial" w:cs="Arial"/>
        </w:rPr>
        <w:t xml:space="preserve"> activity and attentively listening to what we are sharing with them.</w:t>
      </w:r>
      <w:r w:rsidR="00E87F63">
        <w:rPr>
          <w:rFonts w:ascii="Arial" w:hAnsi="Arial" w:cs="Arial"/>
        </w:rPr>
        <w:t xml:space="preserve"> </w:t>
      </w:r>
      <w:r w:rsidR="00E826C1">
        <w:rPr>
          <w:rFonts w:ascii="Arial" w:hAnsi="Arial" w:cs="Arial"/>
        </w:rPr>
        <w:t>T</w:t>
      </w:r>
      <w:r w:rsidR="00545D92">
        <w:rPr>
          <w:rFonts w:ascii="Arial" w:hAnsi="Arial" w:cs="Arial"/>
        </w:rPr>
        <w:t xml:space="preserve">he cycle then rotates round to the manager then giving a message for example feedback. </w:t>
      </w:r>
    </w:p>
    <w:p w14:paraId="6A285DE4" w14:textId="29A6D83C" w:rsidR="002C69D0" w:rsidRDefault="002C69D0" w:rsidP="178FC8C1">
      <w:pPr>
        <w:rPr>
          <w:rFonts w:ascii="Arial" w:hAnsi="Arial" w:cs="Arial"/>
        </w:rPr>
      </w:pPr>
    </w:p>
    <w:p w14:paraId="509439EF" w14:textId="77777777" w:rsidR="00713CA3" w:rsidRDefault="002C69D0" w:rsidP="00713CA3">
      <w:pPr>
        <w:rPr>
          <w:rFonts w:ascii="Arial" w:hAnsi="Arial" w:cs="Arial"/>
        </w:rPr>
      </w:pPr>
      <w:r>
        <w:rPr>
          <w:rFonts w:ascii="Arial" w:hAnsi="Arial" w:cs="Arial"/>
        </w:rPr>
        <w:t xml:space="preserve">This leads nicely onto what we need to achieve and become and active listener. </w:t>
      </w:r>
      <w:r w:rsidR="00E2373C">
        <w:rPr>
          <w:rFonts w:ascii="Arial" w:hAnsi="Arial" w:cs="Arial"/>
        </w:rPr>
        <w:t>In an article by Al</w:t>
      </w:r>
      <w:r w:rsidR="008750C4">
        <w:rPr>
          <w:rFonts w:ascii="Arial" w:hAnsi="Arial" w:cs="Arial"/>
        </w:rPr>
        <w:t xml:space="preserve">ison Doyle (2020) she writes about what active listening </w:t>
      </w:r>
      <w:proofErr w:type="gramStart"/>
      <w:r w:rsidR="008750C4">
        <w:rPr>
          <w:rFonts w:ascii="Arial" w:hAnsi="Arial" w:cs="Arial"/>
        </w:rPr>
        <w:t>actually is</w:t>
      </w:r>
      <w:proofErr w:type="gramEnd"/>
      <w:r w:rsidR="008750C4">
        <w:rPr>
          <w:rFonts w:ascii="Arial" w:hAnsi="Arial" w:cs="Arial"/>
        </w:rPr>
        <w:t xml:space="preserve"> and how we can become active listeners. Active listening is made up of many skills such as </w:t>
      </w:r>
      <w:r w:rsidR="00CB3DB0">
        <w:rPr>
          <w:rFonts w:ascii="Arial" w:hAnsi="Arial" w:cs="Arial"/>
        </w:rPr>
        <w:t xml:space="preserve">transparency, </w:t>
      </w:r>
      <w:r w:rsidR="00253AF0">
        <w:rPr>
          <w:rFonts w:ascii="Arial" w:hAnsi="Arial" w:cs="Arial"/>
        </w:rPr>
        <w:t xml:space="preserve">empathy, situational awareness, validation and </w:t>
      </w:r>
      <w:r w:rsidR="00637312">
        <w:rPr>
          <w:rFonts w:ascii="Arial" w:hAnsi="Arial" w:cs="Arial"/>
        </w:rPr>
        <w:t>many more</w:t>
      </w:r>
      <w:r w:rsidR="00253AF0">
        <w:rPr>
          <w:rFonts w:ascii="Arial" w:hAnsi="Arial" w:cs="Arial"/>
        </w:rPr>
        <w:t xml:space="preserve">. </w:t>
      </w:r>
      <w:r w:rsidR="00A93CC0">
        <w:rPr>
          <w:rFonts w:ascii="Arial" w:hAnsi="Arial" w:cs="Arial"/>
        </w:rPr>
        <w:t>By demonst</w:t>
      </w:r>
      <w:r w:rsidR="00ED1209">
        <w:rPr>
          <w:rFonts w:ascii="Arial" w:hAnsi="Arial" w:cs="Arial"/>
        </w:rPr>
        <w:t xml:space="preserve">rating </w:t>
      </w:r>
      <w:r w:rsidR="00F71728">
        <w:rPr>
          <w:rFonts w:ascii="Arial" w:hAnsi="Arial" w:cs="Arial"/>
        </w:rPr>
        <w:t xml:space="preserve">an </w:t>
      </w:r>
      <w:r w:rsidR="00ED1209">
        <w:rPr>
          <w:rFonts w:ascii="Arial" w:hAnsi="Arial" w:cs="Arial"/>
        </w:rPr>
        <w:t>active listening skill</w:t>
      </w:r>
      <w:r w:rsidR="00713CA3">
        <w:rPr>
          <w:rFonts w:ascii="Arial" w:hAnsi="Arial" w:cs="Arial"/>
        </w:rPr>
        <w:t xml:space="preserve"> </w:t>
      </w:r>
      <w:r w:rsidR="00ED1209">
        <w:rPr>
          <w:rFonts w:ascii="Arial" w:hAnsi="Arial" w:cs="Arial"/>
        </w:rPr>
        <w:t>s</w:t>
      </w:r>
      <w:r w:rsidR="00F71728">
        <w:rPr>
          <w:rFonts w:ascii="Arial" w:hAnsi="Arial" w:cs="Arial"/>
        </w:rPr>
        <w:t>et</w:t>
      </w:r>
      <w:r w:rsidR="00ED1209">
        <w:rPr>
          <w:rFonts w:ascii="Arial" w:hAnsi="Arial" w:cs="Arial"/>
        </w:rPr>
        <w:t xml:space="preserve"> you will build trust and establish a report, </w:t>
      </w:r>
      <w:r w:rsidR="000F42A5">
        <w:rPr>
          <w:rFonts w:ascii="Arial" w:hAnsi="Arial" w:cs="Arial"/>
        </w:rPr>
        <w:t xml:space="preserve">you will show concern and ask questions, </w:t>
      </w:r>
      <w:r w:rsidR="007B1100">
        <w:rPr>
          <w:rFonts w:ascii="Arial" w:hAnsi="Arial" w:cs="Arial"/>
        </w:rPr>
        <w:t>and engage through paraphrasing, asking opened ended questions</w:t>
      </w:r>
      <w:r w:rsidR="00131C20">
        <w:rPr>
          <w:rFonts w:ascii="Arial" w:hAnsi="Arial" w:cs="Arial"/>
        </w:rPr>
        <w:t xml:space="preserve">, waiting to disclose your </w:t>
      </w:r>
      <w:proofErr w:type="gramStart"/>
      <w:r w:rsidR="00131C20">
        <w:rPr>
          <w:rFonts w:ascii="Arial" w:hAnsi="Arial" w:cs="Arial"/>
        </w:rPr>
        <w:t>opinion</w:t>
      </w:r>
      <w:proofErr w:type="gramEnd"/>
      <w:r w:rsidR="00131C20">
        <w:rPr>
          <w:rFonts w:ascii="Arial" w:hAnsi="Arial" w:cs="Arial"/>
        </w:rPr>
        <w:t xml:space="preserve"> and </w:t>
      </w:r>
      <w:r w:rsidR="002013E1">
        <w:rPr>
          <w:rFonts w:ascii="Arial" w:hAnsi="Arial" w:cs="Arial"/>
        </w:rPr>
        <w:t xml:space="preserve">disclosing similar situations that you have personally been in. </w:t>
      </w:r>
      <w:r w:rsidR="00BD6F29">
        <w:rPr>
          <w:rFonts w:ascii="Arial" w:hAnsi="Arial" w:cs="Arial"/>
        </w:rPr>
        <w:t>Essentially active listening is showing a real interest in what the message is</w:t>
      </w:r>
      <w:r w:rsidR="00F64734">
        <w:rPr>
          <w:rFonts w:ascii="Arial" w:hAnsi="Arial" w:cs="Arial"/>
        </w:rPr>
        <w:t xml:space="preserve">, being ready to help and to be a team player. </w:t>
      </w:r>
      <w:bookmarkStart w:id="3" w:name="_Toc72154705"/>
    </w:p>
    <w:p w14:paraId="72215588" w14:textId="080C07CF" w:rsidR="00F7654E" w:rsidRPr="006478D0" w:rsidRDefault="003873CB" w:rsidP="00713CA3">
      <w:pPr>
        <w:rPr>
          <w:rFonts w:ascii="Arial" w:hAnsi="Arial" w:cs="Arial"/>
        </w:rPr>
      </w:pPr>
      <w:r w:rsidRPr="006478D0">
        <w:rPr>
          <w:rFonts w:ascii="Arial" w:hAnsi="Arial" w:cs="Arial"/>
        </w:rPr>
        <w:t>2</w:t>
      </w:r>
      <w:r w:rsidR="00D82141" w:rsidRPr="006478D0">
        <w:rPr>
          <w:rFonts w:ascii="Arial" w:hAnsi="Arial" w:cs="Arial"/>
        </w:rPr>
        <w:t xml:space="preserve">.0 </w:t>
      </w:r>
      <w:r w:rsidR="00F7654E" w:rsidRPr="006478D0">
        <w:rPr>
          <w:rFonts w:ascii="Arial" w:hAnsi="Arial" w:cs="Arial"/>
        </w:rPr>
        <w:t xml:space="preserve">Assessing Own Communication Skills </w:t>
      </w:r>
      <w:r w:rsidR="00DB3926" w:rsidRPr="006478D0">
        <w:rPr>
          <w:rFonts w:ascii="Arial" w:hAnsi="Arial" w:cs="Arial"/>
        </w:rPr>
        <w:t>as a Manager</w:t>
      </w:r>
      <w:bookmarkEnd w:id="3"/>
    </w:p>
    <w:p w14:paraId="2742EFFF" w14:textId="11C05C07" w:rsidR="00E73FAF" w:rsidRDefault="0052104E" w:rsidP="004B32A5">
      <w:pPr>
        <w:pStyle w:val="Heading2"/>
        <w:rPr>
          <w:rFonts w:ascii="Arial" w:hAnsi="Arial" w:cs="Arial"/>
          <w:color w:val="auto"/>
          <w:sz w:val="22"/>
          <w:szCs w:val="22"/>
        </w:rPr>
      </w:pPr>
      <w:bookmarkStart w:id="4" w:name="_Toc72154706"/>
      <w:r w:rsidRPr="006478D0">
        <w:rPr>
          <w:rFonts w:ascii="Arial" w:hAnsi="Arial" w:cs="Arial"/>
          <w:color w:val="auto"/>
          <w:sz w:val="22"/>
          <w:szCs w:val="22"/>
        </w:rPr>
        <w:t>Gap Analysis</w:t>
      </w:r>
      <w:bookmarkEnd w:id="4"/>
    </w:p>
    <w:p w14:paraId="1B973CA8" w14:textId="77777777" w:rsidR="004B32A5" w:rsidRPr="004B32A5" w:rsidRDefault="004B32A5" w:rsidP="004B32A5"/>
    <w:tbl>
      <w:tblPr>
        <w:tblW w:w="0" w:type="auto"/>
        <w:tblInd w:w="421" w:type="dxa"/>
        <w:tblCellMar>
          <w:left w:w="0" w:type="dxa"/>
          <w:right w:w="0" w:type="dxa"/>
        </w:tblCellMar>
        <w:tblLook w:val="0000" w:firstRow="0" w:lastRow="0" w:firstColumn="0" w:lastColumn="0" w:noHBand="0" w:noVBand="0"/>
      </w:tblPr>
      <w:tblGrid>
        <w:gridCol w:w="2691"/>
        <w:gridCol w:w="2199"/>
        <w:gridCol w:w="1824"/>
        <w:gridCol w:w="1881"/>
      </w:tblGrid>
      <w:tr w:rsidR="00E73FAF" w:rsidRPr="006478D0" w14:paraId="78091332" w14:textId="77777777" w:rsidTr="0052104E">
        <w:trPr>
          <w:trHeight w:hRule="exact" w:val="625"/>
        </w:trPr>
        <w:tc>
          <w:tcPr>
            <w:tcW w:w="2730"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6478D0" w:rsidRDefault="004C7B28" w:rsidP="00CC661B">
            <w:pPr>
              <w:widowControl w:val="0"/>
              <w:autoSpaceDE w:val="0"/>
              <w:autoSpaceDN w:val="0"/>
              <w:adjustRightInd w:val="0"/>
              <w:spacing w:before="99" w:after="0" w:line="288" w:lineRule="exact"/>
              <w:ind w:left="993" w:right="590" w:hanging="273"/>
              <w:jc w:val="center"/>
              <w:rPr>
                <w:rFonts w:ascii="Arial" w:hAnsi="Arial" w:cs="Arial"/>
                <w:bCs/>
              </w:rPr>
            </w:pPr>
            <w:r w:rsidRPr="006478D0">
              <w:rPr>
                <w:rFonts w:ascii="Arial" w:hAnsi="Arial" w:cs="Arial"/>
                <w:bCs/>
              </w:rPr>
              <w:t>Objective</w:t>
            </w:r>
          </w:p>
          <w:p w14:paraId="6EEF0FAE" w14:textId="77777777" w:rsidR="004C7B28" w:rsidRPr="006478D0" w:rsidRDefault="004C7B28" w:rsidP="00CC661B">
            <w:pPr>
              <w:widowControl w:val="0"/>
              <w:tabs>
                <w:tab w:val="left" w:pos="2452"/>
              </w:tabs>
              <w:autoSpaceDE w:val="0"/>
              <w:autoSpaceDN w:val="0"/>
              <w:adjustRightInd w:val="0"/>
              <w:spacing w:before="99" w:after="0" w:line="288" w:lineRule="exact"/>
              <w:ind w:left="86" w:right="278"/>
              <w:jc w:val="center"/>
              <w:rPr>
                <w:rFonts w:ascii="Arial" w:hAnsi="Arial" w:cs="Arial"/>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6478D0" w:rsidRDefault="004C7B28" w:rsidP="00CC661B">
            <w:pPr>
              <w:widowControl w:val="0"/>
              <w:autoSpaceDE w:val="0"/>
              <w:autoSpaceDN w:val="0"/>
              <w:adjustRightInd w:val="0"/>
              <w:spacing w:before="88" w:after="0" w:line="240" w:lineRule="auto"/>
              <w:jc w:val="center"/>
              <w:rPr>
                <w:rFonts w:ascii="Arial" w:hAnsi="Arial" w:cs="Arial"/>
                <w:bCs/>
              </w:rPr>
            </w:pPr>
            <w:r w:rsidRPr="006478D0">
              <w:rPr>
                <w:rFonts w:ascii="Arial" w:hAnsi="Arial" w:cs="Arial"/>
                <w:bCs/>
              </w:rPr>
              <w:t>Current Position</w:t>
            </w:r>
          </w:p>
          <w:p w14:paraId="0E3F7E53" w14:textId="77777777" w:rsidR="004C7B28" w:rsidRPr="006478D0" w:rsidRDefault="004C7B28" w:rsidP="00CC661B">
            <w:pPr>
              <w:widowControl w:val="0"/>
              <w:autoSpaceDE w:val="0"/>
              <w:autoSpaceDN w:val="0"/>
              <w:adjustRightInd w:val="0"/>
              <w:spacing w:before="88" w:after="0" w:line="240" w:lineRule="auto"/>
              <w:jc w:val="center"/>
              <w:rPr>
                <w:rFonts w:ascii="Arial" w:hAnsi="Arial" w:cs="Arial"/>
                <w:bCs/>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6478D0" w:rsidRDefault="004C7B28" w:rsidP="00CC661B">
            <w:pPr>
              <w:widowControl w:val="0"/>
              <w:autoSpaceDE w:val="0"/>
              <w:autoSpaceDN w:val="0"/>
              <w:adjustRightInd w:val="0"/>
              <w:spacing w:before="99" w:after="0" w:line="288" w:lineRule="exact"/>
              <w:ind w:right="66" w:firstLine="222"/>
              <w:jc w:val="center"/>
              <w:rPr>
                <w:rFonts w:ascii="Arial" w:hAnsi="Arial" w:cs="Arial"/>
                <w:bCs/>
              </w:rPr>
            </w:pPr>
            <w:r w:rsidRPr="006478D0">
              <w:rPr>
                <w:rFonts w:ascii="Arial" w:hAnsi="Arial" w:cs="Arial"/>
                <w:bCs/>
              </w:rPr>
              <w:t>Deficiency</w:t>
            </w:r>
          </w:p>
          <w:p w14:paraId="407835BD" w14:textId="77777777" w:rsidR="004C7B28" w:rsidRPr="006478D0" w:rsidRDefault="004C7B28" w:rsidP="00CC661B">
            <w:pPr>
              <w:widowControl w:val="0"/>
              <w:autoSpaceDE w:val="0"/>
              <w:autoSpaceDN w:val="0"/>
              <w:adjustRightInd w:val="0"/>
              <w:spacing w:before="99" w:after="0" w:line="288" w:lineRule="exact"/>
              <w:ind w:right="66"/>
              <w:jc w:val="center"/>
              <w:rPr>
                <w:rFonts w:ascii="Arial" w:hAnsi="Arial" w:cs="Arial"/>
              </w:rPr>
            </w:pPr>
          </w:p>
        </w:tc>
        <w:tc>
          <w:tcPr>
            <w:tcW w:w="1913"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6478D0" w:rsidRDefault="004C7B28" w:rsidP="00CC661B">
            <w:pPr>
              <w:widowControl w:val="0"/>
              <w:autoSpaceDE w:val="0"/>
              <w:autoSpaceDN w:val="0"/>
              <w:adjustRightInd w:val="0"/>
              <w:spacing w:before="88" w:after="0" w:line="240" w:lineRule="auto"/>
              <w:ind w:left="376"/>
              <w:rPr>
                <w:rFonts w:ascii="Arial" w:hAnsi="Arial" w:cs="Arial"/>
                <w:bCs/>
              </w:rPr>
            </w:pPr>
            <w:r w:rsidRPr="006478D0">
              <w:rPr>
                <w:rFonts w:ascii="Arial" w:hAnsi="Arial" w:cs="Arial"/>
                <w:bCs/>
              </w:rPr>
              <w:t>Action</w:t>
            </w:r>
          </w:p>
          <w:p w14:paraId="7D0305F9" w14:textId="77777777" w:rsidR="004C7B28" w:rsidRPr="006478D0" w:rsidRDefault="004C7B28" w:rsidP="00CC661B">
            <w:pPr>
              <w:widowControl w:val="0"/>
              <w:autoSpaceDE w:val="0"/>
              <w:autoSpaceDN w:val="0"/>
              <w:adjustRightInd w:val="0"/>
              <w:spacing w:before="88" w:after="0" w:line="240" w:lineRule="auto"/>
              <w:jc w:val="center"/>
              <w:rPr>
                <w:rFonts w:ascii="Arial" w:hAnsi="Arial" w:cs="Arial"/>
              </w:rPr>
            </w:pPr>
          </w:p>
        </w:tc>
      </w:tr>
      <w:tr w:rsidR="00E73FAF" w:rsidRPr="006478D0" w14:paraId="45A6211F" w14:textId="77777777" w:rsidTr="0052104E">
        <w:trPr>
          <w:trHeight w:hRule="exact" w:val="563"/>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6478D0" w:rsidRDefault="004C7B28" w:rsidP="00CC661B">
            <w:pPr>
              <w:widowControl w:val="0"/>
              <w:autoSpaceDE w:val="0"/>
              <w:autoSpaceDN w:val="0"/>
              <w:adjustRightInd w:val="0"/>
              <w:spacing w:before="18" w:after="0" w:line="280" w:lineRule="exact"/>
              <w:jc w:val="center"/>
              <w:rPr>
                <w:rFonts w:ascii="Arial" w:hAnsi="Arial" w:cs="Arial"/>
              </w:rPr>
            </w:pPr>
            <w:r w:rsidRPr="006478D0">
              <w:rPr>
                <w:rFonts w:ascii="Arial" w:hAnsi="Arial" w:cs="Arial"/>
                <w:bCs/>
              </w:rPr>
              <w:t>What do I want to do?</w:t>
            </w:r>
          </w:p>
          <w:p w14:paraId="19E0AA7C" w14:textId="77777777" w:rsidR="004C7B28" w:rsidRPr="006478D0" w:rsidRDefault="004C7B28" w:rsidP="00CC661B">
            <w:pPr>
              <w:widowControl w:val="0"/>
              <w:autoSpaceDE w:val="0"/>
              <w:autoSpaceDN w:val="0"/>
              <w:adjustRightInd w:val="0"/>
              <w:spacing w:after="0" w:line="240" w:lineRule="auto"/>
              <w:ind w:left="52"/>
              <w:jc w:val="center"/>
              <w:rPr>
                <w:rFonts w:ascii="Arial" w:hAnsi="Arial" w:cs="Arial"/>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6478D0" w:rsidRDefault="004C7B28" w:rsidP="00CC661B">
            <w:pPr>
              <w:widowControl w:val="0"/>
              <w:autoSpaceDE w:val="0"/>
              <w:autoSpaceDN w:val="0"/>
              <w:adjustRightInd w:val="0"/>
              <w:spacing w:after="0" w:line="240" w:lineRule="auto"/>
              <w:jc w:val="center"/>
              <w:rPr>
                <w:rFonts w:ascii="Arial" w:hAnsi="Arial" w:cs="Arial"/>
              </w:rPr>
            </w:pPr>
            <w:r w:rsidRPr="006478D0">
              <w:rPr>
                <w:rFonts w:ascii="Arial" w:hAnsi="Arial" w:cs="Arial"/>
                <w:bCs/>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6478D0" w:rsidRDefault="004C7B28" w:rsidP="00CC661B">
            <w:pPr>
              <w:widowControl w:val="0"/>
              <w:autoSpaceDE w:val="0"/>
              <w:autoSpaceDN w:val="0"/>
              <w:adjustRightInd w:val="0"/>
              <w:spacing w:after="0" w:line="240" w:lineRule="auto"/>
              <w:jc w:val="center"/>
              <w:rPr>
                <w:rFonts w:ascii="Arial" w:hAnsi="Arial" w:cs="Arial"/>
              </w:rPr>
            </w:pPr>
            <w:r w:rsidRPr="006478D0">
              <w:rPr>
                <w:rFonts w:ascii="Arial" w:hAnsi="Arial" w:cs="Arial"/>
                <w:bCs/>
              </w:rPr>
              <w:t>What am I lacking?</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6478D0" w:rsidRDefault="004C7B28" w:rsidP="00CC661B">
            <w:pPr>
              <w:widowControl w:val="0"/>
              <w:autoSpaceDE w:val="0"/>
              <w:autoSpaceDN w:val="0"/>
              <w:adjustRightInd w:val="0"/>
              <w:spacing w:after="0" w:line="240" w:lineRule="auto"/>
              <w:jc w:val="center"/>
              <w:rPr>
                <w:rFonts w:ascii="Arial" w:hAnsi="Arial" w:cs="Arial"/>
              </w:rPr>
            </w:pPr>
            <w:r w:rsidRPr="006478D0">
              <w:rPr>
                <w:rFonts w:ascii="Arial" w:hAnsi="Arial" w:cs="Arial"/>
                <w:bCs/>
              </w:rPr>
              <w:t>How do I fix this?</w:t>
            </w:r>
          </w:p>
        </w:tc>
      </w:tr>
      <w:tr w:rsidR="00E73FAF" w:rsidRPr="006478D0" w14:paraId="7D28F072" w14:textId="77777777" w:rsidTr="004754C6">
        <w:trPr>
          <w:trHeight w:hRule="exact" w:val="2663"/>
        </w:trPr>
        <w:tc>
          <w:tcPr>
            <w:tcW w:w="2730" w:type="dxa"/>
            <w:tcBorders>
              <w:top w:val="single" w:sz="4" w:space="0" w:color="000000"/>
              <w:left w:val="single" w:sz="4" w:space="0" w:color="000000"/>
              <w:bottom w:val="single" w:sz="4" w:space="0" w:color="000000"/>
              <w:right w:val="single" w:sz="4" w:space="0" w:color="000000"/>
            </w:tcBorders>
          </w:tcPr>
          <w:p w14:paraId="407A6697" w14:textId="105EFAF8" w:rsidR="004C7B28" w:rsidRPr="006478D0" w:rsidRDefault="00880418" w:rsidP="00CC661B">
            <w:pPr>
              <w:widowControl w:val="0"/>
              <w:autoSpaceDE w:val="0"/>
              <w:autoSpaceDN w:val="0"/>
              <w:adjustRightInd w:val="0"/>
              <w:spacing w:before="18" w:after="0" w:line="280" w:lineRule="exact"/>
              <w:rPr>
                <w:rFonts w:ascii="Arial" w:hAnsi="Arial" w:cs="Arial"/>
              </w:rPr>
            </w:pPr>
            <w:r w:rsidRPr="006478D0">
              <w:rPr>
                <w:rFonts w:ascii="Arial" w:hAnsi="Arial" w:cs="Arial"/>
              </w:rPr>
              <w:t>Increase my understanding on the skills and knowledge needed to become a better leader/manager.</w:t>
            </w:r>
          </w:p>
          <w:p w14:paraId="6EDAA573" w14:textId="550A2F9A" w:rsidR="004C7B28" w:rsidRPr="006478D0" w:rsidRDefault="004C7B28" w:rsidP="00CC661B">
            <w:pPr>
              <w:widowControl w:val="0"/>
              <w:autoSpaceDE w:val="0"/>
              <w:autoSpaceDN w:val="0"/>
              <w:adjustRightInd w:val="0"/>
              <w:spacing w:before="18" w:after="0" w:line="280" w:lineRule="exact"/>
              <w:rPr>
                <w:rFonts w:ascii="Arial" w:hAnsi="Arial" w:cs="Arial"/>
              </w:rPr>
            </w:pPr>
          </w:p>
          <w:p w14:paraId="02D114B8" w14:textId="77777777" w:rsidR="004C7B28" w:rsidRPr="006478D0" w:rsidRDefault="004C7B28" w:rsidP="00CC661B">
            <w:pPr>
              <w:widowControl w:val="0"/>
              <w:autoSpaceDE w:val="0"/>
              <w:autoSpaceDN w:val="0"/>
              <w:adjustRightInd w:val="0"/>
              <w:spacing w:before="18" w:after="0" w:line="280" w:lineRule="exact"/>
              <w:rPr>
                <w:rFonts w:ascii="Arial" w:hAnsi="Arial" w:cs="Arial"/>
              </w:rPr>
            </w:pPr>
          </w:p>
          <w:p w14:paraId="32BE979B" w14:textId="77777777" w:rsidR="004C7B28" w:rsidRPr="006478D0" w:rsidRDefault="004C7B28" w:rsidP="00CC661B">
            <w:pPr>
              <w:widowControl w:val="0"/>
              <w:autoSpaceDE w:val="0"/>
              <w:autoSpaceDN w:val="0"/>
              <w:adjustRightInd w:val="0"/>
              <w:spacing w:after="0" w:line="240" w:lineRule="auto"/>
              <w:ind w:left="52"/>
              <w:rPr>
                <w:rFonts w:ascii="Arial" w:hAnsi="Arial" w:cs="Arial"/>
              </w:rPr>
            </w:pPr>
          </w:p>
        </w:tc>
        <w:tc>
          <w:tcPr>
            <w:tcW w:w="2084" w:type="dxa"/>
            <w:tcBorders>
              <w:top w:val="single" w:sz="4" w:space="0" w:color="000000"/>
              <w:left w:val="single" w:sz="4" w:space="0" w:color="000000"/>
              <w:bottom w:val="single" w:sz="4" w:space="0" w:color="000000"/>
              <w:right w:val="single" w:sz="4" w:space="0" w:color="000000"/>
            </w:tcBorders>
          </w:tcPr>
          <w:p w14:paraId="54CAEC99" w14:textId="75FEE343" w:rsidR="004C7B28" w:rsidRPr="006478D0" w:rsidRDefault="00195D3B" w:rsidP="00CC661B">
            <w:pPr>
              <w:widowControl w:val="0"/>
              <w:autoSpaceDE w:val="0"/>
              <w:autoSpaceDN w:val="0"/>
              <w:adjustRightInd w:val="0"/>
              <w:spacing w:after="0" w:line="240" w:lineRule="auto"/>
              <w:rPr>
                <w:rFonts w:ascii="Arial" w:hAnsi="Arial" w:cs="Arial"/>
              </w:rPr>
            </w:pPr>
            <w:r w:rsidRPr="006478D0">
              <w:rPr>
                <w:rFonts w:ascii="Arial" w:hAnsi="Arial" w:cs="Arial"/>
              </w:rPr>
              <w:t>Attend regular online</w:t>
            </w:r>
            <w:r w:rsidR="004754C6" w:rsidRPr="006478D0">
              <w:rPr>
                <w:rFonts w:ascii="Arial" w:hAnsi="Arial" w:cs="Arial"/>
              </w:rPr>
              <w:t xml:space="preserve"> university</w:t>
            </w:r>
            <w:r w:rsidRPr="006478D0">
              <w:rPr>
                <w:rFonts w:ascii="Arial" w:hAnsi="Arial" w:cs="Arial"/>
              </w:rPr>
              <w:t xml:space="preserve"> sessions and complete modules</w:t>
            </w:r>
            <w:r w:rsidR="004754C6" w:rsidRPr="006478D0">
              <w:rPr>
                <w:rFonts w:ascii="Arial" w:hAnsi="Arial" w:cs="Arial"/>
              </w:rPr>
              <w:t xml:space="preserve">/assignments. </w:t>
            </w:r>
            <w:r w:rsidRPr="006478D0">
              <w:rPr>
                <w:rFonts w:ascii="Arial" w:hAnsi="Arial" w:cs="Arial"/>
              </w:rPr>
              <w:t xml:space="preserve"> </w:t>
            </w:r>
          </w:p>
        </w:tc>
        <w:tc>
          <w:tcPr>
            <w:tcW w:w="1868" w:type="dxa"/>
            <w:tcBorders>
              <w:top w:val="single" w:sz="4" w:space="0" w:color="000000"/>
              <w:left w:val="single" w:sz="4" w:space="0" w:color="000000"/>
              <w:bottom w:val="single" w:sz="4" w:space="0" w:color="000000"/>
              <w:right w:val="single" w:sz="4" w:space="0" w:color="000000"/>
            </w:tcBorders>
          </w:tcPr>
          <w:p w14:paraId="07E39AE1" w14:textId="46783A93" w:rsidR="004C7B28" w:rsidRPr="006478D0" w:rsidRDefault="00195D3B" w:rsidP="00CC661B">
            <w:pPr>
              <w:widowControl w:val="0"/>
              <w:autoSpaceDE w:val="0"/>
              <w:autoSpaceDN w:val="0"/>
              <w:adjustRightInd w:val="0"/>
              <w:spacing w:after="0" w:line="240" w:lineRule="auto"/>
              <w:rPr>
                <w:rFonts w:ascii="Arial" w:hAnsi="Arial" w:cs="Arial"/>
              </w:rPr>
            </w:pPr>
            <w:r w:rsidRPr="006478D0">
              <w:rPr>
                <w:rFonts w:ascii="Arial" w:hAnsi="Arial" w:cs="Arial"/>
              </w:rPr>
              <w:t xml:space="preserve">Confidence to speak up and ask </w:t>
            </w:r>
            <w:r w:rsidR="002F1994" w:rsidRPr="006478D0">
              <w:rPr>
                <w:rFonts w:ascii="Arial" w:hAnsi="Arial" w:cs="Arial"/>
              </w:rPr>
              <w:t xml:space="preserve">direct </w:t>
            </w:r>
            <w:r w:rsidRPr="006478D0">
              <w:rPr>
                <w:rFonts w:ascii="Arial" w:hAnsi="Arial" w:cs="Arial"/>
              </w:rPr>
              <w:t>questions in class.</w:t>
            </w:r>
          </w:p>
        </w:tc>
        <w:tc>
          <w:tcPr>
            <w:tcW w:w="1913" w:type="dxa"/>
            <w:tcBorders>
              <w:top w:val="single" w:sz="4" w:space="0" w:color="000000"/>
              <w:left w:val="single" w:sz="4" w:space="0" w:color="000000"/>
              <w:bottom w:val="single" w:sz="4" w:space="0" w:color="000000"/>
              <w:right w:val="single" w:sz="4" w:space="0" w:color="000000"/>
            </w:tcBorders>
          </w:tcPr>
          <w:p w14:paraId="19F7BC91" w14:textId="77777777" w:rsidR="004C7B28" w:rsidRPr="006478D0" w:rsidRDefault="00195D3B" w:rsidP="00CC661B">
            <w:pPr>
              <w:widowControl w:val="0"/>
              <w:autoSpaceDE w:val="0"/>
              <w:autoSpaceDN w:val="0"/>
              <w:adjustRightInd w:val="0"/>
              <w:spacing w:after="0" w:line="240" w:lineRule="auto"/>
              <w:rPr>
                <w:rFonts w:ascii="Arial" w:hAnsi="Arial" w:cs="Arial"/>
              </w:rPr>
            </w:pPr>
            <w:r w:rsidRPr="006478D0">
              <w:rPr>
                <w:rFonts w:ascii="Arial" w:hAnsi="Arial" w:cs="Arial"/>
              </w:rPr>
              <w:t xml:space="preserve">Start by public speaking in a safe environment. </w:t>
            </w:r>
            <w:proofErr w:type="spellStart"/>
            <w:r w:rsidRPr="006478D0">
              <w:rPr>
                <w:rFonts w:ascii="Arial" w:hAnsi="Arial" w:cs="Arial"/>
              </w:rPr>
              <w:t>Eg.</w:t>
            </w:r>
            <w:proofErr w:type="spellEnd"/>
            <w:r w:rsidRPr="006478D0">
              <w:rPr>
                <w:rFonts w:ascii="Arial" w:hAnsi="Arial" w:cs="Arial"/>
              </w:rPr>
              <w:t xml:space="preserve"> With work colleagues. </w:t>
            </w:r>
          </w:p>
          <w:p w14:paraId="41B94F6D" w14:textId="5D963731" w:rsidR="004754C6" w:rsidRPr="006478D0" w:rsidRDefault="004754C6" w:rsidP="00CC661B">
            <w:pPr>
              <w:widowControl w:val="0"/>
              <w:autoSpaceDE w:val="0"/>
              <w:autoSpaceDN w:val="0"/>
              <w:adjustRightInd w:val="0"/>
              <w:spacing w:after="0" w:line="240" w:lineRule="auto"/>
              <w:rPr>
                <w:rFonts w:ascii="Arial" w:hAnsi="Arial" w:cs="Arial"/>
              </w:rPr>
            </w:pPr>
            <w:r w:rsidRPr="006478D0">
              <w:rPr>
                <w:rFonts w:ascii="Arial" w:hAnsi="Arial" w:cs="Arial"/>
              </w:rPr>
              <w:t>Ask lecturer questions away from online class if still unsure of what is being asked.</w:t>
            </w:r>
          </w:p>
        </w:tc>
      </w:tr>
      <w:tr w:rsidR="00E73FAF" w:rsidRPr="006478D0" w14:paraId="1A414BB8" w14:textId="77777777" w:rsidTr="00195D3B">
        <w:trPr>
          <w:trHeight w:hRule="exact" w:val="2144"/>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104E420" w14:textId="096A4D60" w:rsidR="004C7B28" w:rsidRPr="006478D0" w:rsidRDefault="00195D3B" w:rsidP="004C7B28">
            <w:pPr>
              <w:widowControl w:val="0"/>
              <w:autoSpaceDE w:val="0"/>
              <w:autoSpaceDN w:val="0"/>
              <w:adjustRightInd w:val="0"/>
              <w:spacing w:after="0" w:line="240" w:lineRule="auto"/>
              <w:rPr>
                <w:rFonts w:ascii="Arial" w:hAnsi="Arial" w:cs="Arial"/>
              </w:rPr>
            </w:pPr>
            <w:r w:rsidRPr="006478D0">
              <w:rPr>
                <w:rFonts w:ascii="Arial" w:hAnsi="Arial" w:cs="Arial"/>
              </w:rPr>
              <w:t>Improve my grammar and spelling within written assignments.</w:t>
            </w: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3B054C0" w14:textId="1C9DCB92" w:rsidR="004C7B28" w:rsidRPr="006478D0" w:rsidRDefault="00195D3B" w:rsidP="00CC661B">
            <w:pPr>
              <w:widowControl w:val="0"/>
              <w:autoSpaceDE w:val="0"/>
              <w:autoSpaceDN w:val="0"/>
              <w:adjustRightInd w:val="0"/>
              <w:spacing w:after="0" w:line="240" w:lineRule="auto"/>
              <w:rPr>
                <w:rFonts w:ascii="Arial" w:hAnsi="Arial" w:cs="Arial"/>
              </w:rPr>
            </w:pPr>
            <w:r w:rsidRPr="006478D0">
              <w:rPr>
                <w:rFonts w:ascii="Arial" w:hAnsi="Arial" w:cs="Arial"/>
              </w:rPr>
              <w:t>Use spell check and double check my work before submitting.</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EB01B47" w14:textId="6CED0616" w:rsidR="004C7B28" w:rsidRPr="006478D0" w:rsidRDefault="00195D3B" w:rsidP="00CC661B">
            <w:pPr>
              <w:widowControl w:val="0"/>
              <w:autoSpaceDE w:val="0"/>
              <w:autoSpaceDN w:val="0"/>
              <w:adjustRightInd w:val="0"/>
              <w:spacing w:after="0" w:line="240" w:lineRule="auto"/>
              <w:rPr>
                <w:rFonts w:ascii="Arial" w:hAnsi="Arial" w:cs="Arial"/>
              </w:rPr>
            </w:pPr>
            <w:r w:rsidRPr="006478D0">
              <w:rPr>
                <w:rFonts w:ascii="Arial" w:hAnsi="Arial" w:cs="Arial"/>
              </w:rPr>
              <w:t>Patience when typing and not using a dictionary.</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5132363" w14:textId="31A25EBF" w:rsidR="004C7B28" w:rsidRPr="006478D0" w:rsidRDefault="00195D3B" w:rsidP="00CC661B">
            <w:pPr>
              <w:widowControl w:val="0"/>
              <w:autoSpaceDE w:val="0"/>
              <w:autoSpaceDN w:val="0"/>
              <w:adjustRightInd w:val="0"/>
              <w:spacing w:after="0" w:line="240" w:lineRule="auto"/>
              <w:rPr>
                <w:rFonts w:ascii="Arial" w:hAnsi="Arial" w:cs="Arial"/>
              </w:rPr>
            </w:pPr>
            <w:r w:rsidRPr="006478D0">
              <w:rPr>
                <w:rFonts w:ascii="Arial" w:hAnsi="Arial" w:cs="Arial"/>
              </w:rPr>
              <w:t xml:space="preserve">Take my time when typing an assignment or any documentation, double check my work using spell check and a dictionary. </w:t>
            </w:r>
          </w:p>
        </w:tc>
      </w:tr>
      <w:tr w:rsidR="00E73FAF" w:rsidRPr="006478D0" w14:paraId="6DE0BA2A" w14:textId="77777777" w:rsidTr="00B77058">
        <w:trPr>
          <w:trHeight w:hRule="exact" w:val="2094"/>
        </w:trPr>
        <w:tc>
          <w:tcPr>
            <w:tcW w:w="2730" w:type="dxa"/>
            <w:tcBorders>
              <w:top w:val="single" w:sz="4" w:space="0" w:color="000000"/>
              <w:left w:val="single" w:sz="4" w:space="0" w:color="000000"/>
              <w:bottom w:val="single" w:sz="4" w:space="0" w:color="000000"/>
              <w:right w:val="single" w:sz="4" w:space="0" w:color="000000"/>
            </w:tcBorders>
          </w:tcPr>
          <w:p w14:paraId="56029D42" w14:textId="2A9DE214" w:rsidR="004C7B28" w:rsidRPr="006478D0" w:rsidRDefault="004754C6" w:rsidP="00195D3B">
            <w:pPr>
              <w:widowControl w:val="0"/>
              <w:autoSpaceDE w:val="0"/>
              <w:autoSpaceDN w:val="0"/>
              <w:adjustRightInd w:val="0"/>
              <w:spacing w:after="0" w:line="200" w:lineRule="exact"/>
              <w:rPr>
                <w:rFonts w:ascii="Arial" w:hAnsi="Arial" w:cs="Arial"/>
              </w:rPr>
            </w:pPr>
            <w:r w:rsidRPr="006478D0">
              <w:rPr>
                <w:rFonts w:ascii="Arial" w:hAnsi="Arial" w:cs="Arial"/>
              </w:rPr>
              <w:lastRenderedPageBreak/>
              <w:t>Become better at my t</w:t>
            </w:r>
            <w:r w:rsidR="00195D3B" w:rsidRPr="006478D0">
              <w:rPr>
                <w:rFonts w:ascii="Arial" w:hAnsi="Arial" w:cs="Arial"/>
              </w:rPr>
              <w:t>ime management</w:t>
            </w:r>
            <w:r w:rsidRPr="006478D0">
              <w:rPr>
                <w:rFonts w:ascii="Arial" w:hAnsi="Arial" w:cs="Arial"/>
              </w:rPr>
              <w:t>.</w:t>
            </w:r>
          </w:p>
        </w:tc>
        <w:tc>
          <w:tcPr>
            <w:tcW w:w="2084" w:type="dxa"/>
            <w:tcBorders>
              <w:top w:val="single" w:sz="4" w:space="0" w:color="000000"/>
              <w:left w:val="single" w:sz="4" w:space="0" w:color="000000"/>
              <w:bottom w:val="single" w:sz="4" w:space="0" w:color="000000"/>
              <w:right w:val="single" w:sz="4" w:space="0" w:color="000000"/>
            </w:tcBorders>
          </w:tcPr>
          <w:p w14:paraId="3D57D324" w14:textId="59816951" w:rsidR="004C7B28" w:rsidRPr="006478D0" w:rsidRDefault="00195D3B" w:rsidP="00CC661B">
            <w:pPr>
              <w:widowControl w:val="0"/>
              <w:autoSpaceDE w:val="0"/>
              <w:autoSpaceDN w:val="0"/>
              <w:adjustRightInd w:val="0"/>
              <w:spacing w:after="0" w:line="240" w:lineRule="auto"/>
              <w:rPr>
                <w:rFonts w:ascii="Arial" w:hAnsi="Arial" w:cs="Arial"/>
              </w:rPr>
            </w:pPr>
            <w:r w:rsidRPr="006478D0">
              <w:rPr>
                <w:rFonts w:ascii="Arial" w:hAnsi="Arial" w:cs="Arial"/>
              </w:rPr>
              <w:t>Set myself timescale</w:t>
            </w:r>
            <w:r w:rsidR="00CF5D39" w:rsidRPr="006478D0">
              <w:rPr>
                <w:rFonts w:ascii="Arial" w:hAnsi="Arial" w:cs="Arial"/>
              </w:rPr>
              <w:t>s</w:t>
            </w:r>
            <w:r w:rsidR="0031259D" w:rsidRPr="006478D0">
              <w:rPr>
                <w:rFonts w:ascii="Arial" w:hAnsi="Arial" w:cs="Arial"/>
              </w:rPr>
              <w:t>.</w:t>
            </w:r>
            <w:r w:rsidRPr="006478D0">
              <w:rPr>
                <w:rFonts w:ascii="Arial" w:hAnsi="Arial" w:cs="Arial"/>
              </w:rPr>
              <w:t xml:space="preserve"> </w:t>
            </w:r>
          </w:p>
        </w:tc>
        <w:tc>
          <w:tcPr>
            <w:tcW w:w="1868" w:type="dxa"/>
            <w:tcBorders>
              <w:top w:val="single" w:sz="4" w:space="0" w:color="000000"/>
              <w:left w:val="single" w:sz="4" w:space="0" w:color="000000"/>
              <w:bottom w:val="single" w:sz="4" w:space="0" w:color="000000"/>
              <w:right w:val="single" w:sz="4" w:space="0" w:color="000000"/>
            </w:tcBorders>
          </w:tcPr>
          <w:p w14:paraId="6D4BEC49" w14:textId="4615AED8" w:rsidR="004C7B28" w:rsidRPr="006478D0" w:rsidRDefault="004754C6" w:rsidP="00CC661B">
            <w:pPr>
              <w:widowControl w:val="0"/>
              <w:autoSpaceDE w:val="0"/>
              <w:autoSpaceDN w:val="0"/>
              <w:adjustRightInd w:val="0"/>
              <w:spacing w:after="0" w:line="240" w:lineRule="auto"/>
              <w:rPr>
                <w:rFonts w:ascii="Arial" w:hAnsi="Arial" w:cs="Arial"/>
              </w:rPr>
            </w:pPr>
            <w:r w:rsidRPr="006478D0">
              <w:rPr>
                <w:rFonts w:ascii="Arial" w:hAnsi="Arial" w:cs="Arial"/>
              </w:rPr>
              <w:t>Sticking to the structure I have put in place for myself.</w:t>
            </w:r>
          </w:p>
        </w:tc>
        <w:tc>
          <w:tcPr>
            <w:tcW w:w="1913" w:type="dxa"/>
            <w:tcBorders>
              <w:top w:val="single" w:sz="4" w:space="0" w:color="000000"/>
              <w:left w:val="single" w:sz="4" w:space="0" w:color="000000"/>
              <w:bottom w:val="single" w:sz="4" w:space="0" w:color="000000"/>
              <w:right w:val="single" w:sz="4" w:space="0" w:color="000000"/>
            </w:tcBorders>
          </w:tcPr>
          <w:p w14:paraId="14B48F0E" w14:textId="66DEEEDF" w:rsidR="004C7B28" w:rsidRPr="006478D0" w:rsidRDefault="004754C6" w:rsidP="00CC661B">
            <w:pPr>
              <w:widowControl w:val="0"/>
              <w:autoSpaceDE w:val="0"/>
              <w:autoSpaceDN w:val="0"/>
              <w:adjustRightInd w:val="0"/>
              <w:spacing w:after="0" w:line="240" w:lineRule="auto"/>
              <w:rPr>
                <w:rFonts w:ascii="Arial" w:hAnsi="Arial" w:cs="Arial"/>
              </w:rPr>
            </w:pPr>
            <w:r w:rsidRPr="006478D0">
              <w:rPr>
                <w:rFonts w:ascii="Arial" w:hAnsi="Arial" w:cs="Arial"/>
              </w:rPr>
              <w:t>Set realistic timescales and give myself enough/extra time to complete the task where possible</w:t>
            </w:r>
            <w:r w:rsidR="0031259D" w:rsidRPr="006478D0">
              <w:rPr>
                <w:rFonts w:ascii="Arial" w:hAnsi="Arial" w:cs="Arial"/>
              </w:rPr>
              <w:t xml:space="preserve"> while delivering the mess</w:t>
            </w:r>
            <w:r w:rsidR="00B77058" w:rsidRPr="006478D0">
              <w:rPr>
                <w:rFonts w:ascii="Arial" w:hAnsi="Arial" w:cs="Arial"/>
              </w:rPr>
              <w:t xml:space="preserve">age </w:t>
            </w:r>
            <w:proofErr w:type="gramStart"/>
            <w:r w:rsidR="00B77058" w:rsidRPr="006478D0">
              <w:rPr>
                <w:rFonts w:ascii="Arial" w:hAnsi="Arial" w:cs="Arial"/>
              </w:rPr>
              <w:t>in a clear and concise way</w:t>
            </w:r>
            <w:proofErr w:type="gramEnd"/>
            <w:r w:rsidR="00B77058" w:rsidRPr="006478D0">
              <w:rPr>
                <w:rFonts w:ascii="Arial" w:hAnsi="Arial" w:cs="Arial"/>
              </w:rPr>
              <w:t>.</w:t>
            </w:r>
            <w:r w:rsidRPr="006478D0">
              <w:rPr>
                <w:rFonts w:ascii="Arial" w:hAnsi="Arial" w:cs="Arial"/>
              </w:rPr>
              <w:t xml:space="preserve"> </w:t>
            </w:r>
          </w:p>
        </w:tc>
      </w:tr>
    </w:tbl>
    <w:p w14:paraId="7716FADA" w14:textId="77777777" w:rsidR="003C7CF3" w:rsidRPr="006478D0" w:rsidRDefault="003C7CF3" w:rsidP="00003524">
      <w:pPr>
        <w:jc w:val="both"/>
        <w:rPr>
          <w:rFonts w:ascii="Arial" w:hAnsi="Arial" w:cs="Arial"/>
          <w:b/>
        </w:rPr>
      </w:pPr>
    </w:p>
    <w:p w14:paraId="7640AC85" w14:textId="49B6CE56" w:rsidR="00DB3926" w:rsidRPr="006478D0" w:rsidRDefault="00892934" w:rsidP="0052104E">
      <w:pPr>
        <w:pStyle w:val="Heading2"/>
        <w:rPr>
          <w:rFonts w:ascii="Arial" w:hAnsi="Arial" w:cs="Arial"/>
          <w:color w:val="auto"/>
          <w:sz w:val="22"/>
          <w:szCs w:val="22"/>
        </w:rPr>
      </w:pPr>
      <w:r w:rsidRPr="006478D0">
        <w:rPr>
          <w:rFonts w:ascii="Arial" w:hAnsi="Arial" w:cs="Arial"/>
          <w:color w:val="auto"/>
          <w:sz w:val="22"/>
          <w:szCs w:val="22"/>
        </w:rPr>
        <w:t xml:space="preserve">The </w:t>
      </w:r>
      <w:r w:rsidR="00114280" w:rsidRPr="006478D0">
        <w:rPr>
          <w:rFonts w:ascii="Arial" w:hAnsi="Arial" w:cs="Arial"/>
          <w:color w:val="auto"/>
          <w:sz w:val="22"/>
          <w:szCs w:val="22"/>
        </w:rPr>
        <w:t>objectives</w:t>
      </w:r>
      <w:r w:rsidRPr="006478D0">
        <w:rPr>
          <w:rFonts w:ascii="Arial" w:hAnsi="Arial" w:cs="Arial"/>
          <w:color w:val="auto"/>
          <w:sz w:val="22"/>
          <w:szCs w:val="22"/>
        </w:rPr>
        <w:t xml:space="preserve"> that I have set out above are personal to my workplace role </w:t>
      </w:r>
      <w:proofErr w:type="gramStart"/>
      <w:r w:rsidRPr="006478D0">
        <w:rPr>
          <w:rFonts w:ascii="Arial" w:hAnsi="Arial" w:cs="Arial"/>
          <w:color w:val="auto"/>
          <w:sz w:val="22"/>
          <w:szCs w:val="22"/>
        </w:rPr>
        <w:t>at the moment</w:t>
      </w:r>
      <w:proofErr w:type="gramEnd"/>
      <w:r w:rsidRPr="006478D0">
        <w:rPr>
          <w:rFonts w:ascii="Arial" w:hAnsi="Arial" w:cs="Arial"/>
          <w:color w:val="auto"/>
          <w:sz w:val="22"/>
          <w:szCs w:val="22"/>
        </w:rPr>
        <w:t xml:space="preserve">. I am striving to become a manager and </w:t>
      </w:r>
      <w:r w:rsidR="000F653A" w:rsidRPr="006478D0">
        <w:rPr>
          <w:rFonts w:ascii="Arial" w:hAnsi="Arial" w:cs="Arial"/>
          <w:color w:val="auto"/>
          <w:sz w:val="22"/>
          <w:szCs w:val="22"/>
        </w:rPr>
        <w:t xml:space="preserve">to </w:t>
      </w:r>
      <w:r w:rsidRPr="006478D0">
        <w:rPr>
          <w:rFonts w:ascii="Arial" w:hAnsi="Arial" w:cs="Arial"/>
          <w:color w:val="auto"/>
          <w:sz w:val="22"/>
          <w:szCs w:val="22"/>
        </w:rPr>
        <w:t>be part of the management team and I believe by following these steps it will help me to</w:t>
      </w:r>
      <w:r w:rsidR="00D972A5" w:rsidRPr="006478D0">
        <w:rPr>
          <w:rFonts w:ascii="Arial" w:hAnsi="Arial" w:cs="Arial"/>
          <w:color w:val="auto"/>
          <w:sz w:val="22"/>
          <w:szCs w:val="22"/>
        </w:rPr>
        <w:t xml:space="preserve"> ultimately become a better leader/manager</w:t>
      </w:r>
      <w:r w:rsidR="00114280" w:rsidRPr="006478D0">
        <w:rPr>
          <w:rFonts w:ascii="Arial" w:hAnsi="Arial" w:cs="Arial"/>
          <w:color w:val="auto"/>
          <w:sz w:val="22"/>
          <w:szCs w:val="22"/>
        </w:rPr>
        <w:t>.</w:t>
      </w:r>
      <w:r w:rsidR="000F653A" w:rsidRPr="006478D0">
        <w:rPr>
          <w:rFonts w:ascii="Arial" w:hAnsi="Arial" w:cs="Arial"/>
          <w:color w:val="auto"/>
          <w:sz w:val="22"/>
          <w:szCs w:val="22"/>
        </w:rPr>
        <w:t xml:space="preserve"> By improving my public speaking, </w:t>
      </w:r>
      <w:r w:rsidR="004C7FAF" w:rsidRPr="006478D0">
        <w:rPr>
          <w:rFonts w:ascii="Arial" w:hAnsi="Arial" w:cs="Arial"/>
          <w:color w:val="auto"/>
          <w:sz w:val="22"/>
          <w:szCs w:val="22"/>
        </w:rPr>
        <w:t>my grammar/</w:t>
      </w:r>
      <w:proofErr w:type="gramStart"/>
      <w:r w:rsidR="004C7FAF" w:rsidRPr="006478D0">
        <w:rPr>
          <w:rFonts w:ascii="Arial" w:hAnsi="Arial" w:cs="Arial"/>
          <w:color w:val="auto"/>
          <w:sz w:val="22"/>
          <w:szCs w:val="22"/>
        </w:rPr>
        <w:t>spelling</w:t>
      </w:r>
      <w:proofErr w:type="gramEnd"/>
      <w:r w:rsidR="004C7FAF" w:rsidRPr="006478D0">
        <w:rPr>
          <w:rFonts w:ascii="Arial" w:hAnsi="Arial" w:cs="Arial"/>
          <w:color w:val="auto"/>
          <w:sz w:val="22"/>
          <w:szCs w:val="22"/>
        </w:rPr>
        <w:t xml:space="preserve"> and my time management this will all lead to effective communication and sending the correct message to my team. </w:t>
      </w:r>
    </w:p>
    <w:p w14:paraId="45B83BDB" w14:textId="77777777" w:rsidR="00DB3926" w:rsidRPr="006478D0" w:rsidRDefault="00DB3926" w:rsidP="0052104E">
      <w:pPr>
        <w:pStyle w:val="Heading2"/>
        <w:rPr>
          <w:rFonts w:ascii="Arial" w:hAnsi="Arial" w:cs="Arial"/>
          <w:color w:val="auto"/>
          <w:sz w:val="22"/>
          <w:szCs w:val="22"/>
        </w:rPr>
      </w:pPr>
    </w:p>
    <w:p w14:paraId="27141374" w14:textId="396E89BF" w:rsidR="00764D41" w:rsidRPr="006478D0" w:rsidRDefault="0052104E" w:rsidP="0052104E">
      <w:pPr>
        <w:pStyle w:val="Heading2"/>
        <w:rPr>
          <w:rFonts w:ascii="Arial" w:hAnsi="Arial" w:cs="Arial"/>
          <w:color w:val="auto"/>
          <w:sz w:val="22"/>
          <w:szCs w:val="22"/>
        </w:rPr>
      </w:pPr>
      <w:bookmarkStart w:id="5" w:name="_Toc72154707"/>
      <w:r w:rsidRPr="006478D0">
        <w:rPr>
          <w:rFonts w:ascii="Arial" w:hAnsi="Arial" w:cs="Arial"/>
          <w:color w:val="auto"/>
          <w:sz w:val="22"/>
          <w:szCs w:val="22"/>
        </w:rPr>
        <w:t>PDP</w:t>
      </w:r>
      <w:bookmarkEnd w:id="5"/>
    </w:p>
    <w:p w14:paraId="173EB8DB" w14:textId="72E0B0D2" w:rsidR="00E73FAF" w:rsidRDefault="00DB3926" w:rsidP="006478D0">
      <w:pPr>
        <w:pStyle w:val="Heading2"/>
        <w:rPr>
          <w:rFonts w:ascii="Arial" w:hAnsi="Arial" w:cs="Arial"/>
          <w:color w:val="auto"/>
          <w:sz w:val="22"/>
          <w:szCs w:val="22"/>
        </w:rPr>
      </w:pPr>
      <w:bookmarkStart w:id="6" w:name="_Toc72154708"/>
      <w:r w:rsidRPr="006478D0">
        <w:rPr>
          <w:rFonts w:ascii="Arial" w:hAnsi="Arial" w:cs="Arial"/>
          <w:color w:val="auto"/>
          <w:sz w:val="22"/>
          <w:szCs w:val="22"/>
        </w:rPr>
        <w:t xml:space="preserve">Personal Development Plan </w:t>
      </w:r>
      <w:r w:rsidR="00A93D70" w:rsidRPr="006478D0">
        <w:rPr>
          <w:rFonts w:ascii="Arial" w:hAnsi="Arial" w:cs="Arial"/>
          <w:color w:val="auto"/>
          <w:sz w:val="22"/>
          <w:szCs w:val="22"/>
        </w:rPr>
        <w:t xml:space="preserve">to </w:t>
      </w:r>
      <w:r w:rsidR="00436EF0" w:rsidRPr="006478D0">
        <w:rPr>
          <w:rFonts w:ascii="Arial" w:hAnsi="Arial" w:cs="Arial"/>
          <w:color w:val="auto"/>
          <w:sz w:val="22"/>
          <w:szCs w:val="22"/>
        </w:rPr>
        <w:t>Improv</w:t>
      </w:r>
      <w:r w:rsidR="00A93D70" w:rsidRPr="006478D0">
        <w:rPr>
          <w:rFonts w:ascii="Arial" w:hAnsi="Arial" w:cs="Arial"/>
          <w:color w:val="auto"/>
          <w:sz w:val="22"/>
          <w:szCs w:val="22"/>
        </w:rPr>
        <w:t xml:space="preserve">e own </w:t>
      </w:r>
      <w:r w:rsidR="00436EF0" w:rsidRPr="006478D0">
        <w:rPr>
          <w:rFonts w:ascii="Arial" w:hAnsi="Arial" w:cs="Arial"/>
          <w:color w:val="auto"/>
          <w:sz w:val="22"/>
          <w:szCs w:val="22"/>
        </w:rPr>
        <w:t xml:space="preserve">Communication </w:t>
      </w:r>
      <w:proofErr w:type="gramStart"/>
      <w:r w:rsidR="00436EF0" w:rsidRPr="006478D0">
        <w:rPr>
          <w:rFonts w:ascii="Arial" w:hAnsi="Arial" w:cs="Arial"/>
          <w:color w:val="auto"/>
          <w:sz w:val="22"/>
          <w:szCs w:val="22"/>
        </w:rPr>
        <w:t>Skills</w:t>
      </w:r>
      <w:bookmarkEnd w:id="6"/>
      <w:proofErr w:type="gramEnd"/>
      <w:r w:rsidR="00436EF0" w:rsidRPr="006478D0">
        <w:rPr>
          <w:rFonts w:ascii="Arial" w:hAnsi="Arial" w:cs="Arial"/>
          <w:color w:val="auto"/>
          <w:sz w:val="22"/>
          <w:szCs w:val="22"/>
        </w:rPr>
        <w:t xml:space="preserve"> </w:t>
      </w:r>
    </w:p>
    <w:p w14:paraId="30EC5550" w14:textId="77777777" w:rsidR="006478D0" w:rsidRPr="006478D0" w:rsidRDefault="006478D0" w:rsidP="006478D0"/>
    <w:tbl>
      <w:tblPr>
        <w:tblStyle w:val="GridTable4"/>
        <w:tblW w:w="9493" w:type="dxa"/>
        <w:tblLook w:val="04A0" w:firstRow="1" w:lastRow="0" w:firstColumn="1" w:lastColumn="0" w:noHBand="0" w:noVBand="1"/>
      </w:tblPr>
      <w:tblGrid>
        <w:gridCol w:w="1683"/>
        <w:gridCol w:w="2014"/>
        <w:gridCol w:w="2228"/>
        <w:gridCol w:w="1745"/>
        <w:gridCol w:w="1823"/>
      </w:tblGrid>
      <w:tr w:rsidR="00E73FAF" w:rsidRPr="006478D0" w14:paraId="0E5C2BE4" w14:textId="77777777" w:rsidTr="00CC661B">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D9F605B" w14:textId="77777777" w:rsidR="0052104E" w:rsidRPr="006478D0" w:rsidRDefault="0052104E" w:rsidP="00CC661B">
            <w:pPr>
              <w:jc w:val="center"/>
              <w:rPr>
                <w:rFonts w:ascii="Arial" w:hAnsi="Arial" w:cs="Arial"/>
                <w:b w:val="0"/>
                <w:color w:val="auto"/>
              </w:rPr>
            </w:pPr>
            <w:r w:rsidRPr="006478D0">
              <w:rPr>
                <w:rFonts w:ascii="Arial" w:hAnsi="Arial" w:cs="Arial"/>
                <w:b w:val="0"/>
                <w:color w:val="auto"/>
              </w:rPr>
              <w:t>Objectives</w:t>
            </w:r>
          </w:p>
        </w:tc>
        <w:tc>
          <w:tcPr>
            <w:tcW w:w="1990" w:type="dxa"/>
          </w:tcPr>
          <w:p w14:paraId="36402C0C" w14:textId="77777777" w:rsidR="0052104E" w:rsidRPr="006478D0"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color w:val="auto"/>
              </w:rPr>
            </w:pPr>
            <w:r w:rsidRPr="006478D0">
              <w:rPr>
                <w:rFonts w:ascii="Arial" w:hAnsi="Arial" w:cs="Arial"/>
                <w:b w:val="0"/>
                <w:color w:val="auto"/>
              </w:rPr>
              <w:t>Tasks</w:t>
            </w:r>
          </w:p>
        </w:tc>
        <w:tc>
          <w:tcPr>
            <w:tcW w:w="2268" w:type="dxa"/>
          </w:tcPr>
          <w:p w14:paraId="56E6898C" w14:textId="77777777" w:rsidR="0052104E" w:rsidRPr="006478D0"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color w:val="auto"/>
              </w:rPr>
            </w:pPr>
            <w:r w:rsidRPr="006478D0">
              <w:rPr>
                <w:rFonts w:ascii="Arial" w:hAnsi="Arial" w:cs="Arial"/>
                <w:b w:val="0"/>
                <w:color w:val="auto"/>
              </w:rPr>
              <w:t>Success Criteria</w:t>
            </w:r>
          </w:p>
        </w:tc>
        <w:tc>
          <w:tcPr>
            <w:tcW w:w="1696" w:type="dxa"/>
          </w:tcPr>
          <w:p w14:paraId="65379ABF" w14:textId="77777777" w:rsidR="0052104E" w:rsidRPr="006478D0"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color w:val="auto"/>
              </w:rPr>
            </w:pPr>
            <w:r w:rsidRPr="006478D0">
              <w:rPr>
                <w:rFonts w:ascii="Arial" w:hAnsi="Arial" w:cs="Arial"/>
                <w:b w:val="0"/>
                <w:color w:val="auto"/>
              </w:rPr>
              <w:t>Time Frame</w:t>
            </w:r>
          </w:p>
        </w:tc>
        <w:tc>
          <w:tcPr>
            <w:tcW w:w="1843" w:type="dxa"/>
          </w:tcPr>
          <w:p w14:paraId="213877E4" w14:textId="77777777" w:rsidR="0052104E" w:rsidRPr="006478D0"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color w:val="auto"/>
              </w:rPr>
            </w:pPr>
            <w:r w:rsidRPr="006478D0">
              <w:rPr>
                <w:rFonts w:ascii="Arial" w:hAnsi="Arial" w:cs="Arial"/>
                <w:b w:val="0"/>
                <w:color w:val="auto"/>
              </w:rPr>
              <w:t>Resources</w:t>
            </w:r>
          </w:p>
        </w:tc>
      </w:tr>
      <w:tr w:rsidR="00E73FAF" w:rsidRPr="006478D0" w14:paraId="59165083" w14:textId="77777777" w:rsidTr="00CC661B">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10C76F0" w14:textId="77777777" w:rsidR="0052104E" w:rsidRPr="006478D0" w:rsidRDefault="0052104E" w:rsidP="00CC661B">
            <w:pPr>
              <w:rPr>
                <w:rFonts w:ascii="Arial" w:hAnsi="Arial" w:cs="Arial"/>
                <w:i/>
              </w:rPr>
            </w:pPr>
            <w:r w:rsidRPr="006478D0">
              <w:rPr>
                <w:rFonts w:ascii="Arial" w:hAnsi="Arial" w:cs="Arial"/>
                <w:i/>
              </w:rPr>
              <w:t>List your Goals</w:t>
            </w:r>
          </w:p>
        </w:tc>
        <w:tc>
          <w:tcPr>
            <w:tcW w:w="1990" w:type="dxa"/>
            <w:shd w:val="clear" w:color="auto" w:fill="E7E6E6" w:themeFill="background2"/>
          </w:tcPr>
          <w:p w14:paraId="563B9600" w14:textId="77777777" w:rsidR="0052104E" w:rsidRPr="006478D0"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6478D0">
              <w:rPr>
                <w:rFonts w:ascii="Arial" w:hAnsi="Arial" w:cs="Arial"/>
                <w:i/>
              </w:rPr>
              <w:t>What do you need to do to achieve these goals?</w:t>
            </w:r>
          </w:p>
        </w:tc>
        <w:tc>
          <w:tcPr>
            <w:tcW w:w="2268" w:type="dxa"/>
            <w:shd w:val="clear" w:color="auto" w:fill="E7E6E6" w:themeFill="background2"/>
          </w:tcPr>
          <w:p w14:paraId="46F65C69" w14:textId="77777777" w:rsidR="0052104E" w:rsidRPr="006478D0"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6478D0">
              <w:rPr>
                <w:rFonts w:ascii="Arial" w:hAnsi="Arial" w:cs="Arial"/>
                <w:i/>
              </w:rPr>
              <w:t xml:space="preserve">How will you identify your success? </w:t>
            </w:r>
          </w:p>
        </w:tc>
        <w:tc>
          <w:tcPr>
            <w:tcW w:w="1696" w:type="dxa"/>
            <w:shd w:val="clear" w:color="auto" w:fill="E7E6E6" w:themeFill="background2"/>
          </w:tcPr>
          <w:p w14:paraId="74440859" w14:textId="77777777" w:rsidR="0052104E" w:rsidRPr="006478D0"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6478D0">
              <w:rPr>
                <w:rFonts w:ascii="Arial" w:hAnsi="Arial" w:cs="Arial"/>
                <w:i/>
              </w:rPr>
              <w:t>When do they need to be done by?</w:t>
            </w:r>
          </w:p>
        </w:tc>
        <w:tc>
          <w:tcPr>
            <w:tcW w:w="1843" w:type="dxa"/>
            <w:shd w:val="clear" w:color="auto" w:fill="E7E6E6" w:themeFill="background2"/>
          </w:tcPr>
          <w:p w14:paraId="71014739" w14:textId="77777777" w:rsidR="0052104E" w:rsidRPr="006478D0"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6478D0">
              <w:rPr>
                <w:rFonts w:ascii="Arial" w:hAnsi="Arial" w:cs="Arial"/>
                <w:i/>
              </w:rPr>
              <w:t>Who or what do you need to help you?</w:t>
            </w:r>
          </w:p>
        </w:tc>
      </w:tr>
      <w:tr w:rsidR="00E73FAF" w:rsidRPr="006478D0" w14:paraId="7D6BF3C8" w14:textId="77777777" w:rsidTr="00CC661B">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481BA6B4" w14:textId="1F24EFCC" w:rsidR="0052104E" w:rsidRPr="006478D0" w:rsidRDefault="00B77058" w:rsidP="00CC661B">
            <w:pPr>
              <w:rPr>
                <w:rFonts w:ascii="Arial" w:hAnsi="Arial" w:cs="Arial"/>
              </w:rPr>
            </w:pPr>
            <w:r w:rsidRPr="006478D0">
              <w:rPr>
                <w:rFonts w:ascii="Arial" w:hAnsi="Arial" w:cs="Arial"/>
              </w:rPr>
              <w:t>When presenting personal experi</w:t>
            </w:r>
            <w:r w:rsidR="004407A1" w:rsidRPr="006478D0">
              <w:rPr>
                <w:rFonts w:ascii="Arial" w:hAnsi="Arial" w:cs="Arial"/>
              </w:rPr>
              <w:t xml:space="preserve">ences try and relate to the audience and get to the point. </w:t>
            </w:r>
          </w:p>
        </w:tc>
        <w:tc>
          <w:tcPr>
            <w:tcW w:w="1990" w:type="dxa"/>
          </w:tcPr>
          <w:p w14:paraId="074C9721" w14:textId="2E7156BF" w:rsidR="004754C6" w:rsidRPr="006478D0" w:rsidRDefault="00680AC8" w:rsidP="00CC661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78D0">
              <w:rPr>
                <w:rFonts w:ascii="Arial" w:hAnsi="Arial" w:cs="Arial"/>
              </w:rPr>
              <w:t>Have a clear plan of what example I will talk about and research/know your audience to relate back to them.</w:t>
            </w:r>
          </w:p>
          <w:p w14:paraId="698F3849" w14:textId="77777777" w:rsidR="004754C6" w:rsidRPr="006478D0" w:rsidRDefault="004754C6" w:rsidP="00CC661B">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67D71D8E" w14:textId="1429741C" w:rsidR="004754C6" w:rsidRPr="006478D0" w:rsidRDefault="004754C6" w:rsidP="00CC661B">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268" w:type="dxa"/>
          </w:tcPr>
          <w:p w14:paraId="4295CC71" w14:textId="2A8F4367" w:rsidR="00880418" w:rsidRPr="006478D0" w:rsidRDefault="00880418" w:rsidP="002A5E2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78D0">
              <w:rPr>
                <w:rFonts w:ascii="Arial" w:hAnsi="Arial" w:cs="Arial"/>
              </w:rPr>
              <w:t xml:space="preserve">By </w:t>
            </w:r>
            <w:r w:rsidR="002A5E28" w:rsidRPr="006478D0">
              <w:rPr>
                <w:rFonts w:ascii="Arial" w:hAnsi="Arial" w:cs="Arial"/>
              </w:rPr>
              <w:t>my audience having a clear understanding of what message I</w:t>
            </w:r>
            <w:r w:rsidR="00DC68F2" w:rsidRPr="006478D0">
              <w:rPr>
                <w:rFonts w:ascii="Arial" w:hAnsi="Arial" w:cs="Arial"/>
              </w:rPr>
              <w:t xml:space="preserve"> am</w:t>
            </w:r>
            <w:r w:rsidR="002A5E28" w:rsidRPr="006478D0">
              <w:rPr>
                <w:rFonts w:ascii="Arial" w:hAnsi="Arial" w:cs="Arial"/>
              </w:rPr>
              <w:t xml:space="preserve"> delivering</w:t>
            </w:r>
            <w:r w:rsidR="00DC68F2" w:rsidRPr="006478D0">
              <w:rPr>
                <w:rFonts w:ascii="Arial" w:hAnsi="Arial" w:cs="Arial"/>
              </w:rPr>
              <w:t xml:space="preserve"> and receiving feedback.</w:t>
            </w:r>
          </w:p>
        </w:tc>
        <w:tc>
          <w:tcPr>
            <w:tcW w:w="1696" w:type="dxa"/>
          </w:tcPr>
          <w:p w14:paraId="07D0EE8F" w14:textId="3B168F21" w:rsidR="0052104E" w:rsidRPr="006478D0" w:rsidRDefault="00DC68F2" w:rsidP="00CC661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78D0">
              <w:rPr>
                <w:rFonts w:ascii="Arial" w:hAnsi="Arial" w:cs="Arial"/>
              </w:rPr>
              <w:t>I would like to achieve this in readiness for the next time I present</w:t>
            </w:r>
            <w:r w:rsidR="006F7CC6" w:rsidRPr="006478D0">
              <w:rPr>
                <w:rFonts w:ascii="Arial" w:hAnsi="Arial" w:cs="Arial"/>
              </w:rPr>
              <w:t>/discuss a topic. (next module)</w:t>
            </w:r>
          </w:p>
        </w:tc>
        <w:tc>
          <w:tcPr>
            <w:tcW w:w="1843" w:type="dxa"/>
          </w:tcPr>
          <w:p w14:paraId="61B12241" w14:textId="77777777" w:rsidR="0052104E" w:rsidRPr="006478D0" w:rsidRDefault="00880418" w:rsidP="00CC661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78D0">
              <w:rPr>
                <w:rFonts w:ascii="Arial" w:hAnsi="Arial" w:cs="Arial"/>
              </w:rPr>
              <w:t xml:space="preserve">My current management </w:t>
            </w:r>
            <w:proofErr w:type="gramStart"/>
            <w:r w:rsidRPr="006478D0">
              <w:rPr>
                <w:rFonts w:ascii="Arial" w:hAnsi="Arial" w:cs="Arial"/>
              </w:rPr>
              <w:t>team</w:t>
            </w:r>
            <w:proofErr w:type="gramEnd"/>
            <w:r w:rsidRPr="006478D0">
              <w:rPr>
                <w:rFonts w:ascii="Arial" w:hAnsi="Arial" w:cs="Arial"/>
              </w:rPr>
              <w:t xml:space="preserve">. </w:t>
            </w:r>
          </w:p>
          <w:p w14:paraId="299FC3F3" w14:textId="1A1A8671" w:rsidR="00880418" w:rsidRPr="006478D0" w:rsidRDefault="00880418" w:rsidP="00CC661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78D0">
              <w:rPr>
                <w:rFonts w:ascii="Arial" w:hAnsi="Arial" w:cs="Arial"/>
              </w:rPr>
              <w:t>Management coach</w:t>
            </w:r>
            <w:r w:rsidR="001363C0" w:rsidRPr="006478D0">
              <w:rPr>
                <w:rFonts w:ascii="Arial" w:hAnsi="Arial" w:cs="Arial"/>
              </w:rPr>
              <w:t>ing</w:t>
            </w:r>
            <w:r w:rsidRPr="006478D0">
              <w:rPr>
                <w:rFonts w:ascii="Arial" w:hAnsi="Arial" w:cs="Arial"/>
              </w:rPr>
              <w:t xml:space="preserve">. </w:t>
            </w:r>
          </w:p>
          <w:p w14:paraId="755C9FD0" w14:textId="5BE2DB45" w:rsidR="00880418" w:rsidRPr="006478D0" w:rsidRDefault="00880418" w:rsidP="00CC661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78D0">
              <w:rPr>
                <w:rFonts w:ascii="Arial" w:hAnsi="Arial" w:cs="Arial"/>
              </w:rPr>
              <w:t xml:space="preserve">My university lecturer. </w:t>
            </w:r>
          </w:p>
        </w:tc>
      </w:tr>
      <w:tr w:rsidR="00E73FAF" w:rsidRPr="006478D0" w14:paraId="270C40EB" w14:textId="77777777" w:rsidTr="00CC661B">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31743E5C" w14:textId="5DDA5BC1" w:rsidR="0052104E" w:rsidRPr="006478D0" w:rsidRDefault="001363C0" w:rsidP="00CC661B">
            <w:pPr>
              <w:rPr>
                <w:rFonts w:ascii="Arial" w:hAnsi="Arial" w:cs="Arial"/>
              </w:rPr>
            </w:pPr>
            <w:r w:rsidRPr="006478D0">
              <w:rPr>
                <w:rFonts w:ascii="Arial" w:hAnsi="Arial" w:cs="Arial"/>
              </w:rPr>
              <w:t xml:space="preserve">Bring visuals into </w:t>
            </w:r>
            <w:r w:rsidR="00993B07" w:rsidRPr="006478D0">
              <w:rPr>
                <w:rFonts w:ascii="Arial" w:hAnsi="Arial" w:cs="Arial"/>
              </w:rPr>
              <w:t>my message.</w:t>
            </w:r>
          </w:p>
        </w:tc>
        <w:tc>
          <w:tcPr>
            <w:tcW w:w="1990" w:type="dxa"/>
            <w:shd w:val="clear" w:color="auto" w:fill="E7E6E6" w:themeFill="background2"/>
          </w:tcPr>
          <w:p w14:paraId="75A1FE13" w14:textId="77777777" w:rsidR="006B6A3E" w:rsidRPr="006478D0" w:rsidRDefault="00993B07" w:rsidP="00CC661B">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478D0">
              <w:rPr>
                <w:rFonts w:ascii="Arial" w:hAnsi="Arial" w:cs="Arial"/>
              </w:rPr>
              <w:t>Have a clear plan of what I am going to be discussing with the audience</w:t>
            </w:r>
            <w:r w:rsidR="006B6A3E" w:rsidRPr="006478D0">
              <w:rPr>
                <w:rFonts w:ascii="Arial" w:hAnsi="Arial" w:cs="Arial"/>
              </w:rPr>
              <w:t>. Research the pictures/diagrams.</w:t>
            </w:r>
          </w:p>
          <w:p w14:paraId="53892F41" w14:textId="7B4DE047" w:rsidR="0052104E" w:rsidRPr="006478D0" w:rsidRDefault="006B6A3E" w:rsidP="00CC661B">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478D0">
              <w:rPr>
                <w:rFonts w:ascii="Arial" w:hAnsi="Arial" w:cs="Arial"/>
              </w:rPr>
              <w:t xml:space="preserve">Make the diagrams big/clear enough for them to see/focus on. </w:t>
            </w:r>
          </w:p>
        </w:tc>
        <w:tc>
          <w:tcPr>
            <w:tcW w:w="2268" w:type="dxa"/>
            <w:shd w:val="clear" w:color="auto" w:fill="E7E6E6" w:themeFill="background2"/>
          </w:tcPr>
          <w:p w14:paraId="50E6B6AA" w14:textId="74CAB422" w:rsidR="0052104E" w:rsidRPr="006478D0" w:rsidRDefault="00182338" w:rsidP="00CC661B">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478D0">
              <w:rPr>
                <w:rFonts w:ascii="Arial" w:hAnsi="Arial" w:cs="Arial"/>
              </w:rPr>
              <w:t xml:space="preserve">My Audience engaging with me throughout and looking/following the pictures/diagrams while we discuss. </w:t>
            </w:r>
          </w:p>
        </w:tc>
        <w:tc>
          <w:tcPr>
            <w:tcW w:w="1696" w:type="dxa"/>
            <w:shd w:val="clear" w:color="auto" w:fill="E7E6E6" w:themeFill="background2"/>
          </w:tcPr>
          <w:p w14:paraId="3DFA80BC" w14:textId="6C730885" w:rsidR="0052104E" w:rsidRPr="006478D0" w:rsidRDefault="00AA2575" w:rsidP="00CC661B">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478D0">
              <w:rPr>
                <w:rFonts w:ascii="Arial" w:hAnsi="Arial" w:cs="Arial"/>
              </w:rPr>
              <w:t>I would like to achieve this in readiness for the next time I present/discuss a topic. (next module)</w:t>
            </w:r>
          </w:p>
        </w:tc>
        <w:tc>
          <w:tcPr>
            <w:tcW w:w="1843" w:type="dxa"/>
            <w:shd w:val="clear" w:color="auto" w:fill="E7E6E6" w:themeFill="background2"/>
          </w:tcPr>
          <w:p w14:paraId="4E297221" w14:textId="7C24103D" w:rsidR="0052104E" w:rsidRPr="006478D0" w:rsidRDefault="00AA2575" w:rsidP="00CC661B">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478D0">
              <w:rPr>
                <w:rFonts w:ascii="Arial" w:hAnsi="Arial" w:cs="Arial"/>
              </w:rPr>
              <w:t xml:space="preserve">I will need good resources </w:t>
            </w:r>
            <w:r w:rsidR="000A7B6A" w:rsidRPr="006478D0">
              <w:rPr>
                <w:rFonts w:ascii="Arial" w:hAnsi="Arial" w:cs="Arial"/>
              </w:rPr>
              <w:t xml:space="preserve">to help me find visually appealing information. </w:t>
            </w:r>
          </w:p>
        </w:tc>
      </w:tr>
      <w:tr w:rsidR="00E73FAF" w:rsidRPr="006478D0" w14:paraId="76E3A0CE" w14:textId="77777777" w:rsidTr="00CC661B">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1C23448D" w14:textId="1861999D" w:rsidR="0052104E" w:rsidRPr="006478D0" w:rsidRDefault="00B733C3" w:rsidP="00CC661B">
            <w:pPr>
              <w:rPr>
                <w:rFonts w:ascii="Arial" w:hAnsi="Arial" w:cs="Arial"/>
              </w:rPr>
            </w:pPr>
            <w:r w:rsidRPr="006478D0">
              <w:rPr>
                <w:rFonts w:ascii="Arial" w:hAnsi="Arial" w:cs="Arial"/>
              </w:rPr>
              <w:t>Present the information over several slides/pages.</w:t>
            </w:r>
          </w:p>
        </w:tc>
        <w:tc>
          <w:tcPr>
            <w:tcW w:w="1990" w:type="dxa"/>
          </w:tcPr>
          <w:p w14:paraId="10098C26" w14:textId="45BD10BA" w:rsidR="0052104E" w:rsidRPr="006478D0" w:rsidRDefault="00F514F3" w:rsidP="00CC661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78D0">
              <w:rPr>
                <w:rFonts w:ascii="Arial" w:hAnsi="Arial" w:cs="Arial"/>
              </w:rPr>
              <w:t xml:space="preserve">Have a clear plan of what I will be presenting, </w:t>
            </w:r>
            <w:r w:rsidR="009D5A35" w:rsidRPr="006478D0">
              <w:rPr>
                <w:rFonts w:ascii="Arial" w:hAnsi="Arial" w:cs="Arial"/>
              </w:rPr>
              <w:t xml:space="preserve">time to create the presentation </w:t>
            </w:r>
            <w:r w:rsidR="00953713" w:rsidRPr="006478D0">
              <w:rPr>
                <w:rFonts w:ascii="Arial" w:hAnsi="Arial" w:cs="Arial"/>
              </w:rPr>
              <w:t xml:space="preserve">and </w:t>
            </w:r>
            <w:r w:rsidR="00E17442" w:rsidRPr="006478D0">
              <w:rPr>
                <w:rFonts w:ascii="Arial" w:hAnsi="Arial" w:cs="Arial"/>
              </w:rPr>
              <w:t xml:space="preserve">bullet points. </w:t>
            </w:r>
          </w:p>
        </w:tc>
        <w:tc>
          <w:tcPr>
            <w:tcW w:w="2268" w:type="dxa"/>
          </w:tcPr>
          <w:p w14:paraId="595246C0" w14:textId="6979F418" w:rsidR="0052104E" w:rsidRPr="006478D0" w:rsidRDefault="00D6490B" w:rsidP="00CC661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78D0">
              <w:rPr>
                <w:rFonts w:ascii="Arial" w:hAnsi="Arial" w:cs="Arial"/>
              </w:rPr>
              <w:t xml:space="preserve">My Audience will be engaging in conversation while presenting and able to read and see the writing clearly as presented over several slides. </w:t>
            </w:r>
          </w:p>
        </w:tc>
        <w:tc>
          <w:tcPr>
            <w:tcW w:w="1696" w:type="dxa"/>
          </w:tcPr>
          <w:p w14:paraId="44710F63" w14:textId="04B268A5" w:rsidR="0052104E" w:rsidRPr="006478D0" w:rsidRDefault="00D6490B" w:rsidP="00CC661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78D0">
              <w:rPr>
                <w:rFonts w:ascii="Arial" w:hAnsi="Arial" w:cs="Arial"/>
              </w:rPr>
              <w:t>I would like to achieve this in readiness for the next time I present/discuss a topic. (next module)</w:t>
            </w:r>
          </w:p>
        </w:tc>
        <w:tc>
          <w:tcPr>
            <w:tcW w:w="1843" w:type="dxa"/>
          </w:tcPr>
          <w:p w14:paraId="4068286C" w14:textId="6E45ABAF" w:rsidR="0052104E" w:rsidRPr="006478D0" w:rsidRDefault="002F53BC" w:rsidP="00CC661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478D0">
              <w:rPr>
                <w:rFonts w:ascii="Arial" w:hAnsi="Arial" w:cs="Arial"/>
              </w:rPr>
              <w:t>I will need cards for myself with notes/</w:t>
            </w:r>
            <w:r w:rsidR="00FD6DC4" w:rsidRPr="006478D0">
              <w:rPr>
                <w:rFonts w:ascii="Arial" w:hAnsi="Arial" w:cs="Arial"/>
              </w:rPr>
              <w:t xml:space="preserve">reminder to discuss while following screens. I will need an audience to </w:t>
            </w:r>
            <w:r w:rsidR="00FD6DC4" w:rsidRPr="006478D0">
              <w:rPr>
                <w:rFonts w:ascii="Arial" w:hAnsi="Arial" w:cs="Arial"/>
              </w:rPr>
              <w:lastRenderedPageBreak/>
              <w:t xml:space="preserve">present the information to. </w:t>
            </w:r>
          </w:p>
        </w:tc>
      </w:tr>
    </w:tbl>
    <w:p w14:paraId="713EB47F" w14:textId="253ABF16" w:rsidR="0052104E" w:rsidRPr="006478D0" w:rsidRDefault="0052104E" w:rsidP="00003524">
      <w:pPr>
        <w:jc w:val="both"/>
        <w:rPr>
          <w:rFonts w:ascii="Arial" w:hAnsi="Arial" w:cs="Arial"/>
          <w:b/>
        </w:rPr>
      </w:pPr>
    </w:p>
    <w:p w14:paraId="59C18143" w14:textId="6203CD5D" w:rsidR="00CA2B67" w:rsidRPr="006478D0" w:rsidRDefault="004E250D" w:rsidP="00003524">
      <w:pPr>
        <w:jc w:val="both"/>
        <w:rPr>
          <w:rFonts w:ascii="Arial" w:hAnsi="Arial" w:cs="Arial"/>
          <w:bCs/>
        </w:rPr>
      </w:pPr>
      <w:r w:rsidRPr="006478D0">
        <w:rPr>
          <w:rFonts w:ascii="Arial" w:hAnsi="Arial" w:cs="Arial"/>
          <w:bCs/>
        </w:rPr>
        <w:t xml:space="preserve">Above I have set out personal goals to achieve throughout my time at university and work. </w:t>
      </w:r>
      <w:r w:rsidR="001B4BB1" w:rsidRPr="006478D0">
        <w:rPr>
          <w:rFonts w:ascii="Arial" w:hAnsi="Arial" w:cs="Arial"/>
          <w:bCs/>
        </w:rPr>
        <w:t xml:space="preserve">To achieve these </w:t>
      </w:r>
      <w:proofErr w:type="gramStart"/>
      <w:r w:rsidR="001B4BB1" w:rsidRPr="006478D0">
        <w:rPr>
          <w:rFonts w:ascii="Arial" w:hAnsi="Arial" w:cs="Arial"/>
          <w:bCs/>
        </w:rPr>
        <w:t>goals</w:t>
      </w:r>
      <w:proofErr w:type="gramEnd"/>
      <w:r w:rsidR="001B4BB1" w:rsidRPr="006478D0">
        <w:rPr>
          <w:rFonts w:ascii="Arial" w:hAnsi="Arial" w:cs="Arial"/>
          <w:bCs/>
        </w:rPr>
        <w:t xml:space="preserve"> I must keep them at the forefront of my </w:t>
      </w:r>
      <w:r w:rsidR="00951492" w:rsidRPr="006478D0">
        <w:rPr>
          <w:rFonts w:ascii="Arial" w:hAnsi="Arial" w:cs="Arial"/>
          <w:bCs/>
        </w:rPr>
        <w:t>mind</w:t>
      </w:r>
      <w:r w:rsidR="001B4BB1" w:rsidRPr="006478D0">
        <w:rPr>
          <w:rFonts w:ascii="Arial" w:hAnsi="Arial" w:cs="Arial"/>
          <w:bCs/>
        </w:rPr>
        <w:t xml:space="preserve"> and be consciously trying to achieve them. </w:t>
      </w:r>
      <w:r w:rsidR="003B7CA7" w:rsidRPr="006478D0">
        <w:rPr>
          <w:rFonts w:ascii="Arial" w:hAnsi="Arial" w:cs="Arial"/>
          <w:bCs/>
        </w:rPr>
        <w:t xml:space="preserve">By achieving </w:t>
      </w:r>
      <w:r w:rsidR="00AE1EC3" w:rsidRPr="006478D0">
        <w:rPr>
          <w:rFonts w:ascii="Arial" w:hAnsi="Arial" w:cs="Arial"/>
          <w:bCs/>
        </w:rPr>
        <w:t>these</w:t>
      </w:r>
      <w:r w:rsidR="003B7CA7" w:rsidRPr="006478D0">
        <w:rPr>
          <w:rFonts w:ascii="Arial" w:hAnsi="Arial" w:cs="Arial"/>
          <w:bCs/>
        </w:rPr>
        <w:t xml:space="preserve"> </w:t>
      </w:r>
      <w:proofErr w:type="gramStart"/>
      <w:r w:rsidR="003B7CA7" w:rsidRPr="006478D0">
        <w:rPr>
          <w:rFonts w:ascii="Arial" w:hAnsi="Arial" w:cs="Arial"/>
          <w:bCs/>
        </w:rPr>
        <w:t>goals</w:t>
      </w:r>
      <w:proofErr w:type="gramEnd"/>
      <w:r w:rsidR="003B7CA7" w:rsidRPr="006478D0">
        <w:rPr>
          <w:rFonts w:ascii="Arial" w:hAnsi="Arial" w:cs="Arial"/>
          <w:bCs/>
        </w:rPr>
        <w:t xml:space="preserve"> it will help to become a better leader/manager and </w:t>
      </w:r>
      <w:r w:rsidR="00030AD8" w:rsidRPr="006478D0">
        <w:rPr>
          <w:rFonts w:ascii="Arial" w:hAnsi="Arial" w:cs="Arial"/>
          <w:bCs/>
        </w:rPr>
        <w:t>to deliver a clear and concise message to my team</w:t>
      </w:r>
      <w:r w:rsidR="00951492" w:rsidRPr="006478D0">
        <w:rPr>
          <w:rFonts w:ascii="Arial" w:hAnsi="Arial" w:cs="Arial"/>
          <w:bCs/>
        </w:rPr>
        <w:t xml:space="preserve">, while allowing them to ask questions and get involved in what is being delivered. </w:t>
      </w:r>
    </w:p>
    <w:p w14:paraId="1B335CFA" w14:textId="1C82A103" w:rsidR="00764D41" w:rsidRPr="006478D0" w:rsidRDefault="00764D41" w:rsidP="00003524">
      <w:pPr>
        <w:jc w:val="both"/>
        <w:rPr>
          <w:rFonts w:ascii="Arial" w:hAnsi="Arial" w:cs="Arial"/>
          <w:b/>
        </w:rPr>
      </w:pPr>
    </w:p>
    <w:p w14:paraId="326A5815" w14:textId="2CBD8498" w:rsidR="00764D41" w:rsidRPr="0023425B" w:rsidRDefault="00B53854" w:rsidP="0023425B">
      <w:pPr>
        <w:pStyle w:val="trt0xe"/>
        <w:shd w:val="clear" w:color="auto" w:fill="FFFFFF"/>
        <w:spacing w:before="0" w:beforeAutospacing="0" w:after="60" w:afterAutospacing="0"/>
        <w:rPr>
          <w:rFonts w:ascii="Arial" w:hAnsi="Arial" w:cs="Arial"/>
          <w:color w:val="202124"/>
        </w:rPr>
      </w:pPr>
      <w:r>
        <w:rPr>
          <w:rFonts w:ascii="Arial" w:hAnsi="Arial" w:cs="Arial"/>
          <w:bCs/>
        </w:rPr>
        <w:t xml:space="preserve">In conclusion to effectively communicate you must show several skill sets including active listening, </w:t>
      </w:r>
      <w:r w:rsidR="0002545C">
        <w:rPr>
          <w:rFonts w:ascii="Arial" w:hAnsi="Arial" w:cs="Arial"/>
          <w:color w:val="202124"/>
        </w:rPr>
        <w:t>Non-Verbal</w:t>
      </w:r>
      <w:r w:rsidR="00FE7FED">
        <w:rPr>
          <w:rFonts w:ascii="Arial" w:hAnsi="Arial" w:cs="Arial"/>
          <w:color w:val="202124"/>
        </w:rPr>
        <w:t xml:space="preserve"> communication </w:t>
      </w:r>
      <w:proofErr w:type="spellStart"/>
      <w:r w:rsidR="00FE7FED">
        <w:rPr>
          <w:rFonts w:ascii="Arial" w:hAnsi="Arial" w:cs="Arial"/>
          <w:color w:val="202124"/>
        </w:rPr>
        <w:t>eg.</w:t>
      </w:r>
      <w:proofErr w:type="spellEnd"/>
      <w:r w:rsidR="00FE7FED">
        <w:rPr>
          <w:rFonts w:ascii="Arial" w:hAnsi="Arial" w:cs="Arial"/>
          <w:color w:val="202124"/>
        </w:rPr>
        <w:t xml:space="preserve"> Body language, </w:t>
      </w:r>
      <w:r w:rsidR="0052610B">
        <w:rPr>
          <w:rFonts w:ascii="Arial" w:hAnsi="Arial" w:cs="Arial"/>
          <w:color w:val="202124"/>
        </w:rPr>
        <w:t xml:space="preserve">be clear and concise on what the message is, be personable/relatable, </w:t>
      </w:r>
      <w:r w:rsidR="00782B17">
        <w:rPr>
          <w:rFonts w:ascii="Arial" w:hAnsi="Arial" w:cs="Arial"/>
          <w:color w:val="202124"/>
        </w:rPr>
        <w:t>be confident in what you are saying/demonstrating, show empathy, always have an open mind</w:t>
      </w:r>
      <w:r w:rsidR="0023425B">
        <w:rPr>
          <w:rFonts w:ascii="Arial" w:hAnsi="Arial" w:cs="Arial"/>
          <w:color w:val="202124"/>
        </w:rPr>
        <w:t xml:space="preserve">, while asking questions and show respect. With </w:t>
      </w:r>
      <w:proofErr w:type="gramStart"/>
      <w:r w:rsidR="0023425B">
        <w:rPr>
          <w:rFonts w:ascii="Arial" w:hAnsi="Arial" w:cs="Arial"/>
          <w:color w:val="202124"/>
        </w:rPr>
        <w:t>all of</w:t>
      </w:r>
      <w:proofErr w:type="gramEnd"/>
      <w:r w:rsidR="0023425B">
        <w:rPr>
          <w:rFonts w:ascii="Arial" w:hAnsi="Arial" w:cs="Arial"/>
          <w:color w:val="202124"/>
        </w:rPr>
        <w:t xml:space="preserve"> these skills you will be able to communicate effectively with your team which will then improve the work drive of your </w:t>
      </w:r>
      <w:r w:rsidR="000834F5">
        <w:rPr>
          <w:rFonts w:ascii="Arial" w:hAnsi="Arial" w:cs="Arial"/>
          <w:color w:val="202124"/>
        </w:rPr>
        <w:t>colleagues</w:t>
      </w:r>
      <w:r w:rsidR="0023425B">
        <w:rPr>
          <w:rFonts w:ascii="Arial" w:hAnsi="Arial" w:cs="Arial"/>
          <w:color w:val="202124"/>
        </w:rPr>
        <w:t xml:space="preserve"> and the job will be done to a correct and </w:t>
      </w:r>
      <w:r w:rsidR="000834F5">
        <w:rPr>
          <w:rFonts w:ascii="Arial" w:hAnsi="Arial" w:cs="Arial"/>
          <w:color w:val="202124"/>
        </w:rPr>
        <w:t xml:space="preserve">quality standard. </w:t>
      </w:r>
    </w:p>
    <w:p w14:paraId="0D6848FD" w14:textId="74C4CBC0" w:rsidR="00764D41" w:rsidRPr="006478D0" w:rsidRDefault="00764D41" w:rsidP="00003524">
      <w:pPr>
        <w:jc w:val="both"/>
        <w:rPr>
          <w:rFonts w:ascii="Arial" w:hAnsi="Arial" w:cs="Arial"/>
          <w:b/>
        </w:rPr>
      </w:pPr>
    </w:p>
    <w:p w14:paraId="3CC98DA5" w14:textId="1B4BC763" w:rsidR="00764D41" w:rsidRPr="006478D0" w:rsidRDefault="00764D41" w:rsidP="00003524">
      <w:pPr>
        <w:jc w:val="both"/>
        <w:rPr>
          <w:rFonts w:ascii="Arial" w:hAnsi="Arial" w:cs="Arial"/>
          <w:b/>
        </w:rPr>
      </w:pPr>
    </w:p>
    <w:p w14:paraId="452CEFA4" w14:textId="67F235C6" w:rsidR="00764D41" w:rsidRPr="006478D0" w:rsidRDefault="00764D41" w:rsidP="00003524">
      <w:pPr>
        <w:jc w:val="both"/>
        <w:rPr>
          <w:rFonts w:ascii="Arial" w:hAnsi="Arial" w:cs="Arial"/>
          <w:b/>
        </w:rPr>
      </w:pPr>
    </w:p>
    <w:p w14:paraId="5205ECE8" w14:textId="485E6369" w:rsidR="00764D41" w:rsidRPr="006478D0" w:rsidRDefault="00764D41" w:rsidP="00003524">
      <w:pPr>
        <w:jc w:val="both"/>
        <w:rPr>
          <w:rFonts w:ascii="Arial" w:hAnsi="Arial" w:cs="Arial"/>
          <w:b/>
        </w:rPr>
      </w:pPr>
    </w:p>
    <w:p w14:paraId="5424C4AF" w14:textId="77777777" w:rsidR="00D85F2D" w:rsidRPr="006478D0" w:rsidRDefault="00D85F2D" w:rsidP="00B25F25">
      <w:pPr>
        <w:pStyle w:val="Heading1"/>
        <w:rPr>
          <w:rFonts w:ascii="Arial" w:hAnsi="Arial" w:cs="Arial"/>
          <w:color w:val="auto"/>
          <w:sz w:val="22"/>
          <w:szCs w:val="22"/>
        </w:rPr>
      </w:pPr>
      <w:bookmarkStart w:id="7" w:name="_Toc72154709"/>
    </w:p>
    <w:p w14:paraId="2B6C71A2" w14:textId="77777777" w:rsidR="00CB58A9" w:rsidRDefault="00CB58A9" w:rsidP="00B25F25">
      <w:pPr>
        <w:pStyle w:val="Heading1"/>
        <w:rPr>
          <w:rFonts w:ascii="Arial" w:hAnsi="Arial" w:cs="Arial"/>
          <w:color w:val="auto"/>
          <w:sz w:val="22"/>
          <w:szCs w:val="22"/>
        </w:rPr>
      </w:pPr>
    </w:p>
    <w:p w14:paraId="6C4FA683" w14:textId="77777777" w:rsidR="00CB58A9" w:rsidRDefault="00CB58A9" w:rsidP="00B25F25">
      <w:pPr>
        <w:pStyle w:val="Heading1"/>
        <w:rPr>
          <w:rFonts w:ascii="Arial" w:hAnsi="Arial" w:cs="Arial"/>
          <w:color w:val="auto"/>
          <w:sz w:val="22"/>
          <w:szCs w:val="22"/>
        </w:rPr>
      </w:pPr>
    </w:p>
    <w:p w14:paraId="7CE9B42F" w14:textId="77777777" w:rsidR="00CB58A9" w:rsidRDefault="00CB58A9" w:rsidP="00B25F25">
      <w:pPr>
        <w:pStyle w:val="Heading1"/>
        <w:rPr>
          <w:rFonts w:ascii="Arial" w:hAnsi="Arial" w:cs="Arial"/>
          <w:color w:val="auto"/>
          <w:sz w:val="22"/>
          <w:szCs w:val="22"/>
        </w:rPr>
      </w:pPr>
    </w:p>
    <w:p w14:paraId="535874A4" w14:textId="77777777" w:rsidR="00CB58A9" w:rsidRDefault="00CB58A9" w:rsidP="00B25F25">
      <w:pPr>
        <w:pStyle w:val="Heading1"/>
        <w:rPr>
          <w:rFonts w:ascii="Arial" w:hAnsi="Arial" w:cs="Arial"/>
          <w:color w:val="auto"/>
          <w:sz w:val="22"/>
          <w:szCs w:val="22"/>
        </w:rPr>
      </w:pPr>
    </w:p>
    <w:p w14:paraId="51F190E9" w14:textId="77777777" w:rsidR="00CB58A9" w:rsidRDefault="00CB58A9" w:rsidP="00B25F25">
      <w:pPr>
        <w:pStyle w:val="Heading1"/>
        <w:rPr>
          <w:rFonts w:ascii="Arial" w:hAnsi="Arial" w:cs="Arial"/>
          <w:color w:val="auto"/>
          <w:sz w:val="22"/>
          <w:szCs w:val="22"/>
        </w:rPr>
      </w:pPr>
    </w:p>
    <w:p w14:paraId="31A27E2D" w14:textId="77777777" w:rsidR="00CB58A9" w:rsidRDefault="00CB58A9" w:rsidP="00B25F25">
      <w:pPr>
        <w:pStyle w:val="Heading1"/>
        <w:rPr>
          <w:rFonts w:ascii="Arial" w:hAnsi="Arial" w:cs="Arial"/>
          <w:color w:val="auto"/>
          <w:sz w:val="22"/>
          <w:szCs w:val="22"/>
        </w:rPr>
      </w:pPr>
    </w:p>
    <w:p w14:paraId="48E1E5B1" w14:textId="77777777" w:rsidR="00CB58A9" w:rsidRDefault="00CB58A9" w:rsidP="00B25F25">
      <w:pPr>
        <w:pStyle w:val="Heading1"/>
        <w:rPr>
          <w:rFonts w:ascii="Arial" w:hAnsi="Arial" w:cs="Arial"/>
          <w:color w:val="auto"/>
          <w:sz w:val="22"/>
          <w:szCs w:val="22"/>
        </w:rPr>
      </w:pPr>
    </w:p>
    <w:p w14:paraId="297E55BA" w14:textId="77777777" w:rsidR="00CB58A9" w:rsidRDefault="00CB58A9" w:rsidP="00B25F25">
      <w:pPr>
        <w:pStyle w:val="Heading1"/>
        <w:rPr>
          <w:rFonts w:ascii="Arial" w:hAnsi="Arial" w:cs="Arial"/>
          <w:color w:val="auto"/>
          <w:sz w:val="22"/>
          <w:szCs w:val="22"/>
        </w:rPr>
      </w:pPr>
    </w:p>
    <w:p w14:paraId="47D9A51E" w14:textId="77777777" w:rsidR="00CB58A9" w:rsidRDefault="00CB58A9" w:rsidP="00B25F25">
      <w:pPr>
        <w:pStyle w:val="Heading1"/>
        <w:rPr>
          <w:rFonts w:ascii="Arial" w:hAnsi="Arial" w:cs="Arial"/>
          <w:color w:val="auto"/>
          <w:sz w:val="22"/>
          <w:szCs w:val="22"/>
        </w:rPr>
      </w:pPr>
    </w:p>
    <w:p w14:paraId="397E4F35" w14:textId="77777777" w:rsidR="00CB58A9" w:rsidRDefault="00CB58A9" w:rsidP="00B25F25">
      <w:pPr>
        <w:pStyle w:val="Heading1"/>
        <w:rPr>
          <w:rFonts w:ascii="Arial" w:hAnsi="Arial" w:cs="Arial"/>
          <w:color w:val="auto"/>
          <w:sz w:val="22"/>
          <w:szCs w:val="22"/>
        </w:rPr>
      </w:pPr>
    </w:p>
    <w:p w14:paraId="5CE71B22" w14:textId="6532186C" w:rsidR="00764D41" w:rsidRPr="006478D0" w:rsidRDefault="00B25F25" w:rsidP="00B25F25">
      <w:pPr>
        <w:pStyle w:val="Heading1"/>
        <w:rPr>
          <w:rFonts w:ascii="Arial" w:hAnsi="Arial" w:cs="Arial"/>
          <w:color w:val="auto"/>
          <w:sz w:val="22"/>
          <w:szCs w:val="22"/>
        </w:rPr>
      </w:pPr>
      <w:r w:rsidRPr="006478D0">
        <w:rPr>
          <w:rFonts w:ascii="Arial" w:hAnsi="Arial" w:cs="Arial"/>
          <w:color w:val="auto"/>
          <w:sz w:val="22"/>
          <w:szCs w:val="22"/>
        </w:rPr>
        <w:t>References</w:t>
      </w:r>
      <w:bookmarkEnd w:id="7"/>
      <w:r w:rsidRPr="006478D0">
        <w:rPr>
          <w:rFonts w:ascii="Arial" w:hAnsi="Arial" w:cs="Arial"/>
          <w:color w:val="auto"/>
          <w:sz w:val="22"/>
          <w:szCs w:val="22"/>
        </w:rPr>
        <w:t xml:space="preserve"> </w:t>
      </w:r>
    </w:p>
    <w:p w14:paraId="585590E0" w14:textId="76FA0573" w:rsidR="00B25F25" w:rsidRPr="006478D0" w:rsidRDefault="00B25F25" w:rsidP="00003524">
      <w:pPr>
        <w:jc w:val="both"/>
        <w:rPr>
          <w:rFonts w:ascii="Arial" w:hAnsi="Arial" w:cs="Arial"/>
          <w:b/>
        </w:rPr>
      </w:pPr>
    </w:p>
    <w:p w14:paraId="68FA3FAC" w14:textId="77777777" w:rsidR="002A43B0" w:rsidRPr="009C4A54" w:rsidRDefault="002A43B0" w:rsidP="00CB58A9">
      <w:pPr>
        <w:spacing w:line="240" w:lineRule="auto"/>
        <w:rPr>
          <w:rFonts w:ascii="Arial" w:hAnsi="Arial" w:cs="Arial"/>
        </w:rPr>
      </w:pPr>
      <w:r w:rsidRPr="009C4A54">
        <w:rPr>
          <w:rFonts w:ascii="Arial" w:hAnsi="Arial" w:cs="Arial"/>
        </w:rPr>
        <w:lastRenderedPageBreak/>
        <w:t xml:space="preserve">Alison Doyle (2020) </w:t>
      </w:r>
      <w:r w:rsidRPr="009C4A54">
        <w:rPr>
          <w:rFonts w:ascii="Arial" w:hAnsi="Arial" w:cs="Arial"/>
          <w:i/>
          <w:iCs/>
        </w:rPr>
        <w:t xml:space="preserve">Important Active Listening Skills and Techniques. </w:t>
      </w:r>
      <w:r w:rsidRPr="009C4A54">
        <w:rPr>
          <w:rFonts w:ascii="Arial" w:hAnsi="Arial" w:cs="Arial"/>
        </w:rPr>
        <w:t xml:space="preserve">[Online] Available at: </w:t>
      </w:r>
      <w:hyperlink r:id="rId12" w:history="1">
        <w:r w:rsidRPr="009C4A54">
          <w:rPr>
            <w:rStyle w:val="Hyperlink"/>
            <w:rFonts w:ascii="Arial" w:hAnsi="Arial" w:cs="Arial"/>
            <w:color w:val="auto"/>
          </w:rPr>
          <w:t>Important Active Listening Skills and Techniques (thebalancecareers.com)</w:t>
        </w:r>
      </w:hyperlink>
      <w:r w:rsidRPr="009C4A54">
        <w:rPr>
          <w:rFonts w:ascii="Arial" w:hAnsi="Arial" w:cs="Arial"/>
        </w:rPr>
        <w:t>. Accessed on 27/05/21.</w:t>
      </w:r>
    </w:p>
    <w:p w14:paraId="636993E1" w14:textId="77777777" w:rsidR="002A43B0" w:rsidRPr="009C4A54" w:rsidRDefault="002A43B0" w:rsidP="00C0127D">
      <w:pPr>
        <w:spacing w:line="240" w:lineRule="auto"/>
        <w:rPr>
          <w:rFonts w:ascii="Arial" w:hAnsi="Arial" w:cs="Arial"/>
        </w:rPr>
      </w:pPr>
      <w:r w:rsidRPr="009C4A54">
        <w:rPr>
          <w:rFonts w:ascii="Arial" w:hAnsi="Arial" w:cs="Arial"/>
        </w:rPr>
        <w:t xml:space="preserve">Blenkinsop, P. (2010) </w:t>
      </w:r>
      <w:r w:rsidRPr="009C4A54">
        <w:rPr>
          <w:rFonts w:ascii="Arial" w:hAnsi="Arial" w:cs="Arial"/>
          <w:i/>
        </w:rPr>
        <w:t>The Communication Cycle.</w:t>
      </w:r>
      <w:r w:rsidRPr="009C4A54">
        <w:rPr>
          <w:rFonts w:ascii="Arial" w:hAnsi="Arial" w:cs="Arial"/>
        </w:rPr>
        <w:t xml:space="preserve"> [online] Available at: </w:t>
      </w:r>
      <w:hyperlink r:id="rId13" w:history="1">
        <w:r w:rsidRPr="009C4A54">
          <w:rPr>
            <w:rStyle w:val="Hyperlink"/>
            <w:rFonts w:ascii="Arial" w:hAnsi="Arial" w:cs="Arial"/>
            <w:color w:val="auto"/>
          </w:rPr>
          <w:t>http://manyana-education.blogspot.com/2010/10/communication-cycle.html</w:t>
        </w:r>
      </w:hyperlink>
      <w:r w:rsidRPr="009C4A54">
        <w:rPr>
          <w:rFonts w:ascii="Arial" w:hAnsi="Arial" w:cs="Arial"/>
        </w:rPr>
        <w:t xml:space="preserve"> Accessed: 27/05/21</w:t>
      </w:r>
      <w:r w:rsidRPr="009C4A54">
        <w:rPr>
          <w:rFonts w:ascii="Arial" w:hAnsi="Arial" w:cs="Arial"/>
        </w:rPr>
        <w:br/>
      </w:r>
      <w:r w:rsidRPr="009C4A54">
        <w:rPr>
          <w:rFonts w:ascii="Arial" w:hAnsi="Arial" w:cs="Arial"/>
        </w:rPr>
        <w:br/>
        <w:t xml:space="preserve">MindTools (2021) </w:t>
      </w:r>
      <w:r w:rsidRPr="009C4A54">
        <w:rPr>
          <w:rFonts w:ascii="Arial" w:hAnsi="Arial" w:cs="Arial"/>
          <w:i/>
        </w:rPr>
        <w:t xml:space="preserve">How good are your communication skills? </w:t>
      </w:r>
      <w:r w:rsidRPr="009C4A54">
        <w:rPr>
          <w:rFonts w:ascii="Arial" w:hAnsi="Arial" w:cs="Arial"/>
        </w:rPr>
        <w:t>[online] Available at:</w:t>
      </w:r>
      <w:r w:rsidRPr="009C4A54">
        <w:rPr>
          <w:rFonts w:ascii="Arial" w:hAnsi="Arial" w:cs="Arial"/>
          <w:i/>
        </w:rPr>
        <w:t xml:space="preserve"> </w:t>
      </w:r>
      <w:hyperlink r:id="rId14" w:history="1">
        <w:r w:rsidRPr="009C4A54">
          <w:rPr>
            <w:rStyle w:val="Hyperlink"/>
            <w:rFonts w:ascii="Arial" w:hAnsi="Arial" w:cs="Arial"/>
            <w:color w:val="auto"/>
          </w:rPr>
          <w:t>https://www.mindtools.com/pages/article/newCS_99.htm</w:t>
        </w:r>
      </w:hyperlink>
      <w:r w:rsidRPr="009C4A54">
        <w:rPr>
          <w:rStyle w:val="Hyperlink"/>
          <w:rFonts w:ascii="Arial" w:hAnsi="Arial" w:cs="Arial"/>
          <w:color w:val="auto"/>
        </w:rPr>
        <w:t xml:space="preserve">  </w:t>
      </w:r>
      <w:r w:rsidRPr="009C4A54">
        <w:rPr>
          <w:rFonts w:ascii="Arial" w:hAnsi="Arial" w:cs="Arial"/>
        </w:rPr>
        <w:t>Accessed: 22/04/21.</w:t>
      </w:r>
    </w:p>
    <w:p w14:paraId="645B1C3E" w14:textId="27413A9D" w:rsidR="002A43B0" w:rsidRDefault="002A43B0" w:rsidP="00E26E63">
      <w:pPr>
        <w:pStyle w:val="Heading1"/>
        <w:shd w:val="clear" w:color="auto" w:fill="F6F5F5"/>
        <w:spacing w:before="0" w:line="675" w:lineRule="atLeast"/>
        <w:rPr>
          <w:rFonts w:ascii="Arial" w:hAnsi="Arial" w:cs="Arial"/>
          <w:i/>
          <w:iCs/>
          <w:color w:val="auto"/>
          <w:sz w:val="22"/>
          <w:szCs w:val="22"/>
          <w:shd w:val="clear" w:color="auto" w:fill="FFFFFF"/>
        </w:rPr>
      </w:pPr>
      <w:r w:rsidRPr="005B252A">
        <w:rPr>
          <w:rFonts w:ascii="Arial" w:hAnsi="Arial" w:cs="Arial"/>
          <w:color w:val="auto"/>
          <w:sz w:val="22"/>
          <w:szCs w:val="22"/>
          <w:shd w:val="clear" w:color="auto" w:fill="FFFFFF"/>
        </w:rPr>
        <w:t>H</w:t>
      </w:r>
      <w:r w:rsidRPr="005B252A">
        <w:rPr>
          <w:rFonts w:ascii="Arial" w:hAnsi="Arial" w:cs="Arial"/>
          <w:color w:val="auto"/>
          <w:sz w:val="22"/>
          <w:szCs w:val="22"/>
          <w:shd w:val="clear" w:color="auto" w:fill="FFFFFF"/>
        </w:rPr>
        <w:t>arappa Diaries</w:t>
      </w:r>
      <w:r w:rsidRPr="005B252A">
        <w:rPr>
          <w:rFonts w:ascii="Arial" w:hAnsi="Arial" w:cs="Arial"/>
          <w:color w:val="auto"/>
          <w:sz w:val="22"/>
          <w:szCs w:val="22"/>
          <w:shd w:val="clear" w:color="auto" w:fill="FFFFFF"/>
        </w:rPr>
        <w:t xml:space="preserve"> (2020) </w:t>
      </w:r>
      <w:r w:rsidRPr="005B252A">
        <w:rPr>
          <w:rFonts w:ascii="Arial" w:hAnsi="Arial" w:cs="Arial"/>
          <w:i/>
          <w:iCs/>
          <w:color w:val="auto"/>
          <w:sz w:val="22"/>
          <w:szCs w:val="22"/>
          <w:shd w:val="clear" w:color="auto" w:fill="FFFFFF"/>
        </w:rPr>
        <w:t xml:space="preserve">Learn The Process Of Communication – A Journey To Professional </w:t>
      </w:r>
      <w:proofErr w:type="gramStart"/>
      <w:r w:rsidRPr="005B252A">
        <w:rPr>
          <w:rFonts w:ascii="Arial" w:hAnsi="Arial" w:cs="Arial"/>
          <w:i/>
          <w:iCs/>
          <w:color w:val="auto"/>
          <w:sz w:val="22"/>
          <w:szCs w:val="22"/>
          <w:shd w:val="clear" w:color="auto" w:fill="FFFFFF"/>
        </w:rPr>
        <w:t>Success.</w:t>
      </w:r>
      <w:r w:rsidRPr="005B252A">
        <w:rPr>
          <w:rFonts w:ascii="Arial" w:hAnsi="Arial" w:cs="Arial"/>
          <w:color w:val="auto"/>
          <w:sz w:val="22"/>
          <w:szCs w:val="22"/>
          <w:shd w:val="clear" w:color="auto" w:fill="FFFFFF"/>
        </w:rPr>
        <w:t>[</w:t>
      </w:r>
      <w:proofErr w:type="gramEnd"/>
      <w:r w:rsidRPr="005B252A">
        <w:rPr>
          <w:rFonts w:ascii="Arial" w:hAnsi="Arial" w:cs="Arial"/>
          <w:color w:val="auto"/>
          <w:sz w:val="22"/>
          <w:szCs w:val="22"/>
          <w:shd w:val="clear" w:color="auto" w:fill="FFFFFF"/>
        </w:rPr>
        <w:t xml:space="preserve">Online] Available at: </w:t>
      </w:r>
      <w:hyperlink r:id="rId15" w:history="1">
        <w:r w:rsidRPr="005B252A">
          <w:rPr>
            <w:rStyle w:val="Hyperlink"/>
            <w:rFonts w:ascii="Arial" w:hAnsi="Arial" w:cs="Arial"/>
            <w:color w:val="auto"/>
            <w:sz w:val="22"/>
            <w:szCs w:val="22"/>
          </w:rPr>
          <w:t>Process of Communication - Communication Cycle | Harappa Education</w:t>
        </w:r>
      </w:hyperlink>
      <w:r w:rsidRPr="005B252A">
        <w:rPr>
          <w:rFonts w:ascii="Arial" w:hAnsi="Arial" w:cs="Arial"/>
          <w:color w:val="auto"/>
          <w:sz w:val="22"/>
          <w:szCs w:val="22"/>
        </w:rPr>
        <w:t>. Accessed on 24/05/21</w:t>
      </w:r>
      <w:r>
        <w:rPr>
          <w:rFonts w:ascii="Arial" w:hAnsi="Arial" w:cs="Arial"/>
          <w:i/>
          <w:iCs/>
          <w:color w:val="auto"/>
          <w:sz w:val="22"/>
          <w:szCs w:val="22"/>
          <w:shd w:val="clear" w:color="auto" w:fill="FFFFFF"/>
        </w:rPr>
        <w:t>.</w:t>
      </w:r>
    </w:p>
    <w:p w14:paraId="0C726F95" w14:textId="77777777" w:rsidR="002C702C" w:rsidRPr="002C702C" w:rsidRDefault="002C702C" w:rsidP="002C702C"/>
    <w:p w14:paraId="165759E2" w14:textId="77777777" w:rsidR="002A43B0" w:rsidRPr="009C4A54" w:rsidRDefault="002A43B0" w:rsidP="00CB58A9">
      <w:pPr>
        <w:spacing w:line="240" w:lineRule="auto"/>
        <w:rPr>
          <w:rFonts w:ascii="Arial" w:hAnsi="Arial" w:cs="Arial"/>
        </w:rPr>
      </w:pPr>
      <w:r w:rsidRPr="009C4A54">
        <w:rPr>
          <w:rFonts w:ascii="Arial" w:hAnsi="Arial" w:cs="Arial"/>
        </w:rPr>
        <w:t xml:space="preserve">Jason E Norris (2016) </w:t>
      </w:r>
      <w:r w:rsidRPr="009C4A54">
        <w:rPr>
          <w:rFonts w:ascii="Arial" w:hAnsi="Arial" w:cs="Arial"/>
          <w:i/>
          <w:iCs/>
        </w:rPr>
        <w:t>4 types of noise that disrupt communication (the non-technical problem all</w:t>
      </w:r>
      <w:r w:rsidRPr="009C4A54">
        <w:rPr>
          <w:rFonts w:ascii="Arial" w:hAnsi="Arial" w:cs="Arial"/>
          <w:i/>
          <w:iCs/>
        </w:rPr>
        <w:t xml:space="preserve"> </w:t>
      </w:r>
      <w:r w:rsidRPr="009C4A54">
        <w:rPr>
          <w:rFonts w:ascii="Arial" w:hAnsi="Arial" w:cs="Arial"/>
          <w:i/>
          <w:iCs/>
        </w:rPr>
        <w:t>podcasters face)</w:t>
      </w:r>
      <w:r w:rsidRPr="009C4A54">
        <w:rPr>
          <w:rFonts w:ascii="Arial" w:hAnsi="Arial" w:cs="Arial"/>
          <w:i/>
          <w:iCs/>
        </w:rPr>
        <w:t xml:space="preserve">. </w:t>
      </w:r>
      <w:r w:rsidRPr="009C4A54">
        <w:rPr>
          <w:rFonts w:ascii="Arial" w:hAnsi="Arial" w:cs="Arial"/>
        </w:rPr>
        <w:t xml:space="preserve">[online] Available at: </w:t>
      </w:r>
      <w:hyperlink r:id="rId16" w:history="1">
        <w:r w:rsidRPr="009C4A54">
          <w:rPr>
            <w:rStyle w:val="Hyperlink"/>
            <w:rFonts w:ascii="Arial" w:hAnsi="Arial" w:cs="Arial"/>
            <w:color w:val="auto"/>
          </w:rPr>
          <w:t>4 types of noise that disrupt communication (the non-technical problem all podcasters face) (onthego.fm)</w:t>
        </w:r>
      </w:hyperlink>
      <w:r w:rsidRPr="009C4A54">
        <w:rPr>
          <w:rFonts w:ascii="Arial" w:hAnsi="Arial" w:cs="Arial"/>
        </w:rPr>
        <w:t xml:space="preserve"> Accessed on 27/05/21</w:t>
      </w:r>
    </w:p>
    <w:p w14:paraId="301FE109" w14:textId="77777777" w:rsidR="002A43B0" w:rsidRDefault="002A43B0" w:rsidP="00CB58A9">
      <w:pPr>
        <w:spacing w:line="240" w:lineRule="auto"/>
        <w:rPr>
          <w:rFonts w:ascii="Arial" w:hAnsi="Arial" w:cs="Arial"/>
        </w:rPr>
      </w:pPr>
      <w:r w:rsidRPr="009C4A54">
        <w:rPr>
          <w:rFonts w:ascii="Arial" w:hAnsi="Arial" w:cs="Arial"/>
        </w:rPr>
        <w:t>Leading Effectively Staff</w:t>
      </w:r>
      <w:r w:rsidRPr="009C4A54">
        <w:rPr>
          <w:rFonts w:ascii="Arial" w:hAnsi="Arial" w:cs="Arial"/>
        </w:rPr>
        <w:t xml:space="preserve"> (2020) </w:t>
      </w:r>
      <w:r w:rsidRPr="009C4A54">
        <w:rPr>
          <w:rFonts w:ascii="Arial" w:hAnsi="Arial" w:cs="Arial"/>
          <w:i/>
          <w:iCs/>
        </w:rPr>
        <w:t xml:space="preserve">Use Active Listening to Coach Others. </w:t>
      </w:r>
      <w:r w:rsidRPr="009C4A54">
        <w:rPr>
          <w:rFonts w:ascii="Arial" w:hAnsi="Arial" w:cs="Arial"/>
        </w:rPr>
        <w:t xml:space="preserve">[Online] Available at: </w:t>
      </w:r>
      <w:hyperlink r:id="rId17" w:history="1">
        <w:r w:rsidRPr="009C4A54">
          <w:rPr>
            <w:rStyle w:val="Hyperlink"/>
            <w:rFonts w:ascii="Arial" w:hAnsi="Arial" w:cs="Arial"/>
            <w:color w:val="auto"/>
          </w:rPr>
          <w:t>Use 6 Active Listening Skills &amp; Techniques to Coach Others | CCL</w:t>
        </w:r>
      </w:hyperlink>
      <w:r w:rsidRPr="009C4A54">
        <w:rPr>
          <w:rFonts w:ascii="Arial" w:hAnsi="Arial" w:cs="Arial"/>
        </w:rPr>
        <w:t xml:space="preserve"> Accessed on 27/05/21.</w:t>
      </w:r>
    </w:p>
    <w:p w14:paraId="5208D702" w14:textId="77777777" w:rsidR="002A43B0" w:rsidRPr="009C4A54" w:rsidRDefault="002A43B0" w:rsidP="002A3294">
      <w:pPr>
        <w:spacing w:line="240" w:lineRule="auto"/>
        <w:rPr>
          <w:rFonts w:ascii="Arial" w:hAnsi="Arial" w:cs="Arial"/>
        </w:rPr>
      </w:pPr>
      <w:r w:rsidRPr="009C4A54">
        <w:rPr>
          <w:rFonts w:ascii="Arial" w:hAnsi="Arial" w:cs="Arial"/>
        </w:rPr>
        <w:t xml:space="preserve">Shannon, C. and Weaver, W. (1949) </w:t>
      </w:r>
      <w:r w:rsidRPr="009C4A54">
        <w:rPr>
          <w:rFonts w:ascii="Arial" w:hAnsi="Arial" w:cs="Arial"/>
          <w:i/>
        </w:rPr>
        <w:t>The Mathematical Theory of Communication</w:t>
      </w:r>
      <w:r w:rsidRPr="009C4A54">
        <w:rPr>
          <w:rFonts w:ascii="Arial" w:hAnsi="Arial" w:cs="Arial"/>
        </w:rPr>
        <w:t>. Urbana: University of Illinois Press. </w:t>
      </w:r>
    </w:p>
    <w:p w14:paraId="382D3F2B" w14:textId="77777777" w:rsidR="002A43B0" w:rsidRPr="009C4A54" w:rsidRDefault="002A43B0" w:rsidP="00CB58A9">
      <w:pPr>
        <w:spacing w:line="240" w:lineRule="auto"/>
        <w:rPr>
          <w:rFonts w:ascii="Arial" w:hAnsi="Arial" w:cs="Arial"/>
        </w:rPr>
      </w:pPr>
      <w:r w:rsidRPr="009C4A54">
        <w:rPr>
          <w:rFonts w:ascii="Arial" w:hAnsi="Arial" w:cs="Arial"/>
        </w:rPr>
        <w:t xml:space="preserve">Skills You Need (2021) </w:t>
      </w:r>
      <w:r w:rsidRPr="009C4A54">
        <w:rPr>
          <w:rFonts w:ascii="Arial" w:hAnsi="Arial" w:cs="Arial"/>
          <w:i/>
        </w:rPr>
        <w:t>Interpersonal Skills Self-Assessment.</w:t>
      </w:r>
      <w:r w:rsidRPr="009C4A54">
        <w:rPr>
          <w:rFonts w:ascii="Arial" w:hAnsi="Arial" w:cs="Arial"/>
        </w:rPr>
        <w:t xml:space="preserve">  [online] Available at: </w:t>
      </w:r>
      <w:hyperlink r:id="rId18" w:history="1">
        <w:r w:rsidRPr="009C4A54">
          <w:rPr>
            <w:rStyle w:val="Hyperlink"/>
            <w:rFonts w:ascii="Arial" w:hAnsi="Arial" w:cs="Arial"/>
            <w:color w:val="auto"/>
          </w:rPr>
          <w:t>https://www.skillsyouneed.com/ls/index.php/343479</w:t>
        </w:r>
      </w:hyperlink>
      <w:r w:rsidRPr="009C4A54">
        <w:rPr>
          <w:rFonts w:ascii="Arial" w:hAnsi="Arial" w:cs="Arial"/>
        </w:rPr>
        <w:t xml:space="preserve">  Accessed: 22/04/21</w:t>
      </w:r>
      <w:r w:rsidRPr="009C4A54">
        <w:rPr>
          <w:rFonts w:ascii="Arial" w:hAnsi="Arial" w:cs="Arial"/>
        </w:rPr>
        <w:br/>
      </w:r>
    </w:p>
    <w:p w14:paraId="3ADD2D7D" w14:textId="77777777" w:rsidR="002A43B0" w:rsidRPr="005B252A" w:rsidRDefault="002A43B0" w:rsidP="00CB58A9">
      <w:pPr>
        <w:spacing w:line="240" w:lineRule="auto"/>
        <w:rPr>
          <w:rFonts w:ascii="Arial" w:hAnsi="Arial" w:cs="Arial"/>
        </w:rPr>
      </w:pPr>
      <w:r w:rsidRPr="005B252A">
        <w:rPr>
          <w:rFonts w:ascii="Arial" w:hAnsi="Arial" w:cs="Arial"/>
        </w:rPr>
        <w:t xml:space="preserve">Skills You Need (N.D) </w:t>
      </w:r>
      <w:r w:rsidRPr="005B252A">
        <w:rPr>
          <w:rFonts w:ascii="Arial" w:hAnsi="Arial" w:cs="Arial"/>
          <w:i/>
          <w:iCs/>
        </w:rPr>
        <w:t>Communication skills</w:t>
      </w:r>
      <w:r w:rsidRPr="005B252A">
        <w:rPr>
          <w:rFonts w:ascii="Arial" w:hAnsi="Arial" w:cs="Arial"/>
        </w:rPr>
        <w:t xml:space="preserve"> [online] Available at: </w:t>
      </w:r>
      <w:hyperlink r:id="rId19" w:history="1">
        <w:r w:rsidRPr="005B252A">
          <w:rPr>
            <w:rStyle w:val="Hyperlink"/>
            <w:rFonts w:ascii="Arial" w:hAnsi="Arial" w:cs="Arial"/>
            <w:color w:val="auto"/>
          </w:rPr>
          <w:t xml:space="preserve">Communication Skills | </w:t>
        </w:r>
        <w:proofErr w:type="spellStart"/>
        <w:r w:rsidRPr="005B252A">
          <w:rPr>
            <w:rStyle w:val="Hyperlink"/>
            <w:rFonts w:ascii="Arial" w:hAnsi="Arial" w:cs="Arial"/>
            <w:color w:val="auto"/>
          </w:rPr>
          <w:t>SkillsYouNeed</w:t>
        </w:r>
        <w:proofErr w:type="spellEnd"/>
      </w:hyperlink>
      <w:r w:rsidRPr="005B252A">
        <w:rPr>
          <w:rFonts w:ascii="Arial" w:hAnsi="Arial" w:cs="Arial"/>
        </w:rPr>
        <w:t xml:space="preserve">. Accessed on </w:t>
      </w:r>
      <w:proofErr w:type="gramStart"/>
      <w:r w:rsidRPr="005B252A">
        <w:rPr>
          <w:rFonts w:ascii="Arial" w:hAnsi="Arial" w:cs="Arial"/>
        </w:rPr>
        <w:t>26/05/21</w:t>
      </w:r>
      <w:proofErr w:type="gramEnd"/>
    </w:p>
    <w:p w14:paraId="1D18F6C7" w14:textId="0742BC84" w:rsidR="009C7F98" w:rsidRDefault="009C7F98" w:rsidP="00CB58A9">
      <w:pPr>
        <w:spacing w:line="240" w:lineRule="auto"/>
      </w:pPr>
    </w:p>
    <w:p w14:paraId="11D739E9" w14:textId="77777777" w:rsidR="007650DD" w:rsidRPr="009C4A54" w:rsidRDefault="007650DD" w:rsidP="00CB58A9">
      <w:pPr>
        <w:spacing w:line="240" w:lineRule="auto"/>
        <w:rPr>
          <w:rFonts w:ascii="Arial" w:hAnsi="Arial" w:cs="Arial"/>
        </w:rPr>
      </w:pPr>
    </w:p>
    <w:p w14:paraId="2198F3D4" w14:textId="52E842D8" w:rsidR="00CB58A9" w:rsidRDefault="00CB58A9" w:rsidP="00CB58A9"/>
    <w:p w14:paraId="3359409F" w14:textId="77777777" w:rsidR="00CB58A9" w:rsidRPr="00CB58A9" w:rsidRDefault="00CB58A9" w:rsidP="00CB58A9"/>
    <w:p w14:paraId="241A3E6A" w14:textId="4E0038D2" w:rsidR="0081549F" w:rsidRPr="006478D0" w:rsidRDefault="0081549F" w:rsidP="002A3294">
      <w:pPr>
        <w:spacing w:line="240" w:lineRule="auto"/>
        <w:rPr>
          <w:rFonts w:ascii="Arial" w:hAnsi="Arial" w:cs="Arial"/>
        </w:rPr>
      </w:pPr>
    </w:p>
    <w:p w14:paraId="238F2B64" w14:textId="77777777" w:rsidR="00E73FAF" w:rsidRPr="006478D0" w:rsidRDefault="00E73FAF" w:rsidP="004103CD">
      <w:pPr>
        <w:pStyle w:val="Heading1"/>
        <w:rPr>
          <w:rFonts w:ascii="Arial" w:hAnsi="Arial" w:cs="Arial"/>
          <w:color w:val="auto"/>
          <w:sz w:val="22"/>
          <w:szCs w:val="22"/>
        </w:rPr>
      </w:pPr>
      <w:bookmarkStart w:id="8" w:name="_Toc72154710"/>
    </w:p>
    <w:p w14:paraId="4738DA05" w14:textId="77777777" w:rsidR="00E73FAF" w:rsidRPr="006478D0" w:rsidRDefault="00E73FAF" w:rsidP="004103CD">
      <w:pPr>
        <w:pStyle w:val="Heading1"/>
        <w:rPr>
          <w:rFonts w:ascii="Arial" w:hAnsi="Arial" w:cs="Arial"/>
          <w:color w:val="auto"/>
          <w:sz w:val="22"/>
          <w:szCs w:val="22"/>
        </w:rPr>
      </w:pPr>
    </w:p>
    <w:p w14:paraId="7E957B5F" w14:textId="77777777" w:rsidR="00E73FAF" w:rsidRPr="006478D0" w:rsidRDefault="00E73FAF" w:rsidP="004103CD">
      <w:pPr>
        <w:pStyle w:val="Heading1"/>
        <w:rPr>
          <w:rFonts w:ascii="Arial" w:hAnsi="Arial" w:cs="Arial"/>
          <w:color w:val="auto"/>
          <w:sz w:val="22"/>
          <w:szCs w:val="22"/>
        </w:rPr>
      </w:pPr>
    </w:p>
    <w:p w14:paraId="25E22DCD" w14:textId="77777777" w:rsidR="002C702C" w:rsidRDefault="002C702C" w:rsidP="006478D0">
      <w:pPr>
        <w:pStyle w:val="Heading1"/>
        <w:rPr>
          <w:rFonts w:ascii="Arial" w:hAnsi="Arial" w:cs="Arial"/>
          <w:color w:val="auto"/>
          <w:sz w:val="22"/>
          <w:szCs w:val="22"/>
        </w:rPr>
      </w:pPr>
    </w:p>
    <w:p w14:paraId="22DC6775" w14:textId="7103D13C" w:rsidR="00E73FAF" w:rsidRPr="006478D0" w:rsidRDefault="00C00631" w:rsidP="006478D0">
      <w:pPr>
        <w:pStyle w:val="Heading1"/>
        <w:rPr>
          <w:rFonts w:ascii="Arial" w:hAnsi="Arial" w:cs="Arial"/>
          <w:color w:val="auto"/>
          <w:sz w:val="22"/>
          <w:szCs w:val="22"/>
        </w:rPr>
      </w:pPr>
      <w:r w:rsidRPr="006478D0">
        <w:rPr>
          <w:rFonts w:ascii="Arial" w:hAnsi="Arial" w:cs="Arial"/>
          <w:color w:val="auto"/>
          <w:sz w:val="22"/>
          <w:szCs w:val="22"/>
        </w:rPr>
        <w:t>Appendix A</w:t>
      </w:r>
      <w:bookmarkEnd w:id="8"/>
    </w:p>
    <w:p w14:paraId="120F7B51" w14:textId="77777777" w:rsidR="006478D0" w:rsidRPr="006478D0" w:rsidRDefault="006478D0" w:rsidP="006478D0">
      <w:pPr>
        <w:rPr>
          <w:rFonts w:ascii="Arial" w:hAnsi="Arial" w:cs="Arial"/>
        </w:rPr>
      </w:pPr>
    </w:p>
    <w:tbl>
      <w:tblPr>
        <w:tblW w:w="9095" w:type="dxa"/>
        <w:tblInd w:w="98" w:type="dxa"/>
        <w:tblLook w:val="04A0" w:firstRow="1" w:lastRow="0" w:firstColumn="1" w:lastColumn="0" w:noHBand="0" w:noVBand="1"/>
      </w:tblPr>
      <w:tblGrid>
        <w:gridCol w:w="4428"/>
        <w:gridCol w:w="779"/>
        <w:gridCol w:w="1323"/>
        <w:gridCol w:w="1456"/>
        <w:gridCol w:w="1109"/>
      </w:tblGrid>
      <w:tr w:rsidR="00E73FAF" w:rsidRPr="006478D0" w14:paraId="634507BE" w14:textId="77777777" w:rsidTr="00B72B32">
        <w:trPr>
          <w:trHeight w:val="328"/>
        </w:trPr>
        <w:tc>
          <w:tcPr>
            <w:tcW w:w="9095" w:type="dxa"/>
            <w:gridSpan w:val="5"/>
            <w:tcBorders>
              <w:top w:val="single" w:sz="8" w:space="0" w:color="auto"/>
              <w:left w:val="single" w:sz="8" w:space="0" w:color="auto"/>
              <w:bottom w:val="single" w:sz="8" w:space="0" w:color="auto"/>
              <w:right w:val="single" w:sz="8" w:space="0" w:color="000000" w:themeColor="text1"/>
            </w:tcBorders>
            <w:shd w:val="clear" w:color="auto" w:fill="auto"/>
            <w:noWrap/>
            <w:vAlign w:val="center"/>
            <w:hideMark/>
          </w:tcPr>
          <w:p w14:paraId="47FA2AB4" w14:textId="77777777" w:rsidR="00C71297" w:rsidRPr="006478D0" w:rsidRDefault="00C71297" w:rsidP="00B72B32">
            <w:pPr>
              <w:spacing w:after="0" w:line="240" w:lineRule="auto"/>
              <w:jc w:val="center"/>
              <w:rPr>
                <w:rFonts w:ascii="Arial" w:eastAsia="Times New Roman" w:hAnsi="Arial" w:cs="Arial"/>
                <w:lang w:eastAsia="en-GB"/>
              </w:rPr>
            </w:pPr>
            <w:r w:rsidRPr="006478D0">
              <w:rPr>
                <w:rFonts w:ascii="Arial" w:eastAsia="Times New Roman" w:hAnsi="Arial" w:cs="Arial"/>
                <w:lang w:eastAsia="en-GB"/>
              </w:rPr>
              <w:lastRenderedPageBreak/>
              <w:t>Presentation Evaluation Sheet</w:t>
            </w:r>
          </w:p>
        </w:tc>
      </w:tr>
      <w:tr w:rsidR="00E73FAF" w:rsidRPr="006478D0" w14:paraId="3C4152E1" w14:textId="77777777" w:rsidTr="00B72B32">
        <w:trPr>
          <w:trHeight w:val="328"/>
        </w:trPr>
        <w:tc>
          <w:tcPr>
            <w:tcW w:w="9095" w:type="dxa"/>
            <w:gridSpan w:val="5"/>
            <w:tcBorders>
              <w:top w:val="single" w:sz="8" w:space="0" w:color="auto"/>
              <w:left w:val="single" w:sz="8" w:space="0" w:color="auto"/>
              <w:bottom w:val="single" w:sz="8" w:space="0" w:color="auto"/>
              <w:right w:val="single" w:sz="8" w:space="0" w:color="000000" w:themeColor="text1"/>
            </w:tcBorders>
            <w:shd w:val="clear" w:color="auto" w:fill="auto"/>
            <w:noWrap/>
            <w:vAlign w:val="center"/>
          </w:tcPr>
          <w:p w14:paraId="6A46E162" w14:textId="77777777" w:rsidR="00C71297" w:rsidRPr="006478D0" w:rsidRDefault="00C71297" w:rsidP="00B72B32">
            <w:pPr>
              <w:spacing w:after="0" w:line="240" w:lineRule="auto"/>
              <w:jc w:val="center"/>
              <w:rPr>
                <w:rFonts w:ascii="Arial" w:eastAsia="Times New Roman" w:hAnsi="Arial" w:cs="Arial"/>
                <w:bCs/>
                <w:lang w:eastAsia="en-GB"/>
              </w:rPr>
            </w:pPr>
            <w:r w:rsidRPr="006478D0">
              <w:rPr>
                <w:rFonts w:ascii="Arial" w:eastAsia="Times New Roman" w:hAnsi="Arial" w:cs="Arial"/>
                <w:bCs/>
                <w:lang w:eastAsia="en-GB"/>
              </w:rPr>
              <w:t>Module:  BMSK4002</w:t>
            </w:r>
          </w:p>
        </w:tc>
      </w:tr>
      <w:tr w:rsidR="00E73FAF" w:rsidRPr="006478D0" w14:paraId="1B0DF273" w14:textId="77777777" w:rsidTr="00B72B32">
        <w:trPr>
          <w:trHeight w:val="328"/>
        </w:trPr>
        <w:tc>
          <w:tcPr>
            <w:tcW w:w="9095" w:type="dxa"/>
            <w:gridSpan w:val="5"/>
            <w:tcBorders>
              <w:top w:val="single" w:sz="8" w:space="0" w:color="auto"/>
              <w:left w:val="single" w:sz="8" w:space="0" w:color="auto"/>
              <w:bottom w:val="single" w:sz="8" w:space="0" w:color="auto"/>
              <w:right w:val="single" w:sz="8" w:space="0" w:color="000000" w:themeColor="text1"/>
            </w:tcBorders>
            <w:shd w:val="clear" w:color="auto" w:fill="auto"/>
            <w:noWrap/>
            <w:vAlign w:val="center"/>
            <w:hideMark/>
          </w:tcPr>
          <w:p w14:paraId="31155941" w14:textId="77777777" w:rsidR="00C71297" w:rsidRPr="006478D0" w:rsidRDefault="00C71297" w:rsidP="00B72B32">
            <w:pPr>
              <w:spacing w:after="0" w:line="240" w:lineRule="auto"/>
              <w:jc w:val="center"/>
              <w:rPr>
                <w:rFonts w:ascii="Arial" w:eastAsia="Times New Roman" w:hAnsi="Arial" w:cs="Arial"/>
                <w:lang w:eastAsia="en-GB"/>
              </w:rPr>
            </w:pPr>
            <w:r w:rsidRPr="006478D0">
              <w:rPr>
                <w:rFonts w:ascii="Arial" w:eastAsia="Times New Roman" w:hAnsi="Arial" w:cs="Arial"/>
                <w:lang w:eastAsia="en-GB"/>
              </w:rPr>
              <w:t xml:space="preserve">Topic:  Effective Team working </w:t>
            </w:r>
            <w:r w:rsidRPr="006478D0">
              <w:rPr>
                <w:rFonts w:ascii="Arial" w:eastAsia="Times New Roman" w:hAnsi="Arial" w:cs="Arial"/>
                <w:lang w:eastAsia="en-GB"/>
              </w:rPr>
              <w:br/>
            </w:r>
          </w:p>
        </w:tc>
      </w:tr>
      <w:tr w:rsidR="00E73FAF" w:rsidRPr="006478D0" w14:paraId="19A28A17" w14:textId="77777777" w:rsidTr="00B72B32">
        <w:trPr>
          <w:trHeight w:val="442"/>
        </w:trPr>
        <w:tc>
          <w:tcPr>
            <w:tcW w:w="4428" w:type="dxa"/>
            <w:tcBorders>
              <w:top w:val="nil"/>
              <w:left w:val="single" w:sz="8" w:space="0" w:color="auto"/>
              <w:bottom w:val="single" w:sz="8" w:space="0" w:color="auto"/>
              <w:right w:val="single" w:sz="8" w:space="0" w:color="auto"/>
            </w:tcBorders>
            <w:shd w:val="clear" w:color="auto" w:fill="auto"/>
            <w:noWrap/>
            <w:vAlign w:val="center"/>
            <w:hideMark/>
          </w:tcPr>
          <w:p w14:paraId="011AE578" w14:textId="77777777" w:rsidR="00C71297" w:rsidRPr="006478D0" w:rsidRDefault="00C71297" w:rsidP="00B72B32">
            <w:pPr>
              <w:spacing w:after="0" w:line="240" w:lineRule="auto"/>
              <w:rPr>
                <w:rFonts w:ascii="Arial" w:eastAsia="Times New Roman" w:hAnsi="Arial" w:cs="Arial"/>
                <w:lang w:eastAsia="en-GB"/>
              </w:rPr>
            </w:pPr>
            <w:r w:rsidRPr="006478D0">
              <w:rPr>
                <w:rFonts w:ascii="Arial" w:eastAsia="Times New Roman" w:hAnsi="Arial" w:cs="Arial"/>
                <w:lang w:eastAsia="en-GB"/>
              </w:rPr>
              <w:t>Date – 25/05/2021</w:t>
            </w:r>
          </w:p>
        </w:tc>
        <w:tc>
          <w:tcPr>
            <w:tcW w:w="4667" w:type="dxa"/>
            <w:gridSpan w:val="4"/>
            <w:tcBorders>
              <w:top w:val="single" w:sz="8" w:space="0" w:color="auto"/>
              <w:left w:val="nil"/>
              <w:bottom w:val="single" w:sz="8" w:space="0" w:color="auto"/>
              <w:right w:val="single" w:sz="8" w:space="0" w:color="000000" w:themeColor="text1"/>
            </w:tcBorders>
            <w:shd w:val="clear" w:color="auto" w:fill="auto"/>
            <w:noWrap/>
            <w:vAlign w:val="center"/>
            <w:hideMark/>
          </w:tcPr>
          <w:p w14:paraId="7FE1EF34" w14:textId="77777777" w:rsidR="00C71297" w:rsidRPr="006478D0" w:rsidRDefault="00C71297" w:rsidP="00B72B32">
            <w:pPr>
              <w:spacing w:after="0" w:line="240" w:lineRule="auto"/>
              <w:rPr>
                <w:rFonts w:ascii="Arial" w:eastAsia="Times New Roman" w:hAnsi="Arial" w:cs="Arial"/>
                <w:lang w:eastAsia="en-GB"/>
              </w:rPr>
            </w:pPr>
            <w:r w:rsidRPr="006478D0">
              <w:rPr>
                <w:rFonts w:ascii="Arial" w:eastAsia="Times New Roman" w:hAnsi="Arial" w:cs="Arial"/>
                <w:lang w:eastAsia="en-GB"/>
              </w:rPr>
              <w:t>Name of Presenter – Emma Stevens</w:t>
            </w:r>
          </w:p>
        </w:tc>
      </w:tr>
      <w:tr w:rsidR="00E73FAF" w:rsidRPr="006478D0" w14:paraId="35691F18" w14:textId="77777777" w:rsidTr="00B72B32">
        <w:trPr>
          <w:trHeight w:val="414"/>
        </w:trPr>
        <w:tc>
          <w:tcPr>
            <w:tcW w:w="4428" w:type="dxa"/>
            <w:tcBorders>
              <w:top w:val="nil"/>
              <w:left w:val="nil"/>
              <w:bottom w:val="nil"/>
              <w:right w:val="nil"/>
            </w:tcBorders>
            <w:shd w:val="clear" w:color="auto" w:fill="auto"/>
            <w:noWrap/>
            <w:vAlign w:val="bottom"/>
            <w:hideMark/>
          </w:tcPr>
          <w:p w14:paraId="0B985E77" w14:textId="77777777" w:rsidR="00C71297" w:rsidRPr="006478D0" w:rsidRDefault="00C71297" w:rsidP="00B72B32">
            <w:pPr>
              <w:spacing w:after="0" w:line="240" w:lineRule="auto"/>
              <w:rPr>
                <w:rFonts w:ascii="Arial" w:eastAsia="Times New Roman" w:hAnsi="Arial" w:cs="Arial"/>
                <w:lang w:eastAsia="en-GB"/>
              </w:rPr>
            </w:pPr>
          </w:p>
        </w:tc>
        <w:tc>
          <w:tcPr>
            <w:tcW w:w="4667" w:type="dxa"/>
            <w:gridSpan w:val="4"/>
            <w:vMerge w:val="restart"/>
            <w:tcBorders>
              <w:left w:val="single" w:sz="8" w:space="0" w:color="auto"/>
              <w:right w:val="single" w:sz="8" w:space="0" w:color="000000" w:themeColor="text1"/>
            </w:tcBorders>
            <w:shd w:val="clear" w:color="auto" w:fill="auto"/>
            <w:noWrap/>
            <w:vAlign w:val="center"/>
            <w:hideMark/>
          </w:tcPr>
          <w:p w14:paraId="6F6CA0FE" w14:textId="77777777" w:rsidR="00C71297" w:rsidRPr="006478D0" w:rsidRDefault="00C71297" w:rsidP="00B72B32">
            <w:pPr>
              <w:spacing w:after="0" w:line="240" w:lineRule="auto"/>
              <w:jc w:val="center"/>
              <w:rPr>
                <w:rFonts w:ascii="Arial" w:eastAsia="Times New Roman" w:hAnsi="Arial" w:cs="Arial"/>
                <w:lang w:eastAsia="en-GB"/>
              </w:rPr>
            </w:pPr>
            <w:r w:rsidRPr="006478D0">
              <w:rPr>
                <w:rFonts w:ascii="Arial" w:eastAsia="Times New Roman" w:hAnsi="Arial" w:cs="Arial"/>
                <w:lang w:eastAsia="en-GB"/>
              </w:rPr>
              <w:t>Feedback</w:t>
            </w:r>
          </w:p>
        </w:tc>
      </w:tr>
      <w:tr w:rsidR="00E73FAF" w:rsidRPr="006478D0" w14:paraId="2CC638D5" w14:textId="77777777" w:rsidTr="00B72B32">
        <w:trPr>
          <w:trHeight w:val="54"/>
        </w:trPr>
        <w:tc>
          <w:tcPr>
            <w:tcW w:w="4428" w:type="dxa"/>
            <w:tcBorders>
              <w:top w:val="nil"/>
              <w:left w:val="nil"/>
              <w:bottom w:val="nil"/>
              <w:right w:val="nil"/>
            </w:tcBorders>
            <w:shd w:val="clear" w:color="auto" w:fill="auto"/>
            <w:noWrap/>
            <w:vAlign w:val="bottom"/>
            <w:hideMark/>
          </w:tcPr>
          <w:p w14:paraId="1CDAA813" w14:textId="77777777" w:rsidR="00C71297" w:rsidRPr="006478D0" w:rsidRDefault="00C71297" w:rsidP="00B72B32">
            <w:pPr>
              <w:spacing w:after="0" w:line="240" w:lineRule="auto"/>
              <w:rPr>
                <w:rFonts w:ascii="Arial" w:eastAsia="Times New Roman" w:hAnsi="Arial" w:cs="Arial"/>
                <w:lang w:eastAsia="en-GB"/>
              </w:rPr>
            </w:pPr>
          </w:p>
        </w:tc>
        <w:tc>
          <w:tcPr>
            <w:tcW w:w="4667" w:type="dxa"/>
            <w:gridSpan w:val="4"/>
            <w:vMerge/>
            <w:noWrap/>
            <w:vAlign w:val="bottom"/>
            <w:hideMark/>
          </w:tcPr>
          <w:p w14:paraId="0B6E97E7" w14:textId="77777777" w:rsidR="00C71297" w:rsidRPr="006478D0" w:rsidRDefault="00C71297" w:rsidP="00B72B32">
            <w:pPr>
              <w:spacing w:after="0" w:line="240" w:lineRule="auto"/>
              <w:jc w:val="center"/>
              <w:rPr>
                <w:rFonts w:ascii="Arial" w:eastAsia="Times New Roman" w:hAnsi="Arial" w:cs="Arial"/>
                <w:lang w:eastAsia="en-GB"/>
              </w:rPr>
            </w:pPr>
          </w:p>
        </w:tc>
      </w:tr>
      <w:tr w:rsidR="00E73FAF" w:rsidRPr="006478D0" w14:paraId="6B2FE7B1" w14:textId="77777777" w:rsidTr="00B72B32">
        <w:trPr>
          <w:trHeight w:val="243"/>
        </w:trPr>
        <w:tc>
          <w:tcPr>
            <w:tcW w:w="4428" w:type="dxa"/>
            <w:tcBorders>
              <w:top w:val="nil"/>
              <w:left w:val="nil"/>
              <w:bottom w:val="nil"/>
              <w:right w:val="nil"/>
            </w:tcBorders>
            <w:shd w:val="clear" w:color="auto" w:fill="auto"/>
            <w:noWrap/>
            <w:vAlign w:val="bottom"/>
            <w:hideMark/>
          </w:tcPr>
          <w:p w14:paraId="4B7F1AE5" w14:textId="77777777" w:rsidR="00C71297" w:rsidRPr="006478D0" w:rsidRDefault="00C71297" w:rsidP="00B72B32">
            <w:pPr>
              <w:spacing w:after="0" w:line="240" w:lineRule="auto"/>
              <w:rPr>
                <w:rFonts w:ascii="Arial" w:eastAsia="Times New Roman" w:hAnsi="Arial" w:cs="Arial"/>
                <w:lang w:eastAsia="en-GB"/>
              </w:rPr>
            </w:pPr>
          </w:p>
        </w:tc>
        <w:tc>
          <w:tcPr>
            <w:tcW w:w="779" w:type="dxa"/>
            <w:tcBorders>
              <w:top w:val="nil"/>
              <w:left w:val="nil"/>
              <w:bottom w:val="nil"/>
              <w:right w:val="nil"/>
            </w:tcBorders>
            <w:shd w:val="clear" w:color="auto" w:fill="auto"/>
            <w:noWrap/>
            <w:vAlign w:val="bottom"/>
            <w:hideMark/>
          </w:tcPr>
          <w:p w14:paraId="6637A306" w14:textId="77777777" w:rsidR="00C71297" w:rsidRPr="006478D0" w:rsidRDefault="00C71297" w:rsidP="00B72B32">
            <w:pPr>
              <w:spacing w:after="0" w:line="240" w:lineRule="auto"/>
              <w:jc w:val="center"/>
              <w:rPr>
                <w:rFonts w:ascii="Arial" w:eastAsia="Times New Roman" w:hAnsi="Arial" w:cs="Arial"/>
                <w:lang w:eastAsia="en-GB"/>
              </w:rPr>
            </w:pPr>
            <w:r w:rsidRPr="006478D0">
              <w:rPr>
                <w:rFonts w:ascii="Arial" w:eastAsia="Times New Roman" w:hAnsi="Arial" w:cs="Arial"/>
                <w:lang w:eastAsia="en-GB"/>
              </w:rPr>
              <w:t>Weak</w:t>
            </w:r>
          </w:p>
        </w:tc>
        <w:tc>
          <w:tcPr>
            <w:tcW w:w="1323" w:type="dxa"/>
            <w:tcBorders>
              <w:top w:val="nil"/>
              <w:left w:val="nil"/>
              <w:bottom w:val="nil"/>
              <w:right w:val="nil"/>
            </w:tcBorders>
            <w:shd w:val="clear" w:color="auto" w:fill="auto"/>
            <w:noWrap/>
            <w:vAlign w:val="bottom"/>
            <w:hideMark/>
          </w:tcPr>
          <w:p w14:paraId="7F76033A" w14:textId="77777777" w:rsidR="00C71297" w:rsidRPr="006478D0" w:rsidRDefault="00C71297" w:rsidP="00B72B32">
            <w:pPr>
              <w:spacing w:after="0" w:line="240" w:lineRule="auto"/>
              <w:jc w:val="center"/>
              <w:rPr>
                <w:rFonts w:ascii="Arial" w:eastAsia="Times New Roman" w:hAnsi="Arial" w:cs="Arial"/>
                <w:lang w:eastAsia="en-GB"/>
              </w:rPr>
            </w:pPr>
            <w:r w:rsidRPr="006478D0">
              <w:rPr>
                <w:rFonts w:ascii="Arial" w:eastAsia="Times New Roman" w:hAnsi="Arial" w:cs="Arial"/>
                <w:lang w:eastAsia="en-GB"/>
              </w:rPr>
              <w:t>Fair</w:t>
            </w:r>
          </w:p>
        </w:tc>
        <w:tc>
          <w:tcPr>
            <w:tcW w:w="1456" w:type="dxa"/>
            <w:tcBorders>
              <w:top w:val="nil"/>
              <w:left w:val="nil"/>
              <w:bottom w:val="nil"/>
              <w:right w:val="nil"/>
            </w:tcBorders>
            <w:shd w:val="clear" w:color="auto" w:fill="auto"/>
            <w:noWrap/>
            <w:vAlign w:val="bottom"/>
            <w:hideMark/>
          </w:tcPr>
          <w:p w14:paraId="6D66D768" w14:textId="77777777" w:rsidR="00C71297" w:rsidRPr="006478D0" w:rsidRDefault="00C71297" w:rsidP="00B72B32">
            <w:pPr>
              <w:spacing w:after="0" w:line="240" w:lineRule="auto"/>
              <w:jc w:val="center"/>
              <w:rPr>
                <w:rFonts w:ascii="Arial" w:eastAsia="Times New Roman" w:hAnsi="Arial" w:cs="Arial"/>
                <w:lang w:eastAsia="en-GB"/>
              </w:rPr>
            </w:pPr>
            <w:r w:rsidRPr="006478D0">
              <w:rPr>
                <w:rFonts w:ascii="Arial" w:eastAsia="Times New Roman" w:hAnsi="Arial" w:cs="Arial"/>
                <w:lang w:eastAsia="en-GB"/>
              </w:rPr>
              <w:t>Good</w:t>
            </w:r>
          </w:p>
        </w:tc>
        <w:tc>
          <w:tcPr>
            <w:tcW w:w="1109" w:type="dxa"/>
            <w:tcBorders>
              <w:top w:val="nil"/>
              <w:left w:val="nil"/>
              <w:bottom w:val="nil"/>
              <w:right w:val="nil"/>
            </w:tcBorders>
            <w:shd w:val="clear" w:color="auto" w:fill="auto"/>
            <w:noWrap/>
            <w:vAlign w:val="bottom"/>
            <w:hideMark/>
          </w:tcPr>
          <w:p w14:paraId="1D629D0E" w14:textId="77777777" w:rsidR="00C71297" w:rsidRPr="006478D0" w:rsidRDefault="00C71297" w:rsidP="00B72B32">
            <w:pPr>
              <w:spacing w:after="0" w:line="240" w:lineRule="auto"/>
              <w:jc w:val="center"/>
              <w:rPr>
                <w:rFonts w:ascii="Arial" w:eastAsia="Times New Roman" w:hAnsi="Arial" w:cs="Arial"/>
                <w:lang w:eastAsia="en-GB"/>
              </w:rPr>
            </w:pPr>
            <w:r w:rsidRPr="006478D0">
              <w:rPr>
                <w:rFonts w:ascii="Arial" w:eastAsia="Times New Roman" w:hAnsi="Arial" w:cs="Arial"/>
                <w:lang w:eastAsia="en-GB"/>
              </w:rPr>
              <w:t>Excellent</w:t>
            </w:r>
          </w:p>
        </w:tc>
      </w:tr>
      <w:tr w:rsidR="00E73FAF" w:rsidRPr="006478D0" w14:paraId="0E7188B1" w14:textId="77777777" w:rsidTr="00B72B32">
        <w:trPr>
          <w:trHeight w:val="341"/>
        </w:trPr>
        <w:tc>
          <w:tcPr>
            <w:tcW w:w="442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D867B0" w14:textId="77777777" w:rsidR="00C71297" w:rsidRPr="006478D0" w:rsidRDefault="00C71297" w:rsidP="00B72B32">
            <w:pPr>
              <w:spacing w:after="0" w:line="240" w:lineRule="auto"/>
              <w:rPr>
                <w:rFonts w:ascii="Arial" w:eastAsia="Times New Roman" w:hAnsi="Arial" w:cs="Arial"/>
                <w:lang w:eastAsia="en-GB"/>
              </w:rPr>
            </w:pPr>
            <w:r w:rsidRPr="006478D0">
              <w:rPr>
                <w:rFonts w:ascii="Arial" w:eastAsia="Times New Roman" w:hAnsi="Arial" w:cs="Arial"/>
                <w:lang w:eastAsia="en-GB"/>
              </w:rPr>
              <w:t>Prepared for Presentation</w:t>
            </w:r>
          </w:p>
        </w:tc>
        <w:tc>
          <w:tcPr>
            <w:tcW w:w="779" w:type="dxa"/>
            <w:tcBorders>
              <w:top w:val="single" w:sz="4" w:space="0" w:color="auto"/>
              <w:left w:val="nil"/>
              <w:bottom w:val="single" w:sz="4" w:space="0" w:color="auto"/>
              <w:right w:val="single" w:sz="4" w:space="0" w:color="auto"/>
            </w:tcBorders>
            <w:shd w:val="clear" w:color="auto" w:fill="auto"/>
            <w:noWrap/>
            <w:vAlign w:val="bottom"/>
            <w:hideMark/>
          </w:tcPr>
          <w:p w14:paraId="340EA47A" w14:textId="77777777" w:rsidR="00C71297" w:rsidRPr="006478D0" w:rsidRDefault="00C71297" w:rsidP="00B72B32">
            <w:pPr>
              <w:spacing w:after="0" w:line="240" w:lineRule="auto"/>
              <w:rPr>
                <w:rFonts w:ascii="Arial" w:eastAsia="Times New Roman" w:hAnsi="Arial" w:cs="Arial"/>
                <w:i/>
                <w:iCs/>
                <w:lang w:eastAsia="en-GB"/>
              </w:rPr>
            </w:pPr>
            <w:r w:rsidRPr="006478D0">
              <w:rPr>
                <w:rFonts w:ascii="Arial" w:eastAsia="Times New Roman" w:hAnsi="Arial" w:cs="Arial"/>
                <w:i/>
                <w:iCs/>
                <w:lang w:eastAsia="en-GB"/>
              </w:rPr>
              <w:t> </w:t>
            </w:r>
          </w:p>
        </w:tc>
        <w:tc>
          <w:tcPr>
            <w:tcW w:w="1323" w:type="dxa"/>
            <w:tcBorders>
              <w:top w:val="single" w:sz="4" w:space="0" w:color="auto"/>
              <w:left w:val="nil"/>
              <w:bottom w:val="single" w:sz="4" w:space="0" w:color="auto"/>
              <w:right w:val="single" w:sz="4" w:space="0" w:color="auto"/>
            </w:tcBorders>
            <w:shd w:val="clear" w:color="auto" w:fill="auto"/>
            <w:noWrap/>
            <w:vAlign w:val="bottom"/>
            <w:hideMark/>
          </w:tcPr>
          <w:p w14:paraId="30C8B87C" w14:textId="77777777" w:rsidR="00C71297" w:rsidRPr="006478D0" w:rsidRDefault="00C71297" w:rsidP="00B72B32">
            <w:pPr>
              <w:spacing w:after="0" w:line="240" w:lineRule="auto"/>
              <w:rPr>
                <w:rFonts w:ascii="Arial" w:eastAsia="Times New Roman" w:hAnsi="Arial" w:cs="Arial"/>
                <w:i/>
                <w:iCs/>
                <w:lang w:eastAsia="en-GB"/>
              </w:rPr>
            </w:pPr>
            <w:r w:rsidRPr="006478D0">
              <w:rPr>
                <w:rFonts w:ascii="Arial" w:eastAsia="Times New Roman" w:hAnsi="Arial" w:cs="Arial"/>
                <w:i/>
                <w:iCs/>
                <w:lang w:eastAsia="en-GB"/>
              </w:rPr>
              <w:t> </w:t>
            </w:r>
          </w:p>
        </w:tc>
        <w:tc>
          <w:tcPr>
            <w:tcW w:w="1456" w:type="dxa"/>
            <w:tcBorders>
              <w:top w:val="single" w:sz="4" w:space="0" w:color="auto"/>
              <w:left w:val="nil"/>
              <w:bottom w:val="single" w:sz="4" w:space="0" w:color="auto"/>
              <w:right w:val="single" w:sz="4" w:space="0" w:color="auto"/>
            </w:tcBorders>
            <w:shd w:val="clear" w:color="auto" w:fill="auto"/>
            <w:noWrap/>
            <w:vAlign w:val="bottom"/>
            <w:hideMark/>
          </w:tcPr>
          <w:p w14:paraId="1F5A308F" w14:textId="77777777" w:rsidR="00C71297" w:rsidRPr="006478D0" w:rsidRDefault="00C71297" w:rsidP="00B72B32">
            <w:pPr>
              <w:spacing w:after="0" w:line="240" w:lineRule="auto"/>
              <w:rPr>
                <w:rFonts w:ascii="Arial" w:eastAsia="Times New Roman" w:hAnsi="Arial" w:cs="Arial"/>
                <w:i/>
                <w:iCs/>
                <w:lang w:eastAsia="en-GB"/>
              </w:rPr>
            </w:pPr>
            <w:r w:rsidRPr="006478D0">
              <w:rPr>
                <w:rFonts w:ascii="Arial" w:eastAsia="Times New Roman" w:hAnsi="Arial" w:cs="Arial"/>
                <w:i/>
                <w:iCs/>
                <w:lang w:eastAsia="en-GB"/>
              </w:rPr>
              <w:t> </w:t>
            </w:r>
          </w:p>
        </w:tc>
        <w:tc>
          <w:tcPr>
            <w:tcW w:w="1109" w:type="dxa"/>
            <w:tcBorders>
              <w:top w:val="single" w:sz="4" w:space="0" w:color="auto"/>
              <w:left w:val="nil"/>
              <w:bottom w:val="single" w:sz="4" w:space="0" w:color="auto"/>
              <w:right w:val="single" w:sz="4" w:space="0" w:color="auto"/>
            </w:tcBorders>
            <w:shd w:val="clear" w:color="auto" w:fill="auto"/>
            <w:noWrap/>
            <w:vAlign w:val="bottom"/>
            <w:hideMark/>
          </w:tcPr>
          <w:p w14:paraId="6205AAAD" w14:textId="77777777" w:rsidR="00C71297" w:rsidRPr="006478D0" w:rsidRDefault="00C71297" w:rsidP="00B72B32">
            <w:pPr>
              <w:spacing w:after="0" w:line="240" w:lineRule="auto"/>
              <w:rPr>
                <w:rFonts w:ascii="Arial" w:eastAsia="Times New Roman" w:hAnsi="Arial" w:cs="Arial"/>
                <w:i/>
                <w:iCs/>
                <w:lang w:eastAsia="en-GB"/>
              </w:rPr>
            </w:pPr>
            <w:r w:rsidRPr="006478D0">
              <w:rPr>
                <w:rFonts w:ascii="Arial" w:eastAsia="Times New Roman" w:hAnsi="Arial" w:cs="Arial"/>
                <w:i/>
                <w:iCs/>
                <w:lang w:eastAsia="en-GB"/>
              </w:rPr>
              <w:t> 6</w:t>
            </w:r>
          </w:p>
        </w:tc>
      </w:tr>
      <w:tr w:rsidR="00E73FAF" w:rsidRPr="006478D0" w14:paraId="17686170" w14:textId="77777777" w:rsidTr="00B72B32">
        <w:trPr>
          <w:trHeight w:val="341"/>
        </w:trPr>
        <w:tc>
          <w:tcPr>
            <w:tcW w:w="4428" w:type="dxa"/>
            <w:tcBorders>
              <w:top w:val="nil"/>
              <w:left w:val="single" w:sz="4" w:space="0" w:color="auto"/>
              <w:bottom w:val="single" w:sz="4" w:space="0" w:color="auto"/>
              <w:right w:val="single" w:sz="4" w:space="0" w:color="auto"/>
            </w:tcBorders>
            <w:shd w:val="clear" w:color="auto" w:fill="auto"/>
            <w:noWrap/>
            <w:vAlign w:val="bottom"/>
            <w:hideMark/>
          </w:tcPr>
          <w:p w14:paraId="3495999C" w14:textId="77777777" w:rsidR="00C71297" w:rsidRPr="006478D0" w:rsidRDefault="00C71297" w:rsidP="00B72B32">
            <w:pPr>
              <w:spacing w:after="0" w:line="240" w:lineRule="auto"/>
              <w:rPr>
                <w:rFonts w:ascii="Arial" w:eastAsia="Times New Roman" w:hAnsi="Arial" w:cs="Arial"/>
                <w:lang w:eastAsia="en-GB"/>
              </w:rPr>
            </w:pPr>
            <w:r w:rsidRPr="006478D0">
              <w:rPr>
                <w:rFonts w:ascii="Arial" w:eastAsia="Times New Roman" w:hAnsi="Arial" w:cs="Arial"/>
                <w:lang w:eastAsia="en-GB"/>
              </w:rPr>
              <w:t>Presented in an interesting way</w:t>
            </w:r>
          </w:p>
        </w:tc>
        <w:tc>
          <w:tcPr>
            <w:tcW w:w="779" w:type="dxa"/>
            <w:tcBorders>
              <w:top w:val="nil"/>
              <w:left w:val="nil"/>
              <w:bottom w:val="single" w:sz="4" w:space="0" w:color="auto"/>
              <w:right w:val="single" w:sz="4" w:space="0" w:color="auto"/>
            </w:tcBorders>
            <w:shd w:val="clear" w:color="auto" w:fill="auto"/>
            <w:noWrap/>
            <w:vAlign w:val="bottom"/>
            <w:hideMark/>
          </w:tcPr>
          <w:p w14:paraId="6A32CF0F" w14:textId="77777777" w:rsidR="00C71297" w:rsidRPr="006478D0" w:rsidRDefault="00C71297" w:rsidP="00B72B32">
            <w:pPr>
              <w:spacing w:after="0" w:line="240" w:lineRule="auto"/>
              <w:rPr>
                <w:rFonts w:ascii="Arial" w:eastAsia="Times New Roman" w:hAnsi="Arial" w:cs="Arial"/>
                <w:lang w:eastAsia="en-GB"/>
              </w:rPr>
            </w:pPr>
            <w:r w:rsidRPr="006478D0">
              <w:rPr>
                <w:rFonts w:ascii="Arial" w:eastAsia="Times New Roman" w:hAnsi="Arial" w:cs="Arial"/>
                <w:lang w:eastAsia="en-GB"/>
              </w:rPr>
              <w:t> </w:t>
            </w:r>
          </w:p>
        </w:tc>
        <w:tc>
          <w:tcPr>
            <w:tcW w:w="1323" w:type="dxa"/>
            <w:tcBorders>
              <w:top w:val="nil"/>
              <w:left w:val="nil"/>
              <w:bottom w:val="single" w:sz="4" w:space="0" w:color="auto"/>
              <w:right w:val="single" w:sz="4" w:space="0" w:color="auto"/>
            </w:tcBorders>
            <w:shd w:val="clear" w:color="auto" w:fill="auto"/>
            <w:noWrap/>
            <w:vAlign w:val="bottom"/>
            <w:hideMark/>
          </w:tcPr>
          <w:p w14:paraId="3A3E670A" w14:textId="77777777" w:rsidR="00C71297" w:rsidRPr="006478D0" w:rsidRDefault="00C71297" w:rsidP="00B72B32">
            <w:pPr>
              <w:spacing w:after="0" w:line="240" w:lineRule="auto"/>
              <w:rPr>
                <w:rFonts w:ascii="Arial" w:eastAsia="Times New Roman" w:hAnsi="Arial" w:cs="Arial"/>
                <w:lang w:eastAsia="en-GB"/>
              </w:rPr>
            </w:pPr>
            <w:r w:rsidRPr="006478D0">
              <w:rPr>
                <w:rFonts w:ascii="Arial" w:eastAsia="Times New Roman" w:hAnsi="Arial" w:cs="Arial"/>
                <w:lang w:eastAsia="en-GB"/>
              </w:rPr>
              <w:t> </w:t>
            </w:r>
          </w:p>
        </w:tc>
        <w:tc>
          <w:tcPr>
            <w:tcW w:w="1456" w:type="dxa"/>
            <w:tcBorders>
              <w:top w:val="nil"/>
              <w:left w:val="nil"/>
              <w:bottom w:val="single" w:sz="4" w:space="0" w:color="auto"/>
              <w:right w:val="single" w:sz="4" w:space="0" w:color="auto"/>
            </w:tcBorders>
            <w:shd w:val="clear" w:color="auto" w:fill="auto"/>
            <w:noWrap/>
            <w:vAlign w:val="bottom"/>
            <w:hideMark/>
          </w:tcPr>
          <w:p w14:paraId="0703B664" w14:textId="77777777" w:rsidR="00C71297" w:rsidRPr="006478D0" w:rsidRDefault="00C71297" w:rsidP="00B72B32">
            <w:pPr>
              <w:spacing w:after="0" w:line="240" w:lineRule="auto"/>
              <w:rPr>
                <w:rFonts w:ascii="Arial" w:eastAsia="Times New Roman" w:hAnsi="Arial" w:cs="Arial"/>
                <w:lang w:eastAsia="en-GB"/>
              </w:rPr>
            </w:pPr>
            <w:r w:rsidRPr="006478D0">
              <w:rPr>
                <w:rFonts w:ascii="Arial" w:eastAsia="Times New Roman" w:hAnsi="Arial" w:cs="Arial"/>
                <w:lang w:eastAsia="en-GB"/>
              </w:rPr>
              <w:t> 4</w:t>
            </w:r>
          </w:p>
        </w:tc>
        <w:tc>
          <w:tcPr>
            <w:tcW w:w="1109" w:type="dxa"/>
            <w:tcBorders>
              <w:top w:val="nil"/>
              <w:left w:val="nil"/>
              <w:bottom w:val="single" w:sz="4" w:space="0" w:color="auto"/>
              <w:right w:val="single" w:sz="4" w:space="0" w:color="auto"/>
            </w:tcBorders>
            <w:shd w:val="clear" w:color="auto" w:fill="auto"/>
            <w:noWrap/>
            <w:vAlign w:val="bottom"/>
            <w:hideMark/>
          </w:tcPr>
          <w:p w14:paraId="3478BFF1" w14:textId="77777777" w:rsidR="00C71297" w:rsidRPr="006478D0" w:rsidRDefault="00C71297" w:rsidP="00B72B32">
            <w:pPr>
              <w:spacing w:after="0" w:line="240" w:lineRule="auto"/>
              <w:rPr>
                <w:rFonts w:ascii="Arial" w:eastAsia="Times New Roman" w:hAnsi="Arial" w:cs="Arial"/>
                <w:lang w:eastAsia="en-GB"/>
              </w:rPr>
            </w:pPr>
            <w:r w:rsidRPr="006478D0">
              <w:rPr>
                <w:rFonts w:ascii="Arial" w:eastAsia="Times New Roman" w:hAnsi="Arial" w:cs="Arial"/>
                <w:lang w:eastAsia="en-GB"/>
              </w:rPr>
              <w:t> 2</w:t>
            </w:r>
          </w:p>
        </w:tc>
      </w:tr>
      <w:tr w:rsidR="00E73FAF" w:rsidRPr="006478D0" w14:paraId="1607AA88" w14:textId="77777777" w:rsidTr="00B72B32">
        <w:trPr>
          <w:trHeight w:val="341"/>
        </w:trPr>
        <w:tc>
          <w:tcPr>
            <w:tcW w:w="4428" w:type="dxa"/>
            <w:tcBorders>
              <w:top w:val="nil"/>
              <w:left w:val="single" w:sz="4" w:space="0" w:color="auto"/>
              <w:bottom w:val="single" w:sz="4" w:space="0" w:color="auto"/>
              <w:right w:val="single" w:sz="4" w:space="0" w:color="auto"/>
            </w:tcBorders>
            <w:shd w:val="clear" w:color="auto" w:fill="auto"/>
            <w:noWrap/>
            <w:vAlign w:val="bottom"/>
            <w:hideMark/>
          </w:tcPr>
          <w:p w14:paraId="1A6EB3D9" w14:textId="77777777" w:rsidR="00C71297" w:rsidRPr="006478D0" w:rsidRDefault="00C71297" w:rsidP="00B72B32">
            <w:pPr>
              <w:spacing w:after="0" w:line="240" w:lineRule="auto"/>
              <w:rPr>
                <w:rFonts w:ascii="Arial" w:eastAsia="Times New Roman" w:hAnsi="Arial" w:cs="Arial"/>
                <w:lang w:eastAsia="en-GB"/>
              </w:rPr>
            </w:pPr>
            <w:r w:rsidRPr="006478D0">
              <w:rPr>
                <w:rFonts w:ascii="Arial" w:eastAsia="Times New Roman" w:hAnsi="Arial" w:cs="Arial"/>
                <w:lang w:eastAsia="en-GB"/>
              </w:rPr>
              <w:t>Objectives of the presentation are clear</w:t>
            </w:r>
          </w:p>
        </w:tc>
        <w:tc>
          <w:tcPr>
            <w:tcW w:w="779" w:type="dxa"/>
            <w:tcBorders>
              <w:top w:val="nil"/>
              <w:left w:val="nil"/>
              <w:bottom w:val="single" w:sz="4" w:space="0" w:color="auto"/>
              <w:right w:val="single" w:sz="4" w:space="0" w:color="auto"/>
            </w:tcBorders>
            <w:shd w:val="clear" w:color="auto" w:fill="auto"/>
            <w:noWrap/>
            <w:vAlign w:val="bottom"/>
            <w:hideMark/>
          </w:tcPr>
          <w:p w14:paraId="23F63B1D" w14:textId="77777777" w:rsidR="00C71297" w:rsidRPr="006478D0" w:rsidRDefault="00C71297" w:rsidP="00B72B32">
            <w:pPr>
              <w:spacing w:after="0" w:line="240" w:lineRule="auto"/>
              <w:rPr>
                <w:rFonts w:ascii="Arial" w:eastAsia="Times New Roman" w:hAnsi="Arial" w:cs="Arial"/>
                <w:lang w:eastAsia="en-GB"/>
              </w:rPr>
            </w:pPr>
            <w:r w:rsidRPr="006478D0">
              <w:rPr>
                <w:rFonts w:ascii="Arial" w:eastAsia="Times New Roman" w:hAnsi="Arial" w:cs="Arial"/>
                <w:lang w:eastAsia="en-GB"/>
              </w:rPr>
              <w:t> </w:t>
            </w:r>
          </w:p>
        </w:tc>
        <w:tc>
          <w:tcPr>
            <w:tcW w:w="1323" w:type="dxa"/>
            <w:tcBorders>
              <w:top w:val="nil"/>
              <w:left w:val="nil"/>
              <w:bottom w:val="single" w:sz="4" w:space="0" w:color="auto"/>
              <w:right w:val="single" w:sz="4" w:space="0" w:color="auto"/>
            </w:tcBorders>
            <w:shd w:val="clear" w:color="auto" w:fill="auto"/>
            <w:noWrap/>
            <w:vAlign w:val="bottom"/>
            <w:hideMark/>
          </w:tcPr>
          <w:p w14:paraId="3846929D" w14:textId="77777777" w:rsidR="00C71297" w:rsidRPr="006478D0" w:rsidRDefault="00C71297" w:rsidP="00B72B32">
            <w:pPr>
              <w:spacing w:after="0" w:line="240" w:lineRule="auto"/>
              <w:rPr>
                <w:rFonts w:ascii="Arial" w:eastAsia="Times New Roman" w:hAnsi="Arial" w:cs="Arial"/>
                <w:lang w:eastAsia="en-GB"/>
              </w:rPr>
            </w:pPr>
            <w:r w:rsidRPr="006478D0">
              <w:rPr>
                <w:rFonts w:ascii="Arial" w:eastAsia="Times New Roman" w:hAnsi="Arial" w:cs="Arial"/>
                <w:lang w:eastAsia="en-GB"/>
              </w:rPr>
              <w:t> </w:t>
            </w:r>
          </w:p>
        </w:tc>
        <w:tc>
          <w:tcPr>
            <w:tcW w:w="1456" w:type="dxa"/>
            <w:tcBorders>
              <w:top w:val="nil"/>
              <w:left w:val="nil"/>
              <w:bottom w:val="single" w:sz="4" w:space="0" w:color="auto"/>
              <w:right w:val="single" w:sz="4" w:space="0" w:color="auto"/>
            </w:tcBorders>
            <w:shd w:val="clear" w:color="auto" w:fill="auto"/>
            <w:noWrap/>
            <w:vAlign w:val="bottom"/>
            <w:hideMark/>
          </w:tcPr>
          <w:p w14:paraId="06736B07" w14:textId="77777777" w:rsidR="00C71297" w:rsidRPr="006478D0" w:rsidRDefault="00C71297" w:rsidP="00B72B32">
            <w:pPr>
              <w:spacing w:after="0" w:line="240" w:lineRule="auto"/>
              <w:rPr>
                <w:rFonts w:ascii="Arial" w:eastAsia="Times New Roman" w:hAnsi="Arial" w:cs="Arial"/>
                <w:lang w:eastAsia="en-GB"/>
              </w:rPr>
            </w:pPr>
            <w:r w:rsidRPr="006478D0">
              <w:rPr>
                <w:rFonts w:ascii="Arial" w:eastAsia="Times New Roman" w:hAnsi="Arial" w:cs="Arial"/>
                <w:lang w:eastAsia="en-GB"/>
              </w:rPr>
              <w:t> 1</w:t>
            </w:r>
          </w:p>
        </w:tc>
        <w:tc>
          <w:tcPr>
            <w:tcW w:w="1109" w:type="dxa"/>
            <w:tcBorders>
              <w:top w:val="nil"/>
              <w:left w:val="nil"/>
              <w:bottom w:val="single" w:sz="4" w:space="0" w:color="auto"/>
              <w:right w:val="single" w:sz="4" w:space="0" w:color="auto"/>
            </w:tcBorders>
            <w:shd w:val="clear" w:color="auto" w:fill="auto"/>
            <w:noWrap/>
            <w:vAlign w:val="bottom"/>
            <w:hideMark/>
          </w:tcPr>
          <w:p w14:paraId="14DDA4CB" w14:textId="77777777" w:rsidR="00C71297" w:rsidRPr="006478D0" w:rsidRDefault="00C71297" w:rsidP="00B72B32">
            <w:pPr>
              <w:spacing w:after="0" w:line="240" w:lineRule="auto"/>
              <w:rPr>
                <w:rFonts w:ascii="Arial" w:eastAsia="Times New Roman" w:hAnsi="Arial" w:cs="Arial"/>
                <w:lang w:eastAsia="en-GB"/>
              </w:rPr>
            </w:pPr>
            <w:r w:rsidRPr="006478D0">
              <w:rPr>
                <w:rFonts w:ascii="Arial" w:eastAsia="Times New Roman" w:hAnsi="Arial" w:cs="Arial"/>
                <w:lang w:eastAsia="en-GB"/>
              </w:rPr>
              <w:t> 5</w:t>
            </w:r>
          </w:p>
        </w:tc>
      </w:tr>
      <w:tr w:rsidR="00E73FAF" w:rsidRPr="006478D0" w14:paraId="5767C6E5" w14:textId="77777777" w:rsidTr="00B72B32">
        <w:trPr>
          <w:trHeight w:val="341"/>
        </w:trPr>
        <w:tc>
          <w:tcPr>
            <w:tcW w:w="4428" w:type="dxa"/>
            <w:tcBorders>
              <w:top w:val="nil"/>
              <w:left w:val="single" w:sz="4" w:space="0" w:color="auto"/>
              <w:bottom w:val="single" w:sz="4" w:space="0" w:color="auto"/>
              <w:right w:val="single" w:sz="4" w:space="0" w:color="auto"/>
            </w:tcBorders>
            <w:shd w:val="clear" w:color="auto" w:fill="auto"/>
            <w:noWrap/>
            <w:vAlign w:val="bottom"/>
            <w:hideMark/>
          </w:tcPr>
          <w:p w14:paraId="3F25F262" w14:textId="77777777" w:rsidR="00C71297" w:rsidRPr="006478D0" w:rsidRDefault="00C71297" w:rsidP="00B72B32">
            <w:pPr>
              <w:spacing w:after="0" w:line="240" w:lineRule="auto"/>
              <w:rPr>
                <w:rFonts w:ascii="Arial" w:eastAsia="Times New Roman" w:hAnsi="Arial" w:cs="Arial"/>
                <w:lang w:eastAsia="en-GB"/>
              </w:rPr>
            </w:pPr>
            <w:r w:rsidRPr="006478D0">
              <w:rPr>
                <w:rFonts w:ascii="Arial" w:eastAsia="Times New Roman" w:hAnsi="Arial" w:cs="Arial"/>
                <w:lang w:eastAsia="en-GB"/>
              </w:rPr>
              <w:t>Used visual aids effectively</w:t>
            </w:r>
          </w:p>
        </w:tc>
        <w:tc>
          <w:tcPr>
            <w:tcW w:w="779" w:type="dxa"/>
            <w:tcBorders>
              <w:top w:val="nil"/>
              <w:left w:val="nil"/>
              <w:bottom w:val="single" w:sz="4" w:space="0" w:color="auto"/>
              <w:right w:val="single" w:sz="4" w:space="0" w:color="auto"/>
            </w:tcBorders>
            <w:shd w:val="clear" w:color="auto" w:fill="auto"/>
            <w:noWrap/>
            <w:vAlign w:val="bottom"/>
            <w:hideMark/>
          </w:tcPr>
          <w:p w14:paraId="2DD05E50" w14:textId="77777777" w:rsidR="00C71297" w:rsidRPr="006478D0" w:rsidRDefault="00C71297" w:rsidP="00B72B32">
            <w:pPr>
              <w:spacing w:after="0" w:line="240" w:lineRule="auto"/>
              <w:rPr>
                <w:rFonts w:ascii="Arial" w:eastAsia="Times New Roman" w:hAnsi="Arial" w:cs="Arial"/>
                <w:lang w:eastAsia="en-GB"/>
              </w:rPr>
            </w:pPr>
            <w:r w:rsidRPr="006478D0">
              <w:rPr>
                <w:rFonts w:ascii="Arial" w:eastAsia="Times New Roman" w:hAnsi="Arial" w:cs="Arial"/>
                <w:lang w:eastAsia="en-GB"/>
              </w:rPr>
              <w:t> </w:t>
            </w:r>
          </w:p>
        </w:tc>
        <w:tc>
          <w:tcPr>
            <w:tcW w:w="1323" w:type="dxa"/>
            <w:tcBorders>
              <w:top w:val="nil"/>
              <w:left w:val="nil"/>
              <w:bottom w:val="single" w:sz="4" w:space="0" w:color="auto"/>
              <w:right w:val="single" w:sz="4" w:space="0" w:color="auto"/>
            </w:tcBorders>
            <w:shd w:val="clear" w:color="auto" w:fill="auto"/>
            <w:noWrap/>
            <w:vAlign w:val="bottom"/>
            <w:hideMark/>
          </w:tcPr>
          <w:p w14:paraId="2DBEEC32" w14:textId="77777777" w:rsidR="00C71297" w:rsidRPr="006478D0" w:rsidRDefault="00C71297" w:rsidP="00B72B32">
            <w:pPr>
              <w:spacing w:after="0" w:line="240" w:lineRule="auto"/>
              <w:rPr>
                <w:rFonts w:ascii="Arial" w:eastAsia="Times New Roman" w:hAnsi="Arial" w:cs="Arial"/>
                <w:lang w:eastAsia="en-GB"/>
              </w:rPr>
            </w:pPr>
            <w:r w:rsidRPr="006478D0">
              <w:rPr>
                <w:rFonts w:ascii="Arial" w:eastAsia="Times New Roman" w:hAnsi="Arial" w:cs="Arial"/>
                <w:lang w:eastAsia="en-GB"/>
              </w:rPr>
              <w:t> </w:t>
            </w:r>
          </w:p>
        </w:tc>
        <w:tc>
          <w:tcPr>
            <w:tcW w:w="1456" w:type="dxa"/>
            <w:tcBorders>
              <w:top w:val="nil"/>
              <w:left w:val="nil"/>
              <w:bottom w:val="single" w:sz="4" w:space="0" w:color="auto"/>
              <w:right w:val="single" w:sz="4" w:space="0" w:color="auto"/>
            </w:tcBorders>
            <w:shd w:val="clear" w:color="auto" w:fill="auto"/>
            <w:noWrap/>
            <w:vAlign w:val="bottom"/>
            <w:hideMark/>
          </w:tcPr>
          <w:p w14:paraId="1077F86F" w14:textId="77777777" w:rsidR="00C71297" w:rsidRPr="006478D0" w:rsidRDefault="00C71297" w:rsidP="00B72B32">
            <w:pPr>
              <w:spacing w:after="0" w:line="240" w:lineRule="auto"/>
              <w:rPr>
                <w:rFonts w:ascii="Arial" w:eastAsia="Times New Roman" w:hAnsi="Arial" w:cs="Arial"/>
                <w:lang w:eastAsia="en-GB"/>
              </w:rPr>
            </w:pPr>
            <w:r w:rsidRPr="006478D0">
              <w:rPr>
                <w:rFonts w:ascii="Arial" w:eastAsia="Times New Roman" w:hAnsi="Arial" w:cs="Arial"/>
                <w:lang w:eastAsia="en-GB"/>
              </w:rPr>
              <w:t> 2</w:t>
            </w:r>
          </w:p>
        </w:tc>
        <w:tc>
          <w:tcPr>
            <w:tcW w:w="1109" w:type="dxa"/>
            <w:tcBorders>
              <w:top w:val="nil"/>
              <w:left w:val="nil"/>
              <w:bottom w:val="single" w:sz="4" w:space="0" w:color="auto"/>
              <w:right w:val="single" w:sz="4" w:space="0" w:color="auto"/>
            </w:tcBorders>
            <w:shd w:val="clear" w:color="auto" w:fill="auto"/>
            <w:noWrap/>
            <w:vAlign w:val="bottom"/>
            <w:hideMark/>
          </w:tcPr>
          <w:p w14:paraId="65826BA0" w14:textId="77777777" w:rsidR="00C71297" w:rsidRPr="006478D0" w:rsidRDefault="00C71297" w:rsidP="00B72B32">
            <w:pPr>
              <w:spacing w:after="0" w:line="240" w:lineRule="auto"/>
              <w:rPr>
                <w:rFonts w:ascii="Arial" w:eastAsia="Times New Roman" w:hAnsi="Arial" w:cs="Arial"/>
                <w:lang w:eastAsia="en-GB"/>
              </w:rPr>
            </w:pPr>
            <w:r w:rsidRPr="006478D0">
              <w:rPr>
                <w:rFonts w:ascii="Arial" w:eastAsia="Times New Roman" w:hAnsi="Arial" w:cs="Arial"/>
                <w:lang w:eastAsia="en-GB"/>
              </w:rPr>
              <w:t> 4</w:t>
            </w:r>
          </w:p>
        </w:tc>
      </w:tr>
      <w:tr w:rsidR="00E73FAF" w:rsidRPr="006478D0" w14:paraId="04CBAF3D" w14:textId="77777777" w:rsidTr="00B72B32">
        <w:trPr>
          <w:trHeight w:val="341"/>
        </w:trPr>
        <w:tc>
          <w:tcPr>
            <w:tcW w:w="4428" w:type="dxa"/>
            <w:tcBorders>
              <w:top w:val="nil"/>
              <w:left w:val="single" w:sz="4" w:space="0" w:color="auto"/>
              <w:bottom w:val="single" w:sz="4" w:space="0" w:color="auto"/>
              <w:right w:val="single" w:sz="4" w:space="0" w:color="auto"/>
            </w:tcBorders>
            <w:shd w:val="clear" w:color="auto" w:fill="auto"/>
            <w:noWrap/>
            <w:vAlign w:val="bottom"/>
            <w:hideMark/>
          </w:tcPr>
          <w:p w14:paraId="43461D00" w14:textId="77777777" w:rsidR="00C71297" w:rsidRPr="006478D0" w:rsidRDefault="00C71297" w:rsidP="00B72B32">
            <w:pPr>
              <w:spacing w:after="0" w:line="240" w:lineRule="auto"/>
              <w:rPr>
                <w:rFonts w:ascii="Arial" w:eastAsia="Times New Roman" w:hAnsi="Arial" w:cs="Arial"/>
                <w:lang w:eastAsia="en-GB"/>
              </w:rPr>
            </w:pPr>
            <w:r w:rsidRPr="006478D0">
              <w:rPr>
                <w:rFonts w:ascii="Arial" w:eastAsia="Times New Roman" w:hAnsi="Arial" w:cs="Arial"/>
                <w:lang w:eastAsia="en-GB"/>
              </w:rPr>
              <w:t>Organised the presentation logically</w:t>
            </w:r>
          </w:p>
        </w:tc>
        <w:tc>
          <w:tcPr>
            <w:tcW w:w="779" w:type="dxa"/>
            <w:tcBorders>
              <w:top w:val="nil"/>
              <w:left w:val="nil"/>
              <w:bottom w:val="single" w:sz="4" w:space="0" w:color="auto"/>
              <w:right w:val="single" w:sz="4" w:space="0" w:color="auto"/>
            </w:tcBorders>
            <w:shd w:val="clear" w:color="auto" w:fill="auto"/>
            <w:noWrap/>
            <w:vAlign w:val="bottom"/>
            <w:hideMark/>
          </w:tcPr>
          <w:p w14:paraId="73D372B9" w14:textId="77777777" w:rsidR="00C71297" w:rsidRPr="006478D0" w:rsidRDefault="00C71297" w:rsidP="00B72B32">
            <w:pPr>
              <w:spacing w:after="0" w:line="240" w:lineRule="auto"/>
              <w:rPr>
                <w:rFonts w:ascii="Arial" w:eastAsia="Times New Roman" w:hAnsi="Arial" w:cs="Arial"/>
                <w:lang w:eastAsia="en-GB"/>
              </w:rPr>
            </w:pPr>
            <w:r w:rsidRPr="006478D0">
              <w:rPr>
                <w:rFonts w:ascii="Arial" w:eastAsia="Times New Roman" w:hAnsi="Arial" w:cs="Arial"/>
                <w:lang w:eastAsia="en-GB"/>
              </w:rPr>
              <w:t> </w:t>
            </w:r>
          </w:p>
        </w:tc>
        <w:tc>
          <w:tcPr>
            <w:tcW w:w="1323" w:type="dxa"/>
            <w:tcBorders>
              <w:top w:val="nil"/>
              <w:left w:val="nil"/>
              <w:bottom w:val="single" w:sz="4" w:space="0" w:color="auto"/>
              <w:right w:val="single" w:sz="4" w:space="0" w:color="auto"/>
            </w:tcBorders>
            <w:shd w:val="clear" w:color="auto" w:fill="auto"/>
            <w:noWrap/>
            <w:vAlign w:val="bottom"/>
            <w:hideMark/>
          </w:tcPr>
          <w:p w14:paraId="11E5085D" w14:textId="77777777" w:rsidR="00C71297" w:rsidRPr="006478D0" w:rsidRDefault="00C71297" w:rsidP="00B72B32">
            <w:pPr>
              <w:spacing w:after="0" w:line="240" w:lineRule="auto"/>
              <w:rPr>
                <w:rFonts w:ascii="Arial" w:eastAsia="Times New Roman" w:hAnsi="Arial" w:cs="Arial"/>
                <w:lang w:eastAsia="en-GB"/>
              </w:rPr>
            </w:pPr>
            <w:r w:rsidRPr="006478D0">
              <w:rPr>
                <w:rFonts w:ascii="Arial" w:eastAsia="Times New Roman" w:hAnsi="Arial" w:cs="Arial"/>
                <w:lang w:eastAsia="en-GB"/>
              </w:rPr>
              <w:t> </w:t>
            </w:r>
          </w:p>
        </w:tc>
        <w:tc>
          <w:tcPr>
            <w:tcW w:w="1456" w:type="dxa"/>
            <w:tcBorders>
              <w:top w:val="nil"/>
              <w:left w:val="nil"/>
              <w:bottom w:val="single" w:sz="4" w:space="0" w:color="auto"/>
              <w:right w:val="single" w:sz="4" w:space="0" w:color="auto"/>
            </w:tcBorders>
            <w:shd w:val="clear" w:color="auto" w:fill="auto"/>
            <w:noWrap/>
            <w:vAlign w:val="bottom"/>
            <w:hideMark/>
          </w:tcPr>
          <w:p w14:paraId="1A7E93A8" w14:textId="77777777" w:rsidR="00C71297" w:rsidRPr="006478D0" w:rsidRDefault="00C71297" w:rsidP="00B72B32">
            <w:pPr>
              <w:spacing w:after="0" w:line="240" w:lineRule="auto"/>
              <w:rPr>
                <w:rFonts w:ascii="Arial" w:eastAsia="Times New Roman" w:hAnsi="Arial" w:cs="Arial"/>
                <w:lang w:eastAsia="en-GB"/>
              </w:rPr>
            </w:pPr>
            <w:r w:rsidRPr="006478D0">
              <w:rPr>
                <w:rFonts w:ascii="Arial" w:eastAsia="Times New Roman" w:hAnsi="Arial" w:cs="Arial"/>
                <w:lang w:eastAsia="en-GB"/>
              </w:rPr>
              <w:t> </w:t>
            </w:r>
          </w:p>
        </w:tc>
        <w:tc>
          <w:tcPr>
            <w:tcW w:w="1109" w:type="dxa"/>
            <w:tcBorders>
              <w:top w:val="nil"/>
              <w:left w:val="nil"/>
              <w:bottom w:val="single" w:sz="4" w:space="0" w:color="auto"/>
              <w:right w:val="single" w:sz="4" w:space="0" w:color="auto"/>
            </w:tcBorders>
            <w:shd w:val="clear" w:color="auto" w:fill="auto"/>
            <w:noWrap/>
            <w:vAlign w:val="bottom"/>
            <w:hideMark/>
          </w:tcPr>
          <w:p w14:paraId="04F34C88" w14:textId="77777777" w:rsidR="00C71297" w:rsidRPr="006478D0" w:rsidRDefault="00C71297" w:rsidP="00B72B32">
            <w:pPr>
              <w:spacing w:after="0" w:line="240" w:lineRule="auto"/>
              <w:rPr>
                <w:rFonts w:ascii="Arial" w:eastAsia="Times New Roman" w:hAnsi="Arial" w:cs="Arial"/>
                <w:lang w:eastAsia="en-GB"/>
              </w:rPr>
            </w:pPr>
            <w:r w:rsidRPr="006478D0">
              <w:rPr>
                <w:rFonts w:ascii="Arial" w:eastAsia="Times New Roman" w:hAnsi="Arial" w:cs="Arial"/>
                <w:lang w:eastAsia="en-GB"/>
              </w:rPr>
              <w:t> 6</w:t>
            </w:r>
          </w:p>
        </w:tc>
      </w:tr>
      <w:tr w:rsidR="00E73FAF" w:rsidRPr="006478D0" w14:paraId="0D106AEC" w14:textId="77777777" w:rsidTr="00B72B32">
        <w:trPr>
          <w:trHeight w:val="341"/>
        </w:trPr>
        <w:tc>
          <w:tcPr>
            <w:tcW w:w="4428" w:type="dxa"/>
            <w:tcBorders>
              <w:top w:val="nil"/>
              <w:left w:val="single" w:sz="4" w:space="0" w:color="auto"/>
              <w:bottom w:val="single" w:sz="4" w:space="0" w:color="auto"/>
              <w:right w:val="single" w:sz="4" w:space="0" w:color="auto"/>
            </w:tcBorders>
            <w:shd w:val="clear" w:color="auto" w:fill="auto"/>
            <w:noWrap/>
            <w:vAlign w:val="bottom"/>
            <w:hideMark/>
          </w:tcPr>
          <w:p w14:paraId="150E629F" w14:textId="77777777" w:rsidR="00C71297" w:rsidRPr="006478D0" w:rsidRDefault="00C71297" w:rsidP="00B72B32">
            <w:pPr>
              <w:spacing w:after="0" w:line="240" w:lineRule="auto"/>
              <w:rPr>
                <w:rFonts w:ascii="Arial" w:eastAsia="Times New Roman" w:hAnsi="Arial" w:cs="Arial"/>
                <w:lang w:eastAsia="en-GB"/>
              </w:rPr>
            </w:pPr>
            <w:r w:rsidRPr="006478D0">
              <w:rPr>
                <w:rFonts w:ascii="Arial" w:eastAsia="Times New Roman" w:hAnsi="Arial" w:cs="Arial"/>
                <w:lang w:eastAsia="en-GB"/>
              </w:rPr>
              <w:t>Spoke loudly enough</w:t>
            </w:r>
          </w:p>
        </w:tc>
        <w:tc>
          <w:tcPr>
            <w:tcW w:w="779" w:type="dxa"/>
            <w:tcBorders>
              <w:top w:val="nil"/>
              <w:left w:val="nil"/>
              <w:bottom w:val="single" w:sz="4" w:space="0" w:color="auto"/>
              <w:right w:val="single" w:sz="4" w:space="0" w:color="auto"/>
            </w:tcBorders>
            <w:shd w:val="clear" w:color="auto" w:fill="auto"/>
            <w:noWrap/>
            <w:vAlign w:val="bottom"/>
            <w:hideMark/>
          </w:tcPr>
          <w:p w14:paraId="63EA2EB9" w14:textId="77777777" w:rsidR="00C71297" w:rsidRPr="006478D0" w:rsidRDefault="00C71297" w:rsidP="00B72B32">
            <w:pPr>
              <w:spacing w:after="0" w:line="240" w:lineRule="auto"/>
              <w:rPr>
                <w:rFonts w:ascii="Arial" w:eastAsia="Times New Roman" w:hAnsi="Arial" w:cs="Arial"/>
                <w:lang w:eastAsia="en-GB"/>
              </w:rPr>
            </w:pPr>
            <w:r w:rsidRPr="006478D0">
              <w:rPr>
                <w:rFonts w:ascii="Arial" w:eastAsia="Times New Roman" w:hAnsi="Arial" w:cs="Arial"/>
                <w:lang w:eastAsia="en-GB"/>
              </w:rPr>
              <w:t> </w:t>
            </w:r>
          </w:p>
        </w:tc>
        <w:tc>
          <w:tcPr>
            <w:tcW w:w="1323" w:type="dxa"/>
            <w:tcBorders>
              <w:top w:val="nil"/>
              <w:left w:val="nil"/>
              <w:bottom w:val="single" w:sz="4" w:space="0" w:color="auto"/>
              <w:right w:val="single" w:sz="4" w:space="0" w:color="auto"/>
            </w:tcBorders>
            <w:shd w:val="clear" w:color="auto" w:fill="auto"/>
            <w:noWrap/>
            <w:vAlign w:val="bottom"/>
            <w:hideMark/>
          </w:tcPr>
          <w:p w14:paraId="2A0F5B8E" w14:textId="77777777" w:rsidR="00C71297" w:rsidRPr="006478D0" w:rsidRDefault="00C71297" w:rsidP="00B72B32">
            <w:pPr>
              <w:spacing w:after="0" w:line="240" w:lineRule="auto"/>
              <w:rPr>
                <w:rFonts w:ascii="Arial" w:eastAsia="Times New Roman" w:hAnsi="Arial" w:cs="Arial"/>
                <w:lang w:eastAsia="en-GB"/>
              </w:rPr>
            </w:pPr>
            <w:r w:rsidRPr="006478D0">
              <w:rPr>
                <w:rFonts w:ascii="Arial" w:eastAsia="Times New Roman" w:hAnsi="Arial" w:cs="Arial"/>
                <w:lang w:eastAsia="en-GB"/>
              </w:rPr>
              <w:t> </w:t>
            </w:r>
          </w:p>
        </w:tc>
        <w:tc>
          <w:tcPr>
            <w:tcW w:w="1456" w:type="dxa"/>
            <w:tcBorders>
              <w:top w:val="nil"/>
              <w:left w:val="nil"/>
              <w:bottom w:val="single" w:sz="4" w:space="0" w:color="auto"/>
              <w:right w:val="single" w:sz="4" w:space="0" w:color="auto"/>
            </w:tcBorders>
            <w:shd w:val="clear" w:color="auto" w:fill="auto"/>
            <w:noWrap/>
            <w:vAlign w:val="bottom"/>
            <w:hideMark/>
          </w:tcPr>
          <w:p w14:paraId="2A382317" w14:textId="77777777" w:rsidR="00C71297" w:rsidRPr="006478D0" w:rsidRDefault="00C71297" w:rsidP="00B72B32">
            <w:pPr>
              <w:spacing w:after="0" w:line="240" w:lineRule="auto"/>
              <w:rPr>
                <w:rFonts w:ascii="Arial" w:eastAsia="Times New Roman" w:hAnsi="Arial" w:cs="Arial"/>
                <w:lang w:eastAsia="en-GB"/>
              </w:rPr>
            </w:pPr>
            <w:r w:rsidRPr="006478D0">
              <w:rPr>
                <w:rFonts w:ascii="Arial" w:eastAsia="Times New Roman" w:hAnsi="Arial" w:cs="Arial"/>
                <w:lang w:eastAsia="en-GB"/>
              </w:rPr>
              <w:t> 2</w:t>
            </w:r>
          </w:p>
        </w:tc>
        <w:tc>
          <w:tcPr>
            <w:tcW w:w="1109" w:type="dxa"/>
            <w:tcBorders>
              <w:top w:val="nil"/>
              <w:left w:val="nil"/>
              <w:bottom w:val="single" w:sz="4" w:space="0" w:color="auto"/>
              <w:right w:val="single" w:sz="4" w:space="0" w:color="auto"/>
            </w:tcBorders>
            <w:shd w:val="clear" w:color="auto" w:fill="auto"/>
            <w:noWrap/>
            <w:vAlign w:val="bottom"/>
            <w:hideMark/>
          </w:tcPr>
          <w:p w14:paraId="46A6EE4A" w14:textId="77777777" w:rsidR="00C71297" w:rsidRPr="006478D0" w:rsidRDefault="00C71297" w:rsidP="00B72B32">
            <w:pPr>
              <w:spacing w:after="0" w:line="240" w:lineRule="auto"/>
              <w:rPr>
                <w:rFonts w:ascii="Arial" w:eastAsia="Times New Roman" w:hAnsi="Arial" w:cs="Arial"/>
                <w:lang w:eastAsia="en-GB"/>
              </w:rPr>
            </w:pPr>
            <w:r w:rsidRPr="006478D0">
              <w:rPr>
                <w:rFonts w:ascii="Arial" w:eastAsia="Times New Roman" w:hAnsi="Arial" w:cs="Arial"/>
                <w:lang w:eastAsia="en-GB"/>
              </w:rPr>
              <w:t> 4</w:t>
            </w:r>
          </w:p>
        </w:tc>
      </w:tr>
      <w:tr w:rsidR="00E73FAF" w:rsidRPr="006478D0" w14:paraId="7C8D48D4" w14:textId="77777777" w:rsidTr="00B72B32">
        <w:trPr>
          <w:trHeight w:val="341"/>
        </w:trPr>
        <w:tc>
          <w:tcPr>
            <w:tcW w:w="4428" w:type="dxa"/>
            <w:tcBorders>
              <w:top w:val="nil"/>
              <w:left w:val="single" w:sz="4" w:space="0" w:color="auto"/>
              <w:bottom w:val="single" w:sz="4" w:space="0" w:color="auto"/>
              <w:right w:val="single" w:sz="4" w:space="0" w:color="auto"/>
            </w:tcBorders>
            <w:shd w:val="clear" w:color="auto" w:fill="auto"/>
            <w:noWrap/>
            <w:vAlign w:val="bottom"/>
            <w:hideMark/>
          </w:tcPr>
          <w:p w14:paraId="49E291A3" w14:textId="77777777" w:rsidR="00C71297" w:rsidRPr="006478D0" w:rsidRDefault="00C71297" w:rsidP="00B72B32">
            <w:pPr>
              <w:spacing w:after="0" w:line="240" w:lineRule="auto"/>
              <w:rPr>
                <w:rFonts w:ascii="Arial" w:eastAsia="Times New Roman" w:hAnsi="Arial" w:cs="Arial"/>
                <w:lang w:eastAsia="en-GB"/>
              </w:rPr>
            </w:pPr>
            <w:r w:rsidRPr="006478D0">
              <w:rPr>
                <w:rFonts w:ascii="Arial" w:eastAsia="Times New Roman" w:hAnsi="Arial" w:cs="Arial"/>
                <w:lang w:eastAsia="en-GB"/>
              </w:rPr>
              <w:t>Spoke slowly and clearly</w:t>
            </w:r>
          </w:p>
        </w:tc>
        <w:tc>
          <w:tcPr>
            <w:tcW w:w="779" w:type="dxa"/>
            <w:tcBorders>
              <w:top w:val="nil"/>
              <w:left w:val="nil"/>
              <w:bottom w:val="single" w:sz="4" w:space="0" w:color="auto"/>
              <w:right w:val="single" w:sz="4" w:space="0" w:color="auto"/>
            </w:tcBorders>
            <w:shd w:val="clear" w:color="auto" w:fill="auto"/>
            <w:noWrap/>
            <w:vAlign w:val="bottom"/>
            <w:hideMark/>
          </w:tcPr>
          <w:p w14:paraId="13F9F302" w14:textId="77777777" w:rsidR="00C71297" w:rsidRPr="006478D0" w:rsidRDefault="00C71297" w:rsidP="00B72B32">
            <w:pPr>
              <w:spacing w:after="0" w:line="240" w:lineRule="auto"/>
              <w:rPr>
                <w:rFonts w:ascii="Arial" w:eastAsia="Times New Roman" w:hAnsi="Arial" w:cs="Arial"/>
                <w:lang w:eastAsia="en-GB"/>
              </w:rPr>
            </w:pPr>
            <w:r w:rsidRPr="006478D0">
              <w:rPr>
                <w:rFonts w:ascii="Arial" w:eastAsia="Times New Roman" w:hAnsi="Arial" w:cs="Arial"/>
                <w:lang w:eastAsia="en-GB"/>
              </w:rPr>
              <w:t> </w:t>
            </w:r>
          </w:p>
        </w:tc>
        <w:tc>
          <w:tcPr>
            <w:tcW w:w="1323" w:type="dxa"/>
            <w:tcBorders>
              <w:top w:val="nil"/>
              <w:left w:val="nil"/>
              <w:bottom w:val="single" w:sz="4" w:space="0" w:color="auto"/>
              <w:right w:val="single" w:sz="4" w:space="0" w:color="auto"/>
            </w:tcBorders>
            <w:shd w:val="clear" w:color="auto" w:fill="auto"/>
            <w:noWrap/>
            <w:vAlign w:val="bottom"/>
            <w:hideMark/>
          </w:tcPr>
          <w:p w14:paraId="76EC5091" w14:textId="77777777" w:rsidR="00C71297" w:rsidRPr="006478D0" w:rsidRDefault="00C71297" w:rsidP="00B72B32">
            <w:pPr>
              <w:spacing w:after="0" w:line="240" w:lineRule="auto"/>
              <w:rPr>
                <w:rFonts w:ascii="Arial" w:eastAsia="Times New Roman" w:hAnsi="Arial" w:cs="Arial"/>
                <w:lang w:eastAsia="en-GB"/>
              </w:rPr>
            </w:pPr>
            <w:r w:rsidRPr="006478D0">
              <w:rPr>
                <w:rFonts w:ascii="Arial" w:eastAsia="Times New Roman" w:hAnsi="Arial" w:cs="Arial"/>
                <w:lang w:eastAsia="en-GB"/>
              </w:rPr>
              <w:t> </w:t>
            </w:r>
          </w:p>
        </w:tc>
        <w:tc>
          <w:tcPr>
            <w:tcW w:w="1456" w:type="dxa"/>
            <w:tcBorders>
              <w:top w:val="nil"/>
              <w:left w:val="nil"/>
              <w:bottom w:val="single" w:sz="4" w:space="0" w:color="auto"/>
              <w:right w:val="single" w:sz="4" w:space="0" w:color="auto"/>
            </w:tcBorders>
            <w:shd w:val="clear" w:color="auto" w:fill="auto"/>
            <w:noWrap/>
            <w:vAlign w:val="bottom"/>
            <w:hideMark/>
          </w:tcPr>
          <w:p w14:paraId="62DBB765" w14:textId="77777777" w:rsidR="00C71297" w:rsidRPr="006478D0" w:rsidRDefault="00C71297" w:rsidP="00B72B32">
            <w:pPr>
              <w:spacing w:after="0" w:line="240" w:lineRule="auto"/>
              <w:rPr>
                <w:rFonts w:ascii="Arial" w:eastAsia="Times New Roman" w:hAnsi="Arial" w:cs="Arial"/>
                <w:lang w:eastAsia="en-GB"/>
              </w:rPr>
            </w:pPr>
            <w:r w:rsidRPr="006478D0">
              <w:rPr>
                <w:rFonts w:ascii="Arial" w:eastAsia="Times New Roman" w:hAnsi="Arial" w:cs="Arial"/>
                <w:lang w:eastAsia="en-GB"/>
              </w:rPr>
              <w:t> 3</w:t>
            </w:r>
          </w:p>
        </w:tc>
        <w:tc>
          <w:tcPr>
            <w:tcW w:w="1109" w:type="dxa"/>
            <w:tcBorders>
              <w:top w:val="nil"/>
              <w:left w:val="nil"/>
              <w:bottom w:val="single" w:sz="4" w:space="0" w:color="auto"/>
              <w:right w:val="single" w:sz="4" w:space="0" w:color="auto"/>
            </w:tcBorders>
            <w:shd w:val="clear" w:color="auto" w:fill="auto"/>
            <w:noWrap/>
            <w:vAlign w:val="bottom"/>
            <w:hideMark/>
          </w:tcPr>
          <w:p w14:paraId="22178D1D" w14:textId="77777777" w:rsidR="00C71297" w:rsidRPr="006478D0" w:rsidRDefault="00C71297" w:rsidP="00B72B32">
            <w:pPr>
              <w:spacing w:after="0" w:line="240" w:lineRule="auto"/>
              <w:rPr>
                <w:rFonts w:ascii="Arial" w:eastAsia="Times New Roman" w:hAnsi="Arial" w:cs="Arial"/>
                <w:lang w:eastAsia="en-GB"/>
              </w:rPr>
            </w:pPr>
            <w:r w:rsidRPr="006478D0">
              <w:rPr>
                <w:rFonts w:ascii="Arial" w:eastAsia="Times New Roman" w:hAnsi="Arial" w:cs="Arial"/>
                <w:lang w:eastAsia="en-GB"/>
              </w:rPr>
              <w:t> 3</w:t>
            </w:r>
          </w:p>
        </w:tc>
      </w:tr>
      <w:tr w:rsidR="00E73FAF" w:rsidRPr="006478D0" w14:paraId="680354C8" w14:textId="77777777" w:rsidTr="00B72B32">
        <w:trPr>
          <w:trHeight w:val="341"/>
        </w:trPr>
        <w:tc>
          <w:tcPr>
            <w:tcW w:w="4428" w:type="dxa"/>
            <w:tcBorders>
              <w:top w:val="nil"/>
              <w:left w:val="single" w:sz="4" w:space="0" w:color="auto"/>
              <w:bottom w:val="single" w:sz="4" w:space="0" w:color="auto"/>
              <w:right w:val="single" w:sz="4" w:space="0" w:color="auto"/>
            </w:tcBorders>
            <w:shd w:val="clear" w:color="auto" w:fill="auto"/>
            <w:noWrap/>
            <w:vAlign w:val="bottom"/>
            <w:hideMark/>
          </w:tcPr>
          <w:p w14:paraId="532FEF2A" w14:textId="77777777" w:rsidR="00C71297" w:rsidRPr="006478D0" w:rsidRDefault="00C71297" w:rsidP="00B72B32">
            <w:pPr>
              <w:spacing w:after="0" w:line="240" w:lineRule="auto"/>
              <w:rPr>
                <w:rFonts w:ascii="Arial" w:eastAsia="Times New Roman" w:hAnsi="Arial" w:cs="Arial"/>
                <w:lang w:eastAsia="en-GB"/>
              </w:rPr>
            </w:pPr>
            <w:r w:rsidRPr="006478D0">
              <w:rPr>
                <w:rFonts w:ascii="Arial" w:eastAsia="Times New Roman" w:hAnsi="Arial" w:cs="Arial"/>
                <w:lang w:eastAsia="en-GB"/>
              </w:rPr>
              <w:t>Presented within appropriate time</w:t>
            </w:r>
          </w:p>
        </w:tc>
        <w:tc>
          <w:tcPr>
            <w:tcW w:w="779" w:type="dxa"/>
            <w:tcBorders>
              <w:top w:val="nil"/>
              <w:left w:val="nil"/>
              <w:bottom w:val="single" w:sz="4" w:space="0" w:color="auto"/>
              <w:right w:val="single" w:sz="4" w:space="0" w:color="auto"/>
            </w:tcBorders>
            <w:shd w:val="clear" w:color="auto" w:fill="auto"/>
            <w:noWrap/>
            <w:vAlign w:val="bottom"/>
            <w:hideMark/>
          </w:tcPr>
          <w:p w14:paraId="70F70BBA" w14:textId="77777777" w:rsidR="00C71297" w:rsidRPr="006478D0" w:rsidRDefault="00C71297" w:rsidP="00B72B32">
            <w:pPr>
              <w:spacing w:after="0" w:line="240" w:lineRule="auto"/>
              <w:rPr>
                <w:rFonts w:ascii="Arial" w:eastAsia="Times New Roman" w:hAnsi="Arial" w:cs="Arial"/>
                <w:lang w:eastAsia="en-GB"/>
              </w:rPr>
            </w:pPr>
            <w:r w:rsidRPr="006478D0">
              <w:rPr>
                <w:rFonts w:ascii="Arial" w:eastAsia="Times New Roman" w:hAnsi="Arial" w:cs="Arial"/>
                <w:lang w:eastAsia="en-GB"/>
              </w:rPr>
              <w:t> </w:t>
            </w:r>
          </w:p>
        </w:tc>
        <w:tc>
          <w:tcPr>
            <w:tcW w:w="1323" w:type="dxa"/>
            <w:tcBorders>
              <w:top w:val="nil"/>
              <w:left w:val="nil"/>
              <w:bottom w:val="single" w:sz="4" w:space="0" w:color="auto"/>
              <w:right w:val="single" w:sz="4" w:space="0" w:color="auto"/>
            </w:tcBorders>
            <w:shd w:val="clear" w:color="auto" w:fill="auto"/>
            <w:noWrap/>
            <w:vAlign w:val="bottom"/>
            <w:hideMark/>
          </w:tcPr>
          <w:p w14:paraId="5089C6DF" w14:textId="77777777" w:rsidR="00C71297" w:rsidRPr="006478D0" w:rsidRDefault="00C71297" w:rsidP="00B72B32">
            <w:pPr>
              <w:spacing w:after="0" w:line="240" w:lineRule="auto"/>
              <w:rPr>
                <w:rFonts w:ascii="Arial" w:eastAsia="Times New Roman" w:hAnsi="Arial" w:cs="Arial"/>
                <w:lang w:eastAsia="en-GB"/>
              </w:rPr>
            </w:pPr>
            <w:r w:rsidRPr="006478D0">
              <w:rPr>
                <w:rFonts w:ascii="Arial" w:eastAsia="Times New Roman" w:hAnsi="Arial" w:cs="Arial"/>
                <w:lang w:eastAsia="en-GB"/>
              </w:rPr>
              <w:t> </w:t>
            </w:r>
          </w:p>
        </w:tc>
        <w:tc>
          <w:tcPr>
            <w:tcW w:w="1456" w:type="dxa"/>
            <w:tcBorders>
              <w:top w:val="nil"/>
              <w:left w:val="nil"/>
              <w:bottom w:val="single" w:sz="4" w:space="0" w:color="auto"/>
              <w:right w:val="single" w:sz="4" w:space="0" w:color="auto"/>
            </w:tcBorders>
            <w:shd w:val="clear" w:color="auto" w:fill="auto"/>
            <w:noWrap/>
            <w:vAlign w:val="bottom"/>
            <w:hideMark/>
          </w:tcPr>
          <w:p w14:paraId="509F2CDB" w14:textId="77777777" w:rsidR="00C71297" w:rsidRPr="006478D0" w:rsidRDefault="00C71297" w:rsidP="00B72B32">
            <w:pPr>
              <w:spacing w:after="0" w:line="240" w:lineRule="auto"/>
              <w:rPr>
                <w:rFonts w:ascii="Arial" w:eastAsia="Times New Roman" w:hAnsi="Arial" w:cs="Arial"/>
                <w:lang w:eastAsia="en-GB"/>
              </w:rPr>
            </w:pPr>
            <w:r w:rsidRPr="006478D0">
              <w:rPr>
                <w:rFonts w:ascii="Arial" w:eastAsia="Times New Roman" w:hAnsi="Arial" w:cs="Arial"/>
                <w:lang w:eastAsia="en-GB"/>
              </w:rPr>
              <w:t> 4</w:t>
            </w:r>
          </w:p>
        </w:tc>
        <w:tc>
          <w:tcPr>
            <w:tcW w:w="1109" w:type="dxa"/>
            <w:tcBorders>
              <w:top w:val="nil"/>
              <w:left w:val="nil"/>
              <w:bottom w:val="single" w:sz="4" w:space="0" w:color="auto"/>
              <w:right w:val="single" w:sz="4" w:space="0" w:color="auto"/>
            </w:tcBorders>
            <w:shd w:val="clear" w:color="auto" w:fill="auto"/>
            <w:noWrap/>
            <w:vAlign w:val="bottom"/>
            <w:hideMark/>
          </w:tcPr>
          <w:p w14:paraId="0588B138" w14:textId="77777777" w:rsidR="00C71297" w:rsidRPr="006478D0" w:rsidRDefault="00C71297" w:rsidP="00B72B32">
            <w:pPr>
              <w:spacing w:after="0" w:line="240" w:lineRule="auto"/>
              <w:rPr>
                <w:rFonts w:ascii="Arial" w:eastAsia="Times New Roman" w:hAnsi="Arial" w:cs="Arial"/>
                <w:lang w:eastAsia="en-GB"/>
              </w:rPr>
            </w:pPr>
            <w:r w:rsidRPr="006478D0">
              <w:rPr>
                <w:rFonts w:ascii="Arial" w:eastAsia="Times New Roman" w:hAnsi="Arial" w:cs="Arial"/>
                <w:lang w:eastAsia="en-GB"/>
              </w:rPr>
              <w:t> 2</w:t>
            </w:r>
          </w:p>
        </w:tc>
      </w:tr>
      <w:tr w:rsidR="00E73FAF" w:rsidRPr="006478D0" w14:paraId="6BD3DFB2" w14:textId="77777777" w:rsidTr="00B72B32">
        <w:trPr>
          <w:trHeight w:val="341"/>
        </w:trPr>
        <w:tc>
          <w:tcPr>
            <w:tcW w:w="4428" w:type="dxa"/>
            <w:tcBorders>
              <w:top w:val="nil"/>
              <w:left w:val="single" w:sz="4" w:space="0" w:color="auto"/>
              <w:bottom w:val="single" w:sz="4" w:space="0" w:color="auto"/>
              <w:right w:val="single" w:sz="4" w:space="0" w:color="auto"/>
            </w:tcBorders>
            <w:shd w:val="clear" w:color="auto" w:fill="auto"/>
            <w:noWrap/>
            <w:vAlign w:val="bottom"/>
            <w:hideMark/>
          </w:tcPr>
          <w:p w14:paraId="62D879A3" w14:textId="77777777" w:rsidR="00C71297" w:rsidRPr="006478D0" w:rsidRDefault="00C71297" w:rsidP="00B72B32">
            <w:pPr>
              <w:spacing w:after="0" w:line="240" w:lineRule="auto"/>
              <w:rPr>
                <w:rFonts w:ascii="Arial" w:eastAsia="Times New Roman" w:hAnsi="Arial" w:cs="Arial"/>
                <w:lang w:eastAsia="en-GB"/>
              </w:rPr>
            </w:pPr>
            <w:r w:rsidRPr="006478D0">
              <w:rPr>
                <w:rFonts w:ascii="Arial" w:eastAsia="Times New Roman" w:hAnsi="Arial" w:cs="Arial"/>
                <w:lang w:eastAsia="en-GB"/>
              </w:rPr>
              <w:t>Responded to questions accurately</w:t>
            </w:r>
          </w:p>
        </w:tc>
        <w:tc>
          <w:tcPr>
            <w:tcW w:w="779" w:type="dxa"/>
            <w:tcBorders>
              <w:top w:val="nil"/>
              <w:left w:val="nil"/>
              <w:bottom w:val="single" w:sz="4" w:space="0" w:color="auto"/>
              <w:right w:val="single" w:sz="4" w:space="0" w:color="auto"/>
            </w:tcBorders>
            <w:shd w:val="clear" w:color="auto" w:fill="auto"/>
            <w:noWrap/>
            <w:vAlign w:val="bottom"/>
            <w:hideMark/>
          </w:tcPr>
          <w:p w14:paraId="25BF3B28" w14:textId="77777777" w:rsidR="00C71297" w:rsidRPr="006478D0" w:rsidRDefault="00C71297" w:rsidP="00B72B32">
            <w:pPr>
              <w:spacing w:after="0" w:line="240" w:lineRule="auto"/>
              <w:rPr>
                <w:rFonts w:ascii="Arial" w:eastAsia="Times New Roman" w:hAnsi="Arial" w:cs="Arial"/>
                <w:lang w:eastAsia="en-GB"/>
              </w:rPr>
            </w:pPr>
            <w:r w:rsidRPr="006478D0">
              <w:rPr>
                <w:rFonts w:ascii="Arial" w:eastAsia="Times New Roman" w:hAnsi="Arial" w:cs="Arial"/>
                <w:lang w:eastAsia="en-GB"/>
              </w:rPr>
              <w:t> </w:t>
            </w:r>
          </w:p>
        </w:tc>
        <w:tc>
          <w:tcPr>
            <w:tcW w:w="1323" w:type="dxa"/>
            <w:tcBorders>
              <w:top w:val="nil"/>
              <w:left w:val="nil"/>
              <w:bottom w:val="single" w:sz="4" w:space="0" w:color="auto"/>
              <w:right w:val="single" w:sz="4" w:space="0" w:color="auto"/>
            </w:tcBorders>
            <w:shd w:val="clear" w:color="auto" w:fill="auto"/>
            <w:noWrap/>
            <w:vAlign w:val="bottom"/>
            <w:hideMark/>
          </w:tcPr>
          <w:p w14:paraId="344D3850" w14:textId="77777777" w:rsidR="00C71297" w:rsidRPr="006478D0" w:rsidRDefault="00C71297" w:rsidP="00B72B32">
            <w:pPr>
              <w:spacing w:after="0" w:line="240" w:lineRule="auto"/>
              <w:rPr>
                <w:rFonts w:ascii="Arial" w:eastAsia="Times New Roman" w:hAnsi="Arial" w:cs="Arial"/>
                <w:lang w:eastAsia="en-GB"/>
              </w:rPr>
            </w:pPr>
            <w:r w:rsidRPr="006478D0">
              <w:rPr>
                <w:rFonts w:ascii="Arial" w:eastAsia="Times New Roman" w:hAnsi="Arial" w:cs="Arial"/>
                <w:lang w:eastAsia="en-GB"/>
              </w:rPr>
              <w:t> </w:t>
            </w:r>
          </w:p>
        </w:tc>
        <w:tc>
          <w:tcPr>
            <w:tcW w:w="1456" w:type="dxa"/>
            <w:tcBorders>
              <w:top w:val="nil"/>
              <w:left w:val="nil"/>
              <w:bottom w:val="single" w:sz="4" w:space="0" w:color="auto"/>
              <w:right w:val="single" w:sz="4" w:space="0" w:color="auto"/>
            </w:tcBorders>
            <w:shd w:val="clear" w:color="auto" w:fill="auto"/>
            <w:noWrap/>
            <w:vAlign w:val="bottom"/>
            <w:hideMark/>
          </w:tcPr>
          <w:p w14:paraId="1176132E" w14:textId="77777777" w:rsidR="00C71297" w:rsidRPr="006478D0" w:rsidRDefault="00C71297" w:rsidP="00B72B32">
            <w:pPr>
              <w:spacing w:after="0" w:line="240" w:lineRule="auto"/>
              <w:rPr>
                <w:rFonts w:ascii="Arial" w:eastAsia="Times New Roman" w:hAnsi="Arial" w:cs="Arial"/>
                <w:lang w:eastAsia="en-GB"/>
              </w:rPr>
            </w:pPr>
            <w:r w:rsidRPr="006478D0">
              <w:rPr>
                <w:rFonts w:ascii="Arial" w:eastAsia="Times New Roman" w:hAnsi="Arial" w:cs="Arial"/>
                <w:lang w:eastAsia="en-GB"/>
              </w:rPr>
              <w:t> 4</w:t>
            </w:r>
          </w:p>
        </w:tc>
        <w:tc>
          <w:tcPr>
            <w:tcW w:w="1109" w:type="dxa"/>
            <w:tcBorders>
              <w:top w:val="nil"/>
              <w:left w:val="nil"/>
              <w:bottom w:val="single" w:sz="4" w:space="0" w:color="auto"/>
              <w:right w:val="single" w:sz="4" w:space="0" w:color="auto"/>
            </w:tcBorders>
            <w:shd w:val="clear" w:color="auto" w:fill="auto"/>
            <w:noWrap/>
            <w:vAlign w:val="bottom"/>
            <w:hideMark/>
          </w:tcPr>
          <w:p w14:paraId="79CA9570" w14:textId="77777777" w:rsidR="00C71297" w:rsidRPr="006478D0" w:rsidRDefault="00C71297" w:rsidP="00B72B32">
            <w:pPr>
              <w:spacing w:after="0" w:line="240" w:lineRule="auto"/>
              <w:rPr>
                <w:rFonts w:ascii="Arial" w:eastAsia="Times New Roman" w:hAnsi="Arial" w:cs="Arial"/>
                <w:lang w:eastAsia="en-GB"/>
              </w:rPr>
            </w:pPr>
            <w:r w:rsidRPr="006478D0">
              <w:rPr>
                <w:rFonts w:ascii="Arial" w:eastAsia="Times New Roman" w:hAnsi="Arial" w:cs="Arial"/>
                <w:lang w:eastAsia="en-GB"/>
              </w:rPr>
              <w:t> 1</w:t>
            </w:r>
          </w:p>
        </w:tc>
      </w:tr>
      <w:tr w:rsidR="00E73FAF" w:rsidRPr="006478D0" w14:paraId="496039D5" w14:textId="77777777" w:rsidTr="00E73FAF">
        <w:trPr>
          <w:trHeight w:val="3808"/>
        </w:trPr>
        <w:tc>
          <w:tcPr>
            <w:tcW w:w="4428" w:type="dxa"/>
            <w:tcBorders>
              <w:top w:val="nil"/>
              <w:left w:val="single" w:sz="4" w:space="0" w:color="auto"/>
              <w:bottom w:val="single" w:sz="4" w:space="0" w:color="auto"/>
              <w:right w:val="single" w:sz="4" w:space="0" w:color="auto"/>
            </w:tcBorders>
            <w:shd w:val="clear" w:color="auto" w:fill="auto"/>
            <w:noWrap/>
            <w:hideMark/>
          </w:tcPr>
          <w:p w14:paraId="3A39B32A" w14:textId="77777777" w:rsidR="00C71297" w:rsidRPr="006478D0" w:rsidRDefault="00C71297" w:rsidP="00B72B32">
            <w:pPr>
              <w:rPr>
                <w:rFonts w:ascii="Arial" w:eastAsia="Times New Roman" w:hAnsi="Arial" w:cs="Arial"/>
                <w:u w:val="single"/>
                <w:lang w:eastAsia="en-GB"/>
              </w:rPr>
            </w:pPr>
            <w:r w:rsidRPr="006478D0">
              <w:rPr>
                <w:rFonts w:ascii="Arial" w:eastAsia="Times New Roman" w:hAnsi="Arial" w:cs="Arial"/>
                <w:u w:val="single"/>
                <w:lang w:eastAsia="en-GB"/>
              </w:rPr>
              <w:br/>
              <w:t>What can I do better next time?</w:t>
            </w:r>
          </w:p>
          <w:p w14:paraId="529B23B4" w14:textId="77777777" w:rsidR="00C71297" w:rsidRPr="006478D0" w:rsidRDefault="00C71297" w:rsidP="00B72B32">
            <w:pPr>
              <w:pStyle w:val="ListParagraph"/>
              <w:numPr>
                <w:ilvl w:val="0"/>
                <w:numId w:val="1"/>
              </w:numPr>
              <w:rPr>
                <w:rFonts w:ascii="Arial" w:eastAsia="Times New Roman" w:hAnsi="Arial" w:cs="Arial"/>
                <w:u w:val="single"/>
                <w:lang w:eastAsia="en-GB"/>
              </w:rPr>
            </w:pPr>
            <w:r w:rsidRPr="006478D0">
              <w:rPr>
                <w:rFonts w:ascii="Arial" w:eastAsia="Times New Roman" w:hAnsi="Arial" w:cs="Arial"/>
                <w:lang w:eastAsia="en-GB"/>
              </w:rPr>
              <w:t>Colour scheme made it hard to read content.</w:t>
            </w:r>
          </w:p>
          <w:p w14:paraId="24B59B3E" w14:textId="77777777" w:rsidR="00C71297" w:rsidRPr="006478D0" w:rsidRDefault="00C71297" w:rsidP="00B72B32">
            <w:pPr>
              <w:pStyle w:val="ListParagraph"/>
              <w:numPr>
                <w:ilvl w:val="0"/>
                <w:numId w:val="1"/>
              </w:numPr>
              <w:rPr>
                <w:rFonts w:ascii="Arial" w:eastAsia="Times New Roman" w:hAnsi="Arial" w:cs="Arial"/>
                <w:u w:val="single"/>
                <w:lang w:eastAsia="en-GB"/>
              </w:rPr>
            </w:pPr>
            <w:r w:rsidRPr="006478D0">
              <w:rPr>
                <w:rFonts w:ascii="Arial" w:eastAsia="Times New Roman" w:hAnsi="Arial" w:cs="Arial"/>
                <w:lang w:eastAsia="en-GB"/>
              </w:rPr>
              <w:t>Personal experiences where too long.</w:t>
            </w:r>
          </w:p>
          <w:p w14:paraId="66114DBF" w14:textId="77777777" w:rsidR="00C71297" w:rsidRPr="006478D0" w:rsidRDefault="00C71297" w:rsidP="00B72B32">
            <w:pPr>
              <w:pStyle w:val="ListParagraph"/>
              <w:numPr>
                <w:ilvl w:val="0"/>
                <w:numId w:val="1"/>
              </w:numPr>
              <w:rPr>
                <w:rFonts w:ascii="Arial" w:eastAsia="Times New Roman" w:hAnsi="Arial" w:cs="Arial"/>
                <w:u w:val="single"/>
                <w:lang w:eastAsia="en-GB"/>
              </w:rPr>
            </w:pPr>
            <w:r w:rsidRPr="006478D0">
              <w:rPr>
                <w:rFonts w:ascii="Arial" w:eastAsia="Times New Roman" w:hAnsi="Arial" w:cs="Arial"/>
                <w:lang w:eastAsia="en-GB"/>
              </w:rPr>
              <w:t>More slides needed to spread out the information.</w:t>
            </w:r>
          </w:p>
          <w:p w14:paraId="40E08961" w14:textId="77777777" w:rsidR="00C71297" w:rsidRPr="006478D0" w:rsidRDefault="00C71297" w:rsidP="00B72B32">
            <w:pPr>
              <w:pStyle w:val="ListParagraph"/>
              <w:numPr>
                <w:ilvl w:val="0"/>
                <w:numId w:val="1"/>
              </w:numPr>
              <w:rPr>
                <w:rFonts w:ascii="Arial" w:eastAsia="Times New Roman" w:hAnsi="Arial" w:cs="Arial"/>
                <w:u w:val="single"/>
                <w:lang w:eastAsia="en-GB"/>
              </w:rPr>
            </w:pPr>
            <w:r w:rsidRPr="006478D0">
              <w:rPr>
                <w:rFonts w:ascii="Arial" w:eastAsia="Times New Roman" w:hAnsi="Arial" w:cs="Arial"/>
                <w:lang w:eastAsia="en-GB"/>
              </w:rPr>
              <w:t>More pictures/diagrams needed to make the presentation more visually appealing.</w:t>
            </w:r>
          </w:p>
          <w:p w14:paraId="010324C9" w14:textId="77777777" w:rsidR="00C71297" w:rsidRPr="006478D0" w:rsidRDefault="00C71297" w:rsidP="00B72B32">
            <w:pPr>
              <w:rPr>
                <w:rFonts w:ascii="Arial" w:eastAsia="Times New Roman" w:hAnsi="Arial" w:cs="Arial"/>
                <w:lang w:eastAsia="en-GB"/>
              </w:rPr>
            </w:pPr>
          </w:p>
        </w:tc>
        <w:tc>
          <w:tcPr>
            <w:tcW w:w="4667" w:type="dxa"/>
            <w:gridSpan w:val="4"/>
            <w:tcBorders>
              <w:top w:val="single" w:sz="4" w:space="0" w:color="auto"/>
              <w:left w:val="nil"/>
              <w:bottom w:val="single" w:sz="4" w:space="0" w:color="auto"/>
              <w:right w:val="single" w:sz="4" w:space="0" w:color="auto"/>
            </w:tcBorders>
            <w:shd w:val="clear" w:color="auto" w:fill="auto"/>
            <w:noWrap/>
            <w:vAlign w:val="bottom"/>
            <w:hideMark/>
          </w:tcPr>
          <w:p w14:paraId="70A6DEA0" w14:textId="77777777" w:rsidR="00C71297" w:rsidRPr="006478D0" w:rsidRDefault="00C71297" w:rsidP="00B72B32">
            <w:pPr>
              <w:spacing w:after="0" w:line="240" w:lineRule="auto"/>
              <w:jc w:val="center"/>
              <w:rPr>
                <w:rFonts w:ascii="Arial" w:eastAsia="Times New Roman" w:hAnsi="Arial" w:cs="Arial"/>
                <w:lang w:eastAsia="en-GB"/>
              </w:rPr>
            </w:pPr>
          </w:p>
          <w:p w14:paraId="4CB79563" w14:textId="77777777" w:rsidR="00C71297" w:rsidRPr="006478D0" w:rsidRDefault="00C71297" w:rsidP="00B72B32">
            <w:pPr>
              <w:jc w:val="center"/>
              <w:rPr>
                <w:rFonts w:ascii="Arial" w:eastAsia="Times New Roman" w:hAnsi="Arial" w:cs="Arial"/>
                <w:u w:val="single"/>
                <w:lang w:eastAsia="en-GB"/>
              </w:rPr>
            </w:pPr>
            <w:r w:rsidRPr="006478D0">
              <w:rPr>
                <w:rFonts w:ascii="Arial" w:eastAsia="Times New Roman" w:hAnsi="Arial" w:cs="Arial"/>
                <w:u w:val="single"/>
                <w:lang w:eastAsia="en-GB"/>
              </w:rPr>
              <w:t>What went well?</w:t>
            </w:r>
          </w:p>
          <w:p w14:paraId="39EAE6AF" w14:textId="77777777" w:rsidR="00C71297" w:rsidRPr="006478D0" w:rsidRDefault="00C71297" w:rsidP="00B72B32">
            <w:pPr>
              <w:pStyle w:val="ListParagraph"/>
              <w:numPr>
                <w:ilvl w:val="0"/>
                <w:numId w:val="2"/>
              </w:numPr>
              <w:rPr>
                <w:rFonts w:ascii="Arial" w:eastAsia="Times New Roman" w:hAnsi="Arial" w:cs="Arial"/>
                <w:lang w:eastAsia="en-GB"/>
              </w:rPr>
            </w:pPr>
            <w:r w:rsidRPr="006478D0">
              <w:rPr>
                <w:rFonts w:ascii="Arial" w:eastAsia="Times New Roman" w:hAnsi="Arial" w:cs="Arial"/>
                <w:lang w:eastAsia="en-GB"/>
              </w:rPr>
              <w:t>Workplace/geese examples.</w:t>
            </w:r>
          </w:p>
          <w:p w14:paraId="03A09AC0" w14:textId="77777777" w:rsidR="00C71297" w:rsidRPr="006478D0" w:rsidRDefault="00C71297" w:rsidP="00B72B32">
            <w:pPr>
              <w:pStyle w:val="ListParagraph"/>
              <w:numPr>
                <w:ilvl w:val="0"/>
                <w:numId w:val="2"/>
              </w:numPr>
              <w:rPr>
                <w:rFonts w:ascii="Arial" w:eastAsia="Times New Roman" w:hAnsi="Arial" w:cs="Arial"/>
                <w:lang w:eastAsia="en-GB"/>
              </w:rPr>
            </w:pPr>
            <w:r w:rsidRPr="006478D0">
              <w:rPr>
                <w:rFonts w:ascii="Arial" w:eastAsia="Times New Roman" w:hAnsi="Arial" w:cs="Arial"/>
                <w:lang w:eastAsia="en-GB"/>
              </w:rPr>
              <w:t xml:space="preserve">Spoke clearly and enthusiastically. </w:t>
            </w:r>
          </w:p>
          <w:p w14:paraId="435D5CB1" w14:textId="77777777" w:rsidR="00C71297" w:rsidRPr="006478D0" w:rsidRDefault="00C71297" w:rsidP="00B72B32">
            <w:pPr>
              <w:pStyle w:val="ListParagraph"/>
              <w:numPr>
                <w:ilvl w:val="0"/>
                <w:numId w:val="2"/>
              </w:numPr>
              <w:rPr>
                <w:rFonts w:ascii="Arial" w:eastAsia="Times New Roman" w:hAnsi="Arial" w:cs="Arial"/>
                <w:lang w:eastAsia="en-GB"/>
              </w:rPr>
            </w:pPr>
            <w:r w:rsidRPr="006478D0">
              <w:rPr>
                <w:rFonts w:ascii="Arial" w:eastAsia="Times New Roman" w:hAnsi="Arial" w:cs="Arial"/>
                <w:lang w:eastAsia="en-GB"/>
              </w:rPr>
              <w:t xml:space="preserve">Good understanding of subject. </w:t>
            </w:r>
          </w:p>
          <w:p w14:paraId="6FB9BAD4" w14:textId="77777777" w:rsidR="00C71297" w:rsidRPr="006478D0" w:rsidRDefault="00C71297" w:rsidP="00B72B32">
            <w:pPr>
              <w:pStyle w:val="ListParagraph"/>
              <w:numPr>
                <w:ilvl w:val="0"/>
                <w:numId w:val="2"/>
              </w:numPr>
              <w:rPr>
                <w:rFonts w:ascii="Arial" w:eastAsia="Times New Roman" w:hAnsi="Arial" w:cs="Arial"/>
                <w:lang w:eastAsia="en-GB"/>
              </w:rPr>
            </w:pPr>
            <w:r w:rsidRPr="006478D0">
              <w:rPr>
                <w:rFonts w:ascii="Arial" w:eastAsia="Times New Roman" w:hAnsi="Arial" w:cs="Arial"/>
                <w:lang w:eastAsia="en-GB"/>
              </w:rPr>
              <w:t xml:space="preserve">Good visuals. </w:t>
            </w:r>
          </w:p>
          <w:p w14:paraId="434150A0" w14:textId="77777777" w:rsidR="00C71297" w:rsidRPr="006478D0" w:rsidRDefault="00C71297" w:rsidP="00B72B32">
            <w:pPr>
              <w:pStyle w:val="ListParagraph"/>
              <w:numPr>
                <w:ilvl w:val="0"/>
                <w:numId w:val="2"/>
              </w:numPr>
              <w:rPr>
                <w:rFonts w:ascii="Arial" w:eastAsia="Times New Roman" w:hAnsi="Arial" w:cs="Arial"/>
                <w:lang w:eastAsia="en-GB"/>
              </w:rPr>
            </w:pPr>
            <w:r w:rsidRPr="006478D0">
              <w:rPr>
                <w:rFonts w:ascii="Arial" w:eastAsia="Times New Roman" w:hAnsi="Arial" w:cs="Arial"/>
                <w:lang w:eastAsia="en-GB"/>
              </w:rPr>
              <w:t>Flowed well.</w:t>
            </w:r>
          </w:p>
          <w:p w14:paraId="3BBEDC79" w14:textId="77777777" w:rsidR="00C71297" w:rsidRPr="006478D0" w:rsidRDefault="00C71297" w:rsidP="00B72B32">
            <w:pPr>
              <w:pStyle w:val="ListParagraph"/>
              <w:numPr>
                <w:ilvl w:val="0"/>
                <w:numId w:val="2"/>
              </w:numPr>
              <w:rPr>
                <w:rFonts w:ascii="Arial" w:eastAsia="Times New Roman" w:hAnsi="Arial" w:cs="Arial"/>
                <w:lang w:eastAsia="en-GB"/>
              </w:rPr>
            </w:pPr>
            <w:r w:rsidRPr="006478D0">
              <w:rPr>
                <w:rFonts w:ascii="Arial" w:eastAsia="Times New Roman" w:hAnsi="Arial" w:cs="Arial"/>
                <w:lang w:eastAsia="en-GB"/>
              </w:rPr>
              <w:t>Well thought out.</w:t>
            </w:r>
          </w:p>
          <w:p w14:paraId="241CD956" w14:textId="77777777" w:rsidR="00C71297" w:rsidRPr="006478D0" w:rsidRDefault="00C71297" w:rsidP="00B72B32">
            <w:pPr>
              <w:spacing w:after="0" w:line="240" w:lineRule="auto"/>
              <w:jc w:val="center"/>
              <w:rPr>
                <w:rFonts w:ascii="Arial" w:eastAsia="Times New Roman" w:hAnsi="Arial" w:cs="Arial"/>
                <w:lang w:eastAsia="en-GB"/>
              </w:rPr>
            </w:pPr>
          </w:p>
          <w:p w14:paraId="01CA87BF" w14:textId="77777777" w:rsidR="00C71297" w:rsidRPr="006478D0" w:rsidRDefault="00C71297" w:rsidP="00B72B32">
            <w:pPr>
              <w:spacing w:after="0" w:line="240" w:lineRule="auto"/>
              <w:jc w:val="center"/>
              <w:rPr>
                <w:rFonts w:ascii="Arial" w:eastAsia="Times New Roman" w:hAnsi="Arial" w:cs="Arial"/>
                <w:lang w:eastAsia="en-GB"/>
              </w:rPr>
            </w:pPr>
          </w:p>
          <w:p w14:paraId="51C65326" w14:textId="77777777" w:rsidR="00C71297" w:rsidRPr="006478D0" w:rsidRDefault="00C71297" w:rsidP="00B72B32">
            <w:pPr>
              <w:spacing w:after="0" w:line="240" w:lineRule="auto"/>
              <w:jc w:val="center"/>
              <w:rPr>
                <w:rFonts w:ascii="Arial" w:eastAsia="Times New Roman" w:hAnsi="Arial" w:cs="Arial"/>
                <w:lang w:eastAsia="en-GB"/>
              </w:rPr>
            </w:pPr>
          </w:p>
          <w:p w14:paraId="4070AB74" w14:textId="77777777" w:rsidR="00C71297" w:rsidRPr="006478D0" w:rsidRDefault="00C71297" w:rsidP="00B72B32">
            <w:pPr>
              <w:spacing w:after="0" w:line="240" w:lineRule="auto"/>
              <w:rPr>
                <w:rFonts w:ascii="Arial" w:eastAsia="Times New Roman" w:hAnsi="Arial" w:cs="Arial"/>
                <w:lang w:eastAsia="en-GB"/>
              </w:rPr>
            </w:pPr>
          </w:p>
          <w:p w14:paraId="3D6E5908" w14:textId="77777777" w:rsidR="00C71297" w:rsidRPr="006478D0" w:rsidRDefault="00C71297" w:rsidP="00B72B32">
            <w:pPr>
              <w:spacing w:after="0" w:line="240" w:lineRule="auto"/>
              <w:jc w:val="center"/>
              <w:rPr>
                <w:rFonts w:ascii="Arial" w:eastAsia="Times New Roman" w:hAnsi="Arial" w:cs="Arial"/>
                <w:lang w:eastAsia="en-GB"/>
              </w:rPr>
            </w:pPr>
          </w:p>
          <w:p w14:paraId="4D5A6438" w14:textId="77777777" w:rsidR="00C71297" w:rsidRPr="006478D0" w:rsidRDefault="00C71297" w:rsidP="00B72B32">
            <w:pPr>
              <w:spacing w:after="0" w:line="240" w:lineRule="auto"/>
              <w:jc w:val="center"/>
              <w:rPr>
                <w:rFonts w:ascii="Arial" w:eastAsia="Times New Roman" w:hAnsi="Arial" w:cs="Arial"/>
                <w:lang w:eastAsia="en-GB"/>
              </w:rPr>
            </w:pPr>
          </w:p>
          <w:p w14:paraId="1FC389CB" w14:textId="77777777" w:rsidR="00C71297" w:rsidRPr="006478D0" w:rsidRDefault="00C71297" w:rsidP="00B72B32">
            <w:pPr>
              <w:spacing w:after="0" w:line="240" w:lineRule="auto"/>
              <w:jc w:val="center"/>
              <w:rPr>
                <w:rFonts w:ascii="Arial" w:eastAsia="Times New Roman" w:hAnsi="Arial" w:cs="Arial"/>
                <w:lang w:eastAsia="en-GB"/>
              </w:rPr>
            </w:pPr>
          </w:p>
          <w:p w14:paraId="2B89F53B" w14:textId="77777777" w:rsidR="00C71297" w:rsidRPr="006478D0" w:rsidRDefault="00C71297" w:rsidP="00B72B32">
            <w:pPr>
              <w:spacing w:after="0" w:line="240" w:lineRule="auto"/>
              <w:jc w:val="center"/>
              <w:rPr>
                <w:rFonts w:ascii="Arial" w:eastAsia="Times New Roman" w:hAnsi="Arial" w:cs="Arial"/>
                <w:lang w:eastAsia="en-GB"/>
              </w:rPr>
            </w:pPr>
          </w:p>
          <w:p w14:paraId="6691B305" w14:textId="77777777" w:rsidR="00C71297" w:rsidRPr="006478D0" w:rsidRDefault="00C71297" w:rsidP="00B72B32">
            <w:pPr>
              <w:spacing w:after="0" w:line="240" w:lineRule="auto"/>
              <w:jc w:val="center"/>
              <w:rPr>
                <w:rFonts w:ascii="Arial" w:eastAsia="Times New Roman" w:hAnsi="Arial" w:cs="Arial"/>
                <w:lang w:eastAsia="en-GB"/>
              </w:rPr>
            </w:pPr>
          </w:p>
          <w:p w14:paraId="7E8DB7CE" w14:textId="77777777" w:rsidR="00C71297" w:rsidRPr="006478D0" w:rsidRDefault="00C71297" w:rsidP="00B72B32">
            <w:pPr>
              <w:spacing w:after="0" w:line="240" w:lineRule="auto"/>
              <w:jc w:val="center"/>
              <w:rPr>
                <w:rFonts w:ascii="Arial" w:eastAsia="Times New Roman" w:hAnsi="Arial" w:cs="Arial"/>
                <w:lang w:eastAsia="en-GB"/>
              </w:rPr>
            </w:pPr>
          </w:p>
          <w:p w14:paraId="1DD156BE" w14:textId="77777777" w:rsidR="00C71297" w:rsidRPr="006478D0" w:rsidRDefault="00C71297" w:rsidP="00B72B32">
            <w:pPr>
              <w:spacing w:after="0" w:line="240" w:lineRule="auto"/>
              <w:jc w:val="center"/>
              <w:rPr>
                <w:rFonts w:ascii="Arial" w:eastAsia="Times New Roman" w:hAnsi="Arial" w:cs="Arial"/>
                <w:lang w:eastAsia="en-GB"/>
              </w:rPr>
            </w:pPr>
          </w:p>
          <w:p w14:paraId="02F98913" w14:textId="77777777" w:rsidR="00C71297" w:rsidRPr="006478D0" w:rsidRDefault="00C71297" w:rsidP="00B72B32">
            <w:pPr>
              <w:spacing w:after="0" w:line="240" w:lineRule="auto"/>
              <w:jc w:val="center"/>
              <w:rPr>
                <w:rFonts w:ascii="Arial" w:eastAsia="Times New Roman" w:hAnsi="Arial" w:cs="Arial"/>
                <w:lang w:eastAsia="en-GB"/>
              </w:rPr>
            </w:pPr>
          </w:p>
          <w:p w14:paraId="3A0C4D68" w14:textId="77777777" w:rsidR="00C71297" w:rsidRPr="006478D0" w:rsidRDefault="00C71297" w:rsidP="00B72B32">
            <w:pPr>
              <w:spacing w:after="0" w:line="240" w:lineRule="auto"/>
              <w:rPr>
                <w:rFonts w:ascii="Arial" w:eastAsia="Times New Roman" w:hAnsi="Arial" w:cs="Arial"/>
                <w:lang w:eastAsia="en-GB"/>
              </w:rPr>
            </w:pPr>
          </w:p>
          <w:p w14:paraId="05026EC5" w14:textId="77777777" w:rsidR="00C71297" w:rsidRPr="006478D0" w:rsidRDefault="00C71297" w:rsidP="00B72B32">
            <w:pPr>
              <w:spacing w:after="0" w:line="240" w:lineRule="auto"/>
              <w:rPr>
                <w:rFonts w:ascii="Arial" w:eastAsia="Times New Roman" w:hAnsi="Arial" w:cs="Arial"/>
                <w:lang w:eastAsia="en-GB"/>
              </w:rPr>
            </w:pPr>
            <w:r w:rsidRPr="006478D0">
              <w:rPr>
                <w:rFonts w:ascii="Arial" w:eastAsia="Times New Roman" w:hAnsi="Arial" w:cs="Arial"/>
                <w:lang w:eastAsia="en-GB"/>
              </w:rPr>
              <w:t> </w:t>
            </w:r>
          </w:p>
        </w:tc>
      </w:tr>
    </w:tbl>
    <w:p w14:paraId="56885A39" w14:textId="77777777" w:rsidR="00C71297" w:rsidRPr="006478D0" w:rsidRDefault="00C71297" w:rsidP="00C71297">
      <w:pPr>
        <w:rPr>
          <w:rFonts w:ascii="Arial" w:hAnsi="Arial" w:cs="Arial"/>
        </w:rPr>
      </w:pPr>
    </w:p>
    <w:p w14:paraId="2BAEB289" w14:textId="0B97780C" w:rsidR="0071171B" w:rsidRPr="006478D0" w:rsidRDefault="0071171B" w:rsidP="00C00631">
      <w:pPr>
        <w:rPr>
          <w:rFonts w:ascii="Arial" w:hAnsi="Arial" w:cs="Arial"/>
        </w:rPr>
      </w:pPr>
    </w:p>
    <w:p w14:paraId="04F87318" w14:textId="77777777" w:rsidR="00BD4916" w:rsidRPr="006478D0" w:rsidRDefault="00BD4916" w:rsidP="00BD4916">
      <w:pPr>
        <w:rPr>
          <w:rFonts w:ascii="Arial" w:hAnsi="Arial" w:cs="Arial"/>
        </w:rPr>
      </w:pPr>
    </w:p>
    <w:p w14:paraId="01106BB5" w14:textId="7608D280" w:rsidR="00F970CE" w:rsidRPr="006478D0" w:rsidRDefault="00F970CE" w:rsidP="00C00631">
      <w:pPr>
        <w:rPr>
          <w:rFonts w:ascii="Arial" w:hAnsi="Arial" w:cs="Arial"/>
        </w:rPr>
      </w:pPr>
    </w:p>
    <w:p w14:paraId="2B863FC1" w14:textId="6A084C5D" w:rsidR="002E5068" w:rsidRPr="006478D0" w:rsidRDefault="002E5068" w:rsidP="00C00631">
      <w:pPr>
        <w:rPr>
          <w:rFonts w:ascii="Arial" w:hAnsi="Arial" w:cs="Arial"/>
        </w:rPr>
      </w:pPr>
    </w:p>
    <w:p w14:paraId="5B666CD1" w14:textId="03697063" w:rsidR="00496ADD" w:rsidRPr="006478D0" w:rsidRDefault="00496ADD" w:rsidP="00C00631">
      <w:pPr>
        <w:rPr>
          <w:rFonts w:ascii="Arial" w:hAnsi="Arial" w:cs="Arial"/>
        </w:rPr>
      </w:pPr>
    </w:p>
    <w:p w14:paraId="7F092D00" w14:textId="77777777" w:rsidR="00496ADD" w:rsidRPr="006478D0" w:rsidRDefault="00496ADD" w:rsidP="00C00631">
      <w:pPr>
        <w:rPr>
          <w:rFonts w:ascii="Arial" w:hAnsi="Arial" w:cs="Arial"/>
        </w:rPr>
      </w:pPr>
    </w:p>
    <w:p w14:paraId="3CA198FF" w14:textId="07E95DA8" w:rsidR="002E5068" w:rsidRPr="006478D0" w:rsidRDefault="002E5068" w:rsidP="00C00631">
      <w:pPr>
        <w:rPr>
          <w:rFonts w:ascii="Arial" w:hAnsi="Arial" w:cs="Arial"/>
        </w:rPr>
      </w:pPr>
    </w:p>
    <w:sectPr w:rsidR="002E5068" w:rsidRPr="006478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70EA9"/>
    <w:multiLevelType w:val="hybridMultilevel"/>
    <w:tmpl w:val="58425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0868F3"/>
    <w:multiLevelType w:val="multilevel"/>
    <w:tmpl w:val="DA58F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AAE33B2"/>
    <w:multiLevelType w:val="hybridMultilevel"/>
    <w:tmpl w:val="FA460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rQUAA/vo2iwAAAA="/>
  </w:docVars>
  <w:rsids>
    <w:rsidRoot w:val="00436E31"/>
    <w:rsid w:val="00002811"/>
    <w:rsid w:val="00003524"/>
    <w:rsid w:val="0002545C"/>
    <w:rsid w:val="00030AD8"/>
    <w:rsid w:val="00031672"/>
    <w:rsid w:val="00054D34"/>
    <w:rsid w:val="000624AC"/>
    <w:rsid w:val="00073440"/>
    <w:rsid w:val="000834F5"/>
    <w:rsid w:val="000A7B6A"/>
    <w:rsid w:val="000B1B18"/>
    <w:rsid w:val="000E3784"/>
    <w:rsid w:val="000F42A5"/>
    <w:rsid w:val="000F5AF4"/>
    <w:rsid w:val="000F653A"/>
    <w:rsid w:val="00106989"/>
    <w:rsid w:val="00111BAF"/>
    <w:rsid w:val="00114280"/>
    <w:rsid w:val="001167FF"/>
    <w:rsid w:val="00127644"/>
    <w:rsid w:val="001315D5"/>
    <w:rsid w:val="001318B6"/>
    <w:rsid w:val="00131C20"/>
    <w:rsid w:val="001338FF"/>
    <w:rsid w:val="001363C0"/>
    <w:rsid w:val="00136A22"/>
    <w:rsid w:val="00136B6F"/>
    <w:rsid w:val="00164511"/>
    <w:rsid w:val="0017039F"/>
    <w:rsid w:val="0017452C"/>
    <w:rsid w:val="00182338"/>
    <w:rsid w:val="00195D3B"/>
    <w:rsid w:val="001B4BB1"/>
    <w:rsid w:val="001E1C66"/>
    <w:rsid w:val="001E3208"/>
    <w:rsid w:val="001E40C0"/>
    <w:rsid w:val="0020021B"/>
    <w:rsid w:val="002013E1"/>
    <w:rsid w:val="00211FB6"/>
    <w:rsid w:val="0023277E"/>
    <w:rsid w:val="0023425B"/>
    <w:rsid w:val="002356DB"/>
    <w:rsid w:val="00253AF0"/>
    <w:rsid w:val="0025518D"/>
    <w:rsid w:val="00282ADE"/>
    <w:rsid w:val="00296780"/>
    <w:rsid w:val="002A2BE7"/>
    <w:rsid w:val="002A3294"/>
    <w:rsid w:val="002A43B0"/>
    <w:rsid w:val="002A5E28"/>
    <w:rsid w:val="002B4C7F"/>
    <w:rsid w:val="002C69D0"/>
    <w:rsid w:val="002C702C"/>
    <w:rsid w:val="002E4CBA"/>
    <w:rsid w:val="002E5068"/>
    <w:rsid w:val="002F1994"/>
    <w:rsid w:val="002F53BC"/>
    <w:rsid w:val="0031259D"/>
    <w:rsid w:val="00314367"/>
    <w:rsid w:val="003209D7"/>
    <w:rsid w:val="0035082C"/>
    <w:rsid w:val="00377741"/>
    <w:rsid w:val="003832F6"/>
    <w:rsid w:val="003873CB"/>
    <w:rsid w:val="003876A2"/>
    <w:rsid w:val="00391713"/>
    <w:rsid w:val="003A3CD0"/>
    <w:rsid w:val="003A64E1"/>
    <w:rsid w:val="003B3557"/>
    <w:rsid w:val="003B5137"/>
    <w:rsid w:val="003B7CA7"/>
    <w:rsid w:val="003C0947"/>
    <w:rsid w:val="003C53A0"/>
    <w:rsid w:val="003C7CF3"/>
    <w:rsid w:val="003E784B"/>
    <w:rsid w:val="004103CD"/>
    <w:rsid w:val="004357DB"/>
    <w:rsid w:val="00436E31"/>
    <w:rsid w:val="00436EF0"/>
    <w:rsid w:val="004407A1"/>
    <w:rsid w:val="00456B23"/>
    <w:rsid w:val="00464B59"/>
    <w:rsid w:val="00467FE4"/>
    <w:rsid w:val="004754C6"/>
    <w:rsid w:val="00496ADD"/>
    <w:rsid w:val="004B32A5"/>
    <w:rsid w:val="004C7B28"/>
    <w:rsid w:val="004C7FAF"/>
    <w:rsid w:val="004D194F"/>
    <w:rsid w:val="004E250D"/>
    <w:rsid w:val="004F6FB7"/>
    <w:rsid w:val="0052104E"/>
    <w:rsid w:val="00526101"/>
    <w:rsid w:val="0052610B"/>
    <w:rsid w:val="00537322"/>
    <w:rsid w:val="00545D92"/>
    <w:rsid w:val="00583292"/>
    <w:rsid w:val="005B1B9B"/>
    <w:rsid w:val="005B252A"/>
    <w:rsid w:val="005C62D4"/>
    <w:rsid w:val="005D3F14"/>
    <w:rsid w:val="005E285C"/>
    <w:rsid w:val="005E34C3"/>
    <w:rsid w:val="005F0CF0"/>
    <w:rsid w:val="00623A05"/>
    <w:rsid w:val="00630598"/>
    <w:rsid w:val="006311DD"/>
    <w:rsid w:val="00637312"/>
    <w:rsid w:val="006478D0"/>
    <w:rsid w:val="0066781D"/>
    <w:rsid w:val="00680AC8"/>
    <w:rsid w:val="006A0A61"/>
    <w:rsid w:val="006B6A3E"/>
    <w:rsid w:val="006C41D9"/>
    <w:rsid w:val="006D6520"/>
    <w:rsid w:val="006E536A"/>
    <w:rsid w:val="006F7CC6"/>
    <w:rsid w:val="006F7D11"/>
    <w:rsid w:val="00706EB4"/>
    <w:rsid w:val="0071171B"/>
    <w:rsid w:val="00713CA3"/>
    <w:rsid w:val="007275C8"/>
    <w:rsid w:val="007422DD"/>
    <w:rsid w:val="00764706"/>
    <w:rsid w:val="00764D41"/>
    <w:rsid w:val="007650DD"/>
    <w:rsid w:val="0077107D"/>
    <w:rsid w:val="00782B17"/>
    <w:rsid w:val="00793C82"/>
    <w:rsid w:val="007A4103"/>
    <w:rsid w:val="007B1100"/>
    <w:rsid w:val="007C61B5"/>
    <w:rsid w:val="007D199A"/>
    <w:rsid w:val="007E2C40"/>
    <w:rsid w:val="007F4355"/>
    <w:rsid w:val="00806A89"/>
    <w:rsid w:val="0081549F"/>
    <w:rsid w:val="0082105D"/>
    <w:rsid w:val="00832F8B"/>
    <w:rsid w:val="008527EC"/>
    <w:rsid w:val="00855D61"/>
    <w:rsid w:val="00874EBD"/>
    <w:rsid w:val="008750C4"/>
    <w:rsid w:val="00880418"/>
    <w:rsid w:val="00892934"/>
    <w:rsid w:val="008A4C4D"/>
    <w:rsid w:val="008C0176"/>
    <w:rsid w:val="008E1C9D"/>
    <w:rsid w:val="008E4A39"/>
    <w:rsid w:val="008E60BA"/>
    <w:rsid w:val="008F682E"/>
    <w:rsid w:val="00916255"/>
    <w:rsid w:val="009267F8"/>
    <w:rsid w:val="00930B97"/>
    <w:rsid w:val="00936399"/>
    <w:rsid w:val="0093A961"/>
    <w:rsid w:val="00940AA1"/>
    <w:rsid w:val="00950102"/>
    <w:rsid w:val="00951492"/>
    <w:rsid w:val="00953713"/>
    <w:rsid w:val="00957049"/>
    <w:rsid w:val="00993B07"/>
    <w:rsid w:val="009B295A"/>
    <w:rsid w:val="009C15BA"/>
    <w:rsid w:val="009C199D"/>
    <w:rsid w:val="009C4A54"/>
    <w:rsid w:val="009C7F98"/>
    <w:rsid w:val="009D5A35"/>
    <w:rsid w:val="009E1EA1"/>
    <w:rsid w:val="009E4ECB"/>
    <w:rsid w:val="00A356BA"/>
    <w:rsid w:val="00A5617A"/>
    <w:rsid w:val="00A835A4"/>
    <w:rsid w:val="00A85073"/>
    <w:rsid w:val="00A90B7C"/>
    <w:rsid w:val="00A91DDD"/>
    <w:rsid w:val="00A93CC0"/>
    <w:rsid w:val="00A93D70"/>
    <w:rsid w:val="00A943CE"/>
    <w:rsid w:val="00AA2575"/>
    <w:rsid w:val="00AD05A1"/>
    <w:rsid w:val="00AE1387"/>
    <w:rsid w:val="00AE1EC3"/>
    <w:rsid w:val="00AE52A4"/>
    <w:rsid w:val="00B04CBD"/>
    <w:rsid w:val="00B1000C"/>
    <w:rsid w:val="00B1338B"/>
    <w:rsid w:val="00B21BF0"/>
    <w:rsid w:val="00B25F25"/>
    <w:rsid w:val="00B419B2"/>
    <w:rsid w:val="00B53854"/>
    <w:rsid w:val="00B733C3"/>
    <w:rsid w:val="00B77058"/>
    <w:rsid w:val="00B82B40"/>
    <w:rsid w:val="00B8340B"/>
    <w:rsid w:val="00B91F83"/>
    <w:rsid w:val="00BA5F60"/>
    <w:rsid w:val="00BA7A55"/>
    <w:rsid w:val="00BD4916"/>
    <w:rsid w:val="00BD6F29"/>
    <w:rsid w:val="00BE0A57"/>
    <w:rsid w:val="00C00631"/>
    <w:rsid w:val="00C0127D"/>
    <w:rsid w:val="00C17169"/>
    <w:rsid w:val="00C25820"/>
    <w:rsid w:val="00C26696"/>
    <w:rsid w:val="00C47020"/>
    <w:rsid w:val="00C51728"/>
    <w:rsid w:val="00C5477D"/>
    <w:rsid w:val="00C5669E"/>
    <w:rsid w:val="00C60E40"/>
    <w:rsid w:val="00C71297"/>
    <w:rsid w:val="00C7370C"/>
    <w:rsid w:val="00C878C2"/>
    <w:rsid w:val="00CA2B67"/>
    <w:rsid w:val="00CB3C00"/>
    <w:rsid w:val="00CB3DB0"/>
    <w:rsid w:val="00CB58A9"/>
    <w:rsid w:val="00CC493C"/>
    <w:rsid w:val="00CD51CA"/>
    <w:rsid w:val="00CF5D39"/>
    <w:rsid w:val="00D10E97"/>
    <w:rsid w:val="00D17AD8"/>
    <w:rsid w:val="00D205C0"/>
    <w:rsid w:val="00D25651"/>
    <w:rsid w:val="00D36965"/>
    <w:rsid w:val="00D6490B"/>
    <w:rsid w:val="00D70936"/>
    <w:rsid w:val="00D71E69"/>
    <w:rsid w:val="00D77E26"/>
    <w:rsid w:val="00D82141"/>
    <w:rsid w:val="00D85F2D"/>
    <w:rsid w:val="00D96092"/>
    <w:rsid w:val="00D972A5"/>
    <w:rsid w:val="00D975F8"/>
    <w:rsid w:val="00D97E55"/>
    <w:rsid w:val="00DB3382"/>
    <w:rsid w:val="00DB3926"/>
    <w:rsid w:val="00DC4659"/>
    <w:rsid w:val="00DC68F2"/>
    <w:rsid w:val="00DF4F5C"/>
    <w:rsid w:val="00E17442"/>
    <w:rsid w:val="00E2373C"/>
    <w:rsid w:val="00E23F4C"/>
    <w:rsid w:val="00E26E63"/>
    <w:rsid w:val="00E34439"/>
    <w:rsid w:val="00E3569B"/>
    <w:rsid w:val="00E4419C"/>
    <w:rsid w:val="00E61167"/>
    <w:rsid w:val="00E64A93"/>
    <w:rsid w:val="00E73FAF"/>
    <w:rsid w:val="00E826C1"/>
    <w:rsid w:val="00E87F63"/>
    <w:rsid w:val="00E904B8"/>
    <w:rsid w:val="00E95162"/>
    <w:rsid w:val="00EB6600"/>
    <w:rsid w:val="00EC1511"/>
    <w:rsid w:val="00EC1B02"/>
    <w:rsid w:val="00EC3482"/>
    <w:rsid w:val="00EC4F6F"/>
    <w:rsid w:val="00EC52E0"/>
    <w:rsid w:val="00ED1209"/>
    <w:rsid w:val="00ED5E84"/>
    <w:rsid w:val="00EE22E2"/>
    <w:rsid w:val="00EE7242"/>
    <w:rsid w:val="00F04A31"/>
    <w:rsid w:val="00F33AB6"/>
    <w:rsid w:val="00F34A01"/>
    <w:rsid w:val="00F514F3"/>
    <w:rsid w:val="00F52166"/>
    <w:rsid w:val="00F64734"/>
    <w:rsid w:val="00F70628"/>
    <w:rsid w:val="00F71728"/>
    <w:rsid w:val="00F7654E"/>
    <w:rsid w:val="00F80D66"/>
    <w:rsid w:val="00F970CE"/>
    <w:rsid w:val="00FA6F3C"/>
    <w:rsid w:val="00FB0160"/>
    <w:rsid w:val="00FB418F"/>
    <w:rsid w:val="00FC347E"/>
    <w:rsid w:val="00FD697E"/>
    <w:rsid w:val="00FD6DC4"/>
    <w:rsid w:val="00FE7FED"/>
    <w:rsid w:val="00FF72DB"/>
    <w:rsid w:val="01DA27B9"/>
    <w:rsid w:val="02C96682"/>
    <w:rsid w:val="04413528"/>
    <w:rsid w:val="04F2406D"/>
    <w:rsid w:val="0511C87B"/>
    <w:rsid w:val="054ED635"/>
    <w:rsid w:val="06178F93"/>
    <w:rsid w:val="0630B7F0"/>
    <w:rsid w:val="07D583CA"/>
    <w:rsid w:val="0921C3CC"/>
    <w:rsid w:val="09B47891"/>
    <w:rsid w:val="0B35E457"/>
    <w:rsid w:val="0B6D010E"/>
    <w:rsid w:val="0BED5C0E"/>
    <w:rsid w:val="0BF05981"/>
    <w:rsid w:val="0BF0D999"/>
    <w:rsid w:val="0C36245F"/>
    <w:rsid w:val="0C7DF0E1"/>
    <w:rsid w:val="0D690F9F"/>
    <w:rsid w:val="0E16F81C"/>
    <w:rsid w:val="0EC4935B"/>
    <w:rsid w:val="0FEB154C"/>
    <w:rsid w:val="10102643"/>
    <w:rsid w:val="11955517"/>
    <w:rsid w:val="13A4B761"/>
    <w:rsid w:val="142CB78A"/>
    <w:rsid w:val="14459F0B"/>
    <w:rsid w:val="147D8E80"/>
    <w:rsid w:val="168E8E4F"/>
    <w:rsid w:val="16D0DEC8"/>
    <w:rsid w:val="1779BE5E"/>
    <w:rsid w:val="178FC8C1"/>
    <w:rsid w:val="17A9BD25"/>
    <w:rsid w:val="17B5A21D"/>
    <w:rsid w:val="17BCB435"/>
    <w:rsid w:val="1853848E"/>
    <w:rsid w:val="18EEE647"/>
    <w:rsid w:val="19B70889"/>
    <w:rsid w:val="1AB49CDC"/>
    <w:rsid w:val="1AE424E4"/>
    <w:rsid w:val="1AF009DC"/>
    <w:rsid w:val="1BBD7848"/>
    <w:rsid w:val="1C05956A"/>
    <w:rsid w:val="1D76A9CB"/>
    <w:rsid w:val="1E6C190B"/>
    <w:rsid w:val="1E6D563B"/>
    <w:rsid w:val="1F2D81EB"/>
    <w:rsid w:val="2009269C"/>
    <w:rsid w:val="202BCC5D"/>
    <w:rsid w:val="205CB352"/>
    <w:rsid w:val="22E322AB"/>
    <w:rsid w:val="22FF66DC"/>
    <w:rsid w:val="2488C2DE"/>
    <w:rsid w:val="24F8E64F"/>
    <w:rsid w:val="26405F22"/>
    <w:rsid w:val="272754B0"/>
    <w:rsid w:val="27975795"/>
    <w:rsid w:val="28665D5F"/>
    <w:rsid w:val="29D52DF9"/>
    <w:rsid w:val="2C43974A"/>
    <w:rsid w:val="2C93BFEA"/>
    <w:rsid w:val="2C93D4C3"/>
    <w:rsid w:val="2C950E4B"/>
    <w:rsid w:val="2E73AE8D"/>
    <w:rsid w:val="2F3D122A"/>
    <w:rsid w:val="2F6FBF6E"/>
    <w:rsid w:val="30FF690F"/>
    <w:rsid w:val="31687F6E"/>
    <w:rsid w:val="3244C15E"/>
    <w:rsid w:val="32C714A0"/>
    <w:rsid w:val="32DA8DB3"/>
    <w:rsid w:val="344DAB62"/>
    <w:rsid w:val="35B45342"/>
    <w:rsid w:val="360BB5B6"/>
    <w:rsid w:val="384E9861"/>
    <w:rsid w:val="38E2F666"/>
    <w:rsid w:val="39739153"/>
    <w:rsid w:val="399C73AE"/>
    <w:rsid w:val="39AF2F5E"/>
    <w:rsid w:val="39BE0D50"/>
    <w:rsid w:val="39C46820"/>
    <w:rsid w:val="3AA0C742"/>
    <w:rsid w:val="3B2F3D14"/>
    <w:rsid w:val="3B42AD92"/>
    <w:rsid w:val="3C0FF430"/>
    <w:rsid w:val="3C61A89A"/>
    <w:rsid w:val="3CFE521F"/>
    <w:rsid w:val="3D929C34"/>
    <w:rsid w:val="3D97BC2E"/>
    <w:rsid w:val="3E0FF873"/>
    <w:rsid w:val="3E494699"/>
    <w:rsid w:val="3E706E06"/>
    <w:rsid w:val="3EAFA7D6"/>
    <w:rsid w:val="402263BD"/>
    <w:rsid w:val="411008C6"/>
    <w:rsid w:val="4322611F"/>
    <w:rsid w:val="440E368C"/>
    <w:rsid w:val="44365678"/>
    <w:rsid w:val="4447A988"/>
    <w:rsid w:val="44551B21"/>
    <w:rsid w:val="44B8D3B0"/>
    <w:rsid w:val="45EF6283"/>
    <w:rsid w:val="476621ED"/>
    <w:rsid w:val="48E1C62B"/>
    <w:rsid w:val="496167C8"/>
    <w:rsid w:val="4A8B17B4"/>
    <w:rsid w:val="4C194871"/>
    <w:rsid w:val="4C43F362"/>
    <w:rsid w:val="4E2D3F61"/>
    <w:rsid w:val="4F13D437"/>
    <w:rsid w:val="4F50E933"/>
    <w:rsid w:val="4FA3A553"/>
    <w:rsid w:val="4FCB4900"/>
    <w:rsid w:val="506C3E14"/>
    <w:rsid w:val="509CCA32"/>
    <w:rsid w:val="52D19CBB"/>
    <w:rsid w:val="538CB53A"/>
    <w:rsid w:val="55A0B9D9"/>
    <w:rsid w:val="55E0CF65"/>
    <w:rsid w:val="55E862DC"/>
    <w:rsid w:val="55EE1C0F"/>
    <w:rsid w:val="563AA40C"/>
    <w:rsid w:val="56A794D6"/>
    <w:rsid w:val="56D2D478"/>
    <w:rsid w:val="574986B9"/>
    <w:rsid w:val="5778D111"/>
    <w:rsid w:val="577C9FC6"/>
    <w:rsid w:val="5856EF76"/>
    <w:rsid w:val="58891411"/>
    <w:rsid w:val="58E5571A"/>
    <w:rsid w:val="59AE7970"/>
    <w:rsid w:val="5B2AC880"/>
    <w:rsid w:val="5B61DD9C"/>
    <w:rsid w:val="5BCCBA63"/>
    <w:rsid w:val="5CB9A1CF"/>
    <w:rsid w:val="5CFDADFD"/>
    <w:rsid w:val="5D4B1682"/>
    <w:rsid w:val="5D688AC4"/>
    <w:rsid w:val="5E997E5E"/>
    <w:rsid w:val="5EC5B292"/>
    <w:rsid w:val="5F6B6E57"/>
    <w:rsid w:val="5F8F4522"/>
    <w:rsid w:val="5F9054A4"/>
    <w:rsid w:val="5F91BB03"/>
    <w:rsid w:val="5F943491"/>
    <w:rsid w:val="6005CD1A"/>
    <w:rsid w:val="602035A9"/>
    <w:rsid w:val="60F1A287"/>
    <w:rsid w:val="61757740"/>
    <w:rsid w:val="61A062F8"/>
    <w:rsid w:val="622302A5"/>
    <w:rsid w:val="6253365D"/>
    <w:rsid w:val="628D72E8"/>
    <w:rsid w:val="63BEA3EB"/>
    <w:rsid w:val="641005BC"/>
    <w:rsid w:val="67468226"/>
    <w:rsid w:val="67D4DD7F"/>
    <w:rsid w:val="68685C5E"/>
    <w:rsid w:val="6885E636"/>
    <w:rsid w:val="68899909"/>
    <w:rsid w:val="69AB74DD"/>
    <w:rsid w:val="6B4CD4E4"/>
    <w:rsid w:val="6BFE9E6F"/>
    <w:rsid w:val="6C580EF0"/>
    <w:rsid w:val="6C8BFA2F"/>
    <w:rsid w:val="6D658631"/>
    <w:rsid w:val="6EB78FAE"/>
    <w:rsid w:val="6EF22856"/>
    <w:rsid w:val="70A3D273"/>
    <w:rsid w:val="70D56067"/>
    <w:rsid w:val="71263FF0"/>
    <w:rsid w:val="71AA1243"/>
    <w:rsid w:val="72C21051"/>
    <w:rsid w:val="737F2A22"/>
    <w:rsid w:val="742CF2B4"/>
    <w:rsid w:val="75E0FA9F"/>
    <w:rsid w:val="76CEFA67"/>
    <w:rsid w:val="76FC2FBD"/>
    <w:rsid w:val="776AF867"/>
    <w:rsid w:val="778C46D7"/>
    <w:rsid w:val="77961A9B"/>
    <w:rsid w:val="77BFB024"/>
    <w:rsid w:val="780E347B"/>
    <w:rsid w:val="786ACAC8"/>
    <w:rsid w:val="7988AEFF"/>
    <w:rsid w:val="7AC00AAC"/>
    <w:rsid w:val="7B17DB9C"/>
    <w:rsid w:val="7BC2B629"/>
    <w:rsid w:val="7C5BDB0D"/>
    <w:rsid w:val="7CB3C091"/>
    <w:rsid w:val="7E90A914"/>
    <w:rsid w:val="7F3FC4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36B6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FollowedHyperlink">
    <w:name w:val="FollowedHyperlink"/>
    <w:basedOn w:val="DefaultParagraphFont"/>
    <w:uiPriority w:val="99"/>
    <w:semiHidden/>
    <w:unhideWhenUsed/>
    <w:rsid w:val="008E4A39"/>
    <w:rPr>
      <w:color w:val="954F72" w:themeColor="followedHyperlink"/>
      <w:u w:val="single"/>
    </w:rPr>
  </w:style>
  <w:style w:type="character" w:customStyle="1" w:styleId="Heading3Char">
    <w:name w:val="Heading 3 Char"/>
    <w:basedOn w:val="DefaultParagraphFont"/>
    <w:link w:val="Heading3"/>
    <w:uiPriority w:val="9"/>
    <w:rsid w:val="00136B6F"/>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C71297"/>
    <w:pPr>
      <w:spacing w:after="200" w:line="276" w:lineRule="auto"/>
      <w:ind w:left="720"/>
      <w:contextualSpacing/>
    </w:pPr>
  </w:style>
  <w:style w:type="paragraph" w:customStyle="1" w:styleId="trt0xe">
    <w:name w:val="trt0xe"/>
    <w:basedOn w:val="Normal"/>
    <w:rsid w:val="0002545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8092247">
      <w:bodyDiv w:val="1"/>
      <w:marLeft w:val="0"/>
      <w:marRight w:val="0"/>
      <w:marTop w:val="0"/>
      <w:marBottom w:val="0"/>
      <w:divBdr>
        <w:top w:val="none" w:sz="0" w:space="0" w:color="auto"/>
        <w:left w:val="none" w:sz="0" w:space="0" w:color="auto"/>
        <w:bottom w:val="none" w:sz="0" w:space="0" w:color="auto"/>
        <w:right w:val="none" w:sz="0" w:space="0" w:color="auto"/>
      </w:divBdr>
    </w:div>
    <w:div w:id="580719454">
      <w:bodyDiv w:val="1"/>
      <w:marLeft w:val="0"/>
      <w:marRight w:val="0"/>
      <w:marTop w:val="0"/>
      <w:marBottom w:val="0"/>
      <w:divBdr>
        <w:top w:val="none" w:sz="0" w:space="0" w:color="auto"/>
        <w:left w:val="none" w:sz="0" w:space="0" w:color="auto"/>
        <w:bottom w:val="none" w:sz="0" w:space="0" w:color="auto"/>
        <w:right w:val="none" w:sz="0" w:space="0" w:color="auto"/>
      </w:divBdr>
    </w:div>
    <w:div w:id="1043754026">
      <w:bodyDiv w:val="1"/>
      <w:marLeft w:val="0"/>
      <w:marRight w:val="0"/>
      <w:marTop w:val="0"/>
      <w:marBottom w:val="0"/>
      <w:divBdr>
        <w:top w:val="none" w:sz="0" w:space="0" w:color="auto"/>
        <w:left w:val="none" w:sz="0" w:space="0" w:color="auto"/>
        <w:bottom w:val="none" w:sz="0" w:space="0" w:color="auto"/>
        <w:right w:val="none" w:sz="0" w:space="0" w:color="auto"/>
      </w:divBdr>
    </w:div>
    <w:div w:id="1535655973">
      <w:bodyDiv w:val="1"/>
      <w:marLeft w:val="0"/>
      <w:marRight w:val="0"/>
      <w:marTop w:val="0"/>
      <w:marBottom w:val="0"/>
      <w:divBdr>
        <w:top w:val="none" w:sz="0" w:space="0" w:color="auto"/>
        <w:left w:val="none" w:sz="0" w:space="0" w:color="auto"/>
        <w:bottom w:val="none" w:sz="0" w:space="0" w:color="auto"/>
        <w:right w:val="none" w:sz="0" w:space="0" w:color="auto"/>
      </w:divBdr>
    </w:div>
    <w:div w:id="1729719873">
      <w:bodyDiv w:val="1"/>
      <w:marLeft w:val="0"/>
      <w:marRight w:val="0"/>
      <w:marTop w:val="0"/>
      <w:marBottom w:val="0"/>
      <w:divBdr>
        <w:top w:val="none" w:sz="0" w:space="0" w:color="auto"/>
        <w:left w:val="none" w:sz="0" w:space="0" w:color="auto"/>
        <w:bottom w:val="none" w:sz="0" w:space="0" w:color="auto"/>
        <w:right w:val="none" w:sz="0" w:space="0" w:color="auto"/>
      </w:divBdr>
    </w:div>
    <w:div w:id="1965621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manyana-education.blogspot.com/2010/10/communication-cycle.html" TargetMode="External"/><Relationship Id="rId18" Type="http://schemas.openxmlformats.org/officeDocument/2006/relationships/hyperlink" Target="https://www.skillsyouneed.com/ls/index.php/343479"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thebalancecareers.com/active-listening-skills-with-examples-2059684" TargetMode="External"/><Relationship Id="rId17" Type="http://schemas.openxmlformats.org/officeDocument/2006/relationships/hyperlink" Target="https://www.ccl.org/articles/leading-effectively-articles/coaching-others-use-active-listening-skills/" TargetMode="External"/><Relationship Id="rId2" Type="http://schemas.openxmlformats.org/officeDocument/2006/relationships/customXml" Target="../customXml/item2.xml"/><Relationship Id="rId16" Type="http://schemas.openxmlformats.org/officeDocument/2006/relationships/hyperlink" Target="https://onthego.fm/4-types-noise-disrupt-communication-non-technical-problem-podcasters-fac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hyperlink" Target="https://harappa.education/harappa-diaries/process-of-communication" TargetMode="External"/><Relationship Id="rId10" Type="http://schemas.openxmlformats.org/officeDocument/2006/relationships/image" Target="media/image2.png"/><Relationship Id="rId19" Type="http://schemas.openxmlformats.org/officeDocument/2006/relationships/hyperlink" Target="https://www.skillsyouneed.com/ips/communication-skills.html"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mindtools.com/pages/article/newCS_99.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12" ma:contentTypeDescription="Create a new document." ma:contentTypeScope="" ma:versionID="c1306d1873e587b50dc6216ea9d72d56">
  <xsd:schema xmlns:xsd="http://www.w3.org/2001/XMLSchema" xmlns:xs="http://www.w3.org/2001/XMLSchema" xmlns:p="http://schemas.microsoft.com/office/2006/metadata/properties" xmlns:ns2="920a86f2-4e7f-4c35-b78c-004ab25ef739" xmlns:ns3="00876e07-ceca-4387-ad41-c2f73250e1e2" targetNamespace="http://schemas.microsoft.com/office/2006/metadata/properties" ma:root="true" ma:fieldsID="3a7f6bfaab17b0669b47f523967f1db6" ns2:_="" ns3:_="">
    <xsd:import namespace="920a86f2-4e7f-4c35-b78c-004ab25ef739"/>
    <xsd:import namespace="00876e07-ceca-4387-ad41-c2f73250e1e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9"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0876e07-ceca-4387-ad41-c2f73250e1e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B130766-20E7-4488-8A37-28B260822C94}">
  <ds:schemaRefs>
    <ds:schemaRef ds:uri="http://schemas.microsoft.com/sharepoint/v3/contenttype/forms"/>
  </ds:schemaRefs>
</ds:datastoreItem>
</file>

<file path=customXml/itemProps2.xml><?xml version="1.0" encoding="utf-8"?>
<ds:datastoreItem xmlns:ds="http://schemas.openxmlformats.org/officeDocument/2006/customXml" ds:itemID="{5D68EAE4-B1A8-495A-8BC6-48C4959733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0a86f2-4e7f-4c35-b78c-004ab25ef739"/>
    <ds:schemaRef ds:uri="00876e07-ceca-4387-ad41-c2f73250e1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F3B9D4C-4D54-4683-8FBE-E049B8157F20}">
  <ds:schemaRefs>
    <ds:schemaRef ds:uri="http://schemas.openxmlformats.org/officeDocument/2006/bibliography"/>
  </ds:schemaRefs>
</ds:datastoreItem>
</file>

<file path=customXml/itemProps4.xml><?xml version="1.0" encoding="utf-8"?>
<ds:datastoreItem xmlns:ds="http://schemas.openxmlformats.org/officeDocument/2006/customXml" ds:itemID="{86E1BE49-3018-44D5-AA4A-668F5DD606C8}">
  <ds:schemaRefs>
    <ds:schemaRef ds:uri="http://purl.org/dc/elements/1.1/"/>
    <ds:schemaRef ds:uri="http://schemas.microsoft.com/office/2006/documentManagement/types"/>
    <ds:schemaRef ds:uri="00876e07-ceca-4387-ad41-c2f73250e1e2"/>
    <ds:schemaRef ds:uri="http://purl.org/dc/terms/"/>
    <ds:schemaRef ds:uri="http://schemas.openxmlformats.org/package/2006/metadata/core-properties"/>
    <ds:schemaRef ds:uri="http://purl.org/dc/dcmitype/"/>
    <ds:schemaRef ds:uri="http://schemas.microsoft.com/office/infopath/2007/PartnerControls"/>
    <ds:schemaRef ds:uri="920a86f2-4e7f-4c35-b78c-004ab25ef739"/>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2468</Words>
  <Characters>14069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BMSK4002 Part 2 Report</vt:lpstr>
    </vt:vector>
  </TitlesOfParts>
  <Company/>
  <LinksUpToDate>false</LinksUpToDate>
  <CharactersWithSpaces>16504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BMSK4002 Part 2 Report</dc:title>
  <dc:subject>BMSK4002 Part 2 Report</dc:subject>
  <dc:creator>Emma Louise</dc:creator>
  <cp:keywords/>
  <dc:description/>
  <cp:lastModifiedBy>Emma Louise</cp:lastModifiedBy>
  <cp:revision>2</cp:revision>
  <dcterms:created xsi:type="dcterms:W3CDTF">2021-05-27T11:51:00Z</dcterms:created>
  <dcterms:modified xsi:type="dcterms:W3CDTF">2021-05-27T11:51:00Z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