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7A2E76" w:rsidRDefault="0045538B" w:rsidP="007A2E76">
      <w:pPr>
        <w:spacing w:line="360" w:lineRule="auto"/>
        <w:jc w:val="both"/>
        <w:rPr>
          <w:rFonts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0"/>
        <w:gridCol w:w="1279"/>
        <w:gridCol w:w="460"/>
        <w:gridCol w:w="1422"/>
        <w:gridCol w:w="655"/>
      </w:tblGrid>
      <w:tr w:rsidR="00302825" w:rsidRPr="007A2E76" w14:paraId="2B88F971" w14:textId="77777777" w:rsidTr="00302825">
        <w:trPr>
          <w:trHeight w:val="418"/>
          <w:jc w:val="center"/>
        </w:trPr>
        <w:tc>
          <w:tcPr>
            <w:tcW w:w="5200" w:type="dxa"/>
            <w:vMerge w:val="restart"/>
            <w:tcBorders>
              <w:top w:val="single" w:sz="4" w:space="0" w:color="auto"/>
              <w:left w:val="single" w:sz="4" w:space="0" w:color="auto"/>
              <w:right w:val="single" w:sz="4" w:space="0" w:color="auto"/>
            </w:tcBorders>
            <w:shd w:val="clear" w:color="auto" w:fill="auto"/>
          </w:tcPr>
          <w:p w14:paraId="7B4DCDAC" w14:textId="448D2BA5" w:rsidR="00302825" w:rsidRPr="007A2E76" w:rsidRDefault="00302825" w:rsidP="00302825">
            <w:pPr>
              <w:keepNext/>
              <w:spacing w:after="0" w:line="360" w:lineRule="auto"/>
              <w:jc w:val="both"/>
              <w:rPr>
                <w:rFonts w:eastAsia="Times New Roman" w:cs="Arial"/>
                <w:b/>
                <w:szCs w:val="24"/>
                <w:lang w:val="en-AU"/>
              </w:rPr>
            </w:pPr>
          </w:p>
          <w:p w14:paraId="72D83E8F" w14:textId="1F16F638" w:rsidR="00302825" w:rsidRPr="007A2E76" w:rsidRDefault="00302825" w:rsidP="00302825">
            <w:pPr>
              <w:keepNext/>
              <w:spacing w:after="0" w:line="360" w:lineRule="auto"/>
              <w:jc w:val="both"/>
              <w:rPr>
                <w:rFonts w:eastAsia="Times New Roman" w:cs="Arial"/>
                <w:b/>
                <w:szCs w:val="24"/>
                <w:lang w:val="en-AU"/>
              </w:rPr>
            </w:pPr>
            <w:r w:rsidRPr="007A2E76">
              <w:rPr>
                <w:rFonts w:cs="Arial"/>
                <w:noProof/>
                <w:szCs w:val="24"/>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A2E76">
              <w:rPr>
                <w:rFonts w:eastAsia="Times New Roman" w:cs="Arial"/>
                <w:b/>
                <w:szCs w:val="24"/>
                <w:lang w:val="en-AU"/>
              </w:rPr>
              <w:br/>
            </w:r>
          </w:p>
          <w:p w14:paraId="616C765E" w14:textId="260DFFF2" w:rsidR="00302825" w:rsidRPr="007A2E76" w:rsidRDefault="00302825" w:rsidP="00302825">
            <w:pPr>
              <w:spacing w:line="360" w:lineRule="auto"/>
              <w:jc w:val="both"/>
              <w:rPr>
                <w:rFonts w:cs="Arial"/>
                <w:b/>
                <w:bCs/>
                <w:szCs w:val="24"/>
              </w:rPr>
            </w:pPr>
            <w:r w:rsidRPr="007A2E76">
              <w:rPr>
                <w:rFonts w:cs="Arial"/>
                <w:b/>
                <w:bCs/>
                <w:szCs w:val="24"/>
              </w:rPr>
              <w:t>Component One:</w:t>
            </w:r>
          </w:p>
          <w:p w14:paraId="38A7564D" w14:textId="74B43878" w:rsidR="00302825" w:rsidRPr="007A2E76" w:rsidRDefault="00302825" w:rsidP="00302825">
            <w:pPr>
              <w:widowControl w:val="0"/>
              <w:autoSpaceDE w:val="0"/>
              <w:autoSpaceDN w:val="0"/>
              <w:spacing w:after="0" w:line="360" w:lineRule="auto"/>
              <w:jc w:val="both"/>
              <w:rPr>
                <w:rFonts w:eastAsia="Times New Roman" w:cs="Arial"/>
                <w:b/>
                <w:bCs/>
                <w:i/>
                <w:iCs/>
                <w:color w:val="000000"/>
                <w:szCs w:val="24"/>
                <w:lang w:val="en-US"/>
              </w:rPr>
            </w:pPr>
            <w:r w:rsidRPr="007A2E76">
              <w:rPr>
                <w:rFonts w:eastAsia="Times New Roman" w:cs="Arial"/>
                <w:b/>
                <w:bCs/>
                <w:i/>
                <w:iCs/>
                <w:color w:val="000000"/>
                <w:szCs w:val="24"/>
                <w:shd w:val="clear" w:color="auto" w:fill="FFFFFF"/>
                <w:lang w:val="en-US"/>
              </w:rPr>
              <w:t xml:space="preserve">What are the key skills required to work on the hotels front desk? </w:t>
            </w:r>
          </w:p>
          <w:p w14:paraId="6CE4F68C" w14:textId="40E749AE" w:rsidR="00302825" w:rsidRPr="007A2E76" w:rsidRDefault="00302825" w:rsidP="00302825">
            <w:pPr>
              <w:spacing w:line="360" w:lineRule="auto"/>
              <w:jc w:val="both"/>
              <w:rPr>
                <w:rFonts w:eastAsia="Times New Roman" w:cs="Arial"/>
                <w:b/>
                <w:szCs w:val="24"/>
                <w:lang w:val="en-AU"/>
              </w:rPr>
            </w:pPr>
          </w:p>
        </w:tc>
        <w:tc>
          <w:tcPr>
            <w:tcW w:w="1279" w:type="dxa"/>
            <w:tcBorders>
              <w:top w:val="single" w:sz="4" w:space="0" w:color="auto"/>
              <w:left w:val="single" w:sz="4" w:space="0" w:color="auto"/>
              <w:bottom w:val="nil"/>
              <w:right w:val="nil"/>
            </w:tcBorders>
            <w:shd w:val="clear" w:color="auto" w:fill="auto"/>
            <w:vAlign w:val="center"/>
          </w:tcPr>
          <w:p w14:paraId="26D349C7" w14:textId="796BBC85" w:rsidR="00302825" w:rsidRPr="007A2E76" w:rsidRDefault="00302825" w:rsidP="00302825">
            <w:pPr>
              <w:keepNext/>
              <w:spacing w:before="120" w:after="0" w:line="360" w:lineRule="auto"/>
              <w:jc w:val="both"/>
              <w:rPr>
                <w:rFonts w:eastAsia="Times New Roman" w:cs="Arial"/>
                <w:b/>
                <w:bCs/>
                <w:szCs w:val="24"/>
                <w:lang w:val="en-AU"/>
              </w:rPr>
            </w:pPr>
            <w:r w:rsidRPr="007A2E76">
              <w:rPr>
                <w:rFonts w:eastAsia="Times New Roman" w:cs="Arial"/>
                <w:b/>
                <w:bCs/>
                <w:szCs w:val="24"/>
              </w:rPr>
              <w:t>Student No:</w:t>
            </w:r>
          </w:p>
        </w:tc>
        <w:tc>
          <w:tcPr>
            <w:tcW w:w="1882" w:type="dxa"/>
            <w:gridSpan w:val="2"/>
            <w:tcBorders>
              <w:top w:val="single" w:sz="4" w:space="0" w:color="auto"/>
              <w:left w:val="nil"/>
              <w:bottom w:val="dashed" w:sz="4" w:space="0" w:color="auto"/>
              <w:right w:val="nil"/>
            </w:tcBorders>
            <w:shd w:val="clear" w:color="auto" w:fill="auto"/>
            <w:vAlign w:val="center"/>
          </w:tcPr>
          <w:p w14:paraId="7D7DF691" w14:textId="77777777" w:rsidR="00302825" w:rsidRDefault="00302825" w:rsidP="00302825">
            <w:pPr>
              <w:keepNext/>
              <w:spacing w:after="0" w:line="360" w:lineRule="auto"/>
              <w:jc w:val="both"/>
              <w:rPr>
                <w:rFonts w:eastAsia="Times New Roman" w:cs="Arial"/>
                <w:bCs/>
                <w:sz w:val="20"/>
                <w:szCs w:val="20"/>
                <w:lang w:val="en-AU"/>
              </w:rPr>
            </w:pPr>
            <w:r w:rsidRPr="00302825">
              <w:rPr>
                <w:rFonts w:eastAsia="Times New Roman" w:cs="Arial"/>
                <w:bCs/>
                <w:sz w:val="20"/>
                <w:szCs w:val="20"/>
                <w:lang w:val="en-AU"/>
              </w:rPr>
              <w:t>Mohammed Abdur Razzak</w:t>
            </w:r>
          </w:p>
          <w:p w14:paraId="12C226F2" w14:textId="590E64C0" w:rsidR="00302825" w:rsidRPr="007A2E76" w:rsidRDefault="00302825" w:rsidP="00302825">
            <w:pPr>
              <w:keepNext/>
              <w:spacing w:after="0" w:line="360" w:lineRule="auto"/>
              <w:jc w:val="both"/>
              <w:rPr>
                <w:rFonts w:eastAsia="Times New Roman" w:cs="Arial"/>
                <w:b/>
                <w:szCs w:val="24"/>
                <w:lang w:val="en-AU"/>
              </w:rPr>
            </w:pPr>
            <w:r w:rsidRPr="00302825">
              <w:rPr>
                <w:rFonts w:eastAsia="Times New Roman" w:cs="Arial"/>
                <w:bCs/>
                <w:sz w:val="20"/>
                <w:szCs w:val="20"/>
                <w:lang w:val="en-AU"/>
              </w:rPr>
              <w:t>2215353</w:t>
            </w:r>
          </w:p>
        </w:tc>
        <w:tc>
          <w:tcPr>
            <w:tcW w:w="655" w:type="dxa"/>
            <w:tcBorders>
              <w:top w:val="single" w:sz="4" w:space="0" w:color="auto"/>
              <w:left w:val="nil"/>
              <w:bottom w:val="nil"/>
              <w:right w:val="single" w:sz="4" w:space="0" w:color="auto"/>
            </w:tcBorders>
            <w:shd w:val="clear" w:color="auto" w:fill="auto"/>
            <w:vAlign w:val="center"/>
          </w:tcPr>
          <w:p w14:paraId="3D5CC89D" w14:textId="77777777" w:rsidR="00302825" w:rsidRPr="007A2E76" w:rsidRDefault="00302825" w:rsidP="00302825">
            <w:pPr>
              <w:keepNext/>
              <w:spacing w:after="0" w:line="360" w:lineRule="auto"/>
              <w:jc w:val="both"/>
              <w:rPr>
                <w:rFonts w:eastAsia="Times New Roman" w:cs="Arial"/>
                <w:b/>
                <w:szCs w:val="24"/>
                <w:lang w:val="en-AU"/>
              </w:rPr>
            </w:pPr>
          </w:p>
        </w:tc>
      </w:tr>
      <w:tr w:rsidR="00302825" w:rsidRPr="007A2E76" w14:paraId="31A51A16" w14:textId="77777777" w:rsidTr="00302825">
        <w:trPr>
          <w:trHeight w:val="468"/>
          <w:jc w:val="center"/>
        </w:trPr>
        <w:tc>
          <w:tcPr>
            <w:tcW w:w="5200" w:type="dxa"/>
            <w:vMerge/>
            <w:tcBorders>
              <w:left w:val="single" w:sz="4" w:space="0" w:color="auto"/>
              <w:right w:val="single" w:sz="4" w:space="0" w:color="auto"/>
            </w:tcBorders>
            <w:shd w:val="clear" w:color="auto" w:fill="auto"/>
          </w:tcPr>
          <w:p w14:paraId="40D625B0" w14:textId="77777777" w:rsidR="00302825" w:rsidRPr="007A2E76" w:rsidRDefault="00302825" w:rsidP="00302825">
            <w:pPr>
              <w:keepNext/>
              <w:spacing w:after="0" w:line="360" w:lineRule="auto"/>
              <w:jc w:val="both"/>
              <w:rPr>
                <w:rFonts w:eastAsia="Times New Roman" w:cs="Arial"/>
                <w:b/>
                <w:szCs w:val="24"/>
                <w:lang w:val="en-AU"/>
              </w:rPr>
            </w:pPr>
          </w:p>
        </w:tc>
        <w:tc>
          <w:tcPr>
            <w:tcW w:w="1279" w:type="dxa"/>
            <w:tcBorders>
              <w:top w:val="nil"/>
              <w:left w:val="single" w:sz="4" w:space="0" w:color="auto"/>
              <w:bottom w:val="nil"/>
              <w:right w:val="nil"/>
            </w:tcBorders>
            <w:shd w:val="clear" w:color="auto" w:fill="auto"/>
            <w:vAlign w:val="center"/>
          </w:tcPr>
          <w:p w14:paraId="7270AF45" w14:textId="77777777" w:rsidR="00302825" w:rsidRPr="007A2E76" w:rsidRDefault="00302825" w:rsidP="00302825">
            <w:pPr>
              <w:keepNext/>
              <w:spacing w:after="0" w:line="360" w:lineRule="auto"/>
              <w:jc w:val="both"/>
              <w:rPr>
                <w:rFonts w:eastAsia="Times New Roman" w:cs="Arial"/>
                <w:szCs w:val="24"/>
                <w:lang w:val="en-AU"/>
              </w:rPr>
            </w:pPr>
          </w:p>
          <w:p w14:paraId="6800DE34" w14:textId="77777777" w:rsidR="00302825" w:rsidRPr="007A2E76" w:rsidRDefault="00302825" w:rsidP="00302825">
            <w:pPr>
              <w:keepNext/>
              <w:spacing w:after="0" w:line="360" w:lineRule="auto"/>
              <w:jc w:val="both"/>
              <w:rPr>
                <w:rFonts w:eastAsia="Times New Roman" w:cs="Arial"/>
                <w:szCs w:val="24"/>
                <w:lang w:val="en-AU"/>
              </w:rPr>
            </w:pPr>
            <w:r w:rsidRPr="007A2E76">
              <w:rPr>
                <w:rFonts w:eastAsia="Times New Roman" w:cs="Arial"/>
                <w:szCs w:val="24"/>
                <w:lang w:val="en-AU"/>
              </w:rPr>
              <w:t>Module Title:</w:t>
            </w:r>
          </w:p>
        </w:tc>
        <w:tc>
          <w:tcPr>
            <w:tcW w:w="1882" w:type="dxa"/>
            <w:gridSpan w:val="2"/>
            <w:tcBorders>
              <w:top w:val="dashed" w:sz="4" w:space="0" w:color="auto"/>
              <w:left w:val="nil"/>
              <w:bottom w:val="dashed" w:sz="4" w:space="0" w:color="auto"/>
              <w:right w:val="nil"/>
            </w:tcBorders>
            <w:shd w:val="clear" w:color="auto" w:fill="auto"/>
            <w:vAlign w:val="center"/>
          </w:tcPr>
          <w:p w14:paraId="04595FB7" w14:textId="33351655" w:rsidR="00302825" w:rsidRPr="000F4E7F" w:rsidRDefault="00302825" w:rsidP="005309BA">
            <w:pPr>
              <w:keepNext/>
              <w:spacing w:after="0" w:line="360" w:lineRule="auto"/>
              <w:rPr>
                <w:rFonts w:eastAsia="Times New Roman" w:cs="Arial"/>
                <w:b/>
                <w:sz w:val="20"/>
                <w:szCs w:val="20"/>
                <w:lang w:val="en-AU"/>
              </w:rPr>
            </w:pPr>
            <w:r w:rsidRPr="000F4E7F">
              <w:rPr>
                <w:rFonts w:eastAsia="Times New Roman" w:cs="Arial"/>
                <w:bCs/>
                <w:sz w:val="20"/>
                <w:szCs w:val="20"/>
                <w:lang w:val="en-AU"/>
              </w:rPr>
              <w:t>Hotel</w:t>
            </w:r>
            <w:r w:rsidR="00FF5D7C" w:rsidRPr="000F4E7F">
              <w:rPr>
                <w:rFonts w:eastAsia="Times New Roman" w:cs="Arial"/>
                <w:bCs/>
                <w:sz w:val="20"/>
                <w:szCs w:val="20"/>
                <w:lang w:val="en-AU"/>
              </w:rPr>
              <w:t xml:space="preserve"> </w:t>
            </w:r>
            <w:r w:rsidR="00652AF7" w:rsidRPr="000F4E7F">
              <w:rPr>
                <w:rFonts w:eastAsia="Times New Roman" w:cs="Arial"/>
                <w:bCs/>
                <w:sz w:val="20"/>
                <w:szCs w:val="20"/>
                <w:lang w:val="en-AU"/>
              </w:rPr>
              <w:t>p</w:t>
            </w:r>
            <w:r w:rsidR="00FF5D7C" w:rsidRPr="000F4E7F">
              <w:rPr>
                <w:rFonts w:eastAsia="Times New Roman" w:cs="Arial"/>
                <w:bCs/>
                <w:sz w:val="20"/>
                <w:szCs w:val="20"/>
                <w:lang w:val="en-AU"/>
              </w:rPr>
              <w:t>lacement</w:t>
            </w:r>
            <w:r w:rsidR="007A2BD0" w:rsidRPr="000F4E7F">
              <w:rPr>
                <w:rFonts w:eastAsia="Times New Roman" w:cs="Arial"/>
                <w:bCs/>
                <w:sz w:val="20"/>
                <w:szCs w:val="20"/>
                <w:lang w:val="en-AU"/>
              </w:rPr>
              <w:t>-</w:t>
            </w:r>
            <w:r w:rsidR="00BE2FAE" w:rsidRPr="000F4E7F">
              <w:rPr>
                <w:rFonts w:eastAsia="Times New Roman" w:cs="Arial"/>
                <w:bCs/>
                <w:sz w:val="20"/>
                <w:szCs w:val="20"/>
                <w:lang w:val="en-AU"/>
              </w:rPr>
              <w:t xml:space="preserve">Hotel </w:t>
            </w:r>
            <w:r w:rsidRPr="000F4E7F">
              <w:rPr>
                <w:rFonts w:eastAsia="Times New Roman" w:cs="Arial"/>
                <w:bCs/>
                <w:sz w:val="20"/>
                <w:szCs w:val="20"/>
                <w:lang w:val="en-AU"/>
              </w:rPr>
              <w:t>Administration and Front</w:t>
            </w:r>
            <w:r w:rsidR="005309BA">
              <w:rPr>
                <w:rFonts w:eastAsia="Times New Roman" w:cs="Arial"/>
                <w:bCs/>
                <w:sz w:val="20"/>
                <w:szCs w:val="20"/>
                <w:lang w:val="en-AU"/>
              </w:rPr>
              <w:t xml:space="preserve"> </w:t>
            </w:r>
            <w:r w:rsidRPr="000F4E7F">
              <w:rPr>
                <w:rFonts w:eastAsia="Times New Roman" w:cs="Arial"/>
                <w:bCs/>
                <w:sz w:val="20"/>
                <w:szCs w:val="20"/>
                <w:lang w:val="en-AU"/>
              </w:rPr>
              <w:t>Office</w:t>
            </w:r>
            <w:r w:rsidR="00477F97" w:rsidRPr="000F4E7F">
              <w:rPr>
                <w:rFonts w:eastAsia="Times New Roman" w:cs="Arial"/>
                <w:bCs/>
                <w:sz w:val="20"/>
                <w:szCs w:val="20"/>
                <w:lang w:val="en-AU"/>
              </w:rPr>
              <w:t xml:space="preserve"> </w:t>
            </w:r>
            <w:r w:rsidR="00454738" w:rsidRPr="000F4E7F">
              <w:rPr>
                <w:rFonts w:eastAsia="Times New Roman" w:cs="Arial"/>
                <w:bCs/>
                <w:sz w:val="20"/>
                <w:szCs w:val="20"/>
                <w:lang w:val="en-AU"/>
              </w:rPr>
              <w:t>Operation</w:t>
            </w:r>
            <w:r w:rsidR="00DE0CF0" w:rsidRPr="000F4E7F">
              <w:rPr>
                <w:rFonts w:eastAsia="Times New Roman" w:cs="Arial"/>
                <w:bCs/>
                <w:sz w:val="20"/>
                <w:szCs w:val="20"/>
                <w:lang w:val="en-AU"/>
              </w:rPr>
              <w:t>s</w:t>
            </w:r>
          </w:p>
        </w:tc>
        <w:tc>
          <w:tcPr>
            <w:tcW w:w="655" w:type="dxa"/>
            <w:tcBorders>
              <w:top w:val="nil"/>
              <w:left w:val="nil"/>
              <w:bottom w:val="nil"/>
              <w:right w:val="single" w:sz="4" w:space="0" w:color="auto"/>
            </w:tcBorders>
            <w:shd w:val="clear" w:color="auto" w:fill="auto"/>
            <w:vAlign w:val="center"/>
          </w:tcPr>
          <w:p w14:paraId="73B99564" w14:textId="77777777" w:rsidR="00302825" w:rsidRPr="007A2E76" w:rsidRDefault="00302825" w:rsidP="00302825">
            <w:pPr>
              <w:keepNext/>
              <w:spacing w:after="0" w:line="360" w:lineRule="auto"/>
              <w:jc w:val="both"/>
              <w:rPr>
                <w:rFonts w:eastAsia="Times New Roman" w:cs="Arial"/>
                <w:b/>
                <w:szCs w:val="24"/>
                <w:lang w:val="en-AU"/>
              </w:rPr>
            </w:pPr>
          </w:p>
        </w:tc>
      </w:tr>
      <w:tr w:rsidR="00302825" w:rsidRPr="007A2E76" w14:paraId="3398FD96" w14:textId="77777777" w:rsidTr="00302825">
        <w:trPr>
          <w:trHeight w:val="468"/>
          <w:jc w:val="center"/>
        </w:trPr>
        <w:tc>
          <w:tcPr>
            <w:tcW w:w="5200" w:type="dxa"/>
            <w:vMerge/>
            <w:tcBorders>
              <w:left w:val="single" w:sz="4" w:space="0" w:color="auto"/>
              <w:right w:val="single" w:sz="4" w:space="0" w:color="auto"/>
            </w:tcBorders>
            <w:shd w:val="clear" w:color="auto" w:fill="auto"/>
          </w:tcPr>
          <w:p w14:paraId="25E6821B" w14:textId="77777777" w:rsidR="00302825" w:rsidRPr="007A2E76" w:rsidRDefault="00302825" w:rsidP="00302825">
            <w:pPr>
              <w:keepNext/>
              <w:spacing w:after="0" w:line="360" w:lineRule="auto"/>
              <w:jc w:val="both"/>
              <w:rPr>
                <w:rFonts w:eastAsia="Times New Roman" w:cs="Arial"/>
                <w:b/>
                <w:szCs w:val="24"/>
                <w:lang w:val="en-AU"/>
              </w:rPr>
            </w:pPr>
          </w:p>
        </w:tc>
        <w:tc>
          <w:tcPr>
            <w:tcW w:w="1279" w:type="dxa"/>
            <w:tcBorders>
              <w:top w:val="nil"/>
              <w:left w:val="single" w:sz="4" w:space="0" w:color="auto"/>
              <w:bottom w:val="nil"/>
              <w:right w:val="nil"/>
            </w:tcBorders>
            <w:shd w:val="clear" w:color="auto" w:fill="auto"/>
            <w:vAlign w:val="center"/>
          </w:tcPr>
          <w:p w14:paraId="1719FD8F" w14:textId="046D4A7E" w:rsidR="00302825" w:rsidRPr="007A2E76" w:rsidRDefault="00302825" w:rsidP="00302825">
            <w:pPr>
              <w:keepNext/>
              <w:spacing w:after="0" w:line="360" w:lineRule="auto"/>
              <w:jc w:val="both"/>
              <w:rPr>
                <w:rFonts w:eastAsia="Times New Roman" w:cs="Arial"/>
                <w:szCs w:val="24"/>
                <w:lang w:val="en-AU"/>
              </w:rPr>
            </w:pPr>
            <w:r w:rsidRPr="007A2E76">
              <w:rPr>
                <w:rFonts w:eastAsia="Times New Roman" w:cs="Arial"/>
                <w:szCs w:val="24"/>
                <w:lang w:val="en-AU"/>
              </w:rPr>
              <w:t>Module Code:</w:t>
            </w:r>
          </w:p>
        </w:tc>
        <w:tc>
          <w:tcPr>
            <w:tcW w:w="1882" w:type="dxa"/>
            <w:gridSpan w:val="2"/>
            <w:tcBorders>
              <w:top w:val="dashed" w:sz="4" w:space="0" w:color="auto"/>
              <w:left w:val="nil"/>
              <w:bottom w:val="dashed" w:sz="4" w:space="0" w:color="auto"/>
              <w:right w:val="nil"/>
            </w:tcBorders>
            <w:shd w:val="clear" w:color="auto" w:fill="auto"/>
            <w:vAlign w:val="center"/>
          </w:tcPr>
          <w:p w14:paraId="5B210FD2" w14:textId="69C3E5C1" w:rsidR="00302825" w:rsidRPr="000F4E7F" w:rsidRDefault="00302825" w:rsidP="00302825">
            <w:pPr>
              <w:keepNext/>
              <w:spacing w:after="0" w:line="360" w:lineRule="auto"/>
              <w:jc w:val="both"/>
              <w:rPr>
                <w:rFonts w:eastAsia="Times New Roman" w:cs="Arial"/>
                <w:b/>
                <w:sz w:val="20"/>
                <w:szCs w:val="20"/>
                <w:lang w:val="en-AU"/>
              </w:rPr>
            </w:pPr>
            <w:r w:rsidRPr="000F4E7F">
              <w:rPr>
                <w:rFonts w:eastAsia="Times New Roman" w:cs="Arial"/>
                <w:bCs/>
                <w:sz w:val="20"/>
                <w:szCs w:val="20"/>
                <w:lang w:val="en-AU"/>
              </w:rPr>
              <w:t>BMIH4004</w:t>
            </w:r>
          </w:p>
        </w:tc>
        <w:tc>
          <w:tcPr>
            <w:tcW w:w="655" w:type="dxa"/>
            <w:tcBorders>
              <w:top w:val="nil"/>
              <w:left w:val="nil"/>
              <w:bottom w:val="nil"/>
              <w:right w:val="single" w:sz="4" w:space="0" w:color="auto"/>
            </w:tcBorders>
            <w:shd w:val="clear" w:color="auto" w:fill="auto"/>
            <w:vAlign w:val="center"/>
          </w:tcPr>
          <w:p w14:paraId="1E68BFF6" w14:textId="77777777" w:rsidR="00302825" w:rsidRPr="007A2E76" w:rsidRDefault="00302825" w:rsidP="00302825">
            <w:pPr>
              <w:keepNext/>
              <w:spacing w:after="0" w:line="360" w:lineRule="auto"/>
              <w:jc w:val="both"/>
              <w:rPr>
                <w:rFonts w:eastAsia="Times New Roman" w:cs="Arial"/>
                <w:b/>
                <w:szCs w:val="24"/>
                <w:lang w:val="en-AU"/>
              </w:rPr>
            </w:pPr>
          </w:p>
        </w:tc>
      </w:tr>
      <w:tr w:rsidR="00330917" w:rsidRPr="007A2E76" w14:paraId="4DCC0D8D" w14:textId="77777777" w:rsidTr="00302825">
        <w:trPr>
          <w:trHeight w:val="468"/>
          <w:jc w:val="center"/>
        </w:trPr>
        <w:tc>
          <w:tcPr>
            <w:tcW w:w="5200" w:type="dxa"/>
            <w:vMerge/>
            <w:tcBorders>
              <w:left w:val="single" w:sz="4" w:space="0" w:color="auto"/>
              <w:right w:val="single" w:sz="4" w:space="0" w:color="auto"/>
            </w:tcBorders>
            <w:shd w:val="clear" w:color="auto" w:fill="auto"/>
          </w:tcPr>
          <w:p w14:paraId="0F452655" w14:textId="77777777" w:rsidR="00330917" w:rsidRPr="007A2E76" w:rsidRDefault="00330917" w:rsidP="007A2E76">
            <w:pPr>
              <w:keepNext/>
              <w:spacing w:after="0" w:line="360" w:lineRule="auto"/>
              <w:jc w:val="both"/>
              <w:rPr>
                <w:rFonts w:eastAsia="Times New Roman" w:cs="Arial"/>
                <w:b/>
                <w:szCs w:val="24"/>
                <w:lang w:val="en-AU"/>
              </w:rPr>
            </w:pPr>
          </w:p>
        </w:tc>
        <w:tc>
          <w:tcPr>
            <w:tcW w:w="1279" w:type="dxa"/>
            <w:tcBorders>
              <w:top w:val="nil"/>
              <w:left w:val="single" w:sz="4" w:space="0" w:color="auto"/>
              <w:bottom w:val="nil"/>
              <w:right w:val="nil"/>
            </w:tcBorders>
            <w:shd w:val="clear" w:color="auto" w:fill="auto"/>
            <w:vAlign w:val="center"/>
          </w:tcPr>
          <w:p w14:paraId="6ADC3F40" w14:textId="1FEC8626" w:rsidR="00330917" w:rsidRPr="007A2E76" w:rsidRDefault="00330917" w:rsidP="007A2E76">
            <w:pPr>
              <w:keepNext/>
              <w:spacing w:after="0" w:line="360" w:lineRule="auto"/>
              <w:jc w:val="both"/>
              <w:rPr>
                <w:rFonts w:eastAsia="Times New Roman" w:cs="Arial"/>
                <w:szCs w:val="24"/>
                <w:lang w:val="en-AU"/>
              </w:rPr>
            </w:pPr>
            <w:r w:rsidRPr="007A2E76">
              <w:rPr>
                <w:rFonts w:eastAsia="Times New Roman" w:cs="Arial"/>
                <w:szCs w:val="24"/>
                <w:lang w:val="en-AU"/>
              </w:rPr>
              <w:t>Lecturer:</w:t>
            </w:r>
          </w:p>
        </w:tc>
        <w:tc>
          <w:tcPr>
            <w:tcW w:w="1882" w:type="dxa"/>
            <w:gridSpan w:val="2"/>
            <w:tcBorders>
              <w:top w:val="dashed" w:sz="4" w:space="0" w:color="auto"/>
              <w:left w:val="nil"/>
              <w:bottom w:val="dashed" w:sz="4" w:space="0" w:color="auto"/>
              <w:right w:val="nil"/>
            </w:tcBorders>
            <w:shd w:val="clear" w:color="auto" w:fill="auto"/>
            <w:vAlign w:val="center"/>
          </w:tcPr>
          <w:p w14:paraId="1E73792E" w14:textId="3650A86B" w:rsidR="00330917" w:rsidRPr="007A2E76" w:rsidRDefault="00FC6B09" w:rsidP="007A2E76">
            <w:pPr>
              <w:keepNext/>
              <w:spacing w:after="0" w:line="360" w:lineRule="auto"/>
              <w:jc w:val="both"/>
              <w:rPr>
                <w:rFonts w:eastAsia="Times New Roman" w:cs="Arial"/>
                <w:b/>
                <w:szCs w:val="24"/>
                <w:lang w:val="en-AU"/>
              </w:rPr>
            </w:pPr>
            <w:r>
              <w:rPr>
                <w:rFonts w:eastAsia="Times New Roman" w:cs="Arial"/>
                <w:b/>
                <w:szCs w:val="24"/>
                <w:lang w:val="en-AU"/>
              </w:rPr>
              <w:t>L</w:t>
            </w:r>
            <w:r w:rsidR="0016793D">
              <w:rPr>
                <w:rFonts w:eastAsia="Times New Roman" w:cs="Arial"/>
                <w:b/>
                <w:szCs w:val="24"/>
                <w:lang w:val="en-AU"/>
              </w:rPr>
              <w:t xml:space="preserve">isa </w:t>
            </w:r>
            <w:proofErr w:type="spellStart"/>
            <w:r w:rsidR="0016793D">
              <w:rPr>
                <w:rFonts w:eastAsia="Times New Roman" w:cs="Arial"/>
                <w:b/>
                <w:szCs w:val="24"/>
                <w:lang w:val="en-AU"/>
              </w:rPr>
              <w:t>Bassler</w:t>
            </w:r>
            <w:proofErr w:type="spellEnd"/>
            <w:r w:rsidR="0016793D">
              <w:rPr>
                <w:rFonts w:eastAsia="Times New Roman" w:cs="Arial"/>
                <w:b/>
                <w:szCs w:val="24"/>
                <w:lang w:val="en-AU"/>
              </w:rPr>
              <w:t xml:space="preserve"> BA</w:t>
            </w:r>
            <w:r w:rsidR="00E61612">
              <w:rPr>
                <w:rFonts w:eastAsia="Times New Roman" w:cs="Arial"/>
                <w:b/>
                <w:szCs w:val="24"/>
                <w:lang w:val="en-AU"/>
              </w:rPr>
              <w:t>(</w:t>
            </w:r>
            <w:r w:rsidR="0016793D">
              <w:rPr>
                <w:rFonts w:eastAsia="Times New Roman" w:cs="Arial"/>
                <w:b/>
                <w:szCs w:val="24"/>
                <w:lang w:val="en-AU"/>
              </w:rPr>
              <w:t>Hons</w:t>
            </w:r>
            <w:r w:rsidR="00E61612">
              <w:rPr>
                <w:rFonts w:eastAsia="Times New Roman" w:cs="Arial"/>
                <w:b/>
                <w:szCs w:val="24"/>
                <w:lang w:val="en-AU"/>
              </w:rPr>
              <w:t>)</w:t>
            </w:r>
          </w:p>
        </w:tc>
        <w:tc>
          <w:tcPr>
            <w:tcW w:w="655" w:type="dxa"/>
            <w:tcBorders>
              <w:top w:val="nil"/>
              <w:left w:val="nil"/>
              <w:bottom w:val="nil"/>
              <w:right w:val="single" w:sz="4" w:space="0" w:color="auto"/>
            </w:tcBorders>
            <w:shd w:val="clear" w:color="auto" w:fill="auto"/>
            <w:vAlign w:val="center"/>
          </w:tcPr>
          <w:p w14:paraId="4EFCA829" w14:textId="77777777" w:rsidR="00330917" w:rsidRPr="007A2E76" w:rsidRDefault="00330917" w:rsidP="007A2E76">
            <w:pPr>
              <w:keepNext/>
              <w:spacing w:after="0" w:line="360" w:lineRule="auto"/>
              <w:jc w:val="both"/>
              <w:rPr>
                <w:rFonts w:eastAsia="Times New Roman" w:cs="Arial"/>
                <w:b/>
                <w:szCs w:val="24"/>
                <w:lang w:val="en-AU"/>
              </w:rPr>
            </w:pPr>
          </w:p>
        </w:tc>
      </w:tr>
      <w:tr w:rsidR="00330917" w:rsidRPr="007A2E76" w14:paraId="4454E969" w14:textId="77777777" w:rsidTr="00302825">
        <w:trPr>
          <w:trHeight w:val="20"/>
          <w:jc w:val="center"/>
        </w:trPr>
        <w:tc>
          <w:tcPr>
            <w:tcW w:w="5200" w:type="dxa"/>
            <w:vMerge/>
            <w:tcBorders>
              <w:left w:val="single" w:sz="4" w:space="0" w:color="auto"/>
              <w:bottom w:val="single" w:sz="4" w:space="0" w:color="auto"/>
              <w:right w:val="single" w:sz="4" w:space="0" w:color="auto"/>
            </w:tcBorders>
            <w:shd w:val="clear" w:color="auto" w:fill="auto"/>
          </w:tcPr>
          <w:p w14:paraId="2830C034" w14:textId="77777777" w:rsidR="00330917" w:rsidRPr="007A2E76" w:rsidRDefault="00330917" w:rsidP="007A2E76">
            <w:pPr>
              <w:keepNext/>
              <w:spacing w:after="0" w:line="360" w:lineRule="auto"/>
              <w:jc w:val="both"/>
              <w:rPr>
                <w:rFonts w:eastAsia="Times New Roman" w:cs="Arial"/>
                <w:b/>
                <w:szCs w:val="24"/>
                <w:lang w:val="en-AU"/>
              </w:rPr>
            </w:pPr>
          </w:p>
        </w:tc>
        <w:tc>
          <w:tcPr>
            <w:tcW w:w="1739"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7A2E76" w:rsidRDefault="00330917" w:rsidP="007A2E76">
            <w:pPr>
              <w:keepNext/>
              <w:spacing w:after="0" w:line="360" w:lineRule="auto"/>
              <w:jc w:val="both"/>
              <w:rPr>
                <w:rFonts w:eastAsia="Times New Roman" w:cs="Arial"/>
                <w:bCs/>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7A2E76" w:rsidRDefault="00330917" w:rsidP="007A2E76">
            <w:pPr>
              <w:keepNext/>
              <w:spacing w:after="0" w:line="360" w:lineRule="auto"/>
              <w:jc w:val="both"/>
              <w:rPr>
                <w:rFonts w:eastAsia="Times New Roman" w:cs="Arial"/>
                <w:b/>
                <w:szCs w:val="24"/>
                <w:lang w:val="en-AU"/>
              </w:rPr>
            </w:pPr>
          </w:p>
        </w:tc>
        <w:tc>
          <w:tcPr>
            <w:tcW w:w="655" w:type="dxa"/>
            <w:tcBorders>
              <w:top w:val="nil"/>
              <w:left w:val="nil"/>
              <w:bottom w:val="single" w:sz="4" w:space="0" w:color="auto"/>
              <w:right w:val="single" w:sz="4" w:space="0" w:color="auto"/>
            </w:tcBorders>
            <w:shd w:val="clear" w:color="auto" w:fill="auto"/>
            <w:vAlign w:val="center"/>
          </w:tcPr>
          <w:p w14:paraId="6B4800D5" w14:textId="77777777" w:rsidR="00330917" w:rsidRPr="007A2E76" w:rsidRDefault="00330917" w:rsidP="007A2E76">
            <w:pPr>
              <w:keepNext/>
              <w:spacing w:after="0" w:line="360" w:lineRule="auto"/>
              <w:jc w:val="both"/>
              <w:rPr>
                <w:rFonts w:eastAsia="Times New Roman" w:cs="Arial"/>
                <w:b/>
                <w:szCs w:val="24"/>
                <w:lang w:val="en-AU"/>
              </w:rPr>
            </w:pPr>
          </w:p>
        </w:tc>
      </w:tr>
      <w:tr w:rsidR="00330917" w:rsidRPr="007A2E76" w14:paraId="783038E3" w14:textId="77777777" w:rsidTr="00302825">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7A2E76" w:rsidRDefault="00330917" w:rsidP="007A2E76">
            <w:pPr>
              <w:spacing w:after="0" w:line="360" w:lineRule="auto"/>
              <w:jc w:val="both"/>
              <w:rPr>
                <w:rFonts w:eastAsia="Times New Roman" w:cs="Arial"/>
                <w:bCs/>
                <w:szCs w:val="24"/>
              </w:rPr>
            </w:pPr>
          </w:p>
          <w:p w14:paraId="5C5B3179" w14:textId="090147A7" w:rsidR="00CF7D92" w:rsidRPr="007A2E76" w:rsidRDefault="00CF7D92" w:rsidP="007A2E76">
            <w:pPr>
              <w:spacing w:after="0" w:line="360" w:lineRule="auto"/>
              <w:jc w:val="both"/>
              <w:rPr>
                <w:rFonts w:eastAsia="Times New Roman" w:cs="Arial"/>
                <w:bCs/>
                <w:szCs w:val="24"/>
              </w:rPr>
            </w:pPr>
            <w:r w:rsidRPr="007A2E76">
              <w:rPr>
                <w:rFonts w:eastAsia="Times New Roman" w:cs="Arial"/>
                <w:bCs/>
                <w:szCs w:val="24"/>
              </w:rPr>
              <w:t>In this journal, I will summarize my learning of the key skills required to work at the front desk of a hotel</w:t>
            </w:r>
            <w:r w:rsidR="00E16D9C">
              <w:rPr>
                <w:rFonts w:eastAsia="Times New Roman" w:cs="Arial"/>
                <w:bCs/>
                <w:szCs w:val="24"/>
              </w:rPr>
              <w:t xml:space="preserve"> like </w:t>
            </w:r>
            <w:r w:rsidR="00E16D9C">
              <w:rPr>
                <w:rFonts w:eastAsia="Carlito" w:cs="Arial"/>
                <w:color w:val="000000"/>
                <w:szCs w:val="24"/>
                <w:lang w:val="en-US"/>
              </w:rPr>
              <w:t>Premier Inn, Braunstone, Leicester</w:t>
            </w:r>
            <w:r w:rsidRPr="007A2E76">
              <w:rPr>
                <w:rFonts w:eastAsia="Times New Roman" w:cs="Arial"/>
                <w:bCs/>
                <w:szCs w:val="24"/>
              </w:rPr>
              <w:t xml:space="preserve">. The front desk of any hotel and the individuals who are stationed there are vital components of ensuring satisfactory experiences for the visiting guests. The topic of key skills for working at the hotel front desk is of </w:t>
            </w:r>
            <w:r w:rsidR="00456864">
              <w:rPr>
                <w:rFonts w:eastAsia="Times New Roman" w:cs="Arial"/>
                <w:bCs/>
                <w:szCs w:val="24"/>
              </w:rPr>
              <w:t xml:space="preserve">the </w:t>
            </w:r>
            <w:r w:rsidRPr="007A2E76">
              <w:rPr>
                <w:rFonts w:eastAsia="Times New Roman" w:cs="Arial"/>
                <w:bCs/>
                <w:szCs w:val="24"/>
              </w:rPr>
              <w:t xml:space="preserve">most importance in the hospitality industry. The front desk serves as the initial point of contact for guests, and the skills demonstrated by front desk employees significantly impact the overall guest experience. A positive experience at the front desk can lead to guest satisfaction, repeat business, and positive word-of-mouth recommendations (O'Connor </w:t>
            </w:r>
            <w:r w:rsidR="00963A0A">
              <w:rPr>
                <w:rFonts w:eastAsia="Times New Roman" w:cs="Arial"/>
                <w:bCs/>
                <w:szCs w:val="24"/>
              </w:rPr>
              <w:t>and</w:t>
            </w:r>
            <w:r w:rsidRPr="007A2E76">
              <w:rPr>
                <w:rFonts w:eastAsia="Times New Roman" w:cs="Arial"/>
                <w:bCs/>
                <w:szCs w:val="24"/>
              </w:rPr>
              <w:t xml:space="preserve"> Luo, 2018).</w:t>
            </w:r>
          </w:p>
          <w:p w14:paraId="67C5C555" w14:textId="412EBE2C" w:rsidR="00CF7D92" w:rsidRPr="007A2E76" w:rsidRDefault="00CF7D92" w:rsidP="007A2E76">
            <w:pPr>
              <w:spacing w:after="0" w:line="360" w:lineRule="auto"/>
              <w:jc w:val="both"/>
              <w:rPr>
                <w:rFonts w:eastAsia="Times New Roman" w:cs="Arial"/>
                <w:bCs/>
                <w:szCs w:val="24"/>
              </w:rPr>
            </w:pPr>
            <w:r w:rsidRPr="007A2E76">
              <w:rPr>
                <w:rFonts w:eastAsia="Times New Roman" w:cs="Arial"/>
                <w:bCs/>
                <w:szCs w:val="24"/>
              </w:rPr>
              <w:t xml:space="preserve">Furthermore, front desk employees also play a vital role in representing the hotel's brand and image. How dedicated a hotel is toward quality and guest-centric service is a reflection of the hotel's front desk employees' expertise, responsiveness, and problem-solving skills </w:t>
            </w:r>
            <w:r w:rsidR="008A1E11">
              <w:rPr>
                <w:rFonts w:eastAsia="Times New Roman" w:cs="Arial"/>
                <w:bCs/>
                <w:szCs w:val="24"/>
              </w:rPr>
              <w:t>(</w:t>
            </w:r>
            <w:r w:rsidR="008A1E11" w:rsidRPr="007A2E76">
              <w:rPr>
                <w:rFonts w:cs="Arial"/>
                <w:szCs w:val="24"/>
              </w:rPr>
              <w:t>Powers,</w:t>
            </w:r>
            <w:r w:rsidR="008A1E11">
              <w:rPr>
                <w:rFonts w:cs="Arial"/>
                <w:szCs w:val="24"/>
              </w:rPr>
              <w:t xml:space="preserve"> </w:t>
            </w:r>
            <w:r w:rsidR="008A1E11" w:rsidRPr="007A2E76">
              <w:rPr>
                <w:rFonts w:cs="Arial"/>
                <w:szCs w:val="24"/>
              </w:rPr>
              <w:t xml:space="preserve">2016). </w:t>
            </w:r>
            <w:r w:rsidR="003005A7">
              <w:rPr>
                <w:rFonts w:eastAsia="Times New Roman" w:cs="Arial"/>
                <w:bCs/>
                <w:szCs w:val="24"/>
              </w:rPr>
              <w:t>Emphasizing</w:t>
            </w:r>
            <w:r w:rsidRPr="007A2E76">
              <w:rPr>
                <w:rFonts w:eastAsia="Times New Roman" w:cs="Arial"/>
                <w:bCs/>
                <w:szCs w:val="24"/>
              </w:rPr>
              <w:t xml:space="preserve"> the training and development of these front desk employees will produce a vital competitive edge for any hotel in this industry where competition is so fierce (Jones </w:t>
            </w:r>
            <w:r w:rsidR="00963A0A">
              <w:rPr>
                <w:rFonts w:eastAsia="Times New Roman" w:cs="Arial"/>
                <w:bCs/>
                <w:szCs w:val="24"/>
              </w:rPr>
              <w:t>and</w:t>
            </w:r>
            <w:r w:rsidRPr="007A2E76">
              <w:rPr>
                <w:rFonts w:eastAsia="Times New Roman" w:cs="Arial"/>
                <w:bCs/>
                <w:szCs w:val="24"/>
              </w:rPr>
              <w:t xml:space="preserve"> Lockwood, 2018).</w:t>
            </w:r>
          </w:p>
          <w:p w14:paraId="39F7526B" w14:textId="3017DDAB" w:rsidR="00CF7D92" w:rsidRPr="007A2E76" w:rsidRDefault="00CF7D92" w:rsidP="007A2E76">
            <w:pPr>
              <w:spacing w:after="0" w:line="360" w:lineRule="auto"/>
              <w:jc w:val="both"/>
              <w:rPr>
                <w:rFonts w:eastAsia="Times New Roman" w:cs="Arial"/>
                <w:bCs/>
                <w:szCs w:val="24"/>
              </w:rPr>
            </w:pPr>
            <w:r w:rsidRPr="007A2E76">
              <w:rPr>
                <w:rFonts w:eastAsia="Times New Roman" w:cs="Arial"/>
                <w:bCs/>
                <w:szCs w:val="24"/>
              </w:rPr>
              <w:t xml:space="preserve">Through my coursework and personal observations, I hope to have a better understanding of the value of these abilities in the hospitality </w:t>
            </w:r>
            <w:r w:rsidR="000A3D2F" w:rsidRPr="007A2E76">
              <w:rPr>
                <w:rFonts w:eastAsia="Times New Roman" w:cs="Arial"/>
                <w:bCs/>
                <w:szCs w:val="24"/>
              </w:rPr>
              <w:t>industry</w:t>
            </w:r>
            <w:r w:rsidRPr="007A2E76">
              <w:rPr>
                <w:rFonts w:eastAsia="Times New Roman" w:cs="Arial"/>
                <w:bCs/>
                <w:szCs w:val="24"/>
              </w:rPr>
              <w:t xml:space="preserve"> and how I can employ my academic knowledge in a practical context. Throughout my studies, I have acquired theoretical knowledge of the key skills required to work at the </w:t>
            </w:r>
            <w:r w:rsidR="00456864">
              <w:rPr>
                <w:rFonts w:eastAsia="Carlito" w:cs="Arial"/>
                <w:color w:val="000000"/>
                <w:szCs w:val="24"/>
                <w:lang w:val="en-US"/>
              </w:rPr>
              <w:t>Premier Inn- Braunstone, Leicester</w:t>
            </w:r>
            <w:r w:rsidRPr="007A2E76">
              <w:rPr>
                <w:rFonts w:eastAsia="Times New Roman" w:cs="Arial"/>
                <w:bCs/>
                <w:szCs w:val="24"/>
              </w:rPr>
              <w:t xml:space="preserve"> front desk.</w:t>
            </w:r>
          </w:p>
          <w:p w14:paraId="04F6E3A4" w14:textId="65C9444D" w:rsidR="00CF7D92" w:rsidRPr="007A2E76" w:rsidRDefault="00CF7D92" w:rsidP="007A2E76">
            <w:pPr>
              <w:spacing w:after="0" w:line="360" w:lineRule="auto"/>
              <w:jc w:val="both"/>
              <w:rPr>
                <w:rFonts w:eastAsia="Times New Roman" w:cs="Arial"/>
                <w:bCs/>
                <w:szCs w:val="24"/>
              </w:rPr>
            </w:pPr>
            <w:r w:rsidRPr="007A2E76">
              <w:rPr>
                <w:rFonts w:eastAsia="Times New Roman" w:cs="Arial"/>
                <w:bCs/>
                <w:szCs w:val="24"/>
              </w:rPr>
              <w:lastRenderedPageBreak/>
              <w:t>Key Skills for Working on the Hotel Front Desk:</w:t>
            </w:r>
          </w:p>
          <w:p w14:paraId="350CA84C" w14:textId="31DDDD55" w:rsidR="00CF7D92" w:rsidRPr="00922B74" w:rsidRDefault="00CF7D92" w:rsidP="007A2E76">
            <w:pPr>
              <w:pStyle w:val="ListParagraph"/>
              <w:numPr>
                <w:ilvl w:val="0"/>
                <w:numId w:val="4"/>
              </w:numPr>
              <w:spacing w:line="360" w:lineRule="auto"/>
              <w:jc w:val="both"/>
              <w:rPr>
                <w:rFonts w:ascii="Arial" w:eastAsia="Times New Roman" w:hAnsi="Arial" w:cs="Arial"/>
                <w:bCs/>
                <w:sz w:val="24"/>
                <w:szCs w:val="28"/>
              </w:rPr>
            </w:pPr>
            <w:r w:rsidRPr="00922B74">
              <w:rPr>
                <w:rFonts w:ascii="Arial" w:eastAsia="Times New Roman" w:hAnsi="Arial" w:cs="Arial"/>
                <w:bCs/>
                <w:sz w:val="24"/>
                <w:szCs w:val="28"/>
              </w:rPr>
              <w:t xml:space="preserve">Effective communication is essential for front desk employees as they interact with guests, colleagues, and other departments. Strong communication skills enable front desk staff to handle guest inquiries, resolve complaints, and provide accurate information about hotel services and amenities (Murphy </w:t>
            </w:r>
            <w:r w:rsidR="00963A0A">
              <w:rPr>
                <w:rFonts w:ascii="Arial" w:eastAsia="Times New Roman" w:hAnsi="Arial" w:cs="Arial"/>
                <w:bCs/>
                <w:sz w:val="24"/>
                <w:szCs w:val="28"/>
              </w:rPr>
              <w:t>and</w:t>
            </w:r>
            <w:r w:rsidRPr="00922B74">
              <w:rPr>
                <w:rFonts w:ascii="Arial" w:eastAsia="Times New Roman" w:hAnsi="Arial" w:cs="Arial"/>
                <w:bCs/>
                <w:sz w:val="24"/>
                <w:szCs w:val="28"/>
              </w:rPr>
              <w:t xml:space="preserve"> Johnson, 2018).</w:t>
            </w:r>
          </w:p>
          <w:p w14:paraId="63EC3332" w14:textId="7022B7DB" w:rsidR="00CF7D92" w:rsidRPr="00922B74" w:rsidRDefault="00456864" w:rsidP="00922B74">
            <w:pPr>
              <w:pStyle w:val="ListParagraph"/>
              <w:numPr>
                <w:ilvl w:val="0"/>
                <w:numId w:val="4"/>
              </w:numPr>
              <w:spacing w:line="360" w:lineRule="auto"/>
              <w:jc w:val="both"/>
              <w:rPr>
                <w:rFonts w:ascii="Arial" w:eastAsia="Times New Roman" w:hAnsi="Arial" w:cs="Arial"/>
                <w:bCs/>
                <w:sz w:val="24"/>
                <w:szCs w:val="28"/>
              </w:rPr>
            </w:pPr>
            <w:r>
              <w:rPr>
                <w:rFonts w:ascii="Arial" w:eastAsia="Times New Roman" w:hAnsi="Arial" w:cs="Arial"/>
                <w:bCs/>
                <w:sz w:val="24"/>
                <w:szCs w:val="28"/>
              </w:rPr>
              <w:t xml:space="preserve">From </w:t>
            </w:r>
            <w:r w:rsidRPr="00456864">
              <w:rPr>
                <w:rFonts w:ascii="Arial" w:hAnsi="Arial" w:cs="Arial"/>
                <w:color w:val="000000"/>
                <w:sz w:val="24"/>
                <w:szCs w:val="24"/>
              </w:rPr>
              <w:t>Premier Inn</w:t>
            </w:r>
            <w:r>
              <w:rPr>
                <w:rFonts w:ascii="Arial" w:hAnsi="Arial" w:cs="Arial"/>
                <w:color w:val="000000"/>
                <w:sz w:val="24"/>
                <w:szCs w:val="24"/>
              </w:rPr>
              <w:t xml:space="preserve"> Hotel-</w:t>
            </w:r>
            <w:r w:rsidRPr="00456864">
              <w:rPr>
                <w:rFonts w:ascii="Arial" w:hAnsi="Arial" w:cs="Arial"/>
                <w:color w:val="000000"/>
                <w:sz w:val="24"/>
                <w:szCs w:val="24"/>
              </w:rPr>
              <w:t>Braunstone, Leicester</w:t>
            </w:r>
            <w:r>
              <w:rPr>
                <w:rFonts w:ascii="Arial" w:hAnsi="Arial" w:cs="Arial"/>
                <w:color w:val="000000"/>
                <w:sz w:val="24"/>
                <w:szCs w:val="24"/>
              </w:rPr>
              <w:t xml:space="preserve"> I have learned </w:t>
            </w:r>
            <w:r w:rsidRPr="00922B74">
              <w:rPr>
                <w:rFonts w:ascii="Arial" w:eastAsia="Times New Roman" w:hAnsi="Arial" w:cs="Arial"/>
                <w:bCs/>
                <w:sz w:val="24"/>
                <w:szCs w:val="28"/>
              </w:rPr>
              <w:t>the</w:t>
            </w:r>
            <w:r w:rsidR="00CF7D92" w:rsidRPr="00922B74">
              <w:rPr>
                <w:rFonts w:ascii="Arial" w:eastAsia="Times New Roman" w:hAnsi="Arial" w:cs="Arial"/>
                <w:bCs/>
                <w:sz w:val="24"/>
                <w:szCs w:val="28"/>
              </w:rPr>
              <w:t xml:space="preserve"> key success component is providing exceptional customer service. Front desk employees must possess a genuine desire to assist guests and exceed their expectations. They must be respectful and receptive to guests, as well as empathic towards them, and have a cheerful attitude even in difficult situations. Front desk staff can contribute to guest satisfaction and loyalty by </w:t>
            </w:r>
            <w:proofErr w:type="spellStart"/>
            <w:r w:rsidR="00CF7D92" w:rsidRPr="00922B74">
              <w:rPr>
                <w:rFonts w:ascii="Arial" w:eastAsia="Times New Roman" w:hAnsi="Arial" w:cs="Arial"/>
                <w:bCs/>
                <w:sz w:val="24"/>
                <w:szCs w:val="28"/>
              </w:rPr>
              <w:t>prioritising</w:t>
            </w:r>
            <w:proofErr w:type="spellEnd"/>
            <w:r w:rsidR="00CF7D92" w:rsidRPr="00922B74">
              <w:rPr>
                <w:rFonts w:ascii="Arial" w:eastAsia="Times New Roman" w:hAnsi="Arial" w:cs="Arial"/>
                <w:bCs/>
                <w:sz w:val="24"/>
                <w:szCs w:val="28"/>
              </w:rPr>
              <w:t xml:space="preserve"> customer service (Zeithaml, Bitner, </w:t>
            </w:r>
            <w:r w:rsidR="00963A0A">
              <w:rPr>
                <w:rFonts w:ascii="Arial" w:eastAsia="Times New Roman" w:hAnsi="Arial" w:cs="Arial"/>
                <w:bCs/>
                <w:sz w:val="24"/>
                <w:szCs w:val="28"/>
              </w:rPr>
              <w:t>and</w:t>
            </w:r>
            <w:r w:rsidR="00CF7D92" w:rsidRPr="00922B74">
              <w:rPr>
                <w:rFonts w:ascii="Arial" w:eastAsia="Times New Roman" w:hAnsi="Arial" w:cs="Arial"/>
                <w:bCs/>
                <w:sz w:val="24"/>
                <w:szCs w:val="28"/>
              </w:rPr>
              <w:t xml:space="preserve"> </w:t>
            </w:r>
            <w:proofErr w:type="spellStart"/>
            <w:r w:rsidR="00CF7D92" w:rsidRPr="00922B74">
              <w:rPr>
                <w:rFonts w:ascii="Arial" w:eastAsia="Times New Roman" w:hAnsi="Arial" w:cs="Arial"/>
                <w:bCs/>
                <w:sz w:val="24"/>
                <w:szCs w:val="28"/>
              </w:rPr>
              <w:t>Gremler</w:t>
            </w:r>
            <w:proofErr w:type="spellEnd"/>
            <w:r w:rsidR="00CF7D92" w:rsidRPr="00922B74">
              <w:rPr>
                <w:rFonts w:ascii="Arial" w:eastAsia="Times New Roman" w:hAnsi="Arial" w:cs="Arial"/>
                <w:bCs/>
                <w:sz w:val="24"/>
                <w:szCs w:val="28"/>
              </w:rPr>
              <w:t>, 2018).</w:t>
            </w:r>
          </w:p>
          <w:p w14:paraId="087877C4" w14:textId="6777FB6D" w:rsidR="00CF7D92" w:rsidRPr="00922B74" w:rsidRDefault="00CF7D92" w:rsidP="00922B74">
            <w:pPr>
              <w:pStyle w:val="ListParagraph"/>
              <w:numPr>
                <w:ilvl w:val="0"/>
                <w:numId w:val="4"/>
              </w:numPr>
              <w:spacing w:line="360" w:lineRule="auto"/>
              <w:jc w:val="both"/>
              <w:rPr>
                <w:rFonts w:ascii="Arial" w:eastAsia="Times New Roman" w:hAnsi="Arial" w:cs="Arial"/>
                <w:bCs/>
                <w:sz w:val="24"/>
                <w:szCs w:val="28"/>
              </w:rPr>
            </w:pPr>
            <w:r w:rsidRPr="00922B74">
              <w:rPr>
                <w:rFonts w:ascii="Arial" w:eastAsia="Times New Roman" w:hAnsi="Arial" w:cs="Arial"/>
                <w:bCs/>
                <w:sz w:val="24"/>
                <w:szCs w:val="28"/>
              </w:rPr>
              <w:t>Oftentimes, front-desk employees are required to do several tasks simultaneously Front desk employees oversee check-ins and check-outs, reply to phone calls and emails, and assist visitors with inquiries simultaneously. Efficient multitasking and strong time management skills are essential to ensure smooth operations and meet guest expectations promptly (</w:t>
            </w:r>
            <w:proofErr w:type="spellStart"/>
            <w:r w:rsidRPr="00922B74">
              <w:rPr>
                <w:rFonts w:ascii="Arial" w:eastAsia="Times New Roman" w:hAnsi="Arial" w:cs="Arial"/>
                <w:bCs/>
                <w:sz w:val="24"/>
                <w:szCs w:val="28"/>
              </w:rPr>
              <w:t>Kasavana</w:t>
            </w:r>
            <w:proofErr w:type="spellEnd"/>
            <w:r w:rsidRPr="00922B74">
              <w:rPr>
                <w:rFonts w:ascii="Arial" w:eastAsia="Times New Roman" w:hAnsi="Arial" w:cs="Arial"/>
                <w:bCs/>
                <w:sz w:val="24"/>
                <w:szCs w:val="28"/>
              </w:rPr>
              <w:t xml:space="preserve"> </w:t>
            </w:r>
            <w:r w:rsidR="00963A0A">
              <w:rPr>
                <w:rFonts w:ascii="Arial" w:eastAsia="Times New Roman" w:hAnsi="Arial" w:cs="Arial"/>
                <w:bCs/>
                <w:sz w:val="24"/>
                <w:szCs w:val="28"/>
              </w:rPr>
              <w:t>and</w:t>
            </w:r>
            <w:r w:rsidRPr="00922B74">
              <w:rPr>
                <w:rFonts w:ascii="Arial" w:eastAsia="Times New Roman" w:hAnsi="Arial" w:cs="Arial"/>
                <w:bCs/>
                <w:sz w:val="24"/>
                <w:szCs w:val="28"/>
              </w:rPr>
              <w:t xml:space="preserve"> Brooks, 2017).</w:t>
            </w:r>
          </w:p>
          <w:p w14:paraId="273E6988" w14:textId="64FA6965" w:rsidR="00CF7D92" w:rsidRPr="00922B74" w:rsidRDefault="00CF7D92" w:rsidP="007A2E76">
            <w:pPr>
              <w:pStyle w:val="ListParagraph"/>
              <w:numPr>
                <w:ilvl w:val="0"/>
                <w:numId w:val="4"/>
              </w:numPr>
              <w:spacing w:line="360" w:lineRule="auto"/>
              <w:jc w:val="both"/>
              <w:rPr>
                <w:rFonts w:ascii="Arial" w:eastAsia="Times New Roman" w:hAnsi="Arial" w:cs="Arial"/>
                <w:bCs/>
                <w:sz w:val="24"/>
                <w:szCs w:val="28"/>
              </w:rPr>
            </w:pPr>
            <w:r w:rsidRPr="00922B74">
              <w:rPr>
                <w:rFonts w:ascii="Arial" w:eastAsia="Times New Roman" w:hAnsi="Arial" w:cs="Arial"/>
                <w:bCs/>
                <w:sz w:val="24"/>
                <w:szCs w:val="28"/>
              </w:rPr>
              <w:t xml:space="preserve">Front desk employees encounter various challenges and unexpected situations during their shifts. It is indispensable for them to think critically in these situations, </w:t>
            </w:r>
            <w:proofErr w:type="spellStart"/>
            <w:r w:rsidRPr="00922B74">
              <w:rPr>
                <w:rFonts w:ascii="Arial" w:eastAsia="Times New Roman" w:hAnsi="Arial" w:cs="Arial"/>
                <w:bCs/>
                <w:sz w:val="24"/>
                <w:szCs w:val="28"/>
              </w:rPr>
              <w:t>analyse</w:t>
            </w:r>
            <w:proofErr w:type="spellEnd"/>
            <w:r w:rsidRPr="00922B74">
              <w:rPr>
                <w:rFonts w:ascii="Arial" w:eastAsia="Times New Roman" w:hAnsi="Arial" w:cs="Arial"/>
                <w:bCs/>
                <w:sz w:val="24"/>
                <w:szCs w:val="28"/>
              </w:rPr>
              <w:t xml:space="preserve"> problems and make informed decisions accordingly. By applying problem-solving skills, front desk staff can resolve guest issues, address conflicts, and make appropriate decisions to enhance the guest experience (Collier </w:t>
            </w:r>
            <w:r w:rsidR="00963A0A">
              <w:rPr>
                <w:rFonts w:ascii="Arial" w:eastAsia="Times New Roman" w:hAnsi="Arial" w:cs="Arial"/>
                <w:bCs/>
                <w:sz w:val="24"/>
                <w:szCs w:val="28"/>
              </w:rPr>
              <w:t>and</w:t>
            </w:r>
            <w:r w:rsidRPr="00922B74">
              <w:rPr>
                <w:rFonts w:ascii="Arial" w:eastAsia="Times New Roman" w:hAnsi="Arial" w:cs="Arial"/>
                <w:bCs/>
                <w:sz w:val="24"/>
                <w:szCs w:val="28"/>
              </w:rPr>
              <w:t xml:space="preserve"> Evans, 2017).</w:t>
            </w:r>
          </w:p>
          <w:p w14:paraId="1B84EFB2" w14:textId="7D2F613E" w:rsidR="00CF7D92" w:rsidRPr="00922B74" w:rsidRDefault="00CF7D92" w:rsidP="00922B74">
            <w:pPr>
              <w:pStyle w:val="ListParagraph"/>
              <w:numPr>
                <w:ilvl w:val="0"/>
                <w:numId w:val="4"/>
              </w:numPr>
              <w:spacing w:line="360" w:lineRule="auto"/>
              <w:jc w:val="both"/>
              <w:rPr>
                <w:rFonts w:ascii="Arial" w:eastAsia="Times New Roman" w:hAnsi="Arial" w:cs="Arial"/>
                <w:bCs/>
                <w:sz w:val="24"/>
                <w:szCs w:val="28"/>
              </w:rPr>
            </w:pPr>
            <w:r w:rsidRPr="00922B74">
              <w:rPr>
                <w:rFonts w:ascii="Arial" w:eastAsia="Times New Roman" w:hAnsi="Arial" w:cs="Arial"/>
                <w:bCs/>
                <w:sz w:val="24"/>
                <w:szCs w:val="28"/>
              </w:rPr>
              <w:t>In today's digital age,</w:t>
            </w:r>
            <w:r w:rsidR="004A1930">
              <w:rPr>
                <w:rFonts w:ascii="Arial" w:eastAsia="Times New Roman" w:hAnsi="Arial" w:cs="Arial"/>
                <w:bCs/>
                <w:sz w:val="24"/>
                <w:szCs w:val="28"/>
              </w:rPr>
              <w:t xml:space="preserve"> in </w:t>
            </w:r>
            <w:r w:rsidR="004A1930" w:rsidRPr="004A1930">
              <w:rPr>
                <w:rFonts w:ascii="Arial" w:hAnsi="Arial" w:cs="Arial"/>
                <w:color w:val="000000"/>
                <w:sz w:val="24"/>
                <w:szCs w:val="24"/>
              </w:rPr>
              <w:t>Premier Inn</w:t>
            </w:r>
            <w:r w:rsidR="004A1930">
              <w:rPr>
                <w:rFonts w:ascii="Arial" w:hAnsi="Arial" w:cs="Arial"/>
                <w:color w:val="000000"/>
                <w:sz w:val="24"/>
                <w:szCs w:val="24"/>
              </w:rPr>
              <w:t xml:space="preserve">- </w:t>
            </w:r>
            <w:r w:rsidR="004A1930" w:rsidRPr="004A1930">
              <w:rPr>
                <w:rFonts w:ascii="Arial" w:hAnsi="Arial" w:cs="Arial"/>
                <w:color w:val="000000"/>
                <w:sz w:val="24"/>
                <w:szCs w:val="24"/>
              </w:rPr>
              <w:t>Braunstone</w:t>
            </w:r>
            <w:r w:rsidR="004A1930">
              <w:rPr>
                <w:rFonts w:ascii="Arial" w:hAnsi="Arial" w:cs="Arial"/>
                <w:color w:val="000000"/>
                <w:sz w:val="24"/>
                <w:szCs w:val="24"/>
              </w:rPr>
              <w:t>’s</w:t>
            </w:r>
            <w:r w:rsidRPr="00922B74">
              <w:rPr>
                <w:rFonts w:ascii="Arial" w:eastAsia="Times New Roman" w:hAnsi="Arial" w:cs="Arial"/>
                <w:bCs/>
                <w:sz w:val="24"/>
                <w:szCs w:val="28"/>
              </w:rPr>
              <w:t xml:space="preserve"> front desk employees must be proficient in using hotel management software, reservation systems, and other technological tools. They should have a solid understanding of computer systems, be able to navigate software interfaces efficiently and troubleshoot common technical issues (Powers, 2016). Technical competence enables front desk staff to handle reservations, process payments, and access guest information effectively.</w:t>
            </w:r>
          </w:p>
          <w:p w14:paraId="55EC457F" w14:textId="77777777" w:rsidR="00CF7D92" w:rsidRPr="007A2E76" w:rsidRDefault="00CF7D92" w:rsidP="007A2E76">
            <w:pPr>
              <w:spacing w:after="0" w:line="360" w:lineRule="auto"/>
              <w:jc w:val="both"/>
              <w:rPr>
                <w:rFonts w:eastAsia="Times New Roman" w:cs="Arial"/>
                <w:bCs/>
                <w:szCs w:val="24"/>
              </w:rPr>
            </w:pPr>
          </w:p>
          <w:p w14:paraId="13499F5B" w14:textId="1CC0C56E" w:rsidR="00CF7D92" w:rsidRPr="007A2E76" w:rsidRDefault="00CF7D92" w:rsidP="007A2E76">
            <w:pPr>
              <w:spacing w:after="0" w:line="360" w:lineRule="auto"/>
              <w:jc w:val="both"/>
              <w:rPr>
                <w:rFonts w:eastAsia="Times New Roman" w:cs="Arial"/>
                <w:bCs/>
                <w:szCs w:val="24"/>
              </w:rPr>
            </w:pPr>
            <w:r w:rsidRPr="007A2E76">
              <w:rPr>
                <w:rFonts w:eastAsia="Times New Roman" w:cs="Arial"/>
                <w:bCs/>
                <w:szCs w:val="24"/>
              </w:rPr>
              <w:t xml:space="preserve">I can put the skills I've stated above to use at the front desk and get practical experience in this sector. For example, I can effectively interact with guests, address </w:t>
            </w:r>
            <w:r w:rsidRPr="007A2E76">
              <w:rPr>
                <w:rFonts w:eastAsia="Times New Roman" w:cs="Arial"/>
                <w:bCs/>
                <w:szCs w:val="24"/>
              </w:rPr>
              <w:lastRenderedPageBreak/>
              <w:t xml:space="preserve">their concerns, and provide personalized service by practising excellent communication skills. Through multitasking and time management, I can learn to prioritize tasks, handle high-pressure situations, and ensure a seamless guest experience. I can help address customer concerns and enhance operational effectiveness by using my analytical and problem-solving skills (Hayes </w:t>
            </w:r>
            <w:r w:rsidR="00963A0A">
              <w:rPr>
                <w:rFonts w:eastAsia="Times New Roman" w:cs="Arial"/>
                <w:bCs/>
                <w:szCs w:val="24"/>
              </w:rPr>
              <w:t>and</w:t>
            </w:r>
            <w:r w:rsidRPr="007A2E76">
              <w:rPr>
                <w:rFonts w:eastAsia="Times New Roman" w:cs="Arial"/>
                <w:bCs/>
                <w:szCs w:val="24"/>
              </w:rPr>
              <w:t xml:space="preserve"> </w:t>
            </w:r>
            <w:proofErr w:type="spellStart"/>
            <w:r w:rsidRPr="007A2E76">
              <w:rPr>
                <w:rFonts w:eastAsia="Times New Roman" w:cs="Arial"/>
                <w:bCs/>
                <w:szCs w:val="24"/>
              </w:rPr>
              <w:t>Ninemeier</w:t>
            </w:r>
            <w:proofErr w:type="spellEnd"/>
            <w:r w:rsidRPr="007A2E76">
              <w:rPr>
                <w:rFonts w:eastAsia="Times New Roman" w:cs="Arial"/>
                <w:bCs/>
                <w:szCs w:val="24"/>
              </w:rPr>
              <w:t>, 2017).</w:t>
            </w:r>
          </w:p>
          <w:p w14:paraId="7CCA4E71" w14:textId="302A0E4D" w:rsidR="00330917" w:rsidRPr="007A2E76" w:rsidRDefault="00CF7D92" w:rsidP="007A2E76">
            <w:pPr>
              <w:spacing w:after="0" w:line="360" w:lineRule="auto"/>
              <w:jc w:val="both"/>
              <w:rPr>
                <w:rFonts w:eastAsia="Times New Roman" w:cs="Arial"/>
                <w:bCs/>
                <w:szCs w:val="24"/>
              </w:rPr>
            </w:pPr>
            <w:r w:rsidRPr="007A2E76">
              <w:rPr>
                <w:rFonts w:eastAsia="Times New Roman" w:cs="Arial"/>
                <w:bCs/>
                <w:szCs w:val="24"/>
              </w:rPr>
              <w:t>Finally, the fundamental skills necessary to operate at a hotel</w:t>
            </w:r>
            <w:r w:rsidR="004A1930">
              <w:rPr>
                <w:rFonts w:eastAsia="Times New Roman" w:cs="Arial"/>
                <w:bCs/>
                <w:szCs w:val="24"/>
              </w:rPr>
              <w:t xml:space="preserve"> like </w:t>
            </w:r>
            <w:r w:rsidR="004A1930">
              <w:rPr>
                <w:rFonts w:eastAsia="Carlito" w:cs="Arial"/>
                <w:color w:val="000000"/>
                <w:szCs w:val="24"/>
                <w:lang w:val="en-US"/>
              </w:rPr>
              <w:t>Premier Inn, Braunstone, Leicester’s</w:t>
            </w:r>
            <w:r w:rsidRPr="007A2E76">
              <w:rPr>
                <w:rFonts w:eastAsia="Times New Roman" w:cs="Arial"/>
                <w:bCs/>
                <w:szCs w:val="24"/>
              </w:rPr>
              <w:t xml:space="preserve"> front desk </w:t>
            </w:r>
            <w:r w:rsidR="004A1930">
              <w:rPr>
                <w:rFonts w:eastAsia="Times New Roman" w:cs="Arial"/>
                <w:bCs/>
                <w:szCs w:val="24"/>
              </w:rPr>
              <w:t>need</w:t>
            </w:r>
            <w:r w:rsidRPr="007A2E76">
              <w:rPr>
                <w:rFonts w:eastAsia="Times New Roman" w:cs="Arial"/>
                <w:bCs/>
                <w:szCs w:val="24"/>
              </w:rPr>
              <w:t xml:space="preserve"> strong interpersonal skills, good client orientation, managing multiple tasks, resolving issues, making informed choices, and technological proficiency. These skills are crucial for ensuring a positive guest experience and contributing to the success of a hotel (</w:t>
            </w:r>
            <w:proofErr w:type="spellStart"/>
            <w:r w:rsidRPr="007A2E76">
              <w:rPr>
                <w:rFonts w:eastAsia="Times New Roman" w:cs="Arial"/>
                <w:bCs/>
                <w:szCs w:val="24"/>
              </w:rPr>
              <w:t>Medlik</w:t>
            </w:r>
            <w:proofErr w:type="spellEnd"/>
            <w:r w:rsidRPr="007A2E76">
              <w:rPr>
                <w:rFonts w:eastAsia="Times New Roman" w:cs="Arial"/>
                <w:bCs/>
                <w:szCs w:val="24"/>
              </w:rPr>
              <w:t>, 2016).</w:t>
            </w:r>
            <w:r w:rsidR="008A1E11">
              <w:rPr>
                <w:rFonts w:eastAsia="Times New Roman" w:cs="Arial"/>
                <w:bCs/>
                <w:szCs w:val="24"/>
              </w:rPr>
              <w:t xml:space="preserve"> These skills are currently helping me in my profession as well as these will be very helpful in advancing my career. I am looking forward to further develop</w:t>
            </w:r>
            <w:r w:rsidR="003005A7">
              <w:rPr>
                <w:rFonts w:eastAsia="Times New Roman" w:cs="Arial"/>
                <w:bCs/>
                <w:szCs w:val="24"/>
              </w:rPr>
              <w:t>ing</w:t>
            </w:r>
            <w:r w:rsidR="008A1E11">
              <w:rPr>
                <w:rFonts w:eastAsia="Times New Roman" w:cs="Arial"/>
                <w:bCs/>
                <w:szCs w:val="24"/>
              </w:rPr>
              <w:t xml:space="preserve"> these skills. </w:t>
            </w:r>
          </w:p>
        </w:tc>
      </w:tr>
    </w:tbl>
    <w:tbl>
      <w:tblPr>
        <w:tblStyle w:val="TableGrid"/>
        <w:tblW w:w="9060" w:type="dxa"/>
        <w:tblLook w:val="04A0" w:firstRow="1" w:lastRow="0" w:firstColumn="1" w:lastColumn="0" w:noHBand="0" w:noVBand="1"/>
      </w:tblPr>
      <w:tblGrid>
        <w:gridCol w:w="4530"/>
        <w:gridCol w:w="4530"/>
      </w:tblGrid>
      <w:tr w:rsidR="008D4E2F" w:rsidRPr="007A2E76" w14:paraId="3A1DAB04" w14:textId="77777777" w:rsidTr="00CF7D92">
        <w:trPr>
          <w:trHeight w:val="254"/>
        </w:trPr>
        <w:tc>
          <w:tcPr>
            <w:tcW w:w="4530" w:type="dxa"/>
          </w:tcPr>
          <w:p w14:paraId="5D27E7C5" w14:textId="744946F3" w:rsidR="008D4E2F" w:rsidRPr="007A2E76" w:rsidRDefault="008D4E2F" w:rsidP="007A2E76">
            <w:pPr>
              <w:spacing w:line="360" w:lineRule="auto"/>
              <w:jc w:val="both"/>
              <w:rPr>
                <w:rFonts w:cs="Arial"/>
                <w:b/>
                <w:bCs/>
                <w:szCs w:val="24"/>
              </w:rPr>
            </w:pPr>
            <w:r w:rsidRPr="007A2E76">
              <w:rPr>
                <w:rFonts w:cs="Arial"/>
                <w:b/>
                <w:bCs/>
                <w:szCs w:val="24"/>
              </w:rPr>
              <w:lastRenderedPageBreak/>
              <w:t>Word Count</w:t>
            </w:r>
          </w:p>
        </w:tc>
        <w:tc>
          <w:tcPr>
            <w:tcW w:w="4530" w:type="dxa"/>
          </w:tcPr>
          <w:p w14:paraId="5EF362AF" w14:textId="7224FB6A" w:rsidR="008D4E2F" w:rsidRPr="007A2E76" w:rsidRDefault="004A1930" w:rsidP="007A2E76">
            <w:pPr>
              <w:spacing w:line="360" w:lineRule="auto"/>
              <w:jc w:val="both"/>
              <w:rPr>
                <w:rFonts w:cs="Arial"/>
                <w:b/>
                <w:bCs/>
                <w:szCs w:val="24"/>
              </w:rPr>
            </w:pPr>
            <w:r>
              <w:rPr>
                <w:rFonts w:cs="Arial"/>
                <w:b/>
                <w:bCs/>
                <w:szCs w:val="24"/>
              </w:rPr>
              <w:t>715</w:t>
            </w:r>
          </w:p>
        </w:tc>
      </w:tr>
    </w:tbl>
    <w:p w14:paraId="08052698" w14:textId="2EB8C278" w:rsidR="00CD26B9" w:rsidRPr="007A2E76" w:rsidRDefault="00CD26B9" w:rsidP="007A2E76">
      <w:pPr>
        <w:tabs>
          <w:tab w:val="left" w:pos="1344"/>
        </w:tabs>
        <w:spacing w:line="360" w:lineRule="auto"/>
        <w:jc w:val="both"/>
        <w:rPr>
          <w:rFonts w:cs="Arial"/>
          <w:b/>
          <w:bCs/>
          <w:szCs w:val="24"/>
        </w:rPr>
      </w:pPr>
    </w:p>
    <w:p w14:paraId="05A2712E" w14:textId="30A6CAA9" w:rsidR="008D4E2F" w:rsidRPr="007A2E76" w:rsidRDefault="008D4E2F" w:rsidP="007A2E76">
      <w:pPr>
        <w:tabs>
          <w:tab w:val="left" w:pos="1344"/>
        </w:tabs>
        <w:spacing w:line="360" w:lineRule="auto"/>
        <w:jc w:val="both"/>
        <w:rPr>
          <w:rFonts w:cs="Arial"/>
          <w:szCs w:val="24"/>
        </w:rPr>
        <w:sectPr w:rsidR="008D4E2F" w:rsidRPr="007A2E76" w:rsidSect="00CD26B9">
          <w:pgSz w:w="11906" w:h="16838"/>
          <w:pgMar w:top="1077" w:right="1440" w:bottom="1077" w:left="1440" w:header="709" w:footer="709" w:gutter="0"/>
          <w:cols w:space="708"/>
          <w:docGrid w:linePitch="360"/>
        </w:sectPr>
      </w:pPr>
      <w:r w:rsidRPr="007A2E76">
        <w:rPr>
          <w:rFonts w:cs="Arial"/>
          <w:szCs w:val="24"/>
        </w:rPr>
        <w:tab/>
      </w:r>
    </w:p>
    <w:p w14:paraId="190A5DC0" w14:textId="77777777" w:rsidR="008D4E2F" w:rsidRPr="007A2E76" w:rsidRDefault="008D4E2F" w:rsidP="007A2E76">
      <w:pPr>
        <w:spacing w:line="360" w:lineRule="auto"/>
        <w:jc w:val="both"/>
        <w:rPr>
          <w:rFonts w:cs="Arial"/>
          <w:b/>
          <w:bCs/>
          <w:szCs w:val="24"/>
        </w:rPr>
      </w:pPr>
      <w:r w:rsidRPr="007A2E76">
        <w:rPr>
          <w:rFonts w:cs="Arial"/>
          <w:b/>
          <w:bCs/>
          <w:szCs w:val="24"/>
        </w:rPr>
        <w:lastRenderedPageBreak/>
        <w:t>Component Two:</w:t>
      </w:r>
    </w:p>
    <w:p w14:paraId="1DF6A26F" w14:textId="5DD63D6E" w:rsidR="00592A7E" w:rsidRPr="007A2E76" w:rsidRDefault="00B62434" w:rsidP="007A2E76">
      <w:pPr>
        <w:widowControl w:val="0"/>
        <w:autoSpaceDE w:val="0"/>
        <w:autoSpaceDN w:val="0"/>
        <w:spacing w:after="0" w:line="360" w:lineRule="auto"/>
        <w:jc w:val="both"/>
        <w:rPr>
          <w:rFonts w:eastAsia="Carlito" w:cs="Arial"/>
          <w:color w:val="000000"/>
          <w:szCs w:val="24"/>
          <w:lang w:val="en-US"/>
        </w:rPr>
      </w:pPr>
      <w:r w:rsidRPr="007A2E76">
        <w:rPr>
          <w:rFonts w:eastAsia="Carlito" w:cs="Arial"/>
          <w:color w:val="000000"/>
          <w:szCs w:val="24"/>
          <w:lang w:val="en-US"/>
        </w:rPr>
        <w:t xml:space="preserve">As a placement student </w:t>
      </w:r>
      <w:r w:rsidR="00302825">
        <w:rPr>
          <w:rFonts w:eastAsia="Carlito" w:cs="Arial"/>
          <w:color w:val="000000"/>
          <w:szCs w:val="24"/>
          <w:lang w:val="en-US"/>
        </w:rPr>
        <w:t xml:space="preserve">in Premier Inn, </w:t>
      </w:r>
      <w:r w:rsidR="00E16D9C">
        <w:rPr>
          <w:rFonts w:eastAsia="Carlito" w:cs="Arial"/>
          <w:color w:val="000000"/>
          <w:szCs w:val="24"/>
          <w:lang w:val="en-US"/>
        </w:rPr>
        <w:t xml:space="preserve">Braunstone, Leicester </w:t>
      </w:r>
      <w:r w:rsidRPr="007A2E76">
        <w:rPr>
          <w:rFonts w:eastAsia="Carlito" w:cs="Arial"/>
          <w:color w:val="000000"/>
          <w:szCs w:val="24"/>
          <w:lang w:val="en-US"/>
        </w:rPr>
        <w:t>on my first day as a front desk associate, facing the challenge of the absence of my manager. In the below table, I will outline my plan as a front desk associate on my first day at work, considering the absence of my manager. I will discuss how I will ensure that the hotel is well-represented to guests and how I will ensure smooth operations throughout my shift. I will also explain why I believe my plan is effective and propose a contingency plan for future similar scenarios.</w:t>
      </w:r>
    </w:p>
    <w:p w14:paraId="5854B4DE" w14:textId="77777777" w:rsidR="00B62434" w:rsidRPr="007A2E76" w:rsidRDefault="00B62434" w:rsidP="007A2E76">
      <w:pPr>
        <w:widowControl w:val="0"/>
        <w:autoSpaceDE w:val="0"/>
        <w:autoSpaceDN w:val="0"/>
        <w:spacing w:after="0" w:line="360" w:lineRule="auto"/>
        <w:jc w:val="both"/>
        <w:rPr>
          <w:rFonts w:cs="Arial"/>
          <w:szCs w:val="24"/>
        </w:rPr>
      </w:pPr>
    </w:p>
    <w:tbl>
      <w:tblPr>
        <w:tblStyle w:val="TableGrid"/>
        <w:tblW w:w="0" w:type="auto"/>
        <w:tblLook w:val="04A0" w:firstRow="1" w:lastRow="0" w:firstColumn="1" w:lastColumn="0" w:noHBand="0" w:noVBand="1"/>
      </w:tblPr>
      <w:tblGrid>
        <w:gridCol w:w="3479"/>
        <w:gridCol w:w="3480"/>
        <w:gridCol w:w="3480"/>
        <w:gridCol w:w="3480"/>
      </w:tblGrid>
      <w:tr w:rsidR="00F9700F" w:rsidRPr="007A2E76" w14:paraId="1EB542D6" w14:textId="77777777" w:rsidTr="00E6754F">
        <w:trPr>
          <w:trHeight w:val="1067"/>
        </w:trPr>
        <w:tc>
          <w:tcPr>
            <w:tcW w:w="3479" w:type="dxa"/>
          </w:tcPr>
          <w:p w14:paraId="77783F45" w14:textId="2D31534E" w:rsidR="00F9700F" w:rsidRPr="007A2E76" w:rsidRDefault="00F9700F" w:rsidP="007A2E76">
            <w:pPr>
              <w:spacing w:line="360" w:lineRule="auto"/>
              <w:jc w:val="both"/>
              <w:rPr>
                <w:rFonts w:cs="Arial"/>
                <w:b/>
                <w:bCs/>
                <w:szCs w:val="24"/>
              </w:rPr>
            </w:pPr>
            <w:r w:rsidRPr="007A2E76">
              <w:rPr>
                <w:rStyle w:val="fluidplugincopy"/>
                <w:rFonts w:eastAsia="Times New Roman" w:cs="Arial"/>
                <w:b/>
                <w:bCs/>
                <w:color w:val="000000"/>
                <w:szCs w:val="24"/>
                <w:shd w:val="clear" w:color="auto" w:fill="FFFFFF"/>
              </w:rPr>
              <w:t xml:space="preserve">What </w:t>
            </w:r>
            <w:r w:rsidR="00E16D9C">
              <w:rPr>
                <w:rStyle w:val="fluidplugincopy"/>
                <w:rFonts w:eastAsia="Times New Roman" w:cs="Arial"/>
                <w:b/>
                <w:bCs/>
                <w:color w:val="000000"/>
                <w:szCs w:val="24"/>
                <w:shd w:val="clear" w:color="auto" w:fill="FFFFFF"/>
              </w:rPr>
              <w:t>am I</w:t>
            </w:r>
            <w:r w:rsidRPr="007A2E76">
              <w:rPr>
                <w:rStyle w:val="fluidplugincopy"/>
                <w:rFonts w:eastAsia="Times New Roman" w:cs="Arial"/>
                <w:b/>
                <w:bCs/>
                <w:color w:val="000000"/>
                <w:szCs w:val="24"/>
                <w:shd w:val="clear" w:color="auto" w:fill="FFFFFF"/>
              </w:rPr>
              <w:t xml:space="preserve"> going to do to ensure that the hotel is represented well to guests?</w:t>
            </w:r>
          </w:p>
        </w:tc>
        <w:tc>
          <w:tcPr>
            <w:tcW w:w="3480" w:type="dxa"/>
          </w:tcPr>
          <w:p w14:paraId="5B2040DC" w14:textId="52C002EA" w:rsidR="00F9700F" w:rsidRPr="007A2E76" w:rsidRDefault="00F9700F" w:rsidP="007A2E76">
            <w:pPr>
              <w:spacing w:line="360" w:lineRule="auto"/>
              <w:jc w:val="both"/>
              <w:rPr>
                <w:rFonts w:eastAsia="Times New Roman" w:cs="Arial"/>
                <w:b/>
                <w:bCs/>
                <w:szCs w:val="24"/>
              </w:rPr>
            </w:pPr>
            <w:r w:rsidRPr="007A2E76">
              <w:rPr>
                <w:rStyle w:val="fluidplugincopy"/>
                <w:rFonts w:eastAsia="Times New Roman" w:cs="Arial"/>
                <w:b/>
                <w:bCs/>
                <w:color w:val="000000"/>
                <w:szCs w:val="24"/>
                <w:shd w:val="clear" w:color="auto" w:fill="FFFFFF"/>
              </w:rPr>
              <w:t xml:space="preserve">How will operations run smoothly throughout </w:t>
            </w:r>
            <w:r w:rsidR="00617A9E">
              <w:rPr>
                <w:rStyle w:val="fluidplugincopy"/>
                <w:rFonts w:eastAsia="Times New Roman" w:cs="Arial"/>
                <w:b/>
                <w:bCs/>
                <w:color w:val="000000"/>
                <w:szCs w:val="24"/>
                <w:shd w:val="clear" w:color="auto" w:fill="FFFFFF"/>
              </w:rPr>
              <w:t xml:space="preserve">my </w:t>
            </w:r>
            <w:r w:rsidRPr="007A2E76">
              <w:rPr>
                <w:rStyle w:val="fluidplugincopy"/>
                <w:rFonts w:eastAsia="Times New Roman" w:cs="Arial"/>
                <w:b/>
                <w:bCs/>
                <w:color w:val="000000"/>
                <w:szCs w:val="24"/>
                <w:shd w:val="clear" w:color="auto" w:fill="FFFFFF"/>
              </w:rPr>
              <w:t>shift?</w:t>
            </w:r>
          </w:p>
        </w:tc>
        <w:tc>
          <w:tcPr>
            <w:tcW w:w="3480" w:type="dxa"/>
          </w:tcPr>
          <w:p w14:paraId="7F652F6E" w14:textId="2A2C184D" w:rsidR="00F9700F" w:rsidRPr="007A2E76" w:rsidRDefault="00F9700F" w:rsidP="007A2E76">
            <w:pPr>
              <w:spacing w:line="360" w:lineRule="auto"/>
              <w:jc w:val="both"/>
              <w:rPr>
                <w:rFonts w:eastAsia="Times New Roman" w:cs="Arial"/>
                <w:b/>
                <w:bCs/>
                <w:szCs w:val="24"/>
              </w:rPr>
            </w:pPr>
            <w:r w:rsidRPr="007A2E76">
              <w:rPr>
                <w:rFonts w:eastAsia="Times New Roman" w:cs="Arial"/>
                <w:b/>
                <w:bCs/>
                <w:color w:val="000000"/>
                <w:szCs w:val="24"/>
                <w:shd w:val="clear" w:color="auto" w:fill="FFFFFF"/>
              </w:rPr>
              <w:t xml:space="preserve">Why </w:t>
            </w:r>
            <w:r w:rsidR="00617A9E">
              <w:rPr>
                <w:rFonts w:eastAsia="Times New Roman" w:cs="Arial"/>
                <w:b/>
                <w:bCs/>
                <w:color w:val="000000"/>
                <w:szCs w:val="24"/>
                <w:shd w:val="clear" w:color="auto" w:fill="FFFFFF"/>
              </w:rPr>
              <w:t>I would</w:t>
            </w:r>
            <w:r w:rsidRPr="007A2E76">
              <w:rPr>
                <w:rFonts w:eastAsia="Times New Roman" w:cs="Arial"/>
                <w:b/>
                <w:bCs/>
                <w:color w:val="000000"/>
                <w:szCs w:val="24"/>
                <w:shd w:val="clear" w:color="auto" w:fill="FFFFFF"/>
              </w:rPr>
              <w:t xml:space="preserve"> consider </w:t>
            </w:r>
            <w:r w:rsidR="00617A9E">
              <w:rPr>
                <w:rFonts w:eastAsia="Times New Roman" w:cs="Arial"/>
                <w:b/>
                <w:bCs/>
                <w:color w:val="000000"/>
                <w:szCs w:val="24"/>
                <w:shd w:val="clear" w:color="auto" w:fill="FFFFFF"/>
              </w:rPr>
              <w:t>my</w:t>
            </w:r>
            <w:r w:rsidRPr="007A2E76">
              <w:rPr>
                <w:rFonts w:eastAsia="Times New Roman" w:cs="Arial"/>
                <w:b/>
                <w:bCs/>
                <w:color w:val="000000"/>
                <w:szCs w:val="24"/>
                <w:shd w:val="clear" w:color="auto" w:fill="FFFFFF"/>
              </w:rPr>
              <w:t xml:space="preserve"> plan </w:t>
            </w:r>
            <w:r w:rsidR="003005A7">
              <w:rPr>
                <w:rFonts w:eastAsia="Times New Roman" w:cs="Arial"/>
                <w:b/>
                <w:bCs/>
                <w:color w:val="000000"/>
                <w:szCs w:val="24"/>
                <w:shd w:val="clear" w:color="auto" w:fill="FFFFFF"/>
              </w:rPr>
              <w:t>to be</w:t>
            </w:r>
            <w:r w:rsidRPr="007A2E76">
              <w:rPr>
                <w:rFonts w:eastAsia="Times New Roman" w:cs="Arial"/>
                <w:b/>
                <w:bCs/>
                <w:color w:val="000000"/>
                <w:szCs w:val="24"/>
                <w:shd w:val="clear" w:color="auto" w:fill="FFFFFF"/>
              </w:rPr>
              <w:t xml:space="preserve"> the most effective?</w:t>
            </w:r>
          </w:p>
        </w:tc>
        <w:tc>
          <w:tcPr>
            <w:tcW w:w="3480" w:type="dxa"/>
          </w:tcPr>
          <w:p w14:paraId="2191E9FE" w14:textId="12A73CB7" w:rsidR="00F9700F" w:rsidRPr="007A2E76" w:rsidRDefault="00F9700F" w:rsidP="007A2E76">
            <w:pPr>
              <w:spacing w:line="360" w:lineRule="auto"/>
              <w:jc w:val="both"/>
              <w:rPr>
                <w:rFonts w:eastAsia="Times New Roman" w:cs="Arial"/>
                <w:b/>
                <w:bCs/>
                <w:szCs w:val="24"/>
              </w:rPr>
            </w:pPr>
            <w:r w:rsidRPr="007A2E76">
              <w:rPr>
                <w:rFonts w:eastAsia="Times New Roman" w:cs="Arial"/>
                <w:b/>
                <w:bCs/>
                <w:color w:val="000000"/>
                <w:szCs w:val="24"/>
                <w:shd w:val="clear" w:color="auto" w:fill="FFFFFF"/>
              </w:rPr>
              <w:t>What contingency plan</w:t>
            </w:r>
            <w:r w:rsidR="00617A9E">
              <w:rPr>
                <w:rFonts w:eastAsia="Times New Roman" w:cs="Arial"/>
                <w:b/>
                <w:bCs/>
                <w:color w:val="000000"/>
                <w:szCs w:val="24"/>
                <w:shd w:val="clear" w:color="auto" w:fill="FFFFFF"/>
              </w:rPr>
              <w:t xml:space="preserve"> I will </w:t>
            </w:r>
            <w:r w:rsidRPr="007A2E76">
              <w:rPr>
                <w:rFonts w:eastAsia="Times New Roman" w:cs="Arial"/>
                <w:b/>
                <w:bCs/>
                <w:color w:val="000000"/>
                <w:szCs w:val="24"/>
                <w:shd w:val="clear" w:color="auto" w:fill="FFFFFF"/>
              </w:rPr>
              <w:t xml:space="preserve">put in place to ensure </w:t>
            </w:r>
            <w:r w:rsidR="00797E49" w:rsidRPr="007A2E76">
              <w:rPr>
                <w:rFonts w:eastAsia="Times New Roman" w:cs="Arial"/>
                <w:b/>
                <w:bCs/>
                <w:color w:val="000000"/>
                <w:szCs w:val="24"/>
                <w:shd w:val="clear" w:color="auto" w:fill="FFFFFF"/>
              </w:rPr>
              <w:t xml:space="preserve">a </w:t>
            </w:r>
            <w:r w:rsidRPr="007A2E76">
              <w:rPr>
                <w:rFonts w:eastAsia="Times New Roman" w:cs="Arial"/>
                <w:b/>
                <w:bCs/>
                <w:color w:val="000000"/>
                <w:szCs w:val="24"/>
                <w:shd w:val="clear" w:color="auto" w:fill="FFFFFF"/>
              </w:rPr>
              <w:t>quick resolution of this scenario in the future?</w:t>
            </w:r>
          </w:p>
          <w:p w14:paraId="67D9844C" w14:textId="77777777" w:rsidR="00F9700F" w:rsidRPr="007A2E76" w:rsidRDefault="00F9700F" w:rsidP="007A2E76">
            <w:pPr>
              <w:spacing w:line="360" w:lineRule="auto"/>
              <w:jc w:val="both"/>
              <w:rPr>
                <w:rFonts w:cs="Arial"/>
                <w:b/>
                <w:bCs/>
                <w:szCs w:val="24"/>
              </w:rPr>
            </w:pPr>
          </w:p>
        </w:tc>
      </w:tr>
      <w:tr w:rsidR="00431F48" w:rsidRPr="007A2E76" w14:paraId="3EDCCD71" w14:textId="77777777" w:rsidTr="00E6754F">
        <w:trPr>
          <w:trHeight w:val="317"/>
        </w:trPr>
        <w:tc>
          <w:tcPr>
            <w:tcW w:w="3479" w:type="dxa"/>
          </w:tcPr>
          <w:p w14:paraId="40A2F8F5" w14:textId="6CCFD4F6" w:rsidR="00431F48" w:rsidRPr="007A2E76" w:rsidRDefault="00431F48" w:rsidP="007A2E76">
            <w:pPr>
              <w:spacing w:line="360" w:lineRule="auto"/>
              <w:jc w:val="both"/>
              <w:rPr>
                <w:rFonts w:eastAsia="Times New Roman" w:cs="Arial"/>
                <w:color w:val="000000"/>
                <w:szCs w:val="24"/>
                <w:shd w:val="clear" w:color="auto" w:fill="FFFFFF"/>
              </w:rPr>
            </w:pPr>
            <w:r w:rsidRPr="007A2E76">
              <w:rPr>
                <w:rFonts w:cs="Arial"/>
                <w:color w:val="202124"/>
                <w:spacing w:val="2"/>
                <w:szCs w:val="24"/>
                <w:shd w:val="clear" w:color="auto" w:fill="FFFFFF"/>
              </w:rPr>
              <w:t xml:space="preserve">I will dress up </w:t>
            </w:r>
            <w:r w:rsidR="003005A7">
              <w:rPr>
                <w:rFonts w:cs="Arial"/>
                <w:color w:val="202124"/>
                <w:spacing w:val="2"/>
                <w:szCs w:val="24"/>
                <w:shd w:val="clear" w:color="auto" w:fill="FFFFFF"/>
              </w:rPr>
              <w:t>professionally</w:t>
            </w:r>
            <w:r w:rsidRPr="007A2E76">
              <w:rPr>
                <w:rFonts w:cs="Arial"/>
                <w:color w:val="202124"/>
                <w:spacing w:val="2"/>
                <w:szCs w:val="24"/>
                <w:shd w:val="clear" w:color="auto" w:fill="FFFFFF"/>
              </w:rPr>
              <w:t xml:space="preserve"> and maintain a neat outlook. This will give me a confidence boost too.</w:t>
            </w:r>
          </w:p>
        </w:tc>
        <w:tc>
          <w:tcPr>
            <w:tcW w:w="3480" w:type="dxa"/>
          </w:tcPr>
          <w:p w14:paraId="4735992F" w14:textId="5E593EE5" w:rsidR="00431F48" w:rsidRPr="007A2E76" w:rsidRDefault="00431F48" w:rsidP="007A2E76">
            <w:pPr>
              <w:spacing w:after="160" w:line="360" w:lineRule="auto"/>
              <w:jc w:val="both"/>
              <w:rPr>
                <w:rFonts w:cs="Arial"/>
                <w:szCs w:val="24"/>
              </w:rPr>
            </w:pPr>
            <w:r w:rsidRPr="007A2E76">
              <w:rPr>
                <w:rFonts w:cs="Arial"/>
                <w:color w:val="202124"/>
                <w:spacing w:val="2"/>
                <w:szCs w:val="24"/>
              </w:rPr>
              <w:t>I will familiarize myself with the front desk task and procedures, including check-in and check-out processes, responding to calls and emails, and assisting the guests.</w:t>
            </w:r>
          </w:p>
        </w:tc>
        <w:tc>
          <w:tcPr>
            <w:tcW w:w="3480" w:type="dxa"/>
          </w:tcPr>
          <w:p w14:paraId="6E42732B" w14:textId="0A2E75A5" w:rsidR="00431F48" w:rsidRPr="007A2E76" w:rsidRDefault="00431F48" w:rsidP="007A2E76">
            <w:pPr>
              <w:spacing w:line="360" w:lineRule="auto"/>
              <w:jc w:val="both"/>
              <w:rPr>
                <w:rFonts w:cs="Arial"/>
                <w:b/>
                <w:bCs/>
                <w:szCs w:val="24"/>
              </w:rPr>
            </w:pPr>
            <w:r w:rsidRPr="007A2E76">
              <w:rPr>
                <w:rFonts w:cs="Arial"/>
                <w:color w:val="202124"/>
                <w:spacing w:val="2"/>
                <w:szCs w:val="24"/>
              </w:rPr>
              <w:t>This plan ensures a professional and welcoming atmosphere for guests, enhancing their overall experience and leaving a lasting impression on them.</w:t>
            </w:r>
          </w:p>
        </w:tc>
        <w:tc>
          <w:tcPr>
            <w:tcW w:w="3480" w:type="dxa"/>
          </w:tcPr>
          <w:p w14:paraId="06492353" w14:textId="09A7BD54" w:rsidR="00431F48" w:rsidRPr="007A2E76" w:rsidRDefault="00431F48" w:rsidP="007A2E76">
            <w:pPr>
              <w:spacing w:line="360" w:lineRule="auto"/>
              <w:jc w:val="both"/>
              <w:rPr>
                <w:rFonts w:cs="Arial"/>
                <w:b/>
                <w:bCs/>
                <w:szCs w:val="24"/>
              </w:rPr>
            </w:pPr>
            <w:r w:rsidRPr="007A2E76">
              <w:rPr>
                <w:rFonts w:cs="Arial"/>
                <w:color w:val="202124"/>
                <w:spacing w:val="2"/>
                <w:szCs w:val="24"/>
              </w:rPr>
              <w:t xml:space="preserve">Develop a comprehensive operations manual describing in detail front desk procedures and managerial responsibilities. </w:t>
            </w:r>
          </w:p>
        </w:tc>
      </w:tr>
      <w:tr w:rsidR="00431F48" w:rsidRPr="007A2E76" w14:paraId="4741D2C3" w14:textId="77777777" w:rsidTr="00E6754F">
        <w:trPr>
          <w:trHeight w:val="293"/>
        </w:trPr>
        <w:tc>
          <w:tcPr>
            <w:tcW w:w="3479" w:type="dxa"/>
          </w:tcPr>
          <w:p w14:paraId="2AD1BC72" w14:textId="78DBAECB" w:rsidR="00431F48" w:rsidRPr="007A2E76" w:rsidRDefault="00431F48" w:rsidP="007A2E76">
            <w:pPr>
              <w:spacing w:line="360" w:lineRule="auto"/>
              <w:jc w:val="both"/>
              <w:rPr>
                <w:rFonts w:cs="Arial"/>
                <w:b/>
                <w:bCs/>
                <w:szCs w:val="24"/>
              </w:rPr>
            </w:pPr>
            <w:r w:rsidRPr="007A2E76">
              <w:rPr>
                <w:rFonts w:cs="Arial"/>
                <w:color w:val="202124"/>
                <w:spacing w:val="2"/>
                <w:szCs w:val="24"/>
                <w:shd w:val="clear" w:color="auto" w:fill="FFFFFF"/>
              </w:rPr>
              <w:t xml:space="preserve">I will greet the guests in a warm and approachable </w:t>
            </w:r>
            <w:r w:rsidRPr="007A2E76">
              <w:rPr>
                <w:rFonts w:cs="Arial"/>
                <w:color w:val="202124"/>
                <w:spacing w:val="2"/>
                <w:szCs w:val="24"/>
                <w:shd w:val="clear" w:color="auto" w:fill="FFFFFF"/>
              </w:rPr>
              <w:lastRenderedPageBreak/>
              <w:t xml:space="preserve">manner, smile cordially at them and provide a friendly and welcoming atmosphere to leave a lasting impression on them. </w:t>
            </w:r>
          </w:p>
        </w:tc>
        <w:tc>
          <w:tcPr>
            <w:tcW w:w="3480" w:type="dxa"/>
          </w:tcPr>
          <w:p w14:paraId="4B373DCD" w14:textId="20CECAA8" w:rsidR="00431F48" w:rsidRPr="007A2E76" w:rsidRDefault="00431F48" w:rsidP="007A2E76">
            <w:pPr>
              <w:spacing w:line="360" w:lineRule="auto"/>
              <w:jc w:val="both"/>
              <w:rPr>
                <w:rFonts w:cs="Arial"/>
                <w:b/>
                <w:bCs/>
                <w:szCs w:val="24"/>
              </w:rPr>
            </w:pPr>
            <w:r w:rsidRPr="007A2E76">
              <w:rPr>
                <w:rFonts w:cs="Arial"/>
                <w:color w:val="202124"/>
                <w:spacing w:val="2"/>
                <w:szCs w:val="24"/>
              </w:rPr>
              <w:lastRenderedPageBreak/>
              <w:t xml:space="preserve">I will ensure all necessary equipment, such as </w:t>
            </w:r>
            <w:r w:rsidRPr="007A2E76">
              <w:rPr>
                <w:rFonts w:cs="Arial"/>
                <w:color w:val="202124"/>
                <w:spacing w:val="2"/>
                <w:szCs w:val="24"/>
              </w:rPr>
              <w:lastRenderedPageBreak/>
              <w:t>computers, phones, and key cards, are functioning properly so there's no room for error or delay in service.</w:t>
            </w:r>
          </w:p>
        </w:tc>
        <w:tc>
          <w:tcPr>
            <w:tcW w:w="3480" w:type="dxa"/>
          </w:tcPr>
          <w:p w14:paraId="214AB9E4" w14:textId="3363F8FC" w:rsidR="00431F48" w:rsidRPr="007A2E76" w:rsidRDefault="00431F48" w:rsidP="007A2E76">
            <w:pPr>
              <w:spacing w:line="360" w:lineRule="auto"/>
              <w:jc w:val="both"/>
              <w:rPr>
                <w:rFonts w:cs="Arial"/>
                <w:b/>
                <w:bCs/>
                <w:szCs w:val="24"/>
              </w:rPr>
            </w:pPr>
            <w:r w:rsidRPr="007A2E76">
              <w:rPr>
                <w:rFonts w:cs="Arial"/>
                <w:color w:val="202124"/>
                <w:spacing w:val="2"/>
                <w:szCs w:val="24"/>
              </w:rPr>
              <w:lastRenderedPageBreak/>
              <w:t>This plan promotes effective communication and problem-</w:t>
            </w:r>
            <w:r w:rsidRPr="007A2E76">
              <w:rPr>
                <w:rFonts w:cs="Arial"/>
                <w:color w:val="202124"/>
                <w:spacing w:val="2"/>
                <w:szCs w:val="24"/>
              </w:rPr>
              <w:lastRenderedPageBreak/>
              <w:t>solving, allowing for efficient resolution of guest issues.</w:t>
            </w:r>
          </w:p>
        </w:tc>
        <w:tc>
          <w:tcPr>
            <w:tcW w:w="3480" w:type="dxa"/>
          </w:tcPr>
          <w:p w14:paraId="4ACA2031" w14:textId="7C29CD1C" w:rsidR="00431F48" w:rsidRPr="007A2E76" w:rsidRDefault="00431F48" w:rsidP="007A2E76">
            <w:pPr>
              <w:spacing w:line="360" w:lineRule="auto"/>
              <w:jc w:val="both"/>
              <w:rPr>
                <w:rFonts w:cs="Arial"/>
                <w:b/>
                <w:bCs/>
                <w:szCs w:val="24"/>
              </w:rPr>
            </w:pPr>
            <w:r w:rsidRPr="007A2E76">
              <w:rPr>
                <w:rFonts w:cs="Arial"/>
                <w:color w:val="202124"/>
                <w:spacing w:val="2"/>
                <w:szCs w:val="24"/>
              </w:rPr>
              <w:lastRenderedPageBreak/>
              <w:t xml:space="preserve">Identify and train a backup front desk associate to handle </w:t>
            </w:r>
            <w:r w:rsidRPr="007A2E76">
              <w:rPr>
                <w:rFonts w:cs="Arial"/>
                <w:color w:val="202124"/>
                <w:spacing w:val="2"/>
                <w:szCs w:val="24"/>
              </w:rPr>
              <w:lastRenderedPageBreak/>
              <w:t>managerial tasks in the absence of the manager or similar situations.</w:t>
            </w:r>
          </w:p>
        </w:tc>
      </w:tr>
      <w:tr w:rsidR="00431F48" w:rsidRPr="007A2E76" w14:paraId="0AB8454E" w14:textId="77777777" w:rsidTr="00E6754F">
        <w:trPr>
          <w:trHeight w:val="293"/>
        </w:trPr>
        <w:tc>
          <w:tcPr>
            <w:tcW w:w="3479" w:type="dxa"/>
          </w:tcPr>
          <w:p w14:paraId="433F704F" w14:textId="1ECDA998" w:rsidR="00431F48" w:rsidRPr="007A2E76" w:rsidRDefault="00431F48" w:rsidP="007A2E76">
            <w:pPr>
              <w:spacing w:line="360" w:lineRule="auto"/>
              <w:jc w:val="both"/>
              <w:rPr>
                <w:rFonts w:cs="Arial"/>
                <w:b/>
                <w:bCs/>
                <w:szCs w:val="24"/>
              </w:rPr>
            </w:pPr>
            <w:r w:rsidRPr="007A2E76">
              <w:rPr>
                <w:rFonts w:cs="Arial"/>
                <w:color w:val="202124"/>
                <w:spacing w:val="2"/>
                <w:szCs w:val="24"/>
                <w:shd w:val="clear" w:color="auto" w:fill="FFFFFF"/>
              </w:rPr>
              <w:lastRenderedPageBreak/>
              <w:t>I will carefully and attentively listen to the needs and concerns of the visiting guests, and try to provide prompt and efficient assistance. I will also be patient with them.</w:t>
            </w:r>
          </w:p>
        </w:tc>
        <w:tc>
          <w:tcPr>
            <w:tcW w:w="3480" w:type="dxa"/>
          </w:tcPr>
          <w:p w14:paraId="73C46EFF" w14:textId="38416559" w:rsidR="00431F48" w:rsidRPr="007A2E76" w:rsidRDefault="00431F48" w:rsidP="007A2E76">
            <w:pPr>
              <w:spacing w:line="360" w:lineRule="auto"/>
              <w:jc w:val="both"/>
              <w:rPr>
                <w:rFonts w:cs="Arial"/>
                <w:b/>
                <w:bCs/>
                <w:szCs w:val="24"/>
              </w:rPr>
            </w:pPr>
            <w:r w:rsidRPr="007A2E76">
              <w:rPr>
                <w:rFonts w:cs="Arial"/>
                <w:color w:val="202124"/>
                <w:spacing w:val="2"/>
                <w:szCs w:val="24"/>
              </w:rPr>
              <w:t xml:space="preserve">I will coordinate with other hotel departments to ensure that guest requests and inquiries are handled efficiently and effectively. </w:t>
            </w:r>
          </w:p>
        </w:tc>
        <w:tc>
          <w:tcPr>
            <w:tcW w:w="3480" w:type="dxa"/>
          </w:tcPr>
          <w:p w14:paraId="51E326D8" w14:textId="1D539E4F" w:rsidR="00431F48" w:rsidRPr="007A2E76" w:rsidRDefault="00431F48" w:rsidP="007A2E76">
            <w:pPr>
              <w:spacing w:line="360" w:lineRule="auto"/>
              <w:jc w:val="both"/>
              <w:rPr>
                <w:rFonts w:cs="Arial"/>
                <w:b/>
                <w:bCs/>
                <w:szCs w:val="24"/>
              </w:rPr>
            </w:pPr>
            <w:r w:rsidRPr="007A2E76">
              <w:rPr>
                <w:rFonts w:cs="Arial"/>
                <w:color w:val="202124"/>
                <w:spacing w:val="2"/>
                <w:szCs w:val="24"/>
              </w:rPr>
              <w:t xml:space="preserve">This plan demonstrates knowledge of hotel facilities and services, building guests' confidence and trust. </w:t>
            </w:r>
          </w:p>
        </w:tc>
        <w:tc>
          <w:tcPr>
            <w:tcW w:w="3480" w:type="dxa"/>
          </w:tcPr>
          <w:p w14:paraId="12561034" w14:textId="24BF3191" w:rsidR="00431F48" w:rsidRPr="007A2E76" w:rsidRDefault="00431F48" w:rsidP="007A2E76">
            <w:pPr>
              <w:spacing w:after="160" w:line="360" w:lineRule="auto"/>
              <w:jc w:val="both"/>
              <w:rPr>
                <w:rFonts w:cs="Arial"/>
                <w:szCs w:val="24"/>
              </w:rPr>
            </w:pPr>
            <w:r w:rsidRPr="007A2E76">
              <w:rPr>
                <w:rFonts w:cs="Arial"/>
                <w:color w:val="202124"/>
                <w:spacing w:val="2"/>
                <w:szCs w:val="24"/>
              </w:rPr>
              <w:t xml:space="preserve">Establish open lines of communication with other department heads to quickly address any operational issues and prompt decision-making. </w:t>
            </w:r>
          </w:p>
        </w:tc>
      </w:tr>
      <w:tr w:rsidR="00431F48" w:rsidRPr="007A2E76" w14:paraId="0D17F5E4" w14:textId="77777777" w:rsidTr="00E6754F">
        <w:trPr>
          <w:trHeight w:val="293"/>
        </w:trPr>
        <w:tc>
          <w:tcPr>
            <w:tcW w:w="3479" w:type="dxa"/>
          </w:tcPr>
          <w:p w14:paraId="5A476D78" w14:textId="52EFEBD5" w:rsidR="00431F48" w:rsidRPr="007A2E76" w:rsidRDefault="00431F48" w:rsidP="007A2E76">
            <w:pPr>
              <w:spacing w:line="360" w:lineRule="auto"/>
              <w:jc w:val="both"/>
              <w:rPr>
                <w:rFonts w:cs="Arial"/>
                <w:b/>
                <w:bCs/>
                <w:szCs w:val="24"/>
              </w:rPr>
            </w:pPr>
            <w:r w:rsidRPr="007A2E76">
              <w:rPr>
                <w:rFonts w:cs="Arial"/>
                <w:color w:val="202124"/>
                <w:spacing w:val="2"/>
                <w:szCs w:val="24"/>
                <w:shd w:val="clear" w:color="auto" w:fill="FFFFFF"/>
              </w:rPr>
              <w:t>I will demonstrate my knowledge of hotel facilities, services, and local attractions to enhance the guest experience and satisfaction.</w:t>
            </w:r>
          </w:p>
        </w:tc>
        <w:tc>
          <w:tcPr>
            <w:tcW w:w="3480" w:type="dxa"/>
          </w:tcPr>
          <w:p w14:paraId="013F6DEA" w14:textId="3FD9EAC3" w:rsidR="00431F48" w:rsidRPr="007A2E76" w:rsidRDefault="00431F48" w:rsidP="007A2E76">
            <w:pPr>
              <w:spacing w:line="360" w:lineRule="auto"/>
              <w:jc w:val="both"/>
              <w:rPr>
                <w:rFonts w:cs="Arial"/>
                <w:b/>
                <w:bCs/>
                <w:szCs w:val="24"/>
              </w:rPr>
            </w:pPr>
            <w:r w:rsidRPr="007A2E76">
              <w:rPr>
                <w:rFonts w:cs="Arial"/>
                <w:color w:val="202124"/>
                <w:spacing w:val="2"/>
                <w:szCs w:val="24"/>
              </w:rPr>
              <w:t xml:space="preserve">I will prioritize tasks based on urgency and importance to manage workload effectively. </w:t>
            </w:r>
          </w:p>
        </w:tc>
        <w:tc>
          <w:tcPr>
            <w:tcW w:w="3480" w:type="dxa"/>
          </w:tcPr>
          <w:p w14:paraId="79684AE6" w14:textId="2BED1078" w:rsidR="00431F48" w:rsidRPr="007A2E76" w:rsidRDefault="00431F48" w:rsidP="007A2E76">
            <w:pPr>
              <w:spacing w:line="360" w:lineRule="auto"/>
              <w:jc w:val="both"/>
              <w:rPr>
                <w:rFonts w:cs="Arial"/>
                <w:b/>
                <w:bCs/>
                <w:szCs w:val="24"/>
              </w:rPr>
            </w:pPr>
            <w:r w:rsidRPr="007A2E76">
              <w:rPr>
                <w:rFonts w:cs="Arial"/>
                <w:color w:val="202124"/>
                <w:spacing w:val="2"/>
                <w:szCs w:val="24"/>
              </w:rPr>
              <w:t>This plan prioritizes smooth operations by managing tasks effectively and coordinating with other departments.</w:t>
            </w:r>
          </w:p>
        </w:tc>
        <w:tc>
          <w:tcPr>
            <w:tcW w:w="3480" w:type="dxa"/>
          </w:tcPr>
          <w:p w14:paraId="310E4FCB" w14:textId="55DD3E00" w:rsidR="00431F48" w:rsidRPr="007A2E76" w:rsidRDefault="00431F48" w:rsidP="007A2E76">
            <w:pPr>
              <w:spacing w:line="360" w:lineRule="auto"/>
              <w:jc w:val="both"/>
              <w:rPr>
                <w:rFonts w:cs="Arial"/>
                <w:b/>
                <w:bCs/>
                <w:szCs w:val="24"/>
              </w:rPr>
            </w:pPr>
            <w:r w:rsidRPr="007A2E76">
              <w:rPr>
                <w:rFonts w:cs="Arial"/>
                <w:color w:val="202124"/>
                <w:spacing w:val="2"/>
                <w:szCs w:val="24"/>
              </w:rPr>
              <w:t>Regularly update the contact information of relevant personnel to ensure easy accessibility during emergencies.</w:t>
            </w:r>
          </w:p>
        </w:tc>
      </w:tr>
      <w:tr w:rsidR="00431F48" w:rsidRPr="007A2E76" w14:paraId="5E6E87EA" w14:textId="77777777" w:rsidTr="00E6754F">
        <w:trPr>
          <w:trHeight w:val="293"/>
        </w:trPr>
        <w:tc>
          <w:tcPr>
            <w:tcW w:w="3479" w:type="dxa"/>
          </w:tcPr>
          <w:p w14:paraId="3B56DEEC" w14:textId="59372C62" w:rsidR="00431F48" w:rsidRPr="007A2E76" w:rsidRDefault="00431F48" w:rsidP="007A2E76">
            <w:pPr>
              <w:spacing w:line="360" w:lineRule="auto"/>
              <w:jc w:val="both"/>
              <w:rPr>
                <w:rFonts w:cs="Arial"/>
                <w:b/>
                <w:bCs/>
                <w:szCs w:val="24"/>
              </w:rPr>
            </w:pPr>
            <w:r w:rsidRPr="007A2E76">
              <w:rPr>
                <w:rFonts w:cs="Arial"/>
                <w:color w:val="202124"/>
                <w:spacing w:val="2"/>
                <w:szCs w:val="24"/>
                <w:shd w:val="clear" w:color="auto" w:fill="FFFFFF"/>
              </w:rPr>
              <w:t xml:space="preserve">I will maintain a cheerful outlook and handle any complaints of the guests or </w:t>
            </w:r>
            <w:r w:rsidRPr="007A2E76">
              <w:rPr>
                <w:rFonts w:cs="Arial"/>
                <w:color w:val="202124"/>
                <w:spacing w:val="2"/>
                <w:szCs w:val="24"/>
                <w:shd w:val="clear" w:color="auto" w:fill="FFFFFF"/>
              </w:rPr>
              <w:lastRenderedPageBreak/>
              <w:t>issues faced by them professionally and effectively.</w:t>
            </w:r>
          </w:p>
        </w:tc>
        <w:tc>
          <w:tcPr>
            <w:tcW w:w="3480" w:type="dxa"/>
          </w:tcPr>
          <w:p w14:paraId="0EB2D1E3" w14:textId="2610161B" w:rsidR="00431F48" w:rsidRPr="007A2E76" w:rsidRDefault="00431F48" w:rsidP="007A2E76">
            <w:pPr>
              <w:spacing w:line="360" w:lineRule="auto"/>
              <w:jc w:val="both"/>
              <w:rPr>
                <w:rFonts w:cs="Arial"/>
                <w:b/>
                <w:bCs/>
                <w:szCs w:val="24"/>
              </w:rPr>
            </w:pPr>
            <w:r w:rsidRPr="007A2E76">
              <w:rPr>
                <w:rFonts w:cs="Arial"/>
                <w:color w:val="202124"/>
                <w:spacing w:val="2"/>
                <w:szCs w:val="24"/>
              </w:rPr>
              <w:lastRenderedPageBreak/>
              <w:t xml:space="preserve">I will labour to maintain accurate records and documentation of guest interactions, reservations, and </w:t>
            </w:r>
            <w:r w:rsidRPr="007A2E76">
              <w:rPr>
                <w:rFonts w:cs="Arial"/>
                <w:color w:val="202124"/>
                <w:spacing w:val="2"/>
                <w:szCs w:val="24"/>
              </w:rPr>
              <w:lastRenderedPageBreak/>
              <w:t xml:space="preserve">room availability so that there's no confusion or difficulty faced by both the guests and the hotel. </w:t>
            </w:r>
          </w:p>
        </w:tc>
        <w:tc>
          <w:tcPr>
            <w:tcW w:w="3480" w:type="dxa"/>
          </w:tcPr>
          <w:p w14:paraId="7D2AB63F" w14:textId="409DA848" w:rsidR="00431F48" w:rsidRPr="007A2E76" w:rsidRDefault="00431F48" w:rsidP="007A2E76">
            <w:pPr>
              <w:spacing w:line="360" w:lineRule="auto"/>
              <w:jc w:val="both"/>
              <w:rPr>
                <w:rFonts w:cs="Arial"/>
                <w:b/>
                <w:bCs/>
                <w:szCs w:val="24"/>
              </w:rPr>
            </w:pPr>
            <w:r w:rsidRPr="007A2E76">
              <w:rPr>
                <w:rFonts w:cs="Arial"/>
                <w:color w:val="202124"/>
                <w:spacing w:val="2"/>
                <w:szCs w:val="24"/>
              </w:rPr>
              <w:lastRenderedPageBreak/>
              <w:t xml:space="preserve">This plan focuses on continuous improvement by seeking guest feedback and </w:t>
            </w:r>
            <w:r w:rsidRPr="007A2E76">
              <w:rPr>
                <w:rFonts w:cs="Arial"/>
                <w:color w:val="202124"/>
                <w:spacing w:val="2"/>
                <w:szCs w:val="24"/>
              </w:rPr>
              <w:lastRenderedPageBreak/>
              <w:t>learning from their experiences.</w:t>
            </w:r>
          </w:p>
        </w:tc>
        <w:tc>
          <w:tcPr>
            <w:tcW w:w="3480" w:type="dxa"/>
          </w:tcPr>
          <w:p w14:paraId="6A9E8559" w14:textId="23A06AEE" w:rsidR="00431F48" w:rsidRPr="007A2E76" w:rsidRDefault="00431F48" w:rsidP="007A2E76">
            <w:pPr>
              <w:spacing w:line="360" w:lineRule="auto"/>
              <w:jc w:val="both"/>
              <w:rPr>
                <w:rFonts w:cs="Arial"/>
                <w:b/>
                <w:bCs/>
                <w:szCs w:val="24"/>
              </w:rPr>
            </w:pPr>
            <w:r w:rsidRPr="007A2E76">
              <w:rPr>
                <w:rFonts w:cs="Arial"/>
                <w:color w:val="202124"/>
                <w:spacing w:val="2"/>
                <w:szCs w:val="24"/>
              </w:rPr>
              <w:lastRenderedPageBreak/>
              <w:t xml:space="preserve">Conduct regular team meetings to share updates, distribute responsibilities, and cross-train associates of the </w:t>
            </w:r>
            <w:r w:rsidRPr="007A2E76">
              <w:rPr>
                <w:rFonts w:cs="Arial"/>
                <w:color w:val="202124"/>
                <w:spacing w:val="2"/>
                <w:szCs w:val="24"/>
              </w:rPr>
              <w:lastRenderedPageBreak/>
              <w:t>hotel.</w:t>
            </w:r>
            <w:r w:rsidRPr="007A2E76">
              <w:rPr>
                <w:rFonts w:cs="Arial"/>
                <w:color w:val="202124"/>
                <w:spacing w:val="2"/>
                <w:szCs w:val="24"/>
              </w:rPr>
              <w:br/>
            </w:r>
          </w:p>
        </w:tc>
      </w:tr>
      <w:tr w:rsidR="00431F48" w:rsidRPr="007A2E76" w14:paraId="239E9CE5" w14:textId="77777777" w:rsidTr="00E6754F">
        <w:trPr>
          <w:trHeight w:val="293"/>
        </w:trPr>
        <w:tc>
          <w:tcPr>
            <w:tcW w:w="3479" w:type="dxa"/>
          </w:tcPr>
          <w:p w14:paraId="6132F147" w14:textId="34AE9BEC" w:rsidR="00431F48" w:rsidRPr="007A2E76" w:rsidRDefault="00431F48" w:rsidP="007A2E76">
            <w:pPr>
              <w:spacing w:line="360" w:lineRule="auto"/>
              <w:jc w:val="both"/>
              <w:rPr>
                <w:rFonts w:cs="Arial"/>
                <w:b/>
                <w:bCs/>
                <w:szCs w:val="24"/>
              </w:rPr>
            </w:pPr>
            <w:r w:rsidRPr="007A2E76">
              <w:rPr>
                <w:rFonts w:cs="Arial"/>
                <w:color w:val="202124"/>
                <w:spacing w:val="2"/>
                <w:szCs w:val="24"/>
                <w:shd w:val="clear" w:color="auto" w:fill="FFFFFF"/>
              </w:rPr>
              <w:lastRenderedPageBreak/>
              <w:t>I will ensure clear and effective communication with guests, including providing accurate information and directions.</w:t>
            </w:r>
          </w:p>
        </w:tc>
        <w:tc>
          <w:tcPr>
            <w:tcW w:w="3480" w:type="dxa"/>
          </w:tcPr>
          <w:p w14:paraId="7A5F151E" w14:textId="522CC66D" w:rsidR="00431F48" w:rsidRPr="007A2E76" w:rsidRDefault="00431F48" w:rsidP="007A2E76">
            <w:pPr>
              <w:spacing w:line="360" w:lineRule="auto"/>
              <w:jc w:val="both"/>
              <w:rPr>
                <w:rFonts w:cs="Arial"/>
                <w:b/>
                <w:bCs/>
                <w:szCs w:val="24"/>
              </w:rPr>
            </w:pPr>
            <w:r w:rsidRPr="007A2E76">
              <w:rPr>
                <w:rFonts w:cs="Arial"/>
                <w:color w:val="202124"/>
                <w:spacing w:val="2"/>
                <w:szCs w:val="24"/>
              </w:rPr>
              <w:t xml:space="preserve">I will always stay updated on hotel events, promotions, and policies to provide accurate and up-to-date information to guests. </w:t>
            </w:r>
          </w:p>
        </w:tc>
        <w:tc>
          <w:tcPr>
            <w:tcW w:w="3480" w:type="dxa"/>
          </w:tcPr>
          <w:p w14:paraId="2CBA286B" w14:textId="161E8361" w:rsidR="00431F48" w:rsidRPr="00CF6FCC" w:rsidRDefault="00CF6FCC" w:rsidP="007A2E76">
            <w:pPr>
              <w:spacing w:line="360" w:lineRule="auto"/>
              <w:jc w:val="both"/>
              <w:rPr>
                <w:rFonts w:cs="Arial"/>
                <w:szCs w:val="24"/>
              </w:rPr>
            </w:pPr>
            <w:r w:rsidRPr="007F6559">
              <w:rPr>
                <w:rFonts w:cs="Arial"/>
                <w:szCs w:val="24"/>
              </w:rPr>
              <w:t xml:space="preserve">Familiarize oneself with the offerings of the hotel, including its amenities, services, and nearby points of interest. </w:t>
            </w:r>
          </w:p>
        </w:tc>
        <w:tc>
          <w:tcPr>
            <w:tcW w:w="3480" w:type="dxa"/>
          </w:tcPr>
          <w:p w14:paraId="7CAD68E9" w14:textId="69B4A463" w:rsidR="00431F48" w:rsidRPr="00A23F24" w:rsidRDefault="00A23F24" w:rsidP="007A2E76">
            <w:pPr>
              <w:spacing w:line="360" w:lineRule="auto"/>
              <w:jc w:val="both"/>
              <w:rPr>
                <w:rFonts w:cs="Arial"/>
                <w:szCs w:val="24"/>
              </w:rPr>
            </w:pPr>
            <w:r w:rsidRPr="00A23F24">
              <w:rPr>
                <w:rFonts w:cs="Arial"/>
                <w:szCs w:val="24"/>
              </w:rPr>
              <w:t>It is advisable to uphold effective communication channels with colleagues who work in disparate departments. Furnish prompt notifications regarding the status of room availability, guest inquiries, and any operational hindrances.</w:t>
            </w:r>
          </w:p>
        </w:tc>
      </w:tr>
      <w:tr w:rsidR="00431F48" w:rsidRPr="007A2E76" w14:paraId="70375CC3" w14:textId="77777777" w:rsidTr="00E6754F">
        <w:trPr>
          <w:trHeight w:val="293"/>
        </w:trPr>
        <w:tc>
          <w:tcPr>
            <w:tcW w:w="3479" w:type="dxa"/>
          </w:tcPr>
          <w:p w14:paraId="5759B8FA" w14:textId="29A06AED" w:rsidR="00431F48" w:rsidRPr="007A2E76" w:rsidRDefault="00431F48" w:rsidP="007A2E76">
            <w:pPr>
              <w:spacing w:line="360" w:lineRule="auto"/>
              <w:jc w:val="both"/>
              <w:rPr>
                <w:rFonts w:cs="Arial"/>
                <w:b/>
                <w:bCs/>
                <w:szCs w:val="24"/>
              </w:rPr>
            </w:pPr>
            <w:r w:rsidRPr="007A2E76">
              <w:rPr>
                <w:rFonts w:cs="Arial"/>
                <w:color w:val="202124"/>
                <w:spacing w:val="2"/>
                <w:szCs w:val="24"/>
                <w:shd w:val="clear" w:color="auto" w:fill="FFFFFF"/>
              </w:rPr>
              <w:t xml:space="preserve">I will follow established hotel policies and procedures to maintain consistency in guest service and seek feedback from the guests to continuously improve guest satisfaction and identify areas </w:t>
            </w:r>
            <w:r w:rsidRPr="007A2E76">
              <w:rPr>
                <w:rFonts w:cs="Arial"/>
                <w:color w:val="202124"/>
                <w:spacing w:val="2"/>
                <w:szCs w:val="24"/>
                <w:shd w:val="clear" w:color="auto" w:fill="FFFFFF"/>
              </w:rPr>
              <w:lastRenderedPageBreak/>
              <w:t>where there's room for improvement.</w:t>
            </w:r>
          </w:p>
        </w:tc>
        <w:tc>
          <w:tcPr>
            <w:tcW w:w="3480" w:type="dxa"/>
          </w:tcPr>
          <w:p w14:paraId="281A456F" w14:textId="1AC51B6B" w:rsidR="00431F48" w:rsidRPr="007A2E76" w:rsidRDefault="00431F48" w:rsidP="007A2E76">
            <w:pPr>
              <w:spacing w:line="360" w:lineRule="auto"/>
              <w:jc w:val="both"/>
              <w:rPr>
                <w:rFonts w:cs="Arial"/>
                <w:b/>
                <w:bCs/>
                <w:szCs w:val="24"/>
              </w:rPr>
            </w:pPr>
            <w:r w:rsidRPr="007A2E76">
              <w:rPr>
                <w:rFonts w:cs="Arial"/>
                <w:color w:val="202124"/>
                <w:spacing w:val="2"/>
                <w:szCs w:val="24"/>
              </w:rPr>
              <w:lastRenderedPageBreak/>
              <w:t>I will collaborate with fellow front desk associates to support each other and address any operational challenges.</w:t>
            </w:r>
            <w:r w:rsidRPr="007A2E76">
              <w:rPr>
                <w:rFonts w:cs="Arial"/>
                <w:color w:val="202124"/>
                <w:spacing w:val="2"/>
                <w:szCs w:val="24"/>
              </w:rPr>
              <w:br/>
            </w:r>
          </w:p>
        </w:tc>
        <w:tc>
          <w:tcPr>
            <w:tcW w:w="3480" w:type="dxa"/>
          </w:tcPr>
          <w:p w14:paraId="12E67B69" w14:textId="213FA0F3" w:rsidR="00431F48" w:rsidRPr="00F44FAF" w:rsidRDefault="00F44FAF" w:rsidP="007A2E76">
            <w:pPr>
              <w:spacing w:line="360" w:lineRule="auto"/>
              <w:jc w:val="both"/>
              <w:rPr>
                <w:rFonts w:cs="Arial"/>
                <w:szCs w:val="24"/>
              </w:rPr>
            </w:pPr>
            <w:r w:rsidRPr="00F44FAF">
              <w:rPr>
                <w:rFonts w:cs="Arial"/>
                <w:szCs w:val="24"/>
              </w:rPr>
              <w:t>Exhibiting attentiveness and a commitment to delivering exceptional service can be demonstrated by proactively anticipating the needs of guests.</w:t>
            </w:r>
          </w:p>
        </w:tc>
        <w:tc>
          <w:tcPr>
            <w:tcW w:w="3480" w:type="dxa"/>
          </w:tcPr>
          <w:p w14:paraId="2F191495" w14:textId="46A60232" w:rsidR="00431F48" w:rsidRPr="00E6754F" w:rsidRDefault="00E6754F" w:rsidP="007A2E76">
            <w:pPr>
              <w:spacing w:line="360" w:lineRule="auto"/>
              <w:jc w:val="both"/>
              <w:rPr>
                <w:rFonts w:cs="Arial"/>
                <w:szCs w:val="24"/>
              </w:rPr>
            </w:pPr>
            <w:r w:rsidRPr="00E6754F">
              <w:rPr>
                <w:rFonts w:cs="Arial"/>
                <w:szCs w:val="24"/>
              </w:rPr>
              <w:t xml:space="preserve">It is recommended to establish a routine program of training sessions for front desk personnel that focuses on enhancing their managerial competencies and accountabilities. </w:t>
            </w:r>
          </w:p>
        </w:tc>
      </w:tr>
    </w:tbl>
    <w:p w14:paraId="1F8DD6F5" w14:textId="77777777" w:rsidR="00CD26B9" w:rsidRPr="007A2E76" w:rsidRDefault="00CD26B9" w:rsidP="007A2E76">
      <w:pPr>
        <w:spacing w:line="360" w:lineRule="auto"/>
        <w:jc w:val="both"/>
        <w:rPr>
          <w:rFonts w:cs="Arial"/>
          <w:b/>
          <w:bCs/>
          <w:szCs w:val="24"/>
        </w:rPr>
        <w:sectPr w:rsidR="00CD26B9" w:rsidRPr="007A2E76" w:rsidSect="00CD26B9">
          <w:pgSz w:w="16838" w:h="11906" w:orient="landscape"/>
          <w:pgMar w:top="1440" w:right="1077" w:bottom="1440" w:left="1077" w:header="709" w:footer="709" w:gutter="0"/>
          <w:cols w:space="708"/>
          <w:docGrid w:linePitch="360"/>
        </w:sectPr>
      </w:pPr>
    </w:p>
    <w:p w14:paraId="07BBF709" w14:textId="446869EB" w:rsidR="009E31E5" w:rsidRPr="008A1E11" w:rsidRDefault="009E31E5" w:rsidP="007A2E76">
      <w:pPr>
        <w:spacing w:line="360" w:lineRule="auto"/>
        <w:jc w:val="both"/>
        <w:rPr>
          <w:rFonts w:cs="Arial"/>
          <w:b/>
          <w:bCs/>
          <w:szCs w:val="24"/>
        </w:rPr>
      </w:pPr>
      <w:r w:rsidRPr="007A2E76">
        <w:rPr>
          <w:rFonts w:cs="Arial"/>
          <w:b/>
          <w:bCs/>
          <w:szCs w:val="24"/>
        </w:rPr>
        <w:lastRenderedPageBreak/>
        <w:t>Component Three:</w:t>
      </w:r>
    </w:p>
    <w:tbl>
      <w:tblPr>
        <w:tblStyle w:val="TableGrid"/>
        <w:tblW w:w="9348" w:type="dxa"/>
        <w:jc w:val="center"/>
        <w:tblLook w:val="04A0" w:firstRow="1" w:lastRow="0" w:firstColumn="1" w:lastColumn="0" w:noHBand="0" w:noVBand="1"/>
      </w:tblPr>
      <w:tblGrid>
        <w:gridCol w:w="9348"/>
      </w:tblGrid>
      <w:tr w:rsidR="004D0F63" w:rsidRPr="007A2E76" w14:paraId="23BEF128" w14:textId="77777777" w:rsidTr="009E31E5">
        <w:trPr>
          <w:trHeight w:val="495"/>
          <w:jc w:val="center"/>
        </w:trPr>
        <w:tc>
          <w:tcPr>
            <w:tcW w:w="9348" w:type="dxa"/>
          </w:tcPr>
          <w:p w14:paraId="54E48EDE" w14:textId="77777777" w:rsidR="00F9700F" w:rsidRPr="007A2E76" w:rsidRDefault="00F9700F" w:rsidP="007A2E76">
            <w:pPr>
              <w:widowControl w:val="0"/>
              <w:autoSpaceDE w:val="0"/>
              <w:autoSpaceDN w:val="0"/>
              <w:spacing w:before="2" w:line="360" w:lineRule="auto"/>
              <w:jc w:val="both"/>
              <w:rPr>
                <w:rFonts w:eastAsia="Times New Roman" w:cs="Arial"/>
                <w:b/>
                <w:bCs/>
                <w:i/>
                <w:iCs/>
                <w:color w:val="000000"/>
                <w:szCs w:val="24"/>
                <w:lang w:val="en-US"/>
              </w:rPr>
            </w:pPr>
            <w:bookmarkStart w:id="0" w:name="_Hlk137248401"/>
            <w:bookmarkStart w:id="1" w:name="_Hlk137249851"/>
          </w:p>
          <w:p w14:paraId="5F49C977" w14:textId="77777777" w:rsidR="00F9700F" w:rsidRPr="007A2E76" w:rsidRDefault="00F9700F" w:rsidP="007A2E76">
            <w:pPr>
              <w:widowControl w:val="0"/>
              <w:autoSpaceDE w:val="0"/>
              <w:autoSpaceDN w:val="0"/>
              <w:spacing w:before="2" w:line="360" w:lineRule="auto"/>
              <w:jc w:val="both"/>
              <w:rPr>
                <w:rFonts w:eastAsia="Times New Roman" w:cs="Arial"/>
                <w:b/>
                <w:bCs/>
                <w:i/>
                <w:iCs/>
                <w:color w:val="000000"/>
                <w:szCs w:val="24"/>
                <w:lang w:val="en-US"/>
              </w:rPr>
            </w:pPr>
            <w:r w:rsidRPr="007A2E76">
              <w:rPr>
                <w:rFonts w:eastAsia="Times New Roman" w:cs="Arial"/>
                <w:b/>
                <w:bCs/>
                <w:i/>
                <w:iCs/>
                <w:color w:val="000000"/>
                <w:szCs w:val="24"/>
                <w:shd w:val="clear" w:color="auto" w:fill="FFFFFF"/>
                <w:lang w:val="en-US"/>
              </w:rPr>
              <w:t>Element 1 – Property Management Systems (PMS)</w:t>
            </w:r>
          </w:p>
          <w:p w14:paraId="66E96B1C" w14:textId="619965D5" w:rsidR="004D0F63" w:rsidRPr="007A2E76" w:rsidRDefault="004D0F63" w:rsidP="007A2E76">
            <w:pPr>
              <w:spacing w:line="360" w:lineRule="auto"/>
              <w:jc w:val="both"/>
              <w:rPr>
                <w:rFonts w:cs="Arial"/>
                <w:b/>
                <w:bCs/>
                <w:szCs w:val="24"/>
              </w:rPr>
            </w:pPr>
          </w:p>
        </w:tc>
      </w:tr>
      <w:tr w:rsidR="006367F7" w:rsidRPr="007A2E76" w14:paraId="166CDB5D" w14:textId="77777777" w:rsidTr="009E31E5">
        <w:trPr>
          <w:trHeight w:val="495"/>
          <w:jc w:val="center"/>
        </w:trPr>
        <w:tc>
          <w:tcPr>
            <w:tcW w:w="9348" w:type="dxa"/>
          </w:tcPr>
          <w:p w14:paraId="13073444" w14:textId="4037E349" w:rsidR="006367F7" w:rsidRPr="007A2E76" w:rsidRDefault="00C45EE1" w:rsidP="009F466A">
            <w:pPr>
              <w:spacing w:line="360" w:lineRule="auto"/>
              <w:jc w:val="both"/>
              <w:rPr>
                <w:rFonts w:cs="Arial"/>
                <w:szCs w:val="24"/>
              </w:rPr>
            </w:pPr>
            <w:bookmarkStart w:id="2" w:name="_Hlk137249949"/>
            <w:r w:rsidRPr="007A2E76">
              <w:rPr>
                <w:rFonts w:cs="Arial"/>
                <w:szCs w:val="24"/>
              </w:rPr>
              <w:t>PMS stands for "property management system," a software solution created to help property management businesses streamline and automate their processes</w:t>
            </w:r>
            <w:r w:rsidR="00877D28">
              <w:rPr>
                <w:rFonts w:cs="Arial"/>
                <w:szCs w:val="24"/>
              </w:rPr>
              <w:t xml:space="preserve"> (</w:t>
            </w:r>
            <w:r w:rsidR="00877D28" w:rsidRPr="007A2E76">
              <w:rPr>
                <w:rFonts w:cs="Arial"/>
                <w:szCs w:val="24"/>
              </w:rPr>
              <w:t>Collier</w:t>
            </w:r>
            <w:r w:rsidR="00877D28">
              <w:rPr>
                <w:rFonts w:cs="Arial"/>
                <w:szCs w:val="24"/>
              </w:rPr>
              <w:t xml:space="preserve"> and</w:t>
            </w:r>
            <w:r w:rsidR="00877D28" w:rsidRPr="007A2E76">
              <w:rPr>
                <w:rFonts w:cs="Arial"/>
                <w:szCs w:val="24"/>
              </w:rPr>
              <w:t xml:space="preserve"> Evans, 2017). Hotels should have well-established crisis communication protocols in emergencies</w:t>
            </w:r>
            <w:r w:rsidRPr="007A2E76">
              <w:rPr>
                <w:rFonts w:cs="Arial"/>
                <w:szCs w:val="24"/>
              </w:rPr>
              <w:t>. These platforms equip property managers with everything they need to run their businesses smoothly, from taking reservations and bookings to monitoring upkeep and finances. The administration of reservations is a crucial part of any Property Management System. PMS streamlines the booking, check-in, and check-out processes for property management</w:t>
            </w:r>
            <w:r w:rsidR="00821C7A" w:rsidRPr="007A2E76">
              <w:rPr>
                <w:rFonts w:cs="Arial"/>
                <w:szCs w:val="24"/>
              </w:rPr>
              <w:t xml:space="preserve"> </w:t>
            </w:r>
            <w:r w:rsidR="00943B69">
              <w:rPr>
                <w:rFonts w:cs="Arial"/>
                <w:szCs w:val="24"/>
              </w:rPr>
              <w:t>(</w:t>
            </w:r>
            <w:proofErr w:type="spellStart"/>
            <w:r w:rsidR="00821C7A" w:rsidRPr="007A2E76">
              <w:rPr>
                <w:rFonts w:cs="Arial"/>
                <w:szCs w:val="24"/>
              </w:rPr>
              <w:t>Sigala</w:t>
            </w:r>
            <w:proofErr w:type="spellEnd"/>
            <w:r w:rsidR="00943B69">
              <w:rPr>
                <w:rFonts w:cs="Arial"/>
                <w:szCs w:val="24"/>
              </w:rPr>
              <w:t>, 201</w:t>
            </w:r>
            <w:r w:rsidR="00F85779">
              <w:rPr>
                <w:rFonts w:cs="Arial"/>
                <w:szCs w:val="24"/>
              </w:rPr>
              <w:t>6</w:t>
            </w:r>
            <w:r w:rsidR="00943B69">
              <w:rPr>
                <w:rFonts w:cs="Arial"/>
                <w:szCs w:val="24"/>
              </w:rPr>
              <w:t>)</w:t>
            </w:r>
            <w:r w:rsidRPr="007A2E76">
              <w:rPr>
                <w:rFonts w:cs="Arial"/>
                <w:szCs w:val="24"/>
              </w:rPr>
              <w:t>. From sending out welcome letters before visitors arrive to collecting post-stay surveys, property managers can do it all with the help of a property management system (PMS). It enables timely response</w:t>
            </w:r>
            <w:r w:rsidR="003005A7">
              <w:rPr>
                <w:rFonts w:cs="Arial"/>
                <w:szCs w:val="24"/>
              </w:rPr>
              <w:t>s</w:t>
            </w:r>
            <w:r w:rsidRPr="007A2E76">
              <w:rPr>
                <w:rFonts w:cs="Arial"/>
                <w:szCs w:val="24"/>
              </w:rPr>
              <w:t xml:space="preserve"> to visitor questions, special request management, and the transmission of relevant offers and promotions</w:t>
            </w:r>
            <w:r w:rsidR="007A2E76" w:rsidRPr="007A2E76">
              <w:rPr>
                <w:rFonts w:cs="Arial"/>
                <w:szCs w:val="24"/>
              </w:rPr>
              <w:t xml:space="preserve"> (</w:t>
            </w:r>
            <w:proofErr w:type="spellStart"/>
            <w:r w:rsidR="007A2E76" w:rsidRPr="007A2E76">
              <w:rPr>
                <w:rFonts w:cs="Arial"/>
                <w:szCs w:val="24"/>
              </w:rPr>
              <w:t>Hellriegel</w:t>
            </w:r>
            <w:proofErr w:type="spellEnd"/>
            <w:r w:rsidR="007A2E76" w:rsidRPr="007A2E76">
              <w:rPr>
                <w:rFonts w:cs="Arial"/>
                <w:szCs w:val="24"/>
              </w:rPr>
              <w:t>, 2017)</w:t>
            </w:r>
            <w:r w:rsidRPr="007A2E76">
              <w:rPr>
                <w:rFonts w:cs="Arial"/>
                <w:szCs w:val="24"/>
              </w:rPr>
              <w:t>. PMS aids in the development of long-term connections with guests by increasing their contentment. The PMS provides tools to simplify tasks like property maintenance and housekeeping, which are essential to property management. With the help of these programs, property managers can easily prepare financial reports, keep tabs on income and expenditures, and automate the billing process</w:t>
            </w:r>
            <w:r w:rsidR="00877D28">
              <w:rPr>
                <w:rFonts w:cs="Arial"/>
                <w:szCs w:val="24"/>
              </w:rPr>
              <w:t xml:space="preserve"> (</w:t>
            </w:r>
            <w:r w:rsidR="00877D28" w:rsidRPr="007A2E76">
              <w:rPr>
                <w:rFonts w:cs="Arial"/>
                <w:szCs w:val="24"/>
              </w:rPr>
              <w:t>Collier</w:t>
            </w:r>
            <w:r w:rsidR="00877D28">
              <w:rPr>
                <w:rFonts w:cs="Arial"/>
                <w:szCs w:val="24"/>
              </w:rPr>
              <w:t xml:space="preserve"> and</w:t>
            </w:r>
            <w:r w:rsidR="00877D28" w:rsidRPr="007A2E76">
              <w:rPr>
                <w:rFonts w:cs="Arial"/>
                <w:szCs w:val="24"/>
              </w:rPr>
              <w:t xml:space="preserve"> Evans, 2017). Hotels should have well-established crisis communication protocols in emergencies</w:t>
            </w:r>
            <w:r w:rsidRPr="007A2E76">
              <w:rPr>
                <w:rFonts w:cs="Arial"/>
                <w:szCs w:val="24"/>
              </w:rPr>
              <w:t>. Payment gateway integration in PMS facilitates safe online transactions and streamlines billing processes. PMS reduces the potential for human mistake</w:t>
            </w:r>
            <w:r w:rsidR="004B456E" w:rsidRPr="007A2E76">
              <w:rPr>
                <w:rFonts w:cs="Arial"/>
                <w:szCs w:val="24"/>
              </w:rPr>
              <w:t>s</w:t>
            </w:r>
            <w:r w:rsidRPr="007A2E76">
              <w:rPr>
                <w:rFonts w:cs="Arial"/>
                <w:szCs w:val="24"/>
              </w:rPr>
              <w:t xml:space="preserve">, improves the precision of financial data, and gives property managers a complete picture of their financial standing. </w:t>
            </w:r>
            <w:r w:rsidR="004B456E" w:rsidRPr="007A2E76">
              <w:rPr>
                <w:rFonts w:cs="Arial"/>
                <w:szCs w:val="24"/>
              </w:rPr>
              <w:t>PMS is frequently integrated with other critical systems and technologies to boost overall efficiency further</w:t>
            </w:r>
            <w:r w:rsidRPr="007A2E76">
              <w:rPr>
                <w:rFonts w:cs="Arial"/>
                <w:szCs w:val="24"/>
              </w:rPr>
              <w:t>. Channel managers and online booking engines integrated with OTAs and other distribution channels provide smooth communication</w:t>
            </w:r>
            <w:r w:rsidR="00F85779">
              <w:rPr>
                <w:rFonts w:cs="Arial"/>
                <w:szCs w:val="24"/>
              </w:rPr>
              <w:t xml:space="preserve"> (</w:t>
            </w:r>
            <w:proofErr w:type="spellStart"/>
            <w:r w:rsidR="00F85779" w:rsidRPr="007A2E76">
              <w:rPr>
                <w:rFonts w:cs="Arial"/>
              </w:rPr>
              <w:t>Hellriegel</w:t>
            </w:r>
            <w:proofErr w:type="spellEnd"/>
            <w:r w:rsidR="00F85779" w:rsidRPr="007A2E76">
              <w:rPr>
                <w:rFonts w:cs="Arial"/>
              </w:rPr>
              <w:t>,</w:t>
            </w:r>
            <w:r w:rsidR="00F85779">
              <w:rPr>
                <w:rFonts w:cs="Arial"/>
              </w:rPr>
              <w:t xml:space="preserve"> </w:t>
            </w:r>
            <w:r w:rsidR="00F85779" w:rsidRPr="007A2E76">
              <w:rPr>
                <w:rFonts w:cs="Arial"/>
              </w:rPr>
              <w:t>2017)</w:t>
            </w:r>
            <w:r w:rsidRPr="007A2E76">
              <w:rPr>
                <w:rFonts w:cs="Arial"/>
                <w:szCs w:val="24"/>
              </w:rPr>
              <w:t xml:space="preserve">. </w:t>
            </w:r>
          </w:p>
        </w:tc>
      </w:tr>
      <w:tr w:rsidR="006367F7" w:rsidRPr="007A2E76" w14:paraId="34EB4868" w14:textId="77777777" w:rsidTr="009E31E5">
        <w:trPr>
          <w:trHeight w:val="495"/>
          <w:jc w:val="center"/>
        </w:trPr>
        <w:tc>
          <w:tcPr>
            <w:tcW w:w="9348" w:type="dxa"/>
          </w:tcPr>
          <w:p w14:paraId="75A4CFFC" w14:textId="77777777" w:rsidR="006367F7" w:rsidRPr="007A2E76" w:rsidRDefault="006367F7" w:rsidP="007A2E76">
            <w:pPr>
              <w:widowControl w:val="0"/>
              <w:autoSpaceDE w:val="0"/>
              <w:autoSpaceDN w:val="0"/>
              <w:spacing w:before="2" w:line="360" w:lineRule="auto"/>
              <w:jc w:val="both"/>
              <w:rPr>
                <w:rFonts w:eastAsia="Times New Roman" w:cs="Arial"/>
                <w:b/>
                <w:bCs/>
                <w:i/>
                <w:iCs/>
                <w:color w:val="000000"/>
                <w:szCs w:val="24"/>
                <w:shd w:val="clear" w:color="auto" w:fill="FFFFFF"/>
                <w:lang w:val="en-US"/>
              </w:rPr>
            </w:pPr>
          </w:p>
          <w:p w14:paraId="1B32A371" w14:textId="2EAEB4D7" w:rsidR="006367F7" w:rsidRPr="007A2E76" w:rsidRDefault="006367F7" w:rsidP="007A2E76">
            <w:pPr>
              <w:widowControl w:val="0"/>
              <w:autoSpaceDE w:val="0"/>
              <w:autoSpaceDN w:val="0"/>
              <w:spacing w:before="2" w:line="360" w:lineRule="auto"/>
              <w:jc w:val="both"/>
              <w:rPr>
                <w:rFonts w:eastAsia="Times New Roman" w:cs="Arial"/>
                <w:b/>
                <w:bCs/>
                <w:i/>
                <w:iCs/>
                <w:color w:val="000000"/>
                <w:szCs w:val="24"/>
                <w:lang w:val="en-US"/>
              </w:rPr>
            </w:pPr>
            <w:r w:rsidRPr="007A2E76">
              <w:rPr>
                <w:rFonts w:eastAsia="Times New Roman" w:cs="Arial"/>
                <w:b/>
                <w:bCs/>
                <w:i/>
                <w:iCs/>
                <w:color w:val="000000"/>
                <w:szCs w:val="24"/>
                <w:shd w:val="clear" w:color="auto" w:fill="FFFFFF"/>
                <w:lang w:val="en-US"/>
              </w:rPr>
              <w:t>Element 2 – Hotel Reputation</w:t>
            </w:r>
          </w:p>
          <w:p w14:paraId="47C39300" w14:textId="3FE1F4AC" w:rsidR="006367F7" w:rsidRPr="007A2E76" w:rsidRDefault="006367F7" w:rsidP="007A2E76">
            <w:pPr>
              <w:spacing w:line="360" w:lineRule="auto"/>
              <w:jc w:val="both"/>
              <w:rPr>
                <w:rFonts w:cs="Arial"/>
                <w:b/>
                <w:bCs/>
                <w:szCs w:val="24"/>
              </w:rPr>
            </w:pPr>
          </w:p>
        </w:tc>
      </w:tr>
      <w:tr w:rsidR="006367F7" w:rsidRPr="007A2E76" w14:paraId="7BBE1C47" w14:textId="77777777" w:rsidTr="009E31E5">
        <w:trPr>
          <w:trHeight w:val="495"/>
          <w:jc w:val="center"/>
        </w:trPr>
        <w:tc>
          <w:tcPr>
            <w:tcW w:w="9348" w:type="dxa"/>
          </w:tcPr>
          <w:p w14:paraId="2699F7A4" w14:textId="1396795A" w:rsidR="006367F7" w:rsidRPr="007A2E76" w:rsidRDefault="007A2E76" w:rsidP="009F466A">
            <w:pPr>
              <w:spacing w:line="360" w:lineRule="auto"/>
              <w:jc w:val="both"/>
              <w:rPr>
                <w:rFonts w:cs="Arial"/>
                <w:szCs w:val="24"/>
              </w:rPr>
            </w:pPr>
            <w:r w:rsidRPr="007A2E76">
              <w:rPr>
                <w:rFonts w:cs="Arial"/>
                <w:szCs w:val="24"/>
              </w:rPr>
              <w:t>A hotel's reputation is how its guests, future customers, and the general public think of it. Because it affects customers' preferences, booking habits, and general impression of the hotel's brand, a hotel's reputation is crucial to its success</w:t>
            </w:r>
            <w:r w:rsidR="007161F4">
              <w:rPr>
                <w:rFonts w:cs="Arial"/>
                <w:szCs w:val="24"/>
              </w:rPr>
              <w:t xml:space="preserve">  (</w:t>
            </w:r>
            <w:proofErr w:type="spellStart"/>
            <w:r w:rsidR="007161F4" w:rsidRPr="007A2E76">
              <w:rPr>
                <w:rFonts w:cs="Arial"/>
              </w:rPr>
              <w:t>Hellriegel</w:t>
            </w:r>
            <w:proofErr w:type="spellEnd"/>
            <w:r w:rsidR="007161F4" w:rsidRPr="007A2E76">
              <w:rPr>
                <w:rFonts w:cs="Arial"/>
              </w:rPr>
              <w:t>,</w:t>
            </w:r>
            <w:r w:rsidR="007161F4">
              <w:rPr>
                <w:rFonts w:cs="Arial"/>
              </w:rPr>
              <w:t xml:space="preserve"> </w:t>
            </w:r>
            <w:r w:rsidR="007161F4" w:rsidRPr="007A2E76">
              <w:rPr>
                <w:rFonts w:cs="Arial"/>
              </w:rPr>
              <w:t>2017)</w:t>
            </w:r>
            <w:r w:rsidRPr="007A2E76">
              <w:rPr>
                <w:rFonts w:cs="Arial"/>
                <w:szCs w:val="24"/>
              </w:rPr>
              <w:t xml:space="preserve">. It </w:t>
            </w:r>
            <w:r w:rsidRPr="007A2E76">
              <w:rPr>
                <w:rFonts w:cs="Arial"/>
                <w:szCs w:val="24"/>
              </w:rPr>
              <w:lastRenderedPageBreak/>
              <w:t>takes hard work, attentive staff, and careful monitoring of visitor feedback for a hotel to earn and keep a stellar reputation. Guest feedback is a major component of a hotel's overall standing. Hotels must constantly check guest feedback and respond to any complaints in a timely and courteous manner. Hotels can lessen the blow of bad reviews and prove their dedication to client satisfaction by showing eagerness to listen to and address guest concerns (</w:t>
            </w:r>
            <w:proofErr w:type="spellStart"/>
            <w:r w:rsidRPr="007A2E76">
              <w:rPr>
                <w:rFonts w:cs="Arial"/>
                <w:szCs w:val="24"/>
              </w:rPr>
              <w:t>Kuo</w:t>
            </w:r>
            <w:proofErr w:type="spellEnd"/>
            <w:r w:rsidRPr="007A2E76">
              <w:rPr>
                <w:rFonts w:cs="Arial"/>
                <w:szCs w:val="24"/>
              </w:rPr>
              <w:t>, 2021). A hotel's stellar reputation may also be boosted by providing exceptional service to guests. Customers like professional, courteous service that is also quick and convenient. When hotels go the extra mile to satisfy their guests, they earn rave reviews. The employees of a hotel should be professional, well-informed, and always helpful to visitors</w:t>
            </w:r>
            <w:r w:rsidR="007161F4">
              <w:rPr>
                <w:rFonts w:cs="Arial"/>
                <w:szCs w:val="24"/>
              </w:rPr>
              <w:t xml:space="preserve"> </w:t>
            </w:r>
            <w:r w:rsidR="007161F4" w:rsidRPr="007161F4">
              <w:rPr>
                <w:rFonts w:cs="Arial"/>
                <w:szCs w:val="24"/>
              </w:rPr>
              <w:t>(Collier and Evans, 2017). Hotels should have well-established crisis communication protocols in emergencies</w:t>
            </w:r>
            <w:r w:rsidRPr="007A2E76">
              <w:rPr>
                <w:rFonts w:cs="Arial"/>
                <w:szCs w:val="24"/>
              </w:rPr>
              <w:t>. Hotels may increase their revenue and customer loyalty by offering consistently excellent service, increasing the likelihood that guests will suggest and return to the establishment. The hotel's facilities and services also play a role in its fame. A hotel may differentiate itself from the competition by providing visitors with modern, well-maintained facilities and various amenities</w:t>
            </w:r>
            <w:r w:rsidR="007161F4">
              <w:rPr>
                <w:rFonts w:cs="Arial"/>
                <w:szCs w:val="24"/>
              </w:rPr>
              <w:t xml:space="preserve"> (</w:t>
            </w:r>
            <w:proofErr w:type="spellStart"/>
            <w:r w:rsidR="007161F4" w:rsidRPr="007A2E76">
              <w:rPr>
                <w:rFonts w:cs="Arial"/>
                <w:szCs w:val="24"/>
              </w:rPr>
              <w:t>Enz</w:t>
            </w:r>
            <w:proofErr w:type="spellEnd"/>
            <w:r w:rsidR="007161F4">
              <w:rPr>
                <w:rFonts w:cs="Arial"/>
                <w:szCs w:val="24"/>
              </w:rPr>
              <w:t>, 2011)</w:t>
            </w:r>
            <w:r w:rsidRPr="007A2E76">
              <w:rPr>
                <w:rFonts w:cs="Arial"/>
                <w:szCs w:val="24"/>
              </w:rPr>
              <w:t xml:space="preserve">. Whether it's high-speed internet, fitness facilities, spa services, or on-site eating options, hotels that provide visitors with what they want will likely be booked by those looking for a relaxing and hassle-free stay. </w:t>
            </w:r>
          </w:p>
        </w:tc>
      </w:tr>
      <w:tr w:rsidR="006367F7" w:rsidRPr="007A2E76" w14:paraId="0E5DDCD8" w14:textId="77777777" w:rsidTr="009E31E5">
        <w:trPr>
          <w:trHeight w:val="454"/>
          <w:jc w:val="center"/>
        </w:trPr>
        <w:tc>
          <w:tcPr>
            <w:tcW w:w="9348" w:type="dxa"/>
          </w:tcPr>
          <w:p w14:paraId="3049A97E" w14:textId="77777777" w:rsidR="006367F7" w:rsidRPr="007A2E76" w:rsidRDefault="006367F7" w:rsidP="007A2E76">
            <w:pPr>
              <w:spacing w:line="360" w:lineRule="auto"/>
              <w:jc w:val="both"/>
              <w:rPr>
                <w:rFonts w:cs="Arial"/>
                <w:b/>
                <w:bCs/>
                <w:szCs w:val="24"/>
              </w:rPr>
            </w:pPr>
          </w:p>
          <w:p w14:paraId="1E61C3AC" w14:textId="77777777" w:rsidR="006367F7" w:rsidRPr="007A2E76" w:rsidRDefault="006367F7" w:rsidP="007A2E76">
            <w:pPr>
              <w:widowControl w:val="0"/>
              <w:autoSpaceDE w:val="0"/>
              <w:autoSpaceDN w:val="0"/>
              <w:spacing w:before="2" w:line="360" w:lineRule="auto"/>
              <w:jc w:val="both"/>
              <w:rPr>
                <w:rFonts w:eastAsia="Times New Roman" w:cs="Arial"/>
                <w:b/>
                <w:bCs/>
                <w:i/>
                <w:iCs/>
                <w:color w:val="000000"/>
                <w:szCs w:val="24"/>
                <w:lang w:val="en-US"/>
              </w:rPr>
            </w:pPr>
            <w:r w:rsidRPr="007A2E76">
              <w:rPr>
                <w:rFonts w:eastAsia="Times New Roman" w:cs="Arial"/>
                <w:b/>
                <w:bCs/>
                <w:i/>
                <w:iCs/>
                <w:color w:val="000000"/>
                <w:szCs w:val="24"/>
                <w:shd w:val="clear" w:color="auto" w:fill="FFFFFF"/>
                <w:lang w:val="en-US"/>
              </w:rPr>
              <w:t xml:space="preserve">Element 3 - Communication </w:t>
            </w:r>
          </w:p>
          <w:p w14:paraId="583F4599" w14:textId="672923A7" w:rsidR="006367F7" w:rsidRPr="007A2E76" w:rsidRDefault="006367F7" w:rsidP="007A2E76">
            <w:pPr>
              <w:spacing w:line="360" w:lineRule="auto"/>
              <w:jc w:val="both"/>
              <w:rPr>
                <w:rFonts w:cs="Arial"/>
                <w:b/>
                <w:bCs/>
                <w:szCs w:val="24"/>
              </w:rPr>
            </w:pPr>
          </w:p>
        </w:tc>
      </w:tr>
      <w:tr w:rsidR="006367F7" w:rsidRPr="007A2E76" w14:paraId="22B151AD" w14:textId="77777777" w:rsidTr="009E31E5">
        <w:trPr>
          <w:trHeight w:val="495"/>
          <w:jc w:val="center"/>
        </w:trPr>
        <w:tc>
          <w:tcPr>
            <w:tcW w:w="9348" w:type="dxa"/>
          </w:tcPr>
          <w:p w14:paraId="65199D38" w14:textId="56340538" w:rsidR="006367F7" w:rsidRPr="007A2E76" w:rsidRDefault="00C45EE1" w:rsidP="007A2E76">
            <w:pPr>
              <w:spacing w:line="360" w:lineRule="auto"/>
              <w:jc w:val="both"/>
              <w:rPr>
                <w:rFonts w:cs="Arial"/>
                <w:szCs w:val="24"/>
              </w:rPr>
            </w:pPr>
            <w:r w:rsidRPr="007A2E76">
              <w:rPr>
                <w:rFonts w:cs="Arial"/>
                <w:szCs w:val="24"/>
              </w:rPr>
              <w:t>Interactions between employees and customers</w:t>
            </w:r>
            <w:r w:rsidR="004B456E" w:rsidRPr="007A2E76">
              <w:rPr>
                <w:rFonts w:cs="Arial"/>
                <w:szCs w:val="24"/>
              </w:rPr>
              <w:t xml:space="preserve"> and internal hotel communication</w:t>
            </w:r>
            <w:r w:rsidRPr="007A2E76">
              <w:rPr>
                <w:rFonts w:cs="Arial"/>
                <w:szCs w:val="24"/>
              </w:rPr>
              <w:t xml:space="preserve"> play a significant part in ensuring that guests receive high-quality service and remain satisfied. Effective and clear communication improves the entire visitor experience, reduces the likelihood of misunderstandings, and keeps things running smoothly. Successful pre-stay, in-stay, and post-stay guest communication is essential for the hospitality industry. Reservation policies, check-in processes, amenities, and special requests should all be communicated clearly and </w:t>
            </w:r>
            <w:r w:rsidR="00B03642">
              <w:rPr>
                <w:rFonts w:cs="Arial"/>
                <w:szCs w:val="24"/>
              </w:rPr>
              <w:t>promptly</w:t>
            </w:r>
            <w:r w:rsidR="00B358A8" w:rsidRPr="007A2E76">
              <w:rPr>
                <w:rFonts w:cs="Arial"/>
                <w:szCs w:val="24"/>
              </w:rPr>
              <w:t xml:space="preserve"> </w:t>
            </w:r>
            <w:r w:rsidR="00963A0A">
              <w:rPr>
                <w:rFonts w:cs="Arial"/>
                <w:szCs w:val="24"/>
              </w:rPr>
              <w:t>(</w:t>
            </w:r>
            <w:proofErr w:type="spellStart"/>
            <w:r w:rsidR="00963A0A" w:rsidRPr="007A2E76">
              <w:rPr>
                <w:rFonts w:cs="Arial"/>
                <w:szCs w:val="24"/>
              </w:rPr>
              <w:t>Bardi</w:t>
            </w:r>
            <w:proofErr w:type="spellEnd"/>
            <w:r w:rsidR="00963A0A" w:rsidRPr="007A2E76">
              <w:rPr>
                <w:rFonts w:cs="Arial"/>
                <w:szCs w:val="24"/>
              </w:rPr>
              <w:t>, 2016)</w:t>
            </w:r>
            <w:r w:rsidRPr="007A2E76">
              <w:rPr>
                <w:rFonts w:cs="Arial"/>
                <w:szCs w:val="24"/>
              </w:rPr>
              <w:t xml:space="preserve">. Today's increasingly interconnected globe means that hotels often serve customers who speak </w:t>
            </w:r>
            <w:r w:rsidR="004B456E" w:rsidRPr="007A2E76">
              <w:rPr>
                <w:rFonts w:cs="Arial"/>
                <w:szCs w:val="24"/>
              </w:rPr>
              <w:t>various</w:t>
            </w:r>
            <w:r w:rsidRPr="007A2E76">
              <w:rPr>
                <w:rFonts w:cs="Arial"/>
                <w:szCs w:val="24"/>
              </w:rPr>
              <w:t xml:space="preserve"> languages.</w:t>
            </w:r>
            <w:r w:rsidR="007A2E76" w:rsidRPr="007A2E76">
              <w:rPr>
                <w:rFonts w:cs="Arial"/>
                <w:szCs w:val="24"/>
              </w:rPr>
              <w:t xml:space="preserve"> </w:t>
            </w:r>
            <w:r w:rsidRPr="007A2E76">
              <w:rPr>
                <w:rFonts w:cs="Arial"/>
                <w:szCs w:val="24"/>
              </w:rPr>
              <w:t xml:space="preserve">Serving a global </w:t>
            </w:r>
            <w:r w:rsidR="007A2E76" w:rsidRPr="007A2E76">
              <w:rPr>
                <w:rFonts w:cs="Arial"/>
                <w:szCs w:val="24"/>
              </w:rPr>
              <w:t xml:space="preserve">customer </w:t>
            </w:r>
            <w:r w:rsidRPr="007A2E76">
              <w:rPr>
                <w:rFonts w:cs="Arial"/>
                <w:szCs w:val="24"/>
              </w:rPr>
              <w:t>requires the ability to communicate effectively in several languages. Signage in many languages, translated materials, and subtitles all help people understand one another and break down language barriers. Hotels and other hospitality businesses should provide their employees with extensive communication training</w:t>
            </w:r>
            <w:r w:rsidR="007A2E76" w:rsidRPr="007A2E76">
              <w:rPr>
                <w:rFonts w:cs="Arial"/>
                <w:szCs w:val="24"/>
              </w:rPr>
              <w:t xml:space="preserve"> (</w:t>
            </w:r>
            <w:r w:rsidR="008A1E11" w:rsidRPr="008A1E11">
              <w:rPr>
                <w:rFonts w:cs="Arial"/>
                <w:szCs w:val="24"/>
              </w:rPr>
              <w:t xml:space="preserve">Powers, 2016). </w:t>
            </w:r>
            <w:r w:rsidRPr="007A2E76">
              <w:rPr>
                <w:rFonts w:cs="Arial"/>
                <w:szCs w:val="24"/>
              </w:rPr>
              <w:t xml:space="preserve">Employees should be taught to interact with visitors in a way that shows they care about them </w:t>
            </w:r>
            <w:r w:rsidR="004B456E" w:rsidRPr="007A2E76">
              <w:rPr>
                <w:rFonts w:cs="Arial"/>
                <w:szCs w:val="24"/>
              </w:rPr>
              <w:t>while</w:t>
            </w:r>
            <w:r w:rsidRPr="007A2E76">
              <w:rPr>
                <w:rFonts w:cs="Arial"/>
                <w:szCs w:val="24"/>
              </w:rPr>
              <w:t xml:space="preserve"> maintaining a professional </w:t>
            </w:r>
            <w:r w:rsidR="00963A0A" w:rsidRPr="007A2E76">
              <w:rPr>
                <w:rFonts w:cs="Arial"/>
                <w:szCs w:val="24"/>
              </w:rPr>
              <w:lastRenderedPageBreak/>
              <w:t>demeanour</w:t>
            </w:r>
            <w:r w:rsidR="00963A0A">
              <w:rPr>
                <w:rFonts w:cs="Arial"/>
                <w:szCs w:val="24"/>
              </w:rPr>
              <w:t xml:space="preserve">. </w:t>
            </w:r>
            <w:r w:rsidRPr="007A2E76">
              <w:rPr>
                <w:rFonts w:cs="Arial"/>
                <w:szCs w:val="24"/>
              </w:rPr>
              <w:t xml:space="preserve">Conflict management, good attitude in stressful situations, and effective guest communication are all areas that may be covered in training. Consistent service and happy customers </w:t>
            </w:r>
            <w:r w:rsidR="004B456E" w:rsidRPr="007A2E76">
              <w:rPr>
                <w:rFonts w:cs="Arial"/>
                <w:szCs w:val="24"/>
              </w:rPr>
              <w:t>result from</w:t>
            </w:r>
            <w:r w:rsidRPr="007A2E76">
              <w:rPr>
                <w:rFonts w:cs="Arial"/>
                <w:szCs w:val="24"/>
              </w:rPr>
              <w:t xml:space="preserve"> well-trained workers who can effectively communicate with one another. </w:t>
            </w:r>
            <w:r w:rsidR="004B456E" w:rsidRPr="007A2E76">
              <w:rPr>
                <w:rFonts w:cs="Arial"/>
                <w:szCs w:val="24"/>
              </w:rPr>
              <w:t>T</w:t>
            </w:r>
            <w:r w:rsidRPr="007A2E76">
              <w:rPr>
                <w:rFonts w:cs="Arial"/>
                <w:szCs w:val="24"/>
              </w:rPr>
              <w:t>o run well, a hotel's internal communications must be faultless</w:t>
            </w:r>
            <w:r w:rsidR="00963A0A">
              <w:rPr>
                <w:rFonts w:cs="Arial"/>
                <w:szCs w:val="24"/>
              </w:rPr>
              <w:t xml:space="preserve"> (</w:t>
            </w:r>
            <w:proofErr w:type="spellStart"/>
            <w:r w:rsidR="00963A0A" w:rsidRPr="007A2E76">
              <w:rPr>
                <w:rFonts w:cs="Arial"/>
                <w:szCs w:val="24"/>
              </w:rPr>
              <w:t>Bardi</w:t>
            </w:r>
            <w:proofErr w:type="spellEnd"/>
            <w:r w:rsidR="00963A0A" w:rsidRPr="007A2E76">
              <w:rPr>
                <w:rFonts w:cs="Arial"/>
                <w:szCs w:val="24"/>
              </w:rPr>
              <w:t>, 2016)</w:t>
            </w:r>
            <w:r w:rsidRPr="007A2E76">
              <w:rPr>
                <w:rFonts w:cs="Arial"/>
                <w:szCs w:val="24"/>
              </w:rPr>
              <w:t xml:space="preserve">. </w:t>
            </w:r>
            <w:r w:rsidR="004B456E" w:rsidRPr="007A2E76">
              <w:rPr>
                <w:rFonts w:cs="Arial"/>
                <w:szCs w:val="24"/>
              </w:rPr>
              <w:t>T</w:t>
            </w:r>
            <w:r w:rsidRPr="007A2E76">
              <w:rPr>
                <w:rFonts w:cs="Arial"/>
                <w:szCs w:val="24"/>
              </w:rPr>
              <w:t xml:space="preserve">o deliver a smooth experience for hotel guests, </w:t>
            </w:r>
            <w:r w:rsidR="004B456E" w:rsidRPr="007A2E76">
              <w:rPr>
                <w:rFonts w:cs="Arial"/>
                <w:szCs w:val="24"/>
              </w:rPr>
              <w:t>all hotel departments must</w:t>
            </w:r>
            <w:r w:rsidRPr="007A2E76">
              <w:rPr>
                <w:rFonts w:cs="Arial"/>
                <w:szCs w:val="24"/>
              </w:rPr>
              <w:t xml:space="preserve"> work together and communicate relevant information. To ensure that all employees are kept up-to-date on daily operations, guest demands, and changes or updates inside the hotel, regular team meetings, digital communication platforms, and shared documents can ease internal communication</w:t>
            </w:r>
            <w:r w:rsidR="0041241D">
              <w:rPr>
                <w:rFonts w:cs="Arial"/>
                <w:szCs w:val="24"/>
              </w:rPr>
              <w:t xml:space="preserve"> </w:t>
            </w:r>
            <w:r w:rsidR="00963A0A">
              <w:rPr>
                <w:rFonts w:cs="Arial"/>
                <w:szCs w:val="24"/>
              </w:rPr>
              <w:t>(</w:t>
            </w:r>
            <w:r w:rsidR="00963A0A" w:rsidRPr="007A2E76">
              <w:rPr>
                <w:rFonts w:cs="Arial"/>
                <w:szCs w:val="24"/>
              </w:rPr>
              <w:t>Collier</w:t>
            </w:r>
            <w:r w:rsidR="00963A0A">
              <w:rPr>
                <w:rFonts w:cs="Arial"/>
                <w:szCs w:val="24"/>
              </w:rPr>
              <w:t xml:space="preserve"> and</w:t>
            </w:r>
            <w:r w:rsidR="00963A0A" w:rsidRPr="007A2E76">
              <w:rPr>
                <w:rFonts w:cs="Arial"/>
                <w:szCs w:val="24"/>
              </w:rPr>
              <w:t xml:space="preserve"> Evans, 2017)</w:t>
            </w:r>
            <w:r w:rsidRPr="007A2E76">
              <w:rPr>
                <w:rFonts w:cs="Arial"/>
                <w:szCs w:val="24"/>
              </w:rPr>
              <w:t xml:space="preserve">. </w:t>
            </w:r>
          </w:p>
        </w:tc>
      </w:tr>
      <w:tr w:rsidR="006367F7" w:rsidRPr="007A2E76" w14:paraId="30B933E8" w14:textId="77777777" w:rsidTr="009E31E5">
        <w:trPr>
          <w:trHeight w:val="495"/>
          <w:jc w:val="center"/>
        </w:trPr>
        <w:tc>
          <w:tcPr>
            <w:tcW w:w="9348" w:type="dxa"/>
          </w:tcPr>
          <w:p w14:paraId="20A63DDB" w14:textId="77777777" w:rsidR="006367F7" w:rsidRPr="007A2E76" w:rsidRDefault="006367F7" w:rsidP="007A2E76">
            <w:pPr>
              <w:spacing w:line="360" w:lineRule="auto"/>
              <w:jc w:val="both"/>
              <w:rPr>
                <w:rFonts w:cs="Arial"/>
                <w:b/>
                <w:bCs/>
                <w:szCs w:val="24"/>
              </w:rPr>
            </w:pPr>
          </w:p>
          <w:p w14:paraId="4A9ED65E" w14:textId="77777777" w:rsidR="006367F7" w:rsidRPr="007A2E76" w:rsidRDefault="006367F7" w:rsidP="007A2E76">
            <w:pPr>
              <w:widowControl w:val="0"/>
              <w:autoSpaceDE w:val="0"/>
              <w:autoSpaceDN w:val="0"/>
              <w:spacing w:before="2" w:line="360" w:lineRule="auto"/>
              <w:jc w:val="both"/>
              <w:rPr>
                <w:rFonts w:eastAsia="Times New Roman" w:cs="Arial"/>
                <w:b/>
                <w:bCs/>
                <w:i/>
                <w:iCs/>
                <w:color w:val="000000"/>
                <w:szCs w:val="24"/>
                <w:shd w:val="clear" w:color="auto" w:fill="FFFFFF"/>
                <w:lang w:val="en-US"/>
              </w:rPr>
            </w:pPr>
            <w:r w:rsidRPr="007A2E76">
              <w:rPr>
                <w:rFonts w:eastAsia="Times New Roman" w:cs="Arial"/>
                <w:b/>
                <w:bCs/>
                <w:i/>
                <w:iCs/>
                <w:color w:val="000000"/>
                <w:szCs w:val="24"/>
                <w:shd w:val="clear" w:color="auto" w:fill="FFFFFF"/>
                <w:lang w:val="en-US"/>
              </w:rPr>
              <w:t xml:space="preserve">Element 4 - Staffing </w:t>
            </w:r>
          </w:p>
          <w:p w14:paraId="4A260C78" w14:textId="0E8BB4DD" w:rsidR="006367F7" w:rsidRPr="007A2E76" w:rsidRDefault="006367F7" w:rsidP="007A2E76">
            <w:pPr>
              <w:spacing w:line="360" w:lineRule="auto"/>
              <w:jc w:val="both"/>
              <w:rPr>
                <w:rFonts w:cs="Arial"/>
                <w:b/>
                <w:bCs/>
                <w:szCs w:val="24"/>
              </w:rPr>
            </w:pPr>
          </w:p>
        </w:tc>
      </w:tr>
      <w:tr w:rsidR="006367F7" w:rsidRPr="007A2E76" w14:paraId="19F14FD9" w14:textId="77777777" w:rsidTr="009E31E5">
        <w:trPr>
          <w:trHeight w:val="495"/>
          <w:jc w:val="center"/>
        </w:trPr>
        <w:tc>
          <w:tcPr>
            <w:tcW w:w="9348" w:type="dxa"/>
          </w:tcPr>
          <w:p w14:paraId="388D25D6" w14:textId="44D93050" w:rsidR="006367F7" w:rsidRPr="007A2E76" w:rsidRDefault="00C45EE1" w:rsidP="00963A0A">
            <w:pPr>
              <w:spacing w:line="360" w:lineRule="auto"/>
              <w:jc w:val="both"/>
              <w:rPr>
                <w:rFonts w:cs="Arial"/>
                <w:b/>
                <w:bCs/>
                <w:szCs w:val="24"/>
              </w:rPr>
            </w:pPr>
            <w:r w:rsidRPr="007A2E76">
              <w:rPr>
                <w:rFonts w:cs="Arial"/>
                <w:szCs w:val="24"/>
              </w:rPr>
              <w:t xml:space="preserve">In the hospitality sector, staffing is crucial since </w:t>
            </w:r>
            <w:r w:rsidR="004B456E" w:rsidRPr="007A2E76">
              <w:rPr>
                <w:rFonts w:cs="Arial"/>
                <w:szCs w:val="24"/>
              </w:rPr>
              <w:t>a hotel or other facility's success depends on guests' satisfaction</w:t>
            </w:r>
            <w:r w:rsidRPr="007A2E76">
              <w:rPr>
                <w:rFonts w:cs="Arial"/>
                <w:szCs w:val="24"/>
              </w:rPr>
              <w:t xml:space="preserve">. To effectively staff a business, </w:t>
            </w:r>
            <w:r w:rsidR="004B456E" w:rsidRPr="007A2E76">
              <w:rPr>
                <w:rFonts w:cs="Arial"/>
                <w:szCs w:val="24"/>
              </w:rPr>
              <w:t>hiring the right people, providing them with the tools they need to succeed, creating an environment where employees like coming to work and maintaining</w:t>
            </w:r>
            <w:r w:rsidRPr="007A2E76">
              <w:rPr>
                <w:rFonts w:cs="Arial"/>
                <w:szCs w:val="24"/>
              </w:rPr>
              <w:t xml:space="preserve"> sufficient numbers of employees to satisfy </w:t>
            </w:r>
            <w:r w:rsidR="004B456E" w:rsidRPr="007A2E76">
              <w:rPr>
                <w:rFonts w:cs="Arial"/>
                <w:szCs w:val="24"/>
              </w:rPr>
              <w:t>customers' need</w:t>
            </w:r>
            <w:r w:rsidRPr="007A2E76">
              <w:rPr>
                <w:rFonts w:cs="Arial"/>
                <w:szCs w:val="24"/>
              </w:rPr>
              <w:t xml:space="preserve">s. </w:t>
            </w:r>
            <w:r w:rsidR="00E51204">
              <w:rPr>
                <w:rFonts w:cs="Arial"/>
                <w:szCs w:val="24"/>
              </w:rPr>
              <w:t>(</w:t>
            </w:r>
            <w:proofErr w:type="spellStart"/>
            <w:r w:rsidR="00477ED4" w:rsidRPr="007A2E76">
              <w:rPr>
                <w:rFonts w:cs="Arial"/>
                <w:szCs w:val="24"/>
              </w:rPr>
              <w:t>Medlik</w:t>
            </w:r>
            <w:proofErr w:type="spellEnd"/>
            <w:r w:rsidR="00E51204">
              <w:rPr>
                <w:rFonts w:cs="Arial"/>
                <w:szCs w:val="24"/>
              </w:rPr>
              <w:t>, 2016)</w:t>
            </w:r>
            <w:r w:rsidRPr="007A2E76">
              <w:rPr>
                <w:rFonts w:cs="Arial"/>
                <w:szCs w:val="24"/>
              </w:rPr>
              <w:t>. This entails reaching out to potential applicants through numerous avenues, interviewing them thoroughly, and determining whether or not they are a good fit for the available positions. T</w:t>
            </w:r>
            <w:r w:rsidR="004B456E" w:rsidRPr="007A2E76">
              <w:rPr>
                <w:rFonts w:cs="Arial"/>
                <w:szCs w:val="24"/>
              </w:rPr>
              <w:t xml:space="preserve">he selection process should consider criteria such as communication abilities, customer service focus, and cultural fit to guarantee that its personnel </w:t>
            </w:r>
            <w:r w:rsidR="00963A0A" w:rsidRPr="007A2E76">
              <w:rPr>
                <w:rFonts w:cs="Arial"/>
                <w:szCs w:val="24"/>
              </w:rPr>
              <w:t>share</w:t>
            </w:r>
            <w:r w:rsidR="004B456E" w:rsidRPr="007A2E76">
              <w:rPr>
                <w:rFonts w:cs="Arial"/>
                <w:szCs w:val="24"/>
              </w:rPr>
              <w:t xml:space="preserve"> the hotel's beliefs and goals</w:t>
            </w:r>
            <w:r w:rsidRPr="007A2E76">
              <w:rPr>
                <w:rFonts w:cs="Arial"/>
                <w:szCs w:val="24"/>
              </w:rPr>
              <w:t>. After hiring new employees, companies should provide extensive training to ensure they have the skills to do their jobs well</w:t>
            </w:r>
            <w:r w:rsidR="00963A0A">
              <w:rPr>
                <w:rFonts w:cs="Arial"/>
                <w:szCs w:val="24"/>
              </w:rPr>
              <w:t xml:space="preserve"> (</w:t>
            </w:r>
            <w:r w:rsidR="00963A0A" w:rsidRPr="007A2E76">
              <w:rPr>
                <w:rFonts w:cs="Arial"/>
                <w:szCs w:val="24"/>
              </w:rPr>
              <w:t>Collier</w:t>
            </w:r>
            <w:r w:rsidR="00963A0A">
              <w:rPr>
                <w:rFonts w:cs="Arial"/>
                <w:szCs w:val="24"/>
              </w:rPr>
              <w:t xml:space="preserve"> and</w:t>
            </w:r>
            <w:r w:rsidR="00963A0A" w:rsidRPr="007A2E76">
              <w:rPr>
                <w:rFonts w:cs="Arial"/>
                <w:szCs w:val="24"/>
              </w:rPr>
              <w:t xml:space="preserve"> Evans, 2017)</w:t>
            </w:r>
            <w:r w:rsidRPr="007A2E76">
              <w:rPr>
                <w:rFonts w:cs="Arial"/>
                <w:szCs w:val="24"/>
              </w:rPr>
              <w:t xml:space="preserve">. Customer service, communication, product knowledge, and operating procedures are just </w:t>
            </w:r>
            <w:r w:rsidR="004B456E" w:rsidRPr="007A2E76">
              <w:rPr>
                <w:rFonts w:cs="Arial"/>
                <w:szCs w:val="24"/>
              </w:rPr>
              <w:t>a few</w:t>
            </w:r>
            <w:r w:rsidRPr="007A2E76">
              <w:rPr>
                <w:rFonts w:cs="Arial"/>
                <w:szCs w:val="24"/>
              </w:rPr>
              <w:t xml:space="preserve"> areas that should be covered in training. </w:t>
            </w:r>
            <w:r w:rsidR="007A2E76" w:rsidRPr="007A2E76">
              <w:rPr>
                <w:rFonts w:cs="Arial"/>
                <w:szCs w:val="24"/>
              </w:rPr>
              <w:t>Regular training and development opportunities may benefit staff performance, job happiness, and advancement motivation</w:t>
            </w:r>
            <w:r w:rsidRPr="007A2E76">
              <w:rPr>
                <w:rFonts w:cs="Arial"/>
                <w:szCs w:val="24"/>
              </w:rPr>
              <w:t>. Fair pay, programs of acknowledg</w:t>
            </w:r>
            <w:r w:rsidR="003005A7">
              <w:rPr>
                <w:rFonts w:cs="Arial"/>
                <w:szCs w:val="24"/>
              </w:rPr>
              <w:t>e</w:t>
            </w:r>
            <w:r w:rsidRPr="007A2E76">
              <w:rPr>
                <w:rFonts w:cs="Arial"/>
                <w:szCs w:val="24"/>
              </w:rPr>
              <w:t>ment and reward, chances for professional growth, and programs emphasizing a healthy work-life balance can all help</w:t>
            </w:r>
            <w:r w:rsidR="007A2E76" w:rsidRPr="007A2E76">
              <w:rPr>
                <w:rFonts w:cs="Arial"/>
                <w:szCs w:val="24"/>
              </w:rPr>
              <w:t xml:space="preserve"> </w:t>
            </w:r>
            <w:r w:rsidR="00963A0A">
              <w:rPr>
                <w:rFonts w:cs="Arial"/>
                <w:szCs w:val="24"/>
              </w:rPr>
              <w:t>(</w:t>
            </w:r>
            <w:proofErr w:type="spellStart"/>
            <w:r w:rsidR="007A2E76" w:rsidRPr="007A2E76">
              <w:rPr>
                <w:rFonts w:cs="Arial"/>
                <w:szCs w:val="24"/>
              </w:rPr>
              <w:t>Hellriegel</w:t>
            </w:r>
            <w:proofErr w:type="spellEnd"/>
            <w:r w:rsidR="007A2E76" w:rsidRPr="007A2E76">
              <w:rPr>
                <w:rFonts w:cs="Arial"/>
                <w:szCs w:val="24"/>
              </w:rPr>
              <w:t xml:space="preserve"> 2017)</w:t>
            </w:r>
            <w:r w:rsidRPr="007A2E76">
              <w:rPr>
                <w:rFonts w:cs="Arial"/>
                <w:szCs w:val="24"/>
              </w:rPr>
              <w:t xml:space="preserve">. </w:t>
            </w:r>
            <w:r w:rsidR="004B456E" w:rsidRPr="007A2E76">
              <w:rPr>
                <w:rFonts w:cs="Arial"/>
                <w:szCs w:val="24"/>
              </w:rPr>
              <w:t>Creating more tailored growth plans is possible</w:t>
            </w:r>
            <w:r w:rsidRPr="007A2E76">
              <w:rPr>
                <w:rFonts w:cs="Arial"/>
                <w:szCs w:val="24"/>
              </w:rPr>
              <w:t xml:space="preserve"> when employees are subjected to regular performance reviews and get constructive criticism. Cross-training and the ability to multitask are also valuable skills in the fast-paced hospitality sector. </w:t>
            </w:r>
            <w:r w:rsidR="004B456E" w:rsidRPr="007A2E76">
              <w:rPr>
                <w:rFonts w:cs="Arial"/>
                <w:szCs w:val="24"/>
              </w:rPr>
              <w:t>Cross-training may boost employee morale</w:t>
            </w:r>
            <w:r w:rsidRPr="007A2E76">
              <w:rPr>
                <w:rFonts w:cs="Arial"/>
                <w:szCs w:val="24"/>
              </w:rPr>
              <w:t xml:space="preserve"> by showing workers that their contributions are acknowledged and appreciated in different </w:t>
            </w:r>
            <w:r w:rsidR="004B456E" w:rsidRPr="007A2E76">
              <w:rPr>
                <w:rFonts w:cs="Arial"/>
                <w:szCs w:val="24"/>
              </w:rPr>
              <w:t>hotel departments</w:t>
            </w:r>
            <w:r w:rsidR="0041241D">
              <w:rPr>
                <w:rFonts w:cs="Arial"/>
                <w:szCs w:val="24"/>
              </w:rPr>
              <w:t xml:space="preserve"> </w:t>
            </w:r>
            <w:r w:rsidR="00963A0A">
              <w:rPr>
                <w:rFonts w:cs="Arial"/>
                <w:szCs w:val="24"/>
              </w:rPr>
              <w:t>(</w:t>
            </w:r>
            <w:r w:rsidR="00963A0A" w:rsidRPr="007A2E76">
              <w:rPr>
                <w:rFonts w:cs="Arial"/>
                <w:szCs w:val="24"/>
              </w:rPr>
              <w:t>Collier</w:t>
            </w:r>
            <w:r w:rsidR="00963A0A">
              <w:rPr>
                <w:rFonts w:cs="Arial"/>
                <w:szCs w:val="24"/>
              </w:rPr>
              <w:t xml:space="preserve"> and</w:t>
            </w:r>
            <w:r w:rsidR="00963A0A" w:rsidRPr="007A2E76">
              <w:rPr>
                <w:rFonts w:cs="Arial"/>
                <w:szCs w:val="24"/>
              </w:rPr>
              <w:t xml:space="preserve"> Evans, 2017)</w:t>
            </w:r>
            <w:r w:rsidRPr="007A2E76">
              <w:rPr>
                <w:rFonts w:cs="Arial"/>
                <w:szCs w:val="24"/>
              </w:rPr>
              <w:t>.</w:t>
            </w:r>
            <w:r w:rsidR="007A2E76" w:rsidRPr="007A2E76">
              <w:rPr>
                <w:rFonts w:cs="Arial"/>
                <w:szCs w:val="24"/>
              </w:rPr>
              <w:t xml:space="preserve"> </w:t>
            </w:r>
          </w:p>
        </w:tc>
      </w:tr>
      <w:bookmarkEnd w:id="0"/>
      <w:bookmarkEnd w:id="2"/>
    </w:tbl>
    <w:p w14:paraId="04163944" w14:textId="29879375" w:rsidR="004D0F63" w:rsidRPr="007A2E76" w:rsidRDefault="004D0F63" w:rsidP="007A2E76">
      <w:pPr>
        <w:spacing w:line="360" w:lineRule="auto"/>
        <w:ind w:left="-284"/>
        <w:jc w:val="both"/>
        <w:rPr>
          <w:rFonts w:cs="Arial"/>
          <w:b/>
          <w:bCs/>
          <w:szCs w:val="24"/>
        </w:rPr>
      </w:pPr>
    </w:p>
    <w:tbl>
      <w:tblPr>
        <w:tblStyle w:val="TableGrid"/>
        <w:tblW w:w="0" w:type="auto"/>
        <w:tblLook w:val="04A0" w:firstRow="1" w:lastRow="0" w:firstColumn="1" w:lastColumn="0" w:noHBand="0" w:noVBand="1"/>
      </w:tblPr>
      <w:tblGrid>
        <w:gridCol w:w="4508"/>
        <w:gridCol w:w="4508"/>
      </w:tblGrid>
      <w:tr w:rsidR="009E31E5" w:rsidRPr="007A2E76" w14:paraId="64E496DF" w14:textId="77777777" w:rsidTr="007D760C">
        <w:tc>
          <w:tcPr>
            <w:tcW w:w="4508" w:type="dxa"/>
          </w:tcPr>
          <w:bookmarkEnd w:id="1"/>
          <w:p w14:paraId="577828D7" w14:textId="77777777" w:rsidR="009E31E5" w:rsidRPr="007A2E76" w:rsidRDefault="009E31E5" w:rsidP="007A2E76">
            <w:pPr>
              <w:spacing w:line="360" w:lineRule="auto"/>
              <w:jc w:val="both"/>
              <w:rPr>
                <w:rFonts w:cs="Arial"/>
                <w:b/>
                <w:bCs/>
                <w:szCs w:val="24"/>
              </w:rPr>
            </w:pPr>
            <w:r w:rsidRPr="007A2E76">
              <w:rPr>
                <w:rFonts w:cs="Arial"/>
                <w:b/>
                <w:bCs/>
                <w:szCs w:val="24"/>
              </w:rPr>
              <w:lastRenderedPageBreak/>
              <w:tab/>
              <w:t>Word Count</w:t>
            </w:r>
          </w:p>
        </w:tc>
        <w:tc>
          <w:tcPr>
            <w:tcW w:w="4508" w:type="dxa"/>
          </w:tcPr>
          <w:p w14:paraId="37C392D4" w14:textId="3B742278" w:rsidR="009E31E5" w:rsidRPr="007A2E76" w:rsidRDefault="007A2E76" w:rsidP="007A2E76">
            <w:pPr>
              <w:spacing w:line="360" w:lineRule="auto"/>
              <w:jc w:val="both"/>
              <w:rPr>
                <w:rFonts w:cs="Arial"/>
                <w:b/>
                <w:bCs/>
                <w:szCs w:val="24"/>
              </w:rPr>
            </w:pPr>
            <w:r>
              <w:rPr>
                <w:rFonts w:cs="Arial"/>
                <w:b/>
                <w:bCs/>
                <w:szCs w:val="24"/>
              </w:rPr>
              <w:t>1</w:t>
            </w:r>
            <w:r w:rsidR="0041241D">
              <w:rPr>
                <w:rFonts w:cs="Arial"/>
                <w:b/>
                <w:bCs/>
                <w:szCs w:val="24"/>
              </w:rPr>
              <w:t>0</w:t>
            </w:r>
            <w:r w:rsidR="003E5303">
              <w:rPr>
                <w:rFonts w:cs="Arial"/>
                <w:b/>
                <w:bCs/>
                <w:szCs w:val="24"/>
              </w:rPr>
              <w:t>48</w:t>
            </w:r>
          </w:p>
        </w:tc>
      </w:tr>
    </w:tbl>
    <w:p w14:paraId="5130C812" w14:textId="77777777" w:rsidR="009E31E5" w:rsidRPr="007A2E76" w:rsidRDefault="009E31E5" w:rsidP="007A2E76">
      <w:pPr>
        <w:spacing w:line="360" w:lineRule="auto"/>
        <w:ind w:left="-284"/>
        <w:jc w:val="both"/>
        <w:rPr>
          <w:rFonts w:cs="Arial"/>
          <w:b/>
          <w:bCs/>
          <w:szCs w:val="24"/>
        </w:rPr>
      </w:pPr>
    </w:p>
    <w:p w14:paraId="2440ACBC" w14:textId="77777777" w:rsidR="00D35EB5" w:rsidRPr="007A2E76" w:rsidRDefault="00D35EB5" w:rsidP="007A2E76">
      <w:pPr>
        <w:spacing w:line="360" w:lineRule="auto"/>
        <w:jc w:val="both"/>
        <w:rPr>
          <w:rFonts w:eastAsiaTheme="majorEastAsia" w:cs="Arial"/>
          <w:color w:val="2F5496" w:themeColor="accent1" w:themeShade="BF"/>
          <w:szCs w:val="24"/>
        </w:rPr>
      </w:pPr>
      <w:r w:rsidRPr="007A2E76">
        <w:rPr>
          <w:rFonts w:cs="Arial"/>
          <w:szCs w:val="24"/>
        </w:rPr>
        <w:br w:type="page"/>
      </w:r>
    </w:p>
    <w:p w14:paraId="78903D5A" w14:textId="556F02A9" w:rsidR="007A2E76" w:rsidRPr="007A2E76" w:rsidRDefault="00F9700F" w:rsidP="007A2E76">
      <w:pPr>
        <w:pStyle w:val="Heading1"/>
        <w:spacing w:line="360" w:lineRule="auto"/>
        <w:jc w:val="both"/>
        <w:rPr>
          <w:rFonts w:ascii="Arial" w:hAnsi="Arial" w:cs="Arial"/>
        </w:rPr>
      </w:pPr>
      <w:r w:rsidRPr="002533CD">
        <w:rPr>
          <w:rFonts w:ascii="Arial" w:hAnsi="Arial" w:cs="Arial"/>
          <w:b/>
          <w:bCs/>
          <w:color w:val="000000" w:themeColor="text1"/>
        </w:rPr>
        <w:lastRenderedPageBreak/>
        <w:t>References</w:t>
      </w:r>
      <w:r w:rsidRPr="007A2E76">
        <w:rPr>
          <w:rFonts w:ascii="Arial" w:hAnsi="Arial" w:cs="Arial"/>
        </w:rPr>
        <w:t xml:space="preserve"> </w:t>
      </w:r>
    </w:p>
    <w:p w14:paraId="70AC6562" w14:textId="77777777" w:rsidR="003005A7" w:rsidRPr="007A2E76" w:rsidRDefault="003005A7" w:rsidP="007A2E76">
      <w:pPr>
        <w:spacing w:line="360" w:lineRule="auto"/>
        <w:jc w:val="both"/>
        <w:rPr>
          <w:rFonts w:cs="Arial"/>
          <w:szCs w:val="24"/>
        </w:rPr>
      </w:pPr>
      <w:proofErr w:type="spellStart"/>
      <w:r w:rsidRPr="007A2E76">
        <w:rPr>
          <w:rFonts w:cs="Arial"/>
          <w:szCs w:val="24"/>
        </w:rPr>
        <w:t>Bardi</w:t>
      </w:r>
      <w:proofErr w:type="spellEnd"/>
      <w:r w:rsidRPr="007A2E76">
        <w:rPr>
          <w:rFonts w:cs="Arial"/>
          <w:szCs w:val="24"/>
        </w:rPr>
        <w:t xml:space="preserve">, J. A. (2016). Hotel Front Office Management. John Wiley </w:t>
      </w:r>
      <w:r>
        <w:rPr>
          <w:rFonts w:cs="Arial"/>
          <w:szCs w:val="24"/>
        </w:rPr>
        <w:t>and</w:t>
      </w:r>
      <w:r w:rsidRPr="007A2E76">
        <w:rPr>
          <w:rFonts w:cs="Arial"/>
          <w:szCs w:val="24"/>
        </w:rPr>
        <w:t xml:space="preserve"> Sons.</w:t>
      </w:r>
    </w:p>
    <w:p w14:paraId="20BA4622" w14:textId="77777777" w:rsidR="003005A7" w:rsidRPr="007A2E76" w:rsidRDefault="003005A7" w:rsidP="007A2E76">
      <w:pPr>
        <w:spacing w:line="360" w:lineRule="auto"/>
        <w:jc w:val="both"/>
        <w:rPr>
          <w:rFonts w:cs="Arial"/>
          <w:szCs w:val="24"/>
        </w:rPr>
      </w:pPr>
      <w:r w:rsidRPr="007A2E76">
        <w:rPr>
          <w:rFonts w:cs="Arial"/>
          <w:szCs w:val="24"/>
        </w:rPr>
        <w:t xml:space="preserve">Collier, J. E., </w:t>
      </w:r>
      <w:r>
        <w:rPr>
          <w:rFonts w:cs="Arial"/>
          <w:szCs w:val="24"/>
        </w:rPr>
        <w:t>and</w:t>
      </w:r>
      <w:r w:rsidRPr="007A2E76">
        <w:rPr>
          <w:rFonts w:cs="Arial"/>
          <w:szCs w:val="24"/>
        </w:rPr>
        <w:t xml:space="preserve"> Evans, J. R. (2017). Operations Management. Cengage Learning.</w:t>
      </w:r>
    </w:p>
    <w:p w14:paraId="25213EA0" w14:textId="77777777" w:rsidR="003005A7" w:rsidRPr="007A2E76" w:rsidRDefault="003005A7" w:rsidP="007A2E76">
      <w:pPr>
        <w:spacing w:line="360" w:lineRule="auto"/>
        <w:jc w:val="both"/>
        <w:rPr>
          <w:rFonts w:cs="Arial"/>
          <w:szCs w:val="24"/>
        </w:rPr>
      </w:pPr>
      <w:proofErr w:type="spellStart"/>
      <w:r w:rsidRPr="007A2E76">
        <w:rPr>
          <w:rFonts w:cs="Arial"/>
          <w:szCs w:val="24"/>
        </w:rPr>
        <w:t>Enz</w:t>
      </w:r>
      <w:proofErr w:type="spellEnd"/>
      <w:r w:rsidRPr="007A2E76">
        <w:rPr>
          <w:rFonts w:cs="Arial"/>
          <w:szCs w:val="24"/>
        </w:rPr>
        <w:t>, C. A. (Ed.). (2011). The Cornell School of Hotel Administration Handbook of Applied Hospitality Strategy. SAGE Publications.</w:t>
      </w:r>
    </w:p>
    <w:p w14:paraId="076C436A" w14:textId="77777777" w:rsidR="003005A7" w:rsidRPr="007A2E76" w:rsidRDefault="003005A7" w:rsidP="007A2E76">
      <w:pPr>
        <w:spacing w:line="360" w:lineRule="auto"/>
        <w:jc w:val="both"/>
        <w:rPr>
          <w:rFonts w:cs="Arial"/>
          <w:szCs w:val="24"/>
        </w:rPr>
      </w:pPr>
      <w:r w:rsidRPr="007A2E76">
        <w:rPr>
          <w:rFonts w:cs="Arial"/>
          <w:szCs w:val="24"/>
        </w:rPr>
        <w:t xml:space="preserve">Hayes, D., </w:t>
      </w:r>
      <w:r>
        <w:rPr>
          <w:rFonts w:cs="Arial"/>
          <w:szCs w:val="24"/>
        </w:rPr>
        <w:t>and</w:t>
      </w:r>
      <w:r w:rsidRPr="007A2E76">
        <w:rPr>
          <w:rFonts w:cs="Arial"/>
          <w:szCs w:val="24"/>
        </w:rPr>
        <w:t xml:space="preserve"> </w:t>
      </w:r>
      <w:proofErr w:type="spellStart"/>
      <w:r w:rsidRPr="007A2E76">
        <w:rPr>
          <w:rFonts w:cs="Arial"/>
          <w:szCs w:val="24"/>
        </w:rPr>
        <w:t>Ninemeier</w:t>
      </w:r>
      <w:proofErr w:type="spellEnd"/>
      <w:r w:rsidRPr="007A2E76">
        <w:rPr>
          <w:rFonts w:cs="Arial"/>
          <w:szCs w:val="24"/>
        </w:rPr>
        <w:t>, J. (2017). Human Resources Management in the Hospitality Industry. Routledge.</w:t>
      </w:r>
    </w:p>
    <w:p w14:paraId="5F62F154" w14:textId="77777777" w:rsidR="003005A7" w:rsidRPr="007A2E76" w:rsidRDefault="003005A7" w:rsidP="007A2E76">
      <w:pPr>
        <w:pStyle w:val="NormalWeb"/>
        <w:spacing w:before="0" w:beforeAutospacing="0" w:after="240" w:afterAutospacing="0" w:line="360" w:lineRule="auto"/>
        <w:jc w:val="both"/>
        <w:rPr>
          <w:rFonts w:ascii="Arial" w:hAnsi="Arial" w:cs="Arial"/>
        </w:rPr>
      </w:pPr>
      <w:proofErr w:type="spellStart"/>
      <w:r w:rsidRPr="007A2E76">
        <w:rPr>
          <w:rFonts w:ascii="Arial" w:hAnsi="Arial" w:cs="Arial"/>
        </w:rPr>
        <w:t>Hellriegel</w:t>
      </w:r>
      <w:proofErr w:type="spellEnd"/>
      <w:r w:rsidRPr="007A2E76">
        <w:rPr>
          <w:rFonts w:ascii="Arial" w:hAnsi="Arial" w:cs="Arial"/>
        </w:rPr>
        <w:t xml:space="preserve">, D. (2017). </w:t>
      </w:r>
      <w:r w:rsidRPr="007A2E76">
        <w:rPr>
          <w:rFonts w:ascii="Arial" w:hAnsi="Arial" w:cs="Arial"/>
          <w:i/>
          <w:iCs/>
        </w:rPr>
        <w:t>Management</w:t>
      </w:r>
      <w:r w:rsidRPr="007A2E76">
        <w:rPr>
          <w:rFonts w:ascii="Arial" w:hAnsi="Arial" w:cs="Arial"/>
        </w:rPr>
        <w:t>. Cape Town ; Oxford: Oxford University Press.</w:t>
      </w:r>
    </w:p>
    <w:p w14:paraId="71D109B7" w14:textId="77777777" w:rsidR="003005A7" w:rsidRPr="007A2E76" w:rsidRDefault="003005A7" w:rsidP="007A2E76">
      <w:pPr>
        <w:spacing w:line="360" w:lineRule="auto"/>
        <w:jc w:val="both"/>
        <w:rPr>
          <w:rFonts w:cs="Arial"/>
          <w:szCs w:val="24"/>
        </w:rPr>
      </w:pPr>
      <w:r w:rsidRPr="007A2E76">
        <w:rPr>
          <w:rFonts w:cs="Arial"/>
          <w:szCs w:val="24"/>
        </w:rPr>
        <w:t xml:space="preserve">Jones, P., </w:t>
      </w:r>
      <w:r>
        <w:rPr>
          <w:rFonts w:cs="Arial"/>
          <w:szCs w:val="24"/>
        </w:rPr>
        <w:t>and</w:t>
      </w:r>
      <w:r w:rsidRPr="007A2E76">
        <w:rPr>
          <w:rFonts w:cs="Arial"/>
          <w:szCs w:val="24"/>
        </w:rPr>
        <w:t xml:space="preserve"> Lockwood, A. (2018). Front Office Operations and Technology: Current Trends and Future Perspectives. In Handbook of Research on Global Hospitality and Tourism Management (pp. 1-18). IGI Global.</w:t>
      </w:r>
    </w:p>
    <w:p w14:paraId="7B6EA863" w14:textId="77777777" w:rsidR="003005A7" w:rsidRPr="007A2E76" w:rsidRDefault="003005A7" w:rsidP="007A2E76">
      <w:pPr>
        <w:spacing w:line="360" w:lineRule="auto"/>
        <w:jc w:val="both"/>
        <w:rPr>
          <w:rFonts w:cs="Arial"/>
          <w:szCs w:val="24"/>
        </w:rPr>
      </w:pPr>
      <w:proofErr w:type="spellStart"/>
      <w:r w:rsidRPr="007A2E76">
        <w:rPr>
          <w:rFonts w:cs="Arial"/>
          <w:szCs w:val="24"/>
        </w:rPr>
        <w:t>Kasavana</w:t>
      </w:r>
      <w:proofErr w:type="spellEnd"/>
      <w:r w:rsidRPr="007A2E76">
        <w:rPr>
          <w:rFonts w:cs="Arial"/>
          <w:szCs w:val="24"/>
        </w:rPr>
        <w:t xml:space="preserve">, M. L., </w:t>
      </w:r>
      <w:r>
        <w:rPr>
          <w:rFonts w:cs="Arial"/>
          <w:szCs w:val="24"/>
        </w:rPr>
        <w:t>and</w:t>
      </w:r>
      <w:r w:rsidRPr="007A2E76">
        <w:rPr>
          <w:rFonts w:cs="Arial"/>
          <w:szCs w:val="24"/>
        </w:rPr>
        <w:t xml:space="preserve"> Brooks, R. M. (2017). Managing Front Office Operations. American Hotel </w:t>
      </w:r>
      <w:r>
        <w:rPr>
          <w:rFonts w:cs="Arial"/>
          <w:szCs w:val="24"/>
        </w:rPr>
        <w:t>and</w:t>
      </w:r>
      <w:r w:rsidRPr="007A2E76">
        <w:rPr>
          <w:rFonts w:cs="Arial"/>
          <w:szCs w:val="24"/>
        </w:rPr>
        <w:t xml:space="preserve"> Lodging Educational Institute.</w:t>
      </w:r>
    </w:p>
    <w:p w14:paraId="5F3EE85B" w14:textId="77777777" w:rsidR="003005A7" w:rsidRPr="007A2E76" w:rsidRDefault="003005A7" w:rsidP="007A2E76">
      <w:pPr>
        <w:pStyle w:val="NormalWeb"/>
        <w:spacing w:before="0" w:beforeAutospacing="0" w:after="240" w:afterAutospacing="0" w:line="360" w:lineRule="auto"/>
        <w:jc w:val="both"/>
        <w:rPr>
          <w:rFonts w:ascii="Arial" w:hAnsi="Arial" w:cs="Arial"/>
        </w:rPr>
      </w:pPr>
      <w:proofErr w:type="spellStart"/>
      <w:r w:rsidRPr="007A2E76">
        <w:rPr>
          <w:rFonts w:ascii="Arial" w:hAnsi="Arial" w:cs="Arial"/>
        </w:rPr>
        <w:t>Kuo</w:t>
      </w:r>
      <w:proofErr w:type="spellEnd"/>
      <w:r w:rsidRPr="007A2E76">
        <w:rPr>
          <w:rFonts w:ascii="Arial" w:hAnsi="Arial" w:cs="Arial"/>
        </w:rPr>
        <w:t xml:space="preserve">, F.-C. (2021). Shirking with Good Reputation? Evidence from Hotel Industry. </w:t>
      </w:r>
      <w:r w:rsidRPr="007A2E76">
        <w:rPr>
          <w:rFonts w:ascii="Arial" w:hAnsi="Arial" w:cs="Arial"/>
          <w:i/>
          <w:iCs/>
        </w:rPr>
        <w:t>SSRN Electronic Journal</w:t>
      </w:r>
      <w:r w:rsidRPr="007A2E76">
        <w:rPr>
          <w:rFonts w:ascii="Arial" w:hAnsi="Arial" w:cs="Arial"/>
        </w:rPr>
        <w:t xml:space="preserve">. </w:t>
      </w:r>
      <w:proofErr w:type="spellStart"/>
      <w:r w:rsidRPr="007A2E76">
        <w:rPr>
          <w:rFonts w:ascii="Arial" w:hAnsi="Arial" w:cs="Arial"/>
        </w:rPr>
        <w:t>doi:https</w:t>
      </w:r>
      <w:proofErr w:type="spellEnd"/>
      <w:r w:rsidRPr="007A2E76">
        <w:rPr>
          <w:rFonts w:ascii="Arial" w:hAnsi="Arial" w:cs="Arial"/>
        </w:rPr>
        <w:t>://doi.org/10.2139/ssrn.3830686.</w:t>
      </w:r>
    </w:p>
    <w:p w14:paraId="0B64D7C8" w14:textId="77777777" w:rsidR="003005A7" w:rsidRPr="007A2E76" w:rsidRDefault="003005A7" w:rsidP="007A2E76">
      <w:pPr>
        <w:spacing w:line="360" w:lineRule="auto"/>
        <w:jc w:val="both"/>
        <w:rPr>
          <w:rFonts w:cs="Arial"/>
          <w:szCs w:val="24"/>
        </w:rPr>
      </w:pPr>
      <w:proofErr w:type="spellStart"/>
      <w:r w:rsidRPr="007A2E76">
        <w:rPr>
          <w:rFonts w:cs="Arial"/>
          <w:szCs w:val="24"/>
        </w:rPr>
        <w:t>Medlik</w:t>
      </w:r>
      <w:proofErr w:type="spellEnd"/>
      <w:r w:rsidRPr="007A2E76">
        <w:rPr>
          <w:rFonts w:cs="Arial"/>
          <w:szCs w:val="24"/>
        </w:rPr>
        <w:t>, S. (2016). Dictionary of Travel, Tourism and Hospitality (4th ed.). Routledge.</w:t>
      </w:r>
    </w:p>
    <w:p w14:paraId="36B6DCA3" w14:textId="77777777" w:rsidR="003005A7" w:rsidRPr="007A2E76" w:rsidRDefault="003005A7" w:rsidP="007A2E76">
      <w:pPr>
        <w:spacing w:line="360" w:lineRule="auto"/>
        <w:jc w:val="both"/>
        <w:rPr>
          <w:rFonts w:cs="Arial"/>
          <w:szCs w:val="24"/>
        </w:rPr>
      </w:pPr>
      <w:r w:rsidRPr="007A2E76">
        <w:rPr>
          <w:rFonts w:cs="Arial"/>
          <w:szCs w:val="24"/>
        </w:rPr>
        <w:t xml:space="preserve">Murphy, J., </w:t>
      </w:r>
      <w:r>
        <w:rPr>
          <w:rFonts w:cs="Arial"/>
          <w:szCs w:val="24"/>
        </w:rPr>
        <w:t>and</w:t>
      </w:r>
      <w:r w:rsidRPr="007A2E76">
        <w:rPr>
          <w:rFonts w:cs="Arial"/>
          <w:szCs w:val="24"/>
        </w:rPr>
        <w:t xml:space="preserve"> Johnson, M. (2018). The Role of Front Office Employees in Hotel Sustainability Practices: A Review. Journal of Hospitality and Tourism Management, 35, 43-50.</w:t>
      </w:r>
    </w:p>
    <w:p w14:paraId="203B2FE9" w14:textId="77777777" w:rsidR="003005A7" w:rsidRPr="007A2E76" w:rsidRDefault="003005A7" w:rsidP="007A2E76">
      <w:pPr>
        <w:spacing w:line="360" w:lineRule="auto"/>
        <w:jc w:val="both"/>
        <w:rPr>
          <w:rFonts w:cs="Arial"/>
          <w:szCs w:val="24"/>
        </w:rPr>
      </w:pPr>
      <w:r w:rsidRPr="007A2E76">
        <w:rPr>
          <w:rFonts w:cs="Arial"/>
          <w:szCs w:val="24"/>
        </w:rPr>
        <w:t xml:space="preserve">O'Connor, P., </w:t>
      </w:r>
      <w:r>
        <w:rPr>
          <w:rFonts w:cs="Arial"/>
          <w:szCs w:val="24"/>
        </w:rPr>
        <w:t>and</w:t>
      </w:r>
      <w:r w:rsidRPr="007A2E76">
        <w:rPr>
          <w:rFonts w:cs="Arial"/>
          <w:szCs w:val="24"/>
        </w:rPr>
        <w:t xml:space="preserve"> Luo, W. (2018). The Routledge Handbook of Hotel Chain Management. Routledge.</w:t>
      </w:r>
    </w:p>
    <w:p w14:paraId="19A9B731" w14:textId="77777777" w:rsidR="003005A7" w:rsidRPr="007A2E76" w:rsidRDefault="003005A7" w:rsidP="007A2E76">
      <w:pPr>
        <w:spacing w:line="360" w:lineRule="auto"/>
        <w:jc w:val="both"/>
        <w:rPr>
          <w:rFonts w:cs="Arial"/>
          <w:szCs w:val="24"/>
        </w:rPr>
      </w:pPr>
      <w:r w:rsidRPr="007A2E76">
        <w:rPr>
          <w:rFonts w:cs="Arial"/>
          <w:szCs w:val="24"/>
        </w:rPr>
        <w:t xml:space="preserve">Powers, T. L. (2016). Hospitality Management Accounting (10th ed.). John Wiley </w:t>
      </w:r>
      <w:r>
        <w:rPr>
          <w:rFonts w:cs="Arial"/>
          <w:szCs w:val="24"/>
        </w:rPr>
        <w:t>and</w:t>
      </w:r>
      <w:r w:rsidRPr="007A2E76">
        <w:rPr>
          <w:rFonts w:cs="Arial"/>
          <w:szCs w:val="24"/>
        </w:rPr>
        <w:t xml:space="preserve"> Sons.</w:t>
      </w:r>
    </w:p>
    <w:p w14:paraId="1EE59976" w14:textId="77777777" w:rsidR="003005A7" w:rsidRPr="007A2E76" w:rsidRDefault="003005A7" w:rsidP="007A2E76">
      <w:pPr>
        <w:spacing w:line="360" w:lineRule="auto"/>
        <w:jc w:val="both"/>
        <w:rPr>
          <w:rFonts w:cs="Arial"/>
          <w:szCs w:val="24"/>
        </w:rPr>
      </w:pPr>
      <w:proofErr w:type="spellStart"/>
      <w:r w:rsidRPr="007A2E76">
        <w:rPr>
          <w:rFonts w:cs="Arial"/>
          <w:szCs w:val="24"/>
        </w:rPr>
        <w:t>Sigala</w:t>
      </w:r>
      <w:proofErr w:type="spellEnd"/>
      <w:r w:rsidRPr="007A2E76">
        <w:rPr>
          <w:rFonts w:cs="Arial"/>
          <w:szCs w:val="24"/>
        </w:rPr>
        <w:t>, M. (Ed.). (2016). Advances in Hospitality and Leisure: Strategic Hospitality Management Across Global Destinations. Emerald Group Publishing.</w:t>
      </w:r>
    </w:p>
    <w:p w14:paraId="693D025B" w14:textId="77777777" w:rsidR="003005A7" w:rsidRPr="007A2E76" w:rsidRDefault="003005A7" w:rsidP="007A2E76">
      <w:pPr>
        <w:spacing w:line="360" w:lineRule="auto"/>
        <w:jc w:val="both"/>
        <w:rPr>
          <w:rFonts w:cs="Arial"/>
          <w:szCs w:val="24"/>
        </w:rPr>
      </w:pPr>
      <w:r w:rsidRPr="007A2E76">
        <w:rPr>
          <w:rFonts w:cs="Arial"/>
          <w:szCs w:val="24"/>
        </w:rPr>
        <w:t xml:space="preserve">Zeithaml, V. A., Bitner, M. J., </w:t>
      </w:r>
      <w:r>
        <w:rPr>
          <w:rFonts w:cs="Arial"/>
          <w:szCs w:val="24"/>
        </w:rPr>
        <w:t>and</w:t>
      </w:r>
      <w:r w:rsidRPr="007A2E76">
        <w:rPr>
          <w:rFonts w:cs="Arial"/>
          <w:szCs w:val="24"/>
        </w:rPr>
        <w:t xml:space="preserve"> </w:t>
      </w:r>
      <w:proofErr w:type="spellStart"/>
      <w:r w:rsidRPr="007A2E76">
        <w:rPr>
          <w:rFonts w:cs="Arial"/>
          <w:szCs w:val="24"/>
        </w:rPr>
        <w:t>Gremler</w:t>
      </w:r>
      <w:proofErr w:type="spellEnd"/>
      <w:r w:rsidRPr="007A2E76">
        <w:rPr>
          <w:rFonts w:cs="Arial"/>
          <w:szCs w:val="24"/>
        </w:rPr>
        <w:t>, D. D. (2018). Services Marketing: Integrating Customer Focus Across the Firm. McGraw-Hill Education.</w:t>
      </w:r>
    </w:p>
    <w:p w14:paraId="2ACC39E5" w14:textId="77777777" w:rsidR="007A2E76" w:rsidRPr="007A2E76" w:rsidRDefault="007A2E76" w:rsidP="007A2E76">
      <w:pPr>
        <w:spacing w:line="360" w:lineRule="auto"/>
        <w:jc w:val="both"/>
        <w:rPr>
          <w:rFonts w:cs="Arial"/>
          <w:szCs w:val="24"/>
        </w:rPr>
      </w:pPr>
    </w:p>
    <w:p w14:paraId="7343CA26" w14:textId="77777777" w:rsidR="00F74CE0" w:rsidRPr="007A2E76" w:rsidRDefault="00F74CE0" w:rsidP="007A2E76">
      <w:pPr>
        <w:spacing w:line="360" w:lineRule="auto"/>
        <w:jc w:val="both"/>
        <w:rPr>
          <w:rFonts w:cs="Arial"/>
          <w:szCs w:val="24"/>
        </w:rPr>
      </w:pPr>
    </w:p>
    <w:sectPr w:rsidR="00F74CE0" w:rsidRPr="007A2E76"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6DD31" w14:textId="77777777" w:rsidR="009F27BA" w:rsidRDefault="009F27BA" w:rsidP="004D0F63">
      <w:pPr>
        <w:spacing w:after="0" w:line="240" w:lineRule="auto"/>
      </w:pPr>
      <w:r>
        <w:separator/>
      </w:r>
    </w:p>
  </w:endnote>
  <w:endnote w:type="continuationSeparator" w:id="0">
    <w:p w14:paraId="4B1F8368" w14:textId="77777777" w:rsidR="009F27BA" w:rsidRDefault="009F27B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B3B0C" w14:textId="77777777" w:rsidR="009F27BA" w:rsidRDefault="009F27BA" w:rsidP="004D0F63">
      <w:pPr>
        <w:spacing w:after="0" w:line="240" w:lineRule="auto"/>
      </w:pPr>
      <w:r>
        <w:separator/>
      </w:r>
    </w:p>
  </w:footnote>
  <w:footnote w:type="continuationSeparator" w:id="0">
    <w:p w14:paraId="5EA55775" w14:textId="77777777" w:rsidR="009F27BA" w:rsidRDefault="009F27B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CB7212"/>
    <w:multiLevelType w:val="hybridMultilevel"/>
    <w:tmpl w:val="C3CA9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0465835">
    <w:abstractNumId w:val="1"/>
  </w:num>
  <w:num w:numId="2" w16cid:durableId="1133906929">
    <w:abstractNumId w:val="2"/>
  </w:num>
  <w:num w:numId="3" w16cid:durableId="2001929738">
    <w:abstractNumId w:val="0"/>
  </w:num>
  <w:num w:numId="4" w16cid:durableId="13003020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AwsDA3MzA3NzQxN7ZU0lEKTi0uzszPAykwrQUA1tjCkSwAAAA="/>
  </w:docVars>
  <w:rsids>
    <w:rsidRoot w:val="00330917"/>
    <w:rsid w:val="00003D03"/>
    <w:rsid w:val="0002509F"/>
    <w:rsid w:val="000659E2"/>
    <w:rsid w:val="0007191B"/>
    <w:rsid w:val="0009472C"/>
    <w:rsid w:val="000A3D2F"/>
    <w:rsid w:val="000F4E7F"/>
    <w:rsid w:val="000F5BD7"/>
    <w:rsid w:val="001217F9"/>
    <w:rsid w:val="00137075"/>
    <w:rsid w:val="0016793D"/>
    <w:rsid w:val="001802DE"/>
    <w:rsid w:val="002533CD"/>
    <w:rsid w:val="002813CE"/>
    <w:rsid w:val="00287172"/>
    <w:rsid w:val="003005A7"/>
    <w:rsid w:val="00302825"/>
    <w:rsid w:val="003120F6"/>
    <w:rsid w:val="00330917"/>
    <w:rsid w:val="003E5303"/>
    <w:rsid w:val="003F04FD"/>
    <w:rsid w:val="003F6AD4"/>
    <w:rsid w:val="0041241D"/>
    <w:rsid w:val="00431F48"/>
    <w:rsid w:val="00454738"/>
    <w:rsid w:val="0045538B"/>
    <w:rsid w:val="00456864"/>
    <w:rsid w:val="00477ED4"/>
    <w:rsid w:val="00477F97"/>
    <w:rsid w:val="004A1930"/>
    <w:rsid w:val="004B456E"/>
    <w:rsid w:val="004D0F63"/>
    <w:rsid w:val="00500881"/>
    <w:rsid w:val="00516630"/>
    <w:rsid w:val="005219C9"/>
    <w:rsid w:val="005309BA"/>
    <w:rsid w:val="00552A78"/>
    <w:rsid w:val="00592A7E"/>
    <w:rsid w:val="00617A9E"/>
    <w:rsid w:val="006345CB"/>
    <w:rsid w:val="00636295"/>
    <w:rsid w:val="006367F7"/>
    <w:rsid w:val="00650B6C"/>
    <w:rsid w:val="00652AF7"/>
    <w:rsid w:val="00690D76"/>
    <w:rsid w:val="007161F4"/>
    <w:rsid w:val="00733B13"/>
    <w:rsid w:val="007526D3"/>
    <w:rsid w:val="00757D7A"/>
    <w:rsid w:val="00791220"/>
    <w:rsid w:val="007950B3"/>
    <w:rsid w:val="00797E49"/>
    <w:rsid w:val="007A2BD0"/>
    <w:rsid w:val="007A2E76"/>
    <w:rsid w:val="007F6559"/>
    <w:rsid w:val="00821C7A"/>
    <w:rsid w:val="00877D28"/>
    <w:rsid w:val="0088344F"/>
    <w:rsid w:val="008A1E11"/>
    <w:rsid w:val="008D4E2F"/>
    <w:rsid w:val="009022D4"/>
    <w:rsid w:val="00922B74"/>
    <w:rsid w:val="00943B69"/>
    <w:rsid w:val="00963A0A"/>
    <w:rsid w:val="00977466"/>
    <w:rsid w:val="009D31CA"/>
    <w:rsid w:val="009E31E5"/>
    <w:rsid w:val="009F27BA"/>
    <w:rsid w:val="009F466A"/>
    <w:rsid w:val="00A2375D"/>
    <w:rsid w:val="00A23F24"/>
    <w:rsid w:val="00A7177B"/>
    <w:rsid w:val="00AD7A03"/>
    <w:rsid w:val="00B03642"/>
    <w:rsid w:val="00B358A8"/>
    <w:rsid w:val="00B55926"/>
    <w:rsid w:val="00B62434"/>
    <w:rsid w:val="00BD58A0"/>
    <w:rsid w:val="00BE2FAE"/>
    <w:rsid w:val="00C45EE1"/>
    <w:rsid w:val="00CD26B9"/>
    <w:rsid w:val="00CE235D"/>
    <w:rsid w:val="00CF6FCC"/>
    <w:rsid w:val="00CF7D92"/>
    <w:rsid w:val="00D35EB5"/>
    <w:rsid w:val="00DE0CF0"/>
    <w:rsid w:val="00E16D9C"/>
    <w:rsid w:val="00E51204"/>
    <w:rsid w:val="00E61612"/>
    <w:rsid w:val="00E6754F"/>
    <w:rsid w:val="00E8171F"/>
    <w:rsid w:val="00F44FAF"/>
    <w:rsid w:val="00F74CE0"/>
    <w:rsid w:val="00F85779"/>
    <w:rsid w:val="00F859E5"/>
    <w:rsid w:val="00F9700F"/>
    <w:rsid w:val="00FC6B09"/>
    <w:rsid w:val="00FD0302"/>
    <w:rsid w:val="00FF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sz w:val="24"/>
        <w:szCs w:val="16"/>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7A2E76"/>
    <w:pPr>
      <w:spacing w:before="100" w:beforeAutospacing="1" w:after="100" w:afterAutospacing="1" w:line="240" w:lineRule="auto"/>
    </w:pPr>
    <w:rPr>
      <w:rFonts w:ascii="Times New Roman" w:eastAsia="Times New Roman" w:hAnsi="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9206298">
      <w:bodyDiv w:val="1"/>
      <w:marLeft w:val="0"/>
      <w:marRight w:val="0"/>
      <w:marTop w:val="0"/>
      <w:marBottom w:val="0"/>
      <w:divBdr>
        <w:top w:val="none" w:sz="0" w:space="0" w:color="auto"/>
        <w:left w:val="none" w:sz="0" w:space="0" w:color="auto"/>
        <w:bottom w:val="none" w:sz="0" w:space="0" w:color="auto"/>
        <w:right w:val="none" w:sz="0" w:space="0" w:color="auto"/>
      </w:divBdr>
      <w:divsChild>
        <w:div w:id="5575462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C90EA6E-49C0-4F8C-AB5F-1BE899011AA7}">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14</TotalTime>
  <Pages>12</Pages>
  <Words>2888</Words>
  <Characters>16462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Abdur Razzak</cp:lastModifiedBy>
  <cp:revision>17</cp:revision>
  <dcterms:created xsi:type="dcterms:W3CDTF">2023-06-11T19:28:00Z</dcterms:created>
  <dcterms:modified xsi:type="dcterms:W3CDTF">2023-06-11T22:19:00Z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442a21ef3382ce383224dcac34ee28bbac28bb9c9c12aed8181290f54ce1d124</vt:lpwstr>
  </property>
</Properties>
</file>