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1CF04A9" w14:textId="77777777" w:rsidR="002B3063" w:rsidRDefault="002B3063" w:rsidP="002B3063">
      <w:pPr>
        <w:pStyle w:val="TOCHeading"/>
        <w:rPr>
          <w:rFonts w:eastAsia="Arial"/>
        </w:rPr>
      </w:pPr>
    </w:p>
    <w:p w14:paraId="0DF2B3D2" w14:textId="77777777" w:rsidR="002B3063" w:rsidRDefault="002B3063" w:rsidP="002B3063">
      <w:pPr>
        <w:pStyle w:val="TOCHeading"/>
        <w:rPr>
          <w:rFonts w:eastAsia="Arial"/>
        </w:rPr>
      </w:pPr>
    </w:p>
    <w:p w14:paraId="32E92C66" w14:textId="77777777" w:rsidR="002B3063" w:rsidRDefault="002B3063" w:rsidP="002B3063">
      <w:pPr>
        <w:pStyle w:val="TOCHeading"/>
        <w:rPr>
          <w:rFonts w:eastAsia="Arial"/>
        </w:rPr>
      </w:pPr>
    </w:p>
    <w:p w14:paraId="5BE3AE62" w14:textId="77777777" w:rsidR="002B3063" w:rsidRPr="00FA36D0" w:rsidRDefault="002B3063" w:rsidP="002B3063">
      <w:pPr>
        <w:pStyle w:val="TOCHeading"/>
        <w:rPr>
          <w:rFonts w:eastAsia="Arial"/>
          <w:color w:val="auto"/>
          <w:sz w:val="72"/>
          <w:szCs w:val="72"/>
          <w:u w:val="single"/>
        </w:rPr>
      </w:pPr>
      <w:r w:rsidRPr="00FA36D0">
        <w:rPr>
          <w:rFonts w:eastAsia="Arial"/>
          <w:color w:val="auto"/>
          <w:sz w:val="72"/>
          <w:szCs w:val="72"/>
          <w:u w:val="single"/>
        </w:rPr>
        <w:t xml:space="preserve">Emergent Leadership Skills for the Workplace                           </w:t>
      </w:r>
    </w:p>
    <w:p w14:paraId="48A5C25D" w14:textId="77777777" w:rsidR="002B3063" w:rsidRPr="002B3063" w:rsidRDefault="002B3063" w:rsidP="002B3063">
      <w:pPr>
        <w:pStyle w:val="TOCHeading"/>
        <w:rPr>
          <w:rFonts w:eastAsia="Arial"/>
        </w:rPr>
      </w:pPr>
    </w:p>
    <w:p w14:paraId="1A1E3EAE" w14:textId="77777777" w:rsidR="002B3063" w:rsidRPr="002B3063" w:rsidRDefault="002B3063" w:rsidP="002B3063">
      <w:pPr>
        <w:pStyle w:val="TOCHeading"/>
        <w:rPr>
          <w:rFonts w:eastAsia="Arial"/>
        </w:rPr>
      </w:pPr>
    </w:p>
    <w:p w14:paraId="15576B56" w14:textId="77777777" w:rsidR="002B3063" w:rsidRPr="002B3063" w:rsidRDefault="002B3063" w:rsidP="002B3063">
      <w:pPr>
        <w:pStyle w:val="TOCHeading"/>
        <w:rPr>
          <w:rFonts w:eastAsia="Arial"/>
        </w:rPr>
      </w:pPr>
    </w:p>
    <w:p w14:paraId="55BD78B7" w14:textId="77777777" w:rsidR="002B3063" w:rsidRPr="002B3063" w:rsidRDefault="002B3063" w:rsidP="002B3063">
      <w:pPr>
        <w:pStyle w:val="TOCHeading"/>
        <w:rPr>
          <w:rFonts w:eastAsia="Arial"/>
        </w:rPr>
      </w:pPr>
    </w:p>
    <w:p w14:paraId="60CCE057" w14:textId="77777777" w:rsidR="002B3063" w:rsidRPr="002B3063" w:rsidRDefault="002B3063" w:rsidP="002B3063">
      <w:pPr>
        <w:pStyle w:val="TOCHeading"/>
        <w:rPr>
          <w:rFonts w:eastAsia="Arial"/>
        </w:rPr>
      </w:pPr>
    </w:p>
    <w:p w14:paraId="2EC75DF8" w14:textId="77777777" w:rsidR="002B3063" w:rsidRPr="002B3063" w:rsidRDefault="002B3063" w:rsidP="002B3063">
      <w:pPr>
        <w:pStyle w:val="TOCHeading"/>
        <w:rPr>
          <w:rFonts w:eastAsia="Arial"/>
        </w:rPr>
      </w:pPr>
    </w:p>
    <w:p w14:paraId="316CD04E" w14:textId="741832EE" w:rsidR="002B3063" w:rsidRPr="00FA36D0" w:rsidRDefault="00FA36D0" w:rsidP="002B3063">
      <w:pPr>
        <w:pStyle w:val="TOCHeading"/>
        <w:rPr>
          <w:rFonts w:eastAsia="Arial"/>
          <w:u w:val="single"/>
        </w:rPr>
      </w:pPr>
      <w:r w:rsidRPr="00FA36D0">
        <w:rPr>
          <w:rFonts w:eastAsia="Arial"/>
          <w:color w:val="auto"/>
          <w:u w:val="single"/>
        </w:rPr>
        <w:t>STUDENT NAME – MUSTAFIZUR RAHMAN</w:t>
      </w:r>
    </w:p>
    <w:p w14:paraId="36DBAE5E" w14:textId="78327130" w:rsidR="00FA36D0" w:rsidRPr="00FA36D0" w:rsidRDefault="00FA36D0" w:rsidP="00FA36D0">
      <w:pPr>
        <w:rPr>
          <w:b/>
          <w:sz w:val="32"/>
          <w:szCs w:val="32"/>
          <w:u w:val="single"/>
        </w:rPr>
      </w:pPr>
      <w:r w:rsidRPr="00FA36D0">
        <w:rPr>
          <w:b/>
          <w:sz w:val="32"/>
          <w:szCs w:val="32"/>
          <w:u w:val="single"/>
        </w:rPr>
        <w:t>STUDENT ID – 1711957</w:t>
      </w:r>
    </w:p>
    <w:p w14:paraId="69788D31" w14:textId="72C7D67E" w:rsidR="00FA36D0" w:rsidRPr="00FA36D0" w:rsidRDefault="00FA36D0" w:rsidP="00FA36D0">
      <w:pPr>
        <w:rPr>
          <w:b/>
          <w:sz w:val="32"/>
          <w:szCs w:val="32"/>
          <w:u w:val="single"/>
        </w:rPr>
      </w:pPr>
      <w:r w:rsidRPr="00FA36D0">
        <w:rPr>
          <w:b/>
          <w:sz w:val="32"/>
          <w:szCs w:val="32"/>
          <w:u w:val="single"/>
        </w:rPr>
        <w:t>MODULE CODE – BMSW – 6101</w:t>
      </w:r>
    </w:p>
    <w:p w14:paraId="3410D397" w14:textId="6BDCA292" w:rsidR="00FA36D0" w:rsidRPr="00FA36D0" w:rsidRDefault="00FA36D0" w:rsidP="00FA36D0">
      <w:pPr>
        <w:rPr>
          <w:b/>
          <w:sz w:val="32"/>
          <w:szCs w:val="32"/>
          <w:u w:val="single"/>
        </w:rPr>
      </w:pPr>
      <w:r w:rsidRPr="00FA36D0">
        <w:rPr>
          <w:b/>
          <w:sz w:val="32"/>
          <w:szCs w:val="32"/>
          <w:u w:val="single"/>
        </w:rPr>
        <w:t>GROUP NUMBER – 1</w:t>
      </w:r>
    </w:p>
    <w:p w14:paraId="4BBE98C2" w14:textId="344CD4DA" w:rsidR="00FA36D0" w:rsidRPr="00FA36D0" w:rsidRDefault="00FA36D0" w:rsidP="00FA36D0">
      <w:pPr>
        <w:rPr>
          <w:b/>
          <w:u w:val="single"/>
        </w:rPr>
      </w:pPr>
      <w:r w:rsidRPr="00FA36D0">
        <w:rPr>
          <w:b/>
          <w:sz w:val="32"/>
          <w:szCs w:val="32"/>
          <w:u w:val="single"/>
        </w:rPr>
        <w:t>LECTURER’S NAME – ABDULLAH AL MAMUN</w:t>
      </w:r>
      <w:r w:rsidR="002B3063" w:rsidRPr="00FA36D0">
        <w:rPr>
          <w:b/>
          <w:sz w:val="32"/>
          <w:szCs w:val="32"/>
          <w:u w:val="single"/>
        </w:rPr>
        <w:t xml:space="preserve">                                                                              </w:t>
      </w:r>
      <w:r w:rsidRPr="00FA36D0">
        <w:rPr>
          <w:b/>
          <w:sz w:val="32"/>
          <w:szCs w:val="32"/>
          <w:u w:val="single"/>
        </w:rPr>
        <w:t xml:space="preserve">                          </w:t>
      </w:r>
      <w:r w:rsidR="002B3063" w:rsidRPr="00FA36D0">
        <w:rPr>
          <w:b/>
          <w:sz w:val="32"/>
          <w:szCs w:val="32"/>
          <w:u w:val="single"/>
        </w:rPr>
        <w:t xml:space="preserve">                                                                  </w:t>
      </w:r>
    </w:p>
    <w:p w14:paraId="6841A27F" w14:textId="77777777" w:rsidR="002B3063" w:rsidRDefault="002B3063" w:rsidP="002B3063">
      <w:pPr>
        <w:pStyle w:val="TOCHeading"/>
        <w:rPr>
          <w:rFonts w:eastAsia="Arial"/>
        </w:rPr>
      </w:pPr>
    </w:p>
    <w:p w14:paraId="365905DE" w14:textId="77777777" w:rsidR="002B3063" w:rsidRDefault="002B3063" w:rsidP="002B3063">
      <w:pPr>
        <w:pStyle w:val="TOCHeading"/>
        <w:rPr>
          <w:rFonts w:eastAsia="Arial"/>
        </w:rPr>
      </w:pPr>
    </w:p>
    <w:p w14:paraId="1042F410" w14:textId="77777777" w:rsidR="002B3063" w:rsidRDefault="002B3063" w:rsidP="002B3063">
      <w:pPr>
        <w:pStyle w:val="TOCHeading"/>
        <w:rPr>
          <w:rFonts w:eastAsia="Arial"/>
        </w:rPr>
      </w:pPr>
    </w:p>
    <w:p w14:paraId="7399B831" w14:textId="77777777" w:rsidR="002B3063" w:rsidRDefault="002B3063" w:rsidP="002B3063">
      <w:pPr>
        <w:pStyle w:val="TOCHeading"/>
        <w:rPr>
          <w:rFonts w:eastAsia="Arial"/>
        </w:rPr>
      </w:pPr>
    </w:p>
    <w:p w14:paraId="6B3C1A59" w14:textId="77777777" w:rsidR="002B3063" w:rsidRDefault="002B3063" w:rsidP="002B3063">
      <w:pPr>
        <w:pStyle w:val="TOCHeading"/>
        <w:rPr>
          <w:rFonts w:eastAsia="Arial"/>
        </w:rPr>
      </w:pPr>
    </w:p>
    <w:p w14:paraId="7BCBAD8F" w14:textId="77777777" w:rsidR="002B3063" w:rsidRDefault="002B3063" w:rsidP="002B3063">
      <w:pPr>
        <w:pStyle w:val="TOCHeading"/>
        <w:rPr>
          <w:rFonts w:eastAsia="Arial"/>
        </w:rPr>
      </w:pPr>
    </w:p>
    <w:p w14:paraId="4FCE3013" w14:textId="77777777" w:rsidR="002B3063" w:rsidRDefault="002B3063" w:rsidP="002B3063">
      <w:pPr>
        <w:pStyle w:val="TOCHeading"/>
        <w:rPr>
          <w:rFonts w:eastAsia="Arial"/>
        </w:rPr>
      </w:pPr>
    </w:p>
    <w:p w14:paraId="34171CC0" w14:textId="77777777" w:rsidR="002B3063" w:rsidRDefault="002B3063" w:rsidP="002B3063">
      <w:pPr>
        <w:pStyle w:val="TOCHeading"/>
        <w:rPr>
          <w:rFonts w:eastAsia="Arial"/>
        </w:rPr>
      </w:pPr>
    </w:p>
    <w:p w14:paraId="75B6AF0A" w14:textId="77777777" w:rsidR="002B3063" w:rsidRDefault="002B3063" w:rsidP="002B3063">
      <w:pPr>
        <w:pStyle w:val="TOCHeading"/>
        <w:rPr>
          <w:rFonts w:eastAsia="Arial"/>
        </w:rPr>
      </w:pPr>
    </w:p>
    <w:p w14:paraId="014188A6" w14:textId="77777777" w:rsidR="002B3063" w:rsidRDefault="002B3063" w:rsidP="002B3063">
      <w:pPr>
        <w:pStyle w:val="TOCHeading"/>
        <w:rPr>
          <w:rFonts w:eastAsia="Arial"/>
        </w:rPr>
      </w:pPr>
    </w:p>
    <w:sdt>
      <w:sdtPr>
        <w:rPr>
          <w:rFonts w:ascii="Arial" w:eastAsia="Arial" w:hAnsi="Arial" w:cs="Arial"/>
          <w:b w:val="0"/>
          <w:color w:val="auto"/>
          <w:sz w:val="22"/>
          <w:szCs w:val="22"/>
        </w:rPr>
        <w:id w:val="-452408643"/>
        <w:docPartObj>
          <w:docPartGallery w:val="Table of Contents"/>
          <w:docPartUnique/>
        </w:docPartObj>
      </w:sdtPr>
      <w:sdtEndPr>
        <w:rPr>
          <w:bCs/>
          <w:noProof/>
        </w:rPr>
      </w:sdtEndPr>
      <w:sdtContent>
        <w:p w14:paraId="785F5E5B" w14:textId="6AAFBA22" w:rsidR="0097717E" w:rsidRDefault="0097717E" w:rsidP="002B3063">
          <w:pPr>
            <w:pStyle w:val="TOCHeading"/>
          </w:pPr>
          <w:r>
            <w:t>Table of Contents</w:t>
          </w:r>
        </w:p>
        <w:p w14:paraId="5E218301" w14:textId="1243BA1C" w:rsidR="001B467A" w:rsidRDefault="0097717E">
          <w:pPr>
            <w:pStyle w:val="TOC1"/>
            <w:tabs>
              <w:tab w:val="right" w:leader="dot" w:pos="9019"/>
            </w:tabs>
            <w:rPr>
              <w:rFonts w:eastAsiaTheme="minorEastAsia" w:cstheme="minorBidi"/>
              <w:b w:val="0"/>
              <w:bCs w:val="0"/>
              <w:i w:val="0"/>
              <w:iCs w:val="0"/>
              <w:noProof/>
              <w:lang w:val="en-GB" w:eastAsia="en-GB"/>
            </w:rPr>
          </w:pPr>
          <w:r>
            <w:rPr>
              <w:b w:val="0"/>
              <w:bCs w:val="0"/>
            </w:rPr>
            <w:fldChar w:fldCharType="begin"/>
          </w:r>
          <w:r>
            <w:instrText xml:space="preserve"> TOC \o "1-3" \h \z \u </w:instrText>
          </w:r>
          <w:r>
            <w:rPr>
              <w:b w:val="0"/>
              <w:bCs w:val="0"/>
            </w:rPr>
            <w:fldChar w:fldCharType="separate"/>
          </w:r>
          <w:hyperlink w:anchor="_Toc47097151" w:history="1">
            <w:r w:rsidR="001B467A" w:rsidRPr="001A2013">
              <w:rPr>
                <w:rStyle w:val="Hyperlink"/>
                <w:noProof/>
              </w:rPr>
              <w:t>Introduction</w:t>
            </w:r>
            <w:r w:rsidR="001B467A">
              <w:rPr>
                <w:noProof/>
                <w:webHidden/>
              </w:rPr>
              <w:tab/>
            </w:r>
            <w:r w:rsidR="001B467A">
              <w:rPr>
                <w:noProof/>
                <w:webHidden/>
              </w:rPr>
              <w:fldChar w:fldCharType="begin"/>
            </w:r>
            <w:r w:rsidR="001B467A">
              <w:rPr>
                <w:noProof/>
                <w:webHidden/>
              </w:rPr>
              <w:instrText xml:space="preserve"> PAGEREF _Toc47097151 \h </w:instrText>
            </w:r>
            <w:r w:rsidR="001B467A">
              <w:rPr>
                <w:noProof/>
                <w:webHidden/>
              </w:rPr>
            </w:r>
            <w:r w:rsidR="001B467A">
              <w:rPr>
                <w:noProof/>
                <w:webHidden/>
              </w:rPr>
              <w:fldChar w:fldCharType="separate"/>
            </w:r>
            <w:r w:rsidR="001B467A">
              <w:rPr>
                <w:noProof/>
                <w:webHidden/>
              </w:rPr>
              <w:t>2</w:t>
            </w:r>
            <w:r w:rsidR="001B467A">
              <w:rPr>
                <w:noProof/>
                <w:webHidden/>
              </w:rPr>
              <w:fldChar w:fldCharType="end"/>
            </w:r>
          </w:hyperlink>
        </w:p>
        <w:p w14:paraId="46AB9986" w14:textId="1EB93A8A" w:rsidR="001B467A" w:rsidRDefault="00436FBA">
          <w:pPr>
            <w:pStyle w:val="TOC1"/>
            <w:tabs>
              <w:tab w:val="right" w:leader="dot" w:pos="9019"/>
            </w:tabs>
            <w:rPr>
              <w:rFonts w:eastAsiaTheme="minorEastAsia" w:cstheme="minorBidi"/>
              <w:b w:val="0"/>
              <w:bCs w:val="0"/>
              <w:i w:val="0"/>
              <w:iCs w:val="0"/>
              <w:noProof/>
              <w:lang w:val="en-GB" w:eastAsia="en-GB"/>
            </w:rPr>
          </w:pPr>
          <w:hyperlink w:anchor="_Toc47097152" w:history="1">
            <w:r w:rsidR="00FA36D0">
              <w:rPr>
                <w:rStyle w:val="Hyperlink"/>
                <w:noProof/>
              </w:rPr>
              <w:t>Part 1: A</w:t>
            </w:r>
            <w:r w:rsidR="001B467A" w:rsidRPr="001A2013">
              <w:rPr>
                <w:rStyle w:val="Hyperlink"/>
                <w:noProof/>
              </w:rPr>
              <w:t>nalysis Of Leadership Traits</w:t>
            </w:r>
            <w:r w:rsidR="001B467A">
              <w:rPr>
                <w:noProof/>
                <w:webHidden/>
              </w:rPr>
              <w:tab/>
            </w:r>
            <w:r w:rsidR="001B467A">
              <w:rPr>
                <w:noProof/>
                <w:webHidden/>
              </w:rPr>
              <w:fldChar w:fldCharType="begin"/>
            </w:r>
            <w:r w:rsidR="001B467A">
              <w:rPr>
                <w:noProof/>
                <w:webHidden/>
              </w:rPr>
              <w:instrText xml:space="preserve"> PAGEREF _Toc47097152 \h </w:instrText>
            </w:r>
            <w:r w:rsidR="001B467A">
              <w:rPr>
                <w:noProof/>
                <w:webHidden/>
              </w:rPr>
            </w:r>
            <w:r w:rsidR="001B467A">
              <w:rPr>
                <w:noProof/>
                <w:webHidden/>
              </w:rPr>
              <w:fldChar w:fldCharType="separate"/>
            </w:r>
            <w:r w:rsidR="001B467A">
              <w:rPr>
                <w:noProof/>
                <w:webHidden/>
              </w:rPr>
              <w:t>2</w:t>
            </w:r>
            <w:r w:rsidR="001B467A">
              <w:rPr>
                <w:noProof/>
                <w:webHidden/>
              </w:rPr>
              <w:fldChar w:fldCharType="end"/>
            </w:r>
          </w:hyperlink>
        </w:p>
        <w:p w14:paraId="402D938E" w14:textId="2893F642" w:rsidR="001B467A" w:rsidRDefault="00436FBA">
          <w:pPr>
            <w:pStyle w:val="TOC3"/>
            <w:tabs>
              <w:tab w:val="right" w:leader="dot" w:pos="9019"/>
            </w:tabs>
            <w:rPr>
              <w:rFonts w:eastAsiaTheme="minorEastAsia" w:cstheme="minorBidi"/>
              <w:noProof/>
              <w:sz w:val="24"/>
              <w:szCs w:val="24"/>
              <w:lang w:val="en-GB" w:eastAsia="en-GB"/>
            </w:rPr>
          </w:pPr>
          <w:hyperlink w:anchor="_Toc47097153" w:history="1">
            <w:r w:rsidR="001B467A" w:rsidRPr="001A2013">
              <w:rPr>
                <w:rStyle w:val="Hyperlink"/>
                <w:rFonts w:ascii="Arial" w:hAnsi="Arial"/>
                <w:noProof/>
              </w:rPr>
              <w:t>Part 2: Challenges faced by female leaders</w:t>
            </w:r>
            <w:r w:rsidR="001B467A">
              <w:rPr>
                <w:noProof/>
                <w:webHidden/>
              </w:rPr>
              <w:tab/>
            </w:r>
            <w:r w:rsidR="001B467A">
              <w:rPr>
                <w:noProof/>
                <w:webHidden/>
              </w:rPr>
              <w:fldChar w:fldCharType="begin"/>
            </w:r>
            <w:r w:rsidR="001B467A">
              <w:rPr>
                <w:noProof/>
                <w:webHidden/>
              </w:rPr>
              <w:instrText xml:space="preserve"> PAGEREF _Toc47097153 \h </w:instrText>
            </w:r>
            <w:r w:rsidR="001B467A">
              <w:rPr>
                <w:noProof/>
                <w:webHidden/>
              </w:rPr>
            </w:r>
            <w:r w:rsidR="001B467A">
              <w:rPr>
                <w:noProof/>
                <w:webHidden/>
              </w:rPr>
              <w:fldChar w:fldCharType="separate"/>
            </w:r>
            <w:r w:rsidR="001B467A">
              <w:rPr>
                <w:noProof/>
                <w:webHidden/>
              </w:rPr>
              <w:t>5</w:t>
            </w:r>
            <w:r w:rsidR="001B467A">
              <w:rPr>
                <w:noProof/>
                <w:webHidden/>
              </w:rPr>
              <w:fldChar w:fldCharType="end"/>
            </w:r>
          </w:hyperlink>
        </w:p>
        <w:p w14:paraId="2F827B50" w14:textId="03417F8D" w:rsidR="001B467A" w:rsidRDefault="00436FBA">
          <w:pPr>
            <w:pStyle w:val="TOC3"/>
            <w:tabs>
              <w:tab w:val="right" w:leader="dot" w:pos="9019"/>
            </w:tabs>
            <w:rPr>
              <w:rFonts w:eastAsiaTheme="minorEastAsia" w:cstheme="minorBidi"/>
              <w:noProof/>
              <w:sz w:val="24"/>
              <w:szCs w:val="24"/>
              <w:lang w:val="en-GB" w:eastAsia="en-GB"/>
            </w:rPr>
          </w:pPr>
          <w:hyperlink w:anchor="_Toc47097154" w:history="1">
            <w:r w:rsidR="001B467A" w:rsidRPr="001A2013">
              <w:rPr>
                <w:rStyle w:val="Hyperlink"/>
                <w:rFonts w:ascii="Arial" w:hAnsi="Arial"/>
                <w:noProof/>
              </w:rPr>
              <w:t>Part 3: An effective solution to the challenges faced by women leaders</w:t>
            </w:r>
            <w:r w:rsidR="001B467A">
              <w:rPr>
                <w:noProof/>
                <w:webHidden/>
              </w:rPr>
              <w:tab/>
            </w:r>
            <w:r w:rsidR="001B467A">
              <w:rPr>
                <w:noProof/>
                <w:webHidden/>
              </w:rPr>
              <w:fldChar w:fldCharType="begin"/>
            </w:r>
            <w:r w:rsidR="001B467A">
              <w:rPr>
                <w:noProof/>
                <w:webHidden/>
              </w:rPr>
              <w:instrText xml:space="preserve"> PAGEREF _Toc47097154 \h </w:instrText>
            </w:r>
            <w:r w:rsidR="001B467A">
              <w:rPr>
                <w:noProof/>
                <w:webHidden/>
              </w:rPr>
            </w:r>
            <w:r w:rsidR="001B467A">
              <w:rPr>
                <w:noProof/>
                <w:webHidden/>
              </w:rPr>
              <w:fldChar w:fldCharType="separate"/>
            </w:r>
            <w:r w:rsidR="001B467A">
              <w:rPr>
                <w:noProof/>
                <w:webHidden/>
              </w:rPr>
              <w:t>6</w:t>
            </w:r>
            <w:r w:rsidR="001B467A">
              <w:rPr>
                <w:noProof/>
                <w:webHidden/>
              </w:rPr>
              <w:fldChar w:fldCharType="end"/>
            </w:r>
          </w:hyperlink>
        </w:p>
        <w:p w14:paraId="3BC185E7" w14:textId="72C04BA5" w:rsidR="001B467A" w:rsidRDefault="00436FBA">
          <w:pPr>
            <w:pStyle w:val="TOC3"/>
            <w:tabs>
              <w:tab w:val="right" w:leader="dot" w:pos="9019"/>
            </w:tabs>
            <w:rPr>
              <w:rFonts w:eastAsiaTheme="minorEastAsia" w:cstheme="minorBidi"/>
              <w:noProof/>
              <w:sz w:val="24"/>
              <w:szCs w:val="24"/>
              <w:lang w:val="en-GB" w:eastAsia="en-GB"/>
            </w:rPr>
          </w:pPr>
          <w:hyperlink w:anchor="_Toc47097155" w:history="1">
            <w:r w:rsidR="001B467A" w:rsidRPr="001A2013">
              <w:rPr>
                <w:rStyle w:val="Hyperlink"/>
                <w:rFonts w:ascii="Arial" w:hAnsi="Arial"/>
                <w:noProof/>
              </w:rPr>
              <w:t>Part 4: Evaluation of the relationship between transformational leadership and organisational performance</w:t>
            </w:r>
            <w:r w:rsidR="001B467A">
              <w:rPr>
                <w:noProof/>
                <w:webHidden/>
              </w:rPr>
              <w:tab/>
            </w:r>
            <w:r w:rsidR="001B467A">
              <w:rPr>
                <w:noProof/>
                <w:webHidden/>
              </w:rPr>
              <w:fldChar w:fldCharType="begin"/>
            </w:r>
            <w:r w:rsidR="001B467A">
              <w:rPr>
                <w:noProof/>
                <w:webHidden/>
              </w:rPr>
              <w:instrText xml:space="preserve"> PAGEREF _Toc47097155 \h </w:instrText>
            </w:r>
            <w:r w:rsidR="001B467A">
              <w:rPr>
                <w:noProof/>
                <w:webHidden/>
              </w:rPr>
            </w:r>
            <w:r w:rsidR="001B467A">
              <w:rPr>
                <w:noProof/>
                <w:webHidden/>
              </w:rPr>
              <w:fldChar w:fldCharType="separate"/>
            </w:r>
            <w:r w:rsidR="001B467A">
              <w:rPr>
                <w:noProof/>
                <w:webHidden/>
              </w:rPr>
              <w:t>7</w:t>
            </w:r>
            <w:r w:rsidR="001B467A">
              <w:rPr>
                <w:noProof/>
                <w:webHidden/>
              </w:rPr>
              <w:fldChar w:fldCharType="end"/>
            </w:r>
          </w:hyperlink>
        </w:p>
        <w:p w14:paraId="0A3AC098" w14:textId="445CCC72" w:rsidR="001B467A" w:rsidRDefault="00436FBA">
          <w:pPr>
            <w:pStyle w:val="TOC1"/>
            <w:tabs>
              <w:tab w:val="right" w:leader="dot" w:pos="9019"/>
            </w:tabs>
            <w:rPr>
              <w:rFonts w:eastAsiaTheme="minorEastAsia" w:cstheme="minorBidi"/>
              <w:b w:val="0"/>
              <w:bCs w:val="0"/>
              <w:i w:val="0"/>
              <w:iCs w:val="0"/>
              <w:noProof/>
              <w:lang w:val="en-GB" w:eastAsia="en-GB"/>
            </w:rPr>
          </w:pPr>
          <w:hyperlink w:anchor="_Toc47097156" w:history="1">
            <w:r w:rsidR="001B467A" w:rsidRPr="001A2013">
              <w:rPr>
                <w:rStyle w:val="Hyperlink"/>
                <w:noProof/>
              </w:rPr>
              <w:t>Conclusion</w:t>
            </w:r>
            <w:r w:rsidR="001B467A">
              <w:rPr>
                <w:noProof/>
                <w:webHidden/>
              </w:rPr>
              <w:tab/>
            </w:r>
            <w:r w:rsidR="001B467A">
              <w:rPr>
                <w:noProof/>
                <w:webHidden/>
              </w:rPr>
              <w:fldChar w:fldCharType="begin"/>
            </w:r>
            <w:r w:rsidR="001B467A">
              <w:rPr>
                <w:noProof/>
                <w:webHidden/>
              </w:rPr>
              <w:instrText xml:space="preserve"> PAGEREF _Toc47097156 \h </w:instrText>
            </w:r>
            <w:r w:rsidR="001B467A">
              <w:rPr>
                <w:noProof/>
                <w:webHidden/>
              </w:rPr>
            </w:r>
            <w:r w:rsidR="001B467A">
              <w:rPr>
                <w:noProof/>
                <w:webHidden/>
              </w:rPr>
              <w:fldChar w:fldCharType="separate"/>
            </w:r>
            <w:r w:rsidR="001B467A">
              <w:rPr>
                <w:noProof/>
                <w:webHidden/>
              </w:rPr>
              <w:t>8</w:t>
            </w:r>
            <w:r w:rsidR="001B467A">
              <w:rPr>
                <w:noProof/>
                <w:webHidden/>
              </w:rPr>
              <w:fldChar w:fldCharType="end"/>
            </w:r>
          </w:hyperlink>
        </w:p>
        <w:p w14:paraId="0AFB3A40" w14:textId="0EBF1EEC" w:rsidR="001B467A" w:rsidRDefault="00436FBA">
          <w:pPr>
            <w:pStyle w:val="TOC1"/>
            <w:tabs>
              <w:tab w:val="right" w:leader="dot" w:pos="9019"/>
            </w:tabs>
            <w:rPr>
              <w:rFonts w:eastAsiaTheme="minorEastAsia" w:cstheme="minorBidi"/>
              <w:b w:val="0"/>
              <w:bCs w:val="0"/>
              <w:i w:val="0"/>
              <w:iCs w:val="0"/>
              <w:noProof/>
              <w:lang w:val="en-GB" w:eastAsia="en-GB"/>
            </w:rPr>
          </w:pPr>
          <w:hyperlink w:anchor="_Toc47097157" w:history="1">
            <w:r w:rsidR="001B467A" w:rsidRPr="001A2013">
              <w:rPr>
                <w:rStyle w:val="Hyperlink"/>
                <w:noProof/>
              </w:rPr>
              <w:t>Introduction</w:t>
            </w:r>
            <w:r w:rsidR="001B467A">
              <w:rPr>
                <w:noProof/>
                <w:webHidden/>
              </w:rPr>
              <w:tab/>
            </w:r>
            <w:r w:rsidR="001B467A">
              <w:rPr>
                <w:noProof/>
                <w:webHidden/>
              </w:rPr>
              <w:fldChar w:fldCharType="begin"/>
            </w:r>
            <w:r w:rsidR="001B467A">
              <w:rPr>
                <w:noProof/>
                <w:webHidden/>
              </w:rPr>
              <w:instrText xml:space="preserve"> PAGEREF _Toc47097157 \h </w:instrText>
            </w:r>
            <w:r w:rsidR="001B467A">
              <w:rPr>
                <w:noProof/>
                <w:webHidden/>
              </w:rPr>
            </w:r>
            <w:r w:rsidR="001B467A">
              <w:rPr>
                <w:noProof/>
                <w:webHidden/>
              </w:rPr>
              <w:fldChar w:fldCharType="separate"/>
            </w:r>
            <w:r w:rsidR="001B467A">
              <w:rPr>
                <w:noProof/>
                <w:webHidden/>
              </w:rPr>
              <w:t>9</w:t>
            </w:r>
            <w:r w:rsidR="001B467A">
              <w:rPr>
                <w:noProof/>
                <w:webHidden/>
              </w:rPr>
              <w:fldChar w:fldCharType="end"/>
            </w:r>
          </w:hyperlink>
        </w:p>
        <w:p w14:paraId="62F6511C" w14:textId="3E301023" w:rsidR="001B467A" w:rsidRDefault="00436FBA">
          <w:pPr>
            <w:pStyle w:val="TOC3"/>
            <w:tabs>
              <w:tab w:val="right" w:leader="dot" w:pos="9019"/>
            </w:tabs>
            <w:rPr>
              <w:rFonts w:eastAsiaTheme="minorEastAsia" w:cstheme="minorBidi"/>
              <w:noProof/>
              <w:sz w:val="24"/>
              <w:szCs w:val="24"/>
              <w:lang w:val="en-GB" w:eastAsia="en-GB"/>
            </w:rPr>
          </w:pPr>
          <w:hyperlink w:anchor="_Toc47097158" w:history="1">
            <w:r w:rsidR="001B467A" w:rsidRPr="001A2013">
              <w:rPr>
                <w:rStyle w:val="Hyperlink"/>
                <w:rFonts w:ascii="Arial" w:hAnsi="Arial"/>
                <w:noProof/>
              </w:rPr>
              <w:t>Discussion</w:t>
            </w:r>
            <w:r w:rsidR="001B467A">
              <w:rPr>
                <w:noProof/>
                <w:webHidden/>
              </w:rPr>
              <w:tab/>
            </w:r>
            <w:r w:rsidR="001B467A">
              <w:rPr>
                <w:noProof/>
                <w:webHidden/>
              </w:rPr>
              <w:fldChar w:fldCharType="begin"/>
            </w:r>
            <w:r w:rsidR="001B467A">
              <w:rPr>
                <w:noProof/>
                <w:webHidden/>
              </w:rPr>
              <w:instrText xml:space="preserve"> PAGEREF _Toc47097158 \h </w:instrText>
            </w:r>
            <w:r w:rsidR="001B467A">
              <w:rPr>
                <w:noProof/>
                <w:webHidden/>
              </w:rPr>
            </w:r>
            <w:r w:rsidR="001B467A">
              <w:rPr>
                <w:noProof/>
                <w:webHidden/>
              </w:rPr>
              <w:fldChar w:fldCharType="separate"/>
            </w:r>
            <w:r w:rsidR="001B467A">
              <w:rPr>
                <w:noProof/>
                <w:webHidden/>
              </w:rPr>
              <w:t>9</w:t>
            </w:r>
            <w:r w:rsidR="001B467A">
              <w:rPr>
                <w:noProof/>
                <w:webHidden/>
              </w:rPr>
              <w:fldChar w:fldCharType="end"/>
            </w:r>
          </w:hyperlink>
        </w:p>
        <w:p w14:paraId="1E92914A" w14:textId="7D9A7484" w:rsidR="001B467A" w:rsidRDefault="00436FBA">
          <w:pPr>
            <w:pStyle w:val="TOC2"/>
            <w:tabs>
              <w:tab w:val="right" w:leader="dot" w:pos="9019"/>
            </w:tabs>
            <w:rPr>
              <w:rFonts w:eastAsiaTheme="minorEastAsia" w:cstheme="minorBidi"/>
              <w:b w:val="0"/>
              <w:bCs w:val="0"/>
              <w:noProof/>
              <w:sz w:val="24"/>
              <w:szCs w:val="24"/>
              <w:lang w:val="en-GB" w:eastAsia="en-GB"/>
            </w:rPr>
          </w:pPr>
          <w:hyperlink w:anchor="_Toc47097159" w:history="1">
            <w:r w:rsidR="001B467A" w:rsidRPr="001A2013">
              <w:rPr>
                <w:rStyle w:val="Hyperlink"/>
                <w:rFonts w:ascii="Arial" w:hAnsi="Arial"/>
                <w:noProof/>
              </w:rPr>
              <w:t>Conclusion</w:t>
            </w:r>
            <w:r w:rsidR="001B467A">
              <w:rPr>
                <w:noProof/>
                <w:webHidden/>
              </w:rPr>
              <w:tab/>
            </w:r>
            <w:r w:rsidR="001B467A">
              <w:rPr>
                <w:noProof/>
                <w:webHidden/>
              </w:rPr>
              <w:fldChar w:fldCharType="begin"/>
            </w:r>
            <w:r w:rsidR="001B467A">
              <w:rPr>
                <w:noProof/>
                <w:webHidden/>
              </w:rPr>
              <w:instrText xml:space="preserve"> PAGEREF _Toc47097159 \h </w:instrText>
            </w:r>
            <w:r w:rsidR="001B467A">
              <w:rPr>
                <w:noProof/>
                <w:webHidden/>
              </w:rPr>
            </w:r>
            <w:r w:rsidR="001B467A">
              <w:rPr>
                <w:noProof/>
                <w:webHidden/>
              </w:rPr>
              <w:fldChar w:fldCharType="separate"/>
            </w:r>
            <w:r w:rsidR="001B467A">
              <w:rPr>
                <w:noProof/>
                <w:webHidden/>
              </w:rPr>
              <w:t>10</w:t>
            </w:r>
            <w:r w:rsidR="001B467A">
              <w:rPr>
                <w:noProof/>
                <w:webHidden/>
              </w:rPr>
              <w:fldChar w:fldCharType="end"/>
            </w:r>
          </w:hyperlink>
        </w:p>
        <w:p w14:paraId="77DC8FDB" w14:textId="3EE76FAF" w:rsidR="001B467A" w:rsidRDefault="00436FBA">
          <w:pPr>
            <w:pStyle w:val="TOC1"/>
            <w:tabs>
              <w:tab w:val="right" w:leader="dot" w:pos="9019"/>
            </w:tabs>
            <w:rPr>
              <w:rFonts w:eastAsiaTheme="minorEastAsia" w:cstheme="minorBidi"/>
              <w:b w:val="0"/>
              <w:bCs w:val="0"/>
              <w:i w:val="0"/>
              <w:iCs w:val="0"/>
              <w:noProof/>
              <w:lang w:val="en-GB" w:eastAsia="en-GB"/>
            </w:rPr>
          </w:pPr>
          <w:hyperlink w:anchor="_Toc47097160" w:history="1">
            <w:r w:rsidR="001B467A" w:rsidRPr="001A2013">
              <w:rPr>
                <w:rStyle w:val="Hyperlink"/>
                <w:noProof/>
              </w:rPr>
              <w:t>References</w:t>
            </w:r>
            <w:r w:rsidR="001B467A">
              <w:rPr>
                <w:noProof/>
                <w:webHidden/>
              </w:rPr>
              <w:tab/>
            </w:r>
            <w:r w:rsidR="001B467A">
              <w:rPr>
                <w:noProof/>
                <w:webHidden/>
              </w:rPr>
              <w:fldChar w:fldCharType="begin"/>
            </w:r>
            <w:r w:rsidR="001B467A">
              <w:rPr>
                <w:noProof/>
                <w:webHidden/>
              </w:rPr>
              <w:instrText xml:space="preserve"> PAGEREF _Toc47097160 \h </w:instrText>
            </w:r>
            <w:r w:rsidR="001B467A">
              <w:rPr>
                <w:noProof/>
                <w:webHidden/>
              </w:rPr>
            </w:r>
            <w:r w:rsidR="001B467A">
              <w:rPr>
                <w:noProof/>
                <w:webHidden/>
              </w:rPr>
              <w:fldChar w:fldCharType="separate"/>
            </w:r>
            <w:r w:rsidR="001B467A">
              <w:rPr>
                <w:noProof/>
                <w:webHidden/>
              </w:rPr>
              <w:t>12</w:t>
            </w:r>
            <w:r w:rsidR="001B467A">
              <w:rPr>
                <w:noProof/>
                <w:webHidden/>
              </w:rPr>
              <w:fldChar w:fldCharType="end"/>
            </w:r>
          </w:hyperlink>
        </w:p>
        <w:p w14:paraId="7DB3B447" w14:textId="6387CBCD" w:rsidR="0097717E" w:rsidRDefault="0097717E">
          <w:r>
            <w:rPr>
              <w:b/>
              <w:bCs/>
              <w:noProof/>
            </w:rPr>
            <w:fldChar w:fldCharType="end"/>
          </w:r>
        </w:p>
      </w:sdtContent>
    </w:sdt>
    <w:p w14:paraId="4A424E4B" w14:textId="77777777" w:rsidR="002538A9" w:rsidRPr="00FE5ED4" w:rsidRDefault="002538A9" w:rsidP="00FE5ED4">
      <w:pPr>
        <w:spacing w:line="360" w:lineRule="auto"/>
        <w:rPr>
          <w:rFonts w:eastAsia="Times New Roman"/>
          <w:b/>
          <w:color w:val="000000" w:themeColor="text1"/>
        </w:rPr>
      </w:pPr>
      <w:r w:rsidRPr="00FE5ED4">
        <w:rPr>
          <w:rFonts w:eastAsia="Times New Roman"/>
          <w:b/>
          <w:color w:val="000000" w:themeColor="text1"/>
        </w:rPr>
        <w:br w:type="page"/>
      </w:r>
    </w:p>
    <w:p w14:paraId="3C3F2E0B" w14:textId="77777777" w:rsidR="00F335AE" w:rsidRPr="00FE5ED4" w:rsidRDefault="00F335AE" w:rsidP="002B3063">
      <w:pPr>
        <w:pStyle w:val="Heading1"/>
      </w:pPr>
      <w:bookmarkStart w:id="0" w:name="_76nlesmpki5m" w:colFirst="0" w:colLast="0"/>
      <w:bookmarkStart w:id="1" w:name="_Toc47097151"/>
      <w:bookmarkEnd w:id="0"/>
      <w:r w:rsidRPr="00FE5ED4">
        <w:lastRenderedPageBreak/>
        <w:t>Introduction</w:t>
      </w:r>
      <w:bookmarkEnd w:id="1"/>
    </w:p>
    <w:p w14:paraId="00000005" w14:textId="5FDCFF68" w:rsidR="00BB4C77" w:rsidRPr="00FE5ED4" w:rsidRDefault="00675770" w:rsidP="00FE5ED4">
      <w:pPr>
        <w:spacing w:line="360" w:lineRule="auto"/>
        <w:jc w:val="both"/>
        <w:rPr>
          <w:rFonts w:eastAsia="Times New Roman"/>
          <w:color w:val="000000" w:themeColor="text1"/>
        </w:rPr>
      </w:pPr>
      <w:r w:rsidRPr="00FE5ED4">
        <w:rPr>
          <w:rFonts w:eastAsia="Times New Roman"/>
          <w:color w:val="000000" w:themeColor="text1"/>
        </w:rPr>
        <w:t>The leadership traits of the organisations have been discussed in this context, along with the application of the traits for the case study of Ursula Burns. The challenges that have been faced by the female leaders have been discussed, and practical solutions have been provided for facing the challenges. Evaluation of transformational leadership has been done along with organisational performances regarding the case study.</w:t>
      </w:r>
    </w:p>
    <w:p w14:paraId="27F3C68B" w14:textId="77777777" w:rsidR="00EC50F8" w:rsidRDefault="00EC50F8" w:rsidP="002B3063">
      <w:pPr>
        <w:pStyle w:val="Heading1"/>
      </w:pPr>
      <w:bookmarkStart w:id="2" w:name="_lnlrncijd3vm" w:colFirst="0" w:colLast="0"/>
      <w:bookmarkStart w:id="3" w:name="_5kg6bpxscmx2" w:colFirst="0" w:colLast="0"/>
      <w:bookmarkStart w:id="4" w:name="_Toc47097152"/>
      <w:bookmarkEnd w:id="2"/>
      <w:bookmarkEnd w:id="3"/>
      <w:r>
        <w:t>Part 1</w:t>
      </w:r>
    </w:p>
    <w:p w14:paraId="3DF96BCB" w14:textId="4E149571" w:rsidR="00F335AE" w:rsidRPr="00584B92" w:rsidRDefault="00FA36D0" w:rsidP="002B3063">
      <w:pPr>
        <w:pStyle w:val="Heading1"/>
      </w:pPr>
      <w:r>
        <w:t>A</w:t>
      </w:r>
      <w:r w:rsidR="00F335AE" w:rsidRPr="00584B92">
        <w:t xml:space="preserve">nalysis </w:t>
      </w:r>
      <w:proofErr w:type="gramStart"/>
      <w:r w:rsidR="00F335AE" w:rsidRPr="00584B92">
        <w:t>Of</w:t>
      </w:r>
      <w:proofErr w:type="gramEnd"/>
      <w:r w:rsidR="00F335AE" w:rsidRPr="00584B92">
        <w:t xml:space="preserve"> Leadership</w:t>
      </w:r>
      <w:r w:rsidR="00584B92" w:rsidRPr="00584B92">
        <w:t xml:space="preserve"> Traits</w:t>
      </w:r>
      <w:bookmarkEnd w:id="4"/>
      <w:r w:rsidR="00584B92" w:rsidRPr="00584B92">
        <w:t xml:space="preserve"> </w:t>
      </w:r>
    </w:p>
    <w:p w14:paraId="00000008" w14:textId="7D6244E1" w:rsidR="00BB4C77" w:rsidRPr="00FE5ED4" w:rsidRDefault="00675770" w:rsidP="00FE5ED4">
      <w:pPr>
        <w:spacing w:line="360" w:lineRule="auto"/>
        <w:jc w:val="both"/>
        <w:rPr>
          <w:rFonts w:eastAsia="Times New Roman"/>
          <w:color w:val="000000" w:themeColor="text1"/>
        </w:rPr>
      </w:pPr>
      <w:r w:rsidRPr="00FE5ED4">
        <w:rPr>
          <w:rFonts w:eastAsia="Times New Roman"/>
          <w:color w:val="000000" w:themeColor="text1"/>
        </w:rPr>
        <w:t xml:space="preserve">Several kinds of traits and characteristics are considered under the trait theory of leadership where these considerations are taken for fulfilling the requirements of leaders to make an organisation successful. The identification of those traits is made for the evolution of the quality of the leaders, along with their effectiveness for operating and organisation in a successful way. </w:t>
      </w:r>
      <w:r w:rsidR="009017D1" w:rsidRPr="00FE5ED4">
        <w:rPr>
          <w:rFonts w:eastAsia="Times New Roman"/>
          <w:color w:val="000000" w:themeColor="text1"/>
        </w:rPr>
        <w:t xml:space="preserve">The potentiality of leadership traits can be seen within women in the field of operation of </w:t>
      </w:r>
      <w:proofErr w:type="spellStart"/>
      <w:r w:rsidR="009017D1" w:rsidRPr="00FE5ED4">
        <w:rPr>
          <w:rFonts w:eastAsia="Times New Roman"/>
          <w:color w:val="000000" w:themeColor="text1"/>
        </w:rPr>
        <w:t>organisations</w:t>
      </w:r>
      <w:proofErr w:type="spellEnd"/>
      <w:r w:rsidR="009017D1" w:rsidRPr="00FE5ED4">
        <w:rPr>
          <w:rFonts w:eastAsia="Times New Roman"/>
          <w:color w:val="000000" w:themeColor="text1"/>
        </w:rPr>
        <w:t xml:space="preserve"> and this portrays the lack of women empowerment in the </w:t>
      </w:r>
      <w:proofErr w:type="spellStart"/>
      <w:r w:rsidR="009017D1" w:rsidRPr="00FE5ED4">
        <w:rPr>
          <w:rFonts w:eastAsia="Times New Roman"/>
          <w:color w:val="000000" w:themeColor="text1"/>
        </w:rPr>
        <w:t>organisational</w:t>
      </w:r>
      <w:proofErr w:type="spellEnd"/>
      <w:r w:rsidR="009017D1" w:rsidRPr="00FE5ED4">
        <w:rPr>
          <w:rFonts w:eastAsia="Times New Roman"/>
          <w:color w:val="000000" w:themeColor="text1"/>
        </w:rPr>
        <w:t xml:space="preserve"> leadership.</w:t>
      </w:r>
      <w:r w:rsidRPr="00FE5ED4">
        <w:rPr>
          <w:rFonts w:eastAsia="Times New Roman"/>
          <w:color w:val="000000" w:themeColor="text1"/>
        </w:rPr>
        <w:t xml:space="preserve"> This also helps in the purpose of analysis of the potentiality of a leader if they are eligible for operating an organisation successfully or not</w:t>
      </w:r>
      <w:r w:rsidR="009D64C9" w:rsidRPr="00FE5ED4">
        <w:rPr>
          <w:rFonts w:eastAsia="Times New Roman"/>
          <w:color w:val="000000" w:themeColor="text1"/>
        </w:rPr>
        <w:t xml:space="preserve"> (</w:t>
      </w:r>
      <w:r w:rsidR="009D64C9" w:rsidRPr="00FE5ED4">
        <w:rPr>
          <w:color w:val="000000" w:themeColor="text1"/>
          <w:shd w:val="clear" w:color="auto" w:fill="FFFFFF"/>
        </w:rPr>
        <w:t>Chen and Rybak, 2017)</w:t>
      </w:r>
      <w:r w:rsidRPr="00FE5ED4">
        <w:rPr>
          <w:rFonts w:eastAsia="Times New Roman"/>
          <w:color w:val="000000" w:themeColor="text1"/>
        </w:rPr>
        <w:t xml:space="preserve">. The leadership traits are researched with valid points by the engagement of this theory which provides the knowledge of understanding for the elements of leadership. The qualities of the leadership can define the leadership traits where the identification of the leader can be obtained from it. </w:t>
      </w:r>
      <w:r w:rsidR="00E93F50" w:rsidRPr="00FE5ED4">
        <w:rPr>
          <w:rFonts w:eastAsia="Times New Roman"/>
          <w:color w:val="000000" w:themeColor="text1"/>
        </w:rPr>
        <w:t xml:space="preserve">Ursula Burns is of the perfect example for providing most efficient and successful leadership support to the organizational operations. </w:t>
      </w:r>
      <w:r w:rsidRPr="00FE5ED4">
        <w:rPr>
          <w:rFonts w:eastAsia="Times New Roman"/>
          <w:color w:val="000000" w:themeColor="text1"/>
        </w:rPr>
        <w:t xml:space="preserve">This also defines the unity of the leaders for guiding their team workers for mitigation of the objectives and goals of the organisation along with the improvement of the productivity of the organisation.  </w:t>
      </w:r>
    </w:p>
    <w:p w14:paraId="00000009" w14:textId="5CB0DDE9" w:rsidR="00BB4C77" w:rsidRPr="00FE5ED4" w:rsidRDefault="00BB4C77" w:rsidP="00FE5ED4">
      <w:pPr>
        <w:spacing w:line="360" w:lineRule="auto"/>
        <w:jc w:val="center"/>
        <w:rPr>
          <w:rFonts w:eastAsia="Times New Roman"/>
          <w:color w:val="000000" w:themeColor="text1"/>
        </w:rPr>
      </w:pPr>
    </w:p>
    <w:p w14:paraId="0000000A" w14:textId="13B168CC" w:rsidR="00BB4C77" w:rsidRPr="00FE5ED4" w:rsidRDefault="00675770" w:rsidP="00FE5ED4">
      <w:pPr>
        <w:spacing w:line="360" w:lineRule="auto"/>
        <w:jc w:val="both"/>
        <w:rPr>
          <w:rFonts w:eastAsia="Times New Roman"/>
          <w:color w:val="000000" w:themeColor="text1"/>
        </w:rPr>
      </w:pPr>
      <w:r w:rsidRPr="00FE5ED4">
        <w:rPr>
          <w:rFonts w:eastAsia="Times New Roman"/>
          <w:color w:val="000000" w:themeColor="text1"/>
        </w:rPr>
        <w:t>The leadership information is constructed based on the trade theory, which is applicable for the persons who are in the executive position in an organisation.  Therefore the position of the leaders can be analysed by the utilities, and their ability can be improved for the improvement of the organisation's progress</w:t>
      </w:r>
      <w:r w:rsidR="009D64C9" w:rsidRPr="00FE5ED4">
        <w:rPr>
          <w:rFonts w:eastAsia="Times New Roman"/>
          <w:color w:val="000000" w:themeColor="text1"/>
        </w:rPr>
        <w:t xml:space="preserve"> (</w:t>
      </w:r>
      <w:r w:rsidR="009D64C9" w:rsidRPr="00FE5ED4">
        <w:rPr>
          <w:color w:val="000000" w:themeColor="text1"/>
          <w:shd w:val="clear" w:color="auto" w:fill="FFFFFF"/>
        </w:rPr>
        <w:t>Sousa and Rocha, 2019)</w:t>
      </w:r>
      <w:r w:rsidRPr="00FE5ED4">
        <w:rPr>
          <w:rFonts w:eastAsia="Times New Roman"/>
          <w:color w:val="000000" w:themeColor="text1"/>
        </w:rPr>
        <w:t xml:space="preserve">. The female leaders are showing their performances at a reasonable rate along with their managerial skills in the organisations. </w:t>
      </w:r>
      <w:r w:rsidR="005B1381" w:rsidRPr="00FE5ED4">
        <w:rPr>
          <w:rFonts w:eastAsia="Times New Roman"/>
          <w:color w:val="000000" w:themeColor="text1"/>
        </w:rPr>
        <w:t xml:space="preserve">The X, Y, Z theories can be used for the motivation of the employees within the organizations. </w:t>
      </w:r>
      <w:r w:rsidR="005C72C6" w:rsidRPr="00FE5ED4">
        <w:rPr>
          <w:rFonts w:eastAsia="Times New Roman"/>
          <w:color w:val="000000" w:themeColor="text1"/>
        </w:rPr>
        <w:t xml:space="preserve">The application of X theory determines the needs of motivations for the team by the leaders. The Y theory prompts the self-worth of people and management style </w:t>
      </w:r>
      <w:r w:rsidR="005C72C6" w:rsidRPr="00FE5ED4">
        <w:rPr>
          <w:rFonts w:eastAsia="Times New Roman"/>
          <w:color w:val="000000" w:themeColor="text1"/>
        </w:rPr>
        <w:lastRenderedPageBreak/>
        <w:t>of the leaders for the organization. The Z theory have been obtained from Y theory that prompts the loyalty to the workers along with security.</w:t>
      </w:r>
      <w:r w:rsidRPr="00FE5ED4">
        <w:rPr>
          <w:rFonts w:eastAsia="Times New Roman"/>
          <w:color w:val="000000" w:themeColor="text1"/>
        </w:rPr>
        <w:t xml:space="preserve"> Still</w:t>
      </w:r>
      <w:r w:rsidR="004C7FA8" w:rsidRPr="00FE5ED4">
        <w:rPr>
          <w:rFonts w:eastAsia="Times New Roman"/>
          <w:color w:val="000000" w:themeColor="text1"/>
        </w:rPr>
        <w:t>, in</w:t>
      </w:r>
      <w:r w:rsidRPr="00FE5ED4">
        <w:rPr>
          <w:rFonts w:eastAsia="Times New Roman"/>
          <w:color w:val="000000" w:themeColor="text1"/>
        </w:rPr>
        <w:t xml:space="preserve"> the global market of business, it can be seen that there is a lack of female leaders in the organisation.  </w:t>
      </w:r>
      <w:r w:rsidR="005C72C6" w:rsidRPr="00FE5ED4">
        <w:rPr>
          <w:rFonts w:eastAsia="Times New Roman"/>
          <w:color w:val="000000" w:themeColor="text1"/>
        </w:rPr>
        <w:t xml:space="preserve">UCLA coach </w:t>
      </w:r>
      <w:r w:rsidR="005C72C6" w:rsidRPr="00FE5ED4">
        <w:rPr>
          <w:rFonts w:eastAsia="Times New Roman"/>
          <w:b/>
          <w:bCs/>
          <w:color w:val="000000" w:themeColor="text1"/>
        </w:rPr>
        <w:t xml:space="preserve">John Wooden </w:t>
      </w:r>
      <w:r w:rsidR="005C72C6" w:rsidRPr="00FE5ED4">
        <w:rPr>
          <w:rFonts w:eastAsia="Times New Roman"/>
          <w:bCs/>
          <w:color w:val="000000" w:themeColor="text1"/>
        </w:rPr>
        <w:t xml:space="preserve">was the leader whose leadership style can be followed for the </w:t>
      </w:r>
      <w:r w:rsidR="00F335AE" w:rsidRPr="00FE5ED4">
        <w:rPr>
          <w:rFonts w:eastAsia="Times New Roman"/>
          <w:bCs/>
          <w:color w:val="000000" w:themeColor="text1"/>
        </w:rPr>
        <w:t>organizational</w:t>
      </w:r>
      <w:r w:rsidR="005C72C6" w:rsidRPr="00FE5ED4">
        <w:rPr>
          <w:rFonts w:eastAsia="Times New Roman"/>
          <w:bCs/>
          <w:color w:val="000000" w:themeColor="text1"/>
        </w:rPr>
        <w:t xml:space="preserve"> operations.</w:t>
      </w:r>
      <w:r w:rsidR="005C72C6" w:rsidRPr="00FE5ED4">
        <w:rPr>
          <w:rFonts w:eastAsia="Times New Roman"/>
          <w:color w:val="000000" w:themeColor="text1"/>
        </w:rPr>
        <w:t xml:space="preserve"> The</w:t>
      </w:r>
      <w:r w:rsidRPr="00FE5ED4">
        <w:rPr>
          <w:rFonts w:eastAsia="Times New Roman"/>
          <w:color w:val="000000" w:themeColor="text1"/>
        </w:rPr>
        <w:t xml:space="preserve"> born leaders have the capability for operating the organisations along with their focuses for motivating the employees and creating effective goals for the improvement of the organisation goals and make it successful</w:t>
      </w:r>
      <w:r w:rsidR="009D64C9" w:rsidRPr="00FE5ED4">
        <w:rPr>
          <w:rFonts w:eastAsia="Times New Roman"/>
          <w:color w:val="000000" w:themeColor="text1"/>
        </w:rPr>
        <w:t xml:space="preserve"> (</w:t>
      </w:r>
      <w:r w:rsidR="009D64C9" w:rsidRPr="00FE5ED4">
        <w:rPr>
          <w:color w:val="000000" w:themeColor="text1"/>
          <w:shd w:val="clear" w:color="auto" w:fill="FFFFFF"/>
        </w:rPr>
        <w:t>Horton and Epstein, 2020)</w:t>
      </w:r>
      <w:r w:rsidRPr="00FE5ED4">
        <w:rPr>
          <w:rFonts w:eastAsia="Times New Roman"/>
          <w:color w:val="000000" w:themeColor="text1"/>
        </w:rPr>
        <w:t xml:space="preserve">. </w:t>
      </w:r>
      <w:r w:rsidR="00E93F50" w:rsidRPr="00FE5ED4">
        <w:rPr>
          <w:rFonts w:eastAsia="Times New Roman"/>
          <w:color w:val="000000" w:themeColor="text1"/>
        </w:rPr>
        <w:t xml:space="preserve">Ursula Burn was one of the one born leader who had the potentiality </w:t>
      </w:r>
      <w:r w:rsidR="00E94ADF" w:rsidRPr="00FE5ED4">
        <w:rPr>
          <w:rFonts w:eastAsia="Times New Roman"/>
          <w:color w:val="000000" w:themeColor="text1"/>
        </w:rPr>
        <w:t xml:space="preserve">to manage the professional skills to lead an </w:t>
      </w:r>
      <w:proofErr w:type="spellStart"/>
      <w:r w:rsidR="00E94ADF" w:rsidRPr="00FE5ED4">
        <w:rPr>
          <w:rFonts w:eastAsia="Times New Roman"/>
          <w:color w:val="000000" w:themeColor="text1"/>
        </w:rPr>
        <w:t>organisation</w:t>
      </w:r>
      <w:proofErr w:type="spellEnd"/>
      <w:r w:rsidR="00E94ADF" w:rsidRPr="00FE5ED4">
        <w:rPr>
          <w:rFonts w:eastAsia="Times New Roman"/>
          <w:color w:val="000000" w:themeColor="text1"/>
        </w:rPr>
        <w:t xml:space="preserve"> and increase its productivity. </w:t>
      </w:r>
      <w:r w:rsidR="00D21EA4" w:rsidRPr="00FE5ED4">
        <w:rPr>
          <w:rFonts w:eastAsia="Times New Roman"/>
          <w:color w:val="000000" w:themeColor="text1"/>
        </w:rPr>
        <w:t xml:space="preserve">$10,771 million revenue had been generated by the leadership of </w:t>
      </w:r>
      <w:r w:rsidR="00972F03" w:rsidRPr="00FE5ED4">
        <w:rPr>
          <w:rFonts w:eastAsia="Times New Roman"/>
          <w:color w:val="000000" w:themeColor="text1"/>
        </w:rPr>
        <w:t xml:space="preserve">Ursula Burns in the organization of Xerox in the year 2016. </w:t>
      </w:r>
      <w:r w:rsidR="00E94ADF" w:rsidRPr="00FE5ED4">
        <w:rPr>
          <w:rFonts w:eastAsia="Times New Roman"/>
          <w:color w:val="000000" w:themeColor="text1"/>
        </w:rPr>
        <w:t xml:space="preserve">She had exhibited </w:t>
      </w:r>
      <w:r w:rsidRPr="00FE5ED4">
        <w:rPr>
          <w:rFonts w:eastAsia="Times New Roman"/>
          <w:color w:val="000000" w:themeColor="text1"/>
        </w:rPr>
        <w:t xml:space="preserve">There are different kinds of capable traits that can be effective for born leaders, and these experiences can be acquired through practices that </w:t>
      </w:r>
      <w:r w:rsidR="004C7FA8" w:rsidRPr="00FE5ED4">
        <w:rPr>
          <w:rFonts w:eastAsia="Times New Roman"/>
          <w:color w:val="000000" w:themeColor="text1"/>
        </w:rPr>
        <w:t>are such</w:t>
      </w:r>
      <w:r w:rsidRPr="00FE5ED4">
        <w:rPr>
          <w:rFonts w:eastAsia="Times New Roman"/>
          <w:color w:val="000000" w:themeColor="text1"/>
        </w:rPr>
        <w:t xml:space="preserve"> as:</w:t>
      </w:r>
    </w:p>
    <w:p w14:paraId="789F490A" w14:textId="3A009487" w:rsidR="003453DD" w:rsidRPr="00FE5ED4" w:rsidRDefault="00584B92" w:rsidP="003453DD">
      <w:pPr>
        <w:spacing w:before="240" w:after="240" w:line="360" w:lineRule="auto"/>
        <w:jc w:val="both"/>
        <w:rPr>
          <w:rFonts w:eastAsia="Times New Roman"/>
          <w:b/>
          <w:color w:val="000000" w:themeColor="text1"/>
        </w:rPr>
      </w:pPr>
      <w:r>
        <w:rPr>
          <w:rFonts w:eastAsia="Times New Roman"/>
          <w:b/>
          <w:color w:val="000000" w:themeColor="text1"/>
        </w:rPr>
        <w:t>Controlling emotions</w:t>
      </w:r>
    </w:p>
    <w:p w14:paraId="11C2001E" w14:textId="77777777" w:rsidR="003453DD" w:rsidRPr="00FE5ED4" w:rsidRDefault="003453DD" w:rsidP="003453DD">
      <w:pPr>
        <w:spacing w:before="240" w:after="240" w:line="360" w:lineRule="auto"/>
        <w:jc w:val="both"/>
        <w:rPr>
          <w:rFonts w:eastAsia="Times New Roman"/>
          <w:color w:val="000000" w:themeColor="text1"/>
        </w:rPr>
      </w:pPr>
      <w:r w:rsidRPr="00FE5ED4">
        <w:rPr>
          <w:rFonts w:eastAsia="Times New Roman"/>
          <w:color w:val="000000" w:themeColor="text1"/>
        </w:rPr>
        <w:t xml:space="preserve">Emotions of the leaders need to be controlled and put it in a stable condition for managing the </w:t>
      </w:r>
      <w:proofErr w:type="spellStart"/>
      <w:r w:rsidRPr="00FE5ED4">
        <w:rPr>
          <w:rFonts w:eastAsia="Times New Roman"/>
          <w:color w:val="000000" w:themeColor="text1"/>
        </w:rPr>
        <w:t>organisations</w:t>
      </w:r>
      <w:proofErr w:type="spellEnd"/>
      <w:r w:rsidRPr="00FE5ED4">
        <w:rPr>
          <w:rFonts w:eastAsia="Times New Roman"/>
          <w:color w:val="000000" w:themeColor="text1"/>
        </w:rPr>
        <w:t xml:space="preserve"> in a proper manner along with practical capabilities.  In order to handle the high pressure of the </w:t>
      </w:r>
      <w:proofErr w:type="spellStart"/>
      <w:r w:rsidRPr="00FE5ED4">
        <w:rPr>
          <w:rFonts w:eastAsia="Times New Roman"/>
          <w:color w:val="000000" w:themeColor="text1"/>
        </w:rPr>
        <w:t>organisations</w:t>
      </w:r>
      <w:proofErr w:type="spellEnd"/>
      <w:r w:rsidRPr="00FE5ED4">
        <w:rPr>
          <w:rFonts w:eastAsia="Times New Roman"/>
          <w:color w:val="000000" w:themeColor="text1"/>
        </w:rPr>
        <w:t>, the leaders need to handle the emotional conditions to cope with any kind of situation with decision-making skills instantly (</w:t>
      </w:r>
      <w:r w:rsidRPr="00FE5ED4">
        <w:rPr>
          <w:color w:val="000000" w:themeColor="text1"/>
          <w:shd w:val="clear" w:color="auto" w:fill="FFFFFF"/>
        </w:rPr>
        <w:t>Robertson, 2016)</w:t>
      </w:r>
      <w:r w:rsidRPr="00FE5ED4">
        <w:rPr>
          <w:rFonts w:eastAsia="Times New Roman"/>
          <w:color w:val="000000" w:themeColor="text1"/>
        </w:rPr>
        <w:t>.  The immense emotional challenges are helped by the straight for the leaders to overcome the situations along with managing their team along with the cultural diversity in the background.</w:t>
      </w:r>
    </w:p>
    <w:p w14:paraId="5A8B3F8F" w14:textId="77777777" w:rsidR="003453DD" w:rsidRPr="00FE5ED4" w:rsidRDefault="003453DD" w:rsidP="003453DD">
      <w:pPr>
        <w:spacing w:before="240" w:after="240" w:line="360" w:lineRule="auto"/>
        <w:jc w:val="both"/>
        <w:rPr>
          <w:rFonts w:eastAsia="Times New Roman"/>
          <w:color w:val="000000" w:themeColor="text1"/>
        </w:rPr>
      </w:pPr>
      <w:r w:rsidRPr="00FE5ED4">
        <w:rPr>
          <w:rFonts w:eastAsia="Times New Roman"/>
          <w:color w:val="000000" w:themeColor="text1"/>
        </w:rPr>
        <w:t>As per the case study, Ursula burns had become an effective leader by the sufficient knowledge and willingness of the industry for Xerox. It has been witnessed that she was a born leader with the capabilities of the approachable and charismatic presence of her leadership traits in the field of being a single mother. Ursula burns have the capability e of controlling emotions along with managing the development of social relationships within the team workers (</w:t>
      </w:r>
      <w:proofErr w:type="spellStart"/>
      <w:r w:rsidRPr="00FE5ED4">
        <w:rPr>
          <w:color w:val="000000" w:themeColor="text1"/>
          <w:shd w:val="clear" w:color="auto" w:fill="FFFFFF"/>
        </w:rPr>
        <w:t>Osmane</w:t>
      </w:r>
      <w:proofErr w:type="spellEnd"/>
      <w:r w:rsidRPr="00FE5ED4">
        <w:rPr>
          <w:color w:val="000000" w:themeColor="text1"/>
          <w:shd w:val="clear" w:color="auto" w:fill="FFFFFF"/>
        </w:rPr>
        <w:t xml:space="preserve"> and Brennan, 2018)</w:t>
      </w:r>
      <w:r w:rsidRPr="00FE5ED4">
        <w:rPr>
          <w:rFonts w:eastAsia="Times New Roman"/>
          <w:color w:val="000000" w:themeColor="text1"/>
        </w:rPr>
        <w:t xml:space="preserve">. These skills of the women had attracted everyone and made him lovable to each team member of her team. She also owns the ability of self-management along with exhibiting confidence in the field of development of decision making processes along with completing the work successfully.   These capabilities of Ursula Burns had provided her with the powers to become a successful leader and also the consistent performances for herself to help to improve herself to become an executive. She had become a capable leader by managing the moral and ethics of life for developing necessary changes within the operations of the </w:t>
      </w:r>
      <w:proofErr w:type="spellStart"/>
      <w:r w:rsidRPr="00FE5ED4">
        <w:rPr>
          <w:rFonts w:eastAsia="Times New Roman"/>
          <w:color w:val="000000" w:themeColor="text1"/>
        </w:rPr>
        <w:t>organisation</w:t>
      </w:r>
      <w:proofErr w:type="spellEnd"/>
      <w:r w:rsidRPr="00FE5ED4">
        <w:rPr>
          <w:rFonts w:eastAsia="Times New Roman"/>
          <w:color w:val="000000" w:themeColor="text1"/>
        </w:rPr>
        <w:t xml:space="preserve"> for mitigation of the goals along with enhancing profitability (</w:t>
      </w:r>
      <w:proofErr w:type="spellStart"/>
      <w:r w:rsidRPr="00FE5ED4">
        <w:rPr>
          <w:color w:val="000000" w:themeColor="text1"/>
          <w:shd w:val="clear" w:color="auto" w:fill="FFFFFF"/>
        </w:rPr>
        <w:t>Zaccaro</w:t>
      </w:r>
      <w:proofErr w:type="spellEnd"/>
      <w:r w:rsidRPr="00FE5ED4">
        <w:rPr>
          <w:color w:val="000000" w:themeColor="text1"/>
          <w:shd w:val="clear" w:color="auto" w:fill="FFFFFF"/>
        </w:rPr>
        <w:t xml:space="preserve"> </w:t>
      </w:r>
      <w:r w:rsidRPr="00FE5ED4">
        <w:rPr>
          <w:i/>
          <w:color w:val="000000" w:themeColor="text1"/>
          <w:shd w:val="clear" w:color="auto" w:fill="FFFFFF"/>
        </w:rPr>
        <w:t xml:space="preserve">et al. </w:t>
      </w:r>
      <w:r w:rsidRPr="00FE5ED4">
        <w:rPr>
          <w:color w:val="000000" w:themeColor="text1"/>
          <w:shd w:val="clear" w:color="auto" w:fill="FFFFFF"/>
        </w:rPr>
        <w:t>20185)</w:t>
      </w:r>
      <w:r w:rsidRPr="00FE5ED4">
        <w:rPr>
          <w:rFonts w:eastAsia="Times New Roman"/>
          <w:color w:val="000000" w:themeColor="text1"/>
        </w:rPr>
        <w:t xml:space="preserve">.  Also, she had the capability for managing the employees who belong from different kinds of backgrounds along with maintaining the diversity in the workplace.  The sensitivity of the Ursula burns had helped to create a </w:t>
      </w:r>
      <w:r w:rsidRPr="00FE5ED4">
        <w:rPr>
          <w:rFonts w:eastAsia="Times New Roman"/>
          <w:color w:val="000000" w:themeColor="text1"/>
        </w:rPr>
        <w:lastRenderedPageBreak/>
        <w:t xml:space="preserve">productive relationship within the employees of a team to understand their expectations and needs along with providing empowerment for improving the performances of the employees in order to enhance the performance of the </w:t>
      </w:r>
      <w:proofErr w:type="spellStart"/>
      <w:r w:rsidRPr="00FE5ED4">
        <w:rPr>
          <w:rFonts w:eastAsia="Times New Roman"/>
          <w:color w:val="000000" w:themeColor="text1"/>
        </w:rPr>
        <w:t>organisation</w:t>
      </w:r>
      <w:proofErr w:type="spellEnd"/>
      <w:r w:rsidRPr="00FE5ED4">
        <w:rPr>
          <w:rFonts w:eastAsia="Times New Roman"/>
          <w:color w:val="000000" w:themeColor="text1"/>
        </w:rPr>
        <w:t xml:space="preserve"> with soft skills.</w:t>
      </w:r>
    </w:p>
    <w:p w14:paraId="30297448" w14:textId="6E846755" w:rsidR="00C837E2" w:rsidRPr="00FE5ED4" w:rsidRDefault="00C837E2" w:rsidP="00FE5ED4">
      <w:pPr>
        <w:spacing w:line="360" w:lineRule="auto"/>
        <w:jc w:val="both"/>
        <w:rPr>
          <w:rFonts w:eastAsia="Times New Roman"/>
          <w:color w:val="000000" w:themeColor="text1"/>
        </w:rPr>
      </w:pPr>
    </w:p>
    <w:p w14:paraId="7E93AEF9" w14:textId="77777777" w:rsidR="00584B92" w:rsidRDefault="00584B92" w:rsidP="00FE5ED4">
      <w:pPr>
        <w:spacing w:before="240" w:after="240" w:line="360" w:lineRule="auto"/>
        <w:jc w:val="both"/>
        <w:rPr>
          <w:rFonts w:eastAsia="Times New Roman"/>
          <w:b/>
          <w:color w:val="000000" w:themeColor="text1"/>
        </w:rPr>
      </w:pPr>
      <w:r>
        <w:rPr>
          <w:rFonts w:eastAsia="Times New Roman"/>
          <w:b/>
          <w:color w:val="000000" w:themeColor="text1"/>
        </w:rPr>
        <w:t xml:space="preserve">Efficient and effective thinking </w:t>
      </w:r>
    </w:p>
    <w:p w14:paraId="00000010" w14:textId="3697F4B6" w:rsidR="00BB4C77" w:rsidRDefault="00675770" w:rsidP="00FE5ED4">
      <w:pPr>
        <w:spacing w:before="240" w:after="240" w:line="360" w:lineRule="auto"/>
        <w:jc w:val="both"/>
        <w:rPr>
          <w:rFonts w:eastAsia="Times New Roman"/>
          <w:color w:val="000000" w:themeColor="text1"/>
        </w:rPr>
      </w:pPr>
      <w:r w:rsidRPr="00FE5ED4">
        <w:rPr>
          <w:rFonts w:eastAsia="Times New Roman"/>
          <w:color w:val="000000" w:themeColor="text1"/>
        </w:rPr>
        <w:t>The born leader owns the adequate power to think positively for improvement of the qualities of the organisation by their ability for developing plans. They can initiate the plans in the concept of long term benefits for organisation purposes.  These are also supported for the team members in the field of their operations for the organisational goals mitigation</w:t>
      </w:r>
      <w:r w:rsidR="009D64C9" w:rsidRPr="00FE5ED4">
        <w:rPr>
          <w:rFonts w:eastAsia="Times New Roman"/>
          <w:color w:val="000000" w:themeColor="text1"/>
        </w:rPr>
        <w:t xml:space="preserve"> (</w:t>
      </w:r>
      <w:r w:rsidR="009D64C9" w:rsidRPr="00FE5ED4">
        <w:rPr>
          <w:color w:val="000000" w:themeColor="text1"/>
          <w:shd w:val="clear" w:color="auto" w:fill="FFFFFF"/>
        </w:rPr>
        <w:t xml:space="preserve">Carter </w:t>
      </w:r>
      <w:r w:rsidR="009D64C9" w:rsidRPr="00FE5ED4">
        <w:rPr>
          <w:i/>
          <w:color w:val="000000" w:themeColor="text1"/>
          <w:shd w:val="clear" w:color="auto" w:fill="FFFFFF"/>
        </w:rPr>
        <w:t xml:space="preserve">et al. </w:t>
      </w:r>
      <w:r w:rsidR="009D64C9" w:rsidRPr="00FE5ED4">
        <w:rPr>
          <w:color w:val="000000" w:themeColor="text1"/>
          <w:shd w:val="clear" w:color="auto" w:fill="FFFFFF"/>
        </w:rPr>
        <w:t>2016)</w:t>
      </w:r>
      <w:r w:rsidRPr="00FE5ED4">
        <w:rPr>
          <w:rFonts w:eastAsia="Times New Roman"/>
          <w:color w:val="000000" w:themeColor="text1"/>
        </w:rPr>
        <w:t>.  The needs of change of the organisation are comprehended by the ability of the leaders along with the operation of structures can also be changed along with the continuous changing in the other factors of the business operations.</w:t>
      </w:r>
      <w:r w:rsidR="00972F03" w:rsidRPr="00FE5ED4">
        <w:rPr>
          <w:rFonts w:eastAsia="Times New Roman"/>
          <w:color w:val="000000" w:themeColor="text1"/>
        </w:rPr>
        <w:t xml:space="preserve"> The effecting speaking have the capability to exhibit the </w:t>
      </w:r>
      <w:r w:rsidR="008347DD" w:rsidRPr="00FE5ED4">
        <w:rPr>
          <w:rFonts w:eastAsia="Times New Roman"/>
          <w:color w:val="000000" w:themeColor="text1"/>
        </w:rPr>
        <w:t xml:space="preserve">thinking of the mind and this can develop effective impact on others for further development of the decisions. Ursula Burns had followed this thinking trait to lead her organization and reach the targeted goal with an outstanding performance. </w:t>
      </w:r>
    </w:p>
    <w:p w14:paraId="392296BC" w14:textId="77777777" w:rsidR="00584B92" w:rsidRPr="00584B92" w:rsidRDefault="00584B92" w:rsidP="003453DD">
      <w:pPr>
        <w:spacing w:before="240" w:after="240" w:line="360" w:lineRule="auto"/>
        <w:jc w:val="both"/>
        <w:rPr>
          <w:rFonts w:eastAsia="Times New Roman"/>
          <w:b/>
          <w:bCs/>
          <w:color w:val="000000" w:themeColor="text1"/>
        </w:rPr>
      </w:pPr>
      <w:r w:rsidRPr="00584B92">
        <w:rPr>
          <w:rFonts w:eastAsia="Times New Roman"/>
          <w:b/>
          <w:bCs/>
          <w:color w:val="000000" w:themeColor="text1"/>
        </w:rPr>
        <w:t xml:space="preserve">Effective communication </w:t>
      </w:r>
    </w:p>
    <w:p w14:paraId="0C0DCBAC" w14:textId="019B2D39" w:rsidR="003453DD" w:rsidRPr="00FE5ED4" w:rsidRDefault="003453DD" w:rsidP="003453DD">
      <w:pPr>
        <w:spacing w:before="240" w:after="240" w:line="360" w:lineRule="auto"/>
        <w:jc w:val="both"/>
        <w:rPr>
          <w:rFonts w:eastAsia="Times New Roman"/>
          <w:color w:val="000000" w:themeColor="text1"/>
        </w:rPr>
      </w:pPr>
      <w:r w:rsidRPr="00FE5ED4">
        <w:rPr>
          <w:rFonts w:eastAsia="Times New Roman"/>
          <w:color w:val="000000" w:themeColor="text1"/>
        </w:rPr>
        <w:t>This trait is useful for the development of effective communications by the leaders, which allows them for fruitful interactions with their team workers in a more natural way.  This also allows how to solve the queries effectively within the team by the help of leaders and their team members (</w:t>
      </w:r>
      <w:proofErr w:type="spellStart"/>
      <w:r w:rsidRPr="00FE5ED4">
        <w:rPr>
          <w:color w:val="000000" w:themeColor="text1"/>
          <w:shd w:val="clear" w:color="auto" w:fill="FFFFFF"/>
        </w:rPr>
        <w:t>Da’as</w:t>
      </w:r>
      <w:proofErr w:type="spellEnd"/>
      <w:r w:rsidRPr="00FE5ED4">
        <w:rPr>
          <w:color w:val="000000" w:themeColor="text1"/>
          <w:shd w:val="clear" w:color="auto" w:fill="FFFFFF"/>
        </w:rPr>
        <w:t>, 2017)</w:t>
      </w:r>
      <w:r w:rsidRPr="00FE5ED4">
        <w:rPr>
          <w:rFonts w:eastAsia="Times New Roman"/>
          <w:color w:val="000000" w:themeColor="text1"/>
        </w:rPr>
        <w:t xml:space="preserve">.  This also allows for understanding the needs and expectations of the team members very quickly.  This leadership trait has the ability for engaging its followers within the performances of the business where it allows those followers to develop decision-making processes along with providing a chance for empowerment and value. Ursula Burns was </w:t>
      </w:r>
      <w:proofErr w:type="spellStart"/>
      <w:r w:rsidRPr="00FE5ED4">
        <w:rPr>
          <w:rFonts w:eastAsia="Times New Roman"/>
          <w:color w:val="000000" w:themeColor="text1"/>
        </w:rPr>
        <w:t>on</w:t>
      </w:r>
      <w:proofErr w:type="spellEnd"/>
      <w:r w:rsidRPr="00FE5ED4">
        <w:rPr>
          <w:rFonts w:eastAsia="Times New Roman"/>
          <w:color w:val="000000" w:themeColor="text1"/>
        </w:rPr>
        <w:t xml:space="preserve"> of the charismatic speaker to influence people by her words and her inborn leadership style had helped to enhance the performance for managing the </w:t>
      </w:r>
      <w:proofErr w:type="spellStart"/>
      <w:r w:rsidRPr="00FE5ED4">
        <w:rPr>
          <w:rFonts w:eastAsia="Times New Roman"/>
          <w:color w:val="000000" w:themeColor="text1"/>
        </w:rPr>
        <w:t>organisations</w:t>
      </w:r>
      <w:proofErr w:type="spellEnd"/>
      <w:r w:rsidRPr="00FE5ED4">
        <w:rPr>
          <w:rFonts w:eastAsia="Times New Roman"/>
          <w:color w:val="000000" w:themeColor="text1"/>
        </w:rPr>
        <w:t xml:space="preserve">.  </w:t>
      </w:r>
    </w:p>
    <w:p w14:paraId="00000013" w14:textId="5368F783" w:rsidR="00BB4C77" w:rsidRPr="00EB4152" w:rsidRDefault="00EB4152" w:rsidP="00FE5ED4">
      <w:pPr>
        <w:spacing w:before="240" w:after="240" w:line="360" w:lineRule="auto"/>
        <w:jc w:val="both"/>
        <w:rPr>
          <w:rFonts w:eastAsia="Times New Roman"/>
          <w:b/>
          <w:color w:val="000000" w:themeColor="text1"/>
        </w:rPr>
      </w:pPr>
      <w:r w:rsidRPr="00EB4152">
        <w:rPr>
          <w:rFonts w:eastAsia="Times New Roman"/>
          <w:b/>
          <w:color w:val="000000" w:themeColor="text1"/>
        </w:rPr>
        <w:t>People-oriented</w:t>
      </w:r>
    </w:p>
    <w:p w14:paraId="53600DB9" w14:textId="3D473784" w:rsidR="000B465C" w:rsidRDefault="00675770" w:rsidP="00FE5ED4">
      <w:pPr>
        <w:spacing w:before="240" w:after="240" w:line="360" w:lineRule="auto"/>
        <w:jc w:val="both"/>
        <w:rPr>
          <w:rFonts w:eastAsia="Times New Roman"/>
          <w:color w:val="000000" w:themeColor="text1"/>
        </w:rPr>
      </w:pPr>
      <w:r w:rsidRPr="00FE5ED4">
        <w:rPr>
          <w:rFonts w:eastAsia="Times New Roman"/>
          <w:color w:val="000000" w:themeColor="text1"/>
        </w:rPr>
        <w:t>The leaders need to be oriented along with the capability of the power for operating at the team efficiently.  The aesthetic improvement of the team needs to be done by the leaders as well as for the decision making processes in the field of improving the work environment of the organisation</w:t>
      </w:r>
      <w:r w:rsidR="009D64C9" w:rsidRPr="00FE5ED4">
        <w:rPr>
          <w:rFonts w:eastAsia="Times New Roman"/>
          <w:color w:val="000000" w:themeColor="text1"/>
        </w:rPr>
        <w:t xml:space="preserve"> (</w:t>
      </w:r>
      <w:r w:rsidR="009D64C9" w:rsidRPr="00FE5ED4">
        <w:rPr>
          <w:color w:val="000000" w:themeColor="text1"/>
          <w:shd w:val="clear" w:color="auto" w:fill="FFFFFF"/>
        </w:rPr>
        <w:t xml:space="preserve">Cain </w:t>
      </w:r>
      <w:r w:rsidR="009D64C9" w:rsidRPr="00FE5ED4">
        <w:rPr>
          <w:i/>
          <w:color w:val="000000" w:themeColor="text1"/>
          <w:shd w:val="clear" w:color="auto" w:fill="FFFFFF"/>
        </w:rPr>
        <w:t xml:space="preserve">et al. </w:t>
      </w:r>
      <w:r w:rsidR="009D64C9" w:rsidRPr="00FE5ED4">
        <w:rPr>
          <w:color w:val="000000" w:themeColor="text1"/>
          <w:shd w:val="clear" w:color="auto" w:fill="FFFFFF"/>
        </w:rPr>
        <w:t>2019)</w:t>
      </w:r>
      <w:r w:rsidRPr="00FE5ED4">
        <w:rPr>
          <w:rFonts w:eastAsia="Times New Roman"/>
          <w:color w:val="000000" w:themeColor="text1"/>
        </w:rPr>
        <w:t xml:space="preserve">.  The conscience of the leaders is to be shown for the followers in the time of decision-making processes where the people-oriented skill enables </w:t>
      </w:r>
      <w:r w:rsidRPr="00FE5ED4">
        <w:rPr>
          <w:rFonts w:eastAsia="Times New Roman"/>
          <w:color w:val="000000" w:themeColor="text1"/>
        </w:rPr>
        <w:lastRenderedPageBreak/>
        <w:t>for motivating team workers along with providing values to them which is very important for the enhancement of the organisational success as well as its performance.</w:t>
      </w:r>
      <w:r w:rsidR="008347DD" w:rsidRPr="00FE5ED4">
        <w:rPr>
          <w:rFonts w:eastAsia="Times New Roman"/>
          <w:color w:val="000000" w:themeColor="text1"/>
        </w:rPr>
        <w:t xml:space="preserve"> The example of people oriented leadership style can be seen from the leadership models of Robert Blake and Jane Mouton’s managerial grid model. The Burns style leans towards the people oriented leadership style that focuses on the interest of the team and entertain them according to their field of interests for </w:t>
      </w:r>
      <w:proofErr w:type="spellStart"/>
      <w:r w:rsidR="008347DD" w:rsidRPr="00FE5ED4">
        <w:rPr>
          <w:rFonts w:eastAsia="Times New Roman"/>
          <w:color w:val="000000" w:themeColor="text1"/>
        </w:rPr>
        <w:t>orgnisational</w:t>
      </w:r>
      <w:proofErr w:type="spellEnd"/>
      <w:r w:rsidR="008347DD" w:rsidRPr="00FE5ED4">
        <w:rPr>
          <w:rFonts w:eastAsia="Times New Roman"/>
          <w:color w:val="000000" w:themeColor="text1"/>
        </w:rPr>
        <w:t xml:space="preserve"> progression.  </w:t>
      </w:r>
    </w:p>
    <w:p w14:paraId="01F41831" w14:textId="76E99FFE" w:rsidR="00584B92" w:rsidRDefault="00EB4152" w:rsidP="003453DD">
      <w:pPr>
        <w:spacing w:before="240" w:after="240" w:line="360" w:lineRule="auto"/>
        <w:jc w:val="both"/>
        <w:rPr>
          <w:rFonts w:eastAsia="Times New Roman"/>
          <w:b/>
          <w:color w:val="000000" w:themeColor="text1"/>
        </w:rPr>
      </w:pPr>
      <w:r>
        <w:rPr>
          <w:rFonts w:eastAsia="Times New Roman"/>
          <w:b/>
          <w:color w:val="000000" w:themeColor="text1"/>
        </w:rPr>
        <w:t>Self-</w:t>
      </w:r>
      <w:r w:rsidR="00584B92">
        <w:rPr>
          <w:rFonts w:eastAsia="Times New Roman"/>
          <w:b/>
          <w:color w:val="000000" w:themeColor="text1"/>
        </w:rPr>
        <w:t xml:space="preserve">motivation </w:t>
      </w:r>
    </w:p>
    <w:p w14:paraId="702991ED" w14:textId="57AB455A" w:rsidR="003453DD" w:rsidRDefault="003453DD" w:rsidP="00FE5ED4">
      <w:pPr>
        <w:spacing w:before="240" w:after="240" w:line="360" w:lineRule="auto"/>
        <w:jc w:val="both"/>
        <w:rPr>
          <w:rFonts w:eastAsia="Times New Roman"/>
          <w:color w:val="000000" w:themeColor="text1"/>
        </w:rPr>
      </w:pPr>
      <w:r w:rsidRPr="00FE5ED4">
        <w:rPr>
          <w:rFonts w:eastAsia="Times New Roman"/>
          <w:color w:val="000000" w:themeColor="text1"/>
        </w:rPr>
        <w:t xml:space="preserve">Self-motivation is to be provided to the leaders, and the </w:t>
      </w:r>
      <w:proofErr w:type="spellStart"/>
      <w:r w:rsidRPr="00FE5ED4">
        <w:rPr>
          <w:rFonts w:eastAsia="Times New Roman"/>
          <w:color w:val="000000" w:themeColor="text1"/>
        </w:rPr>
        <w:t>organisational</w:t>
      </w:r>
      <w:proofErr w:type="spellEnd"/>
      <w:r w:rsidRPr="00FE5ED4">
        <w:rPr>
          <w:rFonts w:eastAsia="Times New Roman"/>
          <w:color w:val="000000" w:themeColor="text1"/>
        </w:rPr>
        <w:t xml:space="preserve"> goals need to be mitigated by their abilities for motivating the team records within the business </w:t>
      </w:r>
      <w:proofErr w:type="spellStart"/>
      <w:r w:rsidRPr="00FE5ED4">
        <w:rPr>
          <w:rFonts w:eastAsia="Times New Roman"/>
          <w:color w:val="000000" w:themeColor="text1"/>
        </w:rPr>
        <w:t>organisation</w:t>
      </w:r>
      <w:proofErr w:type="spellEnd"/>
      <w:r w:rsidRPr="00FE5ED4">
        <w:rPr>
          <w:rFonts w:eastAsia="Times New Roman"/>
          <w:color w:val="000000" w:themeColor="text1"/>
        </w:rPr>
        <w:t xml:space="preserve">.   A good leader can exhibit their best ideas in the purpose of decision-making processes along with meeting decisions of the expectations of the </w:t>
      </w:r>
      <w:proofErr w:type="spellStart"/>
      <w:r w:rsidRPr="00FE5ED4">
        <w:rPr>
          <w:rFonts w:eastAsia="Times New Roman"/>
          <w:color w:val="000000" w:themeColor="text1"/>
        </w:rPr>
        <w:t>organisation</w:t>
      </w:r>
      <w:proofErr w:type="spellEnd"/>
      <w:r w:rsidRPr="00FE5ED4">
        <w:rPr>
          <w:rFonts w:eastAsia="Times New Roman"/>
          <w:color w:val="000000" w:themeColor="text1"/>
        </w:rPr>
        <w:t xml:space="preserve"> in a smooth process along with confidence (</w:t>
      </w:r>
      <w:proofErr w:type="spellStart"/>
      <w:r w:rsidRPr="00FE5ED4">
        <w:rPr>
          <w:color w:val="000000" w:themeColor="text1"/>
          <w:shd w:val="clear" w:color="auto" w:fill="FFFFFF"/>
        </w:rPr>
        <w:t>Karagianni</w:t>
      </w:r>
      <w:proofErr w:type="spellEnd"/>
      <w:r w:rsidRPr="00FE5ED4">
        <w:rPr>
          <w:color w:val="000000" w:themeColor="text1"/>
          <w:shd w:val="clear" w:color="auto" w:fill="FFFFFF"/>
        </w:rPr>
        <w:t xml:space="preserve"> and Jude Montgomery, 2018)</w:t>
      </w:r>
      <w:r w:rsidRPr="00FE5ED4">
        <w:rPr>
          <w:rFonts w:eastAsia="Times New Roman"/>
          <w:color w:val="000000" w:themeColor="text1"/>
        </w:rPr>
        <w:t xml:space="preserve">. </w:t>
      </w:r>
      <w:r w:rsidRPr="00FE5ED4">
        <w:rPr>
          <w:rFonts w:eastAsia="Times New Roman"/>
          <w:b/>
          <w:color w:val="000000" w:themeColor="text1"/>
        </w:rPr>
        <w:t xml:space="preserve">Bill Gates </w:t>
      </w:r>
      <w:r w:rsidRPr="00FE5ED4">
        <w:rPr>
          <w:rFonts w:eastAsia="Times New Roman"/>
          <w:color w:val="000000" w:themeColor="text1"/>
        </w:rPr>
        <w:t xml:space="preserve">had the self-motivated leadership trait for operating as well as establishing the Microsoft. </w:t>
      </w:r>
    </w:p>
    <w:p w14:paraId="35F3D144" w14:textId="4E02ACC8" w:rsidR="003453DD" w:rsidRPr="00FE5ED4" w:rsidRDefault="003453DD" w:rsidP="003453DD">
      <w:pPr>
        <w:spacing w:before="240" w:after="240" w:line="360" w:lineRule="auto"/>
        <w:jc w:val="both"/>
        <w:rPr>
          <w:rFonts w:eastAsia="Times New Roman"/>
          <w:b/>
          <w:color w:val="000000" w:themeColor="text1"/>
        </w:rPr>
      </w:pPr>
      <w:r w:rsidRPr="00FE5ED4">
        <w:rPr>
          <w:rFonts w:eastAsia="Times New Roman"/>
          <w:b/>
          <w:color w:val="000000" w:themeColor="text1"/>
        </w:rPr>
        <w:t xml:space="preserve">Responsibility </w:t>
      </w:r>
    </w:p>
    <w:p w14:paraId="71CBE3EC" w14:textId="2A176869" w:rsidR="003453DD" w:rsidRPr="00FE5ED4" w:rsidRDefault="003453DD" w:rsidP="00FE5ED4">
      <w:pPr>
        <w:spacing w:before="240" w:after="240" w:line="360" w:lineRule="auto"/>
        <w:jc w:val="both"/>
        <w:rPr>
          <w:rFonts w:eastAsia="Times New Roman"/>
          <w:color w:val="000000" w:themeColor="text1"/>
        </w:rPr>
      </w:pPr>
      <w:r w:rsidRPr="00FE5ED4">
        <w:rPr>
          <w:rFonts w:eastAsia="Times New Roman"/>
          <w:color w:val="000000" w:themeColor="text1"/>
        </w:rPr>
        <w:t xml:space="preserve">Effective leaders should have responsibilities for every situation, and they should execute all the barriers in stressful situations. The changes in the </w:t>
      </w:r>
      <w:proofErr w:type="spellStart"/>
      <w:r w:rsidRPr="00FE5ED4">
        <w:rPr>
          <w:rFonts w:eastAsia="Times New Roman"/>
          <w:color w:val="000000" w:themeColor="text1"/>
        </w:rPr>
        <w:t>organisations</w:t>
      </w:r>
      <w:proofErr w:type="spellEnd"/>
      <w:r w:rsidRPr="00FE5ED4">
        <w:rPr>
          <w:rFonts w:eastAsia="Times New Roman"/>
          <w:color w:val="000000" w:themeColor="text1"/>
        </w:rPr>
        <w:t xml:space="preserve"> should have to be adopted by the leaders reflexively. The leader should have to who owns the responsibilities for the mistakes as well as the mistakes that are done by their accountability (</w:t>
      </w:r>
      <w:r w:rsidRPr="00FE5ED4">
        <w:rPr>
          <w:color w:val="000000" w:themeColor="text1"/>
          <w:shd w:val="clear" w:color="auto" w:fill="FFFFFF"/>
        </w:rPr>
        <w:t xml:space="preserve">Wert </w:t>
      </w:r>
      <w:r w:rsidRPr="00FE5ED4">
        <w:rPr>
          <w:i/>
          <w:color w:val="000000" w:themeColor="text1"/>
          <w:shd w:val="clear" w:color="auto" w:fill="FFFFFF"/>
        </w:rPr>
        <w:t xml:space="preserve">et al. </w:t>
      </w:r>
      <w:r w:rsidRPr="00FE5ED4">
        <w:rPr>
          <w:color w:val="000000" w:themeColor="text1"/>
          <w:shd w:val="clear" w:color="auto" w:fill="FFFFFF"/>
        </w:rPr>
        <w:t>2018)</w:t>
      </w:r>
      <w:r w:rsidRPr="00FE5ED4">
        <w:rPr>
          <w:rFonts w:eastAsia="Times New Roman"/>
          <w:color w:val="000000" w:themeColor="text1"/>
        </w:rPr>
        <w:t xml:space="preserve">. The capabilities of the leader should have to be in the field of changing the structures of the </w:t>
      </w:r>
      <w:proofErr w:type="spellStart"/>
      <w:r w:rsidRPr="00FE5ED4">
        <w:rPr>
          <w:rFonts w:eastAsia="Times New Roman"/>
          <w:color w:val="000000" w:themeColor="text1"/>
        </w:rPr>
        <w:t>organisations</w:t>
      </w:r>
      <w:proofErr w:type="spellEnd"/>
      <w:r w:rsidRPr="00FE5ED4">
        <w:rPr>
          <w:rFonts w:eastAsia="Times New Roman"/>
          <w:color w:val="000000" w:themeColor="text1"/>
        </w:rPr>
        <w:t xml:space="preserve"> as well as required policies for the improvement of the company in an effective way of developing their profitability. Ethical. Behaviors had been exhibited by Ursula burns in the time of operating Xerox and had gained the significant revenue within the company. </w:t>
      </w:r>
    </w:p>
    <w:p w14:paraId="00000018" w14:textId="747AA4E2" w:rsidR="00BB4C77" w:rsidRPr="00FE5ED4" w:rsidRDefault="00675770" w:rsidP="00FE5ED4">
      <w:pPr>
        <w:pStyle w:val="Heading3"/>
        <w:rPr>
          <w:rFonts w:ascii="Arial" w:hAnsi="Arial" w:cs="Arial"/>
          <w:color w:val="000000" w:themeColor="text1"/>
          <w:sz w:val="22"/>
          <w:szCs w:val="22"/>
        </w:rPr>
      </w:pPr>
      <w:bookmarkStart w:id="5" w:name="_Toc47097153"/>
      <w:r w:rsidRPr="00FE5ED4">
        <w:rPr>
          <w:rFonts w:ascii="Arial" w:hAnsi="Arial" w:cs="Arial"/>
          <w:color w:val="000000" w:themeColor="text1"/>
          <w:sz w:val="22"/>
          <w:szCs w:val="22"/>
        </w:rPr>
        <w:t>Challenges faced by female leaders</w:t>
      </w:r>
      <w:bookmarkEnd w:id="5"/>
    </w:p>
    <w:p w14:paraId="263A58CF" w14:textId="7758C701" w:rsidR="003170CC" w:rsidRPr="00FE5ED4" w:rsidRDefault="00675770" w:rsidP="00FE5ED4">
      <w:pPr>
        <w:spacing w:before="240" w:after="240" w:line="360" w:lineRule="auto"/>
        <w:jc w:val="both"/>
        <w:rPr>
          <w:rFonts w:eastAsia="Times New Roman"/>
          <w:color w:val="000000" w:themeColor="text1"/>
        </w:rPr>
      </w:pPr>
      <w:r w:rsidRPr="00FE5ED4">
        <w:rPr>
          <w:rFonts w:eastAsia="Times New Roman"/>
          <w:color w:val="000000" w:themeColor="text1"/>
        </w:rPr>
        <w:t xml:space="preserve">Ursula Burns was the first-ever lady who belongs from African American family to become an executive of a company where she had managed all the responsibilities of the organisation for team management along with a representation of the organisation in a serviceable condition. It has also witnessed that her journey was not that much smooth to become the female leader in the </w:t>
      </w:r>
      <w:proofErr w:type="spellStart"/>
      <w:r w:rsidRPr="00FE5ED4">
        <w:rPr>
          <w:rFonts w:eastAsia="Times New Roman"/>
          <w:color w:val="000000" w:themeColor="text1"/>
        </w:rPr>
        <w:t>organisation</w:t>
      </w:r>
      <w:proofErr w:type="spellEnd"/>
      <w:r w:rsidRPr="00FE5ED4">
        <w:rPr>
          <w:rFonts w:eastAsia="Times New Roman"/>
          <w:color w:val="000000" w:themeColor="text1"/>
        </w:rPr>
        <w:t xml:space="preserve"> operations</w:t>
      </w:r>
      <w:r w:rsidR="009D64C9" w:rsidRPr="00FE5ED4">
        <w:rPr>
          <w:rFonts w:eastAsia="Times New Roman"/>
          <w:color w:val="000000" w:themeColor="text1"/>
        </w:rPr>
        <w:t xml:space="preserve"> (</w:t>
      </w:r>
      <w:proofErr w:type="spellStart"/>
      <w:r w:rsidR="009D64C9" w:rsidRPr="00FE5ED4">
        <w:rPr>
          <w:color w:val="000000" w:themeColor="text1"/>
          <w:shd w:val="clear" w:color="auto" w:fill="FFFFFF"/>
        </w:rPr>
        <w:t>Golley</w:t>
      </w:r>
      <w:proofErr w:type="spellEnd"/>
      <w:r w:rsidR="009D64C9" w:rsidRPr="00FE5ED4">
        <w:rPr>
          <w:color w:val="000000" w:themeColor="text1"/>
          <w:shd w:val="clear" w:color="auto" w:fill="FFFFFF"/>
        </w:rPr>
        <w:t xml:space="preserve"> </w:t>
      </w:r>
      <w:r w:rsidR="009D64C9" w:rsidRPr="00FE5ED4">
        <w:rPr>
          <w:i/>
          <w:color w:val="000000" w:themeColor="text1"/>
          <w:shd w:val="clear" w:color="auto" w:fill="FFFFFF"/>
        </w:rPr>
        <w:t xml:space="preserve">et al. </w:t>
      </w:r>
      <w:r w:rsidR="009D64C9" w:rsidRPr="00FE5ED4">
        <w:rPr>
          <w:color w:val="000000" w:themeColor="text1"/>
          <w:shd w:val="clear" w:color="auto" w:fill="FFFFFF"/>
        </w:rPr>
        <w:t>2018)</w:t>
      </w:r>
      <w:r w:rsidRPr="00FE5ED4">
        <w:rPr>
          <w:rFonts w:eastAsia="Times New Roman"/>
          <w:color w:val="000000" w:themeColor="text1"/>
        </w:rPr>
        <w:t xml:space="preserve">. </w:t>
      </w:r>
    </w:p>
    <w:p w14:paraId="00000019" w14:textId="70E542A3" w:rsidR="00BB4C77" w:rsidRPr="00FE5ED4" w:rsidRDefault="00675770" w:rsidP="00FE5ED4">
      <w:pPr>
        <w:spacing w:before="240" w:after="240" w:line="360" w:lineRule="auto"/>
        <w:jc w:val="both"/>
        <w:rPr>
          <w:rFonts w:eastAsia="Times New Roman"/>
          <w:color w:val="000000" w:themeColor="text1"/>
        </w:rPr>
      </w:pPr>
      <w:r w:rsidRPr="00FE5ED4">
        <w:rPr>
          <w:rFonts w:eastAsia="Times New Roman"/>
          <w:color w:val="000000" w:themeColor="text1"/>
        </w:rPr>
        <w:t xml:space="preserve">Several kinds of challenges had been faced by </w:t>
      </w:r>
      <w:r w:rsidR="004C7FA8" w:rsidRPr="00FE5ED4">
        <w:rPr>
          <w:rFonts w:eastAsia="Times New Roman"/>
          <w:color w:val="000000" w:themeColor="text1"/>
        </w:rPr>
        <w:t>Burns</w:t>
      </w:r>
      <w:r w:rsidRPr="00FE5ED4">
        <w:rPr>
          <w:rFonts w:eastAsia="Times New Roman"/>
          <w:color w:val="000000" w:themeColor="text1"/>
        </w:rPr>
        <w:t xml:space="preserve">, and she was gender discriminated against in the organisation. She had exhibited her capability for overcoming the challenges and becoming a potential leader of the organisation to manage the growth of the company </w:t>
      </w:r>
      <w:r w:rsidRPr="00FE5ED4">
        <w:rPr>
          <w:rFonts w:eastAsia="Times New Roman"/>
          <w:color w:val="000000" w:themeColor="text1"/>
        </w:rPr>
        <w:lastRenderedPageBreak/>
        <w:t>along with developing the performances of the organisation consistently.  Age discrimination had also been faced by Ursula burns in the field of operations of organisation as she was the young one for managing those responsibilities and most of the employees of the organisation were included in this discrimination.  She had played the job role of CEO of the company Xerox</w:t>
      </w:r>
      <w:r w:rsidR="009D64C9" w:rsidRPr="00FE5ED4">
        <w:rPr>
          <w:rFonts w:eastAsia="Times New Roman"/>
          <w:color w:val="000000" w:themeColor="text1"/>
        </w:rPr>
        <w:t xml:space="preserve"> (</w:t>
      </w:r>
      <w:r w:rsidR="009D64C9" w:rsidRPr="00FE5ED4">
        <w:rPr>
          <w:color w:val="000000" w:themeColor="text1"/>
          <w:shd w:val="clear" w:color="auto" w:fill="FFFFFF"/>
        </w:rPr>
        <w:t xml:space="preserve">Baxter </w:t>
      </w:r>
      <w:r w:rsidR="009D64C9" w:rsidRPr="00FE5ED4">
        <w:rPr>
          <w:i/>
          <w:color w:val="000000" w:themeColor="text1"/>
          <w:shd w:val="clear" w:color="auto" w:fill="FFFFFF"/>
        </w:rPr>
        <w:t xml:space="preserve">et al. </w:t>
      </w:r>
      <w:r w:rsidR="009D64C9" w:rsidRPr="00FE5ED4">
        <w:rPr>
          <w:color w:val="000000" w:themeColor="text1"/>
          <w:shd w:val="clear" w:color="auto" w:fill="FFFFFF"/>
        </w:rPr>
        <w:t>2020)</w:t>
      </w:r>
      <w:r w:rsidRPr="00FE5ED4">
        <w:rPr>
          <w:rFonts w:eastAsia="Times New Roman"/>
          <w:color w:val="000000" w:themeColor="text1"/>
        </w:rPr>
        <w:t>. The desire of Ursula had to make the work progress beyond all the kinds of stereotypes within the organisation along with managing the diversities of the team by the depth of knowledge of her understanding for operating the business.</w:t>
      </w:r>
    </w:p>
    <w:p w14:paraId="0000001A" w14:textId="3C95D473" w:rsidR="00BB4C77" w:rsidRPr="00FE5ED4" w:rsidRDefault="00675770" w:rsidP="00FE5ED4">
      <w:pPr>
        <w:spacing w:before="240" w:after="240" w:line="360" w:lineRule="auto"/>
        <w:jc w:val="both"/>
        <w:rPr>
          <w:rFonts w:eastAsia="Times New Roman"/>
          <w:color w:val="000000" w:themeColor="text1"/>
        </w:rPr>
      </w:pPr>
      <w:r w:rsidRPr="00FE5ED4">
        <w:rPr>
          <w:rFonts w:eastAsia="Times New Roman"/>
          <w:color w:val="000000" w:themeColor="text1"/>
        </w:rPr>
        <w:t>There is a lack of female leadership in the position of Executive of the organisation though there are emerging numbers of females graduating every year from the universities.  This situation indicates the inequalities within the organisation, and the indication also goes for the challenges that are faced by the female lead in the organisations. There are a deficient number of farms that are women-centric, and the females are experiencing inequalities in the field of becoming an executive in an organisation</w:t>
      </w:r>
      <w:r w:rsidR="009D64C9" w:rsidRPr="00FE5ED4">
        <w:rPr>
          <w:rFonts w:eastAsia="Times New Roman"/>
          <w:color w:val="000000" w:themeColor="text1"/>
        </w:rPr>
        <w:t xml:space="preserve"> (</w:t>
      </w:r>
      <w:r w:rsidR="009D64C9" w:rsidRPr="00FE5ED4">
        <w:rPr>
          <w:color w:val="000000" w:themeColor="text1"/>
          <w:shd w:val="clear" w:color="auto" w:fill="FFFFFF"/>
        </w:rPr>
        <w:t>Dyson, 2018)</w:t>
      </w:r>
      <w:r w:rsidRPr="00FE5ED4">
        <w:rPr>
          <w:rFonts w:eastAsia="Times New Roman"/>
          <w:color w:val="000000" w:themeColor="text1"/>
        </w:rPr>
        <w:t>.  The inequalities can be seen in the field of the gender gap</w:t>
      </w:r>
      <w:r w:rsidR="004C7FA8" w:rsidRPr="00FE5ED4">
        <w:rPr>
          <w:rFonts w:eastAsia="Times New Roman"/>
          <w:color w:val="000000" w:themeColor="text1"/>
        </w:rPr>
        <w:t>, payment, sexism</w:t>
      </w:r>
      <w:r w:rsidRPr="00FE5ED4">
        <w:rPr>
          <w:rFonts w:eastAsia="Times New Roman"/>
          <w:color w:val="000000" w:themeColor="text1"/>
        </w:rPr>
        <w:t xml:space="preserve"> and more other factors. According to the glass ceiling concept</w:t>
      </w:r>
      <w:r w:rsidR="004C7FA8" w:rsidRPr="00FE5ED4">
        <w:rPr>
          <w:rFonts w:eastAsia="Times New Roman"/>
          <w:color w:val="000000" w:themeColor="text1"/>
        </w:rPr>
        <w:t>, equal</w:t>
      </w:r>
      <w:r w:rsidRPr="00FE5ED4">
        <w:rPr>
          <w:rFonts w:eastAsia="Times New Roman"/>
          <w:color w:val="000000" w:themeColor="text1"/>
        </w:rPr>
        <w:t xml:space="preserve"> chances are not provided to the minor people as well as women what are the opportunities for achieving the executive positions regardless of their abilities along with qualifications for being a successful leader</w:t>
      </w:r>
      <w:r w:rsidR="009D64C9" w:rsidRPr="00FE5ED4">
        <w:rPr>
          <w:rFonts w:eastAsia="Times New Roman"/>
          <w:color w:val="000000" w:themeColor="text1"/>
        </w:rPr>
        <w:t xml:space="preserve"> (</w:t>
      </w:r>
      <w:r w:rsidR="009D64C9" w:rsidRPr="00FE5ED4">
        <w:rPr>
          <w:color w:val="000000" w:themeColor="text1"/>
          <w:shd w:val="clear" w:color="auto" w:fill="FFFFFF"/>
        </w:rPr>
        <w:t xml:space="preserve">Bhatti </w:t>
      </w:r>
      <w:r w:rsidR="009D64C9" w:rsidRPr="00FE5ED4">
        <w:rPr>
          <w:i/>
          <w:color w:val="000000" w:themeColor="text1"/>
          <w:shd w:val="clear" w:color="auto" w:fill="FFFFFF"/>
        </w:rPr>
        <w:t xml:space="preserve">et al. </w:t>
      </w:r>
      <w:r w:rsidR="009D64C9" w:rsidRPr="00FE5ED4">
        <w:rPr>
          <w:color w:val="000000" w:themeColor="text1"/>
          <w:shd w:val="clear" w:color="auto" w:fill="FFFFFF"/>
        </w:rPr>
        <w:t>2019)</w:t>
      </w:r>
      <w:r w:rsidRPr="00FE5ED4">
        <w:rPr>
          <w:rFonts w:eastAsia="Times New Roman"/>
          <w:color w:val="000000" w:themeColor="text1"/>
        </w:rPr>
        <w:t>. The Other major challenge for the females is that they may not balance their work-life with their personal life for maintaining the work progress of the organisations as they need to maintain the child wearing responsibilities which is sufficient for the leaders of the organisation.</w:t>
      </w:r>
    </w:p>
    <w:p w14:paraId="0000001B" w14:textId="4DD56B7C" w:rsidR="00BB4C77" w:rsidRPr="00FE5ED4" w:rsidRDefault="00675770" w:rsidP="00FE5ED4">
      <w:pPr>
        <w:pStyle w:val="Heading3"/>
        <w:rPr>
          <w:rFonts w:ascii="Arial" w:hAnsi="Arial" w:cs="Arial"/>
          <w:b w:val="0"/>
          <w:color w:val="000000" w:themeColor="text1"/>
          <w:sz w:val="22"/>
          <w:szCs w:val="22"/>
        </w:rPr>
      </w:pPr>
      <w:bookmarkStart w:id="6" w:name="_l2gqrc8a7kss" w:colFirst="0" w:colLast="0"/>
      <w:bookmarkStart w:id="7" w:name="_Toc47097154"/>
      <w:bookmarkEnd w:id="6"/>
      <w:r w:rsidRPr="00FE5ED4">
        <w:rPr>
          <w:rFonts w:ascii="Arial" w:hAnsi="Arial" w:cs="Arial"/>
          <w:color w:val="000000" w:themeColor="text1"/>
          <w:sz w:val="22"/>
          <w:szCs w:val="22"/>
        </w:rPr>
        <w:t>An effective solution to the challenges faced by women leaders</w:t>
      </w:r>
      <w:bookmarkEnd w:id="7"/>
    </w:p>
    <w:p w14:paraId="0000001C" w14:textId="79297914" w:rsidR="00BB4C77" w:rsidRPr="00FE5ED4" w:rsidRDefault="00675770" w:rsidP="00FE5ED4">
      <w:pPr>
        <w:spacing w:line="360" w:lineRule="auto"/>
        <w:jc w:val="both"/>
        <w:rPr>
          <w:rFonts w:eastAsia="Times New Roman"/>
          <w:color w:val="000000" w:themeColor="text1"/>
        </w:rPr>
      </w:pPr>
      <w:r w:rsidRPr="00FE5ED4">
        <w:rPr>
          <w:rFonts w:eastAsia="Times New Roman"/>
          <w:color w:val="000000" w:themeColor="text1"/>
        </w:rPr>
        <w:t>The structure and barriers from the organisations can be overcome by the leaders throwing understanding the importance and significance of becoming a proper mentor, along with holding the capabilities to motivate and encourage the workers.  This capability is to provide power to the executives for developing their profession positions along with moving forward efficiently in the leadership role by advocating. As per the case study</w:t>
      </w:r>
      <w:r w:rsidR="004C7FA8" w:rsidRPr="00FE5ED4">
        <w:rPr>
          <w:rFonts w:eastAsia="Times New Roman"/>
          <w:color w:val="000000" w:themeColor="text1"/>
        </w:rPr>
        <w:t>, Ursula</w:t>
      </w:r>
      <w:r w:rsidRPr="00FE5ED4">
        <w:rPr>
          <w:rFonts w:eastAsia="Times New Roman"/>
          <w:color w:val="000000" w:themeColor="text1"/>
        </w:rPr>
        <w:t xml:space="preserve"> had found a mentor like </w:t>
      </w:r>
      <w:r w:rsidR="004C7FA8" w:rsidRPr="00FE5ED4">
        <w:rPr>
          <w:rFonts w:eastAsia="Times New Roman"/>
          <w:color w:val="000000" w:themeColor="text1"/>
        </w:rPr>
        <w:t>Mr.</w:t>
      </w:r>
      <w:r w:rsidRPr="00FE5ED4">
        <w:rPr>
          <w:rFonts w:eastAsia="Times New Roman"/>
          <w:color w:val="000000" w:themeColor="text1"/>
        </w:rPr>
        <w:t xml:space="preserve"> Allaire, who had the contribution to understanding her capabilities and taking her step forward to grow her career as an executive</w:t>
      </w:r>
      <w:r w:rsidR="009D64C9" w:rsidRPr="00FE5ED4">
        <w:rPr>
          <w:rFonts w:eastAsia="Times New Roman"/>
          <w:color w:val="000000" w:themeColor="text1"/>
        </w:rPr>
        <w:t xml:space="preserve"> (</w:t>
      </w:r>
      <w:r w:rsidR="009D64C9" w:rsidRPr="00FE5ED4">
        <w:rPr>
          <w:color w:val="000000" w:themeColor="text1"/>
          <w:shd w:val="clear" w:color="auto" w:fill="FFFFFF"/>
        </w:rPr>
        <w:t xml:space="preserve">Frieder </w:t>
      </w:r>
      <w:r w:rsidR="009D64C9" w:rsidRPr="00FE5ED4">
        <w:rPr>
          <w:i/>
          <w:color w:val="000000" w:themeColor="text1"/>
          <w:shd w:val="clear" w:color="auto" w:fill="FFFFFF"/>
        </w:rPr>
        <w:t xml:space="preserve">et al. </w:t>
      </w:r>
      <w:r w:rsidR="009D64C9" w:rsidRPr="00FE5ED4">
        <w:rPr>
          <w:color w:val="000000" w:themeColor="text1"/>
          <w:shd w:val="clear" w:color="auto" w:fill="FFFFFF"/>
        </w:rPr>
        <w:t>2018)</w:t>
      </w:r>
      <w:r w:rsidRPr="00FE5ED4">
        <w:rPr>
          <w:rFonts w:eastAsia="Times New Roman"/>
          <w:color w:val="000000" w:themeColor="text1"/>
        </w:rPr>
        <w:t xml:space="preserve">.  Both of them had helped each other for </w:t>
      </w:r>
      <w:r w:rsidR="004C7FA8" w:rsidRPr="00FE5ED4">
        <w:rPr>
          <w:rFonts w:eastAsia="Times New Roman"/>
          <w:color w:val="000000" w:themeColor="text1"/>
        </w:rPr>
        <w:t>breaking</w:t>
      </w:r>
      <w:r w:rsidRPr="00FE5ED4">
        <w:rPr>
          <w:rFonts w:eastAsia="Times New Roman"/>
          <w:color w:val="000000" w:themeColor="text1"/>
        </w:rPr>
        <w:t xml:space="preserve"> the stereotypes of the organisational culture, and it can be witnessed that same-gender are helpful to each other rather than the opposite genders.</w:t>
      </w:r>
    </w:p>
    <w:p w14:paraId="0000001D" w14:textId="78C85F24" w:rsidR="00BB4C77" w:rsidRPr="00FE5ED4" w:rsidRDefault="00675770" w:rsidP="00FE5ED4">
      <w:pPr>
        <w:spacing w:line="360" w:lineRule="auto"/>
        <w:jc w:val="both"/>
        <w:rPr>
          <w:rFonts w:eastAsia="Times New Roman"/>
          <w:color w:val="000000" w:themeColor="text1"/>
        </w:rPr>
      </w:pPr>
      <w:r w:rsidRPr="00FE5ED4">
        <w:rPr>
          <w:rFonts w:eastAsia="Times New Roman"/>
          <w:color w:val="000000" w:themeColor="text1"/>
        </w:rPr>
        <w:t xml:space="preserve"> The social stereotypes can be broken along with changing the mindset of the organisational culture, by overcoming the gender discrimination within the organisation, which is a challenge to the female leaders for a long time</w:t>
      </w:r>
      <w:r w:rsidR="009D64C9" w:rsidRPr="00FE5ED4">
        <w:rPr>
          <w:rFonts w:eastAsia="Times New Roman"/>
          <w:color w:val="000000" w:themeColor="text1"/>
        </w:rPr>
        <w:t xml:space="preserve"> (</w:t>
      </w:r>
      <w:r w:rsidR="009D64C9" w:rsidRPr="00FE5ED4">
        <w:rPr>
          <w:color w:val="000000" w:themeColor="text1"/>
          <w:shd w:val="clear" w:color="auto" w:fill="FFFFFF"/>
        </w:rPr>
        <w:t xml:space="preserve">Mendoza </w:t>
      </w:r>
      <w:r w:rsidR="009D64C9" w:rsidRPr="00FE5ED4">
        <w:rPr>
          <w:i/>
          <w:color w:val="000000" w:themeColor="text1"/>
          <w:shd w:val="clear" w:color="auto" w:fill="FFFFFF"/>
        </w:rPr>
        <w:t xml:space="preserve">et al. </w:t>
      </w:r>
      <w:r w:rsidR="009D64C9" w:rsidRPr="00FE5ED4">
        <w:rPr>
          <w:color w:val="000000" w:themeColor="text1"/>
          <w:shd w:val="clear" w:color="auto" w:fill="FFFFFF"/>
        </w:rPr>
        <w:t>2016)</w:t>
      </w:r>
      <w:r w:rsidRPr="00FE5ED4">
        <w:rPr>
          <w:rFonts w:eastAsia="Times New Roman"/>
          <w:color w:val="000000" w:themeColor="text1"/>
        </w:rPr>
        <w:t xml:space="preserve">. Breaking up the stereotypes can be done by women through taking active steps towards volunteering in this </w:t>
      </w:r>
      <w:r w:rsidRPr="00FE5ED4">
        <w:rPr>
          <w:rFonts w:eastAsia="Times New Roman"/>
          <w:color w:val="000000" w:themeColor="text1"/>
        </w:rPr>
        <w:lastRenderedPageBreak/>
        <w:t xml:space="preserve">field and keeping attention on effective education along with the learning process to enhance the career of the female to get a managerial position within an organisation. The members of the management need to be helpful along with becoming unbiased to their women colleagues for providing them equal opportunity to become an executive of the company and work efficiently for improvement of the organisation.  </w:t>
      </w:r>
    </w:p>
    <w:p w14:paraId="0000001E" w14:textId="5B042514" w:rsidR="00BB4C77" w:rsidRPr="00FE5ED4" w:rsidRDefault="00675770" w:rsidP="00FE5ED4">
      <w:pPr>
        <w:spacing w:line="360" w:lineRule="auto"/>
        <w:jc w:val="both"/>
        <w:rPr>
          <w:rFonts w:eastAsia="Times New Roman"/>
          <w:color w:val="000000" w:themeColor="text1"/>
        </w:rPr>
      </w:pPr>
      <w:r w:rsidRPr="00FE5ED4">
        <w:rPr>
          <w:rFonts w:eastAsia="Times New Roman"/>
          <w:color w:val="000000" w:themeColor="text1"/>
        </w:rPr>
        <w:t>The significant issues within the companies can be seen through the leadership gender gaps, which is effective on the diversity of the organisation along with its proficiency</w:t>
      </w:r>
      <w:r w:rsidR="009D64C9" w:rsidRPr="00FE5ED4">
        <w:rPr>
          <w:rFonts w:eastAsia="Times New Roman"/>
          <w:color w:val="000000" w:themeColor="text1"/>
        </w:rPr>
        <w:t xml:space="preserve"> (</w:t>
      </w:r>
      <w:r w:rsidR="009D64C9" w:rsidRPr="00FE5ED4">
        <w:rPr>
          <w:color w:val="000000" w:themeColor="text1"/>
          <w:shd w:val="clear" w:color="auto" w:fill="FFFFFF"/>
        </w:rPr>
        <w:t xml:space="preserve">Bader </w:t>
      </w:r>
      <w:r w:rsidR="009D64C9" w:rsidRPr="00FE5ED4">
        <w:rPr>
          <w:i/>
          <w:color w:val="000000" w:themeColor="text1"/>
          <w:shd w:val="clear" w:color="auto" w:fill="FFFFFF"/>
        </w:rPr>
        <w:t xml:space="preserve">et al. </w:t>
      </w:r>
      <w:r w:rsidR="009D64C9" w:rsidRPr="00FE5ED4">
        <w:rPr>
          <w:color w:val="000000" w:themeColor="text1"/>
          <w:shd w:val="clear" w:color="auto" w:fill="FFFFFF"/>
        </w:rPr>
        <w:t>2016)</w:t>
      </w:r>
      <w:r w:rsidRPr="00FE5ED4">
        <w:rPr>
          <w:rFonts w:eastAsia="Times New Roman"/>
          <w:color w:val="000000" w:themeColor="text1"/>
        </w:rPr>
        <w:t>. The employees of the organisations need to be educated along with reinforcement for behaving equally with the female colleagues and provide them with opportunities to expand their knowledge for organisation improvements.</w:t>
      </w:r>
    </w:p>
    <w:p w14:paraId="0000001F" w14:textId="7A5DA86C" w:rsidR="00BB4C77" w:rsidRPr="00FE5ED4" w:rsidRDefault="00675770" w:rsidP="00FE5ED4">
      <w:pPr>
        <w:pStyle w:val="Heading3"/>
        <w:rPr>
          <w:rFonts w:ascii="Arial" w:hAnsi="Arial" w:cs="Arial"/>
          <w:color w:val="000000" w:themeColor="text1"/>
          <w:sz w:val="22"/>
          <w:szCs w:val="22"/>
        </w:rPr>
      </w:pPr>
      <w:bookmarkStart w:id="8" w:name="_xk30q1mwfc59" w:colFirst="0" w:colLast="0"/>
      <w:bookmarkStart w:id="9" w:name="_Toc47097155"/>
      <w:bookmarkEnd w:id="8"/>
      <w:r w:rsidRPr="00FE5ED4">
        <w:rPr>
          <w:rFonts w:ascii="Arial" w:hAnsi="Arial" w:cs="Arial"/>
          <w:color w:val="000000" w:themeColor="text1"/>
          <w:sz w:val="22"/>
          <w:szCs w:val="22"/>
        </w:rPr>
        <w:t>Evaluation of the relationship between transformational leadership and organisational performance</w:t>
      </w:r>
      <w:bookmarkEnd w:id="9"/>
    </w:p>
    <w:p w14:paraId="38352D40" w14:textId="4F1B1AB5" w:rsidR="00A61D00" w:rsidRPr="00FE5ED4" w:rsidRDefault="00675770" w:rsidP="00FE5ED4">
      <w:pPr>
        <w:spacing w:line="360" w:lineRule="auto"/>
        <w:jc w:val="both"/>
        <w:rPr>
          <w:rFonts w:eastAsia="Times New Roman"/>
          <w:color w:val="000000" w:themeColor="text1"/>
        </w:rPr>
      </w:pPr>
      <w:r w:rsidRPr="00FE5ED4">
        <w:rPr>
          <w:rFonts w:eastAsia="Times New Roman"/>
          <w:color w:val="000000" w:themeColor="text1"/>
        </w:rPr>
        <w:t xml:space="preserve"> In order to maintain leadership styles, transformational leadership is used that helps to play an active role for improvement of the performances of the organisation. This is one of the emerging methods for enhancing the engagement of the word cards of the company, along with developing the productivity of the organisation. In order to maintain transformational leadership</w:t>
      </w:r>
      <w:r w:rsidR="004C7FA8" w:rsidRPr="00FE5ED4">
        <w:rPr>
          <w:rFonts w:eastAsia="Times New Roman"/>
          <w:color w:val="000000" w:themeColor="text1"/>
        </w:rPr>
        <w:t>, the</w:t>
      </w:r>
      <w:r w:rsidRPr="00FE5ED4">
        <w:rPr>
          <w:rFonts w:eastAsia="Times New Roman"/>
          <w:color w:val="000000" w:themeColor="text1"/>
        </w:rPr>
        <w:t xml:space="preserve"> leaders motivate their workers of the team for the improvement of the productivity of the company along with providing help for keeping the focus on the goals of the organisation along with </w:t>
      </w:r>
      <w:r w:rsidR="000D3EAF" w:rsidRPr="00FE5ED4">
        <w:rPr>
          <w:rFonts w:eastAsia="Times New Roman"/>
          <w:color w:val="000000" w:themeColor="text1"/>
        </w:rPr>
        <w:t xml:space="preserve">mitigation of the objectives </w:t>
      </w:r>
      <w:r w:rsidR="009D64C9" w:rsidRPr="00FE5ED4">
        <w:rPr>
          <w:rFonts w:eastAsia="Times New Roman"/>
          <w:color w:val="000000" w:themeColor="text1"/>
        </w:rPr>
        <w:t>(</w:t>
      </w:r>
      <w:proofErr w:type="spellStart"/>
      <w:r w:rsidR="009D64C9" w:rsidRPr="00FE5ED4">
        <w:rPr>
          <w:color w:val="000000" w:themeColor="text1"/>
          <w:shd w:val="clear" w:color="auto" w:fill="FFFFFF"/>
        </w:rPr>
        <w:t>Drbohlav</w:t>
      </w:r>
      <w:proofErr w:type="spellEnd"/>
      <w:r w:rsidR="009D64C9" w:rsidRPr="00FE5ED4">
        <w:rPr>
          <w:color w:val="000000" w:themeColor="text1"/>
          <w:shd w:val="clear" w:color="auto" w:fill="FFFFFF"/>
        </w:rPr>
        <w:t xml:space="preserve"> and </w:t>
      </w:r>
      <w:proofErr w:type="spellStart"/>
      <w:r w:rsidR="009D64C9" w:rsidRPr="00FE5ED4">
        <w:rPr>
          <w:color w:val="000000" w:themeColor="text1"/>
          <w:shd w:val="clear" w:color="auto" w:fill="FFFFFF"/>
        </w:rPr>
        <w:t>Dzúrová</w:t>
      </w:r>
      <w:proofErr w:type="spellEnd"/>
      <w:r w:rsidR="009D64C9" w:rsidRPr="00FE5ED4">
        <w:rPr>
          <w:color w:val="000000" w:themeColor="text1"/>
          <w:shd w:val="clear" w:color="auto" w:fill="FFFFFF"/>
        </w:rPr>
        <w:t xml:space="preserve"> 2017)</w:t>
      </w:r>
      <w:r w:rsidRPr="00FE5ED4">
        <w:rPr>
          <w:rFonts w:eastAsia="Times New Roman"/>
          <w:color w:val="000000" w:themeColor="text1"/>
        </w:rPr>
        <w:t xml:space="preserve">.  </w:t>
      </w:r>
    </w:p>
    <w:p w14:paraId="2689C5B7" w14:textId="77777777" w:rsidR="00A61D00" w:rsidRPr="00FE5ED4" w:rsidRDefault="00A61D00" w:rsidP="00FE5ED4">
      <w:pPr>
        <w:spacing w:line="360" w:lineRule="auto"/>
        <w:jc w:val="both"/>
        <w:rPr>
          <w:rFonts w:eastAsia="Times New Roman"/>
          <w:color w:val="000000" w:themeColor="text1"/>
        </w:rPr>
      </w:pPr>
    </w:p>
    <w:p w14:paraId="00000020" w14:textId="6B15CC09" w:rsidR="00BB4C77" w:rsidRPr="00FE5ED4" w:rsidRDefault="00675770" w:rsidP="00FE5ED4">
      <w:pPr>
        <w:spacing w:line="360" w:lineRule="auto"/>
        <w:jc w:val="both"/>
        <w:rPr>
          <w:rFonts w:eastAsia="Times New Roman"/>
          <w:color w:val="000000" w:themeColor="text1"/>
        </w:rPr>
      </w:pPr>
      <w:r w:rsidRPr="00FE5ED4">
        <w:rPr>
          <w:rFonts w:eastAsia="Times New Roman"/>
          <w:color w:val="000000" w:themeColor="text1"/>
        </w:rPr>
        <w:t xml:space="preserve">This approach helps the workers to become more effective in mitigating the organisation targets along with providing customer services effectively. Four dimensions of this kind of leadership can be seen, which are such as individual mentoring, inspirational motivation, the influence of the leaders and encouraging creativity.  </w:t>
      </w:r>
    </w:p>
    <w:p w14:paraId="00000021" w14:textId="56883295" w:rsidR="00BB4C77" w:rsidRPr="00FE5ED4" w:rsidRDefault="00675770" w:rsidP="00FE5ED4">
      <w:pPr>
        <w:spacing w:line="360" w:lineRule="auto"/>
        <w:jc w:val="both"/>
        <w:rPr>
          <w:rFonts w:eastAsia="Times New Roman"/>
          <w:color w:val="000000" w:themeColor="text1"/>
        </w:rPr>
      </w:pPr>
      <w:r w:rsidRPr="00FE5ED4">
        <w:rPr>
          <w:rFonts w:eastAsia="Times New Roman"/>
          <w:color w:val="000000" w:themeColor="text1"/>
        </w:rPr>
        <w:t xml:space="preserve">These dimensions of leadership help the workers of the organisation to improve their abilities and skills that help to increase the profitability and productivity of the company.  The </w:t>
      </w:r>
      <w:proofErr w:type="gramStart"/>
      <w:r w:rsidRPr="00FE5ED4">
        <w:rPr>
          <w:rFonts w:eastAsia="Times New Roman"/>
          <w:color w:val="000000" w:themeColor="text1"/>
        </w:rPr>
        <w:t>performance of the employees are</w:t>
      </w:r>
      <w:proofErr w:type="gramEnd"/>
      <w:r w:rsidRPr="00FE5ED4">
        <w:rPr>
          <w:rFonts w:eastAsia="Times New Roman"/>
          <w:color w:val="000000" w:themeColor="text1"/>
        </w:rPr>
        <w:t xml:space="preserve"> assessed by the transformational leaders, and positive feedback is provided to them for their motivational purpose to achieve the business objectives. </w:t>
      </w:r>
      <w:r w:rsidR="005C72C6" w:rsidRPr="00FE5ED4">
        <w:rPr>
          <w:rFonts w:eastAsia="Times New Roman"/>
          <w:color w:val="000000" w:themeColor="text1"/>
        </w:rPr>
        <w:t xml:space="preserve">Indra Nooyi, CEO of PepsiCo is one of the successful leader for the business operations within its organization. </w:t>
      </w:r>
      <w:r w:rsidRPr="00FE5ED4">
        <w:rPr>
          <w:rFonts w:eastAsia="Times New Roman"/>
          <w:color w:val="000000" w:themeColor="text1"/>
        </w:rPr>
        <w:t>The motivations are provided to the employees to enhance their performance in the Global industry as per the expectation of the company.  The performance of the organisations depended on the attitudes of the workers along with the performance of the management and organisational behaviour.</w:t>
      </w:r>
    </w:p>
    <w:p w14:paraId="300118C3" w14:textId="08E61FC5" w:rsidR="0097717E" w:rsidRDefault="00675770" w:rsidP="0097717E">
      <w:pPr>
        <w:spacing w:line="360" w:lineRule="auto"/>
        <w:jc w:val="both"/>
        <w:rPr>
          <w:rFonts w:eastAsia="Times New Roman"/>
          <w:color w:val="000000" w:themeColor="text1"/>
        </w:rPr>
      </w:pPr>
      <w:r w:rsidRPr="00FE5ED4">
        <w:rPr>
          <w:rFonts w:eastAsia="Times New Roman"/>
          <w:color w:val="000000" w:themeColor="text1"/>
        </w:rPr>
        <w:t xml:space="preserve">As per the case study, she had followed the transformational leadership style for operating the organisational behaviour and motivating the employees for enhancing the productivity and efficiency of the workers as well as the </w:t>
      </w:r>
      <w:proofErr w:type="spellStart"/>
      <w:r w:rsidRPr="00FE5ED4">
        <w:rPr>
          <w:rFonts w:eastAsia="Times New Roman"/>
          <w:color w:val="000000" w:themeColor="text1"/>
        </w:rPr>
        <w:t>organisation</w:t>
      </w:r>
      <w:proofErr w:type="spellEnd"/>
      <w:r w:rsidR="009D64C9" w:rsidRPr="00FE5ED4">
        <w:rPr>
          <w:rFonts w:eastAsia="Times New Roman"/>
          <w:color w:val="000000" w:themeColor="text1"/>
        </w:rPr>
        <w:t xml:space="preserve"> (</w:t>
      </w:r>
      <w:r w:rsidR="009D64C9" w:rsidRPr="00FE5ED4">
        <w:rPr>
          <w:color w:val="000000" w:themeColor="text1"/>
          <w:shd w:val="clear" w:color="auto" w:fill="FFFFFF"/>
        </w:rPr>
        <w:t xml:space="preserve">Chen and </w:t>
      </w:r>
      <w:proofErr w:type="spellStart"/>
      <w:r w:rsidR="009D64C9" w:rsidRPr="00FE5ED4">
        <w:rPr>
          <w:color w:val="000000" w:themeColor="text1"/>
          <w:shd w:val="clear" w:color="auto" w:fill="FFFFFF"/>
        </w:rPr>
        <w:t>Rybak</w:t>
      </w:r>
      <w:proofErr w:type="spellEnd"/>
      <w:r w:rsidR="009D64C9" w:rsidRPr="00FE5ED4">
        <w:rPr>
          <w:color w:val="000000" w:themeColor="text1"/>
          <w:shd w:val="clear" w:color="auto" w:fill="FFFFFF"/>
        </w:rPr>
        <w:t>, 2017)</w:t>
      </w:r>
      <w:r w:rsidRPr="00FE5ED4">
        <w:rPr>
          <w:rFonts w:eastAsia="Times New Roman"/>
          <w:color w:val="000000" w:themeColor="text1"/>
        </w:rPr>
        <w:t xml:space="preserve">. The </w:t>
      </w:r>
      <w:r w:rsidRPr="00FE5ED4">
        <w:rPr>
          <w:rFonts w:eastAsia="Times New Roman"/>
          <w:color w:val="000000" w:themeColor="text1"/>
        </w:rPr>
        <w:lastRenderedPageBreak/>
        <w:t>motivations were provided to the Employees for mitigation of the organisation and goals of the Xerox, and effective communication has been provided to the Employees to know their needs and expectations. The significant business policies of Burns had helped to overcome the societal stereotypes in the discrimination of the workplace. Different kinds of changes can be observed that have been done by Burns for developing the organisational progress within the operational functions of the organisation. 10771 million dollars had been generated by Burn as the revenue for the year of 2016, and she had proved the strategic growth of the organisations by her performance in Xerox as a successful leader.</w:t>
      </w:r>
      <w:bookmarkStart w:id="10" w:name="_ikgc11nk01y3" w:colFirst="0" w:colLast="0"/>
      <w:bookmarkStart w:id="11" w:name="_Toc43928695"/>
      <w:bookmarkEnd w:id="10"/>
    </w:p>
    <w:p w14:paraId="1E6795A1" w14:textId="2E839489" w:rsidR="0097717E" w:rsidRDefault="0097717E" w:rsidP="002B3063">
      <w:pPr>
        <w:pStyle w:val="Heading1"/>
      </w:pPr>
      <w:bookmarkStart w:id="12" w:name="_Toc47097156"/>
      <w:r>
        <w:t>Conclusion</w:t>
      </w:r>
      <w:bookmarkEnd w:id="12"/>
    </w:p>
    <w:p w14:paraId="02F7ACEE" w14:textId="474E31A5" w:rsidR="0097717E" w:rsidRDefault="00675770" w:rsidP="0097717E">
      <w:pPr>
        <w:spacing w:line="360" w:lineRule="auto"/>
      </w:pPr>
      <w:r w:rsidRPr="0097717E">
        <w:t xml:space="preserve">Different kinds of leadership traits have been discussed in this context, and the case study of Ursula Burns has been taken into discussion determining the leadership traits of the female leaders. The challenges that have been faced by the women leaders are discussed in this context, along with providing their solutions to its mitigation. The relationships within the </w:t>
      </w:r>
      <w:r w:rsidR="00DF6424" w:rsidRPr="0097717E">
        <w:t>organizational</w:t>
      </w:r>
      <w:r w:rsidRPr="0097717E">
        <w:t xml:space="preserve"> performance, along with transformational leadership, have been evaluated in this context.</w:t>
      </w:r>
      <w:bookmarkEnd w:id="11"/>
      <w:r w:rsidRPr="0097717E">
        <w:br w:type="page"/>
      </w:r>
      <w:bookmarkStart w:id="13" w:name="_fw3kc2b3re9z" w:colFirst="0" w:colLast="0"/>
      <w:bookmarkStart w:id="14" w:name="_34mqkpbgzw6z" w:colFirst="0" w:colLast="0"/>
      <w:bookmarkEnd w:id="13"/>
      <w:bookmarkEnd w:id="14"/>
    </w:p>
    <w:p w14:paraId="4A23EFB7" w14:textId="5372177C" w:rsidR="002B3063" w:rsidRPr="002B3063" w:rsidRDefault="002B3063" w:rsidP="002B3063">
      <w:pPr>
        <w:pStyle w:val="Heading1"/>
      </w:pPr>
      <w:bookmarkStart w:id="15" w:name="_Toc47097157"/>
      <w:r>
        <w:lastRenderedPageBreak/>
        <w:t>Part 2</w:t>
      </w:r>
    </w:p>
    <w:p w14:paraId="00000026" w14:textId="38F3196E" w:rsidR="00BB4C77" w:rsidRDefault="00675770" w:rsidP="002B3063">
      <w:pPr>
        <w:pStyle w:val="Heading1"/>
      </w:pPr>
      <w:r w:rsidRPr="0097717E">
        <w:t>Introduction</w:t>
      </w:r>
      <w:bookmarkEnd w:id="15"/>
    </w:p>
    <w:p w14:paraId="04D00738" w14:textId="3ED6438E" w:rsidR="0097717E" w:rsidRPr="0097717E" w:rsidRDefault="0097717E" w:rsidP="0097717E">
      <w:pPr>
        <w:spacing w:line="360" w:lineRule="auto"/>
      </w:pPr>
    </w:p>
    <w:p w14:paraId="00000027" w14:textId="68EF81A9" w:rsidR="00BB4C77" w:rsidRPr="00FE5ED4" w:rsidRDefault="00675770" w:rsidP="00FE5ED4">
      <w:pPr>
        <w:spacing w:line="360" w:lineRule="auto"/>
        <w:jc w:val="both"/>
        <w:rPr>
          <w:rFonts w:eastAsia="Times New Roman"/>
          <w:color w:val="000000" w:themeColor="text1"/>
        </w:rPr>
      </w:pPr>
      <w:r w:rsidRPr="00FE5ED4">
        <w:rPr>
          <w:rFonts w:eastAsia="Times New Roman"/>
          <w:color w:val="000000" w:themeColor="text1"/>
        </w:rPr>
        <w:t>The study of this context will reflect the learnings of the module based on the leadership skills and their trade.  I have reflected my personal experiences about the learning from this module</w:t>
      </w:r>
      <w:r w:rsidR="00C02E41">
        <w:rPr>
          <w:rFonts w:eastAsia="Times New Roman"/>
          <w:color w:val="000000" w:themeColor="text1"/>
        </w:rPr>
        <w:t xml:space="preserve">. </w:t>
      </w:r>
      <w:r w:rsidRPr="00FE5ED4">
        <w:rPr>
          <w:rFonts w:eastAsia="Times New Roman"/>
          <w:color w:val="000000" w:themeColor="text1"/>
        </w:rPr>
        <w:t>The benefits of the module have been evaluated as per the learning experience and to identify the weaknesses as well as strengths of this study.</w:t>
      </w:r>
    </w:p>
    <w:p w14:paraId="00000029" w14:textId="026F6680" w:rsidR="00BB4C77" w:rsidRPr="00FE5ED4" w:rsidRDefault="00675770" w:rsidP="00FE5ED4">
      <w:pPr>
        <w:pStyle w:val="Heading3"/>
        <w:rPr>
          <w:rFonts w:ascii="Arial" w:hAnsi="Arial" w:cs="Arial"/>
          <w:color w:val="000000" w:themeColor="text1"/>
          <w:sz w:val="22"/>
          <w:szCs w:val="22"/>
        </w:rPr>
      </w:pPr>
      <w:bookmarkStart w:id="16" w:name="_6q42tccjkup7" w:colFirst="0" w:colLast="0"/>
      <w:bookmarkStart w:id="17" w:name="_Toc47097158"/>
      <w:bookmarkEnd w:id="16"/>
      <w:r w:rsidRPr="00FE5ED4">
        <w:rPr>
          <w:rFonts w:ascii="Arial" w:hAnsi="Arial" w:cs="Arial"/>
          <w:color w:val="000000" w:themeColor="text1"/>
          <w:sz w:val="22"/>
          <w:szCs w:val="22"/>
        </w:rPr>
        <w:t>D</w:t>
      </w:r>
      <w:r w:rsidR="00C02E41">
        <w:rPr>
          <w:rFonts w:ascii="Arial" w:hAnsi="Arial" w:cs="Arial"/>
          <w:color w:val="000000" w:themeColor="text1"/>
          <w:sz w:val="22"/>
          <w:szCs w:val="22"/>
        </w:rPr>
        <w:t>iscussion</w:t>
      </w:r>
      <w:bookmarkEnd w:id="17"/>
    </w:p>
    <w:p w14:paraId="0000002A" w14:textId="3A97EE05" w:rsidR="00BB4C77" w:rsidRPr="00FE5ED4" w:rsidRDefault="00675770" w:rsidP="00FE5ED4">
      <w:pPr>
        <w:spacing w:line="360" w:lineRule="auto"/>
        <w:jc w:val="both"/>
        <w:rPr>
          <w:rFonts w:eastAsia="Times New Roman"/>
          <w:color w:val="000000" w:themeColor="text1"/>
        </w:rPr>
      </w:pPr>
      <w:r w:rsidRPr="00FE5ED4">
        <w:rPr>
          <w:rFonts w:eastAsia="Times New Roman"/>
          <w:color w:val="000000" w:themeColor="text1"/>
        </w:rPr>
        <w:t>I have learnt about all kinds of leadership traits that are used for developing the performances of the organisations, and the leadership skills have also been learnt in the perspective of the women from this module.  The historical background of feminism has been learnt from this aspect, and different kinds of leadership skills have been portrayed that can be used for the development of female leadership in the organisations. This learning has portrayed the demand of equality within the organisations along with the termination of the discrimination in different aspects. I have learnt the qualities of leadership from different aspects which include the controlling of emotions</w:t>
      </w:r>
      <w:r w:rsidR="004C7FA8" w:rsidRPr="00FE5ED4">
        <w:rPr>
          <w:rFonts w:eastAsia="Times New Roman"/>
          <w:color w:val="000000" w:themeColor="text1"/>
        </w:rPr>
        <w:t>, empathy, charismatic</w:t>
      </w:r>
      <w:r w:rsidRPr="00FE5ED4">
        <w:rPr>
          <w:rFonts w:eastAsia="Times New Roman"/>
          <w:color w:val="000000" w:themeColor="text1"/>
        </w:rPr>
        <w:t xml:space="preserve"> personality</w:t>
      </w:r>
      <w:r w:rsidR="004C7FA8" w:rsidRPr="00FE5ED4">
        <w:rPr>
          <w:rFonts w:eastAsia="Times New Roman"/>
          <w:color w:val="000000" w:themeColor="text1"/>
        </w:rPr>
        <w:t>, coaching</w:t>
      </w:r>
      <w:r w:rsidRPr="00FE5ED4">
        <w:rPr>
          <w:rFonts w:eastAsia="Times New Roman"/>
          <w:color w:val="000000" w:themeColor="text1"/>
        </w:rPr>
        <w:t xml:space="preserve"> skill, Social awareness and many more</w:t>
      </w:r>
      <w:r w:rsidR="009D64C9" w:rsidRPr="00FE5ED4">
        <w:rPr>
          <w:rFonts w:eastAsia="Times New Roman"/>
          <w:color w:val="000000" w:themeColor="text1"/>
        </w:rPr>
        <w:t xml:space="preserve"> (</w:t>
      </w:r>
      <w:r w:rsidR="009D64C9" w:rsidRPr="00FE5ED4">
        <w:rPr>
          <w:color w:val="000000" w:themeColor="text1"/>
          <w:shd w:val="clear" w:color="auto" w:fill="FFFFFF"/>
        </w:rPr>
        <w:t>Sousa and Rocha, 2019)</w:t>
      </w:r>
      <w:r w:rsidRPr="00FE5ED4">
        <w:rPr>
          <w:rFonts w:eastAsia="Times New Roman"/>
          <w:color w:val="000000" w:themeColor="text1"/>
        </w:rPr>
        <w:t>. I have also learnt different kinds of leadership styles from the module, which are such as social leadership style, m people-oriented leadership style</w:t>
      </w:r>
      <w:r w:rsidR="004C7FA8" w:rsidRPr="00FE5ED4">
        <w:rPr>
          <w:rFonts w:eastAsia="Times New Roman"/>
          <w:color w:val="000000" w:themeColor="text1"/>
        </w:rPr>
        <w:t>, adaptive</w:t>
      </w:r>
      <w:r w:rsidRPr="00FE5ED4">
        <w:rPr>
          <w:rFonts w:eastAsia="Times New Roman"/>
          <w:color w:val="000000" w:themeColor="text1"/>
        </w:rPr>
        <w:t xml:space="preserve"> and flexible leadership style and the transformational leadership style.   I have learned from this module about several kinds of challenges that have been faced by the females in the workplace as an executive of the organisation.  The challenges are such as societal barriers</w:t>
      </w:r>
      <w:r w:rsidR="004C7FA8" w:rsidRPr="00FE5ED4">
        <w:rPr>
          <w:rFonts w:eastAsia="Times New Roman"/>
          <w:color w:val="000000" w:themeColor="text1"/>
        </w:rPr>
        <w:t>, stereotype</w:t>
      </w:r>
      <w:r w:rsidRPr="00FE5ED4">
        <w:rPr>
          <w:rFonts w:eastAsia="Times New Roman"/>
          <w:color w:val="000000" w:themeColor="text1"/>
        </w:rPr>
        <w:t xml:space="preserve"> mentalities</w:t>
      </w:r>
      <w:r w:rsidR="004C7FA8" w:rsidRPr="00FE5ED4">
        <w:rPr>
          <w:rFonts w:eastAsia="Times New Roman"/>
          <w:color w:val="000000" w:themeColor="text1"/>
        </w:rPr>
        <w:t>, inequality</w:t>
      </w:r>
      <w:r w:rsidRPr="00FE5ED4">
        <w:rPr>
          <w:rFonts w:eastAsia="Times New Roman"/>
          <w:color w:val="000000" w:themeColor="text1"/>
        </w:rPr>
        <w:t xml:space="preserve"> in the place of job distributions and many more.  At last</w:t>
      </w:r>
      <w:r w:rsidR="004C7FA8" w:rsidRPr="00FE5ED4">
        <w:rPr>
          <w:rFonts w:eastAsia="Times New Roman"/>
          <w:color w:val="000000" w:themeColor="text1"/>
        </w:rPr>
        <w:t>, I</w:t>
      </w:r>
      <w:r w:rsidRPr="00FE5ED4">
        <w:rPr>
          <w:rFonts w:eastAsia="Times New Roman"/>
          <w:color w:val="000000" w:themeColor="text1"/>
        </w:rPr>
        <w:t xml:space="preserve"> have realised that education is essential for the mitigation of the gender equality gap within the organisations as well as in society, and proper training is required for it.</w:t>
      </w:r>
    </w:p>
    <w:p w14:paraId="0000002C" w14:textId="5FA4A7AC" w:rsidR="00BB4C77" w:rsidRPr="00FE5ED4" w:rsidRDefault="00675770" w:rsidP="00FE5ED4">
      <w:pPr>
        <w:spacing w:before="240" w:line="360" w:lineRule="auto"/>
        <w:jc w:val="both"/>
        <w:rPr>
          <w:rFonts w:eastAsia="Times New Roman"/>
          <w:b/>
          <w:color w:val="000000" w:themeColor="text1"/>
        </w:rPr>
      </w:pPr>
      <w:r w:rsidRPr="00FE5ED4">
        <w:rPr>
          <w:rFonts w:eastAsia="Times New Roman"/>
          <w:color w:val="000000" w:themeColor="text1"/>
        </w:rPr>
        <w:t>I have felt that this module is very beneficial for understanding the different aspects of leadership styles within the organisations to me. The leaders exhibit their skills for or development of the employability within the organisation along with enhancing the growth of the carrier of the company for the future. In this case, the module has helped me for learning about the several kinds of leadership traits and styles that are applied in the organisations and different kinds of challenges that have to be faced by the female executives of the organisations</w:t>
      </w:r>
      <w:r w:rsidR="009D64C9" w:rsidRPr="00FE5ED4">
        <w:rPr>
          <w:rFonts w:eastAsia="Times New Roman"/>
          <w:color w:val="000000" w:themeColor="text1"/>
        </w:rPr>
        <w:t xml:space="preserve"> (</w:t>
      </w:r>
      <w:r w:rsidR="009D64C9" w:rsidRPr="00FE5ED4">
        <w:rPr>
          <w:color w:val="000000" w:themeColor="text1"/>
          <w:shd w:val="clear" w:color="auto" w:fill="FFFFFF"/>
        </w:rPr>
        <w:t>Horton and Epstein, 2020)</w:t>
      </w:r>
      <w:r w:rsidRPr="00FE5ED4">
        <w:rPr>
          <w:rFonts w:eastAsia="Times New Roman"/>
          <w:color w:val="000000" w:themeColor="text1"/>
        </w:rPr>
        <w:t xml:space="preserve">.  I have also realised the importance of training and proper education for improving the situations and providing equality within the </w:t>
      </w:r>
      <w:r w:rsidRPr="00FE5ED4">
        <w:rPr>
          <w:rFonts w:eastAsia="Times New Roman"/>
          <w:color w:val="000000" w:themeColor="text1"/>
        </w:rPr>
        <w:lastRenderedPageBreak/>
        <w:t>organisations for business operations.  I have also observed the under-representation of the female within the science field as well as the engineering field from this module. As per the case study, I have seen that education can provide knowledge for accessing the opportunities of the job, such as Ursula. It portrays that she had achieved a bachelor degree as well as master degree, and then she achieved the opportunity for an internship in Xerox.</w:t>
      </w:r>
    </w:p>
    <w:p w14:paraId="0000002E" w14:textId="7291BA28" w:rsidR="00BB4C77" w:rsidRPr="00FE5ED4" w:rsidRDefault="00675770" w:rsidP="00FE5ED4">
      <w:pPr>
        <w:spacing w:before="240" w:line="360" w:lineRule="auto"/>
        <w:jc w:val="both"/>
        <w:rPr>
          <w:rFonts w:eastAsia="Times New Roman"/>
          <w:color w:val="000000" w:themeColor="text1"/>
        </w:rPr>
      </w:pPr>
      <w:r w:rsidRPr="00FE5ED4">
        <w:rPr>
          <w:rFonts w:eastAsia="Times New Roman"/>
          <w:color w:val="000000" w:themeColor="text1"/>
        </w:rPr>
        <w:t>The leadership skills that have been learnt from the module, such as self-management.  This skill can evaluate the performance done by me, and it has the ability for encouraging me in the purpose of improvement of the performances. This module has helped me in learning the trait theories for the development of the q</w:t>
      </w:r>
      <w:r w:rsidR="00D807A1" w:rsidRPr="00FE5ED4">
        <w:rPr>
          <w:rFonts w:eastAsia="Times New Roman"/>
          <w:color w:val="000000" w:themeColor="text1"/>
        </w:rPr>
        <w:t xml:space="preserve">ualities of leadership styles. </w:t>
      </w:r>
      <w:r w:rsidRPr="00FE5ED4">
        <w:rPr>
          <w:rFonts w:eastAsia="Times New Roman"/>
          <w:color w:val="000000" w:themeColor="text1"/>
        </w:rPr>
        <w:t xml:space="preserve">However, this module does not deliver the idea of contingency leadership as well as the situational leadership style.  The critical leadership styles have also learned from this module in the purpose of difficulties for decision making to develop the </w:t>
      </w:r>
      <w:r w:rsidR="00942656" w:rsidRPr="00FE5ED4">
        <w:rPr>
          <w:rFonts w:eastAsia="Times New Roman"/>
          <w:color w:val="000000" w:themeColor="text1"/>
        </w:rPr>
        <w:t>organizational</w:t>
      </w:r>
      <w:r w:rsidRPr="00FE5ED4">
        <w:rPr>
          <w:rFonts w:eastAsia="Times New Roman"/>
          <w:color w:val="000000" w:themeColor="text1"/>
        </w:rPr>
        <w:t xml:space="preserve"> goals</w:t>
      </w:r>
      <w:r w:rsidR="002563AC" w:rsidRPr="00FE5ED4">
        <w:rPr>
          <w:rFonts w:eastAsia="Times New Roman"/>
          <w:color w:val="000000" w:themeColor="text1"/>
        </w:rPr>
        <w:t xml:space="preserve"> (</w:t>
      </w:r>
      <w:proofErr w:type="spellStart"/>
      <w:r w:rsidR="002563AC" w:rsidRPr="00FE5ED4">
        <w:rPr>
          <w:color w:val="000000" w:themeColor="text1"/>
          <w:shd w:val="clear" w:color="auto" w:fill="FFFFFF"/>
        </w:rPr>
        <w:t>Da’as</w:t>
      </w:r>
      <w:proofErr w:type="spellEnd"/>
      <w:r w:rsidR="002563AC" w:rsidRPr="00FE5ED4">
        <w:rPr>
          <w:color w:val="000000" w:themeColor="text1"/>
          <w:shd w:val="clear" w:color="auto" w:fill="FFFFFF"/>
        </w:rPr>
        <w:t>, 2017)</w:t>
      </w:r>
      <w:r w:rsidR="00D807A1" w:rsidRPr="00FE5ED4">
        <w:rPr>
          <w:rFonts w:eastAsia="Times New Roman"/>
          <w:color w:val="000000" w:themeColor="text1"/>
        </w:rPr>
        <w:t xml:space="preserve">. </w:t>
      </w:r>
      <w:r w:rsidRPr="00FE5ED4">
        <w:rPr>
          <w:rFonts w:eastAsia="Times New Roman"/>
          <w:color w:val="000000" w:themeColor="text1"/>
        </w:rPr>
        <w:t xml:space="preserve">I have learnt the transformational leadership styles along with the completion of the tasks in an active and participative manner within the workplace. I have learnt about the social awareness skills from this module along with maintaining the leadership skills as it helps for the development of listening quality as well as empathy.  </w:t>
      </w:r>
      <w:r w:rsidR="00942656" w:rsidRPr="00FE5ED4">
        <w:rPr>
          <w:rFonts w:eastAsia="Times New Roman"/>
          <w:color w:val="000000" w:themeColor="text1"/>
        </w:rPr>
        <w:t>Therefore,</w:t>
      </w:r>
      <w:r w:rsidRPr="00FE5ED4">
        <w:rPr>
          <w:rFonts w:eastAsia="Times New Roman"/>
          <w:color w:val="000000" w:themeColor="text1"/>
        </w:rPr>
        <w:t xml:space="preserve"> this module is perfect for learning the leadership skills within the organisations, and there is some lack of knowledge in the field of leadership theories which are not mentioned as the trait theory. This is one of the limitations of this module for learning leadership skills, and there is a lack of workplace examples in the field of leadership theories within the module.</w:t>
      </w:r>
    </w:p>
    <w:p w14:paraId="00000030" w14:textId="5373A433" w:rsidR="00BB4C77" w:rsidRPr="00FE5ED4" w:rsidRDefault="00675770" w:rsidP="00FE5ED4">
      <w:pPr>
        <w:spacing w:before="240" w:line="360" w:lineRule="auto"/>
        <w:jc w:val="both"/>
        <w:rPr>
          <w:rFonts w:eastAsia="Times New Roman"/>
          <w:color w:val="000000" w:themeColor="text1"/>
        </w:rPr>
      </w:pPr>
      <w:r w:rsidRPr="00FE5ED4">
        <w:rPr>
          <w:rFonts w:eastAsia="Times New Roman"/>
          <w:color w:val="000000" w:themeColor="text1"/>
        </w:rPr>
        <w:t xml:space="preserve">I have </w:t>
      </w:r>
      <w:proofErr w:type="spellStart"/>
      <w:r w:rsidRPr="00FE5ED4">
        <w:rPr>
          <w:rFonts w:eastAsia="Times New Roman"/>
          <w:color w:val="000000" w:themeColor="text1"/>
        </w:rPr>
        <w:t>analysed</w:t>
      </w:r>
      <w:proofErr w:type="spellEnd"/>
      <w:r w:rsidRPr="00FE5ED4">
        <w:rPr>
          <w:rFonts w:eastAsia="Times New Roman"/>
          <w:color w:val="000000" w:themeColor="text1"/>
        </w:rPr>
        <w:t xml:space="preserve"> that leadership skills have a significant role in operating the workplaces successfully and properly enhance their profitability.  I have also analysed that I have learnt to define kinds of leadership skills that can be combined for the individual success of the organisation to become a successful leader.  The skills are such as integrity, composition, self-confidence, listening skills, intelligence, decision-making skills for crucial situations, field knowledge</w:t>
      </w:r>
      <w:r w:rsidR="004C7FA8" w:rsidRPr="00FE5ED4">
        <w:rPr>
          <w:rFonts w:eastAsia="Times New Roman"/>
          <w:color w:val="000000" w:themeColor="text1"/>
        </w:rPr>
        <w:t>, risk</w:t>
      </w:r>
      <w:r w:rsidRPr="00FE5ED4">
        <w:rPr>
          <w:rFonts w:eastAsia="Times New Roman"/>
          <w:color w:val="000000" w:themeColor="text1"/>
        </w:rPr>
        <w:t xml:space="preserve">-taking skills and many </w:t>
      </w:r>
      <w:r w:rsidR="00D807A1" w:rsidRPr="00FE5ED4">
        <w:rPr>
          <w:rFonts w:eastAsia="Times New Roman"/>
          <w:color w:val="000000" w:themeColor="text1"/>
        </w:rPr>
        <w:t xml:space="preserve">more </w:t>
      </w:r>
      <w:r w:rsidR="002563AC" w:rsidRPr="00FE5ED4">
        <w:rPr>
          <w:rFonts w:eastAsia="Times New Roman"/>
          <w:color w:val="000000" w:themeColor="text1"/>
        </w:rPr>
        <w:t>(</w:t>
      </w:r>
      <w:proofErr w:type="spellStart"/>
      <w:r w:rsidR="002563AC" w:rsidRPr="00FE5ED4">
        <w:rPr>
          <w:color w:val="000000" w:themeColor="text1"/>
          <w:shd w:val="clear" w:color="auto" w:fill="FFFFFF"/>
        </w:rPr>
        <w:t>Karagianni</w:t>
      </w:r>
      <w:proofErr w:type="spellEnd"/>
      <w:r w:rsidR="002563AC" w:rsidRPr="00FE5ED4">
        <w:rPr>
          <w:color w:val="000000" w:themeColor="text1"/>
          <w:shd w:val="clear" w:color="auto" w:fill="FFFFFF"/>
        </w:rPr>
        <w:t xml:space="preserve"> and Jude Montgomery, 2018)</w:t>
      </w:r>
      <w:r w:rsidRPr="00FE5ED4">
        <w:rPr>
          <w:rFonts w:eastAsia="Times New Roman"/>
          <w:color w:val="000000" w:themeColor="text1"/>
        </w:rPr>
        <w:t>. I have also illustrated my experiences and the learnings from the module that education is the essential thing that can provide equality within organisations and eliminate discrimination within the organisation by the proper training of the employees.</w:t>
      </w:r>
    </w:p>
    <w:p w14:paraId="00000034" w14:textId="1062FBCA" w:rsidR="00BB4C77" w:rsidRPr="00FE5ED4" w:rsidRDefault="00675770" w:rsidP="00FE5ED4">
      <w:pPr>
        <w:spacing w:before="240" w:line="360" w:lineRule="auto"/>
        <w:jc w:val="both"/>
        <w:rPr>
          <w:rFonts w:eastAsia="Times New Roman"/>
          <w:color w:val="000000" w:themeColor="text1"/>
        </w:rPr>
      </w:pPr>
      <w:r w:rsidRPr="00FE5ED4">
        <w:rPr>
          <w:rFonts w:eastAsia="Times New Roman"/>
          <w:color w:val="000000" w:themeColor="text1"/>
        </w:rPr>
        <w:t>I have taken an Action Plan for analysis of several kinds of leadership theories along with their applications within the current module.  Therefore the case study of this context will be analysed with more effort and theories.  These theories can be learnt from different kinds of secondary sources such as books</w:t>
      </w:r>
      <w:r w:rsidR="004C7FA8" w:rsidRPr="00FE5ED4">
        <w:rPr>
          <w:rFonts w:eastAsia="Times New Roman"/>
          <w:color w:val="000000" w:themeColor="text1"/>
        </w:rPr>
        <w:t>, journals</w:t>
      </w:r>
      <w:r w:rsidRPr="00FE5ED4">
        <w:rPr>
          <w:rFonts w:eastAsia="Times New Roman"/>
          <w:color w:val="000000" w:themeColor="text1"/>
        </w:rPr>
        <w:t xml:space="preserve"> and official websites.</w:t>
      </w:r>
    </w:p>
    <w:p w14:paraId="7CEC4569" w14:textId="77777777" w:rsidR="00EB4152" w:rsidRDefault="00EB4152" w:rsidP="00FE5ED4">
      <w:pPr>
        <w:pStyle w:val="Heading2"/>
        <w:rPr>
          <w:rFonts w:ascii="Arial" w:hAnsi="Arial" w:cs="Arial"/>
          <w:sz w:val="22"/>
          <w:szCs w:val="22"/>
        </w:rPr>
      </w:pPr>
      <w:bookmarkStart w:id="18" w:name="_1hm53ozgs8o2" w:colFirst="0" w:colLast="0"/>
      <w:bookmarkStart w:id="19" w:name="_Toc47097159"/>
      <w:bookmarkEnd w:id="18"/>
    </w:p>
    <w:p w14:paraId="00000035" w14:textId="77777777" w:rsidR="00BB4C77" w:rsidRPr="00FE5ED4" w:rsidRDefault="00675770" w:rsidP="00FE5ED4">
      <w:pPr>
        <w:pStyle w:val="Heading2"/>
        <w:rPr>
          <w:rFonts w:ascii="Arial" w:hAnsi="Arial" w:cs="Arial"/>
          <w:sz w:val="22"/>
          <w:szCs w:val="22"/>
        </w:rPr>
      </w:pPr>
      <w:bookmarkStart w:id="20" w:name="_GoBack"/>
      <w:bookmarkEnd w:id="20"/>
      <w:r w:rsidRPr="00FE5ED4">
        <w:rPr>
          <w:rFonts w:ascii="Arial" w:hAnsi="Arial" w:cs="Arial"/>
          <w:sz w:val="22"/>
          <w:szCs w:val="22"/>
        </w:rPr>
        <w:lastRenderedPageBreak/>
        <w:t>Conclusion</w:t>
      </w:r>
      <w:bookmarkEnd w:id="19"/>
    </w:p>
    <w:p w14:paraId="00000036" w14:textId="77777777" w:rsidR="00BB4C77" w:rsidRPr="00FE5ED4" w:rsidRDefault="00675770" w:rsidP="00FE5ED4">
      <w:pPr>
        <w:spacing w:line="360" w:lineRule="auto"/>
        <w:jc w:val="both"/>
        <w:rPr>
          <w:rFonts w:eastAsia="Times New Roman"/>
          <w:color w:val="000000" w:themeColor="text1"/>
        </w:rPr>
      </w:pPr>
      <w:r w:rsidRPr="00FE5ED4">
        <w:rPr>
          <w:rFonts w:eastAsia="Times New Roman"/>
          <w:color w:val="000000" w:themeColor="text1"/>
        </w:rPr>
        <w:t>The reflection of this module has shown the benefits of learning several types of leadership skills and traits. The importance of understanding it is to determine the challenges in regards to female leaders within the organisation and discrimination.  The reduction of the gender gap and providing equality can be portrayed through the proper education of the employees and providing training.</w:t>
      </w:r>
    </w:p>
    <w:p w14:paraId="1C215E4A" w14:textId="77777777" w:rsidR="00522A5C" w:rsidRPr="00FE5ED4" w:rsidRDefault="00522A5C" w:rsidP="00FE5ED4">
      <w:pPr>
        <w:spacing w:line="360" w:lineRule="auto"/>
        <w:rPr>
          <w:rFonts w:eastAsia="Times New Roman"/>
          <w:b/>
          <w:color w:val="000000" w:themeColor="text1"/>
        </w:rPr>
      </w:pPr>
      <w:bookmarkStart w:id="21" w:name="_v2i5264b6q9e" w:colFirst="0" w:colLast="0"/>
      <w:bookmarkEnd w:id="21"/>
      <w:r w:rsidRPr="00FE5ED4">
        <w:rPr>
          <w:rFonts w:eastAsia="Times New Roman"/>
          <w:b/>
          <w:color w:val="000000" w:themeColor="text1"/>
        </w:rPr>
        <w:br w:type="page"/>
      </w:r>
    </w:p>
    <w:p w14:paraId="00000037" w14:textId="3BB7FAE8" w:rsidR="00BB4C77" w:rsidRPr="00FE5ED4" w:rsidRDefault="00675770" w:rsidP="002B3063">
      <w:pPr>
        <w:pStyle w:val="Heading1"/>
      </w:pPr>
      <w:bookmarkStart w:id="22" w:name="_Toc47097160"/>
      <w:r w:rsidRPr="00FE5ED4">
        <w:lastRenderedPageBreak/>
        <w:t>References</w:t>
      </w:r>
      <w:bookmarkEnd w:id="22"/>
    </w:p>
    <w:p w14:paraId="7A6A6DEB" w14:textId="77777777" w:rsidR="00091E2D" w:rsidRPr="00FE5ED4" w:rsidRDefault="00091E2D" w:rsidP="00FE5ED4">
      <w:pPr>
        <w:spacing w:line="360" w:lineRule="auto"/>
        <w:jc w:val="both"/>
        <w:rPr>
          <w:color w:val="000000" w:themeColor="text1"/>
          <w:shd w:val="clear" w:color="auto" w:fill="FFFFFF"/>
        </w:rPr>
      </w:pPr>
      <w:r w:rsidRPr="00FE5ED4">
        <w:rPr>
          <w:color w:val="000000" w:themeColor="text1"/>
          <w:shd w:val="clear" w:color="auto" w:fill="FFFFFF"/>
        </w:rPr>
        <w:t>Bader, B., Stoermer, S., Bader, A.K. and Schuster, T., 2018. Institutional discrimination of women and workplace harassment of female expatriates. </w:t>
      </w:r>
      <w:r w:rsidRPr="00FE5ED4">
        <w:rPr>
          <w:i/>
          <w:iCs/>
          <w:color w:val="000000" w:themeColor="text1"/>
          <w:shd w:val="clear" w:color="auto" w:fill="FFFFFF"/>
        </w:rPr>
        <w:t>Journal of Global Mobility</w:t>
      </w:r>
      <w:r w:rsidRPr="00FE5ED4">
        <w:rPr>
          <w:color w:val="000000" w:themeColor="text1"/>
          <w:shd w:val="clear" w:color="auto" w:fill="FFFFFF"/>
        </w:rPr>
        <w:t>.</w:t>
      </w:r>
    </w:p>
    <w:p w14:paraId="6007DD03" w14:textId="77777777" w:rsidR="00091E2D" w:rsidRPr="00FE5ED4" w:rsidRDefault="00091E2D" w:rsidP="00FE5ED4">
      <w:pPr>
        <w:spacing w:line="360" w:lineRule="auto"/>
        <w:jc w:val="both"/>
        <w:rPr>
          <w:color w:val="000000" w:themeColor="text1"/>
          <w:shd w:val="clear" w:color="auto" w:fill="FFFFFF"/>
        </w:rPr>
      </w:pPr>
      <w:r w:rsidRPr="00FE5ED4">
        <w:rPr>
          <w:color w:val="000000" w:themeColor="text1"/>
          <w:shd w:val="clear" w:color="auto" w:fill="FFFFFF"/>
        </w:rPr>
        <w:t>Baxter, G.K., Grove, R.L. and Pitney, J.R., 2020. </w:t>
      </w:r>
      <w:r w:rsidRPr="00FE5ED4">
        <w:rPr>
          <w:i/>
          <w:iCs/>
          <w:color w:val="000000" w:themeColor="text1"/>
          <w:shd w:val="clear" w:color="auto" w:fill="FFFFFF"/>
        </w:rPr>
        <w:t>Leadership Education for Mid-Level Law Enforcement Managers: The Role of Effective Training on Transformational and Authentic Leadership Traits</w:t>
      </w:r>
      <w:r w:rsidRPr="00FE5ED4">
        <w:rPr>
          <w:color w:val="000000" w:themeColor="text1"/>
          <w:shd w:val="clear" w:color="auto" w:fill="FFFFFF"/>
        </w:rPr>
        <w:t> (Doctoral dissertation, Louisiana State University in Shreveport).</w:t>
      </w:r>
    </w:p>
    <w:p w14:paraId="28B693AF" w14:textId="77777777" w:rsidR="00091E2D" w:rsidRPr="00FE5ED4" w:rsidRDefault="00091E2D" w:rsidP="00FE5ED4">
      <w:pPr>
        <w:spacing w:line="360" w:lineRule="auto"/>
        <w:jc w:val="both"/>
        <w:rPr>
          <w:color w:val="000000" w:themeColor="text1"/>
          <w:shd w:val="clear" w:color="auto" w:fill="FFFFFF"/>
        </w:rPr>
      </w:pPr>
      <w:r w:rsidRPr="00FE5ED4">
        <w:rPr>
          <w:color w:val="000000" w:themeColor="text1"/>
          <w:shd w:val="clear" w:color="auto" w:fill="FFFFFF"/>
        </w:rPr>
        <w:t xml:space="preserve">Bhatti, O.K., Farooq, W. and </w:t>
      </w:r>
      <w:proofErr w:type="spellStart"/>
      <w:r w:rsidRPr="00FE5ED4">
        <w:rPr>
          <w:color w:val="000000" w:themeColor="text1"/>
          <w:shd w:val="clear" w:color="auto" w:fill="FFFFFF"/>
        </w:rPr>
        <w:t>Öztürk</w:t>
      </w:r>
      <w:proofErr w:type="spellEnd"/>
      <w:r w:rsidRPr="00FE5ED4">
        <w:rPr>
          <w:color w:val="000000" w:themeColor="text1"/>
          <w:shd w:val="clear" w:color="auto" w:fill="FFFFFF"/>
        </w:rPr>
        <w:t>, A.O., 2019. Reassessing Leadership traits: An Islamic perspective. </w:t>
      </w:r>
      <w:r w:rsidRPr="00FE5ED4">
        <w:rPr>
          <w:i/>
          <w:iCs/>
          <w:color w:val="000000" w:themeColor="text1"/>
          <w:shd w:val="clear" w:color="auto" w:fill="FFFFFF"/>
        </w:rPr>
        <w:t xml:space="preserve">Is </w:t>
      </w:r>
      <w:proofErr w:type="spellStart"/>
      <w:r w:rsidRPr="00FE5ED4">
        <w:rPr>
          <w:i/>
          <w:iCs/>
          <w:color w:val="000000" w:themeColor="text1"/>
          <w:shd w:val="clear" w:color="auto" w:fill="FFFFFF"/>
        </w:rPr>
        <w:t>Ahlakı</w:t>
      </w:r>
      <w:proofErr w:type="spellEnd"/>
      <w:r w:rsidRPr="00FE5ED4">
        <w:rPr>
          <w:i/>
          <w:iCs/>
          <w:color w:val="000000" w:themeColor="text1"/>
          <w:shd w:val="clear" w:color="auto" w:fill="FFFFFF"/>
        </w:rPr>
        <w:t xml:space="preserve"> </w:t>
      </w:r>
      <w:proofErr w:type="spellStart"/>
      <w:r w:rsidRPr="00FE5ED4">
        <w:rPr>
          <w:i/>
          <w:iCs/>
          <w:color w:val="000000" w:themeColor="text1"/>
          <w:shd w:val="clear" w:color="auto" w:fill="FFFFFF"/>
        </w:rPr>
        <w:t>Dergisi</w:t>
      </w:r>
      <w:proofErr w:type="spellEnd"/>
      <w:r w:rsidRPr="00FE5ED4">
        <w:rPr>
          <w:color w:val="000000" w:themeColor="text1"/>
          <w:shd w:val="clear" w:color="auto" w:fill="FFFFFF"/>
        </w:rPr>
        <w:t>, </w:t>
      </w:r>
      <w:r w:rsidRPr="00FE5ED4">
        <w:rPr>
          <w:i/>
          <w:iCs/>
          <w:color w:val="000000" w:themeColor="text1"/>
          <w:shd w:val="clear" w:color="auto" w:fill="FFFFFF"/>
        </w:rPr>
        <w:t>12</w:t>
      </w:r>
      <w:r w:rsidRPr="00FE5ED4">
        <w:rPr>
          <w:color w:val="000000" w:themeColor="text1"/>
          <w:shd w:val="clear" w:color="auto" w:fill="FFFFFF"/>
        </w:rPr>
        <w:t>(2), pp.177-201.</w:t>
      </w:r>
    </w:p>
    <w:p w14:paraId="7F4C6102" w14:textId="77777777" w:rsidR="00091E2D" w:rsidRPr="00FE5ED4" w:rsidRDefault="00091E2D" w:rsidP="00FE5ED4">
      <w:pPr>
        <w:spacing w:line="360" w:lineRule="auto"/>
        <w:jc w:val="both"/>
        <w:rPr>
          <w:color w:val="000000" w:themeColor="text1"/>
          <w:shd w:val="clear" w:color="auto" w:fill="FFFFFF"/>
        </w:rPr>
      </w:pPr>
      <w:r w:rsidRPr="00FE5ED4">
        <w:rPr>
          <w:color w:val="000000" w:themeColor="text1"/>
          <w:shd w:val="clear" w:color="auto" w:fill="FFFFFF"/>
        </w:rPr>
        <w:t xml:space="preserve">Cain, C.M., Pollok, L.J., Rodriguez, M.A., Edwards, C. and </w:t>
      </w:r>
      <w:proofErr w:type="spellStart"/>
      <w:r w:rsidRPr="00FE5ED4">
        <w:rPr>
          <w:color w:val="000000" w:themeColor="text1"/>
          <w:shd w:val="clear" w:color="auto" w:fill="FFFFFF"/>
        </w:rPr>
        <w:t>Cumpsty</w:t>
      </w:r>
      <w:proofErr w:type="spellEnd"/>
      <w:r w:rsidRPr="00FE5ED4">
        <w:rPr>
          <w:color w:val="000000" w:themeColor="text1"/>
          <w:shd w:val="clear" w:color="auto" w:fill="FFFFFF"/>
        </w:rPr>
        <w:t>-Fowler, C.J., 2019. Evaluation of the Texas Injury Prevention Leadership Collaborative Essential Leadership Skills Training. </w:t>
      </w:r>
      <w:r w:rsidRPr="00FE5ED4">
        <w:rPr>
          <w:i/>
          <w:iCs/>
          <w:color w:val="000000" w:themeColor="text1"/>
          <w:shd w:val="clear" w:color="auto" w:fill="FFFFFF"/>
        </w:rPr>
        <w:t>Texas Public Health Journal</w:t>
      </w:r>
      <w:r w:rsidRPr="00FE5ED4">
        <w:rPr>
          <w:color w:val="000000" w:themeColor="text1"/>
          <w:shd w:val="clear" w:color="auto" w:fill="FFFFFF"/>
        </w:rPr>
        <w:t>, </w:t>
      </w:r>
      <w:r w:rsidRPr="00FE5ED4">
        <w:rPr>
          <w:i/>
          <w:iCs/>
          <w:color w:val="000000" w:themeColor="text1"/>
          <w:shd w:val="clear" w:color="auto" w:fill="FFFFFF"/>
        </w:rPr>
        <w:t>71</w:t>
      </w:r>
      <w:r w:rsidRPr="00FE5ED4">
        <w:rPr>
          <w:color w:val="000000" w:themeColor="text1"/>
          <w:shd w:val="clear" w:color="auto" w:fill="FFFFFF"/>
        </w:rPr>
        <w:t>(2).</w:t>
      </w:r>
    </w:p>
    <w:p w14:paraId="30329206" w14:textId="77777777" w:rsidR="00091E2D" w:rsidRPr="00FE5ED4" w:rsidRDefault="00091E2D" w:rsidP="00FE5ED4">
      <w:pPr>
        <w:spacing w:line="360" w:lineRule="auto"/>
        <w:jc w:val="both"/>
        <w:rPr>
          <w:color w:val="000000" w:themeColor="text1"/>
          <w:shd w:val="clear" w:color="auto" w:fill="FFFFFF"/>
        </w:rPr>
      </w:pPr>
      <w:r w:rsidRPr="00FE5ED4">
        <w:rPr>
          <w:color w:val="000000" w:themeColor="text1"/>
          <w:shd w:val="clear" w:color="auto" w:fill="FFFFFF"/>
        </w:rPr>
        <w:t xml:space="preserve">Carter, D.F., Ro, H.K., Alcott, B. and </w:t>
      </w:r>
      <w:proofErr w:type="spellStart"/>
      <w:r w:rsidRPr="00FE5ED4">
        <w:rPr>
          <w:color w:val="000000" w:themeColor="text1"/>
          <w:shd w:val="clear" w:color="auto" w:fill="FFFFFF"/>
        </w:rPr>
        <w:t>Lattuca</w:t>
      </w:r>
      <w:proofErr w:type="spellEnd"/>
      <w:r w:rsidRPr="00FE5ED4">
        <w:rPr>
          <w:color w:val="000000" w:themeColor="text1"/>
          <w:shd w:val="clear" w:color="auto" w:fill="FFFFFF"/>
        </w:rPr>
        <w:t>, L.R., 2016. Co-curricular connections: The role of undergraduate research experiences in promoting engineering students’ communication, teamwork, and leadership skills. </w:t>
      </w:r>
      <w:r w:rsidRPr="00FE5ED4">
        <w:rPr>
          <w:i/>
          <w:iCs/>
          <w:color w:val="000000" w:themeColor="text1"/>
          <w:shd w:val="clear" w:color="auto" w:fill="FFFFFF"/>
        </w:rPr>
        <w:t>Research in Higher Education</w:t>
      </w:r>
      <w:r w:rsidRPr="00FE5ED4">
        <w:rPr>
          <w:color w:val="000000" w:themeColor="text1"/>
          <w:shd w:val="clear" w:color="auto" w:fill="FFFFFF"/>
        </w:rPr>
        <w:t>, </w:t>
      </w:r>
      <w:r w:rsidRPr="00FE5ED4">
        <w:rPr>
          <w:i/>
          <w:iCs/>
          <w:color w:val="000000" w:themeColor="text1"/>
          <w:shd w:val="clear" w:color="auto" w:fill="FFFFFF"/>
        </w:rPr>
        <w:t>57</w:t>
      </w:r>
      <w:r w:rsidRPr="00FE5ED4">
        <w:rPr>
          <w:color w:val="000000" w:themeColor="text1"/>
          <w:shd w:val="clear" w:color="auto" w:fill="FFFFFF"/>
        </w:rPr>
        <w:t>(3), pp.363-393.</w:t>
      </w:r>
    </w:p>
    <w:p w14:paraId="1F18B33E" w14:textId="77777777" w:rsidR="00091E2D" w:rsidRPr="00FE5ED4" w:rsidRDefault="00091E2D" w:rsidP="00FE5ED4">
      <w:pPr>
        <w:spacing w:line="360" w:lineRule="auto"/>
        <w:jc w:val="both"/>
        <w:rPr>
          <w:color w:val="000000" w:themeColor="text1"/>
          <w:shd w:val="clear" w:color="auto" w:fill="FFFFFF"/>
        </w:rPr>
      </w:pPr>
      <w:r w:rsidRPr="00FE5ED4">
        <w:rPr>
          <w:color w:val="000000" w:themeColor="text1"/>
          <w:shd w:val="clear" w:color="auto" w:fill="FFFFFF"/>
        </w:rPr>
        <w:t>Chen, M.W. and Rybak, C., 2017. </w:t>
      </w:r>
      <w:r w:rsidRPr="00FE5ED4">
        <w:rPr>
          <w:i/>
          <w:iCs/>
          <w:color w:val="000000" w:themeColor="text1"/>
          <w:shd w:val="clear" w:color="auto" w:fill="FFFFFF"/>
        </w:rPr>
        <w:t>Group leadership skills: Interpersonal process in group counseling and therapy</w:t>
      </w:r>
      <w:r w:rsidRPr="00FE5ED4">
        <w:rPr>
          <w:color w:val="000000" w:themeColor="text1"/>
          <w:shd w:val="clear" w:color="auto" w:fill="FFFFFF"/>
        </w:rPr>
        <w:t>. SAGE Publications.</w:t>
      </w:r>
    </w:p>
    <w:p w14:paraId="11A11ACE" w14:textId="77777777" w:rsidR="00091E2D" w:rsidRPr="00FE5ED4" w:rsidRDefault="00091E2D" w:rsidP="00FE5ED4">
      <w:pPr>
        <w:spacing w:line="360" w:lineRule="auto"/>
        <w:jc w:val="both"/>
        <w:rPr>
          <w:color w:val="000000" w:themeColor="text1"/>
          <w:shd w:val="clear" w:color="auto" w:fill="FFFFFF"/>
        </w:rPr>
      </w:pPr>
      <w:proofErr w:type="spellStart"/>
      <w:r w:rsidRPr="00FE5ED4">
        <w:rPr>
          <w:color w:val="000000" w:themeColor="text1"/>
          <w:shd w:val="clear" w:color="auto" w:fill="FFFFFF"/>
        </w:rPr>
        <w:t>Da’as</w:t>
      </w:r>
      <w:proofErr w:type="spellEnd"/>
      <w:r w:rsidRPr="00FE5ED4">
        <w:rPr>
          <w:color w:val="000000" w:themeColor="text1"/>
          <w:shd w:val="clear" w:color="auto" w:fill="FFFFFF"/>
        </w:rPr>
        <w:t>, R.A., 2017. School principals’ leadership skills: measurement equivalence across cultures. </w:t>
      </w:r>
      <w:r w:rsidRPr="00FE5ED4">
        <w:rPr>
          <w:i/>
          <w:iCs/>
          <w:color w:val="000000" w:themeColor="text1"/>
          <w:shd w:val="clear" w:color="auto" w:fill="FFFFFF"/>
        </w:rPr>
        <w:t>Compare: A Journal of Comparative and International Education</w:t>
      </w:r>
      <w:r w:rsidRPr="00FE5ED4">
        <w:rPr>
          <w:color w:val="000000" w:themeColor="text1"/>
          <w:shd w:val="clear" w:color="auto" w:fill="FFFFFF"/>
        </w:rPr>
        <w:t>, </w:t>
      </w:r>
      <w:r w:rsidRPr="00FE5ED4">
        <w:rPr>
          <w:i/>
          <w:iCs/>
          <w:color w:val="000000" w:themeColor="text1"/>
          <w:shd w:val="clear" w:color="auto" w:fill="FFFFFF"/>
        </w:rPr>
        <w:t>47</w:t>
      </w:r>
      <w:r w:rsidRPr="00FE5ED4">
        <w:rPr>
          <w:color w:val="000000" w:themeColor="text1"/>
          <w:shd w:val="clear" w:color="auto" w:fill="FFFFFF"/>
        </w:rPr>
        <w:t>(2), pp.207-222.</w:t>
      </w:r>
    </w:p>
    <w:p w14:paraId="6C8E1D09" w14:textId="77777777" w:rsidR="00091E2D" w:rsidRPr="00FE5ED4" w:rsidRDefault="00091E2D" w:rsidP="00FE5ED4">
      <w:pPr>
        <w:spacing w:line="360" w:lineRule="auto"/>
        <w:jc w:val="both"/>
        <w:rPr>
          <w:color w:val="000000" w:themeColor="text1"/>
        </w:rPr>
      </w:pPr>
      <w:proofErr w:type="spellStart"/>
      <w:r w:rsidRPr="00FE5ED4">
        <w:rPr>
          <w:color w:val="000000" w:themeColor="text1"/>
          <w:shd w:val="clear" w:color="auto" w:fill="FFFFFF"/>
        </w:rPr>
        <w:t>Drbohlav</w:t>
      </w:r>
      <w:proofErr w:type="spellEnd"/>
      <w:r w:rsidRPr="00FE5ED4">
        <w:rPr>
          <w:color w:val="000000" w:themeColor="text1"/>
          <w:shd w:val="clear" w:color="auto" w:fill="FFFFFF"/>
        </w:rPr>
        <w:t xml:space="preserve">, D. and </w:t>
      </w:r>
      <w:proofErr w:type="spellStart"/>
      <w:r w:rsidRPr="00FE5ED4">
        <w:rPr>
          <w:color w:val="000000" w:themeColor="text1"/>
          <w:shd w:val="clear" w:color="auto" w:fill="FFFFFF"/>
        </w:rPr>
        <w:t>Dzúrová</w:t>
      </w:r>
      <w:proofErr w:type="spellEnd"/>
      <w:r w:rsidRPr="00FE5ED4">
        <w:rPr>
          <w:color w:val="000000" w:themeColor="text1"/>
          <w:shd w:val="clear" w:color="auto" w:fill="FFFFFF"/>
        </w:rPr>
        <w:t>, D., 2017. Social hazards as manifested workplace discrimination and health (Vietnamese and Ukrainian female and male migrants in Czechia). </w:t>
      </w:r>
      <w:r w:rsidRPr="00FE5ED4">
        <w:rPr>
          <w:i/>
          <w:iCs/>
          <w:color w:val="000000" w:themeColor="text1"/>
          <w:shd w:val="clear" w:color="auto" w:fill="FFFFFF"/>
        </w:rPr>
        <w:t>International journal of environmental research and public health</w:t>
      </w:r>
      <w:r w:rsidRPr="00FE5ED4">
        <w:rPr>
          <w:color w:val="000000" w:themeColor="text1"/>
          <w:shd w:val="clear" w:color="auto" w:fill="FFFFFF"/>
        </w:rPr>
        <w:t>, </w:t>
      </w:r>
      <w:r w:rsidRPr="00FE5ED4">
        <w:rPr>
          <w:i/>
          <w:iCs/>
          <w:color w:val="000000" w:themeColor="text1"/>
          <w:shd w:val="clear" w:color="auto" w:fill="FFFFFF"/>
        </w:rPr>
        <w:t>14</w:t>
      </w:r>
      <w:r w:rsidRPr="00FE5ED4">
        <w:rPr>
          <w:color w:val="000000" w:themeColor="text1"/>
          <w:shd w:val="clear" w:color="auto" w:fill="FFFFFF"/>
        </w:rPr>
        <w:t>(10), p.1207.</w:t>
      </w:r>
    </w:p>
    <w:p w14:paraId="22FCD80F" w14:textId="77777777" w:rsidR="00091E2D" w:rsidRPr="00FE5ED4" w:rsidRDefault="00091E2D" w:rsidP="00FE5ED4">
      <w:pPr>
        <w:spacing w:line="360" w:lineRule="auto"/>
        <w:jc w:val="both"/>
        <w:rPr>
          <w:color w:val="000000" w:themeColor="text1"/>
          <w:shd w:val="clear" w:color="auto" w:fill="FFFFFF"/>
        </w:rPr>
      </w:pPr>
      <w:r w:rsidRPr="00FE5ED4">
        <w:rPr>
          <w:color w:val="000000" w:themeColor="text1"/>
          <w:shd w:val="clear" w:color="auto" w:fill="FFFFFF"/>
        </w:rPr>
        <w:t>Dyson, S.B., 2018. Gordon Brown, Alistair Darling, and the great financial crisis: Leadership traits and policy responses. </w:t>
      </w:r>
      <w:r w:rsidRPr="00FE5ED4">
        <w:rPr>
          <w:i/>
          <w:iCs/>
          <w:color w:val="000000" w:themeColor="text1"/>
          <w:shd w:val="clear" w:color="auto" w:fill="FFFFFF"/>
        </w:rPr>
        <w:t>British Politics</w:t>
      </w:r>
      <w:r w:rsidRPr="00FE5ED4">
        <w:rPr>
          <w:color w:val="000000" w:themeColor="text1"/>
          <w:shd w:val="clear" w:color="auto" w:fill="FFFFFF"/>
        </w:rPr>
        <w:t>, </w:t>
      </w:r>
      <w:r w:rsidRPr="00FE5ED4">
        <w:rPr>
          <w:i/>
          <w:iCs/>
          <w:color w:val="000000" w:themeColor="text1"/>
          <w:shd w:val="clear" w:color="auto" w:fill="FFFFFF"/>
        </w:rPr>
        <w:t>13</w:t>
      </w:r>
      <w:r w:rsidRPr="00FE5ED4">
        <w:rPr>
          <w:color w:val="000000" w:themeColor="text1"/>
          <w:shd w:val="clear" w:color="auto" w:fill="FFFFFF"/>
        </w:rPr>
        <w:t>(2), pp.121-145.</w:t>
      </w:r>
    </w:p>
    <w:p w14:paraId="58F97F9B" w14:textId="77777777" w:rsidR="00091E2D" w:rsidRPr="00FE5ED4" w:rsidRDefault="00091E2D" w:rsidP="00FE5ED4">
      <w:pPr>
        <w:spacing w:line="360" w:lineRule="auto"/>
        <w:jc w:val="both"/>
        <w:rPr>
          <w:color w:val="000000" w:themeColor="text1"/>
          <w:shd w:val="clear" w:color="auto" w:fill="FFFFFF"/>
        </w:rPr>
      </w:pPr>
      <w:r w:rsidRPr="00FE5ED4">
        <w:rPr>
          <w:color w:val="000000" w:themeColor="text1"/>
          <w:shd w:val="clear" w:color="auto" w:fill="FFFFFF"/>
        </w:rPr>
        <w:t>Frieder, R.E., Wang, G. and Oh, I.S., 2018. Linking job-relevant personality traits, transformational leadership, and job performance via perceived meaningfulness at work: A moderated mediation model. </w:t>
      </w:r>
      <w:r w:rsidRPr="00FE5ED4">
        <w:rPr>
          <w:i/>
          <w:iCs/>
          <w:color w:val="000000" w:themeColor="text1"/>
          <w:shd w:val="clear" w:color="auto" w:fill="FFFFFF"/>
        </w:rPr>
        <w:t>Journal of Applied Psychology</w:t>
      </w:r>
      <w:r w:rsidRPr="00FE5ED4">
        <w:rPr>
          <w:color w:val="000000" w:themeColor="text1"/>
          <w:shd w:val="clear" w:color="auto" w:fill="FFFFFF"/>
        </w:rPr>
        <w:t>, </w:t>
      </w:r>
      <w:r w:rsidRPr="00FE5ED4">
        <w:rPr>
          <w:i/>
          <w:iCs/>
          <w:color w:val="000000" w:themeColor="text1"/>
          <w:shd w:val="clear" w:color="auto" w:fill="FFFFFF"/>
        </w:rPr>
        <w:t>103</w:t>
      </w:r>
      <w:r w:rsidRPr="00FE5ED4">
        <w:rPr>
          <w:color w:val="000000" w:themeColor="text1"/>
          <w:shd w:val="clear" w:color="auto" w:fill="FFFFFF"/>
        </w:rPr>
        <w:t>(3), p.324.</w:t>
      </w:r>
    </w:p>
    <w:p w14:paraId="76A13413" w14:textId="77777777" w:rsidR="00091E2D" w:rsidRPr="00FE5ED4" w:rsidRDefault="00091E2D" w:rsidP="00FE5ED4">
      <w:pPr>
        <w:spacing w:line="360" w:lineRule="auto"/>
        <w:jc w:val="both"/>
        <w:rPr>
          <w:color w:val="000000" w:themeColor="text1"/>
          <w:shd w:val="clear" w:color="auto" w:fill="FFFFFF"/>
        </w:rPr>
      </w:pPr>
      <w:proofErr w:type="spellStart"/>
      <w:r w:rsidRPr="00FE5ED4">
        <w:rPr>
          <w:color w:val="000000" w:themeColor="text1"/>
          <w:shd w:val="clear" w:color="auto" w:fill="FFFFFF"/>
        </w:rPr>
        <w:t>Golley</w:t>
      </w:r>
      <w:proofErr w:type="spellEnd"/>
      <w:r w:rsidRPr="00FE5ED4">
        <w:rPr>
          <w:color w:val="000000" w:themeColor="text1"/>
          <w:shd w:val="clear" w:color="auto" w:fill="FFFFFF"/>
        </w:rPr>
        <w:t>, C., Quezada, A., Myers, R. and Smith, W., 2018. The Effect of Leadership Traits and Training on the Effectiveness of a Team.</w:t>
      </w:r>
    </w:p>
    <w:p w14:paraId="2157A3C8" w14:textId="77777777" w:rsidR="00091E2D" w:rsidRPr="00FE5ED4" w:rsidRDefault="00091E2D" w:rsidP="00FE5ED4">
      <w:pPr>
        <w:spacing w:line="360" w:lineRule="auto"/>
        <w:jc w:val="both"/>
        <w:rPr>
          <w:color w:val="000000" w:themeColor="text1"/>
          <w:shd w:val="clear" w:color="auto" w:fill="FFFFFF"/>
        </w:rPr>
      </w:pPr>
      <w:r w:rsidRPr="00FE5ED4">
        <w:rPr>
          <w:color w:val="000000" w:themeColor="text1"/>
          <w:shd w:val="clear" w:color="auto" w:fill="FFFFFF"/>
        </w:rPr>
        <w:t>Horton, J. and Epstein, R.M., 2020. Mindful Leadership. In </w:t>
      </w:r>
      <w:r w:rsidRPr="00FE5ED4">
        <w:rPr>
          <w:i/>
          <w:iCs/>
          <w:color w:val="000000" w:themeColor="text1"/>
          <w:shd w:val="clear" w:color="auto" w:fill="FFFFFF"/>
        </w:rPr>
        <w:t>Management and Leadership Skills for Medical Faculty and Healthcare Executives</w:t>
      </w:r>
      <w:r w:rsidRPr="00FE5ED4">
        <w:rPr>
          <w:color w:val="000000" w:themeColor="text1"/>
          <w:shd w:val="clear" w:color="auto" w:fill="FFFFFF"/>
        </w:rPr>
        <w:t> (pp. 51-58). Springer, Cham.</w:t>
      </w:r>
    </w:p>
    <w:p w14:paraId="3A32F245" w14:textId="77777777" w:rsidR="00091E2D" w:rsidRPr="00FE5ED4" w:rsidRDefault="00091E2D" w:rsidP="00FE5ED4">
      <w:pPr>
        <w:spacing w:line="360" w:lineRule="auto"/>
        <w:jc w:val="both"/>
        <w:rPr>
          <w:color w:val="000000" w:themeColor="text1"/>
          <w:shd w:val="clear" w:color="auto" w:fill="FFFFFF"/>
        </w:rPr>
      </w:pPr>
      <w:proofErr w:type="spellStart"/>
      <w:r w:rsidRPr="00FE5ED4">
        <w:rPr>
          <w:color w:val="000000" w:themeColor="text1"/>
          <w:shd w:val="clear" w:color="auto" w:fill="FFFFFF"/>
        </w:rPr>
        <w:t>Karagianni</w:t>
      </w:r>
      <w:proofErr w:type="spellEnd"/>
      <w:r w:rsidRPr="00FE5ED4">
        <w:rPr>
          <w:color w:val="000000" w:themeColor="text1"/>
          <w:shd w:val="clear" w:color="auto" w:fill="FFFFFF"/>
        </w:rPr>
        <w:t>, D. and Jude Montgomery, A., 2018. Developing leadership skills among adolescents and young adults: a review of leadership programmes. </w:t>
      </w:r>
      <w:r w:rsidRPr="00FE5ED4">
        <w:rPr>
          <w:i/>
          <w:iCs/>
          <w:color w:val="000000" w:themeColor="text1"/>
          <w:shd w:val="clear" w:color="auto" w:fill="FFFFFF"/>
        </w:rPr>
        <w:t>International Journal of Adolescence and Youth</w:t>
      </w:r>
      <w:r w:rsidRPr="00FE5ED4">
        <w:rPr>
          <w:color w:val="000000" w:themeColor="text1"/>
          <w:shd w:val="clear" w:color="auto" w:fill="FFFFFF"/>
        </w:rPr>
        <w:t>, </w:t>
      </w:r>
      <w:r w:rsidRPr="00FE5ED4">
        <w:rPr>
          <w:i/>
          <w:iCs/>
          <w:color w:val="000000" w:themeColor="text1"/>
          <w:shd w:val="clear" w:color="auto" w:fill="FFFFFF"/>
        </w:rPr>
        <w:t>23</w:t>
      </w:r>
      <w:r w:rsidRPr="00FE5ED4">
        <w:rPr>
          <w:color w:val="000000" w:themeColor="text1"/>
          <w:shd w:val="clear" w:color="auto" w:fill="FFFFFF"/>
        </w:rPr>
        <w:t>(1), pp.86-98.</w:t>
      </w:r>
    </w:p>
    <w:p w14:paraId="4F8506E6" w14:textId="77777777" w:rsidR="00091E2D" w:rsidRPr="00FE5ED4" w:rsidRDefault="00091E2D" w:rsidP="00FE5ED4">
      <w:pPr>
        <w:spacing w:line="360" w:lineRule="auto"/>
        <w:jc w:val="both"/>
        <w:rPr>
          <w:color w:val="000000" w:themeColor="text1"/>
          <w:shd w:val="clear" w:color="auto" w:fill="FFFFFF"/>
        </w:rPr>
      </w:pPr>
      <w:r w:rsidRPr="00FE5ED4">
        <w:rPr>
          <w:color w:val="000000" w:themeColor="text1"/>
          <w:shd w:val="clear" w:color="auto" w:fill="FFFFFF"/>
        </w:rPr>
        <w:lastRenderedPageBreak/>
        <w:t xml:space="preserve">Mendoza, L.R., </w:t>
      </w:r>
      <w:proofErr w:type="spellStart"/>
      <w:r w:rsidRPr="00FE5ED4">
        <w:rPr>
          <w:color w:val="000000" w:themeColor="text1"/>
          <w:shd w:val="clear" w:color="auto" w:fill="FFFFFF"/>
        </w:rPr>
        <w:t>Orea</w:t>
      </w:r>
      <w:proofErr w:type="spellEnd"/>
      <w:r w:rsidRPr="00FE5ED4">
        <w:rPr>
          <w:color w:val="000000" w:themeColor="text1"/>
          <w:shd w:val="clear" w:color="auto" w:fill="FFFFFF"/>
        </w:rPr>
        <w:t>-Amador, L. and Kendall, M.R., 2016. Mixed Method Study of the Evolution of Leadership Traits during a Leadership Experience. In </w:t>
      </w:r>
      <w:r w:rsidRPr="00FE5ED4">
        <w:rPr>
          <w:i/>
          <w:iCs/>
          <w:color w:val="000000" w:themeColor="text1"/>
          <w:shd w:val="clear" w:color="auto" w:fill="FFFFFF"/>
        </w:rPr>
        <w:t>Proceedings of the 2016 ASEE Annual Conference and Exhibition</w:t>
      </w:r>
      <w:r w:rsidRPr="00FE5ED4">
        <w:rPr>
          <w:color w:val="000000" w:themeColor="text1"/>
          <w:shd w:val="clear" w:color="auto" w:fill="FFFFFF"/>
        </w:rPr>
        <w:t>.</w:t>
      </w:r>
    </w:p>
    <w:p w14:paraId="3D668A7C" w14:textId="77777777" w:rsidR="00091E2D" w:rsidRPr="00FE5ED4" w:rsidRDefault="00091E2D" w:rsidP="00FE5ED4">
      <w:pPr>
        <w:spacing w:line="360" w:lineRule="auto"/>
        <w:jc w:val="both"/>
        <w:rPr>
          <w:color w:val="000000" w:themeColor="text1"/>
          <w:shd w:val="clear" w:color="auto" w:fill="FFFFFF"/>
        </w:rPr>
      </w:pPr>
      <w:r w:rsidRPr="00FE5ED4">
        <w:rPr>
          <w:color w:val="000000" w:themeColor="text1"/>
          <w:shd w:val="clear" w:color="auto" w:fill="FFFFFF"/>
        </w:rPr>
        <w:t>Nichols, A.L., 2016. What do people desire in their leaders? The effect of leadership experience on desired leadership traits. </w:t>
      </w:r>
      <w:r w:rsidRPr="00FE5ED4">
        <w:rPr>
          <w:i/>
          <w:iCs/>
          <w:color w:val="000000" w:themeColor="text1"/>
          <w:shd w:val="clear" w:color="auto" w:fill="FFFFFF"/>
        </w:rPr>
        <w:t>Leadership &amp; Organization Development Journal</w:t>
      </w:r>
      <w:r w:rsidRPr="00FE5ED4">
        <w:rPr>
          <w:color w:val="000000" w:themeColor="text1"/>
          <w:shd w:val="clear" w:color="auto" w:fill="FFFFFF"/>
        </w:rPr>
        <w:t>.</w:t>
      </w:r>
    </w:p>
    <w:p w14:paraId="21DB843A" w14:textId="77777777" w:rsidR="00091E2D" w:rsidRPr="00FE5ED4" w:rsidRDefault="00091E2D" w:rsidP="00FE5ED4">
      <w:pPr>
        <w:spacing w:line="360" w:lineRule="auto"/>
        <w:jc w:val="both"/>
        <w:rPr>
          <w:color w:val="000000" w:themeColor="text1"/>
          <w:shd w:val="clear" w:color="auto" w:fill="FFFFFF"/>
        </w:rPr>
      </w:pPr>
      <w:proofErr w:type="spellStart"/>
      <w:r w:rsidRPr="00FE5ED4">
        <w:rPr>
          <w:color w:val="000000" w:themeColor="text1"/>
          <w:shd w:val="clear" w:color="auto" w:fill="FFFFFF"/>
        </w:rPr>
        <w:t>Osmane</w:t>
      </w:r>
      <w:proofErr w:type="spellEnd"/>
      <w:r w:rsidRPr="00FE5ED4">
        <w:rPr>
          <w:color w:val="000000" w:themeColor="text1"/>
          <w:shd w:val="clear" w:color="auto" w:fill="FFFFFF"/>
        </w:rPr>
        <w:t>, S. and Brennan, M., 2018. Predictors of leadership skills of Pennsylvanian youth. </w:t>
      </w:r>
      <w:r w:rsidRPr="00FE5ED4">
        <w:rPr>
          <w:i/>
          <w:iCs/>
          <w:color w:val="000000" w:themeColor="text1"/>
          <w:shd w:val="clear" w:color="auto" w:fill="FFFFFF"/>
        </w:rPr>
        <w:t>Community Development</w:t>
      </w:r>
      <w:r w:rsidRPr="00FE5ED4">
        <w:rPr>
          <w:color w:val="000000" w:themeColor="text1"/>
          <w:shd w:val="clear" w:color="auto" w:fill="FFFFFF"/>
        </w:rPr>
        <w:t>, </w:t>
      </w:r>
      <w:r w:rsidRPr="00FE5ED4">
        <w:rPr>
          <w:i/>
          <w:iCs/>
          <w:color w:val="000000" w:themeColor="text1"/>
          <w:shd w:val="clear" w:color="auto" w:fill="FFFFFF"/>
        </w:rPr>
        <w:t>49</w:t>
      </w:r>
      <w:r w:rsidRPr="00FE5ED4">
        <w:rPr>
          <w:color w:val="000000" w:themeColor="text1"/>
          <w:shd w:val="clear" w:color="auto" w:fill="FFFFFF"/>
        </w:rPr>
        <w:t>(3), pp.341-357.</w:t>
      </w:r>
    </w:p>
    <w:p w14:paraId="7D6C5BFD" w14:textId="77777777" w:rsidR="00091E2D" w:rsidRPr="00FE5ED4" w:rsidRDefault="00091E2D" w:rsidP="00FE5ED4">
      <w:pPr>
        <w:spacing w:line="360" w:lineRule="auto"/>
        <w:jc w:val="both"/>
        <w:rPr>
          <w:color w:val="000000" w:themeColor="text1"/>
          <w:shd w:val="clear" w:color="auto" w:fill="FFFFFF"/>
        </w:rPr>
      </w:pPr>
      <w:r w:rsidRPr="00FE5ED4">
        <w:rPr>
          <w:color w:val="000000" w:themeColor="text1"/>
          <w:shd w:val="clear" w:color="auto" w:fill="FFFFFF"/>
        </w:rPr>
        <w:t>Robertson, J., 2016. </w:t>
      </w:r>
      <w:r w:rsidRPr="00FE5ED4">
        <w:rPr>
          <w:i/>
          <w:iCs/>
          <w:color w:val="000000" w:themeColor="text1"/>
          <w:shd w:val="clear" w:color="auto" w:fill="FFFFFF"/>
        </w:rPr>
        <w:t>Coaching leadership: Building educational leadership capacity through partnership</w:t>
      </w:r>
      <w:r w:rsidRPr="00FE5ED4">
        <w:rPr>
          <w:color w:val="000000" w:themeColor="text1"/>
          <w:shd w:val="clear" w:color="auto" w:fill="FFFFFF"/>
        </w:rPr>
        <w:t>. New Zealand Council for Educational Research. PO Box 3237, Wellington 6140 New Zealand.</w:t>
      </w:r>
    </w:p>
    <w:p w14:paraId="4111FE95" w14:textId="77777777" w:rsidR="00091E2D" w:rsidRPr="00FE5ED4" w:rsidRDefault="00091E2D" w:rsidP="00FE5ED4">
      <w:pPr>
        <w:spacing w:line="360" w:lineRule="auto"/>
        <w:jc w:val="both"/>
        <w:rPr>
          <w:color w:val="000000" w:themeColor="text1"/>
          <w:shd w:val="clear" w:color="auto" w:fill="FFFFFF"/>
        </w:rPr>
      </w:pPr>
      <w:r w:rsidRPr="00FE5ED4">
        <w:rPr>
          <w:color w:val="000000" w:themeColor="text1"/>
          <w:shd w:val="clear" w:color="auto" w:fill="FFFFFF"/>
        </w:rPr>
        <w:t>Sousa, M.J. and Rocha, Á., 2019. Leadership styles and skills developed through game-based learning. </w:t>
      </w:r>
      <w:r w:rsidRPr="00FE5ED4">
        <w:rPr>
          <w:i/>
          <w:iCs/>
          <w:color w:val="000000" w:themeColor="text1"/>
          <w:shd w:val="clear" w:color="auto" w:fill="FFFFFF"/>
        </w:rPr>
        <w:t>Journal of Business Research</w:t>
      </w:r>
      <w:r w:rsidRPr="00FE5ED4">
        <w:rPr>
          <w:color w:val="000000" w:themeColor="text1"/>
          <w:shd w:val="clear" w:color="auto" w:fill="FFFFFF"/>
        </w:rPr>
        <w:t>, </w:t>
      </w:r>
      <w:r w:rsidRPr="00FE5ED4">
        <w:rPr>
          <w:i/>
          <w:iCs/>
          <w:color w:val="000000" w:themeColor="text1"/>
          <w:shd w:val="clear" w:color="auto" w:fill="FFFFFF"/>
        </w:rPr>
        <w:t>94</w:t>
      </w:r>
      <w:r w:rsidRPr="00FE5ED4">
        <w:rPr>
          <w:color w:val="000000" w:themeColor="text1"/>
          <w:shd w:val="clear" w:color="auto" w:fill="FFFFFF"/>
        </w:rPr>
        <w:t>, pp.360-366.</w:t>
      </w:r>
    </w:p>
    <w:p w14:paraId="6A6075C4" w14:textId="77777777" w:rsidR="00091E2D" w:rsidRPr="00FE5ED4" w:rsidRDefault="00091E2D" w:rsidP="00FE5ED4">
      <w:pPr>
        <w:spacing w:line="360" w:lineRule="auto"/>
        <w:jc w:val="both"/>
        <w:rPr>
          <w:color w:val="000000" w:themeColor="text1"/>
          <w:shd w:val="clear" w:color="auto" w:fill="FFFFFF"/>
        </w:rPr>
      </w:pPr>
      <w:r w:rsidRPr="00FE5ED4">
        <w:rPr>
          <w:color w:val="000000" w:themeColor="text1"/>
          <w:shd w:val="clear" w:color="auto" w:fill="FFFFFF"/>
        </w:rPr>
        <w:t xml:space="preserve">Wert, J., </w:t>
      </w:r>
      <w:proofErr w:type="spellStart"/>
      <w:r w:rsidRPr="00FE5ED4">
        <w:rPr>
          <w:color w:val="000000" w:themeColor="text1"/>
          <w:shd w:val="clear" w:color="auto" w:fill="FFFFFF"/>
        </w:rPr>
        <w:t>Sowcik</w:t>
      </w:r>
      <w:proofErr w:type="spellEnd"/>
      <w:r w:rsidRPr="00FE5ED4">
        <w:rPr>
          <w:color w:val="000000" w:themeColor="text1"/>
          <w:shd w:val="clear" w:color="auto" w:fill="FFFFFF"/>
        </w:rPr>
        <w:t xml:space="preserve">, M. and </w:t>
      </w:r>
      <w:proofErr w:type="spellStart"/>
      <w:r w:rsidRPr="00FE5ED4">
        <w:rPr>
          <w:color w:val="000000" w:themeColor="text1"/>
          <w:shd w:val="clear" w:color="auto" w:fill="FFFFFF"/>
        </w:rPr>
        <w:t>Niewoehner</w:t>
      </w:r>
      <w:proofErr w:type="spellEnd"/>
      <w:r w:rsidRPr="00FE5ED4">
        <w:rPr>
          <w:color w:val="000000" w:themeColor="text1"/>
          <w:shd w:val="clear" w:color="auto" w:fill="FFFFFF"/>
        </w:rPr>
        <w:t>-Green, J., 2018. [WC313] Leadership Skills Series# 2: General Leadership &amp; Purpose/Values. </w:t>
      </w:r>
      <w:r w:rsidRPr="00FE5ED4">
        <w:rPr>
          <w:i/>
          <w:iCs/>
          <w:color w:val="000000" w:themeColor="text1"/>
          <w:shd w:val="clear" w:color="auto" w:fill="FFFFFF"/>
        </w:rPr>
        <w:t>EDIS</w:t>
      </w:r>
      <w:r w:rsidRPr="00FE5ED4">
        <w:rPr>
          <w:color w:val="000000" w:themeColor="text1"/>
          <w:shd w:val="clear" w:color="auto" w:fill="FFFFFF"/>
        </w:rPr>
        <w:t>, </w:t>
      </w:r>
      <w:r w:rsidRPr="00FE5ED4">
        <w:rPr>
          <w:i/>
          <w:iCs/>
          <w:color w:val="000000" w:themeColor="text1"/>
          <w:shd w:val="clear" w:color="auto" w:fill="FFFFFF"/>
        </w:rPr>
        <w:t>2018</w:t>
      </w:r>
      <w:r w:rsidRPr="00FE5ED4">
        <w:rPr>
          <w:color w:val="000000" w:themeColor="text1"/>
          <w:shd w:val="clear" w:color="auto" w:fill="FFFFFF"/>
        </w:rPr>
        <w:t>(5).</w:t>
      </w:r>
    </w:p>
    <w:p w14:paraId="1192BFAA" w14:textId="77777777" w:rsidR="00091E2D" w:rsidRPr="00FE5ED4" w:rsidRDefault="00091E2D" w:rsidP="00FE5ED4">
      <w:pPr>
        <w:spacing w:line="360" w:lineRule="auto"/>
        <w:jc w:val="both"/>
        <w:rPr>
          <w:color w:val="000000" w:themeColor="text1"/>
          <w:shd w:val="clear" w:color="auto" w:fill="FFFFFF"/>
        </w:rPr>
      </w:pPr>
      <w:proofErr w:type="spellStart"/>
      <w:r w:rsidRPr="00FE5ED4">
        <w:rPr>
          <w:color w:val="000000" w:themeColor="text1"/>
          <w:shd w:val="clear" w:color="auto" w:fill="FFFFFF"/>
        </w:rPr>
        <w:t>Zaccaro</w:t>
      </w:r>
      <w:proofErr w:type="spellEnd"/>
      <w:r w:rsidRPr="00FE5ED4">
        <w:rPr>
          <w:color w:val="000000" w:themeColor="text1"/>
          <w:shd w:val="clear" w:color="auto" w:fill="FFFFFF"/>
        </w:rPr>
        <w:t xml:space="preserve">, S.J., </w:t>
      </w:r>
      <w:proofErr w:type="spellStart"/>
      <w:r w:rsidRPr="00FE5ED4">
        <w:rPr>
          <w:color w:val="000000" w:themeColor="text1"/>
          <w:shd w:val="clear" w:color="auto" w:fill="FFFFFF"/>
        </w:rPr>
        <w:t>Dubrow</w:t>
      </w:r>
      <w:proofErr w:type="spellEnd"/>
      <w:r w:rsidRPr="00FE5ED4">
        <w:rPr>
          <w:color w:val="000000" w:themeColor="text1"/>
          <w:shd w:val="clear" w:color="auto" w:fill="FFFFFF"/>
        </w:rPr>
        <w:t xml:space="preserve">, S. and </w:t>
      </w:r>
      <w:proofErr w:type="spellStart"/>
      <w:r w:rsidRPr="00FE5ED4">
        <w:rPr>
          <w:color w:val="000000" w:themeColor="text1"/>
          <w:shd w:val="clear" w:color="auto" w:fill="FFFFFF"/>
        </w:rPr>
        <w:t>Kolze</w:t>
      </w:r>
      <w:proofErr w:type="spellEnd"/>
      <w:r w:rsidRPr="00FE5ED4">
        <w:rPr>
          <w:color w:val="000000" w:themeColor="text1"/>
          <w:shd w:val="clear" w:color="auto" w:fill="FFFFFF"/>
        </w:rPr>
        <w:t>, M., 2018. Leader traits and attributes.</w:t>
      </w:r>
    </w:p>
    <w:p w14:paraId="00000038" w14:textId="77777777" w:rsidR="00BB4C77" w:rsidRPr="00942656" w:rsidRDefault="00BB4C77" w:rsidP="00942656">
      <w:pPr>
        <w:spacing w:line="360" w:lineRule="auto"/>
        <w:jc w:val="both"/>
        <w:rPr>
          <w:rFonts w:eastAsia="Times New Roman"/>
          <w:b/>
          <w:color w:val="000000" w:themeColor="text1"/>
        </w:rPr>
      </w:pPr>
    </w:p>
    <w:sectPr w:rsidR="00BB4C77" w:rsidRPr="00942656">
      <w:footerReference w:type="default" r:id="rId8"/>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D7C4339" w14:textId="77777777" w:rsidR="00436FBA" w:rsidRDefault="00436FBA" w:rsidP="00993589">
      <w:pPr>
        <w:spacing w:line="240" w:lineRule="auto"/>
      </w:pPr>
      <w:r>
        <w:separator/>
      </w:r>
    </w:p>
  </w:endnote>
  <w:endnote w:type="continuationSeparator" w:id="0">
    <w:p w14:paraId="43C60D7E" w14:textId="77777777" w:rsidR="00436FBA" w:rsidRDefault="00436FBA" w:rsidP="0099358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2481103"/>
      <w:docPartObj>
        <w:docPartGallery w:val="Page Numbers (Bottom of Page)"/>
        <w:docPartUnique/>
      </w:docPartObj>
    </w:sdtPr>
    <w:sdtEndPr>
      <w:rPr>
        <w:rFonts w:ascii="Times New Roman" w:hAnsi="Times New Roman" w:cs="Times New Roman"/>
        <w:noProof/>
        <w:sz w:val="20"/>
      </w:rPr>
    </w:sdtEndPr>
    <w:sdtContent>
      <w:p w14:paraId="5AFA5700" w14:textId="003ED4A3" w:rsidR="00993589" w:rsidRPr="00993589" w:rsidRDefault="00993589">
        <w:pPr>
          <w:pStyle w:val="Footer"/>
          <w:jc w:val="right"/>
          <w:rPr>
            <w:rFonts w:ascii="Times New Roman" w:hAnsi="Times New Roman" w:cs="Times New Roman"/>
            <w:sz w:val="20"/>
          </w:rPr>
        </w:pPr>
        <w:r w:rsidRPr="00993589">
          <w:rPr>
            <w:rFonts w:ascii="Times New Roman" w:hAnsi="Times New Roman" w:cs="Times New Roman"/>
            <w:sz w:val="20"/>
          </w:rPr>
          <w:fldChar w:fldCharType="begin"/>
        </w:r>
        <w:r w:rsidRPr="00993589">
          <w:rPr>
            <w:rFonts w:ascii="Times New Roman" w:hAnsi="Times New Roman" w:cs="Times New Roman"/>
            <w:sz w:val="20"/>
          </w:rPr>
          <w:instrText xml:space="preserve"> PAGE   \* MERGEFORMAT </w:instrText>
        </w:r>
        <w:r w:rsidRPr="00993589">
          <w:rPr>
            <w:rFonts w:ascii="Times New Roman" w:hAnsi="Times New Roman" w:cs="Times New Roman"/>
            <w:sz w:val="20"/>
          </w:rPr>
          <w:fldChar w:fldCharType="separate"/>
        </w:r>
        <w:r w:rsidR="00EB4152">
          <w:rPr>
            <w:rFonts w:ascii="Times New Roman" w:hAnsi="Times New Roman" w:cs="Times New Roman"/>
            <w:noProof/>
            <w:sz w:val="20"/>
          </w:rPr>
          <w:t>6</w:t>
        </w:r>
        <w:r w:rsidRPr="00993589">
          <w:rPr>
            <w:rFonts w:ascii="Times New Roman" w:hAnsi="Times New Roman" w:cs="Times New Roman"/>
            <w:noProof/>
            <w:sz w:val="20"/>
          </w:rPr>
          <w:fldChar w:fldCharType="end"/>
        </w:r>
      </w:p>
    </w:sdtContent>
  </w:sdt>
  <w:p w14:paraId="249EB3E3" w14:textId="77777777" w:rsidR="00993589" w:rsidRDefault="0099358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82834F1" w14:textId="77777777" w:rsidR="00436FBA" w:rsidRDefault="00436FBA" w:rsidP="00993589">
      <w:pPr>
        <w:spacing w:line="240" w:lineRule="auto"/>
      </w:pPr>
      <w:r>
        <w:separator/>
      </w:r>
    </w:p>
  </w:footnote>
  <w:footnote w:type="continuationSeparator" w:id="0">
    <w:p w14:paraId="1D209B14" w14:textId="77777777" w:rsidR="00436FBA" w:rsidRDefault="00436FBA" w:rsidP="0099358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B4C77"/>
    <w:rsid w:val="00065D94"/>
    <w:rsid w:val="00091E2D"/>
    <w:rsid w:val="000B465C"/>
    <w:rsid w:val="000D3EAF"/>
    <w:rsid w:val="001B467A"/>
    <w:rsid w:val="001E19CE"/>
    <w:rsid w:val="00213567"/>
    <w:rsid w:val="002538A9"/>
    <w:rsid w:val="002563AC"/>
    <w:rsid w:val="00265D13"/>
    <w:rsid w:val="002B3063"/>
    <w:rsid w:val="003170CC"/>
    <w:rsid w:val="003453DD"/>
    <w:rsid w:val="00362E93"/>
    <w:rsid w:val="0041151B"/>
    <w:rsid w:val="00436FBA"/>
    <w:rsid w:val="004C7FA8"/>
    <w:rsid w:val="004D6769"/>
    <w:rsid w:val="00522A5C"/>
    <w:rsid w:val="00584B92"/>
    <w:rsid w:val="005B1381"/>
    <w:rsid w:val="005C72C6"/>
    <w:rsid w:val="005E5EE7"/>
    <w:rsid w:val="00675770"/>
    <w:rsid w:val="008347DD"/>
    <w:rsid w:val="00841622"/>
    <w:rsid w:val="00842F73"/>
    <w:rsid w:val="00862AD9"/>
    <w:rsid w:val="008B0B5A"/>
    <w:rsid w:val="009017D1"/>
    <w:rsid w:val="00913016"/>
    <w:rsid w:val="00942656"/>
    <w:rsid w:val="00972F03"/>
    <w:rsid w:val="0097717E"/>
    <w:rsid w:val="00980585"/>
    <w:rsid w:val="00993589"/>
    <w:rsid w:val="009D64C9"/>
    <w:rsid w:val="00A04AE9"/>
    <w:rsid w:val="00A0509D"/>
    <w:rsid w:val="00A61D00"/>
    <w:rsid w:val="00A96BB0"/>
    <w:rsid w:val="00AD1E92"/>
    <w:rsid w:val="00AE2654"/>
    <w:rsid w:val="00B079A3"/>
    <w:rsid w:val="00BB4C77"/>
    <w:rsid w:val="00C02E41"/>
    <w:rsid w:val="00C43577"/>
    <w:rsid w:val="00C837E2"/>
    <w:rsid w:val="00C94171"/>
    <w:rsid w:val="00CE55CA"/>
    <w:rsid w:val="00D00F02"/>
    <w:rsid w:val="00D1232B"/>
    <w:rsid w:val="00D21EA4"/>
    <w:rsid w:val="00D807A1"/>
    <w:rsid w:val="00DF6424"/>
    <w:rsid w:val="00E2050B"/>
    <w:rsid w:val="00E93F50"/>
    <w:rsid w:val="00E94ADF"/>
    <w:rsid w:val="00EB4152"/>
    <w:rsid w:val="00EC50F8"/>
    <w:rsid w:val="00F335AE"/>
    <w:rsid w:val="00FA36D0"/>
    <w:rsid w:val="00FA4AD7"/>
    <w:rsid w:val="00FD222B"/>
    <w:rsid w:val="00FE5ED4"/>
    <w:rsid w:val="00FE5F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9D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autoRedefine/>
    <w:rsid w:val="002B3063"/>
    <w:pPr>
      <w:spacing w:before="480" w:after="120" w:line="360" w:lineRule="auto"/>
      <w:jc w:val="both"/>
      <w:outlineLvl w:val="0"/>
    </w:pPr>
    <w:rPr>
      <w:rFonts w:eastAsia="Times New Roman"/>
      <w:b/>
    </w:rPr>
  </w:style>
  <w:style w:type="paragraph" w:styleId="Heading2">
    <w:name w:val="heading 2"/>
    <w:basedOn w:val="Normal"/>
    <w:next w:val="Normal"/>
    <w:autoRedefine/>
    <w:rsid w:val="00942656"/>
    <w:pPr>
      <w:spacing w:before="360" w:after="80" w:line="360" w:lineRule="auto"/>
      <w:jc w:val="both"/>
      <w:outlineLvl w:val="1"/>
    </w:pPr>
    <w:rPr>
      <w:rFonts w:ascii="Times New Roman" w:eastAsia="Times New Roman" w:hAnsi="Times New Roman" w:cs="Times New Roman"/>
      <w:b/>
      <w:color w:val="000000" w:themeColor="text1"/>
      <w:sz w:val="24"/>
      <w:szCs w:val="24"/>
    </w:rPr>
  </w:style>
  <w:style w:type="paragraph" w:styleId="Heading3">
    <w:name w:val="heading 3"/>
    <w:basedOn w:val="Normal"/>
    <w:next w:val="Normal"/>
    <w:autoRedefine/>
    <w:rsid w:val="002538A9"/>
    <w:pPr>
      <w:spacing w:before="280" w:after="80" w:line="360" w:lineRule="auto"/>
      <w:jc w:val="both"/>
      <w:outlineLvl w:val="2"/>
    </w:pPr>
    <w:rPr>
      <w:rFonts w:ascii="Times New Roman" w:eastAsia="Times New Roman" w:hAnsi="Times New Roman" w:cs="Times New Roman"/>
      <w:b/>
      <w:color w:val="000000"/>
      <w:sz w:val="24"/>
      <w:szCs w:val="24"/>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Hyperlink">
    <w:name w:val="Hyperlink"/>
    <w:basedOn w:val="DefaultParagraphFont"/>
    <w:uiPriority w:val="99"/>
    <w:unhideWhenUsed/>
    <w:rsid w:val="00C837E2"/>
    <w:rPr>
      <w:color w:val="0000FF"/>
      <w:u w:val="single"/>
    </w:rPr>
  </w:style>
  <w:style w:type="paragraph" w:styleId="TOCHeading">
    <w:name w:val="TOC Heading"/>
    <w:basedOn w:val="Heading1"/>
    <w:next w:val="Normal"/>
    <w:uiPriority w:val="39"/>
    <w:unhideWhenUsed/>
    <w:qFormat/>
    <w:rsid w:val="002538A9"/>
    <w:pPr>
      <w:spacing w:before="240" w:after="0" w:line="259" w:lineRule="auto"/>
      <w:outlineLvl w:val="9"/>
    </w:pPr>
    <w:rPr>
      <w:rFonts w:asciiTheme="majorHAnsi" w:eastAsiaTheme="majorEastAsia" w:hAnsiTheme="majorHAnsi" w:cstheme="majorBidi"/>
      <w:color w:val="365F91" w:themeColor="accent1" w:themeShade="BF"/>
      <w:sz w:val="32"/>
      <w:szCs w:val="32"/>
    </w:rPr>
  </w:style>
  <w:style w:type="paragraph" w:styleId="TOC1">
    <w:name w:val="toc 1"/>
    <w:basedOn w:val="Normal"/>
    <w:next w:val="Normal"/>
    <w:autoRedefine/>
    <w:uiPriority w:val="39"/>
    <w:unhideWhenUsed/>
    <w:rsid w:val="002538A9"/>
    <w:pPr>
      <w:spacing w:before="120"/>
    </w:pPr>
    <w:rPr>
      <w:rFonts w:asciiTheme="minorHAnsi" w:hAnsiTheme="minorHAnsi"/>
      <w:b/>
      <w:bCs/>
      <w:i/>
      <w:iCs/>
      <w:sz w:val="24"/>
      <w:szCs w:val="24"/>
    </w:rPr>
  </w:style>
  <w:style w:type="paragraph" w:styleId="TOC2">
    <w:name w:val="toc 2"/>
    <w:basedOn w:val="Normal"/>
    <w:next w:val="Normal"/>
    <w:autoRedefine/>
    <w:uiPriority w:val="39"/>
    <w:unhideWhenUsed/>
    <w:rsid w:val="002538A9"/>
    <w:pPr>
      <w:spacing w:before="120"/>
      <w:ind w:left="220"/>
    </w:pPr>
    <w:rPr>
      <w:rFonts w:asciiTheme="minorHAnsi" w:hAnsiTheme="minorHAnsi"/>
      <w:b/>
      <w:bCs/>
    </w:rPr>
  </w:style>
  <w:style w:type="paragraph" w:styleId="TOC3">
    <w:name w:val="toc 3"/>
    <w:basedOn w:val="Normal"/>
    <w:next w:val="Normal"/>
    <w:autoRedefine/>
    <w:uiPriority w:val="39"/>
    <w:unhideWhenUsed/>
    <w:rsid w:val="002538A9"/>
    <w:pPr>
      <w:ind w:left="440"/>
    </w:pPr>
    <w:rPr>
      <w:rFonts w:asciiTheme="minorHAnsi" w:hAnsiTheme="minorHAnsi"/>
      <w:sz w:val="20"/>
      <w:szCs w:val="20"/>
    </w:rPr>
  </w:style>
  <w:style w:type="paragraph" w:styleId="Header">
    <w:name w:val="header"/>
    <w:basedOn w:val="Normal"/>
    <w:link w:val="HeaderChar"/>
    <w:uiPriority w:val="99"/>
    <w:unhideWhenUsed/>
    <w:rsid w:val="00993589"/>
    <w:pPr>
      <w:tabs>
        <w:tab w:val="center" w:pos="4680"/>
        <w:tab w:val="right" w:pos="9360"/>
      </w:tabs>
      <w:spacing w:line="240" w:lineRule="auto"/>
    </w:pPr>
  </w:style>
  <w:style w:type="character" w:customStyle="1" w:styleId="HeaderChar">
    <w:name w:val="Header Char"/>
    <w:basedOn w:val="DefaultParagraphFont"/>
    <w:link w:val="Header"/>
    <w:uiPriority w:val="99"/>
    <w:rsid w:val="00993589"/>
  </w:style>
  <w:style w:type="paragraph" w:styleId="Footer">
    <w:name w:val="footer"/>
    <w:basedOn w:val="Normal"/>
    <w:link w:val="FooterChar"/>
    <w:uiPriority w:val="99"/>
    <w:unhideWhenUsed/>
    <w:rsid w:val="00993589"/>
    <w:pPr>
      <w:tabs>
        <w:tab w:val="center" w:pos="4680"/>
        <w:tab w:val="right" w:pos="9360"/>
      </w:tabs>
      <w:spacing w:line="240" w:lineRule="auto"/>
    </w:pPr>
  </w:style>
  <w:style w:type="character" w:customStyle="1" w:styleId="FooterChar">
    <w:name w:val="Footer Char"/>
    <w:basedOn w:val="DefaultParagraphFont"/>
    <w:link w:val="Footer"/>
    <w:uiPriority w:val="99"/>
    <w:rsid w:val="00993589"/>
  </w:style>
  <w:style w:type="paragraph" w:styleId="NoSpacing">
    <w:name w:val="No Spacing"/>
    <w:uiPriority w:val="1"/>
    <w:qFormat/>
    <w:rsid w:val="00DF6424"/>
    <w:pPr>
      <w:spacing w:line="240" w:lineRule="auto"/>
    </w:pPr>
  </w:style>
  <w:style w:type="paragraph" w:customStyle="1" w:styleId="Style1">
    <w:name w:val="Style1"/>
    <w:basedOn w:val="Heading2"/>
    <w:rsid w:val="00584B92"/>
  </w:style>
  <w:style w:type="paragraph" w:styleId="TOC4">
    <w:name w:val="toc 4"/>
    <w:basedOn w:val="Normal"/>
    <w:next w:val="Normal"/>
    <w:autoRedefine/>
    <w:uiPriority w:val="39"/>
    <w:semiHidden/>
    <w:unhideWhenUsed/>
    <w:rsid w:val="0097717E"/>
    <w:pPr>
      <w:ind w:left="660"/>
    </w:pPr>
    <w:rPr>
      <w:rFonts w:asciiTheme="minorHAnsi" w:hAnsiTheme="minorHAnsi"/>
      <w:sz w:val="20"/>
      <w:szCs w:val="20"/>
    </w:rPr>
  </w:style>
  <w:style w:type="paragraph" w:styleId="TOC5">
    <w:name w:val="toc 5"/>
    <w:basedOn w:val="Normal"/>
    <w:next w:val="Normal"/>
    <w:autoRedefine/>
    <w:uiPriority w:val="39"/>
    <w:semiHidden/>
    <w:unhideWhenUsed/>
    <w:rsid w:val="0097717E"/>
    <w:pPr>
      <w:ind w:left="880"/>
    </w:pPr>
    <w:rPr>
      <w:rFonts w:asciiTheme="minorHAnsi" w:hAnsiTheme="minorHAnsi"/>
      <w:sz w:val="20"/>
      <w:szCs w:val="20"/>
    </w:rPr>
  </w:style>
  <w:style w:type="paragraph" w:styleId="TOC6">
    <w:name w:val="toc 6"/>
    <w:basedOn w:val="Normal"/>
    <w:next w:val="Normal"/>
    <w:autoRedefine/>
    <w:uiPriority w:val="39"/>
    <w:semiHidden/>
    <w:unhideWhenUsed/>
    <w:rsid w:val="0097717E"/>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97717E"/>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97717E"/>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97717E"/>
    <w:pPr>
      <w:ind w:left="1760"/>
    </w:pPr>
    <w:rPr>
      <w:rFonts w:asciiTheme="minorHAnsi" w:hAnsiTheme="minorHAnsi"/>
      <w:sz w:val="20"/>
      <w:szCs w:val="20"/>
    </w:rPr>
  </w:style>
  <w:style w:type="paragraph" w:styleId="BalloonText">
    <w:name w:val="Balloon Text"/>
    <w:basedOn w:val="Normal"/>
    <w:link w:val="BalloonTextChar"/>
    <w:uiPriority w:val="99"/>
    <w:semiHidden/>
    <w:unhideWhenUsed/>
    <w:rsid w:val="002B306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3063"/>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autoRedefine/>
    <w:rsid w:val="002B3063"/>
    <w:pPr>
      <w:spacing w:before="480" w:after="120" w:line="360" w:lineRule="auto"/>
      <w:jc w:val="both"/>
      <w:outlineLvl w:val="0"/>
    </w:pPr>
    <w:rPr>
      <w:rFonts w:eastAsia="Times New Roman"/>
      <w:b/>
    </w:rPr>
  </w:style>
  <w:style w:type="paragraph" w:styleId="Heading2">
    <w:name w:val="heading 2"/>
    <w:basedOn w:val="Normal"/>
    <w:next w:val="Normal"/>
    <w:autoRedefine/>
    <w:rsid w:val="00942656"/>
    <w:pPr>
      <w:spacing w:before="360" w:after="80" w:line="360" w:lineRule="auto"/>
      <w:jc w:val="both"/>
      <w:outlineLvl w:val="1"/>
    </w:pPr>
    <w:rPr>
      <w:rFonts w:ascii="Times New Roman" w:eastAsia="Times New Roman" w:hAnsi="Times New Roman" w:cs="Times New Roman"/>
      <w:b/>
      <w:color w:val="000000" w:themeColor="text1"/>
      <w:sz w:val="24"/>
      <w:szCs w:val="24"/>
    </w:rPr>
  </w:style>
  <w:style w:type="paragraph" w:styleId="Heading3">
    <w:name w:val="heading 3"/>
    <w:basedOn w:val="Normal"/>
    <w:next w:val="Normal"/>
    <w:autoRedefine/>
    <w:rsid w:val="002538A9"/>
    <w:pPr>
      <w:spacing w:before="280" w:after="80" w:line="360" w:lineRule="auto"/>
      <w:jc w:val="both"/>
      <w:outlineLvl w:val="2"/>
    </w:pPr>
    <w:rPr>
      <w:rFonts w:ascii="Times New Roman" w:eastAsia="Times New Roman" w:hAnsi="Times New Roman" w:cs="Times New Roman"/>
      <w:b/>
      <w:color w:val="000000"/>
      <w:sz w:val="24"/>
      <w:szCs w:val="24"/>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Hyperlink">
    <w:name w:val="Hyperlink"/>
    <w:basedOn w:val="DefaultParagraphFont"/>
    <w:uiPriority w:val="99"/>
    <w:unhideWhenUsed/>
    <w:rsid w:val="00C837E2"/>
    <w:rPr>
      <w:color w:val="0000FF"/>
      <w:u w:val="single"/>
    </w:rPr>
  </w:style>
  <w:style w:type="paragraph" w:styleId="TOCHeading">
    <w:name w:val="TOC Heading"/>
    <w:basedOn w:val="Heading1"/>
    <w:next w:val="Normal"/>
    <w:uiPriority w:val="39"/>
    <w:unhideWhenUsed/>
    <w:qFormat/>
    <w:rsid w:val="002538A9"/>
    <w:pPr>
      <w:spacing w:before="240" w:after="0" w:line="259" w:lineRule="auto"/>
      <w:outlineLvl w:val="9"/>
    </w:pPr>
    <w:rPr>
      <w:rFonts w:asciiTheme="majorHAnsi" w:eastAsiaTheme="majorEastAsia" w:hAnsiTheme="majorHAnsi" w:cstheme="majorBidi"/>
      <w:color w:val="365F91" w:themeColor="accent1" w:themeShade="BF"/>
      <w:sz w:val="32"/>
      <w:szCs w:val="32"/>
    </w:rPr>
  </w:style>
  <w:style w:type="paragraph" w:styleId="TOC1">
    <w:name w:val="toc 1"/>
    <w:basedOn w:val="Normal"/>
    <w:next w:val="Normal"/>
    <w:autoRedefine/>
    <w:uiPriority w:val="39"/>
    <w:unhideWhenUsed/>
    <w:rsid w:val="002538A9"/>
    <w:pPr>
      <w:spacing w:before="120"/>
    </w:pPr>
    <w:rPr>
      <w:rFonts w:asciiTheme="minorHAnsi" w:hAnsiTheme="minorHAnsi"/>
      <w:b/>
      <w:bCs/>
      <w:i/>
      <w:iCs/>
      <w:sz w:val="24"/>
      <w:szCs w:val="24"/>
    </w:rPr>
  </w:style>
  <w:style w:type="paragraph" w:styleId="TOC2">
    <w:name w:val="toc 2"/>
    <w:basedOn w:val="Normal"/>
    <w:next w:val="Normal"/>
    <w:autoRedefine/>
    <w:uiPriority w:val="39"/>
    <w:unhideWhenUsed/>
    <w:rsid w:val="002538A9"/>
    <w:pPr>
      <w:spacing w:before="120"/>
      <w:ind w:left="220"/>
    </w:pPr>
    <w:rPr>
      <w:rFonts w:asciiTheme="minorHAnsi" w:hAnsiTheme="minorHAnsi"/>
      <w:b/>
      <w:bCs/>
    </w:rPr>
  </w:style>
  <w:style w:type="paragraph" w:styleId="TOC3">
    <w:name w:val="toc 3"/>
    <w:basedOn w:val="Normal"/>
    <w:next w:val="Normal"/>
    <w:autoRedefine/>
    <w:uiPriority w:val="39"/>
    <w:unhideWhenUsed/>
    <w:rsid w:val="002538A9"/>
    <w:pPr>
      <w:ind w:left="440"/>
    </w:pPr>
    <w:rPr>
      <w:rFonts w:asciiTheme="minorHAnsi" w:hAnsiTheme="minorHAnsi"/>
      <w:sz w:val="20"/>
      <w:szCs w:val="20"/>
    </w:rPr>
  </w:style>
  <w:style w:type="paragraph" w:styleId="Header">
    <w:name w:val="header"/>
    <w:basedOn w:val="Normal"/>
    <w:link w:val="HeaderChar"/>
    <w:uiPriority w:val="99"/>
    <w:unhideWhenUsed/>
    <w:rsid w:val="00993589"/>
    <w:pPr>
      <w:tabs>
        <w:tab w:val="center" w:pos="4680"/>
        <w:tab w:val="right" w:pos="9360"/>
      </w:tabs>
      <w:spacing w:line="240" w:lineRule="auto"/>
    </w:pPr>
  </w:style>
  <w:style w:type="character" w:customStyle="1" w:styleId="HeaderChar">
    <w:name w:val="Header Char"/>
    <w:basedOn w:val="DefaultParagraphFont"/>
    <w:link w:val="Header"/>
    <w:uiPriority w:val="99"/>
    <w:rsid w:val="00993589"/>
  </w:style>
  <w:style w:type="paragraph" w:styleId="Footer">
    <w:name w:val="footer"/>
    <w:basedOn w:val="Normal"/>
    <w:link w:val="FooterChar"/>
    <w:uiPriority w:val="99"/>
    <w:unhideWhenUsed/>
    <w:rsid w:val="00993589"/>
    <w:pPr>
      <w:tabs>
        <w:tab w:val="center" w:pos="4680"/>
        <w:tab w:val="right" w:pos="9360"/>
      </w:tabs>
      <w:spacing w:line="240" w:lineRule="auto"/>
    </w:pPr>
  </w:style>
  <w:style w:type="character" w:customStyle="1" w:styleId="FooterChar">
    <w:name w:val="Footer Char"/>
    <w:basedOn w:val="DefaultParagraphFont"/>
    <w:link w:val="Footer"/>
    <w:uiPriority w:val="99"/>
    <w:rsid w:val="00993589"/>
  </w:style>
  <w:style w:type="paragraph" w:styleId="NoSpacing">
    <w:name w:val="No Spacing"/>
    <w:uiPriority w:val="1"/>
    <w:qFormat/>
    <w:rsid w:val="00DF6424"/>
    <w:pPr>
      <w:spacing w:line="240" w:lineRule="auto"/>
    </w:pPr>
  </w:style>
  <w:style w:type="paragraph" w:customStyle="1" w:styleId="Style1">
    <w:name w:val="Style1"/>
    <w:basedOn w:val="Heading2"/>
    <w:rsid w:val="00584B92"/>
  </w:style>
  <w:style w:type="paragraph" w:styleId="TOC4">
    <w:name w:val="toc 4"/>
    <w:basedOn w:val="Normal"/>
    <w:next w:val="Normal"/>
    <w:autoRedefine/>
    <w:uiPriority w:val="39"/>
    <w:semiHidden/>
    <w:unhideWhenUsed/>
    <w:rsid w:val="0097717E"/>
    <w:pPr>
      <w:ind w:left="660"/>
    </w:pPr>
    <w:rPr>
      <w:rFonts w:asciiTheme="minorHAnsi" w:hAnsiTheme="minorHAnsi"/>
      <w:sz w:val="20"/>
      <w:szCs w:val="20"/>
    </w:rPr>
  </w:style>
  <w:style w:type="paragraph" w:styleId="TOC5">
    <w:name w:val="toc 5"/>
    <w:basedOn w:val="Normal"/>
    <w:next w:val="Normal"/>
    <w:autoRedefine/>
    <w:uiPriority w:val="39"/>
    <w:semiHidden/>
    <w:unhideWhenUsed/>
    <w:rsid w:val="0097717E"/>
    <w:pPr>
      <w:ind w:left="880"/>
    </w:pPr>
    <w:rPr>
      <w:rFonts w:asciiTheme="minorHAnsi" w:hAnsiTheme="minorHAnsi"/>
      <w:sz w:val="20"/>
      <w:szCs w:val="20"/>
    </w:rPr>
  </w:style>
  <w:style w:type="paragraph" w:styleId="TOC6">
    <w:name w:val="toc 6"/>
    <w:basedOn w:val="Normal"/>
    <w:next w:val="Normal"/>
    <w:autoRedefine/>
    <w:uiPriority w:val="39"/>
    <w:semiHidden/>
    <w:unhideWhenUsed/>
    <w:rsid w:val="0097717E"/>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97717E"/>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97717E"/>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97717E"/>
    <w:pPr>
      <w:ind w:left="1760"/>
    </w:pPr>
    <w:rPr>
      <w:rFonts w:asciiTheme="minorHAnsi" w:hAnsiTheme="minorHAnsi"/>
      <w:sz w:val="20"/>
      <w:szCs w:val="20"/>
    </w:rPr>
  </w:style>
  <w:style w:type="paragraph" w:styleId="BalloonText">
    <w:name w:val="Balloon Text"/>
    <w:basedOn w:val="Normal"/>
    <w:link w:val="BalloonTextChar"/>
    <w:uiPriority w:val="99"/>
    <w:semiHidden/>
    <w:unhideWhenUsed/>
    <w:rsid w:val="002B306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306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9881060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465C70-EEFD-45CD-A75B-4C77CCECED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4318</Words>
  <Characters>24614</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mustafizur rahman</dc:creator>
  <cp:lastModifiedBy>Home</cp:lastModifiedBy>
  <cp:revision>4</cp:revision>
  <dcterms:created xsi:type="dcterms:W3CDTF">2020-07-31T13:42:00Z</dcterms:created>
  <dcterms:modified xsi:type="dcterms:W3CDTF">2020-07-31T13:48:00Z</dcterms:modified>
</cp:coreProperties>
</file>