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9B9D1A" w:rsidP="14F42A07" w:rsidRDefault="189B9D1A" w14:paraId="5B3002AD" w14:textId="00CB9C37">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1D2125"/>
          <w:sz w:val="22"/>
          <w:szCs w:val="22"/>
          <w:lang w:val="en-US"/>
        </w:rPr>
      </w:pPr>
      <w:r w:rsidRPr="14F42A07" w:rsidR="189B9D1A">
        <w:rPr>
          <w:rFonts w:ascii="Segoe UI" w:hAnsi="Segoe UI" w:eastAsia="Segoe UI" w:cs="Segoe UI"/>
          <w:b w:val="0"/>
          <w:bCs w:val="0"/>
          <w:i w:val="0"/>
          <w:iCs w:val="0"/>
          <w:caps w:val="0"/>
          <w:smallCaps w:val="0"/>
          <w:noProof w:val="0"/>
          <w:color w:val="1D2125"/>
          <w:sz w:val="22"/>
          <w:szCs w:val="22"/>
          <w:lang w:val="en-US"/>
        </w:rPr>
        <w:t>I acknowledge the use of Chat GPT [</w:t>
      </w:r>
      <w:r w:rsidRPr="14F42A07" w:rsidR="51CD8607">
        <w:rPr>
          <w:rFonts w:ascii="Segoe UI" w:hAnsi="Segoe UI" w:eastAsia="Segoe UI" w:cs="Segoe UI"/>
          <w:b w:val="0"/>
          <w:bCs w:val="0"/>
          <w:i w:val="0"/>
          <w:iCs w:val="0"/>
          <w:caps w:val="0"/>
          <w:smallCaps w:val="0"/>
          <w:noProof w:val="0"/>
          <w:color w:val="1D2125"/>
          <w:sz w:val="22"/>
          <w:szCs w:val="22"/>
          <w:lang w:val="en-US"/>
        </w:rPr>
        <w:t>https://chatgpt.com/</w:t>
      </w:r>
      <w:r w:rsidRPr="14F42A07" w:rsidR="189B9D1A">
        <w:rPr>
          <w:rFonts w:ascii="Segoe UI" w:hAnsi="Segoe UI" w:eastAsia="Segoe UI" w:cs="Segoe UI"/>
          <w:b w:val="0"/>
          <w:bCs w:val="0"/>
          <w:i w:val="0"/>
          <w:iCs w:val="0"/>
          <w:caps w:val="0"/>
          <w:smallCaps w:val="0"/>
          <w:noProof w:val="0"/>
          <w:color w:val="1D2125"/>
          <w:sz w:val="22"/>
          <w:szCs w:val="22"/>
          <w:lang w:val="en-US"/>
        </w:rPr>
        <w:t xml:space="preserve">] on </w:t>
      </w:r>
      <w:r w:rsidRPr="14F42A07" w:rsidR="189B9D1A">
        <w:rPr>
          <w:rFonts w:ascii="Segoe UI" w:hAnsi="Segoe UI" w:eastAsia="Segoe UI" w:cs="Segoe UI"/>
          <w:b w:val="0"/>
          <w:bCs w:val="0"/>
          <w:i w:val="0"/>
          <w:iCs w:val="0"/>
          <w:caps w:val="0"/>
          <w:smallCaps w:val="0"/>
          <w:noProof w:val="0"/>
          <w:color w:val="1D2125"/>
          <w:sz w:val="22"/>
          <w:szCs w:val="22"/>
          <w:lang w:val="en-US"/>
        </w:rPr>
        <w:t>17.1.25  to</w:t>
      </w:r>
      <w:r w:rsidRPr="14F42A07" w:rsidR="189B9D1A">
        <w:rPr>
          <w:rFonts w:ascii="Segoe UI" w:hAnsi="Segoe UI" w:eastAsia="Segoe UI" w:cs="Segoe UI"/>
          <w:b w:val="0"/>
          <w:bCs w:val="0"/>
          <w:i w:val="0"/>
          <w:iCs w:val="0"/>
          <w:caps w:val="0"/>
          <w:smallCaps w:val="0"/>
          <w:noProof w:val="0"/>
          <w:color w:val="1D2125"/>
          <w:sz w:val="22"/>
          <w:szCs w:val="22"/>
          <w:lang w:val="en-US"/>
        </w:rPr>
        <w:t xml:space="preserve"> prompt with essay writing. </w:t>
      </w:r>
    </w:p>
    <w:p w:rsidR="189B9D1A" w:rsidP="14F42A07" w:rsidRDefault="189B9D1A" w14:paraId="208D2A65" w14:textId="17C19C45">
      <w:pPr>
        <w:shd w:val="clear" w:color="auto" w:fill="FFFFFF" w:themeFill="background1"/>
        <w:spacing w:before="0" w:beforeAutospacing="off" w:after="240" w:afterAutospacing="off"/>
        <w:jc w:val="left"/>
      </w:pPr>
      <w:r w:rsidRPr="14F42A07" w:rsidR="189B9D1A">
        <w:rPr>
          <w:rFonts w:ascii="Segoe UI" w:hAnsi="Segoe UI" w:eastAsia="Segoe UI" w:cs="Segoe UI"/>
          <w:b w:val="0"/>
          <w:bCs w:val="0"/>
          <w:i w:val="0"/>
          <w:iCs w:val="0"/>
          <w:caps w:val="0"/>
          <w:smallCaps w:val="0"/>
          <w:noProof w:val="0"/>
          <w:color w:val="1D2125"/>
          <w:sz w:val="22"/>
          <w:szCs w:val="22"/>
          <w:lang w:val="en-US"/>
        </w:rPr>
        <w:t xml:space="preserve">I used the prompt(s): </w:t>
      </w:r>
    </w:p>
    <w:p w:rsidR="14F42A07" w:rsidP="14F42A07" w:rsidRDefault="14F42A07" w14:paraId="23F70B22" w14:textId="4C951EF1">
      <w:pPr>
        <w:shd w:val="clear" w:color="auto" w:fill="FFFFFF" w:themeFill="background1"/>
        <w:spacing w:before="0" w:beforeAutospacing="off" w:after="240" w:afterAutospacing="off"/>
        <w:jc w:val="left"/>
      </w:pPr>
    </w:p>
    <w:p w:rsidR="189B9D1A" w:rsidP="14F42A07" w:rsidRDefault="189B9D1A" w14:paraId="0218EA06" w14:textId="5B7A56CC">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1D2125"/>
          <w:sz w:val="22"/>
          <w:szCs w:val="22"/>
          <w:lang w:val="en-US"/>
        </w:rPr>
      </w:pPr>
      <w:r w:rsidRPr="14F42A07" w:rsidR="189B9D1A">
        <w:rPr>
          <w:rFonts w:ascii="Segoe UI" w:hAnsi="Segoe UI" w:eastAsia="Segoe UI" w:cs="Segoe UI"/>
          <w:b w:val="0"/>
          <w:bCs w:val="0"/>
          <w:i w:val="0"/>
          <w:iCs w:val="0"/>
          <w:caps w:val="0"/>
          <w:smallCaps w:val="0"/>
          <w:noProof w:val="0"/>
          <w:color w:val="1D2125"/>
          <w:sz w:val="22"/>
          <w:szCs w:val="22"/>
          <w:lang w:val="en-US"/>
        </w:rPr>
        <w:t xml:space="preserve"> 1. </w:t>
      </w:r>
      <w:r w:rsidRPr="14F42A07" w:rsidR="6BA7421E">
        <w:rPr>
          <w:rFonts w:ascii="Segoe UI" w:hAnsi="Segoe UI" w:eastAsia="Segoe UI" w:cs="Segoe UI"/>
          <w:b w:val="0"/>
          <w:bCs w:val="0"/>
          <w:i w:val="0"/>
          <w:iCs w:val="0"/>
          <w:caps w:val="0"/>
          <w:smallCaps w:val="0"/>
          <w:noProof w:val="0"/>
          <w:color w:val="1D2125"/>
          <w:sz w:val="22"/>
          <w:szCs w:val="22"/>
          <w:lang w:val="en-US"/>
        </w:rPr>
        <w:t>19</w:t>
      </w:r>
      <w:r w:rsidRPr="14F42A07" w:rsidR="6BA7421E">
        <w:rPr>
          <w:rFonts w:ascii="Segoe UI" w:hAnsi="Segoe UI" w:eastAsia="Segoe UI" w:cs="Segoe UI"/>
          <w:b w:val="0"/>
          <w:bCs w:val="0"/>
          <w:i w:val="0"/>
          <w:iCs w:val="0"/>
          <w:caps w:val="0"/>
          <w:smallCaps w:val="0"/>
          <w:noProof w:val="0"/>
          <w:color w:val="1D2125"/>
          <w:sz w:val="22"/>
          <w:szCs w:val="22"/>
          <w:vertAlign w:val="superscript"/>
          <w:lang w:val="en-US"/>
        </w:rPr>
        <w:t>th</w:t>
      </w:r>
      <w:r w:rsidRPr="14F42A07" w:rsidR="6BA7421E">
        <w:rPr>
          <w:rFonts w:ascii="Segoe UI" w:hAnsi="Segoe UI" w:eastAsia="Segoe UI" w:cs="Segoe UI"/>
          <w:b w:val="0"/>
          <w:bCs w:val="0"/>
          <w:i w:val="0"/>
          <w:iCs w:val="0"/>
          <w:caps w:val="0"/>
          <w:smallCaps w:val="0"/>
          <w:noProof w:val="0"/>
          <w:color w:val="1D2125"/>
          <w:sz w:val="22"/>
          <w:szCs w:val="22"/>
          <w:lang w:val="en-US"/>
        </w:rPr>
        <w:t xml:space="preserve"> century policy and legislation </w:t>
      </w:r>
      <w:r w:rsidRPr="14F42A07" w:rsidR="189B9D1A">
        <w:rPr>
          <w:rFonts w:ascii="Segoe UI" w:hAnsi="Segoe UI" w:eastAsia="Segoe UI" w:cs="Segoe UI"/>
          <w:b w:val="0"/>
          <w:bCs w:val="0"/>
          <w:i w:val="0"/>
          <w:iCs w:val="0"/>
          <w:caps w:val="0"/>
          <w:smallCaps w:val="0"/>
          <w:noProof w:val="0"/>
          <w:color w:val="1D2125"/>
          <w:sz w:val="22"/>
          <w:szCs w:val="22"/>
          <w:lang w:val="en-US"/>
        </w:rPr>
        <w:t xml:space="preserve"> </w:t>
      </w:r>
      <w:r>
        <w:br/>
      </w:r>
      <w:r w:rsidRPr="14F42A07" w:rsidR="189B9D1A">
        <w:rPr>
          <w:rFonts w:ascii="Segoe UI" w:hAnsi="Segoe UI" w:eastAsia="Segoe UI" w:cs="Segoe UI"/>
          <w:b w:val="0"/>
          <w:bCs w:val="0"/>
          <w:i w:val="0"/>
          <w:iCs w:val="0"/>
          <w:caps w:val="0"/>
          <w:smallCaps w:val="0"/>
          <w:noProof w:val="0"/>
          <w:color w:val="1D2125"/>
          <w:sz w:val="22"/>
          <w:szCs w:val="22"/>
          <w:lang w:val="en-US"/>
        </w:rPr>
        <w:t xml:space="preserve">2. </w:t>
      </w:r>
      <w:r w:rsidRPr="14F42A07" w:rsidR="770488FF">
        <w:rPr>
          <w:rFonts w:ascii="Segoe UI" w:hAnsi="Segoe UI" w:eastAsia="Segoe UI" w:cs="Segoe UI"/>
          <w:b w:val="0"/>
          <w:bCs w:val="0"/>
          <w:i w:val="0"/>
          <w:iCs w:val="0"/>
          <w:caps w:val="0"/>
          <w:smallCaps w:val="0"/>
          <w:noProof w:val="0"/>
          <w:color w:val="1D2125"/>
          <w:sz w:val="22"/>
          <w:szCs w:val="22"/>
          <w:lang w:val="en-US"/>
        </w:rPr>
        <w:t>C</w:t>
      </w:r>
      <w:r w:rsidRPr="14F42A07" w:rsidR="6A59451E">
        <w:rPr>
          <w:rFonts w:ascii="Segoe UI" w:hAnsi="Segoe UI" w:eastAsia="Segoe UI" w:cs="Segoe UI"/>
          <w:b w:val="0"/>
          <w:bCs w:val="0"/>
          <w:i w:val="0"/>
          <w:iCs w:val="0"/>
          <w:caps w:val="0"/>
          <w:smallCaps w:val="0"/>
          <w:noProof w:val="0"/>
          <w:color w:val="1D2125"/>
          <w:sz w:val="22"/>
          <w:szCs w:val="22"/>
          <w:lang w:val="en-US"/>
        </w:rPr>
        <w:t>hildren</w:t>
      </w:r>
      <w:r w:rsidRPr="14F42A07" w:rsidR="189B9D1A">
        <w:rPr>
          <w:rFonts w:ascii="Segoe UI" w:hAnsi="Segoe UI" w:eastAsia="Segoe UI" w:cs="Segoe UI"/>
          <w:b w:val="0"/>
          <w:bCs w:val="0"/>
          <w:i w:val="0"/>
          <w:iCs w:val="0"/>
          <w:caps w:val="0"/>
          <w:smallCaps w:val="0"/>
          <w:noProof w:val="0"/>
          <w:color w:val="1D2125"/>
          <w:sz w:val="22"/>
          <w:szCs w:val="22"/>
          <w:lang w:val="en-US"/>
        </w:rPr>
        <w:t xml:space="preserve"> </w:t>
      </w:r>
      <w:r w:rsidRPr="14F42A07" w:rsidR="770488FF">
        <w:rPr>
          <w:rFonts w:ascii="Segoe UI" w:hAnsi="Segoe UI" w:eastAsia="Segoe UI" w:cs="Segoe UI"/>
          <w:b w:val="0"/>
          <w:bCs w:val="0"/>
          <w:i w:val="0"/>
          <w:iCs w:val="0"/>
          <w:caps w:val="0"/>
          <w:smallCaps w:val="0"/>
          <w:noProof w:val="0"/>
          <w:color w:val="1D2125"/>
          <w:sz w:val="22"/>
          <w:szCs w:val="22"/>
          <w:lang w:val="en-US"/>
        </w:rPr>
        <w:t>Act 19</w:t>
      </w:r>
      <w:r w:rsidRPr="14F42A07" w:rsidR="770488FF">
        <w:rPr>
          <w:rFonts w:ascii="Segoe UI" w:hAnsi="Segoe UI" w:eastAsia="Segoe UI" w:cs="Segoe UI"/>
          <w:b w:val="0"/>
          <w:bCs w:val="0"/>
          <w:i w:val="0"/>
          <w:iCs w:val="0"/>
          <w:caps w:val="0"/>
          <w:smallCaps w:val="0"/>
          <w:noProof w:val="0"/>
          <w:color w:val="1D2125"/>
          <w:sz w:val="22"/>
          <w:szCs w:val="22"/>
          <w:vertAlign w:val="superscript"/>
          <w:lang w:val="en-US"/>
        </w:rPr>
        <w:t>th</w:t>
      </w:r>
      <w:r w:rsidRPr="14F42A07" w:rsidR="770488FF">
        <w:rPr>
          <w:rFonts w:ascii="Segoe UI" w:hAnsi="Segoe UI" w:eastAsia="Segoe UI" w:cs="Segoe UI"/>
          <w:b w:val="0"/>
          <w:bCs w:val="0"/>
          <w:i w:val="0"/>
          <w:iCs w:val="0"/>
          <w:caps w:val="0"/>
          <w:smallCaps w:val="0"/>
          <w:noProof w:val="0"/>
          <w:color w:val="1D2125"/>
          <w:sz w:val="22"/>
          <w:szCs w:val="22"/>
          <w:lang w:val="en-US"/>
        </w:rPr>
        <w:t xml:space="preserve"> and 20</w:t>
      </w:r>
      <w:r w:rsidRPr="14F42A07" w:rsidR="770488FF">
        <w:rPr>
          <w:rFonts w:ascii="Segoe UI" w:hAnsi="Segoe UI" w:eastAsia="Segoe UI" w:cs="Segoe UI"/>
          <w:b w:val="0"/>
          <w:bCs w:val="0"/>
          <w:i w:val="0"/>
          <w:iCs w:val="0"/>
          <w:caps w:val="0"/>
          <w:smallCaps w:val="0"/>
          <w:noProof w:val="0"/>
          <w:color w:val="1D2125"/>
          <w:sz w:val="22"/>
          <w:szCs w:val="22"/>
          <w:vertAlign w:val="superscript"/>
          <w:lang w:val="en-US"/>
        </w:rPr>
        <w:t>th</w:t>
      </w:r>
      <w:r w:rsidRPr="14F42A07" w:rsidR="770488FF">
        <w:rPr>
          <w:rFonts w:ascii="Segoe UI" w:hAnsi="Segoe UI" w:eastAsia="Segoe UI" w:cs="Segoe UI"/>
          <w:b w:val="0"/>
          <w:bCs w:val="0"/>
          <w:i w:val="0"/>
          <w:iCs w:val="0"/>
          <w:caps w:val="0"/>
          <w:smallCaps w:val="0"/>
          <w:noProof w:val="0"/>
          <w:color w:val="1D2125"/>
          <w:sz w:val="22"/>
          <w:szCs w:val="22"/>
          <w:lang w:val="en-US"/>
        </w:rPr>
        <w:t xml:space="preserve"> century  </w:t>
      </w:r>
      <w:r>
        <w:br/>
      </w:r>
      <w:r w:rsidRPr="14F42A07" w:rsidR="189B9D1A">
        <w:rPr>
          <w:rFonts w:ascii="Segoe UI" w:hAnsi="Segoe UI" w:eastAsia="Segoe UI" w:cs="Segoe UI"/>
          <w:b w:val="0"/>
          <w:bCs w:val="0"/>
          <w:i w:val="0"/>
          <w:iCs w:val="0"/>
          <w:caps w:val="0"/>
          <w:smallCaps w:val="0"/>
          <w:noProof w:val="0"/>
          <w:color w:val="1D2125"/>
          <w:sz w:val="22"/>
          <w:szCs w:val="22"/>
          <w:lang w:val="en-US"/>
        </w:rPr>
        <w:t xml:space="preserve">3. </w:t>
      </w:r>
      <w:r w:rsidRPr="14F42A07" w:rsidR="48F5BB65">
        <w:rPr>
          <w:rFonts w:ascii="Segoe UI" w:hAnsi="Segoe UI" w:eastAsia="Segoe UI" w:cs="Segoe UI"/>
          <w:b w:val="0"/>
          <w:bCs w:val="0"/>
          <w:i w:val="0"/>
          <w:iCs w:val="0"/>
          <w:caps w:val="0"/>
          <w:smallCaps w:val="0"/>
          <w:noProof w:val="0"/>
          <w:color w:val="1D2125"/>
          <w:sz w:val="22"/>
          <w:szCs w:val="22"/>
          <w:lang w:val="en-US"/>
        </w:rPr>
        <w:t>Policy linguistics</w:t>
      </w:r>
    </w:p>
    <w:p w:rsidR="14F42A07" w:rsidP="14F42A07" w:rsidRDefault="14F42A07" w14:paraId="7D33F6BB" w14:textId="4B6D49D4">
      <w:pPr>
        <w:shd w:val="clear" w:color="auto" w:fill="FFFFFF" w:themeFill="background1"/>
        <w:spacing w:before="0" w:beforeAutospacing="off" w:after="240" w:afterAutospacing="off"/>
        <w:jc w:val="left"/>
      </w:pPr>
    </w:p>
    <w:p w:rsidR="189B9D1A" w:rsidP="14F42A07" w:rsidRDefault="189B9D1A" w14:paraId="07E27B1C" w14:textId="379EFE63">
      <w:pPr>
        <w:shd w:val="clear" w:color="auto" w:fill="FFFFFF" w:themeFill="background1"/>
        <w:spacing w:before="0" w:beforeAutospacing="off" w:after="240" w:afterAutospacing="off"/>
        <w:jc w:val="left"/>
      </w:pPr>
      <w:r w:rsidRPr="14F42A07" w:rsidR="189B9D1A">
        <w:rPr>
          <w:rFonts w:ascii="Segoe UI" w:hAnsi="Segoe UI" w:eastAsia="Segoe UI" w:cs="Segoe UI"/>
          <w:b w:val="0"/>
          <w:bCs w:val="0"/>
          <w:i w:val="0"/>
          <w:iCs w:val="0"/>
          <w:caps w:val="0"/>
          <w:smallCaps w:val="0"/>
          <w:noProof w:val="0"/>
          <w:color w:val="1D2125"/>
          <w:sz w:val="22"/>
          <w:szCs w:val="22"/>
          <w:lang w:val="en-US"/>
        </w:rPr>
        <w:t>I confirm that I have not presented any AI generated text as my own work</w:t>
      </w:r>
    </w:p>
    <w:p w:rsidR="14F42A07" w:rsidP="14F42A07" w:rsidRDefault="14F42A07" w14:paraId="7B30C91A" w14:textId="00E7E899">
      <w:pPr>
        <w:shd w:val="clear" w:color="auto" w:fill="FFFFFF" w:themeFill="background1"/>
        <w:spacing w:before="0" w:beforeAutospacing="off" w:after="0" w:afterAutospacing="off"/>
        <w:jc w:val="left"/>
      </w:pPr>
    </w:p>
    <w:p w:rsidR="189B9D1A" w:rsidP="14F42A07" w:rsidRDefault="189B9D1A" w14:paraId="79E21FD9" w14:textId="2BF2FD11">
      <w:pPr>
        <w:shd w:val="clear" w:color="auto" w:fill="FFFFFF" w:themeFill="background1"/>
        <w:spacing w:before="0" w:beforeAutospacing="off" w:after="0" w:afterAutospacing="off"/>
        <w:jc w:val="left"/>
      </w:pPr>
      <w:r w:rsidRPr="14F42A07" w:rsidR="189B9D1A">
        <w:rPr>
          <w:rFonts w:ascii="Segoe UI" w:hAnsi="Segoe UI" w:eastAsia="Segoe UI" w:cs="Segoe UI"/>
          <w:b w:val="0"/>
          <w:bCs w:val="0"/>
          <w:i w:val="0"/>
          <w:iCs w:val="0"/>
          <w:caps w:val="0"/>
          <w:smallCaps w:val="0"/>
          <w:noProof w:val="0"/>
          <w:color w:val="1D2125"/>
          <w:sz w:val="22"/>
          <w:szCs w:val="22"/>
          <w:lang w:val="en-US"/>
        </w:rPr>
        <w:t>I confirm I have copies of my drafts, notes, and other resources I used before, and after the use of AI tools which I may be asked to provide in evidence</w:t>
      </w:r>
    </w:p>
    <w:p w:rsidR="14F42A07" w:rsidP="14F42A07" w:rsidRDefault="14F42A07" w14:paraId="1D3DD733" w14:textId="3CE928B2">
      <w:pPr>
        <w:spacing w:line="360" w:lineRule="auto"/>
        <w:jc w:val="center"/>
        <w:rPr>
          <w:rFonts w:ascii="Calibri" w:hAnsi="Calibri" w:eastAsia="Calibri" w:cs="Calibri"/>
          <w:b w:val="0"/>
          <w:bCs w:val="0"/>
          <w:color w:val="auto"/>
          <w:u w:val="none"/>
        </w:rPr>
      </w:pPr>
    </w:p>
    <w:p w:rsidR="14F42A07" w:rsidP="14F42A07" w:rsidRDefault="14F42A07" w14:paraId="10EAB885" w14:textId="3148DBD6">
      <w:pPr>
        <w:spacing w:line="360" w:lineRule="auto"/>
        <w:jc w:val="center"/>
        <w:rPr>
          <w:rFonts w:ascii="Calibri" w:hAnsi="Calibri" w:eastAsia="Calibri" w:cs="Calibri"/>
          <w:b w:val="1"/>
          <w:bCs w:val="1"/>
          <w:color w:val="auto"/>
          <w:u w:val="single"/>
        </w:rPr>
      </w:pPr>
    </w:p>
    <w:p w:rsidR="14F42A07" w:rsidP="14F42A07" w:rsidRDefault="14F42A07" w14:paraId="3519414E" w14:textId="1EEB1CEB">
      <w:pPr>
        <w:spacing w:line="360" w:lineRule="auto"/>
        <w:jc w:val="center"/>
        <w:rPr>
          <w:rFonts w:ascii="Calibri" w:hAnsi="Calibri" w:eastAsia="Calibri" w:cs="Calibri"/>
          <w:b w:val="1"/>
          <w:bCs w:val="1"/>
          <w:color w:val="auto"/>
          <w:u w:val="single"/>
        </w:rPr>
      </w:pPr>
    </w:p>
    <w:p w:rsidR="14F42A07" w:rsidP="14F42A07" w:rsidRDefault="14F42A07" w14:paraId="3FA3E692" w14:textId="0A2571BD">
      <w:pPr>
        <w:spacing w:line="360" w:lineRule="auto"/>
        <w:jc w:val="center"/>
        <w:rPr>
          <w:rFonts w:ascii="Calibri" w:hAnsi="Calibri" w:eastAsia="Calibri" w:cs="Calibri"/>
          <w:b w:val="1"/>
          <w:bCs w:val="1"/>
          <w:color w:val="auto"/>
          <w:u w:val="single"/>
        </w:rPr>
      </w:pPr>
    </w:p>
    <w:p w:rsidR="14F42A07" w:rsidP="14F42A07" w:rsidRDefault="14F42A07" w14:paraId="01FD6C2B" w14:textId="1548931F">
      <w:pPr>
        <w:spacing w:line="360" w:lineRule="auto"/>
        <w:jc w:val="center"/>
        <w:rPr>
          <w:rFonts w:ascii="Calibri" w:hAnsi="Calibri" w:eastAsia="Calibri" w:cs="Calibri"/>
          <w:b w:val="1"/>
          <w:bCs w:val="1"/>
          <w:color w:val="auto"/>
          <w:u w:val="single"/>
        </w:rPr>
      </w:pPr>
    </w:p>
    <w:p w:rsidR="14F42A07" w:rsidP="14F42A07" w:rsidRDefault="14F42A07" w14:paraId="6C813B51" w14:textId="4CFABCC0">
      <w:pPr>
        <w:spacing w:line="360" w:lineRule="auto"/>
        <w:jc w:val="center"/>
        <w:rPr>
          <w:rFonts w:ascii="Calibri" w:hAnsi="Calibri" w:eastAsia="Calibri" w:cs="Calibri"/>
          <w:b w:val="1"/>
          <w:bCs w:val="1"/>
          <w:color w:val="auto"/>
          <w:u w:val="single"/>
        </w:rPr>
      </w:pPr>
    </w:p>
    <w:p w:rsidR="14F42A07" w:rsidP="14F42A07" w:rsidRDefault="14F42A07" w14:paraId="3229C139" w14:textId="4F7CA5DA">
      <w:pPr>
        <w:spacing w:line="360" w:lineRule="auto"/>
        <w:jc w:val="center"/>
        <w:rPr>
          <w:rFonts w:ascii="Calibri" w:hAnsi="Calibri" w:eastAsia="Calibri" w:cs="Calibri"/>
          <w:b w:val="1"/>
          <w:bCs w:val="1"/>
          <w:color w:val="auto"/>
          <w:u w:val="single"/>
        </w:rPr>
      </w:pPr>
    </w:p>
    <w:p w:rsidR="14F42A07" w:rsidP="14F42A07" w:rsidRDefault="14F42A07" w14:paraId="1E948798" w14:textId="669A5C2F">
      <w:pPr>
        <w:spacing w:line="360" w:lineRule="auto"/>
        <w:jc w:val="center"/>
        <w:rPr>
          <w:rFonts w:ascii="Calibri" w:hAnsi="Calibri" w:eastAsia="Calibri" w:cs="Calibri"/>
          <w:b w:val="1"/>
          <w:bCs w:val="1"/>
          <w:color w:val="auto"/>
          <w:u w:val="single"/>
        </w:rPr>
      </w:pPr>
    </w:p>
    <w:p w:rsidR="14F42A07" w:rsidP="14F42A07" w:rsidRDefault="14F42A07" w14:paraId="4FF8FAE9" w14:textId="2BBC89BB">
      <w:pPr>
        <w:spacing w:line="360" w:lineRule="auto"/>
        <w:jc w:val="center"/>
        <w:rPr>
          <w:rFonts w:ascii="Calibri" w:hAnsi="Calibri" w:eastAsia="Calibri" w:cs="Calibri"/>
          <w:b w:val="1"/>
          <w:bCs w:val="1"/>
          <w:color w:val="auto"/>
          <w:u w:val="single"/>
        </w:rPr>
      </w:pPr>
    </w:p>
    <w:p w:rsidR="14F42A07" w:rsidP="14F42A07" w:rsidRDefault="14F42A07" w14:paraId="1D064A07" w14:textId="31AF327D">
      <w:pPr>
        <w:spacing w:line="360" w:lineRule="auto"/>
        <w:jc w:val="center"/>
        <w:rPr>
          <w:rFonts w:ascii="Calibri" w:hAnsi="Calibri" w:eastAsia="Calibri" w:cs="Calibri"/>
          <w:b w:val="1"/>
          <w:bCs w:val="1"/>
          <w:color w:val="auto"/>
          <w:u w:val="single"/>
        </w:rPr>
      </w:pPr>
    </w:p>
    <w:p w:rsidR="14F42A07" w:rsidP="14F42A07" w:rsidRDefault="14F42A07" w14:paraId="66C479AF" w14:textId="7ABB9DC3">
      <w:pPr>
        <w:spacing w:line="360" w:lineRule="auto"/>
        <w:jc w:val="center"/>
        <w:rPr>
          <w:rFonts w:ascii="Calibri" w:hAnsi="Calibri" w:eastAsia="Calibri" w:cs="Calibri"/>
          <w:b w:val="1"/>
          <w:bCs w:val="1"/>
          <w:color w:val="auto"/>
          <w:u w:val="single"/>
        </w:rPr>
      </w:pPr>
    </w:p>
    <w:p w:rsidR="14F42A07" w:rsidP="14F42A07" w:rsidRDefault="14F42A07" w14:paraId="4AAEB602" w14:textId="33546E42">
      <w:pPr>
        <w:spacing w:line="360" w:lineRule="auto"/>
        <w:jc w:val="center"/>
        <w:rPr>
          <w:rFonts w:ascii="Calibri" w:hAnsi="Calibri" w:eastAsia="Calibri" w:cs="Calibri"/>
          <w:b w:val="1"/>
          <w:bCs w:val="1"/>
          <w:color w:val="auto"/>
          <w:u w:val="single"/>
        </w:rPr>
      </w:pPr>
    </w:p>
    <w:p w:rsidR="14F42A07" w:rsidP="14F42A07" w:rsidRDefault="14F42A07" w14:paraId="7E5D947A" w14:textId="1D1F4365">
      <w:pPr>
        <w:spacing w:line="360" w:lineRule="auto"/>
        <w:jc w:val="center"/>
        <w:rPr>
          <w:rFonts w:ascii="Calibri" w:hAnsi="Calibri" w:eastAsia="Calibri" w:cs="Calibri"/>
          <w:b w:val="1"/>
          <w:bCs w:val="1"/>
          <w:color w:val="auto"/>
          <w:u w:val="single"/>
        </w:rPr>
      </w:pPr>
    </w:p>
    <w:p xmlns:wp14="http://schemas.microsoft.com/office/word/2010/wordml" w:rsidP="6C7A9850" wp14:paraId="2C078E63" wp14:textId="1FE3D6D8">
      <w:pPr>
        <w:spacing w:line="360" w:lineRule="auto"/>
        <w:jc w:val="center"/>
        <w:rPr>
          <w:rFonts w:ascii="Calibri" w:hAnsi="Calibri" w:eastAsia="Calibri" w:cs="Calibri"/>
          <w:b w:val="1"/>
          <w:bCs w:val="1"/>
          <w:color w:val="auto"/>
          <w:u w:val="single"/>
        </w:rPr>
      </w:pPr>
      <w:r w:rsidRPr="6C7A9850" w:rsidR="07E1FD80">
        <w:rPr>
          <w:rFonts w:ascii="Calibri" w:hAnsi="Calibri" w:eastAsia="Calibri" w:cs="Calibri"/>
          <w:b w:val="1"/>
          <w:bCs w:val="1"/>
          <w:color w:val="auto"/>
          <w:u w:val="single"/>
        </w:rPr>
        <w:t xml:space="preserve">The Influence of Policy </w:t>
      </w:r>
      <w:r w:rsidRPr="6C7A9850" w:rsidR="2A631FEA">
        <w:rPr>
          <w:rFonts w:ascii="Calibri" w:hAnsi="Calibri" w:eastAsia="Calibri" w:cs="Calibri"/>
          <w:b w:val="1"/>
          <w:bCs w:val="1"/>
          <w:color w:val="auto"/>
          <w:u w:val="single"/>
        </w:rPr>
        <w:t>and Practice</w:t>
      </w:r>
      <w:r w:rsidRPr="6C7A9850" w:rsidR="07E1FD80">
        <w:rPr>
          <w:rFonts w:ascii="Calibri" w:hAnsi="Calibri" w:eastAsia="Calibri" w:cs="Calibri"/>
          <w:b w:val="1"/>
          <w:bCs w:val="1"/>
          <w:color w:val="auto"/>
          <w:u w:val="single"/>
        </w:rPr>
        <w:t xml:space="preserve"> for Children, </w:t>
      </w:r>
      <w:r w:rsidRPr="6C7A9850" w:rsidR="0A568F1E">
        <w:rPr>
          <w:rFonts w:ascii="Calibri" w:hAnsi="Calibri" w:eastAsia="Calibri" w:cs="Calibri"/>
          <w:b w:val="1"/>
          <w:bCs w:val="1"/>
          <w:color w:val="auto"/>
          <w:u w:val="single"/>
        </w:rPr>
        <w:t>Young People</w:t>
      </w:r>
      <w:r w:rsidRPr="6C7A9850" w:rsidR="07E1FD80">
        <w:rPr>
          <w:rFonts w:ascii="Calibri" w:hAnsi="Calibri" w:eastAsia="Calibri" w:cs="Calibri"/>
          <w:b w:val="1"/>
          <w:bCs w:val="1"/>
          <w:color w:val="auto"/>
          <w:u w:val="single"/>
        </w:rPr>
        <w:t xml:space="preserve"> and Communities </w:t>
      </w:r>
      <w:r w:rsidRPr="6C7A9850" w:rsidR="5D0B8D8B">
        <w:rPr>
          <w:rFonts w:ascii="Calibri" w:hAnsi="Calibri" w:eastAsia="Calibri" w:cs="Calibri"/>
          <w:b w:val="1"/>
          <w:bCs w:val="1"/>
          <w:color w:val="auto"/>
          <w:u w:val="single"/>
        </w:rPr>
        <w:t>Through History and Current Contemporary Practice</w:t>
      </w:r>
      <w:r w:rsidRPr="6C7A9850" w:rsidR="66E3B77F">
        <w:rPr>
          <w:rFonts w:ascii="Calibri" w:hAnsi="Calibri" w:eastAsia="Calibri" w:cs="Calibri"/>
          <w:b w:val="1"/>
          <w:bCs w:val="1"/>
          <w:color w:val="auto"/>
          <w:u w:val="single"/>
        </w:rPr>
        <w:t xml:space="preserve"> – Word Count- 3995</w:t>
      </w:r>
    </w:p>
    <w:p w:rsidR="66E3B77F" w:rsidP="6C7A9850" w:rsidRDefault="66E3B77F" w14:paraId="3F38CBB9" w14:textId="55A8524B">
      <w:pPr>
        <w:spacing w:line="360" w:lineRule="auto"/>
        <w:jc w:val="center"/>
        <w:rPr>
          <w:rFonts w:ascii="Calibri" w:hAnsi="Calibri" w:eastAsia="Calibri" w:cs="Calibri"/>
          <w:b w:val="1"/>
          <w:bCs w:val="1"/>
          <w:color w:val="auto"/>
          <w:u w:val="single"/>
        </w:rPr>
      </w:pPr>
      <w:r w:rsidRPr="6C7A9850" w:rsidR="66E3B77F">
        <w:rPr>
          <w:rFonts w:ascii="Calibri" w:hAnsi="Calibri" w:eastAsia="Calibri" w:cs="Calibri"/>
          <w:b w:val="1"/>
          <w:bCs w:val="1"/>
          <w:color w:val="auto"/>
          <w:u w:val="single"/>
        </w:rPr>
        <w:t>Chloi Uzzell- 2015466</w:t>
      </w:r>
    </w:p>
    <w:p w:rsidR="0635FCE0" w:rsidP="6C7A9850" w:rsidRDefault="0635FCE0" w14:paraId="3A6DE7E2" w14:textId="00C6A6F4">
      <w:pPr>
        <w:spacing w:line="360" w:lineRule="auto"/>
        <w:jc w:val="left"/>
        <w:rPr>
          <w:rFonts w:ascii="Calibri" w:hAnsi="Calibri" w:eastAsia="Calibri" w:cs="Calibri"/>
          <w:b w:val="0"/>
          <w:bCs w:val="0"/>
          <w:color w:val="auto"/>
          <w:u w:val="single"/>
        </w:rPr>
      </w:pPr>
      <w:r w:rsidRPr="6C7A9850" w:rsidR="0635FCE0">
        <w:rPr>
          <w:rFonts w:ascii="Calibri" w:hAnsi="Calibri" w:eastAsia="Calibri" w:cs="Calibri"/>
          <w:b w:val="0"/>
          <w:bCs w:val="0"/>
          <w:color w:val="auto"/>
          <w:u w:val="single"/>
        </w:rPr>
        <w:t>Introduction</w:t>
      </w:r>
    </w:p>
    <w:p w:rsidR="49ADF416" w:rsidP="6C7A9850" w:rsidRDefault="49ADF416" w14:paraId="04027007" w14:textId="610EDCC3">
      <w:pPr>
        <w:spacing w:line="360" w:lineRule="auto"/>
        <w:jc w:val="left"/>
        <w:rPr>
          <w:rFonts w:ascii="Calibri" w:hAnsi="Calibri" w:eastAsia="Calibri" w:cs="Calibri"/>
          <w:i w:val="0"/>
          <w:iCs w:val="0"/>
          <w:color w:val="auto"/>
        </w:rPr>
      </w:pPr>
      <w:r w:rsidRPr="6C7A9850" w:rsidR="49ADF416">
        <w:rPr>
          <w:rFonts w:ascii="Calibri" w:hAnsi="Calibri" w:eastAsia="Calibri" w:cs="Calibri"/>
          <w:color w:val="auto"/>
        </w:rPr>
        <w:t xml:space="preserve">Children, young </w:t>
      </w:r>
      <w:r w:rsidRPr="6C7A9850" w:rsidR="49ADF416">
        <w:rPr>
          <w:rFonts w:ascii="Calibri" w:hAnsi="Calibri" w:eastAsia="Calibri" w:cs="Calibri"/>
          <w:color w:val="auto"/>
        </w:rPr>
        <w:t>people</w:t>
      </w:r>
      <w:r w:rsidRPr="6C7A9850" w:rsidR="49ADF416">
        <w:rPr>
          <w:rFonts w:ascii="Calibri" w:hAnsi="Calibri" w:eastAsia="Calibri" w:cs="Calibri"/>
          <w:color w:val="auto"/>
        </w:rPr>
        <w:t xml:space="preserve"> and communities are surrounded by policies, laws, legislations </w:t>
      </w:r>
      <w:r w:rsidRPr="6C7A9850" w:rsidR="4D4C5D0F">
        <w:rPr>
          <w:rFonts w:ascii="Calibri" w:hAnsi="Calibri" w:eastAsia="Calibri" w:cs="Calibri"/>
          <w:color w:val="auto"/>
        </w:rPr>
        <w:t xml:space="preserve">by </w:t>
      </w:r>
      <w:r w:rsidRPr="6C7A9850" w:rsidR="49ADF416">
        <w:rPr>
          <w:rFonts w:ascii="Calibri" w:hAnsi="Calibri" w:eastAsia="Calibri" w:cs="Calibri"/>
          <w:color w:val="auto"/>
        </w:rPr>
        <w:t>policy makers that design the</w:t>
      </w:r>
      <w:r w:rsidRPr="6C7A9850" w:rsidR="313847B6">
        <w:rPr>
          <w:rFonts w:ascii="Calibri" w:hAnsi="Calibri" w:eastAsia="Calibri" w:cs="Calibri"/>
          <w:color w:val="auto"/>
        </w:rPr>
        <w:t>ir path of life. Policies are intende</w:t>
      </w:r>
      <w:r w:rsidRPr="6C7A9850" w:rsidR="522B6350">
        <w:rPr>
          <w:rFonts w:ascii="Calibri" w:hAnsi="Calibri" w:eastAsia="Calibri" w:cs="Calibri"/>
          <w:color w:val="auto"/>
        </w:rPr>
        <w:t>d</w:t>
      </w:r>
      <w:r w:rsidRPr="6C7A9850" w:rsidR="313847B6">
        <w:rPr>
          <w:rFonts w:ascii="Calibri" w:hAnsi="Calibri" w:eastAsia="Calibri" w:cs="Calibri"/>
          <w:color w:val="auto"/>
        </w:rPr>
        <w:t xml:space="preserve"> to </w:t>
      </w:r>
      <w:r w:rsidRPr="6C7A9850" w:rsidR="2BC1877C">
        <w:rPr>
          <w:rFonts w:ascii="Calibri" w:hAnsi="Calibri" w:eastAsia="Calibri" w:cs="Calibri"/>
          <w:color w:val="auto"/>
        </w:rPr>
        <w:t xml:space="preserve">provide a </w:t>
      </w:r>
      <w:r w:rsidRPr="6C7A9850" w:rsidR="33CE70D7">
        <w:rPr>
          <w:rFonts w:ascii="Calibri" w:hAnsi="Calibri" w:eastAsia="Calibri" w:cs="Calibri"/>
          <w:color w:val="auto"/>
        </w:rPr>
        <w:t xml:space="preserve">breadth of safeguarding with </w:t>
      </w:r>
      <w:r w:rsidRPr="6C7A9850" w:rsidR="443BF6A8">
        <w:rPr>
          <w:rFonts w:ascii="Calibri" w:hAnsi="Calibri" w:eastAsia="Calibri" w:cs="Calibri"/>
          <w:color w:val="auto"/>
        </w:rPr>
        <w:t>benefits to the stakeholders, although policy intention does not al</w:t>
      </w:r>
      <w:r w:rsidRPr="6C7A9850" w:rsidR="19DAFC10">
        <w:rPr>
          <w:rFonts w:ascii="Calibri" w:hAnsi="Calibri" w:eastAsia="Calibri" w:cs="Calibri"/>
          <w:color w:val="auto"/>
        </w:rPr>
        <w:t>ways</w:t>
      </w:r>
      <w:r w:rsidRPr="6C7A9850" w:rsidR="443BF6A8">
        <w:rPr>
          <w:rFonts w:ascii="Calibri" w:hAnsi="Calibri" w:eastAsia="Calibri" w:cs="Calibri"/>
          <w:color w:val="auto"/>
        </w:rPr>
        <w:t xml:space="preserve"> translate the same in practice. This essay will critically </w:t>
      </w:r>
      <w:r w:rsidRPr="6C7A9850" w:rsidR="443BF6A8">
        <w:rPr>
          <w:rFonts w:ascii="Calibri" w:hAnsi="Calibri" w:eastAsia="Calibri" w:cs="Calibri"/>
          <w:color w:val="auto"/>
        </w:rPr>
        <w:t>analyse</w:t>
      </w:r>
      <w:r w:rsidRPr="6C7A9850" w:rsidR="443BF6A8">
        <w:rPr>
          <w:rFonts w:ascii="Calibri" w:hAnsi="Calibri" w:eastAsia="Calibri" w:cs="Calibri"/>
          <w:color w:val="auto"/>
        </w:rPr>
        <w:t xml:space="preserve"> </w:t>
      </w:r>
      <w:r w:rsidRPr="6C7A9850" w:rsidR="56FB818F">
        <w:rPr>
          <w:rFonts w:ascii="Calibri" w:hAnsi="Calibri" w:eastAsia="Calibri" w:cs="Calibri"/>
          <w:color w:val="auto"/>
        </w:rPr>
        <w:t xml:space="preserve">current contexts of policies and the impact on </w:t>
      </w:r>
      <w:r w:rsidRPr="6C7A9850" w:rsidR="56FB818F">
        <w:rPr>
          <w:rFonts w:ascii="Calibri" w:hAnsi="Calibri" w:eastAsia="Calibri" w:cs="Calibri"/>
          <w:color w:val="auto"/>
        </w:rPr>
        <w:t>contemporary pra</w:t>
      </w:r>
      <w:r w:rsidRPr="6C7A9850" w:rsidR="54162075">
        <w:rPr>
          <w:rFonts w:ascii="Calibri" w:hAnsi="Calibri" w:eastAsia="Calibri" w:cs="Calibri"/>
          <w:color w:val="auto"/>
        </w:rPr>
        <w:t>ctice</w:t>
      </w:r>
      <w:r w:rsidRPr="6C7A9850" w:rsidR="762CF441">
        <w:rPr>
          <w:rFonts w:ascii="Calibri" w:hAnsi="Calibri" w:eastAsia="Calibri" w:cs="Calibri"/>
          <w:color w:val="auto"/>
        </w:rPr>
        <w:t xml:space="preserve">, as well as the </w:t>
      </w:r>
      <w:r w:rsidRPr="6C7A9850" w:rsidR="15B465C2">
        <w:rPr>
          <w:rFonts w:ascii="Calibri" w:hAnsi="Calibri" w:eastAsia="Calibri" w:cs="Calibri"/>
          <w:color w:val="auto"/>
        </w:rPr>
        <w:t xml:space="preserve">historical </w:t>
      </w:r>
      <w:r w:rsidRPr="6C7A9850" w:rsidR="762CF441">
        <w:rPr>
          <w:rFonts w:ascii="Calibri" w:hAnsi="Calibri" w:eastAsia="Calibri" w:cs="Calibri"/>
          <w:color w:val="auto"/>
        </w:rPr>
        <w:t xml:space="preserve">changes </w:t>
      </w:r>
      <w:r w:rsidRPr="6C7A9850" w:rsidR="42DC8308">
        <w:rPr>
          <w:rFonts w:ascii="Calibri" w:hAnsi="Calibri" w:eastAsia="Calibri" w:cs="Calibri"/>
          <w:color w:val="auto"/>
        </w:rPr>
        <w:t xml:space="preserve">to practice for children, young </w:t>
      </w:r>
      <w:r w:rsidRPr="6C7A9850" w:rsidR="42DC8308">
        <w:rPr>
          <w:rFonts w:ascii="Calibri" w:hAnsi="Calibri" w:eastAsia="Calibri" w:cs="Calibri"/>
          <w:color w:val="auto"/>
        </w:rPr>
        <w:t>people</w:t>
      </w:r>
      <w:r w:rsidRPr="6C7A9850" w:rsidR="42DC8308">
        <w:rPr>
          <w:rFonts w:ascii="Calibri" w:hAnsi="Calibri" w:eastAsia="Calibri" w:cs="Calibri"/>
          <w:color w:val="auto"/>
        </w:rPr>
        <w:t xml:space="preserve"> and communities. </w:t>
      </w:r>
      <w:r w:rsidRPr="6C7A9850" w:rsidR="1743F6A9">
        <w:rPr>
          <w:rFonts w:ascii="Calibri" w:hAnsi="Calibri" w:eastAsia="Calibri" w:cs="Calibri"/>
          <w:color w:val="auto"/>
        </w:rPr>
        <w:t xml:space="preserve">Hill (1996) </w:t>
      </w:r>
      <w:r w:rsidRPr="6C7A9850" w:rsidR="1743F6A9">
        <w:rPr>
          <w:rFonts w:ascii="Calibri" w:hAnsi="Calibri" w:eastAsia="Calibri" w:cs="Calibri"/>
          <w:color w:val="auto"/>
        </w:rPr>
        <w:t>w</w:t>
      </w:r>
      <w:r w:rsidRPr="6C7A9850" w:rsidR="1743F6A9">
        <w:rPr>
          <w:rFonts w:ascii="Calibri" w:hAnsi="Calibri" w:eastAsia="Calibri" w:cs="Calibri"/>
          <w:color w:val="auto"/>
        </w:rPr>
        <w:t>o</w:t>
      </w:r>
      <w:r w:rsidRPr="6C7A9850" w:rsidR="1743F6A9">
        <w:rPr>
          <w:rFonts w:ascii="Calibri" w:hAnsi="Calibri" w:eastAsia="Calibri" w:cs="Calibri"/>
          <w:color w:val="auto"/>
        </w:rPr>
        <w:t>u</w:t>
      </w:r>
      <w:r w:rsidRPr="6C7A9850" w:rsidR="1743F6A9">
        <w:rPr>
          <w:rFonts w:ascii="Calibri" w:hAnsi="Calibri" w:eastAsia="Calibri" w:cs="Calibri"/>
          <w:color w:val="auto"/>
        </w:rPr>
        <w:t>l</w:t>
      </w:r>
      <w:r w:rsidRPr="6C7A9850" w:rsidR="1743F6A9">
        <w:rPr>
          <w:rFonts w:ascii="Calibri" w:hAnsi="Calibri" w:eastAsia="Calibri" w:cs="Calibri"/>
          <w:color w:val="auto"/>
        </w:rPr>
        <w:t>d</w:t>
      </w:r>
      <w:r w:rsidRPr="6C7A9850" w:rsidR="1743F6A9">
        <w:rPr>
          <w:rFonts w:ascii="Calibri" w:hAnsi="Calibri" w:eastAsia="Calibri" w:cs="Calibri"/>
          <w:color w:val="auto"/>
        </w:rPr>
        <w:t xml:space="preserve"> </w:t>
      </w:r>
      <w:r w:rsidRPr="6C7A9850" w:rsidR="1743F6A9">
        <w:rPr>
          <w:rFonts w:ascii="Calibri" w:hAnsi="Calibri" w:eastAsia="Calibri" w:cs="Calibri"/>
          <w:color w:val="auto"/>
        </w:rPr>
        <w:t>d</w:t>
      </w:r>
      <w:r w:rsidRPr="6C7A9850" w:rsidR="1743F6A9">
        <w:rPr>
          <w:rFonts w:ascii="Calibri" w:hAnsi="Calibri" w:eastAsia="Calibri" w:cs="Calibri"/>
          <w:color w:val="auto"/>
        </w:rPr>
        <w:t>e</w:t>
      </w:r>
      <w:r w:rsidRPr="6C7A9850" w:rsidR="1743F6A9">
        <w:rPr>
          <w:rFonts w:ascii="Calibri" w:hAnsi="Calibri" w:eastAsia="Calibri" w:cs="Calibri"/>
          <w:color w:val="auto"/>
        </w:rPr>
        <w:t>fi</w:t>
      </w:r>
      <w:r w:rsidRPr="6C7A9850" w:rsidR="1743F6A9">
        <w:rPr>
          <w:rFonts w:ascii="Calibri" w:hAnsi="Calibri" w:eastAsia="Calibri" w:cs="Calibri"/>
          <w:color w:val="auto"/>
        </w:rPr>
        <w:t>n</w:t>
      </w:r>
      <w:r w:rsidRPr="6C7A9850" w:rsidR="1743F6A9">
        <w:rPr>
          <w:rFonts w:ascii="Calibri" w:hAnsi="Calibri" w:eastAsia="Calibri" w:cs="Calibri"/>
          <w:color w:val="auto"/>
        </w:rPr>
        <w:t>e</w:t>
      </w:r>
      <w:r w:rsidRPr="6C7A9850" w:rsidR="1743F6A9">
        <w:rPr>
          <w:rFonts w:ascii="Calibri" w:hAnsi="Calibri" w:eastAsia="Calibri" w:cs="Calibri"/>
          <w:color w:val="auto"/>
        </w:rPr>
        <w:t xml:space="preserve"> </w:t>
      </w:r>
      <w:r w:rsidRPr="6C7A9850" w:rsidR="1743F6A9">
        <w:rPr>
          <w:rFonts w:ascii="Calibri" w:hAnsi="Calibri" w:eastAsia="Calibri" w:cs="Calibri"/>
          <w:color w:val="auto"/>
        </w:rPr>
        <w:t>p</w:t>
      </w:r>
      <w:r w:rsidRPr="6C7A9850" w:rsidR="1743F6A9">
        <w:rPr>
          <w:rFonts w:ascii="Calibri" w:hAnsi="Calibri" w:eastAsia="Calibri" w:cs="Calibri"/>
          <w:color w:val="auto"/>
        </w:rPr>
        <w:t>o</w:t>
      </w:r>
      <w:r w:rsidRPr="6C7A9850" w:rsidR="1743F6A9">
        <w:rPr>
          <w:rFonts w:ascii="Calibri" w:hAnsi="Calibri" w:eastAsia="Calibri" w:cs="Calibri"/>
          <w:color w:val="auto"/>
        </w:rPr>
        <w:t>l</w:t>
      </w:r>
      <w:r w:rsidRPr="6C7A9850" w:rsidR="1743F6A9">
        <w:rPr>
          <w:rFonts w:ascii="Calibri" w:hAnsi="Calibri" w:eastAsia="Calibri" w:cs="Calibri"/>
          <w:color w:val="auto"/>
        </w:rPr>
        <w:t>i</w:t>
      </w:r>
      <w:r w:rsidRPr="6C7A9850" w:rsidR="1743F6A9">
        <w:rPr>
          <w:rFonts w:ascii="Calibri" w:hAnsi="Calibri" w:eastAsia="Calibri" w:cs="Calibri"/>
          <w:color w:val="auto"/>
        </w:rPr>
        <w:t>c</w:t>
      </w:r>
      <w:r w:rsidRPr="6C7A9850" w:rsidR="1743F6A9">
        <w:rPr>
          <w:rFonts w:ascii="Calibri" w:hAnsi="Calibri" w:eastAsia="Calibri" w:cs="Calibri"/>
          <w:color w:val="auto"/>
        </w:rPr>
        <w:t>y</w:t>
      </w:r>
      <w:r w:rsidRPr="6C7A9850" w:rsidR="1743F6A9">
        <w:rPr>
          <w:rFonts w:ascii="Calibri" w:hAnsi="Calibri" w:eastAsia="Calibri" w:cs="Calibri"/>
          <w:color w:val="auto"/>
        </w:rPr>
        <w:t xml:space="preserve"> </w:t>
      </w:r>
      <w:r w:rsidRPr="6C7A9850" w:rsidR="1743F6A9">
        <w:rPr>
          <w:rFonts w:ascii="Calibri" w:hAnsi="Calibri" w:eastAsia="Calibri" w:cs="Calibri"/>
          <w:color w:val="auto"/>
        </w:rPr>
        <w:t>a</w:t>
      </w:r>
      <w:r w:rsidRPr="6C7A9850" w:rsidR="1743F6A9">
        <w:rPr>
          <w:rFonts w:ascii="Calibri" w:hAnsi="Calibri" w:eastAsia="Calibri" w:cs="Calibri"/>
          <w:color w:val="auto"/>
        </w:rPr>
        <w:t>s</w:t>
      </w:r>
      <w:r w:rsidRPr="6C7A9850" w:rsidR="1743F6A9">
        <w:rPr>
          <w:rFonts w:ascii="Calibri" w:hAnsi="Calibri" w:eastAsia="Calibri" w:cs="Calibri"/>
          <w:color w:val="auto"/>
        </w:rPr>
        <w:t xml:space="preserve"> </w:t>
      </w:r>
      <w:r w:rsidRPr="6C7A9850" w:rsidR="1743F6A9">
        <w:rPr>
          <w:rFonts w:ascii="Calibri" w:hAnsi="Calibri" w:eastAsia="Calibri" w:cs="Calibri"/>
          <w:color w:val="auto"/>
        </w:rPr>
        <w:t>a</w:t>
      </w:r>
      <w:r w:rsidRPr="6C7A9850" w:rsidR="1743F6A9">
        <w:rPr>
          <w:rFonts w:ascii="Calibri" w:hAnsi="Calibri" w:eastAsia="Calibri" w:cs="Calibri"/>
          <w:color w:val="auto"/>
        </w:rPr>
        <w:t>n</w:t>
      </w:r>
      <w:r w:rsidRPr="6C7A9850" w:rsidR="1743F6A9">
        <w:rPr>
          <w:rFonts w:ascii="Calibri" w:hAnsi="Calibri" w:eastAsia="Calibri" w:cs="Calibri"/>
          <w:color w:val="auto"/>
        </w:rPr>
        <w:t xml:space="preserve"> </w:t>
      </w:r>
      <w:r w:rsidRPr="6C7A9850" w:rsidR="1743F6A9">
        <w:rPr>
          <w:rFonts w:ascii="Calibri" w:hAnsi="Calibri" w:eastAsia="Calibri" w:cs="Calibri"/>
          <w:color w:val="auto"/>
        </w:rPr>
        <w:t>a</w:t>
      </w:r>
      <w:r w:rsidRPr="6C7A9850" w:rsidR="1743F6A9">
        <w:rPr>
          <w:rFonts w:ascii="Calibri" w:hAnsi="Calibri" w:eastAsia="Calibri" w:cs="Calibri"/>
          <w:color w:val="auto"/>
        </w:rPr>
        <w:t>c</w:t>
      </w:r>
      <w:r w:rsidRPr="6C7A9850" w:rsidR="1743F6A9">
        <w:rPr>
          <w:rFonts w:ascii="Calibri" w:hAnsi="Calibri" w:eastAsia="Calibri" w:cs="Calibri"/>
          <w:color w:val="auto"/>
        </w:rPr>
        <w:t>t</w:t>
      </w:r>
      <w:r w:rsidRPr="6C7A9850" w:rsidR="1743F6A9">
        <w:rPr>
          <w:rFonts w:ascii="Calibri" w:hAnsi="Calibri" w:eastAsia="Calibri" w:cs="Calibri"/>
          <w:color w:val="auto"/>
        </w:rPr>
        <w:t>i</w:t>
      </w:r>
      <w:r w:rsidRPr="6C7A9850" w:rsidR="1743F6A9">
        <w:rPr>
          <w:rFonts w:ascii="Calibri" w:hAnsi="Calibri" w:eastAsia="Calibri" w:cs="Calibri"/>
          <w:color w:val="auto"/>
        </w:rPr>
        <w:t>o</w:t>
      </w:r>
      <w:r w:rsidRPr="6C7A9850" w:rsidR="1743F6A9">
        <w:rPr>
          <w:rFonts w:ascii="Calibri" w:hAnsi="Calibri" w:eastAsia="Calibri" w:cs="Calibri"/>
          <w:color w:val="auto"/>
        </w:rPr>
        <w:t>n</w:t>
      </w:r>
      <w:r w:rsidRPr="6C7A9850" w:rsidR="1743F6A9">
        <w:rPr>
          <w:rFonts w:ascii="Calibri" w:hAnsi="Calibri" w:eastAsia="Calibri" w:cs="Calibri"/>
          <w:color w:val="auto"/>
        </w:rPr>
        <w:t xml:space="preserve"> of politics </w:t>
      </w:r>
      <w:r w:rsidRPr="6C7A9850" w:rsidR="03689B37">
        <w:rPr>
          <w:rFonts w:ascii="Calibri" w:hAnsi="Calibri" w:eastAsia="Calibri" w:cs="Calibri"/>
          <w:color w:val="auto"/>
        </w:rPr>
        <w:t>initiating</w:t>
      </w:r>
      <w:r w:rsidRPr="6C7A9850" w:rsidR="03689B37">
        <w:rPr>
          <w:rFonts w:ascii="Calibri" w:hAnsi="Calibri" w:eastAsia="Calibri" w:cs="Calibri"/>
          <w:color w:val="auto"/>
        </w:rPr>
        <w:t xml:space="preserve"> order, </w:t>
      </w:r>
      <w:r w:rsidRPr="6C7A9850" w:rsidR="03689B37">
        <w:rPr>
          <w:rFonts w:ascii="Calibri" w:hAnsi="Calibri" w:eastAsia="Calibri" w:cs="Calibri"/>
          <w:color w:val="auto"/>
        </w:rPr>
        <w:t>guidelines</w:t>
      </w:r>
      <w:r w:rsidRPr="6C7A9850" w:rsidR="03689B37">
        <w:rPr>
          <w:rFonts w:ascii="Calibri" w:hAnsi="Calibri" w:eastAsia="Calibri" w:cs="Calibri"/>
          <w:color w:val="auto"/>
        </w:rPr>
        <w:t xml:space="preserve"> and rules to stakeholders. </w:t>
      </w:r>
      <w:r w:rsidRPr="6C7A9850" w:rsidR="084D31FE">
        <w:rPr>
          <w:rFonts w:ascii="Calibri" w:hAnsi="Calibri" w:eastAsia="Calibri" w:cs="Calibri"/>
          <w:color w:val="auto"/>
        </w:rPr>
        <w:t>Likewise, Olsen</w:t>
      </w:r>
      <w:r w:rsidRPr="6C7A9850" w:rsidR="084D31FE">
        <w:rPr>
          <w:rFonts w:ascii="Calibri" w:hAnsi="Calibri" w:eastAsia="Calibri" w:cs="Calibri"/>
          <w:i w:val="1"/>
          <w:iCs w:val="1"/>
          <w:color w:val="auto"/>
        </w:rPr>
        <w:t>,</w:t>
      </w:r>
      <w:r w:rsidRPr="6C7A9850" w:rsidR="1E34E93F">
        <w:rPr>
          <w:rFonts w:ascii="Calibri" w:hAnsi="Calibri" w:eastAsia="Calibri" w:cs="Calibri"/>
          <w:i w:val="1"/>
          <w:iCs w:val="1"/>
          <w:color w:val="auto"/>
        </w:rPr>
        <w:t xml:space="preserve"> </w:t>
      </w:r>
      <w:r w:rsidRPr="6C7A9850" w:rsidR="1E34E93F">
        <w:rPr>
          <w:rFonts w:ascii="Calibri" w:hAnsi="Calibri" w:eastAsia="Calibri" w:cs="Calibri"/>
          <w:i w:val="0"/>
          <w:iCs w:val="0"/>
          <w:color w:val="auto"/>
        </w:rPr>
        <w:t>Codd and O’Neill</w:t>
      </w:r>
      <w:r w:rsidRPr="6C7A9850" w:rsidR="084D31FE">
        <w:rPr>
          <w:rFonts w:ascii="Calibri" w:hAnsi="Calibri" w:eastAsia="Calibri" w:cs="Calibri"/>
          <w:i w:val="1"/>
          <w:iCs w:val="1"/>
          <w:color w:val="auto"/>
        </w:rPr>
        <w:t xml:space="preserve"> </w:t>
      </w:r>
      <w:r w:rsidRPr="6C7A9850" w:rsidR="7DEF1B58">
        <w:rPr>
          <w:rFonts w:ascii="Calibri" w:hAnsi="Calibri" w:eastAsia="Calibri" w:cs="Calibri"/>
          <w:i w:val="1"/>
          <w:iCs w:val="1"/>
          <w:color w:val="auto"/>
        </w:rPr>
        <w:t>(</w:t>
      </w:r>
      <w:r w:rsidRPr="6C7A9850" w:rsidR="084D31FE">
        <w:rPr>
          <w:rFonts w:ascii="Calibri" w:hAnsi="Calibri" w:eastAsia="Calibri" w:cs="Calibri"/>
          <w:i w:val="0"/>
          <w:iCs w:val="0"/>
          <w:color w:val="auto"/>
        </w:rPr>
        <w:t xml:space="preserve">2004) </w:t>
      </w:r>
      <w:r w:rsidRPr="6C7A9850" w:rsidR="3DE86CBA">
        <w:rPr>
          <w:rFonts w:ascii="Calibri" w:hAnsi="Calibri" w:eastAsia="Calibri" w:cs="Calibri"/>
          <w:i w:val="0"/>
          <w:iCs w:val="0"/>
          <w:color w:val="auto"/>
        </w:rPr>
        <w:t>address</w:t>
      </w:r>
      <w:r w:rsidRPr="6C7A9850" w:rsidR="084D31FE">
        <w:rPr>
          <w:rFonts w:ascii="Calibri" w:hAnsi="Calibri" w:eastAsia="Calibri" w:cs="Calibri"/>
          <w:i w:val="0"/>
          <w:iCs w:val="0"/>
          <w:color w:val="auto"/>
        </w:rPr>
        <w:t xml:space="preserve"> the purpose of policies having goals and ambitions by delegating </w:t>
      </w:r>
      <w:r w:rsidRPr="6C7A9850" w:rsidR="700FFF6D">
        <w:rPr>
          <w:rFonts w:ascii="Calibri" w:hAnsi="Calibri" w:eastAsia="Calibri" w:cs="Calibri"/>
          <w:i w:val="0"/>
          <w:iCs w:val="0"/>
          <w:color w:val="auto"/>
        </w:rPr>
        <w:t>roles and resources to implement the policy into practice. Policy for children and young people</w:t>
      </w:r>
      <w:r w:rsidRPr="6C7A9850" w:rsidR="70DB2E5A">
        <w:rPr>
          <w:rFonts w:ascii="Calibri" w:hAnsi="Calibri" w:eastAsia="Calibri" w:cs="Calibri"/>
          <w:i w:val="0"/>
          <w:iCs w:val="0"/>
          <w:color w:val="auto"/>
        </w:rPr>
        <w:t xml:space="preserve"> hold the same factors but with </w:t>
      </w:r>
      <w:r w:rsidRPr="6C7A9850" w:rsidR="4345F15D">
        <w:rPr>
          <w:rFonts w:ascii="Calibri" w:hAnsi="Calibri" w:eastAsia="Calibri" w:cs="Calibri"/>
          <w:i w:val="0"/>
          <w:iCs w:val="0"/>
          <w:color w:val="auto"/>
        </w:rPr>
        <w:t xml:space="preserve">greater emphasis on safeguarding and protection of children’s rights due to </w:t>
      </w:r>
      <w:r w:rsidRPr="6C7A9850" w:rsidR="628DA224">
        <w:rPr>
          <w:rFonts w:ascii="Calibri" w:hAnsi="Calibri" w:eastAsia="Calibri" w:cs="Calibri"/>
          <w:i w:val="0"/>
          <w:iCs w:val="0"/>
          <w:color w:val="auto"/>
        </w:rPr>
        <w:t>polices</w:t>
      </w:r>
      <w:r w:rsidRPr="6C7A9850" w:rsidR="4345F15D">
        <w:rPr>
          <w:rFonts w:ascii="Calibri" w:hAnsi="Calibri" w:eastAsia="Calibri" w:cs="Calibri"/>
          <w:i w:val="0"/>
          <w:iCs w:val="0"/>
          <w:color w:val="auto"/>
        </w:rPr>
        <w:t xml:space="preserve"> role in</w:t>
      </w:r>
      <w:r w:rsidRPr="6C7A9850" w:rsidR="4591A5A6">
        <w:rPr>
          <w:rFonts w:ascii="Calibri" w:hAnsi="Calibri" w:eastAsia="Calibri" w:cs="Calibri"/>
          <w:i w:val="0"/>
          <w:iCs w:val="0"/>
          <w:color w:val="auto"/>
        </w:rPr>
        <w:t xml:space="preserve"> acting as a spokesperson for our vulnerable independents of society </w:t>
      </w:r>
      <w:r w:rsidRPr="6C7A9850" w:rsidR="44B7EA5A">
        <w:rPr>
          <w:rFonts w:ascii="Calibri" w:hAnsi="Calibri" w:eastAsia="Calibri" w:cs="Calibri"/>
          <w:i w:val="0"/>
          <w:iCs w:val="0"/>
          <w:color w:val="auto"/>
        </w:rPr>
        <w:t>(Walsh, 2020)</w:t>
      </w:r>
      <w:r w:rsidRPr="6C7A9850" w:rsidR="1CF89D69">
        <w:rPr>
          <w:rFonts w:ascii="Calibri" w:hAnsi="Calibri" w:eastAsia="Calibri" w:cs="Calibri"/>
          <w:i w:val="0"/>
          <w:iCs w:val="0"/>
          <w:color w:val="auto"/>
        </w:rPr>
        <w:t xml:space="preserve">. </w:t>
      </w:r>
      <w:r w:rsidRPr="6C7A9850" w:rsidR="719D1132">
        <w:rPr>
          <w:rFonts w:ascii="Calibri" w:hAnsi="Calibri" w:eastAsia="Calibri" w:cs="Calibri"/>
          <w:i w:val="0"/>
          <w:iCs w:val="0"/>
          <w:color w:val="auto"/>
        </w:rPr>
        <w:t xml:space="preserve">Although policy typically outlines the value of children’s </w:t>
      </w:r>
      <w:bookmarkStart w:name="_Int_9YSuUIty" w:id="694690342"/>
      <w:r w:rsidRPr="6C7A9850" w:rsidR="7876687C">
        <w:rPr>
          <w:rFonts w:ascii="Calibri" w:hAnsi="Calibri" w:eastAsia="Calibri" w:cs="Calibri"/>
          <w:i w:val="0"/>
          <w:iCs w:val="0"/>
          <w:color w:val="auto"/>
        </w:rPr>
        <w:t>agency</w:t>
      </w:r>
      <w:bookmarkEnd w:id="694690342"/>
      <w:r w:rsidRPr="6C7A9850" w:rsidR="719D1132">
        <w:rPr>
          <w:rFonts w:ascii="Calibri" w:hAnsi="Calibri" w:eastAsia="Calibri" w:cs="Calibri"/>
          <w:i w:val="0"/>
          <w:iCs w:val="0"/>
          <w:color w:val="auto"/>
        </w:rPr>
        <w:t xml:space="preserve">, </w:t>
      </w:r>
      <w:r w:rsidRPr="6C7A9850" w:rsidR="76EB2AEB">
        <w:rPr>
          <w:rFonts w:ascii="Calibri" w:hAnsi="Calibri" w:eastAsia="Calibri" w:cs="Calibri"/>
          <w:i w:val="0"/>
          <w:iCs w:val="0"/>
          <w:color w:val="auto"/>
        </w:rPr>
        <w:t xml:space="preserve">the </w:t>
      </w:r>
      <w:r w:rsidRPr="6C7A9850" w:rsidR="3E29A4A3">
        <w:rPr>
          <w:rFonts w:ascii="Calibri" w:hAnsi="Calibri" w:eastAsia="Calibri" w:cs="Calibri"/>
          <w:i w:val="0"/>
          <w:iCs w:val="0"/>
          <w:color w:val="auto"/>
        </w:rPr>
        <w:t>hierarchy</w:t>
      </w:r>
      <w:r w:rsidRPr="6C7A9850" w:rsidR="76EB2AEB">
        <w:rPr>
          <w:rFonts w:ascii="Calibri" w:hAnsi="Calibri" w:eastAsia="Calibri" w:cs="Calibri"/>
          <w:i w:val="0"/>
          <w:iCs w:val="0"/>
          <w:color w:val="auto"/>
        </w:rPr>
        <w:t xml:space="preserve"> of society still </w:t>
      </w:r>
      <w:r w:rsidRPr="6C7A9850" w:rsidR="1F36F538">
        <w:rPr>
          <w:rFonts w:ascii="Calibri" w:hAnsi="Calibri" w:eastAsia="Calibri" w:cs="Calibri"/>
          <w:i w:val="0"/>
          <w:iCs w:val="0"/>
          <w:color w:val="auto"/>
        </w:rPr>
        <w:t xml:space="preserve">places children </w:t>
      </w:r>
      <w:r w:rsidRPr="6C7A9850" w:rsidR="3896F2F9">
        <w:rPr>
          <w:rFonts w:ascii="Calibri" w:hAnsi="Calibri" w:eastAsia="Calibri" w:cs="Calibri"/>
          <w:i w:val="0"/>
          <w:iCs w:val="0"/>
          <w:color w:val="auto"/>
        </w:rPr>
        <w:t xml:space="preserve">at a low level of </w:t>
      </w:r>
      <w:r w:rsidRPr="6C7A9850" w:rsidR="7E4E9EB7">
        <w:rPr>
          <w:rFonts w:ascii="Calibri" w:hAnsi="Calibri" w:eastAsia="Calibri" w:cs="Calibri"/>
          <w:i w:val="0"/>
          <w:iCs w:val="0"/>
          <w:color w:val="auto"/>
        </w:rPr>
        <w:t xml:space="preserve">power, </w:t>
      </w:r>
      <w:r w:rsidRPr="6C7A9850" w:rsidR="7E4E9EB7">
        <w:rPr>
          <w:rFonts w:ascii="Calibri" w:hAnsi="Calibri" w:eastAsia="Calibri" w:cs="Calibri"/>
          <w:i w:val="0"/>
          <w:iCs w:val="0"/>
          <w:color w:val="auto"/>
        </w:rPr>
        <w:t>influence</w:t>
      </w:r>
      <w:r w:rsidRPr="6C7A9850" w:rsidR="7E4E9EB7">
        <w:rPr>
          <w:rFonts w:ascii="Calibri" w:hAnsi="Calibri" w:eastAsia="Calibri" w:cs="Calibri"/>
          <w:i w:val="0"/>
          <w:iCs w:val="0"/>
          <w:color w:val="auto"/>
        </w:rPr>
        <w:t xml:space="preserve"> and control over social contexts</w:t>
      </w:r>
      <w:r w:rsidRPr="6C7A9850" w:rsidR="399B2A9B">
        <w:rPr>
          <w:rFonts w:ascii="Calibri" w:hAnsi="Calibri" w:eastAsia="Calibri" w:cs="Calibri"/>
          <w:i w:val="0"/>
          <w:iCs w:val="0"/>
          <w:color w:val="auto"/>
        </w:rPr>
        <w:t xml:space="preserve"> </w:t>
      </w:r>
      <w:r w:rsidRPr="6C7A9850" w:rsidR="6E91735C">
        <w:rPr>
          <w:rFonts w:ascii="Calibri" w:hAnsi="Calibri" w:eastAsia="Calibri" w:cs="Calibri"/>
          <w:i w:val="0"/>
          <w:iCs w:val="0"/>
          <w:color w:val="auto"/>
        </w:rPr>
        <w:t>(Foley, Roche and Tucker, 2001).</w:t>
      </w:r>
      <w:r w:rsidRPr="6C7A9850" w:rsidR="229BE154">
        <w:rPr>
          <w:rFonts w:ascii="Calibri" w:hAnsi="Calibri" w:eastAsia="Calibri" w:cs="Calibri"/>
          <w:i w:val="0"/>
          <w:iCs w:val="0"/>
          <w:color w:val="auto"/>
        </w:rPr>
        <w:t xml:space="preserve"> </w:t>
      </w:r>
    </w:p>
    <w:p w:rsidR="229BE154" w:rsidP="6C7A9850" w:rsidRDefault="229BE154" w14:paraId="3AE0718C" w14:textId="4AB7E462">
      <w:pPr>
        <w:spacing w:line="360" w:lineRule="auto"/>
        <w:jc w:val="left"/>
        <w:rPr>
          <w:rFonts w:ascii="Calibri" w:hAnsi="Calibri" w:eastAsia="Calibri" w:cs="Calibri"/>
          <w:noProof w:val="0"/>
          <w:color w:val="auto"/>
          <w:sz w:val="24"/>
          <w:szCs w:val="24"/>
          <w:lang w:val="en-US"/>
        </w:rPr>
      </w:pPr>
      <w:r w:rsidRPr="6C7A9850" w:rsidR="229BE154">
        <w:rPr>
          <w:rFonts w:ascii="Calibri" w:hAnsi="Calibri" w:eastAsia="Calibri" w:cs="Calibri"/>
          <w:noProof w:val="0"/>
          <w:color w:val="auto"/>
          <w:sz w:val="24"/>
          <w:szCs w:val="24"/>
          <w:lang w:val="en-US"/>
        </w:rPr>
        <w:t xml:space="preserve">As </w:t>
      </w:r>
      <w:r w:rsidRPr="6C7A9850" w:rsidR="229BE154">
        <w:rPr>
          <w:rFonts w:ascii="Calibri" w:hAnsi="Calibri" w:eastAsia="Calibri" w:cs="Calibri"/>
          <w:noProof w:val="0"/>
          <w:color w:val="auto"/>
          <w:sz w:val="24"/>
          <w:szCs w:val="24"/>
          <w:lang w:val="en-US"/>
        </w:rPr>
        <w:t>stated</w:t>
      </w:r>
      <w:r w:rsidRPr="6C7A9850" w:rsidR="229BE154">
        <w:rPr>
          <w:rFonts w:ascii="Calibri" w:hAnsi="Calibri" w:eastAsia="Calibri" w:cs="Calibri"/>
          <w:noProof w:val="0"/>
          <w:color w:val="auto"/>
          <w:sz w:val="24"/>
          <w:szCs w:val="24"/>
          <w:lang w:val="en-US"/>
        </w:rPr>
        <w:t xml:space="preserve">, policy is significant for children, young people, and communities because it provides a requirement to safeguard their rights, </w:t>
      </w:r>
      <w:r w:rsidRPr="6C7A9850" w:rsidR="5F11D264">
        <w:rPr>
          <w:rFonts w:ascii="Calibri" w:hAnsi="Calibri" w:eastAsia="Calibri" w:cs="Calibri"/>
          <w:noProof w:val="0"/>
          <w:color w:val="auto"/>
          <w:sz w:val="24"/>
          <w:szCs w:val="24"/>
          <w:lang w:val="en-US"/>
        </w:rPr>
        <w:t>strive for health and well-being and intend to overcome systematic inequalities</w:t>
      </w:r>
      <w:r w:rsidRPr="6C7A9850" w:rsidR="5F11D264">
        <w:rPr>
          <w:rFonts w:ascii="Calibri" w:hAnsi="Calibri" w:eastAsia="Calibri" w:cs="Calibri"/>
          <w:noProof w:val="0"/>
          <w:color w:val="auto"/>
          <w:sz w:val="24"/>
          <w:szCs w:val="24"/>
          <w:lang w:val="en-US"/>
        </w:rPr>
        <w:t xml:space="preserve">. </w:t>
      </w:r>
      <w:r w:rsidRPr="6C7A9850" w:rsidR="229BE154">
        <w:rPr>
          <w:rFonts w:ascii="Calibri" w:hAnsi="Calibri" w:eastAsia="Calibri" w:cs="Calibri"/>
          <w:noProof w:val="0"/>
          <w:color w:val="auto"/>
          <w:sz w:val="24"/>
          <w:szCs w:val="24"/>
          <w:lang w:val="en-US"/>
        </w:rPr>
        <w:t xml:space="preserve"> </w:t>
      </w:r>
      <w:r w:rsidRPr="6C7A9850" w:rsidR="229BE154">
        <w:rPr>
          <w:rFonts w:ascii="Calibri" w:hAnsi="Calibri" w:eastAsia="Calibri" w:cs="Calibri"/>
          <w:noProof w:val="0"/>
          <w:color w:val="auto"/>
          <w:sz w:val="24"/>
          <w:szCs w:val="24"/>
          <w:lang w:val="en-US"/>
        </w:rPr>
        <w:t xml:space="preserve">Policies shape the services and resources available to meet the developmental, </w:t>
      </w:r>
      <w:r w:rsidRPr="6C7A9850" w:rsidR="229BE154">
        <w:rPr>
          <w:rFonts w:ascii="Calibri" w:hAnsi="Calibri" w:eastAsia="Calibri" w:cs="Calibri"/>
          <w:noProof w:val="0"/>
          <w:color w:val="auto"/>
          <w:sz w:val="24"/>
          <w:szCs w:val="24"/>
          <w:lang w:val="en-US"/>
        </w:rPr>
        <w:t>educational, and social needs of children and young people, ensuring they have opportunities to thrive</w:t>
      </w:r>
      <w:r w:rsidRPr="6C7A9850" w:rsidR="12A08740">
        <w:rPr>
          <w:rFonts w:ascii="Calibri" w:hAnsi="Calibri" w:eastAsia="Calibri" w:cs="Calibri"/>
          <w:noProof w:val="0"/>
          <w:color w:val="auto"/>
          <w:sz w:val="24"/>
          <w:szCs w:val="24"/>
          <w:lang w:val="en-US"/>
        </w:rPr>
        <w:t xml:space="preserve"> (Rebello Britto, Engle and Super, 2013). </w:t>
      </w:r>
      <w:r w:rsidRPr="6C7A9850" w:rsidR="36F1DEC7">
        <w:rPr>
          <w:rFonts w:ascii="Calibri" w:hAnsi="Calibri" w:eastAsia="Calibri" w:cs="Calibri"/>
          <w:noProof w:val="0"/>
          <w:color w:val="auto"/>
          <w:sz w:val="24"/>
          <w:szCs w:val="24"/>
          <w:lang w:val="en-US"/>
        </w:rPr>
        <w:t xml:space="preserve">Communities </w:t>
      </w:r>
      <w:r w:rsidRPr="6C7A9850" w:rsidR="36F1DEC7">
        <w:rPr>
          <w:rFonts w:ascii="Calibri" w:hAnsi="Calibri" w:eastAsia="Calibri" w:cs="Calibri"/>
          <w:noProof w:val="0"/>
          <w:color w:val="auto"/>
          <w:sz w:val="24"/>
          <w:szCs w:val="24"/>
          <w:lang w:val="en-US"/>
        </w:rPr>
        <w:t>benefit</w:t>
      </w:r>
      <w:r w:rsidRPr="6C7A9850" w:rsidR="36F1DEC7">
        <w:rPr>
          <w:rFonts w:ascii="Calibri" w:hAnsi="Calibri" w:eastAsia="Calibri" w:cs="Calibri"/>
          <w:noProof w:val="0"/>
          <w:color w:val="auto"/>
          <w:sz w:val="24"/>
          <w:szCs w:val="24"/>
          <w:lang w:val="en-US"/>
        </w:rPr>
        <w:t xml:space="preserve"> from policies to </w:t>
      </w:r>
      <w:r w:rsidRPr="6C7A9850" w:rsidR="36F1DEC7">
        <w:rPr>
          <w:rFonts w:ascii="Calibri" w:hAnsi="Calibri" w:eastAsia="Calibri" w:cs="Calibri"/>
          <w:noProof w:val="0"/>
          <w:color w:val="auto"/>
          <w:sz w:val="24"/>
          <w:szCs w:val="24"/>
          <w:lang w:val="en-US"/>
        </w:rPr>
        <w:t>establish</w:t>
      </w:r>
      <w:r w:rsidRPr="6C7A9850" w:rsidR="36F1DEC7">
        <w:rPr>
          <w:rFonts w:ascii="Calibri" w:hAnsi="Calibri" w:eastAsia="Calibri" w:cs="Calibri"/>
          <w:noProof w:val="0"/>
          <w:color w:val="auto"/>
          <w:sz w:val="24"/>
          <w:szCs w:val="24"/>
          <w:lang w:val="en-US"/>
        </w:rPr>
        <w:t xml:space="preserve"> equal rights</w:t>
      </w:r>
      <w:r w:rsidRPr="6C7A9850" w:rsidR="7E9BD7E9">
        <w:rPr>
          <w:rFonts w:ascii="Calibri" w:hAnsi="Calibri" w:eastAsia="Calibri" w:cs="Calibri"/>
          <w:noProof w:val="0"/>
          <w:color w:val="auto"/>
          <w:sz w:val="24"/>
          <w:szCs w:val="24"/>
          <w:lang w:val="en-US"/>
        </w:rPr>
        <w:t xml:space="preserve"> such as fairness of distribution of resources. Policy </w:t>
      </w:r>
      <w:r w:rsidRPr="6C7A9850" w:rsidR="12DE22E6">
        <w:rPr>
          <w:rFonts w:ascii="Calibri" w:hAnsi="Calibri" w:eastAsia="Calibri" w:cs="Calibri"/>
          <w:noProof w:val="0"/>
          <w:color w:val="auto"/>
          <w:sz w:val="24"/>
          <w:szCs w:val="24"/>
          <w:lang w:val="en-US"/>
        </w:rPr>
        <w:t>builds relationships</w:t>
      </w:r>
      <w:r w:rsidRPr="6C7A9850" w:rsidR="7E9BD7E9">
        <w:rPr>
          <w:rFonts w:ascii="Calibri" w:hAnsi="Calibri" w:eastAsia="Calibri" w:cs="Calibri"/>
          <w:noProof w:val="0"/>
          <w:color w:val="auto"/>
          <w:sz w:val="24"/>
          <w:szCs w:val="24"/>
          <w:lang w:val="en-US"/>
        </w:rPr>
        <w:t xml:space="preserve"> and communication for a range of multi-agencies to </w:t>
      </w:r>
      <w:r w:rsidRPr="6C7A9850" w:rsidR="7E9BD7E9">
        <w:rPr>
          <w:rFonts w:ascii="Calibri" w:hAnsi="Calibri" w:eastAsia="Calibri" w:cs="Calibri"/>
          <w:noProof w:val="0"/>
          <w:color w:val="auto"/>
          <w:sz w:val="24"/>
          <w:szCs w:val="24"/>
          <w:lang w:val="en-US"/>
        </w:rPr>
        <w:t>establish</w:t>
      </w:r>
      <w:r w:rsidRPr="6C7A9850" w:rsidR="7E9BD7E9">
        <w:rPr>
          <w:rFonts w:ascii="Calibri" w:hAnsi="Calibri" w:eastAsia="Calibri" w:cs="Calibri"/>
          <w:noProof w:val="0"/>
          <w:color w:val="auto"/>
          <w:sz w:val="24"/>
          <w:szCs w:val="24"/>
          <w:lang w:val="en-US"/>
        </w:rPr>
        <w:t xml:space="preserve"> a coherent appr</w:t>
      </w:r>
      <w:r w:rsidRPr="6C7A9850" w:rsidR="1A451CDE">
        <w:rPr>
          <w:rFonts w:ascii="Calibri" w:hAnsi="Calibri" w:eastAsia="Calibri" w:cs="Calibri"/>
          <w:noProof w:val="0"/>
          <w:color w:val="auto"/>
          <w:sz w:val="24"/>
          <w:szCs w:val="24"/>
          <w:lang w:val="en-US"/>
        </w:rPr>
        <w:t xml:space="preserve">oach of </w:t>
      </w:r>
      <w:r w:rsidRPr="6C7A9850" w:rsidR="05EF7FE4">
        <w:rPr>
          <w:rFonts w:ascii="Calibri" w:hAnsi="Calibri" w:eastAsia="Calibri" w:cs="Calibri"/>
          <w:noProof w:val="0"/>
          <w:color w:val="auto"/>
          <w:sz w:val="24"/>
          <w:szCs w:val="24"/>
          <w:lang w:val="en-US"/>
        </w:rPr>
        <w:t>care,</w:t>
      </w:r>
      <w:r w:rsidRPr="6C7A9850" w:rsidR="1A451CDE">
        <w:rPr>
          <w:rFonts w:ascii="Calibri" w:hAnsi="Calibri" w:eastAsia="Calibri" w:cs="Calibri"/>
          <w:noProof w:val="0"/>
          <w:color w:val="auto"/>
          <w:sz w:val="24"/>
          <w:szCs w:val="24"/>
          <w:lang w:val="en-US"/>
        </w:rPr>
        <w:t xml:space="preserve"> </w:t>
      </w:r>
      <w:r w:rsidRPr="6C7A9850" w:rsidR="1529C8D7">
        <w:rPr>
          <w:rFonts w:ascii="Calibri" w:hAnsi="Calibri" w:eastAsia="Calibri" w:cs="Calibri"/>
          <w:noProof w:val="0"/>
          <w:color w:val="auto"/>
          <w:sz w:val="24"/>
          <w:szCs w:val="24"/>
          <w:lang w:val="en-US"/>
        </w:rPr>
        <w:t>additionally</w:t>
      </w:r>
      <w:r w:rsidRPr="6C7A9850" w:rsidR="1A451CDE">
        <w:rPr>
          <w:rFonts w:ascii="Calibri" w:hAnsi="Calibri" w:eastAsia="Calibri" w:cs="Calibri"/>
          <w:noProof w:val="0"/>
          <w:color w:val="auto"/>
          <w:sz w:val="24"/>
          <w:szCs w:val="24"/>
          <w:lang w:val="en-US"/>
        </w:rPr>
        <w:t xml:space="preserve"> </w:t>
      </w:r>
      <w:r w:rsidRPr="6C7A9850" w:rsidR="05D53529">
        <w:rPr>
          <w:rFonts w:ascii="Calibri" w:hAnsi="Calibri" w:eastAsia="Calibri" w:cs="Calibri"/>
          <w:noProof w:val="0"/>
          <w:color w:val="auto"/>
          <w:sz w:val="24"/>
          <w:szCs w:val="24"/>
          <w:lang w:val="en-US"/>
        </w:rPr>
        <w:t>fostering</w:t>
      </w:r>
      <w:r w:rsidRPr="6C7A9850" w:rsidR="1A451CDE">
        <w:rPr>
          <w:rFonts w:ascii="Calibri" w:hAnsi="Calibri" w:eastAsia="Calibri" w:cs="Calibri"/>
          <w:noProof w:val="0"/>
          <w:color w:val="auto"/>
          <w:sz w:val="24"/>
          <w:szCs w:val="24"/>
          <w:lang w:val="en-US"/>
        </w:rPr>
        <w:t xml:space="preserve"> </w:t>
      </w:r>
      <w:r w:rsidRPr="6C7A9850" w:rsidR="6FAD0693">
        <w:rPr>
          <w:rFonts w:ascii="Calibri" w:hAnsi="Calibri" w:eastAsia="Calibri" w:cs="Calibri"/>
          <w:noProof w:val="0"/>
          <w:color w:val="auto"/>
          <w:sz w:val="24"/>
          <w:szCs w:val="24"/>
          <w:lang w:val="en-US"/>
        </w:rPr>
        <w:t>engagements</w:t>
      </w:r>
      <w:r w:rsidRPr="6C7A9850" w:rsidR="1A451CDE">
        <w:rPr>
          <w:rFonts w:ascii="Calibri" w:hAnsi="Calibri" w:eastAsia="Calibri" w:cs="Calibri"/>
          <w:noProof w:val="0"/>
          <w:color w:val="auto"/>
          <w:sz w:val="24"/>
          <w:szCs w:val="24"/>
          <w:lang w:val="en-US"/>
        </w:rPr>
        <w:t xml:space="preserve"> and participation between agencies</w:t>
      </w:r>
      <w:r w:rsidRPr="6C7A9850" w:rsidR="57F3A081">
        <w:rPr>
          <w:rFonts w:ascii="Calibri" w:hAnsi="Calibri" w:eastAsia="Calibri" w:cs="Calibri"/>
          <w:noProof w:val="0"/>
          <w:color w:val="auto"/>
          <w:sz w:val="24"/>
          <w:szCs w:val="24"/>
          <w:lang w:val="en-US"/>
        </w:rPr>
        <w:t xml:space="preserve">, such as healthcare, local authorities, </w:t>
      </w:r>
      <w:r w:rsidRPr="6C7A9850" w:rsidR="57F3A081">
        <w:rPr>
          <w:rFonts w:ascii="Calibri" w:hAnsi="Calibri" w:eastAsia="Calibri" w:cs="Calibri"/>
          <w:noProof w:val="0"/>
          <w:color w:val="auto"/>
          <w:sz w:val="24"/>
          <w:szCs w:val="24"/>
          <w:lang w:val="en-US"/>
        </w:rPr>
        <w:t>education</w:t>
      </w:r>
      <w:r w:rsidRPr="6C7A9850" w:rsidR="57F3A081">
        <w:rPr>
          <w:rFonts w:ascii="Calibri" w:hAnsi="Calibri" w:eastAsia="Calibri" w:cs="Calibri"/>
          <w:noProof w:val="0"/>
          <w:color w:val="auto"/>
          <w:sz w:val="24"/>
          <w:szCs w:val="24"/>
          <w:lang w:val="en-US"/>
        </w:rPr>
        <w:t xml:space="preserve"> and welfare. </w:t>
      </w:r>
      <w:r w:rsidRPr="6C7A9850" w:rsidR="4B0DBA4F">
        <w:rPr>
          <w:rFonts w:ascii="Calibri" w:hAnsi="Calibri" w:eastAsia="Calibri" w:cs="Calibri"/>
          <w:noProof w:val="0"/>
          <w:color w:val="auto"/>
          <w:sz w:val="24"/>
          <w:szCs w:val="24"/>
          <w:lang w:val="en-US"/>
        </w:rPr>
        <w:t xml:space="preserve">Especially if the policy is a </w:t>
      </w:r>
      <w:r w:rsidRPr="6C7A9850" w:rsidR="17CA19B6">
        <w:rPr>
          <w:rFonts w:ascii="Calibri" w:hAnsi="Calibri" w:eastAsia="Calibri" w:cs="Calibri"/>
          <w:noProof w:val="0"/>
          <w:color w:val="auto"/>
          <w:sz w:val="24"/>
          <w:szCs w:val="24"/>
          <w:lang w:val="en-US"/>
        </w:rPr>
        <w:t>statutory</w:t>
      </w:r>
      <w:r w:rsidRPr="6C7A9850" w:rsidR="4B0DBA4F">
        <w:rPr>
          <w:rFonts w:ascii="Calibri" w:hAnsi="Calibri" w:eastAsia="Calibri" w:cs="Calibri"/>
          <w:noProof w:val="0"/>
          <w:color w:val="auto"/>
          <w:sz w:val="24"/>
          <w:szCs w:val="24"/>
          <w:lang w:val="en-US"/>
        </w:rPr>
        <w:t xml:space="preserve"> </w:t>
      </w:r>
      <w:r w:rsidRPr="6C7A9850" w:rsidR="36C24623">
        <w:rPr>
          <w:rFonts w:ascii="Calibri" w:hAnsi="Calibri" w:eastAsia="Calibri" w:cs="Calibri"/>
          <w:noProof w:val="0"/>
          <w:color w:val="auto"/>
          <w:sz w:val="24"/>
          <w:szCs w:val="24"/>
          <w:lang w:val="en-US"/>
        </w:rPr>
        <w:t>requirement</w:t>
      </w:r>
      <w:r w:rsidRPr="6C7A9850" w:rsidR="4B0DBA4F">
        <w:rPr>
          <w:rFonts w:ascii="Calibri" w:hAnsi="Calibri" w:eastAsia="Calibri" w:cs="Calibri"/>
          <w:noProof w:val="0"/>
          <w:color w:val="auto"/>
          <w:sz w:val="24"/>
          <w:szCs w:val="24"/>
          <w:lang w:val="en-US"/>
        </w:rPr>
        <w:t xml:space="preserve">, policies can ensure accountability for care and sets out </w:t>
      </w:r>
      <w:r w:rsidRPr="6C7A9850" w:rsidR="6AC49519">
        <w:rPr>
          <w:rFonts w:ascii="Calibri" w:hAnsi="Calibri" w:eastAsia="Calibri" w:cs="Calibri"/>
          <w:noProof w:val="0"/>
          <w:color w:val="auto"/>
          <w:sz w:val="24"/>
          <w:szCs w:val="24"/>
          <w:lang w:val="en-US"/>
        </w:rPr>
        <w:t xml:space="preserve">adequate standards for the agencies to follow </w:t>
      </w:r>
      <w:r w:rsidRPr="6C7A9850" w:rsidR="0BF32489">
        <w:rPr>
          <w:rFonts w:ascii="Calibri" w:hAnsi="Calibri" w:eastAsia="Calibri" w:cs="Calibri"/>
          <w:noProof w:val="0"/>
          <w:color w:val="auto"/>
          <w:sz w:val="24"/>
          <w:szCs w:val="24"/>
          <w:lang w:val="en-US"/>
        </w:rPr>
        <w:t>(Social Policy Association, 2002).</w:t>
      </w:r>
      <w:r w:rsidRPr="6C7A9850" w:rsidR="65A49435">
        <w:rPr>
          <w:rFonts w:ascii="Calibri" w:hAnsi="Calibri" w:eastAsia="Calibri" w:cs="Calibri"/>
          <w:noProof w:val="0"/>
          <w:color w:val="auto"/>
          <w:sz w:val="24"/>
          <w:szCs w:val="24"/>
          <w:lang w:val="en-US"/>
        </w:rPr>
        <w:t xml:space="preserve"> Historically, these </w:t>
      </w:r>
      <w:r w:rsidRPr="6C7A9850" w:rsidR="74F7FE58">
        <w:rPr>
          <w:rFonts w:ascii="Calibri" w:hAnsi="Calibri" w:eastAsia="Calibri" w:cs="Calibri"/>
          <w:noProof w:val="0"/>
          <w:color w:val="auto"/>
          <w:sz w:val="24"/>
          <w:szCs w:val="24"/>
          <w:lang w:val="en-US"/>
        </w:rPr>
        <w:t>expectations</w:t>
      </w:r>
      <w:r w:rsidRPr="6C7A9850" w:rsidR="65A49435">
        <w:rPr>
          <w:rFonts w:ascii="Calibri" w:hAnsi="Calibri" w:eastAsia="Calibri" w:cs="Calibri"/>
          <w:noProof w:val="0"/>
          <w:color w:val="auto"/>
          <w:sz w:val="24"/>
          <w:szCs w:val="24"/>
          <w:lang w:val="en-US"/>
        </w:rPr>
        <w:t xml:space="preserve"> have not always been imp</w:t>
      </w:r>
      <w:r w:rsidRPr="6C7A9850" w:rsidR="5B84F397">
        <w:rPr>
          <w:rFonts w:ascii="Calibri" w:hAnsi="Calibri" w:eastAsia="Calibri" w:cs="Calibri"/>
          <w:noProof w:val="0"/>
          <w:color w:val="auto"/>
          <w:sz w:val="24"/>
          <w:szCs w:val="24"/>
          <w:lang w:val="en-US"/>
        </w:rPr>
        <w:t xml:space="preserve">erative. </w:t>
      </w:r>
      <w:r w:rsidRPr="6C7A9850" w:rsidR="54B66E83">
        <w:rPr>
          <w:rFonts w:ascii="Calibri" w:hAnsi="Calibri" w:eastAsia="Calibri" w:cs="Calibri"/>
          <w:noProof w:val="0"/>
          <w:color w:val="auto"/>
          <w:sz w:val="24"/>
          <w:szCs w:val="24"/>
          <w:lang w:val="en-US"/>
        </w:rPr>
        <w:t>Social construction of children has changed drastically since the 19</w:t>
      </w:r>
      <w:r w:rsidRPr="6C7A9850" w:rsidR="54B66E83">
        <w:rPr>
          <w:rFonts w:ascii="Calibri" w:hAnsi="Calibri" w:eastAsia="Calibri" w:cs="Calibri"/>
          <w:noProof w:val="0"/>
          <w:color w:val="auto"/>
          <w:sz w:val="24"/>
          <w:szCs w:val="24"/>
          <w:vertAlign w:val="superscript"/>
          <w:lang w:val="en-US"/>
        </w:rPr>
        <w:t>th</w:t>
      </w:r>
      <w:r w:rsidRPr="6C7A9850" w:rsidR="54B66E83">
        <w:rPr>
          <w:rFonts w:ascii="Calibri" w:hAnsi="Calibri" w:eastAsia="Calibri" w:cs="Calibri"/>
          <w:noProof w:val="0"/>
          <w:color w:val="auto"/>
          <w:sz w:val="24"/>
          <w:szCs w:val="24"/>
          <w:lang w:val="en-US"/>
        </w:rPr>
        <w:t xml:space="preserve"> century with the influence of policy, </w:t>
      </w:r>
      <w:r w:rsidRPr="6C7A9850" w:rsidR="54B66E83">
        <w:rPr>
          <w:rFonts w:ascii="Calibri" w:hAnsi="Calibri" w:eastAsia="Calibri" w:cs="Calibri"/>
          <w:noProof w:val="0"/>
          <w:color w:val="auto"/>
          <w:sz w:val="24"/>
          <w:szCs w:val="24"/>
          <w:lang w:val="en-US"/>
        </w:rPr>
        <w:t>legislation</w:t>
      </w:r>
      <w:r w:rsidRPr="6C7A9850" w:rsidR="54B66E83">
        <w:rPr>
          <w:rFonts w:ascii="Calibri" w:hAnsi="Calibri" w:eastAsia="Calibri" w:cs="Calibri"/>
          <w:noProof w:val="0"/>
          <w:color w:val="auto"/>
          <w:sz w:val="24"/>
          <w:szCs w:val="24"/>
          <w:lang w:val="en-US"/>
        </w:rPr>
        <w:t xml:space="preserve"> </w:t>
      </w:r>
      <w:r w:rsidRPr="6C7A9850" w:rsidR="1D565301">
        <w:rPr>
          <w:rFonts w:ascii="Calibri" w:hAnsi="Calibri" w:eastAsia="Calibri" w:cs="Calibri"/>
          <w:noProof w:val="0"/>
          <w:color w:val="auto"/>
          <w:sz w:val="24"/>
          <w:szCs w:val="24"/>
          <w:lang w:val="en-US"/>
        </w:rPr>
        <w:t>and children’s rights, as well as the shift in ideologies and children’s status in society (Walsh, 2021</w:t>
      </w:r>
      <w:r w:rsidRPr="6C7A9850" w:rsidR="115419AF">
        <w:rPr>
          <w:rFonts w:ascii="Calibri" w:hAnsi="Calibri" w:eastAsia="Calibri" w:cs="Calibri"/>
          <w:noProof w:val="0"/>
          <w:color w:val="auto"/>
          <w:sz w:val="24"/>
          <w:szCs w:val="24"/>
          <w:lang w:val="en-US"/>
        </w:rPr>
        <w:t xml:space="preserve">). This essay will </w:t>
      </w:r>
      <w:r w:rsidRPr="6C7A9850" w:rsidR="115419AF">
        <w:rPr>
          <w:rFonts w:ascii="Calibri" w:hAnsi="Calibri" w:eastAsia="Calibri" w:cs="Calibri"/>
          <w:noProof w:val="0"/>
          <w:color w:val="auto"/>
          <w:sz w:val="24"/>
          <w:szCs w:val="24"/>
          <w:lang w:val="en-US"/>
        </w:rPr>
        <w:t>analyse</w:t>
      </w:r>
      <w:r w:rsidRPr="6C7A9850" w:rsidR="115419AF">
        <w:rPr>
          <w:rFonts w:ascii="Calibri" w:hAnsi="Calibri" w:eastAsia="Calibri" w:cs="Calibri"/>
          <w:noProof w:val="0"/>
          <w:color w:val="auto"/>
          <w:sz w:val="24"/>
          <w:szCs w:val="24"/>
          <w:lang w:val="en-US"/>
        </w:rPr>
        <w:t xml:space="preserve"> what influenced reform </w:t>
      </w:r>
      <w:r w:rsidRPr="6C7A9850" w:rsidR="36C5D55F">
        <w:rPr>
          <w:rFonts w:ascii="Calibri" w:hAnsi="Calibri" w:eastAsia="Calibri" w:cs="Calibri"/>
          <w:noProof w:val="0"/>
          <w:color w:val="auto"/>
          <w:sz w:val="24"/>
          <w:szCs w:val="24"/>
          <w:lang w:val="en-US"/>
        </w:rPr>
        <w:t xml:space="preserve">for social construction of children and the policies that followed. </w:t>
      </w:r>
    </w:p>
    <w:p w:rsidR="4347026E" w:rsidP="6C7A9850" w:rsidRDefault="4347026E" w14:paraId="02758B09" w14:textId="3E3C131A">
      <w:pPr>
        <w:spacing w:line="360" w:lineRule="auto"/>
        <w:jc w:val="left"/>
        <w:rPr>
          <w:rFonts w:ascii="Calibri" w:hAnsi="Calibri" w:eastAsia="Calibri" w:cs="Calibri"/>
          <w:noProof w:val="0"/>
          <w:color w:val="auto"/>
          <w:sz w:val="24"/>
          <w:szCs w:val="24"/>
          <w:u w:val="single"/>
          <w:lang w:val="en-US"/>
        </w:rPr>
      </w:pPr>
      <w:r w:rsidRPr="6C7A9850" w:rsidR="4347026E">
        <w:rPr>
          <w:rFonts w:ascii="Calibri" w:hAnsi="Calibri" w:eastAsia="Calibri" w:cs="Calibri"/>
          <w:noProof w:val="0"/>
          <w:color w:val="auto"/>
          <w:sz w:val="24"/>
          <w:szCs w:val="24"/>
          <w:u w:val="single"/>
          <w:lang w:val="en-US"/>
        </w:rPr>
        <w:t xml:space="preserve">Children, </w:t>
      </w:r>
      <w:r w:rsidRPr="6C7A9850" w:rsidR="4347026E">
        <w:rPr>
          <w:rFonts w:ascii="Calibri" w:hAnsi="Calibri" w:eastAsia="Calibri" w:cs="Calibri"/>
          <w:noProof w:val="0"/>
          <w:color w:val="auto"/>
          <w:sz w:val="24"/>
          <w:szCs w:val="24"/>
          <w:u w:val="single"/>
          <w:lang w:val="en-US"/>
        </w:rPr>
        <w:t>Young</w:t>
      </w:r>
      <w:r w:rsidRPr="6C7A9850" w:rsidR="4347026E">
        <w:rPr>
          <w:rFonts w:ascii="Calibri" w:hAnsi="Calibri" w:eastAsia="Calibri" w:cs="Calibri"/>
          <w:noProof w:val="0"/>
          <w:color w:val="auto"/>
          <w:sz w:val="24"/>
          <w:szCs w:val="24"/>
          <w:u w:val="single"/>
          <w:lang w:val="en-US"/>
        </w:rPr>
        <w:t xml:space="preserve"> People and Communities in the Past</w:t>
      </w:r>
    </w:p>
    <w:p w:rsidR="7E068B6A" w:rsidP="6C7A9850" w:rsidRDefault="7E068B6A" w14:paraId="4E307956" w14:textId="3794BDE6">
      <w:pPr>
        <w:spacing w:line="360" w:lineRule="auto"/>
        <w:jc w:val="left"/>
        <w:rPr>
          <w:rFonts w:ascii="Calibri" w:hAnsi="Calibri" w:eastAsia="Calibri" w:cs="Calibri"/>
          <w:noProof w:val="0"/>
          <w:color w:val="auto"/>
          <w:sz w:val="24"/>
          <w:szCs w:val="24"/>
          <w:u w:val="none"/>
          <w:lang w:val="en-US"/>
        </w:rPr>
      </w:pPr>
      <w:r w:rsidRPr="6C7A9850" w:rsidR="7E068B6A">
        <w:rPr>
          <w:rFonts w:ascii="Calibri" w:hAnsi="Calibri" w:eastAsia="Calibri" w:cs="Calibri"/>
          <w:noProof w:val="0"/>
          <w:color w:val="auto"/>
          <w:sz w:val="24"/>
          <w:szCs w:val="24"/>
          <w:u w:val="none"/>
          <w:lang w:val="en-US"/>
        </w:rPr>
        <w:t xml:space="preserve">The lives of children differ </w:t>
      </w:r>
      <w:r w:rsidRPr="6C7A9850" w:rsidR="7E068B6A">
        <w:rPr>
          <w:rFonts w:ascii="Calibri" w:hAnsi="Calibri" w:eastAsia="Calibri" w:cs="Calibri"/>
          <w:noProof w:val="0"/>
          <w:color w:val="auto"/>
          <w:sz w:val="24"/>
          <w:szCs w:val="24"/>
          <w:u w:val="none"/>
          <w:lang w:val="en-US"/>
        </w:rPr>
        <w:t>greatly in</w:t>
      </w:r>
      <w:r w:rsidRPr="6C7A9850" w:rsidR="7E068B6A">
        <w:rPr>
          <w:rFonts w:ascii="Calibri" w:hAnsi="Calibri" w:eastAsia="Calibri" w:cs="Calibri"/>
          <w:noProof w:val="0"/>
          <w:color w:val="auto"/>
          <w:sz w:val="24"/>
          <w:szCs w:val="24"/>
          <w:u w:val="none"/>
          <w:lang w:val="en-US"/>
        </w:rPr>
        <w:t xml:space="preserve"> the 20</w:t>
      </w:r>
      <w:r w:rsidRPr="6C7A9850" w:rsidR="7E068B6A">
        <w:rPr>
          <w:rFonts w:ascii="Calibri" w:hAnsi="Calibri" w:eastAsia="Calibri" w:cs="Calibri"/>
          <w:noProof w:val="0"/>
          <w:color w:val="auto"/>
          <w:sz w:val="24"/>
          <w:szCs w:val="24"/>
          <w:u w:val="none"/>
          <w:vertAlign w:val="superscript"/>
          <w:lang w:val="en-US"/>
        </w:rPr>
        <w:t>th</w:t>
      </w:r>
      <w:r w:rsidRPr="6C7A9850" w:rsidR="7E068B6A">
        <w:rPr>
          <w:rFonts w:ascii="Calibri" w:hAnsi="Calibri" w:eastAsia="Calibri" w:cs="Calibri"/>
          <w:noProof w:val="0"/>
          <w:color w:val="auto"/>
          <w:sz w:val="24"/>
          <w:szCs w:val="24"/>
          <w:u w:val="none"/>
          <w:lang w:val="en-US"/>
        </w:rPr>
        <w:t xml:space="preserve"> century </w:t>
      </w:r>
      <w:r w:rsidRPr="6C7A9850" w:rsidR="62DE53EF">
        <w:rPr>
          <w:rFonts w:ascii="Calibri" w:hAnsi="Calibri" w:eastAsia="Calibri" w:cs="Calibri"/>
          <w:noProof w:val="0"/>
          <w:color w:val="auto"/>
          <w:sz w:val="24"/>
          <w:szCs w:val="24"/>
          <w:u w:val="none"/>
          <w:lang w:val="en-US"/>
        </w:rPr>
        <w:t>to modern day life.</w:t>
      </w:r>
      <w:r w:rsidRPr="6C7A9850" w:rsidR="1EF31A5E">
        <w:rPr>
          <w:rFonts w:ascii="Calibri" w:hAnsi="Calibri" w:eastAsia="Calibri" w:cs="Calibri"/>
          <w:noProof w:val="0"/>
          <w:color w:val="auto"/>
          <w:sz w:val="24"/>
          <w:szCs w:val="24"/>
          <w:u w:val="none"/>
          <w:lang w:val="en-US"/>
        </w:rPr>
        <w:t xml:space="preserve"> It is hard to </w:t>
      </w:r>
      <w:r w:rsidRPr="6C7A9850" w:rsidR="1EF31A5E">
        <w:rPr>
          <w:rFonts w:ascii="Calibri" w:hAnsi="Calibri" w:eastAsia="Calibri" w:cs="Calibri"/>
          <w:noProof w:val="0"/>
          <w:color w:val="auto"/>
          <w:sz w:val="24"/>
          <w:szCs w:val="24"/>
          <w:u w:val="none"/>
          <w:lang w:val="en-US"/>
        </w:rPr>
        <w:t>comprehend</w:t>
      </w:r>
      <w:r w:rsidRPr="6C7A9850" w:rsidR="1EF31A5E">
        <w:rPr>
          <w:rFonts w:ascii="Calibri" w:hAnsi="Calibri" w:eastAsia="Calibri" w:cs="Calibri"/>
          <w:noProof w:val="0"/>
          <w:color w:val="auto"/>
          <w:sz w:val="24"/>
          <w:szCs w:val="24"/>
          <w:u w:val="none"/>
          <w:lang w:val="en-US"/>
        </w:rPr>
        <w:t xml:space="preserve"> children </w:t>
      </w:r>
      <w:r w:rsidRPr="6C7A9850" w:rsidR="7E2452B9">
        <w:rPr>
          <w:rFonts w:ascii="Calibri" w:hAnsi="Calibri" w:eastAsia="Calibri" w:cs="Calibri"/>
          <w:noProof w:val="0"/>
          <w:color w:val="auto"/>
          <w:sz w:val="24"/>
          <w:szCs w:val="24"/>
          <w:u w:val="none"/>
          <w:lang w:val="en-US"/>
        </w:rPr>
        <w:t xml:space="preserve">portrayed as prey in the current day, forced to endure </w:t>
      </w:r>
      <w:r w:rsidRPr="6C7A9850" w:rsidR="4DEC5EE5">
        <w:rPr>
          <w:rFonts w:ascii="Calibri" w:hAnsi="Calibri" w:eastAsia="Calibri" w:cs="Calibri"/>
          <w:noProof w:val="0"/>
          <w:color w:val="auto"/>
          <w:sz w:val="24"/>
          <w:szCs w:val="24"/>
          <w:u w:val="none"/>
          <w:lang w:val="en-US"/>
        </w:rPr>
        <w:t>14</w:t>
      </w:r>
      <w:r w:rsidRPr="6C7A9850" w:rsidR="68E22F1F">
        <w:rPr>
          <w:rFonts w:ascii="Calibri" w:hAnsi="Calibri" w:eastAsia="Calibri" w:cs="Calibri"/>
          <w:noProof w:val="0"/>
          <w:color w:val="auto"/>
          <w:sz w:val="24"/>
          <w:szCs w:val="24"/>
          <w:u w:val="none"/>
          <w:lang w:val="en-US"/>
        </w:rPr>
        <w:t>-</w:t>
      </w:r>
      <w:r w:rsidRPr="6C7A9850" w:rsidR="4DEC5EE5">
        <w:rPr>
          <w:rFonts w:ascii="Calibri" w:hAnsi="Calibri" w:eastAsia="Calibri" w:cs="Calibri"/>
          <w:noProof w:val="0"/>
          <w:color w:val="auto"/>
          <w:sz w:val="24"/>
          <w:szCs w:val="24"/>
          <w:u w:val="none"/>
          <w:lang w:val="en-US"/>
        </w:rPr>
        <w:t>hour</w:t>
      </w:r>
      <w:r w:rsidRPr="6C7A9850" w:rsidR="4DEC5EE5">
        <w:rPr>
          <w:rFonts w:ascii="Calibri" w:hAnsi="Calibri" w:eastAsia="Calibri" w:cs="Calibri"/>
          <w:noProof w:val="0"/>
          <w:color w:val="auto"/>
          <w:sz w:val="24"/>
          <w:szCs w:val="24"/>
          <w:u w:val="none"/>
          <w:lang w:val="en-US"/>
        </w:rPr>
        <w:t xml:space="preserve"> shifts in unworkable, </w:t>
      </w:r>
      <w:r w:rsidRPr="6C7A9850" w:rsidR="4DEC5EE5">
        <w:rPr>
          <w:rFonts w:ascii="Calibri" w:hAnsi="Calibri" w:eastAsia="Calibri" w:cs="Calibri"/>
          <w:noProof w:val="0"/>
          <w:color w:val="auto"/>
          <w:sz w:val="24"/>
          <w:szCs w:val="24"/>
          <w:u w:val="none"/>
          <w:lang w:val="en-US"/>
        </w:rPr>
        <w:t>unsafe</w:t>
      </w:r>
      <w:r w:rsidRPr="6C7A9850" w:rsidR="4DEC5EE5">
        <w:rPr>
          <w:rFonts w:ascii="Calibri" w:hAnsi="Calibri" w:eastAsia="Calibri" w:cs="Calibri"/>
          <w:noProof w:val="0"/>
          <w:color w:val="auto"/>
          <w:sz w:val="24"/>
          <w:szCs w:val="24"/>
          <w:u w:val="none"/>
          <w:lang w:val="en-US"/>
        </w:rPr>
        <w:t xml:space="preserve"> and </w:t>
      </w:r>
      <w:r w:rsidRPr="6C7A9850" w:rsidR="0A91AF76">
        <w:rPr>
          <w:rFonts w:ascii="Calibri" w:hAnsi="Calibri" w:eastAsia="Calibri" w:cs="Calibri"/>
          <w:noProof w:val="0"/>
          <w:color w:val="auto"/>
          <w:sz w:val="24"/>
          <w:szCs w:val="24"/>
          <w:u w:val="none"/>
          <w:lang w:val="en-US"/>
        </w:rPr>
        <w:t>inhumane</w:t>
      </w:r>
      <w:r w:rsidRPr="6C7A9850" w:rsidR="4DEC5EE5">
        <w:rPr>
          <w:rFonts w:ascii="Calibri" w:hAnsi="Calibri" w:eastAsia="Calibri" w:cs="Calibri"/>
          <w:noProof w:val="0"/>
          <w:color w:val="auto"/>
          <w:sz w:val="24"/>
          <w:szCs w:val="24"/>
          <w:u w:val="none"/>
          <w:lang w:val="en-US"/>
        </w:rPr>
        <w:t xml:space="preserve"> conditions for not a penny of compensation. </w:t>
      </w:r>
      <w:r w:rsidRPr="6C7A9850" w:rsidR="70CD383D">
        <w:rPr>
          <w:rFonts w:ascii="Calibri" w:hAnsi="Calibri" w:eastAsia="Calibri" w:cs="Calibri"/>
          <w:noProof w:val="0"/>
          <w:color w:val="auto"/>
          <w:sz w:val="24"/>
          <w:szCs w:val="24"/>
          <w:u w:val="none"/>
          <w:lang w:val="en-US"/>
        </w:rPr>
        <w:t>Unfortunately</w:t>
      </w:r>
      <w:r w:rsidRPr="6C7A9850" w:rsidR="4DEC5EE5">
        <w:rPr>
          <w:rFonts w:ascii="Calibri" w:hAnsi="Calibri" w:eastAsia="Calibri" w:cs="Calibri"/>
          <w:noProof w:val="0"/>
          <w:color w:val="auto"/>
          <w:sz w:val="24"/>
          <w:szCs w:val="24"/>
          <w:u w:val="none"/>
          <w:lang w:val="en-US"/>
        </w:rPr>
        <w:t xml:space="preserve">, </w:t>
      </w:r>
      <w:r w:rsidRPr="6C7A9850" w:rsidR="3AE6E948">
        <w:rPr>
          <w:rFonts w:ascii="Calibri" w:hAnsi="Calibri" w:eastAsia="Calibri" w:cs="Calibri"/>
          <w:noProof w:val="0"/>
          <w:color w:val="auto"/>
          <w:sz w:val="24"/>
          <w:szCs w:val="24"/>
          <w:u w:val="none"/>
          <w:lang w:val="en-US"/>
        </w:rPr>
        <w:t>this was the reality for children in the 1800’s. Factory work, particularly cotton mills, was a common job for children to have, whe</w:t>
      </w:r>
      <w:r w:rsidRPr="6C7A9850" w:rsidR="457D58C0">
        <w:rPr>
          <w:rFonts w:ascii="Calibri" w:hAnsi="Calibri" w:eastAsia="Calibri" w:cs="Calibri"/>
          <w:noProof w:val="0"/>
          <w:color w:val="auto"/>
          <w:sz w:val="24"/>
          <w:szCs w:val="24"/>
          <w:u w:val="none"/>
          <w:lang w:val="en-US"/>
        </w:rPr>
        <w:t xml:space="preserve">re </w:t>
      </w:r>
      <w:r w:rsidRPr="6C7A9850" w:rsidR="5FDBD15E">
        <w:rPr>
          <w:rFonts w:ascii="Calibri" w:hAnsi="Calibri" w:eastAsia="Calibri" w:cs="Calibri"/>
          <w:noProof w:val="0"/>
          <w:color w:val="auto"/>
          <w:sz w:val="24"/>
          <w:szCs w:val="24"/>
          <w:u w:val="none"/>
          <w:lang w:val="en-US"/>
        </w:rPr>
        <w:t>factory</w:t>
      </w:r>
      <w:r w:rsidRPr="6C7A9850" w:rsidR="457D58C0">
        <w:rPr>
          <w:rFonts w:ascii="Calibri" w:hAnsi="Calibri" w:eastAsia="Calibri" w:cs="Calibri"/>
          <w:noProof w:val="0"/>
          <w:color w:val="auto"/>
          <w:sz w:val="24"/>
          <w:szCs w:val="24"/>
          <w:u w:val="none"/>
          <w:lang w:val="en-US"/>
        </w:rPr>
        <w:t xml:space="preserve"> owners thrived off the </w:t>
      </w:r>
      <w:r w:rsidRPr="6C7A9850" w:rsidR="3EAFF1C5">
        <w:rPr>
          <w:rFonts w:ascii="Calibri" w:hAnsi="Calibri" w:eastAsia="Calibri" w:cs="Calibri"/>
          <w:noProof w:val="0"/>
          <w:color w:val="auto"/>
          <w:sz w:val="24"/>
          <w:szCs w:val="24"/>
          <w:u w:val="none"/>
          <w:lang w:val="en-US"/>
        </w:rPr>
        <w:t>vulnerability</w:t>
      </w:r>
      <w:r w:rsidRPr="6C7A9850" w:rsidR="457D58C0">
        <w:rPr>
          <w:rFonts w:ascii="Calibri" w:hAnsi="Calibri" w:eastAsia="Calibri" w:cs="Calibri"/>
          <w:noProof w:val="0"/>
          <w:color w:val="auto"/>
          <w:sz w:val="24"/>
          <w:szCs w:val="24"/>
          <w:u w:val="none"/>
          <w:lang w:val="en-US"/>
        </w:rPr>
        <w:t xml:space="preserve"> of these children, their inability to speak for </w:t>
      </w:r>
      <w:r w:rsidRPr="6C7A9850" w:rsidR="378CC793">
        <w:rPr>
          <w:rFonts w:ascii="Calibri" w:hAnsi="Calibri" w:eastAsia="Calibri" w:cs="Calibri"/>
          <w:noProof w:val="0"/>
          <w:color w:val="auto"/>
          <w:sz w:val="24"/>
          <w:szCs w:val="24"/>
          <w:u w:val="none"/>
          <w:lang w:val="en-US"/>
        </w:rPr>
        <w:t>themselves</w:t>
      </w:r>
      <w:r w:rsidRPr="6C7A9850" w:rsidR="457D58C0">
        <w:rPr>
          <w:rFonts w:ascii="Calibri" w:hAnsi="Calibri" w:eastAsia="Calibri" w:cs="Calibri"/>
          <w:noProof w:val="0"/>
          <w:color w:val="auto"/>
          <w:sz w:val="24"/>
          <w:szCs w:val="24"/>
          <w:u w:val="none"/>
          <w:lang w:val="en-US"/>
        </w:rPr>
        <w:t xml:space="preserve"> and even their small size. Children made the perfect workers for places like a cotton mi</w:t>
      </w:r>
      <w:r w:rsidRPr="6C7A9850" w:rsidR="1465B73C">
        <w:rPr>
          <w:rFonts w:ascii="Calibri" w:hAnsi="Calibri" w:eastAsia="Calibri" w:cs="Calibri"/>
          <w:noProof w:val="0"/>
          <w:color w:val="auto"/>
          <w:sz w:val="24"/>
          <w:szCs w:val="24"/>
          <w:u w:val="none"/>
          <w:lang w:val="en-US"/>
        </w:rPr>
        <w:t>ll, as they were small enough to climb under machines</w:t>
      </w:r>
      <w:r w:rsidRPr="6C7A9850" w:rsidR="468E386B">
        <w:rPr>
          <w:rFonts w:ascii="Calibri" w:hAnsi="Calibri" w:eastAsia="Calibri" w:cs="Calibri"/>
          <w:noProof w:val="0"/>
          <w:color w:val="auto"/>
          <w:sz w:val="24"/>
          <w:szCs w:val="24"/>
          <w:u w:val="none"/>
          <w:lang w:val="en-US"/>
        </w:rPr>
        <w:t xml:space="preserve"> and complete some complex jobs that adults could not and dependable on adults so much to survive, it was impossible to leave these horrific working standards.</w:t>
      </w:r>
      <w:r w:rsidRPr="6C7A9850" w:rsidR="468E386B">
        <w:rPr>
          <w:rFonts w:ascii="Calibri" w:hAnsi="Calibri" w:eastAsia="Calibri" w:cs="Calibri"/>
          <w:noProof w:val="0"/>
          <w:color w:val="auto"/>
          <w:sz w:val="24"/>
          <w:szCs w:val="24"/>
          <w:u w:val="none"/>
          <w:lang w:val="en-US"/>
        </w:rPr>
        <w:t xml:space="preserve"> </w:t>
      </w:r>
      <w:r w:rsidRPr="6C7A9850" w:rsidR="0F7AB64B">
        <w:rPr>
          <w:rFonts w:ascii="Calibri" w:hAnsi="Calibri" w:eastAsia="Calibri" w:cs="Calibri"/>
          <w:noProof w:val="0"/>
          <w:color w:val="auto"/>
          <w:sz w:val="24"/>
          <w:szCs w:val="24"/>
          <w:u w:val="none"/>
          <w:lang w:val="en-US"/>
        </w:rPr>
        <w:t xml:space="preserve">Orphan children were particularly exploited due to their extra </w:t>
      </w:r>
      <w:r w:rsidRPr="6C7A9850" w:rsidR="0F7AB64B">
        <w:rPr>
          <w:rFonts w:ascii="Calibri" w:hAnsi="Calibri" w:eastAsia="Calibri" w:cs="Calibri"/>
          <w:noProof w:val="0"/>
          <w:color w:val="auto"/>
          <w:sz w:val="24"/>
          <w:szCs w:val="24"/>
          <w:u w:val="none"/>
          <w:lang w:val="en-US"/>
        </w:rPr>
        <w:t>vulner</w:t>
      </w:r>
      <w:r w:rsidRPr="6C7A9850" w:rsidR="6CD50E12">
        <w:rPr>
          <w:rFonts w:ascii="Calibri" w:hAnsi="Calibri" w:eastAsia="Calibri" w:cs="Calibri"/>
          <w:noProof w:val="0"/>
          <w:color w:val="auto"/>
          <w:sz w:val="24"/>
          <w:szCs w:val="24"/>
          <w:u w:val="none"/>
          <w:lang w:val="en-US"/>
        </w:rPr>
        <w:t>ab</w:t>
      </w:r>
      <w:r w:rsidRPr="6C7A9850" w:rsidR="0F7AB64B">
        <w:rPr>
          <w:rFonts w:ascii="Calibri" w:hAnsi="Calibri" w:eastAsia="Calibri" w:cs="Calibri"/>
          <w:noProof w:val="0"/>
          <w:color w:val="auto"/>
          <w:sz w:val="24"/>
          <w:szCs w:val="24"/>
          <w:u w:val="none"/>
          <w:lang w:val="en-US"/>
        </w:rPr>
        <w:t>le</w:t>
      </w:r>
      <w:r w:rsidRPr="6C7A9850" w:rsidR="0F7AB64B">
        <w:rPr>
          <w:rFonts w:ascii="Calibri" w:hAnsi="Calibri" w:eastAsia="Calibri" w:cs="Calibri"/>
          <w:noProof w:val="0"/>
          <w:color w:val="auto"/>
          <w:sz w:val="24"/>
          <w:szCs w:val="24"/>
          <w:u w:val="none"/>
          <w:lang w:val="en-US"/>
        </w:rPr>
        <w:t xml:space="preserve"> circumstances and would often become the property of these </w:t>
      </w:r>
      <w:r w:rsidRPr="6C7A9850" w:rsidR="0E846246">
        <w:rPr>
          <w:rFonts w:ascii="Calibri" w:hAnsi="Calibri" w:eastAsia="Calibri" w:cs="Calibri"/>
          <w:noProof w:val="0"/>
          <w:color w:val="auto"/>
          <w:sz w:val="24"/>
          <w:szCs w:val="24"/>
          <w:u w:val="none"/>
          <w:lang w:val="en-US"/>
        </w:rPr>
        <w:t>factories</w:t>
      </w:r>
      <w:r w:rsidRPr="6C7A9850" w:rsidR="0F7AB64B">
        <w:rPr>
          <w:rFonts w:ascii="Calibri" w:hAnsi="Calibri" w:eastAsia="Calibri" w:cs="Calibri"/>
          <w:noProof w:val="0"/>
          <w:color w:val="auto"/>
          <w:sz w:val="24"/>
          <w:szCs w:val="24"/>
          <w:u w:val="none"/>
          <w:lang w:val="en-US"/>
        </w:rPr>
        <w:t xml:space="preserve"> </w:t>
      </w:r>
      <w:r w:rsidRPr="6C7A9850" w:rsidR="0F7AB64B">
        <w:rPr>
          <w:rFonts w:ascii="Calibri" w:hAnsi="Calibri" w:eastAsia="Calibri" w:cs="Calibri"/>
          <w:noProof w:val="0"/>
          <w:color w:val="auto"/>
          <w:sz w:val="24"/>
          <w:szCs w:val="24"/>
          <w:u w:val="none"/>
          <w:lang w:val="en-US"/>
        </w:rPr>
        <w:t>w</w:t>
      </w:r>
      <w:r w:rsidRPr="6C7A9850" w:rsidR="0F7AB64B">
        <w:rPr>
          <w:rFonts w:ascii="Calibri" w:hAnsi="Calibri" w:eastAsia="Calibri" w:cs="Calibri"/>
          <w:noProof w:val="0"/>
          <w:color w:val="auto"/>
          <w:sz w:val="24"/>
          <w:szCs w:val="24"/>
          <w:u w:val="none"/>
          <w:lang w:val="en-US"/>
        </w:rPr>
        <w:t>h</w:t>
      </w:r>
      <w:r w:rsidRPr="6C7A9850" w:rsidR="0F7AB64B">
        <w:rPr>
          <w:rFonts w:ascii="Calibri" w:hAnsi="Calibri" w:eastAsia="Calibri" w:cs="Calibri"/>
          <w:noProof w:val="0"/>
          <w:color w:val="auto"/>
          <w:sz w:val="24"/>
          <w:szCs w:val="24"/>
          <w:u w:val="none"/>
          <w:lang w:val="en-US"/>
        </w:rPr>
        <w:t>e</w:t>
      </w:r>
      <w:r w:rsidRPr="6C7A9850" w:rsidR="0F7AB64B">
        <w:rPr>
          <w:rFonts w:ascii="Calibri" w:hAnsi="Calibri" w:eastAsia="Calibri" w:cs="Calibri"/>
          <w:noProof w:val="0"/>
          <w:color w:val="auto"/>
          <w:sz w:val="24"/>
          <w:szCs w:val="24"/>
          <w:u w:val="none"/>
          <w:lang w:val="en-US"/>
        </w:rPr>
        <w:t>r</w:t>
      </w:r>
      <w:r w:rsidRPr="6C7A9850" w:rsidR="0F7AB64B">
        <w:rPr>
          <w:rFonts w:ascii="Calibri" w:hAnsi="Calibri" w:eastAsia="Calibri" w:cs="Calibri"/>
          <w:noProof w:val="0"/>
          <w:color w:val="auto"/>
          <w:sz w:val="24"/>
          <w:szCs w:val="24"/>
          <w:u w:val="none"/>
          <w:lang w:val="en-US"/>
        </w:rPr>
        <w:t>e</w:t>
      </w:r>
      <w:r w:rsidRPr="6C7A9850" w:rsidR="0F7AB64B">
        <w:rPr>
          <w:rFonts w:ascii="Calibri" w:hAnsi="Calibri" w:eastAsia="Calibri" w:cs="Calibri"/>
          <w:noProof w:val="0"/>
          <w:color w:val="auto"/>
          <w:sz w:val="24"/>
          <w:szCs w:val="24"/>
          <w:u w:val="none"/>
          <w:lang w:val="en-US"/>
        </w:rPr>
        <w:t xml:space="preserve"> </w:t>
      </w:r>
      <w:r w:rsidRPr="6C7A9850" w:rsidR="541317E7">
        <w:rPr>
          <w:rFonts w:ascii="Calibri" w:hAnsi="Calibri" w:eastAsia="Calibri" w:cs="Calibri"/>
          <w:noProof w:val="0"/>
          <w:color w:val="auto"/>
          <w:sz w:val="24"/>
          <w:szCs w:val="24"/>
          <w:u w:val="none"/>
          <w:lang w:val="en-US"/>
        </w:rPr>
        <w:t>it</w:t>
      </w:r>
      <w:r w:rsidRPr="6C7A9850" w:rsidR="0F7AB64B">
        <w:rPr>
          <w:rFonts w:ascii="Calibri" w:hAnsi="Calibri" w:eastAsia="Calibri" w:cs="Calibri"/>
          <w:noProof w:val="0"/>
          <w:color w:val="auto"/>
          <w:sz w:val="24"/>
          <w:szCs w:val="24"/>
          <w:u w:val="none"/>
          <w:lang w:val="en-US"/>
        </w:rPr>
        <w:t xml:space="preserve"> </w:t>
      </w:r>
      <w:r w:rsidRPr="6C7A9850" w:rsidR="0F7AB64B">
        <w:rPr>
          <w:rFonts w:ascii="Calibri" w:hAnsi="Calibri" w:eastAsia="Calibri" w:cs="Calibri"/>
          <w:noProof w:val="0"/>
          <w:color w:val="auto"/>
          <w:sz w:val="24"/>
          <w:szCs w:val="24"/>
          <w:u w:val="none"/>
          <w:lang w:val="en-US"/>
        </w:rPr>
        <w:t>w</w:t>
      </w:r>
      <w:r w:rsidRPr="6C7A9850" w:rsidR="0F7AB64B">
        <w:rPr>
          <w:rFonts w:ascii="Calibri" w:hAnsi="Calibri" w:eastAsia="Calibri" w:cs="Calibri"/>
          <w:noProof w:val="0"/>
          <w:color w:val="auto"/>
          <w:sz w:val="24"/>
          <w:szCs w:val="24"/>
          <w:u w:val="none"/>
          <w:lang w:val="en-US"/>
        </w:rPr>
        <w:t>a</w:t>
      </w:r>
      <w:r w:rsidRPr="6C7A9850" w:rsidR="0F7AB64B">
        <w:rPr>
          <w:rFonts w:ascii="Calibri" w:hAnsi="Calibri" w:eastAsia="Calibri" w:cs="Calibri"/>
          <w:noProof w:val="0"/>
          <w:color w:val="auto"/>
          <w:sz w:val="24"/>
          <w:szCs w:val="24"/>
          <w:u w:val="none"/>
          <w:lang w:val="en-US"/>
        </w:rPr>
        <w:t>s</w:t>
      </w:r>
      <w:r w:rsidRPr="6C7A9850" w:rsidR="0F7AB64B">
        <w:rPr>
          <w:rFonts w:ascii="Calibri" w:hAnsi="Calibri" w:eastAsia="Calibri" w:cs="Calibri"/>
          <w:noProof w:val="0"/>
          <w:color w:val="auto"/>
          <w:sz w:val="24"/>
          <w:szCs w:val="24"/>
          <w:u w:val="none"/>
          <w:lang w:val="en-US"/>
        </w:rPr>
        <w:t xml:space="preserve"> </w:t>
      </w:r>
      <w:r w:rsidRPr="6C7A9850" w:rsidR="0F7AB64B">
        <w:rPr>
          <w:rFonts w:ascii="Calibri" w:hAnsi="Calibri" w:eastAsia="Calibri" w:cs="Calibri"/>
          <w:noProof w:val="0"/>
          <w:color w:val="auto"/>
          <w:sz w:val="24"/>
          <w:szCs w:val="24"/>
          <w:u w:val="none"/>
          <w:lang w:val="en-US"/>
        </w:rPr>
        <w:t>i</w:t>
      </w:r>
      <w:r w:rsidRPr="6C7A9850" w:rsidR="0F7AB64B">
        <w:rPr>
          <w:rFonts w:ascii="Calibri" w:hAnsi="Calibri" w:eastAsia="Calibri" w:cs="Calibri"/>
          <w:noProof w:val="0"/>
          <w:color w:val="auto"/>
          <w:sz w:val="24"/>
          <w:szCs w:val="24"/>
          <w:u w:val="none"/>
          <w:lang w:val="en-US"/>
        </w:rPr>
        <w:t>m</w:t>
      </w:r>
      <w:r w:rsidRPr="6C7A9850" w:rsidR="0F7AB64B">
        <w:rPr>
          <w:rFonts w:ascii="Calibri" w:hAnsi="Calibri" w:eastAsia="Calibri" w:cs="Calibri"/>
          <w:noProof w:val="0"/>
          <w:color w:val="auto"/>
          <w:sz w:val="24"/>
          <w:szCs w:val="24"/>
          <w:u w:val="none"/>
          <w:lang w:val="en-US"/>
        </w:rPr>
        <w:t>p</w:t>
      </w:r>
      <w:r w:rsidRPr="6C7A9850" w:rsidR="0F7AB64B">
        <w:rPr>
          <w:rFonts w:ascii="Calibri" w:hAnsi="Calibri" w:eastAsia="Calibri" w:cs="Calibri"/>
          <w:noProof w:val="0"/>
          <w:color w:val="auto"/>
          <w:sz w:val="24"/>
          <w:szCs w:val="24"/>
          <w:u w:val="none"/>
          <w:lang w:val="en-US"/>
        </w:rPr>
        <w:t>o</w:t>
      </w:r>
      <w:r w:rsidRPr="6C7A9850" w:rsidR="0F7AB64B">
        <w:rPr>
          <w:rFonts w:ascii="Calibri" w:hAnsi="Calibri" w:eastAsia="Calibri" w:cs="Calibri"/>
          <w:noProof w:val="0"/>
          <w:color w:val="auto"/>
          <w:sz w:val="24"/>
          <w:szCs w:val="24"/>
          <w:u w:val="none"/>
          <w:lang w:val="en-US"/>
        </w:rPr>
        <w:t>s</w:t>
      </w:r>
      <w:r w:rsidRPr="6C7A9850" w:rsidR="0F7AB64B">
        <w:rPr>
          <w:rFonts w:ascii="Calibri" w:hAnsi="Calibri" w:eastAsia="Calibri" w:cs="Calibri"/>
          <w:noProof w:val="0"/>
          <w:color w:val="auto"/>
          <w:sz w:val="24"/>
          <w:szCs w:val="24"/>
          <w:u w:val="none"/>
          <w:lang w:val="en-US"/>
        </w:rPr>
        <w:t>s</w:t>
      </w:r>
      <w:r w:rsidRPr="6C7A9850" w:rsidR="0F7AB64B">
        <w:rPr>
          <w:rFonts w:ascii="Calibri" w:hAnsi="Calibri" w:eastAsia="Calibri" w:cs="Calibri"/>
          <w:noProof w:val="0"/>
          <w:color w:val="auto"/>
          <w:sz w:val="24"/>
          <w:szCs w:val="24"/>
          <w:u w:val="none"/>
          <w:lang w:val="en-US"/>
        </w:rPr>
        <w:t>i</w:t>
      </w:r>
      <w:r w:rsidRPr="6C7A9850" w:rsidR="0F7AB64B">
        <w:rPr>
          <w:rFonts w:ascii="Calibri" w:hAnsi="Calibri" w:eastAsia="Calibri" w:cs="Calibri"/>
          <w:noProof w:val="0"/>
          <w:color w:val="auto"/>
          <w:sz w:val="24"/>
          <w:szCs w:val="24"/>
          <w:u w:val="none"/>
          <w:lang w:val="en-US"/>
        </w:rPr>
        <w:t>b</w:t>
      </w:r>
      <w:r w:rsidRPr="6C7A9850" w:rsidR="0F7AB64B">
        <w:rPr>
          <w:rFonts w:ascii="Calibri" w:hAnsi="Calibri" w:eastAsia="Calibri" w:cs="Calibri"/>
          <w:noProof w:val="0"/>
          <w:color w:val="auto"/>
          <w:sz w:val="24"/>
          <w:szCs w:val="24"/>
          <w:u w:val="none"/>
          <w:lang w:val="en-US"/>
        </w:rPr>
        <w:t>l</w:t>
      </w:r>
      <w:r w:rsidRPr="6C7A9850" w:rsidR="0F7AB64B">
        <w:rPr>
          <w:rFonts w:ascii="Calibri" w:hAnsi="Calibri" w:eastAsia="Calibri" w:cs="Calibri"/>
          <w:noProof w:val="0"/>
          <w:color w:val="auto"/>
          <w:sz w:val="24"/>
          <w:szCs w:val="24"/>
          <w:u w:val="none"/>
          <w:lang w:val="en-US"/>
        </w:rPr>
        <w:t>e</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t</w:t>
      </w:r>
      <w:r w:rsidRPr="6C7A9850" w:rsidR="08D3D3DD">
        <w:rPr>
          <w:rFonts w:ascii="Calibri" w:hAnsi="Calibri" w:eastAsia="Calibri" w:cs="Calibri"/>
          <w:noProof w:val="0"/>
          <w:color w:val="auto"/>
          <w:sz w:val="24"/>
          <w:szCs w:val="24"/>
          <w:u w:val="none"/>
          <w:lang w:val="en-US"/>
        </w:rPr>
        <w:t>o</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e</w:t>
      </w:r>
      <w:r w:rsidRPr="6C7A9850" w:rsidR="08D3D3DD">
        <w:rPr>
          <w:rFonts w:ascii="Calibri" w:hAnsi="Calibri" w:eastAsia="Calibri" w:cs="Calibri"/>
          <w:noProof w:val="0"/>
          <w:color w:val="auto"/>
          <w:sz w:val="24"/>
          <w:szCs w:val="24"/>
          <w:u w:val="none"/>
          <w:lang w:val="en-US"/>
        </w:rPr>
        <w:t>v</w:t>
      </w:r>
      <w:r w:rsidRPr="6C7A9850" w:rsidR="08D3D3DD">
        <w:rPr>
          <w:rFonts w:ascii="Calibri" w:hAnsi="Calibri" w:eastAsia="Calibri" w:cs="Calibri"/>
          <w:noProof w:val="0"/>
          <w:color w:val="auto"/>
          <w:sz w:val="24"/>
          <w:szCs w:val="24"/>
          <w:u w:val="none"/>
          <w:lang w:val="en-US"/>
        </w:rPr>
        <w:t>e</w:t>
      </w:r>
      <w:r w:rsidRPr="6C7A9850" w:rsidR="08D3D3DD">
        <w:rPr>
          <w:rFonts w:ascii="Calibri" w:hAnsi="Calibri" w:eastAsia="Calibri" w:cs="Calibri"/>
          <w:noProof w:val="0"/>
          <w:color w:val="auto"/>
          <w:sz w:val="24"/>
          <w:szCs w:val="24"/>
          <w:u w:val="none"/>
          <w:lang w:val="en-US"/>
        </w:rPr>
        <w:t>r</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b</w:t>
      </w:r>
      <w:r w:rsidRPr="6C7A9850" w:rsidR="08D3D3DD">
        <w:rPr>
          <w:rFonts w:ascii="Calibri" w:hAnsi="Calibri" w:eastAsia="Calibri" w:cs="Calibri"/>
          <w:noProof w:val="0"/>
          <w:color w:val="auto"/>
          <w:sz w:val="24"/>
          <w:szCs w:val="24"/>
          <w:u w:val="none"/>
          <w:lang w:val="en-US"/>
        </w:rPr>
        <w:t>r</w:t>
      </w:r>
      <w:r w:rsidRPr="6C7A9850" w:rsidR="08D3D3DD">
        <w:rPr>
          <w:rFonts w:ascii="Calibri" w:hAnsi="Calibri" w:eastAsia="Calibri" w:cs="Calibri"/>
          <w:noProof w:val="0"/>
          <w:color w:val="auto"/>
          <w:sz w:val="24"/>
          <w:szCs w:val="24"/>
          <w:u w:val="none"/>
          <w:lang w:val="en-US"/>
        </w:rPr>
        <w:t>e</w:t>
      </w:r>
      <w:r w:rsidRPr="6C7A9850" w:rsidR="08D3D3DD">
        <w:rPr>
          <w:rFonts w:ascii="Calibri" w:hAnsi="Calibri" w:eastAsia="Calibri" w:cs="Calibri"/>
          <w:noProof w:val="0"/>
          <w:color w:val="auto"/>
          <w:sz w:val="24"/>
          <w:szCs w:val="24"/>
          <w:u w:val="none"/>
          <w:lang w:val="en-US"/>
        </w:rPr>
        <w:t>a</w:t>
      </w:r>
      <w:r w:rsidRPr="6C7A9850" w:rsidR="08D3D3DD">
        <w:rPr>
          <w:rFonts w:ascii="Calibri" w:hAnsi="Calibri" w:eastAsia="Calibri" w:cs="Calibri"/>
          <w:noProof w:val="0"/>
          <w:color w:val="auto"/>
          <w:sz w:val="24"/>
          <w:szCs w:val="24"/>
          <w:u w:val="none"/>
          <w:lang w:val="en-US"/>
        </w:rPr>
        <w:t>k</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f</w:t>
      </w:r>
      <w:r w:rsidRPr="6C7A9850" w:rsidR="08D3D3DD">
        <w:rPr>
          <w:rFonts w:ascii="Calibri" w:hAnsi="Calibri" w:eastAsia="Calibri" w:cs="Calibri"/>
          <w:noProof w:val="0"/>
          <w:color w:val="auto"/>
          <w:sz w:val="24"/>
          <w:szCs w:val="24"/>
          <w:u w:val="none"/>
          <w:lang w:val="en-US"/>
        </w:rPr>
        <w:t>r</w:t>
      </w:r>
      <w:r w:rsidRPr="6C7A9850" w:rsidR="08D3D3DD">
        <w:rPr>
          <w:rFonts w:ascii="Calibri" w:hAnsi="Calibri" w:eastAsia="Calibri" w:cs="Calibri"/>
          <w:noProof w:val="0"/>
          <w:color w:val="auto"/>
          <w:sz w:val="24"/>
          <w:szCs w:val="24"/>
          <w:u w:val="none"/>
          <w:lang w:val="en-US"/>
        </w:rPr>
        <w:t>o</w:t>
      </w:r>
      <w:r w:rsidRPr="6C7A9850" w:rsidR="08D3D3DD">
        <w:rPr>
          <w:rFonts w:ascii="Calibri" w:hAnsi="Calibri" w:eastAsia="Calibri" w:cs="Calibri"/>
          <w:noProof w:val="0"/>
          <w:color w:val="auto"/>
          <w:sz w:val="24"/>
          <w:szCs w:val="24"/>
          <w:u w:val="none"/>
          <w:lang w:val="en-US"/>
        </w:rPr>
        <w:t>m</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t</w:t>
      </w:r>
      <w:r w:rsidRPr="6C7A9850" w:rsidR="08D3D3DD">
        <w:rPr>
          <w:rFonts w:ascii="Calibri" w:hAnsi="Calibri" w:eastAsia="Calibri" w:cs="Calibri"/>
          <w:noProof w:val="0"/>
          <w:color w:val="auto"/>
          <w:sz w:val="24"/>
          <w:szCs w:val="24"/>
          <w:u w:val="none"/>
          <w:lang w:val="en-US"/>
        </w:rPr>
        <w:t>h</w:t>
      </w:r>
      <w:r w:rsidRPr="6C7A9850" w:rsidR="08D3D3DD">
        <w:rPr>
          <w:rFonts w:ascii="Calibri" w:hAnsi="Calibri" w:eastAsia="Calibri" w:cs="Calibri"/>
          <w:noProof w:val="0"/>
          <w:color w:val="auto"/>
          <w:sz w:val="24"/>
          <w:szCs w:val="24"/>
          <w:u w:val="none"/>
          <w:lang w:val="en-US"/>
        </w:rPr>
        <w:t>i</w:t>
      </w:r>
      <w:r w:rsidRPr="6C7A9850" w:rsidR="08D3D3DD">
        <w:rPr>
          <w:rFonts w:ascii="Calibri" w:hAnsi="Calibri" w:eastAsia="Calibri" w:cs="Calibri"/>
          <w:noProof w:val="0"/>
          <w:color w:val="auto"/>
          <w:sz w:val="24"/>
          <w:szCs w:val="24"/>
          <w:u w:val="none"/>
          <w:lang w:val="en-US"/>
        </w:rPr>
        <w:t>s</w:t>
      </w:r>
      <w:r w:rsidRPr="6C7A9850" w:rsidR="08D3D3DD">
        <w:rPr>
          <w:rFonts w:ascii="Calibri" w:hAnsi="Calibri" w:eastAsia="Calibri" w:cs="Calibri"/>
          <w:noProof w:val="0"/>
          <w:color w:val="auto"/>
          <w:sz w:val="24"/>
          <w:szCs w:val="24"/>
          <w:u w:val="none"/>
          <w:lang w:val="en-US"/>
        </w:rPr>
        <w:t xml:space="preserve"> </w:t>
      </w:r>
      <w:r w:rsidRPr="6C7A9850" w:rsidR="08D3D3DD">
        <w:rPr>
          <w:rFonts w:ascii="Calibri" w:hAnsi="Calibri" w:eastAsia="Calibri" w:cs="Calibri"/>
          <w:noProof w:val="0"/>
          <w:color w:val="auto"/>
          <w:sz w:val="24"/>
          <w:szCs w:val="24"/>
          <w:u w:val="none"/>
          <w:lang w:val="en-US"/>
        </w:rPr>
        <w:t>c</w:t>
      </w:r>
      <w:r w:rsidRPr="6C7A9850" w:rsidR="08D3D3DD">
        <w:rPr>
          <w:rFonts w:ascii="Calibri" w:hAnsi="Calibri" w:eastAsia="Calibri" w:cs="Calibri"/>
          <w:noProof w:val="0"/>
          <w:color w:val="auto"/>
          <w:sz w:val="24"/>
          <w:szCs w:val="24"/>
          <w:u w:val="none"/>
          <w:lang w:val="en-US"/>
        </w:rPr>
        <w:t>y</w:t>
      </w:r>
      <w:r w:rsidRPr="6C7A9850" w:rsidR="08D3D3DD">
        <w:rPr>
          <w:rFonts w:ascii="Calibri" w:hAnsi="Calibri" w:eastAsia="Calibri" w:cs="Calibri"/>
          <w:noProof w:val="0"/>
          <w:color w:val="auto"/>
          <w:sz w:val="24"/>
          <w:szCs w:val="24"/>
          <w:u w:val="none"/>
          <w:lang w:val="en-US"/>
        </w:rPr>
        <w:t>c</w:t>
      </w:r>
      <w:r w:rsidRPr="6C7A9850" w:rsidR="08D3D3DD">
        <w:rPr>
          <w:rFonts w:ascii="Calibri" w:hAnsi="Calibri" w:eastAsia="Calibri" w:cs="Calibri"/>
          <w:noProof w:val="0"/>
          <w:color w:val="auto"/>
          <w:sz w:val="24"/>
          <w:szCs w:val="24"/>
          <w:u w:val="none"/>
          <w:lang w:val="en-US"/>
        </w:rPr>
        <w:t>l</w:t>
      </w:r>
      <w:r w:rsidRPr="6C7A9850" w:rsidR="08D3D3DD">
        <w:rPr>
          <w:rFonts w:ascii="Calibri" w:hAnsi="Calibri" w:eastAsia="Calibri" w:cs="Calibri"/>
          <w:noProof w:val="0"/>
          <w:color w:val="auto"/>
          <w:sz w:val="24"/>
          <w:szCs w:val="24"/>
          <w:u w:val="none"/>
          <w:lang w:val="en-US"/>
        </w:rPr>
        <w:t>e</w:t>
      </w:r>
      <w:r w:rsidRPr="6C7A9850" w:rsidR="08D3D3DD">
        <w:rPr>
          <w:rFonts w:ascii="Calibri" w:hAnsi="Calibri" w:eastAsia="Calibri" w:cs="Calibri"/>
          <w:noProof w:val="0"/>
          <w:color w:val="auto"/>
          <w:sz w:val="24"/>
          <w:szCs w:val="24"/>
          <w:u w:val="none"/>
          <w:lang w:val="en-US"/>
        </w:rPr>
        <w:t xml:space="preserve"> </w:t>
      </w:r>
      <w:r w:rsidRPr="6C7A9850" w:rsidR="40B620C6">
        <w:rPr>
          <w:rFonts w:ascii="Calibri" w:hAnsi="Calibri" w:eastAsia="Calibri" w:cs="Calibri"/>
          <w:noProof w:val="0"/>
          <w:color w:val="auto"/>
          <w:sz w:val="24"/>
          <w:szCs w:val="24"/>
          <w:u w:val="none"/>
          <w:lang w:val="en-US"/>
        </w:rPr>
        <w:t xml:space="preserve">(Hanson, 2014). This introduces the first example of legislation aimed </w:t>
      </w:r>
      <w:r w:rsidRPr="6C7A9850" w:rsidR="68993073">
        <w:rPr>
          <w:rFonts w:ascii="Calibri" w:hAnsi="Calibri" w:eastAsia="Calibri" w:cs="Calibri"/>
          <w:noProof w:val="0"/>
          <w:color w:val="auto"/>
          <w:sz w:val="24"/>
          <w:szCs w:val="24"/>
          <w:u w:val="none"/>
          <w:lang w:val="en-US"/>
        </w:rPr>
        <w:t>at placing</w:t>
      </w:r>
      <w:r w:rsidRPr="6C7A9850" w:rsidR="40B620C6">
        <w:rPr>
          <w:rFonts w:ascii="Calibri" w:hAnsi="Calibri" w:eastAsia="Calibri" w:cs="Calibri"/>
          <w:noProof w:val="0"/>
          <w:color w:val="auto"/>
          <w:sz w:val="24"/>
          <w:szCs w:val="24"/>
          <w:u w:val="none"/>
          <w:lang w:val="en-US"/>
        </w:rPr>
        <w:t xml:space="preserve"> safeguarding </w:t>
      </w:r>
      <w:r w:rsidRPr="6C7A9850" w:rsidR="4C47F639">
        <w:rPr>
          <w:rFonts w:ascii="Calibri" w:hAnsi="Calibri" w:eastAsia="Calibri" w:cs="Calibri"/>
          <w:noProof w:val="0"/>
          <w:color w:val="auto"/>
          <w:sz w:val="24"/>
          <w:szCs w:val="24"/>
          <w:u w:val="none"/>
          <w:lang w:val="en-US"/>
        </w:rPr>
        <w:t xml:space="preserve">duties on children, the 1833 Factory Act. </w:t>
      </w:r>
      <w:r w:rsidRPr="6C7A9850" w:rsidR="3F3C7152">
        <w:rPr>
          <w:rFonts w:ascii="Calibri" w:hAnsi="Calibri" w:eastAsia="Calibri" w:cs="Calibri"/>
          <w:noProof w:val="0"/>
          <w:color w:val="auto"/>
          <w:sz w:val="24"/>
          <w:szCs w:val="24"/>
          <w:u w:val="none"/>
          <w:lang w:val="en-US"/>
        </w:rPr>
        <w:t xml:space="preserve">This act made a </w:t>
      </w:r>
      <w:r w:rsidRPr="6C7A9850" w:rsidR="44B5815F">
        <w:rPr>
          <w:rFonts w:ascii="Calibri" w:hAnsi="Calibri" w:eastAsia="Calibri" w:cs="Calibri"/>
          <w:noProof w:val="0"/>
          <w:color w:val="auto"/>
          <w:sz w:val="24"/>
          <w:szCs w:val="24"/>
          <w:u w:val="none"/>
          <w:lang w:val="en-US"/>
        </w:rPr>
        <w:t>statutory</w:t>
      </w:r>
      <w:r w:rsidRPr="6C7A9850" w:rsidR="3F3C7152">
        <w:rPr>
          <w:rFonts w:ascii="Calibri" w:hAnsi="Calibri" w:eastAsia="Calibri" w:cs="Calibri"/>
          <w:noProof w:val="0"/>
          <w:color w:val="auto"/>
          <w:sz w:val="24"/>
          <w:szCs w:val="24"/>
          <w:u w:val="none"/>
          <w:lang w:val="en-US"/>
        </w:rPr>
        <w:t xml:space="preserve"> </w:t>
      </w:r>
      <w:r w:rsidRPr="6C7A9850" w:rsidR="0C61B67F">
        <w:rPr>
          <w:rFonts w:ascii="Calibri" w:hAnsi="Calibri" w:eastAsia="Calibri" w:cs="Calibri"/>
          <w:noProof w:val="0"/>
          <w:color w:val="auto"/>
          <w:sz w:val="24"/>
          <w:szCs w:val="24"/>
          <w:u w:val="none"/>
          <w:lang w:val="en-US"/>
        </w:rPr>
        <w:t>requirement</w:t>
      </w:r>
      <w:r w:rsidRPr="6C7A9850" w:rsidR="3F3C7152">
        <w:rPr>
          <w:rFonts w:ascii="Calibri" w:hAnsi="Calibri" w:eastAsia="Calibri" w:cs="Calibri"/>
          <w:noProof w:val="0"/>
          <w:color w:val="auto"/>
          <w:sz w:val="24"/>
          <w:szCs w:val="24"/>
          <w:u w:val="none"/>
          <w:lang w:val="en-US"/>
        </w:rPr>
        <w:t xml:space="preserve"> for factory </w:t>
      </w:r>
      <w:r w:rsidRPr="6C7A9850" w:rsidR="50FF5382">
        <w:rPr>
          <w:rFonts w:ascii="Calibri" w:hAnsi="Calibri" w:eastAsia="Calibri" w:cs="Calibri"/>
          <w:noProof w:val="0"/>
          <w:color w:val="auto"/>
          <w:sz w:val="24"/>
          <w:szCs w:val="24"/>
          <w:u w:val="none"/>
          <w:lang w:val="en-US"/>
        </w:rPr>
        <w:t>inspectorates</w:t>
      </w:r>
      <w:r w:rsidRPr="6C7A9850" w:rsidR="3F3C7152">
        <w:rPr>
          <w:rFonts w:ascii="Calibri" w:hAnsi="Calibri" w:eastAsia="Calibri" w:cs="Calibri"/>
          <w:noProof w:val="0"/>
          <w:color w:val="auto"/>
          <w:sz w:val="24"/>
          <w:szCs w:val="24"/>
          <w:u w:val="none"/>
          <w:lang w:val="en-US"/>
        </w:rPr>
        <w:t xml:space="preserve"> to inspect the working conditions to establish safe standards, as well as </w:t>
      </w:r>
      <w:r w:rsidRPr="6C7A9850" w:rsidR="234FBE81">
        <w:rPr>
          <w:rFonts w:ascii="Calibri" w:hAnsi="Calibri" w:eastAsia="Calibri" w:cs="Calibri"/>
          <w:noProof w:val="0"/>
          <w:color w:val="auto"/>
          <w:sz w:val="24"/>
          <w:szCs w:val="24"/>
          <w:u w:val="none"/>
          <w:lang w:val="en-US"/>
        </w:rPr>
        <w:t>prohibited</w:t>
      </w:r>
      <w:r w:rsidRPr="6C7A9850" w:rsidR="3F3C7152">
        <w:rPr>
          <w:rFonts w:ascii="Calibri" w:hAnsi="Calibri" w:eastAsia="Calibri" w:cs="Calibri"/>
          <w:noProof w:val="0"/>
          <w:color w:val="auto"/>
          <w:sz w:val="24"/>
          <w:szCs w:val="24"/>
          <w:u w:val="none"/>
          <w:lang w:val="en-US"/>
        </w:rPr>
        <w:t xml:space="preserve"> any children under the age of </w:t>
      </w:r>
      <w:r w:rsidRPr="6C7A9850" w:rsidR="739403A1">
        <w:rPr>
          <w:rFonts w:ascii="Calibri" w:hAnsi="Calibri" w:eastAsia="Calibri" w:cs="Calibri"/>
          <w:noProof w:val="0"/>
          <w:color w:val="auto"/>
          <w:sz w:val="24"/>
          <w:szCs w:val="24"/>
          <w:u w:val="none"/>
          <w:lang w:val="en-US"/>
        </w:rPr>
        <w:t>nine</w:t>
      </w:r>
      <w:r w:rsidRPr="6C7A9850" w:rsidR="3F3C7152">
        <w:rPr>
          <w:rFonts w:ascii="Calibri" w:hAnsi="Calibri" w:eastAsia="Calibri" w:cs="Calibri"/>
          <w:noProof w:val="0"/>
          <w:color w:val="auto"/>
          <w:sz w:val="24"/>
          <w:szCs w:val="24"/>
          <w:u w:val="none"/>
          <w:lang w:val="en-US"/>
        </w:rPr>
        <w:t xml:space="preserve"> working</w:t>
      </w:r>
      <w:r w:rsidRPr="6C7A9850" w:rsidR="17BB5B7E">
        <w:rPr>
          <w:rFonts w:ascii="Calibri" w:hAnsi="Calibri" w:eastAsia="Calibri" w:cs="Calibri"/>
          <w:noProof w:val="0"/>
          <w:color w:val="auto"/>
          <w:sz w:val="24"/>
          <w:szCs w:val="24"/>
          <w:u w:val="none"/>
          <w:lang w:val="en-US"/>
        </w:rPr>
        <w:t xml:space="preserve"> in a factory completely.</w:t>
      </w:r>
      <w:r w:rsidRPr="6C7A9850" w:rsidR="17BB5B7E">
        <w:rPr>
          <w:rFonts w:ascii="Calibri" w:hAnsi="Calibri" w:eastAsia="Calibri" w:cs="Calibri"/>
          <w:noProof w:val="0"/>
          <w:color w:val="auto"/>
          <w:sz w:val="24"/>
          <w:szCs w:val="24"/>
          <w:u w:val="none"/>
          <w:lang w:val="en-US"/>
        </w:rPr>
        <w:t xml:space="preserve"> Nine- to thirteen-year-olds could now only work up</w:t>
      </w:r>
      <w:r w:rsidRPr="6C7A9850" w:rsidR="508B10FE">
        <w:rPr>
          <w:rFonts w:ascii="Calibri" w:hAnsi="Calibri" w:eastAsia="Calibri" w:cs="Calibri"/>
          <w:noProof w:val="0"/>
          <w:color w:val="auto"/>
          <w:sz w:val="24"/>
          <w:szCs w:val="24"/>
          <w:u w:val="none"/>
          <w:lang w:val="en-US"/>
        </w:rPr>
        <w:t xml:space="preserve"> </w:t>
      </w:r>
      <w:r w:rsidRPr="6C7A9850" w:rsidR="17BB5B7E">
        <w:rPr>
          <w:rFonts w:ascii="Calibri" w:hAnsi="Calibri" w:eastAsia="Calibri" w:cs="Calibri"/>
          <w:noProof w:val="0"/>
          <w:color w:val="auto"/>
          <w:sz w:val="24"/>
          <w:szCs w:val="24"/>
          <w:u w:val="none"/>
          <w:lang w:val="en-US"/>
        </w:rPr>
        <w:t xml:space="preserve">to eight hours a </w:t>
      </w:r>
      <w:r w:rsidRPr="6C7A9850" w:rsidR="5EE43827">
        <w:rPr>
          <w:rFonts w:ascii="Calibri" w:hAnsi="Calibri" w:eastAsia="Calibri" w:cs="Calibri"/>
          <w:noProof w:val="0"/>
          <w:color w:val="auto"/>
          <w:sz w:val="24"/>
          <w:szCs w:val="24"/>
          <w:u w:val="none"/>
          <w:lang w:val="en-US"/>
        </w:rPr>
        <w:t xml:space="preserve">day and thirteen- </w:t>
      </w:r>
      <w:r w:rsidRPr="6C7A9850" w:rsidR="6AF5AB9B">
        <w:rPr>
          <w:rFonts w:ascii="Calibri" w:hAnsi="Calibri" w:eastAsia="Calibri" w:cs="Calibri"/>
          <w:noProof w:val="0"/>
          <w:color w:val="auto"/>
          <w:sz w:val="24"/>
          <w:szCs w:val="24"/>
          <w:u w:val="none"/>
          <w:lang w:val="en-US"/>
        </w:rPr>
        <w:t>eighteen-year-olds</w:t>
      </w:r>
      <w:r w:rsidRPr="6C7A9850" w:rsidR="5EE43827">
        <w:rPr>
          <w:rFonts w:ascii="Calibri" w:hAnsi="Calibri" w:eastAsia="Calibri" w:cs="Calibri"/>
          <w:noProof w:val="0"/>
          <w:color w:val="auto"/>
          <w:sz w:val="24"/>
          <w:szCs w:val="24"/>
          <w:u w:val="none"/>
          <w:lang w:val="en-US"/>
        </w:rPr>
        <w:t xml:space="preserve"> up to twelve hours a day</w:t>
      </w:r>
      <w:r w:rsidRPr="6C7A9850" w:rsidR="28031A93">
        <w:rPr>
          <w:rFonts w:ascii="Calibri" w:hAnsi="Calibri" w:eastAsia="Calibri" w:cs="Calibri"/>
          <w:noProof w:val="0"/>
          <w:color w:val="auto"/>
          <w:sz w:val="24"/>
          <w:szCs w:val="24"/>
          <w:u w:val="none"/>
          <w:lang w:val="en-US"/>
        </w:rPr>
        <w:t xml:space="preserve"> (UK Parliament</w:t>
      </w:r>
      <w:r w:rsidRPr="6C7A9850" w:rsidR="62CB562C">
        <w:rPr>
          <w:rFonts w:ascii="Calibri" w:hAnsi="Calibri" w:eastAsia="Calibri" w:cs="Calibri"/>
          <w:noProof w:val="0"/>
          <w:color w:val="auto"/>
          <w:sz w:val="24"/>
          <w:szCs w:val="24"/>
          <w:u w:val="none"/>
          <w:lang w:val="en-US"/>
        </w:rPr>
        <w:t xml:space="preserve"> a</w:t>
      </w:r>
      <w:r w:rsidRPr="6C7A9850" w:rsidR="28031A93">
        <w:rPr>
          <w:rFonts w:ascii="Calibri" w:hAnsi="Calibri" w:eastAsia="Calibri" w:cs="Calibri"/>
          <w:noProof w:val="0"/>
          <w:color w:val="auto"/>
          <w:sz w:val="24"/>
          <w:szCs w:val="24"/>
          <w:u w:val="none"/>
          <w:lang w:val="en-US"/>
        </w:rPr>
        <w:t xml:space="preserve">, 2025). In </w:t>
      </w:r>
      <w:r w:rsidRPr="6C7A9850" w:rsidR="0143154B">
        <w:rPr>
          <w:rFonts w:ascii="Calibri" w:hAnsi="Calibri" w:eastAsia="Calibri" w:cs="Calibri"/>
          <w:noProof w:val="0"/>
          <w:color w:val="auto"/>
          <w:sz w:val="24"/>
          <w:szCs w:val="24"/>
          <w:u w:val="none"/>
          <w:lang w:val="en-US"/>
        </w:rPr>
        <w:t>comparison</w:t>
      </w:r>
      <w:r w:rsidRPr="6C7A9850" w:rsidR="28031A93">
        <w:rPr>
          <w:rFonts w:ascii="Calibri" w:hAnsi="Calibri" w:eastAsia="Calibri" w:cs="Calibri"/>
          <w:noProof w:val="0"/>
          <w:color w:val="auto"/>
          <w:sz w:val="24"/>
          <w:szCs w:val="24"/>
          <w:u w:val="none"/>
          <w:lang w:val="en-US"/>
        </w:rPr>
        <w:t xml:space="preserve"> to </w:t>
      </w:r>
      <w:r w:rsidRPr="6C7A9850" w:rsidR="15716B76">
        <w:rPr>
          <w:rFonts w:ascii="Calibri" w:hAnsi="Calibri" w:eastAsia="Calibri" w:cs="Calibri"/>
          <w:noProof w:val="0"/>
          <w:color w:val="auto"/>
          <w:sz w:val="24"/>
          <w:szCs w:val="24"/>
          <w:u w:val="none"/>
          <w:lang w:val="en-US"/>
        </w:rPr>
        <w:t>today's</w:t>
      </w:r>
      <w:r w:rsidRPr="6C7A9850" w:rsidR="28031A93">
        <w:rPr>
          <w:rFonts w:ascii="Calibri" w:hAnsi="Calibri" w:eastAsia="Calibri" w:cs="Calibri"/>
          <w:noProof w:val="0"/>
          <w:color w:val="auto"/>
          <w:sz w:val="24"/>
          <w:szCs w:val="24"/>
          <w:u w:val="none"/>
          <w:lang w:val="en-US"/>
        </w:rPr>
        <w:t xml:space="preserve"> standards, this is still unimaginable for children </w:t>
      </w:r>
      <w:r w:rsidRPr="6C7A9850" w:rsidR="762F37CA">
        <w:rPr>
          <w:rFonts w:ascii="Calibri" w:hAnsi="Calibri" w:eastAsia="Calibri" w:cs="Calibri"/>
          <w:noProof w:val="0"/>
          <w:color w:val="auto"/>
          <w:sz w:val="24"/>
          <w:szCs w:val="24"/>
          <w:u w:val="none"/>
          <w:lang w:val="en-US"/>
        </w:rPr>
        <w:t xml:space="preserve">today. </w:t>
      </w:r>
    </w:p>
    <w:p w:rsidR="17C6FDCB" w:rsidP="6C7A9850" w:rsidRDefault="17C6FDCB" w14:paraId="6C3B6E67" w14:textId="79872269">
      <w:pPr>
        <w:spacing w:line="360" w:lineRule="auto"/>
        <w:jc w:val="left"/>
        <w:rPr>
          <w:rFonts w:ascii="Calibri" w:hAnsi="Calibri" w:eastAsia="Calibri" w:cs="Calibri"/>
          <w:noProof w:val="0"/>
          <w:color w:val="auto"/>
          <w:sz w:val="24"/>
          <w:szCs w:val="24"/>
          <w:u w:val="none"/>
          <w:lang w:val="en-US"/>
        </w:rPr>
      </w:pPr>
      <w:r w:rsidRPr="6C7A9850" w:rsidR="17C6FDCB">
        <w:rPr>
          <w:rFonts w:ascii="Calibri" w:hAnsi="Calibri" w:eastAsia="Calibri" w:cs="Calibri"/>
          <w:noProof w:val="0"/>
          <w:color w:val="auto"/>
          <w:sz w:val="24"/>
          <w:szCs w:val="24"/>
          <w:u w:val="none"/>
          <w:lang w:val="en-US"/>
        </w:rPr>
        <w:t>Children in full time work rather than full time education was common during the 1800s, particularly for the poor. Thus, the 1870</w:t>
      </w:r>
      <w:r w:rsidRPr="6C7A9850" w:rsidR="77326B4F">
        <w:rPr>
          <w:rFonts w:ascii="Calibri" w:hAnsi="Calibri" w:eastAsia="Calibri" w:cs="Calibri"/>
          <w:noProof w:val="0"/>
          <w:color w:val="auto"/>
          <w:sz w:val="24"/>
          <w:szCs w:val="24"/>
          <w:u w:val="none"/>
          <w:lang w:val="en-US"/>
        </w:rPr>
        <w:t xml:space="preserve"> Education Act was </w:t>
      </w:r>
      <w:r w:rsidRPr="6C7A9850" w:rsidR="77326B4F">
        <w:rPr>
          <w:rFonts w:ascii="Calibri" w:hAnsi="Calibri" w:eastAsia="Calibri" w:cs="Calibri"/>
          <w:noProof w:val="0"/>
          <w:color w:val="auto"/>
          <w:sz w:val="24"/>
          <w:szCs w:val="24"/>
          <w:u w:val="none"/>
          <w:lang w:val="en-US"/>
        </w:rPr>
        <w:t>established</w:t>
      </w:r>
      <w:r w:rsidRPr="6C7A9850" w:rsidR="77326B4F">
        <w:rPr>
          <w:rFonts w:ascii="Calibri" w:hAnsi="Calibri" w:eastAsia="Calibri" w:cs="Calibri"/>
          <w:noProof w:val="0"/>
          <w:color w:val="auto"/>
          <w:sz w:val="24"/>
          <w:szCs w:val="24"/>
          <w:u w:val="none"/>
          <w:lang w:val="en-US"/>
        </w:rPr>
        <w:t xml:space="preserve"> to instill requirements for England and Wales to create and </w:t>
      </w:r>
      <w:r w:rsidRPr="6C7A9850" w:rsidR="77326B4F">
        <w:rPr>
          <w:rFonts w:ascii="Calibri" w:hAnsi="Calibri" w:eastAsia="Calibri" w:cs="Calibri"/>
          <w:noProof w:val="0"/>
          <w:color w:val="auto"/>
          <w:sz w:val="24"/>
          <w:szCs w:val="24"/>
          <w:u w:val="none"/>
          <w:lang w:val="en-US"/>
        </w:rPr>
        <w:t>maintain</w:t>
      </w:r>
      <w:r w:rsidRPr="6C7A9850" w:rsidR="77326B4F">
        <w:rPr>
          <w:rFonts w:ascii="Calibri" w:hAnsi="Calibri" w:eastAsia="Calibri" w:cs="Calibri"/>
          <w:noProof w:val="0"/>
          <w:color w:val="auto"/>
          <w:sz w:val="24"/>
          <w:szCs w:val="24"/>
          <w:u w:val="none"/>
          <w:lang w:val="en-US"/>
        </w:rPr>
        <w:t xml:space="preserve"> education provisions, especially in areas that</w:t>
      </w:r>
      <w:r w:rsidRPr="6C7A9850" w:rsidR="79F1A131">
        <w:rPr>
          <w:rFonts w:ascii="Calibri" w:hAnsi="Calibri" w:eastAsia="Calibri" w:cs="Calibri"/>
          <w:noProof w:val="0"/>
          <w:color w:val="auto"/>
          <w:sz w:val="24"/>
          <w:szCs w:val="24"/>
          <w:u w:val="none"/>
          <w:lang w:val="en-US"/>
        </w:rPr>
        <w:t xml:space="preserve"> were unfulfilled</w:t>
      </w:r>
      <w:r w:rsidRPr="6C7A9850" w:rsidR="1B7A4C86">
        <w:rPr>
          <w:rFonts w:ascii="Calibri" w:hAnsi="Calibri" w:eastAsia="Calibri" w:cs="Calibri"/>
          <w:noProof w:val="0"/>
          <w:color w:val="auto"/>
          <w:sz w:val="24"/>
          <w:szCs w:val="24"/>
          <w:u w:val="none"/>
          <w:lang w:val="en-US"/>
        </w:rPr>
        <w:t xml:space="preserve">. It aimed to close gaps between </w:t>
      </w:r>
      <w:r w:rsidRPr="6C7A9850" w:rsidR="1B7A4C86">
        <w:rPr>
          <w:rFonts w:ascii="Calibri" w:hAnsi="Calibri" w:eastAsia="Calibri" w:cs="Calibri"/>
          <w:noProof w:val="0"/>
          <w:color w:val="auto"/>
          <w:sz w:val="24"/>
          <w:szCs w:val="24"/>
          <w:u w:val="none"/>
          <w:lang w:val="en-US"/>
        </w:rPr>
        <w:t>lower</w:t>
      </w:r>
      <w:r w:rsidRPr="6C7A9850" w:rsidR="17C95164">
        <w:rPr>
          <w:rFonts w:ascii="Calibri" w:hAnsi="Calibri" w:eastAsia="Calibri" w:cs="Calibri"/>
          <w:noProof w:val="0"/>
          <w:color w:val="auto"/>
          <w:sz w:val="24"/>
          <w:szCs w:val="24"/>
          <w:u w:val="none"/>
          <w:lang w:val="en-US"/>
        </w:rPr>
        <w:t>- and higher-</w:t>
      </w:r>
      <w:r w:rsidRPr="6C7A9850" w:rsidR="1B7A4C86">
        <w:rPr>
          <w:rFonts w:ascii="Calibri" w:hAnsi="Calibri" w:eastAsia="Calibri" w:cs="Calibri"/>
          <w:noProof w:val="0"/>
          <w:color w:val="auto"/>
          <w:sz w:val="24"/>
          <w:szCs w:val="24"/>
          <w:u w:val="none"/>
          <w:lang w:val="en-US"/>
        </w:rPr>
        <w:t>class</w:t>
      </w:r>
      <w:r w:rsidRPr="6C7A9850" w:rsidR="1B7A4C86">
        <w:rPr>
          <w:rFonts w:ascii="Calibri" w:hAnsi="Calibri" w:eastAsia="Calibri" w:cs="Calibri"/>
          <w:noProof w:val="0"/>
          <w:color w:val="auto"/>
          <w:sz w:val="24"/>
          <w:szCs w:val="24"/>
          <w:u w:val="none"/>
          <w:lang w:val="en-US"/>
        </w:rPr>
        <w:t xml:space="preserve"> children’s ability to </w:t>
      </w:r>
      <w:r w:rsidRPr="6C7A9850" w:rsidR="1D6B39CD">
        <w:rPr>
          <w:rFonts w:ascii="Calibri" w:hAnsi="Calibri" w:eastAsia="Calibri" w:cs="Calibri"/>
          <w:noProof w:val="0"/>
          <w:color w:val="auto"/>
          <w:sz w:val="24"/>
          <w:szCs w:val="24"/>
          <w:u w:val="none"/>
          <w:lang w:val="en-US"/>
        </w:rPr>
        <w:t>receive</w:t>
      </w:r>
      <w:r w:rsidRPr="6C7A9850" w:rsidR="1B7A4C86">
        <w:rPr>
          <w:rFonts w:ascii="Calibri" w:hAnsi="Calibri" w:eastAsia="Calibri" w:cs="Calibri"/>
          <w:noProof w:val="0"/>
          <w:color w:val="auto"/>
          <w:sz w:val="24"/>
          <w:szCs w:val="24"/>
          <w:u w:val="none"/>
          <w:lang w:val="en-US"/>
        </w:rPr>
        <w:t xml:space="preserve"> education</w:t>
      </w:r>
      <w:r w:rsidRPr="6C7A9850" w:rsidR="37319A02">
        <w:rPr>
          <w:rFonts w:ascii="Calibri" w:hAnsi="Calibri" w:eastAsia="Calibri" w:cs="Calibri"/>
          <w:noProof w:val="0"/>
          <w:color w:val="auto"/>
          <w:sz w:val="24"/>
          <w:szCs w:val="24"/>
          <w:u w:val="none"/>
          <w:lang w:val="en-US"/>
        </w:rPr>
        <w:t xml:space="preserve"> so many local authorities of deprived areas were targeted for </w:t>
      </w:r>
      <w:r w:rsidRPr="6C7A9850" w:rsidR="37319A02">
        <w:rPr>
          <w:rFonts w:ascii="Calibri" w:hAnsi="Calibri" w:eastAsia="Calibri" w:cs="Calibri"/>
          <w:noProof w:val="0"/>
          <w:color w:val="auto"/>
          <w:sz w:val="24"/>
          <w:szCs w:val="24"/>
          <w:u w:val="none"/>
          <w:lang w:val="en-US"/>
        </w:rPr>
        <w:t>improv</w:t>
      </w:r>
      <w:r w:rsidRPr="6C7A9850" w:rsidR="20883CC1">
        <w:rPr>
          <w:rFonts w:ascii="Calibri" w:hAnsi="Calibri" w:eastAsia="Calibri" w:cs="Calibri"/>
          <w:noProof w:val="0"/>
          <w:color w:val="auto"/>
          <w:sz w:val="24"/>
          <w:szCs w:val="24"/>
          <w:u w:val="none"/>
          <w:lang w:val="en-US"/>
        </w:rPr>
        <w:t>e</w:t>
      </w:r>
      <w:r w:rsidRPr="6C7A9850" w:rsidR="37319A02">
        <w:rPr>
          <w:rFonts w:ascii="Calibri" w:hAnsi="Calibri" w:eastAsia="Calibri" w:cs="Calibri"/>
          <w:noProof w:val="0"/>
          <w:color w:val="auto"/>
          <w:sz w:val="24"/>
          <w:szCs w:val="24"/>
          <w:u w:val="none"/>
          <w:lang w:val="en-US"/>
        </w:rPr>
        <w:t>ment</w:t>
      </w:r>
      <w:r w:rsidRPr="6C7A9850" w:rsidR="20883CC1">
        <w:rPr>
          <w:rFonts w:ascii="Calibri" w:hAnsi="Calibri" w:eastAsia="Calibri" w:cs="Calibri"/>
          <w:noProof w:val="0"/>
          <w:color w:val="auto"/>
          <w:sz w:val="24"/>
          <w:szCs w:val="24"/>
          <w:u w:val="none"/>
          <w:lang w:val="en-US"/>
        </w:rPr>
        <w:t xml:space="preserve">. </w:t>
      </w:r>
      <w:r w:rsidRPr="6C7A9850" w:rsidR="4414A861">
        <w:rPr>
          <w:rFonts w:ascii="Calibri" w:hAnsi="Calibri" w:eastAsia="Calibri" w:cs="Calibri"/>
          <w:noProof w:val="0"/>
          <w:color w:val="auto"/>
          <w:sz w:val="24"/>
          <w:szCs w:val="24"/>
          <w:u w:val="none"/>
          <w:lang w:val="en-US"/>
        </w:rPr>
        <w:t>This also included a push for non-</w:t>
      </w:r>
      <w:r w:rsidRPr="6C7A9850" w:rsidR="4529C81F">
        <w:rPr>
          <w:rFonts w:ascii="Calibri" w:hAnsi="Calibri" w:eastAsia="Calibri" w:cs="Calibri"/>
          <w:noProof w:val="0"/>
          <w:color w:val="auto"/>
          <w:sz w:val="24"/>
          <w:szCs w:val="24"/>
          <w:u w:val="none"/>
          <w:lang w:val="en-US"/>
        </w:rPr>
        <w:t>denominational</w:t>
      </w:r>
      <w:r w:rsidRPr="6C7A9850" w:rsidR="4414A861">
        <w:rPr>
          <w:rFonts w:ascii="Calibri" w:hAnsi="Calibri" w:eastAsia="Calibri" w:cs="Calibri"/>
          <w:noProof w:val="0"/>
          <w:color w:val="auto"/>
          <w:sz w:val="24"/>
          <w:szCs w:val="24"/>
          <w:u w:val="none"/>
          <w:lang w:val="en-US"/>
        </w:rPr>
        <w:t xml:space="preserve"> schools and </w:t>
      </w:r>
      <w:r w:rsidRPr="6C7A9850" w:rsidR="6EAA1F96">
        <w:rPr>
          <w:rFonts w:ascii="Calibri" w:hAnsi="Calibri" w:eastAsia="Calibri" w:cs="Calibri"/>
          <w:noProof w:val="0"/>
          <w:color w:val="auto"/>
          <w:sz w:val="24"/>
          <w:szCs w:val="24"/>
          <w:u w:val="none"/>
          <w:lang w:val="en-US"/>
        </w:rPr>
        <w:t>equality</w:t>
      </w:r>
      <w:r w:rsidRPr="6C7A9850" w:rsidR="4414A861">
        <w:rPr>
          <w:rFonts w:ascii="Calibri" w:hAnsi="Calibri" w:eastAsia="Calibri" w:cs="Calibri"/>
          <w:noProof w:val="0"/>
          <w:color w:val="auto"/>
          <w:sz w:val="24"/>
          <w:szCs w:val="24"/>
          <w:u w:val="none"/>
          <w:lang w:val="en-US"/>
        </w:rPr>
        <w:t xml:space="preserve"> between those and religiously </w:t>
      </w:r>
      <w:r w:rsidRPr="6C7A9850" w:rsidR="4414A861">
        <w:rPr>
          <w:rFonts w:ascii="Calibri" w:hAnsi="Calibri" w:eastAsia="Calibri" w:cs="Calibri"/>
          <w:noProof w:val="0"/>
          <w:color w:val="auto"/>
          <w:sz w:val="24"/>
          <w:szCs w:val="24"/>
          <w:u w:val="none"/>
          <w:lang w:val="en-US"/>
        </w:rPr>
        <w:t>mainta</w:t>
      </w:r>
      <w:r w:rsidRPr="6C7A9850" w:rsidR="79720430">
        <w:rPr>
          <w:rFonts w:ascii="Calibri" w:hAnsi="Calibri" w:eastAsia="Calibri" w:cs="Calibri"/>
          <w:noProof w:val="0"/>
          <w:color w:val="auto"/>
          <w:sz w:val="24"/>
          <w:szCs w:val="24"/>
          <w:u w:val="none"/>
          <w:lang w:val="en-US"/>
        </w:rPr>
        <w:t>ine</w:t>
      </w:r>
      <w:r w:rsidRPr="6C7A9850" w:rsidR="4414A861">
        <w:rPr>
          <w:rFonts w:ascii="Calibri" w:hAnsi="Calibri" w:eastAsia="Calibri" w:cs="Calibri"/>
          <w:noProof w:val="0"/>
          <w:color w:val="auto"/>
          <w:sz w:val="24"/>
          <w:szCs w:val="24"/>
          <w:u w:val="none"/>
          <w:lang w:val="en-US"/>
        </w:rPr>
        <w:t>d</w:t>
      </w:r>
      <w:r w:rsidRPr="6C7A9850" w:rsidR="4414A861">
        <w:rPr>
          <w:rFonts w:ascii="Calibri" w:hAnsi="Calibri" w:eastAsia="Calibri" w:cs="Calibri"/>
          <w:noProof w:val="0"/>
          <w:color w:val="auto"/>
          <w:sz w:val="24"/>
          <w:szCs w:val="24"/>
          <w:u w:val="none"/>
          <w:lang w:val="en-US"/>
        </w:rPr>
        <w:t xml:space="preserve"> settings</w:t>
      </w:r>
      <w:r w:rsidRPr="6C7A9850" w:rsidR="4414A86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The same act so</w:t>
      </w:r>
      <w:r w:rsidRPr="6C7A9850" w:rsidR="20883CC1">
        <w:rPr>
          <w:rFonts w:ascii="Calibri" w:hAnsi="Calibri" w:eastAsia="Calibri" w:cs="Calibri"/>
          <w:noProof w:val="0"/>
          <w:color w:val="auto"/>
          <w:sz w:val="24"/>
          <w:szCs w:val="24"/>
          <w:u w:val="none"/>
          <w:lang w:val="en-US"/>
        </w:rPr>
        <w:t>o</w:t>
      </w:r>
      <w:r w:rsidRPr="6C7A9850" w:rsidR="20883CC1">
        <w:rPr>
          <w:rFonts w:ascii="Calibri" w:hAnsi="Calibri" w:eastAsia="Calibri" w:cs="Calibri"/>
          <w:noProof w:val="0"/>
          <w:color w:val="auto"/>
          <w:sz w:val="24"/>
          <w:szCs w:val="24"/>
          <w:u w:val="none"/>
          <w:lang w:val="en-US"/>
        </w:rPr>
        <w:t>n</w:t>
      </w:r>
      <w:r w:rsidRPr="6C7A9850" w:rsidR="20883CC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f</w:t>
      </w:r>
      <w:r w:rsidRPr="6C7A9850" w:rsidR="20883CC1">
        <w:rPr>
          <w:rFonts w:ascii="Calibri" w:hAnsi="Calibri" w:eastAsia="Calibri" w:cs="Calibri"/>
          <w:noProof w:val="0"/>
          <w:color w:val="auto"/>
          <w:sz w:val="24"/>
          <w:szCs w:val="24"/>
          <w:u w:val="none"/>
          <w:lang w:val="en-US"/>
        </w:rPr>
        <w:t>o</w:t>
      </w:r>
      <w:r w:rsidRPr="6C7A9850" w:rsidR="20883CC1">
        <w:rPr>
          <w:rFonts w:ascii="Calibri" w:hAnsi="Calibri" w:eastAsia="Calibri" w:cs="Calibri"/>
          <w:noProof w:val="0"/>
          <w:color w:val="auto"/>
          <w:sz w:val="24"/>
          <w:szCs w:val="24"/>
          <w:u w:val="none"/>
          <w:lang w:val="en-US"/>
        </w:rPr>
        <w:t>l</w:t>
      </w:r>
      <w:r w:rsidRPr="6C7A9850" w:rsidR="20883CC1">
        <w:rPr>
          <w:rFonts w:ascii="Calibri" w:hAnsi="Calibri" w:eastAsia="Calibri" w:cs="Calibri"/>
          <w:noProof w:val="0"/>
          <w:color w:val="auto"/>
          <w:sz w:val="24"/>
          <w:szCs w:val="24"/>
          <w:u w:val="none"/>
          <w:lang w:val="en-US"/>
        </w:rPr>
        <w:t>l</w:t>
      </w:r>
      <w:r w:rsidRPr="6C7A9850" w:rsidR="20883CC1">
        <w:rPr>
          <w:rFonts w:ascii="Calibri" w:hAnsi="Calibri" w:eastAsia="Calibri" w:cs="Calibri"/>
          <w:noProof w:val="0"/>
          <w:color w:val="auto"/>
          <w:sz w:val="24"/>
          <w:szCs w:val="24"/>
          <w:u w:val="none"/>
          <w:lang w:val="en-US"/>
        </w:rPr>
        <w:t>o</w:t>
      </w:r>
      <w:r w:rsidRPr="6C7A9850" w:rsidR="20883CC1">
        <w:rPr>
          <w:rFonts w:ascii="Calibri" w:hAnsi="Calibri" w:eastAsia="Calibri" w:cs="Calibri"/>
          <w:noProof w:val="0"/>
          <w:color w:val="auto"/>
          <w:sz w:val="24"/>
          <w:szCs w:val="24"/>
          <w:u w:val="none"/>
          <w:lang w:val="en-US"/>
        </w:rPr>
        <w:t>w</w:t>
      </w:r>
      <w:r w:rsidRPr="6C7A9850" w:rsidR="20883CC1">
        <w:rPr>
          <w:rFonts w:ascii="Calibri" w:hAnsi="Calibri" w:eastAsia="Calibri" w:cs="Calibri"/>
          <w:noProof w:val="0"/>
          <w:color w:val="auto"/>
          <w:sz w:val="24"/>
          <w:szCs w:val="24"/>
          <w:u w:val="none"/>
          <w:lang w:val="en-US"/>
        </w:rPr>
        <w:t>e</w:t>
      </w:r>
      <w:r w:rsidRPr="6C7A9850" w:rsidR="20883CC1">
        <w:rPr>
          <w:rFonts w:ascii="Calibri" w:hAnsi="Calibri" w:eastAsia="Calibri" w:cs="Calibri"/>
          <w:noProof w:val="0"/>
          <w:color w:val="auto"/>
          <w:sz w:val="24"/>
          <w:szCs w:val="24"/>
          <w:u w:val="none"/>
          <w:lang w:val="en-US"/>
        </w:rPr>
        <w:t>d</w:t>
      </w:r>
      <w:r w:rsidRPr="6C7A9850" w:rsidR="20883CC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i</w:t>
      </w:r>
      <w:r w:rsidRPr="6C7A9850" w:rsidR="20883CC1">
        <w:rPr>
          <w:rFonts w:ascii="Calibri" w:hAnsi="Calibri" w:eastAsia="Calibri" w:cs="Calibri"/>
          <w:noProof w:val="0"/>
          <w:color w:val="auto"/>
          <w:sz w:val="24"/>
          <w:szCs w:val="24"/>
          <w:u w:val="none"/>
          <w:lang w:val="en-US"/>
        </w:rPr>
        <w:t>n</w:t>
      </w:r>
      <w:r w:rsidRPr="6C7A9850" w:rsidR="20883CC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S</w:t>
      </w:r>
      <w:r w:rsidRPr="6C7A9850" w:rsidR="20883CC1">
        <w:rPr>
          <w:rFonts w:ascii="Calibri" w:hAnsi="Calibri" w:eastAsia="Calibri" w:cs="Calibri"/>
          <w:noProof w:val="0"/>
          <w:color w:val="auto"/>
          <w:sz w:val="24"/>
          <w:szCs w:val="24"/>
          <w:u w:val="none"/>
          <w:lang w:val="en-US"/>
        </w:rPr>
        <w:t>c</w:t>
      </w:r>
      <w:r w:rsidRPr="6C7A9850" w:rsidR="20883CC1">
        <w:rPr>
          <w:rFonts w:ascii="Calibri" w:hAnsi="Calibri" w:eastAsia="Calibri" w:cs="Calibri"/>
          <w:noProof w:val="0"/>
          <w:color w:val="auto"/>
          <w:sz w:val="24"/>
          <w:szCs w:val="24"/>
          <w:u w:val="none"/>
          <w:lang w:val="en-US"/>
        </w:rPr>
        <w:t>o</w:t>
      </w:r>
      <w:r w:rsidRPr="6C7A9850" w:rsidR="20883CC1">
        <w:rPr>
          <w:rFonts w:ascii="Calibri" w:hAnsi="Calibri" w:eastAsia="Calibri" w:cs="Calibri"/>
          <w:noProof w:val="0"/>
          <w:color w:val="auto"/>
          <w:sz w:val="24"/>
          <w:szCs w:val="24"/>
          <w:u w:val="none"/>
          <w:lang w:val="en-US"/>
        </w:rPr>
        <w:t>t</w:t>
      </w:r>
      <w:r w:rsidRPr="6C7A9850" w:rsidR="20883CC1">
        <w:rPr>
          <w:rFonts w:ascii="Calibri" w:hAnsi="Calibri" w:eastAsia="Calibri" w:cs="Calibri"/>
          <w:noProof w:val="0"/>
          <w:color w:val="auto"/>
          <w:sz w:val="24"/>
          <w:szCs w:val="24"/>
          <w:u w:val="none"/>
          <w:lang w:val="en-US"/>
        </w:rPr>
        <w:t>l</w:t>
      </w:r>
      <w:r w:rsidRPr="6C7A9850" w:rsidR="20883CC1">
        <w:rPr>
          <w:rFonts w:ascii="Calibri" w:hAnsi="Calibri" w:eastAsia="Calibri" w:cs="Calibri"/>
          <w:noProof w:val="0"/>
          <w:color w:val="auto"/>
          <w:sz w:val="24"/>
          <w:szCs w:val="24"/>
          <w:u w:val="none"/>
          <w:lang w:val="en-US"/>
        </w:rPr>
        <w:t>a</w:t>
      </w:r>
      <w:r w:rsidRPr="6C7A9850" w:rsidR="20883CC1">
        <w:rPr>
          <w:rFonts w:ascii="Calibri" w:hAnsi="Calibri" w:eastAsia="Calibri" w:cs="Calibri"/>
          <w:noProof w:val="0"/>
          <w:color w:val="auto"/>
          <w:sz w:val="24"/>
          <w:szCs w:val="24"/>
          <w:u w:val="none"/>
          <w:lang w:val="en-US"/>
        </w:rPr>
        <w:t>n</w:t>
      </w:r>
      <w:r w:rsidRPr="6C7A9850" w:rsidR="20883CC1">
        <w:rPr>
          <w:rFonts w:ascii="Calibri" w:hAnsi="Calibri" w:eastAsia="Calibri" w:cs="Calibri"/>
          <w:noProof w:val="0"/>
          <w:color w:val="auto"/>
          <w:sz w:val="24"/>
          <w:szCs w:val="24"/>
          <w:u w:val="none"/>
          <w:lang w:val="en-US"/>
        </w:rPr>
        <w:t>d</w:t>
      </w:r>
      <w:r w:rsidRPr="6C7A9850" w:rsidR="20883CC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i</w:t>
      </w:r>
      <w:r w:rsidRPr="6C7A9850" w:rsidR="20883CC1">
        <w:rPr>
          <w:rFonts w:ascii="Calibri" w:hAnsi="Calibri" w:eastAsia="Calibri" w:cs="Calibri"/>
          <w:noProof w:val="0"/>
          <w:color w:val="auto"/>
          <w:sz w:val="24"/>
          <w:szCs w:val="24"/>
          <w:u w:val="none"/>
          <w:lang w:val="en-US"/>
        </w:rPr>
        <w:t>n</w:t>
      </w:r>
      <w:r w:rsidRPr="6C7A9850" w:rsidR="20883CC1">
        <w:rPr>
          <w:rFonts w:ascii="Calibri" w:hAnsi="Calibri" w:eastAsia="Calibri" w:cs="Calibri"/>
          <w:noProof w:val="0"/>
          <w:color w:val="auto"/>
          <w:sz w:val="24"/>
          <w:szCs w:val="24"/>
          <w:u w:val="none"/>
          <w:lang w:val="en-US"/>
        </w:rPr>
        <w:t xml:space="preserve"> </w:t>
      </w:r>
      <w:r w:rsidRPr="6C7A9850" w:rsidR="20883CC1">
        <w:rPr>
          <w:rFonts w:ascii="Calibri" w:hAnsi="Calibri" w:eastAsia="Calibri" w:cs="Calibri"/>
          <w:noProof w:val="0"/>
          <w:color w:val="auto"/>
          <w:sz w:val="24"/>
          <w:szCs w:val="24"/>
          <w:u w:val="none"/>
          <w:lang w:val="en-US"/>
        </w:rPr>
        <w:t>1</w:t>
      </w:r>
      <w:r w:rsidRPr="6C7A9850" w:rsidR="20883CC1">
        <w:rPr>
          <w:rFonts w:ascii="Calibri" w:hAnsi="Calibri" w:eastAsia="Calibri" w:cs="Calibri"/>
          <w:noProof w:val="0"/>
          <w:color w:val="auto"/>
          <w:sz w:val="24"/>
          <w:szCs w:val="24"/>
          <w:u w:val="none"/>
          <w:lang w:val="en-US"/>
        </w:rPr>
        <w:t>8</w:t>
      </w:r>
      <w:r w:rsidRPr="6C7A9850" w:rsidR="20883CC1">
        <w:rPr>
          <w:rFonts w:ascii="Calibri" w:hAnsi="Calibri" w:eastAsia="Calibri" w:cs="Calibri"/>
          <w:noProof w:val="0"/>
          <w:color w:val="auto"/>
          <w:sz w:val="24"/>
          <w:szCs w:val="24"/>
          <w:u w:val="none"/>
          <w:lang w:val="en-US"/>
        </w:rPr>
        <w:t>7</w:t>
      </w:r>
      <w:r w:rsidRPr="6C7A9850" w:rsidR="20883CC1">
        <w:rPr>
          <w:rFonts w:ascii="Calibri" w:hAnsi="Calibri" w:eastAsia="Calibri" w:cs="Calibri"/>
          <w:noProof w:val="0"/>
          <w:color w:val="auto"/>
          <w:sz w:val="24"/>
          <w:szCs w:val="24"/>
          <w:u w:val="none"/>
          <w:lang w:val="en-US"/>
        </w:rPr>
        <w:t>2</w:t>
      </w:r>
      <w:r w:rsidRPr="6C7A9850" w:rsidR="20883CC1">
        <w:rPr>
          <w:rFonts w:ascii="Calibri" w:hAnsi="Calibri" w:eastAsia="Calibri" w:cs="Calibri"/>
          <w:noProof w:val="0"/>
          <w:color w:val="auto"/>
          <w:sz w:val="24"/>
          <w:szCs w:val="24"/>
          <w:u w:val="none"/>
          <w:lang w:val="en-US"/>
        </w:rPr>
        <w:t>.</w:t>
      </w:r>
      <w:r w:rsidRPr="6C7A9850" w:rsidR="37319A02">
        <w:rPr>
          <w:rFonts w:ascii="Calibri" w:hAnsi="Calibri" w:eastAsia="Calibri" w:cs="Calibri"/>
          <w:noProof w:val="0"/>
          <w:color w:val="auto"/>
          <w:sz w:val="24"/>
          <w:szCs w:val="24"/>
          <w:u w:val="none"/>
          <w:lang w:val="en-US"/>
        </w:rPr>
        <w:t xml:space="preserve"> </w:t>
      </w:r>
      <w:r w:rsidRPr="6C7A9850" w:rsidR="37319A02">
        <w:rPr>
          <w:rFonts w:ascii="Calibri" w:hAnsi="Calibri" w:eastAsia="Calibri" w:cs="Calibri"/>
          <w:noProof w:val="0"/>
          <w:color w:val="auto"/>
          <w:sz w:val="24"/>
          <w:szCs w:val="24"/>
          <w:u w:val="none"/>
          <w:lang w:val="en-US"/>
        </w:rPr>
        <w:t>(</w:t>
      </w:r>
      <w:r w:rsidRPr="6C7A9850" w:rsidR="37319A02">
        <w:rPr>
          <w:rFonts w:ascii="Calibri" w:hAnsi="Calibri" w:eastAsia="Calibri" w:cs="Calibri"/>
          <w:noProof w:val="0"/>
          <w:color w:val="auto"/>
          <w:sz w:val="24"/>
          <w:szCs w:val="24"/>
          <w:u w:val="none"/>
          <w:lang w:val="en-US"/>
        </w:rPr>
        <w:t>U</w:t>
      </w:r>
      <w:r w:rsidRPr="6C7A9850" w:rsidR="37319A02">
        <w:rPr>
          <w:rFonts w:ascii="Calibri" w:hAnsi="Calibri" w:eastAsia="Calibri" w:cs="Calibri"/>
          <w:noProof w:val="0"/>
          <w:color w:val="auto"/>
          <w:sz w:val="24"/>
          <w:szCs w:val="24"/>
          <w:u w:val="none"/>
          <w:lang w:val="en-US"/>
        </w:rPr>
        <w:t>K</w:t>
      </w:r>
      <w:r w:rsidRPr="6C7A9850" w:rsidR="37319A02">
        <w:rPr>
          <w:rFonts w:ascii="Calibri" w:hAnsi="Calibri" w:eastAsia="Calibri" w:cs="Calibri"/>
          <w:noProof w:val="0"/>
          <w:color w:val="auto"/>
          <w:sz w:val="24"/>
          <w:szCs w:val="24"/>
          <w:u w:val="none"/>
          <w:lang w:val="en-US"/>
        </w:rPr>
        <w:t xml:space="preserve"> </w:t>
      </w:r>
      <w:r w:rsidRPr="6C7A9850" w:rsidR="37319A02">
        <w:rPr>
          <w:rFonts w:ascii="Calibri" w:hAnsi="Calibri" w:eastAsia="Calibri" w:cs="Calibri"/>
          <w:noProof w:val="0"/>
          <w:color w:val="auto"/>
          <w:sz w:val="24"/>
          <w:szCs w:val="24"/>
          <w:u w:val="none"/>
          <w:lang w:val="en-US"/>
        </w:rPr>
        <w:t>P</w:t>
      </w:r>
      <w:r w:rsidRPr="6C7A9850" w:rsidR="37319A02">
        <w:rPr>
          <w:rFonts w:ascii="Calibri" w:hAnsi="Calibri" w:eastAsia="Calibri" w:cs="Calibri"/>
          <w:noProof w:val="0"/>
          <w:color w:val="auto"/>
          <w:sz w:val="24"/>
          <w:szCs w:val="24"/>
          <w:u w:val="none"/>
          <w:lang w:val="en-US"/>
        </w:rPr>
        <w:t>a</w:t>
      </w:r>
      <w:r w:rsidRPr="6C7A9850" w:rsidR="37319A02">
        <w:rPr>
          <w:rFonts w:ascii="Calibri" w:hAnsi="Calibri" w:eastAsia="Calibri" w:cs="Calibri"/>
          <w:noProof w:val="0"/>
          <w:color w:val="auto"/>
          <w:sz w:val="24"/>
          <w:szCs w:val="24"/>
          <w:u w:val="none"/>
          <w:lang w:val="en-US"/>
        </w:rPr>
        <w:t>r</w:t>
      </w:r>
      <w:r w:rsidRPr="6C7A9850" w:rsidR="37319A02">
        <w:rPr>
          <w:rFonts w:ascii="Calibri" w:hAnsi="Calibri" w:eastAsia="Calibri" w:cs="Calibri"/>
          <w:noProof w:val="0"/>
          <w:color w:val="auto"/>
          <w:sz w:val="24"/>
          <w:szCs w:val="24"/>
          <w:u w:val="none"/>
          <w:lang w:val="en-US"/>
        </w:rPr>
        <w:t>l</w:t>
      </w:r>
      <w:r w:rsidRPr="6C7A9850" w:rsidR="37319A02">
        <w:rPr>
          <w:rFonts w:ascii="Calibri" w:hAnsi="Calibri" w:eastAsia="Calibri" w:cs="Calibri"/>
          <w:noProof w:val="0"/>
          <w:color w:val="auto"/>
          <w:sz w:val="24"/>
          <w:szCs w:val="24"/>
          <w:u w:val="none"/>
          <w:lang w:val="en-US"/>
        </w:rPr>
        <w:t>i</w:t>
      </w:r>
      <w:r w:rsidRPr="6C7A9850" w:rsidR="37319A02">
        <w:rPr>
          <w:rFonts w:ascii="Calibri" w:hAnsi="Calibri" w:eastAsia="Calibri" w:cs="Calibri"/>
          <w:noProof w:val="0"/>
          <w:color w:val="auto"/>
          <w:sz w:val="24"/>
          <w:szCs w:val="24"/>
          <w:u w:val="none"/>
          <w:lang w:val="en-US"/>
        </w:rPr>
        <w:t>a</w:t>
      </w:r>
      <w:r w:rsidRPr="6C7A9850" w:rsidR="37319A02">
        <w:rPr>
          <w:rFonts w:ascii="Calibri" w:hAnsi="Calibri" w:eastAsia="Calibri" w:cs="Calibri"/>
          <w:noProof w:val="0"/>
          <w:color w:val="auto"/>
          <w:sz w:val="24"/>
          <w:szCs w:val="24"/>
          <w:u w:val="none"/>
          <w:lang w:val="en-US"/>
        </w:rPr>
        <w:t>m</w:t>
      </w:r>
      <w:r w:rsidRPr="6C7A9850" w:rsidR="37319A02">
        <w:rPr>
          <w:rFonts w:ascii="Calibri" w:hAnsi="Calibri" w:eastAsia="Calibri" w:cs="Calibri"/>
          <w:noProof w:val="0"/>
          <w:color w:val="auto"/>
          <w:sz w:val="24"/>
          <w:szCs w:val="24"/>
          <w:u w:val="none"/>
          <w:lang w:val="en-US"/>
        </w:rPr>
        <w:t>e</w:t>
      </w:r>
      <w:r w:rsidRPr="6C7A9850" w:rsidR="37319A02">
        <w:rPr>
          <w:rFonts w:ascii="Calibri" w:hAnsi="Calibri" w:eastAsia="Calibri" w:cs="Calibri"/>
          <w:noProof w:val="0"/>
          <w:color w:val="auto"/>
          <w:sz w:val="24"/>
          <w:szCs w:val="24"/>
          <w:u w:val="none"/>
          <w:lang w:val="en-US"/>
        </w:rPr>
        <w:t>n</w:t>
      </w:r>
      <w:r w:rsidRPr="6C7A9850" w:rsidR="37319A02">
        <w:rPr>
          <w:rFonts w:ascii="Calibri" w:hAnsi="Calibri" w:eastAsia="Calibri" w:cs="Calibri"/>
          <w:noProof w:val="0"/>
          <w:color w:val="auto"/>
          <w:sz w:val="24"/>
          <w:szCs w:val="24"/>
          <w:u w:val="none"/>
          <w:lang w:val="en-US"/>
        </w:rPr>
        <w:t>t</w:t>
      </w:r>
      <w:r w:rsidRPr="6C7A9850" w:rsidR="5ED22708">
        <w:rPr>
          <w:rFonts w:ascii="Calibri" w:hAnsi="Calibri" w:eastAsia="Calibri" w:cs="Calibri"/>
          <w:noProof w:val="0"/>
          <w:color w:val="auto"/>
          <w:sz w:val="24"/>
          <w:szCs w:val="24"/>
          <w:u w:val="none"/>
          <w:lang w:val="en-US"/>
        </w:rPr>
        <w:t xml:space="preserve"> </w:t>
      </w:r>
      <w:r w:rsidRPr="6C7A9850" w:rsidR="5ED22708">
        <w:rPr>
          <w:rFonts w:ascii="Calibri" w:hAnsi="Calibri" w:eastAsia="Calibri" w:cs="Calibri"/>
          <w:noProof w:val="0"/>
          <w:color w:val="auto"/>
          <w:sz w:val="24"/>
          <w:szCs w:val="24"/>
          <w:u w:val="none"/>
          <w:lang w:val="en-US"/>
        </w:rPr>
        <w:t>b</w:t>
      </w:r>
      <w:r w:rsidRPr="6C7A9850" w:rsidR="37319A02">
        <w:rPr>
          <w:rFonts w:ascii="Calibri" w:hAnsi="Calibri" w:eastAsia="Calibri" w:cs="Calibri"/>
          <w:noProof w:val="0"/>
          <w:color w:val="auto"/>
          <w:sz w:val="24"/>
          <w:szCs w:val="24"/>
          <w:u w:val="none"/>
          <w:lang w:val="en-US"/>
        </w:rPr>
        <w:t>,</w:t>
      </w:r>
      <w:r w:rsidRPr="6C7A9850" w:rsidR="37319A02">
        <w:rPr>
          <w:rFonts w:ascii="Calibri" w:hAnsi="Calibri" w:eastAsia="Calibri" w:cs="Calibri"/>
          <w:noProof w:val="0"/>
          <w:color w:val="auto"/>
          <w:sz w:val="24"/>
          <w:szCs w:val="24"/>
          <w:u w:val="none"/>
          <w:lang w:val="en-US"/>
        </w:rPr>
        <w:t xml:space="preserve"> </w:t>
      </w:r>
      <w:r w:rsidRPr="6C7A9850" w:rsidR="37319A02">
        <w:rPr>
          <w:rFonts w:ascii="Calibri" w:hAnsi="Calibri" w:eastAsia="Calibri" w:cs="Calibri"/>
          <w:noProof w:val="0"/>
          <w:color w:val="auto"/>
          <w:sz w:val="24"/>
          <w:szCs w:val="24"/>
          <w:u w:val="none"/>
          <w:lang w:val="en-US"/>
        </w:rPr>
        <w:t>2</w:t>
      </w:r>
      <w:r w:rsidRPr="6C7A9850" w:rsidR="37319A02">
        <w:rPr>
          <w:rFonts w:ascii="Calibri" w:hAnsi="Calibri" w:eastAsia="Calibri" w:cs="Calibri"/>
          <w:noProof w:val="0"/>
          <w:color w:val="auto"/>
          <w:sz w:val="24"/>
          <w:szCs w:val="24"/>
          <w:u w:val="none"/>
          <w:lang w:val="en-US"/>
        </w:rPr>
        <w:t>0</w:t>
      </w:r>
      <w:r w:rsidRPr="6C7A9850" w:rsidR="37319A02">
        <w:rPr>
          <w:rFonts w:ascii="Calibri" w:hAnsi="Calibri" w:eastAsia="Calibri" w:cs="Calibri"/>
          <w:noProof w:val="0"/>
          <w:color w:val="auto"/>
          <w:sz w:val="24"/>
          <w:szCs w:val="24"/>
          <w:u w:val="none"/>
          <w:lang w:val="en-US"/>
        </w:rPr>
        <w:t>2</w:t>
      </w:r>
      <w:r w:rsidRPr="6C7A9850" w:rsidR="37319A02">
        <w:rPr>
          <w:rFonts w:ascii="Calibri" w:hAnsi="Calibri" w:eastAsia="Calibri" w:cs="Calibri"/>
          <w:noProof w:val="0"/>
          <w:color w:val="auto"/>
          <w:sz w:val="24"/>
          <w:szCs w:val="24"/>
          <w:u w:val="none"/>
          <w:lang w:val="en-US"/>
        </w:rPr>
        <w:t>5</w:t>
      </w:r>
      <w:r w:rsidRPr="6C7A9850" w:rsidR="37319A02">
        <w:rPr>
          <w:rFonts w:ascii="Calibri" w:hAnsi="Calibri" w:eastAsia="Calibri" w:cs="Calibri"/>
          <w:noProof w:val="0"/>
          <w:color w:val="auto"/>
          <w:sz w:val="24"/>
          <w:szCs w:val="24"/>
          <w:u w:val="none"/>
          <w:lang w:val="en-US"/>
        </w:rPr>
        <w:t>)</w:t>
      </w:r>
      <w:r w:rsidRPr="6C7A9850" w:rsidR="5D59553D">
        <w:rPr>
          <w:rFonts w:ascii="Calibri" w:hAnsi="Calibri" w:eastAsia="Calibri" w:cs="Calibri"/>
          <w:noProof w:val="0"/>
          <w:color w:val="auto"/>
          <w:sz w:val="24"/>
          <w:szCs w:val="24"/>
          <w:u w:val="none"/>
          <w:lang w:val="en-US"/>
        </w:rPr>
        <w:t>.</w:t>
      </w:r>
      <w:r w:rsidRPr="6C7A9850" w:rsidR="1694E07E">
        <w:rPr>
          <w:rFonts w:ascii="Calibri" w:hAnsi="Calibri" w:eastAsia="Calibri" w:cs="Calibri"/>
          <w:noProof w:val="0"/>
          <w:color w:val="auto"/>
          <w:sz w:val="24"/>
          <w:szCs w:val="24"/>
          <w:u w:val="none"/>
          <w:lang w:val="en-US"/>
        </w:rPr>
        <w:t xml:space="preserve"> </w:t>
      </w:r>
      <w:r w:rsidRPr="6C7A9850" w:rsidR="786BD78F">
        <w:rPr>
          <w:rFonts w:ascii="Calibri" w:hAnsi="Calibri" w:eastAsia="Calibri" w:cs="Calibri"/>
          <w:noProof w:val="0"/>
          <w:color w:val="auto"/>
          <w:sz w:val="24"/>
          <w:szCs w:val="24"/>
          <w:u w:val="none"/>
          <w:lang w:val="en-US"/>
        </w:rPr>
        <w:t>A</w:t>
      </w:r>
      <w:r w:rsidRPr="6C7A9850" w:rsidR="786BD78F">
        <w:rPr>
          <w:rFonts w:ascii="Calibri" w:hAnsi="Calibri" w:eastAsia="Calibri" w:cs="Calibri"/>
          <w:noProof w:val="0"/>
          <w:color w:val="auto"/>
          <w:sz w:val="24"/>
          <w:szCs w:val="24"/>
          <w:u w:val="none"/>
          <w:lang w:val="en-US"/>
        </w:rPr>
        <w:t xml:space="preserve"> </w:t>
      </w:r>
      <w:r w:rsidRPr="6C7A9850" w:rsidR="786BD78F">
        <w:rPr>
          <w:rFonts w:ascii="Calibri" w:hAnsi="Calibri" w:eastAsia="Calibri" w:cs="Calibri"/>
          <w:noProof w:val="0"/>
          <w:color w:val="auto"/>
          <w:sz w:val="24"/>
          <w:szCs w:val="24"/>
          <w:u w:val="none"/>
          <w:lang w:val="en-US"/>
        </w:rPr>
        <w:t>d</w:t>
      </w:r>
      <w:r w:rsidRPr="6C7A9850" w:rsidR="786BD78F">
        <w:rPr>
          <w:rFonts w:ascii="Calibri" w:hAnsi="Calibri" w:eastAsia="Calibri" w:cs="Calibri"/>
          <w:noProof w:val="0"/>
          <w:color w:val="auto"/>
          <w:sz w:val="24"/>
          <w:szCs w:val="24"/>
          <w:u w:val="none"/>
          <w:lang w:val="en-US"/>
        </w:rPr>
        <w:t>e</w:t>
      </w:r>
      <w:r w:rsidRPr="6C7A9850" w:rsidR="786BD78F">
        <w:rPr>
          <w:rFonts w:ascii="Calibri" w:hAnsi="Calibri" w:eastAsia="Calibri" w:cs="Calibri"/>
          <w:noProof w:val="0"/>
          <w:color w:val="auto"/>
          <w:sz w:val="24"/>
          <w:szCs w:val="24"/>
          <w:u w:val="none"/>
          <w:lang w:val="en-US"/>
        </w:rPr>
        <w:t>c</w:t>
      </w:r>
      <w:r w:rsidRPr="6C7A9850" w:rsidR="786BD78F">
        <w:rPr>
          <w:rFonts w:ascii="Calibri" w:hAnsi="Calibri" w:eastAsia="Calibri" w:cs="Calibri"/>
          <w:noProof w:val="0"/>
          <w:color w:val="auto"/>
          <w:sz w:val="24"/>
          <w:szCs w:val="24"/>
          <w:u w:val="none"/>
          <w:lang w:val="en-US"/>
        </w:rPr>
        <w:t>a</w:t>
      </w:r>
      <w:r w:rsidRPr="6C7A9850" w:rsidR="786BD78F">
        <w:rPr>
          <w:rFonts w:ascii="Calibri" w:hAnsi="Calibri" w:eastAsia="Calibri" w:cs="Calibri"/>
          <w:noProof w:val="0"/>
          <w:color w:val="auto"/>
          <w:sz w:val="24"/>
          <w:szCs w:val="24"/>
          <w:u w:val="none"/>
          <w:lang w:val="en-US"/>
        </w:rPr>
        <w:t>d</w:t>
      </w:r>
      <w:r w:rsidRPr="6C7A9850" w:rsidR="786BD78F">
        <w:rPr>
          <w:rFonts w:ascii="Calibri" w:hAnsi="Calibri" w:eastAsia="Calibri" w:cs="Calibri"/>
          <w:noProof w:val="0"/>
          <w:color w:val="auto"/>
          <w:sz w:val="24"/>
          <w:szCs w:val="24"/>
          <w:u w:val="none"/>
          <w:lang w:val="en-US"/>
        </w:rPr>
        <w:t>e</w:t>
      </w:r>
      <w:r w:rsidRPr="6C7A9850" w:rsidR="786BD78F">
        <w:rPr>
          <w:rFonts w:ascii="Calibri" w:hAnsi="Calibri" w:eastAsia="Calibri" w:cs="Calibri"/>
          <w:noProof w:val="0"/>
          <w:color w:val="auto"/>
          <w:sz w:val="24"/>
          <w:szCs w:val="24"/>
          <w:u w:val="none"/>
          <w:lang w:val="en-US"/>
        </w:rPr>
        <w:t xml:space="preserve"> </w:t>
      </w:r>
      <w:r w:rsidRPr="6C7A9850" w:rsidR="786BD78F">
        <w:rPr>
          <w:rFonts w:ascii="Calibri" w:hAnsi="Calibri" w:eastAsia="Calibri" w:cs="Calibri"/>
          <w:noProof w:val="0"/>
          <w:color w:val="auto"/>
          <w:sz w:val="24"/>
          <w:szCs w:val="24"/>
          <w:u w:val="none"/>
          <w:lang w:val="en-US"/>
        </w:rPr>
        <w:t>l</w:t>
      </w:r>
      <w:r w:rsidRPr="6C7A9850" w:rsidR="786BD78F">
        <w:rPr>
          <w:rFonts w:ascii="Calibri" w:hAnsi="Calibri" w:eastAsia="Calibri" w:cs="Calibri"/>
          <w:noProof w:val="0"/>
          <w:color w:val="auto"/>
          <w:sz w:val="24"/>
          <w:szCs w:val="24"/>
          <w:u w:val="none"/>
          <w:lang w:val="en-US"/>
        </w:rPr>
        <w:t>a</w:t>
      </w:r>
      <w:r w:rsidRPr="6C7A9850" w:rsidR="786BD78F">
        <w:rPr>
          <w:rFonts w:ascii="Calibri" w:hAnsi="Calibri" w:eastAsia="Calibri" w:cs="Calibri"/>
          <w:noProof w:val="0"/>
          <w:color w:val="auto"/>
          <w:sz w:val="24"/>
          <w:szCs w:val="24"/>
          <w:u w:val="none"/>
          <w:lang w:val="en-US"/>
        </w:rPr>
        <w:t>t</w:t>
      </w:r>
      <w:r w:rsidRPr="6C7A9850" w:rsidR="786BD78F">
        <w:rPr>
          <w:rFonts w:ascii="Calibri" w:hAnsi="Calibri" w:eastAsia="Calibri" w:cs="Calibri"/>
          <w:noProof w:val="0"/>
          <w:color w:val="auto"/>
          <w:sz w:val="24"/>
          <w:szCs w:val="24"/>
          <w:u w:val="none"/>
          <w:lang w:val="en-US"/>
        </w:rPr>
        <w:t>e</w:t>
      </w:r>
      <w:r w:rsidRPr="6C7A9850" w:rsidR="786BD78F">
        <w:rPr>
          <w:rFonts w:ascii="Calibri" w:hAnsi="Calibri" w:eastAsia="Calibri" w:cs="Calibri"/>
          <w:noProof w:val="0"/>
          <w:color w:val="auto"/>
          <w:sz w:val="24"/>
          <w:szCs w:val="24"/>
          <w:u w:val="none"/>
          <w:lang w:val="en-US"/>
        </w:rPr>
        <w:t>r</w:t>
      </w:r>
      <w:r w:rsidRPr="6C7A9850" w:rsidR="3AE77EEB">
        <w:rPr>
          <w:rFonts w:ascii="Calibri" w:hAnsi="Calibri" w:eastAsia="Calibri" w:cs="Calibri"/>
          <w:noProof w:val="0"/>
          <w:color w:val="auto"/>
          <w:sz w:val="24"/>
          <w:szCs w:val="24"/>
          <w:u w:val="none"/>
          <w:lang w:val="en-US"/>
        </w:rPr>
        <w:t xml:space="preserve">, the Education Act 1880 was </w:t>
      </w:r>
      <w:r w:rsidRPr="6C7A9850" w:rsidR="3AE77EEB">
        <w:rPr>
          <w:rFonts w:ascii="Calibri" w:hAnsi="Calibri" w:eastAsia="Calibri" w:cs="Calibri"/>
          <w:noProof w:val="0"/>
          <w:color w:val="auto"/>
          <w:sz w:val="24"/>
          <w:szCs w:val="24"/>
          <w:u w:val="none"/>
          <w:lang w:val="en-US"/>
        </w:rPr>
        <w:t>established</w:t>
      </w:r>
      <w:r w:rsidRPr="6C7A9850" w:rsidR="3AE77EEB">
        <w:rPr>
          <w:rFonts w:ascii="Calibri" w:hAnsi="Calibri" w:eastAsia="Calibri" w:cs="Calibri"/>
          <w:noProof w:val="0"/>
          <w:color w:val="auto"/>
          <w:sz w:val="24"/>
          <w:szCs w:val="24"/>
          <w:u w:val="none"/>
          <w:lang w:val="en-US"/>
        </w:rPr>
        <w:t xml:space="preserve"> to support the implementation of the policy version </w:t>
      </w:r>
      <w:r w:rsidRPr="6C7A9850" w:rsidR="3AF3990C">
        <w:rPr>
          <w:rFonts w:ascii="Calibri" w:hAnsi="Calibri" w:eastAsia="Calibri" w:cs="Calibri"/>
          <w:noProof w:val="0"/>
          <w:color w:val="auto"/>
          <w:sz w:val="24"/>
          <w:szCs w:val="24"/>
          <w:u w:val="none"/>
          <w:lang w:val="en-US"/>
        </w:rPr>
        <w:t>1870 and</w:t>
      </w:r>
      <w:r w:rsidRPr="6C7A9850" w:rsidR="3AE77EEB">
        <w:rPr>
          <w:rFonts w:ascii="Calibri" w:hAnsi="Calibri" w:eastAsia="Calibri" w:cs="Calibri"/>
          <w:noProof w:val="0"/>
          <w:color w:val="auto"/>
          <w:sz w:val="24"/>
          <w:szCs w:val="24"/>
          <w:u w:val="none"/>
          <w:lang w:val="en-US"/>
        </w:rPr>
        <w:t xml:space="preserve"> aimed to raise attendance of children rec</w:t>
      </w:r>
      <w:r w:rsidRPr="6C7A9850" w:rsidR="6B26DE66">
        <w:rPr>
          <w:rFonts w:ascii="Calibri" w:hAnsi="Calibri" w:eastAsia="Calibri" w:cs="Calibri"/>
          <w:noProof w:val="0"/>
          <w:color w:val="auto"/>
          <w:sz w:val="24"/>
          <w:szCs w:val="24"/>
          <w:u w:val="none"/>
          <w:lang w:val="en-US"/>
        </w:rPr>
        <w:t xml:space="preserve">eiving schooling aged five to ten. To ensure children were able to access the law, employers were </w:t>
      </w:r>
      <w:r w:rsidRPr="6C7A9850" w:rsidR="3D774752">
        <w:rPr>
          <w:rFonts w:ascii="Calibri" w:hAnsi="Calibri" w:eastAsia="Calibri" w:cs="Calibri"/>
          <w:noProof w:val="0"/>
          <w:color w:val="auto"/>
          <w:sz w:val="24"/>
          <w:szCs w:val="24"/>
          <w:u w:val="none"/>
          <w:lang w:val="en-US"/>
        </w:rPr>
        <w:t>prohibited</w:t>
      </w:r>
      <w:r w:rsidRPr="6C7A9850" w:rsidR="6B26DE66">
        <w:rPr>
          <w:rFonts w:ascii="Calibri" w:hAnsi="Calibri" w:eastAsia="Calibri" w:cs="Calibri"/>
          <w:noProof w:val="0"/>
          <w:color w:val="auto"/>
          <w:sz w:val="24"/>
          <w:szCs w:val="24"/>
          <w:u w:val="none"/>
          <w:lang w:val="en-US"/>
        </w:rPr>
        <w:t xml:space="preserve"> and </w:t>
      </w:r>
      <w:r w:rsidRPr="6C7A9850" w:rsidR="63D1CF08">
        <w:rPr>
          <w:rFonts w:ascii="Calibri" w:hAnsi="Calibri" w:eastAsia="Calibri" w:cs="Calibri"/>
          <w:noProof w:val="0"/>
          <w:color w:val="auto"/>
          <w:sz w:val="24"/>
          <w:szCs w:val="24"/>
          <w:u w:val="none"/>
          <w:lang w:val="en-US"/>
        </w:rPr>
        <w:t>penalised</w:t>
      </w:r>
      <w:r w:rsidRPr="6C7A9850" w:rsidR="63D1CF08">
        <w:rPr>
          <w:rFonts w:ascii="Calibri" w:hAnsi="Calibri" w:eastAsia="Calibri" w:cs="Calibri"/>
          <w:noProof w:val="0"/>
          <w:color w:val="auto"/>
          <w:sz w:val="24"/>
          <w:szCs w:val="24"/>
          <w:u w:val="none"/>
          <w:lang w:val="en-US"/>
        </w:rPr>
        <w:t xml:space="preserve"> if they employed children without proof of certification that the child had </w:t>
      </w:r>
      <w:r w:rsidRPr="6C7A9850" w:rsidR="4F1309A7">
        <w:rPr>
          <w:rFonts w:ascii="Calibri" w:hAnsi="Calibri" w:eastAsia="Calibri" w:cs="Calibri"/>
          <w:noProof w:val="0"/>
          <w:color w:val="auto"/>
          <w:sz w:val="24"/>
          <w:szCs w:val="24"/>
          <w:u w:val="none"/>
          <w:lang w:val="en-US"/>
        </w:rPr>
        <w:t>received</w:t>
      </w:r>
      <w:r w:rsidRPr="6C7A9850" w:rsidR="63D1CF08">
        <w:rPr>
          <w:rFonts w:ascii="Calibri" w:hAnsi="Calibri" w:eastAsia="Calibri" w:cs="Calibri"/>
          <w:noProof w:val="0"/>
          <w:color w:val="auto"/>
          <w:sz w:val="24"/>
          <w:szCs w:val="24"/>
          <w:u w:val="none"/>
          <w:lang w:val="en-US"/>
        </w:rPr>
        <w:t xml:space="preserve"> the level of education </w:t>
      </w:r>
      <w:r w:rsidRPr="6C7A9850" w:rsidR="63D1CF08">
        <w:rPr>
          <w:rFonts w:ascii="Calibri" w:hAnsi="Calibri" w:eastAsia="Calibri" w:cs="Calibri"/>
          <w:noProof w:val="0"/>
          <w:color w:val="auto"/>
          <w:sz w:val="24"/>
          <w:szCs w:val="24"/>
          <w:u w:val="none"/>
          <w:lang w:val="en-US"/>
        </w:rPr>
        <w:t>required</w:t>
      </w:r>
      <w:r w:rsidRPr="6C7A9850" w:rsidR="63D1CF08">
        <w:rPr>
          <w:rFonts w:ascii="Calibri" w:hAnsi="Calibri" w:eastAsia="Calibri" w:cs="Calibri"/>
          <w:noProof w:val="0"/>
          <w:color w:val="auto"/>
          <w:sz w:val="24"/>
          <w:szCs w:val="24"/>
          <w:u w:val="none"/>
          <w:lang w:val="en-US"/>
        </w:rPr>
        <w:t xml:space="preserve"> </w:t>
      </w:r>
      <w:r w:rsidRPr="6C7A9850" w:rsidR="20FF88FB">
        <w:rPr>
          <w:rFonts w:ascii="Calibri" w:hAnsi="Calibri" w:eastAsia="Calibri" w:cs="Calibri"/>
          <w:noProof w:val="0"/>
          <w:color w:val="auto"/>
          <w:sz w:val="24"/>
          <w:szCs w:val="24"/>
          <w:u w:val="none"/>
          <w:lang w:val="en-US"/>
        </w:rPr>
        <w:t xml:space="preserve">(Coast, </w:t>
      </w:r>
      <w:r w:rsidRPr="6C7A9850" w:rsidR="20FF88FB">
        <w:rPr>
          <w:rFonts w:ascii="Calibri" w:hAnsi="Calibri" w:eastAsia="Calibri" w:cs="Calibri"/>
          <w:noProof w:val="0"/>
          <w:color w:val="auto"/>
          <w:sz w:val="24"/>
          <w:szCs w:val="24"/>
          <w:u w:val="none"/>
          <w:lang w:val="en-US"/>
        </w:rPr>
        <w:t>Floridi</w:t>
      </w:r>
      <w:r w:rsidRPr="6C7A9850" w:rsidR="20FF88FB">
        <w:rPr>
          <w:rFonts w:ascii="Calibri" w:hAnsi="Calibri" w:eastAsia="Calibri" w:cs="Calibri"/>
          <w:noProof w:val="0"/>
          <w:color w:val="auto"/>
          <w:sz w:val="24"/>
          <w:szCs w:val="24"/>
          <w:u w:val="none"/>
          <w:lang w:val="en-US"/>
        </w:rPr>
        <w:t xml:space="preserve"> and Sigle, no date</w:t>
      </w:r>
      <w:r w:rsidRPr="6C7A9850" w:rsidR="38655CEE">
        <w:rPr>
          <w:rFonts w:ascii="Calibri" w:hAnsi="Calibri" w:eastAsia="Calibri" w:cs="Calibri"/>
          <w:noProof w:val="0"/>
          <w:color w:val="auto"/>
          <w:sz w:val="24"/>
          <w:szCs w:val="24"/>
          <w:u w:val="none"/>
          <w:lang w:val="en-US"/>
        </w:rPr>
        <w:t xml:space="preserve">). </w:t>
      </w:r>
      <w:r w:rsidRPr="6C7A9850" w:rsidR="2EB3727D">
        <w:rPr>
          <w:rFonts w:ascii="Calibri" w:hAnsi="Calibri" w:eastAsia="Calibri" w:cs="Calibri"/>
          <w:noProof w:val="0"/>
          <w:color w:val="auto"/>
          <w:sz w:val="24"/>
          <w:szCs w:val="24"/>
          <w:u w:val="none"/>
          <w:lang w:val="en-US"/>
        </w:rPr>
        <w:t>Despite the inten</w:t>
      </w:r>
      <w:r w:rsidRPr="6C7A9850" w:rsidR="11961BD0">
        <w:rPr>
          <w:rFonts w:ascii="Calibri" w:hAnsi="Calibri" w:eastAsia="Calibri" w:cs="Calibri"/>
          <w:noProof w:val="0"/>
          <w:color w:val="auto"/>
          <w:sz w:val="24"/>
          <w:szCs w:val="24"/>
          <w:u w:val="none"/>
          <w:lang w:val="en-US"/>
        </w:rPr>
        <w:t>ded benefits</w:t>
      </w:r>
      <w:r w:rsidRPr="6C7A9850" w:rsidR="2EB3727D">
        <w:rPr>
          <w:rFonts w:ascii="Calibri" w:hAnsi="Calibri" w:eastAsia="Calibri" w:cs="Calibri"/>
          <w:noProof w:val="0"/>
          <w:color w:val="auto"/>
          <w:sz w:val="24"/>
          <w:szCs w:val="24"/>
          <w:u w:val="none"/>
          <w:lang w:val="en-US"/>
        </w:rPr>
        <w:t xml:space="preserve"> of the acts,</w:t>
      </w:r>
      <w:r w:rsidRPr="6C7A9850" w:rsidR="0A4E6C99">
        <w:rPr>
          <w:rFonts w:ascii="Calibri" w:hAnsi="Calibri" w:eastAsia="Calibri" w:cs="Calibri"/>
          <w:noProof w:val="0"/>
          <w:color w:val="auto"/>
          <w:sz w:val="24"/>
          <w:szCs w:val="24"/>
          <w:u w:val="none"/>
          <w:lang w:val="en-US"/>
        </w:rPr>
        <w:t xml:space="preserve"> Bischof </w:t>
      </w:r>
      <w:r w:rsidRPr="6C7A9850" w:rsidR="2EA8BBB5">
        <w:rPr>
          <w:rFonts w:ascii="Calibri" w:hAnsi="Calibri" w:eastAsia="Calibri" w:cs="Calibri"/>
          <w:noProof w:val="0"/>
          <w:color w:val="auto"/>
          <w:sz w:val="24"/>
          <w:szCs w:val="24"/>
          <w:u w:val="none"/>
          <w:lang w:val="en-US"/>
        </w:rPr>
        <w:t>(2019</w:t>
      </w:r>
      <w:r w:rsidRPr="6C7A9850" w:rsidR="0A4E6C99">
        <w:rPr>
          <w:rFonts w:ascii="Calibri" w:hAnsi="Calibri" w:eastAsia="Calibri" w:cs="Calibri"/>
          <w:noProof w:val="0"/>
          <w:color w:val="auto"/>
          <w:sz w:val="24"/>
          <w:szCs w:val="24"/>
          <w:u w:val="none"/>
          <w:lang w:val="en-US"/>
        </w:rPr>
        <w:t xml:space="preserve">) </w:t>
      </w:r>
      <w:r w:rsidRPr="6C7A9850" w:rsidR="4B694D2A">
        <w:rPr>
          <w:rFonts w:ascii="Calibri" w:hAnsi="Calibri" w:eastAsia="Calibri" w:cs="Calibri"/>
          <w:noProof w:val="0"/>
          <w:color w:val="auto"/>
          <w:sz w:val="24"/>
          <w:szCs w:val="24"/>
          <w:u w:val="none"/>
          <w:lang w:val="en-US"/>
        </w:rPr>
        <w:t>addresses</w:t>
      </w:r>
      <w:r w:rsidRPr="6C7A9850" w:rsidR="0A4E6C99">
        <w:rPr>
          <w:rFonts w:ascii="Calibri" w:hAnsi="Calibri" w:eastAsia="Calibri" w:cs="Calibri"/>
          <w:noProof w:val="0"/>
          <w:color w:val="auto"/>
          <w:sz w:val="24"/>
          <w:szCs w:val="24"/>
          <w:u w:val="none"/>
          <w:lang w:val="en-US"/>
        </w:rPr>
        <w:t xml:space="preserve"> the inequality that derived from the acts between education professionals and the impacts of </w:t>
      </w:r>
      <w:r w:rsidRPr="6C7A9850" w:rsidR="63DB1938">
        <w:rPr>
          <w:rFonts w:ascii="Calibri" w:hAnsi="Calibri" w:eastAsia="Calibri" w:cs="Calibri"/>
          <w:noProof w:val="0"/>
          <w:color w:val="auto"/>
          <w:sz w:val="24"/>
          <w:szCs w:val="24"/>
          <w:u w:val="none"/>
          <w:lang w:val="en-US"/>
        </w:rPr>
        <w:t xml:space="preserve">demographic locations. Teachers started to </w:t>
      </w:r>
      <w:r w:rsidRPr="6C7A9850" w:rsidR="222D2BDF">
        <w:rPr>
          <w:rFonts w:ascii="Calibri" w:hAnsi="Calibri" w:eastAsia="Calibri" w:cs="Calibri"/>
          <w:noProof w:val="0"/>
          <w:color w:val="auto"/>
          <w:sz w:val="24"/>
          <w:szCs w:val="24"/>
          <w:u w:val="none"/>
          <w:lang w:val="en-US"/>
        </w:rPr>
        <w:t>repel</w:t>
      </w:r>
      <w:r w:rsidRPr="6C7A9850" w:rsidR="63DB1938">
        <w:rPr>
          <w:rFonts w:ascii="Calibri" w:hAnsi="Calibri" w:eastAsia="Calibri" w:cs="Calibri"/>
          <w:noProof w:val="0"/>
          <w:color w:val="auto"/>
          <w:sz w:val="24"/>
          <w:szCs w:val="24"/>
          <w:u w:val="none"/>
          <w:lang w:val="en-US"/>
        </w:rPr>
        <w:t xml:space="preserve"> the </w:t>
      </w:r>
      <w:r w:rsidRPr="6C7A9850" w:rsidR="3B6D5608">
        <w:rPr>
          <w:rFonts w:ascii="Calibri" w:hAnsi="Calibri" w:eastAsia="Calibri" w:cs="Calibri"/>
          <w:noProof w:val="0"/>
          <w:color w:val="auto"/>
          <w:sz w:val="24"/>
          <w:szCs w:val="24"/>
          <w:u w:val="none"/>
          <w:lang w:val="en-US"/>
        </w:rPr>
        <w:t>bureaucratic</w:t>
      </w:r>
      <w:r w:rsidRPr="6C7A9850" w:rsidR="63DB1938">
        <w:rPr>
          <w:rFonts w:ascii="Calibri" w:hAnsi="Calibri" w:eastAsia="Calibri" w:cs="Calibri"/>
          <w:noProof w:val="0"/>
          <w:color w:val="auto"/>
          <w:sz w:val="24"/>
          <w:szCs w:val="24"/>
          <w:u w:val="none"/>
          <w:lang w:val="en-US"/>
        </w:rPr>
        <w:t xml:space="preserve"> approach to the </w:t>
      </w:r>
      <w:r w:rsidRPr="6C7A9850" w:rsidR="4430C86C">
        <w:rPr>
          <w:rFonts w:ascii="Calibri" w:hAnsi="Calibri" w:eastAsia="Calibri" w:cs="Calibri"/>
          <w:noProof w:val="0"/>
          <w:color w:val="auto"/>
          <w:sz w:val="24"/>
          <w:szCs w:val="24"/>
          <w:u w:val="none"/>
          <w:lang w:val="en-US"/>
        </w:rPr>
        <w:t>legislation</w:t>
      </w:r>
      <w:r w:rsidRPr="6C7A9850" w:rsidR="63DB1938">
        <w:rPr>
          <w:rFonts w:ascii="Calibri" w:hAnsi="Calibri" w:eastAsia="Calibri" w:cs="Calibri"/>
          <w:noProof w:val="0"/>
          <w:color w:val="auto"/>
          <w:sz w:val="24"/>
          <w:szCs w:val="24"/>
          <w:u w:val="none"/>
          <w:lang w:val="en-US"/>
        </w:rPr>
        <w:t xml:space="preserve"> that in </w:t>
      </w:r>
      <w:r w:rsidRPr="6C7A9850" w:rsidR="1ACD27B7">
        <w:rPr>
          <w:rFonts w:ascii="Calibri" w:hAnsi="Calibri" w:eastAsia="Calibri" w:cs="Calibri"/>
          <w:noProof w:val="0"/>
          <w:color w:val="auto"/>
          <w:sz w:val="24"/>
          <w:szCs w:val="24"/>
          <w:u w:val="none"/>
          <w:lang w:val="en-US"/>
        </w:rPr>
        <w:t>practice</w:t>
      </w:r>
      <w:r w:rsidRPr="6C7A9850" w:rsidR="63DB1938">
        <w:rPr>
          <w:rFonts w:ascii="Calibri" w:hAnsi="Calibri" w:eastAsia="Calibri" w:cs="Calibri"/>
          <w:noProof w:val="0"/>
          <w:color w:val="auto"/>
          <w:sz w:val="24"/>
          <w:szCs w:val="24"/>
          <w:u w:val="none"/>
          <w:lang w:val="en-US"/>
        </w:rPr>
        <w:t xml:space="preserve"> led to </w:t>
      </w:r>
      <w:r w:rsidRPr="6C7A9850" w:rsidR="290E2246">
        <w:rPr>
          <w:rFonts w:ascii="Calibri" w:hAnsi="Calibri" w:eastAsia="Calibri" w:cs="Calibri"/>
          <w:noProof w:val="0"/>
          <w:color w:val="auto"/>
          <w:sz w:val="24"/>
          <w:szCs w:val="24"/>
          <w:u w:val="none"/>
          <w:lang w:val="en-US"/>
        </w:rPr>
        <w:t xml:space="preserve">rural areas </w:t>
      </w:r>
      <w:r w:rsidRPr="6C7A9850" w:rsidR="047B9625">
        <w:rPr>
          <w:rFonts w:ascii="Calibri" w:hAnsi="Calibri" w:eastAsia="Calibri" w:cs="Calibri"/>
          <w:noProof w:val="0"/>
          <w:color w:val="auto"/>
          <w:sz w:val="24"/>
          <w:szCs w:val="24"/>
          <w:u w:val="none"/>
          <w:lang w:val="en-US"/>
        </w:rPr>
        <w:t>receiving</w:t>
      </w:r>
      <w:r w:rsidRPr="6C7A9850" w:rsidR="770031A7">
        <w:rPr>
          <w:rFonts w:ascii="Calibri" w:hAnsi="Calibri" w:eastAsia="Calibri" w:cs="Calibri"/>
          <w:noProof w:val="0"/>
          <w:color w:val="auto"/>
          <w:sz w:val="24"/>
          <w:szCs w:val="24"/>
          <w:u w:val="none"/>
          <w:lang w:val="en-US"/>
        </w:rPr>
        <w:t xml:space="preserve"> </w:t>
      </w:r>
      <w:r w:rsidRPr="6C7A9850" w:rsidR="3A64C2FA">
        <w:rPr>
          <w:rFonts w:ascii="Calibri" w:hAnsi="Calibri" w:eastAsia="Calibri" w:cs="Calibri"/>
          <w:noProof w:val="0"/>
          <w:color w:val="auto"/>
          <w:sz w:val="24"/>
          <w:szCs w:val="24"/>
          <w:u w:val="none"/>
          <w:lang w:val="en-US"/>
        </w:rPr>
        <w:t xml:space="preserve">a </w:t>
      </w:r>
      <w:r w:rsidRPr="6C7A9850" w:rsidR="63449F7D">
        <w:rPr>
          <w:rFonts w:ascii="Calibri" w:hAnsi="Calibri" w:eastAsia="Calibri" w:cs="Calibri"/>
          <w:noProof w:val="0"/>
          <w:color w:val="auto"/>
          <w:sz w:val="24"/>
          <w:szCs w:val="24"/>
          <w:u w:val="none"/>
          <w:lang w:val="en-US"/>
        </w:rPr>
        <w:t>disproportionate</w:t>
      </w:r>
      <w:r w:rsidRPr="6C7A9850" w:rsidR="3A64C2FA">
        <w:rPr>
          <w:rFonts w:ascii="Calibri" w:hAnsi="Calibri" w:eastAsia="Calibri" w:cs="Calibri"/>
          <w:noProof w:val="0"/>
          <w:color w:val="auto"/>
          <w:sz w:val="24"/>
          <w:szCs w:val="24"/>
          <w:u w:val="none"/>
          <w:lang w:val="en-US"/>
        </w:rPr>
        <w:t xml:space="preserve"> </w:t>
      </w:r>
      <w:r w:rsidRPr="6C7A9850" w:rsidR="1AE69EA6">
        <w:rPr>
          <w:rFonts w:ascii="Calibri" w:hAnsi="Calibri" w:eastAsia="Calibri" w:cs="Calibri"/>
          <w:noProof w:val="0"/>
          <w:color w:val="auto"/>
          <w:sz w:val="24"/>
          <w:szCs w:val="24"/>
          <w:u w:val="none"/>
          <w:lang w:val="en-US"/>
        </w:rPr>
        <w:t>number</w:t>
      </w:r>
      <w:r w:rsidRPr="6C7A9850" w:rsidR="3A64C2FA">
        <w:rPr>
          <w:rFonts w:ascii="Calibri" w:hAnsi="Calibri" w:eastAsia="Calibri" w:cs="Calibri"/>
          <w:noProof w:val="0"/>
          <w:color w:val="auto"/>
          <w:sz w:val="24"/>
          <w:szCs w:val="24"/>
          <w:u w:val="none"/>
          <w:lang w:val="en-US"/>
        </w:rPr>
        <w:t xml:space="preserve"> of resources and funding compared to urban areas. The legislation also widened the gap between </w:t>
      </w:r>
      <w:r w:rsidRPr="6C7A9850" w:rsidR="3C2BF257">
        <w:rPr>
          <w:rFonts w:ascii="Calibri" w:hAnsi="Calibri" w:eastAsia="Calibri" w:cs="Calibri"/>
          <w:noProof w:val="0"/>
          <w:color w:val="auto"/>
          <w:sz w:val="24"/>
          <w:szCs w:val="24"/>
          <w:u w:val="none"/>
          <w:lang w:val="en-US"/>
        </w:rPr>
        <w:t>religious</w:t>
      </w:r>
      <w:r w:rsidRPr="6C7A9850" w:rsidR="31E3EFE3">
        <w:rPr>
          <w:rFonts w:ascii="Calibri" w:hAnsi="Calibri" w:eastAsia="Calibri" w:cs="Calibri"/>
          <w:noProof w:val="0"/>
          <w:color w:val="auto"/>
          <w:sz w:val="24"/>
          <w:szCs w:val="24"/>
          <w:u w:val="none"/>
          <w:lang w:val="en-US"/>
        </w:rPr>
        <w:t xml:space="preserve"> maintained and non-denominational schools</w:t>
      </w:r>
      <w:r w:rsidRPr="6C7A9850" w:rsidR="21F7661E">
        <w:rPr>
          <w:rFonts w:ascii="Calibri" w:hAnsi="Calibri" w:eastAsia="Calibri" w:cs="Calibri"/>
          <w:noProof w:val="0"/>
          <w:color w:val="auto"/>
          <w:sz w:val="24"/>
          <w:szCs w:val="24"/>
          <w:u w:val="none"/>
          <w:lang w:val="en-US"/>
        </w:rPr>
        <w:t xml:space="preserve"> as </w:t>
      </w:r>
      <w:r w:rsidRPr="6C7A9850" w:rsidR="4AC7103F">
        <w:rPr>
          <w:rFonts w:ascii="Calibri" w:hAnsi="Calibri" w:eastAsia="Calibri" w:cs="Calibri"/>
          <w:noProof w:val="0"/>
          <w:color w:val="auto"/>
          <w:sz w:val="24"/>
          <w:szCs w:val="24"/>
          <w:u w:val="none"/>
          <w:lang w:val="en-US"/>
        </w:rPr>
        <w:t>religious</w:t>
      </w:r>
      <w:r w:rsidRPr="6C7A9850" w:rsidR="21F7661E">
        <w:rPr>
          <w:rFonts w:ascii="Calibri" w:hAnsi="Calibri" w:eastAsia="Calibri" w:cs="Calibri"/>
          <w:noProof w:val="0"/>
          <w:color w:val="auto"/>
          <w:sz w:val="24"/>
          <w:szCs w:val="24"/>
          <w:u w:val="none"/>
          <w:lang w:val="en-US"/>
        </w:rPr>
        <w:t xml:space="preserve"> maintained schools overpowered both rural and non-denominational schools in the </w:t>
      </w:r>
      <w:r w:rsidRPr="6C7A9850" w:rsidR="0D986C55">
        <w:rPr>
          <w:rFonts w:ascii="Calibri" w:hAnsi="Calibri" w:eastAsia="Calibri" w:cs="Calibri"/>
          <w:noProof w:val="0"/>
          <w:color w:val="auto"/>
          <w:sz w:val="24"/>
          <w:szCs w:val="24"/>
          <w:u w:val="none"/>
          <w:lang w:val="en-US"/>
        </w:rPr>
        <w:t>hierarchy</w:t>
      </w:r>
      <w:r w:rsidRPr="6C7A9850" w:rsidR="21F7661E">
        <w:rPr>
          <w:rFonts w:ascii="Calibri" w:hAnsi="Calibri" w:eastAsia="Calibri" w:cs="Calibri"/>
          <w:noProof w:val="0"/>
          <w:color w:val="auto"/>
          <w:sz w:val="24"/>
          <w:szCs w:val="24"/>
          <w:u w:val="none"/>
          <w:lang w:val="en-US"/>
        </w:rPr>
        <w:t xml:space="preserve"> of </w:t>
      </w:r>
      <w:r w:rsidRPr="6C7A9850" w:rsidR="46C306A8">
        <w:rPr>
          <w:rFonts w:ascii="Calibri" w:hAnsi="Calibri" w:eastAsia="Calibri" w:cs="Calibri"/>
          <w:noProof w:val="0"/>
          <w:color w:val="auto"/>
          <w:sz w:val="24"/>
          <w:szCs w:val="24"/>
          <w:u w:val="none"/>
          <w:lang w:val="en-US"/>
        </w:rPr>
        <w:t>favoritism</w:t>
      </w:r>
      <w:r w:rsidRPr="6C7A9850" w:rsidR="1A02E7CD">
        <w:rPr>
          <w:rFonts w:ascii="Calibri" w:hAnsi="Calibri" w:eastAsia="Calibri" w:cs="Calibri"/>
          <w:noProof w:val="0"/>
          <w:color w:val="auto"/>
          <w:sz w:val="24"/>
          <w:szCs w:val="24"/>
          <w:u w:val="none"/>
          <w:lang w:val="en-US"/>
        </w:rPr>
        <w:t xml:space="preserve"> of local governments, again leading to inequal opportunities for c</w:t>
      </w:r>
      <w:r w:rsidRPr="6C7A9850" w:rsidR="492D42CB">
        <w:rPr>
          <w:rFonts w:ascii="Calibri" w:hAnsi="Calibri" w:eastAsia="Calibri" w:cs="Calibri"/>
          <w:noProof w:val="0"/>
          <w:color w:val="auto"/>
          <w:sz w:val="24"/>
          <w:szCs w:val="24"/>
          <w:u w:val="none"/>
          <w:lang w:val="en-US"/>
        </w:rPr>
        <w:t xml:space="preserve">hildren and communities. </w:t>
      </w:r>
    </w:p>
    <w:p w:rsidR="1BDDE483" w:rsidP="6C7A9850" w:rsidRDefault="1BDDE483" w14:paraId="61B1104F" w14:textId="0A1215F7">
      <w:pPr>
        <w:spacing w:line="360" w:lineRule="auto"/>
        <w:jc w:val="left"/>
        <w:rPr>
          <w:rFonts w:ascii="Calibri" w:hAnsi="Calibri" w:eastAsia="Calibri" w:cs="Calibri"/>
          <w:noProof w:val="0"/>
          <w:color w:val="auto"/>
          <w:sz w:val="24"/>
          <w:szCs w:val="24"/>
          <w:u w:val="none"/>
          <w:lang w:val="en-US"/>
        </w:rPr>
      </w:pPr>
      <w:r w:rsidRPr="6C7A9850" w:rsidR="1BDDE483">
        <w:rPr>
          <w:rFonts w:ascii="Calibri" w:hAnsi="Calibri" w:eastAsia="Calibri" w:cs="Calibri"/>
          <w:noProof w:val="0"/>
          <w:color w:val="auto"/>
          <w:sz w:val="24"/>
          <w:szCs w:val="24"/>
          <w:u w:val="none"/>
          <w:lang w:val="en-US"/>
        </w:rPr>
        <w:t>The Children</w:t>
      </w:r>
      <w:r w:rsidRPr="6C7A9850" w:rsidR="3A92B877">
        <w:rPr>
          <w:rFonts w:ascii="Calibri" w:hAnsi="Calibri" w:eastAsia="Calibri" w:cs="Calibri"/>
          <w:noProof w:val="0"/>
          <w:color w:val="auto"/>
          <w:sz w:val="24"/>
          <w:szCs w:val="24"/>
          <w:u w:val="none"/>
          <w:lang w:val="en-US"/>
        </w:rPr>
        <w:t xml:space="preserve"> </w:t>
      </w:r>
      <w:r w:rsidRPr="6C7A9850" w:rsidR="1BDDE483">
        <w:rPr>
          <w:rFonts w:ascii="Calibri" w:hAnsi="Calibri" w:eastAsia="Calibri" w:cs="Calibri"/>
          <w:noProof w:val="0"/>
          <w:color w:val="auto"/>
          <w:sz w:val="24"/>
          <w:szCs w:val="24"/>
          <w:u w:val="none"/>
          <w:lang w:val="en-US"/>
        </w:rPr>
        <w:t>Act 1908 was introduced soon after to again support further implem</w:t>
      </w:r>
      <w:r w:rsidRPr="6C7A9850" w:rsidR="15854F18">
        <w:rPr>
          <w:rFonts w:ascii="Calibri" w:hAnsi="Calibri" w:eastAsia="Calibri" w:cs="Calibri"/>
          <w:noProof w:val="0"/>
          <w:color w:val="auto"/>
          <w:sz w:val="24"/>
          <w:szCs w:val="24"/>
          <w:u w:val="none"/>
          <w:lang w:val="en-US"/>
        </w:rPr>
        <w:t>entation</w:t>
      </w:r>
      <w:r w:rsidRPr="6C7A9850" w:rsidR="1BDDE483">
        <w:rPr>
          <w:rFonts w:ascii="Calibri" w:hAnsi="Calibri" w:eastAsia="Calibri" w:cs="Calibri"/>
          <w:noProof w:val="0"/>
          <w:color w:val="auto"/>
          <w:sz w:val="24"/>
          <w:szCs w:val="24"/>
          <w:u w:val="none"/>
          <w:lang w:val="en-US"/>
        </w:rPr>
        <w:t xml:space="preserve"> of already </w:t>
      </w:r>
      <w:r w:rsidRPr="6C7A9850" w:rsidR="6CCC35BC">
        <w:rPr>
          <w:rFonts w:ascii="Calibri" w:hAnsi="Calibri" w:eastAsia="Calibri" w:cs="Calibri"/>
          <w:noProof w:val="0"/>
          <w:color w:val="auto"/>
          <w:sz w:val="24"/>
          <w:szCs w:val="24"/>
          <w:u w:val="none"/>
          <w:lang w:val="en-US"/>
        </w:rPr>
        <w:t>existing</w:t>
      </w:r>
      <w:r w:rsidRPr="6C7A9850" w:rsidR="1BDDE483">
        <w:rPr>
          <w:rFonts w:ascii="Calibri" w:hAnsi="Calibri" w:eastAsia="Calibri" w:cs="Calibri"/>
          <w:noProof w:val="0"/>
          <w:color w:val="auto"/>
          <w:sz w:val="24"/>
          <w:szCs w:val="24"/>
          <w:u w:val="none"/>
          <w:lang w:val="en-US"/>
        </w:rPr>
        <w:t xml:space="preserve"> </w:t>
      </w:r>
      <w:r w:rsidRPr="6C7A9850" w:rsidR="5E2F2898">
        <w:rPr>
          <w:rFonts w:ascii="Calibri" w:hAnsi="Calibri" w:eastAsia="Calibri" w:cs="Calibri"/>
          <w:noProof w:val="0"/>
          <w:color w:val="auto"/>
          <w:sz w:val="24"/>
          <w:szCs w:val="24"/>
          <w:u w:val="none"/>
          <w:lang w:val="en-US"/>
        </w:rPr>
        <w:t>policies</w:t>
      </w:r>
      <w:r w:rsidRPr="6C7A9850" w:rsidR="1BDDE483">
        <w:rPr>
          <w:rFonts w:ascii="Calibri" w:hAnsi="Calibri" w:eastAsia="Calibri" w:cs="Calibri"/>
          <w:noProof w:val="0"/>
          <w:color w:val="auto"/>
          <w:sz w:val="24"/>
          <w:szCs w:val="24"/>
          <w:u w:val="none"/>
          <w:lang w:val="en-US"/>
        </w:rPr>
        <w:t xml:space="preserve"> that regarded children. </w:t>
      </w:r>
      <w:r w:rsidRPr="6C7A9850" w:rsidR="1208AE5E">
        <w:rPr>
          <w:rFonts w:ascii="Calibri" w:hAnsi="Calibri" w:eastAsia="Calibri" w:cs="Calibri"/>
          <w:noProof w:val="0"/>
          <w:color w:val="auto"/>
          <w:sz w:val="24"/>
          <w:szCs w:val="24"/>
          <w:u w:val="none"/>
          <w:lang w:val="en-US"/>
        </w:rPr>
        <w:t xml:space="preserve">It was the first major developed welfare legislation that encouraged and required agencies to </w:t>
      </w:r>
      <w:r w:rsidRPr="6C7A9850" w:rsidR="00AB6D46">
        <w:rPr>
          <w:rFonts w:ascii="Calibri" w:hAnsi="Calibri" w:eastAsia="Calibri" w:cs="Calibri"/>
          <w:noProof w:val="0"/>
          <w:color w:val="auto"/>
          <w:sz w:val="24"/>
          <w:szCs w:val="24"/>
          <w:u w:val="none"/>
          <w:lang w:val="en-US"/>
        </w:rPr>
        <w:t xml:space="preserve">correspond to </w:t>
      </w:r>
      <w:r w:rsidRPr="6C7A9850" w:rsidR="65B26CE5">
        <w:rPr>
          <w:rFonts w:ascii="Calibri" w:hAnsi="Calibri" w:eastAsia="Calibri" w:cs="Calibri"/>
          <w:noProof w:val="0"/>
          <w:color w:val="auto"/>
          <w:sz w:val="24"/>
          <w:szCs w:val="24"/>
          <w:u w:val="none"/>
          <w:lang w:val="en-US"/>
        </w:rPr>
        <w:t>each other</w:t>
      </w:r>
      <w:r w:rsidRPr="6C7A9850" w:rsidR="00AB6D46">
        <w:rPr>
          <w:rFonts w:ascii="Calibri" w:hAnsi="Calibri" w:eastAsia="Calibri" w:cs="Calibri"/>
          <w:noProof w:val="0"/>
          <w:color w:val="auto"/>
          <w:sz w:val="24"/>
          <w:szCs w:val="24"/>
          <w:u w:val="none"/>
          <w:lang w:val="en-US"/>
        </w:rPr>
        <w:t xml:space="preserve">, to </w:t>
      </w:r>
      <w:r w:rsidRPr="6C7A9850" w:rsidR="00AB6D46">
        <w:rPr>
          <w:rFonts w:ascii="Calibri" w:hAnsi="Calibri" w:eastAsia="Calibri" w:cs="Calibri"/>
          <w:noProof w:val="0"/>
          <w:color w:val="auto"/>
          <w:sz w:val="24"/>
          <w:szCs w:val="24"/>
          <w:u w:val="none"/>
          <w:lang w:val="en-US"/>
        </w:rPr>
        <w:t>establish</w:t>
      </w:r>
      <w:r w:rsidRPr="6C7A9850" w:rsidR="00AB6D46">
        <w:rPr>
          <w:rFonts w:ascii="Calibri" w:hAnsi="Calibri" w:eastAsia="Calibri" w:cs="Calibri"/>
          <w:noProof w:val="0"/>
          <w:color w:val="auto"/>
          <w:sz w:val="24"/>
          <w:szCs w:val="24"/>
          <w:u w:val="none"/>
          <w:lang w:val="en-US"/>
        </w:rPr>
        <w:t xml:space="preserve"> a coherent approach of children and young people’s welfare between </w:t>
      </w:r>
      <w:r w:rsidRPr="6C7A9850" w:rsidR="00AB6D46">
        <w:rPr>
          <w:rFonts w:ascii="Calibri" w:hAnsi="Calibri" w:eastAsia="Calibri" w:cs="Calibri"/>
          <w:noProof w:val="0"/>
          <w:color w:val="auto"/>
          <w:sz w:val="24"/>
          <w:szCs w:val="24"/>
          <w:u w:val="none"/>
          <w:lang w:val="en-US"/>
        </w:rPr>
        <w:t>organistaions</w:t>
      </w:r>
      <w:r w:rsidRPr="6C7A9850" w:rsidR="00AB6D46">
        <w:rPr>
          <w:rFonts w:ascii="Calibri" w:hAnsi="Calibri" w:eastAsia="Calibri" w:cs="Calibri"/>
          <w:noProof w:val="0"/>
          <w:color w:val="auto"/>
          <w:sz w:val="24"/>
          <w:szCs w:val="24"/>
          <w:u w:val="none"/>
          <w:lang w:val="en-US"/>
        </w:rPr>
        <w:t xml:space="preserve">. </w:t>
      </w:r>
      <w:r w:rsidRPr="6C7A9850" w:rsidR="7D4449A0">
        <w:rPr>
          <w:rFonts w:ascii="Calibri" w:hAnsi="Calibri" w:eastAsia="Calibri" w:cs="Calibri"/>
          <w:noProof w:val="0"/>
          <w:color w:val="auto"/>
          <w:sz w:val="24"/>
          <w:szCs w:val="24"/>
          <w:u w:val="none"/>
          <w:lang w:val="en-US"/>
        </w:rPr>
        <w:t xml:space="preserve">The act further solidified existing acts such as the Education Act 1870, while imposing further laws </w:t>
      </w:r>
      <w:r w:rsidRPr="6C7A9850" w:rsidR="089CC28F">
        <w:rPr>
          <w:rFonts w:ascii="Calibri" w:hAnsi="Calibri" w:eastAsia="Calibri" w:cs="Calibri"/>
          <w:noProof w:val="0"/>
          <w:color w:val="auto"/>
          <w:sz w:val="24"/>
          <w:szCs w:val="24"/>
          <w:u w:val="none"/>
          <w:lang w:val="en-US"/>
        </w:rPr>
        <w:t xml:space="preserve">such as the movement in criminal justice, which separated children and young people from adult offenders and prohibited them from being prosecuted together. </w:t>
      </w:r>
      <w:r w:rsidRPr="6C7A9850" w:rsidR="45E78F7A">
        <w:rPr>
          <w:rFonts w:ascii="Calibri" w:hAnsi="Calibri" w:eastAsia="Calibri" w:cs="Calibri"/>
          <w:noProof w:val="0"/>
          <w:color w:val="auto"/>
          <w:sz w:val="24"/>
          <w:szCs w:val="24"/>
          <w:u w:val="none"/>
          <w:lang w:val="en-US"/>
        </w:rPr>
        <w:t>Additionally, it abolished the death penalty for children</w:t>
      </w:r>
      <w:r w:rsidRPr="6C7A9850" w:rsidR="57CF2AEA">
        <w:rPr>
          <w:rFonts w:ascii="Calibri" w:hAnsi="Calibri" w:eastAsia="Calibri" w:cs="Calibri"/>
          <w:noProof w:val="0"/>
          <w:color w:val="auto"/>
          <w:sz w:val="24"/>
          <w:szCs w:val="24"/>
          <w:u w:val="none"/>
          <w:lang w:val="en-US"/>
        </w:rPr>
        <w:t xml:space="preserve"> (Legislation. Gov. UK</w:t>
      </w:r>
      <w:r w:rsidRPr="6C7A9850" w:rsidR="72108DAF">
        <w:rPr>
          <w:rFonts w:ascii="Calibri" w:hAnsi="Calibri" w:eastAsia="Calibri" w:cs="Calibri"/>
          <w:noProof w:val="0"/>
          <w:color w:val="auto"/>
          <w:sz w:val="24"/>
          <w:szCs w:val="24"/>
          <w:u w:val="none"/>
          <w:lang w:val="en-US"/>
        </w:rPr>
        <w:t xml:space="preserve"> a</w:t>
      </w:r>
      <w:r w:rsidRPr="6C7A9850" w:rsidR="57CF2AEA">
        <w:rPr>
          <w:rFonts w:ascii="Calibri" w:hAnsi="Calibri" w:eastAsia="Calibri" w:cs="Calibri"/>
          <w:noProof w:val="0"/>
          <w:color w:val="auto"/>
          <w:sz w:val="24"/>
          <w:szCs w:val="24"/>
          <w:u w:val="none"/>
          <w:lang w:val="en-US"/>
        </w:rPr>
        <w:t>, no date). The Children At 1908 was de</w:t>
      </w:r>
      <w:r w:rsidRPr="6C7A9850" w:rsidR="18A82EDD">
        <w:rPr>
          <w:rFonts w:ascii="Calibri" w:hAnsi="Calibri" w:eastAsia="Calibri" w:cs="Calibri"/>
          <w:noProof w:val="0"/>
          <w:color w:val="auto"/>
          <w:sz w:val="24"/>
          <w:szCs w:val="24"/>
          <w:u w:val="none"/>
          <w:lang w:val="en-US"/>
        </w:rPr>
        <w:t>sc</w:t>
      </w:r>
      <w:r w:rsidRPr="6C7A9850" w:rsidR="57CF2AEA">
        <w:rPr>
          <w:rFonts w:ascii="Calibri" w:hAnsi="Calibri" w:eastAsia="Calibri" w:cs="Calibri"/>
          <w:noProof w:val="0"/>
          <w:color w:val="auto"/>
          <w:sz w:val="24"/>
          <w:szCs w:val="24"/>
          <w:u w:val="none"/>
          <w:lang w:val="en-US"/>
        </w:rPr>
        <w:t>ribed</w:t>
      </w:r>
      <w:r w:rsidRPr="6C7A9850" w:rsidR="57CF2AEA">
        <w:rPr>
          <w:rFonts w:ascii="Calibri" w:hAnsi="Calibri" w:eastAsia="Calibri" w:cs="Calibri"/>
          <w:noProof w:val="0"/>
          <w:color w:val="auto"/>
          <w:sz w:val="24"/>
          <w:szCs w:val="24"/>
          <w:u w:val="none"/>
          <w:lang w:val="en-US"/>
        </w:rPr>
        <w:t xml:space="preserve"> as a reform in child </w:t>
      </w:r>
      <w:r w:rsidRPr="6C7A9850" w:rsidR="4F3AB59B">
        <w:rPr>
          <w:rFonts w:ascii="Calibri" w:hAnsi="Calibri" w:eastAsia="Calibri" w:cs="Calibri"/>
          <w:noProof w:val="0"/>
          <w:color w:val="auto"/>
          <w:sz w:val="24"/>
          <w:szCs w:val="24"/>
          <w:u w:val="none"/>
          <w:lang w:val="en-US"/>
        </w:rPr>
        <w:t>welfare</w:t>
      </w:r>
      <w:r w:rsidRPr="6C7A9850" w:rsidR="57CF2AEA">
        <w:rPr>
          <w:rFonts w:ascii="Calibri" w:hAnsi="Calibri" w:eastAsia="Calibri" w:cs="Calibri"/>
          <w:noProof w:val="0"/>
          <w:color w:val="auto"/>
          <w:sz w:val="24"/>
          <w:szCs w:val="24"/>
          <w:u w:val="none"/>
          <w:lang w:val="en-US"/>
        </w:rPr>
        <w:t xml:space="preserve"> expectations and </w:t>
      </w:r>
      <w:r w:rsidRPr="6C7A9850" w:rsidR="5713EDCC">
        <w:rPr>
          <w:rFonts w:ascii="Calibri" w:hAnsi="Calibri" w:eastAsia="Calibri" w:cs="Calibri"/>
          <w:noProof w:val="0"/>
          <w:color w:val="auto"/>
          <w:sz w:val="24"/>
          <w:szCs w:val="24"/>
          <w:u w:val="none"/>
          <w:lang w:val="en-US"/>
        </w:rPr>
        <w:t>standards</w:t>
      </w:r>
      <w:r w:rsidRPr="6C7A9850" w:rsidR="57CF2AEA">
        <w:rPr>
          <w:rFonts w:ascii="Calibri" w:hAnsi="Calibri" w:eastAsia="Calibri" w:cs="Calibri"/>
          <w:noProof w:val="0"/>
          <w:color w:val="auto"/>
          <w:sz w:val="24"/>
          <w:szCs w:val="24"/>
          <w:u w:val="none"/>
          <w:lang w:val="en-US"/>
        </w:rPr>
        <w:t xml:space="preserve"> as it was the first inclusive example of legislation that </w:t>
      </w:r>
      <w:r w:rsidRPr="6C7A9850" w:rsidR="11EFB5F0">
        <w:rPr>
          <w:rFonts w:ascii="Calibri" w:hAnsi="Calibri" w:eastAsia="Calibri" w:cs="Calibri"/>
          <w:noProof w:val="0"/>
          <w:color w:val="auto"/>
          <w:sz w:val="24"/>
          <w:szCs w:val="24"/>
          <w:u w:val="none"/>
          <w:lang w:val="en-US"/>
        </w:rPr>
        <w:t>perceived</w:t>
      </w:r>
      <w:r w:rsidRPr="6C7A9850" w:rsidR="648C8E8E">
        <w:rPr>
          <w:rFonts w:ascii="Calibri" w:hAnsi="Calibri" w:eastAsia="Calibri" w:cs="Calibri"/>
          <w:noProof w:val="0"/>
          <w:color w:val="auto"/>
          <w:sz w:val="24"/>
          <w:szCs w:val="24"/>
          <w:u w:val="none"/>
          <w:lang w:val="en-US"/>
        </w:rPr>
        <w:t xml:space="preserve"> children in a wholistic </w:t>
      </w:r>
      <w:r w:rsidRPr="6C7A9850" w:rsidR="75CE4214">
        <w:rPr>
          <w:rFonts w:ascii="Calibri" w:hAnsi="Calibri" w:eastAsia="Calibri" w:cs="Calibri"/>
          <w:noProof w:val="0"/>
          <w:color w:val="auto"/>
          <w:sz w:val="24"/>
          <w:szCs w:val="24"/>
          <w:u w:val="none"/>
          <w:lang w:val="en-US"/>
        </w:rPr>
        <w:t>approach</w:t>
      </w:r>
      <w:r w:rsidRPr="6C7A9850" w:rsidR="648C8E8E">
        <w:rPr>
          <w:rFonts w:ascii="Calibri" w:hAnsi="Calibri" w:eastAsia="Calibri" w:cs="Calibri"/>
          <w:noProof w:val="0"/>
          <w:color w:val="auto"/>
          <w:sz w:val="24"/>
          <w:szCs w:val="24"/>
          <w:u w:val="none"/>
          <w:lang w:val="en-US"/>
        </w:rPr>
        <w:t xml:space="preserve">, </w:t>
      </w:r>
      <w:r w:rsidRPr="6C7A9850" w:rsidR="2A47A3B5">
        <w:rPr>
          <w:rFonts w:ascii="Calibri" w:hAnsi="Calibri" w:eastAsia="Calibri" w:cs="Calibri"/>
          <w:noProof w:val="0"/>
          <w:color w:val="auto"/>
          <w:sz w:val="24"/>
          <w:szCs w:val="24"/>
          <w:u w:val="none"/>
          <w:lang w:val="en-US"/>
        </w:rPr>
        <w:t xml:space="preserve">drawing on a compound of </w:t>
      </w:r>
      <w:r w:rsidRPr="6C7A9850" w:rsidR="2A47A3B5">
        <w:rPr>
          <w:rFonts w:ascii="Calibri" w:hAnsi="Calibri" w:eastAsia="Calibri" w:cs="Calibri"/>
          <w:noProof w:val="0"/>
          <w:color w:val="auto"/>
          <w:sz w:val="24"/>
          <w:szCs w:val="24"/>
          <w:u w:val="none"/>
          <w:lang w:val="en-US"/>
        </w:rPr>
        <w:t>organsiations</w:t>
      </w:r>
      <w:r w:rsidRPr="6C7A9850" w:rsidR="2A47A3B5">
        <w:rPr>
          <w:rFonts w:ascii="Calibri" w:hAnsi="Calibri" w:eastAsia="Calibri" w:cs="Calibri"/>
          <w:noProof w:val="0"/>
          <w:color w:val="auto"/>
          <w:sz w:val="24"/>
          <w:szCs w:val="24"/>
          <w:u w:val="none"/>
          <w:lang w:val="en-US"/>
        </w:rPr>
        <w:t xml:space="preserve"> responsibilities supporting children’s </w:t>
      </w:r>
      <w:r w:rsidRPr="6C7A9850" w:rsidR="69B34381">
        <w:rPr>
          <w:rFonts w:ascii="Calibri" w:hAnsi="Calibri" w:eastAsia="Calibri" w:cs="Calibri"/>
          <w:noProof w:val="0"/>
          <w:color w:val="auto"/>
          <w:sz w:val="24"/>
          <w:szCs w:val="24"/>
          <w:u w:val="none"/>
          <w:lang w:val="en-US"/>
        </w:rPr>
        <w:t>welfare</w:t>
      </w:r>
      <w:r w:rsidRPr="6C7A9850" w:rsidR="2A47A3B5">
        <w:rPr>
          <w:rFonts w:ascii="Calibri" w:hAnsi="Calibri" w:eastAsia="Calibri" w:cs="Calibri"/>
          <w:noProof w:val="0"/>
          <w:color w:val="auto"/>
          <w:sz w:val="24"/>
          <w:szCs w:val="24"/>
          <w:u w:val="none"/>
          <w:lang w:val="en-US"/>
        </w:rPr>
        <w:t xml:space="preserve">, such as criminal laws, </w:t>
      </w:r>
      <w:r w:rsidRPr="6C7A9850" w:rsidR="5DBF16FD">
        <w:rPr>
          <w:rFonts w:ascii="Calibri" w:hAnsi="Calibri" w:eastAsia="Calibri" w:cs="Calibri"/>
          <w:noProof w:val="0"/>
          <w:color w:val="auto"/>
          <w:sz w:val="24"/>
          <w:szCs w:val="24"/>
          <w:u w:val="none"/>
          <w:lang w:val="en-US"/>
        </w:rPr>
        <w:t xml:space="preserve">social and home </w:t>
      </w:r>
      <w:r w:rsidRPr="6C7A9850" w:rsidR="5DBF16FD">
        <w:rPr>
          <w:rFonts w:ascii="Calibri" w:hAnsi="Calibri" w:eastAsia="Calibri" w:cs="Calibri"/>
          <w:noProof w:val="0"/>
          <w:color w:val="auto"/>
          <w:sz w:val="24"/>
          <w:szCs w:val="24"/>
          <w:u w:val="none"/>
          <w:lang w:val="en-US"/>
        </w:rPr>
        <w:t>welfare</w:t>
      </w:r>
      <w:r w:rsidRPr="6C7A9850" w:rsidR="42372037">
        <w:rPr>
          <w:rFonts w:ascii="Calibri" w:hAnsi="Calibri" w:eastAsia="Calibri" w:cs="Calibri"/>
          <w:noProof w:val="0"/>
          <w:color w:val="auto"/>
          <w:sz w:val="24"/>
          <w:szCs w:val="24"/>
          <w:u w:val="none"/>
          <w:lang w:val="en-US"/>
        </w:rPr>
        <w:t xml:space="preserve"> and healthcare. Although, </w:t>
      </w:r>
      <w:r w:rsidRPr="6C7A9850" w:rsidR="14A7640C">
        <w:rPr>
          <w:rFonts w:ascii="Calibri" w:hAnsi="Calibri" w:eastAsia="Calibri" w:cs="Calibri"/>
          <w:noProof w:val="0"/>
          <w:color w:val="auto"/>
          <w:sz w:val="24"/>
          <w:szCs w:val="24"/>
          <w:u w:val="none"/>
          <w:lang w:val="en-US"/>
        </w:rPr>
        <w:t>criticisms</w:t>
      </w:r>
      <w:r w:rsidRPr="6C7A9850" w:rsidR="42372037">
        <w:rPr>
          <w:rFonts w:ascii="Calibri" w:hAnsi="Calibri" w:eastAsia="Calibri" w:cs="Calibri"/>
          <w:noProof w:val="0"/>
          <w:color w:val="auto"/>
          <w:sz w:val="24"/>
          <w:szCs w:val="24"/>
          <w:u w:val="none"/>
          <w:lang w:val="en-US"/>
        </w:rPr>
        <w:t xml:space="preserve"> of the act saw that it just reflected on specific examples of </w:t>
      </w:r>
      <w:r w:rsidRPr="6C7A9850" w:rsidR="0FDFA5F4">
        <w:rPr>
          <w:rFonts w:ascii="Calibri" w:hAnsi="Calibri" w:eastAsia="Calibri" w:cs="Calibri"/>
          <w:noProof w:val="0"/>
          <w:color w:val="auto"/>
          <w:sz w:val="24"/>
          <w:szCs w:val="24"/>
          <w:u w:val="none"/>
          <w:lang w:val="en-US"/>
        </w:rPr>
        <w:t>inequalities</w:t>
      </w:r>
      <w:r w:rsidRPr="6C7A9850" w:rsidR="42372037">
        <w:rPr>
          <w:rFonts w:ascii="Calibri" w:hAnsi="Calibri" w:eastAsia="Calibri" w:cs="Calibri"/>
          <w:noProof w:val="0"/>
          <w:color w:val="auto"/>
          <w:sz w:val="24"/>
          <w:szCs w:val="24"/>
          <w:u w:val="none"/>
          <w:lang w:val="en-US"/>
        </w:rPr>
        <w:t xml:space="preserve"> for children’s welfare</w:t>
      </w:r>
      <w:r w:rsidRPr="6C7A9850" w:rsidR="2F966ABD">
        <w:rPr>
          <w:rFonts w:ascii="Calibri" w:hAnsi="Calibri" w:eastAsia="Calibri" w:cs="Calibri"/>
          <w:noProof w:val="0"/>
          <w:color w:val="auto"/>
          <w:sz w:val="24"/>
          <w:szCs w:val="24"/>
          <w:u w:val="none"/>
          <w:lang w:val="en-US"/>
        </w:rPr>
        <w:t xml:space="preserve"> such as tobacco laws, rather than supporting and </w:t>
      </w:r>
      <w:r w:rsidRPr="6C7A9850" w:rsidR="6A1D3A25">
        <w:rPr>
          <w:rFonts w:ascii="Calibri" w:hAnsi="Calibri" w:eastAsia="Calibri" w:cs="Calibri"/>
          <w:noProof w:val="0"/>
          <w:color w:val="auto"/>
          <w:sz w:val="24"/>
          <w:szCs w:val="24"/>
          <w:u w:val="none"/>
          <w:lang w:val="en-US"/>
        </w:rPr>
        <w:t>encouraging</w:t>
      </w:r>
      <w:r w:rsidRPr="6C7A9850" w:rsidR="2F966ABD">
        <w:rPr>
          <w:rFonts w:ascii="Calibri" w:hAnsi="Calibri" w:eastAsia="Calibri" w:cs="Calibri"/>
          <w:noProof w:val="0"/>
          <w:color w:val="auto"/>
          <w:sz w:val="24"/>
          <w:szCs w:val="24"/>
          <w:u w:val="none"/>
          <w:lang w:val="en-US"/>
        </w:rPr>
        <w:t xml:space="preserve"> equality</w:t>
      </w:r>
      <w:r w:rsidRPr="6C7A9850" w:rsidR="3FB71126">
        <w:rPr>
          <w:rFonts w:ascii="Calibri" w:hAnsi="Calibri" w:eastAsia="Calibri" w:cs="Calibri"/>
          <w:noProof w:val="0"/>
          <w:color w:val="auto"/>
          <w:sz w:val="24"/>
          <w:szCs w:val="24"/>
          <w:u w:val="none"/>
          <w:lang w:val="en-US"/>
        </w:rPr>
        <w:t xml:space="preserve"> for holistic development of children</w:t>
      </w:r>
      <w:r w:rsidRPr="6C7A9850" w:rsidR="00269017">
        <w:rPr>
          <w:rFonts w:ascii="Calibri" w:hAnsi="Calibri" w:eastAsia="Calibri" w:cs="Calibri"/>
          <w:noProof w:val="0"/>
          <w:color w:val="auto"/>
          <w:sz w:val="24"/>
          <w:szCs w:val="24"/>
          <w:u w:val="none"/>
          <w:lang w:val="en-US"/>
        </w:rPr>
        <w:t xml:space="preserve"> (Parker, 2010)</w:t>
      </w:r>
      <w:r w:rsidRPr="6C7A9850" w:rsidR="00269017">
        <w:rPr>
          <w:rFonts w:ascii="Calibri" w:hAnsi="Calibri" w:eastAsia="Calibri" w:cs="Calibri"/>
          <w:noProof w:val="0"/>
          <w:color w:val="auto"/>
          <w:sz w:val="24"/>
          <w:szCs w:val="24"/>
          <w:u w:val="none"/>
          <w:lang w:val="en-US"/>
        </w:rPr>
        <w:t xml:space="preserve">. </w:t>
      </w:r>
      <w:r w:rsidRPr="6C7A9850" w:rsidR="3FB71126">
        <w:rPr>
          <w:rFonts w:ascii="Calibri" w:hAnsi="Calibri" w:eastAsia="Calibri" w:cs="Calibri"/>
          <w:noProof w:val="0"/>
          <w:color w:val="auto"/>
          <w:sz w:val="24"/>
          <w:szCs w:val="24"/>
          <w:u w:val="none"/>
          <w:lang w:val="en-US"/>
        </w:rPr>
        <w:t xml:space="preserve"> </w:t>
      </w:r>
      <w:r w:rsidRPr="6C7A9850" w:rsidR="3F170242">
        <w:rPr>
          <w:rFonts w:ascii="Calibri" w:hAnsi="Calibri" w:eastAsia="Calibri" w:cs="Calibri"/>
          <w:noProof w:val="0"/>
          <w:color w:val="auto"/>
          <w:sz w:val="24"/>
          <w:szCs w:val="24"/>
          <w:u w:val="none"/>
          <w:lang w:val="en-US"/>
        </w:rPr>
        <w:t xml:space="preserve">It is </w:t>
      </w:r>
      <w:r w:rsidRPr="6C7A9850" w:rsidR="3F170242">
        <w:rPr>
          <w:rFonts w:ascii="Calibri" w:hAnsi="Calibri" w:eastAsia="Calibri" w:cs="Calibri"/>
          <w:noProof w:val="0"/>
          <w:color w:val="auto"/>
          <w:sz w:val="24"/>
          <w:szCs w:val="24"/>
          <w:u w:val="none"/>
          <w:lang w:val="en-US"/>
        </w:rPr>
        <w:t>evident</w:t>
      </w:r>
      <w:r w:rsidRPr="6C7A9850" w:rsidR="3F170242">
        <w:rPr>
          <w:rFonts w:ascii="Calibri" w:hAnsi="Calibri" w:eastAsia="Calibri" w:cs="Calibri"/>
          <w:noProof w:val="0"/>
          <w:color w:val="auto"/>
          <w:sz w:val="24"/>
          <w:szCs w:val="24"/>
          <w:u w:val="none"/>
          <w:lang w:val="en-US"/>
        </w:rPr>
        <w:t xml:space="preserve"> that the views of social construction of children evolved into the 19</w:t>
      </w:r>
      <w:r w:rsidRPr="6C7A9850" w:rsidR="3F170242">
        <w:rPr>
          <w:rFonts w:ascii="Calibri" w:hAnsi="Calibri" w:eastAsia="Calibri" w:cs="Calibri"/>
          <w:noProof w:val="0"/>
          <w:color w:val="auto"/>
          <w:sz w:val="24"/>
          <w:szCs w:val="24"/>
          <w:u w:val="none"/>
          <w:vertAlign w:val="superscript"/>
          <w:lang w:val="en-US"/>
        </w:rPr>
        <w:t>th</w:t>
      </w:r>
      <w:r w:rsidRPr="6C7A9850" w:rsidR="3F170242">
        <w:rPr>
          <w:rFonts w:ascii="Calibri" w:hAnsi="Calibri" w:eastAsia="Calibri" w:cs="Calibri"/>
          <w:noProof w:val="0"/>
          <w:color w:val="auto"/>
          <w:sz w:val="24"/>
          <w:szCs w:val="24"/>
          <w:u w:val="none"/>
          <w:lang w:val="en-US"/>
        </w:rPr>
        <w:t xml:space="preserve"> century to relieve children of ha</w:t>
      </w:r>
      <w:r w:rsidRPr="6C7A9850" w:rsidR="18ABEFC2">
        <w:rPr>
          <w:rFonts w:ascii="Calibri" w:hAnsi="Calibri" w:eastAsia="Calibri" w:cs="Calibri"/>
          <w:noProof w:val="0"/>
          <w:color w:val="auto"/>
          <w:sz w:val="24"/>
          <w:szCs w:val="24"/>
          <w:u w:val="none"/>
          <w:lang w:val="en-US"/>
        </w:rPr>
        <w:t xml:space="preserve">rmful and detrimental effects to living but as Parker (2010) suggests, </w:t>
      </w:r>
      <w:r w:rsidRPr="6C7A9850" w:rsidR="00746683">
        <w:rPr>
          <w:rFonts w:ascii="Calibri" w:hAnsi="Calibri" w:eastAsia="Calibri" w:cs="Calibri"/>
          <w:noProof w:val="0"/>
          <w:color w:val="auto"/>
          <w:sz w:val="24"/>
          <w:szCs w:val="24"/>
          <w:u w:val="none"/>
          <w:lang w:val="en-US"/>
        </w:rPr>
        <w:t xml:space="preserve">policy makers still </w:t>
      </w:r>
      <w:r w:rsidRPr="6C7A9850" w:rsidR="00746683">
        <w:rPr>
          <w:rFonts w:ascii="Calibri" w:hAnsi="Calibri" w:eastAsia="Calibri" w:cs="Calibri"/>
          <w:noProof w:val="0"/>
          <w:color w:val="auto"/>
          <w:sz w:val="24"/>
          <w:szCs w:val="24"/>
          <w:u w:val="none"/>
          <w:lang w:val="en-US"/>
        </w:rPr>
        <w:t>failed to</w:t>
      </w:r>
      <w:r w:rsidRPr="6C7A9850" w:rsidR="00746683">
        <w:rPr>
          <w:rFonts w:ascii="Calibri" w:hAnsi="Calibri" w:eastAsia="Calibri" w:cs="Calibri"/>
          <w:noProof w:val="0"/>
          <w:color w:val="auto"/>
          <w:sz w:val="24"/>
          <w:szCs w:val="24"/>
          <w:u w:val="none"/>
          <w:lang w:val="en-US"/>
        </w:rPr>
        <w:t xml:space="preserve"> equip children for positive experiences. </w:t>
      </w:r>
    </w:p>
    <w:p w:rsidR="3F170242" w:rsidP="6C7A9850" w:rsidRDefault="3F170242" w14:paraId="72742D7B" w14:textId="1EE0B2F6">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3F170242">
        <w:rPr>
          <w:rFonts w:ascii="Calibri" w:hAnsi="Calibri" w:eastAsia="Calibri" w:cs="Calibri"/>
          <w:noProof w:val="0"/>
          <w:color w:val="auto"/>
          <w:sz w:val="24"/>
          <w:szCs w:val="24"/>
          <w:u w:val="none"/>
          <w:lang w:val="en-US"/>
        </w:rPr>
        <w:t xml:space="preserve">Despite the intentions of children’s policies, the lives of children, young people and </w:t>
      </w:r>
      <w:r w:rsidRPr="6C7A9850" w:rsidR="336A959B">
        <w:rPr>
          <w:rFonts w:ascii="Calibri" w:hAnsi="Calibri" w:eastAsia="Calibri" w:cs="Calibri"/>
          <w:noProof w:val="0"/>
          <w:color w:val="auto"/>
          <w:sz w:val="24"/>
          <w:szCs w:val="24"/>
          <w:u w:val="none"/>
          <w:lang w:val="en-US"/>
        </w:rPr>
        <w:t xml:space="preserve">communities were inevitably </w:t>
      </w:r>
      <w:r w:rsidRPr="6C7A9850" w:rsidR="336A959B">
        <w:rPr>
          <w:rFonts w:ascii="Calibri" w:hAnsi="Calibri" w:eastAsia="Calibri" w:cs="Calibri"/>
          <w:noProof w:val="0"/>
          <w:color w:val="auto"/>
          <w:sz w:val="24"/>
          <w:szCs w:val="24"/>
          <w:u w:val="none"/>
          <w:lang w:val="en-US"/>
        </w:rPr>
        <w:t>impacted</w:t>
      </w:r>
      <w:r w:rsidRPr="6C7A9850" w:rsidR="336A959B">
        <w:rPr>
          <w:rFonts w:ascii="Calibri" w:hAnsi="Calibri" w:eastAsia="Calibri" w:cs="Calibri"/>
          <w:noProof w:val="0"/>
          <w:color w:val="auto"/>
          <w:sz w:val="24"/>
          <w:szCs w:val="24"/>
          <w:u w:val="none"/>
          <w:lang w:val="en-US"/>
        </w:rPr>
        <w:t xml:space="preserve"> by the second world war. </w:t>
      </w:r>
      <w:r w:rsidRPr="6C7A9850" w:rsidR="48638F25">
        <w:rPr>
          <w:rFonts w:ascii="Calibri" w:hAnsi="Calibri" w:eastAsia="Calibri" w:cs="Calibri"/>
          <w:noProof w:val="0"/>
          <w:color w:val="auto"/>
          <w:sz w:val="24"/>
          <w:szCs w:val="24"/>
          <w:u w:val="none"/>
          <w:lang w:val="en-US"/>
        </w:rPr>
        <w:t xml:space="preserve">No legislation or act could prepare or protect people from the </w:t>
      </w:r>
      <w:r w:rsidRPr="6C7A9850" w:rsidR="043443F8">
        <w:rPr>
          <w:rFonts w:ascii="Calibri" w:hAnsi="Calibri" w:eastAsia="Calibri" w:cs="Calibri"/>
          <w:noProof w:val="0"/>
          <w:color w:val="auto"/>
          <w:sz w:val="24"/>
          <w:szCs w:val="24"/>
          <w:u w:val="none"/>
          <w:lang w:val="en-US"/>
        </w:rPr>
        <w:t>devastating</w:t>
      </w:r>
      <w:r w:rsidRPr="6C7A9850" w:rsidR="48638F25">
        <w:rPr>
          <w:rFonts w:ascii="Calibri" w:hAnsi="Calibri" w:eastAsia="Calibri" w:cs="Calibri"/>
          <w:noProof w:val="0"/>
          <w:color w:val="auto"/>
          <w:sz w:val="24"/>
          <w:szCs w:val="24"/>
          <w:u w:val="none"/>
          <w:lang w:val="en-US"/>
        </w:rPr>
        <w:t xml:space="preserve"> effects of a world </w:t>
      </w:r>
      <w:r w:rsidRPr="6C7A9850" w:rsidR="2AB6AFF7">
        <w:rPr>
          <w:rFonts w:ascii="Calibri" w:hAnsi="Calibri" w:eastAsia="Calibri" w:cs="Calibri"/>
          <w:noProof w:val="0"/>
          <w:color w:val="auto"/>
          <w:sz w:val="24"/>
          <w:szCs w:val="24"/>
          <w:u w:val="none"/>
          <w:lang w:val="en-US"/>
        </w:rPr>
        <w:t>war,</w:t>
      </w:r>
      <w:r w:rsidRPr="6C7A9850" w:rsidR="48638F25">
        <w:rPr>
          <w:rFonts w:ascii="Calibri" w:hAnsi="Calibri" w:eastAsia="Calibri" w:cs="Calibri"/>
          <w:noProof w:val="0"/>
          <w:color w:val="auto"/>
          <w:sz w:val="24"/>
          <w:szCs w:val="24"/>
          <w:u w:val="none"/>
          <w:lang w:val="en-US"/>
        </w:rPr>
        <w:t xml:space="preserve"> and this unfortunately meant that some of the progress of polici</w:t>
      </w:r>
      <w:r w:rsidRPr="6C7A9850" w:rsidR="68023D0E">
        <w:rPr>
          <w:rFonts w:ascii="Calibri" w:hAnsi="Calibri" w:eastAsia="Calibri" w:cs="Calibri"/>
          <w:noProof w:val="0"/>
          <w:color w:val="auto"/>
          <w:sz w:val="24"/>
          <w:szCs w:val="24"/>
          <w:u w:val="none"/>
          <w:lang w:val="en-US"/>
        </w:rPr>
        <w:t xml:space="preserve">es like the Children Act 1908, had been undone. </w:t>
      </w:r>
      <w:r w:rsidRPr="6C7A9850" w:rsidR="7F863820">
        <w:rPr>
          <w:rFonts w:ascii="Calibri" w:hAnsi="Calibri" w:eastAsia="Calibri" w:cs="Calibri"/>
          <w:noProof w:val="0"/>
          <w:color w:val="auto"/>
          <w:sz w:val="24"/>
          <w:szCs w:val="24"/>
          <w:u w:val="none"/>
          <w:lang w:val="en-US"/>
        </w:rPr>
        <w:t xml:space="preserve">A further development of the Education Act (1918) </w:t>
      </w:r>
      <w:r w:rsidRPr="6C7A9850" w:rsidR="5606061A">
        <w:rPr>
          <w:rFonts w:ascii="Calibri" w:hAnsi="Calibri" w:eastAsia="Calibri" w:cs="Calibri"/>
          <w:noProof w:val="0"/>
          <w:color w:val="auto"/>
          <w:sz w:val="24"/>
          <w:szCs w:val="24"/>
          <w:u w:val="none"/>
          <w:lang w:val="en-US"/>
        </w:rPr>
        <w:t xml:space="preserve">made it </w:t>
      </w:r>
      <w:r w:rsidRPr="6C7A9850" w:rsidR="7961BA89">
        <w:rPr>
          <w:rFonts w:ascii="Calibri" w:hAnsi="Calibri" w:eastAsia="Calibri" w:cs="Calibri"/>
          <w:noProof w:val="0"/>
          <w:color w:val="auto"/>
          <w:sz w:val="24"/>
          <w:szCs w:val="24"/>
          <w:u w:val="none"/>
          <w:lang w:val="en-US"/>
        </w:rPr>
        <w:t>compulsory</w:t>
      </w:r>
      <w:r w:rsidRPr="6C7A9850" w:rsidR="5606061A">
        <w:rPr>
          <w:rFonts w:ascii="Calibri" w:hAnsi="Calibri" w:eastAsia="Calibri" w:cs="Calibri"/>
          <w:noProof w:val="0"/>
          <w:color w:val="auto"/>
          <w:sz w:val="24"/>
          <w:szCs w:val="24"/>
          <w:u w:val="none"/>
          <w:lang w:val="en-US"/>
        </w:rPr>
        <w:t xml:space="preserve"> for children aged </w:t>
      </w:r>
      <w:r w:rsidRPr="6C7A9850" w:rsidR="0743E6E3">
        <w:rPr>
          <w:rFonts w:ascii="Calibri" w:hAnsi="Calibri" w:eastAsia="Calibri" w:cs="Calibri"/>
          <w:noProof w:val="0"/>
          <w:color w:val="auto"/>
          <w:sz w:val="24"/>
          <w:szCs w:val="24"/>
          <w:u w:val="none"/>
          <w:lang w:val="en-US"/>
        </w:rPr>
        <w:t>up to</w:t>
      </w:r>
      <w:r w:rsidRPr="6C7A9850" w:rsidR="5606061A">
        <w:rPr>
          <w:rFonts w:ascii="Calibri" w:hAnsi="Calibri" w:eastAsia="Calibri" w:cs="Calibri"/>
          <w:noProof w:val="0"/>
          <w:color w:val="auto"/>
          <w:sz w:val="24"/>
          <w:szCs w:val="24"/>
          <w:u w:val="none"/>
          <w:lang w:val="en-US"/>
        </w:rPr>
        <w:t xml:space="preserve"> fourteen years old to </w:t>
      </w:r>
      <w:r w:rsidRPr="6C7A9850" w:rsidR="184EEBC2">
        <w:rPr>
          <w:rFonts w:ascii="Calibri" w:hAnsi="Calibri" w:eastAsia="Calibri" w:cs="Calibri"/>
          <w:noProof w:val="0"/>
          <w:color w:val="auto"/>
          <w:sz w:val="24"/>
          <w:szCs w:val="24"/>
          <w:u w:val="none"/>
          <w:lang w:val="en-US"/>
        </w:rPr>
        <w:t>attend</w:t>
      </w:r>
      <w:r w:rsidRPr="6C7A9850" w:rsidR="5606061A">
        <w:rPr>
          <w:rFonts w:ascii="Calibri" w:hAnsi="Calibri" w:eastAsia="Calibri" w:cs="Calibri"/>
          <w:noProof w:val="0"/>
          <w:color w:val="auto"/>
          <w:sz w:val="24"/>
          <w:szCs w:val="24"/>
          <w:u w:val="none"/>
          <w:lang w:val="en-US"/>
        </w:rPr>
        <w:t xml:space="preserve"> secondary school, again improving </w:t>
      </w:r>
      <w:r w:rsidRPr="6C7A9850" w:rsidR="11E45299">
        <w:rPr>
          <w:rFonts w:ascii="Calibri" w:hAnsi="Calibri" w:eastAsia="Calibri" w:cs="Calibri"/>
          <w:noProof w:val="0"/>
          <w:color w:val="auto"/>
          <w:sz w:val="24"/>
          <w:szCs w:val="24"/>
          <w:u w:val="none"/>
          <w:lang w:val="en-US"/>
        </w:rPr>
        <w:t>educational</w:t>
      </w:r>
      <w:r w:rsidRPr="6C7A9850" w:rsidR="5606061A">
        <w:rPr>
          <w:rFonts w:ascii="Calibri" w:hAnsi="Calibri" w:eastAsia="Calibri" w:cs="Calibri"/>
          <w:noProof w:val="0"/>
          <w:color w:val="auto"/>
          <w:sz w:val="24"/>
          <w:szCs w:val="24"/>
          <w:u w:val="none"/>
          <w:lang w:val="en-US"/>
        </w:rPr>
        <w:t xml:space="preserve"> </w:t>
      </w:r>
      <w:r w:rsidRPr="6C7A9850" w:rsidR="72D3D844">
        <w:rPr>
          <w:rFonts w:ascii="Calibri" w:hAnsi="Calibri" w:eastAsia="Calibri" w:cs="Calibri"/>
          <w:noProof w:val="0"/>
          <w:color w:val="auto"/>
          <w:sz w:val="24"/>
          <w:szCs w:val="24"/>
          <w:u w:val="none"/>
          <w:lang w:val="en-US"/>
        </w:rPr>
        <w:t>opportunities</w:t>
      </w:r>
      <w:r w:rsidRPr="6C7A9850" w:rsidR="5606061A">
        <w:rPr>
          <w:rFonts w:ascii="Calibri" w:hAnsi="Calibri" w:eastAsia="Calibri" w:cs="Calibri"/>
          <w:noProof w:val="0"/>
          <w:color w:val="auto"/>
          <w:sz w:val="24"/>
          <w:szCs w:val="24"/>
          <w:u w:val="none"/>
          <w:lang w:val="en-US"/>
        </w:rPr>
        <w:t xml:space="preserve"> for young people</w:t>
      </w:r>
      <w:r w:rsidRPr="6C7A9850" w:rsidR="6361D16C">
        <w:rPr>
          <w:rFonts w:ascii="Calibri" w:hAnsi="Calibri" w:eastAsia="Calibri" w:cs="Calibri"/>
          <w:noProof w:val="0"/>
          <w:color w:val="auto"/>
          <w:sz w:val="24"/>
          <w:szCs w:val="24"/>
          <w:u w:val="none"/>
          <w:lang w:val="en-US"/>
        </w:rPr>
        <w:t xml:space="preserve">, in </w:t>
      </w:r>
      <w:r w:rsidRPr="6C7A9850" w:rsidR="2FAE8DA4">
        <w:rPr>
          <w:rFonts w:ascii="Calibri" w:hAnsi="Calibri" w:eastAsia="Calibri" w:cs="Calibri"/>
          <w:noProof w:val="0"/>
          <w:color w:val="auto"/>
          <w:sz w:val="24"/>
          <w:szCs w:val="24"/>
          <w:u w:val="none"/>
          <w:lang w:val="en-US"/>
        </w:rPr>
        <w:t>addition</w:t>
      </w:r>
      <w:r w:rsidRPr="6C7A9850" w:rsidR="6361D16C">
        <w:rPr>
          <w:rFonts w:ascii="Calibri" w:hAnsi="Calibri" w:eastAsia="Calibri" w:cs="Calibri"/>
          <w:noProof w:val="0"/>
          <w:color w:val="auto"/>
          <w:sz w:val="24"/>
          <w:szCs w:val="24"/>
          <w:u w:val="none"/>
          <w:lang w:val="en-US"/>
        </w:rPr>
        <w:t xml:space="preserve"> to the Education Act 1870. </w:t>
      </w:r>
      <w:r w:rsidRPr="6C7A9850" w:rsidR="0E887408">
        <w:rPr>
          <w:rFonts w:ascii="Calibri" w:hAnsi="Calibri" w:eastAsia="Calibri" w:cs="Calibri"/>
          <w:noProof w:val="0"/>
          <w:color w:val="auto"/>
          <w:sz w:val="24"/>
          <w:szCs w:val="24"/>
          <w:u w:val="none"/>
          <w:lang w:val="en-US"/>
        </w:rPr>
        <w:t>Unfortunately</w:t>
      </w:r>
      <w:r w:rsidRPr="6C7A9850" w:rsidR="1E025D17">
        <w:rPr>
          <w:rFonts w:ascii="Calibri" w:hAnsi="Calibri" w:eastAsia="Calibri" w:cs="Calibri"/>
          <w:noProof w:val="0"/>
          <w:color w:val="auto"/>
          <w:sz w:val="24"/>
          <w:szCs w:val="24"/>
          <w:u w:val="none"/>
          <w:lang w:val="en-US"/>
        </w:rPr>
        <w:t xml:space="preserve">, </w:t>
      </w:r>
      <w:r w:rsidRPr="6C7A9850" w:rsidR="100DA5D5">
        <w:rPr>
          <w:rFonts w:ascii="Calibri" w:hAnsi="Calibri" w:eastAsia="Calibri" w:cs="Calibri"/>
          <w:noProof w:val="0"/>
          <w:color w:val="auto"/>
          <w:sz w:val="24"/>
          <w:szCs w:val="24"/>
          <w:u w:val="none"/>
          <w:lang w:val="en-US"/>
        </w:rPr>
        <w:t>this</w:t>
      </w:r>
      <w:r w:rsidRPr="6C7A9850" w:rsidR="1E025D17">
        <w:rPr>
          <w:rFonts w:ascii="Calibri" w:hAnsi="Calibri" w:eastAsia="Calibri" w:cs="Calibri"/>
          <w:noProof w:val="0"/>
          <w:color w:val="auto"/>
          <w:sz w:val="24"/>
          <w:szCs w:val="24"/>
          <w:u w:val="none"/>
          <w:lang w:val="en-US"/>
        </w:rPr>
        <w:t xml:space="preserve"> was majorly </w:t>
      </w:r>
      <w:r w:rsidRPr="6C7A9850" w:rsidR="1E025D17">
        <w:rPr>
          <w:rFonts w:ascii="Calibri" w:hAnsi="Calibri" w:eastAsia="Calibri" w:cs="Calibri"/>
          <w:noProof w:val="0"/>
          <w:color w:val="auto"/>
          <w:sz w:val="24"/>
          <w:szCs w:val="24"/>
          <w:u w:val="none"/>
          <w:lang w:val="en-US"/>
        </w:rPr>
        <w:t>impacted</w:t>
      </w:r>
      <w:r w:rsidRPr="6C7A9850" w:rsidR="1E025D17">
        <w:rPr>
          <w:rFonts w:ascii="Calibri" w:hAnsi="Calibri" w:eastAsia="Calibri" w:cs="Calibri"/>
          <w:noProof w:val="0"/>
          <w:color w:val="auto"/>
          <w:sz w:val="24"/>
          <w:szCs w:val="24"/>
          <w:u w:val="none"/>
          <w:lang w:val="en-US"/>
        </w:rPr>
        <w:t xml:space="preserve"> by the war and saw young people take a step back in history</w:t>
      </w:r>
      <w:r w:rsidRPr="6C7A9850" w:rsidR="62AB3340">
        <w:rPr>
          <w:rFonts w:ascii="Calibri" w:hAnsi="Calibri" w:eastAsia="Calibri" w:cs="Calibri"/>
          <w:noProof w:val="0"/>
          <w:color w:val="auto"/>
          <w:sz w:val="24"/>
          <w:szCs w:val="24"/>
          <w:u w:val="none"/>
          <w:lang w:val="en-US"/>
        </w:rPr>
        <w:t xml:space="preserve"> as they were expected to contribute to challenges of the war and take over jobs in factory work</w:t>
      </w:r>
      <w:r w:rsidRPr="6C7A9850" w:rsidR="7CCAC6F1">
        <w:rPr>
          <w:rFonts w:ascii="Calibri" w:hAnsi="Calibri" w:eastAsia="Calibri" w:cs="Calibri"/>
          <w:noProof w:val="0"/>
          <w:color w:val="auto"/>
          <w:sz w:val="24"/>
          <w:szCs w:val="24"/>
          <w:u w:val="none"/>
          <w:lang w:val="en-US"/>
        </w:rPr>
        <w:t xml:space="preserve">, </w:t>
      </w:r>
      <w:r w:rsidRPr="6C7A9850" w:rsidR="67574249">
        <w:rPr>
          <w:rFonts w:ascii="Calibri" w:hAnsi="Calibri" w:eastAsia="Calibri" w:cs="Calibri"/>
          <w:noProof w:val="0"/>
          <w:color w:val="auto"/>
          <w:sz w:val="24"/>
          <w:szCs w:val="24"/>
          <w:u w:val="none"/>
          <w:lang w:val="en-US"/>
        </w:rPr>
        <w:t xml:space="preserve">almost mirroring the lives of children that instilled the 1833 Factory Act. </w:t>
      </w:r>
      <w:r w:rsidRPr="6C7A9850" w:rsidR="6E3AB402">
        <w:rPr>
          <w:rFonts w:ascii="Calibri" w:hAnsi="Calibri" w:eastAsia="Calibri" w:cs="Calibri"/>
          <w:noProof w:val="0"/>
          <w:color w:val="auto"/>
          <w:sz w:val="24"/>
          <w:szCs w:val="24"/>
          <w:u w:val="none"/>
          <w:lang w:val="en-US"/>
        </w:rPr>
        <w:t xml:space="preserve">Children’s right to education became just a </w:t>
      </w:r>
      <w:r w:rsidRPr="6C7A9850" w:rsidR="0739F97D">
        <w:rPr>
          <w:rFonts w:ascii="Calibri" w:hAnsi="Calibri" w:eastAsia="Calibri" w:cs="Calibri"/>
          <w:noProof w:val="0"/>
          <w:color w:val="auto"/>
          <w:sz w:val="24"/>
          <w:szCs w:val="24"/>
          <w:u w:val="none"/>
          <w:lang w:val="en-US"/>
        </w:rPr>
        <w:t>privilege</w:t>
      </w:r>
      <w:r w:rsidRPr="6C7A9850" w:rsidR="6E3AB402">
        <w:rPr>
          <w:rFonts w:ascii="Calibri" w:hAnsi="Calibri" w:eastAsia="Calibri" w:cs="Calibri"/>
          <w:noProof w:val="0"/>
          <w:color w:val="auto"/>
          <w:sz w:val="24"/>
          <w:szCs w:val="24"/>
          <w:u w:val="none"/>
          <w:lang w:val="en-US"/>
        </w:rPr>
        <w:t xml:space="preserve">, as education became a </w:t>
      </w:r>
      <w:r w:rsidRPr="6C7A9850" w:rsidR="210FCAD5">
        <w:rPr>
          <w:rFonts w:ascii="Calibri" w:hAnsi="Calibri" w:eastAsia="Calibri" w:cs="Calibri"/>
          <w:noProof w:val="0"/>
          <w:color w:val="auto"/>
          <w:sz w:val="24"/>
          <w:szCs w:val="24"/>
          <w:u w:val="none"/>
          <w:lang w:val="en-US"/>
        </w:rPr>
        <w:t>low-level</w:t>
      </w:r>
      <w:r w:rsidRPr="6C7A9850" w:rsidR="6E3AB402">
        <w:rPr>
          <w:rFonts w:ascii="Calibri" w:hAnsi="Calibri" w:eastAsia="Calibri" w:cs="Calibri"/>
          <w:noProof w:val="0"/>
          <w:color w:val="auto"/>
          <w:sz w:val="24"/>
          <w:szCs w:val="24"/>
          <w:u w:val="none"/>
          <w:lang w:val="en-US"/>
        </w:rPr>
        <w:t xml:space="preserve"> priority with children now expected to contribute to war efforts as well as maintain an income for their family </w:t>
      </w:r>
      <w:r w:rsidRPr="6C7A9850" w:rsidR="4B90E98E">
        <w:rPr>
          <w:rFonts w:ascii="Calibri" w:hAnsi="Calibri" w:eastAsia="Calibri" w:cs="Calibri"/>
          <w:noProof w:val="0"/>
          <w:color w:val="auto"/>
          <w:sz w:val="24"/>
          <w:szCs w:val="24"/>
          <w:u w:val="none"/>
          <w:lang w:val="en-US"/>
        </w:rPr>
        <w:t>(</w:t>
      </w:r>
      <w:r w:rsidRPr="6C7A9850" w:rsidR="4B90E98E">
        <w:rPr>
          <w:rFonts w:ascii="Calibri" w:hAnsi="Calibri" w:eastAsia="Calibri" w:cs="Calibri"/>
          <w:b w:val="0"/>
          <w:bCs w:val="0"/>
          <w:i w:val="0"/>
          <w:iCs w:val="0"/>
          <w:caps w:val="0"/>
          <w:smallCaps w:val="0"/>
          <w:strike w:val="0"/>
          <w:dstrike w:val="0"/>
          <w:noProof w:val="0"/>
          <w:color w:val="auto"/>
          <w:sz w:val="22"/>
          <w:szCs w:val="22"/>
          <w:u w:val="none"/>
          <w:lang w:val="en-US"/>
        </w:rPr>
        <w:t>Moshenska</w:t>
      </w:r>
      <w:r w:rsidRPr="6C7A9850" w:rsidR="4B90E98E">
        <w:rPr>
          <w:rFonts w:ascii="Calibri" w:hAnsi="Calibri" w:eastAsia="Calibri" w:cs="Calibri"/>
          <w:b w:val="0"/>
          <w:bCs w:val="0"/>
          <w:i w:val="0"/>
          <w:iCs w:val="0"/>
          <w:caps w:val="0"/>
          <w:smallCaps w:val="0"/>
          <w:strike w:val="0"/>
          <w:dstrike w:val="0"/>
          <w:noProof w:val="0"/>
          <w:color w:val="auto"/>
          <w:sz w:val="22"/>
          <w:szCs w:val="22"/>
          <w:u w:val="none"/>
          <w:lang w:val="en-US"/>
        </w:rPr>
        <w:t xml:space="preserve">, 2019). </w:t>
      </w:r>
      <w:r w:rsidRPr="6C7A9850" w:rsidR="4B90E98E">
        <w:rPr>
          <w:rFonts w:ascii="Calibri" w:hAnsi="Calibri" w:eastAsia="Calibri" w:cs="Calibri"/>
          <w:b w:val="0"/>
          <w:bCs w:val="0"/>
          <w:i w:val="0"/>
          <w:iCs w:val="0"/>
          <w:caps w:val="0"/>
          <w:smallCaps w:val="0"/>
          <w:strike w:val="0"/>
          <w:dstrike w:val="0"/>
          <w:noProof w:val="0"/>
          <w:color w:val="auto"/>
          <w:sz w:val="24"/>
          <w:szCs w:val="24"/>
          <w:u w:val="none"/>
          <w:lang w:val="en-US"/>
        </w:rPr>
        <w:t xml:space="preserve">Fortunately, </w:t>
      </w:r>
      <w:r w:rsidRPr="6C7A9850" w:rsidR="360CBB53">
        <w:rPr>
          <w:rFonts w:ascii="Calibri" w:hAnsi="Calibri" w:eastAsia="Calibri" w:cs="Calibri"/>
          <w:b w:val="0"/>
          <w:bCs w:val="0"/>
          <w:i w:val="0"/>
          <w:iCs w:val="0"/>
          <w:caps w:val="0"/>
          <w:smallCaps w:val="0"/>
          <w:strike w:val="0"/>
          <w:dstrike w:val="0"/>
          <w:noProof w:val="0"/>
          <w:color w:val="auto"/>
          <w:sz w:val="24"/>
          <w:szCs w:val="24"/>
          <w:u w:val="none"/>
          <w:lang w:val="en-US"/>
        </w:rPr>
        <w:t xml:space="preserve">policies </w:t>
      </w:r>
      <w:r w:rsidRPr="6C7A9850" w:rsidR="360CBB53">
        <w:rPr>
          <w:rFonts w:ascii="Calibri" w:hAnsi="Calibri" w:eastAsia="Calibri" w:cs="Calibri"/>
          <w:b w:val="0"/>
          <w:bCs w:val="0"/>
          <w:i w:val="0"/>
          <w:iCs w:val="0"/>
          <w:caps w:val="0"/>
          <w:smallCaps w:val="0"/>
          <w:strike w:val="0"/>
          <w:dstrike w:val="0"/>
          <w:noProof w:val="0"/>
          <w:color w:val="auto"/>
          <w:sz w:val="24"/>
          <w:szCs w:val="24"/>
          <w:u w:val="none"/>
          <w:lang w:val="en-US"/>
        </w:rPr>
        <w:t>regarding</w:t>
      </w:r>
      <w:r w:rsidRPr="6C7A9850" w:rsidR="360CBB53">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children </w:t>
      </w:r>
      <w:r w:rsidRPr="6C7A9850" w:rsidR="14D9BF06">
        <w:rPr>
          <w:rFonts w:ascii="Calibri" w:hAnsi="Calibri" w:eastAsia="Calibri" w:cs="Calibri"/>
          <w:b w:val="0"/>
          <w:bCs w:val="0"/>
          <w:i w:val="0"/>
          <w:iCs w:val="0"/>
          <w:caps w:val="0"/>
          <w:smallCaps w:val="0"/>
          <w:strike w:val="0"/>
          <w:dstrike w:val="0"/>
          <w:noProof w:val="0"/>
          <w:color w:val="auto"/>
          <w:sz w:val="24"/>
          <w:szCs w:val="24"/>
          <w:u w:val="none"/>
          <w:lang w:val="en-US"/>
        </w:rPr>
        <w:t>continued</w:t>
      </w:r>
      <w:r w:rsidRPr="6C7A9850" w:rsidR="360CBB53">
        <w:rPr>
          <w:rFonts w:ascii="Calibri" w:hAnsi="Calibri" w:eastAsia="Calibri" w:cs="Calibri"/>
          <w:b w:val="0"/>
          <w:bCs w:val="0"/>
          <w:i w:val="0"/>
          <w:iCs w:val="0"/>
          <w:caps w:val="0"/>
          <w:smallCaps w:val="0"/>
          <w:strike w:val="0"/>
          <w:dstrike w:val="0"/>
          <w:noProof w:val="0"/>
          <w:color w:val="auto"/>
          <w:sz w:val="24"/>
          <w:szCs w:val="24"/>
          <w:u w:val="none"/>
          <w:lang w:val="en-US"/>
        </w:rPr>
        <w:t xml:space="preserve"> to improve and education became a valued aspect of child </w:t>
      </w:r>
      <w:r w:rsidRPr="6C7A9850" w:rsidR="1F025789">
        <w:rPr>
          <w:rFonts w:ascii="Calibri" w:hAnsi="Calibri" w:eastAsia="Calibri" w:cs="Calibri"/>
          <w:b w:val="0"/>
          <w:bCs w:val="0"/>
          <w:i w:val="0"/>
          <w:iCs w:val="0"/>
          <w:caps w:val="0"/>
          <w:smallCaps w:val="0"/>
          <w:strike w:val="0"/>
          <w:dstrike w:val="0"/>
          <w:noProof w:val="0"/>
          <w:color w:val="auto"/>
          <w:sz w:val="24"/>
          <w:szCs w:val="24"/>
          <w:u w:val="none"/>
          <w:lang w:val="en-US"/>
        </w:rPr>
        <w:t>development</w:t>
      </w:r>
      <w:r w:rsidRPr="6C7A9850" w:rsidR="679D49E8">
        <w:rPr>
          <w:rFonts w:ascii="Calibri" w:hAnsi="Calibri" w:eastAsia="Calibri" w:cs="Calibri"/>
          <w:b w:val="0"/>
          <w:bCs w:val="0"/>
          <w:i w:val="0"/>
          <w:iCs w:val="0"/>
          <w:caps w:val="0"/>
          <w:smallCaps w:val="0"/>
          <w:strike w:val="0"/>
          <w:dstrike w:val="0"/>
          <w:noProof w:val="0"/>
          <w:color w:val="auto"/>
          <w:sz w:val="24"/>
          <w:szCs w:val="24"/>
          <w:u w:val="none"/>
          <w:lang w:val="en-US"/>
        </w:rPr>
        <w:t xml:space="preserve"> in a post war vision</w:t>
      </w:r>
      <w:r w:rsidRPr="6C7A9850" w:rsidR="360CBB53">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7394FF0C">
        <w:rPr>
          <w:rFonts w:ascii="Calibri" w:hAnsi="Calibri" w:eastAsia="Calibri" w:cs="Calibri"/>
          <w:b w:val="0"/>
          <w:bCs w:val="0"/>
          <w:i w:val="0"/>
          <w:iCs w:val="0"/>
          <w:caps w:val="0"/>
          <w:smallCaps w:val="0"/>
          <w:strike w:val="0"/>
          <w:dstrike w:val="0"/>
          <w:noProof w:val="0"/>
          <w:color w:val="auto"/>
          <w:sz w:val="24"/>
          <w:szCs w:val="24"/>
          <w:u w:val="none"/>
          <w:lang w:val="en-US"/>
        </w:rPr>
        <w:t xml:space="preserve">The Education Act (1944) was further developed </w:t>
      </w:r>
      <w:r w:rsidRPr="6C7A9850" w:rsidR="22EA4945">
        <w:rPr>
          <w:rFonts w:ascii="Calibri" w:hAnsi="Calibri" w:eastAsia="Calibri" w:cs="Calibri"/>
          <w:b w:val="0"/>
          <w:bCs w:val="0"/>
          <w:i w:val="0"/>
          <w:iCs w:val="0"/>
          <w:caps w:val="0"/>
          <w:smallCaps w:val="0"/>
          <w:strike w:val="0"/>
          <w:dstrike w:val="0"/>
          <w:noProof w:val="0"/>
          <w:color w:val="auto"/>
          <w:sz w:val="24"/>
          <w:szCs w:val="24"/>
          <w:u w:val="none"/>
          <w:lang w:val="en-US"/>
        </w:rPr>
        <w:t xml:space="preserve">with </w:t>
      </w:r>
      <w:r w:rsidRPr="6C7A9850" w:rsidR="22EA4945">
        <w:rPr>
          <w:rFonts w:ascii="Calibri" w:hAnsi="Calibri" w:eastAsia="Calibri" w:cs="Calibri"/>
          <w:b w:val="0"/>
          <w:bCs w:val="0"/>
          <w:i w:val="0"/>
          <w:iCs w:val="0"/>
          <w:caps w:val="0"/>
          <w:smallCaps w:val="0"/>
          <w:strike w:val="0"/>
          <w:dstrike w:val="0"/>
          <w:noProof w:val="0"/>
          <w:color w:val="auto"/>
          <w:sz w:val="24"/>
          <w:szCs w:val="24"/>
          <w:u w:val="none"/>
          <w:lang w:val="en-US"/>
        </w:rPr>
        <w:t>additional</w:t>
      </w:r>
      <w:r w:rsidRPr="6C7A9850" w:rsidR="22EA4945">
        <w:rPr>
          <w:rFonts w:ascii="Calibri" w:hAnsi="Calibri" w:eastAsia="Calibri" w:cs="Calibri"/>
          <w:b w:val="0"/>
          <w:bCs w:val="0"/>
          <w:i w:val="0"/>
          <w:iCs w:val="0"/>
          <w:caps w:val="0"/>
          <w:smallCaps w:val="0"/>
          <w:strike w:val="0"/>
          <w:dstrike w:val="0"/>
          <w:noProof w:val="0"/>
          <w:color w:val="auto"/>
          <w:sz w:val="24"/>
          <w:szCs w:val="24"/>
          <w:u w:val="none"/>
          <w:lang w:val="en-US"/>
        </w:rPr>
        <w:t xml:space="preserve"> requirements improving education standards. </w:t>
      </w:r>
      <w:r w:rsidRPr="6C7A9850" w:rsidR="06705CB2">
        <w:rPr>
          <w:rFonts w:ascii="Calibri" w:hAnsi="Calibri" w:eastAsia="Calibri" w:cs="Calibri"/>
          <w:b w:val="0"/>
          <w:bCs w:val="0"/>
          <w:i w:val="0"/>
          <w:iCs w:val="0"/>
          <w:caps w:val="0"/>
          <w:smallCaps w:val="0"/>
          <w:strike w:val="0"/>
          <w:dstrike w:val="0"/>
          <w:noProof w:val="0"/>
          <w:color w:val="auto"/>
          <w:sz w:val="24"/>
          <w:szCs w:val="24"/>
          <w:u w:val="none"/>
          <w:lang w:val="en-US"/>
        </w:rPr>
        <w:t>A comprehensive movement meant that secondary school was no</w:t>
      </w:r>
      <w:r w:rsidRPr="6C7A9850" w:rsidR="15DFD33F">
        <w:rPr>
          <w:rFonts w:ascii="Calibri" w:hAnsi="Calibri" w:eastAsia="Calibri" w:cs="Calibri"/>
          <w:b w:val="0"/>
          <w:bCs w:val="0"/>
          <w:i w:val="0"/>
          <w:iCs w:val="0"/>
          <w:caps w:val="0"/>
          <w:smallCaps w:val="0"/>
          <w:strike w:val="0"/>
          <w:dstrike w:val="0"/>
          <w:noProof w:val="0"/>
          <w:color w:val="auto"/>
          <w:sz w:val="24"/>
          <w:szCs w:val="24"/>
          <w:u w:val="none"/>
          <w:lang w:val="en-US"/>
        </w:rPr>
        <w:t>w</w:t>
      </w:r>
      <w:r w:rsidRPr="6C7A9850" w:rsidR="06705CB2">
        <w:rPr>
          <w:rFonts w:ascii="Calibri" w:hAnsi="Calibri" w:eastAsia="Calibri" w:cs="Calibri"/>
          <w:b w:val="0"/>
          <w:bCs w:val="0"/>
          <w:i w:val="0"/>
          <w:iCs w:val="0"/>
          <w:caps w:val="0"/>
          <w:smallCaps w:val="0"/>
          <w:strike w:val="0"/>
          <w:dstrike w:val="0"/>
          <w:noProof w:val="0"/>
          <w:color w:val="auto"/>
          <w:sz w:val="24"/>
          <w:szCs w:val="24"/>
          <w:u w:val="none"/>
          <w:lang w:val="en-US"/>
        </w:rPr>
        <w:t xml:space="preserve"> free to all and education had been </w:t>
      </w:r>
      <w:r w:rsidRPr="6C7A9850" w:rsidR="06705CB2">
        <w:rPr>
          <w:rFonts w:ascii="Calibri" w:hAnsi="Calibri" w:eastAsia="Calibri" w:cs="Calibri"/>
          <w:b w:val="0"/>
          <w:bCs w:val="0"/>
          <w:i w:val="0"/>
          <w:iCs w:val="0"/>
          <w:caps w:val="0"/>
          <w:smallCaps w:val="0"/>
          <w:strike w:val="0"/>
          <w:dstrike w:val="0"/>
          <w:noProof w:val="0"/>
          <w:color w:val="auto"/>
          <w:sz w:val="24"/>
          <w:szCs w:val="24"/>
          <w:u w:val="none"/>
          <w:lang w:val="en-US"/>
        </w:rPr>
        <w:t>categorised</w:t>
      </w:r>
      <w:r w:rsidRPr="6C7A9850" w:rsidR="06705CB2">
        <w:rPr>
          <w:rFonts w:ascii="Calibri" w:hAnsi="Calibri" w:eastAsia="Calibri" w:cs="Calibri"/>
          <w:b w:val="0"/>
          <w:bCs w:val="0"/>
          <w:i w:val="0"/>
          <w:iCs w:val="0"/>
          <w:caps w:val="0"/>
          <w:smallCaps w:val="0"/>
          <w:strike w:val="0"/>
          <w:dstrike w:val="0"/>
          <w:noProof w:val="0"/>
          <w:color w:val="auto"/>
          <w:sz w:val="24"/>
          <w:szCs w:val="24"/>
          <w:u w:val="none"/>
          <w:lang w:val="en-US"/>
        </w:rPr>
        <w:t xml:space="preserve"> into age frames to strive for </w:t>
      </w:r>
      <w:r w:rsidRPr="6C7A9850" w:rsidR="1A797644">
        <w:rPr>
          <w:rFonts w:ascii="Calibri" w:hAnsi="Calibri" w:eastAsia="Calibri" w:cs="Calibri"/>
          <w:b w:val="0"/>
          <w:bCs w:val="0"/>
          <w:i w:val="0"/>
          <w:iCs w:val="0"/>
          <w:caps w:val="0"/>
          <w:smallCaps w:val="0"/>
          <w:strike w:val="0"/>
          <w:dstrike w:val="0"/>
          <w:noProof w:val="0"/>
          <w:color w:val="auto"/>
          <w:sz w:val="24"/>
          <w:szCs w:val="24"/>
          <w:u w:val="none"/>
          <w:lang w:val="en-US"/>
        </w:rPr>
        <w:t xml:space="preserve">relevant pedagogy to suit the age and requirements of children. Furthermore, assessment was introduced which started the movement of academic attainment and </w:t>
      </w:r>
      <w:r w:rsidRPr="6C7A9850" w:rsidR="1A797644">
        <w:rPr>
          <w:rFonts w:ascii="Calibri" w:hAnsi="Calibri" w:eastAsia="Calibri" w:cs="Calibri"/>
          <w:b w:val="0"/>
          <w:bCs w:val="0"/>
          <w:i w:val="0"/>
          <w:iCs w:val="0"/>
          <w:caps w:val="0"/>
          <w:smallCaps w:val="0"/>
          <w:strike w:val="0"/>
          <w:dstrike w:val="0"/>
          <w:noProof w:val="0"/>
          <w:color w:val="auto"/>
          <w:sz w:val="24"/>
          <w:szCs w:val="24"/>
          <w:u w:val="none"/>
          <w:lang w:val="en-US"/>
        </w:rPr>
        <w:t>identified</w:t>
      </w:r>
      <w:r w:rsidRPr="6C7A9850" w:rsidR="1A797644">
        <w:rPr>
          <w:rFonts w:ascii="Calibri" w:hAnsi="Calibri" w:eastAsia="Calibri" w:cs="Calibri"/>
          <w:b w:val="0"/>
          <w:bCs w:val="0"/>
          <w:i w:val="0"/>
          <w:iCs w:val="0"/>
          <w:caps w:val="0"/>
          <w:smallCaps w:val="0"/>
          <w:strike w:val="0"/>
          <w:dstrike w:val="0"/>
          <w:noProof w:val="0"/>
          <w:color w:val="auto"/>
          <w:sz w:val="24"/>
          <w:szCs w:val="24"/>
          <w:u w:val="none"/>
          <w:lang w:val="en-US"/>
        </w:rPr>
        <w:t xml:space="preserve"> areas of development </w:t>
      </w:r>
      <w:r w:rsidRPr="6C7A9850" w:rsidR="0578BEF0">
        <w:rPr>
          <w:rFonts w:ascii="Calibri" w:hAnsi="Calibri" w:eastAsia="Calibri" w:cs="Calibri"/>
          <w:b w:val="0"/>
          <w:bCs w:val="0"/>
          <w:i w:val="0"/>
          <w:iCs w:val="0"/>
          <w:caps w:val="0"/>
          <w:smallCaps w:val="0"/>
          <w:strike w:val="0"/>
          <w:dstrike w:val="0"/>
          <w:noProof w:val="0"/>
          <w:color w:val="auto"/>
          <w:sz w:val="24"/>
          <w:szCs w:val="24"/>
          <w:u w:val="none"/>
          <w:lang w:val="en-US"/>
        </w:rPr>
        <w:t>(UK Parliam</w:t>
      </w:r>
      <w:r w:rsidRPr="6C7A9850" w:rsidR="74BD5199">
        <w:rPr>
          <w:rFonts w:ascii="Calibri" w:hAnsi="Calibri" w:eastAsia="Calibri" w:cs="Calibri"/>
          <w:b w:val="0"/>
          <w:bCs w:val="0"/>
          <w:i w:val="0"/>
          <w:iCs w:val="0"/>
          <w:caps w:val="0"/>
          <w:smallCaps w:val="0"/>
          <w:strike w:val="0"/>
          <w:dstrike w:val="0"/>
          <w:noProof w:val="0"/>
          <w:color w:val="auto"/>
          <w:sz w:val="24"/>
          <w:szCs w:val="24"/>
          <w:u w:val="none"/>
          <w:lang w:val="en-US"/>
        </w:rPr>
        <w:t xml:space="preserve">ent </w:t>
      </w:r>
      <w:r w:rsidRPr="6C7A9850" w:rsidR="5EEBAA50">
        <w:rPr>
          <w:rFonts w:ascii="Calibri" w:hAnsi="Calibri" w:eastAsia="Calibri" w:cs="Calibri"/>
          <w:b w:val="0"/>
          <w:bCs w:val="0"/>
          <w:i w:val="0"/>
          <w:iCs w:val="0"/>
          <w:caps w:val="0"/>
          <w:smallCaps w:val="0"/>
          <w:strike w:val="0"/>
          <w:dstrike w:val="0"/>
          <w:noProof w:val="0"/>
          <w:color w:val="auto"/>
          <w:sz w:val="24"/>
          <w:szCs w:val="24"/>
          <w:u w:val="none"/>
          <w:lang w:val="en-US"/>
        </w:rPr>
        <w:t>d</w:t>
      </w:r>
      <w:r w:rsidRPr="6C7A9850" w:rsidR="74BD5199">
        <w:rPr>
          <w:rFonts w:ascii="Calibri" w:hAnsi="Calibri" w:eastAsia="Calibri" w:cs="Calibri"/>
          <w:b w:val="0"/>
          <w:bCs w:val="0"/>
          <w:i w:val="0"/>
          <w:iCs w:val="0"/>
          <w:caps w:val="0"/>
          <w:smallCaps w:val="0"/>
          <w:strike w:val="0"/>
          <w:dstrike w:val="0"/>
          <w:noProof w:val="0"/>
          <w:color w:val="auto"/>
          <w:sz w:val="24"/>
          <w:szCs w:val="24"/>
          <w:u w:val="none"/>
          <w:lang w:val="en-US"/>
        </w:rPr>
        <w:t>, 2025).</w:t>
      </w:r>
    </w:p>
    <w:p w:rsidR="1BCE23FC" w:rsidP="6C7A9850" w:rsidRDefault="1BCE23FC" w14:paraId="6816DFE7" w14:textId="0D555628">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1BCE23FC">
        <w:rPr>
          <w:rFonts w:ascii="Calibri" w:hAnsi="Calibri" w:eastAsia="Calibri" w:cs="Calibri"/>
          <w:b w:val="0"/>
          <w:bCs w:val="0"/>
          <w:i w:val="0"/>
          <w:iCs w:val="0"/>
          <w:caps w:val="0"/>
          <w:smallCaps w:val="0"/>
          <w:strike w:val="0"/>
          <w:dstrike w:val="0"/>
          <w:noProof w:val="0"/>
          <w:color w:val="auto"/>
          <w:sz w:val="24"/>
          <w:szCs w:val="24"/>
          <w:u w:val="none"/>
          <w:lang w:val="en-US"/>
        </w:rPr>
        <w:t xml:space="preserve">A </w:t>
      </w:r>
      <w:r w:rsidRPr="6C7A9850" w:rsidR="54B6D53B">
        <w:rPr>
          <w:rFonts w:ascii="Calibri" w:hAnsi="Calibri" w:eastAsia="Calibri" w:cs="Calibri"/>
          <w:b w:val="0"/>
          <w:bCs w:val="0"/>
          <w:i w:val="0"/>
          <w:iCs w:val="0"/>
          <w:caps w:val="0"/>
          <w:smallCaps w:val="0"/>
          <w:strike w:val="0"/>
          <w:dstrike w:val="0"/>
          <w:noProof w:val="0"/>
          <w:color w:val="auto"/>
          <w:sz w:val="24"/>
          <w:szCs w:val="24"/>
          <w:u w:val="none"/>
          <w:lang w:val="en-US"/>
        </w:rPr>
        <w:t>reform</w:t>
      </w:r>
      <w:r w:rsidRPr="6C7A9850" w:rsidR="1BCE23FC">
        <w:rPr>
          <w:rFonts w:ascii="Calibri" w:hAnsi="Calibri" w:eastAsia="Calibri" w:cs="Calibri"/>
          <w:b w:val="0"/>
          <w:bCs w:val="0"/>
          <w:i w:val="0"/>
          <w:iCs w:val="0"/>
          <w:caps w:val="0"/>
          <w:smallCaps w:val="0"/>
          <w:strike w:val="0"/>
          <w:dstrike w:val="0"/>
          <w:noProof w:val="0"/>
          <w:color w:val="auto"/>
          <w:sz w:val="24"/>
          <w:szCs w:val="24"/>
          <w:u w:val="none"/>
          <w:lang w:val="en-US"/>
        </w:rPr>
        <w:t xml:space="preserve"> in policy </w:t>
      </w:r>
      <w:r w:rsidRPr="6C7A9850" w:rsidR="0C217974">
        <w:rPr>
          <w:rFonts w:ascii="Calibri" w:hAnsi="Calibri" w:eastAsia="Calibri" w:cs="Calibri"/>
          <w:b w:val="0"/>
          <w:bCs w:val="0"/>
          <w:i w:val="0"/>
          <w:iCs w:val="0"/>
          <w:caps w:val="0"/>
          <w:smallCaps w:val="0"/>
          <w:strike w:val="0"/>
          <w:dstrike w:val="0"/>
          <w:noProof w:val="0"/>
          <w:color w:val="auto"/>
          <w:sz w:val="24"/>
          <w:szCs w:val="24"/>
          <w:u w:val="none"/>
          <w:lang w:val="en-US"/>
        </w:rPr>
        <w:t>makers'</w:t>
      </w:r>
      <w:r w:rsidRPr="6C7A9850" w:rsidR="1BCE23FC">
        <w:rPr>
          <w:rFonts w:ascii="Calibri" w:hAnsi="Calibri" w:eastAsia="Calibri" w:cs="Calibri"/>
          <w:b w:val="0"/>
          <w:bCs w:val="0"/>
          <w:i w:val="0"/>
          <w:iCs w:val="0"/>
          <w:caps w:val="0"/>
          <w:smallCaps w:val="0"/>
          <w:strike w:val="0"/>
          <w:dstrike w:val="0"/>
          <w:noProof w:val="0"/>
          <w:color w:val="auto"/>
          <w:sz w:val="24"/>
          <w:szCs w:val="24"/>
          <w:u w:val="none"/>
          <w:lang w:val="en-US"/>
        </w:rPr>
        <w:t xml:space="preserve"> understanding of social construction of children, their </w:t>
      </w:r>
      <w:r w:rsidRPr="6C7A9850" w:rsidR="1BCE23FC">
        <w:rPr>
          <w:rFonts w:ascii="Calibri" w:hAnsi="Calibri" w:eastAsia="Calibri" w:cs="Calibri"/>
          <w:b w:val="0"/>
          <w:bCs w:val="0"/>
          <w:i w:val="0"/>
          <w:iCs w:val="0"/>
          <w:caps w:val="0"/>
          <w:smallCaps w:val="0"/>
          <w:strike w:val="0"/>
          <w:dstrike w:val="0"/>
          <w:noProof w:val="0"/>
          <w:color w:val="auto"/>
          <w:sz w:val="24"/>
          <w:szCs w:val="24"/>
          <w:u w:val="none"/>
          <w:lang w:val="en-US"/>
        </w:rPr>
        <w:t>needs</w:t>
      </w:r>
      <w:r w:rsidRPr="6C7A9850" w:rsidR="1BCE23FC">
        <w:rPr>
          <w:rFonts w:ascii="Calibri" w:hAnsi="Calibri" w:eastAsia="Calibri" w:cs="Calibri"/>
          <w:b w:val="0"/>
          <w:bCs w:val="0"/>
          <w:i w:val="0"/>
          <w:iCs w:val="0"/>
          <w:caps w:val="0"/>
          <w:smallCaps w:val="0"/>
          <w:strike w:val="0"/>
          <w:dstrike w:val="0"/>
          <w:noProof w:val="0"/>
          <w:color w:val="auto"/>
          <w:sz w:val="24"/>
          <w:szCs w:val="24"/>
          <w:u w:val="none"/>
          <w:lang w:val="en-US"/>
        </w:rPr>
        <w:t xml:space="preserve"> and vulnerabilities, saw a </w:t>
      </w:r>
      <w:r w:rsidRPr="6C7A9850" w:rsidR="729EC3B5">
        <w:rPr>
          <w:rFonts w:ascii="Calibri" w:hAnsi="Calibri" w:eastAsia="Calibri" w:cs="Calibri"/>
          <w:b w:val="0"/>
          <w:bCs w:val="0"/>
          <w:i w:val="0"/>
          <w:iCs w:val="0"/>
          <w:caps w:val="0"/>
          <w:smallCaps w:val="0"/>
          <w:strike w:val="0"/>
          <w:dstrike w:val="0"/>
          <w:noProof w:val="0"/>
          <w:color w:val="auto"/>
          <w:sz w:val="24"/>
          <w:szCs w:val="24"/>
          <w:u w:val="none"/>
          <w:lang w:val="en-US"/>
        </w:rPr>
        <w:t>series of policy changes slowly progress between the 19</w:t>
      </w:r>
      <w:r w:rsidRPr="6C7A9850" w:rsidR="729EC3B5">
        <w:rPr>
          <w:rFonts w:ascii="Calibri" w:hAnsi="Calibri" w:eastAsia="Calibri" w:cs="Calibri"/>
          <w:b w:val="0"/>
          <w:bCs w:val="0"/>
          <w:i w:val="0"/>
          <w:iCs w:val="0"/>
          <w:caps w:val="0"/>
          <w:smallCaps w:val="0"/>
          <w:strike w:val="0"/>
          <w:dstrike w:val="0"/>
          <w:noProof w:val="0"/>
          <w:color w:val="auto"/>
          <w:sz w:val="24"/>
          <w:szCs w:val="24"/>
          <w:u w:val="none"/>
          <w:vertAlign w:val="superscript"/>
          <w:lang w:val="en-US"/>
        </w:rPr>
        <w:t>th</w:t>
      </w:r>
      <w:r w:rsidRPr="6C7A9850" w:rsidR="729EC3B5">
        <w:rPr>
          <w:rFonts w:ascii="Calibri" w:hAnsi="Calibri" w:eastAsia="Calibri" w:cs="Calibri"/>
          <w:b w:val="0"/>
          <w:bCs w:val="0"/>
          <w:i w:val="0"/>
          <w:iCs w:val="0"/>
          <w:caps w:val="0"/>
          <w:smallCaps w:val="0"/>
          <w:strike w:val="0"/>
          <w:dstrike w:val="0"/>
          <w:noProof w:val="0"/>
          <w:color w:val="auto"/>
          <w:sz w:val="24"/>
          <w:szCs w:val="24"/>
          <w:u w:val="none"/>
          <w:lang w:val="en-US"/>
        </w:rPr>
        <w:t xml:space="preserve"> and 20</w:t>
      </w:r>
      <w:r w:rsidRPr="6C7A9850" w:rsidR="729EC3B5">
        <w:rPr>
          <w:rFonts w:ascii="Calibri" w:hAnsi="Calibri" w:eastAsia="Calibri" w:cs="Calibri"/>
          <w:b w:val="0"/>
          <w:bCs w:val="0"/>
          <w:i w:val="0"/>
          <w:iCs w:val="0"/>
          <w:caps w:val="0"/>
          <w:smallCaps w:val="0"/>
          <w:strike w:val="0"/>
          <w:dstrike w:val="0"/>
          <w:noProof w:val="0"/>
          <w:color w:val="auto"/>
          <w:sz w:val="24"/>
          <w:szCs w:val="24"/>
          <w:u w:val="none"/>
          <w:vertAlign w:val="superscript"/>
          <w:lang w:val="en-US"/>
        </w:rPr>
        <w:t>th</w:t>
      </w:r>
      <w:r w:rsidRPr="6C7A9850" w:rsidR="729EC3B5">
        <w:rPr>
          <w:rFonts w:ascii="Calibri" w:hAnsi="Calibri" w:eastAsia="Calibri" w:cs="Calibri"/>
          <w:b w:val="0"/>
          <w:bCs w:val="0"/>
          <w:i w:val="0"/>
          <w:iCs w:val="0"/>
          <w:caps w:val="0"/>
          <w:smallCaps w:val="0"/>
          <w:strike w:val="0"/>
          <w:dstrike w:val="0"/>
          <w:noProof w:val="0"/>
          <w:color w:val="auto"/>
          <w:sz w:val="24"/>
          <w:szCs w:val="24"/>
          <w:u w:val="none"/>
          <w:lang w:val="en-US"/>
        </w:rPr>
        <w:t xml:space="preserve"> centuries. </w:t>
      </w:r>
      <w:r w:rsidRPr="6C7A9850" w:rsidR="07A74ACC">
        <w:rPr>
          <w:rFonts w:ascii="Calibri" w:hAnsi="Calibri" w:eastAsia="Calibri" w:cs="Calibri"/>
          <w:b w:val="0"/>
          <w:bCs w:val="0"/>
          <w:i w:val="0"/>
          <w:iCs w:val="0"/>
          <w:caps w:val="0"/>
          <w:smallCaps w:val="0"/>
          <w:strike w:val="0"/>
          <w:dstrike w:val="0"/>
          <w:noProof w:val="0"/>
          <w:color w:val="auto"/>
          <w:sz w:val="24"/>
          <w:szCs w:val="24"/>
          <w:u w:val="none"/>
          <w:lang w:val="en-US"/>
        </w:rPr>
        <w:t>A movement in 1944 saw education become paramount in children’s rights as it became valued and understood by policy makers who instilled policies that aimed to raise education standards</w:t>
      </w:r>
      <w:r w:rsidRPr="6C7A9850" w:rsidR="36B1354E">
        <w:rPr>
          <w:rFonts w:ascii="Calibri" w:hAnsi="Calibri" w:eastAsia="Calibri" w:cs="Calibri"/>
          <w:b w:val="0"/>
          <w:bCs w:val="0"/>
          <w:i w:val="0"/>
          <w:iCs w:val="0"/>
          <w:caps w:val="0"/>
          <w:smallCaps w:val="0"/>
          <w:strike w:val="0"/>
          <w:dstrike w:val="0"/>
          <w:noProof w:val="0"/>
          <w:color w:val="auto"/>
          <w:sz w:val="24"/>
          <w:szCs w:val="24"/>
          <w:u w:val="none"/>
          <w:lang w:val="en-US"/>
        </w:rPr>
        <w:t xml:space="preserve">, a drastic development from </w:t>
      </w:r>
      <w:r w:rsidRPr="6C7A9850" w:rsidR="665120C9">
        <w:rPr>
          <w:rFonts w:ascii="Calibri" w:hAnsi="Calibri" w:eastAsia="Calibri" w:cs="Calibri"/>
          <w:b w:val="0"/>
          <w:bCs w:val="0"/>
          <w:i w:val="0"/>
          <w:iCs w:val="0"/>
          <w:caps w:val="0"/>
          <w:smallCaps w:val="0"/>
          <w:strike w:val="0"/>
          <w:dstrike w:val="0"/>
          <w:noProof w:val="0"/>
          <w:color w:val="auto"/>
          <w:sz w:val="24"/>
          <w:szCs w:val="24"/>
          <w:u w:val="none"/>
          <w:lang w:val="en-US"/>
        </w:rPr>
        <w:t>just</w:t>
      </w:r>
      <w:r w:rsidRPr="6C7A9850" w:rsidR="36B1354E">
        <w:rPr>
          <w:rFonts w:ascii="Calibri" w:hAnsi="Calibri" w:eastAsia="Calibri" w:cs="Calibri"/>
          <w:b w:val="0"/>
          <w:bCs w:val="0"/>
          <w:i w:val="0"/>
          <w:iCs w:val="0"/>
          <w:caps w:val="0"/>
          <w:smallCaps w:val="0"/>
          <w:strike w:val="0"/>
          <w:dstrike w:val="0"/>
          <w:noProof w:val="0"/>
          <w:color w:val="auto"/>
          <w:sz w:val="24"/>
          <w:szCs w:val="24"/>
          <w:u w:val="none"/>
          <w:lang w:val="en-US"/>
        </w:rPr>
        <w:t xml:space="preserve"> over one </w:t>
      </w:r>
      <w:r w:rsidRPr="6C7A9850" w:rsidR="2075C74B">
        <w:rPr>
          <w:rFonts w:ascii="Calibri" w:hAnsi="Calibri" w:eastAsia="Calibri" w:cs="Calibri"/>
          <w:b w:val="0"/>
          <w:bCs w:val="0"/>
          <w:i w:val="0"/>
          <w:iCs w:val="0"/>
          <w:caps w:val="0"/>
          <w:smallCaps w:val="0"/>
          <w:strike w:val="0"/>
          <w:dstrike w:val="0"/>
          <w:noProof w:val="0"/>
          <w:color w:val="auto"/>
          <w:sz w:val="24"/>
          <w:szCs w:val="24"/>
          <w:u w:val="none"/>
          <w:lang w:val="en-US"/>
        </w:rPr>
        <w:t>hundred</w:t>
      </w:r>
      <w:r w:rsidRPr="6C7A9850" w:rsidR="36B1354E">
        <w:rPr>
          <w:rFonts w:ascii="Calibri" w:hAnsi="Calibri" w:eastAsia="Calibri" w:cs="Calibri"/>
          <w:b w:val="0"/>
          <w:bCs w:val="0"/>
          <w:i w:val="0"/>
          <w:iCs w:val="0"/>
          <w:caps w:val="0"/>
          <w:smallCaps w:val="0"/>
          <w:strike w:val="0"/>
          <w:dstrike w:val="0"/>
          <w:noProof w:val="0"/>
          <w:color w:val="auto"/>
          <w:sz w:val="24"/>
          <w:szCs w:val="24"/>
          <w:u w:val="none"/>
          <w:lang w:val="en-US"/>
        </w:rPr>
        <w:t xml:space="preserve"> years prior which saw the Factory Act 1833 prohibit small children from working in </w:t>
      </w:r>
      <w:r w:rsidRPr="6C7A9850" w:rsidR="78F694C1">
        <w:rPr>
          <w:rFonts w:ascii="Calibri" w:hAnsi="Calibri" w:eastAsia="Calibri" w:cs="Calibri"/>
          <w:b w:val="0"/>
          <w:bCs w:val="0"/>
          <w:i w:val="0"/>
          <w:iCs w:val="0"/>
          <w:caps w:val="0"/>
          <w:smallCaps w:val="0"/>
          <w:strike w:val="0"/>
          <w:dstrike w:val="0"/>
          <w:noProof w:val="0"/>
          <w:color w:val="auto"/>
          <w:sz w:val="24"/>
          <w:szCs w:val="24"/>
          <w:u w:val="none"/>
          <w:lang w:val="en-US"/>
        </w:rPr>
        <w:t xml:space="preserve">unethical conditions. </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For many years </w:t>
      </w:r>
      <w:r w:rsidRPr="6C7A9850" w:rsidR="57DCBF76">
        <w:rPr>
          <w:rFonts w:ascii="Calibri" w:hAnsi="Calibri" w:eastAsia="Calibri" w:cs="Calibri"/>
          <w:b w:val="0"/>
          <w:bCs w:val="0"/>
          <w:i w:val="0"/>
          <w:iCs w:val="0"/>
          <w:caps w:val="0"/>
          <w:smallCaps w:val="0"/>
          <w:strike w:val="0"/>
          <w:dstrike w:val="0"/>
          <w:noProof w:val="0"/>
          <w:color w:val="auto"/>
          <w:sz w:val="24"/>
          <w:szCs w:val="24"/>
          <w:u w:val="none"/>
          <w:lang w:val="en-US"/>
        </w:rPr>
        <w:t>it</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 seemed that policy</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 was underpinned by </w:t>
      </w:r>
      <w:r w:rsidRPr="6C7A9850" w:rsidR="3C3E1A07">
        <w:rPr>
          <w:rFonts w:ascii="Calibri" w:hAnsi="Calibri" w:eastAsia="Calibri" w:cs="Calibri"/>
          <w:b w:val="0"/>
          <w:bCs w:val="0"/>
          <w:i w:val="0"/>
          <w:iCs w:val="0"/>
          <w:caps w:val="0"/>
          <w:smallCaps w:val="0"/>
          <w:strike w:val="0"/>
          <w:dstrike w:val="0"/>
          <w:noProof w:val="0"/>
          <w:color w:val="auto"/>
          <w:sz w:val="24"/>
          <w:szCs w:val="24"/>
          <w:u w:val="none"/>
          <w:lang w:val="en-US"/>
        </w:rPr>
        <w:t>addressing</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 inequalities and injustice that was </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impacting</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children, young </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people</w:t>
      </w:r>
      <w:r w:rsidRPr="6C7A9850" w:rsidR="003D3ED7">
        <w:rPr>
          <w:rFonts w:ascii="Calibri" w:hAnsi="Calibri" w:eastAsia="Calibri" w:cs="Calibri"/>
          <w:b w:val="0"/>
          <w:bCs w:val="0"/>
          <w:i w:val="0"/>
          <w:iCs w:val="0"/>
          <w:caps w:val="0"/>
          <w:smallCaps w:val="0"/>
          <w:strike w:val="0"/>
          <w:dstrike w:val="0"/>
          <w:noProof w:val="0"/>
          <w:color w:val="auto"/>
          <w:sz w:val="24"/>
          <w:szCs w:val="24"/>
          <w:u w:val="none"/>
          <w:lang w:val="en-US"/>
        </w:rPr>
        <w:t xml:space="preserve"> and communities</w:t>
      </w:r>
      <w:r w:rsidRPr="6C7A9850" w:rsidR="5D388B26">
        <w:rPr>
          <w:rFonts w:ascii="Calibri" w:hAnsi="Calibri" w:eastAsia="Calibri" w:cs="Calibri"/>
          <w:b w:val="0"/>
          <w:bCs w:val="0"/>
          <w:i w:val="0"/>
          <w:iCs w:val="0"/>
          <w:caps w:val="0"/>
          <w:smallCaps w:val="0"/>
          <w:strike w:val="0"/>
          <w:dstrike w:val="0"/>
          <w:noProof w:val="0"/>
          <w:color w:val="auto"/>
          <w:sz w:val="24"/>
          <w:szCs w:val="24"/>
          <w:u w:val="none"/>
          <w:lang w:val="en-US"/>
        </w:rPr>
        <w:t xml:space="preserve"> such as children’s abilities to smoke and buy tobacco products. </w:t>
      </w:r>
      <w:r w:rsidRPr="6C7A9850" w:rsidR="5D388B26">
        <w:rPr>
          <w:rFonts w:ascii="Calibri" w:hAnsi="Calibri" w:eastAsia="Calibri" w:cs="Calibri"/>
          <w:b w:val="0"/>
          <w:bCs w:val="0"/>
          <w:i w:val="0"/>
          <w:iCs w:val="0"/>
          <w:caps w:val="0"/>
          <w:smallCaps w:val="0"/>
          <w:strike w:val="0"/>
          <w:dstrike w:val="0"/>
          <w:noProof w:val="0"/>
          <w:color w:val="auto"/>
          <w:sz w:val="24"/>
          <w:szCs w:val="24"/>
          <w:u w:val="none"/>
          <w:lang w:val="en-US"/>
        </w:rPr>
        <w:t xml:space="preserve">Since 1944 with the then current development of the Education Act, policy </w:t>
      </w:r>
      <w:r w:rsidRPr="6C7A9850" w:rsidR="7D61EDA8">
        <w:rPr>
          <w:rFonts w:ascii="Calibri" w:hAnsi="Calibri" w:eastAsia="Calibri" w:cs="Calibri"/>
          <w:b w:val="0"/>
          <w:bCs w:val="0"/>
          <w:i w:val="0"/>
          <w:iCs w:val="0"/>
          <w:caps w:val="0"/>
          <w:smallCaps w:val="0"/>
          <w:strike w:val="0"/>
          <w:dstrike w:val="0"/>
          <w:noProof w:val="0"/>
          <w:color w:val="auto"/>
          <w:sz w:val="24"/>
          <w:szCs w:val="24"/>
          <w:u w:val="none"/>
          <w:lang w:val="en-US"/>
        </w:rPr>
        <w:t xml:space="preserve">started to take a different </w:t>
      </w:r>
      <w:r w:rsidRPr="6C7A9850" w:rsidR="28FB479D">
        <w:rPr>
          <w:rFonts w:ascii="Calibri" w:hAnsi="Calibri" w:eastAsia="Calibri" w:cs="Calibri"/>
          <w:b w:val="0"/>
          <w:bCs w:val="0"/>
          <w:i w:val="0"/>
          <w:iCs w:val="0"/>
          <w:caps w:val="0"/>
          <w:smallCaps w:val="0"/>
          <w:strike w:val="0"/>
          <w:dstrike w:val="0"/>
          <w:noProof w:val="0"/>
          <w:color w:val="auto"/>
          <w:sz w:val="24"/>
          <w:szCs w:val="24"/>
          <w:u w:val="none"/>
          <w:lang w:val="en-US"/>
        </w:rPr>
        <w:t>approach</w:t>
      </w:r>
      <w:r w:rsidRPr="6C7A9850" w:rsidR="7D61EDA8">
        <w:rPr>
          <w:rFonts w:ascii="Calibri" w:hAnsi="Calibri" w:eastAsia="Calibri" w:cs="Calibri"/>
          <w:b w:val="0"/>
          <w:bCs w:val="0"/>
          <w:i w:val="0"/>
          <w:iCs w:val="0"/>
          <w:caps w:val="0"/>
          <w:smallCaps w:val="0"/>
          <w:strike w:val="0"/>
          <w:dstrike w:val="0"/>
          <w:noProof w:val="0"/>
          <w:color w:val="auto"/>
          <w:sz w:val="24"/>
          <w:szCs w:val="24"/>
          <w:u w:val="none"/>
          <w:lang w:val="en-US"/>
        </w:rPr>
        <w:t xml:space="preserve"> in the way children and young people were perceived as it made developments in improvements that would </w:t>
      </w:r>
      <w:r w:rsidRPr="6C7A9850" w:rsidR="7D61EDA8">
        <w:rPr>
          <w:rFonts w:ascii="Calibri" w:hAnsi="Calibri" w:eastAsia="Calibri" w:cs="Calibri"/>
          <w:b w:val="0"/>
          <w:bCs w:val="0"/>
          <w:i w:val="0"/>
          <w:iCs w:val="0"/>
          <w:caps w:val="0"/>
          <w:smallCaps w:val="0"/>
          <w:strike w:val="0"/>
          <w:dstrike w:val="0"/>
          <w:noProof w:val="0"/>
          <w:color w:val="auto"/>
          <w:sz w:val="24"/>
          <w:szCs w:val="24"/>
          <w:u w:val="none"/>
          <w:lang w:val="en-US"/>
        </w:rPr>
        <w:t>benefit</w:t>
      </w:r>
      <w:r w:rsidRPr="6C7A9850" w:rsidR="7D61EDA8">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children.</w:t>
      </w:r>
      <w:r w:rsidRPr="6C7A9850" w:rsidR="7D61EDA8">
        <w:rPr>
          <w:rFonts w:ascii="Calibri" w:hAnsi="Calibri" w:eastAsia="Calibri" w:cs="Calibri"/>
          <w:b w:val="0"/>
          <w:bCs w:val="0"/>
          <w:i w:val="0"/>
          <w:iCs w:val="0"/>
          <w:caps w:val="0"/>
          <w:smallCaps w:val="0"/>
          <w:strike w:val="0"/>
          <w:dstrike w:val="0"/>
          <w:noProof w:val="0"/>
          <w:color w:val="auto"/>
          <w:sz w:val="24"/>
          <w:szCs w:val="24"/>
          <w:u w:val="none"/>
          <w:lang w:val="en-US"/>
        </w:rPr>
        <w:t xml:space="preserve"> This </w:t>
      </w:r>
      <w:r w:rsidRPr="6C7A9850" w:rsidR="1970CBF5">
        <w:rPr>
          <w:rFonts w:ascii="Calibri" w:hAnsi="Calibri" w:eastAsia="Calibri" w:cs="Calibri"/>
          <w:b w:val="0"/>
          <w:bCs w:val="0"/>
          <w:i w:val="0"/>
          <w:iCs w:val="0"/>
          <w:caps w:val="0"/>
          <w:smallCaps w:val="0"/>
          <w:strike w:val="0"/>
          <w:dstrike w:val="0"/>
          <w:noProof w:val="0"/>
          <w:color w:val="auto"/>
          <w:sz w:val="24"/>
          <w:szCs w:val="24"/>
          <w:u w:val="none"/>
          <w:lang w:val="en-US"/>
        </w:rPr>
        <w:t>didn’t</w:t>
      </w:r>
      <w:r w:rsidRPr="6C7A9850" w:rsidR="1970CBF5">
        <w:rPr>
          <w:rFonts w:ascii="Calibri" w:hAnsi="Calibri" w:eastAsia="Calibri" w:cs="Calibri"/>
          <w:b w:val="0"/>
          <w:bCs w:val="0"/>
          <w:i w:val="0"/>
          <w:iCs w:val="0"/>
          <w:caps w:val="0"/>
          <w:smallCaps w:val="0"/>
          <w:strike w:val="0"/>
          <w:dstrike w:val="0"/>
          <w:noProof w:val="0"/>
          <w:color w:val="auto"/>
          <w:sz w:val="24"/>
          <w:szCs w:val="24"/>
          <w:u w:val="none"/>
          <w:lang w:val="en-US"/>
        </w:rPr>
        <w:t xml:space="preserve"> come without challenges of implementing policy into practice, Bischof (2019) </w:t>
      </w:r>
      <w:r w:rsidRPr="6C7A9850" w:rsidR="1970CBF5">
        <w:rPr>
          <w:rFonts w:ascii="Calibri" w:hAnsi="Calibri" w:eastAsia="Calibri" w:cs="Calibri"/>
          <w:b w:val="0"/>
          <w:bCs w:val="0"/>
          <w:i w:val="0"/>
          <w:iCs w:val="0"/>
          <w:caps w:val="0"/>
          <w:smallCaps w:val="0"/>
          <w:strike w:val="0"/>
          <w:dstrike w:val="0"/>
          <w:noProof w:val="0"/>
          <w:color w:val="auto"/>
          <w:sz w:val="24"/>
          <w:szCs w:val="24"/>
          <w:u w:val="none"/>
          <w:lang w:val="en-US"/>
        </w:rPr>
        <w:t>stated</w:t>
      </w:r>
      <w:r w:rsidRPr="6C7A9850" w:rsidR="1970CBF5">
        <w:rPr>
          <w:rFonts w:ascii="Calibri" w:hAnsi="Calibri" w:eastAsia="Calibri" w:cs="Calibri"/>
          <w:b w:val="0"/>
          <w:bCs w:val="0"/>
          <w:i w:val="0"/>
          <w:iCs w:val="0"/>
          <w:caps w:val="0"/>
          <w:smallCaps w:val="0"/>
          <w:strike w:val="0"/>
          <w:dstrike w:val="0"/>
          <w:noProof w:val="0"/>
          <w:color w:val="auto"/>
          <w:sz w:val="24"/>
          <w:szCs w:val="24"/>
          <w:u w:val="none"/>
          <w:lang w:val="en-US"/>
        </w:rPr>
        <w:t xml:space="preserve"> the </w:t>
      </w:r>
      <w:r w:rsidRPr="6C7A9850" w:rsidR="715C2616">
        <w:rPr>
          <w:rFonts w:ascii="Calibri" w:hAnsi="Calibri" w:eastAsia="Calibri" w:cs="Calibri"/>
          <w:b w:val="0"/>
          <w:bCs w:val="0"/>
          <w:i w:val="0"/>
          <w:iCs w:val="0"/>
          <w:caps w:val="0"/>
          <w:smallCaps w:val="0"/>
          <w:strike w:val="0"/>
          <w:dstrike w:val="0"/>
          <w:noProof w:val="0"/>
          <w:color w:val="auto"/>
          <w:sz w:val="24"/>
          <w:szCs w:val="24"/>
          <w:u w:val="none"/>
          <w:lang w:val="en-US"/>
        </w:rPr>
        <w:t>discrepancies</w:t>
      </w:r>
      <w:r w:rsidRPr="6C7A9850" w:rsidR="14D4FC5D">
        <w:rPr>
          <w:rFonts w:ascii="Calibri" w:hAnsi="Calibri" w:eastAsia="Calibri" w:cs="Calibri"/>
          <w:b w:val="0"/>
          <w:bCs w:val="0"/>
          <w:i w:val="0"/>
          <w:iCs w:val="0"/>
          <w:caps w:val="0"/>
          <w:smallCaps w:val="0"/>
          <w:strike w:val="0"/>
          <w:dstrike w:val="0"/>
          <w:noProof w:val="0"/>
          <w:color w:val="auto"/>
          <w:sz w:val="24"/>
          <w:szCs w:val="24"/>
          <w:u w:val="none"/>
          <w:lang w:val="en-US"/>
        </w:rPr>
        <w:t xml:space="preserve"> that a bur</w:t>
      </w:r>
      <w:r w:rsidRPr="6C7A9850" w:rsidR="3E52BDB1">
        <w:rPr>
          <w:rFonts w:ascii="Calibri" w:hAnsi="Calibri" w:eastAsia="Calibri" w:cs="Calibri"/>
          <w:b w:val="0"/>
          <w:bCs w:val="0"/>
          <w:i w:val="0"/>
          <w:iCs w:val="0"/>
          <w:caps w:val="0"/>
          <w:smallCaps w:val="0"/>
          <w:strike w:val="0"/>
          <w:dstrike w:val="0"/>
          <w:noProof w:val="0"/>
          <w:color w:val="auto"/>
          <w:sz w:val="24"/>
          <w:szCs w:val="24"/>
          <w:u w:val="none"/>
          <w:lang w:val="en-US"/>
        </w:rPr>
        <w:t>eaucratic</w:t>
      </w:r>
      <w:r w:rsidRPr="6C7A9850" w:rsidR="14D4FC5D">
        <w:rPr>
          <w:rFonts w:ascii="Calibri" w:hAnsi="Calibri" w:eastAsia="Calibri" w:cs="Calibri"/>
          <w:b w:val="0"/>
          <w:bCs w:val="0"/>
          <w:i w:val="0"/>
          <w:iCs w:val="0"/>
          <w:caps w:val="0"/>
          <w:smallCaps w:val="0"/>
          <w:strike w:val="0"/>
          <w:dstrike w:val="0"/>
          <w:noProof w:val="0"/>
          <w:color w:val="auto"/>
          <w:sz w:val="24"/>
          <w:szCs w:val="24"/>
          <w:u w:val="none"/>
          <w:lang w:val="en-US"/>
        </w:rPr>
        <w:t xml:space="preserve"> approach in policy design made with the </w:t>
      </w:r>
      <w:r w:rsidRPr="6C7A9850" w:rsidR="5B353A78">
        <w:rPr>
          <w:rFonts w:ascii="Calibri" w:hAnsi="Calibri" w:eastAsia="Calibri" w:cs="Calibri"/>
          <w:b w:val="0"/>
          <w:bCs w:val="0"/>
          <w:i w:val="0"/>
          <w:iCs w:val="0"/>
          <w:caps w:val="0"/>
          <w:smallCaps w:val="0"/>
          <w:strike w:val="0"/>
          <w:dstrike w:val="0"/>
          <w:noProof w:val="0"/>
          <w:color w:val="auto"/>
          <w:sz w:val="24"/>
          <w:szCs w:val="24"/>
          <w:u w:val="none"/>
          <w:lang w:val="en-US"/>
        </w:rPr>
        <w:t>implantation</w:t>
      </w:r>
      <w:r w:rsidRPr="6C7A9850" w:rsidR="14D4FC5D">
        <w:rPr>
          <w:rFonts w:ascii="Calibri" w:hAnsi="Calibri" w:eastAsia="Calibri" w:cs="Calibri"/>
          <w:b w:val="0"/>
          <w:bCs w:val="0"/>
          <w:i w:val="0"/>
          <w:iCs w:val="0"/>
          <w:caps w:val="0"/>
          <w:smallCaps w:val="0"/>
          <w:strike w:val="0"/>
          <w:dstrike w:val="0"/>
          <w:noProof w:val="0"/>
          <w:color w:val="auto"/>
          <w:sz w:val="24"/>
          <w:szCs w:val="24"/>
          <w:u w:val="none"/>
          <w:lang w:val="en-US"/>
        </w:rPr>
        <w:t xml:space="preserve"> of the Children Act 1908, as well as the implications </w:t>
      </w:r>
      <w:r w:rsidRPr="6C7A9850" w:rsidR="00A75B64">
        <w:rPr>
          <w:rFonts w:ascii="Calibri" w:hAnsi="Calibri" w:eastAsia="Calibri" w:cs="Calibri"/>
          <w:b w:val="0"/>
          <w:bCs w:val="0"/>
          <w:i w:val="0"/>
          <w:iCs w:val="0"/>
          <w:caps w:val="0"/>
          <w:smallCaps w:val="0"/>
          <w:strike w:val="0"/>
          <w:dstrike w:val="0"/>
          <w:noProof w:val="0"/>
          <w:color w:val="auto"/>
          <w:sz w:val="24"/>
          <w:szCs w:val="24"/>
          <w:u w:val="none"/>
          <w:lang w:val="en-US"/>
        </w:rPr>
        <w:t xml:space="preserve">World War 2 had in allowing policies to be followed in the </w:t>
      </w:r>
      <w:r w:rsidRPr="6C7A9850" w:rsidR="778F2734">
        <w:rPr>
          <w:rFonts w:ascii="Calibri" w:hAnsi="Calibri" w:eastAsia="Calibri" w:cs="Calibri"/>
          <w:b w:val="0"/>
          <w:bCs w:val="0"/>
          <w:i w:val="0"/>
          <w:iCs w:val="0"/>
          <w:caps w:val="0"/>
          <w:smallCaps w:val="0"/>
          <w:strike w:val="0"/>
          <w:dstrike w:val="0"/>
          <w:noProof w:val="0"/>
          <w:color w:val="auto"/>
          <w:sz w:val="24"/>
          <w:szCs w:val="24"/>
          <w:u w:val="none"/>
          <w:lang w:val="en-US"/>
        </w:rPr>
        <w:t>reality</w:t>
      </w:r>
      <w:r w:rsidRPr="6C7A9850" w:rsidR="00A75B64">
        <w:rPr>
          <w:rFonts w:ascii="Calibri" w:hAnsi="Calibri" w:eastAsia="Calibri" w:cs="Calibri"/>
          <w:b w:val="0"/>
          <w:bCs w:val="0"/>
          <w:i w:val="0"/>
          <w:iCs w:val="0"/>
          <w:caps w:val="0"/>
          <w:smallCaps w:val="0"/>
          <w:strike w:val="0"/>
          <w:dstrike w:val="0"/>
          <w:noProof w:val="0"/>
          <w:color w:val="auto"/>
          <w:sz w:val="24"/>
          <w:szCs w:val="24"/>
          <w:u w:val="none"/>
          <w:lang w:val="en-US"/>
        </w:rPr>
        <w:t xml:space="preserve"> of war struggles</w:t>
      </w:r>
      <w:r w:rsidRPr="6C7A9850" w:rsidR="6011C225">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6011C225">
        <w:rPr>
          <w:rFonts w:ascii="Calibri" w:hAnsi="Calibri" w:eastAsia="Calibri" w:cs="Calibri"/>
          <w:b w:val="0"/>
          <w:bCs w:val="0"/>
          <w:i w:val="0"/>
          <w:iCs w:val="0"/>
          <w:caps w:val="0"/>
          <w:smallCaps w:val="0"/>
          <w:strike w:val="0"/>
          <w:dstrike w:val="0"/>
          <w:noProof w:val="0"/>
          <w:color w:val="auto"/>
          <w:sz w:val="24"/>
          <w:szCs w:val="24"/>
          <w:u w:val="none"/>
          <w:lang w:val="en-US"/>
        </w:rPr>
        <w:t>Moshenska</w:t>
      </w:r>
      <w:r w:rsidRPr="6C7A9850" w:rsidR="6011C225">
        <w:rPr>
          <w:rFonts w:ascii="Calibri" w:hAnsi="Calibri" w:eastAsia="Calibri" w:cs="Calibri"/>
          <w:b w:val="0"/>
          <w:bCs w:val="0"/>
          <w:i w:val="0"/>
          <w:iCs w:val="0"/>
          <w:caps w:val="0"/>
          <w:smallCaps w:val="0"/>
          <w:strike w:val="0"/>
          <w:dstrike w:val="0"/>
          <w:noProof w:val="0"/>
          <w:color w:val="auto"/>
          <w:sz w:val="24"/>
          <w:szCs w:val="24"/>
          <w:u w:val="none"/>
          <w:lang w:val="en-US"/>
        </w:rPr>
        <w:t xml:space="preserve">, 2019). </w:t>
      </w:r>
    </w:p>
    <w:p w:rsidR="36F0EE3C" w:rsidP="6C7A9850" w:rsidRDefault="36F0EE3C" w14:paraId="5772E0CC" w14:textId="12BE0427">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single"/>
          <w:lang w:val="en-US"/>
        </w:rPr>
      </w:pPr>
      <w:r w:rsidRPr="6C7A9850" w:rsidR="36F0EE3C">
        <w:rPr>
          <w:rFonts w:ascii="Calibri" w:hAnsi="Calibri" w:eastAsia="Calibri" w:cs="Calibri"/>
          <w:b w:val="0"/>
          <w:bCs w:val="0"/>
          <w:i w:val="0"/>
          <w:iCs w:val="0"/>
          <w:caps w:val="0"/>
          <w:smallCaps w:val="0"/>
          <w:strike w:val="0"/>
          <w:dstrike w:val="0"/>
          <w:noProof w:val="0"/>
          <w:color w:val="auto"/>
          <w:sz w:val="24"/>
          <w:szCs w:val="24"/>
          <w:u w:val="single"/>
          <w:lang w:val="en-US"/>
        </w:rPr>
        <w:t xml:space="preserve">Impact of </w:t>
      </w:r>
      <w:r w:rsidRPr="6C7A9850" w:rsidR="36F0EE3C">
        <w:rPr>
          <w:rFonts w:ascii="Calibri" w:hAnsi="Calibri" w:eastAsia="Calibri" w:cs="Calibri"/>
          <w:b w:val="0"/>
          <w:bCs w:val="0"/>
          <w:i w:val="0"/>
          <w:iCs w:val="0"/>
          <w:caps w:val="0"/>
          <w:smallCaps w:val="0"/>
          <w:strike w:val="0"/>
          <w:dstrike w:val="0"/>
          <w:noProof w:val="0"/>
          <w:color w:val="auto"/>
          <w:sz w:val="24"/>
          <w:szCs w:val="24"/>
          <w:u w:val="single"/>
          <w:lang w:val="en-US"/>
        </w:rPr>
        <w:t>Education</w:t>
      </w:r>
      <w:r w:rsidRPr="6C7A9850" w:rsidR="36F0EE3C">
        <w:rPr>
          <w:rFonts w:ascii="Calibri" w:hAnsi="Calibri" w:eastAsia="Calibri" w:cs="Calibri"/>
          <w:b w:val="0"/>
          <w:bCs w:val="0"/>
          <w:i w:val="0"/>
          <w:iCs w:val="0"/>
          <w:caps w:val="0"/>
          <w:smallCaps w:val="0"/>
          <w:strike w:val="0"/>
          <w:dstrike w:val="0"/>
          <w:noProof w:val="0"/>
          <w:color w:val="auto"/>
          <w:sz w:val="24"/>
          <w:szCs w:val="24"/>
          <w:u w:val="single"/>
          <w:lang w:val="en-US"/>
        </w:rPr>
        <w:t xml:space="preserve"> Pioneers and Theorists</w:t>
      </w:r>
    </w:p>
    <w:p w:rsidR="0E9807A3" w:rsidP="6C7A9850" w:rsidRDefault="0E9807A3" w14:paraId="13134EC9" w14:textId="7EA9BEC0">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0E9807A3">
        <w:rPr>
          <w:rFonts w:ascii="Calibri" w:hAnsi="Calibri" w:eastAsia="Calibri" w:cs="Calibri"/>
          <w:b w:val="0"/>
          <w:bCs w:val="0"/>
          <w:i w:val="0"/>
          <w:iCs w:val="0"/>
          <w:caps w:val="0"/>
          <w:smallCaps w:val="0"/>
          <w:strike w:val="0"/>
          <w:dstrike w:val="0"/>
          <w:noProof w:val="0"/>
          <w:color w:val="auto"/>
          <w:sz w:val="24"/>
          <w:szCs w:val="24"/>
          <w:u w:val="none"/>
          <w:lang w:val="en-US"/>
        </w:rPr>
        <w:t xml:space="preserve">As policies developed in line with social construction and </w:t>
      </w:r>
      <w:r w:rsidRPr="6C7A9850" w:rsidR="4200F348">
        <w:rPr>
          <w:rFonts w:ascii="Calibri" w:hAnsi="Calibri" w:eastAsia="Calibri" w:cs="Calibri"/>
          <w:b w:val="0"/>
          <w:bCs w:val="0"/>
          <w:i w:val="0"/>
          <w:iCs w:val="0"/>
          <w:caps w:val="0"/>
          <w:smallCaps w:val="0"/>
          <w:strike w:val="0"/>
          <w:dstrike w:val="0"/>
          <w:noProof w:val="0"/>
          <w:color w:val="auto"/>
          <w:sz w:val="24"/>
          <w:szCs w:val="24"/>
          <w:u w:val="none"/>
          <w:lang w:val="en-US"/>
        </w:rPr>
        <w:t>ideologies</w:t>
      </w:r>
      <w:r w:rsidRPr="6C7A9850" w:rsidR="0E9807A3">
        <w:rPr>
          <w:rFonts w:ascii="Calibri" w:hAnsi="Calibri" w:eastAsia="Calibri" w:cs="Calibri"/>
          <w:b w:val="0"/>
          <w:bCs w:val="0"/>
          <w:i w:val="0"/>
          <w:iCs w:val="0"/>
          <w:caps w:val="0"/>
          <w:smallCaps w:val="0"/>
          <w:strike w:val="0"/>
          <w:dstrike w:val="0"/>
          <w:noProof w:val="0"/>
          <w:color w:val="auto"/>
          <w:sz w:val="24"/>
          <w:szCs w:val="24"/>
          <w:u w:val="none"/>
          <w:lang w:val="en-US"/>
        </w:rPr>
        <w:t xml:space="preserve"> around children, knowledge of child development did too</w:t>
      </w:r>
      <w:r w:rsidRPr="6C7A9850" w:rsidR="21502C46">
        <w:rPr>
          <w:rFonts w:ascii="Calibri" w:hAnsi="Calibri" w:eastAsia="Calibri" w:cs="Calibri"/>
          <w:b w:val="0"/>
          <w:bCs w:val="0"/>
          <w:i w:val="0"/>
          <w:iCs w:val="0"/>
          <w:caps w:val="0"/>
          <w:smallCaps w:val="0"/>
          <w:strike w:val="0"/>
          <w:dstrike w:val="0"/>
          <w:noProof w:val="0"/>
          <w:color w:val="auto"/>
          <w:sz w:val="24"/>
          <w:szCs w:val="24"/>
          <w:u w:val="none"/>
          <w:lang w:val="en-US"/>
        </w:rPr>
        <w:t xml:space="preserve">, from the impact of pioneers and theorists. An early example of pioneer work that </w:t>
      </w:r>
      <w:r w:rsidRPr="6C7A9850" w:rsidR="4232B470">
        <w:rPr>
          <w:rFonts w:ascii="Calibri" w:hAnsi="Calibri" w:eastAsia="Calibri" w:cs="Calibri"/>
          <w:b w:val="0"/>
          <w:bCs w:val="0"/>
          <w:i w:val="0"/>
          <w:iCs w:val="0"/>
          <w:caps w:val="0"/>
          <w:smallCaps w:val="0"/>
          <w:strike w:val="0"/>
          <w:dstrike w:val="0"/>
          <w:noProof w:val="0"/>
          <w:color w:val="auto"/>
          <w:sz w:val="24"/>
          <w:szCs w:val="24"/>
          <w:u w:val="none"/>
          <w:lang w:val="en-US"/>
        </w:rPr>
        <w:t>shaped children’s education was Sigmund Freud</w:t>
      </w:r>
      <w:r w:rsidRPr="6C7A9850" w:rsidR="578D8153">
        <w:rPr>
          <w:rFonts w:ascii="Calibri" w:hAnsi="Calibri" w:eastAsia="Calibri" w:cs="Calibri"/>
          <w:b w:val="0"/>
          <w:bCs w:val="0"/>
          <w:i w:val="0"/>
          <w:iCs w:val="0"/>
          <w:caps w:val="0"/>
          <w:smallCaps w:val="0"/>
          <w:strike w:val="0"/>
          <w:dstrike w:val="0"/>
          <w:noProof w:val="0"/>
          <w:color w:val="auto"/>
          <w:sz w:val="24"/>
          <w:szCs w:val="24"/>
          <w:u w:val="none"/>
          <w:lang w:val="en-US"/>
        </w:rPr>
        <w:t xml:space="preserve"> who proposed many conflicting ideas in the early 20</w:t>
      </w:r>
      <w:r w:rsidRPr="6C7A9850" w:rsidR="578D8153">
        <w:rPr>
          <w:rFonts w:ascii="Calibri" w:hAnsi="Calibri" w:eastAsia="Calibri" w:cs="Calibri"/>
          <w:b w:val="0"/>
          <w:bCs w:val="0"/>
          <w:i w:val="0"/>
          <w:iCs w:val="0"/>
          <w:caps w:val="0"/>
          <w:smallCaps w:val="0"/>
          <w:strike w:val="0"/>
          <w:dstrike w:val="0"/>
          <w:noProof w:val="0"/>
          <w:color w:val="auto"/>
          <w:sz w:val="24"/>
          <w:szCs w:val="24"/>
          <w:u w:val="none"/>
          <w:vertAlign w:val="superscript"/>
          <w:lang w:val="en-US"/>
        </w:rPr>
        <w:t>th</w:t>
      </w:r>
      <w:r w:rsidRPr="6C7A9850" w:rsidR="578D8153">
        <w:rPr>
          <w:rFonts w:ascii="Calibri" w:hAnsi="Calibri" w:eastAsia="Calibri" w:cs="Calibri"/>
          <w:b w:val="0"/>
          <w:bCs w:val="0"/>
          <w:i w:val="0"/>
          <w:iCs w:val="0"/>
          <w:caps w:val="0"/>
          <w:smallCaps w:val="0"/>
          <w:strike w:val="0"/>
          <w:dstrike w:val="0"/>
          <w:noProof w:val="0"/>
          <w:color w:val="auto"/>
          <w:sz w:val="24"/>
          <w:szCs w:val="24"/>
          <w:u w:val="none"/>
          <w:lang w:val="en-US"/>
        </w:rPr>
        <w:t xml:space="preserve"> century. Freud proposed </w:t>
      </w:r>
      <w:r w:rsidRPr="6C7A9850" w:rsidR="74709D3D">
        <w:rPr>
          <w:rFonts w:ascii="Calibri" w:hAnsi="Calibri" w:eastAsia="Calibri" w:cs="Calibri"/>
          <w:b w:val="0"/>
          <w:bCs w:val="0"/>
          <w:i w:val="0"/>
          <w:iCs w:val="0"/>
          <w:caps w:val="0"/>
          <w:smallCaps w:val="0"/>
          <w:strike w:val="0"/>
          <w:dstrike w:val="0"/>
          <w:noProof w:val="0"/>
          <w:color w:val="auto"/>
          <w:sz w:val="24"/>
          <w:szCs w:val="24"/>
          <w:u w:val="none"/>
          <w:lang w:val="en-US"/>
        </w:rPr>
        <w:t xml:space="preserve">a theory that children’s stages of development </w:t>
      </w:r>
      <w:r w:rsidRPr="6C7A9850" w:rsidR="4355417E">
        <w:rPr>
          <w:rFonts w:ascii="Calibri" w:hAnsi="Calibri" w:eastAsia="Calibri" w:cs="Calibri"/>
          <w:b w:val="0"/>
          <w:bCs w:val="0"/>
          <w:i w:val="0"/>
          <w:iCs w:val="0"/>
          <w:caps w:val="0"/>
          <w:smallCaps w:val="0"/>
          <w:strike w:val="0"/>
          <w:dstrike w:val="0"/>
          <w:noProof w:val="0"/>
          <w:color w:val="auto"/>
          <w:sz w:val="24"/>
          <w:szCs w:val="24"/>
          <w:u w:val="none"/>
          <w:lang w:val="en-US"/>
        </w:rPr>
        <w:t>were</w:t>
      </w:r>
      <w:r w:rsidRPr="6C7A9850" w:rsidR="74709D3D">
        <w:rPr>
          <w:rFonts w:ascii="Calibri" w:hAnsi="Calibri" w:eastAsia="Calibri" w:cs="Calibri"/>
          <w:b w:val="0"/>
          <w:bCs w:val="0"/>
          <w:i w:val="0"/>
          <w:iCs w:val="0"/>
          <w:caps w:val="0"/>
          <w:smallCaps w:val="0"/>
          <w:strike w:val="0"/>
          <w:dstrike w:val="0"/>
          <w:noProof w:val="0"/>
          <w:color w:val="auto"/>
          <w:sz w:val="24"/>
          <w:szCs w:val="24"/>
          <w:u w:val="none"/>
          <w:lang w:val="en-US"/>
        </w:rPr>
        <w:t xml:space="preserve"> broken into five stages, starting from birth to twelve years old and then twe</w:t>
      </w:r>
      <w:r w:rsidRPr="6C7A9850" w:rsidR="76C26EF5">
        <w:rPr>
          <w:rFonts w:ascii="Calibri" w:hAnsi="Calibri" w:eastAsia="Calibri" w:cs="Calibri"/>
          <w:b w:val="0"/>
          <w:bCs w:val="0"/>
          <w:i w:val="0"/>
          <w:iCs w:val="0"/>
          <w:caps w:val="0"/>
          <w:smallCaps w:val="0"/>
          <w:strike w:val="0"/>
          <w:dstrike w:val="0"/>
          <w:noProof w:val="0"/>
          <w:color w:val="auto"/>
          <w:sz w:val="24"/>
          <w:szCs w:val="24"/>
          <w:u w:val="none"/>
          <w:lang w:val="en-US"/>
        </w:rPr>
        <w:t xml:space="preserve">lve years on, and said that each stage reflected the level of sexual energy the child had in line with their age. For example, the birth to one stage meant that </w:t>
      </w:r>
      <w:r w:rsidRPr="6C7A9850" w:rsidR="11B38BE8">
        <w:rPr>
          <w:rFonts w:ascii="Calibri" w:hAnsi="Calibri" w:eastAsia="Calibri" w:cs="Calibri"/>
          <w:b w:val="0"/>
          <w:bCs w:val="0"/>
          <w:i w:val="0"/>
          <w:iCs w:val="0"/>
          <w:caps w:val="0"/>
          <w:smallCaps w:val="0"/>
          <w:strike w:val="0"/>
          <w:dstrike w:val="0"/>
          <w:noProof w:val="0"/>
          <w:color w:val="auto"/>
          <w:sz w:val="24"/>
          <w:szCs w:val="24"/>
          <w:u w:val="none"/>
          <w:lang w:val="en-US"/>
        </w:rPr>
        <w:t xml:space="preserve">this level of sexual energy would present as the child sucking during weaning. This would then </w:t>
      </w:r>
      <w:bookmarkStart w:name="_Int_h7IFo9yf" w:id="616335643"/>
      <w:r w:rsidRPr="6C7A9850" w:rsidR="11B38BE8">
        <w:rPr>
          <w:rFonts w:ascii="Calibri" w:hAnsi="Calibri" w:eastAsia="Calibri" w:cs="Calibri"/>
          <w:b w:val="0"/>
          <w:bCs w:val="0"/>
          <w:i w:val="0"/>
          <w:iCs w:val="0"/>
          <w:caps w:val="0"/>
          <w:smallCaps w:val="0"/>
          <w:strike w:val="0"/>
          <w:dstrike w:val="0"/>
          <w:noProof w:val="0"/>
          <w:color w:val="auto"/>
          <w:sz w:val="24"/>
          <w:szCs w:val="24"/>
          <w:u w:val="none"/>
          <w:lang w:val="en-US"/>
        </w:rPr>
        <w:t>progress</w:t>
      </w:r>
      <w:bookmarkEnd w:id="616335643"/>
      <w:r w:rsidRPr="6C7A9850" w:rsidR="240F91CF">
        <w:rPr>
          <w:rFonts w:ascii="Calibri" w:hAnsi="Calibri" w:eastAsia="Calibri" w:cs="Calibri"/>
          <w:b w:val="0"/>
          <w:bCs w:val="0"/>
          <w:i w:val="0"/>
          <w:iCs w:val="0"/>
          <w:caps w:val="0"/>
          <w:smallCaps w:val="0"/>
          <w:strike w:val="0"/>
          <w:dstrike w:val="0"/>
          <w:noProof w:val="0"/>
          <w:color w:val="auto"/>
          <w:sz w:val="24"/>
          <w:szCs w:val="24"/>
          <w:u w:val="none"/>
          <w:lang w:val="en-US"/>
        </w:rPr>
        <w:t xml:space="preserve"> to the child having sexual impulses as they grew older. In addition to this, Freud suggested that if any of these stages of sexual development were </w:t>
      </w:r>
      <w:r w:rsidRPr="6C7A9850" w:rsidR="2203702E">
        <w:rPr>
          <w:rFonts w:ascii="Calibri" w:hAnsi="Calibri" w:eastAsia="Calibri" w:cs="Calibri"/>
          <w:b w:val="0"/>
          <w:bCs w:val="0"/>
          <w:i w:val="0"/>
          <w:iCs w:val="0"/>
          <w:caps w:val="0"/>
          <w:smallCaps w:val="0"/>
          <w:strike w:val="0"/>
          <w:dstrike w:val="0"/>
          <w:noProof w:val="0"/>
          <w:color w:val="auto"/>
          <w:sz w:val="24"/>
          <w:szCs w:val="24"/>
          <w:u w:val="none"/>
          <w:lang w:val="en-US"/>
        </w:rPr>
        <w:t xml:space="preserve">interfered or manipulated in any way, then the child would develop implications in their adult life, such as poor mental health, obsessive </w:t>
      </w:r>
      <w:r w:rsidRPr="6C7A9850" w:rsidR="2203702E">
        <w:rPr>
          <w:rFonts w:ascii="Calibri" w:hAnsi="Calibri" w:eastAsia="Calibri" w:cs="Calibri"/>
          <w:b w:val="0"/>
          <w:bCs w:val="0"/>
          <w:i w:val="0"/>
          <w:iCs w:val="0"/>
          <w:caps w:val="0"/>
          <w:smallCaps w:val="0"/>
          <w:strike w:val="0"/>
          <w:dstrike w:val="0"/>
          <w:noProof w:val="0"/>
          <w:color w:val="auto"/>
          <w:sz w:val="24"/>
          <w:szCs w:val="24"/>
          <w:u w:val="none"/>
          <w:lang w:val="en-US"/>
        </w:rPr>
        <w:t>disorders</w:t>
      </w:r>
      <w:r w:rsidRPr="6C7A9850" w:rsidR="2203702E">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07E8AC5D">
        <w:rPr>
          <w:rFonts w:ascii="Calibri" w:hAnsi="Calibri" w:eastAsia="Calibri" w:cs="Calibri"/>
          <w:b w:val="0"/>
          <w:bCs w:val="0"/>
          <w:i w:val="0"/>
          <w:iCs w:val="0"/>
          <w:caps w:val="0"/>
          <w:smallCaps w:val="0"/>
          <w:strike w:val="0"/>
          <w:dstrike w:val="0"/>
          <w:noProof w:val="0"/>
          <w:color w:val="auto"/>
          <w:sz w:val="24"/>
          <w:szCs w:val="24"/>
          <w:u w:val="none"/>
          <w:lang w:val="en-US"/>
        </w:rPr>
        <w:t xml:space="preserve">and attachment </w:t>
      </w:r>
      <w:r w:rsidRPr="6C7A9850" w:rsidR="6FBC252C">
        <w:rPr>
          <w:rFonts w:ascii="Calibri" w:hAnsi="Calibri" w:eastAsia="Calibri" w:cs="Calibri"/>
          <w:b w:val="0"/>
          <w:bCs w:val="0"/>
          <w:i w:val="0"/>
          <w:iCs w:val="0"/>
          <w:caps w:val="0"/>
          <w:smallCaps w:val="0"/>
          <w:strike w:val="0"/>
          <w:dstrike w:val="0"/>
          <w:noProof w:val="0"/>
          <w:color w:val="auto"/>
          <w:sz w:val="24"/>
          <w:szCs w:val="24"/>
          <w:u w:val="none"/>
          <w:lang w:val="en-US"/>
        </w:rPr>
        <w:t>issues</w:t>
      </w:r>
      <w:r w:rsidRPr="6C7A9850" w:rsidR="716F98CB">
        <w:rPr>
          <w:rFonts w:ascii="Calibri" w:hAnsi="Calibri" w:eastAsia="Calibri" w:cs="Calibri"/>
          <w:b w:val="0"/>
          <w:bCs w:val="0"/>
          <w:i w:val="0"/>
          <w:iCs w:val="0"/>
          <w:caps w:val="0"/>
          <w:smallCaps w:val="0"/>
          <w:strike w:val="0"/>
          <w:dstrike w:val="0"/>
          <w:noProof w:val="0"/>
          <w:color w:val="auto"/>
          <w:sz w:val="24"/>
          <w:szCs w:val="24"/>
          <w:u w:val="none"/>
          <w:lang w:val="en-US"/>
        </w:rPr>
        <w:t xml:space="preserve"> (Diem- Wille, 2018). Freud has since been </w:t>
      </w:r>
      <w:r w:rsidRPr="6C7A9850" w:rsidR="65A2AF55">
        <w:rPr>
          <w:rFonts w:ascii="Calibri" w:hAnsi="Calibri" w:eastAsia="Calibri" w:cs="Calibri"/>
          <w:b w:val="0"/>
          <w:bCs w:val="0"/>
          <w:i w:val="0"/>
          <w:iCs w:val="0"/>
          <w:caps w:val="0"/>
          <w:smallCaps w:val="0"/>
          <w:strike w:val="0"/>
          <w:dstrike w:val="0"/>
          <w:noProof w:val="0"/>
          <w:color w:val="auto"/>
          <w:sz w:val="24"/>
          <w:szCs w:val="24"/>
          <w:u w:val="none"/>
          <w:lang w:val="en-US"/>
        </w:rPr>
        <w:t>criticised</w:t>
      </w:r>
      <w:r w:rsidRPr="6C7A9850" w:rsidR="716F98CB">
        <w:rPr>
          <w:rFonts w:ascii="Calibri" w:hAnsi="Calibri" w:eastAsia="Calibri" w:cs="Calibri"/>
          <w:b w:val="0"/>
          <w:bCs w:val="0"/>
          <w:i w:val="0"/>
          <w:iCs w:val="0"/>
          <w:caps w:val="0"/>
          <w:smallCaps w:val="0"/>
          <w:strike w:val="0"/>
          <w:dstrike w:val="0"/>
          <w:noProof w:val="0"/>
          <w:color w:val="auto"/>
          <w:sz w:val="24"/>
          <w:szCs w:val="24"/>
          <w:u w:val="none"/>
          <w:lang w:val="en-US"/>
        </w:rPr>
        <w:t xml:space="preserve"> in modern day standards over his exploitive language of children that spoke and regarded them in an overly- sexual nature. </w:t>
      </w:r>
      <w:r w:rsidRPr="6C7A9850" w:rsidR="227DA447">
        <w:rPr>
          <w:rFonts w:ascii="Calibri" w:hAnsi="Calibri" w:eastAsia="Calibri" w:cs="Calibri"/>
          <w:b w:val="0"/>
          <w:bCs w:val="0"/>
          <w:i w:val="0"/>
          <w:iCs w:val="0"/>
          <w:caps w:val="0"/>
          <w:smallCaps w:val="0"/>
          <w:strike w:val="0"/>
          <w:dstrike w:val="0"/>
          <w:noProof w:val="0"/>
          <w:color w:val="auto"/>
          <w:sz w:val="24"/>
          <w:szCs w:val="24"/>
          <w:u w:val="none"/>
          <w:lang w:val="en-US"/>
        </w:rPr>
        <w:t xml:space="preserve">Much of Freud’s work had lack of scientific rigor as it was based on case studies and observations </w:t>
      </w:r>
      <w:r w:rsidRPr="6C7A9850" w:rsidR="28F950BF">
        <w:rPr>
          <w:rFonts w:ascii="Calibri" w:hAnsi="Calibri" w:eastAsia="Calibri" w:cs="Calibri"/>
          <w:b w:val="0"/>
          <w:bCs w:val="0"/>
          <w:i w:val="0"/>
          <w:iCs w:val="0"/>
          <w:caps w:val="0"/>
          <w:smallCaps w:val="0"/>
          <w:strike w:val="0"/>
          <w:dstrike w:val="0"/>
          <w:noProof w:val="0"/>
          <w:color w:val="auto"/>
          <w:sz w:val="24"/>
          <w:szCs w:val="24"/>
          <w:u w:val="none"/>
          <w:lang w:val="en-US"/>
        </w:rPr>
        <w:t>and lack</w:t>
      </w:r>
      <w:r w:rsidRPr="6C7A9850" w:rsidR="298D6AF8">
        <w:rPr>
          <w:rFonts w:ascii="Calibri" w:hAnsi="Calibri" w:eastAsia="Calibri" w:cs="Calibri"/>
          <w:b w:val="0"/>
          <w:bCs w:val="0"/>
          <w:i w:val="0"/>
          <w:iCs w:val="0"/>
          <w:caps w:val="0"/>
          <w:smallCaps w:val="0"/>
          <w:strike w:val="0"/>
          <w:dstrike w:val="0"/>
          <w:noProof w:val="0"/>
          <w:color w:val="auto"/>
          <w:sz w:val="24"/>
          <w:szCs w:val="24"/>
          <w:u w:val="none"/>
          <w:lang w:val="en-US"/>
        </w:rPr>
        <w:t>s</w:t>
      </w:r>
      <w:r w:rsidRPr="6C7A9850" w:rsidR="28F950BF">
        <w:rPr>
          <w:rFonts w:ascii="Calibri" w:hAnsi="Calibri" w:eastAsia="Calibri" w:cs="Calibri"/>
          <w:b w:val="0"/>
          <w:bCs w:val="0"/>
          <w:i w:val="0"/>
          <w:iCs w:val="0"/>
          <w:caps w:val="0"/>
          <w:smallCaps w:val="0"/>
          <w:strike w:val="0"/>
          <w:dstrike w:val="0"/>
          <w:noProof w:val="0"/>
          <w:color w:val="auto"/>
          <w:sz w:val="24"/>
          <w:szCs w:val="24"/>
          <w:u w:val="none"/>
          <w:lang w:val="en-US"/>
        </w:rPr>
        <w:t xml:space="preserve"> empirical evidence, </w:t>
      </w:r>
      <w:r w:rsidRPr="6C7A9850" w:rsidR="227DA447">
        <w:rPr>
          <w:rFonts w:ascii="Calibri" w:hAnsi="Calibri" w:eastAsia="Calibri" w:cs="Calibri"/>
          <w:b w:val="0"/>
          <w:bCs w:val="0"/>
          <w:i w:val="0"/>
          <w:iCs w:val="0"/>
          <w:caps w:val="0"/>
          <w:smallCaps w:val="0"/>
          <w:strike w:val="0"/>
          <w:dstrike w:val="0"/>
          <w:noProof w:val="0"/>
          <w:color w:val="auto"/>
          <w:sz w:val="24"/>
          <w:szCs w:val="24"/>
          <w:u w:val="none"/>
          <w:lang w:val="en-US"/>
        </w:rPr>
        <w:t>so many des</w:t>
      </w:r>
      <w:r w:rsidRPr="6C7A9850" w:rsidR="6977C3E6">
        <w:rPr>
          <w:rFonts w:ascii="Calibri" w:hAnsi="Calibri" w:eastAsia="Calibri" w:cs="Calibri"/>
          <w:b w:val="0"/>
          <w:bCs w:val="0"/>
          <w:i w:val="0"/>
          <w:iCs w:val="0"/>
          <w:caps w:val="0"/>
          <w:smallCaps w:val="0"/>
          <w:strike w:val="0"/>
          <w:dstrike w:val="0"/>
          <w:noProof w:val="0"/>
          <w:color w:val="auto"/>
          <w:sz w:val="24"/>
          <w:szCs w:val="24"/>
          <w:u w:val="none"/>
          <w:lang w:val="en-US"/>
        </w:rPr>
        <w:t xml:space="preserve">cribe his statements and speculative and </w:t>
      </w:r>
      <w:r w:rsidRPr="6C7A9850" w:rsidR="36D45984">
        <w:rPr>
          <w:rFonts w:ascii="Calibri" w:hAnsi="Calibri" w:eastAsia="Calibri" w:cs="Calibri"/>
          <w:b w:val="0"/>
          <w:bCs w:val="0"/>
          <w:i w:val="0"/>
          <w:iCs w:val="0"/>
          <w:caps w:val="0"/>
          <w:smallCaps w:val="0"/>
          <w:strike w:val="0"/>
          <w:dstrike w:val="0"/>
          <w:noProof w:val="0"/>
          <w:color w:val="auto"/>
          <w:sz w:val="24"/>
          <w:szCs w:val="24"/>
          <w:u w:val="none"/>
          <w:lang w:val="en-US"/>
        </w:rPr>
        <w:t>misconstrued to suit his own narrative and views he has on sexuality</w:t>
      </w:r>
      <w:r w:rsidRPr="6C7A9850" w:rsidR="6A6D2265">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6C0EEB4B">
        <w:rPr>
          <w:rFonts w:ascii="Calibri" w:hAnsi="Calibri" w:eastAsia="Calibri" w:cs="Calibri"/>
          <w:b w:val="0"/>
          <w:bCs w:val="0"/>
          <w:i w:val="0"/>
          <w:iCs w:val="0"/>
          <w:caps w:val="0"/>
          <w:smallCaps w:val="0"/>
          <w:strike w:val="0"/>
          <w:dstrike w:val="0"/>
          <w:noProof w:val="0"/>
          <w:color w:val="auto"/>
          <w:sz w:val="24"/>
          <w:szCs w:val="24"/>
          <w:u w:val="none"/>
          <w:lang w:val="en-US"/>
        </w:rPr>
        <w:t>(Shulman, 2021).</w:t>
      </w:r>
      <w:r w:rsidRPr="6C7A9850" w:rsidR="6C06B604">
        <w:rPr>
          <w:rFonts w:ascii="Calibri" w:hAnsi="Calibri" w:eastAsia="Calibri" w:cs="Calibri"/>
          <w:b w:val="0"/>
          <w:bCs w:val="0"/>
          <w:i w:val="0"/>
          <w:iCs w:val="0"/>
          <w:caps w:val="0"/>
          <w:smallCaps w:val="0"/>
          <w:strike w:val="0"/>
          <w:dstrike w:val="0"/>
          <w:noProof w:val="0"/>
          <w:color w:val="auto"/>
          <w:sz w:val="24"/>
          <w:szCs w:val="24"/>
          <w:u w:val="none"/>
          <w:lang w:val="en-US"/>
        </w:rPr>
        <w:t xml:space="preserve"> Despite his critiques, his work undeniably influenced the social construction and awareness of child development as his work is reflected in models that are used today, such as co</w:t>
      </w:r>
      <w:r w:rsidRPr="6C7A9850" w:rsidR="3471FBAE">
        <w:rPr>
          <w:rFonts w:ascii="Calibri" w:hAnsi="Calibri" w:eastAsia="Calibri" w:cs="Calibri"/>
          <w:b w:val="0"/>
          <w:bCs w:val="0"/>
          <w:i w:val="0"/>
          <w:iCs w:val="0"/>
          <w:caps w:val="0"/>
          <w:smallCaps w:val="0"/>
          <w:strike w:val="0"/>
          <w:dstrike w:val="0"/>
          <w:noProof w:val="0"/>
          <w:color w:val="auto"/>
          <w:sz w:val="24"/>
          <w:szCs w:val="24"/>
          <w:u w:val="none"/>
          <w:lang w:val="en-US"/>
        </w:rPr>
        <w:t>gnitive behavioral therapy, due to his identification of children’s subconscious decision making (Diem</w:t>
      </w:r>
      <w:r w:rsidRPr="6C7A9850" w:rsidR="3CA0B47A">
        <w:rPr>
          <w:rFonts w:ascii="Calibri" w:hAnsi="Calibri" w:eastAsia="Calibri" w:cs="Calibri"/>
          <w:b w:val="0"/>
          <w:bCs w:val="0"/>
          <w:i w:val="0"/>
          <w:iCs w:val="0"/>
          <w:caps w:val="0"/>
          <w:smallCaps w:val="0"/>
          <w:strike w:val="0"/>
          <w:dstrike w:val="0"/>
          <w:noProof w:val="0"/>
          <w:color w:val="auto"/>
          <w:sz w:val="24"/>
          <w:szCs w:val="24"/>
          <w:u w:val="none"/>
          <w:lang w:val="en-US"/>
        </w:rPr>
        <w:t xml:space="preserve">- Wille, 2018). </w:t>
      </w:r>
    </w:p>
    <w:p w:rsidR="6E97753B" w:rsidP="6C7A9850" w:rsidRDefault="6E97753B" w14:paraId="4913E37B" w14:textId="66C476EF">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6E97753B">
        <w:rPr>
          <w:rFonts w:ascii="Calibri" w:hAnsi="Calibri" w:eastAsia="Calibri" w:cs="Calibri"/>
          <w:b w:val="0"/>
          <w:bCs w:val="0"/>
          <w:i w:val="0"/>
          <w:iCs w:val="0"/>
          <w:caps w:val="0"/>
          <w:smallCaps w:val="0"/>
          <w:strike w:val="0"/>
          <w:dstrike w:val="0"/>
          <w:noProof w:val="0"/>
          <w:color w:val="auto"/>
          <w:sz w:val="24"/>
          <w:szCs w:val="24"/>
          <w:u w:val="none"/>
          <w:lang w:val="en-US"/>
        </w:rPr>
        <w:t xml:space="preserve">Italian educator, Maria Montessori, also greatly </w:t>
      </w:r>
      <w:r w:rsidRPr="6C7A9850" w:rsidR="6E97753B">
        <w:rPr>
          <w:rFonts w:ascii="Calibri" w:hAnsi="Calibri" w:eastAsia="Calibri" w:cs="Calibri"/>
          <w:b w:val="0"/>
          <w:bCs w:val="0"/>
          <w:i w:val="0"/>
          <w:iCs w:val="0"/>
          <w:caps w:val="0"/>
          <w:smallCaps w:val="0"/>
          <w:strike w:val="0"/>
          <w:dstrike w:val="0"/>
          <w:noProof w:val="0"/>
          <w:color w:val="auto"/>
          <w:sz w:val="24"/>
          <w:szCs w:val="24"/>
          <w:u w:val="none"/>
          <w:lang w:val="en-US"/>
        </w:rPr>
        <w:t>impacted</w:t>
      </w:r>
      <w:r w:rsidRPr="6C7A9850" w:rsidR="6E97753B">
        <w:rPr>
          <w:rFonts w:ascii="Calibri" w:hAnsi="Calibri" w:eastAsia="Calibri" w:cs="Calibri"/>
          <w:b w:val="0"/>
          <w:bCs w:val="0"/>
          <w:i w:val="0"/>
          <w:iCs w:val="0"/>
          <w:caps w:val="0"/>
          <w:smallCaps w:val="0"/>
          <w:strike w:val="0"/>
          <w:dstrike w:val="0"/>
          <w:noProof w:val="0"/>
          <w:color w:val="auto"/>
          <w:sz w:val="24"/>
          <w:szCs w:val="24"/>
          <w:u w:val="none"/>
          <w:lang w:val="en-US"/>
        </w:rPr>
        <w:t xml:space="preserve"> the knowledge and understanding of children that is still widely used today</w:t>
      </w:r>
      <w:r w:rsidRPr="6C7A9850" w:rsidR="3ECF3E51">
        <w:rPr>
          <w:rFonts w:ascii="Calibri" w:hAnsi="Calibri" w:eastAsia="Calibri" w:cs="Calibri"/>
          <w:b w:val="0"/>
          <w:bCs w:val="0"/>
          <w:i w:val="0"/>
          <w:iCs w:val="0"/>
          <w:caps w:val="0"/>
          <w:smallCaps w:val="0"/>
          <w:strike w:val="0"/>
          <w:dstrike w:val="0"/>
          <w:noProof w:val="0"/>
          <w:color w:val="auto"/>
          <w:sz w:val="24"/>
          <w:szCs w:val="24"/>
          <w:u w:val="none"/>
          <w:lang w:val="en-US"/>
        </w:rPr>
        <w:t xml:space="preserve">, in the same </w:t>
      </w:r>
      <w:r w:rsidRPr="6C7A9850" w:rsidR="3ECF3E51">
        <w:rPr>
          <w:rFonts w:ascii="Calibri" w:hAnsi="Calibri" w:eastAsia="Calibri" w:cs="Calibri"/>
          <w:b w:val="0"/>
          <w:bCs w:val="0"/>
          <w:i w:val="0"/>
          <w:iCs w:val="0"/>
          <w:caps w:val="0"/>
          <w:smallCaps w:val="0"/>
          <w:strike w:val="0"/>
          <w:dstrike w:val="0"/>
          <w:noProof w:val="0"/>
          <w:color w:val="auto"/>
          <w:sz w:val="24"/>
          <w:szCs w:val="24"/>
          <w:u w:val="none"/>
          <w:lang w:val="en-US"/>
        </w:rPr>
        <w:t>time frame</w:t>
      </w:r>
      <w:r w:rsidRPr="6C7A9850" w:rsidR="3ECF3E51">
        <w:rPr>
          <w:rFonts w:ascii="Calibri" w:hAnsi="Calibri" w:eastAsia="Calibri" w:cs="Calibri"/>
          <w:b w:val="0"/>
          <w:bCs w:val="0"/>
          <w:i w:val="0"/>
          <w:iCs w:val="0"/>
          <w:caps w:val="0"/>
          <w:smallCaps w:val="0"/>
          <w:strike w:val="0"/>
          <w:dstrike w:val="0"/>
          <w:noProof w:val="0"/>
          <w:color w:val="auto"/>
          <w:sz w:val="24"/>
          <w:szCs w:val="24"/>
          <w:u w:val="none"/>
          <w:lang w:val="en-US"/>
        </w:rPr>
        <w:t xml:space="preserve"> as Freud, although the two pioneers held contrasting approaches. Montessori was one of the first pioneers to focus on the </w:t>
      </w:r>
      <w:r w:rsidRPr="6C7A9850" w:rsidR="13D043D4">
        <w:rPr>
          <w:rFonts w:ascii="Calibri" w:hAnsi="Calibri" w:eastAsia="Calibri" w:cs="Calibri"/>
          <w:b w:val="0"/>
          <w:bCs w:val="0"/>
          <w:i w:val="0"/>
          <w:iCs w:val="0"/>
          <w:caps w:val="0"/>
          <w:smallCaps w:val="0"/>
          <w:strike w:val="0"/>
          <w:dstrike w:val="0"/>
          <w:noProof w:val="0"/>
          <w:color w:val="auto"/>
          <w:sz w:val="24"/>
          <w:szCs w:val="24"/>
          <w:u w:val="none"/>
          <w:lang w:val="en-US"/>
        </w:rPr>
        <w:t>holistic</w:t>
      </w:r>
      <w:r w:rsidRPr="6C7A9850" w:rsidR="3ECF3E51">
        <w:rPr>
          <w:rFonts w:ascii="Calibri" w:hAnsi="Calibri" w:eastAsia="Calibri" w:cs="Calibri"/>
          <w:b w:val="0"/>
          <w:bCs w:val="0"/>
          <w:i w:val="0"/>
          <w:iCs w:val="0"/>
          <w:caps w:val="0"/>
          <w:smallCaps w:val="0"/>
          <w:strike w:val="0"/>
          <w:dstrike w:val="0"/>
          <w:noProof w:val="0"/>
          <w:color w:val="auto"/>
          <w:sz w:val="24"/>
          <w:szCs w:val="24"/>
          <w:u w:val="none"/>
          <w:lang w:val="en-US"/>
        </w:rPr>
        <w:t xml:space="preserve"> development of the child and f</w:t>
      </w:r>
      <w:r w:rsidRPr="6C7A9850" w:rsidR="5AF59AB0">
        <w:rPr>
          <w:rFonts w:ascii="Calibri" w:hAnsi="Calibri" w:eastAsia="Calibri" w:cs="Calibri"/>
          <w:b w:val="0"/>
          <w:bCs w:val="0"/>
          <w:i w:val="0"/>
          <w:iCs w:val="0"/>
          <w:caps w:val="0"/>
          <w:smallCaps w:val="0"/>
          <w:strike w:val="0"/>
          <w:dstrike w:val="0"/>
          <w:noProof w:val="0"/>
          <w:color w:val="auto"/>
          <w:sz w:val="24"/>
          <w:szCs w:val="24"/>
          <w:u w:val="none"/>
          <w:lang w:val="en-US"/>
        </w:rPr>
        <w:t xml:space="preserve">ocused many of her findings on children’s self-led, </w:t>
      </w:r>
      <w:r w:rsidRPr="6C7A9850" w:rsidR="5AF59AB0">
        <w:rPr>
          <w:rFonts w:ascii="Calibri" w:hAnsi="Calibri" w:eastAsia="Calibri" w:cs="Calibri"/>
          <w:b w:val="0"/>
          <w:bCs w:val="0"/>
          <w:i w:val="0"/>
          <w:iCs w:val="0"/>
          <w:caps w:val="0"/>
          <w:smallCaps w:val="0"/>
          <w:strike w:val="0"/>
          <w:dstrike w:val="0"/>
          <w:noProof w:val="0"/>
          <w:color w:val="auto"/>
          <w:sz w:val="24"/>
          <w:szCs w:val="24"/>
          <w:u w:val="none"/>
          <w:lang w:val="en-US"/>
        </w:rPr>
        <w:t>explorative</w:t>
      </w:r>
      <w:r w:rsidRPr="6C7A9850" w:rsidR="5AF59AB0">
        <w:rPr>
          <w:rFonts w:ascii="Calibri" w:hAnsi="Calibri" w:eastAsia="Calibri" w:cs="Calibri"/>
          <w:b w:val="0"/>
          <w:bCs w:val="0"/>
          <w:i w:val="0"/>
          <w:iCs w:val="0"/>
          <w:caps w:val="0"/>
          <w:smallCaps w:val="0"/>
          <w:strike w:val="0"/>
          <w:dstrike w:val="0"/>
          <w:noProof w:val="0"/>
          <w:color w:val="auto"/>
          <w:sz w:val="24"/>
          <w:szCs w:val="24"/>
          <w:u w:val="none"/>
          <w:lang w:val="en-US"/>
        </w:rPr>
        <w:t xml:space="preserve"> and critical thinking ways of development through play and </w:t>
      </w:r>
      <w:r w:rsidRPr="6C7A9850" w:rsidR="4E9566C2">
        <w:rPr>
          <w:rFonts w:ascii="Calibri" w:hAnsi="Calibri" w:eastAsia="Calibri" w:cs="Calibri"/>
          <w:b w:val="0"/>
          <w:bCs w:val="0"/>
          <w:i w:val="0"/>
          <w:iCs w:val="0"/>
          <w:caps w:val="0"/>
          <w:smallCaps w:val="0"/>
          <w:strike w:val="0"/>
          <w:dstrike w:val="0"/>
          <w:noProof w:val="0"/>
          <w:color w:val="auto"/>
          <w:sz w:val="24"/>
          <w:szCs w:val="24"/>
          <w:u w:val="none"/>
          <w:lang w:val="en-US"/>
        </w:rPr>
        <w:t xml:space="preserve">practical applications. Although some aspects of Montessori’s theories </w:t>
      </w:r>
      <w:r w:rsidRPr="6C7A9850" w:rsidR="43D679FE">
        <w:rPr>
          <w:rFonts w:ascii="Calibri" w:hAnsi="Calibri" w:eastAsia="Calibri" w:cs="Calibri"/>
          <w:b w:val="0"/>
          <w:bCs w:val="0"/>
          <w:i w:val="0"/>
          <w:iCs w:val="0"/>
          <w:caps w:val="0"/>
          <w:smallCaps w:val="0"/>
          <w:strike w:val="0"/>
          <w:dstrike w:val="0"/>
          <w:noProof w:val="0"/>
          <w:color w:val="auto"/>
          <w:sz w:val="24"/>
          <w:szCs w:val="24"/>
          <w:u w:val="none"/>
          <w:lang w:val="en-US"/>
        </w:rPr>
        <w:t>reflect</w:t>
      </w:r>
      <w:r w:rsidRPr="6C7A9850" w:rsidR="4E9566C2">
        <w:rPr>
          <w:rFonts w:ascii="Calibri" w:hAnsi="Calibri" w:eastAsia="Calibri" w:cs="Calibri"/>
          <w:b w:val="0"/>
          <w:bCs w:val="0"/>
          <w:i w:val="0"/>
          <w:iCs w:val="0"/>
          <w:caps w:val="0"/>
          <w:smallCaps w:val="0"/>
          <w:strike w:val="0"/>
          <w:dstrike w:val="0"/>
          <w:noProof w:val="0"/>
          <w:color w:val="auto"/>
          <w:sz w:val="24"/>
          <w:szCs w:val="24"/>
          <w:u w:val="none"/>
          <w:lang w:val="en-US"/>
        </w:rPr>
        <w:t xml:space="preserve"> the same as F</w:t>
      </w:r>
      <w:r w:rsidRPr="6C7A9850" w:rsidR="0F578F67">
        <w:rPr>
          <w:rFonts w:ascii="Calibri" w:hAnsi="Calibri" w:eastAsia="Calibri" w:cs="Calibri"/>
          <w:b w:val="0"/>
          <w:bCs w:val="0"/>
          <w:i w:val="0"/>
          <w:iCs w:val="0"/>
          <w:caps w:val="0"/>
          <w:smallCaps w:val="0"/>
          <w:strike w:val="0"/>
          <w:dstrike w:val="0"/>
          <w:noProof w:val="0"/>
          <w:color w:val="auto"/>
          <w:sz w:val="24"/>
          <w:szCs w:val="24"/>
          <w:u w:val="none"/>
          <w:lang w:val="en-US"/>
        </w:rPr>
        <w:t xml:space="preserve">reud, such as </w:t>
      </w:r>
      <w:r w:rsidRPr="6C7A9850" w:rsidR="751BF544">
        <w:rPr>
          <w:rFonts w:ascii="Calibri" w:hAnsi="Calibri" w:eastAsia="Calibri" w:cs="Calibri"/>
          <w:b w:val="0"/>
          <w:bCs w:val="0"/>
          <w:i w:val="0"/>
          <w:iCs w:val="0"/>
          <w:caps w:val="0"/>
          <w:smallCaps w:val="0"/>
          <w:strike w:val="0"/>
          <w:dstrike w:val="0"/>
          <w:noProof w:val="0"/>
          <w:color w:val="auto"/>
          <w:sz w:val="24"/>
          <w:szCs w:val="24"/>
          <w:u w:val="none"/>
          <w:lang w:val="en-US"/>
        </w:rPr>
        <w:t xml:space="preserve">five </w:t>
      </w:r>
      <w:r w:rsidRPr="6C7A9850" w:rsidR="0F578F67">
        <w:rPr>
          <w:rFonts w:ascii="Calibri" w:hAnsi="Calibri" w:eastAsia="Calibri" w:cs="Calibri"/>
          <w:b w:val="0"/>
          <w:bCs w:val="0"/>
          <w:i w:val="0"/>
          <w:iCs w:val="0"/>
          <w:caps w:val="0"/>
          <w:smallCaps w:val="0"/>
          <w:strike w:val="0"/>
          <w:dstrike w:val="0"/>
          <w:noProof w:val="0"/>
          <w:color w:val="auto"/>
          <w:sz w:val="24"/>
          <w:szCs w:val="24"/>
          <w:u w:val="none"/>
          <w:lang w:val="en-US"/>
        </w:rPr>
        <w:t xml:space="preserve">developmental stages and implications when there is lack of nurture, </w:t>
      </w:r>
      <w:r w:rsidRPr="6C7A9850" w:rsidR="6D507EA9">
        <w:rPr>
          <w:rFonts w:ascii="Calibri" w:hAnsi="Calibri" w:eastAsia="Calibri" w:cs="Calibri"/>
          <w:b w:val="0"/>
          <w:bCs w:val="0"/>
          <w:i w:val="0"/>
          <w:iCs w:val="0"/>
          <w:caps w:val="0"/>
          <w:smallCaps w:val="0"/>
          <w:strike w:val="0"/>
          <w:dstrike w:val="0"/>
          <w:noProof w:val="0"/>
          <w:color w:val="auto"/>
          <w:sz w:val="24"/>
          <w:szCs w:val="24"/>
          <w:u w:val="none"/>
          <w:lang w:val="en-US"/>
        </w:rPr>
        <w:t>Montessori focused more on the positive developments and well-being of children and has been praised for her knowledge and developments</w:t>
      </w:r>
      <w:r w:rsidRPr="6C7A9850" w:rsidR="5133D9D0">
        <w:rPr>
          <w:rFonts w:ascii="Calibri" w:hAnsi="Calibri" w:eastAsia="Calibri" w:cs="Calibri"/>
          <w:b w:val="0"/>
          <w:bCs w:val="0"/>
          <w:i w:val="0"/>
          <w:iCs w:val="0"/>
          <w:caps w:val="0"/>
          <w:smallCaps w:val="0"/>
          <w:strike w:val="0"/>
          <w:dstrike w:val="0"/>
          <w:noProof w:val="0"/>
          <w:color w:val="auto"/>
          <w:sz w:val="24"/>
          <w:szCs w:val="24"/>
          <w:u w:val="none"/>
          <w:lang w:val="en-US"/>
        </w:rPr>
        <w:t xml:space="preserve"> (O’Donell, 2013). </w:t>
      </w:r>
      <w:r w:rsidRPr="6C7A9850" w:rsidR="25BBE453">
        <w:rPr>
          <w:rFonts w:ascii="Calibri" w:hAnsi="Calibri" w:eastAsia="Calibri" w:cs="Calibri"/>
          <w:b w:val="0"/>
          <w:bCs w:val="0"/>
          <w:i w:val="0"/>
          <w:iCs w:val="0"/>
          <w:caps w:val="0"/>
          <w:smallCaps w:val="0"/>
          <w:strike w:val="0"/>
          <w:dstrike w:val="0"/>
          <w:noProof w:val="0"/>
          <w:color w:val="auto"/>
          <w:sz w:val="24"/>
          <w:szCs w:val="24"/>
          <w:u w:val="none"/>
          <w:lang w:val="en-US"/>
        </w:rPr>
        <w:t>The Montessori Method derived from her work and is still influential in children’s provisions that are used today.</w:t>
      </w:r>
      <w:r w:rsidRPr="6C7A9850" w:rsidR="25BBE453">
        <w:rPr>
          <w:rFonts w:ascii="Calibri" w:hAnsi="Calibri" w:eastAsia="Calibri" w:cs="Calibri"/>
          <w:b w:val="0"/>
          <w:bCs w:val="0"/>
          <w:i w:val="0"/>
          <w:iCs w:val="0"/>
          <w:caps w:val="0"/>
          <w:smallCaps w:val="0"/>
          <w:strike w:val="0"/>
          <w:dstrike w:val="0"/>
          <w:noProof w:val="0"/>
          <w:color w:val="auto"/>
          <w:sz w:val="24"/>
          <w:szCs w:val="24"/>
          <w:u w:val="none"/>
          <w:lang w:val="en-US"/>
        </w:rPr>
        <w:t xml:space="preserve"> The method fo</w:t>
      </w:r>
      <w:r w:rsidRPr="6C7A9850" w:rsidR="1A571DF3">
        <w:rPr>
          <w:rFonts w:ascii="Calibri" w:hAnsi="Calibri" w:eastAsia="Calibri" w:cs="Calibri"/>
          <w:b w:val="0"/>
          <w:bCs w:val="0"/>
          <w:i w:val="0"/>
          <w:iCs w:val="0"/>
          <w:caps w:val="0"/>
          <w:smallCaps w:val="0"/>
          <w:strike w:val="0"/>
          <w:dstrike w:val="0"/>
          <w:noProof w:val="0"/>
          <w:color w:val="auto"/>
          <w:sz w:val="24"/>
          <w:szCs w:val="24"/>
          <w:u w:val="none"/>
          <w:lang w:val="en-US"/>
        </w:rPr>
        <w:t xml:space="preserve">cuses on children’s natural </w:t>
      </w:r>
      <w:r w:rsidRPr="6C7A9850" w:rsidR="2C319E9A">
        <w:rPr>
          <w:rFonts w:ascii="Calibri" w:hAnsi="Calibri" w:eastAsia="Calibri" w:cs="Calibri"/>
          <w:b w:val="0"/>
          <w:bCs w:val="0"/>
          <w:i w:val="0"/>
          <w:iCs w:val="0"/>
          <w:caps w:val="0"/>
          <w:smallCaps w:val="0"/>
          <w:strike w:val="0"/>
          <w:dstrike w:val="0"/>
          <w:noProof w:val="0"/>
          <w:color w:val="auto"/>
          <w:sz w:val="24"/>
          <w:szCs w:val="24"/>
          <w:u w:val="none"/>
          <w:lang w:val="en-US"/>
        </w:rPr>
        <w:t>desire</w:t>
      </w:r>
      <w:r w:rsidRPr="6C7A9850" w:rsidR="1A571DF3">
        <w:rPr>
          <w:rFonts w:ascii="Calibri" w:hAnsi="Calibri" w:eastAsia="Calibri" w:cs="Calibri"/>
          <w:b w:val="0"/>
          <w:bCs w:val="0"/>
          <w:i w:val="0"/>
          <w:iCs w:val="0"/>
          <w:caps w:val="0"/>
          <w:smallCaps w:val="0"/>
          <w:strike w:val="0"/>
          <w:dstrike w:val="0"/>
          <w:noProof w:val="0"/>
          <w:color w:val="auto"/>
          <w:sz w:val="24"/>
          <w:szCs w:val="24"/>
          <w:u w:val="none"/>
          <w:lang w:val="en-US"/>
        </w:rPr>
        <w:t xml:space="preserve"> to foster their own learning and to role of the adult to encourage children’s participation and prepare a learning environment that cate</w:t>
      </w:r>
      <w:r w:rsidRPr="6C7A9850" w:rsidR="4268721A">
        <w:rPr>
          <w:rFonts w:ascii="Calibri" w:hAnsi="Calibri" w:eastAsia="Calibri" w:cs="Calibri"/>
          <w:b w:val="0"/>
          <w:bCs w:val="0"/>
          <w:i w:val="0"/>
          <w:iCs w:val="0"/>
          <w:caps w:val="0"/>
          <w:smallCaps w:val="0"/>
          <w:strike w:val="0"/>
          <w:dstrike w:val="0"/>
          <w:noProof w:val="0"/>
          <w:color w:val="auto"/>
          <w:sz w:val="24"/>
          <w:szCs w:val="24"/>
          <w:u w:val="none"/>
          <w:lang w:val="en-US"/>
        </w:rPr>
        <w:t>rs for these desires</w:t>
      </w:r>
      <w:r w:rsidRPr="6C7A9850" w:rsidR="5CE647B6">
        <w:rPr>
          <w:rFonts w:ascii="Calibri" w:hAnsi="Calibri" w:eastAsia="Calibri" w:cs="Calibri"/>
          <w:b w:val="0"/>
          <w:bCs w:val="0"/>
          <w:i w:val="0"/>
          <w:iCs w:val="0"/>
          <w:caps w:val="0"/>
          <w:smallCaps w:val="0"/>
          <w:strike w:val="0"/>
          <w:dstrike w:val="0"/>
          <w:noProof w:val="0"/>
          <w:color w:val="auto"/>
          <w:sz w:val="24"/>
          <w:szCs w:val="24"/>
          <w:u w:val="none"/>
          <w:lang w:val="en-US"/>
        </w:rPr>
        <w:t xml:space="preserve"> (Isaacs, 2018). The Curriculum for Wales reflects this model in their </w:t>
      </w:r>
      <w:r w:rsidRPr="6C7A9850" w:rsidR="4FAEBC1F">
        <w:rPr>
          <w:rFonts w:ascii="Calibri" w:hAnsi="Calibri" w:eastAsia="Calibri" w:cs="Calibri"/>
          <w:b w:val="0"/>
          <w:bCs w:val="0"/>
          <w:i w:val="0"/>
          <w:iCs w:val="0"/>
          <w:caps w:val="0"/>
          <w:smallCaps w:val="0"/>
          <w:strike w:val="0"/>
          <w:dstrike w:val="0"/>
          <w:noProof w:val="0"/>
          <w:color w:val="auto"/>
          <w:sz w:val="24"/>
          <w:szCs w:val="24"/>
          <w:u w:val="none"/>
          <w:lang w:val="en-US"/>
        </w:rPr>
        <w:t>play-based</w:t>
      </w:r>
      <w:r w:rsidRPr="6C7A9850" w:rsidR="5CE647B6">
        <w:rPr>
          <w:rFonts w:ascii="Calibri" w:hAnsi="Calibri" w:eastAsia="Calibri" w:cs="Calibri"/>
          <w:b w:val="0"/>
          <w:bCs w:val="0"/>
          <w:i w:val="0"/>
          <w:iCs w:val="0"/>
          <w:caps w:val="0"/>
          <w:smallCaps w:val="0"/>
          <w:strike w:val="0"/>
          <w:dstrike w:val="0"/>
          <w:noProof w:val="0"/>
          <w:color w:val="auto"/>
          <w:sz w:val="24"/>
          <w:szCs w:val="24"/>
          <w:u w:val="none"/>
          <w:lang w:val="en-US"/>
        </w:rPr>
        <w:t xml:space="preserve"> framework that e</w:t>
      </w:r>
      <w:r w:rsidRPr="6C7A9850" w:rsidR="0A7F5EDA">
        <w:rPr>
          <w:rFonts w:ascii="Calibri" w:hAnsi="Calibri" w:eastAsia="Calibri" w:cs="Calibri"/>
          <w:b w:val="0"/>
          <w:bCs w:val="0"/>
          <w:i w:val="0"/>
          <w:iCs w:val="0"/>
          <w:caps w:val="0"/>
          <w:smallCaps w:val="0"/>
          <w:strike w:val="0"/>
          <w:dstrike w:val="0"/>
          <w:noProof w:val="0"/>
          <w:color w:val="auto"/>
          <w:sz w:val="24"/>
          <w:szCs w:val="24"/>
          <w:u w:val="none"/>
          <w:lang w:val="en-US"/>
        </w:rPr>
        <w:t xml:space="preserve">ncourages teachers to </w:t>
      </w:r>
      <w:r w:rsidRPr="6C7A9850" w:rsidR="2E6837F1">
        <w:rPr>
          <w:rFonts w:ascii="Calibri" w:hAnsi="Calibri" w:eastAsia="Calibri" w:cs="Calibri"/>
          <w:b w:val="0"/>
          <w:bCs w:val="0"/>
          <w:i w:val="0"/>
          <w:iCs w:val="0"/>
          <w:caps w:val="0"/>
          <w:smallCaps w:val="0"/>
          <w:strike w:val="0"/>
          <w:dstrike w:val="0"/>
          <w:noProof w:val="0"/>
          <w:color w:val="auto"/>
          <w:sz w:val="24"/>
          <w:szCs w:val="24"/>
          <w:u w:val="none"/>
          <w:lang w:val="en-US"/>
        </w:rPr>
        <w:t xml:space="preserve">plan pedagogy that </w:t>
      </w:r>
      <w:r w:rsidRPr="6C7A9850" w:rsidR="6C57A30D">
        <w:rPr>
          <w:rFonts w:ascii="Calibri" w:hAnsi="Calibri" w:eastAsia="Calibri" w:cs="Calibri"/>
          <w:b w:val="0"/>
          <w:bCs w:val="0"/>
          <w:i w:val="0"/>
          <w:iCs w:val="0"/>
          <w:caps w:val="0"/>
          <w:smallCaps w:val="0"/>
          <w:strike w:val="0"/>
          <w:dstrike w:val="0"/>
          <w:noProof w:val="0"/>
          <w:color w:val="auto"/>
          <w:sz w:val="24"/>
          <w:szCs w:val="24"/>
          <w:u w:val="none"/>
          <w:lang w:val="en-US"/>
        </w:rPr>
        <w:t>is</w:t>
      </w:r>
      <w:r w:rsidRPr="6C7A9850" w:rsidR="2E6837F1">
        <w:rPr>
          <w:rFonts w:ascii="Calibri" w:hAnsi="Calibri" w:eastAsia="Calibri" w:cs="Calibri"/>
          <w:b w:val="0"/>
          <w:bCs w:val="0"/>
          <w:i w:val="0"/>
          <w:iCs w:val="0"/>
          <w:caps w:val="0"/>
          <w:smallCaps w:val="0"/>
          <w:strike w:val="0"/>
          <w:dstrike w:val="0"/>
          <w:noProof w:val="0"/>
          <w:color w:val="auto"/>
          <w:sz w:val="24"/>
          <w:szCs w:val="24"/>
          <w:u w:val="none"/>
          <w:lang w:val="en-US"/>
        </w:rPr>
        <w:t xml:space="preserve"> fundamental </w:t>
      </w:r>
      <w:r w:rsidRPr="6C7A9850" w:rsidR="0078DB0A">
        <w:rPr>
          <w:rFonts w:ascii="Calibri" w:hAnsi="Calibri" w:eastAsia="Calibri" w:cs="Calibri"/>
          <w:b w:val="0"/>
          <w:bCs w:val="0"/>
          <w:i w:val="0"/>
          <w:iCs w:val="0"/>
          <w:caps w:val="0"/>
          <w:smallCaps w:val="0"/>
          <w:strike w:val="0"/>
          <w:dstrike w:val="0"/>
          <w:noProof w:val="0"/>
          <w:color w:val="auto"/>
          <w:sz w:val="24"/>
          <w:szCs w:val="24"/>
          <w:u w:val="none"/>
          <w:lang w:val="en-US"/>
        </w:rPr>
        <w:t>to</w:t>
      </w:r>
      <w:r w:rsidRPr="6C7A9850" w:rsidR="2E6837F1">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children developing their own learning through real-life, authentic experiences</w:t>
      </w:r>
      <w:r w:rsidRPr="6C7A9850" w:rsidR="7A5B2C75">
        <w:rPr>
          <w:rFonts w:ascii="Calibri" w:hAnsi="Calibri" w:eastAsia="Calibri" w:cs="Calibri"/>
          <w:b w:val="0"/>
          <w:bCs w:val="0"/>
          <w:i w:val="0"/>
          <w:iCs w:val="0"/>
          <w:caps w:val="0"/>
          <w:smallCaps w:val="0"/>
          <w:strike w:val="0"/>
          <w:dstrike w:val="0"/>
          <w:noProof w:val="0"/>
          <w:color w:val="auto"/>
          <w:sz w:val="24"/>
          <w:szCs w:val="24"/>
          <w:u w:val="none"/>
          <w:lang w:val="en-US"/>
        </w:rPr>
        <w:t xml:space="preserve"> (Welsh Government, 2023).</w:t>
      </w:r>
      <w:r w:rsidRPr="6C7A9850" w:rsidR="61D82D25">
        <w:rPr>
          <w:rFonts w:ascii="Calibri" w:hAnsi="Calibri" w:eastAsia="Calibri" w:cs="Calibri"/>
          <w:b w:val="0"/>
          <w:bCs w:val="0"/>
          <w:i w:val="0"/>
          <w:iCs w:val="0"/>
          <w:caps w:val="0"/>
          <w:smallCaps w:val="0"/>
          <w:strike w:val="0"/>
          <w:dstrike w:val="0"/>
          <w:noProof w:val="0"/>
          <w:color w:val="auto"/>
          <w:sz w:val="24"/>
          <w:szCs w:val="24"/>
          <w:u w:val="none"/>
          <w:lang w:val="en-US"/>
        </w:rPr>
        <w:t xml:space="preserve"> Play is an influential theme of this framework as it supports children’s holistic development</w:t>
      </w:r>
      <w:r w:rsidRPr="6C7A9850" w:rsidR="1E6314CF">
        <w:rPr>
          <w:rFonts w:ascii="Calibri" w:hAnsi="Calibri" w:eastAsia="Calibri" w:cs="Calibri"/>
          <w:b w:val="0"/>
          <w:bCs w:val="0"/>
          <w:i w:val="0"/>
          <w:iCs w:val="0"/>
          <w:caps w:val="0"/>
          <w:smallCaps w:val="0"/>
          <w:strike w:val="0"/>
          <w:dstrike w:val="0"/>
          <w:noProof w:val="0"/>
          <w:color w:val="auto"/>
          <w:sz w:val="24"/>
          <w:szCs w:val="24"/>
          <w:u w:val="none"/>
          <w:lang w:val="en-US"/>
        </w:rPr>
        <w:t>, much like the work of Montessori.</w:t>
      </w:r>
    </w:p>
    <w:p w:rsidR="387A5CD6" w:rsidP="14F42A07" w:rsidRDefault="387A5CD6" w14:paraId="1F59B32C" w14:textId="2B0FB0D3">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14F42A07" w:rsidR="387A5CD6">
        <w:rPr>
          <w:rFonts w:ascii="Calibri" w:hAnsi="Calibri" w:eastAsia="Calibri" w:cs="Calibri"/>
          <w:b w:val="0"/>
          <w:bCs w:val="0"/>
          <w:i w:val="0"/>
          <w:iCs w:val="0"/>
          <w:caps w:val="0"/>
          <w:smallCaps w:val="0"/>
          <w:strike w:val="0"/>
          <w:dstrike w:val="0"/>
          <w:noProof w:val="0"/>
          <w:color w:val="auto"/>
          <w:sz w:val="24"/>
          <w:szCs w:val="24"/>
          <w:u w:val="none"/>
          <w:lang w:val="en-US"/>
        </w:rPr>
        <w:t>Bronfenbrenner, another influential pioneer</w:t>
      </w:r>
      <w:r w:rsidRPr="14F42A07" w:rsidR="03214666">
        <w:rPr>
          <w:rFonts w:ascii="Calibri" w:hAnsi="Calibri" w:eastAsia="Calibri" w:cs="Calibri"/>
          <w:b w:val="0"/>
          <w:bCs w:val="0"/>
          <w:i w:val="0"/>
          <w:iCs w:val="0"/>
          <w:caps w:val="0"/>
          <w:smallCaps w:val="0"/>
          <w:strike w:val="0"/>
          <w:dstrike w:val="0"/>
          <w:noProof w:val="0"/>
          <w:color w:val="auto"/>
          <w:sz w:val="24"/>
          <w:szCs w:val="24"/>
          <w:u w:val="none"/>
          <w:lang w:val="en-US"/>
        </w:rPr>
        <w:t xml:space="preserve"> in the later 20</w:t>
      </w:r>
      <w:r w:rsidRPr="14F42A07" w:rsidR="03214666">
        <w:rPr>
          <w:rFonts w:ascii="Calibri" w:hAnsi="Calibri" w:eastAsia="Calibri" w:cs="Calibri"/>
          <w:b w:val="0"/>
          <w:bCs w:val="0"/>
          <w:i w:val="0"/>
          <w:iCs w:val="0"/>
          <w:caps w:val="0"/>
          <w:smallCaps w:val="0"/>
          <w:strike w:val="0"/>
          <w:dstrike w:val="0"/>
          <w:noProof w:val="0"/>
          <w:color w:val="auto"/>
          <w:sz w:val="24"/>
          <w:szCs w:val="24"/>
          <w:u w:val="none"/>
          <w:vertAlign w:val="superscript"/>
          <w:lang w:val="en-US"/>
        </w:rPr>
        <w:t>th</w:t>
      </w:r>
      <w:r w:rsidRPr="14F42A07" w:rsidR="03214666">
        <w:rPr>
          <w:rFonts w:ascii="Calibri" w:hAnsi="Calibri" w:eastAsia="Calibri" w:cs="Calibri"/>
          <w:b w:val="0"/>
          <w:bCs w:val="0"/>
          <w:i w:val="0"/>
          <w:iCs w:val="0"/>
          <w:caps w:val="0"/>
          <w:smallCaps w:val="0"/>
          <w:strike w:val="0"/>
          <w:dstrike w:val="0"/>
          <w:noProof w:val="0"/>
          <w:color w:val="auto"/>
          <w:sz w:val="24"/>
          <w:szCs w:val="24"/>
          <w:u w:val="none"/>
          <w:lang w:val="en-US"/>
        </w:rPr>
        <w:t xml:space="preserve"> century</w:t>
      </w:r>
      <w:r w:rsidRPr="14F42A07" w:rsidR="387A5CD6">
        <w:rPr>
          <w:rFonts w:ascii="Calibri" w:hAnsi="Calibri" w:eastAsia="Calibri" w:cs="Calibri"/>
          <w:b w:val="0"/>
          <w:bCs w:val="0"/>
          <w:i w:val="0"/>
          <w:iCs w:val="0"/>
          <w:caps w:val="0"/>
          <w:smallCaps w:val="0"/>
          <w:strike w:val="0"/>
          <w:dstrike w:val="0"/>
          <w:noProof w:val="0"/>
          <w:color w:val="auto"/>
          <w:sz w:val="24"/>
          <w:szCs w:val="24"/>
          <w:u w:val="none"/>
          <w:lang w:val="en-US"/>
        </w:rPr>
        <w:t>, shared similar mo</w:t>
      </w:r>
      <w:r w:rsidRPr="14F42A07" w:rsidR="12504703">
        <w:rPr>
          <w:rFonts w:ascii="Calibri" w:hAnsi="Calibri" w:eastAsia="Calibri" w:cs="Calibri"/>
          <w:b w:val="0"/>
          <w:bCs w:val="0"/>
          <w:i w:val="0"/>
          <w:iCs w:val="0"/>
          <w:caps w:val="0"/>
          <w:smallCaps w:val="0"/>
          <w:strike w:val="0"/>
          <w:dstrike w:val="0"/>
          <w:noProof w:val="0"/>
          <w:color w:val="auto"/>
          <w:sz w:val="24"/>
          <w:szCs w:val="24"/>
          <w:u w:val="none"/>
          <w:lang w:val="en-US"/>
        </w:rPr>
        <w:t>d</w:t>
      </w:r>
      <w:r w:rsidRPr="14F42A07" w:rsidR="387A5CD6">
        <w:rPr>
          <w:rFonts w:ascii="Calibri" w:hAnsi="Calibri" w:eastAsia="Calibri" w:cs="Calibri"/>
          <w:b w:val="0"/>
          <w:bCs w:val="0"/>
          <w:i w:val="0"/>
          <w:iCs w:val="0"/>
          <w:caps w:val="0"/>
          <w:smallCaps w:val="0"/>
          <w:strike w:val="0"/>
          <w:dstrike w:val="0"/>
          <w:noProof w:val="0"/>
          <w:color w:val="auto"/>
          <w:sz w:val="24"/>
          <w:szCs w:val="24"/>
          <w:u w:val="none"/>
          <w:lang w:val="en-US"/>
        </w:rPr>
        <w:t>els of child development</w:t>
      </w:r>
      <w:r w:rsidRPr="14F42A07" w:rsidR="4982B7C0">
        <w:rPr>
          <w:rFonts w:ascii="Calibri" w:hAnsi="Calibri" w:eastAsia="Calibri" w:cs="Calibri"/>
          <w:b w:val="0"/>
          <w:bCs w:val="0"/>
          <w:i w:val="0"/>
          <w:iCs w:val="0"/>
          <w:caps w:val="0"/>
          <w:smallCaps w:val="0"/>
          <w:strike w:val="0"/>
          <w:dstrike w:val="0"/>
          <w:noProof w:val="0"/>
          <w:color w:val="auto"/>
          <w:sz w:val="24"/>
          <w:szCs w:val="24"/>
          <w:u w:val="none"/>
          <w:lang w:val="en-US"/>
        </w:rPr>
        <w:t xml:space="preserve"> to Montessori and Freud</w:t>
      </w:r>
      <w:r w:rsidRPr="14F42A07" w:rsidR="387A5CD6">
        <w:rPr>
          <w:rFonts w:ascii="Calibri" w:hAnsi="Calibri" w:eastAsia="Calibri" w:cs="Calibri"/>
          <w:b w:val="0"/>
          <w:bCs w:val="0"/>
          <w:i w:val="0"/>
          <w:iCs w:val="0"/>
          <w:caps w:val="0"/>
          <w:smallCaps w:val="0"/>
          <w:strike w:val="0"/>
          <w:dstrike w:val="0"/>
          <w:noProof w:val="0"/>
          <w:color w:val="auto"/>
          <w:sz w:val="24"/>
          <w:szCs w:val="24"/>
          <w:u w:val="none"/>
          <w:lang w:val="en-US"/>
        </w:rPr>
        <w:t xml:space="preserve"> with his five stages of interconnected systems, being microsystem, </w:t>
      </w:r>
      <w:r w:rsidRPr="14F42A07" w:rsidR="676D2DAE">
        <w:rPr>
          <w:rFonts w:ascii="Calibri" w:hAnsi="Calibri" w:eastAsia="Calibri" w:cs="Calibri"/>
          <w:b w:val="0"/>
          <w:bCs w:val="0"/>
          <w:i w:val="0"/>
          <w:iCs w:val="0"/>
          <w:caps w:val="0"/>
          <w:smallCaps w:val="0"/>
          <w:strike w:val="0"/>
          <w:dstrike w:val="0"/>
          <w:noProof w:val="0"/>
          <w:color w:val="auto"/>
          <w:sz w:val="24"/>
          <w:szCs w:val="24"/>
          <w:u w:val="none"/>
          <w:lang w:val="en-US"/>
        </w:rPr>
        <w:t xml:space="preserve">mesosystem, </w:t>
      </w:r>
      <w:r w:rsidRPr="14F42A07" w:rsidR="676D2DAE">
        <w:rPr>
          <w:rFonts w:ascii="Calibri" w:hAnsi="Calibri" w:eastAsia="Calibri" w:cs="Calibri"/>
          <w:b w:val="0"/>
          <w:bCs w:val="0"/>
          <w:i w:val="0"/>
          <w:iCs w:val="0"/>
          <w:caps w:val="0"/>
          <w:smallCaps w:val="0"/>
          <w:strike w:val="0"/>
          <w:dstrike w:val="0"/>
          <w:noProof w:val="0"/>
          <w:color w:val="auto"/>
          <w:sz w:val="24"/>
          <w:szCs w:val="24"/>
          <w:u w:val="none"/>
          <w:lang w:val="en-US"/>
        </w:rPr>
        <w:t>exosystem,</w:t>
      </w:r>
      <w:r w:rsidRPr="14F42A07" w:rsidR="7D9EA29E">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4F42A07" w:rsidR="676D2DAE">
        <w:rPr>
          <w:rFonts w:ascii="Calibri" w:hAnsi="Calibri" w:eastAsia="Calibri" w:cs="Calibri"/>
          <w:b w:val="0"/>
          <w:bCs w:val="0"/>
          <w:i w:val="0"/>
          <w:iCs w:val="0"/>
          <w:caps w:val="0"/>
          <w:smallCaps w:val="0"/>
          <w:strike w:val="0"/>
          <w:dstrike w:val="0"/>
          <w:noProof w:val="0"/>
          <w:color w:val="auto"/>
          <w:sz w:val="24"/>
          <w:szCs w:val="24"/>
          <w:u w:val="none"/>
          <w:lang w:val="en-US"/>
        </w:rPr>
        <w:t>macrosystem</w:t>
      </w:r>
      <w:r w:rsidRPr="14F42A07" w:rsidR="676D2DAE">
        <w:rPr>
          <w:rFonts w:ascii="Calibri" w:hAnsi="Calibri" w:eastAsia="Calibri" w:cs="Calibri"/>
          <w:b w:val="0"/>
          <w:bCs w:val="0"/>
          <w:i w:val="0"/>
          <w:iCs w:val="0"/>
          <w:caps w:val="0"/>
          <w:smallCaps w:val="0"/>
          <w:strike w:val="0"/>
          <w:dstrike w:val="0"/>
          <w:noProof w:val="0"/>
          <w:color w:val="auto"/>
          <w:sz w:val="24"/>
          <w:szCs w:val="24"/>
          <w:u w:val="none"/>
          <w:lang w:val="en-US"/>
        </w:rPr>
        <w:t xml:space="preserve"> an</w:t>
      </w:r>
      <w:r w:rsidRPr="14F42A07" w:rsidR="256B2192">
        <w:rPr>
          <w:rFonts w:ascii="Calibri" w:hAnsi="Calibri" w:eastAsia="Calibri" w:cs="Calibri"/>
          <w:b w:val="0"/>
          <w:bCs w:val="0"/>
          <w:i w:val="0"/>
          <w:iCs w:val="0"/>
          <w:caps w:val="0"/>
          <w:smallCaps w:val="0"/>
          <w:strike w:val="0"/>
          <w:dstrike w:val="0"/>
          <w:noProof w:val="0"/>
          <w:color w:val="auto"/>
          <w:sz w:val="24"/>
          <w:szCs w:val="24"/>
          <w:u w:val="none"/>
          <w:lang w:val="en-US"/>
        </w:rPr>
        <w:t xml:space="preserve">d </w:t>
      </w:r>
      <w:r w:rsidRPr="14F42A07" w:rsidR="676D2DAE">
        <w:rPr>
          <w:rFonts w:ascii="Calibri" w:hAnsi="Calibri" w:eastAsia="Calibri" w:cs="Calibri"/>
          <w:b w:val="0"/>
          <w:bCs w:val="0"/>
          <w:i w:val="0"/>
          <w:iCs w:val="0"/>
          <w:caps w:val="0"/>
          <w:smallCaps w:val="0"/>
          <w:strike w:val="0"/>
          <w:dstrike w:val="0"/>
          <w:noProof w:val="0"/>
          <w:color w:val="auto"/>
          <w:sz w:val="24"/>
          <w:szCs w:val="24"/>
          <w:u w:val="none"/>
          <w:lang w:val="en-US"/>
        </w:rPr>
        <w:t xml:space="preserve">chronosystem. </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He p</w:t>
      </w:r>
      <w:r w:rsidRPr="14F42A07" w:rsidR="7F579DD9">
        <w:rPr>
          <w:rFonts w:ascii="Calibri" w:hAnsi="Calibri" w:eastAsia="Calibri" w:cs="Calibri"/>
          <w:b w:val="0"/>
          <w:bCs w:val="0"/>
          <w:i w:val="0"/>
          <w:iCs w:val="0"/>
          <w:caps w:val="0"/>
          <w:smallCaps w:val="0"/>
          <w:strike w:val="0"/>
          <w:dstrike w:val="0"/>
          <w:noProof w:val="0"/>
          <w:color w:val="auto"/>
          <w:sz w:val="24"/>
          <w:szCs w:val="24"/>
          <w:u w:val="none"/>
          <w:lang w:val="en-US"/>
        </w:rPr>
        <w:t xml:space="preserve">roposed </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 xml:space="preserve">that each stage of </w:t>
      </w:r>
      <w:r w:rsidRPr="14F42A07" w:rsidR="12C94FD0">
        <w:rPr>
          <w:rFonts w:ascii="Calibri" w:hAnsi="Calibri" w:eastAsia="Calibri" w:cs="Calibri"/>
          <w:b w:val="0"/>
          <w:bCs w:val="0"/>
          <w:i w:val="0"/>
          <w:iCs w:val="0"/>
          <w:caps w:val="0"/>
          <w:smallCaps w:val="0"/>
          <w:strike w:val="0"/>
          <w:dstrike w:val="0"/>
          <w:noProof w:val="0"/>
          <w:color w:val="auto"/>
          <w:sz w:val="24"/>
          <w:szCs w:val="24"/>
          <w:u w:val="none"/>
          <w:lang w:val="en-US"/>
        </w:rPr>
        <w:t>development</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 xml:space="preserve"> linked to a vital </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component</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 xml:space="preserve"> of each child’s life, like family, environments, social </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interactions</w:t>
      </w:r>
      <w:r w:rsidRPr="14F42A07" w:rsidR="189A4F67">
        <w:rPr>
          <w:rFonts w:ascii="Calibri" w:hAnsi="Calibri" w:eastAsia="Calibri" w:cs="Calibri"/>
          <w:b w:val="0"/>
          <w:bCs w:val="0"/>
          <w:i w:val="0"/>
          <w:iCs w:val="0"/>
          <w:caps w:val="0"/>
          <w:smallCaps w:val="0"/>
          <w:strike w:val="0"/>
          <w:dstrike w:val="0"/>
          <w:noProof w:val="0"/>
          <w:color w:val="auto"/>
          <w:sz w:val="24"/>
          <w:szCs w:val="24"/>
          <w:u w:val="none"/>
          <w:lang w:val="en-US"/>
        </w:rPr>
        <w:t xml:space="preserve"> and historical events a</w:t>
      </w:r>
      <w:r w:rsidRPr="14F42A07" w:rsidR="6E549A6F">
        <w:rPr>
          <w:rFonts w:ascii="Calibri" w:hAnsi="Calibri" w:eastAsia="Calibri" w:cs="Calibri"/>
          <w:b w:val="0"/>
          <w:bCs w:val="0"/>
          <w:i w:val="0"/>
          <w:iCs w:val="0"/>
          <w:caps w:val="0"/>
          <w:smallCaps w:val="0"/>
          <w:strike w:val="0"/>
          <w:dstrike w:val="0"/>
          <w:noProof w:val="0"/>
          <w:color w:val="auto"/>
          <w:sz w:val="24"/>
          <w:szCs w:val="24"/>
          <w:u w:val="none"/>
          <w:lang w:val="en-US"/>
        </w:rPr>
        <w:t xml:space="preserve">nd that these stages could interconnect and </w:t>
      </w:r>
      <w:r w:rsidRPr="14F42A07" w:rsidR="6E549A6F">
        <w:rPr>
          <w:rFonts w:ascii="Calibri" w:hAnsi="Calibri" w:eastAsia="Calibri" w:cs="Calibri"/>
          <w:b w:val="0"/>
          <w:bCs w:val="0"/>
          <w:i w:val="0"/>
          <w:iCs w:val="0"/>
          <w:caps w:val="0"/>
          <w:smallCaps w:val="0"/>
          <w:strike w:val="0"/>
          <w:dstrike w:val="0"/>
          <w:noProof w:val="0"/>
          <w:color w:val="auto"/>
          <w:sz w:val="24"/>
          <w:szCs w:val="24"/>
          <w:u w:val="none"/>
          <w:lang w:val="en-US"/>
        </w:rPr>
        <w:t>impact</w:t>
      </w:r>
      <w:r w:rsidRPr="14F42A07" w:rsidR="6E549A6F">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4F42A07" w:rsidR="566CD05C">
        <w:rPr>
          <w:rFonts w:ascii="Calibri" w:hAnsi="Calibri" w:eastAsia="Calibri" w:cs="Calibri"/>
          <w:b w:val="0"/>
          <w:bCs w:val="0"/>
          <w:i w:val="0"/>
          <w:iCs w:val="0"/>
          <w:caps w:val="0"/>
          <w:smallCaps w:val="0"/>
          <w:strike w:val="0"/>
          <w:dstrike w:val="0"/>
          <w:noProof w:val="0"/>
          <w:color w:val="auto"/>
          <w:sz w:val="24"/>
          <w:szCs w:val="24"/>
          <w:u w:val="none"/>
          <w:lang w:val="en-US"/>
        </w:rPr>
        <w:t>each other</w:t>
      </w:r>
      <w:r w:rsidRPr="14F42A07" w:rsidR="6E549A6F">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4F42A07" w:rsidR="0EB13893">
        <w:rPr>
          <w:rFonts w:ascii="Calibri" w:hAnsi="Calibri" w:eastAsia="Calibri" w:cs="Calibri"/>
          <w:b w:val="0"/>
          <w:bCs w:val="0"/>
          <w:i w:val="0"/>
          <w:iCs w:val="0"/>
          <w:caps w:val="0"/>
          <w:smallCaps w:val="0"/>
          <w:strike w:val="0"/>
          <w:dstrike w:val="0"/>
          <w:noProof w:val="0"/>
          <w:color w:val="auto"/>
          <w:sz w:val="24"/>
          <w:szCs w:val="24"/>
          <w:u w:val="none"/>
          <w:lang w:val="en-US"/>
        </w:rPr>
        <w:t xml:space="preserve">For example, a child’s dynamic at home will </w:t>
      </w:r>
      <w:r w:rsidRPr="14F42A07" w:rsidR="0EB13893">
        <w:rPr>
          <w:rFonts w:ascii="Calibri" w:hAnsi="Calibri" w:eastAsia="Calibri" w:cs="Calibri"/>
          <w:b w:val="0"/>
          <w:bCs w:val="0"/>
          <w:i w:val="0"/>
          <w:iCs w:val="0"/>
          <w:caps w:val="0"/>
          <w:smallCaps w:val="0"/>
          <w:strike w:val="0"/>
          <w:dstrike w:val="0"/>
          <w:noProof w:val="0"/>
          <w:color w:val="auto"/>
          <w:sz w:val="24"/>
          <w:szCs w:val="24"/>
          <w:u w:val="none"/>
          <w:lang w:val="en-US"/>
        </w:rPr>
        <w:t>impact</w:t>
      </w:r>
      <w:r w:rsidRPr="14F42A07" w:rsidR="0EB13893">
        <w:rPr>
          <w:rFonts w:ascii="Calibri" w:hAnsi="Calibri" w:eastAsia="Calibri" w:cs="Calibri"/>
          <w:b w:val="0"/>
          <w:bCs w:val="0"/>
          <w:i w:val="0"/>
          <w:iCs w:val="0"/>
          <w:caps w:val="0"/>
          <w:smallCaps w:val="0"/>
          <w:strike w:val="0"/>
          <w:dstrike w:val="0"/>
          <w:noProof w:val="0"/>
          <w:color w:val="auto"/>
          <w:sz w:val="24"/>
          <w:szCs w:val="24"/>
          <w:u w:val="none"/>
          <w:lang w:val="en-US"/>
        </w:rPr>
        <w:t xml:space="preserve"> the child’s social experiences at school. </w:t>
      </w:r>
      <w:r w:rsidRPr="14F42A07" w:rsidR="52BB7721">
        <w:rPr>
          <w:rFonts w:ascii="Calibri" w:hAnsi="Calibri" w:eastAsia="Calibri" w:cs="Calibri"/>
          <w:b w:val="0"/>
          <w:bCs w:val="0"/>
          <w:i w:val="0"/>
          <w:iCs w:val="0"/>
          <w:caps w:val="0"/>
          <w:smallCaps w:val="0"/>
          <w:strike w:val="0"/>
          <w:dstrike w:val="0"/>
          <w:noProof w:val="0"/>
          <w:color w:val="auto"/>
          <w:sz w:val="24"/>
          <w:szCs w:val="24"/>
          <w:u w:val="none"/>
          <w:lang w:val="en-US"/>
        </w:rPr>
        <w:t xml:space="preserve">Likewise, to Montessori, much of Bronfenbrenner's work encouraged </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professionals to view children in </w:t>
      </w:r>
      <w:r w:rsidRPr="14F42A07" w:rsidR="089A6441">
        <w:rPr>
          <w:rFonts w:ascii="Calibri" w:hAnsi="Calibri" w:eastAsia="Calibri" w:cs="Calibri"/>
          <w:b w:val="0"/>
          <w:bCs w:val="0"/>
          <w:i w:val="0"/>
          <w:iCs w:val="0"/>
          <w:caps w:val="0"/>
          <w:smallCaps w:val="0"/>
          <w:strike w:val="0"/>
          <w:dstrike w:val="0"/>
          <w:noProof w:val="0"/>
          <w:color w:val="auto"/>
          <w:sz w:val="24"/>
          <w:szCs w:val="24"/>
          <w:u w:val="none"/>
          <w:lang w:val="en-US"/>
        </w:rPr>
        <w:t>a</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holistic approach</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4F42A07" w:rsidR="139645B4">
        <w:rPr>
          <w:rFonts w:ascii="Calibri" w:hAnsi="Calibri" w:eastAsia="Calibri" w:cs="Calibri"/>
          <w:b w:val="0"/>
          <w:bCs w:val="0"/>
          <w:i w:val="0"/>
          <w:iCs w:val="0"/>
          <w:caps w:val="0"/>
          <w:smallCaps w:val="0"/>
          <w:strike w:val="0"/>
          <w:dstrike w:val="0"/>
          <w:noProof w:val="0"/>
          <w:color w:val="auto"/>
          <w:sz w:val="22"/>
          <w:szCs w:val="22"/>
          <w:u w:val="none"/>
          <w:lang w:val="en-US"/>
        </w:rPr>
        <w:t>Sadownik,2023</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The biggest legacy of </w:t>
      </w:r>
      <w:r w:rsidRPr="14F42A07" w:rsidR="12D4A9F7">
        <w:rPr>
          <w:rFonts w:ascii="Calibri" w:hAnsi="Calibri" w:eastAsia="Calibri" w:cs="Calibri"/>
          <w:b w:val="0"/>
          <w:bCs w:val="0"/>
          <w:i w:val="0"/>
          <w:iCs w:val="0"/>
          <w:caps w:val="0"/>
          <w:smallCaps w:val="0"/>
          <w:strike w:val="0"/>
          <w:dstrike w:val="0"/>
          <w:noProof w:val="0"/>
          <w:color w:val="auto"/>
          <w:sz w:val="24"/>
          <w:szCs w:val="24"/>
          <w:u w:val="none"/>
          <w:lang w:val="en-US"/>
        </w:rPr>
        <w:t>Bronfenbrenner's</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work that has transferred to </w:t>
      </w:r>
      <w:r w:rsidRPr="14F42A07" w:rsidR="5318689B">
        <w:rPr>
          <w:rFonts w:ascii="Calibri" w:hAnsi="Calibri" w:eastAsia="Calibri" w:cs="Calibri"/>
          <w:b w:val="0"/>
          <w:bCs w:val="0"/>
          <w:i w:val="0"/>
          <w:iCs w:val="0"/>
          <w:caps w:val="0"/>
          <w:smallCaps w:val="0"/>
          <w:strike w:val="0"/>
          <w:dstrike w:val="0"/>
          <w:noProof w:val="0"/>
          <w:color w:val="auto"/>
          <w:sz w:val="24"/>
          <w:szCs w:val="24"/>
          <w:u w:val="none"/>
          <w:lang w:val="en-US"/>
        </w:rPr>
        <w:t>modern</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day policy is the whole-child approach, which </w:t>
      </w:r>
      <w:r w:rsidRPr="14F42A07" w:rsidR="68CB74BE">
        <w:rPr>
          <w:rFonts w:ascii="Calibri" w:hAnsi="Calibri" w:eastAsia="Calibri" w:cs="Calibri"/>
          <w:b w:val="0"/>
          <w:bCs w:val="0"/>
          <w:i w:val="0"/>
          <w:iCs w:val="0"/>
          <w:caps w:val="0"/>
          <w:smallCaps w:val="0"/>
          <w:strike w:val="0"/>
          <w:dstrike w:val="0"/>
          <w:noProof w:val="0"/>
          <w:color w:val="auto"/>
          <w:sz w:val="24"/>
          <w:szCs w:val="24"/>
          <w:u w:val="none"/>
          <w:lang w:val="en-US"/>
        </w:rPr>
        <w:t>considers</w:t>
      </w:r>
      <w:r w:rsidRPr="14F42A07" w:rsidR="7470AC10">
        <w:rPr>
          <w:rFonts w:ascii="Calibri" w:hAnsi="Calibri" w:eastAsia="Calibri" w:cs="Calibri"/>
          <w:b w:val="0"/>
          <w:bCs w:val="0"/>
          <w:i w:val="0"/>
          <w:iCs w:val="0"/>
          <w:caps w:val="0"/>
          <w:smallCaps w:val="0"/>
          <w:strike w:val="0"/>
          <w:dstrike w:val="0"/>
          <w:noProof w:val="0"/>
          <w:color w:val="auto"/>
          <w:sz w:val="24"/>
          <w:szCs w:val="24"/>
          <w:u w:val="none"/>
          <w:lang w:val="en-US"/>
        </w:rPr>
        <w:t xml:space="preserve"> every aspect t</w:t>
      </w:r>
      <w:r w:rsidRPr="14F42A07" w:rsidR="6F5DBCC4">
        <w:rPr>
          <w:rFonts w:ascii="Calibri" w:hAnsi="Calibri" w:eastAsia="Calibri" w:cs="Calibri"/>
          <w:b w:val="0"/>
          <w:bCs w:val="0"/>
          <w:i w:val="0"/>
          <w:iCs w:val="0"/>
          <w:caps w:val="0"/>
          <w:smallCaps w:val="0"/>
          <w:strike w:val="0"/>
          <w:dstrike w:val="0"/>
          <w:noProof w:val="0"/>
          <w:color w:val="auto"/>
          <w:sz w:val="24"/>
          <w:szCs w:val="24"/>
          <w:u w:val="none"/>
          <w:lang w:val="en-US"/>
        </w:rPr>
        <w:t xml:space="preserve">hat could influence </w:t>
      </w:r>
      <w:r w:rsidRPr="14F42A07" w:rsidR="779D4A08">
        <w:rPr>
          <w:rFonts w:ascii="Calibri" w:hAnsi="Calibri" w:eastAsia="Calibri" w:cs="Calibri"/>
          <w:b w:val="0"/>
          <w:bCs w:val="0"/>
          <w:i w:val="0"/>
          <w:iCs w:val="0"/>
          <w:caps w:val="0"/>
          <w:smallCaps w:val="0"/>
          <w:strike w:val="0"/>
          <w:dstrike w:val="0"/>
          <w:noProof w:val="0"/>
          <w:color w:val="auto"/>
          <w:sz w:val="24"/>
          <w:szCs w:val="24"/>
          <w:u w:val="none"/>
          <w:lang w:val="en-US"/>
        </w:rPr>
        <w:t xml:space="preserve">or </w:t>
      </w:r>
      <w:r w:rsidRPr="14F42A07" w:rsidR="779D4A08">
        <w:rPr>
          <w:rFonts w:ascii="Calibri" w:hAnsi="Calibri" w:eastAsia="Calibri" w:cs="Calibri"/>
          <w:b w:val="0"/>
          <w:bCs w:val="0"/>
          <w:i w:val="0"/>
          <w:iCs w:val="0"/>
          <w:caps w:val="0"/>
          <w:smallCaps w:val="0"/>
          <w:strike w:val="0"/>
          <w:dstrike w:val="0"/>
          <w:noProof w:val="0"/>
          <w:color w:val="auto"/>
          <w:sz w:val="24"/>
          <w:szCs w:val="24"/>
          <w:u w:val="none"/>
          <w:lang w:val="en-US"/>
        </w:rPr>
        <w:t>impact</w:t>
      </w:r>
      <w:r w:rsidRPr="14F42A07" w:rsidR="47E97539">
        <w:rPr>
          <w:rFonts w:ascii="Calibri" w:hAnsi="Calibri" w:eastAsia="Calibri" w:cs="Calibri"/>
          <w:b w:val="0"/>
          <w:bCs w:val="0"/>
          <w:i w:val="0"/>
          <w:iCs w:val="0"/>
          <w:caps w:val="0"/>
          <w:smallCaps w:val="0"/>
          <w:strike w:val="0"/>
          <w:dstrike w:val="0"/>
          <w:noProof w:val="0"/>
          <w:color w:val="auto"/>
          <w:sz w:val="24"/>
          <w:szCs w:val="24"/>
          <w:u w:val="none"/>
          <w:lang w:val="en-US"/>
        </w:rPr>
        <w:t xml:space="preserve"> a</w:t>
      </w:r>
      <w:r w:rsidRPr="14F42A07" w:rsidR="779D4A08">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w:t>
      </w:r>
      <w:r w:rsidRPr="14F42A07" w:rsidR="3F28442F">
        <w:rPr>
          <w:rFonts w:ascii="Calibri" w:hAnsi="Calibri" w:eastAsia="Calibri" w:cs="Calibri"/>
          <w:b w:val="0"/>
          <w:bCs w:val="0"/>
          <w:i w:val="0"/>
          <w:iCs w:val="0"/>
          <w:caps w:val="0"/>
          <w:smallCaps w:val="0"/>
          <w:strike w:val="0"/>
          <w:dstrike w:val="0"/>
          <w:noProof w:val="0"/>
          <w:color w:val="auto"/>
          <w:sz w:val="24"/>
          <w:szCs w:val="24"/>
          <w:u w:val="none"/>
          <w:lang w:val="en-US"/>
        </w:rPr>
        <w:t>.</w:t>
      </w:r>
      <w:r w:rsidRPr="14F42A07" w:rsidR="10E2298C">
        <w:rPr>
          <w:rFonts w:ascii="Calibri" w:hAnsi="Calibri" w:eastAsia="Calibri" w:cs="Calibri"/>
          <w:b w:val="0"/>
          <w:bCs w:val="0"/>
          <w:i w:val="0"/>
          <w:iCs w:val="0"/>
          <w:caps w:val="0"/>
          <w:smallCaps w:val="0"/>
          <w:strike w:val="0"/>
          <w:dstrike w:val="0"/>
          <w:noProof w:val="0"/>
          <w:color w:val="auto"/>
          <w:sz w:val="24"/>
          <w:szCs w:val="24"/>
          <w:u w:val="none"/>
          <w:lang w:val="en-US"/>
        </w:rPr>
        <w:t xml:space="preserve"> The Children and Social Work Act 2017 draws on </w:t>
      </w:r>
      <w:r w:rsidRPr="14F42A07" w:rsidR="1EE151CE">
        <w:rPr>
          <w:rFonts w:ascii="Calibri" w:hAnsi="Calibri" w:eastAsia="Calibri" w:cs="Calibri"/>
          <w:b w:val="0"/>
          <w:bCs w:val="0"/>
          <w:i w:val="0"/>
          <w:iCs w:val="0"/>
          <w:caps w:val="0"/>
          <w:smallCaps w:val="0"/>
          <w:strike w:val="0"/>
          <w:dstrike w:val="0"/>
          <w:noProof w:val="0"/>
          <w:color w:val="auto"/>
          <w:sz w:val="24"/>
          <w:szCs w:val="24"/>
          <w:u w:val="none"/>
          <w:lang w:val="en-US"/>
        </w:rPr>
        <w:t>legislation</w:t>
      </w:r>
      <w:r w:rsidRPr="14F42A07" w:rsidR="10E2298C">
        <w:rPr>
          <w:rFonts w:ascii="Calibri" w:hAnsi="Calibri" w:eastAsia="Calibri" w:cs="Calibri"/>
          <w:b w:val="0"/>
          <w:bCs w:val="0"/>
          <w:i w:val="0"/>
          <w:iCs w:val="0"/>
          <w:caps w:val="0"/>
          <w:smallCaps w:val="0"/>
          <w:strike w:val="0"/>
          <w:dstrike w:val="0"/>
          <w:noProof w:val="0"/>
          <w:color w:val="auto"/>
          <w:sz w:val="24"/>
          <w:szCs w:val="24"/>
          <w:u w:val="none"/>
          <w:lang w:val="en-US"/>
        </w:rPr>
        <w:t xml:space="preserve"> to protect </w:t>
      </w:r>
      <w:r w:rsidRPr="14F42A07" w:rsidR="0C8BED8D">
        <w:rPr>
          <w:rFonts w:ascii="Calibri" w:hAnsi="Calibri" w:eastAsia="Calibri" w:cs="Calibri"/>
          <w:b w:val="0"/>
          <w:bCs w:val="0"/>
          <w:i w:val="0"/>
          <w:iCs w:val="0"/>
          <w:caps w:val="0"/>
          <w:smallCaps w:val="0"/>
          <w:strike w:val="0"/>
          <w:dstrike w:val="0"/>
          <w:noProof w:val="0"/>
          <w:color w:val="auto"/>
          <w:sz w:val="24"/>
          <w:szCs w:val="24"/>
          <w:u w:val="none"/>
          <w:lang w:val="en-US"/>
        </w:rPr>
        <w:t>the safeguarding</w:t>
      </w:r>
      <w:r w:rsidRPr="14F42A07" w:rsidR="10E2298C">
        <w:rPr>
          <w:rFonts w:ascii="Calibri" w:hAnsi="Calibri" w:eastAsia="Calibri" w:cs="Calibri"/>
          <w:b w:val="0"/>
          <w:bCs w:val="0"/>
          <w:i w:val="0"/>
          <w:iCs w:val="0"/>
          <w:caps w:val="0"/>
          <w:smallCaps w:val="0"/>
          <w:strike w:val="0"/>
          <w:dstrike w:val="0"/>
          <w:noProof w:val="0"/>
          <w:color w:val="auto"/>
          <w:sz w:val="24"/>
          <w:szCs w:val="24"/>
          <w:u w:val="none"/>
          <w:lang w:val="en-US"/>
        </w:rPr>
        <w:t xml:space="preserve"> of children, particularly those who experience broken families. The act requires </w:t>
      </w:r>
      <w:r w:rsidRPr="14F42A07" w:rsidR="10E2298C">
        <w:rPr>
          <w:rFonts w:ascii="Calibri" w:hAnsi="Calibri" w:eastAsia="Calibri" w:cs="Calibri"/>
          <w:b w:val="0"/>
          <w:bCs w:val="0"/>
          <w:i w:val="0"/>
          <w:iCs w:val="0"/>
          <w:caps w:val="0"/>
          <w:smallCaps w:val="0"/>
          <w:strike w:val="0"/>
          <w:dstrike w:val="0"/>
          <w:noProof w:val="0"/>
          <w:color w:val="auto"/>
          <w:sz w:val="24"/>
          <w:szCs w:val="24"/>
          <w:u w:val="none"/>
          <w:lang w:val="en-US"/>
        </w:rPr>
        <w:t>organisations</w:t>
      </w:r>
      <w:r w:rsidRPr="14F42A07" w:rsidR="10E2298C">
        <w:rPr>
          <w:rFonts w:ascii="Calibri" w:hAnsi="Calibri" w:eastAsia="Calibri" w:cs="Calibri"/>
          <w:b w:val="0"/>
          <w:bCs w:val="0"/>
          <w:i w:val="0"/>
          <w:iCs w:val="0"/>
          <w:caps w:val="0"/>
          <w:smallCaps w:val="0"/>
          <w:strike w:val="0"/>
          <w:dstrike w:val="0"/>
          <w:noProof w:val="0"/>
          <w:color w:val="auto"/>
          <w:sz w:val="24"/>
          <w:szCs w:val="24"/>
          <w:u w:val="none"/>
          <w:lang w:val="en-US"/>
        </w:rPr>
        <w:t xml:space="preserve"> to collaborate and communicate</w:t>
      </w:r>
      <w:r w:rsidRPr="14F42A07" w:rsidR="20308357">
        <w:rPr>
          <w:rFonts w:ascii="Calibri" w:hAnsi="Calibri" w:eastAsia="Calibri" w:cs="Calibri"/>
          <w:b w:val="0"/>
          <w:bCs w:val="0"/>
          <w:i w:val="0"/>
          <w:iCs w:val="0"/>
          <w:caps w:val="0"/>
          <w:smallCaps w:val="0"/>
          <w:strike w:val="0"/>
          <w:dstrike w:val="0"/>
          <w:noProof w:val="0"/>
          <w:color w:val="auto"/>
          <w:sz w:val="24"/>
          <w:szCs w:val="24"/>
          <w:u w:val="none"/>
          <w:lang w:val="en-US"/>
        </w:rPr>
        <w:t xml:space="preserve"> about the overarching details of a child to ensure each </w:t>
      </w:r>
      <w:r w:rsidRPr="14F42A07" w:rsidR="0693E473">
        <w:rPr>
          <w:rFonts w:ascii="Calibri" w:hAnsi="Calibri" w:eastAsia="Calibri" w:cs="Calibri"/>
          <w:b w:val="0"/>
          <w:bCs w:val="0"/>
          <w:i w:val="0"/>
          <w:iCs w:val="0"/>
          <w:caps w:val="0"/>
          <w:smallCaps w:val="0"/>
          <w:strike w:val="0"/>
          <w:dstrike w:val="0"/>
          <w:noProof w:val="0"/>
          <w:color w:val="auto"/>
          <w:sz w:val="24"/>
          <w:szCs w:val="24"/>
          <w:u w:val="none"/>
          <w:lang w:val="en-US"/>
        </w:rPr>
        <w:t>organisation</w:t>
      </w:r>
      <w:r w:rsidRPr="14F42A07" w:rsidR="20308357">
        <w:rPr>
          <w:rFonts w:ascii="Calibri" w:hAnsi="Calibri" w:eastAsia="Calibri" w:cs="Calibri"/>
          <w:b w:val="0"/>
          <w:bCs w:val="0"/>
          <w:i w:val="0"/>
          <w:iCs w:val="0"/>
          <w:caps w:val="0"/>
          <w:smallCaps w:val="0"/>
          <w:strike w:val="0"/>
          <w:dstrike w:val="0"/>
          <w:noProof w:val="0"/>
          <w:color w:val="auto"/>
          <w:sz w:val="24"/>
          <w:szCs w:val="24"/>
          <w:u w:val="none"/>
          <w:lang w:val="en-US"/>
        </w:rPr>
        <w:t xml:space="preserve"> is aware of the implications that child has faced and how that may further impact that child’s journey within that </w:t>
      </w:r>
      <w:r w:rsidRPr="14F42A07" w:rsidR="20308357">
        <w:rPr>
          <w:rFonts w:ascii="Calibri" w:hAnsi="Calibri" w:eastAsia="Calibri" w:cs="Calibri"/>
          <w:b w:val="0"/>
          <w:bCs w:val="0"/>
          <w:i w:val="0"/>
          <w:iCs w:val="0"/>
          <w:caps w:val="0"/>
          <w:smallCaps w:val="0"/>
          <w:strike w:val="0"/>
          <w:dstrike w:val="0"/>
          <w:noProof w:val="0"/>
          <w:color w:val="auto"/>
          <w:sz w:val="24"/>
          <w:szCs w:val="24"/>
          <w:u w:val="none"/>
          <w:lang w:val="en-US"/>
        </w:rPr>
        <w:t>organis</w:t>
      </w:r>
      <w:r w:rsidRPr="14F42A07" w:rsidR="59FF5772">
        <w:rPr>
          <w:rFonts w:ascii="Calibri" w:hAnsi="Calibri" w:eastAsia="Calibri" w:cs="Calibri"/>
          <w:b w:val="0"/>
          <w:bCs w:val="0"/>
          <w:i w:val="0"/>
          <w:iCs w:val="0"/>
          <w:caps w:val="0"/>
          <w:smallCaps w:val="0"/>
          <w:strike w:val="0"/>
          <w:dstrike w:val="0"/>
          <w:noProof w:val="0"/>
          <w:color w:val="auto"/>
          <w:sz w:val="24"/>
          <w:szCs w:val="24"/>
          <w:u w:val="none"/>
          <w:lang w:val="en-US"/>
        </w:rPr>
        <w:t>a</w:t>
      </w:r>
      <w:r w:rsidRPr="14F42A07" w:rsidR="20308357">
        <w:rPr>
          <w:rFonts w:ascii="Calibri" w:hAnsi="Calibri" w:eastAsia="Calibri" w:cs="Calibri"/>
          <w:b w:val="0"/>
          <w:bCs w:val="0"/>
          <w:i w:val="0"/>
          <w:iCs w:val="0"/>
          <w:caps w:val="0"/>
          <w:smallCaps w:val="0"/>
          <w:strike w:val="0"/>
          <w:dstrike w:val="0"/>
          <w:noProof w:val="0"/>
          <w:color w:val="auto"/>
          <w:sz w:val="24"/>
          <w:szCs w:val="24"/>
          <w:u w:val="none"/>
          <w:lang w:val="en-US"/>
        </w:rPr>
        <w:t>tion</w:t>
      </w:r>
      <w:r w:rsidRPr="14F42A07" w:rsidR="20308357">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4F42A07" w:rsidR="7EA6455B">
        <w:rPr>
          <w:rFonts w:ascii="Calibri" w:hAnsi="Calibri" w:eastAsia="Calibri" w:cs="Calibri"/>
          <w:b w:val="0"/>
          <w:bCs w:val="0"/>
          <w:i w:val="0"/>
          <w:iCs w:val="0"/>
          <w:caps w:val="0"/>
          <w:smallCaps w:val="0"/>
          <w:strike w:val="0"/>
          <w:dstrike w:val="0"/>
          <w:noProof w:val="0"/>
          <w:color w:val="auto"/>
          <w:sz w:val="24"/>
          <w:szCs w:val="24"/>
          <w:u w:val="none"/>
          <w:lang w:val="en-US"/>
        </w:rPr>
        <w:t xml:space="preserve">(Local Government Association, 2017). </w:t>
      </w:r>
    </w:p>
    <w:p w:rsidR="61C7A90A" w:rsidP="6C7A9850" w:rsidRDefault="61C7A90A" w14:paraId="0F225F25" w14:textId="277E7E90">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Impacts</w:t>
      </w: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 xml:space="preserve"> from pioneering </w:t>
      </w: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hasn’t</w:t>
      </w: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 xml:space="preserve"> always proved purposeful </w:t>
      </w: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regarding</w:t>
      </w:r>
      <w:r w:rsidRPr="6C7A9850" w:rsidR="61C7A90A">
        <w:rPr>
          <w:rFonts w:ascii="Calibri" w:hAnsi="Calibri" w:eastAsia="Calibri" w:cs="Calibri"/>
          <w:b w:val="0"/>
          <w:bCs w:val="0"/>
          <w:i w:val="0"/>
          <w:iCs w:val="0"/>
          <w:caps w:val="0"/>
          <w:smallCaps w:val="0"/>
          <w:strike w:val="0"/>
          <w:dstrike w:val="0"/>
          <w:noProof w:val="0"/>
          <w:color w:val="auto"/>
          <w:sz w:val="24"/>
          <w:szCs w:val="24"/>
          <w:u w:val="none"/>
          <w:lang w:val="en-US"/>
        </w:rPr>
        <w:t xml:space="preserve"> children’s development. For example, </w:t>
      </w:r>
      <w:r w:rsidRPr="6C7A9850" w:rsidR="10E13A9F">
        <w:rPr>
          <w:rFonts w:ascii="Calibri" w:hAnsi="Calibri" w:eastAsia="Calibri" w:cs="Calibri"/>
          <w:b w:val="0"/>
          <w:bCs w:val="0"/>
          <w:i w:val="0"/>
          <w:iCs w:val="0"/>
          <w:caps w:val="0"/>
          <w:smallCaps w:val="0"/>
          <w:strike w:val="0"/>
          <w:dstrike w:val="0"/>
          <w:noProof w:val="0"/>
          <w:color w:val="auto"/>
          <w:sz w:val="24"/>
          <w:szCs w:val="24"/>
          <w:u w:val="none"/>
          <w:lang w:val="en-US"/>
        </w:rPr>
        <w:t>Watson and Rayner’s theory of classical conditioning led to a historical</w:t>
      </w:r>
      <w:r w:rsidRPr="6C7A9850" w:rsidR="299C2305">
        <w:rPr>
          <w:rFonts w:ascii="Calibri" w:hAnsi="Calibri" w:eastAsia="Calibri" w:cs="Calibri"/>
          <w:b w:val="0"/>
          <w:bCs w:val="0"/>
          <w:i w:val="0"/>
          <w:iCs w:val="0"/>
          <w:caps w:val="0"/>
          <w:smallCaps w:val="0"/>
          <w:strike w:val="0"/>
          <w:dstrike w:val="0"/>
          <w:noProof w:val="0"/>
          <w:color w:val="auto"/>
          <w:sz w:val="24"/>
          <w:szCs w:val="24"/>
          <w:u w:val="none"/>
          <w:lang w:val="en-US"/>
        </w:rPr>
        <w:t xml:space="preserve"> unethical social experiment at the detriment of a small child. The famous ‘Little Albert Experiment’ </w:t>
      </w:r>
      <w:r w:rsidRPr="6C7A9850" w:rsidR="57DB0011">
        <w:rPr>
          <w:rFonts w:ascii="Calibri" w:hAnsi="Calibri" w:eastAsia="Calibri" w:cs="Calibri"/>
          <w:b w:val="0"/>
          <w:bCs w:val="0"/>
          <w:i w:val="0"/>
          <w:iCs w:val="0"/>
          <w:caps w:val="0"/>
          <w:smallCaps w:val="0"/>
          <w:strike w:val="0"/>
          <w:dstrike w:val="0"/>
          <w:noProof w:val="0"/>
          <w:color w:val="auto"/>
          <w:sz w:val="24"/>
          <w:szCs w:val="24"/>
          <w:u w:val="none"/>
          <w:lang w:val="en-US"/>
        </w:rPr>
        <w:t xml:space="preserve">in 1920 </w:t>
      </w:r>
      <w:r w:rsidRPr="6C7A9850" w:rsidR="299C2305">
        <w:rPr>
          <w:rFonts w:ascii="Calibri" w:hAnsi="Calibri" w:eastAsia="Calibri" w:cs="Calibri"/>
          <w:b w:val="0"/>
          <w:bCs w:val="0"/>
          <w:i w:val="0"/>
          <w:iCs w:val="0"/>
          <w:caps w:val="0"/>
          <w:smallCaps w:val="0"/>
          <w:strike w:val="0"/>
          <w:dstrike w:val="0"/>
          <w:noProof w:val="0"/>
          <w:color w:val="auto"/>
          <w:sz w:val="24"/>
          <w:szCs w:val="24"/>
          <w:u w:val="none"/>
          <w:lang w:val="en-US"/>
        </w:rPr>
        <w:t>was conducted by Watson and Ray</w:t>
      </w:r>
      <w:r w:rsidRPr="6C7A9850" w:rsidR="7EB18B87">
        <w:rPr>
          <w:rFonts w:ascii="Calibri" w:hAnsi="Calibri" w:eastAsia="Calibri" w:cs="Calibri"/>
          <w:b w:val="0"/>
          <w:bCs w:val="0"/>
          <w:i w:val="0"/>
          <w:iCs w:val="0"/>
          <w:caps w:val="0"/>
          <w:smallCaps w:val="0"/>
          <w:strike w:val="0"/>
          <w:dstrike w:val="0"/>
          <w:noProof w:val="0"/>
          <w:color w:val="auto"/>
          <w:sz w:val="24"/>
          <w:szCs w:val="24"/>
          <w:u w:val="none"/>
          <w:lang w:val="en-US"/>
        </w:rPr>
        <w:t xml:space="preserve">ner to prove that a child’s behavior could be conditioned by controlled experiences. A child named Albert was </w:t>
      </w:r>
      <w:r w:rsidRPr="6C7A9850" w:rsidR="3FD8212C">
        <w:rPr>
          <w:rFonts w:ascii="Calibri" w:hAnsi="Calibri" w:eastAsia="Calibri" w:cs="Calibri"/>
          <w:b w:val="0"/>
          <w:bCs w:val="0"/>
          <w:i w:val="0"/>
          <w:iCs w:val="0"/>
          <w:caps w:val="0"/>
          <w:smallCaps w:val="0"/>
          <w:strike w:val="0"/>
          <w:dstrike w:val="0"/>
          <w:noProof w:val="0"/>
          <w:color w:val="auto"/>
          <w:sz w:val="24"/>
          <w:szCs w:val="24"/>
          <w:u w:val="none"/>
          <w:lang w:val="en-US"/>
        </w:rPr>
        <w:t xml:space="preserve">first </w:t>
      </w:r>
      <w:r w:rsidRPr="6C7A9850" w:rsidR="7EB18B87">
        <w:rPr>
          <w:rFonts w:ascii="Calibri" w:hAnsi="Calibri" w:eastAsia="Calibri" w:cs="Calibri"/>
          <w:b w:val="0"/>
          <w:bCs w:val="0"/>
          <w:i w:val="0"/>
          <w:iCs w:val="0"/>
          <w:caps w:val="0"/>
          <w:smallCaps w:val="0"/>
          <w:strike w:val="0"/>
          <w:dstrike w:val="0"/>
          <w:noProof w:val="0"/>
          <w:color w:val="auto"/>
          <w:sz w:val="24"/>
          <w:szCs w:val="24"/>
          <w:u w:val="none"/>
          <w:lang w:val="en-US"/>
        </w:rPr>
        <w:t xml:space="preserve">presented with a </w:t>
      </w:r>
      <w:r w:rsidRPr="6C7A9850" w:rsidR="1539A98A">
        <w:rPr>
          <w:rFonts w:ascii="Calibri" w:hAnsi="Calibri" w:eastAsia="Calibri" w:cs="Calibri"/>
          <w:b w:val="0"/>
          <w:bCs w:val="0"/>
          <w:i w:val="0"/>
          <w:iCs w:val="0"/>
          <w:caps w:val="0"/>
          <w:smallCaps w:val="0"/>
          <w:strike w:val="0"/>
          <w:dstrike w:val="0"/>
          <w:noProof w:val="0"/>
          <w:color w:val="auto"/>
          <w:sz w:val="24"/>
          <w:szCs w:val="24"/>
          <w:u w:val="none"/>
          <w:lang w:val="en-US"/>
        </w:rPr>
        <w:t>rodent</w:t>
      </w:r>
      <w:r w:rsidRPr="6C7A9850" w:rsidR="1BF17876">
        <w:rPr>
          <w:rFonts w:ascii="Calibri" w:hAnsi="Calibri" w:eastAsia="Calibri" w:cs="Calibri"/>
          <w:b w:val="0"/>
          <w:bCs w:val="0"/>
          <w:i w:val="0"/>
          <w:iCs w:val="0"/>
          <w:caps w:val="0"/>
          <w:smallCaps w:val="0"/>
          <w:strike w:val="0"/>
          <w:dstrike w:val="0"/>
          <w:noProof w:val="0"/>
          <w:color w:val="auto"/>
          <w:sz w:val="24"/>
          <w:szCs w:val="24"/>
          <w:u w:val="none"/>
          <w:lang w:val="en-US"/>
        </w:rPr>
        <w:t xml:space="preserve"> in a quiet room to which Albert presented no reaction. Then, the rodent was again presented, accompanied by a </w:t>
      </w:r>
      <w:r w:rsidRPr="6C7A9850" w:rsidR="5891A096">
        <w:rPr>
          <w:rFonts w:ascii="Calibri" w:hAnsi="Calibri" w:eastAsia="Calibri" w:cs="Calibri"/>
          <w:b w:val="0"/>
          <w:bCs w:val="0"/>
          <w:i w:val="0"/>
          <w:iCs w:val="0"/>
          <w:caps w:val="0"/>
          <w:smallCaps w:val="0"/>
          <w:strike w:val="0"/>
          <w:dstrike w:val="0"/>
          <w:noProof w:val="0"/>
          <w:color w:val="auto"/>
          <w:sz w:val="24"/>
          <w:szCs w:val="24"/>
          <w:u w:val="none"/>
          <w:lang w:val="en-US"/>
        </w:rPr>
        <w:t>series</w:t>
      </w:r>
      <w:r w:rsidRPr="6C7A9850" w:rsidR="1BF17876">
        <w:rPr>
          <w:rFonts w:ascii="Calibri" w:hAnsi="Calibri" w:eastAsia="Calibri" w:cs="Calibri"/>
          <w:b w:val="0"/>
          <w:bCs w:val="0"/>
          <w:i w:val="0"/>
          <w:iCs w:val="0"/>
          <w:caps w:val="0"/>
          <w:smallCaps w:val="0"/>
          <w:strike w:val="0"/>
          <w:dstrike w:val="0"/>
          <w:noProof w:val="0"/>
          <w:color w:val="auto"/>
          <w:sz w:val="24"/>
          <w:szCs w:val="24"/>
          <w:u w:val="none"/>
          <w:lang w:val="en-US"/>
        </w:rPr>
        <w:t xml:space="preserve"> of loud bangs </w:t>
      </w:r>
      <w:r w:rsidRPr="6C7A9850" w:rsidR="46D9558A">
        <w:rPr>
          <w:rFonts w:ascii="Calibri" w:hAnsi="Calibri" w:eastAsia="Calibri" w:cs="Calibri"/>
          <w:b w:val="0"/>
          <w:bCs w:val="0"/>
          <w:i w:val="0"/>
          <w:iCs w:val="0"/>
          <w:caps w:val="0"/>
          <w:smallCaps w:val="0"/>
          <w:strike w:val="0"/>
          <w:dstrike w:val="0"/>
          <w:noProof w:val="0"/>
          <w:color w:val="auto"/>
          <w:sz w:val="24"/>
          <w:szCs w:val="24"/>
          <w:u w:val="none"/>
          <w:lang w:val="en-US"/>
        </w:rPr>
        <w:t xml:space="preserve">which </w:t>
      </w:r>
      <w:r w:rsidRPr="6C7A9850" w:rsidR="46D9558A">
        <w:rPr>
          <w:rFonts w:ascii="Calibri" w:hAnsi="Calibri" w:eastAsia="Calibri" w:cs="Calibri"/>
          <w:b w:val="0"/>
          <w:bCs w:val="0"/>
          <w:i w:val="0"/>
          <w:iCs w:val="0"/>
          <w:caps w:val="0"/>
          <w:smallCaps w:val="0"/>
          <w:strike w:val="0"/>
          <w:dstrike w:val="0"/>
          <w:noProof w:val="0"/>
          <w:color w:val="auto"/>
          <w:sz w:val="24"/>
          <w:szCs w:val="24"/>
          <w:u w:val="none"/>
          <w:lang w:val="en-US"/>
        </w:rPr>
        <w:t>subsequently</w:t>
      </w:r>
      <w:r w:rsidRPr="6C7A9850" w:rsidR="46D9558A">
        <w:rPr>
          <w:rFonts w:ascii="Calibri" w:hAnsi="Calibri" w:eastAsia="Calibri" w:cs="Calibri"/>
          <w:b w:val="0"/>
          <w:bCs w:val="0"/>
          <w:i w:val="0"/>
          <w:iCs w:val="0"/>
          <w:caps w:val="0"/>
          <w:smallCaps w:val="0"/>
          <w:strike w:val="0"/>
          <w:dstrike w:val="0"/>
          <w:noProof w:val="0"/>
          <w:color w:val="auto"/>
          <w:sz w:val="24"/>
          <w:szCs w:val="24"/>
          <w:u w:val="none"/>
          <w:lang w:val="en-US"/>
        </w:rPr>
        <w:t xml:space="preserve"> conditioned Albert </w:t>
      </w:r>
      <w:r w:rsidRPr="6C7A9850" w:rsidR="1051A73A">
        <w:rPr>
          <w:rFonts w:ascii="Calibri" w:hAnsi="Calibri" w:eastAsia="Calibri" w:cs="Calibri"/>
          <w:b w:val="0"/>
          <w:bCs w:val="0"/>
          <w:i w:val="0"/>
          <w:iCs w:val="0"/>
          <w:caps w:val="0"/>
          <w:smallCaps w:val="0"/>
          <w:strike w:val="0"/>
          <w:dstrike w:val="0"/>
          <w:noProof w:val="0"/>
          <w:color w:val="auto"/>
          <w:sz w:val="24"/>
          <w:szCs w:val="24"/>
          <w:u w:val="none"/>
          <w:lang w:val="en-US"/>
        </w:rPr>
        <w:t xml:space="preserve">to present dysregulation each time the rodent was in his presence </w:t>
      </w:r>
      <w:r w:rsidRPr="6C7A9850" w:rsidR="010DB1B0">
        <w:rPr>
          <w:rFonts w:ascii="Calibri" w:hAnsi="Calibri" w:eastAsia="Calibri" w:cs="Calibri"/>
          <w:b w:val="0"/>
          <w:bCs w:val="0"/>
          <w:i w:val="0"/>
          <w:iCs w:val="0"/>
          <w:caps w:val="0"/>
          <w:smallCaps w:val="0"/>
          <w:strike w:val="0"/>
          <w:dstrike w:val="0"/>
          <w:noProof w:val="0"/>
          <w:color w:val="auto"/>
          <w:sz w:val="24"/>
          <w:szCs w:val="24"/>
          <w:u w:val="none"/>
          <w:lang w:val="en-US"/>
        </w:rPr>
        <w:t xml:space="preserve">(Major, 2021). </w:t>
      </w:r>
      <w:r w:rsidRPr="6C7A9850" w:rsidR="06006148">
        <w:rPr>
          <w:rFonts w:ascii="Calibri" w:hAnsi="Calibri" w:eastAsia="Calibri" w:cs="Calibri"/>
          <w:b w:val="0"/>
          <w:bCs w:val="0"/>
          <w:i w:val="0"/>
          <w:iCs w:val="0"/>
          <w:caps w:val="0"/>
          <w:smallCaps w:val="0"/>
          <w:strike w:val="0"/>
          <w:dstrike w:val="0"/>
          <w:noProof w:val="0"/>
          <w:color w:val="auto"/>
          <w:sz w:val="24"/>
          <w:szCs w:val="24"/>
          <w:u w:val="none"/>
          <w:lang w:val="en-US"/>
        </w:rPr>
        <w:t xml:space="preserve">A further example of unethical experiments with children saw </w:t>
      </w:r>
      <w:r w:rsidRPr="6C7A9850" w:rsidR="17722DAE">
        <w:rPr>
          <w:rFonts w:ascii="Calibri" w:hAnsi="Calibri" w:eastAsia="Calibri" w:cs="Calibri"/>
          <w:b w:val="0"/>
          <w:bCs w:val="0"/>
          <w:i w:val="0"/>
          <w:iCs w:val="0"/>
          <w:caps w:val="0"/>
          <w:smallCaps w:val="0"/>
          <w:strike w:val="0"/>
          <w:dstrike w:val="0"/>
          <w:noProof w:val="0"/>
          <w:color w:val="auto"/>
          <w:sz w:val="24"/>
          <w:szCs w:val="24"/>
          <w:u w:val="none"/>
          <w:lang w:val="en-US"/>
        </w:rPr>
        <w:t xml:space="preserve">Bandura’s theory </w:t>
      </w:r>
      <w:r w:rsidRPr="6C7A9850" w:rsidR="14AA2C76">
        <w:rPr>
          <w:rFonts w:ascii="Calibri" w:hAnsi="Calibri" w:eastAsia="Calibri" w:cs="Calibri"/>
          <w:b w:val="0"/>
          <w:bCs w:val="0"/>
          <w:i w:val="0"/>
          <w:iCs w:val="0"/>
          <w:caps w:val="0"/>
          <w:smallCaps w:val="0"/>
          <w:strike w:val="0"/>
          <w:dstrike w:val="0"/>
          <w:noProof w:val="0"/>
          <w:color w:val="auto"/>
          <w:sz w:val="24"/>
          <w:szCs w:val="24"/>
          <w:u w:val="none"/>
          <w:lang w:val="en-US"/>
        </w:rPr>
        <w:t xml:space="preserve">on social </w:t>
      </w:r>
      <w:r w:rsidRPr="6C7A9850" w:rsidR="11F6FFB2">
        <w:rPr>
          <w:rFonts w:ascii="Calibri" w:hAnsi="Calibri" w:eastAsia="Calibri" w:cs="Calibri"/>
          <w:b w:val="0"/>
          <w:bCs w:val="0"/>
          <w:i w:val="0"/>
          <w:iCs w:val="0"/>
          <w:caps w:val="0"/>
          <w:smallCaps w:val="0"/>
          <w:strike w:val="0"/>
          <w:dstrike w:val="0"/>
          <w:noProof w:val="0"/>
          <w:color w:val="auto"/>
          <w:sz w:val="24"/>
          <w:szCs w:val="24"/>
          <w:u w:val="none"/>
          <w:lang w:val="en-US"/>
        </w:rPr>
        <w:t>behavior</w:t>
      </w:r>
      <w:r w:rsidRPr="6C7A9850" w:rsidR="0D4A6CAE">
        <w:rPr>
          <w:rFonts w:ascii="Calibri" w:hAnsi="Calibri" w:eastAsia="Calibri" w:cs="Calibri"/>
          <w:b w:val="0"/>
          <w:bCs w:val="0"/>
          <w:i w:val="0"/>
          <w:iCs w:val="0"/>
          <w:caps w:val="0"/>
          <w:smallCaps w:val="0"/>
          <w:strike w:val="0"/>
          <w:dstrike w:val="0"/>
          <w:noProof w:val="0"/>
          <w:color w:val="auto"/>
          <w:sz w:val="24"/>
          <w:szCs w:val="24"/>
          <w:u w:val="none"/>
          <w:lang w:val="en-US"/>
        </w:rPr>
        <w:t xml:space="preserve"> in 1961</w:t>
      </w:r>
      <w:r w:rsidRPr="6C7A9850" w:rsidR="14AA2C76">
        <w:rPr>
          <w:rFonts w:ascii="Calibri" w:hAnsi="Calibri" w:eastAsia="Calibri" w:cs="Calibri"/>
          <w:b w:val="0"/>
          <w:bCs w:val="0"/>
          <w:i w:val="0"/>
          <w:iCs w:val="0"/>
          <w:caps w:val="0"/>
          <w:smallCaps w:val="0"/>
          <w:strike w:val="0"/>
          <w:dstrike w:val="0"/>
          <w:noProof w:val="0"/>
          <w:color w:val="auto"/>
          <w:sz w:val="24"/>
          <w:szCs w:val="24"/>
          <w:u w:val="none"/>
          <w:lang w:val="en-US"/>
        </w:rPr>
        <w:t>, influence children act violently after they endured a performance of adults violen</w:t>
      </w:r>
      <w:r w:rsidRPr="6C7A9850" w:rsidR="54CB7957">
        <w:rPr>
          <w:rFonts w:ascii="Calibri" w:hAnsi="Calibri" w:eastAsia="Calibri" w:cs="Calibri"/>
          <w:b w:val="0"/>
          <w:bCs w:val="0"/>
          <w:i w:val="0"/>
          <w:iCs w:val="0"/>
          <w:caps w:val="0"/>
          <w:smallCaps w:val="0"/>
          <w:strike w:val="0"/>
          <w:dstrike w:val="0"/>
          <w:noProof w:val="0"/>
          <w:color w:val="auto"/>
          <w:sz w:val="24"/>
          <w:szCs w:val="24"/>
          <w:u w:val="none"/>
          <w:lang w:val="en-US"/>
        </w:rPr>
        <w:t xml:space="preserve">tly </w:t>
      </w:r>
      <w:r w:rsidRPr="6C7A9850" w:rsidR="36B3780C">
        <w:rPr>
          <w:rFonts w:ascii="Calibri" w:hAnsi="Calibri" w:eastAsia="Calibri" w:cs="Calibri"/>
          <w:b w:val="0"/>
          <w:bCs w:val="0"/>
          <w:i w:val="0"/>
          <w:iCs w:val="0"/>
          <w:caps w:val="0"/>
          <w:smallCaps w:val="0"/>
          <w:strike w:val="0"/>
          <w:dstrike w:val="0"/>
          <w:noProof w:val="0"/>
          <w:color w:val="auto"/>
          <w:sz w:val="24"/>
          <w:szCs w:val="24"/>
          <w:u w:val="none"/>
          <w:lang w:val="en-US"/>
        </w:rPr>
        <w:t>attacking a doll, portraying it as acceptable behavior for the children to copy</w:t>
      </w:r>
      <w:r w:rsidRPr="6C7A9850" w:rsidR="0479811D">
        <w:rPr>
          <w:rFonts w:ascii="Calibri" w:hAnsi="Calibri" w:eastAsia="Calibri" w:cs="Calibri"/>
          <w:b w:val="0"/>
          <w:bCs w:val="0"/>
          <w:i w:val="0"/>
          <w:iCs w:val="0"/>
          <w:caps w:val="0"/>
          <w:smallCaps w:val="0"/>
          <w:strike w:val="0"/>
          <w:dstrike w:val="0"/>
          <w:noProof w:val="0"/>
          <w:color w:val="auto"/>
          <w:sz w:val="24"/>
          <w:szCs w:val="24"/>
          <w:u w:val="none"/>
          <w:lang w:val="en-US"/>
        </w:rPr>
        <w:t xml:space="preserve"> (Simply Psychology, 2024). </w:t>
      </w:r>
      <w:r w:rsidRPr="6C7A9850" w:rsidR="71F405BA">
        <w:rPr>
          <w:rFonts w:ascii="Calibri" w:hAnsi="Calibri" w:eastAsia="Calibri" w:cs="Calibri"/>
          <w:b w:val="0"/>
          <w:bCs w:val="0"/>
          <w:i w:val="0"/>
          <w:iCs w:val="0"/>
          <w:caps w:val="0"/>
          <w:smallCaps w:val="0"/>
          <w:strike w:val="0"/>
          <w:dstrike w:val="0"/>
          <w:noProof w:val="0"/>
          <w:color w:val="auto"/>
          <w:sz w:val="24"/>
          <w:szCs w:val="24"/>
          <w:u w:val="none"/>
          <w:lang w:val="en-US"/>
        </w:rPr>
        <w:t xml:space="preserve">Experiments such as these examples would be prohibited today under the laws and legislations </w:t>
      </w:r>
      <w:r w:rsidRPr="6C7A9850" w:rsidR="7EED32F5">
        <w:rPr>
          <w:rFonts w:ascii="Calibri" w:hAnsi="Calibri" w:eastAsia="Calibri" w:cs="Calibri"/>
          <w:b w:val="0"/>
          <w:bCs w:val="0"/>
          <w:i w:val="0"/>
          <w:iCs w:val="0"/>
          <w:caps w:val="0"/>
          <w:smallCaps w:val="0"/>
          <w:strike w:val="0"/>
          <w:dstrike w:val="0"/>
          <w:noProof w:val="0"/>
          <w:color w:val="auto"/>
          <w:sz w:val="24"/>
          <w:szCs w:val="24"/>
          <w:u w:val="none"/>
          <w:lang w:val="en-US"/>
        </w:rPr>
        <w:t>that protect children from harm</w:t>
      </w:r>
      <w:r w:rsidRPr="6C7A9850" w:rsidR="51E86E10">
        <w:rPr>
          <w:rFonts w:ascii="Calibri" w:hAnsi="Calibri" w:eastAsia="Calibri" w:cs="Calibri"/>
          <w:b w:val="0"/>
          <w:bCs w:val="0"/>
          <w:i w:val="0"/>
          <w:iCs w:val="0"/>
          <w:caps w:val="0"/>
          <w:smallCaps w:val="0"/>
          <w:strike w:val="0"/>
          <w:dstrike w:val="0"/>
          <w:noProof w:val="0"/>
          <w:color w:val="auto"/>
          <w:sz w:val="24"/>
          <w:szCs w:val="24"/>
          <w:u w:val="none"/>
          <w:lang w:val="en-US"/>
        </w:rPr>
        <w:t xml:space="preserve">, such as the Children Act 2004, which </w:t>
      </w:r>
      <w:r w:rsidRPr="6C7A9850" w:rsidR="51E86E10">
        <w:rPr>
          <w:rFonts w:ascii="Calibri" w:hAnsi="Calibri" w:eastAsia="Calibri" w:cs="Calibri"/>
          <w:b w:val="0"/>
          <w:bCs w:val="0"/>
          <w:i w:val="0"/>
          <w:iCs w:val="0"/>
          <w:caps w:val="0"/>
          <w:smallCaps w:val="0"/>
          <w:strike w:val="0"/>
          <w:dstrike w:val="0"/>
          <w:noProof w:val="0"/>
          <w:color w:val="auto"/>
          <w:sz w:val="24"/>
          <w:szCs w:val="24"/>
          <w:u w:val="none"/>
          <w:lang w:val="en-US"/>
        </w:rPr>
        <w:t>states</w:t>
      </w:r>
      <w:r w:rsidRPr="6C7A9850" w:rsidR="51E86E10">
        <w:rPr>
          <w:rFonts w:ascii="Calibri" w:hAnsi="Calibri" w:eastAsia="Calibri" w:cs="Calibri"/>
          <w:b w:val="0"/>
          <w:bCs w:val="0"/>
          <w:i w:val="0"/>
          <w:iCs w:val="0"/>
          <w:caps w:val="0"/>
          <w:smallCaps w:val="0"/>
          <w:strike w:val="0"/>
          <w:dstrike w:val="0"/>
          <w:noProof w:val="0"/>
          <w:color w:val="auto"/>
          <w:sz w:val="24"/>
          <w:szCs w:val="24"/>
          <w:u w:val="none"/>
          <w:lang w:val="en-US"/>
        </w:rPr>
        <w:t xml:space="preserve"> requirements for responsible adults to treat children with their best interests at the forefront </w:t>
      </w:r>
      <w:r w:rsidRPr="6C7A9850" w:rsidR="5651788B">
        <w:rPr>
          <w:rFonts w:ascii="Calibri" w:hAnsi="Calibri" w:eastAsia="Calibri" w:cs="Calibri"/>
          <w:b w:val="0"/>
          <w:bCs w:val="0"/>
          <w:i w:val="0"/>
          <w:iCs w:val="0"/>
          <w:caps w:val="0"/>
          <w:smallCaps w:val="0"/>
          <w:strike w:val="0"/>
          <w:dstrike w:val="0"/>
          <w:noProof w:val="0"/>
          <w:color w:val="auto"/>
          <w:sz w:val="24"/>
          <w:szCs w:val="24"/>
          <w:u w:val="none"/>
          <w:lang w:val="en-US"/>
        </w:rPr>
        <w:t xml:space="preserve">of their actions </w:t>
      </w:r>
      <w:r w:rsidRPr="6C7A9850" w:rsidR="58222F85">
        <w:rPr>
          <w:rFonts w:ascii="Calibri" w:hAnsi="Calibri" w:eastAsia="Calibri" w:cs="Calibri"/>
          <w:b w:val="0"/>
          <w:bCs w:val="0"/>
          <w:i w:val="0"/>
          <w:iCs w:val="0"/>
          <w:caps w:val="0"/>
          <w:smallCaps w:val="0"/>
          <w:strike w:val="0"/>
          <w:dstrike w:val="0"/>
          <w:noProof w:val="0"/>
          <w:color w:val="auto"/>
          <w:sz w:val="24"/>
          <w:szCs w:val="24"/>
          <w:u w:val="none"/>
          <w:lang w:val="en-US"/>
        </w:rPr>
        <w:t>(Legislation. Gov. UK b, no date</w:t>
      </w:r>
      <w:r w:rsidRPr="6C7A9850" w:rsidR="5651788B">
        <w:rPr>
          <w:rFonts w:ascii="Calibri" w:hAnsi="Calibri" w:eastAsia="Calibri" w:cs="Calibri"/>
          <w:b w:val="0"/>
          <w:bCs w:val="0"/>
          <w:i w:val="0"/>
          <w:iCs w:val="0"/>
          <w:caps w:val="0"/>
          <w:smallCaps w:val="0"/>
          <w:strike w:val="0"/>
          <w:dstrike w:val="0"/>
          <w:noProof w:val="0"/>
          <w:color w:val="auto"/>
          <w:sz w:val="24"/>
          <w:szCs w:val="24"/>
          <w:u w:val="none"/>
          <w:lang w:val="en-US"/>
        </w:rPr>
        <w:t>). Although versions of similar legislation existed at the time, such as</w:t>
      </w:r>
      <w:r w:rsidRPr="6C7A9850" w:rsidR="55FD3CBD">
        <w:rPr>
          <w:rFonts w:ascii="Calibri" w:hAnsi="Calibri" w:eastAsia="Calibri" w:cs="Calibri"/>
          <w:b w:val="0"/>
          <w:bCs w:val="0"/>
          <w:i w:val="0"/>
          <w:iCs w:val="0"/>
          <w:caps w:val="0"/>
          <w:smallCaps w:val="0"/>
          <w:strike w:val="0"/>
          <w:dstrike w:val="0"/>
          <w:noProof w:val="0"/>
          <w:color w:val="auto"/>
          <w:sz w:val="24"/>
          <w:szCs w:val="24"/>
          <w:u w:val="none"/>
          <w:lang w:val="en-US"/>
        </w:rPr>
        <w:t xml:space="preserve"> the Children Act 1908, </w:t>
      </w:r>
      <w:r w:rsidRPr="6C7A9850" w:rsidR="5651788B">
        <w:rPr>
          <w:rFonts w:ascii="Calibri" w:hAnsi="Calibri" w:eastAsia="Calibri" w:cs="Calibri"/>
          <w:b w:val="0"/>
          <w:bCs w:val="0"/>
          <w:i w:val="0"/>
          <w:iCs w:val="0"/>
          <w:caps w:val="0"/>
          <w:smallCaps w:val="0"/>
          <w:strike w:val="0"/>
          <w:dstrike w:val="0"/>
          <w:noProof w:val="0"/>
          <w:color w:val="auto"/>
          <w:sz w:val="24"/>
          <w:szCs w:val="24"/>
          <w:u w:val="none"/>
          <w:lang w:val="en-US"/>
        </w:rPr>
        <w:t xml:space="preserve">policy makers learnt from </w:t>
      </w:r>
      <w:r w:rsidRPr="6C7A9850" w:rsidR="3AB836F2">
        <w:rPr>
          <w:rFonts w:ascii="Calibri" w:hAnsi="Calibri" w:eastAsia="Calibri" w:cs="Calibri"/>
          <w:b w:val="0"/>
          <w:bCs w:val="0"/>
          <w:i w:val="0"/>
          <w:iCs w:val="0"/>
          <w:caps w:val="0"/>
          <w:smallCaps w:val="0"/>
          <w:strike w:val="0"/>
          <w:dstrike w:val="0"/>
          <w:noProof w:val="0"/>
          <w:color w:val="auto"/>
          <w:sz w:val="24"/>
          <w:szCs w:val="24"/>
          <w:u w:val="none"/>
          <w:lang w:val="en-US"/>
        </w:rPr>
        <w:t>de</w:t>
      </w:r>
      <w:r w:rsidRPr="6C7A9850" w:rsidR="69FD41AB">
        <w:rPr>
          <w:rFonts w:ascii="Calibri" w:hAnsi="Calibri" w:eastAsia="Calibri" w:cs="Calibri"/>
          <w:b w:val="0"/>
          <w:bCs w:val="0"/>
          <w:i w:val="0"/>
          <w:iCs w:val="0"/>
          <w:caps w:val="0"/>
          <w:smallCaps w:val="0"/>
          <w:strike w:val="0"/>
          <w:dstrike w:val="0"/>
          <w:noProof w:val="0"/>
          <w:color w:val="auto"/>
          <w:sz w:val="24"/>
          <w:szCs w:val="24"/>
          <w:u w:val="none"/>
          <w:lang w:val="en-US"/>
        </w:rPr>
        <w:t>veloping</w:t>
      </w:r>
      <w:r w:rsidRPr="6C7A9850" w:rsidR="3AB836F2">
        <w:rPr>
          <w:rFonts w:ascii="Calibri" w:hAnsi="Calibri" w:eastAsia="Calibri" w:cs="Calibri"/>
          <w:b w:val="0"/>
          <w:bCs w:val="0"/>
          <w:i w:val="0"/>
          <w:iCs w:val="0"/>
          <w:caps w:val="0"/>
          <w:smallCaps w:val="0"/>
          <w:strike w:val="0"/>
          <w:dstrike w:val="0"/>
          <w:noProof w:val="0"/>
          <w:color w:val="auto"/>
          <w:sz w:val="24"/>
          <w:szCs w:val="24"/>
          <w:u w:val="none"/>
          <w:lang w:val="en-US"/>
        </w:rPr>
        <w:t xml:space="preserve"> social construction of children and the </w:t>
      </w:r>
      <w:r w:rsidRPr="6C7A9850" w:rsidR="3BB47E02">
        <w:rPr>
          <w:rFonts w:ascii="Calibri" w:hAnsi="Calibri" w:eastAsia="Calibri" w:cs="Calibri"/>
          <w:b w:val="0"/>
          <w:bCs w:val="0"/>
          <w:i w:val="0"/>
          <w:iCs w:val="0"/>
          <w:caps w:val="0"/>
          <w:smallCaps w:val="0"/>
          <w:strike w:val="0"/>
          <w:dstrike w:val="0"/>
          <w:noProof w:val="0"/>
          <w:color w:val="auto"/>
          <w:sz w:val="24"/>
          <w:szCs w:val="24"/>
          <w:u w:val="none"/>
          <w:lang w:val="en-US"/>
        </w:rPr>
        <w:t>developments of norms and acceptable standards for protecting children</w:t>
      </w:r>
      <w:r w:rsidRPr="6C7A9850" w:rsidR="66F6430E">
        <w:rPr>
          <w:rFonts w:ascii="Calibri" w:hAnsi="Calibri" w:eastAsia="Calibri" w:cs="Calibri"/>
          <w:b w:val="0"/>
          <w:bCs w:val="0"/>
          <w:i w:val="0"/>
          <w:iCs w:val="0"/>
          <w:caps w:val="0"/>
          <w:smallCaps w:val="0"/>
          <w:strike w:val="0"/>
          <w:dstrike w:val="0"/>
          <w:noProof w:val="0"/>
          <w:color w:val="auto"/>
          <w:sz w:val="24"/>
          <w:szCs w:val="24"/>
          <w:u w:val="none"/>
          <w:lang w:val="en-US"/>
        </w:rPr>
        <w:t>.</w:t>
      </w:r>
    </w:p>
    <w:p w:rsidR="3285FD8E" w:rsidP="6C7A9850" w:rsidRDefault="3285FD8E" w14:paraId="797CB8EB" w14:textId="4BD681C5">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single"/>
          <w:lang w:val="en-US"/>
        </w:rPr>
      </w:pPr>
      <w:r w:rsidRPr="6C7A9850" w:rsidR="3285FD8E">
        <w:rPr>
          <w:rFonts w:ascii="Calibri" w:hAnsi="Calibri" w:eastAsia="Calibri" w:cs="Calibri"/>
          <w:b w:val="0"/>
          <w:bCs w:val="0"/>
          <w:i w:val="0"/>
          <w:iCs w:val="0"/>
          <w:caps w:val="0"/>
          <w:smallCaps w:val="0"/>
          <w:strike w:val="0"/>
          <w:dstrike w:val="0"/>
          <w:noProof w:val="0"/>
          <w:color w:val="auto"/>
          <w:sz w:val="24"/>
          <w:szCs w:val="24"/>
          <w:u w:val="single"/>
          <w:lang w:val="en-US"/>
        </w:rPr>
        <w:t>The Introduction of the UNCRC</w:t>
      </w:r>
    </w:p>
    <w:p w:rsidR="3285FD8E" w:rsidP="6C7A9850" w:rsidRDefault="3285FD8E" w14:paraId="6CBBCFC0" w14:textId="45DA8A01">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none"/>
          <w:lang w:val="en-US"/>
        </w:rPr>
      </w:pPr>
      <w:r w:rsidRPr="6C7A9850" w:rsidR="3285FD8E">
        <w:rPr>
          <w:rFonts w:ascii="Calibri" w:hAnsi="Calibri" w:eastAsia="Calibri" w:cs="Calibri"/>
          <w:b w:val="0"/>
          <w:bCs w:val="0"/>
          <w:i w:val="0"/>
          <w:iCs w:val="0"/>
          <w:caps w:val="0"/>
          <w:smallCaps w:val="0"/>
          <w:strike w:val="0"/>
          <w:dstrike w:val="0"/>
          <w:noProof w:val="0"/>
          <w:color w:val="auto"/>
          <w:sz w:val="24"/>
          <w:szCs w:val="24"/>
          <w:u w:val="none"/>
          <w:lang w:val="en-US"/>
        </w:rPr>
        <w:t xml:space="preserve">The United Nations Conventions on Rights of a Child </w:t>
      </w:r>
      <w:r w:rsidRPr="6C7A9850" w:rsidR="2CEB9206">
        <w:rPr>
          <w:rFonts w:ascii="Calibri" w:hAnsi="Calibri" w:eastAsia="Calibri" w:cs="Calibri"/>
          <w:b w:val="0"/>
          <w:bCs w:val="0"/>
          <w:i w:val="0"/>
          <w:iCs w:val="0"/>
          <w:caps w:val="0"/>
          <w:smallCaps w:val="0"/>
          <w:strike w:val="0"/>
          <w:dstrike w:val="0"/>
          <w:noProof w:val="0"/>
          <w:color w:val="auto"/>
          <w:sz w:val="24"/>
          <w:szCs w:val="24"/>
          <w:u w:val="none"/>
          <w:lang w:val="en-US"/>
        </w:rPr>
        <w:t>(UNCRC) was a pivotal and fundamental moment in policy and legislation for children and their rights</w:t>
      </w:r>
      <w:r w:rsidRPr="6C7A9850" w:rsidR="7269B002">
        <w:rPr>
          <w:rFonts w:ascii="Calibri" w:hAnsi="Calibri" w:eastAsia="Calibri" w:cs="Calibri"/>
          <w:b w:val="0"/>
          <w:bCs w:val="0"/>
          <w:i w:val="0"/>
          <w:iCs w:val="0"/>
          <w:caps w:val="0"/>
          <w:smallCaps w:val="0"/>
          <w:strike w:val="0"/>
          <w:dstrike w:val="0"/>
          <w:noProof w:val="0"/>
          <w:color w:val="auto"/>
          <w:sz w:val="24"/>
          <w:szCs w:val="24"/>
          <w:u w:val="none"/>
          <w:lang w:val="en-US"/>
        </w:rPr>
        <w:t xml:space="preserve">, not just nationally but worldwide. </w:t>
      </w:r>
      <w:r w:rsidRPr="6C7A9850" w:rsidR="7269B002">
        <w:rPr>
          <w:rFonts w:ascii="Calibri" w:hAnsi="Calibri" w:eastAsia="Calibri" w:cs="Calibri"/>
          <w:b w:val="0"/>
          <w:bCs w:val="0"/>
          <w:i w:val="0"/>
          <w:iCs w:val="0"/>
          <w:caps w:val="0"/>
          <w:smallCaps w:val="0"/>
          <w:strike w:val="0"/>
          <w:dstrike w:val="0"/>
          <w:noProof w:val="0"/>
          <w:color w:val="auto"/>
          <w:sz w:val="24"/>
          <w:szCs w:val="24"/>
          <w:u w:val="none"/>
          <w:lang w:val="en-US"/>
        </w:rPr>
        <w:t xml:space="preserve">The UNCRC </w:t>
      </w:r>
      <w:r w:rsidRPr="6C7A9850" w:rsidR="4B27191C">
        <w:rPr>
          <w:rFonts w:ascii="Calibri" w:hAnsi="Calibri" w:eastAsia="Calibri" w:cs="Calibri"/>
          <w:b w:val="0"/>
          <w:bCs w:val="0"/>
          <w:i w:val="0"/>
          <w:iCs w:val="0"/>
          <w:caps w:val="0"/>
          <w:smallCaps w:val="0"/>
          <w:strike w:val="0"/>
          <w:dstrike w:val="0"/>
          <w:noProof w:val="0"/>
          <w:color w:val="auto"/>
          <w:sz w:val="24"/>
          <w:szCs w:val="24"/>
          <w:u w:val="none"/>
          <w:lang w:val="en-US"/>
        </w:rPr>
        <w:t xml:space="preserve">is a ratified children’s rights treaty that outlines </w:t>
      </w:r>
      <w:r w:rsidRPr="6C7A9850" w:rsidR="693C476A">
        <w:rPr>
          <w:rFonts w:ascii="Calibri" w:hAnsi="Calibri" w:eastAsia="Calibri" w:cs="Calibri"/>
          <w:b w:val="0"/>
          <w:bCs w:val="0"/>
          <w:i w:val="0"/>
          <w:iCs w:val="0"/>
          <w:caps w:val="0"/>
          <w:smallCaps w:val="0"/>
          <w:strike w:val="0"/>
          <w:dstrike w:val="0"/>
          <w:noProof w:val="0"/>
          <w:color w:val="auto"/>
          <w:sz w:val="24"/>
          <w:szCs w:val="24"/>
          <w:u w:val="none"/>
          <w:lang w:val="en-US"/>
        </w:rPr>
        <w:t xml:space="preserve">54 sperate articles of </w:t>
      </w:r>
      <w:r w:rsidRPr="6C7A9850" w:rsidR="5E0AFCE5">
        <w:rPr>
          <w:rFonts w:ascii="Calibri" w:hAnsi="Calibri" w:eastAsia="Calibri" w:cs="Calibri"/>
          <w:b w:val="0"/>
          <w:bCs w:val="0"/>
          <w:i w:val="0"/>
          <w:iCs w:val="0"/>
          <w:caps w:val="0"/>
          <w:smallCaps w:val="0"/>
          <w:strike w:val="0"/>
          <w:dstrike w:val="0"/>
          <w:noProof w:val="0"/>
          <w:color w:val="auto"/>
          <w:sz w:val="24"/>
          <w:szCs w:val="24"/>
          <w:u w:val="none"/>
          <w:lang w:val="en-US"/>
        </w:rPr>
        <w:t>statutory</w:t>
      </w:r>
      <w:r w:rsidRPr="6C7A9850" w:rsidR="693C476A">
        <w:rPr>
          <w:rFonts w:ascii="Calibri" w:hAnsi="Calibri" w:eastAsia="Calibri" w:cs="Calibri"/>
          <w:b w:val="0"/>
          <w:bCs w:val="0"/>
          <w:i w:val="0"/>
          <w:iCs w:val="0"/>
          <w:caps w:val="0"/>
          <w:smallCaps w:val="0"/>
          <w:strike w:val="0"/>
          <w:dstrike w:val="0"/>
          <w:noProof w:val="0"/>
          <w:color w:val="auto"/>
          <w:sz w:val="24"/>
          <w:szCs w:val="24"/>
          <w:u w:val="none"/>
          <w:lang w:val="en-US"/>
        </w:rPr>
        <w:t xml:space="preserve"> requirements for policy holders to </w:t>
      </w:r>
      <w:r w:rsidRPr="6C7A9850" w:rsidR="02222C72">
        <w:rPr>
          <w:rFonts w:ascii="Calibri" w:hAnsi="Calibri" w:eastAsia="Calibri" w:cs="Calibri"/>
          <w:b w:val="0"/>
          <w:bCs w:val="0"/>
          <w:i w:val="0"/>
          <w:iCs w:val="0"/>
          <w:caps w:val="0"/>
          <w:smallCaps w:val="0"/>
          <w:strike w:val="0"/>
          <w:dstrike w:val="0"/>
          <w:noProof w:val="0"/>
          <w:color w:val="auto"/>
          <w:sz w:val="24"/>
          <w:szCs w:val="24"/>
          <w:u w:val="none"/>
          <w:lang w:val="en-US"/>
        </w:rPr>
        <w:t>adhere</w:t>
      </w:r>
      <w:r w:rsidRPr="6C7A9850" w:rsidR="693C476A">
        <w:rPr>
          <w:rFonts w:ascii="Calibri" w:hAnsi="Calibri" w:eastAsia="Calibri" w:cs="Calibri"/>
          <w:b w:val="0"/>
          <w:bCs w:val="0"/>
          <w:i w:val="0"/>
          <w:iCs w:val="0"/>
          <w:caps w:val="0"/>
          <w:smallCaps w:val="0"/>
          <w:strike w:val="0"/>
          <w:dstrike w:val="0"/>
          <w:noProof w:val="0"/>
          <w:color w:val="auto"/>
          <w:sz w:val="24"/>
          <w:szCs w:val="24"/>
          <w:u w:val="none"/>
          <w:lang w:val="en-US"/>
        </w:rPr>
        <w:t xml:space="preserve"> to, these include articles such as the right to be protected from harm and the right to an educati</w:t>
      </w:r>
      <w:r w:rsidRPr="6C7A9850" w:rsidR="685DB1A3">
        <w:rPr>
          <w:rFonts w:ascii="Calibri" w:hAnsi="Calibri" w:eastAsia="Calibri" w:cs="Calibri"/>
          <w:b w:val="0"/>
          <w:bCs w:val="0"/>
          <w:i w:val="0"/>
          <w:iCs w:val="0"/>
          <w:caps w:val="0"/>
          <w:smallCaps w:val="0"/>
          <w:strike w:val="0"/>
          <w:dstrike w:val="0"/>
          <w:noProof w:val="0"/>
          <w:color w:val="auto"/>
          <w:sz w:val="24"/>
          <w:szCs w:val="24"/>
          <w:u w:val="none"/>
          <w:lang w:val="en-US"/>
        </w:rPr>
        <w:t>on.</w:t>
      </w:r>
      <w:r w:rsidRPr="6C7A9850" w:rsidR="685DB1A3">
        <w:rPr>
          <w:rFonts w:ascii="Calibri" w:hAnsi="Calibri" w:eastAsia="Calibri" w:cs="Calibri"/>
          <w:b w:val="0"/>
          <w:bCs w:val="0"/>
          <w:i w:val="0"/>
          <w:iCs w:val="0"/>
          <w:caps w:val="0"/>
          <w:smallCaps w:val="0"/>
          <w:strike w:val="0"/>
          <w:dstrike w:val="0"/>
          <w:noProof w:val="0"/>
          <w:color w:val="auto"/>
          <w:sz w:val="24"/>
          <w:szCs w:val="24"/>
          <w:u w:val="none"/>
          <w:lang w:val="en-US"/>
        </w:rPr>
        <w:t xml:space="preserve"> This </w:t>
      </w:r>
      <w:r w:rsidRPr="6C7A9850" w:rsidR="59B137F4">
        <w:rPr>
          <w:rFonts w:ascii="Calibri" w:hAnsi="Calibri" w:eastAsia="Calibri" w:cs="Calibri"/>
          <w:b w:val="0"/>
          <w:bCs w:val="0"/>
          <w:i w:val="0"/>
          <w:iCs w:val="0"/>
          <w:caps w:val="0"/>
          <w:smallCaps w:val="0"/>
          <w:strike w:val="0"/>
          <w:dstrike w:val="0"/>
          <w:noProof w:val="0"/>
          <w:color w:val="auto"/>
          <w:sz w:val="24"/>
          <w:szCs w:val="24"/>
          <w:u w:val="none"/>
          <w:lang w:val="en-US"/>
        </w:rPr>
        <w:t>54-article</w:t>
      </w:r>
      <w:r w:rsidRPr="6C7A9850" w:rsidR="685DB1A3">
        <w:rPr>
          <w:rFonts w:ascii="Calibri" w:hAnsi="Calibri" w:eastAsia="Calibri" w:cs="Calibri"/>
          <w:b w:val="0"/>
          <w:bCs w:val="0"/>
          <w:i w:val="0"/>
          <w:iCs w:val="0"/>
          <w:caps w:val="0"/>
          <w:smallCaps w:val="0"/>
          <w:strike w:val="0"/>
          <w:dstrike w:val="0"/>
          <w:noProof w:val="0"/>
          <w:color w:val="auto"/>
          <w:sz w:val="24"/>
          <w:szCs w:val="24"/>
          <w:u w:val="none"/>
          <w:lang w:val="en-US"/>
        </w:rPr>
        <w:t xml:space="preserve"> treaty combined many laws from already </w:t>
      </w:r>
      <w:r w:rsidRPr="6C7A9850" w:rsidR="66B9179C">
        <w:rPr>
          <w:rFonts w:ascii="Calibri" w:hAnsi="Calibri" w:eastAsia="Calibri" w:cs="Calibri"/>
          <w:b w:val="0"/>
          <w:bCs w:val="0"/>
          <w:i w:val="0"/>
          <w:iCs w:val="0"/>
          <w:caps w:val="0"/>
          <w:smallCaps w:val="0"/>
          <w:strike w:val="0"/>
          <w:dstrike w:val="0"/>
          <w:noProof w:val="0"/>
          <w:color w:val="auto"/>
          <w:sz w:val="24"/>
          <w:szCs w:val="24"/>
          <w:u w:val="none"/>
          <w:lang w:val="en-US"/>
        </w:rPr>
        <w:t>existing</w:t>
      </w:r>
      <w:r w:rsidRPr="6C7A9850" w:rsidR="685DB1A3">
        <w:rPr>
          <w:rFonts w:ascii="Calibri" w:hAnsi="Calibri" w:eastAsia="Calibri" w:cs="Calibri"/>
          <w:b w:val="0"/>
          <w:bCs w:val="0"/>
          <w:i w:val="0"/>
          <w:iCs w:val="0"/>
          <w:caps w:val="0"/>
          <w:smallCaps w:val="0"/>
          <w:strike w:val="0"/>
          <w:dstrike w:val="0"/>
          <w:noProof w:val="0"/>
          <w:color w:val="auto"/>
          <w:sz w:val="24"/>
          <w:szCs w:val="24"/>
          <w:u w:val="none"/>
          <w:lang w:val="en-US"/>
        </w:rPr>
        <w:t xml:space="preserve"> policies</w:t>
      </w:r>
      <w:r w:rsidRPr="6C7A9850" w:rsidR="58EACF9C">
        <w:rPr>
          <w:rFonts w:ascii="Calibri" w:hAnsi="Calibri" w:eastAsia="Calibri" w:cs="Calibri"/>
          <w:b w:val="0"/>
          <w:bCs w:val="0"/>
          <w:i w:val="0"/>
          <w:iCs w:val="0"/>
          <w:caps w:val="0"/>
          <w:smallCaps w:val="0"/>
          <w:strike w:val="0"/>
          <w:dstrike w:val="0"/>
          <w:noProof w:val="0"/>
          <w:color w:val="auto"/>
          <w:sz w:val="24"/>
          <w:szCs w:val="24"/>
          <w:u w:val="none"/>
          <w:lang w:val="en-US"/>
        </w:rPr>
        <w:t xml:space="preserve">, such as </w:t>
      </w:r>
      <w:r w:rsidRPr="6C7A9850" w:rsidR="11C8F4DC">
        <w:rPr>
          <w:rFonts w:ascii="Calibri" w:hAnsi="Calibri" w:eastAsia="Calibri" w:cs="Calibri"/>
          <w:b w:val="0"/>
          <w:bCs w:val="0"/>
          <w:i w:val="0"/>
          <w:iCs w:val="0"/>
          <w:caps w:val="0"/>
          <w:smallCaps w:val="0"/>
          <w:strike w:val="0"/>
          <w:dstrike w:val="0"/>
          <w:noProof w:val="0"/>
          <w:color w:val="auto"/>
          <w:sz w:val="24"/>
          <w:szCs w:val="24"/>
          <w:u w:val="none"/>
          <w:lang w:val="en-US"/>
        </w:rPr>
        <w:t>the Children</w:t>
      </w:r>
      <w:r w:rsidRPr="6C7A9850" w:rsidR="58EACF9C">
        <w:rPr>
          <w:rFonts w:ascii="Calibri" w:hAnsi="Calibri" w:eastAsia="Calibri" w:cs="Calibri"/>
          <w:b w:val="0"/>
          <w:bCs w:val="0"/>
          <w:i w:val="0"/>
          <w:iCs w:val="0"/>
          <w:caps w:val="0"/>
          <w:smallCaps w:val="0"/>
          <w:strike w:val="0"/>
          <w:dstrike w:val="0"/>
          <w:noProof w:val="0"/>
          <w:color w:val="auto"/>
          <w:sz w:val="24"/>
          <w:szCs w:val="24"/>
          <w:u w:val="none"/>
          <w:lang w:val="en-US"/>
        </w:rPr>
        <w:t xml:space="preserve"> Act 1908 and 2004,</w:t>
      </w:r>
      <w:r w:rsidRPr="6C7A9850" w:rsidR="685DB1A3">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067E2C47">
        <w:rPr>
          <w:rFonts w:ascii="Calibri" w:hAnsi="Calibri" w:eastAsia="Calibri" w:cs="Calibri"/>
          <w:b w:val="0"/>
          <w:bCs w:val="0"/>
          <w:i w:val="0"/>
          <w:iCs w:val="0"/>
          <w:caps w:val="0"/>
          <w:smallCaps w:val="0"/>
          <w:strike w:val="0"/>
          <w:dstrike w:val="0"/>
          <w:noProof w:val="0"/>
          <w:color w:val="auto"/>
          <w:sz w:val="24"/>
          <w:szCs w:val="24"/>
          <w:u w:val="none"/>
          <w:lang w:val="en-US"/>
        </w:rPr>
        <w:t>into</w:t>
      </w:r>
      <w:r w:rsidRPr="6C7A9850" w:rsidR="31FB6F58">
        <w:rPr>
          <w:rFonts w:ascii="Calibri" w:hAnsi="Calibri" w:eastAsia="Calibri" w:cs="Calibri"/>
          <w:b w:val="0"/>
          <w:bCs w:val="0"/>
          <w:i w:val="0"/>
          <w:iCs w:val="0"/>
          <w:caps w:val="0"/>
          <w:smallCaps w:val="0"/>
          <w:strike w:val="0"/>
          <w:dstrike w:val="0"/>
          <w:noProof w:val="0"/>
          <w:color w:val="auto"/>
          <w:sz w:val="24"/>
          <w:szCs w:val="24"/>
          <w:u w:val="none"/>
          <w:lang w:val="en-US"/>
        </w:rPr>
        <w:t xml:space="preserve"> a </w:t>
      </w:r>
      <w:r w:rsidRPr="6C7A9850" w:rsidR="7FD995E4">
        <w:rPr>
          <w:rFonts w:ascii="Calibri" w:hAnsi="Calibri" w:eastAsia="Calibri" w:cs="Calibri"/>
          <w:b w:val="0"/>
          <w:bCs w:val="0"/>
          <w:i w:val="0"/>
          <w:iCs w:val="0"/>
          <w:caps w:val="0"/>
          <w:smallCaps w:val="0"/>
          <w:strike w:val="0"/>
          <w:dstrike w:val="0"/>
          <w:noProof w:val="0"/>
          <w:color w:val="auto"/>
          <w:sz w:val="24"/>
          <w:szCs w:val="24"/>
          <w:u w:val="none"/>
          <w:lang w:val="en-US"/>
        </w:rPr>
        <w:t>one-piece</w:t>
      </w:r>
      <w:r w:rsidRPr="6C7A9850" w:rsidR="31FB6F58">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79B9296F">
        <w:rPr>
          <w:rFonts w:ascii="Calibri" w:hAnsi="Calibri" w:eastAsia="Calibri" w:cs="Calibri"/>
          <w:b w:val="0"/>
          <w:bCs w:val="0"/>
          <w:i w:val="0"/>
          <w:iCs w:val="0"/>
          <w:caps w:val="0"/>
          <w:smallCaps w:val="0"/>
          <w:strike w:val="0"/>
          <w:dstrike w:val="0"/>
          <w:noProof w:val="0"/>
          <w:color w:val="auto"/>
          <w:sz w:val="24"/>
          <w:szCs w:val="24"/>
          <w:u w:val="none"/>
          <w:lang w:val="en-US"/>
        </w:rPr>
        <w:t>legislation</w:t>
      </w:r>
      <w:r w:rsidRPr="6C7A9850" w:rsidR="77EAB293">
        <w:rPr>
          <w:rFonts w:ascii="Calibri" w:hAnsi="Calibri" w:eastAsia="Calibri" w:cs="Calibri"/>
          <w:b w:val="0"/>
          <w:bCs w:val="0"/>
          <w:i w:val="0"/>
          <w:iCs w:val="0"/>
          <w:caps w:val="0"/>
          <w:smallCaps w:val="0"/>
          <w:strike w:val="0"/>
          <w:dstrike w:val="0"/>
          <w:noProof w:val="0"/>
          <w:color w:val="auto"/>
          <w:sz w:val="24"/>
          <w:szCs w:val="24"/>
          <w:u w:val="none"/>
          <w:lang w:val="en-US"/>
        </w:rPr>
        <w:t xml:space="preserve"> to solidify </w:t>
      </w:r>
      <w:r w:rsidRPr="6C7A9850" w:rsidR="0C8370FB">
        <w:rPr>
          <w:rFonts w:ascii="Calibri" w:hAnsi="Calibri" w:eastAsia="Calibri" w:cs="Calibri"/>
          <w:b w:val="0"/>
          <w:bCs w:val="0"/>
          <w:i w:val="0"/>
          <w:iCs w:val="0"/>
          <w:caps w:val="0"/>
          <w:smallCaps w:val="0"/>
          <w:strike w:val="0"/>
          <w:dstrike w:val="0"/>
          <w:noProof w:val="0"/>
          <w:color w:val="auto"/>
          <w:sz w:val="24"/>
          <w:szCs w:val="24"/>
          <w:u w:val="none"/>
          <w:lang w:val="en-US"/>
        </w:rPr>
        <w:t xml:space="preserve">the need for children’s rights (UNICEF, no date). </w:t>
      </w:r>
      <w:r w:rsidRPr="6C7A9850" w:rsidR="035D8897">
        <w:rPr>
          <w:rFonts w:ascii="Calibri" w:hAnsi="Calibri" w:eastAsia="Calibri" w:cs="Calibri"/>
          <w:b w:val="0"/>
          <w:bCs w:val="0"/>
          <w:i w:val="0"/>
          <w:iCs w:val="0"/>
          <w:caps w:val="0"/>
          <w:smallCaps w:val="0"/>
          <w:strike w:val="0"/>
          <w:dstrike w:val="0"/>
          <w:noProof w:val="0"/>
          <w:color w:val="auto"/>
          <w:sz w:val="24"/>
          <w:szCs w:val="24"/>
          <w:u w:val="none"/>
          <w:lang w:val="en-US"/>
        </w:rPr>
        <w:t>The UNCRC has put children at the forefront of policy making at made it a process of accountability monitoring</w:t>
      </w:r>
      <w:r w:rsidRPr="6C7A9850" w:rsidR="54D2555F">
        <w:rPr>
          <w:rFonts w:ascii="Calibri" w:hAnsi="Calibri" w:eastAsia="Calibri" w:cs="Calibri"/>
          <w:b w:val="0"/>
          <w:bCs w:val="0"/>
          <w:i w:val="0"/>
          <w:iCs w:val="0"/>
          <w:caps w:val="0"/>
          <w:smallCaps w:val="0"/>
          <w:strike w:val="0"/>
          <w:dstrike w:val="0"/>
          <w:noProof w:val="0"/>
          <w:color w:val="auto"/>
          <w:sz w:val="24"/>
          <w:szCs w:val="24"/>
          <w:u w:val="none"/>
          <w:lang w:val="en-US"/>
        </w:rPr>
        <w:t xml:space="preserve"> from policy holders, the </w:t>
      </w:r>
      <w:r w:rsidRPr="6C7A9850" w:rsidR="173019D4">
        <w:rPr>
          <w:rFonts w:ascii="Calibri" w:hAnsi="Calibri" w:eastAsia="Calibri" w:cs="Calibri"/>
          <w:b w:val="0"/>
          <w:bCs w:val="0"/>
          <w:i w:val="0"/>
          <w:iCs w:val="0"/>
          <w:caps w:val="0"/>
          <w:smallCaps w:val="0"/>
          <w:strike w:val="0"/>
          <w:dstrike w:val="0"/>
          <w:noProof w:val="0"/>
          <w:color w:val="auto"/>
          <w:sz w:val="24"/>
          <w:szCs w:val="24"/>
          <w:u w:val="none"/>
          <w:lang w:val="en-US"/>
        </w:rPr>
        <w:t>legislations</w:t>
      </w:r>
      <w:r w:rsidRPr="6C7A9850" w:rsidR="54D2555F">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1793AECC">
        <w:rPr>
          <w:rFonts w:ascii="Calibri" w:hAnsi="Calibri" w:eastAsia="Calibri" w:cs="Calibri"/>
          <w:b w:val="0"/>
          <w:bCs w:val="0"/>
          <w:i w:val="0"/>
          <w:iCs w:val="0"/>
          <w:caps w:val="0"/>
          <w:smallCaps w:val="0"/>
          <w:strike w:val="0"/>
          <w:dstrike w:val="0"/>
          <w:noProof w:val="0"/>
          <w:color w:val="auto"/>
          <w:sz w:val="24"/>
          <w:szCs w:val="24"/>
          <w:u w:val="none"/>
          <w:lang w:val="en-US"/>
        </w:rPr>
        <w:t>hold</w:t>
      </w:r>
      <w:r w:rsidRPr="6C7A9850" w:rsidR="54D2555F">
        <w:rPr>
          <w:rFonts w:ascii="Calibri" w:hAnsi="Calibri" w:eastAsia="Calibri" w:cs="Calibri"/>
          <w:b w:val="0"/>
          <w:bCs w:val="0"/>
          <w:i w:val="0"/>
          <w:iCs w:val="0"/>
          <w:caps w:val="0"/>
          <w:smallCaps w:val="0"/>
          <w:strike w:val="0"/>
          <w:dstrike w:val="0"/>
          <w:noProof w:val="0"/>
          <w:color w:val="auto"/>
          <w:sz w:val="24"/>
          <w:szCs w:val="24"/>
          <w:u w:val="none"/>
          <w:lang w:val="en-US"/>
        </w:rPr>
        <w:t xml:space="preserve"> vital power in ensuring further child legislations are strengthened as well as the need of </w:t>
      </w:r>
      <w:r w:rsidRPr="6C7A9850" w:rsidR="62066E6C">
        <w:rPr>
          <w:rFonts w:ascii="Calibri" w:hAnsi="Calibri" w:eastAsia="Calibri" w:cs="Calibri"/>
          <w:b w:val="0"/>
          <w:bCs w:val="0"/>
          <w:i w:val="0"/>
          <w:iCs w:val="0"/>
          <w:caps w:val="0"/>
          <w:smallCaps w:val="0"/>
          <w:strike w:val="0"/>
          <w:dstrike w:val="0"/>
          <w:noProof w:val="0"/>
          <w:color w:val="auto"/>
          <w:sz w:val="24"/>
          <w:szCs w:val="24"/>
          <w:u w:val="none"/>
          <w:lang w:val="en-US"/>
        </w:rPr>
        <w:t>revisal</w:t>
      </w:r>
      <w:r w:rsidRPr="6C7A9850" w:rsidR="54D2555F">
        <w:rPr>
          <w:rFonts w:ascii="Calibri" w:hAnsi="Calibri" w:eastAsia="Calibri" w:cs="Calibri"/>
          <w:b w:val="0"/>
          <w:bCs w:val="0"/>
          <w:i w:val="0"/>
          <w:iCs w:val="0"/>
          <w:caps w:val="0"/>
          <w:smallCaps w:val="0"/>
          <w:strike w:val="0"/>
          <w:dstrike w:val="0"/>
          <w:noProof w:val="0"/>
          <w:color w:val="auto"/>
          <w:sz w:val="24"/>
          <w:szCs w:val="24"/>
          <w:u w:val="none"/>
          <w:lang w:val="en-US"/>
        </w:rPr>
        <w:t xml:space="preserve"> of </w:t>
      </w:r>
      <w:r w:rsidRPr="6C7A9850" w:rsidR="61A21F3A">
        <w:rPr>
          <w:rFonts w:ascii="Calibri" w:hAnsi="Calibri" w:eastAsia="Calibri" w:cs="Calibri"/>
          <w:b w:val="0"/>
          <w:bCs w:val="0"/>
          <w:i w:val="0"/>
          <w:iCs w:val="0"/>
          <w:caps w:val="0"/>
          <w:smallCaps w:val="0"/>
          <w:strike w:val="0"/>
          <w:dstrike w:val="0"/>
          <w:noProof w:val="0"/>
          <w:color w:val="auto"/>
          <w:sz w:val="24"/>
          <w:szCs w:val="24"/>
          <w:u w:val="none"/>
          <w:lang w:val="en-US"/>
        </w:rPr>
        <w:t xml:space="preserve">already </w:t>
      </w:r>
      <w:r w:rsidRPr="6C7A9850" w:rsidR="4E6BC2D0">
        <w:rPr>
          <w:rFonts w:ascii="Calibri" w:hAnsi="Calibri" w:eastAsia="Calibri" w:cs="Calibri"/>
          <w:b w:val="0"/>
          <w:bCs w:val="0"/>
          <w:i w:val="0"/>
          <w:iCs w:val="0"/>
          <w:caps w:val="0"/>
          <w:smallCaps w:val="0"/>
          <w:strike w:val="0"/>
          <w:dstrike w:val="0"/>
          <w:noProof w:val="0"/>
          <w:color w:val="auto"/>
          <w:sz w:val="24"/>
          <w:szCs w:val="24"/>
          <w:u w:val="none"/>
          <w:lang w:val="en-US"/>
        </w:rPr>
        <w:t>existing</w:t>
      </w:r>
      <w:r w:rsidRPr="6C7A9850" w:rsidR="61A21F3A">
        <w:rPr>
          <w:rFonts w:ascii="Calibri" w:hAnsi="Calibri" w:eastAsia="Calibri" w:cs="Calibri"/>
          <w:b w:val="0"/>
          <w:bCs w:val="0"/>
          <w:i w:val="0"/>
          <w:iCs w:val="0"/>
          <w:caps w:val="0"/>
          <w:smallCaps w:val="0"/>
          <w:strike w:val="0"/>
          <w:dstrike w:val="0"/>
          <w:noProof w:val="0"/>
          <w:color w:val="auto"/>
          <w:sz w:val="24"/>
          <w:szCs w:val="24"/>
          <w:u w:val="none"/>
          <w:lang w:val="en-US"/>
        </w:rPr>
        <w:t xml:space="preserve"> policies</w:t>
      </w:r>
      <w:r w:rsidRPr="6C7A9850" w:rsidR="5BEA153E">
        <w:rPr>
          <w:rFonts w:ascii="Calibri" w:hAnsi="Calibri" w:eastAsia="Calibri" w:cs="Calibri"/>
          <w:b w:val="0"/>
          <w:bCs w:val="0"/>
          <w:i w:val="0"/>
          <w:iCs w:val="0"/>
          <w:caps w:val="0"/>
          <w:smallCaps w:val="0"/>
          <w:strike w:val="0"/>
          <w:dstrike w:val="0"/>
          <w:noProof w:val="0"/>
          <w:color w:val="auto"/>
          <w:sz w:val="24"/>
          <w:szCs w:val="24"/>
          <w:u w:val="none"/>
          <w:lang w:val="en-US"/>
        </w:rPr>
        <w:t xml:space="preserve"> (Murphy and Waters-Davies, 2022).</w:t>
      </w:r>
      <w:r w:rsidRPr="6C7A9850" w:rsidR="6B6FF637">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5F581F38">
        <w:rPr>
          <w:rFonts w:ascii="Calibri" w:hAnsi="Calibri" w:eastAsia="Calibri" w:cs="Calibri"/>
          <w:b w:val="0"/>
          <w:bCs w:val="0"/>
          <w:i w:val="0"/>
          <w:iCs w:val="0"/>
          <w:caps w:val="0"/>
          <w:smallCaps w:val="0"/>
          <w:strike w:val="0"/>
          <w:dstrike w:val="0"/>
          <w:noProof w:val="0"/>
          <w:color w:val="auto"/>
          <w:sz w:val="24"/>
          <w:szCs w:val="24"/>
          <w:u w:val="none"/>
          <w:lang w:val="en-US"/>
        </w:rPr>
        <w:t>Additionally</w:t>
      </w:r>
      <w:r w:rsidRPr="6C7A9850" w:rsidR="6B6FF637">
        <w:rPr>
          <w:rFonts w:ascii="Calibri" w:hAnsi="Calibri" w:eastAsia="Calibri" w:cs="Calibri"/>
          <w:b w:val="0"/>
          <w:bCs w:val="0"/>
          <w:i w:val="0"/>
          <w:iCs w:val="0"/>
          <w:caps w:val="0"/>
          <w:smallCaps w:val="0"/>
          <w:strike w:val="0"/>
          <w:dstrike w:val="0"/>
          <w:noProof w:val="0"/>
          <w:color w:val="auto"/>
          <w:sz w:val="24"/>
          <w:szCs w:val="24"/>
          <w:u w:val="none"/>
          <w:lang w:val="en-US"/>
        </w:rPr>
        <w:t xml:space="preserve">, it incorporated </w:t>
      </w:r>
      <w:r w:rsidRPr="6C7A9850" w:rsidR="6C2C2097">
        <w:rPr>
          <w:rFonts w:ascii="Calibri" w:hAnsi="Calibri" w:eastAsia="Calibri" w:cs="Calibri"/>
          <w:b w:val="0"/>
          <w:bCs w:val="0"/>
          <w:i w:val="0"/>
          <w:iCs w:val="0"/>
          <w:caps w:val="0"/>
          <w:smallCaps w:val="0"/>
          <w:strike w:val="0"/>
          <w:dstrike w:val="0"/>
          <w:noProof w:val="0"/>
          <w:color w:val="auto"/>
          <w:sz w:val="24"/>
          <w:szCs w:val="24"/>
          <w:u w:val="none"/>
          <w:lang w:val="en-US"/>
        </w:rPr>
        <w:t>ideologies</w:t>
      </w:r>
      <w:r w:rsidRPr="6C7A9850" w:rsidR="6B6FF637">
        <w:rPr>
          <w:rFonts w:ascii="Calibri" w:hAnsi="Calibri" w:eastAsia="Calibri" w:cs="Calibri"/>
          <w:b w:val="0"/>
          <w:bCs w:val="0"/>
          <w:i w:val="0"/>
          <w:iCs w:val="0"/>
          <w:caps w:val="0"/>
          <w:smallCaps w:val="0"/>
          <w:strike w:val="0"/>
          <w:dstrike w:val="0"/>
          <w:noProof w:val="0"/>
          <w:color w:val="auto"/>
          <w:sz w:val="24"/>
          <w:szCs w:val="24"/>
          <w:u w:val="none"/>
          <w:lang w:val="en-US"/>
        </w:rPr>
        <w:t xml:space="preserve"> from famous pioneers like Montessori and Bronfenbrenner as it highlighted the values of the whole child approach, inclusive and equity of </w:t>
      </w:r>
      <w:r w:rsidRPr="6C7A9850" w:rsidR="255A5C33">
        <w:rPr>
          <w:rFonts w:ascii="Calibri" w:hAnsi="Calibri" w:eastAsia="Calibri" w:cs="Calibri"/>
          <w:b w:val="0"/>
          <w:bCs w:val="0"/>
          <w:i w:val="0"/>
          <w:iCs w:val="0"/>
          <w:caps w:val="0"/>
          <w:smallCaps w:val="0"/>
          <w:strike w:val="0"/>
          <w:dstrike w:val="0"/>
          <w:noProof w:val="0"/>
          <w:color w:val="auto"/>
          <w:sz w:val="24"/>
          <w:szCs w:val="24"/>
          <w:u w:val="none"/>
          <w:lang w:val="en-US"/>
        </w:rPr>
        <w:t>opportunities and the right to play in Articl</w:t>
      </w:r>
      <w:r w:rsidRPr="6C7A9850" w:rsidR="2FFAEB86">
        <w:rPr>
          <w:rFonts w:ascii="Calibri" w:hAnsi="Calibri" w:eastAsia="Calibri" w:cs="Calibri"/>
          <w:b w:val="0"/>
          <w:bCs w:val="0"/>
          <w:i w:val="0"/>
          <w:iCs w:val="0"/>
          <w:caps w:val="0"/>
          <w:smallCaps w:val="0"/>
          <w:strike w:val="0"/>
          <w:dstrike w:val="0"/>
          <w:noProof w:val="0"/>
          <w:color w:val="auto"/>
          <w:sz w:val="24"/>
          <w:szCs w:val="24"/>
          <w:u w:val="none"/>
          <w:lang w:val="en-US"/>
        </w:rPr>
        <w:t>e</w:t>
      </w:r>
      <w:r w:rsidRPr="6C7A9850" w:rsidR="24521453">
        <w:rPr>
          <w:rFonts w:ascii="Calibri" w:hAnsi="Calibri" w:eastAsia="Calibri" w:cs="Calibri"/>
          <w:b w:val="0"/>
          <w:bCs w:val="0"/>
          <w:i w:val="0"/>
          <w:iCs w:val="0"/>
          <w:caps w:val="0"/>
          <w:smallCaps w:val="0"/>
          <w:strike w:val="0"/>
          <w:dstrike w:val="0"/>
          <w:noProof w:val="0"/>
          <w:color w:val="auto"/>
          <w:sz w:val="24"/>
          <w:szCs w:val="24"/>
          <w:u w:val="none"/>
          <w:lang w:val="en-US"/>
        </w:rPr>
        <w:t xml:space="preserve"> 31</w:t>
      </w:r>
      <w:r w:rsidRPr="6C7A9850" w:rsidR="6204ABB7">
        <w:rPr>
          <w:rFonts w:ascii="Calibri" w:hAnsi="Calibri" w:eastAsia="Calibri" w:cs="Calibri"/>
          <w:b w:val="0"/>
          <w:bCs w:val="0"/>
          <w:i w:val="0"/>
          <w:iCs w:val="0"/>
          <w:caps w:val="0"/>
          <w:smallCaps w:val="0"/>
          <w:strike w:val="0"/>
          <w:dstrike w:val="0"/>
          <w:noProof w:val="0"/>
          <w:color w:val="auto"/>
          <w:sz w:val="24"/>
          <w:szCs w:val="24"/>
          <w:u w:val="none"/>
          <w:lang w:val="en-US"/>
        </w:rPr>
        <w:t xml:space="preserve"> (UNICEF, no date). </w:t>
      </w:r>
    </w:p>
    <w:p w:rsidR="4F15C637" w:rsidP="6C7A9850" w:rsidRDefault="4F15C637" w14:paraId="0234CBAC" w14:textId="27937D85">
      <w:pPr>
        <w:spacing w:line="360" w:lineRule="auto"/>
        <w:jc w:val="left"/>
        <w:rPr>
          <w:rFonts w:ascii="Calibri" w:hAnsi="Calibri" w:eastAsia="Calibri" w:cs="Calibri"/>
          <w:b w:val="0"/>
          <w:bCs w:val="0"/>
          <w:i w:val="0"/>
          <w:iCs w:val="0"/>
          <w:caps w:val="0"/>
          <w:smallCaps w:val="0"/>
          <w:strike w:val="0"/>
          <w:dstrike w:val="0"/>
          <w:noProof w:val="0"/>
          <w:color w:val="auto"/>
          <w:sz w:val="24"/>
          <w:szCs w:val="24"/>
          <w:u w:val="single"/>
          <w:lang w:val="en-US"/>
        </w:rPr>
      </w:pPr>
      <w:r w:rsidRPr="6C7A9850" w:rsidR="4F15C637">
        <w:rPr>
          <w:rFonts w:ascii="Calibri" w:hAnsi="Calibri" w:eastAsia="Calibri" w:cs="Calibri"/>
          <w:b w:val="0"/>
          <w:bCs w:val="0"/>
          <w:i w:val="0"/>
          <w:iCs w:val="0"/>
          <w:caps w:val="0"/>
          <w:smallCaps w:val="0"/>
          <w:strike w:val="0"/>
          <w:dstrike w:val="0"/>
          <w:noProof w:val="0"/>
          <w:color w:val="auto"/>
          <w:sz w:val="24"/>
          <w:szCs w:val="24"/>
          <w:u w:val="single"/>
          <w:lang w:val="en-US"/>
        </w:rPr>
        <w:t xml:space="preserve">The ALN Movement  </w:t>
      </w:r>
    </w:p>
    <w:p w:rsidR="6AE7B687" w:rsidP="6C7A9850" w:rsidRDefault="6AE7B687" w14:paraId="44096E73" w14:textId="5F084F43">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6C7A9850" w:rsidR="6AE7B687">
        <w:rPr>
          <w:rFonts w:ascii="Calibri" w:hAnsi="Calibri" w:eastAsia="Calibri" w:cs="Calibri"/>
          <w:b w:val="0"/>
          <w:bCs w:val="0"/>
          <w:i w:val="0"/>
          <w:iCs w:val="0"/>
          <w:caps w:val="0"/>
          <w:smallCaps w:val="0"/>
          <w:strike w:val="0"/>
          <w:dstrike w:val="0"/>
          <w:noProof w:val="0"/>
          <w:color w:val="auto"/>
          <w:sz w:val="24"/>
          <w:szCs w:val="24"/>
          <w:u w:val="none"/>
          <w:lang w:val="en-US"/>
        </w:rPr>
        <w:t xml:space="preserve">The shift in policy </w:t>
      </w:r>
      <w:r w:rsidRPr="6C7A9850" w:rsidR="2BC9BBFF">
        <w:rPr>
          <w:rFonts w:ascii="Calibri" w:hAnsi="Calibri" w:eastAsia="Calibri" w:cs="Calibri"/>
          <w:b w:val="0"/>
          <w:bCs w:val="0"/>
          <w:i w:val="0"/>
          <w:iCs w:val="0"/>
          <w:caps w:val="0"/>
          <w:smallCaps w:val="0"/>
          <w:strike w:val="0"/>
          <w:dstrike w:val="0"/>
          <w:noProof w:val="0"/>
          <w:color w:val="auto"/>
          <w:sz w:val="24"/>
          <w:szCs w:val="24"/>
          <w:u w:val="none"/>
          <w:lang w:val="en-US"/>
        </w:rPr>
        <w:t>ideologies</w:t>
      </w:r>
      <w:r w:rsidRPr="6C7A9850" w:rsidR="6AE7B687">
        <w:rPr>
          <w:rFonts w:ascii="Calibri" w:hAnsi="Calibri" w:eastAsia="Calibri" w:cs="Calibri"/>
          <w:b w:val="0"/>
          <w:bCs w:val="0"/>
          <w:i w:val="0"/>
          <w:iCs w:val="0"/>
          <w:caps w:val="0"/>
          <w:smallCaps w:val="0"/>
          <w:strike w:val="0"/>
          <w:dstrike w:val="0"/>
          <w:noProof w:val="0"/>
          <w:color w:val="auto"/>
          <w:sz w:val="24"/>
          <w:szCs w:val="24"/>
          <w:u w:val="none"/>
          <w:lang w:val="en-US"/>
        </w:rPr>
        <w:t xml:space="preserve"> that value the whole child approach and inclusivity has led to further </w:t>
      </w:r>
      <w:r w:rsidRPr="6C7A9850" w:rsidR="261E1BBA">
        <w:rPr>
          <w:rFonts w:ascii="Calibri" w:hAnsi="Calibri" w:eastAsia="Calibri" w:cs="Calibri"/>
          <w:b w:val="0"/>
          <w:bCs w:val="0"/>
          <w:i w:val="0"/>
          <w:iCs w:val="0"/>
          <w:caps w:val="0"/>
          <w:smallCaps w:val="0"/>
          <w:strike w:val="0"/>
          <w:dstrike w:val="0"/>
          <w:noProof w:val="0"/>
          <w:color w:val="auto"/>
          <w:sz w:val="24"/>
          <w:szCs w:val="24"/>
          <w:u w:val="none"/>
          <w:lang w:val="en-US"/>
        </w:rPr>
        <w:t>developments</w:t>
      </w:r>
      <w:r w:rsidRPr="6C7A9850" w:rsidR="6AE7B687">
        <w:rPr>
          <w:rFonts w:ascii="Calibri" w:hAnsi="Calibri" w:eastAsia="Calibri" w:cs="Calibri"/>
          <w:b w:val="0"/>
          <w:bCs w:val="0"/>
          <w:i w:val="0"/>
          <w:iCs w:val="0"/>
          <w:caps w:val="0"/>
          <w:smallCaps w:val="0"/>
          <w:strike w:val="0"/>
          <w:dstrike w:val="0"/>
          <w:noProof w:val="0"/>
          <w:color w:val="auto"/>
          <w:sz w:val="24"/>
          <w:szCs w:val="24"/>
          <w:u w:val="none"/>
          <w:lang w:val="en-US"/>
        </w:rPr>
        <w:t xml:space="preserve"> in the knowledge and acceptance of </w:t>
      </w:r>
      <w:r w:rsidRPr="6C7A9850" w:rsidR="6AE7B687">
        <w:rPr>
          <w:rFonts w:ascii="Calibri" w:hAnsi="Calibri" w:eastAsia="Calibri" w:cs="Calibri"/>
          <w:b w:val="0"/>
          <w:bCs w:val="0"/>
          <w:i w:val="0"/>
          <w:iCs w:val="0"/>
          <w:caps w:val="0"/>
          <w:smallCaps w:val="0"/>
          <w:strike w:val="0"/>
          <w:dstrike w:val="0"/>
          <w:noProof w:val="0"/>
          <w:color w:val="auto"/>
          <w:sz w:val="24"/>
          <w:szCs w:val="24"/>
          <w:u w:val="none"/>
          <w:lang w:val="en-US"/>
        </w:rPr>
        <w:t>additional</w:t>
      </w:r>
      <w:r w:rsidRPr="6C7A9850" w:rsidR="6AE7B687">
        <w:rPr>
          <w:rFonts w:ascii="Calibri" w:hAnsi="Calibri" w:eastAsia="Calibri" w:cs="Calibri"/>
          <w:b w:val="0"/>
          <w:bCs w:val="0"/>
          <w:i w:val="0"/>
          <w:iCs w:val="0"/>
          <w:caps w:val="0"/>
          <w:smallCaps w:val="0"/>
          <w:strike w:val="0"/>
          <w:dstrike w:val="0"/>
          <w:noProof w:val="0"/>
          <w:color w:val="auto"/>
          <w:sz w:val="24"/>
          <w:szCs w:val="24"/>
          <w:u w:val="none"/>
          <w:lang w:val="en-US"/>
        </w:rPr>
        <w:t xml:space="preserve"> learning needs (ALN). </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In 1</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8</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99, the Elementary Education (D</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e</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f</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e</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c</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t</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i</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ve</w:t>
      </w:r>
      <w:r w:rsidRPr="6C7A9850" w:rsidR="436582BB">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36FA24D7">
        <w:rPr>
          <w:rFonts w:ascii="Calibri" w:hAnsi="Calibri" w:eastAsia="Calibri" w:cs="Calibri"/>
          <w:b w:val="0"/>
          <w:bCs w:val="0"/>
          <w:i w:val="0"/>
          <w:iCs w:val="0"/>
          <w:caps w:val="0"/>
          <w:smallCaps w:val="0"/>
          <w:strike w:val="0"/>
          <w:dstrike w:val="0"/>
          <w:noProof w:val="0"/>
          <w:color w:val="auto"/>
          <w:sz w:val="24"/>
          <w:szCs w:val="24"/>
          <w:u w:val="none"/>
          <w:lang w:val="en-US"/>
        </w:rPr>
        <w:t>and Epileptic Children</w:t>
      </w:r>
      <w:r w:rsidRPr="6C7A9850" w:rsidR="2E17E48E">
        <w:rPr>
          <w:rFonts w:ascii="Calibri" w:hAnsi="Calibri" w:eastAsia="Calibri" w:cs="Calibri"/>
          <w:b w:val="0"/>
          <w:bCs w:val="0"/>
          <w:i w:val="0"/>
          <w:iCs w:val="0"/>
          <w:caps w:val="0"/>
          <w:smallCaps w:val="0"/>
          <w:strike w:val="0"/>
          <w:dstrike w:val="0"/>
          <w:noProof w:val="0"/>
          <w:color w:val="auto"/>
          <w:sz w:val="24"/>
          <w:szCs w:val="24"/>
          <w:u w:val="none"/>
          <w:lang w:val="en-US"/>
        </w:rPr>
        <w:t>)</w:t>
      </w:r>
      <w:r w:rsidRPr="6C7A9850" w:rsidR="36FA24D7">
        <w:rPr>
          <w:rFonts w:ascii="Calibri" w:hAnsi="Calibri" w:eastAsia="Calibri" w:cs="Calibri"/>
          <w:b w:val="0"/>
          <w:bCs w:val="0"/>
          <w:i w:val="0"/>
          <w:iCs w:val="0"/>
          <w:caps w:val="0"/>
          <w:smallCaps w:val="0"/>
          <w:strike w:val="0"/>
          <w:dstrike w:val="0"/>
          <w:noProof w:val="0"/>
          <w:color w:val="auto"/>
          <w:sz w:val="24"/>
          <w:szCs w:val="24"/>
          <w:u w:val="none"/>
          <w:lang w:val="en-US"/>
        </w:rPr>
        <w:t xml:space="preserve"> Act </w:t>
      </w:r>
      <w:r w:rsidRPr="6C7A9850" w:rsidR="357284F4">
        <w:rPr>
          <w:rFonts w:ascii="Calibri" w:hAnsi="Calibri" w:eastAsia="Calibri" w:cs="Calibri"/>
          <w:b w:val="0"/>
          <w:bCs w:val="0"/>
          <w:i w:val="0"/>
          <w:iCs w:val="0"/>
          <w:caps w:val="0"/>
          <w:smallCaps w:val="0"/>
          <w:strike w:val="0"/>
          <w:dstrike w:val="0"/>
          <w:noProof w:val="0"/>
          <w:color w:val="auto"/>
          <w:sz w:val="24"/>
          <w:szCs w:val="24"/>
          <w:u w:val="none"/>
          <w:lang w:val="en-US"/>
        </w:rPr>
        <w:t xml:space="preserve">was the first bill passed for </w:t>
      </w:r>
      <w:r w:rsidRPr="6C7A9850" w:rsidR="357284F4">
        <w:rPr>
          <w:rFonts w:ascii="Calibri" w:hAnsi="Calibri" w:eastAsia="Calibri" w:cs="Calibri"/>
          <w:b w:val="0"/>
          <w:bCs w:val="0"/>
          <w:i w:val="0"/>
          <w:iCs w:val="0"/>
          <w:caps w:val="0"/>
          <w:smallCaps w:val="0"/>
          <w:strike w:val="0"/>
          <w:dstrike w:val="0"/>
          <w:noProof w:val="0"/>
          <w:color w:val="auto"/>
          <w:sz w:val="24"/>
          <w:szCs w:val="24"/>
          <w:u w:val="none"/>
          <w:lang w:val="en-US"/>
        </w:rPr>
        <w:t>additional</w:t>
      </w:r>
      <w:r w:rsidRPr="6C7A9850" w:rsidR="357284F4">
        <w:rPr>
          <w:rFonts w:ascii="Calibri" w:hAnsi="Calibri" w:eastAsia="Calibri" w:cs="Calibri"/>
          <w:b w:val="0"/>
          <w:bCs w:val="0"/>
          <w:i w:val="0"/>
          <w:iCs w:val="0"/>
          <w:caps w:val="0"/>
          <w:smallCaps w:val="0"/>
          <w:strike w:val="0"/>
          <w:dstrike w:val="0"/>
          <w:noProof w:val="0"/>
          <w:color w:val="auto"/>
          <w:sz w:val="24"/>
          <w:szCs w:val="24"/>
          <w:u w:val="none"/>
          <w:lang w:val="en-US"/>
        </w:rPr>
        <w:t xml:space="preserve"> learning needs children, that aimed to provide considerations of care to their education but in </w:t>
      </w:r>
      <w:r w:rsidRPr="6C7A9850" w:rsidR="44BE2D74">
        <w:rPr>
          <w:rFonts w:ascii="Calibri" w:hAnsi="Calibri" w:eastAsia="Calibri" w:cs="Calibri"/>
          <w:b w:val="0"/>
          <w:bCs w:val="0"/>
          <w:i w:val="0"/>
          <w:iCs w:val="0"/>
          <w:caps w:val="0"/>
          <w:smallCaps w:val="0"/>
          <w:strike w:val="0"/>
          <w:dstrike w:val="0"/>
          <w:noProof w:val="0"/>
          <w:color w:val="auto"/>
          <w:sz w:val="24"/>
          <w:szCs w:val="24"/>
          <w:u w:val="none"/>
          <w:lang w:val="en-US"/>
        </w:rPr>
        <w:t>today's</w:t>
      </w:r>
      <w:r w:rsidRPr="6C7A9850" w:rsidR="357284F4">
        <w:rPr>
          <w:rFonts w:ascii="Calibri" w:hAnsi="Calibri" w:eastAsia="Calibri" w:cs="Calibri"/>
          <w:b w:val="0"/>
          <w:bCs w:val="0"/>
          <w:i w:val="0"/>
          <w:iCs w:val="0"/>
          <w:caps w:val="0"/>
          <w:smallCaps w:val="0"/>
          <w:strike w:val="0"/>
          <w:dstrike w:val="0"/>
          <w:noProof w:val="0"/>
          <w:color w:val="auto"/>
          <w:sz w:val="24"/>
          <w:szCs w:val="24"/>
          <w:u w:val="none"/>
          <w:lang w:val="en-US"/>
        </w:rPr>
        <w:t xml:space="preserve"> standards, is considered offensive and </w:t>
      </w:r>
      <w:r w:rsidRPr="6C7A9850" w:rsidR="6B9BCE0D">
        <w:rPr>
          <w:rFonts w:ascii="Calibri" w:hAnsi="Calibri" w:eastAsia="Calibri" w:cs="Calibri"/>
          <w:b w:val="0"/>
          <w:bCs w:val="0"/>
          <w:i w:val="0"/>
          <w:iCs w:val="0"/>
          <w:caps w:val="0"/>
          <w:smallCaps w:val="0"/>
          <w:strike w:val="0"/>
          <w:dstrike w:val="0"/>
          <w:noProof w:val="0"/>
          <w:color w:val="auto"/>
          <w:sz w:val="24"/>
          <w:szCs w:val="24"/>
          <w:u w:val="none"/>
          <w:lang w:val="en-US"/>
        </w:rPr>
        <w:t>unacceptable</w:t>
      </w:r>
      <w:r w:rsidRPr="6C7A9850" w:rsidR="266E1D05">
        <w:rPr>
          <w:rFonts w:ascii="Calibri" w:hAnsi="Calibri" w:eastAsia="Calibri" w:cs="Calibri"/>
          <w:b w:val="0"/>
          <w:bCs w:val="0"/>
          <w:i w:val="0"/>
          <w:iCs w:val="0"/>
          <w:caps w:val="0"/>
          <w:smallCaps w:val="0"/>
          <w:strike w:val="0"/>
          <w:dstrike w:val="0"/>
          <w:noProof w:val="0"/>
          <w:color w:val="auto"/>
          <w:sz w:val="24"/>
          <w:szCs w:val="24"/>
          <w:u w:val="none"/>
          <w:lang w:val="en-US"/>
        </w:rPr>
        <w:t xml:space="preserve"> misconduct. </w:t>
      </w:r>
      <w:r w:rsidRPr="6C7A9850" w:rsidR="6B7A58D3">
        <w:rPr>
          <w:rFonts w:ascii="Calibri" w:hAnsi="Calibri" w:eastAsia="Calibri" w:cs="Calibri"/>
          <w:b w:val="0"/>
          <w:bCs w:val="0"/>
          <w:i w:val="0"/>
          <w:iCs w:val="0"/>
          <w:caps w:val="0"/>
          <w:smallCaps w:val="0"/>
          <w:strike w:val="0"/>
          <w:dstrike w:val="0"/>
          <w:noProof w:val="0"/>
          <w:color w:val="auto"/>
          <w:sz w:val="24"/>
          <w:szCs w:val="24"/>
          <w:u w:val="none"/>
          <w:lang w:val="en-US"/>
        </w:rPr>
        <w:t>The act used derogatory language like defective</w:t>
      </w:r>
      <w:r w:rsidRPr="6C7A9850" w:rsidR="4CFC734D">
        <w:rPr>
          <w:rFonts w:ascii="Calibri" w:hAnsi="Calibri" w:eastAsia="Calibri" w:cs="Calibri"/>
          <w:b w:val="0"/>
          <w:bCs w:val="0"/>
          <w:i w:val="0"/>
          <w:iCs w:val="0"/>
          <w:caps w:val="0"/>
          <w:smallCaps w:val="0"/>
          <w:strike w:val="0"/>
          <w:dstrike w:val="0"/>
          <w:noProof w:val="0"/>
          <w:color w:val="auto"/>
          <w:sz w:val="24"/>
          <w:szCs w:val="24"/>
          <w:u w:val="none"/>
          <w:lang w:val="en-US"/>
        </w:rPr>
        <w:t xml:space="preserve">, feeble minded, dumb and cripples to describe these children who </w:t>
      </w:r>
      <w:r w:rsidRPr="6C7A9850" w:rsidR="4CFC734D">
        <w:rPr>
          <w:rFonts w:ascii="Calibri" w:hAnsi="Calibri" w:eastAsia="Calibri" w:cs="Calibri"/>
          <w:b w:val="0"/>
          <w:bCs w:val="0"/>
          <w:i w:val="0"/>
          <w:iCs w:val="0"/>
          <w:caps w:val="0"/>
          <w:smallCaps w:val="0"/>
          <w:strike w:val="0"/>
          <w:dstrike w:val="0"/>
          <w:noProof w:val="0"/>
          <w:color w:val="auto"/>
          <w:sz w:val="24"/>
          <w:szCs w:val="24"/>
          <w:u w:val="none"/>
          <w:lang w:val="en-US"/>
        </w:rPr>
        <w:t>demonstrated</w:t>
      </w:r>
      <w:r w:rsidRPr="6C7A9850" w:rsidR="4CFC734D">
        <w:rPr>
          <w:rFonts w:ascii="Calibri" w:hAnsi="Calibri" w:eastAsia="Calibri" w:cs="Calibri"/>
          <w:b w:val="0"/>
          <w:bCs w:val="0"/>
          <w:i w:val="0"/>
          <w:iCs w:val="0"/>
          <w:caps w:val="0"/>
          <w:smallCaps w:val="0"/>
          <w:strike w:val="0"/>
          <w:dstrike w:val="0"/>
          <w:noProof w:val="0"/>
          <w:color w:val="auto"/>
          <w:sz w:val="24"/>
          <w:szCs w:val="24"/>
          <w:u w:val="none"/>
          <w:lang w:val="en-US"/>
        </w:rPr>
        <w:t xml:space="preserve"> traits out of the norm of </w:t>
      </w:r>
      <w:r w:rsidRPr="6C7A9850" w:rsidR="6708F676">
        <w:rPr>
          <w:rFonts w:ascii="Calibri" w:hAnsi="Calibri" w:eastAsia="Calibri" w:cs="Calibri"/>
          <w:b w:val="0"/>
          <w:bCs w:val="0"/>
          <w:i w:val="0"/>
          <w:iCs w:val="0"/>
          <w:caps w:val="0"/>
          <w:smallCaps w:val="0"/>
          <w:strike w:val="0"/>
          <w:dstrike w:val="0"/>
          <w:noProof w:val="0"/>
          <w:color w:val="auto"/>
          <w:sz w:val="24"/>
          <w:szCs w:val="24"/>
          <w:u w:val="none"/>
          <w:lang w:val="en-US"/>
        </w:rPr>
        <w:t>development</w:t>
      </w:r>
      <w:r w:rsidRPr="6C7A9850" w:rsidR="4CFC734D">
        <w:rPr>
          <w:rFonts w:ascii="Calibri" w:hAnsi="Calibri" w:eastAsia="Calibri" w:cs="Calibri"/>
          <w:b w:val="0"/>
          <w:bCs w:val="0"/>
          <w:i w:val="0"/>
          <w:iCs w:val="0"/>
          <w:caps w:val="0"/>
          <w:smallCaps w:val="0"/>
          <w:strike w:val="0"/>
          <w:dstrike w:val="0"/>
          <w:noProof w:val="0"/>
          <w:color w:val="auto"/>
          <w:sz w:val="24"/>
          <w:szCs w:val="24"/>
          <w:u w:val="none"/>
          <w:lang w:val="en-US"/>
        </w:rPr>
        <w:t xml:space="preserve">, in the standard of that time. </w:t>
      </w:r>
      <w:r w:rsidRPr="6C7A9850" w:rsidR="340F1211">
        <w:rPr>
          <w:rFonts w:ascii="Calibri" w:hAnsi="Calibri" w:eastAsia="Calibri" w:cs="Calibri"/>
          <w:b w:val="0"/>
          <w:bCs w:val="0"/>
          <w:i w:val="0"/>
          <w:iCs w:val="0"/>
          <w:caps w:val="0"/>
          <w:smallCaps w:val="0"/>
          <w:strike w:val="0"/>
          <w:dstrike w:val="0"/>
          <w:noProof w:val="0"/>
          <w:color w:val="auto"/>
          <w:sz w:val="24"/>
          <w:szCs w:val="24"/>
          <w:u w:val="none"/>
          <w:lang w:val="en-US"/>
        </w:rPr>
        <w:t xml:space="preserve">Moreso, the act claimed that children of this nature would be taught </w:t>
      </w:r>
      <w:r w:rsidRPr="6C7A9850" w:rsidR="34DBE21A">
        <w:rPr>
          <w:rFonts w:ascii="Calibri" w:hAnsi="Calibri" w:eastAsia="Calibri" w:cs="Calibri"/>
          <w:b w:val="0"/>
          <w:bCs w:val="0"/>
          <w:i w:val="0"/>
          <w:iCs w:val="0"/>
          <w:caps w:val="0"/>
          <w:smallCaps w:val="0"/>
          <w:strike w:val="0"/>
          <w:dstrike w:val="0"/>
          <w:noProof w:val="0"/>
          <w:color w:val="auto"/>
          <w:sz w:val="24"/>
          <w:szCs w:val="24"/>
          <w:u w:val="none"/>
          <w:lang w:val="en-US"/>
        </w:rPr>
        <w:t>self-control</w:t>
      </w:r>
      <w:r w:rsidRPr="6C7A9850" w:rsidR="340F1211">
        <w:rPr>
          <w:rFonts w:ascii="Calibri" w:hAnsi="Calibri" w:eastAsia="Calibri" w:cs="Calibri"/>
          <w:b w:val="0"/>
          <w:bCs w:val="0"/>
          <w:i w:val="0"/>
          <w:iCs w:val="0"/>
          <w:caps w:val="0"/>
          <w:smallCaps w:val="0"/>
          <w:strike w:val="0"/>
          <w:dstrike w:val="0"/>
          <w:noProof w:val="0"/>
          <w:color w:val="auto"/>
          <w:sz w:val="24"/>
          <w:szCs w:val="24"/>
          <w:u w:val="none"/>
          <w:lang w:val="en-US"/>
        </w:rPr>
        <w:t xml:space="preserve"> and proper habits</w:t>
      </w:r>
      <w:r w:rsidRPr="6C7A9850" w:rsidR="30E2BC2C">
        <w:rPr>
          <w:rFonts w:ascii="Calibri" w:hAnsi="Calibri" w:eastAsia="Calibri" w:cs="Calibri"/>
          <w:b w:val="0"/>
          <w:bCs w:val="0"/>
          <w:i w:val="0"/>
          <w:iCs w:val="0"/>
          <w:caps w:val="0"/>
          <w:smallCaps w:val="0"/>
          <w:strike w:val="0"/>
          <w:dstrike w:val="0"/>
          <w:noProof w:val="0"/>
          <w:color w:val="auto"/>
          <w:sz w:val="24"/>
          <w:szCs w:val="24"/>
          <w:u w:val="none"/>
          <w:lang w:val="en-US"/>
        </w:rPr>
        <w:t xml:space="preserve"> (UK Parliament, no date). </w:t>
      </w:r>
      <w:r w:rsidRPr="6C7A9850" w:rsidR="7BAA3080">
        <w:rPr>
          <w:rFonts w:ascii="Calibri" w:hAnsi="Calibri" w:eastAsia="Calibri" w:cs="Calibri"/>
          <w:b w:val="0"/>
          <w:bCs w:val="0"/>
          <w:i w:val="0"/>
          <w:iCs w:val="0"/>
          <w:caps w:val="0"/>
          <w:smallCaps w:val="0"/>
          <w:strike w:val="0"/>
          <w:dstrike w:val="0"/>
          <w:noProof w:val="0"/>
          <w:color w:val="auto"/>
          <w:sz w:val="24"/>
          <w:szCs w:val="24"/>
          <w:u w:val="none"/>
          <w:lang w:val="en-US"/>
        </w:rPr>
        <w:t xml:space="preserve">Currently, </w:t>
      </w:r>
      <w:r w:rsidRPr="6C7A9850" w:rsidR="36B0D0DB">
        <w:rPr>
          <w:rFonts w:ascii="Calibri" w:hAnsi="Calibri" w:eastAsia="Calibri" w:cs="Calibri"/>
          <w:b w:val="0"/>
          <w:bCs w:val="0"/>
          <w:i w:val="0"/>
          <w:iCs w:val="0"/>
          <w:caps w:val="0"/>
          <w:smallCaps w:val="0"/>
          <w:strike w:val="0"/>
          <w:dstrike w:val="0"/>
          <w:noProof w:val="0"/>
          <w:color w:val="auto"/>
          <w:sz w:val="24"/>
          <w:szCs w:val="24"/>
          <w:u w:val="none"/>
          <w:lang w:val="en-US"/>
        </w:rPr>
        <w:t xml:space="preserve">the Additional Learning Needs and Education </w:t>
      </w:r>
      <w:r w:rsidRPr="6C7A9850" w:rsidR="5F5B264E">
        <w:rPr>
          <w:rFonts w:ascii="Calibri" w:hAnsi="Calibri" w:eastAsia="Calibri" w:cs="Calibri"/>
          <w:b w:val="0"/>
          <w:bCs w:val="0"/>
          <w:i w:val="0"/>
          <w:iCs w:val="0"/>
          <w:caps w:val="0"/>
          <w:smallCaps w:val="0"/>
          <w:strike w:val="0"/>
          <w:dstrike w:val="0"/>
          <w:noProof w:val="0"/>
          <w:color w:val="auto"/>
          <w:sz w:val="24"/>
          <w:szCs w:val="24"/>
          <w:u w:val="none"/>
          <w:lang w:val="en-US"/>
        </w:rPr>
        <w:t>Tribunal</w:t>
      </w:r>
      <w:r w:rsidRPr="6C7A9850" w:rsidR="36B0D0DB">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2A46F40D">
        <w:rPr>
          <w:rFonts w:ascii="Calibri" w:hAnsi="Calibri" w:eastAsia="Calibri" w:cs="Calibri"/>
          <w:b w:val="0"/>
          <w:bCs w:val="0"/>
          <w:i w:val="0"/>
          <w:iCs w:val="0"/>
          <w:caps w:val="0"/>
          <w:smallCaps w:val="0"/>
          <w:strike w:val="0"/>
          <w:dstrike w:val="0"/>
          <w:noProof w:val="0"/>
          <w:color w:val="auto"/>
          <w:sz w:val="24"/>
          <w:szCs w:val="24"/>
          <w:u w:val="none"/>
          <w:lang w:val="en-US"/>
        </w:rPr>
        <w:t>Wales</w:t>
      </w:r>
      <w:r w:rsidRPr="6C7A9850" w:rsidR="36B0D0DB">
        <w:rPr>
          <w:rFonts w:ascii="Calibri" w:hAnsi="Calibri" w:eastAsia="Calibri" w:cs="Calibri"/>
          <w:b w:val="0"/>
          <w:bCs w:val="0"/>
          <w:i w:val="0"/>
          <w:iCs w:val="0"/>
          <w:caps w:val="0"/>
          <w:smallCaps w:val="0"/>
          <w:strike w:val="0"/>
          <w:dstrike w:val="0"/>
          <w:noProof w:val="0"/>
          <w:color w:val="auto"/>
          <w:sz w:val="24"/>
          <w:szCs w:val="24"/>
          <w:u w:val="none"/>
          <w:lang w:val="en-US"/>
        </w:rPr>
        <w:t>) Act 2018 outlines the governments education to ensuring children who are considered to have AL</w:t>
      </w:r>
      <w:r w:rsidRPr="6C7A9850" w:rsidR="55C0B807">
        <w:rPr>
          <w:rFonts w:ascii="Calibri" w:hAnsi="Calibri" w:eastAsia="Calibri" w:cs="Calibri"/>
          <w:b w:val="0"/>
          <w:bCs w:val="0"/>
          <w:i w:val="0"/>
          <w:iCs w:val="0"/>
          <w:caps w:val="0"/>
          <w:smallCaps w:val="0"/>
          <w:strike w:val="0"/>
          <w:dstrike w:val="0"/>
          <w:noProof w:val="0"/>
          <w:color w:val="auto"/>
          <w:sz w:val="24"/>
          <w:szCs w:val="24"/>
          <w:u w:val="none"/>
          <w:lang w:val="en-US"/>
        </w:rPr>
        <w:t xml:space="preserve">N are accounted for, </w:t>
      </w:r>
      <w:r w:rsidRPr="6C7A9850" w:rsidR="55C0B807">
        <w:rPr>
          <w:rFonts w:ascii="Calibri" w:hAnsi="Calibri" w:eastAsia="Calibri" w:cs="Calibri"/>
          <w:b w:val="0"/>
          <w:bCs w:val="0"/>
          <w:i w:val="0"/>
          <w:iCs w:val="0"/>
          <w:caps w:val="0"/>
          <w:smallCaps w:val="0"/>
          <w:strike w:val="0"/>
          <w:dstrike w:val="0"/>
          <w:noProof w:val="0"/>
          <w:color w:val="auto"/>
          <w:sz w:val="24"/>
          <w:szCs w:val="24"/>
          <w:u w:val="none"/>
          <w:lang w:val="en-US"/>
        </w:rPr>
        <w:t>included</w:t>
      </w:r>
      <w:r w:rsidRPr="6C7A9850" w:rsidR="55C0B807">
        <w:rPr>
          <w:rFonts w:ascii="Calibri" w:hAnsi="Calibri" w:eastAsia="Calibri" w:cs="Calibri"/>
          <w:b w:val="0"/>
          <w:bCs w:val="0"/>
          <w:i w:val="0"/>
          <w:iCs w:val="0"/>
          <w:caps w:val="0"/>
          <w:smallCaps w:val="0"/>
          <w:strike w:val="0"/>
          <w:dstrike w:val="0"/>
          <w:noProof w:val="0"/>
          <w:color w:val="auto"/>
          <w:sz w:val="24"/>
          <w:szCs w:val="24"/>
          <w:u w:val="none"/>
          <w:lang w:val="en-US"/>
        </w:rPr>
        <w:t xml:space="preserve"> and supported </w:t>
      </w:r>
      <w:r w:rsidRPr="6C7A9850" w:rsidR="626453F1">
        <w:rPr>
          <w:rFonts w:ascii="Calibri" w:hAnsi="Calibri" w:eastAsia="Calibri" w:cs="Calibri"/>
          <w:b w:val="0"/>
          <w:bCs w:val="0"/>
          <w:i w:val="0"/>
          <w:iCs w:val="0"/>
          <w:caps w:val="0"/>
          <w:smallCaps w:val="0"/>
          <w:strike w:val="0"/>
          <w:dstrike w:val="0"/>
          <w:noProof w:val="0"/>
          <w:color w:val="auto"/>
          <w:sz w:val="24"/>
          <w:szCs w:val="24"/>
          <w:u w:val="none"/>
          <w:lang w:val="en-US"/>
        </w:rPr>
        <w:t>in education provision</w:t>
      </w:r>
      <w:r w:rsidRPr="6C7A9850" w:rsidR="31E4E9BA">
        <w:rPr>
          <w:rFonts w:ascii="Calibri" w:hAnsi="Calibri" w:eastAsia="Calibri" w:cs="Calibri"/>
          <w:b w:val="0"/>
          <w:bCs w:val="0"/>
          <w:i w:val="0"/>
          <w:iCs w:val="0"/>
          <w:caps w:val="0"/>
          <w:smallCaps w:val="0"/>
          <w:strike w:val="0"/>
          <w:dstrike w:val="0"/>
          <w:noProof w:val="0"/>
          <w:color w:val="auto"/>
          <w:sz w:val="24"/>
          <w:szCs w:val="24"/>
          <w:u w:val="none"/>
          <w:lang w:val="en-US"/>
        </w:rPr>
        <w:t xml:space="preserve"> (Welsh Government, 2018). </w:t>
      </w:r>
      <w:r w:rsidRPr="6C7A9850" w:rsidR="22772D85">
        <w:rPr>
          <w:rFonts w:ascii="Calibri" w:hAnsi="Calibri" w:eastAsia="Calibri" w:cs="Calibri"/>
          <w:b w:val="0"/>
          <w:bCs w:val="0"/>
          <w:i w:val="0"/>
          <w:iCs w:val="0"/>
          <w:caps w:val="0"/>
          <w:smallCaps w:val="0"/>
          <w:strike w:val="0"/>
          <w:dstrike w:val="0"/>
          <w:noProof w:val="0"/>
          <w:color w:val="auto"/>
          <w:sz w:val="24"/>
          <w:szCs w:val="24"/>
          <w:u w:val="none"/>
          <w:lang w:val="en-US"/>
        </w:rPr>
        <w:t xml:space="preserve">“Crippled child” was a term </w:t>
      </w:r>
      <w:r w:rsidRPr="6C7A9850" w:rsidR="3EBAE7F2">
        <w:rPr>
          <w:rFonts w:ascii="Calibri" w:hAnsi="Calibri" w:eastAsia="Calibri" w:cs="Calibri"/>
          <w:b w:val="0"/>
          <w:bCs w:val="0"/>
          <w:i w:val="0"/>
          <w:iCs w:val="0"/>
          <w:caps w:val="0"/>
          <w:smallCaps w:val="0"/>
          <w:strike w:val="0"/>
          <w:dstrike w:val="0"/>
          <w:noProof w:val="0"/>
          <w:color w:val="auto"/>
          <w:sz w:val="24"/>
          <w:szCs w:val="24"/>
          <w:u w:val="none"/>
          <w:lang w:val="en-US"/>
        </w:rPr>
        <w:t>commonly</w:t>
      </w:r>
      <w:r w:rsidRPr="6C7A9850" w:rsidR="22772D85">
        <w:rPr>
          <w:rFonts w:ascii="Calibri" w:hAnsi="Calibri" w:eastAsia="Calibri" w:cs="Calibri"/>
          <w:b w:val="0"/>
          <w:bCs w:val="0"/>
          <w:i w:val="0"/>
          <w:iCs w:val="0"/>
          <w:caps w:val="0"/>
          <w:smallCaps w:val="0"/>
          <w:strike w:val="0"/>
          <w:dstrike w:val="0"/>
          <w:noProof w:val="0"/>
          <w:color w:val="auto"/>
          <w:sz w:val="24"/>
          <w:szCs w:val="24"/>
          <w:u w:val="none"/>
          <w:lang w:val="en-US"/>
        </w:rPr>
        <w:t xml:space="preserve"> used in the early 20</w:t>
      </w:r>
      <w:r w:rsidRPr="6C7A9850" w:rsidR="22772D85">
        <w:rPr>
          <w:rFonts w:ascii="Calibri" w:hAnsi="Calibri" w:eastAsia="Calibri" w:cs="Calibri"/>
          <w:b w:val="0"/>
          <w:bCs w:val="0"/>
          <w:i w:val="0"/>
          <w:iCs w:val="0"/>
          <w:caps w:val="0"/>
          <w:smallCaps w:val="0"/>
          <w:strike w:val="0"/>
          <w:dstrike w:val="0"/>
          <w:noProof w:val="0"/>
          <w:color w:val="auto"/>
          <w:sz w:val="24"/>
          <w:szCs w:val="24"/>
          <w:u w:val="none"/>
          <w:vertAlign w:val="superscript"/>
          <w:lang w:val="en-US"/>
        </w:rPr>
        <w:t>th</w:t>
      </w:r>
      <w:r w:rsidRPr="6C7A9850" w:rsidR="22772D85">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373FD5B3">
        <w:rPr>
          <w:rFonts w:ascii="Calibri" w:hAnsi="Calibri" w:eastAsia="Calibri" w:cs="Calibri"/>
          <w:b w:val="0"/>
          <w:bCs w:val="0"/>
          <w:i w:val="0"/>
          <w:iCs w:val="0"/>
          <w:caps w:val="0"/>
          <w:smallCaps w:val="0"/>
          <w:strike w:val="0"/>
          <w:dstrike w:val="0"/>
          <w:noProof w:val="0"/>
          <w:color w:val="auto"/>
          <w:sz w:val="24"/>
          <w:szCs w:val="24"/>
          <w:u w:val="none"/>
          <w:lang w:val="en-US"/>
        </w:rPr>
        <w:t>century</w:t>
      </w:r>
      <w:r w:rsidRPr="6C7A9850" w:rsidR="22772D85">
        <w:rPr>
          <w:rFonts w:ascii="Calibri" w:hAnsi="Calibri" w:eastAsia="Calibri" w:cs="Calibri"/>
          <w:b w:val="0"/>
          <w:bCs w:val="0"/>
          <w:i w:val="0"/>
          <w:iCs w:val="0"/>
          <w:caps w:val="0"/>
          <w:smallCaps w:val="0"/>
          <w:strike w:val="0"/>
          <w:dstrike w:val="0"/>
          <w:noProof w:val="0"/>
          <w:color w:val="auto"/>
          <w:sz w:val="24"/>
          <w:szCs w:val="24"/>
          <w:u w:val="none"/>
          <w:lang w:val="en-US"/>
        </w:rPr>
        <w:t xml:space="preserve"> as umbrella term to describe disabled children due to cultures lack of awareness of isolated illnesses, </w:t>
      </w:r>
      <w:r w:rsidRPr="6C7A9850" w:rsidR="6103A681">
        <w:rPr>
          <w:rFonts w:ascii="Calibri" w:hAnsi="Calibri" w:eastAsia="Calibri" w:cs="Calibri"/>
          <w:b w:val="0"/>
          <w:bCs w:val="0"/>
          <w:i w:val="0"/>
          <w:iCs w:val="0"/>
          <w:caps w:val="0"/>
          <w:smallCaps w:val="0"/>
          <w:strike w:val="0"/>
          <w:dstrike w:val="0"/>
          <w:noProof w:val="0"/>
          <w:color w:val="auto"/>
          <w:sz w:val="24"/>
          <w:szCs w:val="24"/>
          <w:u w:val="none"/>
          <w:lang w:val="en-US"/>
        </w:rPr>
        <w:t>disabilities</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and impairments. Children with this label often were </w:t>
      </w:r>
      <w:r w:rsidRPr="6C7A9850" w:rsidR="7023DB5D">
        <w:rPr>
          <w:rFonts w:ascii="Calibri" w:hAnsi="Calibri" w:eastAsia="Calibri" w:cs="Calibri"/>
          <w:b w:val="0"/>
          <w:bCs w:val="0"/>
          <w:i w:val="0"/>
          <w:iCs w:val="0"/>
          <w:caps w:val="0"/>
          <w:smallCaps w:val="0"/>
          <w:strike w:val="0"/>
          <w:dstrike w:val="0"/>
          <w:noProof w:val="0"/>
          <w:color w:val="auto"/>
          <w:sz w:val="24"/>
          <w:szCs w:val="24"/>
          <w:u w:val="none"/>
          <w:lang w:val="en-US"/>
        </w:rPr>
        <w:t>prohibited</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078699F4">
        <w:rPr>
          <w:rFonts w:ascii="Calibri" w:hAnsi="Calibri" w:eastAsia="Calibri" w:cs="Calibri"/>
          <w:b w:val="0"/>
          <w:bCs w:val="0"/>
          <w:i w:val="0"/>
          <w:iCs w:val="0"/>
          <w:caps w:val="0"/>
          <w:smallCaps w:val="0"/>
          <w:strike w:val="0"/>
          <w:dstrike w:val="0"/>
          <w:noProof w:val="0"/>
          <w:color w:val="auto"/>
          <w:sz w:val="24"/>
          <w:szCs w:val="24"/>
          <w:u w:val="none"/>
          <w:lang w:val="en-US"/>
        </w:rPr>
        <w:t>from</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3606D4DE">
        <w:rPr>
          <w:rFonts w:ascii="Calibri" w:hAnsi="Calibri" w:eastAsia="Calibri" w:cs="Calibri"/>
          <w:b w:val="0"/>
          <w:bCs w:val="0"/>
          <w:i w:val="0"/>
          <w:iCs w:val="0"/>
          <w:caps w:val="0"/>
          <w:smallCaps w:val="0"/>
          <w:strike w:val="0"/>
          <w:dstrike w:val="0"/>
          <w:noProof w:val="0"/>
          <w:color w:val="auto"/>
          <w:sz w:val="24"/>
          <w:szCs w:val="24"/>
          <w:u w:val="none"/>
          <w:lang w:val="en-US"/>
        </w:rPr>
        <w:t>receiving</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34EB98E3">
        <w:rPr>
          <w:rFonts w:ascii="Calibri" w:hAnsi="Calibri" w:eastAsia="Calibri" w:cs="Calibri"/>
          <w:b w:val="0"/>
          <w:bCs w:val="0"/>
          <w:i w:val="0"/>
          <w:iCs w:val="0"/>
          <w:caps w:val="0"/>
          <w:smallCaps w:val="0"/>
          <w:strike w:val="0"/>
          <w:dstrike w:val="0"/>
          <w:noProof w:val="0"/>
          <w:color w:val="auto"/>
          <w:sz w:val="24"/>
          <w:szCs w:val="24"/>
          <w:u w:val="none"/>
          <w:lang w:val="en-US"/>
        </w:rPr>
        <w:t>education</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due to the </w:t>
      </w:r>
      <w:r w:rsidRPr="6C7A9850" w:rsidR="5A9BB229">
        <w:rPr>
          <w:rFonts w:ascii="Calibri" w:hAnsi="Calibri" w:eastAsia="Calibri" w:cs="Calibri"/>
          <w:b w:val="0"/>
          <w:bCs w:val="0"/>
          <w:i w:val="0"/>
          <w:iCs w:val="0"/>
          <w:caps w:val="0"/>
          <w:smallCaps w:val="0"/>
          <w:strike w:val="0"/>
          <w:dstrike w:val="0"/>
          <w:noProof w:val="0"/>
          <w:color w:val="auto"/>
          <w:sz w:val="24"/>
          <w:szCs w:val="24"/>
          <w:u w:val="none"/>
          <w:lang w:val="en-US"/>
        </w:rPr>
        <w:t>prejudice</w:t>
      </w:r>
      <w:r w:rsidRPr="6C7A9850" w:rsidR="117C7799">
        <w:rPr>
          <w:rFonts w:ascii="Calibri" w:hAnsi="Calibri" w:eastAsia="Calibri" w:cs="Calibri"/>
          <w:b w:val="0"/>
          <w:bCs w:val="0"/>
          <w:i w:val="0"/>
          <w:iCs w:val="0"/>
          <w:caps w:val="0"/>
          <w:smallCaps w:val="0"/>
          <w:strike w:val="0"/>
          <w:dstrike w:val="0"/>
          <w:noProof w:val="0"/>
          <w:color w:val="auto"/>
          <w:sz w:val="24"/>
          <w:szCs w:val="24"/>
          <w:u w:val="none"/>
          <w:lang w:val="en-US"/>
        </w:rPr>
        <w:t xml:space="preserve"> of incapabilities</w:t>
      </w:r>
      <w:r w:rsidRPr="6C7A9850" w:rsidR="15132EA7">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6C7A9850" w:rsidR="15132EA7">
        <w:rPr>
          <w:rFonts w:ascii="Calibri" w:hAnsi="Calibri" w:eastAsia="Calibri" w:cs="Calibri"/>
          <w:b w:val="0"/>
          <w:bCs w:val="0"/>
          <w:i w:val="0"/>
          <w:iCs w:val="0"/>
          <w:caps w:val="0"/>
          <w:smallCaps w:val="0"/>
          <w:noProof w:val="0"/>
          <w:color w:val="auto"/>
          <w:sz w:val="24"/>
          <w:szCs w:val="24"/>
          <w:lang w:val="en-US"/>
        </w:rPr>
        <w:t xml:space="preserve">Blanche Van Leuven Browne </w:t>
      </w:r>
      <w:r w:rsidRPr="6C7A9850" w:rsidR="2B3AFABB">
        <w:rPr>
          <w:rFonts w:ascii="Calibri" w:hAnsi="Calibri" w:eastAsia="Calibri" w:cs="Calibri"/>
          <w:b w:val="0"/>
          <w:bCs w:val="0"/>
          <w:i w:val="0"/>
          <w:iCs w:val="0"/>
          <w:caps w:val="0"/>
          <w:smallCaps w:val="0"/>
          <w:noProof w:val="0"/>
          <w:color w:val="auto"/>
          <w:sz w:val="24"/>
          <w:szCs w:val="24"/>
          <w:lang w:val="en-US"/>
        </w:rPr>
        <w:t>advocated</w:t>
      </w:r>
      <w:r w:rsidRPr="6C7A9850" w:rsidR="15132EA7">
        <w:rPr>
          <w:rFonts w:ascii="Calibri" w:hAnsi="Calibri" w:eastAsia="Calibri" w:cs="Calibri"/>
          <w:b w:val="0"/>
          <w:bCs w:val="0"/>
          <w:i w:val="0"/>
          <w:iCs w:val="0"/>
          <w:caps w:val="0"/>
          <w:smallCaps w:val="0"/>
          <w:noProof w:val="0"/>
          <w:color w:val="auto"/>
          <w:sz w:val="24"/>
          <w:szCs w:val="24"/>
          <w:lang w:val="en-US"/>
        </w:rPr>
        <w:t xml:space="preserve"> for </w:t>
      </w:r>
      <w:r w:rsidRPr="6C7A9850" w:rsidR="7153A6B5">
        <w:rPr>
          <w:rFonts w:ascii="Calibri" w:hAnsi="Calibri" w:eastAsia="Calibri" w:cs="Calibri"/>
          <w:b w:val="0"/>
          <w:bCs w:val="0"/>
          <w:i w:val="0"/>
          <w:iCs w:val="0"/>
          <w:caps w:val="0"/>
          <w:smallCaps w:val="0"/>
          <w:noProof w:val="0"/>
          <w:color w:val="auto"/>
          <w:sz w:val="24"/>
          <w:szCs w:val="24"/>
          <w:lang w:val="en-US"/>
        </w:rPr>
        <w:t>disabled</w:t>
      </w:r>
      <w:r w:rsidRPr="6C7A9850" w:rsidR="15132EA7">
        <w:rPr>
          <w:rFonts w:ascii="Calibri" w:hAnsi="Calibri" w:eastAsia="Calibri" w:cs="Calibri"/>
          <w:b w:val="0"/>
          <w:bCs w:val="0"/>
          <w:i w:val="0"/>
          <w:iCs w:val="0"/>
          <w:caps w:val="0"/>
          <w:smallCaps w:val="0"/>
          <w:noProof w:val="0"/>
          <w:color w:val="auto"/>
          <w:sz w:val="24"/>
          <w:szCs w:val="24"/>
          <w:lang w:val="en-US"/>
        </w:rPr>
        <w:t xml:space="preserve"> </w:t>
      </w:r>
      <w:r w:rsidRPr="6C7A9850" w:rsidR="0D6ACBA1">
        <w:rPr>
          <w:rFonts w:ascii="Calibri" w:hAnsi="Calibri" w:eastAsia="Calibri" w:cs="Calibri"/>
          <w:b w:val="0"/>
          <w:bCs w:val="0"/>
          <w:i w:val="0"/>
          <w:iCs w:val="0"/>
          <w:caps w:val="0"/>
          <w:smallCaps w:val="0"/>
          <w:noProof w:val="0"/>
          <w:color w:val="auto"/>
          <w:sz w:val="24"/>
          <w:szCs w:val="24"/>
          <w:lang w:val="en-US"/>
        </w:rPr>
        <w:t>children's</w:t>
      </w:r>
      <w:r w:rsidRPr="6C7A9850" w:rsidR="15132EA7">
        <w:rPr>
          <w:rFonts w:ascii="Calibri" w:hAnsi="Calibri" w:eastAsia="Calibri" w:cs="Calibri"/>
          <w:b w:val="0"/>
          <w:bCs w:val="0"/>
          <w:i w:val="0"/>
          <w:iCs w:val="0"/>
          <w:caps w:val="0"/>
          <w:smallCaps w:val="0"/>
          <w:noProof w:val="0"/>
          <w:color w:val="auto"/>
          <w:sz w:val="24"/>
          <w:szCs w:val="24"/>
          <w:lang w:val="en-US"/>
        </w:rPr>
        <w:t xml:space="preserve"> </w:t>
      </w:r>
      <w:r w:rsidRPr="6C7A9850" w:rsidR="10F11531">
        <w:rPr>
          <w:rFonts w:ascii="Calibri" w:hAnsi="Calibri" w:eastAsia="Calibri" w:cs="Calibri"/>
          <w:b w:val="0"/>
          <w:bCs w:val="0"/>
          <w:i w:val="0"/>
          <w:iCs w:val="0"/>
          <w:caps w:val="0"/>
          <w:smallCaps w:val="0"/>
          <w:noProof w:val="0"/>
          <w:color w:val="auto"/>
          <w:sz w:val="24"/>
          <w:szCs w:val="24"/>
          <w:lang w:val="en-US"/>
        </w:rPr>
        <w:t>right</w:t>
      </w:r>
      <w:r w:rsidRPr="6C7A9850" w:rsidR="15132EA7">
        <w:rPr>
          <w:rFonts w:ascii="Calibri" w:hAnsi="Calibri" w:eastAsia="Calibri" w:cs="Calibri"/>
          <w:b w:val="0"/>
          <w:bCs w:val="0"/>
          <w:i w:val="0"/>
          <w:iCs w:val="0"/>
          <w:caps w:val="0"/>
          <w:smallCaps w:val="0"/>
          <w:noProof w:val="0"/>
          <w:color w:val="auto"/>
          <w:sz w:val="24"/>
          <w:szCs w:val="24"/>
          <w:lang w:val="en-US"/>
        </w:rPr>
        <w:t xml:space="preserve"> to education by bringing </w:t>
      </w:r>
      <w:r w:rsidRPr="6C7A9850" w:rsidR="110B2A0B">
        <w:rPr>
          <w:rFonts w:ascii="Calibri" w:hAnsi="Calibri" w:eastAsia="Calibri" w:cs="Calibri"/>
          <w:b w:val="0"/>
          <w:bCs w:val="0"/>
          <w:i w:val="0"/>
          <w:iCs w:val="0"/>
          <w:caps w:val="0"/>
          <w:smallCaps w:val="0"/>
          <w:noProof w:val="0"/>
          <w:color w:val="auto"/>
          <w:sz w:val="24"/>
          <w:szCs w:val="24"/>
          <w:lang w:val="en-US"/>
        </w:rPr>
        <w:t>awareness</w:t>
      </w:r>
      <w:r w:rsidRPr="6C7A9850" w:rsidR="15132EA7">
        <w:rPr>
          <w:rFonts w:ascii="Calibri" w:hAnsi="Calibri" w:eastAsia="Calibri" w:cs="Calibri"/>
          <w:b w:val="0"/>
          <w:bCs w:val="0"/>
          <w:i w:val="0"/>
          <w:iCs w:val="0"/>
          <w:caps w:val="0"/>
          <w:smallCaps w:val="0"/>
          <w:noProof w:val="0"/>
          <w:color w:val="auto"/>
          <w:sz w:val="24"/>
          <w:szCs w:val="24"/>
          <w:lang w:val="en-US"/>
        </w:rPr>
        <w:t xml:space="preserve"> to the variety of </w:t>
      </w:r>
      <w:r w:rsidRPr="6C7A9850" w:rsidR="6598B3E8">
        <w:rPr>
          <w:rFonts w:ascii="Calibri" w:hAnsi="Calibri" w:eastAsia="Calibri" w:cs="Calibri"/>
          <w:b w:val="0"/>
          <w:bCs w:val="0"/>
          <w:i w:val="0"/>
          <w:iCs w:val="0"/>
          <w:caps w:val="0"/>
          <w:smallCaps w:val="0"/>
          <w:noProof w:val="0"/>
          <w:color w:val="auto"/>
          <w:sz w:val="24"/>
          <w:szCs w:val="24"/>
          <w:lang w:val="en-US"/>
        </w:rPr>
        <w:t>additional</w:t>
      </w:r>
      <w:r w:rsidRPr="6C7A9850" w:rsidR="15132EA7">
        <w:rPr>
          <w:rFonts w:ascii="Calibri" w:hAnsi="Calibri" w:eastAsia="Calibri" w:cs="Calibri"/>
          <w:b w:val="0"/>
          <w:bCs w:val="0"/>
          <w:i w:val="0"/>
          <w:iCs w:val="0"/>
          <w:caps w:val="0"/>
          <w:smallCaps w:val="0"/>
          <w:noProof w:val="0"/>
          <w:color w:val="auto"/>
          <w:sz w:val="24"/>
          <w:szCs w:val="24"/>
          <w:lang w:val="en-US"/>
        </w:rPr>
        <w:t xml:space="preserve"> needs </w:t>
      </w:r>
      <w:r w:rsidRPr="6C7A9850" w:rsidR="64B2A12F">
        <w:rPr>
          <w:rFonts w:ascii="Calibri" w:hAnsi="Calibri" w:eastAsia="Calibri" w:cs="Calibri"/>
          <w:b w:val="0"/>
          <w:bCs w:val="0"/>
          <w:i w:val="0"/>
          <w:iCs w:val="0"/>
          <w:caps w:val="0"/>
          <w:smallCaps w:val="0"/>
          <w:noProof w:val="0"/>
          <w:color w:val="auto"/>
          <w:sz w:val="24"/>
          <w:szCs w:val="24"/>
          <w:lang w:val="en-US"/>
        </w:rPr>
        <w:t xml:space="preserve">to break the </w:t>
      </w:r>
      <w:r w:rsidRPr="6C7A9850" w:rsidR="1F35202F">
        <w:rPr>
          <w:rFonts w:ascii="Calibri" w:hAnsi="Calibri" w:eastAsia="Calibri" w:cs="Calibri"/>
          <w:b w:val="0"/>
          <w:bCs w:val="0"/>
          <w:i w:val="0"/>
          <w:iCs w:val="0"/>
          <w:caps w:val="0"/>
          <w:smallCaps w:val="0"/>
          <w:noProof w:val="0"/>
          <w:color w:val="auto"/>
          <w:sz w:val="24"/>
          <w:szCs w:val="24"/>
          <w:lang w:val="en-US"/>
        </w:rPr>
        <w:t>misconception</w:t>
      </w:r>
      <w:r w:rsidRPr="6C7A9850" w:rsidR="64B2A12F">
        <w:rPr>
          <w:rFonts w:ascii="Calibri" w:hAnsi="Calibri" w:eastAsia="Calibri" w:cs="Calibri"/>
          <w:b w:val="0"/>
          <w:bCs w:val="0"/>
          <w:i w:val="0"/>
          <w:iCs w:val="0"/>
          <w:caps w:val="0"/>
          <w:smallCaps w:val="0"/>
          <w:noProof w:val="0"/>
          <w:color w:val="auto"/>
          <w:sz w:val="24"/>
          <w:szCs w:val="24"/>
          <w:lang w:val="en-US"/>
        </w:rPr>
        <w:t xml:space="preserve"> that this led children to be </w:t>
      </w:r>
      <w:r w:rsidRPr="6C7A9850" w:rsidR="69BB506E">
        <w:rPr>
          <w:rFonts w:ascii="Calibri" w:hAnsi="Calibri" w:eastAsia="Calibri" w:cs="Calibri"/>
          <w:b w:val="0"/>
          <w:bCs w:val="0"/>
          <w:i w:val="0"/>
          <w:iCs w:val="0"/>
          <w:caps w:val="0"/>
          <w:smallCaps w:val="0"/>
          <w:noProof w:val="0"/>
          <w:color w:val="auto"/>
          <w:sz w:val="24"/>
          <w:szCs w:val="24"/>
          <w:lang w:val="en-US"/>
        </w:rPr>
        <w:t xml:space="preserve">incapable of learning </w:t>
      </w:r>
      <w:r w:rsidRPr="6C7A9850" w:rsidR="457C8A3A">
        <w:rPr>
          <w:rFonts w:ascii="Calibri" w:hAnsi="Calibri" w:eastAsia="Calibri" w:cs="Calibri"/>
          <w:b w:val="0"/>
          <w:bCs w:val="0"/>
          <w:i w:val="0"/>
          <w:iCs w:val="0"/>
          <w:caps w:val="0"/>
          <w:smallCaps w:val="0"/>
          <w:noProof w:val="0"/>
          <w:color w:val="auto"/>
          <w:sz w:val="24"/>
          <w:szCs w:val="24"/>
          <w:lang w:val="en-US"/>
        </w:rPr>
        <w:t>(Duncan, 2020).</w:t>
      </w:r>
    </w:p>
    <w:p w:rsidR="0BD5DE8D" w:rsidP="6C7A9850" w:rsidRDefault="0BD5DE8D" w14:paraId="75B8645D" w14:textId="06B40999">
      <w:pPr>
        <w:spacing w:line="360" w:lineRule="auto"/>
        <w:jc w:val="left"/>
        <w:rPr>
          <w:rFonts w:ascii="Calibri" w:hAnsi="Calibri" w:eastAsia="Calibri" w:cs="Calibri"/>
          <w:b w:val="0"/>
          <w:bCs w:val="0"/>
          <w:i w:val="0"/>
          <w:iCs w:val="0"/>
          <w:caps w:val="0"/>
          <w:smallCaps w:val="0"/>
          <w:noProof w:val="0"/>
          <w:color w:val="auto"/>
          <w:sz w:val="24"/>
          <w:szCs w:val="24"/>
          <w:u w:val="single"/>
          <w:lang w:val="en-US"/>
        </w:rPr>
      </w:pPr>
      <w:r w:rsidRPr="6C7A9850" w:rsidR="0BD5DE8D">
        <w:rPr>
          <w:rFonts w:ascii="Calibri" w:hAnsi="Calibri" w:eastAsia="Calibri" w:cs="Calibri"/>
          <w:b w:val="0"/>
          <w:bCs w:val="0"/>
          <w:i w:val="0"/>
          <w:iCs w:val="0"/>
          <w:caps w:val="0"/>
          <w:smallCaps w:val="0"/>
          <w:noProof w:val="0"/>
          <w:color w:val="auto"/>
          <w:sz w:val="24"/>
          <w:szCs w:val="24"/>
          <w:u w:val="single"/>
          <w:lang w:val="en-US"/>
        </w:rPr>
        <w:t>Policy into Practice in the Current Day</w:t>
      </w:r>
    </w:p>
    <w:p w:rsidR="0BD5DE8D" w:rsidP="6C7A9850" w:rsidRDefault="0BD5DE8D" w14:paraId="4B692986" w14:textId="524DFFB7">
      <w:pPr>
        <w:spacing w:line="360" w:lineRule="auto"/>
        <w:jc w:val="left"/>
        <w:rPr>
          <w:rFonts w:ascii="Calibri" w:hAnsi="Calibri" w:eastAsia="Calibri" w:cs="Calibri"/>
          <w:b w:val="0"/>
          <w:bCs w:val="0"/>
          <w:i w:val="0"/>
          <w:iCs w:val="0"/>
          <w:caps w:val="0"/>
          <w:smallCaps w:val="0"/>
          <w:noProof w:val="0"/>
          <w:color w:val="auto"/>
          <w:sz w:val="24"/>
          <w:szCs w:val="24"/>
          <w:u w:val="none"/>
          <w:lang w:val="en-US"/>
        </w:rPr>
      </w:pPr>
      <w:r w:rsidRPr="6C7A9850" w:rsidR="0BD5DE8D">
        <w:rPr>
          <w:rFonts w:ascii="Calibri" w:hAnsi="Calibri" w:eastAsia="Calibri" w:cs="Calibri"/>
          <w:b w:val="0"/>
          <w:bCs w:val="0"/>
          <w:i w:val="0"/>
          <w:iCs w:val="0"/>
          <w:caps w:val="0"/>
          <w:smallCaps w:val="0"/>
          <w:noProof w:val="0"/>
          <w:color w:val="auto"/>
          <w:sz w:val="24"/>
          <w:szCs w:val="24"/>
          <w:u w:val="none"/>
          <w:lang w:val="en-US"/>
        </w:rPr>
        <w:t xml:space="preserve">From the first policy discussed in this essay in 1833 to the policies implemented in the current day, it is clear to see a shift in how society views, approaches and </w:t>
      </w:r>
      <w:r w:rsidRPr="6C7A9850" w:rsidR="11369F5C">
        <w:rPr>
          <w:rFonts w:ascii="Calibri" w:hAnsi="Calibri" w:eastAsia="Calibri" w:cs="Calibri"/>
          <w:b w:val="0"/>
          <w:bCs w:val="0"/>
          <w:i w:val="0"/>
          <w:iCs w:val="0"/>
          <w:caps w:val="0"/>
          <w:smallCaps w:val="0"/>
          <w:noProof w:val="0"/>
          <w:color w:val="auto"/>
          <w:sz w:val="24"/>
          <w:szCs w:val="24"/>
          <w:u w:val="none"/>
          <w:lang w:val="en-US"/>
        </w:rPr>
        <w:t>safeguards</w:t>
      </w:r>
      <w:r w:rsidRPr="6C7A9850" w:rsidR="0BD5DE8D">
        <w:rPr>
          <w:rFonts w:ascii="Calibri" w:hAnsi="Calibri" w:eastAsia="Calibri" w:cs="Calibri"/>
          <w:b w:val="0"/>
          <w:bCs w:val="0"/>
          <w:i w:val="0"/>
          <w:iCs w:val="0"/>
          <w:caps w:val="0"/>
          <w:smallCaps w:val="0"/>
          <w:noProof w:val="0"/>
          <w:color w:val="auto"/>
          <w:sz w:val="24"/>
          <w:szCs w:val="24"/>
          <w:u w:val="none"/>
          <w:lang w:val="en-US"/>
        </w:rPr>
        <w:t xml:space="preserve"> children, </w:t>
      </w:r>
      <w:r w:rsidRPr="6C7A9850" w:rsidR="6AEA9621">
        <w:rPr>
          <w:rFonts w:ascii="Calibri" w:hAnsi="Calibri" w:eastAsia="Calibri" w:cs="Calibri"/>
          <w:b w:val="0"/>
          <w:bCs w:val="0"/>
          <w:i w:val="0"/>
          <w:iCs w:val="0"/>
          <w:caps w:val="0"/>
          <w:smallCaps w:val="0"/>
          <w:noProof w:val="0"/>
          <w:color w:val="auto"/>
          <w:sz w:val="24"/>
          <w:szCs w:val="24"/>
          <w:u w:val="none"/>
          <w:lang w:val="en-US"/>
        </w:rPr>
        <w:t xml:space="preserve">young </w:t>
      </w:r>
      <w:r w:rsidRPr="6C7A9850" w:rsidR="6AEA9621">
        <w:rPr>
          <w:rFonts w:ascii="Calibri" w:hAnsi="Calibri" w:eastAsia="Calibri" w:cs="Calibri"/>
          <w:b w:val="0"/>
          <w:bCs w:val="0"/>
          <w:i w:val="0"/>
          <w:iCs w:val="0"/>
          <w:caps w:val="0"/>
          <w:smallCaps w:val="0"/>
          <w:noProof w:val="0"/>
          <w:color w:val="auto"/>
          <w:sz w:val="24"/>
          <w:szCs w:val="24"/>
          <w:u w:val="none"/>
          <w:lang w:val="en-US"/>
        </w:rPr>
        <w:t>people</w:t>
      </w:r>
      <w:r w:rsidRPr="6C7A9850" w:rsidR="6AEA9621">
        <w:rPr>
          <w:rFonts w:ascii="Calibri" w:hAnsi="Calibri" w:eastAsia="Calibri" w:cs="Calibri"/>
          <w:b w:val="0"/>
          <w:bCs w:val="0"/>
          <w:i w:val="0"/>
          <w:iCs w:val="0"/>
          <w:caps w:val="0"/>
          <w:smallCaps w:val="0"/>
          <w:noProof w:val="0"/>
          <w:color w:val="auto"/>
          <w:sz w:val="24"/>
          <w:szCs w:val="24"/>
          <w:u w:val="none"/>
          <w:lang w:val="en-US"/>
        </w:rPr>
        <w:t xml:space="preserve"> and communities. </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The Factory Act 1833 </w:t>
      </w:r>
      <w:r w:rsidRPr="6C7A9850" w:rsidR="0006AD92">
        <w:rPr>
          <w:rFonts w:ascii="Calibri" w:hAnsi="Calibri" w:eastAsia="Calibri" w:cs="Calibri"/>
          <w:b w:val="0"/>
          <w:bCs w:val="0"/>
          <w:i w:val="0"/>
          <w:iCs w:val="0"/>
          <w:caps w:val="0"/>
          <w:smallCaps w:val="0"/>
          <w:noProof w:val="0"/>
          <w:color w:val="auto"/>
          <w:sz w:val="24"/>
          <w:szCs w:val="24"/>
          <w:u w:val="none"/>
          <w:lang w:val="en-US"/>
        </w:rPr>
        <w:t>prohibited</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 children under the age of nine from working </w:t>
      </w:r>
      <w:r w:rsidRPr="6C7A9850" w:rsidR="38A18125">
        <w:rPr>
          <w:rFonts w:ascii="Calibri" w:hAnsi="Calibri" w:eastAsia="Calibri" w:cs="Calibri"/>
          <w:b w:val="0"/>
          <w:bCs w:val="0"/>
          <w:i w:val="0"/>
          <w:iCs w:val="0"/>
          <w:caps w:val="0"/>
          <w:smallCaps w:val="0"/>
          <w:noProof w:val="0"/>
          <w:color w:val="auto"/>
          <w:sz w:val="24"/>
          <w:szCs w:val="24"/>
          <w:u w:val="none"/>
          <w:lang w:val="en-US"/>
        </w:rPr>
        <w:t xml:space="preserve">(UK Parliament a, 2025) </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which is unimaginable to consider since the implementation of the UNCRC which </w:t>
      </w:r>
      <w:r w:rsidRPr="6C7A9850" w:rsidR="13970ECF">
        <w:rPr>
          <w:rFonts w:ascii="Calibri" w:hAnsi="Calibri" w:eastAsia="Calibri" w:cs="Calibri"/>
          <w:b w:val="0"/>
          <w:bCs w:val="0"/>
          <w:i w:val="0"/>
          <w:iCs w:val="0"/>
          <w:caps w:val="0"/>
          <w:smallCaps w:val="0"/>
          <w:noProof w:val="0"/>
          <w:color w:val="auto"/>
          <w:sz w:val="24"/>
          <w:szCs w:val="24"/>
          <w:u w:val="none"/>
          <w:lang w:val="en-US"/>
        </w:rPr>
        <w:t>states</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 each child’s right to an education </w:t>
      </w:r>
      <w:r w:rsidRPr="6C7A9850" w:rsidR="4E1113B5">
        <w:rPr>
          <w:rFonts w:ascii="Calibri" w:hAnsi="Calibri" w:eastAsia="Calibri" w:cs="Calibri"/>
          <w:b w:val="0"/>
          <w:bCs w:val="0"/>
          <w:i w:val="0"/>
          <w:iCs w:val="0"/>
          <w:caps w:val="0"/>
          <w:smallCaps w:val="0"/>
          <w:noProof w:val="0"/>
          <w:color w:val="auto"/>
          <w:sz w:val="24"/>
          <w:szCs w:val="24"/>
          <w:u w:val="none"/>
          <w:lang w:val="en-US"/>
        </w:rPr>
        <w:t>despite</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 wealth, </w:t>
      </w:r>
      <w:r w:rsidRPr="6C7A9850" w:rsidR="13970ECF">
        <w:rPr>
          <w:rFonts w:ascii="Calibri" w:hAnsi="Calibri" w:eastAsia="Calibri" w:cs="Calibri"/>
          <w:b w:val="0"/>
          <w:bCs w:val="0"/>
          <w:i w:val="0"/>
          <w:iCs w:val="0"/>
          <w:caps w:val="0"/>
          <w:smallCaps w:val="0"/>
          <w:noProof w:val="0"/>
          <w:color w:val="auto"/>
          <w:sz w:val="24"/>
          <w:szCs w:val="24"/>
          <w:u w:val="none"/>
          <w:lang w:val="en-US"/>
        </w:rPr>
        <w:t>race</w:t>
      </w:r>
      <w:r w:rsidRPr="6C7A9850" w:rsidR="13970ECF">
        <w:rPr>
          <w:rFonts w:ascii="Calibri" w:hAnsi="Calibri" w:eastAsia="Calibri" w:cs="Calibri"/>
          <w:b w:val="0"/>
          <w:bCs w:val="0"/>
          <w:i w:val="0"/>
          <w:iCs w:val="0"/>
          <w:caps w:val="0"/>
          <w:smallCaps w:val="0"/>
          <w:noProof w:val="0"/>
          <w:color w:val="auto"/>
          <w:sz w:val="24"/>
          <w:szCs w:val="24"/>
          <w:u w:val="none"/>
          <w:lang w:val="en-US"/>
        </w:rPr>
        <w:t xml:space="preserve"> or gender </w:t>
      </w:r>
      <w:r w:rsidRPr="6C7A9850" w:rsidR="7CC22417">
        <w:rPr>
          <w:rFonts w:ascii="Calibri" w:hAnsi="Calibri" w:eastAsia="Calibri" w:cs="Calibri"/>
          <w:b w:val="0"/>
          <w:bCs w:val="0"/>
          <w:i w:val="0"/>
          <w:iCs w:val="0"/>
          <w:caps w:val="0"/>
          <w:smallCaps w:val="0"/>
          <w:noProof w:val="0"/>
          <w:color w:val="auto"/>
          <w:sz w:val="24"/>
          <w:szCs w:val="24"/>
          <w:u w:val="none"/>
          <w:lang w:val="en-US"/>
        </w:rPr>
        <w:t xml:space="preserve">(UNICEF, no date). </w:t>
      </w:r>
      <w:r w:rsidRPr="6C7A9850" w:rsidR="44133452">
        <w:rPr>
          <w:rFonts w:ascii="Calibri" w:hAnsi="Calibri" w:eastAsia="Calibri" w:cs="Calibri"/>
          <w:b w:val="0"/>
          <w:bCs w:val="0"/>
          <w:i w:val="0"/>
          <w:iCs w:val="0"/>
          <w:caps w:val="0"/>
          <w:smallCaps w:val="0"/>
          <w:noProof w:val="0"/>
          <w:color w:val="auto"/>
          <w:sz w:val="24"/>
          <w:szCs w:val="24"/>
          <w:u w:val="none"/>
          <w:lang w:val="en-US"/>
        </w:rPr>
        <w:t xml:space="preserve">Policy makers have had to </w:t>
      </w:r>
      <w:r w:rsidRPr="6C7A9850" w:rsidR="284DE868">
        <w:rPr>
          <w:rFonts w:ascii="Calibri" w:hAnsi="Calibri" w:eastAsia="Calibri" w:cs="Calibri"/>
          <w:b w:val="0"/>
          <w:bCs w:val="0"/>
          <w:i w:val="0"/>
          <w:iCs w:val="0"/>
          <w:caps w:val="0"/>
          <w:smallCaps w:val="0"/>
          <w:noProof w:val="0"/>
          <w:color w:val="auto"/>
          <w:sz w:val="24"/>
          <w:szCs w:val="24"/>
          <w:u w:val="none"/>
          <w:lang w:val="en-US"/>
        </w:rPr>
        <w:t>amend</w:t>
      </w:r>
      <w:r w:rsidRPr="6C7A9850" w:rsidR="2C77479D">
        <w:rPr>
          <w:rFonts w:ascii="Calibri" w:hAnsi="Calibri" w:eastAsia="Calibri" w:cs="Calibri"/>
          <w:b w:val="0"/>
          <w:bCs w:val="0"/>
          <w:i w:val="0"/>
          <w:iCs w:val="0"/>
          <w:caps w:val="0"/>
          <w:smallCaps w:val="0"/>
          <w:noProof w:val="0"/>
          <w:color w:val="auto"/>
          <w:sz w:val="24"/>
          <w:szCs w:val="24"/>
          <w:u w:val="none"/>
          <w:lang w:val="en-US"/>
        </w:rPr>
        <w:t xml:space="preserve"> policy standards </w:t>
      </w:r>
      <w:r w:rsidRPr="6C7A9850" w:rsidR="63864207">
        <w:rPr>
          <w:rFonts w:ascii="Calibri" w:hAnsi="Calibri" w:eastAsia="Calibri" w:cs="Calibri"/>
          <w:b w:val="0"/>
          <w:bCs w:val="0"/>
          <w:i w:val="0"/>
          <w:iCs w:val="0"/>
          <w:caps w:val="0"/>
          <w:smallCaps w:val="0"/>
          <w:noProof w:val="0"/>
          <w:color w:val="auto"/>
          <w:sz w:val="24"/>
          <w:szCs w:val="24"/>
          <w:u w:val="none"/>
          <w:lang w:val="en-US"/>
        </w:rPr>
        <w:t xml:space="preserve">in line with </w:t>
      </w:r>
      <w:r w:rsidRPr="6C7A9850" w:rsidR="037D0997">
        <w:rPr>
          <w:rFonts w:ascii="Calibri" w:hAnsi="Calibri" w:eastAsia="Calibri" w:cs="Calibri"/>
          <w:b w:val="0"/>
          <w:bCs w:val="0"/>
          <w:i w:val="0"/>
          <w:iCs w:val="0"/>
          <w:caps w:val="0"/>
          <w:smallCaps w:val="0"/>
          <w:noProof w:val="0"/>
          <w:color w:val="auto"/>
          <w:sz w:val="24"/>
          <w:szCs w:val="24"/>
          <w:u w:val="none"/>
          <w:lang w:val="en-US"/>
        </w:rPr>
        <w:t>historical</w:t>
      </w:r>
      <w:r w:rsidRPr="6C7A9850" w:rsidR="63864207">
        <w:rPr>
          <w:rFonts w:ascii="Calibri" w:hAnsi="Calibri" w:eastAsia="Calibri" w:cs="Calibri"/>
          <w:b w:val="0"/>
          <w:bCs w:val="0"/>
          <w:i w:val="0"/>
          <w:iCs w:val="0"/>
          <w:caps w:val="0"/>
          <w:smallCaps w:val="0"/>
          <w:noProof w:val="0"/>
          <w:color w:val="auto"/>
          <w:sz w:val="24"/>
          <w:szCs w:val="24"/>
          <w:u w:val="none"/>
          <w:lang w:val="en-US"/>
        </w:rPr>
        <w:t xml:space="preserve"> </w:t>
      </w:r>
      <w:r w:rsidRPr="6C7A9850" w:rsidR="47931E71">
        <w:rPr>
          <w:rFonts w:ascii="Calibri" w:hAnsi="Calibri" w:eastAsia="Calibri" w:cs="Calibri"/>
          <w:b w:val="0"/>
          <w:bCs w:val="0"/>
          <w:i w:val="0"/>
          <w:iCs w:val="0"/>
          <w:caps w:val="0"/>
          <w:smallCaps w:val="0"/>
          <w:noProof w:val="0"/>
          <w:color w:val="auto"/>
          <w:sz w:val="24"/>
          <w:szCs w:val="24"/>
          <w:u w:val="none"/>
          <w:lang w:val="en-US"/>
        </w:rPr>
        <w:t>changes</w:t>
      </w:r>
      <w:r w:rsidRPr="6C7A9850" w:rsidR="63864207">
        <w:rPr>
          <w:rFonts w:ascii="Calibri" w:hAnsi="Calibri" w:eastAsia="Calibri" w:cs="Calibri"/>
          <w:b w:val="0"/>
          <w:bCs w:val="0"/>
          <w:i w:val="0"/>
          <w:iCs w:val="0"/>
          <w:caps w:val="0"/>
          <w:smallCaps w:val="0"/>
          <w:noProof w:val="0"/>
          <w:color w:val="auto"/>
          <w:sz w:val="24"/>
          <w:szCs w:val="24"/>
          <w:u w:val="none"/>
          <w:lang w:val="en-US"/>
        </w:rPr>
        <w:t xml:space="preserve">, social reconstructions and learning from the </w:t>
      </w:r>
      <w:r w:rsidRPr="6C7A9850" w:rsidR="03D2E44B">
        <w:rPr>
          <w:rFonts w:ascii="Calibri" w:hAnsi="Calibri" w:eastAsia="Calibri" w:cs="Calibri"/>
          <w:b w:val="0"/>
          <w:bCs w:val="0"/>
          <w:i w:val="0"/>
          <w:iCs w:val="0"/>
          <w:caps w:val="0"/>
          <w:smallCaps w:val="0"/>
          <w:noProof w:val="0"/>
          <w:color w:val="auto"/>
          <w:sz w:val="24"/>
          <w:szCs w:val="24"/>
          <w:u w:val="none"/>
          <w:lang w:val="en-US"/>
        </w:rPr>
        <w:t>inequalities</w:t>
      </w:r>
      <w:r w:rsidRPr="6C7A9850" w:rsidR="63864207">
        <w:rPr>
          <w:rFonts w:ascii="Calibri" w:hAnsi="Calibri" w:eastAsia="Calibri" w:cs="Calibri"/>
          <w:b w:val="0"/>
          <w:bCs w:val="0"/>
          <w:i w:val="0"/>
          <w:iCs w:val="0"/>
          <w:caps w:val="0"/>
          <w:smallCaps w:val="0"/>
          <w:noProof w:val="0"/>
          <w:color w:val="auto"/>
          <w:sz w:val="24"/>
          <w:szCs w:val="24"/>
          <w:u w:val="none"/>
          <w:lang w:val="en-US"/>
        </w:rPr>
        <w:t xml:space="preserve"> of histor</w:t>
      </w:r>
      <w:r w:rsidRPr="6C7A9850" w:rsidR="6A35D385">
        <w:rPr>
          <w:rFonts w:ascii="Calibri" w:hAnsi="Calibri" w:eastAsia="Calibri" w:cs="Calibri"/>
          <w:b w:val="0"/>
          <w:bCs w:val="0"/>
          <w:i w:val="0"/>
          <w:iCs w:val="0"/>
          <w:caps w:val="0"/>
          <w:smallCaps w:val="0"/>
          <w:noProof w:val="0"/>
          <w:color w:val="auto"/>
          <w:sz w:val="24"/>
          <w:szCs w:val="24"/>
          <w:u w:val="none"/>
          <w:lang w:val="en-US"/>
        </w:rPr>
        <w:t>ical policy makers</w:t>
      </w:r>
      <w:r w:rsidRPr="6C7A9850" w:rsidR="0EDD95B7">
        <w:rPr>
          <w:rFonts w:ascii="Calibri" w:hAnsi="Calibri" w:eastAsia="Calibri" w:cs="Calibri"/>
          <w:b w:val="0"/>
          <w:bCs w:val="0"/>
          <w:i w:val="0"/>
          <w:iCs w:val="0"/>
          <w:caps w:val="0"/>
          <w:smallCaps w:val="0"/>
          <w:noProof w:val="0"/>
          <w:color w:val="auto"/>
          <w:sz w:val="24"/>
          <w:szCs w:val="24"/>
          <w:u w:val="none"/>
          <w:lang w:val="en-US"/>
        </w:rPr>
        <w:t xml:space="preserve"> (Walsh, 2020). Additionally, with the influence of pioneers like Montessori and </w:t>
      </w:r>
      <w:r w:rsidRPr="6C7A9850" w:rsidR="08EEBC6C">
        <w:rPr>
          <w:rFonts w:ascii="Calibri" w:hAnsi="Calibri" w:eastAsia="Calibri" w:cs="Calibri"/>
          <w:b w:val="0"/>
          <w:bCs w:val="0"/>
          <w:i w:val="0"/>
          <w:iCs w:val="0"/>
          <w:caps w:val="0"/>
          <w:smallCaps w:val="0"/>
          <w:noProof w:val="0"/>
          <w:color w:val="auto"/>
          <w:sz w:val="24"/>
          <w:szCs w:val="24"/>
          <w:u w:val="none"/>
          <w:lang w:val="en-US"/>
        </w:rPr>
        <w:t>Bronfenbrenner</w:t>
      </w:r>
      <w:r w:rsidRPr="6C7A9850" w:rsidR="0EDD95B7">
        <w:rPr>
          <w:rFonts w:ascii="Calibri" w:hAnsi="Calibri" w:eastAsia="Calibri" w:cs="Calibri"/>
          <w:b w:val="0"/>
          <w:bCs w:val="0"/>
          <w:i w:val="0"/>
          <w:iCs w:val="0"/>
          <w:caps w:val="0"/>
          <w:smallCaps w:val="0"/>
          <w:noProof w:val="0"/>
          <w:color w:val="auto"/>
          <w:sz w:val="24"/>
          <w:szCs w:val="24"/>
          <w:u w:val="none"/>
          <w:lang w:val="en-US"/>
        </w:rPr>
        <w:t xml:space="preserve"> and their proposed </w:t>
      </w:r>
      <w:r w:rsidRPr="6C7A9850" w:rsidR="3A32FBEF">
        <w:rPr>
          <w:rFonts w:ascii="Calibri" w:hAnsi="Calibri" w:eastAsia="Calibri" w:cs="Calibri"/>
          <w:b w:val="0"/>
          <w:bCs w:val="0"/>
          <w:i w:val="0"/>
          <w:iCs w:val="0"/>
          <w:caps w:val="0"/>
          <w:smallCaps w:val="0"/>
          <w:noProof w:val="0"/>
          <w:color w:val="auto"/>
          <w:sz w:val="24"/>
          <w:szCs w:val="24"/>
          <w:u w:val="none"/>
          <w:lang w:val="en-US"/>
        </w:rPr>
        <w:t>ideologies</w:t>
      </w:r>
      <w:r w:rsidRPr="6C7A9850" w:rsidR="0EDD95B7">
        <w:rPr>
          <w:rFonts w:ascii="Calibri" w:hAnsi="Calibri" w:eastAsia="Calibri" w:cs="Calibri"/>
          <w:b w:val="0"/>
          <w:bCs w:val="0"/>
          <w:i w:val="0"/>
          <w:iCs w:val="0"/>
          <w:caps w:val="0"/>
          <w:smallCaps w:val="0"/>
          <w:noProof w:val="0"/>
          <w:color w:val="auto"/>
          <w:sz w:val="24"/>
          <w:szCs w:val="24"/>
          <w:u w:val="none"/>
          <w:lang w:val="en-US"/>
        </w:rPr>
        <w:t xml:space="preserve"> on child development, this </w:t>
      </w:r>
      <w:r w:rsidRPr="6C7A9850" w:rsidR="0EDD95B7">
        <w:rPr>
          <w:rFonts w:ascii="Calibri" w:hAnsi="Calibri" w:eastAsia="Calibri" w:cs="Calibri"/>
          <w:b w:val="0"/>
          <w:bCs w:val="0"/>
          <w:i w:val="0"/>
          <w:iCs w:val="0"/>
          <w:caps w:val="0"/>
          <w:smallCaps w:val="0"/>
          <w:noProof w:val="0"/>
          <w:color w:val="auto"/>
          <w:sz w:val="24"/>
          <w:szCs w:val="24"/>
          <w:u w:val="none"/>
          <w:lang w:val="en-US"/>
        </w:rPr>
        <w:t>impacted</w:t>
      </w:r>
      <w:r w:rsidRPr="6C7A9850" w:rsidR="0EDD95B7">
        <w:rPr>
          <w:rFonts w:ascii="Calibri" w:hAnsi="Calibri" w:eastAsia="Calibri" w:cs="Calibri"/>
          <w:b w:val="0"/>
          <w:bCs w:val="0"/>
          <w:i w:val="0"/>
          <w:iCs w:val="0"/>
          <w:caps w:val="0"/>
          <w:smallCaps w:val="0"/>
          <w:noProof w:val="0"/>
          <w:color w:val="auto"/>
          <w:sz w:val="24"/>
          <w:szCs w:val="24"/>
          <w:u w:val="none"/>
          <w:lang w:val="en-US"/>
        </w:rPr>
        <w:t xml:space="preserve"> the stakes of policy making </w:t>
      </w:r>
      <w:r w:rsidRPr="6C7A9850" w:rsidR="102A8EE8">
        <w:rPr>
          <w:rFonts w:ascii="Calibri" w:hAnsi="Calibri" w:eastAsia="Calibri" w:cs="Calibri"/>
          <w:b w:val="0"/>
          <w:bCs w:val="0"/>
          <w:i w:val="0"/>
          <w:iCs w:val="0"/>
          <w:caps w:val="0"/>
          <w:smallCaps w:val="0"/>
          <w:noProof w:val="0"/>
          <w:color w:val="auto"/>
          <w:sz w:val="24"/>
          <w:szCs w:val="24"/>
          <w:u w:val="none"/>
          <w:lang w:val="en-US"/>
        </w:rPr>
        <w:t xml:space="preserve">as </w:t>
      </w:r>
      <w:r w:rsidRPr="6C7A9850" w:rsidR="09BC5C78">
        <w:rPr>
          <w:rFonts w:ascii="Calibri" w:hAnsi="Calibri" w:eastAsia="Calibri" w:cs="Calibri"/>
          <w:b w:val="0"/>
          <w:bCs w:val="0"/>
          <w:i w:val="0"/>
          <w:iCs w:val="0"/>
          <w:caps w:val="0"/>
          <w:smallCaps w:val="0"/>
          <w:noProof w:val="0"/>
          <w:color w:val="auto"/>
          <w:sz w:val="24"/>
          <w:szCs w:val="24"/>
          <w:u w:val="none"/>
          <w:lang w:val="en-US"/>
        </w:rPr>
        <w:t>children started to become contributors to society</w:t>
      </w:r>
      <w:r w:rsidRPr="6C7A9850" w:rsidR="4DE04683">
        <w:rPr>
          <w:rFonts w:ascii="Calibri" w:hAnsi="Calibri" w:eastAsia="Calibri" w:cs="Calibri"/>
          <w:b w:val="0"/>
          <w:bCs w:val="0"/>
          <w:i w:val="0"/>
          <w:iCs w:val="0"/>
          <w:caps w:val="0"/>
          <w:smallCaps w:val="0"/>
          <w:noProof w:val="0"/>
          <w:color w:val="auto"/>
          <w:sz w:val="24"/>
          <w:szCs w:val="24"/>
          <w:u w:val="none"/>
          <w:lang w:val="en-US"/>
        </w:rPr>
        <w:t xml:space="preserve">. This impact saw the </w:t>
      </w:r>
      <w:r w:rsidRPr="6C7A9850" w:rsidR="6987E1A5">
        <w:rPr>
          <w:rFonts w:ascii="Calibri" w:hAnsi="Calibri" w:eastAsia="Calibri" w:cs="Calibri"/>
          <w:b w:val="0"/>
          <w:bCs w:val="0"/>
          <w:i w:val="0"/>
          <w:iCs w:val="0"/>
          <w:caps w:val="0"/>
          <w:smallCaps w:val="0"/>
          <w:noProof w:val="0"/>
          <w:color w:val="auto"/>
          <w:sz w:val="24"/>
          <w:szCs w:val="24"/>
          <w:u w:val="none"/>
          <w:lang w:val="en-US"/>
        </w:rPr>
        <w:t>development</w:t>
      </w:r>
      <w:r w:rsidRPr="6C7A9850" w:rsidR="4DE04683">
        <w:rPr>
          <w:rFonts w:ascii="Calibri" w:hAnsi="Calibri" w:eastAsia="Calibri" w:cs="Calibri"/>
          <w:b w:val="0"/>
          <w:bCs w:val="0"/>
          <w:i w:val="0"/>
          <w:iCs w:val="0"/>
          <w:caps w:val="0"/>
          <w:smallCaps w:val="0"/>
          <w:noProof w:val="0"/>
          <w:color w:val="auto"/>
          <w:sz w:val="24"/>
          <w:szCs w:val="24"/>
          <w:u w:val="none"/>
          <w:lang w:val="en-US"/>
        </w:rPr>
        <w:t xml:space="preserve"> of the revised Children Act 1989, that made special considerations to provisions supporting the developmental needs of children, a new development and shift in children’s social construction </w:t>
      </w:r>
      <w:r w:rsidRPr="6C7A9850" w:rsidR="2AFAE808">
        <w:rPr>
          <w:rFonts w:ascii="Calibri" w:hAnsi="Calibri" w:eastAsia="Calibri" w:cs="Calibri"/>
          <w:b w:val="0"/>
          <w:bCs w:val="0"/>
          <w:i w:val="0"/>
          <w:iCs w:val="0"/>
          <w:caps w:val="0"/>
          <w:smallCaps w:val="0"/>
          <w:noProof w:val="0"/>
          <w:color w:val="auto"/>
          <w:sz w:val="24"/>
          <w:szCs w:val="24"/>
          <w:u w:val="none"/>
          <w:lang w:val="en-US"/>
        </w:rPr>
        <w:t xml:space="preserve">(Department for Education, 2021). Furthermore, the </w:t>
      </w:r>
      <w:r w:rsidRPr="6C7A9850" w:rsidR="3EF9CF65">
        <w:rPr>
          <w:rFonts w:ascii="Calibri" w:hAnsi="Calibri" w:eastAsia="Calibri" w:cs="Calibri"/>
          <w:b w:val="0"/>
          <w:bCs w:val="0"/>
          <w:i w:val="0"/>
          <w:iCs w:val="0"/>
          <w:caps w:val="0"/>
          <w:smallCaps w:val="0"/>
          <w:noProof w:val="0"/>
          <w:color w:val="auto"/>
          <w:sz w:val="24"/>
          <w:szCs w:val="24"/>
          <w:u w:val="none"/>
          <w:lang w:val="en-US"/>
        </w:rPr>
        <w:t>implementation</w:t>
      </w:r>
      <w:r w:rsidRPr="6C7A9850" w:rsidR="2AFAE808">
        <w:rPr>
          <w:rFonts w:ascii="Calibri" w:hAnsi="Calibri" w:eastAsia="Calibri" w:cs="Calibri"/>
          <w:b w:val="0"/>
          <w:bCs w:val="0"/>
          <w:i w:val="0"/>
          <w:iCs w:val="0"/>
          <w:caps w:val="0"/>
          <w:smallCaps w:val="0"/>
          <w:noProof w:val="0"/>
          <w:color w:val="auto"/>
          <w:sz w:val="24"/>
          <w:szCs w:val="24"/>
          <w:u w:val="none"/>
          <w:lang w:val="en-US"/>
        </w:rPr>
        <w:t xml:space="preserve"> of the UNCRC made further and </w:t>
      </w:r>
      <w:r w:rsidRPr="6C7A9850" w:rsidR="761A50AF">
        <w:rPr>
          <w:rFonts w:ascii="Calibri" w:hAnsi="Calibri" w:eastAsia="Calibri" w:cs="Calibri"/>
          <w:b w:val="0"/>
          <w:bCs w:val="0"/>
          <w:i w:val="0"/>
          <w:iCs w:val="0"/>
          <w:caps w:val="0"/>
          <w:smallCaps w:val="0"/>
          <w:noProof w:val="0"/>
          <w:color w:val="auto"/>
          <w:sz w:val="24"/>
          <w:szCs w:val="24"/>
          <w:u w:val="none"/>
          <w:lang w:val="en-US"/>
        </w:rPr>
        <w:t>strengthened</w:t>
      </w:r>
      <w:r w:rsidRPr="6C7A9850" w:rsidR="2AFAE808">
        <w:rPr>
          <w:rFonts w:ascii="Calibri" w:hAnsi="Calibri" w:eastAsia="Calibri" w:cs="Calibri"/>
          <w:b w:val="0"/>
          <w:bCs w:val="0"/>
          <w:i w:val="0"/>
          <w:iCs w:val="0"/>
          <w:caps w:val="0"/>
          <w:smallCaps w:val="0"/>
          <w:noProof w:val="0"/>
          <w:color w:val="auto"/>
          <w:sz w:val="24"/>
          <w:szCs w:val="24"/>
          <w:u w:val="none"/>
          <w:lang w:val="en-US"/>
        </w:rPr>
        <w:t xml:space="preserve"> </w:t>
      </w:r>
      <w:r w:rsidRPr="6C7A9850" w:rsidR="007D49C9">
        <w:rPr>
          <w:rFonts w:ascii="Calibri" w:hAnsi="Calibri" w:eastAsia="Calibri" w:cs="Calibri"/>
          <w:b w:val="0"/>
          <w:bCs w:val="0"/>
          <w:i w:val="0"/>
          <w:iCs w:val="0"/>
          <w:caps w:val="0"/>
          <w:smallCaps w:val="0"/>
          <w:noProof w:val="0"/>
          <w:color w:val="auto"/>
          <w:sz w:val="24"/>
          <w:szCs w:val="24"/>
          <w:u w:val="none"/>
          <w:lang w:val="en-US"/>
        </w:rPr>
        <w:t>requirements</w:t>
      </w:r>
      <w:r w:rsidRPr="6C7A9850" w:rsidR="2AFAE808">
        <w:rPr>
          <w:rFonts w:ascii="Calibri" w:hAnsi="Calibri" w:eastAsia="Calibri" w:cs="Calibri"/>
          <w:b w:val="0"/>
          <w:bCs w:val="0"/>
          <w:i w:val="0"/>
          <w:iCs w:val="0"/>
          <w:caps w:val="0"/>
          <w:smallCaps w:val="0"/>
          <w:noProof w:val="0"/>
          <w:color w:val="auto"/>
          <w:sz w:val="24"/>
          <w:szCs w:val="24"/>
          <w:u w:val="none"/>
          <w:lang w:val="en-US"/>
        </w:rPr>
        <w:t xml:space="preserve"> for </w:t>
      </w:r>
      <w:r w:rsidRPr="6C7A9850" w:rsidR="171AC476">
        <w:rPr>
          <w:rFonts w:ascii="Calibri" w:hAnsi="Calibri" w:eastAsia="Calibri" w:cs="Calibri"/>
          <w:b w:val="0"/>
          <w:bCs w:val="0"/>
          <w:i w:val="0"/>
          <w:iCs w:val="0"/>
          <w:caps w:val="0"/>
          <w:smallCaps w:val="0"/>
          <w:noProof w:val="0"/>
          <w:color w:val="auto"/>
          <w:sz w:val="24"/>
          <w:szCs w:val="24"/>
          <w:u w:val="none"/>
          <w:lang w:val="en-US"/>
        </w:rPr>
        <w:t>policies</w:t>
      </w:r>
      <w:r w:rsidRPr="6C7A9850" w:rsidR="2AFAE808">
        <w:rPr>
          <w:rFonts w:ascii="Calibri" w:hAnsi="Calibri" w:eastAsia="Calibri" w:cs="Calibri"/>
          <w:b w:val="0"/>
          <w:bCs w:val="0"/>
          <w:i w:val="0"/>
          <w:iCs w:val="0"/>
          <w:caps w:val="0"/>
          <w:smallCaps w:val="0"/>
          <w:noProof w:val="0"/>
          <w:color w:val="auto"/>
          <w:sz w:val="24"/>
          <w:szCs w:val="24"/>
          <w:u w:val="none"/>
          <w:lang w:val="en-US"/>
        </w:rPr>
        <w:t xml:space="preserve"> </w:t>
      </w:r>
      <w:r w:rsidRPr="6C7A9850" w:rsidR="62E8BCB6">
        <w:rPr>
          <w:rFonts w:ascii="Calibri" w:hAnsi="Calibri" w:eastAsia="Calibri" w:cs="Calibri"/>
          <w:b w:val="0"/>
          <w:bCs w:val="0"/>
          <w:i w:val="0"/>
          <w:iCs w:val="0"/>
          <w:caps w:val="0"/>
          <w:smallCaps w:val="0"/>
          <w:noProof w:val="0"/>
          <w:color w:val="auto"/>
          <w:sz w:val="24"/>
          <w:szCs w:val="24"/>
          <w:u w:val="none"/>
          <w:lang w:val="en-US"/>
        </w:rPr>
        <w:t xml:space="preserve">to incorporate a multitude of children’s rights (Murphy and </w:t>
      </w:r>
      <w:r w:rsidRPr="6C7A9850" w:rsidR="3B7589AB">
        <w:rPr>
          <w:rFonts w:ascii="Calibri" w:hAnsi="Calibri" w:eastAsia="Calibri" w:cs="Calibri"/>
          <w:b w:val="0"/>
          <w:bCs w:val="0"/>
          <w:i w:val="0"/>
          <w:iCs w:val="0"/>
          <w:caps w:val="0"/>
          <w:smallCaps w:val="0"/>
          <w:noProof w:val="0"/>
          <w:color w:val="auto"/>
          <w:sz w:val="24"/>
          <w:szCs w:val="24"/>
          <w:u w:val="none"/>
          <w:lang w:val="en-US"/>
        </w:rPr>
        <w:t xml:space="preserve">Waters-Davies, 2022). </w:t>
      </w:r>
      <w:r w:rsidRPr="6C7A9850" w:rsidR="54BA7ED8">
        <w:rPr>
          <w:rFonts w:ascii="Calibri" w:hAnsi="Calibri" w:eastAsia="Calibri" w:cs="Calibri"/>
          <w:b w:val="0"/>
          <w:bCs w:val="0"/>
          <w:i w:val="0"/>
          <w:iCs w:val="0"/>
          <w:caps w:val="0"/>
          <w:smallCaps w:val="0"/>
          <w:noProof w:val="0"/>
          <w:color w:val="auto"/>
          <w:sz w:val="24"/>
          <w:szCs w:val="24"/>
          <w:u w:val="none"/>
          <w:lang w:val="en-US"/>
        </w:rPr>
        <w:t>According to Bennett and Howlett (1992) l</w:t>
      </w:r>
      <w:r w:rsidRPr="6C7A9850" w:rsidR="7951170A">
        <w:rPr>
          <w:rFonts w:ascii="Calibri" w:hAnsi="Calibri" w:eastAsia="Calibri" w:cs="Calibri"/>
          <w:b w:val="0"/>
          <w:bCs w:val="0"/>
          <w:i w:val="0"/>
          <w:iCs w:val="0"/>
          <w:caps w:val="0"/>
          <w:smallCaps w:val="0"/>
          <w:noProof w:val="0"/>
          <w:color w:val="auto"/>
          <w:sz w:val="24"/>
          <w:szCs w:val="24"/>
          <w:u w:val="none"/>
          <w:lang w:val="en-US"/>
        </w:rPr>
        <w:t>earning from history to influence policy making can be seen as three learning steps “who learns</w:t>
      </w:r>
      <w:r w:rsidRPr="6C7A9850" w:rsidR="4238EBC3">
        <w:rPr>
          <w:rFonts w:ascii="Calibri" w:hAnsi="Calibri" w:eastAsia="Calibri" w:cs="Calibri"/>
          <w:b w:val="0"/>
          <w:bCs w:val="0"/>
          <w:i w:val="0"/>
          <w:iCs w:val="0"/>
          <w:caps w:val="0"/>
          <w:smallCaps w:val="0"/>
          <w:noProof w:val="0"/>
          <w:color w:val="auto"/>
          <w:sz w:val="24"/>
          <w:szCs w:val="24"/>
          <w:u w:val="none"/>
          <w:lang w:val="en-US"/>
        </w:rPr>
        <w:t>”,</w:t>
      </w:r>
      <w:r w:rsidRPr="6C7A9850" w:rsidR="4238EBC3">
        <w:rPr>
          <w:rFonts w:ascii="Calibri" w:hAnsi="Calibri" w:eastAsia="Calibri" w:cs="Calibri"/>
          <w:b w:val="0"/>
          <w:bCs w:val="0"/>
          <w:i w:val="0"/>
          <w:iCs w:val="0"/>
          <w:caps w:val="0"/>
          <w:smallCaps w:val="0"/>
          <w:noProof w:val="0"/>
          <w:color w:val="auto"/>
          <w:sz w:val="24"/>
          <w:szCs w:val="24"/>
          <w:u w:val="none"/>
          <w:lang w:val="en-US"/>
        </w:rPr>
        <w:t xml:space="preserve"> “learns what” and “with what effect”.</w:t>
      </w:r>
    </w:p>
    <w:p w:rsidR="2F64463F" w:rsidP="6C7A9850" w:rsidRDefault="2F64463F" w14:paraId="152F8B13" w14:textId="5D6E23BF">
      <w:pPr>
        <w:spacing w:line="360" w:lineRule="auto"/>
        <w:jc w:val="left"/>
        <w:rPr>
          <w:rFonts w:ascii="Calibri" w:hAnsi="Calibri" w:eastAsia="Calibri" w:cs="Calibri"/>
          <w:b w:val="0"/>
          <w:bCs w:val="0"/>
          <w:i w:val="0"/>
          <w:iCs w:val="0"/>
          <w:caps w:val="0"/>
          <w:smallCaps w:val="0"/>
          <w:noProof w:val="0"/>
          <w:color w:val="auto"/>
          <w:sz w:val="24"/>
          <w:szCs w:val="24"/>
          <w:u w:val="none"/>
          <w:lang w:val="en-US"/>
        </w:rPr>
      </w:pPr>
      <w:r w:rsidRPr="6C7A9850" w:rsidR="2F64463F">
        <w:rPr>
          <w:rFonts w:ascii="Calibri" w:hAnsi="Calibri" w:eastAsia="Calibri" w:cs="Calibri"/>
          <w:b w:val="0"/>
          <w:bCs w:val="0"/>
          <w:i w:val="0"/>
          <w:iCs w:val="0"/>
          <w:caps w:val="0"/>
          <w:smallCaps w:val="0"/>
          <w:noProof w:val="0"/>
          <w:color w:val="auto"/>
          <w:sz w:val="24"/>
          <w:szCs w:val="24"/>
          <w:u w:val="none"/>
          <w:lang w:val="en-US"/>
        </w:rPr>
        <w:t>Ea</w:t>
      </w:r>
      <w:r w:rsidRPr="6C7A9850" w:rsidR="66FBECF2">
        <w:rPr>
          <w:rFonts w:ascii="Calibri" w:hAnsi="Calibri" w:eastAsia="Calibri" w:cs="Calibri"/>
          <w:b w:val="0"/>
          <w:bCs w:val="0"/>
          <w:i w:val="0"/>
          <w:iCs w:val="0"/>
          <w:caps w:val="0"/>
          <w:smallCaps w:val="0"/>
          <w:noProof w:val="0"/>
          <w:color w:val="auto"/>
          <w:sz w:val="24"/>
          <w:szCs w:val="24"/>
          <w:u w:val="none"/>
          <w:lang w:val="en-US"/>
        </w:rPr>
        <w:t xml:space="preserve">rly examples of implications of policy </w:t>
      </w:r>
      <w:r w:rsidRPr="6C7A9850" w:rsidR="7AEF6EC7">
        <w:rPr>
          <w:rFonts w:ascii="Calibri" w:hAnsi="Calibri" w:eastAsia="Calibri" w:cs="Calibri"/>
          <w:b w:val="0"/>
          <w:bCs w:val="0"/>
          <w:i w:val="0"/>
          <w:iCs w:val="0"/>
          <w:caps w:val="0"/>
          <w:smallCaps w:val="0"/>
          <w:noProof w:val="0"/>
          <w:color w:val="auto"/>
          <w:sz w:val="24"/>
          <w:szCs w:val="24"/>
          <w:u w:val="none"/>
          <w:lang w:val="en-US"/>
        </w:rPr>
        <w:t>in</w:t>
      </w:r>
      <w:r w:rsidRPr="6C7A9850" w:rsidR="66FBECF2">
        <w:rPr>
          <w:rFonts w:ascii="Calibri" w:hAnsi="Calibri" w:eastAsia="Calibri" w:cs="Calibri"/>
          <w:b w:val="0"/>
          <w:bCs w:val="0"/>
          <w:i w:val="0"/>
          <w:iCs w:val="0"/>
          <w:caps w:val="0"/>
          <w:smallCaps w:val="0"/>
          <w:noProof w:val="0"/>
          <w:color w:val="auto"/>
          <w:sz w:val="24"/>
          <w:szCs w:val="24"/>
          <w:u w:val="none"/>
          <w:lang w:val="en-US"/>
        </w:rPr>
        <w:t xml:space="preserve"> practice were </w:t>
      </w:r>
      <w:r w:rsidRPr="6C7A9850" w:rsidR="582E7C4F">
        <w:rPr>
          <w:rFonts w:ascii="Calibri" w:hAnsi="Calibri" w:eastAsia="Calibri" w:cs="Calibri"/>
          <w:b w:val="0"/>
          <w:bCs w:val="0"/>
          <w:i w:val="0"/>
          <w:iCs w:val="0"/>
          <w:caps w:val="0"/>
          <w:smallCaps w:val="0"/>
          <w:noProof w:val="0"/>
          <w:color w:val="auto"/>
          <w:sz w:val="24"/>
          <w:szCs w:val="24"/>
          <w:u w:val="none"/>
          <w:lang w:val="en-US"/>
        </w:rPr>
        <w:t>evident</w:t>
      </w:r>
      <w:r w:rsidRPr="6C7A9850" w:rsidR="66FBECF2">
        <w:rPr>
          <w:rFonts w:ascii="Calibri" w:hAnsi="Calibri" w:eastAsia="Calibri" w:cs="Calibri"/>
          <w:b w:val="0"/>
          <w:bCs w:val="0"/>
          <w:i w:val="0"/>
          <w:iCs w:val="0"/>
          <w:caps w:val="0"/>
          <w:smallCaps w:val="0"/>
          <w:noProof w:val="0"/>
          <w:color w:val="auto"/>
          <w:sz w:val="24"/>
          <w:szCs w:val="24"/>
          <w:u w:val="none"/>
          <w:lang w:val="en-US"/>
        </w:rPr>
        <w:t xml:space="preserve"> </w:t>
      </w:r>
      <w:r w:rsidRPr="6C7A9850" w:rsidR="547AD3B8">
        <w:rPr>
          <w:rFonts w:ascii="Calibri" w:hAnsi="Calibri" w:eastAsia="Calibri" w:cs="Calibri"/>
          <w:b w:val="0"/>
          <w:bCs w:val="0"/>
          <w:i w:val="0"/>
          <w:iCs w:val="0"/>
          <w:caps w:val="0"/>
          <w:smallCaps w:val="0"/>
          <w:noProof w:val="0"/>
          <w:color w:val="auto"/>
          <w:sz w:val="24"/>
          <w:szCs w:val="24"/>
          <w:u w:val="none"/>
          <w:lang w:val="en-US"/>
        </w:rPr>
        <w:t xml:space="preserve">as Bischof (2019) highlighted the </w:t>
      </w:r>
      <w:r w:rsidRPr="6C7A9850" w:rsidR="099D32A7">
        <w:rPr>
          <w:rFonts w:ascii="Calibri" w:hAnsi="Calibri" w:eastAsia="Calibri" w:cs="Calibri"/>
          <w:b w:val="0"/>
          <w:bCs w:val="0"/>
          <w:i w:val="0"/>
          <w:iCs w:val="0"/>
          <w:caps w:val="0"/>
          <w:smallCaps w:val="0"/>
          <w:noProof w:val="0"/>
          <w:color w:val="auto"/>
          <w:sz w:val="24"/>
          <w:szCs w:val="24"/>
          <w:u w:val="none"/>
          <w:lang w:val="en-US"/>
        </w:rPr>
        <w:t>inequalities</w:t>
      </w:r>
      <w:r w:rsidRPr="6C7A9850" w:rsidR="547AD3B8">
        <w:rPr>
          <w:rFonts w:ascii="Calibri" w:hAnsi="Calibri" w:eastAsia="Calibri" w:cs="Calibri"/>
          <w:b w:val="0"/>
          <w:bCs w:val="0"/>
          <w:i w:val="0"/>
          <w:iCs w:val="0"/>
          <w:caps w:val="0"/>
          <w:smallCaps w:val="0"/>
          <w:noProof w:val="0"/>
          <w:color w:val="auto"/>
          <w:sz w:val="24"/>
          <w:szCs w:val="24"/>
          <w:u w:val="none"/>
          <w:lang w:val="en-US"/>
        </w:rPr>
        <w:t xml:space="preserve"> between demographic locations during the Education Act 1880, as well as the implications war had on implementing </w:t>
      </w:r>
      <w:r w:rsidRPr="6C7A9850" w:rsidR="2AB883D1">
        <w:rPr>
          <w:rFonts w:ascii="Calibri" w:hAnsi="Calibri" w:eastAsia="Calibri" w:cs="Calibri"/>
          <w:b w:val="0"/>
          <w:bCs w:val="0"/>
          <w:i w:val="0"/>
          <w:iCs w:val="0"/>
          <w:caps w:val="0"/>
          <w:smallCaps w:val="0"/>
          <w:noProof w:val="0"/>
          <w:color w:val="auto"/>
          <w:sz w:val="24"/>
          <w:szCs w:val="24"/>
          <w:u w:val="none"/>
          <w:lang w:val="en-US"/>
        </w:rPr>
        <w:t>the Education Act 1918.</w:t>
      </w:r>
      <w:r w:rsidRPr="6C7A9850" w:rsidR="3A583FAF">
        <w:rPr>
          <w:rFonts w:ascii="Calibri" w:hAnsi="Calibri" w:eastAsia="Calibri" w:cs="Calibri"/>
          <w:b w:val="0"/>
          <w:bCs w:val="0"/>
          <w:i w:val="0"/>
          <w:iCs w:val="0"/>
          <w:caps w:val="0"/>
          <w:smallCaps w:val="0"/>
          <w:noProof w:val="0"/>
          <w:color w:val="auto"/>
          <w:sz w:val="24"/>
          <w:szCs w:val="24"/>
          <w:u w:val="none"/>
          <w:lang w:val="en-US"/>
        </w:rPr>
        <w:t xml:space="preserve"> Parker (2010) suggests that the downfall o</w:t>
      </w:r>
      <w:r w:rsidRPr="6C7A9850" w:rsidR="4DF57EFD">
        <w:rPr>
          <w:rFonts w:ascii="Calibri" w:hAnsi="Calibri" w:eastAsia="Calibri" w:cs="Calibri"/>
          <w:b w:val="0"/>
          <w:bCs w:val="0"/>
          <w:i w:val="0"/>
          <w:iCs w:val="0"/>
          <w:caps w:val="0"/>
          <w:smallCaps w:val="0"/>
          <w:noProof w:val="0"/>
          <w:color w:val="auto"/>
          <w:sz w:val="24"/>
          <w:szCs w:val="24"/>
          <w:u w:val="none"/>
          <w:lang w:val="en-US"/>
        </w:rPr>
        <w:t>f</w:t>
      </w:r>
      <w:r w:rsidRPr="6C7A9850" w:rsidR="3A583FAF">
        <w:rPr>
          <w:rFonts w:ascii="Calibri" w:hAnsi="Calibri" w:eastAsia="Calibri" w:cs="Calibri"/>
          <w:b w:val="0"/>
          <w:bCs w:val="0"/>
          <w:i w:val="0"/>
          <w:iCs w:val="0"/>
          <w:caps w:val="0"/>
          <w:smallCaps w:val="0"/>
          <w:noProof w:val="0"/>
          <w:color w:val="auto"/>
          <w:sz w:val="24"/>
          <w:szCs w:val="24"/>
          <w:u w:val="none"/>
          <w:lang w:val="en-US"/>
        </w:rPr>
        <w:t xml:space="preserve"> policy is policy makers instilling a policy without </w:t>
      </w:r>
      <w:r w:rsidRPr="6C7A9850" w:rsidR="738ABB8B">
        <w:rPr>
          <w:rFonts w:ascii="Calibri" w:hAnsi="Calibri" w:eastAsia="Calibri" w:cs="Calibri"/>
          <w:b w:val="0"/>
          <w:bCs w:val="0"/>
          <w:i w:val="0"/>
          <w:iCs w:val="0"/>
          <w:caps w:val="0"/>
          <w:smallCaps w:val="0"/>
          <w:noProof w:val="0"/>
          <w:color w:val="auto"/>
          <w:sz w:val="24"/>
          <w:szCs w:val="24"/>
          <w:u w:val="none"/>
          <w:lang w:val="en-US"/>
        </w:rPr>
        <w:t>guidance or resources on how to properly imple</w:t>
      </w:r>
      <w:r w:rsidRPr="6C7A9850" w:rsidR="3DAACA61">
        <w:rPr>
          <w:rFonts w:ascii="Calibri" w:hAnsi="Calibri" w:eastAsia="Calibri" w:cs="Calibri"/>
          <w:b w:val="0"/>
          <w:bCs w:val="0"/>
          <w:i w:val="0"/>
          <w:iCs w:val="0"/>
          <w:caps w:val="0"/>
          <w:smallCaps w:val="0"/>
          <w:noProof w:val="0"/>
          <w:color w:val="auto"/>
          <w:sz w:val="24"/>
          <w:szCs w:val="24"/>
          <w:u w:val="none"/>
          <w:lang w:val="en-US"/>
        </w:rPr>
        <w:t>ment</w:t>
      </w:r>
      <w:r w:rsidRPr="6C7A9850" w:rsidR="738ABB8B">
        <w:rPr>
          <w:rFonts w:ascii="Calibri" w:hAnsi="Calibri" w:eastAsia="Calibri" w:cs="Calibri"/>
          <w:b w:val="0"/>
          <w:bCs w:val="0"/>
          <w:i w:val="0"/>
          <w:iCs w:val="0"/>
          <w:caps w:val="0"/>
          <w:smallCaps w:val="0"/>
          <w:noProof w:val="0"/>
          <w:color w:val="auto"/>
          <w:sz w:val="24"/>
          <w:szCs w:val="24"/>
          <w:u w:val="none"/>
          <w:lang w:val="en-US"/>
        </w:rPr>
        <w:t>.</w:t>
      </w:r>
      <w:r w:rsidRPr="6C7A9850" w:rsidR="2AB883D1">
        <w:rPr>
          <w:rFonts w:ascii="Calibri" w:hAnsi="Calibri" w:eastAsia="Calibri" w:cs="Calibri"/>
          <w:b w:val="0"/>
          <w:bCs w:val="0"/>
          <w:i w:val="0"/>
          <w:iCs w:val="0"/>
          <w:caps w:val="0"/>
          <w:smallCaps w:val="0"/>
          <w:noProof w:val="0"/>
          <w:color w:val="auto"/>
          <w:sz w:val="24"/>
          <w:szCs w:val="24"/>
          <w:u w:val="none"/>
          <w:lang w:val="en-US"/>
        </w:rPr>
        <w:t xml:space="preserve"> </w:t>
      </w:r>
      <w:r w:rsidRPr="6C7A9850" w:rsidR="2AB883D1">
        <w:rPr>
          <w:rFonts w:ascii="Calibri" w:hAnsi="Calibri" w:eastAsia="Calibri" w:cs="Calibri"/>
          <w:b w:val="0"/>
          <w:bCs w:val="0"/>
          <w:i w:val="0"/>
          <w:iCs w:val="0"/>
          <w:caps w:val="0"/>
          <w:smallCaps w:val="0"/>
          <w:noProof w:val="0"/>
          <w:color w:val="auto"/>
          <w:sz w:val="24"/>
          <w:szCs w:val="24"/>
          <w:u w:val="none"/>
          <w:lang w:val="en-US"/>
        </w:rPr>
        <w:t xml:space="preserve">Implications for implementing policy into practice are still observable today. </w:t>
      </w:r>
      <w:r w:rsidRPr="6C7A9850" w:rsidR="6715DBA2">
        <w:rPr>
          <w:rFonts w:ascii="Calibri" w:hAnsi="Calibri" w:eastAsia="Calibri" w:cs="Calibri"/>
          <w:b w:val="0"/>
          <w:bCs w:val="0"/>
          <w:i w:val="0"/>
          <w:iCs w:val="0"/>
          <w:caps w:val="0"/>
          <w:smallCaps w:val="0"/>
          <w:noProof w:val="0"/>
          <w:color w:val="auto"/>
          <w:sz w:val="24"/>
          <w:szCs w:val="24"/>
          <w:u w:val="none"/>
          <w:lang w:val="en-US"/>
        </w:rPr>
        <w:t>Although</w:t>
      </w:r>
      <w:r w:rsidRPr="6C7A9850" w:rsidR="2AB883D1">
        <w:rPr>
          <w:rFonts w:ascii="Calibri" w:hAnsi="Calibri" w:eastAsia="Calibri" w:cs="Calibri"/>
          <w:b w:val="0"/>
          <w:bCs w:val="0"/>
          <w:i w:val="0"/>
          <w:iCs w:val="0"/>
          <w:caps w:val="0"/>
          <w:smallCaps w:val="0"/>
          <w:noProof w:val="0"/>
          <w:color w:val="auto"/>
          <w:sz w:val="24"/>
          <w:szCs w:val="24"/>
          <w:u w:val="none"/>
          <w:lang w:val="en-US"/>
        </w:rPr>
        <w:t xml:space="preserve"> the UNCRC </w:t>
      </w:r>
      <w:r w:rsidRPr="6C7A9850" w:rsidR="448F9B02">
        <w:rPr>
          <w:rFonts w:ascii="Calibri" w:hAnsi="Calibri" w:eastAsia="Calibri" w:cs="Calibri"/>
          <w:b w:val="0"/>
          <w:bCs w:val="0"/>
          <w:i w:val="0"/>
          <w:iCs w:val="0"/>
          <w:caps w:val="0"/>
          <w:smallCaps w:val="0"/>
          <w:noProof w:val="0"/>
          <w:color w:val="auto"/>
          <w:sz w:val="24"/>
          <w:szCs w:val="24"/>
          <w:u w:val="none"/>
          <w:lang w:val="en-US"/>
        </w:rPr>
        <w:t xml:space="preserve">was a pivotal moment for child legislation, </w:t>
      </w:r>
      <w:r w:rsidRPr="6C7A9850" w:rsidR="448F9B02">
        <w:rPr>
          <w:rFonts w:ascii="Calibri" w:hAnsi="Calibri" w:eastAsia="Calibri" w:cs="Calibri"/>
          <w:b w:val="0"/>
          <w:bCs w:val="0"/>
          <w:i w:val="0"/>
          <w:iCs w:val="0"/>
          <w:caps w:val="0"/>
          <w:smallCaps w:val="0"/>
          <w:noProof w:val="0"/>
          <w:color w:val="auto"/>
          <w:sz w:val="24"/>
          <w:szCs w:val="24"/>
          <w:u w:val="none"/>
          <w:lang w:val="en-US"/>
        </w:rPr>
        <w:t>Murphy</w:t>
      </w:r>
      <w:r w:rsidRPr="6C7A9850" w:rsidR="448F9B02">
        <w:rPr>
          <w:rFonts w:ascii="Calibri" w:hAnsi="Calibri" w:eastAsia="Calibri" w:cs="Calibri"/>
          <w:b w:val="0"/>
          <w:bCs w:val="0"/>
          <w:i w:val="0"/>
          <w:iCs w:val="0"/>
          <w:caps w:val="0"/>
          <w:smallCaps w:val="0"/>
          <w:noProof w:val="0"/>
          <w:color w:val="auto"/>
          <w:sz w:val="24"/>
          <w:szCs w:val="24"/>
          <w:u w:val="none"/>
          <w:lang w:val="en-US"/>
        </w:rPr>
        <w:t xml:space="preserve"> and Waters-Davies (2022) highlight </w:t>
      </w:r>
      <w:r w:rsidRPr="6C7A9850" w:rsidR="1CE2FCD0">
        <w:rPr>
          <w:rFonts w:ascii="Calibri" w:hAnsi="Calibri" w:eastAsia="Calibri" w:cs="Calibri"/>
          <w:b w:val="0"/>
          <w:bCs w:val="0"/>
          <w:i w:val="0"/>
          <w:iCs w:val="0"/>
          <w:caps w:val="0"/>
          <w:smallCaps w:val="0"/>
          <w:noProof w:val="0"/>
          <w:color w:val="auto"/>
          <w:sz w:val="24"/>
          <w:szCs w:val="24"/>
          <w:u w:val="none"/>
          <w:lang w:val="en-US"/>
        </w:rPr>
        <w:t xml:space="preserve">the UNCRC </w:t>
      </w:r>
      <w:r w:rsidRPr="6C7A9850" w:rsidR="126A628E">
        <w:rPr>
          <w:rFonts w:ascii="Calibri" w:hAnsi="Calibri" w:eastAsia="Calibri" w:cs="Calibri"/>
          <w:b w:val="0"/>
          <w:bCs w:val="0"/>
          <w:i w:val="0"/>
          <w:iCs w:val="0"/>
          <w:caps w:val="0"/>
          <w:smallCaps w:val="0"/>
          <w:noProof w:val="0"/>
          <w:color w:val="auto"/>
          <w:sz w:val="24"/>
          <w:szCs w:val="24"/>
          <w:u w:val="none"/>
          <w:lang w:val="en-US"/>
        </w:rPr>
        <w:t>has</w:t>
      </w:r>
      <w:r w:rsidRPr="6C7A9850" w:rsidR="1CE2FCD0">
        <w:rPr>
          <w:rFonts w:ascii="Calibri" w:hAnsi="Calibri" w:eastAsia="Calibri" w:cs="Calibri"/>
          <w:b w:val="0"/>
          <w:bCs w:val="0"/>
          <w:i w:val="0"/>
          <w:iCs w:val="0"/>
          <w:caps w:val="0"/>
          <w:smallCaps w:val="0"/>
          <w:noProof w:val="0"/>
          <w:color w:val="auto"/>
          <w:sz w:val="24"/>
          <w:szCs w:val="24"/>
          <w:u w:val="none"/>
          <w:lang w:val="en-US"/>
        </w:rPr>
        <w:t xml:space="preserve"> </w:t>
      </w:r>
      <w:r w:rsidRPr="6C7A9850" w:rsidR="2175363E">
        <w:rPr>
          <w:rFonts w:ascii="Calibri" w:hAnsi="Calibri" w:eastAsia="Calibri" w:cs="Calibri"/>
          <w:b w:val="0"/>
          <w:bCs w:val="0"/>
          <w:i w:val="0"/>
          <w:iCs w:val="0"/>
          <w:caps w:val="0"/>
          <w:smallCaps w:val="0"/>
          <w:noProof w:val="0"/>
          <w:color w:val="auto"/>
          <w:sz w:val="24"/>
          <w:szCs w:val="24"/>
          <w:u w:val="none"/>
          <w:lang w:val="en-US"/>
        </w:rPr>
        <w:t>insufficient</w:t>
      </w:r>
      <w:r w:rsidRPr="6C7A9850" w:rsidR="2FD9CF07">
        <w:rPr>
          <w:rFonts w:ascii="Calibri" w:hAnsi="Calibri" w:eastAsia="Calibri" w:cs="Calibri"/>
          <w:b w:val="0"/>
          <w:bCs w:val="0"/>
          <w:i w:val="0"/>
          <w:iCs w:val="0"/>
          <w:caps w:val="0"/>
          <w:smallCaps w:val="0"/>
          <w:noProof w:val="0"/>
          <w:color w:val="auto"/>
          <w:sz w:val="24"/>
          <w:szCs w:val="24"/>
          <w:u w:val="none"/>
          <w:lang w:val="en-US"/>
        </w:rPr>
        <w:t xml:space="preserve"> consideration </w:t>
      </w:r>
      <w:r w:rsidRPr="6C7A9850" w:rsidR="7CC750B1">
        <w:rPr>
          <w:rFonts w:ascii="Calibri" w:hAnsi="Calibri" w:eastAsia="Calibri" w:cs="Calibri"/>
          <w:b w:val="0"/>
          <w:bCs w:val="0"/>
          <w:i w:val="0"/>
          <w:iCs w:val="0"/>
          <w:caps w:val="0"/>
          <w:smallCaps w:val="0"/>
          <w:noProof w:val="0"/>
          <w:color w:val="auto"/>
          <w:sz w:val="24"/>
          <w:szCs w:val="24"/>
          <w:u w:val="none"/>
          <w:lang w:val="en-US"/>
        </w:rPr>
        <w:t>for</w:t>
      </w:r>
      <w:r w:rsidRPr="6C7A9850" w:rsidR="2FD9CF07">
        <w:rPr>
          <w:rFonts w:ascii="Calibri" w:hAnsi="Calibri" w:eastAsia="Calibri" w:cs="Calibri"/>
          <w:b w:val="0"/>
          <w:bCs w:val="0"/>
          <w:i w:val="0"/>
          <w:iCs w:val="0"/>
          <w:caps w:val="0"/>
          <w:smallCaps w:val="0"/>
          <w:noProof w:val="0"/>
          <w:color w:val="auto"/>
          <w:sz w:val="24"/>
          <w:szCs w:val="24"/>
          <w:u w:val="none"/>
          <w:lang w:val="en-US"/>
        </w:rPr>
        <w:t xml:space="preserve"> children with disabilities and UK policymakers should </w:t>
      </w:r>
      <w:r w:rsidRPr="6C7A9850" w:rsidR="43E8E251">
        <w:rPr>
          <w:rFonts w:ascii="Calibri" w:hAnsi="Calibri" w:eastAsia="Calibri" w:cs="Calibri"/>
          <w:b w:val="0"/>
          <w:bCs w:val="0"/>
          <w:i w:val="0"/>
          <w:iCs w:val="0"/>
          <w:caps w:val="0"/>
          <w:smallCaps w:val="0"/>
          <w:noProof w:val="0"/>
          <w:color w:val="auto"/>
          <w:sz w:val="24"/>
          <w:szCs w:val="24"/>
          <w:u w:val="none"/>
          <w:lang w:val="en-US"/>
        </w:rPr>
        <w:t>address</w:t>
      </w:r>
      <w:r w:rsidRPr="6C7A9850" w:rsidR="2FD9CF07">
        <w:rPr>
          <w:rFonts w:ascii="Calibri" w:hAnsi="Calibri" w:eastAsia="Calibri" w:cs="Calibri"/>
          <w:b w:val="0"/>
          <w:bCs w:val="0"/>
          <w:i w:val="0"/>
          <w:iCs w:val="0"/>
          <w:caps w:val="0"/>
          <w:smallCaps w:val="0"/>
          <w:noProof w:val="0"/>
          <w:color w:val="auto"/>
          <w:sz w:val="24"/>
          <w:szCs w:val="24"/>
          <w:u w:val="none"/>
          <w:lang w:val="en-US"/>
        </w:rPr>
        <w:t xml:space="preserve"> this in </w:t>
      </w:r>
      <w:r w:rsidRPr="6C7A9850" w:rsidR="6BB45802">
        <w:rPr>
          <w:rFonts w:ascii="Calibri" w:hAnsi="Calibri" w:eastAsia="Calibri" w:cs="Calibri"/>
          <w:b w:val="0"/>
          <w:bCs w:val="0"/>
          <w:i w:val="0"/>
          <w:iCs w:val="0"/>
          <w:caps w:val="0"/>
          <w:smallCaps w:val="0"/>
          <w:noProof w:val="0"/>
          <w:color w:val="auto"/>
          <w:sz w:val="24"/>
          <w:szCs w:val="24"/>
          <w:u w:val="none"/>
          <w:lang w:val="en-US"/>
        </w:rPr>
        <w:t>further</w:t>
      </w:r>
      <w:r w:rsidRPr="6C7A9850" w:rsidR="2FD9CF07">
        <w:rPr>
          <w:rFonts w:ascii="Calibri" w:hAnsi="Calibri" w:eastAsia="Calibri" w:cs="Calibri"/>
          <w:b w:val="0"/>
          <w:bCs w:val="0"/>
          <w:i w:val="0"/>
          <w:iCs w:val="0"/>
          <w:caps w:val="0"/>
          <w:smallCaps w:val="0"/>
          <w:noProof w:val="0"/>
          <w:color w:val="auto"/>
          <w:sz w:val="24"/>
          <w:szCs w:val="24"/>
          <w:u w:val="none"/>
          <w:lang w:val="en-US"/>
        </w:rPr>
        <w:t xml:space="preserve"> policy </w:t>
      </w:r>
      <w:r w:rsidRPr="6C7A9850" w:rsidR="301FF701">
        <w:rPr>
          <w:rFonts w:ascii="Calibri" w:hAnsi="Calibri" w:eastAsia="Calibri" w:cs="Calibri"/>
          <w:b w:val="0"/>
          <w:bCs w:val="0"/>
          <w:i w:val="0"/>
          <w:iCs w:val="0"/>
          <w:caps w:val="0"/>
          <w:smallCaps w:val="0"/>
          <w:noProof w:val="0"/>
          <w:color w:val="auto"/>
          <w:sz w:val="24"/>
          <w:szCs w:val="24"/>
          <w:u w:val="none"/>
          <w:lang w:val="en-US"/>
        </w:rPr>
        <w:t>legislations</w:t>
      </w:r>
      <w:r w:rsidRPr="6C7A9850" w:rsidR="2FD9CF07">
        <w:rPr>
          <w:rFonts w:ascii="Calibri" w:hAnsi="Calibri" w:eastAsia="Calibri" w:cs="Calibri"/>
          <w:b w:val="0"/>
          <w:bCs w:val="0"/>
          <w:i w:val="0"/>
          <w:iCs w:val="0"/>
          <w:caps w:val="0"/>
          <w:smallCaps w:val="0"/>
          <w:noProof w:val="0"/>
          <w:color w:val="auto"/>
          <w:sz w:val="24"/>
          <w:szCs w:val="24"/>
          <w:u w:val="none"/>
          <w:lang w:val="en-US"/>
        </w:rPr>
        <w:t xml:space="preserve">. Furthermore, </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Stewart, </w:t>
      </w:r>
      <w:r w:rsidRPr="6C7A9850" w:rsidR="0BECC355">
        <w:rPr>
          <w:rFonts w:ascii="Calibri" w:hAnsi="Calibri" w:eastAsia="Calibri" w:cs="Calibri"/>
          <w:b w:val="0"/>
          <w:bCs w:val="0"/>
          <w:i w:val="0"/>
          <w:iCs w:val="0"/>
          <w:caps w:val="0"/>
          <w:smallCaps w:val="0"/>
          <w:noProof w:val="0"/>
          <w:color w:val="auto"/>
          <w:sz w:val="24"/>
          <w:szCs w:val="24"/>
          <w:u w:val="none"/>
          <w:lang w:val="en-US"/>
        </w:rPr>
        <w:t>Macdonald</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 and Waters-Davies (2024) suggest the successful implementation of the UNCRC is fundamental on </w:t>
      </w:r>
      <w:r w:rsidRPr="6C7A9850" w:rsidR="7FDA790B">
        <w:rPr>
          <w:rFonts w:ascii="Calibri" w:hAnsi="Calibri" w:eastAsia="Calibri" w:cs="Calibri"/>
          <w:b w:val="0"/>
          <w:bCs w:val="0"/>
          <w:i w:val="0"/>
          <w:iCs w:val="0"/>
          <w:caps w:val="0"/>
          <w:smallCaps w:val="0"/>
          <w:noProof w:val="0"/>
          <w:color w:val="auto"/>
          <w:sz w:val="24"/>
          <w:szCs w:val="24"/>
          <w:u w:val="none"/>
          <w:lang w:val="en-US"/>
        </w:rPr>
        <w:t>practitioners'</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 efforts in </w:t>
      </w:r>
      <w:r w:rsidRPr="6C7A9850" w:rsidR="45D91FD7">
        <w:rPr>
          <w:rFonts w:ascii="Calibri" w:hAnsi="Calibri" w:eastAsia="Calibri" w:cs="Calibri"/>
          <w:b w:val="0"/>
          <w:bCs w:val="0"/>
          <w:i w:val="0"/>
          <w:iCs w:val="0"/>
          <w:caps w:val="0"/>
          <w:smallCaps w:val="0"/>
          <w:noProof w:val="0"/>
          <w:color w:val="auto"/>
          <w:sz w:val="24"/>
          <w:szCs w:val="24"/>
          <w:u w:val="none"/>
          <w:lang w:val="en-US"/>
        </w:rPr>
        <w:t>creating</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 rights </w:t>
      </w:r>
      <w:r w:rsidRPr="6C7A9850" w:rsidR="2C3EA975">
        <w:rPr>
          <w:rFonts w:ascii="Calibri" w:hAnsi="Calibri" w:eastAsia="Calibri" w:cs="Calibri"/>
          <w:b w:val="0"/>
          <w:bCs w:val="0"/>
          <w:i w:val="0"/>
          <w:iCs w:val="0"/>
          <w:caps w:val="0"/>
          <w:smallCaps w:val="0"/>
          <w:noProof w:val="0"/>
          <w:color w:val="auto"/>
          <w:sz w:val="24"/>
          <w:szCs w:val="24"/>
          <w:u w:val="none"/>
          <w:lang w:val="en-US"/>
        </w:rPr>
        <w:t>respecting</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 provision</w:t>
      </w:r>
      <w:r w:rsidRPr="6C7A9850" w:rsidR="602F1AD5">
        <w:rPr>
          <w:rFonts w:ascii="Calibri" w:hAnsi="Calibri" w:eastAsia="Calibri" w:cs="Calibri"/>
          <w:b w:val="0"/>
          <w:bCs w:val="0"/>
          <w:i w:val="0"/>
          <w:iCs w:val="0"/>
          <w:caps w:val="0"/>
          <w:smallCaps w:val="0"/>
          <w:noProof w:val="0"/>
          <w:color w:val="auto"/>
          <w:sz w:val="24"/>
          <w:szCs w:val="24"/>
          <w:u w:val="none"/>
          <w:lang w:val="en-US"/>
        </w:rPr>
        <w:t xml:space="preserve">, likewise to Parker (2010) </w:t>
      </w:r>
      <w:r w:rsidRPr="6C7A9850" w:rsidR="4DDDC68F">
        <w:rPr>
          <w:rFonts w:ascii="Calibri" w:hAnsi="Calibri" w:eastAsia="Calibri" w:cs="Calibri"/>
          <w:b w:val="0"/>
          <w:bCs w:val="0"/>
          <w:i w:val="0"/>
          <w:iCs w:val="0"/>
          <w:caps w:val="0"/>
          <w:smallCaps w:val="0"/>
          <w:noProof w:val="0"/>
          <w:color w:val="auto"/>
          <w:sz w:val="24"/>
          <w:szCs w:val="24"/>
          <w:u w:val="none"/>
          <w:lang w:val="en-US"/>
        </w:rPr>
        <w:t>acknowledgments</w:t>
      </w:r>
      <w:r w:rsidRPr="6C7A9850" w:rsidR="602F1AD5">
        <w:rPr>
          <w:rFonts w:ascii="Calibri" w:hAnsi="Calibri" w:eastAsia="Calibri" w:cs="Calibri"/>
          <w:b w:val="0"/>
          <w:bCs w:val="0"/>
          <w:i w:val="0"/>
          <w:iCs w:val="0"/>
          <w:caps w:val="0"/>
          <w:smallCaps w:val="0"/>
          <w:noProof w:val="0"/>
          <w:color w:val="auto"/>
          <w:sz w:val="24"/>
          <w:szCs w:val="24"/>
          <w:u w:val="none"/>
          <w:lang w:val="en-US"/>
        </w:rPr>
        <w:t xml:space="preserve"> to policy ma</w:t>
      </w:r>
      <w:r w:rsidRPr="6C7A9850" w:rsidR="5BC61FFC">
        <w:rPr>
          <w:rFonts w:ascii="Calibri" w:hAnsi="Calibri" w:eastAsia="Calibri" w:cs="Calibri"/>
          <w:b w:val="0"/>
          <w:bCs w:val="0"/>
          <w:i w:val="0"/>
          <w:iCs w:val="0"/>
          <w:caps w:val="0"/>
          <w:smallCaps w:val="0"/>
          <w:noProof w:val="0"/>
          <w:color w:val="auto"/>
          <w:sz w:val="24"/>
          <w:szCs w:val="24"/>
          <w:u w:val="none"/>
          <w:lang w:val="en-US"/>
        </w:rPr>
        <w:t>k</w:t>
      </w:r>
      <w:r w:rsidRPr="6C7A9850" w:rsidR="602F1AD5">
        <w:rPr>
          <w:rFonts w:ascii="Calibri" w:hAnsi="Calibri" w:eastAsia="Calibri" w:cs="Calibri"/>
          <w:b w:val="0"/>
          <w:bCs w:val="0"/>
          <w:i w:val="0"/>
          <w:iCs w:val="0"/>
          <w:caps w:val="0"/>
          <w:smallCaps w:val="0"/>
          <w:noProof w:val="0"/>
          <w:color w:val="auto"/>
          <w:sz w:val="24"/>
          <w:szCs w:val="24"/>
          <w:u w:val="none"/>
          <w:lang w:val="en-US"/>
        </w:rPr>
        <w:t xml:space="preserve">ers role in </w:t>
      </w:r>
      <w:r w:rsidRPr="6C7A9850" w:rsidR="0471CA5A">
        <w:rPr>
          <w:rFonts w:ascii="Calibri" w:hAnsi="Calibri" w:eastAsia="Calibri" w:cs="Calibri"/>
          <w:b w:val="0"/>
          <w:bCs w:val="0"/>
          <w:i w:val="0"/>
          <w:iCs w:val="0"/>
          <w:caps w:val="0"/>
          <w:smallCaps w:val="0"/>
          <w:noProof w:val="0"/>
          <w:color w:val="auto"/>
          <w:sz w:val="24"/>
          <w:szCs w:val="24"/>
          <w:u w:val="none"/>
          <w:lang w:val="en-US"/>
        </w:rPr>
        <w:t>policy</w:t>
      </w:r>
      <w:r w:rsidRPr="6C7A9850" w:rsidR="602F1AD5">
        <w:rPr>
          <w:rFonts w:ascii="Calibri" w:hAnsi="Calibri" w:eastAsia="Calibri" w:cs="Calibri"/>
          <w:b w:val="0"/>
          <w:bCs w:val="0"/>
          <w:i w:val="0"/>
          <w:iCs w:val="0"/>
          <w:caps w:val="0"/>
          <w:smallCaps w:val="0"/>
          <w:noProof w:val="0"/>
          <w:color w:val="auto"/>
          <w:sz w:val="24"/>
          <w:szCs w:val="24"/>
          <w:u w:val="none"/>
          <w:lang w:val="en-US"/>
        </w:rPr>
        <w:t xml:space="preserve"> implementation.</w:t>
      </w:r>
      <w:r w:rsidRPr="6C7A9850" w:rsidR="0BECC355">
        <w:rPr>
          <w:rFonts w:ascii="Calibri" w:hAnsi="Calibri" w:eastAsia="Calibri" w:cs="Calibri"/>
          <w:b w:val="0"/>
          <w:bCs w:val="0"/>
          <w:i w:val="0"/>
          <w:iCs w:val="0"/>
          <w:caps w:val="0"/>
          <w:smallCaps w:val="0"/>
          <w:noProof w:val="0"/>
          <w:color w:val="auto"/>
          <w:sz w:val="24"/>
          <w:szCs w:val="24"/>
          <w:u w:val="none"/>
          <w:lang w:val="en-US"/>
        </w:rPr>
        <w:t xml:space="preserve"> </w:t>
      </w:r>
      <w:r w:rsidRPr="6C7A9850" w:rsidR="1CD13B87">
        <w:rPr>
          <w:rFonts w:ascii="Calibri" w:hAnsi="Calibri" w:eastAsia="Calibri" w:cs="Calibri"/>
          <w:b w:val="0"/>
          <w:bCs w:val="0"/>
          <w:i w:val="0"/>
          <w:iCs w:val="0"/>
          <w:caps w:val="0"/>
          <w:smallCaps w:val="0"/>
          <w:noProof w:val="0"/>
          <w:color w:val="auto"/>
          <w:sz w:val="24"/>
          <w:szCs w:val="24"/>
          <w:u w:val="none"/>
          <w:lang w:val="en-US"/>
        </w:rPr>
        <w:t xml:space="preserve">Murray, </w:t>
      </w:r>
      <w:r w:rsidRPr="6C7A9850" w:rsidR="1CD13B87">
        <w:rPr>
          <w:rFonts w:ascii="Calibri" w:hAnsi="Calibri" w:eastAsia="Calibri" w:cs="Calibri"/>
          <w:b w:val="0"/>
          <w:bCs w:val="0"/>
          <w:i w:val="0"/>
          <w:iCs w:val="0"/>
          <w:caps w:val="0"/>
          <w:smallCaps w:val="0"/>
          <w:noProof w:val="0"/>
          <w:color w:val="auto"/>
          <w:sz w:val="24"/>
          <w:szCs w:val="24"/>
          <w:u w:val="none"/>
          <w:lang w:val="en-US"/>
        </w:rPr>
        <w:t>Swadener</w:t>
      </w:r>
      <w:r w:rsidRPr="6C7A9850" w:rsidR="1CD13B87">
        <w:rPr>
          <w:rFonts w:ascii="Calibri" w:hAnsi="Calibri" w:eastAsia="Calibri" w:cs="Calibri"/>
          <w:b w:val="0"/>
          <w:bCs w:val="0"/>
          <w:i w:val="0"/>
          <w:iCs w:val="0"/>
          <w:caps w:val="0"/>
          <w:smallCaps w:val="0"/>
          <w:noProof w:val="0"/>
          <w:color w:val="auto"/>
          <w:sz w:val="24"/>
          <w:szCs w:val="24"/>
          <w:u w:val="none"/>
          <w:lang w:val="en-US"/>
        </w:rPr>
        <w:t xml:space="preserve"> and </w:t>
      </w:r>
      <w:r w:rsidRPr="6C7A9850" w:rsidR="406DDA38">
        <w:rPr>
          <w:rFonts w:ascii="Calibri" w:hAnsi="Calibri" w:eastAsia="Calibri" w:cs="Calibri"/>
          <w:b w:val="0"/>
          <w:bCs w:val="0"/>
          <w:i w:val="0"/>
          <w:iCs w:val="0"/>
          <w:caps w:val="0"/>
          <w:smallCaps w:val="0"/>
          <w:noProof w:val="0"/>
          <w:color w:val="auto"/>
          <w:sz w:val="24"/>
          <w:szCs w:val="24"/>
          <w:u w:val="none"/>
          <w:lang w:val="en-US"/>
        </w:rPr>
        <w:t>Sm</w:t>
      </w:r>
      <w:r w:rsidRPr="6C7A9850" w:rsidR="1CD13B87">
        <w:rPr>
          <w:rFonts w:ascii="Calibri" w:hAnsi="Calibri" w:eastAsia="Calibri" w:cs="Calibri"/>
          <w:b w:val="0"/>
          <w:bCs w:val="0"/>
          <w:i w:val="0"/>
          <w:iCs w:val="0"/>
          <w:caps w:val="0"/>
          <w:smallCaps w:val="0"/>
          <w:noProof w:val="0"/>
          <w:color w:val="auto"/>
          <w:sz w:val="24"/>
          <w:szCs w:val="24"/>
          <w:u w:val="none"/>
          <w:lang w:val="en-US"/>
        </w:rPr>
        <w:t xml:space="preserve">ith (2019) praise the purpose of the UNCRC bringing emphasis on </w:t>
      </w:r>
      <w:r w:rsidRPr="6C7A9850" w:rsidR="05954AF6">
        <w:rPr>
          <w:rFonts w:ascii="Calibri" w:hAnsi="Calibri" w:eastAsia="Calibri" w:cs="Calibri"/>
          <w:b w:val="0"/>
          <w:bCs w:val="0"/>
          <w:i w:val="0"/>
          <w:iCs w:val="0"/>
          <w:caps w:val="0"/>
          <w:smallCaps w:val="0"/>
          <w:noProof w:val="0"/>
          <w:color w:val="auto"/>
          <w:sz w:val="24"/>
          <w:szCs w:val="24"/>
          <w:u w:val="none"/>
          <w:lang w:val="en-US"/>
        </w:rPr>
        <w:t>multiagency</w:t>
      </w:r>
      <w:r w:rsidRPr="6C7A9850" w:rsidR="1CD13B87">
        <w:rPr>
          <w:rFonts w:ascii="Calibri" w:hAnsi="Calibri" w:eastAsia="Calibri" w:cs="Calibri"/>
          <w:b w:val="0"/>
          <w:bCs w:val="0"/>
          <w:i w:val="0"/>
          <w:iCs w:val="0"/>
          <w:caps w:val="0"/>
          <w:smallCaps w:val="0"/>
          <w:noProof w:val="0"/>
          <w:color w:val="auto"/>
          <w:sz w:val="24"/>
          <w:szCs w:val="24"/>
          <w:u w:val="none"/>
          <w:lang w:val="en-US"/>
        </w:rPr>
        <w:t xml:space="preserve"> </w:t>
      </w:r>
      <w:r w:rsidRPr="6C7A9850" w:rsidR="550402B2">
        <w:rPr>
          <w:rFonts w:ascii="Calibri" w:hAnsi="Calibri" w:eastAsia="Calibri" w:cs="Calibri"/>
          <w:b w:val="0"/>
          <w:bCs w:val="0"/>
          <w:i w:val="0"/>
          <w:iCs w:val="0"/>
          <w:caps w:val="0"/>
          <w:smallCaps w:val="0"/>
          <w:noProof w:val="0"/>
          <w:color w:val="auto"/>
          <w:sz w:val="24"/>
          <w:szCs w:val="24"/>
          <w:u w:val="none"/>
          <w:lang w:val="en-US"/>
        </w:rPr>
        <w:t>organistaions</w:t>
      </w:r>
      <w:r w:rsidRPr="6C7A9850" w:rsidR="550402B2">
        <w:rPr>
          <w:rFonts w:ascii="Calibri" w:hAnsi="Calibri" w:eastAsia="Calibri" w:cs="Calibri"/>
          <w:b w:val="0"/>
          <w:bCs w:val="0"/>
          <w:i w:val="0"/>
          <w:iCs w:val="0"/>
          <w:caps w:val="0"/>
          <w:smallCaps w:val="0"/>
          <w:noProof w:val="0"/>
          <w:color w:val="auto"/>
          <w:sz w:val="24"/>
          <w:szCs w:val="24"/>
          <w:u w:val="none"/>
          <w:lang w:val="en-US"/>
        </w:rPr>
        <w:t xml:space="preserve"> responsibilities to </w:t>
      </w:r>
      <w:r w:rsidRPr="6C7A9850" w:rsidR="48784A22">
        <w:rPr>
          <w:rFonts w:ascii="Calibri" w:hAnsi="Calibri" w:eastAsia="Calibri" w:cs="Calibri"/>
          <w:b w:val="0"/>
          <w:bCs w:val="0"/>
          <w:i w:val="0"/>
          <w:iCs w:val="0"/>
          <w:caps w:val="0"/>
          <w:smallCaps w:val="0"/>
          <w:noProof w:val="0"/>
          <w:color w:val="auto"/>
          <w:sz w:val="24"/>
          <w:szCs w:val="24"/>
          <w:u w:val="none"/>
          <w:lang w:val="en-US"/>
        </w:rPr>
        <w:t>promote</w:t>
      </w:r>
      <w:r w:rsidRPr="6C7A9850" w:rsidR="550402B2">
        <w:rPr>
          <w:rFonts w:ascii="Calibri" w:hAnsi="Calibri" w:eastAsia="Calibri" w:cs="Calibri"/>
          <w:b w:val="0"/>
          <w:bCs w:val="0"/>
          <w:i w:val="0"/>
          <w:iCs w:val="0"/>
          <w:caps w:val="0"/>
          <w:smallCaps w:val="0"/>
          <w:noProof w:val="0"/>
          <w:color w:val="auto"/>
          <w:sz w:val="24"/>
          <w:szCs w:val="24"/>
          <w:u w:val="none"/>
          <w:lang w:val="en-US"/>
        </w:rPr>
        <w:t xml:space="preserve"> children’s rights but did suggest that the treaty was radical for </w:t>
      </w:r>
      <w:r w:rsidRPr="6C7A9850" w:rsidR="4A364954">
        <w:rPr>
          <w:rFonts w:ascii="Calibri" w:hAnsi="Calibri" w:eastAsia="Calibri" w:cs="Calibri"/>
          <w:b w:val="0"/>
          <w:bCs w:val="0"/>
          <w:i w:val="0"/>
          <w:iCs w:val="0"/>
          <w:caps w:val="0"/>
          <w:smallCaps w:val="0"/>
          <w:noProof w:val="0"/>
          <w:color w:val="auto"/>
          <w:sz w:val="24"/>
          <w:szCs w:val="24"/>
          <w:u w:val="none"/>
          <w:lang w:val="en-US"/>
        </w:rPr>
        <w:t>its</w:t>
      </w:r>
      <w:r w:rsidRPr="6C7A9850" w:rsidR="550402B2">
        <w:rPr>
          <w:rFonts w:ascii="Calibri" w:hAnsi="Calibri" w:eastAsia="Calibri" w:cs="Calibri"/>
          <w:b w:val="0"/>
          <w:bCs w:val="0"/>
          <w:i w:val="0"/>
          <w:iCs w:val="0"/>
          <w:caps w:val="0"/>
          <w:smallCaps w:val="0"/>
          <w:noProof w:val="0"/>
          <w:color w:val="auto"/>
          <w:sz w:val="24"/>
          <w:szCs w:val="24"/>
          <w:u w:val="none"/>
          <w:lang w:val="en-US"/>
        </w:rPr>
        <w:t xml:space="preserve"> tim</w:t>
      </w:r>
      <w:r w:rsidRPr="6C7A9850" w:rsidR="5A7F8CFD">
        <w:rPr>
          <w:rFonts w:ascii="Calibri" w:hAnsi="Calibri" w:eastAsia="Calibri" w:cs="Calibri"/>
          <w:b w:val="0"/>
          <w:bCs w:val="0"/>
          <w:i w:val="0"/>
          <w:iCs w:val="0"/>
          <w:caps w:val="0"/>
          <w:smallCaps w:val="0"/>
          <w:noProof w:val="0"/>
          <w:color w:val="auto"/>
          <w:sz w:val="24"/>
          <w:szCs w:val="24"/>
          <w:u w:val="none"/>
          <w:lang w:val="en-US"/>
        </w:rPr>
        <w:t xml:space="preserve">e and will rely on a </w:t>
      </w:r>
      <w:r w:rsidRPr="6C7A9850" w:rsidR="5647FC42">
        <w:rPr>
          <w:rFonts w:ascii="Calibri" w:hAnsi="Calibri" w:eastAsia="Calibri" w:cs="Calibri"/>
          <w:b w:val="0"/>
          <w:bCs w:val="0"/>
          <w:i w:val="0"/>
          <w:iCs w:val="0"/>
          <w:caps w:val="0"/>
          <w:smallCaps w:val="0"/>
          <w:noProof w:val="0"/>
          <w:color w:val="auto"/>
          <w:sz w:val="24"/>
          <w:szCs w:val="24"/>
          <w:u w:val="none"/>
          <w:lang w:val="en-US"/>
        </w:rPr>
        <w:t>change</w:t>
      </w:r>
      <w:r w:rsidRPr="6C7A9850" w:rsidR="5A7F8CFD">
        <w:rPr>
          <w:rFonts w:ascii="Calibri" w:hAnsi="Calibri" w:eastAsia="Calibri" w:cs="Calibri"/>
          <w:b w:val="0"/>
          <w:bCs w:val="0"/>
          <w:i w:val="0"/>
          <w:iCs w:val="0"/>
          <w:caps w:val="0"/>
          <w:smallCaps w:val="0"/>
          <w:noProof w:val="0"/>
          <w:color w:val="auto"/>
          <w:sz w:val="24"/>
          <w:szCs w:val="24"/>
          <w:u w:val="none"/>
          <w:lang w:val="en-US"/>
        </w:rPr>
        <w:t xml:space="preserve"> of social construction to be implemented. </w:t>
      </w:r>
    </w:p>
    <w:p w:rsidR="5DD04BAE" w:rsidP="6C7A9850" w:rsidRDefault="5DD04BAE" w14:paraId="36CDD5E7" w14:textId="6F2E7694">
      <w:pPr>
        <w:spacing w:line="360" w:lineRule="auto"/>
        <w:jc w:val="left"/>
        <w:rPr>
          <w:rFonts w:ascii="Calibri" w:hAnsi="Calibri" w:eastAsia="Calibri" w:cs="Calibri"/>
          <w:b w:val="0"/>
          <w:bCs w:val="0"/>
          <w:i w:val="0"/>
          <w:iCs w:val="0"/>
          <w:caps w:val="0"/>
          <w:smallCaps w:val="0"/>
          <w:noProof w:val="0"/>
          <w:color w:val="auto"/>
          <w:sz w:val="24"/>
          <w:szCs w:val="24"/>
          <w:u w:val="none"/>
          <w:lang w:val="en-US"/>
        </w:rPr>
      </w:pPr>
      <w:r w:rsidRPr="6C7A9850" w:rsidR="5DD04BAE">
        <w:rPr>
          <w:rFonts w:ascii="Calibri" w:hAnsi="Calibri" w:eastAsia="Calibri" w:cs="Calibri"/>
          <w:b w:val="0"/>
          <w:bCs w:val="0"/>
          <w:i w:val="0"/>
          <w:iCs w:val="0"/>
          <w:caps w:val="0"/>
          <w:smallCaps w:val="0"/>
          <w:noProof w:val="0"/>
          <w:color w:val="auto"/>
          <w:sz w:val="24"/>
          <w:szCs w:val="24"/>
          <w:u w:val="none"/>
          <w:lang w:val="en-US"/>
        </w:rPr>
        <w:t>Samuel</w:t>
      </w:r>
      <w:r w:rsidRPr="6C7A9850" w:rsidR="258F5CB3">
        <w:rPr>
          <w:rFonts w:ascii="Calibri" w:hAnsi="Calibri" w:eastAsia="Calibri" w:cs="Calibri"/>
          <w:b w:val="0"/>
          <w:bCs w:val="0"/>
          <w:i w:val="0"/>
          <w:iCs w:val="0"/>
          <w:caps w:val="0"/>
          <w:smallCaps w:val="0"/>
          <w:noProof w:val="0"/>
          <w:color w:val="auto"/>
          <w:sz w:val="24"/>
          <w:szCs w:val="24"/>
          <w:u w:val="none"/>
          <w:lang w:val="en-US"/>
        </w:rPr>
        <w:t xml:space="preserve">son </w:t>
      </w:r>
      <w:r w:rsidRPr="6C7A9850" w:rsidR="258F5CB3">
        <w:rPr>
          <w:rFonts w:ascii="Calibri" w:hAnsi="Calibri" w:eastAsia="Calibri" w:cs="Calibri"/>
          <w:b w:val="0"/>
          <w:bCs w:val="0"/>
          <w:i w:val="0"/>
          <w:iCs w:val="0"/>
          <w:caps w:val="0"/>
          <w:smallCaps w:val="0"/>
          <w:noProof w:val="0"/>
          <w:color w:val="auto"/>
          <w:sz w:val="24"/>
          <w:szCs w:val="24"/>
          <w:u w:val="none"/>
          <w:lang w:val="en-US"/>
        </w:rPr>
        <w:t>(</w:t>
      </w:r>
      <w:r w:rsidRPr="6C7A9850" w:rsidR="0CBDEB5F">
        <w:rPr>
          <w:rFonts w:ascii="Calibri" w:hAnsi="Calibri" w:eastAsia="Calibri" w:cs="Calibri"/>
          <w:b w:val="0"/>
          <w:bCs w:val="0"/>
          <w:i w:val="0"/>
          <w:iCs w:val="0"/>
          <w:caps w:val="0"/>
          <w:smallCaps w:val="0"/>
          <w:noProof w:val="0"/>
          <w:color w:val="auto"/>
          <w:sz w:val="24"/>
          <w:szCs w:val="24"/>
          <w:u w:val="none"/>
          <w:lang w:val="en-US"/>
        </w:rPr>
        <w:t>2023</w:t>
      </w:r>
      <w:r w:rsidRPr="6C7A9850" w:rsidR="258F5CB3">
        <w:rPr>
          <w:rFonts w:ascii="Calibri" w:hAnsi="Calibri" w:eastAsia="Calibri" w:cs="Calibri"/>
          <w:b w:val="0"/>
          <w:bCs w:val="0"/>
          <w:i w:val="0"/>
          <w:iCs w:val="0"/>
          <w:caps w:val="0"/>
          <w:smallCaps w:val="0"/>
          <w:noProof w:val="0"/>
          <w:color w:val="auto"/>
          <w:sz w:val="24"/>
          <w:szCs w:val="24"/>
          <w:u w:val="none"/>
          <w:lang w:val="en-US"/>
        </w:rPr>
        <w:t>)</w:t>
      </w:r>
      <w:r w:rsidRPr="6C7A9850" w:rsidR="258F5CB3">
        <w:rPr>
          <w:rFonts w:ascii="Calibri" w:hAnsi="Calibri" w:eastAsia="Calibri" w:cs="Calibri"/>
          <w:b w:val="0"/>
          <w:bCs w:val="0"/>
          <w:i w:val="0"/>
          <w:iCs w:val="0"/>
          <w:caps w:val="0"/>
          <w:smallCaps w:val="0"/>
          <w:noProof w:val="0"/>
          <w:color w:val="auto"/>
          <w:sz w:val="24"/>
          <w:szCs w:val="24"/>
          <w:u w:val="none"/>
          <w:lang w:val="en-US"/>
        </w:rPr>
        <w:t xml:space="preserve"> </w:t>
      </w:r>
      <w:r w:rsidRPr="6C7A9850" w:rsidR="3714F857">
        <w:rPr>
          <w:rFonts w:ascii="Calibri" w:hAnsi="Calibri" w:eastAsia="Calibri" w:cs="Calibri"/>
          <w:b w:val="0"/>
          <w:bCs w:val="0"/>
          <w:i w:val="0"/>
          <w:iCs w:val="0"/>
          <w:caps w:val="0"/>
          <w:smallCaps w:val="0"/>
          <w:noProof w:val="0"/>
          <w:color w:val="auto"/>
          <w:sz w:val="24"/>
          <w:szCs w:val="24"/>
          <w:u w:val="none"/>
          <w:lang w:val="en-US"/>
        </w:rPr>
        <w:t>addresses</w:t>
      </w:r>
      <w:r w:rsidRPr="6C7A9850" w:rsidR="258F5CB3">
        <w:rPr>
          <w:rFonts w:ascii="Calibri" w:hAnsi="Calibri" w:eastAsia="Calibri" w:cs="Calibri"/>
          <w:b w:val="0"/>
          <w:bCs w:val="0"/>
          <w:i w:val="0"/>
          <w:iCs w:val="0"/>
          <w:caps w:val="0"/>
          <w:smallCaps w:val="0"/>
          <w:noProof w:val="0"/>
          <w:color w:val="auto"/>
          <w:sz w:val="24"/>
          <w:szCs w:val="24"/>
          <w:u w:val="none"/>
          <w:lang w:val="en-US"/>
        </w:rPr>
        <w:t xml:space="preserve"> the downfall of policy makers due to the broken relationship between policy makers and stakeholders. Child practitioners </w:t>
      </w:r>
      <w:r w:rsidRPr="6C7A9850" w:rsidR="574F6D44">
        <w:rPr>
          <w:rFonts w:ascii="Calibri" w:hAnsi="Calibri" w:eastAsia="Calibri" w:cs="Calibri"/>
          <w:b w:val="0"/>
          <w:bCs w:val="0"/>
          <w:i w:val="0"/>
          <w:iCs w:val="0"/>
          <w:caps w:val="0"/>
          <w:smallCaps w:val="0"/>
          <w:noProof w:val="0"/>
          <w:color w:val="auto"/>
          <w:sz w:val="24"/>
          <w:szCs w:val="24"/>
          <w:u w:val="none"/>
          <w:lang w:val="en-US"/>
        </w:rPr>
        <w:t xml:space="preserve">shared </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that they struggled to </w:t>
      </w:r>
      <w:r w:rsidRPr="6C7A9850" w:rsidR="2265FFE4">
        <w:rPr>
          <w:rFonts w:ascii="Calibri" w:hAnsi="Calibri" w:eastAsia="Calibri" w:cs="Calibri"/>
          <w:b w:val="0"/>
          <w:bCs w:val="0"/>
          <w:i w:val="0"/>
          <w:iCs w:val="0"/>
          <w:caps w:val="0"/>
          <w:smallCaps w:val="0"/>
          <w:noProof w:val="0"/>
          <w:color w:val="auto"/>
          <w:sz w:val="24"/>
          <w:szCs w:val="24"/>
          <w:u w:val="none"/>
          <w:lang w:val="en-US"/>
        </w:rPr>
        <w:t>implement</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 </w:t>
      </w:r>
      <w:r w:rsidRPr="6C7A9850" w:rsidR="5EE34AEC">
        <w:rPr>
          <w:rFonts w:ascii="Calibri" w:hAnsi="Calibri" w:eastAsia="Calibri" w:cs="Calibri"/>
          <w:b w:val="0"/>
          <w:bCs w:val="0"/>
          <w:i w:val="0"/>
          <w:iCs w:val="0"/>
          <w:caps w:val="0"/>
          <w:smallCaps w:val="0"/>
          <w:noProof w:val="0"/>
          <w:color w:val="auto"/>
          <w:sz w:val="24"/>
          <w:szCs w:val="24"/>
          <w:u w:val="none"/>
          <w:lang w:val="en-US"/>
        </w:rPr>
        <w:t>policy</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 as they felt policymakers designed </w:t>
      </w:r>
      <w:r w:rsidRPr="6C7A9850" w:rsidR="1C252024">
        <w:rPr>
          <w:rFonts w:ascii="Calibri" w:hAnsi="Calibri" w:eastAsia="Calibri" w:cs="Calibri"/>
          <w:b w:val="0"/>
          <w:bCs w:val="0"/>
          <w:i w:val="0"/>
          <w:iCs w:val="0"/>
          <w:caps w:val="0"/>
          <w:smallCaps w:val="0"/>
          <w:noProof w:val="0"/>
          <w:color w:val="auto"/>
          <w:sz w:val="24"/>
          <w:szCs w:val="24"/>
          <w:u w:val="none"/>
          <w:lang w:val="en-US"/>
        </w:rPr>
        <w:t>bureaucratic</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 </w:t>
      </w:r>
      <w:r w:rsidRPr="6C7A9850" w:rsidR="3249055F">
        <w:rPr>
          <w:rFonts w:ascii="Calibri" w:hAnsi="Calibri" w:eastAsia="Calibri" w:cs="Calibri"/>
          <w:b w:val="0"/>
          <w:bCs w:val="0"/>
          <w:i w:val="0"/>
          <w:iCs w:val="0"/>
          <w:caps w:val="0"/>
          <w:smallCaps w:val="0"/>
          <w:noProof w:val="0"/>
          <w:color w:val="auto"/>
          <w:sz w:val="24"/>
          <w:szCs w:val="24"/>
          <w:u w:val="none"/>
          <w:lang w:val="en-US"/>
        </w:rPr>
        <w:t>legislations</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 that suited policy makers themselves, without consideration of the </w:t>
      </w:r>
      <w:r w:rsidRPr="6C7A9850" w:rsidR="66915326">
        <w:rPr>
          <w:rFonts w:ascii="Calibri" w:hAnsi="Calibri" w:eastAsia="Calibri" w:cs="Calibri"/>
          <w:b w:val="0"/>
          <w:bCs w:val="0"/>
          <w:i w:val="0"/>
          <w:iCs w:val="0"/>
          <w:caps w:val="0"/>
          <w:smallCaps w:val="0"/>
          <w:noProof w:val="0"/>
          <w:color w:val="auto"/>
          <w:sz w:val="24"/>
          <w:szCs w:val="24"/>
          <w:u w:val="none"/>
          <w:lang w:val="en-US"/>
        </w:rPr>
        <w:t>challenges</w:t>
      </w:r>
      <w:r w:rsidRPr="6C7A9850" w:rsidR="7DE9247C">
        <w:rPr>
          <w:rFonts w:ascii="Calibri" w:hAnsi="Calibri" w:eastAsia="Calibri" w:cs="Calibri"/>
          <w:b w:val="0"/>
          <w:bCs w:val="0"/>
          <w:i w:val="0"/>
          <w:iCs w:val="0"/>
          <w:caps w:val="0"/>
          <w:smallCaps w:val="0"/>
          <w:noProof w:val="0"/>
          <w:color w:val="auto"/>
          <w:sz w:val="24"/>
          <w:szCs w:val="24"/>
          <w:u w:val="none"/>
          <w:lang w:val="en-US"/>
        </w:rPr>
        <w:t xml:space="preserve"> </w:t>
      </w:r>
      <w:r w:rsidRPr="6C7A9850" w:rsidR="43A56EB8">
        <w:rPr>
          <w:rFonts w:ascii="Calibri" w:hAnsi="Calibri" w:eastAsia="Calibri" w:cs="Calibri"/>
          <w:b w:val="0"/>
          <w:bCs w:val="0"/>
          <w:i w:val="0"/>
          <w:iCs w:val="0"/>
          <w:caps w:val="0"/>
          <w:smallCaps w:val="0"/>
          <w:noProof w:val="0"/>
          <w:color w:val="auto"/>
          <w:sz w:val="24"/>
          <w:szCs w:val="24"/>
          <w:u w:val="none"/>
          <w:lang w:val="en-US"/>
        </w:rPr>
        <w:t xml:space="preserve">of policy implementation. </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Policies are assumed to benefit social justice and change, however, </w:t>
      </w:r>
      <w:r w:rsidRPr="6C7A9850" w:rsidR="1B2070C9">
        <w:rPr>
          <w:rFonts w:ascii="Calibri" w:hAnsi="Calibri" w:eastAsia="Calibri" w:cs="Calibri"/>
          <w:b w:val="0"/>
          <w:bCs w:val="0"/>
          <w:i w:val="0"/>
          <w:iCs w:val="0"/>
          <w:caps w:val="0"/>
          <w:smallCaps w:val="0"/>
          <w:noProof w:val="0"/>
          <w:color w:val="auto"/>
          <w:sz w:val="24"/>
          <w:szCs w:val="24"/>
          <w:u w:val="none"/>
          <w:lang w:val="en-US"/>
        </w:rPr>
        <w:t>that</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 in itself </w:t>
      </w:r>
      <w:r w:rsidRPr="6C7A9850" w:rsidR="7C9B5962">
        <w:rPr>
          <w:rFonts w:ascii="Calibri" w:hAnsi="Calibri" w:eastAsia="Calibri" w:cs="Calibri"/>
          <w:b w:val="0"/>
          <w:bCs w:val="0"/>
          <w:i w:val="0"/>
          <w:iCs w:val="0"/>
          <w:caps w:val="0"/>
          <w:smallCaps w:val="0"/>
          <w:noProof w:val="0"/>
          <w:color w:val="auto"/>
          <w:sz w:val="24"/>
          <w:szCs w:val="24"/>
          <w:u w:val="none"/>
          <w:lang w:val="en-US"/>
        </w:rPr>
        <w:t>is fundamental</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 </w:t>
      </w:r>
      <w:r w:rsidRPr="6C7A9850" w:rsidR="5DAD5853">
        <w:rPr>
          <w:rFonts w:ascii="Calibri" w:hAnsi="Calibri" w:eastAsia="Calibri" w:cs="Calibri"/>
          <w:b w:val="0"/>
          <w:bCs w:val="0"/>
          <w:i w:val="0"/>
          <w:iCs w:val="0"/>
          <w:caps w:val="0"/>
          <w:smallCaps w:val="0"/>
          <w:noProof w:val="0"/>
          <w:color w:val="auto"/>
          <w:sz w:val="24"/>
          <w:szCs w:val="24"/>
          <w:u w:val="none"/>
          <w:lang w:val="en-US"/>
        </w:rPr>
        <w:t>to</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 the </w:t>
      </w:r>
      <w:r w:rsidRPr="6C7A9850" w:rsidR="25BF1927">
        <w:rPr>
          <w:rFonts w:ascii="Calibri" w:hAnsi="Calibri" w:eastAsia="Calibri" w:cs="Calibri"/>
          <w:b w:val="0"/>
          <w:bCs w:val="0"/>
          <w:i w:val="0"/>
          <w:iCs w:val="0"/>
          <w:caps w:val="0"/>
          <w:smallCaps w:val="0"/>
          <w:noProof w:val="0"/>
          <w:color w:val="auto"/>
          <w:sz w:val="24"/>
          <w:szCs w:val="24"/>
          <w:u w:val="none"/>
          <w:lang w:val="en-US"/>
        </w:rPr>
        <w:t>policymaker's</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 honesty and expertise on the matter.</w:t>
      </w:r>
      <w:r w:rsidRPr="6C7A9850" w:rsidR="40A86D1B">
        <w:rPr>
          <w:rFonts w:ascii="Calibri" w:hAnsi="Calibri" w:eastAsia="Calibri" w:cs="Calibri"/>
          <w:b w:val="0"/>
          <w:bCs w:val="0"/>
          <w:i w:val="0"/>
          <w:iCs w:val="0"/>
          <w:caps w:val="0"/>
          <w:smallCaps w:val="0"/>
          <w:noProof w:val="0"/>
          <w:color w:val="auto"/>
          <w:sz w:val="24"/>
          <w:szCs w:val="24"/>
          <w:u w:val="none"/>
          <w:lang w:val="en-US"/>
        </w:rPr>
        <w:t xml:space="preserve"> </w:t>
      </w:r>
      <w:r w:rsidRPr="6C7A9850" w:rsidR="4D1BB85D">
        <w:rPr>
          <w:rFonts w:ascii="Calibri" w:hAnsi="Calibri" w:eastAsia="Calibri" w:cs="Calibri"/>
          <w:b w:val="0"/>
          <w:bCs w:val="0"/>
          <w:i w:val="0"/>
          <w:iCs w:val="0"/>
          <w:caps w:val="0"/>
          <w:smallCaps w:val="0"/>
          <w:noProof w:val="0"/>
          <w:color w:val="auto"/>
          <w:sz w:val="24"/>
          <w:szCs w:val="24"/>
          <w:u w:val="none"/>
          <w:lang w:val="en-US"/>
        </w:rPr>
        <w:t>Bureaucracy</w:t>
      </w:r>
      <w:r w:rsidRPr="6C7A9850" w:rsidR="74C3A1A8">
        <w:rPr>
          <w:rFonts w:ascii="Calibri" w:hAnsi="Calibri" w:eastAsia="Calibri" w:cs="Calibri"/>
          <w:b w:val="0"/>
          <w:bCs w:val="0"/>
          <w:i w:val="0"/>
          <w:iCs w:val="0"/>
          <w:caps w:val="0"/>
          <w:smallCaps w:val="0"/>
          <w:noProof w:val="0"/>
          <w:color w:val="auto"/>
          <w:sz w:val="24"/>
          <w:szCs w:val="24"/>
          <w:u w:val="none"/>
          <w:lang w:val="en-US"/>
        </w:rPr>
        <w:t xml:space="preserve">’s place in policy means that policy often only </w:t>
      </w:r>
      <w:r w:rsidRPr="6C7A9850" w:rsidR="74C3A1A8">
        <w:rPr>
          <w:rFonts w:ascii="Calibri" w:hAnsi="Calibri" w:eastAsia="Calibri" w:cs="Calibri"/>
          <w:b w:val="0"/>
          <w:bCs w:val="0"/>
          <w:i w:val="0"/>
          <w:iCs w:val="0"/>
          <w:caps w:val="0"/>
          <w:smallCaps w:val="0"/>
          <w:noProof w:val="0"/>
          <w:color w:val="auto"/>
          <w:sz w:val="24"/>
          <w:szCs w:val="24"/>
          <w:u w:val="none"/>
          <w:lang w:val="en-US"/>
        </w:rPr>
        <w:t>benefits</w:t>
      </w:r>
      <w:r w:rsidRPr="6C7A9850" w:rsidR="74C3A1A8">
        <w:rPr>
          <w:rFonts w:ascii="Calibri" w:hAnsi="Calibri" w:eastAsia="Calibri" w:cs="Calibri"/>
          <w:b w:val="0"/>
          <w:bCs w:val="0"/>
          <w:i w:val="0"/>
          <w:iCs w:val="0"/>
          <w:caps w:val="0"/>
          <w:smallCaps w:val="0"/>
          <w:noProof w:val="0"/>
          <w:color w:val="auto"/>
          <w:sz w:val="24"/>
          <w:szCs w:val="24"/>
          <w:u w:val="none"/>
          <w:lang w:val="en-US"/>
        </w:rPr>
        <w:t xml:space="preserve"> one audience, the policy makers </w:t>
      </w:r>
      <w:r w:rsidRPr="6C7A9850" w:rsidR="4B6EC7B7">
        <w:rPr>
          <w:rFonts w:ascii="Calibri" w:hAnsi="Calibri" w:eastAsia="Calibri" w:cs="Calibri"/>
          <w:b w:val="0"/>
          <w:bCs w:val="0"/>
          <w:i w:val="0"/>
          <w:iCs w:val="0"/>
          <w:caps w:val="0"/>
          <w:smallCaps w:val="0"/>
          <w:noProof w:val="0"/>
          <w:color w:val="auto"/>
          <w:sz w:val="24"/>
          <w:szCs w:val="24"/>
          <w:u w:val="none"/>
          <w:lang w:val="en-US"/>
        </w:rPr>
        <w:t xml:space="preserve">(Leong and Howlett, 2022). </w:t>
      </w:r>
      <w:r w:rsidRPr="6C7A9850" w:rsidR="22F6A2AD">
        <w:rPr>
          <w:rFonts w:ascii="Calibri" w:hAnsi="Calibri" w:eastAsia="Calibri" w:cs="Calibri"/>
          <w:b w:val="0"/>
          <w:bCs w:val="0"/>
          <w:i w:val="0"/>
          <w:iCs w:val="0"/>
          <w:caps w:val="0"/>
          <w:smallCaps w:val="0"/>
          <w:noProof w:val="0"/>
          <w:color w:val="auto"/>
          <w:sz w:val="24"/>
          <w:szCs w:val="24"/>
          <w:u w:val="none"/>
          <w:lang w:val="en-US"/>
        </w:rPr>
        <w:t>The culture around policy making has become one</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f</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b</w:t>
      </w:r>
      <w:r w:rsidRPr="6C7A9850" w:rsidR="22F6A2AD">
        <w:rPr>
          <w:rFonts w:ascii="Calibri" w:hAnsi="Calibri" w:eastAsia="Calibri" w:cs="Calibri"/>
          <w:b w:val="0"/>
          <w:bCs w:val="0"/>
          <w:i w:val="0"/>
          <w:iCs w:val="0"/>
          <w:caps w:val="0"/>
          <w:smallCaps w:val="0"/>
          <w:noProof w:val="0"/>
          <w:color w:val="auto"/>
          <w:sz w:val="24"/>
          <w:szCs w:val="24"/>
          <w:u w:val="none"/>
          <w:lang w:val="en-US"/>
        </w:rPr>
        <w:t>l</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m</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n</w:t>
      </w:r>
      <w:r w:rsidRPr="6C7A9850" w:rsidR="22F6A2AD">
        <w:rPr>
          <w:rFonts w:ascii="Calibri" w:hAnsi="Calibri" w:eastAsia="Calibri" w:cs="Calibri"/>
          <w:b w:val="0"/>
          <w:bCs w:val="0"/>
          <w:i w:val="0"/>
          <w:iCs w:val="0"/>
          <w:caps w:val="0"/>
          <w:smallCaps w:val="0"/>
          <w:noProof w:val="0"/>
          <w:color w:val="auto"/>
          <w:sz w:val="24"/>
          <w:szCs w:val="24"/>
          <w:u w:val="none"/>
          <w:lang w:val="en-US"/>
        </w:rPr>
        <w:t>d</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4B2B9610">
        <w:rPr>
          <w:rFonts w:ascii="Calibri" w:hAnsi="Calibri" w:eastAsia="Calibri" w:cs="Calibri"/>
          <w:b w:val="0"/>
          <w:bCs w:val="0"/>
          <w:i w:val="0"/>
          <w:iCs w:val="0"/>
          <w:caps w:val="0"/>
          <w:smallCaps w:val="0"/>
          <w:noProof w:val="0"/>
          <w:color w:val="auto"/>
          <w:sz w:val="24"/>
          <w:szCs w:val="24"/>
          <w:u w:val="none"/>
          <w:lang w:val="en-US"/>
        </w:rPr>
        <w:t>accountability</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c</w:t>
      </w:r>
      <w:r w:rsidRPr="6C7A9850" w:rsidR="22F6A2AD">
        <w:rPr>
          <w:rFonts w:ascii="Calibri" w:hAnsi="Calibri" w:eastAsia="Calibri" w:cs="Calibri"/>
          <w:b w:val="0"/>
          <w:bCs w:val="0"/>
          <w:i w:val="0"/>
          <w:iCs w:val="0"/>
          <w:caps w:val="0"/>
          <w:smallCaps w:val="0"/>
          <w:noProof w:val="0"/>
          <w:color w:val="auto"/>
          <w:sz w:val="24"/>
          <w:szCs w:val="24"/>
          <w:u w:val="none"/>
          <w:lang w:val="en-US"/>
        </w:rPr>
        <w:t>y</w:t>
      </w:r>
      <w:r w:rsidRPr="6C7A9850" w:rsidR="22F6A2AD">
        <w:rPr>
          <w:rFonts w:ascii="Calibri" w:hAnsi="Calibri" w:eastAsia="Calibri" w:cs="Calibri"/>
          <w:b w:val="0"/>
          <w:bCs w:val="0"/>
          <w:i w:val="0"/>
          <w:iCs w:val="0"/>
          <w:caps w:val="0"/>
          <w:smallCaps w:val="0"/>
          <w:noProof w:val="0"/>
          <w:color w:val="auto"/>
          <w:sz w:val="24"/>
          <w:szCs w:val="24"/>
          <w:u w:val="none"/>
          <w:lang w:val="en-US"/>
        </w:rPr>
        <w:t>c</w:t>
      </w:r>
      <w:r w:rsidRPr="6C7A9850" w:rsidR="22F6A2AD">
        <w:rPr>
          <w:rFonts w:ascii="Calibri" w:hAnsi="Calibri" w:eastAsia="Calibri" w:cs="Calibri"/>
          <w:b w:val="0"/>
          <w:bCs w:val="0"/>
          <w:i w:val="0"/>
          <w:iCs w:val="0"/>
          <w:caps w:val="0"/>
          <w:smallCaps w:val="0"/>
          <w:noProof w:val="0"/>
          <w:color w:val="auto"/>
          <w:sz w:val="24"/>
          <w:szCs w:val="24"/>
          <w:u w:val="none"/>
          <w:lang w:val="en-US"/>
        </w:rPr>
        <w:t>l</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h</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r</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l</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i</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n</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h</w:t>
      </w:r>
      <w:r w:rsidRPr="6C7A9850" w:rsidR="22F6A2AD">
        <w:rPr>
          <w:rFonts w:ascii="Calibri" w:hAnsi="Calibri" w:eastAsia="Calibri" w:cs="Calibri"/>
          <w:b w:val="0"/>
          <w:bCs w:val="0"/>
          <w:i w:val="0"/>
          <w:iCs w:val="0"/>
          <w:caps w:val="0"/>
          <w:smallCaps w:val="0"/>
          <w:noProof w:val="0"/>
          <w:color w:val="auto"/>
          <w:sz w:val="24"/>
          <w:szCs w:val="24"/>
          <w:u w:val="none"/>
          <w:lang w:val="en-US"/>
        </w:rPr>
        <w:t>i</w:t>
      </w:r>
      <w:r w:rsidRPr="6C7A9850" w:rsidR="22F6A2AD">
        <w:rPr>
          <w:rFonts w:ascii="Calibri" w:hAnsi="Calibri" w:eastAsia="Calibri" w:cs="Calibri"/>
          <w:b w:val="0"/>
          <w:bCs w:val="0"/>
          <w:i w:val="0"/>
          <w:iCs w:val="0"/>
          <w:caps w:val="0"/>
          <w:smallCaps w:val="0"/>
          <w:noProof w:val="0"/>
          <w:color w:val="auto"/>
          <w:sz w:val="24"/>
          <w:szCs w:val="24"/>
          <w:u w:val="none"/>
          <w:lang w:val="en-US"/>
        </w:rPr>
        <w:t>p</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b</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w</w:t>
      </w:r>
      <w:r w:rsidRPr="6C7A9850" w:rsidR="22F6A2AD">
        <w:rPr>
          <w:rFonts w:ascii="Calibri" w:hAnsi="Calibri" w:eastAsia="Calibri" w:cs="Calibri"/>
          <w:b w:val="0"/>
          <w:bCs w:val="0"/>
          <w:i w:val="0"/>
          <w:iCs w:val="0"/>
          <w:caps w:val="0"/>
          <w:smallCaps w:val="0"/>
          <w:noProof w:val="0"/>
          <w:color w:val="auto"/>
          <w:sz w:val="24"/>
          <w:szCs w:val="24"/>
          <w:u w:val="none"/>
          <w:lang w:val="en-US"/>
        </w:rPr>
        <w:t>een</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p</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l</w:t>
      </w:r>
      <w:r w:rsidRPr="6C7A9850" w:rsidR="22F6A2AD">
        <w:rPr>
          <w:rFonts w:ascii="Calibri" w:hAnsi="Calibri" w:eastAsia="Calibri" w:cs="Calibri"/>
          <w:b w:val="0"/>
          <w:bCs w:val="0"/>
          <w:i w:val="0"/>
          <w:iCs w:val="0"/>
          <w:caps w:val="0"/>
          <w:smallCaps w:val="0"/>
          <w:noProof w:val="0"/>
          <w:color w:val="auto"/>
          <w:sz w:val="24"/>
          <w:szCs w:val="24"/>
          <w:u w:val="none"/>
          <w:lang w:val="en-US"/>
        </w:rPr>
        <w:t>i</w:t>
      </w:r>
      <w:r w:rsidRPr="6C7A9850" w:rsidR="22F6A2AD">
        <w:rPr>
          <w:rFonts w:ascii="Calibri" w:hAnsi="Calibri" w:eastAsia="Calibri" w:cs="Calibri"/>
          <w:b w:val="0"/>
          <w:bCs w:val="0"/>
          <w:i w:val="0"/>
          <w:iCs w:val="0"/>
          <w:caps w:val="0"/>
          <w:smallCaps w:val="0"/>
          <w:noProof w:val="0"/>
          <w:color w:val="auto"/>
          <w:sz w:val="24"/>
          <w:szCs w:val="24"/>
          <w:u w:val="none"/>
          <w:lang w:val="en-US"/>
        </w:rPr>
        <w:t>c</w:t>
      </w:r>
      <w:r w:rsidRPr="6C7A9850" w:rsidR="22F6A2AD">
        <w:rPr>
          <w:rFonts w:ascii="Calibri" w:hAnsi="Calibri" w:eastAsia="Calibri" w:cs="Calibri"/>
          <w:b w:val="0"/>
          <w:bCs w:val="0"/>
          <w:i w:val="0"/>
          <w:iCs w:val="0"/>
          <w:caps w:val="0"/>
          <w:smallCaps w:val="0"/>
          <w:noProof w:val="0"/>
          <w:color w:val="auto"/>
          <w:sz w:val="24"/>
          <w:szCs w:val="24"/>
          <w:u w:val="none"/>
          <w:lang w:val="en-US"/>
        </w:rPr>
        <w:t>y</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m</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k</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r</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n</w:t>
      </w:r>
      <w:r w:rsidRPr="6C7A9850" w:rsidR="22F6A2AD">
        <w:rPr>
          <w:rFonts w:ascii="Calibri" w:hAnsi="Calibri" w:eastAsia="Calibri" w:cs="Calibri"/>
          <w:b w:val="0"/>
          <w:bCs w:val="0"/>
          <w:i w:val="0"/>
          <w:iCs w:val="0"/>
          <w:caps w:val="0"/>
          <w:smallCaps w:val="0"/>
          <w:noProof w:val="0"/>
          <w:color w:val="auto"/>
          <w:sz w:val="24"/>
          <w:szCs w:val="24"/>
          <w:u w:val="none"/>
          <w:lang w:val="en-US"/>
        </w:rPr>
        <w:t>d</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k</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h</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l</w:t>
      </w:r>
      <w:r w:rsidRPr="6C7A9850" w:rsidR="22F6A2AD">
        <w:rPr>
          <w:rFonts w:ascii="Calibri" w:hAnsi="Calibri" w:eastAsia="Calibri" w:cs="Calibri"/>
          <w:b w:val="0"/>
          <w:bCs w:val="0"/>
          <w:i w:val="0"/>
          <w:iCs w:val="0"/>
          <w:caps w:val="0"/>
          <w:smallCaps w:val="0"/>
          <w:noProof w:val="0"/>
          <w:color w:val="auto"/>
          <w:sz w:val="24"/>
          <w:szCs w:val="24"/>
          <w:u w:val="none"/>
          <w:lang w:val="en-US"/>
        </w:rPr>
        <w:t>d</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r</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c</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n</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i</w:t>
      </w:r>
      <w:r w:rsidRPr="6C7A9850" w:rsidR="22F6A2AD">
        <w:rPr>
          <w:rFonts w:ascii="Calibri" w:hAnsi="Calibri" w:eastAsia="Calibri" w:cs="Calibri"/>
          <w:b w:val="0"/>
          <w:bCs w:val="0"/>
          <w:i w:val="0"/>
          <w:iCs w:val="0"/>
          <w:caps w:val="0"/>
          <w:smallCaps w:val="0"/>
          <w:noProof w:val="0"/>
          <w:color w:val="auto"/>
          <w:sz w:val="24"/>
          <w:szCs w:val="24"/>
          <w:u w:val="none"/>
          <w:lang w:val="en-US"/>
        </w:rPr>
        <w:t>n</w:t>
      </w:r>
      <w:r w:rsidRPr="6C7A9850" w:rsidR="22F6A2AD">
        <w:rPr>
          <w:rFonts w:ascii="Calibri" w:hAnsi="Calibri" w:eastAsia="Calibri" w:cs="Calibri"/>
          <w:b w:val="0"/>
          <w:bCs w:val="0"/>
          <w:i w:val="0"/>
          <w:iCs w:val="0"/>
          <w:caps w:val="0"/>
          <w:smallCaps w:val="0"/>
          <w:noProof w:val="0"/>
          <w:color w:val="auto"/>
          <w:sz w:val="24"/>
          <w:szCs w:val="24"/>
          <w:u w:val="none"/>
          <w:lang w:val="en-US"/>
        </w:rPr>
        <w:t>u</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s</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 xml:space="preserve"> </w:t>
      </w:r>
      <w:r w:rsidRPr="6C7A9850" w:rsidR="22F6A2AD">
        <w:rPr>
          <w:rFonts w:ascii="Calibri" w:hAnsi="Calibri" w:eastAsia="Calibri" w:cs="Calibri"/>
          <w:b w:val="0"/>
          <w:bCs w:val="0"/>
          <w:i w:val="0"/>
          <w:iCs w:val="0"/>
          <w:caps w:val="0"/>
          <w:smallCaps w:val="0"/>
          <w:noProof w:val="0"/>
          <w:color w:val="auto"/>
          <w:sz w:val="24"/>
          <w:szCs w:val="24"/>
          <w:u w:val="none"/>
          <w:lang w:val="en-US"/>
        </w:rPr>
        <w:t>d</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22F6A2AD">
        <w:rPr>
          <w:rFonts w:ascii="Calibri" w:hAnsi="Calibri" w:eastAsia="Calibri" w:cs="Calibri"/>
          <w:b w:val="0"/>
          <w:bCs w:val="0"/>
          <w:i w:val="0"/>
          <w:iCs w:val="0"/>
          <w:caps w:val="0"/>
          <w:smallCaps w:val="0"/>
          <w:noProof w:val="0"/>
          <w:color w:val="auto"/>
          <w:sz w:val="24"/>
          <w:szCs w:val="24"/>
          <w:u w:val="none"/>
          <w:lang w:val="en-US"/>
        </w:rPr>
        <w:t>r</w:t>
      </w:r>
      <w:r w:rsidRPr="6C7A9850" w:rsidR="22F6A2AD">
        <w:rPr>
          <w:rFonts w:ascii="Calibri" w:hAnsi="Calibri" w:eastAsia="Calibri" w:cs="Calibri"/>
          <w:b w:val="0"/>
          <w:bCs w:val="0"/>
          <w:i w:val="0"/>
          <w:iCs w:val="0"/>
          <w:caps w:val="0"/>
          <w:smallCaps w:val="0"/>
          <w:noProof w:val="0"/>
          <w:color w:val="auto"/>
          <w:sz w:val="24"/>
          <w:szCs w:val="24"/>
          <w:u w:val="none"/>
          <w:lang w:val="en-US"/>
        </w:rPr>
        <w:t>i</w:t>
      </w:r>
      <w:r w:rsidRPr="6C7A9850" w:rsidR="22F6A2AD">
        <w:rPr>
          <w:rFonts w:ascii="Calibri" w:hAnsi="Calibri" w:eastAsia="Calibri" w:cs="Calibri"/>
          <w:b w:val="0"/>
          <w:bCs w:val="0"/>
          <w:i w:val="0"/>
          <w:iCs w:val="0"/>
          <w:caps w:val="0"/>
          <w:smallCaps w:val="0"/>
          <w:noProof w:val="0"/>
          <w:color w:val="auto"/>
          <w:sz w:val="24"/>
          <w:szCs w:val="24"/>
          <w:u w:val="none"/>
          <w:lang w:val="en-US"/>
        </w:rPr>
        <w:t>o</w:t>
      </w:r>
      <w:r w:rsidRPr="6C7A9850" w:rsidR="22F6A2AD">
        <w:rPr>
          <w:rFonts w:ascii="Calibri" w:hAnsi="Calibri" w:eastAsia="Calibri" w:cs="Calibri"/>
          <w:b w:val="0"/>
          <w:bCs w:val="0"/>
          <w:i w:val="0"/>
          <w:iCs w:val="0"/>
          <w:caps w:val="0"/>
          <w:smallCaps w:val="0"/>
          <w:noProof w:val="0"/>
          <w:color w:val="auto"/>
          <w:sz w:val="24"/>
          <w:szCs w:val="24"/>
          <w:u w:val="none"/>
          <w:lang w:val="en-US"/>
        </w:rPr>
        <w:t>r</w:t>
      </w:r>
      <w:r w:rsidRPr="6C7A9850" w:rsidR="22F6A2AD">
        <w:rPr>
          <w:rFonts w:ascii="Calibri" w:hAnsi="Calibri" w:eastAsia="Calibri" w:cs="Calibri"/>
          <w:b w:val="0"/>
          <w:bCs w:val="0"/>
          <w:i w:val="0"/>
          <w:iCs w:val="0"/>
          <w:caps w:val="0"/>
          <w:smallCaps w:val="0"/>
          <w:noProof w:val="0"/>
          <w:color w:val="auto"/>
          <w:sz w:val="24"/>
          <w:szCs w:val="24"/>
          <w:u w:val="none"/>
          <w:lang w:val="en-US"/>
        </w:rPr>
        <w:t>a</w:t>
      </w:r>
      <w:r w:rsidRPr="6C7A9850" w:rsidR="22F6A2AD">
        <w:rPr>
          <w:rFonts w:ascii="Calibri" w:hAnsi="Calibri" w:eastAsia="Calibri" w:cs="Calibri"/>
          <w:b w:val="0"/>
          <w:bCs w:val="0"/>
          <w:i w:val="0"/>
          <w:iCs w:val="0"/>
          <w:caps w:val="0"/>
          <w:smallCaps w:val="0"/>
          <w:noProof w:val="0"/>
          <w:color w:val="auto"/>
          <w:sz w:val="24"/>
          <w:szCs w:val="24"/>
          <w:u w:val="none"/>
          <w:lang w:val="en-US"/>
        </w:rPr>
        <w:t>t</w:t>
      </w:r>
      <w:r w:rsidRPr="6C7A9850" w:rsidR="22F6A2AD">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d</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p</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l</w:t>
      </w:r>
      <w:r w:rsidRPr="6C7A9850" w:rsidR="15760FD4">
        <w:rPr>
          <w:rFonts w:ascii="Calibri" w:hAnsi="Calibri" w:eastAsia="Calibri" w:cs="Calibri"/>
          <w:b w:val="0"/>
          <w:bCs w:val="0"/>
          <w:i w:val="0"/>
          <w:iCs w:val="0"/>
          <w:caps w:val="0"/>
          <w:smallCaps w:val="0"/>
          <w:noProof w:val="0"/>
          <w:color w:val="auto"/>
          <w:sz w:val="24"/>
          <w:szCs w:val="24"/>
          <w:u w:val="none"/>
          <w:lang w:val="en-US"/>
        </w:rPr>
        <w:t>i</w:t>
      </w:r>
      <w:r w:rsidRPr="6C7A9850" w:rsidR="15760FD4">
        <w:rPr>
          <w:rFonts w:ascii="Calibri" w:hAnsi="Calibri" w:eastAsia="Calibri" w:cs="Calibri"/>
          <w:b w:val="0"/>
          <w:bCs w:val="0"/>
          <w:i w:val="0"/>
          <w:iCs w:val="0"/>
          <w:caps w:val="0"/>
          <w:smallCaps w:val="0"/>
          <w:noProof w:val="0"/>
          <w:color w:val="auto"/>
          <w:sz w:val="24"/>
          <w:szCs w:val="24"/>
          <w:u w:val="none"/>
          <w:lang w:val="en-US"/>
        </w:rPr>
        <w:t>c</w:t>
      </w:r>
      <w:r w:rsidRPr="6C7A9850" w:rsidR="15760FD4">
        <w:rPr>
          <w:rFonts w:ascii="Calibri" w:hAnsi="Calibri" w:eastAsia="Calibri" w:cs="Calibri"/>
          <w:b w:val="0"/>
          <w:bCs w:val="0"/>
          <w:i w:val="0"/>
          <w:iCs w:val="0"/>
          <w:caps w:val="0"/>
          <w:smallCaps w:val="0"/>
          <w:noProof w:val="0"/>
          <w:color w:val="auto"/>
          <w:sz w:val="24"/>
          <w:szCs w:val="24"/>
          <w:u w:val="none"/>
          <w:lang w:val="en-US"/>
        </w:rPr>
        <w:t>y</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u</w:t>
      </w:r>
      <w:r w:rsidRPr="6C7A9850" w:rsidR="15760FD4">
        <w:rPr>
          <w:rFonts w:ascii="Calibri" w:hAnsi="Calibri" w:eastAsia="Calibri" w:cs="Calibri"/>
          <w:b w:val="0"/>
          <w:bCs w:val="0"/>
          <w:i w:val="0"/>
          <w:iCs w:val="0"/>
          <w:caps w:val="0"/>
          <w:smallCaps w:val="0"/>
          <w:noProof w:val="0"/>
          <w:color w:val="auto"/>
          <w:sz w:val="24"/>
          <w:szCs w:val="24"/>
          <w:u w:val="none"/>
          <w:lang w:val="en-US"/>
        </w:rPr>
        <w:t>s</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be</w:t>
      </w:r>
      <w:r w:rsidRPr="6C7A9850" w:rsidR="15760FD4">
        <w:rPr>
          <w:rFonts w:ascii="Calibri" w:hAnsi="Calibri" w:eastAsia="Calibri" w:cs="Calibri"/>
          <w:b w:val="0"/>
          <w:bCs w:val="0"/>
          <w:i w:val="0"/>
          <w:iCs w:val="0"/>
          <w:caps w:val="0"/>
          <w:smallCaps w:val="0"/>
          <w:noProof w:val="0"/>
          <w:color w:val="auto"/>
          <w:sz w:val="24"/>
          <w:szCs w:val="24"/>
          <w:u w:val="none"/>
          <w:lang w:val="en-US"/>
        </w:rPr>
        <w:t>c</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m</w:t>
      </w:r>
      <w:r w:rsidRPr="6C7A9850" w:rsidR="15760FD4">
        <w:rPr>
          <w:rFonts w:ascii="Calibri" w:hAnsi="Calibri" w:eastAsia="Calibri" w:cs="Calibri"/>
          <w:b w:val="0"/>
          <w:bCs w:val="0"/>
          <w:i w:val="0"/>
          <w:iCs w:val="0"/>
          <w:caps w:val="0"/>
          <w:smallCaps w:val="0"/>
          <w:noProof w:val="0"/>
          <w:color w:val="auto"/>
          <w:sz w:val="24"/>
          <w:szCs w:val="24"/>
          <w:u w:val="none"/>
          <w:lang w:val="en-US"/>
        </w:rPr>
        <w:t>i</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g</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h</w:t>
      </w:r>
      <w:r w:rsidRPr="6C7A9850" w:rsidR="15760FD4">
        <w:rPr>
          <w:rFonts w:ascii="Calibri" w:hAnsi="Calibri" w:eastAsia="Calibri" w:cs="Calibri"/>
          <w:b w:val="0"/>
          <w:bCs w:val="0"/>
          <w:i w:val="0"/>
          <w:iCs w:val="0"/>
          <w:caps w:val="0"/>
          <w:smallCaps w:val="0"/>
          <w:noProof w:val="0"/>
          <w:color w:val="auto"/>
          <w:sz w:val="24"/>
          <w:szCs w:val="24"/>
          <w:u w:val="none"/>
          <w:lang w:val="en-US"/>
        </w:rPr>
        <w:t>i</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d</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r</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c</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r</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h</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r</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h</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b</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f</w:t>
      </w:r>
      <w:r w:rsidRPr="6C7A9850" w:rsidR="15760FD4">
        <w:rPr>
          <w:rFonts w:ascii="Calibri" w:hAnsi="Calibri" w:eastAsia="Calibri" w:cs="Calibri"/>
          <w:b w:val="0"/>
          <w:bCs w:val="0"/>
          <w:i w:val="0"/>
          <w:iCs w:val="0"/>
          <w:caps w:val="0"/>
          <w:smallCaps w:val="0"/>
          <w:noProof w:val="0"/>
          <w:color w:val="auto"/>
          <w:sz w:val="24"/>
          <w:szCs w:val="24"/>
          <w:u w:val="none"/>
          <w:lang w:val="en-US"/>
        </w:rPr>
        <w:t>i</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s</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k</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h</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l</w:t>
      </w:r>
      <w:r w:rsidRPr="6C7A9850" w:rsidR="15760FD4">
        <w:rPr>
          <w:rFonts w:ascii="Calibri" w:hAnsi="Calibri" w:eastAsia="Calibri" w:cs="Calibri"/>
          <w:b w:val="0"/>
          <w:bCs w:val="0"/>
          <w:i w:val="0"/>
          <w:iCs w:val="0"/>
          <w:caps w:val="0"/>
          <w:smallCaps w:val="0"/>
          <w:noProof w:val="0"/>
          <w:color w:val="auto"/>
          <w:sz w:val="24"/>
          <w:szCs w:val="24"/>
          <w:u w:val="none"/>
          <w:lang w:val="en-US"/>
        </w:rPr>
        <w:t>d</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r</w:t>
      </w:r>
      <w:r w:rsidRPr="6C7A9850" w:rsidR="15760FD4">
        <w:rPr>
          <w:rFonts w:ascii="Calibri" w:hAnsi="Calibri" w:eastAsia="Calibri" w:cs="Calibri"/>
          <w:b w:val="0"/>
          <w:bCs w:val="0"/>
          <w:i w:val="0"/>
          <w:iCs w:val="0"/>
          <w:caps w:val="0"/>
          <w:smallCaps w:val="0"/>
          <w:noProof w:val="0"/>
          <w:color w:val="auto"/>
          <w:sz w:val="24"/>
          <w:szCs w:val="24"/>
          <w:u w:val="none"/>
          <w:lang w:val="en-US"/>
        </w:rPr>
        <w:t>s</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w:t>
      </w:r>
      <w:r w:rsidRPr="6C7A9850" w:rsidR="15760FD4">
        <w:rPr>
          <w:rFonts w:ascii="Calibri" w:hAnsi="Calibri" w:eastAsia="Calibri" w:cs="Calibri"/>
          <w:b w:val="0"/>
          <w:bCs w:val="0"/>
          <w:i w:val="0"/>
          <w:iCs w:val="0"/>
          <w:caps w:val="0"/>
          <w:smallCaps w:val="0"/>
          <w:noProof w:val="0"/>
          <w:color w:val="auto"/>
          <w:sz w:val="24"/>
          <w:szCs w:val="24"/>
          <w:u w:val="none"/>
          <w:lang w:val="en-US"/>
        </w:rPr>
        <w:t>L</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g</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a</w:t>
      </w:r>
      <w:r w:rsidRPr="6C7A9850" w:rsidR="15760FD4">
        <w:rPr>
          <w:rFonts w:ascii="Calibri" w:hAnsi="Calibri" w:eastAsia="Calibri" w:cs="Calibri"/>
          <w:b w:val="0"/>
          <w:bCs w:val="0"/>
          <w:i w:val="0"/>
          <w:iCs w:val="0"/>
          <w:caps w:val="0"/>
          <w:smallCaps w:val="0"/>
          <w:noProof w:val="0"/>
          <w:color w:val="auto"/>
          <w:sz w:val="24"/>
          <w:szCs w:val="24"/>
          <w:u w:val="none"/>
          <w:lang w:val="en-US"/>
        </w:rPr>
        <w:t>n</w:t>
      </w:r>
      <w:r w:rsidRPr="6C7A9850" w:rsidR="15760FD4">
        <w:rPr>
          <w:rFonts w:ascii="Calibri" w:hAnsi="Calibri" w:eastAsia="Calibri" w:cs="Calibri"/>
          <w:b w:val="0"/>
          <w:bCs w:val="0"/>
          <w:i w:val="0"/>
          <w:iCs w:val="0"/>
          <w:caps w:val="0"/>
          <w:smallCaps w:val="0"/>
          <w:noProof w:val="0"/>
          <w:color w:val="auto"/>
          <w:sz w:val="24"/>
          <w:szCs w:val="24"/>
          <w:u w:val="none"/>
          <w:lang w:val="en-US"/>
        </w:rPr>
        <w:t>d</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H</w:t>
      </w:r>
      <w:r w:rsidRPr="6C7A9850" w:rsidR="15760FD4">
        <w:rPr>
          <w:rFonts w:ascii="Calibri" w:hAnsi="Calibri" w:eastAsia="Calibri" w:cs="Calibri"/>
          <w:b w:val="0"/>
          <w:bCs w:val="0"/>
          <w:i w:val="0"/>
          <w:iCs w:val="0"/>
          <w:caps w:val="0"/>
          <w:smallCaps w:val="0"/>
          <w:noProof w:val="0"/>
          <w:color w:val="auto"/>
          <w:sz w:val="24"/>
          <w:szCs w:val="24"/>
          <w:u w:val="none"/>
          <w:lang w:val="en-US"/>
        </w:rPr>
        <w:t>o</w:t>
      </w:r>
      <w:r w:rsidRPr="6C7A9850" w:rsidR="15760FD4">
        <w:rPr>
          <w:rFonts w:ascii="Calibri" w:hAnsi="Calibri" w:eastAsia="Calibri" w:cs="Calibri"/>
          <w:b w:val="0"/>
          <w:bCs w:val="0"/>
          <w:i w:val="0"/>
          <w:iCs w:val="0"/>
          <w:caps w:val="0"/>
          <w:smallCaps w:val="0"/>
          <w:noProof w:val="0"/>
          <w:color w:val="auto"/>
          <w:sz w:val="24"/>
          <w:szCs w:val="24"/>
          <w:u w:val="none"/>
          <w:lang w:val="en-US"/>
        </w:rPr>
        <w:t>w</w:t>
      </w:r>
      <w:r w:rsidRPr="6C7A9850" w:rsidR="15760FD4">
        <w:rPr>
          <w:rFonts w:ascii="Calibri" w:hAnsi="Calibri" w:eastAsia="Calibri" w:cs="Calibri"/>
          <w:b w:val="0"/>
          <w:bCs w:val="0"/>
          <w:i w:val="0"/>
          <w:iCs w:val="0"/>
          <w:caps w:val="0"/>
          <w:smallCaps w:val="0"/>
          <w:noProof w:val="0"/>
          <w:color w:val="auto"/>
          <w:sz w:val="24"/>
          <w:szCs w:val="24"/>
          <w:u w:val="none"/>
          <w:lang w:val="en-US"/>
        </w:rPr>
        <w:t>l</w:t>
      </w:r>
      <w:r w:rsidRPr="6C7A9850" w:rsidR="15760FD4">
        <w:rPr>
          <w:rFonts w:ascii="Calibri" w:hAnsi="Calibri" w:eastAsia="Calibri" w:cs="Calibri"/>
          <w:b w:val="0"/>
          <w:bCs w:val="0"/>
          <w:i w:val="0"/>
          <w:iCs w:val="0"/>
          <w:caps w:val="0"/>
          <w:smallCaps w:val="0"/>
          <w:noProof w:val="0"/>
          <w:color w:val="auto"/>
          <w:sz w:val="24"/>
          <w:szCs w:val="24"/>
          <w:u w:val="none"/>
          <w:lang w:val="en-US"/>
        </w:rPr>
        <w:t>e</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t</w:t>
      </w:r>
      <w:r w:rsidRPr="6C7A9850" w:rsidR="15760FD4">
        <w:rPr>
          <w:rFonts w:ascii="Calibri" w:hAnsi="Calibri" w:eastAsia="Calibri" w:cs="Calibri"/>
          <w:b w:val="0"/>
          <w:bCs w:val="0"/>
          <w:i w:val="0"/>
          <w:iCs w:val="0"/>
          <w:caps w:val="0"/>
          <w:smallCaps w:val="0"/>
          <w:noProof w:val="0"/>
          <w:color w:val="auto"/>
          <w:sz w:val="24"/>
          <w:szCs w:val="24"/>
          <w:u w:val="none"/>
          <w:lang w:val="en-US"/>
        </w:rPr>
        <w:t>,</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5760FD4">
        <w:rPr>
          <w:rFonts w:ascii="Calibri" w:hAnsi="Calibri" w:eastAsia="Calibri" w:cs="Calibri"/>
          <w:b w:val="0"/>
          <w:bCs w:val="0"/>
          <w:i w:val="0"/>
          <w:iCs w:val="0"/>
          <w:caps w:val="0"/>
          <w:smallCaps w:val="0"/>
          <w:noProof w:val="0"/>
          <w:color w:val="auto"/>
          <w:sz w:val="24"/>
          <w:szCs w:val="24"/>
          <w:u w:val="none"/>
          <w:lang w:val="en-US"/>
        </w:rPr>
        <w:t>2</w:t>
      </w:r>
      <w:r w:rsidRPr="6C7A9850" w:rsidR="15760FD4">
        <w:rPr>
          <w:rFonts w:ascii="Calibri" w:hAnsi="Calibri" w:eastAsia="Calibri" w:cs="Calibri"/>
          <w:b w:val="0"/>
          <w:bCs w:val="0"/>
          <w:i w:val="0"/>
          <w:iCs w:val="0"/>
          <w:caps w:val="0"/>
          <w:smallCaps w:val="0"/>
          <w:noProof w:val="0"/>
          <w:color w:val="auto"/>
          <w:sz w:val="24"/>
          <w:szCs w:val="24"/>
          <w:u w:val="none"/>
          <w:lang w:val="en-US"/>
        </w:rPr>
        <w:t>017)</w:t>
      </w:r>
      <w:r w:rsidRPr="6C7A9850" w:rsidR="15760FD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7010DFA">
        <w:rPr>
          <w:rFonts w:ascii="Calibri" w:hAnsi="Calibri" w:eastAsia="Calibri" w:cs="Calibri"/>
          <w:b w:val="0"/>
          <w:bCs w:val="0"/>
          <w:i w:val="0"/>
          <w:iCs w:val="0"/>
          <w:caps w:val="0"/>
          <w:smallCaps w:val="0"/>
          <w:noProof w:val="0"/>
          <w:color w:val="auto"/>
          <w:sz w:val="24"/>
          <w:szCs w:val="24"/>
          <w:u w:val="none"/>
          <w:lang w:val="en-US"/>
        </w:rPr>
        <w:t>Contrastingly</w:t>
      </w:r>
      <w:r w:rsidRPr="6C7A9850" w:rsidR="18799684">
        <w:rPr>
          <w:rFonts w:ascii="Calibri" w:hAnsi="Calibri" w:eastAsia="Calibri" w:cs="Calibri"/>
          <w:b w:val="0"/>
          <w:bCs w:val="0"/>
          <w:i w:val="0"/>
          <w:iCs w:val="0"/>
          <w:caps w:val="0"/>
          <w:smallCaps w:val="0"/>
          <w:noProof w:val="0"/>
          <w:color w:val="auto"/>
          <w:sz w:val="24"/>
          <w:szCs w:val="24"/>
          <w:u w:val="none"/>
          <w:lang w:val="en-US"/>
        </w:rPr>
        <w:t>, Trummers (</w:t>
      </w:r>
      <w:r w:rsidRPr="6C7A9850" w:rsidR="18799684">
        <w:rPr>
          <w:rFonts w:ascii="Calibri" w:hAnsi="Calibri" w:eastAsia="Calibri" w:cs="Calibri"/>
          <w:b w:val="0"/>
          <w:bCs w:val="0"/>
          <w:i w:val="1"/>
          <w:iCs w:val="1"/>
          <w:caps w:val="0"/>
          <w:smallCaps w:val="0"/>
          <w:noProof w:val="0"/>
          <w:color w:val="auto"/>
          <w:sz w:val="24"/>
          <w:szCs w:val="24"/>
          <w:u w:val="none"/>
          <w:lang w:val="en-US"/>
        </w:rPr>
        <w:t xml:space="preserve">et al, </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2015) draws upon the </w:t>
      </w:r>
      <w:r w:rsidRPr="6C7A9850" w:rsidR="3E18D2D5">
        <w:rPr>
          <w:rFonts w:ascii="Calibri" w:hAnsi="Calibri" w:eastAsia="Calibri" w:cs="Calibri"/>
          <w:b w:val="0"/>
          <w:bCs w:val="0"/>
          <w:i w:val="0"/>
          <w:iCs w:val="0"/>
          <w:caps w:val="0"/>
          <w:smallCaps w:val="0"/>
          <w:noProof w:val="0"/>
          <w:color w:val="auto"/>
          <w:sz w:val="24"/>
          <w:szCs w:val="24"/>
          <w:u w:val="none"/>
          <w:lang w:val="en-US"/>
        </w:rPr>
        <w:t>stakeholder's</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 </w:t>
      </w:r>
      <w:r w:rsidRPr="6C7A9850" w:rsidR="77D7D592">
        <w:rPr>
          <w:rFonts w:ascii="Calibri" w:hAnsi="Calibri" w:eastAsia="Calibri" w:cs="Calibri"/>
          <w:b w:val="0"/>
          <w:bCs w:val="0"/>
          <w:i w:val="0"/>
          <w:iCs w:val="0"/>
          <w:caps w:val="0"/>
          <w:smallCaps w:val="0"/>
          <w:noProof w:val="0"/>
          <w:color w:val="auto"/>
          <w:sz w:val="24"/>
          <w:szCs w:val="24"/>
          <w:u w:val="none"/>
          <w:lang w:val="en-US"/>
        </w:rPr>
        <w:t>diligence</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 in </w:t>
      </w:r>
      <w:r w:rsidRPr="6C7A9850" w:rsidR="0955AADE">
        <w:rPr>
          <w:rFonts w:ascii="Calibri" w:hAnsi="Calibri" w:eastAsia="Calibri" w:cs="Calibri"/>
          <w:b w:val="0"/>
          <w:bCs w:val="0"/>
          <w:i w:val="0"/>
          <w:iCs w:val="0"/>
          <w:caps w:val="0"/>
          <w:smallCaps w:val="0"/>
          <w:noProof w:val="0"/>
          <w:color w:val="auto"/>
          <w:sz w:val="24"/>
          <w:szCs w:val="24"/>
          <w:u w:val="none"/>
          <w:lang w:val="en-US"/>
        </w:rPr>
        <w:t>delivering</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 policy and</w:t>
      </w:r>
      <w:r w:rsidRPr="6C7A9850" w:rsidR="26BC5FCF">
        <w:rPr>
          <w:rFonts w:ascii="Calibri" w:hAnsi="Calibri" w:eastAsia="Calibri" w:cs="Calibri"/>
          <w:b w:val="0"/>
          <w:bCs w:val="0"/>
          <w:i w:val="0"/>
          <w:iCs w:val="0"/>
          <w:caps w:val="0"/>
          <w:smallCaps w:val="0"/>
          <w:noProof w:val="0"/>
          <w:color w:val="auto"/>
          <w:sz w:val="24"/>
          <w:szCs w:val="24"/>
          <w:u w:val="none"/>
          <w:lang w:val="en-US"/>
        </w:rPr>
        <w:t xml:space="preserve"> </w:t>
      </w:r>
      <w:r w:rsidRPr="6C7A9850" w:rsidR="26BC5FCF">
        <w:rPr>
          <w:rFonts w:ascii="Calibri" w:hAnsi="Calibri" w:eastAsia="Calibri" w:cs="Calibri"/>
          <w:b w:val="0"/>
          <w:bCs w:val="0"/>
          <w:i w:val="0"/>
          <w:iCs w:val="0"/>
          <w:caps w:val="0"/>
          <w:smallCaps w:val="0"/>
          <w:noProof w:val="0"/>
          <w:color w:val="auto"/>
          <w:sz w:val="24"/>
          <w:szCs w:val="24"/>
          <w:u w:val="none"/>
          <w:lang w:val="en-US"/>
        </w:rPr>
        <w:t>failing</w:t>
      </w:r>
      <w:r w:rsidRPr="6C7A9850" w:rsidR="26BC5FCF">
        <w:rPr>
          <w:rFonts w:ascii="Calibri" w:hAnsi="Calibri" w:eastAsia="Calibri" w:cs="Calibri"/>
          <w:b w:val="0"/>
          <w:bCs w:val="0"/>
          <w:i w:val="0"/>
          <w:iCs w:val="0"/>
          <w:caps w:val="0"/>
          <w:smallCaps w:val="0"/>
          <w:noProof w:val="0"/>
          <w:color w:val="auto"/>
          <w:sz w:val="24"/>
          <w:szCs w:val="24"/>
          <w:u w:val="none"/>
          <w:lang w:val="en-US"/>
        </w:rPr>
        <w:t xml:space="preserve"> </w:t>
      </w:r>
      <w:r w:rsidRPr="6C7A9850" w:rsidR="26BC5FCF">
        <w:rPr>
          <w:rFonts w:ascii="Calibri" w:hAnsi="Calibri" w:eastAsia="Calibri" w:cs="Calibri"/>
          <w:b w:val="0"/>
          <w:bCs w:val="0"/>
          <w:i w:val="0"/>
          <w:iCs w:val="0"/>
          <w:caps w:val="0"/>
          <w:smallCaps w:val="0"/>
          <w:noProof w:val="0"/>
          <w:color w:val="auto"/>
          <w:sz w:val="24"/>
          <w:szCs w:val="24"/>
          <w:u w:val="none"/>
          <w:lang w:val="en-US"/>
        </w:rPr>
        <w:t>to meet</w:t>
      </w:r>
      <w:r w:rsidRPr="6C7A9850" w:rsidR="26BC5FCF">
        <w:rPr>
          <w:rFonts w:ascii="Calibri" w:hAnsi="Calibri" w:eastAsia="Calibri" w:cs="Calibri"/>
          <w:b w:val="0"/>
          <w:bCs w:val="0"/>
          <w:i w:val="0"/>
          <w:iCs w:val="0"/>
          <w:caps w:val="0"/>
          <w:smallCaps w:val="0"/>
          <w:noProof w:val="0"/>
          <w:color w:val="auto"/>
          <w:sz w:val="24"/>
          <w:szCs w:val="24"/>
          <w:u w:val="none"/>
          <w:lang w:val="en-US"/>
        </w:rPr>
        <w:t xml:space="preserve"> expectations and</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 </w:t>
      </w:r>
      <w:r w:rsidRPr="6C7A9850" w:rsidR="26BC5FCF">
        <w:rPr>
          <w:rFonts w:ascii="Calibri" w:hAnsi="Calibri" w:eastAsia="Calibri" w:cs="Calibri"/>
          <w:b w:val="0"/>
          <w:bCs w:val="0"/>
          <w:i w:val="0"/>
          <w:iCs w:val="0"/>
          <w:caps w:val="0"/>
          <w:smallCaps w:val="0"/>
          <w:noProof w:val="0"/>
          <w:color w:val="auto"/>
          <w:sz w:val="24"/>
          <w:szCs w:val="24"/>
          <w:u w:val="none"/>
          <w:lang w:val="en-US"/>
        </w:rPr>
        <w:t>to meet expectations and</w:t>
      </w:r>
      <w:r w:rsidRPr="6C7A9850" w:rsidR="18799684">
        <w:rPr>
          <w:rFonts w:ascii="Calibri" w:hAnsi="Calibri" w:eastAsia="Calibri" w:cs="Calibri"/>
          <w:b w:val="0"/>
          <w:bCs w:val="0"/>
          <w:i w:val="0"/>
          <w:iCs w:val="0"/>
          <w:caps w:val="0"/>
          <w:smallCaps w:val="0"/>
          <w:noProof w:val="0"/>
          <w:color w:val="auto"/>
          <w:sz w:val="24"/>
          <w:szCs w:val="24"/>
          <w:u w:val="none"/>
          <w:lang w:val="en-US"/>
        </w:rPr>
        <w:t xml:space="preserve"> </w:t>
      </w:r>
      <w:r w:rsidRPr="6C7A9850" w:rsidR="18799684">
        <w:rPr>
          <w:rFonts w:ascii="Calibri" w:hAnsi="Calibri" w:eastAsia="Calibri" w:cs="Calibri"/>
          <w:b w:val="0"/>
          <w:bCs w:val="0"/>
          <w:i w:val="0"/>
          <w:iCs w:val="0"/>
          <w:caps w:val="0"/>
          <w:smallCaps w:val="0"/>
          <w:noProof w:val="0"/>
          <w:color w:val="auto"/>
          <w:sz w:val="24"/>
          <w:szCs w:val="24"/>
          <w:u w:val="none"/>
          <w:lang w:val="en-US"/>
        </w:rPr>
        <w:t>h</w:t>
      </w:r>
      <w:r w:rsidRPr="6C7A9850" w:rsidR="57ADD017">
        <w:rPr>
          <w:rFonts w:ascii="Calibri" w:hAnsi="Calibri" w:eastAsia="Calibri" w:cs="Calibri"/>
          <w:b w:val="0"/>
          <w:bCs w:val="0"/>
          <w:i w:val="0"/>
          <w:iCs w:val="0"/>
          <w:caps w:val="0"/>
          <w:smallCaps w:val="0"/>
          <w:noProof w:val="0"/>
          <w:color w:val="auto"/>
          <w:sz w:val="24"/>
          <w:szCs w:val="24"/>
          <w:u w:val="none"/>
          <w:lang w:val="en-US"/>
        </w:rPr>
        <w:t>ow they c</w:t>
      </w:r>
      <w:r w:rsidRPr="6C7A9850" w:rsidR="57ADD017">
        <w:rPr>
          <w:rFonts w:ascii="Calibri" w:hAnsi="Calibri" w:eastAsia="Calibri" w:cs="Calibri"/>
          <w:b w:val="0"/>
          <w:bCs w:val="0"/>
          <w:i w:val="0"/>
          <w:iCs w:val="0"/>
          <w:caps w:val="0"/>
          <w:smallCaps w:val="0"/>
          <w:noProof w:val="0"/>
          <w:color w:val="auto"/>
          <w:sz w:val="24"/>
          <w:szCs w:val="24"/>
          <w:u w:val="none"/>
          <w:lang w:val="en-US"/>
        </w:rPr>
        <w:t>a</w:t>
      </w:r>
      <w:r w:rsidRPr="6C7A9850" w:rsidR="57ADD017">
        <w:rPr>
          <w:rFonts w:ascii="Calibri" w:hAnsi="Calibri" w:eastAsia="Calibri" w:cs="Calibri"/>
          <w:b w:val="0"/>
          <w:bCs w:val="0"/>
          <w:i w:val="0"/>
          <w:iCs w:val="0"/>
          <w:caps w:val="0"/>
          <w:smallCaps w:val="0"/>
          <w:noProof w:val="0"/>
          <w:color w:val="auto"/>
          <w:sz w:val="24"/>
          <w:szCs w:val="24"/>
          <w:u w:val="none"/>
          <w:lang w:val="en-US"/>
        </w:rPr>
        <w:t>n</w:t>
      </w:r>
      <w:r w:rsidRPr="6C7A9850" w:rsidR="57ADD017">
        <w:rPr>
          <w:rFonts w:ascii="Calibri" w:hAnsi="Calibri" w:eastAsia="Calibri" w:cs="Calibri"/>
          <w:b w:val="0"/>
          <w:bCs w:val="0"/>
          <w:i w:val="0"/>
          <w:iCs w:val="0"/>
          <w:caps w:val="0"/>
          <w:smallCaps w:val="0"/>
          <w:noProof w:val="0"/>
          <w:color w:val="auto"/>
          <w:sz w:val="24"/>
          <w:szCs w:val="24"/>
          <w:u w:val="none"/>
          <w:lang w:val="en-US"/>
        </w:rPr>
        <w:t xml:space="preserve"> </w:t>
      </w:r>
      <w:r w:rsidRPr="6C7A9850" w:rsidR="2A945470">
        <w:rPr>
          <w:rFonts w:ascii="Calibri" w:hAnsi="Calibri" w:eastAsia="Calibri" w:cs="Calibri"/>
          <w:b w:val="0"/>
          <w:bCs w:val="0"/>
          <w:i w:val="0"/>
          <w:iCs w:val="0"/>
          <w:caps w:val="0"/>
          <w:smallCaps w:val="0"/>
          <w:noProof w:val="0"/>
          <w:color w:val="auto"/>
          <w:sz w:val="24"/>
          <w:szCs w:val="24"/>
          <w:u w:val="none"/>
          <w:lang w:val="en-US"/>
        </w:rPr>
        <w:t>contribute</w:t>
      </w:r>
      <w:r w:rsidRPr="6C7A9850" w:rsidR="57ADD017">
        <w:rPr>
          <w:rFonts w:ascii="Calibri" w:hAnsi="Calibri" w:eastAsia="Calibri" w:cs="Calibri"/>
          <w:b w:val="0"/>
          <w:bCs w:val="0"/>
          <w:i w:val="0"/>
          <w:iCs w:val="0"/>
          <w:caps w:val="0"/>
          <w:smallCaps w:val="0"/>
          <w:noProof w:val="0"/>
          <w:color w:val="auto"/>
          <w:sz w:val="24"/>
          <w:szCs w:val="24"/>
          <w:u w:val="none"/>
          <w:lang w:val="en-US"/>
        </w:rPr>
        <w:t xml:space="preserve"> </w:t>
      </w:r>
      <w:r w:rsidRPr="6C7A9850" w:rsidR="57ADD017">
        <w:rPr>
          <w:rFonts w:ascii="Calibri" w:hAnsi="Calibri" w:eastAsia="Calibri" w:cs="Calibri"/>
          <w:b w:val="0"/>
          <w:bCs w:val="0"/>
          <w:i w:val="0"/>
          <w:iCs w:val="0"/>
          <w:caps w:val="0"/>
          <w:smallCaps w:val="0"/>
          <w:noProof w:val="0"/>
          <w:color w:val="auto"/>
          <w:sz w:val="24"/>
          <w:szCs w:val="24"/>
          <w:u w:val="none"/>
          <w:lang w:val="en-US"/>
        </w:rPr>
        <w:t>t</w:t>
      </w:r>
      <w:r w:rsidRPr="6C7A9850" w:rsidR="57ADD017">
        <w:rPr>
          <w:rFonts w:ascii="Calibri" w:hAnsi="Calibri" w:eastAsia="Calibri" w:cs="Calibri"/>
          <w:b w:val="0"/>
          <w:bCs w:val="0"/>
          <w:i w:val="0"/>
          <w:iCs w:val="0"/>
          <w:caps w:val="0"/>
          <w:smallCaps w:val="0"/>
          <w:noProof w:val="0"/>
          <w:color w:val="auto"/>
          <w:sz w:val="24"/>
          <w:szCs w:val="24"/>
          <w:u w:val="none"/>
          <w:lang w:val="en-US"/>
        </w:rPr>
        <w:t>o</w:t>
      </w:r>
      <w:r w:rsidRPr="6C7A9850" w:rsidR="539237D2">
        <w:rPr>
          <w:rFonts w:ascii="Calibri" w:hAnsi="Calibri" w:eastAsia="Calibri" w:cs="Calibri"/>
          <w:b w:val="0"/>
          <w:bCs w:val="0"/>
          <w:i w:val="0"/>
          <w:iCs w:val="0"/>
          <w:caps w:val="0"/>
          <w:smallCaps w:val="0"/>
          <w:noProof w:val="0"/>
          <w:color w:val="auto"/>
          <w:sz w:val="24"/>
          <w:szCs w:val="24"/>
          <w:u w:val="none"/>
          <w:lang w:val="en-US"/>
        </w:rPr>
        <w:t xml:space="preserve"> poli</w:t>
      </w:r>
      <w:r w:rsidRPr="6C7A9850" w:rsidR="57ADD017">
        <w:rPr>
          <w:rFonts w:ascii="Calibri" w:hAnsi="Calibri" w:eastAsia="Calibri" w:cs="Calibri"/>
          <w:b w:val="0"/>
          <w:bCs w:val="0"/>
          <w:i w:val="0"/>
          <w:iCs w:val="0"/>
          <w:caps w:val="0"/>
          <w:smallCaps w:val="0"/>
          <w:noProof w:val="0"/>
          <w:color w:val="auto"/>
          <w:sz w:val="24"/>
          <w:szCs w:val="24"/>
          <w:u w:val="none"/>
          <w:lang w:val="en-US"/>
        </w:rPr>
        <w:t>c</w:t>
      </w:r>
      <w:r w:rsidRPr="6C7A9850" w:rsidR="57ADD017">
        <w:rPr>
          <w:rFonts w:ascii="Calibri" w:hAnsi="Calibri" w:eastAsia="Calibri" w:cs="Calibri"/>
          <w:b w:val="0"/>
          <w:bCs w:val="0"/>
          <w:i w:val="0"/>
          <w:iCs w:val="0"/>
          <w:caps w:val="0"/>
          <w:smallCaps w:val="0"/>
          <w:noProof w:val="0"/>
          <w:color w:val="auto"/>
          <w:sz w:val="24"/>
          <w:szCs w:val="24"/>
          <w:u w:val="none"/>
          <w:lang w:val="en-US"/>
        </w:rPr>
        <w:t>y</w:t>
      </w:r>
      <w:r w:rsidRPr="6C7A9850" w:rsidR="57ADD017">
        <w:rPr>
          <w:rFonts w:ascii="Calibri" w:hAnsi="Calibri" w:eastAsia="Calibri" w:cs="Calibri"/>
          <w:b w:val="0"/>
          <w:bCs w:val="0"/>
          <w:i w:val="0"/>
          <w:iCs w:val="0"/>
          <w:caps w:val="0"/>
          <w:smallCaps w:val="0"/>
          <w:noProof w:val="0"/>
          <w:color w:val="auto"/>
          <w:sz w:val="24"/>
          <w:szCs w:val="24"/>
          <w:u w:val="none"/>
          <w:lang w:val="en-US"/>
        </w:rPr>
        <w:t xml:space="preserve"> </w:t>
      </w:r>
      <w:r w:rsidRPr="6C7A9850" w:rsidR="57ADD017">
        <w:rPr>
          <w:rFonts w:ascii="Calibri" w:hAnsi="Calibri" w:eastAsia="Calibri" w:cs="Calibri"/>
          <w:b w:val="0"/>
          <w:bCs w:val="0"/>
          <w:i w:val="0"/>
          <w:iCs w:val="0"/>
          <w:caps w:val="0"/>
          <w:smallCaps w:val="0"/>
          <w:noProof w:val="0"/>
          <w:color w:val="auto"/>
          <w:sz w:val="24"/>
          <w:szCs w:val="24"/>
          <w:u w:val="none"/>
          <w:lang w:val="en-US"/>
        </w:rPr>
        <w:t>i</w:t>
      </w:r>
      <w:r w:rsidRPr="6C7A9850" w:rsidR="57ADD017">
        <w:rPr>
          <w:rFonts w:ascii="Calibri" w:hAnsi="Calibri" w:eastAsia="Calibri" w:cs="Calibri"/>
          <w:b w:val="0"/>
          <w:bCs w:val="0"/>
          <w:i w:val="0"/>
          <w:iCs w:val="0"/>
          <w:caps w:val="0"/>
          <w:smallCaps w:val="0"/>
          <w:noProof w:val="0"/>
          <w:color w:val="auto"/>
          <w:sz w:val="24"/>
          <w:szCs w:val="24"/>
          <w:u w:val="none"/>
          <w:lang w:val="en-US"/>
        </w:rPr>
        <w:t>m</w:t>
      </w:r>
      <w:r w:rsidRPr="6C7A9850" w:rsidR="57ADD017">
        <w:rPr>
          <w:rFonts w:ascii="Calibri" w:hAnsi="Calibri" w:eastAsia="Calibri" w:cs="Calibri"/>
          <w:b w:val="0"/>
          <w:bCs w:val="0"/>
          <w:i w:val="0"/>
          <w:iCs w:val="0"/>
          <w:caps w:val="0"/>
          <w:smallCaps w:val="0"/>
          <w:noProof w:val="0"/>
          <w:color w:val="auto"/>
          <w:sz w:val="24"/>
          <w:szCs w:val="24"/>
          <w:u w:val="none"/>
          <w:lang w:val="en-US"/>
        </w:rPr>
        <w:t>p</w:t>
      </w:r>
      <w:r w:rsidRPr="6C7A9850" w:rsidR="57ADD017">
        <w:rPr>
          <w:rFonts w:ascii="Calibri" w:hAnsi="Calibri" w:eastAsia="Calibri" w:cs="Calibri"/>
          <w:b w:val="0"/>
          <w:bCs w:val="0"/>
          <w:i w:val="0"/>
          <w:iCs w:val="0"/>
          <w:caps w:val="0"/>
          <w:smallCaps w:val="0"/>
          <w:noProof w:val="0"/>
          <w:color w:val="auto"/>
          <w:sz w:val="24"/>
          <w:szCs w:val="24"/>
          <w:u w:val="none"/>
          <w:lang w:val="en-US"/>
        </w:rPr>
        <w:t>l</w:t>
      </w:r>
      <w:r w:rsidRPr="6C7A9850" w:rsidR="57ADD017">
        <w:rPr>
          <w:rFonts w:ascii="Calibri" w:hAnsi="Calibri" w:eastAsia="Calibri" w:cs="Calibri"/>
          <w:b w:val="0"/>
          <w:bCs w:val="0"/>
          <w:i w:val="0"/>
          <w:iCs w:val="0"/>
          <w:caps w:val="0"/>
          <w:smallCaps w:val="0"/>
          <w:noProof w:val="0"/>
          <w:color w:val="auto"/>
          <w:sz w:val="24"/>
          <w:szCs w:val="24"/>
          <w:u w:val="none"/>
          <w:lang w:val="en-US"/>
        </w:rPr>
        <w:t>i</w:t>
      </w:r>
      <w:r w:rsidRPr="6C7A9850" w:rsidR="57ADD017">
        <w:rPr>
          <w:rFonts w:ascii="Calibri" w:hAnsi="Calibri" w:eastAsia="Calibri" w:cs="Calibri"/>
          <w:b w:val="0"/>
          <w:bCs w:val="0"/>
          <w:i w:val="0"/>
          <w:iCs w:val="0"/>
          <w:caps w:val="0"/>
          <w:smallCaps w:val="0"/>
          <w:noProof w:val="0"/>
          <w:color w:val="auto"/>
          <w:sz w:val="24"/>
          <w:szCs w:val="24"/>
          <w:u w:val="none"/>
          <w:lang w:val="en-US"/>
        </w:rPr>
        <w:t>c</w:t>
      </w:r>
      <w:r w:rsidRPr="6C7A9850" w:rsidR="57ADD017">
        <w:rPr>
          <w:rFonts w:ascii="Calibri" w:hAnsi="Calibri" w:eastAsia="Calibri" w:cs="Calibri"/>
          <w:b w:val="0"/>
          <w:bCs w:val="0"/>
          <w:i w:val="0"/>
          <w:iCs w:val="0"/>
          <w:caps w:val="0"/>
          <w:smallCaps w:val="0"/>
          <w:noProof w:val="0"/>
          <w:color w:val="auto"/>
          <w:sz w:val="24"/>
          <w:szCs w:val="24"/>
          <w:u w:val="none"/>
          <w:lang w:val="en-US"/>
        </w:rPr>
        <w:t>a</w:t>
      </w:r>
      <w:r w:rsidRPr="6C7A9850" w:rsidR="57ADD017">
        <w:rPr>
          <w:rFonts w:ascii="Calibri" w:hAnsi="Calibri" w:eastAsia="Calibri" w:cs="Calibri"/>
          <w:b w:val="0"/>
          <w:bCs w:val="0"/>
          <w:i w:val="0"/>
          <w:iCs w:val="0"/>
          <w:caps w:val="0"/>
          <w:smallCaps w:val="0"/>
          <w:noProof w:val="0"/>
          <w:color w:val="auto"/>
          <w:sz w:val="24"/>
          <w:szCs w:val="24"/>
          <w:u w:val="none"/>
          <w:lang w:val="en-US"/>
        </w:rPr>
        <w:t>t</w:t>
      </w:r>
      <w:r w:rsidRPr="6C7A9850" w:rsidR="57ADD017">
        <w:rPr>
          <w:rFonts w:ascii="Calibri" w:hAnsi="Calibri" w:eastAsia="Calibri" w:cs="Calibri"/>
          <w:b w:val="0"/>
          <w:bCs w:val="0"/>
          <w:i w:val="0"/>
          <w:iCs w:val="0"/>
          <w:caps w:val="0"/>
          <w:smallCaps w:val="0"/>
          <w:noProof w:val="0"/>
          <w:color w:val="auto"/>
          <w:sz w:val="24"/>
          <w:szCs w:val="24"/>
          <w:u w:val="none"/>
          <w:lang w:val="en-US"/>
        </w:rPr>
        <w:t>i</w:t>
      </w:r>
      <w:r w:rsidRPr="6C7A9850" w:rsidR="57ADD017">
        <w:rPr>
          <w:rFonts w:ascii="Calibri" w:hAnsi="Calibri" w:eastAsia="Calibri" w:cs="Calibri"/>
          <w:b w:val="0"/>
          <w:bCs w:val="0"/>
          <w:i w:val="0"/>
          <w:iCs w:val="0"/>
          <w:caps w:val="0"/>
          <w:smallCaps w:val="0"/>
          <w:noProof w:val="0"/>
          <w:color w:val="auto"/>
          <w:sz w:val="24"/>
          <w:szCs w:val="24"/>
          <w:u w:val="none"/>
          <w:lang w:val="en-US"/>
        </w:rPr>
        <w:t>o</w:t>
      </w:r>
      <w:r w:rsidRPr="6C7A9850" w:rsidR="57ADD017">
        <w:rPr>
          <w:rFonts w:ascii="Calibri" w:hAnsi="Calibri" w:eastAsia="Calibri" w:cs="Calibri"/>
          <w:b w:val="0"/>
          <w:bCs w:val="0"/>
          <w:i w:val="0"/>
          <w:iCs w:val="0"/>
          <w:caps w:val="0"/>
          <w:smallCaps w:val="0"/>
          <w:noProof w:val="0"/>
          <w:color w:val="auto"/>
          <w:sz w:val="24"/>
          <w:szCs w:val="24"/>
          <w:u w:val="none"/>
          <w:lang w:val="en-US"/>
        </w:rPr>
        <w:t>n</w:t>
      </w:r>
      <w:r w:rsidRPr="6C7A9850" w:rsidR="57ADD017">
        <w:rPr>
          <w:rFonts w:ascii="Calibri" w:hAnsi="Calibri" w:eastAsia="Calibri" w:cs="Calibri"/>
          <w:b w:val="0"/>
          <w:bCs w:val="0"/>
          <w:i w:val="0"/>
          <w:iCs w:val="0"/>
          <w:caps w:val="0"/>
          <w:smallCaps w:val="0"/>
          <w:noProof w:val="0"/>
          <w:color w:val="auto"/>
          <w:sz w:val="24"/>
          <w:szCs w:val="24"/>
          <w:u w:val="none"/>
          <w:lang w:val="en-US"/>
        </w:rPr>
        <w:t>s</w:t>
      </w:r>
      <w:r w:rsidRPr="6C7A9850" w:rsidR="361E0560">
        <w:rPr>
          <w:rFonts w:ascii="Calibri" w:hAnsi="Calibri" w:eastAsia="Calibri" w:cs="Calibri"/>
          <w:b w:val="0"/>
          <w:bCs w:val="0"/>
          <w:i w:val="0"/>
          <w:iCs w:val="0"/>
          <w:caps w:val="0"/>
          <w:smallCaps w:val="0"/>
          <w:noProof w:val="0"/>
          <w:color w:val="auto"/>
          <w:sz w:val="24"/>
          <w:szCs w:val="24"/>
          <w:u w:val="none"/>
          <w:lang w:val="en-US"/>
        </w:rPr>
        <w:t>,</w:t>
      </w:r>
      <w:r w:rsidRPr="6C7A9850" w:rsidR="7C3DBB40">
        <w:rPr>
          <w:rFonts w:ascii="Calibri" w:hAnsi="Calibri" w:eastAsia="Calibri" w:cs="Calibri"/>
          <w:b w:val="0"/>
          <w:bCs w:val="0"/>
          <w:i w:val="0"/>
          <w:iCs w:val="0"/>
          <w:caps w:val="0"/>
          <w:smallCaps w:val="0"/>
          <w:noProof w:val="0"/>
          <w:color w:val="auto"/>
          <w:sz w:val="24"/>
          <w:szCs w:val="24"/>
          <w:u w:val="none"/>
          <w:lang w:val="en-US"/>
        </w:rPr>
        <w:t xml:space="preserve"> </w:t>
      </w:r>
      <w:r w:rsidRPr="6C7A9850" w:rsidR="361E0560">
        <w:rPr>
          <w:rFonts w:ascii="Calibri" w:hAnsi="Calibri" w:eastAsia="Calibri" w:cs="Calibri"/>
          <w:b w:val="0"/>
          <w:bCs w:val="0"/>
          <w:i w:val="0"/>
          <w:iCs w:val="0"/>
          <w:caps w:val="0"/>
          <w:smallCaps w:val="0"/>
          <w:noProof w:val="0"/>
          <w:color w:val="auto"/>
          <w:sz w:val="24"/>
          <w:szCs w:val="24"/>
          <w:u w:val="none"/>
          <w:lang w:val="en-US"/>
        </w:rPr>
        <w:t>although</w:t>
      </w:r>
      <w:r w:rsidRPr="6C7A9850" w:rsidR="1E99E241">
        <w:rPr>
          <w:rFonts w:ascii="Calibri" w:hAnsi="Calibri" w:eastAsia="Calibri" w:cs="Calibri"/>
          <w:b w:val="0"/>
          <w:bCs w:val="0"/>
          <w:i w:val="0"/>
          <w:iCs w:val="0"/>
          <w:caps w:val="0"/>
          <w:smallCaps w:val="0"/>
          <w:noProof w:val="0"/>
          <w:color w:val="auto"/>
          <w:sz w:val="24"/>
          <w:szCs w:val="24"/>
          <w:u w:val="none"/>
          <w:lang w:val="en-US"/>
        </w:rPr>
        <w:t xml:space="preserve"> </w:t>
      </w:r>
      <w:r w:rsidRPr="6C7A9850" w:rsidR="361E0560">
        <w:rPr>
          <w:rFonts w:ascii="Calibri" w:hAnsi="Calibri" w:eastAsia="Calibri" w:cs="Calibri"/>
          <w:b w:val="0"/>
          <w:bCs w:val="0"/>
          <w:i w:val="0"/>
          <w:iCs w:val="0"/>
          <w:caps w:val="0"/>
          <w:smallCaps w:val="0"/>
          <w:noProof w:val="0"/>
          <w:color w:val="auto"/>
          <w:sz w:val="24"/>
          <w:szCs w:val="24"/>
          <w:u w:val="none"/>
          <w:lang w:val="en-US"/>
        </w:rPr>
        <w:t xml:space="preserve">there </w:t>
      </w:r>
      <w:r w:rsidRPr="6C7A9850" w:rsidR="7F3C9E65">
        <w:rPr>
          <w:rFonts w:ascii="Calibri" w:hAnsi="Calibri" w:eastAsia="Calibri" w:cs="Calibri"/>
          <w:b w:val="0"/>
          <w:bCs w:val="0"/>
          <w:i w:val="0"/>
          <w:iCs w:val="0"/>
          <w:caps w:val="0"/>
          <w:smallCaps w:val="0"/>
          <w:noProof w:val="0"/>
          <w:color w:val="auto"/>
          <w:sz w:val="24"/>
          <w:szCs w:val="24"/>
          <w:u w:val="none"/>
          <w:lang w:val="en-US"/>
        </w:rPr>
        <w:t xml:space="preserve">are considerations to pressure that policies and policy makers influence on </w:t>
      </w:r>
      <w:r w:rsidRPr="6C7A9850" w:rsidR="6129055D">
        <w:rPr>
          <w:rFonts w:ascii="Calibri" w:hAnsi="Calibri" w:eastAsia="Calibri" w:cs="Calibri"/>
          <w:b w:val="0"/>
          <w:bCs w:val="0"/>
          <w:i w:val="0"/>
          <w:iCs w:val="0"/>
          <w:caps w:val="0"/>
          <w:smallCaps w:val="0"/>
          <w:noProof w:val="0"/>
          <w:color w:val="auto"/>
          <w:sz w:val="24"/>
          <w:szCs w:val="24"/>
          <w:u w:val="none"/>
          <w:lang w:val="en-US"/>
        </w:rPr>
        <w:t>everyday</w:t>
      </w:r>
      <w:r w:rsidRPr="6C7A9850" w:rsidR="7F3C9E65">
        <w:rPr>
          <w:rFonts w:ascii="Calibri" w:hAnsi="Calibri" w:eastAsia="Calibri" w:cs="Calibri"/>
          <w:b w:val="0"/>
          <w:bCs w:val="0"/>
          <w:i w:val="0"/>
          <w:iCs w:val="0"/>
          <w:caps w:val="0"/>
          <w:smallCaps w:val="0"/>
          <w:noProof w:val="0"/>
          <w:color w:val="auto"/>
          <w:sz w:val="24"/>
          <w:szCs w:val="24"/>
          <w:u w:val="none"/>
          <w:lang w:val="en-US"/>
        </w:rPr>
        <w:t xml:space="preserve"> practice that </w:t>
      </w:r>
      <w:r w:rsidRPr="6C7A9850" w:rsidR="60DB194C">
        <w:rPr>
          <w:rFonts w:ascii="Calibri" w:hAnsi="Calibri" w:eastAsia="Calibri" w:cs="Calibri"/>
          <w:b w:val="0"/>
          <w:bCs w:val="0"/>
          <w:i w:val="0"/>
          <w:iCs w:val="0"/>
          <w:caps w:val="0"/>
          <w:smallCaps w:val="0"/>
          <w:noProof w:val="0"/>
          <w:color w:val="auto"/>
          <w:sz w:val="24"/>
          <w:szCs w:val="24"/>
          <w:u w:val="none"/>
          <w:lang w:val="en-US"/>
        </w:rPr>
        <w:t>limits</w:t>
      </w:r>
      <w:r w:rsidRPr="6C7A9850" w:rsidR="7F3C9E65">
        <w:rPr>
          <w:rFonts w:ascii="Calibri" w:hAnsi="Calibri" w:eastAsia="Calibri" w:cs="Calibri"/>
          <w:b w:val="0"/>
          <w:bCs w:val="0"/>
          <w:i w:val="0"/>
          <w:iCs w:val="0"/>
          <w:caps w:val="0"/>
          <w:smallCaps w:val="0"/>
          <w:noProof w:val="0"/>
          <w:color w:val="auto"/>
          <w:sz w:val="24"/>
          <w:szCs w:val="24"/>
          <w:u w:val="none"/>
          <w:lang w:val="en-US"/>
        </w:rPr>
        <w:t xml:space="preserve"> practitioners to implement </w:t>
      </w:r>
      <w:r w:rsidRPr="6C7A9850" w:rsidR="2374A89E">
        <w:rPr>
          <w:rFonts w:ascii="Calibri" w:hAnsi="Calibri" w:eastAsia="Calibri" w:cs="Calibri"/>
          <w:b w:val="0"/>
          <w:bCs w:val="0"/>
          <w:i w:val="0"/>
          <w:iCs w:val="0"/>
          <w:caps w:val="0"/>
          <w:smallCaps w:val="0"/>
          <w:noProof w:val="0"/>
          <w:color w:val="auto"/>
          <w:sz w:val="24"/>
          <w:szCs w:val="24"/>
          <w:u w:val="none"/>
          <w:lang w:val="en-US"/>
        </w:rPr>
        <w:t>policy.</w:t>
      </w:r>
    </w:p>
    <w:p w:rsidR="0E95E1D4" w:rsidP="6C7A9850" w:rsidRDefault="0E95E1D4" w14:paraId="2454062A" w14:textId="09AA219E">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6C7A9850" w:rsidR="0E95E1D4">
        <w:rPr>
          <w:rFonts w:ascii="Calibri" w:hAnsi="Calibri" w:eastAsia="Calibri" w:cs="Calibri"/>
          <w:b w:val="0"/>
          <w:bCs w:val="0"/>
          <w:i w:val="0"/>
          <w:iCs w:val="0"/>
          <w:caps w:val="0"/>
          <w:smallCaps w:val="0"/>
          <w:noProof w:val="0"/>
          <w:color w:val="auto"/>
          <w:sz w:val="24"/>
          <w:szCs w:val="24"/>
          <w:u w:val="none"/>
          <w:lang w:val="en-US"/>
        </w:rPr>
        <w:t xml:space="preserve">Finally, </w:t>
      </w:r>
      <w:r w:rsidRPr="6C7A9850" w:rsidR="21266E60">
        <w:rPr>
          <w:rFonts w:ascii="Calibri" w:hAnsi="Calibri" w:eastAsia="Calibri" w:cs="Calibri"/>
          <w:b w:val="0"/>
          <w:bCs w:val="0"/>
          <w:i w:val="0"/>
          <w:iCs w:val="0"/>
          <w:caps w:val="0"/>
          <w:smallCaps w:val="0"/>
          <w:noProof w:val="0"/>
          <w:color w:val="auto"/>
          <w:sz w:val="24"/>
          <w:szCs w:val="24"/>
          <w:u w:val="none"/>
          <w:lang w:val="en-US"/>
        </w:rPr>
        <w:t>Cambridge</w:t>
      </w:r>
      <w:r w:rsidRPr="6C7A9850" w:rsidR="10B78D34">
        <w:rPr>
          <w:rFonts w:ascii="Calibri" w:hAnsi="Calibri" w:eastAsia="Calibri" w:cs="Calibri"/>
          <w:b w:val="0"/>
          <w:bCs w:val="0"/>
          <w:i w:val="0"/>
          <w:iCs w:val="0"/>
          <w:caps w:val="0"/>
          <w:smallCaps w:val="0"/>
          <w:noProof w:val="0"/>
          <w:color w:val="auto"/>
          <w:sz w:val="24"/>
          <w:szCs w:val="24"/>
          <w:u w:val="none"/>
          <w:lang w:val="en-US"/>
        </w:rPr>
        <w:t xml:space="preserve"> University Press and Assessment </w:t>
      </w:r>
      <w:r w:rsidRPr="6C7A9850" w:rsidR="0E95E1D4">
        <w:rPr>
          <w:rFonts w:ascii="Calibri" w:hAnsi="Calibri" w:eastAsia="Calibri" w:cs="Calibri"/>
          <w:b w:val="0"/>
          <w:bCs w:val="0"/>
          <w:i w:val="0"/>
          <w:iCs w:val="0"/>
          <w:caps w:val="0"/>
          <w:smallCaps w:val="0"/>
          <w:noProof w:val="0"/>
          <w:color w:val="auto"/>
          <w:sz w:val="24"/>
          <w:szCs w:val="24"/>
          <w:u w:val="none"/>
          <w:lang w:val="en-US"/>
        </w:rPr>
        <w:t>(</w:t>
      </w:r>
      <w:r w:rsidRPr="6C7A9850" w:rsidR="1B0619CF">
        <w:rPr>
          <w:rFonts w:ascii="Calibri" w:hAnsi="Calibri" w:eastAsia="Calibri" w:cs="Calibri"/>
          <w:b w:val="0"/>
          <w:bCs w:val="0"/>
          <w:i w:val="0"/>
          <w:iCs w:val="0"/>
          <w:caps w:val="0"/>
          <w:smallCaps w:val="0"/>
          <w:noProof w:val="0"/>
          <w:color w:val="auto"/>
          <w:sz w:val="24"/>
          <w:szCs w:val="24"/>
          <w:u w:val="none"/>
          <w:lang w:val="en-US"/>
        </w:rPr>
        <w:t>2025</w:t>
      </w:r>
      <w:r w:rsidRPr="6C7A9850" w:rsidR="0E95E1D4">
        <w:rPr>
          <w:rFonts w:ascii="Calibri" w:hAnsi="Calibri" w:eastAsia="Calibri" w:cs="Calibri"/>
          <w:b w:val="0"/>
          <w:bCs w:val="0"/>
          <w:i w:val="0"/>
          <w:iCs w:val="0"/>
          <w:caps w:val="0"/>
          <w:smallCaps w:val="0"/>
          <w:noProof w:val="0"/>
          <w:color w:val="auto"/>
          <w:sz w:val="24"/>
          <w:szCs w:val="24"/>
          <w:u w:val="none"/>
          <w:lang w:val="en-US"/>
        </w:rPr>
        <w:t xml:space="preserve">) highlights the language of policy and its role in implementation. </w:t>
      </w:r>
      <w:r w:rsidRPr="6C7A9850" w:rsidR="2B81996B">
        <w:rPr>
          <w:rFonts w:ascii="Calibri" w:hAnsi="Calibri" w:eastAsia="Calibri" w:cs="Calibri"/>
          <w:b w:val="0"/>
          <w:bCs w:val="0"/>
          <w:i w:val="0"/>
          <w:iCs w:val="0"/>
          <w:caps w:val="0"/>
          <w:smallCaps w:val="0"/>
          <w:noProof w:val="0"/>
          <w:color w:val="auto"/>
          <w:sz w:val="24"/>
          <w:szCs w:val="24"/>
          <w:u w:val="none"/>
          <w:lang w:val="en-US"/>
        </w:rPr>
        <w:t xml:space="preserve">Policy </w:t>
      </w:r>
      <w:r w:rsidRPr="6C7A9850" w:rsidR="1D04ECD5">
        <w:rPr>
          <w:rFonts w:ascii="Calibri" w:hAnsi="Calibri" w:eastAsia="Calibri" w:cs="Calibri"/>
          <w:b w:val="0"/>
          <w:bCs w:val="0"/>
          <w:i w:val="0"/>
          <w:iCs w:val="0"/>
          <w:caps w:val="0"/>
          <w:smallCaps w:val="0"/>
          <w:noProof w:val="0"/>
          <w:color w:val="auto"/>
          <w:sz w:val="24"/>
          <w:szCs w:val="24"/>
          <w:u w:val="none"/>
          <w:lang w:val="en-US"/>
        </w:rPr>
        <w:t>linguistics</w:t>
      </w:r>
      <w:r w:rsidRPr="6C7A9850" w:rsidR="2B81996B">
        <w:rPr>
          <w:rFonts w:ascii="Calibri" w:hAnsi="Calibri" w:eastAsia="Calibri" w:cs="Calibri"/>
          <w:b w:val="0"/>
          <w:bCs w:val="0"/>
          <w:i w:val="0"/>
          <w:iCs w:val="0"/>
          <w:caps w:val="0"/>
          <w:smallCaps w:val="0"/>
          <w:noProof w:val="0"/>
          <w:color w:val="auto"/>
          <w:sz w:val="24"/>
          <w:szCs w:val="24"/>
          <w:u w:val="none"/>
          <w:lang w:val="en-US"/>
        </w:rPr>
        <w:t xml:space="preserve"> </w:t>
      </w:r>
      <w:r w:rsidRPr="6C7A9850" w:rsidR="4EB66BD2">
        <w:rPr>
          <w:rFonts w:ascii="Calibri" w:hAnsi="Calibri" w:eastAsia="Calibri" w:cs="Calibri"/>
          <w:b w:val="0"/>
          <w:bCs w:val="0"/>
          <w:i w:val="0"/>
          <w:iCs w:val="0"/>
          <w:caps w:val="0"/>
          <w:smallCaps w:val="0"/>
          <w:noProof w:val="0"/>
          <w:color w:val="auto"/>
          <w:sz w:val="24"/>
          <w:szCs w:val="24"/>
          <w:u w:val="none"/>
          <w:lang w:val="en-US"/>
        </w:rPr>
        <w:t>opens</w:t>
      </w:r>
      <w:r w:rsidRPr="6C7A9850" w:rsidR="2B81996B">
        <w:rPr>
          <w:rFonts w:ascii="Calibri" w:hAnsi="Calibri" w:eastAsia="Calibri" w:cs="Calibri"/>
          <w:b w:val="0"/>
          <w:bCs w:val="0"/>
          <w:i w:val="0"/>
          <w:iCs w:val="0"/>
          <w:caps w:val="0"/>
          <w:smallCaps w:val="0"/>
          <w:noProof w:val="0"/>
          <w:color w:val="auto"/>
          <w:sz w:val="24"/>
          <w:szCs w:val="24"/>
          <w:u w:val="none"/>
          <w:lang w:val="en-US"/>
        </w:rPr>
        <w:t xml:space="preserve"> possibilities for ambiguity as policies are often written with broad language</w:t>
      </w:r>
      <w:r w:rsidRPr="6C7A9850" w:rsidR="165F063A">
        <w:rPr>
          <w:rFonts w:ascii="Calibri" w:hAnsi="Calibri" w:eastAsia="Calibri" w:cs="Calibri"/>
          <w:b w:val="0"/>
          <w:bCs w:val="0"/>
          <w:i w:val="0"/>
          <w:iCs w:val="0"/>
          <w:caps w:val="0"/>
          <w:smallCaps w:val="0"/>
          <w:noProof w:val="0"/>
          <w:color w:val="auto"/>
          <w:sz w:val="24"/>
          <w:szCs w:val="24"/>
          <w:u w:val="none"/>
          <w:lang w:val="en-US"/>
        </w:rPr>
        <w:t xml:space="preserve"> to support flexibility</w:t>
      </w:r>
      <w:r w:rsidRPr="6C7A9850" w:rsidR="2B81996B">
        <w:rPr>
          <w:rFonts w:ascii="Calibri" w:hAnsi="Calibri" w:eastAsia="Calibri" w:cs="Calibri"/>
          <w:b w:val="0"/>
          <w:bCs w:val="0"/>
          <w:i w:val="0"/>
          <w:iCs w:val="0"/>
          <w:caps w:val="0"/>
          <w:smallCaps w:val="0"/>
          <w:noProof w:val="0"/>
          <w:color w:val="auto"/>
          <w:sz w:val="24"/>
          <w:szCs w:val="24"/>
          <w:u w:val="none"/>
          <w:lang w:val="en-US"/>
        </w:rPr>
        <w:t>, however this can lead to inconsistencies and misconceptions</w:t>
      </w:r>
      <w:r w:rsidRPr="6C7A9850" w:rsidR="617E3F95">
        <w:rPr>
          <w:rFonts w:ascii="Calibri" w:hAnsi="Calibri" w:eastAsia="Calibri" w:cs="Calibri"/>
          <w:b w:val="0"/>
          <w:bCs w:val="0"/>
          <w:i w:val="0"/>
          <w:iCs w:val="0"/>
          <w:caps w:val="0"/>
          <w:smallCaps w:val="0"/>
          <w:noProof w:val="0"/>
          <w:color w:val="auto"/>
          <w:sz w:val="24"/>
          <w:szCs w:val="24"/>
          <w:u w:val="none"/>
          <w:lang w:val="en-US"/>
        </w:rPr>
        <w:t xml:space="preserve">. Furthermore, </w:t>
      </w:r>
      <w:r w:rsidRPr="6C7A9850" w:rsidR="6DD25CB0">
        <w:rPr>
          <w:rFonts w:ascii="Calibri" w:hAnsi="Calibri" w:eastAsia="Calibri" w:cs="Calibri"/>
          <w:b w:val="0"/>
          <w:bCs w:val="0"/>
          <w:i w:val="0"/>
          <w:iCs w:val="0"/>
          <w:caps w:val="0"/>
          <w:smallCaps w:val="0"/>
          <w:noProof w:val="0"/>
          <w:color w:val="auto"/>
          <w:sz w:val="24"/>
          <w:szCs w:val="24"/>
          <w:u w:val="none"/>
          <w:lang w:val="en-US"/>
        </w:rPr>
        <w:t>Cairney</w:t>
      </w:r>
      <w:r w:rsidRPr="6C7A9850" w:rsidR="031FDEE2">
        <w:rPr>
          <w:rFonts w:ascii="Calibri" w:hAnsi="Calibri" w:eastAsia="Calibri" w:cs="Calibri"/>
          <w:b w:val="0"/>
          <w:bCs w:val="0"/>
          <w:i w:val="0"/>
          <w:iCs w:val="0"/>
          <w:caps w:val="0"/>
          <w:smallCaps w:val="0"/>
          <w:noProof w:val="0"/>
          <w:color w:val="auto"/>
          <w:sz w:val="24"/>
          <w:szCs w:val="24"/>
          <w:u w:val="none"/>
          <w:lang w:val="en-US"/>
        </w:rPr>
        <w:t xml:space="preserve"> </w:t>
      </w:r>
      <w:r w:rsidRPr="6C7A9850" w:rsidR="6CC40F3C">
        <w:rPr>
          <w:rFonts w:ascii="Calibri" w:hAnsi="Calibri" w:eastAsia="Calibri" w:cs="Calibri"/>
          <w:b w:val="0"/>
          <w:bCs w:val="0"/>
          <w:i w:val="0"/>
          <w:iCs w:val="0"/>
          <w:caps w:val="0"/>
          <w:smallCaps w:val="0"/>
          <w:noProof w:val="0"/>
          <w:color w:val="auto"/>
          <w:sz w:val="24"/>
          <w:szCs w:val="24"/>
          <w:u w:val="none"/>
          <w:lang w:val="en-US"/>
        </w:rPr>
        <w:t>(</w:t>
      </w:r>
      <w:r w:rsidRPr="6C7A9850" w:rsidR="186D8688">
        <w:rPr>
          <w:rFonts w:ascii="Calibri" w:hAnsi="Calibri" w:eastAsia="Calibri" w:cs="Calibri"/>
          <w:b w:val="0"/>
          <w:bCs w:val="0"/>
          <w:i w:val="0"/>
          <w:iCs w:val="0"/>
          <w:caps w:val="0"/>
          <w:smallCaps w:val="0"/>
          <w:noProof w:val="0"/>
          <w:color w:val="auto"/>
          <w:sz w:val="24"/>
          <w:szCs w:val="24"/>
          <w:u w:val="none"/>
          <w:lang w:val="en-US"/>
        </w:rPr>
        <w:t xml:space="preserve">2021) </w:t>
      </w:r>
      <w:r w:rsidRPr="6C7A9850" w:rsidR="7FBE2B66">
        <w:rPr>
          <w:rFonts w:ascii="Calibri" w:hAnsi="Calibri" w:eastAsia="Calibri" w:cs="Calibri"/>
          <w:b w:val="0"/>
          <w:bCs w:val="0"/>
          <w:i w:val="0"/>
          <w:iCs w:val="0"/>
          <w:caps w:val="0"/>
          <w:smallCaps w:val="0"/>
          <w:noProof w:val="0"/>
          <w:color w:val="auto"/>
          <w:sz w:val="24"/>
          <w:szCs w:val="24"/>
          <w:u w:val="none"/>
          <w:lang w:val="en-US"/>
        </w:rPr>
        <w:t xml:space="preserve">states </w:t>
      </w:r>
      <w:r w:rsidRPr="6C7A9850" w:rsidR="1F79CA09">
        <w:rPr>
          <w:rFonts w:ascii="Calibri" w:hAnsi="Calibri" w:eastAsia="Calibri" w:cs="Calibri"/>
          <w:b w:val="0"/>
          <w:bCs w:val="0"/>
          <w:i w:val="0"/>
          <w:iCs w:val="0"/>
          <w:caps w:val="0"/>
          <w:smallCaps w:val="0"/>
          <w:noProof w:val="0"/>
          <w:color w:val="auto"/>
          <w:sz w:val="24"/>
          <w:szCs w:val="24"/>
          <w:u w:val="none"/>
          <w:lang w:val="en-US"/>
        </w:rPr>
        <w:t xml:space="preserve">stakeholders can evaluate the discourse of policy writing to evaluate the true meaning or intention of the policy makers. </w:t>
      </w:r>
      <w:r w:rsidRPr="6C7A9850" w:rsidR="6E2282DF">
        <w:rPr>
          <w:rFonts w:ascii="Calibri" w:hAnsi="Calibri" w:eastAsia="Calibri" w:cs="Calibri"/>
          <w:b w:val="0"/>
          <w:bCs w:val="0"/>
          <w:i w:val="0"/>
          <w:iCs w:val="0"/>
          <w:caps w:val="0"/>
          <w:smallCaps w:val="0"/>
          <w:noProof w:val="0"/>
          <w:color w:val="auto"/>
          <w:sz w:val="24"/>
          <w:szCs w:val="24"/>
          <w:u w:val="none"/>
          <w:lang w:val="en-US"/>
        </w:rPr>
        <w:t xml:space="preserve">Simple isolated words such as </w:t>
      </w:r>
      <w:r w:rsidRPr="6C7A9850" w:rsidR="6E2282DF">
        <w:rPr>
          <w:rFonts w:ascii="Calibri" w:hAnsi="Calibri" w:eastAsia="Calibri" w:cs="Calibri"/>
          <w:b w:val="0"/>
          <w:bCs w:val="0"/>
          <w:i w:val="1"/>
          <w:iCs w:val="1"/>
          <w:caps w:val="0"/>
          <w:smallCaps w:val="0"/>
          <w:noProof w:val="0"/>
          <w:color w:val="auto"/>
          <w:sz w:val="24"/>
          <w:szCs w:val="24"/>
          <w:u w:val="none"/>
          <w:lang w:val="en-US"/>
        </w:rPr>
        <w:t xml:space="preserve">should, </w:t>
      </w:r>
      <w:r w:rsidRPr="6C7A9850" w:rsidR="6E2282DF">
        <w:rPr>
          <w:rFonts w:ascii="Calibri" w:hAnsi="Calibri" w:eastAsia="Calibri" w:cs="Calibri"/>
          <w:b w:val="0"/>
          <w:bCs w:val="0"/>
          <w:i w:val="0"/>
          <w:iCs w:val="0"/>
          <w:caps w:val="0"/>
          <w:smallCaps w:val="0"/>
          <w:noProof w:val="0"/>
          <w:color w:val="auto"/>
          <w:sz w:val="24"/>
          <w:szCs w:val="24"/>
          <w:u w:val="none"/>
          <w:lang w:val="en-US"/>
        </w:rPr>
        <w:t xml:space="preserve">and </w:t>
      </w:r>
      <w:r w:rsidRPr="6C7A9850" w:rsidR="6E2282DF">
        <w:rPr>
          <w:rFonts w:ascii="Calibri" w:hAnsi="Calibri" w:eastAsia="Calibri" w:cs="Calibri"/>
          <w:b w:val="0"/>
          <w:bCs w:val="0"/>
          <w:i w:val="1"/>
          <w:iCs w:val="1"/>
          <w:caps w:val="0"/>
          <w:smallCaps w:val="0"/>
          <w:noProof w:val="0"/>
          <w:color w:val="auto"/>
          <w:sz w:val="24"/>
          <w:szCs w:val="24"/>
          <w:u w:val="none"/>
          <w:lang w:val="en-US"/>
        </w:rPr>
        <w:t xml:space="preserve">must </w:t>
      </w:r>
      <w:r w:rsidRPr="6C7A9850" w:rsidR="6E2282DF">
        <w:rPr>
          <w:rFonts w:ascii="Calibri" w:hAnsi="Calibri" w:eastAsia="Calibri" w:cs="Calibri"/>
          <w:b w:val="0"/>
          <w:bCs w:val="0"/>
          <w:i w:val="0"/>
          <w:iCs w:val="0"/>
          <w:caps w:val="0"/>
          <w:smallCaps w:val="0"/>
          <w:noProof w:val="0"/>
          <w:color w:val="auto"/>
          <w:sz w:val="24"/>
          <w:szCs w:val="24"/>
          <w:u w:val="none"/>
          <w:lang w:val="en-US"/>
        </w:rPr>
        <w:t>can shift the power dynamic and how the policy reader interprets the guidance.</w:t>
      </w:r>
      <w:r w:rsidRPr="6C7A9850" w:rsidR="0ABC99E1">
        <w:rPr>
          <w:rFonts w:ascii="Calibri" w:hAnsi="Calibri" w:eastAsia="Calibri" w:cs="Calibri"/>
          <w:b w:val="0"/>
          <w:bCs w:val="0"/>
          <w:i w:val="0"/>
          <w:iCs w:val="0"/>
          <w:caps w:val="0"/>
          <w:smallCaps w:val="0"/>
          <w:noProof w:val="0"/>
          <w:color w:val="auto"/>
          <w:sz w:val="24"/>
          <w:szCs w:val="24"/>
          <w:u w:val="none"/>
          <w:lang w:val="en-US"/>
        </w:rPr>
        <w:t xml:space="preserve"> Should, for example, </w:t>
      </w:r>
      <w:r w:rsidRPr="6C7A9850" w:rsidR="0ABC99E1">
        <w:rPr>
          <w:rFonts w:ascii="Calibri" w:hAnsi="Calibri" w:eastAsia="Calibri" w:cs="Calibri"/>
          <w:b w:val="0"/>
          <w:bCs w:val="0"/>
          <w:i w:val="0"/>
          <w:iCs w:val="0"/>
          <w:caps w:val="0"/>
          <w:smallCaps w:val="0"/>
          <w:noProof w:val="0"/>
          <w:color w:val="auto"/>
          <w:sz w:val="24"/>
          <w:szCs w:val="24"/>
          <w:u w:val="none"/>
          <w:lang w:val="en-US"/>
        </w:rPr>
        <w:t>doesn’t</w:t>
      </w:r>
      <w:r w:rsidRPr="6C7A9850" w:rsidR="0ABC99E1">
        <w:rPr>
          <w:rFonts w:ascii="Calibri" w:hAnsi="Calibri" w:eastAsia="Calibri" w:cs="Calibri"/>
          <w:b w:val="0"/>
          <w:bCs w:val="0"/>
          <w:i w:val="0"/>
          <w:iCs w:val="0"/>
          <w:caps w:val="0"/>
          <w:smallCaps w:val="0"/>
          <w:noProof w:val="0"/>
          <w:color w:val="auto"/>
          <w:sz w:val="24"/>
          <w:szCs w:val="24"/>
          <w:u w:val="none"/>
          <w:lang w:val="en-US"/>
        </w:rPr>
        <w:t xml:space="preserve"> place as much emphasis of </w:t>
      </w:r>
      <w:r w:rsidRPr="6C7A9850" w:rsidR="0790EAD9">
        <w:rPr>
          <w:rFonts w:ascii="Calibri" w:hAnsi="Calibri" w:eastAsia="Calibri" w:cs="Calibri"/>
          <w:b w:val="0"/>
          <w:bCs w:val="0"/>
          <w:i w:val="0"/>
          <w:iCs w:val="0"/>
          <w:caps w:val="0"/>
          <w:smallCaps w:val="0"/>
          <w:noProof w:val="0"/>
          <w:color w:val="auto"/>
          <w:sz w:val="24"/>
          <w:szCs w:val="24"/>
          <w:u w:val="none"/>
          <w:lang w:val="en-US"/>
        </w:rPr>
        <w:t>necessity</w:t>
      </w:r>
      <w:r w:rsidRPr="6C7A9850" w:rsidR="0ABC99E1">
        <w:rPr>
          <w:rFonts w:ascii="Calibri" w:hAnsi="Calibri" w:eastAsia="Calibri" w:cs="Calibri"/>
          <w:b w:val="0"/>
          <w:bCs w:val="0"/>
          <w:i w:val="0"/>
          <w:iCs w:val="0"/>
          <w:caps w:val="0"/>
          <w:smallCaps w:val="0"/>
          <w:noProof w:val="0"/>
          <w:color w:val="auto"/>
          <w:sz w:val="24"/>
          <w:szCs w:val="24"/>
          <w:u w:val="none"/>
          <w:lang w:val="en-US"/>
        </w:rPr>
        <w:t xml:space="preserve"> as must, </w:t>
      </w:r>
      <w:r w:rsidRPr="6C7A9850" w:rsidR="51076A86">
        <w:rPr>
          <w:rFonts w:ascii="Calibri" w:hAnsi="Calibri" w:eastAsia="Calibri" w:cs="Calibri"/>
          <w:b w:val="0"/>
          <w:bCs w:val="0"/>
          <w:i w:val="0"/>
          <w:iCs w:val="0"/>
          <w:caps w:val="0"/>
          <w:smallCaps w:val="0"/>
          <w:noProof w:val="0"/>
          <w:color w:val="auto"/>
          <w:sz w:val="24"/>
          <w:szCs w:val="24"/>
          <w:u w:val="none"/>
          <w:lang w:val="en-US"/>
        </w:rPr>
        <w:t>which clearly</w:t>
      </w:r>
      <w:r w:rsidRPr="6C7A9850" w:rsidR="39A71828">
        <w:rPr>
          <w:rFonts w:ascii="Calibri" w:hAnsi="Calibri" w:eastAsia="Calibri" w:cs="Calibri"/>
          <w:b w:val="0"/>
          <w:bCs w:val="0"/>
          <w:i w:val="0"/>
          <w:iCs w:val="0"/>
          <w:caps w:val="0"/>
          <w:smallCaps w:val="0"/>
          <w:noProof w:val="0"/>
          <w:color w:val="auto"/>
          <w:sz w:val="24"/>
          <w:szCs w:val="24"/>
          <w:u w:val="none"/>
          <w:lang w:val="en-US"/>
        </w:rPr>
        <w:t xml:space="preserve"> defines the readers responsibility of the policy. </w:t>
      </w:r>
      <w:r w:rsidRPr="6C7A9850" w:rsidR="43FC68DD">
        <w:rPr>
          <w:rFonts w:ascii="Calibri" w:hAnsi="Calibri" w:eastAsia="Calibri" w:cs="Calibri"/>
          <w:b w:val="0"/>
          <w:bCs w:val="0"/>
          <w:i w:val="0"/>
          <w:iCs w:val="0"/>
          <w:caps w:val="0"/>
          <w:smallCaps w:val="0"/>
          <w:noProof w:val="0"/>
          <w:color w:val="auto"/>
          <w:sz w:val="24"/>
          <w:szCs w:val="24"/>
          <w:u w:val="none"/>
          <w:lang w:val="en-US"/>
        </w:rPr>
        <w:t xml:space="preserve">This also </w:t>
      </w:r>
      <w:r w:rsidRPr="6C7A9850" w:rsidR="68C7717B">
        <w:rPr>
          <w:rFonts w:ascii="Calibri" w:hAnsi="Calibri" w:eastAsia="Calibri" w:cs="Calibri"/>
          <w:b w:val="0"/>
          <w:bCs w:val="0"/>
          <w:i w:val="0"/>
          <w:iCs w:val="0"/>
          <w:caps w:val="0"/>
          <w:smallCaps w:val="0"/>
          <w:noProof w:val="0"/>
          <w:color w:val="auto"/>
          <w:sz w:val="24"/>
          <w:szCs w:val="24"/>
          <w:u w:val="none"/>
          <w:lang w:val="en-US"/>
        </w:rPr>
        <w:t>presents</w:t>
      </w:r>
      <w:r w:rsidRPr="6C7A9850" w:rsidR="43FC68DD">
        <w:rPr>
          <w:rFonts w:ascii="Calibri" w:hAnsi="Calibri" w:eastAsia="Calibri" w:cs="Calibri"/>
          <w:b w:val="0"/>
          <w:bCs w:val="0"/>
          <w:i w:val="0"/>
          <w:iCs w:val="0"/>
          <w:caps w:val="0"/>
          <w:smallCaps w:val="0"/>
          <w:noProof w:val="0"/>
          <w:color w:val="auto"/>
          <w:sz w:val="24"/>
          <w:szCs w:val="24"/>
          <w:u w:val="none"/>
          <w:lang w:val="en-US"/>
        </w:rPr>
        <w:t xml:space="preserve"> policy makers providing contrasting forms of guidance. For example, the Welsh Government (202</w:t>
      </w:r>
      <w:r w:rsidRPr="6C7A9850" w:rsidR="18DC43EC">
        <w:rPr>
          <w:rFonts w:ascii="Calibri" w:hAnsi="Calibri" w:eastAsia="Calibri" w:cs="Calibri"/>
          <w:b w:val="0"/>
          <w:bCs w:val="0"/>
          <w:i w:val="0"/>
          <w:iCs w:val="0"/>
          <w:caps w:val="0"/>
          <w:smallCaps w:val="0"/>
          <w:noProof w:val="0"/>
          <w:color w:val="auto"/>
          <w:sz w:val="24"/>
          <w:szCs w:val="24"/>
          <w:u w:val="none"/>
          <w:lang w:val="en-US"/>
        </w:rPr>
        <w:t>4</w:t>
      </w:r>
      <w:r w:rsidRPr="6C7A9850" w:rsidR="43FC68DD">
        <w:rPr>
          <w:rFonts w:ascii="Calibri" w:hAnsi="Calibri" w:eastAsia="Calibri" w:cs="Calibri"/>
          <w:b w:val="0"/>
          <w:bCs w:val="0"/>
          <w:i w:val="0"/>
          <w:iCs w:val="0"/>
          <w:caps w:val="0"/>
          <w:smallCaps w:val="0"/>
          <w:noProof w:val="0"/>
          <w:color w:val="auto"/>
          <w:sz w:val="24"/>
          <w:szCs w:val="24"/>
          <w:u w:val="none"/>
          <w:lang w:val="en-US"/>
        </w:rPr>
        <w:t xml:space="preserve">) </w:t>
      </w:r>
      <w:r w:rsidRPr="6C7A9850" w:rsidR="3835BB34">
        <w:rPr>
          <w:rFonts w:ascii="Calibri" w:hAnsi="Calibri" w:eastAsia="Calibri" w:cs="Calibri"/>
          <w:b w:val="0"/>
          <w:bCs w:val="0"/>
          <w:i w:val="0"/>
          <w:iCs w:val="0"/>
          <w:caps w:val="0"/>
          <w:smallCaps w:val="0"/>
          <w:noProof w:val="0"/>
          <w:color w:val="auto"/>
          <w:sz w:val="24"/>
          <w:szCs w:val="24"/>
          <w:u w:val="none"/>
          <w:lang w:val="en-US"/>
        </w:rPr>
        <w:t xml:space="preserve">state that schools “should” make considerations and </w:t>
      </w:r>
      <w:r w:rsidRPr="6C7A9850" w:rsidR="6ED822F0">
        <w:rPr>
          <w:rFonts w:ascii="Calibri" w:hAnsi="Calibri" w:eastAsia="Calibri" w:cs="Calibri"/>
          <w:b w:val="0"/>
          <w:bCs w:val="0"/>
          <w:i w:val="0"/>
          <w:iCs w:val="0"/>
          <w:caps w:val="0"/>
          <w:smallCaps w:val="0"/>
          <w:noProof w:val="0"/>
          <w:color w:val="auto"/>
          <w:sz w:val="24"/>
          <w:szCs w:val="24"/>
          <w:u w:val="none"/>
          <w:lang w:val="en-US"/>
        </w:rPr>
        <w:t>arrangements</w:t>
      </w:r>
      <w:r w:rsidRPr="6C7A9850" w:rsidR="3835BB34">
        <w:rPr>
          <w:rFonts w:ascii="Calibri" w:hAnsi="Calibri" w:eastAsia="Calibri" w:cs="Calibri"/>
          <w:b w:val="0"/>
          <w:bCs w:val="0"/>
          <w:i w:val="0"/>
          <w:iCs w:val="0"/>
          <w:caps w:val="0"/>
          <w:smallCaps w:val="0"/>
          <w:noProof w:val="0"/>
          <w:color w:val="auto"/>
          <w:sz w:val="24"/>
          <w:szCs w:val="24"/>
          <w:u w:val="none"/>
          <w:lang w:val="en-US"/>
        </w:rPr>
        <w:t xml:space="preserve"> for assessment strategies in the Curriculum for Wales. Yet, </w:t>
      </w:r>
      <w:r w:rsidRPr="6C7A9850" w:rsidR="4FBFBE90">
        <w:rPr>
          <w:rFonts w:ascii="Calibri" w:hAnsi="Calibri" w:eastAsia="Calibri" w:cs="Calibri"/>
          <w:b w:val="0"/>
          <w:bCs w:val="0"/>
          <w:i w:val="0"/>
          <w:iCs w:val="0"/>
          <w:caps w:val="0"/>
          <w:smallCaps w:val="0"/>
          <w:noProof w:val="0"/>
          <w:color w:val="auto"/>
          <w:sz w:val="24"/>
          <w:szCs w:val="24"/>
          <w:lang w:val="en-US"/>
        </w:rPr>
        <w:t>Curriculum and Assessment (Wales) Act 2021</w:t>
      </w:r>
      <w:r w:rsidRPr="6C7A9850" w:rsidR="61073D02">
        <w:rPr>
          <w:rFonts w:ascii="Calibri" w:hAnsi="Calibri" w:eastAsia="Calibri" w:cs="Calibri"/>
          <w:b w:val="0"/>
          <w:bCs w:val="0"/>
          <w:i w:val="0"/>
          <w:iCs w:val="0"/>
          <w:caps w:val="0"/>
          <w:smallCaps w:val="0"/>
          <w:noProof w:val="0"/>
          <w:color w:val="auto"/>
          <w:sz w:val="24"/>
          <w:szCs w:val="24"/>
          <w:lang w:val="en-US"/>
        </w:rPr>
        <w:t xml:space="preserve"> </w:t>
      </w:r>
      <w:r w:rsidRPr="6C7A9850" w:rsidR="61073D02">
        <w:rPr>
          <w:rFonts w:ascii="Calibri" w:hAnsi="Calibri" w:eastAsia="Calibri" w:cs="Calibri"/>
          <w:b w:val="0"/>
          <w:bCs w:val="0"/>
          <w:i w:val="0"/>
          <w:iCs w:val="0"/>
          <w:caps w:val="0"/>
          <w:smallCaps w:val="0"/>
          <w:noProof w:val="0"/>
          <w:color w:val="auto"/>
          <w:sz w:val="24"/>
          <w:szCs w:val="24"/>
          <w:lang w:val="en-US"/>
        </w:rPr>
        <w:t>states</w:t>
      </w:r>
      <w:r w:rsidRPr="6C7A9850" w:rsidR="61073D02">
        <w:rPr>
          <w:rFonts w:ascii="Calibri" w:hAnsi="Calibri" w:eastAsia="Calibri" w:cs="Calibri"/>
          <w:b w:val="0"/>
          <w:bCs w:val="0"/>
          <w:i w:val="0"/>
          <w:iCs w:val="0"/>
          <w:caps w:val="0"/>
          <w:smallCaps w:val="0"/>
          <w:noProof w:val="0"/>
          <w:color w:val="auto"/>
          <w:sz w:val="24"/>
          <w:szCs w:val="24"/>
          <w:lang w:val="en-US"/>
        </w:rPr>
        <w:t xml:space="preserve"> the “regulations” and “</w:t>
      </w:r>
      <w:r w:rsidRPr="6C7A9850" w:rsidR="5944C5E8">
        <w:rPr>
          <w:rFonts w:ascii="Calibri" w:hAnsi="Calibri" w:eastAsia="Calibri" w:cs="Calibri"/>
          <w:b w:val="0"/>
          <w:bCs w:val="0"/>
          <w:i w:val="0"/>
          <w:iCs w:val="0"/>
          <w:caps w:val="0"/>
          <w:smallCaps w:val="0"/>
          <w:noProof w:val="0"/>
          <w:color w:val="auto"/>
          <w:sz w:val="24"/>
          <w:szCs w:val="24"/>
          <w:lang w:val="en-US"/>
        </w:rPr>
        <w:t>requirements</w:t>
      </w:r>
      <w:r w:rsidRPr="6C7A9850" w:rsidR="61073D02">
        <w:rPr>
          <w:rFonts w:ascii="Calibri" w:hAnsi="Calibri" w:eastAsia="Calibri" w:cs="Calibri"/>
          <w:b w:val="0"/>
          <w:bCs w:val="0"/>
          <w:i w:val="0"/>
          <w:iCs w:val="0"/>
          <w:caps w:val="0"/>
          <w:smallCaps w:val="0"/>
          <w:noProof w:val="0"/>
          <w:color w:val="auto"/>
          <w:sz w:val="24"/>
          <w:szCs w:val="24"/>
          <w:lang w:val="en-US"/>
        </w:rPr>
        <w:t xml:space="preserve">” for assessment strategies for </w:t>
      </w:r>
      <w:r w:rsidRPr="6C7A9850" w:rsidR="61073D02">
        <w:rPr>
          <w:rFonts w:ascii="Calibri" w:hAnsi="Calibri" w:eastAsia="Calibri" w:cs="Calibri"/>
          <w:b w:val="0"/>
          <w:bCs w:val="0"/>
          <w:i w:val="0"/>
          <w:iCs w:val="0"/>
          <w:caps w:val="0"/>
          <w:smallCaps w:val="0"/>
          <w:noProof w:val="0"/>
          <w:color w:val="auto"/>
          <w:sz w:val="24"/>
          <w:szCs w:val="24"/>
          <w:lang w:val="en-US"/>
        </w:rPr>
        <w:t>educat</w:t>
      </w:r>
      <w:r w:rsidRPr="6C7A9850" w:rsidR="61073D02">
        <w:rPr>
          <w:rFonts w:ascii="Calibri" w:hAnsi="Calibri" w:eastAsia="Calibri" w:cs="Calibri"/>
          <w:b w:val="0"/>
          <w:bCs w:val="0"/>
          <w:i w:val="0"/>
          <w:iCs w:val="0"/>
          <w:caps w:val="0"/>
          <w:smallCaps w:val="0"/>
          <w:noProof w:val="0"/>
          <w:color w:val="auto"/>
          <w:sz w:val="24"/>
          <w:szCs w:val="24"/>
          <w:lang w:val="en-US"/>
        </w:rPr>
        <w:t xml:space="preserve">ion in Wales. </w:t>
      </w:r>
      <w:r w:rsidRPr="6C7A9850" w:rsidR="34610B0A">
        <w:rPr>
          <w:rFonts w:ascii="Calibri" w:hAnsi="Calibri" w:eastAsia="Calibri" w:cs="Calibri"/>
          <w:b w:val="0"/>
          <w:bCs w:val="0"/>
          <w:i w:val="0"/>
          <w:iCs w:val="0"/>
          <w:caps w:val="0"/>
          <w:smallCaps w:val="0"/>
          <w:noProof w:val="0"/>
          <w:color w:val="auto"/>
          <w:sz w:val="24"/>
          <w:szCs w:val="24"/>
          <w:lang w:val="en-US"/>
        </w:rPr>
        <w:t>Inconsistent</w:t>
      </w:r>
      <w:r w:rsidRPr="6C7A9850" w:rsidR="61073D02">
        <w:rPr>
          <w:rFonts w:ascii="Calibri" w:hAnsi="Calibri" w:eastAsia="Calibri" w:cs="Calibri"/>
          <w:b w:val="0"/>
          <w:bCs w:val="0"/>
          <w:i w:val="0"/>
          <w:iCs w:val="0"/>
          <w:caps w:val="0"/>
          <w:smallCaps w:val="0"/>
          <w:noProof w:val="0"/>
          <w:color w:val="auto"/>
          <w:sz w:val="24"/>
          <w:szCs w:val="24"/>
          <w:lang w:val="en-US"/>
        </w:rPr>
        <w:t xml:space="preserve"> language can limit </w:t>
      </w:r>
      <w:r w:rsidRPr="6C7A9850" w:rsidR="6FBA51A7">
        <w:rPr>
          <w:rFonts w:ascii="Calibri" w:hAnsi="Calibri" w:eastAsia="Calibri" w:cs="Calibri"/>
          <w:b w:val="0"/>
          <w:bCs w:val="0"/>
          <w:i w:val="0"/>
          <w:iCs w:val="0"/>
          <w:caps w:val="0"/>
          <w:smallCaps w:val="0"/>
          <w:noProof w:val="0"/>
          <w:color w:val="auto"/>
          <w:sz w:val="24"/>
          <w:szCs w:val="24"/>
          <w:lang w:val="en-US"/>
        </w:rPr>
        <w:t>practitioners'</w:t>
      </w:r>
      <w:r w:rsidRPr="6C7A9850" w:rsidR="61073D02">
        <w:rPr>
          <w:rFonts w:ascii="Calibri" w:hAnsi="Calibri" w:eastAsia="Calibri" w:cs="Calibri"/>
          <w:b w:val="0"/>
          <w:bCs w:val="0"/>
          <w:i w:val="0"/>
          <w:iCs w:val="0"/>
          <w:caps w:val="0"/>
          <w:smallCaps w:val="0"/>
          <w:noProof w:val="0"/>
          <w:color w:val="auto"/>
          <w:sz w:val="24"/>
          <w:szCs w:val="24"/>
          <w:lang w:val="en-US"/>
        </w:rPr>
        <w:t xml:space="preserve"> </w:t>
      </w:r>
      <w:r w:rsidRPr="6C7A9850" w:rsidR="0AE0E8F5">
        <w:rPr>
          <w:rFonts w:ascii="Calibri" w:hAnsi="Calibri" w:eastAsia="Calibri" w:cs="Calibri"/>
          <w:b w:val="0"/>
          <w:bCs w:val="0"/>
          <w:i w:val="0"/>
          <w:iCs w:val="0"/>
          <w:caps w:val="0"/>
          <w:smallCaps w:val="0"/>
          <w:noProof w:val="0"/>
          <w:color w:val="auto"/>
          <w:sz w:val="24"/>
          <w:szCs w:val="24"/>
          <w:lang w:val="en-US"/>
        </w:rPr>
        <w:t>knowledge</w:t>
      </w:r>
      <w:r w:rsidRPr="6C7A9850" w:rsidR="0DB4D5D3">
        <w:rPr>
          <w:rFonts w:ascii="Calibri" w:hAnsi="Calibri" w:eastAsia="Calibri" w:cs="Calibri"/>
          <w:b w:val="0"/>
          <w:bCs w:val="0"/>
          <w:i w:val="0"/>
          <w:iCs w:val="0"/>
          <w:caps w:val="0"/>
          <w:smallCaps w:val="0"/>
          <w:noProof w:val="0"/>
          <w:color w:val="auto"/>
          <w:sz w:val="24"/>
          <w:szCs w:val="24"/>
          <w:lang w:val="en-US"/>
        </w:rPr>
        <w:t xml:space="preserve"> in their </w:t>
      </w:r>
      <w:r w:rsidRPr="6C7A9850" w:rsidR="36EF01B3">
        <w:rPr>
          <w:rFonts w:ascii="Calibri" w:hAnsi="Calibri" w:eastAsia="Calibri" w:cs="Calibri"/>
          <w:b w:val="0"/>
          <w:bCs w:val="0"/>
          <w:i w:val="0"/>
          <w:iCs w:val="0"/>
          <w:caps w:val="0"/>
          <w:smallCaps w:val="0"/>
          <w:noProof w:val="0"/>
          <w:color w:val="auto"/>
          <w:sz w:val="24"/>
          <w:szCs w:val="24"/>
          <w:lang w:val="en-US"/>
        </w:rPr>
        <w:t>ability</w:t>
      </w:r>
      <w:r w:rsidRPr="6C7A9850" w:rsidR="0DB4D5D3">
        <w:rPr>
          <w:rFonts w:ascii="Calibri" w:hAnsi="Calibri" w:eastAsia="Calibri" w:cs="Calibri"/>
          <w:b w:val="0"/>
          <w:bCs w:val="0"/>
          <w:i w:val="0"/>
          <w:iCs w:val="0"/>
          <w:caps w:val="0"/>
          <w:smallCaps w:val="0"/>
          <w:noProof w:val="0"/>
          <w:color w:val="auto"/>
          <w:sz w:val="24"/>
          <w:szCs w:val="24"/>
          <w:lang w:val="en-US"/>
        </w:rPr>
        <w:t xml:space="preserve"> to implement policy into practice. </w:t>
      </w:r>
    </w:p>
    <w:p w:rsidR="7700F552" w:rsidP="6C7A9850" w:rsidRDefault="7700F552" w14:paraId="34E8C6C1" w14:textId="75A49C5F">
      <w:pPr>
        <w:spacing w:line="360" w:lineRule="auto"/>
        <w:jc w:val="left"/>
        <w:rPr>
          <w:rFonts w:ascii="Calibri" w:hAnsi="Calibri" w:eastAsia="Calibri" w:cs="Calibri"/>
          <w:b w:val="0"/>
          <w:bCs w:val="0"/>
          <w:i w:val="0"/>
          <w:iCs w:val="0"/>
          <w:caps w:val="0"/>
          <w:smallCaps w:val="0"/>
          <w:noProof w:val="0"/>
          <w:color w:val="auto"/>
          <w:sz w:val="24"/>
          <w:szCs w:val="24"/>
          <w:u w:val="single"/>
          <w:lang w:val="en-US"/>
        </w:rPr>
      </w:pPr>
      <w:r w:rsidRPr="6C7A9850" w:rsidR="7700F552">
        <w:rPr>
          <w:rFonts w:ascii="Calibri" w:hAnsi="Calibri" w:eastAsia="Calibri" w:cs="Calibri"/>
          <w:b w:val="0"/>
          <w:bCs w:val="0"/>
          <w:i w:val="0"/>
          <w:iCs w:val="0"/>
          <w:caps w:val="0"/>
          <w:smallCaps w:val="0"/>
          <w:noProof w:val="0"/>
          <w:color w:val="auto"/>
          <w:sz w:val="24"/>
          <w:szCs w:val="24"/>
          <w:u w:val="single"/>
          <w:lang w:val="en-US"/>
        </w:rPr>
        <w:t>Conclusion</w:t>
      </w:r>
    </w:p>
    <w:p w:rsidR="7700F552" w:rsidP="6C7A9850" w:rsidRDefault="7700F552" w14:paraId="28D31F9C" w14:textId="733F437E">
      <w:pPr>
        <w:spacing w:line="360" w:lineRule="auto"/>
        <w:jc w:val="left"/>
        <w:rPr>
          <w:rFonts w:ascii="Calibri" w:hAnsi="Calibri" w:eastAsia="Calibri" w:cs="Calibri"/>
          <w:b w:val="0"/>
          <w:bCs w:val="0"/>
          <w:i w:val="0"/>
          <w:iCs w:val="0"/>
          <w:caps w:val="0"/>
          <w:smallCaps w:val="0"/>
          <w:noProof w:val="0"/>
          <w:color w:val="auto"/>
          <w:sz w:val="24"/>
          <w:szCs w:val="24"/>
          <w:u w:val="none"/>
          <w:lang w:val="en-US"/>
        </w:rPr>
      </w:pPr>
      <w:r w:rsidRPr="6C7A9850" w:rsidR="7700F552">
        <w:rPr>
          <w:rFonts w:ascii="Calibri" w:hAnsi="Calibri" w:eastAsia="Calibri" w:cs="Calibri"/>
          <w:b w:val="0"/>
          <w:bCs w:val="0"/>
          <w:i w:val="0"/>
          <w:iCs w:val="0"/>
          <w:caps w:val="0"/>
          <w:smallCaps w:val="0"/>
          <w:noProof w:val="0"/>
          <w:color w:val="auto"/>
          <w:sz w:val="24"/>
          <w:szCs w:val="24"/>
          <w:u w:val="none"/>
          <w:lang w:val="en-US"/>
        </w:rPr>
        <w:t xml:space="preserve">To conclude, policy has changed drastically in the way it views, cares for and approaches children, young </w:t>
      </w:r>
      <w:r w:rsidRPr="6C7A9850" w:rsidR="7700F552">
        <w:rPr>
          <w:rFonts w:ascii="Calibri" w:hAnsi="Calibri" w:eastAsia="Calibri" w:cs="Calibri"/>
          <w:b w:val="0"/>
          <w:bCs w:val="0"/>
          <w:i w:val="0"/>
          <w:iCs w:val="0"/>
          <w:caps w:val="0"/>
          <w:smallCaps w:val="0"/>
          <w:noProof w:val="0"/>
          <w:color w:val="auto"/>
          <w:sz w:val="24"/>
          <w:szCs w:val="24"/>
          <w:u w:val="none"/>
          <w:lang w:val="en-US"/>
        </w:rPr>
        <w:t>people</w:t>
      </w:r>
      <w:r w:rsidRPr="6C7A9850" w:rsidR="7700F552">
        <w:rPr>
          <w:rFonts w:ascii="Calibri" w:hAnsi="Calibri" w:eastAsia="Calibri" w:cs="Calibri"/>
          <w:b w:val="0"/>
          <w:bCs w:val="0"/>
          <w:i w:val="0"/>
          <w:iCs w:val="0"/>
          <w:caps w:val="0"/>
          <w:smallCaps w:val="0"/>
          <w:noProof w:val="0"/>
          <w:color w:val="auto"/>
          <w:sz w:val="24"/>
          <w:szCs w:val="24"/>
          <w:u w:val="none"/>
          <w:lang w:val="en-US"/>
        </w:rPr>
        <w:t xml:space="preserve"> and communities. </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When reviewing </w:t>
      </w:r>
      <w:r w:rsidRPr="6C7A9850" w:rsidR="27E3430D">
        <w:rPr>
          <w:rFonts w:ascii="Calibri" w:hAnsi="Calibri" w:eastAsia="Calibri" w:cs="Calibri"/>
          <w:b w:val="0"/>
          <w:bCs w:val="0"/>
          <w:i w:val="0"/>
          <w:iCs w:val="0"/>
          <w:caps w:val="0"/>
          <w:smallCaps w:val="0"/>
          <w:noProof w:val="0"/>
          <w:color w:val="auto"/>
          <w:sz w:val="24"/>
          <w:szCs w:val="24"/>
          <w:u w:val="none"/>
          <w:lang w:val="en-US"/>
        </w:rPr>
        <w:t>previous</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policy to </w:t>
      </w:r>
      <w:r w:rsidRPr="6C7A9850" w:rsidR="11416E36">
        <w:rPr>
          <w:rFonts w:ascii="Calibri" w:hAnsi="Calibri" w:eastAsia="Calibri" w:cs="Calibri"/>
          <w:b w:val="0"/>
          <w:bCs w:val="0"/>
          <w:i w:val="0"/>
          <w:iCs w:val="0"/>
          <w:caps w:val="0"/>
          <w:smallCaps w:val="0"/>
          <w:noProof w:val="0"/>
          <w:color w:val="auto"/>
          <w:sz w:val="24"/>
          <w:szCs w:val="24"/>
          <w:u w:val="none"/>
          <w:lang w:val="en-US"/>
        </w:rPr>
        <w:t>today's</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standards, policy </w:t>
      </w:r>
      <w:r w:rsidRPr="6C7A9850" w:rsidR="5D553DCF">
        <w:rPr>
          <w:rFonts w:ascii="Calibri" w:hAnsi="Calibri" w:eastAsia="Calibri" w:cs="Calibri"/>
          <w:b w:val="0"/>
          <w:bCs w:val="0"/>
          <w:i w:val="0"/>
          <w:iCs w:val="0"/>
          <w:caps w:val="0"/>
          <w:smallCaps w:val="0"/>
          <w:noProof w:val="0"/>
          <w:color w:val="auto"/>
          <w:sz w:val="24"/>
          <w:szCs w:val="24"/>
          <w:u w:val="none"/>
          <w:lang w:val="en-US"/>
        </w:rPr>
        <w:t>writing</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is far less </w:t>
      </w:r>
      <w:r w:rsidRPr="6C7A9850" w:rsidR="51AED30D">
        <w:rPr>
          <w:rFonts w:ascii="Calibri" w:hAnsi="Calibri" w:eastAsia="Calibri" w:cs="Calibri"/>
          <w:b w:val="0"/>
          <w:bCs w:val="0"/>
          <w:i w:val="0"/>
          <w:iCs w:val="0"/>
          <w:caps w:val="0"/>
          <w:smallCaps w:val="0"/>
          <w:noProof w:val="0"/>
          <w:color w:val="auto"/>
          <w:sz w:val="24"/>
          <w:szCs w:val="24"/>
          <w:u w:val="none"/>
          <w:lang w:val="en-US"/>
        </w:rPr>
        <w:t>adequate</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in the efforts to </w:t>
      </w:r>
      <w:r w:rsidRPr="6C7A9850" w:rsidR="1FFF5B7B">
        <w:rPr>
          <w:rFonts w:ascii="Calibri" w:hAnsi="Calibri" w:eastAsia="Calibri" w:cs="Calibri"/>
          <w:b w:val="0"/>
          <w:bCs w:val="0"/>
          <w:i w:val="0"/>
          <w:iCs w:val="0"/>
          <w:caps w:val="0"/>
          <w:smallCaps w:val="0"/>
          <w:noProof w:val="0"/>
          <w:color w:val="auto"/>
          <w:sz w:val="24"/>
          <w:szCs w:val="24"/>
          <w:u w:val="none"/>
          <w:lang w:val="en-US"/>
        </w:rPr>
        <w:t>safeguard</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children </w:t>
      </w:r>
      <w:r w:rsidRPr="6C7A9850" w:rsidR="46ED9954">
        <w:rPr>
          <w:rFonts w:ascii="Calibri" w:hAnsi="Calibri" w:eastAsia="Calibri" w:cs="Calibri"/>
          <w:b w:val="0"/>
          <w:bCs w:val="0"/>
          <w:i w:val="0"/>
          <w:iCs w:val="0"/>
          <w:caps w:val="0"/>
          <w:smallCaps w:val="0"/>
          <w:noProof w:val="0"/>
          <w:color w:val="auto"/>
          <w:sz w:val="24"/>
          <w:szCs w:val="24"/>
          <w:u w:val="none"/>
          <w:lang w:val="en-US"/>
        </w:rPr>
        <w:t>from</w:t>
      </w:r>
      <w:r w:rsidRPr="6C7A9850" w:rsidR="27E3430D">
        <w:rPr>
          <w:rFonts w:ascii="Calibri" w:hAnsi="Calibri" w:eastAsia="Calibri" w:cs="Calibri"/>
          <w:b w:val="0"/>
          <w:bCs w:val="0"/>
          <w:i w:val="0"/>
          <w:iCs w:val="0"/>
          <w:caps w:val="0"/>
          <w:smallCaps w:val="0"/>
          <w:noProof w:val="0"/>
          <w:color w:val="auto"/>
          <w:sz w:val="24"/>
          <w:szCs w:val="24"/>
          <w:u w:val="none"/>
          <w:lang w:val="en-US"/>
        </w:rPr>
        <w:t xml:space="preserve"> the examples that are seen and used today, for example, the Factory Act </w:t>
      </w:r>
      <w:r w:rsidRPr="6C7A9850" w:rsidR="1B3DD76A">
        <w:rPr>
          <w:rFonts w:ascii="Calibri" w:hAnsi="Calibri" w:eastAsia="Calibri" w:cs="Calibri"/>
          <w:b w:val="0"/>
          <w:bCs w:val="0"/>
          <w:i w:val="0"/>
          <w:iCs w:val="0"/>
          <w:caps w:val="0"/>
          <w:smallCaps w:val="0"/>
          <w:noProof w:val="0"/>
          <w:color w:val="auto"/>
          <w:sz w:val="24"/>
          <w:szCs w:val="24"/>
          <w:u w:val="none"/>
          <w:lang w:val="en-US"/>
        </w:rPr>
        <w:t xml:space="preserve">1833 would be unimaginable </w:t>
      </w:r>
      <w:bookmarkStart w:name="_Int_ZNvlg3rp" w:id="1325471104"/>
      <w:r w:rsidRPr="6C7A9850" w:rsidR="25B2DB25">
        <w:rPr>
          <w:rFonts w:ascii="Calibri" w:hAnsi="Calibri" w:eastAsia="Calibri" w:cs="Calibri"/>
          <w:b w:val="0"/>
          <w:bCs w:val="0"/>
          <w:i w:val="0"/>
          <w:iCs w:val="0"/>
          <w:caps w:val="0"/>
          <w:smallCaps w:val="0"/>
          <w:noProof w:val="0"/>
          <w:color w:val="auto"/>
          <w:sz w:val="24"/>
          <w:szCs w:val="24"/>
          <w:u w:val="none"/>
          <w:lang w:val="en-US"/>
        </w:rPr>
        <w:t xml:space="preserve">in </w:t>
      </w:r>
      <w:r w:rsidRPr="6C7A9850" w:rsidR="218F51EB">
        <w:rPr>
          <w:rFonts w:ascii="Calibri" w:hAnsi="Calibri" w:eastAsia="Calibri" w:cs="Calibri"/>
          <w:b w:val="0"/>
          <w:bCs w:val="0"/>
          <w:i w:val="0"/>
          <w:iCs w:val="0"/>
          <w:caps w:val="0"/>
          <w:smallCaps w:val="0"/>
          <w:noProof w:val="0"/>
          <w:color w:val="auto"/>
          <w:sz w:val="24"/>
          <w:szCs w:val="24"/>
          <w:u w:val="none"/>
          <w:lang w:val="en-US"/>
        </w:rPr>
        <w:t>today's</w:t>
      </w:r>
      <w:r w:rsidRPr="6C7A9850" w:rsidR="25B2DB25">
        <w:rPr>
          <w:rFonts w:ascii="Calibri" w:hAnsi="Calibri" w:eastAsia="Calibri" w:cs="Calibri"/>
          <w:b w:val="0"/>
          <w:bCs w:val="0"/>
          <w:i w:val="0"/>
          <w:iCs w:val="0"/>
          <w:caps w:val="0"/>
          <w:smallCaps w:val="0"/>
          <w:noProof w:val="0"/>
          <w:color w:val="auto"/>
          <w:sz w:val="24"/>
          <w:szCs w:val="24"/>
          <w:u w:val="none"/>
          <w:lang w:val="en-US"/>
        </w:rPr>
        <w:t xml:space="preserve"> society</w:t>
      </w:r>
      <w:bookmarkEnd w:id="1325471104"/>
      <w:r w:rsidRPr="6C7A9850" w:rsidR="25B2DB25">
        <w:rPr>
          <w:rFonts w:ascii="Calibri" w:hAnsi="Calibri" w:eastAsia="Calibri" w:cs="Calibri"/>
          <w:b w:val="0"/>
          <w:bCs w:val="0"/>
          <w:i w:val="0"/>
          <w:iCs w:val="0"/>
          <w:caps w:val="0"/>
          <w:smallCaps w:val="0"/>
          <w:noProof w:val="0"/>
          <w:color w:val="auto"/>
          <w:sz w:val="24"/>
          <w:szCs w:val="24"/>
          <w:u w:val="none"/>
          <w:lang w:val="en-US"/>
        </w:rPr>
        <w:t xml:space="preserve">. </w:t>
      </w:r>
      <w:r w:rsidRPr="6C7A9850" w:rsidR="7A1910E7">
        <w:rPr>
          <w:rFonts w:ascii="Calibri" w:hAnsi="Calibri" w:eastAsia="Calibri" w:cs="Calibri"/>
          <w:b w:val="0"/>
          <w:bCs w:val="0"/>
          <w:i w:val="0"/>
          <w:iCs w:val="0"/>
          <w:caps w:val="0"/>
          <w:smallCaps w:val="0"/>
          <w:noProof w:val="0"/>
          <w:color w:val="auto"/>
          <w:sz w:val="24"/>
          <w:szCs w:val="24"/>
          <w:u w:val="none"/>
          <w:lang w:val="en-US"/>
        </w:rPr>
        <w:t>However,</w:t>
      </w:r>
      <w:r w:rsidRPr="6C7A9850" w:rsidR="25B2DB25">
        <w:rPr>
          <w:rFonts w:ascii="Calibri" w:hAnsi="Calibri" w:eastAsia="Calibri" w:cs="Calibri"/>
          <w:b w:val="0"/>
          <w:bCs w:val="0"/>
          <w:i w:val="0"/>
          <w:iCs w:val="0"/>
          <w:caps w:val="0"/>
          <w:smallCaps w:val="0"/>
          <w:noProof w:val="0"/>
          <w:color w:val="auto"/>
          <w:sz w:val="24"/>
          <w:szCs w:val="24"/>
          <w:u w:val="none"/>
          <w:lang w:val="en-US"/>
        </w:rPr>
        <w:t xml:space="preserve"> policy at that time reflected the social construction </w:t>
      </w:r>
      <w:r w:rsidRPr="6C7A9850" w:rsidR="38C522FC">
        <w:rPr>
          <w:rFonts w:ascii="Calibri" w:hAnsi="Calibri" w:eastAsia="Calibri" w:cs="Calibri"/>
          <w:b w:val="0"/>
          <w:bCs w:val="0"/>
          <w:i w:val="0"/>
          <w:iCs w:val="0"/>
          <w:caps w:val="0"/>
          <w:smallCaps w:val="0"/>
          <w:noProof w:val="0"/>
          <w:color w:val="auto"/>
          <w:sz w:val="24"/>
          <w:szCs w:val="24"/>
          <w:u w:val="none"/>
          <w:lang w:val="en-US"/>
        </w:rPr>
        <w:t xml:space="preserve">of children, likewise </w:t>
      </w:r>
      <w:r w:rsidRPr="6C7A9850" w:rsidR="0B1F68E6">
        <w:rPr>
          <w:rFonts w:ascii="Calibri" w:hAnsi="Calibri" w:eastAsia="Calibri" w:cs="Calibri"/>
          <w:b w:val="0"/>
          <w:bCs w:val="0"/>
          <w:i w:val="0"/>
          <w:iCs w:val="0"/>
          <w:caps w:val="0"/>
          <w:smallCaps w:val="0"/>
          <w:noProof w:val="0"/>
          <w:color w:val="auto"/>
          <w:sz w:val="24"/>
          <w:szCs w:val="24"/>
          <w:u w:val="none"/>
          <w:lang w:val="en-US"/>
        </w:rPr>
        <w:t>modern-day</w:t>
      </w:r>
      <w:r w:rsidRPr="6C7A9850" w:rsidR="38C522FC">
        <w:rPr>
          <w:rFonts w:ascii="Calibri" w:hAnsi="Calibri" w:eastAsia="Calibri" w:cs="Calibri"/>
          <w:b w:val="0"/>
          <w:bCs w:val="0"/>
          <w:i w:val="0"/>
          <w:iCs w:val="0"/>
          <w:caps w:val="0"/>
          <w:smallCaps w:val="0"/>
          <w:noProof w:val="0"/>
          <w:color w:val="auto"/>
          <w:sz w:val="24"/>
          <w:szCs w:val="24"/>
          <w:u w:val="none"/>
          <w:lang w:val="en-US"/>
        </w:rPr>
        <w:t xml:space="preserve"> policy reflects the social </w:t>
      </w:r>
      <w:r w:rsidRPr="6C7A9850" w:rsidR="1F01309D">
        <w:rPr>
          <w:rFonts w:ascii="Calibri" w:hAnsi="Calibri" w:eastAsia="Calibri" w:cs="Calibri"/>
          <w:b w:val="0"/>
          <w:bCs w:val="0"/>
          <w:i w:val="0"/>
          <w:iCs w:val="0"/>
          <w:caps w:val="0"/>
          <w:smallCaps w:val="0"/>
          <w:noProof w:val="0"/>
          <w:color w:val="auto"/>
          <w:sz w:val="24"/>
          <w:szCs w:val="24"/>
          <w:u w:val="none"/>
          <w:lang w:val="en-US"/>
        </w:rPr>
        <w:t>change</w:t>
      </w:r>
      <w:r w:rsidRPr="6C7A9850" w:rsidR="38C522FC">
        <w:rPr>
          <w:rFonts w:ascii="Calibri" w:hAnsi="Calibri" w:eastAsia="Calibri" w:cs="Calibri"/>
          <w:b w:val="0"/>
          <w:bCs w:val="0"/>
          <w:i w:val="0"/>
          <w:iCs w:val="0"/>
          <w:caps w:val="0"/>
          <w:smallCaps w:val="0"/>
          <w:noProof w:val="0"/>
          <w:color w:val="auto"/>
          <w:sz w:val="24"/>
          <w:szCs w:val="24"/>
          <w:u w:val="none"/>
          <w:lang w:val="en-US"/>
        </w:rPr>
        <w:t xml:space="preserve"> in children’s power and contributions to society. It is </w:t>
      </w:r>
      <w:r w:rsidRPr="6C7A9850" w:rsidR="38C522FC">
        <w:rPr>
          <w:rFonts w:ascii="Calibri" w:hAnsi="Calibri" w:eastAsia="Calibri" w:cs="Calibri"/>
          <w:b w:val="0"/>
          <w:bCs w:val="0"/>
          <w:i w:val="0"/>
          <w:iCs w:val="0"/>
          <w:caps w:val="0"/>
          <w:smallCaps w:val="0"/>
          <w:noProof w:val="0"/>
          <w:color w:val="auto"/>
          <w:sz w:val="24"/>
          <w:szCs w:val="24"/>
          <w:u w:val="none"/>
          <w:lang w:val="en-US"/>
        </w:rPr>
        <w:t>apparent</w:t>
      </w:r>
      <w:r w:rsidRPr="6C7A9850" w:rsidR="38C522FC">
        <w:rPr>
          <w:rFonts w:ascii="Calibri" w:hAnsi="Calibri" w:eastAsia="Calibri" w:cs="Calibri"/>
          <w:b w:val="0"/>
          <w:bCs w:val="0"/>
          <w:i w:val="0"/>
          <w:iCs w:val="0"/>
          <w:caps w:val="0"/>
          <w:smallCaps w:val="0"/>
          <w:noProof w:val="0"/>
          <w:color w:val="auto"/>
          <w:sz w:val="24"/>
          <w:szCs w:val="24"/>
          <w:u w:val="none"/>
          <w:lang w:val="en-US"/>
        </w:rPr>
        <w:t xml:space="preserve"> that policy makers have learnt from policy inequalities</w:t>
      </w:r>
      <w:r w:rsidRPr="6C7A9850" w:rsidR="0464A9EF">
        <w:rPr>
          <w:rFonts w:ascii="Calibri" w:hAnsi="Calibri" w:eastAsia="Calibri" w:cs="Calibri"/>
          <w:b w:val="0"/>
          <w:bCs w:val="0"/>
          <w:i w:val="0"/>
          <w:iCs w:val="0"/>
          <w:caps w:val="0"/>
          <w:smallCaps w:val="0"/>
          <w:noProof w:val="0"/>
          <w:color w:val="auto"/>
          <w:sz w:val="24"/>
          <w:szCs w:val="24"/>
          <w:u w:val="none"/>
          <w:lang w:val="en-US"/>
        </w:rPr>
        <w:t xml:space="preserve"> in the past to better improve policies that have been implemented since. In addition, pioneers like Montessori and Bronfenbrenner helped shift the social construction of children and </w:t>
      </w:r>
      <w:r w:rsidRPr="6C7A9850" w:rsidR="7C373090">
        <w:rPr>
          <w:rFonts w:ascii="Calibri" w:hAnsi="Calibri" w:eastAsia="Calibri" w:cs="Calibri"/>
          <w:b w:val="0"/>
          <w:bCs w:val="0"/>
          <w:i w:val="0"/>
          <w:iCs w:val="0"/>
          <w:caps w:val="0"/>
          <w:smallCaps w:val="0"/>
          <w:noProof w:val="0"/>
          <w:color w:val="auto"/>
          <w:sz w:val="24"/>
          <w:szCs w:val="24"/>
          <w:u w:val="none"/>
          <w:lang w:val="en-US"/>
        </w:rPr>
        <w:t xml:space="preserve">brought light to ideologies like the whole child approach and inclusivity. </w:t>
      </w:r>
      <w:r w:rsidRPr="6C7A9850" w:rsidR="55299F5D">
        <w:rPr>
          <w:rFonts w:ascii="Calibri" w:hAnsi="Calibri" w:eastAsia="Calibri" w:cs="Calibri"/>
          <w:b w:val="0"/>
          <w:bCs w:val="0"/>
          <w:i w:val="0"/>
          <w:iCs w:val="0"/>
          <w:caps w:val="0"/>
          <w:smallCaps w:val="0"/>
          <w:noProof w:val="0"/>
          <w:color w:val="auto"/>
          <w:sz w:val="24"/>
          <w:szCs w:val="24"/>
          <w:u w:val="none"/>
          <w:lang w:val="en-US"/>
        </w:rPr>
        <w:t xml:space="preserve">Many policies that are used today also </w:t>
      </w:r>
      <w:r w:rsidRPr="6C7A9850" w:rsidR="483D9F5C">
        <w:rPr>
          <w:rFonts w:ascii="Calibri" w:hAnsi="Calibri" w:eastAsia="Calibri" w:cs="Calibri"/>
          <w:b w:val="0"/>
          <w:bCs w:val="0"/>
          <w:i w:val="0"/>
          <w:iCs w:val="0"/>
          <w:caps w:val="0"/>
          <w:smallCaps w:val="0"/>
          <w:noProof w:val="0"/>
          <w:color w:val="auto"/>
          <w:sz w:val="24"/>
          <w:szCs w:val="24"/>
          <w:u w:val="none"/>
          <w:lang w:val="en-US"/>
        </w:rPr>
        <w:t>reflect</w:t>
      </w:r>
      <w:r w:rsidRPr="6C7A9850" w:rsidR="55299F5D">
        <w:rPr>
          <w:rFonts w:ascii="Calibri" w:hAnsi="Calibri" w:eastAsia="Calibri" w:cs="Calibri"/>
          <w:b w:val="0"/>
          <w:bCs w:val="0"/>
          <w:i w:val="0"/>
          <w:iCs w:val="0"/>
          <w:caps w:val="0"/>
          <w:smallCaps w:val="0"/>
          <w:noProof w:val="0"/>
          <w:color w:val="auto"/>
          <w:sz w:val="24"/>
          <w:szCs w:val="24"/>
          <w:u w:val="none"/>
          <w:lang w:val="en-US"/>
        </w:rPr>
        <w:t xml:space="preserve"> the fundamental work of pioneers such as the Curriculum for Wales play based framework, in line with Montessori.</w:t>
      </w:r>
      <w:r w:rsidRPr="6C7A9850" w:rsidR="55299F5D">
        <w:rPr>
          <w:rFonts w:ascii="Calibri" w:hAnsi="Calibri" w:eastAsia="Calibri" w:cs="Calibri"/>
          <w:b w:val="0"/>
          <w:bCs w:val="0"/>
          <w:i w:val="0"/>
          <w:iCs w:val="0"/>
          <w:caps w:val="0"/>
          <w:smallCaps w:val="0"/>
          <w:noProof w:val="0"/>
          <w:color w:val="auto"/>
          <w:sz w:val="24"/>
          <w:szCs w:val="24"/>
          <w:u w:val="none"/>
          <w:lang w:val="en-US"/>
        </w:rPr>
        <w:t xml:space="preserve"> Just like historic policies, modern policies still face implications of putting policy i</w:t>
      </w:r>
      <w:r w:rsidRPr="6C7A9850" w:rsidR="12FE9364">
        <w:rPr>
          <w:rFonts w:ascii="Calibri" w:hAnsi="Calibri" w:eastAsia="Calibri" w:cs="Calibri"/>
          <w:b w:val="0"/>
          <w:bCs w:val="0"/>
          <w:i w:val="0"/>
          <w:iCs w:val="0"/>
          <w:caps w:val="0"/>
          <w:smallCaps w:val="0"/>
          <w:noProof w:val="0"/>
          <w:color w:val="auto"/>
          <w:sz w:val="24"/>
          <w:szCs w:val="24"/>
          <w:u w:val="none"/>
          <w:lang w:val="en-US"/>
        </w:rPr>
        <w:t xml:space="preserve">nto practice </w:t>
      </w:r>
      <w:r w:rsidRPr="6C7A9850" w:rsidR="38416417">
        <w:rPr>
          <w:rFonts w:ascii="Calibri" w:hAnsi="Calibri" w:eastAsia="Calibri" w:cs="Calibri"/>
          <w:b w:val="0"/>
          <w:bCs w:val="0"/>
          <w:i w:val="0"/>
          <w:iCs w:val="0"/>
          <w:caps w:val="0"/>
          <w:smallCaps w:val="0"/>
          <w:noProof w:val="0"/>
          <w:color w:val="auto"/>
          <w:sz w:val="24"/>
          <w:szCs w:val="24"/>
          <w:u w:val="none"/>
          <w:lang w:val="en-US"/>
        </w:rPr>
        <w:t xml:space="preserve">such as misconceptions of language, broken relationships between policy makers and stakeholders and the complexity of children’s rights legislations. </w:t>
      </w:r>
      <w:r w:rsidRPr="6C7A9850" w:rsidR="38416417">
        <w:rPr>
          <w:rFonts w:ascii="Calibri" w:hAnsi="Calibri" w:eastAsia="Calibri" w:cs="Calibri"/>
          <w:b w:val="0"/>
          <w:bCs w:val="0"/>
          <w:i w:val="0"/>
          <w:iCs w:val="0"/>
          <w:caps w:val="0"/>
          <w:smallCaps w:val="0"/>
          <w:noProof w:val="0"/>
          <w:color w:val="auto"/>
          <w:sz w:val="24"/>
          <w:szCs w:val="24"/>
          <w:u w:val="none"/>
          <w:lang w:val="en-US"/>
        </w:rPr>
        <w:t>On the</w:t>
      </w:r>
      <w:r w:rsidRPr="6C7A9850" w:rsidR="11DB55FA">
        <w:rPr>
          <w:rFonts w:ascii="Calibri" w:hAnsi="Calibri" w:eastAsia="Calibri" w:cs="Calibri"/>
          <w:b w:val="0"/>
          <w:bCs w:val="0"/>
          <w:i w:val="0"/>
          <w:iCs w:val="0"/>
          <w:caps w:val="0"/>
          <w:smallCaps w:val="0"/>
          <w:noProof w:val="0"/>
          <w:color w:val="auto"/>
          <w:sz w:val="24"/>
          <w:szCs w:val="24"/>
          <w:u w:val="none"/>
          <w:lang w:val="en-US"/>
        </w:rPr>
        <w:t xml:space="preserve"> whole, policy is continuing to change to reflect </w:t>
      </w:r>
      <w:r w:rsidRPr="6C7A9850" w:rsidR="1B1E8F59">
        <w:rPr>
          <w:rFonts w:ascii="Calibri" w:hAnsi="Calibri" w:eastAsia="Calibri" w:cs="Calibri"/>
          <w:b w:val="0"/>
          <w:bCs w:val="0"/>
          <w:i w:val="0"/>
          <w:iCs w:val="0"/>
          <w:caps w:val="0"/>
          <w:smallCaps w:val="0"/>
          <w:noProof w:val="0"/>
          <w:color w:val="auto"/>
          <w:sz w:val="24"/>
          <w:szCs w:val="24"/>
          <w:u w:val="none"/>
          <w:lang w:val="en-US"/>
        </w:rPr>
        <w:t>today's</w:t>
      </w:r>
      <w:r w:rsidRPr="6C7A9850" w:rsidR="11DB55FA">
        <w:rPr>
          <w:rFonts w:ascii="Calibri" w:hAnsi="Calibri" w:eastAsia="Calibri" w:cs="Calibri"/>
          <w:b w:val="0"/>
          <w:bCs w:val="0"/>
          <w:i w:val="0"/>
          <w:iCs w:val="0"/>
          <w:caps w:val="0"/>
          <w:smallCaps w:val="0"/>
          <w:noProof w:val="0"/>
          <w:color w:val="auto"/>
          <w:sz w:val="24"/>
          <w:szCs w:val="24"/>
          <w:u w:val="none"/>
          <w:lang w:val="en-US"/>
        </w:rPr>
        <w:t xml:space="preserve"> standards of promoting safeguarding, well-being and </w:t>
      </w:r>
      <w:r w:rsidRPr="6C7A9850" w:rsidR="3FFE1EA7">
        <w:rPr>
          <w:rFonts w:ascii="Calibri" w:hAnsi="Calibri" w:eastAsia="Calibri" w:cs="Calibri"/>
          <w:b w:val="0"/>
          <w:bCs w:val="0"/>
          <w:i w:val="0"/>
          <w:iCs w:val="0"/>
          <w:caps w:val="0"/>
          <w:smallCaps w:val="0"/>
          <w:noProof w:val="0"/>
          <w:color w:val="auto"/>
          <w:sz w:val="24"/>
          <w:szCs w:val="24"/>
          <w:u w:val="none"/>
          <w:lang w:val="en-US"/>
        </w:rPr>
        <w:t>holistic</w:t>
      </w:r>
      <w:r w:rsidRPr="6C7A9850" w:rsidR="11DB55FA">
        <w:rPr>
          <w:rFonts w:ascii="Calibri" w:hAnsi="Calibri" w:eastAsia="Calibri" w:cs="Calibri"/>
          <w:b w:val="0"/>
          <w:bCs w:val="0"/>
          <w:i w:val="0"/>
          <w:iCs w:val="0"/>
          <w:caps w:val="0"/>
          <w:smallCaps w:val="0"/>
          <w:noProof w:val="0"/>
          <w:color w:val="auto"/>
          <w:sz w:val="24"/>
          <w:szCs w:val="24"/>
          <w:u w:val="none"/>
          <w:lang w:val="en-US"/>
        </w:rPr>
        <w:t xml:space="preserve"> </w:t>
      </w:r>
      <w:r w:rsidRPr="6C7A9850" w:rsidR="6278FF01">
        <w:rPr>
          <w:rFonts w:ascii="Calibri" w:hAnsi="Calibri" w:eastAsia="Calibri" w:cs="Calibri"/>
          <w:b w:val="0"/>
          <w:bCs w:val="0"/>
          <w:i w:val="0"/>
          <w:iCs w:val="0"/>
          <w:caps w:val="0"/>
          <w:smallCaps w:val="0"/>
          <w:noProof w:val="0"/>
          <w:color w:val="auto"/>
          <w:sz w:val="24"/>
          <w:szCs w:val="24"/>
          <w:u w:val="none"/>
          <w:lang w:val="en-US"/>
        </w:rPr>
        <w:t>improvements</w:t>
      </w:r>
      <w:r w:rsidRPr="6C7A9850" w:rsidR="11DB55FA">
        <w:rPr>
          <w:rFonts w:ascii="Calibri" w:hAnsi="Calibri" w:eastAsia="Calibri" w:cs="Calibri"/>
          <w:b w:val="0"/>
          <w:bCs w:val="0"/>
          <w:i w:val="0"/>
          <w:iCs w:val="0"/>
          <w:caps w:val="0"/>
          <w:smallCaps w:val="0"/>
          <w:noProof w:val="0"/>
          <w:color w:val="auto"/>
          <w:sz w:val="24"/>
          <w:szCs w:val="24"/>
          <w:u w:val="none"/>
          <w:lang w:val="en-US"/>
        </w:rPr>
        <w:t xml:space="preserve"> for children, young people and communities.</w:t>
      </w:r>
      <w:r w:rsidRPr="6C7A9850" w:rsidR="11DB55FA">
        <w:rPr>
          <w:rFonts w:ascii="Calibri" w:hAnsi="Calibri" w:eastAsia="Calibri" w:cs="Calibri"/>
          <w:b w:val="0"/>
          <w:bCs w:val="0"/>
          <w:i w:val="0"/>
          <w:iCs w:val="0"/>
          <w:caps w:val="0"/>
          <w:smallCaps w:val="0"/>
          <w:noProof w:val="0"/>
          <w:color w:val="auto"/>
          <w:sz w:val="24"/>
          <w:szCs w:val="24"/>
          <w:u w:val="none"/>
          <w:lang w:val="en-US"/>
        </w:rPr>
        <w:t xml:space="preserve"> </w:t>
      </w:r>
    </w:p>
    <w:p w:rsidR="1BF90EBC" w:rsidP="6C7A9850" w:rsidRDefault="1BF90EBC" w14:paraId="24925801" w14:textId="30049C97">
      <w:pPr>
        <w:spacing w:line="360" w:lineRule="auto"/>
        <w:jc w:val="left"/>
        <w:rPr>
          <w:rFonts w:ascii="Calibri" w:hAnsi="Calibri" w:eastAsia="Calibri" w:cs="Calibri"/>
          <w:b w:val="0"/>
          <w:bCs w:val="0"/>
          <w:i w:val="0"/>
          <w:iCs w:val="0"/>
          <w:caps w:val="0"/>
          <w:smallCaps w:val="0"/>
          <w:noProof w:val="0"/>
          <w:color w:val="auto"/>
          <w:sz w:val="24"/>
          <w:szCs w:val="24"/>
          <w:u w:val="single"/>
          <w:lang w:val="en-US"/>
        </w:rPr>
      </w:pPr>
      <w:r w:rsidRPr="6C7A9850" w:rsidR="1BF90EBC">
        <w:rPr>
          <w:rFonts w:ascii="Calibri" w:hAnsi="Calibri" w:eastAsia="Calibri" w:cs="Calibri"/>
          <w:b w:val="0"/>
          <w:bCs w:val="0"/>
          <w:i w:val="0"/>
          <w:iCs w:val="0"/>
          <w:caps w:val="0"/>
          <w:smallCaps w:val="0"/>
          <w:noProof w:val="0"/>
          <w:color w:val="auto"/>
          <w:sz w:val="24"/>
          <w:szCs w:val="24"/>
          <w:u w:val="single"/>
          <w:lang w:val="en-US"/>
        </w:rPr>
        <w:t>References</w:t>
      </w:r>
    </w:p>
    <w:p w:rsidR="1BF90EBC" w:rsidP="6C7A9850" w:rsidRDefault="1BF90EBC" w14:paraId="0B79F67F" w14:textId="3853D434">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Bennett, C. J. and Howlett, M. (1992). The lessons of learning: Reconciling theories of policy learning and policy change. Policy Sciences, 25(3), 275–294.</w:t>
      </w:r>
    </w:p>
    <w:p w:rsidR="1BF90EBC" w:rsidP="6C7A9850" w:rsidRDefault="1BF90EBC" w14:paraId="072678BF" w14:textId="1EACD409">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Bischof, C. (2019) </w:t>
      </w:r>
      <w:r w:rsidRPr="6C7A9850" w:rsidR="1BF90EBC">
        <w:rPr>
          <w:rFonts w:ascii="Calibri" w:hAnsi="Calibri" w:eastAsia="Calibri" w:cs="Calibri"/>
          <w:b w:val="0"/>
          <w:bCs w:val="0"/>
          <w:i w:val="1"/>
          <w:iCs w:val="1"/>
          <w:caps w:val="0"/>
          <w:smallCaps w:val="0"/>
          <w:noProof w:val="0"/>
          <w:color w:val="auto"/>
          <w:sz w:val="24"/>
          <w:szCs w:val="24"/>
          <w:lang w:val="en-US"/>
        </w:rPr>
        <w:t>Teaching Britain: Elementary Teachers and the State of the Everyday, 1846-1906</w:t>
      </w:r>
      <w:r w:rsidRPr="6C7A9850" w:rsidR="1BF90EBC">
        <w:rPr>
          <w:rFonts w:ascii="Calibri" w:hAnsi="Calibri" w:eastAsia="Calibri" w:cs="Calibri"/>
          <w:b w:val="0"/>
          <w:bCs w:val="0"/>
          <w:i w:val="0"/>
          <w:iCs w:val="0"/>
          <w:caps w:val="0"/>
          <w:smallCaps w:val="0"/>
          <w:noProof w:val="0"/>
          <w:color w:val="auto"/>
          <w:sz w:val="24"/>
          <w:szCs w:val="24"/>
          <w:lang w:val="en-US"/>
        </w:rPr>
        <w:t>. Oxford: Oxford University Press.</w:t>
      </w:r>
    </w:p>
    <w:p w:rsidR="1BF90EBC" w:rsidP="6C7A9850" w:rsidRDefault="1BF90EBC" w14:paraId="726CEC30" w14:textId="6018541D">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Cairney, P. (2021) </w:t>
      </w:r>
      <w:r w:rsidRPr="6C7A9850" w:rsidR="1BF90EBC">
        <w:rPr>
          <w:rFonts w:ascii="Calibri" w:hAnsi="Calibri" w:eastAsia="Calibri" w:cs="Calibri"/>
          <w:b w:val="0"/>
          <w:bCs w:val="0"/>
          <w:i w:val="1"/>
          <w:iCs w:val="1"/>
          <w:caps w:val="0"/>
          <w:smallCaps w:val="0"/>
          <w:noProof w:val="0"/>
          <w:color w:val="auto"/>
          <w:sz w:val="24"/>
          <w:szCs w:val="24"/>
          <w:lang w:val="en-US"/>
        </w:rPr>
        <w:t>The Politics of Policy Analysis</w:t>
      </w:r>
      <w:r w:rsidRPr="6C7A9850" w:rsidR="1BF90EBC">
        <w:rPr>
          <w:rFonts w:ascii="Calibri" w:hAnsi="Calibri" w:eastAsia="Calibri" w:cs="Calibri"/>
          <w:b w:val="0"/>
          <w:bCs w:val="0"/>
          <w:i w:val="0"/>
          <w:iCs w:val="0"/>
          <w:caps w:val="0"/>
          <w:smallCaps w:val="0"/>
          <w:noProof w:val="0"/>
          <w:color w:val="auto"/>
          <w:sz w:val="24"/>
          <w:szCs w:val="24"/>
          <w:lang w:val="en-US"/>
        </w:rPr>
        <w:t>. Switzerland: Palgrave Macmillan.</w:t>
      </w:r>
    </w:p>
    <w:p w:rsidR="1BF90EBC" w:rsidP="6C7A9850" w:rsidRDefault="1BF90EBC" w14:paraId="5E3D10BD" w14:textId="38B43206">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Cambridge Dictionary (no date) </w:t>
      </w:r>
      <w:r w:rsidRPr="6C7A9850" w:rsidR="1BF90EBC">
        <w:rPr>
          <w:rFonts w:ascii="Calibri" w:hAnsi="Calibri" w:eastAsia="Calibri" w:cs="Calibri"/>
          <w:b w:val="0"/>
          <w:bCs w:val="0"/>
          <w:i w:val="1"/>
          <w:iCs w:val="1"/>
          <w:caps w:val="0"/>
          <w:smallCaps w:val="0"/>
          <w:noProof w:val="0"/>
          <w:color w:val="auto"/>
          <w:sz w:val="24"/>
          <w:szCs w:val="24"/>
          <w:lang w:val="en-US"/>
        </w:rPr>
        <w:t>Discourse</w:t>
      </w:r>
      <w:r w:rsidRPr="6C7A9850" w:rsidR="1BF90EBC">
        <w:rPr>
          <w:rFonts w:ascii="Calibri" w:hAnsi="Calibri" w:eastAsia="Calibri" w:cs="Calibri"/>
          <w:b w:val="0"/>
          <w:bCs w:val="0"/>
          <w:i w:val="0"/>
          <w:iCs w:val="0"/>
          <w:caps w:val="0"/>
          <w:smallCaps w:val="0"/>
          <w:noProof w:val="0"/>
          <w:color w:val="auto"/>
          <w:sz w:val="24"/>
          <w:szCs w:val="24"/>
          <w:lang w:val="en-US"/>
        </w:rPr>
        <w:t xml:space="preserve">. Available at: </w:t>
      </w:r>
      <w:hyperlink r:id="R4d3abd0fef7844a2">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https://dictionary.cambridge.org/dictionary/english/discourse</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18</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16CFBF9A" w14:textId="39636013">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Coast, E., </w:t>
      </w:r>
      <w:r w:rsidRPr="6C7A9850" w:rsidR="1BF90EBC">
        <w:rPr>
          <w:rFonts w:ascii="Calibri" w:hAnsi="Calibri" w:eastAsia="Calibri" w:cs="Calibri"/>
          <w:b w:val="0"/>
          <w:bCs w:val="0"/>
          <w:i w:val="0"/>
          <w:iCs w:val="0"/>
          <w:caps w:val="0"/>
          <w:smallCaps w:val="0"/>
          <w:noProof w:val="0"/>
          <w:color w:val="auto"/>
          <w:sz w:val="24"/>
          <w:szCs w:val="24"/>
          <w:lang w:val="en-US"/>
        </w:rPr>
        <w:t>Floridi</w:t>
      </w:r>
      <w:r w:rsidRPr="6C7A9850" w:rsidR="1BF90EBC">
        <w:rPr>
          <w:rFonts w:ascii="Calibri" w:hAnsi="Calibri" w:eastAsia="Calibri" w:cs="Calibri"/>
          <w:b w:val="0"/>
          <w:bCs w:val="0"/>
          <w:i w:val="0"/>
          <w:iCs w:val="0"/>
          <w:caps w:val="0"/>
          <w:smallCaps w:val="0"/>
          <w:noProof w:val="0"/>
          <w:color w:val="auto"/>
          <w:sz w:val="24"/>
          <w:szCs w:val="24"/>
          <w:lang w:val="en-US"/>
        </w:rPr>
        <w:t xml:space="preserve">, G. and Sigle, W. (no date) </w:t>
      </w:r>
      <w:r w:rsidRPr="6C7A9850" w:rsidR="1BF90EBC">
        <w:rPr>
          <w:rFonts w:ascii="Calibri" w:hAnsi="Calibri" w:eastAsia="Calibri" w:cs="Calibri"/>
          <w:b w:val="0"/>
          <w:bCs w:val="0"/>
          <w:i w:val="1"/>
          <w:iCs w:val="1"/>
          <w:caps w:val="0"/>
          <w:smallCaps w:val="0"/>
          <w:noProof w:val="0"/>
          <w:color w:val="auto"/>
          <w:sz w:val="24"/>
          <w:szCs w:val="24"/>
          <w:lang w:val="en-US"/>
        </w:rPr>
        <w:t xml:space="preserve">Elementary Education Act 1880.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d792bfb911ea4339">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https://splash-db.eu/?tx_perfar_policydocument[action]=show&amp;tx_perfar_policydocument[controller]=Policydocument&amp;tx_perfar_policydocument[policydocument]=2194&amp;cHash=ce6a6a8ea97199a948c1609ce8c7ff16</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14</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2813D740" w14:textId="7CC9E24C">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Diem-Wille, G. (2018) </w:t>
      </w:r>
      <w:r w:rsidRPr="6C7A9850" w:rsidR="1BF90EBC">
        <w:rPr>
          <w:rFonts w:ascii="Calibri" w:hAnsi="Calibri" w:eastAsia="Calibri" w:cs="Calibri"/>
          <w:b w:val="0"/>
          <w:bCs w:val="0"/>
          <w:i w:val="1"/>
          <w:iCs w:val="1"/>
          <w:caps w:val="0"/>
          <w:smallCaps w:val="0"/>
          <w:noProof w:val="0"/>
          <w:color w:val="auto"/>
          <w:sz w:val="24"/>
          <w:szCs w:val="24"/>
          <w:lang w:val="en-US"/>
        </w:rPr>
        <w:t>The Early Years of Life: Psychoanalytical Development Theory According to Freud, Klein and Bion</w:t>
      </w:r>
      <w:r w:rsidRPr="6C7A9850" w:rsidR="1BF90EBC">
        <w:rPr>
          <w:rFonts w:ascii="Calibri" w:hAnsi="Calibri" w:eastAsia="Calibri" w:cs="Calibri"/>
          <w:b w:val="0"/>
          <w:bCs w:val="0"/>
          <w:i w:val="0"/>
          <w:iCs w:val="0"/>
          <w:caps w:val="0"/>
          <w:smallCaps w:val="0"/>
          <w:noProof w:val="0"/>
          <w:color w:val="auto"/>
          <w:sz w:val="24"/>
          <w:szCs w:val="24"/>
          <w:lang w:val="en-US"/>
        </w:rPr>
        <w:t xml:space="preserve">. London: Routledge. </w:t>
      </w:r>
    </w:p>
    <w:p w:rsidR="1BF90EBC" w:rsidP="6C7A9850" w:rsidRDefault="1BF90EBC" w14:paraId="42F6CF34" w14:textId="4057F6D6">
      <w:pPr>
        <w:spacing w:before="240" w:beforeAutospacing="off" w:after="240" w:afterAutospacing="off"/>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Duncan, L. (2020) ‘“Every One of Them Are Worth It”: Blanche Van Leuven Browne and the Education of the “Crippled Child”’, </w:t>
      </w:r>
      <w:r w:rsidRPr="6C7A9850" w:rsidR="1BF90EBC">
        <w:rPr>
          <w:rFonts w:ascii="Calibri" w:hAnsi="Calibri" w:eastAsia="Calibri" w:cs="Calibri"/>
          <w:b w:val="0"/>
          <w:bCs w:val="0"/>
          <w:i w:val="1"/>
          <w:iCs w:val="1"/>
          <w:caps w:val="0"/>
          <w:smallCaps w:val="0"/>
          <w:noProof w:val="0"/>
          <w:color w:val="auto"/>
          <w:sz w:val="24"/>
          <w:szCs w:val="24"/>
          <w:lang w:val="en-US"/>
        </w:rPr>
        <w:t>History of education quarterly</w:t>
      </w:r>
      <w:r w:rsidRPr="6C7A9850" w:rsidR="1BF90EBC">
        <w:rPr>
          <w:rFonts w:ascii="Calibri" w:hAnsi="Calibri" w:eastAsia="Calibri" w:cs="Calibri"/>
          <w:b w:val="0"/>
          <w:bCs w:val="0"/>
          <w:i w:val="0"/>
          <w:iCs w:val="0"/>
          <w:caps w:val="0"/>
          <w:smallCaps w:val="0"/>
          <w:noProof w:val="0"/>
          <w:color w:val="auto"/>
          <w:sz w:val="24"/>
          <w:szCs w:val="24"/>
          <w:lang w:val="en-US"/>
        </w:rPr>
        <w:t xml:space="preserve">, 60(3), pp. 324–350. Available at: </w:t>
      </w:r>
      <w:hyperlink r:id="R64b95bdeff94474f">
        <w:r w:rsidRPr="6C7A9850" w:rsidR="1BF90EBC">
          <w:rPr>
            <w:rStyle w:val="Hyperlink"/>
            <w:rFonts w:ascii="Calibri" w:hAnsi="Calibri" w:eastAsia="Calibri" w:cs="Calibri"/>
            <w:b w:val="0"/>
            <w:bCs w:val="0"/>
            <w:i w:val="0"/>
            <w:iCs w:val="0"/>
            <w:caps w:val="0"/>
            <w:smallCaps w:val="0"/>
            <w:noProof w:val="0"/>
            <w:color w:val="auto"/>
            <w:sz w:val="24"/>
            <w:szCs w:val="24"/>
            <w:lang w:val="en-US"/>
          </w:rPr>
          <w:t>https://doi.org/10.1017/heq.2020.28</w:t>
        </w:r>
      </w:hyperlink>
      <w:r w:rsidRPr="6C7A9850" w:rsidR="1BF90EBC">
        <w:rPr>
          <w:rFonts w:ascii="Calibri" w:hAnsi="Calibri" w:eastAsia="Calibri" w:cs="Calibri"/>
          <w:b w:val="0"/>
          <w:bCs w:val="0"/>
          <w:i w:val="0"/>
          <w:iCs w:val="0"/>
          <w:caps w:val="0"/>
          <w:smallCaps w:val="0"/>
          <w:noProof w:val="0"/>
          <w:color w:val="auto"/>
          <w:sz w:val="24"/>
          <w:szCs w:val="24"/>
          <w:lang w:val="en-US"/>
        </w:rPr>
        <w:t>.</w:t>
      </w:r>
    </w:p>
    <w:p w:rsidR="1BF90EBC" w:rsidP="6C7A9850" w:rsidRDefault="1BF90EBC" w14:paraId="5942803D" w14:textId="0337D6CA">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Foley, P., Roche, J., Tucker, </w:t>
      </w:r>
      <w:r w:rsidRPr="6C7A9850" w:rsidR="1BF90EBC">
        <w:rPr>
          <w:rFonts w:ascii="Calibri" w:hAnsi="Calibri" w:eastAsia="Calibri" w:cs="Calibri"/>
          <w:b w:val="0"/>
          <w:bCs w:val="0"/>
          <w:i w:val="0"/>
          <w:iCs w:val="0"/>
          <w:caps w:val="0"/>
          <w:smallCaps w:val="0"/>
          <w:noProof w:val="0"/>
          <w:color w:val="auto"/>
          <w:sz w:val="24"/>
          <w:szCs w:val="24"/>
          <w:lang w:val="en-US"/>
        </w:rPr>
        <w:t>S.</w:t>
      </w:r>
      <w:r w:rsidRPr="6C7A9850" w:rsidR="1BF90EBC">
        <w:rPr>
          <w:rFonts w:ascii="Calibri" w:hAnsi="Calibri" w:eastAsia="Calibri" w:cs="Calibri"/>
          <w:b w:val="0"/>
          <w:bCs w:val="0"/>
          <w:i w:val="0"/>
          <w:iCs w:val="0"/>
          <w:caps w:val="0"/>
          <w:smallCaps w:val="0"/>
          <w:noProof w:val="0"/>
          <w:color w:val="auto"/>
          <w:sz w:val="24"/>
          <w:szCs w:val="24"/>
          <w:lang w:val="en-US"/>
        </w:rPr>
        <w:t xml:space="preserve"> and Open University (2001). </w:t>
      </w:r>
      <w:r w:rsidRPr="6C7A9850" w:rsidR="1BF90EBC">
        <w:rPr>
          <w:rFonts w:ascii="Calibri" w:hAnsi="Calibri" w:eastAsia="Calibri" w:cs="Calibri"/>
          <w:b w:val="0"/>
          <w:bCs w:val="0"/>
          <w:i w:val="1"/>
          <w:iCs w:val="1"/>
          <w:caps w:val="0"/>
          <w:smallCaps w:val="0"/>
          <w:noProof w:val="0"/>
          <w:color w:val="auto"/>
          <w:sz w:val="24"/>
          <w:szCs w:val="24"/>
          <w:lang w:val="en-US"/>
        </w:rPr>
        <w:t>Children in Society: Contemporary Theory, Policy, and Practice</w:t>
      </w:r>
      <w:r w:rsidRPr="6C7A9850" w:rsidR="1BF90EBC">
        <w:rPr>
          <w:rFonts w:ascii="Calibri" w:hAnsi="Calibri" w:eastAsia="Calibri" w:cs="Calibri"/>
          <w:b w:val="0"/>
          <w:bCs w:val="0"/>
          <w:i w:val="0"/>
          <w:iCs w:val="0"/>
          <w:caps w:val="0"/>
          <w:smallCaps w:val="0"/>
          <w:noProof w:val="0"/>
          <w:color w:val="auto"/>
          <w:sz w:val="24"/>
          <w:szCs w:val="24"/>
          <w:lang w:val="en-US"/>
        </w:rPr>
        <w:t xml:space="preserve">. UK: Open University. </w:t>
      </w:r>
    </w:p>
    <w:p w:rsidR="1BF90EBC" w:rsidP="6C7A9850" w:rsidRDefault="1BF90EBC" w14:paraId="277CD302" w14:textId="701FFD7A">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Hanson, D. (2014) </w:t>
      </w:r>
      <w:r w:rsidRPr="6C7A9850" w:rsidR="1BF90EBC">
        <w:rPr>
          <w:rFonts w:ascii="Calibri" w:hAnsi="Calibri" w:eastAsia="Calibri" w:cs="Calibri"/>
          <w:b w:val="0"/>
          <w:bCs w:val="0"/>
          <w:i w:val="1"/>
          <w:iCs w:val="1"/>
          <w:caps w:val="0"/>
          <w:smallCaps w:val="0"/>
          <w:noProof w:val="0"/>
          <w:color w:val="auto"/>
          <w:sz w:val="24"/>
          <w:szCs w:val="24"/>
          <w:lang w:val="en-US"/>
        </w:rPr>
        <w:t xml:space="preserve">Children of the Mill: True Stories from Quarry Bank. </w:t>
      </w:r>
      <w:r w:rsidRPr="6C7A9850" w:rsidR="1BF90EBC">
        <w:rPr>
          <w:rFonts w:ascii="Calibri" w:hAnsi="Calibri" w:eastAsia="Calibri" w:cs="Calibri"/>
          <w:b w:val="0"/>
          <w:bCs w:val="0"/>
          <w:i w:val="0"/>
          <w:iCs w:val="0"/>
          <w:caps w:val="0"/>
          <w:smallCaps w:val="0"/>
          <w:noProof w:val="0"/>
          <w:color w:val="auto"/>
          <w:sz w:val="24"/>
          <w:szCs w:val="24"/>
          <w:lang w:val="en-US"/>
        </w:rPr>
        <w:t xml:space="preserve">London: Headline Publications. </w:t>
      </w:r>
    </w:p>
    <w:p w:rsidR="1BF90EBC" w:rsidP="6C7A9850" w:rsidRDefault="1BF90EBC" w14:paraId="2FAAB74A" w14:textId="6EA523D2">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Hill M (1996) </w:t>
      </w:r>
      <w:r w:rsidRPr="6C7A9850" w:rsidR="1BF90EBC">
        <w:rPr>
          <w:rFonts w:ascii="Calibri" w:hAnsi="Calibri" w:eastAsia="Calibri" w:cs="Calibri"/>
          <w:b w:val="0"/>
          <w:bCs w:val="0"/>
          <w:i w:val="1"/>
          <w:iCs w:val="1"/>
          <w:caps w:val="0"/>
          <w:smallCaps w:val="0"/>
          <w:noProof w:val="0"/>
          <w:color w:val="auto"/>
          <w:sz w:val="24"/>
          <w:szCs w:val="24"/>
          <w:lang w:val="en-US"/>
        </w:rPr>
        <w:t>Social Policy: A Comparative Analysis.</w:t>
      </w:r>
      <w:r w:rsidRPr="6C7A9850" w:rsidR="1BF90EBC">
        <w:rPr>
          <w:rFonts w:ascii="Calibri" w:hAnsi="Calibri" w:eastAsia="Calibri" w:cs="Calibri"/>
          <w:b w:val="0"/>
          <w:bCs w:val="0"/>
          <w:i w:val="0"/>
          <w:iCs w:val="0"/>
          <w:caps w:val="0"/>
          <w:smallCaps w:val="0"/>
          <w:noProof w:val="0"/>
          <w:color w:val="auto"/>
          <w:sz w:val="24"/>
          <w:szCs w:val="24"/>
          <w:lang w:val="en-US"/>
        </w:rPr>
        <w:t xml:space="preserve"> Hemel Hempstead: Prentice Hall.</w:t>
      </w:r>
    </w:p>
    <w:p w:rsidR="1BF90EBC" w:rsidP="6C7A9850" w:rsidRDefault="1BF90EBC" w14:paraId="53F93945" w14:textId="74D9D147">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Isaacs, B. (2018) </w:t>
      </w:r>
      <w:r w:rsidRPr="6C7A9850" w:rsidR="1BF90EBC">
        <w:rPr>
          <w:rFonts w:ascii="Calibri" w:hAnsi="Calibri" w:eastAsia="Calibri" w:cs="Calibri"/>
          <w:b w:val="0"/>
          <w:bCs w:val="0"/>
          <w:i w:val="1"/>
          <w:iCs w:val="1"/>
          <w:caps w:val="0"/>
          <w:smallCaps w:val="0"/>
          <w:noProof w:val="0"/>
          <w:color w:val="auto"/>
          <w:sz w:val="24"/>
          <w:szCs w:val="24"/>
          <w:lang w:val="en-US"/>
        </w:rPr>
        <w:t>Understanding the Montessori Approach: Early Years education in Practice</w:t>
      </w:r>
      <w:r w:rsidRPr="6C7A9850" w:rsidR="1BF90EBC">
        <w:rPr>
          <w:rFonts w:ascii="Calibri" w:hAnsi="Calibri" w:eastAsia="Calibri" w:cs="Calibri"/>
          <w:b w:val="0"/>
          <w:bCs w:val="0"/>
          <w:i w:val="0"/>
          <w:iCs w:val="0"/>
          <w:caps w:val="0"/>
          <w:smallCaps w:val="0"/>
          <w:noProof w:val="0"/>
          <w:color w:val="auto"/>
          <w:sz w:val="24"/>
          <w:szCs w:val="24"/>
          <w:lang w:val="en-US"/>
        </w:rPr>
        <w:t>. Second edition. New York: Routledge.</w:t>
      </w:r>
    </w:p>
    <w:p w:rsidR="1BF90EBC" w:rsidP="6C7A9850" w:rsidRDefault="1BF90EBC" w14:paraId="08B7353B" w14:textId="2CF443B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Legislation. Gov. UK a. (no date) </w:t>
      </w:r>
      <w:r w:rsidRPr="6C7A9850" w:rsidR="1BF90EBC">
        <w:rPr>
          <w:rFonts w:ascii="Calibri" w:hAnsi="Calibri" w:eastAsia="Calibri" w:cs="Calibri"/>
          <w:b w:val="0"/>
          <w:bCs w:val="0"/>
          <w:i w:val="1"/>
          <w:iCs w:val="1"/>
          <w:caps w:val="0"/>
          <w:smallCaps w:val="0"/>
          <w:noProof w:val="0"/>
          <w:color w:val="auto"/>
          <w:sz w:val="24"/>
          <w:szCs w:val="24"/>
          <w:lang w:val="en-US"/>
        </w:rPr>
        <w:t xml:space="preserve">Children Act 1908.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816d60d407eb4b31">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https://www.legislation.gov.uk/ukpga/Edw7/8/67/contents/enacted</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14</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4AE01405" w14:textId="0C4C540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Legislation. Gov. UK b. (no date) </w:t>
      </w:r>
      <w:r w:rsidRPr="6C7A9850" w:rsidR="1BF90EBC">
        <w:rPr>
          <w:rFonts w:ascii="Calibri" w:hAnsi="Calibri" w:eastAsia="Calibri" w:cs="Calibri"/>
          <w:b w:val="0"/>
          <w:bCs w:val="0"/>
          <w:i w:val="1"/>
          <w:iCs w:val="1"/>
          <w:caps w:val="0"/>
          <w:smallCaps w:val="0"/>
          <w:noProof w:val="0"/>
          <w:color w:val="auto"/>
          <w:sz w:val="24"/>
          <w:szCs w:val="24"/>
          <w:lang w:val="en-US"/>
        </w:rPr>
        <w:t xml:space="preserve">Children Act 2004.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5b605721520e4ba6">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https://www.legislation.gov.uk/ukpga/2004/31/contents</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6074C2B9" w14:textId="7304076D">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Leong, C. and Howlett, M. (2017) ‘On credit and blame: disentangling the motivations of public policy decision-making </w:t>
      </w:r>
      <w:r w:rsidRPr="6C7A9850" w:rsidR="1BF90EBC">
        <w:rPr>
          <w:rFonts w:ascii="Calibri" w:hAnsi="Calibri" w:eastAsia="Calibri" w:cs="Calibri"/>
          <w:b w:val="0"/>
          <w:bCs w:val="0"/>
          <w:i w:val="0"/>
          <w:iCs w:val="0"/>
          <w:caps w:val="0"/>
          <w:smallCaps w:val="0"/>
          <w:noProof w:val="0"/>
          <w:color w:val="auto"/>
          <w:sz w:val="24"/>
          <w:szCs w:val="24"/>
          <w:lang w:val="en-US"/>
        </w:rPr>
        <w:t>behaviour</w:t>
      </w:r>
      <w:r w:rsidRPr="6C7A9850" w:rsidR="1BF90EBC">
        <w:rPr>
          <w:rFonts w:ascii="Calibri" w:hAnsi="Calibri" w:eastAsia="Calibri" w:cs="Calibri"/>
          <w:b w:val="0"/>
          <w:bCs w:val="0"/>
          <w:i w:val="0"/>
          <w:iCs w:val="0"/>
          <w:caps w:val="0"/>
          <w:smallCaps w:val="0"/>
          <w:noProof w:val="0"/>
          <w:color w:val="auto"/>
          <w:sz w:val="24"/>
          <w:szCs w:val="24"/>
          <w:lang w:val="en-US"/>
        </w:rPr>
        <w:t xml:space="preserve">’, </w:t>
      </w:r>
      <w:r w:rsidRPr="6C7A9850" w:rsidR="1BF90EBC">
        <w:rPr>
          <w:rFonts w:ascii="Calibri" w:hAnsi="Calibri" w:eastAsia="Calibri" w:cs="Calibri"/>
          <w:b w:val="0"/>
          <w:bCs w:val="0"/>
          <w:i w:val="1"/>
          <w:iCs w:val="1"/>
          <w:caps w:val="0"/>
          <w:smallCaps w:val="0"/>
          <w:noProof w:val="0"/>
          <w:color w:val="auto"/>
          <w:sz w:val="24"/>
          <w:szCs w:val="24"/>
          <w:lang w:val="en-US"/>
        </w:rPr>
        <w:t>Policy sciences</w:t>
      </w:r>
      <w:r w:rsidRPr="6C7A9850" w:rsidR="1BF90EBC">
        <w:rPr>
          <w:rFonts w:ascii="Calibri" w:hAnsi="Calibri" w:eastAsia="Calibri" w:cs="Calibri"/>
          <w:b w:val="0"/>
          <w:bCs w:val="0"/>
          <w:i w:val="0"/>
          <w:iCs w:val="0"/>
          <w:caps w:val="0"/>
          <w:smallCaps w:val="0"/>
          <w:noProof w:val="0"/>
          <w:color w:val="auto"/>
          <w:sz w:val="24"/>
          <w:szCs w:val="24"/>
          <w:lang w:val="en-US"/>
        </w:rPr>
        <w:t xml:space="preserve">, 50(4), pp. 599–618. Available at: </w:t>
      </w:r>
      <w:hyperlink r:id="Rae65cb7e0cff4a57">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https://doi.org/10.1007/s11077-017-9290-4</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17</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7D2DF2C9" w14:textId="46A23CFB">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Leong, C. and Howlett, M. (2022) ‘Policy Learning, Policy Failure, and the Mitigation of Policy Risks: Re-Thinking the Lessons of Policy Success and Failure’, </w:t>
      </w:r>
      <w:r w:rsidRPr="6C7A9850" w:rsidR="1BF90EBC">
        <w:rPr>
          <w:rFonts w:ascii="Calibri" w:hAnsi="Calibri" w:eastAsia="Calibri" w:cs="Calibri"/>
          <w:b w:val="0"/>
          <w:bCs w:val="0"/>
          <w:i w:val="1"/>
          <w:iCs w:val="1"/>
          <w:caps w:val="0"/>
          <w:smallCaps w:val="0"/>
          <w:noProof w:val="0"/>
          <w:color w:val="auto"/>
          <w:sz w:val="24"/>
          <w:szCs w:val="24"/>
          <w:lang w:val="en-US"/>
        </w:rPr>
        <w:t>Administration &amp; society</w:t>
      </w:r>
      <w:r w:rsidRPr="6C7A9850" w:rsidR="1BF90EBC">
        <w:rPr>
          <w:rFonts w:ascii="Calibri" w:hAnsi="Calibri" w:eastAsia="Calibri" w:cs="Calibri"/>
          <w:b w:val="0"/>
          <w:bCs w:val="0"/>
          <w:i w:val="0"/>
          <w:iCs w:val="0"/>
          <w:caps w:val="0"/>
          <w:smallCaps w:val="0"/>
          <w:noProof w:val="0"/>
          <w:color w:val="auto"/>
          <w:sz w:val="24"/>
          <w:szCs w:val="24"/>
          <w:lang w:val="en-US"/>
        </w:rPr>
        <w:t xml:space="preserve">, 54(7), pp. 1379–1401. Available at: </w:t>
      </w:r>
      <w:hyperlink r:id="R0be7a7686b6c4968">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https://doi.org/10.1177/00953997211065344</w:t>
        </w:r>
      </w:hyperlink>
      <w:r w:rsidRPr="6C7A9850" w:rsidR="1BF90EBC">
        <w:rPr>
          <w:rFonts w:ascii="Calibri" w:hAnsi="Calibri" w:eastAsia="Calibri" w:cs="Calibri"/>
          <w:b w:val="0"/>
          <w:bCs w:val="0"/>
          <w:i w:val="0"/>
          <w:iCs w:val="0"/>
          <w:caps w:val="0"/>
          <w:smallCaps w:val="0"/>
          <w:noProof w:val="0"/>
          <w:color w:val="auto"/>
          <w:sz w:val="24"/>
          <w:szCs w:val="24"/>
          <w:lang w:val="en-US"/>
        </w:rPr>
        <w:t>. [Accessed: 17</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70709F02" w14:textId="4D7FEC59">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Local Government Associations (2017) </w:t>
      </w:r>
      <w:r w:rsidRPr="6C7A9850" w:rsidR="1BF90EBC">
        <w:rPr>
          <w:rFonts w:ascii="Calibri" w:hAnsi="Calibri" w:eastAsia="Calibri" w:cs="Calibri"/>
          <w:b w:val="0"/>
          <w:bCs w:val="0"/>
          <w:i w:val="1"/>
          <w:iCs w:val="1"/>
          <w:caps w:val="0"/>
          <w:smallCaps w:val="0"/>
          <w:noProof w:val="0"/>
          <w:color w:val="auto"/>
          <w:sz w:val="24"/>
          <w:szCs w:val="24"/>
          <w:lang w:val="en-US"/>
        </w:rPr>
        <w:t xml:space="preserve">Get in on the Act: Children and Social Work Act 2017. </w:t>
      </w:r>
      <w:r w:rsidRPr="6C7A9850" w:rsidR="1BF90EBC">
        <w:rPr>
          <w:rFonts w:ascii="Calibri" w:hAnsi="Calibri" w:eastAsia="Calibri" w:cs="Calibri"/>
          <w:b w:val="0"/>
          <w:bCs w:val="0"/>
          <w:i w:val="0"/>
          <w:iCs w:val="0"/>
          <w:caps w:val="0"/>
          <w:smallCaps w:val="0"/>
          <w:noProof w:val="0"/>
          <w:color w:val="auto"/>
          <w:sz w:val="24"/>
          <w:szCs w:val="24"/>
          <w:lang w:val="en-US"/>
        </w:rPr>
        <w:t>London: Local Government Associations.</w:t>
      </w:r>
    </w:p>
    <w:p w:rsidR="1BF90EBC" w:rsidP="6C7A9850" w:rsidRDefault="1BF90EBC" w14:paraId="4C6534EE" w14:textId="1611FEB5">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MAJOR (2021) </w:t>
      </w:r>
      <w:r w:rsidRPr="6C7A9850" w:rsidR="1BF90EBC">
        <w:rPr>
          <w:rFonts w:ascii="Calibri" w:hAnsi="Calibri" w:eastAsia="Calibri" w:cs="Calibri"/>
          <w:b w:val="0"/>
          <w:bCs w:val="0"/>
          <w:i w:val="1"/>
          <w:iCs w:val="1"/>
          <w:caps w:val="0"/>
          <w:smallCaps w:val="0"/>
          <w:noProof w:val="0"/>
          <w:color w:val="auto"/>
          <w:sz w:val="24"/>
          <w:szCs w:val="24"/>
          <w:lang w:val="en-US"/>
        </w:rPr>
        <w:t xml:space="preserve">The Little Albert Experiment: Watson and Rayner 1920.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3ae580de8c204dd1">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https://www.youtube.com/watch?v=-wtL5Io3sS8</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2015]. </w:t>
      </w:r>
    </w:p>
    <w:p w:rsidR="1BF90EBC" w:rsidP="6C7A9850" w:rsidRDefault="1BF90EBC" w14:paraId="36AFD0DD" w14:textId="5704868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Murray, J., Swadener, B.B. and Smith, </w:t>
      </w:r>
      <w:r w:rsidRPr="6C7A9850" w:rsidR="1BF90EBC">
        <w:rPr>
          <w:rFonts w:ascii="Calibri" w:hAnsi="Calibri" w:eastAsia="Calibri" w:cs="Calibri"/>
          <w:b w:val="0"/>
          <w:bCs w:val="0"/>
          <w:i w:val="0"/>
          <w:iCs w:val="0"/>
          <w:caps w:val="0"/>
          <w:smallCaps w:val="0"/>
          <w:noProof w:val="0"/>
          <w:color w:val="auto"/>
          <w:sz w:val="24"/>
          <w:szCs w:val="24"/>
          <w:lang w:val="en-US"/>
        </w:rPr>
        <w:t>K.(</w:t>
      </w:r>
      <w:r w:rsidRPr="6C7A9850" w:rsidR="1BF90EBC">
        <w:rPr>
          <w:rFonts w:ascii="Calibri" w:hAnsi="Calibri" w:eastAsia="Calibri" w:cs="Calibri"/>
          <w:b w:val="0"/>
          <w:bCs w:val="0"/>
          <w:i w:val="0"/>
          <w:iCs w:val="0"/>
          <w:caps w:val="0"/>
          <w:smallCaps w:val="0"/>
          <w:noProof w:val="0"/>
          <w:color w:val="auto"/>
          <w:sz w:val="24"/>
          <w:szCs w:val="24"/>
          <w:lang w:val="en-US"/>
        </w:rPr>
        <w:t xml:space="preserve">2020) </w:t>
      </w:r>
      <w:r w:rsidRPr="6C7A9850" w:rsidR="1BF90EBC">
        <w:rPr>
          <w:rFonts w:ascii="Calibri" w:hAnsi="Calibri" w:eastAsia="Calibri" w:cs="Calibri"/>
          <w:b w:val="0"/>
          <w:bCs w:val="0"/>
          <w:i w:val="1"/>
          <w:iCs w:val="1"/>
          <w:caps w:val="0"/>
          <w:smallCaps w:val="0"/>
          <w:noProof w:val="0"/>
          <w:color w:val="auto"/>
          <w:sz w:val="24"/>
          <w:szCs w:val="24"/>
          <w:lang w:val="en-US"/>
        </w:rPr>
        <w:t>The Routledge International Handbook of Young Children’s Rights</w:t>
      </w:r>
      <w:r w:rsidRPr="6C7A9850" w:rsidR="1BF90EBC">
        <w:rPr>
          <w:rFonts w:ascii="Calibri" w:hAnsi="Calibri" w:eastAsia="Calibri" w:cs="Calibri"/>
          <w:b w:val="0"/>
          <w:bCs w:val="0"/>
          <w:i w:val="0"/>
          <w:iCs w:val="0"/>
          <w:caps w:val="0"/>
          <w:smallCaps w:val="0"/>
          <w:noProof w:val="0"/>
          <w:color w:val="auto"/>
          <w:sz w:val="24"/>
          <w:szCs w:val="24"/>
          <w:lang w:val="en-US"/>
        </w:rPr>
        <w:t>. Oxon: Routledge.</w:t>
      </w:r>
    </w:p>
    <w:p w:rsidR="1BF90EBC" w:rsidP="6C7A9850" w:rsidRDefault="1BF90EBC" w14:paraId="6FAB4C25" w14:textId="7204B408">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Moshenska</w:t>
      </w:r>
      <w:r w:rsidRPr="6C7A9850" w:rsidR="1BF90EBC">
        <w:rPr>
          <w:rFonts w:ascii="Calibri" w:hAnsi="Calibri" w:eastAsia="Calibri" w:cs="Calibri"/>
          <w:b w:val="0"/>
          <w:bCs w:val="0"/>
          <w:i w:val="0"/>
          <w:iCs w:val="0"/>
          <w:caps w:val="0"/>
          <w:smallCaps w:val="0"/>
          <w:noProof w:val="0"/>
          <w:color w:val="auto"/>
          <w:sz w:val="24"/>
          <w:szCs w:val="24"/>
          <w:lang w:val="en-US"/>
        </w:rPr>
        <w:t xml:space="preserve">, G. (2019) </w:t>
      </w:r>
      <w:r w:rsidRPr="6C7A9850" w:rsidR="1BF90EBC">
        <w:rPr>
          <w:rFonts w:ascii="Calibri" w:hAnsi="Calibri" w:eastAsia="Calibri" w:cs="Calibri"/>
          <w:b w:val="0"/>
          <w:bCs w:val="0"/>
          <w:i w:val="1"/>
          <w:iCs w:val="1"/>
          <w:caps w:val="0"/>
          <w:smallCaps w:val="0"/>
          <w:noProof w:val="0"/>
          <w:color w:val="auto"/>
          <w:sz w:val="24"/>
          <w:szCs w:val="24"/>
          <w:lang w:val="en-US"/>
        </w:rPr>
        <w:t>Material Cultures of Childhood in Second World War Britain</w:t>
      </w:r>
      <w:r w:rsidRPr="6C7A9850" w:rsidR="1BF90EBC">
        <w:rPr>
          <w:rFonts w:ascii="Calibri" w:hAnsi="Calibri" w:eastAsia="Calibri" w:cs="Calibri"/>
          <w:b w:val="0"/>
          <w:bCs w:val="0"/>
          <w:i w:val="0"/>
          <w:iCs w:val="0"/>
          <w:caps w:val="0"/>
          <w:smallCaps w:val="0"/>
          <w:noProof w:val="0"/>
          <w:color w:val="auto"/>
          <w:sz w:val="24"/>
          <w:szCs w:val="24"/>
          <w:lang w:val="en-US"/>
        </w:rPr>
        <w:t>. Oxon: Routledge.</w:t>
      </w:r>
    </w:p>
    <w:p w:rsidR="1BF90EBC" w:rsidP="6C7A9850" w:rsidRDefault="1BF90EBC" w14:paraId="3E390436" w14:textId="3D0080B5">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O’Donnell, M. (2013) </w:t>
      </w:r>
      <w:r w:rsidRPr="6C7A9850" w:rsidR="1BF90EBC">
        <w:rPr>
          <w:rFonts w:ascii="Calibri" w:hAnsi="Calibri" w:eastAsia="Calibri" w:cs="Calibri"/>
          <w:b w:val="0"/>
          <w:bCs w:val="0"/>
          <w:i w:val="1"/>
          <w:iCs w:val="1"/>
          <w:caps w:val="0"/>
          <w:smallCaps w:val="0"/>
          <w:noProof w:val="0"/>
          <w:color w:val="auto"/>
          <w:sz w:val="24"/>
          <w:szCs w:val="24"/>
          <w:lang w:val="en-US"/>
        </w:rPr>
        <w:t xml:space="preserve">Maria </w:t>
      </w:r>
      <w:r w:rsidRPr="6C7A9850" w:rsidR="1BF90EBC">
        <w:rPr>
          <w:rFonts w:ascii="Calibri" w:hAnsi="Calibri" w:eastAsia="Calibri" w:cs="Calibri"/>
          <w:b w:val="0"/>
          <w:bCs w:val="0"/>
          <w:i w:val="1"/>
          <w:iCs w:val="1"/>
          <w:caps w:val="0"/>
          <w:smallCaps w:val="0"/>
          <w:noProof w:val="0"/>
          <w:color w:val="auto"/>
          <w:sz w:val="24"/>
          <w:szCs w:val="24"/>
          <w:lang w:val="en-US"/>
        </w:rPr>
        <w:t>Montessori :</w:t>
      </w:r>
      <w:r w:rsidRPr="6C7A9850" w:rsidR="1BF90EBC">
        <w:rPr>
          <w:rFonts w:ascii="Calibri" w:hAnsi="Calibri" w:eastAsia="Calibri" w:cs="Calibri"/>
          <w:b w:val="0"/>
          <w:bCs w:val="0"/>
          <w:i w:val="1"/>
          <w:iCs w:val="1"/>
          <w:caps w:val="0"/>
          <w:smallCaps w:val="0"/>
          <w:noProof w:val="0"/>
          <w:color w:val="auto"/>
          <w:sz w:val="24"/>
          <w:szCs w:val="24"/>
          <w:lang w:val="en-US"/>
        </w:rPr>
        <w:t xml:space="preserve"> a critical introduction to key themes and debates</w:t>
      </w:r>
      <w:r w:rsidRPr="6C7A9850" w:rsidR="1BF90EBC">
        <w:rPr>
          <w:rFonts w:ascii="Calibri" w:hAnsi="Calibri" w:eastAsia="Calibri" w:cs="Calibri"/>
          <w:b w:val="0"/>
          <w:bCs w:val="0"/>
          <w:i w:val="0"/>
          <w:iCs w:val="0"/>
          <w:caps w:val="0"/>
          <w:smallCaps w:val="0"/>
          <w:noProof w:val="0"/>
          <w:color w:val="auto"/>
          <w:sz w:val="24"/>
          <w:szCs w:val="24"/>
          <w:lang w:val="en-US"/>
        </w:rPr>
        <w:t>. London: Bloomsbury Academic.</w:t>
      </w:r>
    </w:p>
    <w:p w:rsidR="1BF90EBC" w:rsidP="6C7A9850" w:rsidRDefault="1BF90EBC" w14:paraId="2472B1A8" w14:textId="72A726BE">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Olssen, M., Codd, J., O’Neill, A. (2004) </w:t>
      </w:r>
      <w:r w:rsidRPr="6C7A9850" w:rsidR="1BF90EBC">
        <w:rPr>
          <w:rFonts w:ascii="Calibri" w:hAnsi="Calibri" w:eastAsia="Calibri" w:cs="Calibri"/>
          <w:b w:val="0"/>
          <w:bCs w:val="0"/>
          <w:i w:val="1"/>
          <w:iCs w:val="1"/>
          <w:caps w:val="0"/>
          <w:smallCaps w:val="0"/>
          <w:noProof w:val="0"/>
          <w:color w:val="auto"/>
          <w:sz w:val="24"/>
          <w:szCs w:val="24"/>
          <w:lang w:val="en-US"/>
        </w:rPr>
        <w:t>Education Policy: Globalization, Citizenship and Democracy</w:t>
      </w:r>
      <w:r w:rsidRPr="6C7A9850" w:rsidR="1BF90EBC">
        <w:rPr>
          <w:rFonts w:ascii="Calibri" w:hAnsi="Calibri" w:eastAsia="Calibri" w:cs="Calibri"/>
          <w:b w:val="0"/>
          <w:bCs w:val="0"/>
          <w:i w:val="0"/>
          <w:iCs w:val="0"/>
          <w:caps w:val="0"/>
          <w:smallCaps w:val="0"/>
          <w:noProof w:val="0"/>
          <w:color w:val="auto"/>
          <w:sz w:val="24"/>
          <w:szCs w:val="24"/>
          <w:lang w:val="en-US"/>
        </w:rPr>
        <w:t>. London: SAGE.</w:t>
      </w:r>
    </w:p>
    <w:p w:rsidR="1BF90EBC" w:rsidP="6C7A9850" w:rsidRDefault="1BF90EBC" w14:paraId="7E8BB728" w14:textId="35FC0F8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Parker, R. (2010) ‘The evolution of landmark legislation’, </w:t>
      </w:r>
      <w:r w:rsidRPr="6C7A9850" w:rsidR="1BF90EBC">
        <w:rPr>
          <w:rFonts w:ascii="Calibri" w:hAnsi="Calibri" w:eastAsia="Calibri" w:cs="Calibri"/>
          <w:b w:val="0"/>
          <w:bCs w:val="0"/>
          <w:i w:val="1"/>
          <w:iCs w:val="1"/>
          <w:caps w:val="0"/>
          <w:smallCaps w:val="0"/>
          <w:noProof w:val="0"/>
          <w:color w:val="auto"/>
          <w:sz w:val="24"/>
          <w:szCs w:val="24"/>
          <w:lang w:val="en-US"/>
        </w:rPr>
        <w:t>Journal of children’s services</w:t>
      </w:r>
      <w:r w:rsidRPr="6C7A9850" w:rsidR="1BF90EBC">
        <w:rPr>
          <w:rFonts w:ascii="Calibri" w:hAnsi="Calibri" w:eastAsia="Calibri" w:cs="Calibri"/>
          <w:b w:val="0"/>
          <w:bCs w:val="0"/>
          <w:i w:val="0"/>
          <w:iCs w:val="0"/>
          <w:caps w:val="0"/>
          <w:smallCaps w:val="0"/>
          <w:noProof w:val="0"/>
          <w:color w:val="auto"/>
          <w:sz w:val="24"/>
          <w:szCs w:val="24"/>
          <w:lang w:val="en-US"/>
        </w:rPr>
        <w:t xml:space="preserve">, 5(2), pp. 29–38. Available at: </w:t>
      </w:r>
      <w:hyperlink r:id="R3626cfed6d2c47d9">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https://doi.org/10.5042/jcs.2010.0299</w:t>
        </w:r>
      </w:hyperlink>
      <w:r w:rsidRPr="6C7A9850" w:rsidR="1BF90EBC">
        <w:rPr>
          <w:rFonts w:ascii="Calibri" w:hAnsi="Calibri" w:eastAsia="Calibri" w:cs="Calibri"/>
          <w:b w:val="0"/>
          <w:bCs w:val="0"/>
          <w:i w:val="0"/>
          <w:iCs w:val="0"/>
          <w:caps w:val="0"/>
          <w:smallCaps w:val="0"/>
          <w:noProof w:val="0"/>
          <w:color w:val="auto"/>
          <w:sz w:val="24"/>
          <w:szCs w:val="24"/>
          <w:lang w:val="en-US"/>
        </w:rPr>
        <w:t>.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4C67A000" w14:textId="13D40677">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Rebello Britto, P., Engle, P. L. and Super, C. M. (2013). </w:t>
      </w:r>
      <w:r w:rsidRPr="6C7A9850" w:rsidR="1BF90EBC">
        <w:rPr>
          <w:rFonts w:ascii="Calibri" w:hAnsi="Calibri" w:eastAsia="Calibri" w:cs="Calibri"/>
          <w:b w:val="0"/>
          <w:bCs w:val="0"/>
          <w:i w:val="1"/>
          <w:iCs w:val="1"/>
          <w:caps w:val="0"/>
          <w:smallCaps w:val="0"/>
          <w:noProof w:val="0"/>
          <w:color w:val="auto"/>
          <w:sz w:val="24"/>
          <w:szCs w:val="24"/>
          <w:lang w:val="en-US"/>
        </w:rPr>
        <w:t>Handbook of Early Childhood Development Research and its Impact on Global Policy</w:t>
      </w:r>
      <w:r w:rsidRPr="6C7A9850" w:rsidR="1BF90EBC">
        <w:rPr>
          <w:rFonts w:ascii="Calibri" w:hAnsi="Calibri" w:eastAsia="Calibri" w:cs="Calibri"/>
          <w:b w:val="0"/>
          <w:bCs w:val="0"/>
          <w:i w:val="0"/>
          <w:iCs w:val="0"/>
          <w:caps w:val="0"/>
          <w:smallCaps w:val="0"/>
          <w:noProof w:val="0"/>
          <w:color w:val="auto"/>
          <w:sz w:val="24"/>
          <w:szCs w:val="24"/>
          <w:lang w:val="en-US"/>
        </w:rPr>
        <w:t>. Oxford: Oxford University Press.</w:t>
      </w:r>
    </w:p>
    <w:p w:rsidR="1BF90EBC" w:rsidP="6C7A9850" w:rsidRDefault="1BF90EBC" w14:paraId="3145687C" w14:textId="125B8FAA">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Sadownik</w:t>
      </w:r>
      <w:r w:rsidRPr="6C7A9850" w:rsidR="1BF90EBC">
        <w:rPr>
          <w:rFonts w:ascii="Calibri" w:hAnsi="Calibri" w:eastAsia="Calibri" w:cs="Calibri"/>
          <w:b w:val="0"/>
          <w:bCs w:val="0"/>
          <w:i w:val="0"/>
          <w:iCs w:val="0"/>
          <w:caps w:val="0"/>
          <w:smallCaps w:val="0"/>
          <w:noProof w:val="0"/>
          <w:color w:val="auto"/>
          <w:sz w:val="24"/>
          <w:szCs w:val="24"/>
          <w:lang w:val="en-US"/>
        </w:rPr>
        <w:t xml:space="preserve">, A.R. (2023) </w:t>
      </w:r>
      <w:r w:rsidRPr="6C7A9850" w:rsidR="1BF90EBC">
        <w:rPr>
          <w:rFonts w:ascii="Calibri" w:hAnsi="Calibri" w:eastAsia="Calibri" w:cs="Calibri"/>
          <w:b w:val="0"/>
          <w:bCs w:val="0"/>
          <w:i w:val="1"/>
          <w:iCs w:val="1"/>
          <w:caps w:val="0"/>
          <w:smallCaps w:val="0"/>
          <w:noProof w:val="0"/>
          <w:color w:val="auto"/>
          <w:sz w:val="24"/>
          <w:szCs w:val="24"/>
          <w:lang w:val="en-US"/>
        </w:rPr>
        <w:t>Bronfenbrenner: Ecology of Human Development in Ecology of Collaboration</w:t>
      </w:r>
      <w:r w:rsidRPr="6C7A9850" w:rsidR="1BF90EBC">
        <w:rPr>
          <w:rFonts w:ascii="Calibri" w:hAnsi="Calibri" w:eastAsia="Calibri" w:cs="Calibri"/>
          <w:b w:val="0"/>
          <w:bCs w:val="0"/>
          <w:i w:val="0"/>
          <w:iCs w:val="0"/>
          <w:caps w:val="0"/>
          <w:smallCaps w:val="0"/>
          <w:noProof w:val="0"/>
          <w:color w:val="auto"/>
          <w:sz w:val="24"/>
          <w:szCs w:val="24"/>
          <w:lang w:val="en-US"/>
        </w:rPr>
        <w:t xml:space="preserve">, </w:t>
      </w:r>
      <w:r w:rsidRPr="6C7A9850" w:rsidR="1BF90EBC">
        <w:rPr>
          <w:rFonts w:ascii="Calibri" w:hAnsi="Calibri" w:eastAsia="Calibri" w:cs="Calibri"/>
          <w:b w:val="0"/>
          <w:bCs w:val="0"/>
          <w:i w:val="1"/>
          <w:iCs w:val="1"/>
          <w:caps w:val="0"/>
          <w:smallCaps w:val="0"/>
          <w:noProof w:val="0"/>
          <w:color w:val="auto"/>
          <w:sz w:val="24"/>
          <w:szCs w:val="24"/>
          <w:lang w:val="en-US"/>
        </w:rPr>
        <w:t>International Perspectives on Early Childhood Education and Development</w:t>
      </w:r>
      <w:r w:rsidRPr="6C7A9850" w:rsidR="1BF90EBC">
        <w:rPr>
          <w:rFonts w:ascii="Calibri" w:hAnsi="Calibri" w:eastAsia="Calibri" w:cs="Calibri"/>
          <w:b w:val="0"/>
          <w:bCs w:val="0"/>
          <w:i w:val="0"/>
          <w:iCs w:val="0"/>
          <w:caps w:val="0"/>
          <w:smallCaps w:val="0"/>
          <w:noProof w:val="0"/>
          <w:color w:val="auto"/>
          <w:sz w:val="24"/>
          <w:szCs w:val="24"/>
          <w:lang w:val="en-US"/>
        </w:rPr>
        <w:t>. London: Springer Link.</w:t>
      </w:r>
    </w:p>
    <w:p w:rsidR="1BF90EBC" w:rsidP="6C7A9850" w:rsidRDefault="1BF90EBC" w14:paraId="4273F63E" w14:textId="2DCEE090">
      <w:pPr>
        <w:spacing w:line="360" w:lineRule="auto"/>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Samuelsson, J. (2023) ‘Performance and history: elite school pupils’ views on assessment and their future in Sweden’, </w:t>
      </w:r>
      <w:r w:rsidRPr="6C7A9850" w:rsidR="1BF90EBC">
        <w:rPr>
          <w:rFonts w:ascii="Calibri" w:hAnsi="Calibri" w:eastAsia="Calibri" w:cs="Calibri"/>
          <w:b w:val="0"/>
          <w:bCs w:val="0"/>
          <w:i w:val="1"/>
          <w:iCs w:val="1"/>
          <w:caps w:val="0"/>
          <w:smallCaps w:val="0"/>
          <w:noProof w:val="0"/>
          <w:color w:val="auto"/>
          <w:sz w:val="24"/>
          <w:szCs w:val="24"/>
          <w:lang w:val="en-US"/>
        </w:rPr>
        <w:t>Education 3-13</w:t>
      </w:r>
      <w:r w:rsidRPr="6C7A9850" w:rsidR="1BF90EBC">
        <w:rPr>
          <w:rFonts w:ascii="Calibri" w:hAnsi="Calibri" w:eastAsia="Calibri" w:cs="Calibri"/>
          <w:b w:val="0"/>
          <w:bCs w:val="0"/>
          <w:i w:val="0"/>
          <w:iCs w:val="0"/>
          <w:caps w:val="0"/>
          <w:smallCaps w:val="0"/>
          <w:noProof w:val="0"/>
          <w:color w:val="auto"/>
          <w:sz w:val="24"/>
          <w:szCs w:val="24"/>
          <w:lang w:val="en-US"/>
        </w:rPr>
        <w:t xml:space="preserve">, 51(4), pp. 672–684. Available at: </w:t>
      </w:r>
      <w:hyperlink r:id="R529c8aebe6604ab2">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https://doi.org/10.1080/03004279.2021.1998180</w:t>
        </w:r>
      </w:hyperlink>
      <w:r w:rsidRPr="6C7A9850" w:rsidR="1BF90EBC">
        <w:rPr>
          <w:rFonts w:ascii="Calibri" w:hAnsi="Calibri" w:eastAsia="Calibri" w:cs="Calibri"/>
          <w:b w:val="0"/>
          <w:bCs w:val="0"/>
          <w:i w:val="0"/>
          <w:iCs w:val="0"/>
          <w:caps w:val="0"/>
          <w:smallCaps w:val="0"/>
          <w:noProof w:val="0"/>
          <w:color w:val="auto"/>
          <w:sz w:val="24"/>
          <w:szCs w:val="24"/>
          <w:lang w:val="en-US"/>
        </w:rPr>
        <w:t>. [Accessed: 17</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4FF528CA" w14:textId="3C39CC7B">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Shulman, M. (2021) ‘What Use is Freud?’, </w:t>
      </w:r>
      <w:r w:rsidRPr="6C7A9850" w:rsidR="1BF90EBC">
        <w:rPr>
          <w:rFonts w:ascii="Calibri" w:hAnsi="Calibri" w:eastAsia="Calibri" w:cs="Calibri"/>
          <w:b w:val="0"/>
          <w:bCs w:val="0"/>
          <w:i w:val="1"/>
          <w:iCs w:val="1"/>
          <w:caps w:val="0"/>
          <w:smallCaps w:val="0"/>
          <w:noProof w:val="0"/>
          <w:color w:val="auto"/>
          <w:sz w:val="24"/>
          <w:szCs w:val="24"/>
          <w:lang w:val="en-US"/>
        </w:rPr>
        <w:t>Journal of the American Psychoanalytic Association</w:t>
      </w:r>
      <w:r w:rsidRPr="6C7A9850" w:rsidR="1BF90EBC">
        <w:rPr>
          <w:rFonts w:ascii="Calibri" w:hAnsi="Calibri" w:eastAsia="Calibri" w:cs="Calibri"/>
          <w:b w:val="0"/>
          <w:bCs w:val="0"/>
          <w:i w:val="0"/>
          <w:iCs w:val="0"/>
          <w:caps w:val="0"/>
          <w:smallCaps w:val="0"/>
          <w:noProof w:val="0"/>
          <w:color w:val="auto"/>
          <w:sz w:val="24"/>
          <w:szCs w:val="24"/>
          <w:lang w:val="en-US"/>
        </w:rPr>
        <w:t xml:space="preserve">, 69(6), pp. 1093–1113. Available at: </w:t>
      </w:r>
      <w:hyperlink r:id="R572197cdb6384d16">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https://doi.org/10.1177/00030651211059546</w:t>
        </w:r>
      </w:hyperlink>
      <w:r w:rsidRPr="6C7A9850" w:rsidR="1BF90EBC">
        <w:rPr>
          <w:rFonts w:ascii="Calibri" w:hAnsi="Calibri" w:eastAsia="Calibri" w:cs="Calibri"/>
          <w:b w:val="0"/>
          <w:bCs w:val="0"/>
          <w:i w:val="0"/>
          <w:iCs w:val="0"/>
          <w:caps w:val="0"/>
          <w:smallCaps w:val="0"/>
          <w:noProof w:val="0"/>
          <w:color w:val="auto"/>
          <w:sz w:val="24"/>
          <w:szCs w:val="24"/>
          <w:lang w:val="en-US"/>
        </w:rPr>
        <w:t>.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1816E540" w14:textId="4A69B0CF">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Simply Psychology (2024) </w:t>
      </w:r>
      <w:r w:rsidRPr="6C7A9850" w:rsidR="1BF90EBC">
        <w:rPr>
          <w:rFonts w:ascii="Calibri" w:hAnsi="Calibri" w:eastAsia="Calibri" w:cs="Calibri"/>
          <w:b w:val="0"/>
          <w:bCs w:val="0"/>
          <w:i w:val="1"/>
          <w:iCs w:val="1"/>
          <w:caps w:val="0"/>
          <w:smallCaps w:val="0"/>
          <w:noProof w:val="0"/>
          <w:color w:val="auto"/>
          <w:sz w:val="24"/>
          <w:szCs w:val="24"/>
          <w:lang w:val="en-US"/>
        </w:rPr>
        <w:t>BoBo</w:t>
      </w:r>
      <w:r w:rsidRPr="6C7A9850" w:rsidR="1BF90EBC">
        <w:rPr>
          <w:rFonts w:ascii="Calibri" w:hAnsi="Calibri" w:eastAsia="Calibri" w:cs="Calibri"/>
          <w:b w:val="0"/>
          <w:bCs w:val="0"/>
          <w:i w:val="1"/>
          <w:iCs w:val="1"/>
          <w:caps w:val="0"/>
          <w:smallCaps w:val="0"/>
          <w:noProof w:val="0"/>
          <w:color w:val="auto"/>
          <w:sz w:val="24"/>
          <w:szCs w:val="24"/>
          <w:lang w:val="en-US"/>
        </w:rPr>
        <w:t xml:space="preserve"> Doll Experiment.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99993620fca1473f">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https://www.youtube.com/watch?v=btIdoHA16_Y&amp;t=46s</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7C84BFA1" w14:textId="435DCF53">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Social Policy Association (2002) </w:t>
      </w:r>
      <w:r w:rsidRPr="6C7A9850" w:rsidR="1BF90EBC">
        <w:rPr>
          <w:rFonts w:ascii="Calibri" w:hAnsi="Calibri" w:eastAsia="Calibri" w:cs="Calibri"/>
          <w:b w:val="0"/>
          <w:bCs w:val="0"/>
          <w:i w:val="1"/>
          <w:iCs w:val="1"/>
          <w:caps w:val="0"/>
          <w:smallCaps w:val="0"/>
          <w:noProof w:val="0"/>
          <w:color w:val="auto"/>
          <w:sz w:val="24"/>
          <w:szCs w:val="24"/>
          <w:lang w:val="en-US"/>
        </w:rPr>
        <w:t>Social Policy and Society.</w:t>
      </w:r>
      <w:r w:rsidRPr="6C7A9850" w:rsidR="1BF90EBC">
        <w:rPr>
          <w:rFonts w:ascii="Calibri" w:hAnsi="Calibri" w:eastAsia="Calibri" w:cs="Calibri"/>
          <w:b w:val="0"/>
          <w:bCs w:val="0"/>
          <w:i w:val="0"/>
          <w:iCs w:val="0"/>
          <w:caps w:val="0"/>
          <w:smallCaps w:val="0"/>
          <w:noProof w:val="0"/>
          <w:color w:val="auto"/>
          <w:sz w:val="24"/>
          <w:szCs w:val="24"/>
          <w:lang w:val="en-US"/>
        </w:rPr>
        <w:t xml:space="preserve"> Cambridge, England: Cambridge University Press.</w:t>
      </w:r>
    </w:p>
    <w:p w:rsidR="1BF90EBC" w:rsidP="6C7A9850" w:rsidRDefault="1BF90EBC" w14:paraId="2CC5ACBD" w14:textId="4E77FAC6">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Stewart, S., MacDonald, N. and Waters-Davies, J. (2024) ‘Early Childhood Education in Wales: Policy, Promises and Practice Realities’.</w:t>
      </w:r>
    </w:p>
    <w:p w:rsidR="1BF90EBC" w:rsidP="6C7A9850" w:rsidRDefault="1BF90EBC" w14:paraId="475A3610" w14:textId="6E90B5DD">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Trummers, L. R. </w:t>
      </w:r>
      <w:r w:rsidRPr="6C7A9850" w:rsidR="1BF90EBC">
        <w:rPr>
          <w:rFonts w:ascii="Calibri" w:hAnsi="Calibri" w:eastAsia="Calibri" w:cs="Calibri"/>
          <w:b w:val="0"/>
          <w:bCs w:val="0"/>
          <w:i w:val="1"/>
          <w:iCs w:val="1"/>
          <w:caps w:val="0"/>
          <w:smallCaps w:val="0"/>
          <w:noProof w:val="0"/>
          <w:color w:val="auto"/>
          <w:sz w:val="24"/>
          <w:szCs w:val="24"/>
          <w:lang w:val="en-US"/>
        </w:rPr>
        <w:t>et al</w:t>
      </w:r>
      <w:r w:rsidRPr="6C7A9850" w:rsidR="1BF90EBC">
        <w:rPr>
          <w:rFonts w:ascii="Calibri" w:hAnsi="Calibri" w:eastAsia="Calibri" w:cs="Calibri"/>
          <w:b w:val="0"/>
          <w:bCs w:val="0"/>
          <w:i w:val="0"/>
          <w:iCs w:val="0"/>
          <w:caps w:val="0"/>
          <w:smallCaps w:val="0"/>
          <w:noProof w:val="0"/>
          <w:color w:val="auto"/>
          <w:sz w:val="24"/>
          <w:szCs w:val="24"/>
          <w:lang w:val="en-US"/>
        </w:rPr>
        <w:t xml:space="preserve"> (2015) ‘</w:t>
      </w:r>
      <w:r w:rsidRPr="6C7A9850" w:rsidR="1BF90EBC">
        <w:rPr>
          <w:rFonts w:ascii="Calibri" w:hAnsi="Calibri" w:eastAsia="Calibri" w:cs="Calibri"/>
          <w:b w:val="0"/>
          <w:bCs w:val="0"/>
          <w:i w:val="0"/>
          <w:iCs w:val="0"/>
          <w:caps w:val="0"/>
          <w:smallCaps w:val="0"/>
          <w:noProof w:val="0"/>
          <w:color w:val="auto"/>
          <w:sz w:val="24"/>
          <w:szCs w:val="24"/>
          <w:lang w:val="en-US"/>
        </w:rPr>
        <w:t xml:space="preserve">Coping During Public Service Delivery: A Conceptualization and Systematic Review of </w:t>
      </w:r>
      <w:r w:rsidRPr="6C7A9850" w:rsidR="1BF90EBC">
        <w:rPr>
          <w:rFonts w:ascii="Calibri" w:hAnsi="Calibri" w:eastAsia="Calibri" w:cs="Calibri"/>
          <w:b w:val="0"/>
          <w:bCs w:val="0"/>
          <w:i w:val="0"/>
          <w:iCs w:val="0"/>
          <w:caps w:val="0"/>
          <w:smallCaps w:val="0"/>
          <w:noProof w:val="0"/>
          <w:color w:val="auto"/>
          <w:sz w:val="24"/>
          <w:szCs w:val="24"/>
          <w:lang w:val="en-US"/>
        </w:rPr>
        <w:t>the Literature</w:t>
      </w:r>
      <w:r w:rsidRPr="6C7A9850" w:rsidR="1BF90EBC">
        <w:rPr>
          <w:rFonts w:ascii="Calibri" w:hAnsi="Calibri" w:eastAsia="Calibri" w:cs="Calibri"/>
          <w:b w:val="0"/>
          <w:bCs w:val="0"/>
          <w:i w:val="0"/>
          <w:iCs w:val="0"/>
          <w:caps w:val="0"/>
          <w:smallCaps w:val="0"/>
          <w:noProof w:val="0"/>
          <w:color w:val="auto"/>
          <w:sz w:val="24"/>
          <w:szCs w:val="24"/>
          <w:lang w:val="en-US"/>
        </w:rPr>
        <w:t xml:space="preserve">’ </w:t>
      </w:r>
      <w:r w:rsidRPr="6C7A9850" w:rsidR="1BF90EBC">
        <w:rPr>
          <w:rFonts w:ascii="Calibri" w:hAnsi="Calibri" w:eastAsia="Calibri" w:cs="Calibri"/>
          <w:b w:val="0"/>
          <w:bCs w:val="0"/>
          <w:i w:val="1"/>
          <w:iCs w:val="1"/>
          <w:caps w:val="0"/>
          <w:smallCaps w:val="0"/>
          <w:noProof w:val="0"/>
          <w:color w:val="auto"/>
          <w:sz w:val="24"/>
          <w:szCs w:val="24"/>
          <w:lang w:val="en-US"/>
        </w:rPr>
        <w:t xml:space="preserve">Journal of Public Administration Research and Theory, </w:t>
      </w:r>
      <w:r w:rsidRPr="6C7A9850" w:rsidR="1BF90EBC">
        <w:rPr>
          <w:rFonts w:ascii="Calibri" w:hAnsi="Calibri" w:eastAsia="Calibri" w:cs="Calibri"/>
          <w:b w:val="0"/>
          <w:bCs w:val="0"/>
          <w:i w:val="0"/>
          <w:iCs w:val="0"/>
          <w:caps w:val="0"/>
          <w:smallCaps w:val="0"/>
          <w:noProof w:val="0"/>
          <w:color w:val="auto"/>
          <w:sz w:val="24"/>
          <w:szCs w:val="24"/>
          <w:lang w:val="en-US"/>
        </w:rPr>
        <w:t xml:space="preserve">25(4), pp. 1099-11126. </w:t>
      </w:r>
    </w:p>
    <w:p w:rsidR="1BF90EBC" w:rsidP="6C7A9850" w:rsidRDefault="1BF90EBC" w14:paraId="1193780C" w14:textId="16AB349D">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UK Parliament a (2025) </w:t>
      </w:r>
      <w:r w:rsidRPr="6C7A9850" w:rsidR="1BF90EBC">
        <w:rPr>
          <w:rFonts w:ascii="Calibri" w:hAnsi="Calibri" w:eastAsia="Calibri" w:cs="Calibri"/>
          <w:b w:val="0"/>
          <w:bCs w:val="0"/>
          <w:i w:val="1"/>
          <w:iCs w:val="1"/>
          <w:caps w:val="0"/>
          <w:smallCaps w:val="0"/>
          <w:noProof w:val="0"/>
          <w:color w:val="auto"/>
          <w:sz w:val="24"/>
          <w:szCs w:val="24"/>
          <w:lang w:val="en-US"/>
        </w:rPr>
        <w:t xml:space="preserve">The 1833 Factory Act.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cfd2f18a5cec4aaa">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https://www.parliament.uk/about/living-heritage/transformingsociety/livinglearning/19thcentury/overview/factoryact/</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14</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5D725355" w14:textId="76A6E54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UK Parliament b (2025) </w:t>
      </w:r>
      <w:r w:rsidRPr="6C7A9850" w:rsidR="1BF90EBC">
        <w:rPr>
          <w:rFonts w:ascii="Calibri" w:hAnsi="Calibri" w:eastAsia="Calibri" w:cs="Calibri"/>
          <w:b w:val="0"/>
          <w:bCs w:val="0"/>
          <w:i w:val="1"/>
          <w:iCs w:val="1"/>
          <w:caps w:val="0"/>
          <w:smallCaps w:val="0"/>
          <w:noProof w:val="0"/>
          <w:color w:val="auto"/>
          <w:sz w:val="24"/>
          <w:szCs w:val="24"/>
          <w:lang w:val="en-US"/>
        </w:rPr>
        <w:t xml:space="preserve">The 1870 Education Act.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w:anchor=":~:text=The%201870%20Education%20Act%20stands,provisions%20to%20Scotland%20in%201872" r:id="R65e91c0e6e1449ed">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https://www.parliament.uk/about/living-heritage/transformingsociety/livinglearning/school/overview/1870educationact/#:~:text=The%201870%20Education%20Act%20stands,provisions%20to%20Scotland%20in%201872</w:t>
        </w:r>
      </w:hyperlink>
      <w:r w:rsidRPr="6C7A9850" w:rsidR="1BF90EBC">
        <w:rPr>
          <w:rFonts w:ascii="Calibri" w:hAnsi="Calibri" w:eastAsia="Calibri" w:cs="Calibri"/>
          <w:b w:val="0"/>
          <w:bCs w:val="0"/>
          <w:i w:val="0"/>
          <w:iCs w:val="0"/>
          <w:caps w:val="0"/>
          <w:smallCaps w:val="0"/>
          <w:noProof w:val="0"/>
          <w:color w:val="auto"/>
          <w:sz w:val="24"/>
          <w:szCs w:val="24"/>
          <w:lang w:val="en-US"/>
        </w:rPr>
        <w:t>. [Accessed: 14</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02F18B3E" w14:textId="7AF74BA0">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UK Parliament c (2025) </w:t>
      </w:r>
      <w:r w:rsidRPr="6C7A9850" w:rsidR="1BF90EBC">
        <w:rPr>
          <w:rFonts w:ascii="Calibri" w:hAnsi="Calibri" w:eastAsia="Calibri" w:cs="Calibri"/>
          <w:b w:val="0"/>
          <w:bCs w:val="0"/>
          <w:i w:val="1"/>
          <w:iCs w:val="1"/>
          <w:caps w:val="0"/>
          <w:smallCaps w:val="0"/>
          <w:noProof w:val="0"/>
          <w:color w:val="auto"/>
          <w:sz w:val="24"/>
          <w:szCs w:val="24"/>
          <w:lang w:val="en-US"/>
        </w:rPr>
        <w:t xml:space="preserve">Elementary Education (Defensive and Epileptic Children) Bill.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830a91642e464e59">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https://hansard.parliament.uk/Commons/1913-06-27/debates/5cb811b4-6273-40e8-becf-27e3424a2c22/ElementaryEducation</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w:t>
      </w:r>
    </w:p>
    <w:p w:rsidR="1BF90EBC" w:rsidP="6C7A9850" w:rsidRDefault="1BF90EBC" w14:paraId="390CAF6C" w14:textId="54801C79">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UK Parliament </w:t>
      </w:r>
      <w:r w:rsidRPr="6C7A9850" w:rsidR="1BF90EBC">
        <w:rPr>
          <w:rFonts w:ascii="Calibri" w:hAnsi="Calibri" w:eastAsia="Calibri" w:cs="Calibri"/>
          <w:b w:val="0"/>
          <w:bCs w:val="0"/>
          <w:i w:val="0"/>
          <w:iCs w:val="0"/>
          <w:caps w:val="0"/>
          <w:smallCaps w:val="0"/>
          <w:noProof w:val="0"/>
          <w:color w:val="auto"/>
          <w:sz w:val="24"/>
          <w:szCs w:val="24"/>
          <w:lang w:val="en-US"/>
        </w:rPr>
        <w:t>d(</w:t>
      </w:r>
      <w:r w:rsidRPr="6C7A9850" w:rsidR="1BF90EBC">
        <w:rPr>
          <w:rFonts w:ascii="Calibri" w:hAnsi="Calibri" w:eastAsia="Calibri" w:cs="Calibri"/>
          <w:b w:val="0"/>
          <w:bCs w:val="0"/>
          <w:i w:val="0"/>
          <w:iCs w:val="0"/>
          <w:caps w:val="0"/>
          <w:smallCaps w:val="0"/>
          <w:noProof w:val="0"/>
          <w:color w:val="auto"/>
          <w:sz w:val="24"/>
          <w:szCs w:val="24"/>
          <w:lang w:val="en-US"/>
        </w:rPr>
        <w:t xml:space="preserve">2025) </w:t>
      </w:r>
      <w:r w:rsidRPr="6C7A9850" w:rsidR="1BF90EBC">
        <w:rPr>
          <w:rFonts w:ascii="Calibri" w:hAnsi="Calibri" w:eastAsia="Calibri" w:cs="Calibri"/>
          <w:b w:val="0"/>
          <w:bCs w:val="0"/>
          <w:i w:val="1"/>
          <w:iCs w:val="1"/>
          <w:caps w:val="0"/>
          <w:smallCaps w:val="0"/>
          <w:noProof w:val="0"/>
          <w:color w:val="auto"/>
          <w:sz w:val="24"/>
          <w:szCs w:val="24"/>
          <w:lang w:val="en-US"/>
        </w:rPr>
        <w:t xml:space="preserve">The Education Act 1944.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da09a87881de497b">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https://www.parliament.uk/about/living-heritage/transformingsociety/livinglearning/school/overview/educationact1944/</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14</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4F37790D" w14:textId="51CED3B1">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UNICEF (no date) </w:t>
      </w:r>
      <w:r w:rsidRPr="6C7A9850" w:rsidR="1BF90EBC">
        <w:rPr>
          <w:rFonts w:ascii="Calibri" w:hAnsi="Calibri" w:eastAsia="Calibri" w:cs="Calibri"/>
          <w:b w:val="0"/>
          <w:bCs w:val="0"/>
          <w:i w:val="1"/>
          <w:iCs w:val="1"/>
          <w:caps w:val="0"/>
          <w:smallCaps w:val="0"/>
          <w:noProof w:val="0"/>
          <w:color w:val="auto"/>
          <w:sz w:val="24"/>
          <w:szCs w:val="24"/>
          <w:lang w:val="en-US"/>
        </w:rPr>
        <w:t xml:space="preserve">United Nations Convention on the Rights of the Child. </w:t>
      </w:r>
      <w:r w:rsidRPr="6C7A9850" w:rsidR="1BF90EBC">
        <w:rPr>
          <w:rFonts w:ascii="Calibri" w:hAnsi="Calibri" w:eastAsia="Calibri" w:cs="Calibri"/>
          <w:b w:val="0"/>
          <w:bCs w:val="0"/>
          <w:i w:val="0"/>
          <w:iCs w:val="0"/>
          <w:caps w:val="0"/>
          <w:smallCaps w:val="0"/>
          <w:noProof w:val="0"/>
          <w:color w:val="auto"/>
          <w:sz w:val="24"/>
          <w:szCs w:val="24"/>
          <w:lang w:val="en-US"/>
        </w:rPr>
        <w:t>London: UNICEF.</w:t>
      </w:r>
    </w:p>
    <w:p w:rsidR="1BF90EBC" w:rsidP="6C7A9850" w:rsidRDefault="1BF90EBC" w14:paraId="225BAB48" w14:textId="7F1AE3DA">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Walsh, K. (2020)</w:t>
      </w:r>
      <w:r w:rsidRPr="6C7A9850" w:rsidR="1BF90EBC">
        <w:rPr>
          <w:rFonts w:ascii="Calibri" w:hAnsi="Calibri" w:eastAsia="Calibri" w:cs="Calibri"/>
          <w:b w:val="0"/>
          <w:bCs w:val="0"/>
          <w:i w:val="1"/>
          <w:iCs w:val="1"/>
          <w:caps w:val="0"/>
          <w:smallCaps w:val="0"/>
          <w:noProof w:val="0"/>
          <w:color w:val="auto"/>
          <w:sz w:val="24"/>
          <w:szCs w:val="24"/>
          <w:lang w:val="en-US"/>
        </w:rPr>
        <w:t xml:space="preserve"> The Development of Child Protection Law and Policy: Children, Risk and Modernities. </w:t>
      </w:r>
      <w:r w:rsidRPr="6C7A9850" w:rsidR="1BF90EBC">
        <w:rPr>
          <w:rFonts w:ascii="Calibri" w:hAnsi="Calibri" w:eastAsia="Calibri" w:cs="Calibri"/>
          <w:b w:val="0"/>
          <w:bCs w:val="0"/>
          <w:i w:val="0"/>
          <w:iCs w:val="0"/>
          <w:caps w:val="0"/>
          <w:smallCaps w:val="0"/>
          <w:noProof w:val="0"/>
          <w:color w:val="auto"/>
          <w:sz w:val="24"/>
          <w:szCs w:val="24"/>
          <w:lang w:val="en-US"/>
        </w:rPr>
        <w:t>Oxfordshire</w:t>
      </w:r>
      <w:r w:rsidRPr="6C7A9850" w:rsidR="1BF90EBC">
        <w:rPr>
          <w:rFonts w:ascii="Calibri" w:hAnsi="Calibri" w:eastAsia="Calibri" w:cs="Calibri"/>
          <w:b w:val="0"/>
          <w:bCs w:val="0"/>
          <w:i w:val="1"/>
          <w:iCs w:val="1"/>
          <w:caps w:val="0"/>
          <w:smallCaps w:val="0"/>
          <w:noProof w:val="0"/>
          <w:color w:val="auto"/>
          <w:sz w:val="24"/>
          <w:szCs w:val="24"/>
          <w:lang w:val="en-US"/>
        </w:rPr>
        <w:t xml:space="preserve">: </w:t>
      </w:r>
      <w:r w:rsidRPr="6C7A9850" w:rsidR="1BF90EBC">
        <w:rPr>
          <w:rFonts w:ascii="Calibri" w:hAnsi="Calibri" w:eastAsia="Calibri" w:cs="Calibri"/>
          <w:b w:val="0"/>
          <w:bCs w:val="0"/>
          <w:i w:val="0"/>
          <w:iCs w:val="0"/>
          <w:caps w:val="0"/>
          <w:smallCaps w:val="0"/>
          <w:noProof w:val="0"/>
          <w:color w:val="auto"/>
          <w:sz w:val="24"/>
          <w:szCs w:val="24"/>
          <w:lang w:val="en-US"/>
        </w:rPr>
        <w:t xml:space="preserve">Routledge. </w:t>
      </w:r>
    </w:p>
    <w:p w:rsidR="1BF90EBC" w:rsidP="6C7A9850" w:rsidRDefault="1BF90EBC" w14:paraId="54E03D5C" w14:textId="1FD0F36A">
      <w:pPr>
        <w:spacing w:line="360" w:lineRule="auto"/>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Welsh Government (2021) </w:t>
      </w:r>
      <w:r w:rsidRPr="6C7A9850" w:rsidR="1BF90EBC">
        <w:rPr>
          <w:rFonts w:ascii="Calibri" w:hAnsi="Calibri" w:eastAsia="Calibri" w:cs="Calibri"/>
          <w:b w:val="0"/>
          <w:bCs w:val="0"/>
          <w:i w:val="1"/>
          <w:iCs w:val="1"/>
          <w:caps w:val="0"/>
          <w:smallCaps w:val="0"/>
          <w:noProof w:val="0"/>
          <w:color w:val="auto"/>
          <w:sz w:val="24"/>
          <w:szCs w:val="24"/>
          <w:lang w:val="en-US"/>
        </w:rPr>
        <w:t xml:space="preserve">Curriculum and Assessment (Wales) Act 2021. </w:t>
      </w:r>
      <w:r w:rsidRPr="6C7A9850" w:rsidR="1BF90EBC">
        <w:rPr>
          <w:rFonts w:ascii="Calibri" w:hAnsi="Calibri" w:eastAsia="Calibri" w:cs="Calibri"/>
          <w:b w:val="0"/>
          <w:bCs w:val="0"/>
          <w:i w:val="0"/>
          <w:iCs w:val="0"/>
          <w:caps w:val="0"/>
          <w:smallCaps w:val="0"/>
          <w:noProof w:val="0"/>
          <w:color w:val="auto"/>
          <w:sz w:val="24"/>
          <w:szCs w:val="24"/>
          <w:lang w:val="en-US"/>
        </w:rPr>
        <w:t xml:space="preserve">Available at: </w:t>
      </w:r>
      <w:hyperlink r:id="Rd5111c99c8c54834">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https://www.gov.wales/sites/default/files/publications/2021-04/curriculum-and-assessment-act-explanatory-memorandum.pdf</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17</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w:t>
      </w:r>
    </w:p>
    <w:p w:rsidR="1BF90EBC" w:rsidP="6C7A9850" w:rsidRDefault="1BF90EBC" w14:paraId="35140F14" w14:textId="1C9A0AC3">
      <w:pPr>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Welsh Government (2023) </w:t>
      </w:r>
      <w:r w:rsidRPr="6C7A9850" w:rsidR="1BF90EBC">
        <w:rPr>
          <w:rFonts w:ascii="Calibri" w:hAnsi="Calibri" w:eastAsia="Calibri" w:cs="Calibri"/>
          <w:b w:val="0"/>
          <w:bCs w:val="0"/>
          <w:i w:val="1"/>
          <w:iCs w:val="1"/>
          <w:caps w:val="0"/>
          <w:smallCaps w:val="0"/>
          <w:noProof w:val="0"/>
          <w:color w:val="auto"/>
          <w:sz w:val="24"/>
          <w:szCs w:val="24"/>
          <w:lang w:val="en-US"/>
        </w:rPr>
        <w:t>Enabling Learning. A</w:t>
      </w:r>
      <w:r w:rsidRPr="6C7A9850" w:rsidR="1BF90EBC">
        <w:rPr>
          <w:rFonts w:ascii="Calibri" w:hAnsi="Calibri" w:eastAsia="Calibri" w:cs="Calibri"/>
          <w:b w:val="0"/>
          <w:bCs w:val="0"/>
          <w:i w:val="0"/>
          <w:iCs w:val="0"/>
          <w:caps w:val="0"/>
          <w:smallCaps w:val="0"/>
          <w:noProof w:val="0"/>
          <w:color w:val="auto"/>
          <w:sz w:val="24"/>
          <w:szCs w:val="24"/>
          <w:lang w:val="en-US"/>
        </w:rPr>
        <w:t xml:space="preserve">vailable at: </w:t>
      </w:r>
      <w:hyperlink r:id="Rbc1401659ac04bdd">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https://hwb.gov.wales/curriculum-for-wales/designing-your-curriculum/enabling-learning/</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15</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1BF90EBC" w:rsidP="6C7A9850" w:rsidRDefault="1BF90EBC" w14:paraId="56762C98" w14:textId="34A8EEDB">
      <w:pPr>
        <w:spacing w:line="360" w:lineRule="auto"/>
        <w:rPr>
          <w:rFonts w:ascii="Calibri" w:hAnsi="Calibri" w:eastAsia="Calibri" w:cs="Calibri"/>
          <w:b w:val="0"/>
          <w:bCs w:val="0"/>
          <w:i w:val="0"/>
          <w:iCs w:val="0"/>
          <w:caps w:val="0"/>
          <w:smallCaps w:val="0"/>
          <w:noProof w:val="0"/>
          <w:color w:val="auto"/>
          <w:sz w:val="24"/>
          <w:szCs w:val="24"/>
          <w:lang w:val="en-US"/>
        </w:rPr>
      </w:pPr>
      <w:r w:rsidRPr="6C7A9850" w:rsidR="1BF90EBC">
        <w:rPr>
          <w:rFonts w:ascii="Calibri" w:hAnsi="Calibri" w:eastAsia="Calibri" w:cs="Calibri"/>
          <w:b w:val="0"/>
          <w:bCs w:val="0"/>
          <w:i w:val="0"/>
          <w:iCs w:val="0"/>
          <w:caps w:val="0"/>
          <w:smallCaps w:val="0"/>
          <w:noProof w:val="0"/>
          <w:color w:val="auto"/>
          <w:sz w:val="24"/>
          <w:szCs w:val="24"/>
          <w:lang w:val="en-US"/>
        </w:rPr>
        <w:t xml:space="preserve">Welsh Government (2024) </w:t>
      </w:r>
      <w:r w:rsidRPr="6C7A9850" w:rsidR="1BF90EBC">
        <w:rPr>
          <w:rFonts w:ascii="Calibri" w:hAnsi="Calibri" w:eastAsia="Calibri" w:cs="Calibri"/>
          <w:b w:val="0"/>
          <w:bCs w:val="0"/>
          <w:i w:val="1"/>
          <w:iCs w:val="1"/>
          <w:caps w:val="0"/>
          <w:smallCaps w:val="0"/>
          <w:noProof w:val="0"/>
          <w:color w:val="auto"/>
          <w:sz w:val="24"/>
          <w:szCs w:val="24"/>
          <w:lang w:val="en-US"/>
        </w:rPr>
        <w:t>What’s Changing in Assessment? A</w:t>
      </w:r>
      <w:r w:rsidRPr="6C7A9850" w:rsidR="1BF90EBC">
        <w:rPr>
          <w:rFonts w:ascii="Calibri" w:hAnsi="Calibri" w:eastAsia="Calibri" w:cs="Calibri"/>
          <w:b w:val="0"/>
          <w:bCs w:val="0"/>
          <w:i w:val="0"/>
          <w:iCs w:val="0"/>
          <w:caps w:val="0"/>
          <w:smallCaps w:val="0"/>
          <w:noProof w:val="0"/>
          <w:color w:val="auto"/>
          <w:sz w:val="24"/>
          <w:szCs w:val="24"/>
          <w:lang w:val="en-US"/>
        </w:rPr>
        <w:t xml:space="preserve">vailable at: </w:t>
      </w:r>
      <w:hyperlink r:id="Rae3265ec98614ee6">
        <w:r w:rsidRPr="6C7A9850" w:rsidR="1BF90EBC">
          <w:rPr>
            <w:rStyle w:val="Hyperlink"/>
            <w:rFonts w:ascii="Calibri" w:hAnsi="Calibri" w:eastAsia="Calibri" w:cs="Calibri"/>
            <w:b w:val="0"/>
            <w:bCs w:val="0"/>
            <w:i w:val="0"/>
            <w:iCs w:val="0"/>
            <w:caps w:val="0"/>
            <w:smallCaps w:val="0"/>
            <w:strike w:val="0"/>
            <w:dstrike w:val="0"/>
            <w:noProof w:val="0"/>
            <w:color w:val="auto"/>
            <w:sz w:val="24"/>
            <w:szCs w:val="24"/>
            <w:lang w:val="en-US"/>
          </w:rPr>
          <w:t>https://hwb.gov.wales/curriculum-for-wales/assessment-arrangements/what-s-changing-in-assessment/</w:t>
        </w:r>
      </w:hyperlink>
      <w:r w:rsidRPr="6C7A9850" w:rsidR="1BF90EBC">
        <w:rPr>
          <w:rFonts w:ascii="Calibri" w:hAnsi="Calibri" w:eastAsia="Calibri" w:cs="Calibri"/>
          <w:b w:val="0"/>
          <w:bCs w:val="0"/>
          <w:i w:val="0"/>
          <w:iCs w:val="0"/>
          <w:caps w:val="0"/>
          <w:smallCaps w:val="0"/>
          <w:noProof w:val="0"/>
          <w:color w:val="auto"/>
          <w:sz w:val="24"/>
          <w:szCs w:val="24"/>
          <w:lang w:val="en-US"/>
        </w:rPr>
        <w:t xml:space="preserve">  [Accessed: 17</w:t>
      </w:r>
      <w:r w:rsidRPr="6C7A9850" w:rsidR="1BF90EBC">
        <w:rPr>
          <w:rFonts w:ascii="Calibri" w:hAnsi="Calibri" w:eastAsia="Calibri" w:cs="Calibri"/>
          <w:b w:val="0"/>
          <w:bCs w:val="0"/>
          <w:i w:val="0"/>
          <w:iCs w:val="0"/>
          <w:caps w:val="0"/>
          <w:smallCaps w:val="0"/>
          <w:noProof w:val="0"/>
          <w:color w:val="auto"/>
          <w:sz w:val="24"/>
          <w:szCs w:val="24"/>
          <w:vertAlign w:val="superscript"/>
          <w:lang w:val="en-US"/>
        </w:rPr>
        <w:t>th</w:t>
      </w:r>
      <w:r w:rsidRPr="6C7A9850" w:rsidR="1BF90EBC">
        <w:rPr>
          <w:rFonts w:ascii="Calibri" w:hAnsi="Calibri" w:eastAsia="Calibri" w:cs="Calibri"/>
          <w:b w:val="0"/>
          <w:bCs w:val="0"/>
          <w:i w:val="0"/>
          <w:iCs w:val="0"/>
          <w:caps w:val="0"/>
          <w:smallCaps w:val="0"/>
          <w:noProof w:val="0"/>
          <w:color w:val="auto"/>
          <w:sz w:val="24"/>
          <w:szCs w:val="24"/>
          <w:lang w:val="en-US"/>
        </w:rPr>
        <w:t xml:space="preserve"> January 2025]. </w:t>
      </w:r>
    </w:p>
    <w:p w:rsidR="6C7A9850" w:rsidP="6C7A9850" w:rsidRDefault="6C7A9850" w14:paraId="385F6B74" w14:textId="1AB6148E">
      <w:pPr>
        <w:rPr>
          <w:rFonts w:ascii="Calibri" w:hAnsi="Calibri" w:eastAsia="Calibri" w:cs="Calibri"/>
          <w:b w:val="0"/>
          <w:bCs w:val="0"/>
          <w:i w:val="0"/>
          <w:iCs w:val="0"/>
          <w:caps w:val="0"/>
          <w:smallCaps w:val="0"/>
          <w:noProof w:val="0"/>
          <w:color w:val="auto"/>
          <w:sz w:val="24"/>
          <w:szCs w:val="24"/>
          <w:lang w:val="en-US"/>
        </w:rPr>
      </w:pPr>
    </w:p>
    <w:p w:rsidR="6C7A9850" w:rsidP="6C7A9850" w:rsidRDefault="6C7A9850" w14:paraId="7241A6A3" w14:textId="60C2AE6E">
      <w:pPr>
        <w:spacing w:line="360" w:lineRule="auto"/>
        <w:jc w:val="left"/>
        <w:rPr>
          <w:rFonts w:ascii="Calibri" w:hAnsi="Calibri" w:eastAsia="Calibri" w:cs="Calibri"/>
          <w:b w:val="0"/>
          <w:bCs w:val="0"/>
          <w:i w:val="0"/>
          <w:iCs w:val="0"/>
          <w:caps w:val="0"/>
          <w:smallCaps w:val="0"/>
          <w:noProof w:val="0"/>
          <w:color w:val="auto"/>
          <w:sz w:val="24"/>
          <w:szCs w:val="24"/>
          <w:u w:val="single"/>
          <w:lang w:val="en-US"/>
        </w:rPr>
      </w:pPr>
    </w:p>
    <w:p w:rsidR="6C7A9850" w:rsidP="6C7A9850" w:rsidRDefault="6C7A9850" w14:paraId="5D8DB99F" w14:textId="0AB27D19">
      <w:pPr>
        <w:jc w:val="left"/>
        <w:rPr>
          <w:rFonts w:ascii="Roboto" w:hAnsi="Roboto" w:eastAsia="Roboto" w:cs="Roboto"/>
          <w:b w:val="0"/>
          <w:bCs w:val="0"/>
          <w:i w:val="0"/>
          <w:iCs w:val="0"/>
          <w:caps w:val="0"/>
          <w:smallCaps w:val="0"/>
          <w:noProof w:val="0"/>
          <w:color w:val="555555"/>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pCHWzL9R">
      <int2:state int2:type="AugLoop_Text_Critique" int2:value="Rejected"/>
    </int2:textHash>
    <int2:textHash int2:hashCode="exZwkwLSJaq5Tl" int2:id="olF5lOw0">
      <int2:state int2:type="AugLoop_Text_Critique" int2:value="Rejected"/>
    </int2:textHash>
    <int2:textHash int2:hashCode="kByidkXaRxGvMx" int2:id="OfAQRVBQ">
      <int2:state int2:type="AugLoop_Text_Critique" int2:value="Rejected"/>
    </int2:textHash>
    <int2:textHash int2:hashCode="J2NehC5zBGGNX0" int2:id="wTWQEe38">
      <int2:state int2:type="AugLoop_Text_Critique" int2:value="Rejected"/>
    </int2:textHash>
    <int2:textHash int2:hashCode="uB/wp0EhvyGqK/" int2:id="AiZOmx56">
      <int2:state int2:type="AugLoop_Text_Critique" int2:value="Rejected"/>
    </int2:textHash>
    <int2:textHash int2:hashCode="mvseN4kaPOWVRo" int2:id="twI98L5l">
      <int2:state int2:type="AugLoop_Text_Critique" int2:value="Rejected"/>
    </int2:textHash>
    <int2:textHash int2:hashCode="6ym/P6OJkjF/0K" int2:id="ziDJWaQu">
      <int2:state int2:type="AugLoop_Text_Critique" int2:value="Rejected"/>
    </int2:textHash>
    <int2:textHash int2:hashCode="R2I7qwWNcu7+QW" int2:id="VRipY7d3">
      <int2:state int2:type="AugLoop_Text_Critique" int2:value="Rejected"/>
    </int2:textHash>
    <int2:textHash int2:hashCode="Nn6A2BGZOHVyB0" int2:id="dQz2788Z">
      <int2:state int2:type="AugLoop_Text_Critique" int2:value="Rejected"/>
    </int2:textHash>
    <int2:textHash int2:hashCode="WYaCP1HURdm7PJ" int2:id="sNMFRHVj">
      <int2:state int2:type="AugLoop_Text_Critique" int2:value="Rejected"/>
    </int2:textHash>
    <int2:textHash int2:hashCode="xcgb3EeIup7nN2" int2:id="mGo7COY8">
      <int2:state int2:type="AugLoop_Text_Critique" int2:value="Rejected"/>
    </int2:textHash>
    <int2:bookmark int2:bookmarkName="_Int_ZNvlg3rp" int2:invalidationBookmarkName="" int2:hashCode="krHz1rP53r3P/z" int2:id="T49venUP">
      <int2:state int2:type="AugLoop_Text_Critique" int2:value="Rejected"/>
    </int2:bookmark>
    <int2:bookmark int2:bookmarkName="_Int_h7IFo9yf" int2:invalidationBookmarkName="" int2:hashCode="Wq+JBfMqQ+jdGi" int2:id="M1bx73Yv">
      <int2:state int2:type="AugLoop_Text_Critique" int2:value="Rejected"/>
    </int2:bookmark>
    <int2:bookmark int2:bookmarkName="_Int_9YSuUIty" int2:invalidationBookmarkName="" int2:hashCode="jIhr02CwF5bddL" int2:id="P2P5OLz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f9f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1B93E7"/>
    <w:rsid w:val="0006AD92"/>
    <w:rsid w:val="00269017"/>
    <w:rsid w:val="003BF69E"/>
    <w:rsid w:val="003D3ED7"/>
    <w:rsid w:val="00565463"/>
    <w:rsid w:val="00746683"/>
    <w:rsid w:val="0078DB0A"/>
    <w:rsid w:val="007D49C9"/>
    <w:rsid w:val="0097040F"/>
    <w:rsid w:val="00A75B64"/>
    <w:rsid w:val="00AB6D46"/>
    <w:rsid w:val="00C953C1"/>
    <w:rsid w:val="00FB5C1C"/>
    <w:rsid w:val="010DB1B0"/>
    <w:rsid w:val="012BA0EB"/>
    <w:rsid w:val="0143154B"/>
    <w:rsid w:val="018316E5"/>
    <w:rsid w:val="01B3A6FA"/>
    <w:rsid w:val="02222C72"/>
    <w:rsid w:val="0225AB39"/>
    <w:rsid w:val="024563BE"/>
    <w:rsid w:val="0269D2FF"/>
    <w:rsid w:val="02DBEA8F"/>
    <w:rsid w:val="02E81A0F"/>
    <w:rsid w:val="02EC1069"/>
    <w:rsid w:val="031FDEE2"/>
    <w:rsid w:val="03214666"/>
    <w:rsid w:val="035D8897"/>
    <w:rsid w:val="035E7D8C"/>
    <w:rsid w:val="03689B37"/>
    <w:rsid w:val="037D0997"/>
    <w:rsid w:val="03D2E44B"/>
    <w:rsid w:val="03F70C25"/>
    <w:rsid w:val="043443F8"/>
    <w:rsid w:val="043473AE"/>
    <w:rsid w:val="0464A9EF"/>
    <w:rsid w:val="046565A9"/>
    <w:rsid w:val="0469B095"/>
    <w:rsid w:val="0471CA5A"/>
    <w:rsid w:val="0479811D"/>
    <w:rsid w:val="047B9625"/>
    <w:rsid w:val="04CE9C8D"/>
    <w:rsid w:val="0506DD87"/>
    <w:rsid w:val="0568204D"/>
    <w:rsid w:val="0578BEF0"/>
    <w:rsid w:val="057BA247"/>
    <w:rsid w:val="05954AF6"/>
    <w:rsid w:val="05C04583"/>
    <w:rsid w:val="05D53529"/>
    <w:rsid w:val="05EF7FE4"/>
    <w:rsid w:val="05F45E61"/>
    <w:rsid w:val="05F7F3D9"/>
    <w:rsid w:val="06006148"/>
    <w:rsid w:val="060AFF4A"/>
    <w:rsid w:val="061209E0"/>
    <w:rsid w:val="06239800"/>
    <w:rsid w:val="0635FCE0"/>
    <w:rsid w:val="06469092"/>
    <w:rsid w:val="06705CB2"/>
    <w:rsid w:val="0674B07E"/>
    <w:rsid w:val="067E2C47"/>
    <w:rsid w:val="0693E473"/>
    <w:rsid w:val="06A458AE"/>
    <w:rsid w:val="06B522A0"/>
    <w:rsid w:val="06B59B65"/>
    <w:rsid w:val="07187ACD"/>
    <w:rsid w:val="0722D7D6"/>
    <w:rsid w:val="0724B2EA"/>
    <w:rsid w:val="0739F97D"/>
    <w:rsid w:val="0743E6E3"/>
    <w:rsid w:val="078699F4"/>
    <w:rsid w:val="0790EAD9"/>
    <w:rsid w:val="07A74ACC"/>
    <w:rsid w:val="07D801DF"/>
    <w:rsid w:val="07E1FD80"/>
    <w:rsid w:val="07E8AC5D"/>
    <w:rsid w:val="08001F93"/>
    <w:rsid w:val="084D31FE"/>
    <w:rsid w:val="0892129F"/>
    <w:rsid w:val="089A6441"/>
    <w:rsid w:val="089CC28F"/>
    <w:rsid w:val="08D3D3DD"/>
    <w:rsid w:val="08E750C2"/>
    <w:rsid w:val="08EEBC6C"/>
    <w:rsid w:val="0905971D"/>
    <w:rsid w:val="0955AADE"/>
    <w:rsid w:val="098B2ED4"/>
    <w:rsid w:val="099D32A7"/>
    <w:rsid w:val="09BC5C78"/>
    <w:rsid w:val="0A4156EE"/>
    <w:rsid w:val="0A4E6C99"/>
    <w:rsid w:val="0A568F1E"/>
    <w:rsid w:val="0A7F5EDA"/>
    <w:rsid w:val="0A8770C3"/>
    <w:rsid w:val="0A91AF76"/>
    <w:rsid w:val="0ABC99E1"/>
    <w:rsid w:val="0AE0E8F5"/>
    <w:rsid w:val="0B0C1B10"/>
    <w:rsid w:val="0B1F68E6"/>
    <w:rsid w:val="0B2804A4"/>
    <w:rsid w:val="0BA22CD5"/>
    <w:rsid w:val="0BAE7F7F"/>
    <w:rsid w:val="0BCAC882"/>
    <w:rsid w:val="0BCC5173"/>
    <w:rsid w:val="0BD5DE8D"/>
    <w:rsid w:val="0BECC355"/>
    <w:rsid w:val="0BF32489"/>
    <w:rsid w:val="0C217974"/>
    <w:rsid w:val="0C3E8154"/>
    <w:rsid w:val="0C61B67F"/>
    <w:rsid w:val="0C8370FB"/>
    <w:rsid w:val="0C8BED8D"/>
    <w:rsid w:val="0CB0E357"/>
    <w:rsid w:val="0CBDEB5F"/>
    <w:rsid w:val="0CE4A7E4"/>
    <w:rsid w:val="0D4A6CAE"/>
    <w:rsid w:val="0D6ACBA1"/>
    <w:rsid w:val="0D986C55"/>
    <w:rsid w:val="0DAC68B5"/>
    <w:rsid w:val="0DB4D5D3"/>
    <w:rsid w:val="0DDE52F4"/>
    <w:rsid w:val="0DFDC832"/>
    <w:rsid w:val="0E20C88B"/>
    <w:rsid w:val="0E2F8D89"/>
    <w:rsid w:val="0E41E591"/>
    <w:rsid w:val="0E846246"/>
    <w:rsid w:val="0E887408"/>
    <w:rsid w:val="0E896D0F"/>
    <w:rsid w:val="0E95E1D4"/>
    <w:rsid w:val="0E9807A3"/>
    <w:rsid w:val="0EB13893"/>
    <w:rsid w:val="0ECA8B7F"/>
    <w:rsid w:val="0ED557A0"/>
    <w:rsid w:val="0EDD95B7"/>
    <w:rsid w:val="0EE0BCF7"/>
    <w:rsid w:val="0F29BAC7"/>
    <w:rsid w:val="0F511344"/>
    <w:rsid w:val="0F578F67"/>
    <w:rsid w:val="0F7AB64B"/>
    <w:rsid w:val="0F7C71CC"/>
    <w:rsid w:val="0F9F059F"/>
    <w:rsid w:val="0FC10FD9"/>
    <w:rsid w:val="0FDFA5F4"/>
    <w:rsid w:val="100DA5D5"/>
    <w:rsid w:val="102A8EE8"/>
    <w:rsid w:val="1030217D"/>
    <w:rsid w:val="10306267"/>
    <w:rsid w:val="1051A73A"/>
    <w:rsid w:val="10B78D34"/>
    <w:rsid w:val="10E13A9F"/>
    <w:rsid w:val="10E2298C"/>
    <w:rsid w:val="10F11531"/>
    <w:rsid w:val="110B2A0B"/>
    <w:rsid w:val="11369F5C"/>
    <w:rsid w:val="11416E36"/>
    <w:rsid w:val="1146ADAF"/>
    <w:rsid w:val="115419AF"/>
    <w:rsid w:val="117C7799"/>
    <w:rsid w:val="11961BD0"/>
    <w:rsid w:val="11A74A9E"/>
    <w:rsid w:val="11B38BE8"/>
    <w:rsid w:val="11C8F4DC"/>
    <w:rsid w:val="11DB55FA"/>
    <w:rsid w:val="11E45299"/>
    <w:rsid w:val="11EFB5F0"/>
    <w:rsid w:val="11F6FFB2"/>
    <w:rsid w:val="11FF036C"/>
    <w:rsid w:val="1208AE5E"/>
    <w:rsid w:val="12504703"/>
    <w:rsid w:val="126A628E"/>
    <w:rsid w:val="127AA09D"/>
    <w:rsid w:val="129848A9"/>
    <w:rsid w:val="12A08740"/>
    <w:rsid w:val="12C94FD0"/>
    <w:rsid w:val="12D4A9F7"/>
    <w:rsid w:val="12DE22E6"/>
    <w:rsid w:val="12FE9364"/>
    <w:rsid w:val="1326D6BB"/>
    <w:rsid w:val="13642D51"/>
    <w:rsid w:val="139645B4"/>
    <w:rsid w:val="13970ECF"/>
    <w:rsid w:val="13A79742"/>
    <w:rsid w:val="13C377B6"/>
    <w:rsid w:val="13D043D4"/>
    <w:rsid w:val="14588EFC"/>
    <w:rsid w:val="1465B73C"/>
    <w:rsid w:val="147BBC84"/>
    <w:rsid w:val="14A7640C"/>
    <w:rsid w:val="14AA2C76"/>
    <w:rsid w:val="14D4FC5D"/>
    <w:rsid w:val="14D9BF06"/>
    <w:rsid w:val="14DA6354"/>
    <w:rsid w:val="14F42A07"/>
    <w:rsid w:val="15132EA7"/>
    <w:rsid w:val="1529C8D7"/>
    <w:rsid w:val="1539A98A"/>
    <w:rsid w:val="15716B76"/>
    <w:rsid w:val="15760FD4"/>
    <w:rsid w:val="1576C828"/>
    <w:rsid w:val="1577ECFB"/>
    <w:rsid w:val="15854F18"/>
    <w:rsid w:val="15B465C2"/>
    <w:rsid w:val="15D1250C"/>
    <w:rsid w:val="15DFD33F"/>
    <w:rsid w:val="15E321FA"/>
    <w:rsid w:val="161AB455"/>
    <w:rsid w:val="16386DCE"/>
    <w:rsid w:val="1656AC98"/>
    <w:rsid w:val="165F063A"/>
    <w:rsid w:val="166EB366"/>
    <w:rsid w:val="1694E07E"/>
    <w:rsid w:val="169D8932"/>
    <w:rsid w:val="16CE1D6B"/>
    <w:rsid w:val="17010DFA"/>
    <w:rsid w:val="1718FC88"/>
    <w:rsid w:val="171AC476"/>
    <w:rsid w:val="173019D4"/>
    <w:rsid w:val="1743F6A9"/>
    <w:rsid w:val="17722DAE"/>
    <w:rsid w:val="1793AECC"/>
    <w:rsid w:val="17BB5B7E"/>
    <w:rsid w:val="17C6FDCB"/>
    <w:rsid w:val="17C95164"/>
    <w:rsid w:val="17CA19B6"/>
    <w:rsid w:val="18274F39"/>
    <w:rsid w:val="182B20EA"/>
    <w:rsid w:val="1843D319"/>
    <w:rsid w:val="184EEBC2"/>
    <w:rsid w:val="1857F4A4"/>
    <w:rsid w:val="186D8688"/>
    <w:rsid w:val="18799684"/>
    <w:rsid w:val="1890754A"/>
    <w:rsid w:val="189A4F67"/>
    <w:rsid w:val="189B9D1A"/>
    <w:rsid w:val="18A82EDD"/>
    <w:rsid w:val="18ABEFC2"/>
    <w:rsid w:val="18C27417"/>
    <w:rsid w:val="18C722FD"/>
    <w:rsid w:val="18DC43EC"/>
    <w:rsid w:val="19424393"/>
    <w:rsid w:val="1970CBF5"/>
    <w:rsid w:val="19826002"/>
    <w:rsid w:val="19B96FDA"/>
    <w:rsid w:val="19B97649"/>
    <w:rsid w:val="19C270CA"/>
    <w:rsid w:val="19C47259"/>
    <w:rsid w:val="19D6D9DD"/>
    <w:rsid w:val="19DAFC10"/>
    <w:rsid w:val="19E15BF9"/>
    <w:rsid w:val="1A02E7CD"/>
    <w:rsid w:val="1A0EA04D"/>
    <w:rsid w:val="1A189C12"/>
    <w:rsid w:val="1A451CDE"/>
    <w:rsid w:val="1A571DF3"/>
    <w:rsid w:val="1A672CBC"/>
    <w:rsid w:val="1A797644"/>
    <w:rsid w:val="1A86A468"/>
    <w:rsid w:val="1A9D2D78"/>
    <w:rsid w:val="1ACD27B7"/>
    <w:rsid w:val="1AE69EA6"/>
    <w:rsid w:val="1B0619CF"/>
    <w:rsid w:val="1B0EE114"/>
    <w:rsid w:val="1B1E8F59"/>
    <w:rsid w:val="1B2070C9"/>
    <w:rsid w:val="1B366814"/>
    <w:rsid w:val="1B3DD76A"/>
    <w:rsid w:val="1B7A4C86"/>
    <w:rsid w:val="1B8AB5E1"/>
    <w:rsid w:val="1BCE23FC"/>
    <w:rsid w:val="1BDCBBC4"/>
    <w:rsid w:val="1BDDE483"/>
    <w:rsid w:val="1BF17876"/>
    <w:rsid w:val="1BF90EBC"/>
    <w:rsid w:val="1C252024"/>
    <w:rsid w:val="1C3E8C02"/>
    <w:rsid w:val="1CCA4800"/>
    <w:rsid w:val="1CD13B87"/>
    <w:rsid w:val="1CE2FCD0"/>
    <w:rsid w:val="1CF89D69"/>
    <w:rsid w:val="1D04ECD5"/>
    <w:rsid w:val="1D565301"/>
    <w:rsid w:val="1D6B39CD"/>
    <w:rsid w:val="1DB2341B"/>
    <w:rsid w:val="1DB78C1B"/>
    <w:rsid w:val="1DD91174"/>
    <w:rsid w:val="1E025D17"/>
    <w:rsid w:val="1E34E93F"/>
    <w:rsid w:val="1E441B41"/>
    <w:rsid w:val="1E57F21E"/>
    <w:rsid w:val="1E58A47C"/>
    <w:rsid w:val="1E6314CF"/>
    <w:rsid w:val="1E99E241"/>
    <w:rsid w:val="1EBE3AB9"/>
    <w:rsid w:val="1ECF3185"/>
    <w:rsid w:val="1EE151CE"/>
    <w:rsid w:val="1EF31A5E"/>
    <w:rsid w:val="1F01309D"/>
    <w:rsid w:val="1F025789"/>
    <w:rsid w:val="1F35202F"/>
    <w:rsid w:val="1F36F538"/>
    <w:rsid w:val="1F79CA09"/>
    <w:rsid w:val="1FAB3DC0"/>
    <w:rsid w:val="1FC4832D"/>
    <w:rsid w:val="1FFF5B7B"/>
    <w:rsid w:val="202C56DE"/>
    <w:rsid w:val="20308357"/>
    <w:rsid w:val="2075C74B"/>
    <w:rsid w:val="20883CC1"/>
    <w:rsid w:val="20B4C3E0"/>
    <w:rsid w:val="20EE78A6"/>
    <w:rsid w:val="20FF88FB"/>
    <w:rsid w:val="210FCAD5"/>
    <w:rsid w:val="21219997"/>
    <w:rsid w:val="21266E60"/>
    <w:rsid w:val="213B8BC0"/>
    <w:rsid w:val="21502C46"/>
    <w:rsid w:val="2175363E"/>
    <w:rsid w:val="218F51EB"/>
    <w:rsid w:val="21B72CEB"/>
    <w:rsid w:val="21F502BE"/>
    <w:rsid w:val="21F7661E"/>
    <w:rsid w:val="21FA9E1B"/>
    <w:rsid w:val="2203702E"/>
    <w:rsid w:val="2204BA3D"/>
    <w:rsid w:val="222D2BDF"/>
    <w:rsid w:val="225F9166"/>
    <w:rsid w:val="2265FFE4"/>
    <w:rsid w:val="22772D85"/>
    <w:rsid w:val="227DA447"/>
    <w:rsid w:val="22956F6E"/>
    <w:rsid w:val="229BE154"/>
    <w:rsid w:val="22AA5B5A"/>
    <w:rsid w:val="22EA4945"/>
    <w:rsid w:val="22F6A2AD"/>
    <w:rsid w:val="22F9E0DE"/>
    <w:rsid w:val="234FBE81"/>
    <w:rsid w:val="2354A3EF"/>
    <w:rsid w:val="2374A89E"/>
    <w:rsid w:val="23FBCFAA"/>
    <w:rsid w:val="240F91CF"/>
    <w:rsid w:val="243B8332"/>
    <w:rsid w:val="24521453"/>
    <w:rsid w:val="249AB770"/>
    <w:rsid w:val="24A5D3E5"/>
    <w:rsid w:val="24FE96A7"/>
    <w:rsid w:val="255A5C33"/>
    <w:rsid w:val="256B2192"/>
    <w:rsid w:val="256EF7B8"/>
    <w:rsid w:val="258F5CB3"/>
    <w:rsid w:val="25B2DB25"/>
    <w:rsid w:val="25BBE453"/>
    <w:rsid w:val="25BF1927"/>
    <w:rsid w:val="25CAE275"/>
    <w:rsid w:val="261B93E7"/>
    <w:rsid w:val="261E1BBA"/>
    <w:rsid w:val="263DD1A1"/>
    <w:rsid w:val="266E1D05"/>
    <w:rsid w:val="26BC5FCF"/>
    <w:rsid w:val="26EAAAB0"/>
    <w:rsid w:val="273D2026"/>
    <w:rsid w:val="27AE5CB9"/>
    <w:rsid w:val="27E3430D"/>
    <w:rsid w:val="27F9C70A"/>
    <w:rsid w:val="28031A93"/>
    <w:rsid w:val="281F3EA2"/>
    <w:rsid w:val="282D02AB"/>
    <w:rsid w:val="28371BB1"/>
    <w:rsid w:val="284DE868"/>
    <w:rsid w:val="286DF43E"/>
    <w:rsid w:val="286E325A"/>
    <w:rsid w:val="28AFDF69"/>
    <w:rsid w:val="28D2588D"/>
    <w:rsid w:val="28F950BF"/>
    <w:rsid w:val="28FB479D"/>
    <w:rsid w:val="290E2246"/>
    <w:rsid w:val="298D6AF8"/>
    <w:rsid w:val="299C2305"/>
    <w:rsid w:val="29DFB4DA"/>
    <w:rsid w:val="2A46F40D"/>
    <w:rsid w:val="2A47A3B5"/>
    <w:rsid w:val="2A631FEA"/>
    <w:rsid w:val="2A94262F"/>
    <w:rsid w:val="2A945470"/>
    <w:rsid w:val="2AB6AFF7"/>
    <w:rsid w:val="2AB883D1"/>
    <w:rsid w:val="2AFAE808"/>
    <w:rsid w:val="2B0FFBE0"/>
    <w:rsid w:val="2B3AFABB"/>
    <w:rsid w:val="2B403576"/>
    <w:rsid w:val="2B56A8B7"/>
    <w:rsid w:val="2B81996B"/>
    <w:rsid w:val="2BC1877C"/>
    <w:rsid w:val="2BC9BBFF"/>
    <w:rsid w:val="2BDDAE77"/>
    <w:rsid w:val="2BFB4284"/>
    <w:rsid w:val="2C319E9A"/>
    <w:rsid w:val="2C3EA975"/>
    <w:rsid w:val="2C77479D"/>
    <w:rsid w:val="2C7A4C0E"/>
    <w:rsid w:val="2CEB9206"/>
    <w:rsid w:val="2CEC0C1C"/>
    <w:rsid w:val="2CEDD550"/>
    <w:rsid w:val="2D766831"/>
    <w:rsid w:val="2D76B91C"/>
    <w:rsid w:val="2D9A8B2D"/>
    <w:rsid w:val="2DC54CF9"/>
    <w:rsid w:val="2E17E48E"/>
    <w:rsid w:val="2E1EC15C"/>
    <w:rsid w:val="2E3544B6"/>
    <w:rsid w:val="2E4B0BC2"/>
    <w:rsid w:val="2E6837F1"/>
    <w:rsid w:val="2EA8BBB5"/>
    <w:rsid w:val="2EB3727D"/>
    <w:rsid w:val="2ECA72B5"/>
    <w:rsid w:val="2EDA9BB1"/>
    <w:rsid w:val="2F64463F"/>
    <w:rsid w:val="2F73E65D"/>
    <w:rsid w:val="2F966ABD"/>
    <w:rsid w:val="2FA7D5F0"/>
    <w:rsid w:val="2FAE8DA4"/>
    <w:rsid w:val="2FD9CF07"/>
    <w:rsid w:val="2FF12C06"/>
    <w:rsid w:val="2FFAEB86"/>
    <w:rsid w:val="30043037"/>
    <w:rsid w:val="3008F1CE"/>
    <w:rsid w:val="301FF701"/>
    <w:rsid w:val="306D124C"/>
    <w:rsid w:val="30AC6AE3"/>
    <w:rsid w:val="30D40E8F"/>
    <w:rsid w:val="30DEDD42"/>
    <w:rsid w:val="30E2BC2C"/>
    <w:rsid w:val="30E53F91"/>
    <w:rsid w:val="31025313"/>
    <w:rsid w:val="311A859A"/>
    <w:rsid w:val="313847B6"/>
    <w:rsid w:val="31CC6AAA"/>
    <w:rsid w:val="31E3EFE3"/>
    <w:rsid w:val="31E4E9BA"/>
    <w:rsid w:val="31FB6F58"/>
    <w:rsid w:val="3235DF61"/>
    <w:rsid w:val="3249055F"/>
    <w:rsid w:val="325062E8"/>
    <w:rsid w:val="325E9413"/>
    <w:rsid w:val="3285FD8E"/>
    <w:rsid w:val="32A07815"/>
    <w:rsid w:val="32C6D236"/>
    <w:rsid w:val="32D376A6"/>
    <w:rsid w:val="330A723D"/>
    <w:rsid w:val="33477036"/>
    <w:rsid w:val="335CE7FF"/>
    <w:rsid w:val="3361A9CD"/>
    <w:rsid w:val="336A959B"/>
    <w:rsid w:val="33B6317F"/>
    <w:rsid w:val="33CE70D7"/>
    <w:rsid w:val="340F1211"/>
    <w:rsid w:val="3416FA6A"/>
    <w:rsid w:val="34610B0A"/>
    <w:rsid w:val="3471FBAE"/>
    <w:rsid w:val="34B19681"/>
    <w:rsid w:val="34BB5BA3"/>
    <w:rsid w:val="34BF4D8E"/>
    <w:rsid w:val="34C261BC"/>
    <w:rsid w:val="34DBE21A"/>
    <w:rsid w:val="34EB98E3"/>
    <w:rsid w:val="3502BFDF"/>
    <w:rsid w:val="351F0B13"/>
    <w:rsid w:val="35333C81"/>
    <w:rsid w:val="356D6576"/>
    <w:rsid w:val="357284F4"/>
    <w:rsid w:val="357C4C4C"/>
    <w:rsid w:val="358BEDF0"/>
    <w:rsid w:val="3606D4DE"/>
    <w:rsid w:val="360CBB53"/>
    <w:rsid w:val="361E0560"/>
    <w:rsid w:val="3655F062"/>
    <w:rsid w:val="36920B9C"/>
    <w:rsid w:val="36A57D8B"/>
    <w:rsid w:val="36B0D0DB"/>
    <w:rsid w:val="36B1354E"/>
    <w:rsid w:val="36B3780C"/>
    <w:rsid w:val="36BF8483"/>
    <w:rsid w:val="36C24623"/>
    <w:rsid w:val="36C5D55F"/>
    <w:rsid w:val="36D45984"/>
    <w:rsid w:val="36EF01B3"/>
    <w:rsid w:val="36F0EE3C"/>
    <w:rsid w:val="36F1DEC7"/>
    <w:rsid w:val="36FA24D7"/>
    <w:rsid w:val="371278A1"/>
    <w:rsid w:val="3714F857"/>
    <w:rsid w:val="37319A02"/>
    <w:rsid w:val="373FD5B3"/>
    <w:rsid w:val="378A1828"/>
    <w:rsid w:val="378CC793"/>
    <w:rsid w:val="37D94AA8"/>
    <w:rsid w:val="381D70AC"/>
    <w:rsid w:val="38293ED7"/>
    <w:rsid w:val="3835BB34"/>
    <w:rsid w:val="38416417"/>
    <w:rsid w:val="3847DC06"/>
    <w:rsid w:val="384AAE2F"/>
    <w:rsid w:val="384F768D"/>
    <w:rsid w:val="38655CEE"/>
    <w:rsid w:val="387A5CD6"/>
    <w:rsid w:val="3892BE9E"/>
    <w:rsid w:val="3896F2F9"/>
    <w:rsid w:val="38A18125"/>
    <w:rsid w:val="38C522FC"/>
    <w:rsid w:val="3902BC1D"/>
    <w:rsid w:val="39161C84"/>
    <w:rsid w:val="395EFD2B"/>
    <w:rsid w:val="399B2A9B"/>
    <w:rsid w:val="39A71828"/>
    <w:rsid w:val="39C5464E"/>
    <w:rsid w:val="39E3A3DF"/>
    <w:rsid w:val="39FB11F0"/>
    <w:rsid w:val="3A00AC5A"/>
    <w:rsid w:val="3A1A0DBA"/>
    <w:rsid w:val="3A20D550"/>
    <w:rsid w:val="3A32FBEF"/>
    <w:rsid w:val="3A549A91"/>
    <w:rsid w:val="3A583FAF"/>
    <w:rsid w:val="3A64C2FA"/>
    <w:rsid w:val="3A8105D6"/>
    <w:rsid w:val="3A92B877"/>
    <w:rsid w:val="3A9817C0"/>
    <w:rsid w:val="3AB836F2"/>
    <w:rsid w:val="3ABFEA81"/>
    <w:rsid w:val="3ACC5A0D"/>
    <w:rsid w:val="3AE6E948"/>
    <w:rsid w:val="3AE77EEB"/>
    <w:rsid w:val="3AF3990C"/>
    <w:rsid w:val="3B6551AD"/>
    <w:rsid w:val="3B6D5608"/>
    <w:rsid w:val="3B7589AB"/>
    <w:rsid w:val="3B7F589D"/>
    <w:rsid w:val="3BB47E02"/>
    <w:rsid w:val="3BC3BC88"/>
    <w:rsid w:val="3BC730E8"/>
    <w:rsid w:val="3C2BF257"/>
    <w:rsid w:val="3C31D07D"/>
    <w:rsid w:val="3C3610BB"/>
    <w:rsid w:val="3C3E1A07"/>
    <w:rsid w:val="3C540AD3"/>
    <w:rsid w:val="3C7D0D66"/>
    <w:rsid w:val="3C831BB5"/>
    <w:rsid w:val="3CA0B47A"/>
    <w:rsid w:val="3CECC3DA"/>
    <w:rsid w:val="3D02981C"/>
    <w:rsid w:val="3D533951"/>
    <w:rsid w:val="3D774752"/>
    <w:rsid w:val="3D77EF64"/>
    <w:rsid w:val="3D8B37FC"/>
    <w:rsid w:val="3D90D045"/>
    <w:rsid w:val="3D926B02"/>
    <w:rsid w:val="3DAACA61"/>
    <w:rsid w:val="3DE286DE"/>
    <w:rsid w:val="3DE86CBA"/>
    <w:rsid w:val="3E014447"/>
    <w:rsid w:val="3E0C6D42"/>
    <w:rsid w:val="3E18D2D5"/>
    <w:rsid w:val="3E1A2ED3"/>
    <w:rsid w:val="3E29A4A3"/>
    <w:rsid w:val="3E52BDB1"/>
    <w:rsid w:val="3E89DF0D"/>
    <w:rsid w:val="3EAFF1C5"/>
    <w:rsid w:val="3EBAE7F2"/>
    <w:rsid w:val="3EC5F48D"/>
    <w:rsid w:val="3ECF3E51"/>
    <w:rsid w:val="3EF9CF65"/>
    <w:rsid w:val="3EFE7D04"/>
    <w:rsid w:val="3F170242"/>
    <w:rsid w:val="3F28442F"/>
    <w:rsid w:val="3F3C7152"/>
    <w:rsid w:val="3F43CD5D"/>
    <w:rsid w:val="3F4AEEEB"/>
    <w:rsid w:val="3F81CC47"/>
    <w:rsid w:val="3F99592F"/>
    <w:rsid w:val="3FA78358"/>
    <w:rsid w:val="3FB5BAD9"/>
    <w:rsid w:val="3FB71126"/>
    <w:rsid w:val="3FD8212C"/>
    <w:rsid w:val="3FFE1EA7"/>
    <w:rsid w:val="403C8DCF"/>
    <w:rsid w:val="40404362"/>
    <w:rsid w:val="406DDA38"/>
    <w:rsid w:val="407C01EB"/>
    <w:rsid w:val="40A86D1B"/>
    <w:rsid w:val="40B620C6"/>
    <w:rsid w:val="40BCEADD"/>
    <w:rsid w:val="40CCECFB"/>
    <w:rsid w:val="40E38B40"/>
    <w:rsid w:val="413EB5C5"/>
    <w:rsid w:val="413F3D60"/>
    <w:rsid w:val="41A448E2"/>
    <w:rsid w:val="41B6A29F"/>
    <w:rsid w:val="4200F348"/>
    <w:rsid w:val="421A8E85"/>
    <w:rsid w:val="4232B470"/>
    <w:rsid w:val="42372037"/>
    <w:rsid w:val="4238EBC3"/>
    <w:rsid w:val="4268721A"/>
    <w:rsid w:val="42A7EE14"/>
    <w:rsid w:val="42DC8308"/>
    <w:rsid w:val="42DDC0AA"/>
    <w:rsid w:val="4304717D"/>
    <w:rsid w:val="4345F15D"/>
    <w:rsid w:val="4347026E"/>
    <w:rsid w:val="4355417E"/>
    <w:rsid w:val="436582BB"/>
    <w:rsid w:val="43989F16"/>
    <w:rsid w:val="439B61BB"/>
    <w:rsid w:val="43A56EB8"/>
    <w:rsid w:val="43D679FE"/>
    <w:rsid w:val="43E8E251"/>
    <w:rsid w:val="43FC68DD"/>
    <w:rsid w:val="44133452"/>
    <w:rsid w:val="4414A861"/>
    <w:rsid w:val="4430C86C"/>
    <w:rsid w:val="443A555F"/>
    <w:rsid w:val="443BF6A8"/>
    <w:rsid w:val="444C9AAF"/>
    <w:rsid w:val="448F9B02"/>
    <w:rsid w:val="44B55BC9"/>
    <w:rsid w:val="44B5815F"/>
    <w:rsid w:val="44B7EA5A"/>
    <w:rsid w:val="44BB516A"/>
    <w:rsid w:val="44BE2D74"/>
    <w:rsid w:val="4529C81F"/>
    <w:rsid w:val="457C8A3A"/>
    <w:rsid w:val="457D58C0"/>
    <w:rsid w:val="4590358E"/>
    <w:rsid w:val="4591A5A6"/>
    <w:rsid w:val="45D91FD7"/>
    <w:rsid w:val="45E78F7A"/>
    <w:rsid w:val="4604F109"/>
    <w:rsid w:val="461B9944"/>
    <w:rsid w:val="4623EF26"/>
    <w:rsid w:val="46724D78"/>
    <w:rsid w:val="4676504E"/>
    <w:rsid w:val="467AE2C5"/>
    <w:rsid w:val="468E386B"/>
    <w:rsid w:val="46C306A8"/>
    <w:rsid w:val="46D9558A"/>
    <w:rsid w:val="46ED9954"/>
    <w:rsid w:val="471463D2"/>
    <w:rsid w:val="4766AB44"/>
    <w:rsid w:val="47931E71"/>
    <w:rsid w:val="47A60AE5"/>
    <w:rsid w:val="47B52267"/>
    <w:rsid w:val="47C1F51C"/>
    <w:rsid w:val="47E97539"/>
    <w:rsid w:val="480C9919"/>
    <w:rsid w:val="48164D51"/>
    <w:rsid w:val="483D9F5C"/>
    <w:rsid w:val="48501A3F"/>
    <w:rsid w:val="486194E8"/>
    <w:rsid w:val="48638F25"/>
    <w:rsid w:val="48784A22"/>
    <w:rsid w:val="48914CB2"/>
    <w:rsid w:val="48A2CE1A"/>
    <w:rsid w:val="48F5BB65"/>
    <w:rsid w:val="492D42CB"/>
    <w:rsid w:val="495E211F"/>
    <w:rsid w:val="496A5B89"/>
    <w:rsid w:val="4982B7C0"/>
    <w:rsid w:val="49ADF416"/>
    <w:rsid w:val="49C281E5"/>
    <w:rsid w:val="49CCB147"/>
    <w:rsid w:val="4A272598"/>
    <w:rsid w:val="4A364954"/>
    <w:rsid w:val="4A7680E4"/>
    <w:rsid w:val="4AC7103F"/>
    <w:rsid w:val="4B0DBA4F"/>
    <w:rsid w:val="4B27191C"/>
    <w:rsid w:val="4B2B9610"/>
    <w:rsid w:val="4B2EF3AD"/>
    <w:rsid w:val="4B694D2A"/>
    <w:rsid w:val="4B6C44E2"/>
    <w:rsid w:val="4B6EC7B7"/>
    <w:rsid w:val="4B90E98E"/>
    <w:rsid w:val="4B9D9E99"/>
    <w:rsid w:val="4BDE7280"/>
    <w:rsid w:val="4C076AE0"/>
    <w:rsid w:val="4C34C787"/>
    <w:rsid w:val="4C360124"/>
    <w:rsid w:val="4C47F639"/>
    <w:rsid w:val="4C678675"/>
    <w:rsid w:val="4C6D4500"/>
    <w:rsid w:val="4C71A55C"/>
    <w:rsid w:val="4CFC734D"/>
    <w:rsid w:val="4D1BB85D"/>
    <w:rsid w:val="4D4C5D0F"/>
    <w:rsid w:val="4D6D6545"/>
    <w:rsid w:val="4DDDC68F"/>
    <w:rsid w:val="4DE04683"/>
    <w:rsid w:val="4DEC5EE5"/>
    <w:rsid w:val="4DF57EFD"/>
    <w:rsid w:val="4E1113B5"/>
    <w:rsid w:val="4E6BC2D0"/>
    <w:rsid w:val="4E7FE770"/>
    <w:rsid w:val="4E9566C2"/>
    <w:rsid w:val="4EB66BD2"/>
    <w:rsid w:val="4EBFD66E"/>
    <w:rsid w:val="4ECBCFFE"/>
    <w:rsid w:val="4EF7A353"/>
    <w:rsid w:val="4F1309A7"/>
    <w:rsid w:val="4F15C637"/>
    <w:rsid w:val="4F3A9FF9"/>
    <w:rsid w:val="4F3AB59B"/>
    <w:rsid w:val="4FAEBC1F"/>
    <w:rsid w:val="4FBFBE90"/>
    <w:rsid w:val="4FCEE150"/>
    <w:rsid w:val="4FFD26BB"/>
    <w:rsid w:val="502EFE34"/>
    <w:rsid w:val="508B10FE"/>
    <w:rsid w:val="508DC6C1"/>
    <w:rsid w:val="50D030C6"/>
    <w:rsid w:val="50D756D3"/>
    <w:rsid w:val="50FF5382"/>
    <w:rsid w:val="51056ACD"/>
    <w:rsid w:val="51076A86"/>
    <w:rsid w:val="5133D9D0"/>
    <w:rsid w:val="519984A1"/>
    <w:rsid w:val="51AED30D"/>
    <w:rsid w:val="51CD8607"/>
    <w:rsid w:val="51D467DF"/>
    <w:rsid w:val="51E86E10"/>
    <w:rsid w:val="51F2BFD2"/>
    <w:rsid w:val="522B6350"/>
    <w:rsid w:val="5231C814"/>
    <w:rsid w:val="52ABC368"/>
    <w:rsid w:val="52BB7721"/>
    <w:rsid w:val="5300A435"/>
    <w:rsid w:val="5318689B"/>
    <w:rsid w:val="534FE074"/>
    <w:rsid w:val="539237D2"/>
    <w:rsid w:val="53C53F52"/>
    <w:rsid w:val="53F727A2"/>
    <w:rsid w:val="540017F2"/>
    <w:rsid w:val="541317E7"/>
    <w:rsid w:val="541317F6"/>
    <w:rsid w:val="54162075"/>
    <w:rsid w:val="546694E4"/>
    <w:rsid w:val="547AD3B8"/>
    <w:rsid w:val="54B66E83"/>
    <w:rsid w:val="54B6D53B"/>
    <w:rsid w:val="54BA7ED8"/>
    <w:rsid w:val="54CB7957"/>
    <w:rsid w:val="54D2555F"/>
    <w:rsid w:val="550402B2"/>
    <w:rsid w:val="55067931"/>
    <w:rsid w:val="55299F5D"/>
    <w:rsid w:val="55423E57"/>
    <w:rsid w:val="5584C6F9"/>
    <w:rsid w:val="55C0B807"/>
    <w:rsid w:val="55FD3CBD"/>
    <w:rsid w:val="5606061A"/>
    <w:rsid w:val="56141A6E"/>
    <w:rsid w:val="5614E1D4"/>
    <w:rsid w:val="56288741"/>
    <w:rsid w:val="5647FC42"/>
    <w:rsid w:val="5651788B"/>
    <w:rsid w:val="566CD05C"/>
    <w:rsid w:val="56A129FD"/>
    <w:rsid w:val="56B1844E"/>
    <w:rsid w:val="56E518CD"/>
    <w:rsid w:val="56FB818F"/>
    <w:rsid w:val="5713EDCC"/>
    <w:rsid w:val="574F6D44"/>
    <w:rsid w:val="575705CE"/>
    <w:rsid w:val="578D8153"/>
    <w:rsid w:val="57A43EAE"/>
    <w:rsid w:val="57A8EC2E"/>
    <w:rsid w:val="57ADD017"/>
    <w:rsid w:val="57CF2AEA"/>
    <w:rsid w:val="57DB0011"/>
    <w:rsid w:val="57DCBF76"/>
    <w:rsid w:val="57F2AF22"/>
    <w:rsid w:val="57F3A081"/>
    <w:rsid w:val="581F8DEF"/>
    <w:rsid w:val="58222F85"/>
    <w:rsid w:val="5829E453"/>
    <w:rsid w:val="582E7C4F"/>
    <w:rsid w:val="5868BC5C"/>
    <w:rsid w:val="5891A096"/>
    <w:rsid w:val="58D71E7B"/>
    <w:rsid w:val="58EACF9C"/>
    <w:rsid w:val="58F3BB0A"/>
    <w:rsid w:val="590C4F13"/>
    <w:rsid w:val="5944C5E8"/>
    <w:rsid w:val="59B137F4"/>
    <w:rsid w:val="59D252E4"/>
    <w:rsid w:val="59FF5772"/>
    <w:rsid w:val="5A2EA4A6"/>
    <w:rsid w:val="5A7F8CFD"/>
    <w:rsid w:val="5A9BB229"/>
    <w:rsid w:val="5AD3664E"/>
    <w:rsid w:val="5AF59AB0"/>
    <w:rsid w:val="5B1A053A"/>
    <w:rsid w:val="5B353A78"/>
    <w:rsid w:val="5B84F397"/>
    <w:rsid w:val="5BC61FFC"/>
    <w:rsid w:val="5BEA153E"/>
    <w:rsid w:val="5C2C6124"/>
    <w:rsid w:val="5C66056C"/>
    <w:rsid w:val="5C6C881B"/>
    <w:rsid w:val="5C7DCA4F"/>
    <w:rsid w:val="5C7F1204"/>
    <w:rsid w:val="5C81F261"/>
    <w:rsid w:val="5CACE0EF"/>
    <w:rsid w:val="5CC4A516"/>
    <w:rsid w:val="5CE647B6"/>
    <w:rsid w:val="5D0B8D8B"/>
    <w:rsid w:val="5D27A5BB"/>
    <w:rsid w:val="5D30F591"/>
    <w:rsid w:val="5D388B26"/>
    <w:rsid w:val="5D553DCF"/>
    <w:rsid w:val="5D59553D"/>
    <w:rsid w:val="5DAD5853"/>
    <w:rsid w:val="5DBF16FD"/>
    <w:rsid w:val="5DD04BAE"/>
    <w:rsid w:val="5E0AFCE5"/>
    <w:rsid w:val="5E104A87"/>
    <w:rsid w:val="5E2F2898"/>
    <w:rsid w:val="5E3DFEE3"/>
    <w:rsid w:val="5E7376CA"/>
    <w:rsid w:val="5EC2CB92"/>
    <w:rsid w:val="5ED22708"/>
    <w:rsid w:val="5EE34AEC"/>
    <w:rsid w:val="5EE43827"/>
    <w:rsid w:val="5EEBAA50"/>
    <w:rsid w:val="5F11D264"/>
    <w:rsid w:val="5F363B82"/>
    <w:rsid w:val="5F581F38"/>
    <w:rsid w:val="5F5B264E"/>
    <w:rsid w:val="5FC5805F"/>
    <w:rsid w:val="5FCCABE1"/>
    <w:rsid w:val="5FDBD15E"/>
    <w:rsid w:val="5FFB0116"/>
    <w:rsid w:val="6011C225"/>
    <w:rsid w:val="601BCF3F"/>
    <w:rsid w:val="60295D23"/>
    <w:rsid w:val="602F1AD5"/>
    <w:rsid w:val="60362489"/>
    <w:rsid w:val="6080747B"/>
    <w:rsid w:val="608F5225"/>
    <w:rsid w:val="60B43E24"/>
    <w:rsid w:val="60DB194C"/>
    <w:rsid w:val="6103A681"/>
    <w:rsid w:val="61073D02"/>
    <w:rsid w:val="6129055D"/>
    <w:rsid w:val="6132D7C3"/>
    <w:rsid w:val="61391565"/>
    <w:rsid w:val="613BF3DC"/>
    <w:rsid w:val="613EE1CA"/>
    <w:rsid w:val="61624653"/>
    <w:rsid w:val="617E3F95"/>
    <w:rsid w:val="61A21F3A"/>
    <w:rsid w:val="61B74DF0"/>
    <w:rsid w:val="61C7A90A"/>
    <w:rsid w:val="61D82D25"/>
    <w:rsid w:val="61E2EF50"/>
    <w:rsid w:val="620096FE"/>
    <w:rsid w:val="6204ABB7"/>
    <w:rsid w:val="62066E6C"/>
    <w:rsid w:val="626453F1"/>
    <w:rsid w:val="6278FF01"/>
    <w:rsid w:val="628DA224"/>
    <w:rsid w:val="6290F5DF"/>
    <w:rsid w:val="62AB3340"/>
    <w:rsid w:val="62CB562C"/>
    <w:rsid w:val="62DE53EF"/>
    <w:rsid w:val="62E145C2"/>
    <w:rsid w:val="62E8BCB6"/>
    <w:rsid w:val="62F04AB3"/>
    <w:rsid w:val="6319EC62"/>
    <w:rsid w:val="6340EF69"/>
    <w:rsid w:val="63449F7D"/>
    <w:rsid w:val="6356A064"/>
    <w:rsid w:val="6361D16C"/>
    <w:rsid w:val="63864207"/>
    <w:rsid w:val="63C5A6F2"/>
    <w:rsid w:val="63D1CF08"/>
    <w:rsid w:val="63DB1938"/>
    <w:rsid w:val="63DCC4D1"/>
    <w:rsid w:val="63F3A28C"/>
    <w:rsid w:val="6479F6F2"/>
    <w:rsid w:val="6482CD48"/>
    <w:rsid w:val="648C8E8E"/>
    <w:rsid w:val="64A66E2C"/>
    <w:rsid w:val="64B2A12F"/>
    <w:rsid w:val="65805972"/>
    <w:rsid w:val="658B82B6"/>
    <w:rsid w:val="6598B3E8"/>
    <w:rsid w:val="65A2AF55"/>
    <w:rsid w:val="65A49435"/>
    <w:rsid w:val="65B26CE5"/>
    <w:rsid w:val="6644010B"/>
    <w:rsid w:val="665120C9"/>
    <w:rsid w:val="6677AE27"/>
    <w:rsid w:val="668F803B"/>
    <w:rsid w:val="66915326"/>
    <w:rsid w:val="66B9179C"/>
    <w:rsid w:val="66E3B77F"/>
    <w:rsid w:val="66F6430E"/>
    <w:rsid w:val="66FBECF2"/>
    <w:rsid w:val="66FC1C53"/>
    <w:rsid w:val="6704132F"/>
    <w:rsid w:val="6708F676"/>
    <w:rsid w:val="6711A798"/>
    <w:rsid w:val="6715DBA2"/>
    <w:rsid w:val="67574249"/>
    <w:rsid w:val="6759C4DB"/>
    <w:rsid w:val="676D2DAE"/>
    <w:rsid w:val="67707243"/>
    <w:rsid w:val="679D49E8"/>
    <w:rsid w:val="68023D0E"/>
    <w:rsid w:val="685DB1A3"/>
    <w:rsid w:val="68786DFD"/>
    <w:rsid w:val="68993073"/>
    <w:rsid w:val="689C8038"/>
    <w:rsid w:val="689CAC7E"/>
    <w:rsid w:val="68C7717B"/>
    <w:rsid w:val="68CB74BE"/>
    <w:rsid w:val="68E22F1F"/>
    <w:rsid w:val="68F6C08C"/>
    <w:rsid w:val="690024E0"/>
    <w:rsid w:val="693C476A"/>
    <w:rsid w:val="693EFBCF"/>
    <w:rsid w:val="696DA84B"/>
    <w:rsid w:val="6977C3E6"/>
    <w:rsid w:val="6987E1A5"/>
    <w:rsid w:val="6989AA0D"/>
    <w:rsid w:val="698AD585"/>
    <w:rsid w:val="69A7D62E"/>
    <w:rsid w:val="69B34381"/>
    <w:rsid w:val="69BB506E"/>
    <w:rsid w:val="69D2B010"/>
    <w:rsid w:val="69DBF046"/>
    <w:rsid w:val="69FD41AB"/>
    <w:rsid w:val="6A1D3A25"/>
    <w:rsid w:val="6A35D385"/>
    <w:rsid w:val="6A59451E"/>
    <w:rsid w:val="6A6D2265"/>
    <w:rsid w:val="6A786D96"/>
    <w:rsid w:val="6AAFCAD8"/>
    <w:rsid w:val="6AC49519"/>
    <w:rsid w:val="6AE7B687"/>
    <w:rsid w:val="6AEA9621"/>
    <w:rsid w:val="6AF5AB9B"/>
    <w:rsid w:val="6B26DE66"/>
    <w:rsid w:val="6B600E4E"/>
    <w:rsid w:val="6B6FF637"/>
    <w:rsid w:val="6B7A58D3"/>
    <w:rsid w:val="6B8D7A86"/>
    <w:rsid w:val="6B9BCE0D"/>
    <w:rsid w:val="6BA7421E"/>
    <w:rsid w:val="6BB45802"/>
    <w:rsid w:val="6C06B604"/>
    <w:rsid w:val="6C0EEB4B"/>
    <w:rsid w:val="6C2C2097"/>
    <w:rsid w:val="6C4B807C"/>
    <w:rsid w:val="6C57A30D"/>
    <w:rsid w:val="6C7A9850"/>
    <w:rsid w:val="6CC40F3C"/>
    <w:rsid w:val="6CCC35BC"/>
    <w:rsid w:val="6CD50E12"/>
    <w:rsid w:val="6D07A7B6"/>
    <w:rsid w:val="6D507EA9"/>
    <w:rsid w:val="6DD25CB0"/>
    <w:rsid w:val="6E2282DF"/>
    <w:rsid w:val="6E3AB402"/>
    <w:rsid w:val="6E549A6F"/>
    <w:rsid w:val="6E602FBD"/>
    <w:rsid w:val="6E91735C"/>
    <w:rsid w:val="6E97753B"/>
    <w:rsid w:val="6EAA1F96"/>
    <w:rsid w:val="6ED822F0"/>
    <w:rsid w:val="6EE780F3"/>
    <w:rsid w:val="6EEB2567"/>
    <w:rsid w:val="6F15BCBB"/>
    <w:rsid w:val="6F18990C"/>
    <w:rsid w:val="6F5DBCC4"/>
    <w:rsid w:val="6F9AE234"/>
    <w:rsid w:val="6FAD0693"/>
    <w:rsid w:val="6FBA51A7"/>
    <w:rsid w:val="6FBB8D5A"/>
    <w:rsid w:val="6FBC252C"/>
    <w:rsid w:val="700FFF6D"/>
    <w:rsid w:val="7023DB5D"/>
    <w:rsid w:val="7059BE75"/>
    <w:rsid w:val="70A17A9F"/>
    <w:rsid w:val="70CD383D"/>
    <w:rsid w:val="70DB2E5A"/>
    <w:rsid w:val="70E14A8C"/>
    <w:rsid w:val="71169F86"/>
    <w:rsid w:val="71271291"/>
    <w:rsid w:val="71322BAE"/>
    <w:rsid w:val="714179BD"/>
    <w:rsid w:val="71429DE3"/>
    <w:rsid w:val="714C7116"/>
    <w:rsid w:val="7153A6B5"/>
    <w:rsid w:val="715C2616"/>
    <w:rsid w:val="716F98CB"/>
    <w:rsid w:val="719D1132"/>
    <w:rsid w:val="71F405BA"/>
    <w:rsid w:val="72108DAF"/>
    <w:rsid w:val="7258A83E"/>
    <w:rsid w:val="7269B002"/>
    <w:rsid w:val="729EC3B5"/>
    <w:rsid w:val="72D3D844"/>
    <w:rsid w:val="72E0EDD0"/>
    <w:rsid w:val="73338C74"/>
    <w:rsid w:val="738ABB8B"/>
    <w:rsid w:val="739403A1"/>
    <w:rsid w:val="7394FF0C"/>
    <w:rsid w:val="73A7028C"/>
    <w:rsid w:val="73CEE0E9"/>
    <w:rsid w:val="73DFE460"/>
    <w:rsid w:val="73E15104"/>
    <w:rsid w:val="744926B9"/>
    <w:rsid w:val="74709D3D"/>
    <w:rsid w:val="7470AC10"/>
    <w:rsid w:val="749C2455"/>
    <w:rsid w:val="74BD5199"/>
    <w:rsid w:val="74C3A1A8"/>
    <w:rsid w:val="74D65828"/>
    <w:rsid w:val="74DF5C2A"/>
    <w:rsid w:val="74EA8216"/>
    <w:rsid w:val="74F7FE58"/>
    <w:rsid w:val="751BF544"/>
    <w:rsid w:val="7522612F"/>
    <w:rsid w:val="756A6F6D"/>
    <w:rsid w:val="75B092ED"/>
    <w:rsid w:val="75CE4214"/>
    <w:rsid w:val="761A50AF"/>
    <w:rsid w:val="7629215D"/>
    <w:rsid w:val="762CF441"/>
    <w:rsid w:val="762F37CA"/>
    <w:rsid w:val="762F7BF3"/>
    <w:rsid w:val="76540416"/>
    <w:rsid w:val="765C58E3"/>
    <w:rsid w:val="76C26EF5"/>
    <w:rsid w:val="76EB2AEB"/>
    <w:rsid w:val="770031A7"/>
    <w:rsid w:val="7700F552"/>
    <w:rsid w:val="770488FF"/>
    <w:rsid w:val="77326B4F"/>
    <w:rsid w:val="774871B3"/>
    <w:rsid w:val="776F3FD0"/>
    <w:rsid w:val="778F2734"/>
    <w:rsid w:val="779D4A08"/>
    <w:rsid w:val="77A2F590"/>
    <w:rsid w:val="77D7D592"/>
    <w:rsid w:val="77EAB293"/>
    <w:rsid w:val="786BD78F"/>
    <w:rsid w:val="7876687C"/>
    <w:rsid w:val="78B71ED7"/>
    <w:rsid w:val="78F16E15"/>
    <w:rsid w:val="78F694C1"/>
    <w:rsid w:val="790DAF6D"/>
    <w:rsid w:val="79100C18"/>
    <w:rsid w:val="7951170A"/>
    <w:rsid w:val="7961BA89"/>
    <w:rsid w:val="79720430"/>
    <w:rsid w:val="79839A2D"/>
    <w:rsid w:val="79B9296F"/>
    <w:rsid w:val="79BE6D9A"/>
    <w:rsid w:val="79DA07DB"/>
    <w:rsid w:val="79F1A131"/>
    <w:rsid w:val="79F695BD"/>
    <w:rsid w:val="7A1910E7"/>
    <w:rsid w:val="7A4B38B2"/>
    <w:rsid w:val="7A5B2C75"/>
    <w:rsid w:val="7A5E4F7E"/>
    <w:rsid w:val="7A9C3E7E"/>
    <w:rsid w:val="7ACE4E58"/>
    <w:rsid w:val="7AEF6EC7"/>
    <w:rsid w:val="7B7389B4"/>
    <w:rsid w:val="7B8BABB9"/>
    <w:rsid w:val="7BAA3080"/>
    <w:rsid w:val="7BD3DDE3"/>
    <w:rsid w:val="7BE17974"/>
    <w:rsid w:val="7C373090"/>
    <w:rsid w:val="7C3DBB40"/>
    <w:rsid w:val="7C8AD808"/>
    <w:rsid w:val="7C9B5962"/>
    <w:rsid w:val="7CC22417"/>
    <w:rsid w:val="7CC750B1"/>
    <w:rsid w:val="7CCAC6F1"/>
    <w:rsid w:val="7CDADC70"/>
    <w:rsid w:val="7D098C4D"/>
    <w:rsid w:val="7D207C1C"/>
    <w:rsid w:val="7D3B7269"/>
    <w:rsid w:val="7D4449A0"/>
    <w:rsid w:val="7D61EDA8"/>
    <w:rsid w:val="7D8B27CB"/>
    <w:rsid w:val="7D9EA29E"/>
    <w:rsid w:val="7DE17BFC"/>
    <w:rsid w:val="7DE9247C"/>
    <w:rsid w:val="7DEF1B58"/>
    <w:rsid w:val="7DFACC44"/>
    <w:rsid w:val="7E068B6A"/>
    <w:rsid w:val="7E087FE1"/>
    <w:rsid w:val="7E2452B9"/>
    <w:rsid w:val="7E2A4DFB"/>
    <w:rsid w:val="7E4E9EB7"/>
    <w:rsid w:val="7E9BD7E9"/>
    <w:rsid w:val="7EA6455B"/>
    <w:rsid w:val="7EB18B87"/>
    <w:rsid w:val="7EE62487"/>
    <w:rsid w:val="7EED32F5"/>
    <w:rsid w:val="7F3C9E65"/>
    <w:rsid w:val="7F579DD9"/>
    <w:rsid w:val="7F863820"/>
    <w:rsid w:val="7FAAB016"/>
    <w:rsid w:val="7FAD3216"/>
    <w:rsid w:val="7FBE2B66"/>
    <w:rsid w:val="7FC051F6"/>
    <w:rsid w:val="7FD995E4"/>
    <w:rsid w:val="7FDA54BD"/>
    <w:rsid w:val="7FDA7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B93E7"/>
  <w15:chartTrackingRefBased/>
  <w15:docId w15:val="{22C1B72B-F85B-4CDA-9D7B-A1082D4461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C7A9850"/>
    <w:pPr>
      <w:spacing/>
      <w:ind w:left="720"/>
      <w:contextualSpacing/>
    </w:pPr>
  </w:style>
  <w:style w:type="character" w:styleId="Hyperlink">
    <w:uiPriority w:val="99"/>
    <w:name w:val="Hyperlink"/>
    <w:basedOn w:val="DefaultParagraphFont"/>
    <w:unhideWhenUsed/>
    <w:rsid w:val="6C7A985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cambridge.org/dictionary/english/discourse" TargetMode="External" Id="R4d3abd0fef7844a2" /><Relationship Type="http://schemas.openxmlformats.org/officeDocument/2006/relationships/hyperlink" Target="https://splash-db.eu/?tx_perfar_policydocument%5Baction%5D=show&amp;tx_perfar_policydocument%5Bcontroller%5D=Policydocument&amp;tx_perfar_policydocument%5Bpolicydocument%5D=2194&amp;cHash=ce6a6a8ea97199a948c1609ce8c7ff16" TargetMode="External" Id="Rd792bfb911ea4339" /><Relationship Type="http://schemas.openxmlformats.org/officeDocument/2006/relationships/hyperlink" Target="https://doi.org/10.1017/heq.2020.28" TargetMode="External" Id="R64b95bdeff94474f" /><Relationship Type="http://schemas.openxmlformats.org/officeDocument/2006/relationships/hyperlink" Target="https://www.legislation.gov.uk/ukpga/Edw7/8/67/contents/enacted" TargetMode="External" Id="R816d60d407eb4b31" /><Relationship Type="http://schemas.openxmlformats.org/officeDocument/2006/relationships/hyperlink" Target="https://www.legislation.gov.uk/ukpga/2004/31/contents" TargetMode="External" Id="R5b605721520e4ba6" /><Relationship Type="http://schemas.openxmlformats.org/officeDocument/2006/relationships/hyperlink" Target="https://doi.org/10.1007/s11077-017-9290-4" TargetMode="External" Id="Rae65cb7e0cff4a57" /><Relationship Type="http://schemas.openxmlformats.org/officeDocument/2006/relationships/hyperlink" Target="https://doi.org/10.1177/00953997211065344" TargetMode="External" Id="R0be7a7686b6c4968" /><Relationship Type="http://schemas.openxmlformats.org/officeDocument/2006/relationships/hyperlink" Target="https://www.youtube.com/watch?v=-wtL5Io3sS8" TargetMode="External" Id="R3ae580de8c204dd1" /><Relationship Type="http://schemas.openxmlformats.org/officeDocument/2006/relationships/hyperlink" Target="https://doi.org/10.5042/jcs.2010.0299" TargetMode="External" Id="R3626cfed6d2c47d9" /><Relationship Type="http://schemas.openxmlformats.org/officeDocument/2006/relationships/hyperlink" Target="https://doi.org/10.1080/03004279.2021.1998180" TargetMode="External" Id="R529c8aebe6604ab2" /><Relationship Type="http://schemas.openxmlformats.org/officeDocument/2006/relationships/hyperlink" Target="https://doi.org/10.1177/00030651211059546" TargetMode="External" Id="R572197cdb6384d16" /><Relationship Type="http://schemas.openxmlformats.org/officeDocument/2006/relationships/hyperlink" Target="https://www.youtube.com/watch?v=btIdoHA16_Y&amp;t=46s" TargetMode="External" Id="R99993620fca1473f" /><Relationship Type="http://schemas.openxmlformats.org/officeDocument/2006/relationships/hyperlink" Target="https://www.parliament.uk/about/living-heritage/transformingsociety/livinglearning/19thcentury/overview/factoryact/" TargetMode="External" Id="Rcfd2f18a5cec4aaa" /><Relationship Type="http://schemas.openxmlformats.org/officeDocument/2006/relationships/hyperlink" Target="https://www.parliament.uk/about/living-heritage/transformingsociety/livinglearning/school/overview/1870educationact/" TargetMode="External" Id="R65e91c0e6e1449ed" /><Relationship Type="http://schemas.openxmlformats.org/officeDocument/2006/relationships/hyperlink" Target="https://hansard.parliament.uk/Commons/1913-06-27/debates/5cb811b4-6273-40e8-becf-27e3424a2c22/ElementaryEducation" TargetMode="External" Id="R830a91642e464e59" /><Relationship Type="http://schemas.openxmlformats.org/officeDocument/2006/relationships/hyperlink" Target="https://www.parliament.uk/about/living-heritage/transformingsociety/livinglearning/school/overview/educationact1944/" TargetMode="External" Id="Rda09a87881de497b" /><Relationship Type="http://schemas.openxmlformats.org/officeDocument/2006/relationships/hyperlink" Target="https://www.gov.wales/sites/default/files/publications/2021-04/curriculum-and-assessment-act-explanatory-memorandum.pdf" TargetMode="External" Id="Rd5111c99c8c54834" /><Relationship Type="http://schemas.openxmlformats.org/officeDocument/2006/relationships/hyperlink" Target="https://hwb.gov.wales/curriculum-for-wales/designing-your-curriculum/enabling-learning/" TargetMode="External" Id="Rbc1401659ac04bdd" /><Relationship Type="http://schemas.openxmlformats.org/officeDocument/2006/relationships/hyperlink" Target="https://hwb.gov.wales/curriculum-for-wales/assessment-arrangements/what-s-changing-in-assessment/" TargetMode="External" Id="Rae3265ec98614ee6" /><Relationship Type="http://schemas.microsoft.com/office/2020/10/relationships/intelligence" Target="intelligence2.xml" Id="R002fb7736e544cb5" /><Relationship Type="http://schemas.openxmlformats.org/officeDocument/2006/relationships/numbering" Target="numbering.xml" Id="R6a8c9453d8e640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2025-01-17T11:28:40.6545417Z</dcterms:created>
  <dcterms:modified xsi:type="dcterms:W3CDTF">2025-01-19T21:47:17.0852916Z</dcterms:modified>
  <dc:creator>Chloi Uzzell (2015466)</dc:creator>
  <lastModifiedBy>Chloi Uzzell (2015466)</lastModifiedBy>
</coreProperties>
</file>